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BDF" w:rsidRPr="007871B8" w:rsidRDefault="00395BDF" w:rsidP="00395BDF">
      <w:pPr>
        <w:spacing w:after="0" w:line="240" w:lineRule="auto"/>
        <w:jc w:val="center"/>
        <w:rPr>
          <w:rFonts w:ascii="Times New Roman" w:eastAsia="Times New Roman" w:hAnsi="Times New Roman"/>
          <w:color w:val="FF0000"/>
          <w:sz w:val="24"/>
          <w:szCs w:val="24"/>
          <w:lang w:val="uk-UA" w:eastAsia="ru-RU"/>
        </w:rPr>
      </w:pPr>
    </w:p>
    <w:p w:rsidR="00395BDF" w:rsidRPr="007871B8" w:rsidRDefault="00395BDF" w:rsidP="00395BD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sz w:val="24"/>
          <w:szCs w:val="24"/>
          <w:lang w:val="uk-UA" w:eastAsia="ru-RU"/>
        </w:rPr>
      </w:pPr>
    </w:p>
    <w:p w:rsidR="00395BDF" w:rsidRPr="007871B8" w:rsidRDefault="00395BDF" w:rsidP="00395BD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sz w:val="24"/>
          <w:szCs w:val="24"/>
          <w:lang w:val="uk-UA" w:eastAsia="ru-RU"/>
        </w:rPr>
      </w:pPr>
      <w:r w:rsidRPr="007871B8">
        <w:rPr>
          <w:rFonts w:ascii="Times New Roman" w:eastAsia="Times New Roman" w:hAnsi="Times New Roman"/>
          <w:noProof/>
          <w:sz w:val="24"/>
          <w:szCs w:val="24"/>
          <w:lang w:eastAsia="ru-RU"/>
        </w:rPr>
        <w:drawing>
          <wp:inline distT="0" distB="0" distL="0" distR="0">
            <wp:extent cx="1143000" cy="60198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395BDF" w:rsidRPr="007871B8" w:rsidRDefault="00395BDF" w:rsidP="00395BD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sz w:val="24"/>
          <w:szCs w:val="24"/>
          <w:lang w:val="uk-UA" w:eastAsia="ru-RU"/>
        </w:rPr>
      </w:pPr>
    </w:p>
    <w:p w:rsidR="00395BDF" w:rsidRPr="007871B8" w:rsidRDefault="00395BDF" w:rsidP="00395BD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ЛЬВІВСЬКА  ОБЛАСТЬ</w:t>
      </w:r>
    </w:p>
    <w:p w:rsidR="00395BDF" w:rsidRPr="007871B8" w:rsidRDefault="00395BDF" w:rsidP="00395BDF">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НОВОРОЗДІЛЬСЬКА  МІСЬКА  РАДА</w:t>
      </w:r>
    </w:p>
    <w:p w:rsidR="00395BDF" w:rsidRPr="007871B8" w:rsidRDefault="00395BDF" w:rsidP="00395BDF">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b/>
          <w:sz w:val="24"/>
          <w:szCs w:val="24"/>
          <w:lang w:val="uk-UA" w:eastAsia="ru-RU"/>
        </w:rPr>
      </w:pPr>
    </w:p>
    <w:p w:rsidR="00395BDF" w:rsidRPr="007871B8" w:rsidRDefault="00395BDF" w:rsidP="00395BDF">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b/>
          <w:sz w:val="24"/>
          <w:szCs w:val="24"/>
          <w:lang w:val="uk-UA" w:eastAsia="ru-RU"/>
        </w:rPr>
      </w:pPr>
    </w:p>
    <w:p w:rsidR="00395BDF" w:rsidRPr="007871B8" w:rsidRDefault="00395BDF" w:rsidP="00395BDF">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ВИКОНАВЧИЙ  КОМІТЕТ</w:t>
      </w:r>
    </w:p>
    <w:p w:rsidR="00395BDF" w:rsidRPr="007871B8" w:rsidRDefault="00395BDF" w:rsidP="00395BDF">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sz w:val="24"/>
          <w:szCs w:val="24"/>
          <w:lang w:val="uk-UA" w:eastAsia="ru-RU"/>
        </w:rPr>
      </w:pPr>
    </w:p>
    <w:p w:rsidR="00395BDF" w:rsidRPr="007871B8" w:rsidRDefault="00395BDF" w:rsidP="00395BDF">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b/>
          <w:sz w:val="24"/>
          <w:szCs w:val="24"/>
          <w:lang w:val="uk-UA" w:eastAsia="ru-RU"/>
        </w:rPr>
      </w:pPr>
    </w:p>
    <w:p w:rsidR="00395BDF" w:rsidRPr="007871B8" w:rsidRDefault="00395BDF" w:rsidP="00395BDF">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b/>
          <w:sz w:val="24"/>
          <w:szCs w:val="24"/>
          <w:lang w:val="uk-UA" w:eastAsia="ru-RU"/>
        </w:rPr>
      </w:pPr>
    </w:p>
    <w:p w:rsidR="00395BDF" w:rsidRPr="007871B8" w:rsidRDefault="00395BDF" w:rsidP="00395BDF">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val="uk-UA" w:eastAsia="ru-RU"/>
        </w:rPr>
      </w:pPr>
    </w:p>
    <w:p w:rsidR="00395BDF" w:rsidRPr="007871B8" w:rsidRDefault="00395BDF" w:rsidP="00395BDF">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val="uk-UA" w:eastAsia="ru-RU"/>
        </w:rPr>
      </w:pPr>
    </w:p>
    <w:p w:rsidR="00395BDF" w:rsidRPr="007871B8" w:rsidRDefault="00395BDF" w:rsidP="00395BD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val="uk-UA" w:eastAsia="ru-RU"/>
        </w:rPr>
      </w:pPr>
    </w:p>
    <w:p w:rsidR="00395BDF" w:rsidRPr="007871B8" w:rsidRDefault="00395BDF" w:rsidP="00395BD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val="uk-UA" w:eastAsia="ru-RU"/>
        </w:rPr>
      </w:pPr>
    </w:p>
    <w:p w:rsidR="00395BDF" w:rsidRPr="007871B8" w:rsidRDefault="00395BDF" w:rsidP="00395BD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val="uk-UA" w:eastAsia="ru-RU"/>
        </w:rPr>
      </w:pPr>
    </w:p>
    <w:p w:rsidR="00395BDF" w:rsidRPr="007871B8" w:rsidRDefault="00395BDF" w:rsidP="00395BD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val="uk-UA" w:eastAsia="ru-RU"/>
        </w:rPr>
      </w:pPr>
    </w:p>
    <w:p w:rsidR="00395BDF" w:rsidRPr="007871B8" w:rsidRDefault="00395BDF" w:rsidP="00395BD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ПРОТОКОЛ № 17</w:t>
      </w:r>
    </w:p>
    <w:p w:rsidR="00395BDF" w:rsidRPr="007871B8" w:rsidRDefault="00395BDF" w:rsidP="00395BD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засідання виконавчого комітету</w:t>
      </w:r>
    </w:p>
    <w:p w:rsidR="00395BDF" w:rsidRPr="007871B8" w:rsidRDefault="00395BDF" w:rsidP="00395BD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val="uk-UA" w:eastAsia="ru-RU"/>
        </w:rPr>
      </w:pPr>
    </w:p>
    <w:p w:rsidR="00395BDF" w:rsidRPr="007871B8" w:rsidRDefault="00395BDF" w:rsidP="00395BDF">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b/>
          <w:sz w:val="24"/>
          <w:szCs w:val="24"/>
          <w:lang w:val="uk-UA" w:eastAsia="ru-RU"/>
        </w:rPr>
      </w:pPr>
    </w:p>
    <w:p w:rsidR="00395BDF" w:rsidRPr="007871B8" w:rsidRDefault="00395BDF" w:rsidP="00395BDF">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b/>
          <w:sz w:val="24"/>
          <w:szCs w:val="24"/>
          <w:lang w:val="uk-UA" w:eastAsia="ru-RU"/>
        </w:rPr>
      </w:pPr>
    </w:p>
    <w:p w:rsidR="00395BDF" w:rsidRPr="007871B8" w:rsidRDefault="00395BDF" w:rsidP="00395BDF">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b/>
          <w:sz w:val="24"/>
          <w:szCs w:val="24"/>
          <w:lang w:val="uk-UA" w:eastAsia="ru-RU"/>
        </w:rPr>
      </w:pPr>
    </w:p>
    <w:p w:rsidR="00395BDF" w:rsidRPr="007871B8" w:rsidRDefault="00395BDF" w:rsidP="00395BDF">
      <w:pPr>
        <w:pBdr>
          <w:top w:val="single" w:sz="4" w:space="0" w:color="auto"/>
          <w:left w:val="single" w:sz="4" w:space="0" w:color="auto"/>
          <w:bottom w:val="single" w:sz="4" w:space="31" w:color="auto"/>
          <w:right w:val="single" w:sz="4" w:space="1" w:color="auto"/>
        </w:pBdr>
        <w:spacing w:after="0" w:line="240" w:lineRule="auto"/>
        <w:ind w:firstLine="2410"/>
        <w:rPr>
          <w:rFonts w:ascii="Times New Roman" w:eastAsia="Times New Roman" w:hAnsi="Times New Roman"/>
          <w:b/>
          <w:sz w:val="24"/>
          <w:szCs w:val="24"/>
          <w:lang w:val="uk-UA" w:eastAsia="ru-RU"/>
        </w:rPr>
      </w:pPr>
    </w:p>
    <w:p w:rsidR="00395BDF" w:rsidRPr="007871B8" w:rsidRDefault="00395BDF" w:rsidP="00395BDF">
      <w:pPr>
        <w:pBdr>
          <w:top w:val="single" w:sz="4" w:space="0" w:color="auto"/>
          <w:left w:val="single" w:sz="4" w:space="0" w:color="auto"/>
          <w:bottom w:val="single" w:sz="4" w:space="31" w:color="auto"/>
          <w:right w:val="single" w:sz="4" w:space="1" w:color="auto"/>
        </w:pBdr>
        <w:spacing w:after="0" w:line="240" w:lineRule="auto"/>
        <w:ind w:firstLine="2410"/>
        <w:rPr>
          <w:rFonts w:ascii="Times New Roman" w:eastAsia="Times New Roman" w:hAnsi="Times New Roman"/>
          <w:b/>
          <w:sz w:val="24"/>
          <w:szCs w:val="24"/>
          <w:lang w:val="uk-UA" w:eastAsia="ru-RU"/>
        </w:rPr>
      </w:pPr>
    </w:p>
    <w:p w:rsidR="00395BDF" w:rsidRPr="007871B8" w:rsidRDefault="00395BDF" w:rsidP="00395BDF">
      <w:pPr>
        <w:pBdr>
          <w:top w:val="single" w:sz="4" w:space="0" w:color="auto"/>
          <w:left w:val="single" w:sz="4" w:space="0" w:color="auto"/>
          <w:bottom w:val="single" w:sz="4" w:space="31" w:color="auto"/>
          <w:right w:val="single" w:sz="4" w:space="1" w:color="auto"/>
        </w:pBdr>
        <w:spacing w:after="0" w:line="240" w:lineRule="auto"/>
        <w:ind w:firstLine="2410"/>
        <w:rPr>
          <w:rFonts w:ascii="Times New Roman" w:eastAsia="Times New Roman" w:hAnsi="Times New Roman"/>
          <w:b/>
          <w:sz w:val="24"/>
          <w:szCs w:val="24"/>
          <w:lang w:val="uk-UA" w:eastAsia="ru-RU"/>
        </w:rPr>
      </w:pPr>
    </w:p>
    <w:p w:rsidR="00395BDF" w:rsidRPr="007871B8" w:rsidRDefault="00395BDF" w:rsidP="00395BDF">
      <w:pPr>
        <w:pBdr>
          <w:top w:val="single" w:sz="4" w:space="0" w:color="auto"/>
          <w:left w:val="single" w:sz="4" w:space="0" w:color="auto"/>
          <w:bottom w:val="single" w:sz="4" w:space="31" w:color="auto"/>
          <w:right w:val="single" w:sz="4" w:space="1" w:color="auto"/>
        </w:pBdr>
        <w:spacing w:after="0" w:line="240" w:lineRule="auto"/>
        <w:ind w:firstLine="2410"/>
        <w:rPr>
          <w:rFonts w:ascii="Times New Roman" w:eastAsia="Times New Roman" w:hAnsi="Times New Roman"/>
          <w:b/>
          <w:sz w:val="24"/>
          <w:szCs w:val="24"/>
          <w:lang w:val="uk-UA" w:eastAsia="ru-RU"/>
        </w:rPr>
      </w:pPr>
    </w:p>
    <w:p w:rsidR="00395BDF" w:rsidRPr="007871B8" w:rsidRDefault="00395BDF" w:rsidP="00395BDF">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val="uk-UA" w:eastAsia="ru-RU"/>
        </w:rPr>
      </w:pPr>
    </w:p>
    <w:p w:rsidR="00395BDF" w:rsidRPr="007871B8" w:rsidRDefault="00395BDF" w:rsidP="00395BDF">
      <w:pPr>
        <w:pBdr>
          <w:top w:val="single" w:sz="4" w:space="0" w:color="auto"/>
          <w:left w:val="single" w:sz="4" w:space="0" w:color="auto"/>
          <w:bottom w:val="single" w:sz="4" w:space="31" w:color="auto"/>
          <w:right w:val="single" w:sz="4" w:space="1" w:color="auto"/>
        </w:pBdr>
        <w:spacing w:after="0" w:line="240" w:lineRule="auto"/>
        <w:ind w:firstLine="2410"/>
        <w:rPr>
          <w:rFonts w:ascii="Times New Roman" w:eastAsia="Times New Roman" w:hAnsi="Times New Roman"/>
          <w:b/>
          <w:color w:val="000000" w:themeColor="text1"/>
          <w:sz w:val="24"/>
          <w:szCs w:val="24"/>
          <w:lang w:val="uk-UA" w:eastAsia="ru-RU"/>
        </w:rPr>
      </w:pPr>
      <w:r w:rsidRPr="007871B8">
        <w:rPr>
          <w:rFonts w:ascii="Times New Roman" w:eastAsia="Times New Roman" w:hAnsi="Times New Roman"/>
          <w:b/>
          <w:color w:val="FF0000"/>
          <w:sz w:val="24"/>
          <w:szCs w:val="24"/>
          <w:lang w:val="uk-UA" w:eastAsia="ru-RU"/>
        </w:rPr>
        <w:t xml:space="preserve">               </w:t>
      </w:r>
      <w:r w:rsidRPr="007871B8">
        <w:rPr>
          <w:rFonts w:ascii="Times New Roman" w:eastAsia="Times New Roman" w:hAnsi="Times New Roman"/>
          <w:b/>
          <w:color w:val="FF0000"/>
          <w:sz w:val="24"/>
          <w:szCs w:val="24"/>
          <w:lang w:val="uk-UA" w:eastAsia="ru-RU"/>
        </w:rPr>
        <w:tab/>
      </w:r>
      <w:r w:rsidRPr="007871B8">
        <w:rPr>
          <w:rFonts w:ascii="Times New Roman" w:eastAsia="Times New Roman" w:hAnsi="Times New Roman"/>
          <w:b/>
          <w:color w:val="FF0000"/>
          <w:sz w:val="24"/>
          <w:szCs w:val="24"/>
          <w:lang w:val="uk-UA" w:eastAsia="ru-RU"/>
        </w:rPr>
        <w:tab/>
      </w:r>
      <w:r w:rsidRPr="007871B8">
        <w:rPr>
          <w:rFonts w:ascii="Times New Roman" w:eastAsia="Times New Roman" w:hAnsi="Times New Roman"/>
          <w:b/>
          <w:color w:val="FF0000"/>
          <w:sz w:val="24"/>
          <w:szCs w:val="24"/>
          <w:lang w:val="uk-UA" w:eastAsia="ru-RU"/>
        </w:rPr>
        <w:tab/>
      </w:r>
      <w:r w:rsidRPr="007871B8">
        <w:rPr>
          <w:rFonts w:ascii="Times New Roman" w:eastAsia="Times New Roman" w:hAnsi="Times New Roman"/>
          <w:b/>
          <w:color w:val="FF0000"/>
          <w:sz w:val="24"/>
          <w:szCs w:val="24"/>
          <w:lang w:val="uk-UA" w:eastAsia="ru-RU"/>
        </w:rPr>
        <w:tab/>
        <w:t xml:space="preserve"> </w:t>
      </w:r>
      <w:r w:rsidRPr="007871B8">
        <w:rPr>
          <w:rFonts w:ascii="Times New Roman" w:eastAsia="Times New Roman" w:hAnsi="Times New Roman"/>
          <w:b/>
          <w:color w:val="000000" w:themeColor="text1"/>
          <w:sz w:val="24"/>
          <w:szCs w:val="24"/>
          <w:lang w:val="uk-UA" w:eastAsia="ru-RU"/>
        </w:rPr>
        <w:t>від  23 грудня  2020 року</w:t>
      </w:r>
    </w:p>
    <w:p w:rsidR="00395BDF" w:rsidRPr="007871B8" w:rsidRDefault="00395BDF" w:rsidP="00395BDF">
      <w:pPr>
        <w:pBdr>
          <w:top w:val="single" w:sz="4" w:space="0" w:color="auto"/>
          <w:left w:val="single" w:sz="4" w:space="0" w:color="auto"/>
          <w:bottom w:val="single" w:sz="4" w:space="31" w:color="auto"/>
          <w:right w:val="single" w:sz="4" w:space="1" w:color="auto"/>
        </w:pBdr>
        <w:spacing w:after="0" w:line="240" w:lineRule="auto"/>
        <w:ind w:firstLine="2410"/>
        <w:rPr>
          <w:rFonts w:ascii="Times New Roman" w:eastAsia="Times New Roman" w:hAnsi="Times New Roman"/>
          <w:b/>
          <w:color w:val="000000" w:themeColor="text1"/>
          <w:spacing w:val="30"/>
          <w:sz w:val="24"/>
          <w:szCs w:val="24"/>
          <w:lang w:val="uk-UA" w:eastAsia="ru-RU"/>
        </w:rPr>
      </w:pPr>
      <w:r w:rsidRPr="007871B8">
        <w:rPr>
          <w:rFonts w:ascii="Times New Roman" w:eastAsia="Times New Roman" w:hAnsi="Times New Roman"/>
          <w:b/>
          <w:color w:val="000000" w:themeColor="text1"/>
          <w:sz w:val="24"/>
          <w:szCs w:val="24"/>
          <w:lang w:val="uk-UA" w:eastAsia="ru-RU"/>
        </w:rPr>
        <w:t xml:space="preserve">                                         </w:t>
      </w:r>
    </w:p>
    <w:p w:rsidR="00395BDF" w:rsidRPr="007871B8" w:rsidRDefault="00395BDF" w:rsidP="00395BDF">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eastAsia="Times New Roman" w:hAnsi="Times New Roman"/>
          <w:b/>
          <w:caps/>
          <w:spacing w:val="30"/>
          <w:sz w:val="24"/>
          <w:szCs w:val="24"/>
          <w:lang w:val="uk-UA" w:eastAsia="ru-RU"/>
        </w:rPr>
      </w:pPr>
      <w:r w:rsidRPr="007871B8">
        <w:rPr>
          <w:rFonts w:ascii="Times New Roman" w:eastAsia="Times New Roman" w:hAnsi="Times New Roman"/>
          <w:b/>
          <w:caps/>
          <w:color w:val="FF0000"/>
          <w:spacing w:val="30"/>
          <w:sz w:val="24"/>
          <w:szCs w:val="24"/>
          <w:lang w:val="uk-UA" w:eastAsia="ru-RU"/>
        </w:rPr>
        <w:tab/>
      </w:r>
      <w:r w:rsidRPr="007871B8">
        <w:rPr>
          <w:rFonts w:ascii="Times New Roman" w:eastAsia="Times New Roman" w:hAnsi="Times New Roman"/>
          <w:b/>
          <w:caps/>
          <w:color w:val="FF0000"/>
          <w:spacing w:val="30"/>
          <w:sz w:val="24"/>
          <w:szCs w:val="24"/>
          <w:lang w:val="uk-UA" w:eastAsia="ru-RU"/>
        </w:rPr>
        <w:tab/>
      </w:r>
      <w:r w:rsidRPr="007871B8">
        <w:rPr>
          <w:rFonts w:ascii="Times New Roman" w:eastAsia="Times New Roman" w:hAnsi="Times New Roman"/>
          <w:b/>
          <w:caps/>
          <w:color w:val="FF0000"/>
          <w:spacing w:val="30"/>
          <w:sz w:val="24"/>
          <w:szCs w:val="24"/>
          <w:lang w:val="uk-UA" w:eastAsia="ru-RU"/>
        </w:rPr>
        <w:tab/>
      </w:r>
      <w:r w:rsidRPr="007871B8">
        <w:rPr>
          <w:rFonts w:ascii="Times New Roman" w:eastAsia="Times New Roman" w:hAnsi="Times New Roman"/>
          <w:b/>
          <w:caps/>
          <w:color w:val="FF0000"/>
          <w:spacing w:val="30"/>
          <w:sz w:val="24"/>
          <w:szCs w:val="24"/>
          <w:lang w:val="uk-UA" w:eastAsia="ru-RU"/>
        </w:rPr>
        <w:tab/>
      </w:r>
      <w:r w:rsidRPr="007871B8">
        <w:rPr>
          <w:rFonts w:ascii="Times New Roman" w:eastAsia="Times New Roman" w:hAnsi="Times New Roman"/>
          <w:b/>
          <w:caps/>
          <w:color w:val="FF0000"/>
          <w:spacing w:val="30"/>
          <w:sz w:val="24"/>
          <w:szCs w:val="24"/>
          <w:lang w:val="uk-UA" w:eastAsia="ru-RU"/>
        </w:rPr>
        <w:tab/>
      </w:r>
      <w:r w:rsidRPr="007871B8">
        <w:rPr>
          <w:rFonts w:ascii="Times New Roman" w:eastAsia="Times New Roman" w:hAnsi="Times New Roman"/>
          <w:b/>
          <w:caps/>
          <w:spacing w:val="30"/>
          <w:sz w:val="24"/>
          <w:szCs w:val="24"/>
          <w:lang w:val="uk-UA" w:eastAsia="ru-RU"/>
        </w:rPr>
        <w:t xml:space="preserve">          </w:t>
      </w:r>
      <w:r w:rsidRPr="007871B8">
        <w:rPr>
          <w:rFonts w:ascii="Times New Roman" w:eastAsia="Times New Roman" w:hAnsi="Times New Roman"/>
          <w:b/>
          <w:caps/>
          <w:spacing w:val="30"/>
          <w:sz w:val="24"/>
          <w:szCs w:val="24"/>
          <w:lang w:val="uk-UA" w:eastAsia="ru-RU"/>
        </w:rPr>
        <w:tab/>
        <w:t xml:space="preserve">       Р</w:t>
      </w:r>
      <w:r w:rsidRPr="007871B8">
        <w:rPr>
          <w:rFonts w:ascii="Times New Roman" w:eastAsia="Times New Roman" w:hAnsi="Times New Roman"/>
          <w:b/>
          <w:spacing w:val="30"/>
          <w:sz w:val="24"/>
          <w:szCs w:val="24"/>
          <w:lang w:val="uk-UA" w:eastAsia="ru-RU"/>
        </w:rPr>
        <w:t xml:space="preserve">ішення від № 328 до </w:t>
      </w:r>
      <w:r w:rsidR="000A264A" w:rsidRPr="007871B8">
        <w:rPr>
          <w:rFonts w:ascii="Times New Roman" w:eastAsia="Times New Roman" w:hAnsi="Times New Roman"/>
          <w:b/>
          <w:spacing w:val="30"/>
          <w:sz w:val="24"/>
          <w:szCs w:val="24"/>
          <w:lang w:val="uk-UA" w:eastAsia="ru-RU"/>
        </w:rPr>
        <w:t>340</w:t>
      </w:r>
    </w:p>
    <w:p w:rsidR="00395BDF" w:rsidRPr="007871B8" w:rsidRDefault="00395BDF" w:rsidP="00395BDF">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eastAsia="Times New Roman" w:hAnsi="Times New Roman"/>
          <w:color w:val="FF0000"/>
          <w:sz w:val="24"/>
          <w:szCs w:val="24"/>
          <w:lang w:val="uk-UA" w:eastAsia="ru-RU"/>
        </w:rPr>
      </w:pPr>
      <w:r w:rsidRPr="007871B8">
        <w:rPr>
          <w:rFonts w:ascii="Times New Roman" w:eastAsia="Times New Roman" w:hAnsi="Times New Roman"/>
          <w:b/>
          <w:color w:val="FF0000"/>
          <w:spacing w:val="30"/>
          <w:sz w:val="24"/>
          <w:szCs w:val="24"/>
          <w:lang w:val="uk-UA" w:eastAsia="ru-RU"/>
        </w:rPr>
        <w:tab/>
      </w:r>
      <w:r w:rsidRPr="007871B8">
        <w:rPr>
          <w:rFonts w:ascii="Times New Roman" w:eastAsia="Times New Roman" w:hAnsi="Times New Roman"/>
          <w:b/>
          <w:color w:val="FF0000"/>
          <w:spacing w:val="30"/>
          <w:sz w:val="24"/>
          <w:szCs w:val="24"/>
          <w:lang w:val="uk-UA" w:eastAsia="ru-RU"/>
        </w:rPr>
        <w:tab/>
      </w:r>
      <w:r w:rsidRPr="007871B8">
        <w:rPr>
          <w:rFonts w:ascii="Times New Roman" w:eastAsia="Times New Roman" w:hAnsi="Times New Roman"/>
          <w:b/>
          <w:color w:val="FF0000"/>
          <w:spacing w:val="30"/>
          <w:sz w:val="24"/>
          <w:szCs w:val="24"/>
          <w:lang w:val="uk-UA" w:eastAsia="ru-RU"/>
        </w:rPr>
        <w:tab/>
      </w:r>
      <w:r w:rsidRPr="007871B8">
        <w:rPr>
          <w:rFonts w:ascii="Times New Roman" w:eastAsia="Times New Roman" w:hAnsi="Times New Roman"/>
          <w:b/>
          <w:color w:val="FF0000"/>
          <w:spacing w:val="30"/>
          <w:sz w:val="24"/>
          <w:szCs w:val="24"/>
          <w:lang w:val="uk-UA" w:eastAsia="ru-RU"/>
        </w:rPr>
        <w:tab/>
        <w:t xml:space="preserve">       </w:t>
      </w:r>
    </w:p>
    <w:p w:rsidR="00395BDF" w:rsidRPr="007871B8" w:rsidRDefault="00395BDF" w:rsidP="00395BDF">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olor w:val="FF0000"/>
          <w:sz w:val="24"/>
          <w:szCs w:val="24"/>
          <w:lang w:val="uk-UA" w:eastAsia="ru-RU"/>
        </w:rPr>
      </w:pPr>
    </w:p>
    <w:p w:rsidR="00395BDF" w:rsidRPr="007871B8" w:rsidRDefault="00395BDF" w:rsidP="00395BDF">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olor w:val="FF0000"/>
          <w:sz w:val="24"/>
          <w:szCs w:val="24"/>
          <w:lang w:val="uk-UA" w:eastAsia="ru-RU"/>
        </w:rPr>
      </w:pPr>
    </w:p>
    <w:p w:rsidR="00395BDF" w:rsidRPr="007871B8" w:rsidRDefault="00395BDF" w:rsidP="00395BDF">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olor w:val="FF0000"/>
          <w:sz w:val="24"/>
          <w:szCs w:val="24"/>
          <w:lang w:val="uk-UA" w:eastAsia="ru-RU"/>
        </w:rPr>
      </w:pPr>
    </w:p>
    <w:p w:rsidR="00395BDF" w:rsidRPr="007871B8" w:rsidRDefault="00395BDF" w:rsidP="00395BDF">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olor w:val="FF0000"/>
          <w:sz w:val="24"/>
          <w:szCs w:val="24"/>
          <w:lang w:val="uk-UA" w:eastAsia="ru-RU"/>
        </w:rPr>
      </w:pPr>
    </w:p>
    <w:p w:rsidR="00395BDF" w:rsidRPr="007871B8" w:rsidRDefault="00395BDF" w:rsidP="00395BDF">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olor w:val="FF0000"/>
          <w:sz w:val="24"/>
          <w:szCs w:val="24"/>
          <w:lang w:val="uk-UA" w:eastAsia="ru-RU"/>
        </w:rPr>
      </w:pPr>
    </w:p>
    <w:p w:rsidR="00395BDF" w:rsidRPr="007871B8" w:rsidRDefault="00395BDF" w:rsidP="00395BDF">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olor w:val="FF0000"/>
          <w:sz w:val="24"/>
          <w:szCs w:val="24"/>
          <w:lang w:val="uk-UA" w:eastAsia="ru-RU"/>
        </w:rPr>
      </w:pPr>
    </w:p>
    <w:p w:rsidR="00395BDF" w:rsidRPr="007871B8" w:rsidRDefault="00395BDF" w:rsidP="00395BDF">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olor w:val="FF0000"/>
          <w:sz w:val="24"/>
          <w:szCs w:val="24"/>
          <w:lang w:val="uk-UA" w:eastAsia="ru-RU"/>
        </w:rPr>
      </w:pPr>
    </w:p>
    <w:p w:rsidR="0030286A" w:rsidRDefault="0030286A" w:rsidP="00395BDF">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val="uk-UA" w:eastAsia="ru-RU"/>
        </w:rPr>
      </w:pPr>
    </w:p>
    <w:p w:rsidR="009870A1" w:rsidRPr="007871B8" w:rsidRDefault="009870A1" w:rsidP="00395BDF">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val="uk-UA" w:eastAsia="ru-RU"/>
        </w:rPr>
      </w:pPr>
    </w:p>
    <w:p w:rsidR="0047072D" w:rsidRPr="007871B8" w:rsidRDefault="0047072D" w:rsidP="00395BDF">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val="uk-UA" w:eastAsia="ru-RU"/>
        </w:rPr>
      </w:pPr>
    </w:p>
    <w:p w:rsidR="008A5079" w:rsidRPr="007871B8" w:rsidRDefault="008A5079" w:rsidP="00395BDF">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val="uk-UA" w:eastAsia="ru-RU"/>
        </w:rPr>
      </w:pPr>
    </w:p>
    <w:p w:rsidR="000B42B0" w:rsidRPr="007871B8" w:rsidRDefault="000B42B0" w:rsidP="00395BDF">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val="uk-UA" w:eastAsia="ru-RU"/>
        </w:rPr>
      </w:pPr>
    </w:p>
    <w:p w:rsidR="000B42B0" w:rsidRPr="007871B8" w:rsidRDefault="000B42B0" w:rsidP="00395BDF">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val="uk-UA" w:eastAsia="ru-RU"/>
        </w:rPr>
      </w:pPr>
    </w:p>
    <w:p w:rsidR="0030286A" w:rsidRPr="007871B8" w:rsidRDefault="0030286A" w:rsidP="00395BDF">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val="uk-UA" w:eastAsia="ru-RU"/>
        </w:rPr>
      </w:pPr>
    </w:p>
    <w:p w:rsidR="0030286A" w:rsidRPr="007871B8" w:rsidRDefault="0030286A" w:rsidP="00395BDF">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val="uk-UA" w:eastAsia="ru-RU"/>
        </w:rPr>
      </w:pPr>
    </w:p>
    <w:p w:rsidR="00395BDF" w:rsidRPr="007871B8" w:rsidRDefault="00395BDF" w:rsidP="00395BD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val="uk-UA" w:eastAsia="ru-RU"/>
        </w:rPr>
      </w:pPr>
    </w:p>
    <w:p w:rsidR="00395BDF" w:rsidRPr="007871B8" w:rsidRDefault="00395BDF" w:rsidP="00395BD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м.  Новий Розділ</w:t>
      </w:r>
    </w:p>
    <w:p w:rsidR="00395BDF" w:rsidRPr="007871B8" w:rsidRDefault="00395BDF" w:rsidP="00395BD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2020 рік</w:t>
      </w:r>
    </w:p>
    <w:p w:rsidR="0030286A" w:rsidRPr="007871B8" w:rsidRDefault="00395BDF" w:rsidP="0030286A">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noProof/>
          <w:sz w:val="24"/>
          <w:szCs w:val="24"/>
          <w:lang w:eastAsia="ru-RU"/>
        </w:rPr>
        <w:lastRenderedPageBreak/>
        <w:drawing>
          <wp:anchor distT="0" distB="0" distL="114300" distR="114300" simplePos="0" relativeHeight="251659264" behindDoc="0" locked="0" layoutInCell="1" allowOverlap="1">
            <wp:simplePos x="0" y="0"/>
            <wp:positionH relativeFrom="column">
              <wp:posOffset>2368550</wp:posOffset>
            </wp:positionH>
            <wp:positionV relativeFrom="paragraph">
              <wp:posOffset>11430</wp:posOffset>
            </wp:positionV>
            <wp:extent cx="1144905" cy="60325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144905" cy="603250"/>
                    </a:xfrm>
                    <a:prstGeom prst="rect">
                      <a:avLst/>
                    </a:prstGeom>
                    <a:noFill/>
                    <a:ln w="9525">
                      <a:noFill/>
                      <a:miter lim="800000"/>
                      <a:headEnd/>
                      <a:tailEnd/>
                    </a:ln>
                  </pic:spPr>
                </pic:pic>
              </a:graphicData>
            </a:graphic>
          </wp:anchor>
        </w:drawing>
      </w:r>
    </w:p>
    <w:p w:rsidR="0030286A" w:rsidRPr="007871B8" w:rsidRDefault="0030286A" w:rsidP="009870A1">
      <w:pPr>
        <w:spacing w:after="0" w:line="240" w:lineRule="auto"/>
        <w:jc w:val="center"/>
        <w:rPr>
          <w:rFonts w:ascii="Times New Roman" w:eastAsia="Times New Roman" w:hAnsi="Times New Roman"/>
          <w:sz w:val="24"/>
          <w:szCs w:val="24"/>
          <w:lang w:val="uk-UA" w:eastAsia="ru-RU"/>
        </w:rPr>
      </w:pPr>
    </w:p>
    <w:p w:rsidR="00395BDF" w:rsidRPr="007871B8" w:rsidRDefault="00395BDF" w:rsidP="009870A1">
      <w:pPr>
        <w:spacing w:after="0" w:line="240" w:lineRule="auto"/>
        <w:jc w:val="center"/>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br w:type="textWrapping" w:clear="all"/>
      </w:r>
    </w:p>
    <w:p w:rsidR="00395BDF" w:rsidRPr="007871B8" w:rsidRDefault="00395BDF" w:rsidP="009870A1">
      <w:pPr>
        <w:spacing w:after="0" w:line="240" w:lineRule="auto"/>
        <w:jc w:val="center"/>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НОВОРОЗДІЛЬСЬКА  МІСЬКА  РАДА</w:t>
      </w:r>
    </w:p>
    <w:p w:rsidR="00395BDF" w:rsidRPr="007871B8" w:rsidRDefault="00395BDF" w:rsidP="009870A1">
      <w:pPr>
        <w:spacing w:after="0" w:line="240" w:lineRule="auto"/>
        <w:jc w:val="center"/>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ЛЬВІВСЬКОЇ  ОБЛАСТІ</w:t>
      </w:r>
    </w:p>
    <w:p w:rsidR="00395BDF" w:rsidRPr="007871B8" w:rsidRDefault="00395BDF" w:rsidP="009870A1">
      <w:pPr>
        <w:spacing w:after="0" w:line="240" w:lineRule="auto"/>
        <w:jc w:val="center"/>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ВИКОНАВЧИЙ  КОМІТЕТ</w:t>
      </w:r>
    </w:p>
    <w:p w:rsidR="00395BDF" w:rsidRPr="007871B8" w:rsidRDefault="00395BDF" w:rsidP="009870A1">
      <w:pPr>
        <w:spacing w:after="0" w:line="240" w:lineRule="auto"/>
        <w:jc w:val="center"/>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ПРОТОКОЛ № 17</w:t>
      </w:r>
    </w:p>
    <w:p w:rsidR="00395BDF" w:rsidRPr="007871B8" w:rsidRDefault="00395BDF" w:rsidP="009870A1">
      <w:pPr>
        <w:spacing w:after="0" w:line="240" w:lineRule="auto"/>
        <w:jc w:val="center"/>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засідання виконавчого комітету</w:t>
      </w:r>
    </w:p>
    <w:p w:rsidR="00395BDF" w:rsidRPr="007871B8" w:rsidRDefault="00395BDF" w:rsidP="009870A1">
      <w:pPr>
        <w:spacing w:after="0" w:line="240" w:lineRule="auto"/>
        <w:jc w:val="center"/>
        <w:rPr>
          <w:rFonts w:ascii="Times New Roman" w:eastAsia="Times New Roman" w:hAnsi="Times New Roman"/>
          <w:sz w:val="24"/>
          <w:szCs w:val="24"/>
          <w:lang w:val="uk-UA" w:eastAsia="ru-RU"/>
        </w:rPr>
      </w:pPr>
    </w:p>
    <w:p w:rsidR="00395BDF" w:rsidRPr="007871B8" w:rsidRDefault="00395BDF" w:rsidP="00395BDF">
      <w:pPr>
        <w:spacing w:after="0" w:line="240" w:lineRule="auto"/>
        <w:ind w:left="142" w:hanging="142"/>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м. Новий Розділ </w:t>
      </w:r>
      <w:r w:rsidRPr="007871B8">
        <w:rPr>
          <w:rFonts w:ascii="Times New Roman" w:eastAsia="Times New Roman" w:hAnsi="Times New Roman"/>
          <w:sz w:val="24"/>
          <w:szCs w:val="24"/>
          <w:lang w:val="uk-UA" w:eastAsia="ru-RU"/>
        </w:rPr>
        <w:tab/>
      </w:r>
    </w:p>
    <w:p w:rsidR="00395BDF" w:rsidRPr="007871B8" w:rsidRDefault="00395BDF" w:rsidP="00395BDF">
      <w:pPr>
        <w:spacing w:after="0" w:line="240" w:lineRule="auto"/>
        <w:ind w:left="142" w:hanging="142"/>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вул. Грушевського, 24</w:t>
      </w:r>
      <w:r w:rsidRPr="007871B8">
        <w:rPr>
          <w:rFonts w:ascii="Times New Roman" w:eastAsia="Times New Roman" w:hAnsi="Times New Roman"/>
          <w:sz w:val="24"/>
          <w:szCs w:val="24"/>
          <w:lang w:val="uk-UA" w:eastAsia="ru-RU"/>
        </w:rPr>
        <w:tab/>
      </w:r>
      <w:r w:rsidRPr="007871B8">
        <w:rPr>
          <w:rFonts w:ascii="Times New Roman" w:eastAsia="Times New Roman" w:hAnsi="Times New Roman"/>
          <w:sz w:val="24"/>
          <w:szCs w:val="24"/>
          <w:lang w:val="uk-UA" w:eastAsia="ru-RU"/>
        </w:rPr>
        <w:tab/>
      </w:r>
      <w:r w:rsidRPr="007871B8">
        <w:rPr>
          <w:rFonts w:ascii="Times New Roman" w:eastAsia="Times New Roman" w:hAnsi="Times New Roman"/>
          <w:sz w:val="24"/>
          <w:szCs w:val="24"/>
          <w:lang w:val="uk-UA" w:eastAsia="ru-RU"/>
        </w:rPr>
        <w:tab/>
      </w:r>
      <w:r w:rsidRPr="007871B8">
        <w:rPr>
          <w:rFonts w:ascii="Times New Roman" w:eastAsia="Times New Roman" w:hAnsi="Times New Roman"/>
          <w:sz w:val="24"/>
          <w:szCs w:val="24"/>
          <w:lang w:val="uk-UA" w:eastAsia="ru-RU"/>
        </w:rPr>
        <w:tab/>
      </w:r>
      <w:r w:rsidRPr="007871B8">
        <w:rPr>
          <w:rFonts w:ascii="Times New Roman" w:eastAsia="Times New Roman" w:hAnsi="Times New Roman"/>
          <w:sz w:val="24"/>
          <w:szCs w:val="24"/>
          <w:lang w:val="uk-UA" w:eastAsia="ru-RU"/>
        </w:rPr>
        <w:tab/>
      </w:r>
      <w:r w:rsidRPr="007871B8">
        <w:rPr>
          <w:rFonts w:ascii="Times New Roman" w:eastAsia="Times New Roman" w:hAnsi="Times New Roman"/>
          <w:b/>
          <w:sz w:val="24"/>
          <w:szCs w:val="24"/>
          <w:lang w:val="uk-UA" w:eastAsia="ru-RU"/>
        </w:rPr>
        <w:tab/>
      </w:r>
      <w:r w:rsidRPr="007871B8">
        <w:rPr>
          <w:rFonts w:ascii="Times New Roman" w:eastAsia="Times New Roman" w:hAnsi="Times New Roman"/>
          <w:b/>
          <w:sz w:val="24"/>
          <w:szCs w:val="24"/>
          <w:lang w:val="uk-UA" w:eastAsia="ru-RU"/>
        </w:rPr>
        <w:tab/>
        <w:t>23.12.20 р.</w:t>
      </w:r>
    </w:p>
    <w:p w:rsidR="00395BDF" w:rsidRPr="007871B8" w:rsidRDefault="00395BDF" w:rsidP="00395BDF">
      <w:pPr>
        <w:spacing w:after="0" w:line="240" w:lineRule="auto"/>
        <w:ind w:left="142" w:hanging="142"/>
        <w:rPr>
          <w:rFonts w:ascii="Times New Roman" w:eastAsia="Times New Roman" w:hAnsi="Times New Roman"/>
          <w:sz w:val="24"/>
          <w:szCs w:val="24"/>
          <w:lang w:val="uk-UA" w:eastAsia="ru-RU"/>
        </w:rPr>
      </w:pPr>
    </w:p>
    <w:p w:rsidR="00395BDF" w:rsidRPr="007871B8" w:rsidRDefault="00395BDF" w:rsidP="00395BDF">
      <w:pPr>
        <w:spacing w:after="0" w:line="240" w:lineRule="auto"/>
        <w:ind w:left="142" w:hanging="142"/>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Засідання розпочалось о 14.</w:t>
      </w:r>
      <w:r w:rsidR="00ED15A4" w:rsidRPr="007871B8">
        <w:rPr>
          <w:rFonts w:ascii="Times New Roman" w:eastAsia="Times New Roman" w:hAnsi="Times New Roman"/>
          <w:sz w:val="24"/>
          <w:szCs w:val="24"/>
          <w:lang w:val="uk-UA" w:eastAsia="ru-RU"/>
        </w:rPr>
        <w:t>2</w:t>
      </w:r>
      <w:r w:rsidRPr="007871B8">
        <w:rPr>
          <w:rFonts w:ascii="Times New Roman" w:eastAsia="Times New Roman" w:hAnsi="Times New Roman"/>
          <w:sz w:val="24"/>
          <w:szCs w:val="24"/>
          <w:lang w:val="uk-UA" w:eastAsia="ru-RU"/>
        </w:rPr>
        <w:t>0 год.</w:t>
      </w:r>
    </w:p>
    <w:p w:rsidR="00395BDF" w:rsidRPr="007871B8" w:rsidRDefault="00ED15A4" w:rsidP="00395BDF">
      <w:pPr>
        <w:spacing w:after="0" w:line="240" w:lineRule="auto"/>
        <w:ind w:left="142" w:hanging="142"/>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Засідання закінчилось о 15.3</w:t>
      </w:r>
      <w:r w:rsidR="00395BDF" w:rsidRPr="007871B8">
        <w:rPr>
          <w:rFonts w:ascii="Times New Roman" w:eastAsia="Times New Roman" w:hAnsi="Times New Roman"/>
          <w:sz w:val="24"/>
          <w:szCs w:val="24"/>
          <w:lang w:val="uk-UA" w:eastAsia="ru-RU"/>
        </w:rPr>
        <w:t>0 год.</w:t>
      </w:r>
    </w:p>
    <w:p w:rsidR="00395BDF" w:rsidRPr="007871B8" w:rsidRDefault="00395BDF" w:rsidP="00395BDF">
      <w:pPr>
        <w:spacing w:after="0" w:line="240" w:lineRule="auto"/>
        <w:ind w:left="142" w:hanging="142"/>
        <w:rPr>
          <w:rFonts w:ascii="Times New Roman" w:eastAsia="Times New Roman" w:hAnsi="Times New Roman"/>
          <w:sz w:val="24"/>
          <w:szCs w:val="24"/>
          <w:lang w:val="uk-UA" w:eastAsia="ru-RU"/>
        </w:rPr>
      </w:pPr>
    </w:p>
    <w:p w:rsidR="00395BDF" w:rsidRPr="007871B8" w:rsidRDefault="00395BDF" w:rsidP="00395BDF">
      <w:pPr>
        <w:spacing w:after="0" w:line="240" w:lineRule="auto"/>
        <w:ind w:left="142" w:hanging="142"/>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Секретар: Головко Н.В. </w:t>
      </w:r>
    </w:p>
    <w:p w:rsidR="00395BDF" w:rsidRPr="007871B8" w:rsidRDefault="00395BDF" w:rsidP="00395BDF">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Присутні члени виконкому:</w:t>
      </w:r>
    </w:p>
    <w:p w:rsidR="00395BDF" w:rsidRPr="007871B8" w:rsidRDefault="00395BDF" w:rsidP="00395BDF">
      <w:pPr>
        <w:spacing w:after="0" w:line="240" w:lineRule="auto"/>
        <w:rPr>
          <w:rFonts w:ascii="Times New Roman" w:eastAsia="Times New Roman" w:hAnsi="Times New Roman"/>
          <w:sz w:val="24"/>
          <w:szCs w:val="24"/>
          <w:lang w:val="uk-UA" w:eastAsia="ru-RU"/>
        </w:rPr>
      </w:pPr>
    </w:p>
    <w:tbl>
      <w:tblPr>
        <w:tblStyle w:val="a3"/>
        <w:tblW w:w="8931" w:type="dxa"/>
        <w:tblInd w:w="675" w:type="dxa"/>
        <w:tblLook w:val="04A0"/>
      </w:tblPr>
      <w:tblGrid>
        <w:gridCol w:w="478"/>
        <w:gridCol w:w="4058"/>
        <w:gridCol w:w="456"/>
        <w:gridCol w:w="3939"/>
      </w:tblGrid>
      <w:tr w:rsidR="00395BDF" w:rsidRPr="007871B8" w:rsidTr="009B2FFB">
        <w:tc>
          <w:tcPr>
            <w:tcW w:w="478" w:type="dxa"/>
            <w:tcBorders>
              <w:top w:val="single" w:sz="4" w:space="0" w:color="auto"/>
              <w:left w:val="single" w:sz="4" w:space="0" w:color="auto"/>
              <w:bottom w:val="single" w:sz="4" w:space="0" w:color="auto"/>
              <w:right w:val="single" w:sz="4" w:space="0" w:color="auto"/>
            </w:tcBorders>
            <w:hideMark/>
          </w:tcPr>
          <w:p w:rsidR="00395BDF" w:rsidRPr="007871B8" w:rsidRDefault="00395BDF" w:rsidP="009B2FFB">
            <w:pPr>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1</w:t>
            </w:r>
          </w:p>
        </w:tc>
        <w:tc>
          <w:tcPr>
            <w:tcW w:w="4058" w:type="dxa"/>
            <w:tcBorders>
              <w:top w:val="single" w:sz="4" w:space="0" w:color="auto"/>
              <w:left w:val="single" w:sz="4" w:space="0" w:color="auto"/>
              <w:bottom w:val="single" w:sz="4" w:space="0" w:color="auto"/>
              <w:right w:val="single" w:sz="4" w:space="0" w:color="auto"/>
            </w:tcBorders>
            <w:hideMark/>
          </w:tcPr>
          <w:p w:rsidR="00395BDF" w:rsidRPr="007871B8" w:rsidRDefault="00395BDF" w:rsidP="009B2FFB">
            <w:pPr>
              <w:ind w:hanging="20"/>
              <w:rPr>
                <w:rFonts w:ascii="Times New Roman" w:eastAsia="Times New Roman" w:hAnsi="Times New Roman"/>
                <w:sz w:val="24"/>
                <w:szCs w:val="24"/>
                <w:lang w:val="uk-UA" w:eastAsia="ru-RU"/>
              </w:rPr>
            </w:pPr>
            <w:proofErr w:type="spellStart"/>
            <w:r w:rsidRPr="007871B8">
              <w:rPr>
                <w:rFonts w:ascii="Times New Roman" w:eastAsia="Times New Roman" w:hAnsi="Times New Roman"/>
                <w:sz w:val="24"/>
                <w:szCs w:val="24"/>
                <w:lang w:val="uk-UA" w:eastAsia="ru-RU"/>
              </w:rPr>
              <w:t>Говдун</w:t>
            </w:r>
            <w:proofErr w:type="spellEnd"/>
            <w:r w:rsidRPr="007871B8">
              <w:rPr>
                <w:rFonts w:ascii="Times New Roman" w:eastAsia="Times New Roman" w:hAnsi="Times New Roman"/>
                <w:sz w:val="24"/>
                <w:szCs w:val="24"/>
                <w:lang w:val="uk-UA" w:eastAsia="ru-RU"/>
              </w:rPr>
              <w:t xml:space="preserve"> Лідія Богданівна</w:t>
            </w:r>
          </w:p>
        </w:tc>
        <w:tc>
          <w:tcPr>
            <w:tcW w:w="456" w:type="dxa"/>
            <w:tcBorders>
              <w:top w:val="single" w:sz="4" w:space="0" w:color="auto"/>
              <w:left w:val="single" w:sz="4" w:space="0" w:color="auto"/>
              <w:bottom w:val="single" w:sz="4" w:space="0" w:color="auto"/>
              <w:right w:val="single" w:sz="4" w:space="0" w:color="auto"/>
            </w:tcBorders>
            <w:hideMark/>
          </w:tcPr>
          <w:p w:rsidR="00395BDF" w:rsidRPr="007871B8" w:rsidRDefault="00395BDF" w:rsidP="009B2FFB">
            <w:pPr>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10</w:t>
            </w:r>
          </w:p>
        </w:tc>
        <w:tc>
          <w:tcPr>
            <w:tcW w:w="3939" w:type="dxa"/>
            <w:tcBorders>
              <w:top w:val="single" w:sz="4" w:space="0" w:color="auto"/>
              <w:left w:val="single" w:sz="4" w:space="0" w:color="auto"/>
              <w:bottom w:val="single" w:sz="4" w:space="0" w:color="auto"/>
              <w:right w:val="single" w:sz="4" w:space="0" w:color="auto"/>
            </w:tcBorders>
            <w:hideMark/>
          </w:tcPr>
          <w:p w:rsidR="00395BDF" w:rsidRPr="007871B8" w:rsidRDefault="00395BDF" w:rsidP="009B2FFB">
            <w:pPr>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bdr w:val="none" w:sz="0" w:space="0" w:color="auto" w:frame="1"/>
                <w:lang w:val="uk-UA" w:eastAsia="ru-RU"/>
              </w:rPr>
              <w:t>Овсяник Тарас Михайлович</w:t>
            </w:r>
          </w:p>
        </w:tc>
      </w:tr>
      <w:tr w:rsidR="00395BDF" w:rsidRPr="007871B8" w:rsidTr="009B2FFB">
        <w:tc>
          <w:tcPr>
            <w:tcW w:w="478" w:type="dxa"/>
            <w:tcBorders>
              <w:top w:val="single" w:sz="4" w:space="0" w:color="auto"/>
              <w:left w:val="single" w:sz="4" w:space="0" w:color="auto"/>
              <w:bottom w:val="single" w:sz="4" w:space="0" w:color="auto"/>
              <w:right w:val="single" w:sz="4" w:space="0" w:color="auto"/>
            </w:tcBorders>
            <w:hideMark/>
          </w:tcPr>
          <w:p w:rsidR="00395BDF" w:rsidRPr="007871B8" w:rsidRDefault="00395BDF" w:rsidP="009B2FFB">
            <w:pPr>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2</w:t>
            </w:r>
          </w:p>
        </w:tc>
        <w:tc>
          <w:tcPr>
            <w:tcW w:w="4058" w:type="dxa"/>
            <w:tcBorders>
              <w:top w:val="single" w:sz="4" w:space="0" w:color="auto"/>
              <w:left w:val="single" w:sz="4" w:space="0" w:color="auto"/>
              <w:bottom w:val="single" w:sz="4" w:space="0" w:color="auto"/>
              <w:right w:val="single" w:sz="4" w:space="0" w:color="auto"/>
            </w:tcBorders>
            <w:hideMark/>
          </w:tcPr>
          <w:p w:rsidR="00395BDF" w:rsidRPr="007871B8" w:rsidRDefault="00395BDF" w:rsidP="009B2FFB">
            <w:pPr>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Гулій Михайло Миронович</w:t>
            </w:r>
          </w:p>
        </w:tc>
        <w:tc>
          <w:tcPr>
            <w:tcW w:w="456" w:type="dxa"/>
            <w:tcBorders>
              <w:top w:val="single" w:sz="4" w:space="0" w:color="auto"/>
              <w:left w:val="single" w:sz="4" w:space="0" w:color="auto"/>
              <w:bottom w:val="single" w:sz="4" w:space="0" w:color="auto"/>
              <w:right w:val="single" w:sz="4" w:space="0" w:color="auto"/>
            </w:tcBorders>
            <w:hideMark/>
          </w:tcPr>
          <w:p w:rsidR="00395BDF" w:rsidRPr="007871B8" w:rsidRDefault="00395BDF" w:rsidP="009B2FFB">
            <w:pPr>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11</w:t>
            </w:r>
          </w:p>
        </w:tc>
        <w:tc>
          <w:tcPr>
            <w:tcW w:w="3939" w:type="dxa"/>
            <w:tcBorders>
              <w:top w:val="single" w:sz="4" w:space="0" w:color="auto"/>
              <w:left w:val="single" w:sz="4" w:space="0" w:color="auto"/>
              <w:bottom w:val="single" w:sz="4" w:space="0" w:color="auto"/>
              <w:right w:val="single" w:sz="4" w:space="0" w:color="auto"/>
            </w:tcBorders>
            <w:hideMark/>
          </w:tcPr>
          <w:p w:rsidR="00395BDF" w:rsidRPr="007871B8" w:rsidRDefault="00395BDF" w:rsidP="009B2FFB">
            <w:pPr>
              <w:jc w:val="both"/>
              <w:rPr>
                <w:rFonts w:ascii="Times New Roman" w:eastAsia="Times New Roman" w:hAnsi="Times New Roman"/>
                <w:sz w:val="24"/>
                <w:szCs w:val="24"/>
                <w:lang w:val="uk-UA" w:eastAsia="ru-RU"/>
              </w:rPr>
            </w:pPr>
            <w:proofErr w:type="spellStart"/>
            <w:r w:rsidRPr="007871B8">
              <w:rPr>
                <w:rFonts w:ascii="Times New Roman" w:eastAsia="Times New Roman" w:hAnsi="Times New Roman"/>
                <w:sz w:val="24"/>
                <w:szCs w:val="24"/>
                <w:lang w:val="uk-UA" w:eastAsia="ru-RU"/>
              </w:rPr>
              <w:t>Ольшанецький</w:t>
            </w:r>
            <w:proofErr w:type="spellEnd"/>
            <w:r w:rsidRPr="007871B8">
              <w:rPr>
                <w:rFonts w:ascii="Times New Roman" w:eastAsia="Times New Roman" w:hAnsi="Times New Roman"/>
                <w:sz w:val="24"/>
                <w:szCs w:val="24"/>
                <w:lang w:val="uk-UA" w:eastAsia="ru-RU"/>
              </w:rPr>
              <w:t xml:space="preserve"> Роман Степанович</w:t>
            </w:r>
          </w:p>
        </w:tc>
      </w:tr>
      <w:tr w:rsidR="00395BDF" w:rsidRPr="007871B8" w:rsidTr="009B2FFB">
        <w:tc>
          <w:tcPr>
            <w:tcW w:w="478" w:type="dxa"/>
            <w:tcBorders>
              <w:top w:val="single" w:sz="4" w:space="0" w:color="auto"/>
              <w:left w:val="single" w:sz="4" w:space="0" w:color="auto"/>
              <w:bottom w:val="single" w:sz="4" w:space="0" w:color="auto"/>
              <w:right w:val="single" w:sz="4" w:space="0" w:color="auto"/>
            </w:tcBorders>
            <w:hideMark/>
          </w:tcPr>
          <w:p w:rsidR="00395BDF" w:rsidRPr="007871B8" w:rsidRDefault="00395BDF" w:rsidP="009B2FFB">
            <w:pPr>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3</w:t>
            </w:r>
          </w:p>
        </w:tc>
        <w:tc>
          <w:tcPr>
            <w:tcW w:w="4058" w:type="dxa"/>
            <w:tcBorders>
              <w:top w:val="single" w:sz="4" w:space="0" w:color="auto"/>
              <w:left w:val="single" w:sz="4" w:space="0" w:color="auto"/>
              <w:bottom w:val="single" w:sz="4" w:space="0" w:color="auto"/>
              <w:right w:val="single" w:sz="4" w:space="0" w:color="auto"/>
            </w:tcBorders>
            <w:hideMark/>
          </w:tcPr>
          <w:p w:rsidR="00395BDF" w:rsidRPr="007871B8" w:rsidRDefault="00395BDF" w:rsidP="009B2FFB">
            <w:pPr>
              <w:jc w:val="both"/>
              <w:rPr>
                <w:rFonts w:ascii="Times New Roman" w:eastAsia="Times New Roman" w:hAnsi="Times New Roman"/>
                <w:sz w:val="24"/>
                <w:szCs w:val="24"/>
                <w:lang w:val="uk-UA" w:eastAsia="ru-RU"/>
              </w:rPr>
            </w:pPr>
            <w:proofErr w:type="spellStart"/>
            <w:r w:rsidRPr="007871B8">
              <w:rPr>
                <w:rFonts w:ascii="Times New Roman" w:eastAsia="Times New Roman" w:hAnsi="Times New Roman"/>
                <w:sz w:val="24"/>
                <w:szCs w:val="24"/>
                <w:lang w:val="uk-UA" w:eastAsia="ru-RU"/>
              </w:rPr>
              <w:t>Дейнега</w:t>
            </w:r>
            <w:proofErr w:type="spellEnd"/>
            <w:r w:rsidRPr="007871B8">
              <w:rPr>
                <w:rFonts w:ascii="Times New Roman" w:eastAsia="Times New Roman" w:hAnsi="Times New Roman"/>
                <w:sz w:val="24"/>
                <w:szCs w:val="24"/>
                <w:lang w:val="uk-UA" w:eastAsia="ru-RU"/>
              </w:rPr>
              <w:t xml:space="preserve"> Володимир Анатолійович</w:t>
            </w:r>
          </w:p>
        </w:tc>
        <w:tc>
          <w:tcPr>
            <w:tcW w:w="456" w:type="dxa"/>
            <w:tcBorders>
              <w:top w:val="single" w:sz="4" w:space="0" w:color="auto"/>
              <w:left w:val="single" w:sz="4" w:space="0" w:color="auto"/>
              <w:bottom w:val="single" w:sz="4" w:space="0" w:color="auto"/>
              <w:right w:val="single" w:sz="4" w:space="0" w:color="auto"/>
            </w:tcBorders>
            <w:hideMark/>
          </w:tcPr>
          <w:p w:rsidR="00395BDF" w:rsidRPr="007871B8" w:rsidRDefault="00395BDF" w:rsidP="009B2FFB">
            <w:pPr>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12</w:t>
            </w:r>
          </w:p>
        </w:tc>
        <w:tc>
          <w:tcPr>
            <w:tcW w:w="3939" w:type="dxa"/>
            <w:tcBorders>
              <w:top w:val="single" w:sz="4" w:space="0" w:color="auto"/>
              <w:left w:val="single" w:sz="4" w:space="0" w:color="auto"/>
              <w:bottom w:val="single" w:sz="4" w:space="0" w:color="auto"/>
              <w:right w:val="single" w:sz="4" w:space="0" w:color="auto"/>
            </w:tcBorders>
            <w:hideMark/>
          </w:tcPr>
          <w:p w:rsidR="00395BDF" w:rsidRPr="007871B8" w:rsidRDefault="00395BDF" w:rsidP="009B2FFB">
            <w:pPr>
              <w:rPr>
                <w:rFonts w:ascii="Times New Roman" w:eastAsia="Times New Roman" w:hAnsi="Times New Roman"/>
                <w:sz w:val="24"/>
                <w:szCs w:val="24"/>
                <w:lang w:val="uk-UA" w:eastAsia="ru-RU"/>
              </w:rPr>
            </w:pPr>
            <w:proofErr w:type="spellStart"/>
            <w:r w:rsidRPr="007871B8">
              <w:rPr>
                <w:rFonts w:ascii="Times New Roman" w:eastAsia="Times New Roman" w:hAnsi="Times New Roman"/>
                <w:sz w:val="24"/>
                <w:szCs w:val="24"/>
                <w:lang w:val="uk-UA" w:eastAsia="ru-RU"/>
              </w:rPr>
              <w:t>Сапига</w:t>
            </w:r>
            <w:proofErr w:type="spellEnd"/>
            <w:r w:rsidRPr="007871B8">
              <w:rPr>
                <w:rFonts w:ascii="Times New Roman" w:eastAsia="Times New Roman" w:hAnsi="Times New Roman"/>
                <w:sz w:val="24"/>
                <w:szCs w:val="24"/>
                <w:lang w:val="uk-UA" w:eastAsia="ru-RU"/>
              </w:rPr>
              <w:t xml:space="preserve"> Дмитро Пилипович</w:t>
            </w:r>
          </w:p>
        </w:tc>
      </w:tr>
      <w:tr w:rsidR="00395BDF" w:rsidRPr="007871B8" w:rsidTr="009B2FFB">
        <w:tc>
          <w:tcPr>
            <w:tcW w:w="478" w:type="dxa"/>
            <w:tcBorders>
              <w:top w:val="single" w:sz="4" w:space="0" w:color="auto"/>
              <w:left w:val="single" w:sz="4" w:space="0" w:color="auto"/>
              <w:bottom w:val="single" w:sz="4" w:space="0" w:color="auto"/>
              <w:right w:val="single" w:sz="4" w:space="0" w:color="auto"/>
            </w:tcBorders>
            <w:hideMark/>
          </w:tcPr>
          <w:p w:rsidR="00395BDF" w:rsidRPr="007871B8" w:rsidRDefault="00395BDF" w:rsidP="009B2FFB">
            <w:pPr>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4</w:t>
            </w:r>
          </w:p>
        </w:tc>
        <w:tc>
          <w:tcPr>
            <w:tcW w:w="4058" w:type="dxa"/>
            <w:tcBorders>
              <w:top w:val="single" w:sz="4" w:space="0" w:color="auto"/>
              <w:left w:val="single" w:sz="4" w:space="0" w:color="auto"/>
              <w:bottom w:val="single" w:sz="4" w:space="0" w:color="auto"/>
              <w:right w:val="single" w:sz="4" w:space="0" w:color="auto"/>
            </w:tcBorders>
            <w:hideMark/>
          </w:tcPr>
          <w:p w:rsidR="00395BDF" w:rsidRPr="007871B8" w:rsidRDefault="00395BDF" w:rsidP="009B2FFB">
            <w:pPr>
              <w:jc w:val="both"/>
              <w:rPr>
                <w:rFonts w:ascii="Times New Roman" w:eastAsia="Times New Roman" w:hAnsi="Times New Roman"/>
                <w:sz w:val="24"/>
                <w:szCs w:val="24"/>
                <w:lang w:val="uk-UA" w:eastAsia="ru-RU"/>
              </w:rPr>
            </w:pPr>
            <w:proofErr w:type="spellStart"/>
            <w:r w:rsidRPr="007871B8">
              <w:rPr>
                <w:rFonts w:ascii="Times New Roman" w:eastAsia="Times New Roman" w:hAnsi="Times New Roman"/>
                <w:sz w:val="24"/>
                <w:szCs w:val="24"/>
                <w:bdr w:val="none" w:sz="0" w:space="0" w:color="auto" w:frame="1"/>
                <w:lang w:val="uk-UA" w:eastAsia="ru-RU"/>
              </w:rPr>
              <w:t>Затварніцка</w:t>
            </w:r>
            <w:proofErr w:type="spellEnd"/>
            <w:r w:rsidRPr="007871B8">
              <w:rPr>
                <w:rFonts w:ascii="Times New Roman" w:eastAsia="Times New Roman" w:hAnsi="Times New Roman"/>
                <w:sz w:val="24"/>
                <w:szCs w:val="24"/>
                <w:bdr w:val="none" w:sz="0" w:space="0" w:color="auto" w:frame="1"/>
                <w:lang w:val="uk-UA" w:eastAsia="ru-RU"/>
              </w:rPr>
              <w:t xml:space="preserve"> Галина Богданівна</w:t>
            </w:r>
          </w:p>
        </w:tc>
        <w:tc>
          <w:tcPr>
            <w:tcW w:w="456" w:type="dxa"/>
            <w:tcBorders>
              <w:top w:val="single" w:sz="4" w:space="0" w:color="auto"/>
              <w:left w:val="single" w:sz="4" w:space="0" w:color="auto"/>
              <w:bottom w:val="single" w:sz="4" w:space="0" w:color="auto"/>
              <w:right w:val="single" w:sz="4" w:space="0" w:color="auto"/>
            </w:tcBorders>
            <w:hideMark/>
          </w:tcPr>
          <w:p w:rsidR="00395BDF" w:rsidRPr="007871B8" w:rsidRDefault="00395BDF" w:rsidP="009B2FFB">
            <w:pPr>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13</w:t>
            </w:r>
          </w:p>
        </w:tc>
        <w:tc>
          <w:tcPr>
            <w:tcW w:w="3939" w:type="dxa"/>
            <w:tcBorders>
              <w:top w:val="single" w:sz="4" w:space="0" w:color="auto"/>
              <w:left w:val="single" w:sz="4" w:space="0" w:color="auto"/>
              <w:bottom w:val="single" w:sz="4" w:space="0" w:color="auto"/>
              <w:right w:val="single" w:sz="4" w:space="0" w:color="auto"/>
            </w:tcBorders>
          </w:tcPr>
          <w:p w:rsidR="00395BDF" w:rsidRPr="007871B8" w:rsidRDefault="00395BDF" w:rsidP="009B2FFB">
            <w:pPr>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Хробак Уляна Володимирівна</w:t>
            </w:r>
          </w:p>
        </w:tc>
      </w:tr>
      <w:tr w:rsidR="00395BDF" w:rsidRPr="007871B8" w:rsidTr="009B2FFB">
        <w:tc>
          <w:tcPr>
            <w:tcW w:w="478" w:type="dxa"/>
            <w:tcBorders>
              <w:top w:val="single" w:sz="4" w:space="0" w:color="auto"/>
              <w:left w:val="single" w:sz="4" w:space="0" w:color="auto"/>
              <w:bottom w:val="single" w:sz="4" w:space="0" w:color="auto"/>
              <w:right w:val="single" w:sz="4" w:space="0" w:color="auto"/>
            </w:tcBorders>
            <w:hideMark/>
          </w:tcPr>
          <w:p w:rsidR="00395BDF" w:rsidRPr="007871B8" w:rsidRDefault="00395BDF" w:rsidP="009B2FFB">
            <w:pPr>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5</w:t>
            </w:r>
          </w:p>
        </w:tc>
        <w:tc>
          <w:tcPr>
            <w:tcW w:w="4058" w:type="dxa"/>
            <w:tcBorders>
              <w:top w:val="single" w:sz="4" w:space="0" w:color="auto"/>
              <w:left w:val="single" w:sz="4" w:space="0" w:color="auto"/>
              <w:bottom w:val="single" w:sz="4" w:space="0" w:color="auto"/>
              <w:right w:val="single" w:sz="4" w:space="0" w:color="auto"/>
            </w:tcBorders>
            <w:hideMark/>
          </w:tcPr>
          <w:p w:rsidR="00395BDF" w:rsidRPr="007871B8" w:rsidRDefault="00395BDF" w:rsidP="009B2FFB">
            <w:pPr>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bdr w:val="none" w:sz="0" w:space="0" w:color="auto" w:frame="1"/>
                <w:lang w:val="uk-UA" w:eastAsia="ru-RU"/>
              </w:rPr>
              <w:t>Зінченко Наталія Іванівна</w:t>
            </w:r>
          </w:p>
        </w:tc>
        <w:tc>
          <w:tcPr>
            <w:tcW w:w="456" w:type="dxa"/>
            <w:tcBorders>
              <w:top w:val="single" w:sz="4" w:space="0" w:color="auto"/>
              <w:left w:val="single" w:sz="4" w:space="0" w:color="auto"/>
              <w:bottom w:val="single" w:sz="4" w:space="0" w:color="auto"/>
              <w:right w:val="single" w:sz="4" w:space="0" w:color="auto"/>
            </w:tcBorders>
            <w:hideMark/>
          </w:tcPr>
          <w:p w:rsidR="00395BDF" w:rsidRPr="007871B8" w:rsidRDefault="00395BDF" w:rsidP="009B2FFB">
            <w:pPr>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14</w:t>
            </w:r>
          </w:p>
        </w:tc>
        <w:tc>
          <w:tcPr>
            <w:tcW w:w="3939" w:type="dxa"/>
            <w:tcBorders>
              <w:top w:val="single" w:sz="4" w:space="0" w:color="auto"/>
              <w:left w:val="single" w:sz="4" w:space="0" w:color="auto"/>
              <w:bottom w:val="single" w:sz="4" w:space="0" w:color="auto"/>
              <w:right w:val="single" w:sz="4" w:space="0" w:color="auto"/>
            </w:tcBorders>
          </w:tcPr>
          <w:p w:rsidR="00395BDF" w:rsidRPr="007871B8" w:rsidRDefault="00395BDF" w:rsidP="009B2FFB">
            <w:pPr>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Царик Оксана Петрівна</w:t>
            </w:r>
          </w:p>
        </w:tc>
      </w:tr>
      <w:tr w:rsidR="00395BDF" w:rsidRPr="007871B8" w:rsidTr="009B2FFB">
        <w:tc>
          <w:tcPr>
            <w:tcW w:w="478" w:type="dxa"/>
            <w:tcBorders>
              <w:top w:val="single" w:sz="4" w:space="0" w:color="auto"/>
              <w:left w:val="single" w:sz="4" w:space="0" w:color="auto"/>
              <w:bottom w:val="single" w:sz="4" w:space="0" w:color="auto"/>
              <w:right w:val="single" w:sz="4" w:space="0" w:color="auto"/>
            </w:tcBorders>
            <w:hideMark/>
          </w:tcPr>
          <w:p w:rsidR="00395BDF" w:rsidRPr="007871B8" w:rsidRDefault="00395BDF" w:rsidP="009B2FFB">
            <w:pPr>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6</w:t>
            </w:r>
          </w:p>
        </w:tc>
        <w:tc>
          <w:tcPr>
            <w:tcW w:w="4058" w:type="dxa"/>
            <w:tcBorders>
              <w:top w:val="single" w:sz="4" w:space="0" w:color="auto"/>
              <w:left w:val="single" w:sz="4" w:space="0" w:color="auto"/>
              <w:bottom w:val="single" w:sz="4" w:space="0" w:color="auto"/>
              <w:right w:val="single" w:sz="4" w:space="0" w:color="auto"/>
            </w:tcBorders>
            <w:hideMark/>
          </w:tcPr>
          <w:p w:rsidR="00395BDF" w:rsidRPr="007871B8" w:rsidRDefault="00395BDF" w:rsidP="009B2FFB">
            <w:pPr>
              <w:jc w:val="both"/>
              <w:rPr>
                <w:rFonts w:ascii="Times New Roman" w:eastAsia="Times New Roman" w:hAnsi="Times New Roman"/>
                <w:color w:val="FF0000"/>
                <w:sz w:val="24"/>
                <w:szCs w:val="24"/>
                <w:lang w:val="uk-UA" w:eastAsia="ru-RU"/>
              </w:rPr>
            </w:pPr>
            <w:proofErr w:type="spellStart"/>
            <w:r w:rsidRPr="007871B8">
              <w:rPr>
                <w:rFonts w:ascii="Times New Roman" w:eastAsia="Times New Roman" w:hAnsi="Times New Roman"/>
                <w:sz w:val="24"/>
                <w:szCs w:val="24"/>
                <w:lang w:val="uk-UA" w:eastAsia="ru-RU"/>
              </w:rPr>
              <w:t>Корецький</w:t>
            </w:r>
            <w:proofErr w:type="spellEnd"/>
            <w:r w:rsidRPr="007871B8">
              <w:rPr>
                <w:rFonts w:ascii="Times New Roman" w:eastAsia="Times New Roman" w:hAnsi="Times New Roman"/>
                <w:sz w:val="24"/>
                <w:szCs w:val="24"/>
                <w:lang w:val="uk-UA" w:eastAsia="ru-RU"/>
              </w:rPr>
              <w:t xml:space="preserve"> Роман Володимирович</w:t>
            </w:r>
          </w:p>
        </w:tc>
        <w:tc>
          <w:tcPr>
            <w:tcW w:w="456" w:type="dxa"/>
            <w:tcBorders>
              <w:top w:val="single" w:sz="4" w:space="0" w:color="auto"/>
              <w:left w:val="single" w:sz="4" w:space="0" w:color="auto"/>
              <w:bottom w:val="single" w:sz="4" w:space="0" w:color="auto"/>
              <w:right w:val="single" w:sz="4" w:space="0" w:color="auto"/>
            </w:tcBorders>
            <w:hideMark/>
          </w:tcPr>
          <w:p w:rsidR="00395BDF" w:rsidRPr="007871B8" w:rsidRDefault="00395BDF" w:rsidP="009B2FFB">
            <w:pPr>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15</w:t>
            </w:r>
          </w:p>
        </w:tc>
        <w:tc>
          <w:tcPr>
            <w:tcW w:w="3939" w:type="dxa"/>
            <w:tcBorders>
              <w:top w:val="single" w:sz="4" w:space="0" w:color="auto"/>
              <w:left w:val="single" w:sz="4" w:space="0" w:color="auto"/>
              <w:bottom w:val="single" w:sz="4" w:space="0" w:color="auto"/>
              <w:right w:val="single" w:sz="4" w:space="0" w:color="auto"/>
            </w:tcBorders>
          </w:tcPr>
          <w:p w:rsidR="00395BDF" w:rsidRPr="007871B8" w:rsidRDefault="009128C4" w:rsidP="009B2FFB">
            <w:pPr>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Яценко Ярина Володимирівна</w:t>
            </w:r>
          </w:p>
        </w:tc>
      </w:tr>
      <w:tr w:rsidR="00395BDF" w:rsidRPr="007871B8" w:rsidTr="009B2FFB">
        <w:tc>
          <w:tcPr>
            <w:tcW w:w="478" w:type="dxa"/>
            <w:tcBorders>
              <w:top w:val="single" w:sz="4" w:space="0" w:color="auto"/>
              <w:left w:val="single" w:sz="4" w:space="0" w:color="auto"/>
              <w:bottom w:val="single" w:sz="4" w:space="0" w:color="auto"/>
              <w:right w:val="single" w:sz="4" w:space="0" w:color="auto"/>
            </w:tcBorders>
            <w:hideMark/>
          </w:tcPr>
          <w:p w:rsidR="00395BDF" w:rsidRPr="007871B8" w:rsidRDefault="00395BDF" w:rsidP="009B2FFB">
            <w:pPr>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7</w:t>
            </w:r>
          </w:p>
        </w:tc>
        <w:tc>
          <w:tcPr>
            <w:tcW w:w="4058" w:type="dxa"/>
            <w:tcBorders>
              <w:top w:val="single" w:sz="4" w:space="0" w:color="auto"/>
              <w:left w:val="single" w:sz="4" w:space="0" w:color="auto"/>
              <w:bottom w:val="single" w:sz="4" w:space="0" w:color="auto"/>
              <w:right w:val="single" w:sz="4" w:space="0" w:color="auto"/>
            </w:tcBorders>
            <w:hideMark/>
          </w:tcPr>
          <w:p w:rsidR="00395BDF" w:rsidRPr="007871B8" w:rsidRDefault="00395BDF" w:rsidP="009B2FFB">
            <w:pPr>
              <w:jc w:val="both"/>
              <w:rPr>
                <w:rFonts w:ascii="Times New Roman" w:eastAsia="Times New Roman" w:hAnsi="Times New Roman"/>
                <w:sz w:val="24"/>
                <w:szCs w:val="24"/>
                <w:bdr w:val="none" w:sz="0" w:space="0" w:color="auto" w:frame="1"/>
                <w:lang w:val="uk-UA" w:eastAsia="ru-RU"/>
              </w:rPr>
            </w:pPr>
            <w:proofErr w:type="spellStart"/>
            <w:r w:rsidRPr="007871B8">
              <w:rPr>
                <w:rFonts w:ascii="Times New Roman" w:eastAsia="Times New Roman" w:hAnsi="Times New Roman"/>
                <w:sz w:val="24"/>
                <w:szCs w:val="24"/>
                <w:lang w:val="uk-UA" w:eastAsia="ru-RU"/>
              </w:rPr>
              <w:t>Макарчук</w:t>
            </w:r>
            <w:proofErr w:type="spellEnd"/>
            <w:r w:rsidRPr="007871B8">
              <w:rPr>
                <w:rFonts w:ascii="Times New Roman" w:eastAsia="Times New Roman" w:hAnsi="Times New Roman"/>
                <w:sz w:val="24"/>
                <w:szCs w:val="24"/>
                <w:lang w:val="uk-UA" w:eastAsia="ru-RU"/>
              </w:rPr>
              <w:t xml:space="preserve"> Андрій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395BDF" w:rsidRPr="007871B8" w:rsidRDefault="00395BDF" w:rsidP="009B2FFB">
            <w:pPr>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16</w:t>
            </w:r>
          </w:p>
        </w:tc>
        <w:tc>
          <w:tcPr>
            <w:tcW w:w="3939" w:type="dxa"/>
            <w:tcBorders>
              <w:top w:val="single" w:sz="4" w:space="0" w:color="auto"/>
              <w:left w:val="single" w:sz="4" w:space="0" w:color="auto"/>
              <w:bottom w:val="single" w:sz="4" w:space="0" w:color="auto"/>
              <w:right w:val="single" w:sz="4" w:space="0" w:color="auto"/>
            </w:tcBorders>
          </w:tcPr>
          <w:p w:rsidR="00395BDF" w:rsidRPr="007871B8" w:rsidRDefault="00395BDF" w:rsidP="009B2FFB">
            <w:pPr>
              <w:jc w:val="both"/>
              <w:rPr>
                <w:rFonts w:ascii="Times New Roman" w:eastAsia="Times New Roman" w:hAnsi="Times New Roman"/>
                <w:sz w:val="24"/>
                <w:szCs w:val="24"/>
                <w:lang w:val="uk-UA" w:eastAsia="ru-RU"/>
              </w:rPr>
            </w:pPr>
          </w:p>
        </w:tc>
      </w:tr>
      <w:tr w:rsidR="00395BDF" w:rsidRPr="007871B8" w:rsidTr="009B2FFB">
        <w:tc>
          <w:tcPr>
            <w:tcW w:w="478" w:type="dxa"/>
            <w:tcBorders>
              <w:top w:val="single" w:sz="4" w:space="0" w:color="auto"/>
              <w:left w:val="single" w:sz="4" w:space="0" w:color="auto"/>
              <w:bottom w:val="single" w:sz="4" w:space="0" w:color="auto"/>
              <w:right w:val="single" w:sz="4" w:space="0" w:color="auto"/>
            </w:tcBorders>
            <w:hideMark/>
          </w:tcPr>
          <w:p w:rsidR="00395BDF" w:rsidRPr="007871B8" w:rsidRDefault="00395BDF" w:rsidP="009B2FFB">
            <w:pPr>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8</w:t>
            </w:r>
          </w:p>
        </w:tc>
        <w:tc>
          <w:tcPr>
            <w:tcW w:w="4058" w:type="dxa"/>
            <w:tcBorders>
              <w:top w:val="single" w:sz="4" w:space="0" w:color="auto"/>
              <w:left w:val="single" w:sz="4" w:space="0" w:color="auto"/>
              <w:bottom w:val="single" w:sz="4" w:space="0" w:color="auto"/>
              <w:right w:val="single" w:sz="4" w:space="0" w:color="auto"/>
            </w:tcBorders>
            <w:hideMark/>
          </w:tcPr>
          <w:p w:rsidR="00395BDF" w:rsidRPr="007871B8" w:rsidRDefault="00395BDF" w:rsidP="009B2FFB">
            <w:pPr>
              <w:jc w:val="both"/>
              <w:rPr>
                <w:rFonts w:ascii="Times New Roman" w:eastAsia="Times New Roman" w:hAnsi="Times New Roman"/>
                <w:sz w:val="24"/>
                <w:szCs w:val="24"/>
                <w:lang w:val="uk-UA" w:eastAsia="ru-RU"/>
              </w:rPr>
            </w:pPr>
            <w:proofErr w:type="spellStart"/>
            <w:r w:rsidRPr="007871B8">
              <w:rPr>
                <w:rFonts w:ascii="Times New Roman" w:eastAsia="Times New Roman" w:hAnsi="Times New Roman"/>
                <w:sz w:val="24"/>
                <w:szCs w:val="24"/>
                <w:lang w:val="uk-UA" w:eastAsia="ru-RU"/>
              </w:rPr>
              <w:t>Моцяк</w:t>
            </w:r>
            <w:proofErr w:type="spellEnd"/>
            <w:r w:rsidRPr="007871B8">
              <w:rPr>
                <w:rFonts w:ascii="Times New Roman" w:eastAsia="Times New Roman" w:hAnsi="Times New Roman"/>
                <w:sz w:val="24"/>
                <w:szCs w:val="24"/>
                <w:lang w:val="uk-UA" w:eastAsia="ru-RU"/>
              </w:rPr>
              <w:t xml:space="preserve"> Микола Ярославович</w:t>
            </w:r>
          </w:p>
        </w:tc>
        <w:tc>
          <w:tcPr>
            <w:tcW w:w="456" w:type="dxa"/>
            <w:tcBorders>
              <w:top w:val="single" w:sz="4" w:space="0" w:color="auto"/>
              <w:left w:val="single" w:sz="4" w:space="0" w:color="auto"/>
              <w:bottom w:val="single" w:sz="4" w:space="0" w:color="auto"/>
              <w:right w:val="single" w:sz="4" w:space="0" w:color="auto"/>
            </w:tcBorders>
          </w:tcPr>
          <w:p w:rsidR="00395BDF" w:rsidRPr="007871B8" w:rsidRDefault="00395BDF" w:rsidP="009B2FFB">
            <w:pPr>
              <w:rPr>
                <w:rFonts w:ascii="Times New Roman" w:eastAsia="Times New Roman" w:hAnsi="Times New Roman"/>
                <w:color w:val="FF0000"/>
                <w:sz w:val="24"/>
                <w:szCs w:val="24"/>
                <w:lang w:val="uk-UA"/>
              </w:rPr>
            </w:pPr>
            <w:r w:rsidRPr="007871B8">
              <w:rPr>
                <w:rFonts w:ascii="Times New Roman" w:eastAsia="Times New Roman" w:hAnsi="Times New Roman"/>
                <w:color w:val="FF0000"/>
                <w:sz w:val="24"/>
                <w:szCs w:val="24"/>
                <w:lang w:val="uk-UA"/>
              </w:rPr>
              <w:t>17</w:t>
            </w:r>
          </w:p>
        </w:tc>
        <w:tc>
          <w:tcPr>
            <w:tcW w:w="3939" w:type="dxa"/>
            <w:tcBorders>
              <w:top w:val="single" w:sz="4" w:space="0" w:color="auto"/>
              <w:left w:val="single" w:sz="4" w:space="0" w:color="auto"/>
              <w:bottom w:val="single" w:sz="4" w:space="0" w:color="auto"/>
              <w:right w:val="single" w:sz="4" w:space="0" w:color="auto"/>
            </w:tcBorders>
          </w:tcPr>
          <w:p w:rsidR="00395BDF" w:rsidRPr="007871B8" w:rsidRDefault="00395BDF" w:rsidP="009B2FFB">
            <w:pPr>
              <w:jc w:val="both"/>
              <w:rPr>
                <w:rFonts w:ascii="Times New Roman" w:eastAsia="Times New Roman" w:hAnsi="Times New Roman"/>
                <w:sz w:val="24"/>
                <w:szCs w:val="24"/>
                <w:lang w:val="uk-UA" w:eastAsia="ru-RU"/>
              </w:rPr>
            </w:pPr>
          </w:p>
        </w:tc>
      </w:tr>
      <w:tr w:rsidR="00395BDF" w:rsidRPr="007871B8" w:rsidTr="009B2FFB">
        <w:tc>
          <w:tcPr>
            <w:tcW w:w="478" w:type="dxa"/>
            <w:tcBorders>
              <w:top w:val="single" w:sz="4" w:space="0" w:color="auto"/>
              <w:left w:val="single" w:sz="4" w:space="0" w:color="auto"/>
              <w:bottom w:val="single" w:sz="4" w:space="0" w:color="auto"/>
              <w:right w:val="single" w:sz="4" w:space="0" w:color="auto"/>
            </w:tcBorders>
            <w:hideMark/>
          </w:tcPr>
          <w:p w:rsidR="00395BDF" w:rsidRPr="007871B8" w:rsidRDefault="00395BDF" w:rsidP="009B2FFB">
            <w:pPr>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9</w:t>
            </w:r>
          </w:p>
        </w:tc>
        <w:tc>
          <w:tcPr>
            <w:tcW w:w="4058" w:type="dxa"/>
            <w:tcBorders>
              <w:top w:val="single" w:sz="4" w:space="0" w:color="auto"/>
              <w:left w:val="single" w:sz="4" w:space="0" w:color="auto"/>
              <w:bottom w:val="single" w:sz="4" w:space="0" w:color="auto"/>
              <w:right w:val="single" w:sz="4" w:space="0" w:color="auto"/>
            </w:tcBorders>
            <w:hideMark/>
          </w:tcPr>
          <w:p w:rsidR="00395BDF" w:rsidRPr="007871B8" w:rsidRDefault="00395BDF" w:rsidP="009B2FFB">
            <w:pPr>
              <w:jc w:val="both"/>
              <w:rPr>
                <w:rFonts w:ascii="Times New Roman" w:eastAsia="Times New Roman" w:hAnsi="Times New Roman"/>
                <w:sz w:val="24"/>
                <w:szCs w:val="24"/>
                <w:bdr w:val="none" w:sz="0" w:space="0" w:color="auto" w:frame="1"/>
                <w:lang w:val="uk-UA" w:eastAsia="ru-RU"/>
              </w:rPr>
            </w:pPr>
            <w:proofErr w:type="spellStart"/>
            <w:r w:rsidRPr="007871B8">
              <w:rPr>
                <w:rFonts w:ascii="Times New Roman" w:eastAsia="Times New Roman" w:hAnsi="Times New Roman"/>
                <w:sz w:val="24"/>
                <w:szCs w:val="24"/>
                <w:lang w:val="uk-UA" w:eastAsia="ru-RU"/>
              </w:rPr>
              <w:t>Мельніков</w:t>
            </w:r>
            <w:proofErr w:type="spellEnd"/>
            <w:r w:rsidRPr="007871B8">
              <w:rPr>
                <w:rFonts w:ascii="Times New Roman" w:eastAsia="Times New Roman" w:hAnsi="Times New Roman"/>
                <w:sz w:val="24"/>
                <w:szCs w:val="24"/>
                <w:lang w:val="uk-UA" w:eastAsia="ru-RU"/>
              </w:rPr>
              <w:t xml:space="preserve"> Анатолій Васильович</w:t>
            </w:r>
          </w:p>
        </w:tc>
        <w:tc>
          <w:tcPr>
            <w:tcW w:w="456" w:type="dxa"/>
            <w:tcBorders>
              <w:top w:val="single" w:sz="4" w:space="0" w:color="auto"/>
              <w:left w:val="single" w:sz="4" w:space="0" w:color="auto"/>
              <w:bottom w:val="single" w:sz="4" w:space="0" w:color="auto"/>
              <w:right w:val="single" w:sz="4" w:space="0" w:color="auto"/>
            </w:tcBorders>
          </w:tcPr>
          <w:p w:rsidR="00395BDF" w:rsidRPr="007871B8" w:rsidRDefault="00395BDF" w:rsidP="009B2FFB">
            <w:pPr>
              <w:rPr>
                <w:rFonts w:ascii="Times New Roman" w:eastAsia="Times New Roman" w:hAnsi="Times New Roman"/>
                <w:sz w:val="24"/>
                <w:szCs w:val="24"/>
                <w:lang w:val="uk-UA"/>
              </w:rPr>
            </w:pPr>
          </w:p>
        </w:tc>
        <w:tc>
          <w:tcPr>
            <w:tcW w:w="3939" w:type="dxa"/>
            <w:tcBorders>
              <w:top w:val="single" w:sz="4" w:space="0" w:color="auto"/>
              <w:left w:val="single" w:sz="4" w:space="0" w:color="auto"/>
              <w:bottom w:val="single" w:sz="4" w:space="0" w:color="auto"/>
              <w:right w:val="single" w:sz="4" w:space="0" w:color="auto"/>
            </w:tcBorders>
          </w:tcPr>
          <w:p w:rsidR="00395BDF" w:rsidRPr="007871B8" w:rsidRDefault="00395BDF" w:rsidP="009B2FFB">
            <w:pPr>
              <w:rPr>
                <w:rFonts w:ascii="Times New Roman" w:eastAsia="Times New Roman" w:hAnsi="Times New Roman"/>
                <w:sz w:val="24"/>
                <w:szCs w:val="24"/>
                <w:lang w:val="uk-UA"/>
              </w:rPr>
            </w:pPr>
          </w:p>
        </w:tc>
      </w:tr>
    </w:tbl>
    <w:p w:rsidR="00395BDF" w:rsidRPr="007871B8" w:rsidRDefault="00395BDF" w:rsidP="00395BDF">
      <w:pPr>
        <w:spacing w:after="0" w:line="240" w:lineRule="auto"/>
        <w:rPr>
          <w:rFonts w:ascii="Times New Roman" w:eastAsia="Times New Roman" w:hAnsi="Times New Roman"/>
          <w:sz w:val="24"/>
          <w:szCs w:val="24"/>
          <w:lang w:val="uk-UA" w:eastAsia="ru-RU"/>
        </w:rPr>
      </w:pPr>
    </w:p>
    <w:p w:rsidR="00395BDF" w:rsidRPr="007871B8" w:rsidRDefault="00395BDF" w:rsidP="00395BDF">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Відсутні члени виконкому:</w:t>
      </w:r>
    </w:p>
    <w:tbl>
      <w:tblPr>
        <w:tblW w:w="0" w:type="auto"/>
        <w:tblInd w:w="392" w:type="dxa"/>
        <w:tblLook w:val="01E0"/>
      </w:tblPr>
      <w:tblGrid>
        <w:gridCol w:w="4629"/>
        <w:gridCol w:w="4550"/>
      </w:tblGrid>
      <w:tr w:rsidR="00395BDF" w:rsidRPr="007871B8" w:rsidTr="009B2FFB">
        <w:tc>
          <w:tcPr>
            <w:tcW w:w="4629" w:type="dxa"/>
            <w:tcBorders>
              <w:top w:val="single" w:sz="4" w:space="0" w:color="auto"/>
              <w:left w:val="single" w:sz="4" w:space="0" w:color="auto"/>
              <w:bottom w:val="single" w:sz="4" w:space="0" w:color="auto"/>
              <w:right w:val="single" w:sz="4" w:space="0" w:color="auto"/>
            </w:tcBorders>
            <w:hideMark/>
          </w:tcPr>
          <w:p w:rsidR="00395BDF" w:rsidRPr="007871B8" w:rsidRDefault="00395BDF" w:rsidP="009B2FFB">
            <w:pPr>
              <w:spacing w:after="0" w:line="240" w:lineRule="auto"/>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1.</w:t>
            </w:r>
            <w:r w:rsidR="009128C4" w:rsidRPr="007871B8">
              <w:rPr>
                <w:rFonts w:ascii="Times New Roman" w:eastAsia="Times New Roman" w:hAnsi="Times New Roman"/>
                <w:sz w:val="24"/>
                <w:szCs w:val="24"/>
                <w:lang w:val="uk-UA" w:eastAsia="ru-RU"/>
              </w:rPr>
              <w:t xml:space="preserve"> </w:t>
            </w:r>
            <w:proofErr w:type="spellStart"/>
            <w:r w:rsidR="009128C4" w:rsidRPr="007871B8">
              <w:rPr>
                <w:rFonts w:ascii="Times New Roman" w:eastAsia="Times New Roman" w:hAnsi="Times New Roman"/>
                <w:sz w:val="24"/>
                <w:szCs w:val="24"/>
                <w:lang w:val="uk-UA" w:eastAsia="ru-RU"/>
              </w:rPr>
              <w:t>Шелудько</w:t>
            </w:r>
            <w:proofErr w:type="spellEnd"/>
            <w:r w:rsidR="009128C4" w:rsidRPr="007871B8">
              <w:rPr>
                <w:rFonts w:ascii="Times New Roman" w:eastAsia="Times New Roman" w:hAnsi="Times New Roman"/>
                <w:sz w:val="24"/>
                <w:szCs w:val="24"/>
                <w:lang w:val="uk-UA" w:eastAsia="ru-RU"/>
              </w:rPr>
              <w:t xml:space="preserve"> Ольга Ярославівна</w:t>
            </w:r>
          </w:p>
        </w:tc>
        <w:tc>
          <w:tcPr>
            <w:tcW w:w="4550" w:type="dxa"/>
            <w:tcBorders>
              <w:top w:val="single" w:sz="4" w:space="0" w:color="auto"/>
              <w:left w:val="single" w:sz="4" w:space="0" w:color="auto"/>
              <w:bottom w:val="single" w:sz="4" w:space="0" w:color="auto"/>
              <w:right w:val="single" w:sz="4" w:space="0" w:color="auto"/>
            </w:tcBorders>
            <w:hideMark/>
          </w:tcPr>
          <w:p w:rsidR="00395BDF" w:rsidRPr="007871B8" w:rsidRDefault="00395BDF" w:rsidP="009B2FFB">
            <w:pPr>
              <w:spacing w:after="0" w:line="240" w:lineRule="auto"/>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2.</w:t>
            </w:r>
          </w:p>
        </w:tc>
      </w:tr>
      <w:tr w:rsidR="00395BDF" w:rsidRPr="007871B8" w:rsidTr="009B2FFB">
        <w:tc>
          <w:tcPr>
            <w:tcW w:w="4629" w:type="dxa"/>
            <w:tcBorders>
              <w:top w:val="single" w:sz="4" w:space="0" w:color="auto"/>
              <w:left w:val="single" w:sz="4" w:space="0" w:color="auto"/>
              <w:bottom w:val="single" w:sz="4" w:space="0" w:color="auto"/>
              <w:right w:val="single" w:sz="4" w:space="0" w:color="auto"/>
            </w:tcBorders>
            <w:hideMark/>
          </w:tcPr>
          <w:p w:rsidR="00395BDF" w:rsidRPr="007871B8" w:rsidRDefault="00395BDF" w:rsidP="009B2FFB">
            <w:pPr>
              <w:spacing w:after="0" w:line="240" w:lineRule="auto"/>
              <w:rPr>
                <w:rFonts w:ascii="Times New Roman" w:eastAsia="Times New Roman" w:hAnsi="Times New Roman"/>
                <w:sz w:val="24"/>
                <w:szCs w:val="24"/>
                <w:lang w:val="uk-UA"/>
              </w:rPr>
            </w:pPr>
          </w:p>
        </w:tc>
        <w:tc>
          <w:tcPr>
            <w:tcW w:w="4550" w:type="dxa"/>
            <w:tcBorders>
              <w:top w:val="single" w:sz="4" w:space="0" w:color="auto"/>
              <w:left w:val="single" w:sz="4" w:space="0" w:color="auto"/>
              <w:bottom w:val="single" w:sz="4" w:space="0" w:color="auto"/>
              <w:right w:val="single" w:sz="4" w:space="0" w:color="auto"/>
            </w:tcBorders>
            <w:hideMark/>
          </w:tcPr>
          <w:p w:rsidR="00395BDF" w:rsidRPr="007871B8" w:rsidRDefault="00395BDF" w:rsidP="009B2FFB">
            <w:pPr>
              <w:spacing w:after="0" w:line="240" w:lineRule="auto"/>
              <w:rPr>
                <w:rFonts w:ascii="Times New Roman" w:eastAsia="Times New Roman" w:hAnsi="Times New Roman"/>
                <w:sz w:val="24"/>
                <w:szCs w:val="24"/>
                <w:lang w:val="uk-UA"/>
              </w:rPr>
            </w:pPr>
          </w:p>
        </w:tc>
      </w:tr>
    </w:tbl>
    <w:p w:rsidR="00395BDF" w:rsidRPr="007871B8" w:rsidRDefault="00395BDF" w:rsidP="00395BDF">
      <w:pPr>
        <w:spacing w:after="0" w:line="240" w:lineRule="auto"/>
        <w:rPr>
          <w:rFonts w:ascii="Times New Roman" w:eastAsia="Times New Roman" w:hAnsi="Times New Roman"/>
          <w:sz w:val="24"/>
          <w:szCs w:val="24"/>
          <w:lang w:val="uk-UA" w:eastAsia="ru-RU"/>
        </w:rPr>
      </w:pPr>
    </w:p>
    <w:p w:rsidR="00395BDF" w:rsidRPr="007871B8" w:rsidRDefault="00395BDF" w:rsidP="00395BDF">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Присутн</w:t>
      </w:r>
      <w:r w:rsidR="00AD5AD4" w:rsidRPr="007871B8">
        <w:rPr>
          <w:rFonts w:ascii="Times New Roman" w:eastAsia="Times New Roman" w:hAnsi="Times New Roman"/>
          <w:sz w:val="24"/>
          <w:szCs w:val="24"/>
          <w:lang w:val="uk-UA" w:eastAsia="ru-RU"/>
        </w:rPr>
        <w:t xml:space="preserve">і депутати та мешканці міста: </w:t>
      </w:r>
    </w:p>
    <w:p w:rsidR="00395BDF" w:rsidRPr="007871B8" w:rsidRDefault="00AD5AD4" w:rsidP="00395BDF">
      <w:pPr>
        <w:spacing w:after="0" w:line="240" w:lineRule="auto"/>
        <w:rPr>
          <w:rFonts w:ascii="Times New Roman" w:eastAsia="Times New Roman" w:hAnsi="Times New Roman"/>
          <w:sz w:val="24"/>
          <w:szCs w:val="24"/>
          <w:lang w:val="uk-UA" w:eastAsia="ru-RU"/>
        </w:rPr>
      </w:pPr>
      <w:proofErr w:type="spellStart"/>
      <w:r w:rsidRPr="007871B8">
        <w:rPr>
          <w:rFonts w:ascii="Times New Roman" w:eastAsia="Times New Roman" w:hAnsi="Times New Roman"/>
          <w:sz w:val="24"/>
          <w:szCs w:val="24"/>
          <w:lang w:val="uk-UA" w:eastAsia="ru-RU"/>
        </w:rPr>
        <w:t>Триндяк</w:t>
      </w:r>
      <w:proofErr w:type="spellEnd"/>
      <w:r w:rsidRPr="007871B8">
        <w:rPr>
          <w:rFonts w:ascii="Times New Roman" w:eastAsia="Times New Roman" w:hAnsi="Times New Roman"/>
          <w:sz w:val="24"/>
          <w:szCs w:val="24"/>
          <w:lang w:val="uk-UA" w:eastAsia="ru-RU"/>
        </w:rPr>
        <w:t xml:space="preserve"> І.Р</w:t>
      </w:r>
      <w:r w:rsidR="00395BDF" w:rsidRPr="007871B8">
        <w:rPr>
          <w:rFonts w:ascii="Times New Roman" w:eastAsia="Times New Roman" w:hAnsi="Times New Roman"/>
          <w:sz w:val="24"/>
          <w:szCs w:val="24"/>
          <w:lang w:val="uk-UA" w:eastAsia="ru-RU"/>
        </w:rPr>
        <w:t>. – деп</w:t>
      </w:r>
      <w:r w:rsidRPr="007871B8">
        <w:rPr>
          <w:rFonts w:ascii="Times New Roman" w:eastAsia="Times New Roman" w:hAnsi="Times New Roman"/>
          <w:sz w:val="24"/>
          <w:szCs w:val="24"/>
          <w:lang w:val="uk-UA" w:eastAsia="ru-RU"/>
        </w:rPr>
        <w:t>утат міської ради</w:t>
      </w:r>
    </w:p>
    <w:p w:rsidR="00395BDF" w:rsidRPr="007871B8" w:rsidRDefault="00395BDF" w:rsidP="00395BDF">
      <w:pPr>
        <w:spacing w:after="0" w:line="240" w:lineRule="auto"/>
        <w:rPr>
          <w:rFonts w:ascii="Times New Roman" w:eastAsia="Times New Roman" w:hAnsi="Times New Roman"/>
          <w:sz w:val="24"/>
          <w:szCs w:val="24"/>
          <w:lang w:val="uk-UA" w:eastAsia="ru-RU"/>
        </w:rPr>
      </w:pPr>
    </w:p>
    <w:p w:rsidR="00395BDF" w:rsidRPr="007871B8" w:rsidRDefault="00395BDF" w:rsidP="00395BDF">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Запрошені для доповіді:</w:t>
      </w:r>
    </w:p>
    <w:p w:rsidR="00395BDF" w:rsidRPr="007871B8" w:rsidRDefault="00395BDF" w:rsidP="00395BDF">
      <w:pPr>
        <w:widowControl w:val="0"/>
        <w:autoSpaceDE w:val="0"/>
        <w:autoSpaceDN w:val="0"/>
        <w:adjustRightInd w:val="0"/>
        <w:spacing w:after="0" w:line="240" w:lineRule="auto"/>
        <w:rPr>
          <w:rFonts w:ascii="Times New Roman" w:eastAsia="Times New Roman" w:hAnsi="Times New Roman"/>
          <w:b/>
          <w:sz w:val="24"/>
          <w:szCs w:val="24"/>
          <w:lang w:val="uk-UA" w:eastAsia="ru-RU"/>
        </w:rPr>
      </w:pPr>
    </w:p>
    <w:tbl>
      <w:tblPr>
        <w:tblW w:w="0" w:type="auto"/>
        <w:tblInd w:w="392" w:type="dxa"/>
        <w:tblLook w:val="01E0"/>
      </w:tblPr>
      <w:tblGrid>
        <w:gridCol w:w="4225"/>
        <w:gridCol w:w="4953"/>
      </w:tblGrid>
      <w:tr w:rsidR="00395BDF" w:rsidRPr="007871B8" w:rsidTr="009B2FFB">
        <w:trPr>
          <w:trHeight w:val="312"/>
        </w:trPr>
        <w:tc>
          <w:tcPr>
            <w:tcW w:w="4225" w:type="dxa"/>
            <w:tcBorders>
              <w:top w:val="single" w:sz="4" w:space="0" w:color="auto"/>
              <w:left w:val="single" w:sz="4" w:space="0" w:color="auto"/>
              <w:bottom w:val="single" w:sz="4" w:space="0" w:color="auto"/>
              <w:right w:val="single" w:sz="4" w:space="0" w:color="auto"/>
            </w:tcBorders>
            <w:hideMark/>
          </w:tcPr>
          <w:p w:rsidR="00395BDF" w:rsidRPr="007871B8" w:rsidRDefault="00395BDF" w:rsidP="009B2FFB">
            <w:pPr>
              <w:spacing w:after="0" w:line="240" w:lineRule="auto"/>
              <w:rPr>
                <w:rFonts w:ascii="Times New Roman" w:eastAsia="Times New Roman" w:hAnsi="Times New Roman"/>
                <w:bCs/>
                <w:sz w:val="24"/>
                <w:szCs w:val="24"/>
                <w:lang w:val="uk-UA" w:eastAsia="ru-RU"/>
              </w:rPr>
            </w:pPr>
            <w:proofErr w:type="spellStart"/>
            <w:r w:rsidRPr="007871B8">
              <w:rPr>
                <w:rFonts w:ascii="Times New Roman" w:eastAsia="Times New Roman" w:hAnsi="Times New Roman"/>
                <w:bCs/>
                <w:sz w:val="24"/>
                <w:szCs w:val="24"/>
                <w:lang w:val="uk-UA" w:eastAsia="ru-RU"/>
              </w:rPr>
              <w:t>Ричагівський</w:t>
            </w:r>
            <w:proofErr w:type="spellEnd"/>
            <w:r w:rsidRPr="007871B8">
              <w:rPr>
                <w:rFonts w:ascii="Times New Roman" w:eastAsia="Times New Roman" w:hAnsi="Times New Roman"/>
                <w:bCs/>
                <w:sz w:val="24"/>
                <w:szCs w:val="24"/>
                <w:lang w:val="uk-UA" w:eastAsia="ru-RU"/>
              </w:rPr>
              <w:t xml:space="preserve"> І.І.- начальник фінансового управління                                    </w:t>
            </w:r>
          </w:p>
        </w:tc>
        <w:tc>
          <w:tcPr>
            <w:tcW w:w="4953" w:type="dxa"/>
            <w:tcBorders>
              <w:top w:val="single" w:sz="4" w:space="0" w:color="auto"/>
              <w:left w:val="single" w:sz="4" w:space="0" w:color="auto"/>
              <w:bottom w:val="single" w:sz="4" w:space="0" w:color="auto"/>
              <w:right w:val="single" w:sz="4" w:space="0" w:color="auto"/>
            </w:tcBorders>
            <w:hideMark/>
          </w:tcPr>
          <w:p w:rsidR="00395BDF" w:rsidRPr="007871B8" w:rsidRDefault="00395BDF" w:rsidP="009B2FFB">
            <w:pPr>
              <w:spacing w:after="0" w:line="240" w:lineRule="auto"/>
              <w:rPr>
                <w:rFonts w:ascii="Times New Roman" w:eastAsia="Times New Roman" w:hAnsi="Times New Roman"/>
                <w:sz w:val="24"/>
                <w:szCs w:val="24"/>
                <w:lang w:val="uk-UA"/>
              </w:rPr>
            </w:pPr>
            <w:r w:rsidRPr="007871B8">
              <w:rPr>
                <w:rFonts w:ascii="Times New Roman" w:eastAsia="Times New Roman" w:hAnsi="Times New Roman"/>
                <w:bCs/>
                <w:sz w:val="24"/>
                <w:szCs w:val="24"/>
                <w:lang w:val="uk-UA"/>
              </w:rPr>
              <w:t>Романів С.Я.– гол. спец.  відділу КМ та приватизації</w:t>
            </w:r>
          </w:p>
        </w:tc>
      </w:tr>
      <w:tr w:rsidR="0030286A" w:rsidRPr="007871B8" w:rsidTr="009B2FFB">
        <w:trPr>
          <w:trHeight w:val="312"/>
        </w:trPr>
        <w:tc>
          <w:tcPr>
            <w:tcW w:w="4225" w:type="dxa"/>
            <w:tcBorders>
              <w:top w:val="single" w:sz="4" w:space="0" w:color="auto"/>
              <w:left w:val="single" w:sz="4" w:space="0" w:color="auto"/>
              <w:bottom w:val="single" w:sz="4" w:space="0" w:color="auto"/>
              <w:right w:val="single" w:sz="4" w:space="0" w:color="auto"/>
            </w:tcBorders>
            <w:hideMark/>
          </w:tcPr>
          <w:p w:rsidR="0030286A" w:rsidRPr="007871B8" w:rsidRDefault="0030286A" w:rsidP="00D46B23">
            <w:pPr>
              <w:widowControl w:val="0"/>
              <w:autoSpaceDE w:val="0"/>
              <w:autoSpaceDN w:val="0"/>
              <w:adjustRightInd w:val="0"/>
              <w:spacing w:after="0" w:line="240" w:lineRule="auto"/>
              <w:rPr>
                <w:rFonts w:ascii="Times New Roman" w:eastAsia="Times New Roman" w:hAnsi="Times New Roman"/>
                <w:bCs/>
                <w:sz w:val="24"/>
                <w:szCs w:val="24"/>
                <w:lang w:val="uk-UA"/>
              </w:rPr>
            </w:pPr>
            <w:proofErr w:type="spellStart"/>
            <w:r w:rsidRPr="007871B8">
              <w:rPr>
                <w:rFonts w:ascii="Times New Roman" w:eastAsia="Times New Roman" w:hAnsi="Times New Roman"/>
                <w:bCs/>
                <w:sz w:val="24"/>
                <w:szCs w:val="24"/>
                <w:lang w:val="uk-UA"/>
              </w:rPr>
              <w:t>Пасемко</w:t>
            </w:r>
            <w:proofErr w:type="spellEnd"/>
            <w:r w:rsidRPr="007871B8">
              <w:rPr>
                <w:rFonts w:ascii="Times New Roman" w:eastAsia="Times New Roman" w:hAnsi="Times New Roman"/>
                <w:bCs/>
                <w:sz w:val="24"/>
                <w:szCs w:val="24"/>
                <w:lang w:val="uk-UA"/>
              </w:rPr>
              <w:t xml:space="preserve"> Н.А. – </w:t>
            </w:r>
            <w:proofErr w:type="spellStart"/>
            <w:r w:rsidRPr="007871B8">
              <w:rPr>
                <w:rFonts w:ascii="Times New Roman" w:eastAsia="Times New Roman" w:hAnsi="Times New Roman"/>
                <w:bCs/>
                <w:sz w:val="24"/>
                <w:szCs w:val="24"/>
                <w:lang w:val="uk-UA"/>
              </w:rPr>
              <w:t>нач</w:t>
            </w:r>
            <w:proofErr w:type="spellEnd"/>
            <w:r w:rsidRPr="007871B8">
              <w:rPr>
                <w:rFonts w:ascii="Times New Roman" w:eastAsia="Times New Roman" w:hAnsi="Times New Roman"/>
                <w:bCs/>
                <w:sz w:val="24"/>
                <w:szCs w:val="24"/>
                <w:lang w:val="uk-UA"/>
              </w:rPr>
              <w:t>.  відділу КМ та приватизації</w:t>
            </w:r>
          </w:p>
        </w:tc>
        <w:tc>
          <w:tcPr>
            <w:tcW w:w="4953" w:type="dxa"/>
            <w:tcBorders>
              <w:top w:val="single" w:sz="4" w:space="0" w:color="auto"/>
              <w:left w:val="single" w:sz="4" w:space="0" w:color="auto"/>
              <w:bottom w:val="single" w:sz="4" w:space="0" w:color="auto"/>
              <w:right w:val="single" w:sz="4" w:space="0" w:color="auto"/>
            </w:tcBorders>
            <w:hideMark/>
          </w:tcPr>
          <w:p w:rsidR="0030286A" w:rsidRPr="007871B8" w:rsidRDefault="0030286A" w:rsidP="00D46B23">
            <w:pPr>
              <w:widowControl w:val="0"/>
              <w:autoSpaceDE w:val="0"/>
              <w:autoSpaceDN w:val="0"/>
              <w:adjustRightInd w:val="0"/>
              <w:spacing w:after="0" w:line="240" w:lineRule="auto"/>
              <w:rPr>
                <w:rFonts w:ascii="Times New Roman" w:eastAsia="Times New Roman" w:hAnsi="Times New Roman"/>
                <w:b/>
                <w:sz w:val="24"/>
                <w:szCs w:val="24"/>
                <w:lang w:val="uk-UA" w:eastAsia="ru-RU"/>
              </w:rPr>
            </w:pPr>
            <w:r w:rsidRPr="007871B8">
              <w:rPr>
                <w:rFonts w:ascii="Times New Roman" w:eastAsia="Times New Roman" w:hAnsi="Times New Roman"/>
                <w:sz w:val="24"/>
                <w:szCs w:val="24"/>
                <w:lang w:val="uk-UA"/>
              </w:rPr>
              <w:t>Наконечна З.С.  - заст. начальника фінансового управління</w:t>
            </w:r>
          </w:p>
        </w:tc>
      </w:tr>
      <w:tr w:rsidR="0030286A" w:rsidRPr="007871B8" w:rsidTr="009B2FFB">
        <w:trPr>
          <w:trHeight w:val="312"/>
        </w:trPr>
        <w:tc>
          <w:tcPr>
            <w:tcW w:w="4225" w:type="dxa"/>
            <w:tcBorders>
              <w:top w:val="single" w:sz="4" w:space="0" w:color="auto"/>
              <w:left w:val="single" w:sz="4" w:space="0" w:color="auto"/>
              <w:bottom w:val="single" w:sz="4" w:space="0" w:color="auto"/>
              <w:right w:val="single" w:sz="4" w:space="0" w:color="auto"/>
            </w:tcBorders>
            <w:hideMark/>
          </w:tcPr>
          <w:p w:rsidR="0030286A" w:rsidRPr="007871B8" w:rsidRDefault="0030286A" w:rsidP="009B2FFB">
            <w:pPr>
              <w:widowControl w:val="0"/>
              <w:autoSpaceDE w:val="0"/>
              <w:autoSpaceDN w:val="0"/>
              <w:adjustRightInd w:val="0"/>
              <w:spacing w:after="0" w:line="240" w:lineRule="auto"/>
              <w:rPr>
                <w:rFonts w:ascii="Times New Roman" w:eastAsia="Times New Roman" w:hAnsi="Times New Roman"/>
                <w:bCs/>
                <w:sz w:val="24"/>
                <w:szCs w:val="24"/>
                <w:lang w:val="uk-UA"/>
              </w:rPr>
            </w:pPr>
            <w:r w:rsidRPr="007871B8">
              <w:rPr>
                <w:rFonts w:ascii="Times New Roman" w:hAnsi="Times New Roman"/>
                <w:sz w:val="24"/>
                <w:szCs w:val="24"/>
                <w:lang w:val="uk-UA"/>
              </w:rPr>
              <w:t>Мельник І.П. – головний архітектор міста</w:t>
            </w:r>
          </w:p>
        </w:tc>
        <w:tc>
          <w:tcPr>
            <w:tcW w:w="4953" w:type="dxa"/>
            <w:tcBorders>
              <w:top w:val="single" w:sz="4" w:space="0" w:color="auto"/>
              <w:left w:val="single" w:sz="4" w:space="0" w:color="auto"/>
              <w:bottom w:val="single" w:sz="4" w:space="0" w:color="auto"/>
              <w:right w:val="single" w:sz="4" w:space="0" w:color="auto"/>
            </w:tcBorders>
            <w:hideMark/>
          </w:tcPr>
          <w:p w:rsidR="0030286A" w:rsidRPr="007871B8" w:rsidRDefault="0030286A" w:rsidP="00395BDF">
            <w:pPr>
              <w:widowControl w:val="0"/>
              <w:autoSpaceDE w:val="0"/>
              <w:autoSpaceDN w:val="0"/>
              <w:adjustRightInd w:val="0"/>
              <w:spacing w:after="0" w:line="240" w:lineRule="auto"/>
              <w:rPr>
                <w:rFonts w:ascii="Times New Roman" w:eastAsia="Times New Roman" w:hAnsi="Times New Roman"/>
                <w:b/>
                <w:sz w:val="24"/>
                <w:szCs w:val="24"/>
                <w:lang w:val="uk-UA" w:eastAsia="ru-RU"/>
              </w:rPr>
            </w:pPr>
            <w:proofErr w:type="spellStart"/>
            <w:r w:rsidRPr="007871B8">
              <w:rPr>
                <w:rFonts w:ascii="Times New Roman" w:eastAsia="Times New Roman" w:hAnsi="Times New Roman"/>
                <w:bCs/>
                <w:sz w:val="24"/>
                <w:szCs w:val="24"/>
                <w:lang w:val="uk-UA"/>
              </w:rPr>
              <w:t>Горін</w:t>
            </w:r>
            <w:proofErr w:type="spellEnd"/>
            <w:r w:rsidRPr="007871B8">
              <w:rPr>
                <w:rFonts w:ascii="Times New Roman" w:eastAsia="Times New Roman" w:hAnsi="Times New Roman"/>
                <w:bCs/>
                <w:sz w:val="24"/>
                <w:szCs w:val="24"/>
                <w:lang w:val="uk-UA"/>
              </w:rPr>
              <w:t xml:space="preserve"> Р.І. – </w:t>
            </w:r>
            <w:proofErr w:type="spellStart"/>
            <w:r w:rsidRPr="007871B8">
              <w:rPr>
                <w:rFonts w:ascii="Times New Roman" w:eastAsia="Times New Roman" w:hAnsi="Times New Roman"/>
                <w:bCs/>
                <w:sz w:val="24"/>
                <w:szCs w:val="24"/>
                <w:lang w:val="uk-UA"/>
              </w:rPr>
              <w:t>нач</w:t>
            </w:r>
            <w:proofErr w:type="spellEnd"/>
            <w:r w:rsidRPr="007871B8">
              <w:rPr>
                <w:rFonts w:ascii="Times New Roman" w:eastAsia="Times New Roman" w:hAnsi="Times New Roman"/>
                <w:bCs/>
                <w:sz w:val="24"/>
                <w:szCs w:val="24"/>
                <w:lang w:val="uk-UA"/>
              </w:rPr>
              <w:t>. юридичного відділу</w:t>
            </w:r>
          </w:p>
        </w:tc>
      </w:tr>
      <w:tr w:rsidR="0030286A" w:rsidRPr="007871B8" w:rsidTr="009B2FFB">
        <w:trPr>
          <w:trHeight w:val="312"/>
        </w:trPr>
        <w:tc>
          <w:tcPr>
            <w:tcW w:w="4225" w:type="dxa"/>
            <w:tcBorders>
              <w:top w:val="single" w:sz="4" w:space="0" w:color="auto"/>
              <w:left w:val="single" w:sz="4" w:space="0" w:color="auto"/>
              <w:bottom w:val="single" w:sz="4" w:space="0" w:color="auto"/>
              <w:right w:val="single" w:sz="4" w:space="0" w:color="auto"/>
            </w:tcBorders>
            <w:hideMark/>
          </w:tcPr>
          <w:p w:rsidR="0030286A" w:rsidRPr="007871B8" w:rsidRDefault="0030286A" w:rsidP="00D46B23">
            <w:pPr>
              <w:spacing w:after="0" w:line="240" w:lineRule="auto"/>
              <w:rPr>
                <w:rFonts w:ascii="Times New Roman" w:eastAsia="Times New Roman" w:hAnsi="Times New Roman"/>
                <w:bCs/>
                <w:sz w:val="24"/>
                <w:szCs w:val="24"/>
                <w:lang w:val="uk-UA"/>
              </w:rPr>
            </w:pPr>
            <w:proofErr w:type="spellStart"/>
            <w:r w:rsidRPr="007871B8">
              <w:rPr>
                <w:rFonts w:ascii="Times New Roman" w:hAnsi="Times New Roman"/>
                <w:sz w:val="24"/>
                <w:szCs w:val="24"/>
                <w:lang w:val="uk-UA"/>
              </w:rPr>
              <w:t>Панчишин</w:t>
            </w:r>
            <w:proofErr w:type="spellEnd"/>
            <w:r w:rsidRPr="007871B8">
              <w:rPr>
                <w:rFonts w:ascii="Times New Roman" w:hAnsi="Times New Roman"/>
                <w:sz w:val="24"/>
                <w:szCs w:val="24"/>
                <w:lang w:val="uk-UA"/>
              </w:rPr>
              <w:t xml:space="preserve"> Г.Ю. – </w:t>
            </w:r>
            <w:proofErr w:type="spellStart"/>
            <w:r w:rsidRPr="007871B8">
              <w:rPr>
                <w:rFonts w:ascii="Times New Roman" w:hAnsi="Times New Roman"/>
                <w:sz w:val="24"/>
                <w:szCs w:val="24"/>
                <w:lang w:val="uk-UA"/>
              </w:rPr>
              <w:t>нач</w:t>
            </w:r>
            <w:proofErr w:type="spellEnd"/>
            <w:r w:rsidRPr="007871B8">
              <w:rPr>
                <w:rFonts w:ascii="Times New Roman" w:hAnsi="Times New Roman"/>
                <w:sz w:val="24"/>
                <w:szCs w:val="24"/>
                <w:lang w:val="uk-UA"/>
              </w:rPr>
              <w:t>. відділу освіти</w:t>
            </w:r>
          </w:p>
        </w:tc>
        <w:tc>
          <w:tcPr>
            <w:tcW w:w="4953" w:type="dxa"/>
            <w:tcBorders>
              <w:top w:val="single" w:sz="4" w:space="0" w:color="auto"/>
              <w:left w:val="single" w:sz="4" w:space="0" w:color="auto"/>
              <w:bottom w:val="single" w:sz="4" w:space="0" w:color="auto"/>
              <w:right w:val="single" w:sz="4" w:space="0" w:color="auto"/>
            </w:tcBorders>
            <w:hideMark/>
          </w:tcPr>
          <w:p w:rsidR="0030286A" w:rsidRPr="007871B8" w:rsidRDefault="0030286A" w:rsidP="00D46B23">
            <w:pPr>
              <w:widowControl w:val="0"/>
              <w:autoSpaceDE w:val="0"/>
              <w:autoSpaceDN w:val="0"/>
              <w:adjustRightInd w:val="0"/>
              <w:spacing w:after="0" w:line="240" w:lineRule="auto"/>
              <w:rPr>
                <w:rFonts w:ascii="Times New Roman" w:hAnsi="Times New Roman"/>
                <w:sz w:val="24"/>
                <w:szCs w:val="24"/>
                <w:lang w:val="uk-UA"/>
              </w:rPr>
            </w:pPr>
            <w:r w:rsidRPr="007871B8">
              <w:rPr>
                <w:rFonts w:ascii="Times New Roman" w:hAnsi="Times New Roman"/>
                <w:sz w:val="24"/>
                <w:szCs w:val="24"/>
                <w:lang w:val="uk-UA"/>
              </w:rPr>
              <w:t>Колінко Н.П. – головний бухгалтер</w:t>
            </w:r>
          </w:p>
        </w:tc>
      </w:tr>
    </w:tbl>
    <w:p w:rsidR="00395BDF" w:rsidRPr="007871B8" w:rsidRDefault="00395BDF" w:rsidP="00395BDF">
      <w:pPr>
        <w:widowControl w:val="0"/>
        <w:autoSpaceDE w:val="0"/>
        <w:autoSpaceDN w:val="0"/>
        <w:adjustRightInd w:val="0"/>
        <w:spacing w:after="0" w:line="240" w:lineRule="auto"/>
        <w:ind w:left="4248" w:firstLine="708"/>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 xml:space="preserve">                        </w:t>
      </w:r>
    </w:p>
    <w:p w:rsidR="001A5D10" w:rsidRPr="007871B8" w:rsidRDefault="001A5D10" w:rsidP="00395BDF">
      <w:pPr>
        <w:widowControl w:val="0"/>
        <w:autoSpaceDE w:val="0"/>
        <w:autoSpaceDN w:val="0"/>
        <w:adjustRightInd w:val="0"/>
        <w:spacing w:after="0" w:line="240" w:lineRule="auto"/>
        <w:ind w:left="4248" w:firstLine="708"/>
        <w:rPr>
          <w:rFonts w:ascii="Times New Roman" w:eastAsia="Times New Roman" w:hAnsi="Times New Roman"/>
          <w:b/>
          <w:sz w:val="24"/>
          <w:szCs w:val="24"/>
          <w:lang w:val="uk-UA" w:eastAsia="ru-RU"/>
        </w:rPr>
      </w:pPr>
    </w:p>
    <w:p w:rsidR="00AD5AD4" w:rsidRPr="007871B8" w:rsidRDefault="00AD5AD4" w:rsidP="00395BDF">
      <w:pPr>
        <w:widowControl w:val="0"/>
        <w:autoSpaceDE w:val="0"/>
        <w:autoSpaceDN w:val="0"/>
        <w:adjustRightInd w:val="0"/>
        <w:spacing w:after="0" w:line="240" w:lineRule="auto"/>
        <w:ind w:left="4248" w:firstLine="708"/>
        <w:rPr>
          <w:rFonts w:ascii="Times New Roman" w:eastAsia="Times New Roman" w:hAnsi="Times New Roman"/>
          <w:b/>
          <w:sz w:val="24"/>
          <w:szCs w:val="24"/>
          <w:lang w:val="uk-UA" w:eastAsia="ru-RU"/>
        </w:rPr>
      </w:pPr>
    </w:p>
    <w:p w:rsidR="00AD5AD4" w:rsidRPr="007871B8" w:rsidRDefault="00AD5AD4" w:rsidP="00395BDF">
      <w:pPr>
        <w:widowControl w:val="0"/>
        <w:autoSpaceDE w:val="0"/>
        <w:autoSpaceDN w:val="0"/>
        <w:adjustRightInd w:val="0"/>
        <w:spacing w:after="0" w:line="240" w:lineRule="auto"/>
        <w:ind w:left="4248" w:firstLine="708"/>
        <w:rPr>
          <w:rFonts w:ascii="Times New Roman" w:eastAsia="Times New Roman" w:hAnsi="Times New Roman"/>
          <w:b/>
          <w:sz w:val="24"/>
          <w:szCs w:val="24"/>
          <w:lang w:val="uk-UA" w:eastAsia="ru-RU"/>
        </w:rPr>
      </w:pPr>
    </w:p>
    <w:p w:rsidR="00AD5AD4" w:rsidRPr="007871B8" w:rsidRDefault="00AD5AD4" w:rsidP="00395BDF">
      <w:pPr>
        <w:widowControl w:val="0"/>
        <w:autoSpaceDE w:val="0"/>
        <w:autoSpaceDN w:val="0"/>
        <w:adjustRightInd w:val="0"/>
        <w:spacing w:after="0" w:line="240" w:lineRule="auto"/>
        <w:ind w:left="4248" w:firstLine="708"/>
        <w:rPr>
          <w:rFonts w:ascii="Times New Roman" w:eastAsia="Times New Roman" w:hAnsi="Times New Roman"/>
          <w:b/>
          <w:sz w:val="24"/>
          <w:szCs w:val="24"/>
          <w:lang w:val="uk-UA" w:eastAsia="ru-RU"/>
        </w:rPr>
      </w:pPr>
    </w:p>
    <w:p w:rsidR="00AD5AD4" w:rsidRPr="007871B8" w:rsidRDefault="00AD5AD4" w:rsidP="00395BDF">
      <w:pPr>
        <w:widowControl w:val="0"/>
        <w:autoSpaceDE w:val="0"/>
        <w:autoSpaceDN w:val="0"/>
        <w:adjustRightInd w:val="0"/>
        <w:spacing w:after="0" w:line="240" w:lineRule="auto"/>
        <w:ind w:left="4248" w:firstLine="708"/>
        <w:rPr>
          <w:rFonts w:ascii="Times New Roman" w:eastAsia="Times New Roman" w:hAnsi="Times New Roman"/>
          <w:b/>
          <w:sz w:val="24"/>
          <w:szCs w:val="24"/>
          <w:lang w:val="uk-UA" w:eastAsia="ru-RU"/>
        </w:rPr>
      </w:pPr>
    </w:p>
    <w:p w:rsidR="0030286A" w:rsidRPr="007871B8" w:rsidRDefault="0030286A" w:rsidP="00395BDF">
      <w:pPr>
        <w:widowControl w:val="0"/>
        <w:autoSpaceDE w:val="0"/>
        <w:autoSpaceDN w:val="0"/>
        <w:adjustRightInd w:val="0"/>
        <w:spacing w:after="0" w:line="240" w:lineRule="auto"/>
        <w:ind w:left="4248" w:firstLine="708"/>
        <w:rPr>
          <w:rFonts w:ascii="Times New Roman" w:eastAsia="Times New Roman" w:hAnsi="Times New Roman"/>
          <w:b/>
          <w:sz w:val="24"/>
          <w:szCs w:val="24"/>
          <w:lang w:val="uk-UA" w:eastAsia="ru-RU"/>
        </w:rPr>
      </w:pPr>
    </w:p>
    <w:p w:rsidR="0030286A" w:rsidRDefault="0030286A" w:rsidP="00395BDF">
      <w:pPr>
        <w:widowControl w:val="0"/>
        <w:autoSpaceDE w:val="0"/>
        <w:autoSpaceDN w:val="0"/>
        <w:adjustRightInd w:val="0"/>
        <w:spacing w:after="0" w:line="240" w:lineRule="auto"/>
        <w:ind w:left="4248" w:firstLine="708"/>
        <w:rPr>
          <w:rFonts w:ascii="Times New Roman" w:eastAsia="Times New Roman" w:hAnsi="Times New Roman"/>
          <w:b/>
          <w:sz w:val="24"/>
          <w:szCs w:val="24"/>
          <w:lang w:val="uk-UA" w:eastAsia="ru-RU"/>
        </w:rPr>
      </w:pPr>
    </w:p>
    <w:p w:rsidR="00095418" w:rsidRDefault="00095418" w:rsidP="00395BDF">
      <w:pPr>
        <w:widowControl w:val="0"/>
        <w:autoSpaceDE w:val="0"/>
        <w:autoSpaceDN w:val="0"/>
        <w:adjustRightInd w:val="0"/>
        <w:spacing w:after="0" w:line="240" w:lineRule="auto"/>
        <w:ind w:left="4248" w:firstLine="708"/>
        <w:rPr>
          <w:rFonts w:ascii="Times New Roman" w:eastAsia="Times New Roman" w:hAnsi="Times New Roman"/>
          <w:b/>
          <w:sz w:val="24"/>
          <w:szCs w:val="24"/>
          <w:lang w:val="uk-UA" w:eastAsia="ru-RU"/>
        </w:rPr>
      </w:pPr>
    </w:p>
    <w:p w:rsidR="00095418" w:rsidRPr="007871B8" w:rsidRDefault="00095418" w:rsidP="00395BDF">
      <w:pPr>
        <w:widowControl w:val="0"/>
        <w:autoSpaceDE w:val="0"/>
        <w:autoSpaceDN w:val="0"/>
        <w:adjustRightInd w:val="0"/>
        <w:spacing w:after="0" w:line="240" w:lineRule="auto"/>
        <w:ind w:left="4248" w:firstLine="708"/>
        <w:rPr>
          <w:rFonts w:ascii="Times New Roman" w:eastAsia="Times New Roman" w:hAnsi="Times New Roman"/>
          <w:b/>
          <w:sz w:val="24"/>
          <w:szCs w:val="24"/>
          <w:lang w:val="uk-UA" w:eastAsia="ru-RU"/>
        </w:rPr>
      </w:pPr>
    </w:p>
    <w:p w:rsidR="0047072D" w:rsidRPr="007871B8" w:rsidRDefault="0047072D" w:rsidP="00395BDF">
      <w:pPr>
        <w:widowControl w:val="0"/>
        <w:autoSpaceDE w:val="0"/>
        <w:autoSpaceDN w:val="0"/>
        <w:adjustRightInd w:val="0"/>
        <w:spacing w:after="0" w:line="240" w:lineRule="auto"/>
        <w:ind w:left="4248" w:firstLine="708"/>
        <w:rPr>
          <w:rFonts w:ascii="Times New Roman" w:eastAsia="Times New Roman" w:hAnsi="Times New Roman"/>
          <w:b/>
          <w:sz w:val="24"/>
          <w:szCs w:val="24"/>
          <w:lang w:val="uk-UA" w:eastAsia="ru-RU"/>
        </w:rPr>
      </w:pPr>
    </w:p>
    <w:p w:rsidR="00062DA0" w:rsidRPr="007871B8" w:rsidRDefault="00062DA0" w:rsidP="003D0602">
      <w:pPr>
        <w:widowControl w:val="0"/>
        <w:autoSpaceDE w:val="0"/>
        <w:autoSpaceDN w:val="0"/>
        <w:adjustRightInd w:val="0"/>
        <w:spacing w:after="0" w:line="240" w:lineRule="auto"/>
        <w:rPr>
          <w:rFonts w:ascii="Times New Roman" w:eastAsia="Times New Roman" w:hAnsi="Times New Roman"/>
          <w:b/>
          <w:sz w:val="24"/>
          <w:szCs w:val="24"/>
          <w:lang w:val="uk-UA" w:eastAsia="ru-RU"/>
        </w:rPr>
      </w:pPr>
    </w:p>
    <w:p w:rsidR="00395BDF" w:rsidRPr="007871B8" w:rsidRDefault="00395BDF" w:rsidP="00395BDF">
      <w:pPr>
        <w:widowControl w:val="0"/>
        <w:autoSpaceDE w:val="0"/>
        <w:autoSpaceDN w:val="0"/>
        <w:adjustRightInd w:val="0"/>
        <w:spacing w:after="0" w:line="240" w:lineRule="auto"/>
        <w:ind w:left="4248" w:firstLine="708"/>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 xml:space="preserve">                            ЗАТВЕРДЖУЮ</w:t>
      </w:r>
    </w:p>
    <w:p w:rsidR="00395BDF" w:rsidRPr="007871B8" w:rsidRDefault="00395BDF" w:rsidP="00395BDF">
      <w:pPr>
        <w:widowControl w:val="0"/>
        <w:autoSpaceDE w:val="0"/>
        <w:autoSpaceDN w:val="0"/>
        <w:adjustRightInd w:val="0"/>
        <w:spacing w:after="0" w:line="240" w:lineRule="auto"/>
        <w:ind w:left="6660"/>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МІСЬКИЙ ГОЛОВА</w:t>
      </w:r>
      <w:r w:rsidRPr="007871B8">
        <w:rPr>
          <w:rFonts w:ascii="Times New Roman" w:eastAsia="Times New Roman" w:hAnsi="Times New Roman"/>
          <w:b/>
          <w:sz w:val="24"/>
          <w:szCs w:val="24"/>
          <w:lang w:val="uk-UA" w:eastAsia="ru-RU"/>
        </w:rPr>
        <w:tab/>
      </w:r>
    </w:p>
    <w:p w:rsidR="00395BDF" w:rsidRPr="007871B8" w:rsidRDefault="009870A1" w:rsidP="00395BDF">
      <w:pPr>
        <w:widowControl w:val="0"/>
        <w:autoSpaceDE w:val="0"/>
        <w:autoSpaceDN w:val="0"/>
        <w:adjustRightInd w:val="0"/>
        <w:spacing w:after="0" w:line="240" w:lineRule="auto"/>
        <w:ind w:left="6660"/>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(підпис) Яценко Я</w:t>
      </w:r>
      <w:r w:rsidR="00395BDF" w:rsidRPr="007871B8">
        <w:rPr>
          <w:rFonts w:ascii="Times New Roman" w:eastAsia="Times New Roman" w:hAnsi="Times New Roman"/>
          <w:b/>
          <w:sz w:val="24"/>
          <w:szCs w:val="24"/>
          <w:lang w:val="uk-UA" w:eastAsia="ru-RU"/>
        </w:rPr>
        <w:t>.В.</w:t>
      </w:r>
    </w:p>
    <w:p w:rsidR="00395BDF" w:rsidRPr="007871B8" w:rsidRDefault="00395BDF" w:rsidP="00395BDF">
      <w:pPr>
        <w:widowControl w:val="0"/>
        <w:autoSpaceDE w:val="0"/>
        <w:autoSpaceDN w:val="0"/>
        <w:adjustRightInd w:val="0"/>
        <w:spacing w:after="0" w:line="240" w:lineRule="auto"/>
        <w:ind w:left="6660"/>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21.12.20р.</w:t>
      </w:r>
    </w:p>
    <w:p w:rsidR="00395BDF" w:rsidRPr="007871B8" w:rsidRDefault="00395BDF" w:rsidP="000B42B0">
      <w:pPr>
        <w:widowControl w:val="0"/>
        <w:autoSpaceDE w:val="0"/>
        <w:autoSpaceDN w:val="0"/>
        <w:adjustRightInd w:val="0"/>
        <w:spacing w:after="0" w:line="240" w:lineRule="auto"/>
        <w:jc w:val="center"/>
        <w:rPr>
          <w:rFonts w:ascii="Times New Roman" w:eastAsia="Times New Roman" w:hAnsi="Times New Roman"/>
          <w:b/>
          <w:sz w:val="24"/>
          <w:szCs w:val="24"/>
          <w:lang w:val="uk-UA" w:eastAsia="ru-RU"/>
        </w:rPr>
      </w:pPr>
    </w:p>
    <w:p w:rsidR="00395BDF" w:rsidRPr="007871B8" w:rsidRDefault="00395BDF" w:rsidP="000B42B0">
      <w:pPr>
        <w:widowControl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ПОРЯДОК ДЕННИЙ  ЗАСІДАННЯ  ВИКОНКОМУ</w:t>
      </w:r>
    </w:p>
    <w:p w:rsidR="00395BDF" w:rsidRPr="007871B8" w:rsidRDefault="00395BDF" w:rsidP="000B42B0">
      <w:pPr>
        <w:widowControl w:val="0"/>
        <w:autoSpaceDE w:val="0"/>
        <w:autoSpaceDN w:val="0"/>
        <w:adjustRightInd w:val="0"/>
        <w:spacing w:after="0" w:line="240" w:lineRule="auto"/>
        <w:ind w:right="-81"/>
        <w:jc w:val="center"/>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 17 на  23 грудня  2020 року 14.00 год.</w:t>
      </w:r>
    </w:p>
    <w:tbl>
      <w:tblPr>
        <w:tblW w:w="9922" w:type="dxa"/>
        <w:tblInd w:w="71" w:type="dxa"/>
        <w:tblLayout w:type="fixed"/>
        <w:tblCellMar>
          <w:left w:w="71" w:type="dxa"/>
          <w:right w:w="71" w:type="dxa"/>
        </w:tblCellMar>
        <w:tblLook w:val="04A0"/>
      </w:tblPr>
      <w:tblGrid>
        <w:gridCol w:w="709"/>
        <w:gridCol w:w="4961"/>
        <w:gridCol w:w="3118"/>
        <w:gridCol w:w="1134"/>
      </w:tblGrid>
      <w:tr w:rsidR="00395BDF" w:rsidRPr="007871B8" w:rsidTr="00095418">
        <w:trPr>
          <w:trHeight w:val="900"/>
        </w:trPr>
        <w:tc>
          <w:tcPr>
            <w:tcW w:w="709" w:type="dxa"/>
            <w:tcBorders>
              <w:top w:val="single" w:sz="6" w:space="0" w:color="auto"/>
              <w:left w:val="single" w:sz="6" w:space="0" w:color="auto"/>
              <w:bottom w:val="single" w:sz="4" w:space="0" w:color="auto"/>
              <w:right w:val="single" w:sz="6" w:space="0" w:color="auto"/>
            </w:tcBorders>
            <w:hideMark/>
          </w:tcPr>
          <w:p w:rsidR="00395BDF" w:rsidRPr="007871B8" w:rsidRDefault="00395BDF" w:rsidP="00E852F8">
            <w:pPr>
              <w:widowControl w:val="0"/>
              <w:autoSpaceDE w:val="0"/>
              <w:autoSpaceDN w:val="0"/>
              <w:adjustRightInd w:val="0"/>
              <w:spacing w:after="0" w:line="240" w:lineRule="auto"/>
              <w:rPr>
                <w:rFonts w:ascii="Times New Roman" w:eastAsia="Times New Roman" w:hAnsi="Times New Roman"/>
                <w:b/>
                <w:i/>
                <w:sz w:val="24"/>
                <w:szCs w:val="24"/>
                <w:lang w:val="uk-UA"/>
              </w:rPr>
            </w:pPr>
            <w:r w:rsidRPr="007871B8">
              <w:rPr>
                <w:rFonts w:ascii="Times New Roman" w:eastAsia="Times New Roman" w:hAnsi="Times New Roman"/>
                <w:b/>
                <w:i/>
                <w:sz w:val="24"/>
                <w:szCs w:val="24"/>
                <w:lang w:val="uk-UA"/>
              </w:rPr>
              <w:t>№</w:t>
            </w:r>
          </w:p>
          <w:p w:rsidR="00395BDF" w:rsidRPr="007871B8" w:rsidRDefault="00395BDF" w:rsidP="00E852F8">
            <w:pPr>
              <w:widowControl w:val="0"/>
              <w:autoSpaceDE w:val="0"/>
              <w:autoSpaceDN w:val="0"/>
              <w:adjustRightInd w:val="0"/>
              <w:spacing w:after="0" w:line="240" w:lineRule="auto"/>
              <w:rPr>
                <w:rFonts w:ascii="Times New Roman" w:eastAsia="Times New Roman" w:hAnsi="Times New Roman"/>
                <w:b/>
                <w:i/>
                <w:sz w:val="24"/>
                <w:szCs w:val="24"/>
                <w:lang w:val="uk-UA"/>
              </w:rPr>
            </w:pPr>
            <w:r w:rsidRPr="007871B8">
              <w:rPr>
                <w:rFonts w:ascii="Times New Roman" w:eastAsia="Times New Roman" w:hAnsi="Times New Roman"/>
                <w:b/>
                <w:i/>
                <w:sz w:val="24"/>
                <w:szCs w:val="24"/>
                <w:lang w:val="uk-UA"/>
              </w:rPr>
              <w:t>з/п</w:t>
            </w:r>
          </w:p>
        </w:tc>
        <w:tc>
          <w:tcPr>
            <w:tcW w:w="4961" w:type="dxa"/>
            <w:tcBorders>
              <w:top w:val="single" w:sz="6" w:space="0" w:color="auto"/>
              <w:left w:val="single" w:sz="6" w:space="0" w:color="auto"/>
              <w:bottom w:val="single" w:sz="4" w:space="0" w:color="auto"/>
              <w:right w:val="single" w:sz="6" w:space="0" w:color="auto"/>
            </w:tcBorders>
            <w:hideMark/>
          </w:tcPr>
          <w:p w:rsidR="00395BDF" w:rsidRPr="007871B8" w:rsidRDefault="00395BDF" w:rsidP="00E852F8">
            <w:pPr>
              <w:widowControl w:val="0"/>
              <w:tabs>
                <w:tab w:val="left" w:pos="989"/>
              </w:tabs>
              <w:autoSpaceDE w:val="0"/>
              <w:autoSpaceDN w:val="0"/>
              <w:adjustRightInd w:val="0"/>
              <w:spacing w:after="0" w:line="240" w:lineRule="auto"/>
              <w:rPr>
                <w:rFonts w:ascii="Times New Roman" w:eastAsia="Times New Roman" w:hAnsi="Times New Roman"/>
                <w:b/>
                <w:i/>
                <w:sz w:val="24"/>
                <w:szCs w:val="24"/>
                <w:lang w:val="uk-UA"/>
              </w:rPr>
            </w:pPr>
            <w:r w:rsidRPr="007871B8">
              <w:rPr>
                <w:rFonts w:ascii="Times New Roman" w:eastAsia="Times New Roman" w:hAnsi="Times New Roman"/>
                <w:b/>
                <w:i/>
                <w:sz w:val="24"/>
                <w:szCs w:val="24"/>
                <w:lang w:val="uk-UA"/>
              </w:rPr>
              <w:tab/>
            </w:r>
          </w:p>
          <w:p w:rsidR="00395BDF" w:rsidRPr="007871B8" w:rsidRDefault="00395BDF" w:rsidP="00E852F8">
            <w:pPr>
              <w:widowControl w:val="0"/>
              <w:autoSpaceDE w:val="0"/>
              <w:autoSpaceDN w:val="0"/>
              <w:adjustRightInd w:val="0"/>
              <w:spacing w:after="0" w:line="240" w:lineRule="auto"/>
              <w:rPr>
                <w:rFonts w:ascii="Times New Roman" w:eastAsia="Times New Roman" w:hAnsi="Times New Roman"/>
                <w:b/>
                <w:i/>
                <w:sz w:val="24"/>
                <w:szCs w:val="24"/>
                <w:lang w:val="uk-UA"/>
              </w:rPr>
            </w:pPr>
            <w:r w:rsidRPr="007871B8">
              <w:rPr>
                <w:rFonts w:ascii="Times New Roman" w:eastAsia="Times New Roman" w:hAnsi="Times New Roman"/>
                <w:b/>
                <w:i/>
                <w:sz w:val="24"/>
                <w:szCs w:val="24"/>
                <w:lang w:val="uk-UA"/>
              </w:rPr>
              <w:t>Питання порядку денного</w:t>
            </w:r>
          </w:p>
        </w:tc>
        <w:tc>
          <w:tcPr>
            <w:tcW w:w="3118" w:type="dxa"/>
            <w:tcBorders>
              <w:top w:val="single" w:sz="6" w:space="0" w:color="auto"/>
              <w:left w:val="single" w:sz="6" w:space="0" w:color="auto"/>
              <w:bottom w:val="single" w:sz="4" w:space="0" w:color="auto"/>
              <w:right w:val="single" w:sz="6" w:space="0" w:color="auto"/>
            </w:tcBorders>
          </w:tcPr>
          <w:p w:rsidR="00395BDF" w:rsidRPr="007871B8" w:rsidRDefault="00395BDF" w:rsidP="00E852F8">
            <w:pPr>
              <w:widowControl w:val="0"/>
              <w:autoSpaceDE w:val="0"/>
              <w:autoSpaceDN w:val="0"/>
              <w:adjustRightInd w:val="0"/>
              <w:spacing w:after="0" w:line="240" w:lineRule="auto"/>
              <w:ind w:hanging="70"/>
              <w:rPr>
                <w:rFonts w:ascii="Times New Roman" w:eastAsia="Times New Roman" w:hAnsi="Times New Roman"/>
                <w:b/>
                <w:i/>
                <w:caps/>
                <w:sz w:val="24"/>
                <w:szCs w:val="24"/>
                <w:lang w:val="uk-UA"/>
              </w:rPr>
            </w:pPr>
          </w:p>
          <w:p w:rsidR="00395BDF" w:rsidRPr="007871B8" w:rsidRDefault="00395BDF" w:rsidP="00E852F8">
            <w:pPr>
              <w:widowControl w:val="0"/>
              <w:autoSpaceDE w:val="0"/>
              <w:autoSpaceDN w:val="0"/>
              <w:adjustRightInd w:val="0"/>
              <w:spacing w:after="0" w:line="240" w:lineRule="auto"/>
              <w:rPr>
                <w:rFonts w:ascii="Times New Roman" w:eastAsia="Times New Roman" w:hAnsi="Times New Roman"/>
                <w:b/>
                <w:i/>
                <w:sz w:val="24"/>
                <w:szCs w:val="24"/>
                <w:lang w:val="uk-UA"/>
              </w:rPr>
            </w:pPr>
            <w:r w:rsidRPr="007871B8">
              <w:rPr>
                <w:rFonts w:ascii="Times New Roman" w:eastAsia="Times New Roman" w:hAnsi="Times New Roman"/>
                <w:b/>
                <w:i/>
                <w:caps/>
                <w:sz w:val="24"/>
                <w:szCs w:val="24"/>
                <w:lang w:val="uk-UA"/>
              </w:rPr>
              <w:t>Доповідач</w:t>
            </w:r>
          </w:p>
        </w:tc>
        <w:tc>
          <w:tcPr>
            <w:tcW w:w="1134" w:type="dxa"/>
            <w:tcBorders>
              <w:top w:val="single" w:sz="6" w:space="0" w:color="auto"/>
              <w:left w:val="single" w:sz="6" w:space="0" w:color="auto"/>
              <w:bottom w:val="single" w:sz="4" w:space="0" w:color="auto"/>
              <w:right w:val="single" w:sz="6" w:space="0" w:color="auto"/>
            </w:tcBorders>
            <w:hideMark/>
          </w:tcPr>
          <w:p w:rsidR="00395BDF" w:rsidRPr="007871B8" w:rsidRDefault="00395BDF" w:rsidP="00E852F8">
            <w:pPr>
              <w:widowControl w:val="0"/>
              <w:autoSpaceDE w:val="0"/>
              <w:autoSpaceDN w:val="0"/>
              <w:adjustRightInd w:val="0"/>
              <w:spacing w:after="0" w:line="240" w:lineRule="auto"/>
              <w:rPr>
                <w:rFonts w:ascii="Times New Roman" w:eastAsia="Times New Roman" w:hAnsi="Times New Roman"/>
                <w:b/>
                <w:i/>
                <w:sz w:val="24"/>
                <w:szCs w:val="24"/>
                <w:lang w:val="uk-UA"/>
              </w:rPr>
            </w:pPr>
            <w:r w:rsidRPr="007871B8">
              <w:rPr>
                <w:rFonts w:ascii="Times New Roman" w:eastAsia="Times New Roman" w:hAnsi="Times New Roman"/>
                <w:b/>
                <w:i/>
                <w:sz w:val="24"/>
                <w:szCs w:val="24"/>
                <w:lang w:val="uk-UA"/>
              </w:rPr>
              <w:t>Дата</w:t>
            </w:r>
          </w:p>
          <w:p w:rsidR="00395BDF" w:rsidRPr="007871B8" w:rsidRDefault="00395BDF" w:rsidP="00E852F8">
            <w:pPr>
              <w:widowControl w:val="0"/>
              <w:autoSpaceDE w:val="0"/>
              <w:autoSpaceDN w:val="0"/>
              <w:adjustRightInd w:val="0"/>
              <w:spacing w:after="0" w:line="240" w:lineRule="auto"/>
              <w:ind w:hanging="70"/>
              <w:rPr>
                <w:rFonts w:ascii="Times New Roman" w:eastAsia="Times New Roman" w:hAnsi="Times New Roman"/>
                <w:b/>
                <w:i/>
                <w:sz w:val="24"/>
                <w:szCs w:val="24"/>
                <w:lang w:val="uk-UA"/>
              </w:rPr>
            </w:pPr>
            <w:proofErr w:type="spellStart"/>
            <w:r w:rsidRPr="007871B8">
              <w:rPr>
                <w:rFonts w:ascii="Times New Roman" w:eastAsia="Times New Roman" w:hAnsi="Times New Roman"/>
                <w:b/>
                <w:i/>
                <w:sz w:val="24"/>
                <w:szCs w:val="24"/>
                <w:lang w:val="uk-UA"/>
              </w:rPr>
              <w:t>проведен-</w:t>
            </w:r>
            <w:proofErr w:type="spellEnd"/>
            <w:r w:rsidRPr="007871B8">
              <w:rPr>
                <w:rFonts w:ascii="Times New Roman" w:eastAsia="Times New Roman" w:hAnsi="Times New Roman"/>
                <w:b/>
                <w:i/>
                <w:sz w:val="24"/>
                <w:szCs w:val="24"/>
                <w:lang w:val="uk-UA"/>
              </w:rPr>
              <w:t xml:space="preserve"> </w:t>
            </w:r>
            <w:proofErr w:type="spellStart"/>
            <w:r w:rsidRPr="007871B8">
              <w:rPr>
                <w:rFonts w:ascii="Times New Roman" w:eastAsia="Times New Roman" w:hAnsi="Times New Roman"/>
                <w:b/>
                <w:i/>
                <w:sz w:val="24"/>
                <w:szCs w:val="24"/>
                <w:lang w:val="uk-UA"/>
              </w:rPr>
              <w:t>ня</w:t>
            </w:r>
            <w:proofErr w:type="spellEnd"/>
          </w:p>
        </w:tc>
      </w:tr>
      <w:tr w:rsidR="00395BDF" w:rsidRPr="007871B8" w:rsidTr="00095418">
        <w:trPr>
          <w:trHeight w:val="441"/>
        </w:trPr>
        <w:tc>
          <w:tcPr>
            <w:tcW w:w="709" w:type="dxa"/>
            <w:tcBorders>
              <w:top w:val="single" w:sz="4" w:space="0" w:color="auto"/>
              <w:left w:val="single" w:sz="4" w:space="0" w:color="auto"/>
              <w:bottom w:val="single" w:sz="4" w:space="0" w:color="auto"/>
              <w:right w:val="single" w:sz="4" w:space="0" w:color="auto"/>
            </w:tcBorders>
          </w:tcPr>
          <w:p w:rsidR="00395BDF" w:rsidRPr="007871B8" w:rsidRDefault="00395BDF" w:rsidP="00E852F8">
            <w:pPr>
              <w:widowControl w:val="0"/>
              <w:numPr>
                <w:ilvl w:val="0"/>
                <w:numId w:val="2"/>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961" w:type="dxa"/>
            <w:tcBorders>
              <w:top w:val="single" w:sz="4" w:space="0" w:color="auto"/>
              <w:left w:val="single" w:sz="4" w:space="0" w:color="auto"/>
              <w:bottom w:val="single" w:sz="4" w:space="0" w:color="auto"/>
              <w:right w:val="single" w:sz="4" w:space="0" w:color="auto"/>
            </w:tcBorders>
            <w:hideMark/>
          </w:tcPr>
          <w:p w:rsidR="00EE19A2" w:rsidRPr="007871B8" w:rsidRDefault="00EE19A2" w:rsidP="00E852F8">
            <w:pPr>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Про погодження внесення змін до Програми </w:t>
            </w:r>
          </w:p>
          <w:p w:rsidR="00395BDF" w:rsidRPr="007871B8" w:rsidRDefault="00EE19A2" w:rsidP="00E852F8">
            <w:pPr>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«Централізовані заходи  з лікування  хворих на   цукровий та нецукровий  діабет»  на 2020 рік  та прогноз на 2021-2022 роки</w:t>
            </w:r>
          </w:p>
        </w:tc>
        <w:tc>
          <w:tcPr>
            <w:tcW w:w="3118" w:type="dxa"/>
            <w:tcBorders>
              <w:top w:val="single" w:sz="4" w:space="0" w:color="auto"/>
              <w:left w:val="single" w:sz="4" w:space="0" w:color="auto"/>
              <w:bottom w:val="single" w:sz="4" w:space="0" w:color="auto"/>
              <w:right w:val="single" w:sz="4" w:space="0" w:color="auto"/>
            </w:tcBorders>
            <w:hideMark/>
          </w:tcPr>
          <w:p w:rsidR="00395BDF" w:rsidRPr="007871B8" w:rsidRDefault="0030286A" w:rsidP="00E852F8">
            <w:pPr>
              <w:spacing w:after="0" w:line="240" w:lineRule="auto"/>
              <w:rPr>
                <w:rFonts w:ascii="Times New Roman" w:eastAsia="Times New Roman" w:hAnsi="Times New Roman"/>
                <w:bCs/>
                <w:sz w:val="24"/>
                <w:szCs w:val="24"/>
                <w:lang w:val="uk-UA"/>
              </w:rPr>
            </w:pPr>
            <w:r w:rsidRPr="007871B8">
              <w:rPr>
                <w:rFonts w:ascii="Times New Roman" w:eastAsia="Times New Roman" w:hAnsi="Times New Roman"/>
                <w:sz w:val="24"/>
                <w:szCs w:val="24"/>
                <w:lang w:val="uk-UA" w:eastAsia="ru-RU"/>
              </w:rPr>
              <w:t>Колінко Н.П</w:t>
            </w:r>
            <w:r w:rsidR="000B6645" w:rsidRPr="007871B8">
              <w:rPr>
                <w:rFonts w:ascii="Times New Roman" w:eastAsia="Times New Roman" w:hAnsi="Times New Roman"/>
                <w:sz w:val="24"/>
                <w:szCs w:val="24"/>
                <w:lang w:val="uk-UA" w:eastAsia="ru-RU"/>
              </w:rPr>
              <w:t>.</w:t>
            </w:r>
            <w:r w:rsidRPr="007871B8">
              <w:rPr>
                <w:rFonts w:ascii="Times New Roman" w:eastAsia="Times New Roman" w:hAnsi="Times New Roman"/>
                <w:sz w:val="24"/>
                <w:szCs w:val="24"/>
                <w:lang w:val="uk-UA" w:eastAsia="ru-RU"/>
              </w:rPr>
              <w:t xml:space="preserve"> – головний бухгалтер</w:t>
            </w:r>
          </w:p>
        </w:tc>
        <w:tc>
          <w:tcPr>
            <w:tcW w:w="1134" w:type="dxa"/>
            <w:tcBorders>
              <w:top w:val="single" w:sz="4" w:space="0" w:color="auto"/>
              <w:left w:val="single" w:sz="4" w:space="0" w:color="auto"/>
              <w:bottom w:val="single" w:sz="4" w:space="0" w:color="auto"/>
              <w:right w:val="single" w:sz="4" w:space="0" w:color="auto"/>
            </w:tcBorders>
            <w:hideMark/>
          </w:tcPr>
          <w:p w:rsidR="00395BDF" w:rsidRPr="007871B8" w:rsidRDefault="00395BDF" w:rsidP="00E852F8">
            <w:pPr>
              <w:spacing w:after="0" w:line="240" w:lineRule="auto"/>
              <w:rPr>
                <w:rFonts w:ascii="Times New Roman" w:hAnsi="Times New Roman"/>
                <w:sz w:val="24"/>
                <w:szCs w:val="24"/>
                <w:lang w:val="uk-UA"/>
              </w:rPr>
            </w:pPr>
            <w:r w:rsidRPr="007871B8">
              <w:rPr>
                <w:rFonts w:ascii="Times New Roman" w:hAnsi="Times New Roman"/>
                <w:sz w:val="24"/>
                <w:szCs w:val="24"/>
                <w:lang w:val="uk-UA"/>
              </w:rPr>
              <w:t>23.12.20</w:t>
            </w:r>
          </w:p>
        </w:tc>
      </w:tr>
      <w:tr w:rsidR="00395BDF" w:rsidRPr="007871B8" w:rsidTr="00095418">
        <w:trPr>
          <w:trHeight w:val="441"/>
        </w:trPr>
        <w:tc>
          <w:tcPr>
            <w:tcW w:w="709" w:type="dxa"/>
            <w:tcBorders>
              <w:top w:val="single" w:sz="4" w:space="0" w:color="auto"/>
              <w:left w:val="single" w:sz="4" w:space="0" w:color="auto"/>
              <w:bottom w:val="single" w:sz="4" w:space="0" w:color="auto"/>
              <w:right w:val="single" w:sz="4" w:space="0" w:color="auto"/>
            </w:tcBorders>
          </w:tcPr>
          <w:p w:rsidR="00395BDF" w:rsidRPr="007871B8" w:rsidRDefault="00395BDF" w:rsidP="00E852F8">
            <w:pPr>
              <w:widowControl w:val="0"/>
              <w:numPr>
                <w:ilvl w:val="0"/>
                <w:numId w:val="2"/>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961" w:type="dxa"/>
            <w:tcBorders>
              <w:top w:val="single" w:sz="4" w:space="0" w:color="auto"/>
              <w:left w:val="single" w:sz="4" w:space="0" w:color="auto"/>
              <w:bottom w:val="single" w:sz="4" w:space="0" w:color="auto"/>
              <w:right w:val="single" w:sz="4" w:space="0" w:color="auto"/>
            </w:tcBorders>
            <w:hideMark/>
          </w:tcPr>
          <w:p w:rsidR="00395BDF" w:rsidRPr="007871B8" w:rsidRDefault="00395BDF" w:rsidP="00E852F8">
            <w:pPr>
              <w:spacing w:after="0" w:line="240" w:lineRule="auto"/>
              <w:rPr>
                <w:rFonts w:ascii="Times New Roman" w:eastAsia="Times New Roman" w:hAnsi="Times New Roman"/>
                <w:sz w:val="24"/>
                <w:szCs w:val="24"/>
                <w:lang w:val="uk-UA" w:eastAsia="uk-UA"/>
              </w:rPr>
            </w:pPr>
            <w:r w:rsidRPr="007871B8">
              <w:rPr>
                <w:rFonts w:ascii="Times New Roman" w:eastAsia="Times New Roman" w:hAnsi="Times New Roman"/>
                <w:sz w:val="24"/>
                <w:szCs w:val="24"/>
                <w:lang w:val="uk-UA" w:eastAsia="uk-UA"/>
              </w:rPr>
              <w:t>Про погодження внесення змін   до Програми</w:t>
            </w:r>
            <w:r w:rsidRPr="007871B8">
              <w:rPr>
                <w:rFonts w:ascii="Times New Roman" w:eastAsia="Times New Roman" w:hAnsi="Times New Roman"/>
                <w:sz w:val="24"/>
                <w:szCs w:val="24"/>
                <w:lang w:val="uk-UA" w:eastAsia="ru-RU"/>
              </w:rPr>
              <w:t xml:space="preserve"> щодо захисту населення і територій </w:t>
            </w:r>
            <w:r w:rsidRPr="007871B8">
              <w:rPr>
                <w:rFonts w:ascii="Times New Roman" w:eastAsia="Times New Roman" w:hAnsi="Times New Roman"/>
                <w:sz w:val="24"/>
                <w:szCs w:val="24"/>
                <w:lang w:val="uk-UA" w:eastAsia="uk-UA"/>
              </w:rPr>
              <w:t xml:space="preserve"> </w:t>
            </w:r>
            <w:r w:rsidRPr="007871B8">
              <w:rPr>
                <w:rFonts w:ascii="Times New Roman" w:eastAsia="Times New Roman" w:hAnsi="Times New Roman"/>
                <w:sz w:val="24"/>
                <w:szCs w:val="24"/>
                <w:lang w:val="uk-UA" w:eastAsia="ru-RU"/>
              </w:rPr>
              <w:t>від надзвичайних ситуацій техногенного  та природного характеру  в місті Новий Розділ  на 2020 рік, прогноз на 2021-2022 роки</w:t>
            </w:r>
          </w:p>
        </w:tc>
        <w:tc>
          <w:tcPr>
            <w:tcW w:w="3118" w:type="dxa"/>
            <w:tcBorders>
              <w:top w:val="single" w:sz="4" w:space="0" w:color="auto"/>
              <w:left w:val="single" w:sz="4" w:space="0" w:color="auto"/>
              <w:bottom w:val="single" w:sz="4" w:space="0" w:color="auto"/>
              <w:right w:val="single" w:sz="4" w:space="0" w:color="auto"/>
            </w:tcBorders>
            <w:hideMark/>
          </w:tcPr>
          <w:p w:rsidR="00395BDF" w:rsidRPr="007871B8" w:rsidRDefault="00161FBF" w:rsidP="00E852F8">
            <w:pPr>
              <w:spacing w:after="0" w:line="240" w:lineRule="auto"/>
              <w:rPr>
                <w:rFonts w:ascii="Times New Roman" w:hAnsi="Times New Roman"/>
                <w:sz w:val="24"/>
                <w:szCs w:val="24"/>
                <w:lang w:val="uk-UA"/>
              </w:rPr>
            </w:pPr>
            <w:proofErr w:type="spellStart"/>
            <w:r w:rsidRPr="007871B8">
              <w:rPr>
                <w:rFonts w:ascii="Times New Roman" w:hAnsi="Times New Roman"/>
                <w:sz w:val="24"/>
                <w:szCs w:val="24"/>
                <w:lang w:val="uk-UA"/>
              </w:rPr>
              <w:t>Ратич</w:t>
            </w:r>
            <w:proofErr w:type="spellEnd"/>
            <w:r w:rsidRPr="007871B8">
              <w:rPr>
                <w:rFonts w:ascii="Times New Roman" w:hAnsi="Times New Roman"/>
                <w:sz w:val="24"/>
                <w:szCs w:val="24"/>
                <w:lang w:val="uk-UA"/>
              </w:rPr>
              <w:t xml:space="preserve"> М.М. – гол. спец. відділу з питань НЗ П та ОМР</w:t>
            </w:r>
          </w:p>
        </w:tc>
        <w:tc>
          <w:tcPr>
            <w:tcW w:w="1134" w:type="dxa"/>
            <w:tcBorders>
              <w:top w:val="single" w:sz="4" w:space="0" w:color="auto"/>
              <w:left w:val="single" w:sz="4" w:space="0" w:color="auto"/>
              <w:bottom w:val="single" w:sz="4" w:space="0" w:color="auto"/>
              <w:right w:val="single" w:sz="4" w:space="0" w:color="auto"/>
            </w:tcBorders>
            <w:hideMark/>
          </w:tcPr>
          <w:p w:rsidR="00395BDF" w:rsidRPr="007871B8" w:rsidRDefault="00395BDF" w:rsidP="00E852F8">
            <w:pPr>
              <w:spacing w:after="0" w:line="240" w:lineRule="auto"/>
              <w:rPr>
                <w:lang w:val="uk-UA"/>
              </w:rPr>
            </w:pPr>
            <w:r w:rsidRPr="007871B8">
              <w:rPr>
                <w:rFonts w:ascii="Times New Roman" w:hAnsi="Times New Roman"/>
                <w:sz w:val="24"/>
                <w:szCs w:val="24"/>
                <w:lang w:val="uk-UA"/>
              </w:rPr>
              <w:t>23.12.20</w:t>
            </w:r>
          </w:p>
        </w:tc>
      </w:tr>
      <w:tr w:rsidR="00395BDF" w:rsidRPr="007871B8" w:rsidTr="00095418">
        <w:trPr>
          <w:trHeight w:val="441"/>
        </w:trPr>
        <w:tc>
          <w:tcPr>
            <w:tcW w:w="709" w:type="dxa"/>
            <w:tcBorders>
              <w:top w:val="single" w:sz="4" w:space="0" w:color="auto"/>
              <w:left w:val="single" w:sz="4" w:space="0" w:color="auto"/>
              <w:bottom w:val="single" w:sz="4" w:space="0" w:color="auto"/>
              <w:right w:val="single" w:sz="4" w:space="0" w:color="auto"/>
            </w:tcBorders>
          </w:tcPr>
          <w:p w:rsidR="00395BDF" w:rsidRPr="007871B8" w:rsidRDefault="00395BDF" w:rsidP="00E852F8">
            <w:pPr>
              <w:widowControl w:val="0"/>
              <w:numPr>
                <w:ilvl w:val="0"/>
                <w:numId w:val="2"/>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961" w:type="dxa"/>
            <w:tcBorders>
              <w:top w:val="single" w:sz="4" w:space="0" w:color="auto"/>
              <w:left w:val="single" w:sz="4" w:space="0" w:color="auto"/>
              <w:bottom w:val="single" w:sz="4" w:space="0" w:color="auto"/>
              <w:right w:val="single" w:sz="4" w:space="0" w:color="auto"/>
            </w:tcBorders>
            <w:hideMark/>
          </w:tcPr>
          <w:p w:rsidR="00395BDF" w:rsidRPr="007871B8" w:rsidRDefault="00395BDF" w:rsidP="00E852F8">
            <w:pPr>
              <w:shd w:val="clear" w:color="auto" w:fill="FFFFFF"/>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Про погодження внесення змін до міського бюджету на 2020 рік</w:t>
            </w:r>
          </w:p>
        </w:tc>
        <w:tc>
          <w:tcPr>
            <w:tcW w:w="3118" w:type="dxa"/>
            <w:tcBorders>
              <w:top w:val="single" w:sz="4" w:space="0" w:color="auto"/>
              <w:left w:val="single" w:sz="4" w:space="0" w:color="auto"/>
              <w:bottom w:val="single" w:sz="4" w:space="0" w:color="auto"/>
              <w:right w:val="single" w:sz="4" w:space="0" w:color="auto"/>
            </w:tcBorders>
            <w:hideMark/>
          </w:tcPr>
          <w:p w:rsidR="00395BDF" w:rsidRPr="007871B8" w:rsidRDefault="00C260E2" w:rsidP="00E852F8">
            <w:pPr>
              <w:spacing w:after="0" w:line="240" w:lineRule="auto"/>
              <w:rPr>
                <w:rFonts w:ascii="Times New Roman" w:eastAsia="Times New Roman" w:hAnsi="Times New Roman"/>
                <w:bCs/>
                <w:sz w:val="24"/>
                <w:szCs w:val="24"/>
                <w:lang w:val="uk-UA"/>
              </w:rPr>
            </w:pPr>
            <w:proofErr w:type="spellStart"/>
            <w:r w:rsidRPr="007871B8">
              <w:rPr>
                <w:rFonts w:ascii="Times New Roman" w:eastAsia="Times New Roman" w:hAnsi="Times New Roman"/>
                <w:bCs/>
                <w:sz w:val="24"/>
                <w:szCs w:val="24"/>
                <w:lang w:val="uk-UA" w:eastAsia="ru-RU"/>
              </w:rPr>
              <w:t>Ричагівський</w:t>
            </w:r>
            <w:proofErr w:type="spellEnd"/>
            <w:r w:rsidRPr="007871B8">
              <w:rPr>
                <w:rFonts w:ascii="Times New Roman" w:eastAsia="Times New Roman" w:hAnsi="Times New Roman"/>
                <w:bCs/>
                <w:sz w:val="24"/>
                <w:szCs w:val="24"/>
                <w:lang w:val="uk-UA" w:eastAsia="ru-RU"/>
              </w:rPr>
              <w:t xml:space="preserve"> І.І.- начальник фінансового управління                                    </w:t>
            </w:r>
          </w:p>
        </w:tc>
        <w:tc>
          <w:tcPr>
            <w:tcW w:w="1134" w:type="dxa"/>
            <w:tcBorders>
              <w:top w:val="single" w:sz="4" w:space="0" w:color="auto"/>
              <w:left w:val="single" w:sz="4" w:space="0" w:color="auto"/>
              <w:bottom w:val="single" w:sz="4" w:space="0" w:color="auto"/>
              <w:right w:val="single" w:sz="4" w:space="0" w:color="auto"/>
            </w:tcBorders>
            <w:hideMark/>
          </w:tcPr>
          <w:p w:rsidR="00395BDF" w:rsidRPr="007871B8" w:rsidRDefault="00395BDF" w:rsidP="00E852F8">
            <w:pPr>
              <w:spacing w:after="0" w:line="240" w:lineRule="auto"/>
              <w:rPr>
                <w:lang w:val="uk-UA"/>
              </w:rPr>
            </w:pPr>
            <w:r w:rsidRPr="007871B8">
              <w:rPr>
                <w:rFonts w:ascii="Times New Roman" w:hAnsi="Times New Roman"/>
                <w:sz w:val="24"/>
                <w:szCs w:val="24"/>
                <w:lang w:val="uk-UA"/>
              </w:rPr>
              <w:t>23.12.20</w:t>
            </w:r>
          </w:p>
        </w:tc>
      </w:tr>
      <w:tr w:rsidR="00395BDF" w:rsidRPr="007871B8" w:rsidTr="00095418">
        <w:trPr>
          <w:trHeight w:val="441"/>
        </w:trPr>
        <w:tc>
          <w:tcPr>
            <w:tcW w:w="709" w:type="dxa"/>
            <w:tcBorders>
              <w:top w:val="single" w:sz="4" w:space="0" w:color="auto"/>
              <w:left w:val="single" w:sz="4" w:space="0" w:color="auto"/>
              <w:bottom w:val="single" w:sz="4" w:space="0" w:color="auto"/>
              <w:right w:val="single" w:sz="4" w:space="0" w:color="auto"/>
            </w:tcBorders>
          </w:tcPr>
          <w:p w:rsidR="00395BDF" w:rsidRPr="007871B8" w:rsidRDefault="00395BDF" w:rsidP="00E852F8">
            <w:pPr>
              <w:widowControl w:val="0"/>
              <w:numPr>
                <w:ilvl w:val="0"/>
                <w:numId w:val="2"/>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961" w:type="dxa"/>
            <w:tcBorders>
              <w:top w:val="single" w:sz="4" w:space="0" w:color="auto"/>
              <w:left w:val="single" w:sz="4" w:space="0" w:color="auto"/>
              <w:bottom w:val="single" w:sz="4" w:space="0" w:color="auto"/>
              <w:right w:val="single" w:sz="4" w:space="0" w:color="auto"/>
            </w:tcBorders>
            <w:hideMark/>
          </w:tcPr>
          <w:p w:rsidR="00395BDF" w:rsidRPr="007871B8" w:rsidRDefault="00395BDF" w:rsidP="00E852F8">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Про внесення змін до рішення виконавчого комітету № 93 від 8 квітня 2020 року "Про відшкодування частини відсотків за користування кредитними коштами, залученими ОСББ на здійснення  енергозберігаючих заходів"</w:t>
            </w:r>
          </w:p>
        </w:tc>
        <w:tc>
          <w:tcPr>
            <w:tcW w:w="3118" w:type="dxa"/>
            <w:tcBorders>
              <w:top w:val="single" w:sz="4" w:space="0" w:color="auto"/>
              <w:left w:val="single" w:sz="4" w:space="0" w:color="auto"/>
              <w:bottom w:val="single" w:sz="4" w:space="0" w:color="auto"/>
              <w:right w:val="single" w:sz="4" w:space="0" w:color="auto"/>
            </w:tcBorders>
            <w:hideMark/>
          </w:tcPr>
          <w:p w:rsidR="00395BDF" w:rsidRPr="007871B8" w:rsidRDefault="00C260E2" w:rsidP="00E852F8">
            <w:pPr>
              <w:spacing w:after="0" w:line="240" w:lineRule="auto"/>
              <w:rPr>
                <w:rFonts w:ascii="Times New Roman" w:eastAsia="Times New Roman" w:hAnsi="Times New Roman"/>
                <w:bCs/>
                <w:sz w:val="24"/>
                <w:szCs w:val="24"/>
                <w:lang w:val="uk-UA"/>
              </w:rPr>
            </w:pPr>
            <w:proofErr w:type="spellStart"/>
            <w:r w:rsidRPr="007871B8">
              <w:rPr>
                <w:rFonts w:ascii="Times New Roman" w:eastAsia="Times New Roman" w:hAnsi="Times New Roman"/>
                <w:bCs/>
                <w:sz w:val="24"/>
                <w:szCs w:val="24"/>
                <w:lang w:val="uk-UA"/>
              </w:rPr>
              <w:t>Пасемко</w:t>
            </w:r>
            <w:proofErr w:type="spellEnd"/>
            <w:r w:rsidRPr="007871B8">
              <w:rPr>
                <w:rFonts w:ascii="Times New Roman" w:eastAsia="Times New Roman" w:hAnsi="Times New Roman"/>
                <w:bCs/>
                <w:sz w:val="24"/>
                <w:szCs w:val="24"/>
                <w:lang w:val="uk-UA"/>
              </w:rPr>
              <w:t xml:space="preserve"> Н.А.– </w:t>
            </w:r>
            <w:proofErr w:type="spellStart"/>
            <w:r w:rsidRPr="007871B8">
              <w:rPr>
                <w:rFonts w:ascii="Times New Roman" w:eastAsia="Times New Roman" w:hAnsi="Times New Roman"/>
                <w:bCs/>
                <w:sz w:val="24"/>
                <w:szCs w:val="24"/>
                <w:lang w:val="uk-UA"/>
              </w:rPr>
              <w:t>нач</w:t>
            </w:r>
            <w:proofErr w:type="spellEnd"/>
            <w:r w:rsidRPr="007871B8">
              <w:rPr>
                <w:rFonts w:ascii="Times New Roman" w:eastAsia="Times New Roman" w:hAnsi="Times New Roman"/>
                <w:bCs/>
                <w:sz w:val="24"/>
                <w:szCs w:val="24"/>
                <w:lang w:val="uk-UA"/>
              </w:rPr>
              <w:t>.  відділу КМ та приватизації</w:t>
            </w:r>
          </w:p>
        </w:tc>
        <w:tc>
          <w:tcPr>
            <w:tcW w:w="1134" w:type="dxa"/>
            <w:tcBorders>
              <w:top w:val="single" w:sz="4" w:space="0" w:color="auto"/>
              <w:left w:val="single" w:sz="4" w:space="0" w:color="auto"/>
              <w:bottom w:val="single" w:sz="4" w:space="0" w:color="auto"/>
              <w:right w:val="single" w:sz="4" w:space="0" w:color="auto"/>
            </w:tcBorders>
            <w:hideMark/>
          </w:tcPr>
          <w:p w:rsidR="00395BDF" w:rsidRPr="007871B8" w:rsidRDefault="00395BDF" w:rsidP="00E852F8">
            <w:pPr>
              <w:spacing w:after="0" w:line="240" w:lineRule="auto"/>
              <w:rPr>
                <w:lang w:val="uk-UA"/>
              </w:rPr>
            </w:pPr>
            <w:r w:rsidRPr="007871B8">
              <w:rPr>
                <w:rFonts w:ascii="Times New Roman" w:hAnsi="Times New Roman"/>
                <w:sz w:val="24"/>
                <w:szCs w:val="24"/>
                <w:lang w:val="uk-UA"/>
              </w:rPr>
              <w:t>23.12.20</w:t>
            </w:r>
          </w:p>
        </w:tc>
      </w:tr>
      <w:tr w:rsidR="00C260E2" w:rsidRPr="007871B8" w:rsidTr="00095418">
        <w:trPr>
          <w:trHeight w:val="441"/>
        </w:trPr>
        <w:tc>
          <w:tcPr>
            <w:tcW w:w="709" w:type="dxa"/>
            <w:tcBorders>
              <w:top w:val="single" w:sz="4" w:space="0" w:color="auto"/>
              <w:left w:val="single" w:sz="4" w:space="0" w:color="auto"/>
              <w:bottom w:val="single" w:sz="4" w:space="0" w:color="auto"/>
              <w:right w:val="single" w:sz="4" w:space="0" w:color="auto"/>
            </w:tcBorders>
          </w:tcPr>
          <w:p w:rsidR="00C260E2" w:rsidRPr="007871B8" w:rsidRDefault="00C260E2" w:rsidP="00E852F8">
            <w:pPr>
              <w:widowControl w:val="0"/>
              <w:numPr>
                <w:ilvl w:val="0"/>
                <w:numId w:val="2"/>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961" w:type="dxa"/>
            <w:tcBorders>
              <w:top w:val="single" w:sz="4" w:space="0" w:color="auto"/>
              <w:left w:val="single" w:sz="4" w:space="0" w:color="auto"/>
              <w:bottom w:val="single" w:sz="4" w:space="0" w:color="auto"/>
              <w:right w:val="single" w:sz="4" w:space="0" w:color="auto"/>
            </w:tcBorders>
            <w:hideMark/>
          </w:tcPr>
          <w:p w:rsidR="00C260E2" w:rsidRPr="007871B8" w:rsidRDefault="00C260E2" w:rsidP="00E852F8">
            <w:pPr>
              <w:autoSpaceDE w:val="0"/>
              <w:autoSpaceDN w:val="0"/>
              <w:adjustRightInd w:val="0"/>
              <w:spacing w:after="0" w:line="240" w:lineRule="auto"/>
              <w:rPr>
                <w:rFonts w:ascii="Times New Roman" w:eastAsiaTheme="minorEastAsia" w:hAnsi="Times New Roman"/>
                <w:sz w:val="24"/>
                <w:szCs w:val="24"/>
                <w:lang w:val="uk-UA" w:eastAsia="uk-UA"/>
              </w:rPr>
            </w:pPr>
            <w:r w:rsidRPr="007871B8">
              <w:rPr>
                <w:rFonts w:ascii="Times New Roman" w:eastAsiaTheme="minorEastAsia" w:hAnsi="Times New Roman"/>
                <w:sz w:val="24"/>
                <w:szCs w:val="24"/>
                <w:lang w:val="uk-UA" w:eastAsia="uk-UA"/>
              </w:rPr>
              <w:t>Про квартирний облік, обмін та надання житлової площі;</w:t>
            </w:r>
          </w:p>
        </w:tc>
        <w:tc>
          <w:tcPr>
            <w:tcW w:w="3118" w:type="dxa"/>
            <w:tcBorders>
              <w:top w:val="single" w:sz="4" w:space="0" w:color="auto"/>
              <w:left w:val="single" w:sz="4" w:space="0" w:color="auto"/>
              <w:bottom w:val="single" w:sz="4" w:space="0" w:color="auto"/>
              <w:right w:val="single" w:sz="4" w:space="0" w:color="auto"/>
            </w:tcBorders>
            <w:hideMark/>
          </w:tcPr>
          <w:p w:rsidR="00C260E2" w:rsidRPr="007871B8" w:rsidRDefault="00C260E2" w:rsidP="00E852F8">
            <w:pPr>
              <w:spacing w:after="0" w:line="240" w:lineRule="auto"/>
              <w:rPr>
                <w:rFonts w:ascii="Times New Roman" w:eastAsia="Times New Roman" w:hAnsi="Times New Roman"/>
                <w:bCs/>
                <w:sz w:val="24"/>
                <w:szCs w:val="24"/>
                <w:lang w:val="uk-UA"/>
              </w:rPr>
            </w:pPr>
            <w:r w:rsidRPr="007871B8">
              <w:rPr>
                <w:rFonts w:ascii="Times New Roman" w:eastAsia="Times New Roman" w:hAnsi="Times New Roman"/>
                <w:bCs/>
                <w:sz w:val="24"/>
                <w:szCs w:val="24"/>
                <w:lang w:val="uk-UA"/>
              </w:rPr>
              <w:t>Романів С.Я.– гол. спец.  відділу КМ та приватизації</w:t>
            </w:r>
          </w:p>
        </w:tc>
        <w:tc>
          <w:tcPr>
            <w:tcW w:w="1134" w:type="dxa"/>
            <w:tcBorders>
              <w:top w:val="single" w:sz="4" w:space="0" w:color="auto"/>
              <w:left w:val="single" w:sz="4" w:space="0" w:color="auto"/>
              <w:bottom w:val="single" w:sz="4" w:space="0" w:color="auto"/>
              <w:right w:val="single" w:sz="4" w:space="0" w:color="auto"/>
            </w:tcBorders>
            <w:hideMark/>
          </w:tcPr>
          <w:p w:rsidR="00C260E2" w:rsidRPr="007871B8" w:rsidRDefault="00C260E2" w:rsidP="00E852F8">
            <w:pPr>
              <w:spacing w:after="0" w:line="240" w:lineRule="auto"/>
              <w:rPr>
                <w:lang w:val="uk-UA"/>
              </w:rPr>
            </w:pPr>
            <w:r w:rsidRPr="007871B8">
              <w:rPr>
                <w:rFonts w:ascii="Times New Roman" w:hAnsi="Times New Roman"/>
                <w:sz w:val="24"/>
                <w:szCs w:val="24"/>
                <w:lang w:val="uk-UA"/>
              </w:rPr>
              <w:t>23.12.20</w:t>
            </w:r>
          </w:p>
        </w:tc>
      </w:tr>
      <w:tr w:rsidR="0016129F" w:rsidRPr="007871B8" w:rsidTr="00095418">
        <w:trPr>
          <w:trHeight w:val="441"/>
        </w:trPr>
        <w:tc>
          <w:tcPr>
            <w:tcW w:w="709" w:type="dxa"/>
            <w:tcBorders>
              <w:top w:val="single" w:sz="4" w:space="0" w:color="auto"/>
              <w:left w:val="single" w:sz="4" w:space="0" w:color="auto"/>
              <w:bottom w:val="single" w:sz="4" w:space="0" w:color="auto"/>
              <w:right w:val="single" w:sz="4" w:space="0" w:color="auto"/>
            </w:tcBorders>
          </w:tcPr>
          <w:p w:rsidR="0016129F" w:rsidRPr="007871B8" w:rsidRDefault="0016129F" w:rsidP="00E852F8">
            <w:pPr>
              <w:widowControl w:val="0"/>
              <w:numPr>
                <w:ilvl w:val="0"/>
                <w:numId w:val="2"/>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961" w:type="dxa"/>
            <w:tcBorders>
              <w:top w:val="single" w:sz="4" w:space="0" w:color="auto"/>
              <w:left w:val="single" w:sz="4" w:space="0" w:color="auto"/>
              <w:bottom w:val="single" w:sz="4" w:space="0" w:color="auto"/>
              <w:right w:val="single" w:sz="4" w:space="0" w:color="auto"/>
            </w:tcBorders>
            <w:hideMark/>
          </w:tcPr>
          <w:p w:rsidR="0016129F" w:rsidRPr="007871B8" w:rsidRDefault="0016129F" w:rsidP="00E852F8">
            <w:pPr>
              <w:autoSpaceDE w:val="0"/>
              <w:autoSpaceDN w:val="0"/>
              <w:adjustRightInd w:val="0"/>
              <w:spacing w:after="0" w:line="240" w:lineRule="auto"/>
              <w:rPr>
                <w:rFonts w:ascii="Times New Roman" w:eastAsiaTheme="minorEastAsia" w:hAnsi="Times New Roman"/>
                <w:sz w:val="24"/>
                <w:szCs w:val="24"/>
                <w:lang w:val="uk-UA" w:eastAsia="uk-UA"/>
              </w:rPr>
            </w:pPr>
            <w:r w:rsidRPr="007871B8">
              <w:rPr>
                <w:rFonts w:ascii="Times New Roman" w:eastAsiaTheme="minorEastAsia" w:hAnsi="Times New Roman"/>
                <w:sz w:val="24"/>
                <w:szCs w:val="24"/>
                <w:lang w:val="uk-UA" w:eastAsia="uk-UA"/>
              </w:rPr>
              <w:t>Про дозвіл на зміну договору найму житлового приміщення</w:t>
            </w:r>
          </w:p>
        </w:tc>
        <w:tc>
          <w:tcPr>
            <w:tcW w:w="3118" w:type="dxa"/>
            <w:tcBorders>
              <w:top w:val="single" w:sz="4" w:space="0" w:color="auto"/>
              <w:left w:val="single" w:sz="4" w:space="0" w:color="auto"/>
              <w:bottom w:val="single" w:sz="4" w:space="0" w:color="auto"/>
              <w:right w:val="single" w:sz="4" w:space="0" w:color="auto"/>
            </w:tcBorders>
            <w:hideMark/>
          </w:tcPr>
          <w:p w:rsidR="0016129F" w:rsidRPr="007871B8" w:rsidRDefault="0016129F" w:rsidP="00E852F8">
            <w:pPr>
              <w:spacing w:after="0" w:line="240" w:lineRule="auto"/>
              <w:rPr>
                <w:rFonts w:ascii="Times New Roman" w:eastAsia="Times New Roman" w:hAnsi="Times New Roman"/>
                <w:bCs/>
                <w:sz w:val="24"/>
                <w:szCs w:val="24"/>
                <w:lang w:val="uk-UA"/>
              </w:rPr>
            </w:pPr>
            <w:r w:rsidRPr="007871B8">
              <w:rPr>
                <w:rFonts w:ascii="Times New Roman" w:eastAsia="Times New Roman" w:hAnsi="Times New Roman"/>
                <w:bCs/>
                <w:sz w:val="24"/>
                <w:szCs w:val="24"/>
                <w:lang w:val="uk-UA"/>
              </w:rPr>
              <w:t>Романів С.Я.– гол. спец.  відділу КМ та приватизації</w:t>
            </w:r>
          </w:p>
        </w:tc>
        <w:tc>
          <w:tcPr>
            <w:tcW w:w="1134" w:type="dxa"/>
            <w:tcBorders>
              <w:top w:val="single" w:sz="4" w:space="0" w:color="auto"/>
              <w:left w:val="single" w:sz="4" w:space="0" w:color="auto"/>
              <w:bottom w:val="single" w:sz="4" w:space="0" w:color="auto"/>
              <w:right w:val="single" w:sz="4" w:space="0" w:color="auto"/>
            </w:tcBorders>
            <w:hideMark/>
          </w:tcPr>
          <w:p w:rsidR="0016129F" w:rsidRPr="007871B8" w:rsidRDefault="0016129F" w:rsidP="00E852F8">
            <w:pPr>
              <w:spacing w:after="0" w:line="240" w:lineRule="auto"/>
              <w:rPr>
                <w:rFonts w:ascii="Times New Roman" w:hAnsi="Times New Roman"/>
                <w:sz w:val="24"/>
                <w:szCs w:val="24"/>
                <w:lang w:val="uk-UA"/>
              </w:rPr>
            </w:pPr>
            <w:r w:rsidRPr="007871B8">
              <w:rPr>
                <w:rFonts w:ascii="Times New Roman" w:hAnsi="Times New Roman"/>
                <w:sz w:val="24"/>
                <w:szCs w:val="24"/>
                <w:lang w:val="uk-UA"/>
              </w:rPr>
              <w:t>23.12.20</w:t>
            </w:r>
          </w:p>
        </w:tc>
      </w:tr>
      <w:tr w:rsidR="00C260E2" w:rsidRPr="007871B8" w:rsidTr="00095418">
        <w:trPr>
          <w:trHeight w:val="441"/>
        </w:trPr>
        <w:tc>
          <w:tcPr>
            <w:tcW w:w="709" w:type="dxa"/>
            <w:tcBorders>
              <w:top w:val="single" w:sz="4" w:space="0" w:color="auto"/>
              <w:left w:val="single" w:sz="4" w:space="0" w:color="auto"/>
              <w:bottom w:val="single" w:sz="4" w:space="0" w:color="auto"/>
              <w:right w:val="single" w:sz="4" w:space="0" w:color="auto"/>
            </w:tcBorders>
          </w:tcPr>
          <w:p w:rsidR="00C260E2" w:rsidRPr="007871B8" w:rsidRDefault="00C260E2" w:rsidP="00E852F8">
            <w:pPr>
              <w:widowControl w:val="0"/>
              <w:numPr>
                <w:ilvl w:val="0"/>
                <w:numId w:val="2"/>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961" w:type="dxa"/>
            <w:tcBorders>
              <w:top w:val="single" w:sz="4" w:space="0" w:color="auto"/>
              <w:left w:val="single" w:sz="4" w:space="0" w:color="auto"/>
              <w:bottom w:val="single" w:sz="4" w:space="0" w:color="auto"/>
              <w:right w:val="single" w:sz="4" w:space="0" w:color="auto"/>
            </w:tcBorders>
            <w:hideMark/>
          </w:tcPr>
          <w:p w:rsidR="00C260E2" w:rsidRPr="007871B8" w:rsidRDefault="00C260E2" w:rsidP="00E852F8">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Про погодження  робочого проекту  на встановлення додаткового (альтернативного) опалення</w:t>
            </w:r>
          </w:p>
        </w:tc>
        <w:tc>
          <w:tcPr>
            <w:tcW w:w="3118" w:type="dxa"/>
            <w:tcBorders>
              <w:top w:val="single" w:sz="4" w:space="0" w:color="auto"/>
              <w:left w:val="single" w:sz="4" w:space="0" w:color="auto"/>
              <w:bottom w:val="single" w:sz="4" w:space="0" w:color="auto"/>
              <w:right w:val="single" w:sz="4" w:space="0" w:color="auto"/>
            </w:tcBorders>
            <w:hideMark/>
          </w:tcPr>
          <w:p w:rsidR="00C260E2" w:rsidRPr="007871B8" w:rsidRDefault="00C260E2" w:rsidP="00E852F8">
            <w:pPr>
              <w:spacing w:after="0" w:line="240" w:lineRule="auto"/>
              <w:rPr>
                <w:rFonts w:ascii="Times New Roman" w:hAnsi="Times New Roman"/>
                <w:sz w:val="24"/>
                <w:szCs w:val="24"/>
                <w:lang w:val="uk-UA"/>
              </w:rPr>
            </w:pPr>
            <w:r w:rsidRPr="007871B8">
              <w:rPr>
                <w:rFonts w:ascii="Times New Roman" w:eastAsia="Times New Roman" w:hAnsi="Times New Roman"/>
                <w:bCs/>
                <w:sz w:val="24"/>
                <w:szCs w:val="24"/>
                <w:lang w:val="uk-UA"/>
              </w:rPr>
              <w:t>Романів С.Я.– гол. спец.  відділу КМ та приватизації</w:t>
            </w:r>
          </w:p>
        </w:tc>
        <w:tc>
          <w:tcPr>
            <w:tcW w:w="1134" w:type="dxa"/>
            <w:tcBorders>
              <w:top w:val="single" w:sz="4" w:space="0" w:color="auto"/>
              <w:left w:val="single" w:sz="4" w:space="0" w:color="auto"/>
              <w:bottom w:val="single" w:sz="4" w:space="0" w:color="auto"/>
              <w:right w:val="single" w:sz="4" w:space="0" w:color="auto"/>
            </w:tcBorders>
            <w:hideMark/>
          </w:tcPr>
          <w:p w:rsidR="00C260E2" w:rsidRPr="007871B8" w:rsidRDefault="00C260E2" w:rsidP="00E852F8">
            <w:pPr>
              <w:spacing w:after="0" w:line="240" w:lineRule="auto"/>
              <w:rPr>
                <w:lang w:val="uk-UA"/>
              </w:rPr>
            </w:pPr>
            <w:r w:rsidRPr="007871B8">
              <w:rPr>
                <w:rFonts w:ascii="Times New Roman" w:hAnsi="Times New Roman"/>
                <w:sz w:val="24"/>
                <w:szCs w:val="24"/>
                <w:lang w:val="uk-UA"/>
              </w:rPr>
              <w:t>23.12.20</w:t>
            </w:r>
          </w:p>
        </w:tc>
      </w:tr>
      <w:tr w:rsidR="00C260E2" w:rsidRPr="007871B8" w:rsidTr="00095418">
        <w:trPr>
          <w:trHeight w:val="441"/>
        </w:trPr>
        <w:tc>
          <w:tcPr>
            <w:tcW w:w="709" w:type="dxa"/>
            <w:tcBorders>
              <w:top w:val="single" w:sz="4" w:space="0" w:color="auto"/>
              <w:left w:val="single" w:sz="4" w:space="0" w:color="auto"/>
              <w:bottom w:val="single" w:sz="4" w:space="0" w:color="auto"/>
              <w:right w:val="single" w:sz="4" w:space="0" w:color="auto"/>
            </w:tcBorders>
          </w:tcPr>
          <w:p w:rsidR="00C260E2" w:rsidRPr="007871B8" w:rsidRDefault="00C260E2" w:rsidP="00E852F8">
            <w:pPr>
              <w:widowControl w:val="0"/>
              <w:numPr>
                <w:ilvl w:val="0"/>
                <w:numId w:val="2"/>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961" w:type="dxa"/>
            <w:tcBorders>
              <w:top w:val="single" w:sz="4" w:space="0" w:color="auto"/>
              <w:left w:val="single" w:sz="4" w:space="0" w:color="auto"/>
              <w:bottom w:val="single" w:sz="4" w:space="0" w:color="auto"/>
              <w:right w:val="single" w:sz="4" w:space="0" w:color="auto"/>
            </w:tcBorders>
            <w:hideMark/>
          </w:tcPr>
          <w:p w:rsidR="00C260E2" w:rsidRPr="007871B8" w:rsidRDefault="00C260E2" w:rsidP="00E852F8">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Про внесення змін до комісії виконкому з призначення житлових субсидій, соціальних </w:t>
            </w:r>
            <w:proofErr w:type="spellStart"/>
            <w:r w:rsidRPr="007871B8">
              <w:rPr>
                <w:rFonts w:ascii="Times New Roman" w:eastAsia="Times New Roman" w:hAnsi="Times New Roman"/>
                <w:sz w:val="24"/>
                <w:szCs w:val="24"/>
                <w:lang w:val="uk-UA" w:eastAsia="ru-RU"/>
              </w:rPr>
              <w:t>допомог</w:t>
            </w:r>
            <w:proofErr w:type="spellEnd"/>
            <w:r w:rsidRPr="007871B8">
              <w:rPr>
                <w:rFonts w:ascii="Times New Roman" w:eastAsia="Times New Roman" w:hAnsi="Times New Roman"/>
                <w:sz w:val="24"/>
                <w:szCs w:val="24"/>
                <w:lang w:val="uk-UA" w:eastAsia="ru-RU"/>
              </w:rPr>
              <w:t xml:space="preserve"> та надання пільг населенню</w:t>
            </w:r>
          </w:p>
        </w:tc>
        <w:tc>
          <w:tcPr>
            <w:tcW w:w="3118" w:type="dxa"/>
            <w:tcBorders>
              <w:top w:val="single" w:sz="4" w:space="0" w:color="auto"/>
              <w:left w:val="single" w:sz="4" w:space="0" w:color="auto"/>
              <w:bottom w:val="single" w:sz="4" w:space="0" w:color="auto"/>
              <w:right w:val="single" w:sz="4" w:space="0" w:color="auto"/>
            </w:tcBorders>
            <w:hideMark/>
          </w:tcPr>
          <w:p w:rsidR="00C260E2" w:rsidRPr="007871B8" w:rsidRDefault="00C260E2" w:rsidP="00E852F8">
            <w:pPr>
              <w:spacing w:after="0" w:line="240" w:lineRule="auto"/>
              <w:rPr>
                <w:rFonts w:ascii="Times New Roman" w:eastAsia="Times New Roman" w:hAnsi="Times New Roman"/>
                <w:bCs/>
                <w:sz w:val="24"/>
                <w:szCs w:val="24"/>
                <w:lang w:val="uk-UA"/>
              </w:rPr>
            </w:pPr>
            <w:proofErr w:type="spellStart"/>
            <w:r w:rsidRPr="007871B8">
              <w:rPr>
                <w:rFonts w:ascii="Times New Roman" w:eastAsia="Times New Roman" w:hAnsi="Times New Roman"/>
                <w:bCs/>
                <w:sz w:val="24"/>
                <w:szCs w:val="24"/>
                <w:lang w:val="uk-UA"/>
              </w:rPr>
              <w:t>Мельніков</w:t>
            </w:r>
            <w:proofErr w:type="spellEnd"/>
            <w:r w:rsidRPr="007871B8">
              <w:rPr>
                <w:rFonts w:ascii="Times New Roman" w:eastAsia="Times New Roman" w:hAnsi="Times New Roman"/>
                <w:bCs/>
                <w:sz w:val="24"/>
                <w:szCs w:val="24"/>
                <w:lang w:val="uk-UA"/>
              </w:rPr>
              <w:t xml:space="preserve"> А.В.- керуючий справами виконкому</w:t>
            </w:r>
          </w:p>
        </w:tc>
        <w:tc>
          <w:tcPr>
            <w:tcW w:w="1134" w:type="dxa"/>
            <w:tcBorders>
              <w:top w:val="single" w:sz="4" w:space="0" w:color="auto"/>
              <w:left w:val="single" w:sz="4" w:space="0" w:color="auto"/>
              <w:bottom w:val="single" w:sz="4" w:space="0" w:color="auto"/>
              <w:right w:val="single" w:sz="4" w:space="0" w:color="auto"/>
            </w:tcBorders>
            <w:hideMark/>
          </w:tcPr>
          <w:p w:rsidR="00C260E2" w:rsidRPr="007871B8" w:rsidRDefault="00C260E2" w:rsidP="00E852F8">
            <w:pPr>
              <w:spacing w:after="0" w:line="240" w:lineRule="auto"/>
              <w:rPr>
                <w:lang w:val="uk-UA"/>
              </w:rPr>
            </w:pPr>
            <w:r w:rsidRPr="007871B8">
              <w:rPr>
                <w:rFonts w:ascii="Times New Roman" w:hAnsi="Times New Roman"/>
                <w:sz w:val="24"/>
                <w:szCs w:val="24"/>
                <w:lang w:val="uk-UA"/>
              </w:rPr>
              <w:t>23.12.20</w:t>
            </w:r>
          </w:p>
        </w:tc>
      </w:tr>
      <w:tr w:rsidR="00C260E2" w:rsidRPr="007871B8" w:rsidTr="00095418">
        <w:trPr>
          <w:trHeight w:val="441"/>
        </w:trPr>
        <w:tc>
          <w:tcPr>
            <w:tcW w:w="709" w:type="dxa"/>
            <w:tcBorders>
              <w:top w:val="single" w:sz="4" w:space="0" w:color="auto"/>
              <w:left w:val="single" w:sz="4" w:space="0" w:color="auto"/>
              <w:bottom w:val="single" w:sz="4" w:space="0" w:color="auto"/>
              <w:right w:val="single" w:sz="4" w:space="0" w:color="auto"/>
            </w:tcBorders>
          </w:tcPr>
          <w:p w:rsidR="00C260E2" w:rsidRPr="007871B8" w:rsidRDefault="00C260E2" w:rsidP="00E852F8">
            <w:pPr>
              <w:widowControl w:val="0"/>
              <w:numPr>
                <w:ilvl w:val="0"/>
                <w:numId w:val="2"/>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961" w:type="dxa"/>
            <w:tcBorders>
              <w:top w:val="single" w:sz="4" w:space="0" w:color="auto"/>
              <w:left w:val="single" w:sz="4" w:space="0" w:color="auto"/>
              <w:bottom w:val="single" w:sz="4" w:space="0" w:color="auto"/>
              <w:right w:val="single" w:sz="4" w:space="0" w:color="auto"/>
            </w:tcBorders>
            <w:hideMark/>
          </w:tcPr>
          <w:p w:rsidR="00C260E2" w:rsidRPr="007871B8" w:rsidRDefault="00C260E2" w:rsidP="00E852F8">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 Про надання цільової матеріальної допомоги учасникам АТО</w:t>
            </w:r>
          </w:p>
        </w:tc>
        <w:tc>
          <w:tcPr>
            <w:tcW w:w="3118" w:type="dxa"/>
            <w:tcBorders>
              <w:top w:val="single" w:sz="4" w:space="0" w:color="auto"/>
              <w:left w:val="single" w:sz="4" w:space="0" w:color="auto"/>
              <w:bottom w:val="single" w:sz="4" w:space="0" w:color="auto"/>
              <w:right w:val="single" w:sz="4" w:space="0" w:color="auto"/>
            </w:tcBorders>
            <w:hideMark/>
          </w:tcPr>
          <w:p w:rsidR="00C260E2" w:rsidRPr="007871B8" w:rsidRDefault="00C260E2" w:rsidP="00E852F8">
            <w:pPr>
              <w:spacing w:after="0" w:line="240" w:lineRule="auto"/>
              <w:rPr>
                <w:rFonts w:ascii="Times New Roman" w:eastAsia="Times New Roman" w:hAnsi="Times New Roman"/>
                <w:sz w:val="24"/>
                <w:szCs w:val="24"/>
                <w:lang w:val="uk-UA"/>
              </w:rPr>
            </w:pPr>
            <w:proofErr w:type="spellStart"/>
            <w:r w:rsidRPr="007871B8">
              <w:rPr>
                <w:rFonts w:ascii="Times New Roman" w:eastAsia="Times New Roman" w:hAnsi="Times New Roman"/>
                <w:bCs/>
                <w:sz w:val="24"/>
                <w:szCs w:val="24"/>
                <w:lang w:val="uk-UA"/>
              </w:rPr>
              <w:t>Мельніков</w:t>
            </w:r>
            <w:proofErr w:type="spellEnd"/>
            <w:r w:rsidRPr="007871B8">
              <w:rPr>
                <w:rFonts w:ascii="Times New Roman" w:eastAsia="Times New Roman" w:hAnsi="Times New Roman"/>
                <w:bCs/>
                <w:sz w:val="24"/>
                <w:szCs w:val="24"/>
                <w:lang w:val="uk-UA"/>
              </w:rPr>
              <w:t xml:space="preserve"> А.В.- керуючий справами виконкому</w:t>
            </w:r>
          </w:p>
        </w:tc>
        <w:tc>
          <w:tcPr>
            <w:tcW w:w="1134" w:type="dxa"/>
            <w:tcBorders>
              <w:top w:val="single" w:sz="4" w:space="0" w:color="auto"/>
              <w:left w:val="single" w:sz="4" w:space="0" w:color="auto"/>
              <w:bottom w:val="single" w:sz="4" w:space="0" w:color="auto"/>
              <w:right w:val="single" w:sz="4" w:space="0" w:color="auto"/>
            </w:tcBorders>
            <w:hideMark/>
          </w:tcPr>
          <w:p w:rsidR="00C260E2" w:rsidRPr="007871B8" w:rsidRDefault="00C260E2" w:rsidP="00E852F8">
            <w:pPr>
              <w:spacing w:after="0" w:line="240" w:lineRule="auto"/>
              <w:rPr>
                <w:lang w:val="uk-UA"/>
              </w:rPr>
            </w:pPr>
            <w:r w:rsidRPr="007871B8">
              <w:rPr>
                <w:rFonts w:ascii="Times New Roman" w:hAnsi="Times New Roman"/>
                <w:sz w:val="24"/>
                <w:szCs w:val="24"/>
                <w:lang w:val="uk-UA"/>
              </w:rPr>
              <w:t>23.12.20</w:t>
            </w:r>
          </w:p>
        </w:tc>
      </w:tr>
      <w:tr w:rsidR="00C260E2" w:rsidRPr="007871B8" w:rsidTr="00095418">
        <w:trPr>
          <w:trHeight w:val="441"/>
        </w:trPr>
        <w:tc>
          <w:tcPr>
            <w:tcW w:w="709" w:type="dxa"/>
            <w:tcBorders>
              <w:top w:val="single" w:sz="4" w:space="0" w:color="auto"/>
              <w:left w:val="single" w:sz="4" w:space="0" w:color="auto"/>
              <w:bottom w:val="single" w:sz="4" w:space="0" w:color="auto"/>
              <w:right w:val="single" w:sz="4" w:space="0" w:color="auto"/>
            </w:tcBorders>
          </w:tcPr>
          <w:p w:rsidR="00C260E2" w:rsidRPr="007871B8" w:rsidRDefault="00C260E2" w:rsidP="00E852F8">
            <w:pPr>
              <w:widowControl w:val="0"/>
              <w:numPr>
                <w:ilvl w:val="0"/>
                <w:numId w:val="2"/>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961" w:type="dxa"/>
            <w:tcBorders>
              <w:top w:val="single" w:sz="4" w:space="0" w:color="auto"/>
              <w:left w:val="single" w:sz="4" w:space="0" w:color="auto"/>
              <w:bottom w:val="single" w:sz="4" w:space="0" w:color="auto"/>
              <w:right w:val="single" w:sz="4" w:space="0" w:color="auto"/>
            </w:tcBorders>
            <w:hideMark/>
          </w:tcPr>
          <w:p w:rsidR="00C260E2" w:rsidRPr="007871B8" w:rsidRDefault="00C260E2" w:rsidP="00E852F8">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Про затвердження висновку опікунської ради про доцільність призначення </w:t>
            </w:r>
            <w:r w:rsidR="00095418" w:rsidRPr="00095418">
              <w:rPr>
                <w:rFonts w:ascii="Times New Roman" w:eastAsia="Times New Roman" w:hAnsi="Times New Roman"/>
                <w:i/>
                <w:sz w:val="24"/>
                <w:szCs w:val="24"/>
                <w:lang w:val="uk-UA" w:eastAsia="ru-RU"/>
              </w:rPr>
              <w:t xml:space="preserve">(персональні дані) </w:t>
            </w:r>
            <w:r w:rsidR="00095418">
              <w:rPr>
                <w:rFonts w:ascii="Times New Roman" w:eastAsia="Times New Roman" w:hAnsi="Times New Roman"/>
                <w:sz w:val="24"/>
                <w:szCs w:val="24"/>
                <w:lang w:val="uk-UA" w:eastAsia="ru-RU"/>
              </w:rPr>
              <w:t xml:space="preserve"> </w:t>
            </w:r>
            <w:r w:rsidRPr="007871B8">
              <w:rPr>
                <w:rFonts w:ascii="Times New Roman" w:eastAsia="Times New Roman" w:hAnsi="Times New Roman"/>
                <w:sz w:val="24"/>
                <w:szCs w:val="24"/>
                <w:lang w:val="uk-UA" w:eastAsia="ru-RU"/>
              </w:rPr>
              <w:t xml:space="preserve">опікуном </w:t>
            </w:r>
            <w:r w:rsidR="00095418" w:rsidRPr="00095418">
              <w:rPr>
                <w:rFonts w:ascii="Times New Roman" w:eastAsia="Times New Roman" w:hAnsi="Times New Roman"/>
                <w:i/>
                <w:sz w:val="24"/>
                <w:szCs w:val="24"/>
                <w:lang w:val="uk-UA" w:eastAsia="ru-RU"/>
              </w:rPr>
              <w:t xml:space="preserve">(персональні дані) </w:t>
            </w:r>
            <w:r w:rsidRPr="007871B8">
              <w:rPr>
                <w:rFonts w:ascii="Times New Roman" w:eastAsia="Times New Roman" w:hAnsi="Times New Roman"/>
                <w:sz w:val="24"/>
                <w:szCs w:val="24"/>
                <w:lang w:val="uk-UA" w:eastAsia="ru-RU"/>
              </w:rPr>
              <w:t>у разі визнання її</w:t>
            </w:r>
            <w:r w:rsidR="00095418">
              <w:rPr>
                <w:rFonts w:ascii="Times New Roman" w:eastAsia="Times New Roman" w:hAnsi="Times New Roman"/>
                <w:sz w:val="24"/>
                <w:szCs w:val="24"/>
                <w:lang w:val="uk-UA" w:eastAsia="ru-RU"/>
              </w:rPr>
              <w:t xml:space="preserve"> </w:t>
            </w:r>
            <w:r w:rsidRPr="007871B8">
              <w:rPr>
                <w:rFonts w:ascii="Times New Roman" w:eastAsia="Times New Roman" w:hAnsi="Times New Roman"/>
                <w:sz w:val="24"/>
                <w:szCs w:val="24"/>
                <w:lang w:val="uk-UA" w:eastAsia="ru-RU"/>
              </w:rPr>
              <w:t>недієздатною в судовому порядку</w:t>
            </w:r>
          </w:p>
        </w:tc>
        <w:tc>
          <w:tcPr>
            <w:tcW w:w="3118" w:type="dxa"/>
            <w:tcBorders>
              <w:top w:val="single" w:sz="4" w:space="0" w:color="auto"/>
              <w:left w:val="single" w:sz="4" w:space="0" w:color="auto"/>
              <w:bottom w:val="single" w:sz="4" w:space="0" w:color="auto"/>
              <w:right w:val="single" w:sz="4" w:space="0" w:color="auto"/>
            </w:tcBorders>
            <w:hideMark/>
          </w:tcPr>
          <w:p w:rsidR="00C260E2" w:rsidRPr="007871B8" w:rsidRDefault="00C260E2" w:rsidP="00E852F8">
            <w:pPr>
              <w:spacing w:after="0" w:line="240" w:lineRule="auto"/>
              <w:rPr>
                <w:rFonts w:ascii="Times New Roman" w:eastAsia="Times New Roman" w:hAnsi="Times New Roman"/>
                <w:bCs/>
                <w:sz w:val="24"/>
                <w:szCs w:val="24"/>
                <w:lang w:val="uk-UA"/>
              </w:rPr>
            </w:pPr>
            <w:proofErr w:type="spellStart"/>
            <w:r w:rsidRPr="007871B8">
              <w:rPr>
                <w:rFonts w:ascii="Times New Roman" w:eastAsia="Times New Roman" w:hAnsi="Times New Roman"/>
                <w:bCs/>
                <w:sz w:val="24"/>
                <w:szCs w:val="24"/>
                <w:lang w:val="uk-UA"/>
              </w:rPr>
              <w:t>Горін</w:t>
            </w:r>
            <w:proofErr w:type="spellEnd"/>
            <w:r w:rsidRPr="007871B8">
              <w:rPr>
                <w:rFonts w:ascii="Times New Roman" w:eastAsia="Times New Roman" w:hAnsi="Times New Roman"/>
                <w:bCs/>
                <w:sz w:val="24"/>
                <w:szCs w:val="24"/>
                <w:lang w:val="uk-UA"/>
              </w:rPr>
              <w:t xml:space="preserve"> Р.І. – </w:t>
            </w:r>
            <w:proofErr w:type="spellStart"/>
            <w:r w:rsidRPr="007871B8">
              <w:rPr>
                <w:rFonts w:ascii="Times New Roman" w:eastAsia="Times New Roman" w:hAnsi="Times New Roman"/>
                <w:bCs/>
                <w:sz w:val="24"/>
                <w:szCs w:val="24"/>
                <w:lang w:val="uk-UA"/>
              </w:rPr>
              <w:t>нач</w:t>
            </w:r>
            <w:proofErr w:type="spellEnd"/>
            <w:r w:rsidRPr="007871B8">
              <w:rPr>
                <w:rFonts w:ascii="Times New Roman" w:eastAsia="Times New Roman" w:hAnsi="Times New Roman"/>
                <w:bCs/>
                <w:sz w:val="24"/>
                <w:szCs w:val="24"/>
                <w:lang w:val="uk-UA"/>
              </w:rPr>
              <w:t>. юридичного відділу</w:t>
            </w:r>
          </w:p>
        </w:tc>
        <w:tc>
          <w:tcPr>
            <w:tcW w:w="1134" w:type="dxa"/>
            <w:tcBorders>
              <w:top w:val="single" w:sz="4" w:space="0" w:color="auto"/>
              <w:left w:val="single" w:sz="4" w:space="0" w:color="auto"/>
              <w:bottom w:val="single" w:sz="4" w:space="0" w:color="auto"/>
              <w:right w:val="single" w:sz="4" w:space="0" w:color="auto"/>
            </w:tcBorders>
            <w:hideMark/>
          </w:tcPr>
          <w:p w:rsidR="00C260E2" w:rsidRPr="007871B8" w:rsidRDefault="00C260E2" w:rsidP="00E852F8">
            <w:pPr>
              <w:spacing w:after="0" w:line="240" w:lineRule="auto"/>
              <w:rPr>
                <w:lang w:val="uk-UA"/>
              </w:rPr>
            </w:pPr>
            <w:r w:rsidRPr="007871B8">
              <w:rPr>
                <w:rFonts w:ascii="Times New Roman" w:hAnsi="Times New Roman"/>
                <w:sz w:val="24"/>
                <w:szCs w:val="24"/>
                <w:lang w:val="uk-UA"/>
              </w:rPr>
              <w:t>23.12.20</w:t>
            </w:r>
          </w:p>
        </w:tc>
      </w:tr>
      <w:tr w:rsidR="009B2FFB" w:rsidRPr="007871B8" w:rsidTr="00095418">
        <w:trPr>
          <w:trHeight w:val="441"/>
        </w:trPr>
        <w:tc>
          <w:tcPr>
            <w:tcW w:w="709" w:type="dxa"/>
            <w:tcBorders>
              <w:top w:val="single" w:sz="4" w:space="0" w:color="auto"/>
              <w:left w:val="single" w:sz="4" w:space="0" w:color="auto"/>
              <w:bottom w:val="single" w:sz="4" w:space="0" w:color="auto"/>
              <w:right w:val="single" w:sz="4" w:space="0" w:color="auto"/>
            </w:tcBorders>
          </w:tcPr>
          <w:p w:rsidR="009B2FFB" w:rsidRPr="007871B8" w:rsidRDefault="009B2FFB" w:rsidP="00E852F8">
            <w:pPr>
              <w:widowControl w:val="0"/>
              <w:numPr>
                <w:ilvl w:val="0"/>
                <w:numId w:val="2"/>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961" w:type="dxa"/>
            <w:tcBorders>
              <w:top w:val="single" w:sz="4" w:space="0" w:color="auto"/>
              <w:left w:val="single" w:sz="4" w:space="0" w:color="auto"/>
              <w:bottom w:val="single" w:sz="4" w:space="0" w:color="auto"/>
              <w:right w:val="single" w:sz="4" w:space="0" w:color="auto"/>
            </w:tcBorders>
            <w:hideMark/>
          </w:tcPr>
          <w:p w:rsidR="009B2FFB" w:rsidRPr="007871B8" w:rsidRDefault="009B2FFB" w:rsidP="00E852F8">
            <w:pPr>
              <w:spacing w:after="0" w:line="240" w:lineRule="auto"/>
              <w:rPr>
                <w:rFonts w:ascii="Times New Roman" w:eastAsia="Times New Roman" w:hAnsi="Times New Roman"/>
                <w:bCs/>
                <w:sz w:val="24"/>
                <w:szCs w:val="24"/>
                <w:lang w:val="uk-UA" w:eastAsia="ru-RU"/>
              </w:rPr>
            </w:pPr>
            <w:r w:rsidRPr="007871B8">
              <w:rPr>
                <w:rFonts w:ascii="Times New Roman" w:eastAsia="Times New Roman" w:hAnsi="Times New Roman"/>
                <w:sz w:val="24"/>
                <w:szCs w:val="24"/>
                <w:lang w:val="uk-UA" w:eastAsia="ru-RU"/>
              </w:rPr>
              <w:t>Про присвоєння адреси</w:t>
            </w:r>
            <w:r w:rsidRPr="007871B8">
              <w:rPr>
                <w:rFonts w:ascii="Times New Roman" w:eastAsia="Times New Roman" w:hAnsi="Times New Roman"/>
                <w:bCs/>
                <w:sz w:val="24"/>
                <w:szCs w:val="24"/>
                <w:lang w:val="uk-UA" w:eastAsia="ru-RU"/>
              </w:rPr>
              <w:t xml:space="preserve"> об’єкту нерухомого майна</w:t>
            </w:r>
          </w:p>
        </w:tc>
        <w:tc>
          <w:tcPr>
            <w:tcW w:w="3118" w:type="dxa"/>
            <w:tcBorders>
              <w:top w:val="single" w:sz="4" w:space="0" w:color="auto"/>
              <w:left w:val="single" w:sz="4" w:space="0" w:color="auto"/>
              <w:bottom w:val="single" w:sz="4" w:space="0" w:color="auto"/>
              <w:right w:val="single" w:sz="4" w:space="0" w:color="auto"/>
            </w:tcBorders>
            <w:hideMark/>
          </w:tcPr>
          <w:p w:rsidR="009B2FFB" w:rsidRPr="007871B8" w:rsidRDefault="00653C04" w:rsidP="00E852F8">
            <w:pPr>
              <w:spacing w:after="0" w:line="240" w:lineRule="auto"/>
              <w:rPr>
                <w:rFonts w:ascii="Times New Roman" w:eastAsia="Times New Roman" w:hAnsi="Times New Roman"/>
                <w:bCs/>
                <w:sz w:val="24"/>
                <w:szCs w:val="24"/>
                <w:lang w:val="uk-UA"/>
              </w:rPr>
            </w:pPr>
            <w:r w:rsidRPr="007871B8">
              <w:rPr>
                <w:rFonts w:ascii="Times New Roman" w:hAnsi="Times New Roman"/>
                <w:sz w:val="24"/>
                <w:szCs w:val="24"/>
                <w:lang w:val="uk-UA"/>
              </w:rPr>
              <w:t>Мельник І.П. – головний архітектор міста</w:t>
            </w:r>
          </w:p>
        </w:tc>
        <w:tc>
          <w:tcPr>
            <w:tcW w:w="1134" w:type="dxa"/>
            <w:tcBorders>
              <w:top w:val="single" w:sz="4" w:space="0" w:color="auto"/>
              <w:left w:val="single" w:sz="4" w:space="0" w:color="auto"/>
              <w:bottom w:val="single" w:sz="4" w:space="0" w:color="auto"/>
              <w:right w:val="single" w:sz="4" w:space="0" w:color="auto"/>
            </w:tcBorders>
            <w:hideMark/>
          </w:tcPr>
          <w:p w:rsidR="009B2FFB" w:rsidRPr="007871B8" w:rsidRDefault="00653C04" w:rsidP="00E852F8">
            <w:pPr>
              <w:spacing w:after="0" w:line="240" w:lineRule="auto"/>
              <w:rPr>
                <w:rFonts w:ascii="Times New Roman" w:hAnsi="Times New Roman"/>
                <w:sz w:val="24"/>
                <w:szCs w:val="24"/>
                <w:lang w:val="uk-UA"/>
              </w:rPr>
            </w:pPr>
            <w:r w:rsidRPr="007871B8">
              <w:rPr>
                <w:rFonts w:ascii="Times New Roman" w:hAnsi="Times New Roman"/>
                <w:sz w:val="24"/>
                <w:szCs w:val="24"/>
                <w:lang w:val="uk-UA"/>
              </w:rPr>
              <w:t>23.12.20</w:t>
            </w:r>
          </w:p>
        </w:tc>
      </w:tr>
      <w:tr w:rsidR="000B6581" w:rsidRPr="007871B8" w:rsidTr="00095418">
        <w:trPr>
          <w:trHeight w:val="441"/>
        </w:trPr>
        <w:tc>
          <w:tcPr>
            <w:tcW w:w="709" w:type="dxa"/>
            <w:tcBorders>
              <w:top w:val="single" w:sz="4" w:space="0" w:color="auto"/>
              <w:left w:val="single" w:sz="4" w:space="0" w:color="auto"/>
              <w:bottom w:val="single" w:sz="4" w:space="0" w:color="auto"/>
              <w:right w:val="single" w:sz="4" w:space="0" w:color="auto"/>
            </w:tcBorders>
          </w:tcPr>
          <w:p w:rsidR="000B6581" w:rsidRPr="007871B8" w:rsidRDefault="000B6581" w:rsidP="00E852F8">
            <w:pPr>
              <w:widowControl w:val="0"/>
              <w:numPr>
                <w:ilvl w:val="0"/>
                <w:numId w:val="2"/>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961" w:type="dxa"/>
            <w:tcBorders>
              <w:top w:val="single" w:sz="4" w:space="0" w:color="auto"/>
              <w:left w:val="single" w:sz="4" w:space="0" w:color="auto"/>
              <w:bottom w:val="single" w:sz="4" w:space="0" w:color="auto"/>
              <w:right w:val="single" w:sz="4" w:space="0" w:color="auto"/>
            </w:tcBorders>
            <w:hideMark/>
          </w:tcPr>
          <w:p w:rsidR="000B6581" w:rsidRPr="007871B8" w:rsidRDefault="000B6581" w:rsidP="00E852F8">
            <w:pPr>
              <w:spacing w:after="0" w:line="240" w:lineRule="auto"/>
              <w:jc w:val="both"/>
              <w:rPr>
                <w:rFonts w:ascii="Times New Roman" w:eastAsia="Times New Roman" w:hAnsi="Times New Roman"/>
                <w:sz w:val="24"/>
                <w:szCs w:val="24"/>
                <w:lang w:val="uk-UA" w:eastAsia="uk-UA"/>
              </w:rPr>
            </w:pPr>
            <w:r w:rsidRPr="007871B8">
              <w:rPr>
                <w:rFonts w:ascii="Times New Roman" w:eastAsia="Times New Roman" w:hAnsi="Times New Roman"/>
                <w:bCs/>
                <w:color w:val="000000"/>
                <w:sz w:val="24"/>
                <w:szCs w:val="24"/>
                <w:lang w:val="uk-UA" w:eastAsia="uk-UA"/>
              </w:rPr>
              <w:t>Про внесення змін до</w:t>
            </w:r>
            <w:r w:rsidRPr="007871B8">
              <w:rPr>
                <w:rFonts w:ascii="Times New Roman" w:eastAsia="Times New Roman" w:hAnsi="Times New Roman"/>
                <w:sz w:val="24"/>
                <w:szCs w:val="24"/>
                <w:lang w:val="uk-UA" w:eastAsia="uk-UA"/>
              </w:rPr>
              <w:t xml:space="preserve"> </w:t>
            </w:r>
            <w:r w:rsidRPr="007871B8">
              <w:rPr>
                <w:rFonts w:ascii="Times New Roman" w:eastAsia="Times New Roman" w:hAnsi="Times New Roman"/>
                <w:bCs/>
                <w:color w:val="000000"/>
                <w:sz w:val="24"/>
                <w:szCs w:val="24"/>
                <w:lang w:val="uk-UA" w:eastAsia="uk-UA"/>
              </w:rPr>
              <w:t>рішення №306 від 15 грудня 2020р.</w:t>
            </w:r>
            <w:r w:rsidRPr="007871B8">
              <w:rPr>
                <w:rFonts w:ascii="Times New Roman" w:eastAsia="Times New Roman" w:hAnsi="Times New Roman"/>
                <w:sz w:val="24"/>
                <w:szCs w:val="24"/>
                <w:lang w:val="uk-UA" w:eastAsia="uk-UA"/>
              </w:rPr>
              <w:t xml:space="preserve"> </w:t>
            </w:r>
            <w:r w:rsidRPr="007871B8">
              <w:rPr>
                <w:rFonts w:ascii="Times New Roman" w:eastAsia="Times New Roman" w:hAnsi="Times New Roman"/>
                <w:color w:val="000000"/>
                <w:sz w:val="24"/>
                <w:szCs w:val="24"/>
                <w:lang w:val="uk-UA" w:eastAsia="uk-UA"/>
              </w:rPr>
              <w:t xml:space="preserve">«Про погодження вартості харчування в  </w:t>
            </w:r>
            <w:r w:rsidRPr="007871B8">
              <w:rPr>
                <w:rFonts w:ascii="Times New Roman" w:eastAsia="Times New Roman" w:hAnsi="Times New Roman"/>
                <w:sz w:val="24"/>
                <w:szCs w:val="24"/>
                <w:lang w:val="uk-UA" w:eastAsia="uk-UA"/>
              </w:rPr>
              <w:t xml:space="preserve"> </w:t>
            </w:r>
            <w:r w:rsidRPr="007871B8">
              <w:rPr>
                <w:rFonts w:ascii="Times New Roman" w:eastAsia="Times New Roman" w:hAnsi="Times New Roman"/>
                <w:color w:val="000000"/>
                <w:sz w:val="24"/>
                <w:szCs w:val="24"/>
                <w:lang w:val="uk-UA" w:eastAsia="uk-UA"/>
              </w:rPr>
              <w:t xml:space="preserve">закладах загальної освіти  та звільнення від </w:t>
            </w:r>
            <w:r w:rsidRPr="007871B8">
              <w:rPr>
                <w:rFonts w:ascii="Times New Roman" w:eastAsia="Times New Roman" w:hAnsi="Times New Roman"/>
                <w:sz w:val="24"/>
                <w:szCs w:val="24"/>
                <w:lang w:val="uk-UA" w:eastAsia="uk-UA"/>
              </w:rPr>
              <w:t xml:space="preserve"> </w:t>
            </w:r>
            <w:r w:rsidRPr="007871B8">
              <w:rPr>
                <w:rFonts w:ascii="Times New Roman" w:eastAsia="Times New Roman" w:hAnsi="Times New Roman"/>
                <w:color w:val="000000"/>
                <w:sz w:val="24"/>
                <w:szCs w:val="24"/>
                <w:lang w:val="uk-UA" w:eastAsia="uk-UA"/>
              </w:rPr>
              <w:t>плати за харчування дітей пільгових категорій»</w:t>
            </w:r>
          </w:p>
        </w:tc>
        <w:tc>
          <w:tcPr>
            <w:tcW w:w="3118" w:type="dxa"/>
            <w:tcBorders>
              <w:top w:val="single" w:sz="4" w:space="0" w:color="auto"/>
              <w:left w:val="single" w:sz="4" w:space="0" w:color="auto"/>
              <w:bottom w:val="single" w:sz="4" w:space="0" w:color="auto"/>
              <w:right w:val="single" w:sz="4" w:space="0" w:color="auto"/>
            </w:tcBorders>
            <w:hideMark/>
          </w:tcPr>
          <w:p w:rsidR="000B6581" w:rsidRPr="007871B8" w:rsidRDefault="000B6581" w:rsidP="00E852F8">
            <w:pPr>
              <w:spacing w:after="0" w:line="240" w:lineRule="auto"/>
              <w:rPr>
                <w:rFonts w:ascii="Times New Roman" w:hAnsi="Times New Roman"/>
                <w:sz w:val="24"/>
                <w:szCs w:val="24"/>
                <w:lang w:val="uk-UA"/>
              </w:rPr>
            </w:pPr>
            <w:proofErr w:type="spellStart"/>
            <w:r w:rsidRPr="007871B8">
              <w:rPr>
                <w:rFonts w:ascii="Times New Roman" w:hAnsi="Times New Roman"/>
                <w:sz w:val="24"/>
                <w:szCs w:val="24"/>
                <w:lang w:val="uk-UA"/>
              </w:rPr>
              <w:t>Панчишин</w:t>
            </w:r>
            <w:proofErr w:type="spellEnd"/>
            <w:r w:rsidRPr="007871B8">
              <w:rPr>
                <w:rFonts w:ascii="Times New Roman" w:hAnsi="Times New Roman"/>
                <w:sz w:val="24"/>
                <w:szCs w:val="24"/>
                <w:lang w:val="uk-UA"/>
              </w:rPr>
              <w:t xml:space="preserve"> Г.Ю. – </w:t>
            </w:r>
            <w:proofErr w:type="spellStart"/>
            <w:r w:rsidRPr="007871B8">
              <w:rPr>
                <w:rFonts w:ascii="Times New Roman" w:hAnsi="Times New Roman"/>
                <w:sz w:val="24"/>
                <w:szCs w:val="24"/>
                <w:lang w:val="uk-UA"/>
              </w:rPr>
              <w:t>нач</w:t>
            </w:r>
            <w:proofErr w:type="spellEnd"/>
            <w:r w:rsidRPr="007871B8">
              <w:rPr>
                <w:rFonts w:ascii="Times New Roman" w:hAnsi="Times New Roman"/>
                <w:sz w:val="24"/>
                <w:szCs w:val="24"/>
                <w:lang w:val="uk-UA"/>
              </w:rPr>
              <w:t>. відділу освіти</w:t>
            </w:r>
          </w:p>
        </w:tc>
        <w:tc>
          <w:tcPr>
            <w:tcW w:w="1134" w:type="dxa"/>
            <w:tcBorders>
              <w:top w:val="single" w:sz="4" w:space="0" w:color="auto"/>
              <w:left w:val="single" w:sz="4" w:space="0" w:color="auto"/>
              <w:bottom w:val="single" w:sz="4" w:space="0" w:color="auto"/>
              <w:right w:val="single" w:sz="4" w:space="0" w:color="auto"/>
            </w:tcBorders>
            <w:hideMark/>
          </w:tcPr>
          <w:p w:rsidR="000B6581" w:rsidRPr="007871B8" w:rsidRDefault="000B6581" w:rsidP="00E852F8">
            <w:pPr>
              <w:spacing w:after="0" w:line="240" w:lineRule="auto"/>
              <w:rPr>
                <w:rFonts w:ascii="Times New Roman" w:hAnsi="Times New Roman"/>
                <w:sz w:val="24"/>
                <w:szCs w:val="24"/>
                <w:lang w:val="uk-UA"/>
              </w:rPr>
            </w:pPr>
            <w:r w:rsidRPr="007871B8">
              <w:rPr>
                <w:rFonts w:ascii="Times New Roman" w:hAnsi="Times New Roman"/>
                <w:sz w:val="24"/>
                <w:szCs w:val="24"/>
                <w:lang w:val="uk-UA"/>
              </w:rPr>
              <w:t>23.12.20</w:t>
            </w:r>
          </w:p>
        </w:tc>
      </w:tr>
      <w:tr w:rsidR="00C260E2" w:rsidRPr="007871B8" w:rsidTr="00095418">
        <w:trPr>
          <w:trHeight w:val="309"/>
        </w:trPr>
        <w:tc>
          <w:tcPr>
            <w:tcW w:w="709" w:type="dxa"/>
            <w:tcBorders>
              <w:top w:val="single" w:sz="4" w:space="0" w:color="auto"/>
              <w:left w:val="single" w:sz="4" w:space="0" w:color="auto"/>
              <w:bottom w:val="single" w:sz="4" w:space="0" w:color="auto"/>
              <w:right w:val="single" w:sz="4" w:space="0" w:color="auto"/>
            </w:tcBorders>
          </w:tcPr>
          <w:p w:rsidR="00C260E2" w:rsidRPr="007871B8" w:rsidRDefault="00C260E2" w:rsidP="00E852F8">
            <w:pPr>
              <w:widowControl w:val="0"/>
              <w:numPr>
                <w:ilvl w:val="0"/>
                <w:numId w:val="2"/>
              </w:numPr>
              <w:tabs>
                <w:tab w:val="left" w:pos="469"/>
              </w:tabs>
              <w:autoSpaceDE w:val="0"/>
              <w:autoSpaceDN w:val="0"/>
              <w:adjustRightInd w:val="0"/>
              <w:spacing w:after="0" w:line="240" w:lineRule="auto"/>
              <w:jc w:val="both"/>
              <w:rPr>
                <w:rFonts w:ascii="Times New Roman" w:eastAsia="Times New Roman" w:hAnsi="Times New Roman"/>
                <w:sz w:val="24"/>
                <w:szCs w:val="24"/>
                <w:lang w:val="uk-UA"/>
              </w:rPr>
            </w:pPr>
          </w:p>
        </w:tc>
        <w:tc>
          <w:tcPr>
            <w:tcW w:w="4961" w:type="dxa"/>
            <w:tcBorders>
              <w:top w:val="single" w:sz="4" w:space="0" w:color="auto"/>
              <w:left w:val="single" w:sz="4" w:space="0" w:color="auto"/>
              <w:bottom w:val="single" w:sz="4" w:space="0" w:color="auto"/>
              <w:right w:val="single" w:sz="4" w:space="0" w:color="auto"/>
            </w:tcBorders>
          </w:tcPr>
          <w:p w:rsidR="00C260E2" w:rsidRPr="007871B8" w:rsidRDefault="00C260E2" w:rsidP="00E852F8">
            <w:pPr>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Різне</w:t>
            </w:r>
          </w:p>
        </w:tc>
        <w:tc>
          <w:tcPr>
            <w:tcW w:w="3118" w:type="dxa"/>
            <w:tcBorders>
              <w:top w:val="single" w:sz="4" w:space="0" w:color="auto"/>
              <w:left w:val="single" w:sz="4" w:space="0" w:color="auto"/>
              <w:bottom w:val="single" w:sz="4" w:space="0" w:color="auto"/>
              <w:right w:val="single" w:sz="4" w:space="0" w:color="auto"/>
            </w:tcBorders>
          </w:tcPr>
          <w:p w:rsidR="00C260E2" w:rsidRPr="007871B8" w:rsidRDefault="00C260E2" w:rsidP="00E852F8">
            <w:pPr>
              <w:spacing w:after="0" w:line="240" w:lineRule="auto"/>
              <w:rPr>
                <w:rFonts w:ascii="Times New Roman" w:hAnsi="Times New Roman"/>
                <w:sz w:val="24"/>
                <w:szCs w:val="24"/>
                <w:lang w:val="uk-UA"/>
              </w:rPr>
            </w:pPr>
            <w:r w:rsidRPr="007871B8">
              <w:rPr>
                <w:rFonts w:ascii="Times New Roman" w:hAnsi="Times New Roman"/>
                <w:sz w:val="24"/>
                <w:szCs w:val="24"/>
                <w:lang w:val="uk-UA"/>
              </w:rPr>
              <w:t>За бажанням</w:t>
            </w:r>
          </w:p>
        </w:tc>
        <w:tc>
          <w:tcPr>
            <w:tcW w:w="1134" w:type="dxa"/>
            <w:tcBorders>
              <w:top w:val="single" w:sz="4" w:space="0" w:color="auto"/>
              <w:left w:val="single" w:sz="4" w:space="0" w:color="auto"/>
              <w:bottom w:val="single" w:sz="4" w:space="0" w:color="auto"/>
              <w:right w:val="single" w:sz="4" w:space="0" w:color="auto"/>
            </w:tcBorders>
          </w:tcPr>
          <w:p w:rsidR="00C260E2" w:rsidRPr="007871B8" w:rsidRDefault="00C260E2" w:rsidP="00E852F8">
            <w:pPr>
              <w:spacing w:after="0" w:line="240" w:lineRule="auto"/>
              <w:rPr>
                <w:lang w:val="uk-UA"/>
              </w:rPr>
            </w:pPr>
            <w:r w:rsidRPr="007871B8">
              <w:rPr>
                <w:rFonts w:ascii="Times New Roman" w:hAnsi="Times New Roman"/>
                <w:sz w:val="24"/>
                <w:szCs w:val="24"/>
                <w:lang w:val="uk-UA"/>
              </w:rPr>
              <w:t>23.12.20</w:t>
            </w:r>
          </w:p>
        </w:tc>
      </w:tr>
    </w:tbl>
    <w:p w:rsidR="00395BDF" w:rsidRPr="007871B8" w:rsidRDefault="00395BDF" w:rsidP="00E852F8">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Керуючий справами виконкому                                         Анатолій </w:t>
      </w:r>
      <w:proofErr w:type="spellStart"/>
      <w:r w:rsidRPr="007871B8">
        <w:rPr>
          <w:rFonts w:ascii="Times New Roman" w:eastAsia="Times New Roman" w:hAnsi="Times New Roman"/>
          <w:sz w:val="24"/>
          <w:szCs w:val="24"/>
          <w:lang w:val="uk-UA" w:eastAsia="ru-RU"/>
        </w:rPr>
        <w:t>Мельніков</w:t>
      </w:r>
      <w:proofErr w:type="spellEnd"/>
    </w:p>
    <w:p w:rsidR="00874262" w:rsidRPr="007871B8" w:rsidRDefault="00874262" w:rsidP="00874262">
      <w:pPr>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lastRenderedPageBreak/>
        <w:t>Головуюча на засіданні Яценко Я.В.</w:t>
      </w:r>
      <w:r w:rsidRPr="007871B8">
        <w:rPr>
          <w:rFonts w:ascii="Times New Roman" w:eastAsia="SimSun" w:hAnsi="Times New Roman"/>
          <w:sz w:val="24"/>
          <w:szCs w:val="24"/>
          <w:lang w:val="uk-UA" w:eastAsia="ru-RU"/>
        </w:rPr>
        <w:t xml:space="preserve"> </w:t>
      </w:r>
      <w:r w:rsidRPr="007871B8">
        <w:rPr>
          <w:rFonts w:ascii="Times New Roman" w:eastAsia="Times New Roman" w:hAnsi="Times New Roman"/>
          <w:sz w:val="24"/>
          <w:szCs w:val="24"/>
          <w:lang w:val="uk-UA" w:eastAsia="ru-RU"/>
        </w:rPr>
        <w:t xml:space="preserve">відкрила засідання  виконкому 23,12.20р, </w:t>
      </w:r>
      <w:r w:rsidRPr="007871B8">
        <w:rPr>
          <w:rFonts w:ascii="Times New Roman" w:eastAsia="Times New Roman" w:hAnsi="Times New Roman"/>
          <w:sz w:val="24"/>
          <w:szCs w:val="24"/>
          <w:shd w:val="clear" w:color="auto" w:fill="FFFFFF" w:themeFill="background1"/>
          <w:lang w:val="uk-UA" w:eastAsia="ru-RU"/>
        </w:rPr>
        <w:t>14.20 год.,</w:t>
      </w:r>
      <w:r w:rsidRPr="007871B8">
        <w:rPr>
          <w:rFonts w:ascii="Times New Roman" w:eastAsia="Times New Roman" w:hAnsi="Times New Roman"/>
          <w:sz w:val="24"/>
          <w:szCs w:val="24"/>
          <w:lang w:val="uk-UA" w:eastAsia="ru-RU"/>
        </w:rPr>
        <w:t xml:space="preserve"> оголосила порядок денний  і запропонувала затвердити порядок денний засідання виконкому, узявши його за основу.</w:t>
      </w:r>
    </w:p>
    <w:p w:rsidR="00874262" w:rsidRPr="007871B8" w:rsidRDefault="00874262" w:rsidP="00874262">
      <w:pPr>
        <w:tabs>
          <w:tab w:val="left" w:pos="2464"/>
        </w:tabs>
        <w:spacing w:after="0" w:line="240" w:lineRule="auto"/>
        <w:ind w:right="76"/>
        <w:jc w:val="both"/>
        <w:rPr>
          <w:rFonts w:ascii="Times New Roman" w:eastAsia="Times New Roman" w:hAnsi="Times New Roman"/>
          <w:sz w:val="24"/>
          <w:szCs w:val="24"/>
          <w:lang w:val="uk-UA" w:eastAsia="ru-RU"/>
        </w:rPr>
      </w:pPr>
    </w:p>
    <w:p w:rsidR="00874262" w:rsidRPr="007871B8" w:rsidRDefault="00874262" w:rsidP="00874262">
      <w:pPr>
        <w:tabs>
          <w:tab w:val="left" w:pos="2464"/>
        </w:tabs>
        <w:spacing w:after="0" w:line="240" w:lineRule="auto"/>
        <w:ind w:right="76"/>
        <w:jc w:val="both"/>
        <w:rPr>
          <w:rFonts w:ascii="Times New Roman" w:eastAsia="Times New Roman" w:hAnsi="Times New Roman"/>
          <w:i/>
          <w:sz w:val="24"/>
          <w:szCs w:val="24"/>
          <w:lang w:val="uk-UA" w:eastAsia="ru-RU"/>
        </w:rPr>
      </w:pPr>
      <w:r w:rsidRPr="007871B8">
        <w:rPr>
          <w:rFonts w:ascii="Times New Roman" w:eastAsia="Times New Roman" w:hAnsi="Times New Roman"/>
          <w:i/>
          <w:sz w:val="24"/>
          <w:szCs w:val="24"/>
          <w:lang w:val="uk-UA" w:eastAsia="ru-RU"/>
        </w:rPr>
        <w:t>Перед початком засідання член виконкому</w:t>
      </w:r>
      <w:r>
        <w:rPr>
          <w:rFonts w:ascii="Times New Roman" w:eastAsia="Times New Roman" w:hAnsi="Times New Roman"/>
          <w:i/>
          <w:sz w:val="24"/>
          <w:szCs w:val="24"/>
          <w:lang w:val="uk-UA" w:eastAsia="ru-RU"/>
        </w:rPr>
        <w:t>,</w:t>
      </w:r>
      <w:r w:rsidRPr="007871B8">
        <w:rPr>
          <w:rFonts w:ascii="Times New Roman" w:eastAsia="Times New Roman" w:hAnsi="Times New Roman"/>
          <w:i/>
          <w:sz w:val="24"/>
          <w:szCs w:val="24"/>
          <w:lang w:val="uk-UA" w:eastAsia="ru-RU"/>
        </w:rPr>
        <w:t xml:space="preserve"> староста Зінченко Наталія Іванівна оголосила про конфлікт інтересів, оскільки вона ще не </w:t>
      </w:r>
      <w:r>
        <w:rPr>
          <w:rFonts w:ascii="Times New Roman" w:eastAsia="Times New Roman" w:hAnsi="Times New Roman"/>
          <w:i/>
          <w:sz w:val="24"/>
          <w:szCs w:val="24"/>
          <w:lang w:val="uk-UA" w:eastAsia="ru-RU"/>
        </w:rPr>
        <w:t>с</w:t>
      </w:r>
      <w:r w:rsidRPr="007871B8">
        <w:rPr>
          <w:rFonts w:ascii="Times New Roman" w:eastAsia="Times New Roman" w:hAnsi="Times New Roman"/>
          <w:i/>
          <w:sz w:val="24"/>
          <w:szCs w:val="24"/>
          <w:lang w:val="uk-UA" w:eastAsia="ru-RU"/>
        </w:rPr>
        <w:t>клала  депутатських повноважень і вона не буде брати участі в обговоренні та голосуванні по питаннях порядку денного цього засідання виконкому.</w:t>
      </w:r>
    </w:p>
    <w:p w:rsidR="00874262" w:rsidRPr="007871B8" w:rsidRDefault="00874262" w:rsidP="00874262">
      <w:pPr>
        <w:tabs>
          <w:tab w:val="left" w:pos="2464"/>
        </w:tabs>
        <w:spacing w:after="0" w:line="240" w:lineRule="auto"/>
        <w:ind w:right="76"/>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Голосували за затвердження порядку денного: </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p>
    <w:p w:rsidR="00874262" w:rsidRPr="007871B8" w:rsidRDefault="00874262" w:rsidP="00874262">
      <w:pPr>
        <w:tabs>
          <w:tab w:val="left" w:pos="2464"/>
        </w:tabs>
        <w:spacing w:after="0" w:line="240" w:lineRule="auto"/>
        <w:ind w:left="708" w:firstLine="708"/>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за -  14</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                     проти – 0</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             утримались -  0</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             не голосували -  1</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Рішення прийнято. </w:t>
      </w:r>
    </w:p>
    <w:p w:rsidR="00874262" w:rsidRPr="007871B8" w:rsidRDefault="00874262" w:rsidP="00874262">
      <w:pPr>
        <w:spacing w:after="0" w:line="240" w:lineRule="auto"/>
        <w:rPr>
          <w:rFonts w:ascii="Times New Roman" w:eastAsia="Times New Roman" w:hAnsi="Times New Roman"/>
          <w:bCs/>
          <w:sz w:val="24"/>
          <w:szCs w:val="24"/>
          <w:lang w:val="uk-UA" w:eastAsia="ru-RU"/>
        </w:rPr>
      </w:pPr>
    </w:p>
    <w:p w:rsidR="00874262" w:rsidRPr="007871B8" w:rsidRDefault="00874262" w:rsidP="00874262">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Слухали:</w:t>
      </w:r>
      <w:r w:rsidRPr="007871B8">
        <w:rPr>
          <w:rFonts w:ascii="Times New Roman" w:eastAsia="Times New Roman" w:hAnsi="Times New Roman"/>
          <w:bCs/>
          <w:sz w:val="24"/>
          <w:szCs w:val="24"/>
          <w:lang w:val="uk-UA" w:eastAsia="ru-RU"/>
        </w:rPr>
        <w:t xml:space="preserve"> </w:t>
      </w:r>
      <w:r w:rsidRPr="007871B8">
        <w:rPr>
          <w:rFonts w:ascii="Times New Roman" w:eastAsia="Times New Roman" w:hAnsi="Times New Roman"/>
          <w:sz w:val="24"/>
          <w:szCs w:val="24"/>
          <w:lang w:val="uk-UA" w:eastAsia="ru-RU"/>
        </w:rPr>
        <w:t>Колінко Н.П. – головного бухгалтера</w:t>
      </w:r>
    </w:p>
    <w:p w:rsidR="00874262" w:rsidRPr="007871B8" w:rsidRDefault="00874262" w:rsidP="00874262">
      <w:pPr>
        <w:spacing w:after="0" w:line="240" w:lineRule="auto"/>
        <w:rPr>
          <w:rFonts w:ascii="Times New Roman" w:eastAsia="Times New Roman" w:hAnsi="Times New Roman"/>
          <w:sz w:val="24"/>
          <w:szCs w:val="24"/>
          <w:lang w:val="uk-UA" w:eastAsia="ru-RU"/>
        </w:rPr>
      </w:pPr>
    </w:p>
    <w:p w:rsidR="00874262" w:rsidRPr="00962516" w:rsidRDefault="00874262" w:rsidP="00874262">
      <w:pPr>
        <w:spacing w:after="0" w:line="240" w:lineRule="auto"/>
        <w:jc w:val="both"/>
        <w:rPr>
          <w:rFonts w:ascii="Times New Roman" w:eastAsia="Times New Roman" w:hAnsi="Times New Roman"/>
          <w:color w:val="000000"/>
          <w:sz w:val="24"/>
          <w:szCs w:val="24"/>
          <w:lang w:val="uk-UA" w:eastAsia="ru-RU"/>
        </w:rPr>
      </w:pPr>
      <w:r w:rsidRPr="007871B8">
        <w:rPr>
          <w:rFonts w:ascii="Times New Roman" w:eastAsia="Times New Roman" w:hAnsi="Times New Roman"/>
          <w:sz w:val="24"/>
          <w:szCs w:val="24"/>
          <w:lang w:val="uk-UA" w:eastAsia="ru-RU"/>
        </w:rPr>
        <w:t>Голосували: по проекту № 1 «</w:t>
      </w:r>
      <w:r w:rsidRPr="007871B8">
        <w:rPr>
          <w:rFonts w:ascii="Times New Roman" w:eastAsia="Times New Roman" w:hAnsi="Times New Roman"/>
          <w:color w:val="000000"/>
          <w:sz w:val="24"/>
          <w:szCs w:val="24"/>
          <w:lang w:val="uk-UA" w:eastAsia="ru-RU"/>
        </w:rPr>
        <w:t xml:space="preserve">Про погодження внесення змін до Програми </w:t>
      </w:r>
      <w:r>
        <w:rPr>
          <w:rFonts w:ascii="Times New Roman" w:eastAsia="Times New Roman" w:hAnsi="Times New Roman"/>
          <w:color w:val="000000"/>
          <w:sz w:val="24"/>
          <w:szCs w:val="24"/>
          <w:lang w:val="uk-UA" w:eastAsia="ru-RU"/>
        </w:rPr>
        <w:t xml:space="preserve"> </w:t>
      </w:r>
      <w:r w:rsidRPr="007871B8">
        <w:rPr>
          <w:rFonts w:ascii="Times New Roman" w:eastAsia="Times New Roman" w:hAnsi="Times New Roman"/>
          <w:color w:val="000000"/>
          <w:sz w:val="24"/>
          <w:szCs w:val="24"/>
          <w:lang w:val="uk-UA" w:eastAsia="ru-RU"/>
        </w:rPr>
        <w:t xml:space="preserve">«Централізовані заходи  з лікування  хворих на  </w:t>
      </w:r>
      <w:r>
        <w:rPr>
          <w:rFonts w:ascii="Times New Roman" w:eastAsia="Times New Roman" w:hAnsi="Times New Roman"/>
          <w:color w:val="000000"/>
          <w:sz w:val="24"/>
          <w:szCs w:val="24"/>
          <w:lang w:val="uk-UA" w:eastAsia="ru-RU"/>
        </w:rPr>
        <w:t xml:space="preserve"> </w:t>
      </w:r>
      <w:r w:rsidRPr="007871B8">
        <w:rPr>
          <w:rFonts w:ascii="Times New Roman" w:eastAsia="Times New Roman" w:hAnsi="Times New Roman"/>
          <w:color w:val="000000"/>
          <w:sz w:val="24"/>
          <w:szCs w:val="24"/>
          <w:lang w:val="uk-UA" w:eastAsia="ru-RU"/>
        </w:rPr>
        <w:t xml:space="preserve">цукровий та нецукровий  діабет»  на 2020 рік </w:t>
      </w:r>
      <w:r>
        <w:rPr>
          <w:rFonts w:ascii="Times New Roman" w:eastAsia="Times New Roman" w:hAnsi="Times New Roman"/>
          <w:color w:val="000000"/>
          <w:sz w:val="24"/>
          <w:szCs w:val="24"/>
          <w:lang w:val="uk-UA" w:eastAsia="ru-RU"/>
        </w:rPr>
        <w:t xml:space="preserve"> </w:t>
      </w:r>
      <w:r w:rsidRPr="007871B8">
        <w:rPr>
          <w:rFonts w:ascii="Times New Roman" w:eastAsia="Times New Roman" w:hAnsi="Times New Roman"/>
          <w:color w:val="000000"/>
          <w:sz w:val="24"/>
          <w:szCs w:val="24"/>
          <w:lang w:val="uk-UA" w:eastAsia="ru-RU"/>
        </w:rPr>
        <w:t>та прогноз на 2021-2022 роки</w:t>
      </w:r>
      <w:r w:rsidRPr="007871B8">
        <w:rPr>
          <w:rFonts w:ascii="Times New Roman" w:eastAsia="Times New Roman" w:hAnsi="Times New Roman"/>
          <w:sz w:val="24"/>
          <w:szCs w:val="24"/>
          <w:lang w:val="uk-UA" w:eastAsia="ru-RU"/>
        </w:rPr>
        <w:t>»</w:t>
      </w:r>
    </w:p>
    <w:p w:rsidR="00874262" w:rsidRPr="007871B8" w:rsidRDefault="00874262" w:rsidP="00874262">
      <w:pPr>
        <w:tabs>
          <w:tab w:val="left" w:pos="916"/>
          <w:tab w:val="left" w:pos="2464"/>
        </w:tabs>
        <w:spacing w:after="0" w:line="240" w:lineRule="auto"/>
        <w:jc w:val="both"/>
        <w:rPr>
          <w:rFonts w:ascii="Times New Roman" w:eastAsia="Times New Roman" w:hAnsi="Times New Roman"/>
          <w:sz w:val="24"/>
          <w:szCs w:val="24"/>
          <w:lang w:val="uk-UA" w:eastAsia="ru-RU"/>
        </w:rPr>
      </w:pPr>
    </w:p>
    <w:p w:rsidR="00874262" w:rsidRPr="007871B8" w:rsidRDefault="00874262" w:rsidP="00874262">
      <w:pPr>
        <w:tabs>
          <w:tab w:val="left" w:pos="2464"/>
        </w:tabs>
        <w:spacing w:after="0" w:line="240" w:lineRule="auto"/>
        <w:ind w:left="708" w:firstLine="708"/>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за -  14</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                     проти - 0</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         утримались -  0</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             не голосували -  1</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Рішення прийнято. </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p>
    <w:p w:rsidR="00874262" w:rsidRPr="007871B8" w:rsidRDefault="00874262" w:rsidP="00874262">
      <w:pPr>
        <w:spacing w:after="0" w:line="240" w:lineRule="auto"/>
        <w:rPr>
          <w:rFonts w:ascii="Times New Roman" w:hAnsi="Times New Roman"/>
          <w:sz w:val="24"/>
          <w:szCs w:val="24"/>
          <w:lang w:val="uk-UA"/>
        </w:rPr>
      </w:pPr>
      <w:r w:rsidRPr="007871B8">
        <w:rPr>
          <w:rFonts w:ascii="Times New Roman" w:eastAsia="Times New Roman" w:hAnsi="Times New Roman"/>
          <w:bCs/>
          <w:sz w:val="24"/>
          <w:szCs w:val="24"/>
          <w:lang w:val="uk-UA" w:eastAsia="ru-RU"/>
        </w:rPr>
        <w:t xml:space="preserve">Слухали : </w:t>
      </w:r>
      <w:proofErr w:type="spellStart"/>
      <w:r w:rsidRPr="007871B8">
        <w:rPr>
          <w:rFonts w:ascii="Times New Roman" w:hAnsi="Times New Roman"/>
          <w:sz w:val="24"/>
          <w:szCs w:val="24"/>
          <w:lang w:val="uk-UA"/>
        </w:rPr>
        <w:t>Ратича</w:t>
      </w:r>
      <w:proofErr w:type="spellEnd"/>
      <w:r w:rsidRPr="007871B8">
        <w:rPr>
          <w:rFonts w:ascii="Times New Roman" w:hAnsi="Times New Roman"/>
          <w:sz w:val="24"/>
          <w:szCs w:val="24"/>
          <w:lang w:val="uk-UA"/>
        </w:rPr>
        <w:t xml:space="preserve"> М.М. – гол. спец. відділу з питань НЗ П та ОМР</w:t>
      </w:r>
    </w:p>
    <w:p w:rsidR="00874262" w:rsidRPr="007871B8" w:rsidRDefault="00874262" w:rsidP="00874262">
      <w:pPr>
        <w:tabs>
          <w:tab w:val="left" w:pos="2464"/>
        </w:tabs>
        <w:spacing w:after="0" w:line="240" w:lineRule="auto"/>
        <w:rPr>
          <w:rFonts w:ascii="Times New Roman" w:eastAsia="Times New Roman" w:hAnsi="Times New Roman"/>
          <w:sz w:val="24"/>
          <w:szCs w:val="24"/>
          <w:lang w:val="uk-UA" w:eastAsia="ru-RU"/>
        </w:rPr>
      </w:pPr>
    </w:p>
    <w:p w:rsidR="00874262" w:rsidRPr="00962516" w:rsidRDefault="00874262" w:rsidP="00874262">
      <w:pPr>
        <w:spacing w:after="0" w:line="240" w:lineRule="auto"/>
        <w:rPr>
          <w:rFonts w:ascii="Times New Roman" w:eastAsia="Times New Roman" w:hAnsi="Times New Roman"/>
          <w:sz w:val="24"/>
          <w:szCs w:val="24"/>
          <w:lang w:val="uk-UA" w:eastAsia="uk-UA"/>
        </w:rPr>
      </w:pPr>
      <w:r w:rsidRPr="007871B8">
        <w:rPr>
          <w:rFonts w:ascii="Times New Roman" w:eastAsia="Times New Roman" w:hAnsi="Times New Roman"/>
          <w:sz w:val="24"/>
          <w:szCs w:val="24"/>
          <w:lang w:val="uk-UA" w:eastAsia="ru-RU"/>
        </w:rPr>
        <w:t>Голосували: по проекту № 2 „</w:t>
      </w:r>
      <w:r w:rsidRPr="00962516">
        <w:rPr>
          <w:rFonts w:ascii="Times New Roman" w:eastAsia="Times New Roman" w:hAnsi="Times New Roman"/>
          <w:sz w:val="24"/>
          <w:szCs w:val="24"/>
          <w:lang w:val="uk-UA" w:eastAsia="uk-UA"/>
        </w:rPr>
        <w:t xml:space="preserve"> </w:t>
      </w:r>
      <w:r w:rsidRPr="007871B8">
        <w:rPr>
          <w:rFonts w:ascii="Times New Roman" w:eastAsia="Times New Roman" w:hAnsi="Times New Roman"/>
          <w:sz w:val="24"/>
          <w:szCs w:val="24"/>
          <w:lang w:val="uk-UA" w:eastAsia="uk-UA"/>
        </w:rPr>
        <w:t xml:space="preserve">Про погодження внесення змін  </w:t>
      </w:r>
      <w:r>
        <w:rPr>
          <w:rFonts w:ascii="Times New Roman" w:eastAsia="Times New Roman" w:hAnsi="Times New Roman"/>
          <w:sz w:val="24"/>
          <w:szCs w:val="24"/>
          <w:lang w:val="uk-UA" w:eastAsia="uk-UA"/>
        </w:rPr>
        <w:t xml:space="preserve"> </w:t>
      </w:r>
      <w:r w:rsidRPr="007871B8">
        <w:rPr>
          <w:rFonts w:ascii="Times New Roman" w:eastAsia="Times New Roman" w:hAnsi="Times New Roman"/>
          <w:sz w:val="24"/>
          <w:szCs w:val="24"/>
          <w:lang w:val="uk-UA" w:eastAsia="uk-UA"/>
        </w:rPr>
        <w:t>до Програми</w:t>
      </w:r>
      <w:r w:rsidRPr="007871B8">
        <w:rPr>
          <w:rFonts w:ascii="Times New Roman" w:eastAsia="Times New Roman" w:hAnsi="Times New Roman"/>
          <w:sz w:val="24"/>
          <w:szCs w:val="24"/>
          <w:lang w:val="uk-UA" w:eastAsia="ru-RU"/>
        </w:rPr>
        <w:t xml:space="preserve"> щодо захисту населення і територій </w:t>
      </w:r>
      <w:r>
        <w:rPr>
          <w:rFonts w:ascii="Times New Roman" w:eastAsia="Times New Roman" w:hAnsi="Times New Roman"/>
          <w:sz w:val="24"/>
          <w:szCs w:val="24"/>
          <w:lang w:val="uk-UA" w:eastAsia="uk-UA"/>
        </w:rPr>
        <w:t xml:space="preserve"> </w:t>
      </w:r>
      <w:r w:rsidRPr="007871B8">
        <w:rPr>
          <w:rFonts w:ascii="Times New Roman" w:eastAsia="Times New Roman" w:hAnsi="Times New Roman"/>
          <w:sz w:val="24"/>
          <w:szCs w:val="24"/>
          <w:lang w:val="uk-UA" w:eastAsia="ru-RU"/>
        </w:rPr>
        <w:t xml:space="preserve">від надзвичайних ситуацій техногенного </w:t>
      </w:r>
      <w:r>
        <w:rPr>
          <w:rFonts w:ascii="Times New Roman" w:eastAsia="Times New Roman" w:hAnsi="Times New Roman"/>
          <w:sz w:val="24"/>
          <w:szCs w:val="24"/>
          <w:lang w:val="uk-UA" w:eastAsia="ru-RU"/>
        </w:rPr>
        <w:t xml:space="preserve"> </w:t>
      </w:r>
      <w:r w:rsidRPr="007871B8">
        <w:rPr>
          <w:rFonts w:ascii="Times New Roman" w:eastAsia="Times New Roman" w:hAnsi="Times New Roman"/>
          <w:sz w:val="24"/>
          <w:szCs w:val="24"/>
          <w:lang w:val="uk-UA" w:eastAsia="ru-RU"/>
        </w:rPr>
        <w:t xml:space="preserve">та природного характеру </w:t>
      </w:r>
      <w:r>
        <w:rPr>
          <w:rFonts w:ascii="Times New Roman" w:eastAsia="Times New Roman" w:hAnsi="Times New Roman"/>
          <w:sz w:val="24"/>
          <w:szCs w:val="24"/>
          <w:lang w:val="uk-UA" w:eastAsia="uk-UA"/>
        </w:rPr>
        <w:t xml:space="preserve"> </w:t>
      </w:r>
      <w:r w:rsidRPr="007871B8">
        <w:rPr>
          <w:rFonts w:ascii="Times New Roman" w:eastAsia="Times New Roman" w:hAnsi="Times New Roman"/>
          <w:sz w:val="24"/>
          <w:szCs w:val="24"/>
          <w:lang w:val="uk-UA" w:eastAsia="ru-RU"/>
        </w:rPr>
        <w:t xml:space="preserve">в місті Новий Розділ </w:t>
      </w:r>
      <w:r>
        <w:rPr>
          <w:rFonts w:ascii="Times New Roman" w:eastAsia="Times New Roman" w:hAnsi="Times New Roman"/>
          <w:sz w:val="24"/>
          <w:szCs w:val="24"/>
          <w:lang w:val="uk-UA" w:eastAsia="ru-RU"/>
        </w:rPr>
        <w:t xml:space="preserve"> </w:t>
      </w:r>
      <w:r w:rsidRPr="007871B8">
        <w:rPr>
          <w:rFonts w:ascii="Times New Roman" w:eastAsia="Times New Roman" w:hAnsi="Times New Roman"/>
          <w:sz w:val="24"/>
          <w:szCs w:val="24"/>
          <w:lang w:val="uk-UA" w:eastAsia="ru-RU"/>
        </w:rPr>
        <w:t xml:space="preserve">на 2020 рік, прогноз на 2021-2022 </w:t>
      </w:r>
      <w:proofErr w:type="spellStart"/>
      <w:r w:rsidRPr="007871B8">
        <w:rPr>
          <w:rFonts w:ascii="Times New Roman" w:eastAsia="Times New Roman" w:hAnsi="Times New Roman"/>
          <w:sz w:val="24"/>
          <w:szCs w:val="24"/>
          <w:lang w:val="uk-UA" w:eastAsia="ru-RU"/>
        </w:rPr>
        <w:t>роки”</w:t>
      </w:r>
      <w:proofErr w:type="spellEnd"/>
    </w:p>
    <w:p w:rsidR="00874262" w:rsidRPr="007871B8" w:rsidRDefault="00874262" w:rsidP="00874262">
      <w:pPr>
        <w:spacing w:after="0" w:line="240" w:lineRule="auto"/>
        <w:rPr>
          <w:rFonts w:ascii="Times New Roman" w:eastAsia="Times New Roman" w:hAnsi="Times New Roman"/>
          <w:sz w:val="24"/>
          <w:szCs w:val="24"/>
          <w:lang w:val="uk-UA" w:eastAsia="uk-UA"/>
        </w:rPr>
      </w:pPr>
    </w:p>
    <w:p w:rsidR="00874262" w:rsidRPr="007871B8" w:rsidRDefault="00874262" w:rsidP="00874262">
      <w:pPr>
        <w:tabs>
          <w:tab w:val="left" w:pos="2464"/>
        </w:tabs>
        <w:spacing w:after="0" w:line="240" w:lineRule="auto"/>
        <w:ind w:left="708" w:firstLine="708"/>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за -  14</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                     проти - 0</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                 утримались -  0</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             не голосували -  1</w:t>
      </w:r>
    </w:p>
    <w:p w:rsidR="00874262" w:rsidRPr="007871B8" w:rsidRDefault="00874262" w:rsidP="00874262">
      <w:pPr>
        <w:tabs>
          <w:tab w:val="left" w:pos="916"/>
          <w:tab w:val="left" w:pos="2464"/>
        </w:tabs>
        <w:spacing w:after="0" w:line="240" w:lineRule="auto"/>
        <w:jc w:val="both"/>
        <w:rPr>
          <w:rFonts w:ascii="Times New Roman" w:eastAsia="Times New Roman" w:hAnsi="Times New Roman"/>
          <w:bCs/>
          <w:sz w:val="24"/>
          <w:szCs w:val="24"/>
          <w:lang w:val="uk-UA"/>
        </w:rPr>
      </w:pPr>
      <w:r w:rsidRPr="007871B8">
        <w:rPr>
          <w:rFonts w:ascii="Times New Roman" w:eastAsia="Times New Roman" w:hAnsi="Times New Roman"/>
          <w:sz w:val="24"/>
          <w:szCs w:val="24"/>
          <w:lang w:val="uk-UA" w:eastAsia="ru-RU"/>
        </w:rPr>
        <w:t>Рішення  прийнято.</w:t>
      </w:r>
      <w:r w:rsidRPr="007871B8">
        <w:rPr>
          <w:rFonts w:ascii="Times New Roman" w:eastAsia="Times New Roman" w:hAnsi="Times New Roman"/>
          <w:bCs/>
          <w:sz w:val="24"/>
          <w:szCs w:val="24"/>
          <w:lang w:val="uk-UA"/>
        </w:rPr>
        <w:t xml:space="preserve"> </w:t>
      </w:r>
    </w:p>
    <w:p w:rsidR="00874262" w:rsidRPr="007871B8" w:rsidRDefault="00874262" w:rsidP="00874262">
      <w:pPr>
        <w:spacing w:after="0" w:line="240" w:lineRule="auto"/>
        <w:rPr>
          <w:rFonts w:ascii="Times New Roman" w:eastAsia="Times New Roman" w:hAnsi="Times New Roman"/>
          <w:bCs/>
          <w:sz w:val="24"/>
          <w:szCs w:val="24"/>
          <w:lang w:val="uk-UA" w:eastAsia="ru-RU"/>
        </w:rPr>
      </w:pPr>
    </w:p>
    <w:p w:rsidR="00874262" w:rsidRPr="007871B8" w:rsidRDefault="00874262" w:rsidP="00874262">
      <w:pPr>
        <w:spacing w:after="0" w:line="240" w:lineRule="auto"/>
        <w:rPr>
          <w:rFonts w:ascii="Times New Roman" w:eastAsia="Times New Roman" w:hAnsi="Times New Roman"/>
          <w:bCs/>
          <w:sz w:val="24"/>
          <w:szCs w:val="24"/>
          <w:lang w:val="uk-UA"/>
        </w:rPr>
      </w:pPr>
      <w:r w:rsidRPr="007871B8">
        <w:rPr>
          <w:rFonts w:ascii="Times New Roman" w:eastAsia="Times New Roman" w:hAnsi="Times New Roman"/>
          <w:bCs/>
          <w:sz w:val="24"/>
          <w:szCs w:val="24"/>
          <w:lang w:val="uk-UA" w:eastAsia="ru-RU"/>
        </w:rPr>
        <w:t xml:space="preserve">Слухали: </w:t>
      </w:r>
      <w:proofErr w:type="spellStart"/>
      <w:r w:rsidRPr="007871B8">
        <w:rPr>
          <w:rFonts w:ascii="Times New Roman" w:eastAsia="Times New Roman" w:hAnsi="Times New Roman"/>
          <w:bCs/>
          <w:sz w:val="24"/>
          <w:szCs w:val="24"/>
          <w:lang w:val="uk-UA" w:eastAsia="ru-RU"/>
        </w:rPr>
        <w:t>Ричагівського</w:t>
      </w:r>
      <w:proofErr w:type="spellEnd"/>
      <w:r w:rsidRPr="007871B8">
        <w:rPr>
          <w:rFonts w:ascii="Times New Roman" w:eastAsia="Times New Roman" w:hAnsi="Times New Roman"/>
          <w:bCs/>
          <w:sz w:val="24"/>
          <w:szCs w:val="24"/>
          <w:lang w:val="uk-UA" w:eastAsia="ru-RU"/>
        </w:rPr>
        <w:t xml:space="preserve"> І.І.- начальника фінансового управління                                    </w:t>
      </w:r>
    </w:p>
    <w:p w:rsidR="00874262" w:rsidRPr="007871B8" w:rsidRDefault="00874262" w:rsidP="00874262">
      <w:pPr>
        <w:spacing w:after="0" w:line="240" w:lineRule="auto"/>
        <w:rPr>
          <w:rFonts w:ascii="Times New Roman" w:eastAsia="Times New Roman" w:hAnsi="Times New Roman"/>
          <w:sz w:val="24"/>
          <w:szCs w:val="24"/>
          <w:lang w:val="uk-UA" w:eastAsia="ru-RU"/>
        </w:rPr>
      </w:pPr>
    </w:p>
    <w:p w:rsidR="00874262" w:rsidRPr="007871B8" w:rsidRDefault="00874262" w:rsidP="00874262">
      <w:pPr>
        <w:spacing w:after="0" w:line="240" w:lineRule="auto"/>
        <w:rPr>
          <w:rFonts w:ascii="Times New Roman" w:eastAsia="Times New Roman" w:hAnsi="Times New Roman"/>
          <w:sz w:val="24"/>
          <w:szCs w:val="24"/>
          <w:lang w:val="uk-UA"/>
        </w:rPr>
      </w:pPr>
      <w:r w:rsidRPr="007871B8">
        <w:rPr>
          <w:rFonts w:ascii="Times New Roman" w:eastAsia="Times New Roman" w:hAnsi="Times New Roman"/>
          <w:sz w:val="24"/>
          <w:szCs w:val="24"/>
          <w:lang w:val="uk-UA" w:eastAsia="ru-RU"/>
        </w:rPr>
        <w:t>Голосували: по проекту № 3 «</w:t>
      </w:r>
      <w:r w:rsidRPr="007871B8">
        <w:rPr>
          <w:rFonts w:ascii="Times New Roman" w:eastAsia="Times New Roman" w:hAnsi="Times New Roman"/>
          <w:sz w:val="24"/>
          <w:szCs w:val="24"/>
          <w:lang w:val="uk-UA"/>
        </w:rPr>
        <w:t>Про  перерозподіл видатків</w:t>
      </w:r>
      <w:r>
        <w:rPr>
          <w:rFonts w:ascii="Times New Roman" w:eastAsia="Times New Roman" w:hAnsi="Times New Roman"/>
          <w:sz w:val="24"/>
          <w:szCs w:val="24"/>
          <w:lang w:val="uk-UA"/>
        </w:rPr>
        <w:t xml:space="preserve"> в межах головного </w:t>
      </w:r>
      <w:r w:rsidRPr="007871B8">
        <w:rPr>
          <w:rFonts w:ascii="Times New Roman" w:eastAsia="Times New Roman" w:hAnsi="Times New Roman"/>
          <w:sz w:val="24"/>
          <w:szCs w:val="24"/>
          <w:lang w:val="uk-UA"/>
        </w:rPr>
        <w:t>розпорядника</w:t>
      </w:r>
      <w:r>
        <w:rPr>
          <w:rFonts w:ascii="Times New Roman" w:eastAsia="Times New Roman" w:hAnsi="Times New Roman"/>
          <w:sz w:val="24"/>
          <w:szCs w:val="24"/>
          <w:lang w:val="uk-UA"/>
        </w:rPr>
        <w:t xml:space="preserve"> </w:t>
      </w:r>
      <w:r w:rsidRPr="007871B8">
        <w:rPr>
          <w:rFonts w:ascii="Times New Roman" w:eastAsia="Times New Roman" w:hAnsi="Times New Roman"/>
          <w:sz w:val="24"/>
          <w:szCs w:val="24"/>
          <w:lang w:val="uk-UA"/>
        </w:rPr>
        <w:t>коштів</w:t>
      </w:r>
      <w:r w:rsidRPr="007871B8">
        <w:rPr>
          <w:rFonts w:ascii="Times New Roman" w:eastAsia="Times New Roman" w:hAnsi="Times New Roman"/>
          <w:sz w:val="24"/>
          <w:szCs w:val="24"/>
          <w:lang w:val="uk-UA" w:eastAsia="ru-RU"/>
        </w:rPr>
        <w:t xml:space="preserve"> </w:t>
      </w:r>
      <w:r w:rsidRPr="007871B8">
        <w:rPr>
          <w:rFonts w:ascii="Times New Roman" w:eastAsia="Times New Roman" w:hAnsi="Times New Roman"/>
          <w:sz w:val="24"/>
          <w:szCs w:val="24"/>
          <w:lang w:val="uk-UA" w:eastAsia="uk-UA"/>
        </w:rPr>
        <w:t>»</w:t>
      </w:r>
    </w:p>
    <w:p w:rsidR="00874262" w:rsidRPr="007871B8" w:rsidRDefault="00874262" w:rsidP="00874262">
      <w:pPr>
        <w:spacing w:after="0" w:line="240" w:lineRule="auto"/>
        <w:rPr>
          <w:rFonts w:ascii="Times New Roman" w:eastAsia="Times New Roman" w:hAnsi="Times New Roman"/>
          <w:bCs/>
          <w:sz w:val="24"/>
          <w:szCs w:val="24"/>
          <w:lang w:val="uk-UA" w:eastAsia="ru-RU"/>
        </w:rPr>
      </w:pPr>
    </w:p>
    <w:p w:rsidR="00874262" w:rsidRPr="007871B8" w:rsidRDefault="00874262" w:rsidP="00874262">
      <w:pPr>
        <w:tabs>
          <w:tab w:val="left" w:pos="2464"/>
        </w:tabs>
        <w:spacing w:after="0" w:line="240" w:lineRule="auto"/>
        <w:ind w:left="708"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за -  14</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                     проти - 0</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              утримались -  0</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             не голосували -  1</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Рішення прийнято</w:t>
      </w:r>
    </w:p>
    <w:p w:rsidR="00874262" w:rsidRPr="007871B8" w:rsidRDefault="00874262" w:rsidP="00874262">
      <w:pPr>
        <w:spacing w:after="0" w:line="240" w:lineRule="auto"/>
        <w:rPr>
          <w:rFonts w:ascii="Times New Roman" w:eastAsia="Times New Roman" w:hAnsi="Times New Roman"/>
          <w:color w:val="FF0000"/>
          <w:sz w:val="24"/>
          <w:szCs w:val="24"/>
          <w:lang w:val="uk-UA" w:eastAsia="ru-RU"/>
        </w:rPr>
      </w:pPr>
    </w:p>
    <w:p w:rsidR="00874262" w:rsidRPr="007871B8" w:rsidRDefault="00874262" w:rsidP="00874262">
      <w:pPr>
        <w:spacing w:after="0" w:line="240" w:lineRule="auto"/>
        <w:jc w:val="both"/>
        <w:rPr>
          <w:rFonts w:ascii="Times New Roman" w:eastAsia="Times New Roman" w:hAnsi="Times New Roman"/>
          <w:bCs/>
          <w:sz w:val="24"/>
          <w:szCs w:val="24"/>
          <w:lang w:val="uk-UA"/>
        </w:rPr>
      </w:pPr>
      <w:r w:rsidRPr="007871B8">
        <w:rPr>
          <w:rFonts w:ascii="Times New Roman" w:eastAsia="Times New Roman" w:hAnsi="Times New Roman"/>
          <w:bCs/>
          <w:sz w:val="24"/>
          <w:szCs w:val="24"/>
          <w:lang w:val="uk-UA" w:eastAsia="ru-RU"/>
        </w:rPr>
        <w:t xml:space="preserve">Слухали: </w:t>
      </w:r>
      <w:proofErr w:type="spellStart"/>
      <w:r w:rsidRPr="007871B8">
        <w:rPr>
          <w:rFonts w:ascii="Times New Roman" w:eastAsia="Times New Roman" w:hAnsi="Times New Roman"/>
          <w:bCs/>
          <w:sz w:val="24"/>
          <w:szCs w:val="24"/>
          <w:lang w:val="uk-UA"/>
        </w:rPr>
        <w:t>Пасемко</w:t>
      </w:r>
      <w:proofErr w:type="spellEnd"/>
      <w:r w:rsidRPr="007871B8">
        <w:rPr>
          <w:rFonts w:ascii="Times New Roman" w:eastAsia="Times New Roman" w:hAnsi="Times New Roman"/>
          <w:bCs/>
          <w:sz w:val="24"/>
          <w:szCs w:val="24"/>
          <w:lang w:val="uk-UA"/>
        </w:rPr>
        <w:t xml:space="preserve"> Н.А.– </w:t>
      </w:r>
      <w:proofErr w:type="spellStart"/>
      <w:r w:rsidRPr="007871B8">
        <w:rPr>
          <w:rFonts w:ascii="Times New Roman" w:eastAsia="Times New Roman" w:hAnsi="Times New Roman"/>
          <w:bCs/>
          <w:sz w:val="24"/>
          <w:szCs w:val="24"/>
          <w:lang w:val="uk-UA"/>
        </w:rPr>
        <w:t>нач</w:t>
      </w:r>
      <w:proofErr w:type="spellEnd"/>
      <w:r w:rsidRPr="007871B8">
        <w:rPr>
          <w:rFonts w:ascii="Times New Roman" w:eastAsia="Times New Roman" w:hAnsi="Times New Roman"/>
          <w:bCs/>
          <w:sz w:val="24"/>
          <w:szCs w:val="24"/>
          <w:lang w:val="uk-UA"/>
        </w:rPr>
        <w:t>.  відділу КМ та приватизації</w:t>
      </w:r>
    </w:p>
    <w:p w:rsidR="00874262" w:rsidRPr="007871B8" w:rsidRDefault="00874262" w:rsidP="00874262">
      <w:pPr>
        <w:spacing w:after="0" w:line="240" w:lineRule="auto"/>
        <w:jc w:val="both"/>
        <w:rPr>
          <w:rFonts w:ascii="Times New Roman" w:eastAsia="Times New Roman" w:hAnsi="Times New Roman"/>
          <w:sz w:val="24"/>
          <w:szCs w:val="24"/>
          <w:lang w:val="uk-UA" w:eastAsia="ru-RU"/>
        </w:rPr>
      </w:pPr>
    </w:p>
    <w:p w:rsidR="00874262" w:rsidRPr="00962516" w:rsidRDefault="00874262" w:rsidP="00874262">
      <w:pPr>
        <w:spacing w:after="0" w:line="240" w:lineRule="auto"/>
        <w:jc w:val="both"/>
        <w:rPr>
          <w:rFonts w:ascii="Times New Roman" w:hAnsi="Times New Roman"/>
          <w:sz w:val="24"/>
          <w:szCs w:val="24"/>
          <w:lang w:val="uk-UA"/>
        </w:rPr>
      </w:pPr>
      <w:r w:rsidRPr="007871B8">
        <w:rPr>
          <w:rFonts w:ascii="Times New Roman" w:eastAsia="Times New Roman" w:hAnsi="Times New Roman"/>
          <w:sz w:val="24"/>
          <w:szCs w:val="24"/>
          <w:lang w:val="uk-UA" w:eastAsia="ru-RU"/>
        </w:rPr>
        <w:lastRenderedPageBreak/>
        <w:t>Голосували: по проекту № 4 «</w:t>
      </w:r>
      <w:r w:rsidRPr="007871B8">
        <w:rPr>
          <w:rFonts w:ascii="Times New Roman" w:hAnsi="Times New Roman"/>
          <w:sz w:val="24"/>
          <w:szCs w:val="24"/>
          <w:lang w:val="uk-UA"/>
        </w:rPr>
        <w:t>Про внесення змін до рішення виконавчого комітету</w:t>
      </w:r>
      <w:r>
        <w:rPr>
          <w:rFonts w:ascii="Times New Roman" w:hAnsi="Times New Roman"/>
          <w:sz w:val="24"/>
          <w:szCs w:val="24"/>
          <w:lang w:val="uk-UA"/>
        </w:rPr>
        <w:t xml:space="preserve"> </w:t>
      </w:r>
      <w:r w:rsidRPr="007871B8">
        <w:rPr>
          <w:rFonts w:ascii="Times New Roman" w:hAnsi="Times New Roman"/>
          <w:sz w:val="24"/>
          <w:szCs w:val="24"/>
          <w:lang w:val="uk-UA"/>
        </w:rPr>
        <w:t>№ 93 від 8 квітня 2020 року"Про відшкодування частини</w:t>
      </w:r>
      <w:r>
        <w:rPr>
          <w:rFonts w:ascii="Times New Roman" w:hAnsi="Times New Roman"/>
          <w:sz w:val="24"/>
          <w:szCs w:val="24"/>
          <w:lang w:val="uk-UA"/>
        </w:rPr>
        <w:t xml:space="preserve"> </w:t>
      </w:r>
      <w:r w:rsidRPr="007871B8">
        <w:rPr>
          <w:rFonts w:ascii="Times New Roman" w:hAnsi="Times New Roman"/>
          <w:sz w:val="24"/>
          <w:szCs w:val="24"/>
          <w:lang w:val="uk-UA"/>
        </w:rPr>
        <w:t>відсотків за користування кредитними коштами,</w:t>
      </w:r>
      <w:r>
        <w:rPr>
          <w:rFonts w:ascii="Times New Roman" w:hAnsi="Times New Roman"/>
          <w:sz w:val="24"/>
          <w:szCs w:val="24"/>
          <w:lang w:val="uk-UA"/>
        </w:rPr>
        <w:t xml:space="preserve"> </w:t>
      </w:r>
      <w:r w:rsidRPr="007871B8">
        <w:rPr>
          <w:rFonts w:ascii="Times New Roman" w:hAnsi="Times New Roman"/>
          <w:sz w:val="24"/>
          <w:szCs w:val="24"/>
          <w:lang w:val="uk-UA"/>
        </w:rPr>
        <w:t>залученими ОСББ на здійснення  енергозберігаючих заходів"</w:t>
      </w:r>
      <w:r w:rsidRPr="007871B8">
        <w:rPr>
          <w:rFonts w:ascii="Times New Roman" w:eastAsia="Times New Roman" w:hAnsi="Times New Roman"/>
          <w:sz w:val="24"/>
          <w:szCs w:val="24"/>
          <w:lang w:val="uk-UA" w:eastAsia="ru-RU"/>
        </w:rPr>
        <w:t>»</w:t>
      </w:r>
    </w:p>
    <w:p w:rsidR="00874262" w:rsidRPr="007871B8" w:rsidRDefault="00874262" w:rsidP="00874262">
      <w:pPr>
        <w:widowControl w:val="0"/>
        <w:tabs>
          <w:tab w:val="left" w:pos="2464"/>
        </w:tabs>
        <w:suppressAutoHyphens/>
        <w:spacing w:after="0" w:line="240" w:lineRule="auto"/>
        <w:jc w:val="both"/>
        <w:rPr>
          <w:rFonts w:ascii="Times New Roman" w:eastAsia="Lucida Sans Unicode" w:hAnsi="Times New Roman"/>
          <w:kern w:val="2"/>
          <w:sz w:val="24"/>
          <w:szCs w:val="24"/>
          <w:lang w:val="uk-UA" w:eastAsia="uk-UA"/>
        </w:rPr>
      </w:pPr>
    </w:p>
    <w:p w:rsidR="00874262" w:rsidRPr="007871B8" w:rsidRDefault="00874262" w:rsidP="00874262">
      <w:pPr>
        <w:tabs>
          <w:tab w:val="left" w:pos="2464"/>
        </w:tabs>
        <w:spacing w:after="0" w:line="240" w:lineRule="auto"/>
        <w:ind w:left="708"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за -  14</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                     проти - 0</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             утримались -  0</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             не голосували -  1</w:t>
      </w:r>
    </w:p>
    <w:p w:rsidR="00874262" w:rsidRDefault="00874262" w:rsidP="00874262">
      <w:pPr>
        <w:tabs>
          <w:tab w:val="left" w:pos="2464"/>
        </w:tabs>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Рішення прийнято: </w:t>
      </w:r>
    </w:p>
    <w:p w:rsidR="00874262" w:rsidRPr="007871B8" w:rsidRDefault="00874262" w:rsidP="00874262">
      <w:pPr>
        <w:tabs>
          <w:tab w:val="left" w:pos="2464"/>
        </w:tabs>
        <w:spacing w:after="0" w:line="240" w:lineRule="auto"/>
        <w:rPr>
          <w:rFonts w:ascii="Times New Roman" w:eastAsia="Times New Roman" w:hAnsi="Times New Roman"/>
          <w:sz w:val="24"/>
          <w:szCs w:val="24"/>
          <w:lang w:val="uk-UA" w:eastAsia="ru-RU"/>
        </w:rPr>
      </w:pPr>
    </w:p>
    <w:p w:rsidR="00874262" w:rsidRPr="007871B8" w:rsidRDefault="00874262" w:rsidP="00874262">
      <w:pPr>
        <w:spacing w:after="0" w:line="240" w:lineRule="auto"/>
        <w:jc w:val="both"/>
        <w:rPr>
          <w:rFonts w:ascii="Times New Roman" w:eastAsia="Times New Roman" w:hAnsi="Times New Roman"/>
          <w:bCs/>
          <w:sz w:val="24"/>
          <w:szCs w:val="24"/>
          <w:lang w:val="uk-UA"/>
        </w:rPr>
      </w:pPr>
      <w:r w:rsidRPr="007871B8">
        <w:rPr>
          <w:rFonts w:ascii="Times New Roman" w:eastAsia="Times New Roman" w:hAnsi="Times New Roman"/>
          <w:bCs/>
          <w:sz w:val="24"/>
          <w:szCs w:val="24"/>
          <w:lang w:val="uk-UA" w:eastAsia="ru-RU"/>
        </w:rPr>
        <w:t xml:space="preserve">Слухали: </w:t>
      </w:r>
      <w:r w:rsidRPr="007871B8">
        <w:rPr>
          <w:rFonts w:ascii="Times New Roman" w:eastAsia="Times New Roman" w:hAnsi="Times New Roman"/>
          <w:bCs/>
          <w:sz w:val="24"/>
          <w:szCs w:val="24"/>
          <w:lang w:val="uk-UA"/>
        </w:rPr>
        <w:t>Романів С.Я.– гол. спец.  відділу КМ та приватизації</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p>
    <w:p w:rsidR="00874262" w:rsidRPr="007871B8" w:rsidRDefault="00874262" w:rsidP="00874262">
      <w:pPr>
        <w:autoSpaceDE w:val="0"/>
        <w:autoSpaceDN w:val="0"/>
        <w:adjustRightInd w:val="0"/>
        <w:spacing w:after="0" w:line="240" w:lineRule="auto"/>
        <w:ind w:right="-1"/>
        <w:rPr>
          <w:rFonts w:ascii="Times New Roman" w:eastAsia="Times New Roman" w:hAnsi="Times New Roman"/>
          <w:sz w:val="24"/>
          <w:szCs w:val="24"/>
          <w:lang w:val="uk-UA" w:eastAsia="uk-UA"/>
        </w:rPr>
      </w:pPr>
      <w:r w:rsidRPr="007871B8">
        <w:rPr>
          <w:rFonts w:ascii="Times New Roman" w:eastAsia="Times New Roman" w:hAnsi="Times New Roman"/>
          <w:sz w:val="24"/>
          <w:szCs w:val="24"/>
          <w:lang w:val="uk-UA" w:eastAsia="ru-RU"/>
        </w:rPr>
        <w:t>Голосували: по проекту № 5</w:t>
      </w:r>
      <w:r w:rsidRPr="007871B8">
        <w:rPr>
          <w:rFonts w:ascii="Times New Roman" w:eastAsia="Times New Roman" w:hAnsi="Times New Roman"/>
          <w:b/>
          <w:sz w:val="24"/>
          <w:szCs w:val="24"/>
          <w:lang w:val="uk-UA" w:eastAsia="ru-RU"/>
        </w:rPr>
        <w:t xml:space="preserve">  «</w:t>
      </w:r>
      <w:r>
        <w:rPr>
          <w:rFonts w:ascii="Times New Roman" w:eastAsia="Times New Roman" w:hAnsi="Times New Roman"/>
          <w:sz w:val="24"/>
          <w:szCs w:val="24"/>
          <w:lang w:val="uk-UA" w:eastAsia="uk-UA"/>
        </w:rPr>
        <w:t xml:space="preserve">Про квартирний облік, обмін та </w:t>
      </w:r>
      <w:r w:rsidRPr="007871B8">
        <w:rPr>
          <w:rFonts w:ascii="Times New Roman" w:eastAsia="Times New Roman" w:hAnsi="Times New Roman"/>
          <w:sz w:val="24"/>
          <w:szCs w:val="24"/>
          <w:lang w:val="uk-UA" w:eastAsia="uk-UA"/>
        </w:rPr>
        <w:t>надання житлової площі</w:t>
      </w:r>
      <w:r w:rsidRPr="007871B8">
        <w:rPr>
          <w:rFonts w:ascii="Times New Roman" w:eastAsia="Andale Sans UI" w:hAnsi="Times New Roman"/>
          <w:kern w:val="2"/>
          <w:sz w:val="24"/>
          <w:szCs w:val="24"/>
          <w:lang w:val="uk-UA" w:eastAsia="ru-RU"/>
        </w:rPr>
        <w:t>»</w:t>
      </w:r>
      <w:r w:rsidRPr="007871B8">
        <w:rPr>
          <w:rFonts w:ascii="Times New Roman" w:eastAsia="Times New Roman" w:hAnsi="Times New Roman"/>
          <w:sz w:val="24"/>
          <w:szCs w:val="24"/>
          <w:lang w:val="uk-UA" w:eastAsia="ru-RU"/>
        </w:rPr>
        <w:t xml:space="preserve">        </w:t>
      </w:r>
    </w:p>
    <w:p w:rsidR="00874262" w:rsidRPr="007871B8" w:rsidRDefault="00874262" w:rsidP="00874262">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874262" w:rsidRPr="007871B8" w:rsidRDefault="00874262" w:rsidP="0087426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ab/>
        <w:t xml:space="preserve">          за -  14</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                     проти - 0</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                 утримались -  0</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             не голосували -  0</w:t>
      </w:r>
    </w:p>
    <w:p w:rsidR="00874262"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Рішення прийнято. </w:t>
      </w:r>
    </w:p>
    <w:p w:rsidR="00874262" w:rsidRPr="007871B8" w:rsidRDefault="00874262" w:rsidP="00874262">
      <w:pPr>
        <w:spacing w:after="0" w:line="240" w:lineRule="auto"/>
        <w:rPr>
          <w:rFonts w:ascii="Times New Roman" w:eastAsia="Times New Roman" w:hAnsi="Times New Roman"/>
          <w:sz w:val="24"/>
          <w:szCs w:val="24"/>
          <w:lang w:val="uk-UA" w:eastAsia="ru-RU"/>
        </w:rPr>
      </w:pPr>
    </w:p>
    <w:p w:rsidR="00874262" w:rsidRPr="007871B8" w:rsidRDefault="00874262" w:rsidP="00874262">
      <w:pPr>
        <w:spacing w:after="0" w:line="240" w:lineRule="auto"/>
        <w:rPr>
          <w:rFonts w:ascii="Times New Roman" w:eastAsia="Times New Roman" w:hAnsi="Times New Roman"/>
          <w:sz w:val="24"/>
          <w:szCs w:val="24"/>
          <w:lang w:val="uk-UA"/>
        </w:rPr>
      </w:pPr>
      <w:r w:rsidRPr="007871B8">
        <w:rPr>
          <w:rFonts w:ascii="Times New Roman" w:eastAsia="Times New Roman" w:hAnsi="Times New Roman"/>
          <w:sz w:val="24"/>
          <w:szCs w:val="24"/>
          <w:lang w:val="uk-UA" w:eastAsia="ru-RU"/>
        </w:rPr>
        <w:t>Слухали:</w:t>
      </w:r>
      <w:r w:rsidRPr="007871B8">
        <w:rPr>
          <w:rFonts w:ascii="Times New Roman" w:eastAsia="Times New Roman" w:hAnsi="Times New Roman"/>
          <w:bCs/>
          <w:sz w:val="24"/>
          <w:szCs w:val="24"/>
          <w:lang w:val="uk-UA" w:eastAsia="ru-RU"/>
        </w:rPr>
        <w:t xml:space="preserve"> </w:t>
      </w:r>
      <w:r w:rsidRPr="007871B8">
        <w:rPr>
          <w:rFonts w:ascii="Times New Roman" w:eastAsia="Times New Roman" w:hAnsi="Times New Roman"/>
          <w:bCs/>
          <w:sz w:val="24"/>
          <w:szCs w:val="24"/>
          <w:lang w:val="uk-UA"/>
        </w:rPr>
        <w:t>Романів С.Я.– гол. спец.  відділу КМ та приватизації</w:t>
      </w:r>
      <w:r w:rsidRPr="007871B8">
        <w:rPr>
          <w:rFonts w:ascii="Times New Roman" w:eastAsia="Times New Roman" w:hAnsi="Times New Roman"/>
          <w:bCs/>
          <w:sz w:val="24"/>
          <w:szCs w:val="24"/>
          <w:lang w:val="uk-UA" w:eastAsia="ru-RU"/>
        </w:rPr>
        <w:t xml:space="preserve">                                     </w:t>
      </w:r>
    </w:p>
    <w:p w:rsidR="00874262" w:rsidRPr="007871B8" w:rsidRDefault="00874262" w:rsidP="00874262">
      <w:pPr>
        <w:tabs>
          <w:tab w:val="left" w:pos="2464"/>
        </w:tabs>
        <w:autoSpaceDE w:val="0"/>
        <w:autoSpaceDN w:val="0"/>
        <w:adjustRightInd w:val="0"/>
        <w:spacing w:after="0" w:line="240" w:lineRule="auto"/>
        <w:rPr>
          <w:rFonts w:ascii="Times New Roman" w:eastAsia="MS Mincho" w:hAnsi="Times New Roman"/>
          <w:sz w:val="24"/>
          <w:szCs w:val="24"/>
          <w:lang w:val="uk-UA" w:eastAsia="ru-RU"/>
        </w:rPr>
      </w:pPr>
    </w:p>
    <w:p w:rsidR="00874262" w:rsidRPr="009B09CD" w:rsidRDefault="00874262" w:rsidP="00874262">
      <w:pPr>
        <w:spacing w:after="0" w:line="240" w:lineRule="auto"/>
        <w:jc w:val="both"/>
        <w:rPr>
          <w:rFonts w:ascii="Times New Roman" w:eastAsia="Times New Roman" w:hAnsi="Times New Roman"/>
          <w:sz w:val="24"/>
          <w:szCs w:val="24"/>
          <w:lang w:val="uk-UA" w:eastAsia="uk-UA"/>
        </w:rPr>
      </w:pPr>
      <w:r w:rsidRPr="007871B8">
        <w:rPr>
          <w:rFonts w:ascii="Times New Roman" w:eastAsia="Times New Roman" w:hAnsi="Times New Roman"/>
          <w:sz w:val="24"/>
          <w:szCs w:val="24"/>
          <w:lang w:val="uk-UA" w:eastAsia="ru-RU"/>
        </w:rPr>
        <w:t xml:space="preserve">Голосували: по  проекту № 6 </w:t>
      </w:r>
      <w:r w:rsidRPr="007871B8">
        <w:rPr>
          <w:rFonts w:ascii="Times New Roman" w:eastAsia="Times New Roman" w:hAnsi="Times New Roman"/>
          <w:b/>
          <w:sz w:val="24"/>
          <w:szCs w:val="24"/>
          <w:lang w:val="uk-UA" w:eastAsia="ru-RU"/>
        </w:rPr>
        <w:t xml:space="preserve"> «</w:t>
      </w:r>
      <w:r w:rsidRPr="007871B8">
        <w:rPr>
          <w:rFonts w:ascii="Times New Roman" w:eastAsia="Times New Roman" w:hAnsi="Times New Roman"/>
          <w:sz w:val="24"/>
          <w:szCs w:val="24"/>
          <w:lang w:val="uk-UA" w:eastAsia="uk-UA"/>
        </w:rPr>
        <w:t>Про надання дозволу на зміну договору найму</w:t>
      </w:r>
      <w:r>
        <w:rPr>
          <w:rFonts w:ascii="Times New Roman" w:eastAsia="Times New Roman" w:hAnsi="Times New Roman"/>
          <w:sz w:val="24"/>
          <w:szCs w:val="24"/>
          <w:lang w:val="uk-UA" w:eastAsia="uk-UA"/>
        </w:rPr>
        <w:t xml:space="preserve"> </w:t>
      </w:r>
      <w:r w:rsidRPr="007871B8">
        <w:rPr>
          <w:rFonts w:ascii="Times New Roman" w:eastAsia="Times New Roman" w:hAnsi="Times New Roman"/>
          <w:sz w:val="24"/>
          <w:szCs w:val="24"/>
          <w:lang w:val="uk-UA" w:eastAsia="uk-UA"/>
        </w:rPr>
        <w:t>житлових приміщень №</w:t>
      </w:r>
      <w:r w:rsidR="00095418" w:rsidRPr="00095418">
        <w:rPr>
          <w:rFonts w:ascii="Times New Roman" w:eastAsia="Times New Roman" w:hAnsi="Times New Roman"/>
          <w:i/>
          <w:sz w:val="24"/>
          <w:szCs w:val="24"/>
          <w:lang w:val="uk-UA" w:eastAsia="ru-RU"/>
        </w:rPr>
        <w:t xml:space="preserve">(персональні дані) </w:t>
      </w:r>
      <w:r w:rsidRPr="007871B8">
        <w:rPr>
          <w:rFonts w:ascii="Times New Roman" w:eastAsia="Times New Roman" w:hAnsi="Times New Roman"/>
          <w:sz w:val="24"/>
          <w:szCs w:val="24"/>
          <w:lang w:val="uk-UA" w:eastAsia="uk-UA"/>
        </w:rPr>
        <w:t>по бульвару Довженка, 4  м. Новий Розділ.</w:t>
      </w:r>
      <w:r w:rsidRPr="007871B8">
        <w:rPr>
          <w:rFonts w:ascii="Times New Roman" w:eastAsia="Times New Roman" w:hAnsi="Times New Roman"/>
          <w:sz w:val="24"/>
          <w:szCs w:val="24"/>
          <w:lang w:val="uk-UA" w:eastAsia="ar-SA"/>
        </w:rPr>
        <w:t>»</w:t>
      </w:r>
    </w:p>
    <w:p w:rsidR="00874262" w:rsidRPr="007871B8" w:rsidRDefault="00874262" w:rsidP="00874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874262" w:rsidRPr="007871B8" w:rsidRDefault="00874262" w:rsidP="00874262">
      <w:pPr>
        <w:tabs>
          <w:tab w:val="left" w:pos="2464"/>
        </w:tabs>
        <w:spacing w:after="0" w:line="240" w:lineRule="auto"/>
        <w:ind w:left="708"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за -  14</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                     проти - 0</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              утримались -  0</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             не голосували -  1</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Рішення  прийнято </w:t>
      </w:r>
    </w:p>
    <w:p w:rsidR="00874262" w:rsidRPr="007871B8" w:rsidRDefault="00874262" w:rsidP="00874262">
      <w:pPr>
        <w:tabs>
          <w:tab w:val="left" w:pos="2464"/>
        </w:tabs>
        <w:autoSpaceDE w:val="0"/>
        <w:autoSpaceDN w:val="0"/>
        <w:adjustRightInd w:val="0"/>
        <w:spacing w:after="0" w:line="240" w:lineRule="auto"/>
        <w:rPr>
          <w:rFonts w:ascii="Times New Roman" w:eastAsia="Times New Roman" w:hAnsi="Times New Roman"/>
          <w:sz w:val="24"/>
          <w:szCs w:val="24"/>
          <w:lang w:val="uk-UA" w:eastAsia="ru-RU"/>
        </w:rPr>
      </w:pPr>
    </w:p>
    <w:p w:rsidR="00874262" w:rsidRPr="00F97899" w:rsidRDefault="00874262" w:rsidP="00874262">
      <w:pPr>
        <w:spacing w:after="0" w:line="240" w:lineRule="auto"/>
        <w:rPr>
          <w:rFonts w:ascii="Times New Roman" w:hAnsi="Times New Roman"/>
          <w:bCs/>
          <w:i/>
          <w:sz w:val="24"/>
          <w:szCs w:val="24"/>
          <w:lang w:val="uk-UA" w:eastAsia="ru-RU"/>
        </w:rPr>
      </w:pPr>
      <w:r w:rsidRPr="00F97899">
        <w:rPr>
          <w:rFonts w:ascii="Times New Roman" w:hAnsi="Times New Roman"/>
          <w:bCs/>
          <w:i/>
          <w:sz w:val="24"/>
          <w:szCs w:val="24"/>
          <w:lang w:val="uk-UA" w:eastAsia="ru-RU"/>
        </w:rPr>
        <w:t xml:space="preserve">Перед початком розгляду проєкту № 7 член виконавчого комітету  </w:t>
      </w:r>
      <w:proofErr w:type="spellStart"/>
      <w:r w:rsidRPr="00F97899">
        <w:rPr>
          <w:rFonts w:ascii="Times New Roman" w:hAnsi="Times New Roman"/>
          <w:bCs/>
          <w:i/>
          <w:sz w:val="24"/>
          <w:szCs w:val="24"/>
          <w:lang w:val="uk-UA" w:eastAsia="ru-RU"/>
        </w:rPr>
        <w:t>Ольшанецький</w:t>
      </w:r>
      <w:proofErr w:type="spellEnd"/>
      <w:r w:rsidRPr="00F97899">
        <w:rPr>
          <w:rFonts w:ascii="Times New Roman" w:hAnsi="Times New Roman"/>
          <w:bCs/>
          <w:i/>
          <w:sz w:val="24"/>
          <w:szCs w:val="24"/>
          <w:lang w:val="uk-UA" w:eastAsia="ru-RU"/>
        </w:rPr>
        <w:t xml:space="preserve"> Роман Степанович оголосив про реальний конфлікт інтересів , оскільки  проєкт рішення стосується його</w:t>
      </w:r>
      <w:r>
        <w:rPr>
          <w:rFonts w:ascii="Times New Roman" w:hAnsi="Times New Roman"/>
          <w:bCs/>
          <w:i/>
          <w:sz w:val="24"/>
          <w:szCs w:val="24"/>
          <w:lang w:val="uk-UA" w:eastAsia="ru-RU"/>
        </w:rPr>
        <w:t xml:space="preserve"> дружини та квартири, тому він не буде брати участі в обговоренні та голосуванні по цьому проєкту.</w:t>
      </w:r>
    </w:p>
    <w:p w:rsidR="00874262" w:rsidRDefault="00874262" w:rsidP="00874262">
      <w:pPr>
        <w:spacing w:after="0" w:line="240" w:lineRule="auto"/>
        <w:rPr>
          <w:rFonts w:ascii="Times New Roman" w:eastAsia="Times New Roman" w:hAnsi="Times New Roman"/>
          <w:sz w:val="24"/>
          <w:szCs w:val="24"/>
          <w:lang w:val="uk-UA" w:eastAsia="ru-RU"/>
        </w:rPr>
      </w:pPr>
    </w:p>
    <w:p w:rsidR="00874262" w:rsidRPr="00874262" w:rsidRDefault="00874262" w:rsidP="00874262">
      <w:pPr>
        <w:spacing w:after="0" w:line="240" w:lineRule="auto"/>
        <w:rPr>
          <w:rFonts w:ascii="Times New Roman" w:eastAsia="Times New Roman" w:hAnsi="Times New Roman"/>
          <w:bCs/>
          <w:sz w:val="24"/>
          <w:szCs w:val="24"/>
          <w:lang w:val="uk-UA"/>
        </w:rPr>
      </w:pPr>
      <w:r w:rsidRPr="007871B8">
        <w:rPr>
          <w:rFonts w:ascii="Times New Roman" w:eastAsia="Times New Roman" w:hAnsi="Times New Roman"/>
          <w:sz w:val="24"/>
          <w:szCs w:val="24"/>
          <w:lang w:val="uk-UA" w:eastAsia="ru-RU"/>
        </w:rPr>
        <w:t xml:space="preserve">Слухали: </w:t>
      </w:r>
      <w:r w:rsidRPr="007871B8">
        <w:rPr>
          <w:rFonts w:ascii="Times New Roman" w:eastAsia="Times New Roman" w:hAnsi="Times New Roman"/>
          <w:bCs/>
          <w:sz w:val="24"/>
          <w:szCs w:val="24"/>
          <w:lang w:val="uk-UA"/>
        </w:rPr>
        <w:t>Романів С.Я.– гол. спец.  відділу КМ та приватизації</w:t>
      </w:r>
    </w:p>
    <w:p w:rsidR="00874262" w:rsidRPr="00F97899" w:rsidRDefault="00874262" w:rsidP="00874262">
      <w:pPr>
        <w:spacing w:after="0" w:line="240" w:lineRule="auto"/>
        <w:rPr>
          <w:rFonts w:ascii="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Голосували: по проекту № 7 </w:t>
      </w:r>
      <w:r w:rsidRPr="007871B8">
        <w:rPr>
          <w:rFonts w:ascii="Times New Roman" w:eastAsia="Times New Roman" w:hAnsi="Times New Roman"/>
          <w:b/>
          <w:sz w:val="24"/>
          <w:szCs w:val="24"/>
          <w:lang w:val="uk-UA" w:eastAsia="ru-RU"/>
        </w:rPr>
        <w:t xml:space="preserve"> «</w:t>
      </w:r>
      <w:r w:rsidRPr="007871B8">
        <w:rPr>
          <w:rFonts w:ascii="Times New Roman" w:hAnsi="Times New Roman"/>
          <w:sz w:val="24"/>
          <w:szCs w:val="24"/>
          <w:lang w:val="uk-UA" w:eastAsia="ru-RU"/>
        </w:rPr>
        <w:t xml:space="preserve">Про погодження </w:t>
      </w:r>
      <w:r w:rsidR="00095418" w:rsidRPr="00095418">
        <w:rPr>
          <w:rFonts w:ascii="Times New Roman" w:eastAsia="Times New Roman" w:hAnsi="Times New Roman"/>
          <w:i/>
          <w:sz w:val="24"/>
          <w:szCs w:val="24"/>
          <w:lang w:val="uk-UA" w:eastAsia="ru-RU"/>
        </w:rPr>
        <w:t xml:space="preserve">(персональні дані) </w:t>
      </w:r>
      <w:r w:rsidRPr="007871B8">
        <w:rPr>
          <w:rFonts w:ascii="Times New Roman" w:hAnsi="Times New Roman"/>
          <w:sz w:val="24"/>
          <w:szCs w:val="24"/>
          <w:lang w:val="uk-UA" w:eastAsia="ru-RU"/>
        </w:rPr>
        <w:t xml:space="preserve">робочого проекту на встановлення додаткового </w:t>
      </w:r>
      <w:r>
        <w:rPr>
          <w:rFonts w:ascii="Times New Roman" w:hAnsi="Times New Roman"/>
          <w:sz w:val="24"/>
          <w:szCs w:val="24"/>
          <w:lang w:val="uk-UA" w:eastAsia="ru-RU"/>
        </w:rPr>
        <w:t xml:space="preserve"> </w:t>
      </w:r>
      <w:r w:rsidRPr="007871B8">
        <w:rPr>
          <w:rFonts w:ascii="Times New Roman" w:hAnsi="Times New Roman"/>
          <w:sz w:val="24"/>
          <w:szCs w:val="24"/>
          <w:lang w:val="uk-UA" w:eastAsia="ru-RU"/>
        </w:rPr>
        <w:t xml:space="preserve">(альтернативного) опалення в квартирі </w:t>
      </w:r>
      <w:r w:rsidR="00095418" w:rsidRPr="00095418">
        <w:rPr>
          <w:rFonts w:ascii="Times New Roman" w:eastAsia="Times New Roman" w:hAnsi="Times New Roman"/>
          <w:i/>
          <w:sz w:val="24"/>
          <w:szCs w:val="24"/>
          <w:lang w:val="uk-UA" w:eastAsia="ru-RU"/>
        </w:rPr>
        <w:t xml:space="preserve">(персональні дані) </w:t>
      </w:r>
      <w:r w:rsidR="00095418">
        <w:rPr>
          <w:rFonts w:ascii="Times New Roman" w:eastAsia="Times New Roman" w:hAnsi="Times New Roman"/>
          <w:i/>
          <w:sz w:val="24"/>
          <w:szCs w:val="24"/>
          <w:lang w:val="uk-UA" w:eastAsia="ru-RU"/>
        </w:rPr>
        <w:t>по вул.</w:t>
      </w:r>
      <w:r w:rsidR="00095418" w:rsidRPr="00095418">
        <w:rPr>
          <w:rFonts w:ascii="Times New Roman" w:eastAsia="Times New Roman" w:hAnsi="Times New Roman"/>
          <w:i/>
          <w:sz w:val="24"/>
          <w:szCs w:val="24"/>
          <w:lang w:val="uk-UA" w:eastAsia="ru-RU"/>
        </w:rPr>
        <w:t xml:space="preserve">(персональні дані) </w:t>
      </w:r>
      <w:r w:rsidRPr="007871B8">
        <w:rPr>
          <w:rFonts w:ascii="Times New Roman" w:hAnsi="Times New Roman"/>
          <w:sz w:val="24"/>
          <w:szCs w:val="24"/>
          <w:lang w:val="uk-UA" w:eastAsia="ru-RU"/>
        </w:rPr>
        <w:t>м. Новий Розділ</w:t>
      </w:r>
      <w:r>
        <w:rPr>
          <w:rFonts w:ascii="Times New Roman" w:hAnsi="Times New Roman"/>
          <w:sz w:val="24"/>
          <w:szCs w:val="24"/>
          <w:lang w:val="uk-UA" w:eastAsia="ru-RU"/>
        </w:rPr>
        <w:t>»</w:t>
      </w:r>
    </w:p>
    <w:p w:rsidR="00874262" w:rsidRPr="007871B8" w:rsidRDefault="00874262" w:rsidP="00874262">
      <w:pPr>
        <w:tabs>
          <w:tab w:val="left" w:pos="708"/>
          <w:tab w:val="left" w:pos="2464"/>
          <w:tab w:val="center" w:pos="4153"/>
          <w:tab w:val="right" w:pos="8306"/>
        </w:tabs>
        <w:spacing w:after="0" w:line="240" w:lineRule="auto"/>
        <w:jc w:val="both"/>
        <w:rPr>
          <w:rFonts w:ascii="Times New Roman" w:eastAsia="MS Mincho" w:hAnsi="Times New Roman"/>
          <w:sz w:val="24"/>
          <w:szCs w:val="24"/>
          <w:lang w:val="uk-UA" w:eastAsia="ru-RU"/>
        </w:rPr>
      </w:pPr>
    </w:p>
    <w:p w:rsidR="00874262" w:rsidRPr="007871B8" w:rsidRDefault="00874262" w:rsidP="00874262">
      <w:pPr>
        <w:tabs>
          <w:tab w:val="left" w:pos="2464"/>
        </w:tabs>
        <w:spacing w:after="0" w:line="240" w:lineRule="auto"/>
        <w:ind w:left="708"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за -  13</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                     проти - 0</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            утримались -  0</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не голосували -  2</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Рішення прийнято</w:t>
      </w:r>
    </w:p>
    <w:p w:rsidR="00874262" w:rsidRPr="007871B8" w:rsidRDefault="00874262" w:rsidP="00874262">
      <w:pPr>
        <w:tabs>
          <w:tab w:val="left" w:pos="2464"/>
        </w:tabs>
        <w:autoSpaceDE w:val="0"/>
        <w:autoSpaceDN w:val="0"/>
        <w:adjustRightInd w:val="0"/>
        <w:spacing w:after="0" w:line="240" w:lineRule="auto"/>
        <w:rPr>
          <w:rFonts w:ascii="Times New Roman" w:eastAsia="Times New Roman" w:hAnsi="Times New Roman"/>
          <w:bCs/>
          <w:sz w:val="24"/>
          <w:szCs w:val="24"/>
          <w:lang w:val="uk-UA" w:eastAsia="ru-RU"/>
        </w:rPr>
      </w:pPr>
    </w:p>
    <w:p w:rsidR="00874262" w:rsidRDefault="00874262" w:rsidP="00874262">
      <w:pPr>
        <w:tabs>
          <w:tab w:val="left" w:pos="2464"/>
        </w:tabs>
        <w:spacing w:after="0" w:line="240" w:lineRule="auto"/>
        <w:rPr>
          <w:rFonts w:ascii="Times New Roman" w:eastAsia="Times New Roman" w:hAnsi="Times New Roman"/>
          <w:bCs/>
          <w:sz w:val="24"/>
          <w:szCs w:val="24"/>
          <w:lang w:val="uk-UA"/>
        </w:rPr>
      </w:pPr>
      <w:r w:rsidRPr="007871B8">
        <w:rPr>
          <w:rFonts w:ascii="Times New Roman" w:eastAsia="Times New Roman" w:hAnsi="Times New Roman"/>
          <w:sz w:val="24"/>
          <w:szCs w:val="24"/>
          <w:lang w:val="uk-UA" w:eastAsia="ru-RU"/>
        </w:rPr>
        <w:t xml:space="preserve">Слухали: </w:t>
      </w:r>
      <w:r w:rsidRPr="007871B8">
        <w:rPr>
          <w:rFonts w:ascii="Times New Roman" w:eastAsia="Times New Roman" w:hAnsi="Times New Roman"/>
          <w:bCs/>
          <w:sz w:val="24"/>
          <w:szCs w:val="24"/>
          <w:lang w:val="uk-UA"/>
        </w:rPr>
        <w:t>Мельнікова А.В.- керуючого справами виконкому</w:t>
      </w:r>
    </w:p>
    <w:p w:rsidR="00095418" w:rsidRPr="00874262" w:rsidRDefault="00095418" w:rsidP="00874262">
      <w:pPr>
        <w:tabs>
          <w:tab w:val="left" w:pos="2464"/>
        </w:tabs>
        <w:spacing w:after="0" w:line="240" w:lineRule="auto"/>
        <w:rPr>
          <w:rFonts w:ascii="Times New Roman" w:eastAsia="Times New Roman" w:hAnsi="Times New Roman"/>
          <w:bCs/>
          <w:sz w:val="24"/>
          <w:szCs w:val="24"/>
          <w:lang w:val="uk-UA" w:eastAsia="ru-RU"/>
        </w:rPr>
      </w:pPr>
    </w:p>
    <w:p w:rsidR="00874262" w:rsidRPr="007871B8" w:rsidRDefault="00874262" w:rsidP="00874262">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Голосували по проекту № 8 </w:t>
      </w:r>
      <w:r w:rsidRPr="007871B8">
        <w:rPr>
          <w:rFonts w:ascii="Times New Roman" w:eastAsia="Times New Roman" w:hAnsi="Times New Roman"/>
          <w:b/>
          <w:sz w:val="24"/>
          <w:szCs w:val="24"/>
          <w:lang w:val="uk-UA" w:eastAsia="ru-RU"/>
        </w:rPr>
        <w:t>«</w:t>
      </w:r>
      <w:r w:rsidRPr="007871B8">
        <w:rPr>
          <w:rFonts w:ascii="Times New Roman" w:eastAsia="Times New Roman" w:hAnsi="Times New Roman"/>
          <w:sz w:val="24"/>
          <w:szCs w:val="24"/>
          <w:lang w:val="uk-UA" w:eastAsia="ru-RU"/>
        </w:rPr>
        <w:t xml:space="preserve">Про внесення змін до Додатку 1 до рішення </w:t>
      </w:r>
      <w:r>
        <w:rPr>
          <w:rFonts w:ascii="Times New Roman" w:eastAsia="Times New Roman" w:hAnsi="Times New Roman"/>
          <w:sz w:val="24"/>
          <w:szCs w:val="24"/>
          <w:lang w:val="uk-UA" w:eastAsia="ru-RU"/>
        </w:rPr>
        <w:t xml:space="preserve"> </w:t>
      </w:r>
      <w:r w:rsidRPr="007871B8">
        <w:rPr>
          <w:rFonts w:ascii="Times New Roman" w:eastAsia="Times New Roman" w:hAnsi="Times New Roman"/>
          <w:sz w:val="24"/>
          <w:szCs w:val="24"/>
          <w:lang w:val="uk-UA" w:eastAsia="ru-RU"/>
        </w:rPr>
        <w:t>виконавчого комітету Новороздільської міської ради</w:t>
      </w:r>
      <w:r>
        <w:rPr>
          <w:rFonts w:ascii="Times New Roman" w:eastAsia="Times New Roman" w:hAnsi="Times New Roman"/>
          <w:sz w:val="24"/>
          <w:szCs w:val="24"/>
          <w:lang w:val="uk-UA" w:eastAsia="ru-RU"/>
        </w:rPr>
        <w:t xml:space="preserve"> </w:t>
      </w:r>
      <w:r w:rsidRPr="007871B8">
        <w:rPr>
          <w:rFonts w:ascii="Times New Roman" w:eastAsia="Times New Roman" w:hAnsi="Times New Roman"/>
          <w:sz w:val="24"/>
          <w:szCs w:val="24"/>
          <w:lang w:val="uk-UA" w:eastAsia="ru-RU"/>
        </w:rPr>
        <w:t>№302 від 22 грудня 2015 року «Про затвердження нового</w:t>
      </w:r>
      <w:r>
        <w:rPr>
          <w:rFonts w:ascii="Times New Roman" w:eastAsia="Times New Roman" w:hAnsi="Times New Roman"/>
          <w:sz w:val="24"/>
          <w:szCs w:val="24"/>
          <w:lang w:val="uk-UA" w:eastAsia="ru-RU"/>
        </w:rPr>
        <w:t xml:space="preserve"> </w:t>
      </w:r>
      <w:r w:rsidRPr="007871B8">
        <w:rPr>
          <w:rFonts w:ascii="Times New Roman" w:eastAsia="Times New Roman" w:hAnsi="Times New Roman"/>
          <w:sz w:val="24"/>
          <w:szCs w:val="24"/>
          <w:lang w:val="uk-UA" w:eastAsia="ru-RU"/>
        </w:rPr>
        <w:t>складу комісій та комітетів виконавчого комітету</w:t>
      </w:r>
      <w:r>
        <w:rPr>
          <w:rFonts w:ascii="Times New Roman" w:eastAsia="Times New Roman" w:hAnsi="Times New Roman"/>
          <w:sz w:val="24"/>
          <w:szCs w:val="24"/>
          <w:lang w:val="uk-UA" w:eastAsia="ru-RU"/>
        </w:rPr>
        <w:t xml:space="preserve"> </w:t>
      </w:r>
      <w:r w:rsidRPr="007871B8">
        <w:rPr>
          <w:rFonts w:ascii="Times New Roman" w:eastAsia="Times New Roman" w:hAnsi="Times New Roman"/>
          <w:sz w:val="24"/>
          <w:szCs w:val="24"/>
          <w:lang w:val="uk-UA" w:eastAsia="ru-RU"/>
        </w:rPr>
        <w:t>Новороздільської міської ради»</w:t>
      </w:r>
      <w:r w:rsidRPr="007871B8">
        <w:rPr>
          <w:rFonts w:ascii="Times New Roman" w:eastAsia="Times New Roman" w:hAnsi="Times New Roman"/>
          <w:bCs/>
          <w:sz w:val="24"/>
          <w:szCs w:val="24"/>
          <w:lang w:val="uk-UA" w:eastAsia="ru-RU"/>
        </w:rPr>
        <w:t>»</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        </w:t>
      </w:r>
    </w:p>
    <w:p w:rsidR="00874262" w:rsidRPr="007871B8" w:rsidRDefault="00874262" w:rsidP="00874262">
      <w:pPr>
        <w:tabs>
          <w:tab w:val="left" w:pos="2464"/>
        </w:tabs>
        <w:spacing w:after="0" w:line="240" w:lineRule="auto"/>
        <w:ind w:left="708" w:firstLine="708"/>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      за -  14</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                     проти - 0</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lastRenderedPageBreak/>
        <w:t xml:space="preserve">                утримались -  0</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не голосували -  1</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p>
    <w:p w:rsidR="00874262" w:rsidRPr="007871B8" w:rsidRDefault="00874262" w:rsidP="00874262">
      <w:pPr>
        <w:tabs>
          <w:tab w:val="left" w:pos="2464"/>
        </w:tabs>
        <w:spacing w:after="0" w:line="240" w:lineRule="auto"/>
        <w:rPr>
          <w:rFonts w:ascii="Times New Roman" w:eastAsia="Times New Roman" w:hAnsi="Times New Roman"/>
          <w:bCs/>
          <w:sz w:val="24"/>
          <w:szCs w:val="24"/>
          <w:lang w:val="uk-UA" w:eastAsia="ru-RU"/>
        </w:rPr>
      </w:pPr>
      <w:r w:rsidRPr="007871B8">
        <w:rPr>
          <w:rFonts w:ascii="Times New Roman" w:eastAsia="Times New Roman" w:hAnsi="Times New Roman"/>
          <w:sz w:val="24"/>
          <w:szCs w:val="24"/>
          <w:lang w:val="uk-UA" w:eastAsia="ru-RU"/>
        </w:rPr>
        <w:t xml:space="preserve">Слухали: </w:t>
      </w:r>
      <w:r w:rsidRPr="007871B8">
        <w:rPr>
          <w:rFonts w:ascii="Times New Roman" w:eastAsia="Times New Roman" w:hAnsi="Times New Roman"/>
          <w:bCs/>
          <w:sz w:val="24"/>
          <w:szCs w:val="24"/>
          <w:lang w:val="uk-UA"/>
        </w:rPr>
        <w:t>Мельнікова А.В.- керуючого справами виконкому</w:t>
      </w:r>
    </w:p>
    <w:p w:rsidR="00874262" w:rsidRPr="007871B8" w:rsidRDefault="00874262" w:rsidP="00874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874262" w:rsidRDefault="00095418" w:rsidP="00874262">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874262" w:rsidRPr="007871B8">
        <w:rPr>
          <w:rFonts w:ascii="Times New Roman" w:eastAsia="Times New Roman" w:hAnsi="Times New Roman"/>
          <w:sz w:val="24"/>
          <w:szCs w:val="24"/>
          <w:lang w:val="uk-UA" w:eastAsia="ru-RU"/>
        </w:rPr>
        <w:t xml:space="preserve">Голосували по проекту № 9  «Про надання цільової матеріальної </w:t>
      </w:r>
      <w:r w:rsidR="00874262">
        <w:rPr>
          <w:rFonts w:ascii="Times New Roman" w:eastAsia="Times New Roman" w:hAnsi="Times New Roman"/>
          <w:sz w:val="24"/>
          <w:szCs w:val="24"/>
          <w:lang w:val="uk-UA" w:eastAsia="ru-RU"/>
        </w:rPr>
        <w:t xml:space="preserve"> допомоги </w:t>
      </w:r>
      <w:r>
        <w:rPr>
          <w:rFonts w:ascii="Times New Roman" w:eastAsia="Times New Roman" w:hAnsi="Times New Roman"/>
          <w:sz w:val="24"/>
          <w:szCs w:val="24"/>
          <w:lang w:val="uk-UA" w:eastAsia="ru-RU"/>
        </w:rPr>
        <w:t>учасникам АТО»</w:t>
      </w:r>
    </w:p>
    <w:p w:rsidR="00095418" w:rsidRPr="007871B8" w:rsidRDefault="00095418" w:rsidP="00874262">
      <w:pPr>
        <w:spacing w:after="0" w:line="240" w:lineRule="auto"/>
        <w:rPr>
          <w:rFonts w:ascii="Times New Roman" w:eastAsia="Times New Roman" w:hAnsi="Times New Roman"/>
          <w:sz w:val="24"/>
          <w:szCs w:val="24"/>
          <w:lang w:val="uk-UA" w:eastAsia="ru-RU"/>
        </w:rPr>
      </w:pPr>
    </w:p>
    <w:p w:rsidR="00874262" w:rsidRPr="007871B8" w:rsidRDefault="00874262" w:rsidP="00874262">
      <w:pPr>
        <w:tabs>
          <w:tab w:val="left" w:pos="2464"/>
        </w:tabs>
        <w:spacing w:after="0" w:line="240" w:lineRule="auto"/>
        <w:ind w:left="708" w:firstLine="708"/>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   за -  14</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                     проти - 0</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              утримались -  0</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не голосували -  1</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Рішення прийнято </w:t>
      </w:r>
    </w:p>
    <w:p w:rsidR="00874262" w:rsidRPr="007871B8" w:rsidRDefault="00874262" w:rsidP="00874262">
      <w:pPr>
        <w:spacing w:after="0" w:line="240" w:lineRule="auto"/>
        <w:rPr>
          <w:rFonts w:ascii="Times New Roman" w:hAnsi="Times New Roman"/>
          <w:sz w:val="24"/>
          <w:szCs w:val="24"/>
          <w:lang w:val="uk-UA"/>
        </w:rPr>
      </w:pPr>
    </w:p>
    <w:p w:rsidR="00874262" w:rsidRDefault="00874262" w:rsidP="00874262">
      <w:pPr>
        <w:tabs>
          <w:tab w:val="left" w:pos="2464"/>
        </w:tabs>
        <w:spacing w:after="0" w:line="240" w:lineRule="auto"/>
        <w:rPr>
          <w:rFonts w:ascii="Times New Roman" w:eastAsia="Times New Roman" w:hAnsi="Times New Roman"/>
          <w:bCs/>
          <w:sz w:val="24"/>
          <w:szCs w:val="24"/>
          <w:lang w:val="uk-UA"/>
        </w:rPr>
      </w:pPr>
      <w:r w:rsidRPr="007871B8">
        <w:rPr>
          <w:rFonts w:ascii="Times New Roman" w:eastAsia="Times New Roman" w:hAnsi="Times New Roman"/>
          <w:sz w:val="24"/>
          <w:szCs w:val="24"/>
          <w:lang w:val="uk-UA" w:eastAsia="ru-RU"/>
        </w:rPr>
        <w:t>Слухали:</w:t>
      </w:r>
      <w:r w:rsidRPr="007871B8">
        <w:rPr>
          <w:rFonts w:ascii="Times New Roman" w:eastAsia="Times New Roman" w:hAnsi="Times New Roman"/>
          <w:bCs/>
          <w:sz w:val="24"/>
          <w:szCs w:val="24"/>
          <w:lang w:val="uk-UA" w:eastAsia="ru-RU"/>
        </w:rPr>
        <w:t xml:space="preserve"> </w:t>
      </w:r>
      <w:proofErr w:type="spellStart"/>
      <w:r w:rsidRPr="007871B8">
        <w:rPr>
          <w:rFonts w:ascii="Times New Roman" w:eastAsia="Times New Roman" w:hAnsi="Times New Roman"/>
          <w:bCs/>
          <w:sz w:val="24"/>
          <w:szCs w:val="24"/>
          <w:lang w:val="uk-UA"/>
        </w:rPr>
        <w:t>Горін</w:t>
      </w:r>
      <w:proofErr w:type="spellEnd"/>
      <w:r w:rsidRPr="007871B8">
        <w:rPr>
          <w:rFonts w:ascii="Times New Roman" w:eastAsia="Times New Roman" w:hAnsi="Times New Roman"/>
          <w:bCs/>
          <w:sz w:val="24"/>
          <w:szCs w:val="24"/>
          <w:lang w:val="uk-UA"/>
        </w:rPr>
        <w:t xml:space="preserve"> Р.І. – </w:t>
      </w:r>
      <w:proofErr w:type="spellStart"/>
      <w:r w:rsidRPr="007871B8">
        <w:rPr>
          <w:rFonts w:ascii="Times New Roman" w:eastAsia="Times New Roman" w:hAnsi="Times New Roman"/>
          <w:bCs/>
          <w:sz w:val="24"/>
          <w:szCs w:val="24"/>
          <w:lang w:val="uk-UA"/>
        </w:rPr>
        <w:t>нач</w:t>
      </w:r>
      <w:proofErr w:type="spellEnd"/>
      <w:r w:rsidRPr="007871B8">
        <w:rPr>
          <w:rFonts w:ascii="Times New Roman" w:eastAsia="Times New Roman" w:hAnsi="Times New Roman"/>
          <w:bCs/>
          <w:sz w:val="24"/>
          <w:szCs w:val="24"/>
          <w:lang w:val="uk-UA"/>
        </w:rPr>
        <w:t>. юридичного відділу</w:t>
      </w:r>
    </w:p>
    <w:p w:rsidR="00095418" w:rsidRPr="00874262" w:rsidRDefault="00095418" w:rsidP="00874262">
      <w:pPr>
        <w:tabs>
          <w:tab w:val="left" w:pos="2464"/>
        </w:tabs>
        <w:spacing w:after="0" w:line="240" w:lineRule="auto"/>
        <w:rPr>
          <w:rFonts w:ascii="Times New Roman" w:eastAsia="Times New Roman" w:hAnsi="Times New Roman"/>
          <w:bCs/>
          <w:sz w:val="24"/>
          <w:szCs w:val="24"/>
          <w:lang w:val="uk-UA" w:eastAsia="ru-RU"/>
        </w:rPr>
      </w:pPr>
    </w:p>
    <w:p w:rsidR="00874262" w:rsidRDefault="00874262" w:rsidP="00874262">
      <w:pPr>
        <w:spacing w:after="0" w:line="240" w:lineRule="auto"/>
        <w:rPr>
          <w:rFonts w:ascii="Times New Roman" w:eastAsia="Times New Roman" w:hAnsi="Times New Roman"/>
          <w:b/>
          <w:sz w:val="24"/>
          <w:szCs w:val="24"/>
          <w:lang w:val="uk-UA" w:eastAsia="ru-RU"/>
        </w:rPr>
      </w:pPr>
      <w:r w:rsidRPr="007871B8">
        <w:rPr>
          <w:rFonts w:ascii="Times New Roman" w:eastAsia="Times New Roman" w:hAnsi="Times New Roman"/>
          <w:sz w:val="24"/>
          <w:szCs w:val="24"/>
          <w:lang w:val="uk-UA" w:eastAsia="ru-RU"/>
        </w:rPr>
        <w:t xml:space="preserve">Голосували по проекту  № 10 </w:t>
      </w:r>
      <w:r w:rsidRPr="007871B8">
        <w:rPr>
          <w:rFonts w:ascii="Times New Roman" w:eastAsia="Times New Roman" w:hAnsi="Times New Roman"/>
          <w:b/>
          <w:i/>
          <w:smallCaps/>
          <w:sz w:val="24"/>
          <w:szCs w:val="24"/>
          <w:lang w:val="uk-UA" w:eastAsia="ru-RU"/>
        </w:rPr>
        <w:t xml:space="preserve"> «</w:t>
      </w:r>
      <w:r w:rsidRPr="007871B8">
        <w:rPr>
          <w:rFonts w:ascii="Times New Roman" w:eastAsia="Times New Roman" w:hAnsi="Times New Roman"/>
          <w:sz w:val="24"/>
          <w:szCs w:val="24"/>
          <w:lang w:val="uk-UA" w:eastAsia="ru-RU"/>
        </w:rPr>
        <w:t>Про затвердження висновку опікунської ради</w:t>
      </w:r>
      <w:r>
        <w:rPr>
          <w:rFonts w:ascii="Times New Roman" w:eastAsia="Times New Roman" w:hAnsi="Times New Roman"/>
          <w:sz w:val="24"/>
          <w:szCs w:val="24"/>
          <w:lang w:val="uk-UA" w:eastAsia="ru-RU"/>
        </w:rPr>
        <w:t xml:space="preserve"> </w:t>
      </w:r>
      <w:r w:rsidRPr="007871B8">
        <w:rPr>
          <w:rFonts w:ascii="Times New Roman" w:eastAsia="Times New Roman" w:hAnsi="Times New Roman"/>
          <w:sz w:val="24"/>
          <w:szCs w:val="24"/>
          <w:lang w:val="uk-UA" w:eastAsia="ru-RU"/>
        </w:rPr>
        <w:t xml:space="preserve">про доцільність призначення </w:t>
      </w:r>
      <w:r w:rsidR="00095418" w:rsidRPr="00095418">
        <w:rPr>
          <w:rFonts w:ascii="Times New Roman" w:eastAsia="Times New Roman" w:hAnsi="Times New Roman"/>
          <w:i/>
          <w:sz w:val="24"/>
          <w:szCs w:val="24"/>
          <w:lang w:val="uk-UA" w:eastAsia="ru-RU"/>
        </w:rPr>
        <w:t xml:space="preserve">(персональні дані) </w:t>
      </w:r>
      <w:r w:rsidRPr="007871B8">
        <w:rPr>
          <w:rFonts w:ascii="Times New Roman" w:eastAsia="Times New Roman" w:hAnsi="Times New Roman"/>
          <w:sz w:val="24"/>
          <w:szCs w:val="24"/>
          <w:lang w:val="uk-UA" w:eastAsia="ru-RU"/>
        </w:rPr>
        <w:t xml:space="preserve">опікуном </w:t>
      </w:r>
      <w:r w:rsidR="00095418" w:rsidRPr="00095418">
        <w:rPr>
          <w:rFonts w:ascii="Times New Roman" w:eastAsia="Times New Roman" w:hAnsi="Times New Roman"/>
          <w:i/>
          <w:sz w:val="24"/>
          <w:szCs w:val="24"/>
          <w:lang w:val="uk-UA" w:eastAsia="ru-RU"/>
        </w:rPr>
        <w:t xml:space="preserve">(персональні дані) </w:t>
      </w:r>
      <w:r w:rsidRPr="007871B8">
        <w:rPr>
          <w:rFonts w:ascii="Times New Roman" w:eastAsia="Times New Roman" w:hAnsi="Times New Roman"/>
          <w:sz w:val="24"/>
          <w:szCs w:val="24"/>
          <w:lang w:val="uk-UA" w:eastAsia="ru-RU"/>
        </w:rPr>
        <w:t>у разі визнання її</w:t>
      </w:r>
      <w:r>
        <w:rPr>
          <w:rFonts w:ascii="Times New Roman" w:eastAsia="Times New Roman" w:hAnsi="Times New Roman"/>
          <w:sz w:val="24"/>
          <w:szCs w:val="24"/>
          <w:lang w:val="uk-UA" w:eastAsia="ru-RU"/>
        </w:rPr>
        <w:t xml:space="preserve"> </w:t>
      </w:r>
      <w:r w:rsidRPr="007871B8">
        <w:rPr>
          <w:rFonts w:ascii="Times New Roman" w:eastAsia="Times New Roman" w:hAnsi="Times New Roman"/>
          <w:sz w:val="24"/>
          <w:szCs w:val="24"/>
          <w:lang w:val="uk-UA" w:eastAsia="ru-RU"/>
        </w:rPr>
        <w:t>недієздатною в судовому порядку</w:t>
      </w:r>
      <w:r w:rsidRPr="007871B8">
        <w:rPr>
          <w:rFonts w:ascii="Times New Roman" w:eastAsia="Times New Roman" w:hAnsi="Times New Roman"/>
          <w:b/>
          <w:sz w:val="24"/>
          <w:szCs w:val="24"/>
          <w:lang w:val="uk-UA" w:eastAsia="ru-RU"/>
        </w:rPr>
        <w:t>"</w:t>
      </w:r>
    </w:p>
    <w:p w:rsidR="00874262" w:rsidRPr="007871B8" w:rsidRDefault="00874262" w:rsidP="00874262">
      <w:pPr>
        <w:spacing w:after="0" w:line="240" w:lineRule="auto"/>
        <w:rPr>
          <w:rFonts w:ascii="Times New Roman" w:eastAsia="Times New Roman" w:hAnsi="Times New Roman"/>
          <w:sz w:val="24"/>
          <w:szCs w:val="24"/>
          <w:lang w:val="uk-UA" w:eastAsia="ru-RU"/>
        </w:rPr>
      </w:pPr>
    </w:p>
    <w:p w:rsidR="00874262" w:rsidRPr="007871B8" w:rsidRDefault="00874262" w:rsidP="00874262">
      <w:pPr>
        <w:tabs>
          <w:tab w:val="left" w:pos="2464"/>
        </w:tabs>
        <w:spacing w:after="0" w:line="240" w:lineRule="auto"/>
        <w:ind w:left="708" w:firstLine="708"/>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за -  14</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                     проти - 0</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                 утримались -  0</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не голосували -  1</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Рішення   прийнято.</w:t>
      </w:r>
    </w:p>
    <w:p w:rsidR="00874262" w:rsidRDefault="00874262" w:rsidP="00874262">
      <w:pPr>
        <w:tabs>
          <w:tab w:val="left" w:pos="2464"/>
        </w:tabs>
        <w:spacing w:after="0" w:line="240" w:lineRule="auto"/>
        <w:rPr>
          <w:rFonts w:ascii="Times New Roman" w:eastAsia="Times New Roman" w:hAnsi="Times New Roman"/>
          <w:sz w:val="24"/>
          <w:szCs w:val="24"/>
          <w:lang w:val="uk-UA" w:eastAsia="ru-RU"/>
        </w:rPr>
      </w:pPr>
    </w:p>
    <w:p w:rsidR="00874262" w:rsidRDefault="00874262" w:rsidP="00874262">
      <w:pPr>
        <w:tabs>
          <w:tab w:val="left" w:pos="2464"/>
        </w:tabs>
        <w:spacing w:after="0" w:line="240" w:lineRule="auto"/>
        <w:rPr>
          <w:rFonts w:ascii="Times New Roman" w:hAnsi="Times New Roman"/>
          <w:sz w:val="24"/>
          <w:szCs w:val="24"/>
          <w:lang w:val="uk-UA"/>
        </w:rPr>
      </w:pPr>
      <w:r w:rsidRPr="007871B8">
        <w:rPr>
          <w:rFonts w:ascii="Times New Roman" w:eastAsia="Times New Roman" w:hAnsi="Times New Roman"/>
          <w:sz w:val="24"/>
          <w:szCs w:val="24"/>
          <w:lang w:val="uk-UA" w:eastAsia="ru-RU"/>
        </w:rPr>
        <w:t>Слухали:</w:t>
      </w:r>
      <w:r w:rsidRPr="007871B8">
        <w:rPr>
          <w:rFonts w:ascii="Times New Roman" w:eastAsia="Times New Roman" w:hAnsi="Times New Roman"/>
          <w:bCs/>
          <w:sz w:val="24"/>
          <w:szCs w:val="24"/>
          <w:lang w:val="uk-UA" w:eastAsia="ru-RU"/>
        </w:rPr>
        <w:t xml:space="preserve"> </w:t>
      </w:r>
      <w:r w:rsidRPr="007871B8">
        <w:rPr>
          <w:rFonts w:ascii="Times New Roman" w:hAnsi="Times New Roman"/>
          <w:sz w:val="24"/>
          <w:szCs w:val="24"/>
          <w:lang w:val="uk-UA"/>
        </w:rPr>
        <w:t>Мельник І.П</w:t>
      </w:r>
      <w:r>
        <w:rPr>
          <w:rFonts w:ascii="Times New Roman" w:hAnsi="Times New Roman"/>
          <w:sz w:val="24"/>
          <w:szCs w:val="24"/>
          <w:lang w:val="uk-UA"/>
        </w:rPr>
        <w:t>. – головного архітектора міста</w:t>
      </w:r>
    </w:p>
    <w:p w:rsidR="00095418" w:rsidRPr="00874262" w:rsidRDefault="00095418" w:rsidP="00874262">
      <w:pPr>
        <w:tabs>
          <w:tab w:val="left" w:pos="2464"/>
        </w:tabs>
        <w:spacing w:after="0" w:line="240" w:lineRule="auto"/>
        <w:rPr>
          <w:rFonts w:ascii="Times New Roman" w:hAnsi="Times New Roman"/>
          <w:sz w:val="24"/>
          <w:szCs w:val="24"/>
          <w:lang w:val="uk-UA"/>
        </w:rPr>
      </w:pPr>
    </w:p>
    <w:p w:rsidR="00874262" w:rsidRPr="002F0A58" w:rsidRDefault="00874262" w:rsidP="00874262">
      <w:pPr>
        <w:spacing w:after="0" w:line="240" w:lineRule="auto"/>
        <w:rPr>
          <w:rFonts w:ascii="Times New Roman" w:eastAsia="Times New Roman" w:hAnsi="Times New Roman"/>
          <w:bCs/>
          <w:sz w:val="24"/>
          <w:szCs w:val="24"/>
          <w:lang w:val="uk-UA" w:eastAsia="ru-RU"/>
        </w:rPr>
      </w:pPr>
      <w:r w:rsidRPr="007871B8">
        <w:rPr>
          <w:rFonts w:ascii="Times New Roman" w:eastAsia="Times New Roman" w:hAnsi="Times New Roman"/>
          <w:sz w:val="24"/>
          <w:szCs w:val="24"/>
          <w:lang w:val="uk-UA" w:eastAsia="ru-RU"/>
        </w:rPr>
        <w:t>Голосували по проекту  № 11</w:t>
      </w:r>
      <w:r>
        <w:rPr>
          <w:rFonts w:ascii="Times New Roman" w:eastAsia="Times New Roman" w:hAnsi="Times New Roman"/>
          <w:sz w:val="24"/>
          <w:szCs w:val="24"/>
          <w:lang w:val="uk-UA" w:eastAsia="ru-RU"/>
        </w:rPr>
        <w:t>-1</w:t>
      </w:r>
      <w:r w:rsidRPr="007871B8">
        <w:rPr>
          <w:rFonts w:ascii="Times New Roman" w:eastAsia="Times New Roman" w:hAnsi="Times New Roman"/>
          <w:b/>
          <w:i/>
          <w:smallCaps/>
          <w:sz w:val="24"/>
          <w:szCs w:val="24"/>
          <w:lang w:val="uk-UA" w:eastAsia="ru-RU"/>
        </w:rPr>
        <w:t xml:space="preserve"> «</w:t>
      </w:r>
      <w:r w:rsidRPr="007871B8">
        <w:rPr>
          <w:rFonts w:ascii="Times New Roman" w:eastAsia="Times New Roman" w:hAnsi="Times New Roman"/>
          <w:sz w:val="24"/>
          <w:szCs w:val="24"/>
          <w:lang w:val="uk-UA" w:eastAsia="ru-RU"/>
        </w:rPr>
        <w:t>Про присвоєння адреси</w:t>
      </w:r>
      <w:r>
        <w:rPr>
          <w:rFonts w:ascii="Times New Roman" w:eastAsia="Times New Roman" w:hAnsi="Times New Roman"/>
          <w:bCs/>
          <w:sz w:val="24"/>
          <w:szCs w:val="24"/>
          <w:lang w:val="uk-UA" w:eastAsia="ru-RU"/>
        </w:rPr>
        <w:t xml:space="preserve"> </w:t>
      </w:r>
      <w:r w:rsidRPr="007871B8">
        <w:rPr>
          <w:rFonts w:ascii="Times New Roman" w:eastAsia="Times New Roman" w:hAnsi="Times New Roman"/>
          <w:bCs/>
          <w:sz w:val="24"/>
          <w:szCs w:val="24"/>
          <w:lang w:val="uk-UA" w:eastAsia="ru-RU"/>
        </w:rPr>
        <w:t>об’єкту нерухомого майна</w:t>
      </w:r>
      <w:r w:rsidRPr="007871B8">
        <w:rPr>
          <w:rFonts w:ascii="Times New Roman" w:eastAsia="Times New Roman" w:hAnsi="Times New Roman"/>
          <w:b/>
          <w:sz w:val="24"/>
          <w:szCs w:val="24"/>
          <w:lang w:val="uk-UA" w:eastAsia="ru-RU"/>
        </w:rPr>
        <w:t>"</w:t>
      </w:r>
    </w:p>
    <w:p w:rsidR="00874262" w:rsidRPr="007871B8" w:rsidRDefault="00874262" w:rsidP="00874262">
      <w:pPr>
        <w:tabs>
          <w:tab w:val="left" w:pos="708"/>
          <w:tab w:val="center" w:pos="4153"/>
          <w:tab w:val="right" w:pos="8306"/>
        </w:tabs>
        <w:spacing w:after="0" w:line="240" w:lineRule="auto"/>
        <w:rPr>
          <w:rFonts w:ascii="Times New Roman" w:eastAsia="Times New Roman" w:hAnsi="Times New Roman"/>
          <w:sz w:val="24"/>
          <w:szCs w:val="24"/>
          <w:lang w:val="uk-UA" w:eastAsia="ru-RU"/>
        </w:rPr>
      </w:pPr>
    </w:p>
    <w:p w:rsidR="00874262" w:rsidRPr="007871B8" w:rsidRDefault="00874262" w:rsidP="00874262">
      <w:pPr>
        <w:tabs>
          <w:tab w:val="left" w:pos="2464"/>
        </w:tabs>
        <w:spacing w:after="0" w:line="240" w:lineRule="auto"/>
        <w:ind w:left="708" w:firstLine="708"/>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за -  14</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                     проти - 0</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              утримались -  0</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        не голосували -  1</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Рішення   прийнято.</w:t>
      </w:r>
    </w:p>
    <w:p w:rsidR="00874262" w:rsidRPr="007871B8" w:rsidRDefault="00874262" w:rsidP="00874262">
      <w:pPr>
        <w:tabs>
          <w:tab w:val="left" w:pos="2464"/>
        </w:tabs>
        <w:spacing w:after="0" w:line="240" w:lineRule="auto"/>
        <w:rPr>
          <w:rFonts w:ascii="Times New Roman" w:hAnsi="Times New Roman"/>
          <w:sz w:val="24"/>
          <w:szCs w:val="24"/>
          <w:lang w:val="uk-UA"/>
        </w:rPr>
      </w:pPr>
    </w:p>
    <w:p w:rsidR="00874262" w:rsidRPr="007871B8" w:rsidRDefault="00874262" w:rsidP="00874262">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Голосували по проекту  № 11</w:t>
      </w:r>
      <w:r>
        <w:rPr>
          <w:rFonts w:ascii="Times New Roman" w:eastAsia="Times New Roman" w:hAnsi="Times New Roman"/>
          <w:sz w:val="24"/>
          <w:szCs w:val="24"/>
          <w:lang w:val="uk-UA" w:eastAsia="ru-RU"/>
        </w:rPr>
        <w:t>-2</w:t>
      </w:r>
      <w:r w:rsidRPr="007871B8">
        <w:rPr>
          <w:rFonts w:ascii="Times New Roman" w:eastAsia="Times New Roman" w:hAnsi="Times New Roman"/>
          <w:b/>
          <w:i/>
          <w:smallCaps/>
          <w:sz w:val="24"/>
          <w:szCs w:val="24"/>
          <w:lang w:val="uk-UA" w:eastAsia="ru-RU"/>
        </w:rPr>
        <w:t xml:space="preserve"> «</w:t>
      </w:r>
      <w:r w:rsidRPr="007871B8">
        <w:rPr>
          <w:rFonts w:ascii="Times New Roman" w:eastAsia="Times New Roman" w:hAnsi="Times New Roman"/>
          <w:sz w:val="24"/>
          <w:szCs w:val="24"/>
          <w:lang w:val="uk-UA" w:eastAsia="ru-RU"/>
        </w:rPr>
        <w:t xml:space="preserve">Про впорядкування  адреси </w:t>
      </w:r>
      <w:r>
        <w:rPr>
          <w:rFonts w:ascii="Times New Roman" w:eastAsia="Times New Roman" w:hAnsi="Times New Roman"/>
          <w:sz w:val="24"/>
          <w:szCs w:val="24"/>
          <w:lang w:val="uk-UA" w:eastAsia="ru-RU"/>
        </w:rPr>
        <w:t xml:space="preserve"> </w:t>
      </w:r>
      <w:r w:rsidRPr="007871B8">
        <w:rPr>
          <w:rFonts w:ascii="Times New Roman" w:eastAsia="Times New Roman" w:hAnsi="Times New Roman"/>
          <w:sz w:val="24"/>
          <w:szCs w:val="24"/>
          <w:lang w:val="uk-UA" w:eastAsia="ru-RU"/>
        </w:rPr>
        <w:t>об</w:t>
      </w:r>
      <w:r w:rsidRPr="007871B8">
        <w:rPr>
          <w:rFonts w:ascii="Times New Roman" w:eastAsia="Times New Roman" w:hAnsi="Times New Roman"/>
          <w:sz w:val="24"/>
          <w:szCs w:val="24"/>
          <w:lang w:val="uk-UA" w:eastAsia="ru-RU"/>
        </w:rPr>
        <w:sym w:font="Symbol" w:char="00A2"/>
      </w:r>
      <w:proofErr w:type="spellStart"/>
      <w:r w:rsidRPr="007871B8">
        <w:rPr>
          <w:rFonts w:ascii="Times New Roman" w:eastAsia="Times New Roman" w:hAnsi="Times New Roman"/>
          <w:sz w:val="24"/>
          <w:szCs w:val="24"/>
          <w:lang w:val="uk-UA" w:eastAsia="ru-RU"/>
        </w:rPr>
        <w:t>єкту</w:t>
      </w:r>
      <w:proofErr w:type="spellEnd"/>
      <w:r w:rsidRPr="007871B8">
        <w:rPr>
          <w:rFonts w:ascii="Times New Roman" w:eastAsia="Times New Roman" w:hAnsi="Times New Roman"/>
          <w:sz w:val="24"/>
          <w:szCs w:val="24"/>
          <w:lang w:val="uk-UA" w:eastAsia="ru-RU"/>
        </w:rPr>
        <w:t xml:space="preserve"> нерухомого майна </w:t>
      </w:r>
      <w:proofErr w:type="spellStart"/>
      <w:r w:rsidRPr="007871B8">
        <w:rPr>
          <w:rFonts w:ascii="Times New Roman" w:eastAsia="Times New Roman" w:hAnsi="Times New Roman"/>
          <w:sz w:val="24"/>
          <w:szCs w:val="24"/>
          <w:lang w:val="uk-UA" w:eastAsia="ru-RU"/>
        </w:rPr>
        <w:t>ДП</w:t>
      </w:r>
      <w:proofErr w:type="spellEnd"/>
      <w:r w:rsidRPr="007871B8">
        <w:rPr>
          <w:rFonts w:ascii="Times New Roman" w:eastAsia="Times New Roman" w:hAnsi="Times New Roman"/>
          <w:sz w:val="24"/>
          <w:szCs w:val="24"/>
          <w:lang w:val="uk-UA" w:eastAsia="ru-RU"/>
        </w:rPr>
        <w:t xml:space="preserve">  </w:t>
      </w:r>
      <w:proofErr w:type="spellStart"/>
      <w:r w:rsidRPr="007871B8">
        <w:rPr>
          <w:rFonts w:ascii="Times New Roman" w:eastAsia="Times New Roman" w:hAnsi="Times New Roman"/>
          <w:sz w:val="24"/>
          <w:szCs w:val="24"/>
          <w:lang w:val="uk-UA" w:eastAsia="ru-RU"/>
        </w:rPr>
        <w:t>“Сірка”</w:t>
      </w:r>
      <w:proofErr w:type="spellEnd"/>
      <w:r w:rsidRPr="007871B8">
        <w:rPr>
          <w:rFonts w:ascii="Times New Roman" w:eastAsia="Times New Roman" w:hAnsi="Times New Roman"/>
          <w:b/>
          <w:sz w:val="24"/>
          <w:szCs w:val="24"/>
          <w:lang w:val="uk-UA" w:eastAsia="ru-RU"/>
        </w:rPr>
        <w:t>"</w:t>
      </w:r>
    </w:p>
    <w:p w:rsidR="00874262" w:rsidRPr="007871B8" w:rsidRDefault="00874262" w:rsidP="00874262">
      <w:pPr>
        <w:tabs>
          <w:tab w:val="left" w:pos="2464"/>
        </w:tabs>
        <w:spacing w:after="0" w:line="240" w:lineRule="auto"/>
        <w:ind w:left="708" w:firstLine="708"/>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за -  14</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                     проти - 0</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              утримались -  0</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        не голосували -  1</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Рішення   прийнято.</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p>
    <w:p w:rsidR="00874262" w:rsidRDefault="00874262" w:rsidP="00874262">
      <w:pPr>
        <w:spacing w:after="0" w:line="240" w:lineRule="auto"/>
        <w:rPr>
          <w:rFonts w:ascii="Times New Roman" w:hAnsi="Times New Roman"/>
          <w:sz w:val="24"/>
          <w:szCs w:val="24"/>
          <w:lang w:val="uk-UA"/>
        </w:rPr>
      </w:pPr>
      <w:proofErr w:type="spellStart"/>
      <w:r w:rsidRPr="007871B8">
        <w:rPr>
          <w:rFonts w:ascii="Times New Roman" w:hAnsi="Times New Roman"/>
          <w:sz w:val="24"/>
          <w:szCs w:val="24"/>
          <w:lang w:val="uk-UA"/>
        </w:rPr>
        <w:t>Сухали</w:t>
      </w:r>
      <w:proofErr w:type="spellEnd"/>
      <w:r w:rsidRPr="007871B8">
        <w:rPr>
          <w:rFonts w:ascii="Times New Roman" w:hAnsi="Times New Roman"/>
          <w:sz w:val="24"/>
          <w:szCs w:val="24"/>
          <w:lang w:val="uk-UA"/>
        </w:rPr>
        <w:t xml:space="preserve">: </w:t>
      </w:r>
      <w:proofErr w:type="spellStart"/>
      <w:r w:rsidRPr="007871B8">
        <w:rPr>
          <w:rFonts w:ascii="Times New Roman" w:hAnsi="Times New Roman"/>
          <w:sz w:val="24"/>
          <w:szCs w:val="24"/>
          <w:lang w:val="uk-UA"/>
        </w:rPr>
        <w:t>Панчишин</w:t>
      </w:r>
      <w:proofErr w:type="spellEnd"/>
      <w:r w:rsidRPr="007871B8">
        <w:rPr>
          <w:rFonts w:ascii="Times New Roman" w:hAnsi="Times New Roman"/>
          <w:sz w:val="24"/>
          <w:szCs w:val="24"/>
          <w:lang w:val="uk-UA"/>
        </w:rPr>
        <w:t xml:space="preserve"> Г.Ю. – </w:t>
      </w:r>
      <w:proofErr w:type="spellStart"/>
      <w:r w:rsidRPr="007871B8">
        <w:rPr>
          <w:rFonts w:ascii="Times New Roman" w:hAnsi="Times New Roman"/>
          <w:sz w:val="24"/>
          <w:szCs w:val="24"/>
          <w:lang w:val="uk-UA"/>
        </w:rPr>
        <w:t>нач</w:t>
      </w:r>
      <w:proofErr w:type="spellEnd"/>
      <w:r w:rsidRPr="007871B8">
        <w:rPr>
          <w:rFonts w:ascii="Times New Roman" w:hAnsi="Times New Roman"/>
          <w:sz w:val="24"/>
          <w:szCs w:val="24"/>
          <w:lang w:val="uk-UA"/>
        </w:rPr>
        <w:t>. відділу освіти</w:t>
      </w:r>
    </w:p>
    <w:p w:rsidR="00095418" w:rsidRPr="00874262" w:rsidRDefault="00095418" w:rsidP="00874262">
      <w:pPr>
        <w:spacing w:after="0" w:line="240" w:lineRule="auto"/>
        <w:rPr>
          <w:rFonts w:ascii="Times New Roman" w:hAnsi="Times New Roman"/>
          <w:sz w:val="24"/>
          <w:szCs w:val="24"/>
          <w:lang w:val="uk-UA"/>
        </w:rPr>
      </w:pPr>
    </w:p>
    <w:p w:rsidR="00874262" w:rsidRDefault="00874262" w:rsidP="00874262">
      <w:pPr>
        <w:spacing w:after="0" w:line="240" w:lineRule="auto"/>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ru-RU"/>
        </w:rPr>
        <w:t>Голосували по п</w:t>
      </w:r>
      <w:r w:rsidRPr="007871B8">
        <w:rPr>
          <w:rFonts w:ascii="Times New Roman" w:eastAsia="Times New Roman" w:hAnsi="Times New Roman"/>
          <w:sz w:val="24"/>
          <w:szCs w:val="24"/>
          <w:lang w:val="uk-UA" w:eastAsia="ru-RU"/>
        </w:rPr>
        <w:t>роект</w:t>
      </w:r>
      <w:r>
        <w:rPr>
          <w:rFonts w:ascii="Times New Roman" w:eastAsia="Times New Roman" w:hAnsi="Times New Roman"/>
          <w:sz w:val="24"/>
          <w:szCs w:val="24"/>
          <w:lang w:val="uk-UA" w:eastAsia="ru-RU"/>
        </w:rPr>
        <w:t>у</w:t>
      </w:r>
      <w:r w:rsidRPr="007871B8">
        <w:rPr>
          <w:rFonts w:ascii="Times New Roman" w:eastAsia="Times New Roman" w:hAnsi="Times New Roman"/>
          <w:sz w:val="24"/>
          <w:szCs w:val="24"/>
          <w:lang w:val="uk-UA" w:eastAsia="ru-RU"/>
        </w:rPr>
        <w:t xml:space="preserve">  № 12 </w:t>
      </w:r>
      <w:r w:rsidRPr="007871B8">
        <w:rPr>
          <w:rFonts w:ascii="Times New Roman" w:eastAsia="Times New Roman" w:hAnsi="Times New Roman"/>
          <w:b/>
          <w:i/>
          <w:smallCaps/>
          <w:sz w:val="24"/>
          <w:szCs w:val="24"/>
          <w:lang w:val="uk-UA" w:eastAsia="ru-RU"/>
        </w:rPr>
        <w:t xml:space="preserve"> «</w:t>
      </w:r>
      <w:r w:rsidRPr="007871B8">
        <w:rPr>
          <w:rFonts w:ascii="Times New Roman" w:eastAsia="Times New Roman" w:hAnsi="Times New Roman"/>
          <w:bCs/>
          <w:color w:val="000000"/>
          <w:sz w:val="24"/>
          <w:szCs w:val="24"/>
          <w:lang w:val="uk-UA" w:eastAsia="uk-UA"/>
        </w:rPr>
        <w:t>Про внесення змін до</w:t>
      </w:r>
      <w:r w:rsidRPr="007871B8">
        <w:rPr>
          <w:rFonts w:ascii="Times New Roman" w:eastAsia="Times New Roman" w:hAnsi="Times New Roman"/>
          <w:sz w:val="24"/>
          <w:szCs w:val="24"/>
          <w:lang w:val="uk-UA" w:eastAsia="uk-UA"/>
        </w:rPr>
        <w:t xml:space="preserve"> </w:t>
      </w:r>
      <w:r w:rsidRPr="007871B8">
        <w:rPr>
          <w:rFonts w:ascii="Times New Roman" w:eastAsia="Times New Roman" w:hAnsi="Times New Roman"/>
          <w:bCs/>
          <w:color w:val="000000"/>
          <w:sz w:val="24"/>
          <w:szCs w:val="24"/>
          <w:lang w:val="uk-UA" w:eastAsia="uk-UA"/>
        </w:rPr>
        <w:t>рішення №306 від 15 грудня 2020р.</w:t>
      </w:r>
      <w:r>
        <w:rPr>
          <w:rFonts w:ascii="Times New Roman" w:eastAsia="Times New Roman" w:hAnsi="Times New Roman"/>
          <w:sz w:val="24"/>
          <w:szCs w:val="24"/>
          <w:lang w:val="uk-UA" w:eastAsia="uk-UA"/>
        </w:rPr>
        <w:t xml:space="preserve"> </w:t>
      </w:r>
      <w:r w:rsidRPr="007871B8">
        <w:rPr>
          <w:rFonts w:ascii="Times New Roman" w:eastAsia="Times New Roman" w:hAnsi="Times New Roman"/>
          <w:color w:val="000000"/>
          <w:sz w:val="24"/>
          <w:szCs w:val="24"/>
          <w:lang w:val="uk-UA" w:eastAsia="uk-UA"/>
        </w:rPr>
        <w:t xml:space="preserve">«Про погодження вартості харчування в  </w:t>
      </w:r>
      <w:r>
        <w:rPr>
          <w:rFonts w:ascii="Times New Roman" w:eastAsia="Times New Roman" w:hAnsi="Times New Roman"/>
          <w:sz w:val="24"/>
          <w:szCs w:val="24"/>
          <w:lang w:val="uk-UA" w:eastAsia="uk-UA"/>
        </w:rPr>
        <w:t xml:space="preserve"> </w:t>
      </w:r>
      <w:r w:rsidRPr="007871B8">
        <w:rPr>
          <w:rFonts w:ascii="Times New Roman" w:eastAsia="Times New Roman" w:hAnsi="Times New Roman"/>
          <w:color w:val="000000"/>
          <w:sz w:val="24"/>
          <w:szCs w:val="24"/>
          <w:lang w:val="uk-UA" w:eastAsia="uk-UA"/>
        </w:rPr>
        <w:t xml:space="preserve">закладах загальної освіти  та звільнення від </w:t>
      </w:r>
      <w:r>
        <w:rPr>
          <w:rFonts w:ascii="Times New Roman" w:eastAsia="Times New Roman" w:hAnsi="Times New Roman"/>
          <w:sz w:val="24"/>
          <w:szCs w:val="24"/>
          <w:lang w:val="uk-UA" w:eastAsia="uk-UA"/>
        </w:rPr>
        <w:t xml:space="preserve"> </w:t>
      </w:r>
      <w:r w:rsidRPr="007871B8">
        <w:rPr>
          <w:rFonts w:ascii="Times New Roman" w:eastAsia="Times New Roman" w:hAnsi="Times New Roman"/>
          <w:color w:val="000000"/>
          <w:sz w:val="24"/>
          <w:szCs w:val="24"/>
          <w:lang w:val="uk-UA" w:eastAsia="uk-UA"/>
        </w:rPr>
        <w:t>плати за харчування дітей пільгових категорій»</w:t>
      </w:r>
    </w:p>
    <w:p w:rsidR="00874262" w:rsidRPr="007871B8" w:rsidRDefault="00874262" w:rsidP="00874262">
      <w:pPr>
        <w:spacing w:after="0" w:line="240" w:lineRule="auto"/>
        <w:jc w:val="both"/>
        <w:rPr>
          <w:rFonts w:ascii="Times New Roman" w:eastAsia="Times New Roman" w:hAnsi="Times New Roman"/>
          <w:sz w:val="24"/>
          <w:szCs w:val="24"/>
          <w:lang w:val="uk-UA" w:eastAsia="uk-UA"/>
        </w:rPr>
      </w:pP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за -  14</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                     проти - 0</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              утримались -  0</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             не голосували -  1</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Рішення   прийнято.</w:t>
      </w:r>
    </w:p>
    <w:p w:rsidR="00874262" w:rsidRPr="007871B8" w:rsidRDefault="00874262" w:rsidP="00874262">
      <w:pPr>
        <w:tabs>
          <w:tab w:val="left" w:pos="2464"/>
        </w:tabs>
        <w:spacing w:after="0" w:line="240" w:lineRule="auto"/>
        <w:rPr>
          <w:rFonts w:ascii="Times New Roman" w:eastAsia="Times New Roman" w:hAnsi="Times New Roman"/>
          <w:sz w:val="24"/>
          <w:szCs w:val="24"/>
          <w:lang w:val="uk-UA" w:eastAsia="ru-RU"/>
        </w:rPr>
      </w:pPr>
    </w:p>
    <w:p w:rsidR="00874262" w:rsidRPr="007871B8" w:rsidRDefault="00874262" w:rsidP="00874262">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sz w:val="24"/>
          <w:szCs w:val="24"/>
          <w:lang w:val="uk-UA" w:eastAsia="ar-SA"/>
        </w:rPr>
      </w:pPr>
      <w:r w:rsidRPr="007871B8">
        <w:rPr>
          <w:rFonts w:ascii="Times New Roman" w:eastAsia="SimSun" w:hAnsi="Times New Roman"/>
          <w:sz w:val="24"/>
          <w:szCs w:val="24"/>
          <w:lang w:val="uk-UA" w:eastAsia="ar-SA"/>
        </w:rPr>
        <w:lastRenderedPageBreak/>
        <w:t>15.20 год. Головуюча Яценко Я.В. оголосила засідання виконавчого комітету закритим.</w:t>
      </w:r>
    </w:p>
    <w:p w:rsidR="00874262" w:rsidRPr="007871B8" w:rsidRDefault="00874262" w:rsidP="00874262">
      <w:pPr>
        <w:tabs>
          <w:tab w:val="left" w:pos="2464"/>
        </w:tabs>
        <w:spacing w:after="0" w:line="240" w:lineRule="auto"/>
        <w:jc w:val="both"/>
        <w:rPr>
          <w:rFonts w:ascii="Times New Roman" w:eastAsia="Times New Roman" w:hAnsi="Times New Roman"/>
          <w:sz w:val="24"/>
          <w:szCs w:val="24"/>
          <w:lang w:val="uk-UA" w:eastAsia="ru-RU"/>
        </w:rPr>
      </w:pPr>
    </w:p>
    <w:p w:rsidR="00874262" w:rsidRDefault="00874262" w:rsidP="00874262">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Керуючий справами виконкому</w:t>
      </w:r>
      <w:r w:rsidRPr="007871B8">
        <w:rPr>
          <w:rFonts w:ascii="Times New Roman" w:eastAsia="Times New Roman" w:hAnsi="Times New Roman"/>
          <w:sz w:val="24"/>
          <w:szCs w:val="24"/>
          <w:lang w:val="uk-UA" w:eastAsia="ru-RU"/>
        </w:rPr>
        <w:tab/>
      </w:r>
      <w:r w:rsidRPr="007871B8">
        <w:rPr>
          <w:rFonts w:ascii="Times New Roman" w:eastAsia="Times New Roman" w:hAnsi="Times New Roman"/>
          <w:sz w:val="24"/>
          <w:szCs w:val="24"/>
          <w:lang w:val="uk-UA" w:eastAsia="ru-RU"/>
        </w:rPr>
        <w:tab/>
      </w:r>
      <w:r w:rsidRPr="007871B8">
        <w:rPr>
          <w:rFonts w:ascii="Times New Roman" w:eastAsia="Times New Roman" w:hAnsi="Times New Roman"/>
          <w:sz w:val="24"/>
          <w:szCs w:val="24"/>
          <w:lang w:val="uk-UA" w:eastAsia="ru-RU"/>
        </w:rPr>
        <w:tab/>
      </w:r>
      <w:r w:rsidRPr="007871B8">
        <w:rPr>
          <w:rFonts w:ascii="Times New Roman" w:eastAsia="Times New Roman" w:hAnsi="Times New Roman"/>
          <w:sz w:val="24"/>
          <w:szCs w:val="24"/>
          <w:lang w:val="uk-UA" w:eastAsia="ru-RU"/>
        </w:rPr>
        <w:tab/>
        <w:t xml:space="preserve">А. В. </w:t>
      </w:r>
      <w:proofErr w:type="spellStart"/>
      <w:r w:rsidRPr="007871B8">
        <w:rPr>
          <w:rFonts w:ascii="Times New Roman" w:eastAsia="Times New Roman" w:hAnsi="Times New Roman"/>
          <w:sz w:val="24"/>
          <w:szCs w:val="24"/>
          <w:lang w:val="uk-UA" w:eastAsia="ru-RU"/>
        </w:rPr>
        <w:t>Мельніков</w:t>
      </w:r>
      <w:proofErr w:type="spellEnd"/>
    </w:p>
    <w:p w:rsidR="00874262" w:rsidRDefault="00874262" w:rsidP="00874262">
      <w:pPr>
        <w:tabs>
          <w:tab w:val="left" w:pos="2464"/>
        </w:tabs>
        <w:spacing w:after="0" w:line="240" w:lineRule="auto"/>
        <w:jc w:val="both"/>
        <w:rPr>
          <w:rFonts w:ascii="Times New Roman" w:eastAsia="Times New Roman" w:hAnsi="Times New Roman"/>
          <w:sz w:val="24"/>
          <w:szCs w:val="24"/>
          <w:lang w:val="uk-UA" w:eastAsia="ru-RU"/>
        </w:rPr>
      </w:pPr>
    </w:p>
    <w:p w:rsidR="00095418" w:rsidRDefault="00095418" w:rsidP="00874262">
      <w:pPr>
        <w:tabs>
          <w:tab w:val="left" w:pos="2464"/>
        </w:tabs>
        <w:spacing w:after="0" w:line="240" w:lineRule="auto"/>
        <w:jc w:val="both"/>
        <w:rPr>
          <w:rFonts w:ascii="Times New Roman" w:eastAsia="Times New Roman" w:hAnsi="Times New Roman"/>
          <w:sz w:val="24"/>
          <w:szCs w:val="24"/>
          <w:lang w:val="uk-UA" w:eastAsia="ru-RU"/>
        </w:rPr>
      </w:pPr>
    </w:p>
    <w:p w:rsidR="00095418" w:rsidRDefault="00095418" w:rsidP="00874262">
      <w:pPr>
        <w:tabs>
          <w:tab w:val="left" w:pos="2464"/>
        </w:tabs>
        <w:spacing w:after="0" w:line="240" w:lineRule="auto"/>
        <w:jc w:val="both"/>
        <w:rPr>
          <w:rFonts w:ascii="Times New Roman" w:eastAsia="Times New Roman" w:hAnsi="Times New Roman"/>
          <w:sz w:val="24"/>
          <w:szCs w:val="24"/>
          <w:lang w:val="uk-UA" w:eastAsia="ru-RU"/>
        </w:rPr>
      </w:pPr>
    </w:p>
    <w:p w:rsidR="00095418" w:rsidRDefault="00095418" w:rsidP="00874262">
      <w:pPr>
        <w:tabs>
          <w:tab w:val="left" w:pos="2464"/>
        </w:tabs>
        <w:spacing w:after="0" w:line="240" w:lineRule="auto"/>
        <w:jc w:val="both"/>
        <w:rPr>
          <w:rFonts w:ascii="Times New Roman" w:eastAsia="Times New Roman" w:hAnsi="Times New Roman"/>
          <w:sz w:val="24"/>
          <w:szCs w:val="24"/>
          <w:lang w:val="uk-UA" w:eastAsia="ru-RU"/>
        </w:rPr>
      </w:pPr>
    </w:p>
    <w:p w:rsidR="00E852F8" w:rsidRDefault="00E852F8" w:rsidP="00874262">
      <w:pPr>
        <w:tabs>
          <w:tab w:val="left" w:pos="2464"/>
        </w:tabs>
        <w:spacing w:after="0" w:line="240" w:lineRule="auto"/>
        <w:jc w:val="both"/>
        <w:rPr>
          <w:rFonts w:ascii="Times New Roman" w:eastAsia="Times New Roman" w:hAnsi="Times New Roman"/>
          <w:sz w:val="24"/>
          <w:szCs w:val="24"/>
          <w:lang w:val="uk-UA" w:eastAsia="ru-RU"/>
        </w:rPr>
      </w:pPr>
    </w:p>
    <w:p w:rsidR="00E852F8" w:rsidRPr="00874262" w:rsidRDefault="00E852F8" w:rsidP="00874262">
      <w:pPr>
        <w:tabs>
          <w:tab w:val="left" w:pos="2464"/>
        </w:tabs>
        <w:spacing w:after="0" w:line="240" w:lineRule="auto"/>
        <w:jc w:val="both"/>
        <w:rPr>
          <w:rFonts w:ascii="Times New Roman" w:eastAsia="Times New Roman" w:hAnsi="Times New Roman"/>
          <w:sz w:val="24"/>
          <w:szCs w:val="24"/>
          <w:lang w:val="uk-UA" w:eastAsia="ru-RU"/>
        </w:rPr>
      </w:pPr>
    </w:p>
    <w:p w:rsidR="00874262" w:rsidRPr="007871B8" w:rsidRDefault="00874262" w:rsidP="00874262">
      <w:pPr>
        <w:tabs>
          <w:tab w:val="left" w:pos="2464"/>
        </w:tabs>
        <w:spacing w:after="0" w:line="240" w:lineRule="auto"/>
        <w:jc w:val="center"/>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ДОДАТОК</w:t>
      </w:r>
    </w:p>
    <w:p w:rsidR="00874262" w:rsidRPr="007871B8" w:rsidRDefault="00874262" w:rsidP="00874262">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jc w:val="center"/>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ДО ПРОТОКОЛУ ВИКОНАВЧОГО  КОМІТЕТУ</w:t>
      </w:r>
    </w:p>
    <w:p w:rsidR="00874262" w:rsidRPr="007871B8" w:rsidRDefault="00874262" w:rsidP="00874262">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17 від 23</w:t>
      </w:r>
      <w:r w:rsidRPr="007871B8">
        <w:rPr>
          <w:rFonts w:ascii="Times New Roman" w:eastAsia="Times New Roman" w:hAnsi="Times New Roman"/>
          <w:b/>
          <w:sz w:val="24"/>
          <w:szCs w:val="24"/>
          <w:lang w:val="uk-UA" w:eastAsia="ru-RU"/>
        </w:rPr>
        <w:t xml:space="preserve"> грудня 2020 року</w:t>
      </w:r>
    </w:p>
    <w:tbl>
      <w:tblPr>
        <w:tblW w:w="10632" w:type="dxa"/>
        <w:tblInd w:w="-638" w:type="dxa"/>
        <w:tblLayout w:type="fixed"/>
        <w:tblCellMar>
          <w:left w:w="71" w:type="dxa"/>
          <w:right w:w="71" w:type="dxa"/>
        </w:tblCellMar>
        <w:tblLook w:val="0000"/>
      </w:tblPr>
      <w:tblGrid>
        <w:gridCol w:w="540"/>
        <w:gridCol w:w="4847"/>
        <w:gridCol w:w="2977"/>
        <w:gridCol w:w="850"/>
        <w:gridCol w:w="1028"/>
        <w:gridCol w:w="390"/>
      </w:tblGrid>
      <w:tr w:rsidR="00874262" w:rsidRPr="007871B8" w:rsidTr="000E2B21">
        <w:trPr>
          <w:trHeight w:val="1575"/>
        </w:trPr>
        <w:tc>
          <w:tcPr>
            <w:tcW w:w="540"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br w:type="page"/>
              <w:t>№</w:t>
            </w:r>
          </w:p>
          <w:p w:rsidR="00874262" w:rsidRPr="007871B8" w:rsidRDefault="00874262" w:rsidP="000E2B21">
            <w:pPr>
              <w:tabs>
                <w:tab w:val="left" w:pos="2464"/>
              </w:tabs>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з/п</w:t>
            </w:r>
          </w:p>
        </w:tc>
        <w:tc>
          <w:tcPr>
            <w:tcW w:w="4847"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tabs>
                <w:tab w:val="left" w:pos="2464"/>
              </w:tabs>
              <w:spacing w:after="0" w:line="240" w:lineRule="auto"/>
              <w:jc w:val="both"/>
              <w:rPr>
                <w:rFonts w:ascii="Times New Roman" w:eastAsia="Times New Roman" w:hAnsi="Times New Roman"/>
                <w:sz w:val="24"/>
                <w:szCs w:val="24"/>
                <w:lang w:val="uk-UA" w:eastAsia="ru-RU"/>
              </w:rPr>
            </w:pPr>
          </w:p>
          <w:p w:rsidR="00874262" w:rsidRPr="007871B8" w:rsidRDefault="00874262" w:rsidP="000E2B21">
            <w:pPr>
              <w:tabs>
                <w:tab w:val="left" w:pos="2464"/>
              </w:tabs>
              <w:spacing w:after="0" w:line="240" w:lineRule="auto"/>
              <w:jc w:val="center"/>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СЛУХАЛИ</w:t>
            </w:r>
          </w:p>
        </w:tc>
        <w:tc>
          <w:tcPr>
            <w:tcW w:w="2977"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tabs>
                <w:tab w:val="left" w:pos="2464"/>
              </w:tabs>
              <w:spacing w:after="0" w:line="240" w:lineRule="auto"/>
              <w:jc w:val="center"/>
              <w:rPr>
                <w:rFonts w:ascii="Times New Roman" w:eastAsia="Times New Roman" w:hAnsi="Times New Roman"/>
                <w:sz w:val="24"/>
                <w:szCs w:val="24"/>
                <w:lang w:val="uk-UA" w:eastAsia="ru-RU"/>
              </w:rPr>
            </w:pPr>
            <w:r w:rsidRPr="007871B8">
              <w:rPr>
                <w:rFonts w:ascii="Times New Roman" w:eastAsia="Times New Roman" w:hAnsi="Times New Roman"/>
                <w:caps/>
                <w:sz w:val="24"/>
                <w:szCs w:val="24"/>
                <w:lang w:val="uk-UA" w:eastAsia="ru-RU"/>
              </w:rPr>
              <w:t>ДоповідачІ</w:t>
            </w:r>
          </w:p>
        </w:tc>
        <w:tc>
          <w:tcPr>
            <w:tcW w:w="850"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tabs>
                <w:tab w:val="left" w:pos="2464"/>
              </w:tabs>
              <w:spacing w:after="0" w:line="240" w:lineRule="auto"/>
              <w:jc w:val="center"/>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номер</w:t>
            </w:r>
          </w:p>
          <w:p w:rsidR="00874262" w:rsidRPr="007871B8" w:rsidRDefault="00874262" w:rsidP="000E2B21">
            <w:pPr>
              <w:tabs>
                <w:tab w:val="left" w:pos="2464"/>
              </w:tabs>
              <w:spacing w:after="0" w:line="240" w:lineRule="auto"/>
              <w:jc w:val="center"/>
              <w:rPr>
                <w:rFonts w:ascii="Times New Roman" w:eastAsia="Times New Roman" w:hAnsi="Times New Roman"/>
                <w:sz w:val="24"/>
                <w:szCs w:val="24"/>
                <w:lang w:val="uk-UA" w:eastAsia="ru-RU"/>
              </w:rPr>
            </w:pPr>
            <w:proofErr w:type="spellStart"/>
            <w:r w:rsidRPr="007871B8">
              <w:rPr>
                <w:rFonts w:ascii="Times New Roman" w:eastAsia="Times New Roman" w:hAnsi="Times New Roman"/>
                <w:sz w:val="24"/>
                <w:szCs w:val="24"/>
                <w:lang w:val="uk-UA" w:eastAsia="ru-RU"/>
              </w:rPr>
              <w:t>рішен-ня</w:t>
            </w:r>
            <w:proofErr w:type="spellEnd"/>
            <w:r w:rsidRPr="007871B8">
              <w:rPr>
                <w:rFonts w:ascii="Times New Roman" w:eastAsia="Times New Roman" w:hAnsi="Times New Roman"/>
                <w:sz w:val="24"/>
                <w:szCs w:val="24"/>
                <w:lang w:val="uk-UA" w:eastAsia="ru-RU"/>
              </w:rPr>
              <w:t xml:space="preserve">, що </w:t>
            </w:r>
            <w:proofErr w:type="spellStart"/>
            <w:r w:rsidRPr="007871B8">
              <w:rPr>
                <w:rFonts w:ascii="Times New Roman" w:eastAsia="Times New Roman" w:hAnsi="Times New Roman"/>
                <w:sz w:val="24"/>
                <w:szCs w:val="24"/>
                <w:lang w:val="uk-UA" w:eastAsia="ru-RU"/>
              </w:rPr>
              <w:t>дода-</w:t>
            </w:r>
            <w:proofErr w:type="spellEnd"/>
            <w:r w:rsidRPr="007871B8">
              <w:rPr>
                <w:rFonts w:ascii="Times New Roman" w:eastAsia="Times New Roman" w:hAnsi="Times New Roman"/>
                <w:sz w:val="24"/>
                <w:szCs w:val="24"/>
                <w:lang w:val="uk-UA" w:eastAsia="ru-RU"/>
              </w:rPr>
              <w:t xml:space="preserve"> </w:t>
            </w:r>
            <w:proofErr w:type="spellStart"/>
            <w:r w:rsidRPr="007871B8">
              <w:rPr>
                <w:rFonts w:ascii="Times New Roman" w:eastAsia="Times New Roman" w:hAnsi="Times New Roman"/>
                <w:sz w:val="24"/>
                <w:szCs w:val="24"/>
                <w:lang w:val="uk-UA" w:eastAsia="ru-RU"/>
              </w:rPr>
              <w:t>ється</w:t>
            </w:r>
            <w:proofErr w:type="spellEnd"/>
          </w:p>
        </w:tc>
        <w:tc>
          <w:tcPr>
            <w:tcW w:w="1028"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tabs>
                <w:tab w:val="left" w:pos="2464"/>
              </w:tabs>
              <w:spacing w:after="0" w:line="240" w:lineRule="auto"/>
              <w:jc w:val="center"/>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ДАТА</w:t>
            </w:r>
          </w:p>
        </w:tc>
        <w:tc>
          <w:tcPr>
            <w:tcW w:w="390"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tabs>
                <w:tab w:val="left" w:pos="2464"/>
              </w:tabs>
              <w:spacing w:after="0" w:line="240" w:lineRule="auto"/>
              <w:jc w:val="center"/>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Сторінка</w:t>
            </w:r>
          </w:p>
        </w:tc>
      </w:tr>
      <w:tr w:rsidR="00874262" w:rsidRPr="007871B8" w:rsidTr="000E2B21">
        <w:tc>
          <w:tcPr>
            <w:tcW w:w="540"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numPr>
                <w:ilvl w:val="0"/>
                <w:numId w:val="14"/>
              </w:numPr>
              <w:tabs>
                <w:tab w:val="left" w:pos="2464"/>
              </w:tabs>
              <w:spacing w:after="0" w:line="240" w:lineRule="auto"/>
              <w:rPr>
                <w:rFonts w:ascii="Times New Roman" w:eastAsia="Times New Roman" w:hAnsi="Times New Roman"/>
                <w:sz w:val="24"/>
                <w:szCs w:val="24"/>
                <w:lang w:val="uk-UA" w:eastAsia="ru-RU"/>
              </w:rPr>
            </w:pPr>
          </w:p>
        </w:tc>
        <w:tc>
          <w:tcPr>
            <w:tcW w:w="4847"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spacing w:after="0" w:line="240" w:lineRule="auto"/>
              <w:jc w:val="both"/>
              <w:rPr>
                <w:rFonts w:ascii="Times New Roman" w:eastAsia="Times New Roman" w:hAnsi="Times New Roman"/>
                <w:color w:val="000000"/>
                <w:sz w:val="24"/>
                <w:szCs w:val="24"/>
                <w:lang w:val="uk-UA" w:eastAsia="ru-RU"/>
              </w:rPr>
            </w:pPr>
            <w:r w:rsidRPr="007871B8">
              <w:rPr>
                <w:rFonts w:ascii="Times New Roman" w:eastAsia="Times New Roman" w:hAnsi="Times New Roman"/>
                <w:color w:val="000000"/>
                <w:sz w:val="24"/>
                <w:szCs w:val="24"/>
                <w:lang w:val="uk-UA" w:eastAsia="ru-RU"/>
              </w:rPr>
              <w:t xml:space="preserve">Про погодження внесення змін до Програми </w:t>
            </w:r>
          </w:p>
          <w:p w:rsidR="00874262" w:rsidRPr="007871B8" w:rsidRDefault="00874262" w:rsidP="000E2B21">
            <w:pPr>
              <w:spacing w:after="0" w:line="240" w:lineRule="auto"/>
              <w:jc w:val="both"/>
              <w:rPr>
                <w:rFonts w:ascii="Times New Roman" w:eastAsia="Times New Roman" w:hAnsi="Times New Roman"/>
                <w:color w:val="000000"/>
                <w:sz w:val="24"/>
                <w:szCs w:val="24"/>
                <w:lang w:val="uk-UA" w:eastAsia="ru-RU"/>
              </w:rPr>
            </w:pPr>
            <w:r w:rsidRPr="007871B8">
              <w:rPr>
                <w:rFonts w:ascii="Times New Roman" w:eastAsia="Times New Roman" w:hAnsi="Times New Roman"/>
                <w:color w:val="000000"/>
                <w:sz w:val="24"/>
                <w:szCs w:val="24"/>
                <w:lang w:val="uk-UA" w:eastAsia="ru-RU"/>
              </w:rPr>
              <w:t>«Централізовані заходи  з лікування  хворих на  цукровий та нецукровий  діабет»  на 2020 рік та прогноз на 2021-2022 роки</w:t>
            </w:r>
          </w:p>
        </w:tc>
        <w:tc>
          <w:tcPr>
            <w:tcW w:w="2977"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spacing w:after="0" w:line="240" w:lineRule="auto"/>
              <w:rPr>
                <w:rFonts w:ascii="Times New Roman" w:eastAsia="Times New Roman" w:hAnsi="Times New Roman"/>
                <w:sz w:val="24"/>
                <w:szCs w:val="24"/>
                <w:lang w:val="uk-UA"/>
              </w:rPr>
            </w:pPr>
            <w:r w:rsidRPr="007871B8">
              <w:rPr>
                <w:rFonts w:ascii="Times New Roman" w:eastAsia="Times New Roman" w:hAnsi="Times New Roman"/>
                <w:sz w:val="24"/>
                <w:szCs w:val="24"/>
                <w:lang w:val="uk-UA" w:eastAsia="ru-RU"/>
              </w:rPr>
              <w:t>Колінко Н.П. – головний бухгалтер</w:t>
            </w:r>
          </w:p>
        </w:tc>
        <w:tc>
          <w:tcPr>
            <w:tcW w:w="850"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numPr>
                <w:ilvl w:val="0"/>
                <w:numId w:val="17"/>
              </w:numPr>
              <w:tabs>
                <w:tab w:val="left" w:pos="2464"/>
              </w:tabs>
              <w:spacing w:after="0" w:line="240" w:lineRule="auto"/>
              <w:jc w:val="both"/>
              <w:rPr>
                <w:rFonts w:ascii="Times New Roman" w:eastAsia="Times New Roman" w:hAnsi="Times New Roman"/>
                <w:b/>
                <w:sz w:val="24"/>
                <w:szCs w:val="24"/>
                <w:lang w:val="uk-UA" w:eastAsia="ru-RU"/>
              </w:rPr>
            </w:pPr>
          </w:p>
        </w:tc>
        <w:tc>
          <w:tcPr>
            <w:tcW w:w="1028"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spacing w:after="0" w:line="240" w:lineRule="auto"/>
              <w:rPr>
                <w:rFonts w:ascii="Times New Roman" w:eastAsia="Times New Roman" w:hAnsi="Times New Roman"/>
                <w:sz w:val="26"/>
                <w:szCs w:val="20"/>
                <w:lang w:val="uk-UA" w:eastAsia="ru-RU"/>
              </w:rPr>
            </w:pPr>
            <w:r>
              <w:rPr>
                <w:rFonts w:ascii="Times New Roman" w:eastAsia="Times New Roman" w:hAnsi="Times New Roman"/>
                <w:sz w:val="24"/>
                <w:szCs w:val="24"/>
                <w:lang w:val="uk-UA" w:eastAsia="ru-RU"/>
              </w:rPr>
              <w:t>23</w:t>
            </w:r>
            <w:r w:rsidRPr="007871B8">
              <w:rPr>
                <w:rFonts w:ascii="Times New Roman" w:eastAsia="Times New Roman" w:hAnsi="Times New Roman"/>
                <w:sz w:val="24"/>
                <w:szCs w:val="24"/>
                <w:lang w:val="uk-UA" w:eastAsia="ru-RU"/>
              </w:rPr>
              <w:t>.12.20</w:t>
            </w:r>
          </w:p>
        </w:tc>
        <w:tc>
          <w:tcPr>
            <w:tcW w:w="390"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tabs>
                <w:tab w:val="left" w:pos="2464"/>
              </w:tabs>
              <w:spacing w:after="0" w:line="240" w:lineRule="auto"/>
              <w:jc w:val="both"/>
              <w:rPr>
                <w:rFonts w:ascii="Times New Roman" w:eastAsia="Times New Roman" w:hAnsi="Times New Roman"/>
                <w:sz w:val="24"/>
                <w:szCs w:val="24"/>
                <w:lang w:val="uk-UA" w:eastAsia="ru-RU"/>
              </w:rPr>
            </w:pPr>
          </w:p>
        </w:tc>
      </w:tr>
      <w:tr w:rsidR="00874262" w:rsidRPr="007871B8" w:rsidTr="000E2B21">
        <w:tc>
          <w:tcPr>
            <w:tcW w:w="540"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numPr>
                <w:ilvl w:val="0"/>
                <w:numId w:val="14"/>
              </w:numPr>
              <w:tabs>
                <w:tab w:val="left" w:pos="2464"/>
              </w:tabs>
              <w:spacing w:after="0" w:line="240" w:lineRule="auto"/>
              <w:rPr>
                <w:rFonts w:ascii="Times New Roman" w:eastAsia="Times New Roman" w:hAnsi="Times New Roman"/>
                <w:sz w:val="24"/>
                <w:szCs w:val="24"/>
                <w:lang w:val="uk-UA" w:eastAsia="ru-RU"/>
              </w:rPr>
            </w:pPr>
          </w:p>
        </w:tc>
        <w:tc>
          <w:tcPr>
            <w:tcW w:w="4847"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spacing w:after="0" w:line="240" w:lineRule="auto"/>
              <w:rPr>
                <w:rFonts w:ascii="Times New Roman" w:eastAsia="Times New Roman" w:hAnsi="Times New Roman"/>
                <w:sz w:val="24"/>
                <w:szCs w:val="24"/>
                <w:lang w:val="uk-UA" w:eastAsia="uk-UA"/>
              </w:rPr>
            </w:pPr>
            <w:r w:rsidRPr="007871B8">
              <w:rPr>
                <w:rFonts w:ascii="Times New Roman" w:eastAsia="Times New Roman" w:hAnsi="Times New Roman"/>
                <w:sz w:val="24"/>
                <w:szCs w:val="24"/>
                <w:lang w:val="uk-UA" w:eastAsia="uk-UA"/>
              </w:rPr>
              <w:t xml:space="preserve">Про погодження внесення змін  </w:t>
            </w:r>
          </w:p>
          <w:p w:rsidR="00874262" w:rsidRPr="007871B8" w:rsidRDefault="00874262" w:rsidP="000E2B21">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uk-UA"/>
              </w:rPr>
              <w:t>до Програми</w:t>
            </w:r>
            <w:r w:rsidRPr="007871B8">
              <w:rPr>
                <w:rFonts w:ascii="Times New Roman" w:eastAsia="Times New Roman" w:hAnsi="Times New Roman"/>
                <w:sz w:val="24"/>
                <w:szCs w:val="24"/>
                <w:lang w:val="uk-UA" w:eastAsia="ru-RU"/>
              </w:rPr>
              <w:t xml:space="preserve"> щодо захисту населення і територій від надзвичайних ситуацій техногенного та природного характеру в місті Новий Розділ  на 2020 рік, прогноз на 2021-2022 роки</w:t>
            </w:r>
          </w:p>
        </w:tc>
        <w:tc>
          <w:tcPr>
            <w:tcW w:w="2977"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spacing w:after="0" w:line="240" w:lineRule="auto"/>
              <w:rPr>
                <w:rFonts w:ascii="Times New Roman" w:eastAsia="Times New Roman" w:hAnsi="Times New Roman"/>
                <w:bCs/>
                <w:sz w:val="24"/>
                <w:szCs w:val="24"/>
                <w:lang w:val="uk-UA"/>
              </w:rPr>
            </w:pPr>
            <w:proofErr w:type="spellStart"/>
            <w:r w:rsidRPr="007871B8">
              <w:rPr>
                <w:rFonts w:ascii="Times New Roman" w:hAnsi="Times New Roman"/>
                <w:sz w:val="24"/>
                <w:szCs w:val="24"/>
                <w:lang w:val="uk-UA"/>
              </w:rPr>
              <w:t>Ратич</w:t>
            </w:r>
            <w:proofErr w:type="spellEnd"/>
            <w:r w:rsidRPr="007871B8">
              <w:rPr>
                <w:rFonts w:ascii="Times New Roman" w:hAnsi="Times New Roman"/>
                <w:sz w:val="24"/>
                <w:szCs w:val="24"/>
                <w:lang w:val="uk-UA"/>
              </w:rPr>
              <w:t xml:space="preserve"> М.М. – гол. спец. відділу з питань НЗ П та ОМР</w:t>
            </w:r>
          </w:p>
        </w:tc>
        <w:tc>
          <w:tcPr>
            <w:tcW w:w="850"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numPr>
                <w:ilvl w:val="0"/>
                <w:numId w:val="17"/>
              </w:numPr>
              <w:tabs>
                <w:tab w:val="left" w:pos="2464"/>
              </w:tabs>
              <w:spacing w:after="0" w:line="240" w:lineRule="auto"/>
              <w:jc w:val="both"/>
              <w:rPr>
                <w:rFonts w:ascii="Times New Roman" w:eastAsia="Times New Roman" w:hAnsi="Times New Roman"/>
                <w:b/>
                <w:sz w:val="24"/>
                <w:szCs w:val="24"/>
                <w:lang w:val="uk-UA" w:eastAsia="ru-RU"/>
              </w:rPr>
            </w:pPr>
          </w:p>
        </w:tc>
        <w:tc>
          <w:tcPr>
            <w:tcW w:w="1028" w:type="dxa"/>
            <w:tcBorders>
              <w:top w:val="single" w:sz="6" w:space="0" w:color="auto"/>
              <w:left w:val="single" w:sz="6" w:space="0" w:color="auto"/>
              <w:bottom w:val="single" w:sz="6" w:space="0" w:color="auto"/>
              <w:right w:val="single" w:sz="6" w:space="0" w:color="auto"/>
            </w:tcBorders>
          </w:tcPr>
          <w:p w:rsidR="00874262" w:rsidRDefault="00874262" w:rsidP="000E2B21">
            <w:r w:rsidRPr="00196E9E">
              <w:rPr>
                <w:rFonts w:ascii="Times New Roman" w:eastAsia="Times New Roman" w:hAnsi="Times New Roman"/>
                <w:sz w:val="24"/>
                <w:szCs w:val="24"/>
                <w:lang w:val="uk-UA" w:eastAsia="ru-RU"/>
              </w:rPr>
              <w:t>23.12.20</w:t>
            </w:r>
          </w:p>
        </w:tc>
        <w:tc>
          <w:tcPr>
            <w:tcW w:w="390"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tabs>
                <w:tab w:val="left" w:pos="2464"/>
              </w:tabs>
              <w:spacing w:after="0" w:line="240" w:lineRule="auto"/>
              <w:jc w:val="both"/>
              <w:rPr>
                <w:rFonts w:ascii="Times New Roman" w:eastAsia="Times New Roman" w:hAnsi="Times New Roman"/>
                <w:sz w:val="24"/>
                <w:szCs w:val="24"/>
                <w:lang w:val="uk-UA" w:eastAsia="ru-RU"/>
              </w:rPr>
            </w:pPr>
          </w:p>
        </w:tc>
      </w:tr>
      <w:tr w:rsidR="00874262" w:rsidRPr="007871B8" w:rsidTr="000E2B21">
        <w:trPr>
          <w:trHeight w:val="752"/>
        </w:trPr>
        <w:tc>
          <w:tcPr>
            <w:tcW w:w="540"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numPr>
                <w:ilvl w:val="0"/>
                <w:numId w:val="14"/>
              </w:numPr>
              <w:tabs>
                <w:tab w:val="left" w:pos="2464"/>
              </w:tabs>
              <w:spacing w:after="0" w:line="240" w:lineRule="auto"/>
              <w:rPr>
                <w:rFonts w:ascii="Times New Roman" w:eastAsia="Times New Roman" w:hAnsi="Times New Roman"/>
                <w:sz w:val="24"/>
                <w:szCs w:val="24"/>
                <w:lang w:val="uk-UA" w:eastAsia="ru-RU"/>
              </w:rPr>
            </w:pPr>
          </w:p>
        </w:tc>
        <w:tc>
          <w:tcPr>
            <w:tcW w:w="4847"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spacing w:after="0" w:line="240" w:lineRule="auto"/>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Про  перерозподіл видатків</w:t>
            </w:r>
          </w:p>
          <w:p w:rsidR="00874262" w:rsidRPr="007871B8" w:rsidRDefault="00874262" w:rsidP="000E2B21">
            <w:pPr>
              <w:spacing w:after="0" w:line="240" w:lineRule="auto"/>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в межах головного розпорядника</w:t>
            </w:r>
          </w:p>
          <w:p w:rsidR="00874262" w:rsidRPr="007871B8" w:rsidRDefault="00874262" w:rsidP="000E2B21">
            <w:pPr>
              <w:spacing w:after="0" w:line="240" w:lineRule="auto"/>
              <w:rPr>
                <w:rFonts w:ascii="Times New Roman" w:eastAsia="Times New Roman" w:hAnsi="Times New Roman"/>
                <w:sz w:val="24"/>
                <w:szCs w:val="24"/>
                <w:lang w:val="uk-UA" w:eastAsia="uk-UA"/>
              </w:rPr>
            </w:pPr>
            <w:r w:rsidRPr="007871B8">
              <w:rPr>
                <w:rFonts w:ascii="Times New Roman" w:eastAsia="Times New Roman" w:hAnsi="Times New Roman"/>
                <w:sz w:val="24"/>
                <w:szCs w:val="24"/>
                <w:lang w:val="uk-UA"/>
              </w:rPr>
              <w:t>коштів</w:t>
            </w:r>
          </w:p>
        </w:tc>
        <w:tc>
          <w:tcPr>
            <w:tcW w:w="2977"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spacing w:after="0" w:line="240" w:lineRule="auto"/>
              <w:rPr>
                <w:rFonts w:ascii="Times New Roman" w:hAnsi="Times New Roman"/>
                <w:sz w:val="24"/>
                <w:szCs w:val="24"/>
                <w:lang w:val="uk-UA"/>
              </w:rPr>
            </w:pPr>
            <w:proofErr w:type="spellStart"/>
            <w:r w:rsidRPr="007871B8">
              <w:rPr>
                <w:rFonts w:ascii="Times New Roman" w:eastAsia="Times New Roman" w:hAnsi="Times New Roman"/>
                <w:bCs/>
                <w:sz w:val="24"/>
                <w:szCs w:val="24"/>
                <w:lang w:val="uk-UA" w:eastAsia="ru-RU"/>
              </w:rPr>
              <w:t>Ричагівський</w:t>
            </w:r>
            <w:proofErr w:type="spellEnd"/>
            <w:r w:rsidRPr="007871B8">
              <w:rPr>
                <w:rFonts w:ascii="Times New Roman" w:eastAsia="Times New Roman" w:hAnsi="Times New Roman"/>
                <w:bCs/>
                <w:sz w:val="24"/>
                <w:szCs w:val="24"/>
                <w:lang w:val="uk-UA" w:eastAsia="ru-RU"/>
              </w:rPr>
              <w:t xml:space="preserve"> І.І.- начальник фінансового управління                                    </w:t>
            </w:r>
          </w:p>
        </w:tc>
        <w:tc>
          <w:tcPr>
            <w:tcW w:w="850"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numPr>
                <w:ilvl w:val="0"/>
                <w:numId w:val="17"/>
              </w:numPr>
              <w:tabs>
                <w:tab w:val="left" w:pos="2464"/>
              </w:tabs>
              <w:spacing w:after="0" w:line="240" w:lineRule="auto"/>
              <w:jc w:val="both"/>
              <w:rPr>
                <w:rFonts w:ascii="Times New Roman" w:eastAsia="Times New Roman" w:hAnsi="Times New Roman"/>
                <w:b/>
                <w:sz w:val="24"/>
                <w:szCs w:val="24"/>
                <w:lang w:val="uk-UA" w:eastAsia="ru-RU"/>
              </w:rPr>
            </w:pPr>
          </w:p>
        </w:tc>
        <w:tc>
          <w:tcPr>
            <w:tcW w:w="1028" w:type="dxa"/>
            <w:tcBorders>
              <w:top w:val="single" w:sz="6" w:space="0" w:color="auto"/>
              <w:left w:val="single" w:sz="6" w:space="0" w:color="auto"/>
              <w:bottom w:val="single" w:sz="6" w:space="0" w:color="auto"/>
              <w:right w:val="single" w:sz="6" w:space="0" w:color="auto"/>
            </w:tcBorders>
          </w:tcPr>
          <w:p w:rsidR="00874262" w:rsidRDefault="00874262" w:rsidP="000E2B21">
            <w:r w:rsidRPr="00196E9E">
              <w:rPr>
                <w:rFonts w:ascii="Times New Roman" w:eastAsia="Times New Roman" w:hAnsi="Times New Roman"/>
                <w:sz w:val="24"/>
                <w:szCs w:val="24"/>
                <w:lang w:val="uk-UA" w:eastAsia="ru-RU"/>
              </w:rPr>
              <w:t>23.12.20</w:t>
            </w:r>
          </w:p>
        </w:tc>
        <w:tc>
          <w:tcPr>
            <w:tcW w:w="390"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tabs>
                <w:tab w:val="left" w:pos="2464"/>
              </w:tabs>
              <w:spacing w:after="0" w:line="240" w:lineRule="auto"/>
              <w:jc w:val="both"/>
              <w:rPr>
                <w:rFonts w:ascii="Times New Roman" w:eastAsia="Times New Roman" w:hAnsi="Times New Roman"/>
                <w:sz w:val="24"/>
                <w:szCs w:val="24"/>
                <w:lang w:val="uk-UA" w:eastAsia="ru-RU"/>
              </w:rPr>
            </w:pPr>
          </w:p>
        </w:tc>
      </w:tr>
      <w:tr w:rsidR="00874262" w:rsidRPr="007871B8" w:rsidTr="000E2B21">
        <w:trPr>
          <w:trHeight w:val="856"/>
        </w:trPr>
        <w:tc>
          <w:tcPr>
            <w:tcW w:w="540"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numPr>
                <w:ilvl w:val="0"/>
                <w:numId w:val="14"/>
              </w:numPr>
              <w:tabs>
                <w:tab w:val="left" w:pos="2464"/>
              </w:tabs>
              <w:spacing w:after="0" w:line="240" w:lineRule="auto"/>
              <w:rPr>
                <w:rFonts w:ascii="Times New Roman" w:eastAsia="Times New Roman" w:hAnsi="Times New Roman"/>
                <w:sz w:val="24"/>
                <w:szCs w:val="24"/>
                <w:lang w:val="uk-UA" w:eastAsia="ru-RU"/>
              </w:rPr>
            </w:pPr>
          </w:p>
        </w:tc>
        <w:tc>
          <w:tcPr>
            <w:tcW w:w="4847"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spacing w:after="0" w:line="240" w:lineRule="auto"/>
              <w:jc w:val="both"/>
              <w:rPr>
                <w:rFonts w:ascii="Times New Roman" w:hAnsi="Times New Roman"/>
                <w:sz w:val="24"/>
                <w:szCs w:val="24"/>
                <w:lang w:val="uk-UA"/>
              </w:rPr>
            </w:pPr>
            <w:r w:rsidRPr="007871B8">
              <w:rPr>
                <w:rFonts w:ascii="Times New Roman" w:hAnsi="Times New Roman"/>
                <w:sz w:val="24"/>
                <w:szCs w:val="24"/>
                <w:lang w:val="uk-UA"/>
              </w:rPr>
              <w:t>Про внесення змін до рішення виконавчого комітету № 93 від 8 квітня 2020 року "Про відшкодування частини відсотків за користування кредитними коштами, залученими ОСББ на  здійснення  енергозберігаючих заходів"</w:t>
            </w:r>
          </w:p>
        </w:tc>
        <w:tc>
          <w:tcPr>
            <w:tcW w:w="2977"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spacing w:after="0" w:line="240" w:lineRule="auto"/>
              <w:rPr>
                <w:rFonts w:ascii="Times New Roman" w:eastAsia="Times New Roman" w:hAnsi="Times New Roman"/>
                <w:bCs/>
                <w:sz w:val="24"/>
                <w:szCs w:val="24"/>
                <w:lang w:val="uk-UA"/>
              </w:rPr>
            </w:pPr>
            <w:proofErr w:type="spellStart"/>
            <w:r w:rsidRPr="007871B8">
              <w:rPr>
                <w:rFonts w:ascii="Times New Roman" w:eastAsia="Times New Roman" w:hAnsi="Times New Roman"/>
                <w:bCs/>
                <w:sz w:val="24"/>
                <w:szCs w:val="24"/>
                <w:lang w:val="uk-UA"/>
              </w:rPr>
              <w:t>Пасемко</w:t>
            </w:r>
            <w:proofErr w:type="spellEnd"/>
            <w:r w:rsidRPr="007871B8">
              <w:rPr>
                <w:rFonts w:ascii="Times New Roman" w:eastAsia="Times New Roman" w:hAnsi="Times New Roman"/>
                <w:bCs/>
                <w:sz w:val="24"/>
                <w:szCs w:val="24"/>
                <w:lang w:val="uk-UA"/>
              </w:rPr>
              <w:t xml:space="preserve"> Н.А.– </w:t>
            </w:r>
            <w:proofErr w:type="spellStart"/>
            <w:r w:rsidRPr="007871B8">
              <w:rPr>
                <w:rFonts w:ascii="Times New Roman" w:eastAsia="Times New Roman" w:hAnsi="Times New Roman"/>
                <w:bCs/>
                <w:sz w:val="24"/>
                <w:szCs w:val="24"/>
                <w:lang w:val="uk-UA"/>
              </w:rPr>
              <w:t>нач</w:t>
            </w:r>
            <w:proofErr w:type="spellEnd"/>
            <w:r w:rsidRPr="007871B8">
              <w:rPr>
                <w:rFonts w:ascii="Times New Roman" w:eastAsia="Times New Roman" w:hAnsi="Times New Roman"/>
                <w:bCs/>
                <w:sz w:val="24"/>
                <w:szCs w:val="24"/>
                <w:lang w:val="uk-UA"/>
              </w:rPr>
              <w:t>.  відділу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numPr>
                <w:ilvl w:val="0"/>
                <w:numId w:val="17"/>
              </w:numPr>
              <w:tabs>
                <w:tab w:val="left" w:pos="2464"/>
              </w:tabs>
              <w:spacing w:after="0" w:line="240" w:lineRule="auto"/>
              <w:jc w:val="both"/>
              <w:rPr>
                <w:rFonts w:ascii="Times New Roman" w:eastAsia="Times New Roman" w:hAnsi="Times New Roman"/>
                <w:b/>
                <w:sz w:val="24"/>
                <w:szCs w:val="24"/>
                <w:lang w:val="uk-UA" w:eastAsia="ru-RU"/>
              </w:rPr>
            </w:pPr>
          </w:p>
        </w:tc>
        <w:tc>
          <w:tcPr>
            <w:tcW w:w="1028" w:type="dxa"/>
            <w:tcBorders>
              <w:top w:val="single" w:sz="6" w:space="0" w:color="auto"/>
              <w:left w:val="single" w:sz="6" w:space="0" w:color="auto"/>
              <w:bottom w:val="single" w:sz="6" w:space="0" w:color="auto"/>
              <w:right w:val="single" w:sz="6" w:space="0" w:color="auto"/>
            </w:tcBorders>
          </w:tcPr>
          <w:p w:rsidR="00874262" w:rsidRDefault="00874262" w:rsidP="000E2B21">
            <w:r w:rsidRPr="00196E9E">
              <w:rPr>
                <w:rFonts w:ascii="Times New Roman" w:eastAsia="Times New Roman" w:hAnsi="Times New Roman"/>
                <w:sz w:val="24"/>
                <w:szCs w:val="24"/>
                <w:lang w:val="uk-UA" w:eastAsia="ru-RU"/>
              </w:rPr>
              <w:t>23.12.20</w:t>
            </w:r>
          </w:p>
        </w:tc>
        <w:tc>
          <w:tcPr>
            <w:tcW w:w="390"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tabs>
                <w:tab w:val="left" w:pos="2464"/>
              </w:tabs>
              <w:spacing w:after="0" w:line="240" w:lineRule="auto"/>
              <w:jc w:val="both"/>
              <w:rPr>
                <w:rFonts w:ascii="Times New Roman" w:eastAsia="Times New Roman" w:hAnsi="Times New Roman"/>
                <w:sz w:val="24"/>
                <w:szCs w:val="24"/>
                <w:lang w:val="uk-UA" w:eastAsia="ru-RU"/>
              </w:rPr>
            </w:pPr>
          </w:p>
        </w:tc>
      </w:tr>
      <w:tr w:rsidR="00874262" w:rsidRPr="007871B8" w:rsidTr="000E2B21">
        <w:trPr>
          <w:trHeight w:val="608"/>
        </w:trPr>
        <w:tc>
          <w:tcPr>
            <w:tcW w:w="540"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numPr>
                <w:ilvl w:val="0"/>
                <w:numId w:val="14"/>
              </w:numPr>
              <w:tabs>
                <w:tab w:val="left" w:pos="2464"/>
              </w:tabs>
              <w:spacing w:after="0" w:line="240" w:lineRule="auto"/>
              <w:rPr>
                <w:rFonts w:ascii="Times New Roman" w:eastAsia="Times New Roman" w:hAnsi="Times New Roman"/>
                <w:sz w:val="24"/>
                <w:szCs w:val="24"/>
                <w:lang w:val="uk-UA" w:eastAsia="ru-RU"/>
              </w:rPr>
            </w:pPr>
          </w:p>
        </w:tc>
        <w:tc>
          <w:tcPr>
            <w:tcW w:w="4847"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autoSpaceDE w:val="0"/>
              <w:autoSpaceDN w:val="0"/>
              <w:adjustRightInd w:val="0"/>
              <w:spacing w:after="0" w:line="240" w:lineRule="auto"/>
              <w:rPr>
                <w:rFonts w:ascii="Times New Roman" w:eastAsia="Times New Roman" w:hAnsi="Times New Roman"/>
                <w:sz w:val="24"/>
                <w:szCs w:val="24"/>
                <w:lang w:val="uk-UA" w:eastAsia="uk-UA"/>
              </w:rPr>
            </w:pPr>
            <w:r w:rsidRPr="007871B8">
              <w:rPr>
                <w:rFonts w:ascii="Times New Roman" w:eastAsia="Times New Roman" w:hAnsi="Times New Roman"/>
                <w:sz w:val="24"/>
                <w:szCs w:val="24"/>
                <w:lang w:val="uk-UA" w:eastAsia="uk-UA"/>
              </w:rPr>
              <w:t>Про квартирний облік, обмін та надання житлової площі</w:t>
            </w:r>
          </w:p>
        </w:tc>
        <w:tc>
          <w:tcPr>
            <w:tcW w:w="2977"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spacing w:after="0" w:line="240" w:lineRule="auto"/>
              <w:rPr>
                <w:rFonts w:ascii="Times New Roman" w:eastAsia="Times New Roman" w:hAnsi="Times New Roman"/>
                <w:bCs/>
                <w:sz w:val="24"/>
                <w:szCs w:val="24"/>
                <w:lang w:val="uk-UA"/>
              </w:rPr>
            </w:pPr>
            <w:r w:rsidRPr="007871B8">
              <w:rPr>
                <w:rFonts w:ascii="Times New Roman" w:eastAsia="Times New Roman" w:hAnsi="Times New Roman"/>
                <w:bCs/>
                <w:sz w:val="24"/>
                <w:szCs w:val="24"/>
                <w:lang w:val="uk-UA"/>
              </w:rPr>
              <w:t>Романів С.Я.– гол. спец.  відділу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numPr>
                <w:ilvl w:val="0"/>
                <w:numId w:val="17"/>
              </w:numPr>
              <w:tabs>
                <w:tab w:val="left" w:pos="2464"/>
              </w:tabs>
              <w:spacing w:after="0" w:line="240" w:lineRule="auto"/>
              <w:jc w:val="both"/>
              <w:rPr>
                <w:rFonts w:ascii="Times New Roman" w:eastAsia="Times New Roman" w:hAnsi="Times New Roman"/>
                <w:b/>
                <w:sz w:val="24"/>
                <w:szCs w:val="24"/>
                <w:lang w:val="uk-UA" w:eastAsia="ru-RU"/>
              </w:rPr>
            </w:pPr>
          </w:p>
        </w:tc>
        <w:tc>
          <w:tcPr>
            <w:tcW w:w="1028" w:type="dxa"/>
            <w:tcBorders>
              <w:top w:val="single" w:sz="6" w:space="0" w:color="auto"/>
              <w:left w:val="single" w:sz="6" w:space="0" w:color="auto"/>
              <w:bottom w:val="single" w:sz="6" w:space="0" w:color="auto"/>
              <w:right w:val="single" w:sz="6" w:space="0" w:color="auto"/>
            </w:tcBorders>
          </w:tcPr>
          <w:p w:rsidR="00874262" w:rsidRDefault="00874262" w:rsidP="000E2B21">
            <w:r w:rsidRPr="00196E9E">
              <w:rPr>
                <w:rFonts w:ascii="Times New Roman" w:eastAsia="Times New Roman" w:hAnsi="Times New Roman"/>
                <w:sz w:val="24"/>
                <w:szCs w:val="24"/>
                <w:lang w:val="uk-UA" w:eastAsia="ru-RU"/>
              </w:rPr>
              <w:t>23.12.20</w:t>
            </w:r>
          </w:p>
        </w:tc>
        <w:tc>
          <w:tcPr>
            <w:tcW w:w="390"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tabs>
                <w:tab w:val="left" w:pos="2464"/>
              </w:tabs>
              <w:spacing w:after="0" w:line="240" w:lineRule="auto"/>
              <w:jc w:val="both"/>
              <w:rPr>
                <w:rFonts w:ascii="Times New Roman" w:eastAsia="Times New Roman" w:hAnsi="Times New Roman"/>
                <w:sz w:val="24"/>
                <w:szCs w:val="24"/>
                <w:lang w:val="uk-UA" w:eastAsia="ru-RU"/>
              </w:rPr>
            </w:pPr>
          </w:p>
        </w:tc>
      </w:tr>
      <w:tr w:rsidR="00874262" w:rsidRPr="007871B8" w:rsidTr="000E2B21">
        <w:trPr>
          <w:trHeight w:val="268"/>
        </w:trPr>
        <w:tc>
          <w:tcPr>
            <w:tcW w:w="540"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numPr>
                <w:ilvl w:val="0"/>
                <w:numId w:val="14"/>
              </w:numPr>
              <w:tabs>
                <w:tab w:val="left" w:pos="2464"/>
              </w:tabs>
              <w:spacing w:after="0" w:line="240" w:lineRule="auto"/>
              <w:rPr>
                <w:rFonts w:ascii="Times New Roman" w:eastAsia="Times New Roman" w:hAnsi="Times New Roman"/>
                <w:sz w:val="24"/>
                <w:szCs w:val="24"/>
                <w:lang w:val="uk-UA" w:eastAsia="ru-RU"/>
              </w:rPr>
            </w:pPr>
          </w:p>
        </w:tc>
        <w:tc>
          <w:tcPr>
            <w:tcW w:w="4847" w:type="dxa"/>
            <w:tcBorders>
              <w:top w:val="single" w:sz="6" w:space="0" w:color="auto"/>
              <w:left w:val="single" w:sz="6" w:space="0" w:color="auto"/>
              <w:bottom w:val="single" w:sz="6" w:space="0" w:color="auto"/>
              <w:right w:val="single" w:sz="6" w:space="0" w:color="auto"/>
            </w:tcBorders>
          </w:tcPr>
          <w:p w:rsidR="00874262" w:rsidRPr="00095418" w:rsidRDefault="00874262" w:rsidP="00095418">
            <w:pPr>
              <w:spacing w:after="0" w:line="240" w:lineRule="auto"/>
              <w:jc w:val="both"/>
              <w:rPr>
                <w:rFonts w:ascii="Times New Roman" w:eastAsia="Times New Roman" w:hAnsi="Times New Roman"/>
                <w:sz w:val="24"/>
                <w:szCs w:val="24"/>
                <w:lang w:val="uk-UA" w:eastAsia="uk-UA"/>
              </w:rPr>
            </w:pPr>
            <w:r w:rsidRPr="007871B8">
              <w:rPr>
                <w:rFonts w:ascii="Times New Roman" w:eastAsia="Times New Roman" w:hAnsi="Times New Roman"/>
                <w:sz w:val="24"/>
                <w:szCs w:val="24"/>
                <w:lang w:val="uk-UA" w:eastAsia="uk-UA"/>
              </w:rPr>
              <w:t>Про надання дозволу на зміну договору найму</w:t>
            </w:r>
            <w:r>
              <w:rPr>
                <w:rFonts w:ascii="Times New Roman" w:eastAsia="Times New Roman" w:hAnsi="Times New Roman"/>
                <w:sz w:val="24"/>
                <w:szCs w:val="24"/>
                <w:lang w:val="uk-UA" w:eastAsia="uk-UA"/>
              </w:rPr>
              <w:t xml:space="preserve"> </w:t>
            </w:r>
            <w:r w:rsidRPr="007871B8">
              <w:rPr>
                <w:rFonts w:ascii="Times New Roman" w:eastAsia="Times New Roman" w:hAnsi="Times New Roman"/>
                <w:sz w:val="24"/>
                <w:szCs w:val="24"/>
                <w:lang w:val="uk-UA" w:eastAsia="uk-UA"/>
              </w:rPr>
              <w:t>житлових приміщень №</w:t>
            </w:r>
            <w:r w:rsidR="00095418" w:rsidRPr="00095418">
              <w:rPr>
                <w:rFonts w:ascii="Times New Roman" w:eastAsia="Times New Roman" w:hAnsi="Times New Roman"/>
                <w:i/>
                <w:sz w:val="24"/>
                <w:szCs w:val="24"/>
                <w:lang w:val="uk-UA" w:eastAsia="ru-RU"/>
              </w:rPr>
              <w:t>(персональні дані)</w:t>
            </w:r>
            <w:r w:rsidR="00095418">
              <w:rPr>
                <w:rFonts w:ascii="Times New Roman" w:eastAsia="Times New Roman" w:hAnsi="Times New Roman"/>
                <w:sz w:val="24"/>
                <w:szCs w:val="24"/>
                <w:lang w:val="uk-UA" w:eastAsia="uk-UA"/>
              </w:rPr>
              <w:t xml:space="preserve"> </w:t>
            </w:r>
            <w:r w:rsidRPr="007871B8">
              <w:rPr>
                <w:rFonts w:ascii="Times New Roman" w:eastAsia="Times New Roman" w:hAnsi="Times New Roman"/>
                <w:sz w:val="24"/>
                <w:szCs w:val="24"/>
                <w:lang w:val="uk-UA" w:eastAsia="uk-UA"/>
              </w:rPr>
              <w:t>по бульвару Довженка, 4  м. Новий Розділ</w:t>
            </w:r>
          </w:p>
        </w:tc>
        <w:tc>
          <w:tcPr>
            <w:tcW w:w="2977"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spacing w:after="0" w:line="240" w:lineRule="auto"/>
              <w:rPr>
                <w:rFonts w:ascii="Times New Roman" w:eastAsia="Times New Roman" w:hAnsi="Times New Roman"/>
                <w:bCs/>
                <w:sz w:val="24"/>
                <w:szCs w:val="24"/>
                <w:lang w:val="uk-UA"/>
              </w:rPr>
            </w:pPr>
            <w:r w:rsidRPr="007871B8">
              <w:rPr>
                <w:rFonts w:ascii="Times New Roman" w:eastAsia="Times New Roman" w:hAnsi="Times New Roman"/>
                <w:bCs/>
                <w:sz w:val="24"/>
                <w:szCs w:val="24"/>
                <w:lang w:val="uk-UA"/>
              </w:rPr>
              <w:t>Романів С.Я.– гол. спец.  відділу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numPr>
                <w:ilvl w:val="0"/>
                <w:numId w:val="17"/>
              </w:numPr>
              <w:tabs>
                <w:tab w:val="left" w:pos="2464"/>
              </w:tabs>
              <w:spacing w:after="0" w:line="240" w:lineRule="auto"/>
              <w:jc w:val="both"/>
              <w:rPr>
                <w:rFonts w:ascii="Times New Roman" w:eastAsia="Times New Roman" w:hAnsi="Times New Roman"/>
                <w:b/>
                <w:sz w:val="24"/>
                <w:szCs w:val="24"/>
                <w:lang w:val="uk-UA" w:eastAsia="ru-RU"/>
              </w:rPr>
            </w:pPr>
          </w:p>
        </w:tc>
        <w:tc>
          <w:tcPr>
            <w:tcW w:w="1028" w:type="dxa"/>
            <w:tcBorders>
              <w:top w:val="single" w:sz="6" w:space="0" w:color="auto"/>
              <w:left w:val="single" w:sz="6" w:space="0" w:color="auto"/>
              <w:bottom w:val="single" w:sz="6" w:space="0" w:color="auto"/>
              <w:right w:val="single" w:sz="6" w:space="0" w:color="auto"/>
            </w:tcBorders>
          </w:tcPr>
          <w:p w:rsidR="00874262" w:rsidRDefault="00874262" w:rsidP="000E2B21">
            <w:r w:rsidRPr="00196E9E">
              <w:rPr>
                <w:rFonts w:ascii="Times New Roman" w:eastAsia="Times New Roman" w:hAnsi="Times New Roman"/>
                <w:sz w:val="24"/>
                <w:szCs w:val="24"/>
                <w:lang w:val="uk-UA" w:eastAsia="ru-RU"/>
              </w:rPr>
              <w:t>23.12.20</w:t>
            </w:r>
          </w:p>
        </w:tc>
        <w:tc>
          <w:tcPr>
            <w:tcW w:w="390"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tabs>
                <w:tab w:val="left" w:pos="2464"/>
              </w:tabs>
              <w:spacing w:after="0" w:line="240" w:lineRule="auto"/>
              <w:jc w:val="both"/>
              <w:rPr>
                <w:rFonts w:ascii="Times New Roman" w:eastAsia="Times New Roman" w:hAnsi="Times New Roman"/>
                <w:sz w:val="24"/>
                <w:szCs w:val="24"/>
                <w:lang w:val="uk-UA" w:eastAsia="ru-RU"/>
              </w:rPr>
            </w:pPr>
          </w:p>
        </w:tc>
      </w:tr>
      <w:tr w:rsidR="00874262" w:rsidRPr="007871B8" w:rsidTr="000E2B21">
        <w:trPr>
          <w:trHeight w:val="272"/>
        </w:trPr>
        <w:tc>
          <w:tcPr>
            <w:tcW w:w="540"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numPr>
                <w:ilvl w:val="0"/>
                <w:numId w:val="14"/>
              </w:numPr>
              <w:tabs>
                <w:tab w:val="left" w:pos="2464"/>
              </w:tabs>
              <w:spacing w:after="0" w:line="240" w:lineRule="auto"/>
              <w:rPr>
                <w:rFonts w:ascii="Times New Roman" w:eastAsia="Times New Roman" w:hAnsi="Times New Roman"/>
                <w:color w:val="0000FF"/>
                <w:sz w:val="24"/>
                <w:szCs w:val="24"/>
                <w:lang w:val="uk-UA" w:eastAsia="ru-RU"/>
              </w:rPr>
            </w:pPr>
          </w:p>
        </w:tc>
        <w:tc>
          <w:tcPr>
            <w:tcW w:w="4847"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spacing w:after="0" w:line="240" w:lineRule="auto"/>
              <w:rPr>
                <w:rFonts w:ascii="Times New Roman" w:hAnsi="Times New Roman"/>
                <w:sz w:val="24"/>
                <w:szCs w:val="24"/>
                <w:lang w:val="uk-UA" w:eastAsia="ru-RU"/>
              </w:rPr>
            </w:pPr>
            <w:r w:rsidRPr="007871B8">
              <w:rPr>
                <w:rFonts w:ascii="Times New Roman" w:hAnsi="Times New Roman"/>
                <w:sz w:val="24"/>
                <w:szCs w:val="24"/>
                <w:lang w:val="uk-UA" w:eastAsia="ru-RU"/>
              </w:rPr>
              <w:t xml:space="preserve">Про погодження </w:t>
            </w:r>
            <w:r w:rsidR="00095418" w:rsidRPr="00095418">
              <w:rPr>
                <w:rFonts w:ascii="Times New Roman" w:eastAsia="Times New Roman" w:hAnsi="Times New Roman"/>
                <w:i/>
                <w:sz w:val="24"/>
                <w:szCs w:val="24"/>
                <w:lang w:val="uk-UA" w:eastAsia="ru-RU"/>
              </w:rPr>
              <w:t>(персональні дані)</w:t>
            </w:r>
          </w:p>
          <w:p w:rsidR="00874262" w:rsidRPr="007871B8" w:rsidRDefault="00874262" w:rsidP="000E2B21">
            <w:pPr>
              <w:spacing w:after="0" w:line="240" w:lineRule="auto"/>
              <w:rPr>
                <w:rFonts w:ascii="Times New Roman" w:hAnsi="Times New Roman"/>
                <w:sz w:val="24"/>
                <w:szCs w:val="24"/>
                <w:lang w:val="uk-UA" w:eastAsia="ru-RU"/>
              </w:rPr>
            </w:pPr>
            <w:r w:rsidRPr="007871B8">
              <w:rPr>
                <w:rFonts w:ascii="Times New Roman" w:hAnsi="Times New Roman"/>
                <w:sz w:val="24"/>
                <w:szCs w:val="24"/>
                <w:lang w:val="uk-UA" w:eastAsia="ru-RU"/>
              </w:rPr>
              <w:t xml:space="preserve">робочого проекту на встановлення додаткового </w:t>
            </w:r>
            <w:r>
              <w:rPr>
                <w:rFonts w:ascii="Times New Roman" w:hAnsi="Times New Roman"/>
                <w:sz w:val="24"/>
                <w:szCs w:val="24"/>
                <w:lang w:val="uk-UA" w:eastAsia="ru-RU"/>
              </w:rPr>
              <w:t xml:space="preserve"> </w:t>
            </w:r>
            <w:r w:rsidRPr="007871B8">
              <w:rPr>
                <w:rFonts w:ascii="Times New Roman" w:hAnsi="Times New Roman"/>
                <w:sz w:val="24"/>
                <w:szCs w:val="24"/>
                <w:lang w:val="uk-UA" w:eastAsia="ru-RU"/>
              </w:rPr>
              <w:t xml:space="preserve">(альтернативного) опалення в квартирі </w:t>
            </w:r>
            <w:r w:rsidR="00095418" w:rsidRPr="00095418">
              <w:rPr>
                <w:rFonts w:ascii="Times New Roman" w:eastAsia="Times New Roman" w:hAnsi="Times New Roman"/>
                <w:i/>
                <w:sz w:val="24"/>
                <w:szCs w:val="24"/>
                <w:lang w:val="uk-UA" w:eastAsia="ru-RU"/>
              </w:rPr>
              <w:t xml:space="preserve">(персональні дані) </w:t>
            </w:r>
            <w:r w:rsidRPr="007871B8">
              <w:rPr>
                <w:rFonts w:ascii="Times New Roman" w:hAnsi="Times New Roman"/>
                <w:sz w:val="24"/>
                <w:szCs w:val="24"/>
                <w:lang w:val="uk-UA" w:eastAsia="ru-RU"/>
              </w:rPr>
              <w:t>м. Новий Розділ</w:t>
            </w:r>
          </w:p>
        </w:tc>
        <w:tc>
          <w:tcPr>
            <w:tcW w:w="2977"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spacing w:after="0" w:line="240" w:lineRule="auto"/>
              <w:rPr>
                <w:rFonts w:ascii="Times New Roman" w:eastAsia="Times New Roman" w:hAnsi="Times New Roman"/>
                <w:bCs/>
                <w:sz w:val="24"/>
                <w:szCs w:val="24"/>
                <w:lang w:val="uk-UA"/>
              </w:rPr>
            </w:pPr>
            <w:r w:rsidRPr="007871B8">
              <w:rPr>
                <w:rFonts w:ascii="Times New Roman" w:eastAsia="Times New Roman" w:hAnsi="Times New Roman"/>
                <w:bCs/>
                <w:sz w:val="24"/>
                <w:szCs w:val="24"/>
                <w:lang w:val="uk-UA"/>
              </w:rPr>
              <w:t>Романів С.Я.– гол. спец.  відділу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numPr>
                <w:ilvl w:val="0"/>
                <w:numId w:val="17"/>
              </w:numPr>
              <w:tabs>
                <w:tab w:val="left" w:pos="2464"/>
              </w:tabs>
              <w:spacing w:after="0" w:line="240" w:lineRule="auto"/>
              <w:jc w:val="both"/>
              <w:rPr>
                <w:rFonts w:ascii="Times New Roman" w:eastAsia="Times New Roman" w:hAnsi="Times New Roman"/>
                <w:b/>
                <w:sz w:val="24"/>
                <w:szCs w:val="24"/>
                <w:lang w:val="uk-UA" w:eastAsia="ru-RU"/>
              </w:rPr>
            </w:pPr>
          </w:p>
        </w:tc>
        <w:tc>
          <w:tcPr>
            <w:tcW w:w="1028" w:type="dxa"/>
            <w:tcBorders>
              <w:top w:val="single" w:sz="6" w:space="0" w:color="auto"/>
              <w:left w:val="single" w:sz="6" w:space="0" w:color="auto"/>
              <w:bottom w:val="single" w:sz="6" w:space="0" w:color="auto"/>
              <w:right w:val="single" w:sz="6" w:space="0" w:color="auto"/>
            </w:tcBorders>
          </w:tcPr>
          <w:p w:rsidR="00874262" w:rsidRDefault="00874262" w:rsidP="000E2B21">
            <w:r w:rsidRPr="00196E9E">
              <w:rPr>
                <w:rFonts w:ascii="Times New Roman" w:eastAsia="Times New Roman" w:hAnsi="Times New Roman"/>
                <w:sz w:val="24"/>
                <w:szCs w:val="24"/>
                <w:lang w:val="uk-UA" w:eastAsia="ru-RU"/>
              </w:rPr>
              <w:t>23.12.20</w:t>
            </w:r>
          </w:p>
        </w:tc>
        <w:tc>
          <w:tcPr>
            <w:tcW w:w="390"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tabs>
                <w:tab w:val="left" w:pos="2464"/>
              </w:tabs>
              <w:spacing w:after="0" w:line="240" w:lineRule="auto"/>
              <w:jc w:val="both"/>
              <w:rPr>
                <w:rFonts w:ascii="Times New Roman" w:eastAsia="Times New Roman" w:hAnsi="Times New Roman"/>
                <w:color w:val="0000FF"/>
                <w:sz w:val="24"/>
                <w:szCs w:val="24"/>
                <w:lang w:val="uk-UA" w:eastAsia="ru-RU"/>
              </w:rPr>
            </w:pPr>
          </w:p>
        </w:tc>
      </w:tr>
      <w:tr w:rsidR="00874262" w:rsidRPr="007871B8" w:rsidTr="000E2B21">
        <w:trPr>
          <w:trHeight w:val="348"/>
        </w:trPr>
        <w:tc>
          <w:tcPr>
            <w:tcW w:w="540"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numPr>
                <w:ilvl w:val="0"/>
                <w:numId w:val="14"/>
              </w:numPr>
              <w:tabs>
                <w:tab w:val="left" w:pos="2464"/>
              </w:tabs>
              <w:spacing w:after="0" w:line="240" w:lineRule="auto"/>
              <w:rPr>
                <w:rFonts w:ascii="Times New Roman" w:eastAsia="Times New Roman" w:hAnsi="Times New Roman"/>
                <w:color w:val="0000FF"/>
                <w:sz w:val="24"/>
                <w:szCs w:val="24"/>
                <w:lang w:val="uk-UA" w:eastAsia="ru-RU"/>
              </w:rPr>
            </w:pPr>
          </w:p>
        </w:tc>
        <w:tc>
          <w:tcPr>
            <w:tcW w:w="4847"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Про затвердження висновку опікунської ради</w:t>
            </w:r>
          </w:p>
          <w:p w:rsidR="00874262" w:rsidRPr="007871B8" w:rsidRDefault="00874262" w:rsidP="000E2B21">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про доцільність призначення </w:t>
            </w:r>
            <w:r w:rsidR="00095418" w:rsidRPr="00095418">
              <w:rPr>
                <w:rFonts w:ascii="Times New Roman" w:eastAsia="Times New Roman" w:hAnsi="Times New Roman"/>
                <w:i/>
                <w:sz w:val="24"/>
                <w:szCs w:val="24"/>
                <w:lang w:val="uk-UA" w:eastAsia="ru-RU"/>
              </w:rPr>
              <w:t>(персональні дані)</w:t>
            </w:r>
            <w:r w:rsidR="00095418">
              <w:rPr>
                <w:rFonts w:ascii="Times New Roman" w:eastAsia="Times New Roman" w:hAnsi="Times New Roman"/>
                <w:sz w:val="24"/>
                <w:szCs w:val="24"/>
                <w:lang w:val="uk-UA" w:eastAsia="ru-RU"/>
              </w:rPr>
              <w:t xml:space="preserve"> </w:t>
            </w:r>
            <w:r w:rsidRPr="007871B8">
              <w:rPr>
                <w:rFonts w:ascii="Times New Roman" w:eastAsia="Times New Roman" w:hAnsi="Times New Roman"/>
                <w:sz w:val="24"/>
                <w:szCs w:val="24"/>
                <w:lang w:val="uk-UA" w:eastAsia="ru-RU"/>
              </w:rPr>
              <w:t xml:space="preserve">опікуном </w:t>
            </w:r>
            <w:r w:rsidR="00095418" w:rsidRPr="00095418">
              <w:rPr>
                <w:rFonts w:ascii="Times New Roman" w:eastAsia="Times New Roman" w:hAnsi="Times New Roman"/>
                <w:i/>
                <w:sz w:val="24"/>
                <w:szCs w:val="24"/>
                <w:lang w:val="uk-UA" w:eastAsia="ru-RU"/>
              </w:rPr>
              <w:t xml:space="preserve">(персональні дані) </w:t>
            </w:r>
            <w:r w:rsidRPr="007871B8">
              <w:rPr>
                <w:rFonts w:ascii="Times New Roman" w:eastAsia="Times New Roman" w:hAnsi="Times New Roman"/>
                <w:sz w:val="24"/>
                <w:szCs w:val="24"/>
                <w:lang w:val="uk-UA" w:eastAsia="ru-RU"/>
              </w:rPr>
              <w:t>у разі визнання її</w:t>
            </w:r>
            <w:r w:rsidR="00095418">
              <w:rPr>
                <w:rFonts w:ascii="Times New Roman" w:eastAsia="Times New Roman" w:hAnsi="Times New Roman"/>
                <w:sz w:val="24"/>
                <w:szCs w:val="24"/>
                <w:lang w:val="uk-UA" w:eastAsia="ru-RU"/>
              </w:rPr>
              <w:t xml:space="preserve"> </w:t>
            </w:r>
            <w:r w:rsidRPr="007871B8">
              <w:rPr>
                <w:rFonts w:ascii="Times New Roman" w:eastAsia="Times New Roman" w:hAnsi="Times New Roman"/>
                <w:sz w:val="24"/>
                <w:szCs w:val="24"/>
                <w:lang w:val="uk-UA" w:eastAsia="ru-RU"/>
              </w:rPr>
              <w:t>недієздатною в судовому порядку</w:t>
            </w:r>
          </w:p>
        </w:tc>
        <w:tc>
          <w:tcPr>
            <w:tcW w:w="2977"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spacing w:after="0" w:line="240" w:lineRule="auto"/>
              <w:rPr>
                <w:rFonts w:ascii="Times New Roman" w:hAnsi="Times New Roman"/>
                <w:sz w:val="24"/>
                <w:szCs w:val="24"/>
                <w:lang w:val="uk-UA"/>
              </w:rPr>
            </w:pPr>
            <w:proofErr w:type="spellStart"/>
            <w:r w:rsidRPr="007871B8">
              <w:rPr>
                <w:rFonts w:ascii="Times New Roman" w:eastAsia="Times New Roman" w:hAnsi="Times New Roman"/>
                <w:bCs/>
                <w:sz w:val="24"/>
                <w:szCs w:val="24"/>
                <w:lang w:val="uk-UA"/>
              </w:rPr>
              <w:t>Горін</w:t>
            </w:r>
            <w:proofErr w:type="spellEnd"/>
            <w:r w:rsidRPr="007871B8">
              <w:rPr>
                <w:rFonts w:ascii="Times New Roman" w:eastAsia="Times New Roman" w:hAnsi="Times New Roman"/>
                <w:bCs/>
                <w:sz w:val="24"/>
                <w:szCs w:val="24"/>
                <w:lang w:val="uk-UA"/>
              </w:rPr>
              <w:t xml:space="preserve"> Р.І. – </w:t>
            </w:r>
            <w:proofErr w:type="spellStart"/>
            <w:r w:rsidRPr="007871B8">
              <w:rPr>
                <w:rFonts w:ascii="Times New Roman" w:eastAsia="Times New Roman" w:hAnsi="Times New Roman"/>
                <w:bCs/>
                <w:sz w:val="24"/>
                <w:szCs w:val="24"/>
                <w:lang w:val="uk-UA"/>
              </w:rPr>
              <w:t>нач</w:t>
            </w:r>
            <w:proofErr w:type="spellEnd"/>
            <w:r w:rsidRPr="007871B8">
              <w:rPr>
                <w:rFonts w:ascii="Times New Roman" w:eastAsia="Times New Roman" w:hAnsi="Times New Roman"/>
                <w:bCs/>
                <w:sz w:val="24"/>
                <w:szCs w:val="24"/>
                <w:lang w:val="uk-UA"/>
              </w:rPr>
              <w:t>. юридичного відділу</w:t>
            </w:r>
          </w:p>
        </w:tc>
        <w:tc>
          <w:tcPr>
            <w:tcW w:w="850"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numPr>
                <w:ilvl w:val="0"/>
                <w:numId w:val="17"/>
              </w:numPr>
              <w:tabs>
                <w:tab w:val="left" w:pos="2464"/>
              </w:tabs>
              <w:spacing w:after="0" w:line="240" w:lineRule="auto"/>
              <w:jc w:val="both"/>
              <w:rPr>
                <w:rFonts w:ascii="Times New Roman" w:eastAsia="Times New Roman" w:hAnsi="Times New Roman"/>
                <w:b/>
                <w:sz w:val="24"/>
                <w:szCs w:val="24"/>
                <w:u w:val="single"/>
                <w:lang w:val="uk-UA" w:eastAsia="ru-RU"/>
              </w:rPr>
            </w:pPr>
          </w:p>
        </w:tc>
        <w:tc>
          <w:tcPr>
            <w:tcW w:w="1028" w:type="dxa"/>
            <w:tcBorders>
              <w:top w:val="single" w:sz="6" w:space="0" w:color="auto"/>
              <w:left w:val="single" w:sz="6" w:space="0" w:color="auto"/>
              <w:bottom w:val="single" w:sz="6" w:space="0" w:color="auto"/>
              <w:right w:val="single" w:sz="6" w:space="0" w:color="auto"/>
            </w:tcBorders>
          </w:tcPr>
          <w:p w:rsidR="00874262" w:rsidRDefault="00874262" w:rsidP="000E2B21">
            <w:r w:rsidRPr="00196E9E">
              <w:rPr>
                <w:rFonts w:ascii="Times New Roman" w:eastAsia="Times New Roman" w:hAnsi="Times New Roman"/>
                <w:sz w:val="24"/>
                <w:szCs w:val="24"/>
                <w:lang w:val="uk-UA" w:eastAsia="ru-RU"/>
              </w:rPr>
              <w:t>23.12.20</w:t>
            </w:r>
          </w:p>
        </w:tc>
        <w:tc>
          <w:tcPr>
            <w:tcW w:w="390"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tabs>
                <w:tab w:val="left" w:pos="2464"/>
              </w:tabs>
              <w:spacing w:after="0" w:line="240" w:lineRule="auto"/>
              <w:jc w:val="both"/>
              <w:rPr>
                <w:rFonts w:ascii="Times New Roman" w:eastAsia="Times New Roman" w:hAnsi="Times New Roman"/>
                <w:color w:val="FF0000"/>
                <w:sz w:val="24"/>
                <w:szCs w:val="24"/>
                <w:lang w:val="uk-UA" w:eastAsia="ru-RU"/>
              </w:rPr>
            </w:pPr>
          </w:p>
        </w:tc>
      </w:tr>
      <w:tr w:rsidR="00874262" w:rsidRPr="007871B8" w:rsidTr="000E2B21">
        <w:trPr>
          <w:trHeight w:val="348"/>
        </w:trPr>
        <w:tc>
          <w:tcPr>
            <w:tcW w:w="540"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numPr>
                <w:ilvl w:val="0"/>
                <w:numId w:val="14"/>
              </w:numPr>
              <w:tabs>
                <w:tab w:val="left" w:pos="2464"/>
              </w:tabs>
              <w:spacing w:after="0" w:line="240" w:lineRule="auto"/>
              <w:rPr>
                <w:rFonts w:ascii="Times New Roman" w:eastAsia="Times New Roman" w:hAnsi="Times New Roman"/>
                <w:color w:val="0000FF"/>
                <w:sz w:val="24"/>
                <w:szCs w:val="24"/>
                <w:lang w:val="uk-UA" w:eastAsia="ru-RU"/>
              </w:rPr>
            </w:pPr>
          </w:p>
        </w:tc>
        <w:tc>
          <w:tcPr>
            <w:tcW w:w="4847"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Про надання цільової матеріальної </w:t>
            </w:r>
          </w:p>
          <w:p w:rsidR="00874262" w:rsidRPr="007871B8" w:rsidRDefault="00874262" w:rsidP="000E2B21">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допомоги учасникам АТО </w:t>
            </w:r>
          </w:p>
        </w:tc>
        <w:tc>
          <w:tcPr>
            <w:tcW w:w="2977"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spacing w:after="0" w:line="240" w:lineRule="auto"/>
              <w:rPr>
                <w:rFonts w:ascii="Times New Roman" w:eastAsia="Times New Roman" w:hAnsi="Times New Roman"/>
                <w:bCs/>
                <w:sz w:val="24"/>
                <w:szCs w:val="24"/>
                <w:lang w:val="uk-UA"/>
              </w:rPr>
            </w:pPr>
            <w:proofErr w:type="spellStart"/>
            <w:r w:rsidRPr="007871B8">
              <w:rPr>
                <w:rFonts w:ascii="Times New Roman" w:eastAsia="Times New Roman" w:hAnsi="Times New Roman"/>
                <w:bCs/>
                <w:sz w:val="24"/>
                <w:szCs w:val="24"/>
                <w:lang w:val="uk-UA"/>
              </w:rPr>
              <w:t>Мельніков</w:t>
            </w:r>
            <w:proofErr w:type="spellEnd"/>
            <w:r w:rsidRPr="007871B8">
              <w:rPr>
                <w:rFonts w:ascii="Times New Roman" w:eastAsia="Times New Roman" w:hAnsi="Times New Roman"/>
                <w:bCs/>
                <w:sz w:val="24"/>
                <w:szCs w:val="24"/>
                <w:lang w:val="uk-UA"/>
              </w:rPr>
              <w:t xml:space="preserve"> А.В.- керуючий справами виконкому</w:t>
            </w:r>
          </w:p>
        </w:tc>
        <w:tc>
          <w:tcPr>
            <w:tcW w:w="850"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numPr>
                <w:ilvl w:val="0"/>
                <w:numId w:val="17"/>
              </w:numPr>
              <w:tabs>
                <w:tab w:val="left" w:pos="2464"/>
              </w:tabs>
              <w:spacing w:after="0" w:line="240" w:lineRule="auto"/>
              <w:jc w:val="both"/>
              <w:rPr>
                <w:rFonts w:ascii="Times New Roman" w:eastAsia="Times New Roman" w:hAnsi="Times New Roman"/>
                <w:b/>
                <w:sz w:val="24"/>
                <w:szCs w:val="24"/>
                <w:u w:val="single"/>
                <w:lang w:val="uk-UA" w:eastAsia="ru-RU"/>
              </w:rPr>
            </w:pPr>
          </w:p>
        </w:tc>
        <w:tc>
          <w:tcPr>
            <w:tcW w:w="1028" w:type="dxa"/>
            <w:tcBorders>
              <w:top w:val="single" w:sz="6" w:space="0" w:color="auto"/>
              <w:left w:val="single" w:sz="6" w:space="0" w:color="auto"/>
              <w:bottom w:val="single" w:sz="6" w:space="0" w:color="auto"/>
              <w:right w:val="single" w:sz="6" w:space="0" w:color="auto"/>
            </w:tcBorders>
          </w:tcPr>
          <w:p w:rsidR="00874262" w:rsidRDefault="00874262" w:rsidP="000E2B21">
            <w:r w:rsidRPr="00196E9E">
              <w:rPr>
                <w:rFonts w:ascii="Times New Roman" w:eastAsia="Times New Roman" w:hAnsi="Times New Roman"/>
                <w:sz w:val="24"/>
                <w:szCs w:val="24"/>
                <w:lang w:val="uk-UA" w:eastAsia="ru-RU"/>
              </w:rPr>
              <w:t>23.12.20</w:t>
            </w:r>
          </w:p>
        </w:tc>
        <w:tc>
          <w:tcPr>
            <w:tcW w:w="390"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tabs>
                <w:tab w:val="left" w:pos="2464"/>
              </w:tabs>
              <w:spacing w:after="0" w:line="240" w:lineRule="auto"/>
              <w:jc w:val="both"/>
              <w:rPr>
                <w:rFonts w:ascii="Times New Roman" w:eastAsia="Times New Roman" w:hAnsi="Times New Roman"/>
                <w:color w:val="FF0000"/>
                <w:sz w:val="24"/>
                <w:szCs w:val="24"/>
                <w:lang w:val="uk-UA" w:eastAsia="ru-RU"/>
              </w:rPr>
            </w:pPr>
          </w:p>
        </w:tc>
      </w:tr>
      <w:tr w:rsidR="00874262" w:rsidRPr="007871B8" w:rsidTr="000E2B21">
        <w:trPr>
          <w:trHeight w:val="348"/>
        </w:trPr>
        <w:tc>
          <w:tcPr>
            <w:tcW w:w="540"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numPr>
                <w:ilvl w:val="0"/>
                <w:numId w:val="14"/>
              </w:numPr>
              <w:tabs>
                <w:tab w:val="left" w:pos="2464"/>
              </w:tabs>
              <w:spacing w:after="0" w:line="240" w:lineRule="auto"/>
              <w:rPr>
                <w:rFonts w:ascii="Times New Roman" w:eastAsia="Times New Roman" w:hAnsi="Times New Roman"/>
                <w:color w:val="0000FF"/>
                <w:sz w:val="24"/>
                <w:szCs w:val="24"/>
                <w:lang w:val="uk-UA" w:eastAsia="ru-RU"/>
              </w:rPr>
            </w:pPr>
          </w:p>
        </w:tc>
        <w:tc>
          <w:tcPr>
            <w:tcW w:w="4847"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Про внесення змін до Додатку 1 до рішення </w:t>
            </w:r>
          </w:p>
          <w:p w:rsidR="00874262" w:rsidRPr="007871B8" w:rsidRDefault="00874262" w:rsidP="000E2B21">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виконавчого комітету Новороздільської </w:t>
            </w:r>
            <w:r w:rsidRPr="007871B8">
              <w:rPr>
                <w:rFonts w:ascii="Times New Roman" w:eastAsia="Times New Roman" w:hAnsi="Times New Roman"/>
                <w:sz w:val="24"/>
                <w:szCs w:val="24"/>
                <w:lang w:val="uk-UA" w:eastAsia="ru-RU"/>
              </w:rPr>
              <w:lastRenderedPageBreak/>
              <w:t>міської ради №302 від 22 грудня 2015 року «Про затвердження нового</w:t>
            </w:r>
            <w:r w:rsidR="00095418">
              <w:rPr>
                <w:rFonts w:ascii="Times New Roman" w:eastAsia="Times New Roman" w:hAnsi="Times New Roman"/>
                <w:sz w:val="24"/>
                <w:szCs w:val="24"/>
                <w:lang w:val="uk-UA" w:eastAsia="ru-RU"/>
              </w:rPr>
              <w:t xml:space="preserve"> </w:t>
            </w:r>
            <w:r w:rsidRPr="007871B8">
              <w:rPr>
                <w:rFonts w:ascii="Times New Roman" w:eastAsia="Times New Roman" w:hAnsi="Times New Roman"/>
                <w:sz w:val="24"/>
                <w:szCs w:val="24"/>
                <w:lang w:val="uk-UA" w:eastAsia="ru-RU"/>
              </w:rPr>
              <w:t>складу комісій та комітетів виконавчого комітету</w:t>
            </w:r>
          </w:p>
          <w:p w:rsidR="00874262" w:rsidRPr="007871B8" w:rsidRDefault="00874262" w:rsidP="000E2B21">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Новороздільської міської ради»</w:t>
            </w:r>
          </w:p>
        </w:tc>
        <w:tc>
          <w:tcPr>
            <w:tcW w:w="2977"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spacing w:after="0" w:line="240" w:lineRule="auto"/>
              <w:rPr>
                <w:rFonts w:ascii="Times New Roman" w:eastAsia="Times New Roman" w:hAnsi="Times New Roman"/>
                <w:sz w:val="24"/>
                <w:szCs w:val="24"/>
                <w:lang w:val="uk-UA"/>
              </w:rPr>
            </w:pPr>
            <w:proofErr w:type="spellStart"/>
            <w:r w:rsidRPr="007871B8">
              <w:rPr>
                <w:rFonts w:ascii="Times New Roman" w:eastAsia="Times New Roman" w:hAnsi="Times New Roman"/>
                <w:bCs/>
                <w:sz w:val="24"/>
                <w:szCs w:val="24"/>
                <w:lang w:val="uk-UA"/>
              </w:rPr>
              <w:lastRenderedPageBreak/>
              <w:t>Мельніков</w:t>
            </w:r>
            <w:proofErr w:type="spellEnd"/>
            <w:r w:rsidRPr="007871B8">
              <w:rPr>
                <w:rFonts w:ascii="Times New Roman" w:eastAsia="Times New Roman" w:hAnsi="Times New Roman"/>
                <w:bCs/>
                <w:sz w:val="24"/>
                <w:szCs w:val="24"/>
                <w:lang w:val="uk-UA"/>
              </w:rPr>
              <w:t xml:space="preserve"> А.В.- керуючий справами виконкому</w:t>
            </w:r>
          </w:p>
        </w:tc>
        <w:tc>
          <w:tcPr>
            <w:tcW w:w="850"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numPr>
                <w:ilvl w:val="0"/>
                <w:numId w:val="17"/>
              </w:numPr>
              <w:tabs>
                <w:tab w:val="left" w:pos="2464"/>
              </w:tabs>
              <w:spacing w:after="0" w:line="240" w:lineRule="auto"/>
              <w:jc w:val="both"/>
              <w:rPr>
                <w:rFonts w:ascii="Times New Roman" w:eastAsia="Times New Roman" w:hAnsi="Times New Roman"/>
                <w:b/>
                <w:sz w:val="24"/>
                <w:szCs w:val="24"/>
                <w:u w:val="single"/>
                <w:lang w:val="uk-UA" w:eastAsia="ru-RU"/>
              </w:rPr>
            </w:pPr>
          </w:p>
        </w:tc>
        <w:tc>
          <w:tcPr>
            <w:tcW w:w="1028" w:type="dxa"/>
            <w:tcBorders>
              <w:top w:val="single" w:sz="6" w:space="0" w:color="auto"/>
              <w:left w:val="single" w:sz="6" w:space="0" w:color="auto"/>
              <w:bottom w:val="single" w:sz="6" w:space="0" w:color="auto"/>
              <w:right w:val="single" w:sz="6" w:space="0" w:color="auto"/>
            </w:tcBorders>
          </w:tcPr>
          <w:p w:rsidR="00874262" w:rsidRDefault="00874262" w:rsidP="000E2B21">
            <w:r w:rsidRPr="00196E9E">
              <w:rPr>
                <w:rFonts w:ascii="Times New Roman" w:eastAsia="Times New Roman" w:hAnsi="Times New Roman"/>
                <w:sz w:val="24"/>
                <w:szCs w:val="24"/>
                <w:lang w:val="uk-UA" w:eastAsia="ru-RU"/>
              </w:rPr>
              <w:t>23.12.20</w:t>
            </w:r>
          </w:p>
        </w:tc>
        <w:tc>
          <w:tcPr>
            <w:tcW w:w="390"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tabs>
                <w:tab w:val="left" w:pos="2464"/>
              </w:tabs>
              <w:spacing w:after="0" w:line="240" w:lineRule="auto"/>
              <w:jc w:val="both"/>
              <w:rPr>
                <w:rFonts w:ascii="Times New Roman" w:eastAsia="Times New Roman" w:hAnsi="Times New Roman"/>
                <w:color w:val="FF0000"/>
                <w:sz w:val="24"/>
                <w:szCs w:val="24"/>
                <w:lang w:val="uk-UA" w:eastAsia="ru-RU"/>
              </w:rPr>
            </w:pPr>
          </w:p>
        </w:tc>
      </w:tr>
      <w:tr w:rsidR="00874262" w:rsidRPr="007871B8" w:rsidTr="000E2B21">
        <w:trPr>
          <w:trHeight w:val="348"/>
        </w:trPr>
        <w:tc>
          <w:tcPr>
            <w:tcW w:w="540"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numPr>
                <w:ilvl w:val="0"/>
                <w:numId w:val="14"/>
              </w:numPr>
              <w:tabs>
                <w:tab w:val="left" w:pos="2464"/>
              </w:tabs>
              <w:spacing w:after="0" w:line="240" w:lineRule="auto"/>
              <w:rPr>
                <w:rFonts w:ascii="Times New Roman" w:eastAsia="Times New Roman" w:hAnsi="Times New Roman"/>
                <w:color w:val="0000FF"/>
                <w:sz w:val="24"/>
                <w:szCs w:val="24"/>
                <w:lang w:val="uk-UA" w:eastAsia="ru-RU"/>
              </w:rPr>
            </w:pPr>
          </w:p>
        </w:tc>
        <w:tc>
          <w:tcPr>
            <w:tcW w:w="4847"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spacing w:after="0" w:line="240" w:lineRule="auto"/>
              <w:rPr>
                <w:rFonts w:ascii="Times New Roman" w:eastAsia="Times New Roman" w:hAnsi="Times New Roman"/>
                <w:bCs/>
                <w:sz w:val="24"/>
                <w:szCs w:val="24"/>
                <w:lang w:val="uk-UA" w:eastAsia="ru-RU"/>
              </w:rPr>
            </w:pPr>
            <w:r w:rsidRPr="007871B8">
              <w:rPr>
                <w:rFonts w:ascii="Times New Roman" w:eastAsia="Times New Roman" w:hAnsi="Times New Roman"/>
                <w:sz w:val="24"/>
                <w:szCs w:val="24"/>
                <w:lang w:val="uk-UA" w:eastAsia="ru-RU"/>
              </w:rPr>
              <w:t>Про присвоєння адреси</w:t>
            </w:r>
            <w:r w:rsidR="00095418">
              <w:rPr>
                <w:rFonts w:ascii="Times New Roman" w:eastAsia="Times New Roman" w:hAnsi="Times New Roman"/>
                <w:bCs/>
                <w:sz w:val="24"/>
                <w:szCs w:val="24"/>
                <w:lang w:val="uk-UA" w:eastAsia="ru-RU"/>
              </w:rPr>
              <w:t xml:space="preserve"> </w:t>
            </w:r>
            <w:r w:rsidRPr="007871B8">
              <w:rPr>
                <w:rFonts w:ascii="Times New Roman" w:eastAsia="Times New Roman" w:hAnsi="Times New Roman"/>
                <w:bCs/>
                <w:sz w:val="24"/>
                <w:szCs w:val="24"/>
                <w:lang w:val="uk-UA" w:eastAsia="ru-RU"/>
              </w:rPr>
              <w:t>об’єкту нерухомого майна</w:t>
            </w:r>
          </w:p>
        </w:tc>
        <w:tc>
          <w:tcPr>
            <w:tcW w:w="2977"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spacing w:after="0" w:line="240" w:lineRule="auto"/>
              <w:rPr>
                <w:rFonts w:ascii="Times New Roman" w:eastAsia="Times New Roman" w:hAnsi="Times New Roman"/>
                <w:bCs/>
                <w:sz w:val="24"/>
                <w:szCs w:val="24"/>
                <w:lang w:val="uk-UA"/>
              </w:rPr>
            </w:pPr>
            <w:r w:rsidRPr="007871B8">
              <w:rPr>
                <w:rFonts w:ascii="Times New Roman" w:hAnsi="Times New Roman"/>
                <w:sz w:val="24"/>
                <w:szCs w:val="24"/>
                <w:lang w:val="uk-UA"/>
              </w:rPr>
              <w:t>Мельник І.П. – головний архітектор міста</w:t>
            </w:r>
          </w:p>
        </w:tc>
        <w:tc>
          <w:tcPr>
            <w:tcW w:w="850"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numPr>
                <w:ilvl w:val="0"/>
                <w:numId w:val="17"/>
              </w:numPr>
              <w:tabs>
                <w:tab w:val="left" w:pos="2464"/>
              </w:tabs>
              <w:spacing w:after="0" w:line="240" w:lineRule="auto"/>
              <w:jc w:val="both"/>
              <w:rPr>
                <w:rFonts w:ascii="Times New Roman" w:eastAsia="Times New Roman" w:hAnsi="Times New Roman"/>
                <w:b/>
                <w:sz w:val="24"/>
                <w:szCs w:val="24"/>
                <w:u w:val="single"/>
                <w:lang w:val="uk-UA" w:eastAsia="ru-RU"/>
              </w:rPr>
            </w:pPr>
          </w:p>
        </w:tc>
        <w:tc>
          <w:tcPr>
            <w:tcW w:w="1028" w:type="dxa"/>
            <w:tcBorders>
              <w:top w:val="single" w:sz="6" w:space="0" w:color="auto"/>
              <w:left w:val="single" w:sz="6" w:space="0" w:color="auto"/>
              <w:bottom w:val="single" w:sz="6" w:space="0" w:color="auto"/>
              <w:right w:val="single" w:sz="6" w:space="0" w:color="auto"/>
            </w:tcBorders>
          </w:tcPr>
          <w:p w:rsidR="00874262" w:rsidRDefault="00874262" w:rsidP="000E2B21">
            <w:r w:rsidRPr="00196E9E">
              <w:rPr>
                <w:rFonts w:ascii="Times New Roman" w:eastAsia="Times New Roman" w:hAnsi="Times New Roman"/>
                <w:sz w:val="24"/>
                <w:szCs w:val="24"/>
                <w:lang w:val="uk-UA" w:eastAsia="ru-RU"/>
              </w:rPr>
              <w:t>23.12.20</w:t>
            </w:r>
          </w:p>
        </w:tc>
        <w:tc>
          <w:tcPr>
            <w:tcW w:w="390"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tabs>
                <w:tab w:val="left" w:pos="2464"/>
              </w:tabs>
              <w:spacing w:after="0" w:line="240" w:lineRule="auto"/>
              <w:jc w:val="both"/>
              <w:rPr>
                <w:rFonts w:ascii="Times New Roman" w:eastAsia="Times New Roman" w:hAnsi="Times New Roman"/>
                <w:color w:val="FF0000"/>
                <w:sz w:val="24"/>
                <w:szCs w:val="24"/>
                <w:lang w:val="uk-UA" w:eastAsia="ru-RU"/>
              </w:rPr>
            </w:pPr>
          </w:p>
        </w:tc>
      </w:tr>
      <w:tr w:rsidR="00874262" w:rsidRPr="007871B8" w:rsidTr="000E2B21">
        <w:trPr>
          <w:trHeight w:val="348"/>
        </w:trPr>
        <w:tc>
          <w:tcPr>
            <w:tcW w:w="540"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numPr>
                <w:ilvl w:val="0"/>
                <w:numId w:val="14"/>
              </w:numPr>
              <w:tabs>
                <w:tab w:val="left" w:pos="2464"/>
              </w:tabs>
              <w:spacing w:after="0" w:line="240" w:lineRule="auto"/>
              <w:rPr>
                <w:rFonts w:ascii="Times New Roman" w:eastAsia="Times New Roman" w:hAnsi="Times New Roman"/>
                <w:color w:val="0000FF"/>
                <w:sz w:val="24"/>
                <w:szCs w:val="24"/>
                <w:lang w:val="uk-UA" w:eastAsia="ru-RU"/>
              </w:rPr>
            </w:pPr>
          </w:p>
        </w:tc>
        <w:tc>
          <w:tcPr>
            <w:tcW w:w="4847"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Про впорядкування  адреси </w:t>
            </w:r>
            <w:r w:rsidR="00095418">
              <w:rPr>
                <w:rFonts w:ascii="Times New Roman" w:eastAsia="Times New Roman" w:hAnsi="Times New Roman"/>
                <w:sz w:val="24"/>
                <w:szCs w:val="24"/>
                <w:lang w:val="uk-UA" w:eastAsia="ru-RU"/>
              </w:rPr>
              <w:t xml:space="preserve"> </w:t>
            </w:r>
            <w:r w:rsidRPr="007871B8">
              <w:rPr>
                <w:rFonts w:ascii="Times New Roman" w:eastAsia="Times New Roman" w:hAnsi="Times New Roman"/>
                <w:sz w:val="24"/>
                <w:szCs w:val="24"/>
                <w:lang w:val="uk-UA" w:eastAsia="ru-RU"/>
              </w:rPr>
              <w:t>об</w:t>
            </w:r>
            <w:r w:rsidRPr="007871B8">
              <w:rPr>
                <w:rFonts w:ascii="Times New Roman" w:eastAsia="Times New Roman" w:hAnsi="Times New Roman"/>
                <w:sz w:val="24"/>
                <w:szCs w:val="24"/>
                <w:lang w:val="uk-UA" w:eastAsia="ru-RU"/>
              </w:rPr>
              <w:sym w:font="Symbol" w:char="00A2"/>
            </w:r>
            <w:proofErr w:type="spellStart"/>
            <w:r w:rsidRPr="007871B8">
              <w:rPr>
                <w:rFonts w:ascii="Times New Roman" w:eastAsia="Times New Roman" w:hAnsi="Times New Roman"/>
                <w:sz w:val="24"/>
                <w:szCs w:val="24"/>
                <w:lang w:val="uk-UA" w:eastAsia="ru-RU"/>
              </w:rPr>
              <w:t>єкту</w:t>
            </w:r>
            <w:proofErr w:type="spellEnd"/>
            <w:r w:rsidRPr="007871B8">
              <w:rPr>
                <w:rFonts w:ascii="Times New Roman" w:eastAsia="Times New Roman" w:hAnsi="Times New Roman"/>
                <w:sz w:val="24"/>
                <w:szCs w:val="24"/>
                <w:lang w:val="uk-UA" w:eastAsia="ru-RU"/>
              </w:rPr>
              <w:t xml:space="preserve"> нерухомого майна </w:t>
            </w:r>
            <w:proofErr w:type="spellStart"/>
            <w:r w:rsidRPr="007871B8">
              <w:rPr>
                <w:rFonts w:ascii="Times New Roman" w:eastAsia="Times New Roman" w:hAnsi="Times New Roman"/>
                <w:sz w:val="24"/>
                <w:szCs w:val="24"/>
                <w:lang w:val="uk-UA" w:eastAsia="ru-RU"/>
              </w:rPr>
              <w:t>ДП</w:t>
            </w:r>
            <w:proofErr w:type="spellEnd"/>
            <w:r w:rsidRPr="007871B8">
              <w:rPr>
                <w:rFonts w:ascii="Times New Roman" w:eastAsia="Times New Roman" w:hAnsi="Times New Roman"/>
                <w:sz w:val="24"/>
                <w:szCs w:val="24"/>
                <w:lang w:val="uk-UA" w:eastAsia="ru-RU"/>
              </w:rPr>
              <w:t xml:space="preserve">  </w:t>
            </w:r>
            <w:proofErr w:type="spellStart"/>
            <w:r w:rsidRPr="007871B8">
              <w:rPr>
                <w:rFonts w:ascii="Times New Roman" w:eastAsia="Times New Roman" w:hAnsi="Times New Roman"/>
                <w:sz w:val="24"/>
                <w:szCs w:val="24"/>
                <w:lang w:val="uk-UA" w:eastAsia="ru-RU"/>
              </w:rPr>
              <w:t>“Сірка”</w:t>
            </w:r>
            <w:proofErr w:type="spellEnd"/>
          </w:p>
        </w:tc>
        <w:tc>
          <w:tcPr>
            <w:tcW w:w="2977"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spacing w:after="0" w:line="240" w:lineRule="auto"/>
              <w:rPr>
                <w:rFonts w:ascii="Times New Roman" w:eastAsia="Times New Roman" w:hAnsi="Times New Roman"/>
                <w:bCs/>
                <w:sz w:val="24"/>
                <w:szCs w:val="24"/>
                <w:lang w:val="uk-UA"/>
              </w:rPr>
            </w:pPr>
            <w:r w:rsidRPr="007871B8">
              <w:rPr>
                <w:rFonts w:ascii="Times New Roman" w:hAnsi="Times New Roman"/>
                <w:sz w:val="24"/>
                <w:szCs w:val="24"/>
                <w:lang w:val="uk-UA"/>
              </w:rPr>
              <w:t>Мельник І.П. – головний архітектор міста</w:t>
            </w:r>
          </w:p>
        </w:tc>
        <w:tc>
          <w:tcPr>
            <w:tcW w:w="850"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numPr>
                <w:ilvl w:val="0"/>
                <w:numId w:val="17"/>
              </w:numPr>
              <w:tabs>
                <w:tab w:val="left" w:pos="2464"/>
              </w:tabs>
              <w:spacing w:after="0" w:line="240" w:lineRule="auto"/>
              <w:jc w:val="both"/>
              <w:rPr>
                <w:rFonts w:ascii="Times New Roman" w:eastAsia="Times New Roman" w:hAnsi="Times New Roman"/>
                <w:b/>
                <w:sz w:val="24"/>
                <w:szCs w:val="24"/>
                <w:u w:val="single"/>
                <w:lang w:val="uk-UA" w:eastAsia="ru-RU"/>
              </w:rPr>
            </w:pPr>
          </w:p>
        </w:tc>
        <w:tc>
          <w:tcPr>
            <w:tcW w:w="1028" w:type="dxa"/>
            <w:tcBorders>
              <w:top w:val="single" w:sz="6" w:space="0" w:color="auto"/>
              <w:left w:val="single" w:sz="6" w:space="0" w:color="auto"/>
              <w:bottom w:val="single" w:sz="6" w:space="0" w:color="auto"/>
              <w:right w:val="single" w:sz="6" w:space="0" w:color="auto"/>
            </w:tcBorders>
          </w:tcPr>
          <w:p w:rsidR="00874262" w:rsidRDefault="00874262" w:rsidP="000E2B21">
            <w:r w:rsidRPr="00196E9E">
              <w:rPr>
                <w:rFonts w:ascii="Times New Roman" w:eastAsia="Times New Roman" w:hAnsi="Times New Roman"/>
                <w:sz w:val="24"/>
                <w:szCs w:val="24"/>
                <w:lang w:val="uk-UA" w:eastAsia="ru-RU"/>
              </w:rPr>
              <w:t>23.12.20</w:t>
            </w:r>
          </w:p>
        </w:tc>
        <w:tc>
          <w:tcPr>
            <w:tcW w:w="390"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tabs>
                <w:tab w:val="left" w:pos="2464"/>
              </w:tabs>
              <w:spacing w:after="0" w:line="240" w:lineRule="auto"/>
              <w:jc w:val="both"/>
              <w:rPr>
                <w:rFonts w:ascii="Times New Roman" w:eastAsia="Times New Roman" w:hAnsi="Times New Roman"/>
                <w:color w:val="FF0000"/>
                <w:sz w:val="24"/>
                <w:szCs w:val="24"/>
                <w:lang w:val="uk-UA" w:eastAsia="ru-RU"/>
              </w:rPr>
            </w:pPr>
          </w:p>
        </w:tc>
      </w:tr>
      <w:tr w:rsidR="00874262" w:rsidRPr="007871B8" w:rsidTr="000E2B21">
        <w:trPr>
          <w:trHeight w:val="348"/>
        </w:trPr>
        <w:tc>
          <w:tcPr>
            <w:tcW w:w="540"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numPr>
                <w:ilvl w:val="0"/>
                <w:numId w:val="14"/>
              </w:numPr>
              <w:tabs>
                <w:tab w:val="left" w:pos="2464"/>
              </w:tabs>
              <w:spacing w:after="0" w:line="240" w:lineRule="auto"/>
              <w:rPr>
                <w:rFonts w:ascii="Times New Roman" w:eastAsia="Times New Roman" w:hAnsi="Times New Roman"/>
                <w:color w:val="0000FF"/>
                <w:sz w:val="24"/>
                <w:szCs w:val="24"/>
                <w:lang w:val="uk-UA" w:eastAsia="ru-RU"/>
              </w:rPr>
            </w:pPr>
          </w:p>
        </w:tc>
        <w:tc>
          <w:tcPr>
            <w:tcW w:w="4847"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spacing w:after="0" w:line="240" w:lineRule="auto"/>
              <w:jc w:val="both"/>
              <w:rPr>
                <w:rFonts w:ascii="Times New Roman" w:eastAsia="Times New Roman" w:hAnsi="Times New Roman"/>
                <w:sz w:val="24"/>
                <w:szCs w:val="24"/>
                <w:lang w:val="uk-UA" w:eastAsia="uk-UA"/>
              </w:rPr>
            </w:pPr>
            <w:r w:rsidRPr="007871B8">
              <w:rPr>
                <w:rFonts w:ascii="Times New Roman" w:eastAsia="Times New Roman" w:hAnsi="Times New Roman"/>
                <w:bCs/>
                <w:color w:val="000000"/>
                <w:sz w:val="24"/>
                <w:szCs w:val="24"/>
                <w:lang w:val="uk-UA" w:eastAsia="uk-UA"/>
              </w:rPr>
              <w:t>Про внесення змін до</w:t>
            </w:r>
            <w:r w:rsidRPr="007871B8">
              <w:rPr>
                <w:rFonts w:ascii="Times New Roman" w:eastAsia="Times New Roman" w:hAnsi="Times New Roman"/>
                <w:sz w:val="24"/>
                <w:szCs w:val="24"/>
                <w:lang w:val="uk-UA" w:eastAsia="uk-UA"/>
              </w:rPr>
              <w:t xml:space="preserve"> </w:t>
            </w:r>
            <w:r w:rsidRPr="007871B8">
              <w:rPr>
                <w:rFonts w:ascii="Times New Roman" w:eastAsia="Times New Roman" w:hAnsi="Times New Roman"/>
                <w:bCs/>
                <w:color w:val="000000"/>
                <w:sz w:val="24"/>
                <w:szCs w:val="24"/>
                <w:lang w:val="uk-UA" w:eastAsia="uk-UA"/>
              </w:rPr>
              <w:t xml:space="preserve">рішення №306 від 15 грудня 2020р. </w:t>
            </w:r>
            <w:r w:rsidRPr="007871B8">
              <w:rPr>
                <w:rFonts w:ascii="Times New Roman" w:eastAsia="Times New Roman" w:hAnsi="Times New Roman"/>
                <w:color w:val="000000"/>
                <w:sz w:val="24"/>
                <w:szCs w:val="24"/>
                <w:lang w:val="uk-UA" w:eastAsia="uk-UA"/>
              </w:rPr>
              <w:t>«Про погодження вартості харчування в  закладах загальної освіти  та звільнення від плати за харчування дітей пільгових категорій»</w:t>
            </w:r>
          </w:p>
        </w:tc>
        <w:tc>
          <w:tcPr>
            <w:tcW w:w="2977"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spacing w:after="0" w:line="240" w:lineRule="auto"/>
              <w:rPr>
                <w:rFonts w:ascii="Times New Roman" w:hAnsi="Times New Roman"/>
                <w:sz w:val="24"/>
                <w:szCs w:val="24"/>
                <w:lang w:val="uk-UA"/>
              </w:rPr>
            </w:pPr>
            <w:proofErr w:type="spellStart"/>
            <w:r w:rsidRPr="007871B8">
              <w:rPr>
                <w:rFonts w:ascii="Times New Roman" w:hAnsi="Times New Roman"/>
                <w:sz w:val="24"/>
                <w:szCs w:val="24"/>
                <w:lang w:val="uk-UA"/>
              </w:rPr>
              <w:t>Панчишин</w:t>
            </w:r>
            <w:proofErr w:type="spellEnd"/>
            <w:r w:rsidRPr="007871B8">
              <w:rPr>
                <w:rFonts w:ascii="Times New Roman" w:hAnsi="Times New Roman"/>
                <w:sz w:val="24"/>
                <w:szCs w:val="24"/>
                <w:lang w:val="uk-UA"/>
              </w:rPr>
              <w:t xml:space="preserve"> Г.Ю. – </w:t>
            </w:r>
            <w:proofErr w:type="spellStart"/>
            <w:r w:rsidRPr="007871B8">
              <w:rPr>
                <w:rFonts w:ascii="Times New Roman" w:hAnsi="Times New Roman"/>
                <w:sz w:val="24"/>
                <w:szCs w:val="24"/>
                <w:lang w:val="uk-UA"/>
              </w:rPr>
              <w:t>нач</w:t>
            </w:r>
            <w:proofErr w:type="spellEnd"/>
            <w:r w:rsidRPr="007871B8">
              <w:rPr>
                <w:rFonts w:ascii="Times New Roman" w:hAnsi="Times New Roman"/>
                <w:sz w:val="24"/>
                <w:szCs w:val="24"/>
                <w:lang w:val="uk-UA"/>
              </w:rPr>
              <w:t>. відділу освіти</w:t>
            </w:r>
          </w:p>
        </w:tc>
        <w:tc>
          <w:tcPr>
            <w:tcW w:w="850"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numPr>
                <w:ilvl w:val="0"/>
                <w:numId w:val="17"/>
              </w:numPr>
              <w:tabs>
                <w:tab w:val="left" w:pos="2464"/>
              </w:tabs>
              <w:spacing w:after="0" w:line="240" w:lineRule="auto"/>
              <w:jc w:val="both"/>
              <w:rPr>
                <w:rFonts w:ascii="Times New Roman" w:eastAsia="Times New Roman" w:hAnsi="Times New Roman"/>
                <w:b/>
                <w:sz w:val="24"/>
                <w:szCs w:val="24"/>
                <w:u w:val="single"/>
                <w:lang w:val="uk-UA" w:eastAsia="ru-RU"/>
              </w:rPr>
            </w:pPr>
          </w:p>
        </w:tc>
        <w:tc>
          <w:tcPr>
            <w:tcW w:w="1028" w:type="dxa"/>
            <w:tcBorders>
              <w:top w:val="single" w:sz="6" w:space="0" w:color="auto"/>
              <w:left w:val="single" w:sz="6" w:space="0" w:color="auto"/>
              <w:bottom w:val="single" w:sz="6" w:space="0" w:color="auto"/>
              <w:right w:val="single" w:sz="6" w:space="0" w:color="auto"/>
            </w:tcBorders>
          </w:tcPr>
          <w:p w:rsidR="00874262" w:rsidRDefault="00874262" w:rsidP="000E2B21">
            <w:r w:rsidRPr="00196E9E">
              <w:rPr>
                <w:rFonts w:ascii="Times New Roman" w:eastAsia="Times New Roman" w:hAnsi="Times New Roman"/>
                <w:sz w:val="24"/>
                <w:szCs w:val="24"/>
                <w:lang w:val="uk-UA" w:eastAsia="ru-RU"/>
              </w:rPr>
              <w:t>23.12.20</w:t>
            </w:r>
          </w:p>
        </w:tc>
        <w:tc>
          <w:tcPr>
            <w:tcW w:w="390" w:type="dxa"/>
            <w:tcBorders>
              <w:top w:val="single" w:sz="6" w:space="0" w:color="auto"/>
              <w:left w:val="single" w:sz="6" w:space="0" w:color="auto"/>
              <w:bottom w:val="single" w:sz="6" w:space="0" w:color="auto"/>
              <w:right w:val="single" w:sz="6" w:space="0" w:color="auto"/>
            </w:tcBorders>
          </w:tcPr>
          <w:p w:rsidR="00874262" w:rsidRPr="007871B8" w:rsidRDefault="00874262" w:rsidP="000E2B21">
            <w:pPr>
              <w:tabs>
                <w:tab w:val="left" w:pos="2464"/>
              </w:tabs>
              <w:spacing w:after="0" w:line="240" w:lineRule="auto"/>
              <w:jc w:val="both"/>
              <w:rPr>
                <w:rFonts w:ascii="Times New Roman" w:eastAsia="Times New Roman" w:hAnsi="Times New Roman"/>
                <w:color w:val="FF0000"/>
                <w:sz w:val="24"/>
                <w:szCs w:val="24"/>
                <w:lang w:val="uk-UA" w:eastAsia="ru-RU"/>
              </w:rPr>
            </w:pPr>
          </w:p>
        </w:tc>
      </w:tr>
    </w:tbl>
    <w:p w:rsidR="00874262" w:rsidRPr="007871B8" w:rsidRDefault="00874262" w:rsidP="00874262">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874262" w:rsidRPr="007871B8" w:rsidRDefault="00874262" w:rsidP="00874262">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МІСЬКИЙ ГОЛОВА</w:t>
      </w:r>
      <w:r w:rsidRPr="007871B8">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ab/>
        <w:t>Ярина ЯЦЕНКО</w:t>
      </w:r>
    </w:p>
    <w:p w:rsidR="00874262" w:rsidRPr="007871B8" w:rsidRDefault="00874262" w:rsidP="00874262">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874262" w:rsidRPr="007871B8" w:rsidRDefault="00874262" w:rsidP="00874262">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Керуючий справами виконкому</w:t>
      </w:r>
      <w:r w:rsidRPr="007871B8">
        <w:rPr>
          <w:rFonts w:ascii="Times New Roman" w:eastAsia="Times New Roman" w:hAnsi="Times New Roman"/>
          <w:sz w:val="24"/>
          <w:szCs w:val="24"/>
          <w:lang w:val="uk-UA" w:eastAsia="ru-RU"/>
        </w:rPr>
        <w:tab/>
      </w:r>
      <w:r w:rsidRPr="007871B8">
        <w:rPr>
          <w:rFonts w:ascii="Times New Roman" w:eastAsia="Times New Roman" w:hAnsi="Times New Roman"/>
          <w:sz w:val="24"/>
          <w:szCs w:val="24"/>
          <w:lang w:val="uk-UA" w:eastAsia="ru-RU"/>
        </w:rPr>
        <w:tab/>
      </w:r>
      <w:r w:rsidRPr="007871B8">
        <w:rPr>
          <w:rFonts w:ascii="Times New Roman" w:eastAsia="Times New Roman" w:hAnsi="Times New Roman"/>
          <w:sz w:val="24"/>
          <w:szCs w:val="24"/>
          <w:lang w:val="uk-UA" w:eastAsia="ru-RU"/>
        </w:rPr>
        <w:tab/>
      </w:r>
      <w:r w:rsidRPr="007871B8">
        <w:rPr>
          <w:rFonts w:ascii="Times New Roman" w:eastAsia="Times New Roman" w:hAnsi="Times New Roman"/>
          <w:sz w:val="24"/>
          <w:szCs w:val="24"/>
          <w:lang w:val="uk-UA" w:eastAsia="ru-RU"/>
        </w:rPr>
        <w:tab/>
        <w:t xml:space="preserve">         Анатолій </w:t>
      </w:r>
      <w:proofErr w:type="spellStart"/>
      <w:r w:rsidRPr="007871B8">
        <w:rPr>
          <w:rFonts w:ascii="Times New Roman" w:eastAsia="Times New Roman" w:hAnsi="Times New Roman"/>
          <w:sz w:val="24"/>
          <w:szCs w:val="24"/>
          <w:lang w:val="uk-UA" w:eastAsia="ru-RU"/>
        </w:rPr>
        <w:t>Мельніков</w:t>
      </w:r>
      <w:proofErr w:type="spellEnd"/>
    </w:p>
    <w:p w:rsidR="00874262" w:rsidRPr="007871B8" w:rsidRDefault="00874262" w:rsidP="00874262">
      <w:pPr>
        <w:spacing w:after="0" w:line="240" w:lineRule="auto"/>
        <w:rPr>
          <w:rFonts w:ascii="Times New Roman" w:hAnsi="Times New Roman"/>
          <w:sz w:val="24"/>
          <w:szCs w:val="24"/>
          <w:lang w:val="uk-UA"/>
        </w:rPr>
      </w:pPr>
    </w:p>
    <w:p w:rsidR="00874262" w:rsidRPr="007871B8" w:rsidRDefault="00874262" w:rsidP="00874262">
      <w:pPr>
        <w:spacing w:after="0" w:line="240" w:lineRule="auto"/>
        <w:jc w:val="both"/>
        <w:rPr>
          <w:rFonts w:ascii="Times New Roman" w:eastAsia="Times New Roman" w:hAnsi="Times New Roman"/>
          <w:sz w:val="24"/>
          <w:szCs w:val="24"/>
          <w:lang w:val="uk-UA" w:eastAsia="ru-RU"/>
        </w:rPr>
      </w:pPr>
    </w:p>
    <w:p w:rsidR="00395BDF" w:rsidRPr="007871B8" w:rsidRDefault="00395BDF" w:rsidP="000B42B0">
      <w:pPr>
        <w:spacing w:after="0" w:line="240" w:lineRule="auto"/>
        <w:rPr>
          <w:rFonts w:ascii="Times New Roman" w:hAnsi="Times New Roman"/>
          <w:sz w:val="24"/>
          <w:szCs w:val="24"/>
          <w:lang w:val="uk-UA"/>
        </w:rPr>
      </w:pPr>
    </w:p>
    <w:p w:rsidR="00940FE3" w:rsidRPr="007871B8" w:rsidRDefault="00940FE3" w:rsidP="000B42B0">
      <w:pPr>
        <w:spacing w:after="0" w:line="240" w:lineRule="auto"/>
        <w:rPr>
          <w:rFonts w:ascii="Times New Roman" w:hAnsi="Times New Roman"/>
          <w:sz w:val="24"/>
          <w:szCs w:val="24"/>
          <w:lang w:val="uk-UA"/>
        </w:rPr>
      </w:pPr>
    </w:p>
    <w:p w:rsidR="00940FE3" w:rsidRPr="007871B8" w:rsidRDefault="00940FE3" w:rsidP="000B42B0">
      <w:pPr>
        <w:spacing w:after="0" w:line="240" w:lineRule="auto"/>
        <w:rPr>
          <w:rFonts w:ascii="Times New Roman" w:hAnsi="Times New Roman"/>
          <w:sz w:val="24"/>
          <w:szCs w:val="24"/>
          <w:lang w:val="uk-UA"/>
        </w:rPr>
      </w:pPr>
    </w:p>
    <w:p w:rsidR="00940FE3" w:rsidRPr="007871B8" w:rsidRDefault="00940FE3" w:rsidP="000B42B0">
      <w:pPr>
        <w:spacing w:after="0" w:line="240" w:lineRule="auto"/>
        <w:rPr>
          <w:rFonts w:ascii="Times New Roman" w:hAnsi="Times New Roman"/>
          <w:sz w:val="24"/>
          <w:szCs w:val="24"/>
          <w:lang w:val="uk-UA"/>
        </w:rPr>
      </w:pPr>
    </w:p>
    <w:p w:rsidR="00940FE3" w:rsidRDefault="00940FE3" w:rsidP="000B42B0">
      <w:pPr>
        <w:spacing w:after="0" w:line="240" w:lineRule="auto"/>
        <w:rPr>
          <w:rFonts w:ascii="Times New Roman" w:hAnsi="Times New Roman"/>
          <w:sz w:val="24"/>
          <w:szCs w:val="24"/>
          <w:lang w:val="uk-UA"/>
        </w:rPr>
      </w:pPr>
    </w:p>
    <w:p w:rsidR="00874262" w:rsidRDefault="00874262" w:rsidP="000B42B0">
      <w:pPr>
        <w:spacing w:after="0" w:line="240" w:lineRule="auto"/>
        <w:rPr>
          <w:rFonts w:ascii="Times New Roman" w:hAnsi="Times New Roman"/>
          <w:sz w:val="24"/>
          <w:szCs w:val="24"/>
          <w:lang w:val="uk-UA"/>
        </w:rPr>
      </w:pPr>
    </w:p>
    <w:p w:rsidR="00874262" w:rsidRDefault="00874262" w:rsidP="000B42B0">
      <w:pPr>
        <w:spacing w:after="0" w:line="240" w:lineRule="auto"/>
        <w:rPr>
          <w:rFonts w:ascii="Times New Roman" w:hAnsi="Times New Roman"/>
          <w:sz w:val="24"/>
          <w:szCs w:val="24"/>
          <w:lang w:val="uk-UA"/>
        </w:rPr>
      </w:pPr>
    </w:p>
    <w:p w:rsidR="00874262" w:rsidRDefault="00874262" w:rsidP="000B42B0">
      <w:pPr>
        <w:spacing w:after="0" w:line="240" w:lineRule="auto"/>
        <w:rPr>
          <w:rFonts w:ascii="Times New Roman" w:hAnsi="Times New Roman"/>
          <w:sz w:val="24"/>
          <w:szCs w:val="24"/>
          <w:lang w:val="uk-UA"/>
        </w:rPr>
      </w:pPr>
    </w:p>
    <w:p w:rsidR="00874262" w:rsidRDefault="00874262" w:rsidP="000B42B0">
      <w:pPr>
        <w:spacing w:after="0" w:line="240" w:lineRule="auto"/>
        <w:rPr>
          <w:rFonts w:ascii="Times New Roman" w:hAnsi="Times New Roman"/>
          <w:sz w:val="24"/>
          <w:szCs w:val="24"/>
          <w:lang w:val="uk-UA"/>
        </w:rPr>
      </w:pPr>
    </w:p>
    <w:p w:rsidR="00874262" w:rsidRDefault="00874262" w:rsidP="000B42B0">
      <w:pPr>
        <w:spacing w:after="0" w:line="240" w:lineRule="auto"/>
        <w:rPr>
          <w:rFonts w:ascii="Times New Roman" w:hAnsi="Times New Roman"/>
          <w:sz w:val="24"/>
          <w:szCs w:val="24"/>
          <w:lang w:val="uk-UA"/>
        </w:rPr>
      </w:pPr>
    </w:p>
    <w:p w:rsidR="00874262" w:rsidRDefault="00874262" w:rsidP="000B42B0">
      <w:pPr>
        <w:spacing w:after="0" w:line="240" w:lineRule="auto"/>
        <w:rPr>
          <w:rFonts w:ascii="Times New Roman" w:hAnsi="Times New Roman"/>
          <w:sz w:val="24"/>
          <w:szCs w:val="24"/>
          <w:lang w:val="uk-UA"/>
        </w:rPr>
      </w:pPr>
    </w:p>
    <w:p w:rsidR="00874262" w:rsidRDefault="00874262" w:rsidP="000B42B0">
      <w:pPr>
        <w:spacing w:after="0" w:line="240" w:lineRule="auto"/>
        <w:rPr>
          <w:rFonts w:ascii="Times New Roman" w:hAnsi="Times New Roman"/>
          <w:sz w:val="24"/>
          <w:szCs w:val="24"/>
          <w:lang w:val="uk-UA"/>
        </w:rPr>
      </w:pPr>
    </w:p>
    <w:p w:rsidR="00874262" w:rsidRDefault="00874262" w:rsidP="000B42B0">
      <w:pPr>
        <w:spacing w:after="0" w:line="240" w:lineRule="auto"/>
        <w:rPr>
          <w:rFonts w:ascii="Times New Roman" w:hAnsi="Times New Roman"/>
          <w:sz w:val="24"/>
          <w:szCs w:val="24"/>
          <w:lang w:val="uk-UA"/>
        </w:rPr>
      </w:pPr>
    </w:p>
    <w:p w:rsidR="00874262" w:rsidRDefault="00874262" w:rsidP="000B42B0">
      <w:pPr>
        <w:spacing w:after="0" w:line="240" w:lineRule="auto"/>
        <w:rPr>
          <w:rFonts w:ascii="Times New Roman" w:hAnsi="Times New Roman"/>
          <w:sz w:val="24"/>
          <w:szCs w:val="24"/>
          <w:lang w:val="uk-UA"/>
        </w:rPr>
      </w:pPr>
    </w:p>
    <w:p w:rsidR="00874262" w:rsidRDefault="00874262" w:rsidP="000B42B0">
      <w:pPr>
        <w:spacing w:after="0" w:line="240" w:lineRule="auto"/>
        <w:rPr>
          <w:rFonts w:ascii="Times New Roman" w:hAnsi="Times New Roman"/>
          <w:sz w:val="24"/>
          <w:szCs w:val="24"/>
          <w:lang w:val="uk-UA"/>
        </w:rPr>
      </w:pPr>
    </w:p>
    <w:p w:rsidR="00874262" w:rsidRDefault="00874262" w:rsidP="000B42B0">
      <w:pPr>
        <w:spacing w:after="0" w:line="240" w:lineRule="auto"/>
        <w:rPr>
          <w:rFonts w:ascii="Times New Roman" w:hAnsi="Times New Roman"/>
          <w:sz w:val="24"/>
          <w:szCs w:val="24"/>
          <w:lang w:val="uk-UA"/>
        </w:rPr>
      </w:pPr>
    </w:p>
    <w:p w:rsidR="00874262" w:rsidRDefault="00874262" w:rsidP="000B42B0">
      <w:pPr>
        <w:spacing w:after="0" w:line="240" w:lineRule="auto"/>
        <w:rPr>
          <w:rFonts w:ascii="Times New Roman" w:hAnsi="Times New Roman"/>
          <w:sz w:val="24"/>
          <w:szCs w:val="24"/>
          <w:lang w:val="uk-UA"/>
        </w:rPr>
      </w:pPr>
    </w:p>
    <w:p w:rsidR="00874262" w:rsidRDefault="00874262" w:rsidP="000B42B0">
      <w:pPr>
        <w:spacing w:after="0" w:line="240" w:lineRule="auto"/>
        <w:rPr>
          <w:rFonts w:ascii="Times New Roman" w:hAnsi="Times New Roman"/>
          <w:sz w:val="24"/>
          <w:szCs w:val="24"/>
          <w:lang w:val="uk-UA"/>
        </w:rPr>
      </w:pPr>
    </w:p>
    <w:p w:rsidR="00874262" w:rsidRDefault="00874262" w:rsidP="000B42B0">
      <w:pPr>
        <w:spacing w:after="0" w:line="240" w:lineRule="auto"/>
        <w:rPr>
          <w:rFonts w:ascii="Times New Roman" w:hAnsi="Times New Roman"/>
          <w:sz w:val="24"/>
          <w:szCs w:val="24"/>
          <w:lang w:val="uk-UA"/>
        </w:rPr>
      </w:pPr>
    </w:p>
    <w:p w:rsidR="00874262" w:rsidRDefault="00874262" w:rsidP="000B42B0">
      <w:pPr>
        <w:spacing w:after="0" w:line="240" w:lineRule="auto"/>
        <w:rPr>
          <w:rFonts w:ascii="Times New Roman" w:hAnsi="Times New Roman"/>
          <w:sz w:val="24"/>
          <w:szCs w:val="24"/>
          <w:lang w:val="uk-UA"/>
        </w:rPr>
      </w:pPr>
    </w:p>
    <w:p w:rsidR="00874262" w:rsidRDefault="00874262" w:rsidP="000B42B0">
      <w:pPr>
        <w:spacing w:after="0" w:line="240" w:lineRule="auto"/>
        <w:rPr>
          <w:rFonts w:ascii="Times New Roman" w:hAnsi="Times New Roman"/>
          <w:sz w:val="24"/>
          <w:szCs w:val="24"/>
          <w:lang w:val="uk-UA"/>
        </w:rPr>
      </w:pPr>
    </w:p>
    <w:p w:rsidR="00874262" w:rsidRDefault="00874262" w:rsidP="000B42B0">
      <w:pPr>
        <w:spacing w:after="0" w:line="240" w:lineRule="auto"/>
        <w:rPr>
          <w:rFonts w:ascii="Times New Roman" w:hAnsi="Times New Roman"/>
          <w:sz w:val="24"/>
          <w:szCs w:val="24"/>
          <w:lang w:val="uk-UA"/>
        </w:rPr>
      </w:pPr>
    </w:p>
    <w:p w:rsidR="00874262" w:rsidRDefault="00874262" w:rsidP="000B42B0">
      <w:pPr>
        <w:spacing w:after="0" w:line="240" w:lineRule="auto"/>
        <w:rPr>
          <w:rFonts w:ascii="Times New Roman" w:hAnsi="Times New Roman"/>
          <w:sz w:val="24"/>
          <w:szCs w:val="24"/>
          <w:lang w:val="uk-UA"/>
        </w:rPr>
      </w:pPr>
    </w:p>
    <w:p w:rsidR="00874262" w:rsidRDefault="00874262" w:rsidP="000B42B0">
      <w:pPr>
        <w:spacing w:after="0" w:line="240" w:lineRule="auto"/>
        <w:rPr>
          <w:rFonts w:ascii="Times New Roman" w:hAnsi="Times New Roman"/>
          <w:sz w:val="24"/>
          <w:szCs w:val="24"/>
          <w:lang w:val="uk-UA"/>
        </w:rPr>
      </w:pPr>
    </w:p>
    <w:p w:rsidR="00874262" w:rsidRDefault="00874262" w:rsidP="000B42B0">
      <w:pPr>
        <w:spacing w:after="0" w:line="240" w:lineRule="auto"/>
        <w:rPr>
          <w:rFonts w:ascii="Times New Roman" w:hAnsi="Times New Roman"/>
          <w:sz w:val="24"/>
          <w:szCs w:val="24"/>
          <w:lang w:val="uk-UA"/>
        </w:rPr>
      </w:pPr>
    </w:p>
    <w:p w:rsidR="00874262" w:rsidRDefault="00874262" w:rsidP="000B42B0">
      <w:pPr>
        <w:spacing w:after="0" w:line="240" w:lineRule="auto"/>
        <w:rPr>
          <w:rFonts w:ascii="Times New Roman" w:hAnsi="Times New Roman"/>
          <w:sz w:val="24"/>
          <w:szCs w:val="24"/>
          <w:lang w:val="uk-UA"/>
        </w:rPr>
      </w:pPr>
    </w:p>
    <w:p w:rsidR="00874262" w:rsidRDefault="00874262" w:rsidP="000B42B0">
      <w:pPr>
        <w:spacing w:after="0" w:line="240" w:lineRule="auto"/>
        <w:rPr>
          <w:rFonts w:ascii="Times New Roman" w:hAnsi="Times New Roman"/>
          <w:sz w:val="24"/>
          <w:szCs w:val="24"/>
          <w:lang w:val="uk-UA"/>
        </w:rPr>
      </w:pPr>
    </w:p>
    <w:p w:rsidR="00874262" w:rsidRDefault="00874262" w:rsidP="000B42B0">
      <w:pPr>
        <w:spacing w:after="0" w:line="240" w:lineRule="auto"/>
        <w:rPr>
          <w:rFonts w:ascii="Times New Roman" w:hAnsi="Times New Roman"/>
          <w:sz w:val="24"/>
          <w:szCs w:val="24"/>
          <w:lang w:val="uk-UA"/>
        </w:rPr>
      </w:pPr>
    </w:p>
    <w:p w:rsidR="00874262" w:rsidRDefault="00874262" w:rsidP="000B42B0">
      <w:pPr>
        <w:spacing w:after="0" w:line="240" w:lineRule="auto"/>
        <w:rPr>
          <w:rFonts w:ascii="Times New Roman" w:hAnsi="Times New Roman"/>
          <w:sz w:val="24"/>
          <w:szCs w:val="24"/>
          <w:lang w:val="uk-UA"/>
        </w:rPr>
      </w:pPr>
    </w:p>
    <w:p w:rsidR="00874262" w:rsidRDefault="00874262" w:rsidP="000B42B0">
      <w:pPr>
        <w:spacing w:after="0" w:line="240" w:lineRule="auto"/>
        <w:rPr>
          <w:rFonts w:ascii="Times New Roman" w:hAnsi="Times New Roman"/>
          <w:sz w:val="24"/>
          <w:szCs w:val="24"/>
          <w:lang w:val="uk-UA"/>
        </w:rPr>
      </w:pPr>
    </w:p>
    <w:p w:rsidR="00874262" w:rsidRDefault="00874262" w:rsidP="000B42B0">
      <w:pPr>
        <w:spacing w:after="0" w:line="240" w:lineRule="auto"/>
        <w:rPr>
          <w:rFonts w:ascii="Times New Roman" w:hAnsi="Times New Roman"/>
          <w:sz w:val="24"/>
          <w:szCs w:val="24"/>
          <w:lang w:val="uk-UA"/>
        </w:rPr>
      </w:pPr>
    </w:p>
    <w:p w:rsidR="00874262" w:rsidRDefault="00874262" w:rsidP="000B42B0">
      <w:pPr>
        <w:spacing w:after="0" w:line="240" w:lineRule="auto"/>
        <w:rPr>
          <w:rFonts w:ascii="Times New Roman" w:hAnsi="Times New Roman"/>
          <w:sz w:val="24"/>
          <w:szCs w:val="24"/>
          <w:lang w:val="uk-UA"/>
        </w:rPr>
      </w:pPr>
    </w:p>
    <w:p w:rsidR="00874262" w:rsidRDefault="00874262" w:rsidP="000B42B0">
      <w:pPr>
        <w:spacing w:after="0" w:line="240" w:lineRule="auto"/>
        <w:rPr>
          <w:rFonts w:ascii="Times New Roman" w:hAnsi="Times New Roman"/>
          <w:sz w:val="24"/>
          <w:szCs w:val="24"/>
          <w:lang w:val="uk-UA"/>
        </w:rPr>
      </w:pPr>
    </w:p>
    <w:p w:rsidR="00874262" w:rsidRDefault="00874262" w:rsidP="000B42B0">
      <w:pPr>
        <w:spacing w:after="0" w:line="240" w:lineRule="auto"/>
        <w:rPr>
          <w:rFonts w:ascii="Times New Roman" w:hAnsi="Times New Roman"/>
          <w:sz w:val="24"/>
          <w:szCs w:val="24"/>
          <w:lang w:val="uk-UA"/>
        </w:rPr>
      </w:pPr>
    </w:p>
    <w:p w:rsidR="00874262" w:rsidRDefault="00874262" w:rsidP="000B42B0">
      <w:pPr>
        <w:spacing w:after="0" w:line="240" w:lineRule="auto"/>
        <w:rPr>
          <w:rFonts w:ascii="Times New Roman" w:hAnsi="Times New Roman"/>
          <w:sz w:val="24"/>
          <w:szCs w:val="24"/>
          <w:lang w:val="uk-UA"/>
        </w:rPr>
      </w:pPr>
    </w:p>
    <w:p w:rsidR="00874262" w:rsidRDefault="00874262" w:rsidP="000B42B0">
      <w:pPr>
        <w:spacing w:after="0" w:line="240" w:lineRule="auto"/>
        <w:rPr>
          <w:rFonts w:ascii="Times New Roman" w:hAnsi="Times New Roman"/>
          <w:sz w:val="24"/>
          <w:szCs w:val="24"/>
          <w:lang w:val="uk-UA"/>
        </w:rPr>
      </w:pPr>
    </w:p>
    <w:p w:rsidR="005B7ADF" w:rsidRPr="007871B8" w:rsidRDefault="005B7ADF" w:rsidP="00EE19A2">
      <w:pPr>
        <w:spacing w:after="0" w:line="240" w:lineRule="auto"/>
        <w:rPr>
          <w:rFonts w:ascii="Times New Roman" w:hAnsi="Times New Roman"/>
          <w:b/>
          <w:sz w:val="24"/>
          <w:szCs w:val="24"/>
          <w:u w:val="single"/>
          <w:lang w:val="uk-UA"/>
        </w:rPr>
      </w:pP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1143000" cy="60325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2101F0">
        <w:rPr>
          <w:rFonts w:ascii="Times New Roman" w:eastAsia="Times New Roman" w:hAnsi="Times New Roman"/>
          <w:b/>
          <w:sz w:val="24"/>
          <w:szCs w:val="24"/>
          <w:lang w:eastAsia="ru-RU"/>
        </w:rPr>
        <w:t>НОВОРОЗДІЛЬСЬКА  МІСЬКА  РАДА</w:t>
      </w: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2101F0">
        <w:rPr>
          <w:rFonts w:ascii="Times New Roman" w:eastAsia="Times New Roman" w:hAnsi="Times New Roman"/>
          <w:b/>
          <w:sz w:val="24"/>
          <w:szCs w:val="24"/>
          <w:lang w:eastAsia="ru-RU"/>
        </w:rPr>
        <w:t>ЛЬВІВСЬКОЇ  ОБЛАСТІ</w:t>
      </w: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2101F0">
        <w:rPr>
          <w:rFonts w:ascii="Times New Roman" w:eastAsia="Times New Roman" w:hAnsi="Times New Roman"/>
          <w:b/>
          <w:sz w:val="24"/>
          <w:szCs w:val="24"/>
          <w:lang w:eastAsia="ru-RU"/>
        </w:rPr>
        <w:t>ВИКОНАВЧИЙ  КОМІТЕТ</w:t>
      </w:r>
    </w:p>
    <w:p w:rsidR="000B42B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2101F0">
        <w:rPr>
          <w:rFonts w:ascii="Times New Roman" w:eastAsia="Times New Roman" w:hAnsi="Times New Roman"/>
          <w:b/>
          <w:sz w:val="24"/>
          <w:szCs w:val="24"/>
          <w:lang w:eastAsia="ru-RU"/>
        </w:rPr>
        <w:t xml:space="preserve"> Р</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І</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Ш</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Е</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Н</w:t>
      </w:r>
      <w:r w:rsidRPr="002101F0">
        <w:rPr>
          <w:rFonts w:ascii="Times New Roman" w:eastAsia="Times New Roman" w:hAnsi="Times New Roman"/>
          <w:b/>
          <w:sz w:val="24"/>
          <w:szCs w:val="24"/>
          <w:lang w:val="uk-UA" w:eastAsia="ru-RU"/>
        </w:rPr>
        <w:t xml:space="preserve"> </w:t>
      </w:r>
      <w:proofErr w:type="gramStart"/>
      <w:r w:rsidRPr="002101F0">
        <w:rPr>
          <w:rFonts w:ascii="Times New Roman" w:eastAsia="Times New Roman" w:hAnsi="Times New Roman"/>
          <w:b/>
          <w:sz w:val="24"/>
          <w:szCs w:val="24"/>
          <w:lang w:eastAsia="ru-RU"/>
        </w:rPr>
        <w:t>Н</w:t>
      </w:r>
      <w:proofErr w:type="gramEnd"/>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Я №</w:t>
      </w:r>
    </w:p>
    <w:p w:rsidR="00EE19A2" w:rsidRPr="007871B8" w:rsidRDefault="00EE19A2" w:rsidP="00EE19A2">
      <w:pPr>
        <w:spacing w:after="0" w:line="240" w:lineRule="auto"/>
        <w:rPr>
          <w:rFonts w:ascii="Times New Roman" w:hAnsi="Times New Roman"/>
          <w:b/>
          <w:sz w:val="24"/>
          <w:szCs w:val="24"/>
          <w:lang w:val="uk-UA"/>
        </w:rPr>
      </w:pP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r>
      <w:r w:rsidR="00940FE3" w:rsidRPr="007871B8">
        <w:rPr>
          <w:rFonts w:ascii="Times New Roman" w:hAnsi="Times New Roman"/>
          <w:sz w:val="24"/>
          <w:szCs w:val="24"/>
          <w:lang w:val="uk-UA"/>
        </w:rPr>
        <w:tab/>
      </w:r>
      <w:r w:rsidR="00940FE3" w:rsidRPr="007871B8">
        <w:rPr>
          <w:rFonts w:ascii="Times New Roman" w:hAnsi="Times New Roman"/>
          <w:b/>
          <w:sz w:val="24"/>
          <w:szCs w:val="24"/>
          <w:lang w:val="uk-UA"/>
        </w:rPr>
        <w:t>328</w:t>
      </w:r>
    </w:p>
    <w:p w:rsidR="00940FE3" w:rsidRPr="007871B8" w:rsidRDefault="00940FE3" w:rsidP="00EE19A2">
      <w:pPr>
        <w:spacing w:after="0" w:line="240" w:lineRule="auto"/>
        <w:rPr>
          <w:rFonts w:ascii="Times New Roman" w:hAnsi="Times New Roman"/>
          <w:sz w:val="24"/>
          <w:szCs w:val="24"/>
          <w:lang w:val="uk-UA"/>
        </w:rPr>
      </w:pPr>
    </w:p>
    <w:p w:rsidR="00EE19A2" w:rsidRPr="007871B8" w:rsidRDefault="00EE19A2" w:rsidP="00EE19A2">
      <w:pPr>
        <w:spacing w:after="0" w:line="240" w:lineRule="auto"/>
        <w:rPr>
          <w:rFonts w:ascii="Times New Roman" w:hAnsi="Times New Roman"/>
          <w:sz w:val="24"/>
          <w:szCs w:val="24"/>
          <w:lang w:val="uk-UA"/>
        </w:rPr>
      </w:pPr>
      <w:r w:rsidRPr="007871B8">
        <w:rPr>
          <w:rFonts w:ascii="Times New Roman" w:hAnsi="Times New Roman"/>
          <w:sz w:val="24"/>
          <w:szCs w:val="24"/>
          <w:lang w:val="uk-UA"/>
        </w:rPr>
        <w:t>23 грудня 2020 року</w:t>
      </w:r>
    </w:p>
    <w:p w:rsidR="00EE19A2" w:rsidRPr="007871B8" w:rsidRDefault="00EE19A2" w:rsidP="00EE19A2">
      <w:pPr>
        <w:spacing w:after="0" w:line="240" w:lineRule="auto"/>
        <w:jc w:val="both"/>
        <w:rPr>
          <w:rFonts w:ascii="Times New Roman" w:eastAsia="Times New Roman" w:hAnsi="Times New Roman"/>
          <w:color w:val="000000"/>
          <w:sz w:val="24"/>
          <w:szCs w:val="24"/>
          <w:lang w:val="uk-UA" w:eastAsia="ru-RU"/>
        </w:rPr>
      </w:pPr>
    </w:p>
    <w:p w:rsidR="00EE19A2" w:rsidRPr="007871B8" w:rsidRDefault="00EE19A2" w:rsidP="00EE19A2">
      <w:pPr>
        <w:spacing w:after="0" w:line="240" w:lineRule="auto"/>
        <w:jc w:val="both"/>
        <w:rPr>
          <w:rFonts w:ascii="Times New Roman" w:eastAsia="Times New Roman" w:hAnsi="Times New Roman"/>
          <w:color w:val="000000"/>
          <w:sz w:val="24"/>
          <w:szCs w:val="24"/>
          <w:lang w:val="uk-UA" w:eastAsia="ru-RU"/>
        </w:rPr>
      </w:pPr>
      <w:r w:rsidRPr="007871B8">
        <w:rPr>
          <w:rFonts w:ascii="Times New Roman" w:eastAsia="Times New Roman" w:hAnsi="Times New Roman"/>
          <w:color w:val="000000"/>
          <w:sz w:val="24"/>
          <w:szCs w:val="24"/>
          <w:lang w:val="uk-UA" w:eastAsia="ru-RU"/>
        </w:rPr>
        <w:t xml:space="preserve">Про погодження внесення змін до Програми </w:t>
      </w:r>
    </w:p>
    <w:p w:rsidR="00EE19A2" w:rsidRPr="007871B8" w:rsidRDefault="00EE19A2" w:rsidP="00EE19A2">
      <w:pPr>
        <w:spacing w:after="0" w:line="240" w:lineRule="auto"/>
        <w:jc w:val="both"/>
        <w:rPr>
          <w:rFonts w:ascii="Times New Roman" w:eastAsia="Times New Roman" w:hAnsi="Times New Roman"/>
          <w:color w:val="000000"/>
          <w:sz w:val="24"/>
          <w:szCs w:val="24"/>
          <w:lang w:val="uk-UA" w:eastAsia="ru-RU"/>
        </w:rPr>
      </w:pPr>
      <w:r w:rsidRPr="007871B8">
        <w:rPr>
          <w:rFonts w:ascii="Times New Roman" w:eastAsia="Times New Roman" w:hAnsi="Times New Roman"/>
          <w:color w:val="000000"/>
          <w:sz w:val="24"/>
          <w:szCs w:val="24"/>
          <w:lang w:val="uk-UA" w:eastAsia="ru-RU"/>
        </w:rPr>
        <w:t xml:space="preserve">«Централізовані заходи  з лікування  хворих на  </w:t>
      </w:r>
    </w:p>
    <w:p w:rsidR="00EE19A2" w:rsidRPr="007871B8" w:rsidRDefault="00EE19A2" w:rsidP="00EE19A2">
      <w:pPr>
        <w:spacing w:after="0" w:line="240" w:lineRule="auto"/>
        <w:jc w:val="both"/>
        <w:rPr>
          <w:rFonts w:ascii="Times New Roman" w:eastAsia="Times New Roman" w:hAnsi="Times New Roman"/>
          <w:color w:val="000000"/>
          <w:sz w:val="24"/>
          <w:szCs w:val="24"/>
          <w:lang w:val="uk-UA" w:eastAsia="ru-RU"/>
        </w:rPr>
      </w:pPr>
      <w:r w:rsidRPr="007871B8">
        <w:rPr>
          <w:rFonts w:ascii="Times New Roman" w:eastAsia="Times New Roman" w:hAnsi="Times New Roman"/>
          <w:color w:val="000000"/>
          <w:sz w:val="24"/>
          <w:szCs w:val="24"/>
          <w:lang w:val="uk-UA" w:eastAsia="ru-RU"/>
        </w:rPr>
        <w:t xml:space="preserve">цукровий та нецукровий  діабет»  на 2020 рік </w:t>
      </w:r>
    </w:p>
    <w:p w:rsidR="00940FE3" w:rsidRPr="007871B8" w:rsidRDefault="00EE19A2" w:rsidP="00940FE3">
      <w:pPr>
        <w:spacing w:after="0" w:line="240" w:lineRule="auto"/>
        <w:jc w:val="both"/>
        <w:rPr>
          <w:rFonts w:ascii="Times New Roman" w:eastAsia="Times New Roman" w:hAnsi="Times New Roman"/>
          <w:color w:val="000000"/>
          <w:sz w:val="24"/>
          <w:szCs w:val="24"/>
          <w:lang w:val="uk-UA" w:eastAsia="ru-RU"/>
        </w:rPr>
      </w:pPr>
      <w:r w:rsidRPr="007871B8">
        <w:rPr>
          <w:rFonts w:ascii="Times New Roman" w:eastAsia="Times New Roman" w:hAnsi="Times New Roman"/>
          <w:color w:val="000000"/>
          <w:sz w:val="24"/>
          <w:szCs w:val="24"/>
          <w:lang w:val="uk-UA" w:eastAsia="ru-RU"/>
        </w:rPr>
        <w:t>та прогноз на 2021-2022 роки</w:t>
      </w:r>
    </w:p>
    <w:p w:rsidR="00EE19A2" w:rsidRPr="007871B8" w:rsidRDefault="00EE19A2" w:rsidP="00940FE3">
      <w:pPr>
        <w:spacing w:after="0" w:line="240" w:lineRule="auto"/>
        <w:jc w:val="both"/>
        <w:rPr>
          <w:rFonts w:ascii="Times New Roman" w:eastAsia="Times New Roman" w:hAnsi="Times New Roman"/>
          <w:color w:val="000000"/>
          <w:sz w:val="24"/>
          <w:szCs w:val="24"/>
          <w:lang w:val="uk-UA" w:eastAsia="ru-RU"/>
        </w:rPr>
      </w:pPr>
      <w:r w:rsidRPr="007871B8">
        <w:rPr>
          <w:rFonts w:ascii="Times New Roman" w:eastAsia="Times New Roman" w:hAnsi="Times New Roman"/>
          <w:color w:val="000000"/>
          <w:sz w:val="24"/>
          <w:szCs w:val="24"/>
          <w:lang w:val="uk-UA" w:eastAsia="ru-RU"/>
        </w:rPr>
        <w:br/>
      </w:r>
      <w:r w:rsidRPr="007871B8">
        <w:rPr>
          <w:rFonts w:ascii="Times New Roman" w:eastAsia="Times New Roman" w:hAnsi="Times New Roman"/>
          <w:sz w:val="24"/>
          <w:szCs w:val="24"/>
          <w:lang w:val="uk-UA" w:eastAsia="ru-RU"/>
        </w:rPr>
        <w:t xml:space="preserve">              Заслухавши та обговоривши інформацію головного лікаря КНП </w:t>
      </w:r>
      <w:proofErr w:type="spellStart"/>
      <w:r w:rsidRPr="007871B8">
        <w:rPr>
          <w:rFonts w:ascii="Times New Roman" w:eastAsia="Times New Roman" w:hAnsi="Times New Roman"/>
          <w:sz w:val="24"/>
          <w:szCs w:val="24"/>
          <w:lang w:val="uk-UA" w:eastAsia="ru-RU"/>
        </w:rPr>
        <w:t>“Новороздільська</w:t>
      </w:r>
      <w:proofErr w:type="spellEnd"/>
      <w:r w:rsidRPr="007871B8">
        <w:rPr>
          <w:rFonts w:ascii="Times New Roman" w:eastAsia="Times New Roman" w:hAnsi="Times New Roman"/>
          <w:sz w:val="24"/>
          <w:szCs w:val="24"/>
          <w:lang w:val="uk-UA" w:eastAsia="ru-RU"/>
        </w:rPr>
        <w:t xml:space="preserve"> міська </w:t>
      </w:r>
      <w:proofErr w:type="spellStart"/>
      <w:r w:rsidRPr="007871B8">
        <w:rPr>
          <w:rFonts w:ascii="Times New Roman" w:eastAsia="Times New Roman" w:hAnsi="Times New Roman"/>
          <w:sz w:val="24"/>
          <w:szCs w:val="24"/>
          <w:lang w:val="uk-UA" w:eastAsia="ru-RU"/>
        </w:rPr>
        <w:t>лікарня”</w:t>
      </w:r>
      <w:proofErr w:type="spellEnd"/>
      <w:r w:rsidRPr="007871B8">
        <w:rPr>
          <w:rFonts w:ascii="Times New Roman" w:eastAsia="Times New Roman" w:hAnsi="Times New Roman"/>
          <w:sz w:val="24"/>
          <w:szCs w:val="24"/>
          <w:lang w:val="uk-UA" w:eastAsia="ru-RU"/>
        </w:rPr>
        <w:t xml:space="preserve"> Новороздільської міської ради  </w:t>
      </w:r>
      <w:proofErr w:type="spellStart"/>
      <w:r w:rsidRPr="007871B8">
        <w:rPr>
          <w:rFonts w:ascii="Times New Roman" w:eastAsia="Times New Roman" w:hAnsi="Times New Roman"/>
          <w:sz w:val="24"/>
          <w:szCs w:val="24"/>
          <w:lang w:val="uk-UA" w:eastAsia="ru-RU"/>
        </w:rPr>
        <w:t>Стеціва</w:t>
      </w:r>
      <w:proofErr w:type="spellEnd"/>
      <w:r w:rsidRPr="007871B8">
        <w:rPr>
          <w:rFonts w:ascii="Times New Roman" w:eastAsia="Times New Roman" w:hAnsi="Times New Roman"/>
          <w:sz w:val="24"/>
          <w:szCs w:val="24"/>
          <w:lang w:val="uk-UA" w:eastAsia="ru-RU"/>
        </w:rPr>
        <w:t xml:space="preserve"> О.Р. щодо необхідності внесення змін до програми «Централізовані заходи з лікування хворих на цукровий та нецукровий діабет» на 2020 рік та прогноз на 2021-2022 роки, з метою своєчасного забезпечення препаратами інсуліну хворих на цукровий діабет, зниження рівня ускладнень цукрового діабету, продовження життя хворим на цукровий і нецукровий діабет та враховуючи критичну ситуацію, що склалася з відшкодуванням коштів аптечним закладам за видані препарати інсуліну хворим на цукровий діабет відповідно до пп.1 </w:t>
      </w:r>
      <w:proofErr w:type="spellStart"/>
      <w:r w:rsidRPr="007871B8">
        <w:rPr>
          <w:rFonts w:ascii="Times New Roman" w:eastAsia="Times New Roman" w:hAnsi="Times New Roman"/>
          <w:sz w:val="24"/>
          <w:szCs w:val="24"/>
          <w:lang w:val="uk-UA" w:eastAsia="ru-RU"/>
        </w:rPr>
        <w:t>п.«а</w:t>
      </w:r>
      <w:proofErr w:type="spellEnd"/>
      <w:r w:rsidRPr="007871B8">
        <w:rPr>
          <w:rFonts w:ascii="Times New Roman" w:eastAsia="Times New Roman" w:hAnsi="Times New Roman"/>
          <w:sz w:val="24"/>
          <w:szCs w:val="24"/>
          <w:lang w:val="uk-UA" w:eastAsia="ru-RU"/>
        </w:rPr>
        <w:t>» ч.1 ст.27, п.1 ч.2 ст. 52 Закону України «Про місцеве самоврядування в Україні»</w:t>
      </w:r>
      <w:r w:rsidRPr="007871B8">
        <w:rPr>
          <w:rFonts w:ascii="Times New Roman" w:eastAsia="Times New Roman" w:hAnsi="Times New Roman"/>
          <w:color w:val="000000"/>
          <w:sz w:val="24"/>
          <w:szCs w:val="24"/>
          <w:lang w:val="uk-UA" w:eastAsia="ru-RU"/>
        </w:rPr>
        <w:t>, виконавчий комітет Новороздільської міської ради</w:t>
      </w:r>
    </w:p>
    <w:p w:rsidR="00EE19A2" w:rsidRPr="007871B8" w:rsidRDefault="00EE19A2" w:rsidP="00EE19A2">
      <w:pPr>
        <w:spacing w:after="0" w:line="240" w:lineRule="auto"/>
        <w:jc w:val="both"/>
        <w:rPr>
          <w:rFonts w:ascii="Times New Roman" w:eastAsia="Times New Roman" w:hAnsi="Times New Roman"/>
          <w:color w:val="000000"/>
          <w:sz w:val="24"/>
          <w:szCs w:val="24"/>
          <w:lang w:val="uk-UA" w:eastAsia="ru-RU"/>
        </w:rPr>
      </w:pPr>
    </w:p>
    <w:p w:rsidR="00EE19A2" w:rsidRPr="007871B8" w:rsidRDefault="00EE19A2" w:rsidP="00EE19A2">
      <w:pPr>
        <w:spacing w:after="0" w:line="240" w:lineRule="auto"/>
        <w:jc w:val="both"/>
        <w:rPr>
          <w:rFonts w:ascii="Times New Roman" w:eastAsia="Times New Roman" w:hAnsi="Times New Roman"/>
          <w:color w:val="000000"/>
          <w:sz w:val="24"/>
          <w:szCs w:val="24"/>
          <w:lang w:val="uk-UA" w:eastAsia="ru-RU"/>
        </w:rPr>
      </w:pPr>
      <w:r w:rsidRPr="007871B8">
        <w:rPr>
          <w:rFonts w:ascii="Times New Roman" w:eastAsia="Times New Roman" w:hAnsi="Times New Roman"/>
          <w:color w:val="000000"/>
          <w:sz w:val="24"/>
          <w:szCs w:val="24"/>
          <w:lang w:val="uk-UA" w:eastAsia="ru-RU"/>
        </w:rPr>
        <w:t>В И Р І Ш И В:</w:t>
      </w:r>
    </w:p>
    <w:p w:rsidR="00EE19A2" w:rsidRPr="007871B8" w:rsidRDefault="00EE19A2" w:rsidP="00EE19A2">
      <w:pPr>
        <w:spacing w:after="0" w:line="240" w:lineRule="auto"/>
        <w:ind w:firstLine="709"/>
        <w:jc w:val="both"/>
        <w:rPr>
          <w:rFonts w:ascii="Times New Roman" w:eastAsia="Times New Roman" w:hAnsi="Times New Roman"/>
          <w:color w:val="000000"/>
          <w:sz w:val="24"/>
          <w:szCs w:val="24"/>
          <w:lang w:val="uk-UA" w:eastAsia="ru-RU"/>
        </w:rPr>
      </w:pPr>
    </w:p>
    <w:p w:rsidR="00EE19A2" w:rsidRPr="007871B8" w:rsidRDefault="00EE19A2" w:rsidP="00EE19A2">
      <w:pPr>
        <w:spacing w:after="0" w:line="240" w:lineRule="auto"/>
        <w:ind w:firstLine="567"/>
        <w:jc w:val="both"/>
        <w:rPr>
          <w:rFonts w:ascii="Times New Roman" w:eastAsia="Times New Roman" w:hAnsi="Times New Roman"/>
          <w:color w:val="000000"/>
          <w:sz w:val="24"/>
          <w:szCs w:val="24"/>
          <w:lang w:val="uk-UA" w:eastAsia="ru-RU"/>
        </w:rPr>
      </w:pPr>
      <w:r w:rsidRPr="007871B8">
        <w:rPr>
          <w:rFonts w:ascii="Times New Roman" w:eastAsia="Times New Roman" w:hAnsi="Times New Roman"/>
          <w:color w:val="000000"/>
          <w:sz w:val="24"/>
          <w:szCs w:val="24"/>
          <w:lang w:val="uk-UA" w:eastAsia="ru-RU"/>
        </w:rPr>
        <w:t>1.Погодити внесення змін до Програми «</w:t>
      </w:r>
      <w:r w:rsidRPr="007871B8">
        <w:rPr>
          <w:rFonts w:ascii="Times New Roman" w:eastAsia="Times New Roman" w:hAnsi="Times New Roman"/>
          <w:sz w:val="24"/>
          <w:szCs w:val="24"/>
          <w:lang w:val="uk-UA" w:eastAsia="ru-RU"/>
        </w:rPr>
        <w:t>Централізовані заходи з лікування хворих на цукровий та нецукровий діабет» на 2020 рік та прогноз на 2021-2022 роки</w:t>
      </w:r>
      <w:r w:rsidRPr="007871B8">
        <w:rPr>
          <w:rFonts w:ascii="Times New Roman" w:eastAsia="Times New Roman" w:hAnsi="Times New Roman"/>
          <w:color w:val="000000"/>
          <w:sz w:val="24"/>
          <w:szCs w:val="24"/>
          <w:lang w:val="uk-UA" w:eastAsia="ru-RU"/>
        </w:rPr>
        <w:t>, погодженої рішенням виконавчого комітету Новороздільської міської ради від 17.03.2020 р. № 52, а саме:</w:t>
      </w:r>
    </w:p>
    <w:p w:rsidR="00EE19A2" w:rsidRPr="007871B8" w:rsidRDefault="00EE19A2" w:rsidP="00EE19A2">
      <w:pPr>
        <w:autoSpaceDE w:val="0"/>
        <w:autoSpaceDN w:val="0"/>
        <w:adjustRightInd w:val="0"/>
        <w:spacing w:after="0" w:line="240" w:lineRule="auto"/>
        <w:ind w:firstLine="567"/>
        <w:contextualSpacing/>
        <w:jc w:val="both"/>
        <w:rPr>
          <w:rFonts w:ascii="Times New Roman" w:eastAsia="Times New Roman" w:hAnsi="Times New Roman"/>
          <w:color w:val="000000"/>
          <w:sz w:val="24"/>
          <w:szCs w:val="24"/>
          <w:lang w:val="uk-UA" w:eastAsia="ru-RU"/>
        </w:rPr>
      </w:pPr>
      <w:r w:rsidRPr="007871B8">
        <w:rPr>
          <w:rFonts w:ascii="Times New Roman" w:eastAsia="Times New Roman" w:hAnsi="Times New Roman"/>
          <w:color w:val="000000"/>
          <w:sz w:val="24"/>
          <w:szCs w:val="24"/>
          <w:lang w:val="uk-UA" w:eastAsia="ru-RU"/>
        </w:rPr>
        <w:t>-</w:t>
      </w:r>
      <w:r w:rsidR="00F42E90">
        <w:rPr>
          <w:rFonts w:ascii="Times New Roman" w:eastAsia="Times New Roman" w:hAnsi="Times New Roman"/>
          <w:color w:val="000000"/>
          <w:sz w:val="24"/>
          <w:szCs w:val="24"/>
          <w:lang w:val="uk-UA" w:eastAsia="ru-RU"/>
        </w:rPr>
        <w:t xml:space="preserve"> </w:t>
      </w:r>
      <w:r w:rsidRPr="007871B8">
        <w:rPr>
          <w:rFonts w:ascii="Times New Roman" w:eastAsia="Times New Roman" w:hAnsi="Times New Roman"/>
          <w:color w:val="000000"/>
          <w:sz w:val="24"/>
          <w:szCs w:val="24"/>
          <w:lang w:val="uk-UA" w:eastAsia="ru-RU"/>
        </w:rPr>
        <w:t>Захід 1, Завдання 1 Переліку завдань, заходів та показників міської (бюджетної) програми «Централізовані заходи з лікування хворих на цукровий та нецукровий діабет» на 2020 рік та прогноз на 2021-2022 роки викласти в новій редакції згідно додатку</w:t>
      </w:r>
      <w:r w:rsidR="00173FF9" w:rsidRPr="007871B8">
        <w:rPr>
          <w:rFonts w:ascii="Times New Roman" w:eastAsia="Times New Roman" w:hAnsi="Times New Roman"/>
          <w:color w:val="000000"/>
          <w:sz w:val="24"/>
          <w:szCs w:val="24"/>
          <w:lang w:val="uk-UA" w:eastAsia="ru-RU"/>
        </w:rPr>
        <w:t xml:space="preserve"> 1</w:t>
      </w:r>
      <w:r w:rsidRPr="007871B8">
        <w:rPr>
          <w:rFonts w:ascii="Times New Roman" w:eastAsia="Times New Roman" w:hAnsi="Times New Roman"/>
          <w:color w:val="000000"/>
          <w:sz w:val="24"/>
          <w:szCs w:val="24"/>
          <w:lang w:val="uk-UA" w:eastAsia="ru-RU"/>
        </w:rPr>
        <w:t>.</w:t>
      </w:r>
    </w:p>
    <w:p w:rsidR="00173FF9" w:rsidRPr="007871B8" w:rsidRDefault="00EE19A2" w:rsidP="00173FF9">
      <w:pPr>
        <w:spacing w:after="0" w:line="240" w:lineRule="auto"/>
        <w:ind w:firstLine="567"/>
        <w:contextualSpacing/>
        <w:jc w:val="both"/>
        <w:rPr>
          <w:rFonts w:ascii="Times New Roman" w:eastAsia="Times New Roman" w:hAnsi="Times New Roman"/>
          <w:color w:val="000000"/>
          <w:sz w:val="24"/>
          <w:szCs w:val="24"/>
          <w:lang w:val="uk-UA" w:eastAsia="ru-RU"/>
        </w:rPr>
      </w:pPr>
      <w:r w:rsidRPr="007871B8">
        <w:rPr>
          <w:rFonts w:ascii="Times New Roman" w:eastAsia="Times New Roman" w:hAnsi="Times New Roman"/>
          <w:color w:val="000000"/>
          <w:sz w:val="24"/>
          <w:szCs w:val="24"/>
          <w:lang w:val="uk-UA" w:eastAsia="ru-RU"/>
        </w:rPr>
        <w:t>-</w:t>
      </w:r>
      <w:r w:rsidR="00F42E90">
        <w:rPr>
          <w:rFonts w:ascii="Times New Roman" w:eastAsia="Times New Roman" w:hAnsi="Times New Roman"/>
          <w:color w:val="000000"/>
          <w:sz w:val="24"/>
          <w:szCs w:val="24"/>
          <w:lang w:val="uk-UA" w:eastAsia="ru-RU"/>
        </w:rPr>
        <w:t xml:space="preserve"> </w:t>
      </w:r>
      <w:r w:rsidRPr="007871B8">
        <w:rPr>
          <w:rFonts w:ascii="Times New Roman" w:eastAsia="Times New Roman" w:hAnsi="Times New Roman"/>
          <w:color w:val="000000"/>
          <w:sz w:val="24"/>
          <w:szCs w:val="24"/>
          <w:lang w:val="uk-UA" w:eastAsia="ru-RU"/>
        </w:rPr>
        <w:t>Ресурсне забезпечення викласти в новій редакції згідно додатку 2.</w:t>
      </w:r>
    </w:p>
    <w:p w:rsidR="00EE19A2" w:rsidRPr="007871B8" w:rsidRDefault="00EE19A2" w:rsidP="00EE19A2">
      <w:pPr>
        <w:spacing w:after="0" w:line="240" w:lineRule="auto"/>
        <w:ind w:firstLine="567"/>
        <w:contextualSpacing/>
        <w:jc w:val="both"/>
        <w:rPr>
          <w:rFonts w:ascii="Times New Roman" w:eastAsia="Times New Roman" w:hAnsi="Times New Roman"/>
          <w:color w:val="000000"/>
          <w:sz w:val="24"/>
          <w:szCs w:val="24"/>
          <w:lang w:val="uk-UA" w:eastAsia="ru-RU"/>
        </w:rPr>
      </w:pPr>
      <w:r w:rsidRPr="007871B8">
        <w:rPr>
          <w:rFonts w:ascii="Times New Roman" w:eastAsia="Times New Roman" w:hAnsi="Times New Roman"/>
          <w:color w:val="000000"/>
          <w:sz w:val="24"/>
          <w:szCs w:val="24"/>
          <w:lang w:val="uk-UA" w:eastAsia="ru-RU"/>
        </w:rPr>
        <w:t>2. Погоджені зміни подати на розгляд сесії.</w:t>
      </w:r>
    </w:p>
    <w:p w:rsidR="00EE19A2" w:rsidRPr="007871B8" w:rsidRDefault="00EE19A2" w:rsidP="00EE19A2">
      <w:pPr>
        <w:spacing w:after="0" w:line="240" w:lineRule="auto"/>
        <w:ind w:firstLine="567"/>
        <w:contextualSpacing/>
        <w:jc w:val="both"/>
        <w:rPr>
          <w:rFonts w:ascii="Times New Roman" w:eastAsia="Times New Roman" w:hAnsi="Times New Roman"/>
          <w:color w:val="000000"/>
          <w:sz w:val="24"/>
          <w:szCs w:val="24"/>
          <w:lang w:val="uk-UA" w:eastAsia="ru-RU"/>
        </w:rPr>
      </w:pPr>
      <w:r w:rsidRPr="007871B8">
        <w:rPr>
          <w:rFonts w:ascii="Times New Roman" w:eastAsia="Times New Roman" w:hAnsi="Times New Roman"/>
          <w:color w:val="000000"/>
          <w:sz w:val="24"/>
          <w:szCs w:val="24"/>
          <w:lang w:val="uk-UA" w:eastAsia="ru-RU"/>
        </w:rPr>
        <w:t>3. Контроль за виконанням рішення покласти на міського голову Яценко Я.В.</w:t>
      </w:r>
    </w:p>
    <w:p w:rsidR="00EE19A2" w:rsidRPr="007871B8" w:rsidRDefault="00EE19A2" w:rsidP="00EE19A2">
      <w:pPr>
        <w:spacing w:after="0" w:line="240" w:lineRule="auto"/>
        <w:ind w:left="709"/>
        <w:jc w:val="both"/>
        <w:rPr>
          <w:rFonts w:ascii="Times New Roman" w:eastAsia="Times New Roman" w:hAnsi="Times New Roman"/>
          <w:color w:val="000000"/>
          <w:sz w:val="24"/>
          <w:szCs w:val="24"/>
          <w:lang w:val="uk-UA" w:eastAsia="ru-RU"/>
        </w:rPr>
      </w:pPr>
    </w:p>
    <w:p w:rsidR="00EE19A2" w:rsidRPr="007871B8" w:rsidRDefault="00EE19A2" w:rsidP="00EE19A2">
      <w:pPr>
        <w:spacing w:after="0" w:line="240" w:lineRule="auto"/>
        <w:jc w:val="both"/>
        <w:rPr>
          <w:rFonts w:ascii="Times New Roman" w:eastAsia="Times New Roman" w:hAnsi="Times New Roman"/>
          <w:color w:val="000000"/>
          <w:sz w:val="24"/>
          <w:szCs w:val="24"/>
          <w:lang w:val="uk-UA" w:eastAsia="ru-RU"/>
        </w:rPr>
      </w:pPr>
    </w:p>
    <w:p w:rsidR="0097054C" w:rsidRPr="007871B8" w:rsidRDefault="0097054C" w:rsidP="0097054C">
      <w:pPr>
        <w:spacing w:after="0" w:line="240" w:lineRule="auto"/>
        <w:jc w:val="both"/>
        <w:rPr>
          <w:rFonts w:ascii="Times New Roman" w:hAnsi="Times New Roman"/>
          <w:sz w:val="24"/>
          <w:szCs w:val="24"/>
          <w:lang w:val="uk-UA"/>
        </w:rPr>
      </w:pPr>
      <w:r w:rsidRPr="007871B8">
        <w:rPr>
          <w:rFonts w:ascii="Times New Roman" w:hAnsi="Times New Roman"/>
          <w:sz w:val="24"/>
          <w:szCs w:val="24"/>
          <w:lang w:val="uk-UA"/>
        </w:rPr>
        <w:t xml:space="preserve">МІСЬКИЙ ГОЛОВА      </w:t>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t>Ярина ЯЦЕНКО</w:t>
      </w:r>
    </w:p>
    <w:p w:rsidR="00EE19A2" w:rsidRPr="007871B8" w:rsidRDefault="00EE19A2" w:rsidP="00EE19A2">
      <w:pPr>
        <w:spacing w:after="0" w:line="240" w:lineRule="auto"/>
        <w:rPr>
          <w:rFonts w:ascii="Times New Roman" w:eastAsia="Times New Roman" w:hAnsi="Times New Roman"/>
          <w:b/>
          <w:bCs/>
          <w:sz w:val="24"/>
          <w:szCs w:val="24"/>
          <w:lang w:val="uk-UA" w:eastAsia="ru-RU"/>
        </w:rPr>
      </w:pPr>
    </w:p>
    <w:p w:rsidR="00EE19A2" w:rsidRPr="007871B8" w:rsidRDefault="00EE19A2" w:rsidP="00EE19A2">
      <w:pPr>
        <w:spacing w:after="0" w:line="240" w:lineRule="auto"/>
        <w:rPr>
          <w:rFonts w:ascii="Times New Roman" w:eastAsia="Times New Roman" w:hAnsi="Times New Roman"/>
          <w:b/>
          <w:bCs/>
          <w:sz w:val="24"/>
          <w:szCs w:val="24"/>
          <w:lang w:val="uk-UA" w:eastAsia="ru-RU"/>
        </w:rPr>
      </w:pPr>
    </w:p>
    <w:p w:rsidR="00EE19A2" w:rsidRPr="007871B8" w:rsidRDefault="00EE19A2" w:rsidP="00EE19A2">
      <w:pPr>
        <w:spacing w:after="0" w:line="240" w:lineRule="auto"/>
        <w:jc w:val="center"/>
        <w:rPr>
          <w:rFonts w:ascii="Times New Roman" w:eastAsia="Times New Roman" w:hAnsi="Times New Roman"/>
          <w:b/>
          <w:bCs/>
          <w:sz w:val="24"/>
          <w:szCs w:val="24"/>
          <w:lang w:val="uk-UA" w:eastAsia="ru-RU"/>
        </w:rPr>
      </w:pPr>
    </w:p>
    <w:p w:rsidR="00EE19A2" w:rsidRPr="007871B8" w:rsidRDefault="00EE19A2" w:rsidP="00EE19A2">
      <w:pPr>
        <w:spacing w:after="0" w:line="240" w:lineRule="auto"/>
        <w:jc w:val="center"/>
        <w:rPr>
          <w:rFonts w:ascii="Times New Roman" w:eastAsia="Times New Roman" w:hAnsi="Times New Roman"/>
          <w:b/>
          <w:bCs/>
          <w:sz w:val="24"/>
          <w:szCs w:val="24"/>
          <w:lang w:val="uk-UA" w:eastAsia="ru-RU"/>
        </w:rPr>
      </w:pPr>
    </w:p>
    <w:p w:rsidR="00EE19A2" w:rsidRPr="007871B8" w:rsidRDefault="00EE19A2" w:rsidP="00EE19A2">
      <w:pPr>
        <w:spacing w:after="0" w:line="240" w:lineRule="auto"/>
        <w:jc w:val="center"/>
        <w:rPr>
          <w:rFonts w:ascii="Times New Roman" w:eastAsia="Times New Roman" w:hAnsi="Times New Roman"/>
          <w:b/>
          <w:bCs/>
          <w:sz w:val="24"/>
          <w:szCs w:val="24"/>
          <w:lang w:val="uk-UA" w:eastAsia="ru-RU"/>
        </w:rPr>
      </w:pPr>
    </w:p>
    <w:p w:rsidR="00EE19A2" w:rsidRPr="007871B8" w:rsidRDefault="00EE19A2" w:rsidP="00EE1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 xml:space="preserve"> </w:t>
      </w:r>
    </w:p>
    <w:p w:rsidR="00EE19A2" w:rsidRPr="007871B8" w:rsidRDefault="00EE19A2" w:rsidP="00EE19A2">
      <w:pPr>
        <w:spacing w:after="0" w:line="240" w:lineRule="auto"/>
        <w:rPr>
          <w:rFonts w:ascii="Times New Roman" w:eastAsia="Times New Roman" w:hAnsi="Times New Roman"/>
          <w:b/>
          <w:bCs/>
          <w:sz w:val="24"/>
          <w:szCs w:val="24"/>
          <w:lang w:val="uk-UA" w:eastAsia="uk-UA"/>
        </w:rPr>
        <w:sectPr w:rsidR="00EE19A2" w:rsidRPr="007871B8" w:rsidSect="009870A1">
          <w:pgSz w:w="11909" w:h="16834"/>
          <w:pgMar w:top="709" w:right="427" w:bottom="709" w:left="1584" w:header="576" w:footer="576" w:gutter="0"/>
          <w:cols w:space="720"/>
        </w:sectPr>
      </w:pPr>
    </w:p>
    <w:p w:rsidR="00940FE3" w:rsidRPr="007871B8" w:rsidRDefault="00940FE3" w:rsidP="00EE19A2">
      <w:pPr>
        <w:autoSpaceDE w:val="0"/>
        <w:autoSpaceDN w:val="0"/>
        <w:adjustRightInd w:val="0"/>
        <w:spacing w:after="0" w:line="240" w:lineRule="auto"/>
        <w:jc w:val="right"/>
        <w:rPr>
          <w:rFonts w:ascii="Times New Roman" w:eastAsia="Times New Roman" w:hAnsi="Times New Roman"/>
          <w:bCs/>
          <w:lang w:val="uk-UA" w:eastAsia="uk-UA"/>
        </w:rPr>
      </w:pPr>
      <w:r w:rsidRPr="007871B8">
        <w:rPr>
          <w:rFonts w:ascii="Times New Roman" w:eastAsia="Times New Roman" w:hAnsi="Times New Roman"/>
          <w:bCs/>
          <w:lang w:val="uk-UA" w:eastAsia="uk-UA"/>
        </w:rPr>
        <w:lastRenderedPageBreak/>
        <w:t>Додаток</w:t>
      </w:r>
    </w:p>
    <w:p w:rsidR="00940FE3" w:rsidRPr="007871B8" w:rsidRDefault="00940FE3" w:rsidP="00EE19A2">
      <w:pPr>
        <w:autoSpaceDE w:val="0"/>
        <w:autoSpaceDN w:val="0"/>
        <w:adjustRightInd w:val="0"/>
        <w:spacing w:after="0" w:line="240" w:lineRule="auto"/>
        <w:jc w:val="right"/>
        <w:rPr>
          <w:rFonts w:ascii="Times New Roman" w:eastAsia="Times New Roman" w:hAnsi="Times New Roman"/>
          <w:bCs/>
          <w:lang w:val="uk-UA" w:eastAsia="uk-UA"/>
        </w:rPr>
      </w:pPr>
      <w:r w:rsidRPr="007871B8">
        <w:rPr>
          <w:rFonts w:ascii="Times New Roman" w:eastAsia="Times New Roman" w:hAnsi="Times New Roman"/>
          <w:bCs/>
          <w:lang w:val="uk-UA" w:eastAsia="uk-UA"/>
        </w:rPr>
        <w:t>до рішення виконкому</w:t>
      </w:r>
    </w:p>
    <w:p w:rsidR="00940FE3" w:rsidRPr="007871B8" w:rsidRDefault="00940FE3" w:rsidP="00EE19A2">
      <w:pPr>
        <w:autoSpaceDE w:val="0"/>
        <w:autoSpaceDN w:val="0"/>
        <w:adjustRightInd w:val="0"/>
        <w:spacing w:after="0" w:line="240" w:lineRule="auto"/>
        <w:jc w:val="right"/>
        <w:rPr>
          <w:rFonts w:ascii="Times New Roman" w:eastAsia="Times New Roman" w:hAnsi="Times New Roman"/>
          <w:bCs/>
          <w:lang w:val="uk-UA" w:eastAsia="uk-UA"/>
        </w:rPr>
      </w:pPr>
      <w:r w:rsidRPr="007871B8">
        <w:rPr>
          <w:rFonts w:ascii="Times New Roman" w:eastAsia="Times New Roman" w:hAnsi="Times New Roman"/>
          <w:bCs/>
          <w:lang w:val="uk-UA" w:eastAsia="uk-UA"/>
        </w:rPr>
        <w:t>№ 328 від 23.12.20р.</w:t>
      </w:r>
    </w:p>
    <w:p w:rsidR="00940FE3" w:rsidRPr="007871B8" w:rsidRDefault="00940FE3" w:rsidP="00EE19A2">
      <w:pPr>
        <w:autoSpaceDE w:val="0"/>
        <w:autoSpaceDN w:val="0"/>
        <w:adjustRightInd w:val="0"/>
        <w:spacing w:after="0" w:line="240" w:lineRule="auto"/>
        <w:jc w:val="right"/>
        <w:rPr>
          <w:rFonts w:ascii="Times New Roman" w:eastAsia="Times New Roman" w:hAnsi="Times New Roman"/>
          <w:bCs/>
          <w:lang w:val="uk-UA" w:eastAsia="uk-UA"/>
        </w:rPr>
      </w:pPr>
    </w:p>
    <w:p w:rsidR="00EE19A2" w:rsidRPr="007871B8" w:rsidRDefault="00EE19A2" w:rsidP="00EE19A2">
      <w:pPr>
        <w:autoSpaceDE w:val="0"/>
        <w:autoSpaceDN w:val="0"/>
        <w:adjustRightInd w:val="0"/>
        <w:spacing w:after="0" w:line="240" w:lineRule="auto"/>
        <w:jc w:val="right"/>
        <w:rPr>
          <w:rFonts w:ascii="Times New Roman" w:eastAsia="Times New Roman" w:hAnsi="Times New Roman"/>
          <w:b/>
          <w:bCs/>
          <w:sz w:val="24"/>
          <w:szCs w:val="24"/>
          <w:lang w:val="uk-UA" w:eastAsia="uk-UA"/>
        </w:rPr>
      </w:pPr>
      <w:r w:rsidRPr="007871B8">
        <w:rPr>
          <w:rFonts w:ascii="Times New Roman" w:eastAsia="Times New Roman" w:hAnsi="Times New Roman"/>
          <w:b/>
          <w:bCs/>
          <w:sz w:val="24"/>
          <w:szCs w:val="24"/>
          <w:lang w:val="uk-UA" w:eastAsia="uk-UA"/>
        </w:rPr>
        <w:t>Додаток 1</w:t>
      </w:r>
    </w:p>
    <w:p w:rsidR="00EE19A2" w:rsidRPr="007871B8" w:rsidRDefault="00EE19A2" w:rsidP="00EE19A2">
      <w:pPr>
        <w:autoSpaceDE w:val="0"/>
        <w:autoSpaceDN w:val="0"/>
        <w:adjustRightInd w:val="0"/>
        <w:spacing w:after="0" w:line="240" w:lineRule="auto"/>
        <w:jc w:val="center"/>
        <w:rPr>
          <w:rFonts w:ascii="Times New Roman" w:eastAsia="Times New Roman" w:hAnsi="Times New Roman"/>
          <w:b/>
          <w:bCs/>
          <w:sz w:val="24"/>
          <w:szCs w:val="24"/>
          <w:lang w:val="uk-UA" w:eastAsia="uk-UA"/>
        </w:rPr>
      </w:pPr>
      <w:r w:rsidRPr="007871B8">
        <w:rPr>
          <w:rFonts w:ascii="Times New Roman" w:eastAsia="Times New Roman" w:hAnsi="Times New Roman"/>
          <w:b/>
          <w:bCs/>
          <w:sz w:val="24"/>
          <w:szCs w:val="24"/>
          <w:lang w:val="uk-UA" w:eastAsia="uk-UA"/>
        </w:rPr>
        <w:t>Перелік завдань, заходів та показників міської (бюджетної) програми</w:t>
      </w:r>
    </w:p>
    <w:p w:rsidR="00EE19A2" w:rsidRPr="007871B8" w:rsidRDefault="00EE19A2" w:rsidP="00EE19A2">
      <w:pPr>
        <w:shd w:val="clear" w:color="auto" w:fill="FFFFFF"/>
        <w:spacing w:after="0" w:line="240" w:lineRule="auto"/>
        <w:jc w:val="center"/>
        <w:rPr>
          <w:rFonts w:ascii="Times New Roman" w:eastAsia="Times New Roman" w:hAnsi="Times New Roman"/>
          <w:b/>
          <w:bCs/>
          <w:sz w:val="24"/>
          <w:szCs w:val="24"/>
          <w:lang w:val="uk-UA" w:eastAsia="uk-UA"/>
        </w:rPr>
      </w:pPr>
      <w:r w:rsidRPr="007871B8">
        <w:rPr>
          <w:rFonts w:ascii="Times New Roman" w:eastAsia="Times New Roman" w:hAnsi="Times New Roman"/>
          <w:b/>
          <w:bCs/>
          <w:sz w:val="24"/>
          <w:szCs w:val="24"/>
          <w:lang w:val="uk-UA" w:eastAsia="uk-UA"/>
        </w:rPr>
        <w:t>«Централізовані заходи з лікування хворих на цукровий та нецукровий діабет»</w:t>
      </w:r>
    </w:p>
    <w:p w:rsidR="00EE19A2" w:rsidRPr="007871B8" w:rsidRDefault="00EE19A2" w:rsidP="00EE19A2">
      <w:pPr>
        <w:tabs>
          <w:tab w:val="left" w:pos="11590"/>
        </w:tabs>
        <w:spacing w:after="0" w:line="240" w:lineRule="auto"/>
        <w:jc w:val="center"/>
        <w:rPr>
          <w:rFonts w:ascii="Times New Roman" w:eastAsia="Times New Roman" w:hAnsi="Times New Roman"/>
          <w:b/>
          <w:bCs/>
          <w:sz w:val="24"/>
          <w:szCs w:val="24"/>
          <w:lang w:val="uk-UA" w:eastAsia="uk-UA"/>
        </w:rPr>
      </w:pPr>
      <w:r w:rsidRPr="007871B8">
        <w:rPr>
          <w:rFonts w:ascii="Times New Roman" w:eastAsia="Times New Roman" w:hAnsi="Times New Roman"/>
          <w:b/>
          <w:bCs/>
          <w:sz w:val="24"/>
          <w:szCs w:val="24"/>
          <w:lang w:val="uk-UA" w:eastAsia="uk-UA"/>
        </w:rPr>
        <w:t xml:space="preserve">   на 2020 рік та прогноз на 2021-2022 роки</w:t>
      </w:r>
    </w:p>
    <w:p w:rsidR="00EE19A2" w:rsidRPr="007871B8" w:rsidRDefault="00EE19A2" w:rsidP="00EE19A2">
      <w:pPr>
        <w:shd w:val="clear" w:color="auto" w:fill="FFFFFF"/>
        <w:spacing w:after="0" w:line="240" w:lineRule="auto"/>
        <w:jc w:val="center"/>
        <w:rPr>
          <w:rFonts w:ascii="Times New Roman" w:eastAsia="MS Mincho" w:hAnsi="Times New Roman"/>
          <w:b/>
          <w:bCs/>
          <w:i/>
          <w:sz w:val="24"/>
          <w:szCs w:val="24"/>
          <w:lang w:val="uk-UA" w:eastAsia="uk-UA"/>
        </w:rPr>
      </w:pPr>
    </w:p>
    <w:tbl>
      <w:tblPr>
        <w:tblW w:w="1531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1"/>
        <w:gridCol w:w="1861"/>
        <w:gridCol w:w="3118"/>
        <w:gridCol w:w="2070"/>
        <w:gridCol w:w="1191"/>
        <w:gridCol w:w="2126"/>
        <w:gridCol w:w="1134"/>
        <w:gridCol w:w="850"/>
        <w:gridCol w:w="2241"/>
      </w:tblGrid>
      <w:tr w:rsidR="00EE19A2" w:rsidRPr="007871B8" w:rsidTr="00D46B23">
        <w:tc>
          <w:tcPr>
            <w:tcW w:w="721" w:type="dxa"/>
            <w:tcBorders>
              <w:top w:val="single" w:sz="4" w:space="0" w:color="000000"/>
              <w:left w:val="single" w:sz="4" w:space="0" w:color="000000"/>
              <w:bottom w:val="single" w:sz="4" w:space="0" w:color="000000"/>
              <w:right w:val="single" w:sz="4" w:space="0" w:color="000000"/>
            </w:tcBorders>
            <w:hideMark/>
          </w:tcPr>
          <w:p w:rsidR="00EE19A2" w:rsidRPr="007871B8" w:rsidRDefault="00EE19A2" w:rsidP="00EE19A2">
            <w:pPr>
              <w:tabs>
                <w:tab w:val="center" w:pos="4677"/>
                <w:tab w:val="right" w:pos="9355"/>
              </w:tabs>
              <w:autoSpaceDN w:val="0"/>
              <w:spacing w:after="0"/>
              <w:jc w:val="center"/>
              <w:rPr>
                <w:rFonts w:ascii="Times New Roman" w:hAnsi="Times New Roman"/>
                <w:sz w:val="24"/>
                <w:szCs w:val="24"/>
                <w:lang w:val="uk-UA"/>
              </w:rPr>
            </w:pPr>
            <w:r w:rsidRPr="007871B8">
              <w:rPr>
                <w:rFonts w:ascii="Times New Roman" w:hAnsi="Times New Roman"/>
                <w:b/>
                <w:sz w:val="24"/>
                <w:szCs w:val="24"/>
                <w:lang w:val="uk-UA" w:eastAsia="uk-UA"/>
              </w:rPr>
              <w:t>№ з/п</w:t>
            </w:r>
          </w:p>
        </w:tc>
        <w:tc>
          <w:tcPr>
            <w:tcW w:w="1861" w:type="dxa"/>
            <w:tcBorders>
              <w:top w:val="single" w:sz="4" w:space="0" w:color="000000"/>
              <w:left w:val="single" w:sz="4" w:space="0" w:color="000000"/>
              <w:bottom w:val="single" w:sz="4" w:space="0" w:color="000000"/>
              <w:right w:val="single" w:sz="4" w:space="0" w:color="000000"/>
            </w:tcBorders>
            <w:hideMark/>
          </w:tcPr>
          <w:p w:rsidR="00EE19A2" w:rsidRPr="007871B8" w:rsidRDefault="00EE19A2" w:rsidP="00EE19A2">
            <w:pPr>
              <w:tabs>
                <w:tab w:val="center" w:pos="4677"/>
                <w:tab w:val="right" w:pos="9355"/>
              </w:tabs>
              <w:autoSpaceDN w:val="0"/>
              <w:spacing w:after="0"/>
              <w:jc w:val="center"/>
              <w:rPr>
                <w:rFonts w:ascii="Times New Roman" w:hAnsi="Times New Roman"/>
                <w:sz w:val="24"/>
                <w:szCs w:val="24"/>
                <w:lang w:val="uk-UA"/>
              </w:rPr>
            </w:pPr>
            <w:r w:rsidRPr="007871B8">
              <w:rPr>
                <w:rFonts w:ascii="Times New Roman" w:hAnsi="Times New Roman"/>
                <w:b/>
                <w:sz w:val="24"/>
                <w:szCs w:val="24"/>
                <w:lang w:val="uk-UA" w:eastAsia="uk-UA"/>
              </w:rPr>
              <w:t>Назва завдання</w:t>
            </w:r>
          </w:p>
        </w:tc>
        <w:tc>
          <w:tcPr>
            <w:tcW w:w="3118" w:type="dxa"/>
            <w:tcBorders>
              <w:top w:val="single" w:sz="4" w:space="0" w:color="000000"/>
              <w:left w:val="single" w:sz="4" w:space="0" w:color="000000"/>
              <w:bottom w:val="single" w:sz="4" w:space="0" w:color="000000"/>
              <w:right w:val="single" w:sz="4" w:space="0" w:color="000000"/>
            </w:tcBorders>
            <w:hideMark/>
          </w:tcPr>
          <w:p w:rsidR="00EE19A2" w:rsidRPr="007871B8" w:rsidRDefault="00EE19A2" w:rsidP="00EE19A2">
            <w:pPr>
              <w:tabs>
                <w:tab w:val="center" w:pos="4677"/>
                <w:tab w:val="right" w:pos="9355"/>
              </w:tabs>
              <w:autoSpaceDN w:val="0"/>
              <w:spacing w:after="0"/>
              <w:jc w:val="center"/>
              <w:rPr>
                <w:rFonts w:ascii="Times New Roman" w:hAnsi="Times New Roman"/>
                <w:sz w:val="24"/>
                <w:szCs w:val="24"/>
                <w:lang w:val="uk-UA"/>
              </w:rPr>
            </w:pPr>
            <w:r w:rsidRPr="007871B8">
              <w:rPr>
                <w:rFonts w:ascii="Times New Roman" w:hAnsi="Times New Roman"/>
                <w:b/>
                <w:sz w:val="24"/>
                <w:szCs w:val="24"/>
                <w:lang w:val="uk-UA" w:eastAsia="uk-UA"/>
              </w:rPr>
              <w:t>Перелік заходів завдання</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EE19A2" w:rsidRPr="007871B8" w:rsidRDefault="00EE19A2" w:rsidP="00EE19A2">
            <w:pPr>
              <w:tabs>
                <w:tab w:val="center" w:pos="4677"/>
                <w:tab w:val="right" w:pos="9355"/>
              </w:tabs>
              <w:autoSpaceDN w:val="0"/>
              <w:spacing w:after="0"/>
              <w:jc w:val="center"/>
              <w:rPr>
                <w:rFonts w:ascii="Times New Roman" w:hAnsi="Times New Roman"/>
                <w:b/>
                <w:sz w:val="24"/>
                <w:szCs w:val="24"/>
                <w:lang w:val="uk-UA" w:eastAsia="uk-UA"/>
              </w:rPr>
            </w:pPr>
            <w:r w:rsidRPr="007871B8">
              <w:rPr>
                <w:rFonts w:ascii="Times New Roman" w:hAnsi="Times New Roman"/>
                <w:b/>
                <w:sz w:val="24"/>
                <w:szCs w:val="24"/>
                <w:lang w:val="uk-UA" w:eastAsia="uk-UA"/>
              </w:rPr>
              <w:t xml:space="preserve">Показники виконання заходу, </w:t>
            </w:r>
            <w:proofErr w:type="spellStart"/>
            <w:r w:rsidRPr="007871B8">
              <w:rPr>
                <w:rFonts w:ascii="Times New Roman" w:hAnsi="Times New Roman"/>
                <w:b/>
                <w:sz w:val="24"/>
                <w:szCs w:val="24"/>
                <w:lang w:val="uk-UA" w:eastAsia="uk-UA"/>
              </w:rPr>
              <w:t>один.виміру</w:t>
            </w:r>
            <w:proofErr w:type="spellEnd"/>
          </w:p>
          <w:p w:rsidR="00EE19A2" w:rsidRPr="007871B8" w:rsidRDefault="00EE19A2" w:rsidP="00EE19A2">
            <w:pPr>
              <w:tabs>
                <w:tab w:val="center" w:pos="4677"/>
                <w:tab w:val="right" w:pos="9355"/>
              </w:tabs>
              <w:autoSpaceDN w:val="0"/>
              <w:spacing w:after="0"/>
              <w:jc w:val="center"/>
              <w:rPr>
                <w:rFonts w:ascii="Times New Roman" w:hAnsi="Times New Roman"/>
                <w:sz w:val="24"/>
                <w:szCs w:val="24"/>
                <w:lang w:val="uk-UA"/>
              </w:rPr>
            </w:pPr>
            <w:r w:rsidRPr="007871B8">
              <w:rPr>
                <w:rFonts w:ascii="Times New Roman" w:hAnsi="Times New Roman"/>
                <w:b/>
                <w:sz w:val="24"/>
                <w:szCs w:val="24"/>
                <w:lang w:val="uk-UA" w:eastAsia="uk-UA"/>
              </w:rPr>
              <w:t>кількість/ площа</w:t>
            </w:r>
          </w:p>
        </w:tc>
        <w:tc>
          <w:tcPr>
            <w:tcW w:w="2126" w:type="dxa"/>
            <w:tcBorders>
              <w:top w:val="single" w:sz="4" w:space="0" w:color="000000"/>
              <w:left w:val="single" w:sz="4" w:space="0" w:color="000000"/>
              <w:bottom w:val="single" w:sz="4" w:space="0" w:color="000000"/>
              <w:right w:val="single" w:sz="4" w:space="0" w:color="000000"/>
            </w:tcBorders>
            <w:hideMark/>
          </w:tcPr>
          <w:p w:rsidR="00EE19A2" w:rsidRPr="007871B8" w:rsidRDefault="00EE19A2" w:rsidP="00EE19A2">
            <w:pPr>
              <w:tabs>
                <w:tab w:val="center" w:pos="4677"/>
                <w:tab w:val="right" w:pos="9355"/>
              </w:tabs>
              <w:autoSpaceDN w:val="0"/>
              <w:spacing w:after="0"/>
              <w:jc w:val="center"/>
              <w:rPr>
                <w:rFonts w:ascii="Times New Roman" w:hAnsi="Times New Roman"/>
                <w:sz w:val="24"/>
                <w:szCs w:val="24"/>
                <w:lang w:val="uk-UA"/>
              </w:rPr>
            </w:pPr>
            <w:r w:rsidRPr="007871B8">
              <w:rPr>
                <w:rFonts w:ascii="Times New Roman" w:hAnsi="Times New Roman"/>
                <w:b/>
                <w:sz w:val="24"/>
                <w:szCs w:val="24"/>
                <w:lang w:val="uk-UA" w:eastAsia="uk-UA"/>
              </w:rPr>
              <w:t>Виконавець заходу, показника</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EE19A2" w:rsidRPr="007871B8" w:rsidRDefault="00EE19A2" w:rsidP="00EE19A2">
            <w:pPr>
              <w:tabs>
                <w:tab w:val="center" w:pos="4677"/>
                <w:tab w:val="right" w:pos="9355"/>
              </w:tabs>
              <w:autoSpaceDN w:val="0"/>
              <w:spacing w:after="0"/>
              <w:jc w:val="center"/>
              <w:rPr>
                <w:rFonts w:ascii="Times New Roman" w:hAnsi="Times New Roman"/>
                <w:b/>
                <w:sz w:val="24"/>
                <w:szCs w:val="24"/>
                <w:lang w:val="uk-UA" w:eastAsia="uk-UA"/>
              </w:rPr>
            </w:pPr>
            <w:r w:rsidRPr="007871B8">
              <w:rPr>
                <w:rFonts w:ascii="Times New Roman" w:hAnsi="Times New Roman"/>
                <w:b/>
                <w:sz w:val="24"/>
                <w:szCs w:val="24"/>
                <w:lang w:val="uk-UA" w:eastAsia="uk-UA"/>
              </w:rPr>
              <w:t>Фінансування</w:t>
            </w:r>
          </w:p>
          <w:p w:rsidR="00EE19A2" w:rsidRPr="007871B8" w:rsidRDefault="00EE19A2" w:rsidP="00EE19A2">
            <w:pPr>
              <w:tabs>
                <w:tab w:val="center" w:pos="4677"/>
                <w:tab w:val="right" w:pos="9355"/>
              </w:tabs>
              <w:autoSpaceDN w:val="0"/>
              <w:spacing w:after="0"/>
              <w:jc w:val="center"/>
              <w:rPr>
                <w:rFonts w:ascii="Times New Roman" w:hAnsi="Times New Roman"/>
                <w:sz w:val="24"/>
                <w:szCs w:val="24"/>
                <w:lang w:val="uk-UA"/>
              </w:rPr>
            </w:pPr>
            <w:r w:rsidRPr="007871B8">
              <w:rPr>
                <w:rFonts w:ascii="Times New Roman" w:hAnsi="Times New Roman"/>
                <w:b/>
                <w:sz w:val="24"/>
                <w:szCs w:val="24"/>
                <w:lang w:val="uk-UA" w:eastAsia="uk-UA"/>
              </w:rPr>
              <w:t>тис. грн.</w:t>
            </w:r>
          </w:p>
        </w:tc>
        <w:tc>
          <w:tcPr>
            <w:tcW w:w="2241" w:type="dxa"/>
            <w:tcBorders>
              <w:top w:val="single" w:sz="4" w:space="0" w:color="000000"/>
              <w:left w:val="single" w:sz="4" w:space="0" w:color="000000"/>
              <w:bottom w:val="single" w:sz="4" w:space="0" w:color="000000"/>
              <w:right w:val="single" w:sz="4" w:space="0" w:color="000000"/>
            </w:tcBorders>
            <w:hideMark/>
          </w:tcPr>
          <w:p w:rsidR="00EE19A2" w:rsidRPr="007871B8" w:rsidRDefault="00EE19A2" w:rsidP="00EE19A2">
            <w:pPr>
              <w:tabs>
                <w:tab w:val="center" w:pos="4677"/>
                <w:tab w:val="right" w:pos="9355"/>
              </w:tabs>
              <w:autoSpaceDN w:val="0"/>
              <w:spacing w:after="0"/>
              <w:jc w:val="center"/>
              <w:rPr>
                <w:rFonts w:ascii="Times New Roman" w:hAnsi="Times New Roman"/>
                <w:b/>
                <w:sz w:val="24"/>
                <w:szCs w:val="24"/>
                <w:lang w:val="uk-UA" w:eastAsia="uk-UA"/>
              </w:rPr>
            </w:pPr>
            <w:r w:rsidRPr="007871B8">
              <w:rPr>
                <w:rFonts w:ascii="Times New Roman" w:hAnsi="Times New Roman"/>
                <w:b/>
                <w:sz w:val="24"/>
                <w:szCs w:val="24"/>
                <w:lang w:val="uk-UA" w:eastAsia="uk-UA"/>
              </w:rPr>
              <w:t>Очікуваний результат</w:t>
            </w:r>
          </w:p>
        </w:tc>
      </w:tr>
      <w:tr w:rsidR="00EE19A2" w:rsidRPr="007871B8" w:rsidTr="00D46B23">
        <w:trPr>
          <w:trHeight w:val="477"/>
        </w:trPr>
        <w:tc>
          <w:tcPr>
            <w:tcW w:w="721" w:type="dxa"/>
            <w:vMerge w:val="restart"/>
            <w:tcBorders>
              <w:top w:val="single" w:sz="4" w:space="0" w:color="000000"/>
              <w:left w:val="single" w:sz="4" w:space="0" w:color="000000"/>
              <w:bottom w:val="single" w:sz="4" w:space="0" w:color="000000"/>
              <w:right w:val="single" w:sz="4" w:space="0" w:color="000000"/>
            </w:tcBorders>
            <w:hideMark/>
          </w:tcPr>
          <w:p w:rsidR="00EE19A2" w:rsidRPr="007871B8" w:rsidRDefault="00EE19A2" w:rsidP="00EE19A2">
            <w:pPr>
              <w:tabs>
                <w:tab w:val="center" w:pos="4677"/>
                <w:tab w:val="right" w:pos="9355"/>
              </w:tabs>
              <w:autoSpaceDN w:val="0"/>
              <w:spacing w:after="0"/>
              <w:rPr>
                <w:rFonts w:ascii="Times New Roman" w:hAnsi="Times New Roman"/>
                <w:sz w:val="24"/>
                <w:szCs w:val="24"/>
                <w:lang w:val="uk-UA"/>
              </w:rPr>
            </w:pPr>
            <w:r w:rsidRPr="007871B8">
              <w:rPr>
                <w:rFonts w:ascii="Times New Roman" w:hAnsi="Times New Roman"/>
                <w:sz w:val="24"/>
                <w:szCs w:val="24"/>
                <w:lang w:val="uk-UA"/>
              </w:rPr>
              <w:t>1.</w:t>
            </w:r>
          </w:p>
        </w:tc>
        <w:tc>
          <w:tcPr>
            <w:tcW w:w="1861" w:type="dxa"/>
            <w:vMerge w:val="restart"/>
            <w:tcBorders>
              <w:top w:val="single" w:sz="4" w:space="0" w:color="000000"/>
              <w:left w:val="single" w:sz="4" w:space="0" w:color="000000"/>
              <w:bottom w:val="single" w:sz="4" w:space="0" w:color="000000"/>
              <w:right w:val="single" w:sz="4" w:space="0" w:color="000000"/>
            </w:tcBorders>
            <w:hideMark/>
          </w:tcPr>
          <w:p w:rsidR="00EE19A2" w:rsidRPr="007871B8" w:rsidRDefault="00EE19A2" w:rsidP="00EE19A2">
            <w:pPr>
              <w:spacing w:after="0"/>
              <w:rPr>
                <w:rFonts w:ascii="Times New Roman" w:eastAsia="Times New Roman" w:hAnsi="Times New Roman"/>
                <w:sz w:val="24"/>
                <w:szCs w:val="24"/>
                <w:lang w:val="uk-UA"/>
              </w:rPr>
            </w:pPr>
            <w:r w:rsidRPr="007871B8">
              <w:rPr>
                <w:rFonts w:ascii="Times New Roman" w:eastAsia="Times New Roman" w:hAnsi="Times New Roman"/>
                <w:b/>
                <w:sz w:val="24"/>
                <w:szCs w:val="24"/>
                <w:lang w:val="uk-UA"/>
              </w:rPr>
              <w:t>Завдання 1.</w:t>
            </w:r>
            <w:r w:rsidRPr="007871B8">
              <w:rPr>
                <w:rFonts w:ascii="Times New Roman" w:eastAsia="Times New Roman" w:hAnsi="Times New Roman"/>
                <w:sz w:val="24"/>
                <w:szCs w:val="24"/>
                <w:lang w:val="uk-UA"/>
              </w:rPr>
              <w:t xml:space="preserve"> </w:t>
            </w:r>
          </w:p>
          <w:p w:rsidR="00EE19A2" w:rsidRPr="007871B8" w:rsidRDefault="00EE19A2" w:rsidP="00EE19A2">
            <w:pPr>
              <w:spacing w:after="0"/>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Забезпечення хворих на цукровий діабет препаратами інсуліну</w:t>
            </w:r>
          </w:p>
        </w:tc>
        <w:tc>
          <w:tcPr>
            <w:tcW w:w="3118" w:type="dxa"/>
            <w:vMerge w:val="restart"/>
            <w:tcBorders>
              <w:top w:val="single" w:sz="4" w:space="0" w:color="000000"/>
              <w:left w:val="single" w:sz="4" w:space="0" w:color="000000"/>
              <w:bottom w:val="single" w:sz="4" w:space="0" w:color="000000"/>
              <w:right w:val="single" w:sz="4" w:space="0" w:color="000000"/>
            </w:tcBorders>
            <w:hideMark/>
          </w:tcPr>
          <w:p w:rsidR="00EE19A2" w:rsidRPr="007871B8" w:rsidRDefault="00EE19A2" w:rsidP="00EE19A2">
            <w:pPr>
              <w:autoSpaceDE w:val="0"/>
              <w:autoSpaceDN w:val="0"/>
              <w:adjustRightInd w:val="0"/>
              <w:spacing w:after="0"/>
              <w:rPr>
                <w:rFonts w:ascii="Times New Roman" w:eastAsia="Times New Roman" w:hAnsi="Times New Roman"/>
                <w:b/>
                <w:sz w:val="24"/>
                <w:szCs w:val="24"/>
                <w:lang w:val="uk-UA" w:eastAsia="uk-UA"/>
              </w:rPr>
            </w:pPr>
            <w:r w:rsidRPr="007871B8">
              <w:rPr>
                <w:rFonts w:ascii="Times New Roman" w:eastAsia="Times New Roman" w:hAnsi="Times New Roman"/>
                <w:b/>
                <w:sz w:val="24"/>
                <w:szCs w:val="24"/>
                <w:lang w:val="uk-UA" w:eastAsia="uk-UA"/>
              </w:rPr>
              <w:t>Захід  1</w:t>
            </w:r>
          </w:p>
          <w:p w:rsidR="00EE19A2" w:rsidRPr="007871B8" w:rsidRDefault="00EE19A2" w:rsidP="00EE19A2">
            <w:pPr>
              <w:tabs>
                <w:tab w:val="center" w:pos="4677"/>
                <w:tab w:val="right" w:pos="9355"/>
              </w:tabs>
              <w:autoSpaceDN w:val="0"/>
              <w:spacing w:after="0"/>
              <w:rPr>
                <w:rFonts w:ascii="Times New Roman" w:hAnsi="Times New Roman"/>
                <w:sz w:val="24"/>
                <w:szCs w:val="24"/>
                <w:lang w:val="uk-UA"/>
              </w:rPr>
            </w:pPr>
            <w:r w:rsidRPr="007871B8">
              <w:rPr>
                <w:rFonts w:ascii="Times New Roman" w:hAnsi="Times New Roman"/>
                <w:sz w:val="24"/>
                <w:szCs w:val="24"/>
                <w:lang w:val="uk-UA"/>
              </w:rPr>
              <w:t>Забезпечення хворих на цукровий діабет препаратами інсуліну</w:t>
            </w:r>
          </w:p>
        </w:tc>
        <w:tc>
          <w:tcPr>
            <w:tcW w:w="2070" w:type="dxa"/>
            <w:tcBorders>
              <w:top w:val="single" w:sz="4" w:space="0" w:color="000000"/>
              <w:left w:val="single" w:sz="4" w:space="0" w:color="000000"/>
              <w:bottom w:val="single" w:sz="4" w:space="0" w:color="auto"/>
              <w:right w:val="single" w:sz="4" w:space="0" w:color="auto"/>
            </w:tcBorders>
            <w:hideMark/>
          </w:tcPr>
          <w:p w:rsidR="00EE19A2" w:rsidRPr="007871B8" w:rsidRDefault="00EE19A2" w:rsidP="00EE19A2">
            <w:pPr>
              <w:tabs>
                <w:tab w:val="center" w:pos="4677"/>
                <w:tab w:val="right" w:pos="9355"/>
              </w:tabs>
              <w:autoSpaceDN w:val="0"/>
              <w:spacing w:after="0"/>
              <w:rPr>
                <w:rFonts w:ascii="Times New Roman" w:hAnsi="Times New Roman"/>
                <w:color w:val="000000"/>
                <w:sz w:val="24"/>
                <w:szCs w:val="24"/>
                <w:lang w:val="uk-UA" w:eastAsia="uk-UA"/>
              </w:rPr>
            </w:pPr>
            <w:r w:rsidRPr="007871B8">
              <w:rPr>
                <w:rFonts w:ascii="Times New Roman" w:hAnsi="Times New Roman"/>
                <w:color w:val="000000"/>
                <w:sz w:val="24"/>
                <w:szCs w:val="24"/>
                <w:lang w:val="uk-UA" w:eastAsia="uk-UA"/>
              </w:rPr>
              <w:t>Затрат, тис. грн.</w:t>
            </w:r>
          </w:p>
        </w:tc>
        <w:tc>
          <w:tcPr>
            <w:tcW w:w="1191" w:type="dxa"/>
            <w:tcBorders>
              <w:top w:val="single" w:sz="4" w:space="0" w:color="000000"/>
              <w:left w:val="single" w:sz="4" w:space="0" w:color="auto"/>
              <w:bottom w:val="single" w:sz="4" w:space="0" w:color="auto"/>
              <w:right w:val="single" w:sz="4" w:space="0" w:color="000000"/>
            </w:tcBorders>
            <w:hideMark/>
          </w:tcPr>
          <w:p w:rsidR="00EE19A2" w:rsidRPr="007871B8" w:rsidRDefault="00EE19A2" w:rsidP="00EE19A2">
            <w:pPr>
              <w:tabs>
                <w:tab w:val="center" w:pos="4677"/>
                <w:tab w:val="right" w:pos="9355"/>
              </w:tabs>
              <w:autoSpaceDN w:val="0"/>
              <w:spacing w:after="0"/>
              <w:rPr>
                <w:rFonts w:ascii="Times New Roman" w:hAnsi="Times New Roman"/>
                <w:color w:val="000000"/>
                <w:sz w:val="24"/>
                <w:szCs w:val="24"/>
                <w:lang w:val="uk-UA" w:eastAsia="uk-UA"/>
              </w:rPr>
            </w:pPr>
            <w:r w:rsidRPr="007871B8">
              <w:rPr>
                <w:rFonts w:ascii="Times New Roman" w:hAnsi="Times New Roman"/>
                <w:color w:val="000000"/>
                <w:sz w:val="24"/>
                <w:szCs w:val="24"/>
                <w:lang w:val="uk-UA" w:eastAsia="uk-UA"/>
              </w:rPr>
              <w:t>873,0</w:t>
            </w:r>
          </w:p>
        </w:tc>
        <w:tc>
          <w:tcPr>
            <w:tcW w:w="2126" w:type="dxa"/>
            <w:vMerge w:val="restart"/>
            <w:tcBorders>
              <w:top w:val="single" w:sz="4" w:space="0" w:color="000000"/>
              <w:left w:val="single" w:sz="4" w:space="0" w:color="000000"/>
              <w:bottom w:val="single" w:sz="4" w:space="0" w:color="000000"/>
              <w:right w:val="single" w:sz="4" w:space="0" w:color="000000"/>
            </w:tcBorders>
          </w:tcPr>
          <w:p w:rsidR="00EE19A2" w:rsidRPr="007871B8" w:rsidRDefault="00EE19A2" w:rsidP="00EE19A2">
            <w:pPr>
              <w:autoSpaceDE w:val="0"/>
              <w:autoSpaceDN w:val="0"/>
              <w:adjustRightInd w:val="0"/>
              <w:spacing w:after="0"/>
              <w:rPr>
                <w:rFonts w:ascii="Times New Roman" w:eastAsia="Times New Roman" w:hAnsi="Times New Roman"/>
                <w:sz w:val="24"/>
                <w:szCs w:val="24"/>
                <w:lang w:val="uk-UA" w:eastAsia="uk-UA"/>
              </w:rPr>
            </w:pPr>
            <w:r w:rsidRPr="007871B8">
              <w:rPr>
                <w:rFonts w:ascii="Times New Roman" w:eastAsia="Times New Roman" w:hAnsi="Times New Roman"/>
                <w:sz w:val="24"/>
                <w:szCs w:val="24"/>
                <w:lang w:val="uk-UA" w:eastAsia="uk-UA"/>
              </w:rPr>
              <w:t>Виконавчий комітет Новороздільської міської ради</w:t>
            </w:r>
          </w:p>
          <w:p w:rsidR="00EE19A2" w:rsidRPr="007871B8" w:rsidRDefault="00EE19A2" w:rsidP="00EE19A2">
            <w:pPr>
              <w:autoSpaceDE w:val="0"/>
              <w:autoSpaceDN w:val="0"/>
              <w:adjustRightInd w:val="0"/>
              <w:spacing w:after="0"/>
              <w:rPr>
                <w:rFonts w:ascii="Times New Roman" w:eastAsia="Times New Roman" w:hAnsi="Times New Roman"/>
                <w:sz w:val="24"/>
                <w:szCs w:val="24"/>
                <w:lang w:val="uk-UA" w:eastAsia="uk-UA"/>
              </w:rPr>
            </w:pPr>
          </w:p>
          <w:p w:rsidR="00EE19A2" w:rsidRPr="007871B8" w:rsidRDefault="00EE19A2" w:rsidP="00EE19A2">
            <w:pPr>
              <w:autoSpaceDE w:val="0"/>
              <w:autoSpaceDN w:val="0"/>
              <w:adjustRightInd w:val="0"/>
              <w:spacing w:after="0"/>
              <w:rPr>
                <w:rFonts w:ascii="Times New Roman" w:eastAsia="Times New Roman" w:hAnsi="Times New Roman"/>
                <w:sz w:val="24"/>
                <w:szCs w:val="24"/>
                <w:lang w:val="uk-UA" w:eastAsia="uk-UA"/>
              </w:rPr>
            </w:pPr>
          </w:p>
          <w:p w:rsidR="00EE19A2" w:rsidRPr="007871B8" w:rsidRDefault="00EE19A2" w:rsidP="00EE19A2">
            <w:pPr>
              <w:autoSpaceDE w:val="0"/>
              <w:autoSpaceDN w:val="0"/>
              <w:adjustRightInd w:val="0"/>
              <w:spacing w:after="0"/>
              <w:rPr>
                <w:rFonts w:ascii="Times New Roman" w:eastAsia="Times New Roman" w:hAnsi="Times New Roman"/>
                <w:sz w:val="24"/>
                <w:szCs w:val="24"/>
                <w:lang w:val="uk-UA" w:eastAsia="uk-UA"/>
              </w:rPr>
            </w:pPr>
          </w:p>
        </w:tc>
        <w:tc>
          <w:tcPr>
            <w:tcW w:w="1134" w:type="dxa"/>
            <w:vMerge w:val="restart"/>
            <w:tcBorders>
              <w:top w:val="single" w:sz="4" w:space="0" w:color="000000"/>
              <w:left w:val="single" w:sz="4" w:space="0" w:color="000000"/>
              <w:bottom w:val="single" w:sz="4" w:space="0" w:color="000000"/>
              <w:right w:val="single" w:sz="4" w:space="0" w:color="auto"/>
            </w:tcBorders>
          </w:tcPr>
          <w:p w:rsidR="00EE19A2" w:rsidRPr="007871B8" w:rsidRDefault="00EE19A2" w:rsidP="00EE19A2">
            <w:pPr>
              <w:tabs>
                <w:tab w:val="center" w:pos="4677"/>
                <w:tab w:val="right" w:pos="9355"/>
              </w:tabs>
              <w:autoSpaceDN w:val="0"/>
              <w:spacing w:after="0"/>
              <w:rPr>
                <w:rFonts w:ascii="Times New Roman" w:hAnsi="Times New Roman"/>
                <w:sz w:val="24"/>
                <w:szCs w:val="24"/>
                <w:lang w:val="uk-UA" w:eastAsia="uk-UA"/>
              </w:rPr>
            </w:pPr>
            <w:r w:rsidRPr="007871B8">
              <w:rPr>
                <w:rFonts w:ascii="Times New Roman" w:hAnsi="Times New Roman"/>
                <w:sz w:val="24"/>
                <w:szCs w:val="24"/>
                <w:lang w:val="uk-UA" w:eastAsia="uk-UA"/>
              </w:rPr>
              <w:t>міський</w:t>
            </w:r>
          </w:p>
          <w:p w:rsidR="00EE19A2" w:rsidRPr="007871B8" w:rsidRDefault="00EE19A2" w:rsidP="00EE19A2">
            <w:pPr>
              <w:tabs>
                <w:tab w:val="center" w:pos="4677"/>
                <w:tab w:val="right" w:pos="9355"/>
              </w:tabs>
              <w:autoSpaceDN w:val="0"/>
              <w:spacing w:after="0"/>
              <w:rPr>
                <w:rFonts w:ascii="Times New Roman" w:hAnsi="Times New Roman"/>
                <w:sz w:val="24"/>
                <w:szCs w:val="24"/>
                <w:lang w:val="uk-UA" w:eastAsia="uk-UA"/>
              </w:rPr>
            </w:pPr>
            <w:r w:rsidRPr="007871B8">
              <w:rPr>
                <w:rFonts w:ascii="Times New Roman" w:hAnsi="Times New Roman"/>
                <w:sz w:val="24"/>
                <w:szCs w:val="24"/>
                <w:lang w:val="uk-UA" w:eastAsia="uk-UA"/>
              </w:rPr>
              <w:t>бюджет</w:t>
            </w:r>
          </w:p>
          <w:p w:rsidR="00EE19A2" w:rsidRPr="007871B8" w:rsidRDefault="00EE19A2" w:rsidP="00EE19A2">
            <w:pPr>
              <w:tabs>
                <w:tab w:val="center" w:pos="4677"/>
                <w:tab w:val="right" w:pos="9355"/>
              </w:tabs>
              <w:autoSpaceDN w:val="0"/>
              <w:spacing w:after="0"/>
              <w:rPr>
                <w:rFonts w:ascii="Times New Roman" w:hAnsi="Times New Roman"/>
                <w:sz w:val="24"/>
                <w:szCs w:val="24"/>
                <w:lang w:val="uk-UA" w:eastAsia="uk-UA"/>
              </w:rPr>
            </w:pPr>
          </w:p>
          <w:p w:rsidR="00EE19A2" w:rsidRPr="007871B8" w:rsidRDefault="00EE19A2" w:rsidP="00EE19A2">
            <w:pPr>
              <w:tabs>
                <w:tab w:val="center" w:pos="4677"/>
                <w:tab w:val="right" w:pos="9355"/>
              </w:tabs>
              <w:autoSpaceDN w:val="0"/>
              <w:spacing w:after="0"/>
              <w:rPr>
                <w:rFonts w:ascii="Times New Roman" w:hAnsi="Times New Roman"/>
                <w:sz w:val="24"/>
                <w:szCs w:val="24"/>
                <w:lang w:val="uk-UA" w:eastAsia="uk-UA"/>
              </w:rPr>
            </w:pPr>
          </w:p>
          <w:p w:rsidR="00EE19A2" w:rsidRPr="007871B8" w:rsidRDefault="00EE19A2" w:rsidP="00EE19A2">
            <w:pPr>
              <w:tabs>
                <w:tab w:val="center" w:pos="4677"/>
                <w:tab w:val="right" w:pos="9355"/>
              </w:tabs>
              <w:autoSpaceDN w:val="0"/>
              <w:spacing w:after="0"/>
              <w:rPr>
                <w:rFonts w:ascii="Times New Roman" w:hAnsi="Times New Roman"/>
                <w:sz w:val="24"/>
                <w:szCs w:val="24"/>
                <w:lang w:val="uk-UA"/>
              </w:rPr>
            </w:pPr>
            <w:r w:rsidRPr="007871B8">
              <w:rPr>
                <w:rFonts w:ascii="Times New Roman" w:hAnsi="Times New Roman"/>
                <w:sz w:val="24"/>
                <w:szCs w:val="24"/>
                <w:lang w:val="uk-UA" w:eastAsia="uk-UA"/>
              </w:rPr>
              <w:t>інші джерела</w:t>
            </w:r>
          </w:p>
        </w:tc>
        <w:tc>
          <w:tcPr>
            <w:tcW w:w="850" w:type="dxa"/>
            <w:vMerge w:val="restart"/>
            <w:tcBorders>
              <w:top w:val="single" w:sz="4" w:space="0" w:color="000000"/>
              <w:left w:val="single" w:sz="4" w:space="0" w:color="auto"/>
              <w:bottom w:val="single" w:sz="4" w:space="0" w:color="000000"/>
              <w:right w:val="single" w:sz="4" w:space="0" w:color="000000"/>
            </w:tcBorders>
          </w:tcPr>
          <w:p w:rsidR="00EE19A2" w:rsidRPr="007871B8" w:rsidRDefault="00EE19A2" w:rsidP="00EE19A2">
            <w:pPr>
              <w:tabs>
                <w:tab w:val="center" w:pos="4677"/>
                <w:tab w:val="right" w:pos="9355"/>
              </w:tabs>
              <w:autoSpaceDN w:val="0"/>
              <w:spacing w:after="0"/>
              <w:rPr>
                <w:rFonts w:ascii="Times New Roman" w:hAnsi="Times New Roman"/>
                <w:b/>
                <w:sz w:val="24"/>
                <w:szCs w:val="24"/>
                <w:lang w:val="uk-UA" w:eastAsia="uk-UA"/>
              </w:rPr>
            </w:pPr>
            <w:r w:rsidRPr="007871B8">
              <w:rPr>
                <w:rFonts w:ascii="Times New Roman" w:hAnsi="Times New Roman"/>
                <w:b/>
                <w:sz w:val="24"/>
                <w:szCs w:val="24"/>
                <w:lang w:val="uk-UA" w:eastAsia="uk-UA"/>
              </w:rPr>
              <w:t>150,0</w:t>
            </w:r>
          </w:p>
          <w:p w:rsidR="00EE19A2" w:rsidRPr="007871B8" w:rsidRDefault="00EE19A2" w:rsidP="00EE19A2">
            <w:pPr>
              <w:tabs>
                <w:tab w:val="center" w:pos="4677"/>
                <w:tab w:val="right" w:pos="9355"/>
              </w:tabs>
              <w:autoSpaceDN w:val="0"/>
              <w:spacing w:after="0"/>
              <w:rPr>
                <w:rFonts w:ascii="Times New Roman" w:hAnsi="Times New Roman"/>
                <w:b/>
                <w:sz w:val="24"/>
                <w:szCs w:val="24"/>
                <w:lang w:val="uk-UA" w:eastAsia="uk-UA"/>
              </w:rPr>
            </w:pPr>
          </w:p>
          <w:p w:rsidR="00EE19A2" w:rsidRPr="007871B8" w:rsidRDefault="00EE19A2" w:rsidP="00EE19A2">
            <w:pPr>
              <w:tabs>
                <w:tab w:val="center" w:pos="4677"/>
                <w:tab w:val="right" w:pos="9355"/>
              </w:tabs>
              <w:autoSpaceDN w:val="0"/>
              <w:spacing w:after="0"/>
              <w:rPr>
                <w:rFonts w:ascii="Times New Roman" w:hAnsi="Times New Roman"/>
                <w:b/>
                <w:sz w:val="24"/>
                <w:szCs w:val="24"/>
                <w:lang w:val="uk-UA" w:eastAsia="uk-UA"/>
              </w:rPr>
            </w:pPr>
          </w:p>
          <w:p w:rsidR="00EE19A2" w:rsidRPr="007871B8" w:rsidRDefault="00EE19A2" w:rsidP="00EE19A2">
            <w:pPr>
              <w:tabs>
                <w:tab w:val="center" w:pos="4677"/>
                <w:tab w:val="right" w:pos="9355"/>
              </w:tabs>
              <w:autoSpaceDN w:val="0"/>
              <w:spacing w:after="0"/>
              <w:rPr>
                <w:rFonts w:ascii="Times New Roman" w:hAnsi="Times New Roman"/>
                <w:b/>
                <w:sz w:val="24"/>
                <w:szCs w:val="24"/>
                <w:lang w:val="uk-UA" w:eastAsia="uk-UA"/>
              </w:rPr>
            </w:pPr>
          </w:p>
          <w:p w:rsidR="00EE19A2" w:rsidRPr="007871B8" w:rsidRDefault="00EE19A2" w:rsidP="00EE19A2">
            <w:pPr>
              <w:tabs>
                <w:tab w:val="center" w:pos="4677"/>
                <w:tab w:val="right" w:pos="9355"/>
              </w:tabs>
              <w:autoSpaceDN w:val="0"/>
              <w:spacing w:after="0"/>
              <w:rPr>
                <w:rFonts w:ascii="Times New Roman" w:hAnsi="Times New Roman"/>
                <w:b/>
                <w:sz w:val="24"/>
                <w:szCs w:val="24"/>
                <w:lang w:val="uk-UA" w:eastAsia="uk-UA"/>
              </w:rPr>
            </w:pPr>
          </w:p>
          <w:p w:rsidR="00EE19A2" w:rsidRPr="007871B8" w:rsidRDefault="00EE19A2" w:rsidP="00EE19A2">
            <w:pPr>
              <w:tabs>
                <w:tab w:val="center" w:pos="4677"/>
                <w:tab w:val="right" w:pos="9355"/>
              </w:tabs>
              <w:autoSpaceDN w:val="0"/>
              <w:spacing w:after="0"/>
              <w:rPr>
                <w:rFonts w:ascii="Times New Roman" w:hAnsi="Times New Roman"/>
                <w:sz w:val="24"/>
                <w:szCs w:val="24"/>
                <w:lang w:val="uk-UA"/>
              </w:rPr>
            </w:pPr>
            <w:r w:rsidRPr="007871B8">
              <w:rPr>
                <w:rFonts w:ascii="Times New Roman" w:hAnsi="Times New Roman"/>
                <w:sz w:val="24"/>
                <w:szCs w:val="24"/>
                <w:lang w:val="uk-UA" w:eastAsia="uk-UA"/>
              </w:rPr>
              <w:t>723,0</w:t>
            </w:r>
          </w:p>
        </w:tc>
        <w:tc>
          <w:tcPr>
            <w:tcW w:w="2241" w:type="dxa"/>
            <w:vMerge w:val="restart"/>
            <w:tcBorders>
              <w:top w:val="single" w:sz="4" w:space="0" w:color="000000"/>
              <w:left w:val="single" w:sz="4" w:space="0" w:color="auto"/>
              <w:bottom w:val="single" w:sz="4" w:space="0" w:color="000000"/>
              <w:right w:val="single" w:sz="4" w:space="0" w:color="000000"/>
            </w:tcBorders>
            <w:hideMark/>
          </w:tcPr>
          <w:p w:rsidR="00EE19A2" w:rsidRPr="007871B8" w:rsidRDefault="00EE19A2" w:rsidP="00EE19A2">
            <w:pPr>
              <w:tabs>
                <w:tab w:val="center" w:pos="4677"/>
                <w:tab w:val="right" w:pos="9355"/>
              </w:tabs>
              <w:autoSpaceDN w:val="0"/>
              <w:spacing w:after="0"/>
              <w:rPr>
                <w:rFonts w:ascii="Times New Roman" w:hAnsi="Times New Roman"/>
                <w:sz w:val="24"/>
                <w:szCs w:val="24"/>
                <w:lang w:val="uk-UA" w:eastAsia="uk-UA"/>
              </w:rPr>
            </w:pPr>
            <w:r w:rsidRPr="007871B8">
              <w:rPr>
                <w:rFonts w:ascii="Times New Roman" w:hAnsi="Times New Roman"/>
                <w:sz w:val="24"/>
                <w:szCs w:val="24"/>
                <w:lang w:val="uk-UA" w:eastAsia="uk-UA"/>
              </w:rPr>
              <w:t>Змога своєчасно і в повному об’ємі інсулінозалежним хворим отримувати безкоштовно препарати інсуліну</w:t>
            </w:r>
          </w:p>
        </w:tc>
      </w:tr>
      <w:tr w:rsidR="00EE19A2" w:rsidRPr="007871B8" w:rsidTr="00D46B23">
        <w:trPr>
          <w:trHeight w:val="427"/>
        </w:trPr>
        <w:tc>
          <w:tcPr>
            <w:tcW w:w="721" w:type="dxa"/>
            <w:vMerge/>
            <w:tcBorders>
              <w:top w:val="single" w:sz="4" w:space="0" w:color="000000"/>
              <w:left w:val="single" w:sz="4" w:space="0" w:color="000000"/>
              <w:bottom w:val="single" w:sz="4" w:space="0" w:color="000000"/>
              <w:right w:val="single" w:sz="4" w:space="0" w:color="000000"/>
            </w:tcBorders>
            <w:vAlign w:val="center"/>
            <w:hideMark/>
          </w:tcPr>
          <w:p w:rsidR="00EE19A2" w:rsidRPr="007871B8" w:rsidRDefault="00EE19A2" w:rsidP="00EE19A2">
            <w:pPr>
              <w:spacing w:after="0" w:line="240" w:lineRule="auto"/>
              <w:rPr>
                <w:rFonts w:ascii="Times New Roman" w:hAnsi="Times New Roman"/>
                <w:sz w:val="24"/>
                <w:szCs w:val="24"/>
                <w:lang w:val="uk-UA"/>
              </w:rPr>
            </w:pPr>
          </w:p>
        </w:tc>
        <w:tc>
          <w:tcPr>
            <w:tcW w:w="1861" w:type="dxa"/>
            <w:vMerge/>
            <w:tcBorders>
              <w:top w:val="single" w:sz="4" w:space="0" w:color="000000"/>
              <w:left w:val="single" w:sz="4" w:space="0" w:color="000000"/>
              <w:bottom w:val="single" w:sz="4" w:space="0" w:color="000000"/>
              <w:right w:val="single" w:sz="4" w:space="0" w:color="000000"/>
            </w:tcBorders>
            <w:vAlign w:val="center"/>
            <w:hideMark/>
          </w:tcPr>
          <w:p w:rsidR="00EE19A2" w:rsidRPr="007871B8" w:rsidRDefault="00EE19A2" w:rsidP="00EE19A2">
            <w:pPr>
              <w:spacing w:after="0" w:line="240" w:lineRule="auto"/>
              <w:rPr>
                <w:rFonts w:ascii="Times New Roman" w:eastAsia="Times New Roman" w:hAnsi="Times New Roman"/>
                <w:sz w:val="24"/>
                <w:szCs w:val="24"/>
                <w:lang w:val="uk-UA"/>
              </w:rPr>
            </w:pP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EE19A2" w:rsidRPr="007871B8" w:rsidRDefault="00EE19A2" w:rsidP="00EE19A2">
            <w:pPr>
              <w:spacing w:after="0" w:line="240" w:lineRule="auto"/>
              <w:rPr>
                <w:rFonts w:ascii="Times New Roman" w:hAnsi="Times New Roman"/>
                <w:sz w:val="24"/>
                <w:szCs w:val="24"/>
                <w:lang w:val="uk-UA"/>
              </w:rPr>
            </w:pPr>
          </w:p>
        </w:tc>
        <w:tc>
          <w:tcPr>
            <w:tcW w:w="2070" w:type="dxa"/>
            <w:tcBorders>
              <w:top w:val="single" w:sz="4" w:space="0" w:color="auto"/>
              <w:left w:val="single" w:sz="4" w:space="0" w:color="000000"/>
              <w:bottom w:val="single" w:sz="4" w:space="0" w:color="auto"/>
              <w:right w:val="single" w:sz="4" w:space="0" w:color="auto"/>
            </w:tcBorders>
            <w:hideMark/>
          </w:tcPr>
          <w:p w:rsidR="00EE19A2" w:rsidRPr="007871B8" w:rsidRDefault="00EE19A2" w:rsidP="00EE19A2">
            <w:pPr>
              <w:tabs>
                <w:tab w:val="center" w:pos="4677"/>
                <w:tab w:val="right" w:pos="9355"/>
              </w:tabs>
              <w:autoSpaceDN w:val="0"/>
              <w:spacing w:after="0"/>
              <w:rPr>
                <w:rFonts w:ascii="Times New Roman" w:hAnsi="Times New Roman"/>
                <w:color w:val="000000"/>
                <w:sz w:val="24"/>
                <w:szCs w:val="24"/>
                <w:lang w:val="uk-UA" w:eastAsia="uk-UA"/>
              </w:rPr>
            </w:pPr>
            <w:r w:rsidRPr="007871B8">
              <w:rPr>
                <w:rFonts w:ascii="Times New Roman" w:hAnsi="Times New Roman"/>
                <w:color w:val="000000"/>
                <w:sz w:val="24"/>
                <w:szCs w:val="24"/>
                <w:lang w:val="uk-UA" w:eastAsia="uk-UA"/>
              </w:rPr>
              <w:t>Продукту, осіб</w:t>
            </w:r>
          </w:p>
        </w:tc>
        <w:tc>
          <w:tcPr>
            <w:tcW w:w="1191" w:type="dxa"/>
            <w:tcBorders>
              <w:top w:val="single" w:sz="4" w:space="0" w:color="auto"/>
              <w:left w:val="single" w:sz="4" w:space="0" w:color="auto"/>
              <w:bottom w:val="single" w:sz="4" w:space="0" w:color="auto"/>
              <w:right w:val="single" w:sz="4" w:space="0" w:color="000000"/>
            </w:tcBorders>
            <w:hideMark/>
          </w:tcPr>
          <w:p w:rsidR="00EE19A2" w:rsidRPr="007871B8" w:rsidRDefault="00EE19A2" w:rsidP="00EE19A2">
            <w:pPr>
              <w:tabs>
                <w:tab w:val="center" w:pos="4677"/>
                <w:tab w:val="right" w:pos="9355"/>
              </w:tabs>
              <w:autoSpaceDN w:val="0"/>
              <w:spacing w:after="0"/>
              <w:rPr>
                <w:rFonts w:ascii="Times New Roman" w:hAnsi="Times New Roman"/>
                <w:color w:val="000000"/>
                <w:sz w:val="24"/>
                <w:szCs w:val="24"/>
                <w:lang w:val="uk-UA" w:eastAsia="uk-UA"/>
              </w:rPr>
            </w:pPr>
            <w:r w:rsidRPr="007871B8">
              <w:rPr>
                <w:rFonts w:ascii="Times New Roman" w:hAnsi="Times New Roman"/>
                <w:color w:val="000000"/>
                <w:sz w:val="24"/>
                <w:szCs w:val="24"/>
                <w:lang w:val="uk-UA" w:eastAsia="uk-UA"/>
              </w:rPr>
              <w:t>109</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EE19A2" w:rsidRPr="007871B8" w:rsidRDefault="00EE19A2" w:rsidP="00EE19A2">
            <w:pPr>
              <w:spacing w:after="0" w:line="240" w:lineRule="auto"/>
              <w:rPr>
                <w:rFonts w:ascii="Times New Roman" w:eastAsia="Times New Roman" w:hAnsi="Times New Roman"/>
                <w:sz w:val="24"/>
                <w:szCs w:val="24"/>
                <w:lang w:val="uk-UA" w:eastAsia="uk-UA"/>
              </w:rPr>
            </w:pP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rsidR="00EE19A2" w:rsidRPr="007871B8" w:rsidRDefault="00EE19A2" w:rsidP="00EE19A2">
            <w:pPr>
              <w:spacing w:after="0" w:line="240" w:lineRule="auto"/>
              <w:rPr>
                <w:rFonts w:ascii="Times New Roman" w:hAnsi="Times New Roman"/>
                <w:sz w:val="24"/>
                <w:szCs w:val="24"/>
                <w:lang w:val="uk-UA"/>
              </w:rPr>
            </w:pPr>
          </w:p>
        </w:tc>
        <w:tc>
          <w:tcPr>
            <w:tcW w:w="850" w:type="dxa"/>
            <w:vMerge/>
            <w:tcBorders>
              <w:top w:val="single" w:sz="4" w:space="0" w:color="000000"/>
              <w:left w:val="single" w:sz="4" w:space="0" w:color="auto"/>
              <w:bottom w:val="single" w:sz="4" w:space="0" w:color="000000"/>
              <w:right w:val="single" w:sz="4" w:space="0" w:color="000000"/>
            </w:tcBorders>
            <w:vAlign w:val="center"/>
            <w:hideMark/>
          </w:tcPr>
          <w:p w:rsidR="00EE19A2" w:rsidRPr="007871B8" w:rsidRDefault="00EE19A2" w:rsidP="00EE19A2">
            <w:pPr>
              <w:spacing w:after="0" w:line="240" w:lineRule="auto"/>
              <w:rPr>
                <w:rFonts w:ascii="Times New Roman" w:hAnsi="Times New Roman"/>
                <w:sz w:val="24"/>
                <w:szCs w:val="24"/>
                <w:lang w:val="uk-UA"/>
              </w:rPr>
            </w:pPr>
          </w:p>
        </w:tc>
        <w:tc>
          <w:tcPr>
            <w:tcW w:w="2241" w:type="dxa"/>
            <w:vMerge/>
            <w:tcBorders>
              <w:top w:val="single" w:sz="4" w:space="0" w:color="000000"/>
              <w:left w:val="single" w:sz="4" w:space="0" w:color="auto"/>
              <w:bottom w:val="single" w:sz="4" w:space="0" w:color="000000"/>
              <w:right w:val="single" w:sz="4" w:space="0" w:color="000000"/>
            </w:tcBorders>
            <w:vAlign w:val="center"/>
            <w:hideMark/>
          </w:tcPr>
          <w:p w:rsidR="00EE19A2" w:rsidRPr="007871B8" w:rsidRDefault="00EE19A2" w:rsidP="00EE19A2">
            <w:pPr>
              <w:spacing w:after="0" w:line="240" w:lineRule="auto"/>
              <w:rPr>
                <w:rFonts w:ascii="Times New Roman" w:hAnsi="Times New Roman"/>
                <w:sz w:val="24"/>
                <w:szCs w:val="24"/>
                <w:lang w:val="uk-UA" w:eastAsia="uk-UA"/>
              </w:rPr>
            </w:pPr>
          </w:p>
        </w:tc>
      </w:tr>
      <w:tr w:rsidR="00EE19A2" w:rsidRPr="007871B8" w:rsidTr="00D46B23">
        <w:trPr>
          <w:trHeight w:val="547"/>
        </w:trPr>
        <w:tc>
          <w:tcPr>
            <w:tcW w:w="721" w:type="dxa"/>
            <w:vMerge/>
            <w:tcBorders>
              <w:top w:val="single" w:sz="4" w:space="0" w:color="000000"/>
              <w:left w:val="single" w:sz="4" w:space="0" w:color="000000"/>
              <w:bottom w:val="single" w:sz="4" w:space="0" w:color="000000"/>
              <w:right w:val="single" w:sz="4" w:space="0" w:color="000000"/>
            </w:tcBorders>
            <w:vAlign w:val="center"/>
            <w:hideMark/>
          </w:tcPr>
          <w:p w:rsidR="00EE19A2" w:rsidRPr="007871B8" w:rsidRDefault="00EE19A2" w:rsidP="00EE19A2">
            <w:pPr>
              <w:spacing w:after="0" w:line="240" w:lineRule="auto"/>
              <w:rPr>
                <w:rFonts w:ascii="Times New Roman" w:hAnsi="Times New Roman"/>
                <w:sz w:val="24"/>
                <w:szCs w:val="24"/>
                <w:lang w:val="uk-UA"/>
              </w:rPr>
            </w:pPr>
          </w:p>
        </w:tc>
        <w:tc>
          <w:tcPr>
            <w:tcW w:w="1861" w:type="dxa"/>
            <w:vMerge/>
            <w:tcBorders>
              <w:top w:val="single" w:sz="4" w:space="0" w:color="000000"/>
              <w:left w:val="single" w:sz="4" w:space="0" w:color="000000"/>
              <w:bottom w:val="single" w:sz="4" w:space="0" w:color="000000"/>
              <w:right w:val="single" w:sz="4" w:space="0" w:color="000000"/>
            </w:tcBorders>
            <w:vAlign w:val="center"/>
            <w:hideMark/>
          </w:tcPr>
          <w:p w:rsidR="00EE19A2" w:rsidRPr="007871B8" w:rsidRDefault="00EE19A2" w:rsidP="00EE19A2">
            <w:pPr>
              <w:spacing w:after="0" w:line="240" w:lineRule="auto"/>
              <w:rPr>
                <w:rFonts w:ascii="Times New Roman" w:eastAsia="Times New Roman" w:hAnsi="Times New Roman"/>
                <w:sz w:val="24"/>
                <w:szCs w:val="24"/>
                <w:lang w:val="uk-UA"/>
              </w:rPr>
            </w:pP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EE19A2" w:rsidRPr="007871B8" w:rsidRDefault="00EE19A2" w:rsidP="00EE19A2">
            <w:pPr>
              <w:spacing w:after="0" w:line="240" w:lineRule="auto"/>
              <w:rPr>
                <w:rFonts w:ascii="Times New Roman" w:hAnsi="Times New Roman"/>
                <w:sz w:val="24"/>
                <w:szCs w:val="24"/>
                <w:lang w:val="uk-UA"/>
              </w:rPr>
            </w:pPr>
          </w:p>
        </w:tc>
        <w:tc>
          <w:tcPr>
            <w:tcW w:w="2070" w:type="dxa"/>
            <w:tcBorders>
              <w:top w:val="single" w:sz="4" w:space="0" w:color="auto"/>
              <w:left w:val="single" w:sz="4" w:space="0" w:color="000000"/>
              <w:bottom w:val="single" w:sz="4" w:space="0" w:color="auto"/>
              <w:right w:val="single" w:sz="4" w:space="0" w:color="auto"/>
            </w:tcBorders>
            <w:hideMark/>
          </w:tcPr>
          <w:p w:rsidR="00EE19A2" w:rsidRPr="007871B8" w:rsidRDefault="00EE19A2" w:rsidP="00EE19A2">
            <w:pPr>
              <w:tabs>
                <w:tab w:val="center" w:pos="4677"/>
                <w:tab w:val="right" w:pos="9355"/>
              </w:tabs>
              <w:autoSpaceDN w:val="0"/>
              <w:spacing w:after="0"/>
              <w:rPr>
                <w:rFonts w:ascii="Times New Roman" w:hAnsi="Times New Roman"/>
                <w:color w:val="000000"/>
                <w:sz w:val="24"/>
                <w:szCs w:val="24"/>
                <w:lang w:val="uk-UA" w:eastAsia="uk-UA"/>
              </w:rPr>
            </w:pPr>
            <w:r w:rsidRPr="007871B8">
              <w:rPr>
                <w:rFonts w:ascii="Times New Roman" w:hAnsi="Times New Roman"/>
                <w:color w:val="000000"/>
                <w:sz w:val="24"/>
                <w:szCs w:val="24"/>
                <w:lang w:val="uk-UA" w:eastAsia="uk-UA"/>
              </w:rPr>
              <w:t xml:space="preserve">Ефективності, тис. </w:t>
            </w:r>
            <w:proofErr w:type="spellStart"/>
            <w:r w:rsidRPr="007871B8">
              <w:rPr>
                <w:rFonts w:ascii="Times New Roman" w:hAnsi="Times New Roman"/>
                <w:color w:val="000000"/>
                <w:sz w:val="24"/>
                <w:szCs w:val="24"/>
                <w:lang w:val="uk-UA" w:eastAsia="uk-UA"/>
              </w:rPr>
              <w:t>грн</w:t>
            </w:r>
            <w:proofErr w:type="spellEnd"/>
            <w:r w:rsidRPr="007871B8">
              <w:rPr>
                <w:rFonts w:ascii="Times New Roman" w:hAnsi="Times New Roman"/>
                <w:color w:val="000000"/>
                <w:sz w:val="24"/>
                <w:szCs w:val="24"/>
                <w:lang w:val="uk-UA" w:eastAsia="uk-UA"/>
              </w:rPr>
              <w:t>/особа</w:t>
            </w:r>
          </w:p>
        </w:tc>
        <w:tc>
          <w:tcPr>
            <w:tcW w:w="1191" w:type="dxa"/>
            <w:tcBorders>
              <w:top w:val="single" w:sz="4" w:space="0" w:color="auto"/>
              <w:left w:val="single" w:sz="4" w:space="0" w:color="auto"/>
              <w:bottom w:val="single" w:sz="4" w:space="0" w:color="auto"/>
              <w:right w:val="single" w:sz="4" w:space="0" w:color="000000"/>
            </w:tcBorders>
            <w:hideMark/>
          </w:tcPr>
          <w:p w:rsidR="00EE19A2" w:rsidRPr="007871B8" w:rsidRDefault="00EE19A2" w:rsidP="00EE19A2">
            <w:pPr>
              <w:tabs>
                <w:tab w:val="center" w:pos="4677"/>
                <w:tab w:val="right" w:pos="9355"/>
              </w:tabs>
              <w:autoSpaceDN w:val="0"/>
              <w:spacing w:after="0"/>
              <w:rPr>
                <w:rFonts w:ascii="Times New Roman" w:hAnsi="Times New Roman"/>
                <w:color w:val="000000"/>
                <w:sz w:val="24"/>
                <w:szCs w:val="24"/>
                <w:lang w:val="uk-UA" w:eastAsia="uk-UA"/>
              </w:rPr>
            </w:pPr>
            <w:r w:rsidRPr="007871B8">
              <w:rPr>
                <w:rFonts w:ascii="Times New Roman" w:hAnsi="Times New Roman"/>
                <w:color w:val="000000"/>
                <w:sz w:val="24"/>
                <w:szCs w:val="24"/>
                <w:lang w:val="uk-UA" w:eastAsia="uk-UA"/>
              </w:rPr>
              <w:t>8,01</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EE19A2" w:rsidRPr="007871B8" w:rsidRDefault="00EE19A2" w:rsidP="00EE19A2">
            <w:pPr>
              <w:spacing w:after="0" w:line="240" w:lineRule="auto"/>
              <w:rPr>
                <w:rFonts w:ascii="Times New Roman" w:eastAsia="Times New Roman" w:hAnsi="Times New Roman"/>
                <w:sz w:val="24"/>
                <w:szCs w:val="24"/>
                <w:lang w:val="uk-UA" w:eastAsia="uk-UA"/>
              </w:rPr>
            </w:pP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rsidR="00EE19A2" w:rsidRPr="007871B8" w:rsidRDefault="00EE19A2" w:rsidP="00EE19A2">
            <w:pPr>
              <w:spacing w:after="0" w:line="240" w:lineRule="auto"/>
              <w:rPr>
                <w:rFonts w:ascii="Times New Roman" w:hAnsi="Times New Roman"/>
                <w:sz w:val="24"/>
                <w:szCs w:val="24"/>
                <w:lang w:val="uk-UA"/>
              </w:rPr>
            </w:pPr>
          </w:p>
        </w:tc>
        <w:tc>
          <w:tcPr>
            <w:tcW w:w="850" w:type="dxa"/>
            <w:vMerge/>
            <w:tcBorders>
              <w:top w:val="single" w:sz="4" w:space="0" w:color="000000"/>
              <w:left w:val="single" w:sz="4" w:space="0" w:color="auto"/>
              <w:bottom w:val="single" w:sz="4" w:space="0" w:color="000000"/>
              <w:right w:val="single" w:sz="4" w:space="0" w:color="000000"/>
            </w:tcBorders>
            <w:vAlign w:val="center"/>
            <w:hideMark/>
          </w:tcPr>
          <w:p w:rsidR="00EE19A2" w:rsidRPr="007871B8" w:rsidRDefault="00EE19A2" w:rsidP="00EE19A2">
            <w:pPr>
              <w:spacing w:after="0" w:line="240" w:lineRule="auto"/>
              <w:rPr>
                <w:rFonts w:ascii="Times New Roman" w:hAnsi="Times New Roman"/>
                <w:sz w:val="24"/>
                <w:szCs w:val="24"/>
                <w:lang w:val="uk-UA"/>
              </w:rPr>
            </w:pPr>
          </w:p>
        </w:tc>
        <w:tc>
          <w:tcPr>
            <w:tcW w:w="2241" w:type="dxa"/>
            <w:vMerge/>
            <w:tcBorders>
              <w:top w:val="single" w:sz="4" w:space="0" w:color="000000"/>
              <w:left w:val="single" w:sz="4" w:space="0" w:color="auto"/>
              <w:bottom w:val="single" w:sz="4" w:space="0" w:color="000000"/>
              <w:right w:val="single" w:sz="4" w:space="0" w:color="000000"/>
            </w:tcBorders>
            <w:vAlign w:val="center"/>
            <w:hideMark/>
          </w:tcPr>
          <w:p w:rsidR="00EE19A2" w:rsidRPr="007871B8" w:rsidRDefault="00EE19A2" w:rsidP="00EE19A2">
            <w:pPr>
              <w:spacing w:after="0" w:line="240" w:lineRule="auto"/>
              <w:rPr>
                <w:rFonts w:ascii="Times New Roman" w:hAnsi="Times New Roman"/>
                <w:sz w:val="24"/>
                <w:szCs w:val="24"/>
                <w:lang w:val="uk-UA" w:eastAsia="uk-UA"/>
              </w:rPr>
            </w:pPr>
          </w:p>
        </w:tc>
      </w:tr>
      <w:tr w:rsidR="00EE19A2" w:rsidRPr="007871B8" w:rsidTr="00D46B23">
        <w:trPr>
          <w:trHeight w:val="272"/>
        </w:trPr>
        <w:tc>
          <w:tcPr>
            <w:tcW w:w="721" w:type="dxa"/>
            <w:vMerge/>
            <w:tcBorders>
              <w:top w:val="single" w:sz="4" w:space="0" w:color="000000"/>
              <w:left w:val="single" w:sz="4" w:space="0" w:color="000000"/>
              <w:bottom w:val="single" w:sz="4" w:space="0" w:color="000000"/>
              <w:right w:val="single" w:sz="4" w:space="0" w:color="000000"/>
            </w:tcBorders>
            <w:vAlign w:val="center"/>
            <w:hideMark/>
          </w:tcPr>
          <w:p w:rsidR="00EE19A2" w:rsidRPr="007871B8" w:rsidRDefault="00EE19A2" w:rsidP="00EE19A2">
            <w:pPr>
              <w:spacing w:after="0" w:line="240" w:lineRule="auto"/>
              <w:rPr>
                <w:rFonts w:ascii="Times New Roman" w:hAnsi="Times New Roman"/>
                <w:sz w:val="24"/>
                <w:szCs w:val="24"/>
                <w:lang w:val="uk-UA"/>
              </w:rPr>
            </w:pPr>
          </w:p>
        </w:tc>
        <w:tc>
          <w:tcPr>
            <w:tcW w:w="1861" w:type="dxa"/>
            <w:vMerge/>
            <w:tcBorders>
              <w:top w:val="single" w:sz="4" w:space="0" w:color="000000"/>
              <w:left w:val="single" w:sz="4" w:space="0" w:color="000000"/>
              <w:bottom w:val="single" w:sz="4" w:space="0" w:color="000000"/>
              <w:right w:val="single" w:sz="4" w:space="0" w:color="000000"/>
            </w:tcBorders>
            <w:vAlign w:val="center"/>
            <w:hideMark/>
          </w:tcPr>
          <w:p w:rsidR="00EE19A2" w:rsidRPr="007871B8" w:rsidRDefault="00EE19A2" w:rsidP="00EE19A2">
            <w:pPr>
              <w:spacing w:after="0" w:line="240" w:lineRule="auto"/>
              <w:rPr>
                <w:rFonts w:ascii="Times New Roman" w:eastAsia="Times New Roman" w:hAnsi="Times New Roman"/>
                <w:sz w:val="24"/>
                <w:szCs w:val="24"/>
                <w:lang w:val="uk-UA"/>
              </w:rPr>
            </w:pP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EE19A2" w:rsidRPr="007871B8" w:rsidRDefault="00EE19A2" w:rsidP="00EE19A2">
            <w:pPr>
              <w:spacing w:after="0" w:line="240" w:lineRule="auto"/>
              <w:rPr>
                <w:rFonts w:ascii="Times New Roman" w:hAnsi="Times New Roman"/>
                <w:sz w:val="24"/>
                <w:szCs w:val="24"/>
                <w:lang w:val="uk-UA"/>
              </w:rPr>
            </w:pPr>
          </w:p>
        </w:tc>
        <w:tc>
          <w:tcPr>
            <w:tcW w:w="2070" w:type="dxa"/>
            <w:tcBorders>
              <w:top w:val="single" w:sz="4" w:space="0" w:color="auto"/>
              <w:left w:val="single" w:sz="4" w:space="0" w:color="000000"/>
              <w:bottom w:val="single" w:sz="4" w:space="0" w:color="000000"/>
              <w:right w:val="single" w:sz="4" w:space="0" w:color="auto"/>
            </w:tcBorders>
            <w:hideMark/>
          </w:tcPr>
          <w:p w:rsidR="00EE19A2" w:rsidRPr="007871B8" w:rsidRDefault="00EE19A2" w:rsidP="00EE19A2">
            <w:pPr>
              <w:tabs>
                <w:tab w:val="center" w:pos="4677"/>
                <w:tab w:val="right" w:pos="9355"/>
              </w:tabs>
              <w:autoSpaceDN w:val="0"/>
              <w:spacing w:after="0"/>
              <w:rPr>
                <w:rFonts w:ascii="Times New Roman" w:hAnsi="Times New Roman"/>
                <w:color w:val="000000"/>
                <w:sz w:val="24"/>
                <w:szCs w:val="24"/>
                <w:lang w:val="uk-UA" w:eastAsia="uk-UA"/>
              </w:rPr>
            </w:pPr>
            <w:r w:rsidRPr="007871B8">
              <w:rPr>
                <w:rFonts w:ascii="Times New Roman" w:hAnsi="Times New Roman"/>
                <w:color w:val="000000"/>
                <w:sz w:val="24"/>
                <w:szCs w:val="24"/>
                <w:lang w:val="uk-UA" w:eastAsia="uk-UA"/>
              </w:rPr>
              <w:t>Якості,%</w:t>
            </w:r>
          </w:p>
        </w:tc>
        <w:tc>
          <w:tcPr>
            <w:tcW w:w="1191" w:type="dxa"/>
            <w:tcBorders>
              <w:top w:val="single" w:sz="4" w:space="0" w:color="auto"/>
              <w:left w:val="single" w:sz="4" w:space="0" w:color="auto"/>
              <w:bottom w:val="single" w:sz="4" w:space="0" w:color="000000"/>
              <w:right w:val="single" w:sz="4" w:space="0" w:color="000000"/>
            </w:tcBorders>
            <w:hideMark/>
          </w:tcPr>
          <w:p w:rsidR="00EE19A2" w:rsidRPr="007871B8" w:rsidRDefault="00EE19A2" w:rsidP="00EE19A2">
            <w:pPr>
              <w:tabs>
                <w:tab w:val="center" w:pos="4677"/>
                <w:tab w:val="right" w:pos="9355"/>
              </w:tabs>
              <w:autoSpaceDN w:val="0"/>
              <w:spacing w:after="0"/>
              <w:rPr>
                <w:rFonts w:ascii="Times New Roman" w:hAnsi="Times New Roman"/>
                <w:color w:val="000000"/>
                <w:sz w:val="24"/>
                <w:szCs w:val="24"/>
                <w:lang w:val="uk-UA" w:eastAsia="uk-UA"/>
              </w:rPr>
            </w:pPr>
            <w:r w:rsidRPr="007871B8">
              <w:rPr>
                <w:rFonts w:ascii="Times New Roman" w:hAnsi="Times New Roman"/>
                <w:color w:val="000000"/>
                <w:sz w:val="24"/>
                <w:szCs w:val="24"/>
                <w:lang w:val="uk-UA" w:eastAsia="uk-UA"/>
              </w:rPr>
              <w:t>100</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EE19A2" w:rsidRPr="007871B8" w:rsidRDefault="00EE19A2" w:rsidP="00EE19A2">
            <w:pPr>
              <w:spacing w:after="0" w:line="240" w:lineRule="auto"/>
              <w:rPr>
                <w:rFonts w:ascii="Times New Roman" w:eastAsia="Times New Roman" w:hAnsi="Times New Roman"/>
                <w:sz w:val="24"/>
                <w:szCs w:val="24"/>
                <w:lang w:val="uk-UA" w:eastAsia="uk-UA"/>
              </w:rPr>
            </w:pP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rsidR="00EE19A2" w:rsidRPr="007871B8" w:rsidRDefault="00EE19A2" w:rsidP="00EE19A2">
            <w:pPr>
              <w:spacing w:after="0" w:line="240" w:lineRule="auto"/>
              <w:rPr>
                <w:rFonts w:ascii="Times New Roman" w:hAnsi="Times New Roman"/>
                <w:sz w:val="24"/>
                <w:szCs w:val="24"/>
                <w:lang w:val="uk-UA"/>
              </w:rPr>
            </w:pPr>
          </w:p>
        </w:tc>
        <w:tc>
          <w:tcPr>
            <w:tcW w:w="850" w:type="dxa"/>
            <w:vMerge/>
            <w:tcBorders>
              <w:top w:val="single" w:sz="4" w:space="0" w:color="000000"/>
              <w:left w:val="single" w:sz="4" w:space="0" w:color="auto"/>
              <w:bottom w:val="single" w:sz="4" w:space="0" w:color="000000"/>
              <w:right w:val="single" w:sz="4" w:space="0" w:color="000000"/>
            </w:tcBorders>
            <w:vAlign w:val="center"/>
            <w:hideMark/>
          </w:tcPr>
          <w:p w:rsidR="00EE19A2" w:rsidRPr="007871B8" w:rsidRDefault="00EE19A2" w:rsidP="00EE19A2">
            <w:pPr>
              <w:spacing w:after="0" w:line="240" w:lineRule="auto"/>
              <w:rPr>
                <w:rFonts w:ascii="Times New Roman" w:hAnsi="Times New Roman"/>
                <w:sz w:val="24"/>
                <w:szCs w:val="24"/>
                <w:lang w:val="uk-UA"/>
              </w:rPr>
            </w:pPr>
          </w:p>
        </w:tc>
        <w:tc>
          <w:tcPr>
            <w:tcW w:w="2241" w:type="dxa"/>
            <w:vMerge/>
            <w:tcBorders>
              <w:top w:val="single" w:sz="4" w:space="0" w:color="000000"/>
              <w:left w:val="single" w:sz="4" w:space="0" w:color="auto"/>
              <w:bottom w:val="single" w:sz="4" w:space="0" w:color="000000"/>
              <w:right w:val="single" w:sz="4" w:space="0" w:color="000000"/>
            </w:tcBorders>
            <w:vAlign w:val="center"/>
            <w:hideMark/>
          </w:tcPr>
          <w:p w:rsidR="00EE19A2" w:rsidRPr="007871B8" w:rsidRDefault="00EE19A2" w:rsidP="00EE19A2">
            <w:pPr>
              <w:spacing w:after="0" w:line="240" w:lineRule="auto"/>
              <w:rPr>
                <w:rFonts w:ascii="Times New Roman" w:hAnsi="Times New Roman"/>
                <w:sz w:val="24"/>
                <w:szCs w:val="24"/>
                <w:lang w:val="uk-UA" w:eastAsia="uk-UA"/>
              </w:rPr>
            </w:pPr>
          </w:p>
        </w:tc>
      </w:tr>
    </w:tbl>
    <w:p w:rsidR="00EE19A2" w:rsidRPr="007871B8" w:rsidRDefault="00EE19A2" w:rsidP="00EE19A2">
      <w:pPr>
        <w:spacing w:after="0" w:line="240" w:lineRule="auto"/>
        <w:ind w:left="720"/>
        <w:contextualSpacing/>
        <w:jc w:val="right"/>
        <w:rPr>
          <w:rFonts w:ascii="Times New Roman" w:eastAsia="Times New Roman" w:hAnsi="Times New Roman"/>
          <w:b/>
          <w:sz w:val="24"/>
          <w:szCs w:val="24"/>
          <w:lang w:val="uk-UA" w:eastAsia="ru-RU"/>
        </w:rPr>
      </w:pPr>
    </w:p>
    <w:p w:rsidR="00EE19A2" w:rsidRPr="007871B8" w:rsidRDefault="00EE19A2" w:rsidP="00EE19A2">
      <w:pPr>
        <w:spacing w:after="0" w:line="240" w:lineRule="auto"/>
        <w:rPr>
          <w:rFonts w:ascii="Times New Roman" w:eastAsia="Times New Roman" w:hAnsi="Times New Roman"/>
          <w:b/>
          <w:sz w:val="24"/>
          <w:szCs w:val="24"/>
          <w:lang w:val="uk-UA" w:eastAsia="ru-RU"/>
        </w:rPr>
        <w:sectPr w:rsidR="00EE19A2" w:rsidRPr="007871B8">
          <w:pgSz w:w="16838" w:h="11906" w:orient="landscape"/>
          <w:pgMar w:top="1701" w:right="1134" w:bottom="567" w:left="1134" w:header="709" w:footer="709" w:gutter="0"/>
          <w:cols w:space="720"/>
        </w:sectPr>
      </w:pPr>
    </w:p>
    <w:p w:rsidR="00EE19A2" w:rsidRPr="007871B8" w:rsidRDefault="00EE19A2" w:rsidP="00D46B23">
      <w:pPr>
        <w:spacing w:after="0" w:line="240" w:lineRule="auto"/>
        <w:contextualSpacing/>
        <w:rPr>
          <w:rFonts w:ascii="Times New Roman" w:eastAsia="Times New Roman" w:hAnsi="Times New Roman"/>
          <w:b/>
          <w:sz w:val="24"/>
          <w:szCs w:val="24"/>
          <w:lang w:val="uk-UA" w:eastAsia="ru-RU"/>
        </w:rPr>
      </w:pPr>
    </w:p>
    <w:p w:rsidR="00EE19A2" w:rsidRPr="007871B8" w:rsidRDefault="00EE19A2" w:rsidP="00EE19A2">
      <w:pPr>
        <w:spacing w:after="0" w:line="240" w:lineRule="auto"/>
        <w:ind w:left="720"/>
        <w:contextualSpacing/>
        <w:jc w:val="right"/>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Додаток 2</w:t>
      </w:r>
    </w:p>
    <w:p w:rsidR="00EE19A2" w:rsidRPr="007871B8" w:rsidRDefault="00EE19A2" w:rsidP="00EE19A2">
      <w:pPr>
        <w:spacing w:after="0" w:line="240" w:lineRule="auto"/>
        <w:ind w:left="720"/>
        <w:contextualSpacing/>
        <w:jc w:val="center"/>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Ресурсне забезпечення  міської (бюджетної) програми</w:t>
      </w:r>
    </w:p>
    <w:p w:rsidR="00EE19A2" w:rsidRPr="007871B8" w:rsidRDefault="00EE19A2" w:rsidP="00EE19A2">
      <w:pPr>
        <w:shd w:val="clear" w:color="auto" w:fill="FFFFFF"/>
        <w:spacing w:after="0" w:line="240" w:lineRule="auto"/>
        <w:jc w:val="center"/>
        <w:rPr>
          <w:rFonts w:ascii="Times New Roman" w:eastAsia="Times New Roman" w:hAnsi="Times New Roman"/>
          <w:b/>
          <w:bCs/>
          <w:sz w:val="24"/>
          <w:szCs w:val="24"/>
          <w:lang w:val="uk-UA" w:eastAsia="uk-UA"/>
        </w:rPr>
      </w:pPr>
      <w:r w:rsidRPr="007871B8">
        <w:rPr>
          <w:rFonts w:ascii="Times New Roman" w:eastAsia="Times New Roman" w:hAnsi="Times New Roman"/>
          <w:b/>
          <w:bCs/>
          <w:sz w:val="24"/>
          <w:szCs w:val="24"/>
          <w:lang w:val="uk-UA" w:eastAsia="uk-UA"/>
        </w:rPr>
        <w:t>«Централізовані заходи з лікування хворих на цукровий та нецукровий діабет»</w:t>
      </w:r>
    </w:p>
    <w:p w:rsidR="00EE19A2" w:rsidRPr="007871B8" w:rsidRDefault="00EE19A2" w:rsidP="00EE19A2">
      <w:pPr>
        <w:shd w:val="clear" w:color="auto" w:fill="FFFFFF"/>
        <w:spacing w:after="0" w:line="240" w:lineRule="auto"/>
        <w:jc w:val="center"/>
        <w:rPr>
          <w:rFonts w:ascii="Times New Roman" w:eastAsia="MS Mincho" w:hAnsi="Times New Roman"/>
          <w:b/>
          <w:sz w:val="24"/>
          <w:szCs w:val="24"/>
          <w:lang w:val="uk-UA" w:eastAsia="uk-UA"/>
        </w:rPr>
      </w:pPr>
      <w:r w:rsidRPr="007871B8">
        <w:rPr>
          <w:rFonts w:ascii="Times New Roman" w:eastAsia="Times New Roman" w:hAnsi="Times New Roman"/>
          <w:b/>
          <w:sz w:val="24"/>
          <w:szCs w:val="24"/>
          <w:lang w:val="uk-UA" w:eastAsia="uk-UA"/>
        </w:rPr>
        <w:t>на 2020 рік та прогноз на 2021-2022 роки</w:t>
      </w:r>
    </w:p>
    <w:p w:rsidR="00EE19A2" w:rsidRPr="007871B8" w:rsidRDefault="00EE19A2" w:rsidP="00EE19A2">
      <w:pPr>
        <w:spacing w:after="0" w:line="240" w:lineRule="auto"/>
        <w:ind w:left="720"/>
        <w:contextualSpacing/>
        <w:jc w:val="center"/>
        <w:rPr>
          <w:rFonts w:ascii="Times New Roman" w:eastAsia="Times New Roman" w:hAnsi="Times New Roman"/>
          <w:b/>
          <w:sz w:val="24"/>
          <w:szCs w:val="24"/>
          <w:lang w:val="uk-UA" w:eastAsia="ru-RU"/>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4"/>
        <w:gridCol w:w="1343"/>
        <w:gridCol w:w="1430"/>
        <w:gridCol w:w="1431"/>
        <w:gridCol w:w="1990"/>
      </w:tblGrid>
      <w:tr w:rsidR="00EE19A2" w:rsidRPr="007871B8" w:rsidTr="00D46B23">
        <w:trPr>
          <w:trHeight w:val="668"/>
        </w:trPr>
        <w:tc>
          <w:tcPr>
            <w:tcW w:w="4782" w:type="dxa"/>
            <w:tcBorders>
              <w:top w:val="single" w:sz="4" w:space="0" w:color="auto"/>
              <w:left w:val="single" w:sz="4" w:space="0" w:color="auto"/>
              <w:bottom w:val="single" w:sz="4" w:space="0" w:color="auto"/>
              <w:right w:val="single" w:sz="4" w:space="0" w:color="auto"/>
            </w:tcBorders>
            <w:vAlign w:val="center"/>
            <w:hideMark/>
          </w:tcPr>
          <w:p w:rsidR="00EE19A2" w:rsidRPr="007871B8" w:rsidRDefault="00EE19A2" w:rsidP="00EE19A2">
            <w:pPr>
              <w:spacing w:after="0"/>
              <w:jc w:val="center"/>
              <w:rPr>
                <w:rFonts w:ascii="Times New Roman" w:eastAsia="Times New Roman" w:hAnsi="Times New Roman"/>
                <w:b/>
                <w:sz w:val="24"/>
                <w:szCs w:val="24"/>
                <w:lang w:val="uk-UA"/>
              </w:rPr>
            </w:pPr>
            <w:r w:rsidRPr="007871B8">
              <w:rPr>
                <w:rFonts w:ascii="Times New Roman" w:eastAsia="Times New Roman" w:hAnsi="Times New Roman"/>
                <w:b/>
                <w:sz w:val="24"/>
                <w:szCs w:val="24"/>
                <w:lang w:val="uk-UA"/>
              </w:rPr>
              <w:t>Обсяг коштів, які пропонується залучити на використання програми</w:t>
            </w:r>
          </w:p>
        </w:tc>
        <w:tc>
          <w:tcPr>
            <w:tcW w:w="2114" w:type="dxa"/>
            <w:tcBorders>
              <w:top w:val="single" w:sz="4" w:space="0" w:color="auto"/>
              <w:left w:val="single" w:sz="4" w:space="0" w:color="auto"/>
              <w:bottom w:val="single" w:sz="4" w:space="0" w:color="auto"/>
              <w:right w:val="single" w:sz="4" w:space="0" w:color="auto"/>
            </w:tcBorders>
            <w:vAlign w:val="center"/>
            <w:hideMark/>
          </w:tcPr>
          <w:p w:rsidR="00EE19A2" w:rsidRPr="007871B8" w:rsidRDefault="00EE19A2" w:rsidP="00EE19A2">
            <w:pPr>
              <w:spacing w:after="0"/>
              <w:jc w:val="center"/>
              <w:rPr>
                <w:rFonts w:ascii="Times New Roman" w:eastAsia="Times New Roman" w:hAnsi="Times New Roman"/>
                <w:b/>
                <w:sz w:val="24"/>
                <w:szCs w:val="24"/>
                <w:lang w:val="uk-UA"/>
              </w:rPr>
            </w:pPr>
            <w:r w:rsidRPr="007871B8">
              <w:rPr>
                <w:rFonts w:ascii="Times New Roman" w:eastAsia="Times New Roman" w:hAnsi="Times New Roman"/>
                <w:b/>
                <w:sz w:val="24"/>
                <w:szCs w:val="24"/>
                <w:lang w:val="uk-UA"/>
              </w:rPr>
              <w:t>2020 рік</w:t>
            </w:r>
          </w:p>
        </w:tc>
        <w:tc>
          <w:tcPr>
            <w:tcW w:w="2395" w:type="dxa"/>
            <w:tcBorders>
              <w:top w:val="single" w:sz="4" w:space="0" w:color="auto"/>
              <w:left w:val="single" w:sz="4" w:space="0" w:color="auto"/>
              <w:bottom w:val="single" w:sz="4" w:space="0" w:color="auto"/>
              <w:right w:val="single" w:sz="4" w:space="0" w:color="auto"/>
            </w:tcBorders>
            <w:vAlign w:val="center"/>
            <w:hideMark/>
          </w:tcPr>
          <w:p w:rsidR="00EE19A2" w:rsidRPr="007871B8" w:rsidRDefault="00EE19A2" w:rsidP="00EE19A2">
            <w:pPr>
              <w:spacing w:after="0"/>
              <w:jc w:val="center"/>
              <w:rPr>
                <w:rFonts w:ascii="Times New Roman" w:eastAsia="Times New Roman" w:hAnsi="Times New Roman"/>
                <w:b/>
                <w:sz w:val="24"/>
                <w:szCs w:val="24"/>
                <w:lang w:val="uk-UA"/>
              </w:rPr>
            </w:pPr>
            <w:r w:rsidRPr="007871B8">
              <w:rPr>
                <w:rFonts w:ascii="Times New Roman" w:eastAsia="Times New Roman" w:hAnsi="Times New Roman"/>
                <w:b/>
                <w:sz w:val="24"/>
                <w:szCs w:val="24"/>
                <w:lang w:val="uk-UA"/>
              </w:rPr>
              <w:t>2021 рік</w:t>
            </w:r>
          </w:p>
        </w:tc>
        <w:tc>
          <w:tcPr>
            <w:tcW w:w="2397" w:type="dxa"/>
            <w:tcBorders>
              <w:top w:val="single" w:sz="4" w:space="0" w:color="auto"/>
              <w:left w:val="single" w:sz="4" w:space="0" w:color="auto"/>
              <w:bottom w:val="single" w:sz="4" w:space="0" w:color="auto"/>
              <w:right w:val="single" w:sz="4" w:space="0" w:color="auto"/>
            </w:tcBorders>
            <w:vAlign w:val="center"/>
            <w:hideMark/>
          </w:tcPr>
          <w:p w:rsidR="00EE19A2" w:rsidRPr="007871B8" w:rsidRDefault="00EE19A2" w:rsidP="00EE19A2">
            <w:pPr>
              <w:spacing w:after="0"/>
              <w:jc w:val="center"/>
              <w:rPr>
                <w:rFonts w:ascii="Times New Roman" w:eastAsia="Times New Roman" w:hAnsi="Times New Roman"/>
                <w:b/>
                <w:sz w:val="24"/>
                <w:szCs w:val="24"/>
                <w:lang w:val="uk-UA"/>
              </w:rPr>
            </w:pPr>
            <w:r w:rsidRPr="007871B8">
              <w:rPr>
                <w:rFonts w:ascii="Times New Roman" w:eastAsia="Times New Roman" w:hAnsi="Times New Roman"/>
                <w:b/>
                <w:sz w:val="24"/>
                <w:szCs w:val="24"/>
                <w:lang w:val="uk-UA"/>
              </w:rPr>
              <w:t>2022 рік</w:t>
            </w:r>
          </w:p>
        </w:tc>
        <w:tc>
          <w:tcPr>
            <w:tcW w:w="2755" w:type="dxa"/>
            <w:tcBorders>
              <w:top w:val="single" w:sz="4" w:space="0" w:color="auto"/>
              <w:left w:val="single" w:sz="4" w:space="0" w:color="auto"/>
              <w:bottom w:val="single" w:sz="4" w:space="0" w:color="auto"/>
              <w:right w:val="single" w:sz="4" w:space="0" w:color="auto"/>
            </w:tcBorders>
            <w:vAlign w:val="center"/>
            <w:hideMark/>
          </w:tcPr>
          <w:p w:rsidR="00EE19A2" w:rsidRPr="007871B8" w:rsidRDefault="00EE19A2" w:rsidP="00EE19A2">
            <w:pPr>
              <w:spacing w:after="0"/>
              <w:jc w:val="center"/>
              <w:rPr>
                <w:rFonts w:ascii="Times New Roman" w:eastAsia="Times New Roman" w:hAnsi="Times New Roman"/>
                <w:b/>
                <w:sz w:val="24"/>
                <w:szCs w:val="24"/>
                <w:lang w:val="uk-UA"/>
              </w:rPr>
            </w:pPr>
            <w:r w:rsidRPr="007871B8">
              <w:rPr>
                <w:rFonts w:ascii="Times New Roman" w:eastAsia="Times New Roman" w:hAnsi="Times New Roman"/>
                <w:b/>
                <w:sz w:val="24"/>
                <w:szCs w:val="24"/>
                <w:lang w:val="uk-UA"/>
              </w:rPr>
              <w:t>Усього витрат на виконання програми</w:t>
            </w:r>
          </w:p>
        </w:tc>
      </w:tr>
      <w:tr w:rsidR="00EE19A2" w:rsidRPr="007871B8" w:rsidTr="00D46B23">
        <w:tc>
          <w:tcPr>
            <w:tcW w:w="4782" w:type="dxa"/>
            <w:tcBorders>
              <w:top w:val="single" w:sz="4" w:space="0" w:color="auto"/>
              <w:left w:val="single" w:sz="4" w:space="0" w:color="auto"/>
              <w:bottom w:val="single" w:sz="4" w:space="0" w:color="auto"/>
              <w:right w:val="single" w:sz="4" w:space="0" w:color="auto"/>
            </w:tcBorders>
            <w:hideMark/>
          </w:tcPr>
          <w:p w:rsidR="00EE19A2" w:rsidRPr="007871B8" w:rsidRDefault="00EE19A2" w:rsidP="00EE19A2">
            <w:pPr>
              <w:spacing w:after="0"/>
              <w:jc w:val="center"/>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Усього,</w:t>
            </w:r>
          </w:p>
        </w:tc>
        <w:tc>
          <w:tcPr>
            <w:tcW w:w="2114" w:type="dxa"/>
            <w:tcBorders>
              <w:top w:val="single" w:sz="4" w:space="0" w:color="auto"/>
              <w:left w:val="single" w:sz="4" w:space="0" w:color="auto"/>
              <w:bottom w:val="single" w:sz="4" w:space="0" w:color="auto"/>
              <w:right w:val="single" w:sz="4" w:space="0" w:color="auto"/>
            </w:tcBorders>
            <w:hideMark/>
          </w:tcPr>
          <w:p w:rsidR="00EE19A2" w:rsidRPr="007871B8" w:rsidRDefault="00EE19A2" w:rsidP="00EE19A2">
            <w:pPr>
              <w:autoSpaceDE w:val="0"/>
              <w:autoSpaceDN w:val="0"/>
              <w:adjustRightInd w:val="0"/>
              <w:spacing w:after="0"/>
              <w:jc w:val="center"/>
              <w:rPr>
                <w:rFonts w:ascii="Times New Roman" w:eastAsia="Times New Roman" w:hAnsi="Times New Roman"/>
                <w:b/>
                <w:color w:val="000000"/>
                <w:sz w:val="24"/>
                <w:szCs w:val="24"/>
                <w:highlight w:val="red"/>
                <w:lang w:val="uk-UA" w:eastAsia="uk-UA"/>
              </w:rPr>
            </w:pPr>
            <w:r w:rsidRPr="007871B8">
              <w:rPr>
                <w:rFonts w:ascii="Times New Roman" w:eastAsia="Times New Roman" w:hAnsi="Times New Roman"/>
                <w:b/>
                <w:color w:val="000000"/>
                <w:sz w:val="24"/>
                <w:szCs w:val="24"/>
                <w:lang w:val="uk-UA"/>
              </w:rPr>
              <w:t>873,0</w:t>
            </w:r>
          </w:p>
        </w:tc>
        <w:tc>
          <w:tcPr>
            <w:tcW w:w="2395" w:type="dxa"/>
            <w:tcBorders>
              <w:top w:val="single" w:sz="4" w:space="0" w:color="auto"/>
              <w:left w:val="single" w:sz="4" w:space="0" w:color="auto"/>
              <w:bottom w:val="single" w:sz="4" w:space="0" w:color="auto"/>
              <w:right w:val="single" w:sz="4" w:space="0" w:color="auto"/>
            </w:tcBorders>
            <w:hideMark/>
          </w:tcPr>
          <w:p w:rsidR="00EE19A2" w:rsidRPr="007871B8" w:rsidRDefault="00EE19A2" w:rsidP="00EE19A2">
            <w:pPr>
              <w:autoSpaceDE w:val="0"/>
              <w:autoSpaceDN w:val="0"/>
              <w:adjustRightInd w:val="0"/>
              <w:spacing w:after="0"/>
              <w:jc w:val="center"/>
              <w:rPr>
                <w:rFonts w:ascii="Times New Roman" w:eastAsia="Times New Roman" w:hAnsi="Times New Roman"/>
                <w:b/>
                <w:sz w:val="24"/>
                <w:szCs w:val="24"/>
                <w:highlight w:val="red"/>
                <w:lang w:val="uk-UA" w:eastAsia="uk-UA"/>
              </w:rPr>
            </w:pPr>
            <w:r w:rsidRPr="007871B8">
              <w:rPr>
                <w:rFonts w:ascii="Times New Roman" w:eastAsia="Times New Roman" w:hAnsi="Times New Roman"/>
                <w:b/>
                <w:sz w:val="24"/>
                <w:szCs w:val="24"/>
                <w:lang w:val="uk-UA"/>
              </w:rPr>
              <w:t xml:space="preserve">0  </w:t>
            </w:r>
          </w:p>
        </w:tc>
        <w:tc>
          <w:tcPr>
            <w:tcW w:w="2397" w:type="dxa"/>
            <w:tcBorders>
              <w:top w:val="single" w:sz="4" w:space="0" w:color="auto"/>
              <w:left w:val="single" w:sz="4" w:space="0" w:color="auto"/>
              <w:bottom w:val="single" w:sz="4" w:space="0" w:color="auto"/>
              <w:right w:val="single" w:sz="4" w:space="0" w:color="auto"/>
            </w:tcBorders>
          </w:tcPr>
          <w:p w:rsidR="00EE19A2" w:rsidRPr="007871B8" w:rsidRDefault="00EE19A2" w:rsidP="00EE19A2">
            <w:pPr>
              <w:autoSpaceDE w:val="0"/>
              <w:autoSpaceDN w:val="0"/>
              <w:adjustRightInd w:val="0"/>
              <w:spacing w:after="0"/>
              <w:jc w:val="center"/>
              <w:rPr>
                <w:rFonts w:ascii="Times New Roman" w:eastAsia="Times New Roman" w:hAnsi="Times New Roman"/>
                <w:b/>
                <w:sz w:val="24"/>
                <w:szCs w:val="24"/>
                <w:lang w:val="uk-UA" w:eastAsia="uk-UA"/>
              </w:rPr>
            </w:pPr>
            <w:r w:rsidRPr="007871B8">
              <w:rPr>
                <w:rFonts w:ascii="Times New Roman" w:eastAsia="Times New Roman" w:hAnsi="Times New Roman"/>
                <w:b/>
                <w:sz w:val="24"/>
                <w:szCs w:val="24"/>
                <w:lang w:val="uk-UA" w:eastAsia="uk-UA"/>
              </w:rPr>
              <w:t>0</w:t>
            </w:r>
          </w:p>
          <w:p w:rsidR="00EE19A2" w:rsidRPr="007871B8" w:rsidRDefault="00EE19A2" w:rsidP="00EE19A2">
            <w:pPr>
              <w:autoSpaceDE w:val="0"/>
              <w:autoSpaceDN w:val="0"/>
              <w:adjustRightInd w:val="0"/>
              <w:spacing w:after="0"/>
              <w:jc w:val="center"/>
              <w:rPr>
                <w:rFonts w:ascii="Times New Roman" w:eastAsia="Times New Roman" w:hAnsi="Times New Roman"/>
                <w:b/>
                <w:sz w:val="24"/>
                <w:szCs w:val="24"/>
                <w:highlight w:val="red"/>
                <w:lang w:val="uk-UA" w:eastAsia="uk-UA"/>
              </w:rPr>
            </w:pPr>
          </w:p>
        </w:tc>
        <w:tc>
          <w:tcPr>
            <w:tcW w:w="2755" w:type="dxa"/>
            <w:tcBorders>
              <w:top w:val="single" w:sz="4" w:space="0" w:color="auto"/>
              <w:left w:val="single" w:sz="4" w:space="0" w:color="auto"/>
              <w:bottom w:val="single" w:sz="4" w:space="0" w:color="auto"/>
              <w:right w:val="single" w:sz="4" w:space="0" w:color="auto"/>
            </w:tcBorders>
            <w:hideMark/>
          </w:tcPr>
          <w:p w:rsidR="00EE19A2" w:rsidRPr="007871B8" w:rsidRDefault="00EE19A2" w:rsidP="00EE19A2">
            <w:pPr>
              <w:autoSpaceDE w:val="0"/>
              <w:autoSpaceDN w:val="0"/>
              <w:adjustRightInd w:val="0"/>
              <w:spacing w:after="0"/>
              <w:jc w:val="center"/>
              <w:rPr>
                <w:rFonts w:ascii="Times New Roman" w:eastAsia="Times New Roman" w:hAnsi="Times New Roman"/>
                <w:b/>
                <w:sz w:val="24"/>
                <w:szCs w:val="24"/>
                <w:highlight w:val="red"/>
                <w:lang w:val="uk-UA" w:eastAsia="uk-UA"/>
              </w:rPr>
            </w:pPr>
            <w:r w:rsidRPr="007871B8">
              <w:rPr>
                <w:rFonts w:ascii="Times New Roman" w:eastAsia="Times New Roman" w:hAnsi="Times New Roman"/>
                <w:b/>
                <w:color w:val="000000"/>
                <w:sz w:val="24"/>
                <w:szCs w:val="24"/>
                <w:lang w:val="uk-UA"/>
              </w:rPr>
              <w:t>873,0</w:t>
            </w:r>
          </w:p>
        </w:tc>
      </w:tr>
      <w:tr w:rsidR="00EE19A2" w:rsidRPr="007871B8" w:rsidTr="00D46B23">
        <w:trPr>
          <w:trHeight w:val="321"/>
        </w:trPr>
        <w:tc>
          <w:tcPr>
            <w:tcW w:w="4782" w:type="dxa"/>
            <w:tcBorders>
              <w:top w:val="single" w:sz="4" w:space="0" w:color="auto"/>
              <w:left w:val="single" w:sz="4" w:space="0" w:color="auto"/>
              <w:bottom w:val="single" w:sz="4" w:space="0" w:color="auto"/>
              <w:right w:val="single" w:sz="4" w:space="0" w:color="auto"/>
            </w:tcBorders>
            <w:hideMark/>
          </w:tcPr>
          <w:p w:rsidR="00EE19A2" w:rsidRPr="007871B8" w:rsidRDefault="00EE19A2" w:rsidP="00EE19A2">
            <w:pPr>
              <w:spacing w:after="0"/>
              <w:jc w:val="center"/>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У тому числі</w:t>
            </w:r>
          </w:p>
        </w:tc>
        <w:tc>
          <w:tcPr>
            <w:tcW w:w="2114" w:type="dxa"/>
            <w:tcBorders>
              <w:top w:val="single" w:sz="4" w:space="0" w:color="auto"/>
              <w:left w:val="single" w:sz="4" w:space="0" w:color="auto"/>
              <w:bottom w:val="single" w:sz="4" w:space="0" w:color="auto"/>
              <w:right w:val="single" w:sz="4" w:space="0" w:color="auto"/>
            </w:tcBorders>
          </w:tcPr>
          <w:p w:rsidR="00EE19A2" w:rsidRPr="007871B8" w:rsidRDefault="00EE19A2" w:rsidP="00EE19A2">
            <w:pPr>
              <w:autoSpaceDE w:val="0"/>
              <w:autoSpaceDN w:val="0"/>
              <w:adjustRightInd w:val="0"/>
              <w:spacing w:after="0"/>
              <w:jc w:val="center"/>
              <w:rPr>
                <w:rFonts w:ascii="Times New Roman" w:eastAsia="Times New Roman" w:hAnsi="Times New Roman"/>
                <w:sz w:val="24"/>
                <w:szCs w:val="24"/>
                <w:highlight w:val="red"/>
                <w:lang w:val="uk-UA" w:eastAsia="uk-UA"/>
              </w:rPr>
            </w:pPr>
          </w:p>
        </w:tc>
        <w:tc>
          <w:tcPr>
            <w:tcW w:w="2395" w:type="dxa"/>
            <w:tcBorders>
              <w:top w:val="single" w:sz="4" w:space="0" w:color="auto"/>
              <w:left w:val="single" w:sz="4" w:space="0" w:color="auto"/>
              <w:bottom w:val="single" w:sz="4" w:space="0" w:color="auto"/>
              <w:right w:val="single" w:sz="4" w:space="0" w:color="auto"/>
            </w:tcBorders>
          </w:tcPr>
          <w:p w:rsidR="00EE19A2" w:rsidRPr="007871B8" w:rsidRDefault="00EE19A2" w:rsidP="00EE19A2">
            <w:pPr>
              <w:autoSpaceDE w:val="0"/>
              <w:autoSpaceDN w:val="0"/>
              <w:adjustRightInd w:val="0"/>
              <w:spacing w:after="0"/>
              <w:jc w:val="center"/>
              <w:rPr>
                <w:rFonts w:ascii="Times New Roman" w:eastAsia="Times New Roman" w:hAnsi="Times New Roman"/>
                <w:sz w:val="24"/>
                <w:szCs w:val="24"/>
                <w:highlight w:val="red"/>
                <w:lang w:val="uk-UA" w:eastAsia="uk-UA"/>
              </w:rPr>
            </w:pPr>
          </w:p>
        </w:tc>
        <w:tc>
          <w:tcPr>
            <w:tcW w:w="2397" w:type="dxa"/>
            <w:tcBorders>
              <w:top w:val="single" w:sz="4" w:space="0" w:color="auto"/>
              <w:left w:val="single" w:sz="4" w:space="0" w:color="auto"/>
              <w:bottom w:val="single" w:sz="4" w:space="0" w:color="auto"/>
              <w:right w:val="single" w:sz="4" w:space="0" w:color="auto"/>
            </w:tcBorders>
          </w:tcPr>
          <w:p w:rsidR="00EE19A2" w:rsidRPr="007871B8" w:rsidRDefault="00EE19A2" w:rsidP="00EE19A2">
            <w:pPr>
              <w:autoSpaceDE w:val="0"/>
              <w:autoSpaceDN w:val="0"/>
              <w:adjustRightInd w:val="0"/>
              <w:spacing w:after="0"/>
              <w:jc w:val="center"/>
              <w:rPr>
                <w:rFonts w:ascii="Times New Roman" w:eastAsia="Times New Roman" w:hAnsi="Times New Roman"/>
                <w:sz w:val="24"/>
                <w:szCs w:val="24"/>
                <w:highlight w:val="red"/>
                <w:lang w:val="uk-UA" w:eastAsia="uk-UA"/>
              </w:rPr>
            </w:pPr>
          </w:p>
        </w:tc>
        <w:tc>
          <w:tcPr>
            <w:tcW w:w="2755" w:type="dxa"/>
            <w:tcBorders>
              <w:top w:val="single" w:sz="4" w:space="0" w:color="auto"/>
              <w:left w:val="single" w:sz="4" w:space="0" w:color="auto"/>
              <w:bottom w:val="single" w:sz="4" w:space="0" w:color="auto"/>
              <w:right w:val="single" w:sz="4" w:space="0" w:color="auto"/>
            </w:tcBorders>
          </w:tcPr>
          <w:p w:rsidR="00EE19A2" w:rsidRPr="007871B8" w:rsidRDefault="00EE19A2" w:rsidP="00EE19A2">
            <w:pPr>
              <w:autoSpaceDE w:val="0"/>
              <w:autoSpaceDN w:val="0"/>
              <w:adjustRightInd w:val="0"/>
              <w:spacing w:after="0"/>
              <w:jc w:val="center"/>
              <w:rPr>
                <w:rFonts w:ascii="Times New Roman" w:eastAsia="Times New Roman" w:hAnsi="Times New Roman"/>
                <w:sz w:val="24"/>
                <w:szCs w:val="24"/>
                <w:highlight w:val="red"/>
                <w:lang w:val="uk-UA" w:eastAsia="uk-UA"/>
              </w:rPr>
            </w:pPr>
          </w:p>
        </w:tc>
      </w:tr>
      <w:tr w:rsidR="00EE19A2" w:rsidRPr="007871B8" w:rsidTr="00D46B23">
        <w:trPr>
          <w:trHeight w:val="328"/>
        </w:trPr>
        <w:tc>
          <w:tcPr>
            <w:tcW w:w="4782" w:type="dxa"/>
            <w:tcBorders>
              <w:top w:val="single" w:sz="4" w:space="0" w:color="auto"/>
              <w:left w:val="single" w:sz="4" w:space="0" w:color="auto"/>
              <w:bottom w:val="single" w:sz="4" w:space="0" w:color="auto"/>
              <w:right w:val="single" w:sz="4" w:space="0" w:color="auto"/>
            </w:tcBorders>
            <w:hideMark/>
          </w:tcPr>
          <w:p w:rsidR="00EE19A2" w:rsidRPr="007871B8" w:rsidRDefault="00EE19A2" w:rsidP="00EE19A2">
            <w:pPr>
              <w:spacing w:after="0"/>
              <w:jc w:val="center"/>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обласний бюджет</w:t>
            </w:r>
          </w:p>
        </w:tc>
        <w:tc>
          <w:tcPr>
            <w:tcW w:w="2114" w:type="dxa"/>
            <w:tcBorders>
              <w:top w:val="single" w:sz="4" w:space="0" w:color="auto"/>
              <w:left w:val="single" w:sz="4" w:space="0" w:color="auto"/>
              <w:bottom w:val="single" w:sz="4" w:space="0" w:color="auto"/>
              <w:right w:val="single" w:sz="4" w:space="0" w:color="auto"/>
            </w:tcBorders>
            <w:hideMark/>
          </w:tcPr>
          <w:p w:rsidR="00EE19A2" w:rsidRPr="007871B8" w:rsidRDefault="00EE19A2" w:rsidP="00EE19A2">
            <w:pPr>
              <w:autoSpaceDE w:val="0"/>
              <w:autoSpaceDN w:val="0"/>
              <w:adjustRightInd w:val="0"/>
              <w:spacing w:after="0"/>
              <w:jc w:val="center"/>
              <w:rPr>
                <w:rFonts w:ascii="Times New Roman" w:eastAsia="Times New Roman" w:hAnsi="Times New Roman"/>
                <w:sz w:val="24"/>
                <w:szCs w:val="24"/>
                <w:highlight w:val="red"/>
                <w:lang w:val="uk-UA" w:eastAsia="uk-UA"/>
              </w:rPr>
            </w:pPr>
            <w:r w:rsidRPr="007871B8">
              <w:rPr>
                <w:rFonts w:ascii="Times New Roman" w:eastAsia="Times New Roman" w:hAnsi="Times New Roman"/>
                <w:sz w:val="24"/>
                <w:szCs w:val="24"/>
                <w:highlight w:val="red"/>
                <w:lang w:val="uk-UA" w:eastAsia="uk-UA"/>
              </w:rPr>
              <w:t xml:space="preserve"> </w:t>
            </w:r>
          </w:p>
        </w:tc>
        <w:tc>
          <w:tcPr>
            <w:tcW w:w="2395" w:type="dxa"/>
            <w:tcBorders>
              <w:top w:val="single" w:sz="4" w:space="0" w:color="auto"/>
              <w:left w:val="single" w:sz="4" w:space="0" w:color="auto"/>
              <w:bottom w:val="single" w:sz="4" w:space="0" w:color="auto"/>
              <w:right w:val="single" w:sz="4" w:space="0" w:color="auto"/>
            </w:tcBorders>
          </w:tcPr>
          <w:p w:rsidR="00EE19A2" w:rsidRPr="007871B8" w:rsidRDefault="00EE19A2" w:rsidP="00EE19A2">
            <w:pPr>
              <w:autoSpaceDE w:val="0"/>
              <w:autoSpaceDN w:val="0"/>
              <w:adjustRightInd w:val="0"/>
              <w:spacing w:after="0"/>
              <w:jc w:val="center"/>
              <w:rPr>
                <w:rFonts w:ascii="Times New Roman" w:eastAsia="Times New Roman" w:hAnsi="Times New Roman"/>
                <w:sz w:val="24"/>
                <w:szCs w:val="24"/>
                <w:highlight w:val="red"/>
                <w:lang w:val="uk-UA" w:eastAsia="uk-UA"/>
              </w:rPr>
            </w:pPr>
          </w:p>
        </w:tc>
        <w:tc>
          <w:tcPr>
            <w:tcW w:w="2397" w:type="dxa"/>
            <w:tcBorders>
              <w:top w:val="single" w:sz="4" w:space="0" w:color="auto"/>
              <w:left w:val="single" w:sz="4" w:space="0" w:color="auto"/>
              <w:bottom w:val="single" w:sz="4" w:space="0" w:color="auto"/>
              <w:right w:val="single" w:sz="4" w:space="0" w:color="auto"/>
            </w:tcBorders>
          </w:tcPr>
          <w:p w:rsidR="00EE19A2" w:rsidRPr="007871B8" w:rsidRDefault="00EE19A2" w:rsidP="00EE19A2">
            <w:pPr>
              <w:autoSpaceDE w:val="0"/>
              <w:autoSpaceDN w:val="0"/>
              <w:adjustRightInd w:val="0"/>
              <w:spacing w:after="0"/>
              <w:jc w:val="center"/>
              <w:rPr>
                <w:rFonts w:ascii="Times New Roman" w:eastAsia="Times New Roman" w:hAnsi="Times New Roman"/>
                <w:sz w:val="24"/>
                <w:szCs w:val="24"/>
                <w:highlight w:val="red"/>
                <w:lang w:val="uk-UA" w:eastAsia="uk-UA"/>
              </w:rPr>
            </w:pPr>
          </w:p>
        </w:tc>
        <w:tc>
          <w:tcPr>
            <w:tcW w:w="2755" w:type="dxa"/>
            <w:tcBorders>
              <w:top w:val="single" w:sz="4" w:space="0" w:color="auto"/>
              <w:left w:val="single" w:sz="4" w:space="0" w:color="auto"/>
              <w:bottom w:val="single" w:sz="4" w:space="0" w:color="auto"/>
              <w:right w:val="single" w:sz="4" w:space="0" w:color="auto"/>
            </w:tcBorders>
          </w:tcPr>
          <w:p w:rsidR="00EE19A2" w:rsidRPr="007871B8" w:rsidRDefault="00EE19A2" w:rsidP="00EE19A2">
            <w:pPr>
              <w:autoSpaceDE w:val="0"/>
              <w:autoSpaceDN w:val="0"/>
              <w:adjustRightInd w:val="0"/>
              <w:spacing w:after="0"/>
              <w:jc w:val="center"/>
              <w:rPr>
                <w:rFonts w:ascii="Times New Roman" w:eastAsia="Times New Roman" w:hAnsi="Times New Roman"/>
                <w:sz w:val="24"/>
                <w:szCs w:val="24"/>
                <w:highlight w:val="red"/>
                <w:lang w:val="uk-UA" w:eastAsia="uk-UA"/>
              </w:rPr>
            </w:pPr>
          </w:p>
        </w:tc>
      </w:tr>
      <w:tr w:rsidR="00EE19A2" w:rsidRPr="007871B8" w:rsidTr="00D46B23">
        <w:tc>
          <w:tcPr>
            <w:tcW w:w="4782" w:type="dxa"/>
            <w:tcBorders>
              <w:top w:val="single" w:sz="4" w:space="0" w:color="auto"/>
              <w:left w:val="single" w:sz="4" w:space="0" w:color="auto"/>
              <w:bottom w:val="single" w:sz="4" w:space="0" w:color="auto"/>
              <w:right w:val="single" w:sz="4" w:space="0" w:color="auto"/>
            </w:tcBorders>
            <w:hideMark/>
          </w:tcPr>
          <w:p w:rsidR="00EE19A2" w:rsidRPr="007871B8" w:rsidRDefault="00EE19A2" w:rsidP="00EE19A2">
            <w:pPr>
              <w:spacing w:after="0"/>
              <w:jc w:val="center"/>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районні, міські (міст обласного підпорядкування) бюджети</w:t>
            </w:r>
          </w:p>
        </w:tc>
        <w:tc>
          <w:tcPr>
            <w:tcW w:w="2114" w:type="dxa"/>
            <w:tcBorders>
              <w:top w:val="single" w:sz="4" w:space="0" w:color="auto"/>
              <w:left w:val="single" w:sz="4" w:space="0" w:color="auto"/>
              <w:bottom w:val="single" w:sz="4" w:space="0" w:color="auto"/>
              <w:right w:val="single" w:sz="4" w:space="0" w:color="auto"/>
            </w:tcBorders>
            <w:hideMark/>
          </w:tcPr>
          <w:p w:rsidR="00EE19A2" w:rsidRPr="007871B8" w:rsidRDefault="00EE19A2" w:rsidP="00EE19A2">
            <w:pPr>
              <w:autoSpaceDE w:val="0"/>
              <w:autoSpaceDN w:val="0"/>
              <w:adjustRightInd w:val="0"/>
              <w:spacing w:after="0"/>
              <w:jc w:val="center"/>
              <w:rPr>
                <w:rFonts w:ascii="Times New Roman" w:eastAsia="Times New Roman" w:hAnsi="Times New Roman"/>
                <w:sz w:val="24"/>
                <w:szCs w:val="24"/>
                <w:highlight w:val="red"/>
                <w:lang w:val="uk-UA" w:eastAsia="uk-UA"/>
              </w:rPr>
            </w:pPr>
            <w:r w:rsidRPr="007871B8">
              <w:rPr>
                <w:rFonts w:ascii="Times New Roman" w:eastAsia="Times New Roman" w:hAnsi="Times New Roman"/>
                <w:color w:val="000000"/>
                <w:sz w:val="24"/>
                <w:szCs w:val="24"/>
                <w:lang w:val="uk-UA"/>
              </w:rPr>
              <w:t xml:space="preserve">150,0 </w:t>
            </w:r>
          </w:p>
        </w:tc>
        <w:tc>
          <w:tcPr>
            <w:tcW w:w="2395" w:type="dxa"/>
            <w:tcBorders>
              <w:top w:val="single" w:sz="4" w:space="0" w:color="auto"/>
              <w:left w:val="single" w:sz="4" w:space="0" w:color="auto"/>
              <w:bottom w:val="single" w:sz="4" w:space="0" w:color="auto"/>
              <w:right w:val="single" w:sz="4" w:space="0" w:color="auto"/>
            </w:tcBorders>
            <w:hideMark/>
          </w:tcPr>
          <w:p w:rsidR="00EE19A2" w:rsidRPr="007871B8" w:rsidRDefault="00EE19A2" w:rsidP="00EE19A2">
            <w:pPr>
              <w:autoSpaceDE w:val="0"/>
              <w:autoSpaceDN w:val="0"/>
              <w:adjustRightInd w:val="0"/>
              <w:spacing w:after="0"/>
              <w:jc w:val="center"/>
              <w:rPr>
                <w:rFonts w:ascii="Times New Roman" w:eastAsia="Times New Roman" w:hAnsi="Times New Roman"/>
                <w:sz w:val="24"/>
                <w:szCs w:val="24"/>
                <w:highlight w:val="red"/>
                <w:lang w:val="uk-UA" w:eastAsia="uk-UA"/>
              </w:rPr>
            </w:pPr>
            <w:r w:rsidRPr="007871B8">
              <w:rPr>
                <w:rFonts w:ascii="Times New Roman" w:eastAsia="Times New Roman" w:hAnsi="Times New Roman"/>
                <w:sz w:val="24"/>
                <w:szCs w:val="24"/>
                <w:lang w:val="uk-UA"/>
              </w:rPr>
              <w:t xml:space="preserve">0  </w:t>
            </w:r>
          </w:p>
        </w:tc>
        <w:tc>
          <w:tcPr>
            <w:tcW w:w="2397" w:type="dxa"/>
            <w:tcBorders>
              <w:top w:val="single" w:sz="4" w:space="0" w:color="auto"/>
              <w:left w:val="single" w:sz="4" w:space="0" w:color="auto"/>
              <w:bottom w:val="single" w:sz="4" w:space="0" w:color="auto"/>
              <w:right w:val="single" w:sz="4" w:space="0" w:color="auto"/>
            </w:tcBorders>
          </w:tcPr>
          <w:p w:rsidR="00EE19A2" w:rsidRPr="007871B8" w:rsidRDefault="00EE19A2" w:rsidP="00EE19A2">
            <w:pPr>
              <w:autoSpaceDE w:val="0"/>
              <w:autoSpaceDN w:val="0"/>
              <w:adjustRightInd w:val="0"/>
              <w:spacing w:after="0"/>
              <w:jc w:val="center"/>
              <w:rPr>
                <w:rFonts w:ascii="Times New Roman" w:eastAsia="Times New Roman" w:hAnsi="Times New Roman"/>
                <w:sz w:val="24"/>
                <w:szCs w:val="24"/>
                <w:lang w:val="uk-UA" w:eastAsia="uk-UA"/>
              </w:rPr>
            </w:pPr>
            <w:r w:rsidRPr="007871B8">
              <w:rPr>
                <w:rFonts w:ascii="Times New Roman" w:eastAsia="Times New Roman" w:hAnsi="Times New Roman"/>
                <w:sz w:val="24"/>
                <w:szCs w:val="24"/>
                <w:lang w:val="uk-UA" w:eastAsia="uk-UA"/>
              </w:rPr>
              <w:t>0</w:t>
            </w:r>
          </w:p>
          <w:p w:rsidR="00EE19A2" w:rsidRPr="007871B8" w:rsidRDefault="00EE19A2" w:rsidP="00EE19A2">
            <w:pPr>
              <w:autoSpaceDE w:val="0"/>
              <w:autoSpaceDN w:val="0"/>
              <w:adjustRightInd w:val="0"/>
              <w:spacing w:after="0"/>
              <w:jc w:val="center"/>
              <w:rPr>
                <w:rFonts w:ascii="Times New Roman" w:eastAsia="Times New Roman" w:hAnsi="Times New Roman"/>
                <w:sz w:val="24"/>
                <w:szCs w:val="24"/>
                <w:highlight w:val="red"/>
                <w:lang w:val="uk-UA" w:eastAsia="uk-UA"/>
              </w:rPr>
            </w:pPr>
          </w:p>
        </w:tc>
        <w:tc>
          <w:tcPr>
            <w:tcW w:w="2755" w:type="dxa"/>
            <w:tcBorders>
              <w:top w:val="single" w:sz="4" w:space="0" w:color="auto"/>
              <w:left w:val="single" w:sz="4" w:space="0" w:color="auto"/>
              <w:bottom w:val="single" w:sz="4" w:space="0" w:color="auto"/>
              <w:right w:val="single" w:sz="4" w:space="0" w:color="auto"/>
            </w:tcBorders>
            <w:hideMark/>
          </w:tcPr>
          <w:p w:rsidR="00EE19A2" w:rsidRPr="007871B8" w:rsidRDefault="00EE19A2" w:rsidP="00EE19A2">
            <w:pPr>
              <w:autoSpaceDE w:val="0"/>
              <w:autoSpaceDN w:val="0"/>
              <w:adjustRightInd w:val="0"/>
              <w:spacing w:after="0"/>
              <w:jc w:val="center"/>
              <w:rPr>
                <w:rFonts w:ascii="Times New Roman" w:eastAsia="Times New Roman" w:hAnsi="Times New Roman"/>
                <w:sz w:val="24"/>
                <w:szCs w:val="24"/>
                <w:highlight w:val="red"/>
                <w:lang w:val="uk-UA" w:eastAsia="uk-UA"/>
              </w:rPr>
            </w:pPr>
            <w:r w:rsidRPr="007871B8">
              <w:rPr>
                <w:rFonts w:ascii="Times New Roman" w:eastAsia="Times New Roman" w:hAnsi="Times New Roman"/>
                <w:color w:val="000000"/>
                <w:sz w:val="24"/>
                <w:szCs w:val="24"/>
                <w:lang w:val="uk-UA"/>
              </w:rPr>
              <w:t>150,0</w:t>
            </w:r>
          </w:p>
        </w:tc>
      </w:tr>
      <w:tr w:rsidR="00EE19A2" w:rsidRPr="007871B8" w:rsidTr="00D46B23">
        <w:tc>
          <w:tcPr>
            <w:tcW w:w="4782" w:type="dxa"/>
            <w:tcBorders>
              <w:top w:val="single" w:sz="4" w:space="0" w:color="auto"/>
              <w:left w:val="single" w:sz="4" w:space="0" w:color="auto"/>
              <w:bottom w:val="single" w:sz="4" w:space="0" w:color="auto"/>
              <w:right w:val="single" w:sz="4" w:space="0" w:color="auto"/>
            </w:tcBorders>
            <w:hideMark/>
          </w:tcPr>
          <w:p w:rsidR="00EE19A2" w:rsidRPr="007871B8" w:rsidRDefault="00EE19A2" w:rsidP="00EE19A2">
            <w:pPr>
              <w:spacing w:after="0"/>
              <w:jc w:val="center"/>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бюджети сіл, селищ, міст районного підпорядкування</w:t>
            </w:r>
          </w:p>
        </w:tc>
        <w:tc>
          <w:tcPr>
            <w:tcW w:w="2114" w:type="dxa"/>
            <w:tcBorders>
              <w:top w:val="single" w:sz="4" w:space="0" w:color="auto"/>
              <w:left w:val="single" w:sz="4" w:space="0" w:color="auto"/>
              <w:bottom w:val="single" w:sz="4" w:space="0" w:color="auto"/>
              <w:right w:val="single" w:sz="4" w:space="0" w:color="auto"/>
            </w:tcBorders>
          </w:tcPr>
          <w:p w:rsidR="00EE19A2" w:rsidRPr="007871B8" w:rsidRDefault="00EE19A2" w:rsidP="00EE19A2">
            <w:pPr>
              <w:autoSpaceDE w:val="0"/>
              <w:autoSpaceDN w:val="0"/>
              <w:adjustRightInd w:val="0"/>
              <w:spacing w:after="0"/>
              <w:jc w:val="center"/>
              <w:rPr>
                <w:rFonts w:ascii="Times New Roman" w:eastAsia="Times New Roman" w:hAnsi="Times New Roman"/>
                <w:color w:val="000000"/>
                <w:sz w:val="24"/>
                <w:szCs w:val="24"/>
                <w:highlight w:val="red"/>
                <w:lang w:val="uk-UA" w:eastAsia="uk-UA"/>
              </w:rPr>
            </w:pPr>
          </w:p>
        </w:tc>
        <w:tc>
          <w:tcPr>
            <w:tcW w:w="2395" w:type="dxa"/>
            <w:tcBorders>
              <w:top w:val="single" w:sz="4" w:space="0" w:color="auto"/>
              <w:left w:val="single" w:sz="4" w:space="0" w:color="auto"/>
              <w:bottom w:val="single" w:sz="4" w:space="0" w:color="auto"/>
              <w:right w:val="single" w:sz="4" w:space="0" w:color="auto"/>
            </w:tcBorders>
          </w:tcPr>
          <w:p w:rsidR="00EE19A2" w:rsidRPr="007871B8" w:rsidRDefault="00EE19A2" w:rsidP="00EE19A2">
            <w:pPr>
              <w:autoSpaceDE w:val="0"/>
              <w:autoSpaceDN w:val="0"/>
              <w:adjustRightInd w:val="0"/>
              <w:spacing w:after="0"/>
              <w:jc w:val="center"/>
              <w:rPr>
                <w:rFonts w:ascii="Times New Roman" w:eastAsia="Times New Roman" w:hAnsi="Times New Roman"/>
                <w:sz w:val="24"/>
                <w:szCs w:val="24"/>
                <w:highlight w:val="red"/>
                <w:lang w:val="uk-UA" w:eastAsia="uk-UA"/>
              </w:rPr>
            </w:pPr>
          </w:p>
        </w:tc>
        <w:tc>
          <w:tcPr>
            <w:tcW w:w="2397" w:type="dxa"/>
            <w:tcBorders>
              <w:top w:val="single" w:sz="4" w:space="0" w:color="auto"/>
              <w:left w:val="single" w:sz="4" w:space="0" w:color="auto"/>
              <w:bottom w:val="single" w:sz="4" w:space="0" w:color="auto"/>
              <w:right w:val="single" w:sz="4" w:space="0" w:color="auto"/>
            </w:tcBorders>
          </w:tcPr>
          <w:p w:rsidR="00EE19A2" w:rsidRPr="007871B8" w:rsidRDefault="00EE19A2" w:rsidP="00EE19A2">
            <w:pPr>
              <w:autoSpaceDE w:val="0"/>
              <w:autoSpaceDN w:val="0"/>
              <w:adjustRightInd w:val="0"/>
              <w:spacing w:after="0"/>
              <w:jc w:val="center"/>
              <w:rPr>
                <w:rFonts w:ascii="Times New Roman" w:eastAsia="Times New Roman" w:hAnsi="Times New Roman"/>
                <w:sz w:val="24"/>
                <w:szCs w:val="24"/>
                <w:highlight w:val="red"/>
                <w:lang w:val="uk-UA" w:eastAsia="uk-UA"/>
              </w:rPr>
            </w:pPr>
          </w:p>
        </w:tc>
        <w:tc>
          <w:tcPr>
            <w:tcW w:w="2755" w:type="dxa"/>
            <w:tcBorders>
              <w:top w:val="single" w:sz="4" w:space="0" w:color="auto"/>
              <w:left w:val="single" w:sz="4" w:space="0" w:color="auto"/>
              <w:bottom w:val="single" w:sz="4" w:space="0" w:color="auto"/>
              <w:right w:val="single" w:sz="4" w:space="0" w:color="auto"/>
            </w:tcBorders>
          </w:tcPr>
          <w:p w:rsidR="00EE19A2" w:rsidRPr="007871B8" w:rsidRDefault="00EE19A2" w:rsidP="00EE19A2">
            <w:pPr>
              <w:autoSpaceDE w:val="0"/>
              <w:autoSpaceDN w:val="0"/>
              <w:adjustRightInd w:val="0"/>
              <w:spacing w:after="0"/>
              <w:jc w:val="center"/>
              <w:rPr>
                <w:rFonts w:ascii="Times New Roman" w:eastAsia="Times New Roman" w:hAnsi="Times New Roman"/>
                <w:sz w:val="24"/>
                <w:szCs w:val="24"/>
                <w:highlight w:val="red"/>
                <w:lang w:val="uk-UA" w:eastAsia="uk-UA"/>
              </w:rPr>
            </w:pPr>
          </w:p>
        </w:tc>
      </w:tr>
      <w:tr w:rsidR="00EE19A2" w:rsidRPr="007871B8" w:rsidTr="00D46B23">
        <w:tc>
          <w:tcPr>
            <w:tcW w:w="4782" w:type="dxa"/>
            <w:tcBorders>
              <w:top w:val="single" w:sz="4" w:space="0" w:color="auto"/>
              <w:left w:val="single" w:sz="4" w:space="0" w:color="auto"/>
              <w:bottom w:val="single" w:sz="4" w:space="0" w:color="auto"/>
              <w:right w:val="single" w:sz="4" w:space="0" w:color="auto"/>
            </w:tcBorders>
            <w:hideMark/>
          </w:tcPr>
          <w:p w:rsidR="00EE19A2" w:rsidRPr="007871B8" w:rsidRDefault="00EE19A2" w:rsidP="00EE19A2">
            <w:pPr>
              <w:spacing w:after="0"/>
              <w:jc w:val="center"/>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інші джерела</w:t>
            </w:r>
          </w:p>
        </w:tc>
        <w:tc>
          <w:tcPr>
            <w:tcW w:w="2114" w:type="dxa"/>
            <w:tcBorders>
              <w:top w:val="single" w:sz="4" w:space="0" w:color="auto"/>
              <w:left w:val="single" w:sz="4" w:space="0" w:color="auto"/>
              <w:bottom w:val="single" w:sz="4" w:space="0" w:color="auto"/>
              <w:right w:val="single" w:sz="4" w:space="0" w:color="auto"/>
            </w:tcBorders>
            <w:hideMark/>
          </w:tcPr>
          <w:p w:rsidR="00EE19A2" w:rsidRPr="007871B8" w:rsidRDefault="00EE19A2" w:rsidP="00EE19A2">
            <w:pPr>
              <w:autoSpaceDE w:val="0"/>
              <w:autoSpaceDN w:val="0"/>
              <w:adjustRightInd w:val="0"/>
              <w:spacing w:after="0"/>
              <w:jc w:val="center"/>
              <w:rPr>
                <w:rFonts w:ascii="Times New Roman" w:eastAsia="Times New Roman" w:hAnsi="Times New Roman"/>
                <w:sz w:val="24"/>
                <w:szCs w:val="24"/>
                <w:highlight w:val="red"/>
                <w:lang w:val="uk-UA" w:eastAsia="uk-UA"/>
              </w:rPr>
            </w:pPr>
            <w:r w:rsidRPr="007871B8">
              <w:rPr>
                <w:rFonts w:ascii="Times New Roman" w:eastAsia="Times New Roman" w:hAnsi="Times New Roman"/>
                <w:color w:val="000000"/>
                <w:sz w:val="24"/>
                <w:szCs w:val="24"/>
                <w:lang w:val="uk-UA"/>
              </w:rPr>
              <w:t>723,0</w:t>
            </w:r>
          </w:p>
        </w:tc>
        <w:tc>
          <w:tcPr>
            <w:tcW w:w="2395" w:type="dxa"/>
            <w:tcBorders>
              <w:top w:val="single" w:sz="4" w:space="0" w:color="auto"/>
              <w:left w:val="single" w:sz="4" w:space="0" w:color="auto"/>
              <w:bottom w:val="single" w:sz="4" w:space="0" w:color="auto"/>
              <w:right w:val="single" w:sz="4" w:space="0" w:color="auto"/>
            </w:tcBorders>
            <w:hideMark/>
          </w:tcPr>
          <w:p w:rsidR="00EE19A2" w:rsidRPr="007871B8" w:rsidRDefault="00EE19A2" w:rsidP="00EE19A2">
            <w:pPr>
              <w:autoSpaceDE w:val="0"/>
              <w:autoSpaceDN w:val="0"/>
              <w:adjustRightInd w:val="0"/>
              <w:spacing w:after="0"/>
              <w:jc w:val="center"/>
              <w:rPr>
                <w:rFonts w:ascii="Times New Roman" w:eastAsia="Times New Roman" w:hAnsi="Times New Roman"/>
                <w:sz w:val="24"/>
                <w:szCs w:val="24"/>
                <w:highlight w:val="red"/>
                <w:lang w:val="uk-UA" w:eastAsia="uk-UA"/>
              </w:rPr>
            </w:pPr>
            <w:r w:rsidRPr="007871B8">
              <w:rPr>
                <w:rFonts w:ascii="Times New Roman" w:eastAsia="Times New Roman" w:hAnsi="Times New Roman"/>
                <w:color w:val="000000"/>
                <w:sz w:val="24"/>
                <w:szCs w:val="24"/>
                <w:lang w:val="uk-UA"/>
              </w:rPr>
              <w:t>0</w:t>
            </w:r>
          </w:p>
        </w:tc>
        <w:tc>
          <w:tcPr>
            <w:tcW w:w="2397" w:type="dxa"/>
            <w:tcBorders>
              <w:top w:val="single" w:sz="4" w:space="0" w:color="auto"/>
              <w:left w:val="single" w:sz="4" w:space="0" w:color="auto"/>
              <w:bottom w:val="single" w:sz="4" w:space="0" w:color="auto"/>
              <w:right w:val="single" w:sz="4" w:space="0" w:color="auto"/>
            </w:tcBorders>
            <w:hideMark/>
          </w:tcPr>
          <w:p w:rsidR="00EE19A2" w:rsidRPr="007871B8" w:rsidRDefault="00EE19A2" w:rsidP="00EE19A2">
            <w:pPr>
              <w:autoSpaceDE w:val="0"/>
              <w:autoSpaceDN w:val="0"/>
              <w:adjustRightInd w:val="0"/>
              <w:spacing w:after="0"/>
              <w:jc w:val="center"/>
              <w:rPr>
                <w:rFonts w:ascii="Times New Roman" w:eastAsia="Times New Roman" w:hAnsi="Times New Roman"/>
                <w:color w:val="000000"/>
                <w:sz w:val="24"/>
                <w:szCs w:val="24"/>
                <w:lang w:val="uk-UA"/>
              </w:rPr>
            </w:pPr>
            <w:r w:rsidRPr="007871B8">
              <w:rPr>
                <w:rFonts w:ascii="Times New Roman" w:eastAsia="Times New Roman" w:hAnsi="Times New Roman"/>
                <w:color w:val="000000"/>
                <w:sz w:val="24"/>
                <w:szCs w:val="24"/>
                <w:lang w:val="uk-UA"/>
              </w:rPr>
              <w:t>0</w:t>
            </w:r>
          </w:p>
        </w:tc>
        <w:tc>
          <w:tcPr>
            <w:tcW w:w="2755" w:type="dxa"/>
            <w:tcBorders>
              <w:top w:val="single" w:sz="4" w:space="0" w:color="auto"/>
              <w:left w:val="single" w:sz="4" w:space="0" w:color="auto"/>
              <w:bottom w:val="single" w:sz="4" w:space="0" w:color="auto"/>
              <w:right w:val="single" w:sz="4" w:space="0" w:color="auto"/>
            </w:tcBorders>
            <w:hideMark/>
          </w:tcPr>
          <w:p w:rsidR="00EE19A2" w:rsidRPr="007871B8" w:rsidRDefault="00EE19A2" w:rsidP="00EE19A2">
            <w:pPr>
              <w:autoSpaceDE w:val="0"/>
              <w:autoSpaceDN w:val="0"/>
              <w:adjustRightInd w:val="0"/>
              <w:spacing w:after="0"/>
              <w:jc w:val="center"/>
              <w:rPr>
                <w:rFonts w:ascii="Times New Roman" w:eastAsia="Times New Roman" w:hAnsi="Times New Roman"/>
                <w:color w:val="000000"/>
                <w:sz w:val="24"/>
                <w:szCs w:val="24"/>
                <w:lang w:val="uk-UA"/>
              </w:rPr>
            </w:pPr>
            <w:r w:rsidRPr="007871B8">
              <w:rPr>
                <w:rFonts w:ascii="Times New Roman" w:eastAsia="Times New Roman" w:hAnsi="Times New Roman"/>
                <w:color w:val="000000"/>
                <w:sz w:val="24"/>
                <w:szCs w:val="24"/>
                <w:lang w:val="uk-UA"/>
              </w:rPr>
              <w:t>723,0</w:t>
            </w:r>
          </w:p>
        </w:tc>
      </w:tr>
    </w:tbl>
    <w:p w:rsidR="00EE19A2" w:rsidRPr="007871B8" w:rsidRDefault="00EE19A2" w:rsidP="00EE19A2">
      <w:pPr>
        <w:tabs>
          <w:tab w:val="center" w:pos="4677"/>
          <w:tab w:val="right" w:pos="9355"/>
        </w:tabs>
        <w:autoSpaceDN w:val="0"/>
        <w:spacing w:after="0" w:line="240" w:lineRule="auto"/>
        <w:rPr>
          <w:rFonts w:ascii="Times New Roman" w:hAnsi="Times New Roman"/>
          <w:b/>
          <w:sz w:val="24"/>
          <w:szCs w:val="24"/>
          <w:lang w:val="uk-UA"/>
        </w:rPr>
      </w:pPr>
    </w:p>
    <w:p w:rsidR="00EE19A2" w:rsidRPr="007871B8" w:rsidRDefault="00A916E2" w:rsidP="00EE19A2">
      <w:pPr>
        <w:spacing w:after="0" w:line="240" w:lineRule="auto"/>
        <w:rPr>
          <w:rFonts w:ascii="Times New Roman" w:eastAsia="MS Mincho" w:hAnsi="Times New Roman"/>
          <w:sz w:val="24"/>
          <w:szCs w:val="24"/>
          <w:lang w:val="uk-UA" w:eastAsia="ru-RU"/>
        </w:rPr>
      </w:pPr>
      <w:r w:rsidRPr="007871B8">
        <w:rPr>
          <w:rFonts w:ascii="Times New Roman" w:eastAsia="MS Mincho" w:hAnsi="Times New Roman"/>
          <w:sz w:val="24"/>
          <w:szCs w:val="24"/>
          <w:lang w:val="uk-UA" w:eastAsia="ru-RU"/>
        </w:rPr>
        <w:t>Керуючий справами виконкому</w:t>
      </w:r>
      <w:r w:rsidRPr="007871B8">
        <w:rPr>
          <w:rFonts w:ascii="Times New Roman" w:eastAsia="MS Mincho" w:hAnsi="Times New Roman"/>
          <w:sz w:val="24"/>
          <w:szCs w:val="24"/>
          <w:lang w:val="uk-UA" w:eastAsia="ru-RU"/>
        </w:rPr>
        <w:tab/>
      </w:r>
      <w:r w:rsidRPr="007871B8">
        <w:rPr>
          <w:rFonts w:ascii="Times New Roman" w:eastAsia="MS Mincho" w:hAnsi="Times New Roman"/>
          <w:sz w:val="24"/>
          <w:szCs w:val="24"/>
          <w:lang w:val="uk-UA" w:eastAsia="ru-RU"/>
        </w:rPr>
        <w:tab/>
      </w:r>
      <w:r w:rsidRPr="007871B8">
        <w:rPr>
          <w:rFonts w:ascii="Times New Roman" w:eastAsia="MS Mincho" w:hAnsi="Times New Roman"/>
          <w:sz w:val="24"/>
          <w:szCs w:val="24"/>
          <w:lang w:val="uk-UA" w:eastAsia="ru-RU"/>
        </w:rPr>
        <w:tab/>
      </w:r>
      <w:r w:rsidRPr="007871B8">
        <w:rPr>
          <w:rFonts w:ascii="Times New Roman" w:eastAsia="MS Mincho" w:hAnsi="Times New Roman"/>
          <w:sz w:val="24"/>
          <w:szCs w:val="24"/>
          <w:lang w:val="uk-UA" w:eastAsia="ru-RU"/>
        </w:rPr>
        <w:tab/>
      </w:r>
      <w:r w:rsidRPr="007871B8">
        <w:rPr>
          <w:rFonts w:ascii="Times New Roman" w:eastAsia="MS Mincho" w:hAnsi="Times New Roman"/>
          <w:sz w:val="24"/>
          <w:szCs w:val="24"/>
          <w:lang w:val="uk-UA" w:eastAsia="ru-RU"/>
        </w:rPr>
        <w:tab/>
        <w:t xml:space="preserve">        </w:t>
      </w:r>
      <w:r w:rsidRPr="007871B8">
        <w:rPr>
          <w:rFonts w:ascii="Times New Roman" w:eastAsia="MS Mincho" w:hAnsi="Times New Roman"/>
          <w:sz w:val="24"/>
          <w:szCs w:val="24"/>
          <w:lang w:val="uk-UA" w:eastAsia="ru-RU"/>
        </w:rPr>
        <w:tab/>
        <w:t>А.В.</w:t>
      </w:r>
      <w:proofErr w:type="spellStart"/>
      <w:r w:rsidRPr="007871B8">
        <w:rPr>
          <w:rFonts w:ascii="Times New Roman" w:eastAsia="MS Mincho" w:hAnsi="Times New Roman"/>
          <w:sz w:val="24"/>
          <w:szCs w:val="24"/>
          <w:lang w:val="uk-UA" w:eastAsia="ru-RU"/>
        </w:rPr>
        <w:t>Мельніков</w:t>
      </w:r>
      <w:proofErr w:type="spellEnd"/>
    </w:p>
    <w:p w:rsidR="00EE19A2" w:rsidRPr="007871B8" w:rsidRDefault="00EE19A2" w:rsidP="00EE19A2">
      <w:pPr>
        <w:spacing w:after="0" w:line="240" w:lineRule="auto"/>
        <w:jc w:val="center"/>
        <w:rPr>
          <w:rFonts w:ascii="Times New Roman" w:eastAsia="Times New Roman" w:hAnsi="Times New Roman"/>
          <w:b/>
          <w:bCs/>
          <w:sz w:val="24"/>
          <w:szCs w:val="24"/>
          <w:lang w:val="uk-UA" w:eastAsia="ru-RU"/>
        </w:rPr>
      </w:pPr>
    </w:p>
    <w:p w:rsidR="00EE19A2" w:rsidRPr="007871B8" w:rsidRDefault="00EE19A2" w:rsidP="00EE1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EE19A2" w:rsidRPr="007871B8" w:rsidRDefault="00EE19A2" w:rsidP="00EE1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EE19A2" w:rsidRPr="007871B8" w:rsidRDefault="00EE19A2" w:rsidP="00EE1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EE19A2" w:rsidRPr="007871B8" w:rsidRDefault="00EE19A2" w:rsidP="00EE1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EE19A2" w:rsidRPr="007871B8" w:rsidRDefault="00EE19A2" w:rsidP="00EE1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EE19A2" w:rsidRPr="007871B8" w:rsidRDefault="00EE19A2" w:rsidP="00EE1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EE19A2" w:rsidRPr="007871B8" w:rsidRDefault="00EE19A2" w:rsidP="00EE1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EE19A2" w:rsidRPr="007871B8" w:rsidRDefault="00EE19A2" w:rsidP="00EE1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EE19A2" w:rsidRPr="007871B8" w:rsidRDefault="00EE19A2" w:rsidP="00EE1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EE19A2" w:rsidRPr="007871B8" w:rsidRDefault="00EE19A2" w:rsidP="00EE1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EE19A2" w:rsidRPr="007871B8" w:rsidRDefault="00EE19A2" w:rsidP="00EE1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EE19A2" w:rsidRPr="007871B8" w:rsidRDefault="00EE19A2" w:rsidP="00EE1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EE19A2" w:rsidRPr="007871B8" w:rsidRDefault="00EE19A2" w:rsidP="00EE1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EE19A2" w:rsidRPr="007871B8" w:rsidRDefault="00EE19A2" w:rsidP="00EE1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EE19A2" w:rsidRPr="007871B8" w:rsidRDefault="00EE19A2" w:rsidP="00EE1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EE19A2" w:rsidRPr="007871B8" w:rsidRDefault="00EE19A2" w:rsidP="00EE1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FA1542" w:rsidRPr="007871B8" w:rsidRDefault="00FA1542" w:rsidP="00EE1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FA1542" w:rsidRPr="007871B8" w:rsidRDefault="00FA1542" w:rsidP="00EE1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FA1542" w:rsidRPr="007871B8" w:rsidRDefault="00FA1542" w:rsidP="00EE1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FA1542" w:rsidRPr="007871B8" w:rsidRDefault="00FA1542" w:rsidP="00EE1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FA1542" w:rsidRPr="007871B8" w:rsidRDefault="00FA1542" w:rsidP="00EE1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FA1542" w:rsidRPr="007871B8" w:rsidRDefault="00FA1542" w:rsidP="00EE1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FA1542" w:rsidRPr="007871B8" w:rsidRDefault="00FA1542" w:rsidP="00EE1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FA1542" w:rsidRPr="007871B8" w:rsidRDefault="00FA1542" w:rsidP="00EE1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FA1542" w:rsidRPr="007871B8" w:rsidRDefault="00FA1542" w:rsidP="00EE1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FA1542" w:rsidRPr="007871B8" w:rsidRDefault="00FA1542" w:rsidP="00EE1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FA1542" w:rsidRPr="007871B8" w:rsidRDefault="00FA1542" w:rsidP="00EE1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FA1542" w:rsidRPr="007871B8" w:rsidRDefault="00FA1542" w:rsidP="00EE1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FA1542" w:rsidRPr="007871B8" w:rsidRDefault="00FA1542" w:rsidP="00EE1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FA1542" w:rsidRPr="007871B8" w:rsidRDefault="00FA1542" w:rsidP="00EE1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FA1542" w:rsidRPr="007871B8" w:rsidRDefault="00FA1542" w:rsidP="00EE1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FA1542" w:rsidRPr="007871B8" w:rsidRDefault="00FA1542" w:rsidP="00EE1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FA1542" w:rsidRPr="007871B8" w:rsidRDefault="00FA1542" w:rsidP="00EE1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940FE3" w:rsidRPr="007871B8" w:rsidRDefault="00940FE3" w:rsidP="001F54F7">
      <w:pPr>
        <w:spacing w:after="0" w:line="240" w:lineRule="auto"/>
        <w:rPr>
          <w:rFonts w:ascii="Times New Roman" w:hAnsi="Times New Roman"/>
          <w:b/>
          <w:sz w:val="24"/>
          <w:szCs w:val="24"/>
          <w:u w:val="single"/>
          <w:lang w:val="uk-UA"/>
        </w:rPr>
      </w:pP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1143000" cy="603250"/>
            <wp:effectExtent l="1905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2101F0">
        <w:rPr>
          <w:rFonts w:ascii="Times New Roman" w:eastAsia="Times New Roman" w:hAnsi="Times New Roman"/>
          <w:b/>
          <w:sz w:val="24"/>
          <w:szCs w:val="24"/>
          <w:lang w:eastAsia="ru-RU"/>
        </w:rPr>
        <w:t>НОВОРОЗДІЛЬСЬКА  МІСЬКА  РАДА</w:t>
      </w: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2101F0">
        <w:rPr>
          <w:rFonts w:ascii="Times New Roman" w:eastAsia="Times New Roman" w:hAnsi="Times New Roman"/>
          <w:b/>
          <w:sz w:val="24"/>
          <w:szCs w:val="24"/>
          <w:lang w:eastAsia="ru-RU"/>
        </w:rPr>
        <w:t>ЛЬВІВСЬКОЇ  ОБЛАСТІ</w:t>
      </w: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2101F0">
        <w:rPr>
          <w:rFonts w:ascii="Times New Roman" w:eastAsia="Times New Roman" w:hAnsi="Times New Roman"/>
          <w:b/>
          <w:sz w:val="24"/>
          <w:szCs w:val="24"/>
          <w:lang w:eastAsia="ru-RU"/>
        </w:rPr>
        <w:t>ВИКОНАВЧИЙ  КОМІТЕТ</w:t>
      </w:r>
    </w:p>
    <w:p w:rsidR="008A5079"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2101F0">
        <w:rPr>
          <w:rFonts w:ascii="Times New Roman" w:eastAsia="Times New Roman" w:hAnsi="Times New Roman"/>
          <w:b/>
          <w:sz w:val="24"/>
          <w:szCs w:val="24"/>
          <w:lang w:eastAsia="ru-RU"/>
        </w:rPr>
        <w:t xml:space="preserve"> Р</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І</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Ш</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Е</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Н</w:t>
      </w:r>
      <w:r w:rsidRPr="002101F0">
        <w:rPr>
          <w:rFonts w:ascii="Times New Roman" w:eastAsia="Times New Roman" w:hAnsi="Times New Roman"/>
          <w:b/>
          <w:sz w:val="24"/>
          <w:szCs w:val="24"/>
          <w:lang w:val="uk-UA" w:eastAsia="ru-RU"/>
        </w:rPr>
        <w:t xml:space="preserve"> </w:t>
      </w:r>
      <w:proofErr w:type="gramStart"/>
      <w:r w:rsidRPr="002101F0">
        <w:rPr>
          <w:rFonts w:ascii="Times New Roman" w:eastAsia="Times New Roman" w:hAnsi="Times New Roman"/>
          <w:b/>
          <w:sz w:val="24"/>
          <w:szCs w:val="24"/>
          <w:lang w:eastAsia="ru-RU"/>
        </w:rPr>
        <w:t>Н</w:t>
      </w:r>
      <w:proofErr w:type="gramEnd"/>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Я №</w:t>
      </w:r>
    </w:p>
    <w:p w:rsidR="001F54F7" w:rsidRPr="007871B8" w:rsidRDefault="001F54F7" w:rsidP="001F54F7">
      <w:pPr>
        <w:spacing w:after="0" w:line="240" w:lineRule="auto"/>
        <w:rPr>
          <w:rFonts w:ascii="Times New Roman" w:hAnsi="Times New Roman"/>
          <w:b/>
          <w:sz w:val="24"/>
          <w:szCs w:val="24"/>
          <w:lang w:val="uk-UA"/>
        </w:rPr>
      </w:pP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r>
      <w:r w:rsidR="00940FE3" w:rsidRPr="007871B8">
        <w:rPr>
          <w:rFonts w:ascii="Times New Roman" w:hAnsi="Times New Roman"/>
          <w:sz w:val="24"/>
          <w:szCs w:val="24"/>
          <w:lang w:val="uk-UA"/>
        </w:rPr>
        <w:t xml:space="preserve">        </w:t>
      </w:r>
      <w:r w:rsidR="00940FE3" w:rsidRPr="007871B8">
        <w:rPr>
          <w:rFonts w:ascii="Times New Roman" w:hAnsi="Times New Roman"/>
          <w:b/>
          <w:sz w:val="24"/>
          <w:szCs w:val="24"/>
          <w:lang w:val="uk-UA"/>
        </w:rPr>
        <w:t>329</w:t>
      </w:r>
    </w:p>
    <w:p w:rsidR="00940FE3" w:rsidRPr="007871B8" w:rsidRDefault="00940FE3" w:rsidP="0061629F">
      <w:pPr>
        <w:spacing w:after="0" w:line="240" w:lineRule="auto"/>
        <w:rPr>
          <w:rFonts w:ascii="Times New Roman" w:hAnsi="Times New Roman"/>
          <w:sz w:val="24"/>
          <w:szCs w:val="24"/>
          <w:lang w:val="uk-UA"/>
        </w:rPr>
      </w:pPr>
    </w:p>
    <w:p w:rsidR="00940FE3" w:rsidRPr="007871B8" w:rsidRDefault="00940FE3" w:rsidP="0061629F">
      <w:pPr>
        <w:spacing w:after="0" w:line="240" w:lineRule="auto"/>
        <w:rPr>
          <w:rFonts w:ascii="Times New Roman" w:hAnsi="Times New Roman"/>
          <w:sz w:val="24"/>
          <w:szCs w:val="24"/>
          <w:lang w:val="uk-UA"/>
        </w:rPr>
      </w:pPr>
    </w:p>
    <w:p w:rsidR="001F54F7" w:rsidRPr="007871B8" w:rsidRDefault="001F54F7" w:rsidP="0061629F">
      <w:pPr>
        <w:spacing w:after="0" w:line="240" w:lineRule="auto"/>
        <w:rPr>
          <w:rFonts w:ascii="Times New Roman" w:hAnsi="Times New Roman"/>
          <w:sz w:val="24"/>
          <w:szCs w:val="24"/>
          <w:lang w:val="uk-UA"/>
        </w:rPr>
      </w:pPr>
      <w:r w:rsidRPr="007871B8">
        <w:rPr>
          <w:rFonts w:ascii="Times New Roman" w:hAnsi="Times New Roman"/>
          <w:sz w:val="24"/>
          <w:szCs w:val="24"/>
          <w:lang w:val="uk-UA"/>
        </w:rPr>
        <w:t>23 грудня 2020 року</w:t>
      </w:r>
    </w:p>
    <w:p w:rsidR="001F54F7" w:rsidRPr="007871B8" w:rsidRDefault="001F54F7" w:rsidP="00B6091E">
      <w:pPr>
        <w:spacing w:after="0" w:line="240" w:lineRule="auto"/>
        <w:ind w:firstLine="567"/>
        <w:jc w:val="both"/>
        <w:rPr>
          <w:rFonts w:ascii="Times New Roman" w:eastAsia="Times New Roman" w:hAnsi="Times New Roman"/>
          <w:sz w:val="24"/>
          <w:szCs w:val="24"/>
          <w:lang w:val="uk-UA"/>
        </w:rPr>
      </w:pPr>
    </w:p>
    <w:p w:rsidR="001F54F7" w:rsidRPr="007871B8" w:rsidRDefault="001F54F7" w:rsidP="00B6091E">
      <w:pPr>
        <w:spacing w:after="0" w:line="240" w:lineRule="auto"/>
        <w:rPr>
          <w:rFonts w:ascii="Times New Roman" w:eastAsia="Times New Roman" w:hAnsi="Times New Roman"/>
          <w:sz w:val="24"/>
          <w:szCs w:val="24"/>
          <w:lang w:val="uk-UA" w:eastAsia="uk-UA"/>
        </w:rPr>
      </w:pPr>
      <w:r w:rsidRPr="007871B8">
        <w:rPr>
          <w:rFonts w:ascii="Times New Roman" w:eastAsia="Times New Roman" w:hAnsi="Times New Roman"/>
          <w:sz w:val="24"/>
          <w:szCs w:val="24"/>
          <w:lang w:val="uk-UA" w:eastAsia="uk-UA"/>
        </w:rPr>
        <w:t xml:space="preserve">Про погодження внесення змін  </w:t>
      </w:r>
    </w:p>
    <w:p w:rsidR="001F54F7" w:rsidRPr="007871B8" w:rsidRDefault="001F54F7" w:rsidP="00B6091E">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uk-UA"/>
        </w:rPr>
        <w:t>до Програми</w:t>
      </w:r>
      <w:r w:rsidRPr="007871B8">
        <w:rPr>
          <w:rFonts w:ascii="Times New Roman" w:eastAsia="Times New Roman" w:hAnsi="Times New Roman"/>
          <w:sz w:val="24"/>
          <w:szCs w:val="24"/>
          <w:lang w:val="uk-UA" w:eastAsia="ru-RU"/>
        </w:rPr>
        <w:t xml:space="preserve"> щодо захисту населення і територій </w:t>
      </w:r>
    </w:p>
    <w:p w:rsidR="001F54F7" w:rsidRPr="007871B8" w:rsidRDefault="001F54F7" w:rsidP="00B6091E">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від надзвичайних ситуацій техногенного </w:t>
      </w:r>
    </w:p>
    <w:p w:rsidR="001F54F7" w:rsidRPr="007871B8" w:rsidRDefault="001F54F7" w:rsidP="00B6091E">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та природного характеру </w:t>
      </w:r>
    </w:p>
    <w:p w:rsidR="001F54F7" w:rsidRPr="007871B8" w:rsidRDefault="001F54F7" w:rsidP="00B6091E">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в місті Новий Розділ </w:t>
      </w:r>
    </w:p>
    <w:p w:rsidR="001F54F7" w:rsidRPr="007871B8" w:rsidRDefault="001F54F7" w:rsidP="00B6091E">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на 2020 рік, прогноз на 2021-2022 роки</w:t>
      </w:r>
    </w:p>
    <w:p w:rsidR="001F54F7" w:rsidRPr="007871B8" w:rsidRDefault="001F54F7" w:rsidP="00B6091E">
      <w:pPr>
        <w:spacing w:after="0" w:line="240" w:lineRule="auto"/>
        <w:ind w:firstLine="567"/>
        <w:jc w:val="both"/>
        <w:rPr>
          <w:rFonts w:ascii="Times New Roman" w:eastAsia="Times New Roman" w:hAnsi="Times New Roman"/>
          <w:sz w:val="24"/>
          <w:szCs w:val="24"/>
          <w:lang w:val="uk-UA" w:eastAsia="uk-UA"/>
        </w:rPr>
      </w:pPr>
    </w:p>
    <w:p w:rsidR="00B6091E" w:rsidRPr="007871B8" w:rsidRDefault="00B6091E" w:rsidP="00B6091E">
      <w:pPr>
        <w:spacing w:after="0" w:line="240" w:lineRule="auto"/>
        <w:ind w:firstLine="567"/>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uk-UA"/>
        </w:rPr>
        <w:t>Заслухавши інформацію начальника</w:t>
      </w:r>
      <w:r w:rsidRPr="007871B8">
        <w:rPr>
          <w:rFonts w:ascii="Times New Roman" w:eastAsia="Times New Roman" w:hAnsi="Times New Roman"/>
          <w:sz w:val="26"/>
          <w:szCs w:val="26"/>
          <w:lang w:val="uk-UA" w:eastAsia="uk-UA"/>
        </w:rPr>
        <w:t xml:space="preserve"> </w:t>
      </w:r>
      <w:proofErr w:type="spellStart"/>
      <w:r w:rsidRPr="007871B8">
        <w:rPr>
          <w:rFonts w:ascii="Times New Roman" w:eastAsia="Times New Roman" w:hAnsi="Times New Roman"/>
          <w:sz w:val="24"/>
          <w:szCs w:val="24"/>
          <w:lang w:val="uk-UA" w:eastAsia="uk-UA"/>
        </w:rPr>
        <w:t>Новороздільського</w:t>
      </w:r>
      <w:proofErr w:type="spellEnd"/>
      <w:r w:rsidRPr="007871B8">
        <w:rPr>
          <w:rFonts w:ascii="Times New Roman" w:eastAsia="Times New Roman" w:hAnsi="Times New Roman"/>
          <w:sz w:val="24"/>
          <w:szCs w:val="24"/>
          <w:lang w:val="uk-UA" w:eastAsia="uk-UA"/>
        </w:rPr>
        <w:t xml:space="preserve"> міського сектору ГУ ДСНСУ у Львівській області</w:t>
      </w:r>
      <w:r w:rsidRPr="007871B8">
        <w:rPr>
          <w:rFonts w:ascii="Times New Roman" w:eastAsia="Times New Roman" w:hAnsi="Times New Roman"/>
          <w:sz w:val="26"/>
          <w:szCs w:val="26"/>
          <w:lang w:val="uk-UA" w:eastAsia="uk-UA"/>
        </w:rPr>
        <w:t xml:space="preserve"> </w:t>
      </w:r>
      <w:r w:rsidRPr="007871B8">
        <w:rPr>
          <w:rFonts w:ascii="Times New Roman" w:eastAsia="Times New Roman" w:hAnsi="Times New Roman"/>
          <w:sz w:val="24"/>
          <w:szCs w:val="24"/>
          <w:lang w:val="uk-UA" w:eastAsia="uk-UA"/>
        </w:rPr>
        <w:t xml:space="preserve">Д.А. Кириченка щодо внесення змін до </w:t>
      </w:r>
      <w:r w:rsidRPr="007871B8">
        <w:rPr>
          <w:rFonts w:ascii="Times New Roman" w:eastAsia="Times New Roman" w:hAnsi="Times New Roman"/>
          <w:sz w:val="24"/>
          <w:szCs w:val="24"/>
          <w:lang w:val="uk-UA" w:eastAsia="ru-RU"/>
        </w:rPr>
        <w:t xml:space="preserve">Програми щодо захисту населення і територій від надзвичайних ситуацій техногенного та природного характеру в місті Новий Розділ на 2020 рік, прогноз на 2021-2022 роки, </w:t>
      </w:r>
      <w:r w:rsidRPr="007871B8">
        <w:rPr>
          <w:rFonts w:ascii="Times New Roman" w:eastAsia="Times New Roman" w:hAnsi="Times New Roman"/>
          <w:sz w:val="24"/>
          <w:szCs w:val="24"/>
          <w:lang w:val="uk-UA" w:eastAsia="uk-UA"/>
        </w:rPr>
        <w:t xml:space="preserve">відповідно до п.п.1 п. «а» ст.27, п.1 ч.2 ст. 52 Закону України </w:t>
      </w:r>
      <w:proofErr w:type="spellStart"/>
      <w:r w:rsidRPr="007871B8">
        <w:rPr>
          <w:rFonts w:ascii="Times New Roman" w:eastAsia="Times New Roman" w:hAnsi="Times New Roman"/>
          <w:sz w:val="24"/>
          <w:szCs w:val="24"/>
          <w:lang w:val="uk-UA" w:eastAsia="uk-UA"/>
        </w:rPr>
        <w:t>„Про</w:t>
      </w:r>
      <w:proofErr w:type="spellEnd"/>
      <w:r w:rsidRPr="007871B8">
        <w:rPr>
          <w:rFonts w:ascii="Times New Roman" w:eastAsia="Times New Roman" w:hAnsi="Times New Roman"/>
          <w:sz w:val="24"/>
          <w:szCs w:val="24"/>
          <w:lang w:val="uk-UA" w:eastAsia="uk-UA"/>
        </w:rPr>
        <w:t xml:space="preserve"> місцеве самоврядування в </w:t>
      </w:r>
      <w:proofErr w:type="spellStart"/>
      <w:r w:rsidRPr="007871B8">
        <w:rPr>
          <w:rFonts w:ascii="Times New Roman" w:eastAsia="Times New Roman" w:hAnsi="Times New Roman"/>
          <w:sz w:val="24"/>
          <w:szCs w:val="24"/>
          <w:lang w:val="uk-UA" w:eastAsia="uk-UA"/>
        </w:rPr>
        <w:t>Україні”</w:t>
      </w:r>
      <w:proofErr w:type="spellEnd"/>
      <w:r w:rsidRPr="007871B8">
        <w:rPr>
          <w:rFonts w:ascii="Times New Roman" w:eastAsia="Times New Roman" w:hAnsi="Times New Roman"/>
          <w:sz w:val="24"/>
          <w:szCs w:val="24"/>
          <w:lang w:val="uk-UA" w:eastAsia="uk-UA"/>
        </w:rPr>
        <w:t xml:space="preserve">, виконавчий комітет  Новороздільської міської ради </w:t>
      </w:r>
    </w:p>
    <w:p w:rsidR="00B6091E" w:rsidRPr="007871B8" w:rsidRDefault="00B6091E" w:rsidP="00B60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uk-UA"/>
        </w:rPr>
      </w:pPr>
    </w:p>
    <w:p w:rsidR="00B6091E" w:rsidRPr="007871B8" w:rsidRDefault="00B6091E" w:rsidP="00B60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uk-UA"/>
        </w:rPr>
      </w:pPr>
      <w:r w:rsidRPr="007871B8">
        <w:rPr>
          <w:rFonts w:ascii="Times New Roman" w:eastAsia="Times New Roman" w:hAnsi="Times New Roman"/>
          <w:sz w:val="24"/>
          <w:szCs w:val="24"/>
          <w:lang w:val="uk-UA" w:eastAsia="uk-UA"/>
        </w:rPr>
        <w:t>ВИРІШИВ:</w:t>
      </w:r>
    </w:p>
    <w:p w:rsidR="00B6091E" w:rsidRPr="007871B8" w:rsidRDefault="00B6091E" w:rsidP="00B6091E">
      <w:pPr>
        <w:spacing w:after="0" w:line="216" w:lineRule="auto"/>
        <w:ind w:firstLine="567"/>
        <w:jc w:val="both"/>
        <w:rPr>
          <w:rFonts w:ascii="Times New Roman" w:eastAsia="Times New Roman" w:hAnsi="Times New Roman"/>
          <w:sz w:val="24"/>
          <w:szCs w:val="24"/>
          <w:lang w:val="uk-UA" w:eastAsia="uk-UA"/>
        </w:rPr>
      </w:pPr>
    </w:p>
    <w:p w:rsidR="00B6091E" w:rsidRPr="007871B8" w:rsidRDefault="00B6091E" w:rsidP="00B6091E">
      <w:pPr>
        <w:spacing w:after="0" w:line="240" w:lineRule="auto"/>
        <w:ind w:firstLine="567"/>
        <w:jc w:val="both"/>
        <w:rPr>
          <w:rFonts w:ascii="Times New Roman" w:eastAsia="Times New Roman" w:hAnsi="Times New Roman"/>
          <w:sz w:val="24"/>
          <w:szCs w:val="24"/>
          <w:lang w:val="uk-UA" w:eastAsia="ru-RU"/>
        </w:rPr>
      </w:pPr>
      <w:r w:rsidRPr="007871B8">
        <w:rPr>
          <w:rFonts w:ascii="Times New Roman" w:eastAsia="Times New Roman" w:hAnsi="Times New Roman"/>
          <w:sz w:val="26"/>
          <w:szCs w:val="26"/>
          <w:lang w:val="uk-UA" w:eastAsia="uk-UA"/>
        </w:rPr>
        <w:t xml:space="preserve">1. </w:t>
      </w:r>
      <w:r w:rsidRPr="007871B8">
        <w:rPr>
          <w:rFonts w:ascii="Times New Roman" w:eastAsia="Times New Roman" w:hAnsi="Times New Roman"/>
          <w:sz w:val="24"/>
          <w:szCs w:val="24"/>
          <w:lang w:val="uk-UA" w:eastAsia="uk-UA"/>
        </w:rPr>
        <w:t xml:space="preserve">Погодити  внесення змін до </w:t>
      </w:r>
      <w:r w:rsidRPr="007871B8">
        <w:rPr>
          <w:rFonts w:ascii="Times New Roman" w:eastAsia="Times New Roman" w:hAnsi="Times New Roman"/>
          <w:sz w:val="24"/>
          <w:szCs w:val="24"/>
          <w:lang w:val="uk-UA" w:eastAsia="ru-RU"/>
        </w:rPr>
        <w:t>Програми щодо захисту населення і територій від надзвичайних ситуацій техногенного та природного характеру в місті Новий Розділ на  2020 рік, прогноз на 2021-2022 роки,а саме:  розділ «Фінансове забезпечення заходів щодо захисту населення і території від надзвичайних ситуацій техногенного та природного характеру в місті Новий Розділ на 2020 рік, прогноз на 2021-2022</w:t>
      </w:r>
      <w:r w:rsidR="0097054C" w:rsidRPr="007871B8">
        <w:rPr>
          <w:rFonts w:ascii="Times New Roman" w:eastAsia="Times New Roman" w:hAnsi="Times New Roman"/>
          <w:sz w:val="24"/>
          <w:szCs w:val="24"/>
          <w:lang w:val="uk-UA" w:eastAsia="ru-RU"/>
        </w:rPr>
        <w:t xml:space="preserve"> </w:t>
      </w:r>
      <w:r w:rsidRPr="007871B8">
        <w:rPr>
          <w:rFonts w:ascii="Times New Roman" w:eastAsia="Times New Roman" w:hAnsi="Times New Roman"/>
          <w:sz w:val="24"/>
          <w:szCs w:val="24"/>
          <w:lang w:val="uk-UA" w:eastAsia="ru-RU"/>
        </w:rPr>
        <w:t>роки»,завдання №1 в Переліку обсягів та джерел фінансування,передбачених заходами Щодо захисту населення і території від надзвичайних ситуацій техногенного та природного характеру в місті Новий розділ на 2020 рік, прогноз на 2021-2022 роки,викласти в новій редакції.</w:t>
      </w:r>
    </w:p>
    <w:p w:rsidR="00B6091E" w:rsidRPr="007871B8" w:rsidRDefault="00B6091E" w:rsidP="00B6091E">
      <w:pPr>
        <w:spacing w:after="0" w:line="240" w:lineRule="auto"/>
        <w:ind w:firstLine="567"/>
        <w:rPr>
          <w:rFonts w:ascii="Times New Roman" w:eastAsia="Times New Roman" w:hAnsi="Times New Roman"/>
          <w:sz w:val="24"/>
          <w:szCs w:val="24"/>
          <w:lang w:val="uk-UA" w:eastAsia="uk-UA"/>
        </w:rPr>
      </w:pPr>
      <w:r w:rsidRPr="007871B8">
        <w:rPr>
          <w:rFonts w:ascii="Times New Roman" w:eastAsia="Times New Roman" w:hAnsi="Times New Roman"/>
          <w:sz w:val="24"/>
          <w:szCs w:val="24"/>
          <w:lang w:val="uk-UA" w:eastAsia="uk-UA"/>
        </w:rPr>
        <w:t xml:space="preserve"> 2. Відділу</w:t>
      </w:r>
      <w:r w:rsidRPr="007871B8">
        <w:rPr>
          <w:rFonts w:ascii="Times New Roman" w:eastAsia="Times New Roman" w:hAnsi="Times New Roman"/>
          <w:sz w:val="24"/>
          <w:szCs w:val="24"/>
          <w:lang w:val="uk-UA" w:eastAsia="ru-RU"/>
        </w:rPr>
        <w:t xml:space="preserve"> з питань надзвичайних ситуацій, правоохоронної та</w:t>
      </w:r>
      <w:r w:rsidRPr="007871B8">
        <w:rPr>
          <w:rFonts w:ascii="Times New Roman" w:eastAsia="Times New Roman" w:hAnsi="Times New Roman"/>
          <w:sz w:val="26"/>
          <w:szCs w:val="26"/>
          <w:lang w:val="uk-UA" w:eastAsia="uk-UA"/>
        </w:rPr>
        <w:t xml:space="preserve"> </w:t>
      </w:r>
      <w:r w:rsidRPr="007871B8">
        <w:rPr>
          <w:rFonts w:ascii="Times New Roman" w:eastAsia="Times New Roman" w:hAnsi="Times New Roman"/>
          <w:sz w:val="24"/>
          <w:szCs w:val="24"/>
          <w:lang w:val="uk-UA" w:eastAsia="ru-RU"/>
        </w:rPr>
        <w:t>оборонно-мобілізаційної роботи</w:t>
      </w:r>
      <w:r w:rsidRPr="007871B8">
        <w:rPr>
          <w:rFonts w:ascii="Times New Roman" w:eastAsia="Times New Roman" w:hAnsi="Times New Roman"/>
          <w:sz w:val="24"/>
          <w:szCs w:val="24"/>
          <w:lang w:val="uk-UA" w:eastAsia="uk-UA"/>
        </w:rPr>
        <w:t xml:space="preserve"> (</w:t>
      </w:r>
      <w:proofErr w:type="spellStart"/>
      <w:r w:rsidRPr="007871B8">
        <w:rPr>
          <w:rFonts w:ascii="Times New Roman" w:eastAsia="Times New Roman" w:hAnsi="Times New Roman"/>
          <w:sz w:val="24"/>
          <w:szCs w:val="24"/>
          <w:lang w:val="uk-UA" w:eastAsia="uk-UA"/>
        </w:rPr>
        <w:t>нач</w:t>
      </w:r>
      <w:proofErr w:type="spellEnd"/>
      <w:r w:rsidRPr="007871B8">
        <w:rPr>
          <w:rFonts w:ascii="Times New Roman" w:eastAsia="Times New Roman" w:hAnsi="Times New Roman"/>
          <w:sz w:val="24"/>
          <w:szCs w:val="24"/>
          <w:lang w:val="uk-UA" w:eastAsia="uk-UA"/>
        </w:rPr>
        <w:t>. Щепний В.В.) подати  дані  зміни до Програми на розгляд сесією міської ради.</w:t>
      </w:r>
    </w:p>
    <w:p w:rsidR="00B6091E" w:rsidRPr="007871B8" w:rsidRDefault="00B6091E" w:rsidP="00B6091E">
      <w:pPr>
        <w:spacing w:after="0" w:line="240" w:lineRule="auto"/>
        <w:ind w:firstLine="567"/>
        <w:jc w:val="both"/>
        <w:rPr>
          <w:rFonts w:ascii="Times New Roman" w:eastAsia="Times New Roman" w:hAnsi="Times New Roman"/>
          <w:bCs/>
          <w:sz w:val="24"/>
          <w:szCs w:val="24"/>
          <w:lang w:val="uk-UA" w:eastAsia="ru-RU"/>
        </w:rPr>
      </w:pPr>
      <w:r w:rsidRPr="007871B8">
        <w:rPr>
          <w:rFonts w:ascii="Times New Roman" w:eastAsia="Times New Roman" w:hAnsi="Times New Roman"/>
          <w:sz w:val="24"/>
          <w:szCs w:val="24"/>
          <w:lang w:val="uk-UA"/>
        </w:rPr>
        <w:t>3</w:t>
      </w:r>
      <w:r w:rsidRPr="007871B8">
        <w:rPr>
          <w:rFonts w:ascii="Times New Roman" w:eastAsia="Times New Roman" w:hAnsi="Times New Roman"/>
          <w:bCs/>
          <w:sz w:val="24"/>
          <w:szCs w:val="24"/>
          <w:lang w:val="uk-UA" w:eastAsia="ru-RU"/>
        </w:rPr>
        <w:t xml:space="preserve">. Контроль за виконанням  рішення покласти на першого заступника міського голови </w:t>
      </w:r>
      <w:proofErr w:type="spellStart"/>
      <w:r w:rsidRPr="007871B8">
        <w:rPr>
          <w:rFonts w:ascii="Times New Roman" w:eastAsia="Times New Roman" w:hAnsi="Times New Roman"/>
          <w:bCs/>
          <w:sz w:val="24"/>
          <w:szCs w:val="24"/>
          <w:lang w:val="uk-UA" w:eastAsia="ru-RU"/>
        </w:rPr>
        <w:t>Гулія</w:t>
      </w:r>
      <w:proofErr w:type="spellEnd"/>
      <w:r w:rsidRPr="007871B8">
        <w:rPr>
          <w:rFonts w:ascii="Times New Roman" w:eastAsia="Times New Roman" w:hAnsi="Times New Roman"/>
          <w:bCs/>
          <w:sz w:val="24"/>
          <w:szCs w:val="24"/>
          <w:lang w:val="uk-UA" w:eastAsia="ru-RU"/>
        </w:rPr>
        <w:t xml:space="preserve"> М.М.  </w:t>
      </w:r>
    </w:p>
    <w:p w:rsidR="001F54F7" w:rsidRPr="007871B8" w:rsidRDefault="001F54F7" w:rsidP="00B6091E">
      <w:pPr>
        <w:spacing w:after="0" w:line="240" w:lineRule="auto"/>
        <w:ind w:firstLine="567"/>
        <w:jc w:val="both"/>
        <w:rPr>
          <w:rFonts w:ascii="Times New Roman" w:eastAsia="Times New Roman" w:hAnsi="Times New Roman"/>
          <w:bCs/>
          <w:sz w:val="24"/>
          <w:szCs w:val="24"/>
          <w:lang w:val="uk-UA" w:eastAsia="ru-RU"/>
        </w:rPr>
      </w:pPr>
    </w:p>
    <w:p w:rsidR="0097054C" w:rsidRPr="007871B8" w:rsidRDefault="0097054C" w:rsidP="0097054C">
      <w:pPr>
        <w:spacing w:after="0" w:line="240" w:lineRule="auto"/>
        <w:jc w:val="both"/>
        <w:rPr>
          <w:rFonts w:ascii="Times New Roman" w:hAnsi="Times New Roman"/>
          <w:sz w:val="24"/>
          <w:szCs w:val="24"/>
          <w:lang w:val="uk-UA"/>
        </w:rPr>
      </w:pPr>
      <w:r w:rsidRPr="007871B8">
        <w:rPr>
          <w:rFonts w:ascii="Times New Roman" w:hAnsi="Times New Roman"/>
          <w:sz w:val="24"/>
          <w:szCs w:val="24"/>
          <w:lang w:val="uk-UA"/>
        </w:rPr>
        <w:t xml:space="preserve">МІСЬКИЙ ГОЛОВА      </w:t>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t>Ярина ЯЦЕНКО</w:t>
      </w:r>
    </w:p>
    <w:p w:rsidR="001F54F7" w:rsidRPr="007871B8" w:rsidRDefault="001F54F7" w:rsidP="001F54F7">
      <w:pPr>
        <w:spacing w:after="0" w:line="240" w:lineRule="auto"/>
        <w:jc w:val="center"/>
        <w:rPr>
          <w:rFonts w:ascii="Times New Roman" w:eastAsia="Times New Roman" w:hAnsi="Times New Roman"/>
          <w:sz w:val="24"/>
          <w:szCs w:val="24"/>
          <w:lang w:val="uk-UA" w:eastAsia="ru-RU"/>
        </w:rPr>
      </w:pPr>
    </w:p>
    <w:p w:rsidR="001F54F7" w:rsidRPr="007871B8" w:rsidRDefault="001F54F7" w:rsidP="001F54F7">
      <w:pPr>
        <w:spacing w:after="0" w:line="240" w:lineRule="auto"/>
        <w:jc w:val="right"/>
        <w:rPr>
          <w:rFonts w:ascii="Times New Roman" w:eastAsia="Times New Roman" w:hAnsi="Times New Roman"/>
          <w:sz w:val="24"/>
          <w:szCs w:val="24"/>
          <w:lang w:val="uk-UA" w:eastAsia="ru-RU"/>
        </w:rPr>
      </w:pPr>
    </w:p>
    <w:p w:rsidR="00FA1542" w:rsidRPr="007871B8" w:rsidRDefault="00FA1542" w:rsidP="001F54F7">
      <w:pPr>
        <w:spacing w:after="0" w:line="240" w:lineRule="auto"/>
        <w:jc w:val="right"/>
        <w:rPr>
          <w:rFonts w:ascii="Times New Roman" w:eastAsia="Times New Roman" w:hAnsi="Times New Roman"/>
          <w:sz w:val="24"/>
          <w:szCs w:val="24"/>
          <w:lang w:val="uk-UA" w:eastAsia="ru-RU"/>
        </w:rPr>
      </w:pPr>
    </w:p>
    <w:p w:rsidR="00FA1542" w:rsidRPr="007871B8" w:rsidRDefault="00FA1542" w:rsidP="001F54F7">
      <w:pPr>
        <w:spacing w:after="0" w:line="240" w:lineRule="auto"/>
        <w:jc w:val="right"/>
        <w:rPr>
          <w:rFonts w:ascii="Times New Roman" w:eastAsia="Times New Roman" w:hAnsi="Times New Roman"/>
          <w:sz w:val="24"/>
          <w:szCs w:val="24"/>
          <w:lang w:val="uk-UA" w:eastAsia="ru-RU"/>
        </w:rPr>
      </w:pPr>
    </w:p>
    <w:p w:rsidR="00FA1542" w:rsidRPr="007871B8" w:rsidRDefault="00FA1542" w:rsidP="001F54F7">
      <w:pPr>
        <w:spacing w:after="0" w:line="240" w:lineRule="auto"/>
        <w:jc w:val="right"/>
        <w:rPr>
          <w:rFonts w:ascii="Times New Roman" w:eastAsia="Times New Roman" w:hAnsi="Times New Roman"/>
          <w:sz w:val="24"/>
          <w:szCs w:val="24"/>
          <w:lang w:val="uk-UA" w:eastAsia="ru-RU"/>
        </w:rPr>
      </w:pPr>
    </w:p>
    <w:p w:rsidR="00FA1542" w:rsidRPr="007871B8" w:rsidRDefault="00FA1542" w:rsidP="001F54F7">
      <w:pPr>
        <w:spacing w:after="0" w:line="240" w:lineRule="auto"/>
        <w:jc w:val="right"/>
        <w:rPr>
          <w:rFonts w:ascii="Times New Roman" w:eastAsia="Times New Roman" w:hAnsi="Times New Roman"/>
          <w:sz w:val="24"/>
          <w:szCs w:val="24"/>
          <w:lang w:val="uk-UA" w:eastAsia="ru-RU"/>
        </w:rPr>
      </w:pPr>
    </w:p>
    <w:p w:rsidR="00FA1542" w:rsidRPr="007871B8" w:rsidRDefault="00FA1542" w:rsidP="001F54F7">
      <w:pPr>
        <w:spacing w:after="0" w:line="240" w:lineRule="auto"/>
        <w:jc w:val="right"/>
        <w:rPr>
          <w:rFonts w:ascii="Times New Roman" w:eastAsia="Times New Roman" w:hAnsi="Times New Roman"/>
          <w:sz w:val="24"/>
          <w:szCs w:val="24"/>
          <w:lang w:val="uk-UA" w:eastAsia="ru-RU"/>
        </w:rPr>
      </w:pPr>
    </w:p>
    <w:p w:rsidR="00FA1542" w:rsidRPr="007871B8" w:rsidRDefault="00FA1542" w:rsidP="001F54F7">
      <w:pPr>
        <w:spacing w:after="0" w:line="240" w:lineRule="auto"/>
        <w:jc w:val="right"/>
        <w:rPr>
          <w:rFonts w:ascii="Times New Roman" w:eastAsia="Times New Roman" w:hAnsi="Times New Roman"/>
          <w:sz w:val="24"/>
          <w:szCs w:val="24"/>
          <w:lang w:val="uk-UA" w:eastAsia="ru-RU"/>
        </w:rPr>
      </w:pPr>
    </w:p>
    <w:p w:rsidR="00FA1542" w:rsidRPr="007871B8" w:rsidRDefault="00FA1542" w:rsidP="001F54F7">
      <w:pPr>
        <w:spacing w:after="0" w:line="240" w:lineRule="auto"/>
        <w:jc w:val="right"/>
        <w:rPr>
          <w:rFonts w:ascii="Times New Roman" w:eastAsia="Times New Roman" w:hAnsi="Times New Roman"/>
          <w:sz w:val="24"/>
          <w:szCs w:val="24"/>
          <w:lang w:val="uk-UA" w:eastAsia="ru-RU"/>
        </w:rPr>
      </w:pPr>
    </w:p>
    <w:p w:rsidR="00FA1542" w:rsidRDefault="00FA1542" w:rsidP="00940FE3">
      <w:pPr>
        <w:spacing w:after="0" w:line="240" w:lineRule="auto"/>
        <w:rPr>
          <w:rFonts w:ascii="Times New Roman" w:eastAsia="Times New Roman" w:hAnsi="Times New Roman"/>
          <w:sz w:val="24"/>
          <w:szCs w:val="24"/>
          <w:lang w:val="uk-UA" w:eastAsia="ru-RU"/>
        </w:rPr>
      </w:pPr>
    </w:p>
    <w:p w:rsidR="002101F0" w:rsidRDefault="002101F0" w:rsidP="00940FE3">
      <w:pPr>
        <w:spacing w:after="0" w:line="240" w:lineRule="auto"/>
        <w:rPr>
          <w:rFonts w:ascii="Times New Roman" w:eastAsia="Times New Roman" w:hAnsi="Times New Roman"/>
          <w:sz w:val="24"/>
          <w:szCs w:val="24"/>
          <w:lang w:val="uk-UA" w:eastAsia="ru-RU"/>
        </w:rPr>
      </w:pPr>
    </w:p>
    <w:p w:rsidR="002101F0" w:rsidRPr="007871B8" w:rsidRDefault="002101F0" w:rsidP="00940FE3">
      <w:pPr>
        <w:spacing w:after="0" w:line="240" w:lineRule="auto"/>
        <w:rPr>
          <w:rFonts w:ascii="Times New Roman" w:eastAsia="Times New Roman" w:hAnsi="Times New Roman"/>
          <w:sz w:val="24"/>
          <w:szCs w:val="24"/>
          <w:lang w:val="uk-UA" w:eastAsia="ru-RU"/>
        </w:rPr>
      </w:pPr>
    </w:p>
    <w:p w:rsidR="00FA1542" w:rsidRPr="007871B8" w:rsidRDefault="00FA1542" w:rsidP="001F54F7">
      <w:pPr>
        <w:spacing w:after="0" w:line="240" w:lineRule="auto"/>
        <w:jc w:val="right"/>
        <w:rPr>
          <w:rFonts w:ascii="Times New Roman" w:eastAsia="Times New Roman" w:hAnsi="Times New Roman"/>
          <w:sz w:val="24"/>
          <w:szCs w:val="24"/>
          <w:lang w:val="uk-UA" w:eastAsia="ru-RU"/>
        </w:rPr>
      </w:pPr>
    </w:p>
    <w:p w:rsidR="001F54F7" w:rsidRPr="007871B8" w:rsidRDefault="001F54F7" w:rsidP="001F54F7">
      <w:pPr>
        <w:spacing w:after="0" w:line="240" w:lineRule="auto"/>
        <w:jc w:val="right"/>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lastRenderedPageBreak/>
        <w:t>Додаток</w:t>
      </w:r>
    </w:p>
    <w:p w:rsidR="001F54F7" w:rsidRPr="007871B8" w:rsidRDefault="001F54F7" w:rsidP="001F54F7">
      <w:pPr>
        <w:spacing w:after="0" w:line="240" w:lineRule="auto"/>
        <w:jc w:val="right"/>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до рішення виконавчого комітету </w:t>
      </w:r>
    </w:p>
    <w:p w:rsidR="001F54F7" w:rsidRPr="007871B8" w:rsidRDefault="00940FE3" w:rsidP="001F54F7">
      <w:pPr>
        <w:spacing w:after="0" w:line="240" w:lineRule="auto"/>
        <w:jc w:val="right"/>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329 від 23.12</w:t>
      </w:r>
      <w:r w:rsidR="001F54F7" w:rsidRPr="007871B8">
        <w:rPr>
          <w:rFonts w:ascii="Times New Roman" w:eastAsia="Times New Roman" w:hAnsi="Times New Roman"/>
          <w:sz w:val="24"/>
          <w:szCs w:val="24"/>
          <w:lang w:val="uk-UA" w:eastAsia="ru-RU"/>
        </w:rPr>
        <w:t>.2020 року</w:t>
      </w:r>
    </w:p>
    <w:p w:rsidR="001F54F7" w:rsidRPr="007871B8" w:rsidRDefault="001F54F7" w:rsidP="001F54F7">
      <w:pPr>
        <w:spacing w:after="0" w:line="240" w:lineRule="auto"/>
        <w:jc w:val="right"/>
        <w:rPr>
          <w:rFonts w:ascii="Times New Roman" w:eastAsia="Times New Roman" w:hAnsi="Times New Roman"/>
          <w:sz w:val="24"/>
          <w:szCs w:val="24"/>
          <w:lang w:val="uk-UA" w:eastAsia="ru-RU"/>
        </w:rPr>
      </w:pPr>
    </w:p>
    <w:p w:rsidR="001F54F7" w:rsidRPr="007871B8" w:rsidRDefault="001F54F7" w:rsidP="001F54F7">
      <w:pPr>
        <w:spacing w:after="0" w:line="240" w:lineRule="auto"/>
        <w:rPr>
          <w:rFonts w:ascii="Times New Roman" w:eastAsia="Times New Roman" w:hAnsi="Times New Roman"/>
          <w:b/>
          <w:sz w:val="24"/>
          <w:szCs w:val="24"/>
          <w:lang w:val="uk-UA" w:eastAsia="ru-RU"/>
        </w:rPr>
      </w:pPr>
    </w:p>
    <w:tbl>
      <w:tblPr>
        <w:tblW w:w="0" w:type="auto"/>
        <w:tblLook w:val="04A0"/>
      </w:tblPr>
      <w:tblGrid>
        <w:gridCol w:w="5069"/>
        <w:gridCol w:w="5069"/>
      </w:tblGrid>
      <w:tr w:rsidR="001F54F7" w:rsidRPr="007871B8" w:rsidTr="009B2FFB">
        <w:tc>
          <w:tcPr>
            <w:tcW w:w="5139" w:type="dxa"/>
            <w:shd w:val="clear" w:color="auto" w:fill="auto"/>
          </w:tcPr>
          <w:p w:rsidR="001F54F7" w:rsidRPr="007871B8" w:rsidRDefault="001F54F7" w:rsidP="001F54F7">
            <w:pPr>
              <w:spacing w:after="0" w:line="240" w:lineRule="auto"/>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ПОГОДЖЕНО</w:t>
            </w:r>
          </w:p>
          <w:p w:rsidR="001F54F7" w:rsidRPr="007871B8" w:rsidRDefault="001F54F7" w:rsidP="001F54F7">
            <w:pPr>
              <w:spacing w:after="0" w:line="240" w:lineRule="auto"/>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Рішенням виконавчого комітету</w:t>
            </w:r>
          </w:p>
          <w:p w:rsidR="001F54F7" w:rsidRPr="007871B8" w:rsidRDefault="001F54F7" w:rsidP="001F54F7">
            <w:pPr>
              <w:spacing w:after="0" w:line="240" w:lineRule="auto"/>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Новороздільської міської ради</w:t>
            </w:r>
          </w:p>
          <w:p w:rsidR="001F54F7" w:rsidRPr="007871B8" w:rsidRDefault="00940FE3" w:rsidP="001F54F7">
            <w:pPr>
              <w:spacing w:after="0" w:line="240" w:lineRule="auto"/>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від 23. 12.2020 року № 329</w:t>
            </w:r>
          </w:p>
          <w:p w:rsidR="001F54F7" w:rsidRPr="007871B8" w:rsidRDefault="001F54F7" w:rsidP="001F54F7">
            <w:pPr>
              <w:spacing w:after="0" w:line="240" w:lineRule="auto"/>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Голова Новороздільської міської ради</w:t>
            </w:r>
          </w:p>
          <w:p w:rsidR="001F54F7" w:rsidRPr="007871B8" w:rsidRDefault="001F54F7" w:rsidP="001F54F7">
            <w:pPr>
              <w:spacing w:after="0" w:line="240" w:lineRule="auto"/>
              <w:rPr>
                <w:rFonts w:ascii="Times New Roman" w:eastAsia="Times New Roman" w:hAnsi="Times New Roman"/>
                <w:b/>
                <w:sz w:val="24"/>
                <w:szCs w:val="24"/>
                <w:lang w:val="uk-UA" w:eastAsia="ru-RU"/>
              </w:rPr>
            </w:pPr>
          </w:p>
          <w:p w:rsidR="001F54F7" w:rsidRPr="007871B8" w:rsidRDefault="001F54F7" w:rsidP="001F54F7">
            <w:pPr>
              <w:spacing w:after="0" w:line="240" w:lineRule="auto"/>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______________                  Ярина Яценко</w:t>
            </w:r>
          </w:p>
        </w:tc>
        <w:tc>
          <w:tcPr>
            <w:tcW w:w="5139" w:type="dxa"/>
            <w:shd w:val="clear" w:color="auto" w:fill="auto"/>
          </w:tcPr>
          <w:p w:rsidR="001F54F7" w:rsidRPr="007871B8" w:rsidRDefault="001F54F7" w:rsidP="001F54F7">
            <w:pPr>
              <w:spacing w:after="0" w:line="240" w:lineRule="auto"/>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ЗАТВЕРДЖЕНО</w:t>
            </w:r>
          </w:p>
          <w:p w:rsidR="001F54F7" w:rsidRPr="007871B8" w:rsidRDefault="001F54F7" w:rsidP="001F54F7">
            <w:pPr>
              <w:spacing w:after="0" w:line="240" w:lineRule="auto"/>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Рішенням сесії Новороздільської міської ради</w:t>
            </w:r>
          </w:p>
          <w:p w:rsidR="001F54F7" w:rsidRPr="007871B8" w:rsidRDefault="001F54F7" w:rsidP="001F54F7">
            <w:pPr>
              <w:spacing w:after="0" w:line="240" w:lineRule="auto"/>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від ___ . ___.2020 року № ____</w:t>
            </w:r>
          </w:p>
          <w:p w:rsidR="001F54F7" w:rsidRPr="007871B8" w:rsidRDefault="001F54F7" w:rsidP="001F54F7">
            <w:pPr>
              <w:spacing w:after="0" w:line="240" w:lineRule="auto"/>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Голова Новороздільської міської ради</w:t>
            </w:r>
          </w:p>
          <w:p w:rsidR="001F54F7" w:rsidRPr="007871B8" w:rsidRDefault="001F54F7" w:rsidP="001F54F7">
            <w:pPr>
              <w:spacing w:after="0" w:line="240" w:lineRule="auto"/>
              <w:rPr>
                <w:rFonts w:ascii="Times New Roman" w:eastAsia="Times New Roman" w:hAnsi="Times New Roman"/>
                <w:b/>
                <w:sz w:val="24"/>
                <w:szCs w:val="24"/>
                <w:lang w:val="uk-UA" w:eastAsia="ru-RU"/>
              </w:rPr>
            </w:pPr>
          </w:p>
          <w:p w:rsidR="001F54F7" w:rsidRPr="007871B8" w:rsidRDefault="001F54F7" w:rsidP="001F54F7">
            <w:pPr>
              <w:spacing w:after="0" w:line="240" w:lineRule="auto"/>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______________                    Ярина Яценко</w:t>
            </w:r>
          </w:p>
        </w:tc>
      </w:tr>
    </w:tbl>
    <w:p w:rsidR="001F54F7" w:rsidRPr="007871B8" w:rsidRDefault="001F54F7" w:rsidP="001F54F7">
      <w:pPr>
        <w:spacing w:after="0" w:line="240" w:lineRule="auto"/>
        <w:rPr>
          <w:rFonts w:ascii="Times New Roman" w:eastAsia="Times New Roman" w:hAnsi="Times New Roman"/>
          <w:sz w:val="24"/>
          <w:szCs w:val="24"/>
          <w:lang w:val="uk-UA" w:eastAsia="ru-RU"/>
        </w:rPr>
      </w:pPr>
    </w:p>
    <w:p w:rsidR="001F54F7" w:rsidRPr="007871B8" w:rsidRDefault="001F54F7" w:rsidP="001F54F7">
      <w:pPr>
        <w:spacing w:after="0" w:line="240" w:lineRule="auto"/>
        <w:rPr>
          <w:rFonts w:ascii="Times New Roman" w:eastAsia="Times New Roman" w:hAnsi="Times New Roman"/>
          <w:sz w:val="24"/>
          <w:szCs w:val="24"/>
          <w:lang w:val="uk-UA" w:eastAsia="ru-RU"/>
        </w:rPr>
      </w:pPr>
    </w:p>
    <w:p w:rsidR="001F54F7" w:rsidRPr="007871B8" w:rsidRDefault="001F54F7" w:rsidP="00EE787B">
      <w:pPr>
        <w:spacing w:after="0" w:line="240" w:lineRule="auto"/>
        <w:rPr>
          <w:rFonts w:ascii="Times New Roman" w:eastAsia="Times New Roman" w:hAnsi="Times New Roman"/>
          <w:b/>
          <w:sz w:val="24"/>
          <w:szCs w:val="24"/>
          <w:lang w:val="uk-UA" w:eastAsia="ru-RU"/>
        </w:rPr>
      </w:pPr>
    </w:p>
    <w:p w:rsidR="00940FE3" w:rsidRPr="007871B8" w:rsidRDefault="00940FE3" w:rsidP="00EE787B">
      <w:pPr>
        <w:spacing w:after="0" w:line="240" w:lineRule="auto"/>
        <w:rPr>
          <w:rFonts w:ascii="Times New Roman" w:eastAsia="Times New Roman" w:hAnsi="Times New Roman"/>
          <w:b/>
          <w:sz w:val="24"/>
          <w:szCs w:val="24"/>
          <w:lang w:val="uk-UA" w:eastAsia="ru-RU"/>
        </w:rPr>
      </w:pPr>
    </w:p>
    <w:p w:rsidR="00940FE3" w:rsidRPr="007871B8" w:rsidRDefault="00940FE3" w:rsidP="00EE787B">
      <w:pPr>
        <w:spacing w:after="0" w:line="240" w:lineRule="auto"/>
        <w:rPr>
          <w:rFonts w:ascii="Times New Roman" w:eastAsia="Times New Roman" w:hAnsi="Times New Roman"/>
          <w:b/>
          <w:sz w:val="24"/>
          <w:szCs w:val="24"/>
          <w:lang w:val="uk-UA" w:eastAsia="ru-RU"/>
        </w:rPr>
      </w:pPr>
    </w:p>
    <w:p w:rsidR="00940FE3" w:rsidRPr="007871B8" w:rsidRDefault="00940FE3" w:rsidP="00EE787B">
      <w:pPr>
        <w:spacing w:after="0" w:line="240" w:lineRule="auto"/>
        <w:rPr>
          <w:rFonts w:ascii="Times New Roman" w:eastAsia="Times New Roman" w:hAnsi="Times New Roman"/>
          <w:b/>
          <w:sz w:val="24"/>
          <w:szCs w:val="24"/>
          <w:lang w:val="uk-UA" w:eastAsia="ru-RU"/>
        </w:rPr>
      </w:pPr>
    </w:p>
    <w:p w:rsidR="00940FE3" w:rsidRPr="007871B8" w:rsidRDefault="00940FE3" w:rsidP="00EE787B">
      <w:pPr>
        <w:spacing w:after="0" w:line="240" w:lineRule="auto"/>
        <w:rPr>
          <w:rFonts w:ascii="Times New Roman" w:eastAsia="Times New Roman" w:hAnsi="Times New Roman"/>
          <w:b/>
          <w:sz w:val="24"/>
          <w:szCs w:val="24"/>
          <w:lang w:val="uk-UA" w:eastAsia="ru-RU"/>
        </w:rPr>
      </w:pPr>
    </w:p>
    <w:p w:rsidR="00940FE3" w:rsidRPr="007871B8" w:rsidRDefault="00940FE3" w:rsidP="00EE787B">
      <w:pPr>
        <w:spacing w:after="0" w:line="240" w:lineRule="auto"/>
        <w:rPr>
          <w:rFonts w:ascii="Times New Roman" w:eastAsia="Times New Roman" w:hAnsi="Times New Roman"/>
          <w:b/>
          <w:sz w:val="24"/>
          <w:szCs w:val="24"/>
          <w:lang w:val="uk-UA" w:eastAsia="ru-RU"/>
        </w:rPr>
      </w:pPr>
    </w:p>
    <w:p w:rsidR="00940FE3" w:rsidRPr="007871B8" w:rsidRDefault="00940FE3" w:rsidP="00EE787B">
      <w:pPr>
        <w:spacing w:after="0" w:line="240" w:lineRule="auto"/>
        <w:rPr>
          <w:rFonts w:ascii="Times New Roman" w:eastAsia="Times New Roman" w:hAnsi="Times New Roman"/>
          <w:b/>
          <w:sz w:val="24"/>
          <w:szCs w:val="24"/>
          <w:lang w:val="uk-UA" w:eastAsia="ru-RU"/>
        </w:rPr>
      </w:pPr>
    </w:p>
    <w:p w:rsidR="00940FE3" w:rsidRPr="007871B8" w:rsidRDefault="00940FE3" w:rsidP="00EE787B">
      <w:pPr>
        <w:spacing w:after="0" w:line="240" w:lineRule="auto"/>
        <w:rPr>
          <w:rFonts w:ascii="Times New Roman" w:eastAsia="Times New Roman" w:hAnsi="Times New Roman"/>
          <w:b/>
          <w:sz w:val="24"/>
          <w:szCs w:val="24"/>
          <w:lang w:val="uk-UA" w:eastAsia="ru-RU"/>
        </w:rPr>
      </w:pPr>
    </w:p>
    <w:p w:rsidR="00940FE3" w:rsidRPr="007871B8" w:rsidRDefault="00940FE3" w:rsidP="00EE787B">
      <w:pPr>
        <w:spacing w:after="0" w:line="240" w:lineRule="auto"/>
        <w:rPr>
          <w:rFonts w:ascii="Times New Roman" w:eastAsia="Times New Roman" w:hAnsi="Times New Roman"/>
          <w:b/>
          <w:sz w:val="24"/>
          <w:szCs w:val="24"/>
          <w:lang w:val="uk-UA" w:eastAsia="ru-RU"/>
        </w:rPr>
      </w:pPr>
    </w:p>
    <w:p w:rsidR="001F54F7" w:rsidRPr="007871B8" w:rsidRDefault="001F54F7" w:rsidP="001F54F7">
      <w:pPr>
        <w:spacing w:after="0" w:line="240" w:lineRule="auto"/>
        <w:jc w:val="center"/>
        <w:rPr>
          <w:rFonts w:ascii="Times New Roman" w:eastAsia="Times New Roman" w:hAnsi="Times New Roman"/>
          <w:b/>
          <w:sz w:val="24"/>
          <w:szCs w:val="24"/>
          <w:lang w:val="uk-UA" w:eastAsia="ru-RU"/>
        </w:rPr>
      </w:pPr>
    </w:p>
    <w:p w:rsidR="001F54F7" w:rsidRPr="007871B8" w:rsidRDefault="001F54F7" w:rsidP="001F54F7">
      <w:pPr>
        <w:spacing w:after="0" w:line="240" w:lineRule="auto"/>
        <w:jc w:val="center"/>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Зміни до ПРОГРАМИ</w:t>
      </w:r>
    </w:p>
    <w:p w:rsidR="001F54F7" w:rsidRPr="007871B8" w:rsidRDefault="001F54F7" w:rsidP="001F54F7">
      <w:pPr>
        <w:spacing w:after="0" w:line="240" w:lineRule="auto"/>
        <w:ind w:left="284" w:hanging="284"/>
        <w:jc w:val="center"/>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 xml:space="preserve">щодо захисту населення і територій від надзвичайних ситуацій техногенного та природного характеру в місті Новий Розділ </w:t>
      </w:r>
    </w:p>
    <w:p w:rsidR="001F54F7" w:rsidRPr="007871B8" w:rsidRDefault="001F54F7" w:rsidP="00EE787B">
      <w:pPr>
        <w:spacing w:after="0" w:line="240" w:lineRule="auto"/>
        <w:ind w:left="284" w:hanging="284"/>
        <w:jc w:val="center"/>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на 2020 рік, прогноз на 2021-2022 роки</w:t>
      </w:r>
    </w:p>
    <w:p w:rsidR="001F54F7" w:rsidRPr="007871B8" w:rsidRDefault="001F54F7" w:rsidP="001F54F7">
      <w:pPr>
        <w:spacing w:after="0" w:line="240" w:lineRule="auto"/>
        <w:rPr>
          <w:rFonts w:ascii="Times New Roman" w:eastAsia="Times New Roman" w:hAnsi="Times New Roman"/>
          <w:sz w:val="24"/>
          <w:szCs w:val="24"/>
          <w:lang w:val="uk-UA" w:eastAsia="ru-RU"/>
        </w:rPr>
      </w:pPr>
    </w:p>
    <w:p w:rsidR="001F54F7" w:rsidRPr="007871B8" w:rsidRDefault="001F54F7" w:rsidP="001F54F7">
      <w:pPr>
        <w:spacing w:after="0" w:line="240" w:lineRule="auto"/>
        <w:rPr>
          <w:rFonts w:ascii="Times New Roman" w:eastAsia="Times New Roman" w:hAnsi="Times New Roman"/>
          <w:sz w:val="24"/>
          <w:szCs w:val="24"/>
          <w:lang w:val="uk-UA" w:eastAsia="ru-RU"/>
        </w:rPr>
      </w:pPr>
    </w:p>
    <w:p w:rsidR="001F54F7" w:rsidRPr="007871B8" w:rsidRDefault="001F54F7" w:rsidP="001F54F7">
      <w:pPr>
        <w:spacing w:after="0" w:line="240" w:lineRule="auto"/>
        <w:rPr>
          <w:rFonts w:ascii="Times New Roman" w:eastAsia="Times New Roman" w:hAnsi="Times New Roman"/>
          <w:sz w:val="24"/>
          <w:szCs w:val="24"/>
          <w:lang w:val="uk-UA" w:eastAsia="ru-RU"/>
        </w:rPr>
      </w:pPr>
    </w:p>
    <w:p w:rsidR="001F54F7" w:rsidRPr="007871B8" w:rsidRDefault="001F54F7" w:rsidP="001F54F7">
      <w:pPr>
        <w:spacing w:after="0" w:line="240" w:lineRule="auto"/>
        <w:rPr>
          <w:rFonts w:ascii="Times New Roman" w:eastAsia="Times New Roman" w:hAnsi="Times New Roman"/>
          <w:sz w:val="24"/>
          <w:szCs w:val="24"/>
          <w:lang w:val="uk-UA" w:eastAsia="ru-RU"/>
        </w:rPr>
      </w:pPr>
    </w:p>
    <w:p w:rsidR="00940FE3" w:rsidRPr="007871B8" w:rsidRDefault="00940FE3" w:rsidP="001F54F7">
      <w:pPr>
        <w:spacing w:after="0" w:line="240" w:lineRule="auto"/>
        <w:rPr>
          <w:rFonts w:ascii="Times New Roman" w:eastAsia="Times New Roman" w:hAnsi="Times New Roman"/>
          <w:sz w:val="24"/>
          <w:szCs w:val="24"/>
          <w:lang w:val="uk-UA" w:eastAsia="ru-RU"/>
        </w:rPr>
      </w:pPr>
    </w:p>
    <w:p w:rsidR="00940FE3" w:rsidRPr="007871B8" w:rsidRDefault="00940FE3" w:rsidP="001F54F7">
      <w:pPr>
        <w:spacing w:after="0" w:line="240" w:lineRule="auto"/>
        <w:rPr>
          <w:rFonts w:ascii="Times New Roman" w:eastAsia="Times New Roman" w:hAnsi="Times New Roman"/>
          <w:sz w:val="24"/>
          <w:szCs w:val="24"/>
          <w:lang w:val="uk-UA" w:eastAsia="ru-RU"/>
        </w:rPr>
      </w:pPr>
    </w:p>
    <w:p w:rsidR="00940FE3" w:rsidRPr="007871B8" w:rsidRDefault="00940FE3" w:rsidP="001F54F7">
      <w:pPr>
        <w:spacing w:after="0" w:line="240" w:lineRule="auto"/>
        <w:rPr>
          <w:rFonts w:ascii="Times New Roman" w:eastAsia="Times New Roman" w:hAnsi="Times New Roman"/>
          <w:sz w:val="24"/>
          <w:szCs w:val="24"/>
          <w:lang w:val="uk-UA" w:eastAsia="ru-RU"/>
        </w:rPr>
      </w:pPr>
    </w:p>
    <w:p w:rsidR="00940FE3" w:rsidRPr="007871B8" w:rsidRDefault="00940FE3" w:rsidP="001F54F7">
      <w:pPr>
        <w:spacing w:after="0" w:line="240" w:lineRule="auto"/>
        <w:rPr>
          <w:rFonts w:ascii="Times New Roman" w:eastAsia="Times New Roman" w:hAnsi="Times New Roman"/>
          <w:sz w:val="24"/>
          <w:szCs w:val="24"/>
          <w:lang w:val="uk-UA" w:eastAsia="ru-RU"/>
        </w:rPr>
      </w:pPr>
    </w:p>
    <w:p w:rsidR="00940FE3" w:rsidRPr="007871B8" w:rsidRDefault="00940FE3" w:rsidP="001F54F7">
      <w:pPr>
        <w:spacing w:after="0" w:line="240" w:lineRule="auto"/>
        <w:rPr>
          <w:rFonts w:ascii="Times New Roman" w:eastAsia="Times New Roman" w:hAnsi="Times New Roman"/>
          <w:sz w:val="24"/>
          <w:szCs w:val="24"/>
          <w:lang w:val="uk-UA" w:eastAsia="ru-RU"/>
        </w:rPr>
      </w:pPr>
    </w:p>
    <w:p w:rsidR="00940FE3" w:rsidRPr="007871B8" w:rsidRDefault="00940FE3" w:rsidP="001F54F7">
      <w:pPr>
        <w:spacing w:after="0" w:line="240" w:lineRule="auto"/>
        <w:rPr>
          <w:rFonts w:ascii="Times New Roman" w:eastAsia="Times New Roman" w:hAnsi="Times New Roman"/>
          <w:sz w:val="24"/>
          <w:szCs w:val="24"/>
          <w:lang w:val="uk-UA" w:eastAsia="ru-RU"/>
        </w:rPr>
      </w:pPr>
    </w:p>
    <w:p w:rsidR="00940FE3" w:rsidRPr="007871B8" w:rsidRDefault="00940FE3" w:rsidP="001F54F7">
      <w:pPr>
        <w:spacing w:after="0" w:line="240" w:lineRule="auto"/>
        <w:rPr>
          <w:rFonts w:ascii="Times New Roman" w:eastAsia="Times New Roman" w:hAnsi="Times New Roman"/>
          <w:sz w:val="24"/>
          <w:szCs w:val="24"/>
          <w:lang w:val="uk-UA" w:eastAsia="ru-RU"/>
        </w:rPr>
      </w:pPr>
    </w:p>
    <w:p w:rsidR="00940FE3" w:rsidRPr="007871B8" w:rsidRDefault="00940FE3" w:rsidP="001F54F7">
      <w:pPr>
        <w:spacing w:after="0" w:line="240" w:lineRule="auto"/>
        <w:rPr>
          <w:rFonts w:ascii="Times New Roman" w:eastAsia="Times New Roman" w:hAnsi="Times New Roman"/>
          <w:sz w:val="24"/>
          <w:szCs w:val="24"/>
          <w:lang w:val="uk-UA" w:eastAsia="ru-RU"/>
        </w:rPr>
      </w:pPr>
    </w:p>
    <w:p w:rsidR="00940FE3" w:rsidRPr="007871B8" w:rsidRDefault="00940FE3" w:rsidP="001F54F7">
      <w:pPr>
        <w:spacing w:after="0" w:line="240" w:lineRule="auto"/>
        <w:rPr>
          <w:rFonts w:ascii="Times New Roman" w:eastAsia="Times New Roman" w:hAnsi="Times New Roman"/>
          <w:sz w:val="24"/>
          <w:szCs w:val="24"/>
          <w:lang w:val="uk-UA" w:eastAsia="ru-RU"/>
        </w:rPr>
      </w:pPr>
    </w:p>
    <w:p w:rsidR="00940FE3" w:rsidRPr="007871B8" w:rsidRDefault="00940FE3" w:rsidP="001F54F7">
      <w:pPr>
        <w:spacing w:after="0" w:line="240" w:lineRule="auto"/>
        <w:rPr>
          <w:rFonts w:ascii="Times New Roman" w:eastAsia="Times New Roman" w:hAnsi="Times New Roman"/>
          <w:sz w:val="24"/>
          <w:szCs w:val="24"/>
          <w:lang w:val="uk-UA" w:eastAsia="ru-RU"/>
        </w:rPr>
      </w:pPr>
    </w:p>
    <w:p w:rsidR="00940FE3" w:rsidRPr="007871B8" w:rsidRDefault="00940FE3" w:rsidP="001F54F7">
      <w:pPr>
        <w:spacing w:after="0" w:line="240" w:lineRule="auto"/>
        <w:rPr>
          <w:rFonts w:ascii="Times New Roman" w:eastAsia="Times New Roman" w:hAnsi="Times New Roman"/>
          <w:sz w:val="24"/>
          <w:szCs w:val="24"/>
          <w:lang w:val="uk-UA" w:eastAsia="ru-RU"/>
        </w:rPr>
      </w:pPr>
    </w:p>
    <w:p w:rsidR="00940FE3" w:rsidRPr="007871B8" w:rsidRDefault="00940FE3" w:rsidP="001F54F7">
      <w:pPr>
        <w:spacing w:after="0" w:line="240" w:lineRule="auto"/>
        <w:rPr>
          <w:rFonts w:ascii="Times New Roman" w:eastAsia="Times New Roman" w:hAnsi="Times New Roman"/>
          <w:sz w:val="24"/>
          <w:szCs w:val="24"/>
          <w:lang w:val="uk-UA" w:eastAsia="ru-RU"/>
        </w:rPr>
      </w:pPr>
    </w:p>
    <w:p w:rsidR="00940FE3" w:rsidRPr="007871B8" w:rsidRDefault="00940FE3" w:rsidP="001F54F7">
      <w:pPr>
        <w:spacing w:after="0" w:line="240" w:lineRule="auto"/>
        <w:rPr>
          <w:rFonts w:ascii="Times New Roman" w:eastAsia="Times New Roman" w:hAnsi="Times New Roman"/>
          <w:sz w:val="24"/>
          <w:szCs w:val="24"/>
          <w:lang w:val="uk-UA" w:eastAsia="ru-RU"/>
        </w:rPr>
      </w:pPr>
    </w:p>
    <w:p w:rsidR="00940FE3" w:rsidRPr="007871B8" w:rsidRDefault="00940FE3" w:rsidP="001F54F7">
      <w:pPr>
        <w:spacing w:after="0" w:line="240" w:lineRule="auto"/>
        <w:rPr>
          <w:rFonts w:ascii="Times New Roman" w:eastAsia="Times New Roman" w:hAnsi="Times New Roman"/>
          <w:sz w:val="24"/>
          <w:szCs w:val="24"/>
          <w:lang w:val="uk-UA" w:eastAsia="ru-RU"/>
        </w:rPr>
      </w:pPr>
    </w:p>
    <w:p w:rsidR="001F54F7" w:rsidRPr="007871B8" w:rsidRDefault="001F54F7" w:rsidP="001F54F7">
      <w:pPr>
        <w:spacing w:after="0" w:line="240" w:lineRule="auto"/>
        <w:rPr>
          <w:rFonts w:ascii="Times New Roman" w:eastAsia="Times New Roman" w:hAnsi="Times New Roman"/>
          <w:sz w:val="24"/>
          <w:szCs w:val="24"/>
          <w:lang w:val="uk-UA" w:eastAsia="ru-RU"/>
        </w:rPr>
      </w:pPr>
    </w:p>
    <w:p w:rsidR="001F54F7" w:rsidRPr="007871B8" w:rsidRDefault="001F54F7" w:rsidP="001F54F7">
      <w:pPr>
        <w:spacing w:after="0" w:line="240" w:lineRule="auto"/>
        <w:jc w:val="center"/>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м. Новий Розділ</w:t>
      </w:r>
    </w:p>
    <w:p w:rsidR="001F54F7" w:rsidRPr="007871B8" w:rsidRDefault="001F54F7" w:rsidP="001F54F7">
      <w:pPr>
        <w:spacing w:after="0" w:line="240" w:lineRule="auto"/>
        <w:jc w:val="center"/>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2020 рік</w:t>
      </w:r>
    </w:p>
    <w:p w:rsidR="001F54F7" w:rsidRPr="007871B8" w:rsidRDefault="001F54F7" w:rsidP="001F54F7">
      <w:pPr>
        <w:spacing w:after="0" w:line="240" w:lineRule="auto"/>
        <w:rPr>
          <w:rFonts w:ascii="Times New Roman" w:eastAsia="Times New Roman" w:hAnsi="Times New Roman"/>
          <w:sz w:val="24"/>
          <w:szCs w:val="24"/>
          <w:lang w:val="uk-UA" w:eastAsia="ru-RU"/>
        </w:rPr>
      </w:pPr>
    </w:p>
    <w:p w:rsidR="00940FE3" w:rsidRPr="007871B8" w:rsidRDefault="00940FE3" w:rsidP="001F54F7">
      <w:pPr>
        <w:spacing w:after="0" w:line="240" w:lineRule="auto"/>
        <w:rPr>
          <w:rFonts w:ascii="Times New Roman" w:eastAsia="Times New Roman" w:hAnsi="Times New Roman"/>
          <w:sz w:val="24"/>
          <w:szCs w:val="24"/>
          <w:lang w:val="uk-UA" w:eastAsia="ru-RU"/>
        </w:rPr>
      </w:pPr>
    </w:p>
    <w:p w:rsidR="00940FE3" w:rsidRPr="007871B8" w:rsidRDefault="00940FE3" w:rsidP="001F54F7">
      <w:pPr>
        <w:spacing w:after="0" w:line="240" w:lineRule="auto"/>
        <w:rPr>
          <w:rFonts w:ascii="Times New Roman" w:eastAsia="Times New Roman" w:hAnsi="Times New Roman"/>
          <w:sz w:val="24"/>
          <w:szCs w:val="24"/>
          <w:lang w:val="uk-UA" w:eastAsia="ru-RU"/>
        </w:rPr>
      </w:pPr>
    </w:p>
    <w:p w:rsidR="00940FE3" w:rsidRPr="007871B8" w:rsidRDefault="00940FE3" w:rsidP="001F54F7">
      <w:pPr>
        <w:spacing w:after="0" w:line="240" w:lineRule="auto"/>
        <w:rPr>
          <w:rFonts w:ascii="Times New Roman" w:eastAsia="Times New Roman" w:hAnsi="Times New Roman"/>
          <w:sz w:val="24"/>
          <w:szCs w:val="24"/>
          <w:lang w:val="uk-UA" w:eastAsia="ru-RU"/>
        </w:rPr>
      </w:pPr>
    </w:p>
    <w:p w:rsidR="001F54F7" w:rsidRPr="007871B8" w:rsidRDefault="001F54F7" w:rsidP="001F54F7">
      <w:pPr>
        <w:spacing w:after="0" w:line="240" w:lineRule="auto"/>
        <w:rPr>
          <w:rFonts w:ascii="Times New Roman" w:eastAsia="Times New Roman" w:hAnsi="Times New Roman"/>
          <w:sz w:val="24"/>
          <w:szCs w:val="24"/>
          <w:lang w:val="uk-UA" w:eastAsia="ru-RU"/>
        </w:rPr>
      </w:pPr>
    </w:p>
    <w:p w:rsidR="0056507D" w:rsidRPr="007871B8" w:rsidRDefault="0056507D" w:rsidP="001F54F7">
      <w:pPr>
        <w:spacing w:after="0" w:line="240" w:lineRule="auto"/>
        <w:rPr>
          <w:rFonts w:ascii="Times New Roman" w:eastAsia="Times New Roman" w:hAnsi="Times New Roman"/>
          <w:sz w:val="24"/>
          <w:szCs w:val="24"/>
          <w:lang w:val="uk-UA" w:eastAsia="ru-RU"/>
        </w:rPr>
      </w:pPr>
    </w:p>
    <w:p w:rsidR="001F54F7" w:rsidRPr="007871B8" w:rsidRDefault="001F54F7" w:rsidP="001F54F7">
      <w:pPr>
        <w:spacing w:after="0" w:line="240" w:lineRule="auto"/>
        <w:ind w:left="5670"/>
        <w:jc w:val="both"/>
        <w:rPr>
          <w:rFonts w:ascii="Times New Roman" w:eastAsia="Times New Roman" w:hAnsi="Times New Roman"/>
          <w:b/>
          <w:sz w:val="24"/>
          <w:szCs w:val="24"/>
          <w:lang w:val="uk-UA" w:eastAsia="ru-RU"/>
        </w:rPr>
      </w:pPr>
    </w:p>
    <w:p w:rsidR="001F54F7" w:rsidRPr="007871B8" w:rsidRDefault="001F54F7" w:rsidP="00EE787B">
      <w:pPr>
        <w:spacing w:after="0" w:line="240" w:lineRule="auto"/>
        <w:jc w:val="both"/>
        <w:rPr>
          <w:rFonts w:ascii="Times New Roman" w:eastAsia="Times New Roman" w:hAnsi="Times New Roman"/>
          <w:b/>
          <w:sz w:val="24"/>
          <w:szCs w:val="24"/>
          <w:lang w:val="uk-UA" w:eastAsia="ru-RU"/>
        </w:rPr>
      </w:pPr>
    </w:p>
    <w:p w:rsidR="001F54F7" w:rsidRPr="007871B8" w:rsidRDefault="001F54F7" w:rsidP="001F54F7">
      <w:pPr>
        <w:spacing w:after="0" w:line="240" w:lineRule="auto"/>
        <w:ind w:left="5670"/>
        <w:jc w:val="both"/>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lastRenderedPageBreak/>
        <w:t xml:space="preserve"> ЗАТВЕРДЖЕНО</w:t>
      </w:r>
    </w:p>
    <w:p w:rsidR="0056507D" w:rsidRPr="007871B8" w:rsidRDefault="0056507D" w:rsidP="0056507D">
      <w:pPr>
        <w:spacing w:after="0" w:line="240" w:lineRule="auto"/>
        <w:jc w:val="both"/>
        <w:rPr>
          <w:rFonts w:ascii="Times New Roman" w:eastAsia="Times New Roman" w:hAnsi="Times New Roman"/>
          <w:b/>
          <w:sz w:val="24"/>
          <w:szCs w:val="24"/>
          <w:lang w:val="uk-UA" w:eastAsia="ru-RU"/>
        </w:rPr>
      </w:pPr>
    </w:p>
    <w:p w:rsidR="001F54F7" w:rsidRPr="007871B8" w:rsidRDefault="001F54F7" w:rsidP="0056507D">
      <w:pPr>
        <w:spacing w:after="0" w:line="240" w:lineRule="auto"/>
        <w:jc w:val="both"/>
        <w:rPr>
          <w:rFonts w:ascii="Times New Roman" w:eastAsia="Times New Roman" w:hAnsi="Times New Roman"/>
          <w:sz w:val="24"/>
          <w:szCs w:val="24"/>
          <w:lang w:val="uk-UA" w:eastAsia="ru-RU"/>
        </w:rPr>
      </w:pPr>
    </w:p>
    <w:p w:rsidR="001F54F7" w:rsidRPr="007871B8" w:rsidRDefault="001F54F7" w:rsidP="001F54F7">
      <w:pPr>
        <w:spacing w:after="0" w:line="240" w:lineRule="auto"/>
        <w:rPr>
          <w:rFonts w:ascii="Times New Roman" w:eastAsia="Times New Roman" w:hAnsi="Times New Roman"/>
          <w:bCs/>
          <w:sz w:val="24"/>
          <w:szCs w:val="24"/>
          <w:lang w:val="uk-UA" w:eastAsia="ru-RU"/>
        </w:rPr>
      </w:pPr>
      <w:r w:rsidRPr="007871B8">
        <w:rPr>
          <w:rFonts w:ascii="Times New Roman" w:eastAsia="Times New Roman" w:hAnsi="Times New Roman"/>
          <w:bCs/>
          <w:sz w:val="24"/>
          <w:szCs w:val="24"/>
          <w:lang w:val="uk-UA" w:eastAsia="ru-RU"/>
        </w:rPr>
        <w:t xml:space="preserve">                                                                                         Голова Новороздільської міської ради</w:t>
      </w:r>
    </w:p>
    <w:p w:rsidR="001F54F7" w:rsidRPr="007871B8" w:rsidRDefault="001F54F7" w:rsidP="001F54F7">
      <w:pPr>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                                                                                         ______________ Ярина Яценко</w:t>
      </w:r>
    </w:p>
    <w:p w:rsidR="001F54F7" w:rsidRPr="007871B8" w:rsidRDefault="001F54F7" w:rsidP="001F54F7">
      <w:pPr>
        <w:spacing w:after="0" w:line="240" w:lineRule="auto"/>
        <w:ind w:left="5670"/>
        <w:jc w:val="both"/>
        <w:rPr>
          <w:rFonts w:ascii="Times New Roman" w:eastAsia="Times New Roman" w:hAnsi="Times New Roman"/>
          <w:sz w:val="24"/>
          <w:szCs w:val="24"/>
          <w:lang w:val="uk-UA" w:eastAsia="ru-RU"/>
        </w:rPr>
      </w:pPr>
    </w:p>
    <w:p w:rsidR="001F54F7" w:rsidRPr="007871B8" w:rsidRDefault="001F54F7" w:rsidP="001F54F7">
      <w:pPr>
        <w:spacing w:after="0" w:line="240" w:lineRule="auto"/>
        <w:ind w:left="5670"/>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  «____»______________ 2020 року</w:t>
      </w:r>
    </w:p>
    <w:p w:rsidR="001F54F7" w:rsidRPr="007871B8" w:rsidRDefault="001F54F7" w:rsidP="001F54F7">
      <w:pPr>
        <w:spacing w:after="0" w:line="240" w:lineRule="auto"/>
        <w:jc w:val="center"/>
        <w:rPr>
          <w:rFonts w:ascii="Times New Roman" w:eastAsia="Times New Roman" w:hAnsi="Times New Roman"/>
          <w:b/>
          <w:sz w:val="24"/>
          <w:szCs w:val="24"/>
          <w:lang w:val="uk-UA" w:eastAsia="ru-RU"/>
        </w:rPr>
      </w:pPr>
    </w:p>
    <w:p w:rsidR="001F54F7" w:rsidRPr="007871B8" w:rsidRDefault="001F54F7" w:rsidP="001F54F7">
      <w:pPr>
        <w:spacing w:after="0" w:line="240" w:lineRule="auto"/>
        <w:jc w:val="center"/>
        <w:rPr>
          <w:rFonts w:ascii="Times New Roman" w:eastAsia="Times New Roman" w:hAnsi="Times New Roman"/>
          <w:b/>
          <w:sz w:val="24"/>
          <w:szCs w:val="24"/>
          <w:lang w:val="uk-UA" w:eastAsia="ru-RU"/>
        </w:rPr>
      </w:pPr>
    </w:p>
    <w:p w:rsidR="001F54F7" w:rsidRPr="007871B8" w:rsidRDefault="001F54F7" w:rsidP="001F54F7">
      <w:pPr>
        <w:spacing w:after="0" w:line="240" w:lineRule="auto"/>
        <w:ind w:left="284" w:hanging="284"/>
        <w:jc w:val="center"/>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 xml:space="preserve"> ПРОГРАМА</w:t>
      </w:r>
      <w:r w:rsidRPr="007871B8">
        <w:rPr>
          <w:rFonts w:ascii="Times New Roman" w:eastAsia="Times New Roman" w:hAnsi="Times New Roman"/>
          <w:b/>
          <w:sz w:val="24"/>
          <w:szCs w:val="24"/>
          <w:lang w:val="uk-UA" w:eastAsia="ru-RU"/>
        </w:rPr>
        <w:br/>
        <w:t xml:space="preserve">щодо захисту населення і територій від надзвичайних ситуацій техногенного та природного характеру в місті Новий Розділ </w:t>
      </w:r>
    </w:p>
    <w:p w:rsidR="001F54F7" w:rsidRPr="007871B8" w:rsidRDefault="001F54F7" w:rsidP="001F54F7">
      <w:pPr>
        <w:spacing w:after="0" w:line="240" w:lineRule="auto"/>
        <w:ind w:left="284" w:hanging="284"/>
        <w:jc w:val="center"/>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на 2020 рік, прогноз на 2021-2022 роки</w:t>
      </w:r>
    </w:p>
    <w:p w:rsidR="001F54F7" w:rsidRPr="007871B8" w:rsidRDefault="001F54F7" w:rsidP="001F54F7">
      <w:pPr>
        <w:spacing w:after="0" w:line="240" w:lineRule="auto"/>
        <w:rPr>
          <w:rFonts w:ascii="Times New Roman" w:eastAsia="Times New Roman" w:hAnsi="Times New Roman"/>
          <w:sz w:val="24"/>
          <w:szCs w:val="24"/>
          <w:lang w:val="uk-UA" w:eastAsia="ru-RU"/>
        </w:rPr>
      </w:pPr>
    </w:p>
    <w:p w:rsidR="001F54F7" w:rsidRPr="007871B8" w:rsidRDefault="001F54F7" w:rsidP="001F54F7">
      <w:pPr>
        <w:spacing w:after="0" w:line="240" w:lineRule="auto"/>
        <w:rPr>
          <w:rFonts w:ascii="Times New Roman" w:eastAsia="Times New Roman" w:hAnsi="Times New Roman"/>
          <w:sz w:val="24"/>
          <w:szCs w:val="24"/>
          <w:lang w:val="uk-UA" w:eastAsia="ru-RU"/>
        </w:rPr>
      </w:pPr>
    </w:p>
    <w:p w:rsidR="001F54F7" w:rsidRPr="007871B8" w:rsidRDefault="001F54F7" w:rsidP="001F54F7">
      <w:pPr>
        <w:spacing w:after="0" w:line="240" w:lineRule="auto"/>
        <w:rPr>
          <w:rFonts w:ascii="Times New Roman" w:eastAsia="Times New Roman" w:hAnsi="Times New Roman"/>
          <w:sz w:val="24"/>
          <w:szCs w:val="24"/>
          <w:lang w:val="uk-UA" w:eastAsia="ru-RU"/>
        </w:rPr>
      </w:pPr>
    </w:p>
    <w:tbl>
      <w:tblPr>
        <w:tblW w:w="9922" w:type="dxa"/>
        <w:tblInd w:w="392" w:type="dxa"/>
        <w:tblLook w:val="04A0"/>
      </w:tblPr>
      <w:tblGrid>
        <w:gridCol w:w="5139"/>
        <w:gridCol w:w="4783"/>
      </w:tblGrid>
      <w:tr w:rsidR="001F54F7" w:rsidRPr="007871B8" w:rsidTr="00DF357E">
        <w:tc>
          <w:tcPr>
            <w:tcW w:w="5139" w:type="dxa"/>
            <w:shd w:val="clear" w:color="auto" w:fill="auto"/>
          </w:tcPr>
          <w:p w:rsidR="001F54F7" w:rsidRPr="007871B8" w:rsidRDefault="001F54F7" w:rsidP="001F54F7">
            <w:pPr>
              <w:spacing w:after="0" w:line="240" w:lineRule="auto"/>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Погоджено</w:t>
            </w:r>
          </w:p>
          <w:p w:rsidR="001F54F7" w:rsidRPr="007871B8" w:rsidRDefault="001F54F7" w:rsidP="001F54F7">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Постійна комісія з питань бюджету та регуляторної політики Новороздільської міської ради</w:t>
            </w:r>
          </w:p>
          <w:p w:rsidR="001F54F7" w:rsidRPr="007871B8" w:rsidRDefault="001F54F7" w:rsidP="001F54F7">
            <w:pPr>
              <w:spacing w:after="0" w:line="240" w:lineRule="auto"/>
              <w:rPr>
                <w:rFonts w:ascii="Times New Roman" w:eastAsia="Times New Roman" w:hAnsi="Times New Roman"/>
                <w:sz w:val="24"/>
                <w:szCs w:val="24"/>
                <w:lang w:val="uk-UA" w:eastAsia="ru-RU"/>
              </w:rPr>
            </w:pPr>
          </w:p>
          <w:p w:rsidR="001F54F7" w:rsidRPr="007871B8" w:rsidRDefault="001F54F7" w:rsidP="001F54F7">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____________ </w:t>
            </w:r>
            <w:proofErr w:type="spellStart"/>
            <w:r w:rsidRPr="007871B8">
              <w:rPr>
                <w:rFonts w:ascii="Times New Roman" w:eastAsia="Times New Roman" w:hAnsi="Times New Roman"/>
                <w:sz w:val="24"/>
                <w:szCs w:val="24"/>
                <w:lang w:val="uk-UA" w:eastAsia="ru-RU"/>
              </w:rPr>
              <w:t>Волчанський</w:t>
            </w:r>
            <w:proofErr w:type="spellEnd"/>
            <w:r w:rsidRPr="007871B8">
              <w:rPr>
                <w:rFonts w:ascii="Times New Roman" w:eastAsia="Times New Roman" w:hAnsi="Times New Roman"/>
                <w:sz w:val="24"/>
                <w:szCs w:val="24"/>
                <w:lang w:val="uk-UA" w:eastAsia="ru-RU"/>
              </w:rPr>
              <w:t xml:space="preserve"> В.М.</w:t>
            </w:r>
          </w:p>
          <w:p w:rsidR="001F54F7" w:rsidRPr="007871B8" w:rsidRDefault="001F54F7" w:rsidP="001F54F7">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«____»___________2020 року</w:t>
            </w:r>
          </w:p>
          <w:p w:rsidR="001F54F7" w:rsidRPr="007871B8" w:rsidRDefault="001F54F7" w:rsidP="001F54F7">
            <w:pPr>
              <w:spacing w:after="0" w:line="240" w:lineRule="auto"/>
              <w:rPr>
                <w:rFonts w:ascii="Times New Roman" w:eastAsia="Times New Roman" w:hAnsi="Times New Roman"/>
                <w:b/>
                <w:sz w:val="24"/>
                <w:szCs w:val="24"/>
                <w:lang w:val="uk-UA" w:eastAsia="ru-RU"/>
              </w:rPr>
            </w:pPr>
          </w:p>
          <w:p w:rsidR="001F54F7" w:rsidRPr="007871B8" w:rsidRDefault="001F54F7" w:rsidP="001F54F7">
            <w:pPr>
              <w:spacing w:after="0" w:line="240" w:lineRule="auto"/>
              <w:rPr>
                <w:rFonts w:ascii="Times New Roman" w:eastAsia="Times New Roman" w:hAnsi="Times New Roman"/>
                <w:b/>
                <w:sz w:val="24"/>
                <w:szCs w:val="24"/>
                <w:lang w:val="uk-UA" w:eastAsia="ru-RU"/>
              </w:rPr>
            </w:pPr>
          </w:p>
        </w:tc>
        <w:tc>
          <w:tcPr>
            <w:tcW w:w="4783" w:type="dxa"/>
            <w:shd w:val="clear" w:color="auto" w:fill="auto"/>
          </w:tcPr>
          <w:p w:rsidR="001F54F7" w:rsidRPr="007871B8" w:rsidRDefault="001F54F7" w:rsidP="001F54F7">
            <w:pPr>
              <w:spacing w:after="0" w:line="240" w:lineRule="auto"/>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Погоджено</w:t>
            </w:r>
          </w:p>
          <w:p w:rsidR="001F54F7" w:rsidRPr="007871B8" w:rsidRDefault="001F54F7" w:rsidP="001F54F7">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Начальник відділу з питань надзвичайних ситуацій, правоохоронної та </w:t>
            </w:r>
            <w:proofErr w:type="spellStart"/>
            <w:r w:rsidRPr="007871B8">
              <w:rPr>
                <w:rFonts w:ascii="Times New Roman" w:eastAsia="Times New Roman" w:hAnsi="Times New Roman"/>
                <w:sz w:val="24"/>
                <w:szCs w:val="24"/>
                <w:lang w:val="uk-UA" w:eastAsia="ru-RU"/>
              </w:rPr>
              <w:t>оборонно</w:t>
            </w:r>
            <w:proofErr w:type="spellEnd"/>
            <w:r w:rsidRPr="007871B8">
              <w:rPr>
                <w:rFonts w:ascii="Times New Roman" w:eastAsia="Times New Roman" w:hAnsi="Times New Roman"/>
                <w:sz w:val="24"/>
                <w:szCs w:val="24"/>
                <w:lang w:val="uk-UA" w:eastAsia="ru-RU"/>
              </w:rPr>
              <w:t xml:space="preserve"> – мобілізаційної роботи </w:t>
            </w:r>
          </w:p>
          <w:p w:rsidR="001F54F7" w:rsidRPr="007871B8" w:rsidRDefault="001F54F7" w:rsidP="001F54F7">
            <w:pPr>
              <w:spacing w:after="0" w:line="240" w:lineRule="auto"/>
              <w:rPr>
                <w:rFonts w:ascii="Times New Roman" w:eastAsia="Times New Roman" w:hAnsi="Times New Roman"/>
                <w:sz w:val="24"/>
                <w:szCs w:val="24"/>
                <w:lang w:val="uk-UA" w:eastAsia="ru-RU"/>
              </w:rPr>
            </w:pPr>
          </w:p>
          <w:p w:rsidR="001F54F7" w:rsidRPr="007871B8" w:rsidRDefault="001F54F7" w:rsidP="001F54F7">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____________ Щепний В.В.</w:t>
            </w:r>
          </w:p>
          <w:p w:rsidR="001F54F7" w:rsidRPr="007871B8" w:rsidRDefault="001F54F7" w:rsidP="001F54F7">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«____»___________2020 року</w:t>
            </w:r>
          </w:p>
          <w:p w:rsidR="001F54F7" w:rsidRPr="007871B8" w:rsidRDefault="001F54F7" w:rsidP="001F54F7">
            <w:pPr>
              <w:spacing w:after="0" w:line="240" w:lineRule="auto"/>
              <w:rPr>
                <w:rFonts w:ascii="Times New Roman" w:eastAsia="Times New Roman" w:hAnsi="Times New Roman"/>
                <w:sz w:val="24"/>
                <w:szCs w:val="24"/>
                <w:lang w:val="uk-UA" w:eastAsia="ru-RU"/>
              </w:rPr>
            </w:pPr>
          </w:p>
        </w:tc>
      </w:tr>
      <w:tr w:rsidR="001F54F7" w:rsidRPr="007871B8" w:rsidTr="00DF357E">
        <w:tc>
          <w:tcPr>
            <w:tcW w:w="5139" w:type="dxa"/>
            <w:shd w:val="clear" w:color="auto" w:fill="auto"/>
          </w:tcPr>
          <w:p w:rsidR="001F54F7" w:rsidRPr="007871B8" w:rsidRDefault="001F54F7" w:rsidP="001F54F7">
            <w:pPr>
              <w:spacing w:after="0" w:line="240" w:lineRule="auto"/>
              <w:rPr>
                <w:rFonts w:ascii="Times New Roman" w:eastAsia="Times New Roman" w:hAnsi="Times New Roman"/>
                <w:sz w:val="24"/>
                <w:szCs w:val="24"/>
                <w:lang w:val="uk-UA" w:eastAsia="ru-RU"/>
              </w:rPr>
            </w:pPr>
          </w:p>
        </w:tc>
        <w:tc>
          <w:tcPr>
            <w:tcW w:w="4783" w:type="dxa"/>
            <w:shd w:val="clear" w:color="auto" w:fill="auto"/>
          </w:tcPr>
          <w:p w:rsidR="001F54F7" w:rsidRPr="007871B8" w:rsidRDefault="001F54F7" w:rsidP="001F54F7">
            <w:pPr>
              <w:spacing w:after="0" w:line="240" w:lineRule="auto"/>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Погоджено</w:t>
            </w:r>
          </w:p>
          <w:p w:rsidR="001F54F7" w:rsidRPr="007871B8" w:rsidRDefault="001F54F7" w:rsidP="001F54F7">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Начальник</w:t>
            </w:r>
          </w:p>
          <w:p w:rsidR="001F54F7" w:rsidRPr="007871B8" w:rsidRDefault="001F54F7" w:rsidP="001F54F7">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фінансового управління </w:t>
            </w:r>
          </w:p>
          <w:p w:rsidR="001F54F7" w:rsidRPr="007871B8" w:rsidRDefault="001F54F7" w:rsidP="001F54F7">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Новороздільської міської ради</w:t>
            </w:r>
          </w:p>
          <w:p w:rsidR="001F54F7" w:rsidRPr="007871B8" w:rsidRDefault="001F54F7" w:rsidP="001F54F7">
            <w:pPr>
              <w:spacing w:after="0" w:line="240" w:lineRule="auto"/>
              <w:rPr>
                <w:rFonts w:ascii="Times New Roman" w:eastAsia="Times New Roman" w:hAnsi="Times New Roman"/>
                <w:sz w:val="24"/>
                <w:szCs w:val="24"/>
                <w:lang w:val="uk-UA" w:eastAsia="ru-RU"/>
              </w:rPr>
            </w:pPr>
          </w:p>
          <w:p w:rsidR="001F54F7" w:rsidRPr="007871B8" w:rsidRDefault="001F54F7" w:rsidP="001F54F7">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____________ </w:t>
            </w:r>
            <w:proofErr w:type="spellStart"/>
            <w:r w:rsidRPr="007871B8">
              <w:rPr>
                <w:rFonts w:ascii="Times New Roman" w:eastAsia="Times New Roman" w:hAnsi="Times New Roman"/>
                <w:sz w:val="24"/>
                <w:szCs w:val="24"/>
                <w:lang w:val="uk-UA" w:eastAsia="ru-RU"/>
              </w:rPr>
              <w:t>Ричагівський</w:t>
            </w:r>
            <w:proofErr w:type="spellEnd"/>
            <w:r w:rsidRPr="007871B8">
              <w:rPr>
                <w:rFonts w:ascii="Times New Roman" w:eastAsia="Times New Roman" w:hAnsi="Times New Roman"/>
                <w:sz w:val="24"/>
                <w:szCs w:val="24"/>
                <w:lang w:val="uk-UA" w:eastAsia="ru-RU"/>
              </w:rPr>
              <w:t xml:space="preserve"> І.І.</w:t>
            </w:r>
          </w:p>
          <w:p w:rsidR="001F54F7" w:rsidRPr="007871B8" w:rsidRDefault="001F54F7" w:rsidP="001F54F7">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«____»___________2020 року</w:t>
            </w:r>
          </w:p>
          <w:p w:rsidR="001F54F7" w:rsidRPr="007871B8" w:rsidRDefault="001F54F7" w:rsidP="001F54F7">
            <w:pPr>
              <w:spacing w:after="0" w:line="240" w:lineRule="auto"/>
              <w:rPr>
                <w:rFonts w:ascii="Times New Roman" w:eastAsia="Times New Roman" w:hAnsi="Times New Roman"/>
                <w:sz w:val="24"/>
                <w:szCs w:val="24"/>
                <w:lang w:val="uk-UA" w:eastAsia="ru-RU"/>
              </w:rPr>
            </w:pPr>
          </w:p>
        </w:tc>
      </w:tr>
      <w:tr w:rsidR="001F54F7" w:rsidRPr="007871B8" w:rsidTr="00DF357E">
        <w:tc>
          <w:tcPr>
            <w:tcW w:w="5139" w:type="dxa"/>
            <w:shd w:val="clear" w:color="auto" w:fill="auto"/>
          </w:tcPr>
          <w:p w:rsidR="001F54F7" w:rsidRPr="007871B8" w:rsidRDefault="001F54F7" w:rsidP="001F54F7">
            <w:pPr>
              <w:spacing w:after="0" w:line="240" w:lineRule="auto"/>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Погоджено</w:t>
            </w:r>
          </w:p>
          <w:p w:rsidR="001F54F7" w:rsidRPr="007871B8" w:rsidRDefault="001F54F7" w:rsidP="001F54F7">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Начальник відділу  економіки та</w:t>
            </w:r>
          </w:p>
          <w:p w:rsidR="001F54F7" w:rsidRPr="007871B8" w:rsidRDefault="001F54F7" w:rsidP="001F54F7">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інвестицій</w:t>
            </w:r>
          </w:p>
          <w:p w:rsidR="001F54F7" w:rsidRPr="007871B8" w:rsidRDefault="001F54F7" w:rsidP="001F54F7">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Новороздільської міської ради</w:t>
            </w:r>
          </w:p>
          <w:p w:rsidR="001F54F7" w:rsidRPr="007871B8" w:rsidRDefault="001F54F7" w:rsidP="001F54F7">
            <w:pPr>
              <w:spacing w:after="0" w:line="240" w:lineRule="auto"/>
              <w:rPr>
                <w:rFonts w:ascii="Times New Roman" w:eastAsia="Times New Roman" w:hAnsi="Times New Roman"/>
                <w:sz w:val="24"/>
                <w:szCs w:val="24"/>
                <w:lang w:val="uk-UA" w:eastAsia="ru-RU"/>
              </w:rPr>
            </w:pPr>
          </w:p>
          <w:p w:rsidR="001F54F7" w:rsidRPr="007871B8" w:rsidRDefault="001F54F7" w:rsidP="001F54F7">
            <w:pPr>
              <w:spacing w:after="0" w:line="240" w:lineRule="auto"/>
              <w:rPr>
                <w:rFonts w:ascii="Times New Roman" w:eastAsia="Times New Roman" w:hAnsi="Times New Roman"/>
                <w:sz w:val="24"/>
                <w:szCs w:val="24"/>
                <w:lang w:val="uk-UA" w:eastAsia="ru-RU"/>
              </w:rPr>
            </w:pPr>
            <w:proofErr w:type="spellStart"/>
            <w:r w:rsidRPr="007871B8">
              <w:rPr>
                <w:rFonts w:ascii="Times New Roman" w:eastAsia="Times New Roman" w:hAnsi="Times New Roman"/>
                <w:sz w:val="24"/>
                <w:szCs w:val="24"/>
                <w:lang w:val="uk-UA" w:eastAsia="ru-RU"/>
              </w:rPr>
              <w:t>____________Гілко</w:t>
            </w:r>
            <w:proofErr w:type="spellEnd"/>
            <w:r w:rsidRPr="007871B8">
              <w:rPr>
                <w:rFonts w:ascii="Times New Roman" w:eastAsia="Times New Roman" w:hAnsi="Times New Roman"/>
                <w:sz w:val="24"/>
                <w:szCs w:val="24"/>
                <w:lang w:val="uk-UA" w:eastAsia="ru-RU"/>
              </w:rPr>
              <w:t xml:space="preserve"> Н,І,.</w:t>
            </w:r>
          </w:p>
          <w:p w:rsidR="001F54F7" w:rsidRPr="007871B8" w:rsidRDefault="001F54F7" w:rsidP="001F54F7">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«____»___________2020 року</w:t>
            </w:r>
          </w:p>
          <w:p w:rsidR="001F54F7" w:rsidRPr="007871B8" w:rsidRDefault="001F54F7" w:rsidP="001F54F7">
            <w:pPr>
              <w:spacing w:after="0" w:line="240" w:lineRule="auto"/>
              <w:rPr>
                <w:rFonts w:ascii="Times New Roman" w:eastAsia="Times New Roman" w:hAnsi="Times New Roman"/>
                <w:sz w:val="24"/>
                <w:szCs w:val="24"/>
                <w:lang w:val="uk-UA" w:eastAsia="ru-RU"/>
              </w:rPr>
            </w:pPr>
          </w:p>
        </w:tc>
        <w:tc>
          <w:tcPr>
            <w:tcW w:w="4783" w:type="dxa"/>
            <w:shd w:val="clear" w:color="auto" w:fill="auto"/>
          </w:tcPr>
          <w:p w:rsidR="001F54F7" w:rsidRPr="007871B8" w:rsidRDefault="001F54F7" w:rsidP="001F54F7">
            <w:pPr>
              <w:spacing w:after="0" w:line="240" w:lineRule="auto"/>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Розробник програми</w:t>
            </w:r>
          </w:p>
          <w:p w:rsidR="001F54F7" w:rsidRPr="007871B8" w:rsidRDefault="001F54F7" w:rsidP="001F54F7">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Виконавчий комітет</w:t>
            </w:r>
          </w:p>
          <w:p w:rsidR="001F54F7" w:rsidRPr="007871B8" w:rsidRDefault="001F54F7" w:rsidP="001F54F7">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Новороздільської міської ради</w:t>
            </w:r>
          </w:p>
          <w:p w:rsidR="001F54F7" w:rsidRPr="007871B8" w:rsidRDefault="001F54F7" w:rsidP="001F54F7">
            <w:pPr>
              <w:spacing w:after="0" w:line="240" w:lineRule="auto"/>
              <w:rPr>
                <w:rFonts w:ascii="Times New Roman" w:eastAsia="Times New Roman" w:hAnsi="Times New Roman"/>
                <w:sz w:val="24"/>
                <w:szCs w:val="24"/>
                <w:lang w:val="uk-UA" w:eastAsia="ru-RU"/>
              </w:rPr>
            </w:pPr>
          </w:p>
          <w:p w:rsidR="001F54F7" w:rsidRPr="007871B8" w:rsidRDefault="001F54F7" w:rsidP="001F54F7">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______________ Яценко Я.В.</w:t>
            </w:r>
          </w:p>
          <w:p w:rsidR="001F54F7" w:rsidRPr="007871B8" w:rsidRDefault="001F54F7" w:rsidP="001F54F7">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«____»___________2020 року</w:t>
            </w:r>
          </w:p>
          <w:p w:rsidR="001F54F7" w:rsidRPr="007871B8" w:rsidRDefault="001F54F7" w:rsidP="001F54F7">
            <w:pPr>
              <w:spacing w:after="0" w:line="240" w:lineRule="auto"/>
              <w:rPr>
                <w:rFonts w:ascii="Times New Roman" w:eastAsia="Times New Roman" w:hAnsi="Times New Roman"/>
                <w:sz w:val="24"/>
                <w:szCs w:val="24"/>
                <w:lang w:val="uk-UA" w:eastAsia="ru-RU"/>
              </w:rPr>
            </w:pPr>
          </w:p>
        </w:tc>
      </w:tr>
    </w:tbl>
    <w:p w:rsidR="001F54F7" w:rsidRPr="007871B8" w:rsidRDefault="001F54F7" w:rsidP="001F54F7">
      <w:pPr>
        <w:spacing w:after="0" w:line="240" w:lineRule="auto"/>
        <w:rPr>
          <w:rFonts w:ascii="Times New Roman" w:eastAsia="Times New Roman" w:hAnsi="Times New Roman"/>
          <w:sz w:val="24"/>
          <w:szCs w:val="24"/>
          <w:lang w:val="uk-UA" w:eastAsia="ru-RU"/>
        </w:rPr>
      </w:pPr>
    </w:p>
    <w:p w:rsidR="001F54F7" w:rsidRPr="007871B8" w:rsidRDefault="001F54F7" w:rsidP="001F54F7">
      <w:pPr>
        <w:spacing w:after="0" w:line="240" w:lineRule="auto"/>
        <w:rPr>
          <w:rFonts w:ascii="Times New Roman" w:eastAsia="Times New Roman" w:hAnsi="Times New Roman"/>
          <w:sz w:val="24"/>
          <w:szCs w:val="24"/>
          <w:lang w:val="uk-UA" w:eastAsia="ru-RU"/>
        </w:rPr>
      </w:pPr>
    </w:p>
    <w:p w:rsidR="001F54F7" w:rsidRPr="007871B8" w:rsidRDefault="001F54F7" w:rsidP="001F54F7">
      <w:pPr>
        <w:spacing w:after="0" w:line="240" w:lineRule="auto"/>
        <w:rPr>
          <w:rFonts w:ascii="Times New Roman" w:eastAsia="Times New Roman" w:hAnsi="Times New Roman"/>
          <w:sz w:val="24"/>
          <w:szCs w:val="24"/>
          <w:lang w:val="uk-UA" w:eastAsia="ru-RU"/>
        </w:rPr>
      </w:pPr>
    </w:p>
    <w:p w:rsidR="00EE787B" w:rsidRPr="007871B8" w:rsidRDefault="00EE787B" w:rsidP="001F54F7">
      <w:pPr>
        <w:spacing w:after="0" w:line="240" w:lineRule="auto"/>
        <w:rPr>
          <w:rFonts w:ascii="Times New Roman" w:eastAsia="Times New Roman" w:hAnsi="Times New Roman"/>
          <w:sz w:val="24"/>
          <w:szCs w:val="24"/>
          <w:lang w:val="uk-UA" w:eastAsia="ru-RU"/>
        </w:rPr>
      </w:pPr>
    </w:p>
    <w:p w:rsidR="00EE787B" w:rsidRPr="007871B8" w:rsidRDefault="00EE787B" w:rsidP="001F54F7">
      <w:pPr>
        <w:spacing w:after="0" w:line="240" w:lineRule="auto"/>
        <w:rPr>
          <w:rFonts w:ascii="Times New Roman" w:eastAsia="Times New Roman" w:hAnsi="Times New Roman"/>
          <w:sz w:val="24"/>
          <w:szCs w:val="24"/>
          <w:lang w:val="uk-UA" w:eastAsia="ru-RU"/>
        </w:rPr>
      </w:pPr>
    </w:p>
    <w:p w:rsidR="00EE787B" w:rsidRPr="007871B8" w:rsidRDefault="00EE787B" w:rsidP="001F54F7">
      <w:pPr>
        <w:spacing w:after="0" w:line="240" w:lineRule="auto"/>
        <w:rPr>
          <w:rFonts w:ascii="Times New Roman" w:eastAsia="Times New Roman" w:hAnsi="Times New Roman"/>
          <w:sz w:val="24"/>
          <w:szCs w:val="24"/>
          <w:lang w:val="uk-UA" w:eastAsia="ru-RU"/>
        </w:rPr>
      </w:pPr>
    </w:p>
    <w:p w:rsidR="00EE787B" w:rsidRPr="007871B8" w:rsidRDefault="00EE787B" w:rsidP="001F54F7">
      <w:pPr>
        <w:spacing w:after="0" w:line="240" w:lineRule="auto"/>
        <w:rPr>
          <w:rFonts w:ascii="Times New Roman" w:eastAsia="Times New Roman" w:hAnsi="Times New Roman"/>
          <w:sz w:val="24"/>
          <w:szCs w:val="24"/>
          <w:lang w:val="uk-UA" w:eastAsia="ru-RU"/>
        </w:rPr>
      </w:pPr>
    </w:p>
    <w:p w:rsidR="00EE787B" w:rsidRPr="007871B8" w:rsidRDefault="00EE787B" w:rsidP="001F54F7">
      <w:pPr>
        <w:spacing w:after="0" w:line="240" w:lineRule="auto"/>
        <w:rPr>
          <w:rFonts w:ascii="Times New Roman" w:eastAsia="Times New Roman" w:hAnsi="Times New Roman"/>
          <w:sz w:val="24"/>
          <w:szCs w:val="24"/>
          <w:lang w:val="uk-UA" w:eastAsia="ru-RU"/>
        </w:rPr>
      </w:pPr>
    </w:p>
    <w:p w:rsidR="00EE787B" w:rsidRPr="007871B8" w:rsidRDefault="00EE787B" w:rsidP="001F54F7">
      <w:pPr>
        <w:spacing w:after="0" w:line="240" w:lineRule="auto"/>
        <w:rPr>
          <w:rFonts w:ascii="Times New Roman" w:eastAsia="Times New Roman" w:hAnsi="Times New Roman"/>
          <w:sz w:val="24"/>
          <w:szCs w:val="24"/>
          <w:lang w:val="uk-UA" w:eastAsia="ru-RU"/>
        </w:rPr>
      </w:pPr>
    </w:p>
    <w:p w:rsidR="00DF357E" w:rsidRPr="007871B8" w:rsidRDefault="00DF357E" w:rsidP="001F54F7">
      <w:pPr>
        <w:spacing w:after="0" w:line="240" w:lineRule="auto"/>
        <w:rPr>
          <w:rFonts w:ascii="Times New Roman" w:eastAsia="Times New Roman" w:hAnsi="Times New Roman"/>
          <w:sz w:val="24"/>
          <w:szCs w:val="24"/>
          <w:lang w:val="uk-UA" w:eastAsia="ru-RU"/>
        </w:rPr>
      </w:pPr>
    </w:p>
    <w:p w:rsidR="00940FE3" w:rsidRPr="007871B8" w:rsidRDefault="00940FE3" w:rsidP="001F54F7">
      <w:pPr>
        <w:spacing w:after="0" w:line="240" w:lineRule="auto"/>
        <w:rPr>
          <w:rFonts w:ascii="Times New Roman" w:eastAsia="Times New Roman" w:hAnsi="Times New Roman"/>
          <w:sz w:val="24"/>
          <w:szCs w:val="24"/>
          <w:lang w:val="uk-UA" w:eastAsia="ru-RU"/>
        </w:rPr>
      </w:pPr>
    </w:p>
    <w:p w:rsidR="00EE787B" w:rsidRPr="007871B8" w:rsidRDefault="00EE787B" w:rsidP="001F54F7">
      <w:pPr>
        <w:spacing w:after="0" w:line="240" w:lineRule="auto"/>
        <w:rPr>
          <w:rFonts w:ascii="Times New Roman" w:eastAsia="Times New Roman" w:hAnsi="Times New Roman"/>
          <w:sz w:val="24"/>
          <w:szCs w:val="24"/>
          <w:lang w:val="uk-UA" w:eastAsia="ru-RU"/>
        </w:rPr>
      </w:pPr>
    </w:p>
    <w:p w:rsidR="001F54F7" w:rsidRPr="007871B8" w:rsidRDefault="001F54F7" w:rsidP="001F54F7">
      <w:pPr>
        <w:spacing w:after="0" w:line="240" w:lineRule="auto"/>
        <w:jc w:val="center"/>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м. Новий Розділ</w:t>
      </w:r>
    </w:p>
    <w:p w:rsidR="001F54F7" w:rsidRPr="007871B8" w:rsidRDefault="001F54F7" w:rsidP="001F54F7">
      <w:pPr>
        <w:spacing w:after="0" w:line="240" w:lineRule="auto"/>
        <w:jc w:val="center"/>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2020 рік</w:t>
      </w:r>
    </w:p>
    <w:p w:rsidR="001F54F7" w:rsidRPr="007871B8" w:rsidRDefault="001F54F7" w:rsidP="001F54F7">
      <w:pPr>
        <w:spacing w:after="0" w:line="240" w:lineRule="auto"/>
        <w:rPr>
          <w:rFonts w:ascii="Times New Roman" w:eastAsia="Times New Roman" w:hAnsi="Times New Roman"/>
          <w:sz w:val="24"/>
          <w:szCs w:val="24"/>
          <w:lang w:val="uk-UA" w:eastAsia="ru-RU"/>
        </w:rPr>
      </w:pPr>
    </w:p>
    <w:p w:rsidR="00940FE3" w:rsidRPr="007871B8" w:rsidRDefault="00940FE3" w:rsidP="001F54F7">
      <w:pPr>
        <w:spacing w:after="0" w:line="240" w:lineRule="auto"/>
        <w:rPr>
          <w:rFonts w:ascii="Times New Roman" w:eastAsia="Times New Roman" w:hAnsi="Times New Roman"/>
          <w:sz w:val="24"/>
          <w:szCs w:val="24"/>
          <w:lang w:val="uk-UA" w:eastAsia="ru-RU"/>
        </w:rPr>
      </w:pPr>
    </w:p>
    <w:p w:rsidR="00ED0996" w:rsidRPr="007871B8" w:rsidRDefault="00ED0996" w:rsidP="00ED0996">
      <w:pPr>
        <w:spacing w:after="0" w:line="240" w:lineRule="auto"/>
        <w:ind w:firstLine="709"/>
        <w:jc w:val="both"/>
        <w:rPr>
          <w:rFonts w:ascii="Times New Roman" w:eastAsia="Times New Roman" w:hAnsi="Times New Roman"/>
          <w:sz w:val="24"/>
          <w:szCs w:val="24"/>
          <w:lang w:val="uk-UA" w:eastAsia="ru-RU"/>
        </w:rPr>
      </w:pPr>
    </w:p>
    <w:p w:rsidR="00ED0996" w:rsidRPr="007871B8" w:rsidRDefault="00ED0996" w:rsidP="00ED0996">
      <w:pPr>
        <w:numPr>
          <w:ilvl w:val="0"/>
          <w:numId w:val="3"/>
        </w:numPr>
        <w:spacing w:after="0" w:line="240" w:lineRule="auto"/>
        <w:ind w:left="0" w:firstLine="709"/>
        <w:jc w:val="both"/>
        <w:outlineLvl w:val="0"/>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Проблема на розв’язання якої спрямовані Заходи</w:t>
      </w:r>
    </w:p>
    <w:p w:rsidR="00ED0996" w:rsidRPr="007871B8" w:rsidRDefault="00ED0996" w:rsidP="00ED0996">
      <w:pPr>
        <w:shd w:val="clear" w:color="auto" w:fill="FFFFFF"/>
        <w:spacing w:after="0" w:line="240" w:lineRule="auto"/>
        <w:ind w:firstLine="709"/>
        <w:jc w:val="both"/>
        <w:rPr>
          <w:rFonts w:ascii="Times New Roman" w:eastAsia="Times New Roman" w:hAnsi="Times New Roman"/>
          <w:color w:val="000000"/>
          <w:sz w:val="24"/>
          <w:szCs w:val="24"/>
          <w:lang w:val="uk-UA" w:eastAsia="ru-RU"/>
        </w:rPr>
      </w:pPr>
      <w:r w:rsidRPr="007871B8">
        <w:rPr>
          <w:rFonts w:ascii="Times New Roman" w:eastAsia="Times New Roman" w:hAnsi="Times New Roman"/>
          <w:color w:val="000000"/>
          <w:sz w:val="24"/>
          <w:szCs w:val="24"/>
          <w:lang w:val="uk-UA" w:eastAsia="ru-RU"/>
        </w:rPr>
        <w:t>Значущість проблеми забезпечення цивільного захисту об’єктів і території міста  полягає у необхідності реалізації державної політики у сфері пожежної безпеки, яка відповідно до Кодексу цивільного захисту України  є невід’ємною частиною державної діяльності щодо охорони життя та здоров’я людей, національного багатства та навколишнього природного середовища.</w:t>
      </w:r>
    </w:p>
    <w:p w:rsidR="00ED0996" w:rsidRPr="007871B8" w:rsidRDefault="00ED0996" w:rsidP="00ED0996">
      <w:pPr>
        <w:shd w:val="clear" w:color="auto" w:fill="FFFFFF"/>
        <w:spacing w:after="0" w:line="240" w:lineRule="auto"/>
        <w:ind w:firstLine="709"/>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Незадовільний стан справ з виникненням та надзвичайних ситуацій та пожеж за їх наслідками свідчить про необхідність вирішення проблеми охорони життя людей, національного багатства, навколишнього природного середовища, що потребує посилення протипожежного захисту об’єктів та населених пунктів.</w:t>
      </w:r>
    </w:p>
    <w:p w:rsidR="00ED0996" w:rsidRPr="007871B8" w:rsidRDefault="00ED0996" w:rsidP="00ED0996">
      <w:pPr>
        <w:shd w:val="clear" w:color="auto" w:fill="FFFFFF"/>
        <w:spacing w:after="0" w:line="240" w:lineRule="auto"/>
        <w:ind w:firstLine="709"/>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Гострота проблеми забезпечення пожежної безпеки на території міста Новий Розділ характеризується наступними аналітичними висновками. Протягом 2019 року підрозділом 11ДПРЧ ГУ ДСНС України у Львівській області ліквідовано  117 пожеж з них у м. Новий Розділ 57 пожеж . </w:t>
      </w:r>
      <w:r w:rsidRPr="007871B8">
        <w:rPr>
          <w:rFonts w:ascii="Times New Roman" w:eastAsia="Times New Roman" w:hAnsi="Times New Roman"/>
          <w:snapToGrid w:val="0"/>
          <w:sz w:val="24"/>
          <w:szCs w:val="24"/>
          <w:lang w:val="uk-UA" w:eastAsia="ru-RU"/>
        </w:rPr>
        <w:t xml:space="preserve">На території міста в середньому щомісяця виникає 4-5  пожеж.  </w:t>
      </w:r>
      <w:r w:rsidRPr="007871B8">
        <w:rPr>
          <w:rFonts w:ascii="Times New Roman" w:eastAsia="Times New Roman" w:hAnsi="Times New Roman"/>
          <w:sz w:val="24"/>
          <w:szCs w:val="24"/>
          <w:lang w:val="uk-UA" w:eastAsia="ru-RU"/>
        </w:rPr>
        <w:t xml:space="preserve"> </w:t>
      </w:r>
      <w:r w:rsidRPr="007871B8">
        <w:rPr>
          <w:rFonts w:ascii="Times New Roman" w:eastAsia="Times New Roman" w:hAnsi="Times New Roman"/>
          <w:snapToGrid w:val="0"/>
          <w:sz w:val="24"/>
          <w:szCs w:val="24"/>
          <w:lang w:val="uk-UA" w:eastAsia="ru-RU"/>
        </w:rPr>
        <w:t xml:space="preserve"> </w:t>
      </w:r>
    </w:p>
    <w:p w:rsidR="00ED0996" w:rsidRPr="007871B8" w:rsidRDefault="00ED0996" w:rsidP="00ED0996">
      <w:pPr>
        <w:tabs>
          <w:tab w:val="left" w:pos="0"/>
        </w:tabs>
        <w:spacing w:after="0" w:line="240" w:lineRule="auto"/>
        <w:ind w:right="-6" w:firstLine="709"/>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При збереженні існуючих тенденцій в найближчі роки ймовірне подальше зниження кількості пожеж, випадків загибелі і травмування людей на них. </w:t>
      </w:r>
    </w:p>
    <w:p w:rsidR="00ED0996" w:rsidRPr="007871B8" w:rsidRDefault="00ED0996" w:rsidP="00ED0996">
      <w:pPr>
        <w:tabs>
          <w:tab w:val="left" w:pos="0"/>
        </w:tabs>
        <w:spacing w:after="0" w:line="240" w:lineRule="auto"/>
        <w:ind w:right="-6" w:firstLine="709"/>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Особливу тривогу викликає динаміка загибелі та травмування людей на пожежах. </w:t>
      </w:r>
    </w:p>
    <w:p w:rsidR="00ED0996" w:rsidRPr="007871B8" w:rsidRDefault="00ED0996" w:rsidP="00ED0996">
      <w:pPr>
        <w:shd w:val="clear" w:color="auto" w:fill="FFFFFF"/>
        <w:spacing w:after="0" w:line="240" w:lineRule="auto"/>
        <w:ind w:firstLine="709"/>
        <w:jc w:val="both"/>
        <w:rPr>
          <w:rFonts w:ascii="Times New Roman" w:eastAsia="Times New Roman" w:hAnsi="Times New Roman"/>
          <w:color w:val="000000"/>
          <w:sz w:val="24"/>
          <w:szCs w:val="24"/>
          <w:lang w:val="uk-UA" w:eastAsia="ru-RU"/>
        </w:rPr>
      </w:pPr>
      <w:r w:rsidRPr="007871B8">
        <w:rPr>
          <w:rFonts w:ascii="Times New Roman" w:eastAsia="Times New Roman" w:hAnsi="Times New Roman"/>
          <w:color w:val="000000"/>
          <w:sz w:val="24"/>
          <w:szCs w:val="24"/>
          <w:lang w:val="uk-UA" w:eastAsia="ru-RU"/>
        </w:rPr>
        <w:t xml:space="preserve">На сьогодні, найбільш проблемним питанням є те,  що засоби пожежогасіння,  </w:t>
      </w:r>
      <w:proofErr w:type="spellStart"/>
      <w:r w:rsidRPr="007871B8">
        <w:rPr>
          <w:rFonts w:ascii="Times New Roman" w:eastAsia="Times New Roman" w:hAnsi="Times New Roman"/>
          <w:color w:val="000000"/>
          <w:sz w:val="24"/>
          <w:szCs w:val="24"/>
          <w:lang w:val="uk-UA" w:eastAsia="ru-RU"/>
        </w:rPr>
        <w:t>пожежно</w:t>
      </w:r>
      <w:proofErr w:type="spellEnd"/>
      <w:r w:rsidRPr="007871B8">
        <w:rPr>
          <w:rFonts w:ascii="Times New Roman" w:eastAsia="Times New Roman" w:hAnsi="Times New Roman"/>
          <w:color w:val="000000"/>
          <w:sz w:val="24"/>
          <w:szCs w:val="24"/>
          <w:lang w:val="uk-UA" w:eastAsia="ru-RU"/>
        </w:rPr>
        <w:t xml:space="preserve"> – рятувальна техніка,  що залучається для гасіння пожеж, застарілі та вичерпали ресурси придатності. Фінансування оснащення </w:t>
      </w:r>
      <w:proofErr w:type="spellStart"/>
      <w:r w:rsidRPr="007871B8">
        <w:rPr>
          <w:rFonts w:ascii="Times New Roman" w:eastAsia="Times New Roman" w:hAnsi="Times New Roman"/>
          <w:color w:val="000000"/>
          <w:sz w:val="24"/>
          <w:szCs w:val="24"/>
          <w:lang w:val="uk-UA" w:eastAsia="ru-RU"/>
        </w:rPr>
        <w:t>пожежно</w:t>
      </w:r>
      <w:proofErr w:type="spellEnd"/>
      <w:r w:rsidRPr="007871B8">
        <w:rPr>
          <w:rFonts w:ascii="Times New Roman" w:eastAsia="Times New Roman" w:hAnsi="Times New Roman"/>
          <w:color w:val="000000"/>
          <w:sz w:val="24"/>
          <w:szCs w:val="24"/>
          <w:lang w:val="uk-UA" w:eastAsia="ru-RU"/>
        </w:rPr>
        <w:t xml:space="preserve"> – рятувальних підрозділів та придбання паливо-мастильних матеріалів для них з державного бюджету є недостатнім. Тому, для оперативного реагування спеціалізованим службам цивільного захисту міста на надзвичайні ситуації та події на території міста необхідна фінансова підтримка.</w:t>
      </w:r>
    </w:p>
    <w:p w:rsidR="00ED0996" w:rsidRPr="007871B8" w:rsidRDefault="00ED0996" w:rsidP="00ED0996">
      <w:pPr>
        <w:shd w:val="clear" w:color="auto" w:fill="FFFFFF"/>
        <w:spacing w:after="0" w:line="240" w:lineRule="auto"/>
        <w:ind w:firstLine="709"/>
        <w:jc w:val="both"/>
        <w:rPr>
          <w:rFonts w:ascii="Times New Roman" w:eastAsia="Times New Roman" w:hAnsi="Times New Roman"/>
          <w:color w:val="000000"/>
          <w:sz w:val="24"/>
          <w:szCs w:val="24"/>
          <w:lang w:val="uk-UA" w:eastAsia="ru-RU"/>
        </w:rPr>
      </w:pPr>
      <w:r w:rsidRPr="007871B8">
        <w:rPr>
          <w:rFonts w:ascii="Times New Roman" w:eastAsia="Times New Roman" w:hAnsi="Times New Roman"/>
          <w:color w:val="000000"/>
          <w:sz w:val="24"/>
          <w:szCs w:val="24"/>
          <w:lang w:val="uk-UA" w:eastAsia="ru-RU"/>
        </w:rPr>
        <w:t>З кожним роком проблемні питання, пов’язані із забезпеченням пожежної та техногенної безпеки міста загострюються.</w:t>
      </w:r>
    </w:p>
    <w:p w:rsidR="00ED0996" w:rsidRPr="007871B8" w:rsidRDefault="00ED0996" w:rsidP="00ED0996">
      <w:pPr>
        <w:shd w:val="clear" w:color="auto" w:fill="FFFFFF"/>
        <w:spacing w:after="0" w:line="240" w:lineRule="auto"/>
        <w:ind w:firstLine="709"/>
        <w:jc w:val="both"/>
        <w:rPr>
          <w:rFonts w:ascii="Times New Roman" w:eastAsia="Times New Roman" w:hAnsi="Times New Roman"/>
          <w:color w:val="000000"/>
          <w:sz w:val="24"/>
          <w:szCs w:val="24"/>
          <w:lang w:val="uk-UA" w:eastAsia="ru-RU"/>
        </w:rPr>
      </w:pPr>
    </w:p>
    <w:p w:rsidR="00ED0996" w:rsidRPr="007871B8" w:rsidRDefault="00ED0996" w:rsidP="00ED0996">
      <w:pPr>
        <w:numPr>
          <w:ilvl w:val="0"/>
          <w:numId w:val="3"/>
        </w:numPr>
        <w:spacing w:after="0" w:line="240" w:lineRule="auto"/>
        <w:ind w:left="0" w:firstLine="709"/>
        <w:jc w:val="both"/>
        <w:outlineLvl w:val="0"/>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Мета Заходів</w:t>
      </w:r>
    </w:p>
    <w:p w:rsidR="00ED0996" w:rsidRPr="007871B8" w:rsidRDefault="00ED0996" w:rsidP="00ED0996">
      <w:pPr>
        <w:tabs>
          <w:tab w:val="left" w:pos="9781"/>
        </w:tabs>
        <w:spacing w:after="0" w:line="240" w:lineRule="auto"/>
        <w:ind w:right="142" w:firstLine="709"/>
        <w:jc w:val="both"/>
        <w:rPr>
          <w:rFonts w:ascii="Times New Roman" w:eastAsia="Times New Roman" w:hAnsi="Times New Roman"/>
          <w:bCs/>
          <w:sz w:val="24"/>
          <w:szCs w:val="24"/>
          <w:lang w:val="uk-UA" w:eastAsia="ru-RU"/>
        </w:rPr>
      </w:pPr>
      <w:r w:rsidRPr="007871B8">
        <w:rPr>
          <w:rFonts w:ascii="Times New Roman" w:eastAsia="Times New Roman" w:hAnsi="Times New Roman"/>
          <w:bCs/>
          <w:sz w:val="24"/>
          <w:szCs w:val="24"/>
          <w:lang w:val="uk-UA" w:eastAsia="ru-RU"/>
        </w:rPr>
        <w:t xml:space="preserve">Головним завданням Заходів є подальше удосконалення практичної діяльності місцевого самоврядування на реалізацію державної політики, спрямованої на забезпечення безпеки та захисту населення і територій, матеріальних і культурних цінностей та довкілля від негативних наслідків надзвичайних ситуацій, пожеж. </w:t>
      </w:r>
    </w:p>
    <w:p w:rsidR="00ED0996" w:rsidRPr="007871B8" w:rsidRDefault="00ED0996" w:rsidP="00ED0996">
      <w:pPr>
        <w:tabs>
          <w:tab w:val="left" w:pos="9781"/>
        </w:tabs>
        <w:spacing w:after="0" w:line="240" w:lineRule="auto"/>
        <w:ind w:right="142" w:firstLine="709"/>
        <w:jc w:val="both"/>
        <w:rPr>
          <w:rFonts w:ascii="Times New Roman" w:eastAsia="Times New Roman" w:hAnsi="Times New Roman"/>
          <w:bCs/>
          <w:sz w:val="24"/>
          <w:szCs w:val="24"/>
          <w:lang w:val="uk-UA" w:eastAsia="ru-RU"/>
        </w:rPr>
      </w:pPr>
      <w:r w:rsidRPr="007871B8">
        <w:rPr>
          <w:rFonts w:ascii="Times New Roman" w:eastAsia="Times New Roman" w:hAnsi="Times New Roman"/>
          <w:bCs/>
          <w:sz w:val="24"/>
          <w:szCs w:val="24"/>
          <w:lang w:val="uk-UA" w:eastAsia="ru-RU"/>
        </w:rPr>
        <w:t xml:space="preserve">Метою державної політики у сфері захисту населення і територій від надзвичайних ситуацій є забезпечення гарантованого захисту життя, здоров’я людей, земельного, водного, повітряного простору відповідних територій, об’єктів виробничого і соціального призначення у допустимих межах показників ризику, критерії яких встановлюються з урахуванням вітчизняного та світового досвіду. </w:t>
      </w:r>
    </w:p>
    <w:p w:rsidR="00ED0996" w:rsidRPr="007871B8" w:rsidRDefault="00ED0996" w:rsidP="00ED0996">
      <w:pPr>
        <w:tabs>
          <w:tab w:val="left" w:pos="9781"/>
        </w:tabs>
        <w:spacing w:after="0" w:line="240" w:lineRule="auto"/>
        <w:ind w:right="142" w:firstLine="709"/>
        <w:jc w:val="both"/>
        <w:rPr>
          <w:rFonts w:ascii="Times New Roman" w:eastAsia="Times New Roman" w:hAnsi="Times New Roman"/>
          <w:bCs/>
          <w:sz w:val="24"/>
          <w:szCs w:val="24"/>
          <w:lang w:val="uk-UA" w:eastAsia="ru-RU"/>
        </w:rPr>
      </w:pPr>
      <w:r w:rsidRPr="007871B8">
        <w:rPr>
          <w:rFonts w:ascii="Times New Roman" w:eastAsia="Times New Roman" w:hAnsi="Times New Roman"/>
          <w:bCs/>
          <w:sz w:val="24"/>
          <w:szCs w:val="24"/>
          <w:lang w:val="uk-UA" w:eastAsia="ru-RU"/>
        </w:rPr>
        <w:t>Тому, основними напрямами у державній політиці у галузі запобігання надзвичайним ситуаціям і забезпечення безпеки населення і територій є:</w:t>
      </w:r>
    </w:p>
    <w:p w:rsidR="00ED0996" w:rsidRPr="007871B8" w:rsidRDefault="00ED0996" w:rsidP="00ED0996">
      <w:pPr>
        <w:tabs>
          <w:tab w:val="left" w:pos="9781"/>
        </w:tabs>
        <w:spacing w:after="0" w:line="240" w:lineRule="auto"/>
        <w:ind w:right="142" w:firstLine="709"/>
        <w:jc w:val="both"/>
        <w:rPr>
          <w:rFonts w:ascii="Times New Roman" w:eastAsia="Times New Roman" w:hAnsi="Times New Roman"/>
          <w:bCs/>
          <w:sz w:val="24"/>
          <w:szCs w:val="24"/>
          <w:lang w:val="uk-UA" w:eastAsia="ru-RU"/>
        </w:rPr>
      </w:pPr>
      <w:r w:rsidRPr="007871B8">
        <w:rPr>
          <w:rFonts w:ascii="Times New Roman" w:eastAsia="Times New Roman" w:hAnsi="Times New Roman"/>
          <w:bCs/>
          <w:sz w:val="24"/>
          <w:szCs w:val="24"/>
          <w:lang w:val="uk-UA" w:eastAsia="ru-RU"/>
        </w:rPr>
        <w:t>створення енергозберігаючих та екологічно безпечних технологій, що значно зменшують можливість виникнення надзвичайних ситуацій та мінімізують їх вплив на навколишнє середовище;</w:t>
      </w:r>
    </w:p>
    <w:p w:rsidR="00ED0996" w:rsidRPr="007871B8" w:rsidRDefault="00ED0996" w:rsidP="00ED0996">
      <w:pPr>
        <w:tabs>
          <w:tab w:val="left" w:pos="9781"/>
        </w:tabs>
        <w:spacing w:after="0" w:line="240" w:lineRule="auto"/>
        <w:ind w:right="142" w:firstLine="709"/>
        <w:jc w:val="both"/>
        <w:rPr>
          <w:rFonts w:ascii="Times New Roman" w:eastAsia="Times New Roman" w:hAnsi="Times New Roman"/>
          <w:bCs/>
          <w:sz w:val="24"/>
          <w:szCs w:val="24"/>
          <w:lang w:val="uk-UA" w:eastAsia="ru-RU"/>
        </w:rPr>
      </w:pPr>
      <w:r w:rsidRPr="007871B8">
        <w:rPr>
          <w:rFonts w:ascii="Times New Roman" w:eastAsia="Times New Roman" w:hAnsi="Times New Roman"/>
          <w:bCs/>
          <w:sz w:val="24"/>
          <w:szCs w:val="24"/>
          <w:lang w:val="uk-UA" w:eastAsia="ru-RU"/>
        </w:rPr>
        <w:t>створення і розвиток науково-методичних засад управління ризиками надзвичайних ситуацій в місті;</w:t>
      </w:r>
    </w:p>
    <w:p w:rsidR="00ED0996" w:rsidRPr="007871B8" w:rsidRDefault="00ED0996" w:rsidP="00ED0996">
      <w:pPr>
        <w:tabs>
          <w:tab w:val="left" w:pos="9781"/>
        </w:tabs>
        <w:spacing w:after="0" w:line="240" w:lineRule="auto"/>
        <w:ind w:right="142" w:firstLine="709"/>
        <w:jc w:val="both"/>
        <w:rPr>
          <w:rFonts w:ascii="Times New Roman" w:eastAsia="Times New Roman" w:hAnsi="Times New Roman"/>
          <w:bCs/>
          <w:sz w:val="24"/>
          <w:szCs w:val="24"/>
          <w:lang w:val="uk-UA" w:eastAsia="ru-RU"/>
        </w:rPr>
      </w:pPr>
      <w:r w:rsidRPr="007871B8">
        <w:rPr>
          <w:rFonts w:ascii="Times New Roman" w:eastAsia="Times New Roman" w:hAnsi="Times New Roman"/>
          <w:bCs/>
          <w:sz w:val="24"/>
          <w:szCs w:val="24"/>
          <w:lang w:val="uk-UA" w:eastAsia="ru-RU"/>
        </w:rPr>
        <w:t xml:space="preserve">розробка на місцевому рівні економічних механізмів регулювання діяльності по зниженню ризиків та зменшенню масштабів надзвичайних ситуацій на базі нових інформаційних технологій; </w:t>
      </w:r>
    </w:p>
    <w:p w:rsidR="00ED0996" w:rsidRPr="007871B8" w:rsidRDefault="00ED0996" w:rsidP="00ED0996">
      <w:pPr>
        <w:tabs>
          <w:tab w:val="left" w:pos="9781"/>
        </w:tabs>
        <w:spacing w:after="0" w:line="240" w:lineRule="auto"/>
        <w:ind w:right="142" w:firstLine="709"/>
        <w:jc w:val="both"/>
        <w:rPr>
          <w:rFonts w:ascii="Times New Roman" w:eastAsia="Times New Roman" w:hAnsi="Times New Roman"/>
          <w:bCs/>
          <w:sz w:val="24"/>
          <w:szCs w:val="24"/>
          <w:lang w:val="uk-UA" w:eastAsia="ru-RU"/>
        </w:rPr>
      </w:pPr>
      <w:r w:rsidRPr="007871B8">
        <w:rPr>
          <w:rFonts w:ascii="Times New Roman" w:eastAsia="Times New Roman" w:hAnsi="Times New Roman"/>
          <w:bCs/>
          <w:sz w:val="24"/>
          <w:szCs w:val="24"/>
          <w:lang w:val="uk-UA" w:eastAsia="ru-RU"/>
        </w:rPr>
        <w:t>удосконалення матеріально-технічного забезпечення діяльності по зниженню ризиків і пом’якшення надзвичайних ситуацій, а також підвищення ефективності заходів з їх усунення;</w:t>
      </w:r>
    </w:p>
    <w:p w:rsidR="00ED0996" w:rsidRPr="007871B8" w:rsidRDefault="00ED0996" w:rsidP="00ED0996">
      <w:pPr>
        <w:tabs>
          <w:tab w:val="left" w:pos="9781"/>
        </w:tabs>
        <w:spacing w:after="0" w:line="240" w:lineRule="auto"/>
        <w:ind w:right="142" w:firstLine="709"/>
        <w:jc w:val="both"/>
        <w:rPr>
          <w:rFonts w:ascii="Times New Roman" w:eastAsia="Times New Roman" w:hAnsi="Times New Roman"/>
          <w:bCs/>
          <w:sz w:val="24"/>
          <w:szCs w:val="24"/>
          <w:lang w:val="uk-UA" w:eastAsia="ru-RU"/>
        </w:rPr>
      </w:pPr>
      <w:r w:rsidRPr="007871B8">
        <w:rPr>
          <w:rFonts w:ascii="Times New Roman" w:eastAsia="Times New Roman" w:hAnsi="Times New Roman"/>
          <w:bCs/>
          <w:sz w:val="24"/>
          <w:szCs w:val="24"/>
          <w:lang w:val="uk-UA" w:eastAsia="ru-RU"/>
        </w:rPr>
        <w:t>розвиток і удосконалення систем моніторингу, спостереження  та лабораторного контролю за станом навколишнього середовища.</w:t>
      </w:r>
    </w:p>
    <w:p w:rsidR="00ED0996" w:rsidRPr="007871B8" w:rsidRDefault="00ED0996" w:rsidP="00ED0996">
      <w:pPr>
        <w:tabs>
          <w:tab w:val="left" w:pos="9781"/>
        </w:tabs>
        <w:spacing w:after="0" w:line="240" w:lineRule="auto"/>
        <w:ind w:right="142" w:firstLine="709"/>
        <w:jc w:val="both"/>
        <w:rPr>
          <w:rFonts w:ascii="Times New Roman" w:eastAsia="Times New Roman" w:hAnsi="Times New Roman"/>
          <w:b/>
          <w:bCs/>
          <w:sz w:val="24"/>
          <w:szCs w:val="24"/>
          <w:lang w:val="uk-UA" w:eastAsia="ru-RU"/>
        </w:rPr>
      </w:pPr>
    </w:p>
    <w:p w:rsidR="00ED0996" w:rsidRPr="007871B8" w:rsidRDefault="00ED0996" w:rsidP="00ED0996">
      <w:pPr>
        <w:tabs>
          <w:tab w:val="left" w:pos="9781"/>
        </w:tabs>
        <w:spacing w:after="0" w:line="240" w:lineRule="auto"/>
        <w:ind w:right="142" w:firstLine="709"/>
        <w:jc w:val="both"/>
        <w:rPr>
          <w:rFonts w:ascii="Times New Roman" w:eastAsia="Times New Roman" w:hAnsi="Times New Roman"/>
          <w:b/>
          <w:bCs/>
          <w:sz w:val="24"/>
          <w:szCs w:val="24"/>
          <w:lang w:val="uk-UA" w:eastAsia="ru-RU"/>
        </w:rPr>
      </w:pPr>
      <w:r w:rsidRPr="007871B8">
        <w:rPr>
          <w:rFonts w:ascii="Times New Roman" w:eastAsia="Times New Roman" w:hAnsi="Times New Roman"/>
          <w:b/>
          <w:bCs/>
          <w:sz w:val="24"/>
          <w:szCs w:val="24"/>
          <w:lang w:val="uk-UA" w:eastAsia="ru-RU"/>
        </w:rPr>
        <w:t xml:space="preserve">3. Перелік завдань і заходів </w:t>
      </w:r>
    </w:p>
    <w:p w:rsidR="00ED0996" w:rsidRPr="007871B8" w:rsidRDefault="00ED0996" w:rsidP="00ED0996">
      <w:pPr>
        <w:shd w:val="clear" w:color="auto" w:fill="FFFFFF"/>
        <w:spacing w:after="0" w:line="240" w:lineRule="auto"/>
        <w:ind w:firstLine="709"/>
        <w:jc w:val="both"/>
        <w:rPr>
          <w:rFonts w:ascii="Times New Roman" w:eastAsia="Times New Roman" w:hAnsi="Times New Roman"/>
          <w:color w:val="000000"/>
          <w:sz w:val="24"/>
          <w:szCs w:val="24"/>
          <w:lang w:val="uk-UA" w:eastAsia="ru-RU"/>
        </w:rPr>
      </w:pPr>
      <w:r w:rsidRPr="007871B8">
        <w:rPr>
          <w:rFonts w:ascii="Times New Roman" w:eastAsia="Times New Roman" w:hAnsi="Times New Roman"/>
          <w:color w:val="000000"/>
          <w:sz w:val="24"/>
          <w:szCs w:val="24"/>
          <w:lang w:val="uk-UA" w:eastAsia="ru-RU"/>
        </w:rPr>
        <w:t xml:space="preserve">З метою забезпечення пожежної та техногенної безпеки  у місті основними завданнями </w:t>
      </w:r>
      <w:r w:rsidRPr="007871B8">
        <w:rPr>
          <w:rFonts w:ascii="Times New Roman" w:eastAsia="Times New Roman" w:hAnsi="Times New Roman"/>
          <w:sz w:val="24"/>
          <w:szCs w:val="24"/>
          <w:lang w:val="uk-UA" w:eastAsia="ru-RU"/>
        </w:rPr>
        <w:t>і заходами</w:t>
      </w:r>
      <w:r w:rsidRPr="007871B8">
        <w:rPr>
          <w:rFonts w:ascii="Times New Roman" w:eastAsia="Times New Roman" w:hAnsi="Times New Roman"/>
          <w:color w:val="000000"/>
          <w:sz w:val="24"/>
          <w:szCs w:val="24"/>
          <w:lang w:val="uk-UA" w:eastAsia="ru-RU"/>
        </w:rPr>
        <w:t xml:space="preserve"> є:</w:t>
      </w:r>
    </w:p>
    <w:tbl>
      <w:tblPr>
        <w:tblW w:w="9311" w:type="dxa"/>
        <w:tblInd w:w="57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685"/>
        <w:gridCol w:w="4844"/>
        <w:gridCol w:w="2081"/>
        <w:gridCol w:w="1701"/>
      </w:tblGrid>
      <w:tr w:rsidR="00ED0996" w:rsidRPr="007871B8" w:rsidTr="00062DA0">
        <w:tc>
          <w:tcPr>
            <w:tcW w:w="685" w:type="dxa"/>
            <w:tcBorders>
              <w:top w:val="outset" w:sz="6" w:space="0" w:color="auto"/>
              <w:left w:val="outset" w:sz="6" w:space="0" w:color="auto"/>
              <w:bottom w:val="outset" w:sz="6" w:space="0" w:color="auto"/>
              <w:right w:val="outset" w:sz="6" w:space="0" w:color="auto"/>
            </w:tcBorders>
            <w:shd w:val="clear" w:color="auto" w:fill="auto"/>
            <w:vAlign w:val="center"/>
          </w:tcPr>
          <w:p w:rsidR="00ED0996" w:rsidRPr="007871B8" w:rsidRDefault="00ED0996" w:rsidP="00ED0996">
            <w:pPr>
              <w:spacing w:after="0" w:line="240" w:lineRule="auto"/>
              <w:ind w:firstLine="709"/>
              <w:jc w:val="both"/>
              <w:rPr>
                <w:rFonts w:ascii="Times New Roman" w:eastAsia="Times New Roman" w:hAnsi="Times New Roman"/>
                <w:sz w:val="24"/>
                <w:szCs w:val="24"/>
                <w:lang w:val="uk-UA" w:eastAsia="ru-RU"/>
              </w:rPr>
            </w:pPr>
          </w:p>
        </w:tc>
        <w:tc>
          <w:tcPr>
            <w:tcW w:w="4844" w:type="dxa"/>
            <w:tcBorders>
              <w:top w:val="outset" w:sz="6" w:space="0" w:color="auto"/>
              <w:left w:val="outset" w:sz="6" w:space="0" w:color="auto"/>
              <w:bottom w:val="outset" w:sz="6" w:space="0" w:color="auto"/>
              <w:right w:val="outset" w:sz="6" w:space="0" w:color="auto"/>
            </w:tcBorders>
            <w:shd w:val="clear" w:color="auto" w:fill="auto"/>
            <w:vAlign w:val="center"/>
          </w:tcPr>
          <w:p w:rsidR="00ED0996" w:rsidRPr="007871B8" w:rsidRDefault="00ED0996" w:rsidP="00ED0996">
            <w:pPr>
              <w:spacing w:after="0" w:line="240" w:lineRule="auto"/>
              <w:ind w:firstLine="709"/>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Завдання</w:t>
            </w:r>
          </w:p>
        </w:tc>
        <w:tc>
          <w:tcPr>
            <w:tcW w:w="2081" w:type="dxa"/>
            <w:tcBorders>
              <w:top w:val="outset" w:sz="6" w:space="0" w:color="auto"/>
              <w:left w:val="outset" w:sz="6" w:space="0" w:color="auto"/>
              <w:bottom w:val="outset" w:sz="6" w:space="0" w:color="auto"/>
              <w:right w:val="outset" w:sz="6" w:space="0" w:color="auto"/>
            </w:tcBorders>
            <w:shd w:val="clear" w:color="auto" w:fill="auto"/>
            <w:vAlign w:val="center"/>
          </w:tcPr>
          <w:p w:rsidR="00ED0996" w:rsidRPr="007871B8" w:rsidRDefault="00ED0996" w:rsidP="00ED0996">
            <w:pPr>
              <w:spacing w:after="0" w:line="240" w:lineRule="auto"/>
              <w:ind w:firstLine="709"/>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Виконавці</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ED0996" w:rsidRPr="007871B8" w:rsidRDefault="00ED0996" w:rsidP="00ED0996">
            <w:pPr>
              <w:spacing w:after="0" w:line="240" w:lineRule="auto"/>
              <w:ind w:firstLine="709"/>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Термін</w:t>
            </w:r>
          </w:p>
        </w:tc>
      </w:tr>
      <w:tr w:rsidR="00ED0996" w:rsidRPr="007871B8" w:rsidTr="00062DA0">
        <w:tc>
          <w:tcPr>
            <w:tcW w:w="685" w:type="dxa"/>
            <w:tcBorders>
              <w:top w:val="outset" w:sz="6" w:space="0" w:color="auto"/>
              <w:left w:val="outset" w:sz="6" w:space="0" w:color="auto"/>
              <w:bottom w:val="outset" w:sz="6" w:space="0" w:color="auto"/>
              <w:right w:val="outset" w:sz="6" w:space="0" w:color="auto"/>
            </w:tcBorders>
            <w:shd w:val="clear" w:color="auto" w:fill="auto"/>
            <w:vAlign w:val="center"/>
          </w:tcPr>
          <w:p w:rsidR="00ED0996" w:rsidRPr="007871B8" w:rsidRDefault="00ED0996" w:rsidP="00ED0996">
            <w:pPr>
              <w:spacing w:after="0" w:line="240" w:lineRule="auto"/>
              <w:ind w:firstLine="709"/>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1</w:t>
            </w:r>
          </w:p>
        </w:tc>
        <w:tc>
          <w:tcPr>
            <w:tcW w:w="4844" w:type="dxa"/>
            <w:tcBorders>
              <w:top w:val="outset" w:sz="6" w:space="0" w:color="auto"/>
              <w:left w:val="outset" w:sz="6" w:space="0" w:color="auto"/>
              <w:bottom w:val="outset" w:sz="6" w:space="0" w:color="auto"/>
              <w:right w:val="outset" w:sz="6" w:space="0" w:color="auto"/>
            </w:tcBorders>
            <w:shd w:val="clear" w:color="auto" w:fill="auto"/>
            <w:vAlign w:val="center"/>
          </w:tcPr>
          <w:p w:rsidR="00ED0996" w:rsidRPr="007871B8" w:rsidRDefault="00ED0996" w:rsidP="00ED0996">
            <w:pPr>
              <w:spacing w:after="0" w:line="240" w:lineRule="auto"/>
              <w:ind w:firstLine="709"/>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2</w:t>
            </w:r>
          </w:p>
        </w:tc>
        <w:tc>
          <w:tcPr>
            <w:tcW w:w="2081" w:type="dxa"/>
            <w:tcBorders>
              <w:top w:val="outset" w:sz="6" w:space="0" w:color="auto"/>
              <w:left w:val="outset" w:sz="6" w:space="0" w:color="auto"/>
              <w:bottom w:val="outset" w:sz="6" w:space="0" w:color="auto"/>
              <w:right w:val="outset" w:sz="6" w:space="0" w:color="auto"/>
            </w:tcBorders>
            <w:shd w:val="clear" w:color="auto" w:fill="auto"/>
            <w:vAlign w:val="center"/>
          </w:tcPr>
          <w:p w:rsidR="00ED0996" w:rsidRPr="007871B8" w:rsidRDefault="00ED0996" w:rsidP="00ED0996">
            <w:pPr>
              <w:spacing w:after="0" w:line="240" w:lineRule="auto"/>
              <w:ind w:firstLine="709"/>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3</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ED0996" w:rsidRPr="007871B8" w:rsidRDefault="00ED0996" w:rsidP="00ED0996">
            <w:pPr>
              <w:spacing w:after="0" w:line="240" w:lineRule="auto"/>
              <w:ind w:firstLine="709"/>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4</w:t>
            </w:r>
          </w:p>
        </w:tc>
      </w:tr>
      <w:tr w:rsidR="00ED0996" w:rsidRPr="007871B8" w:rsidTr="00062DA0">
        <w:tc>
          <w:tcPr>
            <w:tcW w:w="9311" w:type="dxa"/>
            <w:gridSpan w:val="4"/>
            <w:tcBorders>
              <w:top w:val="outset" w:sz="6" w:space="0" w:color="auto"/>
              <w:left w:val="outset" w:sz="6" w:space="0" w:color="auto"/>
              <w:bottom w:val="outset" w:sz="6" w:space="0" w:color="auto"/>
              <w:right w:val="outset" w:sz="6" w:space="0" w:color="auto"/>
            </w:tcBorders>
            <w:shd w:val="clear" w:color="auto" w:fill="auto"/>
          </w:tcPr>
          <w:p w:rsidR="00ED0996" w:rsidRPr="007871B8" w:rsidRDefault="00ED0996" w:rsidP="00ED0996">
            <w:pPr>
              <w:spacing w:after="0" w:line="240" w:lineRule="auto"/>
              <w:ind w:firstLine="709"/>
              <w:jc w:val="both"/>
              <w:rPr>
                <w:rFonts w:ascii="Times New Roman" w:eastAsia="Times New Roman" w:hAnsi="Times New Roman"/>
                <w:i/>
                <w:sz w:val="24"/>
                <w:szCs w:val="24"/>
                <w:lang w:val="uk-UA" w:eastAsia="ru-RU"/>
              </w:rPr>
            </w:pPr>
            <w:r w:rsidRPr="007871B8">
              <w:rPr>
                <w:rFonts w:ascii="Times New Roman" w:eastAsia="Times New Roman" w:hAnsi="Times New Roman"/>
                <w:i/>
                <w:sz w:val="24"/>
                <w:szCs w:val="24"/>
                <w:lang w:val="uk-UA" w:eastAsia="ru-RU"/>
              </w:rPr>
              <w:lastRenderedPageBreak/>
              <w:t>І. Посилення контролю за станом пожежної,  техногенної безпеки та виконання завдань із забезпечення протипожежного захисту та оперативного реагування на надзвичайні ситуації та події у місті</w:t>
            </w:r>
          </w:p>
        </w:tc>
      </w:tr>
      <w:tr w:rsidR="00ED0996" w:rsidRPr="007871B8" w:rsidTr="00062DA0">
        <w:trPr>
          <w:trHeight w:val="2952"/>
        </w:trPr>
        <w:tc>
          <w:tcPr>
            <w:tcW w:w="685" w:type="dxa"/>
            <w:tcBorders>
              <w:top w:val="outset" w:sz="6" w:space="0" w:color="auto"/>
              <w:left w:val="outset" w:sz="6" w:space="0" w:color="auto"/>
              <w:bottom w:val="outset" w:sz="6" w:space="0" w:color="auto"/>
              <w:right w:val="outset" w:sz="6" w:space="0" w:color="auto"/>
            </w:tcBorders>
            <w:shd w:val="clear" w:color="auto" w:fill="auto"/>
          </w:tcPr>
          <w:p w:rsidR="00ED0996" w:rsidRPr="007871B8" w:rsidRDefault="00ED0996" w:rsidP="00ED0996">
            <w:pPr>
              <w:spacing w:after="0" w:line="240" w:lineRule="auto"/>
              <w:ind w:firstLine="709"/>
              <w:jc w:val="both"/>
              <w:rPr>
                <w:rFonts w:ascii="Times New Roman" w:eastAsia="Times New Roman" w:hAnsi="Times New Roman"/>
                <w:sz w:val="24"/>
                <w:szCs w:val="24"/>
                <w:lang w:val="uk-UA" w:eastAsia="ru-RU"/>
              </w:rPr>
            </w:pPr>
          </w:p>
          <w:p w:rsidR="00ED0996" w:rsidRPr="007871B8" w:rsidRDefault="00ED0996" w:rsidP="00ED0996">
            <w:pPr>
              <w:spacing w:after="0" w:line="240" w:lineRule="auto"/>
              <w:ind w:firstLine="709"/>
              <w:jc w:val="both"/>
              <w:rPr>
                <w:rFonts w:ascii="Times New Roman" w:eastAsia="Times New Roman" w:hAnsi="Times New Roman"/>
                <w:sz w:val="24"/>
                <w:szCs w:val="24"/>
                <w:lang w:val="uk-UA" w:eastAsia="ru-RU"/>
              </w:rPr>
            </w:pPr>
          </w:p>
          <w:p w:rsidR="00ED0996" w:rsidRPr="007871B8" w:rsidRDefault="00ED0996" w:rsidP="00ED0996">
            <w:pPr>
              <w:spacing w:after="0" w:line="240" w:lineRule="auto"/>
              <w:ind w:firstLine="709"/>
              <w:jc w:val="both"/>
              <w:rPr>
                <w:rFonts w:ascii="Times New Roman" w:eastAsia="Times New Roman" w:hAnsi="Times New Roman"/>
                <w:sz w:val="24"/>
                <w:szCs w:val="24"/>
                <w:lang w:val="uk-UA" w:eastAsia="ru-RU"/>
              </w:rPr>
            </w:pPr>
          </w:p>
          <w:p w:rsidR="00ED0996" w:rsidRPr="007871B8" w:rsidRDefault="00ED0996" w:rsidP="00ED0996">
            <w:pPr>
              <w:spacing w:after="0" w:line="240" w:lineRule="auto"/>
              <w:ind w:firstLine="709"/>
              <w:jc w:val="both"/>
              <w:rPr>
                <w:rFonts w:ascii="Times New Roman" w:eastAsia="Times New Roman" w:hAnsi="Times New Roman"/>
                <w:sz w:val="24"/>
                <w:szCs w:val="24"/>
                <w:lang w:val="uk-UA" w:eastAsia="ru-RU"/>
              </w:rPr>
            </w:pPr>
          </w:p>
          <w:p w:rsidR="00ED0996" w:rsidRPr="007871B8" w:rsidRDefault="00ED0996" w:rsidP="00ED0996">
            <w:pPr>
              <w:spacing w:after="0" w:line="240" w:lineRule="auto"/>
              <w:ind w:firstLine="709"/>
              <w:jc w:val="both"/>
              <w:rPr>
                <w:rFonts w:ascii="Times New Roman" w:eastAsia="Times New Roman" w:hAnsi="Times New Roman"/>
                <w:sz w:val="24"/>
                <w:szCs w:val="24"/>
                <w:lang w:val="uk-UA" w:eastAsia="ru-RU"/>
              </w:rPr>
            </w:pPr>
          </w:p>
        </w:tc>
        <w:tc>
          <w:tcPr>
            <w:tcW w:w="4844" w:type="dxa"/>
            <w:tcBorders>
              <w:top w:val="outset" w:sz="6" w:space="0" w:color="auto"/>
              <w:left w:val="outset" w:sz="6" w:space="0" w:color="auto"/>
              <w:bottom w:val="outset" w:sz="6" w:space="0" w:color="auto"/>
              <w:right w:val="outset" w:sz="6" w:space="0" w:color="auto"/>
            </w:tcBorders>
            <w:shd w:val="clear" w:color="auto" w:fill="auto"/>
          </w:tcPr>
          <w:p w:rsidR="00ED0996" w:rsidRPr="007871B8" w:rsidRDefault="00ED0996" w:rsidP="00ED0996">
            <w:pPr>
              <w:spacing w:after="0" w:line="240" w:lineRule="auto"/>
              <w:ind w:right="91" w:firstLine="709"/>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Забезпечення спеціалізованих служб міста аварійно – рятувальними засобами та обладнанням:</w:t>
            </w:r>
          </w:p>
          <w:p w:rsidR="00ED0996" w:rsidRPr="007871B8" w:rsidRDefault="00ED0996" w:rsidP="00ED0996">
            <w:pPr>
              <w:spacing w:after="0" w:line="240" w:lineRule="auto"/>
              <w:ind w:right="91" w:firstLine="709"/>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придбання для особового складу захисного індивідуального одягу для пожежних</w:t>
            </w:r>
          </w:p>
          <w:p w:rsidR="00ED0996" w:rsidRPr="007871B8" w:rsidRDefault="00ED0996" w:rsidP="00ED0996">
            <w:pPr>
              <w:spacing w:after="0" w:line="240" w:lineRule="auto"/>
              <w:ind w:right="91" w:firstLine="709"/>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 - придбання  пожежної мотопомпи (та обладнання для неї) для можливості забору та подачі вогнегасної речовини;</w:t>
            </w:r>
          </w:p>
          <w:p w:rsidR="00ED0996" w:rsidRPr="007871B8" w:rsidRDefault="00ED0996" w:rsidP="00ED0996">
            <w:pPr>
              <w:spacing w:after="0" w:line="240" w:lineRule="auto"/>
              <w:ind w:right="91" w:firstLine="709"/>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придбання паливно-мастильних матеріалів для постійної готовності сил та засобів;</w:t>
            </w:r>
          </w:p>
          <w:p w:rsidR="00ED0996" w:rsidRPr="007871B8" w:rsidRDefault="00ED0996" w:rsidP="00ED0996">
            <w:pPr>
              <w:spacing w:after="0" w:line="240" w:lineRule="auto"/>
              <w:ind w:right="91" w:firstLine="709"/>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придбання для особового складу захисного бойового одягу для пожежних</w:t>
            </w:r>
          </w:p>
        </w:tc>
        <w:tc>
          <w:tcPr>
            <w:tcW w:w="2081" w:type="dxa"/>
            <w:tcBorders>
              <w:top w:val="outset" w:sz="6" w:space="0" w:color="auto"/>
              <w:left w:val="outset" w:sz="6" w:space="0" w:color="auto"/>
              <w:bottom w:val="outset" w:sz="6" w:space="0" w:color="auto"/>
              <w:right w:val="outset" w:sz="6" w:space="0" w:color="auto"/>
            </w:tcBorders>
            <w:shd w:val="clear" w:color="auto" w:fill="auto"/>
          </w:tcPr>
          <w:p w:rsidR="00ED0996" w:rsidRPr="007871B8" w:rsidRDefault="00ED0996" w:rsidP="00ED0996">
            <w:pPr>
              <w:spacing w:after="0" w:line="240" w:lineRule="auto"/>
              <w:ind w:firstLine="709"/>
              <w:jc w:val="both"/>
              <w:rPr>
                <w:rFonts w:ascii="Times New Roman" w:eastAsia="Times New Roman" w:hAnsi="Times New Roman"/>
                <w:sz w:val="24"/>
                <w:szCs w:val="24"/>
                <w:lang w:val="uk-UA" w:eastAsia="ru-RU"/>
              </w:rPr>
            </w:pPr>
          </w:p>
          <w:p w:rsidR="00ED0996" w:rsidRPr="007871B8" w:rsidRDefault="00ED0996" w:rsidP="00ED0996">
            <w:pPr>
              <w:spacing w:after="0" w:line="240" w:lineRule="auto"/>
              <w:ind w:firstLine="709"/>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Виконавчий комітет Новороздільської міської ради</w:t>
            </w:r>
          </w:p>
          <w:p w:rsidR="00ED0996" w:rsidRPr="007871B8" w:rsidRDefault="00ED0996" w:rsidP="00ED0996">
            <w:pPr>
              <w:spacing w:after="0" w:line="240" w:lineRule="auto"/>
              <w:ind w:firstLine="709"/>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 </w:t>
            </w:r>
          </w:p>
        </w:tc>
        <w:tc>
          <w:tcPr>
            <w:tcW w:w="1701" w:type="dxa"/>
            <w:tcBorders>
              <w:top w:val="outset" w:sz="6" w:space="0" w:color="auto"/>
              <w:left w:val="outset" w:sz="6" w:space="0" w:color="auto"/>
              <w:bottom w:val="outset" w:sz="6" w:space="0" w:color="auto"/>
              <w:right w:val="outset" w:sz="6" w:space="0" w:color="auto"/>
            </w:tcBorders>
            <w:shd w:val="clear" w:color="auto" w:fill="auto"/>
          </w:tcPr>
          <w:p w:rsidR="00ED0996" w:rsidRPr="007871B8" w:rsidRDefault="00ED0996" w:rsidP="00ED0996">
            <w:pPr>
              <w:spacing w:after="0" w:line="240" w:lineRule="auto"/>
              <w:ind w:firstLine="709"/>
              <w:jc w:val="both"/>
              <w:rPr>
                <w:rFonts w:ascii="Times New Roman" w:eastAsia="Times New Roman" w:hAnsi="Times New Roman"/>
                <w:sz w:val="24"/>
                <w:szCs w:val="24"/>
                <w:lang w:val="uk-UA" w:eastAsia="ru-RU"/>
              </w:rPr>
            </w:pPr>
          </w:p>
          <w:p w:rsidR="00ED0996" w:rsidRPr="007871B8" w:rsidRDefault="00ED0996" w:rsidP="00ED0996">
            <w:pPr>
              <w:spacing w:after="0" w:line="240" w:lineRule="auto"/>
              <w:ind w:firstLine="709"/>
              <w:jc w:val="both"/>
              <w:rPr>
                <w:rFonts w:ascii="Times New Roman" w:eastAsia="Times New Roman" w:hAnsi="Times New Roman"/>
                <w:sz w:val="24"/>
                <w:szCs w:val="24"/>
                <w:lang w:val="uk-UA" w:eastAsia="ru-RU"/>
              </w:rPr>
            </w:pPr>
          </w:p>
          <w:p w:rsidR="00ED0996" w:rsidRPr="007871B8" w:rsidRDefault="00ED0996" w:rsidP="00ED0996">
            <w:pPr>
              <w:spacing w:after="0" w:line="240" w:lineRule="auto"/>
              <w:ind w:firstLine="709"/>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2020рік</w:t>
            </w:r>
          </w:p>
          <w:p w:rsidR="00ED0996" w:rsidRPr="007871B8" w:rsidRDefault="00ED0996" w:rsidP="00ED0996">
            <w:pPr>
              <w:spacing w:after="0" w:line="240" w:lineRule="auto"/>
              <w:ind w:firstLine="709"/>
              <w:jc w:val="both"/>
              <w:rPr>
                <w:rFonts w:ascii="Times New Roman" w:eastAsia="Times New Roman" w:hAnsi="Times New Roman"/>
                <w:sz w:val="24"/>
                <w:szCs w:val="24"/>
                <w:lang w:val="uk-UA" w:eastAsia="ru-RU"/>
              </w:rPr>
            </w:pPr>
          </w:p>
          <w:p w:rsidR="00ED0996" w:rsidRPr="007871B8" w:rsidRDefault="00ED0996" w:rsidP="00ED0996">
            <w:pPr>
              <w:spacing w:after="0" w:line="240" w:lineRule="auto"/>
              <w:ind w:firstLine="709"/>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2020 рік</w:t>
            </w:r>
          </w:p>
          <w:p w:rsidR="00ED0996" w:rsidRPr="007871B8" w:rsidRDefault="00ED0996" w:rsidP="00ED0996">
            <w:pPr>
              <w:spacing w:after="0" w:line="240" w:lineRule="auto"/>
              <w:ind w:firstLine="709"/>
              <w:jc w:val="both"/>
              <w:rPr>
                <w:rFonts w:ascii="Times New Roman" w:eastAsia="Times New Roman" w:hAnsi="Times New Roman"/>
                <w:sz w:val="24"/>
                <w:szCs w:val="24"/>
                <w:lang w:val="uk-UA" w:eastAsia="ru-RU"/>
              </w:rPr>
            </w:pPr>
          </w:p>
          <w:p w:rsidR="00ED0996" w:rsidRPr="007871B8" w:rsidRDefault="00ED0996" w:rsidP="00ED0996">
            <w:pPr>
              <w:spacing w:after="0" w:line="240" w:lineRule="auto"/>
              <w:ind w:firstLine="709"/>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2021 рік</w:t>
            </w:r>
          </w:p>
          <w:p w:rsidR="00ED0996" w:rsidRPr="007871B8" w:rsidRDefault="00ED0996" w:rsidP="00ED0996">
            <w:pPr>
              <w:spacing w:after="0" w:line="240" w:lineRule="auto"/>
              <w:ind w:firstLine="709"/>
              <w:jc w:val="both"/>
              <w:rPr>
                <w:rFonts w:ascii="Times New Roman" w:eastAsia="Times New Roman" w:hAnsi="Times New Roman"/>
                <w:sz w:val="24"/>
                <w:szCs w:val="24"/>
                <w:lang w:val="uk-UA" w:eastAsia="ru-RU"/>
              </w:rPr>
            </w:pPr>
          </w:p>
          <w:p w:rsidR="00ED0996" w:rsidRPr="007871B8" w:rsidRDefault="00ED0996" w:rsidP="00ED0996">
            <w:pPr>
              <w:spacing w:after="0" w:line="240" w:lineRule="auto"/>
              <w:ind w:firstLine="709"/>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2022 рік</w:t>
            </w:r>
          </w:p>
        </w:tc>
      </w:tr>
    </w:tbl>
    <w:p w:rsidR="00ED0996" w:rsidRPr="007871B8" w:rsidRDefault="00ED0996" w:rsidP="00ED0996">
      <w:pPr>
        <w:spacing w:after="0" w:line="240" w:lineRule="auto"/>
        <w:ind w:firstLine="709"/>
        <w:jc w:val="both"/>
        <w:rPr>
          <w:rFonts w:ascii="Times New Roman" w:eastAsia="Times New Roman" w:hAnsi="Times New Roman"/>
          <w:bCs/>
          <w:sz w:val="24"/>
          <w:szCs w:val="24"/>
          <w:lang w:val="uk-UA" w:eastAsia="ru-RU"/>
        </w:rPr>
      </w:pPr>
    </w:p>
    <w:p w:rsidR="00ED0996" w:rsidRPr="007871B8" w:rsidRDefault="00ED0996" w:rsidP="00ED0996">
      <w:pPr>
        <w:spacing w:after="0" w:line="240" w:lineRule="auto"/>
        <w:ind w:firstLine="709"/>
        <w:jc w:val="both"/>
        <w:rPr>
          <w:rFonts w:ascii="Times New Roman" w:eastAsia="Times New Roman" w:hAnsi="Times New Roman"/>
          <w:b/>
          <w:sz w:val="24"/>
          <w:szCs w:val="24"/>
          <w:lang w:val="uk-UA"/>
        </w:rPr>
      </w:pPr>
      <w:r w:rsidRPr="007871B8">
        <w:rPr>
          <w:rFonts w:ascii="Times New Roman" w:eastAsia="Times New Roman" w:hAnsi="Times New Roman"/>
          <w:b/>
          <w:sz w:val="24"/>
          <w:szCs w:val="24"/>
          <w:lang w:val="uk-UA"/>
        </w:rPr>
        <w:t>4.  Обґрунтування шляхів і засобів розв’язання проблеми, обсягів та джерел фінансування, строки виконання Заходів</w:t>
      </w:r>
    </w:p>
    <w:p w:rsidR="00ED0996" w:rsidRPr="007871B8" w:rsidRDefault="00ED0996" w:rsidP="00ED0996">
      <w:pPr>
        <w:spacing w:after="0" w:line="240" w:lineRule="auto"/>
        <w:ind w:firstLine="709"/>
        <w:jc w:val="both"/>
        <w:rPr>
          <w:rFonts w:ascii="Times New Roman" w:eastAsia="Times New Roman" w:hAnsi="Times New Roman"/>
          <w:b/>
          <w:bCs/>
          <w:sz w:val="24"/>
          <w:szCs w:val="24"/>
          <w:lang w:val="uk-UA" w:eastAsia="ru-RU"/>
        </w:rPr>
      </w:pPr>
      <w:r w:rsidRPr="007871B8">
        <w:rPr>
          <w:rFonts w:ascii="Times New Roman" w:eastAsia="Times New Roman" w:hAnsi="Times New Roman"/>
          <w:sz w:val="24"/>
          <w:szCs w:val="24"/>
          <w:lang w:val="uk-UA" w:eastAsia="ru-RU"/>
        </w:rPr>
        <w:t xml:space="preserve">З метою підвищення рівня готовності органів управління та сил цивільного захисту міста щодо здійснення запобіжних заходів, захисту населення і територій від надзвичайних ситуацій, а також виконання аварійно – рятувальних та інших невідкладних робіт  з ліквідації наслідків надзвичайних ситуацій, пожеж та інших подій техногенного та природного характеру передбачити у міському бюджеті </w:t>
      </w:r>
      <w:r w:rsidRPr="007871B8">
        <w:rPr>
          <w:rFonts w:ascii="Times New Roman" w:eastAsia="Times New Roman" w:hAnsi="Times New Roman"/>
          <w:color w:val="000000"/>
          <w:sz w:val="24"/>
          <w:szCs w:val="24"/>
          <w:lang w:val="uk-UA" w:eastAsia="ru-RU"/>
        </w:rPr>
        <w:t xml:space="preserve">на 2020 рік – </w:t>
      </w:r>
      <w:r w:rsidRPr="007871B8">
        <w:rPr>
          <w:rFonts w:ascii="Times New Roman" w:eastAsia="Times New Roman" w:hAnsi="Times New Roman"/>
          <w:b/>
          <w:bCs/>
          <w:sz w:val="24"/>
          <w:szCs w:val="24"/>
          <w:lang w:val="uk-UA" w:eastAsia="ru-RU"/>
        </w:rPr>
        <w:t xml:space="preserve">95960(дев’яносто </w:t>
      </w:r>
      <w:proofErr w:type="spellStart"/>
      <w:r w:rsidRPr="007871B8">
        <w:rPr>
          <w:rFonts w:ascii="Times New Roman" w:eastAsia="Times New Roman" w:hAnsi="Times New Roman"/>
          <w:b/>
          <w:bCs/>
          <w:sz w:val="24"/>
          <w:szCs w:val="24"/>
          <w:lang w:val="uk-UA" w:eastAsia="ru-RU"/>
        </w:rPr>
        <w:t>пять</w:t>
      </w:r>
      <w:proofErr w:type="spellEnd"/>
      <w:r w:rsidRPr="007871B8">
        <w:rPr>
          <w:rFonts w:ascii="Times New Roman" w:eastAsia="Times New Roman" w:hAnsi="Times New Roman"/>
          <w:b/>
          <w:bCs/>
          <w:sz w:val="24"/>
          <w:szCs w:val="24"/>
          <w:lang w:val="uk-UA" w:eastAsia="ru-RU"/>
        </w:rPr>
        <w:t xml:space="preserve"> тисяч гривень дев’ятсот </w:t>
      </w:r>
      <w:proofErr w:type="spellStart"/>
      <w:r w:rsidRPr="007871B8">
        <w:rPr>
          <w:rFonts w:ascii="Times New Roman" w:eastAsia="Times New Roman" w:hAnsi="Times New Roman"/>
          <w:b/>
          <w:bCs/>
          <w:sz w:val="24"/>
          <w:szCs w:val="24"/>
          <w:lang w:val="uk-UA" w:eastAsia="ru-RU"/>
        </w:rPr>
        <w:t>шістдесять</w:t>
      </w:r>
      <w:proofErr w:type="spellEnd"/>
      <w:r w:rsidRPr="007871B8">
        <w:rPr>
          <w:rFonts w:ascii="Times New Roman" w:eastAsia="Times New Roman" w:hAnsi="Times New Roman"/>
          <w:b/>
          <w:bCs/>
          <w:sz w:val="24"/>
          <w:szCs w:val="24"/>
          <w:lang w:val="uk-UA" w:eastAsia="ru-RU"/>
        </w:rPr>
        <w:t xml:space="preserve"> гривень) </w:t>
      </w:r>
    </w:p>
    <w:p w:rsidR="00ED0996" w:rsidRPr="007871B8" w:rsidRDefault="00ED0996" w:rsidP="00ED0996">
      <w:pPr>
        <w:spacing w:after="0" w:line="240" w:lineRule="auto"/>
        <w:ind w:firstLine="709"/>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Вжити необхідних заходів щодо підвищення рівня протипожежного захисту міста шляхом виконання заходів, які наведені в розділі 3 даної програми.</w:t>
      </w:r>
    </w:p>
    <w:p w:rsidR="00ED0996" w:rsidRPr="007871B8" w:rsidRDefault="00ED0996" w:rsidP="00ED0996">
      <w:pPr>
        <w:spacing w:after="0" w:line="240" w:lineRule="auto"/>
        <w:ind w:firstLine="709"/>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Фінансування видатків для реалізації заходів, визначених даними Заходами, здійснюється у межах кошторису, затвердженого на відповідний бюджетний рік.</w:t>
      </w:r>
    </w:p>
    <w:p w:rsidR="00ED0996" w:rsidRPr="007871B8" w:rsidRDefault="00ED0996" w:rsidP="00ED0996">
      <w:pPr>
        <w:spacing w:after="0" w:line="240" w:lineRule="auto"/>
        <w:ind w:firstLine="709"/>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 У реалізації заходів беруть участь виконавчий комітет Новороздільської міської ради, спеціалізовані служби цивільного захисту та громадськість міста.</w:t>
      </w:r>
    </w:p>
    <w:p w:rsidR="00ED0996" w:rsidRPr="007871B8" w:rsidRDefault="00ED0996" w:rsidP="00ED0996">
      <w:pPr>
        <w:spacing w:after="0" w:line="240" w:lineRule="auto"/>
        <w:ind w:firstLine="709"/>
        <w:jc w:val="both"/>
        <w:rPr>
          <w:rFonts w:ascii="Times New Roman" w:eastAsia="Times New Roman" w:hAnsi="Times New Roman"/>
          <w:b/>
          <w:sz w:val="24"/>
          <w:szCs w:val="24"/>
          <w:lang w:val="uk-UA" w:eastAsia="ru-RU"/>
        </w:rPr>
      </w:pPr>
    </w:p>
    <w:p w:rsidR="00ED0996" w:rsidRPr="007871B8" w:rsidRDefault="00ED0996" w:rsidP="00ED0996">
      <w:pPr>
        <w:spacing w:after="0" w:line="240" w:lineRule="auto"/>
        <w:ind w:firstLine="709"/>
        <w:jc w:val="both"/>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5. Очікуванні результати виконання Заходів</w:t>
      </w:r>
    </w:p>
    <w:p w:rsidR="00ED0996" w:rsidRPr="007871B8" w:rsidRDefault="00ED0996" w:rsidP="00ED0996">
      <w:pPr>
        <w:spacing w:after="0" w:line="240" w:lineRule="auto"/>
        <w:ind w:firstLine="709"/>
        <w:jc w:val="both"/>
        <w:rPr>
          <w:rFonts w:ascii="Times New Roman" w:eastAsia="Times New Roman" w:hAnsi="Times New Roman"/>
          <w:b/>
          <w:sz w:val="24"/>
          <w:szCs w:val="24"/>
          <w:lang w:val="uk-UA" w:eastAsia="ru-RU"/>
        </w:rPr>
      </w:pPr>
    </w:p>
    <w:p w:rsidR="00ED0996" w:rsidRPr="007871B8" w:rsidRDefault="00ED0996" w:rsidP="00ED0996">
      <w:pPr>
        <w:shd w:val="clear" w:color="auto" w:fill="FFFFFF"/>
        <w:spacing w:after="0" w:line="240" w:lineRule="auto"/>
        <w:ind w:firstLine="709"/>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Результатами виконання завдань, передбачених Заходами, є зниження ризиків виникнення надзвичайних ситуацій, пожеж, створення сприятливих соціальних умов життєдіяльності населення міста, зменшення впливу негативних факторів надзвичайних ситуацій та пожеж за рахунок:</w:t>
      </w:r>
    </w:p>
    <w:p w:rsidR="00ED0996" w:rsidRPr="007871B8" w:rsidRDefault="00ED0996" w:rsidP="00ED0996">
      <w:pPr>
        <w:numPr>
          <w:ilvl w:val="0"/>
          <w:numId w:val="5"/>
        </w:numPr>
        <w:shd w:val="clear" w:color="auto" w:fill="FFFFFF"/>
        <w:tabs>
          <w:tab w:val="num" w:pos="0"/>
        </w:tabs>
        <w:spacing w:after="0" w:line="240" w:lineRule="auto"/>
        <w:ind w:left="0" w:right="-6" w:firstLine="709"/>
        <w:jc w:val="both"/>
        <w:rPr>
          <w:rFonts w:ascii="Times New Roman" w:eastAsia="Times New Roman" w:hAnsi="Times New Roman"/>
          <w:color w:val="000000"/>
          <w:sz w:val="24"/>
          <w:szCs w:val="24"/>
          <w:lang w:val="uk-UA" w:eastAsia="ru-RU"/>
        </w:rPr>
      </w:pPr>
      <w:r w:rsidRPr="007871B8">
        <w:rPr>
          <w:rFonts w:ascii="Times New Roman" w:eastAsia="Times New Roman" w:hAnsi="Times New Roman"/>
          <w:color w:val="000000"/>
          <w:sz w:val="24"/>
          <w:szCs w:val="24"/>
          <w:lang w:val="uk-UA" w:eastAsia="ru-RU"/>
        </w:rPr>
        <w:t>своєчасне виявлення осередків загорянь;</w:t>
      </w:r>
    </w:p>
    <w:p w:rsidR="00ED0996" w:rsidRPr="007871B8" w:rsidRDefault="00ED0996" w:rsidP="00ED0996">
      <w:pPr>
        <w:numPr>
          <w:ilvl w:val="0"/>
          <w:numId w:val="5"/>
        </w:numPr>
        <w:shd w:val="clear" w:color="auto" w:fill="FFFFFF"/>
        <w:spacing w:after="0" w:line="240" w:lineRule="auto"/>
        <w:ind w:left="0" w:right="-6" w:firstLine="709"/>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зменшення кількості пожеж, випадків загибелі та травмування людей, економічних втрат, матеріальних збитків;</w:t>
      </w:r>
    </w:p>
    <w:p w:rsidR="00ED0996" w:rsidRPr="007871B8" w:rsidRDefault="00ED0996" w:rsidP="00ED0996">
      <w:pPr>
        <w:numPr>
          <w:ilvl w:val="0"/>
          <w:numId w:val="5"/>
        </w:numPr>
        <w:shd w:val="clear" w:color="auto" w:fill="FFFFFF"/>
        <w:spacing w:after="0" w:line="240" w:lineRule="auto"/>
        <w:ind w:left="0" w:right="-6" w:firstLine="709"/>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своєчасне та ефективне проведення робіт з рятування людей;</w:t>
      </w:r>
    </w:p>
    <w:p w:rsidR="00ED0996" w:rsidRPr="007871B8" w:rsidRDefault="00ED0996" w:rsidP="00EE787B">
      <w:pPr>
        <w:spacing w:after="0" w:line="240" w:lineRule="auto"/>
        <w:jc w:val="both"/>
        <w:rPr>
          <w:rFonts w:ascii="Times New Roman" w:eastAsia="Times New Roman" w:hAnsi="Times New Roman"/>
          <w:b/>
          <w:sz w:val="24"/>
          <w:szCs w:val="24"/>
          <w:lang w:val="uk-UA" w:eastAsia="ru-RU"/>
        </w:rPr>
      </w:pPr>
    </w:p>
    <w:p w:rsidR="00ED0996" w:rsidRPr="007871B8" w:rsidRDefault="00ED0996" w:rsidP="00ED0996">
      <w:pPr>
        <w:spacing w:after="0" w:line="240" w:lineRule="auto"/>
        <w:ind w:firstLine="709"/>
        <w:jc w:val="both"/>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6. Координація та контроль за ходом виконання Заходів</w:t>
      </w:r>
    </w:p>
    <w:p w:rsidR="00ED0996" w:rsidRPr="007871B8" w:rsidRDefault="00ED0996" w:rsidP="00ED0996">
      <w:pPr>
        <w:spacing w:after="0" w:line="240" w:lineRule="auto"/>
        <w:ind w:firstLine="709"/>
        <w:jc w:val="both"/>
        <w:rPr>
          <w:rFonts w:ascii="Times New Roman" w:eastAsia="Times New Roman" w:hAnsi="Times New Roman"/>
          <w:b/>
          <w:sz w:val="24"/>
          <w:szCs w:val="24"/>
          <w:lang w:val="uk-UA" w:eastAsia="ru-RU"/>
        </w:rPr>
      </w:pPr>
    </w:p>
    <w:p w:rsidR="00ED0996" w:rsidRPr="007871B8" w:rsidRDefault="00ED0996" w:rsidP="00ED0996">
      <w:pPr>
        <w:spacing w:after="0" w:line="240" w:lineRule="auto"/>
        <w:ind w:firstLine="709"/>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Координацію виконання Заходів здійснює відділ з питань надзвичайних ситуацій, правоохоронної та </w:t>
      </w:r>
      <w:proofErr w:type="spellStart"/>
      <w:r w:rsidRPr="007871B8">
        <w:rPr>
          <w:rFonts w:ascii="Times New Roman" w:eastAsia="Times New Roman" w:hAnsi="Times New Roman"/>
          <w:sz w:val="24"/>
          <w:szCs w:val="24"/>
          <w:lang w:val="uk-UA" w:eastAsia="ru-RU"/>
        </w:rPr>
        <w:t>оборонно</w:t>
      </w:r>
      <w:proofErr w:type="spellEnd"/>
      <w:r w:rsidRPr="007871B8">
        <w:rPr>
          <w:rFonts w:ascii="Times New Roman" w:eastAsia="Times New Roman" w:hAnsi="Times New Roman"/>
          <w:sz w:val="24"/>
          <w:szCs w:val="24"/>
          <w:lang w:val="uk-UA" w:eastAsia="ru-RU"/>
        </w:rPr>
        <w:t xml:space="preserve"> – мобілізаційної роботи Новороздільської міської ради.</w:t>
      </w:r>
    </w:p>
    <w:p w:rsidR="00ED0996" w:rsidRPr="007871B8" w:rsidRDefault="00ED0996" w:rsidP="00ED0996">
      <w:pPr>
        <w:spacing w:after="0" w:line="240" w:lineRule="auto"/>
        <w:ind w:firstLine="709"/>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Контроль за виконанням програми здійснює міський голова, постійна комісія з питань планування, бюджету, фінансів та регулярної політики Новороздільської міської ради, постійна комісія з питань комунального майна, комунального господарства та благоустрою Новороздільської міської ради. </w:t>
      </w:r>
    </w:p>
    <w:p w:rsidR="00ED0996" w:rsidRPr="007871B8" w:rsidRDefault="00ED0996" w:rsidP="00ED0996">
      <w:pPr>
        <w:spacing w:after="0" w:line="240" w:lineRule="auto"/>
        <w:ind w:firstLine="709"/>
        <w:jc w:val="both"/>
        <w:rPr>
          <w:rFonts w:ascii="Times New Roman" w:eastAsia="Times New Roman" w:hAnsi="Times New Roman"/>
          <w:sz w:val="24"/>
          <w:szCs w:val="24"/>
          <w:lang w:val="uk-UA" w:eastAsia="ru-RU"/>
        </w:rPr>
      </w:pPr>
    </w:p>
    <w:p w:rsidR="00DF357E" w:rsidRPr="007871B8" w:rsidRDefault="00DF357E" w:rsidP="00ED0996">
      <w:pPr>
        <w:spacing w:after="0" w:line="240" w:lineRule="auto"/>
        <w:ind w:firstLine="709"/>
        <w:jc w:val="both"/>
        <w:rPr>
          <w:rFonts w:ascii="Times New Roman" w:eastAsia="Times New Roman" w:hAnsi="Times New Roman"/>
          <w:sz w:val="24"/>
          <w:szCs w:val="24"/>
          <w:lang w:val="uk-UA" w:eastAsia="ru-RU"/>
        </w:rPr>
      </w:pPr>
    </w:p>
    <w:p w:rsidR="00DF357E" w:rsidRPr="007871B8" w:rsidRDefault="00DF357E" w:rsidP="00ED0996">
      <w:pPr>
        <w:spacing w:after="0" w:line="240" w:lineRule="auto"/>
        <w:ind w:firstLine="709"/>
        <w:jc w:val="both"/>
        <w:rPr>
          <w:rFonts w:ascii="Times New Roman" w:eastAsia="Times New Roman" w:hAnsi="Times New Roman"/>
          <w:sz w:val="24"/>
          <w:szCs w:val="24"/>
          <w:lang w:val="uk-UA" w:eastAsia="ru-RU"/>
        </w:rPr>
      </w:pPr>
    </w:p>
    <w:p w:rsidR="00DF357E" w:rsidRPr="007871B8" w:rsidRDefault="00DF357E" w:rsidP="00ED0996">
      <w:pPr>
        <w:spacing w:after="0" w:line="240" w:lineRule="auto"/>
        <w:ind w:firstLine="709"/>
        <w:jc w:val="both"/>
        <w:rPr>
          <w:rFonts w:ascii="Times New Roman" w:eastAsia="Times New Roman" w:hAnsi="Times New Roman"/>
          <w:sz w:val="24"/>
          <w:szCs w:val="24"/>
          <w:lang w:val="uk-UA" w:eastAsia="ru-RU"/>
        </w:rPr>
      </w:pPr>
    </w:p>
    <w:p w:rsidR="00DF357E" w:rsidRPr="007871B8" w:rsidRDefault="00DF357E" w:rsidP="00ED0996">
      <w:pPr>
        <w:spacing w:after="0" w:line="240" w:lineRule="auto"/>
        <w:ind w:firstLine="709"/>
        <w:jc w:val="both"/>
        <w:rPr>
          <w:rFonts w:ascii="Times New Roman" w:eastAsia="Times New Roman" w:hAnsi="Times New Roman"/>
          <w:sz w:val="24"/>
          <w:szCs w:val="24"/>
          <w:lang w:val="uk-UA" w:eastAsia="ru-RU"/>
        </w:rPr>
      </w:pPr>
    </w:p>
    <w:p w:rsidR="00DF357E" w:rsidRPr="007871B8" w:rsidRDefault="00DF357E" w:rsidP="00ED0996">
      <w:pPr>
        <w:spacing w:after="0" w:line="240" w:lineRule="auto"/>
        <w:ind w:firstLine="709"/>
        <w:jc w:val="both"/>
        <w:rPr>
          <w:rFonts w:ascii="Times New Roman" w:eastAsia="Times New Roman" w:hAnsi="Times New Roman"/>
          <w:sz w:val="24"/>
          <w:szCs w:val="24"/>
          <w:lang w:val="uk-UA" w:eastAsia="ru-RU"/>
        </w:rPr>
      </w:pPr>
    </w:p>
    <w:p w:rsidR="00ED0996" w:rsidRPr="007871B8" w:rsidRDefault="00ED0996" w:rsidP="00ED0996">
      <w:pPr>
        <w:spacing w:after="0" w:line="240" w:lineRule="auto"/>
        <w:ind w:firstLine="709"/>
        <w:jc w:val="both"/>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 xml:space="preserve">Фінансове забезпечення заходів щодо захисту населення і території від надзвичайних ситуацій техногенного та природного характеру </w:t>
      </w:r>
    </w:p>
    <w:p w:rsidR="00ED0996" w:rsidRPr="007871B8" w:rsidRDefault="00ED0996" w:rsidP="00ED0996">
      <w:pPr>
        <w:spacing w:after="0" w:line="240" w:lineRule="auto"/>
        <w:ind w:firstLine="709"/>
        <w:jc w:val="both"/>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в місті Новий Розділ на 2020 рік. Прогноз на 2021-2022роки</w:t>
      </w:r>
    </w:p>
    <w:p w:rsidR="00ED0996" w:rsidRPr="007871B8" w:rsidRDefault="00ED0996" w:rsidP="00ED0996">
      <w:pPr>
        <w:spacing w:after="0" w:line="240" w:lineRule="auto"/>
        <w:ind w:firstLine="709"/>
        <w:jc w:val="both"/>
        <w:rPr>
          <w:rFonts w:ascii="Times New Roman" w:eastAsia="Times New Roman" w:hAnsi="Times New Roman"/>
          <w:sz w:val="24"/>
          <w:szCs w:val="24"/>
          <w:lang w:val="uk-UA" w:eastAsia="ru-RU"/>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2126"/>
        <w:gridCol w:w="3544"/>
      </w:tblGrid>
      <w:tr w:rsidR="00ED0996" w:rsidRPr="007871B8" w:rsidTr="00D46B23">
        <w:tc>
          <w:tcPr>
            <w:tcW w:w="3969" w:type="dxa"/>
            <w:shd w:val="clear" w:color="auto" w:fill="auto"/>
          </w:tcPr>
          <w:p w:rsidR="00ED0996" w:rsidRPr="007871B8" w:rsidRDefault="00ED0996" w:rsidP="00ED0996">
            <w:pPr>
              <w:spacing w:after="0" w:line="240" w:lineRule="auto"/>
              <w:ind w:firstLine="709"/>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Обсяг коштів, які пропонується залучити на виконання програми</w:t>
            </w:r>
          </w:p>
        </w:tc>
        <w:tc>
          <w:tcPr>
            <w:tcW w:w="2126" w:type="dxa"/>
            <w:shd w:val="clear" w:color="auto" w:fill="auto"/>
          </w:tcPr>
          <w:p w:rsidR="00ED0996" w:rsidRPr="007871B8" w:rsidRDefault="00ED0996" w:rsidP="00ED0996">
            <w:pPr>
              <w:spacing w:after="0" w:line="240" w:lineRule="auto"/>
              <w:ind w:firstLine="709"/>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2020 рік</w:t>
            </w:r>
          </w:p>
          <w:p w:rsidR="00ED0996" w:rsidRPr="007871B8" w:rsidRDefault="00ED0996" w:rsidP="00ED0996">
            <w:pPr>
              <w:spacing w:after="0" w:line="240" w:lineRule="auto"/>
              <w:ind w:firstLine="709"/>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(тис. грн.)</w:t>
            </w:r>
          </w:p>
        </w:tc>
        <w:tc>
          <w:tcPr>
            <w:tcW w:w="3544" w:type="dxa"/>
            <w:shd w:val="clear" w:color="auto" w:fill="auto"/>
          </w:tcPr>
          <w:p w:rsidR="00ED0996" w:rsidRPr="007871B8" w:rsidRDefault="00ED0996" w:rsidP="00ED0996">
            <w:pPr>
              <w:spacing w:after="0" w:line="240" w:lineRule="auto"/>
              <w:ind w:firstLine="709"/>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Усього витрат на виконання програми (тис. грн.)</w:t>
            </w:r>
          </w:p>
        </w:tc>
      </w:tr>
      <w:tr w:rsidR="00ED0996" w:rsidRPr="007871B8" w:rsidTr="00D46B23">
        <w:tc>
          <w:tcPr>
            <w:tcW w:w="3969" w:type="dxa"/>
            <w:shd w:val="clear" w:color="auto" w:fill="auto"/>
          </w:tcPr>
          <w:p w:rsidR="00ED0996" w:rsidRPr="007871B8" w:rsidRDefault="00ED0996" w:rsidP="00ED0996">
            <w:pPr>
              <w:spacing w:after="0" w:line="240" w:lineRule="auto"/>
              <w:ind w:firstLine="709"/>
              <w:jc w:val="both"/>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Усього:</w:t>
            </w:r>
          </w:p>
        </w:tc>
        <w:tc>
          <w:tcPr>
            <w:tcW w:w="2126" w:type="dxa"/>
            <w:shd w:val="clear" w:color="auto" w:fill="auto"/>
          </w:tcPr>
          <w:p w:rsidR="00ED0996" w:rsidRPr="007871B8" w:rsidRDefault="00ED0996" w:rsidP="00ED0996">
            <w:pPr>
              <w:spacing w:after="0" w:line="240" w:lineRule="auto"/>
              <w:ind w:firstLine="709"/>
              <w:jc w:val="both"/>
              <w:rPr>
                <w:rFonts w:ascii="Times New Roman" w:eastAsia="Times New Roman" w:hAnsi="Times New Roman"/>
                <w:b/>
                <w:color w:val="000000"/>
                <w:sz w:val="24"/>
                <w:szCs w:val="24"/>
                <w:lang w:val="uk-UA" w:eastAsia="ru-RU"/>
              </w:rPr>
            </w:pPr>
            <w:r w:rsidRPr="007871B8">
              <w:rPr>
                <w:rFonts w:ascii="Times New Roman" w:eastAsia="Times New Roman" w:hAnsi="Times New Roman"/>
                <w:b/>
                <w:color w:val="000000"/>
                <w:sz w:val="24"/>
                <w:szCs w:val="24"/>
                <w:lang w:val="uk-UA" w:eastAsia="ru-RU"/>
              </w:rPr>
              <w:t>180000</w:t>
            </w:r>
          </w:p>
        </w:tc>
        <w:tc>
          <w:tcPr>
            <w:tcW w:w="3544" w:type="dxa"/>
            <w:shd w:val="clear" w:color="auto" w:fill="auto"/>
          </w:tcPr>
          <w:p w:rsidR="00ED0996" w:rsidRPr="007871B8" w:rsidRDefault="00ED0996" w:rsidP="00ED0996">
            <w:pPr>
              <w:spacing w:after="0" w:line="240" w:lineRule="auto"/>
              <w:ind w:firstLine="709"/>
              <w:jc w:val="both"/>
              <w:rPr>
                <w:rFonts w:ascii="Times New Roman" w:eastAsia="Times New Roman" w:hAnsi="Times New Roman"/>
                <w:b/>
                <w:color w:val="000000"/>
                <w:sz w:val="24"/>
                <w:szCs w:val="24"/>
                <w:lang w:val="uk-UA" w:eastAsia="ru-RU"/>
              </w:rPr>
            </w:pPr>
            <w:r w:rsidRPr="007871B8">
              <w:rPr>
                <w:rFonts w:ascii="Times New Roman" w:eastAsia="Times New Roman" w:hAnsi="Times New Roman"/>
                <w:b/>
                <w:color w:val="000000"/>
                <w:sz w:val="24"/>
                <w:szCs w:val="24"/>
                <w:lang w:val="uk-UA" w:eastAsia="ru-RU"/>
              </w:rPr>
              <w:t>180000</w:t>
            </w:r>
          </w:p>
        </w:tc>
      </w:tr>
      <w:tr w:rsidR="00ED0996" w:rsidRPr="007871B8" w:rsidTr="00D46B23">
        <w:tc>
          <w:tcPr>
            <w:tcW w:w="3969" w:type="dxa"/>
            <w:shd w:val="clear" w:color="auto" w:fill="auto"/>
          </w:tcPr>
          <w:p w:rsidR="00ED0996" w:rsidRPr="007871B8" w:rsidRDefault="00ED0996" w:rsidP="00ED0996">
            <w:pPr>
              <w:numPr>
                <w:ilvl w:val="0"/>
                <w:numId w:val="4"/>
              </w:numPr>
              <w:spacing w:after="0" w:line="240" w:lineRule="auto"/>
              <w:ind w:left="0" w:firstLine="709"/>
              <w:jc w:val="both"/>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обласний бюджет</w:t>
            </w:r>
          </w:p>
        </w:tc>
        <w:tc>
          <w:tcPr>
            <w:tcW w:w="2126" w:type="dxa"/>
            <w:shd w:val="clear" w:color="auto" w:fill="auto"/>
          </w:tcPr>
          <w:p w:rsidR="00ED0996" w:rsidRPr="007871B8" w:rsidRDefault="00ED0996" w:rsidP="00ED0996">
            <w:pPr>
              <w:spacing w:after="0" w:line="240" w:lineRule="auto"/>
              <w:ind w:firstLine="709"/>
              <w:jc w:val="both"/>
              <w:rPr>
                <w:rFonts w:ascii="Times New Roman" w:eastAsia="Times New Roman" w:hAnsi="Times New Roman"/>
                <w:b/>
                <w:color w:val="000000"/>
                <w:sz w:val="24"/>
                <w:szCs w:val="24"/>
                <w:lang w:val="uk-UA" w:eastAsia="ru-RU"/>
              </w:rPr>
            </w:pPr>
            <w:r w:rsidRPr="007871B8">
              <w:rPr>
                <w:rFonts w:ascii="Times New Roman" w:eastAsia="Times New Roman" w:hAnsi="Times New Roman"/>
                <w:b/>
                <w:color w:val="000000"/>
                <w:sz w:val="24"/>
                <w:szCs w:val="24"/>
                <w:lang w:val="uk-UA" w:eastAsia="ru-RU"/>
              </w:rPr>
              <w:t>68440</w:t>
            </w:r>
          </w:p>
        </w:tc>
        <w:tc>
          <w:tcPr>
            <w:tcW w:w="3544" w:type="dxa"/>
            <w:shd w:val="clear" w:color="auto" w:fill="auto"/>
          </w:tcPr>
          <w:p w:rsidR="00ED0996" w:rsidRPr="007871B8" w:rsidRDefault="00ED0996" w:rsidP="00ED0996">
            <w:pPr>
              <w:spacing w:after="0" w:line="240" w:lineRule="auto"/>
              <w:ind w:firstLine="709"/>
              <w:jc w:val="both"/>
              <w:rPr>
                <w:rFonts w:ascii="Times New Roman" w:eastAsia="Times New Roman" w:hAnsi="Times New Roman"/>
                <w:b/>
                <w:color w:val="000000"/>
                <w:sz w:val="24"/>
                <w:szCs w:val="24"/>
                <w:lang w:val="uk-UA" w:eastAsia="ru-RU"/>
              </w:rPr>
            </w:pPr>
            <w:r w:rsidRPr="007871B8">
              <w:rPr>
                <w:rFonts w:ascii="Times New Roman" w:eastAsia="Times New Roman" w:hAnsi="Times New Roman"/>
                <w:b/>
                <w:color w:val="000000"/>
                <w:sz w:val="24"/>
                <w:szCs w:val="24"/>
                <w:lang w:val="uk-UA" w:eastAsia="ru-RU"/>
              </w:rPr>
              <w:t>68400</w:t>
            </w:r>
          </w:p>
        </w:tc>
      </w:tr>
      <w:tr w:rsidR="00ED0996" w:rsidRPr="007871B8" w:rsidTr="00D46B23">
        <w:tc>
          <w:tcPr>
            <w:tcW w:w="3969" w:type="dxa"/>
            <w:shd w:val="clear" w:color="auto" w:fill="auto"/>
          </w:tcPr>
          <w:p w:rsidR="00ED0996" w:rsidRPr="007871B8" w:rsidRDefault="00ED0996" w:rsidP="00ED0996">
            <w:pPr>
              <w:numPr>
                <w:ilvl w:val="0"/>
                <w:numId w:val="4"/>
              </w:numPr>
              <w:spacing w:after="0" w:line="240" w:lineRule="auto"/>
              <w:ind w:left="0" w:firstLine="709"/>
              <w:jc w:val="both"/>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міський бюджет</w:t>
            </w:r>
          </w:p>
        </w:tc>
        <w:tc>
          <w:tcPr>
            <w:tcW w:w="2126" w:type="dxa"/>
            <w:shd w:val="clear" w:color="auto" w:fill="auto"/>
          </w:tcPr>
          <w:p w:rsidR="00ED0996" w:rsidRPr="007871B8" w:rsidRDefault="00ED0996" w:rsidP="00ED0996">
            <w:pPr>
              <w:spacing w:after="0" w:line="240" w:lineRule="auto"/>
              <w:ind w:firstLine="709"/>
              <w:jc w:val="both"/>
              <w:rPr>
                <w:rFonts w:ascii="Times New Roman" w:eastAsia="Times New Roman" w:hAnsi="Times New Roman"/>
                <w:b/>
                <w:color w:val="000000"/>
                <w:sz w:val="24"/>
                <w:szCs w:val="24"/>
                <w:lang w:val="uk-UA" w:eastAsia="ru-RU"/>
              </w:rPr>
            </w:pPr>
            <w:r w:rsidRPr="007871B8">
              <w:rPr>
                <w:rFonts w:ascii="Times New Roman" w:eastAsia="Times New Roman" w:hAnsi="Times New Roman"/>
                <w:b/>
                <w:color w:val="000000"/>
                <w:sz w:val="24"/>
                <w:szCs w:val="24"/>
                <w:lang w:val="uk-UA" w:eastAsia="ru-RU"/>
              </w:rPr>
              <w:t>95960</w:t>
            </w:r>
          </w:p>
        </w:tc>
        <w:tc>
          <w:tcPr>
            <w:tcW w:w="3544" w:type="dxa"/>
            <w:shd w:val="clear" w:color="auto" w:fill="auto"/>
          </w:tcPr>
          <w:p w:rsidR="00ED0996" w:rsidRPr="007871B8" w:rsidRDefault="00ED0996" w:rsidP="00ED0996">
            <w:pPr>
              <w:spacing w:after="0" w:line="240" w:lineRule="auto"/>
              <w:ind w:firstLine="709"/>
              <w:jc w:val="both"/>
              <w:rPr>
                <w:rFonts w:ascii="Times New Roman" w:eastAsia="Times New Roman" w:hAnsi="Times New Roman"/>
                <w:b/>
                <w:color w:val="000000"/>
                <w:sz w:val="24"/>
                <w:szCs w:val="24"/>
                <w:lang w:val="uk-UA" w:eastAsia="ru-RU"/>
              </w:rPr>
            </w:pPr>
            <w:r w:rsidRPr="007871B8">
              <w:rPr>
                <w:rFonts w:ascii="Times New Roman" w:eastAsia="Times New Roman" w:hAnsi="Times New Roman"/>
                <w:b/>
                <w:color w:val="000000"/>
                <w:sz w:val="24"/>
                <w:szCs w:val="24"/>
                <w:lang w:val="uk-UA" w:eastAsia="ru-RU"/>
              </w:rPr>
              <w:t>95960</w:t>
            </w:r>
          </w:p>
        </w:tc>
      </w:tr>
      <w:tr w:rsidR="00ED0996" w:rsidRPr="007871B8" w:rsidTr="00D46B23">
        <w:tc>
          <w:tcPr>
            <w:tcW w:w="3969" w:type="dxa"/>
            <w:shd w:val="clear" w:color="auto" w:fill="auto"/>
          </w:tcPr>
          <w:p w:rsidR="00ED0996" w:rsidRPr="007871B8" w:rsidRDefault="00ED0996" w:rsidP="00ED0996">
            <w:pPr>
              <w:numPr>
                <w:ilvl w:val="0"/>
                <w:numId w:val="4"/>
              </w:numPr>
              <w:spacing w:after="0" w:line="240" w:lineRule="auto"/>
              <w:ind w:left="0" w:firstLine="709"/>
              <w:jc w:val="both"/>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бюджети сільських рад</w:t>
            </w:r>
          </w:p>
        </w:tc>
        <w:tc>
          <w:tcPr>
            <w:tcW w:w="2126" w:type="dxa"/>
            <w:shd w:val="clear" w:color="auto" w:fill="auto"/>
          </w:tcPr>
          <w:p w:rsidR="00ED0996" w:rsidRPr="007871B8" w:rsidRDefault="00ED0996" w:rsidP="00ED0996">
            <w:pPr>
              <w:spacing w:after="0" w:line="240" w:lineRule="auto"/>
              <w:ind w:firstLine="709"/>
              <w:jc w:val="both"/>
              <w:rPr>
                <w:rFonts w:ascii="Times New Roman" w:eastAsia="Times New Roman" w:hAnsi="Times New Roman"/>
                <w:b/>
                <w:color w:val="000000"/>
                <w:sz w:val="24"/>
                <w:szCs w:val="24"/>
                <w:lang w:val="uk-UA" w:eastAsia="ru-RU"/>
              </w:rPr>
            </w:pPr>
            <w:r w:rsidRPr="007871B8">
              <w:rPr>
                <w:rFonts w:ascii="Times New Roman" w:eastAsia="Times New Roman" w:hAnsi="Times New Roman"/>
                <w:b/>
                <w:color w:val="000000"/>
                <w:sz w:val="24"/>
                <w:szCs w:val="24"/>
                <w:lang w:val="uk-UA" w:eastAsia="ru-RU"/>
              </w:rPr>
              <w:t>12000</w:t>
            </w:r>
          </w:p>
        </w:tc>
        <w:tc>
          <w:tcPr>
            <w:tcW w:w="3544" w:type="dxa"/>
            <w:shd w:val="clear" w:color="auto" w:fill="auto"/>
          </w:tcPr>
          <w:p w:rsidR="00ED0996" w:rsidRPr="007871B8" w:rsidRDefault="00ED0996" w:rsidP="00ED0996">
            <w:pPr>
              <w:spacing w:after="0" w:line="240" w:lineRule="auto"/>
              <w:ind w:firstLine="709"/>
              <w:jc w:val="both"/>
              <w:rPr>
                <w:rFonts w:ascii="Times New Roman" w:eastAsia="Times New Roman" w:hAnsi="Times New Roman"/>
                <w:b/>
                <w:color w:val="000000"/>
                <w:sz w:val="24"/>
                <w:szCs w:val="24"/>
                <w:lang w:val="uk-UA" w:eastAsia="ru-RU"/>
              </w:rPr>
            </w:pPr>
            <w:r w:rsidRPr="007871B8">
              <w:rPr>
                <w:rFonts w:ascii="Times New Roman" w:eastAsia="Times New Roman" w:hAnsi="Times New Roman"/>
                <w:b/>
                <w:color w:val="000000"/>
                <w:sz w:val="24"/>
                <w:szCs w:val="24"/>
                <w:lang w:val="uk-UA" w:eastAsia="ru-RU"/>
              </w:rPr>
              <w:t>12000</w:t>
            </w:r>
          </w:p>
        </w:tc>
      </w:tr>
      <w:tr w:rsidR="00ED0996" w:rsidRPr="007871B8" w:rsidTr="00D46B23">
        <w:tc>
          <w:tcPr>
            <w:tcW w:w="3969" w:type="dxa"/>
            <w:shd w:val="clear" w:color="auto" w:fill="auto"/>
          </w:tcPr>
          <w:p w:rsidR="00ED0996" w:rsidRPr="007871B8" w:rsidRDefault="00ED0996" w:rsidP="00ED0996">
            <w:pPr>
              <w:numPr>
                <w:ilvl w:val="0"/>
                <w:numId w:val="4"/>
              </w:numPr>
              <w:spacing w:after="0" w:line="240" w:lineRule="auto"/>
              <w:ind w:left="0" w:firstLine="709"/>
              <w:jc w:val="both"/>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кошти не бюджетних джерел</w:t>
            </w:r>
          </w:p>
        </w:tc>
        <w:tc>
          <w:tcPr>
            <w:tcW w:w="2126" w:type="dxa"/>
            <w:shd w:val="clear" w:color="auto" w:fill="auto"/>
          </w:tcPr>
          <w:p w:rsidR="00ED0996" w:rsidRPr="007871B8" w:rsidRDefault="00ED0996" w:rsidP="00ED0996">
            <w:pPr>
              <w:spacing w:after="0" w:line="240" w:lineRule="auto"/>
              <w:ind w:firstLine="709"/>
              <w:jc w:val="both"/>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3600</w:t>
            </w:r>
          </w:p>
        </w:tc>
        <w:tc>
          <w:tcPr>
            <w:tcW w:w="3544" w:type="dxa"/>
            <w:shd w:val="clear" w:color="auto" w:fill="auto"/>
          </w:tcPr>
          <w:p w:rsidR="00ED0996" w:rsidRPr="007871B8" w:rsidRDefault="00ED0996" w:rsidP="00ED0996">
            <w:pPr>
              <w:spacing w:after="0" w:line="240" w:lineRule="auto"/>
              <w:ind w:firstLine="709"/>
              <w:jc w:val="both"/>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3600</w:t>
            </w:r>
          </w:p>
        </w:tc>
      </w:tr>
    </w:tbl>
    <w:p w:rsidR="00ED0996" w:rsidRPr="007871B8" w:rsidRDefault="00ED0996" w:rsidP="00ED0996">
      <w:pPr>
        <w:spacing w:after="0" w:line="240" w:lineRule="auto"/>
        <w:ind w:firstLine="709"/>
        <w:jc w:val="both"/>
        <w:rPr>
          <w:rFonts w:ascii="Times New Roman" w:eastAsia="Times New Roman" w:hAnsi="Times New Roman"/>
          <w:b/>
          <w:sz w:val="24"/>
          <w:szCs w:val="24"/>
          <w:lang w:val="uk-UA" w:eastAsia="ru-RU"/>
        </w:rPr>
      </w:pPr>
    </w:p>
    <w:p w:rsidR="00ED0996" w:rsidRPr="007871B8" w:rsidRDefault="00ED0996" w:rsidP="00EE787B">
      <w:pPr>
        <w:spacing w:after="0" w:line="240" w:lineRule="auto"/>
        <w:jc w:val="both"/>
        <w:rPr>
          <w:rFonts w:ascii="Times New Roman" w:eastAsia="Times New Roman" w:hAnsi="Times New Roman"/>
          <w:b/>
          <w:sz w:val="24"/>
          <w:szCs w:val="24"/>
          <w:lang w:val="uk-UA" w:eastAsia="ru-RU"/>
        </w:rPr>
      </w:pPr>
    </w:p>
    <w:p w:rsidR="00ED0996" w:rsidRPr="007871B8" w:rsidRDefault="00ED0996" w:rsidP="00ED0996">
      <w:pPr>
        <w:spacing w:after="0" w:line="240" w:lineRule="auto"/>
        <w:ind w:firstLine="709"/>
        <w:jc w:val="both"/>
        <w:rPr>
          <w:rFonts w:ascii="Times New Roman" w:eastAsia="Times New Roman" w:hAnsi="Times New Roman"/>
          <w:b/>
          <w:sz w:val="24"/>
          <w:szCs w:val="24"/>
          <w:lang w:val="uk-UA" w:eastAsia="ru-RU"/>
        </w:rPr>
      </w:pPr>
    </w:p>
    <w:p w:rsidR="00ED0996" w:rsidRPr="007871B8" w:rsidRDefault="00ED0996" w:rsidP="00ED0996">
      <w:pPr>
        <w:spacing w:after="0" w:line="240" w:lineRule="auto"/>
        <w:ind w:firstLine="709"/>
        <w:jc w:val="both"/>
        <w:rPr>
          <w:rFonts w:ascii="Times New Roman" w:eastAsia="Times New Roman" w:hAnsi="Times New Roman"/>
          <w:b/>
          <w:sz w:val="24"/>
          <w:szCs w:val="24"/>
          <w:lang w:val="uk-UA" w:eastAsia="ru-RU"/>
        </w:rPr>
        <w:sectPr w:rsidR="00ED0996" w:rsidRPr="007871B8" w:rsidSect="00B6091E">
          <w:pgSz w:w="11906" w:h="16838" w:code="9"/>
          <w:pgMar w:top="567" w:right="566" w:bottom="426" w:left="1418" w:header="720" w:footer="720" w:gutter="0"/>
          <w:cols w:space="708"/>
          <w:docGrid w:linePitch="360"/>
        </w:sectPr>
      </w:pPr>
      <w:r w:rsidRPr="007871B8">
        <w:rPr>
          <w:rFonts w:ascii="Times New Roman" w:eastAsia="Times New Roman" w:hAnsi="Times New Roman"/>
          <w:b/>
          <w:sz w:val="24"/>
          <w:szCs w:val="24"/>
          <w:lang w:val="uk-UA" w:eastAsia="ru-RU"/>
        </w:rPr>
        <w:t>Голова  Новороздільської  міської ради                            Ярина Яценко</w:t>
      </w:r>
    </w:p>
    <w:p w:rsidR="00DC2CE8" w:rsidRPr="007871B8" w:rsidRDefault="00DC2CE8" w:rsidP="00DC2CE8">
      <w:pPr>
        <w:spacing w:after="0" w:line="240" w:lineRule="auto"/>
        <w:outlineLvl w:val="0"/>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lastRenderedPageBreak/>
        <w:t xml:space="preserve">                                                                                                               Перелік </w:t>
      </w:r>
    </w:p>
    <w:p w:rsidR="00DC2CE8" w:rsidRPr="007871B8" w:rsidRDefault="00DC2CE8" w:rsidP="00DC2CE8">
      <w:pPr>
        <w:spacing w:after="0" w:line="240" w:lineRule="auto"/>
        <w:ind w:left="360"/>
        <w:jc w:val="center"/>
        <w:outlineLvl w:val="0"/>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 xml:space="preserve">обсягів та джерел фінансування, передбачених заходами щодо захисту населення і території від </w:t>
      </w:r>
    </w:p>
    <w:p w:rsidR="00DC2CE8" w:rsidRPr="007871B8" w:rsidRDefault="00DC2CE8" w:rsidP="00DC2CE8">
      <w:pPr>
        <w:spacing w:after="0" w:line="240" w:lineRule="auto"/>
        <w:ind w:left="360"/>
        <w:jc w:val="center"/>
        <w:outlineLvl w:val="0"/>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надзвичайних ситуацій техногенного та природного характеру в місті Новий Розділ на 2020 рік прогноз на 2021-2022 роки</w:t>
      </w:r>
    </w:p>
    <w:p w:rsidR="00DC2CE8" w:rsidRPr="007871B8" w:rsidRDefault="00DC2CE8" w:rsidP="00DC2CE8">
      <w:pPr>
        <w:spacing w:after="0" w:line="240" w:lineRule="auto"/>
        <w:outlineLvl w:val="0"/>
        <w:rPr>
          <w:rFonts w:ascii="Times New Roman" w:eastAsia="Times New Roman" w:hAnsi="Times New Roman"/>
          <w:b/>
          <w:sz w:val="26"/>
          <w:szCs w:val="26"/>
          <w:lang w:val="uk-UA" w:eastAsia="ru-RU"/>
        </w:rPr>
      </w:pPr>
    </w:p>
    <w:tbl>
      <w:tblPr>
        <w:tblW w:w="15577"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2691"/>
        <w:gridCol w:w="2407"/>
        <w:gridCol w:w="1983"/>
        <w:gridCol w:w="1982"/>
        <w:gridCol w:w="1983"/>
        <w:gridCol w:w="1699"/>
        <w:gridCol w:w="1982"/>
      </w:tblGrid>
      <w:tr w:rsidR="00DC2CE8" w:rsidRPr="007871B8" w:rsidTr="00D46B23">
        <w:trPr>
          <w:trHeight w:val="450"/>
        </w:trPr>
        <w:tc>
          <w:tcPr>
            <w:tcW w:w="850" w:type="dxa"/>
            <w:vMerge w:val="restart"/>
            <w:shd w:val="clear" w:color="auto" w:fill="auto"/>
          </w:tcPr>
          <w:p w:rsidR="00DC2CE8" w:rsidRPr="007871B8" w:rsidRDefault="00DC2CE8" w:rsidP="00DC2CE8">
            <w:pPr>
              <w:spacing w:after="0" w:line="240" w:lineRule="auto"/>
              <w:jc w:val="center"/>
              <w:outlineLvl w:val="0"/>
              <w:rPr>
                <w:rFonts w:ascii="Times New Roman" w:eastAsia="Times New Roman" w:hAnsi="Times New Roman"/>
                <w:b/>
                <w:sz w:val="20"/>
                <w:szCs w:val="20"/>
                <w:lang w:val="uk-UA" w:eastAsia="ru-RU"/>
              </w:rPr>
            </w:pPr>
            <w:r w:rsidRPr="007871B8">
              <w:rPr>
                <w:rFonts w:ascii="Times New Roman" w:eastAsia="Times New Roman" w:hAnsi="Times New Roman"/>
                <w:b/>
                <w:sz w:val="20"/>
                <w:szCs w:val="20"/>
                <w:lang w:val="uk-UA" w:eastAsia="ru-RU"/>
              </w:rPr>
              <w:t>№ п/п</w:t>
            </w:r>
          </w:p>
        </w:tc>
        <w:tc>
          <w:tcPr>
            <w:tcW w:w="2691" w:type="dxa"/>
            <w:vMerge w:val="restart"/>
            <w:shd w:val="clear" w:color="auto" w:fill="auto"/>
          </w:tcPr>
          <w:p w:rsidR="00DC2CE8" w:rsidRPr="007871B8" w:rsidRDefault="00DC2CE8" w:rsidP="00DC2CE8">
            <w:pPr>
              <w:spacing w:after="0" w:line="240" w:lineRule="auto"/>
              <w:jc w:val="center"/>
              <w:outlineLvl w:val="0"/>
              <w:rPr>
                <w:rFonts w:ascii="Times New Roman" w:eastAsia="Times New Roman" w:hAnsi="Times New Roman"/>
                <w:b/>
                <w:sz w:val="20"/>
                <w:szCs w:val="20"/>
                <w:lang w:val="uk-UA" w:eastAsia="ru-RU"/>
              </w:rPr>
            </w:pPr>
            <w:r w:rsidRPr="007871B8">
              <w:rPr>
                <w:rFonts w:ascii="Times New Roman" w:eastAsia="Times New Roman" w:hAnsi="Times New Roman"/>
                <w:b/>
                <w:sz w:val="20"/>
                <w:szCs w:val="20"/>
                <w:lang w:val="uk-UA" w:eastAsia="ru-RU"/>
              </w:rPr>
              <w:t>Назва завдань</w:t>
            </w:r>
          </w:p>
        </w:tc>
        <w:tc>
          <w:tcPr>
            <w:tcW w:w="2407" w:type="dxa"/>
            <w:vMerge w:val="restart"/>
            <w:shd w:val="clear" w:color="auto" w:fill="auto"/>
          </w:tcPr>
          <w:p w:rsidR="00DC2CE8" w:rsidRPr="007871B8" w:rsidRDefault="00DC2CE8" w:rsidP="00DC2CE8">
            <w:pPr>
              <w:spacing w:after="0" w:line="240" w:lineRule="auto"/>
              <w:jc w:val="center"/>
              <w:outlineLvl w:val="0"/>
              <w:rPr>
                <w:rFonts w:ascii="Times New Roman" w:eastAsia="Times New Roman" w:hAnsi="Times New Roman"/>
                <w:b/>
                <w:sz w:val="20"/>
                <w:szCs w:val="20"/>
                <w:lang w:val="uk-UA" w:eastAsia="ru-RU"/>
              </w:rPr>
            </w:pPr>
            <w:r w:rsidRPr="007871B8">
              <w:rPr>
                <w:rFonts w:ascii="Times New Roman" w:eastAsia="Times New Roman" w:hAnsi="Times New Roman"/>
                <w:b/>
                <w:sz w:val="20"/>
                <w:szCs w:val="20"/>
                <w:lang w:val="uk-UA" w:eastAsia="ru-RU"/>
              </w:rPr>
              <w:t>Перелік заходів завдання</w:t>
            </w:r>
          </w:p>
        </w:tc>
        <w:tc>
          <w:tcPr>
            <w:tcW w:w="1983" w:type="dxa"/>
            <w:vMerge w:val="restart"/>
            <w:shd w:val="clear" w:color="auto" w:fill="auto"/>
          </w:tcPr>
          <w:p w:rsidR="00DC2CE8" w:rsidRPr="007871B8" w:rsidRDefault="00DC2CE8" w:rsidP="00DC2CE8">
            <w:pPr>
              <w:spacing w:after="0" w:line="240" w:lineRule="auto"/>
              <w:jc w:val="center"/>
              <w:outlineLvl w:val="0"/>
              <w:rPr>
                <w:rFonts w:ascii="Times New Roman" w:eastAsia="Times New Roman" w:hAnsi="Times New Roman"/>
                <w:b/>
                <w:sz w:val="20"/>
                <w:szCs w:val="20"/>
                <w:lang w:val="uk-UA" w:eastAsia="ru-RU"/>
              </w:rPr>
            </w:pPr>
            <w:r w:rsidRPr="007871B8">
              <w:rPr>
                <w:rFonts w:ascii="Times New Roman" w:eastAsia="Times New Roman" w:hAnsi="Times New Roman"/>
                <w:b/>
                <w:sz w:val="20"/>
                <w:szCs w:val="20"/>
                <w:lang w:val="uk-UA" w:eastAsia="ru-RU"/>
              </w:rPr>
              <w:t>Покази виконання заходу</w:t>
            </w:r>
          </w:p>
        </w:tc>
        <w:tc>
          <w:tcPr>
            <w:tcW w:w="1982" w:type="dxa"/>
            <w:vMerge w:val="restart"/>
            <w:shd w:val="clear" w:color="auto" w:fill="auto"/>
          </w:tcPr>
          <w:p w:rsidR="00DC2CE8" w:rsidRPr="007871B8" w:rsidRDefault="00DC2CE8" w:rsidP="00DC2CE8">
            <w:pPr>
              <w:spacing w:after="0" w:line="240" w:lineRule="auto"/>
              <w:jc w:val="center"/>
              <w:outlineLvl w:val="0"/>
              <w:rPr>
                <w:rFonts w:ascii="Times New Roman" w:eastAsia="Times New Roman" w:hAnsi="Times New Roman"/>
                <w:b/>
                <w:sz w:val="20"/>
                <w:szCs w:val="20"/>
                <w:lang w:val="uk-UA" w:eastAsia="ru-RU"/>
              </w:rPr>
            </w:pPr>
            <w:r w:rsidRPr="007871B8">
              <w:rPr>
                <w:rFonts w:ascii="Times New Roman" w:eastAsia="Times New Roman" w:hAnsi="Times New Roman"/>
                <w:b/>
                <w:sz w:val="20"/>
                <w:szCs w:val="20"/>
                <w:lang w:val="uk-UA" w:eastAsia="ru-RU"/>
              </w:rPr>
              <w:t>Виконавець заходу</w:t>
            </w:r>
          </w:p>
        </w:tc>
        <w:tc>
          <w:tcPr>
            <w:tcW w:w="3682" w:type="dxa"/>
            <w:gridSpan w:val="2"/>
            <w:shd w:val="clear" w:color="auto" w:fill="auto"/>
          </w:tcPr>
          <w:p w:rsidR="00DC2CE8" w:rsidRPr="007871B8" w:rsidRDefault="00DC2CE8" w:rsidP="00DC2CE8">
            <w:pPr>
              <w:spacing w:after="0" w:line="240" w:lineRule="auto"/>
              <w:jc w:val="center"/>
              <w:outlineLvl w:val="0"/>
              <w:rPr>
                <w:rFonts w:ascii="Times New Roman" w:eastAsia="Times New Roman" w:hAnsi="Times New Roman"/>
                <w:b/>
                <w:sz w:val="20"/>
                <w:szCs w:val="20"/>
                <w:lang w:val="uk-UA" w:eastAsia="ru-RU"/>
              </w:rPr>
            </w:pPr>
            <w:r w:rsidRPr="007871B8">
              <w:rPr>
                <w:rFonts w:ascii="Times New Roman" w:eastAsia="Times New Roman" w:hAnsi="Times New Roman"/>
                <w:b/>
                <w:sz w:val="20"/>
                <w:szCs w:val="20"/>
                <w:lang w:val="uk-UA" w:eastAsia="ru-RU"/>
              </w:rPr>
              <w:t>Фінансування</w:t>
            </w:r>
          </w:p>
        </w:tc>
        <w:tc>
          <w:tcPr>
            <w:tcW w:w="1982" w:type="dxa"/>
            <w:vMerge w:val="restart"/>
            <w:shd w:val="clear" w:color="auto" w:fill="auto"/>
          </w:tcPr>
          <w:p w:rsidR="00DC2CE8" w:rsidRPr="007871B8" w:rsidRDefault="00DC2CE8" w:rsidP="00DC2CE8">
            <w:pPr>
              <w:spacing w:after="0" w:line="240" w:lineRule="auto"/>
              <w:jc w:val="center"/>
              <w:outlineLvl w:val="0"/>
              <w:rPr>
                <w:rFonts w:ascii="Times New Roman" w:eastAsia="Times New Roman" w:hAnsi="Times New Roman"/>
                <w:b/>
                <w:sz w:val="20"/>
                <w:szCs w:val="20"/>
                <w:lang w:val="uk-UA" w:eastAsia="ru-RU"/>
              </w:rPr>
            </w:pPr>
            <w:r w:rsidRPr="007871B8">
              <w:rPr>
                <w:rFonts w:ascii="Times New Roman" w:eastAsia="Times New Roman" w:hAnsi="Times New Roman"/>
                <w:b/>
                <w:sz w:val="20"/>
                <w:szCs w:val="20"/>
                <w:lang w:val="uk-UA" w:eastAsia="ru-RU"/>
              </w:rPr>
              <w:t>Очікуваний результат</w:t>
            </w:r>
          </w:p>
        </w:tc>
      </w:tr>
      <w:tr w:rsidR="00DC2CE8" w:rsidRPr="007871B8" w:rsidTr="00D46B23">
        <w:trPr>
          <w:trHeight w:val="394"/>
        </w:trPr>
        <w:tc>
          <w:tcPr>
            <w:tcW w:w="850" w:type="dxa"/>
            <w:vMerge/>
            <w:shd w:val="clear" w:color="auto" w:fill="auto"/>
          </w:tcPr>
          <w:p w:rsidR="00DC2CE8" w:rsidRPr="007871B8" w:rsidRDefault="00DC2CE8" w:rsidP="00DC2CE8">
            <w:pPr>
              <w:spacing w:after="0" w:line="240" w:lineRule="auto"/>
              <w:jc w:val="center"/>
              <w:outlineLvl w:val="0"/>
              <w:rPr>
                <w:rFonts w:ascii="Times New Roman" w:eastAsia="Times New Roman" w:hAnsi="Times New Roman"/>
                <w:b/>
                <w:sz w:val="20"/>
                <w:szCs w:val="20"/>
                <w:lang w:val="uk-UA" w:eastAsia="ru-RU"/>
              </w:rPr>
            </w:pPr>
          </w:p>
        </w:tc>
        <w:tc>
          <w:tcPr>
            <w:tcW w:w="2691" w:type="dxa"/>
            <w:vMerge/>
            <w:shd w:val="clear" w:color="auto" w:fill="auto"/>
          </w:tcPr>
          <w:p w:rsidR="00DC2CE8" w:rsidRPr="007871B8" w:rsidRDefault="00DC2CE8" w:rsidP="00DC2CE8">
            <w:pPr>
              <w:spacing w:after="0" w:line="240" w:lineRule="auto"/>
              <w:jc w:val="center"/>
              <w:outlineLvl w:val="0"/>
              <w:rPr>
                <w:rFonts w:ascii="Times New Roman" w:eastAsia="Times New Roman" w:hAnsi="Times New Roman"/>
                <w:b/>
                <w:sz w:val="20"/>
                <w:szCs w:val="20"/>
                <w:lang w:val="uk-UA" w:eastAsia="ru-RU"/>
              </w:rPr>
            </w:pPr>
          </w:p>
        </w:tc>
        <w:tc>
          <w:tcPr>
            <w:tcW w:w="2407" w:type="dxa"/>
            <w:vMerge/>
            <w:shd w:val="clear" w:color="auto" w:fill="auto"/>
          </w:tcPr>
          <w:p w:rsidR="00DC2CE8" w:rsidRPr="007871B8" w:rsidRDefault="00DC2CE8" w:rsidP="00DC2CE8">
            <w:pPr>
              <w:spacing w:after="0" w:line="240" w:lineRule="auto"/>
              <w:jc w:val="center"/>
              <w:outlineLvl w:val="0"/>
              <w:rPr>
                <w:rFonts w:ascii="Times New Roman" w:eastAsia="Times New Roman" w:hAnsi="Times New Roman"/>
                <w:b/>
                <w:sz w:val="20"/>
                <w:szCs w:val="20"/>
                <w:lang w:val="uk-UA" w:eastAsia="ru-RU"/>
              </w:rPr>
            </w:pPr>
          </w:p>
        </w:tc>
        <w:tc>
          <w:tcPr>
            <w:tcW w:w="1983" w:type="dxa"/>
            <w:vMerge/>
            <w:shd w:val="clear" w:color="auto" w:fill="auto"/>
          </w:tcPr>
          <w:p w:rsidR="00DC2CE8" w:rsidRPr="007871B8" w:rsidRDefault="00DC2CE8" w:rsidP="00DC2CE8">
            <w:pPr>
              <w:spacing w:after="0" w:line="240" w:lineRule="auto"/>
              <w:jc w:val="center"/>
              <w:outlineLvl w:val="0"/>
              <w:rPr>
                <w:rFonts w:ascii="Times New Roman" w:eastAsia="Times New Roman" w:hAnsi="Times New Roman"/>
                <w:b/>
                <w:sz w:val="20"/>
                <w:szCs w:val="20"/>
                <w:lang w:val="uk-UA" w:eastAsia="ru-RU"/>
              </w:rPr>
            </w:pPr>
          </w:p>
        </w:tc>
        <w:tc>
          <w:tcPr>
            <w:tcW w:w="1982" w:type="dxa"/>
            <w:vMerge/>
            <w:shd w:val="clear" w:color="auto" w:fill="auto"/>
          </w:tcPr>
          <w:p w:rsidR="00DC2CE8" w:rsidRPr="007871B8" w:rsidRDefault="00DC2CE8" w:rsidP="00DC2CE8">
            <w:pPr>
              <w:spacing w:after="0" w:line="240" w:lineRule="auto"/>
              <w:jc w:val="center"/>
              <w:outlineLvl w:val="0"/>
              <w:rPr>
                <w:rFonts w:ascii="Times New Roman" w:eastAsia="Times New Roman" w:hAnsi="Times New Roman"/>
                <w:b/>
                <w:sz w:val="20"/>
                <w:szCs w:val="20"/>
                <w:lang w:val="uk-UA" w:eastAsia="ru-RU"/>
              </w:rPr>
            </w:pPr>
          </w:p>
        </w:tc>
        <w:tc>
          <w:tcPr>
            <w:tcW w:w="1983" w:type="dxa"/>
            <w:shd w:val="clear" w:color="auto" w:fill="auto"/>
          </w:tcPr>
          <w:p w:rsidR="00DC2CE8" w:rsidRPr="007871B8" w:rsidRDefault="00DC2CE8" w:rsidP="00DC2CE8">
            <w:pPr>
              <w:spacing w:after="0" w:line="240" w:lineRule="auto"/>
              <w:jc w:val="center"/>
              <w:outlineLvl w:val="0"/>
              <w:rPr>
                <w:rFonts w:ascii="Times New Roman" w:eastAsia="Times New Roman" w:hAnsi="Times New Roman"/>
                <w:b/>
                <w:sz w:val="20"/>
                <w:szCs w:val="20"/>
                <w:lang w:val="uk-UA" w:eastAsia="ru-RU"/>
              </w:rPr>
            </w:pPr>
            <w:r w:rsidRPr="007871B8">
              <w:rPr>
                <w:rFonts w:ascii="Times New Roman" w:eastAsia="Times New Roman" w:hAnsi="Times New Roman"/>
                <w:b/>
                <w:sz w:val="20"/>
                <w:szCs w:val="20"/>
                <w:lang w:val="uk-UA" w:eastAsia="ru-RU"/>
              </w:rPr>
              <w:t>Джерела</w:t>
            </w:r>
          </w:p>
        </w:tc>
        <w:tc>
          <w:tcPr>
            <w:tcW w:w="1699" w:type="dxa"/>
            <w:shd w:val="clear" w:color="auto" w:fill="auto"/>
          </w:tcPr>
          <w:p w:rsidR="00DC2CE8" w:rsidRPr="007871B8" w:rsidRDefault="00DC2CE8" w:rsidP="00DC2CE8">
            <w:pPr>
              <w:spacing w:after="0" w:line="240" w:lineRule="auto"/>
              <w:jc w:val="center"/>
              <w:outlineLvl w:val="0"/>
              <w:rPr>
                <w:rFonts w:ascii="Times New Roman" w:eastAsia="Times New Roman" w:hAnsi="Times New Roman"/>
                <w:b/>
                <w:sz w:val="20"/>
                <w:szCs w:val="20"/>
                <w:lang w:val="uk-UA" w:eastAsia="ru-RU"/>
              </w:rPr>
            </w:pPr>
            <w:r w:rsidRPr="007871B8">
              <w:rPr>
                <w:rFonts w:ascii="Times New Roman" w:eastAsia="Times New Roman" w:hAnsi="Times New Roman"/>
                <w:b/>
                <w:sz w:val="20"/>
                <w:szCs w:val="20"/>
                <w:lang w:val="uk-UA" w:eastAsia="ru-RU"/>
              </w:rPr>
              <w:t xml:space="preserve">Обсяги, тис. </w:t>
            </w:r>
            <w:proofErr w:type="spellStart"/>
            <w:r w:rsidRPr="007871B8">
              <w:rPr>
                <w:rFonts w:ascii="Times New Roman" w:eastAsia="Times New Roman" w:hAnsi="Times New Roman"/>
                <w:b/>
                <w:sz w:val="20"/>
                <w:szCs w:val="20"/>
                <w:lang w:val="uk-UA" w:eastAsia="ru-RU"/>
              </w:rPr>
              <w:t>грн</w:t>
            </w:r>
            <w:proofErr w:type="spellEnd"/>
          </w:p>
        </w:tc>
        <w:tc>
          <w:tcPr>
            <w:tcW w:w="1982" w:type="dxa"/>
            <w:vMerge/>
            <w:shd w:val="clear" w:color="auto" w:fill="auto"/>
          </w:tcPr>
          <w:p w:rsidR="00DC2CE8" w:rsidRPr="007871B8" w:rsidRDefault="00DC2CE8" w:rsidP="00DC2CE8">
            <w:pPr>
              <w:spacing w:after="0" w:line="240" w:lineRule="auto"/>
              <w:jc w:val="center"/>
              <w:outlineLvl w:val="0"/>
              <w:rPr>
                <w:rFonts w:ascii="Times New Roman" w:eastAsia="Times New Roman" w:hAnsi="Times New Roman"/>
                <w:b/>
                <w:sz w:val="20"/>
                <w:szCs w:val="20"/>
                <w:lang w:val="uk-UA" w:eastAsia="ru-RU"/>
              </w:rPr>
            </w:pPr>
          </w:p>
        </w:tc>
      </w:tr>
      <w:tr w:rsidR="00DC2CE8" w:rsidRPr="007871B8" w:rsidTr="00D46B23">
        <w:trPr>
          <w:trHeight w:val="267"/>
        </w:trPr>
        <w:tc>
          <w:tcPr>
            <w:tcW w:w="15577" w:type="dxa"/>
            <w:gridSpan w:val="8"/>
            <w:shd w:val="clear" w:color="auto" w:fill="auto"/>
          </w:tcPr>
          <w:p w:rsidR="00DC2CE8" w:rsidRPr="007871B8" w:rsidRDefault="00DC2CE8" w:rsidP="00DC2CE8">
            <w:pPr>
              <w:spacing w:after="0" w:line="240" w:lineRule="auto"/>
              <w:jc w:val="center"/>
              <w:outlineLvl w:val="0"/>
              <w:rPr>
                <w:rFonts w:ascii="Times New Roman" w:eastAsia="Times New Roman" w:hAnsi="Times New Roman"/>
                <w:b/>
                <w:sz w:val="20"/>
                <w:szCs w:val="20"/>
                <w:lang w:val="uk-UA" w:eastAsia="ru-RU"/>
              </w:rPr>
            </w:pPr>
            <w:r w:rsidRPr="007871B8">
              <w:rPr>
                <w:rFonts w:ascii="Times New Roman" w:eastAsia="Times New Roman" w:hAnsi="Times New Roman"/>
                <w:b/>
                <w:sz w:val="20"/>
                <w:szCs w:val="20"/>
                <w:lang w:val="uk-UA" w:eastAsia="ru-RU"/>
              </w:rPr>
              <w:t>2020 рік</w:t>
            </w:r>
          </w:p>
        </w:tc>
      </w:tr>
      <w:tr w:rsidR="00DC2CE8" w:rsidRPr="007871B8" w:rsidTr="00D46B23">
        <w:trPr>
          <w:trHeight w:val="1679"/>
        </w:trPr>
        <w:tc>
          <w:tcPr>
            <w:tcW w:w="850" w:type="dxa"/>
            <w:shd w:val="clear" w:color="auto" w:fill="auto"/>
          </w:tcPr>
          <w:p w:rsidR="00DC2CE8" w:rsidRPr="007871B8" w:rsidRDefault="00DC2CE8" w:rsidP="00DC2CE8">
            <w:pPr>
              <w:spacing w:after="0" w:line="240" w:lineRule="auto"/>
              <w:jc w:val="center"/>
              <w:outlineLvl w:val="0"/>
              <w:rPr>
                <w:rFonts w:ascii="Times New Roman" w:eastAsia="Times New Roman" w:hAnsi="Times New Roman"/>
                <w:b/>
                <w:sz w:val="20"/>
                <w:szCs w:val="20"/>
                <w:lang w:val="uk-UA" w:eastAsia="ru-RU"/>
              </w:rPr>
            </w:pPr>
            <w:r w:rsidRPr="007871B8">
              <w:rPr>
                <w:rFonts w:ascii="Times New Roman" w:eastAsia="Times New Roman" w:hAnsi="Times New Roman"/>
                <w:b/>
                <w:sz w:val="20"/>
                <w:szCs w:val="20"/>
                <w:lang w:val="uk-UA" w:eastAsia="ru-RU"/>
              </w:rPr>
              <w:t>1.</w:t>
            </w:r>
          </w:p>
        </w:tc>
        <w:tc>
          <w:tcPr>
            <w:tcW w:w="2691" w:type="dxa"/>
            <w:shd w:val="clear" w:color="auto" w:fill="auto"/>
          </w:tcPr>
          <w:p w:rsidR="00DC2CE8" w:rsidRPr="007871B8" w:rsidRDefault="00DC2CE8" w:rsidP="00DC2CE8">
            <w:pPr>
              <w:spacing w:after="0" w:line="240" w:lineRule="auto"/>
              <w:outlineLvl w:val="0"/>
              <w:rPr>
                <w:rFonts w:ascii="Times New Roman" w:eastAsia="Times New Roman" w:hAnsi="Times New Roman"/>
                <w:i/>
                <w:sz w:val="20"/>
                <w:szCs w:val="20"/>
                <w:lang w:val="uk-UA" w:eastAsia="ru-RU"/>
              </w:rPr>
            </w:pPr>
            <w:r w:rsidRPr="007871B8">
              <w:rPr>
                <w:rFonts w:ascii="Times New Roman" w:eastAsia="Times New Roman" w:hAnsi="Times New Roman"/>
                <w:b/>
                <w:i/>
                <w:sz w:val="20"/>
                <w:szCs w:val="20"/>
                <w:lang w:val="uk-UA" w:eastAsia="ru-RU"/>
              </w:rPr>
              <w:t>Завдання №1</w:t>
            </w:r>
          </w:p>
          <w:p w:rsidR="00DC2CE8" w:rsidRPr="007871B8" w:rsidRDefault="00DC2CE8" w:rsidP="00DC2CE8">
            <w:pPr>
              <w:spacing w:after="0"/>
              <w:outlineLvl w:val="0"/>
              <w:rPr>
                <w:rFonts w:ascii="Times New Roman" w:eastAsia="Times New Roman" w:hAnsi="Times New Roman"/>
                <w:bCs/>
                <w:iCs/>
                <w:sz w:val="20"/>
                <w:szCs w:val="20"/>
                <w:lang w:val="uk-UA" w:eastAsia="ru-RU"/>
              </w:rPr>
            </w:pPr>
            <w:r w:rsidRPr="007871B8">
              <w:rPr>
                <w:rFonts w:ascii="Times New Roman" w:eastAsia="Times New Roman" w:hAnsi="Times New Roman"/>
                <w:bCs/>
                <w:iCs/>
                <w:sz w:val="20"/>
                <w:szCs w:val="20"/>
                <w:lang w:val="uk-UA" w:eastAsia="ru-RU"/>
              </w:rPr>
              <w:t>Забезпечення  засобами індивідуального захисту рятувальників11 Державної пожежно-рятувальної частини ГУ ДСНС у Львівській області в</w:t>
            </w:r>
          </w:p>
          <w:p w:rsidR="00DC2CE8" w:rsidRPr="007871B8" w:rsidRDefault="00DC2CE8" w:rsidP="00DC2CE8">
            <w:pPr>
              <w:spacing w:after="0"/>
              <w:outlineLvl w:val="0"/>
              <w:rPr>
                <w:rFonts w:ascii="Times New Roman" w:eastAsia="Times New Roman" w:hAnsi="Times New Roman"/>
                <w:b/>
                <w:sz w:val="20"/>
                <w:szCs w:val="20"/>
                <w:lang w:val="uk-UA" w:eastAsia="ru-RU"/>
              </w:rPr>
            </w:pPr>
            <w:r w:rsidRPr="007871B8">
              <w:rPr>
                <w:rFonts w:ascii="Times New Roman" w:eastAsia="Times New Roman" w:hAnsi="Times New Roman"/>
                <w:bCs/>
                <w:iCs/>
                <w:sz w:val="20"/>
                <w:szCs w:val="20"/>
                <w:lang w:val="uk-UA" w:eastAsia="ru-RU"/>
              </w:rPr>
              <w:t xml:space="preserve"> м. Новий Розділ Львівської  області</w:t>
            </w:r>
          </w:p>
        </w:tc>
        <w:tc>
          <w:tcPr>
            <w:tcW w:w="2407" w:type="dxa"/>
            <w:shd w:val="clear" w:color="auto" w:fill="auto"/>
          </w:tcPr>
          <w:p w:rsidR="00DC2CE8" w:rsidRPr="007871B8" w:rsidRDefault="00DC2CE8" w:rsidP="00DC2CE8">
            <w:pPr>
              <w:spacing w:after="0" w:line="240" w:lineRule="auto"/>
              <w:outlineLvl w:val="0"/>
              <w:rPr>
                <w:rFonts w:ascii="Times New Roman" w:eastAsia="Times New Roman" w:hAnsi="Times New Roman"/>
                <w:b/>
                <w:sz w:val="20"/>
                <w:szCs w:val="20"/>
                <w:lang w:val="uk-UA" w:eastAsia="ru-RU"/>
              </w:rPr>
            </w:pPr>
            <w:r w:rsidRPr="007871B8">
              <w:rPr>
                <w:rFonts w:ascii="Times New Roman" w:eastAsia="Times New Roman" w:hAnsi="Times New Roman"/>
                <w:b/>
                <w:sz w:val="20"/>
                <w:szCs w:val="20"/>
                <w:lang w:val="uk-UA" w:eastAsia="ru-RU"/>
              </w:rPr>
              <w:t xml:space="preserve">Захід № 1 </w:t>
            </w:r>
          </w:p>
          <w:p w:rsidR="00DC2CE8" w:rsidRPr="007871B8" w:rsidRDefault="00DC2CE8" w:rsidP="00DC2CE8">
            <w:pPr>
              <w:spacing w:after="0" w:line="240" w:lineRule="auto"/>
              <w:outlineLvl w:val="0"/>
              <w:rPr>
                <w:rFonts w:ascii="Times New Roman" w:eastAsia="Times New Roman" w:hAnsi="Times New Roman"/>
                <w:sz w:val="20"/>
                <w:szCs w:val="20"/>
                <w:lang w:val="uk-UA" w:eastAsia="ru-RU"/>
              </w:rPr>
            </w:pPr>
            <w:r w:rsidRPr="007871B8">
              <w:rPr>
                <w:rFonts w:ascii="Times New Roman" w:eastAsia="Times New Roman" w:hAnsi="Times New Roman"/>
                <w:bCs/>
                <w:sz w:val="20"/>
                <w:szCs w:val="20"/>
                <w:lang w:val="uk-UA" w:eastAsia="ru-RU"/>
              </w:rPr>
              <w:t xml:space="preserve">Придбання для  рятувальників індивідуального захисного  одягу </w:t>
            </w:r>
          </w:p>
        </w:tc>
        <w:tc>
          <w:tcPr>
            <w:tcW w:w="1983" w:type="dxa"/>
            <w:shd w:val="clear" w:color="auto" w:fill="auto"/>
          </w:tcPr>
          <w:p w:rsidR="00DC2CE8" w:rsidRPr="007871B8" w:rsidRDefault="00DC2CE8" w:rsidP="00DC2CE8">
            <w:pPr>
              <w:spacing w:after="0" w:line="240" w:lineRule="auto"/>
              <w:jc w:val="center"/>
              <w:outlineLvl w:val="0"/>
              <w:rPr>
                <w:rFonts w:ascii="Times New Roman" w:eastAsia="Times New Roman" w:hAnsi="Times New Roman"/>
                <w:sz w:val="20"/>
                <w:szCs w:val="20"/>
                <w:lang w:val="uk-UA" w:eastAsia="ru-RU"/>
              </w:rPr>
            </w:pPr>
          </w:p>
          <w:p w:rsidR="00DC2CE8" w:rsidRPr="007871B8" w:rsidRDefault="00DC2CE8" w:rsidP="00DC2CE8">
            <w:pPr>
              <w:spacing w:after="0" w:line="240" w:lineRule="auto"/>
              <w:jc w:val="center"/>
              <w:outlineLvl w:val="0"/>
              <w:rPr>
                <w:rFonts w:ascii="Times New Roman" w:eastAsia="Times New Roman" w:hAnsi="Times New Roman"/>
                <w:sz w:val="20"/>
                <w:szCs w:val="20"/>
                <w:lang w:val="uk-UA" w:eastAsia="ru-RU"/>
              </w:rPr>
            </w:pPr>
          </w:p>
          <w:p w:rsidR="00DC2CE8" w:rsidRPr="007871B8" w:rsidRDefault="00DC2CE8" w:rsidP="00DC2CE8">
            <w:pPr>
              <w:spacing w:after="0" w:line="240" w:lineRule="auto"/>
              <w:jc w:val="center"/>
              <w:outlineLvl w:val="0"/>
              <w:rPr>
                <w:rFonts w:ascii="Times New Roman" w:eastAsia="Times New Roman" w:hAnsi="Times New Roman"/>
                <w:sz w:val="20"/>
                <w:szCs w:val="20"/>
                <w:lang w:val="uk-UA" w:eastAsia="ru-RU"/>
              </w:rPr>
            </w:pPr>
          </w:p>
          <w:p w:rsidR="00DC2CE8" w:rsidRPr="007871B8" w:rsidRDefault="00DC2CE8" w:rsidP="00DC2CE8">
            <w:pPr>
              <w:spacing w:after="0" w:line="240" w:lineRule="auto"/>
              <w:jc w:val="center"/>
              <w:outlineLvl w:val="0"/>
              <w:rPr>
                <w:rFonts w:ascii="Times New Roman" w:eastAsia="Times New Roman" w:hAnsi="Times New Roman"/>
                <w:b/>
                <w:sz w:val="20"/>
                <w:szCs w:val="20"/>
                <w:lang w:val="uk-UA" w:eastAsia="ru-RU"/>
              </w:rPr>
            </w:pPr>
            <w:r w:rsidRPr="007871B8">
              <w:rPr>
                <w:rFonts w:ascii="Times New Roman" w:eastAsia="Times New Roman" w:hAnsi="Times New Roman"/>
                <w:sz w:val="20"/>
                <w:szCs w:val="20"/>
                <w:lang w:val="uk-UA" w:eastAsia="ru-RU"/>
              </w:rPr>
              <w:t>10 шт.</w:t>
            </w:r>
          </w:p>
        </w:tc>
        <w:tc>
          <w:tcPr>
            <w:tcW w:w="1982" w:type="dxa"/>
            <w:shd w:val="clear" w:color="auto" w:fill="auto"/>
          </w:tcPr>
          <w:p w:rsidR="00DC2CE8" w:rsidRPr="007871B8" w:rsidRDefault="00DC2CE8" w:rsidP="00DC2CE8">
            <w:pPr>
              <w:spacing w:after="0" w:line="240" w:lineRule="auto"/>
              <w:jc w:val="center"/>
              <w:outlineLvl w:val="0"/>
              <w:rPr>
                <w:rFonts w:ascii="Times New Roman" w:eastAsia="Times New Roman" w:hAnsi="Times New Roman"/>
                <w:sz w:val="20"/>
                <w:szCs w:val="20"/>
                <w:lang w:val="uk-UA" w:eastAsia="ru-RU"/>
              </w:rPr>
            </w:pPr>
          </w:p>
          <w:p w:rsidR="00DC2CE8" w:rsidRPr="007871B8" w:rsidRDefault="00DC2CE8" w:rsidP="00DC2CE8">
            <w:pPr>
              <w:spacing w:after="0" w:line="240" w:lineRule="auto"/>
              <w:jc w:val="center"/>
              <w:outlineLvl w:val="0"/>
              <w:rPr>
                <w:rFonts w:ascii="Times New Roman" w:eastAsia="Times New Roman" w:hAnsi="Times New Roman"/>
                <w:sz w:val="20"/>
                <w:szCs w:val="20"/>
                <w:lang w:val="uk-UA" w:eastAsia="ru-RU"/>
              </w:rPr>
            </w:pPr>
          </w:p>
          <w:p w:rsidR="00DC2CE8" w:rsidRPr="007871B8" w:rsidRDefault="00DC2CE8" w:rsidP="00DC2CE8">
            <w:pPr>
              <w:spacing w:after="0" w:line="240" w:lineRule="auto"/>
              <w:jc w:val="center"/>
              <w:outlineLvl w:val="0"/>
              <w:rPr>
                <w:rFonts w:ascii="Times New Roman" w:eastAsia="Times New Roman" w:hAnsi="Times New Roman"/>
                <w:sz w:val="20"/>
                <w:szCs w:val="20"/>
                <w:lang w:val="uk-UA" w:eastAsia="ru-RU"/>
              </w:rPr>
            </w:pPr>
            <w:r w:rsidRPr="007871B8">
              <w:rPr>
                <w:rFonts w:ascii="Times New Roman" w:eastAsia="Times New Roman" w:hAnsi="Times New Roman"/>
                <w:sz w:val="20"/>
                <w:szCs w:val="20"/>
                <w:lang w:val="uk-UA" w:eastAsia="ru-RU"/>
              </w:rPr>
              <w:t>Виконавчий комітет Новороздільської міської ради</w:t>
            </w:r>
          </w:p>
          <w:p w:rsidR="00DC2CE8" w:rsidRPr="007871B8" w:rsidRDefault="00DC2CE8" w:rsidP="00DC2CE8">
            <w:pPr>
              <w:spacing w:after="0" w:line="240" w:lineRule="auto"/>
              <w:jc w:val="center"/>
              <w:outlineLvl w:val="0"/>
              <w:rPr>
                <w:rFonts w:ascii="Times New Roman" w:eastAsia="Times New Roman" w:hAnsi="Times New Roman"/>
                <w:b/>
                <w:sz w:val="20"/>
                <w:szCs w:val="20"/>
                <w:lang w:val="uk-UA" w:eastAsia="ru-RU"/>
              </w:rPr>
            </w:pPr>
          </w:p>
        </w:tc>
        <w:tc>
          <w:tcPr>
            <w:tcW w:w="1983" w:type="dxa"/>
            <w:shd w:val="clear" w:color="auto" w:fill="auto"/>
          </w:tcPr>
          <w:p w:rsidR="00DC2CE8" w:rsidRPr="007871B8" w:rsidRDefault="00DC2CE8" w:rsidP="00DC2CE8">
            <w:pPr>
              <w:spacing w:after="0" w:line="240" w:lineRule="auto"/>
              <w:jc w:val="center"/>
              <w:outlineLvl w:val="0"/>
              <w:rPr>
                <w:rFonts w:ascii="Times New Roman" w:eastAsia="Times New Roman" w:hAnsi="Times New Roman"/>
                <w:sz w:val="20"/>
                <w:szCs w:val="20"/>
                <w:lang w:val="uk-UA" w:eastAsia="ru-RU"/>
              </w:rPr>
            </w:pPr>
          </w:p>
          <w:p w:rsidR="00DC2CE8" w:rsidRPr="007871B8" w:rsidRDefault="00DC2CE8" w:rsidP="00DC2CE8">
            <w:pPr>
              <w:spacing w:after="0" w:line="240" w:lineRule="auto"/>
              <w:jc w:val="center"/>
              <w:outlineLvl w:val="0"/>
              <w:rPr>
                <w:rFonts w:ascii="Times New Roman" w:eastAsia="Times New Roman" w:hAnsi="Times New Roman"/>
                <w:sz w:val="20"/>
                <w:szCs w:val="20"/>
                <w:lang w:val="uk-UA" w:eastAsia="ru-RU"/>
              </w:rPr>
            </w:pPr>
          </w:p>
          <w:p w:rsidR="00DC2CE8" w:rsidRPr="007871B8" w:rsidRDefault="00DC2CE8" w:rsidP="00DC2CE8">
            <w:pPr>
              <w:spacing w:after="0" w:line="240" w:lineRule="auto"/>
              <w:jc w:val="center"/>
              <w:outlineLvl w:val="0"/>
              <w:rPr>
                <w:rFonts w:ascii="Times New Roman" w:eastAsia="Times New Roman" w:hAnsi="Times New Roman"/>
                <w:sz w:val="20"/>
                <w:szCs w:val="20"/>
                <w:lang w:val="uk-UA" w:eastAsia="ru-RU"/>
              </w:rPr>
            </w:pPr>
            <w:r w:rsidRPr="007871B8">
              <w:rPr>
                <w:rFonts w:ascii="Times New Roman" w:eastAsia="Times New Roman" w:hAnsi="Times New Roman"/>
                <w:sz w:val="20"/>
                <w:szCs w:val="20"/>
                <w:lang w:val="uk-UA" w:eastAsia="ru-RU"/>
              </w:rPr>
              <w:t>Обласний бюджет</w:t>
            </w:r>
          </w:p>
          <w:p w:rsidR="00DC2CE8" w:rsidRPr="007871B8" w:rsidRDefault="00DC2CE8" w:rsidP="00DC2CE8">
            <w:pPr>
              <w:spacing w:after="0" w:line="240" w:lineRule="auto"/>
              <w:jc w:val="center"/>
              <w:outlineLvl w:val="0"/>
              <w:rPr>
                <w:rFonts w:ascii="Times New Roman" w:eastAsia="Times New Roman" w:hAnsi="Times New Roman"/>
                <w:sz w:val="20"/>
                <w:szCs w:val="20"/>
                <w:lang w:val="uk-UA" w:eastAsia="ru-RU"/>
              </w:rPr>
            </w:pPr>
            <w:r w:rsidRPr="007871B8">
              <w:rPr>
                <w:rFonts w:ascii="Times New Roman" w:eastAsia="Times New Roman" w:hAnsi="Times New Roman"/>
                <w:sz w:val="20"/>
                <w:szCs w:val="20"/>
                <w:lang w:val="uk-UA" w:eastAsia="ru-RU"/>
              </w:rPr>
              <w:t>Міський бюджет</w:t>
            </w:r>
          </w:p>
          <w:p w:rsidR="00DC2CE8" w:rsidRPr="007871B8" w:rsidRDefault="00DC2CE8" w:rsidP="00DC2CE8">
            <w:pPr>
              <w:spacing w:after="0" w:line="240" w:lineRule="auto"/>
              <w:jc w:val="center"/>
              <w:outlineLvl w:val="0"/>
              <w:rPr>
                <w:rFonts w:ascii="Times New Roman" w:eastAsia="Times New Roman" w:hAnsi="Times New Roman"/>
                <w:sz w:val="20"/>
                <w:szCs w:val="20"/>
                <w:lang w:val="uk-UA" w:eastAsia="ru-RU"/>
              </w:rPr>
            </w:pPr>
            <w:r w:rsidRPr="007871B8">
              <w:rPr>
                <w:rFonts w:ascii="Times New Roman" w:eastAsia="Times New Roman" w:hAnsi="Times New Roman"/>
                <w:sz w:val="20"/>
                <w:szCs w:val="20"/>
                <w:lang w:val="uk-UA" w:eastAsia="ru-RU"/>
              </w:rPr>
              <w:t>Бюджети  сільських</w:t>
            </w:r>
          </w:p>
          <w:p w:rsidR="00DC2CE8" w:rsidRPr="007871B8" w:rsidRDefault="00DC2CE8" w:rsidP="00DC2CE8">
            <w:pPr>
              <w:spacing w:after="0" w:line="240" w:lineRule="auto"/>
              <w:jc w:val="center"/>
              <w:outlineLvl w:val="0"/>
              <w:rPr>
                <w:rFonts w:ascii="Times New Roman" w:eastAsia="Times New Roman" w:hAnsi="Times New Roman"/>
                <w:sz w:val="20"/>
                <w:szCs w:val="20"/>
                <w:lang w:val="uk-UA" w:eastAsia="ru-RU"/>
              </w:rPr>
            </w:pPr>
            <w:r w:rsidRPr="007871B8">
              <w:rPr>
                <w:rFonts w:ascii="Times New Roman" w:eastAsia="Times New Roman" w:hAnsi="Times New Roman"/>
                <w:sz w:val="20"/>
                <w:szCs w:val="20"/>
                <w:lang w:val="uk-UA" w:eastAsia="ru-RU"/>
              </w:rPr>
              <w:t>рад</w:t>
            </w:r>
          </w:p>
          <w:p w:rsidR="00DC2CE8" w:rsidRPr="007871B8" w:rsidRDefault="00DC2CE8" w:rsidP="00DC2CE8">
            <w:pPr>
              <w:spacing w:after="0" w:line="240" w:lineRule="auto"/>
              <w:jc w:val="center"/>
              <w:outlineLvl w:val="0"/>
              <w:rPr>
                <w:rFonts w:ascii="Times New Roman" w:eastAsia="Times New Roman" w:hAnsi="Times New Roman"/>
                <w:sz w:val="20"/>
                <w:szCs w:val="20"/>
                <w:lang w:val="uk-UA" w:eastAsia="ru-RU"/>
              </w:rPr>
            </w:pPr>
            <w:r w:rsidRPr="007871B8">
              <w:rPr>
                <w:rFonts w:ascii="Times New Roman" w:eastAsia="Times New Roman" w:hAnsi="Times New Roman"/>
                <w:sz w:val="20"/>
                <w:szCs w:val="20"/>
                <w:lang w:val="uk-UA" w:eastAsia="ru-RU"/>
              </w:rPr>
              <w:t>Кошти не бюджетних джерел</w:t>
            </w:r>
          </w:p>
          <w:p w:rsidR="00DC2CE8" w:rsidRPr="007871B8" w:rsidRDefault="00DC2CE8" w:rsidP="00DC2CE8">
            <w:pPr>
              <w:spacing w:after="0" w:line="240" w:lineRule="auto"/>
              <w:jc w:val="center"/>
              <w:outlineLvl w:val="0"/>
              <w:rPr>
                <w:rFonts w:ascii="Times New Roman" w:eastAsia="Times New Roman" w:hAnsi="Times New Roman"/>
                <w:b/>
                <w:sz w:val="20"/>
                <w:szCs w:val="20"/>
                <w:lang w:val="uk-UA" w:eastAsia="ru-RU"/>
              </w:rPr>
            </w:pPr>
          </w:p>
        </w:tc>
        <w:tc>
          <w:tcPr>
            <w:tcW w:w="1699" w:type="dxa"/>
            <w:shd w:val="clear" w:color="auto" w:fill="auto"/>
          </w:tcPr>
          <w:p w:rsidR="00DC2CE8" w:rsidRPr="007871B8" w:rsidRDefault="00DC2CE8" w:rsidP="00DC2CE8">
            <w:pPr>
              <w:spacing w:after="0" w:line="240" w:lineRule="auto"/>
              <w:jc w:val="center"/>
              <w:outlineLvl w:val="0"/>
              <w:rPr>
                <w:rFonts w:ascii="Times New Roman" w:eastAsia="Times New Roman" w:hAnsi="Times New Roman"/>
                <w:color w:val="000000"/>
                <w:sz w:val="20"/>
                <w:szCs w:val="20"/>
                <w:lang w:val="uk-UA" w:eastAsia="ru-RU"/>
              </w:rPr>
            </w:pPr>
          </w:p>
          <w:p w:rsidR="00DC2CE8" w:rsidRPr="007871B8" w:rsidRDefault="00DC2CE8" w:rsidP="00DC2CE8">
            <w:pPr>
              <w:spacing w:after="0" w:line="240" w:lineRule="auto"/>
              <w:jc w:val="center"/>
              <w:outlineLvl w:val="0"/>
              <w:rPr>
                <w:rFonts w:ascii="Times New Roman" w:eastAsia="Times New Roman" w:hAnsi="Times New Roman"/>
                <w:color w:val="000000"/>
                <w:sz w:val="20"/>
                <w:szCs w:val="20"/>
                <w:lang w:val="uk-UA" w:eastAsia="ru-RU"/>
              </w:rPr>
            </w:pPr>
          </w:p>
          <w:p w:rsidR="00DC2CE8" w:rsidRPr="007871B8" w:rsidRDefault="00DC2CE8" w:rsidP="00DC2CE8">
            <w:pPr>
              <w:spacing w:after="0" w:line="240" w:lineRule="auto"/>
              <w:jc w:val="center"/>
              <w:outlineLvl w:val="0"/>
              <w:rPr>
                <w:rFonts w:ascii="Times New Roman" w:eastAsia="Times New Roman" w:hAnsi="Times New Roman"/>
                <w:color w:val="000000"/>
                <w:sz w:val="20"/>
                <w:szCs w:val="20"/>
                <w:lang w:val="uk-UA" w:eastAsia="ru-RU"/>
              </w:rPr>
            </w:pPr>
            <w:r w:rsidRPr="007871B8">
              <w:rPr>
                <w:rFonts w:ascii="Times New Roman" w:eastAsia="Times New Roman" w:hAnsi="Times New Roman"/>
                <w:color w:val="000000"/>
                <w:sz w:val="20"/>
                <w:szCs w:val="20"/>
                <w:lang w:val="uk-UA" w:eastAsia="ru-RU"/>
              </w:rPr>
              <w:t>68440</w:t>
            </w:r>
          </w:p>
          <w:p w:rsidR="00DC2CE8" w:rsidRPr="007871B8" w:rsidRDefault="00DC2CE8" w:rsidP="00DC2CE8">
            <w:pPr>
              <w:spacing w:after="0" w:line="240" w:lineRule="auto"/>
              <w:jc w:val="center"/>
              <w:outlineLvl w:val="0"/>
              <w:rPr>
                <w:rFonts w:ascii="Times New Roman" w:eastAsia="Times New Roman" w:hAnsi="Times New Roman"/>
                <w:color w:val="000000"/>
                <w:sz w:val="20"/>
                <w:szCs w:val="20"/>
                <w:lang w:val="uk-UA" w:eastAsia="ru-RU"/>
              </w:rPr>
            </w:pPr>
            <w:r w:rsidRPr="007871B8">
              <w:rPr>
                <w:rFonts w:ascii="Times New Roman" w:eastAsia="Times New Roman" w:hAnsi="Times New Roman"/>
                <w:color w:val="000000"/>
                <w:sz w:val="20"/>
                <w:szCs w:val="20"/>
                <w:lang w:val="uk-UA" w:eastAsia="ru-RU"/>
              </w:rPr>
              <w:t>95960</w:t>
            </w:r>
          </w:p>
          <w:p w:rsidR="00DC2CE8" w:rsidRPr="007871B8" w:rsidRDefault="00DC2CE8" w:rsidP="00DC2CE8">
            <w:pPr>
              <w:spacing w:after="0" w:line="240" w:lineRule="auto"/>
              <w:jc w:val="center"/>
              <w:outlineLvl w:val="0"/>
              <w:rPr>
                <w:rFonts w:ascii="Times New Roman" w:eastAsia="Times New Roman" w:hAnsi="Times New Roman"/>
                <w:color w:val="000000"/>
                <w:sz w:val="20"/>
                <w:szCs w:val="20"/>
                <w:lang w:val="uk-UA" w:eastAsia="ru-RU"/>
              </w:rPr>
            </w:pPr>
            <w:r w:rsidRPr="007871B8">
              <w:rPr>
                <w:rFonts w:ascii="Times New Roman" w:eastAsia="Times New Roman" w:hAnsi="Times New Roman"/>
                <w:color w:val="000000"/>
                <w:sz w:val="20"/>
                <w:szCs w:val="20"/>
                <w:lang w:val="uk-UA" w:eastAsia="ru-RU"/>
              </w:rPr>
              <w:t>12000</w:t>
            </w:r>
          </w:p>
          <w:p w:rsidR="00DC2CE8" w:rsidRPr="007871B8" w:rsidRDefault="00DC2CE8" w:rsidP="00DC2CE8">
            <w:pPr>
              <w:spacing w:after="0" w:line="240" w:lineRule="auto"/>
              <w:jc w:val="center"/>
              <w:outlineLvl w:val="0"/>
              <w:rPr>
                <w:rFonts w:ascii="Times New Roman" w:eastAsia="Times New Roman" w:hAnsi="Times New Roman"/>
                <w:color w:val="000000"/>
                <w:sz w:val="20"/>
                <w:szCs w:val="20"/>
                <w:lang w:val="uk-UA" w:eastAsia="ru-RU"/>
              </w:rPr>
            </w:pPr>
          </w:p>
          <w:p w:rsidR="00DC2CE8" w:rsidRPr="007871B8" w:rsidRDefault="00DC2CE8" w:rsidP="00DC2CE8">
            <w:pPr>
              <w:spacing w:after="0" w:line="240" w:lineRule="auto"/>
              <w:jc w:val="center"/>
              <w:outlineLvl w:val="0"/>
              <w:rPr>
                <w:rFonts w:ascii="Times New Roman" w:eastAsia="Times New Roman" w:hAnsi="Times New Roman"/>
                <w:color w:val="000000"/>
                <w:sz w:val="20"/>
                <w:szCs w:val="20"/>
                <w:lang w:val="uk-UA" w:eastAsia="ru-RU"/>
              </w:rPr>
            </w:pPr>
          </w:p>
          <w:p w:rsidR="00DC2CE8" w:rsidRPr="007871B8" w:rsidRDefault="00DC2CE8" w:rsidP="00DC2CE8">
            <w:pPr>
              <w:spacing w:after="0" w:line="240" w:lineRule="auto"/>
              <w:jc w:val="center"/>
              <w:outlineLvl w:val="0"/>
              <w:rPr>
                <w:rFonts w:ascii="Times New Roman" w:eastAsia="Times New Roman" w:hAnsi="Times New Roman"/>
                <w:color w:val="000000"/>
                <w:sz w:val="20"/>
                <w:szCs w:val="20"/>
                <w:lang w:val="uk-UA" w:eastAsia="ru-RU"/>
              </w:rPr>
            </w:pPr>
            <w:r w:rsidRPr="007871B8">
              <w:rPr>
                <w:rFonts w:ascii="Times New Roman" w:eastAsia="Times New Roman" w:hAnsi="Times New Roman"/>
                <w:color w:val="000000"/>
                <w:sz w:val="20"/>
                <w:szCs w:val="20"/>
                <w:lang w:val="uk-UA" w:eastAsia="ru-RU"/>
              </w:rPr>
              <w:t>3600</w:t>
            </w:r>
          </w:p>
        </w:tc>
        <w:tc>
          <w:tcPr>
            <w:tcW w:w="1982" w:type="dxa"/>
            <w:shd w:val="clear" w:color="auto" w:fill="auto"/>
          </w:tcPr>
          <w:p w:rsidR="00DC2CE8" w:rsidRPr="007871B8" w:rsidRDefault="00DC2CE8" w:rsidP="00DC2CE8">
            <w:pPr>
              <w:spacing w:after="0" w:line="240" w:lineRule="auto"/>
              <w:jc w:val="center"/>
              <w:outlineLvl w:val="0"/>
              <w:rPr>
                <w:rFonts w:ascii="Times New Roman" w:eastAsia="Times New Roman" w:hAnsi="Times New Roman"/>
                <w:sz w:val="20"/>
                <w:szCs w:val="20"/>
                <w:lang w:val="uk-UA" w:eastAsia="ru-RU"/>
              </w:rPr>
            </w:pPr>
          </w:p>
          <w:p w:rsidR="00DC2CE8" w:rsidRPr="007871B8" w:rsidRDefault="00DC2CE8" w:rsidP="00DC2CE8">
            <w:pPr>
              <w:spacing w:after="0" w:line="240" w:lineRule="auto"/>
              <w:jc w:val="center"/>
              <w:outlineLvl w:val="0"/>
              <w:rPr>
                <w:rFonts w:ascii="Times New Roman" w:eastAsia="Times New Roman" w:hAnsi="Times New Roman"/>
                <w:sz w:val="20"/>
                <w:szCs w:val="20"/>
                <w:lang w:val="uk-UA" w:eastAsia="ru-RU"/>
              </w:rPr>
            </w:pPr>
          </w:p>
          <w:p w:rsidR="00DC2CE8" w:rsidRPr="007871B8" w:rsidRDefault="00DC2CE8" w:rsidP="00DC2CE8">
            <w:pPr>
              <w:spacing w:after="0" w:line="240" w:lineRule="auto"/>
              <w:jc w:val="center"/>
              <w:outlineLvl w:val="0"/>
              <w:rPr>
                <w:rFonts w:ascii="Times New Roman" w:eastAsia="Times New Roman" w:hAnsi="Times New Roman"/>
                <w:sz w:val="20"/>
                <w:szCs w:val="20"/>
                <w:lang w:val="uk-UA" w:eastAsia="ru-RU"/>
              </w:rPr>
            </w:pPr>
            <w:r w:rsidRPr="007871B8">
              <w:rPr>
                <w:rFonts w:ascii="Times New Roman" w:eastAsia="Times New Roman" w:hAnsi="Times New Roman"/>
                <w:sz w:val="20"/>
                <w:szCs w:val="20"/>
                <w:lang w:val="uk-UA" w:eastAsia="ru-RU"/>
              </w:rPr>
              <w:t>Забезпечення належного реагування на надзвичайні ситуації, пожежі</w:t>
            </w:r>
          </w:p>
        </w:tc>
      </w:tr>
      <w:tr w:rsidR="00DC2CE8" w:rsidRPr="007871B8" w:rsidTr="00D46B23">
        <w:trPr>
          <w:trHeight w:val="235"/>
        </w:trPr>
        <w:tc>
          <w:tcPr>
            <w:tcW w:w="15577" w:type="dxa"/>
            <w:gridSpan w:val="8"/>
            <w:shd w:val="clear" w:color="auto" w:fill="auto"/>
          </w:tcPr>
          <w:p w:rsidR="00DC2CE8" w:rsidRPr="007871B8" w:rsidRDefault="00DC2CE8" w:rsidP="00DC2CE8">
            <w:pPr>
              <w:spacing w:after="0" w:line="240" w:lineRule="auto"/>
              <w:jc w:val="center"/>
              <w:outlineLvl w:val="0"/>
              <w:rPr>
                <w:rFonts w:ascii="Times New Roman" w:eastAsia="Times New Roman" w:hAnsi="Times New Roman"/>
                <w:lang w:val="uk-UA" w:eastAsia="ru-RU"/>
              </w:rPr>
            </w:pPr>
            <w:r w:rsidRPr="007871B8">
              <w:rPr>
                <w:rFonts w:ascii="Times New Roman" w:eastAsia="Times New Roman" w:hAnsi="Times New Roman"/>
                <w:b/>
                <w:sz w:val="20"/>
                <w:szCs w:val="20"/>
                <w:lang w:val="uk-UA" w:eastAsia="ru-RU"/>
              </w:rPr>
              <w:t>2021 рік</w:t>
            </w:r>
          </w:p>
        </w:tc>
      </w:tr>
      <w:tr w:rsidR="00DC2CE8" w:rsidRPr="007871B8" w:rsidTr="00D46B23">
        <w:trPr>
          <w:trHeight w:val="1615"/>
        </w:trPr>
        <w:tc>
          <w:tcPr>
            <w:tcW w:w="850" w:type="dxa"/>
            <w:shd w:val="clear" w:color="auto" w:fill="auto"/>
          </w:tcPr>
          <w:p w:rsidR="00DC2CE8" w:rsidRPr="007871B8" w:rsidRDefault="00DC2CE8" w:rsidP="00DC2CE8">
            <w:pPr>
              <w:spacing w:after="0" w:line="240" w:lineRule="auto"/>
              <w:jc w:val="center"/>
              <w:outlineLvl w:val="0"/>
              <w:rPr>
                <w:rFonts w:ascii="Times New Roman" w:eastAsia="Times New Roman" w:hAnsi="Times New Roman"/>
                <w:b/>
                <w:sz w:val="20"/>
                <w:szCs w:val="20"/>
                <w:lang w:val="uk-UA" w:eastAsia="ru-RU"/>
              </w:rPr>
            </w:pPr>
            <w:r w:rsidRPr="007871B8">
              <w:rPr>
                <w:rFonts w:ascii="Times New Roman" w:eastAsia="Times New Roman" w:hAnsi="Times New Roman"/>
                <w:b/>
                <w:sz w:val="20"/>
                <w:szCs w:val="20"/>
                <w:lang w:val="uk-UA" w:eastAsia="ru-RU"/>
              </w:rPr>
              <w:t>2.</w:t>
            </w:r>
          </w:p>
        </w:tc>
        <w:tc>
          <w:tcPr>
            <w:tcW w:w="2691" w:type="dxa"/>
            <w:shd w:val="clear" w:color="auto" w:fill="auto"/>
          </w:tcPr>
          <w:p w:rsidR="00DC2CE8" w:rsidRPr="007871B8" w:rsidRDefault="00DC2CE8" w:rsidP="00DC2CE8">
            <w:pPr>
              <w:spacing w:after="0" w:line="240" w:lineRule="auto"/>
              <w:outlineLvl w:val="0"/>
              <w:rPr>
                <w:rFonts w:ascii="Times New Roman" w:eastAsia="Times New Roman" w:hAnsi="Times New Roman"/>
                <w:b/>
                <w:i/>
                <w:sz w:val="20"/>
                <w:szCs w:val="20"/>
                <w:lang w:val="uk-UA" w:eastAsia="ru-RU"/>
              </w:rPr>
            </w:pPr>
            <w:r w:rsidRPr="007871B8">
              <w:rPr>
                <w:rFonts w:ascii="Times New Roman" w:eastAsia="Times New Roman" w:hAnsi="Times New Roman"/>
                <w:b/>
                <w:i/>
                <w:sz w:val="20"/>
                <w:szCs w:val="20"/>
                <w:lang w:val="uk-UA" w:eastAsia="ru-RU"/>
              </w:rPr>
              <w:t>Завдання №2</w:t>
            </w:r>
          </w:p>
          <w:p w:rsidR="00DC2CE8" w:rsidRPr="007871B8" w:rsidRDefault="00DC2CE8" w:rsidP="00DC2CE8">
            <w:pPr>
              <w:spacing w:after="0" w:line="240" w:lineRule="auto"/>
              <w:outlineLvl w:val="0"/>
              <w:rPr>
                <w:rFonts w:ascii="Times New Roman" w:eastAsia="Times New Roman" w:hAnsi="Times New Roman"/>
                <w:bCs/>
                <w:iCs/>
                <w:sz w:val="20"/>
                <w:szCs w:val="20"/>
                <w:lang w:val="uk-UA" w:eastAsia="ru-RU"/>
              </w:rPr>
            </w:pPr>
            <w:r w:rsidRPr="007871B8">
              <w:rPr>
                <w:rFonts w:ascii="Times New Roman" w:eastAsia="Times New Roman" w:hAnsi="Times New Roman"/>
                <w:bCs/>
                <w:iCs/>
                <w:sz w:val="20"/>
                <w:szCs w:val="20"/>
                <w:lang w:val="uk-UA" w:eastAsia="ru-RU"/>
              </w:rPr>
              <w:t>Забезпечення постійної оперативної готовності сил та засобів для реагування на надзвичайні ситуації та пожежі в місті Новий Розділ</w:t>
            </w:r>
          </w:p>
        </w:tc>
        <w:tc>
          <w:tcPr>
            <w:tcW w:w="2407" w:type="dxa"/>
            <w:shd w:val="clear" w:color="auto" w:fill="auto"/>
          </w:tcPr>
          <w:p w:rsidR="00DC2CE8" w:rsidRPr="007871B8" w:rsidRDefault="00DC2CE8" w:rsidP="00DC2CE8">
            <w:pPr>
              <w:spacing w:after="0" w:line="240" w:lineRule="auto"/>
              <w:outlineLvl w:val="0"/>
              <w:rPr>
                <w:rFonts w:ascii="Times New Roman" w:eastAsia="Times New Roman" w:hAnsi="Times New Roman"/>
                <w:b/>
                <w:sz w:val="20"/>
                <w:szCs w:val="20"/>
                <w:lang w:val="uk-UA" w:eastAsia="ru-RU"/>
              </w:rPr>
            </w:pPr>
            <w:r w:rsidRPr="007871B8">
              <w:rPr>
                <w:rFonts w:ascii="Times New Roman" w:eastAsia="Times New Roman" w:hAnsi="Times New Roman"/>
                <w:b/>
                <w:sz w:val="20"/>
                <w:szCs w:val="20"/>
                <w:lang w:val="uk-UA" w:eastAsia="ru-RU"/>
              </w:rPr>
              <w:t>Захід №2</w:t>
            </w:r>
          </w:p>
          <w:p w:rsidR="00DC2CE8" w:rsidRPr="007871B8" w:rsidRDefault="00DC2CE8" w:rsidP="00DC2CE8">
            <w:pPr>
              <w:spacing w:after="0" w:line="240" w:lineRule="auto"/>
              <w:outlineLvl w:val="0"/>
              <w:rPr>
                <w:rFonts w:ascii="Times New Roman" w:eastAsia="Times New Roman" w:hAnsi="Times New Roman"/>
                <w:bCs/>
                <w:sz w:val="20"/>
                <w:szCs w:val="20"/>
                <w:lang w:val="uk-UA" w:eastAsia="ru-RU"/>
              </w:rPr>
            </w:pPr>
            <w:r w:rsidRPr="007871B8">
              <w:rPr>
                <w:rFonts w:ascii="Times New Roman" w:eastAsia="Times New Roman" w:hAnsi="Times New Roman"/>
                <w:bCs/>
                <w:sz w:val="20"/>
                <w:szCs w:val="20"/>
                <w:lang w:val="uk-UA" w:eastAsia="ru-RU"/>
              </w:rPr>
              <w:t>Придбання паливно-мастильних матеріалів для постійної готовності сил та засобів</w:t>
            </w:r>
          </w:p>
        </w:tc>
        <w:tc>
          <w:tcPr>
            <w:tcW w:w="1983" w:type="dxa"/>
            <w:shd w:val="clear" w:color="auto" w:fill="auto"/>
          </w:tcPr>
          <w:p w:rsidR="00DC2CE8" w:rsidRPr="007871B8" w:rsidRDefault="00DC2CE8" w:rsidP="00DC2CE8">
            <w:pPr>
              <w:spacing w:after="0" w:line="240" w:lineRule="auto"/>
              <w:jc w:val="center"/>
              <w:outlineLvl w:val="0"/>
              <w:rPr>
                <w:rFonts w:ascii="Times New Roman" w:eastAsia="Times New Roman" w:hAnsi="Times New Roman"/>
                <w:sz w:val="20"/>
                <w:szCs w:val="20"/>
                <w:lang w:val="uk-UA" w:eastAsia="ru-RU"/>
              </w:rPr>
            </w:pPr>
          </w:p>
          <w:p w:rsidR="00DC2CE8" w:rsidRPr="007871B8" w:rsidRDefault="00DC2CE8" w:rsidP="00DC2CE8">
            <w:pPr>
              <w:spacing w:after="0" w:line="240" w:lineRule="auto"/>
              <w:jc w:val="center"/>
              <w:outlineLvl w:val="0"/>
              <w:rPr>
                <w:rFonts w:ascii="Times New Roman" w:eastAsia="Times New Roman" w:hAnsi="Times New Roman"/>
                <w:sz w:val="20"/>
                <w:szCs w:val="20"/>
                <w:lang w:val="uk-UA" w:eastAsia="ru-RU"/>
              </w:rPr>
            </w:pPr>
          </w:p>
          <w:p w:rsidR="00DC2CE8" w:rsidRPr="007871B8" w:rsidRDefault="00DC2CE8" w:rsidP="00DC2CE8">
            <w:pPr>
              <w:spacing w:after="0" w:line="240" w:lineRule="auto"/>
              <w:jc w:val="center"/>
              <w:outlineLvl w:val="0"/>
              <w:rPr>
                <w:rFonts w:ascii="Times New Roman" w:eastAsia="Times New Roman" w:hAnsi="Times New Roman"/>
                <w:sz w:val="20"/>
                <w:szCs w:val="20"/>
                <w:lang w:val="uk-UA" w:eastAsia="ru-RU"/>
              </w:rPr>
            </w:pPr>
          </w:p>
          <w:p w:rsidR="00DC2CE8" w:rsidRPr="007871B8" w:rsidRDefault="00DC2CE8" w:rsidP="00DC2CE8">
            <w:pPr>
              <w:spacing w:after="0" w:line="240" w:lineRule="auto"/>
              <w:jc w:val="center"/>
              <w:outlineLvl w:val="0"/>
              <w:rPr>
                <w:rFonts w:ascii="Times New Roman" w:eastAsia="Times New Roman" w:hAnsi="Times New Roman"/>
                <w:sz w:val="20"/>
                <w:szCs w:val="20"/>
                <w:lang w:val="uk-UA" w:eastAsia="ru-RU"/>
              </w:rPr>
            </w:pPr>
          </w:p>
          <w:p w:rsidR="00DC2CE8" w:rsidRPr="007871B8" w:rsidRDefault="00DC2CE8" w:rsidP="00DC2CE8">
            <w:pPr>
              <w:spacing w:after="0" w:line="240" w:lineRule="auto"/>
              <w:jc w:val="center"/>
              <w:outlineLvl w:val="0"/>
              <w:rPr>
                <w:rFonts w:ascii="Times New Roman" w:eastAsia="Times New Roman" w:hAnsi="Times New Roman"/>
                <w:sz w:val="20"/>
                <w:szCs w:val="20"/>
                <w:lang w:val="uk-UA" w:eastAsia="ru-RU"/>
              </w:rPr>
            </w:pPr>
            <w:r w:rsidRPr="007871B8">
              <w:rPr>
                <w:rFonts w:ascii="Times New Roman" w:eastAsia="Times New Roman" w:hAnsi="Times New Roman"/>
                <w:sz w:val="20"/>
                <w:szCs w:val="20"/>
                <w:lang w:val="uk-UA" w:eastAsia="ru-RU"/>
              </w:rPr>
              <w:t>1538л.</w:t>
            </w:r>
          </w:p>
        </w:tc>
        <w:tc>
          <w:tcPr>
            <w:tcW w:w="1982" w:type="dxa"/>
            <w:shd w:val="clear" w:color="auto" w:fill="auto"/>
          </w:tcPr>
          <w:p w:rsidR="00DC2CE8" w:rsidRPr="007871B8" w:rsidRDefault="00DC2CE8" w:rsidP="00DC2CE8">
            <w:pPr>
              <w:spacing w:after="0" w:line="240" w:lineRule="auto"/>
              <w:jc w:val="center"/>
              <w:outlineLvl w:val="0"/>
              <w:rPr>
                <w:rFonts w:ascii="Times New Roman" w:eastAsia="Times New Roman" w:hAnsi="Times New Roman"/>
                <w:sz w:val="20"/>
                <w:szCs w:val="20"/>
                <w:lang w:val="uk-UA" w:eastAsia="ru-RU"/>
              </w:rPr>
            </w:pPr>
          </w:p>
          <w:p w:rsidR="00DC2CE8" w:rsidRPr="007871B8" w:rsidRDefault="00DC2CE8" w:rsidP="00DC2CE8">
            <w:pPr>
              <w:spacing w:after="0" w:line="240" w:lineRule="auto"/>
              <w:jc w:val="center"/>
              <w:outlineLvl w:val="0"/>
              <w:rPr>
                <w:rFonts w:ascii="Times New Roman" w:eastAsia="Times New Roman" w:hAnsi="Times New Roman"/>
                <w:sz w:val="20"/>
                <w:szCs w:val="20"/>
                <w:lang w:val="uk-UA" w:eastAsia="ru-RU"/>
              </w:rPr>
            </w:pPr>
          </w:p>
          <w:p w:rsidR="00DC2CE8" w:rsidRPr="007871B8" w:rsidRDefault="00DC2CE8" w:rsidP="00DC2CE8">
            <w:pPr>
              <w:spacing w:after="0" w:line="240" w:lineRule="auto"/>
              <w:jc w:val="center"/>
              <w:outlineLvl w:val="0"/>
              <w:rPr>
                <w:rFonts w:ascii="Times New Roman" w:eastAsia="Times New Roman" w:hAnsi="Times New Roman"/>
                <w:sz w:val="20"/>
                <w:szCs w:val="20"/>
                <w:lang w:val="uk-UA" w:eastAsia="ru-RU"/>
              </w:rPr>
            </w:pPr>
          </w:p>
          <w:p w:rsidR="00DC2CE8" w:rsidRPr="007871B8" w:rsidRDefault="00DC2CE8" w:rsidP="00DC2CE8">
            <w:pPr>
              <w:spacing w:after="0" w:line="240" w:lineRule="auto"/>
              <w:jc w:val="center"/>
              <w:outlineLvl w:val="0"/>
              <w:rPr>
                <w:rFonts w:ascii="Times New Roman" w:eastAsia="Times New Roman" w:hAnsi="Times New Roman"/>
                <w:sz w:val="20"/>
                <w:szCs w:val="20"/>
                <w:lang w:val="uk-UA" w:eastAsia="ru-RU"/>
              </w:rPr>
            </w:pPr>
            <w:r w:rsidRPr="007871B8">
              <w:rPr>
                <w:rFonts w:ascii="Times New Roman" w:eastAsia="Times New Roman" w:hAnsi="Times New Roman"/>
                <w:sz w:val="20"/>
                <w:szCs w:val="20"/>
                <w:lang w:val="uk-UA" w:eastAsia="ru-RU"/>
              </w:rPr>
              <w:t>Виконавчий комітет Новороздільської міської ради</w:t>
            </w:r>
          </w:p>
          <w:p w:rsidR="00DC2CE8" w:rsidRPr="007871B8" w:rsidRDefault="00DC2CE8" w:rsidP="00DC2CE8">
            <w:pPr>
              <w:spacing w:after="0" w:line="240" w:lineRule="auto"/>
              <w:jc w:val="center"/>
              <w:outlineLvl w:val="0"/>
              <w:rPr>
                <w:rFonts w:ascii="Times New Roman" w:eastAsia="Times New Roman" w:hAnsi="Times New Roman"/>
                <w:sz w:val="20"/>
                <w:szCs w:val="20"/>
                <w:lang w:val="uk-UA" w:eastAsia="ru-RU"/>
              </w:rPr>
            </w:pPr>
          </w:p>
        </w:tc>
        <w:tc>
          <w:tcPr>
            <w:tcW w:w="1983" w:type="dxa"/>
            <w:shd w:val="clear" w:color="auto" w:fill="auto"/>
          </w:tcPr>
          <w:p w:rsidR="00DC2CE8" w:rsidRPr="007871B8" w:rsidRDefault="00DC2CE8" w:rsidP="00DC2CE8">
            <w:pPr>
              <w:spacing w:after="0" w:line="240" w:lineRule="auto"/>
              <w:jc w:val="center"/>
              <w:outlineLvl w:val="0"/>
              <w:rPr>
                <w:rFonts w:ascii="Times New Roman" w:eastAsia="Times New Roman" w:hAnsi="Times New Roman"/>
                <w:sz w:val="20"/>
                <w:szCs w:val="20"/>
                <w:lang w:val="uk-UA" w:eastAsia="ru-RU"/>
              </w:rPr>
            </w:pPr>
          </w:p>
          <w:p w:rsidR="00DC2CE8" w:rsidRPr="007871B8" w:rsidRDefault="00DC2CE8" w:rsidP="00DC2CE8">
            <w:pPr>
              <w:spacing w:after="0" w:line="240" w:lineRule="auto"/>
              <w:jc w:val="center"/>
              <w:outlineLvl w:val="0"/>
              <w:rPr>
                <w:rFonts w:ascii="Times New Roman" w:eastAsia="Times New Roman" w:hAnsi="Times New Roman"/>
                <w:sz w:val="20"/>
                <w:szCs w:val="20"/>
                <w:lang w:val="uk-UA" w:eastAsia="ru-RU"/>
              </w:rPr>
            </w:pPr>
          </w:p>
          <w:p w:rsidR="00DC2CE8" w:rsidRPr="007871B8" w:rsidRDefault="00DC2CE8" w:rsidP="00DC2CE8">
            <w:pPr>
              <w:spacing w:after="0" w:line="240" w:lineRule="auto"/>
              <w:jc w:val="center"/>
              <w:outlineLvl w:val="0"/>
              <w:rPr>
                <w:rFonts w:ascii="Times New Roman" w:eastAsia="Times New Roman" w:hAnsi="Times New Roman"/>
                <w:sz w:val="20"/>
                <w:szCs w:val="20"/>
                <w:lang w:val="uk-UA" w:eastAsia="ru-RU"/>
              </w:rPr>
            </w:pPr>
          </w:p>
          <w:p w:rsidR="00DC2CE8" w:rsidRPr="007871B8" w:rsidRDefault="00DC2CE8" w:rsidP="00DC2CE8">
            <w:pPr>
              <w:spacing w:after="0" w:line="240" w:lineRule="auto"/>
              <w:jc w:val="center"/>
              <w:outlineLvl w:val="0"/>
              <w:rPr>
                <w:rFonts w:ascii="Times New Roman" w:eastAsia="Times New Roman" w:hAnsi="Times New Roman"/>
                <w:sz w:val="20"/>
                <w:szCs w:val="20"/>
                <w:lang w:val="uk-UA" w:eastAsia="ru-RU"/>
              </w:rPr>
            </w:pPr>
          </w:p>
          <w:p w:rsidR="00DC2CE8" w:rsidRPr="007871B8" w:rsidRDefault="00DC2CE8" w:rsidP="00DC2CE8">
            <w:pPr>
              <w:spacing w:after="0" w:line="240" w:lineRule="auto"/>
              <w:jc w:val="center"/>
              <w:outlineLvl w:val="0"/>
              <w:rPr>
                <w:rFonts w:ascii="Times New Roman" w:eastAsia="Times New Roman" w:hAnsi="Times New Roman"/>
                <w:sz w:val="20"/>
                <w:szCs w:val="20"/>
                <w:lang w:val="uk-UA" w:eastAsia="ru-RU"/>
              </w:rPr>
            </w:pPr>
            <w:r w:rsidRPr="007871B8">
              <w:rPr>
                <w:rFonts w:ascii="Times New Roman" w:eastAsia="Times New Roman" w:hAnsi="Times New Roman"/>
                <w:sz w:val="20"/>
                <w:szCs w:val="20"/>
                <w:lang w:val="uk-UA" w:eastAsia="ru-RU"/>
              </w:rPr>
              <w:t>Міський бюджет</w:t>
            </w:r>
          </w:p>
        </w:tc>
        <w:tc>
          <w:tcPr>
            <w:tcW w:w="1699" w:type="dxa"/>
            <w:shd w:val="clear" w:color="auto" w:fill="auto"/>
          </w:tcPr>
          <w:p w:rsidR="00DC2CE8" w:rsidRPr="007871B8" w:rsidRDefault="00DC2CE8" w:rsidP="00DC2CE8">
            <w:pPr>
              <w:spacing w:after="0" w:line="240" w:lineRule="auto"/>
              <w:jc w:val="center"/>
              <w:outlineLvl w:val="0"/>
              <w:rPr>
                <w:rFonts w:ascii="Times New Roman" w:eastAsia="Times New Roman" w:hAnsi="Times New Roman"/>
                <w:color w:val="000000"/>
                <w:sz w:val="20"/>
                <w:szCs w:val="20"/>
                <w:lang w:val="uk-UA" w:eastAsia="ru-RU"/>
              </w:rPr>
            </w:pPr>
          </w:p>
          <w:p w:rsidR="00DC2CE8" w:rsidRPr="007871B8" w:rsidRDefault="00DC2CE8" w:rsidP="00DC2CE8">
            <w:pPr>
              <w:spacing w:after="0" w:line="240" w:lineRule="auto"/>
              <w:jc w:val="center"/>
              <w:outlineLvl w:val="0"/>
              <w:rPr>
                <w:rFonts w:ascii="Times New Roman" w:eastAsia="Times New Roman" w:hAnsi="Times New Roman"/>
                <w:color w:val="000000"/>
                <w:sz w:val="20"/>
                <w:szCs w:val="20"/>
                <w:lang w:val="uk-UA" w:eastAsia="ru-RU"/>
              </w:rPr>
            </w:pPr>
          </w:p>
          <w:p w:rsidR="00DC2CE8" w:rsidRPr="007871B8" w:rsidRDefault="00DC2CE8" w:rsidP="00DC2CE8">
            <w:pPr>
              <w:spacing w:after="0" w:line="240" w:lineRule="auto"/>
              <w:jc w:val="center"/>
              <w:outlineLvl w:val="0"/>
              <w:rPr>
                <w:rFonts w:ascii="Times New Roman" w:eastAsia="Times New Roman" w:hAnsi="Times New Roman"/>
                <w:color w:val="000000"/>
                <w:sz w:val="20"/>
                <w:szCs w:val="20"/>
                <w:lang w:val="uk-UA" w:eastAsia="ru-RU"/>
              </w:rPr>
            </w:pPr>
          </w:p>
          <w:p w:rsidR="00DC2CE8" w:rsidRPr="007871B8" w:rsidRDefault="00DC2CE8" w:rsidP="00DC2CE8">
            <w:pPr>
              <w:spacing w:after="0" w:line="240" w:lineRule="auto"/>
              <w:outlineLvl w:val="0"/>
              <w:rPr>
                <w:rFonts w:ascii="Times New Roman" w:eastAsia="Times New Roman" w:hAnsi="Times New Roman"/>
                <w:color w:val="000000"/>
                <w:sz w:val="20"/>
                <w:szCs w:val="20"/>
                <w:lang w:val="uk-UA" w:eastAsia="ru-RU"/>
              </w:rPr>
            </w:pPr>
          </w:p>
          <w:p w:rsidR="00DC2CE8" w:rsidRPr="007871B8" w:rsidRDefault="00DC2CE8" w:rsidP="00DC2CE8">
            <w:pPr>
              <w:spacing w:after="0" w:line="240" w:lineRule="auto"/>
              <w:jc w:val="center"/>
              <w:outlineLvl w:val="0"/>
              <w:rPr>
                <w:rFonts w:ascii="Times New Roman" w:eastAsia="Times New Roman" w:hAnsi="Times New Roman"/>
                <w:color w:val="000000"/>
                <w:sz w:val="20"/>
                <w:szCs w:val="20"/>
                <w:lang w:val="uk-UA" w:eastAsia="ru-RU"/>
              </w:rPr>
            </w:pPr>
            <w:r w:rsidRPr="007871B8">
              <w:rPr>
                <w:rFonts w:ascii="Times New Roman" w:eastAsia="Times New Roman" w:hAnsi="Times New Roman"/>
                <w:color w:val="000000"/>
                <w:sz w:val="20"/>
                <w:szCs w:val="20"/>
                <w:lang w:val="uk-UA" w:eastAsia="ru-RU"/>
              </w:rPr>
              <w:t xml:space="preserve">40,0 </w:t>
            </w:r>
          </w:p>
        </w:tc>
        <w:tc>
          <w:tcPr>
            <w:tcW w:w="1982" w:type="dxa"/>
            <w:shd w:val="clear" w:color="auto" w:fill="auto"/>
          </w:tcPr>
          <w:p w:rsidR="00DC2CE8" w:rsidRPr="007871B8" w:rsidRDefault="00DC2CE8" w:rsidP="00DC2CE8">
            <w:pPr>
              <w:spacing w:after="0" w:line="240" w:lineRule="auto"/>
              <w:jc w:val="center"/>
              <w:outlineLvl w:val="0"/>
              <w:rPr>
                <w:rFonts w:ascii="Times New Roman" w:eastAsia="Times New Roman" w:hAnsi="Times New Roman"/>
                <w:sz w:val="20"/>
                <w:szCs w:val="20"/>
                <w:lang w:val="uk-UA" w:eastAsia="ru-RU"/>
              </w:rPr>
            </w:pPr>
          </w:p>
          <w:p w:rsidR="00DC2CE8" w:rsidRPr="007871B8" w:rsidRDefault="00DC2CE8" w:rsidP="00DC2CE8">
            <w:pPr>
              <w:spacing w:after="0" w:line="240" w:lineRule="auto"/>
              <w:jc w:val="center"/>
              <w:outlineLvl w:val="0"/>
              <w:rPr>
                <w:rFonts w:ascii="Times New Roman" w:eastAsia="Times New Roman" w:hAnsi="Times New Roman"/>
                <w:sz w:val="20"/>
                <w:szCs w:val="20"/>
                <w:lang w:val="uk-UA" w:eastAsia="ru-RU"/>
              </w:rPr>
            </w:pPr>
          </w:p>
          <w:p w:rsidR="00DC2CE8" w:rsidRPr="007871B8" w:rsidRDefault="00DC2CE8" w:rsidP="00DC2CE8">
            <w:pPr>
              <w:spacing w:after="0" w:line="240" w:lineRule="auto"/>
              <w:jc w:val="center"/>
              <w:outlineLvl w:val="0"/>
              <w:rPr>
                <w:rFonts w:ascii="Times New Roman" w:eastAsia="Times New Roman" w:hAnsi="Times New Roman"/>
                <w:sz w:val="20"/>
                <w:szCs w:val="20"/>
                <w:lang w:val="uk-UA" w:eastAsia="ru-RU"/>
              </w:rPr>
            </w:pPr>
          </w:p>
          <w:p w:rsidR="00DC2CE8" w:rsidRPr="007871B8" w:rsidRDefault="00DC2CE8" w:rsidP="00DC2CE8">
            <w:pPr>
              <w:spacing w:after="0" w:line="240" w:lineRule="auto"/>
              <w:jc w:val="center"/>
              <w:outlineLvl w:val="0"/>
              <w:rPr>
                <w:rFonts w:ascii="Times New Roman" w:eastAsia="Times New Roman" w:hAnsi="Times New Roman"/>
                <w:sz w:val="20"/>
                <w:szCs w:val="20"/>
                <w:lang w:val="uk-UA" w:eastAsia="ru-RU"/>
              </w:rPr>
            </w:pPr>
            <w:r w:rsidRPr="007871B8">
              <w:rPr>
                <w:rFonts w:ascii="Times New Roman" w:eastAsia="Times New Roman" w:hAnsi="Times New Roman"/>
                <w:sz w:val="20"/>
                <w:szCs w:val="20"/>
                <w:lang w:val="uk-UA" w:eastAsia="ru-RU"/>
              </w:rPr>
              <w:t>Забезпечення належного реагування на надзвичайні ситуації, пожежі</w:t>
            </w:r>
          </w:p>
        </w:tc>
      </w:tr>
      <w:tr w:rsidR="00DC2CE8" w:rsidRPr="007871B8" w:rsidTr="00D46B23">
        <w:trPr>
          <w:trHeight w:val="129"/>
        </w:trPr>
        <w:tc>
          <w:tcPr>
            <w:tcW w:w="15577" w:type="dxa"/>
            <w:gridSpan w:val="8"/>
            <w:shd w:val="clear" w:color="auto" w:fill="auto"/>
          </w:tcPr>
          <w:p w:rsidR="00DC2CE8" w:rsidRPr="007871B8" w:rsidRDefault="00DC2CE8" w:rsidP="00DC2CE8">
            <w:pPr>
              <w:spacing w:after="0" w:line="240" w:lineRule="auto"/>
              <w:jc w:val="center"/>
              <w:outlineLvl w:val="0"/>
              <w:rPr>
                <w:rFonts w:ascii="Times New Roman" w:eastAsia="Times New Roman" w:hAnsi="Times New Roman"/>
                <w:sz w:val="20"/>
                <w:szCs w:val="20"/>
                <w:lang w:val="uk-UA" w:eastAsia="ru-RU"/>
              </w:rPr>
            </w:pPr>
            <w:r w:rsidRPr="007871B8">
              <w:rPr>
                <w:rFonts w:ascii="Times New Roman" w:eastAsia="Times New Roman" w:hAnsi="Times New Roman"/>
                <w:b/>
                <w:sz w:val="20"/>
                <w:szCs w:val="20"/>
                <w:lang w:val="uk-UA" w:eastAsia="ru-RU"/>
              </w:rPr>
              <w:t>2022 рік</w:t>
            </w:r>
          </w:p>
        </w:tc>
      </w:tr>
      <w:tr w:rsidR="00DC2CE8" w:rsidRPr="007871B8" w:rsidTr="00D46B23">
        <w:trPr>
          <w:trHeight w:val="1549"/>
        </w:trPr>
        <w:tc>
          <w:tcPr>
            <w:tcW w:w="850" w:type="dxa"/>
            <w:shd w:val="clear" w:color="auto" w:fill="auto"/>
          </w:tcPr>
          <w:p w:rsidR="00DC2CE8" w:rsidRPr="007871B8" w:rsidRDefault="00DC2CE8" w:rsidP="00DC2CE8">
            <w:pPr>
              <w:spacing w:after="0" w:line="240" w:lineRule="auto"/>
              <w:jc w:val="center"/>
              <w:outlineLvl w:val="0"/>
              <w:rPr>
                <w:rFonts w:ascii="Times New Roman" w:eastAsia="Times New Roman" w:hAnsi="Times New Roman"/>
                <w:b/>
                <w:sz w:val="20"/>
                <w:szCs w:val="20"/>
                <w:lang w:val="uk-UA" w:eastAsia="ru-RU"/>
              </w:rPr>
            </w:pPr>
            <w:r w:rsidRPr="007871B8">
              <w:rPr>
                <w:rFonts w:ascii="Times New Roman" w:eastAsia="Times New Roman" w:hAnsi="Times New Roman"/>
                <w:b/>
                <w:sz w:val="20"/>
                <w:szCs w:val="20"/>
                <w:lang w:val="uk-UA" w:eastAsia="ru-RU"/>
              </w:rPr>
              <w:t>3.</w:t>
            </w:r>
          </w:p>
        </w:tc>
        <w:tc>
          <w:tcPr>
            <w:tcW w:w="2691" w:type="dxa"/>
            <w:shd w:val="clear" w:color="auto" w:fill="auto"/>
          </w:tcPr>
          <w:p w:rsidR="00DC2CE8" w:rsidRPr="007871B8" w:rsidRDefault="00DC2CE8" w:rsidP="00DC2CE8">
            <w:pPr>
              <w:spacing w:after="0" w:line="240" w:lineRule="auto"/>
              <w:outlineLvl w:val="0"/>
              <w:rPr>
                <w:rFonts w:ascii="Times New Roman" w:eastAsia="Times New Roman" w:hAnsi="Times New Roman"/>
                <w:b/>
                <w:iCs/>
                <w:sz w:val="20"/>
                <w:szCs w:val="20"/>
                <w:lang w:val="uk-UA" w:eastAsia="ru-RU"/>
              </w:rPr>
            </w:pPr>
            <w:r w:rsidRPr="007871B8">
              <w:rPr>
                <w:rFonts w:ascii="Times New Roman" w:eastAsia="Times New Roman" w:hAnsi="Times New Roman"/>
                <w:b/>
                <w:iCs/>
                <w:sz w:val="20"/>
                <w:szCs w:val="20"/>
                <w:lang w:val="uk-UA" w:eastAsia="ru-RU"/>
              </w:rPr>
              <w:t>Завдання №3</w:t>
            </w:r>
          </w:p>
          <w:p w:rsidR="00DC2CE8" w:rsidRPr="007871B8" w:rsidRDefault="00DC2CE8" w:rsidP="00DC2CE8">
            <w:pPr>
              <w:spacing w:after="0"/>
              <w:outlineLvl w:val="0"/>
              <w:rPr>
                <w:rFonts w:ascii="Times New Roman" w:eastAsia="Times New Roman" w:hAnsi="Times New Roman"/>
                <w:sz w:val="20"/>
                <w:szCs w:val="20"/>
                <w:lang w:val="uk-UA" w:eastAsia="ru-RU"/>
              </w:rPr>
            </w:pPr>
            <w:r w:rsidRPr="007871B8">
              <w:rPr>
                <w:rFonts w:ascii="Times New Roman" w:eastAsia="Times New Roman" w:hAnsi="Times New Roman"/>
                <w:sz w:val="20"/>
                <w:szCs w:val="20"/>
                <w:lang w:val="uk-UA" w:eastAsia="ru-RU"/>
              </w:rPr>
              <w:t>Забезпечення протипожежного захисту та оперативного реагування на надзвичайні ситуації та події у місті</w:t>
            </w:r>
          </w:p>
          <w:p w:rsidR="00DC2CE8" w:rsidRPr="007871B8" w:rsidRDefault="00DC2CE8" w:rsidP="00DC2CE8">
            <w:pPr>
              <w:spacing w:after="0" w:line="240" w:lineRule="auto"/>
              <w:outlineLvl w:val="0"/>
              <w:rPr>
                <w:rFonts w:ascii="Times New Roman" w:eastAsia="Times New Roman" w:hAnsi="Times New Roman"/>
                <w:b/>
                <w:i/>
                <w:sz w:val="20"/>
                <w:szCs w:val="20"/>
                <w:lang w:val="uk-UA" w:eastAsia="ru-RU"/>
              </w:rPr>
            </w:pPr>
          </w:p>
        </w:tc>
        <w:tc>
          <w:tcPr>
            <w:tcW w:w="2407" w:type="dxa"/>
            <w:shd w:val="clear" w:color="auto" w:fill="auto"/>
          </w:tcPr>
          <w:p w:rsidR="00DC2CE8" w:rsidRPr="007871B8" w:rsidRDefault="00DC2CE8" w:rsidP="00DC2CE8">
            <w:pPr>
              <w:spacing w:after="0" w:line="240" w:lineRule="auto"/>
              <w:outlineLvl w:val="0"/>
              <w:rPr>
                <w:rFonts w:ascii="Times New Roman" w:eastAsia="Times New Roman" w:hAnsi="Times New Roman"/>
                <w:b/>
                <w:sz w:val="20"/>
                <w:szCs w:val="20"/>
                <w:lang w:val="uk-UA" w:eastAsia="ru-RU"/>
              </w:rPr>
            </w:pPr>
            <w:r w:rsidRPr="007871B8">
              <w:rPr>
                <w:rFonts w:ascii="Times New Roman" w:eastAsia="Times New Roman" w:hAnsi="Times New Roman"/>
                <w:b/>
                <w:sz w:val="20"/>
                <w:szCs w:val="20"/>
                <w:lang w:val="uk-UA" w:eastAsia="ru-RU"/>
              </w:rPr>
              <w:t>Захід №3</w:t>
            </w:r>
          </w:p>
          <w:p w:rsidR="00DC2CE8" w:rsidRPr="007871B8" w:rsidRDefault="00DC2CE8" w:rsidP="00DC2CE8">
            <w:pPr>
              <w:spacing w:after="0" w:line="240" w:lineRule="auto"/>
              <w:outlineLvl w:val="0"/>
              <w:rPr>
                <w:rFonts w:ascii="Times New Roman" w:eastAsia="Times New Roman" w:hAnsi="Times New Roman"/>
                <w:b/>
                <w:sz w:val="20"/>
                <w:szCs w:val="20"/>
                <w:lang w:val="uk-UA" w:eastAsia="ru-RU"/>
              </w:rPr>
            </w:pPr>
            <w:r w:rsidRPr="007871B8">
              <w:rPr>
                <w:rFonts w:ascii="Times New Roman" w:eastAsia="Times New Roman" w:hAnsi="Times New Roman"/>
                <w:sz w:val="20"/>
                <w:szCs w:val="20"/>
                <w:lang w:val="uk-UA" w:eastAsia="ru-RU"/>
              </w:rPr>
              <w:t>Придбання  пожежної мотопомпи (та обладнання для неї) для можливості забору та подачі вогнегасної речовини</w:t>
            </w:r>
          </w:p>
        </w:tc>
        <w:tc>
          <w:tcPr>
            <w:tcW w:w="1983" w:type="dxa"/>
            <w:shd w:val="clear" w:color="auto" w:fill="auto"/>
          </w:tcPr>
          <w:p w:rsidR="00DC2CE8" w:rsidRPr="007871B8" w:rsidRDefault="00DC2CE8" w:rsidP="00DC2CE8">
            <w:pPr>
              <w:spacing w:after="0" w:line="240" w:lineRule="auto"/>
              <w:jc w:val="center"/>
              <w:outlineLvl w:val="0"/>
              <w:rPr>
                <w:rFonts w:ascii="Times New Roman" w:eastAsia="Times New Roman" w:hAnsi="Times New Roman"/>
                <w:sz w:val="20"/>
                <w:szCs w:val="20"/>
                <w:lang w:val="uk-UA" w:eastAsia="ru-RU"/>
              </w:rPr>
            </w:pPr>
          </w:p>
          <w:p w:rsidR="00DC2CE8" w:rsidRPr="007871B8" w:rsidRDefault="00DC2CE8" w:rsidP="00DC2CE8">
            <w:pPr>
              <w:spacing w:after="0" w:line="240" w:lineRule="auto"/>
              <w:jc w:val="center"/>
              <w:outlineLvl w:val="0"/>
              <w:rPr>
                <w:rFonts w:ascii="Times New Roman" w:eastAsia="Times New Roman" w:hAnsi="Times New Roman"/>
                <w:sz w:val="20"/>
                <w:szCs w:val="20"/>
                <w:lang w:val="uk-UA" w:eastAsia="ru-RU"/>
              </w:rPr>
            </w:pPr>
          </w:p>
          <w:p w:rsidR="00DC2CE8" w:rsidRPr="007871B8" w:rsidRDefault="00DC2CE8" w:rsidP="00DC2CE8">
            <w:pPr>
              <w:spacing w:after="0" w:line="240" w:lineRule="auto"/>
              <w:jc w:val="center"/>
              <w:outlineLvl w:val="0"/>
              <w:rPr>
                <w:rFonts w:ascii="Times New Roman" w:eastAsia="Times New Roman" w:hAnsi="Times New Roman"/>
                <w:sz w:val="20"/>
                <w:szCs w:val="20"/>
                <w:lang w:val="uk-UA" w:eastAsia="ru-RU"/>
              </w:rPr>
            </w:pPr>
          </w:p>
          <w:p w:rsidR="00DC2CE8" w:rsidRPr="007871B8" w:rsidRDefault="00DC2CE8" w:rsidP="00DC2CE8">
            <w:pPr>
              <w:spacing w:after="0" w:line="240" w:lineRule="auto"/>
              <w:jc w:val="center"/>
              <w:outlineLvl w:val="0"/>
              <w:rPr>
                <w:rFonts w:ascii="Times New Roman" w:eastAsia="Times New Roman" w:hAnsi="Times New Roman"/>
                <w:sz w:val="20"/>
                <w:szCs w:val="20"/>
                <w:lang w:val="uk-UA" w:eastAsia="ru-RU"/>
              </w:rPr>
            </w:pPr>
            <w:r w:rsidRPr="007871B8">
              <w:rPr>
                <w:rFonts w:ascii="Times New Roman" w:eastAsia="Times New Roman" w:hAnsi="Times New Roman"/>
                <w:sz w:val="20"/>
                <w:szCs w:val="20"/>
                <w:lang w:val="uk-UA" w:eastAsia="ru-RU"/>
              </w:rPr>
              <w:t>8шт</w:t>
            </w:r>
          </w:p>
        </w:tc>
        <w:tc>
          <w:tcPr>
            <w:tcW w:w="1982" w:type="dxa"/>
            <w:shd w:val="clear" w:color="auto" w:fill="auto"/>
          </w:tcPr>
          <w:p w:rsidR="00DC2CE8" w:rsidRPr="007871B8" w:rsidRDefault="00DC2CE8" w:rsidP="00DC2CE8">
            <w:pPr>
              <w:spacing w:after="0" w:line="240" w:lineRule="auto"/>
              <w:jc w:val="center"/>
              <w:outlineLvl w:val="0"/>
              <w:rPr>
                <w:rFonts w:ascii="Times New Roman" w:eastAsia="Times New Roman" w:hAnsi="Times New Roman"/>
                <w:sz w:val="20"/>
                <w:szCs w:val="20"/>
                <w:lang w:val="uk-UA" w:eastAsia="ru-RU"/>
              </w:rPr>
            </w:pPr>
          </w:p>
          <w:p w:rsidR="00DC2CE8" w:rsidRPr="007871B8" w:rsidRDefault="00DC2CE8" w:rsidP="00DC2CE8">
            <w:pPr>
              <w:spacing w:after="0" w:line="240" w:lineRule="auto"/>
              <w:jc w:val="center"/>
              <w:outlineLvl w:val="0"/>
              <w:rPr>
                <w:rFonts w:ascii="Times New Roman" w:eastAsia="Times New Roman" w:hAnsi="Times New Roman"/>
                <w:sz w:val="20"/>
                <w:szCs w:val="20"/>
                <w:lang w:val="uk-UA" w:eastAsia="ru-RU"/>
              </w:rPr>
            </w:pPr>
          </w:p>
          <w:p w:rsidR="00DC2CE8" w:rsidRPr="007871B8" w:rsidRDefault="00DC2CE8" w:rsidP="00DC2CE8">
            <w:pPr>
              <w:spacing w:after="0" w:line="240" w:lineRule="auto"/>
              <w:jc w:val="center"/>
              <w:outlineLvl w:val="0"/>
              <w:rPr>
                <w:rFonts w:ascii="Times New Roman" w:eastAsia="Times New Roman" w:hAnsi="Times New Roman"/>
                <w:sz w:val="20"/>
                <w:szCs w:val="20"/>
                <w:lang w:val="uk-UA" w:eastAsia="ru-RU"/>
              </w:rPr>
            </w:pPr>
            <w:r w:rsidRPr="007871B8">
              <w:rPr>
                <w:rFonts w:ascii="Times New Roman" w:eastAsia="Times New Roman" w:hAnsi="Times New Roman"/>
                <w:sz w:val="20"/>
                <w:szCs w:val="20"/>
                <w:lang w:val="uk-UA" w:eastAsia="ru-RU"/>
              </w:rPr>
              <w:t>Виконавчий комітет Новороздільської міської ради</w:t>
            </w:r>
          </w:p>
          <w:p w:rsidR="00DC2CE8" w:rsidRPr="007871B8" w:rsidRDefault="00DC2CE8" w:rsidP="00DC2CE8">
            <w:pPr>
              <w:spacing w:after="0" w:line="240" w:lineRule="auto"/>
              <w:jc w:val="center"/>
              <w:outlineLvl w:val="0"/>
              <w:rPr>
                <w:rFonts w:ascii="Times New Roman" w:eastAsia="Times New Roman" w:hAnsi="Times New Roman"/>
                <w:sz w:val="20"/>
                <w:szCs w:val="20"/>
                <w:lang w:val="uk-UA" w:eastAsia="ru-RU"/>
              </w:rPr>
            </w:pPr>
          </w:p>
        </w:tc>
        <w:tc>
          <w:tcPr>
            <w:tcW w:w="1983" w:type="dxa"/>
            <w:shd w:val="clear" w:color="auto" w:fill="auto"/>
          </w:tcPr>
          <w:p w:rsidR="00DC2CE8" w:rsidRPr="007871B8" w:rsidRDefault="00DC2CE8" w:rsidP="00DC2CE8">
            <w:pPr>
              <w:spacing w:after="0" w:line="240" w:lineRule="auto"/>
              <w:jc w:val="center"/>
              <w:outlineLvl w:val="0"/>
              <w:rPr>
                <w:rFonts w:ascii="Times New Roman" w:eastAsia="Times New Roman" w:hAnsi="Times New Roman"/>
                <w:sz w:val="20"/>
                <w:szCs w:val="20"/>
                <w:lang w:val="uk-UA" w:eastAsia="ru-RU"/>
              </w:rPr>
            </w:pPr>
          </w:p>
          <w:p w:rsidR="00DC2CE8" w:rsidRPr="007871B8" w:rsidRDefault="00DC2CE8" w:rsidP="00DC2CE8">
            <w:pPr>
              <w:spacing w:after="0" w:line="240" w:lineRule="auto"/>
              <w:jc w:val="center"/>
              <w:outlineLvl w:val="0"/>
              <w:rPr>
                <w:rFonts w:ascii="Times New Roman" w:eastAsia="Times New Roman" w:hAnsi="Times New Roman"/>
                <w:sz w:val="20"/>
                <w:szCs w:val="20"/>
                <w:lang w:val="uk-UA" w:eastAsia="ru-RU"/>
              </w:rPr>
            </w:pPr>
          </w:p>
          <w:p w:rsidR="00DC2CE8" w:rsidRPr="007871B8" w:rsidRDefault="00DC2CE8" w:rsidP="00DC2CE8">
            <w:pPr>
              <w:spacing w:after="0" w:line="240" w:lineRule="auto"/>
              <w:jc w:val="center"/>
              <w:outlineLvl w:val="0"/>
              <w:rPr>
                <w:rFonts w:ascii="Times New Roman" w:eastAsia="Times New Roman" w:hAnsi="Times New Roman"/>
                <w:sz w:val="20"/>
                <w:szCs w:val="20"/>
                <w:lang w:val="uk-UA" w:eastAsia="ru-RU"/>
              </w:rPr>
            </w:pPr>
          </w:p>
          <w:p w:rsidR="00DC2CE8" w:rsidRPr="007871B8" w:rsidRDefault="00DC2CE8" w:rsidP="00DC2CE8">
            <w:pPr>
              <w:spacing w:after="0" w:line="240" w:lineRule="auto"/>
              <w:jc w:val="center"/>
              <w:outlineLvl w:val="0"/>
              <w:rPr>
                <w:rFonts w:ascii="Times New Roman" w:eastAsia="Times New Roman" w:hAnsi="Times New Roman"/>
                <w:sz w:val="20"/>
                <w:szCs w:val="20"/>
                <w:lang w:val="uk-UA" w:eastAsia="ru-RU"/>
              </w:rPr>
            </w:pPr>
            <w:r w:rsidRPr="007871B8">
              <w:rPr>
                <w:rFonts w:ascii="Times New Roman" w:eastAsia="Times New Roman" w:hAnsi="Times New Roman"/>
                <w:sz w:val="20"/>
                <w:szCs w:val="20"/>
                <w:lang w:val="uk-UA" w:eastAsia="ru-RU"/>
              </w:rPr>
              <w:t>Міський бюджет</w:t>
            </w:r>
          </w:p>
        </w:tc>
        <w:tc>
          <w:tcPr>
            <w:tcW w:w="1699" w:type="dxa"/>
            <w:shd w:val="clear" w:color="auto" w:fill="auto"/>
          </w:tcPr>
          <w:p w:rsidR="00DC2CE8" w:rsidRPr="007871B8" w:rsidRDefault="00DC2CE8" w:rsidP="00DC2CE8">
            <w:pPr>
              <w:spacing w:after="0" w:line="240" w:lineRule="auto"/>
              <w:jc w:val="center"/>
              <w:outlineLvl w:val="0"/>
              <w:rPr>
                <w:rFonts w:ascii="Times New Roman" w:eastAsia="Times New Roman" w:hAnsi="Times New Roman"/>
                <w:color w:val="000000"/>
                <w:sz w:val="20"/>
                <w:szCs w:val="20"/>
                <w:lang w:val="uk-UA" w:eastAsia="ru-RU"/>
              </w:rPr>
            </w:pPr>
          </w:p>
          <w:p w:rsidR="00DC2CE8" w:rsidRPr="007871B8" w:rsidRDefault="00DC2CE8" w:rsidP="00DC2CE8">
            <w:pPr>
              <w:spacing w:after="0" w:line="240" w:lineRule="auto"/>
              <w:jc w:val="center"/>
              <w:outlineLvl w:val="0"/>
              <w:rPr>
                <w:rFonts w:ascii="Times New Roman" w:eastAsia="Times New Roman" w:hAnsi="Times New Roman"/>
                <w:color w:val="000000"/>
                <w:sz w:val="20"/>
                <w:szCs w:val="20"/>
                <w:lang w:val="uk-UA" w:eastAsia="ru-RU"/>
              </w:rPr>
            </w:pPr>
          </w:p>
          <w:p w:rsidR="00DC2CE8" w:rsidRPr="007871B8" w:rsidRDefault="00DC2CE8" w:rsidP="00DC2CE8">
            <w:pPr>
              <w:spacing w:after="0" w:line="240" w:lineRule="auto"/>
              <w:jc w:val="center"/>
              <w:outlineLvl w:val="0"/>
              <w:rPr>
                <w:rFonts w:ascii="Times New Roman" w:eastAsia="Times New Roman" w:hAnsi="Times New Roman"/>
                <w:color w:val="000000"/>
                <w:sz w:val="20"/>
                <w:szCs w:val="20"/>
                <w:lang w:val="uk-UA" w:eastAsia="ru-RU"/>
              </w:rPr>
            </w:pPr>
          </w:p>
          <w:p w:rsidR="00DC2CE8" w:rsidRPr="007871B8" w:rsidRDefault="00DC2CE8" w:rsidP="00DC2CE8">
            <w:pPr>
              <w:spacing w:after="0" w:line="240" w:lineRule="auto"/>
              <w:jc w:val="center"/>
              <w:outlineLvl w:val="0"/>
              <w:rPr>
                <w:rFonts w:ascii="Times New Roman" w:eastAsia="Times New Roman" w:hAnsi="Times New Roman"/>
                <w:color w:val="000000"/>
                <w:sz w:val="20"/>
                <w:szCs w:val="20"/>
                <w:lang w:val="uk-UA" w:eastAsia="ru-RU"/>
              </w:rPr>
            </w:pPr>
            <w:r w:rsidRPr="007871B8">
              <w:rPr>
                <w:rFonts w:ascii="Times New Roman" w:eastAsia="Times New Roman" w:hAnsi="Times New Roman"/>
                <w:color w:val="000000"/>
                <w:sz w:val="20"/>
                <w:szCs w:val="20"/>
                <w:lang w:val="uk-UA" w:eastAsia="ru-RU"/>
              </w:rPr>
              <w:t>15.0</w:t>
            </w:r>
          </w:p>
        </w:tc>
        <w:tc>
          <w:tcPr>
            <w:tcW w:w="1982" w:type="dxa"/>
            <w:shd w:val="clear" w:color="auto" w:fill="auto"/>
          </w:tcPr>
          <w:p w:rsidR="00DC2CE8" w:rsidRPr="007871B8" w:rsidRDefault="00DC2CE8" w:rsidP="00DC2CE8">
            <w:pPr>
              <w:spacing w:after="0" w:line="240" w:lineRule="auto"/>
              <w:jc w:val="center"/>
              <w:outlineLvl w:val="0"/>
              <w:rPr>
                <w:rFonts w:ascii="Times New Roman" w:eastAsia="Times New Roman" w:hAnsi="Times New Roman"/>
                <w:sz w:val="20"/>
                <w:szCs w:val="20"/>
                <w:lang w:val="uk-UA" w:eastAsia="ru-RU"/>
              </w:rPr>
            </w:pPr>
            <w:r w:rsidRPr="007871B8">
              <w:rPr>
                <w:rFonts w:ascii="Times New Roman" w:eastAsia="Times New Roman" w:hAnsi="Times New Roman"/>
                <w:sz w:val="20"/>
                <w:szCs w:val="20"/>
                <w:lang w:val="uk-UA" w:eastAsia="ru-RU"/>
              </w:rPr>
              <w:t>Забезпечення належного реагування на надзвичайні ситуації, пожежі</w:t>
            </w:r>
          </w:p>
        </w:tc>
      </w:tr>
    </w:tbl>
    <w:p w:rsidR="00DC2CE8" w:rsidRPr="007871B8" w:rsidRDefault="00DC2CE8" w:rsidP="00DC2CE8">
      <w:pPr>
        <w:spacing w:after="0" w:line="240" w:lineRule="auto"/>
        <w:rPr>
          <w:rFonts w:ascii="Times New Roman" w:eastAsia="Times New Roman" w:hAnsi="Times New Roman"/>
          <w:b/>
          <w:sz w:val="24"/>
          <w:szCs w:val="24"/>
          <w:lang w:val="uk-UA" w:eastAsia="ru-RU"/>
        </w:rPr>
      </w:pPr>
    </w:p>
    <w:p w:rsidR="00DC2CE8" w:rsidRPr="007871B8" w:rsidRDefault="00DC2CE8" w:rsidP="00DC2CE8">
      <w:pPr>
        <w:spacing w:after="0" w:line="240" w:lineRule="auto"/>
        <w:rPr>
          <w:rFonts w:ascii="Times New Roman" w:eastAsia="Times New Roman" w:hAnsi="Times New Roman"/>
          <w:b/>
          <w:sz w:val="20"/>
          <w:szCs w:val="20"/>
          <w:lang w:val="uk-UA" w:eastAsia="ru-RU"/>
        </w:rPr>
      </w:pPr>
    </w:p>
    <w:p w:rsidR="00DC2CE8" w:rsidRPr="007871B8" w:rsidRDefault="00DC2CE8" w:rsidP="00DC2CE8">
      <w:pPr>
        <w:spacing w:after="0" w:line="240" w:lineRule="auto"/>
        <w:rPr>
          <w:rFonts w:ascii="Times New Roman" w:eastAsia="Times New Roman" w:hAnsi="Times New Roman"/>
          <w:b/>
          <w:sz w:val="20"/>
          <w:szCs w:val="20"/>
          <w:lang w:val="uk-UA" w:eastAsia="ru-RU"/>
        </w:rPr>
      </w:pPr>
    </w:p>
    <w:p w:rsidR="00DC2CE8" w:rsidRPr="007871B8" w:rsidRDefault="00DC2CE8" w:rsidP="00DC2CE8">
      <w:pPr>
        <w:spacing w:after="0" w:line="240" w:lineRule="auto"/>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Міський   голова</w:t>
      </w:r>
      <w:r w:rsidRPr="007871B8">
        <w:rPr>
          <w:rFonts w:ascii="Times New Roman" w:eastAsia="Times New Roman" w:hAnsi="Times New Roman"/>
          <w:b/>
          <w:sz w:val="24"/>
          <w:szCs w:val="24"/>
          <w:lang w:val="uk-UA" w:eastAsia="ru-RU"/>
        </w:rPr>
        <w:tab/>
      </w:r>
      <w:r w:rsidRPr="007871B8">
        <w:rPr>
          <w:rFonts w:ascii="Times New Roman" w:eastAsia="Times New Roman" w:hAnsi="Times New Roman"/>
          <w:b/>
          <w:sz w:val="24"/>
          <w:szCs w:val="24"/>
          <w:lang w:val="uk-UA" w:eastAsia="ru-RU"/>
        </w:rPr>
        <w:tab/>
      </w:r>
      <w:r w:rsidRPr="007871B8">
        <w:rPr>
          <w:rFonts w:ascii="Times New Roman" w:eastAsia="Times New Roman" w:hAnsi="Times New Roman"/>
          <w:b/>
          <w:sz w:val="24"/>
          <w:szCs w:val="24"/>
          <w:lang w:val="uk-UA" w:eastAsia="ru-RU"/>
        </w:rPr>
        <w:tab/>
      </w:r>
      <w:r w:rsidRPr="007871B8">
        <w:rPr>
          <w:rFonts w:ascii="Times New Roman" w:eastAsia="Times New Roman" w:hAnsi="Times New Roman"/>
          <w:b/>
          <w:sz w:val="24"/>
          <w:szCs w:val="24"/>
          <w:lang w:val="uk-UA" w:eastAsia="ru-RU"/>
        </w:rPr>
        <w:tab/>
      </w:r>
      <w:r w:rsidRPr="007871B8">
        <w:rPr>
          <w:rFonts w:ascii="Times New Roman" w:eastAsia="Times New Roman" w:hAnsi="Times New Roman"/>
          <w:b/>
          <w:sz w:val="24"/>
          <w:szCs w:val="24"/>
          <w:lang w:val="uk-UA" w:eastAsia="ru-RU"/>
        </w:rPr>
        <w:tab/>
        <w:t>Ярина Яценко</w:t>
      </w:r>
    </w:p>
    <w:p w:rsidR="00DC2CE8" w:rsidRPr="007871B8" w:rsidRDefault="00DC2CE8" w:rsidP="00DC2CE8">
      <w:pPr>
        <w:spacing w:after="0" w:line="240" w:lineRule="auto"/>
        <w:rPr>
          <w:rFonts w:ascii="Times New Roman" w:eastAsia="Times New Roman" w:hAnsi="Times New Roman"/>
          <w:sz w:val="24"/>
          <w:szCs w:val="24"/>
          <w:lang w:val="uk-UA" w:eastAsia="ru-RU"/>
        </w:rPr>
        <w:sectPr w:rsidR="00DC2CE8" w:rsidRPr="007871B8" w:rsidSect="00D46B23">
          <w:pgSz w:w="16838" w:h="11906" w:orient="landscape" w:code="9"/>
          <w:pgMar w:top="1258" w:right="851" w:bottom="568" w:left="1418" w:header="720" w:footer="720" w:gutter="0"/>
          <w:cols w:space="708"/>
          <w:docGrid w:linePitch="360"/>
        </w:sectPr>
      </w:pPr>
    </w:p>
    <w:p w:rsidR="00DC2CE8" w:rsidRPr="007871B8" w:rsidRDefault="00DC2CE8" w:rsidP="00DC2CE8">
      <w:pPr>
        <w:spacing w:after="0" w:line="240" w:lineRule="auto"/>
        <w:jc w:val="center"/>
        <w:rPr>
          <w:rFonts w:ascii="Times New Roman" w:eastAsia="Times New Roman" w:hAnsi="Times New Roman"/>
          <w:b/>
          <w:bCs/>
          <w:sz w:val="24"/>
          <w:szCs w:val="24"/>
          <w:lang w:val="uk-UA" w:eastAsia="ru-RU"/>
        </w:rPr>
      </w:pPr>
      <w:r w:rsidRPr="007871B8">
        <w:rPr>
          <w:rFonts w:ascii="Times New Roman" w:eastAsia="Times New Roman" w:hAnsi="Times New Roman"/>
          <w:i/>
          <w:sz w:val="24"/>
          <w:szCs w:val="24"/>
          <w:lang w:val="uk-UA" w:eastAsia="ru-RU"/>
        </w:rPr>
        <w:lastRenderedPageBreak/>
        <w:br/>
      </w:r>
      <w:r w:rsidRPr="007871B8">
        <w:rPr>
          <w:rFonts w:ascii="Times New Roman" w:eastAsia="Times New Roman" w:hAnsi="Times New Roman"/>
          <w:b/>
          <w:bCs/>
          <w:sz w:val="24"/>
          <w:szCs w:val="24"/>
          <w:lang w:val="uk-UA" w:eastAsia="ru-RU"/>
        </w:rPr>
        <w:t>ПАСПОРТ</w:t>
      </w:r>
    </w:p>
    <w:p w:rsidR="00DC2CE8" w:rsidRPr="007871B8" w:rsidRDefault="00DC2CE8" w:rsidP="00DC2CE8">
      <w:pPr>
        <w:spacing w:after="0" w:line="240" w:lineRule="auto"/>
        <w:jc w:val="center"/>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(загальна характеристика міської бюджетної цільової програми)</w:t>
      </w:r>
    </w:p>
    <w:p w:rsidR="00DC2CE8" w:rsidRPr="007871B8" w:rsidRDefault="00DC2CE8" w:rsidP="00DC2CE8">
      <w:pPr>
        <w:spacing w:after="0" w:line="240" w:lineRule="auto"/>
        <w:ind w:left="284" w:hanging="284"/>
        <w:jc w:val="center"/>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 xml:space="preserve">Змін до Програми щодо захисту населення і територій </w:t>
      </w:r>
    </w:p>
    <w:p w:rsidR="00DC2CE8" w:rsidRPr="007871B8" w:rsidRDefault="00DC2CE8" w:rsidP="00DC2CE8">
      <w:pPr>
        <w:spacing w:after="0" w:line="240" w:lineRule="auto"/>
        <w:ind w:left="284" w:hanging="284"/>
        <w:jc w:val="center"/>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 xml:space="preserve">від надзвичайних ситуацій техногенного та природного характеру в місті Новий Розділ </w:t>
      </w:r>
    </w:p>
    <w:p w:rsidR="00DC2CE8" w:rsidRPr="007871B8" w:rsidRDefault="00DC2CE8" w:rsidP="00DC2CE8">
      <w:pPr>
        <w:spacing w:after="0" w:line="240" w:lineRule="auto"/>
        <w:ind w:left="284" w:hanging="284"/>
        <w:jc w:val="center"/>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на 2020 рік, прогноз на 2021-2022 роки</w:t>
      </w:r>
    </w:p>
    <w:p w:rsidR="00DC2CE8" w:rsidRPr="007871B8" w:rsidRDefault="00DC2CE8" w:rsidP="00DC2CE8">
      <w:pPr>
        <w:spacing w:after="0" w:line="240" w:lineRule="auto"/>
        <w:jc w:val="both"/>
        <w:outlineLvl w:val="0"/>
        <w:rPr>
          <w:rFonts w:ascii="Times New Roman" w:eastAsia="Times New Roman" w:hAnsi="Times New Roman"/>
          <w:b/>
          <w:sz w:val="26"/>
          <w:szCs w:val="26"/>
          <w:lang w:val="uk-UA" w:eastAsia="ru-RU"/>
        </w:rPr>
      </w:pPr>
    </w:p>
    <w:tbl>
      <w:tblPr>
        <w:tblW w:w="0" w:type="auto"/>
        <w:tblCellSpacing w:w="15" w:type="dxa"/>
        <w:tblCellMar>
          <w:top w:w="15" w:type="dxa"/>
          <w:left w:w="15" w:type="dxa"/>
          <w:bottom w:w="15" w:type="dxa"/>
          <w:right w:w="15" w:type="dxa"/>
        </w:tblCellMar>
        <w:tblLook w:val="0000"/>
      </w:tblPr>
      <w:tblGrid>
        <w:gridCol w:w="630"/>
        <w:gridCol w:w="3045"/>
        <w:gridCol w:w="5370"/>
      </w:tblGrid>
      <w:tr w:rsidR="00DC2CE8" w:rsidRPr="007871B8" w:rsidTr="00D46B23">
        <w:trPr>
          <w:tblCellSpacing w:w="15" w:type="dxa"/>
        </w:trPr>
        <w:tc>
          <w:tcPr>
            <w:tcW w:w="585" w:type="dxa"/>
          </w:tcPr>
          <w:p w:rsidR="00DC2CE8" w:rsidRPr="007871B8" w:rsidRDefault="00DC2CE8" w:rsidP="00DC2CE8">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1.</w:t>
            </w:r>
          </w:p>
        </w:tc>
        <w:tc>
          <w:tcPr>
            <w:tcW w:w="3015" w:type="dxa"/>
          </w:tcPr>
          <w:p w:rsidR="00DC2CE8" w:rsidRPr="007871B8" w:rsidRDefault="00DC2CE8" w:rsidP="00DC2CE8">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Ініціатор розроблення </w:t>
            </w:r>
            <w:r w:rsidRPr="007871B8">
              <w:rPr>
                <w:rFonts w:ascii="Times New Roman" w:eastAsia="Times New Roman" w:hAnsi="Times New Roman"/>
                <w:sz w:val="24"/>
                <w:szCs w:val="24"/>
                <w:lang w:val="uk-UA" w:eastAsia="ru-RU"/>
              </w:rPr>
              <w:br/>
              <w:t>Заходів</w:t>
            </w:r>
          </w:p>
        </w:tc>
        <w:tc>
          <w:tcPr>
            <w:tcW w:w="5325" w:type="dxa"/>
          </w:tcPr>
          <w:p w:rsidR="00DC2CE8" w:rsidRPr="007871B8" w:rsidRDefault="00DC2CE8" w:rsidP="00DC2CE8">
            <w:pPr>
              <w:tabs>
                <w:tab w:val="num" w:pos="0"/>
              </w:tabs>
              <w:spacing w:after="0" w:line="240" w:lineRule="auto"/>
              <w:jc w:val="both"/>
              <w:rPr>
                <w:rFonts w:ascii="Times New Roman" w:eastAsia="Times New Roman" w:hAnsi="Times New Roman"/>
                <w:color w:val="000000"/>
                <w:sz w:val="24"/>
                <w:szCs w:val="24"/>
                <w:lang w:val="uk-UA" w:eastAsia="ru-RU"/>
              </w:rPr>
            </w:pPr>
            <w:r w:rsidRPr="007871B8">
              <w:rPr>
                <w:rFonts w:ascii="Times New Roman" w:eastAsia="Times New Roman" w:hAnsi="Times New Roman"/>
                <w:color w:val="000000"/>
                <w:sz w:val="24"/>
                <w:szCs w:val="24"/>
                <w:lang w:val="uk-UA" w:eastAsia="ru-RU"/>
              </w:rPr>
              <w:t xml:space="preserve">Виконавчий комітет Новороздільської міської ради, відділ з питань надзвичайних ситуацій, правоохоронної та </w:t>
            </w:r>
            <w:proofErr w:type="spellStart"/>
            <w:r w:rsidRPr="007871B8">
              <w:rPr>
                <w:rFonts w:ascii="Times New Roman" w:eastAsia="Times New Roman" w:hAnsi="Times New Roman"/>
                <w:color w:val="000000"/>
                <w:sz w:val="24"/>
                <w:szCs w:val="24"/>
                <w:lang w:val="uk-UA" w:eastAsia="ru-RU"/>
              </w:rPr>
              <w:t>оборонно</w:t>
            </w:r>
            <w:proofErr w:type="spellEnd"/>
            <w:r w:rsidRPr="007871B8">
              <w:rPr>
                <w:rFonts w:ascii="Times New Roman" w:eastAsia="Times New Roman" w:hAnsi="Times New Roman"/>
                <w:color w:val="000000"/>
                <w:sz w:val="24"/>
                <w:szCs w:val="24"/>
                <w:lang w:val="uk-UA" w:eastAsia="ru-RU"/>
              </w:rPr>
              <w:t xml:space="preserve"> – мобілізаційної роботи Новороздільської міської ради</w:t>
            </w:r>
          </w:p>
          <w:p w:rsidR="00DC2CE8" w:rsidRPr="007871B8" w:rsidRDefault="00DC2CE8" w:rsidP="00DC2CE8">
            <w:pPr>
              <w:spacing w:after="0" w:line="240" w:lineRule="auto"/>
              <w:rPr>
                <w:rFonts w:ascii="Times New Roman" w:eastAsia="Times New Roman" w:hAnsi="Times New Roman"/>
                <w:sz w:val="24"/>
                <w:szCs w:val="24"/>
                <w:lang w:val="uk-UA" w:eastAsia="ru-RU"/>
              </w:rPr>
            </w:pPr>
          </w:p>
        </w:tc>
      </w:tr>
      <w:tr w:rsidR="00DC2CE8" w:rsidRPr="007871B8" w:rsidTr="00D46B23">
        <w:trPr>
          <w:tblCellSpacing w:w="15" w:type="dxa"/>
        </w:trPr>
        <w:tc>
          <w:tcPr>
            <w:tcW w:w="585" w:type="dxa"/>
          </w:tcPr>
          <w:p w:rsidR="00DC2CE8" w:rsidRPr="007871B8" w:rsidRDefault="00DC2CE8" w:rsidP="00DC2CE8">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2.</w:t>
            </w:r>
          </w:p>
        </w:tc>
        <w:tc>
          <w:tcPr>
            <w:tcW w:w="3015" w:type="dxa"/>
          </w:tcPr>
          <w:p w:rsidR="00DC2CE8" w:rsidRPr="007871B8" w:rsidRDefault="00DC2CE8" w:rsidP="00DC2CE8">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Дата, номер документа про затвердження Заходів</w:t>
            </w:r>
          </w:p>
        </w:tc>
        <w:tc>
          <w:tcPr>
            <w:tcW w:w="5325" w:type="dxa"/>
          </w:tcPr>
          <w:p w:rsidR="00DC2CE8" w:rsidRPr="007871B8" w:rsidRDefault="00DC2CE8" w:rsidP="00DC2CE8">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Рішення Новороздільської міської ради № ____ від «____» __________ 2020_ року</w:t>
            </w:r>
          </w:p>
        </w:tc>
      </w:tr>
      <w:tr w:rsidR="00DC2CE8" w:rsidRPr="007871B8" w:rsidTr="00D46B23">
        <w:trPr>
          <w:tblCellSpacing w:w="15" w:type="dxa"/>
        </w:trPr>
        <w:tc>
          <w:tcPr>
            <w:tcW w:w="585" w:type="dxa"/>
          </w:tcPr>
          <w:p w:rsidR="00DC2CE8" w:rsidRPr="007871B8" w:rsidRDefault="00DC2CE8" w:rsidP="00DC2CE8">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3.</w:t>
            </w:r>
          </w:p>
        </w:tc>
        <w:tc>
          <w:tcPr>
            <w:tcW w:w="3015" w:type="dxa"/>
          </w:tcPr>
          <w:p w:rsidR="00DC2CE8" w:rsidRPr="007871B8" w:rsidRDefault="00DC2CE8" w:rsidP="00DC2CE8">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Розробник Заходів</w:t>
            </w:r>
          </w:p>
        </w:tc>
        <w:tc>
          <w:tcPr>
            <w:tcW w:w="5325" w:type="dxa"/>
          </w:tcPr>
          <w:p w:rsidR="00DC2CE8" w:rsidRPr="007871B8" w:rsidRDefault="00DC2CE8" w:rsidP="00DC2CE8">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Виконавчий комітет Новороздільської міської ради</w:t>
            </w:r>
          </w:p>
        </w:tc>
      </w:tr>
      <w:tr w:rsidR="00DC2CE8" w:rsidRPr="007871B8" w:rsidTr="00D46B23">
        <w:trPr>
          <w:tblCellSpacing w:w="15" w:type="dxa"/>
        </w:trPr>
        <w:tc>
          <w:tcPr>
            <w:tcW w:w="585" w:type="dxa"/>
          </w:tcPr>
          <w:p w:rsidR="00DC2CE8" w:rsidRPr="007871B8" w:rsidRDefault="00DC2CE8" w:rsidP="00DC2CE8">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4.</w:t>
            </w:r>
          </w:p>
        </w:tc>
        <w:tc>
          <w:tcPr>
            <w:tcW w:w="3015" w:type="dxa"/>
          </w:tcPr>
          <w:p w:rsidR="00DC2CE8" w:rsidRPr="007871B8" w:rsidRDefault="00DC2CE8" w:rsidP="00DC2CE8">
            <w:pPr>
              <w:spacing w:after="0" w:line="240" w:lineRule="auto"/>
              <w:rPr>
                <w:rFonts w:ascii="Times New Roman" w:eastAsia="Times New Roman" w:hAnsi="Times New Roman"/>
                <w:sz w:val="24"/>
                <w:szCs w:val="24"/>
                <w:lang w:val="uk-UA" w:eastAsia="ru-RU"/>
              </w:rPr>
            </w:pPr>
            <w:proofErr w:type="spellStart"/>
            <w:r w:rsidRPr="007871B8">
              <w:rPr>
                <w:rFonts w:ascii="Times New Roman" w:eastAsia="Times New Roman" w:hAnsi="Times New Roman"/>
                <w:sz w:val="24"/>
                <w:szCs w:val="24"/>
                <w:lang w:val="uk-UA" w:eastAsia="ru-RU"/>
              </w:rPr>
              <w:t>Співрозробники</w:t>
            </w:r>
            <w:proofErr w:type="spellEnd"/>
            <w:r w:rsidRPr="007871B8">
              <w:rPr>
                <w:rFonts w:ascii="Times New Roman" w:eastAsia="Times New Roman" w:hAnsi="Times New Roman"/>
                <w:sz w:val="24"/>
                <w:szCs w:val="24"/>
                <w:lang w:val="uk-UA" w:eastAsia="ru-RU"/>
              </w:rPr>
              <w:t xml:space="preserve"> Заходів</w:t>
            </w:r>
          </w:p>
        </w:tc>
        <w:tc>
          <w:tcPr>
            <w:tcW w:w="5325" w:type="dxa"/>
          </w:tcPr>
          <w:p w:rsidR="00DC2CE8" w:rsidRPr="007871B8" w:rsidRDefault="00DC2CE8" w:rsidP="00DC2CE8">
            <w:pPr>
              <w:spacing w:after="0" w:line="240" w:lineRule="auto"/>
              <w:rPr>
                <w:rFonts w:ascii="Times New Roman" w:eastAsia="Times New Roman" w:hAnsi="Times New Roman"/>
                <w:color w:val="000000"/>
                <w:sz w:val="24"/>
                <w:szCs w:val="24"/>
                <w:lang w:val="uk-UA" w:eastAsia="ru-RU"/>
              </w:rPr>
            </w:pPr>
            <w:r w:rsidRPr="007871B8">
              <w:rPr>
                <w:rFonts w:ascii="Times New Roman" w:eastAsia="Times New Roman" w:hAnsi="Times New Roman"/>
                <w:color w:val="000000"/>
                <w:sz w:val="24"/>
                <w:szCs w:val="24"/>
                <w:lang w:val="uk-UA" w:eastAsia="ru-RU"/>
              </w:rPr>
              <w:t xml:space="preserve">Відділ з питань надзвичайних ситуацій, правоохоронної та </w:t>
            </w:r>
            <w:proofErr w:type="spellStart"/>
            <w:r w:rsidRPr="007871B8">
              <w:rPr>
                <w:rFonts w:ascii="Times New Roman" w:eastAsia="Times New Roman" w:hAnsi="Times New Roman"/>
                <w:color w:val="000000"/>
                <w:sz w:val="24"/>
                <w:szCs w:val="24"/>
                <w:lang w:val="uk-UA" w:eastAsia="ru-RU"/>
              </w:rPr>
              <w:t>оборонно</w:t>
            </w:r>
            <w:proofErr w:type="spellEnd"/>
            <w:r w:rsidRPr="007871B8">
              <w:rPr>
                <w:rFonts w:ascii="Times New Roman" w:eastAsia="Times New Roman" w:hAnsi="Times New Roman"/>
                <w:color w:val="000000"/>
                <w:sz w:val="24"/>
                <w:szCs w:val="24"/>
                <w:lang w:val="uk-UA" w:eastAsia="ru-RU"/>
              </w:rPr>
              <w:t xml:space="preserve"> – мобілізаційної роботи Новороздільської міської ради ,міський сектор   ГУ ДСНС Л/О</w:t>
            </w:r>
          </w:p>
        </w:tc>
      </w:tr>
      <w:tr w:rsidR="00DC2CE8" w:rsidRPr="007871B8" w:rsidTr="00D46B23">
        <w:trPr>
          <w:tblCellSpacing w:w="15" w:type="dxa"/>
        </w:trPr>
        <w:tc>
          <w:tcPr>
            <w:tcW w:w="585" w:type="dxa"/>
          </w:tcPr>
          <w:p w:rsidR="00DC2CE8" w:rsidRPr="007871B8" w:rsidRDefault="00DC2CE8" w:rsidP="00DC2CE8">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5.</w:t>
            </w:r>
          </w:p>
        </w:tc>
        <w:tc>
          <w:tcPr>
            <w:tcW w:w="3015" w:type="dxa"/>
          </w:tcPr>
          <w:p w:rsidR="00DC2CE8" w:rsidRPr="007871B8" w:rsidRDefault="00DC2CE8" w:rsidP="00DC2CE8">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Відповідальний виконавець Заходів</w:t>
            </w:r>
          </w:p>
        </w:tc>
        <w:tc>
          <w:tcPr>
            <w:tcW w:w="5325" w:type="dxa"/>
            <w:tcBorders>
              <w:top w:val="single" w:sz="4" w:space="0" w:color="auto"/>
            </w:tcBorders>
          </w:tcPr>
          <w:p w:rsidR="00DC2CE8" w:rsidRPr="007871B8" w:rsidRDefault="00DC2CE8" w:rsidP="00DC2CE8">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Виконавчий комітет Новороздільської міської ради</w:t>
            </w:r>
          </w:p>
        </w:tc>
      </w:tr>
      <w:tr w:rsidR="00DC2CE8" w:rsidRPr="007871B8" w:rsidTr="00D46B23">
        <w:trPr>
          <w:tblCellSpacing w:w="15" w:type="dxa"/>
        </w:trPr>
        <w:tc>
          <w:tcPr>
            <w:tcW w:w="585" w:type="dxa"/>
          </w:tcPr>
          <w:p w:rsidR="00DC2CE8" w:rsidRPr="007871B8" w:rsidRDefault="00DC2CE8" w:rsidP="00DC2CE8">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6.</w:t>
            </w:r>
          </w:p>
        </w:tc>
        <w:tc>
          <w:tcPr>
            <w:tcW w:w="3015" w:type="dxa"/>
          </w:tcPr>
          <w:p w:rsidR="00DC2CE8" w:rsidRPr="007871B8" w:rsidRDefault="00DC2CE8" w:rsidP="00DC2CE8">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Учасники Заходів</w:t>
            </w:r>
          </w:p>
        </w:tc>
        <w:tc>
          <w:tcPr>
            <w:tcW w:w="5325" w:type="dxa"/>
          </w:tcPr>
          <w:p w:rsidR="00DC2CE8" w:rsidRPr="007871B8" w:rsidRDefault="00DC2CE8" w:rsidP="00DC2CE8">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Виконавчий комітет Новороздільської міської ради, спеціалізовані служби цивільного захисту міста Новий Розділ.</w:t>
            </w:r>
          </w:p>
        </w:tc>
      </w:tr>
      <w:tr w:rsidR="00DC2CE8" w:rsidRPr="007871B8" w:rsidTr="00D46B23">
        <w:trPr>
          <w:tblCellSpacing w:w="15" w:type="dxa"/>
        </w:trPr>
        <w:tc>
          <w:tcPr>
            <w:tcW w:w="585" w:type="dxa"/>
          </w:tcPr>
          <w:p w:rsidR="00DC2CE8" w:rsidRPr="007871B8" w:rsidRDefault="00DC2CE8" w:rsidP="00DC2CE8">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7.</w:t>
            </w:r>
          </w:p>
        </w:tc>
        <w:tc>
          <w:tcPr>
            <w:tcW w:w="3015" w:type="dxa"/>
          </w:tcPr>
          <w:p w:rsidR="00DC2CE8" w:rsidRPr="007871B8" w:rsidRDefault="00DC2CE8" w:rsidP="00DC2CE8">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Термін реалізації заходів</w:t>
            </w:r>
          </w:p>
        </w:tc>
        <w:tc>
          <w:tcPr>
            <w:tcW w:w="5325" w:type="dxa"/>
          </w:tcPr>
          <w:p w:rsidR="00DC2CE8" w:rsidRPr="007871B8" w:rsidRDefault="00DC2CE8" w:rsidP="00DC2CE8">
            <w:pPr>
              <w:spacing w:after="0" w:line="240" w:lineRule="auto"/>
              <w:jc w:val="center"/>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2020-2022 рік</w:t>
            </w:r>
          </w:p>
        </w:tc>
      </w:tr>
      <w:tr w:rsidR="00DC2CE8" w:rsidRPr="007871B8" w:rsidTr="00D46B23">
        <w:trPr>
          <w:tblCellSpacing w:w="15" w:type="dxa"/>
        </w:trPr>
        <w:tc>
          <w:tcPr>
            <w:tcW w:w="585" w:type="dxa"/>
          </w:tcPr>
          <w:p w:rsidR="00DC2CE8" w:rsidRPr="007871B8" w:rsidRDefault="00DC2CE8" w:rsidP="00DC2CE8">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8.</w:t>
            </w:r>
          </w:p>
        </w:tc>
        <w:tc>
          <w:tcPr>
            <w:tcW w:w="3015" w:type="dxa"/>
          </w:tcPr>
          <w:p w:rsidR="00DC2CE8" w:rsidRPr="007871B8" w:rsidRDefault="00DC2CE8" w:rsidP="00DC2CE8">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Загальний обсяг фінансових ресурсів, необхідних для реалізації програми, тис. грн. всього, у тому числі</w:t>
            </w:r>
          </w:p>
        </w:tc>
        <w:tc>
          <w:tcPr>
            <w:tcW w:w="5325" w:type="dxa"/>
          </w:tcPr>
          <w:p w:rsidR="00DC2CE8" w:rsidRPr="007871B8" w:rsidRDefault="00DC2CE8" w:rsidP="00DC2CE8">
            <w:pPr>
              <w:spacing w:after="0" w:line="240" w:lineRule="auto"/>
              <w:jc w:val="center"/>
              <w:rPr>
                <w:rFonts w:ascii="Times New Roman" w:eastAsia="Times New Roman" w:hAnsi="Times New Roman"/>
                <w:sz w:val="24"/>
                <w:szCs w:val="24"/>
                <w:lang w:val="uk-UA" w:eastAsia="ru-RU"/>
              </w:rPr>
            </w:pPr>
          </w:p>
          <w:p w:rsidR="00DC2CE8" w:rsidRPr="007871B8" w:rsidRDefault="00DC2CE8" w:rsidP="00DC2CE8">
            <w:pPr>
              <w:spacing w:after="0" w:line="240" w:lineRule="auto"/>
              <w:jc w:val="center"/>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235000</w:t>
            </w:r>
          </w:p>
        </w:tc>
      </w:tr>
      <w:tr w:rsidR="00DC2CE8" w:rsidRPr="007871B8" w:rsidTr="00D46B23">
        <w:trPr>
          <w:tblCellSpacing w:w="15" w:type="dxa"/>
        </w:trPr>
        <w:tc>
          <w:tcPr>
            <w:tcW w:w="585" w:type="dxa"/>
          </w:tcPr>
          <w:p w:rsidR="00DC2CE8" w:rsidRPr="007871B8" w:rsidRDefault="00DC2CE8" w:rsidP="00DC2CE8">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8.1.</w:t>
            </w:r>
          </w:p>
        </w:tc>
        <w:tc>
          <w:tcPr>
            <w:tcW w:w="3015" w:type="dxa"/>
          </w:tcPr>
          <w:p w:rsidR="00DC2CE8" w:rsidRPr="007871B8" w:rsidRDefault="00DC2CE8" w:rsidP="00DC2CE8">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Коштів міського бюджету</w:t>
            </w:r>
          </w:p>
        </w:tc>
        <w:tc>
          <w:tcPr>
            <w:tcW w:w="5325" w:type="dxa"/>
          </w:tcPr>
          <w:p w:rsidR="00DC2CE8" w:rsidRPr="007871B8" w:rsidRDefault="00DC2CE8" w:rsidP="00DC2CE8">
            <w:pPr>
              <w:spacing w:after="0" w:line="240" w:lineRule="auto"/>
              <w:jc w:val="center"/>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150960</w:t>
            </w:r>
          </w:p>
        </w:tc>
      </w:tr>
    </w:tbl>
    <w:p w:rsidR="00DC2CE8" w:rsidRPr="007871B8" w:rsidRDefault="00DC2CE8" w:rsidP="00DC2CE8">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6"/>
          <w:szCs w:val="26"/>
          <w:lang w:val="uk-UA" w:eastAsia="ru-RU"/>
        </w:rPr>
        <w:br/>
      </w:r>
      <w:r w:rsidRPr="007871B8">
        <w:rPr>
          <w:rFonts w:ascii="Times New Roman" w:eastAsia="Times New Roman" w:hAnsi="Times New Roman"/>
          <w:sz w:val="24"/>
          <w:szCs w:val="24"/>
          <w:lang w:val="uk-UA" w:eastAsia="ru-RU"/>
        </w:rPr>
        <w:t xml:space="preserve">Керівник установи – </w:t>
      </w:r>
    </w:p>
    <w:p w:rsidR="00DC2CE8" w:rsidRPr="007871B8" w:rsidRDefault="00DC2CE8" w:rsidP="00DC2CE8">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головного розпорядника коштів                                                      Ярина Яценко</w:t>
      </w:r>
      <w:r w:rsidRPr="007871B8">
        <w:rPr>
          <w:rFonts w:ascii="Times New Roman" w:eastAsia="Times New Roman" w:hAnsi="Times New Roman"/>
          <w:sz w:val="24"/>
          <w:szCs w:val="24"/>
          <w:lang w:val="uk-UA" w:eastAsia="ru-RU"/>
        </w:rPr>
        <w:br/>
        <w:t xml:space="preserve">Відповідальний </w:t>
      </w:r>
    </w:p>
    <w:p w:rsidR="00B31487" w:rsidRPr="007871B8" w:rsidRDefault="00DC2CE8" w:rsidP="00B31487">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виконавець заходів                                                                            Ярина Яценко  </w:t>
      </w:r>
      <w:r w:rsidR="001F54F7" w:rsidRPr="007871B8">
        <w:rPr>
          <w:rFonts w:ascii="Times New Roman" w:eastAsia="Times New Roman" w:hAnsi="Times New Roman"/>
          <w:sz w:val="24"/>
          <w:szCs w:val="24"/>
          <w:lang w:val="uk-UA" w:eastAsia="ru-RU"/>
        </w:rPr>
        <w:t xml:space="preserve"> </w:t>
      </w:r>
      <w:r w:rsidR="001F54F7" w:rsidRPr="007871B8">
        <w:rPr>
          <w:rFonts w:ascii="Times New Roman" w:eastAsia="Times New Roman" w:hAnsi="Times New Roman"/>
          <w:sz w:val="24"/>
          <w:szCs w:val="24"/>
          <w:lang w:val="uk-UA" w:eastAsia="ru-RU"/>
        </w:rPr>
        <w:br/>
      </w:r>
    </w:p>
    <w:p w:rsidR="00B31487" w:rsidRPr="007871B8" w:rsidRDefault="00B31487" w:rsidP="00B31487">
      <w:pPr>
        <w:spacing w:after="0" w:line="240" w:lineRule="auto"/>
        <w:rPr>
          <w:rFonts w:ascii="Times New Roman" w:eastAsia="Times New Roman" w:hAnsi="Times New Roman"/>
          <w:sz w:val="24"/>
          <w:szCs w:val="24"/>
          <w:lang w:val="uk-UA" w:eastAsia="ru-RU"/>
        </w:rPr>
      </w:pPr>
    </w:p>
    <w:p w:rsidR="00E023EF" w:rsidRPr="007871B8" w:rsidRDefault="00E023EF" w:rsidP="00B31487">
      <w:pPr>
        <w:spacing w:after="0" w:line="240" w:lineRule="auto"/>
        <w:rPr>
          <w:rFonts w:ascii="Times New Roman" w:eastAsia="Times New Roman" w:hAnsi="Times New Roman"/>
          <w:sz w:val="24"/>
          <w:szCs w:val="24"/>
          <w:lang w:val="uk-UA" w:eastAsia="ru-RU"/>
        </w:rPr>
      </w:pPr>
    </w:p>
    <w:p w:rsidR="00E023EF" w:rsidRPr="007871B8" w:rsidRDefault="00940FE3" w:rsidP="00B31487">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Керуючий справами виконкому</w:t>
      </w:r>
      <w:r w:rsidRPr="007871B8">
        <w:rPr>
          <w:rFonts w:ascii="Times New Roman" w:eastAsia="Times New Roman" w:hAnsi="Times New Roman"/>
          <w:sz w:val="24"/>
          <w:szCs w:val="24"/>
          <w:lang w:val="uk-UA" w:eastAsia="ru-RU"/>
        </w:rPr>
        <w:tab/>
      </w:r>
      <w:r w:rsidRPr="007871B8">
        <w:rPr>
          <w:rFonts w:ascii="Times New Roman" w:eastAsia="Times New Roman" w:hAnsi="Times New Roman"/>
          <w:sz w:val="24"/>
          <w:szCs w:val="24"/>
          <w:lang w:val="uk-UA" w:eastAsia="ru-RU"/>
        </w:rPr>
        <w:tab/>
      </w:r>
      <w:r w:rsidRPr="007871B8">
        <w:rPr>
          <w:rFonts w:ascii="Times New Roman" w:eastAsia="Times New Roman" w:hAnsi="Times New Roman"/>
          <w:sz w:val="24"/>
          <w:szCs w:val="24"/>
          <w:lang w:val="uk-UA" w:eastAsia="ru-RU"/>
        </w:rPr>
        <w:tab/>
      </w:r>
      <w:r w:rsidRPr="007871B8">
        <w:rPr>
          <w:rFonts w:ascii="Times New Roman" w:eastAsia="Times New Roman" w:hAnsi="Times New Roman"/>
          <w:sz w:val="24"/>
          <w:szCs w:val="24"/>
          <w:lang w:val="uk-UA" w:eastAsia="ru-RU"/>
        </w:rPr>
        <w:tab/>
      </w:r>
      <w:r w:rsidRPr="007871B8">
        <w:rPr>
          <w:rFonts w:ascii="Times New Roman" w:eastAsia="Times New Roman" w:hAnsi="Times New Roman"/>
          <w:sz w:val="24"/>
          <w:szCs w:val="24"/>
          <w:lang w:val="uk-UA" w:eastAsia="ru-RU"/>
        </w:rPr>
        <w:tab/>
        <w:t>А.В.</w:t>
      </w:r>
      <w:proofErr w:type="spellStart"/>
      <w:r w:rsidRPr="007871B8">
        <w:rPr>
          <w:rFonts w:ascii="Times New Roman" w:eastAsia="Times New Roman" w:hAnsi="Times New Roman"/>
          <w:sz w:val="24"/>
          <w:szCs w:val="24"/>
          <w:lang w:val="uk-UA" w:eastAsia="ru-RU"/>
        </w:rPr>
        <w:t>Мельніков</w:t>
      </w:r>
      <w:proofErr w:type="spellEnd"/>
    </w:p>
    <w:p w:rsidR="00E023EF" w:rsidRPr="007871B8" w:rsidRDefault="00E023EF" w:rsidP="00B31487">
      <w:pPr>
        <w:spacing w:after="0" w:line="240" w:lineRule="auto"/>
        <w:rPr>
          <w:rFonts w:ascii="Times New Roman" w:eastAsia="Times New Roman" w:hAnsi="Times New Roman"/>
          <w:sz w:val="24"/>
          <w:szCs w:val="24"/>
          <w:lang w:val="uk-UA" w:eastAsia="ru-RU"/>
        </w:rPr>
      </w:pPr>
    </w:p>
    <w:p w:rsidR="00E023EF" w:rsidRPr="007871B8" w:rsidRDefault="00E023EF" w:rsidP="00B31487">
      <w:pPr>
        <w:spacing w:after="0" w:line="240" w:lineRule="auto"/>
        <w:rPr>
          <w:rFonts w:ascii="Times New Roman" w:eastAsia="Times New Roman" w:hAnsi="Times New Roman"/>
          <w:sz w:val="24"/>
          <w:szCs w:val="24"/>
          <w:lang w:val="uk-UA" w:eastAsia="ru-RU"/>
        </w:rPr>
      </w:pPr>
    </w:p>
    <w:p w:rsidR="00E023EF" w:rsidRPr="007871B8" w:rsidRDefault="00E023EF" w:rsidP="00B31487">
      <w:pPr>
        <w:spacing w:after="0" w:line="240" w:lineRule="auto"/>
        <w:rPr>
          <w:rFonts w:ascii="Times New Roman" w:eastAsia="Times New Roman" w:hAnsi="Times New Roman"/>
          <w:sz w:val="24"/>
          <w:szCs w:val="24"/>
          <w:lang w:val="uk-UA" w:eastAsia="ru-RU"/>
        </w:rPr>
      </w:pPr>
    </w:p>
    <w:p w:rsidR="00E023EF" w:rsidRPr="007871B8" w:rsidRDefault="00E023EF" w:rsidP="00B31487">
      <w:pPr>
        <w:spacing w:after="0" w:line="240" w:lineRule="auto"/>
        <w:rPr>
          <w:rFonts w:ascii="Times New Roman" w:eastAsia="Times New Roman" w:hAnsi="Times New Roman"/>
          <w:sz w:val="24"/>
          <w:szCs w:val="24"/>
          <w:lang w:val="uk-UA" w:eastAsia="ru-RU"/>
        </w:rPr>
      </w:pPr>
    </w:p>
    <w:p w:rsidR="00E023EF" w:rsidRPr="007871B8" w:rsidRDefault="00E023EF" w:rsidP="00B31487">
      <w:pPr>
        <w:spacing w:after="0" w:line="240" w:lineRule="auto"/>
        <w:rPr>
          <w:rFonts w:ascii="Times New Roman" w:eastAsia="Times New Roman" w:hAnsi="Times New Roman"/>
          <w:sz w:val="24"/>
          <w:szCs w:val="24"/>
          <w:lang w:val="uk-UA" w:eastAsia="ru-RU"/>
        </w:rPr>
      </w:pPr>
    </w:p>
    <w:p w:rsidR="00E023EF" w:rsidRPr="007871B8" w:rsidRDefault="00E023EF" w:rsidP="00B31487">
      <w:pPr>
        <w:spacing w:after="0" w:line="240" w:lineRule="auto"/>
        <w:rPr>
          <w:rFonts w:ascii="Times New Roman" w:eastAsia="Times New Roman" w:hAnsi="Times New Roman"/>
          <w:sz w:val="24"/>
          <w:szCs w:val="24"/>
          <w:lang w:val="uk-UA" w:eastAsia="ru-RU"/>
        </w:rPr>
      </w:pPr>
    </w:p>
    <w:p w:rsidR="00E023EF" w:rsidRPr="007871B8" w:rsidRDefault="00E023EF" w:rsidP="00B31487">
      <w:pPr>
        <w:spacing w:after="0" w:line="240" w:lineRule="auto"/>
        <w:rPr>
          <w:rFonts w:ascii="Times New Roman" w:eastAsia="Times New Roman" w:hAnsi="Times New Roman"/>
          <w:sz w:val="24"/>
          <w:szCs w:val="24"/>
          <w:lang w:val="uk-UA" w:eastAsia="ru-RU"/>
        </w:rPr>
      </w:pPr>
    </w:p>
    <w:p w:rsidR="00E023EF" w:rsidRPr="007871B8" w:rsidRDefault="00E023EF" w:rsidP="00B31487">
      <w:pPr>
        <w:spacing w:after="0" w:line="240" w:lineRule="auto"/>
        <w:rPr>
          <w:rFonts w:ascii="Times New Roman" w:eastAsia="Times New Roman" w:hAnsi="Times New Roman"/>
          <w:sz w:val="24"/>
          <w:szCs w:val="24"/>
          <w:lang w:val="uk-UA" w:eastAsia="ru-RU"/>
        </w:rPr>
      </w:pPr>
    </w:p>
    <w:p w:rsidR="00E023EF" w:rsidRPr="007871B8" w:rsidRDefault="00E023EF" w:rsidP="00B31487">
      <w:pPr>
        <w:spacing w:after="0" w:line="240" w:lineRule="auto"/>
        <w:rPr>
          <w:rFonts w:ascii="Times New Roman" w:eastAsia="Times New Roman" w:hAnsi="Times New Roman"/>
          <w:sz w:val="24"/>
          <w:szCs w:val="24"/>
          <w:lang w:val="uk-UA" w:eastAsia="ru-RU"/>
        </w:rPr>
      </w:pPr>
    </w:p>
    <w:p w:rsidR="00E023EF" w:rsidRPr="007871B8" w:rsidRDefault="00E023EF" w:rsidP="00B31487">
      <w:pPr>
        <w:spacing w:after="0" w:line="240" w:lineRule="auto"/>
        <w:rPr>
          <w:rFonts w:ascii="Times New Roman" w:eastAsia="Times New Roman" w:hAnsi="Times New Roman"/>
          <w:sz w:val="24"/>
          <w:szCs w:val="24"/>
          <w:lang w:val="uk-UA" w:eastAsia="ru-RU"/>
        </w:rPr>
      </w:pPr>
    </w:p>
    <w:p w:rsidR="00E023EF" w:rsidRPr="007871B8" w:rsidRDefault="00E023EF" w:rsidP="00B31487">
      <w:pPr>
        <w:spacing w:after="0" w:line="240" w:lineRule="auto"/>
        <w:rPr>
          <w:rFonts w:ascii="Times New Roman" w:eastAsia="Times New Roman" w:hAnsi="Times New Roman"/>
          <w:sz w:val="24"/>
          <w:szCs w:val="24"/>
          <w:lang w:val="uk-UA" w:eastAsia="ru-RU"/>
        </w:rPr>
      </w:pP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1143000" cy="603250"/>
            <wp:effectExtent l="1905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2101F0">
        <w:rPr>
          <w:rFonts w:ascii="Times New Roman" w:eastAsia="Times New Roman" w:hAnsi="Times New Roman"/>
          <w:b/>
          <w:sz w:val="24"/>
          <w:szCs w:val="24"/>
          <w:lang w:eastAsia="ru-RU"/>
        </w:rPr>
        <w:t>НОВОРОЗДІЛЬСЬКА  МІСЬКА  РАДА</w:t>
      </w: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2101F0">
        <w:rPr>
          <w:rFonts w:ascii="Times New Roman" w:eastAsia="Times New Roman" w:hAnsi="Times New Roman"/>
          <w:b/>
          <w:sz w:val="24"/>
          <w:szCs w:val="24"/>
          <w:lang w:eastAsia="ru-RU"/>
        </w:rPr>
        <w:t>ЛЬВІВСЬКОЇ  ОБЛАСТІ</w:t>
      </w: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2101F0">
        <w:rPr>
          <w:rFonts w:ascii="Times New Roman" w:eastAsia="Times New Roman" w:hAnsi="Times New Roman"/>
          <w:b/>
          <w:sz w:val="24"/>
          <w:szCs w:val="24"/>
          <w:lang w:eastAsia="ru-RU"/>
        </w:rPr>
        <w:t>ВИКОНАВЧИЙ  КОМІТЕТ</w:t>
      </w:r>
    </w:p>
    <w:p w:rsidR="00940FE3"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2101F0">
        <w:rPr>
          <w:rFonts w:ascii="Times New Roman" w:eastAsia="Times New Roman" w:hAnsi="Times New Roman"/>
          <w:b/>
          <w:sz w:val="24"/>
          <w:szCs w:val="24"/>
          <w:lang w:eastAsia="ru-RU"/>
        </w:rPr>
        <w:t xml:space="preserve"> Р</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І</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Ш</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Е</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Н</w:t>
      </w:r>
      <w:r w:rsidRPr="002101F0">
        <w:rPr>
          <w:rFonts w:ascii="Times New Roman" w:eastAsia="Times New Roman" w:hAnsi="Times New Roman"/>
          <w:b/>
          <w:sz w:val="24"/>
          <w:szCs w:val="24"/>
          <w:lang w:val="uk-UA" w:eastAsia="ru-RU"/>
        </w:rPr>
        <w:t xml:space="preserve"> </w:t>
      </w:r>
      <w:proofErr w:type="gramStart"/>
      <w:r w:rsidRPr="002101F0">
        <w:rPr>
          <w:rFonts w:ascii="Times New Roman" w:eastAsia="Times New Roman" w:hAnsi="Times New Roman"/>
          <w:b/>
          <w:sz w:val="24"/>
          <w:szCs w:val="24"/>
          <w:lang w:eastAsia="ru-RU"/>
        </w:rPr>
        <w:t>Н</w:t>
      </w:r>
      <w:proofErr w:type="gramEnd"/>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Я №</w:t>
      </w:r>
      <w:r w:rsidR="001F54F7" w:rsidRPr="007871B8">
        <w:rPr>
          <w:rFonts w:ascii="Times New Roman" w:eastAsia="Times New Roman" w:hAnsi="Times New Roman"/>
          <w:sz w:val="24"/>
          <w:szCs w:val="24"/>
          <w:lang w:val="uk-UA" w:eastAsia="ru-RU"/>
        </w:rPr>
        <w:br/>
      </w:r>
      <w:r w:rsidR="00B31487" w:rsidRPr="007871B8">
        <w:rPr>
          <w:rFonts w:ascii="Times New Roman" w:hAnsi="Times New Roman"/>
          <w:sz w:val="24"/>
          <w:szCs w:val="24"/>
          <w:lang w:val="uk-UA"/>
        </w:rPr>
        <w:tab/>
      </w:r>
      <w:r w:rsidR="00B31487" w:rsidRPr="007871B8">
        <w:rPr>
          <w:rFonts w:ascii="Times New Roman" w:hAnsi="Times New Roman"/>
          <w:sz w:val="24"/>
          <w:szCs w:val="24"/>
          <w:lang w:val="uk-UA"/>
        </w:rPr>
        <w:tab/>
      </w:r>
      <w:r w:rsidR="00B31487" w:rsidRPr="007871B8">
        <w:rPr>
          <w:rFonts w:ascii="Times New Roman" w:hAnsi="Times New Roman"/>
          <w:sz w:val="24"/>
          <w:szCs w:val="24"/>
          <w:lang w:val="uk-UA"/>
        </w:rPr>
        <w:tab/>
      </w:r>
      <w:r w:rsidR="00B31487" w:rsidRPr="007871B8">
        <w:rPr>
          <w:rFonts w:ascii="Times New Roman" w:hAnsi="Times New Roman"/>
          <w:sz w:val="24"/>
          <w:szCs w:val="24"/>
          <w:lang w:val="uk-UA"/>
        </w:rPr>
        <w:tab/>
      </w:r>
      <w:r w:rsidR="00B31487" w:rsidRPr="007871B8">
        <w:rPr>
          <w:rFonts w:ascii="Times New Roman" w:hAnsi="Times New Roman"/>
          <w:sz w:val="24"/>
          <w:szCs w:val="24"/>
          <w:lang w:val="uk-UA"/>
        </w:rPr>
        <w:tab/>
      </w:r>
      <w:r w:rsidR="00940FE3" w:rsidRPr="007871B8">
        <w:rPr>
          <w:rFonts w:ascii="Times New Roman" w:hAnsi="Times New Roman"/>
          <w:b/>
          <w:sz w:val="24"/>
          <w:szCs w:val="24"/>
          <w:lang w:val="uk-UA"/>
        </w:rPr>
        <w:t>330</w:t>
      </w:r>
    </w:p>
    <w:p w:rsidR="00940FE3" w:rsidRPr="007871B8" w:rsidRDefault="00940FE3" w:rsidP="00B31487">
      <w:pPr>
        <w:spacing w:after="0" w:line="240" w:lineRule="auto"/>
        <w:rPr>
          <w:rFonts w:ascii="Times New Roman" w:hAnsi="Times New Roman"/>
          <w:sz w:val="24"/>
          <w:szCs w:val="24"/>
          <w:lang w:val="uk-UA"/>
        </w:rPr>
      </w:pPr>
    </w:p>
    <w:p w:rsidR="0097054C" w:rsidRPr="007871B8" w:rsidRDefault="0097054C" w:rsidP="00B31487">
      <w:pPr>
        <w:spacing w:after="0" w:line="240" w:lineRule="auto"/>
        <w:rPr>
          <w:rFonts w:ascii="Times New Roman" w:hAnsi="Times New Roman"/>
          <w:sz w:val="24"/>
          <w:szCs w:val="24"/>
          <w:lang w:val="uk-UA"/>
        </w:rPr>
      </w:pPr>
    </w:p>
    <w:p w:rsidR="00B31487" w:rsidRPr="007871B8" w:rsidRDefault="00B31487" w:rsidP="00B31487">
      <w:pPr>
        <w:spacing w:after="0" w:line="240" w:lineRule="auto"/>
        <w:rPr>
          <w:rFonts w:ascii="Times New Roman" w:hAnsi="Times New Roman"/>
          <w:sz w:val="24"/>
          <w:szCs w:val="24"/>
          <w:lang w:val="uk-UA"/>
        </w:rPr>
      </w:pPr>
      <w:r w:rsidRPr="007871B8">
        <w:rPr>
          <w:rFonts w:ascii="Times New Roman" w:hAnsi="Times New Roman"/>
          <w:sz w:val="24"/>
          <w:szCs w:val="24"/>
          <w:lang w:val="uk-UA"/>
        </w:rPr>
        <w:t>23 грудня 2020 року</w:t>
      </w:r>
    </w:p>
    <w:p w:rsidR="00DC2CE8" w:rsidRPr="007871B8" w:rsidRDefault="00DC2CE8" w:rsidP="001F54F7">
      <w:pPr>
        <w:spacing w:after="0" w:line="240" w:lineRule="auto"/>
        <w:rPr>
          <w:rFonts w:ascii="Times New Roman" w:eastAsia="Times New Roman" w:hAnsi="Times New Roman"/>
          <w:sz w:val="24"/>
          <w:szCs w:val="24"/>
          <w:lang w:val="uk-UA" w:eastAsia="ru-RU"/>
        </w:rPr>
      </w:pPr>
    </w:p>
    <w:p w:rsidR="00B31487" w:rsidRPr="007871B8" w:rsidRDefault="00B31487" w:rsidP="00B31487">
      <w:pPr>
        <w:spacing w:after="0" w:line="240" w:lineRule="auto"/>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Про  перерозподіл видатків</w:t>
      </w:r>
    </w:p>
    <w:p w:rsidR="00B31487" w:rsidRPr="007871B8" w:rsidRDefault="00B31487" w:rsidP="00B31487">
      <w:pPr>
        <w:spacing w:after="0" w:line="240" w:lineRule="auto"/>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в межах головного розпорядника</w:t>
      </w:r>
    </w:p>
    <w:p w:rsidR="00B31487" w:rsidRPr="007871B8" w:rsidRDefault="00B31487" w:rsidP="00B31487">
      <w:pPr>
        <w:spacing w:after="0" w:line="240" w:lineRule="auto"/>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коштів</w:t>
      </w:r>
    </w:p>
    <w:p w:rsidR="00B31487" w:rsidRPr="007871B8" w:rsidRDefault="00B31487" w:rsidP="00B31487">
      <w:pPr>
        <w:tabs>
          <w:tab w:val="left" w:pos="7560"/>
        </w:tabs>
        <w:spacing w:after="0" w:line="240" w:lineRule="auto"/>
        <w:ind w:firstLine="567"/>
        <w:rPr>
          <w:rFonts w:ascii="Times New Roman" w:eastAsia="Times New Roman" w:hAnsi="Times New Roman"/>
          <w:sz w:val="24"/>
          <w:szCs w:val="24"/>
          <w:lang w:val="uk-UA"/>
        </w:rPr>
      </w:pPr>
    </w:p>
    <w:p w:rsidR="00B31487" w:rsidRPr="007871B8" w:rsidRDefault="00B31487" w:rsidP="00B31487">
      <w:pPr>
        <w:tabs>
          <w:tab w:val="left" w:pos="1080"/>
          <w:tab w:val="left" w:pos="1260"/>
          <w:tab w:val="left" w:pos="1440"/>
          <w:tab w:val="left" w:pos="2520"/>
          <w:tab w:val="left" w:pos="2700"/>
          <w:tab w:val="left" w:pos="2880"/>
        </w:tabs>
        <w:spacing w:after="0" w:line="240" w:lineRule="auto"/>
        <w:ind w:firstLine="567"/>
        <w:jc w:val="both"/>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 xml:space="preserve">Заслухавши інформацію начальника фінансового управління </w:t>
      </w:r>
      <w:proofErr w:type="spellStart"/>
      <w:r w:rsidRPr="007871B8">
        <w:rPr>
          <w:rFonts w:ascii="Times New Roman" w:eastAsia="Times New Roman" w:hAnsi="Times New Roman"/>
          <w:sz w:val="24"/>
          <w:szCs w:val="24"/>
          <w:lang w:val="uk-UA"/>
        </w:rPr>
        <w:t>Ричагівського</w:t>
      </w:r>
      <w:proofErr w:type="spellEnd"/>
      <w:r w:rsidRPr="007871B8">
        <w:rPr>
          <w:rFonts w:ascii="Times New Roman" w:eastAsia="Times New Roman" w:hAnsi="Times New Roman"/>
          <w:sz w:val="24"/>
          <w:szCs w:val="24"/>
          <w:lang w:val="uk-UA"/>
        </w:rPr>
        <w:t xml:space="preserve"> І.І. про необхідність  внесення змін до бюджетних програм без зміни цільового обмеження відповідних бюджетних призначень в межах призначень головних розпорядників коштів,взявши до уваги листи головних розпорядників коштів,  відповідно до ст.23 Бюджетного кодексу України, ст. 28 Закону України «Про місцеве самоврядування в Україні», виконавчий комітет Новороздільської міської ради</w:t>
      </w:r>
    </w:p>
    <w:p w:rsidR="00B31487" w:rsidRPr="007871B8" w:rsidRDefault="00B31487" w:rsidP="00B31487">
      <w:pPr>
        <w:tabs>
          <w:tab w:val="left" w:pos="7560"/>
        </w:tabs>
        <w:spacing w:after="0" w:line="240" w:lineRule="auto"/>
        <w:rPr>
          <w:rFonts w:ascii="Times New Roman" w:eastAsia="Times New Roman" w:hAnsi="Times New Roman"/>
          <w:sz w:val="24"/>
          <w:szCs w:val="24"/>
          <w:lang w:val="uk-UA"/>
        </w:rPr>
      </w:pPr>
    </w:p>
    <w:p w:rsidR="00B31487" w:rsidRPr="007871B8" w:rsidRDefault="00B31487" w:rsidP="00B31487">
      <w:pPr>
        <w:tabs>
          <w:tab w:val="left" w:pos="7560"/>
        </w:tabs>
        <w:spacing w:after="0" w:line="240" w:lineRule="auto"/>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В И Р І Ш И В:</w:t>
      </w:r>
    </w:p>
    <w:p w:rsidR="00B31487" w:rsidRPr="007871B8" w:rsidRDefault="00B31487" w:rsidP="00B31487">
      <w:pPr>
        <w:tabs>
          <w:tab w:val="left" w:pos="7560"/>
        </w:tabs>
        <w:spacing w:after="0" w:line="240" w:lineRule="auto"/>
        <w:rPr>
          <w:rFonts w:ascii="Times New Roman" w:eastAsia="Times New Roman" w:hAnsi="Times New Roman"/>
          <w:b/>
          <w:sz w:val="24"/>
          <w:szCs w:val="24"/>
          <w:lang w:val="uk-UA"/>
        </w:rPr>
      </w:pPr>
    </w:p>
    <w:p w:rsidR="00B31487" w:rsidRPr="007871B8" w:rsidRDefault="00B31487" w:rsidP="00B31487">
      <w:pPr>
        <w:tabs>
          <w:tab w:val="left" w:pos="1260"/>
          <w:tab w:val="left" w:pos="1440"/>
          <w:tab w:val="left" w:pos="7380"/>
          <w:tab w:val="left" w:pos="7560"/>
        </w:tabs>
        <w:spacing w:after="0" w:line="240" w:lineRule="auto"/>
        <w:ind w:firstLine="567"/>
        <w:jc w:val="both"/>
        <w:rPr>
          <w:rFonts w:ascii="Times New Roman" w:eastAsia="Times New Roman" w:hAnsi="Times New Roman"/>
          <w:b/>
          <w:sz w:val="24"/>
          <w:szCs w:val="24"/>
          <w:lang w:val="uk-UA"/>
        </w:rPr>
      </w:pPr>
      <w:r w:rsidRPr="007871B8">
        <w:rPr>
          <w:rFonts w:ascii="Times New Roman" w:eastAsia="Times New Roman" w:hAnsi="Times New Roman"/>
          <w:sz w:val="24"/>
          <w:szCs w:val="24"/>
          <w:lang w:val="uk-UA"/>
        </w:rPr>
        <w:t xml:space="preserve">  1.Погодити перерозподіл видатків за бюджетними  програмами в межах загального обсягу бюджетних призначень головних розпорядників коштів: </w:t>
      </w:r>
      <w:r w:rsidRPr="007871B8">
        <w:rPr>
          <w:rFonts w:ascii="Times New Roman" w:eastAsia="Times New Roman" w:hAnsi="Times New Roman"/>
          <w:b/>
          <w:sz w:val="24"/>
          <w:szCs w:val="24"/>
          <w:lang w:val="uk-UA"/>
        </w:rPr>
        <w:t xml:space="preserve">  </w:t>
      </w:r>
    </w:p>
    <w:p w:rsidR="00B31487" w:rsidRPr="007871B8" w:rsidRDefault="00B31487" w:rsidP="00B31487">
      <w:pPr>
        <w:tabs>
          <w:tab w:val="left" w:pos="1260"/>
          <w:tab w:val="left" w:pos="1440"/>
        </w:tabs>
        <w:spacing w:after="0" w:line="240" w:lineRule="auto"/>
        <w:ind w:firstLine="567"/>
        <w:jc w:val="both"/>
        <w:rPr>
          <w:rFonts w:ascii="Times New Roman" w:eastAsia="Times New Roman" w:hAnsi="Times New Roman"/>
          <w:b/>
          <w:sz w:val="24"/>
          <w:szCs w:val="24"/>
          <w:lang w:val="uk-UA"/>
        </w:rPr>
      </w:pPr>
      <w:r w:rsidRPr="007871B8">
        <w:rPr>
          <w:rFonts w:ascii="Times New Roman" w:eastAsia="Times New Roman" w:hAnsi="Times New Roman"/>
          <w:b/>
          <w:sz w:val="24"/>
          <w:szCs w:val="24"/>
          <w:lang w:val="uk-UA"/>
        </w:rPr>
        <w:t xml:space="preserve">            загальний фонд:  </w:t>
      </w:r>
    </w:p>
    <w:p w:rsidR="00B31487" w:rsidRPr="007871B8" w:rsidRDefault="00B31487" w:rsidP="00B31487">
      <w:pPr>
        <w:tabs>
          <w:tab w:val="left" w:pos="720"/>
          <w:tab w:val="left" w:pos="2700"/>
          <w:tab w:val="left" w:pos="2880"/>
          <w:tab w:val="left" w:pos="5760"/>
          <w:tab w:val="left" w:pos="7560"/>
        </w:tabs>
        <w:spacing w:after="0" w:line="240" w:lineRule="auto"/>
        <w:ind w:firstLine="567"/>
        <w:jc w:val="both"/>
        <w:rPr>
          <w:rFonts w:ascii="Times New Roman" w:eastAsia="Times New Roman" w:hAnsi="Times New Roman"/>
          <w:b/>
          <w:sz w:val="24"/>
          <w:szCs w:val="24"/>
          <w:lang w:val="uk-UA"/>
        </w:rPr>
      </w:pPr>
      <w:r w:rsidRPr="007871B8">
        <w:rPr>
          <w:rFonts w:ascii="Times New Roman" w:eastAsia="Times New Roman" w:hAnsi="Times New Roman"/>
          <w:b/>
          <w:sz w:val="24"/>
          <w:szCs w:val="24"/>
          <w:lang w:val="uk-UA"/>
        </w:rPr>
        <w:t xml:space="preserve">КВК                        ТПКВКМБ                              КЕКВ                  СУМА, грн.     </w:t>
      </w:r>
    </w:p>
    <w:p w:rsidR="00B31487" w:rsidRPr="007871B8" w:rsidRDefault="00B31487" w:rsidP="00B31487">
      <w:pPr>
        <w:tabs>
          <w:tab w:val="left" w:pos="708"/>
          <w:tab w:val="left" w:pos="1416"/>
          <w:tab w:val="left" w:pos="2124"/>
          <w:tab w:val="left" w:pos="2832"/>
          <w:tab w:val="left" w:pos="3540"/>
          <w:tab w:val="left" w:pos="4248"/>
          <w:tab w:val="left" w:pos="4956"/>
          <w:tab w:val="left" w:pos="5664"/>
          <w:tab w:val="left" w:pos="7500"/>
        </w:tabs>
        <w:spacing w:after="0" w:line="240" w:lineRule="auto"/>
        <w:ind w:firstLine="567"/>
        <w:jc w:val="both"/>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 xml:space="preserve">02                </w:t>
      </w:r>
      <w:r w:rsidRPr="007871B8">
        <w:rPr>
          <w:rFonts w:ascii="Times New Roman" w:eastAsia="Times New Roman" w:hAnsi="Times New Roman"/>
          <w:sz w:val="24"/>
          <w:szCs w:val="24"/>
          <w:lang w:val="uk-UA"/>
        </w:rPr>
        <w:tab/>
        <w:t xml:space="preserve">          0210150                                    2111</w:t>
      </w:r>
      <w:r w:rsidRPr="007871B8">
        <w:rPr>
          <w:rFonts w:ascii="Times New Roman" w:eastAsia="Times New Roman" w:hAnsi="Times New Roman"/>
          <w:sz w:val="24"/>
          <w:szCs w:val="24"/>
          <w:lang w:val="uk-UA"/>
        </w:rPr>
        <w:tab/>
        <w:t>-358000</w:t>
      </w:r>
    </w:p>
    <w:p w:rsidR="00B31487" w:rsidRPr="007871B8" w:rsidRDefault="00B31487" w:rsidP="00B31487">
      <w:pPr>
        <w:tabs>
          <w:tab w:val="left" w:pos="708"/>
          <w:tab w:val="left" w:pos="1416"/>
          <w:tab w:val="left" w:pos="2124"/>
          <w:tab w:val="left" w:pos="2832"/>
          <w:tab w:val="left" w:pos="3540"/>
          <w:tab w:val="left" w:pos="4248"/>
          <w:tab w:val="left" w:pos="4956"/>
          <w:tab w:val="left" w:pos="5664"/>
          <w:tab w:val="left" w:pos="7500"/>
        </w:tabs>
        <w:spacing w:after="0" w:line="240" w:lineRule="auto"/>
        <w:ind w:firstLine="567"/>
        <w:jc w:val="both"/>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02</w:t>
      </w:r>
      <w:r w:rsidRPr="007871B8">
        <w:rPr>
          <w:rFonts w:ascii="Times New Roman" w:eastAsia="Times New Roman" w:hAnsi="Times New Roman"/>
          <w:sz w:val="24"/>
          <w:szCs w:val="24"/>
          <w:lang w:val="uk-UA"/>
        </w:rPr>
        <w:tab/>
      </w:r>
      <w:r w:rsidRPr="007871B8">
        <w:rPr>
          <w:rFonts w:ascii="Times New Roman" w:eastAsia="Times New Roman" w:hAnsi="Times New Roman"/>
          <w:sz w:val="24"/>
          <w:szCs w:val="24"/>
          <w:lang w:val="uk-UA"/>
        </w:rPr>
        <w:tab/>
        <w:t xml:space="preserve">          0210150                                    2120                     -33000</w:t>
      </w:r>
    </w:p>
    <w:p w:rsidR="00B31487" w:rsidRPr="007871B8" w:rsidRDefault="00B31487" w:rsidP="00B31487">
      <w:pPr>
        <w:tabs>
          <w:tab w:val="left" w:pos="708"/>
          <w:tab w:val="left" w:pos="1416"/>
          <w:tab w:val="left" w:pos="2124"/>
          <w:tab w:val="left" w:pos="2832"/>
          <w:tab w:val="left" w:pos="3540"/>
          <w:tab w:val="left" w:pos="4248"/>
          <w:tab w:val="left" w:pos="4956"/>
          <w:tab w:val="left" w:pos="5664"/>
          <w:tab w:val="left" w:pos="7500"/>
        </w:tabs>
        <w:spacing w:after="0" w:line="240" w:lineRule="auto"/>
        <w:ind w:firstLine="567"/>
        <w:jc w:val="both"/>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02                              0210160                                    2111                      293000</w:t>
      </w:r>
    </w:p>
    <w:p w:rsidR="00B31487" w:rsidRPr="007871B8" w:rsidRDefault="00B31487" w:rsidP="00B31487">
      <w:pPr>
        <w:tabs>
          <w:tab w:val="left" w:pos="708"/>
          <w:tab w:val="left" w:pos="1416"/>
          <w:tab w:val="left" w:pos="2124"/>
          <w:tab w:val="left" w:pos="2832"/>
          <w:tab w:val="left" w:pos="3540"/>
          <w:tab w:val="left" w:pos="4248"/>
          <w:tab w:val="left" w:pos="4956"/>
          <w:tab w:val="left" w:pos="5664"/>
          <w:tab w:val="left" w:pos="7500"/>
        </w:tabs>
        <w:spacing w:after="0" w:line="240" w:lineRule="auto"/>
        <w:ind w:firstLine="567"/>
        <w:jc w:val="both"/>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02                              0210160                                    2120                      9300</w:t>
      </w:r>
    </w:p>
    <w:p w:rsidR="00B31487" w:rsidRPr="007871B8" w:rsidRDefault="00B31487" w:rsidP="00B31487">
      <w:pPr>
        <w:tabs>
          <w:tab w:val="left" w:pos="708"/>
          <w:tab w:val="left" w:pos="1416"/>
          <w:tab w:val="left" w:pos="2124"/>
          <w:tab w:val="left" w:pos="2832"/>
          <w:tab w:val="left" w:pos="3540"/>
          <w:tab w:val="left" w:pos="4248"/>
          <w:tab w:val="left" w:pos="4956"/>
          <w:tab w:val="left" w:pos="5664"/>
          <w:tab w:val="left" w:pos="7500"/>
        </w:tabs>
        <w:spacing w:after="0" w:line="240" w:lineRule="auto"/>
        <w:ind w:firstLine="567"/>
        <w:jc w:val="both"/>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02                              0214030                                    2120                      6900</w:t>
      </w:r>
    </w:p>
    <w:p w:rsidR="00B31487" w:rsidRPr="007871B8" w:rsidRDefault="00B31487" w:rsidP="00B31487">
      <w:pPr>
        <w:tabs>
          <w:tab w:val="left" w:pos="708"/>
          <w:tab w:val="left" w:pos="1416"/>
          <w:tab w:val="left" w:pos="2124"/>
          <w:tab w:val="left" w:pos="2832"/>
          <w:tab w:val="left" w:pos="3540"/>
          <w:tab w:val="left" w:pos="4248"/>
          <w:tab w:val="left" w:pos="4956"/>
          <w:tab w:val="left" w:pos="5664"/>
          <w:tab w:val="left" w:pos="7500"/>
        </w:tabs>
        <w:spacing w:after="0" w:line="240" w:lineRule="auto"/>
        <w:ind w:firstLine="567"/>
        <w:jc w:val="both"/>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37                              3710160                                    2111                      63307</w:t>
      </w:r>
    </w:p>
    <w:p w:rsidR="00B31487" w:rsidRPr="007871B8" w:rsidRDefault="00B31487" w:rsidP="00B31487">
      <w:pPr>
        <w:tabs>
          <w:tab w:val="left" w:pos="708"/>
          <w:tab w:val="left" w:pos="1416"/>
          <w:tab w:val="left" w:pos="2124"/>
          <w:tab w:val="left" w:pos="2832"/>
          <w:tab w:val="left" w:pos="3540"/>
          <w:tab w:val="left" w:pos="4248"/>
          <w:tab w:val="left" w:pos="4956"/>
          <w:tab w:val="left" w:pos="5664"/>
          <w:tab w:val="left" w:pos="7500"/>
        </w:tabs>
        <w:spacing w:after="0" w:line="240" w:lineRule="auto"/>
        <w:ind w:firstLine="567"/>
        <w:jc w:val="both"/>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37                              3710160                                    2120                      18493</w:t>
      </w:r>
    </w:p>
    <w:p w:rsidR="00B31487" w:rsidRPr="007871B8" w:rsidRDefault="00B31487" w:rsidP="00B31487">
      <w:pPr>
        <w:tabs>
          <w:tab w:val="left" w:pos="708"/>
          <w:tab w:val="left" w:pos="1416"/>
          <w:tab w:val="left" w:pos="2124"/>
          <w:tab w:val="left" w:pos="2832"/>
          <w:tab w:val="left" w:pos="3540"/>
        </w:tabs>
        <w:spacing w:after="0" w:line="240" w:lineRule="auto"/>
        <w:ind w:firstLine="567"/>
        <w:jc w:val="both"/>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08                              0810160</w:t>
      </w:r>
      <w:r w:rsidRPr="007871B8">
        <w:rPr>
          <w:rFonts w:ascii="Times New Roman" w:eastAsia="Times New Roman" w:hAnsi="Times New Roman"/>
          <w:sz w:val="24"/>
          <w:szCs w:val="24"/>
          <w:lang w:val="uk-UA"/>
        </w:rPr>
        <w:tab/>
        <w:t xml:space="preserve">                  </w:t>
      </w:r>
      <w:r w:rsidR="00E023EF" w:rsidRPr="007871B8">
        <w:rPr>
          <w:rFonts w:ascii="Times New Roman" w:eastAsia="Times New Roman" w:hAnsi="Times New Roman"/>
          <w:sz w:val="24"/>
          <w:szCs w:val="24"/>
          <w:lang w:val="uk-UA"/>
        </w:rPr>
        <w:t xml:space="preserve">               </w:t>
      </w:r>
      <w:r w:rsidRPr="007871B8">
        <w:rPr>
          <w:rFonts w:ascii="Times New Roman" w:eastAsia="Times New Roman" w:hAnsi="Times New Roman"/>
          <w:sz w:val="24"/>
          <w:szCs w:val="24"/>
          <w:lang w:val="uk-UA"/>
        </w:rPr>
        <w:t xml:space="preserve"> 2111                      121200</w:t>
      </w:r>
    </w:p>
    <w:p w:rsidR="00B31487" w:rsidRPr="007871B8" w:rsidRDefault="00B31487" w:rsidP="00B31487">
      <w:pPr>
        <w:tabs>
          <w:tab w:val="left" w:pos="708"/>
          <w:tab w:val="left" w:pos="1416"/>
          <w:tab w:val="left" w:pos="2124"/>
          <w:tab w:val="left" w:pos="2832"/>
          <w:tab w:val="left" w:pos="3540"/>
          <w:tab w:val="left" w:pos="5760"/>
        </w:tabs>
        <w:spacing w:after="0" w:line="240" w:lineRule="auto"/>
        <w:ind w:firstLine="567"/>
        <w:jc w:val="both"/>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08                              0810160                                    2273                     -42000</w:t>
      </w:r>
    </w:p>
    <w:p w:rsidR="00B31487" w:rsidRPr="007871B8" w:rsidRDefault="00B31487" w:rsidP="00B31487">
      <w:pPr>
        <w:tabs>
          <w:tab w:val="left" w:pos="708"/>
          <w:tab w:val="left" w:pos="1416"/>
          <w:tab w:val="left" w:pos="2124"/>
          <w:tab w:val="left" w:pos="2832"/>
          <w:tab w:val="left" w:pos="3540"/>
          <w:tab w:val="left" w:pos="7380"/>
          <w:tab w:val="left" w:pos="7560"/>
        </w:tabs>
        <w:spacing w:after="0" w:line="240" w:lineRule="auto"/>
        <w:ind w:firstLine="567"/>
        <w:jc w:val="both"/>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 xml:space="preserve">08                              0813180          </w:t>
      </w:r>
      <w:r w:rsidR="005B5AFC" w:rsidRPr="007871B8">
        <w:rPr>
          <w:rFonts w:ascii="Times New Roman" w:eastAsia="Times New Roman" w:hAnsi="Times New Roman"/>
          <w:sz w:val="24"/>
          <w:szCs w:val="24"/>
          <w:lang w:val="uk-UA"/>
        </w:rPr>
        <w:t xml:space="preserve">                          2730                    </w:t>
      </w:r>
      <w:r w:rsidRPr="007871B8">
        <w:rPr>
          <w:rFonts w:ascii="Times New Roman" w:eastAsia="Times New Roman" w:hAnsi="Times New Roman"/>
          <w:sz w:val="24"/>
          <w:szCs w:val="24"/>
          <w:lang w:val="uk-UA"/>
        </w:rPr>
        <w:t xml:space="preserve"> -60000</w:t>
      </w:r>
    </w:p>
    <w:p w:rsidR="00B31487" w:rsidRPr="007871B8" w:rsidRDefault="00B31487" w:rsidP="00B31487">
      <w:pPr>
        <w:tabs>
          <w:tab w:val="left" w:pos="708"/>
          <w:tab w:val="left" w:pos="1416"/>
          <w:tab w:val="left" w:pos="2124"/>
          <w:tab w:val="left" w:pos="2832"/>
          <w:tab w:val="left" w:pos="3540"/>
          <w:tab w:val="left" w:pos="5760"/>
        </w:tabs>
        <w:spacing w:after="0" w:line="240" w:lineRule="auto"/>
        <w:ind w:firstLine="567"/>
        <w:jc w:val="both"/>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08                              0813032</w:t>
      </w:r>
      <w:r w:rsidRPr="007871B8">
        <w:rPr>
          <w:rFonts w:ascii="Times New Roman" w:eastAsia="Times New Roman" w:hAnsi="Times New Roman"/>
          <w:sz w:val="24"/>
          <w:szCs w:val="24"/>
          <w:lang w:val="uk-UA"/>
        </w:rPr>
        <w:tab/>
      </w:r>
      <w:r w:rsidR="00E023EF" w:rsidRPr="007871B8">
        <w:rPr>
          <w:rFonts w:ascii="Times New Roman" w:eastAsia="Times New Roman" w:hAnsi="Times New Roman"/>
          <w:sz w:val="24"/>
          <w:szCs w:val="24"/>
          <w:lang w:val="uk-UA"/>
        </w:rPr>
        <w:t xml:space="preserve">                                  </w:t>
      </w:r>
      <w:r w:rsidRPr="007871B8">
        <w:rPr>
          <w:rFonts w:ascii="Times New Roman" w:eastAsia="Times New Roman" w:hAnsi="Times New Roman"/>
          <w:sz w:val="24"/>
          <w:szCs w:val="24"/>
          <w:lang w:val="uk-UA"/>
        </w:rPr>
        <w:t>2730                     -18000</w:t>
      </w:r>
    </w:p>
    <w:p w:rsidR="00B31487" w:rsidRPr="007871B8" w:rsidRDefault="00B31487" w:rsidP="00B31487">
      <w:pPr>
        <w:tabs>
          <w:tab w:val="left" w:pos="708"/>
          <w:tab w:val="left" w:pos="1416"/>
          <w:tab w:val="left" w:pos="2124"/>
          <w:tab w:val="left" w:pos="2520"/>
          <w:tab w:val="left" w:pos="2832"/>
          <w:tab w:val="left" w:pos="3540"/>
          <w:tab w:val="left" w:pos="5760"/>
        </w:tabs>
        <w:spacing w:after="0" w:line="240" w:lineRule="auto"/>
        <w:ind w:firstLine="567"/>
        <w:jc w:val="both"/>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08                              0813031                                    2730                     -1200</w:t>
      </w:r>
    </w:p>
    <w:p w:rsidR="00B31487" w:rsidRPr="007871B8" w:rsidRDefault="00B31487" w:rsidP="00B31487">
      <w:pPr>
        <w:tabs>
          <w:tab w:val="left" w:pos="708"/>
          <w:tab w:val="left" w:pos="1416"/>
          <w:tab w:val="left" w:pos="2124"/>
          <w:tab w:val="left" w:pos="2832"/>
          <w:tab w:val="left" w:pos="3540"/>
          <w:tab w:val="left" w:pos="5760"/>
        </w:tabs>
        <w:spacing w:after="0" w:line="240" w:lineRule="auto"/>
        <w:ind w:firstLine="567"/>
        <w:jc w:val="both"/>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 xml:space="preserve">06                              0611150 </w:t>
      </w:r>
      <w:r w:rsidRPr="007871B8">
        <w:rPr>
          <w:rFonts w:ascii="Times New Roman" w:eastAsia="Times New Roman" w:hAnsi="Times New Roman"/>
          <w:sz w:val="24"/>
          <w:szCs w:val="24"/>
          <w:lang w:val="uk-UA"/>
        </w:rPr>
        <w:tab/>
      </w:r>
      <w:r w:rsidR="00E023EF" w:rsidRPr="007871B8">
        <w:rPr>
          <w:rFonts w:ascii="Times New Roman" w:eastAsia="Times New Roman" w:hAnsi="Times New Roman"/>
          <w:sz w:val="24"/>
          <w:szCs w:val="24"/>
          <w:lang w:val="uk-UA"/>
        </w:rPr>
        <w:t xml:space="preserve">                                  </w:t>
      </w:r>
      <w:r w:rsidRPr="007871B8">
        <w:rPr>
          <w:rFonts w:ascii="Times New Roman" w:eastAsia="Times New Roman" w:hAnsi="Times New Roman"/>
          <w:sz w:val="24"/>
          <w:szCs w:val="24"/>
          <w:lang w:val="uk-UA"/>
        </w:rPr>
        <w:t>2111                     -21480</w:t>
      </w:r>
    </w:p>
    <w:p w:rsidR="00B31487" w:rsidRPr="007871B8" w:rsidRDefault="00B31487" w:rsidP="00B31487">
      <w:pPr>
        <w:tabs>
          <w:tab w:val="left" w:pos="708"/>
          <w:tab w:val="left" w:pos="1416"/>
          <w:tab w:val="left" w:pos="2124"/>
          <w:tab w:val="left" w:pos="2832"/>
          <w:tab w:val="left" w:pos="3540"/>
          <w:tab w:val="left" w:pos="4248"/>
          <w:tab w:val="left" w:pos="4956"/>
          <w:tab w:val="left" w:pos="5664"/>
          <w:tab w:val="left" w:pos="7500"/>
        </w:tabs>
        <w:spacing w:after="0" w:line="240" w:lineRule="auto"/>
        <w:ind w:firstLine="567"/>
        <w:jc w:val="both"/>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06                              0610160                                    2111                      17600</w:t>
      </w:r>
    </w:p>
    <w:p w:rsidR="00B31487" w:rsidRPr="007871B8" w:rsidRDefault="00B31487" w:rsidP="00B31487">
      <w:pPr>
        <w:tabs>
          <w:tab w:val="left" w:pos="708"/>
          <w:tab w:val="left" w:pos="1416"/>
          <w:tab w:val="left" w:pos="2124"/>
          <w:tab w:val="left" w:pos="2832"/>
          <w:tab w:val="left" w:pos="3540"/>
          <w:tab w:val="left" w:pos="4248"/>
          <w:tab w:val="left" w:pos="4956"/>
          <w:tab w:val="left" w:pos="5664"/>
          <w:tab w:val="left" w:pos="7500"/>
        </w:tabs>
        <w:spacing w:after="0" w:line="240" w:lineRule="auto"/>
        <w:ind w:firstLine="567"/>
        <w:jc w:val="both"/>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06                              0610160                                    2120                      3880</w:t>
      </w:r>
    </w:p>
    <w:p w:rsidR="00B31487" w:rsidRPr="007871B8" w:rsidRDefault="00B31487" w:rsidP="00B31487">
      <w:pPr>
        <w:tabs>
          <w:tab w:val="left" w:pos="708"/>
          <w:tab w:val="left" w:pos="1416"/>
          <w:tab w:val="left" w:pos="2124"/>
          <w:tab w:val="left" w:pos="2832"/>
          <w:tab w:val="left" w:pos="3540"/>
          <w:tab w:val="left" w:pos="4248"/>
          <w:tab w:val="left" w:pos="4956"/>
          <w:tab w:val="left" w:pos="5664"/>
          <w:tab w:val="left" w:pos="7500"/>
        </w:tabs>
        <w:spacing w:after="0" w:line="240" w:lineRule="auto"/>
        <w:ind w:firstLine="567"/>
        <w:jc w:val="both"/>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02                              0216030                                    2273                     -388470</w:t>
      </w:r>
    </w:p>
    <w:p w:rsidR="00B31487" w:rsidRPr="007871B8" w:rsidRDefault="00B31487" w:rsidP="00B31487">
      <w:pPr>
        <w:tabs>
          <w:tab w:val="left" w:pos="708"/>
          <w:tab w:val="left" w:pos="1416"/>
          <w:tab w:val="left" w:pos="2124"/>
          <w:tab w:val="left" w:pos="2832"/>
          <w:tab w:val="left" w:pos="3540"/>
          <w:tab w:val="left" w:pos="4248"/>
          <w:tab w:val="left" w:pos="4956"/>
          <w:tab w:val="left" w:pos="5664"/>
          <w:tab w:val="left" w:pos="7500"/>
        </w:tabs>
        <w:spacing w:after="0" w:line="240" w:lineRule="auto"/>
        <w:ind w:firstLine="567"/>
        <w:jc w:val="both"/>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02                              0216030                                    2610                      296890</w:t>
      </w:r>
    </w:p>
    <w:p w:rsidR="00B31487" w:rsidRPr="007871B8" w:rsidRDefault="00B31487" w:rsidP="00B31487">
      <w:pPr>
        <w:tabs>
          <w:tab w:val="left" w:pos="708"/>
          <w:tab w:val="left" w:pos="1416"/>
          <w:tab w:val="left" w:pos="2124"/>
          <w:tab w:val="left" w:pos="2832"/>
          <w:tab w:val="left" w:pos="3540"/>
          <w:tab w:val="left" w:pos="4248"/>
          <w:tab w:val="left" w:pos="4956"/>
          <w:tab w:val="left" w:pos="5664"/>
          <w:tab w:val="left" w:pos="7500"/>
        </w:tabs>
        <w:spacing w:after="0" w:line="240" w:lineRule="auto"/>
        <w:ind w:firstLine="567"/>
        <w:jc w:val="both"/>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02                              0214082                                    2240                      41580</w:t>
      </w:r>
    </w:p>
    <w:p w:rsidR="00B31487" w:rsidRPr="007871B8" w:rsidRDefault="00B31487" w:rsidP="00B31487">
      <w:pPr>
        <w:tabs>
          <w:tab w:val="left" w:pos="708"/>
          <w:tab w:val="left" w:pos="1416"/>
          <w:tab w:val="left" w:pos="2124"/>
          <w:tab w:val="left" w:pos="2832"/>
          <w:tab w:val="left" w:pos="3540"/>
          <w:tab w:val="left" w:pos="4248"/>
          <w:tab w:val="left" w:pos="4956"/>
          <w:tab w:val="left" w:pos="5664"/>
          <w:tab w:val="left" w:pos="7500"/>
        </w:tabs>
        <w:spacing w:after="0" w:line="240" w:lineRule="auto"/>
        <w:ind w:firstLine="567"/>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02                              0212144                                    2730                      50000</w:t>
      </w:r>
    </w:p>
    <w:p w:rsidR="00B31487" w:rsidRPr="007871B8" w:rsidRDefault="00B31487" w:rsidP="00B31487">
      <w:pPr>
        <w:tabs>
          <w:tab w:val="left" w:pos="708"/>
          <w:tab w:val="left" w:pos="1416"/>
          <w:tab w:val="left" w:pos="2124"/>
          <w:tab w:val="left" w:pos="2832"/>
          <w:tab w:val="left" w:pos="3540"/>
          <w:tab w:val="left" w:pos="4248"/>
          <w:tab w:val="left" w:pos="4956"/>
          <w:tab w:val="left" w:pos="5664"/>
          <w:tab w:val="left" w:pos="7500"/>
        </w:tabs>
        <w:spacing w:after="0" w:line="240" w:lineRule="auto"/>
        <w:ind w:firstLine="567"/>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02                              0210150                                    2240                     -10000</w:t>
      </w:r>
    </w:p>
    <w:p w:rsidR="00B31487" w:rsidRPr="007871B8" w:rsidRDefault="00B31487" w:rsidP="00B31487">
      <w:pPr>
        <w:tabs>
          <w:tab w:val="left" w:pos="708"/>
          <w:tab w:val="left" w:pos="1416"/>
          <w:tab w:val="left" w:pos="2124"/>
          <w:tab w:val="left" w:pos="2832"/>
          <w:tab w:val="left" w:pos="3540"/>
          <w:tab w:val="left" w:pos="4248"/>
          <w:tab w:val="left" w:pos="4956"/>
          <w:tab w:val="left" w:pos="5664"/>
          <w:tab w:val="left" w:pos="7500"/>
        </w:tabs>
        <w:spacing w:after="0" w:line="240" w:lineRule="auto"/>
        <w:ind w:firstLine="567"/>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37                              3710160                                    2240                     10000</w:t>
      </w:r>
    </w:p>
    <w:p w:rsidR="00B31487" w:rsidRPr="007871B8" w:rsidRDefault="00B31487" w:rsidP="00B31487">
      <w:pPr>
        <w:tabs>
          <w:tab w:val="left" w:pos="708"/>
          <w:tab w:val="left" w:pos="1416"/>
          <w:tab w:val="left" w:pos="2124"/>
          <w:tab w:val="left" w:pos="2832"/>
          <w:tab w:val="left" w:pos="3540"/>
          <w:tab w:val="left" w:pos="4248"/>
          <w:tab w:val="left" w:pos="4956"/>
          <w:tab w:val="left" w:pos="5664"/>
          <w:tab w:val="left" w:pos="7500"/>
        </w:tabs>
        <w:spacing w:after="0" w:line="240" w:lineRule="auto"/>
        <w:ind w:firstLine="567"/>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02                              0215011                                    2250                     -29700</w:t>
      </w:r>
    </w:p>
    <w:p w:rsidR="00B31487" w:rsidRPr="007871B8" w:rsidRDefault="00B31487" w:rsidP="00B31487">
      <w:pPr>
        <w:tabs>
          <w:tab w:val="left" w:pos="708"/>
          <w:tab w:val="left" w:pos="1416"/>
          <w:tab w:val="left" w:pos="2124"/>
          <w:tab w:val="left" w:pos="2832"/>
          <w:tab w:val="left" w:pos="3540"/>
          <w:tab w:val="left" w:pos="4248"/>
          <w:tab w:val="left" w:pos="4956"/>
          <w:tab w:val="left" w:pos="5664"/>
          <w:tab w:val="left" w:pos="7500"/>
        </w:tabs>
        <w:spacing w:after="0" w:line="240" w:lineRule="auto"/>
        <w:ind w:firstLine="567"/>
        <w:rPr>
          <w:rFonts w:ascii="Times New Roman" w:eastAsia="Times New Roman" w:hAnsi="Times New Roman"/>
          <w:sz w:val="24"/>
          <w:szCs w:val="24"/>
          <w:lang w:val="uk-UA"/>
        </w:rPr>
      </w:pPr>
      <w:r w:rsidRPr="007871B8">
        <w:rPr>
          <w:rFonts w:ascii="Times New Roman" w:eastAsia="Times New Roman" w:hAnsi="Times New Roman"/>
          <w:sz w:val="24"/>
          <w:szCs w:val="24"/>
          <w:lang w:val="uk-UA"/>
        </w:rPr>
        <w:lastRenderedPageBreak/>
        <w:t>02                              0217640                                    2240                      29700</w:t>
      </w:r>
    </w:p>
    <w:p w:rsidR="00B31487" w:rsidRPr="007871B8" w:rsidRDefault="00B31487" w:rsidP="00B31487">
      <w:pPr>
        <w:tabs>
          <w:tab w:val="left" w:pos="708"/>
          <w:tab w:val="left" w:pos="1416"/>
          <w:tab w:val="left" w:pos="2124"/>
          <w:tab w:val="left" w:pos="2832"/>
          <w:tab w:val="left" w:pos="3540"/>
          <w:tab w:val="left" w:pos="4248"/>
          <w:tab w:val="left" w:pos="4956"/>
          <w:tab w:val="left" w:pos="5664"/>
          <w:tab w:val="left" w:pos="7500"/>
        </w:tabs>
        <w:spacing w:after="0" w:line="240" w:lineRule="auto"/>
        <w:ind w:firstLine="567"/>
        <w:rPr>
          <w:rFonts w:ascii="Times New Roman" w:eastAsia="Times New Roman" w:hAnsi="Times New Roman"/>
          <w:sz w:val="24"/>
          <w:szCs w:val="24"/>
          <w:lang w:val="uk-UA"/>
        </w:rPr>
      </w:pPr>
    </w:p>
    <w:p w:rsidR="00B31487" w:rsidRPr="007871B8" w:rsidRDefault="00B31487" w:rsidP="00B31487">
      <w:pPr>
        <w:tabs>
          <w:tab w:val="left" w:pos="1260"/>
        </w:tabs>
        <w:spacing w:after="0" w:line="240" w:lineRule="auto"/>
        <w:ind w:firstLine="567"/>
        <w:jc w:val="both"/>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 xml:space="preserve"> 2. Керуючому справами виконавчого комітету Новороздільської міської ради      Мельнікову  А.В. погоджені зміни подати на розгляд сесії міської ради.</w:t>
      </w:r>
    </w:p>
    <w:p w:rsidR="00B31487" w:rsidRPr="007871B8" w:rsidRDefault="00B31487" w:rsidP="00B31487">
      <w:pPr>
        <w:tabs>
          <w:tab w:val="left" w:pos="1260"/>
          <w:tab w:val="left" w:pos="1440"/>
        </w:tabs>
        <w:spacing w:after="0" w:line="240" w:lineRule="auto"/>
        <w:ind w:firstLine="567"/>
        <w:jc w:val="both"/>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3. Контроль за виконанням  рішення  покласти на міського голову Яценко Я.В.</w:t>
      </w:r>
    </w:p>
    <w:p w:rsidR="00B31487" w:rsidRPr="007871B8" w:rsidRDefault="00B31487" w:rsidP="00B31487">
      <w:pPr>
        <w:spacing w:after="0" w:line="240" w:lineRule="auto"/>
        <w:ind w:left="709" w:hanging="142"/>
        <w:rPr>
          <w:rFonts w:ascii="Times New Roman" w:eastAsia="Times New Roman" w:hAnsi="Times New Roman"/>
          <w:sz w:val="24"/>
          <w:szCs w:val="24"/>
          <w:lang w:val="uk-UA"/>
        </w:rPr>
      </w:pPr>
      <w:r w:rsidRPr="007871B8">
        <w:rPr>
          <w:rFonts w:ascii="Times New Roman" w:eastAsia="Times New Roman" w:hAnsi="Times New Roman"/>
          <w:sz w:val="24"/>
          <w:szCs w:val="24"/>
          <w:lang w:val="uk-UA"/>
        </w:rPr>
        <w:t xml:space="preserve">  </w:t>
      </w:r>
    </w:p>
    <w:p w:rsidR="00B31487" w:rsidRPr="007871B8" w:rsidRDefault="00B31487" w:rsidP="00B31487">
      <w:pPr>
        <w:spacing w:after="0" w:line="240" w:lineRule="auto"/>
        <w:ind w:left="709" w:hanging="142"/>
        <w:rPr>
          <w:rFonts w:ascii="Times New Roman" w:eastAsia="Times New Roman" w:hAnsi="Times New Roman"/>
          <w:sz w:val="24"/>
          <w:szCs w:val="24"/>
          <w:lang w:val="uk-UA"/>
        </w:rPr>
      </w:pPr>
    </w:p>
    <w:p w:rsidR="0097054C" w:rsidRPr="007871B8" w:rsidRDefault="0097054C" w:rsidP="0097054C">
      <w:pPr>
        <w:spacing w:after="0" w:line="240" w:lineRule="auto"/>
        <w:jc w:val="both"/>
        <w:rPr>
          <w:rFonts w:ascii="Times New Roman" w:hAnsi="Times New Roman"/>
          <w:sz w:val="24"/>
          <w:szCs w:val="24"/>
          <w:lang w:val="uk-UA"/>
        </w:rPr>
      </w:pPr>
      <w:r w:rsidRPr="007871B8">
        <w:rPr>
          <w:rFonts w:ascii="Times New Roman" w:hAnsi="Times New Roman"/>
          <w:sz w:val="24"/>
          <w:szCs w:val="24"/>
          <w:lang w:val="uk-UA"/>
        </w:rPr>
        <w:t xml:space="preserve">МІСЬКИЙ ГОЛОВА      </w:t>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t>Ярина ЯЦЕНКО</w:t>
      </w:r>
    </w:p>
    <w:p w:rsidR="008A5079" w:rsidRPr="007871B8" w:rsidRDefault="008A5079" w:rsidP="001F54F7">
      <w:pPr>
        <w:spacing w:after="0" w:line="240" w:lineRule="auto"/>
        <w:rPr>
          <w:rFonts w:ascii="Times New Roman" w:eastAsia="Times New Roman" w:hAnsi="Times New Roman"/>
          <w:sz w:val="24"/>
          <w:szCs w:val="24"/>
          <w:lang w:val="uk-UA" w:eastAsia="ru-RU"/>
        </w:rPr>
      </w:pPr>
    </w:p>
    <w:p w:rsidR="005B1DB3" w:rsidRPr="007871B8" w:rsidRDefault="005B1DB3" w:rsidP="001F54F7">
      <w:pPr>
        <w:spacing w:after="0" w:line="240" w:lineRule="auto"/>
        <w:rPr>
          <w:rFonts w:ascii="Times New Roman" w:eastAsia="Times New Roman" w:hAnsi="Times New Roman"/>
          <w:sz w:val="24"/>
          <w:szCs w:val="24"/>
          <w:lang w:val="uk-UA" w:eastAsia="ru-RU"/>
        </w:rPr>
      </w:pPr>
    </w:p>
    <w:p w:rsidR="005B1DB3" w:rsidRPr="007871B8" w:rsidRDefault="005B1DB3" w:rsidP="001F54F7">
      <w:pPr>
        <w:spacing w:after="0" w:line="240" w:lineRule="auto"/>
        <w:rPr>
          <w:rFonts w:ascii="Times New Roman" w:eastAsia="Times New Roman" w:hAnsi="Times New Roman"/>
          <w:sz w:val="24"/>
          <w:szCs w:val="24"/>
          <w:lang w:val="uk-UA" w:eastAsia="ru-RU"/>
        </w:rPr>
      </w:pPr>
    </w:p>
    <w:p w:rsidR="005B1DB3" w:rsidRPr="007871B8" w:rsidRDefault="005B1DB3" w:rsidP="001F54F7">
      <w:pPr>
        <w:spacing w:after="0" w:line="240" w:lineRule="auto"/>
        <w:rPr>
          <w:rFonts w:ascii="Times New Roman" w:eastAsia="Times New Roman" w:hAnsi="Times New Roman"/>
          <w:sz w:val="24"/>
          <w:szCs w:val="24"/>
          <w:lang w:val="uk-UA" w:eastAsia="ru-RU"/>
        </w:rPr>
      </w:pPr>
    </w:p>
    <w:p w:rsidR="005B1DB3" w:rsidRPr="007871B8" w:rsidRDefault="005B1DB3" w:rsidP="001F54F7">
      <w:pPr>
        <w:spacing w:after="0" w:line="240" w:lineRule="auto"/>
        <w:rPr>
          <w:rFonts w:ascii="Times New Roman" w:eastAsia="Times New Roman" w:hAnsi="Times New Roman"/>
          <w:sz w:val="24"/>
          <w:szCs w:val="24"/>
          <w:lang w:val="uk-UA" w:eastAsia="ru-RU"/>
        </w:rPr>
      </w:pPr>
    </w:p>
    <w:p w:rsidR="005B1DB3" w:rsidRPr="007871B8" w:rsidRDefault="005B1DB3" w:rsidP="001F54F7">
      <w:pPr>
        <w:spacing w:after="0" w:line="240" w:lineRule="auto"/>
        <w:rPr>
          <w:rFonts w:ascii="Times New Roman" w:eastAsia="Times New Roman" w:hAnsi="Times New Roman"/>
          <w:sz w:val="24"/>
          <w:szCs w:val="24"/>
          <w:lang w:val="uk-UA" w:eastAsia="ru-RU"/>
        </w:rPr>
      </w:pPr>
    </w:p>
    <w:p w:rsidR="005B1DB3" w:rsidRPr="007871B8" w:rsidRDefault="005B1DB3" w:rsidP="001F54F7">
      <w:pPr>
        <w:spacing w:after="0" w:line="240" w:lineRule="auto"/>
        <w:rPr>
          <w:rFonts w:ascii="Times New Roman" w:eastAsia="Times New Roman" w:hAnsi="Times New Roman"/>
          <w:sz w:val="24"/>
          <w:szCs w:val="24"/>
          <w:lang w:val="uk-UA" w:eastAsia="ru-RU"/>
        </w:rPr>
      </w:pPr>
    </w:p>
    <w:p w:rsidR="005B1DB3" w:rsidRPr="007871B8" w:rsidRDefault="005B1DB3" w:rsidP="001F54F7">
      <w:pPr>
        <w:spacing w:after="0" w:line="240" w:lineRule="auto"/>
        <w:rPr>
          <w:rFonts w:ascii="Times New Roman" w:eastAsia="Times New Roman" w:hAnsi="Times New Roman"/>
          <w:sz w:val="24"/>
          <w:szCs w:val="24"/>
          <w:lang w:val="uk-UA" w:eastAsia="ru-RU"/>
        </w:rPr>
      </w:pPr>
    </w:p>
    <w:p w:rsidR="005B1DB3" w:rsidRPr="007871B8" w:rsidRDefault="005B1DB3" w:rsidP="001F54F7">
      <w:pPr>
        <w:spacing w:after="0" w:line="240" w:lineRule="auto"/>
        <w:rPr>
          <w:rFonts w:ascii="Times New Roman" w:eastAsia="Times New Roman" w:hAnsi="Times New Roman"/>
          <w:sz w:val="24"/>
          <w:szCs w:val="24"/>
          <w:lang w:val="uk-UA" w:eastAsia="ru-RU"/>
        </w:rPr>
      </w:pPr>
    </w:p>
    <w:p w:rsidR="005B1DB3" w:rsidRPr="007871B8" w:rsidRDefault="005B1DB3" w:rsidP="001F54F7">
      <w:pPr>
        <w:spacing w:after="0" w:line="240" w:lineRule="auto"/>
        <w:rPr>
          <w:rFonts w:ascii="Times New Roman" w:eastAsia="Times New Roman" w:hAnsi="Times New Roman"/>
          <w:sz w:val="24"/>
          <w:szCs w:val="24"/>
          <w:lang w:val="uk-UA" w:eastAsia="ru-RU"/>
        </w:rPr>
      </w:pPr>
    </w:p>
    <w:p w:rsidR="005B1DB3" w:rsidRPr="007871B8" w:rsidRDefault="005B1DB3" w:rsidP="001F54F7">
      <w:pPr>
        <w:spacing w:after="0" w:line="240" w:lineRule="auto"/>
        <w:rPr>
          <w:rFonts w:ascii="Times New Roman" w:eastAsia="Times New Roman" w:hAnsi="Times New Roman"/>
          <w:sz w:val="24"/>
          <w:szCs w:val="24"/>
          <w:lang w:val="uk-UA" w:eastAsia="ru-RU"/>
        </w:rPr>
      </w:pPr>
    </w:p>
    <w:p w:rsidR="005B1DB3" w:rsidRPr="007871B8" w:rsidRDefault="005B1DB3" w:rsidP="001F54F7">
      <w:pPr>
        <w:spacing w:after="0" w:line="240" w:lineRule="auto"/>
        <w:rPr>
          <w:rFonts w:ascii="Times New Roman" w:eastAsia="Times New Roman" w:hAnsi="Times New Roman"/>
          <w:sz w:val="24"/>
          <w:szCs w:val="24"/>
          <w:lang w:val="uk-UA" w:eastAsia="ru-RU"/>
        </w:rPr>
      </w:pPr>
    </w:p>
    <w:p w:rsidR="005B1DB3" w:rsidRPr="007871B8" w:rsidRDefault="005B1DB3" w:rsidP="001F54F7">
      <w:pPr>
        <w:spacing w:after="0" w:line="240" w:lineRule="auto"/>
        <w:rPr>
          <w:rFonts w:ascii="Times New Roman" w:eastAsia="Times New Roman" w:hAnsi="Times New Roman"/>
          <w:sz w:val="24"/>
          <w:szCs w:val="24"/>
          <w:lang w:val="uk-UA" w:eastAsia="ru-RU"/>
        </w:rPr>
      </w:pPr>
    </w:p>
    <w:p w:rsidR="005B1DB3" w:rsidRPr="007871B8" w:rsidRDefault="005B1DB3" w:rsidP="001F54F7">
      <w:pPr>
        <w:spacing w:after="0" w:line="240" w:lineRule="auto"/>
        <w:rPr>
          <w:rFonts w:ascii="Times New Roman" w:eastAsia="Times New Roman" w:hAnsi="Times New Roman"/>
          <w:sz w:val="24"/>
          <w:szCs w:val="24"/>
          <w:lang w:val="uk-UA" w:eastAsia="ru-RU"/>
        </w:rPr>
      </w:pPr>
    </w:p>
    <w:p w:rsidR="005B1DB3" w:rsidRPr="007871B8" w:rsidRDefault="005B1DB3" w:rsidP="001F54F7">
      <w:pPr>
        <w:spacing w:after="0" w:line="240" w:lineRule="auto"/>
        <w:rPr>
          <w:rFonts w:ascii="Times New Roman" w:eastAsia="Times New Roman" w:hAnsi="Times New Roman"/>
          <w:sz w:val="24"/>
          <w:szCs w:val="24"/>
          <w:lang w:val="uk-UA" w:eastAsia="ru-RU"/>
        </w:rPr>
      </w:pPr>
    </w:p>
    <w:p w:rsidR="005B1DB3" w:rsidRPr="007871B8" w:rsidRDefault="005B1DB3" w:rsidP="001F54F7">
      <w:pPr>
        <w:spacing w:after="0" w:line="240" w:lineRule="auto"/>
        <w:rPr>
          <w:rFonts w:ascii="Times New Roman" w:eastAsia="Times New Roman" w:hAnsi="Times New Roman"/>
          <w:sz w:val="24"/>
          <w:szCs w:val="24"/>
          <w:lang w:val="uk-UA" w:eastAsia="ru-RU"/>
        </w:rPr>
      </w:pPr>
    </w:p>
    <w:p w:rsidR="005B1DB3" w:rsidRPr="007871B8" w:rsidRDefault="005B1DB3" w:rsidP="001F54F7">
      <w:pPr>
        <w:spacing w:after="0" w:line="240" w:lineRule="auto"/>
        <w:rPr>
          <w:rFonts w:ascii="Times New Roman" w:eastAsia="Times New Roman" w:hAnsi="Times New Roman"/>
          <w:sz w:val="24"/>
          <w:szCs w:val="24"/>
          <w:lang w:val="uk-UA" w:eastAsia="ru-RU"/>
        </w:rPr>
      </w:pPr>
    </w:p>
    <w:p w:rsidR="005B1DB3" w:rsidRPr="007871B8" w:rsidRDefault="005B1DB3" w:rsidP="001F54F7">
      <w:pPr>
        <w:spacing w:after="0" w:line="240" w:lineRule="auto"/>
        <w:rPr>
          <w:rFonts w:ascii="Times New Roman" w:eastAsia="Times New Roman" w:hAnsi="Times New Roman"/>
          <w:sz w:val="24"/>
          <w:szCs w:val="24"/>
          <w:lang w:val="uk-UA" w:eastAsia="ru-RU"/>
        </w:rPr>
      </w:pPr>
    </w:p>
    <w:p w:rsidR="005B1DB3" w:rsidRPr="007871B8" w:rsidRDefault="005B1DB3" w:rsidP="001F54F7">
      <w:pPr>
        <w:spacing w:after="0" w:line="240" w:lineRule="auto"/>
        <w:rPr>
          <w:rFonts w:ascii="Times New Roman" w:eastAsia="Times New Roman" w:hAnsi="Times New Roman"/>
          <w:sz w:val="24"/>
          <w:szCs w:val="24"/>
          <w:lang w:val="uk-UA" w:eastAsia="ru-RU"/>
        </w:rPr>
      </w:pPr>
    </w:p>
    <w:p w:rsidR="005B1DB3" w:rsidRPr="007871B8" w:rsidRDefault="005B1DB3" w:rsidP="001F54F7">
      <w:pPr>
        <w:spacing w:after="0" w:line="240" w:lineRule="auto"/>
        <w:rPr>
          <w:rFonts w:ascii="Times New Roman" w:eastAsia="Times New Roman" w:hAnsi="Times New Roman"/>
          <w:sz w:val="24"/>
          <w:szCs w:val="24"/>
          <w:lang w:val="uk-UA" w:eastAsia="ru-RU"/>
        </w:rPr>
      </w:pPr>
    </w:p>
    <w:p w:rsidR="005B1DB3" w:rsidRPr="007871B8" w:rsidRDefault="005B1DB3" w:rsidP="001F54F7">
      <w:pPr>
        <w:spacing w:after="0" w:line="240" w:lineRule="auto"/>
        <w:rPr>
          <w:rFonts w:ascii="Times New Roman" w:eastAsia="Times New Roman" w:hAnsi="Times New Roman"/>
          <w:sz w:val="24"/>
          <w:szCs w:val="24"/>
          <w:lang w:val="uk-UA" w:eastAsia="ru-RU"/>
        </w:rPr>
      </w:pPr>
    </w:p>
    <w:p w:rsidR="005B1DB3" w:rsidRPr="007871B8" w:rsidRDefault="005B1DB3" w:rsidP="001F54F7">
      <w:pPr>
        <w:spacing w:after="0" w:line="240" w:lineRule="auto"/>
        <w:rPr>
          <w:rFonts w:ascii="Times New Roman" w:eastAsia="Times New Roman" w:hAnsi="Times New Roman"/>
          <w:sz w:val="24"/>
          <w:szCs w:val="24"/>
          <w:lang w:val="uk-UA" w:eastAsia="ru-RU"/>
        </w:rPr>
      </w:pPr>
    </w:p>
    <w:p w:rsidR="005B1DB3" w:rsidRPr="007871B8" w:rsidRDefault="005B1DB3" w:rsidP="001F54F7">
      <w:pPr>
        <w:spacing w:after="0" w:line="240" w:lineRule="auto"/>
        <w:rPr>
          <w:rFonts w:ascii="Times New Roman" w:eastAsia="Times New Roman" w:hAnsi="Times New Roman"/>
          <w:sz w:val="24"/>
          <w:szCs w:val="24"/>
          <w:lang w:val="uk-UA" w:eastAsia="ru-RU"/>
        </w:rPr>
      </w:pPr>
    </w:p>
    <w:p w:rsidR="005B1DB3" w:rsidRPr="007871B8" w:rsidRDefault="005B1DB3" w:rsidP="001F54F7">
      <w:pPr>
        <w:spacing w:after="0" w:line="240" w:lineRule="auto"/>
        <w:rPr>
          <w:rFonts w:ascii="Times New Roman" w:eastAsia="Times New Roman" w:hAnsi="Times New Roman"/>
          <w:sz w:val="24"/>
          <w:szCs w:val="24"/>
          <w:lang w:val="uk-UA" w:eastAsia="ru-RU"/>
        </w:rPr>
      </w:pPr>
    </w:p>
    <w:p w:rsidR="005B1DB3" w:rsidRPr="007871B8" w:rsidRDefault="005B1DB3" w:rsidP="001F54F7">
      <w:pPr>
        <w:spacing w:after="0" w:line="240" w:lineRule="auto"/>
        <w:rPr>
          <w:rFonts w:ascii="Times New Roman" w:eastAsia="Times New Roman" w:hAnsi="Times New Roman"/>
          <w:sz w:val="24"/>
          <w:szCs w:val="24"/>
          <w:lang w:val="uk-UA" w:eastAsia="ru-RU"/>
        </w:rPr>
      </w:pPr>
    </w:p>
    <w:p w:rsidR="005B1DB3" w:rsidRPr="007871B8" w:rsidRDefault="005B1DB3" w:rsidP="001F54F7">
      <w:pPr>
        <w:spacing w:after="0" w:line="240" w:lineRule="auto"/>
        <w:rPr>
          <w:rFonts w:ascii="Times New Roman" w:eastAsia="Times New Roman" w:hAnsi="Times New Roman"/>
          <w:sz w:val="24"/>
          <w:szCs w:val="24"/>
          <w:lang w:val="uk-UA" w:eastAsia="ru-RU"/>
        </w:rPr>
      </w:pPr>
    </w:p>
    <w:p w:rsidR="005B1DB3" w:rsidRPr="007871B8" w:rsidRDefault="005B1DB3" w:rsidP="001F54F7">
      <w:pPr>
        <w:spacing w:after="0" w:line="240" w:lineRule="auto"/>
        <w:rPr>
          <w:rFonts w:ascii="Times New Roman" w:eastAsia="Times New Roman" w:hAnsi="Times New Roman"/>
          <w:sz w:val="24"/>
          <w:szCs w:val="24"/>
          <w:lang w:val="uk-UA" w:eastAsia="ru-RU"/>
        </w:rPr>
      </w:pPr>
    </w:p>
    <w:p w:rsidR="005B1DB3" w:rsidRPr="007871B8" w:rsidRDefault="005B1DB3" w:rsidP="001F54F7">
      <w:pPr>
        <w:spacing w:after="0" w:line="240" w:lineRule="auto"/>
        <w:rPr>
          <w:rFonts w:ascii="Times New Roman" w:eastAsia="Times New Roman" w:hAnsi="Times New Roman"/>
          <w:sz w:val="24"/>
          <w:szCs w:val="24"/>
          <w:lang w:val="uk-UA" w:eastAsia="ru-RU"/>
        </w:rPr>
      </w:pPr>
    </w:p>
    <w:p w:rsidR="005B1DB3" w:rsidRPr="007871B8" w:rsidRDefault="005B1DB3" w:rsidP="001F54F7">
      <w:pPr>
        <w:spacing w:after="0" w:line="240" w:lineRule="auto"/>
        <w:rPr>
          <w:rFonts w:ascii="Times New Roman" w:eastAsia="Times New Roman" w:hAnsi="Times New Roman"/>
          <w:sz w:val="24"/>
          <w:szCs w:val="24"/>
          <w:lang w:val="uk-UA" w:eastAsia="ru-RU"/>
        </w:rPr>
      </w:pPr>
    </w:p>
    <w:p w:rsidR="005B1DB3" w:rsidRPr="007871B8" w:rsidRDefault="005B1DB3" w:rsidP="001F54F7">
      <w:pPr>
        <w:spacing w:after="0" w:line="240" w:lineRule="auto"/>
        <w:rPr>
          <w:rFonts w:ascii="Times New Roman" w:eastAsia="Times New Roman" w:hAnsi="Times New Roman"/>
          <w:sz w:val="24"/>
          <w:szCs w:val="24"/>
          <w:lang w:val="uk-UA" w:eastAsia="ru-RU"/>
        </w:rPr>
      </w:pPr>
    </w:p>
    <w:p w:rsidR="005B1DB3" w:rsidRPr="007871B8" w:rsidRDefault="005B1DB3" w:rsidP="001F54F7">
      <w:pPr>
        <w:spacing w:after="0" w:line="240" w:lineRule="auto"/>
        <w:rPr>
          <w:rFonts w:ascii="Times New Roman" w:eastAsia="Times New Roman" w:hAnsi="Times New Roman"/>
          <w:sz w:val="24"/>
          <w:szCs w:val="24"/>
          <w:lang w:val="uk-UA" w:eastAsia="ru-RU"/>
        </w:rPr>
      </w:pPr>
    </w:p>
    <w:p w:rsidR="005B1DB3" w:rsidRPr="007871B8" w:rsidRDefault="005B1DB3" w:rsidP="001F54F7">
      <w:pPr>
        <w:spacing w:after="0" w:line="240" w:lineRule="auto"/>
        <w:rPr>
          <w:rFonts w:ascii="Times New Roman" w:eastAsia="Times New Roman" w:hAnsi="Times New Roman"/>
          <w:sz w:val="24"/>
          <w:szCs w:val="24"/>
          <w:lang w:val="uk-UA" w:eastAsia="ru-RU"/>
        </w:rPr>
      </w:pPr>
    </w:p>
    <w:p w:rsidR="005B1DB3" w:rsidRPr="007871B8" w:rsidRDefault="005B1DB3" w:rsidP="001F54F7">
      <w:pPr>
        <w:spacing w:after="0" w:line="240" w:lineRule="auto"/>
        <w:rPr>
          <w:rFonts w:ascii="Times New Roman" w:eastAsia="Times New Roman" w:hAnsi="Times New Roman"/>
          <w:sz w:val="24"/>
          <w:szCs w:val="24"/>
          <w:lang w:val="uk-UA" w:eastAsia="ru-RU"/>
        </w:rPr>
      </w:pPr>
    </w:p>
    <w:p w:rsidR="005B1DB3" w:rsidRPr="007871B8" w:rsidRDefault="005B1DB3" w:rsidP="001F54F7">
      <w:pPr>
        <w:spacing w:after="0" w:line="240" w:lineRule="auto"/>
        <w:rPr>
          <w:rFonts w:ascii="Times New Roman" w:eastAsia="Times New Roman" w:hAnsi="Times New Roman"/>
          <w:sz w:val="24"/>
          <w:szCs w:val="24"/>
          <w:lang w:val="uk-UA" w:eastAsia="ru-RU"/>
        </w:rPr>
      </w:pPr>
    </w:p>
    <w:p w:rsidR="005B1DB3" w:rsidRPr="007871B8" w:rsidRDefault="005B1DB3" w:rsidP="001F54F7">
      <w:pPr>
        <w:spacing w:after="0" w:line="240" w:lineRule="auto"/>
        <w:rPr>
          <w:rFonts w:ascii="Times New Roman" w:eastAsia="Times New Roman" w:hAnsi="Times New Roman"/>
          <w:sz w:val="24"/>
          <w:szCs w:val="24"/>
          <w:lang w:val="uk-UA" w:eastAsia="ru-RU"/>
        </w:rPr>
      </w:pPr>
    </w:p>
    <w:p w:rsidR="005B1DB3" w:rsidRPr="007871B8" w:rsidRDefault="005B1DB3" w:rsidP="001F54F7">
      <w:pPr>
        <w:spacing w:after="0" w:line="240" w:lineRule="auto"/>
        <w:rPr>
          <w:rFonts w:ascii="Times New Roman" w:eastAsia="Times New Roman" w:hAnsi="Times New Roman"/>
          <w:sz w:val="24"/>
          <w:szCs w:val="24"/>
          <w:lang w:val="uk-UA" w:eastAsia="ru-RU"/>
        </w:rPr>
      </w:pPr>
    </w:p>
    <w:p w:rsidR="005B1DB3" w:rsidRPr="007871B8" w:rsidRDefault="005B1DB3" w:rsidP="001F54F7">
      <w:pPr>
        <w:spacing w:after="0" w:line="240" w:lineRule="auto"/>
        <w:rPr>
          <w:rFonts w:ascii="Times New Roman" w:eastAsia="Times New Roman" w:hAnsi="Times New Roman"/>
          <w:sz w:val="24"/>
          <w:szCs w:val="24"/>
          <w:lang w:val="uk-UA" w:eastAsia="ru-RU"/>
        </w:rPr>
      </w:pPr>
    </w:p>
    <w:p w:rsidR="005B1DB3" w:rsidRPr="007871B8" w:rsidRDefault="005B1DB3" w:rsidP="001F54F7">
      <w:pPr>
        <w:spacing w:after="0" w:line="240" w:lineRule="auto"/>
        <w:rPr>
          <w:rFonts w:ascii="Times New Roman" w:eastAsia="Times New Roman" w:hAnsi="Times New Roman"/>
          <w:sz w:val="24"/>
          <w:szCs w:val="24"/>
          <w:lang w:val="uk-UA" w:eastAsia="ru-RU"/>
        </w:rPr>
      </w:pPr>
    </w:p>
    <w:p w:rsidR="005B1DB3" w:rsidRPr="007871B8" w:rsidRDefault="005B1DB3" w:rsidP="001F54F7">
      <w:pPr>
        <w:spacing w:after="0" w:line="240" w:lineRule="auto"/>
        <w:rPr>
          <w:rFonts w:ascii="Times New Roman" w:eastAsia="Times New Roman" w:hAnsi="Times New Roman"/>
          <w:sz w:val="24"/>
          <w:szCs w:val="24"/>
          <w:lang w:val="uk-UA" w:eastAsia="ru-RU"/>
        </w:rPr>
      </w:pPr>
    </w:p>
    <w:p w:rsidR="005B1DB3" w:rsidRPr="007871B8" w:rsidRDefault="005B1DB3" w:rsidP="001F54F7">
      <w:pPr>
        <w:spacing w:after="0" w:line="240" w:lineRule="auto"/>
        <w:rPr>
          <w:rFonts w:ascii="Times New Roman" w:eastAsia="Times New Roman" w:hAnsi="Times New Roman"/>
          <w:sz w:val="24"/>
          <w:szCs w:val="24"/>
          <w:lang w:val="uk-UA" w:eastAsia="ru-RU"/>
        </w:rPr>
      </w:pPr>
    </w:p>
    <w:p w:rsidR="005B1DB3" w:rsidRPr="007871B8" w:rsidRDefault="005B1DB3" w:rsidP="001F54F7">
      <w:pPr>
        <w:spacing w:after="0" w:line="240" w:lineRule="auto"/>
        <w:rPr>
          <w:rFonts w:ascii="Times New Roman" w:eastAsia="Times New Roman" w:hAnsi="Times New Roman"/>
          <w:sz w:val="24"/>
          <w:szCs w:val="24"/>
          <w:lang w:val="uk-UA" w:eastAsia="ru-RU"/>
        </w:rPr>
      </w:pPr>
    </w:p>
    <w:p w:rsidR="005B1DB3" w:rsidRPr="007871B8" w:rsidRDefault="005B1DB3" w:rsidP="001F54F7">
      <w:pPr>
        <w:spacing w:after="0" w:line="240" w:lineRule="auto"/>
        <w:rPr>
          <w:rFonts w:ascii="Times New Roman" w:eastAsia="Times New Roman" w:hAnsi="Times New Roman"/>
          <w:sz w:val="24"/>
          <w:szCs w:val="24"/>
          <w:lang w:val="uk-UA" w:eastAsia="ru-RU"/>
        </w:rPr>
      </w:pPr>
    </w:p>
    <w:p w:rsidR="005B1DB3" w:rsidRPr="007871B8" w:rsidRDefault="005B1DB3" w:rsidP="001F54F7">
      <w:pPr>
        <w:spacing w:after="0" w:line="240" w:lineRule="auto"/>
        <w:rPr>
          <w:rFonts w:ascii="Times New Roman" w:eastAsia="Times New Roman" w:hAnsi="Times New Roman"/>
          <w:sz w:val="24"/>
          <w:szCs w:val="24"/>
          <w:lang w:val="uk-UA" w:eastAsia="ru-RU"/>
        </w:rPr>
      </w:pP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lastRenderedPageBreak/>
        <w:drawing>
          <wp:inline distT="0" distB="0" distL="0" distR="0">
            <wp:extent cx="1143000" cy="603250"/>
            <wp:effectExtent l="1905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2101F0">
        <w:rPr>
          <w:rFonts w:ascii="Times New Roman" w:eastAsia="Times New Roman" w:hAnsi="Times New Roman"/>
          <w:b/>
          <w:sz w:val="24"/>
          <w:szCs w:val="24"/>
          <w:lang w:eastAsia="ru-RU"/>
        </w:rPr>
        <w:t>НОВОРОЗДІЛЬСЬКА  МІСЬКА  РАДА</w:t>
      </w: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2101F0">
        <w:rPr>
          <w:rFonts w:ascii="Times New Roman" w:eastAsia="Times New Roman" w:hAnsi="Times New Roman"/>
          <w:b/>
          <w:sz w:val="24"/>
          <w:szCs w:val="24"/>
          <w:lang w:eastAsia="ru-RU"/>
        </w:rPr>
        <w:t>ЛЬВІВСЬКОЇ  ОБЛАСТІ</w:t>
      </w: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2101F0">
        <w:rPr>
          <w:rFonts w:ascii="Times New Roman" w:eastAsia="Times New Roman" w:hAnsi="Times New Roman"/>
          <w:b/>
          <w:sz w:val="24"/>
          <w:szCs w:val="24"/>
          <w:lang w:eastAsia="ru-RU"/>
        </w:rPr>
        <w:t>ВИКОНАВЧИЙ  КОМІТЕТ</w:t>
      </w:r>
    </w:p>
    <w:p w:rsidR="005B1DB3"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2101F0">
        <w:rPr>
          <w:rFonts w:ascii="Times New Roman" w:eastAsia="Times New Roman" w:hAnsi="Times New Roman"/>
          <w:b/>
          <w:sz w:val="24"/>
          <w:szCs w:val="24"/>
          <w:lang w:eastAsia="ru-RU"/>
        </w:rPr>
        <w:t xml:space="preserve"> Р</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І</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Ш</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Е</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Н</w:t>
      </w:r>
      <w:r w:rsidRPr="002101F0">
        <w:rPr>
          <w:rFonts w:ascii="Times New Roman" w:eastAsia="Times New Roman" w:hAnsi="Times New Roman"/>
          <w:b/>
          <w:sz w:val="24"/>
          <w:szCs w:val="24"/>
          <w:lang w:val="uk-UA" w:eastAsia="ru-RU"/>
        </w:rPr>
        <w:t xml:space="preserve"> </w:t>
      </w:r>
      <w:proofErr w:type="gramStart"/>
      <w:r w:rsidRPr="002101F0">
        <w:rPr>
          <w:rFonts w:ascii="Times New Roman" w:eastAsia="Times New Roman" w:hAnsi="Times New Roman"/>
          <w:b/>
          <w:sz w:val="24"/>
          <w:szCs w:val="24"/>
          <w:lang w:eastAsia="ru-RU"/>
        </w:rPr>
        <w:t>Н</w:t>
      </w:r>
      <w:proofErr w:type="gramEnd"/>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Я №</w:t>
      </w:r>
    </w:p>
    <w:p w:rsidR="00F0329F" w:rsidRPr="007871B8" w:rsidRDefault="00F0329F" w:rsidP="00F0329F">
      <w:pPr>
        <w:spacing w:after="0" w:line="240" w:lineRule="auto"/>
        <w:rPr>
          <w:rFonts w:ascii="Times New Roman" w:hAnsi="Times New Roman"/>
          <w:b/>
          <w:sz w:val="24"/>
          <w:szCs w:val="24"/>
          <w:u w:val="single"/>
          <w:lang w:val="uk-UA"/>
        </w:rPr>
      </w:pP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r>
      <w:r w:rsidR="00940FE3" w:rsidRPr="007871B8">
        <w:rPr>
          <w:rFonts w:ascii="Times New Roman" w:hAnsi="Times New Roman"/>
          <w:sz w:val="24"/>
          <w:szCs w:val="24"/>
          <w:lang w:val="uk-UA"/>
        </w:rPr>
        <w:tab/>
      </w:r>
      <w:r w:rsidR="00940FE3" w:rsidRPr="007871B8">
        <w:rPr>
          <w:rFonts w:ascii="Times New Roman" w:hAnsi="Times New Roman"/>
          <w:sz w:val="24"/>
          <w:szCs w:val="24"/>
          <w:lang w:val="uk-UA"/>
        </w:rPr>
        <w:tab/>
      </w:r>
      <w:r w:rsidR="00940FE3" w:rsidRPr="007871B8">
        <w:rPr>
          <w:rFonts w:ascii="Times New Roman" w:hAnsi="Times New Roman"/>
          <w:b/>
          <w:sz w:val="24"/>
          <w:szCs w:val="24"/>
          <w:lang w:val="uk-UA"/>
        </w:rPr>
        <w:t>331</w:t>
      </w:r>
    </w:p>
    <w:p w:rsidR="005B1DB3" w:rsidRPr="007871B8" w:rsidRDefault="005B1DB3" w:rsidP="00F0329F">
      <w:pPr>
        <w:spacing w:after="0" w:line="240" w:lineRule="auto"/>
        <w:rPr>
          <w:rFonts w:ascii="Times New Roman" w:hAnsi="Times New Roman"/>
          <w:sz w:val="24"/>
          <w:szCs w:val="24"/>
          <w:lang w:val="uk-UA"/>
        </w:rPr>
      </w:pPr>
    </w:p>
    <w:p w:rsidR="00940FE3" w:rsidRPr="007871B8" w:rsidRDefault="00940FE3" w:rsidP="00F0329F">
      <w:pPr>
        <w:spacing w:after="0" w:line="240" w:lineRule="auto"/>
        <w:rPr>
          <w:rFonts w:ascii="Times New Roman" w:hAnsi="Times New Roman"/>
          <w:sz w:val="24"/>
          <w:szCs w:val="24"/>
          <w:lang w:val="uk-UA"/>
        </w:rPr>
      </w:pPr>
    </w:p>
    <w:p w:rsidR="00940FE3" w:rsidRPr="007871B8" w:rsidRDefault="00940FE3" w:rsidP="005639ED">
      <w:pPr>
        <w:spacing w:after="0" w:line="240" w:lineRule="auto"/>
        <w:rPr>
          <w:rFonts w:ascii="Times New Roman" w:hAnsi="Times New Roman"/>
          <w:sz w:val="24"/>
          <w:szCs w:val="24"/>
          <w:lang w:val="uk-UA"/>
        </w:rPr>
      </w:pPr>
    </w:p>
    <w:p w:rsidR="00F0329F" w:rsidRPr="007871B8" w:rsidRDefault="00F0329F" w:rsidP="005639ED">
      <w:pPr>
        <w:spacing w:after="0" w:line="240" w:lineRule="auto"/>
        <w:rPr>
          <w:rFonts w:ascii="Times New Roman" w:hAnsi="Times New Roman"/>
          <w:sz w:val="24"/>
          <w:szCs w:val="24"/>
          <w:lang w:val="uk-UA"/>
        </w:rPr>
      </w:pPr>
      <w:r w:rsidRPr="007871B8">
        <w:rPr>
          <w:rFonts w:ascii="Times New Roman" w:hAnsi="Times New Roman"/>
          <w:sz w:val="24"/>
          <w:szCs w:val="24"/>
          <w:lang w:val="uk-UA"/>
        </w:rPr>
        <w:t>23 грудня 2020 року</w:t>
      </w:r>
    </w:p>
    <w:p w:rsidR="005639ED" w:rsidRPr="007871B8" w:rsidRDefault="005639ED" w:rsidP="005639ED">
      <w:pPr>
        <w:spacing w:after="0" w:line="240" w:lineRule="auto"/>
        <w:rPr>
          <w:rFonts w:ascii="Times New Roman" w:hAnsi="Times New Roman"/>
          <w:sz w:val="24"/>
          <w:szCs w:val="24"/>
          <w:lang w:val="uk-UA"/>
        </w:rPr>
      </w:pPr>
    </w:p>
    <w:p w:rsidR="005639ED" w:rsidRPr="007871B8" w:rsidRDefault="005639ED" w:rsidP="005639ED">
      <w:pPr>
        <w:spacing w:after="0" w:line="240" w:lineRule="auto"/>
        <w:rPr>
          <w:rFonts w:ascii="Times New Roman" w:hAnsi="Times New Roman"/>
          <w:sz w:val="24"/>
          <w:szCs w:val="24"/>
          <w:lang w:val="uk-UA"/>
        </w:rPr>
      </w:pPr>
      <w:r w:rsidRPr="007871B8">
        <w:rPr>
          <w:rFonts w:ascii="Times New Roman" w:hAnsi="Times New Roman"/>
          <w:sz w:val="24"/>
          <w:szCs w:val="24"/>
          <w:lang w:val="uk-UA"/>
        </w:rPr>
        <w:t>Про внесення змін до рішення виконавчого комітету</w:t>
      </w:r>
    </w:p>
    <w:p w:rsidR="005639ED" w:rsidRPr="007871B8" w:rsidRDefault="005639ED" w:rsidP="005639ED">
      <w:pPr>
        <w:spacing w:after="0" w:line="240" w:lineRule="auto"/>
        <w:rPr>
          <w:rFonts w:ascii="Times New Roman" w:hAnsi="Times New Roman"/>
          <w:sz w:val="24"/>
          <w:szCs w:val="24"/>
          <w:lang w:val="uk-UA"/>
        </w:rPr>
      </w:pPr>
      <w:r w:rsidRPr="007871B8">
        <w:rPr>
          <w:rFonts w:ascii="Times New Roman" w:hAnsi="Times New Roman"/>
          <w:sz w:val="24"/>
          <w:szCs w:val="24"/>
          <w:lang w:val="uk-UA"/>
        </w:rPr>
        <w:t>№ 93 від 8 квітня 2020 року "Про відшкодування частини</w:t>
      </w:r>
    </w:p>
    <w:p w:rsidR="005639ED" w:rsidRPr="007871B8" w:rsidRDefault="005639ED" w:rsidP="005639ED">
      <w:pPr>
        <w:spacing w:after="0" w:line="240" w:lineRule="auto"/>
        <w:rPr>
          <w:rFonts w:ascii="Times New Roman" w:hAnsi="Times New Roman"/>
          <w:sz w:val="24"/>
          <w:szCs w:val="24"/>
          <w:lang w:val="uk-UA"/>
        </w:rPr>
      </w:pPr>
      <w:r w:rsidRPr="007871B8">
        <w:rPr>
          <w:rFonts w:ascii="Times New Roman" w:hAnsi="Times New Roman"/>
          <w:sz w:val="24"/>
          <w:szCs w:val="24"/>
          <w:lang w:val="uk-UA"/>
        </w:rPr>
        <w:t xml:space="preserve">відсотків за користування кредитними коштами, залученими </w:t>
      </w:r>
    </w:p>
    <w:p w:rsidR="005639ED" w:rsidRPr="007871B8" w:rsidRDefault="005639ED" w:rsidP="005639ED">
      <w:pPr>
        <w:spacing w:after="0" w:line="240" w:lineRule="auto"/>
        <w:rPr>
          <w:rFonts w:ascii="Times New Roman" w:hAnsi="Times New Roman"/>
          <w:sz w:val="24"/>
          <w:szCs w:val="24"/>
          <w:lang w:val="uk-UA"/>
        </w:rPr>
      </w:pPr>
      <w:r w:rsidRPr="007871B8">
        <w:rPr>
          <w:rFonts w:ascii="Times New Roman" w:hAnsi="Times New Roman"/>
          <w:sz w:val="24"/>
          <w:szCs w:val="24"/>
          <w:lang w:val="uk-UA"/>
        </w:rPr>
        <w:t>ОСББ на здійснення енергозберігаючих заходів"</w:t>
      </w:r>
    </w:p>
    <w:p w:rsidR="005639ED" w:rsidRPr="007871B8" w:rsidRDefault="005639ED" w:rsidP="005639ED">
      <w:pPr>
        <w:spacing w:after="0" w:line="240" w:lineRule="auto"/>
        <w:jc w:val="both"/>
        <w:rPr>
          <w:rFonts w:ascii="Times New Roman" w:hAnsi="Times New Roman"/>
          <w:sz w:val="24"/>
          <w:szCs w:val="24"/>
          <w:lang w:val="uk-UA"/>
        </w:rPr>
      </w:pPr>
    </w:p>
    <w:p w:rsidR="005639ED" w:rsidRPr="007871B8" w:rsidRDefault="005639ED" w:rsidP="005639ED">
      <w:pPr>
        <w:spacing w:after="0" w:line="240" w:lineRule="auto"/>
        <w:ind w:firstLine="708"/>
        <w:jc w:val="both"/>
        <w:rPr>
          <w:rFonts w:ascii="Times New Roman" w:hAnsi="Times New Roman"/>
          <w:sz w:val="24"/>
          <w:szCs w:val="24"/>
          <w:lang w:val="uk-UA"/>
        </w:rPr>
      </w:pPr>
      <w:r w:rsidRPr="007871B8">
        <w:rPr>
          <w:rFonts w:ascii="Times New Roman" w:hAnsi="Times New Roman"/>
          <w:sz w:val="24"/>
          <w:szCs w:val="24"/>
          <w:lang w:val="uk-UA"/>
        </w:rPr>
        <w:t>Відповідно до Програми підтримки будинків ОСББ на території м. Новий Розділ на 2020р. та прогноз на 2021-2022р.р., керуючись ст.. 40, ч.1 ст. 52.ст.59, ч.1ст.73 Закону України «Про місцеве самоврядування», виконавчий комітет Новороздільської міської ради:</w:t>
      </w:r>
    </w:p>
    <w:p w:rsidR="005639ED" w:rsidRPr="007871B8" w:rsidRDefault="005639ED" w:rsidP="005639ED">
      <w:pPr>
        <w:spacing w:after="0" w:line="240" w:lineRule="auto"/>
        <w:ind w:firstLine="708"/>
        <w:jc w:val="both"/>
        <w:rPr>
          <w:rFonts w:ascii="Times New Roman" w:hAnsi="Times New Roman"/>
          <w:sz w:val="24"/>
          <w:szCs w:val="24"/>
          <w:lang w:val="uk-UA"/>
        </w:rPr>
      </w:pPr>
    </w:p>
    <w:p w:rsidR="005639ED" w:rsidRPr="007871B8" w:rsidRDefault="005639ED" w:rsidP="005639ED">
      <w:pPr>
        <w:spacing w:after="0" w:line="240" w:lineRule="auto"/>
        <w:jc w:val="both"/>
        <w:rPr>
          <w:rFonts w:ascii="Times New Roman" w:hAnsi="Times New Roman"/>
          <w:sz w:val="24"/>
          <w:szCs w:val="24"/>
          <w:lang w:val="uk-UA"/>
        </w:rPr>
      </w:pPr>
      <w:r w:rsidRPr="007871B8">
        <w:rPr>
          <w:rFonts w:ascii="Times New Roman" w:hAnsi="Times New Roman"/>
          <w:sz w:val="24"/>
          <w:szCs w:val="24"/>
          <w:lang w:val="uk-UA"/>
        </w:rPr>
        <w:t>В И Р І Ш И В:</w:t>
      </w:r>
    </w:p>
    <w:p w:rsidR="005639ED" w:rsidRPr="007871B8" w:rsidRDefault="005639ED" w:rsidP="005639ED">
      <w:pPr>
        <w:spacing w:after="0" w:line="240" w:lineRule="auto"/>
        <w:jc w:val="both"/>
        <w:rPr>
          <w:rFonts w:ascii="Times New Roman" w:hAnsi="Times New Roman"/>
          <w:sz w:val="24"/>
          <w:szCs w:val="24"/>
          <w:lang w:val="uk-UA"/>
        </w:rPr>
      </w:pPr>
    </w:p>
    <w:p w:rsidR="005639ED" w:rsidRPr="007871B8" w:rsidRDefault="005639ED" w:rsidP="005639ED">
      <w:pPr>
        <w:spacing w:after="0" w:line="240" w:lineRule="auto"/>
        <w:ind w:firstLine="708"/>
        <w:jc w:val="both"/>
        <w:rPr>
          <w:rFonts w:ascii="Times New Roman" w:hAnsi="Times New Roman"/>
          <w:sz w:val="24"/>
          <w:szCs w:val="24"/>
          <w:lang w:val="uk-UA"/>
        </w:rPr>
      </w:pPr>
      <w:r w:rsidRPr="007871B8">
        <w:rPr>
          <w:rFonts w:ascii="Times New Roman" w:hAnsi="Times New Roman"/>
          <w:sz w:val="24"/>
          <w:szCs w:val="24"/>
          <w:lang w:val="uk-UA"/>
        </w:rPr>
        <w:t>1.Внести зміни в рішення виконавчого комітету № 93 від 08 квітня 2020 року "Про відшкодування частини відсотків за користування кредитними коштами, залученими ОСББ на здійснення енергозберігаючих заходів", а саме  п.1 рішення викласти в  новій  редакції :</w:t>
      </w:r>
    </w:p>
    <w:p w:rsidR="005639ED" w:rsidRPr="007871B8" w:rsidRDefault="005639ED" w:rsidP="005639ED">
      <w:pPr>
        <w:spacing w:after="0" w:line="240" w:lineRule="auto"/>
        <w:ind w:firstLine="567"/>
        <w:contextualSpacing/>
        <w:jc w:val="both"/>
        <w:rPr>
          <w:rFonts w:ascii="Times New Roman" w:eastAsiaTheme="minorHAnsi" w:hAnsi="Times New Roman"/>
          <w:sz w:val="24"/>
          <w:szCs w:val="24"/>
          <w:lang w:val="uk-UA"/>
        </w:rPr>
      </w:pPr>
      <w:r w:rsidRPr="007871B8">
        <w:rPr>
          <w:rFonts w:ascii="Times New Roman" w:eastAsiaTheme="minorHAnsi" w:hAnsi="Times New Roman"/>
          <w:sz w:val="24"/>
          <w:szCs w:val="24"/>
          <w:lang w:val="uk-UA"/>
        </w:rPr>
        <w:t>" п.1 Відшкодувати у 2020р.:</w:t>
      </w:r>
    </w:p>
    <w:p w:rsidR="005639ED" w:rsidRPr="007871B8" w:rsidRDefault="005639ED" w:rsidP="005639ED">
      <w:pPr>
        <w:spacing w:after="0" w:line="240" w:lineRule="auto"/>
        <w:ind w:firstLine="567"/>
        <w:contextualSpacing/>
        <w:jc w:val="both"/>
        <w:rPr>
          <w:rFonts w:ascii="Times New Roman" w:eastAsiaTheme="minorHAnsi" w:hAnsi="Times New Roman"/>
          <w:sz w:val="24"/>
          <w:szCs w:val="24"/>
          <w:lang w:val="uk-UA"/>
        </w:rPr>
      </w:pPr>
      <w:r w:rsidRPr="007871B8">
        <w:rPr>
          <w:rFonts w:ascii="Times New Roman" w:eastAsiaTheme="minorHAnsi" w:hAnsi="Times New Roman"/>
          <w:sz w:val="24"/>
          <w:szCs w:val="24"/>
          <w:lang w:val="uk-UA"/>
        </w:rPr>
        <w:t>- ОСББ «</w:t>
      </w:r>
      <w:proofErr w:type="spellStart"/>
      <w:r w:rsidRPr="007871B8">
        <w:rPr>
          <w:rFonts w:ascii="Times New Roman" w:eastAsiaTheme="minorHAnsi" w:hAnsi="Times New Roman"/>
          <w:sz w:val="24"/>
          <w:szCs w:val="24"/>
          <w:lang w:val="uk-UA"/>
        </w:rPr>
        <w:t>ЛеУкра</w:t>
      </w:r>
      <w:proofErr w:type="spellEnd"/>
      <w:r w:rsidRPr="007871B8">
        <w:rPr>
          <w:rFonts w:ascii="Times New Roman" w:eastAsiaTheme="minorHAnsi" w:hAnsi="Times New Roman"/>
          <w:sz w:val="24"/>
          <w:szCs w:val="24"/>
          <w:lang w:val="uk-UA"/>
        </w:rPr>
        <w:t>» частини суми відсотків за користуванням кредитними коштами, на здійснення енергозберігаючих заходів житлового будинку по вул.</w:t>
      </w:r>
      <w:r w:rsidRPr="007871B8">
        <w:rPr>
          <w:rFonts w:ascii="Times New Roman" w:eastAsia="Times New Roman" w:hAnsi="Times New Roman"/>
          <w:sz w:val="24"/>
          <w:szCs w:val="24"/>
          <w:lang w:val="uk-UA" w:eastAsia="ru-RU"/>
        </w:rPr>
        <w:t xml:space="preserve"> Лесі Українки, 13 в м. Новий Розділ </w:t>
      </w:r>
      <w:r w:rsidRPr="007871B8">
        <w:rPr>
          <w:rFonts w:ascii="Times New Roman" w:eastAsiaTheme="minorHAnsi" w:hAnsi="Times New Roman"/>
          <w:sz w:val="24"/>
          <w:szCs w:val="24"/>
          <w:lang w:val="uk-UA"/>
        </w:rPr>
        <w:t xml:space="preserve">в розмірі 70% </w:t>
      </w:r>
      <w:r w:rsidRPr="007871B8">
        <w:rPr>
          <w:rFonts w:ascii="Times New Roman" w:eastAsia="Times New Roman" w:hAnsi="Times New Roman"/>
          <w:sz w:val="24"/>
          <w:szCs w:val="24"/>
          <w:lang w:val="uk-UA" w:eastAsia="ru-RU"/>
        </w:rPr>
        <w:t>на суму: 7100,0 грн.;</w:t>
      </w:r>
    </w:p>
    <w:p w:rsidR="005639ED" w:rsidRPr="007871B8" w:rsidRDefault="005639ED" w:rsidP="005639ED">
      <w:pPr>
        <w:spacing w:after="0" w:line="240" w:lineRule="auto"/>
        <w:ind w:firstLine="567"/>
        <w:contextualSpacing/>
        <w:jc w:val="both"/>
        <w:rPr>
          <w:rFonts w:ascii="Times New Roman" w:eastAsiaTheme="minorHAnsi" w:hAnsi="Times New Roman"/>
          <w:sz w:val="24"/>
          <w:szCs w:val="24"/>
          <w:lang w:val="uk-UA"/>
        </w:rPr>
      </w:pPr>
      <w:r w:rsidRPr="007871B8">
        <w:rPr>
          <w:rFonts w:ascii="Times New Roman" w:eastAsiaTheme="minorHAnsi" w:hAnsi="Times New Roman"/>
          <w:sz w:val="24"/>
          <w:szCs w:val="24"/>
          <w:lang w:val="uk-UA"/>
        </w:rPr>
        <w:t>-ОСББ «</w:t>
      </w:r>
      <w:proofErr w:type="spellStart"/>
      <w:r w:rsidRPr="007871B8">
        <w:rPr>
          <w:rFonts w:ascii="Times New Roman" w:eastAsiaTheme="minorHAnsi" w:hAnsi="Times New Roman"/>
          <w:sz w:val="24"/>
          <w:szCs w:val="24"/>
          <w:lang w:val="uk-UA"/>
        </w:rPr>
        <w:t>ТриОЛ</w:t>
      </w:r>
      <w:proofErr w:type="spellEnd"/>
      <w:r w:rsidRPr="007871B8">
        <w:rPr>
          <w:rFonts w:ascii="Times New Roman" w:eastAsiaTheme="minorHAnsi" w:hAnsi="Times New Roman"/>
          <w:sz w:val="24"/>
          <w:szCs w:val="24"/>
          <w:lang w:val="uk-UA"/>
        </w:rPr>
        <w:t>» частини суми відсотків за користуванням кредитними коштами, на здійснення енергозберігаючих заходів житлового будинку по вул. Героя України Степана Бандери, 3-а в м. Новий Розділ в розмірі 70% на суму:  409,43 грн</w:t>
      </w:r>
      <w:r w:rsidR="007871B8">
        <w:rPr>
          <w:rFonts w:ascii="Times New Roman" w:eastAsiaTheme="minorHAnsi" w:hAnsi="Times New Roman"/>
          <w:sz w:val="24"/>
          <w:szCs w:val="24"/>
          <w:lang w:val="uk-UA"/>
        </w:rPr>
        <w:t>.;</w:t>
      </w:r>
    </w:p>
    <w:p w:rsidR="005639ED" w:rsidRPr="007871B8" w:rsidRDefault="005639ED" w:rsidP="005639ED">
      <w:pPr>
        <w:spacing w:after="0" w:line="240" w:lineRule="auto"/>
        <w:ind w:firstLine="567"/>
        <w:contextualSpacing/>
        <w:jc w:val="both"/>
        <w:rPr>
          <w:rFonts w:ascii="Times New Roman" w:eastAsiaTheme="minorHAnsi" w:hAnsi="Times New Roman"/>
          <w:sz w:val="24"/>
          <w:szCs w:val="24"/>
          <w:lang w:val="uk-UA"/>
        </w:rPr>
      </w:pPr>
      <w:r w:rsidRPr="007871B8">
        <w:rPr>
          <w:rFonts w:ascii="Times New Roman" w:eastAsiaTheme="minorHAnsi" w:hAnsi="Times New Roman"/>
          <w:sz w:val="24"/>
          <w:szCs w:val="24"/>
          <w:lang w:val="uk-UA"/>
        </w:rPr>
        <w:t>-ОСББ «Світанок 19» частини суми відсотків за користуванням кредитними коштами, на здійснення енергозберігаючих заходів житлового будинку по вул.</w:t>
      </w:r>
      <w:r w:rsidRPr="007871B8">
        <w:rPr>
          <w:rFonts w:ascii="Times New Roman" w:eastAsia="Times New Roman" w:hAnsi="Times New Roman"/>
          <w:sz w:val="24"/>
          <w:szCs w:val="24"/>
          <w:lang w:val="uk-UA" w:eastAsia="ru-RU"/>
        </w:rPr>
        <w:t xml:space="preserve"> Лесі Українки, 19 в м. Новий Розділ </w:t>
      </w:r>
      <w:r w:rsidRPr="007871B8">
        <w:rPr>
          <w:rFonts w:ascii="Times New Roman" w:eastAsiaTheme="minorHAnsi" w:hAnsi="Times New Roman"/>
          <w:sz w:val="24"/>
          <w:szCs w:val="24"/>
          <w:lang w:val="uk-UA"/>
        </w:rPr>
        <w:t xml:space="preserve">в розмірі 70% </w:t>
      </w:r>
      <w:r w:rsidR="007871B8">
        <w:rPr>
          <w:rFonts w:ascii="Times New Roman" w:eastAsia="Times New Roman" w:hAnsi="Times New Roman"/>
          <w:sz w:val="24"/>
          <w:szCs w:val="24"/>
          <w:lang w:val="uk-UA" w:eastAsia="ru-RU"/>
        </w:rPr>
        <w:t>на суму: 5053,2 грн.;</w:t>
      </w:r>
    </w:p>
    <w:p w:rsidR="005639ED" w:rsidRPr="007871B8" w:rsidRDefault="005639ED" w:rsidP="005639ED">
      <w:pPr>
        <w:spacing w:after="0" w:line="240" w:lineRule="auto"/>
        <w:ind w:firstLine="567"/>
        <w:contextualSpacing/>
        <w:jc w:val="both"/>
        <w:rPr>
          <w:rFonts w:ascii="Times New Roman" w:eastAsiaTheme="minorHAnsi" w:hAnsi="Times New Roman"/>
          <w:sz w:val="24"/>
          <w:szCs w:val="24"/>
          <w:lang w:val="uk-UA"/>
        </w:rPr>
      </w:pPr>
      <w:r w:rsidRPr="007871B8">
        <w:rPr>
          <w:rFonts w:ascii="Times New Roman" w:eastAsiaTheme="minorHAnsi" w:hAnsi="Times New Roman"/>
          <w:sz w:val="24"/>
          <w:szCs w:val="24"/>
          <w:lang w:val="uk-UA"/>
        </w:rPr>
        <w:t>-ОСББ «Добробут Стуса, 2А» частини суми відсотків за користування кредитними коштами, на здійснення енергозберігаючих заходів житлового будинку по вул.. В. Стуса, 2А в м. Новий Розділ в розмірі 70 %  на суму:</w:t>
      </w:r>
      <w:r w:rsidRPr="007871B8">
        <w:rPr>
          <w:rFonts w:ascii="Times New Roman" w:eastAsiaTheme="minorHAnsi" w:hAnsi="Times New Roman"/>
          <w:sz w:val="24"/>
          <w:szCs w:val="24"/>
          <w:u w:val="single"/>
          <w:lang w:val="uk-UA"/>
        </w:rPr>
        <w:t xml:space="preserve"> </w:t>
      </w:r>
      <w:r w:rsidRPr="007871B8">
        <w:rPr>
          <w:rFonts w:ascii="Times New Roman" w:eastAsiaTheme="minorHAnsi" w:hAnsi="Times New Roman"/>
          <w:sz w:val="24"/>
          <w:szCs w:val="24"/>
          <w:lang w:val="uk-UA"/>
        </w:rPr>
        <w:t>12377,35</w:t>
      </w:r>
      <w:r w:rsidR="007871B8">
        <w:rPr>
          <w:rFonts w:ascii="Times New Roman" w:eastAsiaTheme="minorHAnsi" w:hAnsi="Times New Roman"/>
          <w:sz w:val="24"/>
          <w:szCs w:val="24"/>
          <w:lang w:val="uk-UA"/>
        </w:rPr>
        <w:t xml:space="preserve"> </w:t>
      </w:r>
      <w:r w:rsidRPr="007871B8">
        <w:rPr>
          <w:rFonts w:ascii="Times New Roman" w:eastAsiaTheme="minorHAnsi" w:hAnsi="Times New Roman"/>
          <w:sz w:val="24"/>
          <w:szCs w:val="24"/>
          <w:lang w:val="uk-UA"/>
        </w:rPr>
        <w:t>грн.</w:t>
      </w:r>
      <w:r w:rsidR="007871B8" w:rsidRPr="007871B8">
        <w:rPr>
          <w:rFonts w:ascii="Times New Roman" w:eastAsiaTheme="minorHAnsi" w:hAnsi="Times New Roman"/>
          <w:sz w:val="24"/>
          <w:szCs w:val="24"/>
          <w:lang w:val="uk-UA"/>
        </w:rPr>
        <w:t>;</w:t>
      </w:r>
    </w:p>
    <w:p w:rsidR="005639ED" w:rsidRPr="007871B8" w:rsidRDefault="005639ED" w:rsidP="005639ED">
      <w:pPr>
        <w:spacing w:after="0" w:line="240" w:lineRule="auto"/>
        <w:ind w:firstLine="567"/>
        <w:contextualSpacing/>
        <w:jc w:val="both"/>
        <w:rPr>
          <w:rFonts w:ascii="Times New Roman" w:eastAsia="Times New Roman" w:hAnsi="Times New Roman"/>
          <w:sz w:val="24"/>
          <w:szCs w:val="24"/>
          <w:lang w:val="uk-UA" w:eastAsia="ru-RU"/>
        </w:rPr>
      </w:pPr>
      <w:r w:rsidRPr="007871B8">
        <w:rPr>
          <w:rFonts w:ascii="Times New Roman" w:eastAsiaTheme="minorHAnsi" w:hAnsi="Times New Roman"/>
          <w:sz w:val="24"/>
          <w:szCs w:val="24"/>
          <w:lang w:val="uk-UA"/>
        </w:rPr>
        <w:t>-ОСББ «Моноліт 44» частини суми відсотків за користування кредитними коштами, на здійснення енергозберігаючих заходів житлового будинку по пр. Шевченка, 44 в м. Новий Розділ в розмірі 70 %  на суму: 13843,95 грн</w:t>
      </w:r>
      <w:r w:rsidR="007871B8">
        <w:rPr>
          <w:rFonts w:ascii="Times New Roman" w:eastAsiaTheme="minorHAnsi" w:hAnsi="Times New Roman"/>
          <w:sz w:val="24"/>
          <w:szCs w:val="24"/>
          <w:lang w:val="uk-UA"/>
        </w:rPr>
        <w:t>.;</w:t>
      </w:r>
    </w:p>
    <w:p w:rsidR="005639ED" w:rsidRPr="007871B8" w:rsidRDefault="005639ED" w:rsidP="005639ED">
      <w:pPr>
        <w:spacing w:after="0" w:line="240" w:lineRule="auto"/>
        <w:ind w:firstLine="567"/>
        <w:contextualSpacing/>
        <w:jc w:val="both"/>
        <w:rPr>
          <w:rFonts w:ascii="Times New Roman" w:eastAsiaTheme="minorHAnsi" w:hAnsi="Times New Roman"/>
          <w:sz w:val="24"/>
          <w:szCs w:val="24"/>
          <w:lang w:val="uk-UA"/>
        </w:rPr>
      </w:pPr>
      <w:r w:rsidRPr="007871B8">
        <w:rPr>
          <w:rFonts w:ascii="Times New Roman" w:eastAsiaTheme="minorHAnsi" w:hAnsi="Times New Roman"/>
          <w:sz w:val="24"/>
          <w:szCs w:val="24"/>
          <w:lang w:val="uk-UA"/>
        </w:rPr>
        <w:t>-ОСББ «Люкс Розділ» частини суми відсотків за користування кредитними коштами, на здійснення енергозберігаючих заходів житлового будинку по пр. Шевченка, 33, 33А в м. Новий Розділ в розмірі 70 %  на суму: 6441,09</w:t>
      </w:r>
      <w:r w:rsidR="007871B8">
        <w:rPr>
          <w:rFonts w:ascii="Times New Roman" w:eastAsiaTheme="minorHAnsi" w:hAnsi="Times New Roman"/>
          <w:sz w:val="24"/>
          <w:szCs w:val="24"/>
          <w:lang w:val="uk-UA"/>
        </w:rPr>
        <w:t xml:space="preserve"> грн.;</w:t>
      </w:r>
    </w:p>
    <w:p w:rsidR="005639ED" w:rsidRPr="007871B8" w:rsidRDefault="005639ED" w:rsidP="005639ED">
      <w:pPr>
        <w:spacing w:after="0" w:line="240" w:lineRule="auto"/>
        <w:ind w:firstLine="567"/>
        <w:contextualSpacing/>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-ОСББ «Наш Дім, Стуса 8»</w:t>
      </w:r>
      <w:r w:rsidRPr="007871B8">
        <w:rPr>
          <w:rFonts w:ascii="Times New Roman" w:eastAsiaTheme="minorHAnsi" w:hAnsi="Times New Roman"/>
          <w:sz w:val="24"/>
          <w:szCs w:val="24"/>
          <w:lang w:val="uk-UA"/>
        </w:rPr>
        <w:t xml:space="preserve"> частини суми відсотків за користування кредитними коштами, на здійснення енергозберігаючих заходів житлового будинку по вул.. Стуса, 8 м. Новий Розділ в розмірі 70 %  на суму: 11739,13 грн</w:t>
      </w:r>
      <w:r w:rsidR="007871B8">
        <w:rPr>
          <w:rFonts w:ascii="Times New Roman" w:eastAsiaTheme="minorHAnsi" w:hAnsi="Times New Roman"/>
          <w:sz w:val="24"/>
          <w:szCs w:val="24"/>
          <w:lang w:val="uk-UA"/>
        </w:rPr>
        <w:t>.;</w:t>
      </w:r>
    </w:p>
    <w:p w:rsidR="005639ED" w:rsidRPr="007871B8" w:rsidRDefault="005639ED" w:rsidP="005639ED">
      <w:pPr>
        <w:spacing w:after="0" w:line="240" w:lineRule="auto"/>
        <w:ind w:firstLine="567"/>
        <w:contextualSpacing/>
        <w:jc w:val="both"/>
        <w:rPr>
          <w:rFonts w:ascii="Times New Roman" w:eastAsia="Times New Roman" w:hAnsi="Times New Roman"/>
          <w:sz w:val="24"/>
          <w:szCs w:val="24"/>
          <w:u w:val="single"/>
          <w:lang w:val="uk-UA" w:eastAsia="ru-RU"/>
        </w:rPr>
      </w:pPr>
      <w:r w:rsidRPr="007871B8">
        <w:rPr>
          <w:rFonts w:ascii="Times New Roman" w:eastAsia="Times New Roman" w:hAnsi="Times New Roman"/>
          <w:sz w:val="24"/>
          <w:szCs w:val="24"/>
          <w:lang w:val="uk-UA" w:eastAsia="ru-RU"/>
        </w:rPr>
        <w:lastRenderedPageBreak/>
        <w:t>-ОСББ «Контур 10» »</w:t>
      </w:r>
      <w:r w:rsidRPr="007871B8">
        <w:rPr>
          <w:rFonts w:ascii="Times New Roman" w:eastAsiaTheme="minorHAnsi" w:hAnsi="Times New Roman"/>
          <w:sz w:val="24"/>
          <w:szCs w:val="24"/>
          <w:lang w:val="uk-UA"/>
        </w:rPr>
        <w:t xml:space="preserve"> частини суми відсотків за користування кредитними коштами, на здійснення енергозберігаючих заходів житлового будинку по вул.. Стуса, 10 м. Новий Розділ в розмірі 70 %  на суму:16323,69 грн.</w:t>
      </w:r>
      <w:r w:rsidR="007871B8">
        <w:rPr>
          <w:rFonts w:ascii="Times New Roman" w:eastAsiaTheme="minorHAnsi" w:hAnsi="Times New Roman"/>
          <w:sz w:val="24"/>
          <w:szCs w:val="24"/>
          <w:lang w:val="uk-UA"/>
        </w:rPr>
        <w:t>;</w:t>
      </w:r>
    </w:p>
    <w:p w:rsidR="005639ED" w:rsidRPr="007871B8" w:rsidRDefault="005639ED" w:rsidP="005639ED">
      <w:pPr>
        <w:spacing w:after="0" w:line="240" w:lineRule="auto"/>
        <w:ind w:firstLine="567"/>
        <w:contextualSpacing/>
        <w:jc w:val="both"/>
        <w:rPr>
          <w:rFonts w:ascii="Times New Roman" w:eastAsia="Times New Roman" w:hAnsi="Times New Roman"/>
          <w:sz w:val="24"/>
          <w:szCs w:val="24"/>
          <w:u w:val="single"/>
          <w:lang w:val="uk-UA" w:eastAsia="ru-RU"/>
        </w:rPr>
      </w:pPr>
      <w:r w:rsidRPr="007871B8">
        <w:rPr>
          <w:rFonts w:ascii="Times New Roman" w:eastAsia="Times New Roman" w:hAnsi="Times New Roman"/>
          <w:sz w:val="24"/>
          <w:szCs w:val="24"/>
          <w:lang w:val="uk-UA" w:eastAsia="ru-RU"/>
        </w:rPr>
        <w:t>-ОСББ «Троянда, 6» »</w:t>
      </w:r>
      <w:r w:rsidRPr="007871B8">
        <w:rPr>
          <w:rFonts w:ascii="Times New Roman" w:eastAsiaTheme="minorHAnsi" w:hAnsi="Times New Roman"/>
          <w:sz w:val="24"/>
          <w:szCs w:val="24"/>
          <w:lang w:val="uk-UA"/>
        </w:rPr>
        <w:t xml:space="preserve"> частини суми відсотків за користування кредитними коштами, на здійснення енергозберігаючих заходів житлового будинку по пр. Шевченка, 6 м. Новий Розділ в розмірі 70 %  на суму:20816,3 грн.</w:t>
      </w:r>
      <w:r w:rsidR="007871B8">
        <w:rPr>
          <w:rFonts w:ascii="Times New Roman" w:eastAsia="Times New Roman" w:hAnsi="Times New Roman"/>
          <w:sz w:val="24"/>
          <w:szCs w:val="24"/>
          <w:u w:val="single"/>
          <w:lang w:val="uk-UA" w:eastAsia="ru-RU"/>
        </w:rPr>
        <w:t>;</w:t>
      </w:r>
      <w:r w:rsidRPr="007871B8">
        <w:rPr>
          <w:rFonts w:ascii="Times New Roman" w:eastAsia="Times New Roman" w:hAnsi="Times New Roman"/>
          <w:sz w:val="24"/>
          <w:szCs w:val="24"/>
          <w:u w:val="single"/>
          <w:lang w:val="uk-UA" w:eastAsia="ru-RU"/>
        </w:rPr>
        <w:t xml:space="preserve"> </w:t>
      </w:r>
    </w:p>
    <w:p w:rsidR="005639ED" w:rsidRPr="007871B8" w:rsidRDefault="005639ED" w:rsidP="005639ED">
      <w:pPr>
        <w:spacing w:after="0" w:line="240" w:lineRule="auto"/>
        <w:ind w:firstLine="567"/>
        <w:contextualSpacing/>
        <w:jc w:val="both"/>
        <w:rPr>
          <w:rFonts w:ascii="Times New Roman" w:eastAsia="Times New Roman" w:hAnsi="Times New Roman"/>
          <w:sz w:val="24"/>
          <w:szCs w:val="24"/>
          <w:u w:val="single"/>
          <w:lang w:val="uk-UA" w:eastAsia="ru-RU"/>
        </w:rPr>
      </w:pPr>
      <w:r w:rsidRPr="007871B8">
        <w:rPr>
          <w:rFonts w:ascii="Times New Roman" w:eastAsia="Times New Roman" w:hAnsi="Times New Roman"/>
          <w:sz w:val="24"/>
          <w:szCs w:val="24"/>
          <w:lang w:val="uk-UA" w:eastAsia="ru-RU"/>
        </w:rPr>
        <w:t>-ОСББ «Майбутнє, 42»</w:t>
      </w:r>
      <w:r w:rsidRPr="007871B8">
        <w:rPr>
          <w:rFonts w:ascii="Times New Roman" w:eastAsiaTheme="minorHAnsi" w:hAnsi="Times New Roman"/>
          <w:sz w:val="24"/>
          <w:szCs w:val="24"/>
          <w:lang w:val="uk-UA"/>
        </w:rPr>
        <w:t xml:space="preserve"> частини суми відсотків за користування кредитними коштами, на здійснення енергозберігаючих заходів житлового будинку по пр. Шевченка, 42 м. Новий Розділ в розмірі 70 %  на суму:11200,0 </w:t>
      </w:r>
      <w:r w:rsidR="007871B8" w:rsidRPr="007871B8">
        <w:rPr>
          <w:rFonts w:ascii="Times New Roman" w:eastAsiaTheme="minorHAnsi" w:hAnsi="Times New Roman"/>
          <w:sz w:val="24"/>
          <w:szCs w:val="24"/>
          <w:lang w:val="uk-UA"/>
        </w:rPr>
        <w:t>грн.</w:t>
      </w:r>
      <w:r w:rsidR="007871B8">
        <w:rPr>
          <w:rFonts w:ascii="Times New Roman" w:eastAsiaTheme="minorHAnsi" w:hAnsi="Times New Roman"/>
          <w:sz w:val="24"/>
          <w:szCs w:val="24"/>
          <w:lang w:val="uk-UA"/>
        </w:rPr>
        <w:t>;</w:t>
      </w:r>
      <w:r w:rsidRPr="007871B8">
        <w:rPr>
          <w:rFonts w:ascii="Times New Roman" w:eastAsiaTheme="minorHAnsi" w:hAnsi="Times New Roman"/>
          <w:sz w:val="24"/>
          <w:szCs w:val="24"/>
          <w:lang w:val="uk-UA"/>
        </w:rPr>
        <w:t xml:space="preserve">   </w:t>
      </w:r>
    </w:p>
    <w:p w:rsidR="005639ED" w:rsidRPr="007871B8" w:rsidRDefault="005639ED" w:rsidP="005639ED">
      <w:pPr>
        <w:spacing w:after="0" w:line="240" w:lineRule="auto"/>
        <w:ind w:firstLine="567"/>
        <w:contextualSpacing/>
        <w:jc w:val="both"/>
        <w:rPr>
          <w:rFonts w:ascii="Times New Roman" w:eastAsia="Times New Roman" w:hAnsi="Times New Roman"/>
          <w:sz w:val="24"/>
          <w:szCs w:val="24"/>
          <w:u w:val="single"/>
          <w:lang w:val="uk-UA" w:eastAsia="ru-RU"/>
        </w:rPr>
      </w:pPr>
      <w:r w:rsidRPr="007871B8">
        <w:rPr>
          <w:rFonts w:ascii="Times New Roman" w:eastAsia="Times New Roman" w:hAnsi="Times New Roman"/>
          <w:sz w:val="24"/>
          <w:szCs w:val="24"/>
          <w:lang w:val="uk-UA" w:eastAsia="ru-RU"/>
        </w:rPr>
        <w:t>ОСББ «Орхідея Плюс»</w:t>
      </w:r>
      <w:r w:rsidRPr="007871B8">
        <w:rPr>
          <w:rFonts w:ascii="Times New Roman" w:eastAsiaTheme="minorHAnsi" w:hAnsi="Times New Roman"/>
          <w:sz w:val="24"/>
          <w:szCs w:val="24"/>
          <w:lang w:val="uk-UA"/>
        </w:rPr>
        <w:t xml:space="preserve"> частини суми відсотків за користування кредитними коштами, на здійснення енергозберігаючих заходів житлового будинку по вул. Лесі Українки, 21(Корпус2) м. Новий Розділ в розмірі 70 %  на суму:7000,0 грн.</w:t>
      </w:r>
      <w:r w:rsidR="007871B8">
        <w:rPr>
          <w:rFonts w:ascii="Times New Roman" w:eastAsia="Times New Roman" w:hAnsi="Times New Roman"/>
          <w:sz w:val="24"/>
          <w:szCs w:val="24"/>
          <w:u w:val="single"/>
          <w:lang w:val="uk-UA" w:eastAsia="ru-RU"/>
        </w:rPr>
        <w:t>;</w:t>
      </w:r>
      <w:r w:rsidRPr="007871B8">
        <w:rPr>
          <w:rFonts w:ascii="Times New Roman" w:eastAsia="Times New Roman" w:hAnsi="Times New Roman"/>
          <w:sz w:val="24"/>
          <w:szCs w:val="24"/>
          <w:u w:val="single"/>
          <w:lang w:val="uk-UA" w:eastAsia="ru-RU"/>
        </w:rPr>
        <w:t xml:space="preserve">  </w:t>
      </w:r>
    </w:p>
    <w:p w:rsidR="005639ED" w:rsidRPr="007871B8" w:rsidRDefault="005639ED" w:rsidP="005639ED">
      <w:pPr>
        <w:spacing w:after="0" w:line="240" w:lineRule="auto"/>
        <w:ind w:firstLine="567"/>
        <w:contextualSpacing/>
        <w:jc w:val="both"/>
        <w:rPr>
          <w:rFonts w:ascii="Times New Roman" w:eastAsia="Times New Roman" w:hAnsi="Times New Roman"/>
          <w:sz w:val="24"/>
          <w:szCs w:val="24"/>
          <w:u w:val="single"/>
          <w:lang w:val="uk-UA" w:eastAsia="ru-RU"/>
        </w:rPr>
      </w:pPr>
      <w:r w:rsidRPr="007871B8">
        <w:rPr>
          <w:rFonts w:ascii="Times New Roman" w:eastAsiaTheme="minorHAnsi" w:hAnsi="Times New Roman"/>
          <w:sz w:val="24"/>
          <w:szCs w:val="24"/>
          <w:lang w:val="uk-UA"/>
        </w:rPr>
        <w:t xml:space="preserve">-ОСББ «Люкс Розділ» частини суми відсотків за користування кредитними коштами, як учаснику Програми  підтримки </w:t>
      </w:r>
      <w:proofErr w:type="spellStart"/>
      <w:r w:rsidRPr="007871B8">
        <w:rPr>
          <w:rFonts w:ascii="Times New Roman" w:eastAsiaTheme="minorHAnsi" w:hAnsi="Times New Roman"/>
          <w:sz w:val="24"/>
          <w:szCs w:val="24"/>
          <w:lang w:val="uk-UA"/>
        </w:rPr>
        <w:t>енергомодернізації</w:t>
      </w:r>
      <w:proofErr w:type="spellEnd"/>
      <w:r w:rsidRPr="007871B8">
        <w:rPr>
          <w:rFonts w:ascii="Times New Roman" w:eastAsiaTheme="minorHAnsi" w:hAnsi="Times New Roman"/>
          <w:sz w:val="24"/>
          <w:szCs w:val="24"/>
          <w:lang w:val="uk-UA"/>
        </w:rPr>
        <w:t xml:space="preserve">  баг</w:t>
      </w:r>
      <w:r w:rsidR="00FD1084" w:rsidRPr="007871B8">
        <w:rPr>
          <w:rFonts w:ascii="Times New Roman" w:eastAsiaTheme="minorHAnsi" w:hAnsi="Times New Roman"/>
          <w:sz w:val="24"/>
          <w:szCs w:val="24"/>
          <w:lang w:val="uk-UA"/>
        </w:rPr>
        <w:t xml:space="preserve">атоквартирних житлових будинків </w:t>
      </w:r>
      <w:r w:rsidRPr="007871B8">
        <w:rPr>
          <w:rFonts w:ascii="Times New Roman" w:eastAsiaTheme="minorHAnsi" w:hAnsi="Times New Roman"/>
          <w:sz w:val="24"/>
          <w:szCs w:val="24"/>
          <w:lang w:val="uk-UA"/>
        </w:rPr>
        <w:t xml:space="preserve"> «</w:t>
      </w:r>
      <w:proofErr w:type="spellStart"/>
      <w:r w:rsidRPr="007871B8">
        <w:rPr>
          <w:rFonts w:ascii="Times New Roman" w:eastAsiaTheme="minorHAnsi" w:hAnsi="Times New Roman"/>
          <w:sz w:val="24"/>
          <w:szCs w:val="24"/>
          <w:lang w:val="uk-UA"/>
        </w:rPr>
        <w:t>Енергодім</w:t>
      </w:r>
      <w:proofErr w:type="spellEnd"/>
      <w:r w:rsidRPr="007871B8">
        <w:rPr>
          <w:rFonts w:ascii="Times New Roman" w:eastAsiaTheme="minorHAnsi" w:hAnsi="Times New Roman"/>
          <w:sz w:val="24"/>
          <w:szCs w:val="24"/>
          <w:lang w:val="uk-UA"/>
        </w:rPr>
        <w:t>»  на здійснення технічного переоснащення системи теплопостачання житлових будинків по пр. Шевченка, 33, 33А в м. Новий Розділ в розмірі 70 %  на суму: 15000,0 грн</w:t>
      </w:r>
      <w:r w:rsidR="007871B8">
        <w:rPr>
          <w:rFonts w:ascii="Times New Roman" w:eastAsiaTheme="minorHAnsi" w:hAnsi="Times New Roman"/>
          <w:sz w:val="24"/>
          <w:szCs w:val="24"/>
          <w:lang w:val="uk-UA"/>
        </w:rPr>
        <w:t>.».</w:t>
      </w:r>
    </w:p>
    <w:p w:rsidR="003921CF" w:rsidRPr="007871B8" w:rsidRDefault="003921CF" w:rsidP="005639ED">
      <w:pPr>
        <w:spacing w:after="0" w:line="240" w:lineRule="auto"/>
        <w:ind w:firstLine="708"/>
        <w:contextualSpacing/>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2. </w:t>
      </w:r>
      <w:r w:rsidR="00B833F6" w:rsidRPr="007871B8">
        <w:rPr>
          <w:rFonts w:ascii="Times New Roman" w:eastAsia="Times New Roman" w:hAnsi="Times New Roman"/>
          <w:sz w:val="24"/>
          <w:szCs w:val="24"/>
          <w:lang w:val="uk-UA" w:eastAsia="ru-RU"/>
        </w:rPr>
        <w:t xml:space="preserve">Контроль за виконанням </w:t>
      </w:r>
      <w:r w:rsidRPr="007871B8">
        <w:rPr>
          <w:rFonts w:ascii="Times New Roman" w:eastAsia="Times New Roman" w:hAnsi="Times New Roman"/>
          <w:sz w:val="24"/>
          <w:szCs w:val="24"/>
          <w:lang w:val="uk-UA" w:eastAsia="ru-RU"/>
        </w:rPr>
        <w:t xml:space="preserve">рішення покласти на першого заступника міського голови </w:t>
      </w:r>
      <w:proofErr w:type="spellStart"/>
      <w:r w:rsidRPr="007871B8">
        <w:rPr>
          <w:rFonts w:ascii="Times New Roman" w:eastAsia="Times New Roman" w:hAnsi="Times New Roman"/>
          <w:sz w:val="24"/>
          <w:szCs w:val="24"/>
          <w:lang w:val="uk-UA" w:eastAsia="ru-RU"/>
        </w:rPr>
        <w:t>Гулія</w:t>
      </w:r>
      <w:proofErr w:type="spellEnd"/>
      <w:r w:rsidRPr="007871B8">
        <w:rPr>
          <w:rFonts w:ascii="Times New Roman" w:eastAsia="Times New Roman" w:hAnsi="Times New Roman"/>
          <w:sz w:val="24"/>
          <w:szCs w:val="24"/>
          <w:lang w:val="uk-UA" w:eastAsia="ru-RU"/>
        </w:rPr>
        <w:t xml:space="preserve"> М.М.</w:t>
      </w:r>
    </w:p>
    <w:p w:rsidR="003E39BF" w:rsidRPr="007871B8" w:rsidRDefault="003E39BF" w:rsidP="005639ED">
      <w:pPr>
        <w:spacing w:after="0" w:line="240" w:lineRule="auto"/>
        <w:jc w:val="both"/>
        <w:rPr>
          <w:rFonts w:ascii="Times New Roman" w:hAnsi="Times New Roman"/>
          <w:sz w:val="24"/>
          <w:szCs w:val="24"/>
          <w:lang w:val="uk-UA"/>
        </w:rPr>
      </w:pPr>
    </w:p>
    <w:p w:rsidR="00940FE3" w:rsidRPr="007871B8" w:rsidRDefault="00940FE3" w:rsidP="005639ED">
      <w:pPr>
        <w:spacing w:after="0" w:line="240" w:lineRule="auto"/>
        <w:jc w:val="both"/>
        <w:rPr>
          <w:rFonts w:ascii="Times New Roman" w:hAnsi="Times New Roman"/>
          <w:sz w:val="24"/>
          <w:szCs w:val="24"/>
          <w:lang w:val="uk-UA"/>
        </w:rPr>
      </w:pPr>
    </w:p>
    <w:p w:rsidR="003E39BF" w:rsidRPr="007871B8" w:rsidRDefault="003E39BF" w:rsidP="005639ED">
      <w:pPr>
        <w:spacing w:after="0" w:line="240" w:lineRule="auto"/>
        <w:jc w:val="both"/>
        <w:rPr>
          <w:rFonts w:ascii="Times New Roman" w:hAnsi="Times New Roman"/>
          <w:sz w:val="24"/>
          <w:szCs w:val="24"/>
          <w:lang w:val="uk-UA"/>
        </w:rPr>
      </w:pPr>
      <w:r w:rsidRPr="007871B8">
        <w:rPr>
          <w:rFonts w:ascii="Times New Roman" w:hAnsi="Times New Roman"/>
          <w:sz w:val="24"/>
          <w:szCs w:val="24"/>
          <w:lang w:val="uk-UA"/>
        </w:rPr>
        <w:t xml:space="preserve">МІСЬКИЙ ГОЛОВА      </w:t>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t>Ярина ЯЦЕНКО</w:t>
      </w:r>
    </w:p>
    <w:p w:rsidR="003E39BF" w:rsidRPr="007871B8" w:rsidRDefault="003E39BF" w:rsidP="005639ED">
      <w:pPr>
        <w:spacing w:after="0" w:line="240" w:lineRule="auto"/>
        <w:rPr>
          <w:rFonts w:ascii="Times New Roman" w:hAnsi="Times New Roman"/>
          <w:sz w:val="24"/>
          <w:szCs w:val="24"/>
          <w:lang w:val="uk-UA"/>
        </w:rPr>
      </w:pPr>
    </w:p>
    <w:p w:rsidR="001F54F7" w:rsidRPr="007871B8" w:rsidRDefault="001F54F7" w:rsidP="005639ED">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br/>
      </w:r>
    </w:p>
    <w:p w:rsidR="00B833F6" w:rsidRPr="007871B8" w:rsidRDefault="00B833F6" w:rsidP="005639ED">
      <w:pPr>
        <w:spacing w:after="0" w:line="240" w:lineRule="auto"/>
        <w:rPr>
          <w:rFonts w:ascii="Times New Roman" w:eastAsia="Times New Roman" w:hAnsi="Times New Roman"/>
          <w:sz w:val="24"/>
          <w:szCs w:val="24"/>
          <w:lang w:val="uk-UA" w:eastAsia="ru-RU"/>
        </w:rPr>
      </w:pPr>
    </w:p>
    <w:p w:rsidR="00B833F6" w:rsidRPr="007871B8" w:rsidRDefault="00B833F6" w:rsidP="005639ED">
      <w:pPr>
        <w:spacing w:after="0" w:line="240" w:lineRule="auto"/>
        <w:rPr>
          <w:rFonts w:ascii="Times New Roman" w:eastAsia="Times New Roman" w:hAnsi="Times New Roman"/>
          <w:sz w:val="24"/>
          <w:szCs w:val="24"/>
          <w:lang w:val="uk-UA" w:eastAsia="ru-RU"/>
        </w:rPr>
      </w:pPr>
    </w:p>
    <w:p w:rsidR="00B833F6" w:rsidRPr="007871B8" w:rsidRDefault="00B833F6" w:rsidP="005639ED">
      <w:pPr>
        <w:spacing w:after="0" w:line="240" w:lineRule="auto"/>
        <w:rPr>
          <w:rFonts w:ascii="Times New Roman" w:eastAsia="Times New Roman" w:hAnsi="Times New Roman"/>
          <w:sz w:val="24"/>
          <w:szCs w:val="24"/>
          <w:lang w:val="uk-UA" w:eastAsia="ru-RU"/>
        </w:rPr>
      </w:pPr>
    </w:p>
    <w:p w:rsidR="00B833F6" w:rsidRPr="007871B8" w:rsidRDefault="00B833F6" w:rsidP="005639ED">
      <w:pPr>
        <w:spacing w:after="0" w:line="240" w:lineRule="auto"/>
        <w:rPr>
          <w:rFonts w:ascii="Times New Roman" w:eastAsia="Times New Roman" w:hAnsi="Times New Roman"/>
          <w:sz w:val="24"/>
          <w:szCs w:val="24"/>
          <w:lang w:val="uk-UA" w:eastAsia="ru-RU"/>
        </w:rPr>
      </w:pPr>
    </w:p>
    <w:p w:rsidR="00B833F6" w:rsidRPr="007871B8" w:rsidRDefault="00B833F6" w:rsidP="005639ED">
      <w:pPr>
        <w:spacing w:after="0" w:line="240" w:lineRule="auto"/>
        <w:rPr>
          <w:rFonts w:ascii="Times New Roman" w:eastAsia="Times New Roman" w:hAnsi="Times New Roman"/>
          <w:sz w:val="24"/>
          <w:szCs w:val="24"/>
          <w:lang w:val="uk-UA" w:eastAsia="ru-RU"/>
        </w:rPr>
      </w:pPr>
    </w:p>
    <w:p w:rsidR="00B833F6" w:rsidRPr="007871B8" w:rsidRDefault="00B833F6" w:rsidP="005639ED">
      <w:pPr>
        <w:spacing w:after="0" w:line="240" w:lineRule="auto"/>
        <w:rPr>
          <w:rFonts w:ascii="Times New Roman" w:eastAsia="Times New Roman" w:hAnsi="Times New Roman"/>
          <w:sz w:val="24"/>
          <w:szCs w:val="24"/>
          <w:lang w:val="uk-UA" w:eastAsia="ru-RU"/>
        </w:rPr>
      </w:pPr>
    </w:p>
    <w:p w:rsidR="00B833F6" w:rsidRPr="007871B8" w:rsidRDefault="00B833F6" w:rsidP="005639ED">
      <w:pPr>
        <w:spacing w:after="0" w:line="240" w:lineRule="auto"/>
        <w:rPr>
          <w:rFonts w:ascii="Times New Roman" w:eastAsia="Times New Roman" w:hAnsi="Times New Roman"/>
          <w:sz w:val="24"/>
          <w:szCs w:val="24"/>
          <w:lang w:val="uk-UA" w:eastAsia="ru-RU"/>
        </w:rPr>
      </w:pPr>
    </w:p>
    <w:p w:rsidR="00B833F6" w:rsidRPr="007871B8" w:rsidRDefault="00B833F6" w:rsidP="005639ED">
      <w:pPr>
        <w:spacing w:after="0" w:line="240" w:lineRule="auto"/>
        <w:rPr>
          <w:rFonts w:ascii="Times New Roman" w:eastAsia="Times New Roman" w:hAnsi="Times New Roman"/>
          <w:sz w:val="24"/>
          <w:szCs w:val="24"/>
          <w:lang w:val="uk-UA" w:eastAsia="ru-RU"/>
        </w:rPr>
      </w:pPr>
    </w:p>
    <w:p w:rsidR="00B833F6" w:rsidRPr="007871B8" w:rsidRDefault="00B833F6" w:rsidP="005639ED">
      <w:pPr>
        <w:spacing w:after="0" w:line="240" w:lineRule="auto"/>
        <w:rPr>
          <w:rFonts w:ascii="Times New Roman" w:eastAsia="Times New Roman" w:hAnsi="Times New Roman"/>
          <w:sz w:val="24"/>
          <w:szCs w:val="24"/>
          <w:lang w:val="uk-UA" w:eastAsia="ru-RU"/>
        </w:rPr>
      </w:pPr>
    </w:p>
    <w:p w:rsidR="00B833F6" w:rsidRPr="007871B8" w:rsidRDefault="00B833F6" w:rsidP="001F54F7">
      <w:pPr>
        <w:spacing w:after="0" w:line="240" w:lineRule="auto"/>
        <w:rPr>
          <w:rFonts w:ascii="Times New Roman" w:eastAsia="Times New Roman" w:hAnsi="Times New Roman"/>
          <w:sz w:val="24"/>
          <w:szCs w:val="24"/>
          <w:lang w:val="uk-UA" w:eastAsia="ru-RU"/>
        </w:rPr>
      </w:pPr>
    </w:p>
    <w:p w:rsidR="00B833F6" w:rsidRPr="007871B8" w:rsidRDefault="00B833F6" w:rsidP="001F54F7">
      <w:pPr>
        <w:spacing w:after="0" w:line="240" w:lineRule="auto"/>
        <w:rPr>
          <w:rFonts w:ascii="Times New Roman" w:eastAsia="Times New Roman" w:hAnsi="Times New Roman"/>
          <w:sz w:val="24"/>
          <w:szCs w:val="24"/>
          <w:lang w:val="uk-UA" w:eastAsia="ru-RU"/>
        </w:rPr>
      </w:pPr>
    </w:p>
    <w:p w:rsidR="00B833F6" w:rsidRPr="007871B8" w:rsidRDefault="00B833F6" w:rsidP="001F54F7">
      <w:pPr>
        <w:spacing w:after="0" w:line="240" w:lineRule="auto"/>
        <w:rPr>
          <w:rFonts w:ascii="Times New Roman" w:eastAsia="Times New Roman" w:hAnsi="Times New Roman"/>
          <w:sz w:val="24"/>
          <w:szCs w:val="24"/>
          <w:lang w:val="uk-UA" w:eastAsia="ru-RU"/>
        </w:rPr>
      </w:pPr>
    </w:p>
    <w:p w:rsidR="00B833F6" w:rsidRPr="007871B8" w:rsidRDefault="00B833F6" w:rsidP="001F54F7">
      <w:pPr>
        <w:spacing w:after="0" w:line="240" w:lineRule="auto"/>
        <w:rPr>
          <w:rFonts w:ascii="Times New Roman" w:eastAsia="Times New Roman" w:hAnsi="Times New Roman"/>
          <w:sz w:val="24"/>
          <w:szCs w:val="24"/>
          <w:lang w:val="uk-UA" w:eastAsia="ru-RU"/>
        </w:rPr>
      </w:pPr>
    </w:p>
    <w:p w:rsidR="00B833F6" w:rsidRPr="007871B8" w:rsidRDefault="00B833F6" w:rsidP="001F54F7">
      <w:pPr>
        <w:spacing w:after="0" w:line="240" w:lineRule="auto"/>
        <w:rPr>
          <w:rFonts w:ascii="Times New Roman" w:eastAsia="Times New Roman" w:hAnsi="Times New Roman"/>
          <w:sz w:val="24"/>
          <w:szCs w:val="24"/>
          <w:lang w:val="uk-UA" w:eastAsia="ru-RU"/>
        </w:rPr>
      </w:pPr>
    </w:p>
    <w:p w:rsidR="00B833F6" w:rsidRPr="007871B8" w:rsidRDefault="00B833F6" w:rsidP="001F54F7">
      <w:pPr>
        <w:spacing w:after="0" w:line="240" w:lineRule="auto"/>
        <w:rPr>
          <w:rFonts w:ascii="Times New Roman" w:eastAsia="Times New Roman" w:hAnsi="Times New Roman"/>
          <w:sz w:val="24"/>
          <w:szCs w:val="24"/>
          <w:lang w:val="uk-UA" w:eastAsia="ru-RU"/>
        </w:rPr>
      </w:pPr>
    </w:p>
    <w:p w:rsidR="00B833F6" w:rsidRPr="007871B8" w:rsidRDefault="00B833F6" w:rsidP="001F54F7">
      <w:pPr>
        <w:spacing w:after="0" w:line="240" w:lineRule="auto"/>
        <w:rPr>
          <w:rFonts w:ascii="Times New Roman" w:eastAsia="Times New Roman" w:hAnsi="Times New Roman"/>
          <w:sz w:val="24"/>
          <w:szCs w:val="24"/>
          <w:lang w:val="uk-UA" w:eastAsia="ru-RU"/>
        </w:rPr>
      </w:pPr>
    </w:p>
    <w:p w:rsidR="00B833F6" w:rsidRPr="007871B8" w:rsidRDefault="00B833F6" w:rsidP="001F54F7">
      <w:pPr>
        <w:spacing w:after="0" w:line="240" w:lineRule="auto"/>
        <w:rPr>
          <w:rFonts w:ascii="Times New Roman" w:eastAsia="Times New Roman" w:hAnsi="Times New Roman"/>
          <w:sz w:val="24"/>
          <w:szCs w:val="24"/>
          <w:lang w:val="uk-UA" w:eastAsia="ru-RU"/>
        </w:rPr>
      </w:pPr>
    </w:p>
    <w:p w:rsidR="00B833F6" w:rsidRPr="007871B8" w:rsidRDefault="00B833F6" w:rsidP="001F54F7">
      <w:pPr>
        <w:spacing w:after="0" w:line="240" w:lineRule="auto"/>
        <w:rPr>
          <w:rFonts w:ascii="Times New Roman" w:eastAsia="Times New Roman" w:hAnsi="Times New Roman"/>
          <w:sz w:val="24"/>
          <w:szCs w:val="24"/>
          <w:lang w:val="uk-UA" w:eastAsia="ru-RU"/>
        </w:rPr>
      </w:pPr>
    </w:p>
    <w:p w:rsidR="00B833F6" w:rsidRPr="007871B8" w:rsidRDefault="00B833F6" w:rsidP="001F54F7">
      <w:pPr>
        <w:spacing w:after="0" w:line="240" w:lineRule="auto"/>
        <w:rPr>
          <w:rFonts w:ascii="Times New Roman" w:eastAsia="Times New Roman" w:hAnsi="Times New Roman"/>
          <w:sz w:val="24"/>
          <w:szCs w:val="24"/>
          <w:lang w:val="uk-UA" w:eastAsia="ru-RU"/>
        </w:rPr>
      </w:pPr>
    </w:p>
    <w:p w:rsidR="00B833F6" w:rsidRPr="007871B8" w:rsidRDefault="00B833F6" w:rsidP="001F54F7">
      <w:pPr>
        <w:spacing w:after="0" w:line="240" w:lineRule="auto"/>
        <w:rPr>
          <w:rFonts w:ascii="Times New Roman" w:eastAsia="Times New Roman" w:hAnsi="Times New Roman"/>
          <w:sz w:val="24"/>
          <w:szCs w:val="24"/>
          <w:lang w:val="uk-UA" w:eastAsia="ru-RU"/>
        </w:rPr>
      </w:pPr>
    </w:p>
    <w:p w:rsidR="00B833F6" w:rsidRPr="007871B8" w:rsidRDefault="00B833F6" w:rsidP="001F54F7">
      <w:pPr>
        <w:spacing w:after="0" w:line="240" w:lineRule="auto"/>
        <w:rPr>
          <w:rFonts w:ascii="Times New Roman" w:eastAsia="Times New Roman" w:hAnsi="Times New Roman"/>
          <w:sz w:val="24"/>
          <w:szCs w:val="24"/>
          <w:lang w:val="uk-UA" w:eastAsia="ru-RU"/>
        </w:rPr>
      </w:pPr>
    </w:p>
    <w:p w:rsidR="00B833F6" w:rsidRPr="007871B8" w:rsidRDefault="00B833F6" w:rsidP="001F54F7">
      <w:pPr>
        <w:spacing w:after="0" w:line="240" w:lineRule="auto"/>
        <w:rPr>
          <w:rFonts w:ascii="Times New Roman" w:eastAsia="Times New Roman" w:hAnsi="Times New Roman"/>
          <w:sz w:val="24"/>
          <w:szCs w:val="24"/>
          <w:lang w:val="uk-UA" w:eastAsia="ru-RU"/>
        </w:rPr>
      </w:pPr>
    </w:p>
    <w:p w:rsidR="00B833F6" w:rsidRPr="007871B8" w:rsidRDefault="00B833F6" w:rsidP="001F54F7">
      <w:pPr>
        <w:spacing w:after="0" w:line="240" w:lineRule="auto"/>
        <w:rPr>
          <w:rFonts w:ascii="Times New Roman" w:eastAsia="Times New Roman" w:hAnsi="Times New Roman"/>
          <w:sz w:val="24"/>
          <w:szCs w:val="24"/>
          <w:lang w:val="uk-UA" w:eastAsia="ru-RU"/>
        </w:rPr>
      </w:pPr>
    </w:p>
    <w:p w:rsidR="00B833F6" w:rsidRPr="007871B8" w:rsidRDefault="00B833F6" w:rsidP="001F54F7">
      <w:pPr>
        <w:spacing w:after="0" w:line="240" w:lineRule="auto"/>
        <w:rPr>
          <w:rFonts w:ascii="Times New Roman" w:eastAsia="Times New Roman" w:hAnsi="Times New Roman"/>
          <w:sz w:val="24"/>
          <w:szCs w:val="24"/>
          <w:lang w:val="uk-UA" w:eastAsia="ru-RU"/>
        </w:rPr>
      </w:pPr>
    </w:p>
    <w:p w:rsidR="007F2F63" w:rsidRPr="007871B8" w:rsidRDefault="007F2F63" w:rsidP="001F54F7">
      <w:pPr>
        <w:spacing w:after="0" w:line="240" w:lineRule="auto"/>
        <w:rPr>
          <w:rFonts w:ascii="Times New Roman" w:eastAsia="Times New Roman" w:hAnsi="Times New Roman"/>
          <w:sz w:val="24"/>
          <w:szCs w:val="24"/>
          <w:lang w:val="uk-UA" w:eastAsia="ru-RU"/>
        </w:rPr>
      </w:pP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lastRenderedPageBreak/>
        <w:drawing>
          <wp:inline distT="0" distB="0" distL="0" distR="0">
            <wp:extent cx="1143000" cy="603250"/>
            <wp:effectExtent l="19050" t="0" r="0"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2101F0">
        <w:rPr>
          <w:rFonts w:ascii="Times New Roman" w:eastAsia="Times New Roman" w:hAnsi="Times New Roman"/>
          <w:b/>
          <w:sz w:val="24"/>
          <w:szCs w:val="24"/>
          <w:lang w:eastAsia="ru-RU"/>
        </w:rPr>
        <w:t>НОВОРОЗДІЛЬСЬКА  МІСЬКА  РАДА</w:t>
      </w: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2101F0">
        <w:rPr>
          <w:rFonts w:ascii="Times New Roman" w:eastAsia="Times New Roman" w:hAnsi="Times New Roman"/>
          <w:b/>
          <w:sz w:val="24"/>
          <w:szCs w:val="24"/>
          <w:lang w:eastAsia="ru-RU"/>
        </w:rPr>
        <w:t>ЛЬВІВСЬКОЇ  ОБЛАСТІ</w:t>
      </w: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2101F0">
        <w:rPr>
          <w:rFonts w:ascii="Times New Roman" w:eastAsia="Times New Roman" w:hAnsi="Times New Roman"/>
          <w:b/>
          <w:sz w:val="24"/>
          <w:szCs w:val="24"/>
          <w:lang w:eastAsia="ru-RU"/>
        </w:rPr>
        <w:t>ВИКОНАВЧИЙ  КОМІТЕТ</w:t>
      </w: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2101F0">
        <w:rPr>
          <w:rFonts w:ascii="Times New Roman" w:eastAsia="Times New Roman" w:hAnsi="Times New Roman"/>
          <w:b/>
          <w:sz w:val="24"/>
          <w:szCs w:val="24"/>
          <w:lang w:eastAsia="ru-RU"/>
        </w:rPr>
        <w:t xml:space="preserve"> Р</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І</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Ш</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Е</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Н</w:t>
      </w:r>
      <w:r w:rsidRPr="002101F0">
        <w:rPr>
          <w:rFonts w:ascii="Times New Roman" w:eastAsia="Times New Roman" w:hAnsi="Times New Roman"/>
          <w:b/>
          <w:sz w:val="24"/>
          <w:szCs w:val="24"/>
          <w:lang w:val="uk-UA" w:eastAsia="ru-RU"/>
        </w:rPr>
        <w:t xml:space="preserve"> </w:t>
      </w:r>
      <w:proofErr w:type="gramStart"/>
      <w:r w:rsidRPr="002101F0">
        <w:rPr>
          <w:rFonts w:ascii="Times New Roman" w:eastAsia="Times New Roman" w:hAnsi="Times New Roman"/>
          <w:b/>
          <w:sz w:val="24"/>
          <w:szCs w:val="24"/>
          <w:lang w:eastAsia="ru-RU"/>
        </w:rPr>
        <w:t>Н</w:t>
      </w:r>
      <w:proofErr w:type="gramEnd"/>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Я №</w:t>
      </w:r>
    </w:p>
    <w:p w:rsidR="00B833F6" w:rsidRPr="007871B8" w:rsidRDefault="00B833F6" w:rsidP="001F54F7">
      <w:pPr>
        <w:spacing w:after="0" w:line="240" w:lineRule="auto"/>
        <w:rPr>
          <w:rFonts w:ascii="Times New Roman" w:eastAsia="Times New Roman" w:hAnsi="Times New Roman"/>
          <w:sz w:val="24"/>
          <w:szCs w:val="24"/>
          <w:lang w:val="uk-UA" w:eastAsia="ru-RU"/>
        </w:rPr>
      </w:pPr>
    </w:p>
    <w:p w:rsidR="00AB4787" w:rsidRPr="007871B8" w:rsidRDefault="007F2F63" w:rsidP="00AB4787">
      <w:pPr>
        <w:spacing w:after="0" w:line="240" w:lineRule="auto"/>
        <w:ind w:left="4956" w:firstLine="708"/>
        <w:rPr>
          <w:rFonts w:ascii="Times New Roman" w:hAnsi="Times New Roman"/>
          <w:b/>
          <w:sz w:val="24"/>
          <w:szCs w:val="24"/>
          <w:lang w:val="uk-UA"/>
        </w:rPr>
      </w:pPr>
      <w:r w:rsidRPr="007871B8">
        <w:rPr>
          <w:rFonts w:ascii="Times New Roman" w:hAnsi="Times New Roman"/>
          <w:b/>
          <w:sz w:val="24"/>
          <w:szCs w:val="24"/>
          <w:lang w:val="uk-UA"/>
        </w:rPr>
        <w:t xml:space="preserve">    332</w:t>
      </w:r>
    </w:p>
    <w:p w:rsidR="007F2F63" w:rsidRPr="007871B8" w:rsidRDefault="007F2F63" w:rsidP="00AB4787">
      <w:pPr>
        <w:spacing w:after="0" w:line="240" w:lineRule="auto"/>
        <w:rPr>
          <w:rFonts w:ascii="Times New Roman" w:hAnsi="Times New Roman"/>
          <w:sz w:val="24"/>
          <w:szCs w:val="24"/>
          <w:lang w:val="uk-UA"/>
        </w:rPr>
      </w:pPr>
    </w:p>
    <w:p w:rsidR="007F2F63" w:rsidRPr="007871B8" w:rsidRDefault="007F2F63" w:rsidP="00AB4787">
      <w:pPr>
        <w:spacing w:after="0" w:line="240" w:lineRule="auto"/>
        <w:rPr>
          <w:rFonts w:ascii="Times New Roman" w:hAnsi="Times New Roman"/>
          <w:sz w:val="24"/>
          <w:szCs w:val="24"/>
          <w:lang w:val="uk-UA"/>
        </w:rPr>
      </w:pPr>
    </w:p>
    <w:p w:rsidR="00AB4787" w:rsidRPr="007871B8" w:rsidRDefault="00AB4787" w:rsidP="00AB4787">
      <w:pPr>
        <w:spacing w:after="0" w:line="240" w:lineRule="auto"/>
        <w:rPr>
          <w:rFonts w:ascii="Times New Roman" w:hAnsi="Times New Roman"/>
          <w:sz w:val="24"/>
          <w:szCs w:val="24"/>
          <w:lang w:val="uk-UA"/>
        </w:rPr>
      </w:pPr>
      <w:r w:rsidRPr="007871B8">
        <w:rPr>
          <w:rFonts w:ascii="Times New Roman" w:hAnsi="Times New Roman"/>
          <w:sz w:val="24"/>
          <w:szCs w:val="24"/>
          <w:lang w:val="uk-UA"/>
        </w:rPr>
        <w:t>23 грудня 2020 року</w:t>
      </w:r>
    </w:p>
    <w:p w:rsidR="00AB4787" w:rsidRPr="007871B8" w:rsidRDefault="00AB4787" w:rsidP="00AB4787">
      <w:pPr>
        <w:spacing w:after="0" w:line="240" w:lineRule="auto"/>
        <w:rPr>
          <w:rFonts w:ascii="Times New Roman" w:eastAsia="Times New Roman" w:hAnsi="Times New Roman"/>
          <w:sz w:val="24"/>
          <w:szCs w:val="24"/>
          <w:lang w:val="uk-UA" w:eastAsia="ru-RU"/>
        </w:rPr>
      </w:pPr>
    </w:p>
    <w:p w:rsidR="0016129F" w:rsidRPr="007871B8" w:rsidRDefault="0016129F" w:rsidP="0016129F">
      <w:pPr>
        <w:autoSpaceDE w:val="0"/>
        <w:autoSpaceDN w:val="0"/>
        <w:adjustRightInd w:val="0"/>
        <w:spacing w:after="0" w:line="240" w:lineRule="auto"/>
        <w:ind w:right="5990"/>
        <w:rPr>
          <w:rFonts w:ascii="Times New Roman" w:eastAsia="Times New Roman" w:hAnsi="Times New Roman"/>
          <w:sz w:val="24"/>
          <w:szCs w:val="24"/>
          <w:lang w:val="uk-UA" w:eastAsia="uk-UA"/>
        </w:rPr>
      </w:pPr>
      <w:r w:rsidRPr="007871B8">
        <w:rPr>
          <w:rFonts w:ascii="Times New Roman" w:eastAsia="Times New Roman" w:hAnsi="Times New Roman"/>
          <w:sz w:val="24"/>
          <w:szCs w:val="24"/>
          <w:lang w:val="uk-UA" w:eastAsia="uk-UA"/>
        </w:rPr>
        <w:t>Про квартирний облік, обмін та надання житлової площі</w:t>
      </w:r>
    </w:p>
    <w:p w:rsidR="0016129F" w:rsidRPr="007871B8" w:rsidRDefault="0016129F" w:rsidP="0016129F">
      <w:pPr>
        <w:autoSpaceDE w:val="0"/>
        <w:autoSpaceDN w:val="0"/>
        <w:adjustRightInd w:val="0"/>
        <w:spacing w:after="0" w:line="240" w:lineRule="auto"/>
        <w:ind w:firstLine="533"/>
        <w:jc w:val="both"/>
        <w:rPr>
          <w:rFonts w:ascii="Times New Roman" w:eastAsia="Times New Roman" w:hAnsi="Times New Roman"/>
          <w:sz w:val="24"/>
          <w:szCs w:val="24"/>
          <w:lang w:val="uk-UA" w:eastAsia="ru-RU"/>
        </w:rPr>
      </w:pPr>
    </w:p>
    <w:p w:rsidR="0016129F" w:rsidRPr="007871B8" w:rsidRDefault="0016129F" w:rsidP="0016129F">
      <w:pPr>
        <w:autoSpaceDE w:val="0"/>
        <w:autoSpaceDN w:val="0"/>
        <w:adjustRightInd w:val="0"/>
        <w:spacing w:after="0" w:line="240" w:lineRule="auto"/>
        <w:ind w:firstLine="533"/>
        <w:jc w:val="both"/>
        <w:rPr>
          <w:rFonts w:ascii="Times New Roman" w:eastAsia="Times New Roman" w:hAnsi="Times New Roman"/>
          <w:sz w:val="24"/>
          <w:szCs w:val="24"/>
          <w:lang w:val="uk-UA" w:eastAsia="uk-UA"/>
        </w:rPr>
      </w:pPr>
      <w:r w:rsidRPr="007871B8">
        <w:rPr>
          <w:rFonts w:ascii="Times New Roman" w:eastAsia="Times New Roman" w:hAnsi="Times New Roman"/>
          <w:sz w:val="24"/>
          <w:szCs w:val="24"/>
          <w:lang w:val="uk-UA" w:eastAsia="uk-UA"/>
        </w:rPr>
        <w:t>Розглянувши матеріали та про</w:t>
      </w:r>
      <w:r w:rsidR="007871B8" w:rsidRPr="007871B8">
        <w:rPr>
          <w:rFonts w:ascii="Times New Roman" w:eastAsia="Times New Roman" w:hAnsi="Times New Roman"/>
          <w:sz w:val="24"/>
          <w:szCs w:val="24"/>
          <w:lang w:val="uk-UA" w:eastAsia="uk-UA"/>
        </w:rPr>
        <w:t>позиції житлової комісії від 22</w:t>
      </w:r>
      <w:r w:rsidR="00B833F6" w:rsidRPr="007871B8">
        <w:rPr>
          <w:rFonts w:ascii="Times New Roman" w:eastAsia="Times New Roman" w:hAnsi="Times New Roman"/>
          <w:sz w:val="24"/>
          <w:szCs w:val="24"/>
          <w:lang w:val="uk-UA" w:eastAsia="uk-UA"/>
        </w:rPr>
        <w:t xml:space="preserve"> </w:t>
      </w:r>
      <w:r w:rsidRPr="007871B8">
        <w:rPr>
          <w:rFonts w:ascii="Times New Roman" w:eastAsia="Times New Roman" w:hAnsi="Times New Roman"/>
          <w:sz w:val="24"/>
          <w:szCs w:val="24"/>
          <w:lang w:val="uk-UA" w:eastAsia="uk-UA"/>
        </w:rPr>
        <w:t xml:space="preserve">грудня 2020 року відповідно до Житлового кодексу УРСР, "Правил обліку громадян, які потребують поліпшення житлових умов і надання їм житлових приміщень в Українській PCP", затверджених Постановою Ради Міністрів Української РСР і Української республіканської ради профспілок за № 470 від 11.12.1984 року, постанови виконкому Львівської обласної ради народних депутатів і президії обласної ради профспілок </w:t>
      </w:r>
      <w:proofErr w:type="spellStart"/>
      <w:r w:rsidRPr="007871B8">
        <w:rPr>
          <w:rFonts w:ascii="Times New Roman" w:eastAsia="Times New Roman" w:hAnsi="Times New Roman"/>
          <w:sz w:val="24"/>
          <w:szCs w:val="24"/>
          <w:lang w:val="uk-UA" w:eastAsia="uk-UA"/>
        </w:rPr>
        <w:t>„Про</w:t>
      </w:r>
      <w:proofErr w:type="spellEnd"/>
      <w:r w:rsidRPr="007871B8">
        <w:rPr>
          <w:rFonts w:ascii="Times New Roman" w:eastAsia="Times New Roman" w:hAnsi="Times New Roman"/>
          <w:sz w:val="24"/>
          <w:szCs w:val="24"/>
          <w:lang w:val="uk-UA" w:eastAsia="uk-UA"/>
        </w:rPr>
        <w:t xml:space="preserve"> порядок обліку і надання жилої площі в Львівській області" від 07.01.1985р. № 24, ст.ст. 30, 52, ч.6 ст.59, ч.1 ст.73, Закону України </w:t>
      </w:r>
      <w:proofErr w:type="spellStart"/>
      <w:r w:rsidRPr="007871B8">
        <w:rPr>
          <w:rFonts w:ascii="Times New Roman" w:eastAsia="Times New Roman" w:hAnsi="Times New Roman"/>
          <w:sz w:val="24"/>
          <w:szCs w:val="24"/>
          <w:lang w:val="uk-UA" w:eastAsia="uk-UA"/>
        </w:rPr>
        <w:t>„Про</w:t>
      </w:r>
      <w:proofErr w:type="spellEnd"/>
      <w:r w:rsidRPr="007871B8">
        <w:rPr>
          <w:rFonts w:ascii="Times New Roman" w:eastAsia="Times New Roman" w:hAnsi="Times New Roman"/>
          <w:sz w:val="24"/>
          <w:szCs w:val="24"/>
          <w:lang w:val="uk-UA" w:eastAsia="uk-UA"/>
        </w:rPr>
        <w:t xml:space="preserve"> місцеве самоврядування в Україні", виконавчий комітет Новороздільської міської ради</w:t>
      </w:r>
    </w:p>
    <w:p w:rsidR="0016129F" w:rsidRPr="007871B8" w:rsidRDefault="0016129F" w:rsidP="0016129F">
      <w:pPr>
        <w:autoSpaceDE w:val="0"/>
        <w:autoSpaceDN w:val="0"/>
        <w:adjustRightInd w:val="0"/>
        <w:spacing w:after="0" w:line="240" w:lineRule="auto"/>
        <w:jc w:val="both"/>
        <w:rPr>
          <w:rFonts w:ascii="Times New Roman" w:eastAsia="Times New Roman" w:hAnsi="Times New Roman"/>
          <w:sz w:val="24"/>
          <w:szCs w:val="24"/>
          <w:lang w:val="uk-UA" w:eastAsia="ru-RU"/>
        </w:rPr>
      </w:pPr>
    </w:p>
    <w:p w:rsidR="0016129F" w:rsidRPr="007871B8" w:rsidRDefault="0016129F" w:rsidP="0016129F">
      <w:pPr>
        <w:autoSpaceDE w:val="0"/>
        <w:autoSpaceDN w:val="0"/>
        <w:adjustRightInd w:val="0"/>
        <w:spacing w:after="0" w:line="240" w:lineRule="auto"/>
        <w:ind w:left="557"/>
        <w:jc w:val="both"/>
        <w:rPr>
          <w:rFonts w:ascii="Times New Roman" w:eastAsia="Times New Roman" w:hAnsi="Times New Roman"/>
          <w:sz w:val="24"/>
          <w:szCs w:val="24"/>
          <w:lang w:val="uk-UA" w:eastAsia="uk-UA"/>
        </w:rPr>
      </w:pPr>
      <w:r w:rsidRPr="007871B8">
        <w:rPr>
          <w:rFonts w:ascii="Times New Roman" w:eastAsia="Times New Roman" w:hAnsi="Times New Roman"/>
          <w:sz w:val="24"/>
          <w:szCs w:val="24"/>
          <w:lang w:val="uk-UA" w:eastAsia="uk-UA"/>
        </w:rPr>
        <w:t>1. ПРО НАДАННЯ ЖИЛИХ ПРИМІЩЕНЬ</w:t>
      </w:r>
    </w:p>
    <w:p w:rsidR="0016129F" w:rsidRPr="007871B8" w:rsidRDefault="0016129F" w:rsidP="00B6091E">
      <w:pPr>
        <w:autoSpaceDE w:val="0"/>
        <w:autoSpaceDN w:val="0"/>
        <w:adjustRightInd w:val="0"/>
        <w:spacing w:after="0" w:line="240" w:lineRule="auto"/>
        <w:ind w:firstLine="709"/>
        <w:jc w:val="both"/>
        <w:rPr>
          <w:rFonts w:ascii="Times New Roman" w:eastAsia="Times New Roman" w:hAnsi="Times New Roman"/>
          <w:sz w:val="24"/>
          <w:szCs w:val="24"/>
          <w:lang w:val="uk-UA" w:eastAsia="uk-UA"/>
        </w:rPr>
      </w:pPr>
    </w:p>
    <w:p w:rsidR="0016129F" w:rsidRPr="007871B8" w:rsidRDefault="00B6091E" w:rsidP="00B6091E">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val="uk-UA" w:eastAsia="uk-UA"/>
        </w:rPr>
      </w:pPr>
      <w:r w:rsidRPr="007871B8">
        <w:rPr>
          <w:rFonts w:ascii="Times New Roman" w:eastAsia="Times New Roman" w:hAnsi="Times New Roman"/>
          <w:sz w:val="24"/>
          <w:szCs w:val="24"/>
          <w:lang w:val="uk-UA" w:eastAsia="uk-UA"/>
        </w:rPr>
        <w:t>1.1.</w:t>
      </w:r>
      <w:r w:rsidR="0016129F" w:rsidRPr="007871B8">
        <w:rPr>
          <w:rFonts w:ascii="Times New Roman" w:eastAsia="Times New Roman" w:hAnsi="Times New Roman"/>
          <w:sz w:val="24"/>
          <w:szCs w:val="24"/>
          <w:lang w:val="uk-UA" w:eastAsia="uk-UA"/>
        </w:rPr>
        <w:t xml:space="preserve">Надати </w:t>
      </w:r>
      <w:proofErr w:type="spellStart"/>
      <w:r w:rsidR="0016129F" w:rsidRPr="007871B8">
        <w:rPr>
          <w:rFonts w:ascii="Times New Roman" w:eastAsia="Times New Roman" w:hAnsi="Times New Roman"/>
          <w:sz w:val="24"/>
          <w:szCs w:val="24"/>
          <w:lang w:val="uk-UA" w:eastAsia="uk-UA"/>
        </w:rPr>
        <w:t>Семчишину</w:t>
      </w:r>
      <w:proofErr w:type="spellEnd"/>
      <w:r w:rsidR="0016129F" w:rsidRPr="007871B8">
        <w:rPr>
          <w:rFonts w:ascii="Times New Roman" w:eastAsia="Times New Roman" w:hAnsi="Times New Roman"/>
          <w:sz w:val="24"/>
          <w:szCs w:val="24"/>
          <w:lang w:val="uk-UA" w:eastAsia="uk-UA"/>
        </w:rPr>
        <w:t xml:space="preserve"> Олегу Івановичу, заява від 15.12.2020</w:t>
      </w:r>
      <w:r w:rsidR="00B833F6" w:rsidRPr="007871B8">
        <w:rPr>
          <w:rFonts w:ascii="Times New Roman" w:eastAsia="Times New Roman" w:hAnsi="Times New Roman"/>
          <w:sz w:val="24"/>
          <w:szCs w:val="24"/>
          <w:lang w:val="uk-UA" w:eastAsia="uk-UA"/>
        </w:rPr>
        <w:t xml:space="preserve"> </w:t>
      </w:r>
      <w:r w:rsidR="0016129F" w:rsidRPr="007871B8">
        <w:rPr>
          <w:rFonts w:ascii="Times New Roman" w:eastAsia="Times New Roman" w:hAnsi="Times New Roman"/>
          <w:sz w:val="24"/>
          <w:szCs w:val="24"/>
          <w:lang w:val="uk-UA" w:eastAsia="uk-UA"/>
        </w:rPr>
        <w:t>р.</w:t>
      </w:r>
      <w:r w:rsidR="00B833F6" w:rsidRPr="007871B8">
        <w:rPr>
          <w:rFonts w:ascii="Times New Roman" w:eastAsia="Times New Roman" w:hAnsi="Times New Roman"/>
          <w:sz w:val="24"/>
          <w:szCs w:val="24"/>
          <w:lang w:val="uk-UA" w:eastAsia="uk-UA"/>
        </w:rPr>
        <w:t xml:space="preserve"> </w:t>
      </w:r>
      <w:r w:rsidR="0016129F" w:rsidRPr="007871B8">
        <w:rPr>
          <w:rFonts w:ascii="Times New Roman" w:eastAsia="Times New Roman" w:hAnsi="Times New Roman"/>
          <w:sz w:val="24"/>
          <w:szCs w:val="24"/>
          <w:lang w:val="uk-UA" w:eastAsia="uk-UA"/>
        </w:rPr>
        <w:t xml:space="preserve">за № 4188 житлове приміщення з фондів житла для тимчасового проживання </w:t>
      </w:r>
      <w:r w:rsidRPr="007871B8">
        <w:rPr>
          <w:rFonts w:ascii="Times New Roman" w:eastAsia="Times New Roman" w:hAnsi="Times New Roman"/>
          <w:sz w:val="24"/>
          <w:szCs w:val="24"/>
          <w:lang w:val="uk-UA" w:eastAsia="uk-UA"/>
        </w:rPr>
        <w:t>–</w:t>
      </w:r>
      <w:r w:rsidR="0016129F" w:rsidRPr="007871B8">
        <w:rPr>
          <w:rFonts w:ascii="Times New Roman" w:eastAsia="Times New Roman" w:hAnsi="Times New Roman"/>
          <w:sz w:val="24"/>
          <w:szCs w:val="24"/>
          <w:lang w:val="uk-UA" w:eastAsia="uk-UA"/>
        </w:rPr>
        <w:t xml:space="preserve"> кімнату № 81, яка є вільною для заселення, загальною площею 11,00 </w:t>
      </w:r>
      <w:proofErr w:type="spellStart"/>
      <w:r w:rsidR="0016129F" w:rsidRPr="007871B8">
        <w:rPr>
          <w:rFonts w:ascii="Times New Roman" w:eastAsia="Times New Roman" w:hAnsi="Times New Roman"/>
          <w:sz w:val="24"/>
          <w:szCs w:val="24"/>
          <w:lang w:val="uk-UA" w:eastAsia="uk-UA"/>
        </w:rPr>
        <w:t>кв.м</w:t>
      </w:r>
      <w:proofErr w:type="spellEnd"/>
      <w:r w:rsidR="0016129F" w:rsidRPr="007871B8">
        <w:rPr>
          <w:rFonts w:ascii="Times New Roman" w:eastAsia="Times New Roman" w:hAnsi="Times New Roman"/>
          <w:sz w:val="24"/>
          <w:szCs w:val="24"/>
          <w:lang w:val="uk-UA" w:eastAsia="uk-UA"/>
        </w:rPr>
        <w:t xml:space="preserve">., житловою </w:t>
      </w:r>
      <w:r w:rsidRPr="007871B8">
        <w:rPr>
          <w:rFonts w:ascii="Times New Roman" w:eastAsia="Times New Roman" w:hAnsi="Times New Roman"/>
          <w:sz w:val="24"/>
          <w:szCs w:val="24"/>
          <w:lang w:val="uk-UA" w:eastAsia="uk-UA"/>
        </w:rPr>
        <w:t>–</w:t>
      </w:r>
      <w:r w:rsidR="0016129F" w:rsidRPr="007871B8">
        <w:rPr>
          <w:rFonts w:ascii="Times New Roman" w:eastAsia="Times New Roman" w:hAnsi="Times New Roman"/>
          <w:sz w:val="24"/>
          <w:szCs w:val="24"/>
          <w:lang w:val="uk-UA" w:eastAsia="uk-UA"/>
        </w:rPr>
        <w:t xml:space="preserve"> 9,89 в гуртожитку по вул. Чорновола,14 м. Новий Розділ. </w:t>
      </w:r>
    </w:p>
    <w:p w:rsidR="0016129F" w:rsidRPr="007871B8" w:rsidRDefault="00B6091E" w:rsidP="00B6091E">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val="uk-UA" w:eastAsia="uk-UA"/>
        </w:rPr>
      </w:pPr>
      <w:r w:rsidRPr="007871B8">
        <w:rPr>
          <w:rFonts w:ascii="Times New Roman" w:eastAsia="Times New Roman" w:hAnsi="Times New Roman"/>
          <w:sz w:val="24"/>
          <w:szCs w:val="24"/>
          <w:lang w:val="uk-UA" w:eastAsia="uk-UA"/>
        </w:rPr>
        <w:t xml:space="preserve">1.2. </w:t>
      </w:r>
      <w:r w:rsidR="0016129F" w:rsidRPr="007871B8">
        <w:rPr>
          <w:rFonts w:ascii="Times New Roman" w:eastAsia="Times New Roman" w:hAnsi="Times New Roman"/>
          <w:sz w:val="24"/>
          <w:szCs w:val="24"/>
          <w:lang w:val="uk-UA" w:eastAsia="uk-UA"/>
        </w:rPr>
        <w:t xml:space="preserve">Видати ордер </w:t>
      </w:r>
      <w:proofErr w:type="spellStart"/>
      <w:r w:rsidR="0016129F" w:rsidRPr="007871B8">
        <w:rPr>
          <w:rFonts w:ascii="Times New Roman" w:eastAsia="Times New Roman" w:hAnsi="Times New Roman"/>
          <w:sz w:val="24"/>
          <w:szCs w:val="24"/>
          <w:lang w:val="uk-UA" w:eastAsia="uk-UA"/>
        </w:rPr>
        <w:t>Семчишину</w:t>
      </w:r>
      <w:proofErr w:type="spellEnd"/>
      <w:r w:rsidR="0016129F" w:rsidRPr="007871B8">
        <w:rPr>
          <w:rFonts w:ascii="Times New Roman" w:eastAsia="Times New Roman" w:hAnsi="Times New Roman"/>
          <w:sz w:val="24"/>
          <w:szCs w:val="24"/>
          <w:lang w:val="uk-UA" w:eastAsia="uk-UA"/>
        </w:rPr>
        <w:t xml:space="preserve"> О. І. на кімнату № 81.</w:t>
      </w:r>
    </w:p>
    <w:p w:rsidR="0016129F" w:rsidRPr="007871B8" w:rsidRDefault="0016129F" w:rsidP="0016129F">
      <w:pPr>
        <w:spacing w:after="0" w:line="240" w:lineRule="auto"/>
        <w:jc w:val="both"/>
        <w:rPr>
          <w:rFonts w:ascii="Times New Roman" w:eastAsia="Times New Roman" w:hAnsi="Times New Roman"/>
          <w:sz w:val="24"/>
          <w:szCs w:val="24"/>
          <w:lang w:val="uk-UA" w:eastAsia="uk-UA"/>
        </w:rPr>
      </w:pPr>
    </w:p>
    <w:p w:rsidR="00B833F6" w:rsidRPr="007871B8" w:rsidRDefault="00B833F6" w:rsidP="0016129F">
      <w:pPr>
        <w:spacing w:after="0" w:line="240" w:lineRule="auto"/>
        <w:jc w:val="both"/>
        <w:rPr>
          <w:rFonts w:ascii="Times New Roman" w:eastAsia="Times New Roman" w:hAnsi="Times New Roman"/>
          <w:sz w:val="24"/>
          <w:szCs w:val="24"/>
          <w:lang w:val="uk-UA" w:eastAsia="uk-UA"/>
        </w:rPr>
      </w:pPr>
    </w:p>
    <w:p w:rsidR="00B6091E" w:rsidRPr="007871B8" w:rsidRDefault="00B6091E" w:rsidP="00B6091E">
      <w:pPr>
        <w:spacing w:after="0" w:line="240" w:lineRule="auto"/>
        <w:jc w:val="both"/>
        <w:rPr>
          <w:rFonts w:ascii="Times New Roman" w:hAnsi="Times New Roman"/>
          <w:sz w:val="24"/>
          <w:szCs w:val="24"/>
          <w:lang w:val="uk-UA"/>
        </w:rPr>
      </w:pPr>
      <w:r w:rsidRPr="007871B8">
        <w:rPr>
          <w:rFonts w:ascii="Times New Roman" w:hAnsi="Times New Roman"/>
          <w:sz w:val="24"/>
          <w:szCs w:val="24"/>
          <w:lang w:val="uk-UA"/>
        </w:rPr>
        <w:t xml:space="preserve">МІСЬКИЙ ГОЛОВА      </w:t>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t>Ярина ЯЦЕНКО</w:t>
      </w:r>
    </w:p>
    <w:p w:rsidR="00AB4787" w:rsidRPr="007871B8" w:rsidRDefault="00AB4787" w:rsidP="001F54F7">
      <w:pPr>
        <w:spacing w:after="0" w:line="240" w:lineRule="auto"/>
        <w:rPr>
          <w:rFonts w:ascii="Times New Roman" w:eastAsia="Times New Roman" w:hAnsi="Times New Roman"/>
          <w:sz w:val="24"/>
          <w:szCs w:val="24"/>
          <w:lang w:val="uk-UA" w:eastAsia="ru-RU"/>
        </w:rPr>
      </w:pPr>
    </w:p>
    <w:p w:rsidR="00AB4787" w:rsidRPr="007871B8" w:rsidRDefault="00AB4787" w:rsidP="001F54F7">
      <w:pPr>
        <w:spacing w:after="0" w:line="240" w:lineRule="auto"/>
        <w:rPr>
          <w:rFonts w:ascii="Times New Roman" w:eastAsia="Times New Roman" w:hAnsi="Times New Roman"/>
          <w:sz w:val="24"/>
          <w:szCs w:val="24"/>
          <w:lang w:val="uk-UA" w:eastAsia="ru-RU"/>
        </w:rPr>
      </w:pPr>
    </w:p>
    <w:p w:rsidR="00B833F6" w:rsidRPr="007871B8" w:rsidRDefault="00B833F6" w:rsidP="001F54F7">
      <w:pPr>
        <w:spacing w:after="0" w:line="240" w:lineRule="auto"/>
        <w:rPr>
          <w:rFonts w:ascii="Times New Roman" w:eastAsia="Times New Roman" w:hAnsi="Times New Roman"/>
          <w:sz w:val="24"/>
          <w:szCs w:val="24"/>
          <w:lang w:val="uk-UA" w:eastAsia="ru-RU"/>
        </w:rPr>
      </w:pPr>
    </w:p>
    <w:p w:rsidR="00B833F6" w:rsidRPr="007871B8" w:rsidRDefault="00B833F6" w:rsidP="001F54F7">
      <w:pPr>
        <w:spacing w:after="0" w:line="240" w:lineRule="auto"/>
        <w:rPr>
          <w:rFonts w:ascii="Times New Roman" w:eastAsia="Times New Roman" w:hAnsi="Times New Roman"/>
          <w:sz w:val="24"/>
          <w:szCs w:val="24"/>
          <w:lang w:val="uk-UA" w:eastAsia="ru-RU"/>
        </w:rPr>
      </w:pPr>
    </w:p>
    <w:p w:rsidR="00B833F6" w:rsidRPr="007871B8" w:rsidRDefault="00B833F6" w:rsidP="001F54F7">
      <w:pPr>
        <w:spacing w:after="0" w:line="240" w:lineRule="auto"/>
        <w:rPr>
          <w:rFonts w:ascii="Times New Roman" w:eastAsia="Times New Roman" w:hAnsi="Times New Roman"/>
          <w:sz w:val="24"/>
          <w:szCs w:val="24"/>
          <w:lang w:val="uk-UA" w:eastAsia="ru-RU"/>
        </w:rPr>
      </w:pPr>
    </w:p>
    <w:p w:rsidR="00B833F6" w:rsidRPr="007871B8" w:rsidRDefault="00B833F6" w:rsidP="001F54F7">
      <w:pPr>
        <w:spacing w:after="0" w:line="240" w:lineRule="auto"/>
        <w:rPr>
          <w:rFonts w:ascii="Times New Roman" w:eastAsia="Times New Roman" w:hAnsi="Times New Roman"/>
          <w:sz w:val="24"/>
          <w:szCs w:val="24"/>
          <w:lang w:val="uk-UA" w:eastAsia="ru-RU"/>
        </w:rPr>
      </w:pPr>
    </w:p>
    <w:p w:rsidR="00B833F6" w:rsidRPr="007871B8" w:rsidRDefault="00B833F6" w:rsidP="001F54F7">
      <w:pPr>
        <w:spacing w:after="0" w:line="240" w:lineRule="auto"/>
        <w:rPr>
          <w:rFonts w:ascii="Times New Roman" w:eastAsia="Times New Roman" w:hAnsi="Times New Roman"/>
          <w:sz w:val="24"/>
          <w:szCs w:val="24"/>
          <w:lang w:val="uk-UA" w:eastAsia="ru-RU"/>
        </w:rPr>
      </w:pPr>
    </w:p>
    <w:p w:rsidR="00B833F6" w:rsidRPr="007871B8" w:rsidRDefault="00B833F6" w:rsidP="001F54F7">
      <w:pPr>
        <w:spacing w:after="0" w:line="240" w:lineRule="auto"/>
        <w:rPr>
          <w:rFonts w:ascii="Times New Roman" w:eastAsia="Times New Roman" w:hAnsi="Times New Roman"/>
          <w:sz w:val="24"/>
          <w:szCs w:val="24"/>
          <w:lang w:val="uk-UA" w:eastAsia="ru-RU"/>
        </w:rPr>
      </w:pPr>
    </w:p>
    <w:p w:rsidR="00B833F6" w:rsidRPr="007871B8" w:rsidRDefault="00B833F6" w:rsidP="001F54F7">
      <w:pPr>
        <w:spacing w:after="0" w:line="240" w:lineRule="auto"/>
        <w:rPr>
          <w:rFonts w:ascii="Times New Roman" w:eastAsia="Times New Roman" w:hAnsi="Times New Roman"/>
          <w:sz w:val="24"/>
          <w:szCs w:val="24"/>
          <w:lang w:val="uk-UA" w:eastAsia="ru-RU"/>
        </w:rPr>
      </w:pPr>
    </w:p>
    <w:p w:rsidR="00B833F6" w:rsidRPr="007871B8" w:rsidRDefault="00B833F6" w:rsidP="001F54F7">
      <w:pPr>
        <w:spacing w:after="0" w:line="240" w:lineRule="auto"/>
        <w:rPr>
          <w:rFonts w:ascii="Times New Roman" w:eastAsia="Times New Roman" w:hAnsi="Times New Roman"/>
          <w:sz w:val="24"/>
          <w:szCs w:val="24"/>
          <w:lang w:val="uk-UA" w:eastAsia="ru-RU"/>
        </w:rPr>
      </w:pPr>
    </w:p>
    <w:p w:rsidR="00B833F6" w:rsidRPr="007871B8" w:rsidRDefault="00B833F6" w:rsidP="001F54F7">
      <w:pPr>
        <w:spacing w:after="0" w:line="240" w:lineRule="auto"/>
        <w:rPr>
          <w:rFonts w:ascii="Times New Roman" w:eastAsia="Times New Roman" w:hAnsi="Times New Roman"/>
          <w:sz w:val="24"/>
          <w:szCs w:val="24"/>
          <w:lang w:val="uk-UA" w:eastAsia="ru-RU"/>
        </w:rPr>
      </w:pPr>
    </w:p>
    <w:p w:rsidR="00B833F6" w:rsidRPr="007871B8" w:rsidRDefault="00B833F6" w:rsidP="001F54F7">
      <w:pPr>
        <w:spacing w:after="0" w:line="240" w:lineRule="auto"/>
        <w:rPr>
          <w:rFonts w:ascii="Times New Roman" w:eastAsia="Times New Roman" w:hAnsi="Times New Roman"/>
          <w:sz w:val="24"/>
          <w:szCs w:val="24"/>
          <w:lang w:val="uk-UA" w:eastAsia="ru-RU"/>
        </w:rPr>
      </w:pPr>
    </w:p>
    <w:p w:rsidR="00B833F6" w:rsidRPr="007871B8" w:rsidRDefault="00B833F6" w:rsidP="001F54F7">
      <w:pPr>
        <w:spacing w:after="0" w:line="240" w:lineRule="auto"/>
        <w:rPr>
          <w:rFonts w:ascii="Times New Roman" w:eastAsia="Times New Roman" w:hAnsi="Times New Roman"/>
          <w:sz w:val="24"/>
          <w:szCs w:val="24"/>
          <w:lang w:val="uk-UA" w:eastAsia="ru-RU"/>
        </w:rPr>
      </w:pPr>
    </w:p>
    <w:p w:rsidR="00B833F6" w:rsidRPr="007871B8" w:rsidRDefault="00B833F6" w:rsidP="001F54F7">
      <w:pPr>
        <w:spacing w:after="0" w:line="240" w:lineRule="auto"/>
        <w:rPr>
          <w:rFonts w:ascii="Times New Roman" w:eastAsia="Times New Roman" w:hAnsi="Times New Roman"/>
          <w:sz w:val="24"/>
          <w:szCs w:val="24"/>
          <w:lang w:val="uk-UA" w:eastAsia="ru-RU"/>
        </w:rPr>
      </w:pPr>
    </w:p>
    <w:p w:rsidR="007871B8" w:rsidRPr="007871B8" w:rsidRDefault="007871B8" w:rsidP="001F54F7">
      <w:pPr>
        <w:spacing w:after="0" w:line="240" w:lineRule="auto"/>
        <w:rPr>
          <w:rFonts w:ascii="Times New Roman" w:eastAsia="Times New Roman" w:hAnsi="Times New Roman"/>
          <w:sz w:val="24"/>
          <w:szCs w:val="24"/>
          <w:lang w:val="uk-UA" w:eastAsia="ru-RU"/>
        </w:rPr>
      </w:pP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lastRenderedPageBreak/>
        <w:drawing>
          <wp:inline distT="0" distB="0" distL="0" distR="0">
            <wp:extent cx="1143000" cy="603250"/>
            <wp:effectExtent l="19050" t="0" r="0"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2101F0">
        <w:rPr>
          <w:rFonts w:ascii="Times New Roman" w:eastAsia="Times New Roman" w:hAnsi="Times New Roman"/>
          <w:b/>
          <w:sz w:val="24"/>
          <w:szCs w:val="24"/>
          <w:lang w:eastAsia="ru-RU"/>
        </w:rPr>
        <w:t>НОВОРОЗДІЛЬСЬКА  МІСЬКА  РАДА</w:t>
      </w: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2101F0">
        <w:rPr>
          <w:rFonts w:ascii="Times New Roman" w:eastAsia="Times New Roman" w:hAnsi="Times New Roman"/>
          <w:b/>
          <w:sz w:val="24"/>
          <w:szCs w:val="24"/>
          <w:lang w:eastAsia="ru-RU"/>
        </w:rPr>
        <w:t>ЛЬВІВСЬКОЇ  ОБЛАСТІ</w:t>
      </w: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2101F0">
        <w:rPr>
          <w:rFonts w:ascii="Times New Roman" w:eastAsia="Times New Roman" w:hAnsi="Times New Roman"/>
          <w:b/>
          <w:sz w:val="24"/>
          <w:szCs w:val="24"/>
          <w:lang w:eastAsia="ru-RU"/>
        </w:rPr>
        <w:t>ВИКОНАВЧИЙ  КОМІТЕТ</w:t>
      </w: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2101F0">
        <w:rPr>
          <w:rFonts w:ascii="Times New Roman" w:eastAsia="Times New Roman" w:hAnsi="Times New Roman"/>
          <w:b/>
          <w:sz w:val="24"/>
          <w:szCs w:val="24"/>
          <w:lang w:eastAsia="ru-RU"/>
        </w:rPr>
        <w:t xml:space="preserve"> Р</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І</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Ш</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Е</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Н</w:t>
      </w:r>
      <w:r w:rsidRPr="002101F0">
        <w:rPr>
          <w:rFonts w:ascii="Times New Roman" w:eastAsia="Times New Roman" w:hAnsi="Times New Roman"/>
          <w:b/>
          <w:sz w:val="24"/>
          <w:szCs w:val="24"/>
          <w:lang w:val="uk-UA" w:eastAsia="ru-RU"/>
        </w:rPr>
        <w:t xml:space="preserve"> </w:t>
      </w:r>
      <w:proofErr w:type="gramStart"/>
      <w:r w:rsidRPr="002101F0">
        <w:rPr>
          <w:rFonts w:ascii="Times New Roman" w:eastAsia="Times New Roman" w:hAnsi="Times New Roman"/>
          <w:b/>
          <w:sz w:val="24"/>
          <w:szCs w:val="24"/>
          <w:lang w:eastAsia="ru-RU"/>
        </w:rPr>
        <w:t>Н</w:t>
      </w:r>
      <w:proofErr w:type="gramEnd"/>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Я №</w:t>
      </w:r>
    </w:p>
    <w:p w:rsidR="0097054C" w:rsidRPr="007871B8" w:rsidRDefault="0097054C" w:rsidP="001F54F7">
      <w:pPr>
        <w:spacing w:after="0" w:line="240" w:lineRule="auto"/>
        <w:rPr>
          <w:rFonts w:ascii="Times New Roman" w:eastAsia="Times New Roman" w:hAnsi="Times New Roman"/>
          <w:sz w:val="24"/>
          <w:szCs w:val="24"/>
          <w:lang w:val="uk-UA" w:eastAsia="ru-RU"/>
        </w:rPr>
      </w:pPr>
    </w:p>
    <w:p w:rsidR="001F54F7" w:rsidRPr="007871B8" w:rsidRDefault="007F2F63" w:rsidP="001F54F7">
      <w:pPr>
        <w:spacing w:after="0" w:line="240" w:lineRule="auto"/>
        <w:ind w:left="4956" w:firstLine="708"/>
        <w:rPr>
          <w:rFonts w:ascii="Times New Roman" w:hAnsi="Times New Roman"/>
          <w:b/>
          <w:sz w:val="24"/>
          <w:szCs w:val="24"/>
          <w:lang w:val="uk-UA"/>
        </w:rPr>
      </w:pPr>
      <w:r w:rsidRPr="007871B8">
        <w:rPr>
          <w:rFonts w:ascii="Times New Roman" w:hAnsi="Times New Roman"/>
          <w:b/>
          <w:sz w:val="24"/>
          <w:szCs w:val="24"/>
          <w:lang w:val="uk-UA"/>
        </w:rPr>
        <w:t>333</w:t>
      </w:r>
    </w:p>
    <w:p w:rsidR="007F2F63" w:rsidRPr="007871B8" w:rsidRDefault="007F2F63" w:rsidP="001F54F7">
      <w:pPr>
        <w:spacing w:after="0" w:line="240" w:lineRule="auto"/>
        <w:rPr>
          <w:rFonts w:ascii="Times New Roman" w:hAnsi="Times New Roman"/>
          <w:sz w:val="24"/>
          <w:szCs w:val="24"/>
          <w:lang w:val="uk-UA"/>
        </w:rPr>
      </w:pPr>
    </w:p>
    <w:p w:rsidR="007F2F63" w:rsidRPr="007871B8" w:rsidRDefault="007F2F63" w:rsidP="001F54F7">
      <w:pPr>
        <w:spacing w:after="0" w:line="240" w:lineRule="auto"/>
        <w:rPr>
          <w:rFonts w:ascii="Times New Roman" w:hAnsi="Times New Roman"/>
          <w:sz w:val="24"/>
          <w:szCs w:val="24"/>
          <w:lang w:val="uk-UA"/>
        </w:rPr>
      </w:pPr>
    </w:p>
    <w:p w:rsidR="001F54F7" w:rsidRPr="007871B8" w:rsidRDefault="001F54F7" w:rsidP="001F54F7">
      <w:pPr>
        <w:spacing w:after="0" w:line="240" w:lineRule="auto"/>
        <w:rPr>
          <w:rFonts w:ascii="Times New Roman" w:hAnsi="Times New Roman"/>
          <w:sz w:val="24"/>
          <w:szCs w:val="24"/>
          <w:lang w:val="uk-UA"/>
        </w:rPr>
      </w:pPr>
      <w:r w:rsidRPr="007871B8">
        <w:rPr>
          <w:rFonts w:ascii="Times New Roman" w:hAnsi="Times New Roman"/>
          <w:sz w:val="24"/>
          <w:szCs w:val="24"/>
          <w:lang w:val="uk-UA"/>
        </w:rPr>
        <w:t>23 грудня 2020 року</w:t>
      </w:r>
    </w:p>
    <w:p w:rsidR="001F54F7" w:rsidRPr="007871B8" w:rsidRDefault="001F54F7" w:rsidP="001F54F7">
      <w:pPr>
        <w:spacing w:after="0" w:line="240" w:lineRule="auto"/>
        <w:rPr>
          <w:rFonts w:ascii="Times New Roman" w:eastAsia="Times New Roman" w:hAnsi="Times New Roman"/>
          <w:sz w:val="24"/>
          <w:szCs w:val="24"/>
          <w:lang w:val="uk-UA" w:eastAsia="ru-RU"/>
        </w:rPr>
      </w:pPr>
    </w:p>
    <w:p w:rsidR="00CF65B5" w:rsidRPr="007871B8" w:rsidRDefault="00CF65B5" w:rsidP="00CF65B5">
      <w:pPr>
        <w:spacing w:after="0" w:line="240" w:lineRule="auto"/>
        <w:jc w:val="both"/>
        <w:rPr>
          <w:rFonts w:ascii="Times New Roman" w:eastAsia="Times New Roman" w:hAnsi="Times New Roman"/>
          <w:sz w:val="24"/>
          <w:szCs w:val="24"/>
          <w:lang w:val="uk-UA" w:eastAsia="uk-UA"/>
        </w:rPr>
      </w:pPr>
      <w:r w:rsidRPr="007871B8">
        <w:rPr>
          <w:rFonts w:ascii="Times New Roman" w:eastAsia="Times New Roman" w:hAnsi="Times New Roman"/>
          <w:sz w:val="24"/>
          <w:szCs w:val="24"/>
          <w:lang w:val="uk-UA" w:eastAsia="uk-UA"/>
        </w:rPr>
        <w:t>Про надання дозволу на зміну договору найму</w:t>
      </w:r>
    </w:p>
    <w:p w:rsidR="00CF65B5" w:rsidRPr="007871B8" w:rsidRDefault="00CF65B5" w:rsidP="00CF65B5">
      <w:pPr>
        <w:spacing w:after="0" w:line="240" w:lineRule="auto"/>
        <w:rPr>
          <w:rFonts w:ascii="Times New Roman" w:eastAsia="Times New Roman" w:hAnsi="Times New Roman"/>
          <w:sz w:val="24"/>
          <w:szCs w:val="24"/>
          <w:lang w:val="uk-UA" w:eastAsia="uk-UA"/>
        </w:rPr>
      </w:pPr>
      <w:r w:rsidRPr="007871B8">
        <w:rPr>
          <w:rFonts w:ascii="Times New Roman" w:eastAsia="Times New Roman" w:hAnsi="Times New Roman"/>
          <w:sz w:val="24"/>
          <w:szCs w:val="24"/>
          <w:lang w:val="uk-UA" w:eastAsia="uk-UA"/>
        </w:rPr>
        <w:t>житлових приміщень №111-112</w:t>
      </w:r>
    </w:p>
    <w:p w:rsidR="00CF65B5" w:rsidRPr="007871B8" w:rsidRDefault="00CF65B5" w:rsidP="00CF65B5">
      <w:pPr>
        <w:spacing w:after="0" w:line="240" w:lineRule="auto"/>
        <w:rPr>
          <w:rFonts w:ascii="Times New Roman" w:eastAsia="Times New Roman" w:hAnsi="Times New Roman"/>
          <w:color w:val="FF0000"/>
          <w:sz w:val="24"/>
          <w:szCs w:val="24"/>
          <w:lang w:val="uk-UA" w:eastAsia="uk-UA"/>
        </w:rPr>
      </w:pPr>
      <w:r w:rsidRPr="007871B8">
        <w:rPr>
          <w:rFonts w:ascii="Times New Roman" w:eastAsia="Times New Roman" w:hAnsi="Times New Roman"/>
          <w:sz w:val="24"/>
          <w:szCs w:val="24"/>
          <w:lang w:val="uk-UA" w:eastAsia="uk-UA"/>
        </w:rPr>
        <w:t>по бульвару Довженка, 4  м. Новий Розділ.</w:t>
      </w:r>
    </w:p>
    <w:p w:rsidR="00CF65B5" w:rsidRPr="007871B8" w:rsidRDefault="00CF65B5" w:rsidP="007F2F63">
      <w:pPr>
        <w:spacing w:after="0" w:line="240" w:lineRule="auto"/>
        <w:jc w:val="both"/>
        <w:rPr>
          <w:rFonts w:ascii="Times New Roman" w:eastAsia="Times New Roman" w:hAnsi="Times New Roman"/>
          <w:sz w:val="24"/>
          <w:szCs w:val="24"/>
          <w:lang w:val="uk-UA" w:eastAsia="uk-UA"/>
        </w:rPr>
      </w:pPr>
    </w:p>
    <w:p w:rsidR="00CF65B5" w:rsidRPr="007871B8" w:rsidRDefault="00CF65B5" w:rsidP="00173FF9">
      <w:pPr>
        <w:spacing w:after="0" w:line="240" w:lineRule="auto"/>
        <w:ind w:firstLine="708"/>
        <w:jc w:val="both"/>
        <w:rPr>
          <w:rFonts w:ascii="Times New Roman" w:eastAsia="Times New Roman" w:hAnsi="Times New Roman"/>
          <w:sz w:val="24"/>
          <w:szCs w:val="24"/>
          <w:lang w:val="uk-UA" w:eastAsia="uk-UA"/>
        </w:rPr>
      </w:pPr>
      <w:r w:rsidRPr="007871B8">
        <w:rPr>
          <w:rFonts w:ascii="Times New Roman" w:eastAsia="Times New Roman" w:hAnsi="Times New Roman"/>
          <w:sz w:val="24"/>
          <w:szCs w:val="24"/>
          <w:lang w:val="uk-UA" w:eastAsia="uk-UA"/>
        </w:rPr>
        <w:t xml:space="preserve">Розглянувши заяву від 12.11.2020р за № Т-798 </w:t>
      </w:r>
      <w:r w:rsidR="00095418" w:rsidRPr="00095418">
        <w:rPr>
          <w:rFonts w:ascii="Times New Roman" w:eastAsia="Times New Roman" w:hAnsi="Times New Roman"/>
          <w:i/>
          <w:sz w:val="24"/>
          <w:szCs w:val="24"/>
          <w:lang w:val="uk-UA" w:eastAsia="ru-RU"/>
        </w:rPr>
        <w:t xml:space="preserve">(персональні дані) </w:t>
      </w:r>
      <w:r w:rsidR="00173FF9" w:rsidRPr="007871B8">
        <w:rPr>
          <w:rFonts w:ascii="Times New Roman" w:eastAsia="Times New Roman" w:hAnsi="Times New Roman"/>
          <w:sz w:val="24"/>
          <w:szCs w:val="24"/>
          <w:lang w:val="uk-UA" w:eastAsia="uk-UA"/>
        </w:rPr>
        <w:t xml:space="preserve">та </w:t>
      </w:r>
      <w:r w:rsidR="00095418" w:rsidRPr="00095418">
        <w:rPr>
          <w:rFonts w:ascii="Times New Roman" w:eastAsia="Times New Roman" w:hAnsi="Times New Roman"/>
          <w:i/>
          <w:sz w:val="24"/>
          <w:szCs w:val="24"/>
          <w:lang w:val="uk-UA" w:eastAsia="ru-RU"/>
        </w:rPr>
        <w:t>(персональні дані)</w:t>
      </w:r>
      <w:r w:rsidRPr="007871B8">
        <w:rPr>
          <w:rFonts w:ascii="Times New Roman" w:eastAsia="Times New Roman" w:hAnsi="Times New Roman"/>
          <w:sz w:val="24"/>
          <w:szCs w:val="24"/>
          <w:lang w:val="uk-UA" w:eastAsia="uk-UA"/>
        </w:rPr>
        <w:t>, які проживають в гуртожитку в жилих приміщеннях №</w:t>
      </w:r>
      <w:r w:rsidR="00095418" w:rsidRPr="00095418">
        <w:rPr>
          <w:rFonts w:ascii="Times New Roman" w:eastAsia="Times New Roman" w:hAnsi="Times New Roman"/>
          <w:i/>
          <w:sz w:val="24"/>
          <w:szCs w:val="24"/>
          <w:lang w:val="uk-UA" w:eastAsia="ru-RU"/>
        </w:rPr>
        <w:t xml:space="preserve">(персональні дані) </w:t>
      </w:r>
      <w:r w:rsidRPr="007871B8">
        <w:rPr>
          <w:rFonts w:ascii="Times New Roman" w:eastAsia="Times New Roman" w:hAnsi="Times New Roman"/>
          <w:sz w:val="24"/>
          <w:szCs w:val="24"/>
          <w:lang w:val="uk-UA" w:eastAsia="uk-UA"/>
        </w:rPr>
        <w:t xml:space="preserve">за адресою: по бульвару Довженка, 4 м. Новий Розділ Львівської області про дозвіл на зміну договору найму жилих приміщень №111 -112, на вимогу одного з членів </w:t>
      </w:r>
      <w:proofErr w:type="spellStart"/>
      <w:r w:rsidRPr="007871B8">
        <w:rPr>
          <w:rFonts w:ascii="Times New Roman" w:eastAsia="Times New Roman" w:hAnsi="Times New Roman"/>
          <w:sz w:val="24"/>
          <w:szCs w:val="24"/>
          <w:lang w:val="uk-UA" w:eastAsia="uk-UA"/>
        </w:rPr>
        <w:t>сім»ї</w:t>
      </w:r>
      <w:proofErr w:type="spellEnd"/>
      <w:r w:rsidRPr="007871B8">
        <w:rPr>
          <w:rFonts w:ascii="Times New Roman" w:eastAsia="Times New Roman" w:hAnsi="Times New Roman"/>
          <w:sz w:val="24"/>
          <w:szCs w:val="24"/>
          <w:lang w:val="uk-UA" w:eastAsia="uk-UA"/>
        </w:rPr>
        <w:t>, а саме виділення окремог</w:t>
      </w:r>
      <w:r w:rsidR="00173FF9" w:rsidRPr="007871B8">
        <w:rPr>
          <w:rFonts w:ascii="Times New Roman" w:eastAsia="Times New Roman" w:hAnsi="Times New Roman"/>
          <w:sz w:val="24"/>
          <w:szCs w:val="24"/>
          <w:lang w:val="uk-UA" w:eastAsia="uk-UA"/>
        </w:rPr>
        <w:t>о приміщення №112 для члена сім</w:t>
      </w:r>
      <w:r w:rsidR="00C1655C" w:rsidRPr="007871B8">
        <w:rPr>
          <w:rFonts w:ascii="Times New Roman" w:eastAsia="Times New Roman" w:hAnsi="Times New Roman"/>
          <w:sz w:val="24"/>
          <w:szCs w:val="24"/>
          <w:lang w:val="uk-UA" w:eastAsia="uk-UA"/>
        </w:rPr>
        <w:t xml:space="preserve">’ї - </w:t>
      </w:r>
      <w:proofErr w:type="spellStart"/>
      <w:r w:rsidR="00C1655C" w:rsidRPr="007871B8">
        <w:rPr>
          <w:rFonts w:ascii="Times New Roman" w:eastAsia="Times New Roman" w:hAnsi="Times New Roman"/>
          <w:sz w:val="24"/>
          <w:szCs w:val="24"/>
          <w:lang w:val="uk-UA" w:eastAsia="uk-UA"/>
        </w:rPr>
        <w:t>Табаки</w:t>
      </w:r>
      <w:proofErr w:type="spellEnd"/>
      <w:r w:rsidR="00C1655C" w:rsidRPr="007871B8">
        <w:rPr>
          <w:rFonts w:ascii="Times New Roman" w:eastAsia="Times New Roman" w:hAnsi="Times New Roman"/>
          <w:sz w:val="24"/>
          <w:szCs w:val="24"/>
          <w:lang w:val="uk-UA" w:eastAsia="uk-UA"/>
        </w:rPr>
        <w:t xml:space="preserve"> Ігоря</w:t>
      </w:r>
      <w:r w:rsidRPr="007871B8">
        <w:rPr>
          <w:rFonts w:ascii="Times New Roman" w:eastAsia="Times New Roman" w:hAnsi="Times New Roman"/>
          <w:sz w:val="24"/>
          <w:szCs w:val="24"/>
          <w:lang w:val="uk-UA" w:eastAsia="uk-UA"/>
        </w:rPr>
        <w:t xml:space="preserve"> Миколайовича (чоловік наймач</w:t>
      </w:r>
      <w:r w:rsidR="00C1655C" w:rsidRPr="007871B8">
        <w:rPr>
          <w:rFonts w:ascii="Times New Roman" w:eastAsia="Times New Roman" w:hAnsi="Times New Roman"/>
          <w:sz w:val="24"/>
          <w:szCs w:val="24"/>
          <w:lang w:val="uk-UA" w:eastAsia="uk-UA"/>
        </w:rPr>
        <w:t>а), враховуючи згоду членів сім’</w:t>
      </w:r>
      <w:r w:rsidRPr="007871B8">
        <w:rPr>
          <w:rFonts w:ascii="Times New Roman" w:eastAsia="Times New Roman" w:hAnsi="Times New Roman"/>
          <w:sz w:val="24"/>
          <w:szCs w:val="24"/>
          <w:lang w:val="uk-UA" w:eastAsia="uk-UA"/>
        </w:rPr>
        <w:t xml:space="preserve">ї, технічну можливість висновок БТІ, відповідно до ст. ст. 64, 103,104, Житлового кодексу Української УРСР, ст. 30, ч.1 ст. 52, ч.1 ст. 73 Закону України </w:t>
      </w:r>
      <w:proofErr w:type="spellStart"/>
      <w:r w:rsidRPr="007871B8">
        <w:rPr>
          <w:rFonts w:ascii="Times New Roman" w:eastAsia="Times New Roman" w:hAnsi="Times New Roman"/>
          <w:sz w:val="24"/>
          <w:szCs w:val="24"/>
          <w:lang w:val="uk-UA" w:eastAsia="uk-UA"/>
        </w:rPr>
        <w:t>“Про</w:t>
      </w:r>
      <w:proofErr w:type="spellEnd"/>
      <w:r w:rsidRPr="007871B8">
        <w:rPr>
          <w:rFonts w:ascii="Times New Roman" w:eastAsia="Times New Roman" w:hAnsi="Times New Roman"/>
          <w:sz w:val="24"/>
          <w:szCs w:val="24"/>
          <w:lang w:val="uk-UA" w:eastAsia="uk-UA"/>
        </w:rPr>
        <w:t xml:space="preserve"> місцеве самоврядування в </w:t>
      </w:r>
      <w:proofErr w:type="spellStart"/>
      <w:r w:rsidRPr="007871B8">
        <w:rPr>
          <w:rFonts w:ascii="Times New Roman" w:eastAsia="Times New Roman" w:hAnsi="Times New Roman"/>
          <w:sz w:val="24"/>
          <w:szCs w:val="24"/>
          <w:lang w:val="uk-UA" w:eastAsia="uk-UA"/>
        </w:rPr>
        <w:t>Україні”</w:t>
      </w:r>
      <w:proofErr w:type="spellEnd"/>
      <w:r w:rsidRPr="007871B8">
        <w:rPr>
          <w:rFonts w:ascii="Times New Roman" w:eastAsia="Times New Roman" w:hAnsi="Times New Roman"/>
          <w:sz w:val="24"/>
          <w:szCs w:val="24"/>
          <w:lang w:val="uk-UA" w:eastAsia="uk-UA"/>
        </w:rPr>
        <w:t>, виконавчий комітет Новороздільської міської ради</w:t>
      </w:r>
      <w:r w:rsidR="00173FF9" w:rsidRPr="007871B8">
        <w:rPr>
          <w:rFonts w:ascii="Times New Roman" w:eastAsia="Times New Roman" w:hAnsi="Times New Roman"/>
          <w:sz w:val="24"/>
          <w:szCs w:val="24"/>
          <w:lang w:val="uk-UA" w:eastAsia="uk-UA"/>
        </w:rPr>
        <w:t xml:space="preserve"> </w:t>
      </w:r>
    </w:p>
    <w:p w:rsidR="00CF65B5" w:rsidRPr="007871B8" w:rsidRDefault="00CF65B5" w:rsidP="00CF65B5">
      <w:pPr>
        <w:overflowPunct w:val="0"/>
        <w:autoSpaceDE w:val="0"/>
        <w:autoSpaceDN w:val="0"/>
        <w:adjustRightInd w:val="0"/>
        <w:spacing w:after="0" w:line="240" w:lineRule="auto"/>
        <w:jc w:val="both"/>
        <w:rPr>
          <w:rFonts w:ascii="Times New Roman" w:eastAsia="Times New Roman" w:hAnsi="Times New Roman"/>
          <w:b/>
          <w:sz w:val="24"/>
          <w:szCs w:val="24"/>
          <w:lang w:val="uk-UA" w:eastAsia="ru-RU"/>
        </w:rPr>
      </w:pPr>
    </w:p>
    <w:p w:rsidR="00CF65B5" w:rsidRPr="007871B8" w:rsidRDefault="00CF65B5" w:rsidP="00CF65B5">
      <w:pPr>
        <w:overflowPunct w:val="0"/>
        <w:autoSpaceDE w:val="0"/>
        <w:autoSpaceDN w:val="0"/>
        <w:adjustRightInd w:val="0"/>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В И Р І Ш И В:</w:t>
      </w:r>
    </w:p>
    <w:p w:rsidR="00CF65B5" w:rsidRPr="007871B8" w:rsidRDefault="00CF65B5" w:rsidP="00CF65B5">
      <w:pPr>
        <w:spacing w:after="0" w:line="240" w:lineRule="auto"/>
        <w:ind w:firstLine="567"/>
        <w:jc w:val="both"/>
        <w:rPr>
          <w:rFonts w:ascii="Times New Roman" w:eastAsia="Times New Roman" w:hAnsi="Times New Roman"/>
          <w:sz w:val="24"/>
          <w:szCs w:val="24"/>
          <w:lang w:val="uk-UA" w:eastAsia="ru-RU"/>
        </w:rPr>
      </w:pPr>
    </w:p>
    <w:p w:rsidR="00CF65B5" w:rsidRPr="007871B8" w:rsidRDefault="00CF65B5" w:rsidP="00CF65B5">
      <w:pPr>
        <w:spacing w:after="0" w:line="240" w:lineRule="auto"/>
        <w:ind w:firstLine="708"/>
        <w:jc w:val="both"/>
        <w:rPr>
          <w:rFonts w:ascii="Times New Roman" w:eastAsia="Times New Roman" w:hAnsi="Times New Roman"/>
          <w:sz w:val="24"/>
          <w:szCs w:val="24"/>
          <w:lang w:val="uk-UA" w:eastAsia="uk-UA"/>
        </w:rPr>
      </w:pPr>
      <w:r w:rsidRPr="007871B8">
        <w:rPr>
          <w:rFonts w:ascii="Times New Roman" w:eastAsia="Times New Roman" w:hAnsi="Times New Roman"/>
          <w:sz w:val="24"/>
          <w:szCs w:val="24"/>
          <w:lang w:val="uk-UA" w:eastAsia="uk-UA"/>
        </w:rPr>
        <w:t>1. Дати дозвіл на зміну договору найму жилих приміщень №</w:t>
      </w:r>
      <w:r w:rsidR="00095418" w:rsidRPr="00095418">
        <w:rPr>
          <w:rFonts w:ascii="Times New Roman" w:eastAsia="Times New Roman" w:hAnsi="Times New Roman"/>
          <w:i/>
          <w:sz w:val="24"/>
          <w:szCs w:val="24"/>
          <w:lang w:val="uk-UA" w:eastAsia="ru-RU"/>
        </w:rPr>
        <w:t>(персональні дані)</w:t>
      </w:r>
      <w:r w:rsidRPr="007871B8">
        <w:rPr>
          <w:rFonts w:ascii="Times New Roman" w:eastAsia="Times New Roman" w:hAnsi="Times New Roman"/>
          <w:sz w:val="24"/>
          <w:szCs w:val="24"/>
          <w:lang w:val="uk-UA" w:eastAsia="uk-UA"/>
        </w:rPr>
        <w:t>, по бульвару Довженка, 4 м. Новий Розділ Львівської області</w:t>
      </w:r>
      <w:r w:rsidR="00C1655C" w:rsidRPr="007871B8">
        <w:rPr>
          <w:rFonts w:ascii="Times New Roman" w:eastAsia="Times New Roman" w:hAnsi="Times New Roman"/>
          <w:sz w:val="24"/>
          <w:szCs w:val="24"/>
          <w:lang w:val="uk-UA" w:eastAsia="uk-UA"/>
        </w:rPr>
        <w:t>, на вимогу одного з членів сім’</w:t>
      </w:r>
      <w:r w:rsidRPr="007871B8">
        <w:rPr>
          <w:rFonts w:ascii="Times New Roman" w:eastAsia="Times New Roman" w:hAnsi="Times New Roman"/>
          <w:sz w:val="24"/>
          <w:szCs w:val="24"/>
          <w:lang w:val="uk-UA" w:eastAsia="uk-UA"/>
        </w:rPr>
        <w:t>ї, а саме: житлове приміщення №</w:t>
      </w:r>
      <w:r w:rsidR="004820B5" w:rsidRPr="00095418">
        <w:rPr>
          <w:rFonts w:ascii="Times New Roman" w:eastAsia="Times New Roman" w:hAnsi="Times New Roman"/>
          <w:i/>
          <w:sz w:val="24"/>
          <w:szCs w:val="24"/>
          <w:lang w:val="uk-UA" w:eastAsia="ru-RU"/>
        </w:rPr>
        <w:t xml:space="preserve">(персональні дані) </w:t>
      </w:r>
      <w:r w:rsidRPr="007871B8">
        <w:rPr>
          <w:rFonts w:ascii="Times New Roman" w:eastAsia="Times New Roman" w:hAnsi="Times New Roman"/>
          <w:sz w:val="24"/>
          <w:szCs w:val="24"/>
          <w:lang w:val="uk-UA" w:eastAsia="uk-UA"/>
        </w:rPr>
        <w:t xml:space="preserve">на ім’я: </w:t>
      </w:r>
      <w:r w:rsidR="00095418" w:rsidRPr="00095418">
        <w:rPr>
          <w:rFonts w:ascii="Times New Roman" w:eastAsia="Times New Roman" w:hAnsi="Times New Roman"/>
          <w:i/>
          <w:sz w:val="24"/>
          <w:szCs w:val="24"/>
          <w:lang w:val="uk-UA" w:eastAsia="ru-RU"/>
        </w:rPr>
        <w:t>(персональні дані)</w:t>
      </w:r>
      <w:r w:rsidR="00B833F6" w:rsidRPr="007871B8">
        <w:rPr>
          <w:rFonts w:ascii="Times New Roman" w:eastAsia="Times New Roman" w:hAnsi="Times New Roman"/>
          <w:sz w:val="24"/>
          <w:szCs w:val="24"/>
          <w:lang w:val="uk-UA" w:eastAsia="uk-UA"/>
        </w:rPr>
        <w:t xml:space="preserve">, в складі сім </w:t>
      </w:r>
      <w:r w:rsidRPr="007871B8">
        <w:rPr>
          <w:rFonts w:ascii="Times New Roman" w:eastAsia="Times New Roman" w:hAnsi="Times New Roman"/>
          <w:sz w:val="24"/>
          <w:szCs w:val="24"/>
          <w:lang w:val="uk-UA" w:eastAsia="uk-UA"/>
        </w:rPr>
        <w:t xml:space="preserve">ї  з двох осіб (вона, син - </w:t>
      </w:r>
      <w:r w:rsidR="00095418" w:rsidRPr="00095418">
        <w:rPr>
          <w:rFonts w:ascii="Times New Roman" w:eastAsia="Times New Roman" w:hAnsi="Times New Roman"/>
          <w:i/>
          <w:sz w:val="24"/>
          <w:szCs w:val="24"/>
          <w:lang w:val="uk-UA" w:eastAsia="ru-RU"/>
        </w:rPr>
        <w:t>(персональні дані)</w:t>
      </w:r>
      <w:r w:rsidRPr="007871B8">
        <w:rPr>
          <w:rFonts w:ascii="Times New Roman" w:eastAsia="Times New Roman" w:hAnsi="Times New Roman"/>
          <w:sz w:val="24"/>
          <w:szCs w:val="24"/>
          <w:lang w:val="uk-UA" w:eastAsia="uk-UA"/>
        </w:rPr>
        <w:t>) і житлове приміщення №</w:t>
      </w:r>
      <w:r w:rsidR="004820B5">
        <w:rPr>
          <w:rFonts w:ascii="Times New Roman" w:eastAsia="Times New Roman" w:hAnsi="Times New Roman"/>
          <w:sz w:val="24"/>
          <w:szCs w:val="24"/>
          <w:lang w:val="uk-UA" w:eastAsia="uk-UA"/>
        </w:rPr>
        <w:t xml:space="preserve"> </w:t>
      </w:r>
      <w:r w:rsidR="004820B5" w:rsidRPr="00095418">
        <w:rPr>
          <w:rFonts w:ascii="Times New Roman" w:eastAsia="Times New Roman" w:hAnsi="Times New Roman"/>
          <w:i/>
          <w:sz w:val="24"/>
          <w:szCs w:val="24"/>
          <w:lang w:val="uk-UA" w:eastAsia="ru-RU"/>
        </w:rPr>
        <w:t xml:space="preserve">(персональні дані) </w:t>
      </w:r>
      <w:r w:rsidRPr="007871B8">
        <w:rPr>
          <w:rFonts w:ascii="Times New Roman" w:eastAsia="Times New Roman" w:hAnsi="Times New Roman"/>
          <w:sz w:val="24"/>
          <w:szCs w:val="24"/>
          <w:lang w:val="uk-UA" w:eastAsia="uk-UA"/>
        </w:rPr>
        <w:t xml:space="preserve"> на ім’я: </w:t>
      </w:r>
      <w:r w:rsidR="00095418" w:rsidRPr="00095418">
        <w:rPr>
          <w:rFonts w:ascii="Times New Roman" w:eastAsia="Times New Roman" w:hAnsi="Times New Roman"/>
          <w:i/>
          <w:sz w:val="24"/>
          <w:szCs w:val="24"/>
          <w:lang w:val="uk-UA" w:eastAsia="ru-RU"/>
        </w:rPr>
        <w:t>(персональні дані)</w:t>
      </w:r>
      <w:r w:rsidRPr="007871B8">
        <w:rPr>
          <w:rFonts w:ascii="Times New Roman" w:eastAsia="Times New Roman" w:hAnsi="Times New Roman"/>
          <w:sz w:val="24"/>
          <w:szCs w:val="24"/>
          <w:lang w:val="uk-UA" w:eastAsia="uk-UA"/>
        </w:rPr>
        <w:t>, шляхом укладання окремих договорів найму та переоформлення особових рахунків на їх імена.</w:t>
      </w:r>
    </w:p>
    <w:p w:rsidR="00CF65B5" w:rsidRPr="007871B8" w:rsidRDefault="00CF65B5" w:rsidP="00CF65B5">
      <w:pPr>
        <w:spacing w:after="0" w:line="240" w:lineRule="auto"/>
        <w:jc w:val="both"/>
        <w:rPr>
          <w:rFonts w:ascii="Times New Roman" w:eastAsia="Times New Roman" w:hAnsi="Times New Roman"/>
          <w:sz w:val="24"/>
          <w:szCs w:val="24"/>
          <w:lang w:val="uk-UA" w:eastAsia="uk-UA"/>
        </w:rPr>
      </w:pPr>
      <w:r w:rsidRPr="007871B8">
        <w:rPr>
          <w:rFonts w:ascii="Times New Roman" w:eastAsia="Times New Roman" w:hAnsi="Times New Roman"/>
          <w:sz w:val="24"/>
          <w:szCs w:val="24"/>
          <w:lang w:val="uk-UA" w:eastAsia="uk-UA"/>
        </w:rPr>
        <w:t xml:space="preserve">         2. Керуючому </w:t>
      </w:r>
      <w:proofErr w:type="spellStart"/>
      <w:r w:rsidRPr="007871B8">
        <w:rPr>
          <w:rFonts w:ascii="Times New Roman" w:eastAsia="Times New Roman" w:hAnsi="Times New Roman"/>
          <w:sz w:val="24"/>
          <w:szCs w:val="24"/>
          <w:lang w:val="uk-UA" w:eastAsia="uk-UA"/>
        </w:rPr>
        <w:t>КП</w:t>
      </w:r>
      <w:proofErr w:type="spellEnd"/>
      <w:r w:rsidRPr="007871B8">
        <w:rPr>
          <w:rFonts w:ascii="Times New Roman" w:eastAsia="Times New Roman" w:hAnsi="Times New Roman"/>
          <w:sz w:val="24"/>
          <w:szCs w:val="24"/>
          <w:lang w:val="uk-UA" w:eastAsia="uk-UA"/>
        </w:rPr>
        <w:t xml:space="preserve"> «</w:t>
      </w:r>
      <w:proofErr w:type="spellStart"/>
      <w:r w:rsidRPr="007871B8">
        <w:rPr>
          <w:rFonts w:ascii="Times New Roman" w:eastAsia="Times New Roman" w:hAnsi="Times New Roman"/>
          <w:sz w:val="24"/>
          <w:szCs w:val="24"/>
          <w:lang w:val="uk-UA" w:eastAsia="uk-UA"/>
        </w:rPr>
        <w:t>Розділжитлосервіс</w:t>
      </w:r>
      <w:proofErr w:type="spellEnd"/>
      <w:r w:rsidRPr="007871B8">
        <w:rPr>
          <w:rFonts w:ascii="Times New Roman" w:eastAsia="Times New Roman" w:hAnsi="Times New Roman"/>
          <w:sz w:val="24"/>
          <w:szCs w:val="24"/>
          <w:lang w:val="uk-UA" w:eastAsia="uk-UA"/>
        </w:rPr>
        <w:t xml:space="preserve">» Жуку Б.Л. переоформити необхідні документи на нових наймачів: житлового приміщення </w:t>
      </w:r>
      <w:r w:rsidR="00095418" w:rsidRPr="00095418">
        <w:rPr>
          <w:rFonts w:ascii="Times New Roman" w:eastAsia="Times New Roman" w:hAnsi="Times New Roman"/>
          <w:i/>
          <w:sz w:val="24"/>
          <w:szCs w:val="24"/>
          <w:lang w:val="uk-UA" w:eastAsia="ru-RU"/>
        </w:rPr>
        <w:t xml:space="preserve">(персональні дані) </w:t>
      </w:r>
      <w:r w:rsidRPr="007871B8">
        <w:rPr>
          <w:rFonts w:ascii="Times New Roman" w:eastAsia="Times New Roman" w:hAnsi="Times New Roman"/>
          <w:sz w:val="24"/>
          <w:szCs w:val="24"/>
          <w:lang w:val="uk-UA" w:eastAsia="uk-UA"/>
        </w:rPr>
        <w:t xml:space="preserve">та житлового </w:t>
      </w:r>
      <w:proofErr w:type="spellStart"/>
      <w:r w:rsidRPr="007871B8">
        <w:rPr>
          <w:rFonts w:ascii="Times New Roman" w:eastAsia="Times New Roman" w:hAnsi="Times New Roman"/>
          <w:sz w:val="24"/>
          <w:szCs w:val="24"/>
          <w:lang w:val="uk-UA" w:eastAsia="uk-UA"/>
        </w:rPr>
        <w:t>приміщеня</w:t>
      </w:r>
      <w:proofErr w:type="spellEnd"/>
      <w:r w:rsidRPr="007871B8">
        <w:rPr>
          <w:rFonts w:ascii="Times New Roman" w:eastAsia="Times New Roman" w:hAnsi="Times New Roman"/>
          <w:sz w:val="24"/>
          <w:szCs w:val="24"/>
          <w:lang w:val="uk-UA" w:eastAsia="uk-UA"/>
        </w:rPr>
        <w:t xml:space="preserve"> №</w:t>
      </w:r>
      <w:r w:rsidR="00095418">
        <w:rPr>
          <w:rFonts w:ascii="Times New Roman" w:eastAsia="Times New Roman" w:hAnsi="Times New Roman"/>
          <w:sz w:val="24"/>
          <w:szCs w:val="24"/>
          <w:lang w:val="uk-UA" w:eastAsia="uk-UA"/>
        </w:rPr>
        <w:t xml:space="preserve"> </w:t>
      </w:r>
      <w:r w:rsidR="00095418" w:rsidRPr="00095418">
        <w:rPr>
          <w:rFonts w:ascii="Times New Roman" w:eastAsia="Times New Roman" w:hAnsi="Times New Roman"/>
          <w:i/>
          <w:sz w:val="24"/>
          <w:szCs w:val="24"/>
          <w:lang w:val="uk-UA" w:eastAsia="ru-RU"/>
        </w:rPr>
        <w:t xml:space="preserve">(персональні дані) </w:t>
      </w:r>
      <w:r w:rsidRPr="007871B8">
        <w:rPr>
          <w:rFonts w:ascii="Times New Roman" w:eastAsia="Times New Roman" w:hAnsi="Times New Roman"/>
          <w:sz w:val="24"/>
          <w:szCs w:val="24"/>
          <w:lang w:val="uk-UA" w:eastAsia="uk-UA"/>
        </w:rPr>
        <w:t>по бульвару Довженка, 4 м. Новий Розділ Львівської області.</w:t>
      </w:r>
    </w:p>
    <w:p w:rsidR="00CF65B5" w:rsidRPr="007871B8" w:rsidRDefault="00CF65B5" w:rsidP="00CF65B5">
      <w:pPr>
        <w:shd w:val="clear" w:color="auto" w:fill="FFFFFF"/>
        <w:tabs>
          <w:tab w:val="left" w:pos="5093"/>
        </w:tabs>
        <w:spacing w:after="0" w:line="240" w:lineRule="auto"/>
        <w:jc w:val="both"/>
        <w:rPr>
          <w:rFonts w:ascii="Times New Roman" w:eastAsia="Times New Roman" w:hAnsi="Times New Roman"/>
          <w:sz w:val="24"/>
          <w:szCs w:val="24"/>
          <w:lang w:val="uk-UA" w:eastAsia="uk-UA"/>
        </w:rPr>
      </w:pPr>
    </w:p>
    <w:p w:rsidR="00B833F6" w:rsidRPr="007871B8" w:rsidRDefault="00B833F6" w:rsidP="00CF65B5">
      <w:pPr>
        <w:shd w:val="clear" w:color="auto" w:fill="FFFFFF"/>
        <w:tabs>
          <w:tab w:val="left" w:pos="5093"/>
        </w:tabs>
        <w:spacing w:after="0" w:line="240" w:lineRule="auto"/>
        <w:jc w:val="both"/>
        <w:rPr>
          <w:rFonts w:ascii="Times New Roman" w:eastAsia="Times New Roman" w:hAnsi="Times New Roman"/>
          <w:sz w:val="24"/>
          <w:szCs w:val="24"/>
          <w:lang w:val="uk-UA" w:eastAsia="uk-UA"/>
        </w:rPr>
      </w:pPr>
    </w:p>
    <w:p w:rsidR="00B6091E" w:rsidRPr="007871B8" w:rsidRDefault="00B6091E" w:rsidP="00B6091E">
      <w:pPr>
        <w:spacing w:after="0" w:line="240" w:lineRule="auto"/>
        <w:jc w:val="both"/>
        <w:rPr>
          <w:rFonts w:ascii="Times New Roman" w:hAnsi="Times New Roman"/>
          <w:sz w:val="24"/>
          <w:szCs w:val="24"/>
          <w:lang w:val="uk-UA"/>
        </w:rPr>
      </w:pPr>
      <w:r w:rsidRPr="007871B8">
        <w:rPr>
          <w:rFonts w:ascii="Times New Roman" w:hAnsi="Times New Roman"/>
          <w:sz w:val="24"/>
          <w:szCs w:val="24"/>
          <w:lang w:val="uk-UA"/>
        </w:rPr>
        <w:t xml:space="preserve">МІСЬКИЙ ГОЛОВА      </w:t>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t>Ярина ЯЦЕНКО</w:t>
      </w:r>
    </w:p>
    <w:p w:rsidR="001F54F7" w:rsidRPr="007871B8" w:rsidRDefault="001F54F7" w:rsidP="001F54F7">
      <w:pPr>
        <w:spacing w:after="0" w:line="240" w:lineRule="auto"/>
        <w:rPr>
          <w:rFonts w:ascii="Times New Roman" w:eastAsia="Times New Roman" w:hAnsi="Times New Roman"/>
          <w:sz w:val="24"/>
          <w:szCs w:val="24"/>
          <w:lang w:val="uk-UA" w:eastAsia="ru-RU"/>
        </w:rPr>
      </w:pPr>
    </w:p>
    <w:p w:rsidR="00890571" w:rsidRPr="007871B8" w:rsidRDefault="00890571" w:rsidP="001F54F7">
      <w:pPr>
        <w:spacing w:after="0" w:line="240" w:lineRule="auto"/>
        <w:rPr>
          <w:rFonts w:ascii="Times New Roman" w:eastAsia="Times New Roman" w:hAnsi="Times New Roman"/>
          <w:sz w:val="24"/>
          <w:szCs w:val="24"/>
          <w:lang w:val="uk-UA" w:eastAsia="ru-RU"/>
        </w:rPr>
      </w:pPr>
    </w:p>
    <w:p w:rsidR="00B833F6" w:rsidRPr="007871B8" w:rsidRDefault="00C1655C" w:rsidP="001F54F7">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 </w:t>
      </w:r>
    </w:p>
    <w:p w:rsidR="00B833F6" w:rsidRPr="007871B8" w:rsidRDefault="00B833F6" w:rsidP="001F54F7">
      <w:pPr>
        <w:spacing w:after="0" w:line="240" w:lineRule="auto"/>
        <w:rPr>
          <w:rFonts w:ascii="Times New Roman" w:eastAsia="Times New Roman" w:hAnsi="Times New Roman"/>
          <w:sz w:val="24"/>
          <w:szCs w:val="24"/>
          <w:lang w:val="uk-UA" w:eastAsia="ru-RU"/>
        </w:rPr>
      </w:pPr>
    </w:p>
    <w:p w:rsidR="00B833F6" w:rsidRPr="007871B8" w:rsidRDefault="00B833F6" w:rsidP="001F54F7">
      <w:pPr>
        <w:spacing w:after="0" w:line="240" w:lineRule="auto"/>
        <w:rPr>
          <w:rFonts w:ascii="Times New Roman" w:eastAsia="Times New Roman" w:hAnsi="Times New Roman"/>
          <w:sz w:val="24"/>
          <w:szCs w:val="24"/>
          <w:lang w:val="uk-UA" w:eastAsia="ru-RU"/>
        </w:rPr>
      </w:pPr>
    </w:p>
    <w:p w:rsidR="00B833F6" w:rsidRPr="007871B8" w:rsidRDefault="00B833F6" w:rsidP="001F54F7">
      <w:pPr>
        <w:spacing w:after="0" w:line="240" w:lineRule="auto"/>
        <w:rPr>
          <w:rFonts w:ascii="Times New Roman" w:eastAsia="Times New Roman" w:hAnsi="Times New Roman"/>
          <w:sz w:val="24"/>
          <w:szCs w:val="24"/>
          <w:lang w:val="uk-UA" w:eastAsia="ru-RU"/>
        </w:rPr>
      </w:pPr>
    </w:p>
    <w:p w:rsidR="00B833F6" w:rsidRPr="007871B8" w:rsidRDefault="00B833F6" w:rsidP="001F54F7">
      <w:pPr>
        <w:spacing w:after="0" w:line="240" w:lineRule="auto"/>
        <w:rPr>
          <w:rFonts w:ascii="Times New Roman" w:eastAsia="Times New Roman" w:hAnsi="Times New Roman"/>
          <w:sz w:val="24"/>
          <w:szCs w:val="24"/>
          <w:lang w:val="uk-UA" w:eastAsia="ru-RU"/>
        </w:rPr>
      </w:pPr>
    </w:p>
    <w:p w:rsidR="00B833F6" w:rsidRPr="007871B8" w:rsidRDefault="00B833F6" w:rsidP="001F54F7">
      <w:pPr>
        <w:spacing w:after="0" w:line="240" w:lineRule="auto"/>
        <w:rPr>
          <w:rFonts w:ascii="Times New Roman" w:eastAsia="Times New Roman" w:hAnsi="Times New Roman"/>
          <w:sz w:val="24"/>
          <w:szCs w:val="24"/>
          <w:lang w:val="uk-UA" w:eastAsia="ru-RU"/>
        </w:rPr>
      </w:pPr>
    </w:p>
    <w:p w:rsidR="00B833F6" w:rsidRPr="007871B8" w:rsidRDefault="00B833F6" w:rsidP="001F54F7">
      <w:pPr>
        <w:spacing w:after="0" w:line="240" w:lineRule="auto"/>
        <w:rPr>
          <w:rFonts w:ascii="Times New Roman" w:eastAsia="Times New Roman" w:hAnsi="Times New Roman"/>
          <w:sz w:val="24"/>
          <w:szCs w:val="24"/>
          <w:lang w:val="uk-UA" w:eastAsia="ru-RU"/>
        </w:rPr>
      </w:pPr>
    </w:p>
    <w:p w:rsidR="00B833F6" w:rsidRPr="007871B8" w:rsidRDefault="00B833F6" w:rsidP="001F54F7">
      <w:pPr>
        <w:spacing w:after="0" w:line="240" w:lineRule="auto"/>
        <w:rPr>
          <w:rFonts w:ascii="Times New Roman" w:eastAsia="Times New Roman" w:hAnsi="Times New Roman"/>
          <w:sz w:val="24"/>
          <w:szCs w:val="24"/>
          <w:lang w:val="uk-UA" w:eastAsia="ru-RU"/>
        </w:rPr>
      </w:pP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lastRenderedPageBreak/>
        <w:drawing>
          <wp:inline distT="0" distB="0" distL="0" distR="0">
            <wp:extent cx="1143000" cy="603250"/>
            <wp:effectExtent l="19050" t="0" r="0" b="0"/>
            <wp:docPr id="1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2101F0">
        <w:rPr>
          <w:rFonts w:ascii="Times New Roman" w:eastAsia="Times New Roman" w:hAnsi="Times New Roman"/>
          <w:b/>
          <w:sz w:val="24"/>
          <w:szCs w:val="24"/>
          <w:lang w:eastAsia="ru-RU"/>
        </w:rPr>
        <w:t>НОВОРОЗДІЛЬСЬКА  МІСЬКА  РАДА</w:t>
      </w: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2101F0">
        <w:rPr>
          <w:rFonts w:ascii="Times New Roman" w:eastAsia="Times New Roman" w:hAnsi="Times New Roman"/>
          <w:b/>
          <w:sz w:val="24"/>
          <w:szCs w:val="24"/>
          <w:lang w:eastAsia="ru-RU"/>
        </w:rPr>
        <w:t>ЛЬВІВСЬКОЇ  ОБЛАСТІ</w:t>
      </w: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2101F0">
        <w:rPr>
          <w:rFonts w:ascii="Times New Roman" w:eastAsia="Times New Roman" w:hAnsi="Times New Roman"/>
          <w:b/>
          <w:sz w:val="24"/>
          <w:szCs w:val="24"/>
          <w:lang w:eastAsia="ru-RU"/>
        </w:rPr>
        <w:t>ВИКОНАВЧИЙ  КОМІТЕТ</w:t>
      </w: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2101F0">
        <w:rPr>
          <w:rFonts w:ascii="Times New Roman" w:eastAsia="Times New Roman" w:hAnsi="Times New Roman"/>
          <w:b/>
          <w:sz w:val="24"/>
          <w:szCs w:val="24"/>
          <w:lang w:eastAsia="ru-RU"/>
        </w:rPr>
        <w:t xml:space="preserve"> Р</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І</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Ш</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Е</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Н</w:t>
      </w:r>
      <w:r w:rsidRPr="002101F0">
        <w:rPr>
          <w:rFonts w:ascii="Times New Roman" w:eastAsia="Times New Roman" w:hAnsi="Times New Roman"/>
          <w:b/>
          <w:sz w:val="24"/>
          <w:szCs w:val="24"/>
          <w:lang w:val="uk-UA" w:eastAsia="ru-RU"/>
        </w:rPr>
        <w:t xml:space="preserve"> </w:t>
      </w:r>
      <w:proofErr w:type="gramStart"/>
      <w:r w:rsidRPr="002101F0">
        <w:rPr>
          <w:rFonts w:ascii="Times New Roman" w:eastAsia="Times New Roman" w:hAnsi="Times New Roman"/>
          <w:b/>
          <w:sz w:val="24"/>
          <w:szCs w:val="24"/>
          <w:lang w:eastAsia="ru-RU"/>
        </w:rPr>
        <w:t>Н</w:t>
      </w:r>
      <w:proofErr w:type="gramEnd"/>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Я №</w:t>
      </w:r>
    </w:p>
    <w:p w:rsidR="0097054C" w:rsidRPr="007871B8" w:rsidRDefault="0097054C" w:rsidP="001F54F7">
      <w:pPr>
        <w:spacing w:after="0" w:line="240" w:lineRule="auto"/>
        <w:rPr>
          <w:rFonts w:ascii="Times New Roman" w:eastAsia="Times New Roman" w:hAnsi="Times New Roman"/>
          <w:sz w:val="24"/>
          <w:szCs w:val="24"/>
          <w:lang w:val="uk-UA" w:eastAsia="ru-RU"/>
        </w:rPr>
      </w:pPr>
    </w:p>
    <w:p w:rsidR="00890571" w:rsidRPr="007871B8" w:rsidRDefault="00E8319D" w:rsidP="00AB4787">
      <w:pPr>
        <w:spacing w:after="0" w:line="240" w:lineRule="auto"/>
        <w:ind w:left="4956" w:firstLine="708"/>
        <w:rPr>
          <w:rFonts w:ascii="Times New Roman" w:hAnsi="Times New Roman"/>
          <w:b/>
          <w:sz w:val="24"/>
          <w:szCs w:val="24"/>
          <w:lang w:val="uk-UA"/>
        </w:rPr>
      </w:pPr>
      <w:r w:rsidRPr="007871B8">
        <w:rPr>
          <w:rFonts w:ascii="Times New Roman" w:hAnsi="Times New Roman"/>
          <w:b/>
          <w:sz w:val="24"/>
          <w:szCs w:val="24"/>
          <w:lang w:val="uk-UA"/>
        </w:rPr>
        <w:t>334</w:t>
      </w:r>
    </w:p>
    <w:p w:rsidR="00E8319D" w:rsidRPr="007871B8" w:rsidRDefault="00E8319D" w:rsidP="00890571">
      <w:pPr>
        <w:spacing w:after="0" w:line="240" w:lineRule="auto"/>
        <w:rPr>
          <w:rFonts w:ascii="Times New Roman" w:hAnsi="Times New Roman"/>
          <w:sz w:val="24"/>
          <w:szCs w:val="24"/>
          <w:lang w:val="uk-UA"/>
        </w:rPr>
      </w:pPr>
    </w:p>
    <w:p w:rsidR="00E8319D" w:rsidRPr="007871B8" w:rsidRDefault="00E8319D" w:rsidP="00890571">
      <w:pPr>
        <w:spacing w:after="0" w:line="240" w:lineRule="auto"/>
        <w:rPr>
          <w:rFonts w:ascii="Times New Roman" w:hAnsi="Times New Roman"/>
          <w:sz w:val="24"/>
          <w:szCs w:val="24"/>
          <w:lang w:val="uk-UA"/>
        </w:rPr>
      </w:pPr>
    </w:p>
    <w:p w:rsidR="00890571" w:rsidRPr="007871B8" w:rsidRDefault="00890571" w:rsidP="00890571">
      <w:pPr>
        <w:spacing w:after="0" w:line="240" w:lineRule="auto"/>
        <w:rPr>
          <w:rFonts w:ascii="Times New Roman" w:hAnsi="Times New Roman"/>
          <w:sz w:val="24"/>
          <w:szCs w:val="24"/>
          <w:lang w:val="uk-UA"/>
        </w:rPr>
      </w:pPr>
      <w:r w:rsidRPr="007871B8">
        <w:rPr>
          <w:rFonts w:ascii="Times New Roman" w:hAnsi="Times New Roman"/>
          <w:sz w:val="24"/>
          <w:szCs w:val="24"/>
          <w:lang w:val="uk-UA"/>
        </w:rPr>
        <w:t>23 грудня 2020 року</w:t>
      </w:r>
    </w:p>
    <w:p w:rsidR="00CF65B5" w:rsidRPr="007871B8" w:rsidRDefault="00CF65B5" w:rsidP="001F54F7">
      <w:pPr>
        <w:spacing w:after="0" w:line="240" w:lineRule="auto"/>
        <w:rPr>
          <w:rFonts w:ascii="Times New Roman" w:eastAsia="Times New Roman" w:hAnsi="Times New Roman"/>
          <w:sz w:val="24"/>
          <w:szCs w:val="24"/>
          <w:lang w:val="uk-UA" w:eastAsia="ru-RU"/>
        </w:rPr>
      </w:pPr>
    </w:p>
    <w:p w:rsidR="00890571" w:rsidRPr="007871B8" w:rsidRDefault="00890571" w:rsidP="00890571">
      <w:pPr>
        <w:spacing w:after="0" w:line="240" w:lineRule="auto"/>
        <w:rPr>
          <w:rFonts w:ascii="Times New Roman" w:hAnsi="Times New Roman"/>
          <w:sz w:val="24"/>
          <w:szCs w:val="24"/>
          <w:lang w:val="uk-UA" w:eastAsia="ru-RU"/>
        </w:rPr>
      </w:pPr>
      <w:r w:rsidRPr="007871B8">
        <w:rPr>
          <w:rFonts w:ascii="Times New Roman" w:hAnsi="Times New Roman"/>
          <w:sz w:val="24"/>
          <w:szCs w:val="24"/>
          <w:lang w:val="uk-UA" w:eastAsia="ru-RU"/>
        </w:rPr>
        <w:t xml:space="preserve">Про погодження </w:t>
      </w:r>
      <w:r w:rsidR="004820B5" w:rsidRPr="00095418">
        <w:rPr>
          <w:rFonts w:ascii="Times New Roman" w:eastAsia="Times New Roman" w:hAnsi="Times New Roman"/>
          <w:i/>
          <w:sz w:val="24"/>
          <w:szCs w:val="24"/>
          <w:lang w:val="uk-UA" w:eastAsia="ru-RU"/>
        </w:rPr>
        <w:t>(персональні дані)</w:t>
      </w:r>
    </w:p>
    <w:p w:rsidR="00062DA0" w:rsidRPr="007871B8" w:rsidRDefault="00890571" w:rsidP="00890571">
      <w:pPr>
        <w:spacing w:after="0" w:line="240" w:lineRule="auto"/>
        <w:rPr>
          <w:rFonts w:ascii="Times New Roman" w:hAnsi="Times New Roman"/>
          <w:sz w:val="24"/>
          <w:szCs w:val="24"/>
          <w:lang w:val="uk-UA" w:eastAsia="ru-RU"/>
        </w:rPr>
      </w:pPr>
      <w:r w:rsidRPr="007871B8">
        <w:rPr>
          <w:rFonts w:ascii="Times New Roman" w:hAnsi="Times New Roman"/>
          <w:sz w:val="24"/>
          <w:szCs w:val="24"/>
          <w:lang w:val="uk-UA" w:eastAsia="ru-RU"/>
        </w:rPr>
        <w:t xml:space="preserve">робочого проекту на встановлення додаткового </w:t>
      </w:r>
    </w:p>
    <w:p w:rsidR="00062DA0" w:rsidRPr="007871B8" w:rsidRDefault="00890571" w:rsidP="00062DA0">
      <w:pPr>
        <w:spacing w:after="0" w:line="240" w:lineRule="auto"/>
        <w:rPr>
          <w:rFonts w:ascii="Times New Roman" w:hAnsi="Times New Roman"/>
          <w:sz w:val="24"/>
          <w:szCs w:val="24"/>
          <w:lang w:val="uk-UA" w:eastAsia="ru-RU"/>
        </w:rPr>
      </w:pPr>
      <w:r w:rsidRPr="007871B8">
        <w:rPr>
          <w:rFonts w:ascii="Times New Roman" w:hAnsi="Times New Roman"/>
          <w:sz w:val="24"/>
          <w:szCs w:val="24"/>
          <w:lang w:val="uk-UA" w:eastAsia="ru-RU"/>
        </w:rPr>
        <w:t xml:space="preserve">(альтернативного) опалення в </w:t>
      </w:r>
      <w:r w:rsidR="004820B5" w:rsidRPr="00095418">
        <w:rPr>
          <w:rFonts w:ascii="Times New Roman" w:eastAsia="Times New Roman" w:hAnsi="Times New Roman"/>
          <w:i/>
          <w:sz w:val="24"/>
          <w:szCs w:val="24"/>
          <w:lang w:val="uk-UA" w:eastAsia="ru-RU"/>
        </w:rPr>
        <w:t>(персональні дані)</w:t>
      </w:r>
    </w:p>
    <w:p w:rsidR="00890571" w:rsidRPr="007871B8" w:rsidRDefault="00890571" w:rsidP="00062DA0">
      <w:pPr>
        <w:spacing w:after="0" w:line="240" w:lineRule="auto"/>
        <w:rPr>
          <w:rFonts w:ascii="Times New Roman" w:hAnsi="Times New Roman"/>
          <w:sz w:val="24"/>
          <w:szCs w:val="24"/>
          <w:lang w:val="uk-UA" w:eastAsia="ru-RU"/>
        </w:rPr>
      </w:pPr>
      <w:r w:rsidRPr="007871B8">
        <w:rPr>
          <w:rFonts w:ascii="Times New Roman" w:hAnsi="Times New Roman"/>
          <w:sz w:val="24"/>
          <w:szCs w:val="24"/>
          <w:lang w:val="uk-UA" w:eastAsia="ru-RU"/>
        </w:rPr>
        <w:t xml:space="preserve">по вул. </w:t>
      </w:r>
      <w:r w:rsidR="004820B5" w:rsidRPr="00095418">
        <w:rPr>
          <w:rFonts w:ascii="Times New Roman" w:eastAsia="Times New Roman" w:hAnsi="Times New Roman"/>
          <w:i/>
          <w:sz w:val="24"/>
          <w:szCs w:val="24"/>
          <w:lang w:val="uk-UA" w:eastAsia="ru-RU"/>
        </w:rPr>
        <w:t xml:space="preserve">(персональні дані) </w:t>
      </w:r>
      <w:r w:rsidRPr="007871B8">
        <w:rPr>
          <w:rFonts w:ascii="Times New Roman" w:hAnsi="Times New Roman"/>
          <w:sz w:val="24"/>
          <w:szCs w:val="24"/>
          <w:lang w:val="uk-UA" w:eastAsia="ru-RU"/>
        </w:rPr>
        <w:t>м. Новий Розділ</w:t>
      </w:r>
    </w:p>
    <w:p w:rsidR="00B833F6" w:rsidRPr="007871B8" w:rsidRDefault="00B833F6" w:rsidP="00890571">
      <w:pPr>
        <w:spacing w:after="0" w:line="240" w:lineRule="auto"/>
        <w:ind w:right="4855"/>
        <w:rPr>
          <w:rFonts w:ascii="Times New Roman" w:hAnsi="Times New Roman"/>
          <w:bCs/>
          <w:sz w:val="24"/>
          <w:szCs w:val="24"/>
          <w:lang w:val="uk-UA" w:eastAsia="ru-RU"/>
        </w:rPr>
      </w:pPr>
    </w:p>
    <w:p w:rsidR="00890571" w:rsidRPr="007871B8" w:rsidRDefault="00890571" w:rsidP="00890571">
      <w:pPr>
        <w:spacing w:after="0" w:line="240" w:lineRule="auto"/>
        <w:ind w:firstLine="708"/>
        <w:jc w:val="both"/>
        <w:rPr>
          <w:rFonts w:ascii="Times New Roman" w:hAnsi="Times New Roman"/>
          <w:sz w:val="24"/>
          <w:szCs w:val="24"/>
          <w:lang w:val="uk-UA" w:eastAsia="ru-RU"/>
        </w:rPr>
      </w:pPr>
      <w:r w:rsidRPr="007871B8">
        <w:rPr>
          <w:rFonts w:ascii="Times New Roman" w:hAnsi="Times New Roman"/>
          <w:sz w:val="24"/>
          <w:szCs w:val="24"/>
          <w:lang w:val="uk-UA" w:eastAsia="ru-RU"/>
        </w:rPr>
        <w:t>Розглянувши виготовлений робочий проект на переобладнання квартири №</w:t>
      </w:r>
      <w:r w:rsidR="004820B5" w:rsidRPr="00095418">
        <w:rPr>
          <w:rFonts w:ascii="Times New Roman" w:eastAsia="Times New Roman" w:hAnsi="Times New Roman"/>
          <w:i/>
          <w:sz w:val="24"/>
          <w:szCs w:val="24"/>
          <w:lang w:val="uk-UA" w:eastAsia="ru-RU"/>
        </w:rPr>
        <w:t xml:space="preserve">(персональні дані) </w:t>
      </w:r>
      <w:r w:rsidRPr="007871B8">
        <w:rPr>
          <w:rFonts w:ascii="Times New Roman" w:hAnsi="Times New Roman"/>
          <w:sz w:val="24"/>
          <w:szCs w:val="24"/>
          <w:lang w:val="uk-UA" w:eastAsia="ru-RU"/>
        </w:rPr>
        <w:t>шляхом встановлення додаткового опалення, в будинку по вул.</w:t>
      </w:r>
      <w:r w:rsidR="004820B5" w:rsidRPr="004820B5">
        <w:rPr>
          <w:rFonts w:ascii="Times New Roman" w:eastAsia="Times New Roman" w:hAnsi="Times New Roman"/>
          <w:i/>
          <w:sz w:val="24"/>
          <w:szCs w:val="24"/>
          <w:lang w:val="uk-UA" w:eastAsia="ru-RU"/>
        </w:rPr>
        <w:t xml:space="preserve"> </w:t>
      </w:r>
      <w:r w:rsidR="004820B5" w:rsidRPr="00095418">
        <w:rPr>
          <w:rFonts w:ascii="Times New Roman" w:eastAsia="Times New Roman" w:hAnsi="Times New Roman"/>
          <w:i/>
          <w:sz w:val="24"/>
          <w:szCs w:val="24"/>
          <w:lang w:val="uk-UA" w:eastAsia="ru-RU"/>
        </w:rPr>
        <w:t xml:space="preserve">(персональні дані) </w:t>
      </w:r>
      <w:r w:rsidRPr="007871B8">
        <w:rPr>
          <w:rFonts w:ascii="Times New Roman" w:hAnsi="Times New Roman"/>
          <w:sz w:val="24"/>
          <w:szCs w:val="24"/>
          <w:lang w:val="uk-UA" w:eastAsia="ru-RU"/>
        </w:rPr>
        <w:t xml:space="preserve">в м. Новий Розділ, взявши до уваги рішення виконавчого комітету № 239 від 03 вересня 2019р. «Про надання дозволу на переобладнання житлових приміщень (квартир) мешканцям міста Новий Розділ», відповідно до п. 1.4.5. наказу Державного комітету України по житлово-комунальному господарству № 76 від 17.05.2005 року, ст. 30 Закону України </w:t>
      </w:r>
      <w:proofErr w:type="spellStart"/>
      <w:r w:rsidRPr="007871B8">
        <w:rPr>
          <w:rFonts w:ascii="Times New Roman" w:hAnsi="Times New Roman"/>
          <w:sz w:val="24"/>
          <w:szCs w:val="24"/>
          <w:lang w:val="uk-UA" w:eastAsia="ru-RU"/>
        </w:rPr>
        <w:t>“Про</w:t>
      </w:r>
      <w:proofErr w:type="spellEnd"/>
      <w:r w:rsidRPr="007871B8">
        <w:rPr>
          <w:rFonts w:ascii="Times New Roman" w:hAnsi="Times New Roman"/>
          <w:sz w:val="24"/>
          <w:szCs w:val="24"/>
          <w:lang w:val="uk-UA" w:eastAsia="ru-RU"/>
        </w:rPr>
        <w:t xml:space="preserve"> місцеве самоврядування в Україні, виконавчий комітет Новороздільської міської ради </w:t>
      </w:r>
    </w:p>
    <w:p w:rsidR="00890571" w:rsidRPr="007871B8" w:rsidRDefault="00890571" w:rsidP="00890571">
      <w:pPr>
        <w:spacing w:after="0" w:line="240" w:lineRule="auto"/>
        <w:ind w:right="110"/>
        <w:jc w:val="both"/>
        <w:rPr>
          <w:rFonts w:ascii="Times New Roman" w:hAnsi="Times New Roman"/>
          <w:sz w:val="24"/>
          <w:szCs w:val="24"/>
          <w:lang w:val="uk-UA" w:eastAsia="ru-RU"/>
        </w:rPr>
      </w:pPr>
    </w:p>
    <w:p w:rsidR="00890571" w:rsidRPr="007871B8" w:rsidRDefault="00890571" w:rsidP="00890571">
      <w:pPr>
        <w:spacing w:after="0" w:line="240" w:lineRule="auto"/>
        <w:ind w:right="110"/>
        <w:jc w:val="both"/>
        <w:rPr>
          <w:rFonts w:ascii="Times New Roman" w:hAnsi="Times New Roman"/>
          <w:sz w:val="24"/>
          <w:szCs w:val="24"/>
          <w:lang w:val="uk-UA" w:eastAsia="ru-RU"/>
        </w:rPr>
      </w:pPr>
      <w:r w:rsidRPr="007871B8">
        <w:rPr>
          <w:rFonts w:ascii="Times New Roman" w:hAnsi="Times New Roman"/>
          <w:sz w:val="24"/>
          <w:szCs w:val="24"/>
          <w:lang w:val="uk-UA" w:eastAsia="ru-RU"/>
        </w:rPr>
        <w:t>В И Р І Ш И В:</w:t>
      </w:r>
    </w:p>
    <w:p w:rsidR="00890571" w:rsidRPr="007871B8" w:rsidRDefault="00890571" w:rsidP="00890571">
      <w:pPr>
        <w:spacing w:after="0" w:line="240" w:lineRule="auto"/>
        <w:ind w:right="110"/>
        <w:jc w:val="both"/>
        <w:rPr>
          <w:rFonts w:ascii="Times New Roman" w:hAnsi="Times New Roman"/>
          <w:sz w:val="24"/>
          <w:szCs w:val="24"/>
          <w:lang w:val="uk-UA" w:eastAsia="ru-RU"/>
        </w:rPr>
      </w:pPr>
    </w:p>
    <w:p w:rsidR="00890571" w:rsidRPr="007871B8" w:rsidRDefault="00B833F6" w:rsidP="00B833F6">
      <w:pPr>
        <w:spacing w:after="0" w:line="240" w:lineRule="auto"/>
        <w:ind w:firstLine="567"/>
        <w:contextualSpacing/>
        <w:jc w:val="both"/>
        <w:rPr>
          <w:rFonts w:ascii="Times New Roman" w:hAnsi="Times New Roman"/>
          <w:sz w:val="24"/>
          <w:szCs w:val="24"/>
          <w:lang w:val="uk-UA" w:eastAsia="ru-RU"/>
        </w:rPr>
      </w:pPr>
      <w:r w:rsidRPr="007871B8">
        <w:rPr>
          <w:rFonts w:ascii="Times New Roman" w:hAnsi="Times New Roman"/>
          <w:sz w:val="24"/>
          <w:szCs w:val="24"/>
          <w:lang w:val="uk-UA" w:eastAsia="ru-RU"/>
        </w:rPr>
        <w:t xml:space="preserve">1. </w:t>
      </w:r>
      <w:r w:rsidR="00890571" w:rsidRPr="007871B8">
        <w:rPr>
          <w:rFonts w:ascii="Times New Roman" w:hAnsi="Times New Roman"/>
          <w:sz w:val="24"/>
          <w:szCs w:val="24"/>
          <w:lang w:val="uk-UA" w:eastAsia="ru-RU"/>
        </w:rPr>
        <w:t xml:space="preserve">Погодити </w:t>
      </w:r>
      <w:r w:rsidR="004820B5" w:rsidRPr="00095418">
        <w:rPr>
          <w:rFonts w:ascii="Times New Roman" w:eastAsia="Times New Roman" w:hAnsi="Times New Roman"/>
          <w:i/>
          <w:sz w:val="24"/>
          <w:szCs w:val="24"/>
          <w:lang w:val="uk-UA" w:eastAsia="ru-RU"/>
        </w:rPr>
        <w:t xml:space="preserve">(персональні дані) </w:t>
      </w:r>
      <w:r w:rsidR="00890571" w:rsidRPr="007871B8">
        <w:rPr>
          <w:rFonts w:ascii="Times New Roman" w:hAnsi="Times New Roman"/>
          <w:sz w:val="24"/>
          <w:szCs w:val="24"/>
          <w:lang w:val="uk-UA" w:eastAsia="ru-RU"/>
        </w:rPr>
        <w:t>робочий проект на переобладнання квартири №</w:t>
      </w:r>
      <w:r w:rsidR="004820B5" w:rsidRPr="00095418">
        <w:rPr>
          <w:rFonts w:ascii="Times New Roman" w:eastAsia="Times New Roman" w:hAnsi="Times New Roman"/>
          <w:i/>
          <w:sz w:val="24"/>
          <w:szCs w:val="24"/>
          <w:lang w:val="uk-UA" w:eastAsia="ru-RU"/>
        </w:rPr>
        <w:t xml:space="preserve">(персональні дані) </w:t>
      </w:r>
      <w:r w:rsidR="00890571" w:rsidRPr="007871B8">
        <w:rPr>
          <w:rFonts w:ascii="Times New Roman" w:hAnsi="Times New Roman"/>
          <w:sz w:val="24"/>
          <w:szCs w:val="24"/>
          <w:lang w:val="uk-UA" w:eastAsia="ru-RU"/>
        </w:rPr>
        <w:t xml:space="preserve">шляхом встановлення додаткового (альтернативного газового) опалення, в будинку по вул. </w:t>
      </w:r>
      <w:r w:rsidR="004820B5" w:rsidRPr="00095418">
        <w:rPr>
          <w:rFonts w:ascii="Times New Roman" w:eastAsia="Times New Roman" w:hAnsi="Times New Roman"/>
          <w:i/>
          <w:sz w:val="24"/>
          <w:szCs w:val="24"/>
          <w:lang w:val="uk-UA" w:eastAsia="ru-RU"/>
        </w:rPr>
        <w:t xml:space="preserve">(персональні дані) </w:t>
      </w:r>
      <w:r w:rsidR="00890571" w:rsidRPr="007871B8">
        <w:rPr>
          <w:rFonts w:ascii="Times New Roman" w:hAnsi="Times New Roman"/>
          <w:sz w:val="24"/>
          <w:szCs w:val="24"/>
          <w:lang w:val="uk-UA" w:eastAsia="ru-RU"/>
        </w:rPr>
        <w:t>в м. Новий Розділ Львівської області.</w:t>
      </w:r>
    </w:p>
    <w:p w:rsidR="00890571" w:rsidRPr="007871B8" w:rsidRDefault="00B833F6" w:rsidP="00B833F6">
      <w:pPr>
        <w:spacing w:before="100" w:beforeAutospacing="1" w:after="100" w:afterAutospacing="1" w:line="240" w:lineRule="auto"/>
        <w:ind w:firstLine="567"/>
        <w:contextualSpacing/>
        <w:jc w:val="both"/>
        <w:rPr>
          <w:rFonts w:ascii="Times New Roman" w:eastAsia="Times New Roman" w:hAnsi="Times New Roman"/>
          <w:sz w:val="24"/>
          <w:szCs w:val="24"/>
          <w:lang w:val="uk-UA" w:eastAsia="uk-UA"/>
        </w:rPr>
      </w:pPr>
      <w:r w:rsidRPr="007871B8">
        <w:rPr>
          <w:rFonts w:ascii="Times New Roman" w:eastAsia="Times New Roman" w:hAnsi="Times New Roman"/>
          <w:sz w:val="24"/>
          <w:szCs w:val="24"/>
          <w:lang w:val="uk-UA" w:eastAsia="uk-UA"/>
        </w:rPr>
        <w:t xml:space="preserve">2. </w:t>
      </w:r>
      <w:r w:rsidR="00890571" w:rsidRPr="007871B8">
        <w:rPr>
          <w:rFonts w:ascii="Times New Roman" w:eastAsia="Times New Roman" w:hAnsi="Times New Roman"/>
          <w:sz w:val="24"/>
          <w:szCs w:val="24"/>
          <w:lang w:val="uk-UA" w:eastAsia="uk-UA"/>
        </w:rPr>
        <w:t xml:space="preserve">Проводити роботи з встановлення додаткового (альтернативного газового) опалення, в квартирі № </w:t>
      </w:r>
      <w:r w:rsidR="004820B5" w:rsidRPr="00095418">
        <w:rPr>
          <w:rFonts w:ascii="Times New Roman" w:eastAsia="Times New Roman" w:hAnsi="Times New Roman"/>
          <w:i/>
          <w:sz w:val="24"/>
          <w:szCs w:val="24"/>
          <w:lang w:val="uk-UA" w:eastAsia="ru-RU"/>
        </w:rPr>
        <w:t xml:space="preserve">(персональні дані) </w:t>
      </w:r>
      <w:r w:rsidR="00890571" w:rsidRPr="007871B8">
        <w:rPr>
          <w:rFonts w:ascii="Times New Roman" w:eastAsia="Times New Roman" w:hAnsi="Times New Roman"/>
          <w:sz w:val="24"/>
          <w:szCs w:val="24"/>
          <w:lang w:val="uk-UA" w:eastAsia="uk-UA"/>
        </w:rPr>
        <w:t>в м. Новий Розділ, без від’єднання від централізованого теплопостачання.</w:t>
      </w:r>
    </w:p>
    <w:p w:rsidR="00890571" w:rsidRPr="007871B8" w:rsidRDefault="00890571" w:rsidP="00B833F6">
      <w:pPr>
        <w:spacing w:after="0" w:line="240" w:lineRule="auto"/>
        <w:ind w:firstLine="567"/>
        <w:jc w:val="both"/>
        <w:rPr>
          <w:rFonts w:ascii="Times New Roman" w:hAnsi="Times New Roman"/>
          <w:sz w:val="24"/>
          <w:szCs w:val="24"/>
          <w:lang w:val="uk-UA" w:eastAsia="ru-RU"/>
        </w:rPr>
      </w:pPr>
      <w:r w:rsidRPr="007871B8">
        <w:rPr>
          <w:rFonts w:ascii="Times New Roman" w:hAnsi="Times New Roman"/>
          <w:sz w:val="24"/>
          <w:szCs w:val="24"/>
          <w:lang w:val="uk-UA" w:eastAsia="ru-RU"/>
        </w:rPr>
        <w:t xml:space="preserve">3 Контроль за виконанням даного рішення покласти на начальника відділу комунального майна та приватизації </w:t>
      </w:r>
      <w:proofErr w:type="spellStart"/>
      <w:r w:rsidRPr="007871B8">
        <w:rPr>
          <w:rFonts w:ascii="Times New Roman" w:hAnsi="Times New Roman"/>
          <w:sz w:val="24"/>
          <w:szCs w:val="24"/>
          <w:lang w:val="uk-UA" w:eastAsia="ru-RU"/>
        </w:rPr>
        <w:t>Пасемко</w:t>
      </w:r>
      <w:proofErr w:type="spellEnd"/>
      <w:r w:rsidRPr="007871B8">
        <w:rPr>
          <w:rFonts w:ascii="Times New Roman" w:hAnsi="Times New Roman"/>
          <w:sz w:val="24"/>
          <w:szCs w:val="24"/>
          <w:lang w:val="uk-UA" w:eastAsia="ru-RU"/>
        </w:rPr>
        <w:t xml:space="preserve"> Н.А.</w:t>
      </w:r>
    </w:p>
    <w:p w:rsidR="00890571" w:rsidRPr="007871B8" w:rsidRDefault="00890571" w:rsidP="00890571">
      <w:pPr>
        <w:spacing w:after="0" w:line="240" w:lineRule="auto"/>
        <w:jc w:val="both"/>
        <w:rPr>
          <w:rFonts w:ascii="Times New Roman" w:hAnsi="Times New Roman"/>
          <w:sz w:val="24"/>
          <w:szCs w:val="24"/>
          <w:lang w:val="uk-UA" w:eastAsia="ru-RU"/>
        </w:rPr>
      </w:pPr>
    </w:p>
    <w:p w:rsidR="00890571" w:rsidRPr="007871B8" w:rsidRDefault="00890571" w:rsidP="00890571">
      <w:pPr>
        <w:spacing w:after="0" w:line="240" w:lineRule="auto"/>
        <w:jc w:val="both"/>
        <w:rPr>
          <w:rFonts w:ascii="Times New Roman" w:hAnsi="Times New Roman"/>
          <w:sz w:val="24"/>
          <w:szCs w:val="24"/>
          <w:lang w:val="uk-UA" w:eastAsia="ru-RU"/>
        </w:rPr>
      </w:pPr>
    </w:p>
    <w:p w:rsidR="00B6091E" w:rsidRPr="007871B8" w:rsidRDefault="00B6091E" w:rsidP="00B6091E">
      <w:pPr>
        <w:spacing w:after="0" w:line="240" w:lineRule="auto"/>
        <w:jc w:val="both"/>
        <w:rPr>
          <w:rFonts w:ascii="Times New Roman" w:hAnsi="Times New Roman"/>
          <w:sz w:val="24"/>
          <w:szCs w:val="24"/>
          <w:lang w:val="uk-UA"/>
        </w:rPr>
      </w:pPr>
      <w:r w:rsidRPr="007871B8">
        <w:rPr>
          <w:rFonts w:ascii="Times New Roman" w:hAnsi="Times New Roman"/>
          <w:sz w:val="24"/>
          <w:szCs w:val="24"/>
          <w:lang w:val="uk-UA"/>
        </w:rPr>
        <w:t xml:space="preserve">МІСЬКИЙ ГОЛОВА      </w:t>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t>Ярина ЯЦЕНКО</w:t>
      </w:r>
    </w:p>
    <w:p w:rsidR="00890571" w:rsidRPr="007871B8" w:rsidRDefault="00890571" w:rsidP="00890571">
      <w:pPr>
        <w:spacing w:after="0" w:line="240" w:lineRule="auto"/>
        <w:jc w:val="both"/>
        <w:rPr>
          <w:rFonts w:ascii="Times New Roman" w:hAnsi="Times New Roman"/>
          <w:bCs/>
          <w:sz w:val="24"/>
          <w:szCs w:val="24"/>
          <w:lang w:val="uk-UA" w:eastAsia="ru-RU"/>
        </w:rPr>
      </w:pPr>
    </w:p>
    <w:p w:rsidR="00890571" w:rsidRPr="007871B8" w:rsidRDefault="00890571" w:rsidP="00890571">
      <w:pPr>
        <w:spacing w:after="0" w:line="240" w:lineRule="auto"/>
        <w:jc w:val="both"/>
        <w:rPr>
          <w:rFonts w:ascii="Times New Roman" w:hAnsi="Times New Roman"/>
          <w:bCs/>
          <w:sz w:val="24"/>
          <w:szCs w:val="24"/>
          <w:lang w:val="uk-UA" w:eastAsia="ru-RU"/>
        </w:rPr>
      </w:pPr>
    </w:p>
    <w:p w:rsidR="00CF65B5" w:rsidRPr="007871B8" w:rsidRDefault="00CF65B5" w:rsidP="001F54F7">
      <w:pPr>
        <w:spacing w:after="0" w:line="240" w:lineRule="auto"/>
        <w:rPr>
          <w:rFonts w:ascii="Times New Roman" w:eastAsia="Times New Roman" w:hAnsi="Times New Roman"/>
          <w:sz w:val="24"/>
          <w:szCs w:val="24"/>
          <w:lang w:val="uk-UA" w:eastAsia="ru-RU"/>
        </w:rPr>
      </w:pPr>
    </w:p>
    <w:p w:rsidR="00B833F6" w:rsidRPr="007871B8" w:rsidRDefault="00B833F6" w:rsidP="001F54F7">
      <w:pPr>
        <w:spacing w:after="0" w:line="240" w:lineRule="auto"/>
        <w:rPr>
          <w:rFonts w:ascii="Times New Roman" w:eastAsia="Times New Roman" w:hAnsi="Times New Roman"/>
          <w:sz w:val="24"/>
          <w:szCs w:val="24"/>
          <w:lang w:val="uk-UA" w:eastAsia="ru-RU"/>
        </w:rPr>
      </w:pPr>
    </w:p>
    <w:p w:rsidR="00B833F6" w:rsidRPr="007871B8" w:rsidRDefault="00B833F6" w:rsidP="001F54F7">
      <w:pPr>
        <w:spacing w:after="0" w:line="240" w:lineRule="auto"/>
        <w:rPr>
          <w:rFonts w:ascii="Times New Roman" w:eastAsia="Times New Roman" w:hAnsi="Times New Roman"/>
          <w:sz w:val="24"/>
          <w:szCs w:val="24"/>
          <w:lang w:val="uk-UA" w:eastAsia="ru-RU"/>
        </w:rPr>
      </w:pPr>
    </w:p>
    <w:p w:rsidR="00B833F6" w:rsidRPr="007871B8" w:rsidRDefault="00B833F6" w:rsidP="001F54F7">
      <w:pPr>
        <w:spacing w:after="0" w:line="240" w:lineRule="auto"/>
        <w:rPr>
          <w:rFonts w:ascii="Times New Roman" w:eastAsia="Times New Roman" w:hAnsi="Times New Roman"/>
          <w:sz w:val="24"/>
          <w:szCs w:val="24"/>
          <w:lang w:val="uk-UA" w:eastAsia="ru-RU"/>
        </w:rPr>
      </w:pPr>
    </w:p>
    <w:p w:rsidR="00B833F6" w:rsidRPr="007871B8" w:rsidRDefault="00B833F6" w:rsidP="001F54F7">
      <w:pPr>
        <w:spacing w:after="0" w:line="240" w:lineRule="auto"/>
        <w:rPr>
          <w:rFonts w:ascii="Times New Roman" w:eastAsia="Times New Roman" w:hAnsi="Times New Roman"/>
          <w:sz w:val="24"/>
          <w:szCs w:val="24"/>
          <w:lang w:val="uk-UA" w:eastAsia="ru-RU"/>
        </w:rPr>
      </w:pPr>
    </w:p>
    <w:p w:rsidR="00B833F6" w:rsidRPr="007871B8" w:rsidRDefault="00B833F6" w:rsidP="001F54F7">
      <w:pPr>
        <w:spacing w:after="0" w:line="240" w:lineRule="auto"/>
        <w:rPr>
          <w:rFonts w:ascii="Times New Roman" w:eastAsia="Times New Roman" w:hAnsi="Times New Roman"/>
          <w:sz w:val="24"/>
          <w:szCs w:val="24"/>
          <w:lang w:val="uk-UA" w:eastAsia="ru-RU"/>
        </w:rPr>
      </w:pPr>
    </w:p>
    <w:p w:rsidR="00B833F6" w:rsidRPr="007871B8" w:rsidRDefault="00B833F6" w:rsidP="001F54F7">
      <w:pPr>
        <w:spacing w:after="0" w:line="240" w:lineRule="auto"/>
        <w:rPr>
          <w:rFonts w:ascii="Times New Roman" w:eastAsia="Times New Roman" w:hAnsi="Times New Roman"/>
          <w:sz w:val="24"/>
          <w:szCs w:val="24"/>
          <w:lang w:val="uk-UA" w:eastAsia="ru-RU"/>
        </w:rPr>
      </w:pPr>
    </w:p>
    <w:p w:rsidR="00B833F6" w:rsidRPr="007871B8" w:rsidRDefault="00B833F6" w:rsidP="001F54F7">
      <w:pPr>
        <w:spacing w:after="0" w:line="240" w:lineRule="auto"/>
        <w:rPr>
          <w:rFonts w:ascii="Times New Roman" w:eastAsia="Times New Roman" w:hAnsi="Times New Roman"/>
          <w:sz w:val="24"/>
          <w:szCs w:val="24"/>
          <w:lang w:val="uk-UA" w:eastAsia="ru-RU"/>
        </w:rPr>
      </w:pPr>
    </w:p>
    <w:p w:rsidR="00B833F6" w:rsidRPr="007871B8" w:rsidRDefault="00B833F6" w:rsidP="001F54F7">
      <w:pPr>
        <w:spacing w:after="0" w:line="240" w:lineRule="auto"/>
        <w:rPr>
          <w:rFonts w:ascii="Times New Roman" w:eastAsia="Times New Roman" w:hAnsi="Times New Roman"/>
          <w:sz w:val="24"/>
          <w:szCs w:val="24"/>
          <w:lang w:val="uk-UA" w:eastAsia="ru-RU"/>
        </w:rPr>
      </w:pPr>
    </w:p>
    <w:p w:rsidR="00B833F6" w:rsidRPr="007871B8" w:rsidRDefault="00B833F6" w:rsidP="001F54F7">
      <w:pPr>
        <w:spacing w:after="0" w:line="240" w:lineRule="auto"/>
        <w:rPr>
          <w:rFonts w:ascii="Times New Roman" w:eastAsia="Times New Roman" w:hAnsi="Times New Roman"/>
          <w:sz w:val="24"/>
          <w:szCs w:val="24"/>
          <w:lang w:val="uk-UA" w:eastAsia="ru-RU"/>
        </w:rPr>
      </w:pP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lastRenderedPageBreak/>
        <w:drawing>
          <wp:inline distT="0" distB="0" distL="0" distR="0">
            <wp:extent cx="1143000" cy="603250"/>
            <wp:effectExtent l="19050" t="0" r="0" b="0"/>
            <wp:docPr id="1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2101F0">
        <w:rPr>
          <w:rFonts w:ascii="Times New Roman" w:eastAsia="Times New Roman" w:hAnsi="Times New Roman"/>
          <w:b/>
          <w:sz w:val="24"/>
          <w:szCs w:val="24"/>
          <w:lang w:eastAsia="ru-RU"/>
        </w:rPr>
        <w:t>НОВОРОЗДІЛЬСЬКА  МІСЬКА  РАДА</w:t>
      </w: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2101F0">
        <w:rPr>
          <w:rFonts w:ascii="Times New Roman" w:eastAsia="Times New Roman" w:hAnsi="Times New Roman"/>
          <w:b/>
          <w:sz w:val="24"/>
          <w:szCs w:val="24"/>
          <w:lang w:eastAsia="ru-RU"/>
        </w:rPr>
        <w:t>ЛЬВІВСЬКОЇ  ОБЛАСТІ</w:t>
      </w: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2101F0">
        <w:rPr>
          <w:rFonts w:ascii="Times New Roman" w:eastAsia="Times New Roman" w:hAnsi="Times New Roman"/>
          <w:b/>
          <w:sz w:val="24"/>
          <w:szCs w:val="24"/>
          <w:lang w:eastAsia="ru-RU"/>
        </w:rPr>
        <w:t>ВИКОНАВЧИЙ  КОМІТЕТ</w:t>
      </w: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2101F0">
        <w:rPr>
          <w:rFonts w:ascii="Times New Roman" w:eastAsia="Times New Roman" w:hAnsi="Times New Roman"/>
          <w:b/>
          <w:sz w:val="24"/>
          <w:szCs w:val="24"/>
          <w:lang w:eastAsia="ru-RU"/>
        </w:rPr>
        <w:t xml:space="preserve"> Р</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І</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Ш</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Е</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Н</w:t>
      </w:r>
      <w:r w:rsidRPr="002101F0">
        <w:rPr>
          <w:rFonts w:ascii="Times New Roman" w:eastAsia="Times New Roman" w:hAnsi="Times New Roman"/>
          <w:b/>
          <w:sz w:val="24"/>
          <w:szCs w:val="24"/>
          <w:lang w:val="uk-UA" w:eastAsia="ru-RU"/>
        </w:rPr>
        <w:t xml:space="preserve"> </w:t>
      </w:r>
      <w:proofErr w:type="gramStart"/>
      <w:r w:rsidRPr="002101F0">
        <w:rPr>
          <w:rFonts w:ascii="Times New Roman" w:eastAsia="Times New Roman" w:hAnsi="Times New Roman"/>
          <w:b/>
          <w:sz w:val="24"/>
          <w:szCs w:val="24"/>
          <w:lang w:eastAsia="ru-RU"/>
        </w:rPr>
        <w:t>Н</w:t>
      </w:r>
      <w:proofErr w:type="gramEnd"/>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Я №</w:t>
      </w:r>
    </w:p>
    <w:p w:rsidR="00D33FD4" w:rsidRPr="007871B8" w:rsidRDefault="00D33FD4" w:rsidP="005B7ADF">
      <w:pPr>
        <w:spacing w:after="0" w:line="240" w:lineRule="auto"/>
        <w:rPr>
          <w:rFonts w:ascii="Times New Roman" w:hAnsi="Times New Roman"/>
          <w:b/>
          <w:sz w:val="24"/>
          <w:szCs w:val="24"/>
          <w:u w:val="single"/>
          <w:lang w:val="uk-UA"/>
        </w:rPr>
      </w:pPr>
    </w:p>
    <w:p w:rsidR="00D33FD4" w:rsidRPr="007871B8" w:rsidRDefault="00D33FD4" w:rsidP="00BC1964">
      <w:pPr>
        <w:spacing w:after="0" w:line="240" w:lineRule="auto"/>
        <w:rPr>
          <w:rFonts w:ascii="Times New Roman" w:hAnsi="Times New Roman"/>
          <w:b/>
          <w:sz w:val="24"/>
          <w:szCs w:val="24"/>
          <w:lang w:val="uk-UA"/>
        </w:rPr>
      </w:pP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r>
      <w:r w:rsidR="00E8319D" w:rsidRPr="007871B8">
        <w:rPr>
          <w:rFonts w:ascii="Times New Roman" w:hAnsi="Times New Roman"/>
          <w:sz w:val="24"/>
          <w:szCs w:val="24"/>
          <w:lang w:val="uk-UA"/>
        </w:rPr>
        <w:t xml:space="preserve">   </w:t>
      </w:r>
      <w:r w:rsidR="00E8319D" w:rsidRPr="007871B8">
        <w:rPr>
          <w:rFonts w:ascii="Times New Roman" w:hAnsi="Times New Roman"/>
          <w:b/>
          <w:sz w:val="24"/>
          <w:szCs w:val="24"/>
          <w:lang w:val="uk-UA"/>
        </w:rPr>
        <w:t>335</w:t>
      </w:r>
    </w:p>
    <w:p w:rsidR="00B833F6" w:rsidRPr="007871B8" w:rsidRDefault="00B833F6" w:rsidP="00BC1964">
      <w:pPr>
        <w:spacing w:after="0" w:line="240" w:lineRule="auto"/>
        <w:rPr>
          <w:rFonts w:ascii="Times New Roman" w:hAnsi="Times New Roman"/>
          <w:sz w:val="24"/>
          <w:szCs w:val="24"/>
          <w:lang w:val="uk-UA"/>
        </w:rPr>
      </w:pPr>
    </w:p>
    <w:p w:rsidR="00B833F6" w:rsidRPr="007871B8" w:rsidRDefault="00B833F6" w:rsidP="00BC1964">
      <w:pPr>
        <w:spacing w:after="0" w:line="240" w:lineRule="auto"/>
        <w:rPr>
          <w:rFonts w:ascii="Times New Roman" w:hAnsi="Times New Roman"/>
          <w:sz w:val="24"/>
          <w:szCs w:val="24"/>
          <w:lang w:val="uk-UA"/>
        </w:rPr>
      </w:pPr>
    </w:p>
    <w:p w:rsidR="00BC1964" w:rsidRPr="007871B8" w:rsidRDefault="00D33FD4" w:rsidP="00BC1964">
      <w:pPr>
        <w:spacing w:after="0" w:line="240" w:lineRule="auto"/>
        <w:rPr>
          <w:rFonts w:ascii="Times New Roman" w:hAnsi="Times New Roman"/>
          <w:sz w:val="24"/>
          <w:szCs w:val="24"/>
          <w:lang w:val="uk-UA"/>
        </w:rPr>
      </w:pPr>
      <w:r w:rsidRPr="007871B8">
        <w:rPr>
          <w:rFonts w:ascii="Times New Roman" w:hAnsi="Times New Roman"/>
          <w:sz w:val="24"/>
          <w:szCs w:val="24"/>
          <w:lang w:val="uk-UA"/>
        </w:rPr>
        <w:t>23</w:t>
      </w:r>
      <w:r w:rsidR="00BC1964" w:rsidRPr="007871B8">
        <w:rPr>
          <w:rFonts w:ascii="Times New Roman" w:hAnsi="Times New Roman"/>
          <w:sz w:val="24"/>
          <w:szCs w:val="24"/>
          <w:lang w:val="uk-UA"/>
        </w:rPr>
        <w:t xml:space="preserve"> грудня 2020 року</w:t>
      </w:r>
    </w:p>
    <w:p w:rsidR="00BC1964" w:rsidRPr="007871B8" w:rsidRDefault="00BC1964" w:rsidP="00BC1964">
      <w:pPr>
        <w:spacing w:after="0" w:line="240" w:lineRule="auto"/>
        <w:ind w:firstLine="567"/>
        <w:jc w:val="both"/>
        <w:rPr>
          <w:rFonts w:ascii="Times New Roman" w:eastAsia="Times New Roman" w:hAnsi="Times New Roman"/>
          <w:sz w:val="24"/>
          <w:szCs w:val="24"/>
          <w:lang w:val="uk-UA" w:eastAsia="uk-UA"/>
        </w:rPr>
      </w:pPr>
    </w:p>
    <w:p w:rsidR="00BC1964" w:rsidRPr="007871B8" w:rsidRDefault="00BC1964" w:rsidP="00BC1964">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Про затвердження висновку опікунської ради</w:t>
      </w:r>
    </w:p>
    <w:p w:rsidR="00BC1964" w:rsidRPr="007871B8" w:rsidRDefault="00BC1964" w:rsidP="00BC1964">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про доцільність призначення </w:t>
      </w:r>
      <w:r w:rsidR="000E2B21" w:rsidRPr="00095418">
        <w:rPr>
          <w:rFonts w:ascii="Times New Roman" w:eastAsia="Times New Roman" w:hAnsi="Times New Roman"/>
          <w:i/>
          <w:sz w:val="24"/>
          <w:szCs w:val="24"/>
          <w:lang w:val="uk-UA" w:eastAsia="ru-RU"/>
        </w:rPr>
        <w:t>(персональні дані)</w:t>
      </w:r>
    </w:p>
    <w:p w:rsidR="00BC1964" w:rsidRPr="007871B8" w:rsidRDefault="00BC1964" w:rsidP="00BC1964">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опікуном </w:t>
      </w:r>
      <w:r w:rsidR="000E2B21" w:rsidRPr="00095418">
        <w:rPr>
          <w:rFonts w:ascii="Times New Roman" w:eastAsia="Times New Roman" w:hAnsi="Times New Roman"/>
          <w:i/>
          <w:sz w:val="24"/>
          <w:szCs w:val="24"/>
          <w:lang w:val="uk-UA" w:eastAsia="ru-RU"/>
        </w:rPr>
        <w:t xml:space="preserve">(персональні дані) </w:t>
      </w:r>
      <w:r w:rsidRPr="007871B8">
        <w:rPr>
          <w:rFonts w:ascii="Times New Roman" w:eastAsia="Times New Roman" w:hAnsi="Times New Roman"/>
          <w:sz w:val="24"/>
          <w:szCs w:val="24"/>
          <w:lang w:val="uk-UA" w:eastAsia="ru-RU"/>
        </w:rPr>
        <w:t>у разі визнання її</w:t>
      </w:r>
    </w:p>
    <w:p w:rsidR="00BC1964" w:rsidRPr="007871B8" w:rsidRDefault="00BC1964" w:rsidP="00BC1964">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недієздатною в судовому порядку</w:t>
      </w:r>
    </w:p>
    <w:p w:rsidR="00BC1964" w:rsidRPr="007871B8" w:rsidRDefault="00BC1964" w:rsidP="00BC1964">
      <w:pPr>
        <w:spacing w:after="0" w:line="240" w:lineRule="auto"/>
        <w:rPr>
          <w:rFonts w:ascii="Times New Roman" w:eastAsia="Times New Roman" w:hAnsi="Times New Roman"/>
          <w:sz w:val="24"/>
          <w:szCs w:val="24"/>
          <w:lang w:val="uk-UA" w:eastAsia="ru-RU"/>
        </w:rPr>
      </w:pPr>
    </w:p>
    <w:p w:rsidR="00BC1964" w:rsidRPr="007871B8" w:rsidRDefault="00BC1964" w:rsidP="00BC1964">
      <w:pPr>
        <w:spacing w:after="0" w:line="240" w:lineRule="auto"/>
        <w:ind w:firstLine="709"/>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Розглянувши висновок опікунської ради № 20/VІІ від 11.12.2020 року про доцільність призначити </w:t>
      </w:r>
      <w:r w:rsidR="000E2B21" w:rsidRPr="00095418">
        <w:rPr>
          <w:rFonts w:ascii="Times New Roman" w:eastAsia="Times New Roman" w:hAnsi="Times New Roman"/>
          <w:i/>
          <w:sz w:val="24"/>
          <w:szCs w:val="24"/>
          <w:lang w:val="uk-UA" w:eastAsia="ru-RU"/>
        </w:rPr>
        <w:t>(персональні дані)</w:t>
      </w:r>
      <w:r w:rsidRPr="007871B8">
        <w:rPr>
          <w:rFonts w:ascii="Times New Roman" w:eastAsia="Times New Roman" w:hAnsi="Times New Roman"/>
          <w:sz w:val="24"/>
          <w:szCs w:val="24"/>
          <w:lang w:val="uk-UA" w:eastAsia="ru-RU"/>
        </w:rPr>
        <w:t xml:space="preserve">., опікуном її доньки – </w:t>
      </w:r>
      <w:r w:rsidR="000E2B21" w:rsidRPr="00095418">
        <w:rPr>
          <w:rFonts w:ascii="Times New Roman" w:eastAsia="Times New Roman" w:hAnsi="Times New Roman"/>
          <w:i/>
          <w:sz w:val="24"/>
          <w:szCs w:val="24"/>
          <w:lang w:val="uk-UA" w:eastAsia="ru-RU"/>
        </w:rPr>
        <w:t>(персональні дані)</w:t>
      </w:r>
      <w:r w:rsidRPr="007871B8">
        <w:rPr>
          <w:rFonts w:ascii="Times New Roman" w:eastAsia="Times New Roman" w:hAnsi="Times New Roman"/>
          <w:sz w:val="24"/>
          <w:szCs w:val="24"/>
          <w:lang w:val="uk-UA" w:eastAsia="ru-RU"/>
        </w:rPr>
        <w:t>, у разі визнання її недієздатною в судовому порядку, відповідно до пункту 2.1, пунктів 3.1 - 3.3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№34/166/131/88 від 26.05.1999 року, ст. ст. 60, 62 Цивільного кодексу України, пп. 4 п. «б» ч. 1 ст. 34 Закону України «Про місцеве самоврядування в Україні», виконавчий комітет Новороздільської міської ради</w:t>
      </w:r>
    </w:p>
    <w:p w:rsidR="00BC1964" w:rsidRPr="007871B8" w:rsidRDefault="00BC1964" w:rsidP="00BC1964">
      <w:pPr>
        <w:spacing w:after="0" w:line="240" w:lineRule="auto"/>
        <w:ind w:firstLine="709"/>
        <w:jc w:val="both"/>
        <w:rPr>
          <w:rFonts w:ascii="Times New Roman" w:eastAsia="Times New Roman" w:hAnsi="Times New Roman"/>
          <w:sz w:val="24"/>
          <w:szCs w:val="24"/>
          <w:lang w:val="uk-UA" w:eastAsia="ru-RU"/>
        </w:rPr>
      </w:pPr>
    </w:p>
    <w:p w:rsidR="00BC1964" w:rsidRPr="007871B8" w:rsidRDefault="00BC1964" w:rsidP="00BC1964">
      <w:pPr>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ВИРІШИВ:</w:t>
      </w:r>
    </w:p>
    <w:p w:rsidR="00BC1964" w:rsidRPr="007871B8" w:rsidRDefault="00BC1964" w:rsidP="00BC1964">
      <w:pPr>
        <w:spacing w:after="0" w:line="240" w:lineRule="auto"/>
        <w:ind w:firstLine="709"/>
        <w:jc w:val="both"/>
        <w:rPr>
          <w:rFonts w:ascii="Times New Roman" w:eastAsia="Times New Roman" w:hAnsi="Times New Roman"/>
          <w:sz w:val="24"/>
          <w:szCs w:val="24"/>
          <w:lang w:val="uk-UA" w:eastAsia="ru-RU"/>
        </w:rPr>
      </w:pPr>
    </w:p>
    <w:p w:rsidR="00BC1964" w:rsidRPr="007871B8" w:rsidRDefault="00D33FD4" w:rsidP="00D33FD4">
      <w:pPr>
        <w:spacing w:after="0" w:line="240" w:lineRule="auto"/>
        <w:ind w:firstLine="567"/>
        <w:contextualSpacing/>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1. </w:t>
      </w:r>
      <w:r w:rsidR="00BC1964" w:rsidRPr="007871B8">
        <w:rPr>
          <w:rFonts w:ascii="Times New Roman" w:eastAsia="Times New Roman" w:hAnsi="Times New Roman"/>
          <w:sz w:val="24"/>
          <w:szCs w:val="24"/>
          <w:lang w:val="uk-UA" w:eastAsia="ru-RU"/>
        </w:rPr>
        <w:t xml:space="preserve">Затвердити висновок опікунської ради № 20/VІІ від 11.12.2020 року про доцільність призначити </w:t>
      </w:r>
      <w:r w:rsidR="000E2B21" w:rsidRPr="00095418">
        <w:rPr>
          <w:rFonts w:ascii="Times New Roman" w:eastAsia="Times New Roman" w:hAnsi="Times New Roman"/>
          <w:i/>
          <w:sz w:val="24"/>
          <w:szCs w:val="24"/>
          <w:lang w:val="uk-UA" w:eastAsia="ru-RU"/>
        </w:rPr>
        <w:t>(персональні дані)</w:t>
      </w:r>
      <w:r w:rsidR="00BC1964" w:rsidRPr="007871B8">
        <w:rPr>
          <w:rFonts w:ascii="Times New Roman" w:eastAsia="Times New Roman" w:hAnsi="Times New Roman"/>
          <w:sz w:val="24"/>
          <w:szCs w:val="24"/>
          <w:lang w:val="uk-UA" w:eastAsia="ru-RU"/>
        </w:rPr>
        <w:t xml:space="preserve">., опікуном її доньки </w:t>
      </w:r>
      <w:r w:rsidR="000E2B21" w:rsidRPr="00095418">
        <w:rPr>
          <w:rFonts w:ascii="Times New Roman" w:eastAsia="Times New Roman" w:hAnsi="Times New Roman"/>
          <w:i/>
          <w:sz w:val="24"/>
          <w:szCs w:val="24"/>
          <w:lang w:val="uk-UA" w:eastAsia="ru-RU"/>
        </w:rPr>
        <w:t>(персональні дані)</w:t>
      </w:r>
      <w:r w:rsidR="00BC1964" w:rsidRPr="007871B8">
        <w:rPr>
          <w:rFonts w:ascii="Times New Roman" w:eastAsia="Times New Roman" w:hAnsi="Times New Roman"/>
          <w:sz w:val="24"/>
          <w:szCs w:val="24"/>
          <w:lang w:val="uk-UA" w:eastAsia="ru-RU"/>
        </w:rPr>
        <w:t>, у разі визнання її недієздатною в судовому порядку.</w:t>
      </w:r>
    </w:p>
    <w:p w:rsidR="00BC1964" w:rsidRPr="007871B8" w:rsidRDefault="00D33FD4" w:rsidP="00D33FD4">
      <w:pPr>
        <w:spacing w:after="0" w:line="240" w:lineRule="auto"/>
        <w:ind w:firstLine="567"/>
        <w:contextualSpacing/>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2. </w:t>
      </w:r>
      <w:r w:rsidR="00302209" w:rsidRPr="00095418">
        <w:rPr>
          <w:rFonts w:ascii="Times New Roman" w:eastAsia="Times New Roman" w:hAnsi="Times New Roman"/>
          <w:i/>
          <w:sz w:val="24"/>
          <w:szCs w:val="24"/>
          <w:lang w:val="uk-UA" w:eastAsia="ru-RU"/>
        </w:rPr>
        <w:t>(персональні дані)</w:t>
      </w:r>
      <w:r w:rsidR="00BC1964" w:rsidRPr="007871B8">
        <w:rPr>
          <w:rFonts w:ascii="Times New Roman" w:eastAsia="Times New Roman" w:hAnsi="Times New Roman"/>
          <w:sz w:val="24"/>
          <w:szCs w:val="24"/>
          <w:lang w:val="uk-UA" w:eastAsia="ru-RU"/>
        </w:rPr>
        <w:t>. звернутися до Миколаївського районного суду із відповідною заявою.</w:t>
      </w:r>
    </w:p>
    <w:p w:rsidR="00BC1964" w:rsidRPr="007871B8" w:rsidRDefault="00D33FD4" w:rsidP="003A2566">
      <w:pPr>
        <w:spacing w:after="0" w:line="240" w:lineRule="auto"/>
        <w:ind w:firstLine="567"/>
        <w:contextualSpacing/>
        <w:jc w:val="both"/>
        <w:rPr>
          <w:rFonts w:ascii="Times New Roman" w:eastAsia="Times New Roman" w:hAnsi="Times New Roman"/>
          <w:color w:val="000000"/>
          <w:sz w:val="24"/>
          <w:szCs w:val="24"/>
          <w:shd w:val="clear" w:color="auto" w:fill="FFFFFF"/>
          <w:lang w:val="uk-UA" w:eastAsia="ru-RU"/>
        </w:rPr>
      </w:pPr>
      <w:r w:rsidRPr="007871B8">
        <w:rPr>
          <w:rFonts w:ascii="Times New Roman" w:eastAsia="Times New Roman" w:hAnsi="Times New Roman"/>
          <w:sz w:val="24"/>
          <w:szCs w:val="24"/>
          <w:lang w:val="uk-UA" w:eastAsia="ru-RU"/>
        </w:rPr>
        <w:t xml:space="preserve">3. </w:t>
      </w:r>
      <w:r w:rsidR="00BC1964" w:rsidRPr="007871B8">
        <w:rPr>
          <w:rFonts w:ascii="Times New Roman" w:eastAsia="Times New Roman" w:hAnsi="Times New Roman"/>
          <w:sz w:val="24"/>
          <w:szCs w:val="24"/>
          <w:lang w:val="uk-UA" w:eastAsia="ru-RU"/>
        </w:rPr>
        <w:t xml:space="preserve">Контроль за виконанням даного рішення покласти на </w:t>
      </w:r>
      <w:r w:rsidRPr="007871B8">
        <w:rPr>
          <w:rFonts w:ascii="Times New Roman" w:eastAsia="Times New Roman" w:hAnsi="Times New Roman"/>
          <w:sz w:val="24"/>
          <w:szCs w:val="24"/>
          <w:lang w:val="uk-UA" w:eastAsia="ru-RU"/>
        </w:rPr>
        <w:t xml:space="preserve">першого заступника міського голови </w:t>
      </w:r>
      <w:proofErr w:type="spellStart"/>
      <w:r w:rsidRPr="007871B8">
        <w:rPr>
          <w:rFonts w:ascii="Times New Roman" w:eastAsia="Times New Roman" w:hAnsi="Times New Roman"/>
          <w:sz w:val="24"/>
          <w:szCs w:val="24"/>
          <w:lang w:val="uk-UA" w:eastAsia="ru-RU"/>
        </w:rPr>
        <w:t>Гулія</w:t>
      </w:r>
      <w:proofErr w:type="spellEnd"/>
      <w:r w:rsidRPr="007871B8">
        <w:rPr>
          <w:rFonts w:ascii="Times New Roman" w:eastAsia="Times New Roman" w:hAnsi="Times New Roman"/>
          <w:sz w:val="24"/>
          <w:szCs w:val="24"/>
          <w:lang w:val="uk-UA" w:eastAsia="ru-RU"/>
        </w:rPr>
        <w:t xml:space="preserve"> М.М.</w:t>
      </w:r>
    </w:p>
    <w:p w:rsidR="003A2566" w:rsidRPr="007871B8" w:rsidRDefault="003A2566" w:rsidP="003A2566">
      <w:pPr>
        <w:spacing w:after="0" w:line="240" w:lineRule="auto"/>
        <w:ind w:firstLine="567"/>
        <w:contextualSpacing/>
        <w:jc w:val="both"/>
        <w:rPr>
          <w:rFonts w:ascii="Times New Roman" w:eastAsia="Times New Roman" w:hAnsi="Times New Roman"/>
          <w:color w:val="000000"/>
          <w:sz w:val="24"/>
          <w:szCs w:val="24"/>
          <w:shd w:val="clear" w:color="auto" w:fill="FFFFFF"/>
          <w:lang w:val="uk-UA" w:eastAsia="ru-RU"/>
        </w:rPr>
      </w:pPr>
    </w:p>
    <w:p w:rsidR="003A2566" w:rsidRPr="007871B8" w:rsidRDefault="003A2566" w:rsidP="003A2566">
      <w:pPr>
        <w:spacing w:after="0" w:line="240" w:lineRule="auto"/>
        <w:ind w:firstLine="567"/>
        <w:contextualSpacing/>
        <w:jc w:val="both"/>
        <w:rPr>
          <w:rFonts w:ascii="Times New Roman" w:eastAsia="Times New Roman" w:hAnsi="Times New Roman"/>
          <w:color w:val="000000"/>
          <w:sz w:val="24"/>
          <w:szCs w:val="24"/>
          <w:shd w:val="clear" w:color="auto" w:fill="FFFFFF"/>
          <w:lang w:val="uk-UA" w:eastAsia="ru-RU"/>
        </w:rPr>
      </w:pPr>
    </w:p>
    <w:p w:rsidR="00BC1964" w:rsidRPr="007871B8" w:rsidRDefault="00BC1964" w:rsidP="00D33FD4">
      <w:pPr>
        <w:spacing w:after="0"/>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МІСЬКИЙ ГОЛОВА</w:t>
      </w:r>
      <w:r w:rsidRPr="007871B8">
        <w:rPr>
          <w:rFonts w:ascii="Times New Roman" w:eastAsia="Times New Roman" w:hAnsi="Times New Roman"/>
          <w:sz w:val="24"/>
          <w:szCs w:val="24"/>
          <w:lang w:val="uk-UA" w:eastAsia="ru-RU"/>
        </w:rPr>
        <w:tab/>
      </w:r>
      <w:r w:rsidRPr="007871B8">
        <w:rPr>
          <w:rFonts w:ascii="Times New Roman" w:eastAsia="Times New Roman" w:hAnsi="Times New Roman"/>
          <w:sz w:val="24"/>
          <w:szCs w:val="24"/>
          <w:lang w:val="uk-UA" w:eastAsia="ru-RU"/>
        </w:rPr>
        <w:tab/>
      </w:r>
      <w:r w:rsidRPr="007871B8">
        <w:rPr>
          <w:rFonts w:ascii="Times New Roman" w:eastAsia="Times New Roman" w:hAnsi="Times New Roman"/>
          <w:sz w:val="24"/>
          <w:szCs w:val="24"/>
          <w:lang w:val="uk-UA" w:eastAsia="ru-RU"/>
        </w:rPr>
        <w:tab/>
      </w:r>
      <w:r w:rsidRPr="007871B8">
        <w:rPr>
          <w:rFonts w:ascii="Times New Roman" w:eastAsia="Times New Roman" w:hAnsi="Times New Roman"/>
          <w:sz w:val="24"/>
          <w:szCs w:val="24"/>
          <w:lang w:val="uk-UA" w:eastAsia="ru-RU"/>
        </w:rPr>
        <w:tab/>
        <w:t xml:space="preserve">    </w:t>
      </w:r>
      <w:r w:rsidRPr="007871B8">
        <w:rPr>
          <w:rFonts w:ascii="Times New Roman" w:eastAsia="Times New Roman" w:hAnsi="Times New Roman"/>
          <w:sz w:val="24"/>
          <w:szCs w:val="24"/>
          <w:lang w:val="uk-UA" w:eastAsia="ru-RU"/>
        </w:rPr>
        <w:tab/>
      </w:r>
      <w:r w:rsidRPr="007871B8">
        <w:rPr>
          <w:rFonts w:ascii="Times New Roman" w:eastAsia="Times New Roman" w:hAnsi="Times New Roman"/>
          <w:sz w:val="24"/>
          <w:szCs w:val="24"/>
          <w:lang w:val="uk-UA" w:eastAsia="ru-RU"/>
        </w:rPr>
        <w:tab/>
        <w:t xml:space="preserve">         Ярина ЯЦЕНКО</w:t>
      </w:r>
    </w:p>
    <w:p w:rsidR="00D33FD4" w:rsidRPr="007871B8" w:rsidRDefault="00D33FD4" w:rsidP="00D33FD4">
      <w:pPr>
        <w:spacing w:after="0" w:line="240" w:lineRule="auto"/>
        <w:rPr>
          <w:rFonts w:ascii="Times New Roman" w:hAnsi="Times New Roman"/>
          <w:sz w:val="24"/>
          <w:szCs w:val="24"/>
          <w:lang w:val="uk-UA"/>
        </w:rPr>
      </w:pPr>
    </w:p>
    <w:p w:rsidR="003A2566" w:rsidRPr="007871B8" w:rsidRDefault="003A2566" w:rsidP="00D33FD4">
      <w:pPr>
        <w:spacing w:after="0" w:line="240" w:lineRule="auto"/>
        <w:rPr>
          <w:rFonts w:ascii="Times New Roman" w:hAnsi="Times New Roman"/>
          <w:sz w:val="24"/>
          <w:szCs w:val="24"/>
          <w:lang w:val="uk-UA"/>
        </w:rPr>
      </w:pPr>
    </w:p>
    <w:p w:rsidR="003A2566" w:rsidRPr="007871B8" w:rsidRDefault="003A2566" w:rsidP="00D33FD4">
      <w:pPr>
        <w:spacing w:after="0" w:line="240" w:lineRule="auto"/>
        <w:rPr>
          <w:rFonts w:ascii="Times New Roman" w:hAnsi="Times New Roman"/>
          <w:sz w:val="24"/>
          <w:szCs w:val="24"/>
          <w:lang w:val="uk-UA"/>
        </w:rPr>
      </w:pPr>
    </w:p>
    <w:p w:rsidR="003A2566" w:rsidRPr="007871B8" w:rsidRDefault="003A2566" w:rsidP="00D33FD4">
      <w:pPr>
        <w:spacing w:after="0" w:line="240" w:lineRule="auto"/>
        <w:rPr>
          <w:rFonts w:ascii="Times New Roman" w:hAnsi="Times New Roman"/>
          <w:sz w:val="24"/>
          <w:szCs w:val="24"/>
          <w:lang w:val="uk-UA"/>
        </w:rPr>
      </w:pPr>
    </w:p>
    <w:p w:rsidR="003A2566" w:rsidRPr="007871B8" w:rsidRDefault="003A2566" w:rsidP="00D33FD4">
      <w:pPr>
        <w:spacing w:after="0" w:line="240" w:lineRule="auto"/>
        <w:rPr>
          <w:rFonts w:ascii="Times New Roman" w:hAnsi="Times New Roman"/>
          <w:sz w:val="24"/>
          <w:szCs w:val="24"/>
          <w:lang w:val="uk-UA"/>
        </w:rPr>
      </w:pPr>
    </w:p>
    <w:p w:rsidR="003A2566" w:rsidRPr="007871B8" w:rsidRDefault="003A2566" w:rsidP="00D33FD4">
      <w:pPr>
        <w:spacing w:after="0" w:line="240" w:lineRule="auto"/>
        <w:rPr>
          <w:rFonts w:ascii="Times New Roman" w:hAnsi="Times New Roman"/>
          <w:sz w:val="24"/>
          <w:szCs w:val="24"/>
          <w:lang w:val="uk-UA"/>
        </w:rPr>
      </w:pPr>
    </w:p>
    <w:p w:rsidR="003A2566" w:rsidRPr="007871B8" w:rsidRDefault="003A2566" w:rsidP="00D33FD4">
      <w:pPr>
        <w:spacing w:after="0" w:line="240" w:lineRule="auto"/>
        <w:rPr>
          <w:rFonts w:ascii="Times New Roman" w:hAnsi="Times New Roman"/>
          <w:sz w:val="24"/>
          <w:szCs w:val="24"/>
          <w:lang w:val="uk-UA"/>
        </w:rPr>
      </w:pPr>
    </w:p>
    <w:p w:rsidR="003A2566" w:rsidRPr="007871B8" w:rsidRDefault="003A2566" w:rsidP="00D33FD4">
      <w:pPr>
        <w:spacing w:after="0" w:line="240" w:lineRule="auto"/>
        <w:rPr>
          <w:rFonts w:ascii="Times New Roman" w:hAnsi="Times New Roman"/>
          <w:sz w:val="24"/>
          <w:szCs w:val="24"/>
          <w:lang w:val="uk-UA"/>
        </w:rPr>
      </w:pPr>
    </w:p>
    <w:p w:rsidR="003A2566" w:rsidRPr="007871B8" w:rsidRDefault="003A2566" w:rsidP="00D33FD4">
      <w:pPr>
        <w:spacing w:after="0" w:line="240" w:lineRule="auto"/>
        <w:rPr>
          <w:rFonts w:ascii="Times New Roman" w:hAnsi="Times New Roman"/>
          <w:sz w:val="24"/>
          <w:szCs w:val="24"/>
          <w:lang w:val="uk-UA"/>
        </w:rPr>
      </w:pPr>
    </w:p>
    <w:p w:rsidR="003A2566" w:rsidRPr="007871B8" w:rsidRDefault="003A2566" w:rsidP="00D33FD4">
      <w:pPr>
        <w:spacing w:after="0" w:line="240" w:lineRule="auto"/>
        <w:rPr>
          <w:rFonts w:ascii="Times New Roman" w:hAnsi="Times New Roman"/>
          <w:sz w:val="24"/>
          <w:szCs w:val="24"/>
          <w:lang w:val="uk-UA"/>
        </w:rPr>
      </w:pPr>
    </w:p>
    <w:p w:rsidR="00E8319D" w:rsidRPr="007871B8" w:rsidRDefault="00E8319D" w:rsidP="00D33FD4">
      <w:pPr>
        <w:spacing w:after="0" w:line="240" w:lineRule="auto"/>
        <w:rPr>
          <w:rFonts w:ascii="Times New Roman" w:hAnsi="Times New Roman"/>
          <w:sz w:val="24"/>
          <w:szCs w:val="24"/>
          <w:lang w:val="uk-UA"/>
        </w:rPr>
      </w:pP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lastRenderedPageBreak/>
        <w:drawing>
          <wp:inline distT="0" distB="0" distL="0" distR="0">
            <wp:extent cx="1143000" cy="603250"/>
            <wp:effectExtent l="19050" t="0" r="0" b="0"/>
            <wp:docPr id="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2101F0">
        <w:rPr>
          <w:rFonts w:ascii="Times New Roman" w:eastAsia="Times New Roman" w:hAnsi="Times New Roman"/>
          <w:b/>
          <w:sz w:val="24"/>
          <w:szCs w:val="24"/>
          <w:lang w:eastAsia="ru-RU"/>
        </w:rPr>
        <w:t>НОВОРОЗДІЛЬСЬКА  МІСЬКА  РАДА</w:t>
      </w: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2101F0">
        <w:rPr>
          <w:rFonts w:ascii="Times New Roman" w:eastAsia="Times New Roman" w:hAnsi="Times New Roman"/>
          <w:b/>
          <w:sz w:val="24"/>
          <w:szCs w:val="24"/>
          <w:lang w:eastAsia="ru-RU"/>
        </w:rPr>
        <w:t>ЛЬВІВСЬКОЇ  ОБЛАСТІ</w:t>
      </w: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2101F0">
        <w:rPr>
          <w:rFonts w:ascii="Times New Roman" w:eastAsia="Times New Roman" w:hAnsi="Times New Roman"/>
          <w:b/>
          <w:sz w:val="24"/>
          <w:szCs w:val="24"/>
          <w:lang w:eastAsia="ru-RU"/>
        </w:rPr>
        <w:t>ВИКОНАВЧИЙ  КОМІТЕТ</w:t>
      </w: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2101F0">
        <w:rPr>
          <w:rFonts w:ascii="Times New Roman" w:eastAsia="Times New Roman" w:hAnsi="Times New Roman"/>
          <w:b/>
          <w:sz w:val="24"/>
          <w:szCs w:val="24"/>
          <w:lang w:eastAsia="ru-RU"/>
        </w:rPr>
        <w:t xml:space="preserve"> Р</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І</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Ш</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Е</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Н</w:t>
      </w:r>
      <w:r w:rsidRPr="002101F0">
        <w:rPr>
          <w:rFonts w:ascii="Times New Roman" w:eastAsia="Times New Roman" w:hAnsi="Times New Roman"/>
          <w:b/>
          <w:sz w:val="24"/>
          <w:szCs w:val="24"/>
          <w:lang w:val="uk-UA" w:eastAsia="ru-RU"/>
        </w:rPr>
        <w:t xml:space="preserve"> </w:t>
      </w:r>
      <w:proofErr w:type="gramStart"/>
      <w:r w:rsidRPr="002101F0">
        <w:rPr>
          <w:rFonts w:ascii="Times New Roman" w:eastAsia="Times New Roman" w:hAnsi="Times New Roman"/>
          <w:b/>
          <w:sz w:val="24"/>
          <w:szCs w:val="24"/>
          <w:lang w:eastAsia="ru-RU"/>
        </w:rPr>
        <w:t>Н</w:t>
      </w:r>
      <w:proofErr w:type="gramEnd"/>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Я №</w:t>
      </w:r>
    </w:p>
    <w:p w:rsidR="0097054C" w:rsidRPr="007871B8" w:rsidRDefault="0097054C" w:rsidP="00D33FD4">
      <w:pPr>
        <w:spacing w:after="0" w:line="240" w:lineRule="auto"/>
        <w:rPr>
          <w:rFonts w:ascii="Times New Roman" w:hAnsi="Times New Roman"/>
          <w:sz w:val="24"/>
          <w:szCs w:val="24"/>
          <w:lang w:val="uk-UA"/>
        </w:rPr>
      </w:pPr>
    </w:p>
    <w:p w:rsidR="00C368D6" w:rsidRPr="007871B8" w:rsidRDefault="00E8319D" w:rsidP="00E8319D">
      <w:pPr>
        <w:spacing w:after="0" w:line="240" w:lineRule="auto"/>
        <w:ind w:left="5670" w:firstLine="426"/>
        <w:rPr>
          <w:rFonts w:ascii="Times New Roman" w:hAnsi="Times New Roman"/>
          <w:b/>
          <w:sz w:val="24"/>
          <w:szCs w:val="24"/>
          <w:lang w:val="uk-UA"/>
        </w:rPr>
      </w:pPr>
      <w:r w:rsidRPr="007871B8">
        <w:rPr>
          <w:rFonts w:ascii="Times New Roman" w:hAnsi="Times New Roman"/>
          <w:b/>
          <w:sz w:val="24"/>
          <w:szCs w:val="24"/>
          <w:lang w:val="uk-UA"/>
        </w:rPr>
        <w:t>336</w:t>
      </w:r>
    </w:p>
    <w:p w:rsidR="00E8319D" w:rsidRPr="007871B8" w:rsidRDefault="00E8319D" w:rsidP="00C368D6">
      <w:pPr>
        <w:spacing w:after="0" w:line="240" w:lineRule="auto"/>
        <w:rPr>
          <w:rFonts w:ascii="Times New Roman" w:hAnsi="Times New Roman"/>
          <w:sz w:val="24"/>
          <w:szCs w:val="24"/>
          <w:lang w:val="uk-UA"/>
        </w:rPr>
      </w:pPr>
    </w:p>
    <w:p w:rsidR="00E8319D" w:rsidRPr="007871B8" w:rsidRDefault="00E8319D" w:rsidP="00C368D6">
      <w:pPr>
        <w:spacing w:after="0" w:line="240" w:lineRule="auto"/>
        <w:rPr>
          <w:rFonts w:ascii="Times New Roman" w:hAnsi="Times New Roman"/>
          <w:sz w:val="24"/>
          <w:szCs w:val="24"/>
          <w:lang w:val="uk-UA"/>
        </w:rPr>
      </w:pPr>
    </w:p>
    <w:p w:rsidR="00C368D6" w:rsidRPr="007871B8" w:rsidRDefault="00C368D6" w:rsidP="00C368D6">
      <w:pPr>
        <w:spacing w:after="0" w:line="240" w:lineRule="auto"/>
        <w:rPr>
          <w:rFonts w:ascii="Times New Roman" w:hAnsi="Times New Roman"/>
          <w:sz w:val="24"/>
          <w:szCs w:val="24"/>
          <w:lang w:val="uk-UA"/>
        </w:rPr>
      </w:pPr>
      <w:r w:rsidRPr="007871B8">
        <w:rPr>
          <w:rFonts w:ascii="Times New Roman" w:hAnsi="Times New Roman"/>
          <w:sz w:val="24"/>
          <w:szCs w:val="24"/>
          <w:lang w:val="uk-UA"/>
        </w:rPr>
        <w:t>23 грудня 2020 року</w:t>
      </w:r>
    </w:p>
    <w:p w:rsidR="00C368D6" w:rsidRPr="007871B8" w:rsidRDefault="00C368D6" w:rsidP="00C368D6">
      <w:pPr>
        <w:spacing w:after="0" w:line="240" w:lineRule="auto"/>
        <w:rPr>
          <w:rFonts w:ascii="Times New Roman" w:eastAsia="Times New Roman" w:hAnsi="Times New Roman"/>
          <w:sz w:val="24"/>
          <w:szCs w:val="24"/>
          <w:lang w:val="uk-UA" w:eastAsia="ru-RU"/>
        </w:rPr>
      </w:pPr>
    </w:p>
    <w:p w:rsidR="00C368D6" w:rsidRPr="007871B8" w:rsidRDefault="00C368D6" w:rsidP="00C368D6">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Про надання цільової матеріальної </w:t>
      </w:r>
    </w:p>
    <w:p w:rsidR="00C368D6" w:rsidRPr="007871B8" w:rsidRDefault="00C368D6" w:rsidP="00C368D6">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допомоги учасникам АТО </w:t>
      </w:r>
    </w:p>
    <w:p w:rsidR="00C368D6" w:rsidRPr="007871B8" w:rsidRDefault="00C368D6" w:rsidP="00C368D6">
      <w:pPr>
        <w:tabs>
          <w:tab w:val="left" w:pos="708"/>
          <w:tab w:val="center" w:pos="4153"/>
          <w:tab w:val="right" w:pos="8306"/>
        </w:tabs>
        <w:spacing w:after="0" w:line="240" w:lineRule="auto"/>
        <w:rPr>
          <w:rFonts w:ascii="Times New Roman" w:eastAsia="Times New Roman" w:hAnsi="Times New Roman"/>
          <w:sz w:val="24"/>
          <w:szCs w:val="24"/>
          <w:lang w:val="uk-UA" w:eastAsia="ru-RU"/>
        </w:rPr>
      </w:pPr>
    </w:p>
    <w:p w:rsidR="00C368D6" w:rsidRPr="007871B8" w:rsidRDefault="00C368D6" w:rsidP="00C368D6">
      <w:pPr>
        <w:spacing w:after="0" w:line="240" w:lineRule="auto"/>
        <w:ind w:firstLine="540"/>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Розглянувши заяви громадян, висновки комісії з питань  соціального захисту населення від 22 грудня 2020 року, враховуючи м</w:t>
      </w:r>
      <w:r w:rsidRPr="007871B8">
        <w:rPr>
          <w:rFonts w:ascii="Times New Roman" w:eastAsia="Times New Roman" w:hAnsi="Times New Roman"/>
          <w:sz w:val="24"/>
          <w:szCs w:val="24"/>
          <w:lang w:val="uk-UA" w:eastAsia="uk-UA"/>
        </w:rPr>
        <w:t xml:space="preserve">іську комплексну програму підтримки учасників антитерористичної операції та членів їх сімей на 2020 рік та прогноз на 2021-2022 роки, програму соціального захисту населення, </w:t>
      </w:r>
      <w:r w:rsidRPr="007871B8">
        <w:rPr>
          <w:rFonts w:ascii="Times New Roman" w:eastAsia="Times New Roman" w:hAnsi="Times New Roman"/>
          <w:sz w:val="24"/>
          <w:szCs w:val="24"/>
          <w:lang w:val="uk-UA" w:eastAsia="ru-RU"/>
        </w:rPr>
        <w:t xml:space="preserve"> відповідно до  ст. 52, ч.6 ст.59, ч.1 ст.73 п.п.1. п „а” ч. 1 ст. 34 Закону України </w:t>
      </w:r>
      <w:proofErr w:type="spellStart"/>
      <w:r w:rsidRPr="007871B8">
        <w:rPr>
          <w:rFonts w:ascii="Times New Roman" w:eastAsia="Times New Roman" w:hAnsi="Times New Roman"/>
          <w:sz w:val="24"/>
          <w:szCs w:val="24"/>
          <w:lang w:val="uk-UA" w:eastAsia="ru-RU"/>
        </w:rPr>
        <w:t>“Про</w:t>
      </w:r>
      <w:proofErr w:type="spellEnd"/>
      <w:r w:rsidRPr="007871B8">
        <w:rPr>
          <w:rFonts w:ascii="Times New Roman" w:eastAsia="Times New Roman" w:hAnsi="Times New Roman"/>
          <w:sz w:val="24"/>
          <w:szCs w:val="24"/>
          <w:lang w:val="uk-UA" w:eastAsia="ru-RU"/>
        </w:rPr>
        <w:t xml:space="preserve"> місцеве самоврядування в </w:t>
      </w:r>
      <w:proofErr w:type="spellStart"/>
      <w:r w:rsidRPr="007871B8">
        <w:rPr>
          <w:rFonts w:ascii="Times New Roman" w:eastAsia="Times New Roman" w:hAnsi="Times New Roman"/>
          <w:sz w:val="24"/>
          <w:szCs w:val="24"/>
          <w:lang w:val="uk-UA" w:eastAsia="ru-RU"/>
        </w:rPr>
        <w:t>Україні”</w:t>
      </w:r>
      <w:proofErr w:type="spellEnd"/>
      <w:r w:rsidRPr="007871B8">
        <w:rPr>
          <w:rFonts w:ascii="Times New Roman" w:eastAsia="Times New Roman" w:hAnsi="Times New Roman"/>
          <w:sz w:val="24"/>
          <w:szCs w:val="24"/>
          <w:lang w:val="uk-UA" w:eastAsia="ru-RU"/>
        </w:rPr>
        <w:t>, виконавчий комітет  Новороздільської міської ради</w:t>
      </w:r>
    </w:p>
    <w:p w:rsidR="00C368D6" w:rsidRPr="007871B8" w:rsidRDefault="00C368D6" w:rsidP="00C368D6">
      <w:pPr>
        <w:spacing w:after="0" w:line="240" w:lineRule="auto"/>
        <w:rPr>
          <w:rFonts w:ascii="Times New Roman" w:eastAsia="Times New Roman" w:hAnsi="Times New Roman"/>
          <w:sz w:val="24"/>
          <w:szCs w:val="24"/>
          <w:lang w:val="uk-UA" w:eastAsia="ru-RU"/>
        </w:rPr>
      </w:pPr>
    </w:p>
    <w:p w:rsidR="00C368D6" w:rsidRPr="007871B8" w:rsidRDefault="00C368D6" w:rsidP="00C368D6">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В И Р І Ш И В:</w:t>
      </w:r>
    </w:p>
    <w:p w:rsidR="00C368D6" w:rsidRPr="007871B8" w:rsidRDefault="00C368D6" w:rsidP="00C368D6">
      <w:pPr>
        <w:spacing w:after="0" w:line="240" w:lineRule="auto"/>
        <w:jc w:val="both"/>
        <w:rPr>
          <w:rFonts w:ascii="Times New Roman" w:eastAsia="Times New Roman" w:hAnsi="Times New Roman"/>
          <w:sz w:val="24"/>
          <w:szCs w:val="24"/>
          <w:lang w:val="uk-UA" w:eastAsia="ru-RU"/>
        </w:rPr>
      </w:pPr>
    </w:p>
    <w:p w:rsidR="00C368D6" w:rsidRPr="007871B8" w:rsidRDefault="00C368D6" w:rsidP="00C368D6">
      <w:pPr>
        <w:spacing w:after="0" w:line="240" w:lineRule="auto"/>
        <w:ind w:firstLine="540"/>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1.  Надати </w:t>
      </w:r>
      <w:r w:rsidR="007871B8">
        <w:rPr>
          <w:rFonts w:ascii="Times New Roman" w:eastAsia="Times New Roman" w:hAnsi="Times New Roman"/>
          <w:sz w:val="24"/>
          <w:szCs w:val="24"/>
          <w:lang w:val="uk-UA" w:eastAsia="ru-RU"/>
        </w:rPr>
        <w:t xml:space="preserve">цільову </w:t>
      </w:r>
      <w:r w:rsidRPr="007871B8">
        <w:rPr>
          <w:rFonts w:ascii="Times New Roman" w:eastAsia="Times New Roman" w:hAnsi="Times New Roman"/>
          <w:sz w:val="24"/>
          <w:szCs w:val="24"/>
          <w:lang w:val="uk-UA" w:eastAsia="ru-RU"/>
        </w:rPr>
        <w:t>одноразову матеріальну допо</w:t>
      </w:r>
      <w:r w:rsidR="007871B8">
        <w:rPr>
          <w:rFonts w:ascii="Times New Roman" w:eastAsia="Times New Roman" w:hAnsi="Times New Roman"/>
          <w:sz w:val="24"/>
          <w:szCs w:val="24"/>
          <w:lang w:val="uk-UA" w:eastAsia="ru-RU"/>
        </w:rPr>
        <w:t xml:space="preserve">могу </w:t>
      </w:r>
      <w:r w:rsidRPr="007871B8">
        <w:rPr>
          <w:rFonts w:ascii="Times New Roman" w:eastAsia="Times New Roman" w:hAnsi="Times New Roman"/>
          <w:sz w:val="24"/>
          <w:szCs w:val="24"/>
          <w:lang w:val="uk-UA" w:eastAsia="ru-RU"/>
        </w:rPr>
        <w:t xml:space="preserve"> згідно з Додатком.</w:t>
      </w:r>
    </w:p>
    <w:p w:rsidR="00C368D6" w:rsidRPr="007871B8" w:rsidRDefault="007871B8" w:rsidP="00C368D6">
      <w:pPr>
        <w:spacing w:after="0" w:line="240" w:lineRule="auto"/>
        <w:ind w:firstLine="540"/>
        <w:jc w:val="both"/>
        <w:rPr>
          <w:rFonts w:ascii="Times New Roman" w:eastAsia="Times New Roman" w:hAnsi="Times New Roman"/>
          <w:b/>
          <w:bCs/>
          <w:sz w:val="24"/>
          <w:szCs w:val="24"/>
          <w:lang w:val="uk-UA" w:eastAsia="ru-RU"/>
        </w:rPr>
      </w:pPr>
      <w:r>
        <w:rPr>
          <w:rFonts w:ascii="Times New Roman" w:eastAsia="Times New Roman" w:hAnsi="Times New Roman"/>
          <w:sz w:val="24"/>
          <w:szCs w:val="24"/>
          <w:lang w:val="uk-UA" w:eastAsia="ru-RU"/>
        </w:rPr>
        <w:t>2.</w:t>
      </w:r>
      <w:r w:rsidR="00C368D6" w:rsidRPr="007871B8">
        <w:rPr>
          <w:rFonts w:ascii="Times New Roman" w:eastAsia="Times New Roman" w:hAnsi="Times New Roman"/>
          <w:sz w:val="24"/>
          <w:szCs w:val="24"/>
          <w:lang w:val="uk-UA" w:eastAsia="ru-RU"/>
        </w:rPr>
        <w:t xml:space="preserve">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w:t>
      </w:r>
      <w:r w:rsidR="00C368D6" w:rsidRPr="007871B8">
        <w:rPr>
          <w:rFonts w:ascii="Times New Roman" w:eastAsia="Times New Roman" w:hAnsi="Times New Roman"/>
          <w:b/>
          <w:bCs/>
          <w:sz w:val="24"/>
          <w:szCs w:val="24"/>
          <w:lang w:val="uk-UA" w:eastAsia="ru-RU"/>
        </w:rPr>
        <w:t xml:space="preserve"> </w:t>
      </w:r>
      <w:r w:rsidR="00C368D6" w:rsidRPr="007871B8">
        <w:rPr>
          <w:rFonts w:ascii="Times New Roman" w:eastAsia="Times New Roman" w:hAnsi="Times New Roman"/>
          <w:bCs/>
          <w:sz w:val="24"/>
          <w:szCs w:val="24"/>
          <w:lang w:val="uk-UA" w:eastAsia="ru-RU"/>
        </w:rPr>
        <w:t>21000 грн. 00 коп. (Двадцять одна тисяча грн. 00 коп.</w:t>
      </w:r>
      <w:r w:rsidR="00C368D6" w:rsidRPr="007871B8">
        <w:rPr>
          <w:rFonts w:ascii="Times New Roman" w:eastAsia="Times New Roman" w:hAnsi="Times New Roman"/>
          <w:b/>
          <w:bCs/>
          <w:sz w:val="24"/>
          <w:szCs w:val="24"/>
          <w:lang w:val="uk-UA" w:eastAsia="ru-RU"/>
        </w:rPr>
        <w:t xml:space="preserve">) </w:t>
      </w:r>
      <w:r w:rsidR="00C368D6" w:rsidRPr="007871B8">
        <w:rPr>
          <w:rFonts w:ascii="Times New Roman" w:eastAsia="Times New Roman" w:hAnsi="Times New Roman"/>
          <w:sz w:val="24"/>
          <w:szCs w:val="24"/>
          <w:lang w:val="uk-UA" w:eastAsia="ru-RU"/>
        </w:rPr>
        <w:t>по коду функціональної класифікації  0813242.</w:t>
      </w:r>
    </w:p>
    <w:p w:rsidR="003A2566" w:rsidRPr="007871B8" w:rsidRDefault="003A2566" w:rsidP="00C368D6">
      <w:pPr>
        <w:spacing w:after="0" w:line="240" w:lineRule="auto"/>
        <w:rPr>
          <w:rFonts w:ascii="Times New Roman" w:eastAsia="Times New Roman" w:hAnsi="Times New Roman"/>
          <w:b/>
          <w:sz w:val="24"/>
          <w:szCs w:val="24"/>
          <w:lang w:val="uk-UA" w:eastAsia="ru-RU"/>
        </w:rPr>
      </w:pPr>
    </w:p>
    <w:p w:rsidR="00E8319D" w:rsidRPr="007871B8" w:rsidRDefault="00E8319D" w:rsidP="00C368D6">
      <w:pPr>
        <w:spacing w:after="0" w:line="240" w:lineRule="auto"/>
        <w:rPr>
          <w:rFonts w:ascii="Times New Roman" w:eastAsia="Times New Roman" w:hAnsi="Times New Roman"/>
          <w:b/>
          <w:sz w:val="24"/>
          <w:szCs w:val="24"/>
          <w:lang w:val="uk-UA" w:eastAsia="ru-RU"/>
        </w:rPr>
      </w:pPr>
    </w:p>
    <w:p w:rsidR="00C368D6" w:rsidRPr="007871B8" w:rsidRDefault="00C368D6" w:rsidP="00C368D6">
      <w:pPr>
        <w:spacing w:after="0" w:line="240" w:lineRule="auto"/>
        <w:rPr>
          <w:rFonts w:ascii="Times New Roman" w:hAnsi="Times New Roman"/>
          <w:sz w:val="24"/>
          <w:szCs w:val="24"/>
          <w:lang w:val="uk-UA"/>
        </w:rPr>
      </w:pPr>
      <w:r w:rsidRPr="007871B8">
        <w:rPr>
          <w:rFonts w:ascii="Times New Roman" w:eastAsia="Times New Roman" w:hAnsi="Times New Roman"/>
          <w:sz w:val="24"/>
          <w:szCs w:val="24"/>
          <w:lang w:val="uk-UA" w:eastAsia="ru-RU"/>
        </w:rPr>
        <w:t>МІСЬКИЙ ГОЛОВА</w:t>
      </w:r>
      <w:r w:rsidRPr="007871B8">
        <w:rPr>
          <w:rFonts w:ascii="Times New Roman" w:eastAsia="Times New Roman" w:hAnsi="Times New Roman"/>
          <w:sz w:val="24"/>
          <w:szCs w:val="24"/>
          <w:lang w:val="uk-UA" w:eastAsia="ru-RU"/>
        </w:rPr>
        <w:tab/>
      </w:r>
      <w:r w:rsidRPr="007871B8">
        <w:rPr>
          <w:rFonts w:ascii="Times New Roman" w:eastAsia="Times New Roman" w:hAnsi="Times New Roman"/>
          <w:sz w:val="24"/>
          <w:szCs w:val="24"/>
          <w:lang w:val="uk-UA" w:eastAsia="ru-RU"/>
        </w:rPr>
        <w:tab/>
      </w:r>
      <w:r w:rsidRPr="007871B8">
        <w:rPr>
          <w:rFonts w:ascii="Times New Roman" w:eastAsia="Times New Roman" w:hAnsi="Times New Roman"/>
          <w:sz w:val="24"/>
          <w:szCs w:val="24"/>
          <w:lang w:val="uk-UA" w:eastAsia="ru-RU"/>
        </w:rPr>
        <w:tab/>
      </w:r>
      <w:r w:rsidRPr="007871B8">
        <w:rPr>
          <w:rFonts w:ascii="Times New Roman" w:eastAsia="Times New Roman" w:hAnsi="Times New Roman"/>
          <w:sz w:val="24"/>
          <w:szCs w:val="24"/>
          <w:lang w:val="uk-UA" w:eastAsia="ru-RU"/>
        </w:rPr>
        <w:tab/>
        <w:t xml:space="preserve">    </w:t>
      </w:r>
      <w:r w:rsidRPr="007871B8">
        <w:rPr>
          <w:rFonts w:ascii="Times New Roman" w:eastAsia="Times New Roman" w:hAnsi="Times New Roman"/>
          <w:sz w:val="24"/>
          <w:szCs w:val="24"/>
          <w:lang w:val="uk-UA" w:eastAsia="ru-RU"/>
        </w:rPr>
        <w:tab/>
      </w:r>
      <w:r w:rsidRPr="007871B8">
        <w:rPr>
          <w:rFonts w:ascii="Times New Roman" w:eastAsia="Times New Roman" w:hAnsi="Times New Roman"/>
          <w:sz w:val="24"/>
          <w:szCs w:val="24"/>
          <w:lang w:val="uk-UA" w:eastAsia="ru-RU"/>
        </w:rPr>
        <w:tab/>
        <w:t xml:space="preserve">         Ярина ЯЦЕНКО</w:t>
      </w:r>
    </w:p>
    <w:p w:rsidR="00C368D6" w:rsidRPr="007871B8" w:rsidRDefault="00C368D6" w:rsidP="00C368D6">
      <w:pPr>
        <w:spacing w:after="0" w:line="240" w:lineRule="auto"/>
        <w:jc w:val="right"/>
        <w:rPr>
          <w:rFonts w:ascii="Times New Roman" w:hAnsi="Times New Roman"/>
          <w:sz w:val="24"/>
          <w:szCs w:val="24"/>
          <w:lang w:val="uk-UA"/>
        </w:rPr>
      </w:pPr>
    </w:p>
    <w:p w:rsidR="003A2566" w:rsidRPr="007871B8" w:rsidRDefault="003A2566" w:rsidP="00C368D6">
      <w:pPr>
        <w:spacing w:after="0" w:line="240" w:lineRule="auto"/>
        <w:jc w:val="right"/>
        <w:rPr>
          <w:rFonts w:ascii="Times New Roman" w:hAnsi="Times New Roman"/>
          <w:sz w:val="24"/>
          <w:szCs w:val="24"/>
          <w:lang w:val="uk-UA"/>
        </w:rPr>
      </w:pPr>
    </w:p>
    <w:p w:rsidR="003A2566" w:rsidRPr="007871B8" w:rsidRDefault="003A2566" w:rsidP="00C368D6">
      <w:pPr>
        <w:spacing w:after="0" w:line="240" w:lineRule="auto"/>
        <w:jc w:val="right"/>
        <w:rPr>
          <w:rFonts w:ascii="Times New Roman" w:hAnsi="Times New Roman"/>
          <w:sz w:val="24"/>
          <w:szCs w:val="24"/>
          <w:lang w:val="uk-UA"/>
        </w:rPr>
      </w:pPr>
    </w:p>
    <w:p w:rsidR="003A2566" w:rsidRPr="007871B8" w:rsidRDefault="003A2566" w:rsidP="00C368D6">
      <w:pPr>
        <w:spacing w:after="0" w:line="240" w:lineRule="auto"/>
        <w:jc w:val="right"/>
        <w:rPr>
          <w:rFonts w:ascii="Times New Roman" w:hAnsi="Times New Roman"/>
          <w:sz w:val="24"/>
          <w:szCs w:val="24"/>
          <w:lang w:val="uk-UA"/>
        </w:rPr>
      </w:pPr>
    </w:p>
    <w:p w:rsidR="003A2566" w:rsidRPr="007871B8" w:rsidRDefault="003A2566" w:rsidP="00C368D6">
      <w:pPr>
        <w:spacing w:after="0" w:line="240" w:lineRule="auto"/>
        <w:jc w:val="right"/>
        <w:rPr>
          <w:rFonts w:ascii="Times New Roman" w:hAnsi="Times New Roman"/>
          <w:sz w:val="24"/>
          <w:szCs w:val="24"/>
          <w:lang w:val="uk-UA"/>
        </w:rPr>
      </w:pPr>
    </w:p>
    <w:p w:rsidR="003A2566" w:rsidRPr="007871B8" w:rsidRDefault="003A2566" w:rsidP="00C368D6">
      <w:pPr>
        <w:spacing w:after="0" w:line="240" w:lineRule="auto"/>
        <w:jc w:val="right"/>
        <w:rPr>
          <w:rFonts w:ascii="Times New Roman" w:hAnsi="Times New Roman"/>
          <w:sz w:val="24"/>
          <w:szCs w:val="24"/>
          <w:lang w:val="uk-UA"/>
        </w:rPr>
      </w:pPr>
    </w:p>
    <w:p w:rsidR="003A2566" w:rsidRPr="007871B8" w:rsidRDefault="003A2566" w:rsidP="00C368D6">
      <w:pPr>
        <w:spacing w:after="0" w:line="240" w:lineRule="auto"/>
        <w:jc w:val="right"/>
        <w:rPr>
          <w:rFonts w:ascii="Times New Roman" w:hAnsi="Times New Roman"/>
          <w:sz w:val="24"/>
          <w:szCs w:val="24"/>
          <w:lang w:val="uk-UA"/>
        </w:rPr>
      </w:pPr>
    </w:p>
    <w:p w:rsidR="003A2566" w:rsidRPr="007871B8" w:rsidRDefault="003A2566" w:rsidP="00C368D6">
      <w:pPr>
        <w:spacing w:after="0" w:line="240" w:lineRule="auto"/>
        <w:jc w:val="right"/>
        <w:rPr>
          <w:rFonts w:ascii="Times New Roman" w:hAnsi="Times New Roman"/>
          <w:sz w:val="24"/>
          <w:szCs w:val="24"/>
          <w:lang w:val="uk-UA"/>
        </w:rPr>
      </w:pPr>
    </w:p>
    <w:p w:rsidR="003A2566" w:rsidRPr="007871B8" w:rsidRDefault="003A2566" w:rsidP="00C368D6">
      <w:pPr>
        <w:spacing w:after="0" w:line="240" w:lineRule="auto"/>
        <w:jc w:val="right"/>
        <w:rPr>
          <w:rFonts w:ascii="Times New Roman" w:hAnsi="Times New Roman"/>
          <w:sz w:val="24"/>
          <w:szCs w:val="24"/>
          <w:lang w:val="uk-UA"/>
        </w:rPr>
      </w:pPr>
    </w:p>
    <w:p w:rsidR="003A2566" w:rsidRPr="007871B8" w:rsidRDefault="003A2566" w:rsidP="00C368D6">
      <w:pPr>
        <w:spacing w:after="0" w:line="240" w:lineRule="auto"/>
        <w:jc w:val="right"/>
        <w:rPr>
          <w:rFonts w:ascii="Times New Roman" w:hAnsi="Times New Roman"/>
          <w:sz w:val="24"/>
          <w:szCs w:val="24"/>
          <w:lang w:val="uk-UA"/>
        </w:rPr>
      </w:pPr>
    </w:p>
    <w:p w:rsidR="003A2566" w:rsidRPr="007871B8" w:rsidRDefault="003A2566" w:rsidP="00C368D6">
      <w:pPr>
        <w:spacing w:after="0" w:line="240" w:lineRule="auto"/>
        <w:jc w:val="right"/>
        <w:rPr>
          <w:rFonts w:ascii="Times New Roman" w:hAnsi="Times New Roman"/>
          <w:sz w:val="24"/>
          <w:szCs w:val="24"/>
          <w:lang w:val="uk-UA"/>
        </w:rPr>
      </w:pPr>
    </w:p>
    <w:p w:rsidR="003A2566" w:rsidRDefault="003A2566" w:rsidP="00C368D6">
      <w:pPr>
        <w:spacing w:after="0" w:line="240" w:lineRule="auto"/>
        <w:jc w:val="right"/>
        <w:rPr>
          <w:rFonts w:ascii="Times New Roman" w:hAnsi="Times New Roman"/>
          <w:sz w:val="24"/>
          <w:szCs w:val="24"/>
          <w:lang w:val="uk-UA"/>
        </w:rPr>
      </w:pPr>
    </w:p>
    <w:p w:rsidR="002101F0" w:rsidRDefault="002101F0" w:rsidP="00C368D6">
      <w:pPr>
        <w:spacing w:after="0" w:line="240" w:lineRule="auto"/>
        <w:jc w:val="right"/>
        <w:rPr>
          <w:rFonts w:ascii="Times New Roman" w:hAnsi="Times New Roman"/>
          <w:sz w:val="24"/>
          <w:szCs w:val="24"/>
          <w:lang w:val="uk-UA"/>
        </w:rPr>
      </w:pPr>
    </w:p>
    <w:p w:rsidR="002101F0" w:rsidRDefault="002101F0" w:rsidP="00C368D6">
      <w:pPr>
        <w:spacing w:after="0" w:line="240" w:lineRule="auto"/>
        <w:jc w:val="right"/>
        <w:rPr>
          <w:rFonts w:ascii="Times New Roman" w:hAnsi="Times New Roman"/>
          <w:sz w:val="24"/>
          <w:szCs w:val="24"/>
          <w:lang w:val="uk-UA"/>
        </w:rPr>
      </w:pPr>
    </w:p>
    <w:p w:rsidR="002101F0" w:rsidRDefault="002101F0" w:rsidP="00C368D6">
      <w:pPr>
        <w:spacing w:after="0" w:line="240" w:lineRule="auto"/>
        <w:jc w:val="right"/>
        <w:rPr>
          <w:rFonts w:ascii="Times New Roman" w:hAnsi="Times New Roman"/>
          <w:sz w:val="24"/>
          <w:szCs w:val="24"/>
          <w:lang w:val="uk-UA"/>
        </w:rPr>
      </w:pPr>
    </w:p>
    <w:p w:rsidR="002101F0" w:rsidRPr="007871B8" w:rsidRDefault="002101F0" w:rsidP="00C368D6">
      <w:pPr>
        <w:spacing w:after="0" w:line="240" w:lineRule="auto"/>
        <w:jc w:val="right"/>
        <w:rPr>
          <w:rFonts w:ascii="Times New Roman" w:hAnsi="Times New Roman"/>
          <w:sz w:val="24"/>
          <w:szCs w:val="24"/>
          <w:lang w:val="uk-UA"/>
        </w:rPr>
      </w:pPr>
    </w:p>
    <w:p w:rsidR="003A2566" w:rsidRPr="007871B8" w:rsidRDefault="003A2566" w:rsidP="00C368D6">
      <w:pPr>
        <w:spacing w:after="0" w:line="240" w:lineRule="auto"/>
        <w:jc w:val="right"/>
        <w:rPr>
          <w:rFonts w:ascii="Times New Roman" w:hAnsi="Times New Roman"/>
          <w:sz w:val="24"/>
          <w:szCs w:val="24"/>
          <w:lang w:val="uk-UA"/>
        </w:rPr>
      </w:pPr>
    </w:p>
    <w:p w:rsidR="003A2566" w:rsidRPr="007871B8" w:rsidRDefault="003A2566" w:rsidP="00C368D6">
      <w:pPr>
        <w:spacing w:after="0" w:line="240" w:lineRule="auto"/>
        <w:jc w:val="right"/>
        <w:rPr>
          <w:rFonts w:ascii="Times New Roman" w:hAnsi="Times New Roman"/>
          <w:sz w:val="24"/>
          <w:szCs w:val="24"/>
          <w:lang w:val="uk-UA"/>
        </w:rPr>
      </w:pPr>
    </w:p>
    <w:p w:rsidR="003A2566" w:rsidRPr="007871B8" w:rsidRDefault="003A2566" w:rsidP="00C368D6">
      <w:pPr>
        <w:spacing w:after="0" w:line="240" w:lineRule="auto"/>
        <w:jc w:val="right"/>
        <w:rPr>
          <w:rFonts w:ascii="Times New Roman" w:hAnsi="Times New Roman"/>
          <w:sz w:val="24"/>
          <w:szCs w:val="24"/>
          <w:lang w:val="uk-UA"/>
        </w:rPr>
      </w:pPr>
    </w:p>
    <w:p w:rsidR="003A2566" w:rsidRPr="007871B8" w:rsidRDefault="003A2566" w:rsidP="00C368D6">
      <w:pPr>
        <w:spacing w:after="0" w:line="240" w:lineRule="auto"/>
        <w:jc w:val="right"/>
        <w:rPr>
          <w:rFonts w:ascii="Times New Roman" w:hAnsi="Times New Roman"/>
          <w:sz w:val="24"/>
          <w:szCs w:val="24"/>
          <w:lang w:val="uk-UA"/>
        </w:rPr>
      </w:pPr>
    </w:p>
    <w:p w:rsidR="00C368D6" w:rsidRPr="007871B8" w:rsidRDefault="00C368D6" w:rsidP="00C368D6">
      <w:pPr>
        <w:spacing w:after="0" w:line="240" w:lineRule="auto"/>
        <w:jc w:val="right"/>
        <w:rPr>
          <w:rFonts w:ascii="Times New Roman" w:hAnsi="Times New Roman"/>
          <w:sz w:val="24"/>
          <w:szCs w:val="24"/>
          <w:lang w:val="uk-UA"/>
        </w:rPr>
      </w:pPr>
      <w:r w:rsidRPr="007871B8">
        <w:rPr>
          <w:rFonts w:ascii="Times New Roman" w:hAnsi="Times New Roman"/>
          <w:sz w:val="24"/>
          <w:szCs w:val="24"/>
          <w:lang w:val="uk-UA"/>
        </w:rPr>
        <w:t xml:space="preserve">Додаток  </w:t>
      </w:r>
    </w:p>
    <w:p w:rsidR="00C368D6" w:rsidRPr="007871B8" w:rsidRDefault="00C368D6" w:rsidP="00C368D6">
      <w:pPr>
        <w:spacing w:after="0" w:line="240" w:lineRule="auto"/>
        <w:jc w:val="right"/>
        <w:rPr>
          <w:rFonts w:ascii="Times New Roman" w:hAnsi="Times New Roman"/>
          <w:sz w:val="24"/>
          <w:szCs w:val="24"/>
          <w:lang w:val="uk-UA"/>
        </w:rPr>
      </w:pPr>
      <w:r w:rsidRPr="007871B8">
        <w:rPr>
          <w:rFonts w:ascii="Times New Roman" w:hAnsi="Times New Roman"/>
          <w:sz w:val="24"/>
          <w:szCs w:val="24"/>
          <w:lang w:val="uk-UA"/>
        </w:rPr>
        <w:t xml:space="preserve">                                                                         до рішення виконкому</w:t>
      </w:r>
    </w:p>
    <w:p w:rsidR="00C368D6" w:rsidRPr="007871B8" w:rsidRDefault="00C368D6" w:rsidP="00C368D6">
      <w:pPr>
        <w:spacing w:after="0" w:line="240" w:lineRule="auto"/>
        <w:ind w:left="585"/>
        <w:contextualSpacing/>
        <w:rPr>
          <w:rFonts w:ascii="Times New Roman" w:hAnsi="Times New Roman"/>
          <w:sz w:val="24"/>
          <w:szCs w:val="24"/>
          <w:lang w:val="uk-UA"/>
        </w:rPr>
      </w:pPr>
      <w:r w:rsidRPr="007871B8">
        <w:rPr>
          <w:rFonts w:ascii="Times New Roman" w:hAnsi="Times New Roman"/>
          <w:sz w:val="24"/>
          <w:szCs w:val="24"/>
          <w:lang w:val="uk-UA"/>
        </w:rPr>
        <w:t xml:space="preserve">                                                                                       </w:t>
      </w:r>
      <w:r w:rsidR="00E8319D" w:rsidRPr="007871B8">
        <w:rPr>
          <w:rFonts w:ascii="Times New Roman" w:hAnsi="Times New Roman"/>
          <w:sz w:val="24"/>
          <w:szCs w:val="24"/>
          <w:lang w:val="uk-UA"/>
        </w:rPr>
        <w:t xml:space="preserve">               </w:t>
      </w:r>
      <w:r w:rsidRPr="007871B8">
        <w:rPr>
          <w:rFonts w:ascii="Times New Roman" w:hAnsi="Times New Roman"/>
          <w:sz w:val="24"/>
          <w:szCs w:val="24"/>
          <w:lang w:val="uk-UA"/>
        </w:rPr>
        <w:t xml:space="preserve">    </w:t>
      </w:r>
      <w:r w:rsidR="00E8319D" w:rsidRPr="007871B8">
        <w:rPr>
          <w:rFonts w:ascii="Times New Roman" w:hAnsi="Times New Roman"/>
          <w:sz w:val="24"/>
          <w:szCs w:val="24"/>
          <w:lang w:val="uk-UA"/>
        </w:rPr>
        <w:t xml:space="preserve">№ 336 </w:t>
      </w:r>
      <w:r w:rsidRPr="007871B8">
        <w:rPr>
          <w:rFonts w:ascii="Times New Roman" w:hAnsi="Times New Roman"/>
          <w:sz w:val="24"/>
          <w:szCs w:val="24"/>
          <w:lang w:val="uk-UA"/>
        </w:rPr>
        <w:t xml:space="preserve">  від  23.12.20р.</w:t>
      </w:r>
    </w:p>
    <w:p w:rsidR="00E8319D" w:rsidRPr="007871B8" w:rsidRDefault="00E8319D" w:rsidP="00C368D6">
      <w:pPr>
        <w:spacing w:after="0" w:line="240" w:lineRule="auto"/>
        <w:ind w:left="585"/>
        <w:contextualSpacing/>
        <w:rPr>
          <w:rFonts w:ascii="Times New Roman" w:hAnsi="Times New Roman"/>
          <w:sz w:val="24"/>
          <w:szCs w:val="24"/>
          <w:lang w:val="uk-UA"/>
        </w:rPr>
      </w:pPr>
    </w:p>
    <w:tbl>
      <w:tblPr>
        <w:tblW w:w="9497" w:type="dxa"/>
        <w:tblInd w:w="30" w:type="dxa"/>
        <w:tblLayout w:type="fixed"/>
        <w:tblCellMar>
          <w:left w:w="30" w:type="dxa"/>
          <w:right w:w="30" w:type="dxa"/>
        </w:tblCellMar>
        <w:tblLook w:val="0000"/>
      </w:tblPr>
      <w:tblGrid>
        <w:gridCol w:w="330"/>
        <w:gridCol w:w="2080"/>
        <w:gridCol w:w="2693"/>
        <w:gridCol w:w="1417"/>
        <w:gridCol w:w="1985"/>
        <w:gridCol w:w="992"/>
      </w:tblGrid>
      <w:tr w:rsidR="00C368D6" w:rsidRPr="007871B8" w:rsidTr="00C368D6">
        <w:trPr>
          <w:trHeight w:val="732"/>
        </w:trPr>
        <w:tc>
          <w:tcPr>
            <w:tcW w:w="330" w:type="dxa"/>
            <w:tcBorders>
              <w:top w:val="single" w:sz="6" w:space="0" w:color="auto"/>
              <w:left w:val="single" w:sz="6" w:space="0" w:color="auto"/>
              <w:bottom w:val="single" w:sz="6" w:space="0" w:color="auto"/>
              <w:right w:val="single" w:sz="6" w:space="0" w:color="auto"/>
            </w:tcBorders>
            <w:shd w:val="clear" w:color="auto" w:fill="auto"/>
          </w:tcPr>
          <w:p w:rsidR="00C368D6" w:rsidRPr="007871B8" w:rsidRDefault="007871B8" w:rsidP="00C368D6">
            <w:pPr>
              <w:autoSpaceDE w:val="0"/>
              <w:autoSpaceDN w:val="0"/>
              <w:adjustRightInd w:val="0"/>
              <w:spacing w:after="0" w:line="240" w:lineRule="auto"/>
              <w:rPr>
                <w:rFonts w:ascii="Times New Roman" w:hAnsi="Times New Roman"/>
                <w:b/>
                <w:bCs/>
                <w:color w:val="000000"/>
                <w:sz w:val="20"/>
                <w:szCs w:val="20"/>
                <w:lang w:val="uk-UA" w:eastAsia="ru-RU"/>
              </w:rPr>
            </w:pPr>
            <w:r>
              <w:rPr>
                <w:rFonts w:ascii="Times New Roman" w:hAnsi="Times New Roman"/>
                <w:b/>
                <w:bCs/>
                <w:color w:val="000000"/>
                <w:sz w:val="20"/>
                <w:szCs w:val="20"/>
                <w:lang w:val="uk-UA" w:eastAsia="ru-RU"/>
              </w:rPr>
              <w:t>№ з/п</w:t>
            </w:r>
          </w:p>
        </w:tc>
        <w:tc>
          <w:tcPr>
            <w:tcW w:w="2080" w:type="dxa"/>
            <w:tcBorders>
              <w:top w:val="single" w:sz="6" w:space="0" w:color="auto"/>
              <w:left w:val="single" w:sz="6" w:space="0" w:color="auto"/>
              <w:bottom w:val="single" w:sz="6" w:space="0" w:color="auto"/>
              <w:right w:val="single" w:sz="6" w:space="0" w:color="auto"/>
            </w:tcBorders>
            <w:shd w:val="clear" w:color="auto" w:fill="auto"/>
          </w:tcPr>
          <w:p w:rsidR="00C368D6" w:rsidRPr="007871B8" w:rsidRDefault="00C368D6" w:rsidP="00C368D6">
            <w:pPr>
              <w:autoSpaceDE w:val="0"/>
              <w:autoSpaceDN w:val="0"/>
              <w:adjustRightInd w:val="0"/>
              <w:spacing w:after="0" w:line="240" w:lineRule="auto"/>
              <w:rPr>
                <w:rFonts w:ascii="Times New Roman" w:hAnsi="Times New Roman"/>
                <w:b/>
                <w:bCs/>
                <w:color w:val="000000"/>
                <w:sz w:val="20"/>
                <w:szCs w:val="20"/>
                <w:lang w:val="uk-UA" w:eastAsia="ru-RU"/>
              </w:rPr>
            </w:pPr>
            <w:r w:rsidRPr="007871B8">
              <w:rPr>
                <w:rFonts w:ascii="Times New Roman" w:hAnsi="Times New Roman"/>
                <w:b/>
                <w:bCs/>
                <w:color w:val="000000"/>
                <w:sz w:val="20"/>
                <w:szCs w:val="20"/>
                <w:lang w:val="uk-UA" w:eastAsia="ru-RU"/>
              </w:rPr>
              <w:t>Рахунок</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C368D6" w:rsidRPr="007871B8" w:rsidRDefault="00C368D6" w:rsidP="00C368D6">
            <w:pPr>
              <w:autoSpaceDE w:val="0"/>
              <w:autoSpaceDN w:val="0"/>
              <w:adjustRightInd w:val="0"/>
              <w:spacing w:after="0" w:line="240" w:lineRule="auto"/>
              <w:rPr>
                <w:rFonts w:ascii="Times New Roman" w:hAnsi="Times New Roman"/>
                <w:b/>
                <w:bCs/>
                <w:color w:val="000000"/>
                <w:sz w:val="20"/>
                <w:szCs w:val="20"/>
                <w:lang w:val="uk-UA" w:eastAsia="ru-RU"/>
              </w:rPr>
            </w:pPr>
            <w:r w:rsidRPr="007871B8">
              <w:rPr>
                <w:rFonts w:ascii="Times New Roman" w:hAnsi="Times New Roman"/>
                <w:b/>
                <w:bCs/>
                <w:color w:val="000000"/>
                <w:sz w:val="20"/>
                <w:szCs w:val="20"/>
                <w:lang w:val="uk-UA" w:eastAsia="ru-RU"/>
              </w:rPr>
              <w:t>Прізвище, ім'я,  по  батькові</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C368D6" w:rsidRPr="007871B8" w:rsidRDefault="00C368D6" w:rsidP="00C368D6">
            <w:pPr>
              <w:autoSpaceDE w:val="0"/>
              <w:autoSpaceDN w:val="0"/>
              <w:adjustRightInd w:val="0"/>
              <w:spacing w:after="0" w:line="240" w:lineRule="auto"/>
              <w:rPr>
                <w:rFonts w:ascii="Times New Roman" w:hAnsi="Times New Roman"/>
                <w:b/>
                <w:bCs/>
                <w:color w:val="000000"/>
                <w:sz w:val="20"/>
                <w:szCs w:val="20"/>
                <w:lang w:val="uk-UA" w:eastAsia="ru-RU"/>
              </w:rPr>
            </w:pPr>
            <w:proofErr w:type="spellStart"/>
            <w:r w:rsidRPr="007871B8">
              <w:rPr>
                <w:rFonts w:ascii="Times New Roman" w:hAnsi="Times New Roman"/>
                <w:b/>
                <w:bCs/>
                <w:color w:val="000000"/>
                <w:sz w:val="20"/>
                <w:szCs w:val="20"/>
                <w:lang w:val="uk-UA" w:eastAsia="ru-RU"/>
              </w:rPr>
              <w:t>Ідентифіка</w:t>
            </w:r>
            <w:r w:rsidR="007871B8">
              <w:rPr>
                <w:rFonts w:ascii="Times New Roman" w:hAnsi="Times New Roman"/>
                <w:b/>
                <w:bCs/>
                <w:color w:val="000000"/>
                <w:sz w:val="20"/>
                <w:szCs w:val="20"/>
                <w:lang w:val="uk-UA" w:eastAsia="ru-RU"/>
              </w:rPr>
              <w:t>-</w:t>
            </w:r>
            <w:r w:rsidRPr="007871B8">
              <w:rPr>
                <w:rFonts w:ascii="Times New Roman" w:hAnsi="Times New Roman"/>
                <w:b/>
                <w:bCs/>
                <w:color w:val="000000"/>
                <w:sz w:val="20"/>
                <w:szCs w:val="20"/>
                <w:lang w:val="uk-UA" w:eastAsia="ru-RU"/>
              </w:rPr>
              <w:t>ційний</w:t>
            </w:r>
            <w:proofErr w:type="spellEnd"/>
            <w:r w:rsidRPr="007871B8">
              <w:rPr>
                <w:rFonts w:ascii="Times New Roman" w:hAnsi="Times New Roman"/>
                <w:b/>
                <w:bCs/>
                <w:color w:val="000000"/>
                <w:sz w:val="20"/>
                <w:szCs w:val="20"/>
                <w:lang w:val="uk-UA" w:eastAsia="ru-RU"/>
              </w:rPr>
              <w:t xml:space="preserve"> номер</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C368D6" w:rsidRPr="007871B8" w:rsidRDefault="00C368D6" w:rsidP="00C368D6">
            <w:pPr>
              <w:autoSpaceDE w:val="0"/>
              <w:autoSpaceDN w:val="0"/>
              <w:adjustRightInd w:val="0"/>
              <w:spacing w:after="0" w:line="240" w:lineRule="auto"/>
              <w:rPr>
                <w:rFonts w:ascii="Times New Roman" w:hAnsi="Times New Roman"/>
                <w:b/>
                <w:bCs/>
                <w:color w:val="000000"/>
                <w:sz w:val="20"/>
                <w:szCs w:val="20"/>
                <w:lang w:val="uk-UA" w:eastAsia="ru-RU"/>
              </w:rPr>
            </w:pPr>
            <w:r w:rsidRPr="007871B8">
              <w:rPr>
                <w:rFonts w:ascii="Times New Roman" w:hAnsi="Times New Roman"/>
                <w:b/>
                <w:bCs/>
                <w:color w:val="000000"/>
                <w:sz w:val="20"/>
                <w:szCs w:val="20"/>
                <w:lang w:val="uk-UA" w:eastAsia="ru-RU"/>
              </w:rPr>
              <w:t>Адреса</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368D6" w:rsidRPr="007871B8" w:rsidRDefault="00C368D6" w:rsidP="00C368D6">
            <w:pPr>
              <w:autoSpaceDE w:val="0"/>
              <w:autoSpaceDN w:val="0"/>
              <w:adjustRightInd w:val="0"/>
              <w:spacing w:after="0" w:line="240" w:lineRule="auto"/>
              <w:rPr>
                <w:rFonts w:ascii="Times New Roman" w:hAnsi="Times New Roman"/>
                <w:b/>
                <w:bCs/>
                <w:color w:val="000000"/>
                <w:sz w:val="20"/>
                <w:szCs w:val="20"/>
                <w:lang w:val="uk-UA" w:eastAsia="ru-RU"/>
              </w:rPr>
            </w:pPr>
            <w:r w:rsidRPr="007871B8">
              <w:rPr>
                <w:rFonts w:ascii="Times New Roman" w:hAnsi="Times New Roman"/>
                <w:b/>
                <w:bCs/>
                <w:color w:val="000000"/>
                <w:sz w:val="20"/>
                <w:szCs w:val="20"/>
                <w:lang w:val="uk-UA" w:eastAsia="ru-RU"/>
              </w:rPr>
              <w:t>Сума грн.</w:t>
            </w:r>
          </w:p>
        </w:tc>
      </w:tr>
      <w:tr w:rsidR="00CF388F" w:rsidRPr="007871B8" w:rsidTr="00C368D6">
        <w:trPr>
          <w:trHeight w:val="732"/>
        </w:trPr>
        <w:tc>
          <w:tcPr>
            <w:tcW w:w="330" w:type="dxa"/>
            <w:tcBorders>
              <w:top w:val="single" w:sz="6" w:space="0" w:color="auto"/>
              <w:left w:val="single" w:sz="6" w:space="0" w:color="auto"/>
              <w:bottom w:val="single" w:sz="6" w:space="0" w:color="auto"/>
              <w:right w:val="single" w:sz="6" w:space="0" w:color="auto"/>
            </w:tcBorders>
            <w:shd w:val="clear" w:color="auto" w:fill="auto"/>
          </w:tcPr>
          <w:p w:rsidR="00CF388F" w:rsidRPr="007871B8" w:rsidRDefault="00CF388F" w:rsidP="00C368D6">
            <w:pPr>
              <w:autoSpaceDE w:val="0"/>
              <w:autoSpaceDN w:val="0"/>
              <w:adjustRightInd w:val="0"/>
              <w:spacing w:after="0" w:line="240" w:lineRule="auto"/>
              <w:rPr>
                <w:rFonts w:ascii="Times New Roman" w:hAnsi="Times New Roman"/>
                <w:bCs/>
                <w:lang w:val="uk-UA" w:eastAsia="ru-RU"/>
              </w:rPr>
            </w:pPr>
            <w:r w:rsidRPr="007871B8">
              <w:rPr>
                <w:rFonts w:ascii="Times New Roman" w:hAnsi="Times New Roman"/>
                <w:bCs/>
                <w:lang w:val="uk-UA" w:eastAsia="ru-RU"/>
              </w:rPr>
              <w:t>1</w:t>
            </w:r>
          </w:p>
        </w:tc>
        <w:tc>
          <w:tcPr>
            <w:tcW w:w="2080" w:type="dxa"/>
            <w:tcBorders>
              <w:top w:val="single" w:sz="6" w:space="0" w:color="auto"/>
              <w:left w:val="single" w:sz="6" w:space="0" w:color="auto"/>
              <w:bottom w:val="single" w:sz="6" w:space="0" w:color="auto"/>
              <w:right w:val="single" w:sz="6" w:space="0" w:color="auto"/>
            </w:tcBorders>
            <w:shd w:val="clear" w:color="auto" w:fill="auto"/>
          </w:tcPr>
          <w:p w:rsidR="00CF388F" w:rsidRDefault="00CF388F">
            <w:r w:rsidRPr="009636D0">
              <w:rPr>
                <w:rFonts w:ascii="Times New Roman" w:eastAsia="Times New Roman" w:hAnsi="Times New Roman"/>
                <w:i/>
                <w:sz w:val="24"/>
                <w:szCs w:val="24"/>
                <w:lang w:val="uk-UA" w:eastAsia="ru-RU"/>
              </w:rPr>
              <w:t xml:space="preserve">(персональні дані)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CF388F" w:rsidRPr="007871B8" w:rsidRDefault="00CF388F" w:rsidP="00C368D6">
            <w:pPr>
              <w:autoSpaceDE w:val="0"/>
              <w:autoSpaceDN w:val="0"/>
              <w:adjustRightInd w:val="0"/>
              <w:spacing w:after="0" w:line="240" w:lineRule="auto"/>
              <w:rPr>
                <w:rFonts w:ascii="Times New Roman" w:hAnsi="Times New Roman"/>
                <w:bCs/>
                <w:sz w:val="24"/>
                <w:szCs w:val="24"/>
                <w:lang w:val="uk-UA" w:eastAsia="ru-RU"/>
              </w:rPr>
            </w:pPr>
            <w:proofErr w:type="spellStart"/>
            <w:r w:rsidRPr="007871B8">
              <w:rPr>
                <w:rFonts w:ascii="Times New Roman" w:hAnsi="Times New Roman"/>
                <w:bCs/>
                <w:sz w:val="24"/>
                <w:szCs w:val="24"/>
                <w:lang w:val="uk-UA" w:eastAsia="ru-RU"/>
              </w:rPr>
              <w:t>Проць</w:t>
            </w:r>
            <w:proofErr w:type="spellEnd"/>
            <w:r w:rsidRPr="007871B8">
              <w:rPr>
                <w:rFonts w:ascii="Times New Roman" w:hAnsi="Times New Roman"/>
                <w:bCs/>
                <w:sz w:val="24"/>
                <w:szCs w:val="24"/>
                <w:lang w:val="uk-UA" w:eastAsia="ru-RU"/>
              </w:rPr>
              <w:t xml:space="preserve"> Олег Миронович</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CF388F" w:rsidRDefault="00CF388F">
            <w:r w:rsidRPr="0036443E">
              <w:rPr>
                <w:rFonts w:ascii="Times New Roman" w:eastAsia="Times New Roman" w:hAnsi="Times New Roman"/>
                <w:i/>
                <w:sz w:val="24"/>
                <w:szCs w:val="24"/>
                <w:lang w:val="uk-UA" w:eastAsia="ru-RU"/>
              </w:rPr>
              <w:t xml:space="preserve">(персональні дані) </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CF388F" w:rsidRDefault="00CF388F">
            <w:r w:rsidRPr="00F12B98">
              <w:rPr>
                <w:rFonts w:ascii="Times New Roman" w:eastAsia="Times New Roman" w:hAnsi="Times New Roman"/>
                <w:i/>
                <w:sz w:val="24"/>
                <w:szCs w:val="24"/>
                <w:lang w:val="uk-UA" w:eastAsia="ru-RU"/>
              </w:rPr>
              <w:t xml:space="preserve">(персональні дані) </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F388F" w:rsidRPr="007871B8" w:rsidRDefault="00CF388F" w:rsidP="00C368D6">
            <w:pPr>
              <w:autoSpaceDE w:val="0"/>
              <w:autoSpaceDN w:val="0"/>
              <w:adjustRightInd w:val="0"/>
              <w:spacing w:after="0" w:line="240" w:lineRule="auto"/>
              <w:rPr>
                <w:rFonts w:ascii="Times New Roman" w:hAnsi="Times New Roman"/>
                <w:bCs/>
                <w:lang w:val="uk-UA" w:eastAsia="ru-RU"/>
              </w:rPr>
            </w:pPr>
            <w:r w:rsidRPr="007871B8">
              <w:rPr>
                <w:rFonts w:ascii="Times New Roman" w:hAnsi="Times New Roman"/>
                <w:bCs/>
                <w:lang w:val="uk-UA" w:eastAsia="ru-RU"/>
              </w:rPr>
              <w:t>11000,00</w:t>
            </w:r>
          </w:p>
        </w:tc>
      </w:tr>
      <w:tr w:rsidR="00CF388F" w:rsidRPr="007871B8" w:rsidTr="00C368D6">
        <w:trPr>
          <w:trHeight w:val="732"/>
        </w:trPr>
        <w:tc>
          <w:tcPr>
            <w:tcW w:w="330" w:type="dxa"/>
            <w:tcBorders>
              <w:top w:val="single" w:sz="6" w:space="0" w:color="auto"/>
              <w:left w:val="single" w:sz="6" w:space="0" w:color="auto"/>
              <w:bottom w:val="single" w:sz="6" w:space="0" w:color="auto"/>
              <w:right w:val="single" w:sz="6" w:space="0" w:color="auto"/>
            </w:tcBorders>
            <w:shd w:val="clear" w:color="auto" w:fill="auto"/>
          </w:tcPr>
          <w:p w:rsidR="00CF388F" w:rsidRPr="007871B8" w:rsidRDefault="00CF388F" w:rsidP="00C368D6">
            <w:pPr>
              <w:autoSpaceDE w:val="0"/>
              <w:autoSpaceDN w:val="0"/>
              <w:adjustRightInd w:val="0"/>
              <w:spacing w:after="0" w:line="240" w:lineRule="auto"/>
              <w:rPr>
                <w:rFonts w:ascii="Times New Roman" w:hAnsi="Times New Roman"/>
                <w:bCs/>
                <w:color w:val="000000"/>
                <w:lang w:val="uk-UA" w:eastAsia="ru-RU"/>
              </w:rPr>
            </w:pPr>
            <w:r w:rsidRPr="007871B8">
              <w:rPr>
                <w:rFonts w:ascii="Times New Roman" w:hAnsi="Times New Roman"/>
                <w:bCs/>
                <w:color w:val="000000"/>
                <w:lang w:val="uk-UA" w:eastAsia="ru-RU"/>
              </w:rPr>
              <w:t>2</w:t>
            </w:r>
          </w:p>
        </w:tc>
        <w:tc>
          <w:tcPr>
            <w:tcW w:w="2080" w:type="dxa"/>
            <w:tcBorders>
              <w:top w:val="single" w:sz="6" w:space="0" w:color="auto"/>
              <w:left w:val="single" w:sz="6" w:space="0" w:color="auto"/>
              <w:bottom w:val="single" w:sz="6" w:space="0" w:color="auto"/>
              <w:right w:val="single" w:sz="6" w:space="0" w:color="auto"/>
            </w:tcBorders>
            <w:shd w:val="clear" w:color="auto" w:fill="auto"/>
          </w:tcPr>
          <w:p w:rsidR="00CF388F" w:rsidRDefault="00CF388F">
            <w:r w:rsidRPr="009636D0">
              <w:rPr>
                <w:rFonts w:ascii="Times New Roman" w:eastAsia="Times New Roman" w:hAnsi="Times New Roman"/>
                <w:i/>
                <w:sz w:val="24"/>
                <w:szCs w:val="24"/>
                <w:lang w:val="uk-UA" w:eastAsia="ru-RU"/>
              </w:rPr>
              <w:t xml:space="preserve">(персональні дані)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CF388F" w:rsidRPr="007871B8" w:rsidRDefault="00CF388F" w:rsidP="00C368D6">
            <w:pPr>
              <w:autoSpaceDE w:val="0"/>
              <w:autoSpaceDN w:val="0"/>
              <w:adjustRightInd w:val="0"/>
              <w:spacing w:after="0" w:line="240" w:lineRule="auto"/>
              <w:rPr>
                <w:rFonts w:ascii="Times New Roman" w:hAnsi="Times New Roman"/>
                <w:bCs/>
                <w:color w:val="000000"/>
                <w:sz w:val="24"/>
                <w:szCs w:val="24"/>
                <w:lang w:val="uk-UA" w:eastAsia="ru-RU"/>
              </w:rPr>
            </w:pPr>
            <w:r w:rsidRPr="007871B8">
              <w:rPr>
                <w:rFonts w:ascii="Times New Roman" w:hAnsi="Times New Roman"/>
                <w:bCs/>
                <w:color w:val="000000"/>
                <w:sz w:val="24"/>
                <w:szCs w:val="24"/>
                <w:lang w:val="uk-UA" w:eastAsia="ru-RU"/>
              </w:rPr>
              <w:t xml:space="preserve">Казимирів </w:t>
            </w:r>
            <w:proofErr w:type="spellStart"/>
            <w:r w:rsidRPr="007871B8">
              <w:rPr>
                <w:rFonts w:ascii="Times New Roman" w:hAnsi="Times New Roman"/>
                <w:bCs/>
                <w:color w:val="000000"/>
                <w:sz w:val="24"/>
                <w:szCs w:val="24"/>
                <w:lang w:val="uk-UA" w:eastAsia="ru-RU"/>
              </w:rPr>
              <w:t>Зеновій</w:t>
            </w:r>
            <w:proofErr w:type="spellEnd"/>
            <w:r w:rsidRPr="007871B8">
              <w:rPr>
                <w:rFonts w:ascii="Times New Roman" w:hAnsi="Times New Roman"/>
                <w:bCs/>
                <w:color w:val="000000"/>
                <w:sz w:val="24"/>
                <w:szCs w:val="24"/>
                <w:lang w:val="uk-UA" w:eastAsia="ru-RU"/>
              </w:rPr>
              <w:t xml:space="preserve"> Степанович</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CF388F" w:rsidRDefault="00CF388F">
            <w:r w:rsidRPr="0036443E">
              <w:rPr>
                <w:rFonts w:ascii="Times New Roman" w:eastAsia="Times New Roman" w:hAnsi="Times New Roman"/>
                <w:i/>
                <w:sz w:val="24"/>
                <w:szCs w:val="24"/>
                <w:lang w:val="uk-UA" w:eastAsia="ru-RU"/>
              </w:rPr>
              <w:t xml:space="preserve">(персональні дані) </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CF388F" w:rsidRDefault="00CF388F">
            <w:r w:rsidRPr="00F12B98">
              <w:rPr>
                <w:rFonts w:ascii="Times New Roman" w:eastAsia="Times New Roman" w:hAnsi="Times New Roman"/>
                <w:i/>
                <w:sz w:val="24"/>
                <w:szCs w:val="24"/>
                <w:lang w:val="uk-UA" w:eastAsia="ru-RU"/>
              </w:rPr>
              <w:t xml:space="preserve">(персональні дані) </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F388F" w:rsidRPr="007871B8" w:rsidRDefault="00CF388F" w:rsidP="00C368D6">
            <w:pPr>
              <w:autoSpaceDE w:val="0"/>
              <w:autoSpaceDN w:val="0"/>
              <w:adjustRightInd w:val="0"/>
              <w:spacing w:after="0" w:line="240" w:lineRule="auto"/>
              <w:rPr>
                <w:rFonts w:ascii="Times New Roman" w:hAnsi="Times New Roman"/>
                <w:bCs/>
                <w:color w:val="000000"/>
                <w:lang w:val="uk-UA" w:eastAsia="ru-RU"/>
              </w:rPr>
            </w:pPr>
            <w:r w:rsidRPr="007871B8">
              <w:rPr>
                <w:rFonts w:ascii="Times New Roman" w:hAnsi="Times New Roman"/>
                <w:bCs/>
                <w:color w:val="000000"/>
                <w:lang w:val="uk-UA" w:eastAsia="ru-RU"/>
              </w:rPr>
              <w:t>1000,00</w:t>
            </w:r>
          </w:p>
        </w:tc>
      </w:tr>
      <w:tr w:rsidR="00CF388F" w:rsidRPr="007871B8" w:rsidTr="00C368D6">
        <w:trPr>
          <w:trHeight w:val="732"/>
        </w:trPr>
        <w:tc>
          <w:tcPr>
            <w:tcW w:w="330" w:type="dxa"/>
            <w:tcBorders>
              <w:top w:val="single" w:sz="6" w:space="0" w:color="auto"/>
              <w:left w:val="single" w:sz="6" w:space="0" w:color="auto"/>
              <w:bottom w:val="single" w:sz="6" w:space="0" w:color="auto"/>
              <w:right w:val="single" w:sz="6" w:space="0" w:color="auto"/>
            </w:tcBorders>
            <w:shd w:val="clear" w:color="auto" w:fill="auto"/>
          </w:tcPr>
          <w:p w:rsidR="00CF388F" w:rsidRPr="007871B8" w:rsidRDefault="00CF388F" w:rsidP="00C368D6">
            <w:pPr>
              <w:autoSpaceDE w:val="0"/>
              <w:autoSpaceDN w:val="0"/>
              <w:adjustRightInd w:val="0"/>
              <w:spacing w:after="0" w:line="240" w:lineRule="auto"/>
              <w:rPr>
                <w:rFonts w:ascii="Times New Roman" w:hAnsi="Times New Roman"/>
                <w:bCs/>
                <w:color w:val="000000"/>
                <w:lang w:val="uk-UA" w:eastAsia="ru-RU"/>
              </w:rPr>
            </w:pPr>
            <w:r w:rsidRPr="007871B8">
              <w:rPr>
                <w:rFonts w:ascii="Times New Roman" w:hAnsi="Times New Roman"/>
                <w:bCs/>
                <w:color w:val="000000"/>
                <w:lang w:val="uk-UA" w:eastAsia="ru-RU"/>
              </w:rPr>
              <w:t>3</w:t>
            </w:r>
          </w:p>
        </w:tc>
        <w:tc>
          <w:tcPr>
            <w:tcW w:w="2080" w:type="dxa"/>
            <w:tcBorders>
              <w:top w:val="single" w:sz="6" w:space="0" w:color="auto"/>
              <w:left w:val="single" w:sz="6" w:space="0" w:color="auto"/>
              <w:bottom w:val="single" w:sz="6" w:space="0" w:color="auto"/>
              <w:right w:val="single" w:sz="6" w:space="0" w:color="auto"/>
            </w:tcBorders>
            <w:shd w:val="clear" w:color="auto" w:fill="auto"/>
          </w:tcPr>
          <w:p w:rsidR="00CF388F" w:rsidRDefault="00CF388F">
            <w:r w:rsidRPr="009636D0">
              <w:rPr>
                <w:rFonts w:ascii="Times New Roman" w:eastAsia="Times New Roman" w:hAnsi="Times New Roman"/>
                <w:i/>
                <w:sz w:val="24"/>
                <w:szCs w:val="24"/>
                <w:lang w:val="uk-UA" w:eastAsia="ru-RU"/>
              </w:rPr>
              <w:t xml:space="preserve">(персональні дані)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CF388F" w:rsidRPr="007871B8" w:rsidRDefault="00CF388F" w:rsidP="00C368D6">
            <w:pPr>
              <w:autoSpaceDE w:val="0"/>
              <w:autoSpaceDN w:val="0"/>
              <w:adjustRightInd w:val="0"/>
              <w:spacing w:after="0" w:line="240" w:lineRule="auto"/>
              <w:rPr>
                <w:rFonts w:ascii="Times New Roman" w:hAnsi="Times New Roman"/>
                <w:bCs/>
                <w:color w:val="000000"/>
                <w:sz w:val="24"/>
                <w:szCs w:val="24"/>
                <w:lang w:val="uk-UA" w:eastAsia="ru-RU"/>
              </w:rPr>
            </w:pPr>
            <w:proofErr w:type="spellStart"/>
            <w:r w:rsidRPr="007871B8">
              <w:rPr>
                <w:rFonts w:ascii="Times New Roman" w:hAnsi="Times New Roman"/>
                <w:bCs/>
                <w:color w:val="000000"/>
                <w:sz w:val="24"/>
                <w:szCs w:val="24"/>
                <w:lang w:val="uk-UA" w:eastAsia="ru-RU"/>
              </w:rPr>
              <w:t>Керніцька</w:t>
            </w:r>
            <w:proofErr w:type="spellEnd"/>
            <w:r w:rsidRPr="007871B8">
              <w:rPr>
                <w:rFonts w:ascii="Times New Roman" w:hAnsi="Times New Roman"/>
                <w:bCs/>
                <w:color w:val="000000"/>
                <w:sz w:val="24"/>
                <w:szCs w:val="24"/>
                <w:lang w:val="uk-UA" w:eastAsia="ru-RU"/>
              </w:rPr>
              <w:t xml:space="preserve"> Оксана Іванівна</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CF388F" w:rsidRDefault="00CF388F">
            <w:r w:rsidRPr="0036443E">
              <w:rPr>
                <w:rFonts w:ascii="Times New Roman" w:eastAsia="Times New Roman" w:hAnsi="Times New Roman"/>
                <w:i/>
                <w:sz w:val="24"/>
                <w:szCs w:val="24"/>
                <w:lang w:val="uk-UA" w:eastAsia="ru-RU"/>
              </w:rPr>
              <w:t xml:space="preserve">(персональні дані) </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CF388F" w:rsidRDefault="00CF388F">
            <w:r w:rsidRPr="00F12B98">
              <w:rPr>
                <w:rFonts w:ascii="Times New Roman" w:eastAsia="Times New Roman" w:hAnsi="Times New Roman"/>
                <w:i/>
                <w:sz w:val="24"/>
                <w:szCs w:val="24"/>
                <w:lang w:val="uk-UA" w:eastAsia="ru-RU"/>
              </w:rPr>
              <w:t xml:space="preserve">(персональні дані) </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F388F" w:rsidRPr="007871B8" w:rsidRDefault="00CF388F" w:rsidP="00C368D6">
            <w:pPr>
              <w:autoSpaceDE w:val="0"/>
              <w:autoSpaceDN w:val="0"/>
              <w:adjustRightInd w:val="0"/>
              <w:spacing w:after="0" w:line="240" w:lineRule="auto"/>
              <w:rPr>
                <w:rFonts w:ascii="Times New Roman" w:hAnsi="Times New Roman"/>
                <w:bCs/>
                <w:color w:val="000000"/>
                <w:lang w:val="uk-UA" w:eastAsia="ru-RU"/>
              </w:rPr>
            </w:pPr>
            <w:r w:rsidRPr="007871B8">
              <w:rPr>
                <w:rFonts w:ascii="Times New Roman" w:hAnsi="Times New Roman"/>
                <w:bCs/>
                <w:color w:val="000000"/>
                <w:lang w:val="uk-UA" w:eastAsia="ru-RU"/>
              </w:rPr>
              <w:t>1000,00</w:t>
            </w:r>
          </w:p>
        </w:tc>
      </w:tr>
      <w:tr w:rsidR="00CF388F" w:rsidRPr="007871B8" w:rsidTr="00C368D6">
        <w:trPr>
          <w:trHeight w:val="732"/>
        </w:trPr>
        <w:tc>
          <w:tcPr>
            <w:tcW w:w="330" w:type="dxa"/>
            <w:tcBorders>
              <w:top w:val="single" w:sz="6" w:space="0" w:color="auto"/>
              <w:left w:val="single" w:sz="6" w:space="0" w:color="auto"/>
              <w:bottom w:val="single" w:sz="6" w:space="0" w:color="auto"/>
              <w:right w:val="single" w:sz="6" w:space="0" w:color="auto"/>
            </w:tcBorders>
            <w:shd w:val="clear" w:color="auto" w:fill="auto"/>
          </w:tcPr>
          <w:p w:rsidR="00CF388F" w:rsidRPr="007871B8" w:rsidRDefault="00CF388F" w:rsidP="00C368D6">
            <w:pPr>
              <w:autoSpaceDE w:val="0"/>
              <w:autoSpaceDN w:val="0"/>
              <w:adjustRightInd w:val="0"/>
              <w:spacing w:after="0" w:line="240" w:lineRule="auto"/>
              <w:rPr>
                <w:rFonts w:ascii="Times New Roman" w:hAnsi="Times New Roman"/>
                <w:bCs/>
                <w:color w:val="000000"/>
                <w:lang w:val="uk-UA" w:eastAsia="ru-RU"/>
              </w:rPr>
            </w:pPr>
            <w:r w:rsidRPr="007871B8">
              <w:rPr>
                <w:rFonts w:ascii="Times New Roman" w:hAnsi="Times New Roman"/>
                <w:bCs/>
                <w:color w:val="000000"/>
                <w:lang w:val="uk-UA" w:eastAsia="ru-RU"/>
              </w:rPr>
              <w:t>4</w:t>
            </w:r>
          </w:p>
        </w:tc>
        <w:tc>
          <w:tcPr>
            <w:tcW w:w="2080" w:type="dxa"/>
            <w:tcBorders>
              <w:top w:val="single" w:sz="6" w:space="0" w:color="auto"/>
              <w:left w:val="single" w:sz="6" w:space="0" w:color="auto"/>
              <w:bottom w:val="single" w:sz="6" w:space="0" w:color="auto"/>
              <w:right w:val="single" w:sz="6" w:space="0" w:color="auto"/>
            </w:tcBorders>
            <w:shd w:val="clear" w:color="auto" w:fill="auto"/>
          </w:tcPr>
          <w:p w:rsidR="00CF388F" w:rsidRDefault="00CF388F">
            <w:r w:rsidRPr="009636D0">
              <w:rPr>
                <w:rFonts w:ascii="Times New Roman" w:eastAsia="Times New Roman" w:hAnsi="Times New Roman"/>
                <w:i/>
                <w:sz w:val="24"/>
                <w:szCs w:val="24"/>
                <w:lang w:val="uk-UA" w:eastAsia="ru-RU"/>
              </w:rPr>
              <w:t xml:space="preserve">(персональні дані)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CF388F" w:rsidRPr="007871B8" w:rsidRDefault="00CF388F" w:rsidP="00C368D6">
            <w:pPr>
              <w:autoSpaceDE w:val="0"/>
              <w:autoSpaceDN w:val="0"/>
              <w:adjustRightInd w:val="0"/>
              <w:spacing w:after="0" w:line="240" w:lineRule="auto"/>
              <w:rPr>
                <w:rFonts w:ascii="Times New Roman" w:hAnsi="Times New Roman"/>
                <w:bCs/>
                <w:color w:val="000000"/>
                <w:sz w:val="24"/>
                <w:szCs w:val="24"/>
                <w:lang w:val="uk-UA" w:eastAsia="ru-RU"/>
              </w:rPr>
            </w:pPr>
            <w:proofErr w:type="spellStart"/>
            <w:r w:rsidRPr="007871B8">
              <w:rPr>
                <w:rFonts w:ascii="Times New Roman" w:hAnsi="Times New Roman"/>
                <w:bCs/>
                <w:color w:val="000000"/>
                <w:sz w:val="24"/>
                <w:szCs w:val="24"/>
                <w:lang w:val="uk-UA" w:eastAsia="ru-RU"/>
              </w:rPr>
              <w:t>Тіцький</w:t>
            </w:r>
            <w:proofErr w:type="spellEnd"/>
            <w:r w:rsidRPr="007871B8">
              <w:rPr>
                <w:rFonts w:ascii="Times New Roman" w:hAnsi="Times New Roman"/>
                <w:bCs/>
                <w:color w:val="000000"/>
                <w:sz w:val="24"/>
                <w:szCs w:val="24"/>
                <w:lang w:val="uk-UA" w:eastAsia="ru-RU"/>
              </w:rPr>
              <w:t xml:space="preserve"> Володимир Михайлович</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CF388F" w:rsidRDefault="00CF388F">
            <w:r w:rsidRPr="0036443E">
              <w:rPr>
                <w:rFonts w:ascii="Times New Roman" w:eastAsia="Times New Roman" w:hAnsi="Times New Roman"/>
                <w:i/>
                <w:sz w:val="24"/>
                <w:szCs w:val="24"/>
                <w:lang w:val="uk-UA" w:eastAsia="ru-RU"/>
              </w:rPr>
              <w:t xml:space="preserve">(персональні дані) </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CF388F" w:rsidRDefault="00CF388F">
            <w:r w:rsidRPr="00F12B98">
              <w:rPr>
                <w:rFonts w:ascii="Times New Roman" w:eastAsia="Times New Roman" w:hAnsi="Times New Roman"/>
                <w:i/>
                <w:sz w:val="24"/>
                <w:szCs w:val="24"/>
                <w:lang w:val="uk-UA" w:eastAsia="ru-RU"/>
              </w:rPr>
              <w:t xml:space="preserve">(персональні дані) </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F388F" w:rsidRPr="007871B8" w:rsidRDefault="00CF388F" w:rsidP="00C368D6">
            <w:pPr>
              <w:autoSpaceDE w:val="0"/>
              <w:autoSpaceDN w:val="0"/>
              <w:adjustRightInd w:val="0"/>
              <w:spacing w:after="0" w:line="240" w:lineRule="auto"/>
              <w:rPr>
                <w:rFonts w:ascii="Times New Roman" w:hAnsi="Times New Roman"/>
                <w:bCs/>
                <w:color w:val="000000"/>
                <w:lang w:val="uk-UA" w:eastAsia="ru-RU"/>
              </w:rPr>
            </w:pPr>
            <w:r w:rsidRPr="007871B8">
              <w:rPr>
                <w:rFonts w:ascii="Times New Roman" w:hAnsi="Times New Roman"/>
                <w:bCs/>
                <w:color w:val="000000"/>
                <w:lang w:val="uk-UA" w:eastAsia="ru-RU"/>
              </w:rPr>
              <w:t>8000,00</w:t>
            </w:r>
          </w:p>
        </w:tc>
      </w:tr>
      <w:tr w:rsidR="00C368D6" w:rsidRPr="007871B8" w:rsidTr="00C368D6">
        <w:trPr>
          <w:trHeight w:val="732"/>
        </w:trPr>
        <w:tc>
          <w:tcPr>
            <w:tcW w:w="330" w:type="dxa"/>
            <w:tcBorders>
              <w:top w:val="single" w:sz="6" w:space="0" w:color="auto"/>
              <w:left w:val="single" w:sz="6" w:space="0" w:color="auto"/>
              <w:bottom w:val="single" w:sz="6" w:space="0" w:color="auto"/>
              <w:right w:val="single" w:sz="6" w:space="0" w:color="auto"/>
            </w:tcBorders>
            <w:shd w:val="clear" w:color="auto" w:fill="auto"/>
          </w:tcPr>
          <w:p w:rsidR="00C368D6" w:rsidRPr="007871B8" w:rsidRDefault="00C368D6" w:rsidP="00C368D6">
            <w:pPr>
              <w:autoSpaceDE w:val="0"/>
              <w:autoSpaceDN w:val="0"/>
              <w:adjustRightInd w:val="0"/>
              <w:spacing w:after="0" w:line="240" w:lineRule="auto"/>
              <w:rPr>
                <w:rFonts w:ascii="Times New Roman" w:hAnsi="Times New Roman"/>
                <w:bCs/>
                <w:color w:val="000000"/>
                <w:lang w:val="uk-UA" w:eastAsia="ru-RU"/>
              </w:rPr>
            </w:pPr>
          </w:p>
        </w:tc>
        <w:tc>
          <w:tcPr>
            <w:tcW w:w="8175" w:type="dxa"/>
            <w:gridSpan w:val="4"/>
            <w:tcBorders>
              <w:top w:val="single" w:sz="6" w:space="0" w:color="auto"/>
              <w:left w:val="single" w:sz="6" w:space="0" w:color="auto"/>
              <w:bottom w:val="single" w:sz="6" w:space="0" w:color="auto"/>
              <w:right w:val="single" w:sz="6" w:space="0" w:color="auto"/>
            </w:tcBorders>
            <w:shd w:val="clear" w:color="auto" w:fill="auto"/>
          </w:tcPr>
          <w:p w:rsidR="00C368D6" w:rsidRPr="007871B8" w:rsidRDefault="00C368D6" w:rsidP="00C368D6">
            <w:pPr>
              <w:autoSpaceDE w:val="0"/>
              <w:autoSpaceDN w:val="0"/>
              <w:adjustRightInd w:val="0"/>
              <w:spacing w:after="0" w:line="240" w:lineRule="auto"/>
              <w:rPr>
                <w:rFonts w:ascii="Times New Roman" w:hAnsi="Times New Roman"/>
                <w:b/>
                <w:bCs/>
                <w:color w:val="000000"/>
                <w:lang w:val="uk-UA" w:eastAsia="ru-RU"/>
              </w:rPr>
            </w:pPr>
            <w:r w:rsidRPr="007871B8">
              <w:rPr>
                <w:rFonts w:ascii="Times New Roman" w:hAnsi="Times New Roman"/>
                <w:b/>
                <w:bCs/>
                <w:color w:val="000000"/>
                <w:lang w:val="uk-UA" w:eastAsia="ru-RU"/>
              </w:rPr>
              <w:t>Всього:</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368D6" w:rsidRPr="007871B8" w:rsidRDefault="00C368D6" w:rsidP="00C368D6">
            <w:pPr>
              <w:autoSpaceDE w:val="0"/>
              <w:autoSpaceDN w:val="0"/>
              <w:adjustRightInd w:val="0"/>
              <w:spacing w:after="0" w:line="240" w:lineRule="auto"/>
              <w:rPr>
                <w:rFonts w:ascii="Times New Roman" w:hAnsi="Times New Roman"/>
                <w:b/>
                <w:bCs/>
                <w:color w:val="000000"/>
                <w:lang w:val="uk-UA" w:eastAsia="ru-RU"/>
              </w:rPr>
            </w:pPr>
            <w:r w:rsidRPr="007871B8">
              <w:rPr>
                <w:rFonts w:ascii="Times New Roman" w:hAnsi="Times New Roman"/>
                <w:b/>
                <w:bCs/>
                <w:color w:val="000000"/>
                <w:lang w:val="uk-UA" w:eastAsia="ru-RU"/>
              </w:rPr>
              <w:t>21000,00</w:t>
            </w:r>
          </w:p>
        </w:tc>
      </w:tr>
    </w:tbl>
    <w:p w:rsidR="00C368D6" w:rsidRDefault="00C368D6" w:rsidP="00C368D6">
      <w:pPr>
        <w:spacing w:after="0" w:line="240" w:lineRule="auto"/>
        <w:ind w:left="-426"/>
        <w:jc w:val="both"/>
        <w:rPr>
          <w:rFonts w:ascii="Times New Roman" w:hAnsi="Times New Roman"/>
          <w:lang w:val="uk-UA"/>
        </w:rPr>
      </w:pPr>
    </w:p>
    <w:p w:rsidR="007871B8" w:rsidRPr="007871B8" w:rsidRDefault="007871B8" w:rsidP="00C368D6">
      <w:pPr>
        <w:spacing w:after="0" w:line="240" w:lineRule="auto"/>
        <w:ind w:left="-426"/>
        <w:jc w:val="both"/>
        <w:rPr>
          <w:rFonts w:ascii="Times New Roman" w:hAnsi="Times New Roman"/>
          <w:lang w:val="uk-UA"/>
        </w:rPr>
      </w:pPr>
    </w:p>
    <w:p w:rsidR="007871B8" w:rsidRPr="007871B8" w:rsidRDefault="007871B8" w:rsidP="007871B8">
      <w:pPr>
        <w:spacing w:after="0" w:line="240" w:lineRule="auto"/>
        <w:rPr>
          <w:rFonts w:ascii="Times New Roman" w:hAnsi="Times New Roman"/>
          <w:sz w:val="24"/>
          <w:szCs w:val="24"/>
          <w:lang w:val="uk-UA"/>
        </w:rPr>
      </w:pPr>
      <w:r w:rsidRPr="007871B8">
        <w:rPr>
          <w:rFonts w:ascii="Times New Roman" w:eastAsia="Times New Roman" w:hAnsi="Times New Roman"/>
          <w:sz w:val="24"/>
          <w:szCs w:val="24"/>
          <w:lang w:val="uk-UA" w:eastAsia="ru-RU"/>
        </w:rPr>
        <w:t>МІСЬКИЙ ГОЛОВА</w:t>
      </w:r>
      <w:r w:rsidRPr="007871B8">
        <w:rPr>
          <w:rFonts w:ascii="Times New Roman" w:eastAsia="Times New Roman" w:hAnsi="Times New Roman"/>
          <w:sz w:val="24"/>
          <w:szCs w:val="24"/>
          <w:lang w:val="uk-UA" w:eastAsia="ru-RU"/>
        </w:rPr>
        <w:tab/>
      </w:r>
      <w:r w:rsidRPr="007871B8">
        <w:rPr>
          <w:rFonts w:ascii="Times New Roman" w:eastAsia="Times New Roman" w:hAnsi="Times New Roman"/>
          <w:sz w:val="24"/>
          <w:szCs w:val="24"/>
          <w:lang w:val="uk-UA" w:eastAsia="ru-RU"/>
        </w:rPr>
        <w:tab/>
      </w:r>
      <w:r w:rsidRPr="007871B8">
        <w:rPr>
          <w:rFonts w:ascii="Times New Roman" w:eastAsia="Times New Roman" w:hAnsi="Times New Roman"/>
          <w:sz w:val="24"/>
          <w:szCs w:val="24"/>
          <w:lang w:val="uk-UA" w:eastAsia="ru-RU"/>
        </w:rPr>
        <w:tab/>
      </w:r>
      <w:r w:rsidRPr="007871B8">
        <w:rPr>
          <w:rFonts w:ascii="Times New Roman" w:eastAsia="Times New Roman" w:hAnsi="Times New Roman"/>
          <w:sz w:val="24"/>
          <w:szCs w:val="24"/>
          <w:lang w:val="uk-UA" w:eastAsia="ru-RU"/>
        </w:rPr>
        <w:tab/>
        <w:t xml:space="preserve">    </w:t>
      </w:r>
      <w:r w:rsidRPr="007871B8">
        <w:rPr>
          <w:rFonts w:ascii="Times New Roman" w:eastAsia="Times New Roman" w:hAnsi="Times New Roman"/>
          <w:sz w:val="24"/>
          <w:szCs w:val="24"/>
          <w:lang w:val="uk-UA" w:eastAsia="ru-RU"/>
        </w:rPr>
        <w:tab/>
      </w:r>
      <w:r w:rsidRPr="007871B8">
        <w:rPr>
          <w:rFonts w:ascii="Times New Roman" w:eastAsia="Times New Roman" w:hAnsi="Times New Roman"/>
          <w:sz w:val="24"/>
          <w:szCs w:val="24"/>
          <w:lang w:val="uk-UA" w:eastAsia="ru-RU"/>
        </w:rPr>
        <w:tab/>
        <w:t xml:space="preserve">         Ярина ЯЦЕНКО</w:t>
      </w:r>
    </w:p>
    <w:p w:rsidR="00C368D6" w:rsidRPr="007871B8" w:rsidRDefault="00C368D6" w:rsidP="00D33FD4">
      <w:pPr>
        <w:spacing w:after="0" w:line="240" w:lineRule="auto"/>
        <w:rPr>
          <w:rFonts w:ascii="Times New Roman" w:hAnsi="Times New Roman"/>
          <w:sz w:val="24"/>
          <w:szCs w:val="24"/>
          <w:lang w:val="uk-UA"/>
        </w:rPr>
      </w:pPr>
    </w:p>
    <w:p w:rsidR="00C368D6" w:rsidRPr="007871B8" w:rsidRDefault="00C368D6" w:rsidP="00D33FD4">
      <w:pPr>
        <w:spacing w:after="0" w:line="240" w:lineRule="auto"/>
        <w:rPr>
          <w:rFonts w:ascii="Times New Roman" w:hAnsi="Times New Roman"/>
          <w:sz w:val="24"/>
          <w:szCs w:val="24"/>
          <w:lang w:val="uk-UA"/>
        </w:rPr>
      </w:pPr>
    </w:p>
    <w:p w:rsidR="003A2566" w:rsidRPr="007871B8" w:rsidRDefault="003A2566" w:rsidP="00D33FD4">
      <w:pPr>
        <w:spacing w:after="0" w:line="240" w:lineRule="auto"/>
        <w:rPr>
          <w:rFonts w:ascii="Times New Roman" w:hAnsi="Times New Roman"/>
          <w:sz w:val="24"/>
          <w:szCs w:val="24"/>
          <w:lang w:val="uk-UA"/>
        </w:rPr>
      </w:pPr>
    </w:p>
    <w:p w:rsidR="003A2566" w:rsidRPr="007871B8" w:rsidRDefault="003A2566" w:rsidP="00D33FD4">
      <w:pPr>
        <w:spacing w:after="0" w:line="240" w:lineRule="auto"/>
        <w:rPr>
          <w:rFonts w:ascii="Times New Roman" w:hAnsi="Times New Roman"/>
          <w:sz w:val="24"/>
          <w:szCs w:val="24"/>
          <w:lang w:val="uk-UA"/>
        </w:rPr>
      </w:pPr>
    </w:p>
    <w:p w:rsidR="003A2566" w:rsidRPr="007871B8" w:rsidRDefault="003A2566" w:rsidP="00D33FD4">
      <w:pPr>
        <w:spacing w:after="0" w:line="240" w:lineRule="auto"/>
        <w:rPr>
          <w:rFonts w:ascii="Times New Roman" w:hAnsi="Times New Roman"/>
          <w:sz w:val="24"/>
          <w:szCs w:val="24"/>
          <w:lang w:val="uk-UA"/>
        </w:rPr>
      </w:pPr>
    </w:p>
    <w:p w:rsidR="003A2566" w:rsidRPr="007871B8" w:rsidRDefault="003A2566" w:rsidP="00D33FD4">
      <w:pPr>
        <w:spacing w:after="0" w:line="240" w:lineRule="auto"/>
        <w:rPr>
          <w:rFonts w:ascii="Times New Roman" w:hAnsi="Times New Roman"/>
          <w:sz w:val="24"/>
          <w:szCs w:val="24"/>
          <w:lang w:val="uk-UA"/>
        </w:rPr>
      </w:pPr>
    </w:p>
    <w:p w:rsidR="003A2566" w:rsidRPr="007871B8" w:rsidRDefault="003A2566" w:rsidP="00D33FD4">
      <w:pPr>
        <w:spacing w:after="0" w:line="240" w:lineRule="auto"/>
        <w:rPr>
          <w:rFonts w:ascii="Times New Roman" w:hAnsi="Times New Roman"/>
          <w:sz w:val="24"/>
          <w:szCs w:val="24"/>
          <w:lang w:val="uk-UA"/>
        </w:rPr>
      </w:pPr>
    </w:p>
    <w:p w:rsidR="003A2566" w:rsidRPr="007871B8" w:rsidRDefault="003A2566" w:rsidP="00D33FD4">
      <w:pPr>
        <w:spacing w:after="0" w:line="240" w:lineRule="auto"/>
        <w:rPr>
          <w:rFonts w:ascii="Times New Roman" w:hAnsi="Times New Roman"/>
          <w:sz w:val="24"/>
          <w:szCs w:val="24"/>
          <w:lang w:val="uk-UA"/>
        </w:rPr>
      </w:pPr>
    </w:p>
    <w:p w:rsidR="003A2566" w:rsidRPr="007871B8" w:rsidRDefault="003A2566" w:rsidP="00D33FD4">
      <w:pPr>
        <w:spacing w:after="0" w:line="240" w:lineRule="auto"/>
        <w:rPr>
          <w:rFonts w:ascii="Times New Roman" w:hAnsi="Times New Roman"/>
          <w:sz w:val="24"/>
          <w:szCs w:val="24"/>
          <w:lang w:val="uk-UA"/>
        </w:rPr>
      </w:pPr>
    </w:p>
    <w:p w:rsidR="003A2566" w:rsidRPr="007871B8" w:rsidRDefault="003A2566" w:rsidP="00D33FD4">
      <w:pPr>
        <w:spacing w:after="0" w:line="240" w:lineRule="auto"/>
        <w:rPr>
          <w:rFonts w:ascii="Times New Roman" w:hAnsi="Times New Roman"/>
          <w:sz w:val="24"/>
          <w:szCs w:val="24"/>
          <w:lang w:val="uk-UA"/>
        </w:rPr>
      </w:pPr>
    </w:p>
    <w:p w:rsidR="003A2566" w:rsidRPr="007871B8" w:rsidRDefault="003A2566" w:rsidP="00D33FD4">
      <w:pPr>
        <w:spacing w:after="0" w:line="240" w:lineRule="auto"/>
        <w:rPr>
          <w:rFonts w:ascii="Times New Roman" w:hAnsi="Times New Roman"/>
          <w:sz w:val="24"/>
          <w:szCs w:val="24"/>
          <w:lang w:val="uk-UA"/>
        </w:rPr>
      </w:pPr>
    </w:p>
    <w:p w:rsidR="003A2566" w:rsidRPr="007871B8" w:rsidRDefault="003A2566" w:rsidP="00D33FD4">
      <w:pPr>
        <w:spacing w:after="0" w:line="240" w:lineRule="auto"/>
        <w:rPr>
          <w:rFonts w:ascii="Times New Roman" w:hAnsi="Times New Roman"/>
          <w:sz w:val="24"/>
          <w:szCs w:val="24"/>
          <w:lang w:val="uk-UA"/>
        </w:rPr>
      </w:pPr>
    </w:p>
    <w:p w:rsidR="003A2566" w:rsidRPr="007871B8" w:rsidRDefault="003A2566" w:rsidP="00D33FD4">
      <w:pPr>
        <w:spacing w:after="0" w:line="240" w:lineRule="auto"/>
        <w:rPr>
          <w:rFonts w:ascii="Times New Roman" w:hAnsi="Times New Roman"/>
          <w:sz w:val="24"/>
          <w:szCs w:val="24"/>
          <w:lang w:val="uk-UA"/>
        </w:rPr>
      </w:pPr>
    </w:p>
    <w:p w:rsidR="003A2566" w:rsidRPr="007871B8" w:rsidRDefault="003A2566" w:rsidP="00D33FD4">
      <w:pPr>
        <w:spacing w:after="0" w:line="240" w:lineRule="auto"/>
        <w:rPr>
          <w:rFonts w:ascii="Times New Roman" w:hAnsi="Times New Roman"/>
          <w:sz w:val="24"/>
          <w:szCs w:val="24"/>
          <w:lang w:val="uk-UA"/>
        </w:rPr>
      </w:pPr>
    </w:p>
    <w:p w:rsidR="003A2566" w:rsidRPr="007871B8" w:rsidRDefault="003A2566" w:rsidP="00D33FD4">
      <w:pPr>
        <w:spacing w:after="0" w:line="240" w:lineRule="auto"/>
        <w:rPr>
          <w:rFonts w:ascii="Times New Roman" w:hAnsi="Times New Roman"/>
          <w:sz w:val="24"/>
          <w:szCs w:val="24"/>
          <w:lang w:val="uk-UA"/>
        </w:rPr>
      </w:pPr>
    </w:p>
    <w:p w:rsidR="003A2566" w:rsidRPr="007871B8" w:rsidRDefault="003A2566" w:rsidP="00D33FD4">
      <w:pPr>
        <w:spacing w:after="0" w:line="240" w:lineRule="auto"/>
        <w:rPr>
          <w:rFonts w:ascii="Times New Roman" w:hAnsi="Times New Roman"/>
          <w:sz w:val="24"/>
          <w:szCs w:val="24"/>
          <w:lang w:val="uk-UA"/>
        </w:rPr>
      </w:pPr>
    </w:p>
    <w:p w:rsidR="003A2566" w:rsidRPr="007871B8" w:rsidRDefault="003A2566" w:rsidP="00D33FD4">
      <w:pPr>
        <w:spacing w:after="0" w:line="240" w:lineRule="auto"/>
        <w:rPr>
          <w:rFonts w:ascii="Times New Roman" w:hAnsi="Times New Roman"/>
          <w:sz w:val="24"/>
          <w:szCs w:val="24"/>
          <w:lang w:val="uk-UA"/>
        </w:rPr>
      </w:pPr>
    </w:p>
    <w:p w:rsidR="003A2566" w:rsidRPr="007871B8" w:rsidRDefault="003A2566" w:rsidP="00D33FD4">
      <w:pPr>
        <w:spacing w:after="0" w:line="240" w:lineRule="auto"/>
        <w:rPr>
          <w:rFonts w:ascii="Times New Roman" w:hAnsi="Times New Roman"/>
          <w:sz w:val="24"/>
          <w:szCs w:val="24"/>
          <w:lang w:val="uk-UA"/>
        </w:rPr>
      </w:pPr>
    </w:p>
    <w:p w:rsidR="003A2566" w:rsidRPr="007871B8" w:rsidRDefault="003A2566" w:rsidP="00D33FD4">
      <w:pPr>
        <w:spacing w:after="0" w:line="240" w:lineRule="auto"/>
        <w:rPr>
          <w:rFonts w:ascii="Times New Roman" w:hAnsi="Times New Roman"/>
          <w:sz w:val="24"/>
          <w:szCs w:val="24"/>
          <w:lang w:val="uk-UA"/>
        </w:rPr>
      </w:pPr>
    </w:p>
    <w:p w:rsidR="003A2566" w:rsidRPr="007871B8" w:rsidRDefault="003A2566" w:rsidP="00D33FD4">
      <w:pPr>
        <w:spacing w:after="0" w:line="240" w:lineRule="auto"/>
        <w:rPr>
          <w:rFonts w:ascii="Times New Roman" w:hAnsi="Times New Roman"/>
          <w:sz w:val="24"/>
          <w:szCs w:val="24"/>
          <w:lang w:val="uk-UA"/>
        </w:rPr>
      </w:pPr>
    </w:p>
    <w:p w:rsidR="003A2566" w:rsidRPr="007871B8" w:rsidRDefault="003A2566" w:rsidP="00D33FD4">
      <w:pPr>
        <w:spacing w:after="0" w:line="240" w:lineRule="auto"/>
        <w:rPr>
          <w:rFonts w:ascii="Times New Roman" w:hAnsi="Times New Roman"/>
          <w:sz w:val="24"/>
          <w:szCs w:val="24"/>
          <w:lang w:val="uk-UA"/>
        </w:rPr>
      </w:pPr>
    </w:p>
    <w:p w:rsidR="003A2566" w:rsidRPr="007871B8" w:rsidRDefault="003A2566" w:rsidP="00D33FD4">
      <w:pPr>
        <w:spacing w:after="0" w:line="240" w:lineRule="auto"/>
        <w:rPr>
          <w:rFonts w:ascii="Times New Roman" w:hAnsi="Times New Roman"/>
          <w:sz w:val="24"/>
          <w:szCs w:val="24"/>
          <w:lang w:val="uk-UA"/>
        </w:rPr>
      </w:pPr>
    </w:p>
    <w:p w:rsidR="003A2566" w:rsidRPr="007871B8" w:rsidRDefault="003A2566" w:rsidP="00D33FD4">
      <w:pPr>
        <w:spacing w:after="0" w:line="240" w:lineRule="auto"/>
        <w:rPr>
          <w:rFonts w:ascii="Times New Roman" w:hAnsi="Times New Roman"/>
          <w:sz w:val="24"/>
          <w:szCs w:val="24"/>
          <w:lang w:val="uk-UA"/>
        </w:rPr>
      </w:pPr>
    </w:p>
    <w:p w:rsidR="003A2566" w:rsidRPr="007871B8" w:rsidRDefault="003A2566" w:rsidP="00D33FD4">
      <w:pPr>
        <w:spacing w:after="0" w:line="240" w:lineRule="auto"/>
        <w:rPr>
          <w:rFonts w:ascii="Times New Roman" w:hAnsi="Times New Roman"/>
          <w:sz w:val="24"/>
          <w:szCs w:val="24"/>
          <w:lang w:val="uk-UA"/>
        </w:rPr>
      </w:pPr>
    </w:p>
    <w:p w:rsidR="003A2566" w:rsidRPr="007871B8" w:rsidRDefault="003A2566" w:rsidP="00D33FD4">
      <w:pPr>
        <w:spacing w:after="0" w:line="240" w:lineRule="auto"/>
        <w:rPr>
          <w:rFonts w:ascii="Times New Roman" w:hAnsi="Times New Roman"/>
          <w:sz w:val="24"/>
          <w:szCs w:val="24"/>
          <w:lang w:val="uk-UA"/>
        </w:rPr>
      </w:pPr>
    </w:p>
    <w:p w:rsidR="003A2566" w:rsidRPr="007871B8" w:rsidRDefault="003A2566" w:rsidP="00D33FD4">
      <w:pPr>
        <w:spacing w:after="0" w:line="240" w:lineRule="auto"/>
        <w:rPr>
          <w:rFonts w:ascii="Times New Roman" w:hAnsi="Times New Roman"/>
          <w:sz w:val="24"/>
          <w:szCs w:val="24"/>
          <w:lang w:val="uk-UA"/>
        </w:rPr>
      </w:pPr>
    </w:p>
    <w:p w:rsidR="003A2566" w:rsidRPr="007871B8" w:rsidRDefault="003A2566" w:rsidP="00D33FD4">
      <w:pPr>
        <w:spacing w:after="0" w:line="240" w:lineRule="auto"/>
        <w:rPr>
          <w:rFonts w:ascii="Times New Roman" w:hAnsi="Times New Roman"/>
          <w:sz w:val="24"/>
          <w:szCs w:val="24"/>
          <w:lang w:val="uk-UA"/>
        </w:rPr>
      </w:pPr>
    </w:p>
    <w:p w:rsidR="00E8319D" w:rsidRPr="007871B8" w:rsidRDefault="00E8319D" w:rsidP="00D33FD4">
      <w:pPr>
        <w:spacing w:after="0" w:line="240" w:lineRule="auto"/>
        <w:rPr>
          <w:rFonts w:ascii="Times New Roman" w:hAnsi="Times New Roman"/>
          <w:sz w:val="24"/>
          <w:szCs w:val="24"/>
          <w:lang w:val="uk-UA"/>
        </w:rPr>
      </w:pP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1143000" cy="603250"/>
            <wp:effectExtent l="19050" t="0" r="0" b="0"/>
            <wp:docPr id="1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2101F0">
        <w:rPr>
          <w:rFonts w:ascii="Times New Roman" w:eastAsia="Times New Roman" w:hAnsi="Times New Roman"/>
          <w:b/>
          <w:sz w:val="24"/>
          <w:szCs w:val="24"/>
          <w:lang w:eastAsia="ru-RU"/>
        </w:rPr>
        <w:t>НОВОРОЗДІЛЬСЬКА  МІСЬКА  РАДА</w:t>
      </w: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2101F0">
        <w:rPr>
          <w:rFonts w:ascii="Times New Roman" w:eastAsia="Times New Roman" w:hAnsi="Times New Roman"/>
          <w:b/>
          <w:sz w:val="24"/>
          <w:szCs w:val="24"/>
          <w:lang w:eastAsia="ru-RU"/>
        </w:rPr>
        <w:t>ЛЬВІВСЬКОЇ  ОБЛАСТІ</w:t>
      </w: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2101F0">
        <w:rPr>
          <w:rFonts w:ascii="Times New Roman" w:eastAsia="Times New Roman" w:hAnsi="Times New Roman"/>
          <w:b/>
          <w:sz w:val="24"/>
          <w:szCs w:val="24"/>
          <w:lang w:eastAsia="ru-RU"/>
        </w:rPr>
        <w:t>ВИКОНАВЧИЙ  КОМІТЕТ</w:t>
      </w: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2101F0">
        <w:rPr>
          <w:rFonts w:ascii="Times New Roman" w:eastAsia="Times New Roman" w:hAnsi="Times New Roman"/>
          <w:b/>
          <w:sz w:val="24"/>
          <w:szCs w:val="24"/>
          <w:lang w:eastAsia="ru-RU"/>
        </w:rPr>
        <w:t xml:space="preserve"> Р</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І</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Ш</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Е</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Н</w:t>
      </w:r>
      <w:r w:rsidRPr="002101F0">
        <w:rPr>
          <w:rFonts w:ascii="Times New Roman" w:eastAsia="Times New Roman" w:hAnsi="Times New Roman"/>
          <w:b/>
          <w:sz w:val="24"/>
          <w:szCs w:val="24"/>
          <w:lang w:val="uk-UA" w:eastAsia="ru-RU"/>
        </w:rPr>
        <w:t xml:space="preserve"> </w:t>
      </w:r>
      <w:proofErr w:type="gramStart"/>
      <w:r w:rsidRPr="002101F0">
        <w:rPr>
          <w:rFonts w:ascii="Times New Roman" w:eastAsia="Times New Roman" w:hAnsi="Times New Roman"/>
          <w:b/>
          <w:sz w:val="24"/>
          <w:szCs w:val="24"/>
          <w:lang w:eastAsia="ru-RU"/>
        </w:rPr>
        <w:t>Н</w:t>
      </w:r>
      <w:proofErr w:type="gramEnd"/>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Я №</w:t>
      </w:r>
    </w:p>
    <w:p w:rsidR="00C368D6" w:rsidRPr="007871B8" w:rsidRDefault="00C368D6" w:rsidP="00D33FD4">
      <w:pPr>
        <w:spacing w:after="0" w:line="240" w:lineRule="auto"/>
        <w:rPr>
          <w:rFonts w:ascii="Times New Roman" w:hAnsi="Times New Roman"/>
          <w:sz w:val="24"/>
          <w:szCs w:val="24"/>
          <w:lang w:val="uk-UA"/>
        </w:rPr>
      </w:pPr>
    </w:p>
    <w:p w:rsidR="00D33FD4" w:rsidRPr="007871B8" w:rsidRDefault="00D33FD4" w:rsidP="00D33FD4">
      <w:pPr>
        <w:spacing w:after="0" w:line="240" w:lineRule="auto"/>
        <w:rPr>
          <w:rFonts w:ascii="Times New Roman" w:hAnsi="Times New Roman"/>
          <w:b/>
          <w:sz w:val="24"/>
          <w:szCs w:val="24"/>
          <w:lang w:val="uk-UA"/>
        </w:rPr>
      </w:pP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r>
      <w:r w:rsidRPr="007871B8">
        <w:rPr>
          <w:rFonts w:ascii="Times New Roman" w:hAnsi="Times New Roman"/>
          <w:sz w:val="24"/>
          <w:szCs w:val="24"/>
          <w:lang w:val="uk-UA"/>
        </w:rPr>
        <w:tab/>
      </w:r>
      <w:r w:rsidR="00E8319D" w:rsidRPr="007871B8">
        <w:rPr>
          <w:rFonts w:ascii="Times New Roman" w:hAnsi="Times New Roman"/>
          <w:sz w:val="24"/>
          <w:szCs w:val="24"/>
          <w:lang w:val="uk-UA"/>
        </w:rPr>
        <w:t xml:space="preserve">     </w:t>
      </w:r>
      <w:r w:rsidR="00E8319D" w:rsidRPr="007871B8">
        <w:rPr>
          <w:rFonts w:ascii="Times New Roman" w:hAnsi="Times New Roman"/>
          <w:b/>
          <w:sz w:val="24"/>
          <w:szCs w:val="24"/>
          <w:lang w:val="uk-UA"/>
        </w:rPr>
        <w:t>337</w:t>
      </w:r>
    </w:p>
    <w:p w:rsidR="00E8319D" w:rsidRPr="007871B8" w:rsidRDefault="00E8319D" w:rsidP="005B7ADF">
      <w:pPr>
        <w:spacing w:after="0" w:line="240" w:lineRule="auto"/>
        <w:rPr>
          <w:rFonts w:ascii="Times New Roman" w:hAnsi="Times New Roman"/>
          <w:sz w:val="24"/>
          <w:szCs w:val="24"/>
          <w:lang w:val="uk-UA"/>
        </w:rPr>
      </w:pPr>
    </w:p>
    <w:p w:rsidR="00E8319D" w:rsidRPr="007871B8" w:rsidRDefault="00E8319D" w:rsidP="005B7ADF">
      <w:pPr>
        <w:spacing w:after="0" w:line="240" w:lineRule="auto"/>
        <w:rPr>
          <w:rFonts w:ascii="Times New Roman" w:hAnsi="Times New Roman"/>
          <w:sz w:val="24"/>
          <w:szCs w:val="24"/>
          <w:lang w:val="uk-UA"/>
        </w:rPr>
      </w:pPr>
    </w:p>
    <w:p w:rsidR="005B7ADF" w:rsidRPr="007871B8" w:rsidRDefault="00D33FD4" w:rsidP="005B7ADF">
      <w:pPr>
        <w:spacing w:after="0" w:line="240" w:lineRule="auto"/>
        <w:rPr>
          <w:rFonts w:ascii="Times New Roman" w:hAnsi="Times New Roman"/>
          <w:sz w:val="24"/>
          <w:szCs w:val="24"/>
          <w:lang w:val="uk-UA"/>
        </w:rPr>
      </w:pPr>
      <w:r w:rsidRPr="007871B8">
        <w:rPr>
          <w:rFonts w:ascii="Times New Roman" w:hAnsi="Times New Roman"/>
          <w:sz w:val="24"/>
          <w:szCs w:val="24"/>
          <w:lang w:val="uk-UA"/>
        </w:rPr>
        <w:t>23 грудня 2020 року</w:t>
      </w:r>
    </w:p>
    <w:p w:rsidR="005B7ADF" w:rsidRPr="007871B8" w:rsidRDefault="005B7ADF" w:rsidP="005B7ADF">
      <w:pPr>
        <w:spacing w:after="0" w:line="240" w:lineRule="auto"/>
        <w:rPr>
          <w:rFonts w:ascii="Times New Roman" w:eastAsia="Times New Roman" w:hAnsi="Times New Roman"/>
          <w:sz w:val="24"/>
          <w:szCs w:val="24"/>
          <w:lang w:val="uk-UA" w:eastAsia="ru-RU"/>
        </w:rPr>
      </w:pPr>
    </w:p>
    <w:p w:rsidR="005B7ADF" w:rsidRPr="007871B8" w:rsidRDefault="005B7ADF" w:rsidP="005B7ADF">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Про внесення змін до Додатку 1 до рішення </w:t>
      </w:r>
    </w:p>
    <w:p w:rsidR="005B7ADF" w:rsidRPr="007871B8" w:rsidRDefault="005B7ADF" w:rsidP="005B7ADF">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виконавчого комітету Новороздільської міської ради</w:t>
      </w:r>
    </w:p>
    <w:p w:rsidR="005B7ADF" w:rsidRPr="007871B8" w:rsidRDefault="005B7ADF" w:rsidP="005B7ADF">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№302 від 22 грудня 2015 року «Про затвердження нового</w:t>
      </w:r>
    </w:p>
    <w:p w:rsidR="005B7ADF" w:rsidRPr="007871B8" w:rsidRDefault="005B7ADF" w:rsidP="005B7ADF">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складу комісій та комітетів виконавчого комітету</w:t>
      </w:r>
    </w:p>
    <w:p w:rsidR="005B7ADF" w:rsidRPr="007871B8" w:rsidRDefault="005B7ADF" w:rsidP="005B7ADF">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Новороздільської міської ради»</w:t>
      </w:r>
    </w:p>
    <w:p w:rsidR="005B7ADF" w:rsidRPr="007871B8" w:rsidRDefault="005B7ADF" w:rsidP="005B7ADF">
      <w:pPr>
        <w:spacing w:after="0" w:line="240" w:lineRule="auto"/>
        <w:ind w:firstLine="567"/>
        <w:rPr>
          <w:rFonts w:ascii="Times New Roman" w:eastAsia="Times New Roman" w:hAnsi="Times New Roman"/>
          <w:sz w:val="24"/>
          <w:szCs w:val="24"/>
          <w:lang w:val="uk-UA" w:eastAsia="ru-RU"/>
        </w:rPr>
      </w:pPr>
    </w:p>
    <w:p w:rsidR="005B7ADF" w:rsidRPr="007871B8" w:rsidRDefault="005B7ADF" w:rsidP="005B7ADF">
      <w:pPr>
        <w:spacing w:after="0" w:line="240" w:lineRule="auto"/>
        <w:ind w:firstLine="567"/>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У зв’язку із змінами у кадровому складі  виконавчих органів міської ради, відповідно до ст. 40 Закону України «Про місцеве самоврядування в Україні», виконавчий комітет Новороздільської міської ради</w:t>
      </w:r>
    </w:p>
    <w:p w:rsidR="005B7ADF" w:rsidRPr="007871B8" w:rsidRDefault="005B7ADF" w:rsidP="005B7ADF">
      <w:pPr>
        <w:spacing w:after="0" w:line="240" w:lineRule="auto"/>
        <w:ind w:firstLine="567"/>
        <w:rPr>
          <w:rFonts w:ascii="Times New Roman" w:eastAsia="Times New Roman" w:hAnsi="Times New Roman"/>
          <w:sz w:val="24"/>
          <w:szCs w:val="24"/>
          <w:lang w:val="uk-UA" w:eastAsia="ru-RU"/>
        </w:rPr>
      </w:pPr>
    </w:p>
    <w:p w:rsidR="005B7ADF" w:rsidRPr="007871B8" w:rsidRDefault="005B7ADF" w:rsidP="005B7ADF">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ВИРІШИВ:</w:t>
      </w:r>
    </w:p>
    <w:p w:rsidR="005B7ADF" w:rsidRPr="007871B8" w:rsidRDefault="005B7ADF" w:rsidP="005B7ADF">
      <w:pPr>
        <w:spacing w:after="0" w:line="240" w:lineRule="auto"/>
        <w:ind w:firstLine="567"/>
        <w:rPr>
          <w:rFonts w:ascii="Times New Roman" w:eastAsia="Times New Roman" w:hAnsi="Times New Roman"/>
          <w:sz w:val="24"/>
          <w:szCs w:val="24"/>
          <w:lang w:val="uk-UA" w:eastAsia="ru-RU"/>
        </w:rPr>
      </w:pPr>
    </w:p>
    <w:p w:rsidR="005B7ADF" w:rsidRPr="007871B8" w:rsidRDefault="005B7ADF" w:rsidP="005B7ADF">
      <w:pPr>
        <w:spacing w:after="0" w:line="240" w:lineRule="auto"/>
        <w:ind w:firstLine="567"/>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1.</w:t>
      </w:r>
      <w:r w:rsidR="00776AE0" w:rsidRPr="007871B8">
        <w:rPr>
          <w:rFonts w:ascii="Times New Roman" w:eastAsia="Times New Roman" w:hAnsi="Times New Roman"/>
          <w:sz w:val="24"/>
          <w:szCs w:val="24"/>
          <w:lang w:val="uk-UA" w:eastAsia="ru-RU"/>
        </w:rPr>
        <w:t xml:space="preserve"> </w:t>
      </w:r>
      <w:r w:rsidRPr="007871B8">
        <w:rPr>
          <w:rFonts w:ascii="Times New Roman" w:eastAsia="Times New Roman" w:hAnsi="Times New Roman"/>
          <w:sz w:val="24"/>
          <w:szCs w:val="24"/>
          <w:lang w:val="uk-UA" w:eastAsia="ru-RU"/>
        </w:rPr>
        <w:t>Внести зміни до Додатку 1 рішення виконавчого комітету Новороздільської міської ради №302 від 22.12.2015р. «Про затвердження нового складу комісій та комітетів виконавчого комітету Новороздільської міської ради», виклавши його в новій редакції (додається).</w:t>
      </w:r>
    </w:p>
    <w:p w:rsidR="005B7ADF" w:rsidRPr="007871B8" w:rsidRDefault="006510BB" w:rsidP="005B7ADF">
      <w:pPr>
        <w:spacing w:after="0" w:line="240" w:lineRule="auto"/>
        <w:ind w:firstLine="567"/>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2. Р</w:t>
      </w:r>
      <w:r w:rsidR="005B7ADF" w:rsidRPr="007871B8">
        <w:rPr>
          <w:rFonts w:ascii="Times New Roman" w:eastAsia="Times New Roman" w:hAnsi="Times New Roman"/>
          <w:sz w:val="24"/>
          <w:szCs w:val="24"/>
          <w:lang w:val="uk-UA" w:eastAsia="ru-RU"/>
        </w:rPr>
        <w:t>ішення виконавчого комітету Новороздільської міської ради №142 від 12.06.2018р.  «Про внесення змін до Додатку 1 до рішення  виконавчого комітету Новороздільської міської ради №302 від 22 грудня 2015 року «Про затвердження нового складу комісій та комітетів виконавчого комітету Новороздільської міської ради» визнати таким, що втратило чинність.</w:t>
      </w:r>
    </w:p>
    <w:p w:rsidR="005B7ADF" w:rsidRPr="007871B8" w:rsidRDefault="005B7ADF" w:rsidP="005B7ADF">
      <w:pPr>
        <w:spacing w:after="0" w:line="240" w:lineRule="auto"/>
        <w:rPr>
          <w:rFonts w:ascii="Times New Roman" w:eastAsia="Times New Roman" w:hAnsi="Times New Roman"/>
          <w:sz w:val="24"/>
          <w:szCs w:val="24"/>
          <w:lang w:val="uk-UA" w:eastAsia="ru-RU"/>
        </w:rPr>
      </w:pPr>
    </w:p>
    <w:p w:rsidR="003A2566" w:rsidRPr="007871B8" w:rsidRDefault="003A2566" w:rsidP="005B7ADF">
      <w:pPr>
        <w:spacing w:after="0" w:line="240" w:lineRule="auto"/>
        <w:rPr>
          <w:rFonts w:ascii="Times New Roman" w:eastAsia="Times New Roman" w:hAnsi="Times New Roman"/>
          <w:sz w:val="24"/>
          <w:szCs w:val="24"/>
          <w:lang w:val="uk-UA" w:eastAsia="ru-RU"/>
        </w:rPr>
      </w:pPr>
    </w:p>
    <w:p w:rsidR="005B7ADF" w:rsidRPr="007871B8" w:rsidRDefault="005B7ADF" w:rsidP="005B7ADF">
      <w:pPr>
        <w:spacing w:after="0"/>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МІСЬКИЙ ГОЛОВА</w:t>
      </w:r>
      <w:r w:rsidRPr="007871B8">
        <w:rPr>
          <w:rFonts w:ascii="Times New Roman" w:eastAsia="Times New Roman" w:hAnsi="Times New Roman"/>
          <w:sz w:val="24"/>
          <w:szCs w:val="24"/>
          <w:lang w:val="uk-UA" w:eastAsia="ru-RU"/>
        </w:rPr>
        <w:tab/>
      </w:r>
      <w:r w:rsidRPr="007871B8">
        <w:rPr>
          <w:rFonts w:ascii="Times New Roman" w:eastAsia="Times New Roman" w:hAnsi="Times New Roman"/>
          <w:sz w:val="24"/>
          <w:szCs w:val="24"/>
          <w:lang w:val="uk-UA" w:eastAsia="ru-RU"/>
        </w:rPr>
        <w:tab/>
      </w:r>
      <w:r w:rsidRPr="007871B8">
        <w:rPr>
          <w:rFonts w:ascii="Times New Roman" w:eastAsia="Times New Roman" w:hAnsi="Times New Roman"/>
          <w:sz w:val="24"/>
          <w:szCs w:val="24"/>
          <w:lang w:val="uk-UA" w:eastAsia="ru-RU"/>
        </w:rPr>
        <w:tab/>
      </w:r>
      <w:r w:rsidRPr="007871B8">
        <w:rPr>
          <w:rFonts w:ascii="Times New Roman" w:eastAsia="Times New Roman" w:hAnsi="Times New Roman"/>
          <w:sz w:val="24"/>
          <w:szCs w:val="24"/>
          <w:lang w:val="uk-UA" w:eastAsia="ru-RU"/>
        </w:rPr>
        <w:tab/>
        <w:t xml:space="preserve">    </w:t>
      </w:r>
      <w:r w:rsidRPr="007871B8">
        <w:rPr>
          <w:rFonts w:ascii="Times New Roman" w:eastAsia="Times New Roman" w:hAnsi="Times New Roman"/>
          <w:sz w:val="24"/>
          <w:szCs w:val="24"/>
          <w:lang w:val="uk-UA" w:eastAsia="ru-RU"/>
        </w:rPr>
        <w:tab/>
      </w:r>
      <w:r w:rsidRPr="007871B8">
        <w:rPr>
          <w:rFonts w:ascii="Times New Roman" w:eastAsia="Times New Roman" w:hAnsi="Times New Roman"/>
          <w:sz w:val="24"/>
          <w:szCs w:val="24"/>
          <w:lang w:val="uk-UA" w:eastAsia="ru-RU"/>
        </w:rPr>
        <w:tab/>
        <w:t xml:space="preserve">         Ярина ЯЦЕНКО</w:t>
      </w:r>
    </w:p>
    <w:p w:rsidR="005B7ADF" w:rsidRPr="007871B8" w:rsidRDefault="005B7ADF" w:rsidP="005B7ADF">
      <w:pPr>
        <w:spacing w:after="0" w:line="240" w:lineRule="auto"/>
        <w:jc w:val="right"/>
        <w:rPr>
          <w:rFonts w:ascii="Times New Roman" w:eastAsia="Times New Roman" w:hAnsi="Times New Roman"/>
          <w:sz w:val="24"/>
          <w:szCs w:val="24"/>
          <w:lang w:val="uk-UA" w:eastAsia="ru-RU"/>
        </w:rPr>
      </w:pPr>
    </w:p>
    <w:p w:rsidR="005B7ADF" w:rsidRPr="007871B8" w:rsidRDefault="005B7ADF" w:rsidP="005B7ADF">
      <w:pPr>
        <w:spacing w:after="0" w:line="240" w:lineRule="auto"/>
        <w:jc w:val="right"/>
        <w:rPr>
          <w:rFonts w:ascii="Times New Roman" w:eastAsia="Times New Roman" w:hAnsi="Times New Roman"/>
          <w:sz w:val="24"/>
          <w:szCs w:val="24"/>
          <w:lang w:val="uk-UA" w:eastAsia="ru-RU"/>
        </w:rPr>
      </w:pPr>
    </w:p>
    <w:p w:rsidR="003A2566" w:rsidRPr="007871B8" w:rsidRDefault="003A2566" w:rsidP="005B7ADF">
      <w:pPr>
        <w:spacing w:after="0" w:line="240" w:lineRule="auto"/>
        <w:jc w:val="right"/>
        <w:rPr>
          <w:rFonts w:ascii="Times New Roman" w:eastAsia="Times New Roman" w:hAnsi="Times New Roman"/>
          <w:sz w:val="24"/>
          <w:szCs w:val="24"/>
          <w:lang w:val="uk-UA" w:eastAsia="ru-RU"/>
        </w:rPr>
      </w:pPr>
    </w:p>
    <w:p w:rsidR="003A2566" w:rsidRPr="007871B8" w:rsidRDefault="003A2566" w:rsidP="005B7ADF">
      <w:pPr>
        <w:spacing w:after="0" w:line="240" w:lineRule="auto"/>
        <w:jc w:val="right"/>
        <w:rPr>
          <w:rFonts w:ascii="Times New Roman" w:eastAsia="Times New Roman" w:hAnsi="Times New Roman"/>
          <w:sz w:val="24"/>
          <w:szCs w:val="24"/>
          <w:lang w:val="uk-UA" w:eastAsia="ru-RU"/>
        </w:rPr>
      </w:pPr>
    </w:p>
    <w:p w:rsidR="005B7ADF" w:rsidRPr="007871B8" w:rsidRDefault="005B7ADF" w:rsidP="005B7ADF">
      <w:pPr>
        <w:spacing w:after="0" w:line="240" w:lineRule="auto"/>
        <w:rPr>
          <w:rFonts w:ascii="Times New Roman" w:eastAsia="Times New Roman" w:hAnsi="Times New Roman"/>
          <w:sz w:val="24"/>
          <w:szCs w:val="24"/>
          <w:lang w:val="uk-UA" w:eastAsia="ru-RU"/>
        </w:rPr>
      </w:pPr>
    </w:p>
    <w:p w:rsidR="00D130FD" w:rsidRPr="007871B8" w:rsidRDefault="00D130FD" w:rsidP="005B7ADF">
      <w:pPr>
        <w:spacing w:after="0" w:line="240" w:lineRule="auto"/>
        <w:rPr>
          <w:rFonts w:ascii="Times New Roman" w:eastAsia="Times New Roman" w:hAnsi="Times New Roman"/>
          <w:sz w:val="24"/>
          <w:szCs w:val="24"/>
          <w:lang w:val="uk-UA" w:eastAsia="ru-RU"/>
        </w:rPr>
      </w:pPr>
    </w:p>
    <w:p w:rsidR="00D130FD" w:rsidRPr="007871B8" w:rsidRDefault="00D130FD" w:rsidP="005B7ADF">
      <w:pPr>
        <w:spacing w:after="0" w:line="240" w:lineRule="auto"/>
        <w:rPr>
          <w:rFonts w:ascii="Times New Roman" w:eastAsia="Times New Roman" w:hAnsi="Times New Roman"/>
          <w:sz w:val="24"/>
          <w:szCs w:val="24"/>
          <w:lang w:val="uk-UA" w:eastAsia="ru-RU"/>
        </w:rPr>
      </w:pPr>
    </w:p>
    <w:p w:rsidR="00D130FD" w:rsidRPr="007871B8" w:rsidRDefault="00D130FD" w:rsidP="005B7ADF">
      <w:pPr>
        <w:spacing w:after="0" w:line="240" w:lineRule="auto"/>
        <w:rPr>
          <w:rFonts w:ascii="Times New Roman" w:eastAsia="Times New Roman" w:hAnsi="Times New Roman"/>
          <w:sz w:val="24"/>
          <w:szCs w:val="24"/>
          <w:lang w:val="uk-UA" w:eastAsia="ru-RU"/>
        </w:rPr>
      </w:pPr>
    </w:p>
    <w:p w:rsidR="00D130FD" w:rsidRPr="007871B8" w:rsidRDefault="00D130FD" w:rsidP="005B7ADF">
      <w:pPr>
        <w:spacing w:after="0" w:line="240" w:lineRule="auto"/>
        <w:rPr>
          <w:rFonts w:ascii="Times New Roman" w:eastAsia="Times New Roman" w:hAnsi="Times New Roman"/>
          <w:sz w:val="24"/>
          <w:szCs w:val="24"/>
          <w:lang w:val="uk-UA" w:eastAsia="ru-RU"/>
        </w:rPr>
      </w:pPr>
    </w:p>
    <w:p w:rsidR="00D130FD" w:rsidRDefault="00D130FD" w:rsidP="005B7ADF">
      <w:pPr>
        <w:spacing w:after="0" w:line="240" w:lineRule="auto"/>
        <w:rPr>
          <w:rFonts w:ascii="Times New Roman" w:eastAsia="Times New Roman" w:hAnsi="Times New Roman"/>
          <w:sz w:val="24"/>
          <w:szCs w:val="24"/>
          <w:lang w:val="uk-UA" w:eastAsia="ru-RU"/>
        </w:rPr>
      </w:pPr>
    </w:p>
    <w:p w:rsidR="002101F0" w:rsidRDefault="002101F0" w:rsidP="005B7ADF">
      <w:pPr>
        <w:spacing w:after="0" w:line="240" w:lineRule="auto"/>
        <w:rPr>
          <w:rFonts w:ascii="Times New Roman" w:eastAsia="Times New Roman" w:hAnsi="Times New Roman"/>
          <w:sz w:val="24"/>
          <w:szCs w:val="24"/>
          <w:lang w:val="uk-UA" w:eastAsia="ru-RU"/>
        </w:rPr>
      </w:pPr>
    </w:p>
    <w:p w:rsidR="002101F0" w:rsidRDefault="002101F0" w:rsidP="005B7ADF">
      <w:pPr>
        <w:spacing w:after="0" w:line="240" w:lineRule="auto"/>
        <w:rPr>
          <w:rFonts w:ascii="Times New Roman" w:eastAsia="Times New Roman" w:hAnsi="Times New Roman"/>
          <w:sz w:val="24"/>
          <w:szCs w:val="24"/>
          <w:lang w:val="uk-UA" w:eastAsia="ru-RU"/>
        </w:rPr>
      </w:pPr>
    </w:p>
    <w:p w:rsidR="002101F0" w:rsidRDefault="002101F0" w:rsidP="005B7ADF">
      <w:pPr>
        <w:spacing w:after="0" w:line="240" w:lineRule="auto"/>
        <w:rPr>
          <w:rFonts w:ascii="Times New Roman" w:eastAsia="Times New Roman" w:hAnsi="Times New Roman"/>
          <w:sz w:val="24"/>
          <w:szCs w:val="24"/>
          <w:lang w:val="uk-UA" w:eastAsia="ru-RU"/>
        </w:rPr>
      </w:pPr>
    </w:p>
    <w:p w:rsidR="002101F0" w:rsidRPr="007871B8" w:rsidRDefault="002101F0" w:rsidP="005B7ADF">
      <w:pPr>
        <w:spacing w:after="0" w:line="240" w:lineRule="auto"/>
        <w:rPr>
          <w:rFonts w:ascii="Times New Roman" w:eastAsia="Times New Roman" w:hAnsi="Times New Roman"/>
          <w:sz w:val="24"/>
          <w:szCs w:val="24"/>
          <w:lang w:val="uk-UA" w:eastAsia="ru-RU"/>
        </w:rPr>
      </w:pPr>
    </w:p>
    <w:p w:rsidR="000A264A" w:rsidRPr="007871B8" w:rsidRDefault="000A264A" w:rsidP="005B7ADF">
      <w:pPr>
        <w:spacing w:after="0" w:line="240" w:lineRule="auto"/>
        <w:rPr>
          <w:rFonts w:ascii="Times New Roman" w:eastAsia="Times New Roman" w:hAnsi="Times New Roman"/>
          <w:sz w:val="24"/>
          <w:szCs w:val="24"/>
          <w:lang w:val="uk-UA" w:eastAsia="ru-RU"/>
        </w:rPr>
      </w:pPr>
    </w:p>
    <w:p w:rsidR="00D130FD" w:rsidRPr="007871B8" w:rsidRDefault="00D130FD" w:rsidP="005B7ADF">
      <w:pPr>
        <w:spacing w:after="0" w:line="240" w:lineRule="auto"/>
        <w:rPr>
          <w:rFonts w:ascii="Times New Roman" w:eastAsia="Times New Roman" w:hAnsi="Times New Roman"/>
          <w:sz w:val="24"/>
          <w:szCs w:val="24"/>
          <w:lang w:val="uk-UA" w:eastAsia="ru-RU"/>
        </w:rPr>
      </w:pPr>
    </w:p>
    <w:p w:rsidR="005B7ADF" w:rsidRPr="007871B8" w:rsidRDefault="005B7ADF" w:rsidP="005B7ADF">
      <w:pPr>
        <w:spacing w:after="0" w:line="240" w:lineRule="auto"/>
        <w:jc w:val="right"/>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Додаток 1 </w:t>
      </w:r>
    </w:p>
    <w:p w:rsidR="005B7ADF" w:rsidRPr="007871B8" w:rsidRDefault="00E8319D" w:rsidP="005B7ADF">
      <w:pPr>
        <w:spacing w:after="0" w:line="240" w:lineRule="auto"/>
        <w:jc w:val="right"/>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д</w:t>
      </w:r>
      <w:r w:rsidR="005B7ADF" w:rsidRPr="007871B8">
        <w:rPr>
          <w:rFonts w:ascii="Times New Roman" w:eastAsia="Times New Roman" w:hAnsi="Times New Roman"/>
          <w:sz w:val="24"/>
          <w:szCs w:val="24"/>
          <w:lang w:val="uk-UA" w:eastAsia="ru-RU"/>
        </w:rPr>
        <w:t xml:space="preserve">о рішення виконкому </w:t>
      </w:r>
    </w:p>
    <w:p w:rsidR="005B7ADF" w:rsidRPr="007871B8" w:rsidRDefault="005B7ADF" w:rsidP="005B7ADF">
      <w:pPr>
        <w:spacing w:after="0" w:line="240" w:lineRule="auto"/>
        <w:jc w:val="right"/>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Новороздільської міської ради</w:t>
      </w:r>
    </w:p>
    <w:p w:rsidR="005B7ADF" w:rsidRPr="007871B8" w:rsidRDefault="005B7ADF" w:rsidP="005B7ADF">
      <w:pPr>
        <w:spacing w:after="0" w:line="240" w:lineRule="auto"/>
        <w:jc w:val="right"/>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w:t>
      </w:r>
      <w:r w:rsidR="00D130FD" w:rsidRPr="007871B8">
        <w:rPr>
          <w:rFonts w:ascii="Times New Roman" w:eastAsia="Times New Roman" w:hAnsi="Times New Roman"/>
          <w:sz w:val="24"/>
          <w:szCs w:val="24"/>
          <w:lang w:val="uk-UA" w:eastAsia="ru-RU"/>
        </w:rPr>
        <w:t xml:space="preserve"> </w:t>
      </w:r>
      <w:r w:rsidR="00BF0406" w:rsidRPr="007871B8">
        <w:rPr>
          <w:rFonts w:ascii="Times New Roman" w:eastAsia="Times New Roman" w:hAnsi="Times New Roman"/>
          <w:sz w:val="24"/>
          <w:szCs w:val="24"/>
          <w:lang w:val="uk-UA" w:eastAsia="ru-RU"/>
        </w:rPr>
        <w:t>337 від 23 грудня 2020</w:t>
      </w:r>
      <w:r w:rsidRPr="007871B8">
        <w:rPr>
          <w:rFonts w:ascii="Times New Roman" w:eastAsia="Times New Roman" w:hAnsi="Times New Roman"/>
          <w:sz w:val="24"/>
          <w:szCs w:val="24"/>
          <w:lang w:val="uk-UA" w:eastAsia="ru-RU"/>
        </w:rPr>
        <w:t xml:space="preserve"> року </w:t>
      </w:r>
    </w:p>
    <w:p w:rsidR="005B7ADF" w:rsidRPr="007871B8" w:rsidRDefault="005B7ADF" w:rsidP="005B7ADF">
      <w:pPr>
        <w:spacing w:after="0" w:line="240" w:lineRule="auto"/>
        <w:jc w:val="right"/>
        <w:rPr>
          <w:rFonts w:ascii="Times New Roman" w:eastAsia="Times New Roman" w:hAnsi="Times New Roman"/>
          <w:i/>
          <w:sz w:val="24"/>
          <w:szCs w:val="24"/>
          <w:lang w:val="uk-UA" w:eastAsia="ru-RU"/>
        </w:rPr>
      </w:pPr>
    </w:p>
    <w:p w:rsidR="005B7ADF" w:rsidRPr="007871B8" w:rsidRDefault="005B7ADF" w:rsidP="005B7ADF">
      <w:pPr>
        <w:spacing w:after="0" w:line="240" w:lineRule="auto"/>
        <w:jc w:val="right"/>
        <w:rPr>
          <w:rFonts w:ascii="Times New Roman" w:eastAsia="Times New Roman" w:hAnsi="Times New Roman"/>
          <w:i/>
          <w:sz w:val="24"/>
          <w:szCs w:val="24"/>
          <w:lang w:val="uk-UA" w:eastAsia="ru-RU"/>
        </w:rPr>
      </w:pPr>
      <w:r w:rsidRPr="007871B8">
        <w:rPr>
          <w:rFonts w:ascii="Times New Roman" w:eastAsia="Times New Roman" w:hAnsi="Times New Roman"/>
          <w:i/>
          <w:sz w:val="24"/>
          <w:szCs w:val="24"/>
          <w:lang w:val="uk-UA" w:eastAsia="ru-RU"/>
        </w:rPr>
        <w:t>(у редакції рішення виконкому</w:t>
      </w:r>
    </w:p>
    <w:p w:rsidR="005B7ADF" w:rsidRPr="007871B8" w:rsidRDefault="005B7ADF" w:rsidP="005B7ADF">
      <w:pPr>
        <w:spacing w:after="0" w:line="240" w:lineRule="auto"/>
        <w:jc w:val="right"/>
        <w:rPr>
          <w:rFonts w:ascii="Times New Roman" w:eastAsia="Times New Roman" w:hAnsi="Times New Roman"/>
          <w:i/>
          <w:sz w:val="24"/>
          <w:szCs w:val="24"/>
          <w:lang w:val="uk-UA" w:eastAsia="ru-RU"/>
        </w:rPr>
      </w:pPr>
      <w:r w:rsidRPr="007871B8">
        <w:rPr>
          <w:rFonts w:ascii="Times New Roman" w:eastAsia="Times New Roman" w:hAnsi="Times New Roman"/>
          <w:i/>
          <w:sz w:val="24"/>
          <w:szCs w:val="24"/>
          <w:lang w:val="uk-UA" w:eastAsia="ru-RU"/>
        </w:rPr>
        <w:t xml:space="preserve">Новороздільської міської ради </w:t>
      </w:r>
    </w:p>
    <w:p w:rsidR="005B7ADF" w:rsidRPr="007871B8" w:rsidRDefault="005B7ADF" w:rsidP="005B7ADF">
      <w:pPr>
        <w:spacing w:after="0" w:line="240" w:lineRule="auto"/>
        <w:jc w:val="right"/>
        <w:rPr>
          <w:rFonts w:ascii="Times New Roman" w:eastAsia="Times New Roman" w:hAnsi="Times New Roman"/>
          <w:i/>
          <w:sz w:val="24"/>
          <w:szCs w:val="24"/>
          <w:lang w:val="uk-UA" w:eastAsia="ru-RU"/>
        </w:rPr>
      </w:pPr>
      <w:r w:rsidRPr="007871B8">
        <w:rPr>
          <w:rFonts w:ascii="Times New Roman" w:eastAsia="Times New Roman" w:hAnsi="Times New Roman"/>
          <w:i/>
          <w:sz w:val="24"/>
          <w:szCs w:val="24"/>
          <w:lang w:val="uk-UA" w:eastAsia="ru-RU"/>
        </w:rPr>
        <w:t xml:space="preserve">№ </w:t>
      </w:r>
      <w:r w:rsidR="00E8319D" w:rsidRPr="007871B8">
        <w:rPr>
          <w:rFonts w:ascii="Times New Roman" w:eastAsia="Times New Roman" w:hAnsi="Times New Roman"/>
          <w:i/>
          <w:sz w:val="24"/>
          <w:szCs w:val="24"/>
          <w:lang w:val="uk-UA" w:eastAsia="ru-RU"/>
        </w:rPr>
        <w:t>142 від 12 червня 2018</w:t>
      </w:r>
      <w:r w:rsidRPr="007871B8">
        <w:rPr>
          <w:rFonts w:ascii="Times New Roman" w:eastAsia="Times New Roman" w:hAnsi="Times New Roman"/>
          <w:i/>
          <w:sz w:val="24"/>
          <w:szCs w:val="24"/>
          <w:lang w:val="uk-UA" w:eastAsia="ru-RU"/>
        </w:rPr>
        <w:t xml:space="preserve"> року)</w:t>
      </w:r>
    </w:p>
    <w:p w:rsidR="005B7ADF" w:rsidRPr="007871B8" w:rsidRDefault="005B7ADF" w:rsidP="005B7ADF">
      <w:pPr>
        <w:spacing w:after="0" w:line="240" w:lineRule="auto"/>
        <w:rPr>
          <w:rFonts w:ascii="Times New Roman" w:eastAsia="Times New Roman" w:hAnsi="Times New Roman"/>
          <w:i/>
          <w:sz w:val="24"/>
          <w:szCs w:val="24"/>
          <w:lang w:val="uk-UA" w:eastAsia="ru-RU"/>
        </w:rPr>
      </w:pPr>
    </w:p>
    <w:p w:rsidR="005B7ADF" w:rsidRPr="007871B8" w:rsidRDefault="005B7ADF" w:rsidP="005B7ADF">
      <w:pPr>
        <w:spacing w:after="0" w:line="240" w:lineRule="auto"/>
        <w:jc w:val="center"/>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 xml:space="preserve">Склад </w:t>
      </w:r>
    </w:p>
    <w:p w:rsidR="005B7ADF" w:rsidRPr="007871B8" w:rsidRDefault="005B7ADF" w:rsidP="005B7ADF">
      <w:pPr>
        <w:spacing w:after="0" w:line="240" w:lineRule="auto"/>
        <w:jc w:val="center"/>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 xml:space="preserve">комісії з призначення житлових субсидій, соціальних </w:t>
      </w:r>
      <w:proofErr w:type="spellStart"/>
      <w:r w:rsidRPr="007871B8">
        <w:rPr>
          <w:rFonts w:ascii="Times New Roman" w:eastAsia="Times New Roman" w:hAnsi="Times New Roman"/>
          <w:b/>
          <w:sz w:val="24"/>
          <w:szCs w:val="24"/>
          <w:lang w:val="uk-UA" w:eastAsia="ru-RU"/>
        </w:rPr>
        <w:t>допомог</w:t>
      </w:r>
      <w:proofErr w:type="spellEnd"/>
    </w:p>
    <w:p w:rsidR="005B7ADF" w:rsidRPr="007871B8" w:rsidRDefault="005B7ADF" w:rsidP="005B7ADF">
      <w:pPr>
        <w:spacing w:after="0" w:line="240" w:lineRule="auto"/>
        <w:jc w:val="center"/>
        <w:rPr>
          <w:rFonts w:ascii="Times New Roman" w:eastAsia="Times New Roman" w:hAnsi="Times New Roman"/>
          <w:b/>
          <w:sz w:val="24"/>
          <w:szCs w:val="24"/>
          <w:lang w:val="uk-UA" w:eastAsia="ru-RU"/>
        </w:rPr>
      </w:pPr>
      <w:r w:rsidRPr="007871B8">
        <w:rPr>
          <w:rFonts w:ascii="Times New Roman" w:eastAsia="Times New Roman" w:hAnsi="Times New Roman"/>
          <w:b/>
          <w:sz w:val="24"/>
          <w:szCs w:val="24"/>
          <w:lang w:val="uk-UA" w:eastAsia="ru-RU"/>
        </w:rPr>
        <w:t>та надання пільг населенню</w:t>
      </w:r>
    </w:p>
    <w:p w:rsidR="005B7ADF" w:rsidRPr="007871B8" w:rsidRDefault="005B7ADF" w:rsidP="005B7ADF">
      <w:pPr>
        <w:spacing w:after="0" w:line="240" w:lineRule="auto"/>
        <w:jc w:val="center"/>
        <w:rPr>
          <w:rFonts w:ascii="Times New Roman" w:eastAsia="Times New Roman" w:hAnsi="Times New Roman"/>
          <w:sz w:val="24"/>
          <w:szCs w:val="24"/>
          <w:lang w:val="uk-UA" w:eastAsia="ru-RU"/>
        </w:rPr>
      </w:pPr>
    </w:p>
    <w:tbl>
      <w:tblPr>
        <w:tblW w:w="0" w:type="auto"/>
        <w:tblLook w:val="04A0"/>
      </w:tblPr>
      <w:tblGrid>
        <w:gridCol w:w="2473"/>
        <w:gridCol w:w="4801"/>
        <w:gridCol w:w="2297"/>
      </w:tblGrid>
      <w:tr w:rsidR="005B7ADF" w:rsidRPr="007871B8" w:rsidTr="00305E38">
        <w:tc>
          <w:tcPr>
            <w:tcW w:w="2473" w:type="dxa"/>
          </w:tcPr>
          <w:p w:rsidR="005B7ADF" w:rsidRPr="007871B8" w:rsidRDefault="00776AE0" w:rsidP="005B7ADF">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Гулій М.М.</w:t>
            </w:r>
          </w:p>
        </w:tc>
        <w:tc>
          <w:tcPr>
            <w:tcW w:w="4801" w:type="dxa"/>
          </w:tcPr>
          <w:p w:rsidR="005B7ADF" w:rsidRPr="007871B8" w:rsidRDefault="005B7ADF" w:rsidP="005B7ADF">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перший заступник міського голови</w:t>
            </w:r>
          </w:p>
        </w:tc>
        <w:tc>
          <w:tcPr>
            <w:tcW w:w="2297" w:type="dxa"/>
          </w:tcPr>
          <w:p w:rsidR="005B7ADF" w:rsidRPr="007871B8" w:rsidRDefault="005B7ADF" w:rsidP="005B7ADF">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голова комісії</w:t>
            </w:r>
          </w:p>
        </w:tc>
      </w:tr>
      <w:tr w:rsidR="005B7ADF" w:rsidRPr="007871B8" w:rsidTr="00305E38">
        <w:tc>
          <w:tcPr>
            <w:tcW w:w="2473" w:type="dxa"/>
          </w:tcPr>
          <w:p w:rsidR="005B7ADF" w:rsidRPr="007871B8" w:rsidRDefault="005B7ADF" w:rsidP="005B7ADF">
            <w:pPr>
              <w:spacing w:after="0" w:line="240" w:lineRule="auto"/>
              <w:rPr>
                <w:rFonts w:ascii="Times New Roman" w:eastAsia="Times New Roman" w:hAnsi="Times New Roman"/>
                <w:sz w:val="24"/>
                <w:szCs w:val="24"/>
                <w:lang w:val="uk-UA" w:eastAsia="ru-RU"/>
              </w:rPr>
            </w:pPr>
          </w:p>
        </w:tc>
        <w:tc>
          <w:tcPr>
            <w:tcW w:w="4801" w:type="dxa"/>
          </w:tcPr>
          <w:p w:rsidR="005B7ADF" w:rsidRPr="007871B8" w:rsidRDefault="005B7ADF" w:rsidP="005B7ADF">
            <w:pPr>
              <w:spacing w:after="0" w:line="240" w:lineRule="auto"/>
              <w:rPr>
                <w:rFonts w:ascii="Times New Roman" w:eastAsia="Times New Roman" w:hAnsi="Times New Roman"/>
                <w:sz w:val="24"/>
                <w:szCs w:val="24"/>
                <w:lang w:val="uk-UA" w:eastAsia="ru-RU"/>
              </w:rPr>
            </w:pPr>
          </w:p>
        </w:tc>
        <w:tc>
          <w:tcPr>
            <w:tcW w:w="2297" w:type="dxa"/>
          </w:tcPr>
          <w:p w:rsidR="005B7ADF" w:rsidRPr="007871B8" w:rsidRDefault="005B7ADF" w:rsidP="005B7ADF">
            <w:pPr>
              <w:spacing w:after="0" w:line="240" w:lineRule="auto"/>
              <w:rPr>
                <w:rFonts w:ascii="Times New Roman" w:eastAsia="Times New Roman" w:hAnsi="Times New Roman"/>
                <w:sz w:val="24"/>
                <w:szCs w:val="24"/>
                <w:lang w:val="uk-UA" w:eastAsia="ru-RU"/>
              </w:rPr>
            </w:pPr>
          </w:p>
        </w:tc>
      </w:tr>
      <w:tr w:rsidR="005B7ADF" w:rsidRPr="007871B8" w:rsidTr="00305E38">
        <w:tc>
          <w:tcPr>
            <w:tcW w:w="2473" w:type="dxa"/>
          </w:tcPr>
          <w:p w:rsidR="005B7ADF" w:rsidRPr="007871B8" w:rsidRDefault="005B7ADF" w:rsidP="005B7ADF">
            <w:pPr>
              <w:spacing w:after="0" w:line="240" w:lineRule="auto"/>
              <w:rPr>
                <w:rFonts w:ascii="Times New Roman" w:eastAsia="Times New Roman" w:hAnsi="Times New Roman"/>
                <w:sz w:val="24"/>
                <w:szCs w:val="24"/>
                <w:lang w:val="uk-UA" w:eastAsia="ru-RU"/>
              </w:rPr>
            </w:pPr>
            <w:proofErr w:type="spellStart"/>
            <w:r w:rsidRPr="007871B8">
              <w:rPr>
                <w:rFonts w:ascii="Times New Roman" w:eastAsia="Times New Roman" w:hAnsi="Times New Roman"/>
                <w:sz w:val="24"/>
                <w:szCs w:val="24"/>
                <w:lang w:val="uk-UA" w:eastAsia="ru-RU"/>
              </w:rPr>
              <w:t>Тарнавчик</w:t>
            </w:r>
            <w:proofErr w:type="spellEnd"/>
            <w:r w:rsidRPr="007871B8">
              <w:rPr>
                <w:rFonts w:ascii="Times New Roman" w:eastAsia="Times New Roman" w:hAnsi="Times New Roman"/>
                <w:sz w:val="24"/>
                <w:szCs w:val="24"/>
                <w:lang w:val="uk-UA" w:eastAsia="ru-RU"/>
              </w:rPr>
              <w:t xml:space="preserve"> Н.В.</w:t>
            </w:r>
          </w:p>
        </w:tc>
        <w:tc>
          <w:tcPr>
            <w:tcW w:w="4801" w:type="dxa"/>
          </w:tcPr>
          <w:p w:rsidR="005B7ADF" w:rsidRPr="007871B8" w:rsidRDefault="005B7ADF" w:rsidP="005B7ADF">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начальник відділу призначень соціальних виплат управління соціального захисту населення</w:t>
            </w:r>
          </w:p>
        </w:tc>
        <w:tc>
          <w:tcPr>
            <w:tcW w:w="2297" w:type="dxa"/>
          </w:tcPr>
          <w:p w:rsidR="005B7ADF" w:rsidRPr="007871B8" w:rsidRDefault="005B7ADF" w:rsidP="005B7ADF">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секретар комісії</w:t>
            </w:r>
          </w:p>
        </w:tc>
      </w:tr>
      <w:tr w:rsidR="005B7ADF" w:rsidRPr="007871B8" w:rsidTr="00305E38">
        <w:tc>
          <w:tcPr>
            <w:tcW w:w="2473" w:type="dxa"/>
          </w:tcPr>
          <w:p w:rsidR="005B7ADF" w:rsidRPr="007871B8" w:rsidRDefault="00305E38" w:rsidP="005B7ADF">
            <w:pPr>
              <w:spacing w:after="0" w:line="240" w:lineRule="auto"/>
              <w:rPr>
                <w:rFonts w:ascii="Times New Roman" w:eastAsia="Times New Roman" w:hAnsi="Times New Roman"/>
                <w:sz w:val="24"/>
                <w:szCs w:val="24"/>
                <w:lang w:val="uk-UA" w:eastAsia="ru-RU"/>
              </w:rPr>
            </w:pPr>
            <w:proofErr w:type="spellStart"/>
            <w:r w:rsidRPr="007871B8">
              <w:rPr>
                <w:rFonts w:ascii="Times New Roman" w:eastAsia="Times New Roman" w:hAnsi="Times New Roman"/>
                <w:sz w:val="24"/>
                <w:szCs w:val="24"/>
                <w:lang w:val="uk-UA" w:eastAsia="ru-RU"/>
              </w:rPr>
              <w:t>Калінчук</w:t>
            </w:r>
            <w:proofErr w:type="spellEnd"/>
            <w:r w:rsidRPr="007871B8">
              <w:rPr>
                <w:rFonts w:ascii="Times New Roman" w:eastAsia="Times New Roman" w:hAnsi="Times New Roman"/>
                <w:sz w:val="24"/>
                <w:szCs w:val="24"/>
                <w:lang w:val="uk-UA" w:eastAsia="ru-RU"/>
              </w:rPr>
              <w:t xml:space="preserve"> Г.А.</w:t>
            </w:r>
          </w:p>
        </w:tc>
        <w:tc>
          <w:tcPr>
            <w:tcW w:w="4801" w:type="dxa"/>
          </w:tcPr>
          <w:p w:rsidR="005B7ADF" w:rsidRPr="007871B8" w:rsidRDefault="00305E38" w:rsidP="005B7ADF">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начальник управління соціального захисту населення Новороздільської міської ради</w:t>
            </w:r>
          </w:p>
        </w:tc>
        <w:tc>
          <w:tcPr>
            <w:tcW w:w="2297" w:type="dxa"/>
          </w:tcPr>
          <w:p w:rsidR="005B7ADF" w:rsidRPr="007871B8" w:rsidRDefault="00305E38" w:rsidP="005B7ADF">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член комісії</w:t>
            </w:r>
          </w:p>
        </w:tc>
      </w:tr>
      <w:tr w:rsidR="00305E38" w:rsidRPr="007871B8" w:rsidTr="00305E38">
        <w:tc>
          <w:tcPr>
            <w:tcW w:w="2473" w:type="dxa"/>
          </w:tcPr>
          <w:p w:rsidR="00305E38" w:rsidRPr="007871B8" w:rsidRDefault="00305E38" w:rsidP="009B2FFB">
            <w:pPr>
              <w:spacing w:after="0" w:line="240" w:lineRule="auto"/>
              <w:rPr>
                <w:rFonts w:ascii="Times New Roman" w:eastAsia="Times New Roman" w:hAnsi="Times New Roman"/>
                <w:sz w:val="24"/>
                <w:szCs w:val="24"/>
                <w:lang w:val="uk-UA" w:eastAsia="ru-RU"/>
              </w:rPr>
            </w:pPr>
            <w:proofErr w:type="spellStart"/>
            <w:r w:rsidRPr="007871B8">
              <w:rPr>
                <w:rFonts w:ascii="Times New Roman" w:eastAsia="Times New Roman" w:hAnsi="Times New Roman"/>
                <w:sz w:val="24"/>
                <w:szCs w:val="24"/>
                <w:lang w:val="uk-UA" w:eastAsia="ru-RU"/>
              </w:rPr>
              <w:t>Горін</w:t>
            </w:r>
            <w:proofErr w:type="spellEnd"/>
            <w:r w:rsidRPr="007871B8">
              <w:rPr>
                <w:rFonts w:ascii="Times New Roman" w:eastAsia="Times New Roman" w:hAnsi="Times New Roman"/>
                <w:sz w:val="24"/>
                <w:szCs w:val="24"/>
                <w:lang w:val="uk-UA" w:eastAsia="ru-RU"/>
              </w:rPr>
              <w:t xml:space="preserve"> Р.І.</w:t>
            </w:r>
          </w:p>
        </w:tc>
        <w:tc>
          <w:tcPr>
            <w:tcW w:w="4801" w:type="dxa"/>
          </w:tcPr>
          <w:p w:rsidR="00305E38" w:rsidRPr="007871B8" w:rsidRDefault="00305E38" w:rsidP="009B2FFB">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начальник юридичного відділу</w:t>
            </w:r>
          </w:p>
        </w:tc>
        <w:tc>
          <w:tcPr>
            <w:tcW w:w="2297" w:type="dxa"/>
          </w:tcPr>
          <w:p w:rsidR="00305E38" w:rsidRPr="007871B8" w:rsidRDefault="00305E38" w:rsidP="009B2FFB">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член комісії</w:t>
            </w:r>
          </w:p>
          <w:p w:rsidR="00305E38" w:rsidRPr="007871B8" w:rsidRDefault="00305E38" w:rsidP="009B2FFB">
            <w:pPr>
              <w:spacing w:after="0" w:line="240" w:lineRule="auto"/>
              <w:rPr>
                <w:rFonts w:ascii="Times New Roman" w:eastAsia="Times New Roman" w:hAnsi="Times New Roman"/>
                <w:sz w:val="24"/>
                <w:szCs w:val="24"/>
                <w:lang w:val="uk-UA" w:eastAsia="ru-RU"/>
              </w:rPr>
            </w:pPr>
          </w:p>
        </w:tc>
      </w:tr>
      <w:tr w:rsidR="00305E38" w:rsidRPr="007871B8" w:rsidTr="00305E38">
        <w:tc>
          <w:tcPr>
            <w:tcW w:w="2473" w:type="dxa"/>
          </w:tcPr>
          <w:p w:rsidR="00305E38" w:rsidRPr="007871B8" w:rsidRDefault="00305E38" w:rsidP="005B7ADF">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Крижанівський І.М.</w:t>
            </w:r>
          </w:p>
        </w:tc>
        <w:tc>
          <w:tcPr>
            <w:tcW w:w="4801" w:type="dxa"/>
          </w:tcPr>
          <w:p w:rsidR="00305E38" w:rsidRPr="007871B8" w:rsidRDefault="00305E38" w:rsidP="005B7ADF">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начальник відділу прийому документів на всі види </w:t>
            </w:r>
            <w:proofErr w:type="spellStart"/>
            <w:r w:rsidRPr="007871B8">
              <w:rPr>
                <w:rFonts w:ascii="Times New Roman" w:eastAsia="Times New Roman" w:hAnsi="Times New Roman"/>
                <w:sz w:val="24"/>
                <w:szCs w:val="24"/>
                <w:lang w:val="uk-UA" w:eastAsia="ru-RU"/>
              </w:rPr>
              <w:t>допомог</w:t>
            </w:r>
            <w:proofErr w:type="spellEnd"/>
            <w:r w:rsidRPr="007871B8">
              <w:rPr>
                <w:rFonts w:ascii="Times New Roman" w:eastAsia="Times New Roman" w:hAnsi="Times New Roman"/>
                <w:sz w:val="24"/>
                <w:szCs w:val="24"/>
                <w:lang w:val="uk-UA" w:eastAsia="ru-RU"/>
              </w:rPr>
              <w:t xml:space="preserve"> управління соціального захисту населення</w:t>
            </w:r>
          </w:p>
        </w:tc>
        <w:tc>
          <w:tcPr>
            <w:tcW w:w="2297" w:type="dxa"/>
          </w:tcPr>
          <w:p w:rsidR="00305E38" w:rsidRPr="007871B8" w:rsidRDefault="00305E38" w:rsidP="005B7ADF">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член комісії</w:t>
            </w:r>
          </w:p>
        </w:tc>
      </w:tr>
      <w:tr w:rsidR="00305E38" w:rsidRPr="007871B8" w:rsidTr="00305E38">
        <w:tc>
          <w:tcPr>
            <w:tcW w:w="2473" w:type="dxa"/>
          </w:tcPr>
          <w:p w:rsidR="00305E38" w:rsidRPr="007871B8" w:rsidRDefault="00305E38" w:rsidP="005B7ADF">
            <w:pPr>
              <w:spacing w:after="0" w:line="240" w:lineRule="auto"/>
              <w:rPr>
                <w:rFonts w:ascii="Times New Roman" w:eastAsia="Times New Roman" w:hAnsi="Times New Roman"/>
                <w:sz w:val="24"/>
                <w:szCs w:val="24"/>
                <w:lang w:val="uk-UA" w:eastAsia="ru-RU"/>
              </w:rPr>
            </w:pPr>
            <w:proofErr w:type="spellStart"/>
            <w:r w:rsidRPr="007871B8">
              <w:rPr>
                <w:rFonts w:ascii="Times New Roman" w:eastAsia="Times New Roman" w:hAnsi="Times New Roman"/>
                <w:sz w:val="24"/>
                <w:szCs w:val="24"/>
                <w:lang w:val="uk-UA" w:eastAsia="ru-RU"/>
              </w:rPr>
              <w:t>Засанський</w:t>
            </w:r>
            <w:proofErr w:type="spellEnd"/>
            <w:r w:rsidRPr="007871B8">
              <w:rPr>
                <w:rFonts w:ascii="Times New Roman" w:eastAsia="Times New Roman" w:hAnsi="Times New Roman"/>
                <w:sz w:val="24"/>
                <w:szCs w:val="24"/>
                <w:lang w:val="uk-UA" w:eastAsia="ru-RU"/>
              </w:rPr>
              <w:t xml:space="preserve"> В.І.</w:t>
            </w:r>
          </w:p>
        </w:tc>
        <w:tc>
          <w:tcPr>
            <w:tcW w:w="4801" w:type="dxa"/>
          </w:tcPr>
          <w:p w:rsidR="00305E38" w:rsidRPr="007871B8" w:rsidRDefault="00305E38" w:rsidP="005B7ADF">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депутат міської ради, член постійної депутатської комісії з питань бюджету та регуляторної політики  (за згодою)</w:t>
            </w:r>
          </w:p>
        </w:tc>
        <w:tc>
          <w:tcPr>
            <w:tcW w:w="2297" w:type="dxa"/>
          </w:tcPr>
          <w:p w:rsidR="00305E38" w:rsidRPr="007871B8" w:rsidRDefault="00305E38" w:rsidP="005B7ADF">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член комісії</w:t>
            </w:r>
          </w:p>
        </w:tc>
      </w:tr>
      <w:tr w:rsidR="00305E38" w:rsidRPr="007871B8" w:rsidTr="00305E38">
        <w:tc>
          <w:tcPr>
            <w:tcW w:w="2473" w:type="dxa"/>
          </w:tcPr>
          <w:p w:rsidR="00305E38" w:rsidRPr="007871B8" w:rsidRDefault="00305E38" w:rsidP="005B7ADF">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Зінченко Марія Іванівна</w:t>
            </w:r>
          </w:p>
        </w:tc>
        <w:tc>
          <w:tcPr>
            <w:tcW w:w="4801" w:type="dxa"/>
          </w:tcPr>
          <w:p w:rsidR="00305E38" w:rsidRPr="007871B8" w:rsidRDefault="00305E38" w:rsidP="005B7ADF">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депутат міської ради, член постійної депутатської комісії з питань гуманітарної політики  (за згодою)</w:t>
            </w:r>
          </w:p>
        </w:tc>
        <w:tc>
          <w:tcPr>
            <w:tcW w:w="2297" w:type="dxa"/>
          </w:tcPr>
          <w:p w:rsidR="00305E38" w:rsidRPr="007871B8" w:rsidRDefault="00305E38" w:rsidP="005B7ADF">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член комісії</w:t>
            </w:r>
          </w:p>
        </w:tc>
      </w:tr>
      <w:tr w:rsidR="00305E38" w:rsidRPr="007871B8" w:rsidTr="00305E38">
        <w:tc>
          <w:tcPr>
            <w:tcW w:w="2473" w:type="dxa"/>
          </w:tcPr>
          <w:p w:rsidR="00305E38" w:rsidRPr="007871B8" w:rsidRDefault="00305E38" w:rsidP="005B7ADF">
            <w:pPr>
              <w:spacing w:after="0" w:line="240" w:lineRule="auto"/>
              <w:rPr>
                <w:rFonts w:ascii="Times New Roman" w:eastAsia="Times New Roman" w:hAnsi="Times New Roman"/>
                <w:sz w:val="24"/>
                <w:szCs w:val="24"/>
                <w:lang w:val="uk-UA" w:eastAsia="ru-RU"/>
              </w:rPr>
            </w:pPr>
            <w:proofErr w:type="spellStart"/>
            <w:r w:rsidRPr="007871B8">
              <w:rPr>
                <w:rFonts w:ascii="Times New Roman" w:eastAsia="Times New Roman" w:hAnsi="Times New Roman"/>
                <w:sz w:val="24"/>
                <w:szCs w:val="24"/>
                <w:lang w:val="uk-UA" w:eastAsia="ru-RU"/>
              </w:rPr>
              <w:t>Арбора</w:t>
            </w:r>
            <w:proofErr w:type="spellEnd"/>
            <w:r w:rsidRPr="007871B8">
              <w:rPr>
                <w:rFonts w:ascii="Times New Roman" w:eastAsia="Times New Roman" w:hAnsi="Times New Roman"/>
                <w:sz w:val="24"/>
                <w:szCs w:val="24"/>
                <w:lang w:val="uk-UA" w:eastAsia="ru-RU"/>
              </w:rPr>
              <w:t xml:space="preserve"> Г.Б.</w:t>
            </w:r>
          </w:p>
        </w:tc>
        <w:tc>
          <w:tcPr>
            <w:tcW w:w="4801" w:type="dxa"/>
          </w:tcPr>
          <w:p w:rsidR="00305E38" w:rsidRPr="007871B8" w:rsidRDefault="00305E38" w:rsidP="005B7ADF">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головний державний соціальний інспектор управління соціального захисту населення</w:t>
            </w:r>
          </w:p>
        </w:tc>
        <w:tc>
          <w:tcPr>
            <w:tcW w:w="2297" w:type="dxa"/>
          </w:tcPr>
          <w:p w:rsidR="00305E38" w:rsidRPr="007871B8" w:rsidRDefault="00305E38" w:rsidP="005B7ADF">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член комісії</w:t>
            </w:r>
          </w:p>
        </w:tc>
      </w:tr>
      <w:tr w:rsidR="00305E38" w:rsidRPr="007871B8" w:rsidTr="00305E38">
        <w:tc>
          <w:tcPr>
            <w:tcW w:w="2473" w:type="dxa"/>
          </w:tcPr>
          <w:p w:rsidR="00305E38" w:rsidRPr="007871B8" w:rsidRDefault="00305E38" w:rsidP="005B7ADF">
            <w:pPr>
              <w:spacing w:after="0" w:line="240" w:lineRule="auto"/>
              <w:rPr>
                <w:rFonts w:ascii="Times New Roman" w:eastAsia="Times New Roman" w:hAnsi="Times New Roman"/>
                <w:sz w:val="24"/>
                <w:szCs w:val="24"/>
                <w:lang w:val="uk-UA" w:eastAsia="ru-RU"/>
              </w:rPr>
            </w:pPr>
            <w:proofErr w:type="spellStart"/>
            <w:r w:rsidRPr="007871B8">
              <w:rPr>
                <w:rFonts w:ascii="Times New Roman" w:eastAsia="Times New Roman" w:hAnsi="Times New Roman"/>
                <w:sz w:val="24"/>
                <w:szCs w:val="24"/>
                <w:lang w:val="uk-UA" w:eastAsia="ru-RU"/>
              </w:rPr>
              <w:t>Климишин-Марків</w:t>
            </w:r>
            <w:proofErr w:type="spellEnd"/>
            <w:r w:rsidRPr="007871B8">
              <w:rPr>
                <w:rFonts w:ascii="Times New Roman" w:eastAsia="Times New Roman" w:hAnsi="Times New Roman"/>
                <w:sz w:val="24"/>
                <w:szCs w:val="24"/>
                <w:lang w:val="uk-UA" w:eastAsia="ru-RU"/>
              </w:rPr>
              <w:t xml:space="preserve"> І.М.</w:t>
            </w:r>
          </w:p>
        </w:tc>
        <w:tc>
          <w:tcPr>
            <w:tcW w:w="4801" w:type="dxa"/>
          </w:tcPr>
          <w:p w:rsidR="00305E38" w:rsidRPr="007871B8" w:rsidRDefault="00305E38" w:rsidP="005B7ADF">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завідувач відділенням соціальної роботи з </w:t>
            </w:r>
            <w:proofErr w:type="spellStart"/>
            <w:r w:rsidRPr="007871B8">
              <w:rPr>
                <w:rFonts w:ascii="Times New Roman" w:eastAsia="Times New Roman" w:hAnsi="Times New Roman"/>
                <w:sz w:val="24"/>
                <w:szCs w:val="24"/>
                <w:lang w:val="uk-UA" w:eastAsia="ru-RU"/>
              </w:rPr>
              <w:t>сімями</w:t>
            </w:r>
            <w:proofErr w:type="spellEnd"/>
            <w:r w:rsidRPr="007871B8">
              <w:rPr>
                <w:rFonts w:ascii="Times New Roman" w:eastAsia="Times New Roman" w:hAnsi="Times New Roman"/>
                <w:sz w:val="24"/>
                <w:szCs w:val="24"/>
                <w:lang w:val="uk-UA" w:eastAsia="ru-RU"/>
              </w:rPr>
              <w:t xml:space="preserve">, дітьми та молоддю, які перебувають  у СЖО та потребують сторонньої допомоги </w:t>
            </w:r>
            <w:proofErr w:type="spellStart"/>
            <w:r w:rsidRPr="007871B8">
              <w:rPr>
                <w:rFonts w:ascii="Times New Roman" w:eastAsia="Times New Roman" w:hAnsi="Times New Roman"/>
                <w:sz w:val="24"/>
                <w:szCs w:val="24"/>
                <w:lang w:val="uk-UA" w:eastAsia="ru-RU"/>
              </w:rPr>
              <w:t>Новороздільського</w:t>
            </w:r>
            <w:proofErr w:type="spellEnd"/>
            <w:r w:rsidRPr="007871B8">
              <w:rPr>
                <w:rFonts w:ascii="Times New Roman" w:eastAsia="Times New Roman" w:hAnsi="Times New Roman"/>
                <w:sz w:val="24"/>
                <w:szCs w:val="24"/>
                <w:lang w:val="uk-UA" w:eastAsia="ru-RU"/>
              </w:rPr>
              <w:t xml:space="preserve"> територіального центру соціального обслуговування</w:t>
            </w:r>
          </w:p>
        </w:tc>
        <w:tc>
          <w:tcPr>
            <w:tcW w:w="2297" w:type="dxa"/>
          </w:tcPr>
          <w:p w:rsidR="00305E38" w:rsidRPr="007871B8" w:rsidRDefault="00305E38" w:rsidP="005B7ADF">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член комісії</w:t>
            </w:r>
          </w:p>
        </w:tc>
      </w:tr>
      <w:tr w:rsidR="00305E38" w:rsidRPr="007871B8" w:rsidTr="00305E38">
        <w:tc>
          <w:tcPr>
            <w:tcW w:w="2473" w:type="dxa"/>
          </w:tcPr>
          <w:p w:rsidR="00305E38" w:rsidRPr="007871B8" w:rsidRDefault="00305E38" w:rsidP="005B7ADF">
            <w:pPr>
              <w:spacing w:after="0" w:line="240" w:lineRule="auto"/>
              <w:rPr>
                <w:rFonts w:ascii="Times New Roman" w:eastAsia="Times New Roman" w:hAnsi="Times New Roman"/>
                <w:sz w:val="24"/>
                <w:szCs w:val="24"/>
                <w:lang w:val="uk-UA" w:eastAsia="ru-RU"/>
              </w:rPr>
            </w:pPr>
            <w:proofErr w:type="spellStart"/>
            <w:r w:rsidRPr="007871B8">
              <w:rPr>
                <w:rFonts w:ascii="Times New Roman" w:eastAsia="Times New Roman" w:hAnsi="Times New Roman"/>
                <w:sz w:val="24"/>
                <w:szCs w:val="24"/>
                <w:lang w:val="uk-UA" w:eastAsia="ru-RU"/>
              </w:rPr>
              <w:t>Петраш</w:t>
            </w:r>
            <w:proofErr w:type="spellEnd"/>
            <w:r w:rsidRPr="007871B8">
              <w:rPr>
                <w:rFonts w:ascii="Times New Roman" w:eastAsia="Times New Roman" w:hAnsi="Times New Roman"/>
                <w:sz w:val="24"/>
                <w:szCs w:val="24"/>
                <w:lang w:val="uk-UA" w:eastAsia="ru-RU"/>
              </w:rPr>
              <w:t xml:space="preserve"> П.П.</w:t>
            </w:r>
          </w:p>
        </w:tc>
        <w:tc>
          <w:tcPr>
            <w:tcW w:w="4801" w:type="dxa"/>
          </w:tcPr>
          <w:p w:rsidR="00305E38" w:rsidRPr="007871B8" w:rsidRDefault="00305E38" w:rsidP="005B7ADF">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заст. керуючого </w:t>
            </w:r>
            <w:proofErr w:type="spellStart"/>
            <w:r w:rsidRPr="007871B8">
              <w:rPr>
                <w:rFonts w:ascii="Times New Roman" w:eastAsia="Times New Roman" w:hAnsi="Times New Roman"/>
                <w:sz w:val="24"/>
                <w:szCs w:val="24"/>
                <w:lang w:val="uk-UA" w:eastAsia="ru-RU"/>
              </w:rPr>
              <w:t>КП</w:t>
            </w:r>
            <w:proofErr w:type="spellEnd"/>
            <w:r w:rsidRPr="007871B8">
              <w:rPr>
                <w:rFonts w:ascii="Times New Roman" w:eastAsia="Times New Roman" w:hAnsi="Times New Roman"/>
                <w:sz w:val="24"/>
                <w:szCs w:val="24"/>
                <w:lang w:val="uk-UA" w:eastAsia="ru-RU"/>
              </w:rPr>
              <w:t xml:space="preserve"> «</w:t>
            </w:r>
            <w:proofErr w:type="spellStart"/>
            <w:r w:rsidRPr="007871B8">
              <w:rPr>
                <w:rFonts w:ascii="Times New Roman" w:eastAsia="Times New Roman" w:hAnsi="Times New Roman"/>
                <w:sz w:val="24"/>
                <w:szCs w:val="24"/>
                <w:lang w:val="uk-UA" w:eastAsia="ru-RU"/>
              </w:rPr>
              <w:t>Розділжитлосервіс</w:t>
            </w:r>
            <w:proofErr w:type="spellEnd"/>
            <w:r w:rsidRPr="007871B8">
              <w:rPr>
                <w:rFonts w:ascii="Times New Roman" w:eastAsia="Times New Roman" w:hAnsi="Times New Roman"/>
                <w:sz w:val="24"/>
                <w:szCs w:val="24"/>
                <w:lang w:val="uk-UA" w:eastAsia="ru-RU"/>
              </w:rPr>
              <w:t xml:space="preserve">»  </w:t>
            </w:r>
          </w:p>
        </w:tc>
        <w:tc>
          <w:tcPr>
            <w:tcW w:w="2297" w:type="dxa"/>
          </w:tcPr>
          <w:p w:rsidR="00305E38" w:rsidRPr="007871B8" w:rsidRDefault="00305E38" w:rsidP="005B7ADF">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член комісії</w:t>
            </w:r>
          </w:p>
        </w:tc>
      </w:tr>
      <w:tr w:rsidR="00305E38" w:rsidRPr="007871B8" w:rsidTr="00305E38">
        <w:tc>
          <w:tcPr>
            <w:tcW w:w="2473" w:type="dxa"/>
          </w:tcPr>
          <w:p w:rsidR="00305E38" w:rsidRPr="007871B8" w:rsidRDefault="00305E38" w:rsidP="005B7ADF">
            <w:pPr>
              <w:spacing w:after="0" w:line="240" w:lineRule="auto"/>
              <w:rPr>
                <w:rFonts w:ascii="Times New Roman" w:eastAsia="Times New Roman" w:hAnsi="Times New Roman"/>
                <w:sz w:val="24"/>
                <w:szCs w:val="24"/>
                <w:lang w:val="uk-UA" w:eastAsia="ru-RU"/>
              </w:rPr>
            </w:pPr>
            <w:proofErr w:type="spellStart"/>
            <w:r w:rsidRPr="007871B8">
              <w:rPr>
                <w:rFonts w:ascii="Times New Roman" w:eastAsia="Times New Roman" w:hAnsi="Times New Roman"/>
                <w:sz w:val="24"/>
                <w:szCs w:val="24"/>
                <w:lang w:val="uk-UA" w:eastAsia="ru-RU"/>
              </w:rPr>
              <w:t>Ладанівська</w:t>
            </w:r>
            <w:proofErr w:type="spellEnd"/>
            <w:r w:rsidRPr="007871B8">
              <w:rPr>
                <w:rFonts w:ascii="Times New Roman" w:eastAsia="Times New Roman" w:hAnsi="Times New Roman"/>
                <w:sz w:val="24"/>
                <w:szCs w:val="24"/>
                <w:lang w:val="uk-UA" w:eastAsia="ru-RU"/>
              </w:rPr>
              <w:t xml:space="preserve"> О.М.</w:t>
            </w:r>
          </w:p>
        </w:tc>
        <w:tc>
          <w:tcPr>
            <w:tcW w:w="4801" w:type="dxa"/>
          </w:tcPr>
          <w:p w:rsidR="00305E38" w:rsidRPr="007871B8" w:rsidRDefault="00305E38" w:rsidP="005B7ADF">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заступник директора – начальник відділу організації працевлаштування населення Новороздільської міської філії Львівського обласного центру зайнятості (за згодою)</w:t>
            </w:r>
          </w:p>
        </w:tc>
        <w:tc>
          <w:tcPr>
            <w:tcW w:w="2297" w:type="dxa"/>
          </w:tcPr>
          <w:p w:rsidR="00305E38" w:rsidRPr="007871B8" w:rsidRDefault="00305E38" w:rsidP="005B7ADF">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член комісії</w:t>
            </w:r>
          </w:p>
        </w:tc>
      </w:tr>
      <w:tr w:rsidR="00305E38" w:rsidRPr="007871B8" w:rsidTr="00305E38">
        <w:tc>
          <w:tcPr>
            <w:tcW w:w="2473" w:type="dxa"/>
          </w:tcPr>
          <w:p w:rsidR="00305E38" w:rsidRPr="007871B8" w:rsidRDefault="00305E38" w:rsidP="005B7ADF">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lang w:val="uk-UA" w:eastAsia="ru-RU"/>
              </w:rPr>
              <w:t>Шеремет Н.М.</w:t>
            </w:r>
          </w:p>
          <w:p w:rsidR="00305E38" w:rsidRPr="007871B8" w:rsidRDefault="00305E38" w:rsidP="005B7ADF">
            <w:pPr>
              <w:spacing w:after="0" w:line="240" w:lineRule="auto"/>
              <w:rPr>
                <w:rFonts w:ascii="Times New Roman" w:eastAsia="Times New Roman" w:hAnsi="Times New Roman"/>
                <w:sz w:val="24"/>
                <w:szCs w:val="24"/>
                <w:lang w:val="uk-UA" w:eastAsia="ru-RU"/>
              </w:rPr>
            </w:pPr>
          </w:p>
        </w:tc>
        <w:tc>
          <w:tcPr>
            <w:tcW w:w="4801" w:type="dxa"/>
          </w:tcPr>
          <w:p w:rsidR="00305E38" w:rsidRPr="007871B8" w:rsidRDefault="00305E38" w:rsidP="005B7ADF">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lang w:val="uk-UA" w:eastAsia="ru-RU"/>
              </w:rPr>
              <w:t xml:space="preserve"> начальник </w:t>
            </w:r>
            <w:proofErr w:type="spellStart"/>
            <w:r w:rsidRPr="007871B8">
              <w:rPr>
                <w:rFonts w:ascii="Times New Roman" w:eastAsia="Times New Roman" w:hAnsi="Times New Roman"/>
                <w:lang w:val="uk-UA" w:eastAsia="ru-RU"/>
              </w:rPr>
              <w:t>Новороздільського</w:t>
            </w:r>
            <w:proofErr w:type="spellEnd"/>
            <w:r w:rsidRPr="007871B8">
              <w:rPr>
                <w:rFonts w:ascii="Times New Roman" w:eastAsia="Times New Roman" w:hAnsi="Times New Roman"/>
                <w:lang w:val="uk-UA" w:eastAsia="ru-RU"/>
              </w:rPr>
              <w:t xml:space="preserve"> відділу обслуговування громадян (сервісний центр) Управління обслуговування громадян Головного управління ПФУ у Львівській області (за згодою)</w:t>
            </w:r>
          </w:p>
        </w:tc>
        <w:tc>
          <w:tcPr>
            <w:tcW w:w="2297" w:type="dxa"/>
          </w:tcPr>
          <w:p w:rsidR="00305E38" w:rsidRPr="007871B8" w:rsidRDefault="00305E38" w:rsidP="005B7ADF">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член комісії</w:t>
            </w:r>
          </w:p>
        </w:tc>
      </w:tr>
    </w:tbl>
    <w:p w:rsidR="005B7ADF" w:rsidRPr="007871B8" w:rsidRDefault="005B7ADF" w:rsidP="005B7ADF">
      <w:pPr>
        <w:spacing w:after="0" w:line="240" w:lineRule="auto"/>
        <w:rPr>
          <w:rFonts w:ascii="Times New Roman" w:eastAsia="Times New Roman" w:hAnsi="Times New Roman"/>
          <w:sz w:val="24"/>
          <w:szCs w:val="24"/>
          <w:lang w:val="uk-UA" w:eastAsia="ru-RU"/>
        </w:rPr>
      </w:pPr>
    </w:p>
    <w:p w:rsidR="005B7ADF" w:rsidRPr="007871B8" w:rsidRDefault="005B7ADF" w:rsidP="005B7ADF">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Керуючий справами виконкому                 </w:t>
      </w:r>
      <w:r w:rsidRPr="007871B8">
        <w:rPr>
          <w:rFonts w:ascii="Times New Roman" w:eastAsia="Times New Roman" w:hAnsi="Times New Roman"/>
          <w:sz w:val="24"/>
          <w:szCs w:val="24"/>
          <w:lang w:val="uk-UA" w:eastAsia="ru-RU"/>
        </w:rPr>
        <w:tab/>
      </w:r>
      <w:r w:rsidRPr="007871B8">
        <w:rPr>
          <w:rFonts w:ascii="Times New Roman" w:eastAsia="Times New Roman" w:hAnsi="Times New Roman"/>
          <w:sz w:val="24"/>
          <w:szCs w:val="24"/>
          <w:lang w:val="uk-UA" w:eastAsia="ru-RU"/>
        </w:rPr>
        <w:tab/>
        <w:t xml:space="preserve">               </w:t>
      </w:r>
      <w:proofErr w:type="spellStart"/>
      <w:r w:rsidRPr="007871B8">
        <w:rPr>
          <w:rFonts w:ascii="Times New Roman" w:eastAsia="Times New Roman" w:hAnsi="Times New Roman"/>
          <w:sz w:val="24"/>
          <w:szCs w:val="24"/>
          <w:lang w:val="uk-UA" w:eastAsia="ru-RU"/>
        </w:rPr>
        <w:t>Мельніков</w:t>
      </w:r>
      <w:proofErr w:type="spellEnd"/>
      <w:r w:rsidRPr="007871B8">
        <w:rPr>
          <w:rFonts w:ascii="Times New Roman" w:eastAsia="Times New Roman" w:hAnsi="Times New Roman"/>
          <w:sz w:val="24"/>
          <w:szCs w:val="24"/>
          <w:lang w:val="uk-UA" w:eastAsia="ru-RU"/>
        </w:rPr>
        <w:t xml:space="preserve"> А.В.</w:t>
      </w:r>
    </w:p>
    <w:p w:rsidR="005B7ADF" w:rsidRPr="007871B8" w:rsidRDefault="005B7ADF" w:rsidP="005B7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3A2566" w:rsidRPr="007871B8" w:rsidRDefault="003A2566" w:rsidP="005B7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1143000" cy="603250"/>
            <wp:effectExtent l="19050" t="0" r="0" b="0"/>
            <wp:docPr id="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2101F0">
        <w:rPr>
          <w:rFonts w:ascii="Times New Roman" w:eastAsia="Times New Roman" w:hAnsi="Times New Roman"/>
          <w:b/>
          <w:sz w:val="24"/>
          <w:szCs w:val="24"/>
          <w:lang w:eastAsia="ru-RU"/>
        </w:rPr>
        <w:t>НОВОРОЗДІЛЬСЬКА  МІСЬКА  РАДА</w:t>
      </w: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2101F0">
        <w:rPr>
          <w:rFonts w:ascii="Times New Roman" w:eastAsia="Times New Roman" w:hAnsi="Times New Roman"/>
          <w:b/>
          <w:sz w:val="24"/>
          <w:szCs w:val="24"/>
          <w:lang w:eastAsia="ru-RU"/>
        </w:rPr>
        <w:t>ЛЬВІВСЬКОЇ  ОБЛАСТІ</w:t>
      </w: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2101F0">
        <w:rPr>
          <w:rFonts w:ascii="Times New Roman" w:eastAsia="Times New Roman" w:hAnsi="Times New Roman"/>
          <w:b/>
          <w:sz w:val="24"/>
          <w:szCs w:val="24"/>
          <w:lang w:eastAsia="ru-RU"/>
        </w:rPr>
        <w:t>ВИКОНАВЧИЙ  КОМІТЕТ</w:t>
      </w:r>
    </w:p>
    <w:p w:rsidR="00BF0406"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2101F0">
        <w:rPr>
          <w:rFonts w:ascii="Times New Roman" w:eastAsia="Times New Roman" w:hAnsi="Times New Roman"/>
          <w:b/>
          <w:sz w:val="24"/>
          <w:szCs w:val="24"/>
          <w:lang w:eastAsia="ru-RU"/>
        </w:rPr>
        <w:t xml:space="preserve"> Р</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І</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Ш</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Е</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Н</w:t>
      </w:r>
      <w:r w:rsidRPr="002101F0">
        <w:rPr>
          <w:rFonts w:ascii="Times New Roman" w:eastAsia="Times New Roman" w:hAnsi="Times New Roman"/>
          <w:b/>
          <w:sz w:val="24"/>
          <w:szCs w:val="24"/>
          <w:lang w:val="uk-UA" w:eastAsia="ru-RU"/>
        </w:rPr>
        <w:t xml:space="preserve"> </w:t>
      </w:r>
      <w:proofErr w:type="gramStart"/>
      <w:r w:rsidRPr="002101F0">
        <w:rPr>
          <w:rFonts w:ascii="Times New Roman" w:eastAsia="Times New Roman" w:hAnsi="Times New Roman"/>
          <w:b/>
          <w:sz w:val="24"/>
          <w:szCs w:val="24"/>
          <w:lang w:eastAsia="ru-RU"/>
        </w:rPr>
        <w:t>Н</w:t>
      </w:r>
      <w:proofErr w:type="gramEnd"/>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Я №</w:t>
      </w:r>
    </w:p>
    <w:p w:rsidR="006510BB" w:rsidRPr="007871B8" w:rsidRDefault="00BF0406" w:rsidP="006510BB">
      <w:pPr>
        <w:spacing w:after="0" w:line="240" w:lineRule="auto"/>
        <w:ind w:left="5664" w:firstLine="708"/>
        <w:rPr>
          <w:rFonts w:ascii="Times New Roman" w:hAnsi="Times New Roman"/>
          <w:b/>
          <w:sz w:val="24"/>
          <w:szCs w:val="24"/>
          <w:lang w:val="uk-UA"/>
        </w:rPr>
      </w:pPr>
      <w:r w:rsidRPr="007871B8">
        <w:rPr>
          <w:rFonts w:ascii="Times New Roman" w:hAnsi="Times New Roman"/>
          <w:b/>
          <w:sz w:val="24"/>
          <w:szCs w:val="24"/>
          <w:lang w:val="uk-UA"/>
        </w:rPr>
        <w:t>338</w:t>
      </w:r>
    </w:p>
    <w:p w:rsidR="00BF0406" w:rsidRPr="007871B8" w:rsidRDefault="00BF0406" w:rsidP="006510BB">
      <w:pPr>
        <w:spacing w:after="0" w:line="240" w:lineRule="auto"/>
        <w:rPr>
          <w:rFonts w:ascii="Times New Roman" w:hAnsi="Times New Roman"/>
          <w:sz w:val="24"/>
          <w:szCs w:val="24"/>
          <w:lang w:val="uk-UA"/>
        </w:rPr>
      </w:pPr>
    </w:p>
    <w:p w:rsidR="00BF0406" w:rsidRPr="007871B8" w:rsidRDefault="00BF0406" w:rsidP="006510BB">
      <w:pPr>
        <w:spacing w:after="0" w:line="240" w:lineRule="auto"/>
        <w:rPr>
          <w:rFonts w:ascii="Times New Roman" w:hAnsi="Times New Roman"/>
          <w:sz w:val="24"/>
          <w:szCs w:val="24"/>
          <w:lang w:val="uk-UA"/>
        </w:rPr>
      </w:pPr>
    </w:p>
    <w:p w:rsidR="006510BB" w:rsidRPr="007871B8" w:rsidRDefault="006510BB" w:rsidP="006510BB">
      <w:pPr>
        <w:spacing w:after="0" w:line="240" w:lineRule="auto"/>
        <w:rPr>
          <w:rFonts w:ascii="Times New Roman" w:hAnsi="Times New Roman"/>
          <w:sz w:val="24"/>
          <w:szCs w:val="24"/>
          <w:lang w:val="uk-UA"/>
        </w:rPr>
      </w:pPr>
      <w:r w:rsidRPr="007871B8">
        <w:rPr>
          <w:rFonts w:ascii="Times New Roman" w:hAnsi="Times New Roman"/>
          <w:sz w:val="24"/>
          <w:szCs w:val="24"/>
          <w:lang w:val="uk-UA"/>
        </w:rPr>
        <w:t>23 грудня 2020 року</w:t>
      </w:r>
    </w:p>
    <w:p w:rsidR="006510BB" w:rsidRPr="007871B8" w:rsidRDefault="006510BB" w:rsidP="006510BB">
      <w:pPr>
        <w:spacing w:after="0" w:line="240" w:lineRule="auto"/>
        <w:rPr>
          <w:rFonts w:ascii="Times New Roman" w:hAnsi="Times New Roman"/>
          <w:sz w:val="24"/>
          <w:szCs w:val="24"/>
          <w:lang w:val="uk-UA"/>
        </w:rPr>
      </w:pPr>
    </w:p>
    <w:p w:rsidR="006510BB" w:rsidRPr="007871B8" w:rsidRDefault="006510BB" w:rsidP="006510BB">
      <w:pPr>
        <w:spacing w:after="0" w:line="240" w:lineRule="auto"/>
        <w:rPr>
          <w:rFonts w:ascii="Times New Roman" w:eastAsia="Times New Roman" w:hAnsi="Times New Roman"/>
          <w:bCs/>
          <w:sz w:val="24"/>
          <w:szCs w:val="24"/>
          <w:lang w:val="uk-UA" w:eastAsia="ru-RU"/>
        </w:rPr>
      </w:pPr>
      <w:r w:rsidRPr="007871B8">
        <w:rPr>
          <w:rFonts w:ascii="Times New Roman" w:eastAsia="Times New Roman" w:hAnsi="Times New Roman"/>
          <w:sz w:val="24"/>
          <w:szCs w:val="24"/>
          <w:lang w:val="uk-UA" w:eastAsia="ru-RU"/>
        </w:rPr>
        <w:t>Про присвоєння адреси</w:t>
      </w:r>
    </w:p>
    <w:p w:rsidR="006510BB" w:rsidRPr="007871B8" w:rsidRDefault="006510BB" w:rsidP="006510BB">
      <w:pPr>
        <w:spacing w:after="0" w:line="240" w:lineRule="auto"/>
        <w:rPr>
          <w:rFonts w:ascii="Times New Roman" w:eastAsia="Times New Roman" w:hAnsi="Times New Roman"/>
          <w:bCs/>
          <w:sz w:val="24"/>
          <w:szCs w:val="24"/>
          <w:lang w:val="uk-UA" w:eastAsia="ru-RU"/>
        </w:rPr>
      </w:pPr>
      <w:r w:rsidRPr="007871B8">
        <w:rPr>
          <w:rFonts w:ascii="Times New Roman" w:eastAsia="Times New Roman" w:hAnsi="Times New Roman"/>
          <w:bCs/>
          <w:sz w:val="24"/>
          <w:szCs w:val="24"/>
          <w:lang w:val="uk-UA" w:eastAsia="ru-RU"/>
        </w:rPr>
        <w:t>об’єкту нерухомого майна</w:t>
      </w:r>
    </w:p>
    <w:p w:rsidR="00BF0406" w:rsidRPr="007871B8" w:rsidRDefault="00BF0406" w:rsidP="006510BB">
      <w:pPr>
        <w:spacing w:after="0" w:line="240" w:lineRule="auto"/>
        <w:rPr>
          <w:rFonts w:ascii="Times New Roman" w:eastAsia="Times New Roman" w:hAnsi="Times New Roman"/>
          <w:bCs/>
          <w:sz w:val="24"/>
          <w:szCs w:val="24"/>
          <w:lang w:val="uk-UA" w:eastAsia="ru-RU"/>
        </w:rPr>
      </w:pPr>
    </w:p>
    <w:p w:rsidR="006510BB" w:rsidRPr="007871B8" w:rsidRDefault="006510BB" w:rsidP="006510BB">
      <w:pPr>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ab/>
        <w:t xml:space="preserve">Розглянувши звернення </w:t>
      </w:r>
      <w:r w:rsidR="00CF388F" w:rsidRPr="00095418">
        <w:rPr>
          <w:rFonts w:ascii="Times New Roman" w:eastAsia="Times New Roman" w:hAnsi="Times New Roman"/>
          <w:i/>
          <w:sz w:val="24"/>
          <w:szCs w:val="24"/>
          <w:lang w:val="uk-UA" w:eastAsia="ru-RU"/>
        </w:rPr>
        <w:t xml:space="preserve">(персональні дані) </w:t>
      </w:r>
      <w:r w:rsidRPr="007871B8">
        <w:rPr>
          <w:rFonts w:ascii="Times New Roman" w:eastAsia="Times New Roman" w:hAnsi="Times New Roman"/>
          <w:sz w:val="24"/>
          <w:szCs w:val="24"/>
          <w:lang w:val="uk-UA" w:eastAsia="ru-RU"/>
        </w:rPr>
        <w:t>щодо присвоєння адреси</w:t>
      </w:r>
      <w:r w:rsidRPr="007871B8">
        <w:rPr>
          <w:rFonts w:ascii="Times New Roman" w:eastAsia="Times New Roman" w:hAnsi="Times New Roman"/>
          <w:bCs/>
          <w:sz w:val="24"/>
          <w:szCs w:val="24"/>
          <w:lang w:val="uk-UA" w:eastAsia="ru-RU"/>
        </w:rPr>
        <w:t xml:space="preserve"> гаражу на вул. Грушевського, 47 у м. Новий Розділ</w:t>
      </w:r>
      <w:r w:rsidRPr="007871B8">
        <w:rPr>
          <w:rFonts w:ascii="Times New Roman" w:eastAsia="Times New Roman" w:hAnsi="Times New Roman"/>
          <w:sz w:val="24"/>
          <w:szCs w:val="24"/>
          <w:lang w:val="uk-UA" w:eastAsia="ru-RU"/>
        </w:rPr>
        <w:t xml:space="preserve">, копію договору купівлі-продажу гаражу від 01.02.1994р., відповідно до Закону України </w:t>
      </w:r>
      <w:proofErr w:type="spellStart"/>
      <w:r w:rsidRPr="007871B8">
        <w:rPr>
          <w:rFonts w:ascii="Times New Roman" w:eastAsia="Times New Roman" w:hAnsi="Times New Roman"/>
          <w:sz w:val="24"/>
          <w:szCs w:val="24"/>
          <w:lang w:val="uk-UA" w:eastAsia="ru-RU"/>
        </w:rPr>
        <w:t>„Про</w:t>
      </w:r>
      <w:proofErr w:type="spellEnd"/>
      <w:r w:rsidRPr="007871B8">
        <w:rPr>
          <w:rFonts w:ascii="Times New Roman" w:eastAsia="Times New Roman" w:hAnsi="Times New Roman"/>
          <w:sz w:val="24"/>
          <w:szCs w:val="24"/>
          <w:lang w:val="uk-UA" w:eastAsia="ru-RU"/>
        </w:rPr>
        <w:t xml:space="preserve"> регулювання містобудівної </w:t>
      </w:r>
      <w:proofErr w:type="spellStart"/>
      <w:r w:rsidRPr="007871B8">
        <w:rPr>
          <w:rFonts w:ascii="Times New Roman" w:eastAsia="Times New Roman" w:hAnsi="Times New Roman"/>
          <w:sz w:val="24"/>
          <w:szCs w:val="24"/>
          <w:lang w:val="uk-UA" w:eastAsia="ru-RU"/>
        </w:rPr>
        <w:t>діяльності”</w:t>
      </w:r>
      <w:proofErr w:type="spellEnd"/>
      <w:r w:rsidRPr="007871B8">
        <w:rPr>
          <w:rFonts w:ascii="Times New Roman" w:eastAsia="Times New Roman" w:hAnsi="Times New Roman"/>
          <w:sz w:val="24"/>
          <w:szCs w:val="24"/>
          <w:lang w:val="uk-UA" w:eastAsia="ru-RU"/>
        </w:rPr>
        <w:t>, пп. 10 п.</w:t>
      </w:r>
      <w:r w:rsidR="003A2566" w:rsidRPr="007871B8">
        <w:rPr>
          <w:rFonts w:ascii="Times New Roman" w:eastAsia="Times New Roman" w:hAnsi="Times New Roman"/>
          <w:sz w:val="24"/>
          <w:szCs w:val="24"/>
          <w:lang w:val="uk-UA" w:eastAsia="ru-RU"/>
        </w:rPr>
        <w:t xml:space="preserve"> </w:t>
      </w:r>
      <w:r w:rsidRPr="007871B8">
        <w:rPr>
          <w:rFonts w:ascii="Times New Roman" w:eastAsia="Times New Roman" w:hAnsi="Times New Roman"/>
          <w:sz w:val="24"/>
          <w:szCs w:val="24"/>
          <w:lang w:val="uk-UA" w:eastAsia="ru-RU"/>
        </w:rPr>
        <w:t xml:space="preserve">«б» ст. 30 Закону України </w:t>
      </w:r>
      <w:proofErr w:type="spellStart"/>
      <w:r w:rsidRPr="007871B8">
        <w:rPr>
          <w:rFonts w:ascii="Times New Roman" w:eastAsia="Times New Roman" w:hAnsi="Times New Roman"/>
          <w:sz w:val="24"/>
          <w:szCs w:val="24"/>
          <w:lang w:val="uk-UA" w:eastAsia="ru-RU"/>
        </w:rPr>
        <w:t>„Про</w:t>
      </w:r>
      <w:proofErr w:type="spellEnd"/>
      <w:r w:rsidRPr="007871B8">
        <w:rPr>
          <w:rFonts w:ascii="Times New Roman" w:eastAsia="Times New Roman" w:hAnsi="Times New Roman"/>
          <w:sz w:val="24"/>
          <w:szCs w:val="24"/>
          <w:lang w:val="uk-UA" w:eastAsia="ru-RU"/>
        </w:rPr>
        <w:t xml:space="preserve"> місцеве самоврядування в </w:t>
      </w:r>
      <w:proofErr w:type="spellStart"/>
      <w:r w:rsidRPr="007871B8">
        <w:rPr>
          <w:rFonts w:ascii="Times New Roman" w:eastAsia="Times New Roman" w:hAnsi="Times New Roman"/>
          <w:sz w:val="24"/>
          <w:szCs w:val="24"/>
          <w:lang w:val="uk-UA" w:eastAsia="ru-RU"/>
        </w:rPr>
        <w:t>Україні”</w:t>
      </w:r>
      <w:proofErr w:type="spellEnd"/>
      <w:r w:rsidRPr="007871B8">
        <w:rPr>
          <w:rFonts w:ascii="Times New Roman" w:eastAsia="Times New Roman" w:hAnsi="Times New Roman"/>
          <w:sz w:val="24"/>
          <w:szCs w:val="24"/>
          <w:lang w:val="uk-UA" w:eastAsia="ru-RU"/>
        </w:rPr>
        <w:t>, виконавчий комітет Новороздільської міської ради</w:t>
      </w:r>
    </w:p>
    <w:p w:rsidR="006510BB" w:rsidRPr="007871B8" w:rsidRDefault="006510BB" w:rsidP="006510BB">
      <w:pPr>
        <w:spacing w:after="0" w:line="240" w:lineRule="auto"/>
        <w:jc w:val="both"/>
        <w:rPr>
          <w:rFonts w:ascii="Times New Roman" w:eastAsia="Times New Roman" w:hAnsi="Times New Roman"/>
          <w:sz w:val="24"/>
          <w:szCs w:val="24"/>
          <w:lang w:val="uk-UA" w:eastAsia="ru-RU"/>
        </w:rPr>
      </w:pPr>
    </w:p>
    <w:p w:rsidR="006510BB" w:rsidRPr="007871B8" w:rsidRDefault="006510BB" w:rsidP="006510BB">
      <w:pPr>
        <w:autoSpaceDE w:val="0"/>
        <w:autoSpaceDN w:val="0"/>
        <w:adjustRightInd w:val="0"/>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В И Р І Ш И В :</w:t>
      </w:r>
    </w:p>
    <w:p w:rsidR="006510BB" w:rsidRPr="007871B8" w:rsidRDefault="006510BB" w:rsidP="006510BB">
      <w:pPr>
        <w:autoSpaceDE w:val="0"/>
        <w:autoSpaceDN w:val="0"/>
        <w:adjustRightInd w:val="0"/>
        <w:spacing w:after="0" w:line="240" w:lineRule="auto"/>
        <w:jc w:val="both"/>
        <w:rPr>
          <w:rFonts w:ascii="Times New Roman" w:eastAsia="Times New Roman" w:hAnsi="Times New Roman"/>
          <w:sz w:val="24"/>
          <w:szCs w:val="24"/>
          <w:lang w:val="uk-UA" w:eastAsia="ru-RU"/>
        </w:rPr>
      </w:pPr>
    </w:p>
    <w:p w:rsidR="006510BB" w:rsidRPr="007871B8" w:rsidRDefault="006510BB" w:rsidP="006510BB">
      <w:pPr>
        <w:spacing w:after="0" w:line="240" w:lineRule="auto"/>
        <w:jc w:val="both"/>
        <w:rPr>
          <w:rFonts w:ascii="Times New Roman" w:eastAsia="Times New Roman" w:hAnsi="Times New Roman"/>
          <w:bCs/>
          <w:sz w:val="24"/>
          <w:szCs w:val="24"/>
          <w:lang w:val="uk-UA" w:eastAsia="ru-RU"/>
        </w:rPr>
      </w:pPr>
      <w:r w:rsidRPr="007871B8">
        <w:rPr>
          <w:rFonts w:ascii="Times New Roman" w:eastAsia="Times New Roman" w:hAnsi="Times New Roman"/>
          <w:sz w:val="24"/>
          <w:szCs w:val="24"/>
          <w:lang w:val="uk-UA" w:eastAsia="ru-RU"/>
        </w:rPr>
        <w:t xml:space="preserve"> </w:t>
      </w:r>
      <w:r w:rsidRPr="007871B8">
        <w:rPr>
          <w:rFonts w:ascii="Times New Roman" w:eastAsia="Times New Roman" w:hAnsi="Times New Roman"/>
          <w:sz w:val="24"/>
          <w:szCs w:val="24"/>
          <w:lang w:val="uk-UA" w:eastAsia="ru-RU"/>
        </w:rPr>
        <w:tab/>
        <w:t xml:space="preserve">1. Присвоїти </w:t>
      </w:r>
      <w:r w:rsidRPr="007871B8">
        <w:rPr>
          <w:rFonts w:ascii="Times New Roman" w:eastAsia="Times New Roman" w:hAnsi="Times New Roman"/>
          <w:bCs/>
          <w:sz w:val="24"/>
          <w:szCs w:val="24"/>
          <w:lang w:val="uk-UA" w:eastAsia="ru-RU"/>
        </w:rPr>
        <w:t xml:space="preserve">об’єкту нерухомого майна – </w:t>
      </w:r>
      <w:r w:rsidRPr="007871B8">
        <w:rPr>
          <w:rFonts w:ascii="Times New Roman" w:eastAsia="Times New Roman" w:hAnsi="Times New Roman"/>
          <w:sz w:val="24"/>
          <w:szCs w:val="24"/>
          <w:lang w:val="uk-UA" w:eastAsia="ru-RU"/>
        </w:rPr>
        <w:t>гаражу, що розташований на території кварталу № 5</w:t>
      </w:r>
      <w:r w:rsidRPr="007871B8">
        <w:rPr>
          <w:rFonts w:ascii="Times New Roman" w:eastAsia="Times New Roman" w:hAnsi="Times New Roman"/>
          <w:bCs/>
          <w:sz w:val="24"/>
          <w:szCs w:val="24"/>
          <w:lang w:val="uk-UA" w:eastAsia="ru-RU"/>
        </w:rPr>
        <w:t xml:space="preserve"> у місті Новий Розділ (схема додається), адресу: </w:t>
      </w:r>
    </w:p>
    <w:p w:rsidR="006510BB" w:rsidRPr="007871B8" w:rsidRDefault="006510BB" w:rsidP="006510BB">
      <w:pPr>
        <w:autoSpaceDE w:val="0"/>
        <w:autoSpaceDN w:val="0"/>
        <w:adjustRightInd w:val="0"/>
        <w:spacing w:after="0" w:line="240" w:lineRule="auto"/>
        <w:ind w:left="1068"/>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Україна</w:t>
      </w:r>
    </w:p>
    <w:p w:rsidR="006510BB" w:rsidRPr="007871B8" w:rsidRDefault="006510BB" w:rsidP="006510BB">
      <w:pPr>
        <w:autoSpaceDE w:val="0"/>
        <w:autoSpaceDN w:val="0"/>
        <w:adjustRightInd w:val="0"/>
        <w:spacing w:after="0" w:line="240" w:lineRule="auto"/>
        <w:ind w:left="1068"/>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Львівська область </w:t>
      </w:r>
    </w:p>
    <w:p w:rsidR="006510BB" w:rsidRPr="007871B8" w:rsidRDefault="006510BB" w:rsidP="006510BB">
      <w:pPr>
        <w:autoSpaceDE w:val="0"/>
        <w:autoSpaceDN w:val="0"/>
        <w:adjustRightInd w:val="0"/>
        <w:spacing w:after="0" w:line="240" w:lineRule="auto"/>
        <w:ind w:left="1068"/>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м. Новий Розділ </w:t>
      </w:r>
    </w:p>
    <w:p w:rsidR="006510BB" w:rsidRPr="007871B8" w:rsidRDefault="006510BB" w:rsidP="006510BB">
      <w:pPr>
        <w:spacing w:after="0" w:line="240" w:lineRule="auto"/>
        <w:jc w:val="both"/>
        <w:rPr>
          <w:rFonts w:ascii="Times New Roman" w:eastAsia="Times New Roman" w:hAnsi="Times New Roman"/>
          <w:bCs/>
          <w:sz w:val="24"/>
          <w:szCs w:val="24"/>
          <w:lang w:val="uk-UA" w:eastAsia="ru-RU"/>
        </w:rPr>
      </w:pPr>
      <w:r w:rsidRPr="007871B8">
        <w:rPr>
          <w:rFonts w:ascii="Times New Roman" w:eastAsia="Times New Roman" w:hAnsi="Times New Roman"/>
          <w:bCs/>
          <w:sz w:val="24"/>
          <w:szCs w:val="24"/>
          <w:lang w:val="uk-UA" w:eastAsia="ru-RU"/>
        </w:rPr>
        <w:t xml:space="preserve">                вул. Грушевського, 47, гараж № 3. </w:t>
      </w:r>
    </w:p>
    <w:p w:rsidR="006510BB" w:rsidRPr="007871B8" w:rsidRDefault="006510BB" w:rsidP="006510BB">
      <w:pPr>
        <w:autoSpaceDE w:val="0"/>
        <w:autoSpaceDN w:val="0"/>
        <w:adjustRightInd w:val="0"/>
        <w:spacing w:after="0" w:line="240" w:lineRule="auto"/>
        <w:ind w:firstLine="708"/>
        <w:jc w:val="both"/>
        <w:rPr>
          <w:rFonts w:ascii="Times New Roman" w:eastAsia="Times New Roman" w:hAnsi="Times New Roman"/>
          <w:sz w:val="24"/>
          <w:szCs w:val="24"/>
          <w:lang w:val="uk-UA" w:eastAsia="ru-RU"/>
        </w:rPr>
      </w:pPr>
      <w:r w:rsidRPr="007871B8">
        <w:rPr>
          <w:rFonts w:ascii="Times New Roman" w:eastAsia="Times New Roman" w:hAnsi="Times New Roman"/>
          <w:color w:val="000000"/>
          <w:sz w:val="24"/>
          <w:szCs w:val="24"/>
          <w:lang w:val="uk-UA" w:eastAsia="ru-RU"/>
        </w:rPr>
        <w:t xml:space="preserve">2. Оприлюднити рішення про присвоєння адреси </w:t>
      </w:r>
      <w:r w:rsidRPr="007871B8">
        <w:rPr>
          <w:rFonts w:ascii="Times New Roman" w:eastAsia="Times New Roman" w:hAnsi="Times New Roman"/>
          <w:bCs/>
          <w:sz w:val="24"/>
          <w:szCs w:val="24"/>
          <w:lang w:val="uk-UA" w:eastAsia="ru-RU"/>
        </w:rPr>
        <w:t xml:space="preserve">об’єкту нерухомого майна </w:t>
      </w:r>
      <w:r w:rsidRPr="007871B8">
        <w:rPr>
          <w:rFonts w:ascii="Times New Roman" w:eastAsia="Times New Roman" w:hAnsi="Times New Roman"/>
          <w:color w:val="000000"/>
          <w:sz w:val="24"/>
          <w:szCs w:val="24"/>
          <w:lang w:val="uk-UA" w:eastAsia="ru-RU"/>
        </w:rPr>
        <w:t xml:space="preserve">на офіційному </w:t>
      </w:r>
      <w:proofErr w:type="spellStart"/>
      <w:r w:rsidRPr="007871B8">
        <w:rPr>
          <w:rFonts w:ascii="Times New Roman" w:eastAsia="Times New Roman" w:hAnsi="Times New Roman"/>
          <w:color w:val="000000"/>
          <w:sz w:val="24"/>
          <w:szCs w:val="24"/>
          <w:lang w:val="uk-UA" w:eastAsia="ru-RU"/>
        </w:rPr>
        <w:t>веб-сайті</w:t>
      </w:r>
      <w:proofErr w:type="spellEnd"/>
      <w:r w:rsidRPr="007871B8">
        <w:rPr>
          <w:rFonts w:ascii="Times New Roman" w:eastAsia="Times New Roman" w:hAnsi="Times New Roman"/>
          <w:color w:val="000000"/>
          <w:sz w:val="24"/>
          <w:szCs w:val="24"/>
          <w:lang w:val="uk-UA" w:eastAsia="ru-RU"/>
        </w:rPr>
        <w:t xml:space="preserve"> </w:t>
      </w:r>
      <w:r w:rsidRPr="007871B8">
        <w:rPr>
          <w:rFonts w:ascii="Times New Roman" w:eastAsia="Times New Roman" w:hAnsi="Times New Roman"/>
          <w:sz w:val="24"/>
          <w:szCs w:val="24"/>
          <w:lang w:val="uk-UA" w:eastAsia="ru-RU"/>
        </w:rPr>
        <w:t>Новороздільської міської ради</w:t>
      </w:r>
      <w:r w:rsidR="003A2566" w:rsidRPr="007871B8">
        <w:rPr>
          <w:rFonts w:ascii="Times New Roman" w:eastAsia="Times New Roman" w:hAnsi="Times New Roman"/>
          <w:sz w:val="24"/>
          <w:szCs w:val="24"/>
          <w:lang w:val="uk-UA" w:eastAsia="ru-RU"/>
        </w:rPr>
        <w:t>.</w:t>
      </w:r>
    </w:p>
    <w:p w:rsidR="006510BB" w:rsidRPr="007871B8" w:rsidRDefault="006510BB" w:rsidP="006510BB">
      <w:pPr>
        <w:spacing w:after="0" w:line="240" w:lineRule="auto"/>
        <w:jc w:val="both"/>
        <w:rPr>
          <w:rFonts w:ascii="Times New Roman" w:eastAsia="Times New Roman" w:hAnsi="Times New Roman"/>
          <w:bCs/>
          <w:sz w:val="24"/>
          <w:szCs w:val="24"/>
          <w:lang w:val="uk-UA" w:eastAsia="ru-RU"/>
        </w:rPr>
      </w:pPr>
    </w:p>
    <w:p w:rsidR="003A2566" w:rsidRPr="007871B8" w:rsidRDefault="003A2566" w:rsidP="006510BB">
      <w:pPr>
        <w:spacing w:after="0" w:line="240" w:lineRule="auto"/>
        <w:jc w:val="both"/>
        <w:rPr>
          <w:rFonts w:ascii="Times New Roman" w:eastAsia="Times New Roman" w:hAnsi="Times New Roman"/>
          <w:bCs/>
          <w:sz w:val="24"/>
          <w:szCs w:val="24"/>
          <w:lang w:val="uk-UA" w:eastAsia="ru-RU"/>
        </w:rPr>
      </w:pPr>
    </w:p>
    <w:p w:rsidR="006510BB" w:rsidRPr="007871B8" w:rsidRDefault="006510BB" w:rsidP="006510BB">
      <w:pPr>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МІСЬКИЙ ГОЛОВА</w:t>
      </w:r>
      <w:r w:rsidRPr="007871B8">
        <w:rPr>
          <w:rFonts w:ascii="Times New Roman" w:eastAsia="Times New Roman" w:hAnsi="Times New Roman"/>
          <w:sz w:val="24"/>
          <w:szCs w:val="24"/>
          <w:lang w:val="uk-UA" w:eastAsia="ru-RU"/>
        </w:rPr>
        <w:tab/>
      </w:r>
      <w:r w:rsidRPr="007871B8">
        <w:rPr>
          <w:rFonts w:ascii="Times New Roman" w:eastAsia="Times New Roman" w:hAnsi="Times New Roman"/>
          <w:sz w:val="24"/>
          <w:szCs w:val="24"/>
          <w:lang w:val="uk-UA" w:eastAsia="ru-RU"/>
        </w:rPr>
        <w:tab/>
      </w:r>
      <w:r w:rsidRPr="007871B8">
        <w:rPr>
          <w:rFonts w:ascii="Times New Roman" w:eastAsia="Times New Roman" w:hAnsi="Times New Roman"/>
          <w:sz w:val="24"/>
          <w:szCs w:val="24"/>
          <w:lang w:val="uk-UA" w:eastAsia="ru-RU"/>
        </w:rPr>
        <w:tab/>
      </w:r>
      <w:r w:rsidRPr="007871B8">
        <w:rPr>
          <w:rFonts w:ascii="Times New Roman" w:eastAsia="Times New Roman" w:hAnsi="Times New Roman"/>
          <w:sz w:val="24"/>
          <w:szCs w:val="24"/>
          <w:lang w:val="uk-UA" w:eastAsia="ru-RU"/>
        </w:rPr>
        <w:tab/>
        <w:t xml:space="preserve">    </w:t>
      </w:r>
      <w:r w:rsidRPr="007871B8">
        <w:rPr>
          <w:rFonts w:ascii="Times New Roman" w:eastAsia="Times New Roman" w:hAnsi="Times New Roman"/>
          <w:sz w:val="24"/>
          <w:szCs w:val="24"/>
          <w:lang w:val="uk-UA" w:eastAsia="ru-RU"/>
        </w:rPr>
        <w:tab/>
      </w:r>
      <w:r w:rsidRPr="007871B8">
        <w:rPr>
          <w:rFonts w:ascii="Times New Roman" w:eastAsia="Times New Roman" w:hAnsi="Times New Roman"/>
          <w:sz w:val="24"/>
          <w:szCs w:val="24"/>
          <w:lang w:val="uk-UA" w:eastAsia="ru-RU"/>
        </w:rPr>
        <w:tab/>
        <w:t xml:space="preserve">         Ярина ЯЦЕНКО</w:t>
      </w:r>
    </w:p>
    <w:p w:rsidR="006510BB" w:rsidRPr="007871B8" w:rsidRDefault="006510BB" w:rsidP="006510BB">
      <w:pPr>
        <w:spacing w:after="0" w:line="240" w:lineRule="auto"/>
        <w:jc w:val="both"/>
        <w:rPr>
          <w:rFonts w:ascii="Times New Roman" w:eastAsia="Times New Roman" w:hAnsi="Times New Roman"/>
          <w:sz w:val="24"/>
          <w:szCs w:val="24"/>
          <w:lang w:val="uk-UA" w:eastAsia="ru-RU"/>
        </w:rPr>
      </w:pPr>
    </w:p>
    <w:p w:rsidR="006510BB" w:rsidRPr="007871B8" w:rsidRDefault="006510BB" w:rsidP="006510BB">
      <w:pPr>
        <w:spacing w:after="0" w:line="240" w:lineRule="auto"/>
        <w:jc w:val="both"/>
        <w:rPr>
          <w:rFonts w:ascii="Times New Roman" w:eastAsia="Times New Roman" w:hAnsi="Times New Roman"/>
          <w:sz w:val="24"/>
          <w:szCs w:val="24"/>
          <w:lang w:val="uk-UA" w:eastAsia="ru-RU"/>
        </w:rPr>
      </w:pPr>
    </w:p>
    <w:p w:rsidR="006510BB" w:rsidRPr="007871B8" w:rsidRDefault="006510BB" w:rsidP="006510BB">
      <w:pPr>
        <w:spacing w:after="0" w:line="240" w:lineRule="auto"/>
        <w:jc w:val="both"/>
        <w:rPr>
          <w:rFonts w:ascii="Times New Roman" w:eastAsia="Times New Roman" w:hAnsi="Times New Roman"/>
          <w:sz w:val="24"/>
          <w:szCs w:val="24"/>
          <w:lang w:val="uk-UA" w:eastAsia="ru-RU"/>
        </w:rPr>
      </w:pPr>
    </w:p>
    <w:p w:rsidR="006510BB" w:rsidRPr="007871B8" w:rsidRDefault="006510BB" w:rsidP="006510BB">
      <w:pPr>
        <w:spacing w:after="0" w:line="240" w:lineRule="auto"/>
        <w:jc w:val="both"/>
        <w:rPr>
          <w:rFonts w:ascii="Times New Roman" w:eastAsia="Times New Roman" w:hAnsi="Times New Roman"/>
          <w:sz w:val="24"/>
          <w:szCs w:val="24"/>
          <w:lang w:val="uk-UA" w:eastAsia="ru-RU"/>
        </w:rPr>
      </w:pPr>
    </w:p>
    <w:p w:rsidR="003A2566" w:rsidRPr="007871B8" w:rsidRDefault="003A2566" w:rsidP="006510BB">
      <w:pPr>
        <w:spacing w:after="0" w:line="240" w:lineRule="auto"/>
        <w:jc w:val="both"/>
        <w:rPr>
          <w:rFonts w:ascii="Times New Roman" w:eastAsia="Times New Roman" w:hAnsi="Times New Roman"/>
          <w:sz w:val="24"/>
          <w:szCs w:val="24"/>
          <w:lang w:val="uk-UA" w:eastAsia="ru-RU"/>
        </w:rPr>
      </w:pPr>
    </w:p>
    <w:p w:rsidR="003A2566" w:rsidRPr="007871B8" w:rsidRDefault="003A2566" w:rsidP="006510BB">
      <w:pPr>
        <w:spacing w:after="0" w:line="240" w:lineRule="auto"/>
        <w:jc w:val="both"/>
        <w:rPr>
          <w:rFonts w:ascii="Times New Roman" w:eastAsia="Times New Roman" w:hAnsi="Times New Roman"/>
          <w:sz w:val="24"/>
          <w:szCs w:val="24"/>
          <w:lang w:val="uk-UA" w:eastAsia="ru-RU"/>
        </w:rPr>
      </w:pPr>
    </w:p>
    <w:p w:rsidR="003A2566" w:rsidRPr="007871B8" w:rsidRDefault="003A2566" w:rsidP="006510BB">
      <w:pPr>
        <w:spacing w:after="0" w:line="240" w:lineRule="auto"/>
        <w:jc w:val="both"/>
        <w:rPr>
          <w:rFonts w:ascii="Times New Roman" w:eastAsia="Times New Roman" w:hAnsi="Times New Roman"/>
          <w:sz w:val="24"/>
          <w:szCs w:val="24"/>
          <w:lang w:val="uk-UA" w:eastAsia="ru-RU"/>
        </w:rPr>
      </w:pPr>
    </w:p>
    <w:p w:rsidR="003A2566" w:rsidRPr="007871B8" w:rsidRDefault="003A2566" w:rsidP="006510BB">
      <w:pPr>
        <w:spacing w:after="0" w:line="240" w:lineRule="auto"/>
        <w:jc w:val="both"/>
        <w:rPr>
          <w:rFonts w:ascii="Times New Roman" w:eastAsia="Times New Roman" w:hAnsi="Times New Roman"/>
          <w:sz w:val="24"/>
          <w:szCs w:val="24"/>
          <w:lang w:val="uk-UA" w:eastAsia="ru-RU"/>
        </w:rPr>
      </w:pPr>
    </w:p>
    <w:p w:rsidR="003A2566" w:rsidRPr="007871B8" w:rsidRDefault="003A2566" w:rsidP="006510BB">
      <w:pPr>
        <w:spacing w:after="0" w:line="240" w:lineRule="auto"/>
        <w:jc w:val="both"/>
        <w:rPr>
          <w:rFonts w:ascii="Times New Roman" w:eastAsia="Times New Roman" w:hAnsi="Times New Roman"/>
          <w:sz w:val="24"/>
          <w:szCs w:val="24"/>
          <w:lang w:val="uk-UA" w:eastAsia="ru-RU"/>
        </w:rPr>
      </w:pPr>
    </w:p>
    <w:p w:rsidR="003A2566" w:rsidRPr="007871B8" w:rsidRDefault="003A2566" w:rsidP="006510BB">
      <w:pPr>
        <w:spacing w:after="0" w:line="240" w:lineRule="auto"/>
        <w:jc w:val="both"/>
        <w:rPr>
          <w:rFonts w:ascii="Times New Roman" w:eastAsia="Times New Roman" w:hAnsi="Times New Roman"/>
          <w:sz w:val="24"/>
          <w:szCs w:val="24"/>
          <w:lang w:val="uk-UA" w:eastAsia="ru-RU"/>
        </w:rPr>
      </w:pPr>
    </w:p>
    <w:p w:rsidR="003A2566" w:rsidRPr="007871B8" w:rsidRDefault="003A2566" w:rsidP="006510BB">
      <w:pPr>
        <w:spacing w:after="0" w:line="240" w:lineRule="auto"/>
        <w:jc w:val="both"/>
        <w:rPr>
          <w:rFonts w:ascii="Times New Roman" w:eastAsia="Times New Roman" w:hAnsi="Times New Roman"/>
          <w:sz w:val="24"/>
          <w:szCs w:val="24"/>
          <w:lang w:val="uk-UA" w:eastAsia="ru-RU"/>
        </w:rPr>
      </w:pPr>
    </w:p>
    <w:p w:rsidR="003A2566" w:rsidRDefault="003A2566" w:rsidP="006510BB">
      <w:pPr>
        <w:spacing w:after="0" w:line="240" w:lineRule="auto"/>
        <w:jc w:val="both"/>
        <w:rPr>
          <w:rFonts w:ascii="Times New Roman" w:eastAsia="Times New Roman" w:hAnsi="Times New Roman"/>
          <w:sz w:val="24"/>
          <w:szCs w:val="24"/>
          <w:lang w:val="uk-UA" w:eastAsia="ru-RU"/>
        </w:rPr>
      </w:pPr>
    </w:p>
    <w:p w:rsidR="002101F0" w:rsidRDefault="002101F0" w:rsidP="006510BB">
      <w:pPr>
        <w:spacing w:after="0" w:line="240" w:lineRule="auto"/>
        <w:jc w:val="both"/>
        <w:rPr>
          <w:rFonts w:ascii="Times New Roman" w:eastAsia="Times New Roman" w:hAnsi="Times New Roman"/>
          <w:sz w:val="24"/>
          <w:szCs w:val="24"/>
          <w:lang w:val="uk-UA" w:eastAsia="ru-RU"/>
        </w:rPr>
      </w:pPr>
    </w:p>
    <w:p w:rsidR="002101F0" w:rsidRDefault="002101F0" w:rsidP="006510BB">
      <w:pPr>
        <w:spacing w:after="0" w:line="240" w:lineRule="auto"/>
        <w:jc w:val="both"/>
        <w:rPr>
          <w:rFonts w:ascii="Times New Roman" w:eastAsia="Times New Roman" w:hAnsi="Times New Roman"/>
          <w:sz w:val="24"/>
          <w:szCs w:val="24"/>
          <w:lang w:val="uk-UA" w:eastAsia="ru-RU"/>
        </w:rPr>
      </w:pPr>
    </w:p>
    <w:p w:rsidR="002101F0" w:rsidRDefault="002101F0" w:rsidP="006510BB">
      <w:pPr>
        <w:spacing w:after="0" w:line="240" w:lineRule="auto"/>
        <w:jc w:val="both"/>
        <w:rPr>
          <w:rFonts w:ascii="Times New Roman" w:eastAsia="Times New Roman" w:hAnsi="Times New Roman"/>
          <w:sz w:val="24"/>
          <w:szCs w:val="24"/>
          <w:lang w:val="uk-UA" w:eastAsia="ru-RU"/>
        </w:rPr>
      </w:pPr>
    </w:p>
    <w:p w:rsidR="002101F0" w:rsidRPr="007871B8" w:rsidRDefault="002101F0" w:rsidP="006510BB">
      <w:pPr>
        <w:spacing w:after="0" w:line="240" w:lineRule="auto"/>
        <w:jc w:val="both"/>
        <w:rPr>
          <w:rFonts w:ascii="Times New Roman" w:eastAsia="Times New Roman" w:hAnsi="Times New Roman"/>
          <w:sz w:val="24"/>
          <w:szCs w:val="24"/>
          <w:lang w:val="uk-UA" w:eastAsia="ru-RU"/>
        </w:rPr>
      </w:pPr>
    </w:p>
    <w:p w:rsidR="006510BB" w:rsidRPr="007871B8" w:rsidRDefault="006510BB" w:rsidP="006510BB">
      <w:pPr>
        <w:spacing w:after="0" w:line="240" w:lineRule="auto"/>
        <w:jc w:val="both"/>
        <w:rPr>
          <w:rFonts w:ascii="Times New Roman" w:eastAsia="Times New Roman" w:hAnsi="Times New Roman"/>
          <w:sz w:val="24"/>
          <w:szCs w:val="24"/>
          <w:lang w:val="uk-UA" w:eastAsia="ru-RU"/>
        </w:rPr>
      </w:pPr>
    </w:p>
    <w:p w:rsidR="006510BB" w:rsidRPr="007871B8" w:rsidRDefault="006510BB" w:rsidP="006510BB">
      <w:pPr>
        <w:spacing w:after="0" w:line="240" w:lineRule="auto"/>
        <w:jc w:val="right"/>
        <w:rPr>
          <w:rFonts w:ascii="Times New Roman" w:eastAsia="Times New Roman" w:hAnsi="Times New Roman"/>
          <w:sz w:val="24"/>
          <w:szCs w:val="24"/>
          <w:vertAlign w:val="subscript"/>
          <w:lang w:val="uk-UA" w:eastAsia="ru-RU"/>
        </w:rPr>
      </w:pPr>
    </w:p>
    <w:p w:rsidR="006510BB" w:rsidRPr="007871B8" w:rsidRDefault="006510BB" w:rsidP="006510BB">
      <w:pPr>
        <w:tabs>
          <w:tab w:val="left" w:pos="8490"/>
        </w:tabs>
        <w:spacing w:after="0" w:line="240" w:lineRule="auto"/>
        <w:jc w:val="right"/>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ab/>
      </w:r>
      <w:proofErr w:type="spellStart"/>
      <w:r w:rsidRPr="007871B8">
        <w:rPr>
          <w:rFonts w:ascii="Times New Roman" w:eastAsia="Times New Roman" w:hAnsi="Times New Roman"/>
          <w:sz w:val="24"/>
          <w:szCs w:val="24"/>
          <w:lang w:val="uk-UA" w:eastAsia="ru-RU"/>
        </w:rPr>
        <w:t>Д</w:t>
      </w:r>
      <w:r w:rsidRPr="007871B8">
        <w:rPr>
          <w:rFonts w:ascii="Times New Roman" w:eastAsia="Times New Roman" w:hAnsi="Times New Roman"/>
          <w:bCs/>
          <w:sz w:val="24"/>
          <w:szCs w:val="24"/>
          <w:lang w:val="uk-UA" w:eastAsia="ru-RU"/>
        </w:rPr>
        <w:t>одатк</w:t>
      </w:r>
      <w:proofErr w:type="spellEnd"/>
    </w:p>
    <w:p w:rsidR="006510BB" w:rsidRPr="007871B8" w:rsidRDefault="006510BB" w:rsidP="006510BB">
      <w:pPr>
        <w:tabs>
          <w:tab w:val="left" w:pos="8490"/>
        </w:tabs>
        <w:spacing w:after="0" w:line="240" w:lineRule="auto"/>
        <w:ind w:left="6804"/>
        <w:jc w:val="right"/>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до рішення </w:t>
      </w:r>
      <w:r w:rsidR="008521E4" w:rsidRPr="007871B8">
        <w:rPr>
          <w:rFonts w:ascii="Times New Roman" w:eastAsia="Times New Roman" w:hAnsi="Times New Roman"/>
          <w:sz w:val="24"/>
          <w:szCs w:val="24"/>
          <w:lang w:val="uk-UA" w:eastAsia="ru-RU"/>
        </w:rPr>
        <w:t xml:space="preserve"> виконкому № 338 від 23.12.20р.</w:t>
      </w:r>
    </w:p>
    <w:p w:rsidR="006510BB" w:rsidRPr="007871B8" w:rsidRDefault="006510BB" w:rsidP="006510BB">
      <w:pPr>
        <w:spacing w:after="0" w:line="240" w:lineRule="auto"/>
        <w:jc w:val="right"/>
        <w:rPr>
          <w:rFonts w:ascii="Times New Roman" w:eastAsia="Times New Roman" w:hAnsi="Times New Roman"/>
          <w:b/>
          <w:bCs/>
          <w:sz w:val="24"/>
          <w:szCs w:val="24"/>
          <w:lang w:val="uk-UA" w:eastAsia="ru-RU"/>
        </w:rPr>
      </w:pPr>
    </w:p>
    <w:p w:rsidR="006510BB" w:rsidRPr="007871B8" w:rsidRDefault="006510BB" w:rsidP="006510BB">
      <w:pPr>
        <w:spacing w:after="0" w:line="240" w:lineRule="auto"/>
        <w:rPr>
          <w:rFonts w:ascii="Times New Roman" w:eastAsia="Times New Roman" w:hAnsi="Times New Roman"/>
          <w:b/>
          <w:bCs/>
          <w:sz w:val="24"/>
          <w:szCs w:val="24"/>
          <w:lang w:val="uk-UA" w:eastAsia="ru-RU"/>
        </w:rPr>
      </w:pPr>
      <w:r w:rsidRPr="007871B8">
        <w:rPr>
          <w:rFonts w:ascii="Times New Roman" w:eastAsia="Times New Roman" w:hAnsi="Times New Roman"/>
          <w:b/>
          <w:bCs/>
          <w:noProof/>
          <w:sz w:val="24"/>
          <w:szCs w:val="24"/>
          <w:lang w:eastAsia="ru-RU"/>
        </w:rPr>
        <w:drawing>
          <wp:inline distT="0" distB="0" distL="0" distR="0">
            <wp:extent cx="6118860" cy="4320540"/>
            <wp:effectExtent l="19050" t="0" r="0" b="0"/>
            <wp:docPr id="6" name="Рисунок 6" descr="IMG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0002"/>
                    <pic:cNvPicPr>
                      <a:picLocks noChangeAspect="1" noChangeArrowheads="1"/>
                    </pic:cNvPicPr>
                  </pic:nvPicPr>
                  <pic:blipFill>
                    <a:blip r:embed="rId9" cstate="print"/>
                    <a:srcRect/>
                    <a:stretch>
                      <a:fillRect/>
                    </a:stretch>
                  </pic:blipFill>
                  <pic:spPr bwMode="auto">
                    <a:xfrm>
                      <a:off x="0" y="0"/>
                      <a:ext cx="6118860" cy="4320540"/>
                    </a:xfrm>
                    <a:prstGeom prst="rect">
                      <a:avLst/>
                    </a:prstGeom>
                    <a:noFill/>
                    <a:ln w="9525">
                      <a:noFill/>
                      <a:miter lim="800000"/>
                      <a:headEnd/>
                      <a:tailEnd/>
                    </a:ln>
                  </pic:spPr>
                </pic:pic>
              </a:graphicData>
            </a:graphic>
          </wp:inline>
        </w:drawing>
      </w:r>
    </w:p>
    <w:p w:rsidR="006510BB" w:rsidRPr="007871B8" w:rsidRDefault="006510BB" w:rsidP="006510BB">
      <w:pPr>
        <w:spacing w:after="0" w:line="240" w:lineRule="auto"/>
        <w:rPr>
          <w:rFonts w:ascii="Times New Roman" w:eastAsia="Times New Roman" w:hAnsi="Times New Roman"/>
          <w:sz w:val="24"/>
          <w:szCs w:val="24"/>
          <w:lang w:val="uk-UA" w:eastAsia="ru-RU"/>
        </w:rPr>
      </w:pPr>
    </w:p>
    <w:p w:rsidR="006510BB" w:rsidRPr="007871B8" w:rsidRDefault="006510BB" w:rsidP="006510BB">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Керуючий справами                         </w:t>
      </w:r>
      <w:r w:rsidRPr="007871B8">
        <w:rPr>
          <w:rFonts w:ascii="Times New Roman" w:eastAsia="Times New Roman" w:hAnsi="Times New Roman"/>
          <w:sz w:val="24"/>
          <w:szCs w:val="24"/>
          <w:lang w:val="uk-UA" w:eastAsia="ru-RU"/>
        </w:rPr>
        <w:tab/>
      </w:r>
      <w:r w:rsidRPr="007871B8">
        <w:rPr>
          <w:rFonts w:ascii="Times New Roman" w:eastAsia="Times New Roman" w:hAnsi="Times New Roman"/>
          <w:sz w:val="24"/>
          <w:szCs w:val="24"/>
          <w:lang w:val="uk-UA" w:eastAsia="ru-RU"/>
        </w:rPr>
        <w:tab/>
      </w:r>
      <w:r w:rsidRPr="007871B8">
        <w:rPr>
          <w:rFonts w:ascii="Times New Roman" w:eastAsia="Times New Roman" w:hAnsi="Times New Roman"/>
          <w:sz w:val="24"/>
          <w:szCs w:val="24"/>
          <w:lang w:val="uk-UA" w:eastAsia="ru-RU"/>
        </w:rPr>
        <w:tab/>
      </w:r>
      <w:r w:rsidRPr="007871B8">
        <w:rPr>
          <w:rFonts w:ascii="Times New Roman" w:eastAsia="Times New Roman" w:hAnsi="Times New Roman"/>
          <w:sz w:val="24"/>
          <w:szCs w:val="24"/>
          <w:lang w:val="uk-UA" w:eastAsia="ru-RU"/>
        </w:rPr>
        <w:tab/>
      </w:r>
      <w:proofErr w:type="spellStart"/>
      <w:r w:rsidRPr="007871B8">
        <w:rPr>
          <w:rFonts w:ascii="Times New Roman" w:eastAsia="Times New Roman" w:hAnsi="Times New Roman"/>
          <w:sz w:val="24"/>
          <w:szCs w:val="24"/>
          <w:lang w:val="uk-UA" w:eastAsia="ru-RU"/>
        </w:rPr>
        <w:t>Мельніков</w:t>
      </w:r>
      <w:proofErr w:type="spellEnd"/>
      <w:r w:rsidRPr="007871B8">
        <w:rPr>
          <w:rFonts w:ascii="Times New Roman" w:eastAsia="Times New Roman" w:hAnsi="Times New Roman"/>
          <w:sz w:val="24"/>
          <w:szCs w:val="24"/>
          <w:lang w:val="uk-UA" w:eastAsia="ru-RU"/>
        </w:rPr>
        <w:t xml:space="preserve"> А.В.</w:t>
      </w:r>
    </w:p>
    <w:p w:rsidR="005205DE" w:rsidRPr="007871B8" w:rsidRDefault="005205DE" w:rsidP="00520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5205DE" w:rsidRPr="007871B8" w:rsidRDefault="005205DE" w:rsidP="00520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3A2566" w:rsidRPr="007871B8" w:rsidRDefault="003A2566" w:rsidP="00520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3A2566" w:rsidRPr="007871B8" w:rsidRDefault="003A2566" w:rsidP="00520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3A2566" w:rsidRPr="007871B8" w:rsidRDefault="003A2566" w:rsidP="00520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3A2566" w:rsidRPr="007871B8" w:rsidRDefault="003A2566" w:rsidP="00520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3A2566" w:rsidRPr="007871B8" w:rsidRDefault="003A2566" w:rsidP="00520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3A2566" w:rsidRPr="007871B8" w:rsidRDefault="003A2566" w:rsidP="00520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3A2566" w:rsidRPr="007871B8" w:rsidRDefault="003A2566" w:rsidP="00520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3A2566" w:rsidRPr="007871B8" w:rsidRDefault="003A2566" w:rsidP="00520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3A2566" w:rsidRPr="007871B8" w:rsidRDefault="003A2566" w:rsidP="00520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3A2566" w:rsidRPr="007871B8" w:rsidRDefault="003A2566" w:rsidP="00520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3A2566" w:rsidRPr="007871B8" w:rsidRDefault="003A2566" w:rsidP="00520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3A2566" w:rsidRPr="007871B8" w:rsidRDefault="003A2566" w:rsidP="00520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3A2566" w:rsidRPr="007871B8" w:rsidRDefault="003A2566" w:rsidP="00520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3A2566" w:rsidRPr="007871B8" w:rsidRDefault="003A2566" w:rsidP="00520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3A2566" w:rsidRPr="007871B8" w:rsidRDefault="003A2566" w:rsidP="00520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3A2566" w:rsidRPr="007871B8" w:rsidRDefault="003A2566" w:rsidP="00520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3A2566" w:rsidRPr="007871B8" w:rsidRDefault="003A2566" w:rsidP="00520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3A2566" w:rsidRPr="007871B8" w:rsidRDefault="003A2566" w:rsidP="00520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3A2566" w:rsidRPr="007871B8" w:rsidRDefault="003A2566" w:rsidP="00520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8521E4" w:rsidRPr="007871B8" w:rsidRDefault="008521E4" w:rsidP="00520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1143000" cy="603250"/>
            <wp:effectExtent l="19050" t="0" r="0" b="0"/>
            <wp:docPr id="1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2101F0">
        <w:rPr>
          <w:rFonts w:ascii="Times New Roman" w:eastAsia="Times New Roman" w:hAnsi="Times New Roman"/>
          <w:b/>
          <w:sz w:val="24"/>
          <w:szCs w:val="24"/>
          <w:lang w:eastAsia="ru-RU"/>
        </w:rPr>
        <w:t>НОВОРОЗДІЛЬСЬКА  МІСЬКА  РАДА</w:t>
      </w: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2101F0">
        <w:rPr>
          <w:rFonts w:ascii="Times New Roman" w:eastAsia="Times New Roman" w:hAnsi="Times New Roman"/>
          <w:b/>
          <w:sz w:val="24"/>
          <w:szCs w:val="24"/>
          <w:lang w:eastAsia="ru-RU"/>
        </w:rPr>
        <w:t>ЛЬВІВСЬКОЇ  ОБЛАСТІ</w:t>
      </w: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2101F0">
        <w:rPr>
          <w:rFonts w:ascii="Times New Roman" w:eastAsia="Times New Roman" w:hAnsi="Times New Roman"/>
          <w:b/>
          <w:sz w:val="24"/>
          <w:szCs w:val="24"/>
          <w:lang w:eastAsia="ru-RU"/>
        </w:rPr>
        <w:t>ВИКОНАВЧИЙ  КОМІТЕТ</w:t>
      </w:r>
    </w:p>
    <w:p w:rsidR="003A2566"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2101F0">
        <w:rPr>
          <w:rFonts w:ascii="Times New Roman" w:eastAsia="Times New Roman" w:hAnsi="Times New Roman"/>
          <w:b/>
          <w:sz w:val="24"/>
          <w:szCs w:val="24"/>
          <w:lang w:eastAsia="ru-RU"/>
        </w:rPr>
        <w:t xml:space="preserve"> Р</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І</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Ш</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Е</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Н</w:t>
      </w:r>
      <w:r w:rsidRPr="002101F0">
        <w:rPr>
          <w:rFonts w:ascii="Times New Roman" w:eastAsia="Times New Roman" w:hAnsi="Times New Roman"/>
          <w:b/>
          <w:sz w:val="24"/>
          <w:szCs w:val="24"/>
          <w:lang w:val="uk-UA" w:eastAsia="ru-RU"/>
        </w:rPr>
        <w:t xml:space="preserve"> </w:t>
      </w:r>
      <w:proofErr w:type="gramStart"/>
      <w:r w:rsidRPr="002101F0">
        <w:rPr>
          <w:rFonts w:ascii="Times New Roman" w:eastAsia="Times New Roman" w:hAnsi="Times New Roman"/>
          <w:b/>
          <w:sz w:val="24"/>
          <w:szCs w:val="24"/>
          <w:lang w:eastAsia="ru-RU"/>
        </w:rPr>
        <w:t>Н</w:t>
      </w:r>
      <w:proofErr w:type="gramEnd"/>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Я №</w:t>
      </w:r>
    </w:p>
    <w:p w:rsidR="005205DE" w:rsidRPr="007871B8" w:rsidRDefault="008521E4" w:rsidP="005205DE">
      <w:pPr>
        <w:spacing w:after="0" w:line="240" w:lineRule="auto"/>
        <w:ind w:left="5664" w:firstLine="708"/>
        <w:rPr>
          <w:rFonts w:ascii="Times New Roman" w:hAnsi="Times New Roman"/>
          <w:b/>
          <w:sz w:val="24"/>
          <w:szCs w:val="24"/>
          <w:lang w:val="uk-UA"/>
        </w:rPr>
      </w:pPr>
      <w:r w:rsidRPr="007871B8">
        <w:rPr>
          <w:rFonts w:ascii="Times New Roman" w:hAnsi="Times New Roman"/>
          <w:b/>
          <w:sz w:val="24"/>
          <w:szCs w:val="24"/>
          <w:lang w:val="uk-UA"/>
        </w:rPr>
        <w:t>339</w:t>
      </w:r>
    </w:p>
    <w:p w:rsidR="008521E4" w:rsidRPr="007871B8" w:rsidRDefault="008521E4" w:rsidP="005205DE">
      <w:pPr>
        <w:spacing w:after="0" w:line="240" w:lineRule="auto"/>
        <w:rPr>
          <w:rFonts w:ascii="Times New Roman" w:hAnsi="Times New Roman"/>
          <w:sz w:val="24"/>
          <w:szCs w:val="24"/>
          <w:lang w:val="uk-UA"/>
        </w:rPr>
      </w:pPr>
    </w:p>
    <w:p w:rsidR="008521E4" w:rsidRPr="007871B8" w:rsidRDefault="008521E4" w:rsidP="005205DE">
      <w:pPr>
        <w:spacing w:after="0" w:line="240" w:lineRule="auto"/>
        <w:rPr>
          <w:rFonts w:ascii="Times New Roman" w:hAnsi="Times New Roman"/>
          <w:sz w:val="24"/>
          <w:szCs w:val="24"/>
          <w:lang w:val="uk-UA"/>
        </w:rPr>
      </w:pPr>
    </w:p>
    <w:p w:rsidR="005205DE" w:rsidRPr="007871B8" w:rsidRDefault="005205DE" w:rsidP="005205DE">
      <w:pPr>
        <w:spacing w:after="0" w:line="240" w:lineRule="auto"/>
        <w:rPr>
          <w:rFonts w:ascii="Times New Roman" w:hAnsi="Times New Roman"/>
          <w:sz w:val="24"/>
          <w:szCs w:val="24"/>
          <w:lang w:val="uk-UA"/>
        </w:rPr>
      </w:pPr>
      <w:r w:rsidRPr="007871B8">
        <w:rPr>
          <w:rFonts w:ascii="Times New Roman" w:hAnsi="Times New Roman"/>
          <w:sz w:val="24"/>
          <w:szCs w:val="24"/>
          <w:lang w:val="uk-UA"/>
        </w:rPr>
        <w:t>23 грудня 2020 року</w:t>
      </w:r>
    </w:p>
    <w:p w:rsidR="005205DE" w:rsidRPr="007871B8" w:rsidRDefault="005205DE" w:rsidP="005205DE">
      <w:pPr>
        <w:spacing w:after="0" w:line="240" w:lineRule="auto"/>
        <w:rPr>
          <w:rFonts w:ascii="Times New Roman" w:eastAsia="Times New Roman" w:hAnsi="Times New Roman"/>
          <w:sz w:val="24"/>
          <w:szCs w:val="24"/>
          <w:lang w:val="uk-UA" w:eastAsia="ru-RU"/>
        </w:rPr>
      </w:pPr>
    </w:p>
    <w:p w:rsidR="005205DE" w:rsidRPr="007871B8" w:rsidRDefault="005205DE" w:rsidP="005205DE">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Про впорядкування  адреси </w:t>
      </w:r>
    </w:p>
    <w:p w:rsidR="005205DE" w:rsidRPr="007871B8" w:rsidRDefault="005205DE" w:rsidP="005205DE">
      <w:pPr>
        <w:spacing w:after="0" w:line="240" w:lineRule="auto"/>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об</w:t>
      </w:r>
      <w:r w:rsidRPr="007871B8">
        <w:rPr>
          <w:rFonts w:ascii="Times New Roman" w:eastAsia="Times New Roman" w:hAnsi="Times New Roman"/>
          <w:sz w:val="24"/>
          <w:szCs w:val="24"/>
          <w:lang w:val="uk-UA" w:eastAsia="ru-RU"/>
        </w:rPr>
        <w:sym w:font="Symbol" w:char="00A2"/>
      </w:r>
      <w:proofErr w:type="spellStart"/>
      <w:r w:rsidRPr="007871B8">
        <w:rPr>
          <w:rFonts w:ascii="Times New Roman" w:eastAsia="Times New Roman" w:hAnsi="Times New Roman"/>
          <w:sz w:val="24"/>
          <w:szCs w:val="24"/>
          <w:lang w:val="uk-UA" w:eastAsia="ru-RU"/>
        </w:rPr>
        <w:t>єкту</w:t>
      </w:r>
      <w:proofErr w:type="spellEnd"/>
      <w:r w:rsidRPr="007871B8">
        <w:rPr>
          <w:rFonts w:ascii="Times New Roman" w:eastAsia="Times New Roman" w:hAnsi="Times New Roman"/>
          <w:sz w:val="24"/>
          <w:szCs w:val="24"/>
          <w:lang w:val="uk-UA" w:eastAsia="ru-RU"/>
        </w:rPr>
        <w:t xml:space="preserve"> нерухомого майна </w:t>
      </w:r>
      <w:proofErr w:type="spellStart"/>
      <w:r w:rsidRPr="007871B8">
        <w:rPr>
          <w:rFonts w:ascii="Times New Roman" w:eastAsia="Times New Roman" w:hAnsi="Times New Roman"/>
          <w:sz w:val="24"/>
          <w:szCs w:val="24"/>
          <w:lang w:val="uk-UA" w:eastAsia="ru-RU"/>
        </w:rPr>
        <w:t>ДП</w:t>
      </w:r>
      <w:proofErr w:type="spellEnd"/>
      <w:r w:rsidRPr="007871B8">
        <w:rPr>
          <w:rFonts w:ascii="Times New Roman" w:eastAsia="Times New Roman" w:hAnsi="Times New Roman"/>
          <w:sz w:val="24"/>
          <w:szCs w:val="24"/>
          <w:lang w:val="uk-UA" w:eastAsia="ru-RU"/>
        </w:rPr>
        <w:t xml:space="preserve">  </w:t>
      </w:r>
      <w:proofErr w:type="spellStart"/>
      <w:r w:rsidRPr="007871B8">
        <w:rPr>
          <w:rFonts w:ascii="Times New Roman" w:eastAsia="Times New Roman" w:hAnsi="Times New Roman"/>
          <w:sz w:val="24"/>
          <w:szCs w:val="24"/>
          <w:lang w:val="uk-UA" w:eastAsia="ru-RU"/>
        </w:rPr>
        <w:t>“Сірка”</w:t>
      </w:r>
      <w:proofErr w:type="spellEnd"/>
    </w:p>
    <w:p w:rsidR="005205DE" w:rsidRPr="007871B8" w:rsidRDefault="005205DE" w:rsidP="005205DE">
      <w:pPr>
        <w:spacing w:after="0" w:line="240" w:lineRule="auto"/>
        <w:rPr>
          <w:rFonts w:ascii="Times New Roman" w:eastAsia="Times New Roman" w:hAnsi="Times New Roman"/>
          <w:sz w:val="24"/>
          <w:szCs w:val="24"/>
          <w:lang w:val="uk-UA" w:eastAsia="ru-RU"/>
        </w:rPr>
      </w:pPr>
    </w:p>
    <w:p w:rsidR="005205DE" w:rsidRPr="007871B8" w:rsidRDefault="005205DE" w:rsidP="005205DE">
      <w:pPr>
        <w:spacing w:after="0" w:line="240" w:lineRule="auto"/>
        <w:ind w:firstLine="708"/>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Розглянувши заяву </w:t>
      </w:r>
      <w:proofErr w:type="spellStart"/>
      <w:r w:rsidRPr="007871B8">
        <w:rPr>
          <w:rFonts w:ascii="Times New Roman" w:eastAsia="Times New Roman" w:hAnsi="Times New Roman"/>
          <w:sz w:val="24"/>
          <w:szCs w:val="24"/>
          <w:lang w:val="uk-UA" w:eastAsia="ru-RU"/>
        </w:rPr>
        <w:t>в.о</w:t>
      </w:r>
      <w:proofErr w:type="spellEnd"/>
      <w:r w:rsidRPr="007871B8">
        <w:rPr>
          <w:rFonts w:ascii="Times New Roman" w:eastAsia="Times New Roman" w:hAnsi="Times New Roman"/>
          <w:sz w:val="24"/>
          <w:szCs w:val="24"/>
          <w:lang w:val="uk-UA" w:eastAsia="ru-RU"/>
        </w:rPr>
        <w:t>. директора державного підприємства «</w:t>
      </w:r>
      <w:proofErr w:type="spellStart"/>
      <w:r w:rsidRPr="007871B8">
        <w:rPr>
          <w:rFonts w:ascii="Times New Roman" w:eastAsia="Times New Roman" w:hAnsi="Times New Roman"/>
          <w:sz w:val="24"/>
          <w:szCs w:val="24"/>
          <w:lang w:val="uk-UA" w:eastAsia="ru-RU"/>
        </w:rPr>
        <w:t>Роздільське</w:t>
      </w:r>
      <w:proofErr w:type="spellEnd"/>
      <w:r w:rsidRPr="007871B8">
        <w:rPr>
          <w:rFonts w:ascii="Times New Roman" w:eastAsia="Times New Roman" w:hAnsi="Times New Roman"/>
          <w:sz w:val="24"/>
          <w:szCs w:val="24"/>
          <w:lang w:val="uk-UA" w:eastAsia="ru-RU"/>
        </w:rPr>
        <w:t xml:space="preserve"> гірничо-хімічне підприємство «Сірка» Туза В.М., яке є </w:t>
      </w:r>
      <w:proofErr w:type="spellStart"/>
      <w:r w:rsidRPr="007871B8">
        <w:rPr>
          <w:rFonts w:ascii="Times New Roman" w:eastAsia="Times New Roman" w:hAnsi="Times New Roman"/>
          <w:sz w:val="24"/>
          <w:szCs w:val="24"/>
          <w:lang w:val="uk-UA" w:eastAsia="ru-RU"/>
        </w:rPr>
        <w:t>балансоутримувачем</w:t>
      </w:r>
      <w:proofErr w:type="spellEnd"/>
      <w:r w:rsidRPr="007871B8">
        <w:rPr>
          <w:rFonts w:ascii="Times New Roman" w:eastAsia="Times New Roman" w:hAnsi="Times New Roman"/>
          <w:sz w:val="24"/>
          <w:szCs w:val="24"/>
          <w:lang w:val="uk-UA" w:eastAsia="ru-RU"/>
        </w:rPr>
        <w:t xml:space="preserve"> державного майна, щодо впорядкування адреси об’єкту нерухомого майна – споруді столової на 100, витяг із відомості про нерухоме державне майно за станом на 01.12.2020р.,  відповідно до  Закону України </w:t>
      </w:r>
      <w:proofErr w:type="spellStart"/>
      <w:r w:rsidRPr="007871B8">
        <w:rPr>
          <w:rFonts w:ascii="Times New Roman" w:eastAsia="Times New Roman" w:hAnsi="Times New Roman"/>
          <w:sz w:val="24"/>
          <w:szCs w:val="24"/>
          <w:lang w:val="uk-UA" w:eastAsia="ru-RU"/>
        </w:rPr>
        <w:t>„Про</w:t>
      </w:r>
      <w:proofErr w:type="spellEnd"/>
      <w:r w:rsidRPr="007871B8">
        <w:rPr>
          <w:rFonts w:ascii="Times New Roman" w:eastAsia="Times New Roman" w:hAnsi="Times New Roman"/>
          <w:sz w:val="24"/>
          <w:szCs w:val="24"/>
          <w:lang w:val="uk-UA" w:eastAsia="ru-RU"/>
        </w:rPr>
        <w:t xml:space="preserve"> регулювання містобудівної </w:t>
      </w:r>
      <w:proofErr w:type="spellStart"/>
      <w:r w:rsidRPr="007871B8">
        <w:rPr>
          <w:rFonts w:ascii="Times New Roman" w:eastAsia="Times New Roman" w:hAnsi="Times New Roman"/>
          <w:sz w:val="24"/>
          <w:szCs w:val="24"/>
          <w:lang w:val="uk-UA" w:eastAsia="ru-RU"/>
        </w:rPr>
        <w:t>діяльності”</w:t>
      </w:r>
      <w:proofErr w:type="spellEnd"/>
      <w:r w:rsidRPr="007871B8">
        <w:rPr>
          <w:rFonts w:ascii="Times New Roman" w:eastAsia="Times New Roman" w:hAnsi="Times New Roman"/>
          <w:sz w:val="24"/>
          <w:szCs w:val="24"/>
          <w:lang w:val="uk-UA" w:eastAsia="ru-RU"/>
        </w:rPr>
        <w:t>,  пп. 10 п.</w:t>
      </w:r>
      <w:r w:rsidR="002B69CE" w:rsidRPr="007871B8">
        <w:rPr>
          <w:rFonts w:ascii="Times New Roman" w:eastAsia="Times New Roman" w:hAnsi="Times New Roman"/>
          <w:sz w:val="24"/>
          <w:szCs w:val="24"/>
          <w:lang w:val="uk-UA" w:eastAsia="ru-RU"/>
        </w:rPr>
        <w:t xml:space="preserve"> </w:t>
      </w:r>
      <w:r w:rsidRPr="007871B8">
        <w:rPr>
          <w:rFonts w:ascii="Times New Roman" w:eastAsia="Times New Roman" w:hAnsi="Times New Roman"/>
          <w:sz w:val="24"/>
          <w:szCs w:val="24"/>
          <w:lang w:val="uk-UA" w:eastAsia="ru-RU"/>
        </w:rPr>
        <w:t xml:space="preserve">«б» ст. 30 Закону України </w:t>
      </w:r>
      <w:proofErr w:type="spellStart"/>
      <w:r w:rsidRPr="007871B8">
        <w:rPr>
          <w:rFonts w:ascii="Times New Roman" w:eastAsia="Times New Roman" w:hAnsi="Times New Roman"/>
          <w:sz w:val="24"/>
          <w:szCs w:val="24"/>
          <w:lang w:val="uk-UA" w:eastAsia="ru-RU"/>
        </w:rPr>
        <w:t>„Про</w:t>
      </w:r>
      <w:proofErr w:type="spellEnd"/>
      <w:r w:rsidRPr="007871B8">
        <w:rPr>
          <w:rFonts w:ascii="Times New Roman" w:eastAsia="Times New Roman" w:hAnsi="Times New Roman"/>
          <w:sz w:val="24"/>
          <w:szCs w:val="24"/>
          <w:lang w:val="uk-UA" w:eastAsia="ru-RU"/>
        </w:rPr>
        <w:t xml:space="preserve"> місцеве самоврядування в </w:t>
      </w:r>
      <w:proofErr w:type="spellStart"/>
      <w:r w:rsidRPr="007871B8">
        <w:rPr>
          <w:rFonts w:ascii="Times New Roman" w:eastAsia="Times New Roman" w:hAnsi="Times New Roman"/>
          <w:sz w:val="24"/>
          <w:szCs w:val="24"/>
          <w:lang w:val="uk-UA" w:eastAsia="ru-RU"/>
        </w:rPr>
        <w:t>Україні”</w:t>
      </w:r>
      <w:proofErr w:type="spellEnd"/>
      <w:r w:rsidRPr="007871B8">
        <w:rPr>
          <w:rFonts w:ascii="Times New Roman" w:eastAsia="Times New Roman" w:hAnsi="Times New Roman"/>
          <w:sz w:val="24"/>
          <w:szCs w:val="24"/>
          <w:lang w:val="uk-UA" w:eastAsia="ru-RU"/>
        </w:rPr>
        <w:t>, виконавчий комітет Новороздільської міської ради</w:t>
      </w:r>
    </w:p>
    <w:p w:rsidR="005205DE" w:rsidRPr="007871B8" w:rsidRDefault="005205DE" w:rsidP="005205DE">
      <w:pPr>
        <w:spacing w:after="0" w:line="240" w:lineRule="auto"/>
        <w:ind w:firstLine="708"/>
        <w:jc w:val="both"/>
        <w:rPr>
          <w:rFonts w:ascii="Times New Roman" w:eastAsia="Times New Roman" w:hAnsi="Times New Roman"/>
          <w:sz w:val="24"/>
          <w:szCs w:val="24"/>
          <w:lang w:val="uk-UA" w:eastAsia="ru-RU"/>
        </w:rPr>
      </w:pPr>
    </w:p>
    <w:p w:rsidR="005205DE" w:rsidRPr="007871B8" w:rsidRDefault="005205DE" w:rsidP="005205DE">
      <w:pPr>
        <w:autoSpaceDE w:val="0"/>
        <w:autoSpaceDN w:val="0"/>
        <w:adjustRightInd w:val="0"/>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В И Р І Ш И В :</w:t>
      </w:r>
    </w:p>
    <w:p w:rsidR="005205DE" w:rsidRPr="007871B8" w:rsidRDefault="005205DE" w:rsidP="005205DE">
      <w:pPr>
        <w:autoSpaceDE w:val="0"/>
        <w:autoSpaceDN w:val="0"/>
        <w:adjustRightInd w:val="0"/>
        <w:spacing w:after="0" w:line="240" w:lineRule="auto"/>
        <w:jc w:val="both"/>
        <w:rPr>
          <w:rFonts w:ascii="Times New Roman" w:eastAsia="Times New Roman" w:hAnsi="Times New Roman"/>
          <w:b/>
          <w:sz w:val="24"/>
          <w:szCs w:val="24"/>
          <w:lang w:val="uk-UA" w:eastAsia="ru-RU"/>
        </w:rPr>
      </w:pPr>
    </w:p>
    <w:p w:rsidR="005205DE" w:rsidRPr="007871B8" w:rsidRDefault="005205DE" w:rsidP="005205DE">
      <w:pPr>
        <w:spacing w:after="0" w:line="240" w:lineRule="auto"/>
        <w:ind w:firstLine="708"/>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1. Присвоїти об’єкту нерухомого майна (державного ма</w:t>
      </w:r>
      <w:r w:rsidR="003A2566" w:rsidRPr="007871B8">
        <w:rPr>
          <w:rFonts w:ascii="Times New Roman" w:eastAsia="Times New Roman" w:hAnsi="Times New Roman"/>
          <w:sz w:val="24"/>
          <w:szCs w:val="24"/>
          <w:lang w:val="uk-UA" w:eastAsia="ru-RU"/>
        </w:rPr>
        <w:t>йна) - споруді столової на 100,</w:t>
      </w:r>
      <w:r w:rsidRPr="007871B8">
        <w:rPr>
          <w:rFonts w:ascii="Times New Roman" w:eastAsia="Times New Roman" w:hAnsi="Times New Roman"/>
          <w:sz w:val="24"/>
          <w:szCs w:val="24"/>
          <w:lang w:val="uk-UA" w:eastAsia="ru-RU"/>
        </w:rPr>
        <w:t xml:space="preserve"> який на </w:t>
      </w:r>
      <w:proofErr w:type="spellStart"/>
      <w:r w:rsidRPr="007871B8">
        <w:rPr>
          <w:rFonts w:ascii="Times New Roman" w:eastAsia="Times New Roman" w:hAnsi="Times New Roman"/>
          <w:sz w:val="24"/>
          <w:szCs w:val="24"/>
          <w:lang w:val="uk-UA" w:eastAsia="ru-RU"/>
        </w:rPr>
        <w:t>балансоутриманні</w:t>
      </w:r>
      <w:proofErr w:type="spellEnd"/>
      <w:r w:rsidRPr="007871B8">
        <w:rPr>
          <w:rFonts w:ascii="Times New Roman" w:eastAsia="Times New Roman" w:hAnsi="Times New Roman"/>
          <w:sz w:val="24"/>
          <w:szCs w:val="24"/>
          <w:lang w:val="uk-UA" w:eastAsia="ru-RU"/>
        </w:rPr>
        <w:t xml:space="preserve"> державного підприємства  «</w:t>
      </w:r>
      <w:proofErr w:type="spellStart"/>
      <w:r w:rsidRPr="007871B8">
        <w:rPr>
          <w:rFonts w:ascii="Times New Roman" w:eastAsia="Times New Roman" w:hAnsi="Times New Roman"/>
          <w:sz w:val="24"/>
          <w:szCs w:val="24"/>
          <w:lang w:val="uk-UA" w:eastAsia="ru-RU"/>
        </w:rPr>
        <w:t>Роздільське</w:t>
      </w:r>
      <w:proofErr w:type="spellEnd"/>
      <w:r w:rsidRPr="007871B8">
        <w:rPr>
          <w:rFonts w:ascii="Times New Roman" w:eastAsia="Times New Roman" w:hAnsi="Times New Roman"/>
          <w:sz w:val="24"/>
          <w:szCs w:val="24"/>
          <w:lang w:val="uk-UA" w:eastAsia="ru-RU"/>
        </w:rPr>
        <w:t xml:space="preserve"> гірничо-хімічне підприємство «Сірка», адресу:</w:t>
      </w:r>
    </w:p>
    <w:p w:rsidR="005205DE" w:rsidRPr="007871B8" w:rsidRDefault="005205DE" w:rsidP="005205DE">
      <w:pPr>
        <w:spacing w:after="0" w:line="240" w:lineRule="auto"/>
        <w:ind w:left="993"/>
        <w:jc w:val="both"/>
        <w:rPr>
          <w:rFonts w:ascii="Times New Roman" w:eastAsia="Times New Roman" w:hAnsi="Times New Roman"/>
          <w:bCs/>
          <w:color w:val="333333"/>
          <w:sz w:val="24"/>
          <w:szCs w:val="24"/>
          <w:lang w:val="uk-UA" w:eastAsia="ru-RU"/>
        </w:rPr>
      </w:pPr>
      <w:r w:rsidRPr="007871B8">
        <w:rPr>
          <w:rFonts w:ascii="Times New Roman" w:eastAsia="Times New Roman" w:hAnsi="Times New Roman"/>
          <w:bCs/>
          <w:color w:val="333333"/>
          <w:sz w:val="24"/>
          <w:szCs w:val="24"/>
          <w:lang w:val="uk-UA" w:eastAsia="ru-RU"/>
        </w:rPr>
        <w:t>Україна</w:t>
      </w:r>
    </w:p>
    <w:p w:rsidR="005205DE" w:rsidRPr="007871B8" w:rsidRDefault="005205DE" w:rsidP="005205DE">
      <w:pPr>
        <w:spacing w:after="0" w:line="240" w:lineRule="auto"/>
        <w:ind w:left="993"/>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Львівська обл.</w:t>
      </w:r>
    </w:p>
    <w:p w:rsidR="005205DE" w:rsidRPr="007871B8" w:rsidRDefault="005205DE" w:rsidP="005205DE">
      <w:pPr>
        <w:spacing w:after="0" w:line="240" w:lineRule="auto"/>
        <w:ind w:left="993"/>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Новороздільська міська рада</w:t>
      </w:r>
    </w:p>
    <w:p w:rsidR="005205DE" w:rsidRPr="007871B8" w:rsidRDefault="005205DE" w:rsidP="005205DE">
      <w:pPr>
        <w:spacing w:after="0" w:line="240" w:lineRule="auto"/>
        <w:ind w:left="993"/>
        <w:jc w:val="both"/>
        <w:rPr>
          <w:rFonts w:ascii="Times New Roman" w:eastAsia="Times New Roman" w:hAnsi="Times New Roman"/>
          <w:sz w:val="24"/>
          <w:szCs w:val="24"/>
          <w:lang w:val="uk-UA" w:eastAsia="ru-RU"/>
        </w:rPr>
      </w:pPr>
      <w:bookmarkStart w:id="0" w:name="_GoBack"/>
      <w:bookmarkEnd w:id="0"/>
      <w:r w:rsidRPr="007871B8">
        <w:rPr>
          <w:rFonts w:ascii="Times New Roman" w:eastAsia="Times New Roman" w:hAnsi="Times New Roman"/>
          <w:sz w:val="24"/>
          <w:szCs w:val="24"/>
          <w:lang w:val="uk-UA" w:eastAsia="ru-RU"/>
        </w:rPr>
        <w:t>(за межами м. Новий Розділ)</w:t>
      </w:r>
    </w:p>
    <w:p w:rsidR="005205DE" w:rsidRPr="007871B8" w:rsidRDefault="005205DE" w:rsidP="005205DE">
      <w:pPr>
        <w:spacing w:after="0" w:line="240" w:lineRule="auto"/>
        <w:ind w:left="993"/>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вул. </w:t>
      </w:r>
      <w:proofErr w:type="spellStart"/>
      <w:r w:rsidRPr="007871B8">
        <w:rPr>
          <w:rFonts w:ascii="Times New Roman" w:eastAsia="Times New Roman" w:hAnsi="Times New Roman"/>
          <w:sz w:val="24"/>
          <w:szCs w:val="24"/>
          <w:lang w:val="uk-UA" w:eastAsia="ru-RU"/>
        </w:rPr>
        <w:t>Топольна</w:t>
      </w:r>
      <w:proofErr w:type="spellEnd"/>
      <w:r w:rsidRPr="007871B8">
        <w:rPr>
          <w:rFonts w:ascii="Times New Roman" w:eastAsia="Times New Roman" w:hAnsi="Times New Roman"/>
          <w:sz w:val="24"/>
          <w:szCs w:val="24"/>
          <w:lang w:val="uk-UA" w:eastAsia="ru-RU"/>
        </w:rPr>
        <w:t>, буд. 1</w:t>
      </w:r>
    </w:p>
    <w:p w:rsidR="005205DE" w:rsidRPr="007871B8" w:rsidRDefault="005205DE" w:rsidP="005205DE">
      <w:pPr>
        <w:spacing w:after="0" w:line="240" w:lineRule="auto"/>
        <w:jc w:val="both"/>
        <w:rPr>
          <w:rFonts w:ascii="Times New Roman" w:eastAsia="Times New Roman" w:hAnsi="Times New Roman"/>
          <w:sz w:val="24"/>
          <w:szCs w:val="24"/>
          <w:lang w:val="uk-UA" w:eastAsia="ru-RU"/>
        </w:rPr>
      </w:pPr>
      <w:r w:rsidRPr="007871B8">
        <w:rPr>
          <w:rFonts w:ascii="Times New Roman" w:eastAsia="Times New Roman" w:hAnsi="Times New Roman"/>
          <w:sz w:val="24"/>
          <w:szCs w:val="24"/>
          <w:lang w:val="uk-UA" w:eastAsia="ru-RU"/>
        </w:rPr>
        <w:t xml:space="preserve">              2. Оприлюднити рішення про присвоєння адреси об’єктів нерухомого майна на офіційному </w:t>
      </w:r>
      <w:proofErr w:type="spellStart"/>
      <w:r w:rsidRPr="007871B8">
        <w:rPr>
          <w:rFonts w:ascii="Times New Roman" w:eastAsia="Times New Roman" w:hAnsi="Times New Roman"/>
          <w:sz w:val="24"/>
          <w:szCs w:val="24"/>
          <w:lang w:val="uk-UA" w:eastAsia="ru-RU"/>
        </w:rPr>
        <w:t>веб-сайті</w:t>
      </w:r>
      <w:proofErr w:type="spellEnd"/>
      <w:r w:rsidRPr="007871B8">
        <w:rPr>
          <w:rFonts w:ascii="Times New Roman" w:eastAsia="Times New Roman" w:hAnsi="Times New Roman"/>
          <w:sz w:val="24"/>
          <w:szCs w:val="24"/>
          <w:lang w:val="uk-UA" w:eastAsia="ru-RU"/>
        </w:rPr>
        <w:t xml:space="preserve"> Новороздільської міської ради</w:t>
      </w:r>
      <w:r w:rsidR="003A2566" w:rsidRPr="007871B8">
        <w:rPr>
          <w:rFonts w:ascii="Times New Roman" w:eastAsia="Times New Roman" w:hAnsi="Times New Roman"/>
          <w:sz w:val="24"/>
          <w:szCs w:val="24"/>
          <w:lang w:val="uk-UA" w:eastAsia="ru-RU"/>
        </w:rPr>
        <w:t>.</w:t>
      </w:r>
    </w:p>
    <w:p w:rsidR="005205DE" w:rsidRPr="007871B8" w:rsidRDefault="005205DE" w:rsidP="005205DE">
      <w:pPr>
        <w:spacing w:after="0" w:line="240" w:lineRule="auto"/>
        <w:jc w:val="both"/>
        <w:rPr>
          <w:rFonts w:ascii="Times New Roman" w:eastAsia="Times New Roman" w:hAnsi="Times New Roman"/>
          <w:sz w:val="24"/>
          <w:szCs w:val="24"/>
          <w:lang w:val="uk-UA" w:eastAsia="ru-RU"/>
        </w:rPr>
      </w:pPr>
    </w:p>
    <w:p w:rsidR="003A2566" w:rsidRPr="007871B8" w:rsidRDefault="003A2566" w:rsidP="005205DE">
      <w:pPr>
        <w:spacing w:after="0" w:line="240" w:lineRule="auto"/>
        <w:jc w:val="both"/>
        <w:rPr>
          <w:rFonts w:ascii="Times New Roman" w:eastAsia="Times New Roman" w:hAnsi="Times New Roman"/>
          <w:sz w:val="24"/>
          <w:szCs w:val="24"/>
          <w:lang w:val="uk-UA" w:eastAsia="ru-RU"/>
        </w:rPr>
      </w:pPr>
    </w:p>
    <w:p w:rsidR="005205DE" w:rsidRPr="007871B8" w:rsidRDefault="005205DE" w:rsidP="005205DE">
      <w:pPr>
        <w:spacing w:after="0" w:line="240" w:lineRule="auto"/>
        <w:jc w:val="both"/>
        <w:rPr>
          <w:rFonts w:ascii="Times New Roman" w:eastAsia="Times New Roman" w:hAnsi="Times New Roman"/>
          <w:sz w:val="24"/>
          <w:szCs w:val="24"/>
          <w:vertAlign w:val="subscript"/>
          <w:lang w:val="uk-UA" w:eastAsia="ru-RU"/>
        </w:rPr>
      </w:pPr>
      <w:r w:rsidRPr="007871B8">
        <w:rPr>
          <w:rFonts w:ascii="Times New Roman" w:eastAsia="Times New Roman" w:hAnsi="Times New Roman"/>
          <w:sz w:val="24"/>
          <w:szCs w:val="24"/>
          <w:lang w:val="uk-UA" w:eastAsia="ru-RU"/>
        </w:rPr>
        <w:t>МІСЬКИЙ ГОЛОВА</w:t>
      </w:r>
      <w:r w:rsidRPr="007871B8">
        <w:rPr>
          <w:rFonts w:ascii="Times New Roman" w:eastAsia="Times New Roman" w:hAnsi="Times New Roman"/>
          <w:sz w:val="24"/>
          <w:szCs w:val="24"/>
          <w:lang w:val="uk-UA" w:eastAsia="ru-RU"/>
        </w:rPr>
        <w:tab/>
      </w:r>
      <w:r w:rsidRPr="007871B8">
        <w:rPr>
          <w:rFonts w:ascii="Times New Roman" w:eastAsia="Times New Roman" w:hAnsi="Times New Roman"/>
          <w:sz w:val="24"/>
          <w:szCs w:val="24"/>
          <w:lang w:val="uk-UA" w:eastAsia="ru-RU"/>
        </w:rPr>
        <w:tab/>
      </w:r>
      <w:r w:rsidRPr="007871B8">
        <w:rPr>
          <w:rFonts w:ascii="Times New Roman" w:eastAsia="Times New Roman" w:hAnsi="Times New Roman"/>
          <w:sz w:val="24"/>
          <w:szCs w:val="24"/>
          <w:lang w:val="uk-UA" w:eastAsia="ru-RU"/>
        </w:rPr>
        <w:tab/>
      </w:r>
      <w:r w:rsidRPr="007871B8">
        <w:rPr>
          <w:rFonts w:ascii="Times New Roman" w:eastAsia="Times New Roman" w:hAnsi="Times New Roman"/>
          <w:sz w:val="24"/>
          <w:szCs w:val="24"/>
          <w:lang w:val="uk-UA" w:eastAsia="ru-RU"/>
        </w:rPr>
        <w:tab/>
        <w:t xml:space="preserve">    </w:t>
      </w:r>
      <w:r w:rsidRPr="007871B8">
        <w:rPr>
          <w:rFonts w:ascii="Times New Roman" w:eastAsia="Times New Roman" w:hAnsi="Times New Roman"/>
          <w:sz w:val="24"/>
          <w:szCs w:val="24"/>
          <w:lang w:val="uk-UA" w:eastAsia="ru-RU"/>
        </w:rPr>
        <w:tab/>
      </w:r>
      <w:r w:rsidRPr="007871B8">
        <w:rPr>
          <w:rFonts w:ascii="Times New Roman" w:eastAsia="Times New Roman" w:hAnsi="Times New Roman"/>
          <w:sz w:val="24"/>
          <w:szCs w:val="24"/>
          <w:lang w:val="uk-UA" w:eastAsia="ru-RU"/>
        </w:rPr>
        <w:tab/>
        <w:t xml:space="preserve">         Ярина ЯЦЕНКО</w:t>
      </w:r>
    </w:p>
    <w:p w:rsidR="00F01478" w:rsidRPr="007871B8" w:rsidRDefault="00F01478" w:rsidP="00F01478">
      <w:pPr>
        <w:spacing w:after="0" w:line="240" w:lineRule="auto"/>
        <w:jc w:val="both"/>
        <w:rPr>
          <w:rFonts w:ascii="Times New Roman" w:eastAsia="Times New Roman" w:hAnsi="Times New Roman"/>
          <w:sz w:val="24"/>
          <w:szCs w:val="24"/>
          <w:lang w:val="uk-UA" w:eastAsia="ru-RU"/>
        </w:rPr>
      </w:pPr>
    </w:p>
    <w:p w:rsidR="003A2566" w:rsidRPr="007871B8" w:rsidRDefault="003A2566" w:rsidP="00F01478">
      <w:pPr>
        <w:spacing w:after="0" w:line="240" w:lineRule="auto"/>
        <w:jc w:val="both"/>
        <w:rPr>
          <w:rFonts w:ascii="Times New Roman" w:eastAsia="Times New Roman" w:hAnsi="Times New Roman"/>
          <w:sz w:val="24"/>
          <w:szCs w:val="24"/>
          <w:lang w:val="uk-UA" w:eastAsia="ru-RU"/>
        </w:rPr>
      </w:pPr>
    </w:p>
    <w:p w:rsidR="003A2566" w:rsidRPr="007871B8" w:rsidRDefault="003A2566" w:rsidP="00F01478">
      <w:pPr>
        <w:spacing w:after="0" w:line="240" w:lineRule="auto"/>
        <w:jc w:val="both"/>
        <w:rPr>
          <w:rFonts w:ascii="Times New Roman" w:eastAsia="Times New Roman" w:hAnsi="Times New Roman"/>
          <w:sz w:val="24"/>
          <w:szCs w:val="24"/>
          <w:lang w:val="uk-UA" w:eastAsia="ru-RU"/>
        </w:rPr>
      </w:pPr>
    </w:p>
    <w:p w:rsidR="003A2566" w:rsidRPr="007871B8" w:rsidRDefault="003A2566" w:rsidP="00F01478">
      <w:pPr>
        <w:spacing w:after="0" w:line="240" w:lineRule="auto"/>
        <w:jc w:val="both"/>
        <w:rPr>
          <w:rFonts w:ascii="Times New Roman" w:eastAsia="Times New Roman" w:hAnsi="Times New Roman"/>
          <w:sz w:val="24"/>
          <w:szCs w:val="24"/>
          <w:lang w:val="uk-UA" w:eastAsia="ru-RU"/>
        </w:rPr>
      </w:pPr>
    </w:p>
    <w:p w:rsidR="003A2566" w:rsidRPr="007871B8" w:rsidRDefault="003A2566" w:rsidP="00F01478">
      <w:pPr>
        <w:spacing w:after="0" w:line="240" w:lineRule="auto"/>
        <w:jc w:val="both"/>
        <w:rPr>
          <w:rFonts w:ascii="Times New Roman" w:eastAsia="Times New Roman" w:hAnsi="Times New Roman"/>
          <w:sz w:val="24"/>
          <w:szCs w:val="24"/>
          <w:lang w:val="uk-UA" w:eastAsia="ru-RU"/>
        </w:rPr>
      </w:pPr>
    </w:p>
    <w:p w:rsidR="003A2566" w:rsidRPr="007871B8" w:rsidRDefault="003A2566" w:rsidP="00F01478">
      <w:pPr>
        <w:spacing w:after="0" w:line="240" w:lineRule="auto"/>
        <w:jc w:val="both"/>
        <w:rPr>
          <w:rFonts w:ascii="Times New Roman" w:eastAsia="Times New Roman" w:hAnsi="Times New Roman"/>
          <w:sz w:val="24"/>
          <w:szCs w:val="24"/>
          <w:lang w:val="uk-UA" w:eastAsia="ru-RU"/>
        </w:rPr>
      </w:pPr>
    </w:p>
    <w:p w:rsidR="003A2566" w:rsidRPr="007871B8" w:rsidRDefault="003A2566" w:rsidP="00F01478">
      <w:pPr>
        <w:spacing w:after="0" w:line="240" w:lineRule="auto"/>
        <w:jc w:val="both"/>
        <w:rPr>
          <w:rFonts w:ascii="Times New Roman" w:eastAsia="Times New Roman" w:hAnsi="Times New Roman"/>
          <w:sz w:val="24"/>
          <w:szCs w:val="24"/>
          <w:lang w:val="uk-UA" w:eastAsia="ru-RU"/>
        </w:rPr>
      </w:pPr>
    </w:p>
    <w:p w:rsidR="003A2566" w:rsidRPr="007871B8" w:rsidRDefault="003A2566" w:rsidP="00F01478">
      <w:pPr>
        <w:spacing w:after="0" w:line="240" w:lineRule="auto"/>
        <w:jc w:val="both"/>
        <w:rPr>
          <w:rFonts w:ascii="Times New Roman" w:eastAsia="Times New Roman" w:hAnsi="Times New Roman"/>
          <w:sz w:val="24"/>
          <w:szCs w:val="24"/>
          <w:lang w:val="uk-UA" w:eastAsia="ru-RU"/>
        </w:rPr>
      </w:pPr>
    </w:p>
    <w:p w:rsidR="003A2566" w:rsidRPr="007871B8" w:rsidRDefault="003A2566" w:rsidP="00F01478">
      <w:pPr>
        <w:spacing w:after="0" w:line="240" w:lineRule="auto"/>
        <w:jc w:val="both"/>
        <w:rPr>
          <w:rFonts w:ascii="Times New Roman" w:eastAsia="Times New Roman" w:hAnsi="Times New Roman"/>
          <w:sz w:val="24"/>
          <w:szCs w:val="24"/>
          <w:lang w:val="uk-UA" w:eastAsia="ru-RU"/>
        </w:rPr>
      </w:pPr>
    </w:p>
    <w:p w:rsidR="003A2566" w:rsidRPr="007871B8" w:rsidRDefault="003A2566" w:rsidP="00F01478">
      <w:pPr>
        <w:spacing w:after="0" w:line="240" w:lineRule="auto"/>
        <w:jc w:val="both"/>
        <w:rPr>
          <w:rFonts w:ascii="Times New Roman" w:eastAsia="Times New Roman" w:hAnsi="Times New Roman"/>
          <w:sz w:val="24"/>
          <w:szCs w:val="24"/>
          <w:lang w:val="uk-UA" w:eastAsia="ru-RU"/>
        </w:rPr>
      </w:pPr>
    </w:p>
    <w:p w:rsidR="003A2566" w:rsidRPr="007871B8" w:rsidRDefault="003A2566" w:rsidP="00F01478">
      <w:pPr>
        <w:spacing w:after="0" w:line="240" w:lineRule="auto"/>
        <w:jc w:val="both"/>
        <w:rPr>
          <w:rFonts w:ascii="Times New Roman" w:eastAsia="Times New Roman" w:hAnsi="Times New Roman"/>
          <w:sz w:val="24"/>
          <w:szCs w:val="24"/>
          <w:lang w:val="uk-UA" w:eastAsia="ru-RU"/>
        </w:rPr>
      </w:pPr>
    </w:p>
    <w:p w:rsidR="003A2566" w:rsidRPr="007871B8" w:rsidRDefault="003A2566" w:rsidP="00F01478">
      <w:pPr>
        <w:spacing w:after="0" w:line="240" w:lineRule="auto"/>
        <w:jc w:val="both"/>
        <w:rPr>
          <w:rFonts w:ascii="Times New Roman" w:eastAsia="Times New Roman" w:hAnsi="Times New Roman"/>
          <w:sz w:val="24"/>
          <w:szCs w:val="24"/>
          <w:lang w:val="uk-UA" w:eastAsia="ru-RU"/>
        </w:rPr>
      </w:pPr>
    </w:p>
    <w:p w:rsidR="008521E4" w:rsidRPr="007871B8" w:rsidRDefault="008521E4" w:rsidP="00F01478">
      <w:pPr>
        <w:spacing w:after="0" w:line="240" w:lineRule="auto"/>
        <w:jc w:val="both"/>
        <w:rPr>
          <w:rFonts w:ascii="Times New Roman" w:eastAsia="Times New Roman" w:hAnsi="Times New Roman"/>
          <w:sz w:val="24"/>
          <w:szCs w:val="24"/>
          <w:lang w:val="uk-UA" w:eastAsia="uk-UA"/>
        </w:rPr>
      </w:pP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lastRenderedPageBreak/>
        <w:drawing>
          <wp:inline distT="0" distB="0" distL="0" distR="0">
            <wp:extent cx="1143000" cy="603250"/>
            <wp:effectExtent l="19050" t="0" r="0" b="0"/>
            <wp:docPr id="1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2101F0">
        <w:rPr>
          <w:rFonts w:ascii="Times New Roman" w:eastAsia="Times New Roman" w:hAnsi="Times New Roman"/>
          <w:b/>
          <w:sz w:val="24"/>
          <w:szCs w:val="24"/>
          <w:lang w:eastAsia="ru-RU"/>
        </w:rPr>
        <w:t>НОВОРОЗДІЛЬСЬКА  МІСЬКА  РАДА</w:t>
      </w: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2101F0">
        <w:rPr>
          <w:rFonts w:ascii="Times New Roman" w:eastAsia="Times New Roman" w:hAnsi="Times New Roman"/>
          <w:b/>
          <w:sz w:val="24"/>
          <w:szCs w:val="24"/>
          <w:lang w:eastAsia="ru-RU"/>
        </w:rPr>
        <w:t>ЛЬВІВСЬКОЇ  ОБЛАСТІ</w:t>
      </w:r>
    </w:p>
    <w:p w:rsidR="002101F0"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2101F0">
        <w:rPr>
          <w:rFonts w:ascii="Times New Roman" w:eastAsia="Times New Roman" w:hAnsi="Times New Roman"/>
          <w:b/>
          <w:sz w:val="24"/>
          <w:szCs w:val="24"/>
          <w:lang w:eastAsia="ru-RU"/>
        </w:rPr>
        <w:t>ВИКОНАВЧИЙ  КОМІТЕТ</w:t>
      </w:r>
    </w:p>
    <w:p w:rsidR="00F01478" w:rsidRPr="002101F0" w:rsidRDefault="002101F0" w:rsidP="002101F0">
      <w:pPr>
        <w:overflowPunct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2101F0">
        <w:rPr>
          <w:rFonts w:ascii="Times New Roman" w:eastAsia="Times New Roman" w:hAnsi="Times New Roman"/>
          <w:b/>
          <w:sz w:val="24"/>
          <w:szCs w:val="24"/>
          <w:lang w:eastAsia="ru-RU"/>
        </w:rPr>
        <w:t xml:space="preserve"> Р</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І</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Ш</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Е</w:t>
      </w:r>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Н</w:t>
      </w:r>
      <w:r w:rsidRPr="002101F0">
        <w:rPr>
          <w:rFonts w:ascii="Times New Roman" w:eastAsia="Times New Roman" w:hAnsi="Times New Roman"/>
          <w:b/>
          <w:sz w:val="24"/>
          <w:szCs w:val="24"/>
          <w:lang w:val="uk-UA" w:eastAsia="ru-RU"/>
        </w:rPr>
        <w:t xml:space="preserve"> </w:t>
      </w:r>
      <w:proofErr w:type="gramStart"/>
      <w:r w:rsidRPr="002101F0">
        <w:rPr>
          <w:rFonts w:ascii="Times New Roman" w:eastAsia="Times New Roman" w:hAnsi="Times New Roman"/>
          <w:b/>
          <w:sz w:val="24"/>
          <w:szCs w:val="24"/>
          <w:lang w:eastAsia="ru-RU"/>
        </w:rPr>
        <w:t>Н</w:t>
      </w:r>
      <w:proofErr w:type="gramEnd"/>
      <w:r w:rsidRPr="002101F0">
        <w:rPr>
          <w:rFonts w:ascii="Times New Roman" w:eastAsia="Times New Roman" w:hAnsi="Times New Roman"/>
          <w:b/>
          <w:sz w:val="24"/>
          <w:szCs w:val="24"/>
          <w:lang w:val="uk-UA" w:eastAsia="ru-RU"/>
        </w:rPr>
        <w:t xml:space="preserve"> </w:t>
      </w:r>
      <w:r w:rsidRPr="002101F0">
        <w:rPr>
          <w:rFonts w:ascii="Times New Roman" w:eastAsia="Times New Roman" w:hAnsi="Times New Roman"/>
          <w:b/>
          <w:sz w:val="24"/>
          <w:szCs w:val="24"/>
          <w:lang w:eastAsia="ru-RU"/>
        </w:rPr>
        <w:t>Я №</w:t>
      </w:r>
    </w:p>
    <w:p w:rsidR="00F01478" w:rsidRPr="007871B8" w:rsidRDefault="008521E4" w:rsidP="00F01478">
      <w:pPr>
        <w:spacing w:after="0" w:line="240" w:lineRule="auto"/>
        <w:ind w:left="5664" w:firstLine="708"/>
        <w:rPr>
          <w:rFonts w:ascii="Times New Roman" w:hAnsi="Times New Roman"/>
          <w:b/>
          <w:sz w:val="24"/>
          <w:szCs w:val="24"/>
          <w:lang w:val="uk-UA"/>
        </w:rPr>
      </w:pPr>
      <w:r w:rsidRPr="007871B8">
        <w:rPr>
          <w:rFonts w:ascii="Times New Roman" w:hAnsi="Times New Roman"/>
          <w:b/>
          <w:sz w:val="24"/>
          <w:szCs w:val="24"/>
          <w:lang w:val="uk-UA"/>
        </w:rPr>
        <w:t>340</w:t>
      </w:r>
    </w:p>
    <w:p w:rsidR="008521E4" w:rsidRPr="007871B8" w:rsidRDefault="008521E4" w:rsidP="00F01478">
      <w:pPr>
        <w:spacing w:after="0" w:line="240" w:lineRule="auto"/>
        <w:rPr>
          <w:rFonts w:ascii="Times New Roman" w:hAnsi="Times New Roman"/>
          <w:sz w:val="24"/>
          <w:szCs w:val="24"/>
          <w:lang w:val="uk-UA"/>
        </w:rPr>
      </w:pPr>
    </w:p>
    <w:p w:rsidR="008521E4" w:rsidRPr="007871B8" w:rsidRDefault="008521E4" w:rsidP="00F01478">
      <w:pPr>
        <w:spacing w:after="0" w:line="240" w:lineRule="auto"/>
        <w:rPr>
          <w:rFonts w:ascii="Times New Roman" w:hAnsi="Times New Roman"/>
          <w:sz w:val="24"/>
          <w:szCs w:val="24"/>
          <w:lang w:val="uk-UA"/>
        </w:rPr>
      </w:pPr>
    </w:p>
    <w:p w:rsidR="00F01478" w:rsidRPr="007871B8" w:rsidRDefault="00F01478" w:rsidP="00F01478">
      <w:pPr>
        <w:spacing w:after="0" w:line="240" w:lineRule="auto"/>
        <w:rPr>
          <w:rFonts w:ascii="Times New Roman" w:hAnsi="Times New Roman"/>
          <w:sz w:val="24"/>
          <w:szCs w:val="24"/>
          <w:lang w:val="uk-UA"/>
        </w:rPr>
      </w:pPr>
      <w:r w:rsidRPr="007871B8">
        <w:rPr>
          <w:rFonts w:ascii="Times New Roman" w:hAnsi="Times New Roman"/>
          <w:sz w:val="24"/>
          <w:szCs w:val="24"/>
          <w:lang w:val="uk-UA"/>
        </w:rPr>
        <w:t>23 грудня 2020 року</w:t>
      </w:r>
    </w:p>
    <w:p w:rsidR="00F01478" w:rsidRPr="007871B8" w:rsidRDefault="00F01478" w:rsidP="00F01478">
      <w:pPr>
        <w:spacing w:after="0" w:line="240" w:lineRule="auto"/>
        <w:jc w:val="both"/>
        <w:rPr>
          <w:rFonts w:ascii="Times New Roman" w:eastAsia="Times New Roman" w:hAnsi="Times New Roman"/>
          <w:sz w:val="24"/>
          <w:szCs w:val="24"/>
          <w:lang w:val="uk-UA" w:eastAsia="uk-UA"/>
        </w:rPr>
      </w:pPr>
    </w:p>
    <w:p w:rsidR="00F01478" w:rsidRPr="007871B8" w:rsidRDefault="00F01478" w:rsidP="00F01478">
      <w:pPr>
        <w:spacing w:after="0" w:line="240" w:lineRule="auto"/>
        <w:jc w:val="both"/>
        <w:rPr>
          <w:rFonts w:ascii="Times New Roman" w:eastAsia="Times New Roman" w:hAnsi="Times New Roman"/>
          <w:sz w:val="24"/>
          <w:szCs w:val="24"/>
          <w:lang w:val="uk-UA" w:eastAsia="uk-UA"/>
        </w:rPr>
      </w:pPr>
      <w:r w:rsidRPr="007871B8">
        <w:rPr>
          <w:rFonts w:ascii="Times New Roman" w:eastAsia="Times New Roman" w:hAnsi="Times New Roman"/>
          <w:bCs/>
          <w:color w:val="000000"/>
          <w:sz w:val="24"/>
          <w:szCs w:val="24"/>
          <w:lang w:val="uk-UA" w:eastAsia="uk-UA"/>
        </w:rPr>
        <w:t>Про внесення змін до</w:t>
      </w:r>
      <w:r w:rsidRPr="007871B8">
        <w:rPr>
          <w:rFonts w:ascii="Times New Roman" w:eastAsia="Times New Roman" w:hAnsi="Times New Roman"/>
          <w:sz w:val="24"/>
          <w:szCs w:val="24"/>
          <w:lang w:val="uk-UA" w:eastAsia="uk-UA"/>
        </w:rPr>
        <w:t xml:space="preserve"> </w:t>
      </w:r>
      <w:r w:rsidRPr="007871B8">
        <w:rPr>
          <w:rFonts w:ascii="Times New Roman" w:eastAsia="Times New Roman" w:hAnsi="Times New Roman"/>
          <w:bCs/>
          <w:color w:val="000000"/>
          <w:sz w:val="24"/>
          <w:szCs w:val="24"/>
          <w:lang w:val="uk-UA" w:eastAsia="uk-UA"/>
        </w:rPr>
        <w:t>рішення №306 від 15 грудня 2020р.</w:t>
      </w:r>
    </w:p>
    <w:p w:rsidR="00F01478" w:rsidRPr="007871B8" w:rsidRDefault="00F01478" w:rsidP="00F01478">
      <w:pPr>
        <w:spacing w:after="0" w:line="240" w:lineRule="auto"/>
        <w:jc w:val="both"/>
        <w:rPr>
          <w:rFonts w:ascii="Times New Roman" w:eastAsia="Times New Roman" w:hAnsi="Times New Roman"/>
          <w:color w:val="000000"/>
          <w:sz w:val="24"/>
          <w:szCs w:val="24"/>
          <w:lang w:val="uk-UA" w:eastAsia="uk-UA"/>
        </w:rPr>
      </w:pPr>
      <w:r w:rsidRPr="007871B8">
        <w:rPr>
          <w:rFonts w:ascii="Times New Roman" w:eastAsia="Times New Roman" w:hAnsi="Times New Roman"/>
          <w:color w:val="000000"/>
          <w:sz w:val="24"/>
          <w:szCs w:val="24"/>
          <w:lang w:val="uk-UA" w:eastAsia="uk-UA"/>
        </w:rPr>
        <w:t xml:space="preserve">«Про погодження вартості харчування в  </w:t>
      </w:r>
    </w:p>
    <w:p w:rsidR="00F01478" w:rsidRPr="007871B8" w:rsidRDefault="00F01478" w:rsidP="00F01478">
      <w:pPr>
        <w:spacing w:after="0" w:line="240" w:lineRule="auto"/>
        <w:jc w:val="both"/>
        <w:rPr>
          <w:rFonts w:ascii="Times New Roman" w:eastAsia="Times New Roman" w:hAnsi="Times New Roman"/>
          <w:color w:val="000000"/>
          <w:sz w:val="24"/>
          <w:szCs w:val="24"/>
          <w:lang w:val="uk-UA" w:eastAsia="uk-UA"/>
        </w:rPr>
      </w:pPr>
      <w:r w:rsidRPr="007871B8">
        <w:rPr>
          <w:rFonts w:ascii="Times New Roman" w:eastAsia="Times New Roman" w:hAnsi="Times New Roman"/>
          <w:color w:val="000000"/>
          <w:sz w:val="24"/>
          <w:szCs w:val="24"/>
          <w:lang w:val="uk-UA" w:eastAsia="uk-UA"/>
        </w:rPr>
        <w:t xml:space="preserve">закладах загальної освіти  та звільнення від </w:t>
      </w:r>
    </w:p>
    <w:p w:rsidR="008521E4" w:rsidRPr="007871B8" w:rsidRDefault="00F01478" w:rsidP="00F01478">
      <w:pPr>
        <w:spacing w:after="0" w:line="240" w:lineRule="auto"/>
        <w:jc w:val="both"/>
        <w:rPr>
          <w:rFonts w:ascii="Times New Roman" w:eastAsia="Times New Roman" w:hAnsi="Times New Roman"/>
          <w:color w:val="000000"/>
          <w:sz w:val="24"/>
          <w:szCs w:val="24"/>
          <w:lang w:val="uk-UA" w:eastAsia="uk-UA"/>
        </w:rPr>
      </w:pPr>
      <w:r w:rsidRPr="007871B8">
        <w:rPr>
          <w:rFonts w:ascii="Times New Roman" w:eastAsia="Times New Roman" w:hAnsi="Times New Roman"/>
          <w:color w:val="000000"/>
          <w:sz w:val="24"/>
          <w:szCs w:val="24"/>
          <w:lang w:val="uk-UA" w:eastAsia="uk-UA"/>
        </w:rPr>
        <w:t>плати за харчування дітей пільгових категорій»</w:t>
      </w:r>
    </w:p>
    <w:p w:rsidR="00940FE3" w:rsidRPr="007871B8" w:rsidRDefault="00940FE3" w:rsidP="00F01478">
      <w:pPr>
        <w:spacing w:after="0" w:line="240" w:lineRule="auto"/>
        <w:jc w:val="both"/>
        <w:rPr>
          <w:rFonts w:ascii="Times New Roman" w:eastAsia="Times New Roman" w:hAnsi="Times New Roman"/>
          <w:sz w:val="24"/>
          <w:szCs w:val="24"/>
          <w:lang w:val="uk-UA" w:eastAsia="uk-UA"/>
        </w:rPr>
      </w:pPr>
    </w:p>
    <w:p w:rsidR="00F01478" w:rsidRPr="007871B8" w:rsidRDefault="00F01478" w:rsidP="00F01478">
      <w:pPr>
        <w:spacing w:after="0" w:line="240" w:lineRule="auto"/>
        <w:ind w:firstLine="708"/>
        <w:jc w:val="both"/>
        <w:rPr>
          <w:rFonts w:ascii="Times New Roman" w:eastAsia="Times New Roman" w:hAnsi="Times New Roman"/>
          <w:sz w:val="24"/>
          <w:szCs w:val="24"/>
          <w:lang w:val="uk-UA" w:eastAsia="uk-UA"/>
        </w:rPr>
      </w:pPr>
      <w:r w:rsidRPr="007871B8">
        <w:rPr>
          <w:rFonts w:ascii="Times New Roman" w:eastAsia="Times New Roman" w:hAnsi="Times New Roman"/>
          <w:color w:val="000000"/>
          <w:sz w:val="24"/>
          <w:szCs w:val="24"/>
          <w:lang w:val="uk-UA" w:eastAsia="uk-UA"/>
        </w:rPr>
        <w:t xml:space="preserve">Відповідно до Закону України «Про місцеве самоврядування в Україні», враховуючи висновки бюджетної комісії від 22.12.2020 року, виконавчий комітет Новороздільської міської ради </w:t>
      </w:r>
    </w:p>
    <w:p w:rsidR="00F01478" w:rsidRPr="007871B8" w:rsidRDefault="00F01478" w:rsidP="00F01478">
      <w:pPr>
        <w:spacing w:after="0" w:line="240" w:lineRule="auto"/>
        <w:jc w:val="both"/>
        <w:rPr>
          <w:rFonts w:ascii="Times New Roman" w:eastAsia="Times New Roman" w:hAnsi="Times New Roman"/>
          <w:sz w:val="24"/>
          <w:szCs w:val="24"/>
          <w:lang w:val="uk-UA" w:eastAsia="uk-UA"/>
        </w:rPr>
      </w:pPr>
      <w:r w:rsidRPr="007871B8">
        <w:rPr>
          <w:rFonts w:ascii="Times New Roman" w:eastAsia="Times New Roman" w:hAnsi="Times New Roman"/>
          <w:sz w:val="24"/>
          <w:szCs w:val="24"/>
          <w:lang w:val="uk-UA" w:eastAsia="uk-UA"/>
        </w:rPr>
        <w:t> </w:t>
      </w:r>
    </w:p>
    <w:p w:rsidR="00F01478" w:rsidRPr="007871B8" w:rsidRDefault="00F01478" w:rsidP="00F01478">
      <w:pPr>
        <w:spacing w:after="0" w:line="240" w:lineRule="auto"/>
        <w:jc w:val="both"/>
        <w:rPr>
          <w:rFonts w:ascii="Times New Roman" w:eastAsia="Times New Roman" w:hAnsi="Times New Roman"/>
          <w:sz w:val="24"/>
          <w:szCs w:val="24"/>
          <w:lang w:val="uk-UA" w:eastAsia="uk-UA"/>
        </w:rPr>
      </w:pPr>
      <w:r w:rsidRPr="007871B8">
        <w:rPr>
          <w:rFonts w:ascii="Times New Roman" w:eastAsia="Times New Roman" w:hAnsi="Times New Roman"/>
          <w:bCs/>
          <w:color w:val="000000"/>
          <w:sz w:val="24"/>
          <w:szCs w:val="24"/>
          <w:lang w:val="uk-UA" w:eastAsia="uk-UA"/>
        </w:rPr>
        <w:t>ВИРІШИВ:</w:t>
      </w:r>
    </w:p>
    <w:p w:rsidR="00F01478" w:rsidRPr="007871B8" w:rsidRDefault="00F01478" w:rsidP="00F01478">
      <w:pPr>
        <w:spacing w:after="0" w:line="240" w:lineRule="auto"/>
        <w:jc w:val="both"/>
        <w:rPr>
          <w:rFonts w:ascii="Times New Roman" w:eastAsia="Times New Roman" w:hAnsi="Times New Roman"/>
          <w:sz w:val="24"/>
          <w:szCs w:val="24"/>
          <w:lang w:val="uk-UA" w:eastAsia="uk-UA"/>
        </w:rPr>
      </w:pPr>
      <w:r w:rsidRPr="007871B8">
        <w:rPr>
          <w:rFonts w:ascii="Times New Roman" w:eastAsia="Times New Roman" w:hAnsi="Times New Roman"/>
          <w:sz w:val="24"/>
          <w:szCs w:val="24"/>
          <w:lang w:val="uk-UA" w:eastAsia="uk-UA"/>
        </w:rPr>
        <w:t> </w:t>
      </w:r>
    </w:p>
    <w:p w:rsidR="00F01478" w:rsidRPr="007871B8" w:rsidRDefault="00F01478" w:rsidP="00F01478">
      <w:pPr>
        <w:spacing w:after="0" w:line="240" w:lineRule="auto"/>
        <w:ind w:firstLine="567"/>
        <w:jc w:val="both"/>
        <w:rPr>
          <w:rFonts w:ascii="Times New Roman" w:eastAsia="Times New Roman" w:hAnsi="Times New Roman"/>
          <w:sz w:val="24"/>
          <w:szCs w:val="24"/>
          <w:lang w:val="uk-UA" w:eastAsia="uk-UA"/>
        </w:rPr>
      </w:pPr>
      <w:r w:rsidRPr="007871B8">
        <w:rPr>
          <w:rFonts w:ascii="Times New Roman" w:eastAsia="Times New Roman" w:hAnsi="Times New Roman"/>
          <w:bCs/>
          <w:color w:val="000000"/>
          <w:sz w:val="24"/>
          <w:szCs w:val="24"/>
          <w:lang w:val="uk-UA" w:eastAsia="uk-UA"/>
        </w:rPr>
        <w:t>1</w:t>
      </w:r>
      <w:r w:rsidRPr="007871B8">
        <w:rPr>
          <w:rFonts w:ascii="Times New Roman" w:eastAsia="Times New Roman" w:hAnsi="Times New Roman"/>
          <w:b/>
          <w:bCs/>
          <w:color w:val="000000"/>
          <w:sz w:val="24"/>
          <w:szCs w:val="24"/>
          <w:lang w:val="uk-UA" w:eastAsia="uk-UA"/>
        </w:rPr>
        <w:t xml:space="preserve">. </w:t>
      </w:r>
      <w:r w:rsidRPr="007871B8">
        <w:rPr>
          <w:rFonts w:ascii="Times New Roman" w:eastAsia="Times New Roman" w:hAnsi="Times New Roman"/>
          <w:color w:val="000000"/>
          <w:sz w:val="24"/>
          <w:szCs w:val="24"/>
          <w:lang w:val="uk-UA" w:eastAsia="uk-UA"/>
        </w:rPr>
        <w:t>Внести зміни до рішення виконавчого комітету Новороздільської міської ради від 15 грудня 2020 р. №306 «Про погодження вартості харчування в  закладах загальної освіти  та звільнення від плати за харчування дітей пільгових категорій», а саме п. 5 рішення доповнити підпунктами   наступного змісту:</w:t>
      </w:r>
    </w:p>
    <w:p w:rsidR="00F01478" w:rsidRPr="007871B8" w:rsidRDefault="00F01478" w:rsidP="00F01478">
      <w:pPr>
        <w:spacing w:after="0" w:line="240" w:lineRule="auto"/>
        <w:ind w:left="360"/>
        <w:jc w:val="both"/>
        <w:rPr>
          <w:rFonts w:ascii="Times New Roman" w:eastAsia="Times New Roman" w:hAnsi="Times New Roman"/>
          <w:sz w:val="24"/>
          <w:szCs w:val="24"/>
          <w:lang w:val="uk-UA" w:eastAsia="uk-UA"/>
        </w:rPr>
      </w:pPr>
      <w:r w:rsidRPr="007871B8">
        <w:rPr>
          <w:rFonts w:ascii="Times New Roman" w:eastAsia="Times New Roman" w:hAnsi="Times New Roman"/>
          <w:color w:val="000000"/>
          <w:sz w:val="24"/>
          <w:szCs w:val="24"/>
          <w:lang w:val="uk-UA" w:eastAsia="uk-UA"/>
        </w:rPr>
        <w:t> « учням, 1</w:t>
      </w:r>
      <w:r w:rsidR="002B69CE" w:rsidRPr="007871B8">
        <w:rPr>
          <w:rFonts w:ascii="Times New Roman" w:eastAsia="Times New Roman" w:hAnsi="Times New Roman"/>
          <w:color w:val="000000"/>
          <w:sz w:val="24"/>
          <w:szCs w:val="24"/>
          <w:lang w:val="uk-UA" w:eastAsia="uk-UA"/>
        </w:rPr>
        <w:t>-4 класів із багатодітних сімей</w:t>
      </w:r>
      <w:r w:rsidRPr="007871B8">
        <w:rPr>
          <w:rFonts w:ascii="Times New Roman" w:eastAsia="Times New Roman" w:hAnsi="Times New Roman"/>
          <w:color w:val="000000"/>
          <w:sz w:val="24"/>
          <w:szCs w:val="24"/>
          <w:lang w:val="uk-UA" w:eastAsia="uk-UA"/>
        </w:rPr>
        <w:t>, які мають трьох і більше  дітей, віком до 14     років;»</w:t>
      </w:r>
    </w:p>
    <w:p w:rsidR="00F01478" w:rsidRPr="007871B8" w:rsidRDefault="002B69CE" w:rsidP="00F01478">
      <w:pPr>
        <w:spacing w:after="0" w:line="240" w:lineRule="auto"/>
        <w:jc w:val="both"/>
        <w:rPr>
          <w:rFonts w:ascii="Times New Roman" w:eastAsia="Times New Roman" w:hAnsi="Times New Roman"/>
          <w:sz w:val="24"/>
          <w:szCs w:val="24"/>
          <w:lang w:val="uk-UA" w:eastAsia="uk-UA"/>
        </w:rPr>
      </w:pPr>
      <w:r w:rsidRPr="007871B8">
        <w:rPr>
          <w:rFonts w:ascii="Times New Roman" w:eastAsia="Times New Roman" w:hAnsi="Times New Roman"/>
          <w:color w:val="000000"/>
          <w:sz w:val="24"/>
          <w:szCs w:val="24"/>
          <w:lang w:val="uk-UA" w:eastAsia="uk-UA"/>
        </w:rPr>
        <w:t xml:space="preserve">      « </w:t>
      </w:r>
      <w:r w:rsidR="00F01478" w:rsidRPr="007871B8">
        <w:rPr>
          <w:rFonts w:ascii="Times New Roman" w:eastAsia="Times New Roman" w:hAnsi="Times New Roman"/>
          <w:color w:val="000000"/>
          <w:sz w:val="24"/>
          <w:szCs w:val="24"/>
          <w:lang w:val="uk-UA" w:eastAsia="uk-UA"/>
        </w:rPr>
        <w:t xml:space="preserve">учнів 1-4 класів, які є дітьми з інвалідністю». </w:t>
      </w:r>
      <w:r w:rsidR="00F01478" w:rsidRPr="007871B8">
        <w:rPr>
          <w:rFonts w:ascii="Times New Roman" w:eastAsia="Times New Roman" w:hAnsi="Times New Roman"/>
          <w:sz w:val="24"/>
          <w:szCs w:val="24"/>
          <w:lang w:val="uk-UA" w:eastAsia="uk-UA"/>
        </w:rPr>
        <w:t xml:space="preserve">  </w:t>
      </w:r>
    </w:p>
    <w:p w:rsidR="00F01478" w:rsidRPr="007871B8" w:rsidRDefault="00F01478" w:rsidP="00F01478">
      <w:pPr>
        <w:spacing w:after="0" w:line="240" w:lineRule="auto"/>
        <w:ind w:firstLine="567"/>
        <w:jc w:val="both"/>
        <w:rPr>
          <w:rFonts w:ascii="Times New Roman" w:eastAsia="Times New Roman" w:hAnsi="Times New Roman"/>
          <w:sz w:val="24"/>
          <w:szCs w:val="24"/>
          <w:lang w:val="uk-UA" w:eastAsia="uk-UA"/>
        </w:rPr>
      </w:pPr>
      <w:r w:rsidRPr="007871B8">
        <w:rPr>
          <w:rFonts w:ascii="Times New Roman" w:eastAsia="Times New Roman" w:hAnsi="Times New Roman"/>
          <w:color w:val="000000"/>
          <w:sz w:val="24"/>
          <w:szCs w:val="24"/>
          <w:lang w:val="uk-UA" w:eastAsia="uk-UA"/>
        </w:rPr>
        <w:t xml:space="preserve">2.Контроль за виконанням даного рішення покласти на першого заступника міського голови </w:t>
      </w:r>
      <w:proofErr w:type="spellStart"/>
      <w:r w:rsidRPr="007871B8">
        <w:rPr>
          <w:rFonts w:ascii="Times New Roman" w:eastAsia="Times New Roman" w:hAnsi="Times New Roman"/>
          <w:color w:val="000000"/>
          <w:sz w:val="24"/>
          <w:szCs w:val="24"/>
          <w:lang w:val="uk-UA" w:eastAsia="uk-UA"/>
        </w:rPr>
        <w:t>Гулія</w:t>
      </w:r>
      <w:proofErr w:type="spellEnd"/>
      <w:r w:rsidRPr="007871B8">
        <w:rPr>
          <w:rFonts w:ascii="Times New Roman" w:eastAsia="Times New Roman" w:hAnsi="Times New Roman"/>
          <w:color w:val="000000"/>
          <w:sz w:val="24"/>
          <w:szCs w:val="24"/>
          <w:lang w:val="uk-UA" w:eastAsia="uk-UA"/>
        </w:rPr>
        <w:t xml:space="preserve"> М.М.</w:t>
      </w:r>
    </w:p>
    <w:p w:rsidR="002B69CE" w:rsidRDefault="00F01478" w:rsidP="00F01478">
      <w:pPr>
        <w:spacing w:after="0" w:line="240" w:lineRule="auto"/>
        <w:jc w:val="both"/>
        <w:rPr>
          <w:rFonts w:ascii="Times New Roman" w:eastAsia="Times New Roman" w:hAnsi="Times New Roman"/>
          <w:color w:val="000000"/>
          <w:sz w:val="24"/>
          <w:szCs w:val="24"/>
          <w:lang w:val="uk-UA" w:eastAsia="uk-UA"/>
        </w:rPr>
      </w:pPr>
      <w:r w:rsidRPr="007871B8">
        <w:rPr>
          <w:rFonts w:ascii="Times New Roman" w:eastAsia="Times New Roman" w:hAnsi="Times New Roman"/>
          <w:color w:val="000000"/>
          <w:sz w:val="24"/>
          <w:szCs w:val="24"/>
          <w:lang w:val="uk-UA" w:eastAsia="uk-UA"/>
        </w:rPr>
        <w:t xml:space="preserve">         </w:t>
      </w:r>
    </w:p>
    <w:p w:rsidR="002101F0" w:rsidRPr="007871B8" w:rsidRDefault="002101F0" w:rsidP="00F01478">
      <w:pPr>
        <w:spacing w:after="0" w:line="240" w:lineRule="auto"/>
        <w:jc w:val="both"/>
        <w:rPr>
          <w:rFonts w:ascii="Times New Roman" w:eastAsia="Times New Roman" w:hAnsi="Times New Roman"/>
          <w:sz w:val="24"/>
          <w:szCs w:val="24"/>
          <w:lang w:val="uk-UA" w:eastAsia="uk-UA"/>
        </w:rPr>
      </w:pPr>
    </w:p>
    <w:p w:rsidR="002101F0" w:rsidRPr="007871B8" w:rsidRDefault="002101F0" w:rsidP="002101F0">
      <w:pPr>
        <w:spacing w:after="0" w:line="240" w:lineRule="auto"/>
        <w:jc w:val="both"/>
        <w:rPr>
          <w:rFonts w:ascii="Times New Roman" w:eastAsia="Times New Roman" w:hAnsi="Times New Roman"/>
          <w:sz w:val="24"/>
          <w:szCs w:val="24"/>
          <w:vertAlign w:val="subscript"/>
          <w:lang w:val="uk-UA" w:eastAsia="ru-RU"/>
        </w:rPr>
      </w:pPr>
      <w:r w:rsidRPr="007871B8">
        <w:rPr>
          <w:rFonts w:ascii="Times New Roman" w:eastAsia="Times New Roman" w:hAnsi="Times New Roman"/>
          <w:sz w:val="24"/>
          <w:szCs w:val="24"/>
          <w:lang w:val="uk-UA" w:eastAsia="ru-RU"/>
        </w:rPr>
        <w:t>МІСЬКИЙ ГОЛОВА</w:t>
      </w:r>
      <w:r w:rsidRPr="007871B8">
        <w:rPr>
          <w:rFonts w:ascii="Times New Roman" w:eastAsia="Times New Roman" w:hAnsi="Times New Roman"/>
          <w:sz w:val="24"/>
          <w:szCs w:val="24"/>
          <w:lang w:val="uk-UA" w:eastAsia="ru-RU"/>
        </w:rPr>
        <w:tab/>
      </w:r>
      <w:r w:rsidRPr="007871B8">
        <w:rPr>
          <w:rFonts w:ascii="Times New Roman" w:eastAsia="Times New Roman" w:hAnsi="Times New Roman"/>
          <w:sz w:val="24"/>
          <w:szCs w:val="24"/>
          <w:lang w:val="uk-UA" w:eastAsia="ru-RU"/>
        </w:rPr>
        <w:tab/>
      </w:r>
      <w:r w:rsidRPr="007871B8">
        <w:rPr>
          <w:rFonts w:ascii="Times New Roman" w:eastAsia="Times New Roman" w:hAnsi="Times New Roman"/>
          <w:sz w:val="24"/>
          <w:szCs w:val="24"/>
          <w:lang w:val="uk-UA" w:eastAsia="ru-RU"/>
        </w:rPr>
        <w:tab/>
      </w:r>
      <w:r w:rsidRPr="007871B8">
        <w:rPr>
          <w:rFonts w:ascii="Times New Roman" w:eastAsia="Times New Roman" w:hAnsi="Times New Roman"/>
          <w:sz w:val="24"/>
          <w:szCs w:val="24"/>
          <w:lang w:val="uk-UA" w:eastAsia="ru-RU"/>
        </w:rPr>
        <w:tab/>
        <w:t xml:space="preserve">    </w:t>
      </w:r>
      <w:r w:rsidRPr="007871B8">
        <w:rPr>
          <w:rFonts w:ascii="Times New Roman" w:eastAsia="Times New Roman" w:hAnsi="Times New Roman"/>
          <w:sz w:val="24"/>
          <w:szCs w:val="24"/>
          <w:lang w:val="uk-UA" w:eastAsia="ru-RU"/>
        </w:rPr>
        <w:tab/>
      </w:r>
      <w:r w:rsidRPr="007871B8">
        <w:rPr>
          <w:rFonts w:ascii="Times New Roman" w:eastAsia="Times New Roman" w:hAnsi="Times New Roman"/>
          <w:sz w:val="24"/>
          <w:szCs w:val="24"/>
          <w:lang w:val="uk-UA" w:eastAsia="ru-RU"/>
        </w:rPr>
        <w:tab/>
        <w:t xml:space="preserve">         Ярина ЯЦЕНКО</w:t>
      </w:r>
    </w:p>
    <w:p w:rsidR="005205DE" w:rsidRPr="007871B8" w:rsidRDefault="005205DE" w:rsidP="005205DE">
      <w:pPr>
        <w:spacing w:after="0" w:line="240" w:lineRule="auto"/>
        <w:jc w:val="both"/>
        <w:rPr>
          <w:rFonts w:ascii="Times New Roman" w:eastAsia="Times New Roman" w:hAnsi="Times New Roman"/>
          <w:sz w:val="24"/>
          <w:szCs w:val="24"/>
          <w:lang w:val="uk-UA" w:eastAsia="ru-RU"/>
        </w:rPr>
      </w:pPr>
    </w:p>
    <w:p w:rsidR="005205DE" w:rsidRPr="007871B8" w:rsidRDefault="005205DE" w:rsidP="005205DE">
      <w:pPr>
        <w:spacing w:after="0" w:line="240" w:lineRule="auto"/>
        <w:jc w:val="both"/>
        <w:rPr>
          <w:rFonts w:ascii="Times New Roman" w:eastAsia="Times New Roman" w:hAnsi="Times New Roman"/>
          <w:sz w:val="24"/>
          <w:szCs w:val="24"/>
          <w:lang w:val="uk-UA" w:eastAsia="ru-RU"/>
        </w:rPr>
      </w:pPr>
    </w:p>
    <w:p w:rsidR="005205DE" w:rsidRPr="007871B8" w:rsidRDefault="005205DE" w:rsidP="005205DE">
      <w:pPr>
        <w:spacing w:after="0" w:line="240" w:lineRule="auto"/>
        <w:jc w:val="both"/>
        <w:rPr>
          <w:rFonts w:ascii="Times New Roman" w:eastAsia="Times New Roman" w:hAnsi="Times New Roman"/>
          <w:sz w:val="24"/>
          <w:szCs w:val="24"/>
          <w:lang w:val="uk-UA" w:eastAsia="ru-RU"/>
        </w:rPr>
      </w:pPr>
    </w:p>
    <w:p w:rsidR="005205DE" w:rsidRPr="007871B8" w:rsidRDefault="005205DE" w:rsidP="005205DE">
      <w:pPr>
        <w:spacing w:after="0" w:line="240" w:lineRule="auto"/>
        <w:jc w:val="both"/>
        <w:rPr>
          <w:rFonts w:ascii="Times New Roman" w:eastAsia="Times New Roman" w:hAnsi="Times New Roman"/>
          <w:sz w:val="24"/>
          <w:szCs w:val="24"/>
          <w:lang w:val="uk-UA" w:eastAsia="ru-RU"/>
        </w:rPr>
      </w:pPr>
    </w:p>
    <w:p w:rsidR="005205DE" w:rsidRPr="007871B8" w:rsidRDefault="005205DE" w:rsidP="005205DE">
      <w:pPr>
        <w:spacing w:after="0" w:line="240" w:lineRule="auto"/>
        <w:jc w:val="both"/>
        <w:rPr>
          <w:rFonts w:ascii="Times New Roman" w:eastAsia="Times New Roman" w:hAnsi="Times New Roman"/>
          <w:sz w:val="24"/>
          <w:szCs w:val="24"/>
          <w:lang w:val="uk-UA" w:eastAsia="ru-RU"/>
        </w:rPr>
      </w:pPr>
    </w:p>
    <w:p w:rsidR="005205DE" w:rsidRPr="007871B8" w:rsidRDefault="005205DE" w:rsidP="005205DE">
      <w:pPr>
        <w:spacing w:after="0" w:line="240" w:lineRule="auto"/>
        <w:jc w:val="both"/>
        <w:rPr>
          <w:rFonts w:ascii="Times New Roman" w:eastAsia="Times New Roman" w:hAnsi="Times New Roman"/>
          <w:sz w:val="24"/>
          <w:szCs w:val="24"/>
          <w:lang w:val="uk-UA" w:eastAsia="ru-RU"/>
        </w:rPr>
      </w:pPr>
    </w:p>
    <w:p w:rsidR="005205DE" w:rsidRPr="007871B8" w:rsidRDefault="005205DE" w:rsidP="005205DE">
      <w:pPr>
        <w:spacing w:after="0" w:line="240" w:lineRule="auto"/>
        <w:jc w:val="both"/>
        <w:rPr>
          <w:rFonts w:ascii="Times New Roman" w:eastAsia="Times New Roman" w:hAnsi="Times New Roman"/>
          <w:sz w:val="24"/>
          <w:szCs w:val="24"/>
          <w:lang w:val="uk-UA" w:eastAsia="ru-RU"/>
        </w:rPr>
      </w:pPr>
    </w:p>
    <w:p w:rsidR="005205DE" w:rsidRPr="007871B8" w:rsidRDefault="005205DE" w:rsidP="005205DE">
      <w:pPr>
        <w:spacing w:after="0" w:line="240" w:lineRule="auto"/>
        <w:jc w:val="both"/>
        <w:rPr>
          <w:rFonts w:ascii="Times New Roman" w:eastAsia="Times New Roman" w:hAnsi="Times New Roman"/>
          <w:sz w:val="24"/>
          <w:szCs w:val="24"/>
          <w:lang w:val="uk-UA" w:eastAsia="ru-RU"/>
        </w:rPr>
      </w:pPr>
    </w:p>
    <w:p w:rsidR="005205DE" w:rsidRPr="007871B8" w:rsidRDefault="005205DE" w:rsidP="005205DE">
      <w:pPr>
        <w:spacing w:after="0" w:line="240" w:lineRule="auto"/>
        <w:jc w:val="both"/>
        <w:rPr>
          <w:rFonts w:ascii="Times New Roman" w:eastAsia="Times New Roman" w:hAnsi="Times New Roman"/>
          <w:sz w:val="24"/>
          <w:szCs w:val="24"/>
          <w:lang w:val="uk-UA" w:eastAsia="ru-RU"/>
        </w:rPr>
      </w:pPr>
    </w:p>
    <w:p w:rsidR="00F933BE" w:rsidRPr="007871B8" w:rsidRDefault="00F933BE" w:rsidP="005205DE">
      <w:pPr>
        <w:spacing w:after="0" w:line="240" w:lineRule="auto"/>
        <w:jc w:val="both"/>
        <w:rPr>
          <w:rFonts w:ascii="Times New Roman" w:eastAsia="Times New Roman" w:hAnsi="Times New Roman"/>
          <w:sz w:val="24"/>
          <w:szCs w:val="24"/>
          <w:lang w:val="uk-UA" w:eastAsia="ru-RU"/>
        </w:rPr>
      </w:pPr>
    </w:p>
    <w:p w:rsidR="00F933BE" w:rsidRPr="007871B8" w:rsidRDefault="00F933BE" w:rsidP="005205DE">
      <w:pPr>
        <w:spacing w:after="0" w:line="240" w:lineRule="auto"/>
        <w:jc w:val="both"/>
        <w:rPr>
          <w:rFonts w:ascii="Times New Roman" w:eastAsia="Times New Roman" w:hAnsi="Times New Roman"/>
          <w:sz w:val="24"/>
          <w:szCs w:val="24"/>
          <w:lang w:val="uk-UA" w:eastAsia="ru-RU"/>
        </w:rPr>
      </w:pPr>
    </w:p>
    <w:p w:rsidR="00F933BE" w:rsidRPr="007871B8" w:rsidRDefault="00F933BE" w:rsidP="005205DE">
      <w:pPr>
        <w:spacing w:after="0" w:line="240" w:lineRule="auto"/>
        <w:jc w:val="both"/>
        <w:rPr>
          <w:rFonts w:ascii="Times New Roman" w:eastAsia="Times New Roman" w:hAnsi="Times New Roman"/>
          <w:sz w:val="24"/>
          <w:szCs w:val="24"/>
          <w:lang w:val="uk-UA" w:eastAsia="ru-RU"/>
        </w:rPr>
      </w:pPr>
    </w:p>
    <w:p w:rsidR="00F933BE" w:rsidRPr="007871B8" w:rsidRDefault="00F933BE" w:rsidP="005205DE">
      <w:pPr>
        <w:spacing w:after="0" w:line="240" w:lineRule="auto"/>
        <w:jc w:val="both"/>
        <w:rPr>
          <w:rFonts w:ascii="Times New Roman" w:eastAsia="Times New Roman" w:hAnsi="Times New Roman"/>
          <w:sz w:val="24"/>
          <w:szCs w:val="24"/>
          <w:lang w:val="uk-UA" w:eastAsia="ru-RU"/>
        </w:rPr>
      </w:pPr>
    </w:p>
    <w:p w:rsidR="00F933BE" w:rsidRPr="007871B8" w:rsidRDefault="00F933BE" w:rsidP="005205DE">
      <w:pPr>
        <w:spacing w:after="0" w:line="240" w:lineRule="auto"/>
        <w:jc w:val="both"/>
        <w:rPr>
          <w:rFonts w:ascii="Times New Roman" w:eastAsia="Times New Roman" w:hAnsi="Times New Roman"/>
          <w:sz w:val="24"/>
          <w:szCs w:val="24"/>
          <w:lang w:val="uk-UA" w:eastAsia="ru-RU"/>
        </w:rPr>
      </w:pPr>
    </w:p>
    <w:p w:rsidR="00F933BE" w:rsidRPr="007871B8" w:rsidRDefault="00F933BE" w:rsidP="005205DE">
      <w:pPr>
        <w:spacing w:after="0" w:line="240" w:lineRule="auto"/>
        <w:jc w:val="both"/>
        <w:rPr>
          <w:rFonts w:ascii="Times New Roman" w:eastAsia="Times New Roman" w:hAnsi="Times New Roman"/>
          <w:sz w:val="24"/>
          <w:szCs w:val="24"/>
          <w:lang w:val="uk-UA" w:eastAsia="ru-RU"/>
        </w:rPr>
      </w:pPr>
    </w:p>
    <w:p w:rsidR="005205DE" w:rsidRPr="007871B8" w:rsidRDefault="005205DE" w:rsidP="005205DE">
      <w:pPr>
        <w:spacing w:after="0" w:line="240" w:lineRule="auto"/>
        <w:jc w:val="both"/>
        <w:rPr>
          <w:rFonts w:ascii="Times New Roman" w:eastAsia="Times New Roman" w:hAnsi="Times New Roman"/>
          <w:sz w:val="24"/>
          <w:szCs w:val="24"/>
          <w:lang w:val="uk-UA" w:eastAsia="ru-RU"/>
        </w:rPr>
      </w:pPr>
    </w:p>
    <w:p w:rsidR="005205DE" w:rsidRPr="007871B8" w:rsidRDefault="005205DE" w:rsidP="005205DE">
      <w:pPr>
        <w:spacing w:after="0" w:line="240" w:lineRule="auto"/>
        <w:jc w:val="both"/>
        <w:rPr>
          <w:rFonts w:ascii="Times New Roman" w:eastAsia="Times New Roman" w:hAnsi="Times New Roman"/>
          <w:sz w:val="24"/>
          <w:szCs w:val="24"/>
          <w:lang w:val="uk-UA" w:eastAsia="ru-RU"/>
        </w:rPr>
      </w:pPr>
    </w:p>
    <w:p w:rsidR="005205DE" w:rsidRPr="007871B8" w:rsidRDefault="005205DE" w:rsidP="005205DE">
      <w:pPr>
        <w:spacing w:after="0" w:line="240" w:lineRule="auto"/>
        <w:jc w:val="both"/>
        <w:rPr>
          <w:rFonts w:ascii="Times New Roman" w:eastAsia="Times New Roman" w:hAnsi="Times New Roman"/>
          <w:sz w:val="24"/>
          <w:szCs w:val="24"/>
          <w:lang w:val="uk-UA" w:eastAsia="ru-RU"/>
        </w:rPr>
      </w:pPr>
    </w:p>
    <w:p w:rsidR="00BC1964" w:rsidRPr="007871B8" w:rsidRDefault="00BC1964" w:rsidP="00BC1964">
      <w:pPr>
        <w:jc w:val="both"/>
        <w:rPr>
          <w:sz w:val="24"/>
          <w:szCs w:val="24"/>
          <w:lang w:val="uk-UA"/>
        </w:rPr>
      </w:pPr>
    </w:p>
    <w:p w:rsidR="008521E4" w:rsidRPr="007871B8" w:rsidRDefault="008521E4" w:rsidP="008521E4">
      <w:pPr>
        <w:rPr>
          <w:sz w:val="24"/>
          <w:szCs w:val="24"/>
          <w:lang w:val="uk-UA"/>
        </w:rPr>
      </w:pPr>
    </w:p>
    <w:p w:rsidR="008521E4" w:rsidRPr="007871B8" w:rsidRDefault="008521E4" w:rsidP="008521E4">
      <w:pPr>
        <w:rPr>
          <w:sz w:val="24"/>
          <w:szCs w:val="24"/>
          <w:lang w:val="uk-UA"/>
        </w:rPr>
      </w:pPr>
    </w:p>
    <w:p w:rsidR="008521E4" w:rsidRPr="007871B8" w:rsidRDefault="008521E4" w:rsidP="008521E4">
      <w:pPr>
        <w:rPr>
          <w:sz w:val="24"/>
          <w:szCs w:val="24"/>
          <w:lang w:val="uk-UA"/>
        </w:rPr>
      </w:pPr>
    </w:p>
    <w:p w:rsidR="008521E4" w:rsidRPr="007871B8" w:rsidRDefault="008521E4" w:rsidP="008521E4">
      <w:pPr>
        <w:rPr>
          <w:sz w:val="24"/>
          <w:szCs w:val="24"/>
          <w:lang w:val="uk-UA"/>
        </w:rPr>
      </w:pPr>
    </w:p>
    <w:p w:rsidR="008521E4" w:rsidRPr="007871B8" w:rsidRDefault="008521E4" w:rsidP="008521E4">
      <w:pPr>
        <w:rPr>
          <w:sz w:val="24"/>
          <w:szCs w:val="24"/>
          <w:lang w:val="uk-UA"/>
        </w:rPr>
      </w:pPr>
    </w:p>
    <w:p w:rsidR="008521E4" w:rsidRPr="007871B8" w:rsidRDefault="008521E4" w:rsidP="008521E4">
      <w:pPr>
        <w:rPr>
          <w:sz w:val="24"/>
          <w:szCs w:val="24"/>
          <w:lang w:val="uk-UA"/>
        </w:rPr>
      </w:pPr>
    </w:p>
    <w:p w:rsidR="008521E4" w:rsidRPr="007871B8" w:rsidRDefault="008521E4" w:rsidP="008521E4">
      <w:pPr>
        <w:rPr>
          <w:sz w:val="24"/>
          <w:szCs w:val="24"/>
          <w:lang w:val="uk-UA"/>
        </w:rPr>
      </w:pPr>
    </w:p>
    <w:p w:rsidR="008521E4" w:rsidRPr="007871B8" w:rsidRDefault="008521E4" w:rsidP="008521E4">
      <w:pPr>
        <w:rPr>
          <w:sz w:val="24"/>
          <w:szCs w:val="24"/>
          <w:lang w:val="uk-UA"/>
        </w:rPr>
      </w:pPr>
    </w:p>
    <w:p w:rsidR="008521E4" w:rsidRPr="007871B8" w:rsidRDefault="008521E4" w:rsidP="008521E4">
      <w:pPr>
        <w:rPr>
          <w:sz w:val="24"/>
          <w:szCs w:val="24"/>
          <w:lang w:val="uk-UA"/>
        </w:rPr>
      </w:pPr>
    </w:p>
    <w:p w:rsidR="008521E4" w:rsidRPr="007871B8" w:rsidRDefault="008521E4" w:rsidP="008521E4">
      <w:pPr>
        <w:rPr>
          <w:sz w:val="24"/>
          <w:szCs w:val="24"/>
          <w:lang w:val="uk-UA"/>
        </w:rPr>
      </w:pPr>
    </w:p>
    <w:p w:rsidR="008521E4" w:rsidRPr="007871B8" w:rsidRDefault="008521E4" w:rsidP="008521E4">
      <w:pPr>
        <w:rPr>
          <w:sz w:val="24"/>
          <w:szCs w:val="24"/>
          <w:lang w:val="uk-UA"/>
        </w:rPr>
      </w:pPr>
    </w:p>
    <w:p w:rsidR="008521E4" w:rsidRPr="007871B8" w:rsidRDefault="008521E4" w:rsidP="008521E4">
      <w:pPr>
        <w:rPr>
          <w:sz w:val="24"/>
          <w:szCs w:val="24"/>
          <w:lang w:val="uk-UA"/>
        </w:rPr>
      </w:pPr>
    </w:p>
    <w:p w:rsidR="008521E4" w:rsidRPr="007871B8" w:rsidRDefault="008521E4" w:rsidP="008521E4">
      <w:pPr>
        <w:rPr>
          <w:sz w:val="24"/>
          <w:szCs w:val="24"/>
          <w:lang w:val="uk-UA"/>
        </w:rPr>
      </w:pPr>
    </w:p>
    <w:p w:rsidR="008521E4" w:rsidRPr="007871B8" w:rsidRDefault="008521E4" w:rsidP="008521E4">
      <w:pPr>
        <w:rPr>
          <w:sz w:val="24"/>
          <w:szCs w:val="24"/>
          <w:lang w:val="uk-UA"/>
        </w:rPr>
      </w:pPr>
    </w:p>
    <w:p w:rsidR="008521E4" w:rsidRPr="007871B8" w:rsidRDefault="008521E4" w:rsidP="008521E4">
      <w:pPr>
        <w:rPr>
          <w:sz w:val="24"/>
          <w:szCs w:val="24"/>
          <w:lang w:val="uk-UA"/>
        </w:rPr>
      </w:pPr>
    </w:p>
    <w:p w:rsidR="008521E4" w:rsidRPr="007871B8" w:rsidRDefault="008521E4" w:rsidP="008521E4">
      <w:pPr>
        <w:rPr>
          <w:sz w:val="24"/>
          <w:szCs w:val="24"/>
          <w:lang w:val="uk-UA"/>
        </w:rPr>
      </w:pPr>
    </w:p>
    <w:sectPr w:rsidR="008521E4" w:rsidRPr="007871B8" w:rsidSect="00A6202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1C7" w:rsidRDefault="00D361C7" w:rsidP="008266A0">
      <w:pPr>
        <w:spacing w:after="0" w:line="240" w:lineRule="auto"/>
      </w:pPr>
      <w:r>
        <w:separator/>
      </w:r>
    </w:p>
  </w:endnote>
  <w:endnote w:type="continuationSeparator" w:id="0">
    <w:p w:rsidR="00D361C7" w:rsidRDefault="00D361C7" w:rsidP="008266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1C7" w:rsidRDefault="00D361C7" w:rsidP="008266A0">
      <w:pPr>
        <w:spacing w:after="0" w:line="240" w:lineRule="auto"/>
      </w:pPr>
      <w:r>
        <w:separator/>
      </w:r>
    </w:p>
  </w:footnote>
  <w:footnote w:type="continuationSeparator" w:id="0">
    <w:p w:rsidR="00D361C7" w:rsidRDefault="00D361C7" w:rsidP="008266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C7CDE"/>
    <w:multiLevelType w:val="hybridMultilevel"/>
    <w:tmpl w:val="8E22570C"/>
    <w:lvl w:ilvl="0" w:tplc="0419000F">
      <w:start w:val="1"/>
      <w:numFmt w:val="decimal"/>
      <w:lvlText w:val="%1."/>
      <w:lvlJc w:val="left"/>
      <w:pPr>
        <w:ind w:left="720" w:hanging="360"/>
      </w:pPr>
      <w:rPr>
        <w:rFont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nsid w:val="101640C2"/>
    <w:multiLevelType w:val="hybridMultilevel"/>
    <w:tmpl w:val="9AAA1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7D6D4B"/>
    <w:multiLevelType w:val="hybridMultilevel"/>
    <w:tmpl w:val="5D504E0C"/>
    <w:lvl w:ilvl="0" w:tplc="FB521168">
      <w:start w:val="328"/>
      <w:numFmt w:val="decimal"/>
      <w:lvlText w:val="%1"/>
      <w:lvlJc w:val="left"/>
      <w:pPr>
        <w:tabs>
          <w:tab w:val="num" w:pos="540"/>
        </w:tabs>
        <w:ind w:left="540" w:hanging="360"/>
      </w:pPr>
      <w:rPr>
        <w:rFonts w:cs="Times New Roman" w:hint="default"/>
        <w:b/>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D1A26FA"/>
    <w:multiLevelType w:val="hybridMultilevel"/>
    <w:tmpl w:val="112AB68E"/>
    <w:lvl w:ilvl="0" w:tplc="0419000F">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
    <w:nsid w:val="30492582"/>
    <w:multiLevelType w:val="hybridMultilevel"/>
    <w:tmpl w:val="DD7A108A"/>
    <w:lvl w:ilvl="0" w:tplc="5F048B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4D10661"/>
    <w:multiLevelType w:val="hybridMultilevel"/>
    <w:tmpl w:val="3BD49B7C"/>
    <w:lvl w:ilvl="0" w:tplc="BAC49C06">
      <w:start w:val="1"/>
      <w:numFmt w:val="decimal"/>
      <w:lvlText w:val="%1"/>
      <w:lvlJc w:val="left"/>
      <w:pPr>
        <w:ind w:left="1530" w:hanging="990"/>
      </w:pPr>
      <w:rPr>
        <w:rFonts w:cs="Times New Roman"/>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6">
    <w:nsid w:val="38B36D00"/>
    <w:multiLevelType w:val="multilevel"/>
    <w:tmpl w:val="B5565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C8597B"/>
    <w:multiLevelType w:val="hybridMultilevel"/>
    <w:tmpl w:val="A1F2463C"/>
    <w:lvl w:ilvl="0" w:tplc="158CDA0C">
      <w:start w:val="1"/>
      <w:numFmt w:val="decimal"/>
      <w:lvlText w:val="%1."/>
      <w:lvlJc w:val="left"/>
      <w:pPr>
        <w:ind w:left="720" w:hanging="360"/>
      </w:pPr>
      <w:rPr>
        <w:rFonts w:hint="default"/>
        <w:b w:val="0"/>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C77A2D"/>
    <w:multiLevelType w:val="hybridMultilevel"/>
    <w:tmpl w:val="EE12C3CA"/>
    <w:lvl w:ilvl="0" w:tplc="FFFFFFFF">
      <w:start w:val="1"/>
      <w:numFmt w:val="decimal"/>
      <w:lvlText w:val="%1."/>
      <w:lvlJc w:val="left"/>
      <w:pPr>
        <w:tabs>
          <w:tab w:val="num" w:pos="502"/>
        </w:tabs>
        <w:ind w:left="502"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4B2A4EA9"/>
    <w:multiLevelType w:val="hybridMultilevel"/>
    <w:tmpl w:val="DD769D1E"/>
    <w:lvl w:ilvl="0" w:tplc="E590433E">
      <w:start w:val="1"/>
      <w:numFmt w:val="decimal"/>
      <w:lvlText w:val="%1."/>
      <w:lvlJc w:val="left"/>
      <w:pPr>
        <w:tabs>
          <w:tab w:val="num" w:pos="540"/>
        </w:tabs>
        <w:ind w:left="5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5FF47147"/>
    <w:multiLevelType w:val="hybridMultilevel"/>
    <w:tmpl w:val="80080FF4"/>
    <w:lvl w:ilvl="0" w:tplc="158CDA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83C0AAE"/>
    <w:multiLevelType w:val="hybridMultilevel"/>
    <w:tmpl w:val="EE12C3CA"/>
    <w:lvl w:ilvl="0" w:tplc="FFFFFFFF">
      <w:start w:val="1"/>
      <w:numFmt w:val="decimal"/>
      <w:lvlText w:val="%1."/>
      <w:lvlJc w:val="left"/>
      <w:pPr>
        <w:tabs>
          <w:tab w:val="num" w:pos="502"/>
        </w:tabs>
        <w:ind w:left="502"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6AB85C6C"/>
    <w:multiLevelType w:val="hybridMultilevel"/>
    <w:tmpl w:val="35D6DB7E"/>
    <w:lvl w:ilvl="0" w:tplc="0422000F">
      <w:start w:val="2"/>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4">
    <w:nsid w:val="761002AC"/>
    <w:multiLevelType w:val="hybridMultilevel"/>
    <w:tmpl w:val="5FE6604A"/>
    <w:lvl w:ilvl="0" w:tplc="F7E83698">
      <w:start w:val="297"/>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0F3C5D"/>
    <w:multiLevelType w:val="multilevel"/>
    <w:tmpl w:val="AF840C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1"/>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0"/>
  </w:num>
  <w:num w:numId="9">
    <w:abstractNumId w:val="4"/>
  </w:num>
  <w:num w:numId="10">
    <w:abstractNumId w:val="7"/>
  </w:num>
  <w:num w:numId="11">
    <w:abstractNumId w:val="10"/>
  </w:num>
  <w:num w:numId="12">
    <w:abstractNumId w:val="1"/>
  </w:num>
  <w:num w:numId="13">
    <w:abstractNumId w:val="13"/>
  </w:num>
  <w:num w:numId="14">
    <w:abstractNumId w:val="9"/>
  </w:num>
  <w:num w:numId="15">
    <w:abstractNumId w:val="14"/>
  </w:num>
  <w:num w:numId="16">
    <w:abstractNumId w:val="5"/>
  </w:num>
  <w:num w:numId="17">
    <w:abstractNumId w:val="2"/>
  </w:num>
  <w:num w:numId="18">
    <w:abstractNumId w:val="8"/>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BC1964"/>
    <w:rsid w:val="00020C3A"/>
    <w:rsid w:val="00062DA0"/>
    <w:rsid w:val="000665FC"/>
    <w:rsid w:val="00095418"/>
    <w:rsid w:val="000A264A"/>
    <w:rsid w:val="000B42B0"/>
    <w:rsid w:val="000B6581"/>
    <w:rsid w:val="000B6645"/>
    <w:rsid w:val="000E2B21"/>
    <w:rsid w:val="000E3852"/>
    <w:rsid w:val="0016129F"/>
    <w:rsid w:val="00161FBF"/>
    <w:rsid w:val="00173FF9"/>
    <w:rsid w:val="001A5D10"/>
    <w:rsid w:val="001C10C1"/>
    <w:rsid w:val="001F54F7"/>
    <w:rsid w:val="00207A0C"/>
    <w:rsid w:val="002101F0"/>
    <w:rsid w:val="0021700E"/>
    <w:rsid w:val="002629B9"/>
    <w:rsid w:val="002B69CE"/>
    <w:rsid w:val="002C1796"/>
    <w:rsid w:val="002E1FEC"/>
    <w:rsid w:val="002F0A58"/>
    <w:rsid w:val="00302209"/>
    <w:rsid w:val="003026C9"/>
    <w:rsid w:val="0030286A"/>
    <w:rsid w:val="00305E38"/>
    <w:rsid w:val="003717D9"/>
    <w:rsid w:val="003921CF"/>
    <w:rsid w:val="00395BDF"/>
    <w:rsid w:val="003A2566"/>
    <w:rsid w:val="003D059E"/>
    <w:rsid w:val="003D0602"/>
    <w:rsid w:val="003E39BF"/>
    <w:rsid w:val="00423B9D"/>
    <w:rsid w:val="00446AFC"/>
    <w:rsid w:val="00467FED"/>
    <w:rsid w:val="0047072D"/>
    <w:rsid w:val="004820B5"/>
    <w:rsid w:val="004A078F"/>
    <w:rsid w:val="004A16E4"/>
    <w:rsid w:val="00504DAF"/>
    <w:rsid w:val="005205DE"/>
    <w:rsid w:val="005639ED"/>
    <w:rsid w:val="0056507D"/>
    <w:rsid w:val="005B1DB3"/>
    <w:rsid w:val="005B5AFC"/>
    <w:rsid w:val="005B7ADF"/>
    <w:rsid w:val="005D5766"/>
    <w:rsid w:val="005E4DB6"/>
    <w:rsid w:val="00607DBE"/>
    <w:rsid w:val="0061629F"/>
    <w:rsid w:val="006510BB"/>
    <w:rsid w:val="00653C04"/>
    <w:rsid w:val="00697252"/>
    <w:rsid w:val="006A7100"/>
    <w:rsid w:val="006F1C23"/>
    <w:rsid w:val="00756C8D"/>
    <w:rsid w:val="007650CE"/>
    <w:rsid w:val="00770644"/>
    <w:rsid w:val="00776AE0"/>
    <w:rsid w:val="007871B8"/>
    <w:rsid w:val="00791FCA"/>
    <w:rsid w:val="007D0C6B"/>
    <w:rsid w:val="007F2F63"/>
    <w:rsid w:val="008266A0"/>
    <w:rsid w:val="008521E4"/>
    <w:rsid w:val="0086278A"/>
    <w:rsid w:val="00874262"/>
    <w:rsid w:val="00890571"/>
    <w:rsid w:val="008A5079"/>
    <w:rsid w:val="009128C4"/>
    <w:rsid w:val="00940FE3"/>
    <w:rsid w:val="00962516"/>
    <w:rsid w:val="0097054C"/>
    <w:rsid w:val="009870A1"/>
    <w:rsid w:val="009A60CA"/>
    <w:rsid w:val="009B09CD"/>
    <w:rsid w:val="009B2FFB"/>
    <w:rsid w:val="00A60F59"/>
    <w:rsid w:val="00A6202C"/>
    <w:rsid w:val="00A916E2"/>
    <w:rsid w:val="00AB4787"/>
    <w:rsid w:val="00AD5AD4"/>
    <w:rsid w:val="00AF6401"/>
    <w:rsid w:val="00B03191"/>
    <w:rsid w:val="00B21719"/>
    <w:rsid w:val="00B31487"/>
    <w:rsid w:val="00B6091E"/>
    <w:rsid w:val="00B833F6"/>
    <w:rsid w:val="00BC1964"/>
    <w:rsid w:val="00BF0406"/>
    <w:rsid w:val="00C1655C"/>
    <w:rsid w:val="00C260E2"/>
    <w:rsid w:val="00C2689A"/>
    <w:rsid w:val="00C368D6"/>
    <w:rsid w:val="00CC5B00"/>
    <w:rsid w:val="00CD5DF0"/>
    <w:rsid w:val="00CF388F"/>
    <w:rsid w:val="00CF65B5"/>
    <w:rsid w:val="00D130FD"/>
    <w:rsid w:val="00D33FD4"/>
    <w:rsid w:val="00D361C7"/>
    <w:rsid w:val="00D46B23"/>
    <w:rsid w:val="00DA1A8B"/>
    <w:rsid w:val="00DC2CE8"/>
    <w:rsid w:val="00DF357E"/>
    <w:rsid w:val="00E023EF"/>
    <w:rsid w:val="00E37DAE"/>
    <w:rsid w:val="00E8319D"/>
    <w:rsid w:val="00E852F8"/>
    <w:rsid w:val="00EB7C34"/>
    <w:rsid w:val="00EC3BD1"/>
    <w:rsid w:val="00ED0996"/>
    <w:rsid w:val="00ED15A4"/>
    <w:rsid w:val="00ED699F"/>
    <w:rsid w:val="00EE19A2"/>
    <w:rsid w:val="00EE6115"/>
    <w:rsid w:val="00EE787B"/>
    <w:rsid w:val="00F01478"/>
    <w:rsid w:val="00F0329F"/>
    <w:rsid w:val="00F42E90"/>
    <w:rsid w:val="00F65260"/>
    <w:rsid w:val="00F7448A"/>
    <w:rsid w:val="00F933BE"/>
    <w:rsid w:val="00F97899"/>
    <w:rsid w:val="00FA1542"/>
    <w:rsid w:val="00FD10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96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5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95BD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5BDF"/>
    <w:rPr>
      <w:rFonts w:ascii="Tahoma" w:eastAsia="Calibri" w:hAnsi="Tahoma" w:cs="Tahoma"/>
      <w:sz w:val="16"/>
      <w:szCs w:val="16"/>
    </w:rPr>
  </w:style>
  <w:style w:type="paragraph" w:styleId="a6">
    <w:name w:val="List Paragraph"/>
    <w:basedOn w:val="a"/>
    <w:uiPriority w:val="34"/>
    <w:qFormat/>
    <w:rsid w:val="0016129F"/>
    <w:pPr>
      <w:ind w:left="720"/>
      <w:contextualSpacing/>
    </w:pPr>
  </w:style>
  <w:style w:type="paragraph" w:styleId="a7">
    <w:name w:val="header"/>
    <w:basedOn w:val="a"/>
    <w:link w:val="a8"/>
    <w:uiPriority w:val="99"/>
    <w:unhideWhenUsed/>
    <w:rsid w:val="008266A0"/>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8266A0"/>
    <w:rPr>
      <w:rFonts w:ascii="Calibri" w:eastAsia="Calibri" w:hAnsi="Calibri" w:cs="Times New Roman"/>
    </w:rPr>
  </w:style>
  <w:style w:type="paragraph" w:styleId="a9">
    <w:name w:val="footer"/>
    <w:basedOn w:val="a"/>
    <w:link w:val="aa"/>
    <w:uiPriority w:val="99"/>
    <w:unhideWhenUsed/>
    <w:rsid w:val="008266A0"/>
    <w:pPr>
      <w:tabs>
        <w:tab w:val="center" w:pos="4819"/>
        <w:tab w:val="right" w:pos="9639"/>
      </w:tabs>
      <w:spacing w:after="0" w:line="240" w:lineRule="auto"/>
    </w:pPr>
  </w:style>
  <w:style w:type="character" w:customStyle="1" w:styleId="aa">
    <w:name w:val="Нижний колонтитул Знак"/>
    <w:basedOn w:val="a0"/>
    <w:link w:val="a9"/>
    <w:uiPriority w:val="99"/>
    <w:rsid w:val="008266A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0030884">
      <w:bodyDiv w:val="1"/>
      <w:marLeft w:val="0"/>
      <w:marRight w:val="0"/>
      <w:marTop w:val="0"/>
      <w:marBottom w:val="0"/>
      <w:divBdr>
        <w:top w:val="none" w:sz="0" w:space="0" w:color="auto"/>
        <w:left w:val="none" w:sz="0" w:space="0" w:color="auto"/>
        <w:bottom w:val="none" w:sz="0" w:space="0" w:color="auto"/>
        <w:right w:val="none" w:sz="0" w:space="0" w:color="auto"/>
      </w:divBdr>
    </w:div>
    <w:div w:id="73673220">
      <w:bodyDiv w:val="1"/>
      <w:marLeft w:val="0"/>
      <w:marRight w:val="0"/>
      <w:marTop w:val="0"/>
      <w:marBottom w:val="0"/>
      <w:divBdr>
        <w:top w:val="none" w:sz="0" w:space="0" w:color="auto"/>
        <w:left w:val="none" w:sz="0" w:space="0" w:color="auto"/>
        <w:bottom w:val="none" w:sz="0" w:space="0" w:color="auto"/>
        <w:right w:val="none" w:sz="0" w:space="0" w:color="auto"/>
      </w:divBdr>
    </w:div>
    <w:div w:id="92554877">
      <w:bodyDiv w:val="1"/>
      <w:marLeft w:val="0"/>
      <w:marRight w:val="0"/>
      <w:marTop w:val="0"/>
      <w:marBottom w:val="0"/>
      <w:divBdr>
        <w:top w:val="none" w:sz="0" w:space="0" w:color="auto"/>
        <w:left w:val="none" w:sz="0" w:space="0" w:color="auto"/>
        <w:bottom w:val="none" w:sz="0" w:space="0" w:color="auto"/>
        <w:right w:val="none" w:sz="0" w:space="0" w:color="auto"/>
      </w:divBdr>
    </w:div>
    <w:div w:id="221140870">
      <w:bodyDiv w:val="1"/>
      <w:marLeft w:val="0"/>
      <w:marRight w:val="0"/>
      <w:marTop w:val="0"/>
      <w:marBottom w:val="0"/>
      <w:divBdr>
        <w:top w:val="none" w:sz="0" w:space="0" w:color="auto"/>
        <w:left w:val="none" w:sz="0" w:space="0" w:color="auto"/>
        <w:bottom w:val="none" w:sz="0" w:space="0" w:color="auto"/>
        <w:right w:val="none" w:sz="0" w:space="0" w:color="auto"/>
      </w:divBdr>
    </w:div>
    <w:div w:id="283460984">
      <w:bodyDiv w:val="1"/>
      <w:marLeft w:val="0"/>
      <w:marRight w:val="0"/>
      <w:marTop w:val="0"/>
      <w:marBottom w:val="0"/>
      <w:divBdr>
        <w:top w:val="none" w:sz="0" w:space="0" w:color="auto"/>
        <w:left w:val="none" w:sz="0" w:space="0" w:color="auto"/>
        <w:bottom w:val="none" w:sz="0" w:space="0" w:color="auto"/>
        <w:right w:val="none" w:sz="0" w:space="0" w:color="auto"/>
      </w:divBdr>
    </w:div>
    <w:div w:id="305665369">
      <w:bodyDiv w:val="1"/>
      <w:marLeft w:val="0"/>
      <w:marRight w:val="0"/>
      <w:marTop w:val="0"/>
      <w:marBottom w:val="0"/>
      <w:divBdr>
        <w:top w:val="none" w:sz="0" w:space="0" w:color="auto"/>
        <w:left w:val="none" w:sz="0" w:space="0" w:color="auto"/>
        <w:bottom w:val="none" w:sz="0" w:space="0" w:color="auto"/>
        <w:right w:val="none" w:sz="0" w:space="0" w:color="auto"/>
      </w:divBdr>
    </w:div>
    <w:div w:id="622737352">
      <w:bodyDiv w:val="1"/>
      <w:marLeft w:val="0"/>
      <w:marRight w:val="0"/>
      <w:marTop w:val="0"/>
      <w:marBottom w:val="0"/>
      <w:divBdr>
        <w:top w:val="none" w:sz="0" w:space="0" w:color="auto"/>
        <w:left w:val="none" w:sz="0" w:space="0" w:color="auto"/>
        <w:bottom w:val="none" w:sz="0" w:space="0" w:color="auto"/>
        <w:right w:val="none" w:sz="0" w:space="0" w:color="auto"/>
      </w:divBdr>
    </w:div>
    <w:div w:id="805320894">
      <w:bodyDiv w:val="1"/>
      <w:marLeft w:val="0"/>
      <w:marRight w:val="0"/>
      <w:marTop w:val="0"/>
      <w:marBottom w:val="0"/>
      <w:divBdr>
        <w:top w:val="none" w:sz="0" w:space="0" w:color="auto"/>
        <w:left w:val="none" w:sz="0" w:space="0" w:color="auto"/>
        <w:bottom w:val="none" w:sz="0" w:space="0" w:color="auto"/>
        <w:right w:val="none" w:sz="0" w:space="0" w:color="auto"/>
      </w:divBdr>
    </w:div>
    <w:div w:id="1041633733">
      <w:bodyDiv w:val="1"/>
      <w:marLeft w:val="0"/>
      <w:marRight w:val="0"/>
      <w:marTop w:val="0"/>
      <w:marBottom w:val="0"/>
      <w:divBdr>
        <w:top w:val="none" w:sz="0" w:space="0" w:color="auto"/>
        <w:left w:val="none" w:sz="0" w:space="0" w:color="auto"/>
        <w:bottom w:val="none" w:sz="0" w:space="0" w:color="auto"/>
        <w:right w:val="none" w:sz="0" w:space="0" w:color="auto"/>
      </w:divBdr>
    </w:div>
    <w:div w:id="1087072504">
      <w:bodyDiv w:val="1"/>
      <w:marLeft w:val="0"/>
      <w:marRight w:val="0"/>
      <w:marTop w:val="0"/>
      <w:marBottom w:val="0"/>
      <w:divBdr>
        <w:top w:val="none" w:sz="0" w:space="0" w:color="auto"/>
        <w:left w:val="none" w:sz="0" w:space="0" w:color="auto"/>
        <w:bottom w:val="none" w:sz="0" w:space="0" w:color="auto"/>
        <w:right w:val="none" w:sz="0" w:space="0" w:color="auto"/>
      </w:divBdr>
    </w:div>
    <w:div w:id="1186868009">
      <w:bodyDiv w:val="1"/>
      <w:marLeft w:val="0"/>
      <w:marRight w:val="0"/>
      <w:marTop w:val="0"/>
      <w:marBottom w:val="0"/>
      <w:divBdr>
        <w:top w:val="none" w:sz="0" w:space="0" w:color="auto"/>
        <w:left w:val="none" w:sz="0" w:space="0" w:color="auto"/>
        <w:bottom w:val="none" w:sz="0" w:space="0" w:color="auto"/>
        <w:right w:val="none" w:sz="0" w:space="0" w:color="auto"/>
      </w:divBdr>
    </w:div>
    <w:div w:id="1243486836">
      <w:bodyDiv w:val="1"/>
      <w:marLeft w:val="0"/>
      <w:marRight w:val="0"/>
      <w:marTop w:val="0"/>
      <w:marBottom w:val="0"/>
      <w:divBdr>
        <w:top w:val="none" w:sz="0" w:space="0" w:color="auto"/>
        <w:left w:val="none" w:sz="0" w:space="0" w:color="auto"/>
        <w:bottom w:val="none" w:sz="0" w:space="0" w:color="auto"/>
        <w:right w:val="none" w:sz="0" w:space="0" w:color="auto"/>
      </w:divBdr>
    </w:div>
    <w:div w:id="1246956643">
      <w:bodyDiv w:val="1"/>
      <w:marLeft w:val="0"/>
      <w:marRight w:val="0"/>
      <w:marTop w:val="0"/>
      <w:marBottom w:val="0"/>
      <w:divBdr>
        <w:top w:val="none" w:sz="0" w:space="0" w:color="auto"/>
        <w:left w:val="none" w:sz="0" w:space="0" w:color="auto"/>
        <w:bottom w:val="none" w:sz="0" w:space="0" w:color="auto"/>
        <w:right w:val="none" w:sz="0" w:space="0" w:color="auto"/>
      </w:divBdr>
    </w:div>
    <w:div w:id="1259633528">
      <w:bodyDiv w:val="1"/>
      <w:marLeft w:val="0"/>
      <w:marRight w:val="0"/>
      <w:marTop w:val="0"/>
      <w:marBottom w:val="0"/>
      <w:divBdr>
        <w:top w:val="none" w:sz="0" w:space="0" w:color="auto"/>
        <w:left w:val="none" w:sz="0" w:space="0" w:color="auto"/>
        <w:bottom w:val="none" w:sz="0" w:space="0" w:color="auto"/>
        <w:right w:val="none" w:sz="0" w:space="0" w:color="auto"/>
      </w:divBdr>
    </w:div>
    <w:div w:id="1264416285">
      <w:bodyDiv w:val="1"/>
      <w:marLeft w:val="0"/>
      <w:marRight w:val="0"/>
      <w:marTop w:val="0"/>
      <w:marBottom w:val="0"/>
      <w:divBdr>
        <w:top w:val="none" w:sz="0" w:space="0" w:color="auto"/>
        <w:left w:val="none" w:sz="0" w:space="0" w:color="auto"/>
        <w:bottom w:val="none" w:sz="0" w:space="0" w:color="auto"/>
        <w:right w:val="none" w:sz="0" w:space="0" w:color="auto"/>
      </w:divBdr>
    </w:div>
    <w:div w:id="1428426494">
      <w:bodyDiv w:val="1"/>
      <w:marLeft w:val="0"/>
      <w:marRight w:val="0"/>
      <w:marTop w:val="0"/>
      <w:marBottom w:val="0"/>
      <w:divBdr>
        <w:top w:val="none" w:sz="0" w:space="0" w:color="auto"/>
        <w:left w:val="none" w:sz="0" w:space="0" w:color="auto"/>
        <w:bottom w:val="none" w:sz="0" w:space="0" w:color="auto"/>
        <w:right w:val="none" w:sz="0" w:space="0" w:color="auto"/>
      </w:divBdr>
    </w:div>
    <w:div w:id="1468010186">
      <w:bodyDiv w:val="1"/>
      <w:marLeft w:val="0"/>
      <w:marRight w:val="0"/>
      <w:marTop w:val="0"/>
      <w:marBottom w:val="0"/>
      <w:divBdr>
        <w:top w:val="none" w:sz="0" w:space="0" w:color="auto"/>
        <w:left w:val="none" w:sz="0" w:space="0" w:color="auto"/>
        <w:bottom w:val="none" w:sz="0" w:space="0" w:color="auto"/>
        <w:right w:val="none" w:sz="0" w:space="0" w:color="auto"/>
      </w:divBdr>
    </w:div>
    <w:div w:id="1551113439">
      <w:bodyDiv w:val="1"/>
      <w:marLeft w:val="0"/>
      <w:marRight w:val="0"/>
      <w:marTop w:val="0"/>
      <w:marBottom w:val="0"/>
      <w:divBdr>
        <w:top w:val="none" w:sz="0" w:space="0" w:color="auto"/>
        <w:left w:val="none" w:sz="0" w:space="0" w:color="auto"/>
        <w:bottom w:val="none" w:sz="0" w:space="0" w:color="auto"/>
        <w:right w:val="none" w:sz="0" w:space="0" w:color="auto"/>
      </w:divBdr>
    </w:div>
    <w:div w:id="1597248284">
      <w:bodyDiv w:val="1"/>
      <w:marLeft w:val="0"/>
      <w:marRight w:val="0"/>
      <w:marTop w:val="0"/>
      <w:marBottom w:val="0"/>
      <w:divBdr>
        <w:top w:val="none" w:sz="0" w:space="0" w:color="auto"/>
        <w:left w:val="none" w:sz="0" w:space="0" w:color="auto"/>
        <w:bottom w:val="none" w:sz="0" w:space="0" w:color="auto"/>
        <w:right w:val="none" w:sz="0" w:space="0" w:color="auto"/>
      </w:divBdr>
    </w:div>
    <w:div w:id="1724866642">
      <w:bodyDiv w:val="1"/>
      <w:marLeft w:val="0"/>
      <w:marRight w:val="0"/>
      <w:marTop w:val="0"/>
      <w:marBottom w:val="0"/>
      <w:divBdr>
        <w:top w:val="none" w:sz="0" w:space="0" w:color="auto"/>
        <w:left w:val="none" w:sz="0" w:space="0" w:color="auto"/>
        <w:bottom w:val="none" w:sz="0" w:space="0" w:color="auto"/>
        <w:right w:val="none" w:sz="0" w:space="0" w:color="auto"/>
      </w:divBdr>
    </w:div>
    <w:div w:id="1751468361">
      <w:bodyDiv w:val="1"/>
      <w:marLeft w:val="0"/>
      <w:marRight w:val="0"/>
      <w:marTop w:val="0"/>
      <w:marBottom w:val="0"/>
      <w:divBdr>
        <w:top w:val="none" w:sz="0" w:space="0" w:color="auto"/>
        <w:left w:val="none" w:sz="0" w:space="0" w:color="auto"/>
        <w:bottom w:val="none" w:sz="0" w:space="0" w:color="auto"/>
        <w:right w:val="none" w:sz="0" w:space="0" w:color="auto"/>
      </w:divBdr>
    </w:div>
    <w:div w:id="1774781428">
      <w:bodyDiv w:val="1"/>
      <w:marLeft w:val="0"/>
      <w:marRight w:val="0"/>
      <w:marTop w:val="0"/>
      <w:marBottom w:val="0"/>
      <w:divBdr>
        <w:top w:val="none" w:sz="0" w:space="0" w:color="auto"/>
        <w:left w:val="none" w:sz="0" w:space="0" w:color="auto"/>
        <w:bottom w:val="none" w:sz="0" w:space="0" w:color="auto"/>
        <w:right w:val="none" w:sz="0" w:space="0" w:color="auto"/>
      </w:divBdr>
    </w:div>
    <w:div w:id="1818498243">
      <w:bodyDiv w:val="1"/>
      <w:marLeft w:val="0"/>
      <w:marRight w:val="0"/>
      <w:marTop w:val="0"/>
      <w:marBottom w:val="0"/>
      <w:divBdr>
        <w:top w:val="none" w:sz="0" w:space="0" w:color="auto"/>
        <w:left w:val="none" w:sz="0" w:space="0" w:color="auto"/>
        <w:bottom w:val="none" w:sz="0" w:space="0" w:color="auto"/>
        <w:right w:val="none" w:sz="0" w:space="0" w:color="auto"/>
      </w:divBdr>
    </w:div>
    <w:div w:id="1819298025">
      <w:bodyDiv w:val="1"/>
      <w:marLeft w:val="0"/>
      <w:marRight w:val="0"/>
      <w:marTop w:val="0"/>
      <w:marBottom w:val="0"/>
      <w:divBdr>
        <w:top w:val="none" w:sz="0" w:space="0" w:color="auto"/>
        <w:left w:val="none" w:sz="0" w:space="0" w:color="auto"/>
        <w:bottom w:val="none" w:sz="0" w:space="0" w:color="auto"/>
        <w:right w:val="none" w:sz="0" w:space="0" w:color="auto"/>
      </w:divBdr>
    </w:div>
    <w:div w:id="1821145137">
      <w:bodyDiv w:val="1"/>
      <w:marLeft w:val="0"/>
      <w:marRight w:val="0"/>
      <w:marTop w:val="0"/>
      <w:marBottom w:val="0"/>
      <w:divBdr>
        <w:top w:val="none" w:sz="0" w:space="0" w:color="auto"/>
        <w:left w:val="none" w:sz="0" w:space="0" w:color="auto"/>
        <w:bottom w:val="none" w:sz="0" w:space="0" w:color="auto"/>
        <w:right w:val="none" w:sz="0" w:space="0" w:color="auto"/>
      </w:divBdr>
    </w:div>
    <w:div w:id="1834637854">
      <w:bodyDiv w:val="1"/>
      <w:marLeft w:val="0"/>
      <w:marRight w:val="0"/>
      <w:marTop w:val="0"/>
      <w:marBottom w:val="0"/>
      <w:divBdr>
        <w:top w:val="none" w:sz="0" w:space="0" w:color="auto"/>
        <w:left w:val="none" w:sz="0" w:space="0" w:color="auto"/>
        <w:bottom w:val="none" w:sz="0" w:space="0" w:color="auto"/>
        <w:right w:val="none" w:sz="0" w:space="0" w:color="auto"/>
      </w:divBdr>
    </w:div>
    <w:div w:id="1917548787">
      <w:bodyDiv w:val="1"/>
      <w:marLeft w:val="0"/>
      <w:marRight w:val="0"/>
      <w:marTop w:val="0"/>
      <w:marBottom w:val="0"/>
      <w:divBdr>
        <w:top w:val="none" w:sz="0" w:space="0" w:color="auto"/>
        <w:left w:val="none" w:sz="0" w:space="0" w:color="auto"/>
        <w:bottom w:val="none" w:sz="0" w:space="0" w:color="auto"/>
        <w:right w:val="none" w:sz="0" w:space="0" w:color="auto"/>
      </w:divBdr>
    </w:div>
    <w:div w:id="1953317822">
      <w:bodyDiv w:val="1"/>
      <w:marLeft w:val="0"/>
      <w:marRight w:val="0"/>
      <w:marTop w:val="0"/>
      <w:marBottom w:val="0"/>
      <w:divBdr>
        <w:top w:val="none" w:sz="0" w:space="0" w:color="auto"/>
        <w:left w:val="none" w:sz="0" w:space="0" w:color="auto"/>
        <w:bottom w:val="none" w:sz="0" w:space="0" w:color="auto"/>
        <w:right w:val="none" w:sz="0" w:space="0" w:color="auto"/>
      </w:divBdr>
    </w:div>
    <w:div w:id="2003772157">
      <w:bodyDiv w:val="1"/>
      <w:marLeft w:val="0"/>
      <w:marRight w:val="0"/>
      <w:marTop w:val="0"/>
      <w:marBottom w:val="0"/>
      <w:divBdr>
        <w:top w:val="none" w:sz="0" w:space="0" w:color="auto"/>
        <w:left w:val="none" w:sz="0" w:space="0" w:color="auto"/>
        <w:bottom w:val="none" w:sz="0" w:space="0" w:color="auto"/>
        <w:right w:val="none" w:sz="0" w:space="0" w:color="auto"/>
      </w:divBdr>
    </w:div>
    <w:div w:id="2020346306">
      <w:bodyDiv w:val="1"/>
      <w:marLeft w:val="0"/>
      <w:marRight w:val="0"/>
      <w:marTop w:val="0"/>
      <w:marBottom w:val="0"/>
      <w:divBdr>
        <w:top w:val="none" w:sz="0" w:space="0" w:color="auto"/>
        <w:left w:val="none" w:sz="0" w:space="0" w:color="auto"/>
        <w:bottom w:val="none" w:sz="0" w:space="0" w:color="auto"/>
        <w:right w:val="none" w:sz="0" w:space="0" w:color="auto"/>
      </w:divBdr>
    </w:div>
    <w:div w:id="2091808972">
      <w:bodyDiv w:val="1"/>
      <w:marLeft w:val="0"/>
      <w:marRight w:val="0"/>
      <w:marTop w:val="0"/>
      <w:marBottom w:val="0"/>
      <w:divBdr>
        <w:top w:val="none" w:sz="0" w:space="0" w:color="auto"/>
        <w:left w:val="none" w:sz="0" w:space="0" w:color="auto"/>
        <w:bottom w:val="none" w:sz="0" w:space="0" w:color="auto"/>
        <w:right w:val="none" w:sz="0" w:space="0" w:color="auto"/>
      </w:divBdr>
    </w:div>
    <w:div w:id="209932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D69D96-F0EE-4819-8CA9-966AC5299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Pages>
  <Words>7753</Words>
  <Characters>44197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103</cp:revision>
  <cp:lastPrinted>2020-12-28T12:17:00Z</cp:lastPrinted>
  <dcterms:created xsi:type="dcterms:W3CDTF">2020-12-18T13:06:00Z</dcterms:created>
  <dcterms:modified xsi:type="dcterms:W3CDTF">2020-12-28T12:34:00Z</dcterms:modified>
</cp:coreProperties>
</file>