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ЛЬВІВСЬКА  ОБЛАСТЬ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757852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24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засідання виконавчого комітету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  <w:t xml:space="preserve"> </w:t>
      </w:r>
      <w:r w:rsidR="007578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  19  грудня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2019 року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2410"/>
        <w:rPr>
          <w:rFonts w:ascii="Times New Roman" w:eastAsia="Times New Roman" w:hAnsi="Times New Roman"/>
          <w:b/>
          <w:color w:val="000000" w:themeColor="text1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ru-RU"/>
        </w:rPr>
        <w:tab/>
        <w:t xml:space="preserve">       Р</w:t>
      </w:r>
      <w:r w:rsidR="00757852"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ішення від № 381</w:t>
      </w:r>
      <w:r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 xml:space="preserve"> до </w:t>
      </w:r>
      <w:r w:rsidR="00A948D7"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  <w:t>382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pacing w:val="30"/>
          <w:sz w:val="24"/>
          <w:szCs w:val="24"/>
          <w:lang w:eastAsia="ru-RU"/>
        </w:rPr>
        <w:tab/>
        <w:t xml:space="preserve">       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м.  Новий Розділ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2019 рік</w:t>
      </w: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01" w:rsidRDefault="00BB7601" w:rsidP="00BB76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НОВОРОЗДІЛЬСЬКА  МІСЬКА  РАДА</w:t>
      </w:r>
    </w:p>
    <w:p w:rsidR="00BB7601" w:rsidRDefault="00BB7601" w:rsidP="00BB76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ЛЬВІВСЬКОЇ  ОБЛАСТІ</w:t>
      </w:r>
    </w:p>
    <w:p w:rsidR="00BB7601" w:rsidRDefault="00BB7601" w:rsidP="00BB76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 КОМІТЕТ</w:t>
      </w:r>
    </w:p>
    <w:p w:rsidR="00BB7601" w:rsidRDefault="00757852" w:rsidP="00BB76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24</w:t>
      </w:r>
    </w:p>
    <w:p w:rsidR="00BB7601" w:rsidRDefault="00BB7601" w:rsidP="00BB760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виконавчого комітету</w:t>
      </w: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Новий Розділ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3F79">
        <w:rPr>
          <w:rFonts w:ascii="Times New Roman" w:eastAsia="Times New Roman" w:hAnsi="Times New Roman"/>
          <w:b/>
          <w:sz w:val="24"/>
          <w:szCs w:val="24"/>
          <w:lang w:eastAsia="ru-RU"/>
        </w:rPr>
        <w:t>19.12.19 р.</w:t>
      </w:r>
    </w:p>
    <w:p w:rsidR="00BB7601" w:rsidRDefault="000A3F79" w:rsidP="000A3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24</w:t>
      </w:r>
      <w:r w:rsidR="00BB76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76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76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78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578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578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B7601" w:rsidRDefault="00BB7601" w:rsidP="00BB7601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0A3F79" w:rsidP="00BB7601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розпочалось о 10.1</w:t>
      </w:r>
      <w:r w:rsidR="0075785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B76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BB7601" w:rsidRDefault="000A3F79" w:rsidP="00BB7601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Засідання закінчилось о 10.3</w:t>
      </w:r>
      <w:r w:rsidR="0075785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B76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BB7601" w:rsidRDefault="00BB7601" w:rsidP="00BB7601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0A3F79" w:rsidP="00BB7601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Секретар: </w:t>
      </w:r>
      <w:r w:rsidR="00BB76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F2B">
        <w:rPr>
          <w:rFonts w:ascii="Times New Roman" w:eastAsia="Times New Roman" w:hAnsi="Times New Roman"/>
          <w:sz w:val="24"/>
          <w:szCs w:val="24"/>
          <w:lang w:eastAsia="ru-RU"/>
        </w:rPr>
        <w:t>Боднар О.Д.</w:t>
      </w: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Присутні члени виконкому:</w:t>
      </w: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78"/>
        <w:gridCol w:w="4058"/>
        <w:gridCol w:w="456"/>
        <w:gridCol w:w="3939"/>
      </w:tblGrid>
      <w:tr w:rsidR="00BB7601" w:rsidTr="00BB76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Ганущак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lang w:val="ru-RU"/>
              </w:rPr>
            </w:pPr>
          </w:p>
        </w:tc>
      </w:tr>
      <w:tr w:rsidR="00BB7601" w:rsidTr="00BB76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Гребінь Андрій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lang w:val="ru-RU"/>
              </w:rPr>
            </w:pPr>
          </w:p>
        </w:tc>
      </w:tr>
      <w:tr w:rsidR="00BB7601" w:rsidTr="00BB76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Мельніков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lang w:val="ru-RU"/>
              </w:rPr>
            </w:pPr>
          </w:p>
        </w:tc>
      </w:tr>
      <w:tr w:rsidR="00BB7601" w:rsidTr="00BB7601">
        <w:trPr>
          <w:trHeight w:val="14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Pr="00323D24" w:rsidRDefault="00BB760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23D2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601" w:rsidTr="00BB76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Крижанівський Володимир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601" w:rsidTr="00BB76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Лепкий Мирослав Петрович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601" w:rsidTr="00BB76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601" w:rsidTr="00BB76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1" w:rsidRDefault="00BB76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9"/>
        <w:gridCol w:w="4550"/>
      </w:tblGrid>
      <w:tr w:rsidR="00BB7601" w:rsidTr="00BB7601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A55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Шелудько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Ярославівна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6B80" w:rsidRDefault="00396B80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Присутні депутати та мешканці міста:  </w:t>
      </w: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Запрошені для доповіді:</w:t>
      </w: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BB7601" w:rsidTr="00BB7601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396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Колінко Н.П.</w:t>
            </w:r>
            <w:r w:rsidR="00BB7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головний бухгалтер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spacing w:after="0"/>
              <w:rPr>
                <w:lang w:val="ru-RU"/>
              </w:rPr>
            </w:pPr>
          </w:p>
        </w:tc>
      </w:tr>
    </w:tbl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B80" w:rsidRDefault="00396B80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B80" w:rsidRDefault="00396B80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B80" w:rsidRDefault="00396B80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B80" w:rsidRDefault="00396B80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775" w:rsidRDefault="006D4775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775" w:rsidRDefault="006D4775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B80" w:rsidRDefault="00396B80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B80" w:rsidRDefault="00396B80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B80" w:rsidRDefault="00396B80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ЗАТВЕРДЖУЮ</w:t>
      </w: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ради</w:t>
      </w: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(підпис) Кравець І.Д.</w:t>
      </w:r>
    </w:p>
    <w:p w:rsidR="00BB7601" w:rsidRDefault="00757852" w:rsidP="00BB7601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17.12</w:t>
      </w:r>
      <w:r w:rsidR="00BB7601">
        <w:rPr>
          <w:rFonts w:ascii="Times New Roman" w:eastAsia="Times New Roman" w:hAnsi="Times New Roman"/>
          <w:b/>
          <w:sz w:val="24"/>
          <w:szCs w:val="24"/>
          <w:lang w:eastAsia="ru-RU"/>
        </w:rPr>
        <w:t>.19р.</w:t>
      </w: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601" w:rsidRDefault="00BB7601" w:rsidP="00BB7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ДЕННИЙ  ЗАСІДАННЯ  ВИКОНКОМУ</w:t>
      </w:r>
    </w:p>
    <w:p w:rsidR="00BB7601" w:rsidRDefault="00757852" w:rsidP="00BB7601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24 на  19  грудня  2019 року 10</w:t>
      </w:r>
      <w:r w:rsidR="00BB7601">
        <w:rPr>
          <w:rFonts w:ascii="Times New Roman" w:eastAsia="Times New Roman" w:hAnsi="Times New Roman"/>
          <w:b/>
          <w:sz w:val="24"/>
          <w:szCs w:val="24"/>
          <w:lang w:eastAsia="ru-RU"/>
        </w:rPr>
        <w:t>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BB7601" w:rsidTr="00BB7601">
        <w:trPr>
          <w:trHeight w:val="10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7601" w:rsidRDefault="00BB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B7601" w:rsidRDefault="00BB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7601" w:rsidRDefault="00BB7601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:rsidR="00BB7601" w:rsidRDefault="00BB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601" w:rsidRDefault="00BB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</w:pPr>
          </w:p>
          <w:p w:rsidR="00BB7601" w:rsidRDefault="00BB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</w:rPr>
              <w:t>Доповідач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7601" w:rsidRDefault="00BB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  <w:p w:rsidR="00BB7601" w:rsidRDefault="00BB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проведен-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ня</w:t>
            </w:r>
            <w:proofErr w:type="spellEnd"/>
          </w:p>
        </w:tc>
      </w:tr>
      <w:tr w:rsidR="00BB7601" w:rsidTr="00BB7601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1" w:rsidRDefault="00BB7601" w:rsidP="000D0BBF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D7" w:rsidRPr="00396B80" w:rsidRDefault="00A948D7" w:rsidP="00A948D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96B8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перерозподіл видатків</w:t>
            </w:r>
          </w:p>
          <w:p w:rsidR="00A948D7" w:rsidRDefault="00A948D7" w:rsidP="00A948D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96B8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міського бюджету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B8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 2019 рік в межах </w:t>
            </w:r>
          </w:p>
          <w:p w:rsidR="00BB7601" w:rsidRPr="00A948D7" w:rsidRDefault="00A948D7" w:rsidP="00A948D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96B8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головного розпорядника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A94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Колінко Н.П. – головний бухгалтер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75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  <w:r w:rsidR="00BB7601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  <w:tr w:rsidR="00396B80" w:rsidTr="00BB7601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80" w:rsidRDefault="00396B80" w:rsidP="000D0BBF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80" w:rsidRDefault="0039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одноразової матеріальної допомоги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80" w:rsidRDefault="00396B80" w:rsidP="00396B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Лепкий М.П. – перший заст. міського голови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80" w:rsidRDefault="00396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</w:t>
            </w:r>
          </w:p>
        </w:tc>
      </w:tr>
      <w:tr w:rsidR="00BB7601" w:rsidTr="00BB7601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01" w:rsidRDefault="00BB7601" w:rsidP="000D0BBF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BB76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01" w:rsidRDefault="00757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  <w:r w:rsidR="00BB7601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</w:tbl>
    <w:p w:rsidR="00396B80" w:rsidRDefault="00396B80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Pr="00C41B7A" w:rsidRDefault="00BB7601" w:rsidP="00C4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A948D7" w:rsidRDefault="00C41B7A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Головуюча на засіданні секретар ради Кравець І.Д.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відкрила засідання 19.12.19р, 10.15 год., оголосила порядок денний, та внесла пропозицію затвердити порядок денний позачергового засідання виконкому з урахуванням змін. </w:t>
      </w:r>
    </w:p>
    <w:p w:rsidR="00F9702F" w:rsidRDefault="00F9702F" w:rsidP="00F9702F">
      <w:pPr>
        <w:tabs>
          <w:tab w:val="left" w:pos="1484"/>
        </w:tabs>
        <w:spacing w:after="0" w:line="240" w:lineRule="auto"/>
        <w:ind w:right="7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1484"/>
        </w:tabs>
        <w:spacing w:after="0" w:line="240" w:lineRule="auto"/>
        <w:ind w:right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Голосували за затвердження порядку денного: 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1484"/>
        </w:tabs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-  8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- 0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утримались -  0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не голосували -  0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Після цього перейшли до розгляду питань порядку денного по суті:</w:t>
      </w:r>
    </w:p>
    <w:p w:rsidR="00F9702F" w:rsidRDefault="00F9702F" w:rsidP="00F9702F">
      <w:pPr>
        <w:tabs>
          <w:tab w:val="left" w:pos="14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       </w:t>
      </w:r>
    </w:p>
    <w:p w:rsidR="00F9702F" w:rsidRDefault="00F9702F" w:rsidP="00F9702F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Cs/>
          <w:sz w:val="24"/>
          <w:szCs w:val="24"/>
        </w:rPr>
        <w:t>Колінко Н.П. – головного бухгалтера</w:t>
      </w:r>
    </w:p>
    <w:p w:rsidR="00F9702F" w:rsidRDefault="00F9702F" w:rsidP="00F9702F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Pr="00A948D7" w:rsidRDefault="00F9702F" w:rsidP="00F9702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1 «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Про перерозподіл видатків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міського бюджету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2019 рік в межах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головного розпорядника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9702F" w:rsidRDefault="00F9702F" w:rsidP="00F9702F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за - 8</w:t>
      </w:r>
    </w:p>
    <w:p w:rsidR="00F9702F" w:rsidRDefault="00F9702F" w:rsidP="00F9702F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F9702F" w:rsidRDefault="00F9702F" w:rsidP="00F9702F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F9702F" w:rsidRDefault="00F9702F" w:rsidP="00F9702F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прийнято. </w:t>
      </w:r>
    </w:p>
    <w:p w:rsidR="00F9702F" w:rsidRDefault="00F9702F" w:rsidP="00F9702F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Слухали: </w:t>
      </w:r>
      <w:r>
        <w:rPr>
          <w:rFonts w:ascii="Times New Roman" w:eastAsia="Times New Roman" w:hAnsi="Times New Roman"/>
          <w:bCs/>
          <w:sz w:val="24"/>
          <w:szCs w:val="24"/>
        </w:rPr>
        <w:t>Лепкого М.П. – першого заступника міського голови</w:t>
      </w:r>
    </w:p>
    <w:p w:rsidR="00F9702F" w:rsidRDefault="00F9702F" w:rsidP="00F9702F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Pr="00A948D7" w:rsidRDefault="00F9702F" w:rsidP="00F97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Голосували: по проекту № 2 «</w:t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матеріальної допомоги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лозабезпеченим  громадянам міста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9702F" w:rsidRDefault="00F9702F" w:rsidP="00F9702F">
      <w:pPr>
        <w:tabs>
          <w:tab w:val="left" w:pos="14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за – 8</w:t>
      </w:r>
    </w:p>
    <w:p w:rsidR="00F9702F" w:rsidRDefault="00F9702F" w:rsidP="00F9702F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проти -  0</w:t>
      </w:r>
    </w:p>
    <w:p w:rsidR="00F9702F" w:rsidRDefault="00F9702F" w:rsidP="00F9702F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утримались - 0</w:t>
      </w:r>
    </w:p>
    <w:p w:rsidR="00F9702F" w:rsidRDefault="00F9702F" w:rsidP="00F9702F">
      <w:pPr>
        <w:tabs>
          <w:tab w:val="left" w:pos="916"/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не голосували - 0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Рішення прийнято.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>10.30 год. головуюча Кравець І.Д. оголосила засідання виконавчого комітету закритим.</w:t>
      </w: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14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F9702F" w:rsidRDefault="00F9702F" w:rsidP="00F9702F">
      <w:pPr>
        <w:tabs>
          <w:tab w:val="left" w:pos="916"/>
          <w:tab w:val="left" w:pos="14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ДОДАТОК</w:t>
      </w:r>
    </w:p>
    <w:p w:rsidR="00F9702F" w:rsidRDefault="00F9702F" w:rsidP="00F97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ПРОТОКОЛУ ВИКОНАВЧОГО  КОМІТЕТУ </w:t>
      </w:r>
    </w:p>
    <w:p w:rsidR="00F9702F" w:rsidRDefault="00F9702F" w:rsidP="00F97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11" w:firstLine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24 від 19  грудня  2019 року</w:t>
      </w:r>
    </w:p>
    <w:tbl>
      <w:tblPr>
        <w:tblW w:w="10416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77"/>
        <w:gridCol w:w="4671"/>
        <w:gridCol w:w="2978"/>
        <w:gridCol w:w="720"/>
        <w:gridCol w:w="1080"/>
        <w:gridCol w:w="390"/>
      </w:tblGrid>
      <w:tr w:rsidR="00F9702F" w:rsidTr="00FB5BCC">
        <w:trPr>
          <w:trHeight w:val="1575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F9702F" w:rsidRDefault="00F9702F" w:rsidP="00FB5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F" w:rsidRDefault="00F9702F" w:rsidP="00FB5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702F" w:rsidRDefault="00F9702F" w:rsidP="00FB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СЛУХАЛИ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F9702F" w:rsidRDefault="00F9702F" w:rsidP="00FB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рішен-ня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дода-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Сторінка</w:t>
            </w:r>
          </w:p>
        </w:tc>
      </w:tr>
      <w:tr w:rsidR="00F9702F" w:rsidTr="00FB5BCC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F" w:rsidRDefault="00F9702F" w:rsidP="00FB5BCC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Pr="00396B80" w:rsidRDefault="00F9702F" w:rsidP="00FB5BC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96B8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перерозподіл видатків</w:t>
            </w:r>
          </w:p>
          <w:p w:rsidR="00F9702F" w:rsidRDefault="00F9702F" w:rsidP="00FB5BC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96B8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міського бюджету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B8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 2019 рік в межах </w:t>
            </w:r>
          </w:p>
          <w:p w:rsidR="00F9702F" w:rsidRPr="00A948D7" w:rsidRDefault="00F9702F" w:rsidP="00FB5BC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96B8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головного розпорядника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Колінко Н.П. – головний бухгалтер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F" w:rsidRDefault="00F9702F" w:rsidP="00FB5B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F" w:rsidRDefault="00F9702F" w:rsidP="00FB5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702F" w:rsidTr="00FB5BCC"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F" w:rsidRDefault="00F9702F" w:rsidP="00FB5BCC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C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матеріальної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лозабезпеченим  громадянам міста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Лепкий М.П. – перший заст. міського голови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F" w:rsidRDefault="00F9702F" w:rsidP="00FB5B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F" w:rsidRDefault="00F9702F" w:rsidP="00FB5BCC">
            <w:r>
              <w:rPr>
                <w:rFonts w:ascii="Times New Roman" w:hAnsi="Times New Roman"/>
                <w:sz w:val="24"/>
                <w:szCs w:val="24"/>
              </w:rPr>
              <w:t>19.12.19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F" w:rsidRDefault="00F9702F" w:rsidP="00FB5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702F" w:rsidRDefault="00F9702F" w:rsidP="00F97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9702F" w:rsidRDefault="00F9702F" w:rsidP="00F97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F9702F" w:rsidRDefault="00F9702F" w:rsidP="00F97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Анатолій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Мельніков</w:t>
      </w:r>
      <w:proofErr w:type="spellEnd"/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F9702F"/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Default="00F9702F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3000" cy="6019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A948D7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757852" w:rsidRPr="00A948D7" w:rsidRDefault="00C41B7A" w:rsidP="00BB76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94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948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D4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A948D7" w:rsidRPr="00A948D7">
        <w:rPr>
          <w:rFonts w:ascii="Times New Roman" w:eastAsia="Times New Roman" w:hAnsi="Times New Roman"/>
          <w:b/>
          <w:sz w:val="24"/>
          <w:szCs w:val="24"/>
          <w:lang w:eastAsia="ru-RU"/>
        </w:rPr>
        <w:t>381</w:t>
      </w: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B7A" w:rsidRDefault="00C41B7A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грудня 2019 року</w:t>
      </w:r>
    </w:p>
    <w:p w:rsidR="00C41B7A" w:rsidRDefault="00C41B7A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6B80" w:rsidRPr="00396B80" w:rsidRDefault="00396B80" w:rsidP="00396B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Про перерозподіл видатків</w:t>
      </w:r>
    </w:p>
    <w:p w:rsidR="00EC2AF9" w:rsidRDefault="00396B80" w:rsidP="00396B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міського бюджету</w:t>
      </w:r>
      <w:r w:rsidR="00EC2A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2019 рік в межах </w:t>
      </w:r>
    </w:p>
    <w:p w:rsidR="00396B80" w:rsidRPr="00396B80" w:rsidRDefault="00396B80" w:rsidP="00396B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головного розпорядника</w:t>
      </w:r>
    </w:p>
    <w:p w:rsidR="00396B80" w:rsidRPr="00396B80" w:rsidRDefault="00396B80" w:rsidP="00396B8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:rsidR="00396B80" w:rsidRPr="00396B80" w:rsidRDefault="00396B80" w:rsidP="00396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Заслухавши інформацію начальника  відділу – головного бухгалтера відділу бухгалтерської служби Колінко Н.П. про необхідність внесення змін до показників міського бюджету м. Новий Розділ на 2019 рік  на виконання робіт з поточного ремонту тротуарної доріжки по вул.</w:t>
      </w:r>
      <w:r w:rsid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B80">
        <w:rPr>
          <w:rFonts w:ascii="Times New Roman" w:eastAsia="Times New Roman" w:hAnsi="Times New Roman" w:cs="Times New Roman"/>
          <w:sz w:val="24"/>
          <w:szCs w:val="24"/>
          <w:lang w:eastAsia="ru-RU"/>
        </w:rPr>
        <w:t>Г.У.</w:t>
      </w:r>
      <w:proofErr w:type="spellStart"/>
      <w:r w:rsidRPr="00396B80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С.Бандери</w:t>
      </w:r>
      <w:proofErr w:type="spellEnd"/>
      <w:r w:rsidRPr="0039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буд.3 до буд.3а (службова записка начальника ВКМП </w:t>
      </w:r>
      <w:proofErr w:type="spellStart"/>
      <w:r w:rsidRPr="00396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Пасемко</w:t>
      </w:r>
      <w:proofErr w:type="spellEnd"/>
      <w:r w:rsidRPr="0039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Н.А.) ,  відповідно до ч.8 ст.23 Бюджетного Кодексу України,  ст.28 Закону України «Про місцеве самоврядування в Україні» виконавчий комітет Новороздільської міської ради </w:t>
      </w:r>
    </w:p>
    <w:p w:rsidR="00396B80" w:rsidRPr="00396B80" w:rsidRDefault="00396B80" w:rsidP="00396B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96B80" w:rsidRPr="00396B80" w:rsidRDefault="00396B80" w:rsidP="00396B8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В И Р І Ш И В:</w:t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1. Перерозподілити видатки за бюджетними програмами в межах загального обсягу бюджетних призначень головного розпорядника бюджетних коштів: </w:t>
      </w:r>
    </w:p>
    <w:p w:rsidR="00396B80" w:rsidRPr="00396B80" w:rsidRDefault="00396B80" w:rsidP="00396B80">
      <w:pPr>
        <w:spacing w:after="0" w:line="240" w:lineRule="auto"/>
        <w:ind w:firstLine="52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1.1 зменшити видатки  міського бюджету на 2019 рік на суму 120000,00 грн., в тому числі: видатки  </w:t>
      </w:r>
      <w:r w:rsidRPr="00396B80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загального фонду</w:t>
      </w:r>
      <w:r w:rsidRPr="00396B8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:</w:t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КВК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КПКВК                   КЕКВ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СУМА</w:t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0217461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2610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-120000,00</w:t>
      </w:r>
    </w:p>
    <w:p w:rsidR="00396B80" w:rsidRPr="00396B80" w:rsidRDefault="00396B80" w:rsidP="00396B80">
      <w:pPr>
        <w:spacing w:after="0" w:line="240" w:lineRule="auto"/>
        <w:ind w:firstLine="5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1.2 збільшити видатки  міського бюджету на 2019 рік на суму 120000,00 грн., в тому числі: видатки  </w:t>
      </w:r>
      <w:r w:rsidRPr="00396B80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загального фонду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:</w:t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КВК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КПКВК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   КЕКВ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СУМА</w:t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0216030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2610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+120000,00</w:t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2. Головному розпоряднику коштів виконавчому комітету Новороздільської міської ради (секретар ради І.Д.Кравець) рішення подати на погодження постійній депутатській комі</w:t>
      </w:r>
      <w:r w:rsidR="00EC2AF9">
        <w:rPr>
          <w:rFonts w:ascii="Times New Roman" w:eastAsia="MS Mincho" w:hAnsi="Times New Roman" w:cs="Times New Roman"/>
          <w:sz w:val="24"/>
          <w:szCs w:val="24"/>
          <w:lang w:eastAsia="ru-RU"/>
        </w:rPr>
        <w:t>сії з питань планування бюджету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фінансів та регуляторної політики (голова </w:t>
      </w:r>
      <w:proofErr w:type="spellStart"/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Волчанський</w:t>
      </w:r>
      <w:proofErr w:type="spellEnd"/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В.М.)</w:t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3. Начальнику фінансового управління Ричагівському І.І. внести зміни до бюджетних призначень на 2019 рік.</w:t>
      </w:r>
    </w:p>
    <w:p w:rsidR="00396B80" w:rsidRPr="00396B80" w:rsidRDefault="00396B80" w:rsidP="00396B80">
      <w:pPr>
        <w:spacing w:after="0" w:line="240" w:lineRule="auto"/>
        <w:ind w:firstLine="6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</w:t>
      </w:r>
      <w:r w:rsidR="00EC2AF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96B80">
        <w:rPr>
          <w:rFonts w:ascii="Times New Roman" w:eastAsia="MS Mincho" w:hAnsi="Times New Roman" w:cs="Times New Roman"/>
          <w:sz w:val="24"/>
          <w:szCs w:val="24"/>
          <w:lang w:eastAsia="ru-RU"/>
        </w:rPr>
        <w:t>Контроль за виконанням рішення покласти на секретаря ради І.Д.Кравець.</w:t>
      </w:r>
    </w:p>
    <w:p w:rsidR="00C41B7A" w:rsidRDefault="00C41B7A" w:rsidP="00C41B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948D7" w:rsidRPr="00C41B7A" w:rsidRDefault="00A948D7" w:rsidP="00C41B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41B7A" w:rsidRPr="00C41B7A" w:rsidRDefault="00C41B7A" w:rsidP="00C41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Ірина КРАВЕЦЬ</w:t>
      </w:r>
    </w:p>
    <w:p w:rsidR="00396B80" w:rsidRDefault="00396B80" w:rsidP="00396B80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948D7" w:rsidRDefault="00A948D7" w:rsidP="00396B80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948D7" w:rsidRDefault="00A948D7" w:rsidP="00396B80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948D7" w:rsidRDefault="00A948D7" w:rsidP="00396B80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948D7" w:rsidRDefault="00A948D7" w:rsidP="00396B80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948D7" w:rsidRDefault="00A948D7" w:rsidP="00396B80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A948D7" w:rsidRPr="00396B80" w:rsidRDefault="00A948D7" w:rsidP="00F9702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ЛЬВІВСЬКОЇ  ОБЛАСТІ</w:t>
      </w: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 КОМІТЕТ</w:t>
      </w:r>
    </w:p>
    <w:p w:rsidR="00F9702F" w:rsidRPr="00F9702F" w:rsidRDefault="00F9702F" w:rsidP="00F970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proofErr w:type="gramEnd"/>
      <w:r w:rsidRPr="00F9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70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 №</w:t>
      </w: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B7A" w:rsidRPr="00A948D7" w:rsidRDefault="00F9702F" w:rsidP="00C41B7A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A948D7" w:rsidRPr="00A948D7">
        <w:rPr>
          <w:rFonts w:ascii="Times New Roman" w:eastAsia="Times New Roman" w:hAnsi="Times New Roman"/>
          <w:b/>
          <w:sz w:val="24"/>
          <w:szCs w:val="24"/>
          <w:lang w:eastAsia="ru-RU"/>
        </w:rPr>
        <w:t>382</w:t>
      </w:r>
    </w:p>
    <w:p w:rsidR="00A948D7" w:rsidRDefault="00A948D7" w:rsidP="00C41B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C41B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B7A" w:rsidRDefault="00C41B7A" w:rsidP="00C41B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грудня 2019 року</w:t>
      </w: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AF9" w:rsidRPr="00EC2AF9" w:rsidRDefault="00EC2AF9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матеріальної допомоги</w:t>
      </w:r>
    </w:p>
    <w:p w:rsidR="00EC2AF9" w:rsidRPr="00EC2AF9" w:rsidRDefault="00EC2AF9" w:rsidP="00EC2AF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малозабезпеченим  громадянам міста</w:t>
      </w:r>
    </w:p>
    <w:p w:rsidR="00EC2AF9" w:rsidRPr="00EC2AF9" w:rsidRDefault="00EC2AF9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9" w:rsidRPr="00EC2AF9" w:rsidRDefault="00EC2AF9" w:rsidP="00EC2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заяви громадян, висновки комісії з питань  соціа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захисту населення від  19 грудня</w:t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року, відповідно до  ст. 52, ч.6 ст.59, ч.1 ст.73 п.п.1. п „а” ч. 1 ст. 34 Закону України </w:t>
      </w:r>
      <w:proofErr w:type="spellStart"/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</w:t>
      </w:r>
      <w:proofErr w:type="spellEnd"/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Україні”</w:t>
      </w:r>
      <w:proofErr w:type="spellEnd"/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виконавчий комітет  Новороздільської міської ради</w:t>
      </w:r>
    </w:p>
    <w:p w:rsidR="00EC2AF9" w:rsidRPr="00EC2AF9" w:rsidRDefault="00EC2AF9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9" w:rsidRPr="00EC2AF9" w:rsidRDefault="00EC2AF9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І Ш И В:</w:t>
      </w:r>
    </w:p>
    <w:p w:rsidR="00EC2AF9" w:rsidRPr="00EC2AF9" w:rsidRDefault="00EC2AF9" w:rsidP="00EC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9" w:rsidRPr="00EC2AF9" w:rsidRDefault="00EC2AF9" w:rsidP="00EC2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Надати матеріальну допомогу малозабезпеченим громадянам міста згідно з додатком.</w:t>
      </w:r>
    </w:p>
    <w:p w:rsidR="00EC2AF9" w:rsidRPr="00EC2AF9" w:rsidRDefault="00EC2AF9" w:rsidP="00EC2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Начальнику фінансового управління Ричагівському І.І. профінансувати, а начальнику відділу соціальних виплат та бухгалтерського обліку Дерефінці М.І. провести видатки з бюджету міської ради в сумі</w:t>
      </w:r>
      <w:r w:rsidRPr="00EC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4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3000 </w:t>
      </w:r>
      <w:r w:rsidRPr="00EC2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грн. 00 коп.</w:t>
      </w:r>
      <w:r w:rsidRPr="00EC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A94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Три</w:t>
      </w:r>
      <w:r w:rsidRPr="00EC2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A94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тисячі</w:t>
      </w:r>
      <w:r w:rsidRPr="00EC2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грн. 00 коп.) </w:t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коду функціональної класифікації  0813242.</w:t>
      </w:r>
    </w:p>
    <w:p w:rsidR="00EC2AF9" w:rsidRDefault="00EC2AF9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Pr="00EC2AF9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9" w:rsidRPr="00EC2AF9" w:rsidRDefault="00EC2AF9" w:rsidP="00EC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Ірина КРАВЕЦЬ</w:t>
      </w:r>
    </w:p>
    <w:p w:rsidR="00EC2AF9" w:rsidRDefault="00EC2AF9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2F" w:rsidRDefault="00F9702F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2F" w:rsidRDefault="00F9702F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2F" w:rsidRDefault="00F9702F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2F" w:rsidRDefault="00F9702F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2F" w:rsidRPr="00EC2AF9" w:rsidRDefault="00F9702F" w:rsidP="00EC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AF9" w:rsidRPr="00EC2AF9" w:rsidRDefault="00EC2AF9" w:rsidP="00EC2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EC2AF9" w:rsidRPr="00EC2AF9" w:rsidRDefault="00EC2AF9" w:rsidP="00EC2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до </w:t>
      </w:r>
      <w:proofErr w:type="spellStart"/>
      <w:proofErr w:type="gramStart"/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виконкому</w:t>
      </w:r>
      <w:proofErr w:type="spellEnd"/>
    </w:p>
    <w:p w:rsidR="00EC2AF9" w:rsidRPr="00EC2AF9" w:rsidRDefault="00EC2AF9" w:rsidP="00EC2AF9">
      <w:pPr>
        <w:spacing w:after="0" w:line="240" w:lineRule="auto"/>
        <w:ind w:left="5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  </w:t>
      </w:r>
      <w:r w:rsidR="00A94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382 </w:t>
      </w:r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EC2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2019р</w:t>
      </w: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345"/>
        <w:gridCol w:w="96"/>
        <w:gridCol w:w="1984"/>
        <w:gridCol w:w="331"/>
        <w:gridCol w:w="2504"/>
        <w:gridCol w:w="851"/>
        <w:gridCol w:w="283"/>
        <w:gridCol w:w="283"/>
        <w:gridCol w:w="2269"/>
        <w:gridCol w:w="275"/>
        <w:gridCol w:w="717"/>
        <w:gridCol w:w="416"/>
      </w:tblGrid>
      <w:tr w:rsidR="00A948D7" w:rsidRPr="00A948D7" w:rsidTr="00A948D7">
        <w:trPr>
          <w:gridAfter w:val="1"/>
          <w:wAfter w:w="416" w:type="dxa"/>
          <w:trHeight w:val="595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Рахунок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Прізвище, ім'я,  по  батькові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 номер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Сума грн.</w:t>
            </w:r>
          </w:p>
        </w:tc>
      </w:tr>
      <w:tr w:rsidR="00A948D7" w:rsidRPr="00A948D7" w:rsidTr="00A948D7">
        <w:trPr>
          <w:gridAfter w:val="1"/>
          <w:wAfter w:w="416" w:type="dxa"/>
          <w:trHeight w:val="595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383F2B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**********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Положевич</w:t>
            </w:r>
            <w:proofErr w:type="spellEnd"/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Олександр</w:t>
            </w:r>
            <w:proofErr w:type="spellEnd"/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Олександрович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383F2B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 w:rsidR="00383F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Шевченка 17а /</w:t>
            </w:r>
            <w:r w:rsidR="00383F2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A948D7" w:rsidRPr="00A948D7" w:rsidTr="00A948D7">
        <w:trPr>
          <w:gridAfter w:val="1"/>
          <w:wAfter w:w="416" w:type="dxa"/>
          <w:trHeight w:val="259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48D7" w:rsidRPr="00A948D7" w:rsidRDefault="00A948D7" w:rsidP="00FB5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A948D7" w:rsidRPr="00A948D7" w:rsidTr="00A948D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31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948D7" w:rsidRDefault="00A948D7" w:rsidP="00FB5BC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948D7" w:rsidRDefault="00A948D7" w:rsidP="00FB5B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8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             </w:t>
            </w:r>
            <w:r w:rsidRPr="00A948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7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948D7" w:rsidRDefault="00A948D7" w:rsidP="00FB5B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948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 тисячі грн. 00 коп.</w:t>
            </w:r>
          </w:p>
        </w:tc>
      </w:tr>
      <w:tr w:rsidR="00A948D7" w:rsidRPr="00AE2A3E" w:rsidTr="00A948D7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31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E2A3E" w:rsidRDefault="00A948D7" w:rsidP="00FB5BC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E2A3E" w:rsidRDefault="00A948D7" w:rsidP="00FB5B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E2A3E" w:rsidRDefault="00A948D7" w:rsidP="00FB5B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E2A3E" w:rsidRDefault="00A948D7" w:rsidP="00FB5B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E2A3E" w:rsidRDefault="00A948D7" w:rsidP="00FB5BC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D7" w:rsidRPr="00AE2A3E" w:rsidRDefault="00A948D7" w:rsidP="00FB5BC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48D7" w:rsidRDefault="00A948D7" w:rsidP="00A9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Default="00A948D7" w:rsidP="00A9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D7" w:rsidRPr="00EC2AF9" w:rsidRDefault="00A948D7" w:rsidP="00A94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2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Ірина КРАВЕЦЬ</w:t>
      </w: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852" w:rsidRDefault="00757852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9F9" w:rsidRDefault="003169F9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601" w:rsidRDefault="00BB7601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D7" w:rsidRDefault="00A948D7" w:rsidP="00BB7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948D7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7E3"/>
    <w:multiLevelType w:val="hybridMultilevel"/>
    <w:tmpl w:val="5E78BE98"/>
    <w:lvl w:ilvl="0" w:tplc="FB5CABE6">
      <w:start w:val="329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B4270"/>
    <w:multiLevelType w:val="hybridMultilevel"/>
    <w:tmpl w:val="1ECAAAC6"/>
    <w:lvl w:ilvl="0" w:tplc="9F76F624">
      <w:start w:val="38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601"/>
    <w:rsid w:val="00025286"/>
    <w:rsid w:val="000A3F79"/>
    <w:rsid w:val="003169F9"/>
    <w:rsid w:val="00323D24"/>
    <w:rsid w:val="0037783C"/>
    <w:rsid w:val="00383F2B"/>
    <w:rsid w:val="00396B80"/>
    <w:rsid w:val="005E0A71"/>
    <w:rsid w:val="006D4775"/>
    <w:rsid w:val="00757852"/>
    <w:rsid w:val="00A43A85"/>
    <w:rsid w:val="00A55F2C"/>
    <w:rsid w:val="00A6202C"/>
    <w:rsid w:val="00A948D7"/>
    <w:rsid w:val="00BB7601"/>
    <w:rsid w:val="00C41B7A"/>
    <w:rsid w:val="00EC2AF9"/>
    <w:rsid w:val="00EE4482"/>
    <w:rsid w:val="00F9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0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18</cp:revision>
  <cp:lastPrinted>2019-12-19T09:42:00Z</cp:lastPrinted>
  <dcterms:created xsi:type="dcterms:W3CDTF">2019-12-19T07:32:00Z</dcterms:created>
  <dcterms:modified xsi:type="dcterms:W3CDTF">2019-12-19T09:53:00Z</dcterms:modified>
</cp:coreProperties>
</file>