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C37306">
        <w:rPr>
          <w:rFonts w:ascii="Times New Roman" w:eastAsia="Times New Roman" w:hAnsi="Times New Roman" w:cs="Times New Roman"/>
          <w:noProof/>
          <w:sz w:val="24"/>
          <w:szCs w:val="24"/>
        </w:rPr>
        <w:drawing>
          <wp:inline distT="0" distB="0" distL="0" distR="0">
            <wp:extent cx="114744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ЛЬВІВСЬКА  ОБЛАСТЬ</w:t>
      </w: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C37306">
        <w:rPr>
          <w:rFonts w:ascii="Times New Roman" w:eastAsia="Times New Roman" w:hAnsi="Times New Roman" w:cs="Times New Roman"/>
          <w:b/>
          <w:sz w:val="24"/>
          <w:szCs w:val="24"/>
          <w:lang w:val="uk-UA"/>
        </w:rPr>
        <w:t>НОВОРОЗДІЛЬСЬКА  МІСЬКА  РАДА</w:t>
      </w: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C37306">
        <w:rPr>
          <w:rFonts w:ascii="Times New Roman" w:eastAsia="Times New Roman" w:hAnsi="Times New Roman" w:cs="Times New Roman"/>
          <w:b/>
          <w:sz w:val="24"/>
          <w:szCs w:val="24"/>
          <w:lang w:val="uk-UA"/>
        </w:rPr>
        <w:t>ВИКОНАВЧИЙ  КОМІТЕТ</w:t>
      </w: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C37306">
        <w:rPr>
          <w:rFonts w:ascii="Times New Roman" w:eastAsia="Times New Roman" w:hAnsi="Times New Roman" w:cs="Times New Roman"/>
          <w:b/>
          <w:sz w:val="24"/>
          <w:szCs w:val="24"/>
          <w:lang w:val="uk-UA"/>
        </w:rPr>
        <w:t>ПРОТОКОЛ № 22</w:t>
      </w: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C37306">
        <w:rPr>
          <w:rFonts w:ascii="Times New Roman" w:eastAsia="Times New Roman" w:hAnsi="Times New Roman" w:cs="Times New Roman"/>
          <w:b/>
          <w:sz w:val="24"/>
          <w:szCs w:val="24"/>
          <w:lang w:val="uk-UA"/>
        </w:rPr>
        <w:t>засідання виконавчого комітету</w:t>
      </w: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pacing w:val="30"/>
          <w:sz w:val="24"/>
          <w:szCs w:val="24"/>
          <w:lang w:val="uk-UA"/>
        </w:rPr>
      </w:pPr>
      <w:r w:rsidRPr="00C37306">
        <w:rPr>
          <w:rFonts w:ascii="Times New Roman" w:eastAsia="Times New Roman" w:hAnsi="Times New Roman" w:cs="Times New Roman"/>
          <w:b/>
          <w:color w:val="FF0000"/>
          <w:sz w:val="24"/>
          <w:szCs w:val="24"/>
          <w:lang w:val="uk-UA"/>
        </w:rPr>
        <w:t xml:space="preserve">               </w:t>
      </w:r>
      <w:r w:rsidRPr="00C37306">
        <w:rPr>
          <w:rFonts w:ascii="Times New Roman" w:eastAsia="Times New Roman" w:hAnsi="Times New Roman" w:cs="Times New Roman"/>
          <w:b/>
          <w:color w:val="FF0000"/>
          <w:sz w:val="24"/>
          <w:szCs w:val="24"/>
          <w:lang w:val="uk-UA"/>
        </w:rPr>
        <w:tab/>
      </w:r>
      <w:r w:rsidRPr="00C37306">
        <w:rPr>
          <w:rFonts w:ascii="Times New Roman" w:eastAsia="Times New Roman" w:hAnsi="Times New Roman" w:cs="Times New Roman"/>
          <w:b/>
          <w:color w:val="FF0000"/>
          <w:sz w:val="24"/>
          <w:szCs w:val="24"/>
          <w:lang w:val="uk-UA"/>
        </w:rPr>
        <w:tab/>
      </w:r>
      <w:r w:rsidRPr="00C37306">
        <w:rPr>
          <w:rFonts w:ascii="Times New Roman" w:eastAsia="Times New Roman" w:hAnsi="Times New Roman" w:cs="Times New Roman"/>
          <w:b/>
          <w:color w:val="FF0000"/>
          <w:sz w:val="24"/>
          <w:szCs w:val="24"/>
          <w:lang w:val="uk-UA"/>
        </w:rPr>
        <w:tab/>
      </w:r>
      <w:r w:rsidRPr="00C37306">
        <w:rPr>
          <w:rFonts w:ascii="Times New Roman" w:eastAsia="Times New Roman" w:hAnsi="Times New Roman" w:cs="Times New Roman"/>
          <w:b/>
          <w:color w:val="FF0000"/>
          <w:sz w:val="24"/>
          <w:szCs w:val="24"/>
          <w:lang w:val="uk-UA"/>
        </w:rPr>
        <w:tab/>
        <w:t xml:space="preserve"> </w:t>
      </w:r>
      <w:r w:rsidRPr="00C37306">
        <w:rPr>
          <w:rFonts w:ascii="Times New Roman" w:eastAsia="Times New Roman" w:hAnsi="Times New Roman" w:cs="Times New Roman"/>
          <w:b/>
          <w:color w:val="000000" w:themeColor="text1"/>
          <w:sz w:val="24"/>
          <w:szCs w:val="24"/>
          <w:lang w:val="uk-UA"/>
        </w:rPr>
        <w:t>від  24  жовтня  2021 року</w:t>
      </w: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val="uk-UA"/>
        </w:rPr>
      </w:pPr>
      <w:r w:rsidRPr="00C37306">
        <w:rPr>
          <w:rFonts w:ascii="Times New Roman" w:eastAsia="Times New Roman" w:hAnsi="Times New Roman" w:cs="Times New Roman"/>
          <w:b/>
          <w:caps/>
          <w:color w:val="FF0000"/>
          <w:spacing w:val="30"/>
          <w:sz w:val="24"/>
          <w:szCs w:val="24"/>
          <w:lang w:val="uk-UA"/>
        </w:rPr>
        <w:tab/>
      </w:r>
      <w:r w:rsidRPr="00C37306">
        <w:rPr>
          <w:rFonts w:ascii="Times New Roman" w:eastAsia="Times New Roman" w:hAnsi="Times New Roman" w:cs="Times New Roman"/>
          <w:b/>
          <w:caps/>
          <w:color w:val="FF0000"/>
          <w:spacing w:val="30"/>
          <w:sz w:val="24"/>
          <w:szCs w:val="24"/>
          <w:lang w:val="uk-UA"/>
        </w:rPr>
        <w:tab/>
      </w:r>
      <w:r w:rsidRPr="00C37306">
        <w:rPr>
          <w:rFonts w:ascii="Times New Roman" w:eastAsia="Times New Roman" w:hAnsi="Times New Roman" w:cs="Times New Roman"/>
          <w:b/>
          <w:caps/>
          <w:color w:val="FF0000"/>
          <w:spacing w:val="30"/>
          <w:sz w:val="24"/>
          <w:szCs w:val="24"/>
          <w:lang w:val="uk-UA"/>
        </w:rPr>
        <w:tab/>
      </w:r>
      <w:r w:rsidRPr="00C37306">
        <w:rPr>
          <w:rFonts w:ascii="Times New Roman" w:eastAsia="Times New Roman" w:hAnsi="Times New Roman" w:cs="Times New Roman"/>
          <w:b/>
          <w:caps/>
          <w:color w:val="FF0000"/>
          <w:spacing w:val="30"/>
          <w:sz w:val="24"/>
          <w:szCs w:val="24"/>
          <w:lang w:val="uk-UA"/>
        </w:rPr>
        <w:tab/>
      </w:r>
      <w:r w:rsidRPr="00C37306">
        <w:rPr>
          <w:rFonts w:ascii="Times New Roman" w:eastAsia="Times New Roman" w:hAnsi="Times New Roman" w:cs="Times New Roman"/>
          <w:b/>
          <w:caps/>
          <w:color w:val="FF0000"/>
          <w:spacing w:val="30"/>
          <w:sz w:val="24"/>
          <w:szCs w:val="24"/>
          <w:lang w:val="uk-UA"/>
        </w:rPr>
        <w:tab/>
      </w:r>
      <w:r w:rsidRPr="00C37306">
        <w:rPr>
          <w:rFonts w:ascii="Times New Roman" w:eastAsia="Times New Roman" w:hAnsi="Times New Roman" w:cs="Times New Roman"/>
          <w:b/>
          <w:caps/>
          <w:spacing w:val="30"/>
          <w:sz w:val="24"/>
          <w:szCs w:val="24"/>
          <w:lang w:val="uk-UA"/>
        </w:rPr>
        <w:t xml:space="preserve">          </w:t>
      </w:r>
      <w:r w:rsidRPr="00C37306">
        <w:rPr>
          <w:rFonts w:ascii="Times New Roman" w:eastAsia="Times New Roman" w:hAnsi="Times New Roman" w:cs="Times New Roman"/>
          <w:b/>
          <w:caps/>
          <w:spacing w:val="30"/>
          <w:sz w:val="24"/>
          <w:szCs w:val="24"/>
          <w:lang w:val="uk-UA"/>
        </w:rPr>
        <w:tab/>
        <w:t xml:space="preserve">       Р</w:t>
      </w:r>
      <w:r w:rsidR="00102EB1">
        <w:rPr>
          <w:rFonts w:ascii="Times New Roman" w:eastAsia="Times New Roman" w:hAnsi="Times New Roman" w:cs="Times New Roman"/>
          <w:b/>
          <w:spacing w:val="30"/>
          <w:sz w:val="24"/>
          <w:szCs w:val="24"/>
          <w:lang w:val="uk-UA"/>
        </w:rPr>
        <w:t>ішення від № 541</w:t>
      </w:r>
      <w:r w:rsidRPr="00C37306">
        <w:rPr>
          <w:rFonts w:ascii="Times New Roman" w:eastAsia="Times New Roman" w:hAnsi="Times New Roman" w:cs="Times New Roman"/>
          <w:b/>
          <w:spacing w:val="30"/>
          <w:sz w:val="24"/>
          <w:szCs w:val="24"/>
          <w:lang w:val="uk-UA"/>
        </w:rPr>
        <w:t xml:space="preserve"> до </w:t>
      </w:r>
      <w:r w:rsidR="00D571F7">
        <w:rPr>
          <w:rFonts w:ascii="Times New Roman" w:eastAsia="Times New Roman" w:hAnsi="Times New Roman" w:cs="Times New Roman"/>
          <w:b/>
          <w:spacing w:val="30"/>
          <w:sz w:val="24"/>
          <w:szCs w:val="24"/>
          <w:lang w:val="uk-UA"/>
        </w:rPr>
        <w:t>550</w:t>
      </w: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color w:val="FF0000"/>
          <w:sz w:val="24"/>
          <w:szCs w:val="24"/>
          <w:lang w:val="uk-UA"/>
        </w:rPr>
      </w:pPr>
      <w:r w:rsidRPr="00C37306">
        <w:rPr>
          <w:rFonts w:ascii="Times New Roman" w:eastAsia="Times New Roman" w:hAnsi="Times New Roman" w:cs="Times New Roman"/>
          <w:b/>
          <w:color w:val="FF0000"/>
          <w:spacing w:val="30"/>
          <w:sz w:val="24"/>
          <w:szCs w:val="24"/>
          <w:lang w:val="uk-UA"/>
        </w:rPr>
        <w:tab/>
      </w:r>
      <w:r w:rsidRPr="00C37306">
        <w:rPr>
          <w:rFonts w:ascii="Times New Roman" w:eastAsia="Times New Roman" w:hAnsi="Times New Roman" w:cs="Times New Roman"/>
          <w:b/>
          <w:color w:val="FF0000"/>
          <w:spacing w:val="30"/>
          <w:sz w:val="24"/>
          <w:szCs w:val="24"/>
          <w:lang w:val="uk-UA"/>
        </w:rPr>
        <w:tab/>
      </w:r>
      <w:r w:rsidRPr="00C37306">
        <w:rPr>
          <w:rFonts w:ascii="Times New Roman" w:eastAsia="Times New Roman" w:hAnsi="Times New Roman" w:cs="Times New Roman"/>
          <w:b/>
          <w:color w:val="FF0000"/>
          <w:spacing w:val="30"/>
          <w:sz w:val="24"/>
          <w:szCs w:val="24"/>
          <w:lang w:val="uk-UA"/>
        </w:rPr>
        <w:tab/>
      </w:r>
      <w:r w:rsidRPr="00C37306">
        <w:rPr>
          <w:rFonts w:ascii="Times New Roman" w:eastAsia="Times New Roman" w:hAnsi="Times New Roman" w:cs="Times New Roman"/>
          <w:b/>
          <w:color w:val="FF0000"/>
          <w:spacing w:val="30"/>
          <w:sz w:val="24"/>
          <w:szCs w:val="24"/>
          <w:lang w:val="uk-UA"/>
        </w:rPr>
        <w:tab/>
        <w:t xml:space="preserve">       </w:t>
      </w: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C37306">
        <w:rPr>
          <w:rFonts w:ascii="Times New Roman" w:eastAsia="Times New Roman" w:hAnsi="Times New Roman" w:cs="Times New Roman"/>
          <w:b/>
          <w:sz w:val="24"/>
          <w:szCs w:val="24"/>
          <w:lang w:val="uk-UA"/>
        </w:rPr>
        <w:t>м.  Новий Розділ</w:t>
      </w:r>
    </w:p>
    <w:p w:rsidR="0070410A" w:rsidRPr="00C37306" w:rsidRDefault="0070410A" w:rsidP="0070410A">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C37306">
        <w:rPr>
          <w:rFonts w:ascii="Times New Roman" w:eastAsia="Times New Roman" w:hAnsi="Times New Roman" w:cs="Times New Roman"/>
          <w:b/>
          <w:sz w:val="24"/>
          <w:szCs w:val="24"/>
          <w:lang w:val="uk-UA"/>
        </w:rPr>
        <w:t>2021 рік</w:t>
      </w:r>
    </w:p>
    <w:p w:rsidR="0070410A" w:rsidRPr="00C37306" w:rsidRDefault="0070410A" w:rsidP="0070410A">
      <w:pPr>
        <w:spacing w:after="0" w:line="240" w:lineRule="auto"/>
        <w:rPr>
          <w:rFonts w:ascii="Times New Roman" w:eastAsia="Times New Roman" w:hAnsi="Times New Roman" w:cs="Times New Roman"/>
          <w:sz w:val="24"/>
          <w:szCs w:val="24"/>
          <w:lang w:val="uk-UA"/>
        </w:rPr>
      </w:pPr>
    </w:p>
    <w:p w:rsidR="0070410A" w:rsidRPr="00C37306" w:rsidRDefault="0070410A" w:rsidP="0070410A">
      <w:pPr>
        <w:spacing w:after="0" w:line="240" w:lineRule="auto"/>
        <w:jc w:val="center"/>
        <w:rPr>
          <w:rFonts w:ascii="Times New Roman" w:eastAsia="Times New Roman" w:hAnsi="Times New Roman" w:cs="Times New Roman"/>
          <w:sz w:val="24"/>
          <w:szCs w:val="24"/>
          <w:lang w:val="uk-UA"/>
        </w:rPr>
      </w:pPr>
      <w:r w:rsidRPr="00C37306">
        <w:rPr>
          <w:rFonts w:ascii="Times New Roman" w:eastAsia="Times New Roman" w:hAnsi="Times New Roman" w:cs="Times New Roman"/>
          <w:noProof/>
          <w:sz w:val="24"/>
          <w:szCs w:val="24"/>
        </w:rPr>
        <w:lastRenderedPageBreak/>
        <w:drawing>
          <wp:inline distT="0" distB="0" distL="0" distR="0">
            <wp:extent cx="1147445" cy="6038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0410A" w:rsidRPr="00C37306" w:rsidRDefault="0070410A" w:rsidP="0070410A">
      <w:pPr>
        <w:spacing w:after="0" w:line="240" w:lineRule="auto"/>
        <w:jc w:val="center"/>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НОВОРОЗДІЛЬСЬКА  МІСЬКА  РАДА</w:t>
      </w:r>
    </w:p>
    <w:p w:rsidR="0070410A" w:rsidRPr="00C37306" w:rsidRDefault="0070410A" w:rsidP="0070410A">
      <w:pPr>
        <w:spacing w:after="0" w:line="240" w:lineRule="auto"/>
        <w:jc w:val="center"/>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ЛЬВІВСЬКОЇ  ОБЛАСТІ</w:t>
      </w:r>
    </w:p>
    <w:p w:rsidR="0070410A" w:rsidRPr="00C37306" w:rsidRDefault="0070410A" w:rsidP="0070410A">
      <w:pPr>
        <w:spacing w:after="0" w:line="240" w:lineRule="auto"/>
        <w:jc w:val="center"/>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ВИКОНАВЧИЙ  КОМІТЕТ</w:t>
      </w:r>
    </w:p>
    <w:p w:rsidR="0070410A" w:rsidRPr="00C37306" w:rsidRDefault="0070410A" w:rsidP="0070410A">
      <w:pPr>
        <w:spacing w:after="0" w:line="240" w:lineRule="auto"/>
        <w:jc w:val="center"/>
        <w:rPr>
          <w:rFonts w:ascii="Times New Roman" w:eastAsia="Times New Roman" w:hAnsi="Times New Roman" w:cs="Times New Roman"/>
          <w:b/>
          <w:sz w:val="24"/>
          <w:szCs w:val="24"/>
          <w:lang w:val="uk-UA"/>
        </w:rPr>
      </w:pPr>
      <w:r w:rsidRPr="00C37306">
        <w:rPr>
          <w:rFonts w:ascii="Times New Roman" w:eastAsia="Times New Roman" w:hAnsi="Times New Roman" w:cs="Times New Roman"/>
          <w:b/>
          <w:sz w:val="24"/>
          <w:szCs w:val="24"/>
          <w:lang w:val="uk-UA"/>
        </w:rPr>
        <w:t>ПРОТОКОЛ № 22</w:t>
      </w:r>
    </w:p>
    <w:p w:rsidR="0070410A" w:rsidRPr="00C37306" w:rsidRDefault="0070410A" w:rsidP="0070410A">
      <w:pPr>
        <w:spacing w:after="0" w:line="240" w:lineRule="auto"/>
        <w:jc w:val="center"/>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засідання виконавчого комітету</w:t>
      </w:r>
    </w:p>
    <w:p w:rsidR="0070410A" w:rsidRPr="00C37306" w:rsidRDefault="0070410A" w:rsidP="0070410A">
      <w:pPr>
        <w:spacing w:after="0" w:line="240" w:lineRule="auto"/>
        <w:jc w:val="center"/>
        <w:rPr>
          <w:rFonts w:ascii="Times New Roman" w:eastAsia="Times New Roman" w:hAnsi="Times New Roman" w:cs="Times New Roman"/>
          <w:sz w:val="24"/>
          <w:szCs w:val="24"/>
          <w:lang w:val="uk-UA"/>
        </w:rPr>
      </w:pPr>
    </w:p>
    <w:p w:rsidR="0070410A" w:rsidRPr="00C37306" w:rsidRDefault="0070410A" w:rsidP="0070410A">
      <w:pPr>
        <w:spacing w:after="0" w:line="240" w:lineRule="auto"/>
        <w:rPr>
          <w:rFonts w:ascii="Times New Roman" w:eastAsia="Times New Roman" w:hAnsi="Times New Roman" w:cs="Times New Roman"/>
          <w:sz w:val="24"/>
          <w:szCs w:val="24"/>
          <w:lang w:val="uk-UA"/>
        </w:rPr>
      </w:pPr>
    </w:p>
    <w:p w:rsidR="0070410A" w:rsidRPr="00C37306" w:rsidRDefault="0070410A" w:rsidP="0070410A">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 xml:space="preserve">м. Новий Розділ </w:t>
      </w:r>
      <w:r w:rsidRPr="00C37306">
        <w:rPr>
          <w:rFonts w:ascii="Times New Roman" w:eastAsia="Times New Roman" w:hAnsi="Times New Roman" w:cs="Times New Roman"/>
          <w:sz w:val="24"/>
          <w:szCs w:val="24"/>
          <w:lang w:val="uk-UA"/>
        </w:rPr>
        <w:tab/>
      </w:r>
    </w:p>
    <w:p w:rsidR="0070410A" w:rsidRPr="00C37306" w:rsidRDefault="0070410A" w:rsidP="0070410A">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вул. Грушевського, 24</w:t>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b/>
          <w:sz w:val="24"/>
          <w:szCs w:val="24"/>
          <w:lang w:val="uk-UA"/>
        </w:rPr>
        <w:tab/>
      </w:r>
      <w:r w:rsidRPr="00C37306">
        <w:rPr>
          <w:rFonts w:ascii="Times New Roman" w:eastAsia="Times New Roman" w:hAnsi="Times New Roman" w:cs="Times New Roman"/>
          <w:b/>
          <w:sz w:val="24"/>
          <w:szCs w:val="24"/>
          <w:lang w:val="uk-UA"/>
        </w:rPr>
        <w:tab/>
        <w:t>24.11.21 р.</w:t>
      </w:r>
    </w:p>
    <w:p w:rsidR="0070410A" w:rsidRPr="00C37306" w:rsidRDefault="0070410A" w:rsidP="0070410A">
      <w:pPr>
        <w:spacing w:after="0" w:line="240" w:lineRule="auto"/>
        <w:rPr>
          <w:rFonts w:ascii="Times New Roman" w:eastAsia="Times New Roman" w:hAnsi="Times New Roman" w:cs="Times New Roman"/>
          <w:sz w:val="24"/>
          <w:szCs w:val="24"/>
          <w:lang w:val="uk-UA"/>
        </w:rPr>
      </w:pPr>
    </w:p>
    <w:p w:rsidR="0070410A" w:rsidRPr="00C37306" w:rsidRDefault="0070410A" w:rsidP="0070410A">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Засідання розпочалось о 17.00 год.</w:t>
      </w:r>
    </w:p>
    <w:p w:rsidR="0070410A" w:rsidRPr="00C37306" w:rsidRDefault="00580296" w:rsidP="0070410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Засідання закінчилось о 17.3</w:t>
      </w:r>
      <w:r w:rsidR="0070410A" w:rsidRPr="00C37306">
        <w:rPr>
          <w:rFonts w:ascii="Times New Roman" w:eastAsia="Times New Roman" w:hAnsi="Times New Roman" w:cs="Times New Roman"/>
          <w:sz w:val="24"/>
          <w:szCs w:val="24"/>
          <w:lang w:val="uk-UA"/>
        </w:rPr>
        <w:t>0 год.</w:t>
      </w:r>
    </w:p>
    <w:p w:rsidR="0070410A" w:rsidRPr="00C37306" w:rsidRDefault="0070410A" w:rsidP="0070410A">
      <w:pPr>
        <w:spacing w:after="0" w:line="240" w:lineRule="auto"/>
        <w:rPr>
          <w:rFonts w:ascii="Times New Roman" w:eastAsia="Times New Roman" w:hAnsi="Times New Roman" w:cs="Times New Roman"/>
          <w:sz w:val="24"/>
          <w:szCs w:val="24"/>
          <w:lang w:val="uk-UA"/>
        </w:rPr>
      </w:pPr>
    </w:p>
    <w:p w:rsidR="0070410A" w:rsidRPr="00C37306" w:rsidRDefault="0070410A" w:rsidP="0070410A">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 xml:space="preserve">Секретар: Головко Н. В. </w:t>
      </w:r>
    </w:p>
    <w:p w:rsidR="0070410A" w:rsidRPr="00C37306" w:rsidRDefault="0070410A" w:rsidP="0070410A">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Присутні члени виконкому:</w:t>
      </w:r>
    </w:p>
    <w:p w:rsidR="0070410A" w:rsidRPr="00C37306" w:rsidRDefault="0070410A" w:rsidP="0070410A">
      <w:pPr>
        <w:spacing w:after="0" w:line="240" w:lineRule="auto"/>
        <w:rPr>
          <w:rFonts w:ascii="Times New Roman" w:eastAsia="Times New Roman" w:hAnsi="Times New Roman" w:cs="Times New Roman"/>
          <w:sz w:val="24"/>
          <w:szCs w:val="24"/>
          <w:lang w:val="uk-UA"/>
        </w:rPr>
      </w:pPr>
    </w:p>
    <w:tbl>
      <w:tblPr>
        <w:tblStyle w:val="a3"/>
        <w:tblW w:w="9356" w:type="dxa"/>
        <w:tblInd w:w="675" w:type="dxa"/>
        <w:tblLook w:val="04A0"/>
      </w:tblPr>
      <w:tblGrid>
        <w:gridCol w:w="425"/>
        <w:gridCol w:w="4253"/>
        <w:gridCol w:w="456"/>
        <w:gridCol w:w="4222"/>
      </w:tblGrid>
      <w:tr w:rsidR="0070410A" w:rsidRPr="00C37306" w:rsidTr="0070410A">
        <w:tc>
          <w:tcPr>
            <w:tcW w:w="425"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10</w:t>
            </w:r>
          </w:p>
        </w:tc>
        <w:tc>
          <w:tcPr>
            <w:tcW w:w="4222"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eastAsiaTheme="minorHAnsi"/>
                <w:lang w:eastAsia="en-US"/>
              </w:rPr>
            </w:pPr>
          </w:p>
        </w:tc>
      </w:tr>
      <w:tr w:rsidR="0070410A" w:rsidRPr="00C37306" w:rsidTr="0070410A">
        <w:tc>
          <w:tcPr>
            <w:tcW w:w="425"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11</w:t>
            </w:r>
          </w:p>
        </w:tc>
        <w:tc>
          <w:tcPr>
            <w:tcW w:w="4222"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eastAsiaTheme="minorHAnsi"/>
                <w:lang w:eastAsia="en-US"/>
              </w:rPr>
            </w:pPr>
          </w:p>
        </w:tc>
      </w:tr>
      <w:tr w:rsidR="0070410A" w:rsidRPr="00C37306" w:rsidTr="0070410A">
        <w:trPr>
          <w:trHeight w:val="152"/>
        </w:trPr>
        <w:tc>
          <w:tcPr>
            <w:tcW w:w="425"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ascii="Times New Roman" w:eastAsia="Times New Roman" w:hAnsi="Times New Roman" w:cs="Times New Roman"/>
                <w:sz w:val="24"/>
                <w:szCs w:val="24"/>
                <w:bdr w:val="none" w:sz="0" w:space="0" w:color="auto" w:frame="1"/>
                <w:lang w:eastAsia="en-US"/>
              </w:rPr>
            </w:pPr>
            <w:r w:rsidRPr="00C37306">
              <w:rPr>
                <w:rFonts w:ascii="Times New Roman" w:eastAsia="Times New Roman" w:hAnsi="Times New Roman" w:cs="Times New Roman"/>
                <w:sz w:val="24"/>
                <w:szCs w:val="24"/>
                <w:lang w:eastAsia="en-US"/>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12</w:t>
            </w:r>
          </w:p>
        </w:tc>
        <w:tc>
          <w:tcPr>
            <w:tcW w:w="4222"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rFonts w:eastAsiaTheme="minorHAnsi"/>
                <w:lang w:eastAsia="en-US"/>
              </w:rPr>
            </w:pPr>
          </w:p>
        </w:tc>
      </w:tr>
      <w:tr w:rsidR="009F2CAB" w:rsidRPr="00C37306" w:rsidTr="0070410A">
        <w:tc>
          <w:tcPr>
            <w:tcW w:w="425"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9F2CAB" w:rsidRPr="00C37306" w:rsidRDefault="009F2CAB" w:rsidP="00DA2728">
            <w:pPr>
              <w:rPr>
                <w:rFonts w:ascii="Times New Roman" w:eastAsia="Times New Roman" w:hAnsi="Times New Roman" w:cs="Times New Roman"/>
                <w:sz w:val="24"/>
                <w:szCs w:val="24"/>
                <w:bdr w:val="none" w:sz="0" w:space="0" w:color="auto" w:frame="1"/>
                <w:lang w:eastAsia="en-US"/>
              </w:rPr>
            </w:pPr>
            <w:r w:rsidRPr="00C37306">
              <w:rPr>
                <w:rFonts w:ascii="Times New Roman" w:eastAsia="Times New Roman" w:hAnsi="Times New Roman" w:cs="Times New Roman"/>
                <w:sz w:val="24"/>
                <w:szCs w:val="24"/>
                <w:bdr w:val="none" w:sz="0" w:space="0" w:color="auto" w:frame="1"/>
                <w:lang w:eastAsia="en-US"/>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13</w:t>
            </w:r>
          </w:p>
        </w:tc>
        <w:tc>
          <w:tcPr>
            <w:tcW w:w="4222"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eastAsiaTheme="minorHAnsi"/>
                <w:lang w:eastAsia="en-US"/>
              </w:rPr>
            </w:pPr>
          </w:p>
        </w:tc>
      </w:tr>
      <w:tr w:rsidR="009F2CAB" w:rsidRPr="00C37306" w:rsidTr="0070410A">
        <w:tc>
          <w:tcPr>
            <w:tcW w:w="425"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9F2CAB" w:rsidRPr="00C37306" w:rsidRDefault="009F2CAB" w:rsidP="00DA2728">
            <w:pPr>
              <w:rPr>
                <w:rFonts w:ascii="Times New Roman" w:eastAsia="Times New Roman" w:hAnsi="Times New Roman" w:cs="Times New Roman"/>
                <w:sz w:val="24"/>
                <w:szCs w:val="24"/>
                <w:bdr w:val="none" w:sz="0" w:space="0" w:color="auto" w:frame="1"/>
                <w:lang w:eastAsia="en-US"/>
              </w:rPr>
            </w:pPr>
            <w:r w:rsidRPr="00C37306">
              <w:rPr>
                <w:rFonts w:ascii="Times New Roman" w:eastAsia="Times New Roman" w:hAnsi="Times New Roman" w:cs="Times New Roman"/>
                <w:sz w:val="24"/>
                <w:szCs w:val="24"/>
                <w:bdr w:val="none" w:sz="0" w:space="0" w:color="auto" w:frame="1"/>
                <w:lang w:eastAsia="en-US"/>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14</w:t>
            </w:r>
          </w:p>
        </w:tc>
        <w:tc>
          <w:tcPr>
            <w:tcW w:w="4222"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eastAsiaTheme="minorHAnsi"/>
                <w:lang w:eastAsia="en-US"/>
              </w:rPr>
            </w:pPr>
          </w:p>
        </w:tc>
      </w:tr>
      <w:tr w:rsidR="009F2CAB" w:rsidRPr="00C37306" w:rsidTr="0070410A">
        <w:tc>
          <w:tcPr>
            <w:tcW w:w="425"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9F2CAB" w:rsidRPr="00C37306" w:rsidRDefault="009F2CAB" w:rsidP="00DA2728">
            <w:pPr>
              <w:rPr>
                <w:rFonts w:eastAsiaTheme="minorHAnsi"/>
                <w:lang w:eastAsia="en-US"/>
              </w:rPr>
            </w:pPr>
            <w:r w:rsidRPr="00C37306">
              <w:rPr>
                <w:rFonts w:ascii="Times New Roman" w:eastAsia="Times New Roman" w:hAnsi="Times New Roman" w:cs="Times New Roman"/>
                <w:sz w:val="24"/>
                <w:szCs w:val="24"/>
                <w:lang w:eastAsia="en-US"/>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15</w:t>
            </w:r>
          </w:p>
        </w:tc>
        <w:tc>
          <w:tcPr>
            <w:tcW w:w="4222"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eastAsiaTheme="minorHAnsi"/>
                <w:lang w:eastAsia="en-US"/>
              </w:rPr>
            </w:pPr>
          </w:p>
        </w:tc>
      </w:tr>
      <w:tr w:rsidR="009F2CAB" w:rsidRPr="00C37306" w:rsidTr="0070410A">
        <w:tc>
          <w:tcPr>
            <w:tcW w:w="425"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9F2CAB" w:rsidRPr="00C37306" w:rsidRDefault="009F2CAB" w:rsidP="00DA2728">
            <w:pPr>
              <w:rPr>
                <w:rFonts w:eastAsiaTheme="minorHAnsi"/>
                <w:lang w:eastAsia="en-US"/>
              </w:rPr>
            </w:pPr>
            <w:r w:rsidRPr="00C37306">
              <w:rPr>
                <w:rFonts w:ascii="Times New Roman" w:eastAsia="Times New Roman" w:hAnsi="Times New Roman" w:cs="Times New Roman"/>
                <w:sz w:val="24"/>
                <w:szCs w:val="24"/>
                <w:lang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16</w:t>
            </w:r>
          </w:p>
        </w:tc>
        <w:tc>
          <w:tcPr>
            <w:tcW w:w="4222"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eastAsiaTheme="minorHAnsi"/>
                <w:lang w:eastAsia="en-US"/>
              </w:rPr>
            </w:pPr>
          </w:p>
        </w:tc>
      </w:tr>
      <w:tr w:rsidR="009F2CAB" w:rsidRPr="00C37306" w:rsidTr="0070410A">
        <w:tc>
          <w:tcPr>
            <w:tcW w:w="425"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9F2CAB" w:rsidRPr="00C37306" w:rsidRDefault="009F2CAB" w:rsidP="00DA2728">
            <w:pPr>
              <w:rPr>
                <w:rFonts w:eastAsiaTheme="minorHAnsi"/>
                <w:lang w:eastAsia="en-US"/>
              </w:rPr>
            </w:pPr>
            <w:r w:rsidRPr="00C37306">
              <w:rPr>
                <w:rFonts w:ascii="Times New Roman" w:eastAsia="Times New Roman" w:hAnsi="Times New Roman" w:cs="Times New Roman"/>
                <w:sz w:val="24"/>
                <w:szCs w:val="24"/>
                <w:lang w:eastAsia="en-US"/>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17</w:t>
            </w:r>
          </w:p>
        </w:tc>
        <w:tc>
          <w:tcPr>
            <w:tcW w:w="4222"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eastAsiaTheme="minorHAnsi"/>
                <w:lang w:eastAsia="en-US"/>
              </w:rPr>
            </w:pPr>
          </w:p>
        </w:tc>
      </w:tr>
      <w:tr w:rsidR="009F2CAB" w:rsidRPr="00C37306" w:rsidTr="0070410A">
        <w:trPr>
          <w:trHeight w:val="275"/>
        </w:trPr>
        <w:tc>
          <w:tcPr>
            <w:tcW w:w="425" w:type="dxa"/>
            <w:tcBorders>
              <w:top w:val="single" w:sz="4" w:space="0" w:color="auto"/>
              <w:left w:val="single" w:sz="4" w:space="0" w:color="auto"/>
              <w:bottom w:val="single" w:sz="4" w:space="0" w:color="auto"/>
              <w:right w:val="single" w:sz="4" w:space="0" w:color="auto"/>
            </w:tcBorders>
            <w:hideMark/>
          </w:tcPr>
          <w:p w:rsidR="009F2CAB" w:rsidRPr="00C37306" w:rsidRDefault="009F2CAB">
            <w:pPr>
              <w:rPr>
                <w:rFonts w:ascii="Times New Roman" w:eastAsia="Times New Roman" w:hAnsi="Times New Roman" w:cs="Times New Roman"/>
                <w:sz w:val="24"/>
                <w:szCs w:val="24"/>
                <w:lang w:eastAsia="en-US"/>
              </w:rPr>
            </w:pPr>
            <w:r w:rsidRPr="00C37306">
              <w:rPr>
                <w:rFonts w:ascii="Times New Roman" w:eastAsia="Times New Roman" w:hAnsi="Times New Roman" w:cs="Times New Roman"/>
                <w:sz w:val="24"/>
                <w:szCs w:val="24"/>
                <w:lang w:eastAsia="en-US"/>
              </w:rPr>
              <w:t>9</w:t>
            </w:r>
          </w:p>
        </w:tc>
        <w:tc>
          <w:tcPr>
            <w:tcW w:w="4253" w:type="dxa"/>
            <w:tcBorders>
              <w:top w:val="single" w:sz="4" w:space="0" w:color="auto"/>
              <w:left w:val="single" w:sz="4" w:space="0" w:color="auto"/>
              <w:bottom w:val="single" w:sz="4" w:space="0" w:color="auto"/>
              <w:right w:val="nil"/>
            </w:tcBorders>
            <w:hideMark/>
          </w:tcPr>
          <w:p w:rsidR="009F2CAB" w:rsidRPr="00C37306" w:rsidRDefault="009F2CAB" w:rsidP="00DA2728">
            <w:pPr>
              <w:rPr>
                <w:rFonts w:eastAsiaTheme="minorHAnsi"/>
                <w:lang w:eastAsia="en-US"/>
              </w:rPr>
            </w:pPr>
            <w:r w:rsidRPr="00C37306">
              <w:rPr>
                <w:rFonts w:ascii="Times New Roman" w:eastAsia="Times New Roman" w:hAnsi="Times New Roman" w:cs="Times New Roman"/>
                <w:sz w:val="24"/>
                <w:szCs w:val="24"/>
                <w:lang w:eastAsia="en-US"/>
              </w:rPr>
              <w:t>Яценко Ярина Володимирівна</w:t>
            </w:r>
          </w:p>
        </w:tc>
        <w:tc>
          <w:tcPr>
            <w:tcW w:w="4678" w:type="dxa"/>
            <w:gridSpan w:val="2"/>
            <w:tcBorders>
              <w:top w:val="single" w:sz="4" w:space="0" w:color="auto"/>
              <w:left w:val="nil"/>
              <w:bottom w:val="nil"/>
              <w:right w:val="nil"/>
            </w:tcBorders>
          </w:tcPr>
          <w:p w:rsidR="009F2CAB" w:rsidRPr="00C37306" w:rsidRDefault="009F2CAB">
            <w:pPr>
              <w:rPr>
                <w:rFonts w:ascii="Times New Roman" w:eastAsia="Times New Roman" w:hAnsi="Times New Roman" w:cs="Times New Roman"/>
                <w:sz w:val="24"/>
                <w:szCs w:val="24"/>
                <w:lang w:eastAsia="en-US"/>
              </w:rPr>
            </w:pPr>
          </w:p>
        </w:tc>
      </w:tr>
    </w:tbl>
    <w:p w:rsidR="0070410A" w:rsidRPr="00C37306" w:rsidRDefault="0070410A" w:rsidP="0070410A">
      <w:pPr>
        <w:spacing w:after="0" w:line="240" w:lineRule="auto"/>
        <w:rPr>
          <w:rFonts w:ascii="Times New Roman" w:eastAsia="Times New Roman" w:hAnsi="Times New Roman" w:cs="Times New Roman"/>
          <w:sz w:val="24"/>
          <w:szCs w:val="24"/>
          <w:lang w:val="uk-UA"/>
        </w:rPr>
      </w:pPr>
    </w:p>
    <w:p w:rsidR="0070410A" w:rsidRPr="00C37306" w:rsidRDefault="0070410A" w:rsidP="0070410A">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Відсутні члени виконкому:</w:t>
      </w:r>
    </w:p>
    <w:p w:rsidR="0070410A" w:rsidRPr="00C37306" w:rsidRDefault="0070410A" w:rsidP="0070410A">
      <w:pPr>
        <w:spacing w:after="0" w:line="240" w:lineRule="auto"/>
        <w:rPr>
          <w:rFonts w:ascii="Times New Roman" w:eastAsia="Times New Roman" w:hAnsi="Times New Roman" w:cs="Times New Roman"/>
          <w:sz w:val="24"/>
          <w:szCs w:val="24"/>
          <w:lang w:val="uk-UA"/>
        </w:rPr>
      </w:pPr>
    </w:p>
    <w:tbl>
      <w:tblPr>
        <w:tblW w:w="9356" w:type="dxa"/>
        <w:tblInd w:w="675" w:type="dxa"/>
        <w:tblLook w:val="01E0"/>
      </w:tblPr>
      <w:tblGrid>
        <w:gridCol w:w="4696"/>
        <w:gridCol w:w="4660"/>
      </w:tblGrid>
      <w:tr w:rsidR="0070410A" w:rsidRPr="00C37306" w:rsidTr="009F2CAB">
        <w:trPr>
          <w:trHeight w:val="54"/>
        </w:trPr>
        <w:tc>
          <w:tcPr>
            <w:tcW w:w="4696"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1. Корецький Роман Володимирович</w:t>
            </w:r>
          </w:p>
        </w:tc>
        <w:tc>
          <w:tcPr>
            <w:tcW w:w="4660"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 xml:space="preserve"> 2. Ольшанецький Роман Степанович</w:t>
            </w:r>
          </w:p>
        </w:tc>
      </w:tr>
      <w:tr w:rsidR="0070410A" w:rsidRPr="00C37306" w:rsidTr="009F2CAB">
        <w:trPr>
          <w:trHeight w:val="279"/>
        </w:trPr>
        <w:tc>
          <w:tcPr>
            <w:tcW w:w="4696"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3. Хробак Уляна Володимирівна</w:t>
            </w:r>
          </w:p>
        </w:tc>
        <w:tc>
          <w:tcPr>
            <w:tcW w:w="4660"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 xml:space="preserve">4. </w:t>
            </w:r>
            <w:r w:rsidR="003A147B" w:rsidRPr="00C37306">
              <w:rPr>
                <w:rFonts w:ascii="Times New Roman" w:eastAsia="Times New Roman" w:hAnsi="Times New Roman" w:cs="Times New Roman"/>
                <w:sz w:val="24"/>
                <w:szCs w:val="24"/>
                <w:lang w:eastAsia="en-US"/>
              </w:rPr>
              <w:t>Шелудько Ольга Ярославівна</w:t>
            </w:r>
          </w:p>
        </w:tc>
      </w:tr>
      <w:tr w:rsidR="003A147B" w:rsidRPr="00C37306" w:rsidTr="009F2CAB">
        <w:trPr>
          <w:trHeight w:val="279"/>
        </w:trPr>
        <w:tc>
          <w:tcPr>
            <w:tcW w:w="4696" w:type="dxa"/>
            <w:tcBorders>
              <w:top w:val="single" w:sz="4" w:space="0" w:color="auto"/>
              <w:left w:val="single" w:sz="4" w:space="0" w:color="auto"/>
              <w:bottom w:val="single" w:sz="4" w:space="0" w:color="auto"/>
              <w:right w:val="single" w:sz="4" w:space="0" w:color="auto"/>
            </w:tcBorders>
            <w:hideMark/>
          </w:tcPr>
          <w:p w:rsidR="003A147B" w:rsidRPr="00C37306" w:rsidRDefault="003A147B">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eastAsia="en-US"/>
              </w:rPr>
              <w:t xml:space="preserve">6. </w:t>
            </w:r>
            <w:r w:rsidRPr="00C37306">
              <w:rPr>
                <w:rFonts w:ascii="Times New Roman" w:eastAsia="Times New Roman" w:hAnsi="Times New Roman" w:cs="Times New Roman"/>
                <w:sz w:val="24"/>
                <w:szCs w:val="24"/>
                <w:lang w:eastAsia="en-US"/>
              </w:rPr>
              <w:t>Макарчук Андрій Ярославович</w:t>
            </w:r>
          </w:p>
        </w:tc>
        <w:tc>
          <w:tcPr>
            <w:tcW w:w="4660" w:type="dxa"/>
            <w:tcBorders>
              <w:top w:val="single" w:sz="4" w:space="0" w:color="auto"/>
              <w:left w:val="single" w:sz="4" w:space="0" w:color="auto"/>
              <w:bottom w:val="single" w:sz="4" w:space="0" w:color="auto"/>
              <w:right w:val="single" w:sz="4" w:space="0" w:color="auto"/>
            </w:tcBorders>
            <w:hideMark/>
          </w:tcPr>
          <w:p w:rsidR="003A147B" w:rsidRPr="00C37306" w:rsidRDefault="003A147B">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bdr w:val="none" w:sz="0" w:space="0" w:color="auto" w:frame="1"/>
                <w:lang w:eastAsia="en-US"/>
              </w:rPr>
              <w:t xml:space="preserve">5. </w:t>
            </w:r>
            <w:r w:rsidRPr="00C37306">
              <w:rPr>
                <w:rFonts w:ascii="Times New Roman" w:eastAsia="Times New Roman" w:hAnsi="Times New Roman" w:cs="Times New Roman"/>
                <w:sz w:val="24"/>
                <w:szCs w:val="24"/>
                <w:bdr w:val="none" w:sz="0" w:space="0" w:color="auto" w:frame="1"/>
                <w:lang w:eastAsia="en-US"/>
              </w:rPr>
              <w:t>Овсяник Тарас Михайлович</w:t>
            </w:r>
          </w:p>
        </w:tc>
      </w:tr>
      <w:tr w:rsidR="009F2CAB" w:rsidRPr="00C37306" w:rsidTr="009F2CAB">
        <w:trPr>
          <w:trHeight w:val="279"/>
        </w:trPr>
        <w:tc>
          <w:tcPr>
            <w:tcW w:w="4696" w:type="dxa"/>
            <w:tcBorders>
              <w:top w:val="single" w:sz="4" w:space="0" w:color="auto"/>
              <w:left w:val="single" w:sz="4" w:space="0" w:color="auto"/>
              <w:bottom w:val="single" w:sz="4" w:space="0" w:color="auto"/>
              <w:right w:val="single" w:sz="4" w:space="0" w:color="auto"/>
            </w:tcBorders>
            <w:hideMark/>
          </w:tcPr>
          <w:p w:rsidR="009F2CAB" w:rsidRDefault="009F2CAB">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7 </w:t>
            </w:r>
            <w:r w:rsidRPr="00C37306">
              <w:rPr>
                <w:rFonts w:ascii="Times New Roman" w:eastAsia="Times New Roman" w:hAnsi="Times New Roman" w:cs="Times New Roman"/>
                <w:sz w:val="24"/>
                <w:szCs w:val="24"/>
                <w:lang w:eastAsia="en-US"/>
              </w:rPr>
              <w:t>Дейнега Володимир Анатолійович</w:t>
            </w:r>
          </w:p>
        </w:tc>
        <w:tc>
          <w:tcPr>
            <w:tcW w:w="4660" w:type="dxa"/>
            <w:tcBorders>
              <w:top w:val="single" w:sz="4" w:space="0" w:color="auto"/>
              <w:left w:val="single" w:sz="4" w:space="0" w:color="auto"/>
              <w:bottom w:val="single" w:sz="4" w:space="0" w:color="auto"/>
              <w:right w:val="single" w:sz="4" w:space="0" w:color="auto"/>
            </w:tcBorders>
            <w:hideMark/>
          </w:tcPr>
          <w:p w:rsidR="009F2CAB" w:rsidRDefault="009F2CAB">
            <w:pPr>
              <w:spacing w:after="0" w:line="240" w:lineRule="auto"/>
              <w:rPr>
                <w:rFonts w:ascii="Times New Roman" w:eastAsia="Times New Roman" w:hAnsi="Times New Roman" w:cs="Times New Roman"/>
                <w:sz w:val="24"/>
                <w:szCs w:val="24"/>
                <w:bdr w:val="none" w:sz="0" w:space="0" w:color="auto" w:frame="1"/>
                <w:lang w:eastAsia="en-US"/>
              </w:rPr>
            </w:pPr>
            <w:r>
              <w:rPr>
                <w:rFonts w:ascii="Times New Roman" w:eastAsia="Times New Roman" w:hAnsi="Times New Roman" w:cs="Times New Roman"/>
                <w:sz w:val="24"/>
                <w:szCs w:val="24"/>
                <w:lang w:eastAsia="en-US"/>
              </w:rPr>
              <w:t xml:space="preserve">8 </w:t>
            </w:r>
            <w:r w:rsidRPr="00C37306">
              <w:rPr>
                <w:rFonts w:ascii="Times New Roman" w:eastAsia="Times New Roman" w:hAnsi="Times New Roman" w:cs="Times New Roman"/>
                <w:sz w:val="24"/>
                <w:szCs w:val="24"/>
                <w:lang w:eastAsia="en-US"/>
              </w:rPr>
              <w:t>Царик Оксана Петрівна</w:t>
            </w:r>
          </w:p>
        </w:tc>
      </w:tr>
    </w:tbl>
    <w:p w:rsidR="0070410A" w:rsidRPr="00C37306" w:rsidRDefault="0070410A" w:rsidP="0070410A">
      <w:pPr>
        <w:spacing w:after="0" w:line="240" w:lineRule="auto"/>
        <w:rPr>
          <w:rFonts w:ascii="Times New Roman" w:eastAsia="Times New Roman" w:hAnsi="Times New Roman" w:cs="Times New Roman"/>
          <w:sz w:val="24"/>
          <w:szCs w:val="24"/>
          <w:lang w:val="uk-UA"/>
        </w:rPr>
      </w:pPr>
    </w:p>
    <w:p w:rsidR="0070410A" w:rsidRPr="00C37306" w:rsidRDefault="0070410A" w:rsidP="0070410A">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 xml:space="preserve">Присутні депутати та мешканці міста:   </w:t>
      </w:r>
    </w:p>
    <w:p w:rsidR="0070410A" w:rsidRPr="00C37306" w:rsidRDefault="0070410A" w:rsidP="0070410A">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 депутат міської ради</w:t>
      </w:r>
    </w:p>
    <w:p w:rsidR="0070410A" w:rsidRPr="00C37306" w:rsidRDefault="0070410A" w:rsidP="0070410A">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 xml:space="preserve">  </w:t>
      </w:r>
    </w:p>
    <w:p w:rsidR="0070410A" w:rsidRPr="00C37306" w:rsidRDefault="0070410A" w:rsidP="0070410A">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Запрошені для доповіді:</w:t>
      </w:r>
    </w:p>
    <w:p w:rsidR="0070410A" w:rsidRPr="00C37306" w:rsidRDefault="0070410A" w:rsidP="0070410A">
      <w:pPr>
        <w:spacing w:after="0" w:line="240" w:lineRule="auto"/>
        <w:rPr>
          <w:rFonts w:ascii="Times New Roman" w:eastAsia="Times New Roman" w:hAnsi="Times New Roman" w:cs="Times New Roman"/>
          <w:sz w:val="24"/>
          <w:szCs w:val="24"/>
          <w:lang w:val="uk-UA"/>
        </w:rPr>
      </w:pPr>
    </w:p>
    <w:tbl>
      <w:tblPr>
        <w:tblW w:w="0" w:type="auto"/>
        <w:tblInd w:w="817" w:type="dxa"/>
        <w:tblLook w:val="01E0"/>
      </w:tblPr>
      <w:tblGrid>
        <w:gridCol w:w="4148"/>
        <w:gridCol w:w="4889"/>
      </w:tblGrid>
      <w:tr w:rsidR="009C34C6" w:rsidRPr="00C37306" w:rsidTr="009C34C6">
        <w:trPr>
          <w:trHeight w:val="312"/>
        </w:trPr>
        <w:tc>
          <w:tcPr>
            <w:tcW w:w="4148" w:type="dxa"/>
            <w:tcBorders>
              <w:top w:val="single" w:sz="4" w:space="0" w:color="auto"/>
              <w:left w:val="single" w:sz="4" w:space="0" w:color="auto"/>
              <w:bottom w:val="single" w:sz="4" w:space="0" w:color="auto"/>
              <w:right w:val="single" w:sz="4" w:space="0" w:color="auto"/>
            </w:tcBorders>
            <w:hideMark/>
          </w:tcPr>
          <w:p w:rsidR="009C34C6" w:rsidRPr="00C37306" w:rsidRDefault="009C34C6" w:rsidP="000C4EA0">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Кокотко Н.П. – гол. спец. з  виплат відділу соц. виплат і бух обліку упр-ня соц.. захисту населення</w:t>
            </w:r>
          </w:p>
        </w:tc>
        <w:tc>
          <w:tcPr>
            <w:tcW w:w="4889" w:type="dxa"/>
            <w:tcBorders>
              <w:top w:val="single" w:sz="4" w:space="0" w:color="auto"/>
              <w:left w:val="single" w:sz="4" w:space="0" w:color="auto"/>
              <w:bottom w:val="single" w:sz="4" w:space="0" w:color="auto"/>
              <w:right w:val="single" w:sz="4" w:space="0" w:color="auto"/>
            </w:tcBorders>
            <w:hideMark/>
          </w:tcPr>
          <w:p w:rsidR="009C34C6" w:rsidRPr="00C37306" w:rsidRDefault="009C34C6">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rPr>
              <w:t xml:space="preserve">Суряк Р.Р. – спец. 1 кат. управління житлово-комунального господарства                  </w:t>
            </w:r>
          </w:p>
        </w:tc>
      </w:tr>
      <w:tr w:rsidR="009C34C6" w:rsidRPr="00C37306" w:rsidTr="009C34C6">
        <w:trPr>
          <w:trHeight w:val="312"/>
        </w:trPr>
        <w:tc>
          <w:tcPr>
            <w:tcW w:w="4148" w:type="dxa"/>
            <w:tcBorders>
              <w:top w:val="single" w:sz="4" w:space="0" w:color="auto"/>
              <w:left w:val="single" w:sz="4" w:space="0" w:color="auto"/>
              <w:bottom w:val="single" w:sz="4" w:space="0" w:color="auto"/>
              <w:right w:val="single" w:sz="4" w:space="0" w:color="auto"/>
            </w:tcBorders>
            <w:hideMark/>
          </w:tcPr>
          <w:p w:rsidR="009C34C6" w:rsidRPr="00387B65" w:rsidRDefault="009C34C6" w:rsidP="000C4E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Ричагівський І.І. – нач. фінансового управління</w:t>
            </w:r>
          </w:p>
        </w:tc>
        <w:tc>
          <w:tcPr>
            <w:tcW w:w="4889" w:type="dxa"/>
            <w:tcBorders>
              <w:top w:val="single" w:sz="4" w:space="0" w:color="auto"/>
              <w:left w:val="single" w:sz="4" w:space="0" w:color="auto"/>
              <w:bottom w:val="single" w:sz="4" w:space="0" w:color="auto"/>
              <w:right w:val="single" w:sz="4" w:space="0" w:color="auto"/>
            </w:tcBorders>
            <w:hideMark/>
          </w:tcPr>
          <w:p w:rsidR="009C34C6" w:rsidRPr="00C37306" w:rsidRDefault="009C34C6">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rPr>
              <w:t>Романів С.Я. – гол. спец. Відділу КМ та приватизації Управління ЖКГ</w:t>
            </w:r>
          </w:p>
        </w:tc>
      </w:tr>
      <w:tr w:rsidR="0070410A" w:rsidRPr="00C37306" w:rsidTr="009C34C6">
        <w:trPr>
          <w:trHeight w:val="312"/>
        </w:trPr>
        <w:tc>
          <w:tcPr>
            <w:tcW w:w="4148" w:type="dxa"/>
            <w:tcBorders>
              <w:top w:val="single" w:sz="4" w:space="0" w:color="auto"/>
              <w:left w:val="single" w:sz="4" w:space="0" w:color="auto"/>
              <w:bottom w:val="single" w:sz="4" w:space="0" w:color="auto"/>
              <w:right w:val="single" w:sz="4" w:space="0" w:color="auto"/>
            </w:tcBorders>
            <w:hideMark/>
          </w:tcPr>
          <w:p w:rsidR="0070410A" w:rsidRPr="00C37306" w:rsidRDefault="009C34C6">
            <w:pPr>
              <w:spacing w:after="0" w:line="240" w:lineRule="auto"/>
              <w:rPr>
                <w:rFonts w:ascii="Times New Roman" w:eastAsia="Times New Roman" w:hAnsi="Times New Roman" w:cs="Times New Roman"/>
                <w:bCs/>
                <w:sz w:val="24"/>
                <w:szCs w:val="24"/>
                <w:lang w:val="uk-UA"/>
              </w:rPr>
            </w:pPr>
            <w:r w:rsidRPr="00C37306">
              <w:rPr>
                <w:rFonts w:ascii="Times New Roman" w:eastAsia="Times New Roman" w:hAnsi="Times New Roman" w:cs="Times New Roman"/>
                <w:bCs/>
                <w:sz w:val="24"/>
                <w:szCs w:val="24"/>
                <w:lang w:val="uk-UA"/>
              </w:rPr>
              <w:t>Шиманська Т.Ю. – нач. служби з захисту прав дітей</w:t>
            </w:r>
          </w:p>
        </w:tc>
        <w:tc>
          <w:tcPr>
            <w:tcW w:w="4889" w:type="dxa"/>
            <w:tcBorders>
              <w:top w:val="single" w:sz="4" w:space="0" w:color="auto"/>
              <w:left w:val="single" w:sz="4" w:space="0" w:color="auto"/>
              <w:bottom w:val="single" w:sz="4" w:space="0" w:color="auto"/>
              <w:right w:val="single" w:sz="4" w:space="0" w:color="auto"/>
            </w:tcBorders>
            <w:hideMark/>
          </w:tcPr>
          <w:p w:rsidR="0070410A" w:rsidRPr="00C37306" w:rsidRDefault="008F6A4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Яворський О.І</w:t>
            </w:r>
            <w:r w:rsidRPr="00C37306">
              <w:rPr>
                <w:rFonts w:ascii="Times New Roman" w:eastAsia="Times New Roman" w:hAnsi="Times New Roman" w:cs="Times New Roman"/>
                <w:sz w:val="24"/>
                <w:szCs w:val="24"/>
                <w:lang w:val="uk-UA"/>
              </w:rPr>
              <w:t>. – гол. спец. Відділу КМ та приватизації Управління ЖКГ</w:t>
            </w:r>
          </w:p>
        </w:tc>
      </w:tr>
    </w:tbl>
    <w:p w:rsidR="0070410A" w:rsidRPr="00C37306" w:rsidRDefault="0070410A" w:rsidP="0070410A">
      <w:pPr>
        <w:spacing w:after="0" w:line="240" w:lineRule="auto"/>
        <w:rPr>
          <w:rFonts w:ascii="Times New Roman" w:eastAsia="Times New Roman" w:hAnsi="Times New Roman" w:cs="Times New Roman"/>
          <w:sz w:val="24"/>
          <w:szCs w:val="24"/>
          <w:lang w:val="uk-UA"/>
        </w:rPr>
      </w:pPr>
    </w:p>
    <w:p w:rsidR="0070410A" w:rsidRPr="00C37306" w:rsidRDefault="0070410A" w:rsidP="0070410A">
      <w:pPr>
        <w:spacing w:after="0" w:line="240" w:lineRule="auto"/>
        <w:rPr>
          <w:rFonts w:ascii="Times New Roman" w:eastAsia="Times New Roman" w:hAnsi="Times New Roman" w:cs="Times New Roman"/>
          <w:sz w:val="24"/>
          <w:szCs w:val="24"/>
          <w:lang w:val="uk-UA"/>
        </w:rPr>
      </w:pPr>
    </w:p>
    <w:p w:rsidR="0070410A" w:rsidRPr="00C37306" w:rsidRDefault="0070410A" w:rsidP="0070410A">
      <w:pPr>
        <w:spacing w:after="0" w:line="240" w:lineRule="auto"/>
        <w:rPr>
          <w:rFonts w:ascii="Times New Roman" w:eastAsia="Times New Roman" w:hAnsi="Times New Roman" w:cs="Times New Roman"/>
          <w:sz w:val="24"/>
          <w:szCs w:val="24"/>
          <w:lang w:val="uk-UA"/>
        </w:rPr>
      </w:pPr>
    </w:p>
    <w:p w:rsidR="006C7CD5" w:rsidRDefault="006C7CD5" w:rsidP="0070410A">
      <w:pPr>
        <w:spacing w:after="0" w:line="240" w:lineRule="auto"/>
        <w:rPr>
          <w:rFonts w:ascii="Times New Roman" w:eastAsia="Times New Roman" w:hAnsi="Times New Roman" w:cs="Times New Roman"/>
          <w:sz w:val="24"/>
          <w:szCs w:val="24"/>
          <w:lang w:val="uk-UA"/>
        </w:rPr>
      </w:pPr>
    </w:p>
    <w:p w:rsidR="009F2CAB" w:rsidRPr="00C37306" w:rsidRDefault="009F2CAB" w:rsidP="0070410A">
      <w:pPr>
        <w:spacing w:after="0" w:line="240" w:lineRule="auto"/>
        <w:rPr>
          <w:rFonts w:ascii="Times New Roman" w:eastAsia="Times New Roman" w:hAnsi="Times New Roman" w:cs="Times New Roman"/>
          <w:sz w:val="24"/>
          <w:szCs w:val="24"/>
          <w:lang w:val="uk-UA"/>
        </w:rPr>
      </w:pPr>
    </w:p>
    <w:p w:rsidR="0070410A" w:rsidRPr="00C37306" w:rsidRDefault="0070410A" w:rsidP="0070410A">
      <w:pPr>
        <w:spacing w:after="0" w:line="240" w:lineRule="auto"/>
        <w:jc w:val="right"/>
        <w:rPr>
          <w:rFonts w:ascii="Times New Roman" w:eastAsia="Times New Roman" w:hAnsi="Times New Roman" w:cs="Times New Roman"/>
          <w:b/>
          <w:sz w:val="24"/>
          <w:szCs w:val="24"/>
          <w:lang w:val="uk-UA"/>
        </w:rPr>
      </w:pPr>
      <w:r w:rsidRPr="00C37306">
        <w:rPr>
          <w:rFonts w:ascii="Times New Roman" w:eastAsia="Times New Roman" w:hAnsi="Times New Roman" w:cs="Times New Roman"/>
          <w:b/>
          <w:sz w:val="24"/>
          <w:szCs w:val="24"/>
          <w:lang w:val="uk-UA"/>
        </w:rPr>
        <w:t xml:space="preserve">                    ЗАТВЕРДЖУЮ</w:t>
      </w:r>
    </w:p>
    <w:p w:rsidR="0070410A" w:rsidRPr="00C37306" w:rsidRDefault="0070410A" w:rsidP="0070410A">
      <w:pPr>
        <w:spacing w:after="0" w:line="240" w:lineRule="auto"/>
        <w:jc w:val="right"/>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Міський голова</w:t>
      </w:r>
    </w:p>
    <w:p w:rsidR="0070410A" w:rsidRPr="00C37306" w:rsidRDefault="0070410A" w:rsidP="0070410A">
      <w:pPr>
        <w:spacing w:after="0" w:line="240" w:lineRule="auto"/>
        <w:jc w:val="right"/>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(підпис)  Я.В.Яценко</w:t>
      </w:r>
    </w:p>
    <w:p w:rsidR="0070410A" w:rsidRPr="00C37306" w:rsidRDefault="0070410A" w:rsidP="0070410A">
      <w:pPr>
        <w:spacing w:after="0" w:line="240" w:lineRule="auto"/>
        <w:jc w:val="right"/>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________24.11.21р.</w:t>
      </w:r>
    </w:p>
    <w:p w:rsidR="0070410A" w:rsidRPr="00C37306" w:rsidRDefault="0070410A" w:rsidP="0070410A">
      <w:pPr>
        <w:spacing w:after="0" w:line="240" w:lineRule="auto"/>
        <w:rPr>
          <w:rFonts w:ascii="Times New Roman" w:eastAsia="Times New Roman" w:hAnsi="Times New Roman" w:cs="Times New Roman"/>
          <w:sz w:val="24"/>
          <w:szCs w:val="24"/>
          <w:lang w:val="uk-UA"/>
        </w:rPr>
      </w:pPr>
    </w:p>
    <w:p w:rsidR="0070410A" w:rsidRPr="00C37306" w:rsidRDefault="0070410A" w:rsidP="0070410A">
      <w:pPr>
        <w:spacing w:after="0" w:line="240" w:lineRule="auto"/>
        <w:jc w:val="center"/>
        <w:rPr>
          <w:rFonts w:ascii="Times New Roman" w:eastAsia="Times New Roman" w:hAnsi="Times New Roman" w:cs="Times New Roman"/>
          <w:b/>
          <w:sz w:val="24"/>
          <w:szCs w:val="24"/>
          <w:lang w:val="uk-UA"/>
        </w:rPr>
      </w:pPr>
      <w:r w:rsidRPr="00C37306">
        <w:rPr>
          <w:rFonts w:ascii="Times New Roman" w:eastAsia="Times New Roman" w:hAnsi="Times New Roman" w:cs="Times New Roman"/>
          <w:b/>
          <w:sz w:val="24"/>
          <w:szCs w:val="24"/>
          <w:lang w:val="uk-UA"/>
        </w:rPr>
        <w:t>Проєкт ПОРЯДКУ ДЕННОГО                                                                                           ЗАСІДАННЯ  ВИКОНКОМУ</w:t>
      </w:r>
    </w:p>
    <w:p w:rsidR="0070410A" w:rsidRPr="00C37306" w:rsidRDefault="0070410A" w:rsidP="0070410A">
      <w:pPr>
        <w:spacing w:after="0" w:line="240" w:lineRule="auto"/>
        <w:jc w:val="center"/>
        <w:rPr>
          <w:rFonts w:ascii="Times New Roman" w:eastAsia="Times New Roman" w:hAnsi="Times New Roman" w:cs="Times New Roman"/>
          <w:b/>
          <w:sz w:val="24"/>
          <w:szCs w:val="24"/>
          <w:lang w:val="uk-UA"/>
        </w:rPr>
      </w:pPr>
      <w:r w:rsidRPr="00C37306">
        <w:rPr>
          <w:rFonts w:ascii="Times New Roman" w:eastAsia="Times New Roman" w:hAnsi="Times New Roman" w:cs="Times New Roman"/>
          <w:b/>
          <w:sz w:val="24"/>
          <w:szCs w:val="24"/>
          <w:lang w:val="uk-UA"/>
        </w:rPr>
        <w:t>№ 22  на 24  жовтня 2021 року 17.00 год.</w:t>
      </w:r>
    </w:p>
    <w:tbl>
      <w:tblPr>
        <w:tblW w:w="10208" w:type="dxa"/>
        <w:tblInd w:w="-71" w:type="dxa"/>
        <w:tblLayout w:type="fixed"/>
        <w:tblCellMar>
          <w:left w:w="71" w:type="dxa"/>
          <w:right w:w="71" w:type="dxa"/>
        </w:tblCellMar>
        <w:tblLook w:val="04A0"/>
      </w:tblPr>
      <w:tblGrid>
        <w:gridCol w:w="710"/>
        <w:gridCol w:w="4961"/>
        <w:gridCol w:w="3403"/>
        <w:gridCol w:w="1134"/>
      </w:tblGrid>
      <w:tr w:rsidR="0070410A" w:rsidRPr="00C37306" w:rsidTr="00AF37CF">
        <w:trPr>
          <w:trHeight w:val="900"/>
        </w:trPr>
        <w:tc>
          <w:tcPr>
            <w:tcW w:w="710" w:type="dxa"/>
            <w:tcBorders>
              <w:top w:val="single" w:sz="6" w:space="0" w:color="auto"/>
              <w:left w:val="single" w:sz="6" w:space="0" w:color="auto"/>
              <w:bottom w:val="single" w:sz="4" w:space="0" w:color="auto"/>
              <w:right w:val="single" w:sz="6" w:space="0" w:color="auto"/>
            </w:tcBorders>
            <w:hideMark/>
          </w:tcPr>
          <w:p w:rsidR="0070410A" w:rsidRPr="00C37306" w:rsidRDefault="0070410A">
            <w:pPr>
              <w:spacing w:after="0" w:line="240" w:lineRule="auto"/>
              <w:rPr>
                <w:rFonts w:ascii="Times New Roman" w:eastAsia="Times New Roman" w:hAnsi="Times New Roman" w:cs="Times New Roman"/>
                <w:b/>
                <w:sz w:val="24"/>
                <w:szCs w:val="24"/>
                <w:lang w:val="uk-UA" w:eastAsia="en-US"/>
              </w:rPr>
            </w:pPr>
            <w:r w:rsidRPr="00C37306">
              <w:rPr>
                <w:rFonts w:ascii="Times New Roman" w:eastAsia="Times New Roman" w:hAnsi="Times New Roman" w:cs="Times New Roman"/>
                <w:b/>
                <w:sz w:val="24"/>
                <w:szCs w:val="24"/>
                <w:lang w:val="uk-UA" w:eastAsia="en-US"/>
              </w:rPr>
              <w:t>№</w:t>
            </w:r>
          </w:p>
          <w:p w:rsidR="0070410A" w:rsidRPr="00C37306" w:rsidRDefault="0070410A">
            <w:pPr>
              <w:spacing w:after="0" w:line="240" w:lineRule="auto"/>
              <w:rPr>
                <w:rFonts w:ascii="Times New Roman" w:eastAsia="Times New Roman" w:hAnsi="Times New Roman" w:cs="Times New Roman"/>
                <w:b/>
                <w:sz w:val="24"/>
                <w:szCs w:val="24"/>
                <w:lang w:val="uk-UA" w:eastAsia="en-US"/>
              </w:rPr>
            </w:pPr>
            <w:r w:rsidRPr="00C37306">
              <w:rPr>
                <w:rFonts w:ascii="Times New Roman" w:eastAsia="Times New Roman" w:hAnsi="Times New Roman" w:cs="Times New Roman"/>
                <w:b/>
                <w:sz w:val="24"/>
                <w:szCs w:val="24"/>
                <w:lang w:val="uk-UA" w:eastAsia="en-US"/>
              </w:rPr>
              <w:t>з/п</w:t>
            </w:r>
          </w:p>
        </w:tc>
        <w:tc>
          <w:tcPr>
            <w:tcW w:w="4961" w:type="dxa"/>
            <w:tcBorders>
              <w:top w:val="single" w:sz="6" w:space="0" w:color="auto"/>
              <w:left w:val="single" w:sz="6" w:space="0" w:color="auto"/>
              <w:bottom w:val="single" w:sz="4" w:space="0" w:color="auto"/>
              <w:right w:val="single" w:sz="6" w:space="0" w:color="auto"/>
            </w:tcBorders>
            <w:hideMark/>
          </w:tcPr>
          <w:p w:rsidR="0070410A" w:rsidRPr="00C37306" w:rsidRDefault="0070410A">
            <w:pPr>
              <w:spacing w:after="0" w:line="240" w:lineRule="auto"/>
              <w:rPr>
                <w:rFonts w:ascii="Times New Roman" w:eastAsia="Times New Roman" w:hAnsi="Times New Roman" w:cs="Times New Roman"/>
                <w:b/>
                <w:sz w:val="24"/>
                <w:szCs w:val="24"/>
                <w:lang w:val="uk-UA" w:eastAsia="en-US"/>
              </w:rPr>
            </w:pPr>
            <w:r w:rsidRPr="00C37306">
              <w:rPr>
                <w:rFonts w:ascii="Times New Roman" w:eastAsia="Times New Roman" w:hAnsi="Times New Roman" w:cs="Times New Roman"/>
                <w:b/>
                <w:sz w:val="24"/>
                <w:szCs w:val="24"/>
                <w:lang w:val="uk-UA" w:eastAsia="en-US"/>
              </w:rPr>
              <w:tab/>
            </w:r>
          </w:p>
          <w:p w:rsidR="0070410A" w:rsidRPr="00C37306" w:rsidRDefault="0070410A">
            <w:pPr>
              <w:spacing w:after="0" w:line="240" w:lineRule="auto"/>
              <w:rPr>
                <w:rFonts w:ascii="Times New Roman" w:eastAsia="Times New Roman" w:hAnsi="Times New Roman" w:cs="Times New Roman"/>
                <w:b/>
                <w:sz w:val="24"/>
                <w:szCs w:val="24"/>
                <w:lang w:val="uk-UA" w:eastAsia="en-US"/>
              </w:rPr>
            </w:pPr>
            <w:r w:rsidRPr="00C37306">
              <w:rPr>
                <w:rFonts w:ascii="Times New Roman" w:eastAsia="Times New Roman" w:hAnsi="Times New Roman" w:cs="Times New Roman"/>
                <w:b/>
                <w:sz w:val="24"/>
                <w:szCs w:val="24"/>
                <w:lang w:val="uk-UA" w:eastAsia="en-US"/>
              </w:rPr>
              <w:t>Питання порядку денного</w:t>
            </w:r>
          </w:p>
        </w:tc>
        <w:tc>
          <w:tcPr>
            <w:tcW w:w="3403" w:type="dxa"/>
            <w:tcBorders>
              <w:top w:val="single" w:sz="6" w:space="0" w:color="auto"/>
              <w:left w:val="single" w:sz="6" w:space="0" w:color="auto"/>
              <w:bottom w:val="single" w:sz="4" w:space="0" w:color="auto"/>
              <w:right w:val="single" w:sz="6" w:space="0" w:color="auto"/>
            </w:tcBorders>
          </w:tcPr>
          <w:p w:rsidR="0070410A" w:rsidRPr="00C37306" w:rsidRDefault="0070410A">
            <w:pPr>
              <w:spacing w:after="0" w:line="240" w:lineRule="auto"/>
              <w:rPr>
                <w:rFonts w:ascii="Times New Roman" w:eastAsia="Times New Roman" w:hAnsi="Times New Roman" w:cs="Times New Roman"/>
                <w:b/>
                <w:sz w:val="24"/>
                <w:szCs w:val="24"/>
                <w:lang w:val="uk-UA" w:eastAsia="en-US"/>
              </w:rPr>
            </w:pPr>
          </w:p>
          <w:p w:rsidR="0070410A" w:rsidRPr="00C37306" w:rsidRDefault="0070410A">
            <w:pPr>
              <w:spacing w:after="0" w:line="240" w:lineRule="auto"/>
              <w:rPr>
                <w:rFonts w:ascii="Times New Roman" w:eastAsia="Times New Roman" w:hAnsi="Times New Roman" w:cs="Times New Roman"/>
                <w:b/>
                <w:sz w:val="24"/>
                <w:szCs w:val="24"/>
                <w:lang w:val="uk-UA" w:eastAsia="en-US"/>
              </w:rPr>
            </w:pPr>
            <w:r w:rsidRPr="00C37306">
              <w:rPr>
                <w:rFonts w:ascii="Times New Roman" w:eastAsia="Times New Roman" w:hAnsi="Times New Roman" w:cs="Times New Roman"/>
                <w:b/>
                <w:sz w:val="24"/>
                <w:szCs w:val="24"/>
                <w:lang w:val="uk-UA" w:eastAsia="en-US"/>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70410A" w:rsidRPr="00C37306" w:rsidRDefault="0070410A">
            <w:pPr>
              <w:spacing w:after="0" w:line="240" w:lineRule="auto"/>
              <w:rPr>
                <w:rFonts w:ascii="Times New Roman" w:eastAsia="Times New Roman" w:hAnsi="Times New Roman" w:cs="Times New Roman"/>
                <w:b/>
                <w:sz w:val="24"/>
                <w:szCs w:val="24"/>
                <w:lang w:val="uk-UA" w:eastAsia="en-US"/>
              </w:rPr>
            </w:pPr>
            <w:r w:rsidRPr="00C37306">
              <w:rPr>
                <w:rFonts w:ascii="Times New Roman" w:eastAsia="Times New Roman" w:hAnsi="Times New Roman" w:cs="Times New Roman"/>
                <w:b/>
                <w:sz w:val="24"/>
                <w:szCs w:val="24"/>
                <w:lang w:val="uk-UA" w:eastAsia="en-US"/>
              </w:rPr>
              <w:t>Дата</w:t>
            </w:r>
          </w:p>
          <w:p w:rsidR="0070410A" w:rsidRPr="00C37306" w:rsidRDefault="0070410A">
            <w:pPr>
              <w:spacing w:after="0" w:line="240" w:lineRule="auto"/>
              <w:rPr>
                <w:rFonts w:ascii="Times New Roman" w:eastAsia="Times New Roman" w:hAnsi="Times New Roman" w:cs="Times New Roman"/>
                <w:b/>
                <w:sz w:val="24"/>
                <w:szCs w:val="24"/>
                <w:lang w:val="uk-UA" w:eastAsia="en-US"/>
              </w:rPr>
            </w:pPr>
            <w:r w:rsidRPr="00C37306">
              <w:rPr>
                <w:rFonts w:ascii="Times New Roman" w:eastAsia="Times New Roman" w:hAnsi="Times New Roman" w:cs="Times New Roman"/>
                <w:b/>
                <w:sz w:val="24"/>
                <w:szCs w:val="24"/>
                <w:lang w:val="uk-UA" w:eastAsia="en-US"/>
              </w:rPr>
              <w:t>проведен- ня</w:t>
            </w:r>
          </w:p>
        </w:tc>
      </w:tr>
      <w:tr w:rsidR="0070410A" w:rsidRPr="00C37306" w:rsidTr="00AF37CF">
        <w:trPr>
          <w:trHeight w:val="441"/>
        </w:trPr>
        <w:tc>
          <w:tcPr>
            <w:tcW w:w="710"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1</w:t>
            </w:r>
          </w:p>
        </w:tc>
        <w:tc>
          <w:tcPr>
            <w:tcW w:w="4961" w:type="dxa"/>
            <w:tcBorders>
              <w:top w:val="single" w:sz="4" w:space="0" w:color="auto"/>
              <w:left w:val="single" w:sz="4" w:space="0" w:color="auto"/>
              <w:bottom w:val="single" w:sz="4" w:space="0" w:color="auto"/>
              <w:right w:val="single" w:sz="4" w:space="0" w:color="auto"/>
            </w:tcBorders>
            <w:hideMark/>
          </w:tcPr>
          <w:p w:rsidR="00447690" w:rsidRPr="00447690" w:rsidRDefault="00447690" w:rsidP="00447690">
            <w:pPr>
              <w:spacing w:after="0" w:line="240" w:lineRule="auto"/>
              <w:rPr>
                <w:rFonts w:ascii="Times New Roman" w:eastAsia="Times New Roman" w:hAnsi="Times New Roman" w:cs="Times New Roman"/>
                <w:sz w:val="24"/>
                <w:szCs w:val="24"/>
                <w:lang w:val="uk-UA"/>
              </w:rPr>
            </w:pPr>
            <w:r w:rsidRPr="00447690">
              <w:rPr>
                <w:rFonts w:ascii="Times New Roman" w:eastAsia="Times New Roman" w:hAnsi="Times New Roman" w:cs="Times New Roman"/>
                <w:sz w:val="24"/>
                <w:szCs w:val="24"/>
                <w:lang w:val="uk-UA"/>
              </w:rPr>
              <w:t xml:space="preserve">Про надання статусу дитини, </w:t>
            </w:r>
          </w:p>
          <w:p w:rsidR="0070410A" w:rsidRDefault="00447690" w:rsidP="00580296">
            <w:pPr>
              <w:spacing w:after="0" w:line="240" w:lineRule="auto"/>
              <w:rPr>
                <w:rFonts w:ascii="Times New Roman" w:eastAsia="Times New Roman" w:hAnsi="Times New Roman" w:cs="Times New Roman"/>
                <w:sz w:val="24"/>
                <w:szCs w:val="24"/>
                <w:lang w:val="uk-UA"/>
              </w:rPr>
            </w:pPr>
            <w:r w:rsidRPr="00447690">
              <w:rPr>
                <w:rFonts w:ascii="Times New Roman" w:eastAsia="Times New Roman" w:hAnsi="Times New Roman" w:cs="Times New Roman"/>
                <w:sz w:val="24"/>
                <w:szCs w:val="24"/>
                <w:lang w:val="uk-UA"/>
              </w:rPr>
              <w:t>позбавленої батьківського піклування</w:t>
            </w:r>
          </w:p>
          <w:p w:rsidR="00580296" w:rsidRPr="00580296" w:rsidRDefault="00580296" w:rsidP="00580296">
            <w:pPr>
              <w:spacing w:after="0" w:line="240" w:lineRule="auto"/>
              <w:rPr>
                <w:rFonts w:ascii="Times New Roman" w:eastAsia="Times New Roman" w:hAnsi="Times New Roman" w:cs="Times New Roman"/>
                <w:i/>
                <w:sz w:val="24"/>
                <w:szCs w:val="24"/>
                <w:lang w:val="uk-UA"/>
              </w:rPr>
            </w:pPr>
            <w:r w:rsidRPr="00580296">
              <w:rPr>
                <w:rFonts w:ascii="Times New Roman" w:eastAsia="Times New Roman" w:hAnsi="Times New Roman" w:cs="Times New Roman"/>
                <w:i/>
                <w:sz w:val="24"/>
                <w:szCs w:val="24"/>
                <w:lang w:val="uk-UA"/>
              </w:rPr>
              <w:t>(персональні дані)</w:t>
            </w:r>
          </w:p>
        </w:tc>
        <w:tc>
          <w:tcPr>
            <w:tcW w:w="3403" w:type="dxa"/>
            <w:tcBorders>
              <w:top w:val="single" w:sz="4" w:space="0" w:color="auto"/>
              <w:left w:val="single" w:sz="4" w:space="0" w:color="auto"/>
              <w:bottom w:val="single" w:sz="4" w:space="0" w:color="auto"/>
              <w:right w:val="single" w:sz="4" w:space="0" w:color="auto"/>
            </w:tcBorders>
            <w:hideMark/>
          </w:tcPr>
          <w:p w:rsidR="0070410A" w:rsidRPr="00C37306" w:rsidRDefault="00AF37CF">
            <w:pPr>
              <w:spacing w:after="0" w:line="240" w:lineRule="auto"/>
              <w:rPr>
                <w:rFonts w:ascii="Times New Roman" w:eastAsia="Times New Roman" w:hAnsi="Times New Roman" w:cs="Times New Roman"/>
                <w:bCs/>
                <w:sz w:val="24"/>
                <w:szCs w:val="24"/>
                <w:lang w:val="uk-UA"/>
              </w:rPr>
            </w:pPr>
            <w:r w:rsidRPr="00C37306">
              <w:rPr>
                <w:rFonts w:ascii="Times New Roman" w:eastAsia="Times New Roman" w:hAnsi="Times New Roman" w:cs="Times New Roman"/>
                <w:bCs/>
                <w:sz w:val="24"/>
                <w:szCs w:val="24"/>
                <w:lang w:val="uk-UA"/>
              </w:rPr>
              <w:t>Шиманська Т.Ю. – нач. служби з захисту прав дітей</w:t>
            </w:r>
          </w:p>
        </w:tc>
        <w:tc>
          <w:tcPr>
            <w:tcW w:w="1134" w:type="dxa"/>
            <w:tcBorders>
              <w:top w:val="single" w:sz="4" w:space="0" w:color="auto"/>
              <w:left w:val="single" w:sz="4" w:space="0" w:color="auto"/>
              <w:bottom w:val="single" w:sz="4" w:space="0" w:color="auto"/>
              <w:right w:val="single" w:sz="4" w:space="0" w:color="auto"/>
            </w:tcBorders>
            <w:hideMark/>
          </w:tcPr>
          <w:p w:rsidR="0070410A" w:rsidRPr="00C37306" w:rsidRDefault="0070410A">
            <w:pPr>
              <w:tabs>
                <w:tab w:val="left" w:pos="1773"/>
              </w:tabs>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24.11.21</w:t>
            </w:r>
          </w:p>
        </w:tc>
      </w:tr>
      <w:tr w:rsidR="0070410A" w:rsidRPr="00C37306" w:rsidTr="00AF37CF">
        <w:trPr>
          <w:trHeight w:val="441"/>
        </w:trPr>
        <w:tc>
          <w:tcPr>
            <w:tcW w:w="710"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2</w:t>
            </w:r>
          </w:p>
        </w:tc>
        <w:tc>
          <w:tcPr>
            <w:tcW w:w="4961" w:type="dxa"/>
            <w:tcBorders>
              <w:top w:val="single" w:sz="4" w:space="0" w:color="auto"/>
              <w:left w:val="single" w:sz="4" w:space="0" w:color="auto"/>
              <w:bottom w:val="single" w:sz="4" w:space="0" w:color="auto"/>
              <w:right w:val="single" w:sz="4" w:space="0" w:color="auto"/>
            </w:tcBorders>
            <w:hideMark/>
          </w:tcPr>
          <w:p w:rsidR="0099055E" w:rsidRPr="00C37306" w:rsidRDefault="0099055E" w:rsidP="0099055E">
            <w:pPr>
              <w:spacing w:after="0" w:line="240" w:lineRule="auto"/>
              <w:rPr>
                <w:rFonts w:ascii="Times New Roman" w:hAnsi="Times New Roman"/>
                <w:sz w:val="24"/>
                <w:szCs w:val="24"/>
                <w:lang w:val="uk-UA"/>
              </w:rPr>
            </w:pPr>
            <w:r w:rsidRPr="00C37306">
              <w:rPr>
                <w:rFonts w:ascii="Times New Roman" w:hAnsi="Times New Roman"/>
                <w:sz w:val="24"/>
                <w:szCs w:val="24"/>
                <w:lang w:val="uk-UA"/>
              </w:rPr>
              <w:t xml:space="preserve">Про надання дозволу на видалення  </w:t>
            </w:r>
          </w:p>
          <w:p w:rsidR="0099055E" w:rsidRPr="00C37306" w:rsidRDefault="0099055E" w:rsidP="0099055E">
            <w:pPr>
              <w:spacing w:after="0" w:line="240" w:lineRule="auto"/>
              <w:rPr>
                <w:rFonts w:ascii="Times New Roman" w:hAnsi="Times New Roman"/>
                <w:sz w:val="24"/>
                <w:szCs w:val="24"/>
                <w:lang w:val="uk-UA"/>
              </w:rPr>
            </w:pPr>
            <w:r w:rsidRPr="00C37306">
              <w:rPr>
                <w:rFonts w:ascii="Times New Roman" w:hAnsi="Times New Roman"/>
                <w:sz w:val="24"/>
                <w:szCs w:val="24"/>
                <w:lang w:val="uk-UA"/>
              </w:rPr>
              <w:t xml:space="preserve">зелених насаджень на території </w:t>
            </w:r>
          </w:p>
          <w:p w:rsidR="0070410A" w:rsidRPr="00C37306" w:rsidRDefault="0099055E" w:rsidP="0099055E">
            <w:pPr>
              <w:spacing w:after="0" w:line="240" w:lineRule="auto"/>
              <w:rPr>
                <w:rFonts w:ascii="Times New Roman" w:hAnsi="Times New Roman"/>
                <w:sz w:val="24"/>
                <w:szCs w:val="24"/>
                <w:lang w:val="uk-UA"/>
              </w:rPr>
            </w:pPr>
            <w:r w:rsidRPr="00C37306">
              <w:rPr>
                <w:rFonts w:ascii="Times New Roman" w:hAnsi="Times New Roman"/>
                <w:sz w:val="24"/>
                <w:szCs w:val="24"/>
                <w:lang w:val="uk-UA"/>
              </w:rPr>
              <w:t>Новороздільської ТГ</w:t>
            </w:r>
          </w:p>
        </w:tc>
        <w:tc>
          <w:tcPr>
            <w:tcW w:w="3403"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rPr>
                <w:rFonts w:ascii="Times New Roman" w:eastAsia="Times New Roman" w:hAnsi="Times New Roman" w:cs="Times New Roman"/>
                <w:bCs/>
                <w:sz w:val="24"/>
                <w:szCs w:val="24"/>
                <w:lang w:val="uk-UA"/>
              </w:rPr>
            </w:pPr>
            <w:r w:rsidRPr="00C37306">
              <w:rPr>
                <w:rFonts w:ascii="Times New Roman" w:eastAsia="Times New Roman" w:hAnsi="Times New Roman" w:cs="Times New Roman"/>
                <w:sz w:val="24"/>
                <w:szCs w:val="24"/>
                <w:lang w:val="uk-UA"/>
              </w:rPr>
              <w:t xml:space="preserve">Суряк Р.Р. – спец. 1 кат. управління житлово-комунального господарства                  </w:t>
            </w:r>
          </w:p>
        </w:tc>
        <w:tc>
          <w:tcPr>
            <w:tcW w:w="1134"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lang w:val="uk-UA"/>
              </w:rPr>
            </w:pPr>
            <w:r w:rsidRPr="00C37306">
              <w:rPr>
                <w:rFonts w:ascii="Times New Roman" w:eastAsia="Times New Roman" w:hAnsi="Times New Roman" w:cs="Times New Roman"/>
                <w:sz w:val="24"/>
                <w:szCs w:val="24"/>
                <w:lang w:val="uk-UA" w:eastAsia="en-US"/>
              </w:rPr>
              <w:t>24.11.21</w:t>
            </w:r>
          </w:p>
        </w:tc>
      </w:tr>
      <w:tr w:rsidR="0070410A" w:rsidRPr="00C37306" w:rsidTr="00AF37CF">
        <w:trPr>
          <w:trHeight w:val="441"/>
        </w:trPr>
        <w:tc>
          <w:tcPr>
            <w:tcW w:w="710"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3</w:t>
            </w:r>
          </w:p>
        </w:tc>
        <w:tc>
          <w:tcPr>
            <w:tcW w:w="4961" w:type="dxa"/>
            <w:tcBorders>
              <w:top w:val="single" w:sz="4" w:space="0" w:color="auto"/>
              <w:left w:val="single" w:sz="4" w:space="0" w:color="auto"/>
              <w:bottom w:val="single" w:sz="4" w:space="0" w:color="auto"/>
              <w:right w:val="single" w:sz="4" w:space="0" w:color="auto"/>
            </w:tcBorders>
            <w:hideMark/>
          </w:tcPr>
          <w:p w:rsidR="0028370C" w:rsidRPr="00C37306" w:rsidRDefault="0028370C" w:rsidP="0028370C">
            <w:pPr>
              <w:autoSpaceDE w:val="0"/>
              <w:autoSpaceDN w:val="0"/>
              <w:adjustRightInd w:val="0"/>
              <w:spacing w:after="0" w:line="240" w:lineRule="auto"/>
              <w:ind w:right="-1"/>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Про квартирний облік, обмін та надання житлової площі</w:t>
            </w:r>
          </w:p>
          <w:p w:rsidR="0070410A" w:rsidRPr="00C37306" w:rsidRDefault="0070410A">
            <w:pPr>
              <w:spacing w:after="0" w:line="240" w:lineRule="auto"/>
              <w:jc w:val="both"/>
              <w:rPr>
                <w:rFonts w:ascii="Times New Roman" w:hAnsi="Times New Roman" w:cs="Times New Roman"/>
                <w:sz w:val="24"/>
                <w:szCs w:val="24"/>
                <w:lang w:val="uk-UA"/>
              </w:rPr>
            </w:pPr>
          </w:p>
        </w:tc>
        <w:tc>
          <w:tcPr>
            <w:tcW w:w="3403" w:type="dxa"/>
            <w:tcBorders>
              <w:top w:val="single" w:sz="4" w:space="0" w:color="auto"/>
              <w:left w:val="single" w:sz="4" w:space="0" w:color="auto"/>
              <w:bottom w:val="single" w:sz="4" w:space="0" w:color="auto"/>
              <w:right w:val="single" w:sz="4" w:space="0" w:color="auto"/>
            </w:tcBorders>
            <w:hideMark/>
          </w:tcPr>
          <w:p w:rsidR="0070410A" w:rsidRPr="00C37306" w:rsidRDefault="0028370C">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Романів С.Я.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lang w:val="uk-UA"/>
              </w:rPr>
            </w:pPr>
            <w:r w:rsidRPr="00C37306">
              <w:rPr>
                <w:rFonts w:ascii="Times New Roman" w:eastAsia="Times New Roman" w:hAnsi="Times New Roman" w:cs="Times New Roman"/>
                <w:sz w:val="24"/>
                <w:szCs w:val="24"/>
                <w:lang w:val="uk-UA" w:eastAsia="en-US"/>
              </w:rPr>
              <w:t>24.11.21</w:t>
            </w:r>
          </w:p>
        </w:tc>
      </w:tr>
      <w:tr w:rsidR="0070410A" w:rsidRPr="00C37306" w:rsidTr="00AF37CF">
        <w:trPr>
          <w:trHeight w:val="441"/>
        </w:trPr>
        <w:tc>
          <w:tcPr>
            <w:tcW w:w="710"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4</w:t>
            </w:r>
          </w:p>
        </w:tc>
        <w:tc>
          <w:tcPr>
            <w:tcW w:w="4961" w:type="dxa"/>
            <w:tcBorders>
              <w:top w:val="single" w:sz="4" w:space="0" w:color="auto"/>
              <w:left w:val="single" w:sz="4" w:space="0" w:color="auto"/>
              <w:bottom w:val="single" w:sz="4" w:space="0" w:color="auto"/>
              <w:right w:val="single" w:sz="4" w:space="0" w:color="auto"/>
            </w:tcBorders>
            <w:hideMark/>
          </w:tcPr>
          <w:p w:rsidR="0099055E" w:rsidRPr="005232A6" w:rsidRDefault="0099055E" w:rsidP="0099055E">
            <w:pPr>
              <w:spacing w:after="0" w:line="240" w:lineRule="auto"/>
              <w:jc w:val="both"/>
              <w:rPr>
                <w:rFonts w:ascii="Times New Roman" w:eastAsia="Times New Roman" w:hAnsi="Times New Roman" w:cs="Times New Roman"/>
                <w:bCs/>
                <w:color w:val="000000"/>
                <w:sz w:val="24"/>
                <w:szCs w:val="24"/>
                <w:lang w:val="uk-UA"/>
              </w:rPr>
            </w:pPr>
            <w:r w:rsidRPr="005232A6">
              <w:rPr>
                <w:rFonts w:ascii="Times New Roman" w:eastAsia="Times New Roman" w:hAnsi="Times New Roman" w:cs="Times New Roman"/>
                <w:bCs/>
                <w:color w:val="000000"/>
                <w:sz w:val="24"/>
                <w:szCs w:val="24"/>
                <w:lang w:val="uk-UA"/>
              </w:rPr>
              <w:t xml:space="preserve">Про </w:t>
            </w:r>
            <w:r w:rsidRPr="0099055E">
              <w:rPr>
                <w:rFonts w:ascii="Times New Roman" w:eastAsia="Times New Roman" w:hAnsi="Times New Roman" w:cs="Times New Roman"/>
                <w:bCs/>
                <w:color w:val="000000"/>
                <w:sz w:val="24"/>
                <w:szCs w:val="24"/>
                <w:lang w:val="uk-UA"/>
              </w:rPr>
              <w:t>погодження</w:t>
            </w:r>
            <w:r w:rsidRPr="005232A6">
              <w:rPr>
                <w:rFonts w:ascii="Times New Roman" w:eastAsia="Times New Roman" w:hAnsi="Times New Roman" w:cs="Times New Roman"/>
                <w:bCs/>
                <w:color w:val="000000"/>
                <w:sz w:val="24"/>
                <w:szCs w:val="24"/>
                <w:lang w:val="uk-UA"/>
              </w:rPr>
              <w:t xml:space="preserve"> внесення змін до Міської комплексної  Програми підтримки учасників антитерористичної </w:t>
            </w:r>
            <w:r w:rsidR="005232A6" w:rsidRPr="005232A6">
              <w:rPr>
                <w:rFonts w:ascii="Times New Roman" w:eastAsia="Times New Roman" w:hAnsi="Times New Roman" w:cs="Times New Roman"/>
                <w:bCs/>
                <w:color w:val="000000"/>
                <w:sz w:val="24"/>
                <w:szCs w:val="24"/>
                <w:lang w:val="uk-UA"/>
              </w:rPr>
              <w:t xml:space="preserve"> </w:t>
            </w:r>
            <w:r w:rsidRPr="005232A6">
              <w:rPr>
                <w:rFonts w:ascii="Times New Roman" w:eastAsia="Times New Roman" w:hAnsi="Times New Roman" w:cs="Times New Roman"/>
                <w:bCs/>
                <w:color w:val="000000"/>
                <w:sz w:val="24"/>
                <w:szCs w:val="24"/>
                <w:lang w:val="uk-UA"/>
              </w:rPr>
              <w:t>операції та членів їх сімей</w:t>
            </w:r>
          </w:p>
          <w:p w:rsidR="0070410A" w:rsidRPr="00C37306" w:rsidRDefault="0099055E" w:rsidP="0099055E">
            <w:pPr>
              <w:spacing w:after="0" w:line="240" w:lineRule="auto"/>
              <w:jc w:val="both"/>
              <w:rPr>
                <w:rFonts w:ascii="Times New Roman" w:eastAsia="Times New Roman" w:hAnsi="Times New Roman" w:cs="Times New Roman"/>
                <w:sz w:val="24"/>
                <w:szCs w:val="24"/>
                <w:lang w:val="uk-UA"/>
              </w:rPr>
            </w:pPr>
            <w:r w:rsidRPr="005232A6">
              <w:rPr>
                <w:rFonts w:ascii="Times New Roman" w:eastAsia="Times New Roman" w:hAnsi="Times New Roman" w:cs="Times New Roman"/>
                <w:bCs/>
                <w:color w:val="000000"/>
                <w:sz w:val="24"/>
                <w:szCs w:val="24"/>
                <w:lang w:val="uk-UA"/>
              </w:rPr>
              <w:t xml:space="preserve"> </w:t>
            </w:r>
            <w:r w:rsidRPr="0099055E">
              <w:rPr>
                <w:rFonts w:ascii="Times New Roman" w:eastAsia="Times New Roman" w:hAnsi="Times New Roman" w:cs="Times New Roman"/>
                <w:bCs/>
                <w:color w:val="000000"/>
                <w:sz w:val="24"/>
                <w:szCs w:val="24"/>
              </w:rPr>
              <w:t xml:space="preserve">на 2021 </w:t>
            </w:r>
            <w:proofErr w:type="gramStart"/>
            <w:r w:rsidRPr="0099055E">
              <w:rPr>
                <w:rFonts w:ascii="Times New Roman" w:eastAsia="Times New Roman" w:hAnsi="Times New Roman" w:cs="Times New Roman"/>
                <w:bCs/>
                <w:color w:val="000000"/>
                <w:sz w:val="24"/>
                <w:szCs w:val="24"/>
              </w:rPr>
              <w:t>р</w:t>
            </w:r>
            <w:proofErr w:type="gramEnd"/>
            <w:r w:rsidRPr="0099055E">
              <w:rPr>
                <w:rFonts w:ascii="Times New Roman" w:eastAsia="Times New Roman" w:hAnsi="Times New Roman" w:cs="Times New Roman"/>
                <w:bCs/>
                <w:color w:val="000000"/>
                <w:sz w:val="24"/>
                <w:szCs w:val="24"/>
              </w:rPr>
              <w:t>ік та прогноз на 2022-2023 роки</w:t>
            </w:r>
          </w:p>
        </w:tc>
        <w:tc>
          <w:tcPr>
            <w:tcW w:w="3403" w:type="dxa"/>
            <w:tcBorders>
              <w:top w:val="single" w:sz="4" w:space="0" w:color="auto"/>
              <w:left w:val="single" w:sz="4" w:space="0" w:color="auto"/>
              <w:bottom w:val="single" w:sz="4" w:space="0" w:color="auto"/>
              <w:right w:val="single" w:sz="4" w:space="0" w:color="auto"/>
            </w:tcBorders>
            <w:hideMark/>
          </w:tcPr>
          <w:p w:rsidR="0070410A" w:rsidRPr="00C37306" w:rsidRDefault="00102EB1">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Кокотко Н.П. – гол. спец. з  виплат відділу соц.</w:t>
            </w:r>
            <w:r w:rsidR="00447690">
              <w:rPr>
                <w:rFonts w:ascii="Times New Roman" w:eastAsia="Times New Roman" w:hAnsi="Times New Roman" w:cs="Times New Roman"/>
                <w:sz w:val="24"/>
                <w:szCs w:val="24"/>
                <w:lang w:val="uk-UA"/>
              </w:rPr>
              <w:t xml:space="preserve"> виплат і бух обліку упр-ня соц</w:t>
            </w:r>
            <w:r w:rsidRPr="00387B65">
              <w:rPr>
                <w:rFonts w:ascii="Times New Roman" w:eastAsia="Times New Roman" w:hAnsi="Times New Roman" w:cs="Times New Roman"/>
                <w:sz w:val="24"/>
                <w:szCs w:val="24"/>
                <w:lang w:val="uk-UA"/>
              </w:rPr>
              <w:t>. захисту населення</w:t>
            </w:r>
          </w:p>
        </w:tc>
        <w:tc>
          <w:tcPr>
            <w:tcW w:w="1134"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lang w:val="uk-UA"/>
              </w:rPr>
            </w:pPr>
            <w:r w:rsidRPr="00C37306">
              <w:rPr>
                <w:rFonts w:ascii="Times New Roman" w:eastAsia="Times New Roman" w:hAnsi="Times New Roman" w:cs="Times New Roman"/>
                <w:sz w:val="24"/>
                <w:szCs w:val="24"/>
                <w:lang w:val="uk-UA" w:eastAsia="en-US"/>
              </w:rPr>
              <w:t>24.11.21</w:t>
            </w:r>
          </w:p>
        </w:tc>
      </w:tr>
      <w:tr w:rsidR="0070410A" w:rsidRPr="00C37306" w:rsidTr="00AF37CF">
        <w:trPr>
          <w:trHeight w:val="441"/>
        </w:trPr>
        <w:tc>
          <w:tcPr>
            <w:tcW w:w="710"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5</w:t>
            </w:r>
          </w:p>
        </w:tc>
        <w:tc>
          <w:tcPr>
            <w:tcW w:w="4961" w:type="dxa"/>
            <w:tcBorders>
              <w:top w:val="single" w:sz="4" w:space="0" w:color="auto"/>
              <w:left w:val="single" w:sz="4" w:space="0" w:color="auto"/>
              <w:bottom w:val="single" w:sz="4" w:space="0" w:color="auto"/>
              <w:right w:val="single" w:sz="4" w:space="0" w:color="auto"/>
            </w:tcBorders>
            <w:hideMark/>
          </w:tcPr>
          <w:p w:rsidR="004A4370" w:rsidRPr="004A4370" w:rsidRDefault="004A4370" w:rsidP="004A4370">
            <w:pPr>
              <w:spacing w:after="0" w:line="240" w:lineRule="auto"/>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Про перерозподіл видатків</w:t>
            </w:r>
          </w:p>
          <w:p w:rsidR="004A4370" w:rsidRPr="004A4370" w:rsidRDefault="004A4370" w:rsidP="004A4370">
            <w:pPr>
              <w:spacing w:after="0" w:line="240" w:lineRule="auto"/>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міського бюджету на 20</w:t>
            </w:r>
            <w:r w:rsidRPr="004A4370">
              <w:rPr>
                <w:rFonts w:ascii="Times New Roman" w:eastAsia="Times New Roman" w:hAnsi="Times New Roman" w:cs="Times New Roman"/>
                <w:sz w:val="24"/>
                <w:szCs w:val="24"/>
              </w:rPr>
              <w:t>21</w:t>
            </w:r>
            <w:r w:rsidRPr="004A4370">
              <w:rPr>
                <w:rFonts w:ascii="Times New Roman" w:eastAsia="Times New Roman" w:hAnsi="Times New Roman" w:cs="Times New Roman"/>
                <w:sz w:val="24"/>
                <w:szCs w:val="24"/>
                <w:lang w:val="uk-UA"/>
              </w:rPr>
              <w:t xml:space="preserve"> рік</w:t>
            </w:r>
          </w:p>
          <w:p w:rsidR="0070410A" w:rsidRPr="00C37306" w:rsidRDefault="004A4370" w:rsidP="004A4370">
            <w:pPr>
              <w:spacing w:after="0" w:line="240" w:lineRule="auto"/>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в межах головного розпорядника коштів</w:t>
            </w:r>
          </w:p>
        </w:tc>
        <w:tc>
          <w:tcPr>
            <w:tcW w:w="3403" w:type="dxa"/>
            <w:tcBorders>
              <w:top w:val="single" w:sz="4" w:space="0" w:color="auto"/>
              <w:left w:val="single" w:sz="4" w:space="0" w:color="auto"/>
              <w:bottom w:val="single" w:sz="4" w:space="0" w:color="auto"/>
              <w:right w:val="single" w:sz="4" w:space="0" w:color="auto"/>
            </w:tcBorders>
            <w:hideMark/>
          </w:tcPr>
          <w:p w:rsidR="0070410A" w:rsidRPr="00C37306" w:rsidRDefault="004A4370" w:rsidP="00447690">
            <w:pPr>
              <w:spacing w:after="0" w:line="240" w:lineRule="auto"/>
              <w:rPr>
                <w:rFonts w:ascii="Times New Roman" w:eastAsia="Times New Roman" w:hAnsi="Times New Roman" w:cs="Times New Roman"/>
                <w:sz w:val="24"/>
                <w:szCs w:val="24"/>
                <w:lang w:val="uk-UA"/>
              </w:rPr>
            </w:pPr>
            <w:r w:rsidRPr="00387B65">
              <w:rPr>
                <w:rFonts w:ascii="Times New Roman" w:eastAsia="Times New Roman" w:hAnsi="Times New Roman" w:cs="Times New Roman"/>
                <w:sz w:val="24"/>
                <w:szCs w:val="24"/>
                <w:lang w:val="uk-UA"/>
              </w:rPr>
              <w:t>Кокотко Н.П. – гол. спец. з  виплат відділу соц. виплат і бух обліку упр-ня соц. захисту населення</w:t>
            </w:r>
          </w:p>
        </w:tc>
        <w:tc>
          <w:tcPr>
            <w:tcW w:w="1134"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lang w:val="uk-UA"/>
              </w:rPr>
            </w:pPr>
            <w:r w:rsidRPr="00C37306">
              <w:rPr>
                <w:rFonts w:ascii="Times New Roman" w:eastAsia="Times New Roman" w:hAnsi="Times New Roman" w:cs="Times New Roman"/>
                <w:sz w:val="24"/>
                <w:szCs w:val="24"/>
                <w:lang w:val="uk-UA" w:eastAsia="en-US"/>
              </w:rPr>
              <w:t>24.11.21</w:t>
            </w:r>
          </w:p>
        </w:tc>
      </w:tr>
      <w:tr w:rsidR="004A4370" w:rsidRPr="00C37306" w:rsidTr="00AF37CF">
        <w:trPr>
          <w:trHeight w:val="441"/>
        </w:trPr>
        <w:tc>
          <w:tcPr>
            <w:tcW w:w="710" w:type="dxa"/>
            <w:tcBorders>
              <w:top w:val="single" w:sz="4" w:space="0" w:color="auto"/>
              <w:left w:val="single" w:sz="4" w:space="0" w:color="auto"/>
              <w:bottom w:val="single" w:sz="4" w:space="0" w:color="auto"/>
              <w:right w:val="single" w:sz="4" w:space="0" w:color="auto"/>
            </w:tcBorders>
            <w:hideMark/>
          </w:tcPr>
          <w:p w:rsidR="004A4370" w:rsidRPr="00C37306" w:rsidRDefault="008F6A4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w:t>
            </w:r>
          </w:p>
        </w:tc>
        <w:tc>
          <w:tcPr>
            <w:tcW w:w="4961" w:type="dxa"/>
            <w:tcBorders>
              <w:top w:val="single" w:sz="4" w:space="0" w:color="auto"/>
              <w:left w:val="single" w:sz="4" w:space="0" w:color="auto"/>
              <w:bottom w:val="single" w:sz="4" w:space="0" w:color="auto"/>
              <w:right w:val="single" w:sz="4" w:space="0" w:color="auto"/>
            </w:tcBorders>
            <w:hideMark/>
          </w:tcPr>
          <w:p w:rsidR="009C34C6" w:rsidRPr="009C34C6" w:rsidRDefault="009C34C6" w:rsidP="009C34C6">
            <w:pPr>
              <w:spacing w:after="0" w:line="240" w:lineRule="auto"/>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Про погодження внесення змін</w:t>
            </w:r>
          </w:p>
          <w:p w:rsidR="009C34C6" w:rsidRPr="009C34C6" w:rsidRDefault="009C34C6" w:rsidP="009C34C6">
            <w:pPr>
              <w:spacing w:after="0" w:line="240" w:lineRule="auto"/>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до показників міського бюджету</w:t>
            </w:r>
          </w:p>
          <w:p w:rsidR="004A4370" w:rsidRPr="004A4370" w:rsidRDefault="009C34C6" w:rsidP="004A4370">
            <w:pPr>
              <w:spacing w:after="0" w:line="240" w:lineRule="auto"/>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на 2021 рік</w:t>
            </w:r>
          </w:p>
        </w:tc>
        <w:tc>
          <w:tcPr>
            <w:tcW w:w="3403" w:type="dxa"/>
            <w:tcBorders>
              <w:top w:val="single" w:sz="4" w:space="0" w:color="auto"/>
              <w:left w:val="single" w:sz="4" w:space="0" w:color="auto"/>
              <w:bottom w:val="single" w:sz="4" w:space="0" w:color="auto"/>
              <w:right w:val="single" w:sz="4" w:space="0" w:color="auto"/>
            </w:tcBorders>
            <w:hideMark/>
          </w:tcPr>
          <w:p w:rsidR="004A4370" w:rsidRPr="00387B65" w:rsidRDefault="009C34C6">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4A4370" w:rsidRPr="00C37306" w:rsidRDefault="009C34C6">
            <w:pP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24.11.21</w:t>
            </w:r>
          </w:p>
        </w:tc>
      </w:tr>
      <w:tr w:rsidR="008F6A48" w:rsidRPr="00C37306" w:rsidTr="00AF37CF">
        <w:trPr>
          <w:trHeight w:val="441"/>
        </w:trPr>
        <w:tc>
          <w:tcPr>
            <w:tcW w:w="710" w:type="dxa"/>
            <w:tcBorders>
              <w:top w:val="single" w:sz="4" w:space="0" w:color="auto"/>
              <w:left w:val="single" w:sz="4" w:space="0" w:color="auto"/>
              <w:bottom w:val="single" w:sz="4" w:space="0" w:color="auto"/>
              <w:right w:val="single" w:sz="4" w:space="0" w:color="auto"/>
            </w:tcBorders>
            <w:hideMark/>
          </w:tcPr>
          <w:p w:rsidR="008F6A48" w:rsidRPr="00C37306" w:rsidRDefault="008F6A4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w:t>
            </w:r>
          </w:p>
        </w:tc>
        <w:tc>
          <w:tcPr>
            <w:tcW w:w="4961" w:type="dxa"/>
            <w:tcBorders>
              <w:top w:val="single" w:sz="4" w:space="0" w:color="auto"/>
              <w:left w:val="single" w:sz="4" w:space="0" w:color="auto"/>
              <w:bottom w:val="single" w:sz="4" w:space="0" w:color="auto"/>
              <w:right w:val="single" w:sz="4" w:space="0" w:color="auto"/>
            </w:tcBorders>
            <w:hideMark/>
          </w:tcPr>
          <w:p w:rsidR="008F6A48" w:rsidRPr="008F6A48" w:rsidRDefault="008F6A48" w:rsidP="008F6A48">
            <w:pPr>
              <w:spacing w:after="0" w:line="240" w:lineRule="auto"/>
              <w:rPr>
                <w:rFonts w:ascii="Times New Roman" w:eastAsia="Times New Roman" w:hAnsi="Times New Roman" w:cs="Times New Roman"/>
                <w:bCs/>
                <w:sz w:val="24"/>
                <w:szCs w:val="24"/>
                <w:lang w:val="uk-UA"/>
              </w:rPr>
            </w:pPr>
            <w:r w:rsidRPr="008F6A48">
              <w:rPr>
                <w:rFonts w:ascii="Times New Roman" w:eastAsia="Times New Roman" w:hAnsi="Times New Roman" w:cs="Times New Roman"/>
                <w:bCs/>
                <w:sz w:val="24"/>
                <w:szCs w:val="24"/>
                <w:lang w:val="uk-UA"/>
              </w:rPr>
              <w:t>Про відміну електронного аукціону (з умовами)</w:t>
            </w:r>
            <w:r>
              <w:rPr>
                <w:rFonts w:ascii="Times New Roman" w:eastAsia="Times New Roman" w:hAnsi="Times New Roman" w:cs="Times New Roman"/>
                <w:bCs/>
                <w:sz w:val="24"/>
                <w:szCs w:val="24"/>
                <w:lang w:val="uk-UA"/>
              </w:rPr>
              <w:t xml:space="preserve"> </w:t>
            </w:r>
            <w:r w:rsidRPr="008F6A48">
              <w:rPr>
                <w:rFonts w:ascii="Times New Roman" w:eastAsia="Times New Roman" w:hAnsi="Times New Roman" w:cs="Times New Roman"/>
                <w:bCs/>
                <w:sz w:val="24"/>
                <w:szCs w:val="24"/>
                <w:lang w:val="uk-UA"/>
              </w:rPr>
              <w:t xml:space="preserve">з передачі в оренду частини вбудованих </w:t>
            </w:r>
            <w:r>
              <w:rPr>
                <w:rFonts w:ascii="Times New Roman" w:eastAsia="Times New Roman" w:hAnsi="Times New Roman" w:cs="Times New Roman"/>
                <w:bCs/>
                <w:sz w:val="24"/>
                <w:szCs w:val="24"/>
                <w:lang w:val="uk-UA"/>
              </w:rPr>
              <w:t xml:space="preserve"> </w:t>
            </w:r>
            <w:r w:rsidRPr="008F6A48">
              <w:rPr>
                <w:rFonts w:ascii="Times New Roman" w:eastAsia="Times New Roman" w:hAnsi="Times New Roman" w:cs="Times New Roman"/>
                <w:bCs/>
                <w:sz w:val="24"/>
                <w:szCs w:val="24"/>
                <w:lang w:val="uk-UA"/>
              </w:rPr>
              <w:t xml:space="preserve">нежитлових приміщень І-го поверху старого </w:t>
            </w:r>
            <w:r>
              <w:rPr>
                <w:rFonts w:ascii="Times New Roman" w:eastAsia="Times New Roman" w:hAnsi="Times New Roman" w:cs="Times New Roman"/>
                <w:bCs/>
                <w:sz w:val="24"/>
                <w:szCs w:val="24"/>
                <w:lang w:val="uk-UA"/>
              </w:rPr>
              <w:t xml:space="preserve"> </w:t>
            </w:r>
            <w:r w:rsidRPr="008F6A48">
              <w:rPr>
                <w:rFonts w:ascii="Times New Roman" w:eastAsia="Times New Roman" w:hAnsi="Times New Roman" w:cs="Times New Roman"/>
                <w:bCs/>
                <w:sz w:val="24"/>
                <w:szCs w:val="24"/>
                <w:lang w:val="uk-UA"/>
              </w:rPr>
              <w:t xml:space="preserve">корпусу КНП «Новороздільська міська лікарня» </w:t>
            </w:r>
          </w:p>
          <w:p w:rsidR="008F6A48" w:rsidRPr="008F6A48" w:rsidRDefault="008F6A48" w:rsidP="008F6A48">
            <w:pPr>
              <w:spacing w:after="0" w:line="240" w:lineRule="auto"/>
              <w:rPr>
                <w:rFonts w:ascii="Times New Roman" w:eastAsia="Times New Roman" w:hAnsi="Times New Roman" w:cs="Times New Roman"/>
                <w:bCs/>
                <w:sz w:val="24"/>
                <w:szCs w:val="24"/>
                <w:lang w:val="uk-UA"/>
              </w:rPr>
            </w:pPr>
            <w:r w:rsidRPr="008F6A48">
              <w:rPr>
                <w:rFonts w:ascii="Times New Roman" w:eastAsia="Times New Roman" w:hAnsi="Times New Roman" w:cs="Times New Roman"/>
                <w:bCs/>
                <w:sz w:val="24"/>
                <w:szCs w:val="24"/>
                <w:lang w:val="uk-UA"/>
              </w:rPr>
              <w:t>(№ 57-60),  площею 24,80 м</w:t>
            </w:r>
            <w:r w:rsidRPr="008F6A48">
              <w:rPr>
                <w:rFonts w:ascii="Times New Roman" w:eastAsia="Times New Roman" w:hAnsi="Times New Roman" w:cs="Times New Roman"/>
                <w:bCs/>
                <w:sz w:val="24"/>
                <w:szCs w:val="24"/>
                <w:vertAlign w:val="superscript"/>
                <w:lang w:val="uk-UA"/>
              </w:rPr>
              <w:t>2</w:t>
            </w:r>
            <w:r w:rsidRPr="008F6A48">
              <w:rPr>
                <w:rFonts w:ascii="Times New Roman" w:eastAsia="Times New Roman" w:hAnsi="Times New Roman" w:cs="Times New Roman"/>
                <w:bCs/>
                <w:sz w:val="24"/>
                <w:szCs w:val="24"/>
                <w:lang w:val="uk-UA"/>
              </w:rPr>
              <w:t>,</w:t>
            </w:r>
            <w:r w:rsidRPr="008F6A48">
              <w:rPr>
                <w:rFonts w:ascii="Times New Roman" w:eastAsia="Times New Roman" w:hAnsi="Times New Roman" w:cs="Times New Roman"/>
                <w:bCs/>
                <w:sz w:val="24"/>
                <w:szCs w:val="24"/>
                <w:vertAlign w:val="superscript"/>
                <w:lang w:val="uk-UA"/>
              </w:rPr>
              <w:t xml:space="preserve"> </w:t>
            </w:r>
            <w:r w:rsidRPr="008F6A48">
              <w:rPr>
                <w:rFonts w:ascii="Times New Roman" w:eastAsia="Times New Roman" w:hAnsi="Times New Roman" w:cs="Times New Roman"/>
                <w:bCs/>
                <w:sz w:val="24"/>
                <w:szCs w:val="24"/>
                <w:lang w:val="uk-UA"/>
              </w:rPr>
              <w:t xml:space="preserve">розташованого </w:t>
            </w:r>
          </w:p>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bCs/>
                <w:sz w:val="24"/>
                <w:szCs w:val="24"/>
                <w:lang w:val="uk-UA"/>
              </w:rPr>
              <w:t>по вул. Винниченка, 37, м. Новий</w:t>
            </w:r>
            <w:r w:rsidRPr="008F6A48">
              <w:rPr>
                <w:rFonts w:ascii="Times New Roman" w:eastAsia="Times New Roman" w:hAnsi="Times New Roman" w:cs="Times New Roman"/>
                <w:sz w:val="24"/>
                <w:szCs w:val="24"/>
                <w:lang w:val="uk-UA"/>
              </w:rPr>
              <w:t xml:space="preserve"> Розділ,</w:t>
            </w:r>
          </w:p>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Стрийського району, Львівської області</w:t>
            </w:r>
          </w:p>
          <w:p w:rsidR="008F6A48" w:rsidRPr="009C34C6" w:rsidRDefault="008F6A48" w:rsidP="009C34C6">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w:t>
            </w:r>
            <w:r w:rsidRPr="008F6A48">
              <w:rPr>
                <w:rFonts w:ascii="Times New Roman" w:eastAsia="Times New Roman" w:hAnsi="Times New Roman" w:cs="Times New Roman"/>
                <w:sz w:val="24"/>
                <w:szCs w:val="24"/>
                <w:lang w:val="en-US"/>
              </w:rPr>
              <w:t>LLE</w:t>
            </w:r>
            <w:r w:rsidRPr="008F6A48">
              <w:rPr>
                <w:rFonts w:ascii="Times New Roman" w:eastAsia="Times New Roman" w:hAnsi="Times New Roman" w:cs="Times New Roman"/>
                <w:sz w:val="24"/>
                <w:szCs w:val="24"/>
                <w:lang w:val="uk-UA"/>
              </w:rPr>
              <w:t>001-</w:t>
            </w:r>
            <w:r w:rsidRPr="008F6A48">
              <w:rPr>
                <w:rFonts w:ascii="Times New Roman" w:eastAsia="Times New Roman" w:hAnsi="Times New Roman" w:cs="Times New Roman"/>
                <w:sz w:val="24"/>
                <w:szCs w:val="24"/>
                <w:lang w:val="en-US"/>
              </w:rPr>
              <w:t>UA</w:t>
            </w:r>
            <w:r w:rsidRPr="008F6A48">
              <w:rPr>
                <w:rFonts w:ascii="Times New Roman" w:eastAsia="Times New Roman" w:hAnsi="Times New Roman" w:cs="Times New Roman"/>
                <w:sz w:val="24"/>
                <w:szCs w:val="24"/>
                <w:lang w:val="uk-UA"/>
              </w:rPr>
              <w:t>-20210924-04737</w:t>
            </w:r>
          </w:p>
        </w:tc>
        <w:tc>
          <w:tcPr>
            <w:tcW w:w="3403" w:type="dxa"/>
            <w:tcBorders>
              <w:top w:val="single" w:sz="4" w:space="0" w:color="auto"/>
              <w:left w:val="single" w:sz="4" w:space="0" w:color="auto"/>
              <w:bottom w:val="single" w:sz="4" w:space="0" w:color="auto"/>
              <w:right w:val="single" w:sz="4" w:space="0" w:color="auto"/>
            </w:tcBorders>
            <w:hideMark/>
          </w:tcPr>
          <w:p w:rsidR="008F6A48" w:rsidRDefault="008F6A4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Яворський О.І</w:t>
            </w:r>
            <w:r w:rsidRPr="00C37306">
              <w:rPr>
                <w:rFonts w:ascii="Times New Roman" w:eastAsia="Times New Roman" w:hAnsi="Times New Roman" w:cs="Times New Roman"/>
                <w:sz w:val="24"/>
                <w:szCs w:val="24"/>
                <w:lang w:val="uk-UA"/>
              </w:rPr>
              <w:t>.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8F6A48" w:rsidRDefault="008F6A48">
            <w:pP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24.11.21</w:t>
            </w:r>
          </w:p>
        </w:tc>
      </w:tr>
      <w:tr w:rsidR="008F6A48" w:rsidRPr="00C37306" w:rsidTr="00AF37CF">
        <w:trPr>
          <w:trHeight w:val="441"/>
        </w:trPr>
        <w:tc>
          <w:tcPr>
            <w:tcW w:w="710" w:type="dxa"/>
            <w:tcBorders>
              <w:top w:val="single" w:sz="4" w:space="0" w:color="auto"/>
              <w:left w:val="single" w:sz="4" w:space="0" w:color="auto"/>
              <w:bottom w:val="single" w:sz="4" w:space="0" w:color="auto"/>
              <w:right w:val="single" w:sz="4" w:space="0" w:color="auto"/>
            </w:tcBorders>
            <w:hideMark/>
          </w:tcPr>
          <w:p w:rsidR="008F6A48" w:rsidRDefault="008F6A4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w:t>
            </w:r>
          </w:p>
        </w:tc>
        <w:tc>
          <w:tcPr>
            <w:tcW w:w="4961" w:type="dxa"/>
            <w:tcBorders>
              <w:top w:val="single" w:sz="4" w:space="0" w:color="auto"/>
              <w:left w:val="single" w:sz="4" w:space="0" w:color="auto"/>
              <w:bottom w:val="single" w:sz="4" w:space="0" w:color="auto"/>
              <w:right w:val="single" w:sz="4" w:space="0" w:color="auto"/>
            </w:tcBorders>
            <w:hideMark/>
          </w:tcPr>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xml:space="preserve">Про намір передачі в оренду частини </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xml:space="preserve">вбудованих нежитлових приміщень </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xml:space="preserve">І-го поверху старого корпусу  </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xml:space="preserve">КНП «Новороздільська міська лікарня» </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56, 57, 58, 59, 60),  площею 24,80 м</w:t>
            </w:r>
            <w:r w:rsidRPr="008F6A48">
              <w:rPr>
                <w:rFonts w:ascii="Times New Roman" w:eastAsia="Times New Roman" w:hAnsi="Times New Roman" w:cs="Times New Roman"/>
                <w:bCs/>
                <w:sz w:val="26"/>
                <w:szCs w:val="26"/>
                <w:vertAlign w:val="superscript"/>
                <w:lang w:val="uk-UA"/>
              </w:rPr>
              <w:t>2</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xml:space="preserve">розташованого по вул. Винниченка, 37 </w:t>
            </w:r>
          </w:p>
          <w:p w:rsidR="008F6A48" w:rsidRPr="008F6A48" w:rsidRDefault="008F6A48" w:rsidP="008F6A48">
            <w:pPr>
              <w:spacing w:after="0" w:line="240" w:lineRule="auto"/>
              <w:rPr>
                <w:rFonts w:ascii="Times New Roman" w:eastAsia="Times New Roman" w:hAnsi="Times New Roman" w:cs="Times New Roman"/>
                <w:sz w:val="26"/>
                <w:szCs w:val="26"/>
                <w:lang w:val="uk-UA"/>
              </w:rPr>
            </w:pPr>
            <w:r w:rsidRPr="008F6A48">
              <w:rPr>
                <w:rFonts w:ascii="Times New Roman" w:eastAsia="Times New Roman" w:hAnsi="Times New Roman" w:cs="Times New Roman"/>
                <w:bCs/>
                <w:sz w:val="26"/>
                <w:szCs w:val="26"/>
                <w:lang w:val="uk-UA"/>
              </w:rPr>
              <w:t>м. Новий</w:t>
            </w:r>
            <w:r w:rsidRPr="008F6A48">
              <w:rPr>
                <w:rFonts w:ascii="Times New Roman" w:eastAsia="Times New Roman" w:hAnsi="Times New Roman" w:cs="Times New Roman"/>
                <w:sz w:val="26"/>
                <w:szCs w:val="26"/>
                <w:lang w:val="uk-UA"/>
              </w:rPr>
              <w:t xml:space="preserve"> Розділ Львівської області, </w:t>
            </w:r>
          </w:p>
          <w:p w:rsidR="008F6A48" w:rsidRPr="008F6A48" w:rsidRDefault="008F6A48" w:rsidP="009C34C6">
            <w:pPr>
              <w:spacing w:after="0" w:line="240" w:lineRule="auto"/>
              <w:rPr>
                <w:rFonts w:ascii="Times New Roman" w:eastAsia="Times New Roman" w:hAnsi="Times New Roman" w:cs="Times New Roman"/>
                <w:sz w:val="26"/>
                <w:szCs w:val="26"/>
                <w:lang w:val="uk-UA"/>
              </w:rPr>
            </w:pPr>
            <w:r w:rsidRPr="008F6A48">
              <w:rPr>
                <w:rFonts w:ascii="Times New Roman" w:eastAsia="Times New Roman" w:hAnsi="Times New Roman" w:cs="Times New Roman"/>
                <w:sz w:val="26"/>
                <w:szCs w:val="26"/>
                <w:lang w:val="uk-UA"/>
              </w:rPr>
              <w:t xml:space="preserve">шляхом </w:t>
            </w:r>
            <w:r w:rsidRPr="008F6A48">
              <w:rPr>
                <w:rFonts w:ascii="Times New Roman" w:eastAsia="Times New Roman" w:hAnsi="Times New Roman" w:cs="Times New Roman"/>
                <w:bCs/>
                <w:sz w:val="26"/>
                <w:szCs w:val="26"/>
                <w:lang w:val="uk-UA"/>
              </w:rPr>
              <w:t>проведення аукціону</w:t>
            </w:r>
          </w:p>
        </w:tc>
        <w:tc>
          <w:tcPr>
            <w:tcW w:w="3403" w:type="dxa"/>
            <w:tcBorders>
              <w:top w:val="single" w:sz="4" w:space="0" w:color="auto"/>
              <w:left w:val="single" w:sz="4" w:space="0" w:color="auto"/>
              <w:bottom w:val="single" w:sz="4" w:space="0" w:color="auto"/>
              <w:right w:val="single" w:sz="4" w:space="0" w:color="auto"/>
            </w:tcBorders>
            <w:hideMark/>
          </w:tcPr>
          <w:p w:rsidR="008F6A48" w:rsidRDefault="008F6A4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Яворський О.І</w:t>
            </w:r>
            <w:r w:rsidRPr="00C37306">
              <w:rPr>
                <w:rFonts w:ascii="Times New Roman" w:eastAsia="Times New Roman" w:hAnsi="Times New Roman" w:cs="Times New Roman"/>
                <w:sz w:val="24"/>
                <w:szCs w:val="24"/>
                <w:lang w:val="uk-UA"/>
              </w:rPr>
              <w:t>.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8F6A48" w:rsidRDefault="008F6A48">
            <w:pP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24.11.21</w:t>
            </w:r>
          </w:p>
        </w:tc>
      </w:tr>
      <w:tr w:rsidR="00050578" w:rsidRPr="00C37306" w:rsidTr="00AF37CF">
        <w:trPr>
          <w:trHeight w:val="441"/>
        </w:trPr>
        <w:tc>
          <w:tcPr>
            <w:tcW w:w="710" w:type="dxa"/>
            <w:tcBorders>
              <w:top w:val="single" w:sz="4" w:space="0" w:color="auto"/>
              <w:left w:val="single" w:sz="4" w:space="0" w:color="auto"/>
              <w:bottom w:val="single" w:sz="4" w:space="0" w:color="auto"/>
              <w:right w:val="single" w:sz="4" w:space="0" w:color="auto"/>
            </w:tcBorders>
            <w:hideMark/>
          </w:tcPr>
          <w:p w:rsidR="00050578" w:rsidRDefault="000C4EA0">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9</w:t>
            </w:r>
          </w:p>
        </w:tc>
        <w:tc>
          <w:tcPr>
            <w:tcW w:w="4961" w:type="dxa"/>
            <w:tcBorders>
              <w:top w:val="single" w:sz="4" w:space="0" w:color="auto"/>
              <w:left w:val="single" w:sz="4" w:space="0" w:color="auto"/>
              <w:bottom w:val="single" w:sz="4" w:space="0" w:color="auto"/>
              <w:right w:val="single" w:sz="4" w:space="0" w:color="auto"/>
            </w:tcBorders>
            <w:hideMark/>
          </w:tcPr>
          <w:p w:rsidR="00050578" w:rsidRPr="00050578" w:rsidRDefault="00050578" w:rsidP="00050578">
            <w:pPr>
              <w:tabs>
                <w:tab w:val="left" w:pos="8460"/>
              </w:tabs>
              <w:autoSpaceDE w:val="0"/>
              <w:autoSpaceDN w:val="0"/>
              <w:adjustRightInd w:val="0"/>
              <w:spacing w:after="0" w:line="240" w:lineRule="auto"/>
              <w:ind w:right="140"/>
              <w:rPr>
                <w:rFonts w:ascii="Arial" w:eastAsia="Times New Roman" w:hAnsi="Arial" w:cs="Times New Roman"/>
                <w:sz w:val="24"/>
                <w:szCs w:val="24"/>
                <w:lang w:val="uk-UA"/>
              </w:rPr>
            </w:pPr>
            <w:r>
              <w:rPr>
                <w:rFonts w:ascii="Times New Roman" w:eastAsia="Times New Roman" w:hAnsi="Times New Roman" w:cs="Times New Roman"/>
                <w:sz w:val="24"/>
                <w:szCs w:val="24"/>
                <w:lang w:val="uk-UA"/>
              </w:rPr>
              <w:t>Про дозвіл ПП «Престиж-Стиль» на передачу в суборенду орендовану окремо стоячу будівлю, площею 553,3 м</w:t>
            </w:r>
            <w:r>
              <w:rPr>
                <w:rFonts w:ascii="Times New Roman" w:eastAsia="Times New Roman" w:hAnsi="Times New Roman" w:cs="Times New Roman"/>
                <w:sz w:val="24"/>
                <w:szCs w:val="24"/>
                <w:vertAlign w:val="superscript"/>
                <w:lang w:val="uk-UA"/>
              </w:rPr>
              <w:t>2</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lastRenderedPageBreak/>
              <w:t>розташовану по пр. Шевченка, 9-В м. Новий Розділ</w:t>
            </w:r>
          </w:p>
        </w:tc>
        <w:tc>
          <w:tcPr>
            <w:tcW w:w="3403" w:type="dxa"/>
            <w:tcBorders>
              <w:top w:val="single" w:sz="4" w:space="0" w:color="auto"/>
              <w:left w:val="single" w:sz="4" w:space="0" w:color="auto"/>
              <w:bottom w:val="single" w:sz="4" w:space="0" w:color="auto"/>
              <w:right w:val="single" w:sz="4" w:space="0" w:color="auto"/>
            </w:tcBorders>
            <w:hideMark/>
          </w:tcPr>
          <w:p w:rsidR="00050578" w:rsidRDefault="0005057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Яворський О.І</w:t>
            </w:r>
            <w:r w:rsidRPr="00C37306">
              <w:rPr>
                <w:rFonts w:ascii="Times New Roman" w:eastAsia="Times New Roman" w:hAnsi="Times New Roman" w:cs="Times New Roman"/>
                <w:sz w:val="24"/>
                <w:szCs w:val="24"/>
                <w:lang w:val="uk-UA"/>
              </w:rPr>
              <w:t>.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050578" w:rsidRDefault="00050578">
            <w:pP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24.11.21</w:t>
            </w:r>
          </w:p>
        </w:tc>
      </w:tr>
      <w:tr w:rsidR="0070410A" w:rsidRPr="00C37306" w:rsidTr="00447690">
        <w:trPr>
          <w:trHeight w:val="159"/>
        </w:trPr>
        <w:tc>
          <w:tcPr>
            <w:tcW w:w="710" w:type="dxa"/>
            <w:tcBorders>
              <w:top w:val="single" w:sz="4" w:space="0" w:color="auto"/>
              <w:left w:val="single" w:sz="4" w:space="0" w:color="auto"/>
              <w:bottom w:val="single" w:sz="4" w:space="0" w:color="auto"/>
              <w:right w:val="single" w:sz="4" w:space="0" w:color="auto"/>
            </w:tcBorders>
            <w:hideMark/>
          </w:tcPr>
          <w:p w:rsidR="0070410A" w:rsidRPr="00C37306" w:rsidRDefault="008F6A4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lastRenderedPageBreak/>
              <w:t>9</w:t>
            </w:r>
          </w:p>
        </w:tc>
        <w:tc>
          <w:tcPr>
            <w:tcW w:w="4961"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jc w:val="both"/>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Різне</w:t>
            </w:r>
          </w:p>
        </w:tc>
        <w:tc>
          <w:tcPr>
            <w:tcW w:w="3403" w:type="dxa"/>
            <w:tcBorders>
              <w:top w:val="single" w:sz="4" w:space="0" w:color="auto"/>
              <w:left w:val="single" w:sz="4" w:space="0" w:color="auto"/>
              <w:bottom w:val="single" w:sz="4" w:space="0" w:color="auto"/>
              <w:right w:val="single" w:sz="4" w:space="0" w:color="auto"/>
            </w:tcBorders>
            <w:hideMark/>
          </w:tcPr>
          <w:p w:rsidR="0070410A" w:rsidRPr="00C37306" w:rsidRDefault="0070410A">
            <w:pPr>
              <w:spacing w:after="0" w:line="240" w:lineRule="auto"/>
              <w:rPr>
                <w:rFonts w:ascii="Times New Roman" w:eastAsia="Times New Roman" w:hAnsi="Times New Roman" w:cs="Times New Roman"/>
                <w:sz w:val="24"/>
                <w:szCs w:val="24"/>
                <w:lang w:val="uk-UA" w:eastAsia="en-US"/>
              </w:rPr>
            </w:pPr>
            <w:r w:rsidRPr="00C37306">
              <w:rPr>
                <w:rFonts w:ascii="Times New Roman" w:eastAsia="Times New Roman" w:hAnsi="Times New Roman" w:cs="Times New Roman"/>
                <w:sz w:val="24"/>
                <w:szCs w:val="24"/>
                <w:lang w:val="uk-UA" w:eastAsia="en-US"/>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70410A" w:rsidRPr="00C37306" w:rsidRDefault="0070410A">
            <w:pPr>
              <w:rPr>
                <w:lang w:val="uk-UA"/>
              </w:rPr>
            </w:pPr>
            <w:r w:rsidRPr="00C37306">
              <w:rPr>
                <w:rFonts w:ascii="Times New Roman" w:eastAsia="Times New Roman" w:hAnsi="Times New Roman" w:cs="Times New Roman"/>
                <w:sz w:val="24"/>
                <w:szCs w:val="24"/>
                <w:lang w:val="uk-UA" w:eastAsia="en-US"/>
              </w:rPr>
              <w:t>24.11.21</w:t>
            </w:r>
          </w:p>
        </w:tc>
      </w:tr>
    </w:tbl>
    <w:p w:rsidR="000C4EA0" w:rsidRDefault="000C4EA0" w:rsidP="0070410A">
      <w:pPr>
        <w:spacing w:after="0" w:line="240" w:lineRule="auto"/>
        <w:rPr>
          <w:rFonts w:ascii="Times New Roman" w:eastAsia="Times New Roman" w:hAnsi="Times New Roman" w:cs="Times New Roman"/>
          <w:sz w:val="24"/>
          <w:szCs w:val="24"/>
          <w:lang w:val="uk-UA"/>
        </w:rPr>
      </w:pPr>
    </w:p>
    <w:p w:rsidR="0070410A" w:rsidRPr="00C37306" w:rsidRDefault="0070410A" w:rsidP="0070410A">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 xml:space="preserve">Керуючий справами виконкому                                         Анатолій Мельніков </w:t>
      </w:r>
    </w:p>
    <w:p w:rsidR="00050578" w:rsidRDefault="00050578" w:rsidP="00050578">
      <w:pPr>
        <w:tabs>
          <w:tab w:val="left" w:pos="8460"/>
        </w:tabs>
        <w:autoSpaceDE w:val="0"/>
        <w:autoSpaceDN w:val="0"/>
        <w:adjustRightInd w:val="0"/>
        <w:spacing w:after="0" w:line="240" w:lineRule="auto"/>
        <w:ind w:right="5575"/>
        <w:rPr>
          <w:rFonts w:ascii="Times New Roman" w:eastAsia="Times New Roman" w:hAnsi="Times New Roman" w:cs="Times New Roman"/>
          <w:sz w:val="24"/>
          <w:szCs w:val="24"/>
          <w:lang w:val="uk-UA"/>
        </w:rPr>
      </w:pPr>
    </w:p>
    <w:p w:rsidR="0070410A" w:rsidRPr="00C37306" w:rsidRDefault="0070410A" w:rsidP="0070410A">
      <w:pPr>
        <w:spacing w:after="0" w:line="240" w:lineRule="auto"/>
        <w:rPr>
          <w:rFonts w:ascii="Times New Roman" w:eastAsia="Times New Roman" w:hAnsi="Times New Roman" w:cs="Times New Roman"/>
          <w:sz w:val="24"/>
          <w:szCs w:val="24"/>
          <w:lang w:val="uk-UA"/>
        </w:rPr>
      </w:pPr>
    </w:p>
    <w:p w:rsidR="0070410A" w:rsidRDefault="0070410A"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B82D8E" w:rsidRPr="00DA2728" w:rsidRDefault="00B82D8E" w:rsidP="00B82D8E">
      <w:pPr>
        <w:tabs>
          <w:tab w:val="left" w:pos="8460"/>
        </w:tabs>
        <w:autoSpaceDE w:val="0"/>
        <w:autoSpaceDN w:val="0"/>
        <w:adjustRightInd w:val="0"/>
        <w:spacing w:after="0" w:line="240" w:lineRule="auto"/>
        <w:rPr>
          <w:rFonts w:ascii="Arial" w:eastAsia="Times New Roman" w:hAnsi="Arial" w:cs="Times New Roman"/>
          <w:sz w:val="24"/>
          <w:szCs w:val="24"/>
          <w:lang w:val="uk-UA"/>
        </w:rPr>
      </w:pPr>
      <w:r>
        <w:rPr>
          <w:rFonts w:ascii="Times New Roman" w:eastAsia="Times New Roman" w:hAnsi="Times New Roman" w:cs="Times New Roman"/>
          <w:sz w:val="24"/>
          <w:szCs w:val="24"/>
          <w:lang w:val="uk-UA" w:eastAsia="en-US"/>
        </w:rPr>
        <w:lastRenderedPageBreak/>
        <w:t>Головуюча на засіданні міський голова Яценко Я.В.</w:t>
      </w:r>
      <w:r w:rsidRPr="00FF4E76">
        <w:rPr>
          <w:rFonts w:ascii="Times New Roman" w:eastAsia="SimSu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відкрила позачергове засідання 24.11.21р,. 17.00 год., оголосила порядок денний, та внесла</w:t>
      </w:r>
      <w:r w:rsidRPr="00FF4E76">
        <w:rPr>
          <w:rFonts w:ascii="Times New Roman" w:eastAsia="Times New Roman" w:hAnsi="Times New Roman" w:cs="Times New Roman"/>
          <w:sz w:val="24"/>
          <w:szCs w:val="24"/>
          <w:lang w:val="uk-UA" w:eastAsia="en-US"/>
        </w:rPr>
        <w:t xml:space="preserve"> пропозицію затвердити порядок денний засідання виконкому </w:t>
      </w:r>
      <w:r>
        <w:rPr>
          <w:rFonts w:ascii="Times New Roman" w:eastAsia="Times New Roman" w:hAnsi="Times New Roman" w:cs="Times New Roman"/>
          <w:sz w:val="24"/>
          <w:szCs w:val="24"/>
          <w:lang w:val="uk-UA" w:eastAsia="en-US"/>
        </w:rPr>
        <w:t xml:space="preserve"> включивши до порядку денного проєкт № 9 «</w:t>
      </w:r>
      <w:r>
        <w:rPr>
          <w:rFonts w:ascii="Times New Roman" w:eastAsia="Times New Roman" w:hAnsi="Times New Roman" w:cs="Times New Roman"/>
          <w:sz w:val="24"/>
          <w:szCs w:val="24"/>
          <w:lang w:val="uk-UA"/>
        </w:rPr>
        <w:t>Про дозвіл ПП «Престиж-Стиль» на передачу в суборенду орендовану окремо стоячу будівлю, площею 553,3 м</w:t>
      </w:r>
      <w:r>
        <w:rPr>
          <w:rFonts w:ascii="Times New Roman" w:eastAsia="Times New Roman" w:hAnsi="Times New Roman" w:cs="Times New Roman"/>
          <w:sz w:val="24"/>
          <w:szCs w:val="24"/>
          <w:vertAlign w:val="superscript"/>
          <w:lang w:val="uk-UA"/>
        </w:rPr>
        <w:t>2</w:t>
      </w:r>
      <w:r>
        <w:rPr>
          <w:rFonts w:ascii="Times New Roman" w:eastAsia="Times New Roman" w:hAnsi="Times New Roman" w:cs="Times New Roman"/>
          <w:sz w:val="24"/>
          <w:szCs w:val="24"/>
          <w:lang w:val="uk-UA"/>
        </w:rPr>
        <w:t>, розташовану по пр. Шевченка, 9-В м. Новий Розділ</w:t>
      </w:r>
      <w:r>
        <w:rPr>
          <w:rFonts w:ascii="Arial" w:eastAsia="Times New Roman" w:hAnsi="Arial" w:cs="Times New Roman"/>
          <w:sz w:val="24"/>
          <w:szCs w:val="24"/>
          <w:lang w:val="uk-UA"/>
        </w:rPr>
        <w:t>»</w:t>
      </w:r>
    </w:p>
    <w:p w:rsidR="00B82D8E" w:rsidRPr="00FF4E76" w:rsidRDefault="00B82D8E" w:rsidP="00B82D8E">
      <w:pPr>
        <w:spacing w:after="0" w:line="240" w:lineRule="auto"/>
        <w:jc w:val="both"/>
        <w:rPr>
          <w:rFonts w:ascii="Times New Roman" w:eastAsia="Times New Roman" w:hAnsi="Times New Roman" w:cs="Times New Roman"/>
          <w:sz w:val="24"/>
          <w:szCs w:val="24"/>
          <w:lang w:val="uk-UA" w:eastAsia="en-US"/>
        </w:rPr>
      </w:pPr>
    </w:p>
    <w:p w:rsidR="00B82D8E" w:rsidRPr="00FF4E76" w:rsidRDefault="00B82D8E" w:rsidP="00B82D8E">
      <w:pPr>
        <w:spacing w:after="0" w:line="240" w:lineRule="auto"/>
        <w:ind w:left="168" w:firstLine="1248"/>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за -  9</w:t>
      </w:r>
    </w:p>
    <w:p w:rsidR="00B82D8E" w:rsidRPr="00FF4E76" w:rsidRDefault="00B82D8E" w:rsidP="00B82D8E">
      <w:pPr>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spacing w:after="0" w:line="240" w:lineRule="auto"/>
        <w:ind w:left="-540"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t xml:space="preserve">  утримались -  0</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Pr="00FF4E76" w:rsidRDefault="00B82D8E" w:rsidP="00B82D8E">
      <w:pPr>
        <w:widowControl w:val="0"/>
        <w:suppressAutoHyphens/>
        <w:spacing w:after="0" w:line="240" w:lineRule="auto"/>
        <w:rPr>
          <w:rFonts w:ascii="Times New Roman" w:eastAsia="Times New Roman" w:hAnsi="Times New Roman" w:cs="Times New Roman"/>
          <w:bCs/>
          <w:sz w:val="24"/>
          <w:szCs w:val="24"/>
          <w:lang w:val="uk-UA" w:eastAsia="uk-UA"/>
        </w:rPr>
      </w:pPr>
    </w:p>
    <w:p w:rsidR="00B82D8E" w:rsidRPr="00FF4E76" w:rsidRDefault="00B82D8E" w:rsidP="00B82D8E">
      <w:pPr>
        <w:widowControl w:val="0"/>
        <w:suppressAutoHyphens/>
        <w:spacing w:after="0" w:line="240" w:lineRule="auto"/>
        <w:rPr>
          <w:rFonts w:ascii="Times New Roman" w:eastAsia="Times New Roman" w:hAnsi="Times New Roman" w:cs="Times New Roman"/>
          <w:bCs/>
          <w:sz w:val="24"/>
          <w:szCs w:val="24"/>
          <w:lang w:val="uk-UA" w:eastAsia="uk-UA"/>
        </w:rPr>
      </w:pPr>
      <w:r w:rsidRPr="00FF4E76">
        <w:rPr>
          <w:rFonts w:ascii="Times New Roman" w:eastAsia="Times New Roman" w:hAnsi="Times New Roman" w:cs="Times New Roman"/>
          <w:bCs/>
          <w:sz w:val="24"/>
          <w:szCs w:val="24"/>
          <w:lang w:val="uk-UA" w:eastAsia="uk-UA"/>
        </w:rPr>
        <w:t xml:space="preserve">Перейшли до розгляду питань по суті: </w:t>
      </w:r>
    </w:p>
    <w:p w:rsidR="00B82D8E" w:rsidRPr="00FF4E76" w:rsidRDefault="00B82D8E" w:rsidP="00B82D8E">
      <w:pPr>
        <w:widowControl w:val="0"/>
        <w:suppressAutoHyphens/>
        <w:spacing w:after="0" w:line="240" w:lineRule="auto"/>
        <w:rPr>
          <w:rFonts w:ascii="Times New Roman" w:eastAsia="Times New Roman" w:hAnsi="Times New Roman" w:cs="Times New Roman"/>
          <w:bCs/>
          <w:sz w:val="24"/>
          <w:szCs w:val="24"/>
          <w:lang w:val="uk-UA" w:eastAsia="uk-UA"/>
        </w:rPr>
      </w:pPr>
    </w:p>
    <w:p w:rsidR="00B82D8E" w:rsidRPr="00FF4E76" w:rsidRDefault="00B82D8E" w:rsidP="00B82D8E">
      <w:pPr>
        <w:spacing w:after="0" w:line="240" w:lineRule="auto"/>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 xml:space="preserve">Слухали: </w:t>
      </w:r>
      <w:r>
        <w:rPr>
          <w:rFonts w:ascii="Times New Roman" w:eastAsia="Times New Roman" w:hAnsi="Times New Roman" w:cs="Times New Roman"/>
          <w:bCs/>
          <w:sz w:val="24"/>
          <w:szCs w:val="24"/>
          <w:lang w:val="uk-UA"/>
        </w:rPr>
        <w:t>Шиманську</w:t>
      </w:r>
      <w:r w:rsidRPr="00C37306">
        <w:rPr>
          <w:rFonts w:ascii="Times New Roman" w:eastAsia="Times New Roman" w:hAnsi="Times New Roman" w:cs="Times New Roman"/>
          <w:bCs/>
          <w:sz w:val="24"/>
          <w:szCs w:val="24"/>
          <w:lang w:val="uk-UA"/>
        </w:rPr>
        <w:t xml:space="preserve"> Т.Ю. – нач. служби з захисту прав дітей</w:t>
      </w:r>
    </w:p>
    <w:p w:rsidR="00B82D8E" w:rsidRDefault="00B82D8E" w:rsidP="00B82D8E">
      <w:pPr>
        <w:spacing w:after="0" w:line="240" w:lineRule="auto"/>
        <w:jc w:val="both"/>
        <w:rPr>
          <w:rFonts w:ascii="Times New Roman" w:eastAsia="Times New Roman" w:hAnsi="Times New Roman" w:cs="Times New Roman"/>
          <w:sz w:val="24"/>
          <w:szCs w:val="24"/>
          <w:lang w:val="uk-UA" w:eastAsia="en-US"/>
        </w:rPr>
      </w:pPr>
    </w:p>
    <w:p w:rsidR="00B82D8E" w:rsidRPr="00B82D8E" w:rsidRDefault="00B82D8E" w:rsidP="00B82D8E">
      <w:pPr>
        <w:spacing w:after="0" w:line="240" w:lineRule="auto"/>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eastAsia="en-US"/>
        </w:rPr>
        <w:t>Голосували: по  проекту № 1 «</w:t>
      </w:r>
      <w:r>
        <w:rPr>
          <w:rFonts w:ascii="Times New Roman" w:eastAsia="Times New Roman" w:hAnsi="Times New Roman" w:cs="Times New Roman"/>
          <w:sz w:val="24"/>
          <w:szCs w:val="24"/>
          <w:lang w:val="uk-UA"/>
        </w:rPr>
        <w:t xml:space="preserve">Про надання статусу дитини,  позбавленої батьківського піклування </w:t>
      </w:r>
      <w:r w:rsidR="00580296" w:rsidRPr="00580296">
        <w:rPr>
          <w:rFonts w:ascii="Times New Roman" w:eastAsia="Times New Roman" w:hAnsi="Times New Roman" w:cs="Times New Roman"/>
          <w:i/>
          <w:sz w:val="24"/>
          <w:szCs w:val="24"/>
          <w:lang w:val="uk-UA"/>
        </w:rPr>
        <w:t>(персональні дані)</w:t>
      </w:r>
      <w:r>
        <w:rPr>
          <w:rFonts w:ascii="Times New Roman" w:eastAsia="Times New Roman" w:hAnsi="Times New Roman" w:cs="Times New Roman"/>
          <w:sz w:val="24"/>
          <w:szCs w:val="24"/>
          <w:lang w:val="uk-UA"/>
        </w:rPr>
        <w:t>.</w:t>
      </w:r>
      <w:r w:rsidRPr="00FF4E76">
        <w:rPr>
          <w:rFonts w:ascii="Times New Roman" w:eastAsia="Times New Roman" w:hAnsi="Times New Roman" w:cs="Times New Roman"/>
          <w:sz w:val="24"/>
          <w:szCs w:val="24"/>
          <w:lang w:val="uk-UA" w:eastAsia="en-US"/>
        </w:rPr>
        <w:t>»</w:t>
      </w:r>
    </w:p>
    <w:p w:rsidR="00B82D8E" w:rsidRPr="00FF4E76" w:rsidRDefault="00B82D8E" w:rsidP="00B82D8E">
      <w:pPr>
        <w:tabs>
          <w:tab w:val="left" w:pos="916"/>
        </w:tabs>
        <w:spacing w:after="0" w:line="240" w:lineRule="auto"/>
        <w:jc w:val="both"/>
        <w:rPr>
          <w:rFonts w:ascii="Times New Roman" w:eastAsia="Times New Roman" w:hAnsi="Times New Roman" w:cs="Times New Roman"/>
          <w:sz w:val="24"/>
          <w:szCs w:val="24"/>
          <w:lang w:val="uk-UA" w:eastAsia="en-US"/>
        </w:rPr>
      </w:pP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t>за - 9</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 xml:space="preserve">           утримались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Pr="00FF4E76" w:rsidRDefault="00B82D8E" w:rsidP="00B82D8E">
      <w:pPr>
        <w:tabs>
          <w:tab w:val="left" w:pos="708"/>
          <w:tab w:val="center" w:pos="4153"/>
          <w:tab w:val="right" w:pos="8306"/>
        </w:tabs>
        <w:spacing w:after="0" w:line="240" w:lineRule="auto"/>
        <w:rPr>
          <w:rFonts w:ascii="Times New Roman" w:eastAsia="MS Mincho" w:hAnsi="Times New Roman" w:cs="Times New Roman"/>
          <w:sz w:val="24"/>
          <w:szCs w:val="24"/>
          <w:lang w:val="uk-UA" w:eastAsia="uk-UA"/>
        </w:rPr>
      </w:pPr>
      <w:r w:rsidRPr="00FF4E76">
        <w:rPr>
          <w:rFonts w:ascii="Times New Roman" w:eastAsia="MS Mincho" w:hAnsi="Times New Roman" w:cs="Times New Roman"/>
          <w:sz w:val="24"/>
          <w:szCs w:val="24"/>
          <w:lang w:val="uk-UA" w:eastAsia="uk-UA"/>
        </w:rPr>
        <w:t>Рішення   прийнято</w:t>
      </w:r>
    </w:p>
    <w:p w:rsidR="00B82D8E" w:rsidRPr="00FF4E76" w:rsidRDefault="00B82D8E" w:rsidP="00B82D8E">
      <w:pPr>
        <w:spacing w:after="0" w:line="240" w:lineRule="auto"/>
        <w:jc w:val="both"/>
        <w:rPr>
          <w:rFonts w:ascii="Times New Roman" w:eastAsia="Times New Roman" w:hAnsi="Times New Roman" w:cs="Times New Roman"/>
          <w:sz w:val="24"/>
          <w:szCs w:val="24"/>
          <w:lang w:val="uk-UA" w:eastAsia="en-US"/>
        </w:rPr>
      </w:pPr>
    </w:p>
    <w:p w:rsidR="00B82D8E" w:rsidRDefault="00B82D8E" w:rsidP="00B82D8E">
      <w:pPr>
        <w:widowControl w:val="0"/>
        <w:suppressAutoHyphens/>
        <w:spacing w:after="0" w:line="240" w:lineRule="auto"/>
        <w:rPr>
          <w:rFonts w:ascii="Times New Roman" w:eastAsia="Times New Roman" w:hAnsi="Times New Roman" w:cs="Times New Roman"/>
          <w:sz w:val="24"/>
          <w:szCs w:val="24"/>
          <w:lang w:val="uk-UA"/>
        </w:rPr>
      </w:pPr>
      <w:r w:rsidRPr="00FF4E76">
        <w:rPr>
          <w:rFonts w:ascii="Times New Roman" w:eastAsia="Times New Roman" w:hAnsi="Times New Roman" w:cs="Times New Roman"/>
          <w:bCs/>
          <w:sz w:val="24"/>
          <w:szCs w:val="24"/>
          <w:lang w:val="uk-UA" w:eastAsia="uk-UA"/>
        </w:rPr>
        <w:t xml:space="preserve">Слухали: </w:t>
      </w:r>
      <w:r w:rsidRPr="006B7A97">
        <w:rPr>
          <w:rFonts w:ascii="Times New Roman" w:eastAsia="Times New Roman" w:hAnsi="Times New Roman" w:cs="Times New Roman"/>
          <w:sz w:val="24"/>
          <w:szCs w:val="24"/>
          <w:lang w:val="uk-UA"/>
        </w:rPr>
        <w:t>Суряк</w:t>
      </w:r>
      <w:r>
        <w:rPr>
          <w:rFonts w:ascii="Times New Roman" w:eastAsia="Times New Roman" w:hAnsi="Times New Roman" w:cs="Times New Roman"/>
          <w:sz w:val="24"/>
          <w:szCs w:val="24"/>
          <w:lang w:val="uk-UA"/>
        </w:rPr>
        <w:t>а</w:t>
      </w:r>
      <w:r w:rsidRPr="006B7A97">
        <w:rPr>
          <w:rFonts w:ascii="Times New Roman" w:eastAsia="Times New Roman" w:hAnsi="Times New Roman" w:cs="Times New Roman"/>
          <w:sz w:val="24"/>
          <w:szCs w:val="24"/>
          <w:lang w:val="uk-UA"/>
        </w:rPr>
        <w:t xml:space="preserve"> Р.Р. – спец. 1 кат. управління житлово-комунального господарства    </w:t>
      </w:r>
    </w:p>
    <w:p w:rsidR="00B82D8E" w:rsidRPr="00FF4E76" w:rsidRDefault="00B82D8E" w:rsidP="00B82D8E">
      <w:pPr>
        <w:widowControl w:val="0"/>
        <w:suppressAutoHyphens/>
        <w:spacing w:after="0" w:line="240" w:lineRule="auto"/>
        <w:rPr>
          <w:rFonts w:ascii="Times New Roman" w:eastAsia="Times New Roman" w:hAnsi="Times New Roman" w:cs="Times New Roman"/>
          <w:sz w:val="24"/>
          <w:szCs w:val="24"/>
          <w:lang w:val="uk-UA" w:eastAsia="en-US"/>
        </w:rPr>
      </w:pPr>
      <w:r w:rsidRPr="006B7A97">
        <w:rPr>
          <w:rFonts w:ascii="Times New Roman" w:eastAsia="Times New Roman" w:hAnsi="Times New Roman" w:cs="Times New Roman"/>
          <w:sz w:val="24"/>
          <w:szCs w:val="24"/>
          <w:lang w:val="uk-UA"/>
        </w:rPr>
        <w:t xml:space="preserve">              </w:t>
      </w:r>
    </w:p>
    <w:p w:rsidR="00B82D8E" w:rsidRPr="006E5BB5" w:rsidRDefault="00B82D8E" w:rsidP="00B82D8E">
      <w:pPr>
        <w:spacing w:after="0" w:line="240" w:lineRule="auto"/>
        <w:rPr>
          <w:rFonts w:ascii="Times New Roman" w:hAnsi="Times New Roman"/>
          <w:sz w:val="24"/>
          <w:szCs w:val="24"/>
          <w:lang w:val="uk-UA"/>
        </w:rPr>
      </w:pPr>
      <w:r w:rsidRPr="00FF4E76">
        <w:rPr>
          <w:rFonts w:ascii="Times New Roman" w:eastAsia="Times New Roman" w:hAnsi="Times New Roman" w:cs="Times New Roman"/>
          <w:sz w:val="24"/>
          <w:szCs w:val="24"/>
          <w:lang w:val="uk-UA" w:eastAsia="en-US"/>
        </w:rPr>
        <w:t>Розглядали по проект № 2 «</w:t>
      </w:r>
      <w:r>
        <w:rPr>
          <w:rFonts w:ascii="Times New Roman" w:hAnsi="Times New Roman"/>
          <w:sz w:val="24"/>
          <w:szCs w:val="24"/>
          <w:lang w:val="uk-UA"/>
        </w:rPr>
        <w:t>Про надання дозволу на видалення   зелених насаджень на території  Новороздільської ТГ</w:t>
      </w:r>
      <w:r w:rsidRPr="00FF4E76">
        <w:rPr>
          <w:rFonts w:ascii="Times New Roman" w:eastAsia="Times New Roman" w:hAnsi="Times New Roman" w:cs="Times New Roman"/>
          <w:sz w:val="24"/>
          <w:szCs w:val="24"/>
          <w:lang w:val="uk-UA" w:eastAsia="uk-UA"/>
        </w:rPr>
        <w:t>»</w:t>
      </w:r>
    </w:p>
    <w:p w:rsidR="00B82D8E" w:rsidRPr="00FF4E76" w:rsidRDefault="00B82D8E" w:rsidP="00B82D8E">
      <w:pPr>
        <w:spacing w:after="0" w:line="240" w:lineRule="atLeast"/>
        <w:rPr>
          <w:rFonts w:ascii="Times New Roman" w:eastAsia="Times New Roman" w:hAnsi="Times New Roman" w:cs="Times New Roman"/>
          <w:sz w:val="24"/>
          <w:szCs w:val="24"/>
          <w:lang w:val="uk-UA" w:eastAsia="uk-UA"/>
        </w:rPr>
      </w:pPr>
    </w:p>
    <w:p w:rsidR="00B82D8E" w:rsidRPr="00FF4E76" w:rsidRDefault="00B82D8E" w:rsidP="00B82D8E">
      <w:pPr>
        <w:spacing w:after="0" w:line="240" w:lineRule="auto"/>
        <w:ind w:left="708" w:firstLine="708"/>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за - 9</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p>
    <w:p w:rsidR="00B82D8E" w:rsidRPr="00FF4E76" w:rsidRDefault="00B82D8E" w:rsidP="00B82D8E">
      <w:pPr>
        <w:spacing w:after="0" w:line="240" w:lineRule="auto"/>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 xml:space="preserve">Слухали: </w:t>
      </w:r>
      <w:r w:rsidRPr="00C37306">
        <w:rPr>
          <w:rFonts w:ascii="Times New Roman" w:eastAsia="Times New Roman" w:hAnsi="Times New Roman" w:cs="Times New Roman"/>
          <w:sz w:val="24"/>
          <w:szCs w:val="24"/>
          <w:lang w:val="uk-UA"/>
        </w:rPr>
        <w:t>Романів С.Я. – гол. спец. Відділу КМ та приватизації Управління ЖКГ</w:t>
      </w:r>
    </w:p>
    <w:p w:rsidR="00B82D8E" w:rsidRPr="00FF4E76" w:rsidRDefault="00B82D8E" w:rsidP="00B82D8E">
      <w:pPr>
        <w:spacing w:after="0" w:line="240" w:lineRule="auto"/>
        <w:jc w:val="both"/>
        <w:rPr>
          <w:rFonts w:ascii="Times New Roman" w:eastAsia="Times New Roman" w:hAnsi="Times New Roman" w:cs="Times New Roman"/>
          <w:sz w:val="24"/>
          <w:szCs w:val="24"/>
          <w:lang w:val="uk-UA" w:eastAsia="en-US"/>
        </w:rPr>
      </w:pPr>
    </w:p>
    <w:p w:rsidR="00B82D8E" w:rsidRPr="006E5BB5" w:rsidRDefault="00B82D8E" w:rsidP="00B82D8E">
      <w:pPr>
        <w:spacing w:after="0" w:line="240" w:lineRule="auto"/>
        <w:rPr>
          <w:rFonts w:ascii="Times New Roman" w:hAnsi="Times New Roman" w:cs="Times New Roman"/>
          <w:sz w:val="24"/>
          <w:szCs w:val="24"/>
          <w:lang w:val="uk-UA"/>
        </w:rPr>
      </w:pPr>
      <w:r w:rsidRPr="00FF4E76">
        <w:rPr>
          <w:rFonts w:ascii="Times New Roman" w:eastAsia="Times New Roman" w:hAnsi="Times New Roman" w:cs="Times New Roman"/>
          <w:sz w:val="24"/>
          <w:szCs w:val="24"/>
          <w:lang w:val="uk-UA" w:eastAsia="en-US"/>
        </w:rPr>
        <w:t>Голосували: по проекту № 3   «</w:t>
      </w:r>
      <w:r>
        <w:rPr>
          <w:rFonts w:ascii="Times New Roman" w:eastAsia="Times New Roman" w:hAnsi="Times New Roman" w:cs="Times New Roman"/>
          <w:sz w:val="24"/>
          <w:szCs w:val="24"/>
          <w:lang w:val="uk-UA" w:eastAsia="uk-UA"/>
        </w:rPr>
        <w:t>Про квартирний облік, обмін  та надання житлової площі</w:t>
      </w:r>
    </w:p>
    <w:p w:rsidR="00B82D8E" w:rsidRPr="00FF4E76" w:rsidRDefault="00B82D8E" w:rsidP="00B82D8E">
      <w:pPr>
        <w:spacing w:after="0" w:line="240" w:lineRule="auto"/>
        <w:rPr>
          <w:rFonts w:ascii="Times New Roman" w:eastAsia="Times New Roman" w:hAnsi="Times New Roman" w:cs="Times New Roman"/>
          <w:sz w:val="24"/>
          <w:szCs w:val="24"/>
          <w:lang w:val="uk-UA" w:eastAsia="en-US"/>
        </w:rPr>
      </w:pP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t xml:space="preserve">         за - 9</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B82D8E" w:rsidRPr="00FF4E76" w:rsidRDefault="00B82D8E" w:rsidP="00B82D8E">
      <w:pPr>
        <w:spacing w:after="0" w:line="240" w:lineRule="auto"/>
        <w:jc w:val="both"/>
        <w:rPr>
          <w:rFonts w:ascii="Times New Roman" w:eastAsia="Times New Roman" w:hAnsi="Times New Roman" w:cs="Times New Roman"/>
          <w:sz w:val="24"/>
          <w:szCs w:val="24"/>
          <w:lang w:val="uk-UA" w:eastAsia="en-US"/>
        </w:rPr>
      </w:pPr>
    </w:p>
    <w:p w:rsidR="00B82D8E" w:rsidRPr="00FF4E76" w:rsidRDefault="00B82D8E" w:rsidP="00B82D8E">
      <w:pPr>
        <w:widowControl w:val="0"/>
        <w:suppressAutoHyphens/>
        <w:spacing w:after="0" w:line="240" w:lineRule="auto"/>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 xml:space="preserve">Слухали: </w:t>
      </w:r>
      <w:r>
        <w:rPr>
          <w:rFonts w:ascii="Times New Roman" w:eastAsia="Times New Roman" w:hAnsi="Times New Roman" w:cs="Times New Roman"/>
          <w:sz w:val="24"/>
          <w:szCs w:val="24"/>
        </w:rPr>
        <w:t>Калінчук Г.А.</w:t>
      </w:r>
      <w:r>
        <w:rPr>
          <w:rFonts w:ascii="Times New Roman" w:eastAsia="Times New Roman" w:hAnsi="Times New Roman" w:cs="Times New Roman"/>
          <w:sz w:val="24"/>
          <w:szCs w:val="24"/>
          <w:lang w:val="uk-UA"/>
        </w:rPr>
        <w:t xml:space="preserve">– нач. упр-ня соц. Захисту </w:t>
      </w:r>
      <w:r w:rsidRPr="00387B65">
        <w:rPr>
          <w:rFonts w:ascii="Times New Roman" w:eastAsia="Times New Roman" w:hAnsi="Times New Roman" w:cs="Times New Roman"/>
          <w:sz w:val="24"/>
          <w:szCs w:val="24"/>
          <w:lang w:val="uk-UA"/>
        </w:rPr>
        <w:t>населення</w:t>
      </w:r>
    </w:p>
    <w:p w:rsidR="00B82D8E" w:rsidRPr="00FF4E76" w:rsidRDefault="00B82D8E" w:rsidP="00B82D8E">
      <w:pPr>
        <w:spacing w:after="0" w:line="240" w:lineRule="auto"/>
        <w:jc w:val="both"/>
        <w:rPr>
          <w:rFonts w:ascii="Times New Roman" w:eastAsia="Times New Roman" w:hAnsi="Times New Roman" w:cs="Times New Roman"/>
          <w:sz w:val="24"/>
          <w:szCs w:val="24"/>
          <w:lang w:val="uk-UA" w:eastAsia="en-US"/>
        </w:rPr>
      </w:pPr>
    </w:p>
    <w:p w:rsidR="00B82D8E" w:rsidRPr="00B82D8E" w:rsidRDefault="00B82D8E" w:rsidP="00B82D8E">
      <w:pPr>
        <w:spacing w:after="0" w:line="240" w:lineRule="auto"/>
        <w:rPr>
          <w:rFonts w:ascii="Times New Roman" w:eastAsia="Times New Roman" w:hAnsi="Times New Roman" w:cs="Times New Roman"/>
          <w:bCs/>
          <w:color w:val="000000"/>
          <w:sz w:val="24"/>
          <w:szCs w:val="24"/>
        </w:rPr>
      </w:pPr>
      <w:r w:rsidRPr="00FF4E76">
        <w:rPr>
          <w:rFonts w:ascii="Times New Roman" w:eastAsia="Times New Roman" w:hAnsi="Times New Roman" w:cs="Times New Roman"/>
          <w:sz w:val="24"/>
          <w:szCs w:val="24"/>
          <w:lang w:val="uk-UA" w:eastAsia="en-US"/>
        </w:rPr>
        <w:t>Голосували: по проекту № 4  «</w:t>
      </w:r>
      <w:r w:rsidRPr="00DA2728">
        <w:rPr>
          <w:rFonts w:ascii="Times New Roman" w:eastAsia="Times New Roman" w:hAnsi="Times New Roman" w:cs="Times New Roman"/>
          <w:bCs/>
          <w:color w:val="000000"/>
          <w:sz w:val="24"/>
          <w:szCs w:val="24"/>
          <w:lang w:val="uk-UA"/>
        </w:rPr>
        <w:t xml:space="preserve">Про </w:t>
      </w:r>
      <w:r>
        <w:rPr>
          <w:rFonts w:ascii="Times New Roman" w:eastAsia="Times New Roman" w:hAnsi="Times New Roman" w:cs="Times New Roman"/>
          <w:bCs/>
          <w:color w:val="000000"/>
          <w:sz w:val="24"/>
          <w:szCs w:val="24"/>
          <w:lang w:val="uk-UA"/>
        </w:rPr>
        <w:t>погодження</w:t>
      </w:r>
      <w:r w:rsidRPr="00DA2728">
        <w:rPr>
          <w:rFonts w:ascii="Times New Roman" w:eastAsia="Times New Roman" w:hAnsi="Times New Roman" w:cs="Times New Roman"/>
          <w:bCs/>
          <w:color w:val="000000"/>
          <w:sz w:val="24"/>
          <w:szCs w:val="24"/>
          <w:lang w:val="uk-UA"/>
        </w:rPr>
        <w:t xml:space="preserve"> внесення змін до Міської комплексної  Програми підтримки учасників антитерористичної  операції та членів їх сімей</w:t>
      </w:r>
      <w:r>
        <w:rPr>
          <w:rFonts w:ascii="Times New Roman" w:eastAsia="Times New Roman" w:hAnsi="Times New Roman" w:cs="Times New Roman"/>
          <w:bCs/>
          <w:color w:val="000000"/>
          <w:sz w:val="24"/>
          <w:szCs w:val="24"/>
          <w:lang w:val="uk-UA"/>
        </w:rPr>
        <w:t xml:space="preserve"> </w:t>
      </w:r>
      <w:r w:rsidRPr="00DA2728">
        <w:rPr>
          <w:rFonts w:ascii="Times New Roman" w:eastAsia="Times New Roman" w:hAnsi="Times New Roman" w:cs="Times New Roman"/>
          <w:bCs/>
          <w:color w:val="000000"/>
          <w:sz w:val="24"/>
          <w:szCs w:val="24"/>
          <w:lang w:val="uk-UA"/>
        </w:rPr>
        <w:t xml:space="preserve"> </w:t>
      </w:r>
      <w:r>
        <w:rPr>
          <w:rFonts w:ascii="Times New Roman" w:eastAsia="Times New Roman" w:hAnsi="Times New Roman" w:cs="Times New Roman"/>
          <w:bCs/>
          <w:color w:val="000000"/>
          <w:sz w:val="24"/>
          <w:szCs w:val="24"/>
        </w:rPr>
        <w:t xml:space="preserve">на 2021 рік та прогноз на 2022-2023 роки </w:t>
      </w:r>
      <w:r w:rsidRPr="00FF4E76">
        <w:rPr>
          <w:rFonts w:ascii="Times New Roman" w:eastAsia="Times New Roman" w:hAnsi="Times New Roman" w:cs="Times New Roman"/>
          <w:sz w:val="24"/>
          <w:szCs w:val="24"/>
          <w:lang w:val="uk-UA" w:eastAsia="en-US"/>
        </w:rPr>
        <w:t>»</w:t>
      </w:r>
    </w:p>
    <w:p w:rsidR="00B82D8E" w:rsidRPr="00FF4E76" w:rsidRDefault="00B82D8E" w:rsidP="00B82D8E">
      <w:pPr>
        <w:spacing w:after="0" w:line="240" w:lineRule="auto"/>
        <w:rPr>
          <w:rFonts w:ascii="Times New Roman" w:eastAsia="Times New Roman" w:hAnsi="Times New Roman" w:cs="Times New Roman"/>
          <w:sz w:val="24"/>
          <w:szCs w:val="24"/>
          <w:lang w:val="uk-UA" w:eastAsia="en-US"/>
        </w:rPr>
      </w:pP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t xml:space="preserve">         за - 13</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lastRenderedPageBreak/>
        <w:t xml:space="preserve">            утримались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B82D8E" w:rsidRPr="00FF4E76" w:rsidRDefault="00B82D8E" w:rsidP="00B82D8E">
      <w:pPr>
        <w:spacing w:after="0" w:line="240" w:lineRule="auto"/>
        <w:jc w:val="both"/>
        <w:rPr>
          <w:rFonts w:ascii="Times New Roman" w:eastAsia="Times New Roman" w:hAnsi="Times New Roman" w:cs="Times New Roman"/>
          <w:sz w:val="24"/>
          <w:szCs w:val="24"/>
          <w:lang w:val="uk-UA" w:eastAsia="en-US"/>
        </w:rPr>
      </w:pPr>
    </w:p>
    <w:p w:rsidR="00B82D8E" w:rsidRDefault="00B82D8E" w:rsidP="00B82D8E">
      <w:pPr>
        <w:widowControl w:val="0"/>
        <w:suppressAutoHyphens/>
        <w:spacing w:after="0" w:line="240" w:lineRule="auto"/>
        <w:rPr>
          <w:rFonts w:ascii="Times New Roman" w:eastAsia="Times New Roman" w:hAnsi="Times New Roman" w:cs="Times New Roman"/>
          <w:color w:val="000000"/>
          <w:sz w:val="24"/>
          <w:szCs w:val="24"/>
          <w:lang w:val="uk-UA" w:eastAsia="uk-UA"/>
        </w:rPr>
      </w:pPr>
      <w:r w:rsidRPr="00FF4E76">
        <w:rPr>
          <w:rFonts w:ascii="Times New Roman" w:eastAsia="Times New Roman" w:hAnsi="Times New Roman" w:cs="Times New Roman"/>
          <w:bCs/>
          <w:sz w:val="24"/>
          <w:szCs w:val="24"/>
          <w:lang w:val="uk-UA" w:eastAsia="uk-UA"/>
        </w:rPr>
        <w:t xml:space="preserve">Слухали: </w:t>
      </w:r>
      <w:r>
        <w:rPr>
          <w:rFonts w:ascii="Times New Roman" w:eastAsia="Times New Roman" w:hAnsi="Times New Roman" w:cs="Times New Roman"/>
          <w:sz w:val="24"/>
          <w:szCs w:val="24"/>
        </w:rPr>
        <w:t>Калінчук Г.А.</w:t>
      </w:r>
      <w:r>
        <w:rPr>
          <w:rFonts w:ascii="Times New Roman" w:eastAsia="Times New Roman" w:hAnsi="Times New Roman" w:cs="Times New Roman"/>
          <w:sz w:val="24"/>
          <w:szCs w:val="24"/>
          <w:lang w:val="uk-UA"/>
        </w:rPr>
        <w:t xml:space="preserve">– нач. упр-ня соц. Захисту </w:t>
      </w:r>
      <w:r w:rsidRPr="00387B65">
        <w:rPr>
          <w:rFonts w:ascii="Times New Roman" w:eastAsia="Times New Roman" w:hAnsi="Times New Roman" w:cs="Times New Roman"/>
          <w:sz w:val="24"/>
          <w:szCs w:val="24"/>
          <w:lang w:val="uk-UA"/>
        </w:rPr>
        <w:t>населення</w:t>
      </w:r>
    </w:p>
    <w:p w:rsidR="00B82D8E" w:rsidRPr="00FF4E76" w:rsidRDefault="00B82D8E" w:rsidP="00B82D8E">
      <w:pPr>
        <w:widowControl w:val="0"/>
        <w:suppressAutoHyphens/>
        <w:spacing w:after="0" w:line="240" w:lineRule="auto"/>
        <w:rPr>
          <w:rFonts w:ascii="Times New Roman" w:eastAsia="Times New Roman" w:hAnsi="Times New Roman" w:cs="Times New Roman"/>
          <w:sz w:val="24"/>
          <w:szCs w:val="24"/>
          <w:lang w:val="uk-UA" w:eastAsia="en-US"/>
        </w:rPr>
      </w:pPr>
    </w:p>
    <w:p w:rsidR="00B82D8E" w:rsidRDefault="00B82D8E" w:rsidP="00B82D8E">
      <w:pPr>
        <w:spacing w:after="0" w:line="240" w:lineRule="auto"/>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Голосували: по проекту № 5  «</w:t>
      </w:r>
      <w:r>
        <w:rPr>
          <w:rFonts w:ascii="Times New Roman" w:eastAsia="Times New Roman" w:hAnsi="Times New Roman" w:cs="Times New Roman"/>
          <w:sz w:val="24"/>
          <w:szCs w:val="24"/>
          <w:lang w:val="uk-UA"/>
        </w:rPr>
        <w:t>Про перерозподіл видатків міського бюджету на 20</w:t>
      </w: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uk-UA"/>
        </w:rPr>
        <w:t xml:space="preserve"> рік в межах головного розпорядника коштів</w:t>
      </w:r>
      <w:r w:rsidRPr="00FF4E76">
        <w:rPr>
          <w:rFonts w:ascii="Times New Roman" w:eastAsia="Times New Roman" w:hAnsi="Times New Roman" w:cs="Times New Roman"/>
          <w:sz w:val="24"/>
          <w:szCs w:val="24"/>
          <w:lang w:val="uk-UA" w:eastAsia="en-US"/>
        </w:rPr>
        <w:t>»</w:t>
      </w:r>
    </w:p>
    <w:p w:rsidR="00B82D8E" w:rsidRPr="00B82D8E" w:rsidRDefault="00B82D8E" w:rsidP="00B82D8E">
      <w:pPr>
        <w:spacing w:after="0" w:line="240" w:lineRule="auto"/>
        <w:rPr>
          <w:rFonts w:ascii="Times New Roman" w:eastAsia="Times New Roman" w:hAnsi="Times New Roman" w:cs="Times New Roman"/>
          <w:sz w:val="24"/>
          <w:szCs w:val="24"/>
          <w:lang w:val="uk-UA"/>
        </w:rPr>
      </w:pP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t xml:space="preserve">         за - 9</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B82D8E" w:rsidRDefault="00B82D8E" w:rsidP="00B82D8E">
      <w:pPr>
        <w:spacing w:after="0" w:line="240" w:lineRule="auto"/>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Слухали:</w:t>
      </w:r>
      <w:r>
        <w:rPr>
          <w:rFonts w:ascii="Times New Roman" w:eastAsia="Times New Roman" w:hAnsi="Times New Roman" w:cs="Times New Roman"/>
          <w:bCs/>
          <w:sz w:val="24"/>
          <w:szCs w:val="24"/>
          <w:lang w:val="uk-UA" w:eastAsia="uk-UA"/>
        </w:rPr>
        <w:t xml:space="preserve"> </w:t>
      </w:r>
      <w:r>
        <w:rPr>
          <w:rFonts w:ascii="Times New Roman" w:eastAsia="Times New Roman" w:hAnsi="Times New Roman" w:cs="Times New Roman"/>
          <w:sz w:val="24"/>
          <w:szCs w:val="24"/>
          <w:lang w:val="uk-UA"/>
        </w:rPr>
        <w:t>Ричагівського І.І. – нач. фінансового управління</w:t>
      </w:r>
    </w:p>
    <w:p w:rsidR="00B82D8E" w:rsidRDefault="00B82D8E" w:rsidP="00B82D8E">
      <w:pPr>
        <w:spacing w:after="0" w:line="240" w:lineRule="auto"/>
        <w:rPr>
          <w:rFonts w:ascii="Times New Roman" w:eastAsia="Times New Roman" w:hAnsi="Times New Roman" w:cs="Times New Roman"/>
          <w:sz w:val="24"/>
          <w:szCs w:val="24"/>
          <w:lang w:val="uk-UA" w:eastAsia="en-US"/>
        </w:rPr>
      </w:pPr>
    </w:p>
    <w:p w:rsidR="00B82D8E" w:rsidRDefault="00B82D8E" w:rsidP="00B82D8E">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Голосували: по проекту № 6-1</w:t>
      </w:r>
      <w:r w:rsidRPr="00FF4E76">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eastAsia="uk-UA"/>
        </w:rPr>
        <w:t>Про погодження внесення змін до показників міського бюджету на 2021 рік</w:t>
      </w:r>
      <w:r w:rsidRPr="00FF4E76">
        <w:rPr>
          <w:rFonts w:ascii="Times New Roman" w:eastAsia="Times New Roman" w:hAnsi="Times New Roman" w:cs="Times New Roman"/>
          <w:sz w:val="24"/>
          <w:szCs w:val="24"/>
          <w:lang w:val="uk-UA" w:eastAsia="en-US"/>
        </w:rPr>
        <w:t>»</w:t>
      </w:r>
    </w:p>
    <w:p w:rsidR="00B82D8E" w:rsidRPr="00B82D8E" w:rsidRDefault="00B82D8E" w:rsidP="00B82D8E">
      <w:pPr>
        <w:spacing w:after="0" w:line="240" w:lineRule="auto"/>
        <w:rPr>
          <w:rFonts w:ascii="Times New Roman" w:eastAsia="Times New Roman" w:hAnsi="Times New Roman" w:cs="Times New Roman"/>
          <w:sz w:val="24"/>
          <w:szCs w:val="24"/>
          <w:lang w:val="uk-UA" w:eastAsia="uk-UA"/>
        </w:rPr>
      </w:pP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t xml:space="preserve">         за - 9</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B82D8E" w:rsidRDefault="00B82D8E" w:rsidP="00B82D8E">
      <w:pPr>
        <w:spacing w:after="0" w:line="240" w:lineRule="auto"/>
        <w:rPr>
          <w:rFonts w:ascii="Times New Roman" w:eastAsia="Times New Roman" w:hAnsi="Times New Roman" w:cs="Times New Roman"/>
          <w:sz w:val="24"/>
          <w:szCs w:val="24"/>
          <w:lang w:val="uk-UA"/>
        </w:rPr>
      </w:pPr>
    </w:p>
    <w:p w:rsidR="00B82D8E" w:rsidRDefault="00B82D8E" w:rsidP="00B82D8E">
      <w:pPr>
        <w:spacing w:after="0" w:line="240" w:lineRule="auto"/>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xml:space="preserve">Головуюча запропонувала включити до порядку денного ще один проєкт, який необхідно прийняти № 6-2 </w:t>
      </w:r>
      <w:r>
        <w:rPr>
          <w:rFonts w:ascii="Times New Roman" w:eastAsia="Times New Roman" w:hAnsi="Times New Roman" w:cs="Times New Roman"/>
          <w:sz w:val="24"/>
          <w:szCs w:val="24"/>
          <w:lang w:val="uk-UA" w:eastAsia="uk-UA"/>
        </w:rPr>
        <w:t>«П</w:t>
      </w:r>
      <w:r w:rsidRPr="00BA24D0">
        <w:rPr>
          <w:rFonts w:ascii="Times New Roman" w:eastAsia="Times New Roman" w:hAnsi="Times New Roman" w:cs="Times New Roman"/>
          <w:sz w:val="24"/>
          <w:szCs w:val="24"/>
          <w:lang w:val="uk-UA" w:eastAsia="uk-UA"/>
        </w:rPr>
        <w:t>ро перерозподіл видатків</w:t>
      </w:r>
      <w:r>
        <w:rPr>
          <w:rFonts w:ascii="Times New Roman" w:eastAsia="Times New Roman" w:hAnsi="Times New Roman" w:cs="Times New Roman"/>
          <w:sz w:val="24"/>
          <w:szCs w:val="24"/>
          <w:lang w:val="uk-UA" w:eastAsia="uk-UA"/>
        </w:rPr>
        <w:t xml:space="preserve"> </w:t>
      </w:r>
      <w:r w:rsidRPr="00BA24D0">
        <w:rPr>
          <w:rFonts w:ascii="Times New Roman" w:eastAsia="Times New Roman" w:hAnsi="Times New Roman" w:cs="Times New Roman"/>
          <w:sz w:val="24"/>
          <w:szCs w:val="24"/>
          <w:lang w:val="uk-UA" w:eastAsia="uk-UA"/>
        </w:rPr>
        <w:t>в межах головного розпорядника</w:t>
      </w:r>
      <w:r>
        <w:rPr>
          <w:rFonts w:ascii="Times New Roman" w:eastAsia="Times New Roman" w:hAnsi="Times New Roman" w:cs="Times New Roman"/>
          <w:sz w:val="24"/>
          <w:szCs w:val="24"/>
          <w:lang w:val="uk-UA" w:eastAsia="uk-UA"/>
        </w:rPr>
        <w:t>»</w:t>
      </w:r>
    </w:p>
    <w:p w:rsidR="00B82D8E"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за - 9</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r>
        <w:rPr>
          <w:rFonts w:ascii="Times New Roman" w:eastAsia="Times New Roman" w:hAnsi="Times New Roman" w:cs="Times New Roman"/>
          <w:sz w:val="24"/>
          <w:szCs w:val="24"/>
          <w:lang w:val="uk-UA" w:eastAsia="en-US"/>
        </w:rPr>
        <w:t xml:space="preserve"> Проєкт № 6-2 включено до порядку денного</w:t>
      </w:r>
    </w:p>
    <w:p w:rsidR="00B82D8E" w:rsidRDefault="00B82D8E" w:rsidP="00B82D8E">
      <w:pPr>
        <w:spacing w:after="0" w:line="240" w:lineRule="auto"/>
        <w:rPr>
          <w:rFonts w:ascii="Times New Roman" w:eastAsia="Times New Roman" w:hAnsi="Times New Roman" w:cs="Times New Roman"/>
          <w:bCs/>
          <w:sz w:val="24"/>
          <w:szCs w:val="24"/>
          <w:lang w:val="uk-UA" w:eastAsia="uk-UA"/>
        </w:rPr>
      </w:pPr>
    </w:p>
    <w:p w:rsidR="00B82D8E" w:rsidRDefault="00B82D8E" w:rsidP="00B82D8E">
      <w:pPr>
        <w:spacing w:after="0" w:line="240" w:lineRule="auto"/>
        <w:rPr>
          <w:rFonts w:ascii="Times New Roman" w:eastAsia="Times New Roman" w:hAnsi="Times New Roman" w:cs="Times New Roman"/>
          <w:bCs/>
          <w:sz w:val="24"/>
          <w:szCs w:val="24"/>
          <w:lang w:val="uk-UA" w:eastAsia="uk-UA"/>
        </w:rPr>
      </w:pPr>
    </w:p>
    <w:p w:rsidR="00B82D8E" w:rsidRDefault="00B82D8E" w:rsidP="00B82D8E">
      <w:pPr>
        <w:spacing w:after="0" w:line="240" w:lineRule="auto"/>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Слухали:</w:t>
      </w:r>
      <w:r>
        <w:rPr>
          <w:rFonts w:ascii="Times New Roman" w:eastAsia="Times New Roman" w:hAnsi="Times New Roman" w:cs="Times New Roman"/>
          <w:bCs/>
          <w:sz w:val="24"/>
          <w:szCs w:val="24"/>
          <w:lang w:val="uk-UA" w:eastAsia="uk-UA"/>
        </w:rPr>
        <w:t xml:space="preserve"> </w:t>
      </w:r>
      <w:r>
        <w:rPr>
          <w:rFonts w:ascii="Times New Roman" w:eastAsia="Times New Roman" w:hAnsi="Times New Roman" w:cs="Times New Roman"/>
          <w:sz w:val="24"/>
          <w:szCs w:val="24"/>
          <w:lang w:val="uk-UA"/>
        </w:rPr>
        <w:t>Білоуса А.М. – нач.</w:t>
      </w:r>
      <w:r w:rsidRPr="00C37306">
        <w:rPr>
          <w:rFonts w:ascii="Times New Roman" w:eastAsia="Times New Roman" w:hAnsi="Times New Roman" w:cs="Times New Roman"/>
          <w:sz w:val="24"/>
          <w:szCs w:val="24"/>
          <w:lang w:val="uk-UA"/>
        </w:rPr>
        <w:t xml:space="preserve"> управління житлово-комунального господарства                  </w:t>
      </w:r>
    </w:p>
    <w:p w:rsidR="00B82D8E" w:rsidRDefault="00B82D8E" w:rsidP="00B82D8E">
      <w:pPr>
        <w:spacing w:after="0" w:line="240" w:lineRule="auto"/>
        <w:rPr>
          <w:rFonts w:ascii="Times New Roman" w:eastAsia="Times New Roman" w:hAnsi="Times New Roman" w:cs="Times New Roman"/>
          <w:sz w:val="24"/>
          <w:szCs w:val="24"/>
          <w:lang w:val="uk-UA" w:eastAsia="en-US"/>
        </w:rPr>
      </w:pPr>
    </w:p>
    <w:p w:rsidR="00B82D8E" w:rsidRPr="00B82D8E" w:rsidRDefault="00B82D8E" w:rsidP="00B82D8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en-US"/>
        </w:rPr>
        <w:t>Голосували: по проекту № 6-2</w:t>
      </w:r>
      <w:r w:rsidRPr="00FF4E76">
        <w:rPr>
          <w:rFonts w:ascii="Times New Roman" w:eastAsia="Times New Roman" w:hAnsi="Times New Roman" w:cs="Times New Roman"/>
          <w:sz w:val="24"/>
          <w:szCs w:val="24"/>
          <w:lang w:val="uk-UA" w:eastAsia="en-US"/>
        </w:rPr>
        <w:t xml:space="preserve">  «</w:t>
      </w:r>
      <w:r w:rsidRPr="00BA24D0">
        <w:rPr>
          <w:rFonts w:ascii="Times New Roman" w:eastAsia="Times New Roman" w:hAnsi="Times New Roman" w:cs="Times New Roman"/>
          <w:sz w:val="24"/>
          <w:szCs w:val="24"/>
          <w:lang w:val="uk-UA" w:eastAsia="uk-UA"/>
        </w:rPr>
        <w:t>Про перерозподіл видатків</w:t>
      </w:r>
      <w:r>
        <w:rPr>
          <w:rFonts w:ascii="Times New Roman" w:eastAsia="Times New Roman" w:hAnsi="Times New Roman" w:cs="Times New Roman"/>
          <w:sz w:val="24"/>
          <w:szCs w:val="24"/>
          <w:lang w:val="uk-UA" w:eastAsia="uk-UA"/>
        </w:rPr>
        <w:t xml:space="preserve"> </w:t>
      </w:r>
      <w:r w:rsidRPr="00BA24D0">
        <w:rPr>
          <w:rFonts w:ascii="Times New Roman" w:eastAsia="Times New Roman" w:hAnsi="Times New Roman" w:cs="Times New Roman"/>
          <w:sz w:val="24"/>
          <w:szCs w:val="24"/>
          <w:lang w:val="uk-UA" w:eastAsia="uk-UA"/>
        </w:rPr>
        <w:t>в межах головного розпорядника</w:t>
      </w:r>
      <w:r w:rsidRPr="00FF4E76">
        <w:rPr>
          <w:rFonts w:ascii="Times New Roman" w:eastAsia="Times New Roman" w:hAnsi="Times New Roman" w:cs="Times New Roman"/>
          <w:sz w:val="24"/>
          <w:szCs w:val="24"/>
          <w:lang w:val="uk-UA" w:eastAsia="en-US"/>
        </w:rPr>
        <w:t>»</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t xml:space="preserve">         за - 9</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B82D8E" w:rsidRDefault="00B82D8E" w:rsidP="00B82D8E">
      <w:pPr>
        <w:spacing w:after="0" w:line="240" w:lineRule="auto"/>
        <w:rPr>
          <w:rFonts w:ascii="Times New Roman" w:eastAsia="Times New Roman" w:hAnsi="Times New Roman" w:cs="Times New Roman"/>
          <w:sz w:val="24"/>
          <w:szCs w:val="24"/>
          <w:lang w:val="uk-UA"/>
        </w:rPr>
      </w:pPr>
    </w:p>
    <w:p w:rsidR="00B82D8E" w:rsidRDefault="00B82D8E" w:rsidP="00B82D8E">
      <w:pPr>
        <w:spacing w:after="0" w:line="240" w:lineRule="auto"/>
        <w:rPr>
          <w:rFonts w:ascii="Times New Roman" w:eastAsia="Times New Roman" w:hAnsi="Times New Roman" w:cs="Times New Roman"/>
          <w:sz w:val="24"/>
          <w:szCs w:val="24"/>
          <w:lang w:val="uk-UA"/>
        </w:rPr>
      </w:pPr>
      <w:r w:rsidRPr="00FF4E76">
        <w:rPr>
          <w:rFonts w:ascii="Times New Roman" w:eastAsia="Times New Roman" w:hAnsi="Times New Roman" w:cs="Times New Roman"/>
          <w:bCs/>
          <w:sz w:val="24"/>
          <w:szCs w:val="24"/>
          <w:lang w:val="uk-UA" w:eastAsia="uk-UA"/>
        </w:rPr>
        <w:t>Слухали:</w:t>
      </w:r>
      <w:r>
        <w:rPr>
          <w:rFonts w:ascii="Times New Roman" w:eastAsia="Times New Roman" w:hAnsi="Times New Roman" w:cs="Times New Roman"/>
          <w:bCs/>
          <w:sz w:val="24"/>
          <w:szCs w:val="24"/>
          <w:lang w:val="uk-UA" w:eastAsia="uk-UA"/>
        </w:rPr>
        <w:t xml:space="preserve"> </w:t>
      </w:r>
      <w:r>
        <w:rPr>
          <w:rFonts w:ascii="Times New Roman" w:eastAsia="Times New Roman" w:hAnsi="Times New Roman" w:cs="Times New Roman"/>
          <w:sz w:val="24"/>
          <w:szCs w:val="24"/>
          <w:lang w:val="uk-UA"/>
        </w:rPr>
        <w:t>Яворського О.І</w:t>
      </w:r>
      <w:r w:rsidRPr="00C37306">
        <w:rPr>
          <w:rFonts w:ascii="Times New Roman" w:eastAsia="Times New Roman" w:hAnsi="Times New Roman" w:cs="Times New Roman"/>
          <w:sz w:val="24"/>
          <w:szCs w:val="24"/>
          <w:lang w:val="uk-UA"/>
        </w:rPr>
        <w:t>. – гол. спец. Відділу КМ та приватизації Управління ЖКГ</w:t>
      </w:r>
    </w:p>
    <w:p w:rsidR="00B82D8E" w:rsidRDefault="00B82D8E" w:rsidP="00B82D8E">
      <w:pPr>
        <w:spacing w:after="0" w:line="240" w:lineRule="auto"/>
        <w:rPr>
          <w:rFonts w:ascii="Times New Roman" w:eastAsia="Times New Roman" w:hAnsi="Times New Roman" w:cs="Times New Roman"/>
          <w:sz w:val="24"/>
          <w:szCs w:val="24"/>
          <w:lang w:val="uk-UA" w:eastAsia="en-US"/>
        </w:rPr>
      </w:pPr>
    </w:p>
    <w:p w:rsidR="00B82D8E" w:rsidRPr="00580296" w:rsidRDefault="00B82D8E" w:rsidP="00B82D8E">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eastAsia="en-US"/>
        </w:rPr>
        <w:t>Голосували: по проекту № 7</w:t>
      </w:r>
      <w:r w:rsidRPr="00FF4E76">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bCs/>
          <w:sz w:val="24"/>
          <w:szCs w:val="24"/>
          <w:lang w:val="uk-UA"/>
        </w:rPr>
        <w:t xml:space="preserve">Про відміну електронного аукціону (з умовами) з передачі в оренду частини вбудованих </w:t>
      </w:r>
      <w:r w:rsidR="00580296">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bCs/>
          <w:sz w:val="24"/>
          <w:szCs w:val="24"/>
          <w:lang w:val="uk-UA"/>
        </w:rPr>
        <w:t>нежитлових приміщень І-го поверху старого  корпусу КНП «Новороздільська міська лікарня»  (№ 57-60),  площею 24,80 м</w:t>
      </w:r>
      <w:r>
        <w:rPr>
          <w:rFonts w:ascii="Times New Roman" w:eastAsia="Times New Roman" w:hAnsi="Times New Roman" w:cs="Times New Roman"/>
          <w:bCs/>
          <w:sz w:val="24"/>
          <w:szCs w:val="24"/>
          <w:vertAlign w:val="superscript"/>
          <w:lang w:val="uk-UA"/>
        </w:rPr>
        <w:t>2</w:t>
      </w:r>
      <w:r>
        <w:rPr>
          <w:rFonts w:ascii="Times New Roman" w:eastAsia="Times New Roman" w:hAnsi="Times New Roman" w:cs="Times New Roman"/>
          <w:bCs/>
          <w:sz w:val="24"/>
          <w:szCs w:val="24"/>
          <w:lang w:val="uk-UA"/>
        </w:rPr>
        <w:t>,</w:t>
      </w:r>
      <w:r>
        <w:rPr>
          <w:rFonts w:ascii="Times New Roman" w:eastAsia="Times New Roman" w:hAnsi="Times New Roman" w:cs="Times New Roman"/>
          <w:bCs/>
          <w:sz w:val="24"/>
          <w:szCs w:val="24"/>
          <w:vertAlign w:val="superscript"/>
          <w:lang w:val="uk-UA"/>
        </w:rPr>
        <w:t xml:space="preserve"> </w:t>
      </w:r>
      <w:r>
        <w:rPr>
          <w:rFonts w:ascii="Times New Roman" w:eastAsia="Times New Roman" w:hAnsi="Times New Roman" w:cs="Times New Roman"/>
          <w:bCs/>
          <w:sz w:val="24"/>
          <w:szCs w:val="24"/>
          <w:lang w:val="uk-UA"/>
        </w:rPr>
        <w:t>розташованого  по вул. Винниченка, 37, м. Новий</w:t>
      </w:r>
      <w:r>
        <w:rPr>
          <w:rFonts w:ascii="Times New Roman" w:eastAsia="Times New Roman" w:hAnsi="Times New Roman" w:cs="Times New Roman"/>
          <w:sz w:val="24"/>
          <w:szCs w:val="24"/>
          <w:lang w:val="uk-UA"/>
        </w:rPr>
        <w:t xml:space="preserve"> Розділ,</w:t>
      </w:r>
      <w:r>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rPr>
        <w:t>Стрийського району, Львівської області</w:t>
      </w:r>
      <w:r>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en-US"/>
        </w:rPr>
        <w:t>LLE</w:t>
      </w:r>
      <w:r>
        <w:rPr>
          <w:rFonts w:ascii="Times New Roman" w:eastAsia="Times New Roman" w:hAnsi="Times New Roman" w:cs="Times New Roman"/>
          <w:sz w:val="24"/>
          <w:szCs w:val="24"/>
          <w:lang w:val="uk-UA"/>
        </w:rPr>
        <w:t>001-</w:t>
      </w:r>
      <w:r>
        <w:rPr>
          <w:rFonts w:ascii="Times New Roman" w:eastAsia="Times New Roman" w:hAnsi="Times New Roman" w:cs="Times New Roman"/>
          <w:sz w:val="24"/>
          <w:szCs w:val="24"/>
          <w:lang w:val="en-US"/>
        </w:rPr>
        <w:t>UA</w:t>
      </w:r>
      <w:r>
        <w:rPr>
          <w:rFonts w:ascii="Times New Roman" w:eastAsia="Times New Roman" w:hAnsi="Times New Roman" w:cs="Times New Roman"/>
          <w:sz w:val="24"/>
          <w:szCs w:val="24"/>
          <w:lang w:val="uk-UA"/>
        </w:rPr>
        <w:t>-20210924-04737</w:t>
      </w:r>
      <w:r w:rsidRPr="00FF4E76">
        <w:rPr>
          <w:rFonts w:ascii="Times New Roman" w:eastAsia="Times New Roman" w:hAnsi="Times New Roman" w:cs="Times New Roman"/>
          <w:sz w:val="24"/>
          <w:szCs w:val="24"/>
          <w:lang w:val="uk-UA" w:eastAsia="en-US"/>
        </w:rPr>
        <w:t>»</w:t>
      </w:r>
    </w:p>
    <w:p w:rsidR="00B82D8E" w:rsidRPr="00B82D8E" w:rsidRDefault="00B82D8E" w:rsidP="00B82D8E">
      <w:pPr>
        <w:spacing w:after="0" w:line="240" w:lineRule="auto"/>
        <w:rPr>
          <w:rFonts w:ascii="Times New Roman" w:eastAsia="Times New Roman" w:hAnsi="Times New Roman" w:cs="Times New Roman"/>
          <w:bCs/>
          <w:sz w:val="24"/>
          <w:szCs w:val="24"/>
          <w:lang w:val="uk-UA"/>
        </w:rPr>
      </w:pP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lastRenderedPageBreak/>
        <w:tab/>
        <w:t xml:space="preserve">         за - 9</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p>
    <w:p w:rsidR="00B82D8E" w:rsidRDefault="00B82D8E" w:rsidP="00B82D8E">
      <w:pPr>
        <w:spacing w:after="0" w:line="240" w:lineRule="auto"/>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Слухали:</w:t>
      </w:r>
      <w:r>
        <w:rPr>
          <w:rFonts w:ascii="Times New Roman" w:eastAsia="Times New Roman" w:hAnsi="Times New Roman" w:cs="Times New Roman"/>
          <w:bCs/>
          <w:sz w:val="24"/>
          <w:szCs w:val="24"/>
          <w:lang w:val="uk-UA" w:eastAsia="uk-UA"/>
        </w:rPr>
        <w:t xml:space="preserve"> </w:t>
      </w:r>
      <w:r>
        <w:rPr>
          <w:rFonts w:ascii="Times New Roman" w:eastAsia="Times New Roman" w:hAnsi="Times New Roman" w:cs="Times New Roman"/>
          <w:sz w:val="24"/>
          <w:szCs w:val="24"/>
          <w:lang w:val="uk-UA"/>
        </w:rPr>
        <w:t>Яворського  О.І</w:t>
      </w:r>
      <w:r w:rsidRPr="00C37306">
        <w:rPr>
          <w:rFonts w:ascii="Times New Roman" w:eastAsia="Times New Roman" w:hAnsi="Times New Roman" w:cs="Times New Roman"/>
          <w:sz w:val="24"/>
          <w:szCs w:val="24"/>
          <w:lang w:val="uk-UA"/>
        </w:rPr>
        <w:t>. – гол. спец. Відділу КМ та приватизації Управління ЖКГ</w:t>
      </w:r>
    </w:p>
    <w:p w:rsidR="00B82D8E" w:rsidRDefault="00B82D8E" w:rsidP="00B82D8E">
      <w:pPr>
        <w:spacing w:after="0" w:line="240" w:lineRule="auto"/>
        <w:rPr>
          <w:rFonts w:ascii="Times New Roman" w:eastAsia="Times New Roman" w:hAnsi="Times New Roman" w:cs="Times New Roman"/>
          <w:sz w:val="24"/>
          <w:szCs w:val="24"/>
          <w:lang w:val="uk-UA" w:eastAsia="en-US"/>
        </w:rPr>
      </w:pPr>
    </w:p>
    <w:p w:rsidR="00B82D8E" w:rsidRPr="00B82D8E" w:rsidRDefault="00B82D8E" w:rsidP="00B82D8E">
      <w:pPr>
        <w:spacing w:after="0" w:line="240" w:lineRule="auto"/>
        <w:rPr>
          <w:rFonts w:ascii="Times New Roman" w:eastAsia="Times New Roman" w:hAnsi="Times New Roman" w:cs="Times New Roman"/>
          <w:bCs/>
          <w:sz w:val="26"/>
          <w:szCs w:val="26"/>
          <w:lang w:val="uk-UA"/>
        </w:rPr>
      </w:pPr>
      <w:r>
        <w:rPr>
          <w:rFonts w:ascii="Times New Roman" w:eastAsia="Times New Roman" w:hAnsi="Times New Roman" w:cs="Times New Roman"/>
          <w:sz w:val="24"/>
          <w:szCs w:val="24"/>
          <w:lang w:val="uk-UA" w:eastAsia="en-US"/>
        </w:rPr>
        <w:t>Голосували: по проекту № 8</w:t>
      </w:r>
      <w:r w:rsidRPr="00FF4E76">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bCs/>
          <w:sz w:val="26"/>
          <w:szCs w:val="26"/>
          <w:lang w:val="uk-UA"/>
        </w:rPr>
        <w:t>Про намір передачі в оренду частини  вбудованих нежитлових приміщень  І-го поверху старого корпусу   КНП «Новороздільська міська лікарня»  (№№ 56, 57, 58, 59, 60),  площею 24,80 м</w:t>
      </w:r>
      <w:r>
        <w:rPr>
          <w:rFonts w:ascii="Times New Roman" w:eastAsia="Times New Roman" w:hAnsi="Times New Roman" w:cs="Times New Roman"/>
          <w:bCs/>
          <w:sz w:val="26"/>
          <w:szCs w:val="26"/>
          <w:vertAlign w:val="superscript"/>
          <w:lang w:val="uk-UA"/>
        </w:rPr>
        <w:t>2</w:t>
      </w:r>
      <w:r>
        <w:rPr>
          <w:rFonts w:ascii="Times New Roman" w:eastAsia="Times New Roman" w:hAnsi="Times New Roman" w:cs="Times New Roman"/>
          <w:bCs/>
          <w:sz w:val="26"/>
          <w:szCs w:val="26"/>
          <w:lang w:val="uk-UA"/>
        </w:rPr>
        <w:t xml:space="preserve"> розташованого по вул. Винниченка, 37  м. Новий</w:t>
      </w:r>
      <w:r>
        <w:rPr>
          <w:rFonts w:ascii="Times New Roman" w:eastAsia="Times New Roman" w:hAnsi="Times New Roman" w:cs="Times New Roman"/>
          <w:sz w:val="26"/>
          <w:szCs w:val="26"/>
          <w:lang w:val="uk-UA"/>
        </w:rPr>
        <w:t xml:space="preserve"> Розділ Львівської області, </w:t>
      </w:r>
      <w:r>
        <w:rPr>
          <w:rFonts w:ascii="Times New Roman" w:eastAsia="Times New Roman" w:hAnsi="Times New Roman" w:cs="Times New Roman"/>
          <w:bCs/>
          <w:sz w:val="26"/>
          <w:szCs w:val="26"/>
          <w:lang w:val="uk-UA"/>
        </w:rPr>
        <w:t xml:space="preserve"> </w:t>
      </w:r>
      <w:r>
        <w:rPr>
          <w:rFonts w:ascii="Times New Roman" w:eastAsia="Times New Roman" w:hAnsi="Times New Roman" w:cs="Times New Roman"/>
          <w:sz w:val="26"/>
          <w:szCs w:val="26"/>
          <w:lang w:val="uk-UA"/>
        </w:rPr>
        <w:t xml:space="preserve">шляхом </w:t>
      </w:r>
      <w:r>
        <w:rPr>
          <w:rFonts w:ascii="Times New Roman" w:eastAsia="Times New Roman" w:hAnsi="Times New Roman" w:cs="Times New Roman"/>
          <w:bCs/>
          <w:sz w:val="26"/>
          <w:szCs w:val="26"/>
          <w:lang w:val="uk-UA"/>
        </w:rPr>
        <w:t>проведення аукціону</w:t>
      </w:r>
      <w:r w:rsidRPr="00FF4E76">
        <w:rPr>
          <w:rFonts w:ascii="Times New Roman" w:eastAsia="Times New Roman" w:hAnsi="Times New Roman" w:cs="Times New Roman"/>
          <w:sz w:val="24"/>
          <w:szCs w:val="24"/>
          <w:lang w:val="uk-UA" w:eastAsia="en-US"/>
        </w:rPr>
        <w:t>»</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t xml:space="preserve">         за - 9</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p>
    <w:p w:rsidR="00B82D8E" w:rsidRDefault="00B82D8E" w:rsidP="00B82D8E">
      <w:pPr>
        <w:spacing w:after="0" w:line="240" w:lineRule="auto"/>
        <w:rPr>
          <w:rFonts w:ascii="Times New Roman" w:eastAsia="Times New Roman" w:hAnsi="Times New Roman" w:cs="Times New Roman"/>
          <w:sz w:val="24"/>
          <w:szCs w:val="24"/>
          <w:lang w:val="uk-UA"/>
        </w:rPr>
      </w:pPr>
      <w:r w:rsidRPr="00FF4E76">
        <w:rPr>
          <w:rFonts w:ascii="Times New Roman" w:eastAsia="Times New Roman" w:hAnsi="Times New Roman" w:cs="Times New Roman"/>
          <w:bCs/>
          <w:sz w:val="24"/>
          <w:szCs w:val="24"/>
          <w:lang w:val="uk-UA" w:eastAsia="uk-UA"/>
        </w:rPr>
        <w:t>Слухали:</w:t>
      </w:r>
      <w:r>
        <w:rPr>
          <w:rFonts w:ascii="Times New Roman" w:eastAsia="Times New Roman" w:hAnsi="Times New Roman" w:cs="Times New Roman"/>
          <w:bCs/>
          <w:sz w:val="24"/>
          <w:szCs w:val="24"/>
          <w:lang w:val="uk-UA" w:eastAsia="uk-UA"/>
        </w:rPr>
        <w:t xml:space="preserve"> </w:t>
      </w:r>
      <w:r>
        <w:rPr>
          <w:rFonts w:ascii="Times New Roman" w:eastAsia="Times New Roman" w:hAnsi="Times New Roman" w:cs="Times New Roman"/>
          <w:sz w:val="24"/>
          <w:szCs w:val="24"/>
          <w:lang w:val="uk-UA"/>
        </w:rPr>
        <w:t>Яворського О.І</w:t>
      </w:r>
      <w:r w:rsidRPr="00C37306">
        <w:rPr>
          <w:rFonts w:ascii="Times New Roman" w:eastAsia="Times New Roman" w:hAnsi="Times New Roman" w:cs="Times New Roman"/>
          <w:sz w:val="24"/>
          <w:szCs w:val="24"/>
          <w:lang w:val="uk-UA"/>
        </w:rPr>
        <w:t>. – гол. спец. Відділу КМ та приватизації Управління ЖКГ</w:t>
      </w:r>
    </w:p>
    <w:p w:rsidR="00B82D8E" w:rsidRDefault="00B82D8E" w:rsidP="00B82D8E">
      <w:pPr>
        <w:spacing w:after="0" w:line="240" w:lineRule="auto"/>
        <w:rPr>
          <w:rFonts w:ascii="Times New Roman" w:eastAsia="Times New Roman" w:hAnsi="Times New Roman" w:cs="Times New Roman"/>
          <w:sz w:val="24"/>
          <w:szCs w:val="24"/>
          <w:lang w:val="uk-UA" w:eastAsia="en-US"/>
        </w:rPr>
      </w:pPr>
    </w:p>
    <w:p w:rsidR="00B82D8E" w:rsidRDefault="00B82D8E" w:rsidP="00B82D8E">
      <w:pPr>
        <w:tabs>
          <w:tab w:val="left" w:pos="8460"/>
        </w:tabs>
        <w:autoSpaceDE w:val="0"/>
        <w:autoSpaceDN w:val="0"/>
        <w:adjustRightInd w:val="0"/>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Голосували: по проекту № 9</w:t>
      </w:r>
      <w:r w:rsidRPr="00FF4E76">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rPr>
        <w:t>Про дозвіл ПП «Престиж-Стиль» на передачу в суборенду орендовану окремо стоячу будівлю, площею 553,3 м</w:t>
      </w:r>
      <w:r>
        <w:rPr>
          <w:rFonts w:ascii="Times New Roman" w:eastAsia="Times New Roman" w:hAnsi="Times New Roman" w:cs="Times New Roman"/>
          <w:sz w:val="24"/>
          <w:szCs w:val="24"/>
          <w:vertAlign w:val="superscript"/>
          <w:lang w:val="uk-UA"/>
        </w:rPr>
        <w:t>2</w:t>
      </w:r>
      <w:r>
        <w:rPr>
          <w:rFonts w:ascii="Times New Roman" w:eastAsia="Times New Roman" w:hAnsi="Times New Roman" w:cs="Times New Roman"/>
          <w:sz w:val="24"/>
          <w:szCs w:val="24"/>
          <w:lang w:val="uk-UA"/>
        </w:rPr>
        <w:t>, розташовану по пр. Шевченка, 9-В м. Новий Розділ</w:t>
      </w:r>
      <w:r w:rsidRPr="00FF4E76">
        <w:rPr>
          <w:rFonts w:ascii="Times New Roman" w:eastAsia="Times New Roman" w:hAnsi="Times New Roman" w:cs="Times New Roman"/>
          <w:sz w:val="24"/>
          <w:szCs w:val="24"/>
          <w:lang w:val="uk-UA" w:eastAsia="en-US"/>
        </w:rPr>
        <w:t>»</w:t>
      </w:r>
    </w:p>
    <w:p w:rsidR="00B82D8E" w:rsidRPr="00B82D8E" w:rsidRDefault="00B82D8E" w:rsidP="00B82D8E">
      <w:pPr>
        <w:tabs>
          <w:tab w:val="left" w:pos="8460"/>
        </w:tabs>
        <w:autoSpaceDE w:val="0"/>
        <w:autoSpaceDN w:val="0"/>
        <w:adjustRightInd w:val="0"/>
        <w:spacing w:after="0" w:line="240" w:lineRule="auto"/>
        <w:rPr>
          <w:rFonts w:ascii="Arial" w:eastAsia="Times New Roman" w:hAnsi="Arial" w:cs="Times New Roman"/>
          <w:sz w:val="24"/>
          <w:szCs w:val="24"/>
          <w:lang w:val="uk-UA"/>
        </w:rPr>
      </w:pP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t xml:space="preserve">         за - 9</w:t>
      </w:r>
    </w:p>
    <w:p w:rsidR="00B82D8E" w:rsidRPr="00FF4E76" w:rsidRDefault="00B82D8E" w:rsidP="00B82D8E">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B82D8E" w:rsidRPr="00FF4E76" w:rsidRDefault="00B82D8E" w:rsidP="00B82D8E">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B82D8E" w:rsidRPr="00FF4E76" w:rsidRDefault="00B82D8E" w:rsidP="00B82D8E">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B82D8E" w:rsidRPr="00FF4E76" w:rsidRDefault="00B82D8E" w:rsidP="00B8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sz w:val="24"/>
          <w:szCs w:val="24"/>
          <w:lang w:val="uk-UA" w:eastAsia="ar-SA"/>
        </w:rPr>
      </w:pPr>
    </w:p>
    <w:p w:rsidR="00B82D8E" w:rsidRPr="00FF4E76" w:rsidRDefault="00B82D8E" w:rsidP="00B8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sz w:val="24"/>
          <w:szCs w:val="24"/>
          <w:lang w:val="uk-UA" w:eastAsia="ar-SA"/>
        </w:rPr>
      </w:pPr>
      <w:r w:rsidRPr="00FF4E76">
        <w:rPr>
          <w:rFonts w:ascii="Times New Roman" w:eastAsia="SimSun" w:hAnsi="Times New Roman" w:cs="Times New Roman"/>
          <w:sz w:val="24"/>
          <w:szCs w:val="24"/>
          <w:lang w:val="uk-UA" w:eastAsia="ar-SA"/>
        </w:rPr>
        <w:t>1</w:t>
      </w:r>
      <w:r>
        <w:rPr>
          <w:rFonts w:ascii="Times New Roman" w:eastAsia="SimSun" w:hAnsi="Times New Roman" w:cs="Times New Roman"/>
          <w:sz w:val="24"/>
          <w:szCs w:val="24"/>
          <w:lang w:val="uk-UA" w:eastAsia="ar-SA"/>
        </w:rPr>
        <w:t>7.30 год. головуюча  Яценко Я.В. оголосила</w:t>
      </w:r>
      <w:r w:rsidRPr="00FF4E76">
        <w:rPr>
          <w:rFonts w:ascii="Times New Roman" w:eastAsia="SimSun" w:hAnsi="Times New Roman" w:cs="Times New Roman"/>
          <w:sz w:val="24"/>
          <w:szCs w:val="24"/>
          <w:lang w:val="uk-UA" w:eastAsia="ar-SA"/>
        </w:rPr>
        <w:t xml:space="preserve"> засідання виконавчого комітету закритим.</w:t>
      </w:r>
    </w:p>
    <w:p w:rsidR="00B82D8E" w:rsidRPr="00FF4E76" w:rsidRDefault="00B82D8E" w:rsidP="00B82D8E">
      <w:pPr>
        <w:spacing w:after="0" w:line="240" w:lineRule="auto"/>
        <w:jc w:val="both"/>
        <w:rPr>
          <w:rFonts w:ascii="Times New Roman" w:eastAsia="Times New Roman" w:hAnsi="Times New Roman" w:cs="Times New Roman"/>
          <w:sz w:val="24"/>
          <w:szCs w:val="24"/>
          <w:lang w:val="uk-UA" w:eastAsia="en-US"/>
        </w:rPr>
      </w:pPr>
    </w:p>
    <w:p w:rsidR="00B82D8E" w:rsidRPr="00FF4E76" w:rsidRDefault="00B82D8E" w:rsidP="00B82D8E">
      <w:pPr>
        <w:spacing w:after="0" w:line="240" w:lineRule="auto"/>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Керуючий справами виконкому</w:t>
      </w:r>
      <w:r w:rsidRPr="00FF4E76">
        <w:rPr>
          <w:rFonts w:ascii="Times New Roman" w:eastAsia="Times New Roman" w:hAnsi="Times New Roman" w:cs="Times New Roman"/>
          <w:sz w:val="24"/>
          <w:szCs w:val="24"/>
          <w:lang w:val="uk-UA" w:eastAsia="en-US"/>
        </w:rPr>
        <w:tab/>
      </w:r>
      <w:r w:rsidRPr="00FF4E76">
        <w:rPr>
          <w:rFonts w:ascii="Times New Roman" w:eastAsia="Times New Roman" w:hAnsi="Times New Roman" w:cs="Times New Roman"/>
          <w:sz w:val="24"/>
          <w:szCs w:val="24"/>
          <w:lang w:val="uk-UA" w:eastAsia="en-US"/>
        </w:rPr>
        <w:tab/>
      </w:r>
      <w:r w:rsidRPr="00FF4E76">
        <w:rPr>
          <w:rFonts w:ascii="Times New Roman" w:eastAsia="Times New Roman" w:hAnsi="Times New Roman" w:cs="Times New Roman"/>
          <w:sz w:val="24"/>
          <w:szCs w:val="24"/>
          <w:lang w:val="uk-UA" w:eastAsia="en-US"/>
        </w:rPr>
        <w:tab/>
      </w:r>
      <w:r w:rsidRPr="00FF4E76">
        <w:rPr>
          <w:rFonts w:ascii="Times New Roman" w:eastAsia="Times New Roman" w:hAnsi="Times New Roman" w:cs="Times New Roman"/>
          <w:sz w:val="24"/>
          <w:szCs w:val="24"/>
          <w:lang w:val="uk-UA" w:eastAsia="en-US"/>
        </w:rPr>
        <w:tab/>
        <w:t>А. В. Мельніков</w:t>
      </w:r>
    </w:p>
    <w:p w:rsidR="00B82D8E" w:rsidRPr="00FF4E76" w:rsidRDefault="00B82D8E" w:rsidP="00B82D8E">
      <w:pPr>
        <w:spacing w:after="0" w:line="240" w:lineRule="auto"/>
        <w:jc w:val="both"/>
        <w:rPr>
          <w:rFonts w:ascii="Times New Roman" w:eastAsia="Times New Roman" w:hAnsi="Times New Roman" w:cs="Times New Roman"/>
          <w:sz w:val="24"/>
          <w:szCs w:val="24"/>
          <w:lang w:val="uk-UA" w:eastAsia="en-US"/>
        </w:rPr>
      </w:pPr>
    </w:p>
    <w:p w:rsidR="00B82D8E" w:rsidRDefault="00B82D8E" w:rsidP="00B82D8E">
      <w:pPr>
        <w:tabs>
          <w:tab w:val="left" w:pos="2464"/>
        </w:tabs>
        <w:spacing w:after="0" w:line="240" w:lineRule="auto"/>
        <w:rPr>
          <w:rFonts w:ascii="Times New Roman" w:eastAsia="Times New Roman" w:hAnsi="Times New Roman" w:cs="Times New Roman"/>
          <w:b/>
          <w:sz w:val="24"/>
          <w:szCs w:val="24"/>
          <w:u w:val="single"/>
          <w:lang w:val="uk-UA"/>
        </w:rPr>
      </w:pPr>
    </w:p>
    <w:p w:rsidR="00B82D8E" w:rsidRDefault="00B82D8E" w:rsidP="00B82D8E">
      <w:pPr>
        <w:rPr>
          <w:rFonts w:ascii="Times New Roman" w:hAnsi="Times New Roman" w:cs="Times New Roman"/>
          <w:sz w:val="24"/>
          <w:szCs w:val="24"/>
        </w:rPr>
      </w:pPr>
    </w:p>
    <w:p w:rsidR="00B82D8E" w:rsidRPr="003339D2" w:rsidRDefault="00B82D8E" w:rsidP="00B82D8E">
      <w:pPr>
        <w:rPr>
          <w:rFonts w:ascii="Times New Roman" w:hAnsi="Times New Roman" w:cs="Times New Roman"/>
          <w:sz w:val="24"/>
          <w:szCs w:val="24"/>
        </w:rPr>
      </w:pPr>
    </w:p>
    <w:p w:rsidR="00B82D8E" w:rsidRDefault="00B82D8E" w:rsidP="00B82D8E">
      <w:pPr>
        <w:autoSpaceDE w:val="0"/>
        <w:autoSpaceDN w:val="0"/>
        <w:adjustRightInd w:val="0"/>
        <w:spacing w:after="0" w:line="240" w:lineRule="auto"/>
        <w:ind w:right="-1"/>
        <w:rPr>
          <w:rFonts w:ascii="Times New Roman" w:eastAsia="Times New Roman" w:hAnsi="Times New Roman" w:cs="Times New Roman"/>
          <w:sz w:val="24"/>
          <w:szCs w:val="24"/>
          <w:lang w:val="uk-UA" w:eastAsia="uk-UA"/>
        </w:rPr>
      </w:pPr>
    </w:p>
    <w:p w:rsidR="00B82D8E" w:rsidRDefault="00B82D8E" w:rsidP="00B82D8E">
      <w:pPr>
        <w:spacing w:after="0" w:line="240" w:lineRule="auto"/>
        <w:jc w:val="both"/>
        <w:rPr>
          <w:rFonts w:ascii="Times New Roman" w:eastAsia="Times New Roman" w:hAnsi="Times New Roman" w:cs="Times New Roman"/>
          <w:bCs/>
          <w:color w:val="000000"/>
          <w:sz w:val="24"/>
          <w:szCs w:val="24"/>
          <w:lang w:val="uk-UA"/>
        </w:rPr>
      </w:pPr>
    </w:p>
    <w:p w:rsidR="00B82D8E" w:rsidRDefault="00B82D8E" w:rsidP="00B82D8E">
      <w:pPr>
        <w:spacing w:after="0" w:line="240" w:lineRule="auto"/>
        <w:rPr>
          <w:rFonts w:ascii="Times New Roman" w:eastAsia="Times New Roman" w:hAnsi="Times New Roman" w:cs="Times New Roman"/>
          <w:sz w:val="24"/>
          <w:szCs w:val="24"/>
          <w:lang w:val="uk-UA"/>
        </w:rPr>
      </w:pPr>
    </w:p>
    <w:p w:rsidR="00B82D8E" w:rsidRDefault="00B82D8E" w:rsidP="00B82D8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p>
    <w:p w:rsidR="00B82D8E" w:rsidRDefault="00B82D8E" w:rsidP="00B82D8E">
      <w:pPr>
        <w:spacing w:after="0" w:line="240" w:lineRule="auto"/>
        <w:rPr>
          <w:rFonts w:ascii="Times New Roman" w:eastAsia="Times New Roman" w:hAnsi="Times New Roman" w:cs="Times New Roman"/>
          <w:sz w:val="24"/>
          <w:szCs w:val="24"/>
          <w:lang w:val="uk-UA"/>
        </w:rPr>
      </w:pPr>
    </w:p>
    <w:p w:rsidR="00B82D8E" w:rsidRDefault="00B82D8E" w:rsidP="00B82D8E">
      <w:pPr>
        <w:spacing w:after="0" w:line="240" w:lineRule="auto"/>
        <w:rPr>
          <w:rFonts w:ascii="Times New Roman" w:eastAsia="Times New Roman" w:hAnsi="Times New Roman" w:cs="Times New Roman"/>
          <w:sz w:val="24"/>
          <w:szCs w:val="24"/>
          <w:lang w:val="uk-UA"/>
        </w:rPr>
      </w:pPr>
    </w:p>
    <w:p w:rsidR="00B82D8E" w:rsidRDefault="00B82D8E" w:rsidP="00B82D8E">
      <w:pPr>
        <w:spacing w:after="0" w:line="240" w:lineRule="auto"/>
        <w:rPr>
          <w:rFonts w:ascii="Times New Roman" w:eastAsia="Times New Roman" w:hAnsi="Times New Roman" w:cs="Times New Roman"/>
          <w:sz w:val="24"/>
          <w:szCs w:val="24"/>
          <w:lang w:val="uk-UA"/>
        </w:rPr>
      </w:pPr>
    </w:p>
    <w:p w:rsidR="00B82D8E" w:rsidRDefault="00B82D8E" w:rsidP="00B82D8E">
      <w:pPr>
        <w:spacing w:after="0" w:line="240" w:lineRule="auto"/>
        <w:rPr>
          <w:rFonts w:ascii="Times New Roman" w:eastAsia="Times New Roman" w:hAnsi="Times New Roman" w:cs="Times New Roman"/>
          <w:sz w:val="24"/>
          <w:szCs w:val="24"/>
          <w:lang w:val="uk-UA"/>
        </w:rPr>
      </w:pPr>
    </w:p>
    <w:p w:rsidR="00B82D8E" w:rsidRDefault="00B82D8E" w:rsidP="00B82D8E">
      <w:pPr>
        <w:spacing w:after="0" w:line="240" w:lineRule="auto"/>
        <w:rPr>
          <w:rFonts w:ascii="Times New Roman" w:eastAsia="Times New Roman" w:hAnsi="Times New Roman" w:cs="Times New Roman"/>
          <w:sz w:val="24"/>
          <w:szCs w:val="24"/>
          <w:lang w:val="uk-UA"/>
        </w:rPr>
      </w:pPr>
    </w:p>
    <w:p w:rsidR="00B82D8E" w:rsidRPr="00BA24D0" w:rsidRDefault="00B82D8E" w:rsidP="00B82D8E">
      <w:pPr>
        <w:spacing w:after="0" w:line="240" w:lineRule="auto"/>
        <w:rPr>
          <w:rFonts w:ascii="Times New Roman" w:eastAsia="Times New Roman" w:hAnsi="Times New Roman" w:cs="Times New Roman"/>
          <w:b/>
          <w:sz w:val="24"/>
          <w:szCs w:val="24"/>
          <w:lang w:val="uk-UA"/>
        </w:rPr>
      </w:pPr>
    </w:p>
    <w:p w:rsidR="00B82D8E" w:rsidRDefault="00B82D8E" w:rsidP="00B82D8E">
      <w:pPr>
        <w:spacing w:after="0" w:line="240" w:lineRule="auto"/>
        <w:rPr>
          <w:rFonts w:ascii="Times New Roman" w:eastAsia="Times New Roman" w:hAnsi="Times New Roman" w:cs="Times New Roman"/>
          <w:sz w:val="24"/>
          <w:szCs w:val="24"/>
          <w:lang w:val="uk-UA"/>
        </w:rPr>
      </w:pPr>
    </w:p>
    <w:p w:rsidR="00B82D8E" w:rsidRDefault="00B82D8E" w:rsidP="00B82D8E">
      <w:pPr>
        <w:tabs>
          <w:tab w:val="left" w:pos="8460"/>
        </w:tabs>
        <w:autoSpaceDE w:val="0"/>
        <w:autoSpaceDN w:val="0"/>
        <w:adjustRightInd w:val="0"/>
        <w:spacing w:after="0" w:line="240" w:lineRule="auto"/>
        <w:ind w:right="5575"/>
        <w:rPr>
          <w:rFonts w:ascii="Times New Roman" w:eastAsia="Times New Roman" w:hAnsi="Times New Roman" w:cs="Times New Roman"/>
          <w:sz w:val="24"/>
          <w:szCs w:val="24"/>
          <w:lang w:val="uk-UA"/>
        </w:rPr>
      </w:pPr>
    </w:p>
    <w:p w:rsidR="00B82D8E" w:rsidRDefault="00B82D8E" w:rsidP="00B82D8E">
      <w:pPr>
        <w:tabs>
          <w:tab w:val="left" w:pos="2464"/>
        </w:tabs>
        <w:spacing w:after="0" w:line="240" w:lineRule="auto"/>
        <w:rPr>
          <w:rFonts w:ascii="Times New Roman" w:eastAsia="Times New Roman" w:hAnsi="Times New Roman" w:cs="Times New Roman"/>
          <w:b/>
          <w:sz w:val="24"/>
          <w:szCs w:val="24"/>
          <w:u w:val="single"/>
          <w:lang w:val="uk-UA"/>
        </w:rPr>
      </w:pPr>
    </w:p>
    <w:p w:rsidR="00B82D8E" w:rsidRDefault="00B82D8E" w:rsidP="00B82D8E">
      <w:pPr>
        <w:tabs>
          <w:tab w:val="left" w:pos="2464"/>
        </w:tabs>
        <w:spacing w:after="0" w:line="240" w:lineRule="auto"/>
        <w:rPr>
          <w:rFonts w:ascii="Times New Roman" w:eastAsia="Times New Roman" w:hAnsi="Times New Roman" w:cs="Times New Roman"/>
          <w:b/>
          <w:sz w:val="24"/>
          <w:szCs w:val="24"/>
          <w:u w:val="single"/>
          <w:lang w:val="uk-UA"/>
        </w:rPr>
      </w:pPr>
    </w:p>
    <w:p w:rsidR="00B82D8E" w:rsidRPr="0018726A" w:rsidRDefault="00B82D8E" w:rsidP="00B82D8E">
      <w:pPr>
        <w:tabs>
          <w:tab w:val="left" w:pos="2464"/>
        </w:tabs>
        <w:spacing w:after="0" w:line="240" w:lineRule="auto"/>
        <w:rPr>
          <w:rFonts w:ascii="Times New Roman" w:eastAsia="Times New Roman" w:hAnsi="Times New Roman" w:cs="Times New Roman"/>
          <w:b/>
          <w:sz w:val="24"/>
          <w:szCs w:val="24"/>
          <w:u w:val="single"/>
          <w:lang w:val="uk-UA"/>
        </w:rPr>
      </w:pPr>
    </w:p>
    <w:p w:rsidR="00B82D8E" w:rsidRPr="0018726A" w:rsidRDefault="00B82D8E" w:rsidP="00B82D8E">
      <w:pPr>
        <w:tabs>
          <w:tab w:val="left" w:pos="2464"/>
        </w:tabs>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ДОДАТОК</w:t>
      </w:r>
    </w:p>
    <w:p w:rsidR="00B82D8E" w:rsidRPr="0018726A" w:rsidRDefault="00B82D8E" w:rsidP="00B82D8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ДО ПРОТОКОЛУ ВИКОНАВЧОГО  КОМІТЕТУ</w:t>
      </w:r>
    </w:p>
    <w:p w:rsidR="00B82D8E" w:rsidRPr="0018726A" w:rsidRDefault="00B82D8E" w:rsidP="00B82D8E">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22 на  24 листопада </w:t>
      </w:r>
      <w:r w:rsidRPr="0018726A">
        <w:rPr>
          <w:rFonts w:ascii="Times New Roman" w:eastAsia="Times New Roman" w:hAnsi="Times New Roman" w:cs="Times New Roman"/>
          <w:b/>
          <w:sz w:val="24"/>
          <w:szCs w:val="24"/>
          <w:lang w:val="uk-UA"/>
        </w:rPr>
        <w:t xml:space="preserve">  2021 року </w:t>
      </w:r>
    </w:p>
    <w:tbl>
      <w:tblPr>
        <w:tblW w:w="10493" w:type="dxa"/>
        <w:tblInd w:w="-496" w:type="dxa"/>
        <w:tblLayout w:type="fixed"/>
        <w:tblCellMar>
          <w:left w:w="71" w:type="dxa"/>
          <w:right w:w="71" w:type="dxa"/>
        </w:tblCellMar>
        <w:tblLook w:val="04A0"/>
      </w:tblPr>
      <w:tblGrid>
        <w:gridCol w:w="539"/>
        <w:gridCol w:w="4990"/>
        <w:gridCol w:w="2696"/>
        <w:gridCol w:w="850"/>
        <w:gridCol w:w="1028"/>
        <w:gridCol w:w="390"/>
      </w:tblGrid>
      <w:tr w:rsidR="00B82D8E" w:rsidRPr="0018726A" w:rsidTr="004428C2">
        <w:trPr>
          <w:trHeight w:val="1420"/>
        </w:trPr>
        <w:tc>
          <w:tcPr>
            <w:tcW w:w="539" w:type="dxa"/>
            <w:tcBorders>
              <w:top w:val="single" w:sz="6" w:space="0" w:color="auto"/>
              <w:left w:val="single" w:sz="6" w:space="0" w:color="auto"/>
              <w:bottom w:val="single" w:sz="6" w:space="0" w:color="auto"/>
              <w:right w:val="single" w:sz="6" w:space="0" w:color="auto"/>
            </w:tcBorders>
            <w:hideMark/>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rPr>
              <w:br w:type="page"/>
            </w:r>
            <w:r w:rsidRPr="0018726A">
              <w:rPr>
                <w:rFonts w:ascii="Times New Roman" w:eastAsia="Times New Roman" w:hAnsi="Times New Roman" w:cs="Times New Roman"/>
                <w:sz w:val="24"/>
                <w:szCs w:val="24"/>
                <w:lang w:val="uk-UA" w:eastAsia="en-US"/>
              </w:rPr>
              <w:t>№</w:t>
            </w:r>
          </w:p>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з/п</w:t>
            </w:r>
          </w:p>
        </w:tc>
        <w:tc>
          <w:tcPr>
            <w:tcW w:w="499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p>
          <w:p w:rsidR="00B82D8E" w:rsidRPr="0018726A" w:rsidRDefault="00B82D8E" w:rsidP="004428C2">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СЛУХАЛИ</w:t>
            </w:r>
          </w:p>
        </w:tc>
        <w:tc>
          <w:tcPr>
            <w:tcW w:w="2696" w:type="dxa"/>
            <w:tcBorders>
              <w:top w:val="single" w:sz="6" w:space="0" w:color="auto"/>
              <w:left w:val="single" w:sz="6" w:space="0" w:color="auto"/>
              <w:bottom w:val="single" w:sz="6" w:space="0" w:color="auto"/>
              <w:right w:val="single" w:sz="6" w:space="0" w:color="auto"/>
            </w:tcBorders>
            <w:hideMark/>
          </w:tcPr>
          <w:p w:rsidR="00B82D8E" w:rsidRPr="0018726A" w:rsidRDefault="00B82D8E" w:rsidP="004428C2">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caps/>
                <w:sz w:val="24"/>
                <w:szCs w:val="24"/>
                <w:lang w:val="uk-UA" w:eastAsia="en-US"/>
              </w:rPr>
              <w:t>ДоповідачІ</w:t>
            </w:r>
          </w:p>
        </w:tc>
        <w:tc>
          <w:tcPr>
            <w:tcW w:w="850" w:type="dxa"/>
            <w:tcBorders>
              <w:top w:val="single" w:sz="6" w:space="0" w:color="auto"/>
              <w:left w:val="single" w:sz="6" w:space="0" w:color="auto"/>
              <w:bottom w:val="single" w:sz="6" w:space="0" w:color="auto"/>
              <w:right w:val="single" w:sz="6" w:space="0" w:color="auto"/>
            </w:tcBorders>
            <w:hideMark/>
          </w:tcPr>
          <w:p w:rsidR="00B82D8E" w:rsidRPr="0018726A" w:rsidRDefault="00B82D8E" w:rsidP="004428C2">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номер</w:t>
            </w:r>
          </w:p>
          <w:p w:rsidR="00B82D8E" w:rsidRPr="0018726A" w:rsidRDefault="00B82D8E" w:rsidP="004428C2">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hideMark/>
          </w:tcPr>
          <w:p w:rsidR="00B82D8E" w:rsidRPr="0018726A" w:rsidRDefault="00B82D8E" w:rsidP="004428C2">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ДАТА</w:t>
            </w:r>
          </w:p>
        </w:tc>
        <w:tc>
          <w:tcPr>
            <w:tcW w:w="390" w:type="dxa"/>
            <w:tcBorders>
              <w:top w:val="single" w:sz="6" w:space="0" w:color="auto"/>
              <w:left w:val="single" w:sz="6" w:space="0" w:color="auto"/>
              <w:bottom w:val="single" w:sz="6" w:space="0" w:color="auto"/>
              <w:right w:val="single" w:sz="6" w:space="0" w:color="auto"/>
            </w:tcBorders>
            <w:hideMark/>
          </w:tcPr>
          <w:p w:rsidR="00B82D8E" w:rsidRPr="0018726A" w:rsidRDefault="00B82D8E" w:rsidP="004428C2">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Сторінка</w:t>
            </w:r>
          </w:p>
        </w:tc>
      </w:tr>
      <w:tr w:rsidR="00B82D8E" w:rsidRPr="0018726A" w:rsidTr="004428C2">
        <w:tc>
          <w:tcPr>
            <w:tcW w:w="539"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3"/>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82D8E" w:rsidRPr="00D85C66" w:rsidRDefault="00B82D8E" w:rsidP="004428C2">
            <w:pPr>
              <w:spacing w:after="0" w:line="240" w:lineRule="auto"/>
              <w:rPr>
                <w:rFonts w:ascii="Times New Roman" w:eastAsia="Times New Roman" w:hAnsi="Times New Roman" w:cs="Times New Roman"/>
                <w:sz w:val="24"/>
                <w:szCs w:val="24"/>
              </w:rPr>
            </w:pPr>
            <w:r w:rsidRPr="00D85C66">
              <w:rPr>
                <w:rFonts w:ascii="Times New Roman" w:eastAsia="Times New Roman" w:hAnsi="Times New Roman" w:cs="Times New Roman"/>
                <w:sz w:val="24"/>
                <w:szCs w:val="24"/>
              </w:rPr>
              <w:t xml:space="preserve">Про надання статусу дитини, </w:t>
            </w:r>
          </w:p>
          <w:p w:rsidR="00B82D8E" w:rsidRPr="00D85C66" w:rsidRDefault="00B82D8E" w:rsidP="004428C2">
            <w:pPr>
              <w:spacing w:after="0" w:line="240" w:lineRule="auto"/>
              <w:rPr>
                <w:rFonts w:ascii="Times New Roman" w:eastAsia="Times New Roman" w:hAnsi="Times New Roman" w:cs="Times New Roman"/>
                <w:sz w:val="24"/>
                <w:szCs w:val="24"/>
              </w:rPr>
            </w:pPr>
            <w:r w:rsidRPr="00D85C66">
              <w:rPr>
                <w:rFonts w:ascii="Times New Roman" w:eastAsia="Times New Roman" w:hAnsi="Times New Roman" w:cs="Times New Roman"/>
                <w:sz w:val="24"/>
                <w:szCs w:val="24"/>
              </w:rPr>
              <w:t xml:space="preserve">позбавленої батьківського </w:t>
            </w:r>
            <w:proofErr w:type="gramStart"/>
            <w:r w:rsidRPr="00D85C66">
              <w:rPr>
                <w:rFonts w:ascii="Times New Roman" w:eastAsia="Times New Roman" w:hAnsi="Times New Roman" w:cs="Times New Roman"/>
                <w:sz w:val="24"/>
                <w:szCs w:val="24"/>
              </w:rPr>
              <w:t>п</w:t>
            </w:r>
            <w:proofErr w:type="gramEnd"/>
            <w:r w:rsidRPr="00D85C66">
              <w:rPr>
                <w:rFonts w:ascii="Times New Roman" w:eastAsia="Times New Roman" w:hAnsi="Times New Roman" w:cs="Times New Roman"/>
                <w:sz w:val="24"/>
                <w:szCs w:val="24"/>
              </w:rPr>
              <w:t>іклування</w:t>
            </w:r>
          </w:p>
          <w:p w:rsidR="00B82D8E" w:rsidRPr="00D85C66" w:rsidRDefault="00580296" w:rsidP="004428C2">
            <w:pPr>
              <w:spacing w:after="0" w:line="240" w:lineRule="auto"/>
              <w:jc w:val="both"/>
              <w:rPr>
                <w:rFonts w:ascii="Times New Roman" w:eastAsia="Times New Roman" w:hAnsi="Times New Roman" w:cs="Times New Roman"/>
                <w:sz w:val="24"/>
                <w:szCs w:val="24"/>
              </w:rPr>
            </w:pPr>
            <w:r w:rsidRPr="00580296">
              <w:rPr>
                <w:rFonts w:ascii="Times New Roman" w:eastAsia="Times New Roman" w:hAnsi="Times New Roman" w:cs="Times New Roman"/>
                <w:i/>
                <w:sz w:val="24"/>
                <w:szCs w:val="24"/>
                <w:lang w:val="uk-UA"/>
              </w:rPr>
              <w:t>(персональні дані)</w:t>
            </w:r>
          </w:p>
        </w:tc>
        <w:tc>
          <w:tcPr>
            <w:tcW w:w="2696" w:type="dxa"/>
            <w:tcBorders>
              <w:top w:val="single" w:sz="6" w:space="0" w:color="auto"/>
              <w:left w:val="single" w:sz="6" w:space="0" w:color="auto"/>
              <w:bottom w:val="single" w:sz="6" w:space="0" w:color="auto"/>
              <w:right w:val="single" w:sz="6" w:space="0" w:color="auto"/>
            </w:tcBorders>
            <w:hideMark/>
          </w:tcPr>
          <w:p w:rsidR="00B82D8E" w:rsidRPr="00C37306" w:rsidRDefault="00B82D8E" w:rsidP="004428C2">
            <w:pPr>
              <w:spacing w:after="0" w:line="240" w:lineRule="auto"/>
              <w:rPr>
                <w:rFonts w:ascii="Times New Roman" w:eastAsia="Times New Roman" w:hAnsi="Times New Roman" w:cs="Times New Roman"/>
                <w:bCs/>
                <w:sz w:val="24"/>
                <w:szCs w:val="24"/>
                <w:lang w:val="uk-UA"/>
              </w:rPr>
            </w:pPr>
            <w:r w:rsidRPr="00C37306">
              <w:rPr>
                <w:rFonts w:ascii="Times New Roman" w:eastAsia="Times New Roman" w:hAnsi="Times New Roman" w:cs="Times New Roman"/>
                <w:bCs/>
                <w:sz w:val="24"/>
                <w:szCs w:val="24"/>
                <w:lang w:val="uk-UA"/>
              </w:rPr>
              <w:t>Шиманська Т.Ю. – нач. служби з захисту прав дітей</w:t>
            </w:r>
          </w:p>
        </w:tc>
        <w:tc>
          <w:tcPr>
            <w:tcW w:w="85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82D8E" w:rsidRPr="0018726A" w:rsidRDefault="00B82D8E" w:rsidP="004428C2">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24.11</w:t>
            </w:r>
            <w:r w:rsidRPr="0018726A">
              <w:rPr>
                <w:rFonts w:ascii="Times New Roman" w:eastAsia="Times New Roman" w:hAnsi="Times New Roman" w:cs="Times New Roman"/>
                <w:sz w:val="24"/>
                <w:szCs w:val="24"/>
                <w:lang w:val="uk-UA" w:eastAsia="en-US"/>
              </w:rPr>
              <w:t>.21</w:t>
            </w:r>
          </w:p>
        </w:tc>
        <w:tc>
          <w:tcPr>
            <w:tcW w:w="39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B82D8E" w:rsidRPr="0018726A" w:rsidTr="004428C2">
        <w:tc>
          <w:tcPr>
            <w:tcW w:w="539"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3"/>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82D8E" w:rsidRPr="00D85C66" w:rsidRDefault="00B82D8E" w:rsidP="004428C2">
            <w:pPr>
              <w:spacing w:after="0" w:line="240" w:lineRule="auto"/>
              <w:rPr>
                <w:rFonts w:ascii="Times New Roman" w:hAnsi="Times New Roman"/>
                <w:sz w:val="24"/>
                <w:szCs w:val="24"/>
              </w:rPr>
            </w:pPr>
            <w:r w:rsidRPr="00D85C66">
              <w:rPr>
                <w:rFonts w:ascii="Times New Roman" w:hAnsi="Times New Roman"/>
                <w:sz w:val="24"/>
                <w:szCs w:val="24"/>
              </w:rPr>
              <w:t xml:space="preserve">Про надання дозволу на видалення  </w:t>
            </w:r>
            <w:r>
              <w:rPr>
                <w:rFonts w:ascii="Times New Roman" w:hAnsi="Times New Roman"/>
                <w:sz w:val="24"/>
                <w:szCs w:val="24"/>
              </w:rPr>
              <w:t xml:space="preserve"> з</w:t>
            </w:r>
            <w:r w:rsidRPr="00D85C66">
              <w:rPr>
                <w:rFonts w:ascii="Times New Roman" w:hAnsi="Times New Roman"/>
                <w:sz w:val="24"/>
                <w:szCs w:val="24"/>
              </w:rPr>
              <w:t xml:space="preserve">елених насаджень на території </w:t>
            </w:r>
            <w:r>
              <w:rPr>
                <w:rFonts w:ascii="Times New Roman" w:hAnsi="Times New Roman"/>
                <w:sz w:val="24"/>
                <w:szCs w:val="24"/>
              </w:rPr>
              <w:t xml:space="preserve"> </w:t>
            </w:r>
            <w:r w:rsidRPr="00D85C66">
              <w:rPr>
                <w:rFonts w:ascii="Times New Roman" w:hAnsi="Times New Roman"/>
                <w:sz w:val="24"/>
                <w:szCs w:val="24"/>
              </w:rPr>
              <w:t>Новороздільської ТГ</w:t>
            </w:r>
          </w:p>
        </w:tc>
        <w:tc>
          <w:tcPr>
            <w:tcW w:w="2696" w:type="dxa"/>
            <w:tcBorders>
              <w:top w:val="single" w:sz="6" w:space="0" w:color="auto"/>
              <w:left w:val="single" w:sz="6" w:space="0" w:color="auto"/>
              <w:bottom w:val="single" w:sz="6" w:space="0" w:color="auto"/>
              <w:right w:val="single" w:sz="6" w:space="0" w:color="auto"/>
            </w:tcBorders>
            <w:hideMark/>
          </w:tcPr>
          <w:p w:rsidR="00B82D8E" w:rsidRPr="00C37306" w:rsidRDefault="00B82D8E" w:rsidP="004428C2">
            <w:pPr>
              <w:spacing w:after="0" w:line="240" w:lineRule="auto"/>
              <w:rPr>
                <w:rFonts w:ascii="Times New Roman" w:eastAsia="Times New Roman" w:hAnsi="Times New Roman" w:cs="Times New Roman"/>
                <w:bCs/>
                <w:sz w:val="24"/>
                <w:szCs w:val="24"/>
                <w:lang w:val="uk-UA"/>
              </w:rPr>
            </w:pPr>
            <w:r w:rsidRPr="00C37306">
              <w:rPr>
                <w:rFonts w:ascii="Times New Roman" w:eastAsia="Times New Roman" w:hAnsi="Times New Roman" w:cs="Times New Roman"/>
                <w:sz w:val="24"/>
                <w:szCs w:val="24"/>
                <w:lang w:val="uk-UA"/>
              </w:rPr>
              <w:t xml:space="preserve">Суряк Р.Р. – спец. 1 кат. управління житлово-комунального господарства                  </w:t>
            </w:r>
          </w:p>
        </w:tc>
        <w:tc>
          <w:tcPr>
            <w:tcW w:w="85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82D8E" w:rsidRDefault="00B82D8E" w:rsidP="004428C2">
            <w:r w:rsidRPr="001C56B2">
              <w:rPr>
                <w:rFonts w:ascii="Times New Roman" w:eastAsia="Times New Roman" w:hAnsi="Times New Roman" w:cs="Times New Roman"/>
                <w:sz w:val="24"/>
                <w:szCs w:val="24"/>
                <w:lang w:val="uk-UA" w:eastAsia="en-US"/>
              </w:rPr>
              <w:t>24.11.21</w:t>
            </w:r>
          </w:p>
        </w:tc>
        <w:tc>
          <w:tcPr>
            <w:tcW w:w="39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B82D8E" w:rsidRPr="0018726A" w:rsidTr="004428C2">
        <w:tc>
          <w:tcPr>
            <w:tcW w:w="539"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3"/>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82D8E" w:rsidRPr="00D85C66" w:rsidRDefault="00B82D8E" w:rsidP="004428C2">
            <w:pPr>
              <w:autoSpaceDE w:val="0"/>
              <w:autoSpaceDN w:val="0"/>
              <w:adjustRightInd w:val="0"/>
              <w:spacing w:after="0" w:line="240" w:lineRule="auto"/>
              <w:rPr>
                <w:rFonts w:ascii="Times New Roman" w:eastAsia="Times New Roman" w:hAnsi="Times New Roman" w:cs="Times New Roman"/>
                <w:sz w:val="24"/>
                <w:szCs w:val="24"/>
                <w:lang w:eastAsia="uk-UA"/>
              </w:rPr>
            </w:pPr>
            <w:r w:rsidRPr="00D85C66">
              <w:rPr>
                <w:rFonts w:ascii="Times New Roman" w:eastAsia="Times New Roman" w:hAnsi="Times New Roman" w:cs="Times New Roman"/>
                <w:sz w:val="24"/>
                <w:szCs w:val="24"/>
                <w:lang w:eastAsia="uk-UA"/>
              </w:rPr>
              <w:t xml:space="preserve">Про квартирний </w:t>
            </w:r>
            <w:proofErr w:type="gramStart"/>
            <w:r w:rsidRPr="00D85C66">
              <w:rPr>
                <w:rFonts w:ascii="Times New Roman" w:eastAsia="Times New Roman" w:hAnsi="Times New Roman" w:cs="Times New Roman"/>
                <w:sz w:val="24"/>
                <w:szCs w:val="24"/>
                <w:lang w:eastAsia="uk-UA"/>
              </w:rPr>
              <w:t>обл</w:t>
            </w:r>
            <w:proofErr w:type="gramEnd"/>
            <w:r w:rsidRPr="00D85C66">
              <w:rPr>
                <w:rFonts w:ascii="Times New Roman" w:eastAsia="Times New Roman" w:hAnsi="Times New Roman" w:cs="Times New Roman"/>
                <w:sz w:val="24"/>
                <w:szCs w:val="24"/>
                <w:lang w:eastAsia="uk-UA"/>
              </w:rPr>
              <w:t xml:space="preserve">ік, обмін </w:t>
            </w:r>
            <w:r>
              <w:rPr>
                <w:rFonts w:ascii="Times New Roman" w:eastAsia="Times New Roman" w:hAnsi="Times New Roman" w:cs="Times New Roman"/>
                <w:sz w:val="24"/>
                <w:szCs w:val="24"/>
                <w:lang w:eastAsia="uk-UA"/>
              </w:rPr>
              <w:t xml:space="preserve"> </w:t>
            </w:r>
            <w:r w:rsidRPr="00D85C66">
              <w:rPr>
                <w:rFonts w:ascii="Times New Roman" w:eastAsia="Times New Roman" w:hAnsi="Times New Roman" w:cs="Times New Roman"/>
                <w:sz w:val="24"/>
                <w:szCs w:val="24"/>
                <w:lang w:eastAsia="uk-UA"/>
              </w:rPr>
              <w:t>та надання житлової площі</w:t>
            </w:r>
          </w:p>
        </w:tc>
        <w:tc>
          <w:tcPr>
            <w:tcW w:w="2696" w:type="dxa"/>
            <w:tcBorders>
              <w:top w:val="single" w:sz="6" w:space="0" w:color="auto"/>
              <w:left w:val="single" w:sz="6" w:space="0" w:color="auto"/>
              <w:bottom w:val="single" w:sz="6" w:space="0" w:color="auto"/>
              <w:right w:val="single" w:sz="6" w:space="0" w:color="auto"/>
            </w:tcBorders>
            <w:hideMark/>
          </w:tcPr>
          <w:p w:rsidR="00B82D8E" w:rsidRPr="00C37306" w:rsidRDefault="00B82D8E" w:rsidP="004428C2">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Романів С.Я. – гол. спец. Відділу КМ та приватизації Управління ЖКГ</w:t>
            </w:r>
          </w:p>
        </w:tc>
        <w:tc>
          <w:tcPr>
            <w:tcW w:w="85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82D8E" w:rsidRDefault="00B82D8E" w:rsidP="004428C2">
            <w:r w:rsidRPr="001C56B2">
              <w:rPr>
                <w:rFonts w:ascii="Times New Roman" w:eastAsia="Times New Roman" w:hAnsi="Times New Roman" w:cs="Times New Roman"/>
                <w:sz w:val="24"/>
                <w:szCs w:val="24"/>
                <w:lang w:val="uk-UA" w:eastAsia="en-US"/>
              </w:rPr>
              <w:t>24.11.21</w:t>
            </w:r>
          </w:p>
        </w:tc>
        <w:tc>
          <w:tcPr>
            <w:tcW w:w="39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B82D8E" w:rsidRPr="0018726A" w:rsidTr="004428C2">
        <w:tc>
          <w:tcPr>
            <w:tcW w:w="539"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3"/>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82D8E" w:rsidRPr="00D85C66" w:rsidRDefault="00B82D8E" w:rsidP="004428C2">
            <w:pPr>
              <w:spacing w:after="0" w:line="240" w:lineRule="auto"/>
              <w:jc w:val="both"/>
              <w:rPr>
                <w:rFonts w:ascii="Times New Roman" w:eastAsia="Times New Roman" w:hAnsi="Times New Roman" w:cs="Times New Roman"/>
                <w:bCs/>
                <w:color w:val="000000"/>
                <w:sz w:val="24"/>
                <w:szCs w:val="24"/>
              </w:rPr>
            </w:pPr>
            <w:r w:rsidRPr="00D85C66">
              <w:rPr>
                <w:rFonts w:ascii="Times New Roman" w:eastAsia="Times New Roman" w:hAnsi="Times New Roman" w:cs="Times New Roman"/>
                <w:bCs/>
                <w:color w:val="000000"/>
                <w:sz w:val="24"/>
                <w:szCs w:val="24"/>
              </w:rPr>
              <w:t xml:space="preserve">Про погодження внесення змін до Міської комплексної </w:t>
            </w:r>
            <w:r>
              <w:rPr>
                <w:rFonts w:ascii="Times New Roman" w:eastAsia="Times New Roman" w:hAnsi="Times New Roman" w:cs="Times New Roman"/>
                <w:bCs/>
                <w:color w:val="000000"/>
                <w:sz w:val="24"/>
                <w:szCs w:val="24"/>
              </w:rPr>
              <w:t xml:space="preserve"> </w:t>
            </w:r>
            <w:r w:rsidRPr="00D85C66">
              <w:rPr>
                <w:rFonts w:ascii="Times New Roman" w:eastAsia="Times New Roman" w:hAnsi="Times New Roman" w:cs="Times New Roman"/>
                <w:bCs/>
                <w:color w:val="000000"/>
                <w:sz w:val="24"/>
                <w:szCs w:val="24"/>
              </w:rPr>
              <w:t xml:space="preserve">Програми </w:t>
            </w:r>
            <w:proofErr w:type="gramStart"/>
            <w:r w:rsidRPr="00D85C66">
              <w:rPr>
                <w:rFonts w:ascii="Times New Roman" w:eastAsia="Times New Roman" w:hAnsi="Times New Roman" w:cs="Times New Roman"/>
                <w:bCs/>
                <w:color w:val="000000"/>
                <w:sz w:val="24"/>
                <w:szCs w:val="24"/>
              </w:rPr>
              <w:t>п</w:t>
            </w:r>
            <w:proofErr w:type="gramEnd"/>
            <w:r w:rsidRPr="00D85C66">
              <w:rPr>
                <w:rFonts w:ascii="Times New Roman" w:eastAsia="Times New Roman" w:hAnsi="Times New Roman" w:cs="Times New Roman"/>
                <w:bCs/>
                <w:color w:val="000000"/>
                <w:sz w:val="24"/>
                <w:szCs w:val="24"/>
              </w:rPr>
              <w:t xml:space="preserve">ідтримки учасників антитерористичної </w:t>
            </w:r>
            <w:r>
              <w:rPr>
                <w:rFonts w:ascii="Times New Roman" w:eastAsia="Times New Roman" w:hAnsi="Times New Roman" w:cs="Times New Roman"/>
                <w:bCs/>
                <w:color w:val="000000"/>
                <w:sz w:val="24"/>
                <w:szCs w:val="24"/>
              </w:rPr>
              <w:t xml:space="preserve"> </w:t>
            </w:r>
            <w:r w:rsidRPr="00D85C66">
              <w:rPr>
                <w:rFonts w:ascii="Times New Roman" w:eastAsia="Times New Roman" w:hAnsi="Times New Roman" w:cs="Times New Roman"/>
                <w:bCs/>
                <w:color w:val="000000"/>
                <w:sz w:val="24"/>
                <w:szCs w:val="24"/>
              </w:rPr>
              <w:t>операції та членів їх сімей</w:t>
            </w:r>
            <w:r>
              <w:rPr>
                <w:rFonts w:ascii="Times New Roman" w:eastAsia="Times New Roman" w:hAnsi="Times New Roman" w:cs="Times New Roman"/>
                <w:bCs/>
                <w:color w:val="000000"/>
                <w:sz w:val="24"/>
                <w:szCs w:val="24"/>
              </w:rPr>
              <w:t xml:space="preserve"> </w:t>
            </w:r>
            <w:r w:rsidRPr="00D85C66">
              <w:rPr>
                <w:rFonts w:ascii="Times New Roman" w:eastAsia="Times New Roman" w:hAnsi="Times New Roman" w:cs="Times New Roman"/>
                <w:bCs/>
                <w:color w:val="000000"/>
                <w:sz w:val="24"/>
                <w:szCs w:val="24"/>
              </w:rPr>
              <w:t xml:space="preserve"> на 2021 рік та прогноз на 2022-2023 роки                                                                                                                                                                     </w:t>
            </w:r>
          </w:p>
        </w:tc>
        <w:tc>
          <w:tcPr>
            <w:tcW w:w="2696" w:type="dxa"/>
            <w:tcBorders>
              <w:top w:val="single" w:sz="6" w:space="0" w:color="auto"/>
              <w:left w:val="single" w:sz="6" w:space="0" w:color="auto"/>
              <w:bottom w:val="single" w:sz="6" w:space="0" w:color="auto"/>
              <w:right w:val="single" w:sz="6" w:space="0" w:color="auto"/>
            </w:tcBorders>
            <w:hideMark/>
          </w:tcPr>
          <w:p w:rsidR="00B82D8E" w:rsidRPr="00C37306" w:rsidRDefault="00B82D8E" w:rsidP="004428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Калінчук Г.А.</w:t>
            </w:r>
            <w:r>
              <w:rPr>
                <w:rFonts w:ascii="Times New Roman" w:eastAsia="Times New Roman" w:hAnsi="Times New Roman" w:cs="Times New Roman"/>
                <w:sz w:val="24"/>
                <w:szCs w:val="24"/>
                <w:lang w:val="uk-UA"/>
              </w:rPr>
              <w:t xml:space="preserve">– нач. упр-ня соц. Захисту </w:t>
            </w:r>
            <w:r w:rsidRPr="00387B65">
              <w:rPr>
                <w:rFonts w:ascii="Times New Roman" w:eastAsia="Times New Roman" w:hAnsi="Times New Roman" w:cs="Times New Roman"/>
                <w:sz w:val="24"/>
                <w:szCs w:val="24"/>
                <w:lang w:val="uk-UA"/>
              </w:rPr>
              <w:t>населення</w:t>
            </w:r>
          </w:p>
        </w:tc>
        <w:tc>
          <w:tcPr>
            <w:tcW w:w="85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82D8E" w:rsidRDefault="00B82D8E" w:rsidP="004428C2">
            <w:r w:rsidRPr="001C56B2">
              <w:rPr>
                <w:rFonts w:ascii="Times New Roman" w:eastAsia="Times New Roman" w:hAnsi="Times New Roman" w:cs="Times New Roman"/>
                <w:sz w:val="24"/>
                <w:szCs w:val="24"/>
                <w:lang w:val="uk-UA" w:eastAsia="en-US"/>
              </w:rPr>
              <w:t>24.11.21</w:t>
            </w:r>
          </w:p>
        </w:tc>
        <w:tc>
          <w:tcPr>
            <w:tcW w:w="39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B82D8E" w:rsidRPr="0018726A" w:rsidTr="004428C2">
        <w:tc>
          <w:tcPr>
            <w:tcW w:w="539"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3"/>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82D8E" w:rsidRPr="00D85C66" w:rsidRDefault="00B82D8E" w:rsidP="004428C2">
            <w:pPr>
              <w:spacing w:after="0" w:line="240" w:lineRule="auto"/>
              <w:rPr>
                <w:rFonts w:ascii="Times New Roman" w:eastAsia="Times New Roman" w:hAnsi="Times New Roman" w:cs="Times New Roman"/>
                <w:sz w:val="24"/>
                <w:szCs w:val="24"/>
              </w:rPr>
            </w:pPr>
            <w:r w:rsidRPr="00D85C66">
              <w:rPr>
                <w:rFonts w:ascii="Times New Roman" w:eastAsia="Times New Roman" w:hAnsi="Times New Roman" w:cs="Times New Roman"/>
                <w:sz w:val="24"/>
                <w:szCs w:val="24"/>
              </w:rPr>
              <w:t>Про перерозподіл видатків</w:t>
            </w:r>
            <w:r>
              <w:rPr>
                <w:rFonts w:ascii="Times New Roman" w:eastAsia="Times New Roman" w:hAnsi="Times New Roman" w:cs="Times New Roman"/>
                <w:sz w:val="24"/>
                <w:szCs w:val="24"/>
              </w:rPr>
              <w:t xml:space="preserve"> </w:t>
            </w:r>
            <w:r w:rsidRPr="00D85C66">
              <w:rPr>
                <w:rFonts w:ascii="Times New Roman" w:eastAsia="Times New Roman" w:hAnsi="Times New Roman" w:cs="Times New Roman"/>
                <w:sz w:val="24"/>
                <w:szCs w:val="24"/>
              </w:rPr>
              <w:t xml:space="preserve">міського бюджету на 2021 </w:t>
            </w:r>
            <w:proofErr w:type="gramStart"/>
            <w:r w:rsidRPr="00D85C66">
              <w:rPr>
                <w:rFonts w:ascii="Times New Roman" w:eastAsia="Times New Roman" w:hAnsi="Times New Roman" w:cs="Times New Roman"/>
                <w:sz w:val="24"/>
                <w:szCs w:val="24"/>
              </w:rPr>
              <w:t>р</w:t>
            </w:r>
            <w:proofErr w:type="gramEnd"/>
            <w:r w:rsidRPr="00D85C66">
              <w:rPr>
                <w:rFonts w:ascii="Times New Roman" w:eastAsia="Times New Roman" w:hAnsi="Times New Roman" w:cs="Times New Roman"/>
                <w:sz w:val="24"/>
                <w:szCs w:val="24"/>
              </w:rPr>
              <w:t>ік</w:t>
            </w:r>
            <w:r>
              <w:rPr>
                <w:rFonts w:ascii="Times New Roman" w:eastAsia="Times New Roman" w:hAnsi="Times New Roman" w:cs="Times New Roman"/>
                <w:sz w:val="24"/>
                <w:szCs w:val="24"/>
              </w:rPr>
              <w:t xml:space="preserve"> </w:t>
            </w:r>
            <w:r w:rsidRPr="00D85C66">
              <w:rPr>
                <w:rFonts w:ascii="Times New Roman" w:eastAsia="Times New Roman" w:hAnsi="Times New Roman" w:cs="Times New Roman"/>
                <w:sz w:val="24"/>
                <w:szCs w:val="24"/>
              </w:rPr>
              <w:t>в межах головного розпорядника коштів</w:t>
            </w:r>
          </w:p>
        </w:tc>
        <w:tc>
          <w:tcPr>
            <w:tcW w:w="2696" w:type="dxa"/>
            <w:tcBorders>
              <w:top w:val="single" w:sz="6" w:space="0" w:color="auto"/>
              <w:left w:val="single" w:sz="6" w:space="0" w:color="auto"/>
              <w:bottom w:val="single" w:sz="6" w:space="0" w:color="auto"/>
              <w:right w:val="single" w:sz="6" w:space="0" w:color="auto"/>
            </w:tcBorders>
            <w:hideMark/>
          </w:tcPr>
          <w:p w:rsidR="00B82D8E" w:rsidRPr="00C37306" w:rsidRDefault="00B82D8E" w:rsidP="004428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Калінчук Г.А.</w:t>
            </w:r>
            <w:r>
              <w:rPr>
                <w:rFonts w:ascii="Times New Roman" w:eastAsia="Times New Roman" w:hAnsi="Times New Roman" w:cs="Times New Roman"/>
                <w:sz w:val="24"/>
                <w:szCs w:val="24"/>
                <w:lang w:val="uk-UA"/>
              </w:rPr>
              <w:t xml:space="preserve">– нач. упр-ня соц. Захисту </w:t>
            </w:r>
            <w:r w:rsidRPr="00387B65">
              <w:rPr>
                <w:rFonts w:ascii="Times New Roman" w:eastAsia="Times New Roman" w:hAnsi="Times New Roman" w:cs="Times New Roman"/>
                <w:sz w:val="24"/>
                <w:szCs w:val="24"/>
                <w:lang w:val="uk-UA"/>
              </w:rPr>
              <w:t>населення</w:t>
            </w:r>
          </w:p>
        </w:tc>
        <w:tc>
          <w:tcPr>
            <w:tcW w:w="85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82D8E" w:rsidRDefault="00B82D8E" w:rsidP="004428C2">
            <w:r w:rsidRPr="001C56B2">
              <w:rPr>
                <w:rFonts w:ascii="Times New Roman" w:eastAsia="Times New Roman" w:hAnsi="Times New Roman" w:cs="Times New Roman"/>
                <w:sz w:val="24"/>
                <w:szCs w:val="24"/>
                <w:lang w:val="uk-UA" w:eastAsia="en-US"/>
              </w:rPr>
              <w:t>24.11.21</w:t>
            </w:r>
          </w:p>
        </w:tc>
        <w:tc>
          <w:tcPr>
            <w:tcW w:w="39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B82D8E" w:rsidRPr="0018726A" w:rsidTr="004428C2">
        <w:tc>
          <w:tcPr>
            <w:tcW w:w="539"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3"/>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82D8E" w:rsidRPr="00D85C66" w:rsidRDefault="00B82D8E" w:rsidP="004428C2">
            <w:pPr>
              <w:spacing w:after="0" w:line="240" w:lineRule="auto"/>
              <w:rPr>
                <w:rFonts w:ascii="Times New Roman" w:eastAsia="Times New Roman" w:hAnsi="Times New Roman" w:cs="Times New Roman"/>
                <w:sz w:val="24"/>
                <w:szCs w:val="24"/>
                <w:lang w:eastAsia="uk-UA"/>
              </w:rPr>
            </w:pPr>
            <w:r w:rsidRPr="00D85C66">
              <w:rPr>
                <w:rFonts w:ascii="Times New Roman" w:eastAsia="Times New Roman" w:hAnsi="Times New Roman" w:cs="Times New Roman"/>
                <w:sz w:val="24"/>
                <w:szCs w:val="24"/>
                <w:lang w:eastAsia="uk-UA"/>
              </w:rPr>
              <w:t>Про погодження внесення змін</w:t>
            </w:r>
            <w:r>
              <w:rPr>
                <w:rFonts w:ascii="Times New Roman" w:eastAsia="Times New Roman" w:hAnsi="Times New Roman" w:cs="Times New Roman"/>
                <w:sz w:val="24"/>
                <w:szCs w:val="24"/>
                <w:lang w:eastAsia="uk-UA"/>
              </w:rPr>
              <w:t xml:space="preserve"> </w:t>
            </w:r>
            <w:r w:rsidRPr="00D85C66">
              <w:rPr>
                <w:rFonts w:ascii="Times New Roman" w:eastAsia="Times New Roman" w:hAnsi="Times New Roman" w:cs="Times New Roman"/>
                <w:sz w:val="24"/>
                <w:szCs w:val="24"/>
                <w:lang w:eastAsia="uk-UA"/>
              </w:rPr>
              <w:t>до показників міського бюджету</w:t>
            </w:r>
            <w:r>
              <w:rPr>
                <w:rFonts w:ascii="Times New Roman" w:eastAsia="Times New Roman" w:hAnsi="Times New Roman" w:cs="Times New Roman"/>
                <w:sz w:val="24"/>
                <w:szCs w:val="24"/>
                <w:lang w:eastAsia="uk-UA"/>
              </w:rPr>
              <w:t xml:space="preserve"> </w:t>
            </w:r>
            <w:r w:rsidRPr="00D85C66">
              <w:rPr>
                <w:rFonts w:ascii="Times New Roman" w:eastAsia="Times New Roman" w:hAnsi="Times New Roman" w:cs="Times New Roman"/>
                <w:sz w:val="24"/>
                <w:szCs w:val="24"/>
                <w:lang w:eastAsia="uk-UA"/>
              </w:rPr>
              <w:t xml:space="preserve">на 2021 </w:t>
            </w:r>
            <w:proofErr w:type="gramStart"/>
            <w:r w:rsidRPr="00D85C66">
              <w:rPr>
                <w:rFonts w:ascii="Times New Roman" w:eastAsia="Times New Roman" w:hAnsi="Times New Roman" w:cs="Times New Roman"/>
                <w:sz w:val="24"/>
                <w:szCs w:val="24"/>
                <w:lang w:eastAsia="uk-UA"/>
              </w:rPr>
              <w:t>р</w:t>
            </w:r>
            <w:proofErr w:type="gramEnd"/>
            <w:r w:rsidRPr="00D85C66">
              <w:rPr>
                <w:rFonts w:ascii="Times New Roman" w:eastAsia="Times New Roman" w:hAnsi="Times New Roman" w:cs="Times New Roman"/>
                <w:sz w:val="24"/>
                <w:szCs w:val="24"/>
                <w:lang w:eastAsia="uk-UA"/>
              </w:rPr>
              <w:t>ік</w:t>
            </w:r>
          </w:p>
        </w:tc>
        <w:tc>
          <w:tcPr>
            <w:tcW w:w="2696" w:type="dxa"/>
            <w:tcBorders>
              <w:top w:val="single" w:sz="6" w:space="0" w:color="auto"/>
              <w:left w:val="single" w:sz="6" w:space="0" w:color="auto"/>
              <w:bottom w:val="single" w:sz="6" w:space="0" w:color="auto"/>
              <w:right w:val="single" w:sz="6" w:space="0" w:color="auto"/>
            </w:tcBorders>
            <w:hideMark/>
          </w:tcPr>
          <w:p w:rsidR="00B82D8E" w:rsidRPr="00387B65" w:rsidRDefault="00B82D8E" w:rsidP="004428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Ричагівський І.І. – нач. фінансового управління</w:t>
            </w:r>
          </w:p>
        </w:tc>
        <w:tc>
          <w:tcPr>
            <w:tcW w:w="85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82D8E" w:rsidRDefault="00B82D8E" w:rsidP="004428C2">
            <w:r w:rsidRPr="001C56B2">
              <w:rPr>
                <w:rFonts w:ascii="Times New Roman" w:eastAsia="Times New Roman" w:hAnsi="Times New Roman" w:cs="Times New Roman"/>
                <w:sz w:val="24"/>
                <w:szCs w:val="24"/>
                <w:lang w:val="uk-UA" w:eastAsia="en-US"/>
              </w:rPr>
              <w:t>24.11.21</w:t>
            </w:r>
          </w:p>
        </w:tc>
        <w:tc>
          <w:tcPr>
            <w:tcW w:w="39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B82D8E" w:rsidRPr="0018726A" w:rsidTr="004428C2">
        <w:tc>
          <w:tcPr>
            <w:tcW w:w="539"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3"/>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82D8E" w:rsidRPr="00BA24D0" w:rsidRDefault="00B82D8E" w:rsidP="004428C2">
            <w:pPr>
              <w:spacing w:after="0" w:line="240" w:lineRule="auto"/>
              <w:rPr>
                <w:rFonts w:ascii="Times New Roman" w:eastAsia="Times New Roman" w:hAnsi="Times New Roman" w:cs="Times New Roman"/>
                <w:sz w:val="24"/>
                <w:szCs w:val="24"/>
                <w:lang w:eastAsia="uk-UA"/>
              </w:rPr>
            </w:pPr>
            <w:r w:rsidRPr="00BA24D0">
              <w:rPr>
                <w:rFonts w:ascii="Times New Roman" w:eastAsia="Times New Roman" w:hAnsi="Times New Roman" w:cs="Times New Roman"/>
                <w:sz w:val="24"/>
                <w:szCs w:val="24"/>
                <w:lang w:eastAsia="uk-UA"/>
              </w:rPr>
              <w:t>Про перерозподіл видатків</w:t>
            </w:r>
          </w:p>
          <w:p w:rsidR="00B82D8E" w:rsidRPr="00BA24D0" w:rsidRDefault="00B82D8E" w:rsidP="004428C2">
            <w:pPr>
              <w:spacing w:after="0" w:line="240" w:lineRule="auto"/>
              <w:rPr>
                <w:rFonts w:ascii="Times New Roman" w:eastAsia="Times New Roman" w:hAnsi="Times New Roman" w:cs="Times New Roman"/>
                <w:sz w:val="24"/>
                <w:szCs w:val="24"/>
                <w:lang w:eastAsia="uk-UA"/>
              </w:rPr>
            </w:pPr>
            <w:r w:rsidRPr="00BA24D0">
              <w:rPr>
                <w:rFonts w:ascii="Times New Roman" w:eastAsia="Times New Roman" w:hAnsi="Times New Roman" w:cs="Times New Roman"/>
                <w:sz w:val="24"/>
                <w:szCs w:val="24"/>
                <w:lang w:eastAsia="uk-UA"/>
              </w:rPr>
              <w:t>в межах головного розпорядника</w:t>
            </w:r>
          </w:p>
          <w:p w:rsidR="00B82D8E" w:rsidRPr="00D85C66" w:rsidRDefault="00B82D8E" w:rsidP="004428C2">
            <w:pPr>
              <w:spacing w:after="0" w:line="240" w:lineRule="auto"/>
              <w:rPr>
                <w:rFonts w:ascii="Times New Roman" w:eastAsia="Times New Roman" w:hAnsi="Times New Roman" w:cs="Times New Roman"/>
                <w:sz w:val="24"/>
                <w:szCs w:val="24"/>
                <w:lang w:eastAsia="uk-UA"/>
              </w:rPr>
            </w:pPr>
          </w:p>
        </w:tc>
        <w:tc>
          <w:tcPr>
            <w:tcW w:w="2696" w:type="dxa"/>
            <w:tcBorders>
              <w:top w:val="single" w:sz="6" w:space="0" w:color="auto"/>
              <w:left w:val="single" w:sz="6" w:space="0" w:color="auto"/>
              <w:bottom w:val="single" w:sz="6" w:space="0" w:color="auto"/>
              <w:right w:val="single" w:sz="6" w:space="0" w:color="auto"/>
            </w:tcBorders>
            <w:hideMark/>
          </w:tcPr>
          <w:p w:rsidR="00B82D8E" w:rsidRDefault="00B82D8E" w:rsidP="004428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Білоус А.М. – нач.</w:t>
            </w:r>
            <w:r w:rsidRPr="00C37306">
              <w:rPr>
                <w:rFonts w:ascii="Times New Roman" w:eastAsia="Times New Roman" w:hAnsi="Times New Roman" w:cs="Times New Roman"/>
                <w:sz w:val="24"/>
                <w:szCs w:val="24"/>
                <w:lang w:val="uk-UA"/>
              </w:rPr>
              <w:t xml:space="preserve"> управління житлово-комунального господарства                  </w:t>
            </w:r>
          </w:p>
        </w:tc>
        <w:tc>
          <w:tcPr>
            <w:tcW w:w="85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82D8E" w:rsidRDefault="00B82D8E" w:rsidP="004428C2">
            <w:r w:rsidRPr="001C56B2">
              <w:rPr>
                <w:rFonts w:ascii="Times New Roman" w:eastAsia="Times New Roman" w:hAnsi="Times New Roman" w:cs="Times New Roman"/>
                <w:sz w:val="24"/>
                <w:szCs w:val="24"/>
                <w:lang w:val="uk-UA" w:eastAsia="en-US"/>
              </w:rPr>
              <w:t>24.11.21</w:t>
            </w:r>
          </w:p>
        </w:tc>
        <w:tc>
          <w:tcPr>
            <w:tcW w:w="39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B82D8E" w:rsidRPr="0018726A" w:rsidTr="004428C2">
        <w:tc>
          <w:tcPr>
            <w:tcW w:w="539"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3"/>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82D8E" w:rsidRPr="00D85C66" w:rsidRDefault="00B82D8E" w:rsidP="004428C2">
            <w:pPr>
              <w:spacing w:after="0" w:line="240" w:lineRule="auto"/>
              <w:rPr>
                <w:rFonts w:ascii="Times New Roman" w:eastAsia="Times New Roman" w:hAnsi="Times New Roman" w:cs="Times New Roman"/>
                <w:bCs/>
                <w:sz w:val="24"/>
                <w:szCs w:val="24"/>
              </w:rPr>
            </w:pPr>
            <w:r w:rsidRPr="00D85C66">
              <w:rPr>
                <w:rFonts w:ascii="Times New Roman" w:eastAsia="Times New Roman" w:hAnsi="Times New Roman" w:cs="Times New Roman"/>
                <w:bCs/>
                <w:sz w:val="24"/>
                <w:szCs w:val="24"/>
              </w:rPr>
              <w:t>Про відміну електронного аукціону (з умовами)</w:t>
            </w:r>
            <w:r>
              <w:rPr>
                <w:rFonts w:ascii="Times New Roman" w:eastAsia="Times New Roman" w:hAnsi="Times New Roman" w:cs="Times New Roman"/>
                <w:bCs/>
                <w:sz w:val="24"/>
                <w:szCs w:val="24"/>
              </w:rPr>
              <w:t xml:space="preserve"> </w:t>
            </w:r>
            <w:r w:rsidRPr="00D85C66">
              <w:rPr>
                <w:rFonts w:ascii="Times New Roman" w:eastAsia="Times New Roman" w:hAnsi="Times New Roman" w:cs="Times New Roman"/>
                <w:bCs/>
                <w:sz w:val="24"/>
                <w:szCs w:val="24"/>
              </w:rPr>
              <w:t xml:space="preserve">з передачі в оренду частини вбудованих </w:t>
            </w:r>
            <w:r>
              <w:rPr>
                <w:rFonts w:ascii="Times New Roman" w:eastAsia="Times New Roman" w:hAnsi="Times New Roman" w:cs="Times New Roman"/>
                <w:bCs/>
                <w:sz w:val="24"/>
                <w:szCs w:val="24"/>
              </w:rPr>
              <w:t xml:space="preserve"> </w:t>
            </w:r>
            <w:r w:rsidRPr="00D85C66">
              <w:rPr>
                <w:rFonts w:ascii="Times New Roman" w:eastAsia="Times New Roman" w:hAnsi="Times New Roman" w:cs="Times New Roman"/>
                <w:bCs/>
                <w:sz w:val="24"/>
                <w:szCs w:val="24"/>
              </w:rPr>
              <w:t xml:space="preserve">нежитлових приміщень </w:t>
            </w:r>
            <w:proofErr w:type="gramStart"/>
            <w:r w:rsidRPr="00D85C66">
              <w:rPr>
                <w:rFonts w:ascii="Times New Roman" w:eastAsia="Times New Roman" w:hAnsi="Times New Roman" w:cs="Times New Roman"/>
                <w:bCs/>
                <w:sz w:val="24"/>
                <w:szCs w:val="24"/>
              </w:rPr>
              <w:t>І-</w:t>
            </w:r>
            <w:proofErr w:type="gramEnd"/>
            <w:r w:rsidRPr="00D85C66">
              <w:rPr>
                <w:rFonts w:ascii="Times New Roman" w:eastAsia="Times New Roman" w:hAnsi="Times New Roman" w:cs="Times New Roman"/>
                <w:bCs/>
                <w:sz w:val="24"/>
                <w:szCs w:val="24"/>
              </w:rPr>
              <w:t xml:space="preserve">го поверху старого </w:t>
            </w:r>
            <w:r>
              <w:rPr>
                <w:rFonts w:ascii="Times New Roman" w:eastAsia="Times New Roman" w:hAnsi="Times New Roman" w:cs="Times New Roman"/>
                <w:bCs/>
                <w:sz w:val="24"/>
                <w:szCs w:val="24"/>
              </w:rPr>
              <w:t xml:space="preserve"> </w:t>
            </w:r>
            <w:r w:rsidRPr="00D85C66">
              <w:rPr>
                <w:rFonts w:ascii="Times New Roman" w:eastAsia="Times New Roman" w:hAnsi="Times New Roman" w:cs="Times New Roman"/>
                <w:bCs/>
                <w:sz w:val="24"/>
                <w:szCs w:val="24"/>
              </w:rPr>
              <w:t xml:space="preserve">корпусу КНП «Новороздільська міська лікарня» </w:t>
            </w:r>
          </w:p>
          <w:p w:rsidR="00B82D8E" w:rsidRPr="00D85C66" w:rsidRDefault="00B82D8E" w:rsidP="004428C2">
            <w:pPr>
              <w:spacing w:after="0" w:line="240" w:lineRule="auto"/>
              <w:rPr>
                <w:rFonts w:ascii="Times New Roman" w:eastAsia="Times New Roman" w:hAnsi="Times New Roman" w:cs="Times New Roman"/>
                <w:bCs/>
                <w:sz w:val="24"/>
                <w:szCs w:val="24"/>
              </w:rPr>
            </w:pPr>
            <w:r w:rsidRPr="00D85C66">
              <w:rPr>
                <w:rFonts w:ascii="Times New Roman" w:eastAsia="Times New Roman" w:hAnsi="Times New Roman" w:cs="Times New Roman"/>
                <w:bCs/>
                <w:sz w:val="24"/>
                <w:szCs w:val="24"/>
              </w:rPr>
              <w:t>(№ 57-60),  площею 24,80 м</w:t>
            </w:r>
            <w:proofErr w:type="gramStart"/>
            <w:r w:rsidRPr="00D85C66">
              <w:rPr>
                <w:rFonts w:ascii="Times New Roman" w:eastAsia="Times New Roman" w:hAnsi="Times New Roman" w:cs="Times New Roman"/>
                <w:bCs/>
                <w:sz w:val="24"/>
                <w:szCs w:val="24"/>
                <w:vertAlign w:val="superscript"/>
              </w:rPr>
              <w:t>2</w:t>
            </w:r>
            <w:proofErr w:type="gramEnd"/>
            <w:r w:rsidRPr="00D85C66">
              <w:rPr>
                <w:rFonts w:ascii="Times New Roman" w:eastAsia="Times New Roman" w:hAnsi="Times New Roman" w:cs="Times New Roman"/>
                <w:bCs/>
                <w:sz w:val="24"/>
                <w:szCs w:val="24"/>
              </w:rPr>
              <w:t>,</w:t>
            </w:r>
            <w:r w:rsidRPr="00D85C66">
              <w:rPr>
                <w:rFonts w:ascii="Times New Roman" w:eastAsia="Times New Roman" w:hAnsi="Times New Roman" w:cs="Times New Roman"/>
                <w:bCs/>
                <w:sz w:val="24"/>
                <w:szCs w:val="24"/>
                <w:vertAlign w:val="superscript"/>
              </w:rPr>
              <w:t xml:space="preserve"> </w:t>
            </w:r>
            <w:r w:rsidRPr="00D85C66">
              <w:rPr>
                <w:rFonts w:ascii="Times New Roman" w:eastAsia="Times New Roman" w:hAnsi="Times New Roman" w:cs="Times New Roman"/>
                <w:bCs/>
                <w:sz w:val="24"/>
                <w:szCs w:val="24"/>
              </w:rPr>
              <w:t xml:space="preserve">розташованого </w:t>
            </w:r>
          </w:p>
          <w:p w:rsidR="00B82D8E" w:rsidRPr="00D85C66" w:rsidRDefault="00B82D8E" w:rsidP="004428C2">
            <w:pPr>
              <w:spacing w:after="0" w:line="240" w:lineRule="auto"/>
              <w:rPr>
                <w:rFonts w:ascii="Times New Roman" w:eastAsia="Times New Roman" w:hAnsi="Times New Roman" w:cs="Times New Roman"/>
                <w:sz w:val="24"/>
                <w:szCs w:val="24"/>
              </w:rPr>
            </w:pPr>
            <w:r w:rsidRPr="00D85C66">
              <w:rPr>
                <w:rFonts w:ascii="Times New Roman" w:eastAsia="Times New Roman" w:hAnsi="Times New Roman" w:cs="Times New Roman"/>
                <w:bCs/>
                <w:sz w:val="24"/>
                <w:szCs w:val="24"/>
              </w:rPr>
              <w:t>по вул. Винниченка, 37, м. Новий</w:t>
            </w:r>
            <w:r w:rsidRPr="00D85C66">
              <w:rPr>
                <w:rFonts w:ascii="Times New Roman" w:eastAsia="Times New Roman" w:hAnsi="Times New Roman" w:cs="Times New Roman"/>
                <w:sz w:val="24"/>
                <w:szCs w:val="24"/>
              </w:rPr>
              <w:t xml:space="preserve"> Розділ,</w:t>
            </w:r>
          </w:p>
          <w:p w:rsidR="00B82D8E" w:rsidRPr="00D85C66" w:rsidRDefault="00B82D8E" w:rsidP="004428C2">
            <w:pPr>
              <w:spacing w:after="0" w:line="240" w:lineRule="auto"/>
              <w:rPr>
                <w:rFonts w:ascii="Times New Roman" w:eastAsia="Times New Roman" w:hAnsi="Times New Roman" w:cs="Times New Roman"/>
                <w:sz w:val="24"/>
                <w:szCs w:val="24"/>
              </w:rPr>
            </w:pPr>
            <w:r w:rsidRPr="00D85C66">
              <w:rPr>
                <w:rFonts w:ascii="Times New Roman" w:eastAsia="Times New Roman" w:hAnsi="Times New Roman" w:cs="Times New Roman"/>
                <w:sz w:val="24"/>
                <w:szCs w:val="24"/>
              </w:rPr>
              <w:t>Стрийського району, Львівської області</w:t>
            </w:r>
          </w:p>
          <w:p w:rsidR="00B82D8E" w:rsidRPr="00D85C66" w:rsidRDefault="00B82D8E" w:rsidP="004428C2">
            <w:pPr>
              <w:spacing w:after="0" w:line="240" w:lineRule="auto"/>
              <w:rPr>
                <w:rFonts w:ascii="Times New Roman" w:eastAsia="Times New Roman" w:hAnsi="Times New Roman" w:cs="Times New Roman"/>
                <w:bCs/>
                <w:sz w:val="24"/>
                <w:szCs w:val="24"/>
              </w:rPr>
            </w:pPr>
            <w:r w:rsidRPr="00D85C66">
              <w:rPr>
                <w:rFonts w:ascii="Times New Roman" w:eastAsia="Times New Roman" w:hAnsi="Times New Roman" w:cs="Times New Roman"/>
                <w:sz w:val="24"/>
                <w:szCs w:val="24"/>
              </w:rPr>
              <w:t>№</w:t>
            </w:r>
            <w:r w:rsidRPr="00D85C66">
              <w:rPr>
                <w:rFonts w:ascii="Times New Roman" w:eastAsia="Times New Roman" w:hAnsi="Times New Roman" w:cs="Times New Roman"/>
                <w:sz w:val="24"/>
                <w:szCs w:val="24"/>
                <w:lang w:val="en-US"/>
              </w:rPr>
              <w:t>LLE</w:t>
            </w:r>
            <w:r w:rsidRPr="00D85C66">
              <w:rPr>
                <w:rFonts w:ascii="Times New Roman" w:eastAsia="Times New Roman" w:hAnsi="Times New Roman" w:cs="Times New Roman"/>
                <w:sz w:val="24"/>
                <w:szCs w:val="24"/>
              </w:rPr>
              <w:t>001-</w:t>
            </w:r>
            <w:r w:rsidRPr="00D85C66">
              <w:rPr>
                <w:rFonts w:ascii="Times New Roman" w:eastAsia="Times New Roman" w:hAnsi="Times New Roman" w:cs="Times New Roman"/>
                <w:sz w:val="24"/>
                <w:szCs w:val="24"/>
                <w:lang w:val="en-US"/>
              </w:rPr>
              <w:t>UA</w:t>
            </w:r>
            <w:r w:rsidRPr="00D85C66">
              <w:rPr>
                <w:rFonts w:ascii="Times New Roman" w:eastAsia="Times New Roman" w:hAnsi="Times New Roman" w:cs="Times New Roman"/>
                <w:sz w:val="24"/>
                <w:szCs w:val="24"/>
              </w:rPr>
              <w:t>-20210924-04737</w:t>
            </w:r>
          </w:p>
        </w:tc>
        <w:tc>
          <w:tcPr>
            <w:tcW w:w="2696" w:type="dxa"/>
            <w:tcBorders>
              <w:top w:val="single" w:sz="6" w:space="0" w:color="auto"/>
              <w:left w:val="single" w:sz="6" w:space="0" w:color="auto"/>
              <w:bottom w:val="single" w:sz="6" w:space="0" w:color="auto"/>
              <w:right w:val="single" w:sz="6" w:space="0" w:color="auto"/>
            </w:tcBorders>
            <w:hideMark/>
          </w:tcPr>
          <w:p w:rsidR="00B82D8E" w:rsidRPr="00C37306" w:rsidRDefault="00B82D8E" w:rsidP="004428C2">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Яворський О.І</w:t>
            </w:r>
            <w:r w:rsidRPr="00C37306">
              <w:rPr>
                <w:rFonts w:ascii="Times New Roman" w:eastAsia="Times New Roman" w:hAnsi="Times New Roman" w:cs="Times New Roman"/>
                <w:sz w:val="24"/>
                <w:szCs w:val="24"/>
                <w:lang w:val="uk-UA"/>
              </w:rPr>
              <w:t>. – гол. спец. Відділу КМ та приватизації Управління ЖКГ</w:t>
            </w:r>
          </w:p>
        </w:tc>
        <w:tc>
          <w:tcPr>
            <w:tcW w:w="85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82D8E" w:rsidRDefault="00B82D8E" w:rsidP="004428C2">
            <w:r w:rsidRPr="001C56B2">
              <w:rPr>
                <w:rFonts w:ascii="Times New Roman" w:eastAsia="Times New Roman" w:hAnsi="Times New Roman" w:cs="Times New Roman"/>
                <w:sz w:val="24"/>
                <w:szCs w:val="24"/>
                <w:lang w:val="uk-UA" w:eastAsia="en-US"/>
              </w:rPr>
              <w:t>24.11.21</w:t>
            </w:r>
          </w:p>
        </w:tc>
        <w:tc>
          <w:tcPr>
            <w:tcW w:w="39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B82D8E" w:rsidRPr="0018726A" w:rsidTr="004428C2">
        <w:tc>
          <w:tcPr>
            <w:tcW w:w="539"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3"/>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82D8E" w:rsidRPr="00D85C66" w:rsidRDefault="00B82D8E" w:rsidP="004428C2">
            <w:pPr>
              <w:spacing w:after="0" w:line="240" w:lineRule="auto"/>
              <w:rPr>
                <w:rFonts w:ascii="Times New Roman" w:eastAsia="Times New Roman" w:hAnsi="Times New Roman" w:cs="Times New Roman"/>
                <w:bCs/>
                <w:sz w:val="24"/>
                <w:szCs w:val="24"/>
              </w:rPr>
            </w:pPr>
            <w:r w:rsidRPr="00D85C66">
              <w:rPr>
                <w:rFonts w:ascii="Times New Roman" w:eastAsia="Times New Roman" w:hAnsi="Times New Roman" w:cs="Times New Roman"/>
                <w:bCs/>
                <w:sz w:val="24"/>
                <w:szCs w:val="24"/>
              </w:rPr>
              <w:t>Про намі</w:t>
            </w:r>
            <w:proofErr w:type="gramStart"/>
            <w:r w:rsidRPr="00D85C66">
              <w:rPr>
                <w:rFonts w:ascii="Times New Roman" w:eastAsia="Times New Roman" w:hAnsi="Times New Roman" w:cs="Times New Roman"/>
                <w:bCs/>
                <w:sz w:val="24"/>
                <w:szCs w:val="24"/>
              </w:rPr>
              <w:t>р</w:t>
            </w:r>
            <w:proofErr w:type="gramEnd"/>
            <w:r w:rsidRPr="00D85C66">
              <w:rPr>
                <w:rFonts w:ascii="Times New Roman" w:eastAsia="Times New Roman" w:hAnsi="Times New Roman" w:cs="Times New Roman"/>
                <w:bCs/>
                <w:sz w:val="24"/>
                <w:szCs w:val="24"/>
              </w:rPr>
              <w:t xml:space="preserve"> передачі в оренду частини </w:t>
            </w:r>
          </w:p>
          <w:p w:rsidR="00B82D8E" w:rsidRPr="00D85C66" w:rsidRDefault="00B82D8E" w:rsidP="004428C2">
            <w:pPr>
              <w:spacing w:after="0" w:line="240" w:lineRule="auto"/>
              <w:rPr>
                <w:rFonts w:ascii="Times New Roman" w:eastAsia="Times New Roman" w:hAnsi="Times New Roman" w:cs="Times New Roman"/>
                <w:bCs/>
                <w:sz w:val="24"/>
                <w:szCs w:val="24"/>
              </w:rPr>
            </w:pPr>
            <w:r w:rsidRPr="00D85C66">
              <w:rPr>
                <w:rFonts w:ascii="Times New Roman" w:eastAsia="Times New Roman" w:hAnsi="Times New Roman" w:cs="Times New Roman"/>
                <w:bCs/>
                <w:sz w:val="24"/>
                <w:szCs w:val="24"/>
              </w:rPr>
              <w:t xml:space="preserve">вбудованих нежитлових приміщень </w:t>
            </w:r>
          </w:p>
          <w:p w:rsidR="00B82D8E" w:rsidRPr="00D85C66" w:rsidRDefault="00B82D8E" w:rsidP="004428C2">
            <w:pPr>
              <w:spacing w:after="0" w:line="240" w:lineRule="auto"/>
              <w:rPr>
                <w:rFonts w:ascii="Times New Roman" w:eastAsia="Times New Roman" w:hAnsi="Times New Roman" w:cs="Times New Roman"/>
                <w:bCs/>
                <w:sz w:val="24"/>
                <w:szCs w:val="24"/>
              </w:rPr>
            </w:pPr>
            <w:r w:rsidRPr="00D85C66">
              <w:rPr>
                <w:rFonts w:ascii="Times New Roman" w:eastAsia="Times New Roman" w:hAnsi="Times New Roman" w:cs="Times New Roman"/>
                <w:bCs/>
                <w:sz w:val="24"/>
                <w:szCs w:val="24"/>
              </w:rPr>
              <w:t xml:space="preserve">І-го поверху старого корпусу  </w:t>
            </w:r>
            <w:r>
              <w:rPr>
                <w:rFonts w:ascii="Times New Roman" w:eastAsia="Times New Roman" w:hAnsi="Times New Roman" w:cs="Times New Roman"/>
                <w:bCs/>
                <w:sz w:val="24"/>
                <w:szCs w:val="24"/>
              </w:rPr>
              <w:t xml:space="preserve"> </w:t>
            </w:r>
            <w:r w:rsidRPr="00D85C66">
              <w:rPr>
                <w:rFonts w:ascii="Times New Roman" w:eastAsia="Times New Roman" w:hAnsi="Times New Roman" w:cs="Times New Roman"/>
                <w:bCs/>
                <w:sz w:val="24"/>
                <w:szCs w:val="24"/>
              </w:rPr>
              <w:t xml:space="preserve">КНП «Новороздільська міська лікарня» </w:t>
            </w:r>
            <w:r>
              <w:rPr>
                <w:rFonts w:ascii="Times New Roman" w:eastAsia="Times New Roman" w:hAnsi="Times New Roman" w:cs="Times New Roman"/>
                <w:bCs/>
                <w:sz w:val="24"/>
                <w:szCs w:val="24"/>
              </w:rPr>
              <w:t xml:space="preserve"> </w:t>
            </w:r>
            <w:r w:rsidRPr="00D85C66">
              <w:rPr>
                <w:rFonts w:ascii="Times New Roman" w:eastAsia="Times New Roman" w:hAnsi="Times New Roman" w:cs="Times New Roman"/>
                <w:bCs/>
                <w:sz w:val="24"/>
                <w:szCs w:val="24"/>
              </w:rPr>
              <w:t>(№№ 56, 57, 58, 59, 60),  площею 24,80 м</w:t>
            </w:r>
            <w:proofErr w:type="gramStart"/>
            <w:r w:rsidRPr="00D85C66">
              <w:rPr>
                <w:rFonts w:ascii="Times New Roman" w:eastAsia="Times New Roman" w:hAnsi="Times New Roman" w:cs="Times New Roman"/>
                <w:bCs/>
                <w:sz w:val="24"/>
                <w:szCs w:val="24"/>
                <w:vertAlign w:val="superscript"/>
              </w:rPr>
              <w:t>2</w:t>
            </w:r>
            <w:proofErr w:type="gramEnd"/>
          </w:p>
          <w:p w:rsidR="00B82D8E" w:rsidRPr="00D85C66" w:rsidRDefault="00B82D8E" w:rsidP="004428C2">
            <w:pPr>
              <w:spacing w:after="0" w:line="240" w:lineRule="auto"/>
              <w:rPr>
                <w:rFonts w:ascii="Times New Roman" w:eastAsia="Times New Roman" w:hAnsi="Times New Roman" w:cs="Times New Roman"/>
                <w:bCs/>
                <w:sz w:val="24"/>
                <w:szCs w:val="24"/>
              </w:rPr>
            </w:pPr>
            <w:r w:rsidRPr="00D85C66">
              <w:rPr>
                <w:rFonts w:ascii="Times New Roman" w:eastAsia="Times New Roman" w:hAnsi="Times New Roman" w:cs="Times New Roman"/>
                <w:bCs/>
                <w:sz w:val="24"/>
                <w:szCs w:val="24"/>
              </w:rPr>
              <w:t xml:space="preserve">розташованого по вул. Винниченка, 37 </w:t>
            </w:r>
          </w:p>
          <w:p w:rsidR="00B82D8E" w:rsidRPr="00D85C66" w:rsidRDefault="00B82D8E" w:rsidP="004428C2">
            <w:pPr>
              <w:spacing w:after="0" w:line="240" w:lineRule="auto"/>
              <w:rPr>
                <w:rFonts w:ascii="Times New Roman" w:eastAsia="Times New Roman" w:hAnsi="Times New Roman" w:cs="Times New Roman"/>
                <w:sz w:val="24"/>
                <w:szCs w:val="24"/>
              </w:rPr>
            </w:pPr>
            <w:r w:rsidRPr="00D85C66">
              <w:rPr>
                <w:rFonts w:ascii="Times New Roman" w:eastAsia="Times New Roman" w:hAnsi="Times New Roman" w:cs="Times New Roman"/>
                <w:bCs/>
                <w:sz w:val="24"/>
                <w:szCs w:val="24"/>
              </w:rPr>
              <w:t>м. Новий</w:t>
            </w:r>
            <w:r w:rsidRPr="00D85C66">
              <w:rPr>
                <w:rFonts w:ascii="Times New Roman" w:eastAsia="Times New Roman" w:hAnsi="Times New Roman" w:cs="Times New Roman"/>
                <w:sz w:val="24"/>
                <w:szCs w:val="24"/>
              </w:rPr>
              <w:t xml:space="preserve"> Розділ Львівської області, </w:t>
            </w:r>
          </w:p>
          <w:p w:rsidR="00B82D8E" w:rsidRPr="00D85C66" w:rsidRDefault="00B82D8E" w:rsidP="004428C2">
            <w:pPr>
              <w:spacing w:after="0" w:line="240" w:lineRule="auto"/>
              <w:rPr>
                <w:rFonts w:ascii="Times New Roman" w:eastAsia="Times New Roman" w:hAnsi="Times New Roman" w:cs="Times New Roman"/>
                <w:bCs/>
                <w:sz w:val="24"/>
                <w:szCs w:val="24"/>
              </w:rPr>
            </w:pPr>
            <w:r w:rsidRPr="00D85C66">
              <w:rPr>
                <w:rFonts w:ascii="Times New Roman" w:eastAsia="Times New Roman" w:hAnsi="Times New Roman" w:cs="Times New Roman"/>
                <w:sz w:val="24"/>
                <w:szCs w:val="24"/>
              </w:rPr>
              <w:t xml:space="preserve">шляхом </w:t>
            </w:r>
            <w:r w:rsidRPr="00D85C66">
              <w:rPr>
                <w:rFonts w:ascii="Times New Roman" w:eastAsia="Times New Roman" w:hAnsi="Times New Roman" w:cs="Times New Roman"/>
                <w:bCs/>
                <w:sz w:val="24"/>
                <w:szCs w:val="24"/>
              </w:rPr>
              <w:t>проведення аукціону</w:t>
            </w:r>
          </w:p>
        </w:tc>
        <w:tc>
          <w:tcPr>
            <w:tcW w:w="2696" w:type="dxa"/>
            <w:tcBorders>
              <w:top w:val="single" w:sz="6" w:space="0" w:color="auto"/>
              <w:left w:val="single" w:sz="6" w:space="0" w:color="auto"/>
              <w:bottom w:val="single" w:sz="6" w:space="0" w:color="auto"/>
              <w:right w:val="single" w:sz="6" w:space="0" w:color="auto"/>
            </w:tcBorders>
            <w:hideMark/>
          </w:tcPr>
          <w:p w:rsidR="00B82D8E" w:rsidRPr="00C37306" w:rsidRDefault="00B82D8E" w:rsidP="004428C2">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Яворський О.І</w:t>
            </w:r>
            <w:r w:rsidRPr="00C37306">
              <w:rPr>
                <w:rFonts w:ascii="Times New Roman" w:eastAsia="Times New Roman" w:hAnsi="Times New Roman" w:cs="Times New Roman"/>
                <w:sz w:val="24"/>
                <w:szCs w:val="24"/>
                <w:lang w:val="uk-UA"/>
              </w:rPr>
              <w:t>. – гол. спец. Відділу КМ та приватизації Управління ЖКГ</w:t>
            </w:r>
          </w:p>
        </w:tc>
        <w:tc>
          <w:tcPr>
            <w:tcW w:w="85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82D8E" w:rsidRDefault="00B82D8E" w:rsidP="004428C2">
            <w:r w:rsidRPr="001C56B2">
              <w:rPr>
                <w:rFonts w:ascii="Times New Roman" w:eastAsia="Times New Roman" w:hAnsi="Times New Roman" w:cs="Times New Roman"/>
                <w:sz w:val="24"/>
                <w:szCs w:val="24"/>
                <w:lang w:val="uk-UA" w:eastAsia="en-US"/>
              </w:rPr>
              <w:t>24.11.21</w:t>
            </w:r>
          </w:p>
        </w:tc>
        <w:tc>
          <w:tcPr>
            <w:tcW w:w="39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B82D8E" w:rsidRPr="0018726A" w:rsidTr="004428C2">
        <w:tc>
          <w:tcPr>
            <w:tcW w:w="539"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3"/>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82D8E" w:rsidRPr="00D85C66" w:rsidRDefault="00B82D8E" w:rsidP="004428C2">
            <w:pPr>
              <w:tabs>
                <w:tab w:val="left" w:pos="8460"/>
              </w:tabs>
              <w:autoSpaceDE w:val="0"/>
              <w:autoSpaceDN w:val="0"/>
              <w:adjustRightInd w:val="0"/>
              <w:spacing w:after="0" w:line="240" w:lineRule="auto"/>
              <w:rPr>
                <w:rFonts w:ascii="Arial" w:eastAsia="Times New Roman" w:hAnsi="Arial" w:cs="Times New Roman"/>
                <w:sz w:val="24"/>
                <w:szCs w:val="24"/>
              </w:rPr>
            </w:pPr>
            <w:r w:rsidRPr="00D85C66">
              <w:rPr>
                <w:rFonts w:ascii="Times New Roman" w:eastAsia="Times New Roman" w:hAnsi="Times New Roman" w:cs="Times New Roman"/>
                <w:sz w:val="24"/>
                <w:szCs w:val="24"/>
              </w:rPr>
              <w:t>Про дозвіл ПП «Престиж-Стиль» на передачу в суборенду орендовану окремо стоячу будівлю, площею 553,3 м</w:t>
            </w:r>
            <w:proofErr w:type="gramStart"/>
            <w:r w:rsidRPr="00D85C66">
              <w:rPr>
                <w:rFonts w:ascii="Times New Roman" w:eastAsia="Times New Roman" w:hAnsi="Times New Roman" w:cs="Times New Roman"/>
                <w:sz w:val="24"/>
                <w:szCs w:val="24"/>
                <w:vertAlign w:val="superscript"/>
              </w:rPr>
              <w:t>2</w:t>
            </w:r>
            <w:proofErr w:type="gramEnd"/>
            <w:r w:rsidRPr="00D85C66">
              <w:rPr>
                <w:rFonts w:ascii="Times New Roman" w:eastAsia="Times New Roman" w:hAnsi="Times New Roman" w:cs="Times New Roman"/>
                <w:sz w:val="24"/>
                <w:szCs w:val="24"/>
              </w:rPr>
              <w:t xml:space="preserve">, розташовану по пр. </w:t>
            </w:r>
            <w:r w:rsidRPr="00D85C66">
              <w:rPr>
                <w:rFonts w:ascii="Times New Roman" w:eastAsia="Times New Roman" w:hAnsi="Times New Roman" w:cs="Times New Roman"/>
                <w:sz w:val="24"/>
                <w:szCs w:val="24"/>
              </w:rPr>
              <w:lastRenderedPageBreak/>
              <w:t>Шевченка, 9-В м. Новий Розділ</w:t>
            </w:r>
          </w:p>
        </w:tc>
        <w:tc>
          <w:tcPr>
            <w:tcW w:w="2696" w:type="dxa"/>
            <w:tcBorders>
              <w:top w:val="single" w:sz="6" w:space="0" w:color="auto"/>
              <w:left w:val="single" w:sz="6" w:space="0" w:color="auto"/>
              <w:bottom w:val="single" w:sz="6" w:space="0" w:color="auto"/>
              <w:right w:val="single" w:sz="6" w:space="0" w:color="auto"/>
            </w:tcBorders>
            <w:hideMark/>
          </w:tcPr>
          <w:p w:rsidR="00B82D8E" w:rsidRPr="00C37306" w:rsidRDefault="00B82D8E" w:rsidP="004428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Яворський О.І</w:t>
            </w:r>
            <w:r w:rsidRPr="00C37306">
              <w:rPr>
                <w:rFonts w:ascii="Times New Roman" w:eastAsia="Times New Roman" w:hAnsi="Times New Roman" w:cs="Times New Roman"/>
                <w:sz w:val="24"/>
                <w:szCs w:val="24"/>
                <w:lang w:val="uk-UA"/>
              </w:rPr>
              <w:t xml:space="preserve">. – гол. спец. Відділу КМ та приватизації Управління </w:t>
            </w:r>
            <w:r w:rsidRPr="00C37306">
              <w:rPr>
                <w:rFonts w:ascii="Times New Roman" w:eastAsia="Times New Roman" w:hAnsi="Times New Roman" w:cs="Times New Roman"/>
                <w:sz w:val="24"/>
                <w:szCs w:val="24"/>
                <w:lang w:val="uk-UA"/>
              </w:rPr>
              <w:lastRenderedPageBreak/>
              <w:t>ЖКГ</w:t>
            </w:r>
          </w:p>
        </w:tc>
        <w:tc>
          <w:tcPr>
            <w:tcW w:w="85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82D8E" w:rsidRDefault="00B82D8E" w:rsidP="004428C2">
            <w:r w:rsidRPr="001C56B2">
              <w:rPr>
                <w:rFonts w:ascii="Times New Roman" w:eastAsia="Times New Roman" w:hAnsi="Times New Roman" w:cs="Times New Roman"/>
                <w:sz w:val="24"/>
                <w:szCs w:val="24"/>
                <w:lang w:val="uk-UA" w:eastAsia="en-US"/>
              </w:rPr>
              <w:t>24.11.21</w:t>
            </w:r>
          </w:p>
        </w:tc>
        <w:tc>
          <w:tcPr>
            <w:tcW w:w="390" w:type="dxa"/>
            <w:tcBorders>
              <w:top w:val="single" w:sz="6" w:space="0" w:color="auto"/>
              <w:left w:val="single" w:sz="6" w:space="0" w:color="auto"/>
              <w:bottom w:val="single" w:sz="6" w:space="0" w:color="auto"/>
              <w:right w:val="single" w:sz="6" w:space="0" w:color="auto"/>
            </w:tcBorders>
          </w:tcPr>
          <w:p w:rsidR="00B82D8E" w:rsidRPr="0018726A" w:rsidRDefault="00B82D8E" w:rsidP="004428C2">
            <w:pPr>
              <w:tabs>
                <w:tab w:val="left" w:pos="2464"/>
              </w:tabs>
              <w:spacing w:after="0" w:line="240" w:lineRule="auto"/>
              <w:jc w:val="both"/>
              <w:rPr>
                <w:rFonts w:ascii="Times New Roman" w:eastAsia="Times New Roman" w:hAnsi="Times New Roman" w:cs="Times New Roman"/>
                <w:sz w:val="24"/>
                <w:szCs w:val="24"/>
                <w:lang w:val="uk-UA" w:eastAsia="en-US"/>
              </w:rPr>
            </w:pPr>
          </w:p>
        </w:tc>
      </w:tr>
    </w:tbl>
    <w:p w:rsidR="00B82D8E" w:rsidRDefault="00B82D8E" w:rsidP="00B82D8E">
      <w:pPr>
        <w:suppressAutoHyphens/>
        <w:spacing w:after="0" w:line="240" w:lineRule="auto"/>
        <w:rPr>
          <w:rFonts w:ascii="Times New Roman" w:eastAsia="Times New Roman" w:hAnsi="Times New Roman" w:cs="Times New Roman"/>
          <w:sz w:val="24"/>
          <w:szCs w:val="24"/>
          <w:lang w:val="uk-UA" w:eastAsia="zh-CN"/>
        </w:rPr>
      </w:pPr>
    </w:p>
    <w:p w:rsidR="00B82D8E" w:rsidRDefault="00B82D8E" w:rsidP="00B82D8E">
      <w:pPr>
        <w:suppressAutoHyphens/>
        <w:spacing w:after="0" w:line="240" w:lineRule="auto"/>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МІСЬКИЙ  ГОЛОВА</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t>Ярина   ЯЦЕНКО</w:t>
      </w:r>
    </w:p>
    <w:p w:rsidR="00B82D8E" w:rsidRPr="0018726A" w:rsidRDefault="00B82D8E" w:rsidP="00B82D8E">
      <w:pPr>
        <w:suppressAutoHyphens/>
        <w:spacing w:after="0" w:line="240" w:lineRule="auto"/>
        <w:rPr>
          <w:rFonts w:ascii="Times New Roman" w:eastAsia="Times New Roman" w:hAnsi="Times New Roman" w:cs="Times New Roman"/>
          <w:sz w:val="24"/>
          <w:szCs w:val="24"/>
          <w:lang w:val="uk-UA" w:eastAsia="zh-CN"/>
        </w:rPr>
      </w:pPr>
    </w:p>
    <w:p w:rsidR="00B82D8E" w:rsidRPr="00D213BF" w:rsidRDefault="00B82D8E" w:rsidP="00B82D8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Керуючий справами виконком</w:t>
      </w:r>
      <w:r>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Анатолій Мельніков</w:t>
      </w:r>
    </w:p>
    <w:p w:rsidR="00B82D8E" w:rsidRPr="006B7A97" w:rsidRDefault="00B82D8E" w:rsidP="00B82D8E">
      <w:pPr>
        <w:spacing w:after="0" w:line="240" w:lineRule="auto"/>
        <w:rPr>
          <w:rFonts w:ascii="Times New Roman" w:eastAsia="Times New Roman" w:hAnsi="Times New Roman" w:cs="Times New Roman"/>
          <w:color w:val="000000"/>
          <w:sz w:val="24"/>
          <w:szCs w:val="24"/>
          <w:lang w:val="uk-UA" w:eastAsia="uk-UA"/>
        </w:rPr>
      </w:pPr>
    </w:p>
    <w:p w:rsidR="00B82D8E" w:rsidRDefault="00B82D8E" w:rsidP="00B82D8E">
      <w:pPr>
        <w:spacing w:after="0" w:line="240" w:lineRule="auto"/>
        <w:rPr>
          <w:rFonts w:ascii="Times New Roman" w:eastAsia="Times New Roman" w:hAnsi="Times New Roman" w:cs="Times New Roman"/>
          <w:sz w:val="24"/>
          <w:szCs w:val="24"/>
          <w:lang w:val="uk-UA"/>
        </w:rPr>
      </w:pPr>
    </w:p>
    <w:p w:rsidR="00B82D8E" w:rsidRDefault="00B82D8E" w:rsidP="00B82D8E">
      <w:pPr>
        <w:rPr>
          <w:sz w:val="24"/>
          <w:szCs w:val="24"/>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B82D8E" w:rsidRDefault="00B82D8E" w:rsidP="0070410A">
      <w:pPr>
        <w:spacing w:after="0" w:line="240" w:lineRule="auto"/>
        <w:rPr>
          <w:rFonts w:ascii="Times New Roman" w:eastAsia="Times New Roman" w:hAnsi="Times New Roman" w:cs="Times New Roman"/>
          <w:sz w:val="24"/>
          <w:szCs w:val="24"/>
          <w:lang w:val="uk-UA"/>
        </w:rPr>
      </w:pP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7445" cy="596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7445" cy="596900"/>
                    </a:xfrm>
                    <a:prstGeom prst="rect">
                      <a:avLst/>
                    </a:prstGeom>
                    <a:noFill/>
                    <a:ln w="9525">
                      <a:noFill/>
                      <a:miter lim="800000"/>
                      <a:headEnd/>
                      <a:tailEnd/>
                    </a:ln>
                  </pic:spPr>
                </pic:pic>
              </a:graphicData>
            </a:graphic>
          </wp:inline>
        </w:drawing>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НОВОРОЗДІЛЬСЬКА  МІСЬКА  РАДА</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ЛЬВІВСЬКОЇ  ОБЛАСТІ</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ВИКОНАВЧИЙ  КОМІТЕТ</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C2371F">
        <w:rPr>
          <w:rFonts w:ascii="Times New Roman" w:eastAsia="Times New Roman" w:hAnsi="Times New Roman" w:cs="Times New Roman"/>
          <w:b/>
          <w:sz w:val="24"/>
          <w:szCs w:val="24"/>
        </w:rPr>
        <w:t xml:space="preserve"> Р</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І</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Ш</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Е</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Н</w:t>
      </w:r>
      <w:r w:rsidRPr="00C2371F">
        <w:rPr>
          <w:rFonts w:ascii="Times New Roman" w:eastAsia="Times New Roman" w:hAnsi="Times New Roman" w:cs="Times New Roman"/>
          <w:b/>
          <w:sz w:val="24"/>
          <w:szCs w:val="24"/>
          <w:lang w:val="uk-UA"/>
        </w:rPr>
        <w:t xml:space="preserve"> </w:t>
      </w:r>
      <w:proofErr w:type="gramStart"/>
      <w:r w:rsidRPr="00C2371F">
        <w:rPr>
          <w:rFonts w:ascii="Times New Roman" w:eastAsia="Times New Roman" w:hAnsi="Times New Roman" w:cs="Times New Roman"/>
          <w:b/>
          <w:sz w:val="24"/>
          <w:szCs w:val="24"/>
        </w:rPr>
        <w:t>Н</w:t>
      </w:r>
      <w:proofErr w:type="gramEnd"/>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Я №</w:t>
      </w:r>
    </w:p>
    <w:p w:rsidR="009F2CAB" w:rsidRPr="00447690" w:rsidRDefault="009F2CAB" w:rsidP="0070410A">
      <w:pPr>
        <w:spacing w:after="0" w:line="240" w:lineRule="auto"/>
        <w:rPr>
          <w:rFonts w:ascii="Times New Roman" w:eastAsia="Times New Roman" w:hAnsi="Times New Roman" w:cs="Times New Roman"/>
          <w:sz w:val="24"/>
          <w:szCs w:val="24"/>
          <w:lang w:val="uk-UA"/>
        </w:rPr>
      </w:pPr>
    </w:p>
    <w:p w:rsidR="006C7CD5" w:rsidRPr="003339D2" w:rsidRDefault="006C7CD5" w:rsidP="0070410A">
      <w:pPr>
        <w:spacing w:after="0" w:line="240" w:lineRule="auto"/>
        <w:rPr>
          <w:rFonts w:ascii="Times New Roman" w:eastAsia="Times New Roman" w:hAnsi="Times New Roman" w:cs="Times New Roman"/>
          <w:b/>
          <w:sz w:val="24"/>
          <w:szCs w:val="24"/>
          <w:lang w:val="uk-UA"/>
        </w:rPr>
      </w:pP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003339D2">
        <w:rPr>
          <w:rFonts w:ascii="Times New Roman" w:eastAsia="Times New Roman" w:hAnsi="Times New Roman" w:cs="Times New Roman"/>
          <w:sz w:val="24"/>
          <w:szCs w:val="24"/>
          <w:lang w:val="uk-UA"/>
        </w:rPr>
        <w:t xml:space="preserve">    </w:t>
      </w:r>
      <w:r w:rsidR="003339D2" w:rsidRPr="003339D2">
        <w:rPr>
          <w:rFonts w:ascii="Times New Roman" w:eastAsia="Times New Roman" w:hAnsi="Times New Roman" w:cs="Times New Roman"/>
          <w:b/>
          <w:sz w:val="24"/>
          <w:szCs w:val="24"/>
          <w:lang w:val="uk-UA"/>
        </w:rPr>
        <w:t>541</w:t>
      </w:r>
    </w:p>
    <w:p w:rsidR="003339D2" w:rsidRDefault="003339D2" w:rsidP="0070410A">
      <w:pPr>
        <w:spacing w:after="0" w:line="240" w:lineRule="auto"/>
        <w:rPr>
          <w:rFonts w:ascii="Times New Roman" w:eastAsia="Times New Roman" w:hAnsi="Times New Roman" w:cs="Times New Roman"/>
          <w:sz w:val="24"/>
          <w:szCs w:val="24"/>
          <w:lang w:val="uk-UA"/>
        </w:rPr>
      </w:pPr>
    </w:p>
    <w:p w:rsidR="003339D2" w:rsidRDefault="003339D2" w:rsidP="0070410A">
      <w:pPr>
        <w:spacing w:after="0" w:line="240" w:lineRule="auto"/>
        <w:rPr>
          <w:rFonts w:ascii="Times New Roman" w:eastAsia="Times New Roman" w:hAnsi="Times New Roman" w:cs="Times New Roman"/>
          <w:sz w:val="24"/>
          <w:szCs w:val="24"/>
          <w:lang w:val="uk-UA"/>
        </w:rPr>
      </w:pPr>
    </w:p>
    <w:p w:rsidR="006C7CD5" w:rsidRPr="00447690" w:rsidRDefault="006C7CD5" w:rsidP="0070410A">
      <w:pPr>
        <w:spacing w:after="0" w:line="240" w:lineRule="auto"/>
        <w:rPr>
          <w:rFonts w:ascii="Times New Roman" w:eastAsia="Times New Roman" w:hAnsi="Times New Roman" w:cs="Times New Roman"/>
          <w:sz w:val="24"/>
          <w:szCs w:val="24"/>
          <w:lang w:val="uk-UA"/>
        </w:rPr>
      </w:pPr>
      <w:r w:rsidRPr="00447690">
        <w:rPr>
          <w:rFonts w:ascii="Times New Roman" w:eastAsia="Times New Roman" w:hAnsi="Times New Roman" w:cs="Times New Roman"/>
          <w:sz w:val="24"/>
          <w:szCs w:val="24"/>
          <w:lang w:val="uk-UA"/>
        </w:rPr>
        <w:t>24 листопада 2021 року</w:t>
      </w:r>
    </w:p>
    <w:p w:rsidR="0070410A" w:rsidRPr="00447690" w:rsidRDefault="0070410A" w:rsidP="0070410A">
      <w:pPr>
        <w:spacing w:after="0" w:line="240" w:lineRule="auto"/>
        <w:rPr>
          <w:rFonts w:ascii="Times New Roman" w:eastAsia="Times New Roman" w:hAnsi="Times New Roman" w:cs="Times New Roman"/>
          <w:color w:val="FF0000"/>
          <w:sz w:val="24"/>
          <w:szCs w:val="24"/>
          <w:lang w:val="uk-UA"/>
        </w:rPr>
      </w:pPr>
    </w:p>
    <w:p w:rsidR="00447690" w:rsidRPr="00447690" w:rsidRDefault="00447690" w:rsidP="00447690">
      <w:pPr>
        <w:spacing w:after="0" w:line="240" w:lineRule="auto"/>
        <w:rPr>
          <w:rFonts w:ascii="Times New Roman" w:eastAsia="Times New Roman" w:hAnsi="Times New Roman" w:cs="Times New Roman"/>
          <w:sz w:val="24"/>
          <w:szCs w:val="24"/>
          <w:lang w:val="uk-UA"/>
        </w:rPr>
      </w:pPr>
      <w:r w:rsidRPr="00447690">
        <w:rPr>
          <w:rFonts w:ascii="Times New Roman" w:eastAsia="Times New Roman" w:hAnsi="Times New Roman" w:cs="Times New Roman"/>
          <w:sz w:val="24"/>
          <w:szCs w:val="24"/>
          <w:lang w:val="uk-UA"/>
        </w:rPr>
        <w:t xml:space="preserve">Про надання статусу дитини, </w:t>
      </w:r>
    </w:p>
    <w:p w:rsidR="00447690" w:rsidRPr="00447690" w:rsidRDefault="00447690" w:rsidP="00447690">
      <w:pPr>
        <w:spacing w:after="0" w:line="240" w:lineRule="auto"/>
        <w:rPr>
          <w:rFonts w:ascii="Times New Roman" w:eastAsia="Times New Roman" w:hAnsi="Times New Roman" w:cs="Times New Roman"/>
          <w:sz w:val="24"/>
          <w:szCs w:val="24"/>
          <w:lang w:val="uk-UA"/>
        </w:rPr>
      </w:pPr>
      <w:r w:rsidRPr="00447690">
        <w:rPr>
          <w:rFonts w:ascii="Times New Roman" w:eastAsia="Times New Roman" w:hAnsi="Times New Roman" w:cs="Times New Roman"/>
          <w:sz w:val="24"/>
          <w:szCs w:val="24"/>
          <w:lang w:val="uk-UA"/>
        </w:rPr>
        <w:t>позбавленої батьківського піклування</w:t>
      </w:r>
    </w:p>
    <w:p w:rsidR="00447690" w:rsidRDefault="00580296" w:rsidP="00447690">
      <w:pPr>
        <w:spacing w:after="0" w:line="240" w:lineRule="auto"/>
        <w:ind w:firstLine="709"/>
        <w:jc w:val="both"/>
        <w:rPr>
          <w:rFonts w:ascii="Times New Roman" w:eastAsia="Times New Roman" w:hAnsi="Times New Roman" w:cs="Times New Roman"/>
          <w:i/>
          <w:sz w:val="24"/>
          <w:szCs w:val="24"/>
          <w:lang w:val="uk-UA"/>
        </w:rPr>
      </w:pPr>
      <w:r w:rsidRPr="00580296">
        <w:rPr>
          <w:rFonts w:ascii="Times New Roman" w:eastAsia="Times New Roman" w:hAnsi="Times New Roman" w:cs="Times New Roman"/>
          <w:i/>
          <w:sz w:val="24"/>
          <w:szCs w:val="24"/>
          <w:lang w:val="uk-UA"/>
        </w:rPr>
        <w:t>(персональні дані)</w:t>
      </w:r>
    </w:p>
    <w:p w:rsidR="00580296" w:rsidRPr="00447690" w:rsidRDefault="00580296" w:rsidP="00447690">
      <w:pPr>
        <w:spacing w:after="0" w:line="240" w:lineRule="auto"/>
        <w:ind w:firstLine="709"/>
        <w:jc w:val="both"/>
        <w:rPr>
          <w:rFonts w:ascii="Times New Roman" w:eastAsia="Times New Roman" w:hAnsi="Times New Roman" w:cs="Times New Roman"/>
          <w:color w:val="000000"/>
          <w:sz w:val="24"/>
          <w:szCs w:val="24"/>
          <w:lang w:val="uk-UA"/>
        </w:rPr>
      </w:pPr>
    </w:p>
    <w:p w:rsidR="00447690" w:rsidRPr="00447690" w:rsidRDefault="009F2CAB" w:rsidP="00447690">
      <w:pPr>
        <w:spacing w:after="0" w:line="240" w:lineRule="auto"/>
        <w:ind w:firstLine="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447690" w:rsidRPr="00447690">
        <w:rPr>
          <w:rFonts w:ascii="Times New Roman" w:eastAsia="Times New Roman" w:hAnsi="Times New Roman" w:cs="Times New Roman"/>
          <w:sz w:val="24"/>
          <w:szCs w:val="24"/>
          <w:lang w:val="uk-UA"/>
        </w:rPr>
        <w:t xml:space="preserve">Розглянувши подання служби у справах дітей Новороздільської міської ради від </w:t>
      </w:r>
      <w:r w:rsidR="00447690">
        <w:rPr>
          <w:rFonts w:ascii="Times New Roman" w:eastAsia="Times New Roman" w:hAnsi="Times New Roman" w:cs="Times New Roman"/>
          <w:sz w:val="24"/>
          <w:szCs w:val="24"/>
          <w:lang w:val="uk-UA"/>
        </w:rPr>
        <w:t>24</w:t>
      </w:r>
      <w:r w:rsidR="00447690" w:rsidRPr="00447690">
        <w:rPr>
          <w:rFonts w:ascii="Times New Roman" w:eastAsia="Times New Roman" w:hAnsi="Times New Roman" w:cs="Times New Roman"/>
          <w:sz w:val="24"/>
          <w:szCs w:val="24"/>
          <w:lang w:val="uk-UA"/>
        </w:rPr>
        <w:t xml:space="preserve">.11.2021 року про надання статусу дитини, позбавленої батьківського піклування </w:t>
      </w:r>
      <w:r w:rsidR="00580296" w:rsidRPr="00580296">
        <w:rPr>
          <w:rFonts w:ascii="Times New Roman" w:eastAsia="Times New Roman" w:hAnsi="Times New Roman" w:cs="Times New Roman"/>
          <w:i/>
          <w:sz w:val="24"/>
          <w:szCs w:val="24"/>
          <w:lang w:val="uk-UA"/>
        </w:rPr>
        <w:t>(персональні дані)</w:t>
      </w:r>
      <w:r w:rsidR="00580296">
        <w:rPr>
          <w:rFonts w:ascii="Times New Roman" w:eastAsia="Times New Roman" w:hAnsi="Times New Roman" w:cs="Times New Roman"/>
          <w:i/>
          <w:sz w:val="24"/>
          <w:szCs w:val="24"/>
          <w:lang w:val="uk-UA"/>
        </w:rPr>
        <w:t xml:space="preserve"> </w:t>
      </w:r>
      <w:r w:rsidR="00447690" w:rsidRPr="00447690">
        <w:rPr>
          <w:rFonts w:ascii="Times New Roman" w:eastAsia="Times New Roman" w:hAnsi="Times New Roman" w:cs="Times New Roman"/>
          <w:sz w:val="24"/>
          <w:szCs w:val="24"/>
          <w:lang w:val="uk-UA"/>
        </w:rPr>
        <w:t xml:space="preserve">акт органу внутрішніх справ та закладу охорони здоров’я про підкинуту чи знайдену дитину та її доставку від 16.11.2021 року та додані документи, у зв’язку з тим що, мати </w:t>
      </w:r>
      <w:r w:rsidR="00580296" w:rsidRPr="00580296">
        <w:rPr>
          <w:rFonts w:ascii="Times New Roman" w:eastAsia="Times New Roman" w:hAnsi="Times New Roman" w:cs="Times New Roman"/>
          <w:i/>
          <w:sz w:val="24"/>
          <w:szCs w:val="24"/>
          <w:lang w:val="uk-UA"/>
        </w:rPr>
        <w:t>(персональні дані)</w:t>
      </w:r>
      <w:r w:rsidR="00580296">
        <w:rPr>
          <w:rFonts w:ascii="Times New Roman" w:eastAsia="Times New Roman" w:hAnsi="Times New Roman" w:cs="Times New Roman"/>
          <w:i/>
          <w:sz w:val="24"/>
          <w:szCs w:val="24"/>
          <w:lang w:val="uk-UA"/>
        </w:rPr>
        <w:t xml:space="preserve"> </w:t>
      </w:r>
      <w:r w:rsidR="00447690" w:rsidRPr="00447690">
        <w:rPr>
          <w:rFonts w:ascii="Times New Roman" w:eastAsia="Times New Roman" w:hAnsi="Times New Roman" w:cs="Times New Roman"/>
          <w:sz w:val="24"/>
          <w:szCs w:val="24"/>
          <w:lang w:val="uk-UA"/>
        </w:rPr>
        <w:t xml:space="preserve">та батько </w:t>
      </w:r>
      <w:r w:rsidR="00580296" w:rsidRPr="00580296">
        <w:rPr>
          <w:rFonts w:ascii="Times New Roman" w:eastAsia="Times New Roman" w:hAnsi="Times New Roman" w:cs="Times New Roman"/>
          <w:i/>
          <w:sz w:val="24"/>
          <w:szCs w:val="24"/>
          <w:lang w:val="uk-UA"/>
        </w:rPr>
        <w:t>(персональні дані)</w:t>
      </w:r>
      <w:r w:rsidR="00580296">
        <w:rPr>
          <w:rFonts w:ascii="Times New Roman" w:eastAsia="Times New Roman" w:hAnsi="Times New Roman" w:cs="Times New Roman"/>
          <w:i/>
          <w:sz w:val="24"/>
          <w:szCs w:val="24"/>
          <w:lang w:val="uk-UA"/>
        </w:rPr>
        <w:t xml:space="preserve"> </w:t>
      </w:r>
      <w:r w:rsidR="00447690" w:rsidRPr="00447690">
        <w:rPr>
          <w:rFonts w:ascii="Times New Roman" w:eastAsia="Times New Roman" w:hAnsi="Times New Roman" w:cs="Times New Roman"/>
          <w:sz w:val="24"/>
          <w:szCs w:val="24"/>
          <w:lang w:val="uk-UA"/>
        </w:rPr>
        <w:t>записані відповідно до ч. 2 ст. 135 Сімейного кодексу України, відповідно до Закону України «Про охорону дитинства»,</w:t>
      </w:r>
      <w:bookmarkStart w:id="0" w:name="n3"/>
      <w:bookmarkEnd w:id="0"/>
      <w:r w:rsidR="00447690" w:rsidRPr="00447690">
        <w:rPr>
          <w:rFonts w:ascii="Times New Roman" w:eastAsia="Times New Roman" w:hAnsi="Times New Roman" w:cs="Times New Roman"/>
          <w:sz w:val="24"/>
          <w:szCs w:val="24"/>
          <w:lang w:val="uk-UA"/>
        </w:rPr>
        <w:t xml:space="preserve"> Закону України «</w:t>
      </w:r>
      <w:r w:rsidR="00447690" w:rsidRPr="00447690">
        <w:rPr>
          <w:rFonts w:ascii="Times New Roman" w:eastAsia="Times New Roman" w:hAnsi="Times New Roman" w:cs="Times New Roman"/>
          <w:bCs/>
          <w:sz w:val="24"/>
          <w:szCs w:val="24"/>
          <w:lang w:val="uk-UA"/>
        </w:rPr>
        <w:t xml:space="preserve">Про забезпечення організаційно-правових умов соціального захисту дітей-сиріт та дітей, позбавлених батьківського піклування, </w:t>
      </w:r>
      <w:r w:rsidR="00447690" w:rsidRPr="00447690">
        <w:rPr>
          <w:rFonts w:ascii="Times New Roman" w:eastAsia="Times New Roman" w:hAnsi="Times New Roman" w:cs="Times New Roman"/>
          <w:sz w:val="24"/>
          <w:szCs w:val="24"/>
          <w:lang w:val="uk-UA"/>
        </w:rPr>
        <w:t xml:space="preserve">п. 22, п. 24, п. 35 Постанови Кабінету Міністрів України «Питання діяльності органів опіки та піклування, пов’язаної із захистом прав дитини» № 866 від 24.09.2008 року, пп. 4 п. «б» ч.1 ст. 34, 40 Закону України «Про місцеве самоврядування в Україні» виконавчий комітет Новороздільської міської ради </w:t>
      </w:r>
    </w:p>
    <w:p w:rsidR="00447690" w:rsidRPr="00447690" w:rsidRDefault="00447690" w:rsidP="00447690">
      <w:pPr>
        <w:tabs>
          <w:tab w:val="left" w:pos="426"/>
        </w:tabs>
        <w:spacing w:after="0" w:line="240" w:lineRule="auto"/>
        <w:ind w:firstLine="709"/>
        <w:jc w:val="both"/>
        <w:rPr>
          <w:rFonts w:ascii="Times New Roman" w:eastAsia="Times New Roman" w:hAnsi="Times New Roman" w:cs="Times New Roman"/>
          <w:sz w:val="24"/>
          <w:szCs w:val="24"/>
          <w:lang w:val="uk-UA"/>
        </w:rPr>
      </w:pPr>
    </w:p>
    <w:p w:rsidR="00447690" w:rsidRPr="00447690" w:rsidRDefault="00447690" w:rsidP="00447690">
      <w:pPr>
        <w:tabs>
          <w:tab w:val="left" w:pos="426"/>
        </w:tabs>
        <w:spacing w:after="0" w:line="240" w:lineRule="auto"/>
        <w:jc w:val="both"/>
        <w:rPr>
          <w:rFonts w:ascii="Times New Roman" w:eastAsia="Times New Roman" w:hAnsi="Times New Roman" w:cs="Times New Roman"/>
          <w:sz w:val="24"/>
          <w:szCs w:val="24"/>
          <w:lang w:val="uk-UA"/>
        </w:rPr>
      </w:pPr>
      <w:r w:rsidRPr="00447690">
        <w:rPr>
          <w:rFonts w:ascii="Times New Roman" w:eastAsia="Times New Roman" w:hAnsi="Times New Roman" w:cs="Times New Roman"/>
          <w:sz w:val="24"/>
          <w:szCs w:val="24"/>
          <w:lang w:val="uk-UA"/>
        </w:rPr>
        <w:t>В И Р І Ш И В</w:t>
      </w:r>
    </w:p>
    <w:p w:rsidR="00447690" w:rsidRPr="00447690" w:rsidRDefault="00447690" w:rsidP="00447690">
      <w:pPr>
        <w:tabs>
          <w:tab w:val="left" w:pos="426"/>
        </w:tabs>
        <w:spacing w:after="0" w:line="240" w:lineRule="auto"/>
        <w:ind w:firstLine="426"/>
        <w:jc w:val="both"/>
        <w:rPr>
          <w:rFonts w:ascii="Times New Roman" w:eastAsia="Times New Roman" w:hAnsi="Times New Roman" w:cs="Times New Roman"/>
          <w:sz w:val="24"/>
          <w:szCs w:val="24"/>
          <w:lang w:val="uk-UA"/>
        </w:rPr>
      </w:pPr>
    </w:p>
    <w:p w:rsidR="00447690" w:rsidRPr="00447690" w:rsidRDefault="00447690" w:rsidP="009F2CAB">
      <w:pPr>
        <w:spacing w:after="0" w:line="240" w:lineRule="auto"/>
        <w:ind w:firstLine="567"/>
        <w:jc w:val="both"/>
        <w:rPr>
          <w:rFonts w:ascii="Times New Roman" w:eastAsia="Times New Roman" w:hAnsi="Times New Roman" w:cs="Times New Roman"/>
          <w:sz w:val="24"/>
          <w:szCs w:val="24"/>
          <w:lang w:val="uk-UA"/>
        </w:rPr>
      </w:pPr>
      <w:r w:rsidRPr="00447690">
        <w:rPr>
          <w:rFonts w:ascii="Times New Roman" w:eastAsia="Times New Roman" w:hAnsi="Times New Roman" w:cs="Times New Roman"/>
          <w:sz w:val="24"/>
          <w:szCs w:val="24"/>
          <w:lang w:val="uk-UA"/>
        </w:rPr>
        <w:t xml:space="preserve">1. Надати статус дитини, позбавленої батьківського піклування </w:t>
      </w:r>
      <w:r w:rsidR="00580296" w:rsidRPr="00580296">
        <w:rPr>
          <w:rFonts w:ascii="Times New Roman" w:eastAsia="Times New Roman" w:hAnsi="Times New Roman" w:cs="Times New Roman"/>
          <w:i/>
          <w:sz w:val="24"/>
          <w:szCs w:val="24"/>
          <w:lang w:val="uk-UA"/>
        </w:rPr>
        <w:t>(персональні дані)</w:t>
      </w:r>
      <w:r w:rsidRPr="00447690">
        <w:rPr>
          <w:rFonts w:ascii="Times New Roman" w:eastAsia="Times New Roman" w:hAnsi="Times New Roman" w:cs="Times New Roman"/>
          <w:sz w:val="24"/>
          <w:szCs w:val="24"/>
          <w:lang w:val="uk-UA"/>
        </w:rPr>
        <w:t>року народження.</w:t>
      </w:r>
    </w:p>
    <w:p w:rsidR="00447690" w:rsidRPr="00447690" w:rsidRDefault="00447690" w:rsidP="009F2CAB">
      <w:pPr>
        <w:spacing w:after="0" w:line="240" w:lineRule="auto"/>
        <w:ind w:firstLine="567"/>
        <w:jc w:val="both"/>
        <w:rPr>
          <w:rFonts w:ascii="Times New Roman" w:eastAsia="Times New Roman" w:hAnsi="Times New Roman" w:cs="Times New Roman"/>
          <w:sz w:val="24"/>
          <w:szCs w:val="24"/>
          <w:lang w:val="uk-UA" w:eastAsia="uk-UA"/>
        </w:rPr>
      </w:pPr>
      <w:r w:rsidRPr="00447690">
        <w:rPr>
          <w:rFonts w:ascii="Times New Roman" w:eastAsia="Times New Roman" w:hAnsi="Times New Roman" w:cs="Times New Roman"/>
          <w:sz w:val="24"/>
          <w:szCs w:val="24"/>
          <w:lang w:val="uk-UA"/>
        </w:rPr>
        <w:t xml:space="preserve">2. Зарахувати </w:t>
      </w:r>
      <w:r w:rsidRPr="00447690">
        <w:rPr>
          <w:rFonts w:ascii="Times New Roman" w:eastAsia="Times New Roman" w:hAnsi="Times New Roman" w:cs="Times New Roman"/>
          <w:sz w:val="24"/>
          <w:szCs w:val="24"/>
          <w:lang w:val="uk-UA" w:eastAsia="uk-UA"/>
        </w:rPr>
        <w:t xml:space="preserve">малолітню дитину </w:t>
      </w:r>
      <w:r w:rsidR="00580296" w:rsidRPr="00580296">
        <w:rPr>
          <w:rFonts w:ascii="Times New Roman" w:eastAsia="Times New Roman" w:hAnsi="Times New Roman" w:cs="Times New Roman"/>
          <w:i/>
          <w:sz w:val="24"/>
          <w:szCs w:val="24"/>
          <w:lang w:val="uk-UA"/>
        </w:rPr>
        <w:t>(персональні дані)</w:t>
      </w:r>
      <w:r w:rsidRPr="00447690">
        <w:rPr>
          <w:rFonts w:ascii="Times New Roman" w:eastAsia="Times New Roman" w:hAnsi="Times New Roman" w:cs="Times New Roman"/>
          <w:sz w:val="24"/>
          <w:szCs w:val="24"/>
          <w:lang w:val="uk-UA" w:eastAsia="uk-UA"/>
        </w:rPr>
        <w:t xml:space="preserve"> в КЗ ЛОР «Будинок дитини №1» на повне державне забезпечення терміном на 6 місяців.</w:t>
      </w:r>
    </w:p>
    <w:p w:rsidR="00447690" w:rsidRPr="00447690" w:rsidRDefault="00447690" w:rsidP="009F2CAB">
      <w:pPr>
        <w:spacing w:after="0" w:line="240" w:lineRule="auto"/>
        <w:ind w:firstLine="567"/>
        <w:jc w:val="both"/>
        <w:rPr>
          <w:rFonts w:ascii="Times New Roman" w:eastAsia="Times New Roman" w:hAnsi="Times New Roman" w:cs="Times New Roman"/>
          <w:sz w:val="24"/>
          <w:szCs w:val="24"/>
          <w:lang w:val="uk-UA"/>
        </w:rPr>
      </w:pPr>
      <w:r w:rsidRPr="00447690">
        <w:rPr>
          <w:rFonts w:ascii="Times New Roman" w:eastAsia="Times New Roman" w:hAnsi="Times New Roman" w:cs="Times New Roman"/>
          <w:sz w:val="24"/>
          <w:szCs w:val="24"/>
          <w:lang w:val="uk-UA"/>
        </w:rPr>
        <w:t>3. Контроль за виконанням рішення покласти на міського голову Ярину Яценко.</w:t>
      </w:r>
    </w:p>
    <w:p w:rsidR="00447690" w:rsidRPr="00447690" w:rsidRDefault="00447690" w:rsidP="00447690">
      <w:pPr>
        <w:spacing w:after="0" w:line="240" w:lineRule="auto"/>
        <w:jc w:val="both"/>
        <w:rPr>
          <w:rFonts w:ascii="Times New Roman" w:eastAsia="Times New Roman" w:hAnsi="Times New Roman" w:cs="Times New Roman"/>
          <w:sz w:val="24"/>
          <w:szCs w:val="24"/>
          <w:lang w:val="uk-UA"/>
        </w:rPr>
      </w:pPr>
    </w:p>
    <w:p w:rsidR="00447690" w:rsidRPr="00447690" w:rsidRDefault="00447690" w:rsidP="00447690">
      <w:pPr>
        <w:spacing w:after="0" w:line="240" w:lineRule="auto"/>
        <w:jc w:val="both"/>
        <w:rPr>
          <w:rFonts w:ascii="Times New Roman" w:eastAsia="Times New Roman" w:hAnsi="Times New Roman" w:cs="Times New Roman"/>
          <w:sz w:val="24"/>
          <w:szCs w:val="24"/>
          <w:lang w:val="uk-UA"/>
        </w:rPr>
      </w:pPr>
    </w:p>
    <w:p w:rsidR="00447690" w:rsidRPr="00447690" w:rsidRDefault="00447690" w:rsidP="00447690">
      <w:pPr>
        <w:tabs>
          <w:tab w:val="left" w:pos="426"/>
        </w:tabs>
        <w:spacing w:after="0" w:line="240" w:lineRule="auto"/>
        <w:jc w:val="both"/>
        <w:rPr>
          <w:rFonts w:ascii="Times New Roman" w:eastAsia="Times New Roman" w:hAnsi="Times New Roman" w:cs="Times New Roman"/>
          <w:sz w:val="24"/>
          <w:szCs w:val="24"/>
          <w:lang w:val="uk-UA"/>
        </w:rPr>
      </w:pPr>
      <w:r w:rsidRPr="00447690">
        <w:rPr>
          <w:rFonts w:ascii="Times New Roman" w:eastAsia="Times New Roman" w:hAnsi="Times New Roman" w:cs="Times New Roman"/>
          <w:sz w:val="24"/>
          <w:szCs w:val="24"/>
          <w:lang w:val="uk-UA"/>
        </w:rPr>
        <w:t>МІСЬКИЙ ГОЛОВА</w:t>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r>
      <w:r w:rsidRPr="00447690">
        <w:rPr>
          <w:rFonts w:ascii="Times New Roman" w:eastAsia="Times New Roman" w:hAnsi="Times New Roman" w:cs="Times New Roman"/>
          <w:sz w:val="24"/>
          <w:szCs w:val="24"/>
          <w:lang w:val="uk-UA"/>
        </w:rPr>
        <w:tab/>
        <w:t xml:space="preserve">          Ярина ЯЦЕНКО</w:t>
      </w:r>
    </w:p>
    <w:p w:rsidR="00C37306" w:rsidRDefault="00C37306"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C2371F" w:rsidRDefault="00C2371F" w:rsidP="00C2371F">
      <w:pPr>
        <w:spacing w:after="0" w:line="240" w:lineRule="auto"/>
        <w:rPr>
          <w:rFonts w:ascii="Times New Roman" w:eastAsia="Times New Roman" w:hAnsi="Times New Roman" w:cs="Times New Roman"/>
          <w:sz w:val="24"/>
          <w:szCs w:val="24"/>
          <w:lang w:val="uk-UA"/>
        </w:rPr>
      </w:pP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147445" cy="59690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7445" cy="596900"/>
                    </a:xfrm>
                    <a:prstGeom prst="rect">
                      <a:avLst/>
                    </a:prstGeom>
                    <a:noFill/>
                    <a:ln w="9525">
                      <a:noFill/>
                      <a:miter lim="800000"/>
                      <a:headEnd/>
                      <a:tailEnd/>
                    </a:ln>
                  </pic:spPr>
                </pic:pic>
              </a:graphicData>
            </a:graphic>
          </wp:inline>
        </w:drawing>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НОВОРОЗДІЛЬСЬКА  МІСЬКА  РАДА</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ЛЬВІВСЬКОЇ  ОБЛАСТІ</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ВИКОНАВЧИЙ  КОМІТЕТ</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C2371F">
        <w:rPr>
          <w:rFonts w:ascii="Times New Roman" w:eastAsia="Times New Roman" w:hAnsi="Times New Roman" w:cs="Times New Roman"/>
          <w:b/>
          <w:sz w:val="24"/>
          <w:szCs w:val="24"/>
        </w:rPr>
        <w:t xml:space="preserve"> Р</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І</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Ш</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Е</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Н</w:t>
      </w:r>
      <w:r w:rsidRPr="00C2371F">
        <w:rPr>
          <w:rFonts w:ascii="Times New Roman" w:eastAsia="Times New Roman" w:hAnsi="Times New Roman" w:cs="Times New Roman"/>
          <w:b/>
          <w:sz w:val="24"/>
          <w:szCs w:val="24"/>
          <w:lang w:val="uk-UA"/>
        </w:rPr>
        <w:t xml:space="preserve"> </w:t>
      </w:r>
      <w:proofErr w:type="gramStart"/>
      <w:r w:rsidRPr="00C2371F">
        <w:rPr>
          <w:rFonts w:ascii="Times New Roman" w:eastAsia="Times New Roman" w:hAnsi="Times New Roman" w:cs="Times New Roman"/>
          <w:b/>
          <w:sz w:val="24"/>
          <w:szCs w:val="24"/>
        </w:rPr>
        <w:t>Н</w:t>
      </w:r>
      <w:proofErr w:type="gramEnd"/>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Я №</w:t>
      </w:r>
    </w:p>
    <w:p w:rsidR="00A204DC" w:rsidRPr="00C37306" w:rsidRDefault="00A204DC" w:rsidP="0070410A">
      <w:pPr>
        <w:spacing w:after="0" w:line="240" w:lineRule="auto"/>
        <w:rPr>
          <w:rFonts w:ascii="Times New Roman" w:eastAsia="Times New Roman" w:hAnsi="Times New Roman" w:cs="Times New Roman"/>
          <w:sz w:val="24"/>
          <w:szCs w:val="24"/>
          <w:lang w:val="uk-UA"/>
        </w:rPr>
      </w:pPr>
    </w:p>
    <w:p w:rsidR="0028370C" w:rsidRPr="003339D2" w:rsidRDefault="0028370C" w:rsidP="0028370C">
      <w:pPr>
        <w:spacing w:after="0" w:line="240" w:lineRule="auto"/>
        <w:rPr>
          <w:rFonts w:ascii="Times New Roman" w:eastAsia="Times New Roman" w:hAnsi="Times New Roman" w:cs="Times New Roman"/>
          <w:b/>
          <w:sz w:val="24"/>
          <w:szCs w:val="24"/>
          <w:lang w:val="uk-UA"/>
        </w:rPr>
      </w:pP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003339D2">
        <w:rPr>
          <w:rFonts w:ascii="Times New Roman" w:eastAsia="Times New Roman" w:hAnsi="Times New Roman" w:cs="Times New Roman"/>
          <w:sz w:val="24"/>
          <w:szCs w:val="24"/>
          <w:lang w:val="uk-UA"/>
        </w:rPr>
        <w:tab/>
      </w:r>
      <w:r w:rsidR="003339D2" w:rsidRPr="003339D2">
        <w:rPr>
          <w:rFonts w:ascii="Times New Roman" w:eastAsia="Times New Roman" w:hAnsi="Times New Roman" w:cs="Times New Roman"/>
          <w:b/>
          <w:sz w:val="24"/>
          <w:szCs w:val="24"/>
          <w:lang w:val="uk-UA"/>
        </w:rPr>
        <w:t>542</w:t>
      </w:r>
    </w:p>
    <w:p w:rsidR="00AD2002" w:rsidRDefault="00AD2002" w:rsidP="00C37306">
      <w:pPr>
        <w:spacing w:after="0" w:line="240" w:lineRule="auto"/>
        <w:rPr>
          <w:rFonts w:ascii="Times New Roman" w:eastAsia="Times New Roman" w:hAnsi="Times New Roman" w:cs="Times New Roman"/>
          <w:sz w:val="24"/>
          <w:szCs w:val="24"/>
          <w:lang w:val="uk-UA"/>
        </w:rPr>
      </w:pPr>
    </w:p>
    <w:p w:rsidR="00AD2002" w:rsidRDefault="00AD2002" w:rsidP="00C37306">
      <w:pPr>
        <w:spacing w:after="0" w:line="240" w:lineRule="auto"/>
        <w:rPr>
          <w:rFonts w:ascii="Times New Roman" w:eastAsia="Times New Roman" w:hAnsi="Times New Roman" w:cs="Times New Roman"/>
          <w:sz w:val="24"/>
          <w:szCs w:val="24"/>
          <w:lang w:val="uk-UA"/>
        </w:rPr>
      </w:pPr>
    </w:p>
    <w:p w:rsidR="00C37306" w:rsidRPr="00C37306" w:rsidRDefault="0028370C" w:rsidP="00C37306">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24 листопада 2021 рок</w:t>
      </w:r>
      <w:r w:rsidR="00C37306" w:rsidRPr="00C37306">
        <w:rPr>
          <w:rFonts w:ascii="Times New Roman" w:eastAsia="Times New Roman" w:hAnsi="Times New Roman" w:cs="Times New Roman"/>
          <w:sz w:val="24"/>
          <w:szCs w:val="24"/>
          <w:lang w:val="uk-UA"/>
        </w:rPr>
        <w:t>у</w:t>
      </w:r>
    </w:p>
    <w:p w:rsidR="0028370C" w:rsidRPr="00C37306" w:rsidRDefault="0028370C" w:rsidP="00C37306">
      <w:pPr>
        <w:spacing w:after="0" w:line="240" w:lineRule="auto"/>
        <w:rPr>
          <w:rFonts w:ascii="Times New Roman" w:eastAsia="Times New Roman" w:hAnsi="Times New Roman" w:cs="Times New Roman"/>
          <w:sz w:val="24"/>
          <w:szCs w:val="24"/>
          <w:lang w:val="uk-UA"/>
        </w:rPr>
      </w:pPr>
      <w:r w:rsidRPr="00C37306">
        <w:rPr>
          <w:rFonts w:ascii="Times New Roman" w:hAnsi="Times New Roman"/>
          <w:sz w:val="26"/>
          <w:szCs w:val="26"/>
          <w:lang w:val="uk-UA"/>
        </w:rPr>
        <w:t xml:space="preserve">                                                                           </w:t>
      </w:r>
    </w:p>
    <w:p w:rsidR="0028370C" w:rsidRPr="00C37306" w:rsidRDefault="0028370C" w:rsidP="0028370C">
      <w:pPr>
        <w:spacing w:after="0" w:line="240" w:lineRule="auto"/>
        <w:rPr>
          <w:rFonts w:ascii="Times New Roman" w:hAnsi="Times New Roman"/>
          <w:sz w:val="24"/>
          <w:szCs w:val="24"/>
          <w:lang w:val="uk-UA"/>
        </w:rPr>
      </w:pPr>
      <w:r w:rsidRPr="00C37306">
        <w:rPr>
          <w:rFonts w:ascii="Times New Roman" w:hAnsi="Times New Roman"/>
          <w:sz w:val="24"/>
          <w:szCs w:val="24"/>
          <w:lang w:val="uk-UA"/>
        </w:rPr>
        <w:t xml:space="preserve">Про надання дозволу на видалення  </w:t>
      </w:r>
    </w:p>
    <w:p w:rsidR="0028370C" w:rsidRPr="00C37306" w:rsidRDefault="0028370C" w:rsidP="0028370C">
      <w:pPr>
        <w:spacing w:after="0" w:line="240" w:lineRule="auto"/>
        <w:rPr>
          <w:rFonts w:ascii="Times New Roman" w:hAnsi="Times New Roman"/>
          <w:sz w:val="24"/>
          <w:szCs w:val="24"/>
          <w:lang w:val="uk-UA"/>
        </w:rPr>
      </w:pPr>
      <w:r w:rsidRPr="00C37306">
        <w:rPr>
          <w:rFonts w:ascii="Times New Roman" w:hAnsi="Times New Roman"/>
          <w:sz w:val="24"/>
          <w:szCs w:val="24"/>
          <w:lang w:val="uk-UA"/>
        </w:rPr>
        <w:t xml:space="preserve">зелених насаджень на території </w:t>
      </w:r>
    </w:p>
    <w:p w:rsidR="0028370C" w:rsidRPr="00C37306" w:rsidRDefault="0028370C" w:rsidP="0028370C">
      <w:pPr>
        <w:spacing w:after="0" w:line="240" w:lineRule="auto"/>
        <w:rPr>
          <w:rFonts w:ascii="Times New Roman" w:hAnsi="Times New Roman"/>
          <w:sz w:val="24"/>
          <w:szCs w:val="24"/>
          <w:lang w:val="uk-UA"/>
        </w:rPr>
      </w:pPr>
      <w:r w:rsidRPr="00C37306">
        <w:rPr>
          <w:rFonts w:ascii="Times New Roman" w:hAnsi="Times New Roman"/>
          <w:sz w:val="24"/>
          <w:szCs w:val="24"/>
          <w:lang w:val="uk-UA"/>
        </w:rPr>
        <w:t>Новороздільської ТГ</w:t>
      </w:r>
    </w:p>
    <w:p w:rsidR="0028370C" w:rsidRPr="00C37306" w:rsidRDefault="0028370C" w:rsidP="0028370C">
      <w:pPr>
        <w:spacing w:after="0" w:line="240" w:lineRule="auto"/>
        <w:rPr>
          <w:rFonts w:ascii="Times New Roman" w:hAnsi="Times New Roman"/>
          <w:b/>
          <w:sz w:val="24"/>
          <w:szCs w:val="24"/>
          <w:lang w:val="uk-UA"/>
        </w:rPr>
      </w:pPr>
    </w:p>
    <w:p w:rsidR="000C4EA0" w:rsidRDefault="0028370C" w:rsidP="0028370C">
      <w:pPr>
        <w:spacing w:after="0" w:line="240" w:lineRule="auto"/>
        <w:jc w:val="both"/>
        <w:rPr>
          <w:rFonts w:ascii="Times New Roman" w:hAnsi="Times New Roman"/>
          <w:color w:val="000000"/>
          <w:sz w:val="24"/>
          <w:szCs w:val="24"/>
          <w:lang w:val="uk-UA"/>
        </w:rPr>
      </w:pPr>
      <w:r w:rsidRPr="00C37306">
        <w:rPr>
          <w:rFonts w:ascii="Times New Roman" w:hAnsi="Times New Roman"/>
          <w:spacing w:val="-2"/>
          <w:sz w:val="24"/>
          <w:szCs w:val="24"/>
          <w:lang w:val="uk-UA"/>
        </w:rPr>
        <w:t xml:space="preserve">             Розглянувши акт №6/21 від 23.11.2021р., комісійного обстеження зелених насаджень, що підлягають видаленню, </w:t>
      </w:r>
      <w:r w:rsidRPr="00C37306">
        <w:rPr>
          <w:rFonts w:ascii="Times New Roman" w:hAnsi="Times New Roman"/>
          <w:color w:val="000000"/>
          <w:sz w:val="24"/>
          <w:szCs w:val="24"/>
          <w:lang w:val="uk-UA"/>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C37306">
        <w:rPr>
          <w:rFonts w:ascii="Times New Roman" w:hAnsi="Times New Roman"/>
          <w:spacing w:val="2"/>
          <w:sz w:val="24"/>
          <w:szCs w:val="24"/>
          <w:lang w:val="uk-UA"/>
        </w:rPr>
        <w:t xml:space="preserve">затвердженими наказом Міністерства будівництва, архітектури та житлово-комунального господарства України від 10.04.2006 року № 105, </w:t>
      </w:r>
      <w:r w:rsidRPr="00C37306">
        <w:rPr>
          <w:rFonts w:ascii="Times New Roman" w:hAnsi="Times New Roman"/>
          <w:color w:val="000000"/>
          <w:sz w:val="24"/>
          <w:szCs w:val="24"/>
          <w:lang w:val="uk-UA"/>
        </w:rPr>
        <w:t xml:space="preserve">п.3 ст.28 Закону України «Про благоустрій </w:t>
      </w:r>
    </w:p>
    <w:p w:rsidR="0028370C" w:rsidRPr="00C37306" w:rsidRDefault="0028370C" w:rsidP="0028370C">
      <w:pPr>
        <w:spacing w:after="0" w:line="240" w:lineRule="auto"/>
        <w:jc w:val="both"/>
        <w:rPr>
          <w:rFonts w:ascii="Times New Roman" w:hAnsi="Times New Roman"/>
          <w:color w:val="000000"/>
          <w:sz w:val="24"/>
          <w:szCs w:val="24"/>
          <w:lang w:val="uk-UA"/>
        </w:rPr>
      </w:pPr>
      <w:r w:rsidRPr="00C37306">
        <w:rPr>
          <w:rFonts w:ascii="Times New Roman" w:hAnsi="Times New Roman"/>
          <w:color w:val="000000"/>
          <w:sz w:val="24"/>
          <w:szCs w:val="24"/>
          <w:lang w:val="uk-UA"/>
        </w:rPr>
        <w:t>населених пунктів», п.п.7 п. а“  ст. 30 Закону України «Про місцеве самоврядування в Україні», виконавчий комітет Новороздільської міської ради</w:t>
      </w:r>
    </w:p>
    <w:p w:rsidR="0028370C" w:rsidRPr="00C37306" w:rsidRDefault="0028370C" w:rsidP="0028370C">
      <w:pPr>
        <w:spacing w:after="0" w:line="240" w:lineRule="auto"/>
        <w:jc w:val="both"/>
        <w:rPr>
          <w:rFonts w:ascii="Times New Roman" w:hAnsi="Times New Roman"/>
          <w:b/>
          <w:color w:val="222222"/>
          <w:sz w:val="24"/>
          <w:szCs w:val="24"/>
          <w:shd w:val="clear" w:color="auto" w:fill="F2F2F2"/>
          <w:lang w:val="uk-UA"/>
        </w:rPr>
      </w:pPr>
    </w:p>
    <w:p w:rsidR="0028370C" w:rsidRPr="00C37306" w:rsidRDefault="0028370C" w:rsidP="0028370C">
      <w:pPr>
        <w:spacing w:after="0" w:line="240" w:lineRule="auto"/>
        <w:jc w:val="both"/>
        <w:rPr>
          <w:rFonts w:ascii="Times New Roman" w:hAnsi="Times New Roman"/>
          <w:color w:val="222222"/>
          <w:sz w:val="24"/>
          <w:szCs w:val="24"/>
          <w:shd w:val="clear" w:color="auto" w:fill="F2F2F2"/>
          <w:lang w:val="uk-UA"/>
        </w:rPr>
      </w:pPr>
      <w:r w:rsidRPr="00C37306">
        <w:rPr>
          <w:rFonts w:ascii="Times New Roman" w:hAnsi="Times New Roman"/>
          <w:color w:val="222222"/>
          <w:sz w:val="24"/>
          <w:szCs w:val="24"/>
          <w:lang w:val="uk-UA"/>
        </w:rPr>
        <w:t>ВИРІШИВ</w:t>
      </w:r>
      <w:r w:rsidRPr="00C37306">
        <w:rPr>
          <w:rFonts w:ascii="Times New Roman" w:hAnsi="Times New Roman"/>
          <w:color w:val="222222"/>
          <w:sz w:val="24"/>
          <w:szCs w:val="24"/>
          <w:shd w:val="clear" w:color="auto" w:fill="F2F2F2"/>
          <w:lang w:val="uk-UA"/>
        </w:rPr>
        <w:t>:</w:t>
      </w:r>
    </w:p>
    <w:p w:rsidR="0028370C" w:rsidRPr="00C37306" w:rsidRDefault="0028370C" w:rsidP="0028370C">
      <w:pPr>
        <w:spacing w:after="0" w:line="240" w:lineRule="auto"/>
        <w:jc w:val="both"/>
        <w:rPr>
          <w:rFonts w:ascii="Times New Roman" w:hAnsi="Times New Roman"/>
          <w:color w:val="222222"/>
          <w:sz w:val="24"/>
          <w:szCs w:val="24"/>
          <w:shd w:val="clear" w:color="auto" w:fill="F2F2F2"/>
          <w:lang w:val="uk-UA"/>
        </w:rPr>
      </w:pPr>
    </w:p>
    <w:p w:rsidR="0028370C" w:rsidRPr="00C37306" w:rsidRDefault="0028370C" w:rsidP="0028370C">
      <w:pPr>
        <w:spacing w:after="0" w:line="240" w:lineRule="auto"/>
        <w:ind w:firstLine="567"/>
        <w:jc w:val="both"/>
        <w:rPr>
          <w:rFonts w:ascii="Times New Roman" w:hAnsi="Times New Roman"/>
          <w:sz w:val="24"/>
          <w:szCs w:val="24"/>
          <w:lang w:val="uk-UA"/>
        </w:rPr>
      </w:pPr>
      <w:r w:rsidRPr="00C37306">
        <w:rPr>
          <w:rFonts w:ascii="Times New Roman" w:hAnsi="Times New Roman"/>
          <w:b/>
          <w:bCs/>
          <w:sz w:val="24"/>
          <w:szCs w:val="24"/>
          <w:lang w:val="uk-UA"/>
        </w:rPr>
        <w:t>1.</w:t>
      </w:r>
      <w:r w:rsidRPr="00C37306">
        <w:rPr>
          <w:rFonts w:ascii="Times New Roman" w:hAnsi="Times New Roman"/>
          <w:sz w:val="24"/>
          <w:szCs w:val="24"/>
          <w:lang w:val="uk-UA"/>
        </w:rPr>
        <w:t xml:space="preserve"> Надати дозвіл</w:t>
      </w:r>
      <w:r w:rsidRPr="00C37306">
        <w:rPr>
          <w:rFonts w:ascii="Times New Roman" w:hAnsi="Times New Roman"/>
          <w:b/>
          <w:sz w:val="24"/>
          <w:szCs w:val="24"/>
          <w:lang w:val="uk-UA"/>
        </w:rPr>
        <w:t xml:space="preserve"> ДП «Благоустрій» КП «Розділжиторсервіс» Новороздільської міської ради</w:t>
      </w:r>
      <w:r w:rsidRPr="00C37306">
        <w:rPr>
          <w:rFonts w:ascii="Times New Roman" w:hAnsi="Times New Roman"/>
          <w:sz w:val="24"/>
          <w:szCs w:val="24"/>
          <w:lang w:val="uk-UA"/>
        </w:rPr>
        <w:t xml:space="preserve"> на видалення  зелених насаджень, самосівів та пророслі за адресою м. Новий Розділ - пр. Шевченка, 18 - 26 – черешня - 5 од., алича – 23 од., яблуня – 18, вишня -  12, пр. Шевченка, 28а - 28 – клен -  4 од., територія кладовища с. Тужанівці – смерека – 6 од, туя – 14 од., дуб – 1 од.. модрина – 1 од., тополя -  2 од., яблуня – 1 од.  </w:t>
      </w:r>
    </w:p>
    <w:p w:rsidR="0028370C" w:rsidRPr="00C37306" w:rsidRDefault="0028370C" w:rsidP="0028370C">
      <w:pPr>
        <w:pStyle w:val="1"/>
        <w:spacing w:after="0" w:line="240" w:lineRule="auto"/>
        <w:ind w:left="0" w:firstLine="567"/>
        <w:jc w:val="both"/>
        <w:rPr>
          <w:rFonts w:ascii="Times New Roman" w:hAnsi="Times New Roman"/>
          <w:color w:val="000000"/>
          <w:sz w:val="24"/>
          <w:szCs w:val="24"/>
          <w:lang w:eastAsia="ru-RU"/>
        </w:rPr>
      </w:pPr>
      <w:r w:rsidRPr="00C37306">
        <w:rPr>
          <w:rFonts w:ascii="Times New Roman" w:hAnsi="Times New Roman"/>
          <w:b/>
          <w:bCs/>
          <w:color w:val="000000"/>
          <w:sz w:val="24"/>
          <w:szCs w:val="24"/>
          <w:lang w:eastAsia="ru-RU"/>
        </w:rPr>
        <w:t>2.</w:t>
      </w:r>
      <w:r w:rsidRPr="00C37306">
        <w:rPr>
          <w:rFonts w:ascii="Times New Roman" w:hAnsi="Times New Roman"/>
          <w:b/>
          <w:sz w:val="24"/>
          <w:szCs w:val="24"/>
          <w:lang w:eastAsia="ru-RU"/>
        </w:rPr>
        <w:t xml:space="preserve">  </w:t>
      </w:r>
      <w:r w:rsidRPr="00C37306">
        <w:rPr>
          <w:rFonts w:ascii="Times New Roman" w:hAnsi="Times New Roman"/>
          <w:sz w:val="24"/>
          <w:szCs w:val="24"/>
          <w:lang w:eastAsia="ru-RU"/>
        </w:rPr>
        <w:t>Зобов’язати</w:t>
      </w:r>
      <w:r w:rsidRPr="00C37306">
        <w:rPr>
          <w:rFonts w:ascii="Times New Roman" w:hAnsi="Times New Roman"/>
          <w:bCs/>
          <w:color w:val="000000"/>
          <w:sz w:val="24"/>
          <w:szCs w:val="24"/>
          <w:lang w:eastAsia="ru-RU"/>
        </w:rPr>
        <w:t xml:space="preserve"> </w:t>
      </w:r>
      <w:r w:rsidRPr="00C37306">
        <w:rPr>
          <w:rFonts w:ascii="Times New Roman" w:hAnsi="Times New Roman"/>
          <w:b/>
          <w:sz w:val="24"/>
          <w:szCs w:val="24"/>
          <w:lang w:eastAsia="ru-RU"/>
        </w:rPr>
        <w:t>ДП «Благоустрій» КП «Розділжиторсервіс» Новороздільської міської ради</w:t>
      </w:r>
      <w:r w:rsidRPr="00C37306">
        <w:rPr>
          <w:rFonts w:ascii="Times New Roman" w:hAnsi="Times New Roman"/>
          <w:color w:val="000000"/>
          <w:sz w:val="24"/>
          <w:szCs w:val="24"/>
          <w:lang w:eastAsia="ru-RU"/>
        </w:rPr>
        <w:t>:</w:t>
      </w:r>
    </w:p>
    <w:p w:rsidR="0028370C" w:rsidRPr="00C37306" w:rsidRDefault="0028370C" w:rsidP="0028370C">
      <w:pPr>
        <w:spacing w:after="0" w:line="240" w:lineRule="auto"/>
        <w:ind w:firstLine="567"/>
        <w:jc w:val="both"/>
        <w:rPr>
          <w:rFonts w:ascii="Times New Roman" w:hAnsi="Times New Roman"/>
          <w:color w:val="000000"/>
          <w:sz w:val="24"/>
          <w:szCs w:val="24"/>
          <w:lang w:val="uk-UA"/>
        </w:rPr>
      </w:pPr>
      <w:r w:rsidRPr="00C37306">
        <w:rPr>
          <w:rFonts w:ascii="Times New Roman" w:hAnsi="Times New Roman"/>
          <w:color w:val="000000"/>
          <w:sz w:val="24"/>
          <w:szCs w:val="24"/>
          <w:lang w:val="uk-UA"/>
        </w:rPr>
        <w:t>-  Отримати у виконавчому комітеті міської ради ордера на видалення вище            зазначених зелених насаджень, самосівів та пророслі.</w:t>
      </w:r>
    </w:p>
    <w:p w:rsidR="0028370C" w:rsidRPr="00C37306" w:rsidRDefault="0028370C" w:rsidP="0028370C">
      <w:pPr>
        <w:spacing w:after="0" w:line="240" w:lineRule="auto"/>
        <w:ind w:firstLine="567"/>
        <w:jc w:val="both"/>
        <w:rPr>
          <w:rFonts w:ascii="Times New Roman" w:hAnsi="Times New Roman"/>
          <w:color w:val="000000"/>
          <w:sz w:val="24"/>
          <w:szCs w:val="24"/>
          <w:lang w:val="uk-UA"/>
        </w:rPr>
      </w:pPr>
      <w:r w:rsidRPr="00C37306">
        <w:rPr>
          <w:rFonts w:ascii="Times New Roman" w:hAnsi="Times New Roman"/>
          <w:color w:val="000000"/>
          <w:sz w:val="24"/>
          <w:szCs w:val="24"/>
          <w:lang w:val="uk-UA"/>
        </w:rPr>
        <w:t xml:space="preserve"> -  Роботи  з видалення</w:t>
      </w:r>
      <w:bookmarkStart w:id="1" w:name="_GoBack"/>
      <w:bookmarkEnd w:id="1"/>
      <w:r w:rsidRPr="00C37306">
        <w:rPr>
          <w:rFonts w:ascii="Times New Roman" w:hAnsi="Times New Roman"/>
          <w:color w:val="000000"/>
          <w:sz w:val="24"/>
          <w:szCs w:val="24"/>
          <w:lang w:val="uk-UA"/>
        </w:rPr>
        <w:t xml:space="preserve"> дерев проводити з дотриманням правил техніки   безпеки та правил благоустрою.</w:t>
      </w:r>
    </w:p>
    <w:p w:rsidR="0028370C" w:rsidRPr="00C37306" w:rsidRDefault="0028370C" w:rsidP="0028370C">
      <w:pPr>
        <w:spacing w:after="0" w:line="240" w:lineRule="auto"/>
        <w:ind w:firstLine="567"/>
        <w:jc w:val="both"/>
        <w:rPr>
          <w:rFonts w:ascii="Times New Roman" w:hAnsi="Times New Roman"/>
          <w:color w:val="000000"/>
          <w:sz w:val="24"/>
          <w:szCs w:val="24"/>
          <w:lang w:val="uk-UA"/>
        </w:rPr>
      </w:pPr>
      <w:r w:rsidRPr="00C37306">
        <w:rPr>
          <w:rFonts w:ascii="Times New Roman" w:hAnsi="Times New Roman"/>
          <w:color w:val="000000"/>
          <w:sz w:val="24"/>
          <w:szCs w:val="24"/>
          <w:lang w:val="uk-UA"/>
        </w:rPr>
        <w:t xml:space="preserve"> -   Територію на місці видалених  дерев привести в належний санітарний стан.</w:t>
      </w:r>
    </w:p>
    <w:p w:rsidR="0028370C" w:rsidRPr="00C37306" w:rsidRDefault="0028370C" w:rsidP="0028370C">
      <w:pPr>
        <w:spacing w:after="0" w:line="240" w:lineRule="auto"/>
        <w:ind w:firstLine="567"/>
        <w:jc w:val="both"/>
        <w:rPr>
          <w:rFonts w:ascii="Times New Roman" w:hAnsi="Times New Roman"/>
          <w:color w:val="000000"/>
          <w:sz w:val="24"/>
          <w:szCs w:val="24"/>
          <w:lang w:val="uk-UA"/>
        </w:rPr>
      </w:pPr>
      <w:r w:rsidRPr="00C37306">
        <w:rPr>
          <w:rFonts w:ascii="Times New Roman" w:hAnsi="Times New Roman"/>
          <w:color w:val="000000"/>
          <w:sz w:val="24"/>
          <w:szCs w:val="24"/>
          <w:lang w:val="uk-UA"/>
        </w:rPr>
        <w:t>-   Видалені дерева</w:t>
      </w:r>
      <w:r w:rsidRPr="00C37306">
        <w:rPr>
          <w:rFonts w:ascii="Times New Roman" w:hAnsi="Times New Roman"/>
          <w:b/>
          <w:sz w:val="24"/>
          <w:szCs w:val="24"/>
          <w:lang w:val="uk-UA"/>
        </w:rPr>
        <w:t xml:space="preserve"> </w:t>
      </w:r>
      <w:r w:rsidRPr="00C37306">
        <w:rPr>
          <w:rFonts w:ascii="Times New Roman" w:hAnsi="Times New Roman"/>
          <w:color w:val="000000"/>
          <w:sz w:val="24"/>
          <w:szCs w:val="24"/>
          <w:lang w:val="uk-UA"/>
        </w:rPr>
        <w:t xml:space="preserve"> використовувати для потреб громади.</w:t>
      </w:r>
    </w:p>
    <w:p w:rsidR="0028370C" w:rsidRPr="00C37306" w:rsidRDefault="0028370C" w:rsidP="0028370C">
      <w:pPr>
        <w:spacing w:after="0" w:line="240" w:lineRule="auto"/>
        <w:ind w:left="60" w:firstLine="567"/>
        <w:jc w:val="both"/>
        <w:rPr>
          <w:rFonts w:ascii="Times New Roman" w:hAnsi="Times New Roman"/>
          <w:color w:val="000000"/>
          <w:sz w:val="24"/>
          <w:szCs w:val="24"/>
          <w:lang w:val="uk-UA"/>
        </w:rPr>
      </w:pPr>
      <w:r w:rsidRPr="00C37306">
        <w:rPr>
          <w:rFonts w:ascii="Times New Roman" w:hAnsi="Times New Roman"/>
          <w:b/>
          <w:bCs/>
          <w:color w:val="000000"/>
          <w:sz w:val="24"/>
          <w:szCs w:val="24"/>
          <w:lang w:val="uk-UA"/>
        </w:rPr>
        <w:t>3.</w:t>
      </w:r>
      <w:r w:rsidRPr="00C37306">
        <w:rPr>
          <w:rFonts w:ascii="Times New Roman" w:hAnsi="Times New Roman"/>
          <w:color w:val="000000"/>
          <w:sz w:val="24"/>
          <w:szCs w:val="24"/>
          <w:lang w:val="uk-UA"/>
        </w:rPr>
        <w:t xml:space="preserve"> </w:t>
      </w:r>
      <w:r w:rsidRPr="00C37306">
        <w:rPr>
          <w:rFonts w:ascii="Times New Roman" w:hAnsi="Times New Roman"/>
          <w:sz w:val="24"/>
          <w:szCs w:val="24"/>
          <w:lang w:val="uk-UA"/>
        </w:rPr>
        <w:t xml:space="preserve">Контроль за виконанням даного рішення покласти на першого заступника міського голови Гулія М. М.     </w:t>
      </w:r>
    </w:p>
    <w:p w:rsidR="0028370C" w:rsidRDefault="0028370C" w:rsidP="0028370C">
      <w:pPr>
        <w:tabs>
          <w:tab w:val="center" w:pos="4677"/>
        </w:tabs>
        <w:spacing w:after="0" w:line="240" w:lineRule="auto"/>
        <w:rPr>
          <w:rFonts w:ascii="Times New Roman" w:hAnsi="Times New Roman"/>
          <w:b/>
          <w:bCs/>
          <w:color w:val="000000"/>
          <w:sz w:val="24"/>
          <w:szCs w:val="24"/>
          <w:lang w:val="uk-UA"/>
        </w:rPr>
      </w:pPr>
    </w:p>
    <w:p w:rsidR="000C4EA0" w:rsidRPr="00C37306" w:rsidRDefault="000C4EA0" w:rsidP="0028370C">
      <w:pPr>
        <w:tabs>
          <w:tab w:val="center" w:pos="4677"/>
        </w:tabs>
        <w:spacing w:after="0" w:line="240" w:lineRule="auto"/>
        <w:rPr>
          <w:rFonts w:ascii="Times New Roman" w:hAnsi="Times New Roman"/>
          <w:b/>
          <w:bCs/>
          <w:color w:val="000000"/>
          <w:sz w:val="24"/>
          <w:szCs w:val="24"/>
          <w:lang w:val="uk-UA"/>
        </w:rPr>
      </w:pPr>
    </w:p>
    <w:p w:rsidR="0028370C" w:rsidRPr="00C37306" w:rsidRDefault="0028370C" w:rsidP="0028370C">
      <w:pPr>
        <w:tabs>
          <w:tab w:val="center" w:pos="4677"/>
        </w:tabs>
        <w:spacing w:after="0" w:line="240" w:lineRule="auto"/>
        <w:rPr>
          <w:rFonts w:ascii="Times New Roman" w:hAnsi="Times New Roman"/>
          <w:bCs/>
          <w:color w:val="000000"/>
          <w:sz w:val="24"/>
          <w:szCs w:val="24"/>
          <w:lang w:val="uk-UA"/>
        </w:rPr>
      </w:pPr>
      <w:r w:rsidRPr="00C37306">
        <w:rPr>
          <w:rFonts w:ascii="Times New Roman" w:hAnsi="Times New Roman"/>
          <w:bCs/>
          <w:color w:val="000000"/>
          <w:sz w:val="24"/>
          <w:szCs w:val="24"/>
          <w:lang w:val="uk-UA"/>
        </w:rPr>
        <w:t xml:space="preserve">МІСЬКИЙ ГОЛОВА                                                        Ярина ЯЦЕНКО         </w:t>
      </w:r>
    </w:p>
    <w:p w:rsidR="0070410A" w:rsidRDefault="0070410A"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0C4EA0" w:rsidRDefault="000C4EA0" w:rsidP="0070410A">
      <w:pPr>
        <w:spacing w:after="0" w:line="240" w:lineRule="auto"/>
        <w:rPr>
          <w:rFonts w:ascii="Times New Roman" w:eastAsia="Times New Roman" w:hAnsi="Times New Roman" w:cs="Times New Roman"/>
          <w:sz w:val="24"/>
          <w:szCs w:val="24"/>
          <w:lang w:val="uk-UA"/>
        </w:rPr>
      </w:pPr>
    </w:p>
    <w:p w:rsidR="00C2371F" w:rsidRDefault="00C2371F" w:rsidP="00C2371F">
      <w:pPr>
        <w:spacing w:after="0" w:line="240" w:lineRule="auto"/>
        <w:rPr>
          <w:rFonts w:ascii="Times New Roman" w:eastAsia="Times New Roman" w:hAnsi="Times New Roman" w:cs="Times New Roman"/>
          <w:sz w:val="24"/>
          <w:szCs w:val="24"/>
          <w:lang w:val="uk-UA"/>
        </w:rPr>
      </w:pP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147445" cy="59690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7445" cy="596900"/>
                    </a:xfrm>
                    <a:prstGeom prst="rect">
                      <a:avLst/>
                    </a:prstGeom>
                    <a:noFill/>
                    <a:ln w="9525">
                      <a:noFill/>
                      <a:miter lim="800000"/>
                      <a:headEnd/>
                      <a:tailEnd/>
                    </a:ln>
                  </pic:spPr>
                </pic:pic>
              </a:graphicData>
            </a:graphic>
          </wp:inline>
        </w:drawing>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НОВОРОЗДІЛЬСЬКА  МІСЬКА  РАДА</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ЛЬВІВСЬКОЇ  ОБЛАСТІ</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ВИКОНАВЧИЙ  КОМІТЕТ</w:t>
      </w:r>
    </w:p>
    <w:p w:rsidR="009F2CAB"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C2371F">
        <w:rPr>
          <w:rFonts w:ascii="Times New Roman" w:eastAsia="Times New Roman" w:hAnsi="Times New Roman" w:cs="Times New Roman"/>
          <w:b/>
          <w:sz w:val="24"/>
          <w:szCs w:val="24"/>
        </w:rPr>
        <w:t xml:space="preserve"> Р</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І</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Ш</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Е</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Н</w:t>
      </w:r>
      <w:r w:rsidRPr="00C2371F">
        <w:rPr>
          <w:rFonts w:ascii="Times New Roman" w:eastAsia="Times New Roman" w:hAnsi="Times New Roman" w:cs="Times New Roman"/>
          <w:b/>
          <w:sz w:val="24"/>
          <w:szCs w:val="24"/>
          <w:lang w:val="uk-UA"/>
        </w:rPr>
        <w:t xml:space="preserve"> </w:t>
      </w:r>
      <w:proofErr w:type="gramStart"/>
      <w:r w:rsidRPr="00C2371F">
        <w:rPr>
          <w:rFonts w:ascii="Times New Roman" w:eastAsia="Times New Roman" w:hAnsi="Times New Roman" w:cs="Times New Roman"/>
          <w:b/>
          <w:sz w:val="24"/>
          <w:szCs w:val="24"/>
        </w:rPr>
        <w:t>Н</w:t>
      </w:r>
      <w:proofErr w:type="gramEnd"/>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Я №</w:t>
      </w:r>
    </w:p>
    <w:p w:rsidR="00AF37CF" w:rsidRPr="003339D2" w:rsidRDefault="00AF37CF" w:rsidP="00AF37CF">
      <w:pPr>
        <w:spacing w:after="0" w:line="240" w:lineRule="auto"/>
        <w:rPr>
          <w:rFonts w:ascii="Times New Roman" w:eastAsia="Times New Roman" w:hAnsi="Times New Roman" w:cs="Times New Roman"/>
          <w:b/>
          <w:sz w:val="24"/>
          <w:szCs w:val="24"/>
          <w:lang w:val="uk-UA"/>
        </w:rPr>
      </w:pP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003339D2" w:rsidRPr="003339D2">
        <w:rPr>
          <w:rFonts w:ascii="Times New Roman" w:eastAsia="Times New Roman" w:hAnsi="Times New Roman" w:cs="Times New Roman"/>
          <w:sz w:val="24"/>
          <w:szCs w:val="24"/>
          <w:lang w:val="uk-UA"/>
        </w:rPr>
        <w:t xml:space="preserve">      </w:t>
      </w:r>
      <w:r w:rsidR="003339D2" w:rsidRPr="003339D2">
        <w:rPr>
          <w:rFonts w:ascii="Times New Roman" w:eastAsia="Times New Roman" w:hAnsi="Times New Roman" w:cs="Times New Roman"/>
          <w:b/>
          <w:sz w:val="24"/>
          <w:szCs w:val="24"/>
          <w:lang w:val="uk-UA"/>
        </w:rPr>
        <w:t>543</w:t>
      </w:r>
    </w:p>
    <w:p w:rsidR="003339D2" w:rsidRDefault="003339D2" w:rsidP="0028370C">
      <w:pPr>
        <w:spacing w:after="0" w:line="240" w:lineRule="auto"/>
        <w:rPr>
          <w:rFonts w:ascii="Times New Roman" w:eastAsia="Times New Roman" w:hAnsi="Times New Roman" w:cs="Times New Roman"/>
          <w:sz w:val="24"/>
          <w:szCs w:val="24"/>
          <w:lang w:val="uk-UA"/>
        </w:rPr>
      </w:pPr>
    </w:p>
    <w:p w:rsidR="0028370C" w:rsidRPr="0028370C" w:rsidRDefault="00AF37CF" w:rsidP="0028370C">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24 листопада 2021 року</w:t>
      </w:r>
    </w:p>
    <w:p w:rsidR="0028370C" w:rsidRPr="0028370C" w:rsidRDefault="0028370C" w:rsidP="0028370C">
      <w:pPr>
        <w:spacing w:after="0" w:line="240" w:lineRule="auto"/>
        <w:jc w:val="both"/>
        <w:rPr>
          <w:rFonts w:ascii="Times New Roman" w:eastAsia="Times New Roman" w:hAnsi="Times New Roman" w:cs="Times New Roman"/>
          <w:sz w:val="24"/>
          <w:szCs w:val="24"/>
          <w:lang w:val="uk-UA" w:eastAsia="uk-UA"/>
        </w:rPr>
      </w:pPr>
    </w:p>
    <w:p w:rsidR="0028370C" w:rsidRPr="00C37306" w:rsidRDefault="0028370C" w:rsidP="0028370C">
      <w:pPr>
        <w:autoSpaceDE w:val="0"/>
        <w:autoSpaceDN w:val="0"/>
        <w:adjustRightInd w:val="0"/>
        <w:spacing w:after="0" w:line="240" w:lineRule="auto"/>
        <w:ind w:right="-1"/>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 xml:space="preserve">Про квартирний облік, обмін </w:t>
      </w:r>
    </w:p>
    <w:p w:rsidR="0028370C" w:rsidRPr="00C37306" w:rsidRDefault="0028370C" w:rsidP="0028370C">
      <w:pPr>
        <w:autoSpaceDE w:val="0"/>
        <w:autoSpaceDN w:val="0"/>
        <w:adjustRightInd w:val="0"/>
        <w:spacing w:after="0" w:line="240" w:lineRule="auto"/>
        <w:ind w:right="-1"/>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та надання житлової площі</w:t>
      </w:r>
    </w:p>
    <w:p w:rsidR="0028370C" w:rsidRPr="0028370C" w:rsidRDefault="0028370C" w:rsidP="0028370C">
      <w:pPr>
        <w:autoSpaceDE w:val="0"/>
        <w:autoSpaceDN w:val="0"/>
        <w:adjustRightInd w:val="0"/>
        <w:spacing w:after="0" w:line="240" w:lineRule="auto"/>
        <w:ind w:firstLine="533"/>
        <w:jc w:val="both"/>
        <w:rPr>
          <w:rFonts w:ascii="Times New Roman" w:eastAsia="Times New Roman" w:hAnsi="Times New Roman" w:cs="Times New Roman"/>
          <w:sz w:val="24"/>
          <w:szCs w:val="24"/>
          <w:lang w:val="uk-UA"/>
        </w:rPr>
      </w:pPr>
    </w:p>
    <w:p w:rsidR="0028370C" w:rsidRPr="00C37306" w:rsidRDefault="0028370C" w:rsidP="0028370C">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Розглянувши матеріали та пропозиції житлової комісії від 24 листопада 2021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0C4EA0" w:rsidRDefault="000C4EA0" w:rsidP="000C4EA0">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28370C" w:rsidRPr="00C37306" w:rsidRDefault="0028370C" w:rsidP="000C4EA0">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ВИРІШИВ:</w:t>
      </w:r>
    </w:p>
    <w:p w:rsidR="000C4EA0" w:rsidRDefault="000C4EA0" w:rsidP="0028370C">
      <w:pPr>
        <w:autoSpaceDE w:val="0"/>
        <w:autoSpaceDN w:val="0"/>
        <w:adjustRightInd w:val="0"/>
        <w:spacing w:after="0" w:line="240" w:lineRule="auto"/>
        <w:ind w:left="557"/>
        <w:jc w:val="both"/>
        <w:rPr>
          <w:rFonts w:ascii="Times New Roman" w:eastAsia="Times New Roman" w:hAnsi="Times New Roman" w:cs="Times New Roman"/>
          <w:sz w:val="24"/>
          <w:szCs w:val="24"/>
          <w:lang w:val="uk-UA" w:eastAsia="uk-UA"/>
        </w:rPr>
      </w:pPr>
    </w:p>
    <w:p w:rsidR="0028370C" w:rsidRPr="00C37306" w:rsidRDefault="0028370C" w:rsidP="0028370C">
      <w:pPr>
        <w:autoSpaceDE w:val="0"/>
        <w:autoSpaceDN w:val="0"/>
        <w:adjustRightInd w:val="0"/>
        <w:spacing w:after="0" w:line="240" w:lineRule="auto"/>
        <w:ind w:left="557"/>
        <w:jc w:val="both"/>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1. ПРО НАДАННЯ ЖИЛИХ ПРИМІЩЕНЬ</w:t>
      </w:r>
    </w:p>
    <w:p w:rsidR="0028370C" w:rsidRPr="00C37306" w:rsidRDefault="0028370C" w:rsidP="0028370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 xml:space="preserve">1.1.Надати Кліщ Любові Василівні, на склад сімї дві особи , вона та її дочка - Кліщ Владислава Ярославівна 16.12.2009р.н., заява від 12.08.2021р.за № 4620 житлове приміщення з фондів житла для тимчасового проживання - кімнату № 59, яка є вільною для заселення, загальною площею 9,60 кв.м., в гуртожитку по вул. Чорновола,14 м. Новий Розділ. Кімнату №1 в гуртожитку по вул. Чорновола,14 м. Новий Розділ звільнити. </w:t>
      </w:r>
    </w:p>
    <w:p w:rsidR="0028370C" w:rsidRPr="00C37306" w:rsidRDefault="0028370C" w:rsidP="0028370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Видати ордер Кліщ Л.В. на кімнату № 59</w:t>
      </w:r>
    </w:p>
    <w:p w:rsidR="0028370C" w:rsidRPr="00C37306" w:rsidRDefault="0028370C" w:rsidP="0028370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 xml:space="preserve">1.2 .Надати </w:t>
      </w:r>
      <w:r w:rsidRPr="00C37306">
        <w:rPr>
          <w:rFonts w:ascii="Times New Roman" w:eastAsia="Times New Roman" w:hAnsi="Times New Roman" w:cs="Times New Roman"/>
          <w:sz w:val="24"/>
          <w:szCs w:val="24"/>
          <w:lang w:val="uk-UA"/>
        </w:rPr>
        <w:t>Мінчаку Тарасу Ігоровичу</w:t>
      </w:r>
      <w:r w:rsidRPr="00C37306">
        <w:rPr>
          <w:rFonts w:ascii="Times New Roman" w:eastAsia="Times New Roman" w:hAnsi="Times New Roman" w:cs="Times New Roman"/>
          <w:sz w:val="24"/>
          <w:szCs w:val="24"/>
          <w:lang w:val="uk-UA" w:eastAsia="uk-UA"/>
        </w:rPr>
        <w:t xml:space="preserve">,.заява від 12.08.2021р.за № 4620 житлове приміщення з фондів житла для тимчасового проживання - кімнату № 1, яка є вільною для заселення, загальною площею 13,60 кв.м., в гуртожитку по вул. Чорновола,14 м. Новий Розділ. Кімнату №59 в гуртожитку по вул. Чорновола,14 м. Новий Розділ звільнити. </w:t>
      </w:r>
    </w:p>
    <w:p w:rsidR="0028370C" w:rsidRPr="00C37306" w:rsidRDefault="0028370C" w:rsidP="0028370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 xml:space="preserve">Видати ордер </w:t>
      </w:r>
      <w:r w:rsidRPr="00C37306">
        <w:rPr>
          <w:rFonts w:ascii="Times New Roman" w:eastAsia="Times New Roman" w:hAnsi="Times New Roman" w:cs="Times New Roman"/>
          <w:sz w:val="24"/>
          <w:szCs w:val="24"/>
          <w:lang w:val="uk-UA"/>
        </w:rPr>
        <w:t>Мінчаку Т. І</w:t>
      </w:r>
      <w:r w:rsidRPr="00C37306">
        <w:rPr>
          <w:rFonts w:ascii="Times New Roman" w:eastAsia="Times New Roman" w:hAnsi="Times New Roman" w:cs="Times New Roman"/>
          <w:sz w:val="24"/>
          <w:szCs w:val="24"/>
          <w:lang w:val="uk-UA" w:eastAsia="uk-UA"/>
        </w:rPr>
        <w:t>. на кімнату № 1.</w:t>
      </w:r>
    </w:p>
    <w:p w:rsidR="0028370C" w:rsidRPr="00C37306" w:rsidRDefault="0028370C" w:rsidP="0028370C">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28370C" w:rsidRPr="00C37306" w:rsidRDefault="0028370C" w:rsidP="0028370C">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 xml:space="preserve">1.ПРО ЗНЯТТЯ З КВАРТИРНОГО ОБЛІКУ </w:t>
      </w:r>
    </w:p>
    <w:p w:rsidR="0028370C" w:rsidRPr="00C37306" w:rsidRDefault="000C4EA0" w:rsidP="000C4EA0">
      <w:pPr>
        <w:tabs>
          <w:tab w:val="left" w:pos="637"/>
          <w:tab w:val="left" w:pos="3757"/>
          <w:tab w:val="left" w:pos="4466"/>
          <w:tab w:val="left" w:pos="5175"/>
          <w:tab w:val="left" w:pos="5884"/>
          <w:tab w:val="left" w:pos="6281"/>
          <w:tab w:val="left" w:pos="6678"/>
          <w:tab w:val="left" w:pos="7075"/>
          <w:tab w:val="left" w:pos="7472"/>
          <w:tab w:val="left" w:pos="8181"/>
          <w:tab w:val="left" w:pos="10846"/>
          <w:tab w:val="left" w:pos="11843"/>
          <w:tab w:val="left" w:pos="12840"/>
          <w:tab w:val="left" w:pos="13577"/>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14 Карпову Н. В. та її сім’</w:t>
      </w:r>
      <w:r w:rsidR="0028370C" w:rsidRPr="00C37306">
        <w:rPr>
          <w:rFonts w:ascii="Times New Roman" w:eastAsia="Times New Roman" w:hAnsi="Times New Roman" w:cs="Times New Roman"/>
          <w:sz w:val="24"/>
          <w:szCs w:val="24"/>
          <w:lang w:val="uk-UA" w:eastAsia="uk-UA"/>
        </w:rPr>
        <w:t>ю (на</w:t>
      </w:r>
      <w:r>
        <w:rPr>
          <w:rFonts w:ascii="Times New Roman" w:eastAsia="Times New Roman" w:hAnsi="Times New Roman" w:cs="Times New Roman"/>
          <w:sz w:val="24"/>
          <w:szCs w:val="24"/>
          <w:lang w:val="uk-UA" w:eastAsia="uk-UA"/>
        </w:rPr>
        <w:t xml:space="preserve"> даний час прописаний один син.</w:t>
      </w:r>
      <w:r w:rsidR="0028370C" w:rsidRPr="00C37306">
        <w:rPr>
          <w:rFonts w:ascii="Times New Roman" w:eastAsia="Times New Roman" w:hAnsi="Times New Roman" w:cs="Times New Roman"/>
          <w:sz w:val="24"/>
          <w:szCs w:val="24"/>
          <w:lang w:val="uk-UA" w:eastAsia="uk-UA"/>
        </w:rPr>
        <w:t xml:space="preserve"> жит.пл.39,10 вул. Сагайдачного,17 бл.3 кв.15, рішення про зарахування  на квартирний облік від 25-.04.17р. за №122) заява про зняття з квартирного обліку від 19.11.2021р.за № К-1046. (Підстава п.1 ст. 26 Правил).</w:t>
      </w:r>
    </w:p>
    <w:p w:rsidR="0028370C" w:rsidRPr="00C37306" w:rsidRDefault="0028370C" w:rsidP="0028370C">
      <w:pPr>
        <w:shd w:val="clear" w:color="auto" w:fill="FFFFFF"/>
        <w:spacing w:after="0" w:line="240" w:lineRule="auto"/>
        <w:jc w:val="both"/>
        <w:rPr>
          <w:rFonts w:ascii="Times New Roman" w:eastAsia="Times New Roman" w:hAnsi="Times New Roman" w:cs="Times New Roman"/>
          <w:sz w:val="24"/>
          <w:szCs w:val="24"/>
          <w:lang w:val="uk-UA" w:eastAsia="uk-UA"/>
        </w:rPr>
      </w:pPr>
    </w:p>
    <w:p w:rsidR="0028370C" w:rsidRPr="00C37306" w:rsidRDefault="0028370C" w:rsidP="0028370C">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28370C" w:rsidRDefault="0028370C" w:rsidP="0028370C">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МІСЬКИЙ ГОЛОВА                                                                                   Ярина ЯЦЕНКО</w:t>
      </w:r>
    </w:p>
    <w:p w:rsidR="00C37306" w:rsidRPr="00C37306" w:rsidRDefault="00C37306" w:rsidP="0028370C">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28370C" w:rsidRDefault="0028370C" w:rsidP="0028370C">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uk-UA"/>
        </w:rPr>
      </w:pPr>
    </w:p>
    <w:p w:rsidR="000C4EA0" w:rsidRDefault="000C4EA0" w:rsidP="0028370C">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uk-UA"/>
        </w:rPr>
      </w:pPr>
    </w:p>
    <w:p w:rsidR="000C4EA0" w:rsidRDefault="000C4EA0" w:rsidP="0028370C">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uk-UA"/>
        </w:rPr>
      </w:pPr>
    </w:p>
    <w:p w:rsidR="000C4EA0" w:rsidRDefault="000C4EA0" w:rsidP="0028370C">
      <w:pPr>
        <w:autoSpaceDE w:val="0"/>
        <w:autoSpaceDN w:val="0"/>
        <w:adjustRightInd w:val="0"/>
        <w:spacing w:after="0" w:line="240" w:lineRule="auto"/>
        <w:ind w:firstLine="533"/>
        <w:jc w:val="both"/>
        <w:rPr>
          <w:rFonts w:ascii="Times New Roman" w:eastAsia="Times New Roman" w:hAnsi="Times New Roman" w:cs="Times New Roman"/>
          <w:sz w:val="24"/>
          <w:szCs w:val="24"/>
          <w:lang w:val="uk-UA" w:eastAsia="uk-UA"/>
        </w:rPr>
      </w:pPr>
    </w:p>
    <w:p w:rsidR="00C2371F" w:rsidRDefault="00C2371F" w:rsidP="00C2371F">
      <w:pPr>
        <w:spacing w:after="0" w:line="240" w:lineRule="auto"/>
        <w:rPr>
          <w:rFonts w:ascii="Times New Roman" w:eastAsia="Times New Roman" w:hAnsi="Times New Roman" w:cs="Times New Roman"/>
          <w:sz w:val="24"/>
          <w:szCs w:val="24"/>
          <w:lang w:val="uk-UA"/>
        </w:rPr>
      </w:pP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147445" cy="59690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7445" cy="596900"/>
                    </a:xfrm>
                    <a:prstGeom prst="rect">
                      <a:avLst/>
                    </a:prstGeom>
                    <a:noFill/>
                    <a:ln w="9525">
                      <a:noFill/>
                      <a:miter lim="800000"/>
                      <a:headEnd/>
                      <a:tailEnd/>
                    </a:ln>
                  </pic:spPr>
                </pic:pic>
              </a:graphicData>
            </a:graphic>
          </wp:inline>
        </w:drawing>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НОВОРОЗДІЛЬСЬКА  МІСЬКА  РАДА</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ЛЬВІВСЬКОЇ  ОБЛАСТІ</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ВИКОНАВЧИЙ  КОМІТЕТ</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C2371F">
        <w:rPr>
          <w:rFonts w:ascii="Times New Roman" w:eastAsia="Times New Roman" w:hAnsi="Times New Roman" w:cs="Times New Roman"/>
          <w:b/>
          <w:sz w:val="24"/>
          <w:szCs w:val="24"/>
        </w:rPr>
        <w:t xml:space="preserve"> Р</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І</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Ш</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Е</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Н</w:t>
      </w:r>
      <w:r w:rsidRPr="00C2371F">
        <w:rPr>
          <w:rFonts w:ascii="Times New Roman" w:eastAsia="Times New Roman" w:hAnsi="Times New Roman" w:cs="Times New Roman"/>
          <w:b/>
          <w:sz w:val="24"/>
          <w:szCs w:val="24"/>
          <w:lang w:val="uk-UA"/>
        </w:rPr>
        <w:t xml:space="preserve"> </w:t>
      </w:r>
      <w:proofErr w:type="gramStart"/>
      <w:r w:rsidRPr="00C2371F">
        <w:rPr>
          <w:rFonts w:ascii="Times New Roman" w:eastAsia="Times New Roman" w:hAnsi="Times New Roman" w:cs="Times New Roman"/>
          <w:b/>
          <w:sz w:val="24"/>
          <w:szCs w:val="24"/>
        </w:rPr>
        <w:t>Н</w:t>
      </w:r>
      <w:proofErr w:type="gramEnd"/>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Я №</w:t>
      </w:r>
    </w:p>
    <w:p w:rsidR="00C37306" w:rsidRPr="003339D2" w:rsidRDefault="00C37306" w:rsidP="00C37306">
      <w:pPr>
        <w:spacing w:after="0" w:line="240" w:lineRule="auto"/>
        <w:rPr>
          <w:rFonts w:ascii="Times New Roman" w:eastAsia="Times New Roman" w:hAnsi="Times New Roman" w:cs="Times New Roman"/>
          <w:b/>
          <w:sz w:val="24"/>
          <w:szCs w:val="24"/>
          <w:lang w:val="uk-UA"/>
        </w:rPr>
      </w:pP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Pr="00C37306">
        <w:rPr>
          <w:rFonts w:ascii="Times New Roman" w:eastAsia="Times New Roman" w:hAnsi="Times New Roman" w:cs="Times New Roman"/>
          <w:sz w:val="24"/>
          <w:szCs w:val="24"/>
          <w:lang w:val="uk-UA"/>
        </w:rPr>
        <w:tab/>
      </w:r>
      <w:r w:rsidR="003339D2">
        <w:rPr>
          <w:rFonts w:ascii="Times New Roman" w:eastAsia="Times New Roman" w:hAnsi="Times New Roman" w:cs="Times New Roman"/>
          <w:sz w:val="24"/>
          <w:szCs w:val="24"/>
          <w:lang w:val="uk-UA"/>
        </w:rPr>
        <w:tab/>
      </w:r>
      <w:r w:rsidR="003339D2" w:rsidRPr="003339D2">
        <w:rPr>
          <w:rFonts w:ascii="Times New Roman" w:eastAsia="Times New Roman" w:hAnsi="Times New Roman" w:cs="Times New Roman"/>
          <w:b/>
          <w:sz w:val="24"/>
          <w:szCs w:val="24"/>
          <w:lang w:val="uk-UA"/>
        </w:rPr>
        <w:t>544</w:t>
      </w:r>
    </w:p>
    <w:p w:rsidR="003339D2" w:rsidRDefault="003339D2" w:rsidP="00C37306">
      <w:pPr>
        <w:spacing w:after="0" w:line="240" w:lineRule="auto"/>
        <w:rPr>
          <w:rFonts w:ascii="Times New Roman" w:eastAsia="Times New Roman" w:hAnsi="Times New Roman" w:cs="Times New Roman"/>
          <w:sz w:val="24"/>
          <w:szCs w:val="24"/>
          <w:lang w:val="uk-UA"/>
        </w:rPr>
      </w:pPr>
    </w:p>
    <w:p w:rsidR="003339D2" w:rsidRDefault="003339D2" w:rsidP="00C37306">
      <w:pPr>
        <w:spacing w:after="0" w:line="240" w:lineRule="auto"/>
        <w:rPr>
          <w:rFonts w:ascii="Times New Roman" w:eastAsia="Times New Roman" w:hAnsi="Times New Roman" w:cs="Times New Roman"/>
          <w:sz w:val="24"/>
          <w:szCs w:val="24"/>
          <w:lang w:val="uk-UA"/>
        </w:rPr>
      </w:pPr>
    </w:p>
    <w:p w:rsidR="00C37306" w:rsidRPr="0028370C" w:rsidRDefault="00C37306" w:rsidP="00C37306">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24 листопада 2021 року</w:t>
      </w:r>
    </w:p>
    <w:p w:rsidR="0099055E" w:rsidRPr="0099055E" w:rsidRDefault="0099055E" w:rsidP="0099055E">
      <w:pPr>
        <w:spacing w:after="0" w:line="240" w:lineRule="auto"/>
        <w:jc w:val="both"/>
        <w:rPr>
          <w:rFonts w:ascii="Times New Roman" w:eastAsia="Times New Roman" w:hAnsi="Times New Roman" w:cs="Times New Roman"/>
          <w:bCs/>
          <w:color w:val="000000"/>
          <w:sz w:val="24"/>
          <w:szCs w:val="24"/>
        </w:rPr>
      </w:pPr>
    </w:p>
    <w:p w:rsidR="0099055E" w:rsidRPr="0099055E" w:rsidRDefault="0099055E" w:rsidP="000C4EA0">
      <w:pPr>
        <w:spacing w:after="0" w:line="240" w:lineRule="auto"/>
        <w:jc w:val="both"/>
        <w:rPr>
          <w:rFonts w:ascii="Times New Roman" w:eastAsia="Times New Roman" w:hAnsi="Times New Roman" w:cs="Times New Roman"/>
          <w:bCs/>
          <w:color w:val="000000"/>
          <w:sz w:val="24"/>
          <w:szCs w:val="24"/>
        </w:rPr>
      </w:pPr>
      <w:r w:rsidRPr="0099055E">
        <w:rPr>
          <w:rFonts w:ascii="Times New Roman" w:eastAsia="Times New Roman" w:hAnsi="Times New Roman" w:cs="Times New Roman"/>
          <w:bCs/>
          <w:color w:val="000000"/>
          <w:sz w:val="24"/>
          <w:szCs w:val="24"/>
        </w:rPr>
        <w:t xml:space="preserve">Про </w:t>
      </w:r>
      <w:r w:rsidRPr="0099055E">
        <w:rPr>
          <w:rFonts w:ascii="Times New Roman" w:eastAsia="Times New Roman" w:hAnsi="Times New Roman" w:cs="Times New Roman"/>
          <w:bCs/>
          <w:color w:val="000000"/>
          <w:sz w:val="24"/>
          <w:szCs w:val="24"/>
          <w:lang w:val="uk-UA"/>
        </w:rPr>
        <w:t>погодження</w:t>
      </w:r>
      <w:r w:rsidRPr="0099055E">
        <w:rPr>
          <w:rFonts w:ascii="Times New Roman" w:eastAsia="Times New Roman" w:hAnsi="Times New Roman" w:cs="Times New Roman"/>
          <w:bCs/>
          <w:color w:val="000000"/>
          <w:sz w:val="24"/>
          <w:szCs w:val="24"/>
        </w:rPr>
        <w:t xml:space="preserve"> внесення змін до Міської комплексної </w:t>
      </w:r>
    </w:p>
    <w:p w:rsidR="0099055E" w:rsidRPr="0099055E" w:rsidRDefault="0099055E" w:rsidP="000C4EA0">
      <w:pPr>
        <w:spacing w:after="0" w:line="240" w:lineRule="auto"/>
        <w:jc w:val="both"/>
        <w:rPr>
          <w:rFonts w:ascii="Times New Roman" w:eastAsia="Times New Roman" w:hAnsi="Times New Roman" w:cs="Times New Roman"/>
          <w:bCs/>
          <w:color w:val="000000"/>
          <w:sz w:val="24"/>
          <w:szCs w:val="24"/>
        </w:rPr>
      </w:pPr>
      <w:r w:rsidRPr="0099055E">
        <w:rPr>
          <w:rFonts w:ascii="Times New Roman" w:eastAsia="Times New Roman" w:hAnsi="Times New Roman" w:cs="Times New Roman"/>
          <w:bCs/>
          <w:color w:val="000000"/>
          <w:sz w:val="24"/>
          <w:szCs w:val="24"/>
        </w:rPr>
        <w:t xml:space="preserve">Програми </w:t>
      </w:r>
      <w:proofErr w:type="gramStart"/>
      <w:r w:rsidRPr="0099055E">
        <w:rPr>
          <w:rFonts w:ascii="Times New Roman" w:eastAsia="Times New Roman" w:hAnsi="Times New Roman" w:cs="Times New Roman"/>
          <w:bCs/>
          <w:color w:val="000000"/>
          <w:sz w:val="24"/>
          <w:szCs w:val="24"/>
        </w:rPr>
        <w:t>п</w:t>
      </w:r>
      <w:proofErr w:type="gramEnd"/>
      <w:r w:rsidRPr="0099055E">
        <w:rPr>
          <w:rFonts w:ascii="Times New Roman" w:eastAsia="Times New Roman" w:hAnsi="Times New Roman" w:cs="Times New Roman"/>
          <w:bCs/>
          <w:color w:val="000000"/>
          <w:sz w:val="24"/>
          <w:szCs w:val="24"/>
        </w:rPr>
        <w:t xml:space="preserve">ідтримки учасників антитерористичної </w:t>
      </w:r>
    </w:p>
    <w:p w:rsidR="0099055E" w:rsidRPr="0099055E" w:rsidRDefault="0099055E" w:rsidP="000C4EA0">
      <w:pPr>
        <w:spacing w:after="0" w:line="240" w:lineRule="auto"/>
        <w:jc w:val="both"/>
        <w:rPr>
          <w:rFonts w:ascii="Times New Roman" w:eastAsia="Times New Roman" w:hAnsi="Times New Roman" w:cs="Times New Roman"/>
          <w:bCs/>
          <w:color w:val="000000"/>
          <w:sz w:val="24"/>
          <w:szCs w:val="24"/>
        </w:rPr>
      </w:pPr>
      <w:r w:rsidRPr="0099055E">
        <w:rPr>
          <w:rFonts w:ascii="Times New Roman" w:eastAsia="Times New Roman" w:hAnsi="Times New Roman" w:cs="Times New Roman"/>
          <w:bCs/>
          <w:color w:val="000000"/>
          <w:sz w:val="24"/>
          <w:szCs w:val="24"/>
        </w:rPr>
        <w:t xml:space="preserve">операції та членів їх </w:t>
      </w:r>
      <w:proofErr w:type="gramStart"/>
      <w:r w:rsidRPr="0099055E">
        <w:rPr>
          <w:rFonts w:ascii="Times New Roman" w:eastAsia="Times New Roman" w:hAnsi="Times New Roman" w:cs="Times New Roman"/>
          <w:bCs/>
          <w:color w:val="000000"/>
          <w:sz w:val="24"/>
          <w:szCs w:val="24"/>
        </w:rPr>
        <w:t>сімей</w:t>
      </w:r>
      <w:proofErr w:type="gramEnd"/>
    </w:p>
    <w:p w:rsidR="0099055E" w:rsidRPr="0099055E" w:rsidRDefault="0099055E" w:rsidP="000C4EA0">
      <w:pPr>
        <w:spacing w:after="0" w:line="240" w:lineRule="auto"/>
        <w:jc w:val="both"/>
        <w:rPr>
          <w:rFonts w:ascii="Times New Roman" w:eastAsia="Times New Roman" w:hAnsi="Times New Roman" w:cs="Times New Roman"/>
          <w:bCs/>
          <w:color w:val="000000"/>
          <w:sz w:val="26"/>
          <w:szCs w:val="26"/>
        </w:rPr>
      </w:pPr>
      <w:r w:rsidRPr="0099055E">
        <w:rPr>
          <w:rFonts w:ascii="Times New Roman" w:eastAsia="Times New Roman" w:hAnsi="Times New Roman" w:cs="Times New Roman"/>
          <w:bCs/>
          <w:color w:val="000000"/>
          <w:sz w:val="24"/>
          <w:szCs w:val="24"/>
        </w:rPr>
        <w:t xml:space="preserve"> на 2021 </w:t>
      </w:r>
      <w:proofErr w:type="gramStart"/>
      <w:r w:rsidRPr="0099055E">
        <w:rPr>
          <w:rFonts w:ascii="Times New Roman" w:eastAsia="Times New Roman" w:hAnsi="Times New Roman" w:cs="Times New Roman"/>
          <w:bCs/>
          <w:color w:val="000000"/>
          <w:sz w:val="24"/>
          <w:szCs w:val="24"/>
        </w:rPr>
        <w:t>р</w:t>
      </w:r>
      <w:proofErr w:type="gramEnd"/>
      <w:r w:rsidRPr="0099055E">
        <w:rPr>
          <w:rFonts w:ascii="Times New Roman" w:eastAsia="Times New Roman" w:hAnsi="Times New Roman" w:cs="Times New Roman"/>
          <w:bCs/>
          <w:color w:val="000000"/>
          <w:sz w:val="24"/>
          <w:szCs w:val="24"/>
        </w:rPr>
        <w:t xml:space="preserve">ік та прогноз на 2022-2023 роки                                                                                                                                                                     </w:t>
      </w:r>
    </w:p>
    <w:p w:rsidR="0099055E" w:rsidRPr="0099055E" w:rsidRDefault="0099055E" w:rsidP="000C4EA0">
      <w:pPr>
        <w:shd w:val="clear" w:color="auto" w:fill="FFFFFF"/>
        <w:spacing w:after="0" w:line="240" w:lineRule="auto"/>
        <w:rPr>
          <w:rFonts w:ascii="Times New Roman" w:eastAsia="Times New Roman" w:hAnsi="Times New Roman" w:cs="Times New Roman"/>
          <w:sz w:val="24"/>
          <w:szCs w:val="24"/>
          <w:lang w:val="uk-UA"/>
        </w:rPr>
      </w:pPr>
      <w:r w:rsidRPr="0099055E">
        <w:rPr>
          <w:rFonts w:ascii="Times New Roman" w:eastAsia="Times New Roman" w:hAnsi="Times New Roman" w:cs="Times New Roman"/>
          <w:sz w:val="24"/>
          <w:szCs w:val="24"/>
          <w:lang w:val="uk-UA" w:eastAsia="uk-UA"/>
        </w:rPr>
        <w:t xml:space="preserve"> </w:t>
      </w:r>
    </w:p>
    <w:p w:rsidR="0099055E" w:rsidRPr="0099055E" w:rsidRDefault="0099055E" w:rsidP="000C4EA0">
      <w:pPr>
        <w:shd w:val="clear" w:color="auto" w:fill="FFFFFF"/>
        <w:spacing w:after="0" w:line="240" w:lineRule="auto"/>
        <w:jc w:val="both"/>
        <w:rPr>
          <w:rFonts w:ascii="Times New Roman" w:eastAsia="Times New Roman" w:hAnsi="Times New Roman" w:cs="Times New Roman"/>
          <w:sz w:val="24"/>
          <w:szCs w:val="24"/>
          <w:lang w:val="uk-UA"/>
        </w:rPr>
      </w:pPr>
      <w:r w:rsidRPr="0099055E">
        <w:rPr>
          <w:rFonts w:ascii="Times New Roman" w:eastAsia="Times New Roman" w:hAnsi="Times New Roman" w:cs="Times New Roman"/>
          <w:color w:val="000000"/>
          <w:sz w:val="24"/>
          <w:szCs w:val="24"/>
          <w:lang w:val="uk-UA"/>
        </w:rPr>
        <w:t xml:space="preserve">  Заслухавши інформацію начальника управління соціального захисту населення Новороздільської міської ради Калінчук Галини Анатоліївни про внесення змін до </w:t>
      </w:r>
      <w:r w:rsidRPr="0099055E">
        <w:rPr>
          <w:rFonts w:ascii="Times New Roman" w:eastAsia="Times New Roman" w:hAnsi="Times New Roman" w:cs="Times New Roman"/>
          <w:sz w:val="24"/>
          <w:szCs w:val="24"/>
          <w:lang w:val="uk-UA"/>
        </w:rPr>
        <w:t>Міської комплексної Програми підтримки учасників антитерористичної операції та членів їх сімей на 2021 рік та прогноз на 2022-2023 роки,</w:t>
      </w:r>
      <w:r w:rsidRPr="0099055E">
        <w:rPr>
          <w:rFonts w:ascii="Times New Roman" w:eastAsia="Times New Roman" w:hAnsi="Times New Roman" w:cs="Times New Roman"/>
          <w:sz w:val="24"/>
          <w:szCs w:val="24"/>
          <w:lang w:val="uk-UA" w:eastAsia="uk-UA"/>
        </w:rPr>
        <w:t xml:space="preserve"> </w:t>
      </w:r>
      <w:r w:rsidRPr="0099055E">
        <w:rPr>
          <w:rFonts w:ascii="Times New Roman" w:eastAsia="Times New Roman" w:hAnsi="Times New Roman" w:cs="Times New Roman"/>
          <w:sz w:val="24"/>
          <w:szCs w:val="24"/>
          <w:lang w:val="uk-UA"/>
        </w:rPr>
        <w:t xml:space="preserve">відповідно до пп. 1 п. ”а” ч. 1 ст. 27, п. 1 ч. 2 ст.52 Закону України „Про місцеве самоврядування в Україні”, виконавчий комітет Новороздільської міської ради  </w:t>
      </w:r>
    </w:p>
    <w:p w:rsidR="0099055E" w:rsidRPr="0099055E" w:rsidRDefault="0099055E" w:rsidP="000C4EA0">
      <w:pPr>
        <w:spacing w:after="0" w:line="240" w:lineRule="auto"/>
        <w:jc w:val="both"/>
        <w:rPr>
          <w:rFonts w:ascii="Times New Roman" w:eastAsia="Times New Roman" w:hAnsi="Times New Roman" w:cs="Times New Roman"/>
          <w:sz w:val="24"/>
          <w:szCs w:val="24"/>
          <w:lang w:val="uk-UA"/>
        </w:rPr>
      </w:pPr>
    </w:p>
    <w:p w:rsidR="0099055E" w:rsidRDefault="0099055E" w:rsidP="000C4EA0">
      <w:pPr>
        <w:spacing w:after="0" w:line="240" w:lineRule="auto"/>
        <w:jc w:val="both"/>
        <w:rPr>
          <w:rFonts w:ascii="Times New Roman" w:eastAsia="Times New Roman" w:hAnsi="Times New Roman" w:cs="Times New Roman"/>
          <w:spacing w:val="20"/>
          <w:sz w:val="24"/>
          <w:szCs w:val="24"/>
          <w:lang w:val="uk-UA"/>
        </w:rPr>
      </w:pPr>
      <w:r w:rsidRPr="0099055E">
        <w:rPr>
          <w:rFonts w:ascii="Times New Roman" w:eastAsia="Times New Roman" w:hAnsi="Times New Roman" w:cs="Times New Roman"/>
          <w:spacing w:val="20"/>
          <w:sz w:val="24"/>
          <w:szCs w:val="24"/>
          <w:lang w:val="uk-UA"/>
        </w:rPr>
        <w:t>ВИРІШИВ:</w:t>
      </w:r>
    </w:p>
    <w:p w:rsidR="0099055E" w:rsidRDefault="0099055E" w:rsidP="000C4EA0">
      <w:pPr>
        <w:spacing w:after="0" w:line="240" w:lineRule="auto"/>
        <w:jc w:val="both"/>
        <w:rPr>
          <w:rFonts w:ascii="Times New Roman" w:eastAsia="Times New Roman" w:hAnsi="Times New Roman" w:cs="Times New Roman"/>
          <w:spacing w:val="20"/>
          <w:sz w:val="24"/>
          <w:szCs w:val="24"/>
          <w:lang w:val="uk-UA"/>
        </w:rPr>
      </w:pPr>
    </w:p>
    <w:p w:rsidR="0099055E" w:rsidRPr="0099055E" w:rsidRDefault="0099055E" w:rsidP="000C4EA0">
      <w:pPr>
        <w:spacing w:after="0" w:line="240" w:lineRule="auto"/>
        <w:ind w:firstLine="567"/>
        <w:jc w:val="both"/>
        <w:rPr>
          <w:rFonts w:ascii="Times New Roman" w:eastAsia="Times New Roman" w:hAnsi="Times New Roman" w:cs="Times New Roman"/>
          <w:spacing w:val="20"/>
          <w:sz w:val="24"/>
          <w:szCs w:val="24"/>
          <w:lang w:val="uk-UA"/>
        </w:rPr>
      </w:pPr>
      <w:r w:rsidRPr="0099055E">
        <w:rPr>
          <w:rFonts w:ascii="Times New Roman" w:eastAsia="Times New Roman" w:hAnsi="Times New Roman" w:cs="Times New Roman"/>
          <w:sz w:val="24"/>
          <w:szCs w:val="24"/>
          <w:lang w:val="uk-UA" w:eastAsia="ar-SA"/>
        </w:rPr>
        <w:t>1. Погодити внесення змін у Міську комплексну Програму підтримки учасників антитерористичної операції та членів їх сімей на 2021 рік та прогноз на 2022-2023 роки</w:t>
      </w:r>
      <w:r w:rsidRPr="0099055E">
        <w:rPr>
          <w:rFonts w:ascii="Times New Roman" w:eastAsia="Times New Roman" w:hAnsi="Times New Roman" w:cs="Times New Roman"/>
          <w:bCs/>
          <w:sz w:val="24"/>
          <w:szCs w:val="24"/>
          <w:lang w:val="uk-UA" w:eastAsia="ar-SA"/>
        </w:rPr>
        <w:t xml:space="preserve"> затвердженої рішенням сесії  Новороздільської міської ради 24.12.2020 р. № 94, а саме: </w:t>
      </w:r>
      <w:r w:rsidRPr="0099055E">
        <w:rPr>
          <w:rFonts w:ascii="Times New Roman" w:eastAsia="Times New Roman" w:hAnsi="Times New Roman" w:cs="Times New Roman"/>
          <w:sz w:val="24"/>
          <w:szCs w:val="24"/>
          <w:lang w:val="uk-UA" w:eastAsia="ar-SA"/>
        </w:rPr>
        <w:t>Міську комплексну Програму підтримки учасників антитерористичної операції та членів їх сімей на 2021 рік та прогноз на 2022-2023 роки</w:t>
      </w:r>
      <w:r w:rsidRPr="0099055E">
        <w:rPr>
          <w:rFonts w:ascii="Times New Roman" w:eastAsia="Times New Roman" w:hAnsi="Times New Roman" w:cs="Times New Roman"/>
          <w:bCs/>
          <w:sz w:val="24"/>
          <w:szCs w:val="24"/>
          <w:lang w:val="uk-UA" w:eastAsia="ar-SA"/>
        </w:rPr>
        <w:t xml:space="preserve"> викласти в новій редакції згідно додатку.</w:t>
      </w:r>
    </w:p>
    <w:p w:rsidR="0099055E" w:rsidRPr="0099055E" w:rsidRDefault="0099055E" w:rsidP="000C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sidRPr="0099055E">
        <w:rPr>
          <w:rFonts w:ascii="Times New Roman" w:eastAsia="Times New Roman" w:hAnsi="Times New Roman" w:cs="Times New Roman"/>
          <w:sz w:val="24"/>
          <w:szCs w:val="24"/>
          <w:lang w:val="uk-UA" w:eastAsia="ar-SA"/>
        </w:rPr>
        <w:t>2. Управлінню соціального захисту населення Новороздільської міської ради (нач. Калінчук Г.А.) подати Програму на розгляд сесії міської ради.</w:t>
      </w:r>
    </w:p>
    <w:p w:rsidR="0099055E" w:rsidRDefault="0099055E" w:rsidP="000C4EA0">
      <w:pPr>
        <w:spacing w:after="0" w:line="240" w:lineRule="auto"/>
        <w:ind w:firstLine="567"/>
        <w:jc w:val="both"/>
        <w:rPr>
          <w:rFonts w:ascii="Times New Roman" w:eastAsia="Times New Roman" w:hAnsi="Times New Roman" w:cs="Times New Roman"/>
          <w:sz w:val="24"/>
          <w:szCs w:val="24"/>
          <w:lang w:val="uk-UA"/>
        </w:rPr>
      </w:pPr>
      <w:bookmarkStart w:id="2" w:name="_Hlk58835430"/>
      <w:r w:rsidRPr="0099055E">
        <w:rPr>
          <w:rFonts w:ascii="Times New Roman" w:eastAsia="Times New Roman" w:hAnsi="Times New Roman" w:cs="Times New Roman"/>
          <w:sz w:val="24"/>
          <w:szCs w:val="24"/>
        </w:rPr>
        <w:t xml:space="preserve">3. Контроль за виконанням </w:t>
      </w:r>
      <w:proofErr w:type="gramStart"/>
      <w:r w:rsidRPr="0099055E">
        <w:rPr>
          <w:rFonts w:ascii="Times New Roman" w:eastAsia="Times New Roman" w:hAnsi="Times New Roman" w:cs="Times New Roman"/>
          <w:sz w:val="24"/>
          <w:szCs w:val="24"/>
        </w:rPr>
        <w:t>р</w:t>
      </w:r>
      <w:proofErr w:type="gramEnd"/>
      <w:r w:rsidRPr="0099055E">
        <w:rPr>
          <w:rFonts w:ascii="Times New Roman" w:eastAsia="Times New Roman" w:hAnsi="Times New Roman" w:cs="Times New Roman"/>
          <w:sz w:val="24"/>
          <w:szCs w:val="24"/>
        </w:rPr>
        <w:t xml:space="preserve">ішення покласти на </w:t>
      </w:r>
      <w:r w:rsidRPr="0099055E">
        <w:rPr>
          <w:rFonts w:ascii="Times New Roman" w:eastAsia="Times New Roman" w:hAnsi="Times New Roman" w:cs="Times New Roman"/>
          <w:sz w:val="24"/>
          <w:szCs w:val="24"/>
          <w:lang w:val="uk-UA"/>
        </w:rPr>
        <w:t>першого заступника міського голови Гулія М.М.</w:t>
      </w:r>
    </w:p>
    <w:p w:rsidR="0099055E" w:rsidRDefault="0099055E" w:rsidP="000C4EA0">
      <w:pPr>
        <w:spacing w:after="0" w:line="240" w:lineRule="auto"/>
        <w:ind w:firstLine="567"/>
        <w:jc w:val="both"/>
        <w:rPr>
          <w:rFonts w:ascii="Times New Roman" w:eastAsia="Times New Roman" w:hAnsi="Times New Roman" w:cs="Times New Roman"/>
          <w:sz w:val="24"/>
          <w:szCs w:val="24"/>
          <w:lang w:val="uk-UA"/>
        </w:rPr>
      </w:pPr>
    </w:p>
    <w:p w:rsidR="00BA7B84" w:rsidRPr="0099055E" w:rsidRDefault="00BA7B84" w:rsidP="000C4EA0">
      <w:pPr>
        <w:spacing w:after="0" w:line="240" w:lineRule="auto"/>
        <w:ind w:firstLine="567"/>
        <w:jc w:val="both"/>
        <w:rPr>
          <w:rFonts w:ascii="Times New Roman" w:eastAsia="Times New Roman" w:hAnsi="Times New Roman" w:cs="Times New Roman"/>
          <w:sz w:val="24"/>
          <w:szCs w:val="24"/>
          <w:lang w:val="uk-UA"/>
        </w:rPr>
      </w:pPr>
    </w:p>
    <w:bookmarkEnd w:id="2"/>
    <w:p w:rsidR="00BA7B84" w:rsidRDefault="00BA7B84" w:rsidP="00BA7B84">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МІСЬКИЙ ГОЛОВА                                                                                   Ярина ЯЦЕНКО</w:t>
      </w:r>
    </w:p>
    <w:p w:rsidR="0099055E" w:rsidRPr="0099055E" w:rsidRDefault="0099055E" w:rsidP="0099055E">
      <w:pPr>
        <w:spacing w:after="0" w:line="240" w:lineRule="auto"/>
        <w:jc w:val="both"/>
        <w:rPr>
          <w:rFonts w:ascii="Times New Roman" w:eastAsia="Times New Roman" w:hAnsi="Times New Roman" w:cs="Times New Roman"/>
          <w:b/>
          <w:sz w:val="28"/>
          <w:szCs w:val="28"/>
          <w:lang w:val="uk-UA"/>
        </w:rPr>
      </w:pPr>
    </w:p>
    <w:p w:rsidR="0099055E" w:rsidRPr="0099055E" w:rsidRDefault="0099055E" w:rsidP="0099055E">
      <w:pPr>
        <w:spacing w:after="0" w:line="240" w:lineRule="auto"/>
        <w:jc w:val="both"/>
        <w:rPr>
          <w:rFonts w:ascii="Times New Roman" w:eastAsia="Times New Roman" w:hAnsi="Times New Roman" w:cs="Times New Roman"/>
          <w:sz w:val="28"/>
          <w:szCs w:val="28"/>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Default="0099055E" w:rsidP="0099055E">
      <w:pPr>
        <w:spacing w:after="0" w:line="240" w:lineRule="auto"/>
        <w:jc w:val="both"/>
        <w:rPr>
          <w:rFonts w:ascii="Times New Roman" w:eastAsia="Times New Roman" w:hAnsi="Times New Roman" w:cs="Times New Roman"/>
          <w:sz w:val="24"/>
          <w:szCs w:val="24"/>
          <w:lang w:val="uk-UA"/>
        </w:rPr>
      </w:pPr>
    </w:p>
    <w:p w:rsidR="003339D2" w:rsidRPr="0099055E" w:rsidRDefault="003339D2"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Default="0099055E" w:rsidP="0099055E">
      <w:pPr>
        <w:spacing w:after="0" w:line="240" w:lineRule="auto"/>
        <w:jc w:val="both"/>
        <w:rPr>
          <w:rFonts w:ascii="Times New Roman" w:eastAsia="Times New Roman" w:hAnsi="Times New Roman" w:cs="Times New Roman"/>
          <w:sz w:val="24"/>
          <w:szCs w:val="24"/>
          <w:lang w:val="uk-UA"/>
        </w:rPr>
      </w:pPr>
    </w:p>
    <w:p w:rsidR="003339D2" w:rsidRPr="0099055E" w:rsidRDefault="003339D2"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tbl>
      <w:tblPr>
        <w:tblpPr w:leftFromText="180" w:rightFromText="180" w:horzAnchor="margin" w:tblpY="613"/>
        <w:tblW w:w="0" w:type="auto"/>
        <w:tblLook w:val="01E0"/>
      </w:tblPr>
      <w:tblGrid>
        <w:gridCol w:w="4767"/>
        <w:gridCol w:w="4802"/>
      </w:tblGrid>
      <w:tr w:rsidR="0099055E" w:rsidRPr="0099055E" w:rsidTr="0099055E">
        <w:tc>
          <w:tcPr>
            <w:tcW w:w="4767" w:type="dxa"/>
            <w:shd w:val="clear" w:color="auto" w:fill="auto"/>
          </w:tcPr>
          <w:p w:rsidR="0099055E" w:rsidRPr="0099055E" w:rsidRDefault="0099055E" w:rsidP="0099055E">
            <w:pPr>
              <w:shd w:val="clear" w:color="auto" w:fill="FFFFFF"/>
              <w:spacing w:after="0" w:line="317" w:lineRule="exact"/>
              <w:rPr>
                <w:rFonts w:ascii="Times New Roman" w:eastAsia="MS Mincho" w:hAnsi="Times New Roman" w:cs="Times New Roman"/>
                <w:b/>
                <w:sz w:val="24"/>
                <w:szCs w:val="24"/>
              </w:rPr>
            </w:pPr>
            <w:r w:rsidRPr="0099055E">
              <w:rPr>
                <w:rFonts w:ascii="Times New Roman" w:eastAsia="Times New Roman" w:hAnsi="Times New Roman" w:cs="Times New Roman"/>
                <w:b/>
                <w:sz w:val="24"/>
                <w:szCs w:val="24"/>
              </w:rPr>
              <w:t>ПОГОДЖЕНО</w:t>
            </w:r>
          </w:p>
          <w:p w:rsidR="0099055E" w:rsidRPr="0099055E" w:rsidRDefault="0099055E" w:rsidP="0099055E">
            <w:pPr>
              <w:shd w:val="clear" w:color="auto" w:fill="FFFFFF"/>
              <w:spacing w:after="0" w:line="317" w:lineRule="exact"/>
              <w:rPr>
                <w:rFonts w:ascii="Times New Roman" w:eastAsia="Times New Roman" w:hAnsi="Times New Roman" w:cs="Times New Roman"/>
                <w:sz w:val="24"/>
                <w:szCs w:val="24"/>
              </w:rPr>
            </w:pPr>
            <w:proofErr w:type="gramStart"/>
            <w:r w:rsidRPr="0099055E">
              <w:rPr>
                <w:rFonts w:ascii="Times New Roman" w:eastAsia="Times New Roman" w:hAnsi="Times New Roman" w:cs="Times New Roman"/>
                <w:sz w:val="24"/>
                <w:szCs w:val="24"/>
              </w:rPr>
              <w:t>Р</w:t>
            </w:r>
            <w:proofErr w:type="gramEnd"/>
            <w:r w:rsidRPr="0099055E">
              <w:rPr>
                <w:rFonts w:ascii="Times New Roman" w:eastAsia="Times New Roman" w:hAnsi="Times New Roman" w:cs="Times New Roman"/>
                <w:sz w:val="24"/>
                <w:szCs w:val="24"/>
              </w:rPr>
              <w:t xml:space="preserve">ішенням виконавчого комітету </w:t>
            </w:r>
          </w:p>
          <w:p w:rsidR="0099055E" w:rsidRPr="0099055E" w:rsidRDefault="0099055E" w:rsidP="0099055E">
            <w:pPr>
              <w:shd w:val="clear" w:color="auto" w:fill="FFFFFF"/>
              <w:spacing w:after="0" w:line="317" w:lineRule="exact"/>
              <w:rPr>
                <w:rFonts w:ascii="Times New Roman" w:eastAsia="Times New Roman" w:hAnsi="Times New Roman" w:cs="Times New Roman"/>
                <w:sz w:val="24"/>
                <w:szCs w:val="24"/>
              </w:rPr>
            </w:pPr>
            <w:r w:rsidRPr="0099055E">
              <w:rPr>
                <w:rFonts w:ascii="Times New Roman" w:eastAsia="Times New Roman" w:hAnsi="Times New Roman" w:cs="Times New Roman"/>
                <w:sz w:val="24"/>
                <w:szCs w:val="24"/>
              </w:rPr>
              <w:t>Новороздільської міської ради</w:t>
            </w:r>
          </w:p>
          <w:p w:rsidR="0099055E" w:rsidRPr="0099055E" w:rsidRDefault="003339D2" w:rsidP="0099055E">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  24.11.2021</w:t>
            </w:r>
            <w:r w:rsidR="0099055E" w:rsidRPr="0099055E">
              <w:rPr>
                <w:rFonts w:ascii="Times New Roman" w:eastAsia="Times New Roman" w:hAnsi="Times New Roman" w:cs="Times New Roman"/>
                <w:sz w:val="24"/>
                <w:szCs w:val="24"/>
              </w:rPr>
              <w:t xml:space="preserve">   року № </w:t>
            </w:r>
            <w:r>
              <w:rPr>
                <w:rFonts w:ascii="Times New Roman" w:eastAsia="Times New Roman" w:hAnsi="Times New Roman" w:cs="Times New Roman"/>
                <w:sz w:val="24"/>
                <w:szCs w:val="24"/>
              </w:rPr>
              <w:t>544</w:t>
            </w:r>
          </w:p>
          <w:p w:rsidR="0099055E" w:rsidRPr="0099055E" w:rsidRDefault="0099055E" w:rsidP="0099055E">
            <w:pPr>
              <w:spacing w:after="0" w:line="240" w:lineRule="auto"/>
              <w:rPr>
                <w:rFonts w:ascii="Times New Roman" w:eastAsia="Times New Roman" w:hAnsi="Times New Roman" w:cs="Times New Roman"/>
                <w:sz w:val="24"/>
                <w:szCs w:val="24"/>
              </w:rPr>
            </w:pPr>
            <w:r w:rsidRPr="0099055E">
              <w:rPr>
                <w:rFonts w:ascii="Times New Roman" w:eastAsia="Times New Roman" w:hAnsi="Times New Roman" w:cs="Times New Roman"/>
                <w:sz w:val="24"/>
                <w:szCs w:val="24"/>
              </w:rPr>
              <w:t>Міський голова</w:t>
            </w:r>
          </w:p>
          <w:p w:rsidR="0099055E" w:rsidRPr="0099055E" w:rsidRDefault="0099055E" w:rsidP="0099055E">
            <w:pPr>
              <w:spacing w:after="0" w:line="240" w:lineRule="auto"/>
              <w:rPr>
                <w:rFonts w:ascii="Times New Roman" w:eastAsia="Times New Roman" w:hAnsi="Times New Roman" w:cs="Times New Roman"/>
                <w:sz w:val="24"/>
                <w:szCs w:val="24"/>
              </w:rPr>
            </w:pPr>
            <w:r w:rsidRPr="0099055E">
              <w:rPr>
                <w:rFonts w:ascii="Times New Roman" w:eastAsia="Times New Roman" w:hAnsi="Times New Roman" w:cs="Times New Roman"/>
                <w:sz w:val="24"/>
                <w:szCs w:val="24"/>
              </w:rPr>
              <w:t>_______________Я.В. Яценко</w:t>
            </w:r>
          </w:p>
        </w:tc>
        <w:tc>
          <w:tcPr>
            <w:tcW w:w="4802" w:type="dxa"/>
            <w:shd w:val="clear" w:color="auto" w:fill="auto"/>
          </w:tcPr>
          <w:p w:rsidR="0099055E" w:rsidRPr="0099055E" w:rsidRDefault="0099055E" w:rsidP="0099055E">
            <w:pPr>
              <w:shd w:val="clear" w:color="auto" w:fill="FFFFFF"/>
              <w:spacing w:after="0" w:line="317" w:lineRule="exact"/>
              <w:rPr>
                <w:rFonts w:ascii="Times New Roman" w:eastAsia="MS Mincho" w:hAnsi="Times New Roman" w:cs="Times New Roman"/>
                <w:b/>
                <w:sz w:val="24"/>
                <w:szCs w:val="24"/>
              </w:rPr>
            </w:pPr>
            <w:r w:rsidRPr="0099055E">
              <w:rPr>
                <w:rFonts w:ascii="Times New Roman" w:eastAsia="Times New Roman" w:hAnsi="Times New Roman" w:cs="Times New Roman"/>
                <w:b/>
                <w:sz w:val="24"/>
                <w:szCs w:val="24"/>
              </w:rPr>
              <w:t>ЗАТВЕРДЖЕНО</w:t>
            </w:r>
          </w:p>
          <w:p w:rsidR="0099055E" w:rsidRPr="0099055E" w:rsidRDefault="0099055E" w:rsidP="0099055E">
            <w:pPr>
              <w:shd w:val="clear" w:color="auto" w:fill="FFFFFF"/>
              <w:spacing w:after="0" w:line="317" w:lineRule="exact"/>
              <w:rPr>
                <w:rFonts w:ascii="Times New Roman" w:eastAsia="Times New Roman" w:hAnsi="Times New Roman" w:cs="Times New Roman"/>
                <w:sz w:val="24"/>
                <w:szCs w:val="24"/>
              </w:rPr>
            </w:pPr>
            <w:proofErr w:type="gramStart"/>
            <w:r w:rsidRPr="0099055E">
              <w:rPr>
                <w:rFonts w:ascii="Times New Roman" w:eastAsia="Times New Roman" w:hAnsi="Times New Roman" w:cs="Times New Roman"/>
                <w:sz w:val="24"/>
                <w:szCs w:val="24"/>
              </w:rPr>
              <w:t>Р</w:t>
            </w:r>
            <w:proofErr w:type="gramEnd"/>
            <w:r w:rsidRPr="0099055E">
              <w:rPr>
                <w:rFonts w:ascii="Times New Roman" w:eastAsia="Times New Roman" w:hAnsi="Times New Roman" w:cs="Times New Roman"/>
                <w:sz w:val="24"/>
                <w:szCs w:val="24"/>
              </w:rPr>
              <w:t>ішенням сесії Новороздільської міської ради</w:t>
            </w:r>
          </w:p>
          <w:p w:rsidR="0099055E" w:rsidRPr="0099055E" w:rsidRDefault="0099055E" w:rsidP="0099055E">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sidRPr="0099055E">
              <w:rPr>
                <w:rFonts w:ascii="Times New Roman" w:eastAsia="Times New Roman" w:hAnsi="Times New Roman" w:cs="Times New Roman"/>
                <w:sz w:val="24"/>
                <w:szCs w:val="24"/>
              </w:rPr>
              <w:t xml:space="preserve">від               року №  </w:t>
            </w: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r w:rsidRPr="0099055E">
              <w:rPr>
                <w:rFonts w:ascii="Times New Roman" w:eastAsia="Times New Roman" w:hAnsi="Times New Roman" w:cs="Times New Roman"/>
                <w:sz w:val="24"/>
                <w:szCs w:val="24"/>
                <w:lang w:val="uk-UA"/>
              </w:rPr>
              <w:t>Міський голова</w:t>
            </w:r>
          </w:p>
          <w:p w:rsidR="0099055E" w:rsidRPr="0099055E" w:rsidRDefault="0099055E" w:rsidP="0099055E">
            <w:pPr>
              <w:spacing w:after="0" w:line="240" w:lineRule="auto"/>
              <w:rPr>
                <w:rFonts w:ascii="Times New Roman" w:eastAsia="Times New Roman" w:hAnsi="Times New Roman" w:cs="Times New Roman"/>
                <w:sz w:val="24"/>
                <w:szCs w:val="24"/>
              </w:rPr>
            </w:pPr>
            <w:r w:rsidRPr="0099055E">
              <w:rPr>
                <w:rFonts w:ascii="Times New Roman" w:eastAsia="Times New Roman" w:hAnsi="Times New Roman" w:cs="Times New Roman"/>
                <w:sz w:val="24"/>
                <w:szCs w:val="24"/>
              </w:rPr>
              <w:t>_______________ Я.В. Яценко</w:t>
            </w:r>
          </w:p>
        </w:tc>
      </w:tr>
    </w:tbl>
    <w:p w:rsidR="0099055E" w:rsidRPr="0099055E" w:rsidRDefault="0099055E" w:rsidP="0099055E">
      <w:pPr>
        <w:spacing w:after="0" w:line="240" w:lineRule="auto"/>
        <w:jc w:val="both"/>
        <w:rPr>
          <w:rFonts w:ascii="Times New Roman" w:eastAsia="Times New Roman" w:hAnsi="Times New Roman" w:cs="Times New Roman"/>
          <w:sz w:val="24"/>
          <w:szCs w:val="24"/>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both"/>
        <w:rPr>
          <w:rFonts w:ascii="Times New Roman" w:eastAsia="Times New Roman" w:hAnsi="Times New Roman" w:cs="Times New Roman"/>
          <w:sz w:val="24"/>
          <w:szCs w:val="24"/>
          <w:lang w:val="uk-UA"/>
        </w:rPr>
      </w:pPr>
    </w:p>
    <w:p w:rsidR="0099055E" w:rsidRPr="0099055E" w:rsidRDefault="0099055E" w:rsidP="0099055E">
      <w:pPr>
        <w:spacing w:after="0" w:line="240" w:lineRule="auto"/>
        <w:jc w:val="center"/>
        <w:rPr>
          <w:rFonts w:ascii="Times New Roman" w:eastAsia="Times New Roman" w:hAnsi="Times New Roman" w:cs="Times New Roman"/>
          <w:b/>
          <w:sz w:val="40"/>
          <w:szCs w:val="40"/>
          <w:lang w:val="uk-UA"/>
        </w:rPr>
      </w:pPr>
      <w:r w:rsidRPr="0099055E">
        <w:rPr>
          <w:rFonts w:ascii="Times New Roman" w:eastAsia="Times New Roman" w:hAnsi="Times New Roman" w:cs="Times New Roman"/>
          <w:b/>
          <w:sz w:val="40"/>
          <w:szCs w:val="40"/>
          <w:lang w:val="uk-UA"/>
        </w:rPr>
        <w:t>МІСЬКА КОМПЛЕКСНА ПРОГРАМА</w:t>
      </w: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r w:rsidRPr="0099055E">
        <w:rPr>
          <w:rFonts w:ascii="Times New Roman" w:eastAsia="Times New Roman" w:hAnsi="Times New Roman" w:cs="Times New Roman"/>
          <w:b/>
          <w:sz w:val="36"/>
          <w:szCs w:val="36"/>
          <w:lang w:val="uk-UA"/>
        </w:rPr>
        <w:t xml:space="preserve">ПІДТРИМКИ УЧАСНИКІВ АНТИТЕРОРИСТИЧНОЇ ОПЕРАЦІЇ ТА ЧЛЕНІВ ЇХ СІМЕЙ </w:t>
      </w: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r w:rsidRPr="0099055E">
        <w:rPr>
          <w:rFonts w:ascii="Times New Roman" w:eastAsia="Times New Roman" w:hAnsi="Times New Roman" w:cs="Times New Roman"/>
          <w:b/>
          <w:sz w:val="36"/>
          <w:szCs w:val="36"/>
          <w:lang w:val="uk-UA"/>
        </w:rPr>
        <w:t>НА 2021</w:t>
      </w:r>
      <w:r w:rsidRPr="0099055E">
        <w:rPr>
          <w:rFonts w:ascii="Times New Roman" w:eastAsia="Times New Roman" w:hAnsi="Times New Roman" w:cs="Times New Roman"/>
          <w:b/>
          <w:sz w:val="36"/>
          <w:szCs w:val="36"/>
        </w:rPr>
        <w:t xml:space="preserve"> </w:t>
      </w:r>
      <w:r w:rsidRPr="0099055E">
        <w:rPr>
          <w:rFonts w:ascii="Times New Roman" w:eastAsia="Times New Roman" w:hAnsi="Times New Roman" w:cs="Times New Roman"/>
          <w:b/>
          <w:sz w:val="36"/>
          <w:szCs w:val="36"/>
          <w:lang w:val="uk-UA"/>
        </w:rPr>
        <w:t xml:space="preserve">РІК </w:t>
      </w:r>
      <w:r w:rsidRPr="0099055E">
        <w:rPr>
          <w:rFonts w:ascii="Times New Roman" w:eastAsia="Times New Roman" w:hAnsi="Times New Roman" w:cs="Times New Roman"/>
          <w:b/>
          <w:sz w:val="36"/>
          <w:szCs w:val="36"/>
        </w:rPr>
        <w:t xml:space="preserve"> </w:t>
      </w:r>
      <w:r w:rsidRPr="0099055E">
        <w:rPr>
          <w:rFonts w:ascii="Times New Roman" w:eastAsia="Times New Roman" w:hAnsi="Times New Roman" w:cs="Times New Roman"/>
          <w:b/>
          <w:sz w:val="36"/>
          <w:szCs w:val="36"/>
          <w:lang w:val="uk-UA"/>
        </w:rPr>
        <w:t>ТА ПРОГНОЗ НА 20</w:t>
      </w:r>
      <w:r w:rsidRPr="0099055E">
        <w:rPr>
          <w:rFonts w:ascii="Times New Roman" w:eastAsia="Times New Roman" w:hAnsi="Times New Roman" w:cs="Times New Roman"/>
          <w:b/>
          <w:sz w:val="36"/>
          <w:szCs w:val="36"/>
        </w:rPr>
        <w:t>2</w:t>
      </w:r>
      <w:r w:rsidRPr="0099055E">
        <w:rPr>
          <w:rFonts w:ascii="Times New Roman" w:eastAsia="Times New Roman" w:hAnsi="Times New Roman" w:cs="Times New Roman"/>
          <w:b/>
          <w:sz w:val="36"/>
          <w:szCs w:val="36"/>
          <w:lang w:val="uk-UA"/>
        </w:rPr>
        <w:t>2-2023 РОКИ</w:t>
      </w: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p>
    <w:p w:rsidR="0099055E" w:rsidRDefault="0099055E" w:rsidP="0099055E">
      <w:pPr>
        <w:spacing w:after="0" w:line="240" w:lineRule="auto"/>
        <w:jc w:val="center"/>
        <w:rPr>
          <w:rFonts w:ascii="Times New Roman" w:eastAsia="Times New Roman" w:hAnsi="Times New Roman" w:cs="Times New Roman"/>
          <w:b/>
          <w:sz w:val="36"/>
          <w:szCs w:val="36"/>
          <w:lang w:val="uk-UA"/>
        </w:rPr>
      </w:pPr>
    </w:p>
    <w:p w:rsidR="00C2371F" w:rsidRDefault="00C2371F" w:rsidP="0099055E">
      <w:pPr>
        <w:spacing w:after="0" w:line="240" w:lineRule="auto"/>
        <w:jc w:val="center"/>
        <w:rPr>
          <w:rFonts w:ascii="Times New Roman" w:eastAsia="Times New Roman" w:hAnsi="Times New Roman" w:cs="Times New Roman"/>
          <w:b/>
          <w:sz w:val="36"/>
          <w:szCs w:val="36"/>
          <w:lang w:val="uk-UA"/>
        </w:rPr>
      </w:pPr>
    </w:p>
    <w:p w:rsidR="00C2371F" w:rsidRDefault="00C2371F" w:rsidP="0099055E">
      <w:pPr>
        <w:spacing w:after="0" w:line="240" w:lineRule="auto"/>
        <w:jc w:val="center"/>
        <w:rPr>
          <w:rFonts w:ascii="Times New Roman" w:eastAsia="Times New Roman" w:hAnsi="Times New Roman" w:cs="Times New Roman"/>
          <w:b/>
          <w:sz w:val="36"/>
          <w:szCs w:val="36"/>
          <w:lang w:val="uk-UA"/>
        </w:rPr>
      </w:pPr>
    </w:p>
    <w:p w:rsidR="00C2371F" w:rsidRDefault="00C2371F" w:rsidP="0099055E">
      <w:pPr>
        <w:spacing w:after="0" w:line="240" w:lineRule="auto"/>
        <w:jc w:val="center"/>
        <w:rPr>
          <w:rFonts w:ascii="Times New Roman" w:eastAsia="Times New Roman" w:hAnsi="Times New Roman" w:cs="Times New Roman"/>
          <w:b/>
          <w:sz w:val="36"/>
          <w:szCs w:val="36"/>
          <w:lang w:val="uk-UA"/>
        </w:rPr>
      </w:pPr>
    </w:p>
    <w:p w:rsidR="00C2371F" w:rsidRPr="0099055E" w:rsidRDefault="00C2371F" w:rsidP="0099055E">
      <w:pPr>
        <w:spacing w:after="0" w:line="240" w:lineRule="auto"/>
        <w:jc w:val="center"/>
        <w:rPr>
          <w:rFonts w:ascii="Times New Roman" w:eastAsia="Times New Roman" w:hAnsi="Times New Roman" w:cs="Times New Roman"/>
          <w:b/>
          <w:sz w:val="36"/>
          <w:szCs w:val="36"/>
          <w:lang w:val="uk-UA"/>
        </w:rPr>
      </w:pPr>
    </w:p>
    <w:p w:rsidR="0099055E" w:rsidRPr="0099055E" w:rsidRDefault="0099055E" w:rsidP="0099055E">
      <w:pPr>
        <w:spacing w:after="0" w:line="240" w:lineRule="auto"/>
        <w:jc w:val="center"/>
        <w:rPr>
          <w:rFonts w:ascii="Times New Roman" w:eastAsia="Times New Roman" w:hAnsi="Times New Roman" w:cs="Times New Roman"/>
          <w:b/>
          <w:sz w:val="36"/>
          <w:szCs w:val="36"/>
          <w:lang w:val="uk-UA"/>
        </w:rPr>
      </w:pPr>
    </w:p>
    <w:p w:rsidR="0099055E" w:rsidRDefault="0099055E" w:rsidP="0099055E">
      <w:pPr>
        <w:spacing w:after="0" w:line="240" w:lineRule="auto"/>
        <w:jc w:val="center"/>
        <w:rPr>
          <w:rFonts w:ascii="Times New Roman" w:eastAsia="Times New Roman" w:hAnsi="Times New Roman" w:cs="Times New Roman"/>
          <w:b/>
          <w:sz w:val="36"/>
          <w:szCs w:val="36"/>
          <w:lang w:val="uk-UA"/>
        </w:rPr>
      </w:pPr>
    </w:p>
    <w:p w:rsidR="003339D2" w:rsidRPr="00533D5D" w:rsidRDefault="003339D2" w:rsidP="0099055E">
      <w:pPr>
        <w:spacing w:after="0" w:line="240" w:lineRule="auto"/>
        <w:jc w:val="center"/>
        <w:rPr>
          <w:rFonts w:ascii="Times New Roman" w:eastAsia="Times New Roman" w:hAnsi="Times New Roman" w:cs="Times New Roman"/>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1.Паспорт</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міської комплексної програми підтримки учасників антитерористичної </w:t>
      </w:r>
    </w:p>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операції та членів їх сімей на 2021 рік прогноз на 20</w:t>
      </w:r>
      <w:r w:rsidRPr="00533D5D">
        <w:rPr>
          <w:rFonts w:ascii="Times New Roman" w:eastAsia="Times New Roman" w:hAnsi="Times New Roman" w:cs="Times New Roman"/>
          <w:sz w:val="24"/>
          <w:szCs w:val="24"/>
        </w:rPr>
        <w:t>2</w:t>
      </w:r>
      <w:r w:rsidRPr="00533D5D">
        <w:rPr>
          <w:rFonts w:ascii="Times New Roman" w:eastAsia="Times New Roman" w:hAnsi="Times New Roman" w:cs="Times New Roman"/>
          <w:sz w:val="24"/>
          <w:szCs w:val="24"/>
          <w:lang w:val="uk-UA"/>
        </w:rPr>
        <w:t>2-2023 роки</w:t>
      </w:r>
    </w:p>
    <w:p w:rsidR="0099055E" w:rsidRPr="00533D5D" w:rsidRDefault="0099055E" w:rsidP="0099055E">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99055E" w:rsidRPr="00533D5D" w:rsidTr="0099055E">
        <w:tc>
          <w:tcPr>
            <w:tcW w:w="61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w:t>
            </w:r>
          </w:p>
        </w:tc>
        <w:tc>
          <w:tcPr>
            <w:tcW w:w="3150"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Ініціатор розроблення програми</w:t>
            </w:r>
          </w:p>
        </w:tc>
        <w:tc>
          <w:tcPr>
            <w:tcW w:w="6122" w:type="dxa"/>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99055E" w:rsidRPr="00533D5D" w:rsidTr="0099055E">
        <w:tc>
          <w:tcPr>
            <w:tcW w:w="61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w:t>
            </w:r>
          </w:p>
        </w:tc>
        <w:tc>
          <w:tcPr>
            <w:tcW w:w="3150" w:type="dxa"/>
          </w:tcPr>
          <w:p w:rsidR="0099055E" w:rsidRPr="00533D5D" w:rsidRDefault="0099055E" w:rsidP="0099055E">
            <w:pPr>
              <w:spacing w:after="0" w:line="240" w:lineRule="auto"/>
              <w:ind w:right="-122"/>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Закон України «Про місцеве самоврядування в Україні»</w:t>
            </w:r>
          </w:p>
        </w:tc>
      </w:tr>
      <w:tr w:rsidR="0099055E" w:rsidRPr="00533D5D" w:rsidTr="0099055E">
        <w:tc>
          <w:tcPr>
            <w:tcW w:w="61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3.</w:t>
            </w:r>
          </w:p>
        </w:tc>
        <w:tc>
          <w:tcPr>
            <w:tcW w:w="3150"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Розробник програми </w:t>
            </w:r>
          </w:p>
        </w:tc>
        <w:tc>
          <w:tcPr>
            <w:tcW w:w="6122" w:type="dxa"/>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99055E" w:rsidRPr="00533D5D" w:rsidTr="0099055E">
        <w:tc>
          <w:tcPr>
            <w:tcW w:w="61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4.</w:t>
            </w:r>
          </w:p>
        </w:tc>
        <w:tc>
          <w:tcPr>
            <w:tcW w:w="3150"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Співрозробники програми</w:t>
            </w:r>
          </w:p>
        </w:tc>
        <w:tc>
          <w:tcPr>
            <w:tcW w:w="6122" w:type="dxa"/>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w:t>
            </w:r>
          </w:p>
        </w:tc>
      </w:tr>
      <w:tr w:rsidR="0099055E" w:rsidRPr="00533D5D" w:rsidTr="0099055E">
        <w:tc>
          <w:tcPr>
            <w:tcW w:w="61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5.</w:t>
            </w:r>
          </w:p>
        </w:tc>
        <w:tc>
          <w:tcPr>
            <w:tcW w:w="3150"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Відповідальний виконавець програми</w:t>
            </w:r>
          </w:p>
        </w:tc>
        <w:tc>
          <w:tcPr>
            <w:tcW w:w="6122" w:type="dxa"/>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99055E" w:rsidRPr="00580296" w:rsidTr="0099055E">
        <w:tc>
          <w:tcPr>
            <w:tcW w:w="61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6.</w:t>
            </w:r>
          </w:p>
        </w:tc>
        <w:tc>
          <w:tcPr>
            <w:tcW w:w="3150"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Учасники програми</w:t>
            </w:r>
          </w:p>
        </w:tc>
        <w:tc>
          <w:tcPr>
            <w:tcW w:w="6122" w:type="dxa"/>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ради,відділ з питань гуманітарної політики Новороздільської міської ради,відділ освіти, з</w:t>
            </w:r>
            <w:r w:rsidRPr="00533D5D">
              <w:rPr>
                <w:rFonts w:ascii="Times New Roman" w:eastAsia="Times New Roman" w:hAnsi="Times New Roman" w:cs="Times New Roman"/>
                <w:bCs/>
                <w:i/>
                <w:sz w:val="24"/>
                <w:szCs w:val="24"/>
                <w:lang w:val="uk-UA"/>
              </w:rPr>
              <w:t>асоби масової інформації</w:t>
            </w:r>
            <w:r w:rsidRPr="00533D5D">
              <w:rPr>
                <w:rFonts w:ascii="Times New Roman" w:eastAsia="Times New Roman" w:hAnsi="Times New Roman" w:cs="Times New Roman"/>
                <w:b/>
                <w:i/>
                <w:sz w:val="24"/>
                <w:szCs w:val="24"/>
                <w:lang w:val="uk-UA"/>
              </w:rPr>
              <w:t xml:space="preserve"> </w:t>
            </w:r>
            <w:r w:rsidRPr="00533D5D">
              <w:rPr>
                <w:rFonts w:ascii="Times New Roman" w:eastAsia="Times New Roman" w:hAnsi="Times New Roman" w:cs="Times New Roman"/>
                <w:i/>
                <w:sz w:val="24"/>
                <w:szCs w:val="24"/>
                <w:lang w:val="uk-UA"/>
              </w:rPr>
              <w:t>міської ради,  Новороздільський територіальний центр соціального обслуговування (надання соціальних послуг), служба у справах дітей Новороздільської міської ради, Новороздільський міський центр зайнятості, підприємства, установи та організації міста, міські громадські організації</w:t>
            </w:r>
            <w:r w:rsidRPr="00533D5D">
              <w:rPr>
                <w:rFonts w:ascii="Times New Roman" w:eastAsia="Times New Roman" w:hAnsi="Times New Roman" w:cs="Times New Roman"/>
                <w:sz w:val="24"/>
                <w:szCs w:val="24"/>
                <w:lang w:val="uk-UA"/>
              </w:rPr>
              <w:t xml:space="preserve">. </w:t>
            </w:r>
          </w:p>
        </w:tc>
      </w:tr>
      <w:tr w:rsidR="0099055E" w:rsidRPr="00533D5D" w:rsidTr="0099055E">
        <w:tc>
          <w:tcPr>
            <w:tcW w:w="61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7.</w:t>
            </w:r>
          </w:p>
        </w:tc>
        <w:tc>
          <w:tcPr>
            <w:tcW w:w="3150" w:type="dxa"/>
          </w:tcPr>
          <w:p w:rsidR="0099055E" w:rsidRPr="00533D5D" w:rsidRDefault="0099055E" w:rsidP="0099055E">
            <w:pPr>
              <w:spacing w:after="0" w:line="240" w:lineRule="auto"/>
              <w:ind w:right="-108"/>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Термін реалізації програми </w:t>
            </w:r>
          </w:p>
        </w:tc>
        <w:tc>
          <w:tcPr>
            <w:tcW w:w="612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2021 рік та 20</w:t>
            </w:r>
            <w:r w:rsidRPr="00533D5D">
              <w:rPr>
                <w:rFonts w:ascii="Times New Roman" w:eastAsia="Times New Roman" w:hAnsi="Times New Roman" w:cs="Times New Roman"/>
                <w:sz w:val="24"/>
                <w:szCs w:val="24"/>
                <w:lang w:val="en-US"/>
              </w:rPr>
              <w:t>2</w:t>
            </w:r>
            <w:r w:rsidRPr="00533D5D">
              <w:rPr>
                <w:rFonts w:ascii="Times New Roman" w:eastAsia="Times New Roman" w:hAnsi="Times New Roman" w:cs="Times New Roman"/>
                <w:sz w:val="24"/>
                <w:szCs w:val="24"/>
                <w:lang w:val="uk-UA"/>
              </w:rPr>
              <w:t>2-2023 роки</w:t>
            </w:r>
          </w:p>
        </w:tc>
      </w:tr>
      <w:tr w:rsidR="0099055E" w:rsidRPr="00533D5D" w:rsidTr="0099055E">
        <w:tc>
          <w:tcPr>
            <w:tcW w:w="61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7.1.</w:t>
            </w:r>
          </w:p>
        </w:tc>
        <w:tc>
          <w:tcPr>
            <w:tcW w:w="3150" w:type="dxa"/>
          </w:tcPr>
          <w:p w:rsidR="0099055E" w:rsidRPr="00533D5D" w:rsidRDefault="0099055E" w:rsidP="0099055E">
            <w:pPr>
              <w:spacing w:after="0" w:line="240" w:lineRule="auto"/>
              <w:ind w:right="-108"/>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Етапи виконання програми</w:t>
            </w:r>
          </w:p>
        </w:tc>
        <w:tc>
          <w:tcPr>
            <w:tcW w:w="612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w:t>
            </w:r>
          </w:p>
        </w:tc>
      </w:tr>
      <w:tr w:rsidR="0099055E" w:rsidRPr="00533D5D" w:rsidTr="0099055E">
        <w:tc>
          <w:tcPr>
            <w:tcW w:w="61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8.</w:t>
            </w:r>
          </w:p>
        </w:tc>
        <w:tc>
          <w:tcPr>
            <w:tcW w:w="9272" w:type="dxa"/>
            <w:gridSpan w:val="2"/>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Обсяги та джерела фінансування</w:t>
            </w:r>
          </w:p>
        </w:tc>
      </w:tr>
      <w:tr w:rsidR="0099055E" w:rsidRPr="00533D5D" w:rsidTr="0099055E">
        <w:trPr>
          <w:trHeight w:val="20"/>
        </w:trPr>
        <w:tc>
          <w:tcPr>
            <w:tcW w:w="3762"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Джерела фінансування</w:t>
            </w:r>
          </w:p>
        </w:tc>
        <w:tc>
          <w:tcPr>
            <w:tcW w:w="612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Обсяг фінансування</w:t>
            </w:r>
          </w:p>
        </w:tc>
      </w:tr>
      <w:tr w:rsidR="0099055E" w:rsidRPr="00533D5D" w:rsidTr="0099055E">
        <w:trPr>
          <w:trHeight w:val="20"/>
        </w:trPr>
        <w:tc>
          <w:tcPr>
            <w:tcW w:w="3762" w:type="dxa"/>
            <w:gridSpan w:val="2"/>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Бюджет міста</w:t>
            </w:r>
          </w:p>
        </w:tc>
        <w:tc>
          <w:tcPr>
            <w:tcW w:w="612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1277885,60</w:t>
            </w:r>
          </w:p>
        </w:tc>
      </w:tr>
    </w:tbl>
    <w:p w:rsidR="0099055E" w:rsidRPr="00533D5D" w:rsidRDefault="0099055E" w:rsidP="0099055E">
      <w:pPr>
        <w:spacing w:after="0" w:line="240" w:lineRule="auto"/>
        <w:rPr>
          <w:rFonts w:ascii="Times New Roman" w:eastAsia="Times New Roman" w:hAnsi="Times New Roman" w:cs="Times New Roman"/>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Міська комплексна програма підтримки учасників антитерористичної операції та членів їх сімей – мешканців Новороздільської громади (далі – програма) – це комплекс заходів, що здійснюються на місцевому рівні з метою фінансової та іншої соціальної підтримки громадян, яких скеровують у зону проведення антитерористичних операцій (далі – АТО), та членів їх родин, сприяння вирішенню питань матеріально-побутового забезпечення учасників АТО, соціально-побутових питань осіб, які брали участь у проведенні АТО та членів їх сімей, а також членів сімей загиблих під час здійснення АТО тощо. </w:t>
      </w:r>
    </w:p>
    <w:p w:rsidR="0099055E" w:rsidRPr="00533D5D" w:rsidRDefault="0099055E" w:rsidP="0099055E">
      <w:pPr>
        <w:spacing w:after="0" w:line="240" w:lineRule="auto"/>
        <w:jc w:val="both"/>
        <w:rPr>
          <w:rFonts w:ascii="Times New Roman" w:eastAsia="Times New Roman" w:hAnsi="Times New Roman" w:cs="Times New Roman"/>
          <w:i/>
          <w:sz w:val="24"/>
          <w:szCs w:val="24"/>
          <w:lang w:val="uk-UA"/>
        </w:rPr>
      </w:pPr>
      <w:r w:rsidRPr="00533D5D">
        <w:rPr>
          <w:rFonts w:ascii="Times New Roman" w:eastAsia="Times New Roman" w:hAnsi="Times New Roman" w:cs="Times New Roman"/>
          <w:color w:val="FF0000"/>
          <w:sz w:val="24"/>
          <w:szCs w:val="24"/>
          <w:lang w:val="uk-UA"/>
        </w:rPr>
        <w:tab/>
      </w:r>
      <w:r w:rsidRPr="00533D5D">
        <w:rPr>
          <w:rFonts w:ascii="Times New Roman" w:eastAsia="Times New Roman" w:hAnsi="Times New Roman" w:cs="Times New Roman"/>
          <w:i/>
          <w:sz w:val="24"/>
          <w:szCs w:val="24"/>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Це, зокрема, матеріальна підтримка призовників та добровольців, яких скеровують у зону АТО; надання медичної, психологічної та соціальної підтримки учасникам АТО та членам їх сімей; допомога постраждалим під час проведення АТО; допомога родинам загиблих під час проведення АТО; соціальний супровід сімей учасників АТО тощо.</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lastRenderedPageBreak/>
        <w:t>Програма складається з двох частин.</w:t>
      </w:r>
    </w:p>
    <w:p w:rsidR="0099055E" w:rsidRPr="00533D5D" w:rsidRDefault="0099055E" w:rsidP="0099055E">
      <w:pPr>
        <w:numPr>
          <w:ilvl w:val="1"/>
          <w:numId w:val="1"/>
        </w:num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Надання матеріальної допомоги.</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 умовах проведення в Україні АТО виникає необхідність надання додаткових соціальних гарантій учасникам АТО, членам їх сімей, а також сім’ям, члени яких загинули під час проведення АТО, зокрема, у частині поліпшення фінансово-матеріального стану зазначених категорій осіб. Надання матеріальної допомоги  учасникам АТО та членам їх сімей, сім’ям, члени яких загинули під час проведення АТО, здійснюється на підставі поданої заяви та доданих до неї документів: копія посвідчення «Учасника бойових дій» (або копія посвідчення бійця-добровольця АТО, видане Львівською, або іншими обласними радами), копія паспорта, копія ідентифікаційного коду, номер власного банківського рахунку.</w:t>
      </w:r>
    </w:p>
    <w:p w:rsidR="0099055E" w:rsidRPr="00533D5D" w:rsidRDefault="0099055E" w:rsidP="0099055E">
      <w:pPr>
        <w:numPr>
          <w:ilvl w:val="1"/>
          <w:numId w:val="1"/>
        </w:numPr>
        <w:spacing w:after="0" w:line="240" w:lineRule="auto"/>
        <w:jc w:val="both"/>
        <w:rPr>
          <w:rFonts w:ascii="Times New Roman" w:eastAsia="Times New Roman" w:hAnsi="Times New Roman" w:cs="Times New Roman"/>
          <w:sz w:val="24"/>
          <w:szCs w:val="24"/>
          <w:lang w:val="uk-UA" w:eastAsia="uk-UA"/>
        </w:rPr>
      </w:pPr>
      <w:r w:rsidRPr="00533D5D">
        <w:rPr>
          <w:rFonts w:ascii="Times New Roman" w:eastAsia="Times New Roman" w:hAnsi="Times New Roman" w:cs="Times New Roman"/>
          <w:sz w:val="24"/>
          <w:szCs w:val="24"/>
          <w:lang w:val="uk-UA" w:eastAsia="uk-UA"/>
        </w:rPr>
        <w:t>Придбання житла учасникам антитерористичної операції та родинам Героїв Небесної Сотні на умовах співфінансування.</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533D5D">
        <w:rPr>
          <w:rFonts w:ascii="Times New Roman" w:eastAsia="Times New Roman" w:hAnsi="Times New Roman" w:cs="Times New Roman"/>
          <w:color w:val="000000"/>
          <w:sz w:val="24"/>
          <w:szCs w:val="24"/>
          <w:lang w:val="uk-UA"/>
        </w:rPr>
        <w:t>На придбання житла на умовах співфінансування за рахунок коштів міського і обласного бюджетів мають право:</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 члени сімей Героїв Небесної Сотні;</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 учасники бойових дій, які брали безпосередню участь в антитерористичній операції (далі – учасники АТО):</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на утриманні яких є діти-інваліди,</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інваліди війни ІІІ групи (на яких не поширюється дія Постанови КМУ від 19.10.2016 № 719),</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матері, батьки, опікуни, які мають на утриманні 4 і більше дітей;</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533D5D">
        <w:rPr>
          <w:rFonts w:ascii="Times New Roman" w:eastAsia="Times New Roman" w:hAnsi="Times New Roman" w:cs="Times New Roman"/>
          <w:sz w:val="24"/>
          <w:szCs w:val="24"/>
          <w:lang w:val="uk-UA"/>
        </w:rPr>
        <w:t xml:space="preserve">- </w:t>
      </w:r>
      <w:r w:rsidRPr="00533D5D">
        <w:rPr>
          <w:rFonts w:ascii="Times New Roman" w:eastAsia="Times New Roman" w:hAnsi="Times New Roman" w:cs="Times New Roman"/>
          <w:color w:val="000000"/>
          <w:sz w:val="24"/>
          <w:szCs w:val="24"/>
          <w:lang w:val="uk-UA"/>
        </w:rPr>
        <w:t>особи, які потрапили в складні життєві обставини (довготривала хвороба членів сім’ї, відсутність роботи з поважних причин тощо);</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внутрішньо переміщені особи.</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uk-UA"/>
        </w:rPr>
      </w:pPr>
      <w:r w:rsidRPr="00533D5D">
        <w:rPr>
          <w:rFonts w:ascii="Times New Roman" w:eastAsia="Times New Roman" w:hAnsi="Times New Roman" w:cs="Times New Roman"/>
          <w:color w:val="000000"/>
          <w:sz w:val="24"/>
          <w:szCs w:val="24"/>
          <w:lang w:val="uk-UA"/>
        </w:rPr>
        <w:t>З обласного бюджету виділяється адресна допомога на придбання житла для учасника АТО, члена сім'ї Героя Небесної Сотні, яка перераховується</w:t>
      </w:r>
      <w:r w:rsidRPr="00533D5D">
        <w:rPr>
          <w:rFonts w:ascii="Times New Roman" w:eastAsia="Times New Roman"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uk-UA"/>
        </w:rPr>
      </w:pPr>
      <w:r w:rsidRPr="00533D5D">
        <w:rPr>
          <w:rFonts w:ascii="Times New Roman" w:eastAsia="Times New Roman" w:hAnsi="Times New Roman" w:cs="Times New Roman"/>
          <w:color w:val="000000"/>
          <w:sz w:val="24"/>
          <w:szCs w:val="24"/>
          <w:lang w:val="uk-UA" w:eastAsia="uk-UA"/>
        </w:rPr>
        <w:t>Обсяг співфінансування з обласного бюджету становить не більше 30 відсотків розрахункової вартості житла.</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uk-UA"/>
        </w:rPr>
      </w:pPr>
      <w:r w:rsidRPr="00533D5D">
        <w:rPr>
          <w:rFonts w:ascii="Times New Roman" w:eastAsia="Times New Roman" w:hAnsi="Times New Roman" w:cs="Times New Roman"/>
          <w:color w:val="000000"/>
          <w:sz w:val="24"/>
          <w:szCs w:val="24"/>
          <w:lang w:val="uk-UA" w:eastAsia="uk-UA"/>
        </w:rPr>
        <w:t>Обсяг співфінансування з місцевих бюджетів становить не менше 20 відсотків розрахункової вартості житла.</w:t>
      </w:r>
    </w:p>
    <w:p w:rsidR="0099055E" w:rsidRPr="00533D5D" w:rsidRDefault="0099055E" w:rsidP="0099055E">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rPr>
      </w:pPr>
      <w:r w:rsidRPr="00533D5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учасник АТО, член сім'ї Героя Небесної Сотні перебуває на обліку як особа, що потребує поліпшення житлових умов на день звернення. </w:t>
      </w:r>
    </w:p>
    <w:p w:rsidR="0099055E" w:rsidRPr="00533D5D" w:rsidRDefault="0099055E" w:rsidP="0099055E">
      <w:pPr>
        <w:shd w:val="clear" w:color="auto" w:fill="FFFFFF"/>
        <w:spacing w:after="0" w:line="240" w:lineRule="auto"/>
        <w:jc w:val="both"/>
        <w:textAlignment w:val="baseline"/>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Право на придбання житла на умовах співфінансування за рахунок коштів обласного і міського бюджетів мають учасники АТО та члени сім'ї Героїв Небесної Сотні, місце проживання яких станом на 01.12.2017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2.Надання комплексної допомоги.</w:t>
      </w:r>
    </w:p>
    <w:p w:rsidR="0099055E"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поширення у різних формах насильства тощо. У таких умовах підтримання морально-психологічного стану учасників АТО та членів їх сімей, зокрема членів сімей загиблих під час проведення АТО, утвердження особистості учасників АТО, забезпечення потреб у соціальному обслуговуванні та психологічна підтримка зазначених категорій осіб дозволить убезпечити від стресових ситуацій учасників АТО та членів їх сімей, а також надасть можливість сприяти у наданні відповідної допомоги у формуванні навичок безпечної поведінки, соціальній підтримці учасників АТО та членів їх сімей.</w:t>
      </w:r>
    </w:p>
    <w:p w:rsidR="003339D2" w:rsidRPr="00533D5D" w:rsidRDefault="003339D2"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3.Визначення мети програми</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Метою програми у частині надання матеріальних допомог є підвищення рівня соціального захисту учасників АТО, членів їх сімей та сімей, члени яких загинули під час здійснення АТО.</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членів їх сімей та населення у цілому з питань соціальної підтримки учасників АТО,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та членів їх родин.</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та джерел фінансування; строки та етапи виконання програми</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Для досягнення мети програми у частині надання матеріальних допомог передбачається надання одноразової матеріальної допомоги учасникам АТО. Виплата проводиться відповідно до рішення виконавчого комітету</w:t>
      </w:r>
      <w:r w:rsidRPr="00533D5D">
        <w:rPr>
          <w:rFonts w:ascii="Times New Roman" w:eastAsia="Times New Roman" w:hAnsi="Times New Roman" w:cs="Times New Roman"/>
          <w:color w:val="FF0000"/>
          <w:sz w:val="24"/>
          <w:szCs w:val="24"/>
          <w:lang w:val="uk-UA"/>
        </w:rPr>
        <w:t xml:space="preserve">  </w:t>
      </w:r>
      <w:r w:rsidRPr="00533D5D">
        <w:rPr>
          <w:rFonts w:ascii="Times New Roman" w:eastAsia="Times New Roman" w:hAnsi="Times New Roman" w:cs="Times New Roman"/>
          <w:sz w:val="24"/>
          <w:szCs w:val="24"/>
          <w:lang w:val="uk-UA"/>
        </w:rPr>
        <w:t>за заявою учасника АТО, членів їх сімей та членів сімей, рідні яких загинули в АТО.</w:t>
      </w:r>
    </w:p>
    <w:p w:rsidR="0099055E" w:rsidRPr="00533D5D" w:rsidRDefault="0099055E" w:rsidP="0099055E">
      <w:pPr>
        <w:spacing w:after="0" w:line="240" w:lineRule="auto"/>
        <w:jc w:val="both"/>
        <w:rPr>
          <w:rFonts w:ascii="Times New Roman" w:eastAsia="Times New Roman" w:hAnsi="Times New Roman" w:cs="Times New Roman"/>
          <w:spacing w:val="-8"/>
          <w:sz w:val="24"/>
          <w:szCs w:val="24"/>
          <w:lang w:val="uk-UA"/>
        </w:rPr>
      </w:pPr>
      <w:r w:rsidRPr="00533D5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міста. Окрім цього, </w:t>
      </w:r>
      <w:r w:rsidRPr="00533D5D">
        <w:rPr>
          <w:rFonts w:ascii="Times New Roman" w:eastAsia="Times New Roman" w:hAnsi="Times New Roman" w:cs="Times New Roman"/>
          <w:spacing w:val="-10"/>
          <w:sz w:val="24"/>
          <w:szCs w:val="24"/>
          <w:lang w:val="uk-UA"/>
        </w:rPr>
        <w:t>фінансування може здійснюватись за рахунок інших джерел, не заборонених законодавством.</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 xml:space="preserve">Ресурсне забезпечення  </w:t>
      </w:r>
    </w:p>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міської комплексної програми підтримки учасників антитерористичної </w:t>
      </w:r>
    </w:p>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операції та членів їх сімей на 2021 рік прогноз на 20</w:t>
      </w:r>
      <w:r w:rsidRPr="00533D5D">
        <w:rPr>
          <w:rFonts w:ascii="Times New Roman" w:eastAsia="Times New Roman" w:hAnsi="Times New Roman" w:cs="Times New Roman"/>
          <w:sz w:val="24"/>
          <w:szCs w:val="24"/>
        </w:rPr>
        <w:t>2</w:t>
      </w:r>
      <w:r w:rsidRPr="00533D5D">
        <w:rPr>
          <w:rFonts w:ascii="Times New Roman" w:eastAsia="Times New Roman" w:hAnsi="Times New Roman" w:cs="Times New Roman"/>
          <w:sz w:val="24"/>
          <w:szCs w:val="24"/>
          <w:lang w:val="uk-UA"/>
        </w:rPr>
        <w:t>2-2023 роки</w:t>
      </w:r>
    </w:p>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                                                                                                                     тис.грн</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99055E" w:rsidRPr="00533D5D" w:rsidTr="0099055E">
        <w:trPr>
          <w:trHeight w:val="20"/>
        </w:trPr>
        <w:tc>
          <w:tcPr>
            <w:tcW w:w="257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2021 рік</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2022 рік</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2023 рік</w:t>
            </w:r>
          </w:p>
        </w:tc>
        <w:tc>
          <w:tcPr>
            <w:tcW w:w="2465"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Витрати на виконання програми, тис. грн.</w:t>
            </w:r>
          </w:p>
        </w:tc>
      </w:tr>
      <w:tr w:rsidR="0099055E" w:rsidRPr="00533D5D" w:rsidTr="0099055E">
        <w:tc>
          <w:tcPr>
            <w:tcW w:w="257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Усього,тис.грн.</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527,9</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37</w:t>
            </w:r>
            <w:r w:rsidRPr="00533D5D">
              <w:rPr>
                <w:rFonts w:ascii="Times New Roman" w:eastAsia="Times New Roman" w:hAnsi="Times New Roman" w:cs="Times New Roman"/>
                <w:sz w:val="24"/>
                <w:szCs w:val="24"/>
                <w:lang w:val="uk-UA"/>
              </w:rPr>
              <w:t>5,0</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37</w:t>
            </w:r>
            <w:r w:rsidRPr="00533D5D">
              <w:rPr>
                <w:rFonts w:ascii="Times New Roman" w:eastAsia="Times New Roman" w:hAnsi="Times New Roman" w:cs="Times New Roman"/>
                <w:sz w:val="24"/>
                <w:szCs w:val="24"/>
                <w:lang w:val="uk-UA"/>
              </w:rPr>
              <w:t>5,0</w:t>
            </w:r>
          </w:p>
        </w:tc>
        <w:tc>
          <w:tcPr>
            <w:tcW w:w="2465"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1277,9</w:t>
            </w:r>
          </w:p>
        </w:tc>
      </w:tr>
      <w:tr w:rsidR="0099055E" w:rsidRPr="00533D5D" w:rsidTr="0099055E">
        <w:tc>
          <w:tcPr>
            <w:tcW w:w="257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Утому числі</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2465"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r>
      <w:tr w:rsidR="0099055E" w:rsidRPr="00533D5D" w:rsidTr="0099055E">
        <w:tc>
          <w:tcPr>
            <w:tcW w:w="257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Обласний бюджет</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2465"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r>
      <w:tr w:rsidR="0099055E" w:rsidRPr="00533D5D" w:rsidTr="0099055E">
        <w:tc>
          <w:tcPr>
            <w:tcW w:w="257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Районні,міські (міст обласного підпорядкування) бюджети</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527,9</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37</w:t>
            </w:r>
            <w:r w:rsidRPr="00533D5D">
              <w:rPr>
                <w:rFonts w:ascii="Times New Roman" w:eastAsia="Times New Roman" w:hAnsi="Times New Roman" w:cs="Times New Roman"/>
                <w:sz w:val="24"/>
                <w:szCs w:val="24"/>
                <w:lang w:val="uk-UA"/>
              </w:rPr>
              <w:t>5,00</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37</w:t>
            </w:r>
            <w:r w:rsidRPr="00533D5D">
              <w:rPr>
                <w:rFonts w:ascii="Times New Roman" w:eastAsia="Times New Roman" w:hAnsi="Times New Roman" w:cs="Times New Roman"/>
                <w:sz w:val="24"/>
                <w:szCs w:val="24"/>
                <w:lang w:val="uk-UA"/>
              </w:rPr>
              <w:t>5,00</w:t>
            </w:r>
          </w:p>
        </w:tc>
        <w:tc>
          <w:tcPr>
            <w:tcW w:w="2465"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1277,9</w:t>
            </w:r>
          </w:p>
        </w:tc>
      </w:tr>
      <w:tr w:rsidR="0099055E" w:rsidRPr="00533D5D" w:rsidTr="0099055E">
        <w:tc>
          <w:tcPr>
            <w:tcW w:w="257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Бюджети сіл,селищ,міст районного підпорядкування</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2465"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r>
      <w:tr w:rsidR="0099055E" w:rsidRPr="00533D5D" w:rsidTr="0099055E">
        <w:tc>
          <w:tcPr>
            <w:tcW w:w="257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Кошти небюджетних джерел</w:t>
            </w: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547"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2465"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r>
    </w:tbl>
    <w:p w:rsidR="0099055E" w:rsidRPr="00533D5D" w:rsidRDefault="0099055E" w:rsidP="0099055E">
      <w:pPr>
        <w:spacing w:after="0" w:line="240" w:lineRule="auto"/>
        <w:jc w:val="both"/>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Керівник установи-</w:t>
      </w:r>
    </w:p>
    <w:p w:rsidR="0099055E" w:rsidRPr="00533D5D" w:rsidRDefault="0099055E" w:rsidP="0099055E">
      <w:pPr>
        <w:spacing w:after="0" w:line="240" w:lineRule="auto"/>
        <w:jc w:val="both"/>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головного розпорядника коштів        ___________                          _______________</w:t>
      </w:r>
    </w:p>
    <w:p w:rsidR="0099055E" w:rsidRPr="00533D5D" w:rsidRDefault="0099055E" w:rsidP="0099055E">
      <w:pPr>
        <w:spacing w:after="0" w:line="240" w:lineRule="auto"/>
        <w:jc w:val="both"/>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 xml:space="preserve">                                                                       (П.І.Б)                                               (підпис)</w:t>
      </w:r>
    </w:p>
    <w:p w:rsidR="0099055E" w:rsidRPr="00533D5D" w:rsidRDefault="0099055E" w:rsidP="0099055E">
      <w:pPr>
        <w:spacing w:after="0" w:line="240" w:lineRule="auto"/>
        <w:jc w:val="both"/>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Відповідальний</w:t>
      </w:r>
    </w:p>
    <w:p w:rsidR="0099055E" w:rsidRPr="00533D5D" w:rsidRDefault="0099055E" w:rsidP="0099055E">
      <w:pPr>
        <w:spacing w:after="0" w:line="240" w:lineRule="auto"/>
        <w:jc w:val="both"/>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 xml:space="preserve">виконавець Програми                         _____________                    ________________  </w:t>
      </w:r>
    </w:p>
    <w:p w:rsidR="0099055E" w:rsidRPr="00533D5D" w:rsidRDefault="0099055E" w:rsidP="0099055E">
      <w:pPr>
        <w:spacing w:after="0" w:line="240" w:lineRule="auto"/>
        <w:jc w:val="both"/>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 xml:space="preserve">                                                                       (П.І.Б.)                                            (підпис)      </w:t>
      </w:r>
    </w:p>
    <w:p w:rsidR="0099055E" w:rsidRPr="00533D5D" w:rsidRDefault="0099055E" w:rsidP="0099055E">
      <w:pPr>
        <w:spacing w:after="0" w:line="240" w:lineRule="auto"/>
        <w:jc w:val="both"/>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lastRenderedPageBreak/>
        <w:t xml:space="preserve">Тел.: </w:t>
      </w:r>
    </w:p>
    <w:p w:rsidR="0099055E" w:rsidRPr="00533D5D" w:rsidRDefault="0099055E" w:rsidP="0099055E">
      <w:pPr>
        <w:spacing w:after="0" w:line="240" w:lineRule="auto"/>
        <w:jc w:val="both"/>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 xml:space="preserve">5. Перелік завдань,  заходів та показників міської комплексної Програми підтримки учасників антитерористичної </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операції та членів їх сімей на 2021 рік прогноз на 20</w:t>
      </w:r>
      <w:r w:rsidRPr="00533D5D">
        <w:rPr>
          <w:rFonts w:ascii="Times New Roman" w:eastAsia="Times New Roman" w:hAnsi="Times New Roman" w:cs="Times New Roman"/>
          <w:b/>
          <w:sz w:val="24"/>
          <w:szCs w:val="24"/>
        </w:rPr>
        <w:t>2</w:t>
      </w:r>
      <w:r w:rsidRPr="00533D5D">
        <w:rPr>
          <w:rFonts w:ascii="Times New Roman" w:eastAsia="Times New Roman" w:hAnsi="Times New Roman" w:cs="Times New Roman"/>
          <w:b/>
          <w:sz w:val="24"/>
          <w:szCs w:val="24"/>
          <w:lang w:val="uk-UA"/>
        </w:rPr>
        <w:t>2-2023 роки</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Основними завданнями програми є надання учасникам АТО та членам їх сімей, у тому числі, членам сімей загиблих учасників АТО матеріальних допомог; комплексних медичних, психологічних та соціальних послуг; попередження загибелі та каліцтва учасників АТО; забезпечення потреб у медичному обслуговуванні та підтримання рівня здоров’я учасників АТО; сприяння у забезпеченні учасників АТО технічними засобами та іншими матеріалами.</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Виконання програми дасть змогу:</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посилити соціальний захист учасників АТО та членів їх сімей;</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забезпечити комплексною допомогою учасників АТО та членів їх сімей;</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підвищити довіру до влади;</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 xml:space="preserve">         </w:t>
      </w:r>
      <w:r w:rsidRPr="00533D5D">
        <w:rPr>
          <w:rFonts w:ascii="Times New Roman" w:eastAsia="Times New Roman" w:hAnsi="Times New Roman" w:cs="Times New Roman"/>
          <w:sz w:val="24"/>
          <w:szCs w:val="24"/>
          <w:lang w:val="uk-UA"/>
        </w:rPr>
        <w:t xml:space="preserve"> </w:t>
      </w:r>
      <w:r w:rsidRPr="00533D5D">
        <w:rPr>
          <w:rFonts w:ascii="Times New Roman" w:eastAsia="Times New Roman" w:hAnsi="Times New Roman" w:cs="Times New Roman"/>
          <w:sz w:val="24"/>
          <w:szCs w:val="24"/>
        </w:rPr>
        <w:t>- створити</w:t>
      </w:r>
      <w:r w:rsidRPr="00533D5D">
        <w:rPr>
          <w:rFonts w:ascii="Times New Roman" w:eastAsia="Times New Roman" w:hAnsi="Times New Roman" w:cs="Times New Roman"/>
          <w:sz w:val="24"/>
          <w:szCs w:val="24"/>
          <w:lang w:val="uk-UA"/>
        </w:rPr>
        <w:t xml:space="preserve"> </w:t>
      </w:r>
      <w:r w:rsidRPr="00533D5D">
        <w:rPr>
          <w:rFonts w:ascii="Times New Roman" w:eastAsia="Times New Roman" w:hAnsi="Times New Roman" w:cs="Times New Roman"/>
          <w:sz w:val="24"/>
          <w:szCs w:val="24"/>
        </w:rPr>
        <w:t>умови</w:t>
      </w:r>
      <w:r w:rsidRPr="00533D5D">
        <w:rPr>
          <w:rFonts w:ascii="Times New Roman" w:eastAsia="Times New Roman" w:hAnsi="Times New Roman" w:cs="Times New Roman"/>
          <w:sz w:val="24"/>
          <w:szCs w:val="24"/>
          <w:lang w:val="uk-UA"/>
        </w:rPr>
        <w:t xml:space="preserve"> </w:t>
      </w:r>
      <w:r w:rsidRPr="00533D5D">
        <w:rPr>
          <w:rFonts w:ascii="Times New Roman" w:eastAsia="Times New Roman" w:hAnsi="Times New Roman" w:cs="Times New Roman"/>
          <w:sz w:val="24"/>
          <w:szCs w:val="24"/>
        </w:rPr>
        <w:t>для</w:t>
      </w:r>
      <w:r w:rsidRPr="00533D5D">
        <w:rPr>
          <w:rFonts w:ascii="Times New Roman" w:eastAsia="Times New Roman" w:hAnsi="Times New Roman" w:cs="Times New Roman"/>
          <w:sz w:val="24"/>
          <w:szCs w:val="24"/>
          <w:lang w:val="uk-UA"/>
        </w:rPr>
        <w:t xml:space="preserve"> </w:t>
      </w:r>
      <w:r w:rsidRPr="00533D5D">
        <w:rPr>
          <w:rFonts w:ascii="Times New Roman" w:eastAsia="Times New Roman" w:hAnsi="Times New Roman" w:cs="Times New Roman"/>
          <w:sz w:val="24"/>
          <w:szCs w:val="24"/>
        </w:rPr>
        <w:t>відновлення</w:t>
      </w:r>
      <w:r w:rsidRPr="00533D5D">
        <w:rPr>
          <w:rFonts w:ascii="Times New Roman" w:eastAsia="Times New Roman" w:hAnsi="Times New Roman" w:cs="Times New Roman"/>
          <w:sz w:val="24"/>
          <w:szCs w:val="24"/>
          <w:lang w:val="uk-UA"/>
        </w:rPr>
        <w:t xml:space="preserve"> </w:t>
      </w:r>
      <w:r w:rsidRPr="00533D5D">
        <w:rPr>
          <w:rFonts w:ascii="Times New Roman" w:eastAsia="Times New Roman" w:hAnsi="Times New Roman" w:cs="Times New Roman"/>
          <w:sz w:val="24"/>
          <w:szCs w:val="24"/>
        </w:rPr>
        <w:t>психологічного, духовного і фізичного</w:t>
      </w:r>
      <w:r w:rsidRPr="00533D5D">
        <w:rPr>
          <w:rFonts w:ascii="Times New Roman" w:eastAsia="Times New Roman" w:hAnsi="Times New Roman" w:cs="Times New Roman"/>
          <w:sz w:val="24"/>
          <w:szCs w:val="24"/>
          <w:lang w:val="uk-UA"/>
        </w:rPr>
        <w:t xml:space="preserve"> </w:t>
      </w:r>
      <w:r w:rsidRPr="00533D5D">
        <w:rPr>
          <w:rFonts w:ascii="Times New Roman" w:eastAsia="Times New Roman" w:hAnsi="Times New Roman" w:cs="Times New Roman"/>
          <w:sz w:val="24"/>
          <w:szCs w:val="24"/>
        </w:rPr>
        <w:t>стану</w:t>
      </w:r>
      <w:r w:rsidRPr="00533D5D">
        <w:rPr>
          <w:rFonts w:ascii="Times New Roman" w:eastAsia="Times New Roman" w:hAnsi="Times New Roman" w:cs="Times New Roman"/>
          <w:sz w:val="24"/>
          <w:szCs w:val="24"/>
          <w:lang w:val="uk-UA"/>
        </w:rPr>
        <w:t xml:space="preserve"> </w:t>
      </w:r>
      <w:r w:rsidRPr="00533D5D">
        <w:rPr>
          <w:rFonts w:ascii="Times New Roman" w:eastAsia="Times New Roman" w:hAnsi="Times New Roman" w:cs="Times New Roman"/>
          <w:sz w:val="24"/>
          <w:szCs w:val="24"/>
        </w:rPr>
        <w:t>членів</w:t>
      </w:r>
      <w:r w:rsidRPr="00533D5D">
        <w:rPr>
          <w:rFonts w:ascii="Times New Roman" w:eastAsia="Times New Roman" w:hAnsi="Times New Roman" w:cs="Times New Roman"/>
          <w:sz w:val="24"/>
          <w:szCs w:val="24"/>
          <w:lang w:val="uk-UA"/>
        </w:rPr>
        <w:t xml:space="preserve"> </w:t>
      </w:r>
      <w:proofErr w:type="gramStart"/>
      <w:r w:rsidRPr="00533D5D">
        <w:rPr>
          <w:rFonts w:ascii="Times New Roman" w:eastAsia="Times New Roman" w:hAnsi="Times New Roman" w:cs="Times New Roman"/>
          <w:sz w:val="24"/>
          <w:szCs w:val="24"/>
        </w:rPr>
        <w:t>сімей</w:t>
      </w:r>
      <w:proofErr w:type="gramEnd"/>
      <w:r w:rsidRPr="00533D5D">
        <w:rPr>
          <w:rFonts w:ascii="Times New Roman" w:eastAsia="Times New Roman" w:hAnsi="Times New Roman" w:cs="Times New Roman"/>
          <w:sz w:val="24"/>
          <w:szCs w:val="24"/>
          <w:lang w:val="uk-UA"/>
        </w:rPr>
        <w:t xml:space="preserve"> </w:t>
      </w:r>
      <w:r w:rsidRPr="00533D5D">
        <w:rPr>
          <w:rFonts w:ascii="Times New Roman" w:eastAsia="Times New Roman" w:hAnsi="Times New Roman" w:cs="Times New Roman"/>
          <w:sz w:val="24"/>
          <w:szCs w:val="24"/>
        </w:rPr>
        <w:t>загиблих.</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6. Напрями діяльності та заходи програми</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7. Координація та контроль за ходом виконання програми</w:t>
      </w:r>
    </w:p>
    <w:p w:rsidR="0099055E" w:rsidRPr="00533D5D" w:rsidRDefault="0099055E" w:rsidP="0099055E">
      <w:pPr>
        <w:spacing w:after="0" w:line="240" w:lineRule="auto"/>
        <w:jc w:val="both"/>
        <w:rPr>
          <w:rFonts w:ascii="Times New Roman" w:eastAsia="Times New Roman" w:hAnsi="Times New Roman" w:cs="Times New Roman"/>
          <w:spacing w:val="-12"/>
          <w:sz w:val="24"/>
          <w:szCs w:val="24"/>
          <w:lang w:val="uk-UA"/>
        </w:rPr>
      </w:pPr>
      <w:r w:rsidRPr="00533D5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33D5D">
        <w:rPr>
          <w:rFonts w:ascii="Times New Roman" w:eastAsia="Times New Roman" w:hAnsi="Times New Roman" w:cs="Times New Roman"/>
          <w:spacing w:val="-12"/>
          <w:sz w:val="24"/>
          <w:szCs w:val="24"/>
          <w:lang w:val="uk-UA"/>
        </w:rPr>
        <w:t>, на яке покладається координація та контроль за виконанням програми.</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 xml:space="preserve"> </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Default="0099055E" w:rsidP="0099055E">
      <w:pPr>
        <w:spacing w:after="0" w:line="240" w:lineRule="auto"/>
        <w:jc w:val="center"/>
        <w:rPr>
          <w:rFonts w:ascii="Times New Roman" w:eastAsia="Times New Roman" w:hAnsi="Times New Roman" w:cs="Times New Roman"/>
          <w:b/>
          <w:sz w:val="24"/>
          <w:szCs w:val="24"/>
          <w:lang w:val="uk-UA"/>
        </w:rPr>
      </w:pPr>
    </w:p>
    <w:p w:rsidR="003339D2" w:rsidRDefault="003339D2" w:rsidP="0099055E">
      <w:pPr>
        <w:spacing w:after="0" w:line="240" w:lineRule="auto"/>
        <w:jc w:val="center"/>
        <w:rPr>
          <w:rFonts w:ascii="Times New Roman" w:eastAsia="Times New Roman" w:hAnsi="Times New Roman" w:cs="Times New Roman"/>
          <w:b/>
          <w:sz w:val="24"/>
          <w:szCs w:val="24"/>
          <w:lang w:val="uk-UA"/>
        </w:rPr>
      </w:pPr>
    </w:p>
    <w:p w:rsidR="003339D2" w:rsidRDefault="003339D2" w:rsidP="0099055E">
      <w:pPr>
        <w:spacing w:after="0" w:line="240" w:lineRule="auto"/>
        <w:jc w:val="center"/>
        <w:rPr>
          <w:rFonts w:ascii="Times New Roman" w:eastAsia="Times New Roman" w:hAnsi="Times New Roman" w:cs="Times New Roman"/>
          <w:b/>
          <w:sz w:val="24"/>
          <w:szCs w:val="24"/>
          <w:lang w:val="uk-UA"/>
        </w:rPr>
      </w:pPr>
    </w:p>
    <w:p w:rsidR="003339D2" w:rsidRDefault="003339D2" w:rsidP="0099055E">
      <w:pPr>
        <w:spacing w:after="0" w:line="240" w:lineRule="auto"/>
        <w:jc w:val="center"/>
        <w:rPr>
          <w:rFonts w:ascii="Times New Roman" w:eastAsia="Times New Roman" w:hAnsi="Times New Roman" w:cs="Times New Roman"/>
          <w:b/>
          <w:sz w:val="24"/>
          <w:szCs w:val="24"/>
          <w:lang w:val="uk-UA"/>
        </w:rPr>
      </w:pPr>
    </w:p>
    <w:p w:rsidR="003339D2" w:rsidRDefault="003339D2" w:rsidP="0099055E">
      <w:pPr>
        <w:spacing w:after="0" w:line="240" w:lineRule="auto"/>
        <w:jc w:val="center"/>
        <w:rPr>
          <w:rFonts w:ascii="Times New Roman" w:eastAsia="Times New Roman" w:hAnsi="Times New Roman" w:cs="Times New Roman"/>
          <w:b/>
          <w:sz w:val="24"/>
          <w:szCs w:val="24"/>
          <w:lang w:val="uk-UA"/>
        </w:rPr>
      </w:pPr>
    </w:p>
    <w:p w:rsidR="003339D2" w:rsidRDefault="003339D2" w:rsidP="0099055E">
      <w:pPr>
        <w:spacing w:after="0" w:line="240" w:lineRule="auto"/>
        <w:jc w:val="center"/>
        <w:rPr>
          <w:rFonts w:ascii="Times New Roman" w:eastAsia="Times New Roman" w:hAnsi="Times New Roman" w:cs="Times New Roman"/>
          <w:b/>
          <w:sz w:val="24"/>
          <w:szCs w:val="24"/>
          <w:lang w:val="uk-UA"/>
        </w:rPr>
      </w:pPr>
    </w:p>
    <w:p w:rsidR="003339D2" w:rsidRDefault="003339D2" w:rsidP="0099055E">
      <w:pPr>
        <w:spacing w:after="0" w:line="240" w:lineRule="auto"/>
        <w:jc w:val="center"/>
        <w:rPr>
          <w:rFonts w:ascii="Times New Roman" w:eastAsia="Times New Roman" w:hAnsi="Times New Roman" w:cs="Times New Roman"/>
          <w:b/>
          <w:sz w:val="24"/>
          <w:szCs w:val="24"/>
          <w:lang w:val="uk-UA"/>
        </w:rPr>
      </w:pPr>
    </w:p>
    <w:p w:rsidR="003339D2" w:rsidRDefault="003339D2" w:rsidP="0099055E">
      <w:pPr>
        <w:spacing w:after="0" w:line="240" w:lineRule="auto"/>
        <w:jc w:val="center"/>
        <w:rPr>
          <w:rFonts w:ascii="Times New Roman" w:eastAsia="Times New Roman" w:hAnsi="Times New Roman" w:cs="Times New Roman"/>
          <w:b/>
          <w:sz w:val="24"/>
          <w:szCs w:val="24"/>
          <w:lang w:val="uk-UA"/>
        </w:rPr>
      </w:pPr>
    </w:p>
    <w:p w:rsidR="003339D2" w:rsidRDefault="003339D2" w:rsidP="0099055E">
      <w:pPr>
        <w:spacing w:after="0" w:line="240" w:lineRule="auto"/>
        <w:jc w:val="center"/>
        <w:rPr>
          <w:rFonts w:ascii="Times New Roman" w:eastAsia="Times New Roman" w:hAnsi="Times New Roman" w:cs="Times New Roman"/>
          <w:b/>
          <w:sz w:val="24"/>
          <w:szCs w:val="24"/>
          <w:lang w:val="uk-UA"/>
        </w:rPr>
      </w:pPr>
    </w:p>
    <w:p w:rsidR="003339D2" w:rsidRPr="00533D5D" w:rsidRDefault="003339D2"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tbl>
      <w:tblPr>
        <w:tblW w:w="0" w:type="auto"/>
        <w:tblLook w:val="04A0"/>
      </w:tblPr>
      <w:tblGrid>
        <w:gridCol w:w="4734"/>
        <w:gridCol w:w="4943"/>
      </w:tblGrid>
      <w:tr w:rsidR="0099055E" w:rsidRPr="00533D5D" w:rsidTr="0099055E">
        <w:tc>
          <w:tcPr>
            <w:tcW w:w="4734" w:type="dxa"/>
            <w:shd w:val="clear" w:color="auto" w:fill="auto"/>
          </w:tcPr>
          <w:p w:rsidR="0099055E" w:rsidRPr="00533D5D" w:rsidRDefault="0099055E" w:rsidP="0099055E">
            <w:pPr>
              <w:spacing w:after="0" w:line="240" w:lineRule="auto"/>
              <w:rPr>
                <w:rFonts w:ascii="Times New Roman" w:eastAsia="Times New Roman" w:hAnsi="Times New Roman" w:cs="Times New Roman"/>
                <w:b/>
                <w:bCs/>
                <w:sz w:val="24"/>
                <w:szCs w:val="24"/>
              </w:rPr>
            </w:pPr>
          </w:p>
        </w:tc>
        <w:tc>
          <w:tcPr>
            <w:tcW w:w="4943" w:type="dxa"/>
            <w:shd w:val="clear" w:color="auto" w:fill="auto"/>
          </w:tcPr>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b/>
                <w:bCs/>
                <w:sz w:val="24"/>
                <w:szCs w:val="24"/>
              </w:rPr>
              <w:t>ЗАТВЕРДЖЕНО</w:t>
            </w:r>
          </w:p>
          <w:p w:rsidR="0099055E" w:rsidRPr="00533D5D" w:rsidRDefault="0099055E" w:rsidP="0099055E">
            <w:pPr>
              <w:spacing w:after="0" w:line="240" w:lineRule="auto"/>
              <w:rPr>
                <w:rFonts w:ascii="Times New Roman" w:eastAsia="Times New Roman" w:hAnsi="Times New Roman" w:cs="Times New Roman"/>
                <w:sz w:val="24"/>
                <w:szCs w:val="24"/>
              </w:rPr>
            </w:pP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Міський Голова</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Я.В. Яценко ____________</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__.__.202</w:t>
            </w:r>
            <w:r w:rsidRPr="00533D5D">
              <w:rPr>
                <w:rFonts w:ascii="Times New Roman" w:eastAsia="Times New Roman" w:hAnsi="Times New Roman" w:cs="Times New Roman"/>
                <w:sz w:val="24"/>
                <w:szCs w:val="24"/>
                <w:lang w:val="uk-UA"/>
              </w:rPr>
              <w:t>1</w:t>
            </w:r>
            <w:r w:rsidRPr="00533D5D">
              <w:rPr>
                <w:rFonts w:ascii="Times New Roman" w:eastAsia="Times New Roman" w:hAnsi="Times New Roman" w:cs="Times New Roman"/>
                <w:sz w:val="24"/>
                <w:szCs w:val="24"/>
              </w:rPr>
              <w:t xml:space="preserve"> року</w:t>
            </w:r>
          </w:p>
          <w:p w:rsidR="0099055E" w:rsidRPr="00533D5D" w:rsidRDefault="0099055E" w:rsidP="0099055E">
            <w:pPr>
              <w:spacing w:after="0" w:line="240" w:lineRule="auto"/>
              <w:rPr>
                <w:rFonts w:ascii="Times New Roman" w:eastAsia="Times New Roman" w:hAnsi="Times New Roman" w:cs="Times New Roman"/>
                <w:b/>
                <w:bCs/>
                <w:sz w:val="24"/>
                <w:szCs w:val="24"/>
              </w:rPr>
            </w:pPr>
          </w:p>
        </w:tc>
      </w:tr>
    </w:tbl>
    <w:p w:rsidR="0099055E" w:rsidRPr="00533D5D" w:rsidRDefault="0099055E" w:rsidP="0099055E">
      <w:pPr>
        <w:spacing w:after="0" w:line="240" w:lineRule="auto"/>
        <w:jc w:val="center"/>
        <w:rPr>
          <w:rFonts w:ascii="Times New Roman" w:eastAsia="Times New Roman" w:hAnsi="Times New Roman" w:cs="Times New Roman"/>
          <w:sz w:val="24"/>
          <w:szCs w:val="24"/>
        </w:rPr>
      </w:pPr>
    </w:p>
    <w:p w:rsidR="0099055E" w:rsidRPr="00533D5D" w:rsidRDefault="0099055E" w:rsidP="0099055E">
      <w:pPr>
        <w:spacing w:after="0" w:line="240" w:lineRule="auto"/>
        <w:jc w:val="center"/>
        <w:rPr>
          <w:rFonts w:ascii="Times New Roman" w:eastAsia="Times New Roman" w:hAnsi="Times New Roman" w:cs="Times New Roman"/>
          <w:b/>
          <w:bCs/>
          <w:sz w:val="24"/>
          <w:szCs w:val="24"/>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МІСЬКА КОМПЛЕКСНА ПРОГРАМА</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 xml:space="preserve">ПІДТРИМКИ УЧАСНИКІВ АНТИТЕРОРИСТИЧНОЇ ОПЕРАЦІЇ ТА ЧЛЕНІВ ЇХ СІМЕЙ </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НА 2021</w:t>
      </w:r>
      <w:r w:rsidRPr="00533D5D">
        <w:rPr>
          <w:rFonts w:ascii="Times New Roman" w:eastAsia="Times New Roman" w:hAnsi="Times New Roman" w:cs="Times New Roman"/>
          <w:b/>
          <w:sz w:val="24"/>
          <w:szCs w:val="24"/>
        </w:rPr>
        <w:t xml:space="preserve"> </w:t>
      </w:r>
      <w:r w:rsidRPr="00533D5D">
        <w:rPr>
          <w:rFonts w:ascii="Times New Roman" w:eastAsia="Times New Roman" w:hAnsi="Times New Roman" w:cs="Times New Roman"/>
          <w:b/>
          <w:sz w:val="24"/>
          <w:szCs w:val="24"/>
          <w:lang w:val="uk-UA"/>
        </w:rPr>
        <w:t xml:space="preserve">РІК </w:t>
      </w:r>
      <w:r w:rsidRPr="00533D5D">
        <w:rPr>
          <w:rFonts w:ascii="Times New Roman" w:eastAsia="Times New Roman" w:hAnsi="Times New Roman" w:cs="Times New Roman"/>
          <w:b/>
          <w:sz w:val="24"/>
          <w:szCs w:val="24"/>
        </w:rPr>
        <w:t xml:space="preserve"> </w:t>
      </w:r>
      <w:r w:rsidRPr="00533D5D">
        <w:rPr>
          <w:rFonts w:ascii="Times New Roman" w:eastAsia="Times New Roman" w:hAnsi="Times New Roman" w:cs="Times New Roman"/>
          <w:b/>
          <w:sz w:val="24"/>
          <w:szCs w:val="24"/>
          <w:lang w:val="uk-UA"/>
        </w:rPr>
        <w:t>ТА ПРОГНОЗ НА 20</w:t>
      </w:r>
      <w:r w:rsidRPr="00533D5D">
        <w:rPr>
          <w:rFonts w:ascii="Times New Roman" w:eastAsia="Times New Roman" w:hAnsi="Times New Roman" w:cs="Times New Roman"/>
          <w:b/>
          <w:sz w:val="24"/>
          <w:szCs w:val="24"/>
        </w:rPr>
        <w:t>2</w:t>
      </w:r>
      <w:r w:rsidRPr="00533D5D">
        <w:rPr>
          <w:rFonts w:ascii="Times New Roman" w:eastAsia="Times New Roman" w:hAnsi="Times New Roman" w:cs="Times New Roman"/>
          <w:b/>
          <w:sz w:val="24"/>
          <w:szCs w:val="24"/>
          <w:lang w:val="uk-UA"/>
        </w:rPr>
        <w:t>2-2023 РОКИ</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p w:rsidR="0099055E" w:rsidRPr="00533D5D" w:rsidRDefault="0099055E" w:rsidP="0099055E">
      <w:pPr>
        <w:spacing w:after="0" w:line="240" w:lineRule="auto"/>
        <w:rPr>
          <w:rFonts w:ascii="Times New Roman" w:eastAsia="Times New Roman" w:hAnsi="Times New Roman" w:cs="Times New Roman"/>
          <w:b/>
          <w:bCs/>
          <w:sz w:val="24"/>
          <w:szCs w:val="24"/>
        </w:rPr>
      </w:pPr>
    </w:p>
    <w:tbl>
      <w:tblPr>
        <w:tblW w:w="9663" w:type="dxa"/>
        <w:tblLook w:val="01E0"/>
      </w:tblPr>
      <w:tblGrid>
        <w:gridCol w:w="5101"/>
        <w:gridCol w:w="4562"/>
      </w:tblGrid>
      <w:tr w:rsidR="0099055E" w:rsidRPr="00533D5D" w:rsidTr="0099055E">
        <w:trPr>
          <w:trHeight w:val="487"/>
        </w:trPr>
        <w:tc>
          <w:tcPr>
            <w:tcW w:w="5101" w:type="dxa"/>
            <w:shd w:val="clear" w:color="auto" w:fill="auto"/>
          </w:tcPr>
          <w:p w:rsidR="0099055E" w:rsidRPr="00533D5D" w:rsidRDefault="0099055E" w:rsidP="0099055E">
            <w:pPr>
              <w:spacing w:after="0" w:line="240" w:lineRule="auto"/>
              <w:rPr>
                <w:rFonts w:ascii="Times New Roman" w:eastAsia="Times New Roman" w:hAnsi="Times New Roman" w:cs="Times New Roman"/>
                <w:b/>
                <w:bCs/>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b/>
                <w:bCs/>
                <w:sz w:val="24"/>
                <w:szCs w:val="24"/>
              </w:rPr>
              <w:t>Погоджено</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Постійна комі</w:t>
            </w:r>
            <w:proofErr w:type="gramStart"/>
            <w:r w:rsidRPr="00533D5D">
              <w:rPr>
                <w:rFonts w:ascii="Times New Roman" w:eastAsia="Times New Roman" w:hAnsi="Times New Roman" w:cs="Times New Roman"/>
                <w:sz w:val="24"/>
                <w:szCs w:val="24"/>
              </w:rPr>
              <w:t>с</w:t>
            </w:r>
            <w:proofErr w:type="gramEnd"/>
            <w:r w:rsidRPr="00533D5D">
              <w:rPr>
                <w:rFonts w:ascii="Times New Roman" w:eastAsia="Times New Roman" w:hAnsi="Times New Roman" w:cs="Times New Roman"/>
                <w:sz w:val="24"/>
                <w:szCs w:val="24"/>
              </w:rPr>
              <w:t xml:space="preserve">ія з питань бюджету </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та регуляторної політики</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Новороздільської міської ради</w:t>
            </w:r>
          </w:p>
          <w:p w:rsidR="0099055E" w:rsidRPr="00533D5D" w:rsidRDefault="0099055E" w:rsidP="0099055E">
            <w:pPr>
              <w:spacing w:after="0" w:line="240" w:lineRule="auto"/>
              <w:rPr>
                <w:rFonts w:ascii="Times New Roman" w:eastAsia="Times New Roman" w:hAnsi="Times New Roman" w:cs="Times New Roman"/>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b/>
                <w:bCs/>
                <w:sz w:val="24"/>
                <w:szCs w:val="24"/>
              </w:rPr>
              <w:t xml:space="preserve"> _______________ </w:t>
            </w:r>
            <w:r w:rsidRPr="00533D5D">
              <w:rPr>
                <w:rFonts w:ascii="Times New Roman" w:eastAsia="Times New Roman" w:hAnsi="Times New Roman" w:cs="Times New Roman"/>
                <w:sz w:val="24"/>
                <w:szCs w:val="24"/>
              </w:rPr>
              <w:t>Волчанський В. М.</w:t>
            </w:r>
          </w:p>
          <w:p w:rsidR="0099055E" w:rsidRPr="00533D5D" w:rsidRDefault="0099055E" w:rsidP="0099055E">
            <w:pPr>
              <w:spacing w:after="0" w:line="240" w:lineRule="auto"/>
              <w:rPr>
                <w:rFonts w:ascii="Times New Roman" w:eastAsia="Times New Roman" w:hAnsi="Times New Roman" w:cs="Times New Roman"/>
                <w:b/>
                <w:bCs/>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sz w:val="24"/>
                <w:szCs w:val="24"/>
              </w:rPr>
              <w:t xml:space="preserve">__  </w:t>
            </w:r>
            <w:r w:rsidRPr="00533D5D">
              <w:rPr>
                <w:rFonts w:ascii="Times New Roman" w:eastAsia="Times New Roman" w:hAnsi="Times New Roman" w:cs="Times New Roman"/>
                <w:sz w:val="24"/>
                <w:szCs w:val="24"/>
                <w:lang w:val="uk-UA"/>
              </w:rPr>
              <w:t xml:space="preserve"> ___________</w:t>
            </w:r>
            <w:r w:rsidRPr="00533D5D">
              <w:rPr>
                <w:rFonts w:ascii="Times New Roman" w:eastAsia="Times New Roman" w:hAnsi="Times New Roman" w:cs="Times New Roman"/>
                <w:sz w:val="24"/>
                <w:szCs w:val="24"/>
              </w:rPr>
              <w:t xml:space="preserve"> 202</w:t>
            </w:r>
            <w:r w:rsidRPr="00533D5D">
              <w:rPr>
                <w:rFonts w:ascii="Times New Roman" w:eastAsia="Times New Roman" w:hAnsi="Times New Roman" w:cs="Times New Roman"/>
                <w:sz w:val="24"/>
                <w:szCs w:val="24"/>
                <w:lang w:val="uk-UA"/>
              </w:rPr>
              <w:t>1</w:t>
            </w:r>
            <w:r w:rsidRPr="00533D5D">
              <w:rPr>
                <w:rFonts w:ascii="Times New Roman" w:eastAsia="Times New Roman" w:hAnsi="Times New Roman" w:cs="Times New Roman"/>
                <w:sz w:val="24"/>
                <w:szCs w:val="24"/>
              </w:rPr>
              <w:t xml:space="preserve"> року</w:t>
            </w:r>
          </w:p>
        </w:tc>
        <w:tc>
          <w:tcPr>
            <w:tcW w:w="4562" w:type="dxa"/>
            <w:shd w:val="clear" w:color="auto" w:fill="auto"/>
          </w:tcPr>
          <w:p w:rsidR="0099055E" w:rsidRPr="00533D5D" w:rsidRDefault="0099055E" w:rsidP="0099055E">
            <w:pPr>
              <w:spacing w:after="0" w:line="240" w:lineRule="auto"/>
              <w:rPr>
                <w:rFonts w:ascii="Times New Roman" w:eastAsia="Times New Roman" w:hAnsi="Times New Roman" w:cs="Times New Roman"/>
                <w:b/>
                <w:bCs/>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b/>
                <w:bCs/>
                <w:sz w:val="24"/>
                <w:szCs w:val="24"/>
              </w:rPr>
              <w:t>Погоджено</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 xml:space="preserve">Постійна комісія з питань гуманітарної політики Новороздільської міської </w:t>
            </w:r>
            <w:proofErr w:type="gramStart"/>
            <w:r w:rsidRPr="00533D5D">
              <w:rPr>
                <w:rFonts w:ascii="Times New Roman" w:eastAsia="Times New Roman" w:hAnsi="Times New Roman" w:cs="Times New Roman"/>
                <w:sz w:val="24"/>
                <w:szCs w:val="24"/>
              </w:rPr>
              <w:t>ради</w:t>
            </w:r>
            <w:proofErr w:type="gramEnd"/>
          </w:p>
          <w:p w:rsidR="0099055E" w:rsidRPr="00533D5D" w:rsidRDefault="0099055E" w:rsidP="0099055E">
            <w:pPr>
              <w:spacing w:after="0" w:line="240" w:lineRule="auto"/>
              <w:rPr>
                <w:rFonts w:ascii="Times New Roman" w:eastAsia="Times New Roman" w:hAnsi="Times New Roman" w:cs="Times New Roman"/>
                <w:sz w:val="24"/>
                <w:szCs w:val="24"/>
              </w:rPr>
            </w:pP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b/>
                <w:bCs/>
                <w:sz w:val="24"/>
                <w:szCs w:val="24"/>
              </w:rPr>
              <w:t xml:space="preserve">________________ </w:t>
            </w:r>
            <w:r w:rsidRPr="00533D5D">
              <w:rPr>
                <w:rFonts w:ascii="Times New Roman" w:eastAsia="Times New Roman" w:hAnsi="Times New Roman" w:cs="Times New Roman"/>
                <w:sz w:val="24"/>
                <w:szCs w:val="24"/>
              </w:rPr>
              <w:t>Мартиненко Р.</w:t>
            </w:r>
            <w:proofErr w:type="gramStart"/>
            <w:r w:rsidRPr="00533D5D">
              <w:rPr>
                <w:rFonts w:ascii="Times New Roman" w:eastAsia="Times New Roman" w:hAnsi="Times New Roman" w:cs="Times New Roman"/>
                <w:sz w:val="24"/>
                <w:szCs w:val="24"/>
              </w:rPr>
              <w:t>Р</w:t>
            </w:r>
            <w:proofErr w:type="gramEnd"/>
          </w:p>
          <w:p w:rsidR="0099055E" w:rsidRPr="00533D5D" w:rsidRDefault="0099055E" w:rsidP="0099055E">
            <w:pPr>
              <w:spacing w:after="0" w:line="240" w:lineRule="auto"/>
              <w:rPr>
                <w:rFonts w:ascii="Times New Roman" w:eastAsia="Times New Roman" w:hAnsi="Times New Roman" w:cs="Times New Roman"/>
                <w:b/>
                <w:bCs/>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sz w:val="24"/>
                <w:szCs w:val="24"/>
              </w:rPr>
              <w:t xml:space="preserve">__  </w:t>
            </w:r>
            <w:r w:rsidRPr="00533D5D">
              <w:rPr>
                <w:rFonts w:ascii="Times New Roman" w:eastAsia="Times New Roman" w:hAnsi="Times New Roman" w:cs="Times New Roman"/>
                <w:sz w:val="24"/>
                <w:szCs w:val="24"/>
                <w:lang w:val="uk-UA"/>
              </w:rPr>
              <w:t>___________</w:t>
            </w:r>
            <w:r w:rsidRPr="00533D5D">
              <w:rPr>
                <w:rFonts w:ascii="Times New Roman" w:eastAsia="Times New Roman" w:hAnsi="Times New Roman" w:cs="Times New Roman"/>
                <w:sz w:val="24"/>
                <w:szCs w:val="24"/>
              </w:rPr>
              <w:t xml:space="preserve"> 202</w:t>
            </w:r>
            <w:r w:rsidRPr="00533D5D">
              <w:rPr>
                <w:rFonts w:ascii="Times New Roman" w:eastAsia="Times New Roman" w:hAnsi="Times New Roman" w:cs="Times New Roman"/>
                <w:sz w:val="24"/>
                <w:szCs w:val="24"/>
                <w:lang w:val="uk-UA"/>
              </w:rPr>
              <w:t>1</w:t>
            </w:r>
            <w:r w:rsidRPr="00533D5D">
              <w:rPr>
                <w:rFonts w:ascii="Times New Roman" w:eastAsia="Times New Roman" w:hAnsi="Times New Roman" w:cs="Times New Roman"/>
                <w:sz w:val="24"/>
                <w:szCs w:val="24"/>
              </w:rPr>
              <w:t xml:space="preserve"> року</w:t>
            </w:r>
          </w:p>
          <w:p w:rsidR="0099055E" w:rsidRPr="00533D5D" w:rsidRDefault="0099055E" w:rsidP="0099055E">
            <w:pPr>
              <w:spacing w:after="0" w:line="240" w:lineRule="auto"/>
              <w:rPr>
                <w:rFonts w:ascii="Times New Roman" w:eastAsia="Times New Roman" w:hAnsi="Times New Roman" w:cs="Times New Roman"/>
                <w:b/>
                <w:bCs/>
                <w:sz w:val="24"/>
                <w:szCs w:val="24"/>
              </w:rPr>
            </w:pPr>
          </w:p>
        </w:tc>
      </w:tr>
      <w:tr w:rsidR="0099055E" w:rsidRPr="00533D5D" w:rsidTr="0099055E">
        <w:trPr>
          <w:trHeight w:val="487"/>
        </w:trPr>
        <w:tc>
          <w:tcPr>
            <w:tcW w:w="5101" w:type="dxa"/>
            <w:shd w:val="clear" w:color="auto" w:fill="auto"/>
          </w:tcPr>
          <w:p w:rsidR="0099055E" w:rsidRPr="00533D5D" w:rsidRDefault="0099055E" w:rsidP="0099055E">
            <w:pPr>
              <w:spacing w:after="0" w:line="240" w:lineRule="auto"/>
              <w:rPr>
                <w:rFonts w:ascii="Times New Roman" w:eastAsia="Times New Roman" w:hAnsi="Times New Roman" w:cs="Times New Roman"/>
                <w:b/>
                <w:bCs/>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b/>
                <w:bCs/>
                <w:sz w:val="24"/>
                <w:szCs w:val="24"/>
              </w:rPr>
              <w:t>Погоджено</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 xml:space="preserve">Заступник голови, </w:t>
            </w:r>
            <w:proofErr w:type="gramStart"/>
            <w:r w:rsidRPr="00533D5D">
              <w:rPr>
                <w:rFonts w:ascii="Times New Roman" w:eastAsia="Times New Roman" w:hAnsi="Times New Roman" w:cs="Times New Roman"/>
                <w:sz w:val="24"/>
                <w:szCs w:val="24"/>
              </w:rPr>
              <w:t>до</w:t>
            </w:r>
            <w:proofErr w:type="gramEnd"/>
            <w:r w:rsidRPr="00533D5D">
              <w:rPr>
                <w:rFonts w:ascii="Times New Roman" w:eastAsia="Times New Roman" w:hAnsi="Times New Roman" w:cs="Times New Roman"/>
                <w:sz w:val="24"/>
                <w:szCs w:val="24"/>
              </w:rPr>
              <w:t xml:space="preserve"> </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 xml:space="preserve">компетенції якого належить </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програма Новороздільської міської ради</w:t>
            </w:r>
          </w:p>
          <w:p w:rsidR="0099055E" w:rsidRPr="00533D5D" w:rsidRDefault="0099055E" w:rsidP="0099055E">
            <w:pPr>
              <w:spacing w:after="0" w:line="240" w:lineRule="auto"/>
              <w:rPr>
                <w:rFonts w:ascii="Times New Roman" w:eastAsia="Times New Roman" w:hAnsi="Times New Roman" w:cs="Times New Roman"/>
                <w:b/>
                <w:bCs/>
                <w:sz w:val="24"/>
                <w:szCs w:val="24"/>
              </w:rPr>
            </w:pP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______________ Гулій М.М.</w:t>
            </w:r>
          </w:p>
          <w:p w:rsidR="0099055E" w:rsidRPr="00533D5D" w:rsidRDefault="0099055E" w:rsidP="0099055E">
            <w:pPr>
              <w:spacing w:after="0" w:line="240" w:lineRule="auto"/>
              <w:rPr>
                <w:rFonts w:ascii="Times New Roman" w:eastAsia="Times New Roman" w:hAnsi="Times New Roman" w:cs="Times New Roman"/>
                <w:b/>
                <w:bCs/>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sz w:val="24"/>
                <w:szCs w:val="24"/>
              </w:rPr>
              <w:t xml:space="preserve">__  </w:t>
            </w:r>
            <w:r w:rsidRPr="00533D5D">
              <w:rPr>
                <w:rFonts w:ascii="Times New Roman" w:eastAsia="Times New Roman" w:hAnsi="Times New Roman" w:cs="Times New Roman"/>
                <w:sz w:val="24"/>
                <w:szCs w:val="24"/>
                <w:lang w:val="uk-UA"/>
              </w:rPr>
              <w:t xml:space="preserve"> ___________</w:t>
            </w:r>
            <w:r w:rsidRPr="00533D5D">
              <w:rPr>
                <w:rFonts w:ascii="Times New Roman" w:eastAsia="Times New Roman" w:hAnsi="Times New Roman" w:cs="Times New Roman"/>
                <w:sz w:val="24"/>
                <w:szCs w:val="24"/>
              </w:rPr>
              <w:t xml:space="preserve"> 202</w:t>
            </w:r>
            <w:r w:rsidRPr="00533D5D">
              <w:rPr>
                <w:rFonts w:ascii="Times New Roman" w:eastAsia="Times New Roman" w:hAnsi="Times New Roman" w:cs="Times New Roman"/>
                <w:sz w:val="24"/>
                <w:szCs w:val="24"/>
                <w:lang w:val="uk-UA"/>
              </w:rPr>
              <w:t>1</w:t>
            </w:r>
            <w:r w:rsidRPr="00533D5D">
              <w:rPr>
                <w:rFonts w:ascii="Times New Roman" w:eastAsia="Times New Roman" w:hAnsi="Times New Roman" w:cs="Times New Roman"/>
                <w:sz w:val="24"/>
                <w:szCs w:val="24"/>
              </w:rPr>
              <w:t xml:space="preserve"> року</w:t>
            </w:r>
          </w:p>
        </w:tc>
        <w:tc>
          <w:tcPr>
            <w:tcW w:w="4562" w:type="dxa"/>
            <w:shd w:val="clear" w:color="auto" w:fill="auto"/>
          </w:tcPr>
          <w:p w:rsidR="0099055E" w:rsidRPr="00533D5D" w:rsidRDefault="0099055E" w:rsidP="0099055E">
            <w:pPr>
              <w:spacing w:after="0" w:line="240" w:lineRule="auto"/>
              <w:rPr>
                <w:rFonts w:ascii="Times New Roman" w:eastAsia="Times New Roman" w:hAnsi="Times New Roman" w:cs="Times New Roman"/>
                <w:b/>
                <w:bCs/>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b/>
                <w:bCs/>
                <w:sz w:val="24"/>
                <w:szCs w:val="24"/>
              </w:rPr>
              <w:t>Погоджено</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Начальник</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фінансового управління</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Новороздільської міської ради</w:t>
            </w:r>
          </w:p>
          <w:p w:rsidR="0099055E" w:rsidRPr="00533D5D" w:rsidRDefault="0099055E" w:rsidP="0099055E">
            <w:pPr>
              <w:spacing w:after="0" w:line="240" w:lineRule="auto"/>
              <w:rPr>
                <w:rFonts w:ascii="Times New Roman" w:eastAsia="Times New Roman" w:hAnsi="Times New Roman" w:cs="Times New Roman"/>
                <w:sz w:val="24"/>
                <w:szCs w:val="24"/>
              </w:rPr>
            </w:pP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__________ Ричагівський І. І.</w:t>
            </w:r>
          </w:p>
          <w:p w:rsidR="0099055E" w:rsidRPr="00533D5D" w:rsidRDefault="0099055E" w:rsidP="0099055E">
            <w:pPr>
              <w:spacing w:after="0" w:line="240" w:lineRule="auto"/>
              <w:rPr>
                <w:rFonts w:ascii="Times New Roman" w:eastAsia="Times New Roman" w:hAnsi="Times New Roman" w:cs="Times New Roman"/>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sz w:val="24"/>
                <w:szCs w:val="24"/>
              </w:rPr>
              <w:t xml:space="preserve">__  </w:t>
            </w:r>
            <w:r w:rsidRPr="00533D5D">
              <w:rPr>
                <w:rFonts w:ascii="Times New Roman" w:eastAsia="Times New Roman" w:hAnsi="Times New Roman" w:cs="Times New Roman"/>
                <w:sz w:val="24"/>
                <w:szCs w:val="24"/>
                <w:lang w:val="uk-UA"/>
              </w:rPr>
              <w:t xml:space="preserve"> ___________</w:t>
            </w:r>
            <w:r w:rsidRPr="00533D5D">
              <w:rPr>
                <w:rFonts w:ascii="Times New Roman" w:eastAsia="Times New Roman" w:hAnsi="Times New Roman" w:cs="Times New Roman"/>
                <w:sz w:val="24"/>
                <w:szCs w:val="24"/>
              </w:rPr>
              <w:t xml:space="preserve"> 202</w:t>
            </w:r>
            <w:r w:rsidRPr="00533D5D">
              <w:rPr>
                <w:rFonts w:ascii="Times New Roman" w:eastAsia="Times New Roman" w:hAnsi="Times New Roman" w:cs="Times New Roman"/>
                <w:sz w:val="24"/>
                <w:szCs w:val="24"/>
                <w:lang w:val="uk-UA"/>
              </w:rPr>
              <w:t>1</w:t>
            </w:r>
            <w:r w:rsidRPr="00533D5D">
              <w:rPr>
                <w:rFonts w:ascii="Times New Roman" w:eastAsia="Times New Roman" w:hAnsi="Times New Roman" w:cs="Times New Roman"/>
                <w:sz w:val="24"/>
                <w:szCs w:val="24"/>
              </w:rPr>
              <w:t xml:space="preserve"> року</w:t>
            </w:r>
          </w:p>
        </w:tc>
      </w:tr>
      <w:tr w:rsidR="0099055E" w:rsidRPr="00533D5D" w:rsidTr="0099055E">
        <w:trPr>
          <w:trHeight w:val="514"/>
        </w:trPr>
        <w:tc>
          <w:tcPr>
            <w:tcW w:w="5101" w:type="dxa"/>
            <w:shd w:val="clear" w:color="auto" w:fill="auto"/>
          </w:tcPr>
          <w:p w:rsidR="0099055E" w:rsidRPr="00533D5D" w:rsidRDefault="0099055E" w:rsidP="0099055E">
            <w:pPr>
              <w:spacing w:after="0" w:line="240" w:lineRule="auto"/>
              <w:rPr>
                <w:rFonts w:ascii="Times New Roman" w:eastAsia="Times New Roman" w:hAnsi="Times New Roman" w:cs="Times New Roman"/>
                <w:b/>
                <w:bCs/>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b/>
                <w:bCs/>
                <w:sz w:val="24"/>
                <w:szCs w:val="24"/>
              </w:rPr>
              <w:t>Погоджено</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 xml:space="preserve">Начальник відділу розвитку громади та інвестицій Новороздільської міської </w:t>
            </w:r>
            <w:proofErr w:type="gramStart"/>
            <w:r w:rsidRPr="00533D5D">
              <w:rPr>
                <w:rFonts w:ascii="Times New Roman" w:eastAsia="Times New Roman" w:hAnsi="Times New Roman" w:cs="Times New Roman"/>
                <w:sz w:val="24"/>
                <w:szCs w:val="24"/>
              </w:rPr>
              <w:t>ради</w:t>
            </w:r>
            <w:proofErr w:type="gramEnd"/>
          </w:p>
          <w:p w:rsidR="0099055E" w:rsidRPr="00533D5D" w:rsidRDefault="0099055E" w:rsidP="0099055E">
            <w:pPr>
              <w:spacing w:after="0" w:line="240" w:lineRule="auto"/>
              <w:rPr>
                <w:rFonts w:ascii="Times New Roman" w:eastAsia="Times New Roman" w:hAnsi="Times New Roman" w:cs="Times New Roman"/>
                <w:sz w:val="24"/>
                <w:szCs w:val="24"/>
              </w:rPr>
            </w:pPr>
          </w:p>
          <w:p w:rsidR="0099055E" w:rsidRPr="00533D5D" w:rsidRDefault="0099055E" w:rsidP="0099055E">
            <w:pPr>
              <w:spacing w:after="0" w:line="240" w:lineRule="auto"/>
              <w:rPr>
                <w:rFonts w:ascii="Times New Roman" w:eastAsia="Times New Roman" w:hAnsi="Times New Roman" w:cs="Times New Roman"/>
                <w:sz w:val="24"/>
                <w:szCs w:val="24"/>
              </w:rPr>
            </w:pP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____________ Гілко Н.І.</w:t>
            </w:r>
          </w:p>
          <w:p w:rsidR="0099055E" w:rsidRPr="00533D5D" w:rsidRDefault="0099055E" w:rsidP="0099055E">
            <w:pPr>
              <w:spacing w:after="0" w:line="240" w:lineRule="auto"/>
              <w:rPr>
                <w:rFonts w:ascii="Times New Roman" w:eastAsia="Times New Roman" w:hAnsi="Times New Roman" w:cs="Times New Roman"/>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sz w:val="24"/>
                <w:szCs w:val="24"/>
              </w:rPr>
              <w:t xml:space="preserve">__  </w:t>
            </w:r>
            <w:r w:rsidRPr="00533D5D">
              <w:rPr>
                <w:rFonts w:ascii="Times New Roman" w:eastAsia="Times New Roman" w:hAnsi="Times New Roman" w:cs="Times New Roman"/>
                <w:sz w:val="24"/>
                <w:szCs w:val="24"/>
                <w:lang w:val="uk-UA"/>
              </w:rPr>
              <w:t xml:space="preserve"> ___________</w:t>
            </w:r>
            <w:r w:rsidRPr="00533D5D">
              <w:rPr>
                <w:rFonts w:ascii="Times New Roman" w:eastAsia="Times New Roman" w:hAnsi="Times New Roman" w:cs="Times New Roman"/>
                <w:sz w:val="24"/>
                <w:szCs w:val="24"/>
              </w:rPr>
              <w:t xml:space="preserve"> 202</w:t>
            </w:r>
            <w:r w:rsidRPr="00533D5D">
              <w:rPr>
                <w:rFonts w:ascii="Times New Roman" w:eastAsia="Times New Roman" w:hAnsi="Times New Roman" w:cs="Times New Roman"/>
                <w:sz w:val="24"/>
                <w:szCs w:val="24"/>
                <w:lang w:val="uk-UA"/>
              </w:rPr>
              <w:t>1</w:t>
            </w:r>
            <w:r w:rsidRPr="00533D5D">
              <w:rPr>
                <w:rFonts w:ascii="Times New Roman" w:eastAsia="Times New Roman" w:hAnsi="Times New Roman" w:cs="Times New Roman"/>
                <w:sz w:val="24"/>
                <w:szCs w:val="24"/>
              </w:rPr>
              <w:t xml:space="preserve"> року</w:t>
            </w:r>
          </w:p>
        </w:tc>
        <w:tc>
          <w:tcPr>
            <w:tcW w:w="4562" w:type="dxa"/>
            <w:shd w:val="clear" w:color="auto" w:fill="auto"/>
          </w:tcPr>
          <w:p w:rsidR="0099055E" w:rsidRPr="00533D5D" w:rsidRDefault="0099055E" w:rsidP="0099055E">
            <w:pPr>
              <w:spacing w:after="0" w:line="240" w:lineRule="auto"/>
              <w:rPr>
                <w:rFonts w:ascii="Times New Roman" w:eastAsia="Times New Roman" w:hAnsi="Times New Roman" w:cs="Times New Roman"/>
                <w:b/>
                <w:bCs/>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b/>
                <w:bCs/>
                <w:sz w:val="24"/>
                <w:szCs w:val="24"/>
              </w:rPr>
              <w:t>Розробник програми</w:t>
            </w: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 xml:space="preserve">Управління </w:t>
            </w:r>
            <w:proofErr w:type="gramStart"/>
            <w:r w:rsidRPr="00533D5D">
              <w:rPr>
                <w:rFonts w:ascii="Times New Roman" w:eastAsia="Times New Roman" w:hAnsi="Times New Roman" w:cs="Times New Roman"/>
                <w:sz w:val="24"/>
                <w:szCs w:val="24"/>
              </w:rPr>
              <w:t>соц</w:t>
            </w:r>
            <w:proofErr w:type="gramEnd"/>
            <w:r w:rsidRPr="00533D5D">
              <w:rPr>
                <w:rFonts w:ascii="Times New Roman" w:eastAsia="Times New Roman" w:hAnsi="Times New Roman" w:cs="Times New Roman"/>
                <w:sz w:val="24"/>
                <w:szCs w:val="24"/>
              </w:rPr>
              <w:t>іального захисту населення Новороздільської міської ради</w:t>
            </w:r>
          </w:p>
          <w:p w:rsidR="0099055E" w:rsidRPr="00533D5D" w:rsidRDefault="0099055E" w:rsidP="0099055E">
            <w:pPr>
              <w:spacing w:after="0" w:line="240" w:lineRule="auto"/>
              <w:rPr>
                <w:rFonts w:ascii="Times New Roman" w:eastAsia="Times New Roman" w:hAnsi="Times New Roman" w:cs="Times New Roman"/>
                <w:sz w:val="24"/>
                <w:szCs w:val="24"/>
              </w:rPr>
            </w:pPr>
          </w:p>
          <w:p w:rsidR="0099055E" w:rsidRPr="00533D5D" w:rsidRDefault="0099055E" w:rsidP="0099055E">
            <w:pPr>
              <w:spacing w:after="0" w:line="240" w:lineRule="auto"/>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rPr>
              <w:t>___________________ Калінчук Г.А.</w:t>
            </w:r>
          </w:p>
          <w:p w:rsidR="0099055E" w:rsidRPr="00533D5D" w:rsidRDefault="0099055E" w:rsidP="0099055E">
            <w:pPr>
              <w:spacing w:after="0" w:line="240" w:lineRule="auto"/>
              <w:rPr>
                <w:rFonts w:ascii="Times New Roman" w:eastAsia="Times New Roman" w:hAnsi="Times New Roman" w:cs="Times New Roman"/>
                <w:sz w:val="24"/>
                <w:szCs w:val="24"/>
              </w:rPr>
            </w:pPr>
          </w:p>
          <w:p w:rsidR="0099055E" w:rsidRPr="00533D5D" w:rsidRDefault="0099055E" w:rsidP="0099055E">
            <w:pPr>
              <w:spacing w:after="0" w:line="240" w:lineRule="auto"/>
              <w:rPr>
                <w:rFonts w:ascii="Times New Roman" w:eastAsia="Times New Roman" w:hAnsi="Times New Roman" w:cs="Times New Roman"/>
                <w:b/>
                <w:bCs/>
                <w:sz w:val="24"/>
                <w:szCs w:val="24"/>
              </w:rPr>
            </w:pPr>
            <w:r w:rsidRPr="00533D5D">
              <w:rPr>
                <w:rFonts w:ascii="Times New Roman" w:eastAsia="Times New Roman" w:hAnsi="Times New Roman" w:cs="Times New Roman"/>
                <w:sz w:val="24"/>
                <w:szCs w:val="24"/>
              </w:rPr>
              <w:t xml:space="preserve">__  </w:t>
            </w:r>
            <w:r w:rsidRPr="00533D5D">
              <w:rPr>
                <w:rFonts w:ascii="Times New Roman" w:eastAsia="Times New Roman" w:hAnsi="Times New Roman" w:cs="Times New Roman"/>
                <w:sz w:val="24"/>
                <w:szCs w:val="24"/>
                <w:lang w:val="uk-UA"/>
              </w:rPr>
              <w:t xml:space="preserve"> ___________</w:t>
            </w:r>
            <w:r w:rsidRPr="00533D5D">
              <w:rPr>
                <w:rFonts w:ascii="Times New Roman" w:eastAsia="Times New Roman" w:hAnsi="Times New Roman" w:cs="Times New Roman"/>
                <w:sz w:val="24"/>
                <w:szCs w:val="24"/>
              </w:rPr>
              <w:t xml:space="preserve"> 202</w:t>
            </w:r>
            <w:r w:rsidRPr="00533D5D">
              <w:rPr>
                <w:rFonts w:ascii="Times New Roman" w:eastAsia="Times New Roman" w:hAnsi="Times New Roman" w:cs="Times New Roman"/>
                <w:sz w:val="24"/>
                <w:szCs w:val="24"/>
                <w:lang w:val="uk-UA"/>
              </w:rPr>
              <w:t>1</w:t>
            </w:r>
            <w:r w:rsidRPr="00533D5D">
              <w:rPr>
                <w:rFonts w:ascii="Times New Roman" w:eastAsia="Times New Roman" w:hAnsi="Times New Roman" w:cs="Times New Roman"/>
                <w:sz w:val="24"/>
                <w:szCs w:val="24"/>
              </w:rPr>
              <w:t xml:space="preserve"> року</w:t>
            </w:r>
          </w:p>
        </w:tc>
      </w:tr>
    </w:tbl>
    <w:p w:rsidR="0099055E" w:rsidRPr="00533D5D" w:rsidRDefault="0099055E" w:rsidP="0099055E">
      <w:pPr>
        <w:spacing w:after="100" w:afterAutospacing="1" w:line="240" w:lineRule="auto"/>
        <w:jc w:val="center"/>
        <w:rPr>
          <w:rFonts w:ascii="Times New Roman" w:eastAsia="Times New Roman" w:hAnsi="Times New Roman" w:cs="Times New Roman"/>
          <w:b/>
          <w:bCs/>
          <w:sz w:val="24"/>
          <w:szCs w:val="24"/>
        </w:rPr>
      </w:pPr>
    </w:p>
    <w:p w:rsidR="0099055E" w:rsidRPr="00533D5D" w:rsidRDefault="0099055E" w:rsidP="0099055E">
      <w:pPr>
        <w:spacing w:after="100" w:afterAutospacing="1" w:line="240" w:lineRule="auto"/>
        <w:jc w:val="center"/>
        <w:rPr>
          <w:rFonts w:ascii="Times New Roman" w:eastAsia="Times New Roman" w:hAnsi="Times New Roman" w:cs="Times New Roman"/>
          <w:b/>
          <w:bCs/>
          <w:sz w:val="24"/>
          <w:szCs w:val="24"/>
        </w:rPr>
      </w:pPr>
    </w:p>
    <w:p w:rsidR="0099055E" w:rsidRPr="00533D5D" w:rsidRDefault="0099055E" w:rsidP="0099055E">
      <w:pPr>
        <w:widowControl w:val="0"/>
        <w:spacing w:after="0" w:line="192" w:lineRule="auto"/>
        <w:jc w:val="center"/>
        <w:rPr>
          <w:rFonts w:ascii="Times New Roman" w:eastAsia="Times New Roman" w:hAnsi="Times New Roman" w:cs="Times New Roman"/>
          <w:b/>
          <w:sz w:val="24"/>
          <w:szCs w:val="24"/>
          <w:lang w:val="uk-UA"/>
        </w:rPr>
        <w:sectPr w:rsidR="0099055E" w:rsidRPr="00533D5D" w:rsidSect="00447690">
          <w:footerReference w:type="even" r:id="rId10"/>
          <w:footerReference w:type="default" r:id="rId11"/>
          <w:pgSz w:w="11906" w:h="16838"/>
          <w:pgMar w:top="851" w:right="567" w:bottom="1134" w:left="1701" w:header="709" w:footer="709" w:gutter="0"/>
          <w:cols w:space="708"/>
          <w:docGrid w:linePitch="360"/>
        </w:sectPr>
      </w:pPr>
      <w:r w:rsidRPr="00533D5D">
        <w:rPr>
          <w:rFonts w:ascii="Times New Roman" w:eastAsia="Times New Roman" w:hAnsi="Times New Roman" w:cs="Times New Roman"/>
          <w:sz w:val="24"/>
          <w:szCs w:val="24"/>
        </w:rPr>
        <w:t xml:space="preserve">м. Новий Розділ </w:t>
      </w:r>
      <w:r w:rsidRPr="00533D5D">
        <w:rPr>
          <w:rFonts w:ascii="Times New Roman" w:eastAsia="Times New Roman" w:hAnsi="Times New Roman" w:cs="Times New Roman"/>
          <w:sz w:val="24"/>
          <w:szCs w:val="24"/>
        </w:rPr>
        <w:br/>
        <w:t>20</w:t>
      </w:r>
      <w:r w:rsidRPr="00533D5D">
        <w:rPr>
          <w:rFonts w:ascii="Times New Roman" w:eastAsia="Times New Roman" w:hAnsi="Times New Roman" w:cs="Times New Roman"/>
          <w:sz w:val="24"/>
          <w:szCs w:val="24"/>
          <w:lang w:val="uk-UA"/>
        </w:rPr>
        <w:t>21</w:t>
      </w:r>
      <w:r w:rsidRPr="00533D5D">
        <w:rPr>
          <w:rFonts w:ascii="Times New Roman" w:eastAsia="Times New Roman" w:hAnsi="Times New Roman" w:cs="Times New Roman"/>
          <w:sz w:val="24"/>
          <w:szCs w:val="24"/>
          <w:lang w:val="en-US"/>
        </w:rPr>
        <w:t xml:space="preserve"> </w:t>
      </w:r>
      <w:proofErr w:type="gramStart"/>
      <w:r w:rsidRPr="00533D5D">
        <w:rPr>
          <w:rFonts w:ascii="Times New Roman" w:eastAsia="Times New Roman" w:hAnsi="Times New Roman" w:cs="Times New Roman"/>
          <w:sz w:val="24"/>
          <w:szCs w:val="24"/>
        </w:rPr>
        <w:t>р</w:t>
      </w:r>
      <w:proofErr w:type="gramEnd"/>
      <w:r w:rsidRPr="00533D5D">
        <w:rPr>
          <w:rFonts w:ascii="Times New Roman" w:eastAsia="Times New Roman" w:hAnsi="Times New Roman" w:cs="Times New Roman"/>
          <w:sz w:val="24"/>
          <w:szCs w:val="24"/>
        </w:rPr>
        <w:t>ік</w:t>
      </w:r>
    </w:p>
    <w:p w:rsidR="0099055E" w:rsidRPr="00533D5D" w:rsidRDefault="0099055E" w:rsidP="0099055E">
      <w:pPr>
        <w:spacing w:after="0" w:line="240" w:lineRule="auto"/>
        <w:jc w:val="right"/>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lastRenderedPageBreak/>
        <w:t>Додаток до програми</w:t>
      </w:r>
    </w:p>
    <w:p w:rsidR="0099055E" w:rsidRPr="00533D5D" w:rsidRDefault="0099055E" w:rsidP="0099055E">
      <w:pPr>
        <w:spacing w:after="0" w:line="240" w:lineRule="auto"/>
        <w:jc w:val="right"/>
        <w:rPr>
          <w:rFonts w:ascii="Times New Roman" w:eastAsia="Times New Roman" w:hAnsi="Times New Roman" w:cs="Times New Roman"/>
          <w:b/>
          <w:sz w:val="24"/>
          <w:szCs w:val="24"/>
          <w:lang w:val="uk-UA"/>
        </w:rPr>
      </w:pP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6. Напрями діяльності та заходи програми</w:t>
      </w:r>
    </w:p>
    <w:p w:rsidR="0099055E" w:rsidRPr="00533D5D" w:rsidRDefault="0099055E" w:rsidP="0099055E">
      <w:pPr>
        <w:spacing w:after="0" w:line="240" w:lineRule="auto"/>
        <w:jc w:val="center"/>
        <w:rPr>
          <w:rFonts w:ascii="Times New Roman" w:eastAsia="Times New Roman" w:hAnsi="Times New Roman" w:cs="Times New Roman"/>
          <w:b/>
          <w:sz w:val="24"/>
          <w:szCs w:val="24"/>
          <w:lang w:val="uk-UA"/>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391"/>
        <w:gridCol w:w="2155"/>
        <w:gridCol w:w="1559"/>
        <w:gridCol w:w="993"/>
        <w:gridCol w:w="850"/>
        <w:gridCol w:w="566"/>
        <w:gridCol w:w="284"/>
        <w:gridCol w:w="1701"/>
        <w:gridCol w:w="1134"/>
        <w:gridCol w:w="1134"/>
        <w:gridCol w:w="1134"/>
        <w:gridCol w:w="1134"/>
        <w:gridCol w:w="1701"/>
      </w:tblGrid>
      <w:tr w:rsidR="0099055E" w:rsidRPr="00533D5D" w:rsidTr="00533D5D">
        <w:trPr>
          <w:trHeight w:val="20"/>
        </w:trPr>
        <w:tc>
          <w:tcPr>
            <w:tcW w:w="566" w:type="dxa"/>
            <w:vMerge w:val="restart"/>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п/п</w:t>
            </w:r>
          </w:p>
        </w:tc>
        <w:tc>
          <w:tcPr>
            <w:tcW w:w="1391" w:type="dxa"/>
            <w:vMerge w:val="restart"/>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Назва напряму діяльності (пріоритетні завдання)</w:t>
            </w:r>
          </w:p>
        </w:tc>
        <w:tc>
          <w:tcPr>
            <w:tcW w:w="2155" w:type="dxa"/>
            <w:vMerge w:val="restart"/>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Перелік заходів програми</w:t>
            </w:r>
          </w:p>
        </w:tc>
        <w:tc>
          <w:tcPr>
            <w:tcW w:w="3968" w:type="dxa"/>
            <w:gridSpan w:val="4"/>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Показники виконання заходу,</w:t>
            </w:r>
          </w:p>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один.виміру</w:t>
            </w:r>
          </w:p>
        </w:tc>
        <w:tc>
          <w:tcPr>
            <w:tcW w:w="1985" w:type="dxa"/>
            <w:gridSpan w:val="2"/>
            <w:vMerge w:val="restart"/>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Виконавці</w:t>
            </w:r>
          </w:p>
        </w:tc>
        <w:tc>
          <w:tcPr>
            <w:tcW w:w="4536" w:type="dxa"/>
            <w:gridSpan w:val="4"/>
          </w:tcPr>
          <w:p w:rsidR="0099055E" w:rsidRPr="00533D5D" w:rsidRDefault="0099055E" w:rsidP="0099055E">
            <w:pPr>
              <w:spacing w:after="0" w:line="240" w:lineRule="auto"/>
              <w:ind w:right="-122"/>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Орієнтовний обсяг фінансу-</w:t>
            </w:r>
            <w:r w:rsidRPr="00533D5D">
              <w:rPr>
                <w:rFonts w:ascii="Times New Roman" w:eastAsia="Times New Roman" w:hAnsi="Times New Roman" w:cs="Times New Roman"/>
                <w:spacing w:val="-2"/>
                <w:sz w:val="24"/>
                <w:szCs w:val="24"/>
                <w:lang w:val="uk-UA"/>
              </w:rPr>
              <w:t xml:space="preserve">вання (вар-тість), </w:t>
            </w:r>
            <w:r w:rsidRPr="00533D5D">
              <w:rPr>
                <w:rFonts w:ascii="Times New Roman" w:eastAsia="Times New Roman" w:hAnsi="Times New Roman" w:cs="Times New Roman"/>
                <w:sz w:val="24"/>
                <w:szCs w:val="24"/>
                <w:lang w:val="uk-UA"/>
              </w:rPr>
              <w:t>тис.грн.</w:t>
            </w:r>
          </w:p>
        </w:tc>
        <w:tc>
          <w:tcPr>
            <w:tcW w:w="1701"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Очікуваний результат</w:t>
            </w:r>
          </w:p>
        </w:tc>
      </w:tr>
      <w:tr w:rsidR="0099055E" w:rsidRPr="00533D5D" w:rsidTr="00533D5D">
        <w:trPr>
          <w:trHeight w:val="20"/>
        </w:trPr>
        <w:tc>
          <w:tcPr>
            <w:tcW w:w="566"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c>
          <w:tcPr>
            <w:tcW w:w="993"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2021 рік</w:t>
            </w:r>
          </w:p>
        </w:tc>
        <w:tc>
          <w:tcPr>
            <w:tcW w:w="850"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w:t>
            </w:r>
            <w:r w:rsidRPr="00533D5D">
              <w:rPr>
                <w:rFonts w:ascii="Times New Roman" w:eastAsia="Times New Roman" w:hAnsi="Times New Roman" w:cs="Times New Roman"/>
                <w:sz w:val="24"/>
                <w:szCs w:val="24"/>
                <w:lang w:val="en-US"/>
              </w:rPr>
              <w:t>2</w:t>
            </w:r>
            <w:r w:rsidRPr="00533D5D">
              <w:rPr>
                <w:rFonts w:ascii="Times New Roman" w:eastAsia="Times New Roman" w:hAnsi="Times New Roman" w:cs="Times New Roman"/>
                <w:sz w:val="24"/>
                <w:szCs w:val="24"/>
                <w:lang w:val="uk-UA"/>
              </w:rPr>
              <w:t>2 рік</w:t>
            </w:r>
          </w:p>
        </w:tc>
        <w:tc>
          <w:tcPr>
            <w:tcW w:w="566"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2023 рік</w:t>
            </w:r>
          </w:p>
        </w:tc>
        <w:tc>
          <w:tcPr>
            <w:tcW w:w="1985" w:type="dxa"/>
            <w:gridSpan w:val="2"/>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ind w:right="-122"/>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Джерела фінансування</w:t>
            </w:r>
          </w:p>
        </w:tc>
        <w:tc>
          <w:tcPr>
            <w:tcW w:w="1134" w:type="dxa"/>
          </w:tcPr>
          <w:p w:rsidR="0099055E" w:rsidRPr="00533D5D" w:rsidRDefault="0099055E" w:rsidP="0099055E">
            <w:pPr>
              <w:spacing w:after="0" w:line="240" w:lineRule="auto"/>
              <w:ind w:right="-122"/>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Обсяги,тис.грн.</w:t>
            </w:r>
          </w:p>
          <w:p w:rsidR="0099055E" w:rsidRPr="00533D5D" w:rsidRDefault="0099055E" w:rsidP="0099055E">
            <w:pPr>
              <w:spacing w:after="0" w:line="240" w:lineRule="auto"/>
              <w:ind w:right="-122"/>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 на</w:t>
            </w:r>
          </w:p>
          <w:p w:rsidR="0099055E" w:rsidRPr="00533D5D" w:rsidRDefault="0099055E" w:rsidP="0099055E">
            <w:pPr>
              <w:spacing w:after="0" w:line="240" w:lineRule="auto"/>
              <w:ind w:right="-122"/>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2021 рік</w:t>
            </w:r>
          </w:p>
        </w:tc>
        <w:tc>
          <w:tcPr>
            <w:tcW w:w="1134" w:type="dxa"/>
          </w:tcPr>
          <w:p w:rsidR="0099055E" w:rsidRPr="00533D5D" w:rsidRDefault="0099055E" w:rsidP="0099055E">
            <w:pPr>
              <w:spacing w:after="0" w:line="240" w:lineRule="auto"/>
              <w:ind w:right="-122"/>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Обсяги,тис.грн. на</w:t>
            </w:r>
          </w:p>
          <w:p w:rsidR="0099055E" w:rsidRPr="00533D5D" w:rsidRDefault="0099055E" w:rsidP="0099055E">
            <w:pPr>
              <w:spacing w:after="0" w:line="240" w:lineRule="auto"/>
              <w:ind w:right="-122"/>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w:t>
            </w:r>
            <w:r w:rsidRPr="00533D5D">
              <w:rPr>
                <w:rFonts w:ascii="Times New Roman" w:eastAsia="Times New Roman" w:hAnsi="Times New Roman" w:cs="Times New Roman"/>
                <w:sz w:val="24"/>
                <w:szCs w:val="24"/>
              </w:rPr>
              <w:t>2</w:t>
            </w:r>
            <w:r w:rsidRPr="00533D5D">
              <w:rPr>
                <w:rFonts w:ascii="Times New Roman" w:eastAsia="Times New Roman" w:hAnsi="Times New Roman" w:cs="Times New Roman"/>
                <w:sz w:val="24"/>
                <w:szCs w:val="24"/>
                <w:lang w:val="uk-UA"/>
              </w:rPr>
              <w:t>2 рік</w:t>
            </w:r>
          </w:p>
        </w:tc>
        <w:tc>
          <w:tcPr>
            <w:tcW w:w="1134" w:type="dxa"/>
          </w:tcPr>
          <w:p w:rsidR="0099055E" w:rsidRPr="00533D5D" w:rsidRDefault="0099055E" w:rsidP="0099055E">
            <w:pPr>
              <w:spacing w:after="0" w:line="240" w:lineRule="auto"/>
              <w:ind w:right="-122"/>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Обсяги,тис.грн. </w:t>
            </w:r>
          </w:p>
          <w:p w:rsidR="0099055E" w:rsidRPr="00533D5D" w:rsidRDefault="0099055E" w:rsidP="0099055E">
            <w:pPr>
              <w:spacing w:after="0" w:line="240" w:lineRule="auto"/>
              <w:ind w:right="-122"/>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на</w:t>
            </w:r>
          </w:p>
          <w:p w:rsidR="0099055E" w:rsidRPr="00533D5D" w:rsidRDefault="0099055E" w:rsidP="0099055E">
            <w:pPr>
              <w:spacing w:after="0" w:line="240" w:lineRule="auto"/>
              <w:ind w:right="-122"/>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2023 рік</w:t>
            </w:r>
          </w:p>
        </w:tc>
        <w:tc>
          <w:tcPr>
            <w:tcW w:w="1701"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c>
          <w:tcPr>
            <w:tcW w:w="566" w:type="dxa"/>
            <w:vMerge w:val="restart"/>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w:t>
            </w:r>
          </w:p>
        </w:tc>
        <w:tc>
          <w:tcPr>
            <w:tcW w:w="1391" w:type="dxa"/>
            <w:vMerge w:val="restart"/>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Надання матеріальних допомог та пільг</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val="restart"/>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1.1.Надання матеріальної допомоги</w:t>
            </w: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Витрат (тис.грн.)</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170,0</w:t>
            </w: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170,0</w:t>
            </w:r>
          </w:p>
        </w:tc>
        <w:tc>
          <w:tcPr>
            <w:tcW w:w="56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170,0</w:t>
            </w:r>
          </w:p>
        </w:tc>
        <w:tc>
          <w:tcPr>
            <w:tcW w:w="1985" w:type="dxa"/>
            <w:gridSpan w:val="2"/>
            <w:vMerge w:val="restart"/>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Управління соціального захисту населення, фінансове управління міської ради, виконавчий комітет міської ради, </w:t>
            </w:r>
          </w:p>
        </w:tc>
        <w:tc>
          <w:tcPr>
            <w:tcW w:w="1134" w:type="dxa"/>
            <w:vMerge w:val="restart"/>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Міський бюджет</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170,0</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170,0</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170,0</w:t>
            </w:r>
          </w:p>
        </w:tc>
        <w:tc>
          <w:tcPr>
            <w:tcW w:w="1701" w:type="dxa"/>
            <w:vMerge w:val="restart"/>
          </w:tcPr>
          <w:p w:rsidR="0099055E" w:rsidRPr="00533D5D" w:rsidRDefault="0099055E" w:rsidP="0099055E">
            <w:pPr>
              <w:spacing w:after="0" w:line="240" w:lineRule="auto"/>
              <w:ind w:right="-94"/>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Додаткова адресна підтримка учасників АТО та членів їх сімей</w:t>
            </w:r>
          </w:p>
          <w:p w:rsidR="0099055E" w:rsidRPr="00533D5D" w:rsidRDefault="0099055E" w:rsidP="0099055E">
            <w:pPr>
              <w:spacing w:after="0" w:line="240" w:lineRule="auto"/>
              <w:ind w:right="-94"/>
              <w:rPr>
                <w:rFonts w:ascii="Times New Roman" w:eastAsia="Times New Roman" w:hAnsi="Times New Roman" w:cs="Times New Roman"/>
                <w:sz w:val="24"/>
                <w:szCs w:val="24"/>
                <w:lang w:val="uk-UA"/>
              </w:rPr>
            </w:pPr>
          </w:p>
          <w:p w:rsidR="0099055E" w:rsidRPr="00533D5D" w:rsidRDefault="0099055E" w:rsidP="0099055E">
            <w:pPr>
              <w:spacing w:after="0" w:line="240" w:lineRule="auto"/>
              <w:ind w:right="-94"/>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 </w:t>
            </w:r>
          </w:p>
        </w:tc>
      </w:tr>
      <w:tr w:rsidR="0099055E" w:rsidRPr="00533D5D" w:rsidTr="00533D5D">
        <w:tc>
          <w:tcPr>
            <w:tcW w:w="566"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продукту</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56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985" w:type="dxa"/>
            <w:gridSpan w:val="2"/>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c>
          <w:tcPr>
            <w:tcW w:w="566"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Кількість заяв</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w:t>
            </w:r>
            <w:r w:rsidRPr="00533D5D">
              <w:rPr>
                <w:rFonts w:ascii="Times New Roman" w:eastAsia="Times New Roman" w:hAnsi="Times New Roman" w:cs="Times New Roman"/>
                <w:sz w:val="24"/>
                <w:szCs w:val="24"/>
                <w:lang w:val="uk-UA"/>
              </w:rPr>
              <w:t>7</w:t>
            </w:r>
            <w:r w:rsidRPr="00533D5D">
              <w:rPr>
                <w:rFonts w:ascii="Times New Roman" w:eastAsia="Times New Roman" w:hAnsi="Times New Roman" w:cs="Times New Roman"/>
                <w:sz w:val="24"/>
                <w:szCs w:val="24"/>
                <w:lang w:val="en-US"/>
              </w:rPr>
              <w:t>0</w:t>
            </w: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1</w:t>
            </w:r>
            <w:r w:rsidRPr="00533D5D">
              <w:rPr>
                <w:rFonts w:ascii="Times New Roman" w:eastAsia="Times New Roman" w:hAnsi="Times New Roman" w:cs="Times New Roman"/>
                <w:sz w:val="24"/>
                <w:szCs w:val="24"/>
                <w:lang w:val="uk-UA"/>
              </w:rPr>
              <w:t>7</w:t>
            </w:r>
            <w:r w:rsidRPr="00533D5D">
              <w:rPr>
                <w:rFonts w:ascii="Times New Roman" w:eastAsia="Times New Roman" w:hAnsi="Times New Roman" w:cs="Times New Roman"/>
                <w:sz w:val="24"/>
                <w:szCs w:val="24"/>
                <w:lang w:val="en-US"/>
              </w:rPr>
              <w:t>0</w:t>
            </w:r>
          </w:p>
        </w:tc>
        <w:tc>
          <w:tcPr>
            <w:tcW w:w="56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1</w:t>
            </w:r>
            <w:r w:rsidRPr="00533D5D">
              <w:rPr>
                <w:rFonts w:ascii="Times New Roman" w:eastAsia="Times New Roman" w:hAnsi="Times New Roman" w:cs="Times New Roman"/>
                <w:sz w:val="24"/>
                <w:szCs w:val="24"/>
                <w:lang w:val="uk-UA"/>
              </w:rPr>
              <w:t>7</w:t>
            </w:r>
            <w:r w:rsidRPr="00533D5D">
              <w:rPr>
                <w:rFonts w:ascii="Times New Roman" w:eastAsia="Times New Roman" w:hAnsi="Times New Roman" w:cs="Times New Roman"/>
                <w:sz w:val="24"/>
                <w:szCs w:val="24"/>
                <w:lang w:val="en-US"/>
              </w:rPr>
              <w:t>0</w:t>
            </w:r>
          </w:p>
        </w:tc>
        <w:tc>
          <w:tcPr>
            <w:tcW w:w="1985" w:type="dxa"/>
            <w:gridSpan w:val="2"/>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rPr>
          <w:trHeight w:val="70"/>
        </w:trPr>
        <w:tc>
          <w:tcPr>
            <w:tcW w:w="566"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ефективність</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56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985" w:type="dxa"/>
            <w:gridSpan w:val="2"/>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c>
          <w:tcPr>
            <w:tcW w:w="566"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Середній розмір допомоги</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1</w:t>
            </w:r>
            <w:r w:rsidRPr="00533D5D">
              <w:rPr>
                <w:rFonts w:ascii="Times New Roman" w:eastAsia="Times New Roman" w:hAnsi="Times New Roman" w:cs="Times New Roman"/>
                <w:sz w:val="24"/>
                <w:szCs w:val="24"/>
                <w:lang w:val="uk-UA"/>
              </w:rPr>
              <w:t>,</w:t>
            </w:r>
            <w:r w:rsidRPr="00533D5D">
              <w:rPr>
                <w:rFonts w:ascii="Times New Roman" w:eastAsia="Times New Roman" w:hAnsi="Times New Roman" w:cs="Times New Roman"/>
                <w:sz w:val="24"/>
                <w:szCs w:val="24"/>
                <w:lang w:val="en-US"/>
              </w:rPr>
              <w:t>00</w:t>
            </w: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1</w:t>
            </w:r>
            <w:r w:rsidRPr="00533D5D">
              <w:rPr>
                <w:rFonts w:ascii="Times New Roman" w:eastAsia="Times New Roman" w:hAnsi="Times New Roman" w:cs="Times New Roman"/>
                <w:sz w:val="24"/>
                <w:szCs w:val="24"/>
                <w:lang w:val="uk-UA"/>
              </w:rPr>
              <w:t>,</w:t>
            </w:r>
            <w:r w:rsidRPr="00533D5D">
              <w:rPr>
                <w:rFonts w:ascii="Times New Roman" w:eastAsia="Times New Roman" w:hAnsi="Times New Roman" w:cs="Times New Roman"/>
                <w:sz w:val="24"/>
                <w:szCs w:val="24"/>
                <w:lang w:val="en-US"/>
              </w:rPr>
              <w:t>00</w:t>
            </w:r>
          </w:p>
        </w:tc>
        <w:tc>
          <w:tcPr>
            <w:tcW w:w="56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1</w:t>
            </w:r>
            <w:r w:rsidRPr="00533D5D">
              <w:rPr>
                <w:rFonts w:ascii="Times New Roman" w:eastAsia="Times New Roman" w:hAnsi="Times New Roman" w:cs="Times New Roman"/>
                <w:sz w:val="24"/>
                <w:szCs w:val="24"/>
                <w:lang w:val="uk-UA"/>
              </w:rPr>
              <w:t>,</w:t>
            </w:r>
            <w:r w:rsidRPr="00533D5D">
              <w:rPr>
                <w:rFonts w:ascii="Times New Roman" w:eastAsia="Times New Roman" w:hAnsi="Times New Roman" w:cs="Times New Roman"/>
                <w:sz w:val="24"/>
                <w:szCs w:val="24"/>
                <w:lang w:val="en-US"/>
              </w:rPr>
              <w:t>00</w:t>
            </w:r>
          </w:p>
        </w:tc>
        <w:tc>
          <w:tcPr>
            <w:tcW w:w="1985" w:type="dxa"/>
            <w:gridSpan w:val="2"/>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rPr>
          <w:trHeight w:val="101"/>
        </w:trPr>
        <w:tc>
          <w:tcPr>
            <w:tcW w:w="566"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якість,%</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56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985" w:type="dxa"/>
            <w:gridSpan w:val="2"/>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c>
          <w:tcPr>
            <w:tcW w:w="566"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Позитивно вирішених</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56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985" w:type="dxa"/>
            <w:gridSpan w:val="2"/>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rPr>
          <w:trHeight w:val="1750"/>
        </w:trPr>
        <w:tc>
          <w:tcPr>
            <w:tcW w:w="566"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1.2.Забезпечення транспортних витрат, пов’язаних з доставкою до спеціалізованих медичних закладів та інших закладів учасників АТО</w:t>
            </w: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Витрат (тис. грн.)</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35</w:t>
            </w:r>
            <w:r w:rsidRPr="00533D5D">
              <w:rPr>
                <w:rFonts w:ascii="Times New Roman" w:eastAsia="Times New Roman" w:hAnsi="Times New Roman" w:cs="Times New Roman"/>
                <w:sz w:val="24"/>
                <w:szCs w:val="24"/>
                <w:lang w:val="uk-UA"/>
              </w:rPr>
              <w:t>,0</w:t>
            </w: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35,0</w:t>
            </w:r>
          </w:p>
        </w:tc>
        <w:tc>
          <w:tcPr>
            <w:tcW w:w="56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35,0</w:t>
            </w: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Виконавчий комітет міської ради, фінансове управління міської ради</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lang w:val="uk-UA"/>
              </w:rPr>
              <w:t>Міський бюджет</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3</w:t>
            </w:r>
            <w:r w:rsidRPr="00533D5D">
              <w:rPr>
                <w:rFonts w:ascii="Times New Roman" w:eastAsia="Times New Roman" w:hAnsi="Times New Roman" w:cs="Times New Roman"/>
                <w:sz w:val="24"/>
                <w:szCs w:val="24"/>
                <w:lang w:val="en-US"/>
              </w:rPr>
              <w:t>5</w:t>
            </w:r>
            <w:r w:rsidRPr="00533D5D">
              <w:rPr>
                <w:rFonts w:ascii="Times New Roman" w:eastAsia="Times New Roman" w:hAnsi="Times New Roman" w:cs="Times New Roman"/>
                <w:sz w:val="24"/>
                <w:szCs w:val="24"/>
                <w:lang w:val="uk-UA"/>
              </w:rPr>
              <w:t>,0</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35,0</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35,0</w:t>
            </w: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rPr>
          <w:trHeight w:val="560"/>
        </w:trPr>
        <w:tc>
          <w:tcPr>
            <w:tcW w:w="566" w:type="dxa"/>
            <w:vMerge w:val="restart"/>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val="restart"/>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val="restart"/>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1.3 Забезпечення поховання загиблих учасників АТО </w:t>
            </w: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Витрат (тис. грн.)</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20,0</w:t>
            </w: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20,0</w:t>
            </w:r>
          </w:p>
        </w:tc>
        <w:tc>
          <w:tcPr>
            <w:tcW w:w="850"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20,0</w:t>
            </w:r>
          </w:p>
        </w:tc>
        <w:tc>
          <w:tcPr>
            <w:tcW w:w="1701" w:type="dxa"/>
            <w:vMerge w:val="restart"/>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Виконавчий комітет міської ради, фінансове управління міської ради</w:t>
            </w:r>
          </w:p>
        </w:tc>
        <w:tc>
          <w:tcPr>
            <w:tcW w:w="1134" w:type="dxa"/>
            <w:vMerge w:val="restart"/>
          </w:tcPr>
          <w:p w:rsidR="0099055E" w:rsidRPr="00533D5D" w:rsidRDefault="0099055E" w:rsidP="0099055E">
            <w:pPr>
              <w:spacing w:after="0" w:line="240" w:lineRule="auto"/>
              <w:jc w:val="center"/>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lang w:val="uk-UA"/>
              </w:rPr>
              <w:t>Міський бюджет</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20,0</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20,0</w:t>
            </w:r>
          </w:p>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20,0</w:t>
            </w:r>
          </w:p>
        </w:tc>
        <w:tc>
          <w:tcPr>
            <w:tcW w:w="1701" w:type="dxa"/>
            <w:vMerge w:val="restart"/>
          </w:tcPr>
          <w:p w:rsidR="0099055E" w:rsidRPr="00533D5D" w:rsidRDefault="0099055E" w:rsidP="0099055E">
            <w:pPr>
              <w:spacing w:after="0" w:line="240" w:lineRule="auto"/>
              <w:jc w:val="center"/>
              <w:rPr>
                <w:rFonts w:ascii="Times New Roman" w:eastAsia="Times New Roman" w:hAnsi="Times New Roman" w:cs="Times New Roman"/>
                <w:color w:val="000000"/>
                <w:sz w:val="24"/>
                <w:szCs w:val="24"/>
                <w:lang w:val="uk-UA"/>
              </w:rPr>
            </w:pPr>
            <w:r w:rsidRPr="00533D5D">
              <w:rPr>
                <w:rFonts w:ascii="Times New Roman" w:eastAsia="Times New Roman" w:hAnsi="Times New Roman" w:cs="Times New Roman"/>
                <w:color w:val="000000"/>
                <w:sz w:val="24"/>
                <w:szCs w:val="24"/>
              </w:rPr>
              <w:t>Збереженняі</w:t>
            </w:r>
            <w:r w:rsidRPr="00533D5D">
              <w:rPr>
                <w:rFonts w:ascii="Times New Roman" w:eastAsia="Times New Roman" w:hAnsi="Times New Roman" w:cs="Times New Roman"/>
                <w:color w:val="000000"/>
                <w:sz w:val="24"/>
                <w:szCs w:val="24"/>
                <w:lang w:val="uk-UA"/>
              </w:rPr>
              <w:t xml:space="preserve"> </w:t>
            </w:r>
            <w:r w:rsidRPr="00533D5D">
              <w:rPr>
                <w:rFonts w:ascii="Times New Roman" w:eastAsia="Times New Roman" w:hAnsi="Times New Roman" w:cs="Times New Roman"/>
                <w:color w:val="000000"/>
                <w:sz w:val="24"/>
                <w:szCs w:val="24"/>
              </w:rPr>
              <w:t>сторичної</w:t>
            </w:r>
            <w:r w:rsidRPr="00533D5D">
              <w:rPr>
                <w:rFonts w:ascii="Times New Roman" w:eastAsia="Times New Roman" w:hAnsi="Times New Roman" w:cs="Times New Roman"/>
                <w:color w:val="000000"/>
                <w:sz w:val="24"/>
                <w:szCs w:val="24"/>
                <w:lang w:val="uk-UA"/>
              </w:rPr>
              <w:t xml:space="preserve"> </w:t>
            </w:r>
            <w:r w:rsidRPr="00533D5D">
              <w:rPr>
                <w:rFonts w:ascii="Times New Roman" w:eastAsia="Times New Roman" w:hAnsi="Times New Roman" w:cs="Times New Roman"/>
                <w:color w:val="000000"/>
                <w:sz w:val="24"/>
                <w:szCs w:val="24"/>
              </w:rPr>
              <w:t>пам'яті</w:t>
            </w:r>
            <w:r w:rsidRPr="00533D5D">
              <w:rPr>
                <w:rFonts w:ascii="Times New Roman" w:eastAsia="Times New Roman" w:hAnsi="Times New Roman" w:cs="Times New Roman"/>
                <w:color w:val="000000"/>
                <w:sz w:val="24"/>
                <w:szCs w:val="24"/>
                <w:lang w:val="uk-UA"/>
              </w:rPr>
              <w:t xml:space="preserve"> </w:t>
            </w:r>
            <w:proofErr w:type="gramStart"/>
            <w:r w:rsidRPr="00533D5D">
              <w:rPr>
                <w:rFonts w:ascii="Times New Roman" w:eastAsia="Times New Roman" w:hAnsi="Times New Roman" w:cs="Times New Roman"/>
                <w:color w:val="000000"/>
                <w:sz w:val="24"/>
                <w:szCs w:val="24"/>
              </w:rPr>
              <w:t>про</w:t>
            </w:r>
            <w:proofErr w:type="gramEnd"/>
            <w:r w:rsidRPr="00533D5D">
              <w:rPr>
                <w:rFonts w:ascii="Times New Roman" w:eastAsia="Times New Roman" w:hAnsi="Times New Roman" w:cs="Times New Roman"/>
                <w:color w:val="000000"/>
                <w:sz w:val="24"/>
                <w:szCs w:val="24"/>
                <w:lang w:val="uk-UA"/>
              </w:rPr>
              <w:t xml:space="preserve"> </w:t>
            </w:r>
            <w:r w:rsidRPr="00533D5D">
              <w:rPr>
                <w:rFonts w:ascii="Times New Roman" w:eastAsia="Times New Roman" w:hAnsi="Times New Roman" w:cs="Times New Roman"/>
                <w:color w:val="000000"/>
                <w:sz w:val="24"/>
                <w:szCs w:val="24"/>
              </w:rPr>
              <w:t>земляків-героїв</w:t>
            </w:r>
            <w:r w:rsidRPr="00533D5D">
              <w:rPr>
                <w:rFonts w:ascii="Times New Roman" w:eastAsia="Times New Roman" w:hAnsi="Times New Roman" w:cs="Times New Roman"/>
                <w:color w:val="000000"/>
                <w:sz w:val="24"/>
                <w:szCs w:val="24"/>
              </w:rPr>
              <w:softHyphen/>
            </w:r>
            <w:r w:rsidRPr="00533D5D">
              <w:rPr>
                <w:rFonts w:ascii="Times New Roman" w:eastAsia="Times New Roman" w:hAnsi="Times New Roman" w:cs="Times New Roman"/>
                <w:color w:val="000000"/>
                <w:sz w:val="24"/>
                <w:szCs w:val="24"/>
              </w:rPr>
              <w:softHyphen/>
              <w:t>учасниківАТО</w:t>
            </w:r>
          </w:p>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rPr>
          <w:trHeight w:val="560"/>
        </w:trPr>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продукту</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850"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rPr>
          <w:trHeight w:val="560"/>
        </w:trPr>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Кількість заяв</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2</w:t>
            </w: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2</w:t>
            </w:r>
          </w:p>
        </w:tc>
        <w:tc>
          <w:tcPr>
            <w:tcW w:w="850"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2</w:t>
            </w:r>
          </w:p>
        </w:tc>
        <w:tc>
          <w:tcPr>
            <w:tcW w:w="1701"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rPr>
          <w:trHeight w:val="560"/>
        </w:trPr>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ефективність</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850"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rPr>
          <w:trHeight w:val="560"/>
        </w:trPr>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Середній розмір допомоги</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10.00</w:t>
            </w: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10.00</w:t>
            </w:r>
          </w:p>
        </w:tc>
        <w:tc>
          <w:tcPr>
            <w:tcW w:w="850"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10.00</w:t>
            </w:r>
          </w:p>
        </w:tc>
        <w:tc>
          <w:tcPr>
            <w:tcW w:w="1701"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rPr>
          <w:trHeight w:val="560"/>
        </w:trPr>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559"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якість,%</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850"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850"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rPr>
          <w:trHeight w:val="560"/>
        </w:trPr>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val="restart"/>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533D5D">
            <w:pPr>
              <w:spacing w:after="0" w:line="240" w:lineRule="auto"/>
              <w:jc w:val="both"/>
              <w:rPr>
                <w:rFonts w:ascii="Times New Roman" w:eastAsia="Times New Roman" w:hAnsi="Times New Roman" w:cs="Times New Roman"/>
                <w:sz w:val="24"/>
                <w:szCs w:val="24"/>
                <w:lang w:val="uk-UA"/>
              </w:rPr>
            </w:pPr>
          </w:p>
          <w:p w:rsidR="0099055E" w:rsidRPr="00533D5D" w:rsidRDefault="0099055E" w:rsidP="00533D5D">
            <w:pPr>
              <w:numPr>
                <w:ilvl w:val="0"/>
                <w:numId w:val="1"/>
              </w:numPr>
              <w:spacing w:after="0" w:line="240" w:lineRule="auto"/>
              <w:ind w:left="0"/>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Надання комплексної допомоги</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2.1.Соціальний супровід учасників АТО після повернення із зони АТО, забезпечення необхідними соціальними послугами</w:t>
            </w: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Позитивно вирішених</w:t>
            </w: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w:t>
            </w:r>
          </w:p>
        </w:tc>
        <w:tc>
          <w:tcPr>
            <w:tcW w:w="1701"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Посилення соціального захисту учасників АТО та членів їх сімей</w:t>
            </w:r>
          </w:p>
        </w:tc>
      </w:tr>
      <w:tr w:rsidR="0099055E" w:rsidRPr="00533D5D" w:rsidTr="00533D5D">
        <w:trPr>
          <w:trHeight w:val="600"/>
        </w:trPr>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2.2.Забезпечення безкоштовним харчуванням дітей учасників АТО у закладах освіти  ( для малозабезпечених за рішенням виконкому)</w:t>
            </w: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Відділ освіти, фінансове управління міської ради</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lang w:val="uk-UA"/>
              </w:rPr>
              <w:t>Міський бюджет</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color w:val="FF0000"/>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color w:val="FF0000"/>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00.0</w:t>
            </w:r>
          </w:p>
        </w:tc>
        <w:tc>
          <w:tcPr>
            <w:tcW w:w="1701"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Додаткова адресна підтримка сімей учасників АТО</w:t>
            </w:r>
          </w:p>
        </w:tc>
      </w:tr>
      <w:tr w:rsidR="0099055E" w:rsidRPr="00533D5D" w:rsidTr="00533D5D">
        <w:trPr>
          <w:trHeight w:val="600"/>
        </w:trPr>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2.3.Безкоштовне відвідування гуртків закладів культури</w:t>
            </w: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bCs/>
                <w:sz w:val="24"/>
                <w:szCs w:val="24"/>
              </w:rPr>
            </w:pP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b/>
                <w:color w:val="FF0000"/>
                <w:sz w:val="24"/>
                <w:szCs w:val="24"/>
                <w:lang w:val="uk-UA"/>
              </w:rPr>
            </w:pPr>
            <w:r w:rsidRPr="00533D5D">
              <w:rPr>
                <w:rFonts w:ascii="Times New Roman" w:eastAsia="Times New Roman" w:hAnsi="Times New Roman" w:cs="Times New Roman"/>
                <w:bCs/>
                <w:sz w:val="24"/>
                <w:szCs w:val="24"/>
              </w:rPr>
              <w:t xml:space="preserve">Відділ з питань гуманітарної політики Новороздільської міської </w:t>
            </w:r>
            <w:proofErr w:type="gramStart"/>
            <w:r w:rsidRPr="00533D5D">
              <w:rPr>
                <w:rFonts w:ascii="Times New Roman" w:eastAsia="Times New Roman" w:hAnsi="Times New Roman" w:cs="Times New Roman"/>
                <w:bCs/>
                <w:sz w:val="24"/>
                <w:szCs w:val="24"/>
              </w:rPr>
              <w:t>ради</w:t>
            </w:r>
            <w:proofErr w:type="gramEnd"/>
            <w:r w:rsidRPr="00533D5D">
              <w:rPr>
                <w:rFonts w:ascii="Times New Roman" w:eastAsia="Times New Roman" w:hAnsi="Times New Roman" w:cs="Times New Roman"/>
                <w:bCs/>
                <w:sz w:val="24"/>
                <w:szCs w:val="24"/>
              </w:rPr>
              <w:t xml:space="preserve">, відділ освіти </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rPr>
            </w:pPr>
            <w:r w:rsidRPr="00533D5D">
              <w:rPr>
                <w:rFonts w:ascii="Times New Roman" w:eastAsia="Times New Roman" w:hAnsi="Times New Roman" w:cs="Times New Roman"/>
                <w:sz w:val="24"/>
                <w:szCs w:val="24"/>
                <w:lang w:val="uk-UA"/>
              </w:rPr>
              <w:t>Міський бюджет</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0,00</w:t>
            </w:r>
          </w:p>
        </w:tc>
        <w:tc>
          <w:tcPr>
            <w:tcW w:w="1701" w:type="dxa"/>
          </w:tcPr>
          <w:p w:rsidR="0099055E" w:rsidRPr="00533D5D" w:rsidRDefault="0099055E" w:rsidP="0099055E">
            <w:pPr>
              <w:spacing w:after="0" w:line="240" w:lineRule="auto"/>
              <w:ind w:right="-150"/>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Додаткова адресна підтримка сімей учасників АТО</w:t>
            </w:r>
          </w:p>
        </w:tc>
      </w:tr>
      <w:tr w:rsidR="0099055E" w:rsidRPr="00533D5D" w:rsidTr="00533D5D">
        <w:trPr>
          <w:trHeight w:val="600"/>
        </w:trPr>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rPr>
              <w:t>2.4.</w:t>
            </w:r>
            <w:r w:rsidRPr="00533D5D">
              <w:rPr>
                <w:rFonts w:ascii="Times New Roman" w:eastAsia="Times New Roman" w:hAnsi="Times New Roman" w:cs="Times New Roman"/>
                <w:sz w:val="24"/>
                <w:szCs w:val="24"/>
                <w:lang w:val="uk-UA"/>
              </w:rPr>
              <w:t>Створення у музейних бібліотечних</w:t>
            </w:r>
            <w:r w:rsidRPr="00533D5D">
              <w:rPr>
                <w:rFonts w:ascii="Times New Roman" w:eastAsia="Times New Roman" w:hAnsi="Times New Roman" w:cs="Times New Roman"/>
                <w:sz w:val="24"/>
                <w:szCs w:val="24"/>
              </w:rPr>
              <w:t xml:space="preserve"> </w:t>
            </w:r>
            <w:r w:rsidRPr="00533D5D">
              <w:rPr>
                <w:rFonts w:ascii="Times New Roman" w:eastAsia="Times New Roman" w:hAnsi="Times New Roman" w:cs="Times New Roman"/>
                <w:sz w:val="24"/>
                <w:szCs w:val="24"/>
                <w:lang w:val="uk-UA"/>
              </w:rPr>
              <w:t>закладах</w:t>
            </w:r>
            <w:r w:rsidRPr="00533D5D">
              <w:rPr>
                <w:rFonts w:ascii="Times New Roman" w:eastAsia="Times New Roman" w:hAnsi="Times New Roman" w:cs="Times New Roman"/>
                <w:sz w:val="24"/>
                <w:szCs w:val="24"/>
              </w:rPr>
              <w:t xml:space="preserve"> </w:t>
            </w:r>
            <w:r w:rsidRPr="00533D5D">
              <w:rPr>
                <w:rFonts w:ascii="Times New Roman" w:eastAsia="Times New Roman" w:hAnsi="Times New Roman" w:cs="Times New Roman"/>
                <w:sz w:val="24"/>
                <w:szCs w:val="24"/>
                <w:lang w:val="uk-UA"/>
              </w:rPr>
              <w:t>тематичних</w:t>
            </w:r>
            <w:r w:rsidRPr="00533D5D">
              <w:rPr>
                <w:rFonts w:ascii="Times New Roman" w:eastAsia="Times New Roman" w:hAnsi="Times New Roman" w:cs="Times New Roman"/>
                <w:sz w:val="24"/>
                <w:szCs w:val="24"/>
              </w:rPr>
              <w:t xml:space="preserve"> </w:t>
            </w:r>
            <w:r w:rsidRPr="00533D5D">
              <w:rPr>
                <w:rFonts w:ascii="Times New Roman" w:eastAsia="Times New Roman" w:hAnsi="Times New Roman" w:cs="Times New Roman"/>
                <w:sz w:val="24"/>
                <w:szCs w:val="24"/>
                <w:lang w:val="uk-UA"/>
              </w:rPr>
              <w:t>виставок</w:t>
            </w:r>
            <w:r w:rsidRPr="00533D5D">
              <w:rPr>
                <w:rFonts w:ascii="Times New Roman" w:eastAsia="Times New Roman" w:hAnsi="Times New Roman" w:cs="Times New Roman"/>
                <w:sz w:val="24"/>
                <w:szCs w:val="24"/>
              </w:rPr>
              <w:t xml:space="preserve"> </w:t>
            </w:r>
            <w:r w:rsidRPr="00533D5D">
              <w:rPr>
                <w:rFonts w:ascii="Times New Roman" w:eastAsia="Times New Roman" w:hAnsi="Times New Roman" w:cs="Times New Roman"/>
                <w:sz w:val="24"/>
                <w:szCs w:val="24"/>
                <w:lang w:val="uk-UA"/>
              </w:rPr>
              <w:t>експозицій</w:t>
            </w:r>
            <w:r w:rsidRPr="00533D5D">
              <w:rPr>
                <w:rFonts w:ascii="Times New Roman" w:eastAsia="Times New Roman" w:hAnsi="Times New Roman" w:cs="Times New Roman"/>
                <w:sz w:val="24"/>
                <w:szCs w:val="24"/>
              </w:rPr>
              <w:t xml:space="preserve"> </w:t>
            </w:r>
            <w:proofErr w:type="gramStart"/>
            <w:r w:rsidRPr="00533D5D">
              <w:rPr>
                <w:rFonts w:ascii="Times New Roman" w:eastAsia="Times New Roman" w:hAnsi="Times New Roman" w:cs="Times New Roman"/>
                <w:sz w:val="24"/>
                <w:szCs w:val="24"/>
                <w:lang w:val="uk-UA"/>
              </w:rPr>
              <w:t>у</w:t>
            </w:r>
            <w:proofErr w:type="gramEnd"/>
            <w:r w:rsidRPr="00533D5D">
              <w:rPr>
                <w:rFonts w:ascii="Times New Roman" w:eastAsia="Times New Roman" w:hAnsi="Times New Roman" w:cs="Times New Roman"/>
                <w:sz w:val="24"/>
                <w:szCs w:val="24"/>
              </w:rPr>
              <w:t xml:space="preserve"> </w:t>
            </w:r>
            <w:r w:rsidRPr="00533D5D">
              <w:rPr>
                <w:rFonts w:ascii="Times New Roman" w:eastAsia="Times New Roman" w:hAnsi="Times New Roman" w:cs="Times New Roman"/>
                <w:sz w:val="24"/>
                <w:szCs w:val="24"/>
                <w:lang w:val="uk-UA"/>
              </w:rPr>
              <w:t>тому</w:t>
            </w:r>
            <w:r w:rsidRPr="00533D5D">
              <w:rPr>
                <w:rFonts w:ascii="Times New Roman" w:eastAsia="Times New Roman" w:hAnsi="Times New Roman" w:cs="Times New Roman"/>
                <w:sz w:val="24"/>
                <w:szCs w:val="24"/>
              </w:rPr>
              <w:t xml:space="preserve"> </w:t>
            </w:r>
            <w:r w:rsidRPr="00533D5D">
              <w:rPr>
                <w:rFonts w:ascii="Times New Roman" w:eastAsia="Times New Roman" w:hAnsi="Times New Roman" w:cs="Times New Roman"/>
                <w:sz w:val="24"/>
                <w:szCs w:val="24"/>
                <w:lang w:val="uk-UA"/>
              </w:rPr>
              <w:t>числі</w:t>
            </w:r>
            <w:r w:rsidRPr="00533D5D">
              <w:rPr>
                <w:rFonts w:ascii="Times New Roman" w:eastAsia="Times New Roman" w:hAnsi="Times New Roman" w:cs="Times New Roman"/>
                <w:sz w:val="24"/>
                <w:szCs w:val="24"/>
              </w:rPr>
              <w:t xml:space="preserve"> </w:t>
            </w:r>
            <w:r w:rsidRPr="00533D5D">
              <w:rPr>
                <w:rFonts w:ascii="Times New Roman" w:eastAsia="Times New Roman" w:hAnsi="Times New Roman" w:cs="Times New Roman"/>
                <w:sz w:val="24"/>
                <w:szCs w:val="24"/>
                <w:lang w:val="uk-UA"/>
              </w:rPr>
              <w:t>фотовиставок</w:t>
            </w:r>
            <w:r w:rsidRPr="00533D5D">
              <w:rPr>
                <w:rFonts w:ascii="Times New Roman" w:eastAsia="Times New Roman" w:hAnsi="Times New Roman" w:cs="Times New Roman"/>
                <w:sz w:val="24"/>
                <w:szCs w:val="24"/>
              </w:rPr>
              <w:t xml:space="preserve"> </w:t>
            </w:r>
            <w:r w:rsidRPr="00533D5D">
              <w:rPr>
                <w:rFonts w:ascii="Times New Roman" w:eastAsia="Times New Roman" w:hAnsi="Times New Roman" w:cs="Times New Roman"/>
                <w:sz w:val="24"/>
                <w:szCs w:val="24"/>
                <w:lang w:val="uk-UA"/>
              </w:rPr>
              <w:t>присвячених</w:t>
            </w:r>
            <w:r w:rsidRPr="00533D5D">
              <w:rPr>
                <w:rFonts w:ascii="Times New Roman" w:eastAsia="Times New Roman" w:hAnsi="Times New Roman" w:cs="Times New Roman"/>
                <w:sz w:val="24"/>
                <w:szCs w:val="24"/>
              </w:rPr>
              <w:t xml:space="preserve"> </w:t>
            </w:r>
            <w:r w:rsidRPr="00533D5D">
              <w:rPr>
                <w:rFonts w:ascii="Times New Roman" w:eastAsia="Times New Roman" w:hAnsi="Times New Roman" w:cs="Times New Roman"/>
                <w:sz w:val="24"/>
                <w:szCs w:val="24"/>
                <w:lang w:val="uk-UA"/>
              </w:rPr>
              <w:t>героїзму</w:t>
            </w:r>
            <w:r w:rsidRPr="00533D5D">
              <w:rPr>
                <w:rFonts w:ascii="Times New Roman" w:eastAsia="Times New Roman" w:hAnsi="Times New Roman" w:cs="Times New Roman"/>
                <w:sz w:val="24"/>
                <w:szCs w:val="24"/>
              </w:rPr>
              <w:t xml:space="preserve"> </w:t>
            </w:r>
            <w:r w:rsidRPr="00533D5D">
              <w:rPr>
                <w:rFonts w:ascii="Times New Roman" w:eastAsia="Times New Roman" w:hAnsi="Times New Roman" w:cs="Times New Roman"/>
                <w:sz w:val="24"/>
                <w:szCs w:val="24"/>
                <w:lang w:val="uk-UA"/>
              </w:rPr>
              <w:t>учасників АТО</w:t>
            </w: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bCs/>
                <w:sz w:val="24"/>
                <w:szCs w:val="24"/>
              </w:rPr>
            </w:pP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bCs/>
                <w:sz w:val="24"/>
                <w:szCs w:val="24"/>
              </w:rPr>
            </w:pPr>
            <w:r w:rsidRPr="00533D5D">
              <w:rPr>
                <w:rFonts w:ascii="Times New Roman" w:eastAsia="Times New Roman" w:hAnsi="Times New Roman" w:cs="Times New Roman"/>
                <w:bCs/>
                <w:sz w:val="24"/>
                <w:szCs w:val="24"/>
              </w:rPr>
              <w:t xml:space="preserve">Відділ з питань гуманітарної політики Новороздільської міської </w:t>
            </w:r>
            <w:proofErr w:type="gramStart"/>
            <w:r w:rsidRPr="00533D5D">
              <w:rPr>
                <w:rFonts w:ascii="Times New Roman" w:eastAsia="Times New Roman" w:hAnsi="Times New Roman" w:cs="Times New Roman"/>
                <w:bCs/>
                <w:sz w:val="24"/>
                <w:szCs w:val="24"/>
              </w:rPr>
              <w:t>ради</w:t>
            </w:r>
            <w:proofErr w:type="gramEnd"/>
            <w:r w:rsidRPr="00533D5D">
              <w:rPr>
                <w:rFonts w:ascii="Times New Roman" w:eastAsia="Times New Roman" w:hAnsi="Times New Roman" w:cs="Times New Roman"/>
                <w:bCs/>
                <w:sz w:val="24"/>
                <w:szCs w:val="24"/>
              </w:rPr>
              <w:t>, відділ освіти</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tcPr>
          <w:p w:rsidR="0099055E" w:rsidRPr="00533D5D" w:rsidRDefault="0099055E" w:rsidP="0099055E">
            <w:pPr>
              <w:spacing w:after="0" w:line="240" w:lineRule="auto"/>
              <w:ind w:right="-150"/>
              <w:jc w:val="center"/>
              <w:rPr>
                <w:rFonts w:ascii="Times New Roman" w:eastAsia="Times New Roman" w:hAnsi="Times New Roman" w:cs="Times New Roman"/>
                <w:sz w:val="24"/>
                <w:szCs w:val="24"/>
                <w:lang w:val="uk-UA"/>
              </w:rPr>
            </w:pPr>
          </w:p>
        </w:tc>
      </w:tr>
      <w:tr w:rsidR="0099055E" w:rsidRPr="00533D5D" w:rsidTr="00533D5D">
        <w:trPr>
          <w:trHeight w:val="600"/>
        </w:trPr>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2.5.Висвітлення у засобах масової інформації заходів, спрямованих на підтримку учасників АТО та членів їх сімей</w:t>
            </w: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bCs/>
                <w:sz w:val="24"/>
                <w:szCs w:val="24"/>
              </w:rPr>
            </w:pP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color w:val="FF0000"/>
                <w:sz w:val="24"/>
                <w:szCs w:val="24"/>
                <w:lang w:val="uk-UA"/>
              </w:rPr>
            </w:pPr>
            <w:r w:rsidRPr="00533D5D">
              <w:rPr>
                <w:rFonts w:ascii="Times New Roman" w:eastAsia="Times New Roman" w:hAnsi="Times New Roman" w:cs="Times New Roman"/>
                <w:bCs/>
                <w:sz w:val="24"/>
                <w:szCs w:val="24"/>
              </w:rPr>
              <w:t>«</w:t>
            </w:r>
            <w:proofErr w:type="gramStart"/>
            <w:r w:rsidRPr="00533D5D">
              <w:rPr>
                <w:rFonts w:ascii="Times New Roman" w:eastAsia="Times New Roman" w:hAnsi="Times New Roman" w:cs="Times New Roman"/>
                <w:bCs/>
                <w:sz w:val="24"/>
                <w:szCs w:val="24"/>
              </w:rPr>
              <w:t>Вісник</w:t>
            </w:r>
            <w:proofErr w:type="gramEnd"/>
            <w:r w:rsidRPr="00533D5D">
              <w:rPr>
                <w:rFonts w:ascii="Times New Roman" w:eastAsia="Times New Roman" w:hAnsi="Times New Roman" w:cs="Times New Roman"/>
                <w:bCs/>
                <w:sz w:val="24"/>
                <w:szCs w:val="24"/>
              </w:rPr>
              <w:t xml:space="preserve"> Розділля»</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Не потребує фінансування</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0.00</w:t>
            </w:r>
          </w:p>
        </w:tc>
        <w:tc>
          <w:tcPr>
            <w:tcW w:w="1701"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2.6.Забезпечення земельними ділянками учасників АТО та членів їх сімей для індивідуального будівництва </w:t>
            </w:r>
            <w:r w:rsidRPr="00533D5D">
              <w:rPr>
                <w:rFonts w:ascii="Times New Roman" w:eastAsia="Times New Roman" w:hAnsi="Times New Roman" w:cs="Times New Roman"/>
                <w:sz w:val="24"/>
                <w:szCs w:val="24"/>
                <w:lang w:val="uk-UA"/>
              </w:rPr>
              <w:lastRenderedPageBreak/>
              <w:t>згідно діючого земельного законодавства</w:t>
            </w: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Новороздільська міська рада</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Не потребує фінансування</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w:t>
            </w:r>
          </w:p>
        </w:tc>
        <w:tc>
          <w:tcPr>
            <w:tcW w:w="1701"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Додаткова адресна підтримка сімей учасників АТО</w:t>
            </w:r>
          </w:p>
        </w:tc>
      </w:tr>
      <w:tr w:rsidR="0099055E" w:rsidRPr="00533D5D" w:rsidTr="00533D5D">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2.7.Підтримання започаткування власної справи учасниками АТО шляхом здійснення виплати одноразової допомоги по безробіттю для організації підприємницької діяльності</w:t>
            </w: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Новороздільський міський центр зайнятості</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Фінансування з держбюджету</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w:t>
            </w:r>
          </w:p>
        </w:tc>
        <w:tc>
          <w:tcPr>
            <w:tcW w:w="1701"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Додаткова адресна підтримка сімей учасників АТО</w:t>
            </w:r>
          </w:p>
        </w:tc>
      </w:tr>
      <w:tr w:rsidR="0099055E" w:rsidRPr="00533D5D" w:rsidTr="00533D5D">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2.8.Забезпечення безкоштовним оздоровленням дітей батьки яких загинули під час виконання службових обов'язків в зоні проведення АТО або є учасниками АТО</w:t>
            </w:r>
            <w:r w:rsidRPr="00533D5D">
              <w:rPr>
                <w:rFonts w:ascii="Times New Roman" w:eastAsia="Times New Roman" w:hAnsi="Times New Roman" w:cs="Times New Roman"/>
                <w:sz w:val="24"/>
                <w:szCs w:val="24"/>
                <w:lang w:val="uk-UA"/>
              </w:rPr>
              <w:softHyphen/>
            </w:r>
            <w:r w:rsidRPr="00533D5D">
              <w:rPr>
                <w:rFonts w:ascii="Times New Roman" w:eastAsia="Times New Roman" w:hAnsi="Times New Roman" w:cs="Times New Roman"/>
                <w:sz w:val="24"/>
                <w:szCs w:val="24"/>
                <w:lang w:val="uk-UA"/>
              </w:rPr>
              <w:softHyphen/>
            </w: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bCs/>
                <w:sz w:val="24"/>
                <w:szCs w:val="24"/>
              </w:rPr>
            </w:pP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bCs/>
                <w:sz w:val="24"/>
                <w:szCs w:val="24"/>
              </w:rPr>
              <w:t xml:space="preserve">Відділ з питань гуманітарної політики Новороздільської міської </w:t>
            </w:r>
            <w:proofErr w:type="gramStart"/>
            <w:r w:rsidRPr="00533D5D">
              <w:rPr>
                <w:rFonts w:ascii="Times New Roman" w:eastAsia="Times New Roman" w:hAnsi="Times New Roman" w:cs="Times New Roman"/>
                <w:bCs/>
                <w:sz w:val="24"/>
                <w:szCs w:val="24"/>
              </w:rPr>
              <w:t>ради</w:t>
            </w:r>
            <w:proofErr w:type="gramEnd"/>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Фінансування з держбюджету</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w:t>
            </w:r>
          </w:p>
        </w:tc>
        <w:tc>
          <w:tcPr>
            <w:tcW w:w="1701"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Додаткова адресна підтримка сімей учасників АТО</w:t>
            </w:r>
          </w:p>
        </w:tc>
      </w:tr>
      <w:tr w:rsidR="0099055E" w:rsidRPr="00533D5D" w:rsidTr="00533D5D">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2.8.Забезпечення безкоштовним організованим відпочинком влітку у таборах з денним </w:t>
            </w:r>
            <w:r w:rsidRPr="00533D5D">
              <w:rPr>
                <w:rFonts w:ascii="Times New Roman" w:eastAsia="Times New Roman" w:hAnsi="Times New Roman" w:cs="Times New Roman"/>
                <w:sz w:val="24"/>
                <w:szCs w:val="24"/>
                <w:lang w:val="uk-UA"/>
              </w:rPr>
              <w:lastRenderedPageBreak/>
              <w:t>перебуванням на базі навчальних закладів дітей шкільного віку батьки яких загинули, або є учасниками АТО</w:t>
            </w:r>
          </w:p>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bCs/>
                <w:sz w:val="24"/>
                <w:szCs w:val="24"/>
              </w:rPr>
            </w:pP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bCs/>
                <w:sz w:val="24"/>
                <w:szCs w:val="24"/>
              </w:rPr>
              <w:t xml:space="preserve">Відділ з питань гуманітарної політики Новороздільської міської </w:t>
            </w:r>
            <w:proofErr w:type="gramStart"/>
            <w:r w:rsidRPr="00533D5D">
              <w:rPr>
                <w:rFonts w:ascii="Times New Roman" w:eastAsia="Times New Roman" w:hAnsi="Times New Roman" w:cs="Times New Roman"/>
                <w:bCs/>
                <w:sz w:val="24"/>
                <w:szCs w:val="24"/>
              </w:rPr>
              <w:t>ради</w:t>
            </w:r>
            <w:proofErr w:type="gramEnd"/>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w:t>
            </w:r>
          </w:p>
        </w:tc>
        <w:tc>
          <w:tcPr>
            <w:tcW w:w="1701"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Додаткова адресна підтримка сімей учасників АТО</w:t>
            </w:r>
          </w:p>
        </w:tc>
      </w:tr>
      <w:tr w:rsidR="0099055E" w:rsidRPr="00533D5D" w:rsidTr="00533D5D">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2.9.Надання безоплатної правової допомоги щодо захисту прав учасників АТО членів сімей загиблих під час проведення АТО </w:t>
            </w: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Новороздільська реєстраційна служба</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Не потребує фінансу-вання</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w:t>
            </w:r>
          </w:p>
        </w:tc>
        <w:tc>
          <w:tcPr>
            <w:tcW w:w="1701" w:type="dxa"/>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Додаткова адресна підтримка сімей учасників АТО</w:t>
            </w:r>
          </w:p>
        </w:tc>
      </w:tr>
      <w:tr w:rsidR="0099055E" w:rsidRPr="00533D5D" w:rsidTr="00533D5D">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val="restart"/>
          </w:tcPr>
          <w:p w:rsidR="0099055E" w:rsidRPr="00533D5D" w:rsidRDefault="0099055E" w:rsidP="00533D5D">
            <w:pPr>
              <w:numPr>
                <w:ilvl w:val="0"/>
                <w:numId w:val="1"/>
              </w:numPr>
              <w:spacing w:after="0" w:line="240" w:lineRule="auto"/>
              <w:ind w:left="0" w:firstLine="35"/>
              <w:rPr>
                <w:rFonts w:ascii="Times New Roman" w:eastAsia="Times New Roman" w:hAnsi="Times New Roman" w:cs="Times New Roman"/>
                <w:color w:val="000000"/>
                <w:sz w:val="24"/>
                <w:szCs w:val="24"/>
              </w:rPr>
            </w:pPr>
            <w:r w:rsidRPr="00533D5D">
              <w:rPr>
                <w:rFonts w:ascii="Times New Roman" w:eastAsia="Times New Roman" w:hAnsi="Times New Roman" w:cs="Times New Roman"/>
                <w:color w:val="000000"/>
                <w:sz w:val="24"/>
                <w:szCs w:val="24"/>
              </w:rPr>
              <w:softHyphen/>
              <w:t>Вшанування</w:t>
            </w:r>
            <w:r w:rsidRPr="00533D5D">
              <w:rPr>
                <w:rFonts w:ascii="Times New Roman" w:eastAsia="Times New Roman" w:hAnsi="Times New Roman" w:cs="Times New Roman"/>
                <w:color w:val="000000"/>
                <w:sz w:val="24"/>
                <w:szCs w:val="24"/>
                <w:lang w:val="uk-UA"/>
              </w:rPr>
              <w:t xml:space="preserve"> </w:t>
            </w:r>
            <w:r w:rsidRPr="00533D5D">
              <w:rPr>
                <w:rFonts w:ascii="Times New Roman" w:eastAsia="Times New Roman" w:hAnsi="Times New Roman" w:cs="Times New Roman"/>
                <w:color w:val="000000"/>
                <w:sz w:val="24"/>
                <w:szCs w:val="24"/>
              </w:rPr>
              <w:t>пам'ят</w:t>
            </w:r>
            <w:r w:rsidRPr="00533D5D">
              <w:rPr>
                <w:rFonts w:ascii="Times New Roman" w:eastAsia="Times New Roman" w:hAnsi="Times New Roman" w:cs="Times New Roman"/>
                <w:color w:val="000000"/>
                <w:sz w:val="24"/>
                <w:szCs w:val="24"/>
                <w:lang w:val="uk-UA"/>
              </w:rPr>
              <w:t xml:space="preserve">і </w:t>
            </w:r>
            <w:r w:rsidRPr="00533D5D">
              <w:rPr>
                <w:rFonts w:ascii="Times New Roman" w:eastAsia="Times New Roman" w:hAnsi="Times New Roman" w:cs="Times New Roman"/>
                <w:color w:val="000000"/>
                <w:sz w:val="24"/>
                <w:szCs w:val="24"/>
              </w:rPr>
              <w:t>загиблих</w:t>
            </w:r>
            <w:r w:rsidRPr="00533D5D">
              <w:rPr>
                <w:rFonts w:ascii="Times New Roman" w:eastAsia="Times New Roman" w:hAnsi="Times New Roman" w:cs="Times New Roman"/>
                <w:color w:val="000000"/>
                <w:sz w:val="24"/>
                <w:szCs w:val="24"/>
                <w:lang w:val="uk-UA"/>
              </w:rPr>
              <w:t xml:space="preserve"> </w:t>
            </w:r>
            <w:r w:rsidRPr="00533D5D">
              <w:rPr>
                <w:rFonts w:ascii="Times New Roman" w:eastAsia="Times New Roman" w:hAnsi="Times New Roman" w:cs="Times New Roman"/>
                <w:color w:val="000000"/>
                <w:sz w:val="24"/>
                <w:szCs w:val="24"/>
              </w:rPr>
              <w:t>учасників АТО</w:t>
            </w: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3.1.Розгляд пропозицій громадськості щодо перейменування площі, вулиць, </w:t>
            </w:r>
            <w:r w:rsidRPr="00533D5D">
              <w:rPr>
                <w:rFonts w:ascii="Times New Roman" w:eastAsia="Times New Roman" w:hAnsi="Times New Roman" w:cs="Times New Roman"/>
                <w:sz w:val="24"/>
                <w:szCs w:val="24"/>
                <w:lang w:val="uk-UA"/>
              </w:rPr>
              <w:softHyphen/>
              <w:t xml:space="preserve">парків, </w:t>
            </w:r>
            <w:r w:rsidRPr="00533D5D">
              <w:rPr>
                <w:rFonts w:ascii="Times New Roman" w:eastAsia="Times New Roman" w:hAnsi="Times New Roman" w:cs="Times New Roman"/>
                <w:sz w:val="24"/>
                <w:szCs w:val="24"/>
                <w:lang w:val="uk-UA"/>
              </w:rPr>
              <w:softHyphen/>
              <w:t>скверів у м. Новому Роздолі  з метою увічнення пам’яті про загиблих героїв</w:t>
            </w: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Виконавчий комітет міської ради</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tcPr>
          <w:p w:rsidR="0099055E" w:rsidRPr="00533D5D" w:rsidRDefault="0099055E" w:rsidP="0099055E">
            <w:pPr>
              <w:spacing w:after="0" w:line="240" w:lineRule="auto"/>
              <w:jc w:val="center"/>
              <w:rPr>
                <w:rFonts w:ascii="Times New Roman" w:eastAsia="Times New Roman" w:hAnsi="Times New Roman" w:cs="Times New Roman"/>
                <w:color w:val="000000"/>
                <w:sz w:val="24"/>
                <w:szCs w:val="24"/>
                <w:lang w:val="uk-UA"/>
              </w:rPr>
            </w:pPr>
            <w:r w:rsidRPr="00533D5D">
              <w:rPr>
                <w:rFonts w:ascii="Times New Roman" w:eastAsia="Times New Roman" w:hAnsi="Times New Roman" w:cs="Times New Roman"/>
                <w:color w:val="000000"/>
                <w:sz w:val="24"/>
                <w:szCs w:val="24"/>
              </w:rPr>
              <w:t>Збереженняі</w:t>
            </w:r>
            <w:r w:rsidRPr="00533D5D">
              <w:rPr>
                <w:rFonts w:ascii="Times New Roman" w:eastAsia="Times New Roman" w:hAnsi="Times New Roman" w:cs="Times New Roman"/>
                <w:color w:val="000000"/>
                <w:sz w:val="24"/>
                <w:szCs w:val="24"/>
                <w:lang w:val="uk-UA"/>
              </w:rPr>
              <w:t xml:space="preserve"> </w:t>
            </w:r>
            <w:r w:rsidRPr="00533D5D">
              <w:rPr>
                <w:rFonts w:ascii="Times New Roman" w:eastAsia="Times New Roman" w:hAnsi="Times New Roman" w:cs="Times New Roman"/>
                <w:color w:val="000000"/>
                <w:sz w:val="24"/>
                <w:szCs w:val="24"/>
              </w:rPr>
              <w:t>сторичної</w:t>
            </w:r>
            <w:r w:rsidRPr="00533D5D">
              <w:rPr>
                <w:rFonts w:ascii="Times New Roman" w:eastAsia="Times New Roman" w:hAnsi="Times New Roman" w:cs="Times New Roman"/>
                <w:color w:val="000000"/>
                <w:sz w:val="24"/>
                <w:szCs w:val="24"/>
                <w:lang w:val="uk-UA"/>
              </w:rPr>
              <w:t xml:space="preserve"> </w:t>
            </w:r>
            <w:r w:rsidRPr="00533D5D">
              <w:rPr>
                <w:rFonts w:ascii="Times New Roman" w:eastAsia="Times New Roman" w:hAnsi="Times New Roman" w:cs="Times New Roman"/>
                <w:color w:val="000000"/>
                <w:sz w:val="24"/>
                <w:szCs w:val="24"/>
              </w:rPr>
              <w:t>пам'яті</w:t>
            </w:r>
            <w:r w:rsidRPr="00533D5D">
              <w:rPr>
                <w:rFonts w:ascii="Times New Roman" w:eastAsia="Times New Roman" w:hAnsi="Times New Roman" w:cs="Times New Roman"/>
                <w:color w:val="000000"/>
                <w:sz w:val="24"/>
                <w:szCs w:val="24"/>
                <w:lang w:val="uk-UA"/>
              </w:rPr>
              <w:t xml:space="preserve"> </w:t>
            </w:r>
            <w:proofErr w:type="gramStart"/>
            <w:r w:rsidRPr="00533D5D">
              <w:rPr>
                <w:rFonts w:ascii="Times New Roman" w:eastAsia="Times New Roman" w:hAnsi="Times New Roman" w:cs="Times New Roman"/>
                <w:color w:val="000000"/>
                <w:sz w:val="24"/>
                <w:szCs w:val="24"/>
              </w:rPr>
              <w:t>про</w:t>
            </w:r>
            <w:proofErr w:type="gramEnd"/>
            <w:r w:rsidRPr="00533D5D">
              <w:rPr>
                <w:rFonts w:ascii="Times New Roman" w:eastAsia="Times New Roman" w:hAnsi="Times New Roman" w:cs="Times New Roman"/>
                <w:color w:val="000000"/>
                <w:sz w:val="24"/>
                <w:szCs w:val="24"/>
                <w:lang w:val="uk-UA"/>
              </w:rPr>
              <w:t xml:space="preserve"> </w:t>
            </w:r>
            <w:r w:rsidRPr="00533D5D">
              <w:rPr>
                <w:rFonts w:ascii="Times New Roman" w:eastAsia="Times New Roman" w:hAnsi="Times New Roman" w:cs="Times New Roman"/>
                <w:color w:val="000000"/>
                <w:sz w:val="24"/>
                <w:szCs w:val="24"/>
              </w:rPr>
              <w:t>земляків-героїв</w:t>
            </w:r>
            <w:r w:rsidRPr="00533D5D">
              <w:rPr>
                <w:rFonts w:ascii="Times New Roman" w:eastAsia="Times New Roman" w:hAnsi="Times New Roman" w:cs="Times New Roman"/>
                <w:color w:val="000000"/>
                <w:sz w:val="24"/>
                <w:szCs w:val="24"/>
              </w:rPr>
              <w:softHyphen/>
            </w:r>
            <w:r w:rsidRPr="00533D5D">
              <w:rPr>
                <w:rFonts w:ascii="Times New Roman" w:eastAsia="Times New Roman" w:hAnsi="Times New Roman" w:cs="Times New Roman"/>
                <w:color w:val="000000"/>
                <w:sz w:val="24"/>
                <w:szCs w:val="24"/>
              </w:rPr>
              <w:softHyphen/>
              <w:t>учасниківАТО</w:t>
            </w:r>
          </w:p>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533D5D">
        <w:tc>
          <w:tcPr>
            <w:tcW w:w="566" w:type="dxa"/>
            <w:vMerge/>
            <w:tcBorders>
              <w:bottom w:val="nil"/>
            </w:tcBorders>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2155" w:type="dxa"/>
          </w:tcPr>
          <w:p w:rsidR="0099055E" w:rsidRPr="00533D5D" w:rsidRDefault="0099055E" w:rsidP="0099055E">
            <w:pPr>
              <w:spacing w:after="0" w:line="240" w:lineRule="auto"/>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 xml:space="preserve">3.2.Розгляд питання щодо присвоєння навчальним закладам імен загиблих за </w:t>
            </w:r>
            <w:r w:rsidRPr="00533D5D">
              <w:rPr>
                <w:rFonts w:ascii="Times New Roman" w:eastAsia="Times New Roman" w:hAnsi="Times New Roman" w:cs="Times New Roman"/>
                <w:sz w:val="24"/>
                <w:szCs w:val="24"/>
                <w:lang w:val="uk-UA"/>
              </w:rPr>
              <w:lastRenderedPageBreak/>
              <w:t>незалежність і територіальну цілісність України героїв</w:t>
            </w:r>
          </w:p>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3968" w:type="dxa"/>
            <w:gridSpan w:val="4"/>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985" w:type="dxa"/>
            <w:gridSpan w:val="2"/>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Виконавчий комітет міської ради</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tcPr>
          <w:p w:rsidR="0099055E" w:rsidRPr="00533D5D" w:rsidRDefault="0099055E" w:rsidP="0099055E">
            <w:pPr>
              <w:spacing w:after="0" w:line="240" w:lineRule="auto"/>
              <w:jc w:val="center"/>
              <w:rPr>
                <w:rFonts w:ascii="Times New Roman" w:eastAsia="Times New Roman" w:hAnsi="Times New Roman" w:cs="Times New Roman"/>
                <w:color w:val="000000"/>
                <w:sz w:val="24"/>
                <w:szCs w:val="24"/>
                <w:lang w:val="uk-UA"/>
              </w:rPr>
            </w:pPr>
            <w:r w:rsidRPr="00533D5D">
              <w:rPr>
                <w:rFonts w:ascii="Times New Roman" w:eastAsia="Times New Roman" w:hAnsi="Times New Roman" w:cs="Times New Roman"/>
                <w:color w:val="000000"/>
                <w:sz w:val="24"/>
                <w:szCs w:val="24"/>
              </w:rPr>
              <w:t>Збереженняі</w:t>
            </w:r>
            <w:r w:rsidRPr="00533D5D">
              <w:rPr>
                <w:rFonts w:ascii="Times New Roman" w:eastAsia="Times New Roman" w:hAnsi="Times New Roman" w:cs="Times New Roman"/>
                <w:color w:val="000000"/>
                <w:sz w:val="24"/>
                <w:szCs w:val="24"/>
                <w:lang w:val="uk-UA"/>
              </w:rPr>
              <w:t xml:space="preserve"> </w:t>
            </w:r>
            <w:r w:rsidRPr="00533D5D">
              <w:rPr>
                <w:rFonts w:ascii="Times New Roman" w:eastAsia="Times New Roman" w:hAnsi="Times New Roman" w:cs="Times New Roman"/>
                <w:color w:val="000000"/>
                <w:sz w:val="24"/>
                <w:szCs w:val="24"/>
              </w:rPr>
              <w:t>сторичної</w:t>
            </w:r>
            <w:r w:rsidRPr="00533D5D">
              <w:rPr>
                <w:rFonts w:ascii="Times New Roman" w:eastAsia="Times New Roman" w:hAnsi="Times New Roman" w:cs="Times New Roman"/>
                <w:color w:val="000000"/>
                <w:sz w:val="24"/>
                <w:szCs w:val="24"/>
                <w:lang w:val="uk-UA"/>
              </w:rPr>
              <w:t xml:space="preserve"> </w:t>
            </w:r>
            <w:r w:rsidRPr="00533D5D">
              <w:rPr>
                <w:rFonts w:ascii="Times New Roman" w:eastAsia="Times New Roman" w:hAnsi="Times New Roman" w:cs="Times New Roman"/>
                <w:color w:val="000000"/>
                <w:sz w:val="24"/>
                <w:szCs w:val="24"/>
              </w:rPr>
              <w:t>пам'яті</w:t>
            </w:r>
            <w:r w:rsidRPr="00533D5D">
              <w:rPr>
                <w:rFonts w:ascii="Times New Roman" w:eastAsia="Times New Roman" w:hAnsi="Times New Roman" w:cs="Times New Roman"/>
                <w:color w:val="000000"/>
                <w:sz w:val="24"/>
                <w:szCs w:val="24"/>
                <w:lang w:val="uk-UA"/>
              </w:rPr>
              <w:t xml:space="preserve"> </w:t>
            </w:r>
            <w:proofErr w:type="gramStart"/>
            <w:r w:rsidRPr="00533D5D">
              <w:rPr>
                <w:rFonts w:ascii="Times New Roman" w:eastAsia="Times New Roman" w:hAnsi="Times New Roman" w:cs="Times New Roman"/>
                <w:color w:val="000000"/>
                <w:sz w:val="24"/>
                <w:szCs w:val="24"/>
              </w:rPr>
              <w:t>про</w:t>
            </w:r>
            <w:proofErr w:type="gramEnd"/>
            <w:r w:rsidRPr="00533D5D">
              <w:rPr>
                <w:rFonts w:ascii="Times New Roman" w:eastAsia="Times New Roman" w:hAnsi="Times New Roman" w:cs="Times New Roman"/>
                <w:color w:val="000000"/>
                <w:sz w:val="24"/>
                <w:szCs w:val="24"/>
                <w:lang w:val="uk-UA"/>
              </w:rPr>
              <w:t xml:space="preserve"> </w:t>
            </w:r>
            <w:r w:rsidRPr="00533D5D">
              <w:rPr>
                <w:rFonts w:ascii="Times New Roman" w:eastAsia="Times New Roman" w:hAnsi="Times New Roman" w:cs="Times New Roman"/>
                <w:color w:val="000000"/>
                <w:sz w:val="24"/>
                <w:szCs w:val="24"/>
              </w:rPr>
              <w:t>земляків-героїв</w:t>
            </w:r>
            <w:r w:rsidRPr="00533D5D">
              <w:rPr>
                <w:rFonts w:ascii="Times New Roman" w:eastAsia="Times New Roman" w:hAnsi="Times New Roman" w:cs="Times New Roman"/>
                <w:color w:val="000000"/>
                <w:sz w:val="24"/>
                <w:szCs w:val="24"/>
              </w:rPr>
              <w:softHyphen/>
            </w:r>
            <w:r w:rsidRPr="00533D5D">
              <w:rPr>
                <w:rFonts w:ascii="Times New Roman" w:eastAsia="Times New Roman" w:hAnsi="Times New Roman" w:cs="Times New Roman"/>
                <w:color w:val="000000"/>
                <w:sz w:val="24"/>
                <w:szCs w:val="24"/>
              </w:rPr>
              <w:softHyphen/>
              <w:t>учасниківАТ</w:t>
            </w:r>
            <w:r w:rsidRPr="00533D5D">
              <w:rPr>
                <w:rFonts w:ascii="Times New Roman" w:eastAsia="Times New Roman" w:hAnsi="Times New Roman" w:cs="Times New Roman"/>
                <w:color w:val="000000"/>
                <w:sz w:val="24"/>
                <w:szCs w:val="24"/>
              </w:rPr>
              <w:lastRenderedPageBreak/>
              <w:t>О</w:t>
            </w:r>
          </w:p>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bl>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391"/>
        <w:gridCol w:w="1729"/>
        <w:gridCol w:w="1701"/>
        <w:gridCol w:w="993"/>
        <w:gridCol w:w="992"/>
        <w:gridCol w:w="763"/>
        <w:gridCol w:w="1788"/>
        <w:gridCol w:w="1134"/>
        <w:gridCol w:w="1134"/>
        <w:gridCol w:w="1276"/>
        <w:gridCol w:w="1276"/>
        <w:gridCol w:w="1701"/>
      </w:tblGrid>
      <w:tr w:rsidR="0099055E" w:rsidRPr="00533D5D" w:rsidTr="00B738A6">
        <w:trPr>
          <w:trHeight w:val="560"/>
        </w:trPr>
        <w:tc>
          <w:tcPr>
            <w:tcW w:w="566" w:type="dxa"/>
            <w:vMerge w:val="restart"/>
            <w:tcBorders>
              <w:bottom w:val="nil"/>
            </w:tcBorders>
            <w:shd w:val="clear" w:color="auto" w:fill="auto"/>
          </w:tcPr>
          <w:p w:rsidR="0099055E" w:rsidRPr="00533D5D" w:rsidRDefault="0099055E" w:rsidP="0099055E">
            <w:pPr>
              <w:spacing w:after="0" w:line="240" w:lineRule="auto"/>
              <w:jc w:val="both"/>
              <w:rPr>
                <w:rFonts w:ascii="Times New Roman" w:eastAsia="Times New Roman" w:hAnsi="Times New Roman" w:cs="Times New Roman"/>
                <w:sz w:val="24"/>
                <w:szCs w:val="24"/>
                <w:highlight w:val="yellow"/>
                <w:lang w:val="en-US"/>
              </w:rPr>
            </w:pPr>
            <w:r w:rsidRPr="00B738A6">
              <w:rPr>
                <w:rFonts w:ascii="Times New Roman" w:eastAsia="Times New Roman" w:hAnsi="Times New Roman" w:cs="Times New Roman"/>
                <w:sz w:val="24"/>
                <w:szCs w:val="24"/>
                <w:lang w:val="en-US"/>
              </w:rPr>
              <w:t>4</w:t>
            </w:r>
          </w:p>
        </w:tc>
        <w:tc>
          <w:tcPr>
            <w:tcW w:w="1391" w:type="dxa"/>
            <w:vMerge w:val="restart"/>
          </w:tcPr>
          <w:p w:rsidR="0099055E" w:rsidRPr="00533D5D" w:rsidRDefault="0099055E" w:rsidP="00533D5D">
            <w:pPr>
              <w:numPr>
                <w:ilvl w:val="0"/>
                <w:numId w:val="1"/>
              </w:numPr>
              <w:spacing w:after="0" w:line="240" w:lineRule="auto"/>
              <w:ind w:left="35" w:firstLine="0"/>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rPr>
              <w:t>Придбання житла для учасників антитерористичної операції та родин Герої</w:t>
            </w:r>
            <w:proofErr w:type="gramStart"/>
            <w:r w:rsidRPr="00533D5D">
              <w:rPr>
                <w:rFonts w:ascii="Times New Roman" w:eastAsia="Times New Roman" w:hAnsi="Times New Roman" w:cs="Times New Roman"/>
                <w:sz w:val="24"/>
                <w:szCs w:val="24"/>
              </w:rPr>
              <w:t>в</w:t>
            </w:r>
            <w:proofErr w:type="gramEnd"/>
            <w:r w:rsidRPr="00533D5D">
              <w:rPr>
                <w:rFonts w:ascii="Times New Roman" w:eastAsia="Times New Roman" w:hAnsi="Times New Roman" w:cs="Times New Roman"/>
                <w:sz w:val="24"/>
                <w:szCs w:val="24"/>
              </w:rPr>
              <w:t xml:space="preserve"> Небесної Сотні на умовах співфінансування</w:t>
            </w:r>
          </w:p>
        </w:tc>
        <w:tc>
          <w:tcPr>
            <w:tcW w:w="1729" w:type="dxa"/>
            <w:vMerge w:val="restart"/>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rPr>
              <w:t>Придбання житла для учасників антитерористичної операції та родин Герої</w:t>
            </w:r>
            <w:proofErr w:type="gramStart"/>
            <w:r w:rsidRPr="00533D5D">
              <w:rPr>
                <w:rFonts w:ascii="Times New Roman" w:eastAsia="Times New Roman" w:hAnsi="Times New Roman" w:cs="Times New Roman"/>
                <w:sz w:val="24"/>
                <w:szCs w:val="24"/>
              </w:rPr>
              <w:t>в</w:t>
            </w:r>
            <w:proofErr w:type="gramEnd"/>
            <w:r w:rsidRPr="00533D5D">
              <w:rPr>
                <w:rFonts w:ascii="Times New Roman" w:eastAsia="Times New Roman" w:hAnsi="Times New Roman" w:cs="Times New Roman"/>
                <w:sz w:val="24"/>
                <w:szCs w:val="24"/>
              </w:rPr>
              <w:t xml:space="preserve"> Небесної Сотні на умовах співфінансування</w:t>
            </w:r>
          </w:p>
        </w:tc>
        <w:tc>
          <w:tcPr>
            <w:tcW w:w="170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Витрат (тис. грн.)</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302,9</w:t>
            </w:r>
          </w:p>
        </w:tc>
        <w:tc>
          <w:tcPr>
            <w:tcW w:w="99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15</w:t>
            </w:r>
            <w:r w:rsidRPr="00533D5D">
              <w:rPr>
                <w:rFonts w:ascii="Times New Roman" w:eastAsia="Times New Roman" w:hAnsi="Times New Roman" w:cs="Times New Roman"/>
                <w:sz w:val="24"/>
                <w:szCs w:val="24"/>
                <w:lang w:val="uk-UA"/>
              </w:rPr>
              <w:t>0,0</w:t>
            </w:r>
          </w:p>
        </w:tc>
        <w:tc>
          <w:tcPr>
            <w:tcW w:w="76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15</w:t>
            </w:r>
            <w:r w:rsidRPr="00533D5D">
              <w:rPr>
                <w:rFonts w:ascii="Times New Roman" w:eastAsia="Times New Roman" w:hAnsi="Times New Roman" w:cs="Times New Roman"/>
                <w:sz w:val="24"/>
                <w:szCs w:val="24"/>
                <w:lang w:val="uk-UA"/>
              </w:rPr>
              <w:t>0,0</w:t>
            </w:r>
          </w:p>
        </w:tc>
        <w:tc>
          <w:tcPr>
            <w:tcW w:w="1788" w:type="dxa"/>
            <w:vMerge w:val="restart"/>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Виконавчий комітет міської ради, фінансове управління міської ради</w:t>
            </w:r>
          </w:p>
        </w:tc>
        <w:tc>
          <w:tcPr>
            <w:tcW w:w="1134" w:type="dxa"/>
            <w:vMerge w:val="restart"/>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Міський бюджет</w:t>
            </w: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302,9</w:t>
            </w: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15</w:t>
            </w:r>
            <w:r w:rsidRPr="00533D5D">
              <w:rPr>
                <w:rFonts w:ascii="Times New Roman" w:eastAsia="Times New Roman" w:hAnsi="Times New Roman" w:cs="Times New Roman"/>
                <w:sz w:val="24"/>
                <w:szCs w:val="24"/>
                <w:lang w:val="uk-UA"/>
              </w:rPr>
              <w:t>0,0</w:t>
            </w: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15</w:t>
            </w:r>
            <w:r w:rsidRPr="00533D5D">
              <w:rPr>
                <w:rFonts w:ascii="Times New Roman" w:eastAsia="Times New Roman" w:hAnsi="Times New Roman" w:cs="Times New Roman"/>
                <w:sz w:val="24"/>
                <w:szCs w:val="24"/>
                <w:lang w:val="uk-UA"/>
              </w:rPr>
              <w:t>0,0</w:t>
            </w:r>
          </w:p>
        </w:tc>
        <w:tc>
          <w:tcPr>
            <w:tcW w:w="1701" w:type="dxa"/>
            <w:vMerge w:val="restart"/>
          </w:tcPr>
          <w:p w:rsidR="0099055E" w:rsidRPr="00533D5D" w:rsidRDefault="0099055E" w:rsidP="0099055E">
            <w:pPr>
              <w:spacing w:after="0" w:line="240" w:lineRule="auto"/>
              <w:jc w:val="center"/>
              <w:rPr>
                <w:rFonts w:ascii="Times New Roman" w:eastAsia="Times New Roman" w:hAnsi="Times New Roman" w:cs="Times New Roman"/>
                <w:color w:val="000000"/>
                <w:sz w:val="24"/>
                <w:szCs w:val="24"/>
                <w:lang w:val="uk-UA"/>
              </w:rPr>
            </w:pPr>
            <w:r w:rsidRPr="00533D5D">
              <w:rPr>
                <w:rFonts w:ascii="Times New Roman" w:eastAsia="Times New Roman" w:hAnsi="Times New Roman" w:cs="Times New Roman"/>
                <w:sz w:val="24"/>
                <w:szCs w:val="24"/>
                <w:lang w:eastAsia="uk-UA"/>
              </w:rPr>
              <w:t>Забезпечення житлом учасників антитерористичної операції та родин Герої</w:t>
            </w:r>
            <w:proofErr w:type="gramStart"/>
            <w:r w:rsidRPr="00533D5D">
              <w:rPr>
                <w:rFonts w:ascii="Times New Roman" w:eastAsia="Times New Roman" w:hAnsi="Times New Roman" w:cs="Times New Roman"/>
                <w:sz w:val="24"/>
                <w:szCs w:val="24"/>
                <w:lang w:eastAsia="uk-UA"/>
              </w:rPr>
              <w:t>в</w:t>
            </w:r>
            <w:proofErr w:type="gramEnd"/>
            <w:r w:rsidRPr="00533D5D">
              <w:rPr>
                <w:rFonts w:ascii="Times New Roman" w:eastAsia="Times New Roman" w:hAnsi="Times New Roman" w:cs="Times New Roman"/>
                <w:sz w:val="24"/>
                <w:szCs w:val="24"/>
                <w:lang w:eastAsia="uk-UA"/>
              </w:rPr>
              <w:t xml:space="preserve"> Небесної Сотні</w:t>
            </w:r>
          </w:p>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B738A6">
        <w:trPr>
          <w:trHeight w:val="560"/>
        </w:trPr>
        <w:tc>
          <w:tcPr>
            <w:tcW w:w="566" w:type="dxa"/>
            <w:vMerge/>
            <w:tcBorders>
              <w:bottom w:val="nil"/>
            </w:tcBorders>
            <w:shd w:val="clear" w:color="auto" w:fill="auto"/>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729"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70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продукту</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99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76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88"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B738A6">
        <w:trPr>
          <w:trHeight w:val="560"/>
        </w:trPr>
        <w:tc>
          <w:tcPr>
            <w:tcW w:w="566" w:type="dxa"/>
            <w:vMerge/>
            <w:tcBorders>
              <w:bottom w:val="nil"/>
            </w:tcBorders>
            <w:shd w:val="clear" w:color="auto" w:fill="auto"/>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729"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70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Кількість заяв</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w:t>
            </w:r>
          </w:p>
        </w:tc>
        <w:tc>
          <w:tcPr>
            <w:tcW w:w="99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1</w:t>
            </w:r>
          </w:p>
        </w:tc>
        <w:tc>
          <w:tcPr>
            <w:tcW w:w="76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1</w:t>
            </w:r>
          </w:p>
        </w:tc>
        <w:tc>
          <w:tcPr>
            <w:tcW w:w="1788"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2</w:t>
            </w: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1</w:t>
            </w: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en-US"/>
              </w:rPr>
            </w:pPr>
            <w:r w:rsidRPr="00533D5D">
              <w:rPr>
                <w:rFonts w:ascii="Times New Roman" w:eastAsia="Times New Roman" w:hAnsi="Times New Roman" w:cs="Times New Roman"/>
                <w:sz w:val="24"/>
                <w:szCs w:val="24"/>
                <w:lang w:val="en-US"/>
              </w:rPr>
              <w:t>1</w:t>
            </w: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B738A6">
        <w:trPr>
          <w:trHeight w:val="560"/>
        </w:trPr>
        <w:tc>
          <w:tcPr>
            <w:tcW w:w="566" w:type="dxa"/>
            <w:vMerge/>
            <w:tcBorders>
              <w:bottom w:val="nil"/>
            </w:tcBorders>
            <w:shd w:val="clear" w:color="auto" w:fill="auto"/>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729"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70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ефективність</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99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76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88"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B738A6">
        <w:trPr>
          <w:trHeight w:val="560"/>
        </w:trPr>
        <w:tc>
          <w:tcPr>
            <w:tcW w:w="566" w:type="dxa"/>
            <w:vMerge/>
            <w:tcBorders>
              <w:bottom w:val="nil"/>
            </w:tcBorders>
            <w:shd w:val="clear" w:color="auto" w:fill="auto"/>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729"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70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Середній розмір допомоги</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151,1</w:t>
            </w:r>
          </w:p>
        </w:tc>
        <w:tc>
          <w:tcPr>
            <w:tcW w:w="99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15</w:t>
            </w:r>
            <w:r w:rsidRPr="00533D5D">
              <w:rPr>
                <w:rFonts w:ascii="Times New Roman" w:eastAsia="Times New Roman" w:hAnsi="Times New Roman" w:cs="Times New Roman"/>
                <w:sz w:val="24"/>
                <w:szCs w:val="24"/>
                <w:lang w:val="uk-UA"/>
              </w:rPr>
              <w:t>0,0</w:t>
            </w:r>
          </w:p>
        </w:tc>
        <w:tc>
          <w:tcPr>
            <w:tcW w:w="76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15</w:t>
            </w:r>
            <w:r w:rsidRPr="00533D5D">
              <w:rPr>
                <w:rFonts w:ascii="Times New Roman" w:eastAsia="Times New Roman" w:hAnsi="Times New Roman" w:cs="Times New Roman"/>
                <w:sz w:val="24"/>
                <w:szCs w:val="24"/>
                <w:lang w:val="uk-UA"/>
              </w:rPr>
              <w:t>0,0</w:t>
            </w:r>
          </w:p>
        </w:tc>
        <w:tc>
          <w:tcPr>
            <w:tcW w:w="1788"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151,1</w:t>
            </w: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15</w:t>
            </w:r>
            <w:r w:rsidRPr="00533D5D">
              <w:rPr>
                <w:rFonts w:ascii="Times New Roman" w:eastAsia="Times New Roman" w:hAnsi="Times New Roman" w:cs="Times New Roman"/>
                <w:sz w:val="24"/>
                <w:szCs w:val="24"/>
                <w:lang w:val="uk-UA"/>
              </w:rPr>
              <w:t>0,0</w:t>
            </w: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en-US"/>
              </w:rPr>
              <w:t>15</w:t>
            </w:r>
            <w:r w:rsidRPr="00533D5D">
              <w:rPr>
                <w:rFonts w:ascii="Times New Roman" w:eastAsia="Times New Roman" w:hAnsi="Times New Roman" w:cs="Times New Roman"/>
                <w:sz w:val="24"/>
                <w:szCs w:val="24"/>
                <w:lang w:val="uk-UA"/>
              </w:rPr>
              <w:t>0,0</w:t>
            </w: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r w:rsidR="0099055E" w:rsidRPr="00533D5D" w:rsidTr="00B738A6">
        <w:trPr>
          <w:trHeight w:val="560"/>
        </w:trPr>
        <w:tc>
          <w:tcPr>
            <w:tcW w:w="566" w:type="dxa"/>
            <w:vMerge/>
            <w:tcBorders>
              <w:bottom w:val="nil"/>
            </w:tcBorders>
            <w:shd w:val="clear" w:color="auto" w:fill="auto"/>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391" w:type="dxa"/>
            <w:vMerge/>
          </w:tcPr>
          <w:p w:rsidR="0099055E" w:rsidRPr="00533D5D" w:rsidRDefault="0099055E" w:rsidP="0099055E">
            <w:pPr>
              <w:spacing w:after="0" w:line="240" w:lineRule="auto"/>
              <w:jc w:val="both"/>
              <w:rPr>
                <w:rFonts w:ascii="Times New Roman" w:eastAsia="Times New Roman" w:hAnsi="Times New Roman" w:cs="Times New Roman"/>
                <w:sz w:val="24"/>
                <w:szCs w:val="24"/>
                <w:lang w:val="uk-UA"/>
              </w:rPr>
            </w:pPr>
          </w:p>
        </w:tc>
        <w:tc>
          <w:tcPr>
            <w:tcW w:w="1729"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701"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r w:rsidRPr="00533D5D">
              <w:rPr>
                <w:rFonts w:ascii="Times New Roman" w:eastAsia="Times New Roman" w:hAnsi="Times New Roman" w:cs="Times New Roman"/>
                <w:sz w:val="24"/>
                <w:szCs w:val="24"/>
                <w:lang w:val="uk-UA"/>
              </w:rPr>
              <w:t>якість,%</w:t>
            </w:r>
          </w:p>
        </w:tc>
        <w:tc>
          <w:tcPr>
            <w:tcW w:w="99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992"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763"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88" w:type="dxa"/>
            <w:vMerge/>
          </w:tcPr>
          <w:p w:rsidR="0099055E" w:rsidRPr="00533D5D" w:rsidRDefault="0099055E" w:rsidP="0099055E">
            <w:pPr>
              <w:spacing w:after="0" w:line="240" w:lineRule="auto"/>
              <w:rPr>
                <w:rFonts w:ascii="Times New Roman" w:eastAsia="Times New Roman" w:hAnsi="Times New Roman" w:cs="Times New Roman"/>
                <w:sz w:val="24"/>
                <w:szCs w:val="24"/>
                <w:lang w:val="uk-UA"/>
              </w:rPr>
            </w:pPr>
          </w:p>
        </w:tc>
        <w:tc>
          <w:tcPr>
            <w:tcW w:w="1134" w:type="dxa"/>
            <w:vMerge/>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134"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276" w:type="dxa"/>
          </w:tcPr>
          <w:p w:rsidR="0099055E" w:rsidRPr="00533D5D" w:rsidRDefault="0099055E" w:rsidP="0099055E">
            <w:pPr>
              <w:spacing w:after="0" w:line="240" w:lineRule="auto"/>
              <w:jc w:val="center"/>
              <w:rPr>
                <w:rFonts w:ascii="Times New Roman" w:eastAsia="Times New Roman" w:hAnsi="Times New Roman" w:cs="Times New Roman"/>
                <w:sz w:val="24"/>
                <w:szCs w:val="24"/>
                <w:lang w:val="uk-UA"/>
              </w:rPr>
            </w:pPr>
          </w:p>
        </w:tc>
        <w:tc>
          <w:tcPr>
            <w:tcW w:w="1701" w:type="dxa"/>
            <w:vMerge/>
          </w:tcPr>
          <w:p w:rsidR="0099055E" w:rsidRPr="00533D5D" w:rsidRDefault="0099055E" w:rsidP="0099055E">
            <w:pPr>
              <w:spacing w:after="0" w:line="240" w:lineRule="auto"/>
              <w:ind w:right="-94"/>
              <w:jc w:val="center"/>
              <w:rPr>
                <w:rFonts w:ascii="Times New Roman" w:eastAsia="Times New Roman" w:hAnsi="Times New Roman" w:cs="Times New Roman"/>
                <w:sz w:val="24"/>
                <w:szCs w:val="24"/>
                <w:lang w:val="uk-UA"/>
              </w:rPr>
            </w:pPr>
          </w:p>
        </w:tc>
      </w:tr>
    </w:tbl>
    <w:p w:rsidR="0099055E" w:rsidRPr="00533D5D" w:rsidRDefault="0099055E" w:rsidP="0099055E">
      <w:pPr>
        <w:spacing w:after="0" w:line="240" w:lineRule="auto"/>
        <w:rPr>
          <w:rFonts w:ascii="Times New Roman" w:eastAsia="Times New Roman" w:hAnsi="Times New Roman" w:cs="Times New Roman"/>
          <w:b/>
          <w:sz w:val="24"/>
          <w:szCs w:val="24"/>
        </w:rPr>
      </w:pPr>
    </w:p>
    <w:p w:rsidR="0099055E" w:rsidRPr="00533D5D" w:rsidRDefault="0099055E" w:rsidP="00533D5D">
      <w:pPr>
        <w:tabs>
          <w:tab w:val="left" w:pos="708"/>
          <w:tab w:val="center" w:pos="4320"/>
          <w:tab w:val="right" w:pos="8640"/>
        </w:tabs>
        <w:spacing w:after="0" w:line="192" w:lineRule="auto"/>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lang w:val="uk-UA"/>
        </w:rPr>
        <w:t xml:space="preserve">Керівник установи - </w:t>
      </w:r>
      <w:r w:rsidRPr="00533D5D">
        <w:rPr>
          <w:rFonts w:ascii="Times New Roman" w:eastAsia="Times New Roman" w:hAnsi="Times New Roman" w:cs="Times New Roman"/>
          <w:b/>
          <w:sz w:val="24"/>
          <w:szCs w:val="24"/>
          <w:lang w:val="uk-UA"/>
        </w:rPr>
        <w:br/>
        <w:t>головного</w:t>
      </w:r>
      <w:r w:rsidRPr="00533D5D">
        <w:rPr>
          <w:rFonts w:ascii="Times New Roman" w:eastAsia="Times New Roman" w:hAnsi="Times New Roman" w:cs="Times New Roman"/>
          <w:b/>
          <w:noProof/>
          <w:sz w:val="24"/>
          <w:szCs w:val="24"/>
          <w:lang w:val="uk-UA"/>
        </w:rPr>
        <w:t xml:space="preserve"> розпорядник</w:t>
      </w:r>
      <w:r w:rsidRPr="00533D5D">
        <w:rPr>
          <w:rFonts w:ascii="Times New Roman" w:eastAsia="Times New Roman" w:hAnsi="Times New Roman" w:cs="Times New Roman"/>
          <w:b/>
          <w:sz w:val="24"/>
          <w:szCs w:val="24"/>
          <w:lang w:val="uk-UA"/>
        </w:rPr>
        <w:t>а</w:t>
      </w:r>
      <w:r w:rsidRPr="00533D5D">
        <w:rPr>
          <w:rFonts w:ascii="Times New Roman" w:eastAsia="Times New Roman" w:hAnsi="Times New Roman" w:cs="Times New Roman"/>
          <w:b/>
          <w:noProof/>
          <w:sz w:val="24"/>
          <w:szCs w:val="24"/>
          <w:lang w:val="uk-UA"/>
        </w:rPr>
        <w:t xml:space="preserve"> коштів</w:t>
      </w:r>
      <w:r w:rsidRPr="00533D5D">
        <w:rPr>
          <w:rFonts w:ascii="Times New Roman" w:eastAsia="Times New Roman" w:hAnsi="Times New Roman" w:cs="Times New Roman"/>
          <w:b/>
          <w:sz w:val="24"/>
          <w:szCs w:val="24"/>
          <w:lang w:val="uk-UA"/>
        </w:rPr>
        <w:t xml:space="preserve"> </w:t>
      </w:r>
      <w:r w:rsidRPr="00533D5D">
        <w:rPr>
          <w:rFonts w:ascii="Times New Roman" w:eastAsia="Times New Roman" w:hAnsi="Times New Roman" w:cs="Times New Roman"/>
          <w:b/>
          <w:sz w:val="24"/>
          <w:szCs w:val="24"/>
          <w:lang w:val="uk-UA"/>
        </w:rPr>
        <w:tab/>
        <w:t>__</w:t>
      </w:r>
      <w:r w:rsidRPr="00533D5D">
        <w:rPr>
          <w:rFonts w:ascii="Times New Roman" w:eastAsia="Times New Roman" w:hAnsi="Times New Roman" w:cs="Times New Roman"/>
          <w:b/>
          <w:sz w:val="24"/>
          <w:szCs w:val="24"/>
        </w:rPr>
        <w:t xml:space="preserve">                                                                         </w:t>
      </w:r>
      <w:r w:rsidRPr="00533D5D">
        <w:rPr>
          <w:rFonts w:ascii="Times New Roman" w:eastAsia="Times New Roman" w:hAnsi="Times New Roman" w:cs="Times New Roman"/>
          <w:b/>
          <w:sz w:val="24"/>
          <w:szCs w:val="24"/>
          <w:lang w:val="uk-UA"/>
        </w:rPr>
        <w:t xml:space="preserve">Калінчук Г.А.___________________ </w:t>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r>
      <w:r w:rsidR="00533D5D">
        <w:rPr>
          <w:rFonts w:ascii="Times New Roman" w:eastAsia="Times New Roman" w:hAnsi="Times New Roman" w:cs="Times New Roman"/>
          <w:b/>
          <w:sz w:val="24"/>
          <w:szCs w:val="24"/>
          <w:lang w:val="uk-UA"/>
        </w:rPr>
        <w:t>_____________</w:t>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t xml:space="preserve">    </w:t>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t xml:space="preserve"> </w:t>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r>
    </w:p>
    <w:p w:rsidR="0099055E" w:rsidRPr="00533D5D" w:rsidRDefault="0099055E" w:rsidP="0099055E">
      <w:pPr>
        <w:tabs>
          <w:tab w:val="left" w:pos="708"/>
          <w:tab w:val="center" w:pos="4320"/>
          <w:tab w:val="right" w:pos="8640"/>
        </w:tabs>
        <w:spacing w:after="0" w:line="240" w:lineRule="auto"/>
        <w:jc w:val="both"/>
        <w:rPr>
          <w:rFonts w:ascii="Times New Roman" w:eastAsia="Times New Roman" w:hAnsi="Times New Roman" w:cs="Times New Roman"/>
          <w:b/>
          <w:sz w:val="24"/>
          <w:szCs w:val="24"/>
        </w:rPr>
      </w:pPr>
      <w:r w:rsidRPr="00533D5D">
        <w:rPr>
          <w:rFonts w:ascii="Times New Roman" w:eastAsia="Times New Roman" w:hAnsi="Times New Roman" w:cs="Times New Roman"/>
          <w:b/>
          <w:sz w:val="24"/>
          <w:szCs w:val="24"/>
          <w:lang w:val="uk-UA"/>
        </w:rPr>
        <w:t xml:space="preserve">Відповідальний </w:t>
      </w:r>
      <w:r w:rsidRPr="00533D5D">
        <w:rPr>
          <w:rFonts w:ascii="Times New Roman" w:eastAsia="Times New Roman" w:hAnsi="Times New Roman" w:cs="Times New Roman"/>
          <w:b/>
          <w:sz w:val="24"/>
          <w:szCs w:val="24"/>
          <w:lang w:val="uk-UA"/>
        </w:rPr>
        <w:br/>
        <w:t>виконавець Програми</w:t>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rPr>
        <w:tab/>
        <w:t xml:space="preserve">                      </w:t>
      </w:r>
      <w:r w:rsidRPr="00533D5D">
        <w:rPr>
          <w:rFonts w:ascii="Times New Roman" w:eastAsia="Times New Roman" w:hAnsi="Times New Roman" w:cs="Times New Roman"/>
          <w:b/>
          <w:sz w:val="24"/>
          <w:szCs w:val="24"/>
          <w:lang w:val="uk-UA"/>
        </w:rPr>
        <w:t>Калінчук Г.А.</w:t>
      </w:r>
    </w:p>
    <w:p w:rsidR="0099055E" w:rsidRPr="00533D5D" w:rsidRDefault="0099055E" w:rsidP="0099055E">
      <w:pPr>
        <w:tabs>
          <w:tab w:val="left" w:pos="708"/>
          <w:tab w:val="center" w:pos="4320"/>
          <w:tab w:val="right" w:pos="8640"/>
        </w:tabs>
        <w:spacing w:after="0" w:line="240" w:lineRule="auto"/>
        <w:jc w:val="both"/>
        <w:rPr>
          <w:rFonts w:ascii="Times New Roman" w:eastAsia="Times New Roman" w:hAnsi="Times New Roman" w:cs="Times New Roman"/>
          <w:b/>
          <w:sz w:val="24"/>
          <w:szCs w:val="24"/>
          <w:lang w:val="uk-UA"/>
        </w:rPr>
      </w:pPr>
      <w:r w:rsidRPr="00533D5D">
        <w:rPr>
          <w:rFonts w:ascii="Times New Roman" w:eastAsia="Times New Roman" w:hAnsi="Times New Roman" w:cs="Times New Roman"/>
          <w:b/>
          <w:sz w:val="24"/>
          <w:szCs w:val="24"/>
        </w:rPr>
        <w:t xml:space="preserve">                    </w:t>
      </w:r>
      <w:r w:rsidRPr="00533D5D">
        <w:rPr>
          <w:rFonts w:ascii="Times New Roman" w:eastAsia="Times New Roman" w:hAnsi="Times New Roman" w:cs="Times New Roman"/>
          <w:b/>
          <w:sz w:val="24"/>
          <w:szCs w:val="24"/>
        </w:rPr>
        <w:tab/>
        <w:t xml:space="preserve"> </w:t>
      </w:r>
      <w:r w:rsidRPr="00533D5D">
        <w:rPr>
          <w:rFonts w:ascii="Times New Roman" w:eastAsia="Times New Roman" w:hAnsi="Times New Roman" w:cs="Times New Roman"/>
          <w:b/>
          <w:sz w:val="24"/>
          <w:szCs w:val="24"/>
        </w:rPr>
        <w:tab/>
      </w:r>
      <w:r w:rsidRPr="00533D5D">
        <w:rPr>
          <w:rFonts w:ascii="Times New Roman" w:eastAsia="Times New Roman" w:hAnsi="Times New Roman" w:cs="Times New Roman"/>
          <w:b/>
          <w:sz w:val="24"/>
          <w:szCs w:val="24"/>
        </w:rPr>
        <w:tab/>
      </w:r>
      <w:r w:rsidRPr="00533D5D">
        <w:rPr>
          <w:rFonts w:ascii="Times New Roman" w:eastAsia="Times New Roman" w:hAnsi="Times New Roman" w:cs="Times New Roman"/>
          <w:b/>
          <w:sz w:val="24"/>
          <w:szCs w:val="24"/>
        </w:rPr>
        <w:tab/>
      </w:r>
      <w:r w:rsidRPr="00533D5D">
        <w:rPr>
          <w:rFonts w:ascii="Times New Roman" w:eastAsia="Times New Roman" w:hAnsi="Times New Roman" w:cs="Times New Roman"/>
          <w:b/>
          <w:sz w:val="24"/>
          <w:szCs w:val="24"/>
        </w:rPr>
        <w:tab/>
      </w:r>
      <w:r w:rsidRPr="00533D5D">
        <w:rPr>
          <w:rFonts w:ascii="Times New Roman" w:eastAsia="Times New Roman" w:hAnsi="Times New Roman" w:cs="Times New Roman"/>
          <w:b/>
          <w:sz w:val="24"/>
          <w:szCs w:val="24"/>
        </w:rPr>
        <w:tab/>
      </w:r>
      <w:r w:rsidRPr="00533D5D">
        <w:rPr>
          <w:rFonts w:ascii="Times New Roman" w:eastAsia="Times New Roman" w:hAnsi="Times New Roman" w:cs="Times New Roman"/>
          <w:b/>
          <w:sz w:val="24"/>
          <w:szCs w:val="24"/>
          <w:lang w:val="uk-UA"/>
        </w:rPr>
        <w:t xml:space="preserve"> (П. І. Б.) </w:t>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r>
      <w:r w:rsidRPr="00533D5D">
        <w:rPr>
          <w:rFonts w:ascii="Times New Roman" w:eastAsia="Times New Roman" w:hAnsi="Times New Roman" w:cs="Times New Roman"/>
          <w:b/>
          <w:sz w:val="24"/>
          <w:szCs w:val="24"/>
          <w:lang w:val="uk-UA"/>
        </w:rPr>
        <w:tab/>
        <w:t xml:space="preserve">                 </w:t>
      </w:r>
      <w:r w:rsidRPr="00533D5D">
        <w:rPr>
          <w:rFonts w:ascii="Times New Roman" w:eastAsia="Times New Roman" w:hAnsi="Times New Roman" w:cs="Times New Roman"/>
          <w:b/>
          <w:sz w:val="24"/>
          <w:szCs w:val="24"/>
          <w:lang w:val="uk-UA"/>
        </w:rPr>
        <w:tab/>
        <w:t xml:space="preserve">                                                                                                                (підпис) </w:t>
      </w:r>
    </w:p>
    <w:p w:rsidR="0099055E" w:rsidRPr="00533D5D" w:rsidRDefault="0099055E" w:rsidP="0099055E">
      <w:pPr>
        <w:tabs>
          <w:tab w:val="left" w:pos="708"/>
          <w:tab w:val="center" w:pos="4320"/>
          <w:tab w:val="right" w:pos="8640"/>
        </w:tabs>
        <w:spacing w:after="0" w:line="240" w:lineRule="auto"/>
        <w:jc w:val="both"/>
        <w:rPr>
          <w:rFonts w:ascii="Times New Roman" w:eastAsia="Times New Roman" w:hAnsi="Times New Roman" w:cs="Times New Roman"/>
          <w:b/>
          <w:sz w:val="24"/>
          <w:szCs w:val="24"/>
        </w:rPr>
      </w:pPr>
      <w:r w:rsidRPr="00533D5D">
        <w:rPr>
          <w:rFonts w:ascii="Times New Roman" w:eastAsia="Times New Roman" w:hAnsi="Times New Roman" w:cs="Times New Roman"/>
          <w:b/>
          <w:sz w:val="24"/>
          <w:szCs w:val="24"/>
        </w:rPr>
        <w:t>тел.:2-57-50</w:t>
      </w:r>
    </w:p>
    <w:p w:rsidR="0099055E" w:rsidRDefault="0099055E"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sectPr w:rsidR="0099055E" w:rsidSect="0099055E">
          <w:pgSz w:w="16838" w:h="11906" w:orient="landscape"/>
          <w:pgMar w:top="1701" w:right="1134" w:bottom="567" w:left="1134" w:header="709" w:footer="709" w:gutter="0"/>
          <w:cols w:space="708"/>
          <w:docGrid w:linePitch="360"/>
        </w:sectPr>
      </w:pPr>
    </w:p>
    <w:p w:rsidR="00C2371F" w:rsidRDefault="00C2371F" w:rsidP="00C2371F">
      <w:pPr>
        <w:spacing w:after="0" w:line="240" w:lineRule="auto"/>
        <w:rPr>
          <w:rFonts w:ascii="Times New Roman" w:eastAsia="Times New Roman" w:hAnsi="Times New Roman" w:cs="Times New Roman"/>
          <w:sz w:val="24"/>
          <w:szCs w:val="24"/>
          <w:lang w:val="uk-UA"/>
        </w:rPr>
      </w:pP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7445" cy="59690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7445" cy="596900"/>
                    </a:xfrm>
                    <a:prstGeom prst="rect">
                      <a:avLst/>
                    </a:prstGeom>
                    <a:noFill/>
                    <a:ln w="9525">
                      <a:noFill/>
                      <a:miter lim="800000"/>
                      <a:headEnd/>
                      <a:tailEnd/>
                    </a:ln>
                  </pic:spPr>
                </pic:pic>
              </a:graphicData>
            </a:graphic>
          </wp:inline>
        </w:drawing>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НОВОРОЗДІЛЬСЬКА  МІСЬКА  РАДА</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ЛЬВІВСЬКОЇ  ОБЛАСТІ</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ВИКОНАВЧИЙ  КОМІТЕТ</w:t>
      </w:r>
    </w:p>
    <w:p w:rsidR="003339D2"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C2371F">
        <w:rPr>
          <w:rFonts w:ascii="Times New Roman" w:eastAsia="Times New Roman" w:hAnsi="Times New Roman" w:cs="Times New Roman"/>
          <w:b/>
          <w:sz w:val="24"/>
          <w:szCs w:val="24"/>
        </w:rPr>
        <w:t xml:space="preserve"> Р</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І</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Ш</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Е</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Н</w:t>
      </w:r>
      <w:r w:rsidRPr="00C2371F">
        <w:rPr>
          <w:rFonts w:ascii="Times New Roman" w:eastAsia="Times New Roman" w:hAnsi="Times New Roman" w:cs="Times New Roman"/>
          <w:b/>
          <w:sz w:val="24"/>
          <w:szCs w:val="24"/>
          <w:lang w:val="uk-UA"/>
        </w:rPr>
        <w:t xml:space="preserve"> </w:t>
      </w:r>
      <w:proofErr w:type="gramStart"/>
      <w:r w:rsidRPr="00C2371F">
        <w:rPr>
          <w:rFonts w:ascii="Times New Roman" w:eastAsia="Times New Roman" w:hAnsi="Times New Roman" w:cs="Times New Roman"/>
          <w:b/>
          <w:sz w:val="24"/>
          <w:szCs w:val="24"/>
        </w:rPr>
        <w:t>Н</w:t>
      </w:r>
      <w:proofErr w:type="gramEnd"/>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Я №</w:t>
      </w:r>
    </w:p>
    <w:p w:rsidR="00533D5D" w:rsidRPr="003339D2" w:rsidRDefault="003339D2" w:rsidP="00533D5D">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00533D5D" w:rsidRPr="00C37306">
        <w:rPr>
          <w:rFonts w:ascii="Times New Roman" w:eastAsia="Times New Roman" w:hAnsi="Times New Roman" w:cs="Times New Roman"/>
          <w:sz w:val="24"/>
          <w:szCs w:val="24"/>
          <w:lang w:val="uk-UA"/>
        </w:rPr>
        <w:tab/>
      </w:r>
      <w:r w:rsidRPr="003339D2">
        <w:rPr>
          <w:rFonts w:ascii="Times New Roman" w:eastAsia="Times New Roman" w:hAnsi="Times New Roman" w:cs="Times New Roman"/>
          <w:b/>
          <w:sz w:val="24"/>
          <w:szCs w:val="24"/>
          <w:lang w:val="uk-UA"/>
        </w:rPr>
        <w:t>545</w:t>
      </w:r>
    </w:p>
    <w:p w:rsidR="003339D2" w:rsidRDefault="003339D2" w:rsidP="00533D5D">
      <w:pPr>
        <w:spacing w:after="0" w:line="240" w:lineRule="auto"/>
        <w:rPr>
          <w:rFonts w:ascii="Times New Roman" w:eastAsia="Times New Roman" w:hAnsi="Times New Roman" w:cs="Times New Roman"/>
          <w:sz w:val="24"/>
          <w:szCs w:val="24"/>
          <w:lang w:val="uk-UA"/>
        </w:rPr>
      </w:pPr>
    </w:p>
    <w:p w:rsidR="003339D2" w:rsidRDefault="003339D2" w:rsidP="00533D5D">
      <w:pPr>
        <w:spacing w:after="0" w:line="240" w:lineRule="auto"/>
        <w:rPr>
          <w:rFonts w:ascii="Times New Roman" w:eastAsia="Times New Roman" w:hAnsi="Times New Roman" w:cs="Times New Roman"/>
          <w:sz w:val="24"/>
          <w:szCs w:val="24"/>
          <w:lang w:val="uk-UA"/>
        </w:rPr>
      </w:pPr>
    </w:p>
    <w:p w:rsidR="00533D5D" w:rsidRPr="0028370C" w:rsidRDefault="00533D5D" w:rsidP="00533D5D">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24 листопада 2021 року</w:t>
      </w:r>
    </w:p>
    <w:p w:rsidR="0099055E" w:rsidRPr="0099055E" w:rsidRDefault="0099055E"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4A4370" w:rsidRPr="004A4370" w:rsidRDefault="004A4370" w:rsidP="004A4370">
      <w:pPr>
        <w:spacing w:after="0" w:line="240" w:lineRule="auto"/>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Про перерозподіл видатків</w:t>
      </w:r>
    </w:p>
    <w:p w:rsidR="004A4370" w:rsidRPr="004A4370" w:rsidRDefault="004A4370" w:rsidP="004A4370">
      <w:pPr>
        <w:spacing w:after="0" w:line="240" w:lineRule="auto"/>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міського бюджету на 20</w:t>
      </w:r>
      <w:r w:rsidRPr="004A4370">
        <w:rPr>
          <w:rFonts w:ascii="Times New Roman" w:eastAsia="Times New Roman" w:hAnsi="Times New Roman" w:cs="Times New Roman"/>
          <w:sz w:val="24"/>
          <w:szCs w:val="24"/>
        </w:rPr>
        <w:t>21</w:t>
      </w:r>
      <w:r w:rsidRPr="004A4370">
        <w:rPr>
          <w:rFonts w:ascii="Times New Roman" w:eastAsia="Times New Roman" w:hAnsi="Times New Roman" w:cs="Times New Roman"/>
          <w:sz w:val="24"/>
          <w:szCs w:val="24"/>
          <w:lang w:val="uk-UA"/>
        </w:rPr>
        <w:t xml:space="preserve"> рік</w:t>
      </w:r>
    </w:p>
    <w:p w:rsidR="004A4370" w:rsidRPr="004A4370" w:rsidRDefault="004A4370" w:rsidP="004A4370">
      <w:pPr>
        <w:spacing w:after="0" w:line="240" w:lineRule="auto"/>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в межах головного розпорядника коштів</w:t>
      </w:r>
    </w:p>
    <w:p w:rsidR="004A4370" w:rsidRPr="004A4370" w:rsidRDefault="004A4370" w:rsidP="004A4370">
      <w:pPr>
        <w:spacing w:after="0" w:line="240" w:lineRule="auto"/>
        <w:jc w:val="both"/>
        <w:rPr>
          <w:rFonts w:ascii="Times New Roman" w:eastAsia="Times New Roman" w:hAnsi="Times New Roman" w:cs="Times New Roman"/>
          <w:sz w:val="24"/>
          <w:szCs w:val="24"/>
          <w:lang w:val="uk-UA"/>
        </w:rPr>
      </w:pPr>
    </w:p>
    <w:p w:rsidR="004A4370" w:rsidRPr="004A4370" w:rsidRDefault="004A4370" w:rsidP="004A4370">
      <w:pPr>
        <w:spacing w:after="0" w:line="240" w:lineRule="auto"/>
        <w:ind w:firstLine="600"/>
        <w:jc w:val="both"/>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Заслухавши інформацію начальника управління соціального захисту населення Калінчук Г.А. про необхідність внесення змін до показників міського бюджету на 2021 рік, відповідно до п.8 ст.23 Бюджетного Кодексу України, ст. 28 Закону України «Про місцеве самоврядування в Україні» виконавчий комітет Новороздільської міської ради.</w:t>
      </w:r>
    </w:p>
    <w:p w:rsidR="004A4370" w:rsidRPr="004A4370" w:rsidRDefault="004A4370" w:rsidP="004A4370">
      <w:pPr>
        <w:spacing w:after="0" w:line="240" w:lineRule="auto"/>
        <w:rPr>
          <w:rFonts w:ascii="Times New Roman" w:eastAsia="Times New Roman" w:hAnsi="Times New Roman" w:cs="Times New Roman"/>
          <w:sz w:val="24"/>
          <w:szCs w:val="24"/>
          <w:lang w:val="uk-UA"/>
        </w:rPr>
      </w:pPr>
    </w:p>
    <w:p w:rsidR="004A4370" w:rsidRPr="004A4370" w:rsidRDefault="004A4370" w:rsidP="004A4370">
      <w:pPr>
        <w:spacing w:after="0" w:line="240" w:lineRule="auto"/>
        <w:rPr>
          <w:rFonts w:ascii="Times New Roman" w:eastAsia="Times New Roman" w:hAnsi="Times New Roman" w:cs="Times New Roman"/>
          <w:spacing w:val="20"/>
          <w:sz w:val="24"/>
          <w:szCs w:val="24"/>
        </w:rPr>
      </w:pPr>
      <w:r w:rsidRPr="004A4370">
        <w:rPr>
          <w:rFonts w:ascii="Times New Roman" w:eastAsia="Times New Roman" w:hAnsi="Times New Roman" w:cs="Times New Roman"/>
          <w:spacing w:val="20"/>
          <w:sz w:val="24"/>
          <w:szCs w:val="24"/>
        </w:rPr>
        <w:t>ВИРІШИВ:</w:t>
      </w:r>
    </w:p>
    <w:p w:rsidR="004A4370" w:rsidRPr="004A4370" w:rsidRDefault="004A4370" w:rsidP="004A4370">
      <w:pPr>
        <w:spacing w:after="0" w:line="240" w:lineRule="auto"/>
        <w:ind w:left="283"/>
        <w:rPr>
          <w:rFonts w:ascii="Times New Roman" w:eastAsia="Times New Roman" w:hAnsi="Times New Roman" w:cs="Times New Roman"/>
          <w:spacing w:val="20"/>
          <w:sz w:val="24"/>
          <w:szCs w:val="24"/>
        </w:rPr>
      </w:pPr>
    </w:p>
    <w:p w:rsidR="004A4370" w:rsidRPr="004A4370" w:rsidRDefault="004A4370" w:rsidP="004A4370">
      <w:pPr>
        <w:spacing w:after="0" w:line="240" w:lineRule="auto"/>
        <w:ind w:firstLine="567"/>
        <w:rPr>
          <w:rFonts w:ascii="Times New Roman" w:eastAsia="Times New Roman" w:hAnsi="Times New Roman" w:cs="Times New Roman"/>
          <w:sz w:val="24"/>
          <w:szCs w:val="24"/>
        </w:rPr>
      </w:pPr>
      <w:r w:rsidRPr="004A4370">
        <w:rPr>
          <w:rFonts w:ascii="Times New Roman" w:eastAsia="Times New Roman" w:hAnsi="Times New Roman" w:cs="Times New Roman"/>
          <w:sz w:val="24"/>
          <w:szCs w:val="24"/>
        </w:rPr>
        <w:t>1. Перерозподілити видатки за бюджетними програмами в межах загального обсягу бюджетних призначень головного розпорядника бюджетних коштів</w:t>
      </w:r>
    </w:p>
    <w:p w:rsidR="004A4370" w:rsidRPr="004A4370" w:rsidRDefault="004A4370" w:rsidP="004A4370">
      <w:pPr>
        <w:spacing w:after="0" w:line="240" w:lineRule="auto"/>
        <w:ind w:firstLine="567"/>
        <w:rPr>
          <w:rFonts w:ascii="Times New Roman" w:eastAsia="Times New Roman" w:hAnsi="Times New Roman" w:cs="Times New Roman"/>
          <w:sz w:val="24"/>
          <w:szCs w:val="24"/>
        </w:rPr>
      </w:pPr>
    </w:p>
    <w:tbl>
      <w:tblPr>
        <w:tblW w:w="0" w:type="auto"/>
        <w:tblLook w:val="0000"/>
      </w:tblPr>
      <w:tblGrid>
        <w:gridCol w:w="2392"/>
        <w:gridCol w:w="2392"/>
        <w:gridCol w:w="2393"/>
        <w:gridCol w:w="2393"/>
      </w:tblGrid>
      <w:tr w:rsidR="004A4370" w:rsidRPr="004A4370" w:rsidTr="000C4EA0">
        <w:tc>
          <w:tcPr>
            <w:tcW w:w="2392"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КВК</w:t>
            </w:r>
          </w:p>
        </w:tc>
        <w:tc>
          <w:tcPr>
            <w:tcW w:w="2392"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КПКВК</w:t>
            </w:r>
          </w:p>
        </w:tc>
        <w:tc>
          <w:tcPr>
            <w:tcW w:w="2393"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КЕКВ</w:t>
            </w:r>
          </w:p>
        </w:tc>
        <w:tc>
          <w:tcPr>
            <w:tcW w:w="2393"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СУМА</w:t>
            </w:r>
          </w:p>
        </w:tc>
      </w:tr>
      <w:tr w:rsidR="004A4370" w:rsidRPr="004A4370" w:rsidTr="000C4EA0">
        <w:tc>
          <w:tcPr>
            <w:tcW w:w="2392"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en-US"/>
              </w:rPr>
            </w:pPr>
            <w:r w:rsidRPr="004A4370">
              <w:rPr>
                <w:rFonts w:ascii="Times New Roman" w:eastAsia="Times New Roman" w:hAnsi="Times New Roman" w:cs="Times New Roman"/>
                <w:sz w:val="24"/>
                <w:szCs w:val="24"/>
                <w:lang w:val="en-US"/>
              </w:rPr>
              <w:t>08</w:t>
            </w:r>
          </w:p>
        </w:tc>
        <w:tc>
          <w:tcPr>
            <w:tcW w:w="2392"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en-US"/>
              </w:rPr>
              <w:t>081</w:t>
            </w:r>
            <w:r w:rsidRPr="004A4370">
              <w:rPr>
                <w:rFonts w:ascii="Times New Roman" w:eastAsia="Times New Roman" w:hAnsi="Times New Roman" w:cs="Times New Roman"/>
                <w:sz w:val="24"/>
                <w:szCs w:val="24"/>
                <w:lang w:val="uk-UA"/>
              </w:rPr>
              <w:t>7323</w:t>
            </w:r>
          </w:p>
        </w:tc>
        <w:tc>
          <w:tcPr>
            <w:tcW w:w="2393"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3132</w:t>
            </w:r>
          </w:p>
        </w:tc>
        <w:tc>
          <w:tcPr>
            <w:tcW w:w="2393"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en-US"/>
              </w:rPr>
            </w:pPr>
            <w:r w:rsidRPr="004A4370">
              <w:rPr>
                <w:rFonts w:ascii="Times New Roman" w:eastAsia="Times New Roman" w:hAnsi="Times New Roman" w:cs="Times New Roman"/>
                <w:sz w:val="24"/>
                <w:szCs w:val="24"/>
                <w:lang w:val="en-US"/>
              </w:rPr>
              <w:t>-</w:t>
            </w:r>
            <w:r w:rsidRPr="004A4370">
              <w:rPr>
                <w:rFonts w:ascii="Times New Roman" w:eastAsia="Times New Roman" w:hAnsi="Times New Roman" w:cs="Times New Roman"/>
                <w:sz w:val="24"/>
                <w:szCs w:val="24"/>
                <w:lang w:val="uk-UA"/>
              </w:rPr>
              <w:t>1200</w:t>
            </w:r>
            <w:r w:rsidRPr="004A4370">
              <w:rPr>
                <w:rFonts w:ascii="Times New Roman" w:eastAsia="Times New Roman" w:hAnsi="Times New Roman" w:cs="Times New Roman"/>
                <w:sz w:val="24"/>
                <w:szCs w:val="24"/>
                <w:lang w:val="en-US"/>
              </w:rPr>
              <w:t>.00</w:t>
            </w:r>
          </w:p>
        </w:tc>
      </w:tr>
      <w:tr w:rsidR="004A4370" w:rsidRPr="004A4370" w:rsidTr="000C4EA0">
        <w:tc>
          <w:tcPr>
            <w:tcW w:w="2392"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en-US"/>
              </w:rPr>
            </w:pPr>
            <w:r w:rsidRPr="004A4370">
              <w:rPr>
                <w:rFonts w:ascii="Times New Roman" w:eastAsia="Times New Roman" w:hAnsi="Times New Roman" w:cs="Times New Roman"/>
                <w:sz w:val="24"/>
                <w:szCs w:val="24"/>
                <w:lang w:val="en-US"/>
              </w:rPr>
              <w:t>08</w:t>
            </w:r>
          </w:p>
        </w:tc>
        <w:tc>
          <w:tcPr>
            <w:tcW w:w="2392"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en-US"/>
              </w:rPr>
              <w:t>0813</w:t>
            </w:r>
            <w:r w:rsidRPr="004A4370">
              <w:rPr>
                <w:rFonts w:ascii="Times New Roman" w:eastAsia="Times New Roman" w:hAnsi="Times New Roman" w:cs="Times New Roman"/>
                <w:sz w:val="24"/>
                <w:szCs w:val="24"/>
                <w:lang w:val="uk-UA"/>
              </w:rPr>
              <w:t>242</w:t>
            </w:r>
          </w:p>
        </w:tc>
        <w:tc>
          <w:tcPr>
            <w:tcW w:w="2393"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3240</w:t>
            </w:r>
          </w:p>
        </w:tc>
        <w:tc>
          <w:tcPr>
            <w:tcW w:w="2393" w:type="dxa"/>
          </w:tcPr>
          <w:p w:rsidR="004A4370" w:rsidRPr="004A4370" w:rsidRDefault="004A4370" w:rsidP="004A4370">
            <w:pPr>
              <w:spacing w:after="0" w:line="240" w:lineRule="auto"/>
              <w:ind w:firstLine="567"/>
              <w:jc w:val="center"/>
              <w:rPr>
                <w:rFonts w:ascii="Times New Roman" w:eastAsia="Times New Roman" w:hAnsi="Times New Roman" w:cs="Times New Roman"/>
                <w:sz w:val="24"/>
                <w:szCs w:val="24"/>
                <w:lang w:val="en-US"/>
              </w:rPr>
            </w:pPr>
            <w:r w:rsidRPr="004A4370">
              <w:rPr>
                <w:rFonts w:ascii="Times New Roman" w:eastAsia="Times New Roman" w:hAnsi="Times New Roman" w:cs="Times New Roman"/>
                <w:sz w:val="24"/>
                <w:szCs w:val="24"/>
                <w:lang w:val="uk-UA"/>
              </w:rPr>
              <w:t>1200</w:t>
            </w:r>
            <w:r w:rsidRPr="004A4370">
              <w:rPr>
                <w:rFonts w:ascii="Times New Roman" w:eastAsia="Times New Roman" w:hAnsi="Times New Roman" w:cs="Times New Roman"/>
                <w:sz w:val="24"/>
                <w:szCs w:val="24"/>
                <w:lang w:val="en-US"/>
              </w:rPr>
              <w:t>.00</w:t>
            </w:r>
          </w:p>
        </w:tc>
      </w:tr>
    </w:tbl>
    <w:p w:rsidR="004A4370" w:rsidRPr="004A4370" w:rsidRDefault="004A4370" w:rsidP="004A4370">
      <w:pPr>
        <w:spacing w:after="0" w:line="240" w:lineRule="auto"/>
        <w:ind w:firstLine="567"/>
        <w:jc w:val="both"/>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rPr>
        <w:t>2. Головному розпоряднику коштів, управлінню соціального захисту населення (начальник Калінчук Г.А.) рішення подати на погодження постійній депутатській комісії з питань бюджету та регуляторної політики (голова Волчанський В.М.)</w:t>
      </w:r>
    </w:p>
    <w:p w:rsidR="004A4370" w:rsidRPr="004A4370" w:rsidRDefault="004A4370" w:rsidP="004A4370">
      <w:pPr>
        <w:spacing w:after="0" w:line="240" w:lineRule="auto"/>
        <w:ind w:firstLine="567"/>
        <w:jc w:val="both"/>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3. Фінансовому управлінню міської ради Ричагівському І.І. внести зміни до розпису міського бюджету на 20</w:t>
      </w:r>
      <w:r w:rsidRPr="004A4370">
        <w:rPr>
          <w:rFonts w:ascii="Times New Roman" w:eastAsia="Times New Roman" w:hAnsi="Times New Roman" w:cs="Times New Roman"/>
          <w:sz w:val="24"/>
          <w:szCs w:val="24"/>
        </w:rPr>
        <w:t>21</w:t>
      </w:r>
      <w:r w:rsidRPr="004A4370">
        <w:rPr>
          <w:rFonts w:ascii="Times New Roman" w:eastAsia="Times New Roman" w:hAnsi="Times New Roman" w:cs="Times New Roman"/>
          <w:sz w:val="24"/>
          <w:szCs w:val="24"/>
          <w:lang w:val="uk-UA"/>
        </w:rPr>
        <w:t xml:space="preserve"> рік.</w:t>
      </w:r>
    </w:p>
    <w:p w:rsidR="004A4370" w:rsidRPr="004A4370" w:rsidRDefault="004A4370" w:rsidP="004A4370">
      <w:pPr>
        <w:spacing w:after="0" w:line="240" w:lineRule="auto"/>
        <w:ind w:firstLine="567"/>
        <w:jc w:val="both"/>
        <w:rPr>
          <w:rFonts w:ascii="Times New Roman" w:eastAsia="Times New Roman" w:hAnsi="Times New Roman" w:cs="Times New Roman"/>
          <w:sz w:val="24"/>
          <w:szCs w:val="24"/>
          <w:lang w:val="uk-UA"/>
        </w:rPr>
      </w:pPr>
      <w:r w:rsidRPr="004A4370">
        <w:rPr>
          <w:rFonts w:ascii="Times New Roman" w:eastAsia="Times New Roman" w:hAnsi="Times New Roman" w:cs="Times New Roman"/>
          <w:sz w:val="24"/>
          <w:szCs w:val="24"/>
          <w:lang w:val="uk-UA"/>
        </w:rPr>
        <w:t>4. Контроль за виконанням даного рішення покласти на першого заступника міського голови Гулія М.М.</w:t>
      </w:r>
    </w:p>
    <w:p w:rsidR="004A4370" w:rsidRDefault="004A4370" w:rsidP="004A4370">
      <w:pPr>
        <w:spacing w:after="0" w:line="240" w:lineRule="auto"/>
        <w:jc w:val="both"/>
        <w:rPr>
          <w:rFonts w:ascii="Times New Roman" w:eastAsia="Times New Roman" w:hAnsi="Times New Roman" w:cs="Times New Roman"/>
          <w:sz w:val="24"/>
          <w:szCs w:val="24"/>
        </w:rPr>
      </w:pPr>
    </w:p>
    <w:p w:rsidR="000D79F6" w:rsidRPr="004A4370" w:rsidRDefault="000D79F6" w:rsidP="004A4370">
      <w:pPr>
        <w:spacing w:after="0" w:line="240" w:lineRule="auto"/>
        <w:jc w:val="both"/>
        <w:rPr>
          <w:rFonts w:ascii="Times New Roman" w:eastAsia="Times New Roman" w:hAnsi="Times New Roman" w:cs="Times New Roman"/>
          <w:sz w:val="24"/>
          <w:szCs w:val="24"/>
        </w:rPr>
      </w:pPr>
    </w:p>
    <w:p w:rsidR="00BA7B84" w:rsidRDefault="00BA7B84" w:rsidP="00BA7B84">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C37306">
        <w:rPr>
          <w:rFonts w:ascii="Times New Roman" w:eastAsia="Times New Roman" w:hAnsi="Times New Roman" w:cs="Times New Roman"/>
          <w:sz w:val="24"/>
          <w:szCs w:val="24"/>
          <w:lang w:val="uk-UA" w:eastAsia="uk-UA"/>
        </w:rPr>
        <w:t>МІСЬКИЙ ГОЛОВА                                                                                   Ярина ЯЦЕНКО</w:t>
      </w:r>
    </w:p>
    <w:p w:rsidR="0099055E" w:rsidRDefault="0099055E"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0D79F6" w:rsidRDefault="000D79F6"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0D79F6" w:rsidRDefault="000D79F6"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0D79F6" w:rsidRDefault="000D79F6"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0D79F6" w:rsidRDefault="000D79F6"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0D79F6" w:rsidRDefault="000D79F6"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0D79F6" w:rsidRDefault="000D79F6"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0D79F6" w:rsidRDefault="000D79F6"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0D79F6" w:rsidRDefault="000D79F6"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0D79F6" w:rsidRDefault="000D79F6"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0D79F6" w:rsidRDefault="000D79F6" w:rsidP="0099055E">
      <w:pPr>
        <w:tabs>
          <w:tab w:val="left" w:pos="708"/>
          <w:tab w:val="center" w:pos="4320"/>
          <w:tab w:val="right" w:pos="8640"/>
        </w:tabs>
        <w:spacing w:after="0" w:line="240" w:lineRule="auto"/>
        <w:jc w:val="both"/>
        <w:rPr>
          <w:rFonts w:ascii="Times New Roman" w:eastAsia="Times New Roman" w:hAnsi="Times New Roman" w:cs="Times New Roman"/>
          <w:b/>
          <w:sz w:val="26"/>
          <w:szCs w:val="20"/>
        </w:rPr>
      </w:pPr>
    </w:p>
    <w:p w:rsidR="00C2371F" w:rsidRDefault="00C2371F" w:rsidP="00C2371F">
      <w:pPr>
        <w:spacing w:after="0" w:line="240" w:lineRule="auto"/>
        <w:rPr>
          <w:rFonts w:ascii="Times New Roman" w:eastAsia="Times New Roman" w:hAnsi="Times New Roman" w:cs="Times New Roman"/>
          <w:sz w:val="24"/>
          <w:szCs w:val="24"/>
          <w:lang w:val="uk-UA"/>
        </w:rPr>
      </w:pP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7445" cy="59690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7445" cy="596900"/>
                    </a:xfrm>
                    <a:prstGeom prst="rect">
                      <a:avLst/>
                    </a:prstGeom>
                    <a:noFill/>
                    <a:ln w="9525">
                      <a:noFill/>
                      <a:miter lim="800000"/>
                      <a:headEnd/>
                      <a:tailEnd/>
                    </a:ln>
                  </pic:spPr>
                </pic:pic>
              </a:graphicData>
            </a:graphic>
          </wp:inline>
        </w:drawing>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НОВОРОЗДІЛЬСЬКА  МІСЬКА  РАДА</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ЛЬВІВСЬКОЇ  ОБЛАСТІ</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ВИКОНАВЧИЙ  КОМІТЕТ</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C2371F">
        <w:rPr>
          <w:rFonts w:ascii="Times New Roman" w:eastAsia="Times New Roman" w:hAnsi="Times New Roman" w:cs="Times New Roman"/>
          <w:b/>
          <w:sz w:val="24"/>
          <w:szCs w:val="24"/>
        </w:rPr>
        <w:t xml:space="preserve"> Р</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І</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Ш</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Е</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Н</w:t>
      </w:r>
      <w:r w:rsidRPr="00C2371F">
        <w:rPr>
          <w:rFonts w:ascii="Times New Roman" w:eastAsia="Times New Roman" w:hAnsi="Times New Roman" w:cs="Times New Roman"/>
          <w:b/>
          <w:sz w:val="24"/>
          <w:szCs w:val="24"/>
          <w:lang w:val="uk-UA"/>
        </w:rPr>
        <w:t xml:space="preserve"> </w:t>
      </w:r>
      <w:proofErr w:type="gramStart"/>
      <w:r w:rsidRPr="00C2371F">
        <w:rPr>
          <w:rFonts w:ascii="Times New Roman" w:eastAsia="Times New Roman" w:hAnsi="Times New Roman" w:cs="Times New Roman"/>
          <w:b/>
          <w:sz w:val="24"/>
          <w:szCs w:val="24"/>
        </w:rPr>
        <w:t>Н</w:t>
      </w:r>
      <w:proofErr w:type="gramEnd"/>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Я №</w:t>
      </w:r>
    </w:p>
    <w:p w:rsidR="009C34C6" w:rsidRPr="003339D2" w:rsidRDefault="00C2371F" w:rsidP="009C34C6">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009C34C6" w:rsidRPr="00C37306">
        <w:rPr>
          <w:rFonts w:ascii="Times New Roman" w:eastAsia="Times New Roman" w:hAnsi="Times New Roman" w:cs="Times New Roman"/>
          <w:sz w:val="24"/>
          <w:szCs w:val="24"/>
          <w:lang w:val="uk-UA"/>
        </w:rPr>
        <w:tab/>
      </w:r>
      <w:r w:rsidR="009C34C6" w:rsidRPr="00C37306">
        <w:rPr>
          <w:rFonts w:ascii="Times New Roman" w:eastAsia="Times New Roman" w:hAnsi="Times New Roman" w:cs="Times New Roman"/>
          <w:sz w:val="24"/>
          <w:szCs w:val="24"/>
          <w:lang w:val="uk-UA"/>
        </w:rPr>
        <w:tab/>
      </w:r>
      <w:r w:rsidR="009C34C6" w:rsidRPr="00C37306">
        <w:rPr>
          <w:rFonts w:ascii="Times New Roman" w:eastAsia="Times New Roman" w:hAnsi="Times New Roman" w:cs="Times New Roman"/>
          <w:sz w:val="24"/>
          <w:szCs w:val="24"/>
          <w:lang w:val="uk-UA"/>
        </w:rPr>
        <w:tab/>
      </w:r>
      <w:r w:rsidR="009C34C6" w:rsidRPr="00C37306">
        <w:rPr>
          <w:rFonts w:ascii="Times New Roman" w:eastAsia="Times New Roman" w:hAnsi="Times New Roman" w:cs="Times New Roman"/>
          <w:sz w:val="24"/>
          <w:szCs w:val="24"/>
          <w:lang w:val="uk-UA"/>
        </w:rPr>
        <w:tab/>
      </w:r>
      <w:r w:rsidR="009C34C6" w:rsidRPr="00C37306">
        <w:rPr>
          <w:rFonts w:ascii="Times New Roman" w:eastAsia="Times New Roman" w:hAnsi="Times New Roman" w:cs="Times New Roman"/>
          <w:sz w:val="24"/>
          <w:szCs w:val="24"/>
          <w:lang w:val="uk-UA"/>
        </w:rPr>
        <w:tab/>
      </w:r>
      <w:r w:rsidR="009C34C6" w:rsidRPr="00C37306">
        <w:rPr>
          <w:rFonts w:ascii="Times New Roman" w:eastAsia="Times New Roman" w:hAnsi="Times New Roman" w:cs="Times New Roman"/>
          <w:sz w:val="24"/>
          <w:szCs w:val="24"/>
          <w:lang w:val="uk-UA"/>
        </w:rPr>
        <w:tab/>
      </w:r>
      <w:r w:rsidR="003339D2" w:rsidRPr="003339D2">
        <w:rPr>
          <w:rFonts w:ascii="Times New Roman" w:eastAsia="Times New Roman" w:hAnsi="Times New Roman" w:cs="Times New Roman"/>
          <w:sz w:val="24"/>
          <w:szCs w:val="24"/>
          <w:lang w:val="uk-UA"/>
        </w:rPr>
        <w:tab/>
      </w:r>
      <w:r w:rsidR="003339D2" w:rsidRPr="003339D2">
        <w:rPr>
          <w:rFonts w:ascii="Times New Roman" w:eastAsia="Times New Roman" w:hAnsi="Times New Roman" w:cs="Times New Roman"/>
          <w:b/>
          <w:sz w:val="24"/>
          <w:szCs w:val="24"/>
          <w:lang w:val="uk-UA"/>
        </w:rPr>
        <w:t>546</w:t>
      </w:r>
    </w:p>
    <w:p w:rsidR="000D79F6" w:rsidRDefault="000D79F6" w:rsidP="009C34C6">
      <w:pPr>
        <w:spacing w:after="0" w:line="240" w:lineRule="auto"/>
        <w:rPr>
          <w:rFonts w:ascii="Times New Roman" w:eastAsia="Times New Roman" w:hAnsi="Times New Roman" w:cs="Times New Roman"/>
          <w:sz w:val="24"/>
          <w:szCs w:val="24"/>
          <w:lang w:val="uk-UA"/>
        </w:rPr>
      </w:pPr>
    </w:p>
    <w:p w:rsidR="003339D2" w:rsidRDefault="003339D2" w:rsidP="009C34C6">
      <w:pPr>
        <w:spacing w:after="0" w:line="240" w:lineRule="auto"/>
        <w:rPr>
          <w:rFonts w:ascii="Times New Roman" w:eastAsia="Times New Roman" w:hAnsi="Times New Roman" w:cs="Times New Roman"/>
          <w:sz w:val="24"/>
          <w:szCs w:val="24"/>
          <w:lang w:val="uk-UA"/>
        </w:rPr>
      </w:pPr>
    </w:p>
    <w:p w:rsidR="009C34C6" w:rsidRPr="0028370C" w:rsidRDefault="009C34C6" w:rsidP="009C34C6">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24 листопада 2021 року</w:t>
      </w:r>
    </w:p>
    <w:p w:rsidR="009C34C6" w:rsidRDefault="009C34C6" w:rsidP="009C34C6">
      <w:pPr>
        <w:spacing w:after="0" w:line="240" w:lineRule="auto"/>
        <w:rPr>
          <w:rFonts w:ascii="Times New Roman" w:eastAsia="Times New Roman" w:hAnsi="Times New Roman" w:cs="Times New Roman"/>
          <w:sz w:val="24"/>
          <w:szCs w:val="24"/>
          <w:lang w:val="uk-UA" w:eastAsia="uk-UA"/>
        </w:rPr>
      </w:pPr>
    </w:p>
    <w:p w:rsidR="009C34C6" w:rsidRPr="009C34C6" w:rsidRDefault="009C34C6" w:rsidP="009C34C6">
      <w:pPr>
        <w:spacing w:after="0" w:line="240" w:lineRule="auto"/>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Про погодження внесення змін</w:t>
      </w:r>
    </w:p>
    <w:p w:rsidR="009C34C6" w:rsidRPr="009C34C6" w:rsidRDefault="009C34C6" w:rsidP="009C34C6">
      <w:pPr>
        <w:spacing w:after="0" w:line="240" w:lineRule="auto"/>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до показників міського бюджету</w:t>
      </w:r>
    </w:p>
    <w:p w:rsidR="009C34C6" w:rsidRPr="009C34C6" w:rsidRDefault="009C34C6" w:rsidP="009C34C6">
      <w:pPr>
        <w:spacing w:after="0" w:line="240" w:lineRule="auto"/>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на 2021 рік</w:t>
      </w:r>
    </w:p>
    <w:p w:rsidR="009C34C6" w:rsidRPr="009C34C6" w:rsidRDefault="009C34C6" w:rsidP="009C34C6">
      <w:pPr>
        <w:spacing w:after="0" w:line="240" w:lineRule="auto"/>
        <w:jc w:val="both"/>
        <w:rPr>
          <w:rFonts w:ascii="Times New Roman" w:eastAsia="Times New Roman" w:hAnsi="Times New Roman" w:cs="Times New Roman"/>
          <w:sz w:val="24"/>
          <w:szCs w:val="24"/>
          <w:lang w:val="uk-UA" w:eastAsia="uk-UA"/>
        </w:rPr>
      </w:pPr>
    </w:p>
    <w:p w:rsidR="009C34C6" w:rsidRPr="009C34C6" w:rsidRDefault="009C34C6" w:rsidP="009C34C6">
      <w:pPr>
        <w:spacing w:after="0" w:line="240" w:lineRule="auto"/>
        <w:jc w:val="both"/>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 xml:space="preserve">      </w:t>
      </w:r>
      <w:r w:rsidR="000D79F6">
        <w:rPr>
          <w:rFonts w:ascii="Times New Roman" w:eastAsia="Times New Roman" w:hAnsi="Times New Roman" w:cs="Times New Roman"/>
          <w:sz w:val="24"/>
          <w:szCs w:val="24"/>
          <w:lang w:val="uk-UA" w:eastAsia="uk-UA"/>
        </w:rPr>
        <w:t xml:space="preserve">   </w:t>
      </w:r>
      <w:r w:rsidRPr="009C34C6">
        <w:rPr>
          <w:rFonts w:ascii="Times New Roman" w:eastAsia="Times New Roman" w:hAnsi="Times New Roman" w:cs="Times New Roman"/>
          <w:sz w:val="24"/>
          <w:szCs w:val="24"/>
          <w:lang w:val="uk-UA" w:eastAsia="uk-UA"/>
        </w:rPr>
        <w:t xml:space="preserve">Заслухавши інформацію начальника фінансового управління Ричагівського І.І. про необхідність внесення змін до показників міського бюджету на 2021 рік, взявши до уваги лист відділу освіти Новороздільської міської ради від 22.11.2021 року № 01-24/407  </w:t>
      </w:r>
      <w:r w:rsidRPr="009C34C6">
        <w:rPr>
          <w:rFonts w:ascii="Times New Roman" w:eastAsia="Times New Roman" w:hAnsi="Times New Roman" w:cs="Times New Roman"/>
          <w:color w:val="000000"/>
          <w:sz w:val="24"/>
          <w:szCs w:val="24"/>
          <w:lang w:val="uk-UA" w:eastAsia="uk-UA"/>
        </w:rPr>
        <w:t>відповідно до ст.72 Бюджетного Кодексу України ст.28 Закону України «Про місцеве</w:t>
      </w:r>
      <w:r w:rsidRPr="009C34C6">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w:t>
      </w:r>
    </w:p>
    <w:p w:rsidR="009C34C6" w:rsidRPr="009C34C6" w:rsidRDefault="009C34C6" w:rsidP="009C34C6">
      <w:pPr>
        <w:spacing w:after="0" w:line="240" w:lineRule="auto"/>
        <w:jc w:val="both"/>
        <w:rPr>
          <w:rFonts w:ascii="Times New Roman" w:eastAsia="Times New Roman" w:hAnsi="Times New Roman" w:cs="Times New Roman"/>
          <w:sz w:val="24"/>
          <w:szCs w:val="24"/>
          <w:lang w:val="uk-UA" w:eastAsia="uk-UA"/>
        </w:rPr>
      </w:pPr>
    </w:p>
    <w:p w:rsidR="009C34C6" w:rsidRPr="009C34C6" w:rsidRDefault="009C34C6" w:rsidP="009C34C6">
      <w:pPr>
        <w:spacing w:after="0" w:line="240" w:lineRule="auto"/>
        <w:jc w:val="both"/>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В И Р І Ш И В:</w:t>
      </w:r>
    </w:p>
    <w:p w:rsidR="009C34C6" w:rsidRPr="009C34C6" w:rsidRDefault="009C34C6" w:rsidP="009C34C6">
      <w:pPr>
        <w:spacing w:after="0" w:line="240" w:lineRule="auto"/>
        <w:jc w:val="both"/>
        <w:rPr>
          <w:rFonts w:ascii="Times New Roman" w:eastAsia="Times New Roman" w:hAnsi="Times New Roman" w:cs="Times New Roman"/>
          <w:sz w:val="24"/>
          <w:szCs w:val="24"/>
          <w:lang w:val="uk-UA" w:eastAsia="uk-UA"/>
        </w:rPr>
      </w:pPr>
    </w:p>
    <w:p w:rsidR="009C34C6" w:rsidRPr="009C34C6" w:rsidRDefault="009C34C6" w:rsidP="009C34C6">
      <w:pPr>
        <w:spacing w:after="0" w:line="240" w:lineRule="auto"/>
        <w:ind w:firstLine="709"/>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 xml:space="preserve">1. Погодити зміни до показників міського бюджету на 2021 рік, а саме:  </w:t>
      </w:r>
    </w:p>
    <w:p w:rsidR="009C34C6" w:rsidRPr="009C34C6" w:rsidRDefault="009C34C6" w:rsidP="009C34C6">
      <w:pPr>
        <w:spacing w:after="0" w:line="240" w:lineRule="auto"/>
        <w:ind w:firstLine="709"/>
        <w:jc w:val="both"/>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1.1 Перерозподіл коштів в межах головних  розпорядників</w:t>
      </w:r>
    </w:p>
    <w:p w:rsidR="009C34C6" w:rsidRPr="009C34C6" w:rsidRDefault="009C34C6" w:rsidP="009C34C6">
      <w:pPr>
        <w:spacing w:after="0" w:line="240" w:lineRule="auto"/>
        <w:ind w:firstLine="709"/>
        <w:jc w:val="both"/>
        <w:rPr>
          <w:rFonts w:ascii="Times New Roman" w:eastAsia="Times New Roman" w:hAnsi="Times New Roman" w:cs="Times New Roman"/>
          <w:sz w:val="24"/>
          <w:szCs w:val="24"/>
          <w:lang w:val="uk-UA" w:eastAsia="uk-UA"/>
        </w:rPr>
      </w:pPr>
    </w:p>
    <w:p w:rsidR="009C34C6" w:rsidRPr="009C34C6" w:rsidRDefault="009C34C6" w:rsidP="009C34C6">
      <w:pPr>
        <w:spacing w:after="0" w:line="240" w:lineRule="auto"/>
        <w:ind w:firstLine="709"/>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 xml:space="preserve">  КВК                      ТПКВКМБ      </w:t>
      </w:r>
      <w:r w:rsidRPr="009C34C6">
        <w:rPr>
          <w:rFonts w:ascii="Times New Roman" w:eastAsia="Times New Roman" w:hAnsi="Times New Roman" w:cs="Times New Roman"/>
          <w:sz w:val="24"/>
          <w:szCs w:val="24"/>
          <w:lang w:val="uk-UA" w:eastAsia="uk-UA"/>
        </w:rPr>
        <w:tab/>
      </w:r>
      <w:r w:rsidRPr="009C34C6">
        <w:rPr>
          <w:rFonts w:ascii="Times New Roman" w:eastAsia="Times New Roman" w:hAnsi="Times New Roman" w:cs="Times New Roman"/>
          <w:sz w:val="24"/>
          <w:szCs w:val="24"/>
          <w:lang w:val="uk-UA" w:eastAsia="uk-UA"/>
        </w:rPr>
        <w:tab/>
        <w:t xml:space="preserve">КЕКВ          </w:t>
      </w:r>
      <w:r w:rsidRPr="009C34C6">
        <w:rPr>
          <w:rFonts w:ascii="Times New Roman" w:eastAsia="Times New Roman" w:hAnsi="Times New Roman" w:cs="Times New Roman"/>
          <w:sz w:val="24"/>
          <w:szCs w:val="24"/>
          <w:lang w:val="uk-UA" w:eastAsia="uk-UA"/>
        </w:rPr>
        <w:tab/>
      </w:r>
      <w:r w:rsidRPr="009C34C6">
        <w:rPr>
          <w:rFonts w:ascii="Times New Roman" w:eastAsia="Times New Roman" w:hAnsi="Times New Roman" w:cs="Times New Roman"/>
          <w:sz w:val="24"/>
          <w:szCs w:val="24"/>
          <w:lang w:val="uk-UA" w:eastAsia="uk-UA"/>
        </w:rPr>
        <w:tab/>
        <w:t xml:space="preserve">СУМА, грн.  </w:t>
      </w:r>
    </w:p>
    <w:p w:rsidR="009C34C6" w:rsidRPr="009C34C6" w:rsidRDefault="009C34C6" w:rsidP="009C34C6">
      <w:pPr>
        <w:spacing w:after="0" w:line="240" w:lineRule="auto"/>
        <w:ind w:firstLine="709"/>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 xml:space="preserve">         Загального фонду:   </w:t>
      </w:r>
    </w:p>
    <w:p w:rsidR="009C34C6" w:rsidRPr="009C34C6" w:rsidRDefault="009C34C6" w:rsidP="009C34C6">
      <w:pPr>
        <w:tabs>
          <w:tab w:val="left" w:pos="2880"/>
        </w:tabs>
        <w:spacing w:after="0" w:line="240" w:lineRule="auto"/>
        <w:ind w:firstLine="709"/>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06                             0611010                             2111                        - 16900,00</w:t>
      </w:r>
    </w:p>
    <w:p w:rsidR="009C34C6" w:rsidRPr="009C34C6" w:rsidRDefault="009C34C6" w:rsidP="009C34C6">
      <w:pPr>
        <w:tabs>
          <w:tab w:val="left" w:pos="2880"/>
        </w:tabs>
        <w:spacing w:after="0" w:line="240" w:lineRule="auto"/>
        <w:ind w:firstLine="709"/>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 xml:space="preserve">06                             0611021                             2111                        - 35000,00         </w:t>
      </w:r>
    </w:p>
    <w:p w:rsidR="009C34C6" w:rsidRPr="009C34C6" w:rsidRDefault="009C34C6" w:rsidP="009C34C6">
      <w:pPr>
        <w:tabs>
          <w:tab w:val="left" w:pos="2880"/>
        </w:tabs>
        <w:spacing w:after="0" w:line="240" w:lineRule="auto"/>
        <w:ind w:firstLine="709"/>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06                             0611021                             2210                          35000,00</w:t>
      </w:r>
    </w:p>
    <w:p w:rsidR="009C34C6" w:rsidRPr="009C34C6" w:rsidRDefault="009C34C6" w:rsidP="009C34C6">
      <w:pPr>
        <w:spacing w:after="0" w:line="240" w:lineRule="auto"/>
        <w:ind w:firstLine="709"/>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 xml:space="preserve">        Спеціального фонду</w:t>
      </w:r>
    </w:p>
    <w:p w:rsidR="009C34C6" w:rsidRPr="009C34C6" w:rsidRDefault="009C34C6" w:rsidP="009C34C6">
      <w:pPr>
        <w:spacing w:after="0" w:line="240" w:lineRule="auto"/>
        <w:ind w:firstLine="709"/>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06                              0611010                            3110                          16900,00</w:t>
      </w:r>
    </w:p>
    <w:p w:rsidR="009C34C6" w:rsidRPr="009C34C6" w:rsidRDefault="009C34C6" w:rsidP="009C34C6">
      <w:pPr>
        <w:spacing w:after="0" w:line="240" w:lineRule="auto"/>
        <w:ind w:firstLine="709"/>
        <w:rPr>
          <w:rFonts w:ascii="Times New Roman" w:eastAsia="Times New Roman" w:hAnsi="Times New Roman" w:cs="Times New Roman"/>
          <w:sz w:val="24"/>
          <w:szCs w:val="24"/>
          <w:lang w:val="uk-UA" w:eastAsia="uk-UA"/>
        </w:rPr>
      </w:pPr>
    </w:p>
    <w:p w:rsidR="009C34C6" w:rsidRPr="009C34C6" w:rsidRDefault="009C34C6" w:rsidP="009C34C6">
      <w:pPr>
        <w:spacing w:after="0" w:line="240" w:lineRule="auto"/>
        <w:ind w:firstLine="709"/>
        <w:jc w:val="both"/>
        <w:rPr>
          <w:rFonts w:ascii="Times New Roman" w:eastAsia="Times New Roman" w:hAnsi="Times New Roman" w:cs="Times New Roman"/>
          <w:sz w:val="24"/>
          <w:szCs w:val="24"/>
          <w:lang w:eastAsia="uk-UA"/>
        </w:rPr>
      </w:pPr>
      <w:r w:rsidRPr="009C34C6">
        <w:rPr>
          <w:rFonts w:ascii="Times New Roman" w:eastAsia="Times New Roman" w:hAnsi="Times New Roman" w:cs="Times New Roman"/>
          <w:sz w:val="24"/>
          <w:szCs w:val="24"/>
          <w:lang w:val="uk-UA" w:eastAsia="uk-UA"/>
        </w:rPr>
        <w:t>2. Погодити передачу коштів  загального фонду в сумі 16900,00 грн. до бюджету розвитку спеціального фонду.</w:t>
      </w:r>
    </w:p>
    <w:p w:rsidR="009C34C6" w:rsidRPr="009C34C6" w:rsidRDefault="009C34C6" w:rsidP="009C34C6">
      <w:pPr>
        <w:spacing w:after="0" w:line="240" w:lineRule="auto"/>
        <w:ind w:firstLine="709"/>
        <w:jc w:val="both"/>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9C34C6" w:rsidRPr="009C34C6" w:rsidRDefault="009C34C6" w:rsidP="009C34C6">
      <w:pPr>
        <w:spacing w:after="0" w:line="240" w:lineRule="auto"/>
        <w:ind w:firstLine="709"/>
        <w:jc w:val="both"/>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4. Контроль за виконанням рішення покласти на міського голову Яценко Я.В.</w:t>
      </w:r>
    </w:p>
    <w:p w:rsidR="009C34C6" w:rsidRPr="009C34C6" w:rsidRDefault="009C34C6" w:rsidP="009C34C6">
      <w:pPr>
        <w:spacing w:after="0" w:line="240" w:lineRule="auto"/>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 xml:space="preserve">                </w:t>
      </w:r>
    </w:p>
    <w:p w:rsidR="009C34C6" w:rsidRPr="009C34C6" w:rsidRDefault="009C34C6" w:rsidP="009C34C6">
      <w:pPr>
        <w:spacing w:after="0" w:line="240" w:lineRule="auto"/>
        <w:rPr>
          <w:rFonts w:ascii="Times New Roman" w:eastAsia="Times New Roman" w:hAnsi="Times New Roman" w:cs="Times New Roman"/>
          <w:sz w:val="24"/>
          <w:szCs w:val="24"/>
          <w:lang w:eastAsia="uk-UA"/>
        </w:rPr>
      </w:pPr>
    </w:p>
    <w:p w:rsidR="009C34C6" w:rsidRPr="009C34C6" w:rsidRDefault="009C34C6" w:rsidP="009C34C6">
      <w:pPr>
        <w:spacing w:after="0" w:line="240" w:lineRule="auto"/>
        <w:rPr>
          <w:rFonts w:ascii="Times New Roman" w:eastAsia="Times New Roman" w:hAnsi="Times New Roman" w:cs="Times New Roman"/>
          <w:sz w:val="24"/>
          <w:szCs w:val="24"/>
          <w:lang w:val="uk-UA" w:eastAsia="uk-UA"/>
        </w:rPr>
      </w:pPr>
      <w:r w:rsidRPr="009C34C6">
        <w:rPr>
          <w:rFonts w:ascii="Times New Roman" w:eastAsia="Times New Roman" w:hAnsi="Times New Roman" w:cs="Times New Roman"/>
          <w:sz w:val="24"/>
          <w:szCs w:val="24"/>
          <w:lang w:val="uk-UA" w:eastAsia="uk-UA"/>
        </w:rPr>
        <w:t xml:space="preserve">МІСЬКИЙ ГОЛОВА                           </w:t>
      </w:r>
      <w:r w:rsidRPr="009C34C6">
        <w:rPr>
          <w:rFonts w:ascii="Times New Roman" w:eastAsia="Times New Roman" w:hAnsi="Times New Roman" w:cs="Times New Roman"/>
          <w:sz w:val="24"/>
          <w:szCs w:val="24"/>
          <w:lang w:eastAsia="uk-UA"/>
        </w:rPr>
        <w:tab/>
      </w:r>
      <w:r w:rsidRPr="009C34C6">
        <w:rPr>
          <w:rFonts w:ascii="Times New Roman" w:eastAsia="Times New Roman" w:hAnsi="Times New Roman" w:cs="Times New Roman"/>
          <w:sz w:val="24"/>
          <w:szCs w:val="24"/>
          <w:lang w:val="uk-UA" w:eastAsia="uk-UA"/>
        </w:rPr>
        <w:t xml:space="preserve">   </w:t>
      </w:r>
      <w:r w:rsidRPr="009C34C6">
        <w:rPr>
          <w:rFonts w:ascii="Times New Roman" w:eastAsia="Times New Roman" w:hAnsi="Times New Roman" w:cs="Times New Roman"/>
          <w:sz w:val="24"/>
          <w:szCs w:val="24"/>
          <w:lang w:eastAsia="uk-UA"/>
        </w:rPr>
        <w:tab/>
      </w:r>
      <w:r w:rsidRPr="009C34C6">
        <w:rPr>
          <w:rFonts w:ascii="Times New Roman" w:eastAsia="Times New Roman" w:hAnsi="Times New Roman" w:cs="Times New Roman"/>
          <w:sz w:val="24"/>
          <w:szCs w:val="24"/>
          <w:lang w:val="uk-UA" w:eastAsia="uk-UA"/>
        </w:rPr>
        <w:t xml:space="preserve">               Ярина ЯЦЕНКО</w:t>
      </w:r>
    </w:p>
    <w:p w:rsidR="009C34C6" w:rsidRDefault="009C34C6" w:rsidP="009C34C6">
      <w:pPr>
        <w:spacing w:after="0" w:line="240" w:lineRule="auto"/>
        <w:rPr>
          <w:rFonts w:ascii="Times New Roman" w:eastAsia="Times New Roman" w:hAnsi="Times New Roman" w:cs="Times New Roman"/>
          <w:sz w:val="24"/>
          <w:szCs w:val="24"/>
          <w:lang w:val="uk-UA" w:eastAsia="uk-UA"/>
        </w:rPr>
      </w:pPr>
    </w:p>
    <w:p w:rsidR="008F6A48" w:rsidRDefault="008F6A48" w:rsidP="009C34C6">
      <w:pPr>
        <w:spacing w:after="0" w:line="240" w:lineRule="auto"/>
        <w:rPr>
          <w:rFonts w:ascii="Times New Roman" w:eastAsia="Times New Roman" w:hAnsi="Times New Roman" w:cs="Times New Roman"/>
          <w:sz w:val="24"/>
          <w:szCs w:val="24"/>
          <w:lang w:val="uk-UA" w:eastAsia="uk-UA"/>
        </w:rPr>
      </w:pPr>
    </w:p>
    <w:p w:rsidR="000D79F6" w:rsidRDefault="000D79F6" w:rsidP="009C34C6">
      <w:pPr>
        <w:spacing w:after="0" w:line="240" w:lineRule="auto"/>
        <w:rPr>
          <w:rFonts w:ascii="Times New Roman" w:eastAsia="Times New Roman" w:hAnsi="Times New Roman" w:cs="Times New Roman"/>
          <w:sz w:val="24"/>
          <w:szCs w:val="24"/>
          <w:lang w:val="uk-UA" w:eastAsia="uk-UA"/>
        </w:rPr>
      </w:pPr>
    </w:p>
    <w:p w:rsidR="000D79F6" w:rsidRDefault="000D79F6" w:rsidP="009C34C6">
      <w:pPr>
        <w:spacing w:after="0" w:line="240" w:lineRule="auto"/>
        <w:rPr>
          <w:rFonts w:ascii="Times New Roman" w:eastAsia="Times New Roman" w:hAnsi="Times New Roman" w:cs="Times New Roman"/>
          <w:sz w:val="24"/>
          <w:szCs w:val="24"/>
          <w:lang w:val="uk-UA" w:eastAsia="uk-UA"/>
        </w:rPr>
      </w:pPr>
    </w:p>
    <w:p w:rsidR="000D79F6" w:rsidRDefault="000D79F6" w:rsidP="009C34C6">
      <w:pPr>
        <w:spacing w:after="0" w:line="240" w:lineRule="auto"/>
        <w:rPr>
          <w:rFonts w:ascii="Times New Roman" w:eastAsia="Times New Roman" w:hAnsi="Times New Roman" w:cs="Times New Roman"/>
          <w:sz w:val="24"/>
          <w:szCs w:val="24"/>
          <w:lang w:val="uk-UA" w:eastAsia="uk-UA"/>
        </w:rPr>
      </w:pPr>
    </w:p>
    <w:p w:rsidR="000D79F6" w:rsidRDefault="000D79F6" w:rsidP="009C34C6">
      <w:pPr>
        <w:spacing w:after="0" w:line="240" w:lineRule="auto"/>
        <w:rPr>
          <w:rFonts w:ascii="Times New Roman" w:eastAsia="Times New Roman" w:hAnsi="Times New Roman" w:cs="Times New Roman"/>
          <w:sz w:val="24"/>
          <w:szCs w:val="24"/>
          <w:lang w:val="uk-UA" w:eastAsia="uk-UA"/>
        </w:rPr>
      </w:pPr>
    </w:p>
    <w:p w:rsidR="000D79F6" w:rsidRDefault="000D79F6" w:rsidP="009C34C6">
      <w:pPr>
        <w:spacing w:after="0" w:line="240" w:lineRule="auto"/>
        <w:rPr>
          <w:rFonts w:ascii="Times New Roman" w:eastAsia="Times New Roman" w:hAnsi="Times New Roman" w:cs="Times New Roman"/>
          <w:sz w:val="24"/>
          <w:szCs w:val="24"/>
          <w:lang w:val="uk-UA" w:eastAsia="uk-UA"/>
        </w:rPr>
      </w:pPr>
    </w:p>
    <w:p w:rsidR="000D79F6" w:rsidRDefault="000D79F6" w:rsidP="009C34C6">
      <w:pPr>
        <w:spacing w:after="0" w:line="240" w:lineRule="auto"/>
        <w:rPr>
          <w:rFonts w:ascii="Times New Roman" w:eastAsia="Times New Roman" w:hAnsi="Times New Roman" w:cs="Times New Roman"/>
          <w:sz w:val="24"/>
          <w:szCs w:val="24"/>
          <w:lang w:val="uk-UA" w:eastAsia="uk-UA"/>
        </w:rPr>
      </w:pPr>
    </w:p>
    <w:p w:rsidR="003339D2" w:rsidRDefault="003339D2" w:rsidP="000D79F6">
      <w:pPr>
        <w:spacing w:after="0" w:line="240" w:lineRule="auto"/>
        <w:rPr>
          <w:rFonts w:ascii="Times New Roman" w:eastAsia="Times New Roman" w:hAnsi="Times New Roman" w:cs="Times New Roman"/>
          <w:sz w:val="24"/>
          <w:szCs w:val="24"/>
          <w:lang w:val="uk-UA" w:eastAsia="uk-UA"/>
        </w:rPr>
      </w:pPr>
    </w:p>
    <w:p w:rsidR="00C2371F" w:rsidRDefault="00C2371F" w:rsidP="00C2371F">
      <w:pPr>
        <w:spacing w:after="0" w:line="240" w:lineRule="auto"/>
        <w:rPr>
          <w:rFonts w:ascii="Times New Roman" w:eastAsia="Times New Roman" w:hAnsi="Times New Roman" w:cs="Times New Roman"/>
          <w:sz w:val="24"/>
          <w:szCs w:val="24"/>
          <w:lang w:val="uk-UA"/>
        </w:rPr>
      </w:pP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7445" cy="59690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7445" cy="596900"/>
                    </a:xfrm>
                    <a:prstGeom prst="rect">
                      <a:avLst/>
                    </a:prstGeom>
                    <a:noFill/>
                    <a:ln w="9525">
                      <a:noFill/>
                      <a:miter lim="800000"/>
                      <a:headEnd/>
                      <a:tailEnd/>
                    </a:ln>
                  </pic:spPr>
                </pic:pic>
              </a:graphicData>
            </a:graphic>
          </wp:inline>
        </w:drawing>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НОВОРОЗДІЛЬСЬКА  МІСЬКА  РАДА</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ЛЬВІВСЬКОЇ  ОБЛАСТІ</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ВИКОНАВЧИЙ  КОМІТЕТ</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C2371F">
        <w:rPr>
          <w:rFonts w:ascii="Times New Roman" w:eastAsia="Times New Roman" w:hAnsi="Times New Roman" w:cs="Times New Roman"/>
          <w:b/>
          <w:sz w:val="24"/>
          <w:szCs w:val="24"/>
        </w:rPr>
        <w:t xml:space="preserve"> Р</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І</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Ш</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Е</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Н</w:t>
      </w:r>
      <w:r w:rsidRPr="00C2371F">
        <w:rPr>
          <w:rFonts w:ascii="Times New Roman" w:eastAsia="Times New Roman" w:hAnsi="Times New Roman" w:cs="Times New Roman"/>
          <w:b/>
          <w:sz w:val="24"/>
          <w:szCs w:val="24"/>
          <w:lang w:val="uk-UA"/>
        </w:rPr>
        <w:t xml:space="preserve"> </w:t>
      </w:r>
      <w:proofErr w:type="gramStart"/>
      <w:r w:rsidRPr="00C2371F">
        <w:rPr>
          <w:rFonts w:ascii="Times New Roman" w:eastAsia="Times New Roman" w:hAnsi="Times New Roman" w:cs="Times New Roman"/>
          <w:b/>
          <w:sz w:val="24"/>
          <w:szCs w:val="24"/>
        </w:rPr>
        <w:t>Н</w:t>
      </w:r>
      <w:proofErr w:type="gramEnd"/>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Я №</w:t>
      </w:r>
    </w:p>
    <w:p w:rsidR="000D79F6" w:rsidRPr="003339D2" w:rsidRDefault="000D79F6" w:rsidP="000D79F6">
      <w:pPr>
        <w:spacing w:after="0" w:line="240" w:lineRule="auto"/>
        <w:rPr>
          <w:rFonts w:ascii="Times New Roman" w:eastAsia="Times New Roman" w:hAnsi="Times New Roman" w:cs="Times New Roman"/>
          <w:b/>
          <w:sz w:val="24"/>
          <w:szCs w:val="24"/>
          <w:lang w:val="uk-UA"/>
        </w:rPr>
      </w:pPr>
      <w:r w:rsidRPr="008F6A48">
        <w:rPr>
          <w:rFonts w:ascii="Times New Roman" w:eastAsia="Times New Roman" w:hAnsi="Times New Roman" w:cs="Times New Roman"/>
          <w:sz w:val="24"/>
          <w:szCs w:val="24"/>
          <w:lang w:val="uk-UA"/>
        </w:rPr>
        <w:tab/>
      </w:r>
      <w:r w:rsidRPr="008F6A48">
        <w:rPr>
          <w:rFonts w:ascii="Times New Roman" w:eastAsia="Times New Roman" w:hAnsi="Times New Roman" w:cs="Times New Roman"/>
          <w:sz w:val="24"/>
          <w:szCs w:val="24"/>
          <w:lang w:val="uk-UA"/>
        </w:rPr>
        <w:tab/>
      </w:r>
      <w:r w:rsidRPr="008F6A48">
        <w:rPr>
          <w:rFonts w:ascii="Times New Roman" w:eastAsia="Times New Roman" w:hAnsi="Times New Roman" w:cs="Times New Roman"/>
          <w:sz w:val="24"/>
          <w:szCs w:val="24"/>
          <w:lang w:val="uk-UA"/>
        </w:rPr>
        <w:tab/>
      </w:r>
      <w:r w:rsidRPr="008F6A48">
        <w:rPr>
          <w:rFonts w:ascii="Times New Roman" w:eastAsia="Times New Roman" w:hAnsi="Times New Roman" w:cs="Times New Roman"/>
          <w:sz w:val="24"/>
          <w:szCs w:val="24"/>
          <w:lang w:val="uk-UA"/>
        </w:rPr>
        <w:tab/>
      </w:r>
      <w:r w:rsidRPr="008F6A48">
        <w:rPr>
          <w:rFonts w:ascii="Times New Roman" w:eastAsia="Times New Roman" w:hAnsi="Times New Roman" w:cs="Times New Roman"/>
          <w:sz w:val="24"/>
          <w:szCs w:val="24"/>
          <w:lang w:val="uk-UA"/>
        </w:rPr>
        <w:tab/>
      </w:r>
      <w:r w:rsidRPr="008F6A48">
        <w:rPr>
          <w:rFonts w:ascii="Times New Roman" w:eastAsia="Times New Roman" w:hAnsi="Times New Roman" w:cs="Times New Roman"/>
          <w:sz w:val="24"/>
          <w:szCs w:val="24"/>
          <w:lang w:val="uk-UA"/>
        </w:rPr>
        <w:tab/>
      </w:r>
      <w:r w:rsidRPr="008F6A48">
        <w:rPr>
          <w:rFonts w:ascii="Times New Roman" w:eastAsia="Times New Roman" w:hAnsi="Times New Roman" w:cs="Times New Roman"/>
          <w:sz w:val="24"/>
          <w:szCs w:val="24"/>
          <w:lang w:val="uk-UA"/>
        </w:rPr>
        <w:tab/>
      </w:r>
      <w:r w:rsidR="00C2371F">
        <w:rPr>
          <w:rFonts w:ascii="Times New Roman" w:eastAsia="Times New Roman" w:hAnsi="Times New Roman" w:cs="Times New Roman"/>
          <w:sz w:val="24"/>
          <w:szCs w:val="24"/>
          <w:lang w:val="uk-UA"/>
        </w:rPr>
        <w:t xml:space="preserve">             </w:t>
      </w:r>
      <w:r w:rsidRPr="003339D2">
        <w:rPr>
          <w:rFonts w:ascii="Times New Roman" w:eastAsia="Times New Roman" w:hAnsi="Times New Roman" w:cs="Times New Roman"/>
          <w:sz w:val="24"/>
          <w:szCs w:val="24"/>
          <w:lang w:val="uk-UA"/>
        </w:rPr>
        <w:tab/>
      </w:r>
      <w:r w:rsidR="003339D2" w:rsidRPr="003339D2">
        <w:rPr>
          <w:rFonts w:ascii="Times New Roman" w:eastAsia="Times New Roman" w:hAnsi="Times New Roman" w:cs="Times New Roman"/>
          <w:b/>
          <w:sz w:val="24"/>
          <w:szCs w:val="24"/>
          <w:lang w:val="uk-UA"/>
        </w:rPr>
        <w:t>547</w:t>
      </w:r>
    </w:p>
    <w:p w:rsidR="003339D2" w:rsidRDefault="003339D2" w:rsidP="000D79F6">
      <w:pPr>
        <w:spacing w:after="0" w:line="240" w:lineRule="auto"/>
        <w:rPr>
          <w:rFonts w:ascii="Times New Roman" w:eastAsia="Times New Roman" w:hAnsi="Times New Roman" w:cs="Times New Roman"/>
          <w:sz w:val="24"/>
          <w:szCs w:val="24"/>
          <w:lang w:val="uk-UA"/>
        </w:rPr>
      </w:pPr>
    </w:p>
    <w:p w:rsidR="000D79F6" w:rsidRPr="008F6A48" w:rsidRDefault="000D79F6" w:rsidP="000D79F6">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24 листопада 2021 року</w:t>
      </w:r>
    </w:p>
    <w:p w:rsidR="00BA24D0" w:rsidRDefault="00BA24D0" w:rsidP="00BA24D0">
      <w:pPr>
        <w:spacing w:after="0" w:line="240" w:lineRule="auto"/>
        <w:rPr>
          <w:rFonts w:ascii="Times New Roman" w:eastAsia="Times New Roman" w:hAnsi="Times New Roman" w:cs="Times New Roman"/>
          <w:sz w:val="24"/>
          <w:szCs w:val="24"/>
          <w:lang w:val="uk-UA" w:eastAsia="uk-UA"/>
        </w:rPr>
      </w:pPr>
    </w:p>
    <w:p w:rsidR="00BA24D0" w:rsidRPr="00BA24D0" w:rsidRDefault="00BA24D0" w:rsidP="00BA24D0">
      <w:pPr>
        <w:spacing w:after="0" w:line="240" w:lineRule="auto"/>
        <w:rPr>
          <w:rFonts w:ascii="Times New Roman" w:eastAsia="Times New Roman" w:hAnsi="Times New Roman" w:cs="Times New Roman"/>
          <w:sz w:val="24"/>
          <w:szCs w:val="24"/>
          <w:lang w:val="uk-UA" w:eastAsia="uk-UA"/>
        </w:rPr>
      </w:pPr>
      <w:r w:rsidRPr="00BA24D0">
        <w:rPr>
          <w:rFonts w:ascii="Times New Roman" w:eastAsia="Times New Roman" w:hAnsi="Times New Roman" w:cs="Times New Roman"/>
          <w:sz w:val="24"/>
          <w:szCs w:val="24"/>
          <w:lang w:val="uk-UA" w:eastAsia="uk-UA"/>
        </w:rPr>
        <w:t>Про перерозподіл видатків</w:t>
      </w:r>
    </w:p>
    <w:p w:rsidR="00BA24D0" w:rsidRPr="00BA24D0" w:rsidRDefault="00BA24D0" w:rsidP="00BA24D0">
      <w:pPr>
        <w:spacing w:after="0" w:line="240" w:lineRule="auto"/>
        <w:rPr>
          <w:rFonts w:ascii="Times New Roman" w:eastAsia="Times New Roman" w:hAnsi="Times New Roman" w:cs="Times New Roman"/>
          <w:sz w:val="24"/>
          <w:szCs w:val="24"/>
          <w:lang w:val="uk-UA" w:eastAsia="uk-UA"/>
        </w:rPr>
      </w:pPr>
      <w:r w:rsidRPr="00BA24D0">
        <w:rPr>
          <w:rFonts w:ascii="Times New Roman" w:eastAsia="Times New Roman" w:hAnsi="Times New Roman" w:cs="Times New Roman"/>
          <w:sz w:val="24"/>
          <w:szCs w:val="24"/>
          <w:lang w:val="uk-UA" w:eastAsia="uk-UA"/>
        </w:rPr>
        <w:t>в межах головного розпорядника</w:t>
      </w:r>
    </w:p>
    <w:p w:rsidR="00BA24D0" w:rsidRPr="00BA24D0" w:rsidRDefault="00BA24D0" w:rsidP="00BA24D0">
      <w:pPr>
        <w:spacing w:after="0" w:line="240" w:lineRule="auto"/>
        <w:jc w:val="both"/>
        <w:rPr>
          <w:rFonts w:ascii="Times New Roman" w:eastAsia="Times New Roman" w:hAnsi="Times New Roman" w:cs="Times New Roman"/>
          <w:sz w:val="24"/>
          <w:szCs w:val="24"/>
          <w:lang w:val="uk-UA" w:eastAsia="uk-UA"/>
        </w:rPr>
      </w:pPr>
    </w:p>
    <w:p w:rsidR="00BA24D0" w:rsidRPr="00BA24D0" w:rsidRDefault="00BA24D0" w:rsidP="00BA24D0">
      <w:pPr>
        <w:spacing w:after="0" w:line="240" w:lineRule="auto"/>
        <w:jc w:val="both"/>
        <w:rPr>
          <w:rFonts w:ascii="Times New Roman" w:eastAsia="Times New Roman" w:hAnsi="Times New Roman" w:cs="Times New Roman"/>
          <w:sz w:val="24"/>
          <w:szCs w:val="24"/>
          <w:lang w:val="uk-UA" w:eastAsia="uk-UA"/>
        </w:rPr>
      </w:pPr>
      <w:r w:rsidRPr="00BA24D0">
        <w:rPr>
          <w:rFonts w:ascii="Times New Roman" w:eastAsia="Times New Roman" w:hAnsi="Times New Roman" w:cs="Times New Roman"/>
          <w:sz w:val="24"/>
          <w:szCs w:val="24"/>
          <w:lang w:val="uk-UA" w:eastAsia="uk-UA"/>
        </w:rPr>
        <w:t xml:space="preserve">           Заслухавши інформацію начальника УЖКГ  Білоус А.М. про необхідність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w:t>
      </w:r>
      <w:r w:rsidRPr="00BA24D0">
        <w:rPr>
          <w:rFonts w:ascii="Times New Roman" w:eastAsia="Times New Roman" w:hAnsi="Times New Roman" w:cs="Times New Roman"/>
          <w:color w:val="000000"/>
          <w:sz w:val="24"/>
          <w:szCs w:val="24"/>
          <w:lang w:val="uk-UA" w:eastAsia="uk-UA"/>
        </w:rPr>
        <w:t>відповідно до ст.23 Бюджетного Кодексу України ст.28 Закону України «Про місцеве</w:t>
      </w:r>
      <w:r w:rsidRPr="00BA24D0">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BA24D0" w:rsidRPr="00BA24D0" w:rsidRDefault="00BA24D0" w:rsidP="00BA24D0">
      <w:pPr>
        <w:spacing w:after="0" w:line="240" w:lineRule="auto"/>
        <w:jc w:val="both"/>
        <w:rPr>
          <w:rFonts w:ascii="Times New Roman" w:eastAsia="Times New Roman" w:hAnsi="Times New Roman" w:cs="Times New Roman"/>
          <w:sz w:val="24"/>
          <w:szCs w:val="24"/>
          <w:lang w:val="uk-UA" w:eastAsia="uk-UA"/>
        </w:rPr>
      </w:pPr>
    </w:p>
    <w:p w:rsidR="00BA24D0" w:rsidRPr="00BA24D0" w:rsidRDefault="00BA24D0" w:rsidP="00BA24D0">
      <w:pPr>
        <w:spacing w:after="0" w:line="240" w:lineRule="auto"/>
        <w:jc w:val="both"/>
        <w:rPr>
          <w:rFonts w:ascii="Times New Roman" w:eastAsia="Times New Roman" w:hAnsi="Times New Roman" w:cs="Times New Roman"/>
          <w:sz w:val="24"/>
          <w:szCs w:val="24"/>
          <w:lang w:val="uk-UA" w:eastAsia="uk-UA"/>
        </w:rPr>
      </w:pPr>
      <w:r w:rsidRPr="00BA24D0">
        <w:rPr>
          <w:rFonts w:ascii="Times New Roman" w:eastAsia="Times New Roman" w:hAnsi="Times New Roman" w:cs="Times New Roman"/>
          <w:sz w:val="24"/>
          <w:szCs w:val="24"/>
          <w:lang w:val="uk-UA" w:eastAsia="uk-UA"/>
        </w:rPr>
        <w:t>В И Р І Ш И В:</w:t>
      </w:r>
    </w:p>
    <w:p w:rsidR="00BA24D0" w:rsidRPr="00BA24D0" w:rsidRDefault="00BA24D0" w:rsidP="00BA24D0">
      <w:pPr>
        <w:spacing w:after="0" w:line="240" w:lineRule="auto"/>
        <w:rPr>
          <w:rFonts w:ascii="Times New Roman" w:eastAsia="Times New Roman" w:hAnsi="Times New Roman" w:cs="Times New Roman"/>
          <w:sz w:val="24"/>
          <w:szCs w:val="24"/>
          <w:lang w:eastAsia="uk-UA"/>
        </w:rPr>
      </w:pPr>
    </w:p>
    <w:p w:rsidR="00BA24D0" w:rsidRPr="00BA24D0" w:rsidRDefault="00BA24D0" w:rsidP="00BA24D0">
      <w:pPr>
        <w:spacing w:after="0" w:line="240" w:lineRule="auto"/>
        <w:jc w:val="both"/>
        <w:rPr>
          <w:rFonts w:ascii="Times New Roman" w:eastAsia="Times New Roman" w:hAnsi="Times New Roman" w:cs="Times New Roman"/>
          <w:sz w:val="24"/>
          <w:szCs w:val="24"/>
          <w:lang w:val="uk-UA" w:eastAsia="uk-UA"/>
        </w:rPr>
      </w:pPr>
      <w:r w:rsidRPr="00BA24D0">
        <w:rPr>
          <w:rFonts w:ascii="Times New Roman" w:eastAsia="Times New Roman" w:hAnsi="Times New Roman" w:cs="Times New Roman"/>
          <w:sz w:val="24"/>
          <w:szCs w:val="24"/>
          <w:lang w:val="uk-UA" w:eastAsia="uk-UA"/>
        </w:rPr>
        <w:t xml:space="preserve">           1.  Перерозподілити видатки за бюджетними програмами в межах загального обсягу бюджетних призначень головного  розпорядника коштів.</w:t>
      </w:r>
    </w:p>
    <w:p w:rsidR="00BA24D0" w:rsidRPr="00BA24D0" w:rsidRDefault="00BA24D0" w:rsidP="00BA24D0">
      <w:pPr>
        <w:spacing w:after="0" w:line="240" w:lineRule="auto"/>
        <w:ind w:firstLine="708"/>
        <w:rPr>
          <w:rFonts w:ascii="Times New Roman" w:eastAsia="Times New Roman" w:hAnsi="Times New Roman" w:cs="Times New Roman"/>
          <w:b/>
          <w:sz w:val="24"/>
          <w:szCs w:val="24"/>
          <w:lang w:val="uk-UA" w:eastAsia="uk-UA"/>
        </w:rPr>
      </w:pPr>
      <w:r w:rsidRPr="00BA24D0">
        <w:rPr>
          <w:rFonts w:ascii="Times New Roman" w:eastAsia="Times New Roman" w:hAnsi="Times New Roman" w:cs="Times New Roman"/>
          <w:b/>
          <w:sz w:val="24"/>
          <w:szCs w:val="24"/>
          <w:lang w:val="uk-UA" w:eastAsia="uk-UA"/>
        </w:rPr>
        <w:t xml:space="preserve">  КВК                      ТПКВКМБ      </w:t>
      </w:r>
      <w:r w:rsidRPr="00BA24D0">
        <w:rPr>
          <w:rFonts w:ascii="Times New Roman" w:eastAsia="Times New Roman" w:hAnsi="Times New Roman" w:cs="Times New Roman"/>
          <w:b/>
          <w:sz w:val="24"/>
          <w:szCs w:val="24"/>
          <w:lang w:val="uk-UA" w:eastAsia="uk-UA"/>
        </w:rPr>
        <w:tab/>
      </w:r>
      <w:r w:rsidRPr="00BA24D0">
        <w:rPr>
          <w:rFonts w:ascii="Times New Roman" w:eastAsia="Times New Roman" w:hAnsi="Times New Roman" w:cs="Times New Roman"/>
          <w:b/>
          <w:sz w:val="24"/>
          <w:szCs w:val="24"/>
          <w:lang w:val="uk-UA" w:eastAsia="uk-UA"/>
        </w:rPr>
        <w:tab/>
        <w:t xml:space="preserve">КЕКВ          </w:t>
      </w:r>
      <w:r w:rsidRPr="00BA24D0">
        <w:rPr>
          <w:rFonts w:ascii="Times New Roman" w:eastAsia="Times New Roman" w:hAnsi="Times New Roman" w:cs="Times New Roman"/>
          <w:b/>
          <w:sz w:val="24"/>
          <w:szCs w:val="24"/>
          <w:lang w:val="uk-UA" w:eastAsia="uk-UA"/>
        </w:rPr>
        <w:tab/>
      </w:r>
      <w:r w:rsidRPr="00BA24D0">
        <w:rPr>
          <w:rFonts w:ascii="Times New Roman" w:eastAsia="Times New Roman" w:hAnsi="Times New Roman" w:cs="Times New Roman"/>
          <w:b/>
          <w:sz w:val="24"/>
          <w:szCs w:val="24"/>
          <w:lang w:val="uk-UA" w:eastAsia="uk-UA"/>
        </w:rPr>
        <w:tab/>
        <w:t xml:space="preserve">СУМА, грн.  </w:t>
      </w:r>
    </w:p>
    <w:p w:rsidR="00BA24D0" w:rsidRPr="00BA24D0" w:rsidRDefault="00BA24D0" w:rsidP="00BA24D0">
      <w:pPr>
        <w:spacing w:after="0" w:line="240" w:lineRule="auto"/>
        <w:ind w:firstLine="708"/>
        <w:rPr>
          <w:rFonts w:ascii="Times New Roman" w:eastAsia="Times New Roman" w:hAnsi="Times New Roman" w:cs="Times New Roman"/>
          <w:b/>
          <w:sz w:val="24"/>
          <w:szCs w:val="24"/>
          <w:lang w:val="uk-UA" w:eastAsia="uk-UA"/>
        </w:rPr>
      </w:pPr>
      <w:r w:rsidRPr="00BA24D0">
        <w:rPr>
          <w:rFonts w:ascii="Times New Roman" w:eastAsia="Times New Roman" w:hAnsi="Times New Roman" w:cs="Times New Roman"/>
          <w:b/>
          <w:sz w:val="24"/>
          <w:szCs w:val="24"/>
          <w:lang w:val="uk-UA" w:eastAsia="uk-UA"/>
        </w:rPr>
        <w:t xml:space="preserve">         Загального фонду:   </w:t>
      </w:r>
    </w:p>
    <w:p w:rsidR="00BA24D0" w:rsidRPr="00BA24D0" w:rsidRDefault="00BA24D0" w:rsidP="00BA24D0">
      <w:pPr>
        <w:spacing w:after="0" w:line="240" w:lineRule="auto"/>
        <w:ind w:firstLine="708"/>
        <w:rPr>
          <w:rFonts w:ascii="Times New Roman" w:eastAsia="Times New Roman" w:hAnsi="Times New Roman" w:cs="Times New Roman"/>
          <w:sz w:val="24"/>
          <w:szCs w:val="24"/>
          <w:lang w:val="uk-UA" w:eastAsia="uk-UA"/>
        </w:rPr>
      </w:pPr>
      <w:r w:rsidRPr="00BA24D0">
        <w:rPr>
          <w:rFonts w:ascii="Times New Roman" w:eastAsia="Times New Roman" w:hAnsi="Times New Roman" w:cs="Times New Roman"/>
          <w:sz w:val="24"/>
          <w:szCs w:val="24"/>
          <w:lang w:val="uk-UA" w:eastAsia="uk-UA"/>
        </w:rPr>
        <w:t xml:space="preserve">12                              1217130                      </w:t>
      </w:r>
      <w:r>
        <w:rPr>
          <w:rFonts w:ascii="Times New Roman" w:eastAsia="Times New Roman" w:hAnsi="Times New Roman" w:cs="Times New Roman"/>
          <w:sz w:val="24"/>
          <w:szCs w:val="24"/>
          <w:lang w:val="uk-UA" w:eastAsia="uk-UA"/>
        </w:rPr>
        <w:t xml:space="preserve">      </w:t>
      </w:r>
      <w:r w:rsidRPr="00BA24D0">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 </w:t>
      </w:r>
      <w:r w:rsidRPr="00BA24D0">
        <w:rPr>
          <w:rFonts w:ascii="Times New Roman" w:eastAsia="Times New Roman" w:hAnsi="Times New Roman" w:cs="Times New Roman"/>
          <w:sz w:val="24"/>
          <w:szCs w:val="24"/>
          <w:lang w:val="uk-UA" w:eastAsia="uk-UA"/>
        </w:rPr>
        <w:t xml:space="preserve">  2240                        - 30 000,00</w:t>
      </w:r>
    </w:p>
    <w:p w:rsidR="00BA24D0" w:rsidRPr="00BA24D0" w:rsidRDefault="00BA24D0" w:rsidP="00BA24D0">
      <w:pPr>
        <w:spacing w:after="0" w:line="240" w:lineRule="auto"/>
        <w:ind w:firstLine="708"/>
        <w:rPr>
          <w:rFonts w:ascii="Times New Roman" w:eastAsia="Times New Roman" w:hAnsi="Times New Roman" w:cs="Times New Roman"/>
          <w:b/>
          <w:sz w:val="24"/>
          <w:szCs w:val="24"/>
          <w:lang w:val="uk-UA" w:eastAsia="uk-UA"/>
        </w:rPr>
      </w:pPr>
      <w:r w:rsidRPr="00BA24D0">
        <w:rPr>
          <w:rFonts w:ascii="Times New Roman" w:eastAsia="Times New Roman" w:hAnsi="Times New Roman" w:cs="Times New Roman"/>
          <w:sz w:val="24"/>
          <w:szCs w:val="24"/>
          <w:lang w:val="uk-UA" w:eastAsia="uk-UA"/>
        </w:rPr>
        <w:t xml:space="preserve">        </w:t>
      </w:r>
      <w:r w:rsidRPr="00BA24D0">
        <w:rPr>
          <w:rFonts w:ascii="Times New Roman" w:eastAsia="Times New Roman" w:hAnsi="Times New Roman" w:cs="Times New Roman"/>
          <w:b/>
          <w:sz w:val="24"/>
          <w:szCs w:val="24"/>
          <w:lang w:val="uk-UA" w:eastAsia="uk-UA"/>
        </w:rPr>
        <w:t>Спеціального фонду</w:t>
      </w:r>
    </w:p>
    <w:p w:rsidR="00BA24D0" w:rsidRPr="00BA24D0" w:rsidRDefault="00BA24D0" w:rsidP="00BA24D0">
      <w:pPr>
        <w:spacing w:after="0" w:line="240" w:lineRule="auto"/>
        <w:ind w:firstLine="708"/>
        <w:rPr>
          <w:rFonts w:ascii="Times New Roman" w:eastAsia="Times New Roman" w:hAnsi="Times New Roman" w:cs="Times New Roman"/>
          <w:sz w:val="24"/>
          <w:szCs w:val="24"/>
          <w:lang w:eastAsia="uk-UA"/>
        </w:rPr>
      </w:pPr>
      <w:r w:rsidRPr="00BA24D0">
        <w:rPr>
          <w:rFonts w:ascii="Times New Roman" w:eastAsia="Times New Roman" w:hAnsi="Times New Roman" w:cs="Times New Roman"/>
          <w:sz w:val="24"/>
          <w:szCs w:val="24"/>
          <w:lang w:val="uk-UA" w:eastAsia="uk-UA"/>
        </w:rPr>
        <w:t xml:space="preserve">12                              1217330                         </w:t>
      </w:r>
      <w:r>
        <w:rPr>
          <w:rFonts w:ascii="Times New Roman" w:eastAsia="Times New Roman" w:hAnsi="Times New Roman" w:cs="Times New Roman"/>
          <w:sz w:val="24"/>
          <w:szCs w:val="24"/>
          <w:lang w:val="uk-UA" w:eastAsia="uk-UA"/>
        </w:rPr>
        <w:t xml:space="preserve">      </w:t>
      </w:r>
      <w:r w:rsidRPr="00BA24D0">
        <w:rPr>
          <w:rFonts w:ascii="Times New Roman" w:eastAsia="Times New Roman" w:hAnsi="Times New Roman" w:cs="Times New Roman"/>
          <w:sz w:val="24"/>
          <w:szCs w:val="24"/>
          <w:lang w:val="uk-UA" w:eastAsia="uk-UA"/>
        </w:rPr>
        <w:t xml:space="preserve">   3210                          +30 000,00</w:t>
      </w:r>
    </w:p>
    <w:p w:rsidR="00BA24D0" w:rsidRPr="00BA24D0" w:rsidRDefault="00BA24D0" w:rsidP="00BA24D0">
      <w:pPr>
        <w:spacing w:after="0" w:line="240" w:lineRule="auto"/>
        <w:ind w:firstLine="567"/>
        <w:jc w:val="both"/>
        <w:rPr>
          <w:rFonts w:ascii="Times New Roman" w:eastAsia="Times New Roman" w:hAnsi="Times New Roman" w:cs="Times New Roman"/>
          <w:sz w:val="24"/>
          <w:szCs w:val="24"/>
          <w:lang w:val="uk-UA" w:eastAsia="uk-UA"/>
        </w:rPr>
      </w:pPr>
      <w:r w:rsidRPr="00BA24D0">
        <w:rPr>
          <w:rFonts w:ascii="Times New Roman" w:eastAsia="Times New Roman" w:hAnsi="Times New Roman" w:cs="Times New Roman"/>
          <w:sz w:val="24"/>
          <w:szCs w:val="24"/>
          <w:lang w:val="uk-UA" w:eastAsia="uk-UA"/>
        </w:rPr>
        <w:t>2. Головному розпоряднику коштів УЖКГ (Білоусу А.М.) подати проект</w:t>
      </w:r>
      <w:r w:rsidRPr="00BA24D0">
        <w:rPr>
          <w:rFonts w:ascii="Times New Roman" w:eastAsia="Times New Roman" w:hAnsi="Times New Roman" w:cs="Times New Roman"/>
          <w:sz w:val="24"/>
          <w:szCs w:val="24"/>
          <w:lang w:eastAsia="uk-UA"/>
        </w:rPr>
        <w:t xml:space="preserve"> </w:t>
      </w:r>
      <w:r w:rsidRPr="00BA24D0">
        <w:rPr>
          <w:rFonts w:ascii="Times New Roman" w:eastAsia="Times New Roman" w:hAnsi="Times New Roman" w:cs="Times New Roman"/>
          <w:sz w:val="24"/>
          <w:szCs w:val="24"/>
          <w:lang w:val="uk-UA" w:eastAsia="uk-UA"/>
        </w:rPr>
        <w:t>рішення на погодження постійній комісії з питань бюджету та регуляторної політики (голова Волчанський В.М.)</w:t>
      </w:r>
    </w:p>
    <w:p w:rsidR="00BA24D0" w:rsidRPr="00BA24D0" w:rsidRDefault="00BA24D0" w:rsidP="00BA24D0">
      <w:pPr>
        <w:spacing w:after="0" w:line="240" w:lineRule="auto"/>
        <w:ind w:firstLine="567"/>
        <w:jc w:val="both"/>
        <w:rPr>
          <w:rFonts w:ascii="Times New Roman" w:eastAsia="Times New Roman" w:hAnsi="Times New Roman" w:cs="Times New Roman"/>
          <w:sz w:val="24"/>
          <w:szCs w:val="24"/>
          <w:lang w:val="uk-UA" w:eastAsia="uk-UA"/>
        </w:rPr>
      </w:pPr>
      <w:r w:rsidRPr="00BA24D0">
        <w:rPr>
          <w:rFonts w:ascii="Times New Roman" w:eastAsia="Times New Roman" w:hAnsi="Times New Roman" w:cs="Times New Roman"/>
          <w:sz w:val="24"/>
          <w:szCs w:val="24"/>
          <w:lang w:val="uk-UA" w:eastAsia="uk-UA"/>
        </w:rPr>
        <w:t>3. Фінансовому управлінню міської ради (начальник Ричагівський І.І.) внести зміни до бюджетних призначень на 2021 рік</w:t>
      </w:r>
    </w:p>
    <w:p w:rsidR="00BA24D0" w:rsidRPr="00BA24D0" w:rsidRDefault="00BA24D0" w:rsidP="00BA24D0">
      <w:pPr>
        <w:spacing w:after="0" w:line="240" w:lineRule="auto"/>
        <w:ind w:firstLine="567"/>
        <w:jc w:val="both"/>
        <w:rPr>
          <w:rFonts w:ascii="Times New Roman" w:eastAsia="Times New Roman" w:hAnsi="Times New Roman" w:cs="Times New Roman"/>
          <w:sz w:val="24"/>
          <w:szCs w:val="24"/>
          <w:lang w:eastAsia="uk-UA"/>
        </w:rPr>
      </w:pPr>
      <w:r w:rsidRPr="00BA24D0">
        <w:rPr>
          <w:rFonts w:ascii="Times New Roman" w:eastAsia="Times New Roman" w:hAnsi="Times New Roman" w:cs="Times New Roman"/>
          <w:sz w:val="24"/>
          <w:szCs w:val="24"/>
          <w:lang w:val="uk-UA" w:eastAsia="uk-UA"/>
        </w:rPr>
        <w:t>4. Контроль за виконанням рішення покласти на першого заступника міського голови Гулія М.М.</w:t>
      </w:r>
    </w:p>
    <w:p w:rsidR="00BA24D0" w:rsidRPr="00BA24D0" w:rsidRDefault="00BA24D0" w:rsidP="00BA24D0">
      <w:pPr>
        <w:spacing w:after="0" w:line="240" w:lineRule="auto"/>
        <w:rPr>
          <w:rFonts w:ascii="Times New Roman" w:eastAsia="Times New Roman" w:hAnsi="Times New Roman" w:cs="Times New Roman"/>
          <w:b/>
          <w:sz w:val="24"/>
          <w:szCs w:val="24"/>
          <w:lang w:eastAsia="uk-UA"/>
        </w:rPr>
      </w:pPr>
      <w:r w:rsidRPr="00BA24D0">
        <w:rPr>
          <w:rFonts w:ascii="Times New Roman" w:eastAsia="Times New Roman" w:hAnsi="Times New Roman" w:cs="Times New Roman"/>
          <w:b/>
          <w:sz w:val="24"/>
          <w:szCs w:val="24"/>
          <w:lang w:val="uk-UA" w:eastAsia="uk-UA"/>
        </w:rPr>
        <w:t xml:space="preserve">                </w:t>
      </w:r>
    </w:p>
    <w:p w:rsidR="00BA24D0" w:rsidRPr="00BA24D0" w:rsidRDefault="00BA24D0" w:rsidP="00BA24D0">
      <w:pPr>
        <w:spacing w:after="0" w:line="240" w:lineRule="auto"/>
        <w:rPr>
          <w:rFonts w:ascii="Times New Roman" w:eastAsia="Times New Roman" w:hAnsi="Times New Roman" w:cs="Times New Roman"/>
          <w:b/>
          <w:sz w:val="24"/>
          <w:szCs w:val="24"/>
          <w:lang w:eastAsia="uk-UA"/>
        </w:rPr>
      </w:pPr>
    </w:p>
    <w:p w:rsidR="00BA24D0" w:rsidRPr="00BA24D0" w:rsidRDefault="00BA24D0" w:rsidP="00BA24D0">
      <w:pPr>
        <w:spacing w:after="0" w:line="240" w:lineRule="auto"/>
        <w:rPr>
          <w:rFonts w:ascii="Times New Roman" w:eastAsia="Times New Roman" w:hAnsi="Times New Roman" w:cs="Times New Roman"/>
          <w:sz w:val="24"/>
          <w:szCs w:val="24"/>
          <w:lang w:val="uk-UA" w:eastAsia="uk-UA"/>
        </w:rPr>
      </w:pPr>
      <w:r w:rsidRPr="00BA24D0">
        <w:rPr>
          <w:rFonts w:ascii="Times New Roman" w:eastAsia="Times New Roman" w:hAnsi="Times New Roman" w:cs="Times New Roman"/>
          <w:sz w:val="24"/>
          <w:szCs w:val="24"/>
          <w:lang w:val="uk-UA" w:eastAsia="uk-UA"/>
        </w:rPr>
        <w:t xml:space="preserve"> МІСЬКИЙ ГОЛОВА                                   </w:t>
      </w:r>
      <w:r w:rsidRPr="00BA24D0">
        <w:rPr>
          <w:rFonts w:ascii="Times New Roman" w:eastAsia="Times New Roman" w:hAnsi="Times New Roman" w:cs="Times New Roman"/>
          <w:sz w:val="24"/>
          <w:szCs w:val="24"/>
          <w:lang w:eastAsia="uk-UA"/>
        </w:rPr>
        <w:tab/>
      </w:r>
      <w:r w:rsidRPr="00BA24D0">
        <w:rPr>
          <w:rFonts w:ascii="Times New Roman" w:eastAsia="Times New Roman" w:hAnsi="Times New Roman" w:cs="Times New Roman"/>
          <w:sz w:val="24"/>
          <w:szCs w:val="24"/>
          <w:lang w:val="uk-UA" w:eastAsia="uk-UA"/>
        </w:rPr>
        <w:t xml:space="preserve">          Ярина ЯЦЕНКО</w:t>
      </w:r>
    </w:p>
    <w:p w:rsidR="003339D2" w:rsidRDefault="003339D2" w:rsidP="009C34C6">
      <w:pPr>
        <w:spacing w:after="0" w:line="240" w:lineRule="auto"/>
        <w:rPr>
          <w:rFonts w:ascii="Times New Roman" w:eastAsia="Times New Roman" w:hAnsi="Times New Roman" w:cs="Times New Roman"/>
          <w:sz w:val="24"/>
          <w:szCs w:val="24"/>
          <w:lang w:val="uk-UA" w:eastAsia="uk-UA"/>
        </w:rPr>
      </w:pPr>
    </w:p>
    <w:p w:rsidR="003339D2" w:rsidRDefault="003339D2" w:rsidP="009C34C6">
      <w:pPr>
        <w:spacing w:after="0" w:line="240" w:lineRule="auto"/>
        <w:rPr>
          <w:rFonts w:ascii="Times New Roman" w:eastAsia="Times New Roman" w:hAnsi="Times New Roman" w:cs="Times New Roman"/>
          <w:sz w:val="24"/>
          <w:szCs w:val="24"/>
          <w:lang w:val="uk-UA" w:eastAsia="uk-UA"/>
        </w:rPr>
      </w:pPr>
    </w:p>
    <w:p w:rsidR="003339D2" w:rsidRDefault="003339D2" w:rsidP="009C34C6">
      <w:pPr>
        <w:spacing w:after="0" w:line="240" w:lineRule="auto"/>
        <w:rPr>
          <w:rFonts w:ascii="Times New Roman" w:eastAsia="Times New Roman" w:hAnsi="Times New Roman" w:cs="Times New Roman"/>
          <w:sz w:val="24"/>
          <w:szCs w:val="24"/>
          <w:lang w:val="uk-UA" w:eastAsia="uk-UA"/>
        </w:rPr>
      </w:pPr>
    </w:p>
    <w:p w:rsidR="003339D2" w:rsidRDefault="003339D2" w:rsidP="009C34C6">
      <w:pPr>
        <w:spacing w:after="0" w:line="240" w:lineRule="auto"/>
        <w:rPr>
          <w:rFonts w:ascii="Times New Roman" w:eastAsia="Times New Roman" w:hAnsi="Times New Roman" w:cs="Times New Roman"/>
          <w:sz w:val="24"/>
          <w:szCs w:val="24"/>
          <w:lang w:val="uk-UA" w:eastAsia="uk-UA"/>
        </w:rPr>
      </w:pPr>
    </w:p>
    <w:p w:rsidR="003339D2" w:rsidRDefault="003339D2" w:rsidP="009C34C6">
      <w:pPr>
        <w:spacing w:after="0" w:line="240" w:lineRule="auto"/>
        <w:rPr>
          <w:rFonts w:ascii="Times New Roman" w:eastAsia="Times New Roman" w:hAnsi="Times New Roman" w:cs="Times New Roman"/>
          <w:sz w:val="24"/>
          <w:szCs w:val="24"/>
          <w:lang w:val="uk-UA" w:eastAsia="uk-UA"/>
        </w:rPr>
      </w:pPr>
    </w:p>
    <w:p w:rsidR="003339D2" w:rsidRDefault="003339D2" w:rsidP="009C34C6">
      <w:pPr>
        <w:spacing w:after="0" w:line="240" w:lineRule="auto"/>
        <w:rPr>
          <w:rFonts w:ascii="Times New Roman" w:eastAsia="Times New Roman" w:hAnsi="Times New Roman" w:cs="Times New Roman"/>
          <w:sz w:val="24"/>
          <w:szCs w:val="24"/>
          <w:lang w:val="uk-UA" w:eastAsia="uk-UA"/>
        </w:rPr>
      </w:pPr>
    </w:p>
    <w:p w:rsidR="003339D2" w:rsidRDefault="003339D2" w:rsidP="009C34C6">
      <w:pPr>
        <w:spacing w:after="0" w:line="240" w:lineRule="auto"/>
        <w:rPr>
          <w:rFonts w:ascii="Times New Roman" w:eastAsia="Times New Roman" w:hAnsi="Times New Roman" w:cs="Times New Roman"/>
          <w:sz w:val="24"/>
          <w:szCs w:val="24"/>
          <w:lang w:val="uk-UA" w:eastAsia="uk-UA"/>
        </w:rPr>
      </w:pPr>
    </w:p>
    <w:p w:rsidR="003339D2" w:rsidRDefault="003339D2" w:rsidP="009C34C6">
      <w:pPr>
        <w:spacing w:after="0" w:line="240" w:lineRule="auto"/>
        <w:rPr>
          <w:rFonts w:ascii="Times New Roman" w:eastAsia="Times New Roman" w:hAnsi="Times New Roman" w:cs="Times New Roman"/>
          <w:sz w:val="24"/>
          <w:szCs w:val="24"/>
          <w:lang w:val="uk-UA" w:eastAsia="uk-UA"/>
        </w:rPr>
      </w:pPr>
    </w:p>
    <w:p w:rsidR="003339D2" w:rsidRDefault="003339D2" w:rsidP="009C34C6">
      <w:pPr>
        <w:spacing w:after="0" w:line="240" w:lineRule="auto"/>
        <w:rPr>
          <w:rFonts w:ascii="Times New Roman" w:eastAsia="Times New Roman" w:hAnsi="Times New Roman" w:cs="Times New Roman"/>
          <w:sz w:val="24"/>
          <w:szCs w:val="24"/>
          <w:lang w:val="uk-UA" w:eastAsia="uk-UA"/>
        </w:rPr>
      </w:pPr>
    </w:p>
    <w:p w:rsidR="003339D2" w:rsidRDefault="003339D2" w:rsidP="009C34C6">
      <w:pPr>
        <w:spacing w:after="0" w:line="240" w:lineRule="auto"/>
        <w:rPr>
          <w:rFonts w:ascii="Times New Roman" w:eastAsia="Times New Roman" w:hAnsi="Times New Roman" w:cs="Times New Roman"/>
          <w:sz w:val="24"/>
          <w:szCs w:val="24"/>
          <w:lang w:val="uk-UA" w:eastAsia="uk-UA"/>
        </w:rPr>
      </w:pPr>
    </w:p>
    <w:p w:rsidR="00BA24D0" w:rsidRDefault="00BA24D0" w:rsidP="009C34C6">
      <w:pPr>
        <w:spacing w:after="0" w:line="240" w:lineRule="auto"/>
        <w:rPr>
          <w:rFonts w:ascii="Times New Roman" w:eastAsia="Times New Roman" w:hAnsi="Times New Roman" w:cs="Times New Roman"/>
          <w:sz w:val="24"/>
          <w:szCs w:val="24"/>
          <w:lang w:val="uk-UA" w:eastAsia="uk-UA"/>
        </w:rPr>
      </w:pPr>
    </w:p>
    <w:p w:rsidR="00C2371F" w:rsidRDefault="00C2371F" w:rsidP="00C2371F">
      <w:pPr>
        <w:spacing w:after="0" w:line="240" w:lineRule="auto"/>
        <w:rPr>
          <w:rFonts w:ascii="Times New Roman" w:eastAsia="Times New Roman" w:hAnsi="Times New Roman" w:cs="Times New Roman"/>
          <w:sz w:val="24"/>
          <w:szCs w:val="24"/>
          <w:lang w:val="uk-UA"/>
        </w:rPr>
      </w:pP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7445" cy="596900"/>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7445" cy="596900"/>
                    </a:xfrm>
                    <a:prstGeom prst="rect">
                      <a:avLst/>
                    </a:prstGeom>
                    <a:noFill/>
                    <a:ln w="9525">
                      <a:noFill/>
                      <a:miter lim="800000"/>
                      <a:headEnd/>
                      <a:tailEnd/>
                    </a:ln>
                  </pic:spPr>
                </pic:pic>
              </a:graphicData>
            </a:graphic>
          </wp:inline>
        </w:drawing>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НОВОРОЗДІЛЬСЬКА  МІСЬКА  РАДА</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ЛЬВІВСЬКОЇ  ОБЛАСТІ</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ВИКОНАВЧИЙ  КОМІТЕТ</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C2371F">
        <w:rPr>
          <w:rFonts w:ascii="Times New Roman" w:eastAsia="Times New Roman" w:hAnsi="Times New Roman" w:cs="Times New Roman"/>
          <w:b/>
          <w:sz w:val="24"/>
          <w:szCs w:val="24"/>
        </w:rPr>
        <w:t xml:space="preserve"> Р</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І</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Ш</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Е</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Н</w:t>
      </w:r>
      <w:r w:rsidRPr="00C2371F">
        <w:rPr>
          <w:rFonts w:ascii="Times New Roman" w:eastAsia="Times New Roman" w:hAnsi="Times New Roman" w:cs="Times New Roman"/>
          <w:b/>
          <w:sz w:val="24"/>
          <w:szCs w:val="24"/>
          <w:lang w:val="uk-UA"/>
        </w:rPr>
        <w:t xml:space="preserve"> </w:t>
      </w:r>
      <w:proofErr w:type="gramStart"/>
      <w:r w:rsidRPr="00C2371F">
        <w:rPr>
          <w:rFonts w:ascii="Times New Roman" w:eastAsia="Times New Roman" w:hAnsi="Times New Roman" w:cs="Times New Roman"/>
          <w:b/>
          <w:sz w:val="24"/>
          <w:szCs w:val="24"/>
        </w:rPr>
        <w:t>Н</w:t>
      </w:r>
      <w:proofErr w:type="gramEnd"/>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Я №</w:t>
      </w:r>
    </w:p>
    <w:p w:rsidR="003339D2" w:rsidRPr="00C2371F" w:rsidRDefault="00C2371F" w:rsidP="008F6A48">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008F6A48" w:rsidRPr="008F6A48">
        <w:rPr>
          <w:rFonts w:ascii="Times New Roman" w:eastAsia="Times New Roman" w:hAnsi="Times New Roman" w:cs="Times New Roman"/>
          <w:sz w:val="24"/>
          <w:szCs w:val="24"/>
          <w:lang w:val="uk-UA"/>
        </w:rPr>
        <w:tab/>
      </w:r>
      <w:r w:rsidR="008F6A48" w:rsidRPr="008F6A48">
        <w:rPr>
          <w:rFonts w:ascii="Times New Roman" w:eastAsia="Times New Roman" w:hAnsi="Times New Roman" w:cs="Times New Roman"/>
          <w:sz w:val="24"/>
          <w:szCs w:val="24"/>
          <w:lang w:val="uk-UA"/>
        </w:rPr>
        <w:tab/>
      </w:r>
      <w:r w:rsidR="008F6A48" w:rsidRPr="008F6A48">
        <w:rPr>
          <w:rFonts w:ascii="Times New Roman" w:eastAsia="Times New Roman" w:hAnsi="Times New Roman" w:cs="Times New Roman"/>
          <w:sz w:val="24"/>
          <w:szCs w:val="24"/>
          <w:lang w:val="uk-UA"/>
        </w:rPr>
        <w:tab/>
      </w:r>
      <w:r w:rsidR="008F6A48" w:rsidRPr="008F6A48">
        <w:rPr>
          <w:rFonts w:ascii="Times New Roman" w:eastAsia="Times New Roman" w:hAnsi="Times New Roman" w:cs="Times New Roman"/>
          <w:sz w:val="24"/>
          <w:szCs w:val="24"/>
          <w:lang w:val="uk-UA"/>
        </w:rPr>
        <w:tab/>
      </w:r>
      <w:r w:rsidR="008F6A48" w:rsidRPr="008F6A48">
        <w:rPr>
          <w:rFonts w:ascii="Times New Roman" w:eastAsia="Times New Roman" w:hAnsi="Times New Roman" w:cs="Times New Roman"/>
          <w:sz w:val="24"/>
          <w:szCs w:val="24"/>
          <w:lang w:val="uk-UA"/>
        </w:rPr>
        <w:tab/>
      </w:r>
      <w:r w:rsidR="008F6A48" w:rsidRPr="003339D2">
        <w:rPr>
          <w:rFonts w:ascii="Times New Roman" w:eastAsia="Times New Roman" w:hAnsi="Times New Roman" w:cs="Times New Roman"/>
          <w:sz w:val="24"/>
          <w:szCs w:val="24"/>
          <w:lang w:val="uk-UA"/>
        </w:rPr>
        <w:tab/>
      </w:r>
      <w:r w:rsidR="003339D2">
        <w:rPr>
          <w:rFonts w:ascii="Times New Roman" w:eastAsia="Times New Roman" w:hAnsi="Times New Roman" w:cs="Times New Roman"/>
          <w:sz w:val="24"/>
          <w:szCs w:val="24"/>
          <w:lang w:val="uk-UA"/>
        </w:rPr>
        <w:tab/>
      </w:r>
      <w:r w:rsidR="003339D2" w:rsidRPr="003339D2">
        <w:rPr>
          <w:rFonts w:ascii="Times New Roman" w:eastAsia="Times New Roman" w:hAnsi="Times New Roman" w:cs="Times New Roman"/>
          <w:b/>
          <w:sz w:val="24"/>
          <w:szCs w:val="24"/>
          <w:lang w:val="uk-UA"/>
        </w:rPr>
        <w:t>548</w:t>
      </w:r>
    </w:p>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24 листопада 2021 року</w:t>
      </w:r>
    </w:p>
    <w:p w:rsidR="008F6A48" w:rsidRPr="008F6A48" w:rsidRDefault="008F6A48" w:rsidP="008F6A48">
      <w:pPr>
        <w:spacing w:after="0" w:line="240" w:lineRule="auto"/>
        <w:rPr>
          <w:rFonts w:ascii="Times New Roman" w:eastAsia="Times New Roman" w:hAnsi="Times New Roman" w:cs="Times New Roman"/>
          <w:sz w:val="24"/>
          <w:szCs w:val="24"/>
          <w:lang w:val="uk-UA"/>
        </w:rPr>
      </w:pPr>
    </w:p>
    <w:p w:rsidR="008F6A48" w:rsidRPr="008F6A48" w:rsidRDefault="008F6A48" w:rsidP="008F6A48">
      <w:pPr>
        <w:spacing w:after="0" w:line="240" w:lineRule="auto"/>
        <w:rPr>
          <w:rFonts w:ascii="Times New Roman" w:eastAsia="Times New Roman" w:hAnsi="Times New Roman" w:cs="Times New Roman"/>
          <w:bCs/>
          <w:sz w:val="24"/>
          <w:szCs w:val="24"/>
          <w:lang w:val="uk-UA"/>
        </w:rPr>
      </w:pPr>
      <w:r w:rsidRPr="008F6A48">
        <w:rPr>
          <w:rFonts w:ascii="Times New Roman" w:eastAsia="Times New Roman" w:hAnsi="Times New Roman" w:cs="Times New Roman"/>
          <w:bCs/>
          <w:sz w:val="24"/>
          <w:szCs w:val="24"/>
          <w:lang w:val="uk-UA"/>
        </w:rPr>
        <w:t>Про відміну електронного аукціону (з умовами)</w:t>
      </w:r>
    </w:p>
    <w:p w:rsidR="008F6A48" w:rsidRPr="008F6A48" w:rsidRDefault="008F6A48" w:rsidP="008F6A48">
      <w:pPr>
        <w:spacing w:after="0" w:line="240" w:lineRule="auto"/>
        <w:rPr>
          <w:rFonts w:ascii="Times New Roman" w:eastAsia="Times New Roman" w:hAnsi="Times New Roman" w:cs="Times New Roman"/>
          <w:bCs/>
          <w:sz w:val="24"/>
          <w:szCs w:val="24"/>
          <w:lang w:val="uk-UA"/>
        </w:rPr>
      </w:pPr>
      <w:r w:rsidRPr="008F6A48">
        <w:rPr>
          <w:rFonts w:ascii="Times New Roman" w:eastAsia="Times New Roman" w:hAnsi="Times New Roman" w:cs="Times New Roman"/>
          <w:bCs/>
          <w:sz w:val="24"/>
          <w:szCs w:val="24"/>
          <w:lang w:val="uk-UA"/>
        </w:rPr>
        <w:t xml:space="preserve">з передачі в оренду частини вбудованих </w:t>
      </w:r>
    </w:p>
    <w:p w:rsidR="008F6A48" w:rsidRPr="008F6A48" w:rsidRDefault="008F6A48" w:rsidP="008F6A48">
      <w:pPr>
        <w:spacing w:after="0" w:line="240" w:lineRule="auto"/>
        <w:rPr>
          <w:rFonts w:ascii="Times New Roman" w:eastAsia="Times New Roman" w:hAnsi="Times New Roman" w:cs="Times New Roman"/>
          <w:bCs/>
          <w:sz w:val="24"/>
          <w:szCs w:val="24"/>
          <w:lang w:val="uk-UA"/>
        </w:rPr>
      </w:pPr>
      <w:r w:rsidRPr="008F6A48">
        <w:rPr>
          <w:rFonts w:ascii="Times New Roman" w:eastAsia="Times New Roman" w:hAnsi="Times New Roman" w:cs="Times New Roman"/>
          <w:bCs/>
          <w:sz w:val="24"/>
          <w:szCs w:val="24"/>
          <w:lang w:val="uk-UA"/>
        </w:rPr>
        <w:t xml:space="preserve">нежитлових приміщень І-го поверху старого </w:t>
      </w:r>
    </w:p>
    <w:p w:rsidR="008F6A48" w:rsidRPr="008F6A48" w:rsidRDefault="008F6A48" w:rsidP="008F6A48">
      <w:pPr>
        <w:spacing w:after="0" w:line="240" w:lineRule="auto"/>
        <w:rPr>
          <w:rFonts w:ascii="Times New Roman" w:eastAsia="Times New Roman" w:hAnsi="Times New Roman" w:cs="Times New Roman"/>
          <w:bCs/>
          <w:sz w:val="24"/>
          <w:szCs w:val="24"/>
          <w:lang w:val="uk-UA"/>
        </w:rPr>
      </w:pPr>
      <w:r w:rsidRPr="008F6A48">
        <w:rPr>
          <w:rFonts w:ascii="Times New Roman" w:eastAsia="Times New Roman" w:hAnsi="Times New Roman" w:cs="Times New Roman"/>
          <w:bCs/>
          <w:sz w:val="24"/>
          <w:szCs w:val="24"/>
          <w:lang w:val="uk-UA"/>
        </w:rPr>
        <w:t xml:space="preserve">корпусу КНП «Новороздільська міська лікарня» </w:t>
      </w:r>
    </w:p>
    <w:p w:rsidR="008F6A48" w:rsidRPr="008F6A48" w:rsidRDefault="008F6A48" w:rsidP="008F6A48">
      <w:pPr>
        <w:spacing w:after="0" w:line="240" w:lineRule="auto"/>
        <w:rPr>
          <w:rFonts w:ascii="Times New Roman" w:eastAsia="Times New Roman" w:hAnsi="Times New Roman" w:cs="Times New Roman"/>
          <w:bCs/>
          <w:sz w:val="24"/>
          <w:szCs w:val="24"/>
          <w:lang w:val="uk-UA"/>
        </w:rPr>
      </w:pPr>
      <w:r w:rsidRPr="008F6A48">
        <w:rPr>
          <w:rFonts w:ascii="Times New Roman" w:eastAsia="Times New Roman" w:hAnsi="Times New Roman" w:cs="Times New Roman"/>
          <w:bCs/>
          <w:sz w:val="24"/>
          <w:szCs w:val="24"/>
          <w:lang w:val="uk-UA"/>
        </w:rPr>
        <w:t>(№ 57-60),  площею 24,80 м</w:t>
      </w:r>
      <w:r w:rsidRPr="008F6A48">
        <w:rPr>
          <w:rFonts w:ascii="Times New Roman" w:eastAsia="Times New Roman" w:hAnsi="Times New Roman" w:cs="Times New Roman"/>
          <w:bCs/>
          <w:sz w:val="24"/>
          <w:szCs w:val="24"/>
          <w:vertAlign w:val="superscript"/>
          <w:lang w:val="uk-UA"/>
        </w:rPr>
        <w:t>2</w:t>
      </w:r>
      <w:r w:rsidRPr="008F6A48">
        <w:rPr>
          <w:rFonts w:ascii="Times New Roman" w:eastAsia="Times New Roman" w:hAnsi="Times New Roman" w:cs="Times New Roman"/>
          <w:bCs/>
          <w:sz w:val="24"/>
          <w:szCs w:val="24"/>
          <w:lang w:val="uk-UA"/>
        </w:rPr>
        <w:t>,</w:t>
      </w:r>
      <w:r w:rsidRPr="008F6A48">
        <w:rPr>
          <w:rFonts w:ascii="Times New Roman" w:eastAsia="Times New Roman" w:hAnsi="Times New Roman" w:cs="Times New Roman"/>
          <w:bCs/>
          <w:sz w:val="24"/>
          <w:szCs w:val="24"/>
          <w:vertAlign w:val="superscript"/>
          <w:lang w:val="uk-UA"/>
        </w:rPr>
        <w:t xml:space="preserve"> </w:t>
      </w:r>
      <w:r w:rsidRPr="008F6A48">
        <w:rPr>
          <w:rFonts w:ascii="Times New Roman" w:eastAsia="Times New Roman" w:hAnsi="Times New Roman" w:cs="Times New Roman"/>
          <w:bCs/>
          <w:sz w:val="24"/>
          <w:szCs w:val="24"/>
          <w:lang w:val="uk-UA"/>
        </w:rPr>
        <w:t xml:space="preserve">розташованого </w:t>
      </w:r>
    </w:p>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bCs/>
          <w:sz w:val="24"/>
          <w:szCs w:val="24"/>
          <w:lang w:val="uk-UA"/>
        </w:rPr>
        <w:t>по вул. Винниченка, 37, м. Новий</w:t>
      </w:r>
      <w:r w:rsidRPr="008F6A48">
        <w:rPr>
          <w:rFonts w:ascii="Times New Roman" w:eastAsia="Times New Roman" w:hAnsi="Times New Roman" w:cs="Times New Roman"/>
          <w:sz w:val="24"/>
          <w:szCs w:val="24"/>
          <w:lang w:val="uk-UA"/>
        </w:rPr>
        <w:t xml:space="preserve"> Розділ,</w:t>
      </w:r>
    </w:p>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Стрийського району, Львівської області</w:t>
      </w:r>
    </w:p>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w:t>
      </w:r>
      <w:r w:rsidRPr="008F6A48">
        <w:rPr>
          <w:rFonts w:ascii="Times New Roman" w:eastAsia="Times New Roman" w:hAnsi="Times New Roman" w:cs="Times New Roman"/>
          <w:sz w:val="24"/>
          <w:szCs w:val="24"/>
          <w:lang w:val="en-US"/>
        </w:rPr>
        <w:t>LLE</w:t>
      </w:r>
      <w:r w:rsidRPr="008F6A48">
        <w:rPr>
          <w:rFonts w:ascii="Times New Roman" w:eastAsia="Times New Roman" w:hAnsi="Times New Roman" w:cs="Times New Roman"/>
          <w:sz w:val="24"/>
          <w:szCs w:val="24"/>
          <w:lang w:val="uk-UA"/>
        </w:rPr>
        <w:t>001-</w:t>
      </w:r>
      <w:r w:rsidRPr="008F6A48">
        <w:rPr>
          <w:rFonts w:ascii="Times New Roman" w:eastAsia="Times New Roman" w:hAnsi="Times New Roman" w:cs="Times New Roman"/>
          <w:sz w:val="24"/>
          <w:szCs w:val="24"/>
          <w:lang w:val="en-US"/>
        </w:rPr>
        <w:t>UA</w:t>
      </w:r>
      <w:r w:rsidRPr="008F6A48">
        <w:rPr>
          <w:rFonts w:ascii="Times New Roman" w:eastAsia="Times New Roman" w:hAnsi="Times New Roman" w:cs="Times New Roman"/>
          <w:sz w:val="24"/>
          <w:szCs w:val="24"/>
          <w:lang w:val="uk-UA"/>
        </w:rPr>
        <w:t>-20210924-04737</w:t>
      </w:r>
    </w:p>
    <w:p w:rsidR="008F6A48" w:rsidRPr="008F6A48" w:rsidRDefault="008F6A48" w:rsidP="008F6A48">
      <w:pPr>
        <w:spacing w:after="0" w:line="240" w:lineRule="auto"/>
        <w:rPr>
          <w:rFonts w:ascii="Times New Roman" w:eastAsia="Times New Roman" w:hAnsi="Times New Roman" w:cs="Times New Roman"/>
          <w:sz w:val="24"/>
          <w:szCs w:val="24"/>
          <w:lang w:val="uk-UA"/>
        </w:rPr>
      </w:pP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Andale Sans UI" w:hAnsi="Times New Roman" w:cs="Times New Roman"/>
          <w:kern w:val="2"/>
          <w:sz w:val="24"/>
          <w:szCs w:val="24"/>
          <w:lang w:val="uk-UA"/>
        </w:rPr>
        <w:t>У зв’язку з виявленням помилки у найменуванні майна (лота) Електронного Аукціону (з умовами) з передачі в оренду частини вбудованих нежитлових приміщень І-го поверху старого корпусу КНП «Новороздільська міська лікарня» (№ 57-60),  площею 24,80 м</w:t>
      </w:r>
      <w:r w:rsidRPr="008F6A48">
        <w:rPr>
          <w:rFonts w:ascii="Times New Roman" w:eastAsia="Andale Sans UI" w:hAnsi="Times New Roman" w:cs="Times New Roman"/>
          <w:kern w:val="2"/>
          <w:sz w:val="24"/>
          <w:szCs w:val="24"/>
          <w:vertAlign w:val="superscript"/>
          <w:lang w:val="uk-UA"/>
        </w:rPr>
        <w:t>2</w:t>
      </w:r>
      <w:r w:rsidRPr="008F6A48">
        <w:rPr>
          <w:rFonts w:ascii="Times New Roman" w:eastAsia="Andale Sans UI" w:hAnsi="Times New Roman" w:cs="Times New Roman"/>
          <w:kern w:val="2"/>
          <w:sz w:val="24"/>
          <w:szCs w:val="24"/>
          <w:lang w:val="uk-UA"/>
        </w:rPr>
        <w:t>, розташованого по вул. Винниченка, 37, м. Новий Розділ, Стрийського району, Львівської області №LLE001-UA-20210924-04737, а саме невідповідність нумерації приміщень, згідно плану техдокументації, площі заявлених на передачу в оренду нежилих приміщень - 24,8 м</w:t>
      </w:r>
      <w:r w:rsidRPr="008F6A48">
        <w:rPr>
          <w:rFonts w:ascii="Times New Roman" w:eastAsia="Andale Sans UI" w:hAnsi="Times New Roman" w:cs="Times New Roman"/>
          <w:kern w:val="2"/>
          <w:sz w:val="24"/>
          <w:szCs w:val="24"/>
          <w:vertAlign w:val="superscript"/>
          <w:lang w:val="uk-UA"/>
        </w:rPr>
        <w:t>2</w:t>
      </w:r>
      <w:r w:rsidRPr="008F6A48">
        <w:rPr>
          <w:rFonts w:ascii="Times New Roman" w:eastAsia="Andale Sans UI" w:hAnsi="Times New Roman" w:cs="Times New Roman"/>
          <w:kern w:val="2"/>
          <w:sz w:val="24"/>
          <w:szCs w:val="24"/>
          <w:lang w:val="uk-UA"/>
        </w:rPr>
        <w:t xml:space="preserve">, які фактично включають вбудовані нежитлові приміщення І-го поверху старого корпусу КНП «Новороздільська міська лікарня»  під номерами 56, 57, 58, 59 та 60, що істотно впливає на характеристику лоту та на зацікавленість потенційних орендарів щодо його оренди, керуючись п.п 7.3 та 7.30 частини 7 </w:t>
      </w:r>
      <w:hyperlink r:id="rId12" w:history="1">
        <w:r w:rsidRPr="008F6A48">
          <w:rPr>
            <w:rFonts w:ascii="Times New Roman" w:eastAsia="Andale Sans UI" w:hAnsi="Times New Roman" w:cs="Times New Roman"/>
            <w:kern w:val="2"/>
            <w:sz w:val="24"/>
            <w:szCs w:val="24"/>
            <w:lang w:val="uk-UA"/>
          </w:rPr>
          <w:t>Регламенту роботи електронної торгової системи Prozorro.</w:t>
        </w:r>
        <w:r w:rsidR="00A1438A">
          <w:rPr>
            <w:rFonts w:ascii="Times New Roman" w:eastAsia="Andale Sans UI" w:hAnsi="Times New Roman" w:cs="Times New Roman"/>
            <w:kern w:val="2"/>
            <w:sz w:val="24"/>
            <w:szCs w:val="24"/>
            <w:lang w:val="uk-UA"/>
          </w:rPr>
          <w:t xml:space="preserve"> </w:t>
        </w:r>
        <w:r w:rsidRPr="008F6A48">
          <w:rPr>
            <w:rFonts w:ascii="Times New Roman" w:eastAsia="Andale Sans UI" w:hAnsi="Times New Roman" w:cs="Times New Roman"/>
            <w:kern w:val="2"/>
            <w:sz w:val="24"/>
            <w:szCs w:val="24"/>
            <w:lang w:val="uk-UA"/>
          </w:rPr>
          <w:t>Продажі ЦБД2 щодо проведення електронних аукціонів з продажу/надання в оренду майна (активів)/передачі права (Регламент ЕТС 1.19, ДП "ПРОЗОРРО.ПРОДАЖІ") (Чинний з 12.10.2021)</w:t>
        </w:r>
      </w:hyperlink>
      <w:r w:rsidRPr="008F6A48">
        <w:rPr>
          <w:rFonts w:ascii="Times New Roman" w:eastAsia="Andale Sans UI" w:hAnsi="Times New Roman" w:cs="Times New Roman"/>
          <w:kern w:val="2"/>
          <w:sz w:val="24"/>
          <w:szCs w:val="24"/>
          <w:lang w:val="uk-UA"/>
        </w:rPr>
        <w:t>, відповідно</w:t>
      </w:r>
      <w:r w:rsidRPr="008F6A48">
        <w:rPr>
          <w:rFonts w:ascii="Times New Roman" w:eastAsia="Times New Roman" w:hAnsi="Times New Roman" w:cs="Times New Roman"/>
          <w:sz w:val="24"/>
          <w:szCs w:val="24"/>
          <w:lang w:val="uk-UA"/>
        </w:rPr>
        <w:t xml:space="preserve">, пп.1 п. ”а” ст.29, ст.60 Закону України „Про місцеве самоврядування в Україні” виконавчий комітет Новороздільської міської ради </w:t>
      </w:r>
    </w:p>
    <w:p w:rsidR="008F6A48" w:rsidRPr="008F6A48" w:rsidRDefault="008F6A48" w:rsidP="008F6A48">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val="uk-UA"/>
        </w:rPr>
      </w:pPr>
    </w:p>
    <w:p w:rsidR="008F6A48" w:rsidRPr="008F6A48" w:rsidRDefault="008F6A48" w:rsidP="008F6A48">
      <w:pPr>
        <w:widowControl w:val="0"/>
        <w:suppressAutoHyphens/>
        <w:spacing w:after="0" w:line="240" w:lineRule="auto"/>
        <w:rPr>
          <w:rFonts w:ascii="Times New Roman" w:eastAsia="Andale Sans UI" w:hAnsi="Times New Roman" w:cs="Times New Roman"/>
          <w:kern w:val="2"/>
          <w:sz w:val="24"/>
          <w:szCs w:val="24"/>
          <w:lang w:val="uk-UA"/>
        </w:rPr>
      </w:pPr>
      <w:r w:rsidRPr="008F6A48">
        <w:rPr>
          <w:rFonts w:ascii="Times New Roman" w:eastAsia="Andale Sans UI" w:hAnsi="Times New Roman" w:cs="Times New Roman"/>
          <w:kern w:val="2"/>
          <w:sz w:val="24"/>
          <w:szCs w:val="24"/>
          <w:lang w:val="uk-UA"/>
        </w:rPr>
        <w:t>В И Р І Ш И В:</w:t>
      </w:r>
    </w:p>
    <w:p w:rsidR="008F6A48" w:rsidRPr="008F6A48" w:rsidRDefault="008F6A48" w:rsidP="008F6A48">
      <w:pPr>
        <w:widowControl w:val="0"/>
        <w:suppressAutoHyphens/>
        <w:spacing w:after="0" w:line="240" w:lineRule="auto"/>
        <w:rPr>
          <w:rFonts w:ascii="Times New Roman" w:eastAsia="Andale Sans UI" w:hAnsi="Times New Roman" w:cs="Times New Roman"/>
          <w:kern w:val="2"/>
          <w:sz w:val="24"/>
          <w:szCs w:val="24"/>
          <w:lang w:val="uk-UA"/>
        </w:rPr>
      </w:pPr>
    </w:p>
    <w:p w:rsidR="008F6A48" w:rsidRPr="008F6A48" w:rsidRDefault="008F6A48" w:rsidP="008F6A48">
      <w:pPr>
        <w:spacing w:after="0" w:line="240" w:lineRule="auto"/>
        <w:ind w:firstLine="708"/>
        <w:jc w:val="both"/>
        <w:rPr>
          <w:rFonts w:ascii="Times New Roman" w:eastAsia="Andale Sans UI" w:hAnsi="Times New Roman" w:cs="Times New Roman"/>
          <w:kern w:val="2"/>
          <w:sz w:val="24"/>
          <w:szCs w:val="24"/>
          <w:lang w:val="uk-UA"/>
        </w:rPr>
      </w:pPr>
      <w:r w:rsidRPr="008F6A48">
        <w:rPr>
          <w:rFonts w:ascii="Times New Roman" w:eastAsia="Times New Roman" w:hAnsi="Times New Roman" w:cs="Times New Roman"/>
          <w:sz w:val="24"/>
          <w:szCs w:val="24"/>
          <w:lang w:val="uk-UA"/>
        </w:rPr>
        <w:t xml:space="preserve">1. Відмінити </w:t>
      </w:r>
      <w:r w:rsidRPr="008F6A48">
        <w:rPr>
          <w:rFonts w:ascii="Times New Roman" w:eastAsia="Andale Sans UI" w:hAnsi="Times New Roman" w:cs="Times New Roman"/>
          <w:kern w:val="2"/>
          <w:sz w:val="24"/>
          <w:szCs w:val="24"/>
          <w:lang w:val="uk-UA"/>
        </w:rPr>
        <w:t>Електронний Аукціон (з умовами) з передачі в оренду частини вбудованих нежитлових приміщень І-го поверху старого корпусу КНП «Новороздільська міська лікарня» (№ 57-60),  площею 24,80 м</w:t>
      </w:r>
      <w:r w:rsidRPr="008F6A48">
        <w:rPr>
          <w:rFonts w:ascii="Times New Roman" w:eastAsia="Andale Sans UI" w:hAnsi="Times New Roman" w:cs="Times New Roman"/>
          <w:kern w:val="2"/>
          <w:sz w:val="24"/>
          <w:szCs w:val="24"/>
          <w:vertAlign w:val="superscript"/>
          <w:lang w:val="uk-UA"/>
        </w:rPr>
        <w:t>2</w:t>
      </w:r>
      <w:r w:rsidRPr="008F6A48">
        <w:rPr>
          <w:rFonts w:ascii="Times New Roman" w:eastAsia="Andale Sans UI" w:hAnsi="Times New Roman" w:cs="Times New Roman"/>
          <w:kern w:val="2"/>
          <w:sz w:val="24"/>
          <w:szCs w:val="24"/>
          <w:lang w:val="uk-UA"/>
        </w:rPr>
        <w:t>, розташованого по вул. Винниченка, 37, м. Новий Розділ, Стрийського району, Львівської області №LLE001-UA-20210924-04737.</w:t>
      </w:r>
    </w:p>
    <w:p w:rsidR="008F6A48" w:rsidRPr="008F6A48" w:rsidRDefault="008F6A48" w:rsidP="008F6A48">
      <w:pPr>
        <w:spacing w:after="0" w:line="240" w:lineRule="auto"/>
        <w:ind w:firstLine="708"/>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2. Рішення виконавчого комітету Новороздільської міської ради «Про намір передачі в оренду частини вбудованих нежитлових приміщень І-го поверху старого корпусу КНП «Новороздільська міська лікарня» (№ 57-60), площею 24,80 м</w:t>
      </w:r>
      <w:r w:rsidRPr="008F6A48">
        <w:rPr>
          <w:rFonts w:ascii="Times New Roman" w:eastAsia="Times New Roman" w:hAnsi="Times New Roman" w:cs="Times New Roman"/>
          <w:sz w:val="24"/>
          <w:szCs w:val="24"/>
          <w:vertAlign w:val="superscript"/>
          <w:lang w:val="uk-UA"/>
        </w:rPr>
        <w:t>2</w:t>
      </w:r>
      <w:r w:rsidRPr="008F6A48">
        <w:rPr>
          <w:rFonts w:ascii="Times New Roman" w:eastAsia="Times New Roman" w:hAnsi="Times New Roman" w:cs="Times New Roman"/>
          <w:sz w:val="24"/>
          <w:szCs w:val="24"/>
          <w:lang w:val="uk-UA"/>
        </w:rPr>
        <w:t>, розташованого по вул. Винниченка, 37 м. Новий Розділ, Стрийського району, Львівської області» від 22 вересня 2021р. № 437 вважати таким що втратило чинність.</w:t>
      </w:r>
    </w:p>
    <w:p w:rsidR="008F6A48" w:rsidRPr="008F6A48" w:rsidRDefault="008F6A48" w:rsidP="008F6A48">
      <w:pPr>
        <w:spacing w:after="0" w:line="240" w:lineRule="auto"/>
        <w:ind w:firstLine="708"/>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3. Оприлюднити дане рішення в електронно торговій системі </w:t>
      </w:r>
      <w:r w:rsidRPr="008F6A48">
        <w:rPr>
          <w:rFonts w:ascii="Times New Roman" w:eastAsia="Times New Roman" w:hAnsi="Times New Roman" w:cs="Times New Roman"/>
          <w:b/>
          <w:sz w:val="24"/>
          <w:szCs w:val="24"/>
          <w:lang w:val="uk-UA"/>
        </w:rPr>
        <w:t>«</w:t>
      </w:r>
      <w:r w:rsidRPr="008F6A48">
        <w:rPr>
          <w:rFonts w:ascii="Times New Roman" w:eastAsia="Times New Roman" w:hAnsi="Times New Roman" w:cs="Times New Roman"/>
          <w:sz w:val="24"/>
          <w:szCs w:val="24"/>
          <w:lang w:val="uk-UA"/>
        </w:rPr>
        <w:t xml:space="preserve">Prozorro. Продажі» протягом однієї доби з дня його прийняття. </w:t>
      </w:r>
    </w:p>
    <w:p w:rsidR="008F6A48" w:rsidRPr="008F6A48" w:rsidRDefault="008F6A48" w:rsidP="008F6A4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val="uk-UA"/>
        </w:rPr>
      </w:pPr>
      <w:r w:rsidRPr="008F6A48">
        <w:rPr>
          <w:rFonts w:ascii="Times New Roman" w:eastAsia="Andale Sans UI" w:hAnsi="Times New Roman" w:cs="Times New Roman"/>
          <w:kern w:val="2"/>
          <w:sz w:val="24"/>
          <w:szCs w:val="24"/>
          <w:lang w:val="uk-UA"/>
        </w:rPr>
        <w:t>4. Контроль за виконанням даного рішення покласти на першого заступника міського голови Гулія М. М.           .</w:t>
      </w:r>
    </w:p>
    <w:p w:rsidR="008F6A48" w:rsidRPr="008F6A48" w:rsidRDefault="008F6A48" w:rsidP="00C2371F">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lang w:val="uk-UA"/>
        </w:rPr>
      </w:pPr>
    </w:p>
    <w:p w:rsidR="008F6A48" w:rsidRPr="00C2371F" w:rsidRDefault="008F6A48" w:rsidP="00C2371F">
      <w:pPr>
        <w:spacing w:after="0" w:line="240" w:lineRule="auto"/>
        <w:rPr>
          <w:rFonts w:ascii="Times New Roman" w:eastAsia="Andale Sans UI" w:hAnsi="Times New Roman" w:cs="Times New Roman"/>
          <w:kern w:val="2"/>
          <w:sz w:val="24"/>
          <w:szCs w:val="24"/>
          <w:lang w:val="uk-UA"/>
        </w:rPr>
      </w:pPr>
      <w:r w:rsidRPr="008F6A48">
        <w:rPr>
          <w:rFonts w:ascii="Times New Roman" w:eastAsia="Andale Sans UI" w:hAnsi="Times New Roman" w:cs="Times New Roman"/>
          <w:kern w:val="2"/>
          <w:sz w:val="24"/>
          <w:szCs w:val="24"/>
          <w:lang w:val="uk-UA"/>
        </w:rPr>
        <w:t>МІСЬКИЙ ГОЛОВА</w:t>
      </w:r>
      <w:r w:rsidRPr="008F6A48">
        <w:rPr>
          <w:rFonts w:ascii="Times New Roman" w:eastAsia="Andale Sans UI" w:hAnsi="Times New Roman" w:cs="Times New Roman"/>
          <w:kern w:val="2"/>
          <w:sz w:val="24"/>
          <w:szCs w:val="24"/>
          <w:lang w:val="uk-UA"/>
        </w:rPr>
        <w:tab/>
      </w:r>
      <w:r w:rsidRPr="008F6A48">
        <w:rPr>
          <w:rFonts w:ascii="Times New Roman" w:eastAsia="Andale Sans UI" w:hAnsi="Times New Roman" w:cs="Times New Roman"/>
          <w:kern w:val="2"/>
          <w:sz w:val="24"/>
          <w:szCs w:val="24"/>
          <w:lang w:val="uk-UA"/>
        </w:rPr>
        <w:tab/>
      </w:r>
      <w:r w:rsidRPr="008F6A48">
        <w:rPr>
          <w:rFonts w:ascii="Times New Roman" w:eastAsia="Andale Sans UI" w:hAnsi="Times New Roman" w:cs="Times New Roman"/>
          <w:kern w:val="2"/>
          <w:sz w:val="24"/>
          <w:szCs w:val="24"/>
          <w:lang w:val="uk-UA"/>
        </w:rPr>
        <w:tab/>
      </w:r>
      <w:r w:rsidRPr="008F6A48">
        <w:rPr>
          <w:rFonts w:ascii="Times New Roman" w:eastAsia="Andale Sans UI" w:hAnsi="Times New Roman" w:cs="Times New Roman"/>
          <w:kern w:val="2"/>
          <w:sz w:val="24"/>
          <w:szCs w:val="24"/>
          <w:lang w:val="uk-UA"/>
        </w:rPr>
        <w:tab/>
        <w:t xml:space="preserve">      Ярина ЯЦЕНКО</w:t>
      </w:r>
    </w:p>
    <w:p w:rsidR="008F6A48" w:rsidRPr="008F6A48" w:rsidRDefault="008F6A48" w:rsidP="008F6A48">
      <w:pPr>
        <w:spacing w:after="0" w:line="240" w:lineRule="auto"/>
        <w:ind w:left="5812" w:right="-165"/>
        <w:jc w:val="both"/>
        <w:rPr>
          <w:rFonts w:ascii="Times New Roman" w:eastAsia="MS Mincho" w:hAnsi="Times New Roman" w:cs="Times New Roman"/>
          <w:sz w:val="20"/>
          <w:szCs w:val="20"/>
          <w:lang w:val="uk-UA"/>
        </w:rPr>
      </w:pPr>
    </w:p>
    <w:p w:rsidR="008F6A48" w:rsidRPr="008F6A48" w:rsidRDefault="008F6A48" w:rsidP="008F6A48">
      <w:pPr>
        <w:spacing w:after="0" w:line="240" w:lineRule="auto"/>
        <w:ind w:left="5812" w:right="-165"/>
        <w:jc w:val="both"/>
        <w:rPr>
          <w:rFonts w:ascii="Times New Roman" w:eastAsia="MS Mincho" w:hAnsi="Times New Roman" w:cs="Times New Roman"/>
          <w:sz w:val="20"/>
          <w:szCs w:val="20"/>
          <w:lang w:val="uk-UA"/>
        </w:rPr>
      </w:pPr>
      <w:r w:rsidRPr="008F6A48">
        <w:rPr>
          <w:rFonts w:ascii="Times New Roman" w:eastAsia="MS Mincho" w:hAnsi="Times New Roman" w:cs="Times New Roman"/>
          <w:sz w:val="20"/>
          <w:szCs w:val="20"/>
          <w:lang w:val="uk-UA"/>
        </w:rPr>
        <w:t xml:space="preserve">Додаток  до рішення виконавчого </w:t>
      </w:r>
    </w:p>
    <w:p w:rsidR="008F6A48" w:rsidRPr="008F6A48" w:rsidRDefault="008F6A48" w:rsidP="008F6A48">
      <w:pPr>
        <w:spacing w:after="0" w:line="240" w:lineRule="auto"/>
        <w:ind w:left="5812" w:right="-165"/>
        <w:jc w:val="both"/>
        <w:rPr>
          <w:rFonts w:ascii="Times New Roman" w:eastAsia="MS Mincho" w:hAnsi="Times New Roman" w:cs="Times New Roman"/>
          <w:sz w:val="20"/>
          <w:szCs w:val="20"/>
          <w:lang w:val="uk-UA"/>
        </w:rPr>
      </w:pPr>
      <w:r w:rsidRPr="008F6A48">
        <w:rPr>
          <w:rFonts w:ascii="Times New Roman" w:eastAsia="MS Mincho" w:hAnsi="Times New Roman" w:cs="Times New Roman"/>
          <w:sz w:val="20"/>
          <w:szCs w:val="20"/>
          <w:lang w:val="uk-UA"/>
        </w:rPr>
        <w:t xml:space="preserve">комітету Новороздільської міської ради  </w:t>
      </w:r>
    </w:p>
    <w:p w:rsidR="008F6A48" w:rsidRPr="008F6A48" w:rsidRDefault="008F6A48" w:rsidP="008F6A48">
      <w:pPr>
        <w:spacing w:after="0" w:line="240" w:lineRule="auto"/>
        <w:ind w:left="5812" w:right="-165"/>
        <w:jc w:val="both"/>
        <w:rPr>
          <w:rFonts w:ascii="Times New Roman" w:eastAsia="MS Mincho" w:hAnsi="Times New Roman" w:cs="Times New Roman"/>
          <w:sz w:val="20"/>
          <w:szCs w:val="20"/>
          <w:lang w:val="uk-UA"/>
        </w:rPr>
      </w:pPr>
      <w:r w:rsidRPr="008F6A48">
        <w:rPr>
          <w:rFonts w:ascii="Times New Roman" w:eastAsia="MS Mincho" w:hAnsi="Times New Roman" w:cs="Times New Roman"/>
          <w:sz w:val="20"/>
          <w:szCs w:val="20"/>
          <w:lang w:val="uk-UA"/>
        </w:rPr>
        <w:t>від 22.09. 2021р. № 437</w:t>
      </w:r>
    </w:p>
    <w:p w:rsidR="008F6A48" w:rsidRPr="008F6A48" w:rsidRDefault="008F6A48" w:rsidP="008F6A48">
      <w:pPr>
        <w:spacing w:after="0" w:line="240" w:lineRule="auto"/>
        <w:rPr>
          <w:rFonts w:ascii="Times New Roman" w:eastAsia="Andale Sans UI" w:hAnsi="Times New Roman" w:cs="Times New Roman"/>
          <w:kern w:val="2"/>
          <w:sz w:val="26"/>
          <w:szCs w:val="26"/>
          <w:lang w:val="uk-UA"/>
        </w:rPr>
      </w:pPr>
    </w:p>
    <w:tbl>
      <w:tblPr>
        <w:tblW w:w="10460" w:type="dxa"/>
        <w:tblInd w:w="-532" w:type="dxa"/>
        <w:tblLayout w:type="fixed"/>
        <w:tblCellMar>
          <w:left w:w="0" w:type="dxa"/>
          <w:right w:w="0" w:type="dxa"/>
        </w:tblCellMar>
        <w:tblLook w:val="00A0"/>
      </w:tblPr>
      <w:tblGrid>
        <w:gridCol w:w="4919"/>
        <w:gridCol w:w="5541"/>
      </w:tblGrid>
      <w:tr w:rsidR="008F6A48" w:rsidRPr="008F6A48" w:rsidTr="000C4EA0">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8F6A48" w:rsidRPr="008F6A48" w:rsidRDefault="008F6A48" w:rsidP="008F6A48">
            <w:pPr>
              <w:spacing w:after="0" w:line="240" w:lineRule="auto"/>
              <w:jc w:val="center"/>
              <w:rPr>
                <w:rFonts w:ascii="Times New Roman" w:eastAsia="Calibri" w:hAnsi="Times New Roman" w:cs="Times New Roman"/>
                <w:b/>
                <w:bCs/>
                <w:sz w:val="24"/>
                <w:szCs w:val="24"/>
                <w:lang w:val="uk-UA"/>
              </w:rPr>
            </w:pPr>
            <w:r w:rsidRPr="008F6A48">
              <w:rPr>
                <w:rFonts w:ascii="Times New Roman" w:eastAsia="Calibri" w:hAnsi="Times New Roman" w:cs="Times New Roman"/>
                <w:b/>
                <w:bCs/>
                <w:sz w:val="24"/>
                <w:szCs w:val="24"/>
                <w:lang w:val="uk-UA"/>
              </w:rPr>
              <w:t>ОГОЛОШЕННЯ</w:t>
            </w:r>
          </w:p>
          <w:p w:rsidR="008F6A48" w:rsidRPr="008F6A48" w:rsidRDefault="008F6A48" w:rsidP="008F6A48">
            <w:pPr>
              <w:spacing w:after="0" w:line="240" w:lineRule="auto"/>
              <w:jc w:val="center"/>
              <w:rPr>
                <w:rFonts w:ascii="Times New Roman" w:eastAsia="Calibri" w:hAnsi="Times New Roman" w:cs="Times New Roman"/>
                <w:b/>
                <w:bCs/>
                <w:sz w:val="24"/>
                <w:szCs w:val="24"/>
              </w:rPr>
            </w:pPr>
            <w:r w:rsidRPr="008F6A48">
              <w:rPr>
                <w:rFonts w:ascii="Times New Roman" w:eastAsia="Calibri" w:hAnsi="Times New Roman" w:cs="Times New Roman"/>
                <w:b/>
                <w:bCs/>
                <w:sz w:val="24"/>
                <w:szCs w:val="24"/>
                <w:lang w:val="uk-UA"/>
              </w:rPr>
              <w:t xml:space="preserve">про передачу в оренду </w:t>
            </w:r>
            <w:r w:rsidRPr="008F6A48">
              <w:rPr>
                <w:rFonts w:ascii="Times New Roman" w:eastAsia="Times New Roman" w:hAnsi="Times New Roman" w:cs="Times New Roman"/>
                <w:b/>
                <w:bCs/>
                <w:sz w:val="24"/>
                <w:szCs w:val="24"/>
                <w:lang w:val="uk-UA"/>
              </w:rPr>
              <w:t>майна Новороздільської територіальної громади - частини вбудованих нежитлових приміщень І-го поверху старого корпусу  КНП «Новороздільська міська лікарня»</w:t>
            </w:r>
            <w:r w:rsidRPr="008F6A48">
              <w:rPr>
                <w:rFonts w:ascii="Times New Roman" w:eastAsia="MS Mincho" w:hAnsi="Times New Roman" w:cs="Times New Roman"/>
                <w:bCs/>
                <w:sz w:val="26"/>
                <w:szCs w:val="26"/>
                <w:lang w:val="uk-UA"/>
              </w:rPr>
              <w:t xml:space="preserve"> </w:t>
            </w:r>
            <w:r w:rsidRPr="008F6A48">
              <w:rPr>
                <w:rFonts w:ascii="Times New Roman" w:eastAsia="Times New Roman" w:hAnsi="Times New Roman" w:cs="Times New Roman"/>
                <w:b/>
                <w:bCs/>
                <w:sz w:val="24"/>
                <w:szCs w:val="24"/>
                <w:lang w:val="uk-UA"/>
              </w:rPr>
              <w:t>(№ 57-60),  площею 24,80 м</w:t>
            </w:r>
            <w:r w:rsidRPr="008F6A48">
              <w:rPr>
                <w:rFonts w:ascii="Times New Roman" w:eastAsia="Times New Roman" w:hAnsi="Times New Roman" w:cs="Times New Roman"/>
                <w:b/>
                <w:bCs/>
                <w:sz w:val="24"/>
                <w:szCs w:val="24"/>
                <w:vertAlign w:val="superscript"/>
                <w:lang w:val="uk-UA"/>
              </w:rPr>
              <w:t>2</w:t>
            </w:r>
            <w:r w:rsidRPr="008F6A48">
              <w:rPr>
                <w:rFonts w:ascii="Times New Roman" w:eastAsia="Times New Roman" w:hAnsi="Times New Roman" w:cs="Times New Roman"/>
                <w:b/>
                <w:bCs/>
                <w:sz w:val="24"/>
                <w:szCs w:val="24"/>
                <w:lang w:val="uk-UA"/>
              </w:rPr>
              <w:t>, розташованого по вул.</w:t>
            </w:r>
            <w:r w:rsidRPr="008F6A48">
              <w:rPr>
                <w:rFonts w:ascii="Times New Roman" w:eastAsia="MS Mincho" w:hAnsi="Times New Roman" w:cs="Times New Roman"/>
                <w:bCs/>
                <w:sz w:val="26"/>
                <w:szCs w:val="26"/>
                <w:lang w:val="uk-UA"/>
              </w:rPr>
              <w:t xml:space="preserve"> </w:t>
            </w:r>
            <w:r w:rsidRPr="008F6A48">
              <w:rPr>
                <w:rFonts w:ascii="Times New Roman" w:eastAsia="Times New Roman" w:hAnsi="Times New Roman" w:cs="Times New Roman"/>
                <w:b/>
                <w:bCs/>
                <w:sz w:val="24"/>
                <w:szCs w:val="24"/>
                <w:lang w:val="uk-UA"/>
              </w:rPr>
              <w:t>Винниченка, 37 м. Новий Розділ,</w:t>
            </w:r>
            <w:r w:rsidRPr="008F6A48">
              <w:rPr>
                <w:rFonts w:ascii="Times New Roman" w:eastAsia="MS Mincho" w:hAnsi="Times New Roman" w:cs="Times New Roman"/>
                <w:sz w:val="26"/>
                <w:szCs w:val="26"/>
                <w:lang w:val="uk-UA"/>
              </w:rPr>
              <w:t xml:space="preserve"> </w:t>
            </w:r>
            <w:r w:rsidRPr="008F6A48">
              <w:rPr>
                <w:rFonts w:ascii="Times New Roman" w:eastAsia="Times New Roman" w:hAnsi="Times New Roman" w:cs="Times New Roman"/>
                <w:b/>
                <w:bCs/>
                <w:sz w:val="24"/>
                <w:szCs w:val="24"/>
                <w:lang w:val="uk-UA"/>
              </w:rPr>
              <w:t>Стрийського району, Львівської області щодо</w:t>
            </w:r>
            <w:r w:rsidRPr="008F6A48">
              <w:rPr>
                <w:rFonts w:ascii="Times New Roman" w:eastAsia="Calibri" w:hAnsi="Times New Roman" w:cs="Times New Roman"/>
                <w:b/>
                <w:bCs/>
                <w:sz w:val="24"/>
                <w:szCs w:val="24"/>
              </w:rPr>
              <w:t xml:space="preserve"> якого прийнято рішення </w:t>
            </w:r>
            <w:r w:rsidRPr="008F6A48">
              <w:rPr>
                <w:rFonts w:ascii="Times New Roman" w:eastAsia="Calibri" w:hAnsi="Times New Roman" w:cs="Times New Roman"/>
                <w:b/>
                <w:bCs/>
                <w:sz w:val="24"/>
                <w:szCs w:val="24"/>
              </w:rPr>
              <w:br/>
              <w:t>про передачу в оренду на аукціоні</w:t>
            </w:r>
          </w:p>
        </w:tc>
      </w:tr>
      <w:tr w:rsidR="008F6A48" w:rsidRPr="008F6A48" w:rsidTr="000C4EA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jc w:val="both"/>
              <w:rPr>
                <w:rFonts w:ascii="Times New Roman" w:eastAsia="Times New Roman" w:hAnsi="Times New Roman" w:cs="Times New Roman"/>
                <w:b/>
                <w:bCs/>
                <w:sz w:val="24"/>
                <w:szCs w:val="24"/>
                <w:lang w:val="uk-UA"/>
              </w:rPr>
            </w:pPr>
            <w:r w:rsidRPr="008F6A48">
              <w:rPr>
                <w:rFonts w:ascii="Times New Roman" w:eastAsia="MS Mincho" w:hAnsi="Times New Roman" w:cs="Times New Roman"/>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jc w:val="both"/>
              <w:rPr>
                <w:rFonts w:ascii="Times New Roman" w:eastAsia="Times New Roman" w:hAnsi="Times New Roman" w:cs="Times New Roman"/>
                <w:b/>
                <w:bCs/>
                <w:sz w:val="24"/>
                <w:szCs w:val="24"/>
                <w:lang w:val="uk-UA"/>
              </w:rPr>
            </w:pPr>
            <w:r w:rsidRPr="008F6A48">
              <w:rPr>
                <w:rFonts w:ascii="Times New Roman" w:eastAsia="MS Mincho" w:hAnsi="Times New Roman" w:cs="Times New Roman"/>
                <w:sz w:val="24"/>
                <w:szCs w:val="24"/>
                <w:lang w:val="uk-UA"/>
              </w:rPr>
              <w:t>м. Новий Розділ</w:t>
            </w:r>
          </w:p>
        </w:tc>
      </w:tr>
      <w:tr w:rsidR="008F6A48" w:rsidRPr="008F6A48" w:rsidTr="000C4EA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rPr>
              <w:t>Передача в оренду  частини вбудованих</w:t>
            </w:r>
            <w:r w:rsidRPr="008F6A48">
              <w:rPr>
                <w:rFonts w:ascii="Times New Roman" w:eastAsia="Calibri" w:hAnsi="Times New Roman" w:cs="Times New Roman"/>
                <w:sz w:val="24"/>
                <w:szCs w:val="24"/>
                <w:lang w:val="uk-UA"/>
              </w:rPr>
              <w:t xml:space="preserve"> нежитлових приміщень  </w:t>
            </w:r>
            <w:proofErr w:type="gramStart"/>
            <w:r w:rsidRPr="008F6A48">
              <w:rPr>
                <w:rFonts w:ascii="Times New Roman" w:eastAsia="Calibri" w:hAnsi="Times New Roman" w:cs="Times New Roman"/>
                <w:sz w:val="24"/>
                <w:szCs w:val="24"/>
                <w:lang w:val="uk-UA"/>
              </w:rPr>
              <w:t>І-</w:t>
            </w:r>
            <w:proofErr w:type="gramEnd"/>
            <w:r w:rsidRPr="008F6A48">
              <w:rPr>
                <w:rFonts w:ascii="Times New Roman" w:eastAsia="Calibri" w:hAnsi="Times New Roman" w:cs="Times New Roman"/>
                <w:sz w:val="24"/>
                <w:szCs w:val="24"/>
                <w:lang w:val="uk-UA"/>
              </w:rPr>
              <w:t>го поверху старого корпусу КНП «Новороздільська міська лікарня» (№ 57-60), площею 24,80 м</w:t>
            </w:r>
            <w:r w:rsidRPr="008F6A48">
              <w:rPr>
                <w:rFonts w:ascii="Times New Roman" w:eastAsia="Calibri" w:hAnsi="Times New Roman" w:cs="Times New Roman"/>
                <w:sz w:val="24"/>
                <w:szCs w:val="24"/>
                <w:vertAlign w:val="superscript"/>
                <w:lang w:val="uk-UA"/>
              </w:rPr>
              <w:t>2</w:t>
            </w:r>
            <w:r w:rsidRPr="008F6A48">
              <w:rPr>
                <w:rFonts w:ascii="Times New Roman" w:eastAsia="Calibri" w:hAnsi="Times New Roman" w:cs="Times New Roman"/>
                <w:sz w:val="24"/>
                <w:szCs w:val="24"/>
                <w:lang w:val="uk-UA"/>
              </w:rPr>
              <w:t>, розташованого по вул. Винниченка, 37 м. Новий Розділ, Стрийського району, Львівської області</w:t>
            </w:r>
          </w:p>
        </w:tc>
      </w:tr>
      <w:tr w:rsidR="008F6A48" w:rsidRPr="008F6A48" w:rsidTr="000C4EA0">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Times New Roman" w:hAnsi="Times New Roman" w:cs="Times New Roman"/>
                <w:sz w:val="24"/>
                <w:szCs w:val="24"/>
                <w:lang w:val="uk-UA"/>
              </w:rPr>
              <w:t>Виконавчий комітет Новороздільської міської ради</w:t>
            </w:r>
          </w:p>
        </w:tc>
      </w:tr>
      <w:tr w:rsidR="008F6A48" w:rsidRPr="008F6A48" w:rsidTr="000C4EA0">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rPr>
              <w:t xml:space="preserve">Код за ЄДРПОУ </w:t>
            </w:r>
            <w:r w:rsidRPr="008F6A48">
              <w:rPr>
                <w:rFonts w:ascii="Times New Roman" w:eastAsia="Times New Roman" w:hAnsi="Times New Roman" w:cs="Times New Roman"/>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04056210</w:t>
            </w:r>
          </w:p>
        </w:tc>
      </w:tr>
      <w:tr w:rsidR="008F6A48" w:rsidRPr="008F6A48" w:rsidTr="000C4EA0">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b/>
                <w:bCs/>
                <w:sz w:val="24"/>
                <w:szCs w:val="24"/>
              </w:rPr>
            </w:pPr>
            <w:r w:rsidRPr="008F6A48">
              <w:rPr>
                <w:rFonts w:ascii="Times New Roman" w:eastAsia="Calibri" w:hAnsi="Times New Roman" w:cs="Times New Roman"/>
                <w:sz w:val="24"/>
                <w:szCs w:val="24"/>
                <w:lang w:val="uk-UA" w:eastAsia="en-US"/>
              </w:rPr>
              <w:t>81652, , м. Новий Розділ, Стрийського району, Львівської області,  вул. Грушевського, буд. 24</w:t>
            </w:r>
          </w:p>
        </w:tc>
      </w:tr>
      <w:tr w:rsidR="008F6A48" w:rsidRPr="008F6A48" w:rsidTr="000C4EA0">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MS Mincho" w:hAnsi="Times New Roman" w:cs="Times New Roman"/>
                <w:sz w:val="24"/>
                <w:szCs w:val="24"/>
              </w:rPr>
            </w:pPr>
            <w:r w:rsidRPr="008F6A48">
              <w:rPr>
                <w:rFonts w:ascii="Times New Roman" w:eastAsia="MS Mincho" w:hAnsi="Times New Roman" w:cs="Times New Roman"/>
                <w:sz w:val="24"/>
                <w:szCs w:val="24"/>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eastAsia="en-US"/>
              </w:rPr>
            </w:pPr>
            <w:r w:rsidRPr="008F6A48">
              <w:rPr>
                <w:rFonts w:ascii="Times New Roman" w:eastAsia="Times New Roman" w:hAnsi="Times New Roman" w:cs="Times New Roman"/>
                <w:sz w:val="24"/>
                <w:szCs w:val="24"/>
              </w:rPr>
              <w:t xml:space="preserve">Комунальне некомерційне </w:t>
            </w:r>
            <w:proofErr w:type="gramStart"/>
            <w:r w:rsidRPr="008F6A48">
              <w:rPr>
                <w:rFonts w:ascii="Times New Roman" w:eastAsia="Times New Roman" w:hAnsi="Times New Roman" w:cs="Times New Roman"/>
                <w:sz w:val="24"/>
                <w:szCs w:val="24"/>
              </w:rPr>
              <w:t>п</w:t>
            </w:r>
            <w:proofErr w:type="gramEnd"/>
            <w:r w:rsidRPr="008F6A48">
              <w:rPr>
                <w:rFonts w:ascii="Times New Roman" w:eastAsia="Times New Roman" w:hAnsi="Times New Roman" w:cs="Times New Roman"/>
                <w:sz w:val="24"/>
                <w:szCs w:val="24"/>
              </w:rPr>
              <w:t>ідприємство «Новороздільська міська лікарня» Новороздільської міської ради</w:t>
            </w:r>
          </w:p>
        </w:tc>
      </w:tr>
      <w:tr w:rsidR="008F6A48" w:rsidRPr="008F6A48" w:rsidTr="000C4EA0">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MS Mincho" w:hAnsi="Times New Roman" w:cs="Times New Roman"/>
                <w:sz w:val="24"/>
                <w:szCs w:val="24"/>
              </w:rPr>
            </w:pPr>
            <w:r w:rsidRPr="008F6A48">
              <w:rPr>
                <w:rFonts w:ascii="Times New Roman" w:eastAsia="MS Mincho" w:hAnsi="Times New Roman" w:cs="Times New Roman"/>
                <w:sz w:val="24"/>
                <w:szCs w:val="24"/>
              </w:rPr>
              <w:t>Код за ЄДРПОУ балансоутримувача</w:t>
            </w:r>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eastAsia="en-US"/>
              </w:rPr>
            </w:pPr>
            <w:r w:rsidRPr="008F6A48">
              <w:rPr>
                <w:rFonts w:ascii="Times New Roman" w:eastAsia="MS Mincho" w:hAnsi="Times New Roman" w:cs="Times New Roman"/>
                <w:sz w:val="24"/>
                <w:szCs w:val="24"/>
              </w:rPr>
              <w:t>20764314</w:t>
            </w:r>
          </w:p>
        </w:tc>
      </w:tr>
      <w:tr w:rsidR="008F6A48" w:rsidRPr="008F6A48" w:rsidTr="000C4EA0">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MS Mincho" w:hAnsi="Times New Roman" w:cs="Times New Roman"/>
                <w:sz w:val="24"/>
                <w:szCs w:val="24"/>
              </w:rPr>
            </w:pPr>
            <w:r w:rsidRPr="008F6A48">
              <w:rPr>
                <w:rFonts w:ascii="Times New Roman" w:eastAsia="MS Mincho" w:hAnsi="Times New Roman" w:cs="Times New Roman"/>
                <w:sz w:val="24"/>
                <w:szCs w:val="24"/>
              </w:rPr>
              <w:t>Адреса балансоутримувача</w:t>
            </w:r>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eastAsia="en-US"/>
              </w:rPr>
            </w:pPr>
            <w:r w:rsidRPr="008F6A48">
              <w:rPr>
                <w:rFonts w:ascii="Times New Roman" w:eastAsia="MS Mincho" w:hAnsi="Times New Roman" w:cs="Times New Roman"/>
                <w:sz w:val="24"/>
                <w:szCs w:val="24"/>
              </w:rPr>
              <w:t>81652,  м. Новий Розділ, Стрийського району, Львівської області,  вул. Винниченка, 37</w:t>
            </w:r>
          </w:p>
        </w:tc>
      </w:tr>
      <w:tr w:rsidR="008F6A48" w:rsidRPr="008F6A48" w:rsidTr="000C4EA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rPr>
              <w:t xml:space="preserve">Контактні дані (номер телефону і адреса електронної пошти працівника </w:t>
            </w:r>
            <w:r w:rsidRPr="008F6A48">
              <w:rPr>
                <w:rFonts w:ascii="Times New Roman" w:eastAsia="Calibri" w:hAnsi="Times New Roman" w:cs="Times New Roman"/>
                <w:sz w:val="24"/>
                <w:szCs w:val="24"/>
                <w:lang w:val="uk-UA"/>
              </w:rPr>
              <w:t>Орендодавця</w:t>
            </w:r>
            <w:r w:rsidRPr="008F6A48">
              <w:rPr>
                <w:rFonts w:ascii="Times New Roman" w:eastAsia="Calibri" w:hAnsi="Times New Roman" w:cs="Times New Roman"/>
                <w:sz w:val="24"/>
                <w:szCs w:val="24"/>
              </w:rPr>
              <w:t xml:space="preserve"> для звернень про ознайомлення з об’єктом оренди</w:t>
            </w:r>
            <w:r w:rsidRPr="008F6A48">
              <w:rPr>
                <w:rFonts w:ascii="Times New Roman" w:eastAsia="Calibri" w:hAnsi="Times New Roman" w:cs="Times New Roman"/>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eastAsia="en-US"/>
              </w:rPr>
              <w:t xml:space="preserve">Тел. +380937520510 ел. адреса </w:t>
            </w:r>
            <w:hyperlink r:id="rId13" w:history="1">
              <w:r w:rsidRPr="008F6A48">
                <w:rPr>
                  <w:rFonts w:ascii="Times New Roman" w:eastAsia="Calibri" w:hAnsi="Times New Roman" w:cs="Times New Roman"/>
                  <w:sz w:val="24"/>
                  <w:szCs w:val="24"/>
                  <w:u w:val="single"/>
                  <w:lang w:val="uk-UA" w:eastAsia="en-US"/>
                </w:rPr>
                <w:t>oktubmw@gmail.com</w:t>
              </w:r>
            </w:hyperlink>
            <w:r w:rsidRPr="008F6A48">
              <w:rPr>
                <w:rFonts w:ascii="Times New Roman" w:eastAsia="Calibri" w:hAnsi="Times New Roman" w:cs="Times New Roman"/>
                <w:sz w:val="24"/>
                <w:szCs w:val="24"/>
                <w:lang w:val="uk-UA" w:eastAsia="en-US"/>
              </w:rPr>
              <w:t xml:space="preserve">  звертатись у робочі дні з 9.00 год до 17.00 год</w:t>
            </w:r>
          </w:p>
        </w:tc>
      </w:tr>
      <w:tr w:rsidR="008F6A48" w:rsidRPr="008F6A48" w:rsidTr="000C4EA0">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F6A48" w:rsidRPr="008F6A48" w:rsidRDefault="008F6A48" w:rsidP="008F6A48">
            <w:pPr>
              <w:spacing w:after="0" w:line="240" w:lineRule="auto"/>
              <w:jc w:val="center"/>
              <w:rPr>
                <w:rFonts w:ascii="Times New Roman" w:eastAsia="Calibri" w:hAnsi="Times New Roman" w:cs="Times New Roman"/>
                <w:sz w:val="24"/>
                <w:szCs w:val="24"/>
              </w:rPr>
            </w:pPr>
            <w:r w:rsidRPr="008F6A48">
              <w:rPr>
                <w:rFonts w:ascii="Times New Roman" w:eastAsia="MS Mincho" w:hAnsi="Times New Roman" w:cs="Times New Roman"/>
                <w:b/>
                <w:bCs/>
                <w:sz w:val="24"/>
                <w:szCs w:val="24"/>
                <w:shd w:val="clear" w:color="auto" w:fill="FFFFFF"/>
                <w:lang w:val="uk-UA"/>
              </w:rPr>
              <w:t>Інформація про об’єкт оренди</w:t>
            </w:r>
          </w:p>
        </w:tc>
      </w:tr>
      <w:tr w:rsidR="008F6A48" w:rsidRPr="008F6A48" w:rsidTr="000C4EA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Частина вбудованих нежитлових приміщень  І-го поверху старого корпусу КНП «Новороздільська міська лікарня» (на плані техдокументації під номерами 57-60), розташованого  по вул. Винниченка, 37 м. Новий Розділ</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Times New Roman" w:hAnsi="Times New Roman" w:cs="Times New Roman"/>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об’єкт оренди не є під арештом чи заставою</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Перелік першого типу</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rPr>
              <w:t>Ринкова вартість, грн</w:t>
            </w:r>
            <w:r w:rsidRPr="008F6A48">
              <w:rPr>
                <w:rFonts w:ascii="Times New Roman" w:eastAsia="Times New Roman" w:hAnsi="Times New Roman" w:cs="Times New Roman"/>
                <w:sz w:val="24"/>
                <w:szCs w:val="24"/>
                <w:lang w:val="uk-UA"/>
              </w:rPr>
              <w:t>. бе</w:t>
            </w:r>
            <w:r w:rsidRPr="008F6A48">
              <w:rPr>
                <w:rFonts w:ascii="Times New Roman" w:eastAsia="Calibri" w:hAnsi="Times New Roman" w:cs="Times New Roman"/>
                <w:sz w:val="24"/>
                <w:szCs w:val="24"/>
              </w:rPr>
              <w:t>з урахування</w:t>
            </w:r>
            <w:r w:rsidRPr="008F6A48">
              <w:rPr>
                <w:rFonts w:ascii="Times New Roman" w:eastAsia="Times New Roman" w:hAnsi="Times New Roman" w:cs="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98700 без ПДВ</w:t>
            </w: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нерухоме майно</w:t>
            </w: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Calibri" w:eastAsia="Times New Roman" w:hAnsi="Calibri" w:cs="Times New Roman"/>
                <w:u w:val="single"/>
                <w:lang w:val="uk-UA"/>
              </w:rPr>
              <w:t>https://sales.tsbgalcontract.org.ua/asset_rent/RGL001-UA-20210916-51981?</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eastAsia="en-US"/>
              </w:rPr>
              <w:t>81652, м. Новий Розділ, Стрийського району, Львівської області,  вул</w:t>
            </w:r>
            <w:r w:rsidRPr="008F6A48">
              <w:rPr>
                <w:rFonts w:ascii="Times New Roman" w:eastAsia="Calibri" w:hAnsi="Times New Roman" w:cs="Times New Roman"/>
                <w:sz w:val="24"/>
                <w:szCs w:val="24"/>
                <w:lang w:val="uk-UA"/>
              </w:rPr>
              <w:t xml:space="preserve">. </w:t>
            </w:r>
            <w:r w:rsidRPr="008F6A48">
              <w:rPr>
                <w:rFonts w:ascii="Times New Roman" w:eastAsia="Times New Roman" w:hAnsi="Times New Roman" w:cs="Times New Roman"/>
                <w:sz w:val="26"/>
                <w:szCs w:val="26"/>
                <w:lang w:val="uk-UA"/>
              </w:rPr>
              <w:t>Винниченка, 37</w:t>
            </w:r>
            <w:r w:rsidRPr="008F6A48">
              <w:rPr>
                <w:rFonts w:ascii="Times New Roman" w:eastAsia="Calibri" w:hAnsi="Times New Roman" w:cs="Times New Roman"/>
                <w:sz w:val="24"/>
                <w:szCs w:val="24"/>
                <w:lang w:val="uk-UA"/>
              </w:rPr>
              <w:t>, м. Новий Розділ</w:t>
            </w:r>
            <w:r w:rsidRPr="008F6A48">
              <w:rPr>
                <w:rFonts w:ascii="Times New Roman" w:eastAsia="Calibri" w:hAnsi="Times New Roman" w:cs="Times New Roman"/>
                <w:sz w:val="24"/>
                <w:szCs w:val="24"/>
                <w:lang w:val="uk-UA" w:eastAsia="en-US"/>
              </w:rPr>
              <w:t xml:space="preserve"> </w:t>
            </w: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lastRenderedPageBreak/>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24,80</w:t>
            </w:r>
          </w:p>
        </w:tc>
      </w:tr>
      <w:tr w:rsidR="008F6A48" w:rsidRPr="008F6A48" w:rsidTr="000C4EA0">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Корисна площа об’єкта,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24,80</w:t>
            </w:r>
          </w:p>
        </w:tc>
      </w:tr>
      <w:tr w:rsidR="008F6A48" w:rsidRPr="008F6A48" w:rsidTr="000C4EA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Характеристика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Вбудовані нежитлові приміщення  І-го поверху чотирьохповерхової будівлі – старого корпусу КНП «Новороздільська міська лікарня» під номерами 57-60, розташованого по вул. Винниченка, 37  м. Новий Розділ</w:t>
            </w:r>
          </w:p>
        </w:tc>
      </w:tr>
      <w:tr w:rsidR="008F6A48" w:rsidRPr="008F6A48" w:rsidTr="000C4EA0">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Технічний стан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 xml:space="preserve">Вбудовані нежитлові приміщення є в стані придатному до використання,  </w:t>
            </w:r>
            <w:r w:rsidRPr="008F6A48">
              <w:rPr>
                <w:rFonts w:ascii="Times New Roman" w:eastAsia="Calibri" w:hAnsi="Times New Roman" w:cs="Times New Roman"/>
                <w:sz w:val="24"/>
                <w:szCs w:val="24"/>
              </w:rPr>
              <w:t>потребують санітарного ремонту</w:t>
            </w:r>
            <w:r w:rsidRPr="008F6A48">
              <w:rPr>
                <w:rFonts w:ascii="Times New Roman" w:eastAsia="Calibri" w:hAnsi="Times New Roman" w:cs="Times New Roman"/>
                <w:sz w:val="24"/>
                <w:szCs w:val="24"/>
                <w:lang w:val="uk-UA"/>
              </w:rPr>
              <w:t xml:space="preserve">, </w:t>
            </w:r>
            <w:r w:rsidRPr="008F6A48">
              <w:rPr>
                <w:rFonts w:ascii="Times New Roman" w:eastAsia="MS Mincho" w:hAnsi="Times New Roman" w:cs="Times New Roman"/>
                <w:sz w:val="24"/>
                <w:szCs w:val="24"/>
              </w:rPr>
              <w:t>забезпечені електропостачанням, теплопостачанням, водопостачанням та водовідведенням</w:t>
            </w:r>
            <w:r w:rsidRPr="008F6A48">
              <w:rPr>
                <w:rFonts w:ascii="Times New Roman" w:eastAsia="MS Mincho" w:hAnsi="Times New Roman" w:cs="Times New Roman"/>
                <w:sz w:val="24"/>
                <w:szCs w:val="24"/>
                <w:lang w:val="uk-UA"/>
              </w:rPr>
              <w:t xml:space="preserve">. Приміщення входять до складу </w:t>
            </w:r>
            <w:r w:rsidRPr="008F6A48">
              <w:rPr>
                <w:rFonts w:ascii="Times New Roman" w:eastAsia="Calibri" w:hAnsi="Times New Roman" w:cs="Times New Roman"/>
                <w:sz w:val="24"/>
                <w:szCs w:val="24"/>
                <w:lang w:val="uk-UA"/>
              </w:rPr>
              <w:t xml:space="preserve">чотирьохповерхової будівлі, з підвальними приміщеннями  - старого корпусу (пральні). </w:t>
            </w:r>
            <w:r w:rsidRPr="008F6A48">
              <w:rPr>
                <w:rFonts w:ascii="Times New Roman" w:eastAsia="Calibri" w:hAnsi="Times New Roman" w:cs="Times New Roman"/>
                <w:sz w:val="24"/>
                <w:szCs w:val="24"/>
              </w:rPr>
              <w:t>Висота приміщень 3,</w:t>
            </w:r>
            <w:r w:rsidRPr="008F6A48">
              <w:rPr>
                <w:rFonts w:ascii="Times New Roman" w:eastAsia="Calibri" w:hAnsi="Times New Roman" w:cs="Times New Roman"/>
                <w:sz w:val="24"/>
                <w:szCs w:val="24"/>
                <w:lang w:val="uk-UA"/>
              </w:rPr>
              <w:t>6</w:t>
            </w:r>
            <w:r w:rsidRPr="008F6A48">
              <w:rPr>
                <w:rFonts w:ascii="Times New Roman" w:eastAsia="Calibri" w:hAnsi="Times New Roman" w:cs="Times New Roman"/>
                <w:sz w:val="24"/>
                <w:szCs w:val="24"/>
              </w:rPr>
              <w:t xml:space="preserve"> м. Перекриття</w:t>
            </w:r>
            <w:r w:rsidRPr="008F6A48">
              <w:rPr>
                <w:rFonts w:ascii="Times New Roman" w:eastAsia="Calibri" w:hAnsi="Times New Roman" w:cs="Times New Roman"/>
                <w:sz w:val="24"/>
                <w:szCs w:val="24"/>
                <w:lang w:val="uk-UA"/>
              </w:rPr>
              <w:t xml:space="preserve"> </w:t>
            </w:r>
            <w:r w:rsidRPr="008F6A48">
              <w:rPr>
                <w:rFonts w:ascii="Times New Roman" w:eastAsia="Calibri" w:hAnsi="Times New Roman" w:cs="Times New Roman"/>
                <w:sz w:val="24"/>
                <w:szCs w:val="24"/>
              </w:rPr>
              <w:t xml:space="preserve">– </w:t>
            </w:r>
            <w:r w:rsidRPr="008F6A48">
              <w:rPr>
                <w:rFonts w:ascii="Times New Roman" w:eastAsia="Calibri" w:hAnsi="Times New Roman" w:cs="Times New Roman"/>
                <w:sz w:val="24"/>
                <w:szCs w:val="24"/>
                <w:lang w:val="uk-UA"/>
              </w:rPr>
              <w:t>двохскатний дах перекритий</w:t>
            </w:r>
            <w:r w:rsidRPr="008F6A48">
              <w:rPr>
                <w:rFonts w:ascii="Times New Roman" w:eastAsia="Calibri" w:hAnsi="Times New Roman" w:cs="Times New Roman"/>
                <w:sz w:val="24"/>
                <w:szCs w:val="24"/>
              </w:rPr>
              <w:t xml:space="preserve"> шифер</w:t>
            </w:r>
            <w:r w:rsidRPr="008F6A48">
              <w:rPr>
                <w:rFonts w:ascii="Times New Roman" w:eastAsia="Calibri" w:hAnsi="Times New Roman" w:cs="Times New Roman"/>
                <w:sz w:val="24"/>
                <w:szCs w:val="24"/>
                <w:lang w:val="uk-UA"/>
              </w:rPr>
              <w:t>ом</w:t>
            </w:r>
            <w:r w:rsidRPr="008F6A48">
              <w:rPr>
                <w:rFonts w:ascii="Times New Roman" w:eastAsia="Calibri" w:hAnsi="Times New Roman" w:cs="Times New Roman"/>
                <w:sz w:val="24"/>
                <w:szCs w:val="24"/>
              </w:rPr>
              <w:t xml:space="preserve">. Фундамент </w:t>
            </w:r>
            <w:proofErr w:type="gramStart"/>
            <w:r w:rsidRPr="008F6A48">
              <w:rPr>
                <w:rFonts w:ascii="Times New Roman" w:eastAsia="Calibri" w:hAnsi="Times New Roman" w:cs="Times New Roman"/>
                <w:sz w:val="24"/>
                <w:szCs w:val="24"/>
              </w:rPr>
              <w:t>–б</w:t>
            </w:r>
            <w:proofErr w:type="gramEnd"/>
            <w:r w:rsidRPr="008F6A48">
              <w:rPr>
                <w:rFonts w:ascii="Times New Roman" w:eastAsia="Calibri" w:hAnsi="Times New Roman" w:cs="Times New Roman"/>
                <w:sz w:val="24"/>
                <w:szCs w:val="24"/>
              </w:rPr>
              <w:t>етонн</w:t>
            </w:r>
            <w:r w:rsidRPr="008F6A48">
              <w:rPr>
                <w:rFonts w:ascii="Times New Roman" w:eastAsia="Calibri" w:hAnsi="Times New Roman" w:cs="Times New Roman"/>
                <w:sz w:val="24"/>
                <w:szCs w:val="24"/>
                <w:lang w:val="uk-UA"/>
              </w:rPr>
              <w:t>ий</w:t>
            </w:r>
            <w:r w:rsidRPr="008F6A48">
              <w:rPr>
                <w:rFonts w:ascii="Times New Roman" w:eastAsia="Calibri" w:hAnsi="Times New Roman" w:cs="Times New Roman"/>
                <w:sz w:val="24"/>
                <w:szCs w:val="24"/>
              </w:rPr>
              <w:t xml:space="preserve">. </w:t>
            </w:r>
            <w:proofErr w:type="gramStart"/>
            <w:r w:rsidRPr="008F6A48">
              <w:rPr>
                <w:rFonts w:ascii="Times New Roman" w:eastAsia="Calibri" w:hAnsi="Times New Roman" w:cs="Times New Roman"/>
                <w:sz w:val="24"/>
                <w:szCs w:val="24"/>
              </w:rPr>
              <w:t>Ст</w:t>
            </w:r>
            <w:proofErr w:type="gramEnd"/>
            <w:r w:rsidRPr="008F6A48">
              <w:rPr>
                <w:rFonts w:ascii="Times New Roman" w:eastAsia="Calibri" w:hAnsi="Times New Roman" w:cs="Times New Roman"/>
                <w:sz w:val="24"/>
                <w:szCs w:val="24"/>
              </w:rPr>
              <w:t>іни цегляні</w:t>
            </w:r>
            <w:r w:rsidRPr="008F6A48">
              <w:rPr>
                <w:rFonts w:ascii="Times New Roman" w:eastAsia="Calibri" w:hAnsi="Times New Roman" w:cs="Times New Roman"/>
                <w:sz w:val="24"/>
                <w:szCs w:val="24"/>
                <w:lang w:val="uk-UA"/>
              </w:rPr>
              <w:t>. Віконні прорізи - дерев’нні вікна, двері (зовнішні та внутрішні) дерев’яні в задовільному стані та виконують свою функцію.</w:t>
            </w:r>
          </w:p>
        </w:tc>
      </w:tr>
      <w:tr w:rsidR="008F6A48" w:rsidRPr="00580296" w:rsidTr="000C4EA0">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u w:val="single"/>
                <w:lang w:val="uk-UA"/>
              </w:rPr>
            </w:pPr>
            <w:r w:rsidRPr="008F6A48">
              <w:rPr>
                <w:rFonts w:ascii="Calibri" w:eastAsia="Times New Roman" w:hAnsi="Calibri" w:cs="Times New Roman"/>
                <w:u w:val="single"/>
                <w:lang w:val="uk-UA"/>
              </w:rPr>
              <w:t>https://sales.tsbgalcontract.org.ua/asset_rent/RGL001-UA-20210916-51981?</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22.07.2021р.</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Номер рішенн</w:t>
            </w:r>
            <w:r w:rsidRPr="008F6A48">
              <w:rPr>
                <w:rFonts w:ascii="Times New Roman" w:eastAsia="Calibri" w:hAnsi="Times New Roman" w:cs="Times New Roman"/>
                <w:sz w:val="24"/>
                <w:szCs w:val="24"/>
              </w:rPr>
              <w:t>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655</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Times New Roman" w:hAnsi="Times New Roman" w:cs="Times New Roman"/>
                <w:sz w:val="24"/>
                <w:szCs w:val="24"/>
                <w:shd w:val="clear" w:color="auto" w:fill="FFFFFF"/>
                <w:lang w:eastAsia="uk-UA"/>
              </w:rPr>
              <w:t xml:space="preserve">Інформація про те, що об’єктом оренди є </w:t>
            </w:r>
            <w:proofErr w:type="gramStart"/>
            <w:r w:rsidRPr="008F6A48">
              <w:rPr>
                <w:rFonts w:ascii="Times New Roman" w:eastAsia="Times New Roman" w:hAnsi="Times New Roman" w:cs="Times New Roman"/>
                <w:sz w:val="24"/>
                <w:szCs w:val="24"/>
                <w:shd w:val="clear" w:color="auto" w:fill="FFFFFF"/>
                <w:lang w:eastAsia="uk-UA"/>
              </w:rPr>
              <w:t>пам’ятка</w:t>
            </w:r>
            <w:proofErr w:type="gramEnd"/>
            <w:r w:rsidRPr="008F6A48">
              <w:rPr>
                <w:rFonts w:ascii="Times New Roman" w:eastAsia="Times New Roman" w:hAnsi="Times New Roman" w:cs="Times New Roman"/>
                <w:sz w:val="24"/>
                <w:szCs w:val="24"/>
                <w:shd w:val="clear" w:color="auto" w:fill="FFFFFF"/>
                <w:lang w:eastAsia="uk-UA"/>
              </w:rPr>
              <w:t xml:space="preserve">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shd w:val="clear" w:color="auto" w:fill="FFFFFF"/>
                <w:lang w:eastAsia="uk-UA"/>
              </w:rPr>
            </w:pPr>
            <w:r w:rsidRPr="008F6A48">
              <w:rPr>
                <w:rFonts w:ascii="Times New Roman" w:eastAsia="Times New Roman" w:hAnsi="Times New Roman" w:cs="Times New Roman"/>
                <w:sz w:val="24"/>
                <w:szCs w:val="24"/>
                <w:shd w:val="clear" w:color="auto" w:fill="FFFFFF"/>
                <w:lang w:eastAsia="uk-UA"/>
              </w:rPr>
              <w:t xml:space="preserve">Об’єкт оренди не є </w:t>
            </w:r>
            <w:proofErr w:type="gramStart"/>
            <w:r w:rsidRPr="008F6A48">
              <w:rPr>
                <w:rFonts w:ascii="Times New Roman" w:eastAsia="Times New Roman" w:hAnsi="Times New Roman" w:cs="Times New Roman"/>
                <w:sz w:val="24"/>
                <w:szCs w:val="24"/>
                <w:shd w:val="clear" w:color="auto" w:fill="FFFFFF"/>
                <w:lang w:eastAsia="uk-UA"/>
              </w:rPr>
              <w:t>пам’яткою</w:t>
            </w:r>
            <w:proofErr w:type="gramEnd"/>
            <w:r w:rsidRPr="008F6A48">
              <w:rPr>
                <w:rFonts w:ascii="Times New Roman" w:eastAsia="Times New Roman" w:hAnsi="Times New Roman" w:cs="Times New Roman"/>
                <w:sz w:val="24"/>
                <w:szCs w:val="24"/>
                <w:shd w:val="clear" w:color="auto" w:fill="FFFFFF"/>
                <w:lang w:eastAsia="uk-UA"/>
              </w:rPr>
              <w:t xml:space="preserve"> культурної спадщини</w:t>
            </w:r>
          </w:p>
          <w:p w:rsidR="008F6A48" w:rsidRPr="008F6A48" w:rsidRDefault="008F6A48" w:rsidP="008F6A48">
            <w:pPr>
              <w:spacing w:after="0" w:line="240" w:lineRule="auto"/>
              <w:rPr>
                <w:rFonts w:ascii="Times New Roman" w:eastAsia="Calibri" w:hAnsi="Times New Roman" w:cs="Times New Roman"/>
                <w:sz w:val="24"/>
                <w:szCs w:val="24"/>
                <w:lang w:val="uk-UA"/>
              </w:rPr>
            </w:pP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eastAsia="en-US"/>
              </w:rPr>
            </w:pPr>
            <w:r w:rsidRPr="008F6A48">
              <w:rPr>
                <w:rFonts w:ascii="Times New Roman" w:eastAsia="Calibri" w:hAnsi="Times New Roman" w:cs="Times New Roman"/>
                <w:sz w:val="24"/>
                <w:szCs w:val="24"/>
                <w:lang w:val="uk-UA" w:eastAsia="en-US"/>
              </w:rPr>
              <w:t>Право власності не зареєстровано</w:t>
            </w:r>
          </w:p>
          <w:p w:rsidR="008F6A48" w:rsidRPr="008F6A48" w:rsidRDefault="008F6A48" w:rsidP="008F6A48">
            <w:pPr>
              <w:spacing w:after="0" w:line="240" w:lineRule="auto"/>
              <w:rPr>
                <w:rFonts w:ascii="Times New Roman" w:eastAsia="Calibri" w:hAnsi="Times New Roman" w:cs="Times New Roman"/>
                <w:sz w:val="24"/>
                <w:szCs w:val="24"/>
                <w:lang w:val="uk-UA" w:eastAsia="en-US"/>
              </w:rPr>
            </w:pP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Інформація про наявність окремих особових рахункі</w:t>
            </w:r>
            <w:proofErr w:type="gramStart"/>
            <w:r w:rsidRPr="008F6A48">
              <w:rPr>
                <w:rFonts w:ascii="Times New Roman" w:eastAsia="Calibri" w:hAnsi="Times New Roman" w:cs="Times New Roman"/>
                <w:sz w:val="24"/>
                <w:szCs w:val="24"/>
              </w:rPr>
              <w:t>в</w:t>
            </w:r>
            <w:proofErr w:type="gramEnd"/>
            <w:r w:rsidRPr="008F6A48">
              <w:rPr>
                <w:rFonts w:ascii="Times New Roman" w:eastAsia="Calibri" w:hAnsi="Times New Roman" w:cs="Times New Roman"/>
                <w:sz w:val="24"/>
                <w:szCs w:val="24"/>
              </w:rPr>
              <w:t xml:space="preserve">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shd w:val="clear" w:color="auto" w:fill="FFFFFF"/>
                <w:lang w:eastAsia="uk-UA"/>
              </w:rPr>
            </w:pPr>
            <w:r w:rsidRPr="008F6A48">
              <w:rPr>
                <w:rFonts w:ascii="Times New Roman" w:eastAsia="Calibri" w:hAnsi="Times New Roman" w:cs="Times New Roman"/>
                <w:sz w:val="24"/>
                <w:szCs w:val="24"/>
              </w:rPr>
              <w:t>Об’єкт оренди не має окремих особових рахунків</w:t>
            </w:r>
            <w:r w:rsidRPr="008F6A48">
              <w:rPr>
                <w:rFonts w:ascii="Times New Roman" w:eastAsia="Calibri" w:hAnsi="Times New Roman" w:cs="Times New Roman"/>
                <w:sz w:val="24"/>
                <w:szCs w:val="24"/>
                <w:lang w:val="uk-UA"/>
              </w:rPr>
              <w:t xml:space="preserve"> </w:t>
            </w:r>
            <w:proofErr w:type="gramStart"/>
            <w:r w:rsidRPr="008F6A48">
              <w:rPr>
                <w:rFonts w:ascii="Times New Roman" w:eastAsia="Calibri" w:hAnsi="Times New Roman" w:cs="Times New Roman"/>
                <w:sz w:val="24"/>
                <w:szCs w:val="24"/>
                <w:lang w:val="uk-UA"/>
              </w:rPr>
              <w:t>в</w:t>
            </w:r>
            <w:proofErr w:type="gramEnd"/>
            <w:r w:rsidRPr="008F6A48">
              <w:rPr>
                <w:rFonts w:ascii="Times New Roman" w:eastAsia="Calibri" w:hAnsi="Times New Roman" w:cs="Times New Roman"/>
                <w:sz w:val="24"/>
                <w:szCs w:val="24"/>
                <w:lang w:val="uk-UA"/>
              </w:rPr>
              <w:t xml:space="preserve">ідкритих </w:t>
            </w:r>
            <w:r w:rsidRPr="008F6A48">
              <w:rPr>
                <w:rFonts w:ascii="Times New Roman" w:eastAsia="Times New Roman" w:hAnsi="Times New Roman" w:cs="Times New Roman"/>
                <w:sz w:val="24"/>
                <w:szCs w:val="24"/>
                <w:shd w:val="clear" w:color="auto" w:fill="FFFFFF"/>
                <w:lang w:eastAsia="uk-UA"/>
              </w:rPr>
              <w:t>постачальниками комунальних послуг</w:t>
            </w:r>
          </w:p>
          <w:p w:rsidR="008F6A48" w:rsidRPr="008F6A48" w:rsidRDefault="008F6A48" w:rsidP="008F6A48">
            <w:pPr>
              <w:spacing w:after="0" w:line="240" w:lineRule="auto"/>
              <w:rPr>
                <w:rFonts w:ascii="Times New Roman" w:eastAsia="Calibri" w:hAnsi="Times New Roman" w:cs="Times New Roman"/>
                <w:sz w:val="24"/>
                <w:szCs w:val="24"/>
                <w:lang w:val="uk-UA"/>
              </w:rPr>
            </w:pPr>
          </w:p>
        </w:tc>
      </w:tr>
      <w:tr w:rsidR="008F6A48" w:rsidRPr="008F6A48" w:rsidTr="000C4EA0">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F6A48" w:rsidRPr="008F6A48" w:rsidRDefault="008F6A48" w:rsidP="008F6A48">
            <w:pPr>
              <w:spacing w:after="0" w:line="240" w:lineRule="auto"/>
              <w:jc w:val="center"/>
              <w:rPr>
                <w:rFonts w:ascii="Times New Roman" w:eastAsia="Calibri" w:hAnsi="Times New Roman" w:cs="Times New Roman"/>
                <w:b/>
                <w:bCs/>
                <w:sz w:val="24"/>
                <w:szCs w:val="24"/>
              </w:rPr>
            </w:pPr>
            <w:r w:rsidRPr="008F6A48">
              <w:rPr>
                <w:rFonts w:ascii="Times New Roman" w:eastAsia="Calibri" w:hAnsi="Times New Roman" w:cs="Times New Roman"/>
                <w:b/>
                <w:bCs/>
                <w:sz w:val="24"/>
                <w:szCs w:val="24"/>
              </w:rPr>
              <w:t>Умови та додаткові умови оренди</w:t>
            </w:r>
          </w:p>
        </w:tc>
      </w:tr>
      <w:tr w:rsidR="008F6A48" w:rsidRPr="008F6A48" w:rsidTr="000C4EA0">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5 рокі</w:t>
            </w:r>
            <w:proofErr w:type="gramStart"/>
            <w:r w:rsidRPr="008F6A48">
              <w:rPr>
                <w:rFonts w:ascii="Times New Roman" w:eastAsia="Calibri" w:hAnsi="Times New Roman" w:cs="Times New Roman"/>
                <w:sz w:val="24"/>
                <w:szCs w:val="24"/>
              </w:rPr>
              <w:t>в</w:t>
            </w:r>
            <w:proofErr w:type="gramEnd"/>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 xml:space="preserve">Стартова орендна плата </w:t>
            </w:r>
            <w:r w:rsidRPr="008F6A48">
              <w:rPr>
                <w:rFonts w:ascii="Times New Roman" w:eastAsia="Calibri" w:hAnsi="Times New Roman" w:cs="Times New Roman"/>
                <w:sz w:val="24"/>
                <w:szCs w:val="24"/>
                <w:lang w:val="uk-UA"/>
              </w:rPr>
              <w:t>без</w:t>
            </w:r>
            <w:r w:rsidRPr="008F6A48">
              <w:rPr>
                <w:rFonts w:ascii="Times New Roman" w:eastAsia="Calibri" w:hAnsi="Times New Roman" w:cs="Times New Roman"/>
                <w:sz w:val="24"/>
                <w:szCs w:val="24"/>
              </w:rPr>
              <w:t xml:space="preserve"> урахування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987,0 без ПДВ</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 xml:space="preserve">Стартова орендна плата </w:t>
            </w:r>
            <w:r w:rsidRPr="008F6A48">
              <w:rPr>
                <w:rFonts w:ascii="Times New Roman" w:eastAsia="Calibri" w:hAnsi="Times New Roman" w:cs="Times New Roman"/>
                <w:sz w:val="24"/>
                <w:szCs w:val="24"/>
                <w:lang w:val="uk-UA"/>
              </w:rPr>
              <w:t>без</w:t>
            </w:r>
            <w:r w:rsidRPr="008F6A48">
              <w:rPr>
                <w:rFonts w:ascii="Times New Roman" w:eastAsia="Calibri" w:hAnsi="Times New Roman" w:cs="Times New Roman"/>
                <w:sz w:val="24"/>
                <w:szCs w:val="24"/>
              </w:rPr>
              <w:t xml:space="preserve"> урахування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493,5 без ПДВ</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 xml:space="preserve">Стартова орендна плата </w:t>
            </w:r>
            <w:r w:rsidRPr="008F6A48">
              <w:rPr>
                <w:rFonts w:ascii="Times New Roman" w:eastAsia="Calibri" w:hAnsi="Times New Roman" w:cs="Times New Roman"/>
                <w:sz w:val="24"/>
                <w:szCs w:val="24"/>
                <w:lang w:val="uk-UA"/>
              </w:rPr>
              <w:t>без</w:t>
            </w:r>
            <w:r w:rsidRPr="008F6A48">
              <w:rPr>
                <w:rFonts w:ascii="Times New Roman" w:eastAsia="Calibri" w:hAnsi="Times New Roman" w:cs="Times New Roman"/>
                <w:sz w:val="24"/>
                <w:szCs w:val="24"/>
              </w:rPr>
              <w:t xml:space="preserve"> урахування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493,5 без ПДВ</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proofErr w:type="gramStart"/>
            <w:r w:rsidRPr="008F6A48">
              <w:rPr>
                <w:rFonts w:ascii="Times New Roman" w:eastAsia="Times New Roman" w:hAnsi="Times New Roman" w:cs="Times New Roman"/>
                <w:sz w:val="24"/>
                <w:szCs w:val="24"/>
              </w:rPr>
              <w:t>Ц</w:t>
            </w:r>
            <w:proofErr w:type="gramEnd"/>
            <w:r w:rsidRPr="008F6A48">
              <w:rPr>
                <w:rFonts w:ascii="Times New Roman" w:eastAsia="Times New Roman" w:hAnsi="Times New Roman" w:cs="Times New Roman"/>
                <w:sz w:val="24"/>
                <w:szCs w:val="24"/>
              </w:rPr>
              <w:t>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Times New Roman" w:hAnsi="Times New Roman" w:cs="Times New Roman"/>
                <w:sz w:val="24"/>
                <w:szCs w:val="24"/>
              </w:rPr>
              <w:t>так, є обмеження</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Times New Roman" w:hAnsi="Times New Roman" w:cs="Times New Roman"/>
                <w:sz w:val="24"/>
                <w:szCs w:val="24"/>
              </w:rPr>
            </w:pPr>
            <w:r w:rsidRPr="008F6A48">
              <w:rPr>
                <w:rFonts w:ascii="Times New Roman" w:eastAsia="Times New Roman" w:hAnsi="Times New Roman" w:cs="Times New Roman"/>
                <w:sz w:val="24"/>
                <w:szCs w:val="24"/>
              </w:rPr>
              <w:lastRenderedPageBreak/>
              <w:t>Об'єкт оренди може бути використане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закладу або</w:t>
            </w:r>
            <w:r w:rsidRPr="008F6A48">
              <w:rPr>
                <w:rFonts w:ascii="Times New Roman" w:eastAsia="Times New Roman" w:hAnsi="Times New Roman" w:cs="Times New Roman"/>
                <w:sz w:val="24"/>
                <w:szCs w:val="24"/>
                <w:lang w:val="uk-UA"/>
              </w:rPr>
              <w:t xml:space="preserve"> лише із збереженням </w:t>
            </w:r>
            <w:proofErr w:type="gramStart"/>
            <w:r w:rsidRPr="008F6A48">
              <w:rPr>
                <w:rFonts w:ascii="Times New Roman" w:eastAsia="Times New Roman" w:hAnsi="Times New Roman" w:cs="Times New Roman"/>
                <w:sz w:val="24"/>
                <w:szCs w:val="24"/>
                <w:lang w:val="uk-UA"/>
              </w:rPr>
              <w:t>проф</w:t>
            </w:r>
            <w:proofErr w:type="gramEnd"/>
            <w:r w:rsidRPr="008F6A48">
              <w:rPr>
                <w:rFonts w:ascii="Times New Roman" w:eastAsia="Times New Roman" w:hAnsi="Times New Roman" w:cs="Times New Roman"/>
                <w:sz w:val="24"/>
                <w:szCs w:val="24"/>
                <w:lang w:val="uk-UA"/>
              </w:rPr>
              <w:t xml:space="preserve">ілю діяльності </w:t>
            </w:r>
            <w:r w:rsidRPr="008F6A48">
              <w:rPr>
                <w:rFonts w:ascii="Times New Roman" w:eastAsia="Times New Roman" w:hAnsi="Times New Roman" w:cs="Times New Roman"/>
                <w:sz w:val="24"/>
                <w:szCs w:val="24"/>
              </w:rPr>
              <w:t>такої установи, закладу</w:t>
            </w:r>
            <w:r w:rsidRPr="008F6A48">
              <w:rPr>
                <w:rFonts w:ascii="Times New Roman" w:eastAsia="Times New Roman" w:hAnsi="Times New Roman" w:cs="Times New Roman"/>
                <w:sz w:val="24"/>
                <w:szCs w:val="24"/>
                <w:lang w:val="uk-UA"/>
              </w:rPr>
              <w:t xml:space="preserve"> </w:t>
            </w:r>
            <w:r w:rsidRPr="008F6A48">
              <w:rPr>
                <w:rFonts w:ascii="Times New Roman" w:eastAsia="Times New Roman" w:hAnsi="Times New Roman" w:cs="Times New Roman"/>
                <w:sz w:val="24"/>
                <w:szCs w:val="24"/>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 xml:space="preserve">Для надання послуг з забезпечення роботи та обслуговування діяльності Комунального некомерційного підприємства "Новороздільська міська лікарня" Новороздільської міської ради  або для ведення діяльності пов'язаної з охороною здоров'я (збереження профілю роботи КНП  "Новороздільська міська лікарня").  </w:t>
            </w:r>
          </w:p>
          <w:p w:rsidR="008F6A48" w:rsidRPr="008F6A48" w:rsidRDefault="008F6A48" w:rsidP="008F6A48">
            <w:pPr>
              <w:spacing w:after="0" w:line="240" w:lineRule="auto"/>
              <w:rPr>
                <w:rFonts w:ascii="Times New Roman" w:eastAsia="Calibri" w:hAnsi="Times New Roman" w:cs="Times New Roman"/>
                <w:sz w:val="24"/>
                <w:szCs w:val="24"/>
                <w:lang w:val="uk-UA"/>
              </w:rPr>
            </w:pPr>
          </w:p>
        </w:tc>
      </w:tr>
      <w:tr w:rsidR="008F6A48" w:rsidRPr="008F6A48" w:rsidTr="000C4EA0">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  (</w:t>
            </w:r>
            <w:r w:rsidRPr="008F6A48">
              <w:rPr>
                <w:rFonts w:ascii="Times New Roman" w:eastAsia="Times New Roman" w:hAnsi="Times New Roman" w:cs="Times New Roman"/>
                <w:sz w:val="24"/>
                <w:szCs w:val="24"/>
              </w:rPr>
              <w:t>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 xml:space="preserve">Документи на право провадження відповідного виду діяльності </w:t>
            </w:r>
          </w:p>
          <w:p w:rsidR="008F6A48" w:rsidRPr="008F6A48" w:rsidRDefault="008F6A48" w:rsidP="008F6A48">
            <w:pPr>
              <w:spacing w:after="0" w:line="240" w:lineRule="auto"/>
              <w:rPr>
                <w:rFonts w:ascii="Times New Roman" w:eastAsia="Calibri" w:hAnsi="Times New Roman" w:cs="Times New Roman"/>
                <w:sz w:val="24"/>
                <w:szCs w:val="24"/>
                <w:lang w:val="uk-UA"/>
              </w:rPr>
            </w:pPr>
          </w:p>
          <w:p w:rsidR="008F6A48" w:rsidRPr="008F6A48" w:rsidRDefault="008F6A48" w:rsidP="008F6A48">
            <w:pPr>
              <w:spacing w:after="0" w:line="240" w:lineRule="auto"/>
              <w:rPr>
                <w:rFonts w:ascii="Times New Roman" w:eastAsia="Calibri" w:hAnsi="Times New Roman" w:cs="Times New Roman"/>
                <w:sz w:val="24"/>
                <w:szCs w:val="24"/>
                <w:lang w:val="uk-UA"/>
              </w:rPr>
            </w:pPr>
          </w:p>
          <w:p w:rsidR="008F6A48" w:rsidRPr="008F6A48" w:rsidRDefault="008F6A48" w:rsidP="008F6A48">
            <w:pPr>
              <w:spacing w:after="0" w:line="240" w:lineRule="auto"/>
              <w:rPr>
                <w:rFonts w:ascii="Times New Roman" w:eastAsia="Calibri" w:hAnsi="Times New Roman" w:cs="Times New Roman"/>
                <w:sz w:val="24"/>
                <w:szCs w:val="24"/>
                <w:lang w:val="uk-UA"/>
              </w:rPr>
            </w:pPr>
          </w:p>
        </w:tc>
      </w:tr>
      <w:tr w:rsidR="008F6A48" w:rsidRPr="008F6A48" w:rsidTr="000C4EA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 xml:space="preserve">Наявність </w:t>
            </w:r>
            <w:proofErr w:type="gramStart"/>
            <w:r w:rsidRPr="008F6A48">
              <w:rPr>
                <w:rFonts w:ascii="Times New Roman" w:eastAsia="Calibri" w:hAnsi="Times New Roman" w:cs="Times New Roman"/>
                <w:sz w:val="24"/>
                <w:szCs w:val="24"/>
              </w:rPr>
              <w:t>р</w:t>
            </w:r>
            <w:proofErr w:type="gramEnd"/>
            <w:r w:rsidRPr="008F6A48">
              <w:rPr>
                <w:rFonts w:ascii="Times New Roman" w:eastAsia="Calibri" w:hAnsi="Times New Roman" w:cs="Times New Roman"/>
                <w:sz w:val="24"/>
                <w:szCs w:val="24"/>
              </w:rPr>
              <w:t xml:space="preserve">ішення про затвердження </w:t>
            </w:r>
            <w:r w:rsidRPr="008F6A48">
              <w:rPr>
                <w:rFonts w:ascii="Times New Roman" w:eastAsia="Calibri" w:hAnsi="Times New Roman" w:cs="Times New Roman"/>
                <w:sz w:val="24"/>
                <w:szCs w:val="24"/>
                <w:lang w:val="uk-UA"/>
              </w:rPr>
              <w:t xml:space="preserve">умов та </w:t>
            </w:r>
            <w:r w:rsidRPr="008F6A48">
              <w:rPr>
                <w:rFonts w:ascii="Times New Roman" w:eastAsia="Calibri" w:hAnsi="Times New Roman" w:cs="Times New Roman"/>
                <w:sz w:val="24"/>
                <w:szCs w:val="24"/>
              </w:rPr>
              <w:t>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Так</w:t>
            </w:r>
          </w:p>
        </w:tc>
      </w:tr>
      <w:tr w:rsidR="008F6A48" w:rsidRPr="008F6A48" w:rsidTr="000C4EA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Тип додаткової умови оренди відповідно до абзаців 4-12 п. 54 Порядку</w:t>
            </w:r>
          </w:p>
          <w:p w:rsidR="008F6A48" w:rsidRPr="008F6A48" w:rsidRDefault="008F6A48" w:rsidP="008F6A48">
            <w:pPr>
              <w:spacing w:after="0" w:line="240" w:lineRule="auto"/>
              <w:rPr>
                <w:rFonts w:ascii="Times New Roman" w:eastAsia="Calibri" w:hAnsi="Times New Roman" w:cs="Times New Roman"/>
                <w:sz w:val="24"/>
                <w:szCs w:val="24"/>
                <w:lang w:val="uk-UA"/>
              </w:rPr>
            </w:pPr>
          </w:p>
          <w:p w:rsidR="008F6A48" w:rsidRPr="008F6A48" w:rsidRDefault="008F6A48" w:rsidP="008F6A48">
            <w:pPr>
              <w:spacing w:after="0" w:line="240" w:lineRule="auto"/>
              <w:rPr>
                <w:rFonts w:ascii="Times New Roman" w:eastAsia="Calibri" w:hAnsi="Times New Roman" w:cs="Times New Roman"/>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Times New Roman" w:hAnsi="Times New Roman" w:cs="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8F6A48">
              <w:rPr>
                <w:rFonts w:ascii="Times New Roman" w:eastAsia="Calibri" w:hAnsi="Times New Roman" w:cs="Times New Roman"/>
                <w:sz w:val="24"/>
                <w:szCs w:val="24"/>
                <w:lang w:val="uk-UA"/>
              </w:rPr>
              <w:t xml:space="preserve"> (абзац 12  п. 54 Порядку)</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rPr>
            </w:pPr>
            <w:proofErr w:type="gramStart"/>
            <w:r w:rsidRPr="008F6A48">
              <w:rPr>
                <w:rFonts w:ascii="Times New Roman" w:eastAsia="Times New Roman" w:hAnsi="Times New Roman" w:cs="Times New Roman"/>
                <w:sz w:val="24"/>
                <w:szCs w:val="24"/>
              </w:rPr>
              <w:t>Р</w:t>
            </w:r>
            <w:proofErr w:type="gramEnd"/>
            <w:r w:rsidRPr="008F6A48">
              <w:rPr>
                <w:rFonts w:ascii="Times New Roman" w:eastAsia="Times New Roman" w:hAnsi="Times New Roman" w:cs="Times New Roman"/>
                <w:sz w:val="24"/>
                <w:szCs w:val="24"/>
              </w:rPr>
              <w:t xml:space="preserve">ішення орендодавця про затвердження </w:t>
            </w:r>
            <w:r w:rsidRPr="008F6A48">
              <w:rPr>
                <w:rFonts w:ascii="Times New Roman" w:eastAsia="Times New Roman" w:hAnsi="Times New Roman" w:cs="Times New Roman"/>
                <w:sz w:val="24"/>
                <w:szCs w:val="24"/>
                <w:lang w:val="uk-UA"/>
              </w:rPr>
              <w:t xml:space="preserve">умов та </w:t>
            </w:r>
            <w:r w:rsidRPr="008F6A48">
              <w:rPr>
                <w:rFonts w:ascii="Times New Roman" w:eastAsia="Times New Roman" w:hAnsi="Times New Roman" w:cs="Times New Roman"/>
                <w:sz w:val="24"/>
                <w:szCs w:val="24"/>
              </w:rPr>
              <w:t>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Рішення виконавчого комітету Новороздільської міської ради №437 від 22.09.2021р.</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З</w:t>
            </w:r>
            <w:r w:rsidRPr="008F6A48">
              <w:rPr>
                <w:rFonts w:ascii="Times New Roman" w:eastAsia="Calibri" w:hAnsi="Times New Roman" w:cs="Times New Roman"/>
                <w:sz w:val="24"/>
                <w:szCs w:val="24"/>
              </w:rPr>
              <w:t>года на передачу майна в суборенду відповідно до п.169</w:t>
            </w:r>
            <w:r w:rsidRPr="008F6A48">
              <w:rPr>
                <w:rFonts w:ascii="Times New Roman" w:eastAsia="Calibri" w:hAnsi="Times New Roman" w:cs="Times New Roman"/>
                <w:sz w:val="24"/>
                <w:szCs w:val="24"/>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Потенційний орендар має право передавати в суборенду орендоване ним майно.</w:t>
            </w:r>
          </w:p>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Згода на передачу орендованого майна в суборенду надається потенційному орендарю з передачі майна в оренду.</w:t>
            </w: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Н</w:t>
            </w:r>
            <w:r w:rsidRPr="008F6A48">
              <w:rPr>
                <w:rFonts w:ascii="Times New Roman" w:eastAsia="Calibri" w:hAnsi="Times New Roman" w:cs="Times New Roman"/>
                <w:sz w:val="24"/>
                <w:szCs w:val="24"/>
              </w:rPr>
              <w:t>е передбачене</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rPr>
              <w:t>Вимоги до орендаря</w:t>
            </w:r>
            <w:r w:rsidRPr="008F6A48">
              <w:rPr>
                <w:rFonts w:ascii="Times New Roman" w:eastAsia="Calibri" w:hAnsi="Times New Roman" w:cs="Times New Roman"/>
                <w:sz w:val="24"/>
                <w:szCs w:val="24"/>
                <w:lang w:val="uk-UA"/>
              </w:rPr>
              <w:t xml:space="preserve"> поширюються на суборендаря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 xml:space="preserve">Потенційний орендар </w:t>
            </w:r>
            <w:r w:rsidRPr="008F6A48">
              <w:rPr>
                <w:rFonts w:ascii="Times New Roman" w:eastAsia="Calibri" w:hAnsi="Times New Roman" w:cs="Times New Roman"/>
                <w:sz w:val="24"/>
                <w:szCs w:val="24"/>
                <w:lang w:val="uk-UA"/>
              </w:rPr>
              <w:t xml:space="preserve">(суборендар) </w:t>
            </w:r>
            <w:proofErr w:type="gramStart"/>
            <w:r w:rsidRPr="008F6A48">
              <w:rPr>
                <w:rFonts w:ascii="Times New Roman" w:eastAsia="Calibri" w:hAnsi="Times New Roman" w:cs="Times New Roman"/>
                <w:sz w:val="24"/>
                <w:szCs w:val="24"/>
              </w:rPr>
              <w:t>повинен</w:t>
            </w:r>
            <w:proofErr w:type="gramEnd"/>
            <w:r w:rsidRPr="008F6A48">
              <w:rPr>
                <w:rFonts w:ascii="Times New Roman" w:eastAsia="Calibri" w:hAnsi="Times New Roman" w:cs="Times New Roman"/>
                <w:sz w:val="24"/>
                <w:szCs w:val="24"/>
              </w:rPr>
              <w:t xml:space="preserve"> відповідати вимогам до особи орендаря, визначеним статтею 4 Закону України «Про оренду державного та комунального майна».</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rPr>
              <w:t xml:space="preserve">Вимоги </w:t>
            </w:r>
            <w:proofErr w:type="gramStart"/>
            <w:r w:rsidRPr="008F6A48">
              <w:rPr>
                <w:rFonts w:ascii="Times New Roman" w:eastAsia="Calibri" w:hAnsi="Times New Roman" w:cs="Times New Roman"/>
                <w:sz w:val="24"/>
                <w:szCs w:val="24"/>
              </w:rPr>
              <w:t>до</w:t>
            </w:r>
            <w:proofErr w:type="gramEnd"/>
            <w:r w:rsidRPr="008F6A48">
              <w:rPr>
                <w:rFonts w:ascii="Times New Roman" w:eastAsia="Calibri" w:hAnsi="Times New Roman" w:cs="Times New Roman"/>
                <w:sz w:val="24"/>
                <w:szCs w:val="24"/>
              </w:rPr>
              <w:t xml:space="preserve"> </w:t>
            </w:r>
            <w:r w:rsidRPr="008F6A48">
              <w:rPr>
                <w:rFonts w:ascii="Times New Roman" w:eastAsia="Calibri" w:hAnsi="Times New Roman" w:cs="Times New Roman"/>
                <w:sz w:val="24"/>
                <w:szCs w:val="24"/>
                <w:lang w:val="uk-UA"/>
              </w:rPr>
              <w:t>договору суборенди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 xml:space="preserve">До договору суборенди застосовуються положення договору оренди </w:t>
            </w:r>
          </w:p>
        </w:tc>
      </w:tr>
      <w:tr w:rsidR="008F6A48" w:rsidRPr="008F6A48" w:rsidTr="000C4EA0">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rPr>
              <w:t>Розмі</w:t>
            </w:r>
            <w:proofErr w:type="gramStart"/>
            <w:r w:rsidRPr="008F6A48">
              <w:rPr>
                <w:rFonts w:ascii="Times New Roman" w:eastAsia="Times New Roman" w:hAnsi="Times New Roman" w:cs="Times New Roman"/>
                <w:sz w:val="24"/>
                <w:szCs w:val="24"/>
              </w:rPr>
              <w:t>р</w:t>
            </w:r>
            <w:proofErr w:type="gramEnd"/>
            <w:r w:rsidRPr="008F6A48">
              <w:rPr>
                <w:rFonts w:ascii="Times New Roman" w:eastAsia="Times New Roman" w:hAnsi="Times New Roman" w:cs="Times New Roman"/>
                <w:sz w:val="24"/>
                <w:szCs w:val="24"/>
              </w:rPr>
              <w:t xml:space="preserve"> авансового внеску</w:t>
            </w:r>
            <w:r w:rsidRPr="008F6A48">
              <w:rPr>
                <w:rFonts w:ascii="Times New Roman" w:eastAsia="Times New Roman" w:hAnsi="Times New Roman" w:cs="Times New Roman"/>
                <w:sz w:val="24"/>
                <w:szCs w:val="24"/>
                <w:lang w:val="uk-UA"/>
              </w:rPr>
              <w:t xml:space="preserve"> (дві місячні орендні плати)</w:t>
            </w:r>
            <w:r w:rsidRPr="008F6A48">
              <w:rPr>
                <w:rFonts w:ascii="Times New Roman" w:eastAsia="Times New Roman" w:hAnsi="Times New Roman" w:cs="Times New Roman"/>
                <w:sz w:val="24"/>
                <w:szCs w:val="24"/>
              </w:rPr>
              <w:t>, грн</w:t>
            </w:r>
            <w:r w:rsidRPr="008F6A48">
              <w:rPr>
                <w:rFonts w:ascii="Times New Roman" w:eastAsia="Times New Roman" w:hAnsi="Times New Roman" w:cs="Times New Roman"/>
                <w:sz w:val="24"/>
                <w:szCs w:val="24"/>
                <w:lang w:val="uk-UA"/>
              </w:rPr>
              <w:t>. без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1974,0 </w:t>
            </w:r>
            <w:r w:rsidRPr="008F6A48">
              <w:rPr>
                <w:rFonts w:ascii="Times New Roman" w:eastAsia="Calibri" w:hAnsi="Times New Roman" w:cs="Times New Roman"/>
                <w:sz w:val="24"/>
                <w:szCs w:val="24"/>
                <w:lang w:val="uk-UA"/>
              </w:rPr>
              <w:t>без ПДВ</w:t>
            </w:r>
            <w:r w:rsidRPr="008F6A48">
              <w:rPr>
                <w:rFonts w:ascii="Times New Roman" w:eastAsia="Times New Roman" w:hAnsi="Times New Roman" w:cs="Times New Roman"/>
                <w:sz w:val="24"/>
                <w:szCs w:val="24"/>
                <w:lang w:val="uk-UA"/>
              </w:rPr>
              <w:t xml:space="preserve"> </w:t>
            </w:r>
          </w:p>
        </w:tc>
      </w:tr>
      <w:tr w:rsidR="008F6A48" w:rsidRPr="008F6A48" w:rsidTr="000C4EA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Times New Roman" w:hAnsi="Times New Roman" w:cs="Times New Roman"/>
                <w:sz w:val="24"/>
                <w:szCs w:val="24"/>
                <w:lang w:val="uk-UA"/>
              </w:rPr>
              <w:t>Страхова вартість вказана у проекті Договору оренди</w:t>
            </w:r>
          </w:p>
        </w:tc>
      </w:tr>
      <w:tr w:rsidR="008F6A48" w:rsidRPr="008F6A48" w:rsidTr="000C4EA0">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8F6A48" w:rsidRPr="008F6A48" w:rsidRDefault="008F6A48" w:rsidP="008F6A48">
            <w:pPr>
              <w:spacing w:after="0" w:line="240" w:lineRule="auto"/>
              <w:jc w:val="center"/>
              <w:rPr>
                <w:rFonts w:ascii="Times New Roman" w:eastAsia="Calibri" w:hAnsi="Times New Roman" w:cs="Times New Roman"/>
                <w:b/>
                <w:bCs/>
                <w:sz w:val="24"/>
                <w:szCs w:val="24"/>
              </w:rPr>
            </w:pPr>
            <w:r w:rsidRPr="008F6A48">
              <w:rPr>
                <w:rFonts w:ascii="Times New Roman" w:eastAsia="Calibri" w:hAnsi="Times New Roman" w:cs="Times New Roman"/>
                <w:b/>
                <w:bCs/>
                <w:sz w:val="24"/>
                <w:szCs w:val="24"/>
              </w:rPr>
              <w:t>Інформація про аукціон та його умови</w:t>
            </w:r>
          </w:p>
        </w:tc>
      </w:tr>
      <w:tr w:rsidR="008F6A48" w:rsidRPr="008F6A48" w:rsidTr="000C4EA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 xml:space="preserve">Дата аукціону </w:t>
            </w:r>
            <w:r w:rsidRPr="008F6A48">
              <w:rPr>
                <w:rFonts w:ascii="Times New Roman" w:eastAsia="Calibri" w:hAnsi="Times New Roman" w:cs="Times New Roman"/>
                <w:sz w:val="24"/>
                <w:szCs w:val="24"/>
                <w:lang w:val="uk-UA"/>
              </w:rPr>
              <w:t>15</w:t>
            </w:r>
            <w:r w:rsidRPr="008F6A48">
              <w:rPr>
                <w:rFonts w:ascii="Times New Roman" w:eastAsia="Calibri" w:hAnsi="Times New Roman" w:cs="Times New Roman"/>
                <w:sz w:val="24"/>
                <w:szCs w:val="24"/>
              </w:rPr>
              <w:t>.</w:t>
            </w:r>
            <w:r w:rsidRPr="008F6A48">
              <w:rPr>
                <w:rFonts w:ascii="Times New Roman" w:eastAsia="Calibri" w:hAnsi="Times New Roman" w:cs="Times New Roman"/>
                <w:sz w:val="24"/>
                <w:szCs w:val="24"/>
                <w:lang w:val="uk-UA"/>
              </w:rPr>
              <w:t>10</w:t>
            </w:r>
            <w:r w:rsidRPr="008F6A48">
              <w:rPr>
                <w:rFonts w:ascii="Times New Roman" w:eastAsia="Calibri" w:hAnsi="Times New Roman" w:cs="Times New Roman"/>
                <w:sz w:val="24"/>
                <w:szCs w:val="24"/>
              </w:rPr>
              <w:t>.2021 року. Час проведення аукціону встановлюється електронною торговою системою відповідно до вимог Порядку проведення електронних аукціоні</w:t>
            </w:r>
            <w:proofErr w:type="gramStart"/>
            <w:r w:rsidRPr="008F6A48">
              <w:rPr>
                <w:rFonts w:ascii="Times New Roman" w:eastAsia="Calibri" w:hAnsi="Times New Roman" w:cs="Times New Roman"/>
                <w:sz w:val="24"/>
                <w:szCs w:val="24"/>
              </w:rPr>
              <w:t>в</w:t>
            </w:r>
            <w:proofErr w:type="gramEnd"/>
            <w:r w:rsidRPr="008F6A48">
              <w:rPr>
                <w:rFonts w:ascii="Times New Roman" w:eastAsia="Calibri" w:hAnsi="Times New Roman" w:cs="Times New Roman"/>
                <w:sz w:val="24"/>
                <w:szCs w:val="24"/>
              </w:rPr>
              <w:t>.</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Електронний аукціон</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 xml:space="preserve">Кінцевий строк подання заяви на участь в аукціоні </w:t>
            </w:r>
            <w:r w:rsidRPr="008F6A48">
              <w:rPr>
                <w:rFonts w:ascii="Times New Roman" w:eastAsia="Calibri" w:hAnsi="Times New Roman" w:cs="Times New Roman"/>
                <w:sz w:val="24"/>
                <w:szCs w:val="24"/>
                <w:lang w:val="uk-UA"/>
              </w:rPr>
              <w:t>14</w:t>
            </w:r>
            <w:r w:rsidRPr="008F6A48">
              <w:rPr>
                <w:rFonts w:ascii="Times New Roman" w:eastAsia="Calibri" w:hAnsi="Times New Roman" w:cs="Times New Roman"/>
                <w:sz w:val="24"/>
                <w:szCs w:val="24"/>
              </w:rPr>
              <w:t>.</w:t>
            </w:r>
            <w:r w:rsidRPr="008F6A48">
              <w:rPr>
                <w:rFonts w:ascii="Times New Roman" w:eastAsia="Calibri" w:hAnsi="Times New Roman" w:cs="Times New Roman"/>
                <w:sz w:val="24"/>
                <w:szCs w:val="24"/>
                <w:lang w:val="uk-UA"/>
              </w:rPr>
              <w:t>10</w:t>
            </w:r>
            <w:r w:rsidRPr="008F6A48">
              <w:rPr>
                <w:rFonts w:ascii="Times New Roman" w:eastAsia="Calibri" w:hAnsi="Times New Roman" w:cs="Times New Roman"/>
                <w:sz w:val="24"/>
                <w:szCs w:val="24"/>
              </w:rPr>
              <w:t xml:space="preserve">.2021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w:t>
            </w:r>
            <w:r w:rsidRPr="008F6A48">
              <w:rPr>
                <w:rFonts w:ascii="Times New Roman" w:eastAsia="Calibri" w:hAnsi="Times New Roman" w:cs="Times New Roman"/>
                <w:sz w:val="24"/>
                <w:szCs w:val="24"/>
              </w:rPr>
              <w:lastRenderedPageBreak/>
              <w:t>електронного аукціону</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lastRenderedPageBreak/>
              <w:t>Розмі</w:t>
            </w:r>
            <w:proofErr w:type="gramStart"/>
            <w:r w:rsidRPr="008F6A48">
              <w:rPr>
                <w:rFonts w:ascii="Times New Roman" w:eastAsia="Calibri" w:hAnsi="Times New Roman" w:cs="Times New Roman"/>
                <w:sz w:val="24"/>
                <w:szCs w:val="24"/>
              </w:rPr>
              <w:t>р</w:t>
            </w:r>
            <w:proofErr w:type="gramEnd"/>
            <w:r w:rsidRPr="008F6A48">
              <w:rPr>
                <w:rFonts w:ascii="Times New Roman" w:eastAsia="Calibri" w:hAnsi="Times New Roman" w:cs="Times New Roman"/>
                <w:sz w:val="24"/>
                <w:szCs w:val="24"/>
              </w:rPr>
              <w:t xml:space="preserve">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9,87</w:t>
            </w:r>
          </w:p>
          <w:p w:rsidR="008F6A48" w:rsidRPr="008F6A48" w:rsidRDefault="008F6A48" w:rsidP="008F6A48">
            <w:pPr>
              <w:spacing w:after="0" w:line="240" w:lineRule="auto"/>
              <w:rPr>
                <w:rFonts w:ascii="Times New Roman" w:eastAsia="Calibri" w:hAnsi="Times New Roman" w:cs="Times New Roman"/>
                <w:sz w:val="24"/>
                <w:szCs w:val="24"/>
                <w:lang w:val="uk-UA"/>
              </w:rPr>
            </w:pP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Розмі</w:t>
            </w:r>
            <w:proofErr w:type="gramStart"/>
            <w:r w:rsidRPr="008F6A48">
              <w:rPr>
                <w:rFonts w:ascii="Times New Roman" w:eastAsia="Calibri" w:hAnsi="Times New Roman" w:cs="Times New Roman"/>
                <w:sz w:val="24"/>
                <w:szCs w:val="24"/>
              </w:rPr>
              <w:t>р</w:t>
            </w:r>
            <w:proofErr w:type="gramEnd"/>
            <w:r w:rsidRPr="008F6A48">
              <w:rPr>
                <w:rFonts w:ascii="Times New Roman" w:eastAsia="Calibri" w:hAnsi="Times New Roman" w:cs="Times New Roman"/>
                <w:sz w:val="24"/>
                <w:szCs w:val="24"/>
              </w:rPr>
              <w:t xml:space="preserve">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Times New Roman" w:hAnsi="Times New Roman" w:cs="Times New Roman"/>
                <w:sz w:val="24"/>
                <w:szCs w:val="24"/>
                <w:lang w:val="uk-UA"/>
              </w:rPr>
              <w:t>1974,0</w:t>
            </w:r>
          </w:p>
        </w:tc>
      </w:tr>
      <w:tr w:rsidR="008F6A48" w:rsidRPr="008F6A48" w:rsidTr="000C4EA0">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Розмі</w:t>
            </w:r>
            <w:proofErr w:type="gramStart"/>
            <w:r w:rsidRPr="008F6A48">
              <w:rPr>
                <w:rFonts w:ascii="Times New Roman" w:eastAsia="Calibri" w:hAnsi="Times New Roman" w:cs="Times New Roman"/>
                <w:sz w:val="24"/>
                <w:szCs w:val="24"/>
              </w:rPr>
              <w:t>р</w:t>
            </w:r>
            <w:proofErr w:type="gramEnd"/>
            <w:r w:rsidRPr="008F6A48">
              <w:rPr>
                <w:rFonts w:ascii="Times New Roman" w:eastAsia="Calibri" w:hAnsi="Times New Roman" w:cs="Times New Roman"/>
                <w:sz w:val="24"/>
                <w:szCs w:val="24"/>
              </w:rPr>
              <w:t xml:space="preserve">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600,00</w:t>
            </w:r>
          </w:p>
        </w:tc>
      </w:tr>
      <w:tr w:rsidR="008F6A48" w:rsidRPr="008F6A48" w:rsidTr="000C4EA0">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4</w:t>
            </w:r>
          </w:p>
          <w:p w:rsidR="008F6A48" w:rsidRPr="008F6A48" w:rsidRDefault="008F6A48" w:rsidP="008F6A48">
            <w:pPr>
              <w:spacing w:after="0" w:line="240" w:lineRule="auto"/>
              <w:rPr>
                <w:rFonts w:ascii="Times New Roman" w:eastAsia="Calibri" w:hAnsi="Times New Roman" w:cs="Times New Roman"/>
                <w:sz w:val="24"/>
                <w:szCs w:val="24"/>
                <w:lang w:val="uk-UA"/>
              </w:rPr>
            </w:pPr>
          </w:p>
          <w:p w:rsidR="008F6A48" w:rsidRPr="008F6A48" w:rsidRDefault="008F6A48" w:rsidP="008F6A48">
            <w:pPr>
              <w:spacing w:after="0" w:line="240" w:lineRule="auto"/>
              <w:rPr>
                <w:rFonts w:ascii="Times New Roman" w:eastAsia="Calibri" w:hAnsi="Times New Roman" w:cs="Times New Roman"/>
                <w:sz w:val="24"/>
                <w:szCs w:val="24"/>
                <w:lang w:val="uk-UA"/>
              </w:rPr>
            </w:pPr>
          </w:p>
          <w:p w:rsidR="008F6A48" w:rsidRPr="008F6A48" w:rsidRDefault="008F6A48" w:rsidP="008F6A48">
            <w:pPr>
              <w:spacing w:after="0" w:line="240" w:lineRule="auto"/>
              <w:rPr>
                <w:rFonts w:ascii="Times New Roman" w:eastAsia="Calibri" w:hAnsi="Times New Roman" w:cs="Times New Roman"/>
                <w:sz w:val="24"/>
                <w:szCs w:val="24"/>
                <w:lang w:val="uk-UA"/>
              </w:rPr>
            </w:pPr>
          </w:p>
        </w:tc>
      </w:tr>
      <w:tr w:rsidR="008F6A48" w:rsidRPr="00580296"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8F6A48" w:rsidRPr="008F6A48" w:rsidRDefault="00B502A0" w:rsidP="008F6A48">
            <w:pPr>
              <w:spacing w:after="0" w:line="240" w:lineRule="auto"/>
              <w:rPr>
                <w:rFonts w:ascii="Times New Roman" w:eastAsia="Calibri" w:hAnsi="Times New Roman" w:cs="Times New Roman"/>
                <w:sz w:val="24"/>
                <w:szCs w:val="24"/>
                <w:u w:val="single"/>
                <w:lang w:val="uk-UA"/>
              </w:rPr>
            </w:pPr>
            <w:hyperlink r:id="rId14" w:tgtFrame="_blank" w:history="1">
              <w:r w:rsidR="008F6A48" w:rsidRPr="008F6A48">
                <w:rPr>
                  <w:rFonts w:ascii="Times New Roman" w:eastAsia="Calibri" w:hAnsi="Times New Roman" w:cs="Times New Roman"/>
                  <w:sz w:val="24"/>
                  <w:szCs w:val="24"/>
                  <w:u w:val="single"/>
                </w:rPr>
                <w:t>https</w:t>
              </w:r>
              <w:r w:rsidR="008F6A48" w:rsidRPr="008F6A48">
                <w:rPr>
                  <w:rFonts w:ascii="Times New Roman" w:eastAsia="Calibri" w:hAnsi="Times New Roman" w:cs="Times New Roman"/>
                  <w:sz w:val="24"/>
                  <w:szCs w:val="24"/>
                  <w:u w:val="single"/>
                  <w:lang w:val="uk-UA"/>
                </w:rPr>
                <w:t>://</w:t>
              </w:r>
              <w:r w:rsidR="008F6A48" w:rsidRPr="008F6A48">
                <w:rPr>
                  <w:rFonts w:ascii="Times New Roman" w:eastAsia="Calibri" w:hAnsi="Times New Roman" w:cs="Times New Roman"/>
                  <w:sz w:val="24"/>
                  <w:szCs w:val="24"/>
                  <w:u w:val="single"/>
                </w:rPr>
                <w:t>prozorro</w:t>
              </w:r>
              <w:r w:rsidR="008F6A48" w:rsidRPr="008F6A48">
                <w:rPr>
                  <w:rFonts w:ascii="Times New Roman" w:eastAsia="Calibri" w:hAnsi="Times New Roman" w:cs="Times New Roman"/>
                  <w:sz w:val="24"/>
                  <w:szCs w:val="24"/>
                  <w:u w:val="single"/>
                  <w:lang w:val="uk-UA"/>
                </w:rPr>
                <w:t>.</w:t>
              </w:r>
              <w:r w:rsidR="008F6A48" w:rsidRPr="008F6A48">
                <w:rPr>
                  <w:rFonts w:ascii="Times New Roman" w:eastAsia="Calibri" w:hAnsi="Times New Roman" w:cs="Times New Roman"/>
                  <w:sz w:val="24"/>
                  <w:szCs w:val="24"/>
                  <w:u w:val="single"/>
                </w:rPr>
                <w:t>sale</w:t>
              </w:r>
              <w:r w:rsidR="008F6A48" w:rsidRPr="008F6A48">
                <w:rPr>
                  <w:rFonts w:ascii="Times New Roman" w:eastAsia="Calibri" w:hAnsi="Times New Roman" w:cs="Times New Roman"/>
                  <w:sz w:val="24"/>
                  <w:szCs w:val="24"/>
                  <w:u w:val="single"/>
                  <w:lang w:val="uk-UA"/>
                </w:rPr>
                <w:t>/</w:t>
              </w:r>
              <w:r w:rsidR="008F6A48" w:rsidRPr="008F6A48">
                <w:rPr>
                  <w:rFonts w:ascii="Times New Roman" w:eastAsia="Calibri" w:hAnsi="Times New Roman" w:cs="Times New Roman"/>
                  <w:sz w:val="24"/>
                  <w:szCs w:val="24"/>
                  <w:u w:val="single"/>
                </w:rPr>
                <w:t>info</w:t>
              </w:r>
              <w:r w:rsidR="008F6A48" w:rsidRPr="008F6A48">
                <w:rPr>
                  <w:rFonts w:ascii="Times New Roman" w:eastAsia="Calibri" w:hAnsi="Times New Roman" w:cs="Times New Roman"/>
                  <w:sz w:val="24"/>
                  <w:szCs w:val="24"/>
                  <w:u w:val="single"/>
                  <w:lang w:val="uk-UA"/>
                </w:rPr>
                <w:t>/</w:t>
              </w:r>
              <w:r w:rsidR="008F6A48" w:rsidRPr="008F6A48">
                <w:rPr>
                  <w:rFonts w:ascii="Times New Roman" w:eastAsia="Calibri" w:hAnsi="Times New Roman" w:cs="Times New Roman"/>
                  <w:sz w:val="24"/>
                  <w:szCs w:val="24"/>
                  <w:u w:val="single"/>
                </w:rPr>
                <w:t>elektronni</w:t>
              </w:r>
              <w:r w:rsidR="008F6A48" w:rsidRPr="008F6A48">
                <w:rPr>
                  <w:rFonts w:ascii="Times New Roman" w:eastAsia="Calibri" w:hAnsi="Times New Roman" w:cs="Times New Roman"/>
                  <w:sz w:val="24"/>
                  <w:szCs w:val="24"/>
                  <w:u w:val="single"/>
                  <w:lang w:val="uk-UA"/>
                </w:rPr>
                <w:t>-</w:t>
              </w:r>
              <w:r w:rsidR="008F6A48" w:rsidRPr="008F6A48">
                <w:rPr>
                  <w:rFonts w:ascii="Times New Roman" w:eastAsia="Calibri" w:hAnsi="Times New Roman" w:cs="Times New Roman"/>
                  <w:sz w:val="24"/>
                  <w:szCs w:val="24"/>
                  <w:u w:val="single"/>
                </w:rPr>
                <w:t>majdanchiki</w:t>
              </w:r>
              <w:r w:rsidR="008F6A48" w:rsidRPr="008F6A48">
                <w:rPr>
                  <w:rFonts w:ascii="Times New Roman" w:eastAsia="Calibri" w:hAnsi="Times New Roman" w:cs="Times New Roman"/>
                  <w:sz w:val="24"/>
                  <w:szCs w:val="24"/>
                  <w:u w:val="single"/>
                  <w:lang w:val="uk-UA"/>
                </w:rPr>
                <w:t>-</w:t>
              </w:r>
              <w:r w:rsidR="008F6A48" w:rsidRPr="008F6A48">
                <w:rPr>
                  <w:rFonts w:ascii="Times New Roman" w:eastAsia="Calibri" w:hAnsi="Times New Roman" w:cs="Times New Roman"/>
                  <w:sz w:val="24"/>
                  <w:szCs w:val="24"/>
                  <w:u w:val="single"/>
                </w:rPr>
                <w:t>ets</w:t>
              </w:r>
              <w:r w:rsidR="008F6A48" w:rsidRPr="008F6A48">
                <w:rPr>
                  <w:rFonts w:ascii="Times New Roman" w:eastAsia="Calibri" w:hAnsi="Times New Roman" w:cs="Times New Roman"/>
                  <w:sz w:val="24"/>
                  <w:szCs w:val="24"/>
                  <w:u w:val="single"/>
                  <w:lang w:val="uk-UA"/>
                </w:rPr>
                <w:t>-</w:t>
              </w:r>
              <w:r w:rsidR="008F6A48" w:rsidRPr="008F6A48">
                <w:rPr>
                  <w:rFonts w:ascii="Times New Roman" w:eastAsia="Calibri" w:hAnsi="Times New Roman" w:cs="Times New Roman"/>
                  <w:sz w:val="24"/>
                  <w:szCs w:val="24"/>
                  <w:u w:val="single"/>
                </w:rPr>
                <w:t>prozorroprodazhi</w:t>
              </w:r>
              <w:r w:rsidR="008F6A48" w:rsidRPr="008F6A48">
                <w:rPr>
                  <w:rFonts w:ascii="Times New Roman" w:eastAsia="Calibri" w:hAnsi="Times New Roman" w:cs="Times New Roman"/>
                  <w:sz w:val="24"/>
                  <w:szCs w:val="24"/>
                  <w:u w:val="single"/>
                  <w:lang w:val="uk-UA"/>
                </w:rPr>
                <w:t>-</w:t>
              </w:r>
              <w:r w:rsidR="008F6A48" w:rsidRPr="008F6A48">
                <w:rPr>
                  <w:rFonts w:ascii="Times New Roman" w:eastAsia="Calibri" w:hAnsi="Times New Roman" w:cs="Times New Roman"/>
                  <w:sz w:val="24"/>
                  <w:szCs w:val="24"/>
                  <w:u w:val="single"/>
                </w:rPr>
                <w:t>cbd</w:t>
              </w:r>
              <w:r w:rsidR="008F6A48" w:rsidRPr="008F6A48">
                <w:rPr>
                  <w:rFonts w:ascii="Times New Roman" w:eastAsia="Calibri" w:hAnsi="Times New Roman" w:cs="Times New Roman"/>
                  <w:sz w:val="24"/>
                  <w:szCs w:val="24"/>
                  <w:u w:val="single"/>
                  <w:lang w:val="uk-UA"/>
                </w:rPr>
                <w:t>2</w:t>
              </w:r>
            </w:hyperlink>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8F6A48" w:rsidRPr="008F6A48" w:rsidRDefault="008F6A48" w:rsidP="008F6A48">
            <w:pPr>
              <w:spacing w:after="0" w:line="240" w:lineRule="auto"/>
              <w:rPr>
                <w:rFonts w:ascii="Times New Roman" w:eastAsia="Calibri" w:hAnsi="Times New Roman" w:cs="Times New Roman"/>
                <w:bCs/>
                <w:sz w:val="24"/>
                <w:szCs w:val="24"/>
                <w:lang w:val="uk-UA" w:eastAsia="en-US"/>
              </w:rPr>
            </w:pPr>
            <w:r w:rsidRPr="008F6A48">
              <w:rPr>
                <w:rFonts w:ascii="Times New Roman" w:eastAsia="Calibri" w:hAnsi="Times New Roman" w:cs="Times New Roman"/>
                <w:bCs/>
                <w:sz w:val="24"/>
                <w:szCs w:val="24"/>
                <w:lang w:val="uk-UA" w:eastAsia="en-US"/>
              </w:rPr>
              <w:t>Оператор електронного майданчика здійснює перерахування гарантійного внеску на казначейські рахунки за такими реквізитами:</w:t>
            </w:r>
            <w:r w:rsidRPr="008F6A48">
              <w:rPr>
                <w:rFonts w:ascii="Times New Roman" w:eastAsia="Calibri" w:hAnsi="Times New Roman" w:cs="Times New Roman"/>
                <w:bCs/>
                <w:sz w:val="24"/>
                <w:szCs w:val="24"/>
                <w:lang w:val="uk-UA" w:eastAsia="en-US"/>
              </w:rPr>
              <w:br/>
              <w:t xml:space="preserve">в національній валюті: загальний фонд бюджету інші надходження </w:t>
            </w:r>
            <w:r w:rsidRPr="008F6A48">
              <w:rPr>
                <w:rFonts w:ascii="Times New Roman" w:eastAsia="Calibri" w:hAnsi="Times New Roman" w:cs="Times New Roman"/>
                <w:bCs/>
                <w:sz w:val="24"/>
                <w:szCs w:val="24"/>
                <w:lang w:val="uk-UA" w:eastAsia="en-US"/>
              </w:rPr>
              <w:br/>
              <w:t>Одержувач: ГУК Львiв/Новороздільська тг/24060300</w:t>
            </w:r>
          </w:p>
          <w:p w:rsidR="008F6A48" w:rsidRPr="008F6A48" w:rsidRDefault="008F6A48" w:rsidP="008F6A48">
            <w:pPr>
              <w:spacing w:after="0" w:line="240" w:lineRule="auto"/>
              <w:rPr>
                <w:rFonts w:ascii="Times New Roman" w:eastAsia="Calibri" w:hAnsi="Times New Roman" w:cs="Times New Roman"/>
                <w:bCs/>
                <w:sz w:val="24"/>
                <w:szCs w:val="24"/>
                <w:lang w:val="uk-UA" w:eastAsia="en-US"/>
              </w:rPr>
            </w:pPr>
            <w:r w:rsidRPr="008F6A48">
              <w:rPr>
                <w:rFonts w:ascii="Times New Roman" w:eastAsia="Calibri" w:hAnsi="Times New Roman" w:cs="Times New Roman"/>
                <w:bCs/>
                <w:sz w:val="24"/>
                <w:szCs w:val="24"/>
                <w:lang w:val="uk-UA" w:eastAsia="en-US"/>
              </w:rPr>
              <w:t>Рахунок № UA258999980314080544000013937</w:t>
            </w:r>
            <w:r w:rsidRPr="008F6A48">
              <w:rPr>
                <w:rFonts w:ascii="Times New Roman" w:eastAsia="Calibri" w:hAnsi="Times New Roman" w:cs="Times New Roman"/>
                <w:bCs/>
                <w:sz w:val="24"/>
                <w:szCs w:val="24"/>
                <w:lang w:val="uk-UA" w:eastAsia="en-US"/>
              </w:rPr>
              <w:br/>
              <w:t>(для перерахування гарантійного внеску)</w:t>
            </w:r>
            <w:r w:rsidRPr="008F6A48">
              <w:rPr>
                <w:rFonts w:ascii="Times New Roman" w:eastAsia="Calibri" w:hAnsi="Times New Roman" w:cs="Times New Roman"/>
                <w:bCs/>
                <w:sz w:val="24"/>
                <w:szCs w:val="24"/>
                <w:lang w:val="uk-UA" w:eastAsia="en-US"/>
              </w:rPr>
              <w:br/>
              <w:t xml:space="preserve">Банк одержувача: ДКСУ </w:t>
            </w:r>
            <w:r w:rsidRPr="008F6A48">
              <w:rPr>
                <w:rFonts w:ascii="Times New Roman" w:eastAsia="Calibri" w:hAnsi="Times New Roman" w:cs="Times New Roman"/>
                <w:bCs/>
                <w:sz w:val="24"/>
                <w:szCs w:val="24"/>
                <w:lang w:val="uk-UA" w:eastAsia="en-US"/>
              </w:rPr>
              <w:br/>
              <w:t>Код ЄДРПОУ 38008294</w:t>
            </w:r>
            <w:r w:rsidRPr="008F6A48">
              <w:rPr>
                <w:rFonts w:ascii="Times New Roman" w:eastAsia="Calibri" w:hAnsi="Times New Roman" w:cs="Times New Roman"/>
                <w:bCs/>
                <w:sz w:val="24"/>
                <w:szCs w:val="24"/>
                <w:lang w:val="uk-UA" w:eastAsia="en-US"/>
              </w:rPr>
              <w:br/>
              <w:t>Призначення платежу: (обов’язково вказати за що)</w:t>
            </w:r>
          </w:p>
          <w:p w:rsidR="008F6A48" w:rsidRPr="008F6A48" w:rsidRDefault="008F6A48" w:rsidP="008F6A48">
            <w:pPr>
              <w:spacing w:after="0" w:line="240" w:lineRule="auto"/>
              <w:rPr>
                <w:rFonts w:ascii="Times New Roman" w:eastAsia="Calibri" w:hAnsi="Times New Roman" w:cs="Times New Roman"/>
                <w:bCs/>
                <w:sz w:val="24"/>
                <w:szCs w:val="24"/>
                <w:lang w:val="uk-UA" w:eastAsia="en-US"/>
              </w:rPr>
            </w:pPr>
          </w:p>
          <w:p w:rsidR="008F6A48" w:rsidRPr="008F6A48" w:rsidRDefault="008F6A48" w:rsidP="008F6A48">
            <w:pPr>
              <w:spacing w:after="0" w:line="240" w:lineRule="auto"/>
              <w:rPr>
                <w:rFonts w:ascii="Times New Roman" w:eastAsia="Calibri" w:hAnsi="Times New Roman" w:cs="Times New Roman"/>
                <w:bCs/>
                <w:sz w:val="24"/>
                <w:szCs w:val="24"/>
                <w:lang w:val="uk-UA" w:eastAsia="en-US"/>
              </w:rPr>
            </w:pPr>
            <w:r w:rsidRPr="008F6A48">
              <w:rPr>
                <w:rFonts w:ascii="Times New Roman" w:eastAsia="Calibri" w:hAnsi="Times New Roman" w:cs="Times New Roman"/>
                <w:bCs/>
                <w:sz w:val="24"/>
                <w:szCs w:val="24"/>
                <w:lang w:val="uk-UA" w:eastAsia="en-US"/>
              </w:rPr>
              <w:t>Оператор електронного майданчика здійснює перерахування реєстраційного внеску та переможець аукціону здійснює перерахування авансового внеску та орендної плати на казначейські рахунки за такими реквізитами:</w:t>
            </w:r>
            <w:r w:rsidRPr="008F6A48">
              <w:rPr>
                <w:rFonts w:ascii="Times New Roman" w:eastAsia="Calibri" w:hAnsi="Times New Roman" w:cs="Times New Roman"/>
                <w:bCs/>
                <w:sz w:val="24"/>
                <w:szCs w:val="24"/>
                <w:lang w:val="uk-UA" w:eastAsia="en-US"/>
              </w:rPr>
              <w:br/>
              <w:t xml:space="preserve">в національній валюті: </w:t>
            </w:r>
          </w:p>
          <w:p w:rsidR="008F6A48" w:rsidRPr="008F6A48" w:rsidRDefault="008F6A48" w:rsidP="008F6A48">
            <w:pPr>
              <w:spacing w:after="0" w:line="240" w:lineRule="auto"/>
              <w:rPr>
                <w:rFonts w:ascii="Times New Roman" w:eastAsia="Calibri" w:hAnsi="Times New Roman" w:cs="Times New Roman"/>
                <w:bCs/>
                <w:sz w:val="24"/>
                <w:szCs w:val="24"/>
                <w:lang w:val="uk-UA" w:eastAsia="en-US"/>
              </w:rPr>
            </w:pPr>
            <w:r w:rsidRPr="008F6A48">
              <w:rPr>
                <w:rFonts w:ascii="Times New Roman" w:eastAsia="Calibri" w:hAnsi="Times New Roman" w:cs="Times New Roman"/>
                <w:bCs/>
                <w:sz w:val="24"/>
                <w:szCs w:val="24"/>
                <w:lang w:val="uk-UA" w:eastAsia="en-US"/>
              </w:rPr>
              <w:t>Одержувач: Комунальне некомерційне підприємство  «Новороздільська міська лікарня»</w:t>
            </w:r>
          </w:p>
          <w:p w:rsidR="008F6A48" w:rsidRPr="008F6A48" w:rsidRDefault="008F6A48" w:rsidP="008F6A48">
            <w:pPr>
              <w:spacing w:after="0" w:line="240" w:lineRule="auto"/>
              <w:rPr>
                <w:rFonts w:ascii="Times New Roman" w:eastAsia="MS Mincho" w:hAnsi="Times New Roman" w:cs="Times New Roman"/>
                <w:sz w:val="24"/>
                <w:szCs w:val="24"/>
                <w:lang w:val="uk-UA"/>
              </w:rPr>
            </w:pPr>
            <w:r w:rsidRPr="008F6A48">
              <w:rPr>
                <w:rFonts w:ascii="Times New Roman" w:eastAsia="Calibri" w:hAnsi="Times New Roman" w:cs="Times New Roman"/>
                <w:bCs/>
                <w:sz w:val="24"/>
                <w:szCs w:val="24"/>
                <w:lang w:val="uk-UA" w:eastAsia="en-US"/>
              </w:rPr>
              <w:t>Рахунок UA313257960000026009301548938</w:t>
            </w:r>
            <w:r w:rsidRPr="008F6A48">
              <w:rPr>
                <w:rFonts w:ascii="Times New Roman" w:eastAsia="Calibri" w:hAnsi="Times New Roman" w:cs="Times New Roman"/>
                <w:bCs/>
                <w:sz w:val="24"/>
                <w:szCs w:val="24"/>
                <w:lang w:val="uk-UA" w:eastAsia="en-US"/>
              </w:rPr>
              <w:br/>
              <w:t>(для перерахування орендної плати, реєстраційного та авансового внеску)</w:t>
            </w:r>
            <w:r w:rsidRPr="008F6A48">
              <w:rPr>
                <w:rFonts w:ascii="Times New Roman" w:eastAsia="Calibri" w:hAnsi="Times New Roman" w:cs="Times New Roman"/>
                <w:bCs/>
                <w:sz w:val="24"/>
                <w:szCs w:val="24"/>
                <w:lang w:val="uk-UA" w:eastAsia="en-US"/>
              </w:rPr>
              <w:br/>
              <w:t xml:space="preserve">Банк одержувача: </w:t>
            </w:r>
            <w:r w:rsidRPr="008F6A48">
              <w:rPr>
                <w:rFonts w:ascii="Times New Roman" w:eastAsia="MS Mincho" w:hAnsi="Times New Roman" w:cs="Times New Roman"/>
                <w:sz w:val="24"/>
                <w:szCs w:val="24"/>
                <w:lang w:val="uk-UA"/>
              </w:rPr>
              <w:t>Львівська філія АТ «Ощадбанк»</w:t>
            </w:r>
          </w:p>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bCs/>
                <w:sz w:val="24"/>
                <w:szCs w:val="24"/>
                <w:lang w:val="uk-UA" w:eastAsia="en-US"/>
              </w:rPr>
              <w:t xml:space="preserve"> Код ЄДРПОУ </w:t>
            </w:r>
            <w:r w:rsidRPr="008F6A48">
              <w:rPr>
                <w:rFonts w:ascii="Times New Roman" w:eastAsia="MS Mincho" w:hAnsi="Times New Roman" w:cs="Times New Roman"/>
                <w:sz w:val="24"/>
                <w:szCs w:val="24"/>
              </w:rPr>
              <w:t>20764314</w:t>
            </w:r>
            <w:r w:rsidRPr="008F6A48">
              <w:rPr>
                <w:rFonts w:ascii="Times New Roman" w:eastAsia="Calibri" w:hAnsi="Times New Roman" w:cs="Times New Roman"/>
                <w:bCs/>
                <w:sz w:val="24"/>
                <w:szCs w:val="24"/>
                <w:lang w:val="uk-UA" w:eastAsia="en-US"/>
              </w:rPr>
              <w:br/>
              <w:t>Призначення платежу: (обов’язково вказати за що)</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2</w:t>
            </w:r>
            <w:r w:rsidRPr="008F6A48">
              <w:rPr>
                <w:rFonts w:ascii="Times New Roman" w:eastAsia="Calibri" w:hAnsi="Times New Roman" w:cs="Times New Roman"/>
                <w:sz w:val="24"/>
                <w:szCs w:val="24"/>
              </w:rPr>
              <w:t>5 календарних днів з дати оприлюднення оголошення електронною торговою системою про передачу майна в оренду</w:t>
            </w:r>
          </w:p>
          <w:p w:rsidR="008F6A48" w:rsidRPr="008F6A48" w:rsidRDefault="008F6A48" w:rsidP="008F6A48">
            <w:pPr>
              <w:spacing w:after="0" w:line="240" w:lineRule="auto"/>
              <w:rPr>
                <w:rFonts w:ascii="Times New Roman" w:eastAsia="Calibri" w:hAnsi="Times New Roman" w:cs="Times New Roman"/>
                <w:sz w:val="24"/>
                <w:szCs w:val="24"/>
              </w:rPr>
            </w:pPr>
          </w:p>
          <w:p w:rsidR="008F6A48" w:rsidRPr="008F6A48" w:rsidRDefault="008F6A48" w:rsidP="008F6A48">
            <w:pPr>
              <w:spacing w:after="0" w:line="240" w:lineRule="auto"/>
              <w:rPr>
                <w:rFonts w:ascii="Times New Roman" w:eastAsia="Calibri" w:hAnsi="Times New Roman" w:cs="Times New Roman"/>
                <w:sz w:val="24"/>
                <w:szCs w:val="24"/>
              </w:rPr>
            </w:pP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Arial" w:eastAsia="Calibri" w:hAnsi="Arial" w:cs="Arial"/>
                <w:sz w:val="24"/>
                <w:szCs w:val="24"/>
              </w:rPr>
            </w:pPr>
            <w:r w:rsidRPr="008F6A48">
              <w:rPr>
                <w:rFonts w:ascii="Times New Roman" w:eastAsia="Calibri" w:hAnsi="Times New Roman" w:cs="Times New Roman"/>
                <w:sz w:val="24"/>
                <w:szCs w:val="24"/>
              </w:rPr>
              <w:t xml:space="preserve">Додається до </w:t>
            </w:r>
            <w:r w:rsidRPr="008F6A48">
              <w:rPr>
                <w:rFonts w:ascii="Times New Roman" w:eastAsia="Calibri" w:hAnsi="Times New Roman" w:cs="Times New Roman"/>
                <w:sz w:val="24"/>
                <w:szCs w:val="24"/>
                <w:lang w:val="uk-UA"/>
              </w:rPr>
              <w:t xml:space="preserve">цього </w:t>
            </w:r>
            <w:r w:rsidRPr="008F6A48">
              <w:rPr>
                <w:rFonts w:ascii="Times New Roman" w:eastAsia="Calibri" w:hAnsi="Times New Roman" w:cs="Times New Roman"/>
                <w:sz w:val="24"/>
                <w:szCs w:val="24"/>
              </w:rPr>
              <w:t xml:space="preserve">оголошення </w:t>
            </w:r>
          </w:p>
        </w:tc>
      </w:tr>
      <w:tr w:rsidR="008F6A48" w:rsidRPr="008F6A48" w:rsidTr="000C4EA0">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F6A48" w:rsidRPr="008F6A48" w:rsidRDefault="008F6A48" w:rsidP="008F6A48">
            <w:pPr>
              <w:spacing w:after="0" w:line="240" w:lineRule="auto"/>
              <w:jc w:val="center"/>
              <w:rPr>
                <w:rFonts w:ascii="Times New Roman" w:eastAsia="Calibri" w:hAnsi="Times New Roman" w:cs="Times New Roman"/>
                <w:b/>
                <w:bCs/>
                <w:sz w:val="24"/>
                <w:szCs w:val="24"/>
              </w:rPr>
            </w:pPr>
            <w:r w:rsidRPr="008F6A48">
              <w:rPr>
                <w:rFonts w:ascii="Times New Roman" w:eastAsia="Calibri" w:hAnsi="Times New Roman" w:cs="Times New Roman"/>
                <w:b/>
                <w:bCs/>
                <w:sz w:val="24"/>
                <w:szCs w:val="24"/>
              </w:rPr>
              <w:t>Інша додаткова інформація</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 xml:space="preserve">Чи зобов’язаний орендар компенсувати </w:t>
            </w:r>
            <w:r w:rsidRPr="008F6A48">
              <w:rPr>
                <w:rFonts w:ascii="Times New Roman" w:eastAsia="Calibri" w:hAnsi="Times New Roman" w:cs="Times New Roman"/>
                <w:sz w:val="24"/>
                <w:szCs w:val="24"/>
              </w:rPr>
              <w:lastRenderedPageBreak/>
              <w:t xml:space="preserve">витрати, </w:t>
            </w:r>
            <w:proofErr w:type="gramStart"/>
            <w:r w:rsidRPr="008F6A48">
              <w:rPr>
                <w:rFonts w:ascii="Times New Roman" w:eastAsia="Calibri" w:hAnsi="Times New Roman" w:cs="Times New Roman"/>
                <w:sz w:val="24"/>
                <w:szCs w:val="24"/>
              </w:rPr>
              <w:t>пов’язан</w:t>
            </w:r>
            <w:proofErr w:type="gramEnd"/>
            <w:r w:rsidRPr="008F6A48">
              <w:rPr>
                <w:rFonts w:ascii="Times New Roman" w:eastAsia="Calibri" w:hAnsi="Times New Roman" w:cs="Times New Roman"/>
                <w:sz w:val="24"/>
                <w:szCs w:val="24"/>
              </w:rPr>
              <w:t>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b/>
                <w:bCs/>
                <w:sz w:val="24"/>
                <w:szCs w:val="24"/>
                <w:lang w:val="uk-UA"/>
              </w:rPr>
            </w:pPr>
            <w:r w:rsidRPr="008F6A48">
              <w:rPr>
                <w:rFonts w:ascii="Times New Roman" w:eastAsia="Calibri" w:hAnsi="Times New Roman" w:cs="Times New Roman"/>
                <w:sz w:val="24"/>
                <w:szCs w:val="24"/>
                <w:lang w:val="uk-UA"/>
              </w:rPr>
              <w:lastRenderedPageBreak/>
              <w:t>Так</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rPr>
              <w:lastRenderedPageBreak/>
              <w:t>Сума компенсації витрат, пов’язаних з проведенням незалежної оцінки, грн</w:t>
            </w:r>
            <w:r w:rsidRPr="008F6A48">
              <w:rPr>
                <w:rFonts w:ascii="Times New Roman" w:eastAsia="Calibri" w:hAnsi="Times New Roman" w:cs="Times New Roman"/>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3000,0</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proofErr w:type="gramStart"/>
            <w:r w:rsidRPr="008F6A48">
              <w:rPr>
                <w:rFonts w:ascii="Times New Roman" w:eastAsia="MS Mincho" w:hAnsi="Times New Roman" w:cs="Times New Roman"/>
                <w:sz w:val="24"/>
                <w:szCs w:val="24"/>
              </w:rPr>
              <w:t>Чи ма</w:t>
            </w:r>
            <w:proofErr w:type="gramEnd"/>
            <w:r w:rsidRPr="008F6A48">
              <w:rPr>
                <w:rFonts w:ascii="Times New Roman" w:eastAsia="MS Mincho" w:hAnsi="Times New Roman" w:cs="Times New Roman"/>
                <w:sz w:val="24"/>
                <w:szCs w:val="24"/>
              </w:rPr>
              <w:t>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Так</w:t>
            </w:r>
          </w:p>
        </w:tc>
      </w:tr>
      <w:tr w:rsidR="008F6A48" w:rsidRPr="008F6A48" w:rsidTr="000C4EA0">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F6A48" w:rsidRPr="008F6A48" w:rsidRDefault="008F6A48" w:rsidP="008F6A48">
            <w:pPr>
              <w:spacing w:after="0" w:line="240" w:lineRule="auto"/>
              <w:jc w:val="center"/>
              <w:rPr>
                <w:rFonts w:ascii="Times New Roman" w:eastAsia="Calibri" w:hAnsi="Times New Roman" w:cs="Times New Roman"/>
                <w:b/>
                <w:bCs/>
                <w:sz w:val="24"/>
                <w:szCs w:val="24"/>
              </w:rPr>
            </w:pPr>
            <w:r w:rsidRPr="008F6A48">
              <w:rPr>
                <w:rFonts w:ascii="Times New Roman" w:eastAsia="Calibri" w:hAnsi="Times New Roman" w:cs="Times New Roman"/>
                <w:b/>
                <w:bCs/>
                <w:sz w:val="24"/>
                <w:szCs w:val="24"/>
              </w:rPr>
              <w:t xml:space="preserve">Інформація </w:t>
            </w:r>
            <w:proofErr w:type="gramStart"/>
            <w:r w:rsidRPr="008F6A48">
              <w:rPr>
                <w:rFonts w:ascii="Times New Roman" w:eastAsia="Calibri" w:hAnsi="Times New Roman" w:cs="Times New Roman"/>
                <w:b/>
                <w:bCs/>
                <w:sz w:val="24"/>
                <w:szCs w:val="24"/>
              </w:rPr>
              <w:t>про</w:t>
            </w:r>
            <w:proofErr w:type="gramEnd"/>
            <w:r w:rsidRPr="008F6A48">
              <w:rPr>
                <w:rFonts w:ascii="Times New Roman" w:eastAsia="Calibri" w:hAnsi="Times New Roman" w:cs="Times New Roman"/>
                <w:b/>
                <w:bCs/>
                <w:sz w:val="24"/>
                <w:szCs w:val="24"/>
              </w:rPr>
              <w:t xml:space="preserve"> об'єкт оренди, що міститься в Переліку першого типу, в обсязі, визначеному пунктом 26 Порядку міститься за посиланням:</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8F6A48" w:rsidRPr="008F6A48" w:rsidRDefault="008F6A48" w:rsidP="008F6A48">
            <w:pPr>
              <w:spacing w:after="0" w:line="240" w:lineRule="auto"/>
              <w:rPr>
                <w:rFonts w:ascii="Times New Roman" w:eastAsia="Calibri" w:hAnsi="Times New Roman" w:cs="Times New Roman"/>
                <w:sz w:val="24"/>
                <w:szCs w:val="24"/>
                <w:u w:val="single"/>
              </w:rPr>
            </w:pPr>
            <w:r w:rsidRPr="008F6A48">
              <w:rPr>
                <w:rFonts w:ascii="Times New Roman" w:eastAsia="MS Mincho" w:hAnsi="Times New Roman" w:cs="Times New Roman"/>
                <w:sz w:val="24"/>
                <w:szCs w:val="24"/>
              </w:rPr>
              <w:t>https://sales.tsbgalcontract.org.ua/asset_rent/RGL001-UA-20210916-51981?</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MS Mincho" w:hAnsi="Times New Roman" w:cs="Times New Roman"/>
                <w:sz w:val="24"/>
                <w:szCs w:val="24"/>
              </w:rPr>
            </w:pPr>
            <w:r w:rsidRPr="008F6A48">
              <w:rPr>
                <w:rFonts w:ascii="Times New Roman" w:eastAsia="MS Mincho" w:hAnsi="Times New Roman" w:cs="Times New Roman"/>
                <w:sz w:val="24"/>
                <w:szCs w:val="24"/>
              </w:rPr>
              <w:t>ID об'єкту:</w:t>
            </w:r>
          </w:p>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MS Mincho" w:hAnsi="Times New Roman" w:cs="Times New Roman"/>
                <w:sz w:val="24"/>
                <w:szCs w:val="24"/>
              </w:rPr>
              <w:t>RGL001-UA-20210916-51981</w:t>
            </w:r>
          </w:p>
        </w:tc>
      </w:tr>
      <w:tr w:rsidR="008F6A48" w:rsidRPr="008F6A48" w:rsidTr="000C4EA0">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i/>
                <w:iCs/>
                <w:sz w:val="24"/>
                <w:szCs w:val="24"/>
              </w:rPr>
            </w:pPr>
            <w:r w:rsidRPr="008F6A48">
              <w:rPr>
                <w:rFonts w:ascii="Times New Roman" w:eastAsia="Calibri" w:hAnsi="Times New Roman" w:cs="Times New Roman"/>
                <w:i/>
                <w:iCs/>
                <w:sz w:val="24"/>
                <w:szCs w:val="24"/>
              </w:rPr>
              <w:t>Умовні скорочення:</w:t>
            </w:r>
            <w:r w:rsidRPr="008F6A48">
              <w:rPr>
                <w:rFonts w:ascii="Times New Roman" w:eastAsia="Calibri" w:hAnsi="Times New Roman" w:cs="Times New Roman"/>
                <w:i/>
                <w:iCs/>
                <w:sz w:val="24"/>
                <w:szCs w:val="24"/>
              </w:rPr>
              <w:br/>
              <w:t>Закон - Закон України "Про оренду державного та комунального майна";</w:t>
            </w:r>
            <w:r w:rsidRPr="008F6A48">
              <w:rPr>
                <w:rFonts w:ascii="Times New Roman" w:eastAsia="Calibri" w:hAnsi="Times New Roman" w:cs="Times New Roman"/>
                <w:i/>
                <w:iCs/>
                <w:sz w:val="24"/>
                <w:szCs w:val="24"/>
              </w:rPr>
              <w:br/>
              <w:t>Постанова - постанова Кабінету Міні</w:t>
            </w:r>
            <w:proofErr w:type="gramStart"/>
            <w:r w:rsidRPr="008F6A48">
              <w:rPr>
                <w:rFonts w:ascii="Times New Roman" w:eastAsia="Calibri" w:hAnsi="Times New Roman" w:cs="Times New Roman"/>
                <w:i/>
                <w:iCs/>
                <w:sz w:val="24"/>
                <w:szCs w:val="24"/>
              </w:rPr>
              <w:t>стр</w:t>
            </w:r>
            <w:proofErr w:type="gramEnd"/>
            <w:r w:rsidRPr="008F6A48">
              <w:rPr>
                <w:rFonts w:ascii="Times New Roman" w:eastAsia="Calibri" w:hAnsi="Times New Roman" w:cs="Times New Roman"/>
                <w:i/>
                <w:iCs/>
                <w:sz w:val="24"/>
                <w:szCs w:val="24"/>
              </w:rPr>
              <w:t>ів України від 03.06.2020 № 483 "Деякі питання оренди державного та комунального майна";</w:t>
            </w:r>
            <w:r w:rsidRPr="008F6A48">
              <w:rPr>
                <w:rFonts w:ascii="Times New Roman" w:eastAsia="Calibri" w:hAnsi="Times New Roman" w:cs="Times New Roman"/>
                <w:i/>
                <w:iCs/>
                <w:sz w:val="24"/>
                <w:szCs w:val="24"/>
              </w:rPr>
              <w:br/>
              <w:t>Порядок - Порядок передачі в оренду державного та комунального майна, затверджений Постановою.</w:t>
            </w:r>
          </w:p>
        </w:tc>
      </w:tr>
      <w:tr w:rsidR="008F6A48" w:rsidRPr="008F6A48" w:rsidTr="000C4EA0">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i/>
                <w:iCs/>
                <w:sz w:val="24"/>
                <w:szCs w:val="24"/>
              </w:rPr>
            </w:pPr>
            <w:r w:rsidRPr="008F6A48">
              <w:rPr>
                <w:rFonts w:ascii="Times New Roman" w:eastAsia="Calibri" w:hAnsi="Times New Roman" w:cs="Times New Roman"/>
                <w:i/>
                <w:iCs/>
                <w:sz w:val="24"/>
                <w:szCs w:val="24"/>
              </w:rPr>
              <w:t>Реєстраційний внесок - сума коштів у розмі</w:t>
            </w:r>
            <w:proofErr w:type="gramStart"/>
            <w:r w:rsidRPr="008F6A48">
              <w:rPr>
                <w:rFonts w:ascii="Times New Roman" w:eastAsia="Calibri" w:hAnsi="Times New Roman" w:cs="Times New Roman"/>
                <w:i/>
                <w:iCs/>
                <w:sz w:val="24"/>
                <w:szCs w:val="24"/>
              </w:rPr>
              <w:t>р</w:t>
            </w:r>
            <w:proofErr w:type="gramEnd"/>
            <w:r w:rsidRPr="008F6A48">
              <w:rPr>
                <w:rFonts w:ascii="Times New Roman" w:eastAsia="Calibri" w:hAnsi="Times New Roman" w:cs="Times New Roman"/>
                <w:i/>
                <w:iCs/>
                <w:sz w:val="24"/>
                <w:szCs w:val="24"/>
              </w:rPr>
              <w:t>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w:t>
            </w:r>
          </w:p>
        </w:tc>
      </w:tr>
    </w:tbl>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A1438A" w:rsidRDefault="00A1438A" w:rsidP="008F6A48">
      <w:pPr>
        <w:keepNext/>
        <w:keepLines/>
        <w:spacing w:after="0" w:line="240" w:lineRule="auto"/>
        <w:jc w:val="center"/>
        <w:rPr>
          <w:rFonts w:ascii="Times New Roman" w:eastAsia="Times New Roman" w:hAnsi="Times New Roman" w:cs="Times New Roman"/>
          <w:b/>
          <w:sz w:val="26"/>
          <w:szCs w:val="26"/>
        </w:rPr>
      </w:pPr>
    </w:p>
    <w:p w:rsidR="008F6A48" w:rsidRDefault="008F6A48" w:rsidP="008F6A48">
      <w:pPr>
        <w:spacing w:after="0" w:line="240" w:lineRule="auto"/>
        <w:rPr>
          <w:rFonts w:ascii="Times New Roman" w:eastAsia="Times New Roman" w:hAnsi="Times New Roman" w:cs="Times New Roman"/>
          <w:b/>
          <w:sz w:val="26"/>
          <w:szCs w:val="26"/>
        </w:rPr>
      </w:pPr>
    </w:p>
    <w:p w:rsidR="00A1438A" w:rsidRDefault="00A1438A" w:rsidP="008F6A48">
      <w:pPr>
        <w:spacing w:after="0" w:line="240" w:lineRule="auto"/>
        <w:rPr>
          <w:rFonts w:ascii="Times New Roman" w:eastAsia="Times New Roman" w:hAnsi="Times New Roman" w:cs="Times New Roman"/>
          <w:b/>
          <w:sz w:val="26"/>
          <w:szCs w:val="26"/>
        </w:rPr>
      </w:pPr>
    </w:p>
    <w:p w:rsidR="00A1438A" w:rsidRDefault="00A1438A" w:rsidP="008F6A48">
      <w:pPr>
        <w:spacing w:after="0" w:line="240" w:lineRule="auto"/>
        <w:rPr>
          <w:rFonts w:ascii="Times New Roman" w:eastAsia="Times New Roman" w:hAnsi="Times New Roman" w:cs="Times New Roman"/>
          <w:b/>
          <w:sz w:val="26"/>
          <w:szCs w:val="26"/>
        </w:rPr>
      </w:pPr>
    </w:p>
    <w:p w:rsidR="00A1438A" w:rsidRDefault="00A1438A" w:rsidP="008F6A48">
      <w:pPr>
        <w:spacing w:after="0" w:line="240" w:lineRule="auto"/>
        <w:rPr>
          <w:rFonts w:ascii="Times New Roman" w:eastAsia="Times New Roman" w:hAnsi="Times New Roman" w:cs="Times New Roman"/>
          <w:b/>
          <w:sz w:val="26"/>
          <w:szCs w:val="26"/>
        </w:rPr>
      </w:pPr>
    </w:p>
    <w:p w:rsidR="00A1438A" w:rsidRDefault="00A1438A" w:rsidP="008F6A48">
      <w:pPr>
        <w:spacing w:after="0" w:line="240" w:lineRule="auto"/>
        <w:rPr>
          <w:rFonts w:ascii="Times New Roman" w:eastAsia="Times New Roman" w:hAnsi="Times New Roman" w:cs="Times New Roman"/>
          <w:b/>
          <w:sz w:val="26"/>
          <w:szCs w:val="26"/>
        </w:rPr>
      </w:pPr>
    </w:p>
    <w:p w:rsidR="00A1438A" w:rsidRDefault="00A1438A" w:rsidP="008F6A48">
      <w:pPr>
        <w:spacing w:after="0" w:line="240" w:lineRule="auto"/>
        <w:rPr>
          <w:rFonts w:ascii="Times New Roman" w:eastAsia="Times New Roman" w:hAnsi="Times New Roman" w:cs="Times New Roman"/>
          <w:b/>
          <w:sz w:val="26"/>
          <w:szCs w:val="26"/>
        </w:rPr>
      </w:pPr>
    </w:p>
    <w:p w:rsidR="00A1438A" w:rsidRDefault="00A1438A" w:rsidP="008F6A48">
      <w:pPr>
        <w:spacing w:after="0" w:line="240" w:lineRule="auto"/>
        <w:rPr>
          <w:rFonts w:ascii="Times New Roman" w:eastAsia="Times New Roman" w:hAnsi="Times New Roman" w:cs="Times New Roman"/>
          <w:b/>
          <w:sz w:val="26"/>
          <w:szCs w:val="26"/>
        </w:rPr>
      </w:pPr>
    </w:p>
    <w:p w:rsidR="00A1438A" w:rsidRDefault="00A1438A" w:rsidP="008F6A48">
      <w:pPr>
        <w:spacing w:after="0" w:line="240" w:lineRule="auto"/>
        <w:rPr>
          <w:rFonts w:ascii="Times New Roman" w:eastAsia="Times New Roman" w:hAnsi="Times New Roman" w:cs="Times New Roman"/>
          <w:b/>
          <w:sz w:val="26"/>
          <w:szCs w:val="26"/>
        </w:rPr>
      </w:pPr>
    </w:p>
    <w:p w:rsidR="00A1438A" w:rsidRDefault="00A1438A" w:rsidP="008F6A48">
      <w:pPr>
        <w:spacing w:after="0" w:line="240" w:lineRule="auto"/>
        <w:rPr>
          <w:rFonts w:ascii="Times New Roman" w:eastAsia="Times New Roman" w:hAnsi="Times New Roman" w:cs="Times New Roman"/>
          <w:b/>
          <w:sz w:val="26"/>
          <w:szCs w:val="26"/>
        </w:rPr>
      </w:pPr>
    </w:p>
    <w:p w:rsidR="00C2371F" w:rsidRDefault="00C2371F" w:rsidP="00C2371F">
      <w:pPr>
        <w:spacing w:after="0" w:line="240" w:lineRule="auto"/>
        <w:rPr>
          <w:rFonts w:ascii="Times New Roman" w:eastAsia="Times New Roman" w:hAnsi="Times New Roman" w:cs="Times New Roman"/>
          <w:sz w:val="24"/>
          <w:szCs w:val="24"/>
          <w:lang w:val="uk-UA"/>
        </w:rPr>
      </w:pP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7445" cy="59690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7445" cy="596900"/>
                    </a:xfrm>
                    <a:prstGeom prst="rect">
                      <a:avLst/>
                    </a:prstGeom>
                    <a:noFill/>
                    <a:ln w="9525">
                      <a:noFill/>
                      <a:miter lim="800000"/>
                      <a:headEnd/>
                      <a:tailEnd/>
                    </a:ln>
                  </pic:spPr>
                </pic:pic>
              </a:graphicData>
            </a:graphic>
          </wp:inline>
        </w:drawing>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НОВОРОЗДІЛЬСЬКА  МІСЬКА  РАДА</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ЛЬВІВСЬКОЇ  ОБЛАСТІ</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ВИКОНАВЧИЙ  КОМІТЕТ</w:t>
      </w:r>
    </w:p>
    <w:p w:rsidR="003339D2"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C2371F">
        <w:rPr>
          <w:rFonts w:ascii="Times New Roman" w:eastAsia="Times New Roman" w:hAnsi="Times New Roman" w:cs="Times New Roman"/>
          <w:b/>
          <w:sz w:val="24"/>
          <w:szCs w:val="24"/>
        </w:rPr>
        <w:t xml:space="preserve"> Р</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І</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Ш</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Е</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Н</w:t>
      </w:r>
      <w:r w:rsidRPr="00C2371F">
        <w:rPr>
          <w:rFonts w:ascii="Times New Roman" w:eastAsia="Times New Roman" w:hAnsi="Times New Roman" w:cs="Times New Roman"/>
          <w:b/>
          <w:sz w:val="24"/>
          <w:szCs w:val="24"/>
          <w:lang w:val="uk-UA"/>
        </w:rPr>
        <w:t xml:space="preserve"> </w:t>
      </w:r>
      <w:proofErr w:type="gramStart"/>
      <w:r w:rsidRPr="00C2371F">
        <w:rPr>
          <w:rFonts w:ascii="Times New Roman" w:eastAsia="Times New Roman" w:hAnsi="Times New Roman" w:cs="Times New Roman"/>
          <w:b/>
          <w:sz w:val="24"/>
          <w:szCs w:val="24"/>
        </w:rPr>
        <w:t>Н</w:t>
      </w:r>
      <w:proofErr w:type="gramEnd"/>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Я №</w:t>
      </w:r>
    </w:p>
    <w:p w:rsidR="003339D2" w:rsidRPr="00C2371F" w:rsidRDefault="00C2371F" w:rsidP="008F6A48">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008F6A48" w:rsidRPr="003339D2">
        <w:rPr>
          <w:rFonts w:ascii="Times New Roman" w:eastAsia="Times New Roman" w:hAnsi="Times New Roman" w:cs="Times New Roman"/>
          <w:sz w:val="24"/>
          <w:szCs w:val="24"/>
          <w:lang w:val="uk-UA"/>
        </w:rPr>
        <w:tab/>
      </w:r>
      <w:r w:rsidR="008F6A48" w:rsidRPr="003339D2">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003339D2">
        <w:rPr>
          <w:rFonts w:ascii="Times New Roman" w:eastAsia="Times New Roman" w:hAnsi="Times New Roman" w:cs="Times New Roman"/>
          <w:sz w:val="24"/>
          <w:szCs w:val="24"/>
          <w:lang w:val="uk-UA"/>
        </w:rPr>
        <w:tab/>
      </w:r>
      <w:r w:rsidR="003339D2" w:rsidRPr="003339D2">
        <w:rPr>
          <w:rFonts w:ascii="Times New Roman" w:eastAsia="Times New Roman" w:hAnsi="Times New Roman" w:cs="Times New Roman"/>
          <w:b/>
          <w:sz w:val="24"/>
          <w:szCs w:val="24"/>
          <w:lang w:val="uk-UA"/>
        </w:rPr>
        <w:t>549</w:t>
      </w:r>
    </w:p>
    <w:p w:rsidR="008F6A48" w:rsidRDefault="008F6A48" w:rsidP="008F6A48">
      <w:pPr>
        <w:spacing w:after="0" w:line="240" w:lineRule="auto"/>
        <w:rPr>
          <w:rFonts w:ascii="Times New Roman" w:eastAsia="Times New Roman" w:hAnsi="Times New Roman" w:cs="Times New Roman"/>
          <w:sz w:val="24"/>
          <w:szCs w:val="24"/>
          <w:lang w:val="uk-UA"/>
        </w:rPr>
      </w:pPr>
      <w:r w:rsidRPr="00C37306">
        <w:rPr>
          <w:rFonts w:ascii="Times New Roman" w:eastAsia="Times New Roman" w:hAnsi="Times New Roman" w:cs="Times New Roman"/>
          <w:sz w:val="24"/>
          <w:szCs w:val="24"/>
          <w:lang w:val="uk-UA"/>
        </w:rPr>
        <w:t>24 листопада 2021 року</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p>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xml:space="preserve">Про намір передачі в оренду частини </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xml:space="preserve">вбудованих нежитлових приміщень </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xml:space="preserve">І-го поверху старого корпусу  </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xml:space="preserve">КНП «Новороздільська міська лікарня» </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56, 57, 58, 59, 60),  площею 24,80 м</w:t>
      </w:r>
      <w:r w:rsidRPr="008F6A48">
        <w:rPr>
          <w:rFonts w:ascii="Times New Roman" w:eastAsia="Times New Roman" w:hAnsi="Times New Roman" w:cs="Times New Roman"/>
          <w:bCs/>
          <w:sz w:val="26"/>
          <w:szCs w:val="26"/>
          <w:vertAlign w:val="superscript"/>
          <w:lang w:val="uk-UA"/>
        </w:rPr>
        <w:t>2</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r w:rsidRPr="008F6A48">
        <w:rPr>
          <w:rFonts w:ascii="Times New Roman" w:eastAsia="Times New Roman" w:hAnsi="Times New Roman" w:cs="Times New Roman"/>
          <w:bCs/>
          <w:sz w:val="26"/>
          <w:szCs w:val="26"/>
          <w:lang w:val="uk-UA"/>
        </w:rPr>
        <w:t xml:space="preserve">розташованого по вул. Винниченка, 37 </w:t>
      </w:r>
    </w:p>
    <w:p w:rsidR="008F6A48" w:rsidRPr="008F6A48" w:rsidRDefault="008F6A48" w:rsidP="008F6A48">
      <w:pPr>
        <w:spacing w:after="0" w:line="240" w:lineRule="auto"/>
        <w:rPr>
          <w:rFonts w:ascii="Times New Roman" w:eastAsia="Times New Roman" w:hAnsi="Times New Roman" w:cs="Times New Roman"/>
          <w:sz w:val="26"/>
          <w:szCs w:val="26"/>
          <w:lang w:val="uk-UA"/>
        </w:rPr>
      </w:pPr>
      <w:r w:rsidRPr="008F6A48">
        <w:rPr>
          <w:rFonts w:ascii="Times New Roman" w:eastAsia="Times New Roman" w:hAnsi="Times New Roman" w:cs="Times New Roman"/>
          <w:bCs/>
          <w:sz w:val="26"/>
          <w:szCs w:val="26"/>
          <w:lang w:val="uk-UA"/>
        </w:rPr>
        <w:t>м. Новий</w:t>
      </w:r>
      <w:r w:rsidRPr="008F6A48">
        <w:rPr>
          <w:rFonts w:ascii="Times New Roman" w:eastAsia="Times New Roman" w:hAnsi="Times New Roman" w:cs="Times New Roman"/>
          <w:sz w:val="26"/>
          <w:szCs w:val="26"/>
          <w:lang w:val="uk-UA"/>
        </w:rPr>
        <w:t xml:space="preserve"> Розділ Львівської області, </w:t>
      </w:r>
    </w:p>
    <w:p w:rsidR="008F6A48" w:rsidRPr="008F6A48" w:rsidRDefault="008F6A48" w:rsidP="008F6A48">
      <w:pPr>
        <w:spacing w:after="0" w:line="240" w:lineRule="auto"/>
        <w:rPr>
          <w:rFonts w:ascii="Times New Roman" w:eastAsia="Times New Roman" w:hAnsi="Times New Roman" w:cs="Times New Roman"/>
          <w:sz w:val="26"/>
          <w:szCs w:val="26"/>
          <w:lang w:val="uk-UA"/>
        </w:rPr>
      </w:pPr>
      <w:r w:rsidRPr="008F6A48">
        <w:rPr>
          <w:rFonts w:ascii="Times New Roman" w:eastAsia="Times New Roman" w:hAnsi="Times New Roman" w:cs="Times New Roman"/>
          <w:sz w:val="26"/>
          <w:szCs w:val="26"/>
          <w:lang w:val="uk-UA"/>
        </w:rPr>
        <w:t xml:space="preserve">шляхом </w:t>
      </w:r>
      <w:r w:rsidRPr="008F6A48">
        <w:rPr>
          <w:rFonts w:ascii="Times New Roman" w:eastAsia="Times New Roman" w:hAnsi="Times New Roman" w:cs="Times New Roman"/>
          <w:bCs/>
          <w:sz w:val="26"/>
          <w:szCs w:val="26"/>
          <w:lang w:val="uk-UA"/>
        </w:rPr>
        <w:t>проведення аукціону</w:t>
      </w:r>
    </w:p>
    <w:p w:rsidR="008F6A48" w:rsidRPr="008F6A48" w:rsidRDefault="008F6A48" w:rsidP="008F6A48">
      <w:pPr>
        <w:spacing w:after="0" w:line="240" w:lineRule="auto"/>
        <w:rPr>
          <w:rFonts w:ascii="Times New Roman" w:eastAsia="Times New Roman" w:hAnsi="Times New Roman" w:cs="Times New Roman"/>
          <w:bCs/>
          <w:sz w:val="26"/>
          <w:szCs w:val="26"/>
          <w:lang w:val="uk-UA"/>
        </w:rPr>
      </w:pPr>
    </w:p>
    <w:p w:rsidR="008F6A48" w:rsidRPr="008F6A48" w:rsidRDefault="008F6A48" w:rsidP="008F6A48">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6"/>
          <w:szCs w:val="26"/>
          <w:lang w:val="uk-UA"/>
        </w:rPr>
      </w:pPr>
      <w:r w:rsidRPr="008F6A48">
        <w:rPr>
          <w:rFonts w:ascii="Times New Roman" w:eastAsia="Andale Sans UI" w:hAnsi="Times New Roman" w:cs="Times New Roman"/>
          <w:kern w:val="2"/>
          <w:sz w:val="26"/>
          <w:szCs w:val="26"/>
          <w:lang w:val="uk-UA"/>
        </w:rPr>
        <w:t xml:space="preserve">З метою ефективного використання майна комунальної власності, взявши до уваги Протокол засідання комісії з питань оренди майна Новороздільської територіальної громади № 10 від 23.11.2021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8F6A48" w:rsidRPr="008F6A48" w:rsidRDefault="008F6A48" w:rsidP="008F6A48">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6"/>
          <w:szCs w:val="26"/>
          <w:lang w:val="uk-UA"/>
        </w:rPr>
      </w:pPr>
    </w:p>
    <w:p w:rsidR="008F6A48" w:rsidRPr="008F6A48" w:rsidRDefault="008F6A48" w:rsidP="008F6A48">
      <w:pPr>
        <w:widowControl w:val="0"/>
        <w:suppressAutoHyphens/>
        <w:spacing w:after="0" w:line="240" w:lineRule="auto"/>
        <w:rPr>
          <w:rFonts w:ascii="Times New Roman" w:eastAsia="Andale Sans UI" w:hAnsi="Times New Roman" w:cs="Times New Roman"/>
          <w:kern w:val="2"/>
          <w:sz w:val="26"/>
          <w:szCs w:val="26"/>
          <w:lang w:val="uk-UA"/>
        </w:rPr>
      </w:pPr>
      <w:r w:rsidRPr="008F6A48">
        <w:rPr>
          <w:rFonts w:ascii="Times New Roman" w:eastAsia="Andale Sans UI" w:hAnsi="Times New Roman" w:cs="Times New Roman"/>
          <w:kern w:val="2"/>
          <w:sz w:val="26"/>
          <w:szCs w:val="26"/>
          <w:lang w:val="uk-UA"/>
        </w:rPr>
        <w:t>В И Р І Ш И В:</w:t>
      </w:r>
    </w:p>
    <w:p w:rsidR="008F6A48" w:rsidRPr="008F6A48" w:rsidRDefault="008F6A48" w:rsidP="008F6A48">
      <w:pPr>
        <w:widowControl w:val="0"/>
        <w:suppressAutoHyphens/>
        <w:spacing w:after="0" w:line="240" w:lineRule="auto"/>
        <w:rPr>
          <w:rFonts w:ascii="Times New Roman" w:eastAsia="Andale Sans UI" w:hAnsi="Times New Roman" w:cs="Times New Roman"/>
          <w:kern w:val="2"/>
          <w:sz w:val="26"/>
          <w:szCs w:val="26"/>
          <w:lang w:val="uk-UA"/>
        </w:rPr>
      </w:pPr>
    </w:p>
    <w:p w:rsidR="008F6A48" w:rsidRPr="008F6A48" w:rsidRDefault="008F6A48" w:rsidP="008F6A48">
      <w:pPr>
        <w:spacing w:after="0" w:line="240" w:lineRule="auto"/>
        <w:jc w:val="both"/>
        <w:rPr>
          <w:rFonts w:ascii="Times New Roman" w:eastAsia="Times New Roman" w:hAnsi="Times New Roman" w:cs="Times New Roman"/>
          <w:sz w:val="26"/>
          <w:szCs w:val="26"/>
          <w:lang w:val="uk-UA"/>
        </w:rPr>
      </w:pPr>
      <w:r w:rsidRPr="008F6A48">
        <w:rPr>
          <w:rFonts w:ascii="Times New Roman" w:eastAsia="Times New Roman" w:hAnsi="Times New Roman" w:cs="Times New Roman"/>
          <w:sz w:val="26"/>
          <w:szCs w:val="26"/>
          <w:lang w:val="uk-UA"/>
        </w:rPr>
        <w:t xml:space="preserve">         1. Оголосити аукціон з передачі в оренду  частини вбудованих нежитлових приміщень  І-го поверху старого корпусу КНП «Новороздільська міська лікарня»  </w:t>
      </w:r>
      <w:r w:rsidRPr="008F6A48">
        <w:rPr>
          <w:rFonts w:ascii="Times New Roman" w:eastAsia="Times New Roman" w:hAnsi="Times New Roman" w:cs="Times New Roman"/>
          <w:bCs/>
          <w:sz w:val="26"/>
          <w:szCs w:val="26"/>
          <w:lang w:val="uk-UA"/>
        </w:rPr>
        <w:t>(№№ 56, 57, 58, 59, 60</w:t>
      </w:r>
      <w:r w:rsidRPr="008F6A48">
        <w:rPr>
          <w:rFonts w:ascii="Times New Roman" w:eastAsia="Times New Roman" w:hAnsi="Times New Roman" w:cs="Times New Roman"/>
          <w:sz w:val="26"/>
          <w:szCs w:val="26"/>
          <w:lang w:val="uk-UA"/>
        </w:rPr>
        <w:t>), площею 24,80 м</w:t>
      </w:r>
      <w:r w:rsidRPr="008F6A48">
        <w:rPr>
          <w:rFonts w:ascii="Times New Roman" w:eastAsia="Times New Roman" w:hAnsi="Times New Roman" w:cs="Times New Roman"/>
          <w:sz w:val="26"/>
          <w:szCs w:val="26"/>
          <w:vertAlign w:val="superscript"/>
          <w:lang w:val="uk-UA"/>
        </w:rPr>
        <w:t>2</w:t>
      </w:r>
      <w:r w:rsidRPr="008F6A48">
        <w:rPr>
          <w:rFonts w:ascii="Times New Roman" w:eastAsia="Times New Roman" w:hAnsi="Times New Roman" w:cs="Times New Roman"/>
          <w:sz w:val="26"/>
          <w:szCs w:val="26"/>
          <w:lang w:val="uk-UA"/>
        </w:rPr>
        <w:t xml:space="preserve">, що включене до переліку Першого типу,  розташованого по вул. Винниченка, 37 м. Новий Розділ, Стрийського району, Львівської області,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8F6A48" w:rsidRPr="008F6A48" w:rsidRDefault="008F6A48" w:rsidP="008F6A4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val="uk-UA"/>
        </w:rPr>
      </w:pPr>
      <w:r w:rsidRPr="008F6A48">
        <w:rPr>
          <w:rFonts w:ascii="Times New Roman" w:eastAsia="Andale Sans UI" w:hAnsi="Times New Roman" w:cs="Times New Roman"/>
          <w:kern w:val="2"/>
          <w:sz w:val="26"/>
          <w:szCs w:val="26"/>
          <w:lang w:val="uk-UA"/>
        </w:rPr>
        <w:t xml:space="preserve">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нежитлових приміщень І-го поверху старого корпусу  КНП «Новороздільська міська лікарня» (№№ </w:t>
      </w:r>
      <w:r w:rsidRPr="008F6A48">
        <w:rPr>
          <w:rFonts w:ascii="Times New Roman" w:eastAsia="Andale Sans UI" w:hAnsi="Times New Roman" w:cs="Times New Roman"/>
          <w:bCs/>
          <w:kern w:val="2"/>
          <w:sz w:val="26"/>
          <w:szCs w:val="26"/>
          <w:lang w:val="uk-UA"/>
        </w:rPr>
        <w:t>56, 57, 58, 59, 60</w:t>
      </w:r>
      <w:r w:rsidRPr="008F6A48">
        <w:rPr>
          <w:rFonts w:ascii="Times New Roman" w:eastAsia="Andale Sans UI" w:hAnsi="Times New Roman" w:cs="Times New Roman"/>
          <w:kern w:val="2"/>
          <w:sz w:val="26"/>
          <w:szCs w:val="26"/>
          <w:lang w:val="uk-UA"/>
        </w:rPr>
        <w:t>),  площею 24,80 м2, розташованого по вул. Винниченка, 37 м. Новий Розділ, Стрийського району, Львівської області щодо якого прийнято рішення про передачу в оренду на аукціоні, згідно Додатку.</w:t>
      </w:r>
    </w:p>
    <w:p w:rsidR="008F6A48" w:rsidRPr="008F6A48" w:rsidRDefault="008F6A48" w:rsidP="008F6A4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val="uk-UA"/>
        </w:rPr>
      </w:pPr>
      <w:r w:rsidRPr="008F6A48">
        <w:rPr>
          <w:rFonts w:ascii="Times New Roman" w:eastAsia="Andale Sans UI" w:hAnsi="Times New Roman" w:cs="Times New Roman"/>
          <w:kern w:val="2"/>
          <w:sz w:val="26"/>
          <w:szCs w:val="26"/>
          <w:lang w:val="uk-UA"/>
        </w:rPr>
        <w:t xml:space="preserve">3. Оприлюднити дане рішення та текс Оголошення на сайті Новороздільської міської ради та в електронно торговій системі </w:t>
      </w:r>
      <w:r w:rsidRPr="008F6A48">
        <w:rPr>
          <w:rFonts w:ascii="Times New Roman" w:eastAsia="Andale Sans UI" w:hAnsi="Times New Roman" w:cs="Times New Roman"/>
          <w:b/>
          <w:kern w:val="2"/>
          <w:sz w:val="28"/>
          <w:szCs w:val="28"/>
          <w:lang w:val="uk-UA"/>
        </w:rPr>
        <w:t>«</w:t>
      </w:r>
      <w:r w:rsidRPr="008F6A48">
        <w:rPr>
          <w:rFonts w:ascii="Times New Roman" w:eastAsia="Andale Sans UI" w:hAnsi="Times New Roman" w:cs="Times New Roman"/>
          <w:kern w:val="2"/>
          <w:sz w:val="26"/>
          <w:szCs w:val="26"/>
          <w:lang w:val="uk-UA"/>
        </w:rPr>
        <w:t>Prozorro. Продажі».</w:t>
      </w:r>
    </w:p>
    <w:p w:rsidR="008F6A48" w:rsidRPr="008F6A48" w:rsidRDefault="008F6A48" w:rsidP="008F6A4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val="uk-UA"/>
        </w:rPr>
      </w:pPr>
      <w:r w:rsidRPr="008F6A48">
        <w:rPr>
          <w:rFonts w:ascii="Times New Roman" w:eastAsia="Andale Sans UI" w:hAnsi="Times New Roman" w:cs="Times New Roman"/>
          <w:kern w:val="2"/>
          <w:sz w:val="26"/>
          <w:szCs w:val="26"/>
          <w:lang w:val="uk-UA"/>
        </w:rPr>
        <w:t>4. Контроль за виконанням даного рішення покласти на першого заступника міського голови Гулія М. М.           .</w:t>
      </w:r>
    </w:p>
    <w:p w:rsidR="003339D2" w:rsidRPr="008F6A48" w:rsidRDefault="003339D2" w:rsidP="008F6A48">
      <w:pPr>
        <w:widowControl w:val="0"/>
        <w:tabs>
          <w:tab w:val="left" w:pos="567"/>
          <w:tab w:val="left" w:pos="709"/>
        </w:tabs>
        <w:suppressAutoHyphens/>
        <w:spacing w:after="0" w:line="240" w:lineRule="auto"/>
        <w:jc w:val="both"/>
        <w:rPr>
          <w:rFonts w:ascii="Times New Roman" w:eastAsia="Andale Sans UI" w:hAnsi="Times New Roman" w:cs="Times New Roman"/>
          <w:kern w:val="2"/>
          <w:sz w:val="26"/>
          <w:szCs w:val="26"/>
          <w:lang w:val="uk-UA"/>
        </w:rPr>
      </w:pPr>
    </w:p>
    <w:p w:rsidR="003339D2" w:rsidRPr="00C2371F" w:rsidRDefault="008F6A48" w:rsidP="00C2371F">
      <w:pPr>
        <w:spacing w:after="0" w:line="240" w:lineRule="auto"/>
        <w:rPr>
          <w:rFonts w:ascii="Times New Roman" w:eastAsia="Andale Sans UI" w:hAnsi="Times New Roman" w:cs="Times New Roman"/>
          <w:kern w:val="2"/>
          <w:sz w:val="26"/>
          <w:szCs w:val="26"/>
          <w:lang w:val="uk-UA"/>
        </w:rPr>
      </w:pPr>
      <w:r w:rsidRPr="008F6A48">
        <w:rPr>
          <w:rFonts w:ascii="Times New Roman" w:eastAsia="Andale Sans UI" w:hAnsi="Times New Roman" w:cs="Times New Roman"/>
          <w:kern w:val="2"/>
          <w:sz w:val="26"/>
          <w:szCs w:val="26"/>
          <w:lang w:val="uk-UA"/>
        </w:rPr>
        <w:t>МІСЬКИЙ ГОЛОВА</w:t>
      </w:r>
      <w:r w:rsidRPr="008F6A48">
        <w:rPr>
          <w:rFonts w:ascii="Times New Roman" w:eastAsia="Andale Sans UI" w:hAnsi="Times New Roman" w:cs="Times New Roman"/>
          <w:kern w:val="2"/>
          <w:sz w:val="26"/>
          <w:szCs w:val="26"/>
          <w:lang w:val="uk-UA"/>
        </w:rPr>
        <w:tab/>
      </w:r>
      <w:r w:rsidRPr="008F6A48">
        <w:rPr>
          <w:rFonts w:ascii="Times New Roman" w:eastAsia="Andale Sans UI" w:hAnsi="Times New Roman" w:cs="Times New Roman"/>
          <w:kern w:val="2"/>
          <w:sz w:val="26"/>
          <w:szCs w:val="26"/>
          <w:lang w:val="uk-UA"/>
        </w:rPr>
        <w:tab/>
      </w:r>
      <w:r w:rsidRPr="008F6A48">
        <w:rPr>
          <w:rFonts w:ascii="Times New Roman" w:eastAsia="Andale Sans UI" w:hAnsi="Times New Roman" w:cs="Times New Roman"/>
          <w:kern w:val="2"/>
          <w:sz w:val="26"/>
          <w:szCs w:val="26"/>
          <w:lang w:val="uk-UA"/>
        </w:rPr>
        <w:tab/>
      </w:r>
      <w:r w:rsidRPr="008F6A48">
        <w:rPr>
          <w:rFonts w:ascii="Times New Roman" w:eastAsia="Andale Sans UI" w:hAnsi="Times New Roman" w:cs="Times New Roman"/>
          <w:kern w:val="2"/>
          <w:sz w:val="26"/>
          <w:szCs w:val="26"/>
          <w:lang w:val="uk-UA"/>
        </w:rPr>
        <w:tab/>
        <w:t xml:space="preserve">      Ярина ЯЦЕНКО</w:t>
      </w:r>
    </w:p>
    <w:p w:rsidR="008F6A48" w:rsidRPr="008F6A48" w:rsidRDefault="008F6A48" w:rsidP="008F6A48">
      <w:pPr>
        <w:spacing w:after="0" w:line="240" w:lineRule="auto"/>
        <w:ind w:left="5812" w:right="-165"/>
        <w:jc w:val="both"/>
        <w:rPr>
          <w:rFonts w:ascii="Times New Roman" w:eastAsia="MS Mincho" w:hAnsi="Times New Roman" w:cs="Times New Roman"/>
          <w:sz w:val="20"/>
          <w:szCs w:val="20"/>
          <w:lang w:val="uk-UA"/>
        </w:rPr>
      </w:pPr>
    </w:p>
    <w:p w:rsidR="008F6A48" w:rsidRPr="008F6A48" w:rsidRDefault="008F6A48" w:rsidP="008F6A48">
      <w:pPr>
        <w:spacing w:after="0" w:line="240" w:lineRule="auto"/>
        <w:ind w:left="5812" w:right="-165"/>
        <w:jc w:val="both"/>
        <w:rPr>
          <w:rFonts w:ascii="Times New Roman" w:eastAsia="MS Mincho" w:hAnsi="Times New Roman" w:cs="Times New Roman"/>
          <w:sz w:val="20"/>
          <w:szCs w:val="20"/>
          <w:lang w:val="uk-UA"/>
        </w:rPr>
      </w:pPr>
      <w:r w:rsidRPr="008F6A48">
        <w:rPr>
          <w:rFonts w:ascii="Times New Roman" w:eastAsia="MS Mincho" w:hAnsi="Times New Roman" w:cs="Times New Roman"/>
          <w:sz w:val="20"/>
          <w:szCs w:val="20"/>
          <w:lang w:val="uk-UA"/>
        </w:rPr>
        <w:t xml:space="preserve">Додаток  до рішення виконавчого </w:t>
      </w:r>
    </w:p>
    <w:p w:rsidR="008F6A48" w:rsidRPr="008F6A48" w:rsidRDefault="008F6A48" w:rsidP="008F6A48">
      <w:pPr>
        <w:spacing w:after="0" w:line="240" w:lineRule="auto"/>
        <w:ind w:left="5812" w:right="-165"/>
        <w:jc w:val="both"/>
        <w:rPr>
          <w:rFonts w:ascii="Times New Roman" w:eastAsia="MS Mincho" w:hAnsi="Times New Roman" w:cs="Times New Roman"/>
          <w:sz w:val="20"/>
          <w:szCs w:val="20"/>
          <w:lang w:val="uk-UA"/>
        </w:rPr>
      </w:pPr>
      <w:r w:rsidRPr="008F6A48">
        <w:rPr>
          <w:rFonts w:ascii="Times New Roman" w:eastAsia="MS Mincho" w:hAnsi="Times New Roman" w:cs="Times New Roman"/>
          <w:sz w:val="20"/>
          <w:szCs w:val="20"/>
          <w:lang w:val="uk-UA"/>
        </w:rPr>
        <w:t xml:space="preserve">комітету Новороздільської міської ради  </w:t>
      </w:r>
    </w:p>
    <w:p w:rsidR="008F6A48" w:rsidRPr="008F6A48" w:rsidRDefault="003339D2" w:rsidP="008F6A48">
      <w:pPr>
        <w:spacing w:after="0" w:line="240" w:lineRule="auto"/>
        <w:ind w:left="5812" w:right="-165"/>
        <w:jc w:val="both"/>
        <w:rPr>
          <w:rFonts w:ascii="Times New Roman" w:eastAsia="MS Mincho" w:hAnsi="Times New Roman" w:cs="Times New Roman"/>
          <w:sz w:val="20"/>
          <w:szCs w:val="20"/>
          <w:lang w:val="uk-UA"/>
        </w:rPr>
      </w:pPr>
      <w:r>
        <w:rPr>
          <w:rFonts w:ascii="Times New Roman" w:eastAsia="MS Mincho" w:hAnsi="Times New Roman" w:cs="Times New Roman"/>
          <w:sz w:val="20"/>
          <w:szCs w:val="20"/>
          <w:lang w:val="uk-UA"/>
        </w:rPr>
        <w:t>від 24.11. 2021р. № 549</w:t>
      </w:r>
    </w:p>
    <w:p w:rsidR="008F6A48" w:rsidRPr="008F6A48" w:rsidRDefault="008F6A48" w:rsidP="008F6A48">
      <w:pPr>
        <w:spacing w:after="0" w:line="240" w:lineRule="auto"/>
        <w:rPr>
          <w:rFonts w:ascii="Times New Roman" w:eastAsia="Andale Sans UI" w:hAnsi="Times New Roman" w:cs="Times New Roman"/>
          <w:kern w:val="2"/>
          <w:sz w:val="26"/>
          <w:szCs w:val="26"/>
          <w:lang w:val="uk-UA"/>
        </w:rPr>
      </w:pPr>
    </w:p>
    <w:tbl>
      <w:tblPr>
        <w:tblW w:w="10460" w:type="dxa"/>
        <w:tblInd w:w="-532" w:type="dxa"/>
        <w:tblLayout w:type="fixed"/>
        <w:tblCellMar>
          <w:left w:w="0" w:type="dxa"/>
          <w:right w:w="0" w:type="dxa"/>
        </w:tblCellMar>
        <w:tblLook w:val="00A0"/>
      </w:tblPr>
      <w:tblGrid>
        <w:gridCol w:w="4919"/>
        <w:gridCol w:w="5541"/>
      </w:tblGrid>
      <w:tr w:rsidR="008F6A48" w:rsidRPr="008F6A48" w:rsidTr="000C4EA0">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8F6A48" w:rsidRPr="008F6A48" w:rsidRDefault="008F6A48" w:rsidP="008F6A48">
            <w:pPr>
              <w:spacing w:after="0" w:line="240" w:lineRule="auto"/>
              <w:jc w:val="center"/>
              <w:rPr>
                <w:rFonts w:ascii="Times New Roman" w:eastAsia="Calibri" w:hAnsi="Times New Roman" w:cs="Times New Roman"/>
                <w:b/>
                <w:bCs/>
                <w:color w:val="000000"/>
                <w:sz w:val="24"/>
                <w:szCs w:val="24"/>
                <w:lang w:val="uk-UA"/>
              </w:rPr>
            </w:pPr>
            <w:r w:rsidRPr="008F6A48">
              <w:rPr>
                <w:rFonts w:ascii="Times New Roman" w:eastAsia="Calibri" w:hAnsi="Times New Roman" w:cs="Times New Roman"/>
                <w:b/>
                <w:bCs/>
                <w:color w:val="000000"/>
                <w:sz w:val="24"/>
                <w:szCs w:val="24"/>
                <w:lang w:val="uk-UA"/>
              </w:rPr>
              <w:t>ОГОЛОШЕННЯ</w:t>
            </w:r>
          </w:p>
          <w:p w:rsidR="008F6A48" w:rsidRPr="008F6A48" w:rsidRDefault="008F6A48" w:rsidP="008F6A48">
            <w:pPr>
              <w:spacing w:after="0" w:line="240" w:lineRule="auto"/>
              <w:jc w:val="center"/>
              <w:rPr>
                <w:rFonts w:ascii="Times New Roman" w:eastAsia="Calibri" w:hAnsi="Times New Roman" w:cs="Times New Roman"/>
                <w:b/>
                <w:bCs/>
                <w:color w:val="000000"/>
                <w:sz w:val="24"/>
                <w:szCs w:val="24"/>
              </w:rPr>
            </w:pPr>
            <w:r w:rsidRPr="008F6A48">
              <w:rPr>
                <w:rFonts w:ascii="Times New Roman" w:eastAsia="Calibri" w:hAnsi="Times New Roman" w:cs="Times New Roman"/>
                <w:b/>
                <w:bCs/>
                <w:color w:val="000000"/>
                <w:sz w:val="24"/>
                <w:szCs w:val="24"/>
                <w:lang w:val="uk-UA"/>
              </w:rPr>
              <w:t xml:space="preserve">про передачу в оренду </w:t>
            </w:r>
            <w:r w:rsidRPr="008F6A48">
              <w:rPr>
                <w:rFonts w:ascii="Times New Roman" w:eastAsia="Times New Roman" w:hAnsi="Times New Roman" w:cs="Times New Roman"/>
                <w:b/>
                <w:bCs/>
                <w:color w:val="000000"/>
                <w:sz w:val="24"/>
                <w:szCs w:val="24"/>
                <w:lang w:val="uk-UA"/>
              </w:rPr>
              <w:t>майна Новороздільської територіальної громади - частини вбудованих нежитлових приміщень І-го поверху старого корпусу  КНП «Новороздільська міська лікарня»</w:t>
            </w:r>
            <w:r w:rsidRPr="008F6A48">
              <w:rPr>
                <w:rFonts w:ascii="Times New Roman" w:eastAsia="MS Mincho" w:hAnsi="Times New Roman" w:cs="Times New Roman"/>
                <w:bCs/>
                <w:sz w:val="26"/>
                <w:szCs w:val="26"/>
                <w:lang w:val="uk-UA"/>
              </w:rPr>
              <w:t xml:space="preserve"> </w:t>
            </w:r>
            <w:r w:rsidRPr="008F6A48">
              <w:rPr>
                <w:rFonts w:ascii="Times New Roman" w:eastAsia="Times New Roman" w:hAnsi="Times New Roman" w:cs="Times New Roman"/>
                <w:b/>
                <w:bCs/>
                <w:color w:val="000000"/>
                <w:sz w:val="24"/>
                <w:szCs w:val="24"/>
                <w:lang w:val="uk-UA"/>
              </w:rPr>
              <w:t>(№№ 56, 57, 58, 59, 60),  площею 24,80 м</w:t>
            </w:r>
            <w:r w:rsidRPr="008F6A48">
              <w:rPr>
                <w:rFonts w:ascii="Times New Roman" w:eastAsia="Times New Roman" w:hAnsi="Times New Roman" w:cs="Times New Roman"/>
                <w:b/>
                <w:bCs/>
                <w:color w:val="000000"/>
                <w:sz w:val="24"/>
                <w:szCs w:val="24"/>
                <w:vertAlign w:val="superscript"/>
                <w:lang w:val="uk-UA"/>
              </w:rPr>
              <w:t>2</w:t>
            </w:r>
            <w:r w:rsidRPr="008F6A48">
              <w:rPr>
                <w:rFonts w:ascii="Times New Roman" w:eastAsia="Times New Roman" w:hAnsi="Times New Roman" w:cs="Times New Roman"/>
                <w:b/>
                <w:bCs/>
                <w:color w:val="000000"/>
                <w:sz w:val="24"/>
                <w:szCs w:val="24"/>
                <w:lang w:val="uk-UA"/>
              </w:rPr>
              <w:t>, розташованого по вул.</w:t>
            </w:r>
            <w:r w:rsidRPr="008F6A48">
              <w:rPr>
                <w:rFonts w:ascii="Times New Roman" w:eastAsia="MS Mincho" w:hAnsi="Times New Roman" w:cs="Times New Roman"/>
                <w:bCs/>
                <w:sz w:val="26"/>
                <w:szCs w:val="26"/>
                <w:lang w:val="uk-UA"/>
              </w:rPr>
              <w:t xml:space="preserve"> </w:t>
            </w:r>
            <w:r w:rsidRPr="008F6A48">
              <w:rPr>
                <w:rFonts w:ascii="Times New Roman" w:eastAsia="Times New Roman" w:hAnsi="Times New Roman" w:cs="Times New Roman"/>
                <w:b/>
                <w:bCs/>
                <w:color w:val="000000"/>
                <w:sz w:val="24"/>
                <w:szCs w:val="24"/>
                <w:lang w:val="uk-UA"/>
              </w:rPr>
              <w:t>Винниченка, 37 м. Новий Розділ,</w:t>
            </w:r>
            <w:r w:rsidRPr="008F6A48">
              <w:rPr>
                <w:rFonts w:ascii="Times New Roman" w:eastAsia="MS Mincho" w:hAnsi="Times New Roman" w:cs="Times New Roman"/>
                <w:sz w:val="26"/>
                <w:szCs w:val="26"/>
                <w:lang w:val="uk-UA"/>
              </w:rPr>
              <w:t xml:space="preserve"> </w:t>
            </w:r>
            <w:r w:rsidRPr="008F6A48">
              <w:rPr>
                <w:rFonts w:ascii="Times New Roman" w:eastAsia="Times New Roman" w:hAnsi="Times New Roman" w:cs="Times New Roman"/>
                <w:b/>
                <w:bCs/>
                <w:color w:val="000000"/>
                <w:sz w:val="24"/>
                <w:szCs w:val="24"/>
                <w:lang w:val="uk-UA"/>
              </w:rPr>
              <w:t>Стрийського району, Львівської області щодо</w:t>
            </w:r>
            <w:r w:rsidRPr="008F6A48">
              <w:rPr>
                <w:rFonts w:ascii="Times New Roman" w:eastAsia="Calibri" w:hAnsi="Times New Roman" w:cs="Times New Roman"/>
                <w:b/>
                <w:bCs/>
                <w:color w:val="000000"/>
                <w:sz w:val="24"/>
                <w:szCs w:val="24"/>
              </w:rPr>
              <w:t xml:space="preserve"> якого прийнято рішення </w:t>
            </w:r>
            <w:r w:rsidRPr="008F6A48">
              <w:rPr>
                <w:rFonts w:ascii="Times New Roman" w:eastAsia="Calibri" w:hAnsi="Times New Roman" w:cs="Times New Roman"/>
                <w:b/>
                <w:bCs/>
                <w:color w:val="000000"/>
                <w:sz w:val="24"/>
                <w:szCs w:val="24"/>
              </w:rPr>
              <w:br/>
              <w:t>про передачу в оренду на аукціоні</w:t>
            </w:r>
          </w:p>
        </w:tc>
      </w:tr>
      <w:tr w:rsidR="008F6A48" w:rsidRPr="008F6A48" w:rsidTr="000C4EA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jc w:val="both"/>
              <w:rPr>
                <w:rFonts w:ascii="Times New Roman" w:eastAsia="Times New Roman" w:hAnsi="Times New Roman" w:cs="Times New Roman"/>
                <w:b/>
                <w:bCs/>
                <w:color w:val="000000"/>
                <w:sz w:val="24"/>
                <w:szCs w:val="24"/>
                <w:lang w:val="uk-UA"/>
              </w:rPr>
            </w:pPr>
            <w:r w:rsidRPr="008F6A48">
              <w:rPr>
                <w:rFonts w:ascii="Times New Roman" w:eastAsia="MS Mincho" w:hAnsi="Times New Roman" w:cs="Times New Roman"/>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jc w:val="both"/>
              <w:rPr>
                <w:rFonts w:ascii="Times New Roman" w:eastAsia="Times New Roman" w:hAnsi="Times New Roman" w:cs="Times New Roman"/>
                <w:b/>
                <w:bCs/>
                <w:color w:val="000000"/>
                <w:sz w:val="24"/>
                <w:szCs w:val="24"/>
                <w:lang w:val="uk-UA"/>
              </w:rPr>
            </w:pPr>
            <w:r w:rsidRPr="008F6A48">
              <w:rPr>
                <w:rFonts w:ascii="Times New Roman" w:eastAsia="MS Mincho" w:hAnsi="Times New Roman" w:cs="Times New Roman"/>
                <w:sz w:val="24"/>
                <w:szCs w:val="24"/>
                <w:lang w:val="uk-UA"/>
              </w:rPr>
              <w:t>м. Новий Розділ</w:t>
            </w:r>
          </w:p>
        </w:tc>
      </w:tr>
      <w:tr w:rsidR="008F6A48" w:rsidRPr="008F6A48" w:rsidTr="000C4EA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rPr>
              <w:t>Передача в оренду  частини вбудованих</w:t>
            </w:r>
            <w:r w:rsidRPr="008F6A48">
              <w:rPr>
                <w:rFonts w:ascii="Times New Roman" w:eastAsia="Calibri" w:hAnsi="Times New Roman" w:cs="Times New Roman"/>
                <w:sz w:val="24"/>
                <w:szCs w:val="24"/>
                <w:lang w:val="uk-UA"/>
              </w:rPr>
              <w:t xml:space="preserve"> нежитлових приміщень  </w:t>
            </w:r>
            <w:proofErr w:type="gramStart"/>
            <w:r w:rsidRPr="008F6A48">
              <w:rPr>
                <w:rFonts w:ascii="Times New Roman" w:eastAsia="Calibri" w:hAnsi="Times New Roman" w:cs="Times New Roman"/>
                <w:sz w:val="24"/>
                <w:szCs w:val="24"/>
                <w:lang w:val="uk-UA"/>
              </w:rPr>
              <w:t>І-</w:t>
            </w:r>
            <w:proofErr w:type="gramEnd"/>
            <w:r w:rsidRPr="008F6A48">
              <w:rPr>
                <w:rFonts w:ascii="Times New Roman" w:eastAsia="Calibri" w:hAnsi="Times New Roman" w:cs="Times New Roman"/>
                <w:sz w:val="24"/>
                <w:szCs w:val="24"/>
                <w:lang w:val="uk-UA"/>
              </w:rPr>
              <w:t xml:space="preserve">го поверху старого корпусу КНП «Новороздільська міська лікарня» (№№ </w:t>
            </w:r>
            <w:r w:rsidRPr="008F6A48">
              <w:rPr>
                <w:rFonts w:ascii="Times New Roman" w:eastAsia="Times New Roman" w:hAnsi="Times New Roman" w:cs="Times New Roman"/>
                <w:bCs/>
                <w:sz w:val="26"/>
                <w:szCs w:val="26"/>
                <w:lang w:val="uk-UA"/>
              </w:rPr>
              <w:t>56, 57, 58, 59, 60</w:t>
            </w:r>
            <w:r w:rsidRPr="008F6A48">
              <w:rPr>
                <w:rFonts w:ascii="Times New Roman" w:eastAsia="Calibri" w:hAnsi="Times New Roman" w:cs="Times New Roman"/>
                <w:sz w:val="24"/>
                <w:szCs w:val="24"/>
                <w:lang w:val="uk-UA"/>
              </w:rPr>
              <w:t>), площею 24,80 м</w:t>
            </w:r>
            <w:r w:rsidRPr="008F6A48">
              <w:rPr>
                <w:rFonts w:ascii="Times New Roman" w:eastAsia="Calibri" w:hAnsi="Times New Roman" w:cs="Times New Roman"/>
                <w:sz w:val="24"/>
                <w:szCs w:val="24"/>
                <w:vertAlign w:val="superscript"/>
                <w:lang w:val="uk-UA"/>
              </w:rPr>
              <w:t>2</w:t>
            </w:r>
            <w:r w:rsidRPr="008F6A48">
              <w:rPr>
                <w:rFonts w:ascii="Times New Roman" w:eastAsia="Calibri" w:hAnsi="Times New Roman" w:cs="Times New Roman"/>
                <w:sz w:val="24"/>
                <w:szCs w:val="24"/>
                <w:lang w:val="uk-UA"/>
              </w:rPr>
              <w:t>, розташованого по вул. Винниченка, 37 м. Новий Розділ, Стрийського району, Львівської області</w:t>
            </w:r>
          </w:p>
        </w:tc>
      </w:tr>
      <w:tr w:rsidR="008F6A48" w:rsidRPr="008F6A48" w:rsidTr="000C4EA0">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Times New Roman" w:hAnsi="Times New Roman" w:cs="Times New Roman"/>
                <w:color w:val="000000"/>
                <w:sz w:val="24"/>
                <w:szCs w:val="24"/>
                <w:lang w:val="uk-UA"/>
              </w:rPr>
              <w:t>Виконавчий комітет Новороздільської міської ради</w:t>
            </w:r>
          </w:p>
        </w:tc>
      </w:tr>
      <w:tr w:rsidR="008F6A48" w:rsidRPr="008F6A48" w:rsidTr="000C4EA0">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rPr>
              <w:t xml:space="preserve">Код за ЄДРПОУ </w:t>
            </w:r>
            <w:r w:rsidRPr="008F6A48">
              <w:rPr>
                <w:rFonts w:ascii="Times New Roman" w:eastAsia="Times New Roman" w:hAnsi="Times New Roman" w:cs="Times New Roman"/>
                <w:color w:val="000000"/>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04056210</w:t>
            </w:r>
          </w:p>
        </w:tc>
      </w:tr>
      <w:tr w:rsidR="008F6A48" w:rsidRPr="008F6A48" w:rsidTr="000C4EA0">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b/>
                <w:bCs/>
                <w:color w:val="FF0000"/>
                <w:sz w:val="24"/>
                <w:szCs w:val="24"/>
              </w:rPr>
            </w:pPr>
            <w:r w:rsidRPr="008F6A48">
              <w:rPr>
                <w:rFonts w:ascii="Times New Roman" w:eastAsia="Calibri" w:hAnsi="Times New Roman" w:cs="Times New Roman"/>
                <w:sz w:val="24"/>
                <w:szCs w:val="24"/>
                <w:lang w:val="uk-UA" w:eastAsia="en-US"/>
              </w:rPr>
              <w:t>81652</w:t>
            </w:r>
            <w:r w:rsidRPr="008F6A48">
              <w:rPr>
                <w:rFonts w:ascii="Times New Roman" w:eastAsia="Calibri" w:hAnsi="Times New Roman" w:cs="Times New Roman"/>
                <w:color w:val="000000"/>
                <w:sz w:val="24"/>
                <w:szCs w:val="24"/>
                <w:lang w:val="uk-UA" w:eastAsia="en-US"/>
              </w:rPr>
              <w:t xml:space="preserve">, </w:t>
            </w:r>
            <w:r w:rsidRPr="008F6A48">
              <w:rPr>
                <w:rFonts w:ascii="Times New Roman" w:eastAsia="Calibri" w:hAnsi="Times New Roman" w:cs="Times New Roman"/>
                <w:sz w:val="24"/>
                <w:szCs w:val="24"/>
                <w:lang w:val="uk-UA" w:eastAsia="en-US"/>
              </w:rPr>
              <w:t>, м. Новий Розділ, Стрийського району, Львівської області,  вул. Грушевського, буд. 24</w:t>
            </w:r>
          </w:p>
        </w:tc>
      </w:tr>
      <w:tr w:rsidR="008F6A48" w:rsidRPr="008F6A48" w:rsidTr="000C4EA0">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MS Mincho" w:hAnsi="Times New Roman" w:cs="Times New Roman"/>
                <w:sz w:val="24"/>
                <w:szCs w:val="24"/>
              </w:rPr>
            </w:pPr>
            <w:r w:rsidRPr="008F6A48">
              <w:rPr>
                <w:rFonts w:ascii="Times New Roman" w:eastAsia="MS Mincho" w:hAnsi="Times New Roman" w:cs="Times New Roman"/>
                <w:sz w:val="24"/>
                <w:szCs w:val="24"/>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FF0000"/>
                <w:sz w:val="24"/>
                <w:szCs w:val="24"/>
                <w:lang w:eastAsia="en-US"/>
              </w:rPr>
            </w:pPr>
            <w:r w:rsidRPr="008F6A48">
              <w:rPr>
                <w:rFonts w:ascii="Times New Roman" w:eastAsia="Times New Roman" w:hAnsi="Times New Roman" w:cs="Times New Roman"/>
                <w:color w:val="000000"/>
                <w:sz w:val="24"/>
                <w:szCs w:val="24"/>
              </w:rPr>
              <w:t xml:space="preserve">Комунальне некомерційне </w:t>
            </w:r>
            <w:proofErr w:type="gramStart"/>
            <w:r w:rsidRPr="008F6A48">
              <w:rPr>
                <w:rFonts w:ascii="Times New Roman" w:eastAsia="Times New Roman" w:hAnsi="Times New Roman" w:cs="Times New Roman"/>
                <w:color w:val="000000"/>
                <w:sz w:val="24"/>
                <w:szCs w:val="24"/>
              </w:rPr>
              <w:t>п</w:t>
            </w:r>
            <w:proofErr w:type="gramEnd"/>
            <w:r w:rsidRPr="008F6A48">
              <w:rPr>
                <w:rFonts w:ascii="Times New Roman" w:eastAsia="Times New Roman" w:hAnsi="Times New Roman" w:cs="Times New Roman"/>
                <w:color w:val="000000"/>
                <w:sz w:val="24"/>
                <w:szCs w:val="24"/>
              </w:rPr>
              <w:t>ідприємство «Новороздільська міська лікарня» Новороздільської міської ради</w:t>
            </w:r>
          </w:p>
        </w:tc>
      </w:tr>
      <w:tr w:rsidR="008F6A48" w:rsidRPr="008F6A48" w:rsidTr="000C4EA0">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MS Mincho" w:hAnsi="Times New Roman" w:cs="Times New Roman"/>
                <w:sz w:val="24"/>
                <w:szCs w:val="24"/>
              </w:rPr>
            </w:pPr>
            <w:r w:rsidRPr="008F6A48">
              <w:rPr>
                <w:rFonts w:ascii="Times New Roman" w:eastAsia="MS Mincho" w:hAnsi="Times New Roman" w:cs="Times New Roman"/>
                <w:sz w:val="24"/>
                <w:szCs w:val="24"/>
              </w:rPr>
              <w:t>Код за ЄДРПОУ балансоутримувача</w:t>
            </w:r>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FF0000"/>
                <w:sz w:val="24"/>
                <w:szCs w:val="24"/>
                <w:lang w:eastAsia="en-US"/>
              </w:rPr>
            </w:pPr>
            <w:r w:rsidRPr="008F6A48">
              <w:rPr>
                <w:rFonts w:ascii="Times New Roman" w:eastAsia="MS Mincho" w:hAnsi="Times New Roman" w:cs="Times New Roman"/>
                <w:color w:val="000000"/>
                <w:sz w:val="24"/>
                <w:szCs w:val="24"/>
              </w:rPr>
              <w:t>20764314</w:t>
            </w:r>
          </w:p>
        </w:tc>
      </w:tr>
      <w:tr w:rsidR="008F6A48" w:rsidRPr="008F6A48" w:rsidTr="000C4EA0">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MS Mincho" w:hAnsi="Times New Roman" w:cs="Times New Roman"/>
                <w:sz w:val="24"/>
                <w:szCs w:val="24"/>
              </w:rPr>
            </w:pPr>
            <w:r w:rsidRPr="008F6A48">
              <w:rPr>
                <w:rFonts w:ascii="Times New Roman" w:eastAsia="MS Mincho" w:hAnsi="Times New Roman" w:cs="Times New Roman"/>
                <w:sz w:val="24"/>
                <w:szCs w:val="24"/>
              </w:rPr>
              <w:t>Адреса балансоутримувача</w:t>
            </w:r>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FF0000"/>
                <w:sz w:val="24"/>
                <w:szCs w:val="24"/>
                <w:lang w:eastAsia="en-US"/>
              </w:rPr>
            </w:pPr>
            <w:r w:rsidRPr="008F6A48">
              <w:rPr>
                <w:rFonts w:ascii="Times New Roman" w:eastAsia="MS Mincho" w:hAnsi="Times New Roman" w:cs="Times New Roman"/>
                <w:color w:val="000000"/>
                <w:sz w:val="24"/>
                <w:szCs w:val="24"/>
              </w:rPr>
              <w:t>81652,  м. Новий Розділ, Стрийського району, Львівської області,  вул. Винниченка, 37</w:t>
            </w:r>
          </w:p>
        </w:tc>
      </w:tr>
      <w:tr w:rsidR="008F6A48" w:rsidRPr="008F6A48" w:rsidTr="000C4EA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rPr>
              <w:t xml:space="preserve">Контактні дані (номер телефону і адреса електронної пошти працівника </w:t>
            </w:r>
            <w:r w:rsidRPr="008F6A48">
              <w:rPr>
                <w:rFonts w:ascii="Times New Roman" w:eastAsia="Calibri" w:hAnsi="Times New Roman" w:cs="Times New Roman"/>
                <w:color w:val="000000"/>
                <w:sz w:val="24"/>
                <w:szCs w:val="24"/>
                <w:lang w:val="uk-UA"/>
              </w:rPr>
              <w:t>Орендодавця</w:t>
            </w:r>
            <w:r w:rsidRPr="008F6A48">
              <w:rPr>
                <w:rFonts w:ascii="Times New Roman" w:eastAsia="Calibri" w:hAnsi="Times New Roman" w:cs="Times New Roman"/>
                <w:color w:val="000000"/>
                <w:sz w:val="24"/>
                <w:szCs w:val="24"/>
              </w:rPr>
              <w:t xml:space="preserve"> для звернень про ознайомлення з об’єктом оренди</w:t>
            </w:r>
            <w:r w:rsidRPr="008F6A48">
              <w:rPr>
                <w:rFonts w:ascii="Times New Roman" w:eastAsia="Calibri" w:hAnsi="Times New Roman" w:cs="Times New Roman"/>
                <w:color w:val="000000"/>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FF0000"/>
                <w:sz w:val="24"/>
                <w:szCs w:val="24"/>
                <w:lang w:val="uk-UA"/>
              </w:rPr>
            </w:pPr>
            <w:r w:rsidRPr="008F6A48">
              <w:rPr>
                <w:rFonts w:ascii="Times New Roman" w:eastAsia="Calibri" w:hAnsi="Times New Roman" w:cs="Times New Roman"/>
                <w:sz w:val="24"/>
                <w:szCs w:val="24"/>
                <w:lang w:val="uk-UA" w:eastAsia="en-US"/>
              </w:rPr>
              <w:t xml:space="preserve">Тел. +380937520510 ел. адреса </w:t>
            </w:r>
            <w:hyperlink r:id="rId15" w:history="1">
              <w:r w:rsidRPr="008F6A48">
                <w:rPr>
                  <w:rFonts w:ascii="Times New Roman" w:eastAsia="Calibri" w:hAnsi="Times New Roman" w:cs="Times New Roman"/>
                  <w:color w:val="0563C1"/>
                  <w:sz w:val="24"/>
                  <w:szCs w:val="24"/>
                  <w:u w:val="single"/>
                  <w:lang w:val="uk-UA" w:eastAsia="en-US"/>
                </w:rPr>
                <w:t>oktubmw@gmail.com</w:t>
              </w:r>
            </w:hyperlink>
            <w:r w:rsidRPr="008F6A48">
              <w:rPr>
                <w:rFonts w:ascii="Times New Roman" w:eastAsia="Calibri" w:hAnsi="Times New Roman" w:cs="Times New Roman"/>
                <w:sz w:val="24"/>
                <w:szCs w:val="24"/>
                <w:lang w:val="uk-UA" w:eastAsia="en-US"/>
              </w:rPr>
              <w:t xml:space="preserve">  звертатись у робочі дні з 9.00 год до 17.00 год</w:t>
            </w:r>
          </w:p>
        </w:tc>
      </w:tr>
      <w:tr w:rsidR="008F6A48" w:rsidRPr="008F6A48" w:rsidTr="000C4EA0">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F6A48" w:rsidRPr="008F6A48" w:rsidRDefault="008F6A48" w:rsidP="008F6A48">
            <w:pPr>
              <w:spacing w:after="0" w:line="240" w:lineRule="auto"/>
              <w:jc w:val="center"/>
              <w:rPr>
                <w:rFonts w:ascii="Times New Roman" w:eastAsia="Calibri" w:hAnsi="Times New Roman" w:cs="Times New Roman"/>
                <w:sz w:val="24"/>
                <w:szCs w:val="24"/>
              </w:rPr>
            </w:pPr>
            <w:r w:rsidRPr="008F6A48">
              <w:rPr>
                <w:rFonts w:ascii="Times New Roman" w:eastAsia="MS Mincho" w:hAnsi="Times New Roman" w:cs="Times New Roman"/>
                <w:b/>
                <w:bCs/>
                <w:color w:val="333333"/>
                <w:sz w:val="24"/>
                <w:szCs w:val="24"/>
                <w:shd w:val="clear" w:color="auto" w:fill="FFFFFF"/>
                <w:lang w:val="uk-UA"/>
              </w:rPr>
              <w:t>Інформація про об’єкт оренди</w:t>
            </w:r>
          </w:p>
        </w:tc>
      </w:tr>
      <w:tr w:rsidR="008F6A48" w:rsidRPr="008F6A48" w:rsidTr="000C4EA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 xml:space="preserve">Частина вбудованих нежитлових приміщень  І-го поверху старого корпусу КНП «Новороздільська міська лікарня» (на плані техдокументації під номерами </w:t>
            </w:r>
            <w:r w:rsidRPr="008F6A48">
              <w:rPr>
                <w:rFonts w:ascii="Times New Roman" w:eastAsia="Times New Roman" w:hAnsi="Times New Roman" w:cs="Times New Roman"/>
                <w:bCs/>
                <w:sz w:val="26"/>
                <w:szCs w:val="26"/>
                <w:lang w:val="uk-UA"/>
              </w:rPr>
              <w:t>56, 57, 58, 59, 60</w:t>
            </w:r>
            <w:r w:rsidRPr="008F6A48">
              <w:rPr>
                <w:rFonts w:ascii="Times New Roman" w:eastAsia="Calibri" w:hAnsi="Times New Roman" w:cs="Times New Roman"/>
                <w:sz w:val="24"/>
                <w:szCs w:val="24"/>
                <w:lang w:val="uk-UA"/>
              </w:rPr>
              <w:t>), розташованого  по вул. Винниченка, 37 м. Новий Розділ</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Times New Roman" w:hAnsi="Times New Roman" w:cs="Times New Roman"/>
                <w:color w:val="000000"/>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sz w:val="24"/>
                <w:szCs w:val="24"/>
                <w:lang w:val="uk-UA"/>
              </w:rPr>
              <w:t>об’єкт оренди не є під арештом чи заставою</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Перелік першого типу</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rPr>
              <w:t>Ринкова вартість, грн</w:t>
            </w:r>
            <w:r w:rsidRPr="008F6A48">
              <w:rPr>
                <w:rFonts w:ascii="Times New Roman" w:eastAsia="Times New Roman" w:hAnsi="Times New Roman" w:cs="Times New Roman"/>
                <w:sz w:val="24"/>
                <w:szCs w:val="24"/>
                <w:lang w:val="uk-UA"/>
              </w:rPr>
              <w:t xml:space="preserve">. </w:t>
            </w:r>
            <w:r w:rsidRPr="008F6A48">
              <w:rPr>
                <w:rFonts w:ascii="Times New Roman" w:eastAsia="Calibri" w:hAnsi="Times New Roman" w:cs="Times New Roman"/>
                <w:color w:val="000000"/>
                <w:sz w:val="24"/>
                <w:szCs w:val="24"/>
              </w:rPr>
              <w:t>з урахування</w:t>
            </w:r>
            <w:r w:rsidRPr="008F6A48">
              <w:rPr>
                <w:rFonts w:ascii="Times New Roman" w:eastAsia="Times New Roman" w:hAnsi="Times New Roman" w:cs="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120940,03 з ПДВ (станом на 20.11.2021р.)</w:t>
            </w: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нерухоме майно</w:t>
            </w: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Calibri" w:eastAsia="Times New Roman" w:hAnsi="Calibri" w:cs="Times New Roman"/>
                <w:color w:val="0563C1"/>
                <w:u w:val="single"/>
                <w:lang w:val="uk-UA"/>
              </w:rPr>
              <w:t>https://sales.tsbgalcontract.org.ua/asset_rent/RGL001-UA-20210916-51981?</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sz w:val="24"/>
                <w:szCs w:val="24"/>
                <w:lang w:val="uk-UA" w:eastAsia="en-US"/>
              </w:rPr>
              <w:t>81652</w:t>
            </w:r>
            <w:r w:rsidRPr="008F6A48">
              <w:rPr>
                <w:rFonts w:ascii="Times New Roman" w:eastAsia="Calibri" w:hAnsi="Times New Roman" w:cs="Times New Roman"/>
                <w:color w:val="000000"/>
                <w:sz w:val="24"/>
                <w:szCs w:val="24"/>
                <w:lang w:val="uk-UA" w:eastAsia="en-US"/>
              </w:rPr>
              <w:t>,</w:t>
            </w:r>
            <w:r w:rsidRPr="008F6A48">
              <w:rPr>
                <w:rFonts w:ascii="Times New Roman" w:eastAsia="Calibri" w:hAnsi="Times New Roman" w:cs="Times New Roman"/>
                <w:sz w:val="24"/>
                <w:szCs w:val="24"/>
                <w:lang w:val="uk-UA" w:eastAsia="en-US"/>
              </w:rPr>
              <w:t xml:space="preserve"> м. Новий Розділ, Стрийського району, Львівської області,  вул</w:t>
            </w:r>
            <w:r w:rsidRPr="008F6A48">
              <w:rPr>
                <w:rFonts w:ascii="Times New Roman" w:eastAsia="Calibri" w:hAnsi="Times New Roman" w:cs="Times New Roman"/>
                <w:sz w:val="24"/>
                <w:szCs w:val="24"/>
                <w:lang w:val="uk-UA"/>
              </w:rPr>
              <w:t xml:space="preserve">. </w:t>
            </w:r>
            <w:r w:rsidRPr="008F6A48">
              <w:rPr>
                <w:rFonts w:ascii="Times New Roman" w:eastAsia="Times New Roman" w:hAnsi="Times New Roman" w:cs="Times New Roman"/>
                <w:sz w:val="26"/>
                <w:szCs w:val="26"/>
                <w:lang w:val="uk-UA"/>
              </w:rPr>
              <w:t>Винниченка, 37</w:t>
            </w:r>
            <w:r w:rsidRPr="008F6A48">
              <w:rPr>
                <w:rFonts w:ascii="Times New Roman" w:eastAsia="Calibri" w:hAnsi="Times New Roman" w:cs="Times New Roman"/>
                <w:sz w:val="24"/>
                <w:szCs w:val="24"/>
                <w:lang w:val="uk-UA"/>
              </w:rPr>
              <w:t>, м. Новий Розділ</w:t>
            </w:r>
            <w:r w:rsidRPr="008F6A48">
              <w:rPr>
                <w:rFonts w:ascii="Times New Roman" w:eastAsia="Calibri" w:hAnsi="Times New Roman" w:cs="Times New Roman"/>
                <w:sz w:val="24"/>
                <w:szCs w:val="24"/>
                <w:lang w:val="uk-UA" w:eastAsia="en-US"/>
              </w:rPr>
              <w:t xml:space="preserve"> </w:t>
            </w: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lastRenderedPageBreak/>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lang w:val="uk-UA"/>
              </w:rPr>
              <w:t>24,80</w:t>
            </w:r>
          </w:p>
        </w:tc>
      </w:tr>
      <w:tr w:rsidR="008F6A48" w:rsidRPr="008F6A48" w:rsidTr="000C4EA0">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Корисна площа об’єкта,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lang w:val="uk-UA"/>
              </w:rPr>
              <w:t>24,80</w:t>
            </w:r>
          </w:p>
        </w:tc>
      </w:tr>
      <w:tr w:rsidR="008F6A48" w:rsidRPr="008F6A48" w:rsidTr="000C4EA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Характеристика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FF0000"/>
                <w:sz w:val="24"/>
                <w:szCs w:val="24"/>
              </w:rPr>
            </w:pPr>
            <w:r w:rsidRPr="008F6A48">
              <w:rPr>
                <w:rFonts w:ascii="Times New Roman" w:eastAsia="Calibri" w:hAnsi="Times New Roman" w:cs="Times New Roman"/>
                <w:sz w:val="24"/>
                <w:szCs w:val="24"/>
                <w:lang w:val="uk-UA"/>
              </w:rPr>
              <w:t xml:space="preserve">Вбудовані нежитлові приміщення  І-го поверху чотирьохповерхової будівлі – старого корпусу КНП «Новороздільська міська лікарня» під номерами </w:t>
            </w:r>
            <w:r w:rsidRPr="008F6A48">
              <w:rPr>
                <w:rFonts w:ascii="Times New Roman" w:eastAsia="Times New Roman" w:hAnsi="Times New Roman" w:cs="Times New Roman"/>
                <w:bCs/>
                <w:sz w:val="26"/>
                <w:szCs w:val="26"/>
                <w:lang w:val="uk-UA"/>
              </w:rPr>
              <w:t>56, 57, 58, 59, 60</w:t>
            </w:r>
            <w:r w:rsidRPr="008F6A48">
              <w:rPr>
                <w:rFonts w:ascii="Times New Roman" w:eastAsia="Calibri" w:hAnsi="Times New Roman" w:cs="Times New Roman"/>
                <w:sz w:val="24"/>
                <w:szCs w:val="24"/>
                <w:lang w:val="uk-UA"/>
              </w:rPr>
              <w:t>, розташованого по вул. Винниченка, 37  м. Новий Розділ</w:t>
            </w:r>
          </w:p>
        </w:tc>
      </w:tr>
      <w:tr w:rsidR="008F6A48" w:rsidRPr="008F6A48" w:rsidTr="000C4EA0">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Технічний стан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sz w:val="24"/>
                <w:szCs w:val="24"/>
                <w:lang w:val="uk-UA"/>
              </w:rPr>
              <w:t xml:space="preserve">Вбудовані нежитлові приміщення є в стані придатному до використання,  </w:t>
            </w:r>
            <w:r w:rsidRPr="008F6A48">
              <w:rPr>
                <w:rFonts w:ascii="Times New Roman" w:eastAsia="Calibri" w:hAnsi="Times New Roman" w:cs="Times New Roman"/>
                <w:sz w:val="24"/>
                <w:szCs w:val="24"/>
              </w:rPr>
              <w:t>потребують санітарного ремонту</w:t>
            </w:r>
            <w:r w:rsidRPr="008F6A48">
              <w:rPr>
                <w:rFonts w:ascii="Times New Roman" w:eastAsia="Calibri" w:hAnsi="Times New Roman" w:cs="Times New Roman"/>
                <w:sz w:val="24"/>
                <w:szCs w:val="24"/>
                <w:lang w:val="uk-UA"/>
              </w:rPr>
              <w:t xml:space="preserve">, </w:t>
            </w:r>
            <w:r w:rsidRPr="008F6A48">
              <w:rPr>
                <w:rFonts w:ascii="Times New Roman" w:eastAsia="MS Mincho" w:hAnsi="Times New Roman" w:cs="Times New Roman"/>
                <w:sz w:val="24"/>
                <w:szCs w:val="24"/>
              </w:rPr>
              <w:t>забезпечені електропостачанням, теплопостачанням. Водопостачання та водовідведення</w:t>
            </w:r>
            <w:r w:rsidRPr="008F6A48">
              <w:rPr>
                <w:rFonts w:ascii="Times New Roman" w:eastAsia="MS Mincho" w:hAnsi="Times New Roman" w:cs="Times New Roman"/>
                <w:sz w:val="24"/>
                <w:szCs w:val="24"/>
                <w:lang w:val="uk-UA"/>
              </w:rPr>
              <w:t xml:space="preserve"> потребує відновлення. Приміщення входять до складу </w:t>
            </w:r>
            <w:r w:rsidRPr="008F6A48">
              <w:rPr>
                <w:rFonts w:ascii="Times New Roman" w:eastAsia="Calibri" w:hAnsi="Times New Roman" w:cs="Times New Roman"/>
                <w:sz w:val="24"/>
                <w:szCs w:val="24"/>
                <w:lang w:val="uk-UA"/>
              </w:rPr>
              <w:t>чотирьохповерхової будівлі, з підвальними приміщеннями  - старого корпусу (пральні).</w:t>
            </w:r>
            <w:r w:rsidRPr="008F6A48">
              <w:rPr>
                <w:rFonts w:ascii="Times New Roman" w:eastAsia="Calibri" w:hAnsi="Times New Roman" w:cs="Times New Roman"/>
                <w:color w:val="FF0000"/>
                <w:sz w:val="24"/>
                <w:szCs w:val="24"/>
                <w:lang w:val="uk-UA"/>
              </w:rPr>
              <w:t xml:space="preserve"> </w:t>
            </w:r>
            <w:r w:rsidRPr="008F6A48">
              <w:rPr>
                <w:rFonts w:ascii="Times New Roman" w:eastAsia="Calibri" w:hAnsi="Times New Roman" w:cs="Times New Roman"/>
                <w:sz w:val="24"/>
                <w:szCs w:val="24"/>
              </w:rPr>
              <w:t>Висота приміщень 3,</w:t>
            </w:r>
            <w:r w:rsidRPr="008F6A48">
              <w:rPr>
                <w:rFonts w:ascii="Times New Roman" w:eastAsia="Calibri" w:hAnsi="Times New Roman" w:cs="Times New Roman"/>
                <w:sz w:val="24"/>
                <w:szCs w:val="24"/>
                <w:lang w:val="uk-UA"/>
              </w:rPr>
              <w:t>6</w:t>
            </w:r>
            <w:r w:rsidRPr="008F6A48">
              <w:rPr>
                <w:rFonts w:ascii="Times New Roman" w:eastAsia="Calibri" w:hAnsi="Times New Roman" w:cs="Times New Roman"/>
                <w:color w:val="FF0000"/>
                <w:sz w:val="24"/>
                <w:szCs w:val="24"/>
              </w:rPr>
              <w:t xml:space="preserve"> </w:t>
            </w:r>
            <w:r w:rsidRPr="008F6A48">
              <w:rPr>
                <w:rFonts w:ascii="Times New Roman" w:eastAsia="Calibri" w:hAnsi="Times New Roman" w:cs="Times New Roman"/>
                <w:sz w:val="24"/>
                <w:szCs w:val="24"/>
              </w:rPr>
              <w:t>м. Перекриття</w:t>
            </w:r>
            <w:r w:rsidRPr="008F6A48">
              <w:rPr>
                <w:rFonts w:ascii="Times New Roman" w:eastAsia="Calibri" w:hAnsi="Times New Roman" w:cs="Times New Roman"/>
                <w:sz w:val="24"/>
                <w:szCs w:val="24"/>
                <w:lang w:val="uk-UA"/>
              </w:rPr>
              <w:t xml:space="preserve"> </w:t>
            </w:r>
            <w:r w:rsidRPr="008F6A48">
              <w:rPr>
                <w:rFonts w:ascii="Times New Roman" w:eastAsia="Calibri" w:hAnsi="Times New Roman" w:cs="Times New Roman"/>
                <w:sz w:val="24"/>
                <w:szCs w:val="24"/>
              </w:rPr>
              <w:t xml:space="preserve">– </w:t>
            </w:r>
            <w:r w:rsidRPr="008F6A48">
              <w:rPr>
                <w:rFonts w:ascii="Times New Roman" w:eastAsia="Calibri" w:hAnsi="Times New Roman" w:cs="Times New Roman"/>
                <w:sz w:val="24"/>
                <w:szCs w:val="24"/>
                <w:lang w:val="uk-UA"/>
              </w:rPr>
              <w:t>двохскатний дах перекритий</w:t>
            </w:r>
            <w:r w:rsidRPr="008F6A48">
              <w:rPr>
                <w:rFonts w:ascii="Times New Roman" w:eastAsia="Calibri" w:hAnsi="Times New Roman" w:cs="Times New Roman"/>
                <w:sz w:val="24"/>
                <w:szCs w:val="24"/>
              </w:rPr>
              <w:t xml:space="preserve"> шифер</w:t>
            </w:r>
            <w:r w:rsidRPr="008F6A48">
              <w:rPr>
                <w:rFonts w:ascii="Times New Roman" w:eastAsia="Calibri" w:hAnsi="Times New Roman" w:cs="Times New Roman"/>
                <w:sz w:val="24"/>
                <w:szCs w:val="24"/>
                <w:lang w:val="uk-UA"/>
              </w:rPr>
              <w:t>ом</w:t>
            </w:r>
            <w:r w:rsidRPr="008F6A48">
              <w:rPr>
                <w:rFonts w:ascii="Times New Roman" w:eastAsia="Calibri" w:hAnsi="Times New Roman" w:cs="Times New Roman"/>
                <w:sz w:val="24"/>
                <w:szCs w:val="24"/>
              </w:rPr>
              <w:t xml:space="preserve">. Фундамент </w:t>
            </w:r>
            <w:proofErr w:type="gramStart"/>
            <w:r w:rsidRPr="008F6A48">
              <w:rPr>
                <w:rFonts w:ascii="Times New Roman" w:eastAsia="Calibri" w:hAnsi="Times New Roman" w:cs="Times New Roman"/>
                <w:sz w:val="24"/>
                <w:szCs w:val="24"/>
              </w:rPr>
              <w:t>–б</w:t>
            </w:r>
            <w:proofErr w:type="gramEnd"/>
            <w:r w:rsidRPr="008F6A48">
              <w:rPr>
                <w:rFonts w:ascii="Times New Roman" w:eastAsia="Calibri" w:hAnsi="Times New Roman" w:cs="Times New Roman"/>
                <w:sz w:val="24"/>
                <w:szCs w:val="24"/>
              </w:rPr>
              <w:t>етонн</w:t>
            </w:r>
            <w:r w:rsidRPr="008F6A48">
              <w:rPr>
                <w:rFonts w:ascii="Times New Roman" w:eastAsia="Calibri" w:hAnsi="Times New Roman" w:cs="Times New Roman"/>
                <w:sz w:val="24"/>
                <w:szCs w:val="24"/>
                <w:lang w:val="uk-UA"/>
              </w:rPr>
              <w:t>ий</w:t>
            </w:r>
            <w:r w:rsidRPr="008F6A48">
              <w:rPr>
                <w:rFonts w:ascii="Times New Roman" w:eastAsia="Calibri" w:hAnsi="Times New Roman" w:cs="Times New Roman"/>
                <w:sz w:val="24"/>
                <w:szCs w:val="24"/>
              </w:rPr>
              <w:t xml:space="preserve">. </w:t>
            </w:r>
            <w:proofErr w:type="gramStart"/>
            <w:r w:rsidRPr="008F6A48">
              <w:rPr>
                <w:rFonts w:ascii="Times New Roman" w:eastAsia="Calibri" w:hAnsi="Times New Roman" w:cs="Times New Roman"/>
                <w:sz w:val="24"/>
                <w:szCs w:val="24"/>
              </w:rPr>
              <w:t>Ст</w:t>
            </w:r>
            <w:proofErr w:type="gramEnd"/>
            <w:r w:rsidRPr="008F6A48">
              <w:rPr>
                <w:rFonts w:ascii="Times New Roman" w:eastAsia="Calibri" w:hAnsi="Times New Roman" w:cs="Times New Roman"/>
                <w:sz w:val="24"/>
                <w:szCs w:val="24"/>
              </w:rPr>
              <w:t>іни цегляні</w:t>
            </w:r>
            <w:r w:rsidRPr="008F6A48">
              <w:rPr>
                <w:rFonts w:ascii="Times New Roman" w:eastAsia="Calibri" w:hAnsi="Times New Roman" w:cs="Times New Roman"/>
                <w:sz w:val="24"/>
                <w:szCs w:val="24"/>
                <w:lang w:val="uk-UA"/>
              </w:rPr>
              <w:t>. Віконні прорізи - дерев’нні вікна, двері (зовнішні та внутрішні) дерев’яні в задовільному стані та виконують свою функцію.</w:t>
            </w:r>
          </w:p>
        </w:tc>
      </w:tr>
      <w:tr w:rsidR="008F6A48" w:rsidRPr="00580296" w:rsidTr="000C4EA0">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lang w:val="uk-UA"/>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u w:val="single"/>
                <w:lang w:val="uk-UA"/>
              </w:rPr>
            </w:pPr>
            <w:r w:rsidRPr="008F6A48">
              <w:rPr>
                <w:rFonts w:ascii="Calibri" w:eastAsia="Times New Roman" w:hAnsi="Calibri" w:cs="Times New Roman"/>
                <w:color w:val="0563C1"/>
                <w:u w:val="single"/>
                <w:lang w:val="uk-UA"/>
              </w:rPr>
              <w:t>https://sales.tsbgalcontract.org.ua/asset_rent/RGL001-UA-20210916-51981?</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22.07.2021р.</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Номер рішенн</w:t>
            </w:r>
            <w:r w:rsidRPr="008F6A48">
              <w:rPr>
                <w:rFonts w:ascii="Times New Roman" w:eastAsia="Calibri" w:hAnsi="Times New Roman" w:cs="Times New Roman"/>
                <w:sz w:val="24"/>
                <w:szCs w:val="24"/>
              </w:rPr>
              <w:t>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655</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Times New Roman" w:hAnsi="Times New Roman" w:cs="Times New Roman"/>
                <w:color w:val="000000"/>
                <w:sz w:val="24"/>
                <w:szCs w:val="24"/>
                <w:shd w:val="clear" w:color="auto" w:fill="FFFFFF"/>
                <w:lang w:eastAsia="uk-UA"/>
              </w:rPr>
              <w:t xml:space="preserve">Інформація про те, що об’єктом оренди є </w:t>
            </w:r>
            <w:proofErr w:type="gramStart"/>
            <w:r w:rsidRPr="008F6A48">
              <w:rPr>
                <w:rFonts w:ascii="Times New Roman" w:eastAsia="Times New Roman" w:hAnsi="Times New Roman" w:cs="Times New Roman"/>
                <w:color w:val="000000"/>
                <w:sz w:val="24"/>
                <w:szCs w:val="24"/>
                <w:shd w:val="clear" w:color="auto" w:fill="FFFFFF"/>
                <w:lang w:eastAsia="uk-UA"/>
              </w:rPr>
              <w:t>пам’ятка</w:t>
            </w:r>
            <w:proofErr w:type="gramEnd"/>
            <w:r w:rsidRPr="008F6A48">
              <w:rPr>
                <w:rFonts w:ascii="Times New Roman" w:eastAsia="Times New Roman" w:hAnsi="Times New Roman" w:cs="Times New Roman"/>
                <w:color w:val="000000"/>
                <w:sz w:val="24"/>
                <w:szCs w:val="24"/>
                <w:shd w:val="clear" w:color="auto" w:fill="FFFFFF"/>
                <w:lang w:eastAsia="uk-UA"/>
              </w:rPr>
              <w:t xml:space="preserve">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color w:val="000000"/>
                <w:sz w:val="24"/>
                <w:szCs w:val="24"/>
                <w:shd w:val="clear" w:color="auto" w:fill="FFFFFF"/>
                <w:lang w:eastAsia="uk-UA"/>
              </w:rPr>
            </w:pPr>
            <w:r w:rsidRPr="008F6A48">
              <w:rPr>
                <w:rFonts w:ascii="Times New Roman" w:eastAsia="Times New Roman" w:hAnsi="Times New Roman" w:cs="Times New Roman"/>
                <w:color w:val="000000"/>
                <w:sz w:val="24"/>
                <w:szCs w:val="24"/>
                <w:shd w:val="clear" w:color="auto" w:fill="FFFFFF"/>
                <w:lang w:eastAsia="uk-UA"/>
              </w:rPr>
              <w:t xml:space="preserve">Об’єкт оренди не є </w:t>
            </w:r>
            <w:proofErr w:type="gramStart"/>
            <w:r w:rsidRPr="008F6A48">
              <w:rPr>
                <w:rFonts w:ascii="Times New Roman" w:eastAsia="Times New Roman" w:hAnsi="Times New Roman" w:cs="Times New Roman"/>
                <w:color w:val="000000"/>
                <w:sz w:val="24"/>
                <w:szCs w:val="24"/>
                <w:shd w:val="clear" w:color="auto" w:fill="FFFFFF"/>
                <w:lang w:eastAsia="uk-UA"/>
              </w:rPr>
              <w:t>пам’яткою</w:t>
            </w:r>
            <w:proofErr w:type="gramEnd"/>
            <w:r w:rsidRPr="008F6A48">
              <w:rPr>
                <w:rFonts w:ascii="Times New Roman" w:eastAsia="Times New Roman" w:hAnsi="Times New Roman" w:cs="Times New Roman"/>
                <w:color w:val="000000"/>
                <w:sz w:val="24"/>
                <w:szCs w:val="24"/>
                <w:shd w:val="clear" w:color="auto" w:fill="FFFFFF"/>
                <w:lang w:eastAsia="uk-UA"/>
              </w:rPr>
              <w:t xml:space="preserve"> культурної спадщини</w:t>
            </w:r>
          </w:p>
          <w:p w:rsidR="008F6A48" w:rsidRPr="008F6A48" w:rsidRDefault="008F6A48" w:rsidP="008F6A48">
            <w:pPr>
              <w:spacing w:after="0" w:line="240" w:lineRule="auto"/>
              <w:rPr>
                <w:rFonts w:ascii="Times New Roman" w:eastAsia="Calibri" w:hAnsi="Times New Roman" w:cs="Times New Roman"/>
                <w:color w:val="000000"/>
                <w:sz w:val="24"/>
                <w:szCs w:val="24"/>
                <w:lang w:val="uk-UA"/>
              </w:rPr>
            </w:pP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eastAsia="en-US"/>
              </w:rPr>
            </w:pPr>
            <w:r w:rsidRPr="008F6A48">
              <w:rPr>
                <w:rFonts w:ascii="Times New Roman" w:eastAsia="Calibri" w:hAnsi="Times New Roman" w:cs="Times New Roman"/>
                <w:color w:val="000000"/>
                <w:sz w:val="24"/>
                <w:szCs w:val="24"/>
                <w:lang w:val="uk-UA" w:eastAsia="en-US"/>
              </w:rPr>
              <w:t>Право власності не зареєстровано</w:t>
            </w:r>
          </w:p>
          <w:p w:rsidR="008F6A48" w:rsidRPr="008F6A48" w:rsidRDefault="008F6A48" w:rsidP="008F6A48">
            <w:pPr>
              <w:spacing w:after="0" w:line="240" w:lineRule="auto"/>
              <w:rPr>
                <w:rFonts w:ascii="Times New Roman" w:eastAsia="Calibri" w:hAnsi="Times New Roman" w:cs="Times New Roman"/>
                <w:color w:val="000000"/>
                <w:sz w:val="24"/>
                <w:szCs w:val="24"/>
                <w:lang w:val="uk-UA" w:eastAsia="en-US"/>
              </w:rPr>
            </w:pP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Інформація про наявність окремих особових рахункі</w:t>
            </w:r>
            <w:proofErr w:type="gramStart"/>
            <w:r w:rsidRPr="008F6A48">
              <w:rPr>
                <w:rFonts w:ascii="Times New Roman" w:eastAsia="Calibri" w:hAnsi="Times New Roman" w:cs="Times New Roman"/>
                <w:color w:val="000000"/>
                <w:sz w:val="24"/>
                <w:szCs w:val="24"/>
              </w:rPr>
              <w:t>в</w:t>
            </w:r>
            <w:proofErr w:type="gramEnd"/>
            <w:r w:rsidRPr="008F6A48">
              <w:rPr>
                <w:rFonts w:ascii="Times New Roman" w:eastAsia="Calibri" w:hAnsi="Times New Roman" w:cs="Times New Roman"/>
                <w:color w:val="000000"/>
                <w:sz w:val="24"/>
                <w:szCs w:val="24"/>
              </w:rPr>
              <w:t xml:space="preserve">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color w:val="000000"/>
                <w:sz w:val="24"/>
                <w:szCs w:val="24"/>
                <w:shd w:val="clear" w:color="auto" w:fill="FFFFFF"/>
                <w:lang w:eastAsia="uk-UA"/>
              </w:rPr>
            </w:pPr>
            <w:r w:rsidRPr="008F6A48">
              <w:rPr>
                <w:rFonts w:ascii="Times New Roman" w:eastAsia="Calibri" w:hAnsi="Times New Roman" w:cs="Times New Roman"/>
                <w:color w:val="000000"/>
                <w:sz w:val="24"/>
                <w:szCs w:val="24"/>
              </w:rPr>
              <w:t>Об’єкт оренди не має окремих особових рахунків</w:t>
            </w:r>
            <w:r w:rsidRPr="008F6A48">
              <w:rPr>
                <w:rFonts w:ascii="Times New Roman" w:eastAsia="Calibri" w:hAnsi="Times New Roman" w:cs="Times New Roman"/>
                <w:color w:val="000000"/>
                <w:sz w:val="24"/>
                <w:szCs w:val="24"/>
                <w:lang w:val="uk-UA"/>
              </w:rPr>
              <w:t xml:space="preserve"> </w:t>
            </w:r>
            <w:proofErr w:type="gramStart"/>
            <w:r w:rsidRPr="008F6A48">
              <w:rPr>
                <w:rFonts w:ascii="Times New Roman" w:eastAsia="Calibri" w:hAnsi="Times New Roman" w:cs="Times New Roman"/>
                <w:color w:val="000000"/>
                <w:sz w:val="24"/>
                <w:szCs w:val="24"/>
                <w:lang w:val="uk-UA"/>
              </w:rPr>
              <w:t>в</w:t>
            </w:r>
            <w:proofErr w:type="gramEnd"/>
            <w:r w:rsidRPr="008F6A48">
              <w:rPr>
                <w:rFonts w:ascii="Times New Roman" w:eastAsia="Calibri" w:hAnsi="Times New Roman" w:cs="Times New Roman"/>
                <w:color w:val="000000"/>
                <w:sz w:val="24"/>
                <w:szCs w:val="24"/>
                <w:lang w:val="uk-UA"/>
              </w:rPr>
              <w:t xml:space="preserve">ідкритих </w:t>
            </w:r>
            <w:r w:rsidRPr="008F6A48">
              <w:rPr>
                <w:rFonts w:ascii="Times New Roman" w:eastAsia="Times New Roman" w:hAnsi="Times New Roman" w:cs="Times New Roman"/>
                <w:color w:val="000000"/>
                <w:sz w:val="24"/>
                <w:szCs w:val="24"/>
                <w:shd w:val="clear" w:color="auto" w:fill="FFFFFF"/>
                <w:lang w:eastAsia="uk-UA"/>
              </w:rPr>
              <w:t>постачальниками комунальних послуг</w:t>
            </w:r>
          </w:p>
          <w:p w:rsidR="008F6A48" w:rsidRPr="008F6A48" w:rsidRDefault="008F6A48" w:rsidP="008F6A48">
            <w:pPr>
              <w:spacing w:after="0" w:line="240" w:lineRule="auto"/>
              <w:rPr>
                <w:rFonts w:ascii="Times New Roman" w:eastAsia="Calibri" w:hAnsi="Times New Roman" w:cs="Times New Roman"/>
                <w:color w:val="000000"/>
                <w:sz w:val="24"/>
                <w:szCs w:val="24"/>
                <w:lang w:val="uk-UA"/>
              </w:rPr>
            </w:pPr>
          </w:p>
        </w:tc>
      </w:tr>
      <w:tr w:rsidR="008F6A48" w:rsidRPr="008F6A48" w:rsidTr="000C4EA0">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F6A48" w:rsidRPr="008F6A48" w:rsidRDefault="008F6A48" w:rsidP="008F6A48">
            <w:pPr>
              <w:spacing w:after="0" w:line="240" w:lineRule="auto"/>
              <w:jc w:val="center"/>
              <w:rPr>
                <w:rFonts w:ascii="Times New Roman" w:eastAsia="Calibri" w:hAnsi="Times New Roman" w:cs="Times New Roman"/>
                <w:b/>
                <w:bCs/>
                <w:color w:val="000000"/>
                <w:sz w:val="24"/>
                <w:szCs w:val="24"/>
              </w:rPr>
            </w:pPr>
            <w:r w:rsidRPr="008F6A48">
              <w:rPr>
                <w:rFonts w:ascii="Times New Roman" w:eastAsia="Calibri" w:hAnsi="Times New Roman" w:cs="Times New Roman"/>
                <w:b/>
                <w:bCs/>
                <w:color w:val="000000"/>
                <w:sz w:val="24"/>
                <w:szCs w:val="24"/>
              </w:rPr>
              <w:t xml:space="preserve">Умови та </w:t>
            </w:r>
            <w:r w:rsidRPr="008F6A48">
              <w:rPr>
                <w:rFonts w:ascii="Times New Roman" w:eastAsia="Calibri" w:hAnsi="Times New Roman" w:cs="Times New Roman"/>
                <w:b/>
                <w:bCs/>
                <w:sz w:val="24"/>
                <w:szCs w:val="24"/>
              </w:rPr>
              <w:t>додаткові у</w:t>
            </w:r>
            <w:r w:rsidRPr="008F6A48">
              <w:rPr>
                <w:rFonts w:ascii="Times New Roman" w:eastAsia="Calibri" w:hAnsi="Times New Roman" w:cs="Times New Roman"/>
                <w:b/>
                <w:bCs/>
                <w:color w:val="000000"/>
                <w:sz w:val="24"/>
                <w:szCs w:val="24"/>
              </w:rPr>
              <w:t>мови оренди</w:t>
            </w:r>
          </w:p>
        </w:tc>
      </w:tr>
      <w:tr w:rsidR="008F6A48" w:rsidRPr="008F6A48" w:rsidTr="000C4EA0">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5 рокі</w:t>
            </w:r>
            <w:proofErr w:type="gramStart"/>
            <w:r w:rsidRPr="008F6A48">
              <w:rPr>
                <w:rFonts w:ascii="Times New Roman" w:eastAsia="Calibri" w:hAnsi="Times New Roman" w:cs="Times New Roman"/>
                <w:color w:val="000000"/>
                <w:sz w:val="24"/>
                <w:szCs w:val="24"/>
              </w:rPr>
              <w:t>в</w:t>
            </w:r>
            <w:proofErr w:type="gramEnd"/>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 xml:space="preserve">Стартова орендна плата </w:t>
            </w:r>
            <w:r w:rsidRPr="008F6A48">
              <w:rPr>
                <w:rFonts w:ascii="Times New Roman" w:eastAsia="Calibri" w:hAnsi="Times New Roman" w:cs="Times New Roman"/>
                <w:color w:val="000000"/>
                <w:sz w:val="24"/>
                <w:szCs w:val="24"/>
                <w:lang w:val="uk-UA"/>
              </w:rPr>
              <w:t>з</w:t>
            </w:r>
            <w:r w:rsidRPr="008F6A48">
              <w:rPr>
                <w:rFonts w:ascii="Times New Roman" w:eastAsia="Calibri" w:hAnsi="Times New Roman" w:cs="Times New Roman"/>
                <w:color w:val="000000"/>
                <w:sz w:val="24"/>
                <w:szCs w:val="24"/>
              </w:rPr>
              <w:t xml:space="preserve"> урахування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1209,40 з ПДВ</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 xml:space="preserve">Стартова орендна плата </w:t>
            </w:r>
            <w:r w:rsidRPr="008F6A48">
              <w:rPr>
                <w:rFonts w:ascii="Times New Roman" w:eastAsia="Calibri" w:hAnsi="Times New Roman" w:cs="Times New Roman"/>
                <w:color w:val="000000"/>
                <w:sz w:val="24"/>
                <w:szCs w:val="24"/>
                <w:lang w:val="uk-UA"/>
              </w:rPr>
              <w:t>з</w:t>
            </w:r>
            <w:r w:rsidRPr="008F6A48">
              <w:rPr>
                <w:rFonts w:ascii="Times New Roman" w:eastAsia="Calibri" w:hAnsi="Times New Roman" w:cs="Times New Roman"/>
                <w:color w:val="000000"/>
                <w:sz w:val="24"/>
                <w:szCs w:val="24"/>
              </w:rPr>
              <w:t xml:space="preserve"> урахування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604,70 з ПДВ</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 xml:space="preserve">Стартова орендна плата </w:t>
            </w:r>
            <w:r w:rsidRPr="008F6A48">
              <w:rPr>
                <w:rFonts w:ascii="Times New Roman" w:eastAsia="Calibri" w:hAnsi="Times New Roman" w:cs="Times New Roman"/>
                <w:color w:val="000000"/>
                <w:sz w:val="24"/>
                <w:szCs w:val="24"/>
                <w:lang w:val="uk-UA"/>
              </w:rPr>
              <w:t>з</w:t>
            </w:r>
            <w:r w:rsidRPr="008F6A48">
              <w:rPr>
                <w:rFonts w:ascii="Times New Roman" w:eastAsia="Calibri" w:hAnsi="Times New Roman" w:cs="Times New Roman"/>
                <w:color w:val="000000"/>
                <w:sz w:val="24"/>
                <w:szCs w:val="24"/>
              </w:rPr>
              <w:t xml:space="preserve"> урахування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604,70 з ПДВ</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proofErr w:type="gramStart"/>
            <w:r w:rsidRPr="008F6A48">
              <w:rPr>
                <w:rFonts w:ascii="Times New Roman" w:eastAsia="Times New Roman" w:hAnsi="Times New Roman" w:cs="Times New Roman"/>
                <w:sz w:val="24"/>
                <w:szCs w:val="24"/>
              </w:rPr>
              <w:t>Ц</w:t>
            </w:r>
            <w:proofErr w:type="gramEnd"/>
            <w:r w:rsidRPr="008F6A48">
              <w:rPr>
                <w:rFonts w:ascii="Times New Roman" w:eastAsia="Times New Roman" w:hAnsi="Times New Roman" w:cs="Times New Roman"/>
                <w:sz w:val="24"/>
                <w:szCs w:val="24"/>
              </w:rPr>
              <w:t xml:space="preserve">ільове призначення об’єкта оренди: можна використовувати майно за будь-яким призначенням або є обмеження у </w:t>
            </w:r>
            <w:r w:rsidRPr="008F6A48">
              <w:rPr>
                <w:rFonts w:ascii="Times New Roman" w:eastAsia="Times New Roman" w:hAnsi="Times New Roman" w:cs="Times New Roman"/>
                <w:sz w:val="24"/>
                <w:szCs w:val="24"/>
              </w:rPr>
              <w:lastRenderedPageBreak/>
              <w:t>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Times New Roman" w:hAnsi="Times New Roman" w:cs="Times New Roman"/>
                <w:sz w:val="24"/>
                <w:szCs w:val="24"/>
              </w:rPr>
              <w:lastRenderedPageBreak/>
              <w:t>так, є обмеження</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Times New Roman" w:hAnsi="Times New Roman" w:cs="Times New Roman"/>
                <w:color w:val="FF0000"/>
                <w:sz w:val="24"/>
                <w:szCs w:val="24"/>
              </w:rPr>
            </w:pPr>
            <w:r w:rsidRPr="008F6A48">
              <w:rPr>
                <w:rFonts w:ascii="Times New Roman" w:eastAsia="Times New Roman" w:hAnsi="Times New Roman" w:cs="Times New Roman"/>
                <w:sz w:val="24"/>
                <w:szCs w:val="24"/>
              </w:rPr>
              <w:lastRenderedPageBreak/>
              <w:t>Об'єкт оренди може бути використане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закладу або</w:t>
            </w:r>
            <w:r w:rsidRPr="008F6A48">
              <w:rPr>
                <w:rFonts w:ascii="Times New Roman" w:eastAsia="Times New Roman" w:hAnsi="Times New Roman" w:cs="Times New Roman"/>
                <w:sz w:val="24"/>
                <w:szCs w:val="24"/>
                <w:lang w:val="uk-UA"/>
              </w:rPr>
              <w:t xml:space="preserve"> лише із збереженням </w:t>
            </w:r>
            <w:proofErr w:type="gramStart"/>
            <w:r w:rsidRPr="008F6A48">
              <w:rPr>
                <w:rFonts w:ascii="Times New Roman" w:eastAsia="Times New Roman" w:hAnsi="Times New Roman" w:cs="Times New Roman"/>
                <w:sz w:val="24"/>
                <w:szCs w:val="24"/>
                <w:lang w:val="uk-UA"/>
              </w:rPr>
              <w:t>проф</w:t>
            </w:r>
            <w:proofErr w:type="gramEnd"/>
            <w:r w:rsidRPr="008F6A48">
              <w:rPr>
                <w:rFonts w:ascii="Times New Roman" w:eastAsia="Times New Roman" w:hAnsi="Times New Roman" w:cs="Times New Roman"/>
                <w:sz w:val="24"/>
                <w:szCs w:val="24"/>
                <w:lang w:val="uk-UA"/>
              </w:rPr>
              <w:t xml:space="preserve">ілю діяльності </w:t>
            </w:r>
            <w:r w:rsidRPr="008F6A48">
              <w:rPr>
                <w:rFonts w:ascii="Times New Roman" w:eastAsia="Times New Roman" w:hAnsi="Times New Roman" w:cs="Times New Roman"/>
                <w:sz w:val="24"/>
                <w:szCs w:val="24"/>
              </w:rPr>
              <w:t>такої установи, закладу</w:t>
            </w:r>
            <w:r w:rsidRPr="008F6A48">
              <w:rPr>
                <w:rFonts w:ascii="Times New Roman" w:eastAsia="Times New Roman" w:hAnsi="Times New Roman" w:cs="Times New Roman"/>
                <w:sz w:val="24"/>
                <w:szCs w:val="24"/>
                <w:lang w:val="uk-UA"/>
              </w:rPr>
              <w:t xml:space="preserve"> </w:t>
            </w:r>
            <w:r w:rsidRPr="008F6A48">
              <w:rPr>
                <w:rFonts w:ascii="Times New Roman" w:eastAsia="Times New Roman" w:hAnsi="Times New Roman" w:cs="Times New Roman"/>
                <w:sz w:val="24"/>
                <w:szCs w:val="24"/>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 xml:space="preserve">Для надання послуг з забезпечення роботи та обслуговування діяльності Комунального некомерційного підприємства "Новороздільська міська лікарня" Новороздільської міської ради  або для ведення діяльності пов'язаної з охороною здоров'я (збереження профілю роботи КНП  "Новороздільська міська лікарня").  </w:t>
            </w:r>
          </w:p>
          <w:p w:rsidR="008F6A48" w:rsidRPr="008F6A48" w:rsidRDefault="008F6A48" w:rsidP="008F6A48">
            <w:pPr>
              <w:spacing w:after="0" w:line="240" w:lineRule="auto"/>
              <w:rPr>
                <w:rFonts w:ascii="Times New Roman" w:eastAsia="Calibri" w:hAnsi="Times New Roman" w:cs="Times New Roman"/>
                <w:color w:val="FF0000"/>
                <w:sz w:val="24"/>
                <w:szCs w:val="24"/>
                <w:lang w:val="uk-UA"/>
              </w:rPr>
            </w:pPr>
          </w:p>
        </w:tc>
      </w:tr>
      <w:tr w:rsidR="008F6A48" w:rsidRPr="008F6A48" w:rsidTr="000C4EA0">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  (</w:t>
            </w:r>
            <w:r w:rsidRPr="008F6A48">
              <w:rPr>
                <w:rFonts w:ascii="Times New Roman" w:eastAsia="Times New Roman" w:hAnsi="Times New Roman" w:cs="Times New Roman"/>
                <w:sz w:val="24"/>
                <w:szCs w:val="24"/>
              </w:rPr>
              <w:t>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 xml:space="preserve">Документи на право провадження відповідного виду діяльності </w:t>
            </w:r>
          </w:p>
          <w:p w:rsidR="008F6A48" w:rsidRPr="008F6A48" w:rsidRDefault="008F6A48" w:rsidP="008F6A48">
            <w:pPr>
              <w:spacing w:after="0" w:line="240" w:lineRule="auto"/>
              <w:rPr>
                <w:rFonts w:ascii="Times New Roman" w:eastAsia="Calibri" w:hAnsi="Times New Roman" w:cs="Times New Roman"/>
                <w:color w:val="FF0000"/>
                <w:sz w:val="24"/>
                <w:szCs w:val="24"/>
                <w:lang w:val="uk-UA"/>
              </w:rPr>
            </w:pPr>
          </w:p>
          <w:p w:rsidR="008F6A48" w:rsidRPr="008F6A48" w:rsidRDefault="008F6A48" w:rsidP="008F6A48">
            <w:pPr>
              <w:spacing w:after="0" w:line="240" w:lineRule="auto"/>
              <w:rPr>
                <w:rFonts w:ascii="Times New Roman" w:eastAsia="Calibri" w:hAnsi="Times New Roman" w:cs="Times New Roman"/>
                <w:color w:val="FF0000"/>
                <w:sz w:val="24"/>
                <w:szCs w:val="24"/>
                <w:lang w:val="uk-UA"/>
              </w:rPr>
            </w:pPr>
          </w:p>
          <w:p w:rsidR="008F6A48" w:rsidRPr="008F6A48" w:rsidRDefault="008F6A48" w:rsidP="008F6A48">
            <w:pPr>
              <w:spacing w:after="0" w:line="240" w:lineRule="auto"/>
              <w:rPr>
                <w:rFonts w:ascii="Times New Roman" w:eastAsia="Calibri" w:hAnsi="Times New Roman" w:cs="Times New Roman"/>
                <w:color w:val="FF0000"/>
                <w:sz w:val="24"/>
                <w:szCs w:val="24"/>
                <w:lang w:val="uk-UA"/>
              </w:rPr>
            </w:pPr>
          </w:p>
        </w:tc>
      </w:tr>
      <w:tr w:rsidR="008F6A48" w:rsidRPr="008F6A48" w:rsidTr="000C4EA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sz w:val="24"/>
                <w:szCs w:val="24"/>
              </w:rPr>
              <w:t xml:space="preserve">Наявність </w:t>
            </w:r>
            <w:proofErr w:type="gramStart"/>
            <w:r w:rsidRPr="008F6A48">
              <w:rPr>
                <w:rFonts w:ascii="Times New Roman" w:eastAsia="Calibri" w:hAnsi="Times New Roman" w:cs="Times New Roman"/>
                <w:sz w:val="24"/>
                <w:szCs w:val="24"/>
              </w:rPr>
              <w:t>р</w:t>
            </w:r>
            <w:proofErr w:type="gramEnd"/>
            <w:r w:rsidRPr="008F6A48">
              <w:rPr>
                <w:rFonts w:ascii="Times New Roman" w:eastAsia="Calibri" w:hAnsi="Times New Roman" w:cs="Times New Roman"/>
                <w:sz w:val="24"/>
                <w:szCs w:val="24"/>
              </w:rPr>
              <w:t xml:space="preserve">ішення про затвердження </w:t>
            </w:r>
            <w:r w:rsidRPr="008F6A48">
              <w:rPr>
                <w:rFonts w:ascii="Times New Roman" w:eastAsia="Calibri" w:hAnsi="Times New Roman" w:cs="Times New Roman"/>
                <w:sz w:val="24"/>
                <w:szCs w:val="24"/>
                <w:lang w:val="uk-UA"/>
              </w:rPr>
              <w:t xml:space="preserve">умов та </w:t>
            </w:r>
            <w:r w:rsidRPr="008F6A48">
              <w:rPr>
                <w:rFonts w:ascii="Times New Roman" w:eastAsia="Calibri" w:hAnsi="Times New Roman" w:cs="Times New Roman"/>
                <w:sz w:val="24"/>
                <w:szCs w:val="24"/>
              </w:rPr>
              <w:t>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sz w:val="24"/>
                <w:szCs w:val="24"/>
                <w:lang w:val="uk-UA"/>
              </w:rPr>
              <w:t>Так</w:t>
            </w:r>
          </w:p>
        </w:tc>
      </w:tr>
      <w:tr w:rsidR="008F6A48" w:rsidRPr="008F6A48" w:rsidTr="000C4EA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Тип додаткової умови оренди відповідно до абзаців 4-12 п. 54 Порядку</w:t>
            </w:r>
          </w:p>
          <w:p w:rsidR="008F6A48" w:rsidRPr="008F6A48" w:rsidRDefault="008F6A48" w:rsidP="008F6A48">
            <w:pPr>
              <w:spacing w:after="0" w:line="240" w:lineRule="auto"/>
              <w:rPr>
                <w:rFonts w:ascii="Times New Roman" w:eastAsia="Calibri" w:hAnsi="Times New Roman" w:cs="Times New Roman"/>
                <w:sz w:val="24"/>
                <w:szCs w:val="24"/>
                <w:lang w:val="uk-UA"/>
              </w:rPr>
            </w:pPr>
          </w:p>
          <w:p w:rsidR="008F6A48" w:rsidRPr="008F6A48" w:rsidRDefault="008F6A48" w:rsidP="008F6A48">
            <w:pPr>
              <w:spacing w:after="0" w:line="240" w:lineRule="auto"/>
              <w:rPr>
                <w:rFonts w:ascii="Times New Roman" w:eastAsia="Calibri" w:hAnsi="Times New Roman" w:cs="Times New Roman"/>
                <w:color w:val="FF0000"/>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FF0000"/>
                <w:sz w:val="24"/>
                <w:szCs w:val="24"/>
                <w:lang w:val="uk-UA"/>
              </w:rPr>
            </w:pPr>
            <w:r w:rsidRPr="008F6A48">
              <w:rPr>
                <w:rFonts w:ascii="Times New Roman" w:eastAsia="Times New Roman" w:hAnsi="Times New Roman" w:cs="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8F6A48">
              <w:rPr>
                <w:rFonts w:ascii="Times New Roman" w:eastAsia="Calibri" w:hAnsi="Times New Roman" w:cs="Times New Roman"/>
                <w:sz w:val="24"/>
                <w:szCs w:val="24"/>
                <w:lang w:val="uk-UA"/>
              </w:rPr>
              <w:t xml:space="preserve"> (абзац 12  п. 54 Порядку)</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color w:val="FF0000"/>
                <w:sz w:val="24"/>
                <w:szCs w:val="24"/>
              </w:rPr>
            </w:pPr>
            <w:proofErr w:type="gramStart"/>
            <w:r w:rsidRPr="008F6A48">
              <w:rPr>
                <w:rFonts w:ascii="Times New Roman" w:eastAsia="Times New Roman" w:hAnsi="Times New Roman" w:cs="Times New Roman"/>
                <w:sz w:val="24"/>
                <w:szCs w:val="24"/>
              </w:rPr>
              <w:t>Р</w:t>
            </w:r>
            <w:proofErr w:type="gramEnd"/>
            <w:r w:rsidRPr="008F6A48">
              <w:rPr>
                <w:rFonts w:ascii="Times New Roman" w:eastAsia="Times New Roman" w:hAnsi="Times New Roman" w:cs="Times New Roman"/>
                <w:sz w:val="24"/>
                <w:szCs w:val="24"/>
              </w:rPr>
              <w:t xml:space="preserve">ішення орендодавця про затвердження </w:t>
            </w:r>
            <w:r w:rsidRPr="008F6A48">
              <w:rPr>
                <w:rFonts w:ascii="Times New Roman" w:eastAsia="Times New Roman" w:hAnsi="Times New Roman" w:cs="Times New Roman"/>
                <w:sz w:val="24"/>
                <w:szCs w:val="24"/>
                <w:lang w:val="uk-UA"/>
              </w:rPr>
              <w:t xml:space="preserve">умов та </w:t>
            </w:r>
            <w:r w:rsidRPr="008F6A48">
              <w:rPr>
                <w:rFonts w:ascii="Times New Roman" w:eastAsia="Times New Roman" w:hAnsi="Times New Roman" w:cs="Times New Roman"/>
                <w:sz w:val="24"/>
                <w:szCs w:val="24"/>
              </w:rPr>
              <w:t>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sz w:val="24"/>
                <w:szCs w:val="24"/>
                <w:lang w:val="uk-UA"/>
              </w:rPr>
              <w:t xml:space="preserve">Рішення виконавчого комітету Новороздільської міської ради </w:t>
            </w:r>
            <w:r w:rsidRPr="008F6A48">
              <w:rPr>
                <w:rFonts w:ascii="Times New Roman" w:eastAsia="Calibri" w:hAnsi="Times New Roman" w:cs="Times New Roman"/>
                <w:color w:val="FF0000"/>
                <w:sz w:val="24"/>
                <w:szCs w:val="24"/>
                <w:lang w:val="uk-UA"/>
              </w:rPr>
              <w:t>№</w:t>
            </w:r>
            <w:r w:rsidRPr="008F6A48">
              <w:rPr>
                <w:rFonts w:ascii="Times New Roman" w:eastAsia="Calibri" w:hAnsi="Times New Roman" w:cs="Times New Roman"/>
                <w:sz w:val="24"/>
                <w:szCs w:val="24"/>
                <w:lang w:val="uk-UA"/>
              </w:rPr>
              <w:t xml:space="preserve">        від __  .11.2021р.</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lang w:val="uk-UA"/>
              </w:rPr>
              <w:t>З</w:t>
            </w:r>
            <w:r w:rsidRPr="008F6A48">
              <w:rPr>
                <w:rFonts w:ascii="Times New Roman" w:eastAsia="Calibri" w:hAnsi="Times New Roman" w:cs="Times New Roman"/>
                <w:color w:val="000000"/>
                <w:sz w:val="24"/>
                <w:szCs w:val="24"/>
              </w:rPr>
              <w:t xml:space="preserve">года на передачу майна в суборенду </w:t>
            </w:r>
            <w:r w:rsidRPr="008F6A48">
              <w:rPr>
                <w:rFonts w:ascii="Times New Roman" w:eastAsia="Calibri" w:hAnsi="Times New Roman" w:cs="Times New Roman"/>
                <w:sz w:val="24"/>
                <w:szCs w:val="24"/>
              </w:rPr>
              <w:t>відповідно до п.169</w:t>
            </w:r>
            <w:r w:rsidRPr="008F6A48">
              <w:rPr>
                <w:rFonts w:ascii="Times New Roman" w:eastAsia="Calibri" w:hAnsi="Times New Roman" w:cs="Times New Roman"/>
                <w:sz w:val="24"/>
                <w:szCs w:val="24"/>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lang w:val="uk-UA"/>
              </w:rPr>
              <w:t>Потенційний орендар має право передавати в суборенду орендоване ним майно.</w:t>
            </w:r>
          </w:p>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lang w:val="uk-UA"/>
              </w:rPr>
              <w:t>Згода на передачу орендованого майна в суборенду надається потенційному орендарю з передачі майна в оренду.</w:t>
            </w: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lang w:val="uk-UA"/>
              </w:rPr>
              <w:t>Н</w:t>
            </w:r>
            <w:r w:rsidRPr="008F6A48">
              <w:rPr>
                <w:rFonts w:ascii="Times New Roman" w:eastAsia="Calibri" w:hAnsi="Times New Roman" w:cs="Times New Roman"/>
                <w:color w:val="000000"/>
                <w:sz w:val="24"/>
                <w:szCs w:val="24"/>
              </w:rPr>
              <w:t>е передбачене</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rPr>
              <w:t>Вимоги до орендаря</w:t>
            </w:r>
            <w:r w:rsidRPr="008F6A48">
              <w:rPr>
                <w:rFonts w:ascii="Times New Roman" w:eastAsia="Calibri" w:hAnsi="Times New Roman" w:cs="Times New Roman"/>
                <w:color w:val="000000"/>
                <w:sz w:val="24"/>
                <w:szCs w:val="24"/>
                <w:lang w:val="uk-UA"/>
              </w:rPr>
              <w:t xml:space="preserve"> поширюються на суборендаря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 xml:space="preserve">Потенційний орендар </w:t>
            </w:r>
            <w:r w:rsidRPr="008F6A48">
              <w:rPr>
                <w:rFonts w:ascii="Times New Roman" w:eastAsia="Calibri" w:hAnsi="Times New Roman" w:cs="Times New Roman"/>
                <w:sz w:val="24"/>
                <w:szCs w:val="24"/>
                <w:lang w:val="uk-UA"/>
              </w:rPr>
              <w:t xml:space="preserve">(суборендар) </w:t>
            </w:r>
            <w:proofErr w:type="gramStart"/>
            <w:r w:rsidRPr="008F6A48">
              <w:rPr>
                <w:rFonts w:ascii="Times New Roman" w:eastAsia="Calibri" w:hAnsi="Times New Roman" w:cs="Times New Roman"/>
                <w:sz w:val="24"/>
                <w:szCs w:val="24"/>
              </w:rPr>
              <w:t>повинен</w:t>
            </w:r>
            <w:proofErr w:type="gramEnd"/>
            <w:r w:rsidRPr="008F6A48">
              <w:rPr>
                <w:rFonts w:ascii="Times New Roman" w:eastAsia="Calibri" w:hAnsi="Times New Roman" w:cs="Times New Roman"/>
                <w:sz w:val="24"/>
                <w:szCs w:val="24"/>
              </w:rPr>
              <w:t xml:space="preserve"> відповідати вимогам до особи орендаря, визначеним статтею 4 Закону України «Про оренду державного та комунального майна».</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rPr>
              <w:t xml:space="preserve">Вимоги </w:t>
            </w:r>
            <w:proofErr w:type="gramStart"/>
            <w:r w:rsidRPr="008F6A48">
              <w:rPr>
                <w:rFonts w:ascii="Times New Roman" w:eastAsia="Calibri" w:hAnsi="Times New Roman" w:cs="Times New Roman"/>
                <w:color w:val="000000"/>
                <w:sz w:val="24"/>
                <w:szCs w:val="24"/>
              </w:rPr>
              <w:t>до</w:t>
            </w:r>
            <w:proofErr w:type="gramEnd"/>
            <w:r w:rsidRPr="008F6A48">
              <w:rPr>
                <w:rFonts w:ascii="Times New Roman" w:eastAsia="Calibri" w:hAnsi="Times New Roman" w:cs="Times New Roman"/>
                <w:color w:val="000000"/>
                <w:sz w:val="24"/>
                <w:szCs w:val="24"/>
              </w:rPr>
              <w:t xml:space="preserve"> </w:t>
            </w:r>
            <w:r w:rsidRPr="008F6A48">
              <w:rPr>
                <w:rFonts w:ascii="Times New Roman" w:eastAsia="Calibri" w:hAnsi="Times New Roman" w:cs="Times New Roman"/>
                <w:color w:val="000000"/>
                <w:sz w:val="24"/>
                <w:szCs w:val="24"/>
                <w:lang w:val="uk-UA"/>
              </w:rPr>
              <w:t>договору суборенди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 xml:space="preserve">До договору суборенди застосовуються положення договору оренди </w:t>
            </w:r>
          </w:p>
        </w:tc>
      </w:tr>
      <w:tr w:rsidR="008F6A48" w:rsidRPr="008F6A48" w:rsidTr="000C4EA0">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sz w:val="24"/>
                <w:szCs w:val="24"/>
              </w:rPr>
              <w:t>Розмі</w:t>
            </w:r>
            <w:proofErr w:type="gramStart"/>
            <w:r w:rsidRPr="008F6A48">
              <w:rPr>
                <w:rFonts w:ascii="Times New Roman" w:eastAsia="Times New Roman" w:hAnsi="Times New Roman" w:cs="Times New Roman"/>
                <w:sz w:val="24"/>
                <w:szCs w:val="24"/>
              </w:rPr>
              <w:t>р</w:t>
            </w:r>
            <w:proofErr w:type="gramEnd"/>
            <w:r w:rsidRPr="008F6A48">
              <w:rPr>
                <w:rFonts w:ascii="Times New Roman" w:eastAsia="Times New Roman" w:hAnsi="Times New Roman" w:cs="Times New Roman"/>
                <w:sz w:val="24"/>
                <w:szCs w:val="24"/>
              </w:rPr>
              <w:t xml:space="preserve"> авансового</w:t>
            </w:r>
            <w:r w:rsidRPr="008F6A48">
              <w:rPr>
                <w:rFonts w:ascii="Times New Roman" w:eastAsia="Times New Roman" w:hAnsi="Times New Roman" w:cs="Times New Roman"/>
                <w:color w:val="000000"/>
                <w:sz w:val="24"/>
                <w:szCs w:val="24"/>
              </w:rPr>
              <w:t xml:space="preserve"> внеску</w:t>
            </w:r>
            <w:r w:rsidRPr="008F6A48">
              <w:rPr>
                <w:rFonts w:ascii="Times New Roman" w:eastAsia="Times New Roman" w:hAnsi="Times New Roman" w:cs="Times New Roman"/>
                <w:color w:val="000000"/>
                <w:sz w:val="24"/>
                <w:szCs w:val="24"/>
                <w:lang w:val="uk-UA"/>
              </w:rPr>
              <w:t xml:space="preserve"> (дві місячні орендні плати)</w:t>
            </w:r>
            <w:r w:rsidRPr="008F6A48">
              <w:rPr>
                <w:rFonts w:ascii="Times New Roman" w:eastAsia="Times New Roman" w:hAnsi="Times New Roman" w:cs="Times New Roman"/>
                <w:color w:val="000000"/>
                <w:sz w:val="24"/>
                <w:szCs w:val="24"/>
              </w:rPr>
              <w:t>, грн</w:t>
            </w:r>
            <w:r w:rsidRPr="008F6A48">
              <w:rPr>
                <w:rFonts w:ascii="Times New Roman" w:eastAsia="Times New Roman" w:hAnsi="Times New Roman" w:cs="Times New Roman"/>
                <w:color w:val="000000"/>
                <w:sz w:val="24"/>
                <w:szCs w:val="24"/>
                <w:lang w:val="uk-UA"/>
              </w:rPr>
              <w:t>.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2418,80 </w:t>
            </w:r>
            <w:r w:rsidRPr="008F6A48">
              <w:rPr>
                <w:rFonts w:ascii="Times New Roman" w:eastAsia="Calibri" w:hAnsi="Times New Roman" w:cs="Times New Roman"/>
                <w:sz w:val="24"/>
                <w:szCs w:val="24"/>
                <w:lang w:val="uk-UA"/>
              </w:rPr>
              <w:t>з ПДВ</w:t>
            </w:r>
            <w:r w:rsidRPr="008F6A48">
              <w:rPr>
                <w:rFonts w:ascii="Times New Roman" w:eastAsia="Times New Roman" w:hAnsi="Times New Roman" w:cs="Times New Roman"/>
                <w:sz w:val="24"/>
                <w:szCs w:val="24"/>
                <w:lang w:val="uk-UA"/>
              </w:rPr>
              <w:t xml:space="preserve"> </w:t>
            </w:r>
          </w:p>
        </w:tc>
      </w:tr>
      <w:tr w:rsidR="008F6A48" w:rsidRPr="008F6A48" w:rsidTr="000C4EA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FF0000"/>
                <w:sz w:val="24"/>
                <w:szCs w:val="24"/>
              </w:rPr>
            </w:pPr>
            <w:r w:rsidRPr="008F6A48">
              <w:rPr>
                <w:rFonts w:ascii="Times New Roman" w:eastAsia="Times New Roman" w:hAnsi="Times New Roman" w:cs="Times New Roman"/>
                <w:sz w:val="24"/>
                <w:szCs w:val="24"/>
                <w:lang w:val="uk-UA"/>
              </w:rPr>
              <w:t>Страхова вартість вказана у проекті Договору оренди</w:t>
            </w:r>
          </w:p>
        </w:tc>
      </w:tr>
      <w:tr w:rsidR="008F6A48" w:rsidRPr="008F6A48" w:rsidTr="000C4EA0">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8F6A48" w:rsidRPr="008F6A48" w:rsidRDefault="008F6A48" w:rsidP="008F6A48">
            <w:pPr>
              <w:spacing w:after="0" w:line="240" w:lineRule="auto"/>
              <w:jc w:val="center"/>
              <w:rPr>
                <w:rFonts w:ascii="Times New Roman" w:eastAsia="Calibri" w:hAnsi="Times New Roman" w:cs="Times New Roman"/>
                <w:b/>
                <w:bCs/>
                <w:color w:val="000000"/>
                <w:sz w:val="24"/>
                <w:szCs w:val="24"/>
              </w:rPr>
            </w:pPr>
            <w:r w:rsidRPr="008F6A48">
              <w:rPr>
                <w:rFonts w:ascii="Times New Roman" w:eastAsia="Calibri" w:hAnsi="Times New Roman" w:cs="Times New Roman"/>
                <w:b/>
                <w:bCs/>
                <w:color w:val="000000"/>
                <w:sz w:val="24"/>
                <w:szCs w:val="24"/>
              </w:rPr>
              <w:t>Інформація про аукціон та його умови</w:t>
            </w:r>
          </w:p>
        </w:tc>
      </w:tr>
      <w:tr w:rsidR="008F6A48" w:rsidRPr="008F6A48" w:rsidTr="000C4EA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FF0000"/>
                <w:sz w:val="24"/>
                <w:szCs w:val="24"/>
              </w:rPr>
            </w:pPr>
            <w:r w:rsidRPr="008F6A48">
              <w:rPr>
                <w:rFonts w:ascii="Times New Roman" w:eastAsia="Calibri" w:hAnsi="Times New Roman" w:cs="Times New Roman"/>
                <w:sz w:val="24"/>
                <w:szCs w:val="24"/>
              </w:rPr>
              <w:t xml:space="preserve">Дата аукціону </w:t>
            </w:r>
            <w:r w:rsidRPr="008F6A48">
              <w:rPr>
                <w:rFonts w:ascii="Times New Roman" w:eastAsia="Calibri" w:hAnsi="Times New Roman" w:cs="Times New Roman"/>
                <w:sz w:val="24"/>
                <w:szCs w:val="24"/>
                <w:lang w:val="uk-UA"/>
              </w:rPr>
              <w:t>17</w:t>
            </w:r>
            <w:r w:rsidRPr="008F6A48">
              <w:rPr>
                <w:rFonts w:ascii="Times New Roman" w:eastAsia="Calibri" w:hAnsi="Times New Roman" w:cs="Times New Roman"/>
                <w:sz w:val="24"/>
                <w:szCs w:val="24"/>
              </w:rPr>
              <w:t>.</w:t>
            </w:r>
            <w:r w:rsidRPr="008F6A48">
              <w:rPr>
                <w:rFonts w:ascii="Times New Roman" w:eastAsia="Calibri" w:hAnsi="Times New Roman" w:cs="Times New Roman"/>
                <w:sz w:val="24"/>
                <w:szCs w:val="24"/>
                <w:lang w:val="uk-UA"/>
              </w:rPr>
              <w:t>12</w:t>
            </w:r>
            <w:r w:rsidRPr="008F6A48">
              <w:rPr>
                <w:rFonts w:ascii="Times New Roman" w:eastAsia="Calibri" w:hAnsi="Times New Roman" w:cs="Times New Roman"/>
                <w:sz w:val="24"/>
                <w:szCs w:val="24"/>
              </w:rPr>
              <w:t>.2021 року. Час проведення аукціону встановлюється електронною торговою системою відповідно до вимог Порядку проведення електронних аукціоні</w:t>
            </w:r>
            <w:proofErr w:type="gramStart"/>
            <w:r w:rsidRPr="008F6A48">
              <w:rPr>
                <w:rFonts w:ascii="Times New Roman" w:eastAsia="Calibri" w:hAnsi="Times New Roman" w:cs="Times New Roman"/>
                <w:sz w:val="24"/>
                <w:szCs w:val="24"/>
              </w:rPr>
              <w:t>в</w:t>
            </w:r>
            <w:proofErr w:type="gramEnd"/>
            <w:r w:rsidRPr="008F6A48">
              <w:rPr>
                <w:rFonts w:ascii="Times New Roman" w:eastAsia="Calibri" w:hAnsi="Times New Roman" w:cs="Times New Roman"/>
                <w:sz w:val="24"/>
                <w:szCs w:val="24"/>
              </w:rPr>
              <w:t>.</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Електронний аукціон</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FF0000"/>
                <w:sz w:val="24"/>
                <w:szCs w:val="24"/>
              </w:rPr>
            </w:pPr>
            <w:r w:rsidRPr="008F6A48">
              <w:rPr>
                <w:rFonts w:ascii="Times New Roman" w:eastAsia="Calibri" w:hAnsi="Times New Roman" w:cs="Times New Roman"/>
                <w:sz w:val="24"/>
                <w:szCs w:val="24"/>
              </w:rPr>
              <w:t xml:space="preserve">Кінцевий строк подання заяви на участь в аукціоні </w:t>
            </w:r>
            <w:r w:rsidRPr="008F6A48">
              <w:rPr>
                <w:rFonts w:ascii="Times New Roman" w:eastAsia="Calibri" w:hAnsi="Times New Roman" w:cs="Times New Roman"/>
                <w:sz w:val="24"/>
                <w:szCs w:val="24"/>
                <w:lang w:val="uk-UA"/>
              </w:rPr>
              <w:t>16</w:t>
            </w:r>
            <w:r w:rsidRPr="008F6A48">
              <w:rPr>
                <w:rFonts w:ascii="Times New Roman" w:eastAsia="Calibri" w:hAnsi="Times New Roman" w:cs="Times New Roman"/>
                <w:sz w:val="24"/>
                <w:szCs w:val="24"/>
              </w:rPr>
              <w:t>.</w:t>
            </w:r>
            <w:r w:rsidRPr="008F6A48">
              <w:rPr>
                <w:rFonts w:ascii="Times New Roman" w:eastAsia="Calibri" w:hAnsi="Times New Roman" w:cs="Times New Roman"/>
                <w:sz w:val="24"/>
                <w:szCs w:val="24"/>
                <w:lang w:val="uk-UA"/>
              </w:rPr>
              <w:t>12</w:t>
            </w:r>
            <w:r w:rsidRPr="008F6A48">
              <w:rPr>
                <w:rFonts w:ascii="Times New Roman" w:eastAsia="Calibri" w:hAnsi="Times New Roman" w:cs="Times New Roman"/>
                <w:sz w:val="24"/>
                <w:szCs w:val="24"/>
              </w:rPr>
              <w:t xml:space="preserve">.2021 року, встановлюється електронною торговою системою для кожного електронного аукціону окремо в проміжку часу з 19-30 до 20-30 </w:t>
            </w:r>
            <w:r w:rsidRPr="008F6A48">
              <w:rPr>
                <w:rFonts w:ascii="Times New Roman" w:eastAsia="Calibri" w:hAnsi="Times New Roman" w:cs="Times New Roman"/>
                <w:sz w:val="24"/>
                <w:szCs w:val="24"/>
              </w:rPr>
              <w:lastRenderedPageBreak/>
              <w:t>години дня, що передує дню проведення електронного аукціону</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lastRenderedPageBreak/>
              <w:t>Розмі</w:t>
            </w:r>
            <w:proofErr w:type="gramStart"/>
            <w:r w:rsidRPr="008F6A48">
              <w:rPr>
                <w:rFonts w:ascii="Times New Roman" w:eastAsia="Calibri" w:hAnsi="Times New Roman" w:cs="Times New Roman"/>
                <w:color w:val="000000"/>
                <w:sz w:val="24"/>
                <w:szCs w:val="24"/>
              </w:rPr>
              <w:t>р</w:t>
            </w:r>
            <w:proofErr w:type="gramEnd"/>
            <w:r w:rsidRPr="008F6A48">
              <w:rPr>
                <w:rFonts w:ascii="Times New Roman" w:eastAsia="Calibri" w:hAnsi="Times New Roman" w:cs="Times New Roman"/>
                <w:color w:val="000000"/>
                <w:sz w:val="24"/>
                <w:szCs w:val="24"/>
              </w:rPr>
              <w:t xml:space="preserve">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12,10</w:t>
            </w:r>
          </w:p>
          <w:p w:rsidR="008F6A48" w:rsidRPr="008F6A48" w:rsidRDefault="008F6A48" w:rsidP="008F6A48">
            <w:pPr>
              <w:spacing w:after="0" w:line="240" w:lineRule="auto"/>
              <w:rPr>
                <w:rFonts w:ascii="Times New Roman" w:eastAsia="Calibri" w:hAnsi="Times New Roman" w:cs="Times New Roman"/>
                <w:sz w:val="24"/>
                <w:szCs w:val="24"/>
                <w:lang w:val="uk-UA"/>
              </w:rPr>
            </w:pP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Розмі</w:t>
            </w:r>
            <w:proofErr w:type="gramStart"/>
            <w:r w:rsidRPr="008F6A48">
              <w:rPr>
                <w:rFonts w:ascii="Times New Roman" w:eastAsia="Calibri" w:hAnsi="Times New Roman" w:cs="Times New Roman"/>
                <w:color w:val="000000"/>
                <w:sz w:val="24"/>
                <w:szCs w:val="24"/>
              </w:rPr>
              <w:t>р</w:t>
            </w:r>
            <w:proofErr w:type="gramEnd"/>
            <w:r w:rsidRPr="008F6A48">
              <w:rPr>
                <w:rFonts w:ascii="Times New Roman" w:eastAsia="Calibri" w:hAnsi="Times New Roman" w:cs="Times New Roman"/>
                <w:color w:val="000000"/>
                <w:sz w:val="24"/>
                <w:szCs w:val="24"/>
              </w:rPr>
              <w:t xml:space="preserve">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Times New Roman" w:hAnsi="Times New Roman" w:cs="Times New Roman"/>
                <w:sz w:val="24"/>
                <w:szCs w:val="24"/>
                <w:lang w:val="uk-UA"/>
              </w:rPr>
              <w:t>2418,80</w:t>
            </w:r>
          </w:p>
        </w:tc>
      </w:tr>
      <w:tr w:rsidR="008F6A48" w:rsidRPr="008F6A48" w:rsidTr="000C4EA0">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Розмі</w:t>
            </w:r>
            <w:proofErr w:type="gramStart"/>
            <w:r w:rsidRPr="008F6A48">
              <w:rPr>
                <w:rFonts w:ascii="Times New Roman" w:eastAsia="Calibri" w:hAnsi="Times New Roman" w:cs="Times New Roman"/>
                <w:color w:val="000000"/>
                <w:sz w:val="24"/>
                <w:szCs w:val="24"/>
              </w:rPr>
              <w:t>р</w:t>
            </w:r>
            <w:proofErr w:type="gramEnd"/>
            <w:r w:rsidRPr="008F6A48">
              <w:rPr>
                <w:rFonts w:ascii="Times New Roman" w:eastAsia="Calibri" w:hAnsi="Times New Roman" w:cs="Times New Roman"/>
                <w:color w:val="000000"/>
                <w:sz w:val="24"/>
                <w:szCs w:val="24"/>
              </w:rPr>
              <w:t xml:space="preserve">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rPr>
              <w:t>600,00</w:t>
            </w:r>
          </w:p>
        </w:tc>
      </w:tr>
      <w:tr w:rsidR="008F6A48" w:rsidRPr="008F6A48" w:rsidTr="000C4EA0">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lang w:val="uk-UA"/>
              </w:rPr>
              <w:t>4</w:t>
            </w:r>
          </w:p>
          <w:p w:rsidR="008F6A48" w:rsidRPr="008F6A48" w:rsidRDefault="008F6A48" w:rsidP="008F6A48">
            <w:pPr>
              <w:spacing w:after="0" w:line="240" w:lineRule="auto"/>
              <w:rPr>
                <w:rFonts w:ascii="Times New Roman" w:eastAsia="Calibri" w:hAnsi="Times New Roman" w:cs="Times New Roman"/>
                <w:sz w:val="24"/>
                <w:szCs w:val="24"/>
                <w:lang w:val="uk-UA"/>
              </w:rPr>
            </w:pPr>
          </w:p>
          <w:p w:rsidR="008F6A48" w:rsidRPr="008F6A48" w:rsidRDefault="008F6A48" w:rsidP="008F6A48">
            <w:pPr>
              <w:spacing w:after="0" w:line="240" w:lineRule="auto"/>
              <w:rPr>
                <w:rFonts w:ascii="Times New Roman" w:eastAsia="Calibri" w:hAnsi="Times New Roman" w:cs="Times New Roman"/>
                <w:sz w:val="24"/>
                <w:szCs w:val="24"/>
                <w:lang w:val="uk-UA"/>
              </w:rPr>
            </w:pPr>
          </w:p>
          <w:p w:rsidR="008F6A48" w:rsidRPr="008F6A48" w:rsidRDefault="008F6A48" w:rsidP="008F6A48">
            <w:pPr>
              <w:spacing w:after="0" w:line="240" w:lineRule="auto"/>
              <w:rPr>
                <w:rFonts w:ascii="Times New Roman" w:eastAsia="Calibri" w:hAnsi="Times New Roman" w:cs="Times New Roman"/>
                <w:sz w:val="24"/>
                <w:szCs w:val="24"/>
                <w:lang w:val="uk-UA"/>
              </w:rPr>
            </w:pPr>
          </w:p>
        </w:tc>
      </w:tr>
      <w:tr w:rsidR="008F6A48" w:rsidRPr="00580296"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lang w:val="uk-UA"/>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8F6A48" w:rsidRPr="008F6A48" w:rsidRDefault="00B502A0" w:rsidP="008F6A48">
            <w:pPr>
              <w:spacing w:after="0" w:line="240" w:lineRule="auto"/>
              <w:rPr>
                <w:rFonts w:ascii="Times New Roman" w:eastAsia="Calibri" w:hAnsi="Times New Roman" w:cs="Times New Roman"/>
                <w:color w:val="1155CC"/>
                <w:sz w:val="24"/>
                <w:szCs w:val="24"/>
                <w:u w:val="single"/>
                <w:lang w:val="uk-UA"/>
              </w:rPr>
            </w:pPr>
            <w:hyperlink r:id="rId16" w:tgtFrame="_blank" w:history="1">
              <w:r w:rsidR="008F6A48" w:rsidRPr="008F6A48">
                <w:rPr>
                  <w:rFonts w:ascii="Times New Roman" w:eastAsia="Calibri" w:hAnsi="Times New Roman" w:cs="Times New Roman"/>
                  <w:color w:val="0000FF"/>
                  <w:sz w:val="24"/>
                  <w:szCs w:val="24"/>
                  <w:u w:val="single"/>
                </w:rPr>
                <w:t>https</w:t>
              </w:r>
              <w:r w:rsidR="008F6A48" w:rsidRPr="008F6A48">
                <w:rPr>
                  <w:rFonts w:ascii="Times New Roman" w:eastAsia="Calibri" w:hAnsi="Times New Roman" w:cs="Times New Roman"/>
                  <w:color w:val="0000FF"/>
                  <w:sz w:val="24"/>
                  <w:szCs w:val="24"/>
                  <w:u w:val="single"/>
                  <w:lang w:val="uk-UA"/>
                </w:rPr>
                <w:t>://</w:t>
              </w:r>
              <w:r w:rsidR="008F6A48" w:rsidRPr="008F6A48">
                <w:rPr>
                  <w:rFonts w:ascii="Times New Roman" w:eastAsia="Calibri" w:hAnsi="Times New Roman" w:cs="Times New Roman"/>
                  <w:color w:val="0000FF"/>
                  <w:sz w:val="24"/>
                  <w:szCs w:val="24"/>
                  <w:u w:val="single"/>
                </w:rPr>
                <w:t>prozorro</w:t>
              </w:r>
              <w:r w:rsidR="008F6A48" w:rsidRPr="008F6A48">
                <w:rPr>
                  <w:rFonts w:ascii="Times New Roman" w:eastAsia="Calibri" w:hAnsi="Times New Roman" w:cs="Times New Roman"/>
                  <w:color w:val="0000FF"/>
                  <w:sz w:val="24"/>
                  <w:szCs w:val="24"/>
                  <w:u w:val="single"/>
                  <w:lang w:val="uk-UA"/>
                </w:rPr>
                <w:t>.</w:t>
              </w:r>
              <w:r w:rsidR="008F6A48" w:rsidRPr="008F6A48">
                <w:rPr>
                  <w:rFonts w:ascii="Times New Roman" w:eastAsia="Calibri" w:hAnsi="Times New Roman" w:cs="Times New Roman"/>
                  <w:color w:val="0000FF"/>
                  <w:sz w:val="24"/>
                  <w:szCs w:val="24"/>
                  <w:u w:val="single"/>
                </w:rPr>
                <w:t>sale</w:t>
              </w:r>
              <w:r w:rsidR="008F6A48" w:rsidRPr="008F6A48">
                <w:rPr>
                  <w:rFonts w:ascii="Times New Roman" w:eastAsia="Calibri" w:hAnsi="Times New Roman" w:cs="Times New Roman"/>
                  <w:color w:val="0000FF"/>
                  <w:sz w:val="24"/>
                  <w:szCs w:val="24"/>
                  <w:u w:val="single"/>
                  <w:lang w:val="uk-UA"/>
                </w:rPr>
                <w:t>/</w:t>
              </w:r>
              <w:r w:rsidR="008F6A48" w:rsidRPr="008F6A48">
                <w:rPr>
                  <w:rFonts w:ascii="Times New Roman" w:eastAsia="Calibri" w:hAnsi="Times New Roman" w:cs="Times New Roman"/>
                  <w:color w:val="0000FF"/>
                  <w:sz w:val="24"/>
                  <w:szCs w:val="24"/>
                  <w:u w:val="single"/>
                </w:rPr>
                <w:t>info</w:t>
              </w:r>
              <w:r w:rsidR="008F6A48" w:rsidRPr="008F6A48">
                <w:rPr>
                  <w:rFonts w:ascii="Times New Roman" w:eastAsia="Calibri" w:hAnsi="Times New Roman" w:cs="Times New Roman"/>
                  <w:color w:val="0000FF"/>
                  <w:sz w:val="24"/>
                  <w:szCs w:val="24"/>
                  <w:u w:val="single"/>
                  <w:lang w:val="uk-UA"/>
                </w:rPr>
                <w:t>/</w:t>
              </w:r>
              <w:r w:rsidR="008F6A48" w:rsidRPr="008F6A48">
                <w:rPr>
                  <w:rFonts w:ascii="Times New Roman" w:eastAsia="Calibri" w:hAnsi="Times New Roman" w:cs="Times New Roman"/>
                  <w:color w:val="0000FF"/>
                  <w:sz w:val="24"/>
                  <w:szCs w:val="24"/>
                  <w:u w:val="single"/>
                </w:rPr>
                <w:t>elektronni</w:t>
              </w:r>
              <w:r w:rsidR="008F6A48" w:rsidRPr="008F6A48">
                <w:rPr>
                  <w:rFonts w:ascii="Times New Roman" w:eastAsia="Calibri" w:hAnsi="Times New Roman" w:cs="Times New Roman"/>
                  <w:color w:val="0000FF"/>
                  <w:sz w:val="24"/>
                  <w:szCs w:val="24"/>
                  <w:u w:val="single"/>
                  <w:lang w:val="uk-UA"/>
                </w:rPr>
                <w:t>-</w:t>
              </w:r>
              <w:r w:rsidR="008F6A48" w:rsidRPr="008F6A48">
                <w:rPr>
                  <w:rFonts w:ascii="Times New Roman" w:eastAsia="Calibri" w:hAnsi="Times New Roman" w:cs="Times New Roman"/>
                  <w:color w:val="0000FF"/>
                  <w:sz w:val="24"/>
                  <w:szCs w:val="24"/>
                  <w:u w:val="single"/>
                </w:rPr>
                <w:t>majdanchiki</w:t>
              </w:r>
              <w:r w:rsidR="008F6A48" w:rsidRPr="008F6A48">
                <w:rPr>
                  <w:rFonts w:ascii="Times New Roman" w:eastAsia="Calibri" w:hAnsi="Times New Roman" w:cs="Times New Roman"/>
                  <w:color w:val="0000FF"/>
                  <w:sz w:val="24"/>
                  <w:szCs w:val="24"/>
                  <w:u w:val="single"/>
                  <w:lang w:val="uk-UA"/>
                </w:rPr>
                <w:t>-</w:t>
              </w:r>
              <w:r w:rsidR="008F6A48" w:rsidRPr="008F6A48">
                <w:rPr>
                  <w:rFonts w:ascii="Times New Roman" w:eastAsia="Calibri" w:hAnsi="Times New Roman" w:cs="Times New Roman"/>
                  <w:color w:val="0000FF"/>
                  <w:sz w:val="24"/>
                  <w:szCs w:val="24"/>
                  <w:u w:val="single"/>
                </w:rPr>
                <w:t>ets</w:t>
              </w:r>
              <w:r w:rsidR="008F6A48" w:rsidRPr="008F6A48">
                <w:rPr>
                  <w:rFonts w:ascii="Times New Roman" w:eastAsia="Calibri" w:hAnsi="Times New Roman" w:cs="Times New Roman"/>
                  <w:color w:val="0000FF"/>
                  <w:sz w:val="24"/>
                  <w:szCs w:val="24"/>
                  <w:u w:val="single"/>
                  <w:lang w:val="uk-UA"/>
                </w:rPr>
                <w:t>-</w:t>
              </w:r>
              <w:r w:rsidR="008F6A48" w:rsidRPr="008F6A48">
                <w:rPr>
                  <w:rFonts w:ascii="Times New Roman" w:eastAsia="Calibri" w:hAnsi="Times New Roman" w:cs="Times New Roman"/>
                  <w:color w:val="0000FF"/>
                  <w:sz w:val="24"/>
                  <w:szCs w:val="24"/>
                  <w:u w:val="single"/>
                </w:rPr>
                <w:t>prozorroprodazhi</w:t>
              </w:r>
              <w:r w:rsidR="008F6A48" w:rsidRPr="008F6A48">
                <w:rPr>
                  <w:rFonts w:ascii="Times New Roman" w:eastAsia="Calibri" w:hAnsi="Times New Roman" w:cs="Times New Roman"/>
                  <w:color w:val="0000FF"/>
                  <w:sz w:val="24"/>
                  <w:szCs w:val="24"/>
                  <w:u w:val="single"/>
                  <w:lang w:val="uk-UA"/>
                </w:rPr>
                <w:t>-</w:t>
              </w:r>
              <w:r w:rsidR="008F6A48" w:rsidRPr="008F6A48">
                <w:rPr>
                  <w:rFonts w:ascii="Times New Roman" w:eastAsia="Calibri" w:hAnsi="Times New Roman" w:cs="Times New Roman"/>
                  <w:color w:val="0000FF"/>
                  <w:sz w:val="24"/>
                  <w:szCs w:val="24"/>
                  <w:u w:val="single"/>
                </w:rPr>
                <w:t>cbd</w:t>
              </w:r>
              <w:r w:rsidR="008F6A48" w:rsidRPr="008F6A48">
                <w:rPr>
                  <w:rFonts w:ascii="Times New Roman" w:eastAsia="Calibri" w:hAnsi="Times New Roman" w:cs="Times New Roman"/>
                  <w:color w:val="0000FF"/>
                  <w:sz w:val="24"/>
                  <w:szCs w:val="24"/>
                  <w:u w:val="single"/>
                  <w:lang w:val="uk-UA"/>
                </w:rPr>
                <w:t>2</w:t>
              </w:r>
            </w:hyperlink>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8F6A48" w:rsidRPr="008F6A48" w:rsidRDefault="008F6A48" w:rsidP="008F6A48">
            <w:pPr>
              <w:spacing w:after="0" w:line="240" w:lineRule="auto"/>
              <w:rPr>
                <w:rFonts w:ascii="Times New Roman" w:eastAsia="Calibri" w:hAnsi="Times New Roman" w:cs="Times New Roman"/>
                <w:bCs/>
                <w:color w:val="000000"/>
                <w:sz w:val="24"/>
                <w:szCs w:val="24"/>
                <w:lang w:val="uk-UA" w:eastAsia="en-US"/>
              </w:rPr>
            </w:pPr>
            <w:r w:rsidRPr="008F6A48">
              <w:rPr>
                <w:rFonts w:ascii="Times New Roman" w:eastAsia="Calibri" w:hAnsi="Times New Roman" w:cs="Times New Roman"/>
                <w:bCs/>
                <w:color w:val="000000"/>
                <w:sz w:val="24"/>
                <w:szCs w:val="24"/>
                <w:lang w:val="uk-UA" w:eastAsia="en-US"/>
              </w:rPr>
              <w:t>Оператор електронного майданчика здійснює перерахування гарантійного внеску на казначейські рахунки за такими реквізитами:</w:t>
            </w:r>
            <w:r w:rsidRPr="008F6A48">
              <w:rPr>
                <w:rFonts w:ascii="Times New Roman" w:eastAsia="Calibri" w:hAnsi="Times New Roman" w:cs="Times New Roman"/>
                <w:bCs/>
                <w:color w:val="000000"/>
                <w:sz w:val="24"/>
                <w:szCs w:val="24"/>
                <w:lang w:val="uk-UA" w:eastAsia="en-US"/>
              </w:rPr>
              <w:br/>
              <w:t xml:space="preserve">в національній валюті: </w:t>
            </w:r>
            <w:r w:rsidRPr="008F6A48">
              <w:rPr>
                <w:rFonts w:ascii="Times New Roman" w:eastAsia="Calibri" w:hAnsi="Times New Roman" w:cs="Times New Roman"/>
                <w:bCs/>
                <w:sz w:val="24"/>
                <w:szCs w:val="24"/>
                <w:lang w:val="uk-UA" w:eastAsia="en-US"/>
              </w:rPr>
              <w:t xml:space="preserve">загальний фонд бюджету інші надходження </w:t>
            </w:r>
            <w:r w:rsidRPr="008F6A48">
              <w:rPr>
                <w:rFonts w:ascii="Times New Roman" w:eastAsia="Calibri" w:hAnsi="Times New Roman" w:cs="Times New Roman"/>
                <w:bCs/>
                <w:sz w:val="24"/>
                <w:szCs w:val="24"/>
                <w:lang w:val="uk-UA" w:eastAsia="en-US"/>
              </w:rPr>
              <w:br/>
            </w:r>
            <w:r w:rsidRPr="008F6A48">
              <w:rPr>
                <w:rFonts w:ascii="Times New Roman" w:eastAsia="Calibri" w:hAnsi="Times New Roman" w:cs="Times New Roman"/>
                <w:bCs/>
                <w:color w:val="000000"/>
                <w:sz w:val="24"/>
                <w:szCs w:val="24"/>
                <w:lang w:val="uk-UA" w:eastAsia="en-US"/>
              </w:rPr>
              <w:t>Одержувач: ГУК Львiв/Новороздільська тг/24060300</w:t>
            </w:r>
          </w:p>
          <w:p w:rsidR="008F6A48" w:rsidRPr="008F6A48" w:rsidRDefault="008F6A48" w:rsidP="008F6A48">
            <w:pPr>
              <w:spacing w:after="0" w:line="240" w:lineRule="auto"/>
              <w:rPr>
                <w:rFonts w:ascii="Times New Roman" w:eastAsia="Calibri" w:hAnsi="Times New Roman" w:cs="Times New Roman"/>
                <w:bCs/>
                <w:color w:val="000000"/>
                <w:sz w:val="24"/>
                <w:szCs w:val="24"/>
                <w:lang w:val="uk-UA" w:eastAsia="en-US"/>
              </w:rPr>
            </w:pPr>
            <w:r w:rsidRPr="008F6A48">
              <w:rPr>
                <w:rFonts w:ascii="Times New Roman" w:eastAsia="Calibri" w:hAnsi="Times New Roman" w:cs="Times New Roman"/>
                <w:bCs/>
                <w:color w:val="000000"/>
                <w:sz w:val="24"/>
                <w:szCs w:val="24"/>
                <w:lang w:val="uk-UA" w:eastAsia="en-US"/>
              </w:rPr>
              <w:t>Рахунок № UA258999980314080544000013937</w:t>
            </w:r>
            <w:r w:rsidRPr="008F6A48">
              <w:rPr>
                <w:rFonts w:ascii="Times New Roman" w:eastAsia="Calibri" w:hAnsi="Times New Roman" w:cs="Times New Roman"/>
                <w:bCs/>
                <w:color w:val="000000"/>
                <w:sz w:val="24"/>
                <w:szCs w:val="24"/>
                <w:lang w:val="uk-UA" w:eastAsia="en-US"/>
              </w:rPr>
              <w:br/>
              <w:t>(для перерахування гарантійного внеску)</w:t>
            </w:r>
            <w:r w:rsidRPr="008F6A48">
              <w:rPr>
                <w:rFonts w:ascii="Times New Roman" w:eastAsia="Calibri" w:hAnsi="Times New Roman" w:cs="Times New Roman"/>
                <w:bCs/>
                <w:color w:val="000000"/>
                <w:sz w:val="24"/>
                <w:szCs w:val="24"/>
                <w:lang w:val="uk-UA" w:eastAsia="en-US"/>
              </w:rPr>
              <w:br/>
              <w:t xml:space="preserve">Банк одержувача: ДКСУ </w:t>
            </w:r>
            <w:r w:rsidRPr="008F6A48">
              <w:rPr>
                <w:rFonts w:ascii="Times New Roman" w:eastAsia="Calibri" w:hAnsi="Times New Roman" w:cs="Times New Roman"/>
                <w:bCs/>
                <w:color w:val="000000"/>
                <w:sz w:val="24"/>
                <w:szCs w:val="24"/>
                <w:lang w:val="uk-UA" w:eastAsia="en-US"/>
              </w:rPr>
              <w:br/>
              <w:t>Код ЄДРПОУ 38008294</w:t>
            </w:r>
            <w:r w:rsidRPr="008F6A48">
              <w:rPr>
                <w:rFonts w:ascii="Times New Roman" w:eastAsia="Calibri" w:hAnsi="Times New Roman" w:cs="Times New Roman"/>
                <w:bCs/>
                <w:color w:val="000000"/>
                <w:sz w:val="24"/>
                <w:szCs w:val="24"/>
                <w:lang w:val="uk-UA" w:eastAsia="en-US"/>
              </w:rPr>
              <w:br/>
              <w:t>Призначення платежу: (обов’язково вказати за що)</w:t>
            </w:r>
          </w:p>
          <w:p w:rsidR="008F6A48" w:rsidRPr="008F6A48" w:rsidRDefault="008F6A48" w:rsidP="008F6A48">
            <w:pPr>
              <w:spacing w:after="0" w:line="240" w:lineRule="auto"/>
              <w:rPr>
                <w:rFonts w:ascii="Times New Roman" w:eastAsia="Calibri" w:hAnsi="Times New Roman" w:cs="Times New Roman"/>
                <w:bCs/>
                <w:color w:val="000000"/>
                <w:sz w:val="24"/>
                <w:szCs w:val="24"/>
                <w:lang w:val="uk-UA" w:eastAsia="en-US"/>
              </w:rPr>
            </w:pPr>
          </w:p>
          <w:p w:rsidR="008F6A48" w:rsidRPr="008F6A48" w:rsidRDefault="008F6A48" w:rsidP="008F6A48">
            <w:pPr>
              <w:spacing w:after="0" w:line="240" w:lineRule="auto"/>
              <w:rPr>
                <w:rFonts w:ascii="Times New Roman" w:eastAsia="Calibri" w:hAnsi="Times New Roman" w:cs="Times New Roman"/>
                <w:bCs/>
                <w:sz w:val="24"/>
                <w:szCs w:val="24"/>
                <w:lang w:val="uk-UA" w:eastAsia="en-US"/>
              </w:rPr>
            </w:pPr>
            <w:r w:rsidRPr="008F6A48">
              <w:rPr>
                <w:rFonts w:ascii="Times New Roman" w:eastAsia="Calibri" w:hAnsi="Times New Roman" w:cs="Times New Roman"/>
                <w:bCs/>
                <w:color w:val="000000"/>
                <w:sz w:val="24"/>
                <w:szCs w:val="24"/>
                <w:lang w:val="uk-UA" w:eastAsia="en-US"/>
              </w:rPr>
              <w:t>Оператор електронного майданчика здійснює перерахування реєстраційного внеску та переможець аукціону здійснює перерахування авансового внеску та орендної плати на казначейські рахунки за такими реквізитами:</w:t>
            </w:r>
            <w:r w:rsidRPr="008F6A48">
              <w:rPr>
                <w:rFonts w:ascii="Times New Roman" w:eastAsia="Calibri" w:hAnsi="Times New Roman" w:cs="Times New Roman"/>
                <w:bCs/>
                <w:color w:val="000000"/>
                <w:sz w:val="24"/>
                <w:szCs w:val="24"/>
                <w:lang w:val="uk-UA" w:eastAsia="en-US"/>
              </w:rPr>
              <w:br/>
              <w:t xml:space="preserve">в </w:t>
            </w:r>
            <w:r w:rsidRPr="008F6A48">
              <w:rPr>
                <w:rFonts w:ascii="Times New Roman" w:eastAsia="Calibri" w:hAnsi="Times New Roman" w:cs="Times New Roman"/>
                <w:bCs/>
                <w:sz w:val="24"/>
                <w:szCs w:val="24"/>
                <w:lang w:val="uk-UA" w:eastAsia="en-US"/>
              </w:rPr>
              <w:t xml:space="preserve">національній валюті: </w:t>
            </w:r>
          </w:p>
          <w:p w:rsidR="008F6A48" w:rsidRPr="008F6A48" w:rsidRDefault="008F6A48" w:rsidP="008F6A48">
            <w:pPr>
              <w:spacing w:after="0" w:line="240" w:lineRule="auto"/>
              <w:rPr>
                <w:rFonts w:ascii="Times New Roman" w:eastAsia="Calibri" w:hAnsi="Times New Roman" w:cs="Times New Roman"/>
                <w:bCs/>
                <w:sz w:val="24"/>
                <w:szCs w:val="24"/>
                <w:lang w:val="uk-UA" w:eastAsia="en-US"/>
              </w:rPr>
            </w:pPr>
            <w:r w:rsidRPr="008F6A48">
              <w:rPr>
                <w:rFonts w:ascii="Times New Roman" w:eastAsia="Calibri" w:hAnsi="Times New Roman" w:cs="Times New Roman"/>
                <w:bCs/>
                <w:sz w:val="24"/>
                <w:szCs w:val="24"/>
                <w:lang w:val="uk-UA" w:eastAsia="en-US"/>
              </w:rPr>
              <w:t>Одержувач: Комунальне некомерційне підприємство  «Новороздільська міська лікарня»</w:t>
            </w:r>
          </w:p>
          <w:p w:rsidR="008F6A48" w:rsidRPr="008F6A48" w:rsidRDefault="008F6A48" w:rsidP="008F6A48">
            <w:pPr>
              <w:spacing w:after="0" w:line="240" w:lineRule="auto"/>
              <w:rPr>
                <w:rFonts w:ascii="Times New Roman" w:eastAsia="MS Mincho" w:hAnsi="Times New Roman" w:cs="Times New Roman"/>
                <w:sz w:val="24"/>
                <w:szCs w:val="24"/>
                <w:lang w:val="uk-UA"/>
              </w:rPr>
            </w:pPr>
            <w:r w:rsidRPr="008F6A48">
              <w:rPr>
                <w:rFonts w:ascii="Times New Roman" w:eastAsia="Calibri" w:hAnsi="Times New Roman" w:cs="Times New Roman"/>
                <w:bCs/>
                <w:sz w:val="24"/>
                <w:szCs w:val="24"/>
                <w:lang w:val="uk-UA" w:eastAsia="en-US"/>
              </w:rPr>
              <w:t>Рахунок UA313257960000026009301548938</w:t>
            </w:r>
            <w:r w:rsidRPr="008F6A48">
              <w:rPr>
                <w:rFonts w:ascii="Times New Roman" w:eastAsia="Calibri" w:hAnsi="Times New Roman" w:cs="Times New Roman"/>
                <w:bCs/>
                <w:sz w:val="24"/>
                <w:szCs w:val="24"/>
                <w:lang w:val="uk-UA" w:eastAsia="en-US"/>
              </w:rPr>
              <w:br/>
              <w:t>(для перерахування орендної плати, реєстраційного та авансового внеску)</w:t>
            </w:r>
            <w:r w:rsidRPr="008F6A48">
              <w:rPr>
                <w:rFonts w:ascii="Times New Roman" w:eastAsia="Calibri" w:hAnsi="Times New Roman" w:cs="Times New Roman"/>
                <w:bCs/>
                <w:sz w:val="24"/>
                <w:szCs w:val="24"/>
                <w:lang w:val="uk-UA" w:eastAsia="en-US"/>
              </w:rPr>
              <w:br/>
              <w:t xml:space="preserve">Банк одержувача: </w:t>
            </w:r>
            <w:r w:rsidRPr="008F6A48">
              <w:rPr>
                <w:rFonts w:ascii="Times New Roman" w:eastAsia="MS Mincho" w:hAnsi="Times New Roman" w:cs="Times New Roman"/>
                <w:sz w:val="24"/>
                <w:szCs w:val="24"/>
                <w:lang w:val="uk-UA"/>
              </w:rPr>
              <w:t>Львівська філія АТ «Ощадбанк»</w:t>
            </w:r>
          </w:p>
          <w:p w:rsidR="008F6A48" w:rsidRPr="008F6A48" w:rsidRDefault="008F6A48" w:rsidP="008F6A48">
            <w:pPr>
              <w:spacing w:after="0" w:line="240" w:lineRule="auto"/>
              <w:rPr>
                <w:rFonts w:ascii="Times New Roman" w:eastAsia="Calibri" w:hAnsi="Times New Roman" w:cs="Times New Roman"/>
                <w:color w:val="FF0000"/>
                <w:sz w:val="24"/>
                <w:szCs w:val="24"/>
                <w:lang w:val="uk-UA"/>
              </w:rPr>
            </w:pPr>
            <w:r w:rsidRPr="008F6A48">
              <w:rPr>
                <w:rFonts w:ascii="Times New Roman" w:eastAsia="Calibri" w:hAnsi="Times New Roman" w:cs="Times New Roman"/>
                <w:bCs/>
                <w:sz w:val="24"/>
                <w:szCs w:val="24"/>
                <w:lang w:val="uk-UA" w:eastAsia="en-US"/>
              </w:rPr>
              <w:t xml:space="preserve"> Код ЄДРПОУ </w:t>
            </w:r>
            <w:r w:rsidRPr="008F6A48">
              <w:rPr>
                <w:rFonts w:ascii="Times New Roman" w:eastAsia="MS Mincho" w:hAnsi="Times New Roman" w:cs="Times New Roman"/>
                <w:sz w:val="24"/>
                <w:szCs w:val="24"/>
              </w:rPr>
              <w:t>20764314</w:t>
            </w:r>
            <w:r w:rsidRPr="008F6A48">
              <w:rPr>
                <w:rFonts w:ascii="Times New Roman" w:eastAsia="Calibri" w:hAnsi="Times New Roman" w:cs="Times New Roman"/>
                <w:bCs/>
                <w:sz w:val="24"/>
                <w:szCs w:val="24"/>
                <w:lang w:val="uk-UA" w:eastAsia="en-US"/>
              </w:rPr>
              <w:br/>
              <w:t>Призначення платежу: (обов’язково вказати за що)</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lang w:val="uk-UA"/>
              </w:rPr>
              <w:t>2</w:t>
            </w:r>
            <w:r w:rsidRPr="008F6A48">
              <w:rPr>
                <w:rFonts w:ascii="Times New Roman" w:eastAsia="Calibri" w:hAnsi="Times New Roman" w:cs="Times New Roman"/>
                <w:color w:val="000000"/>
                <w:sz w:val="24"/>
                <w:szCs w:val="24"/>
              </w:rPr>
              <w:t>5 календарних днів з дати оприлюднення оголошення електронною торговою системою про передачу майна в оренду</w:t>
            </w:r>
          </w:p>
          <w:p w:rsidR="008F6A48" w:rsidRPr="008F6A48" w:rsidRDefault="008F6A48" w:rsidP="008F6A48">
            <w:pPr>
              <w:spacing w:after="0" w:line="240" w:lineRule="auto"/>
              <w:rPr>
                <w:rFonts w:ascii="Times New Roman" w:eastAsia="Calibri" w:hAnsi="Times New Roman" w:cs="Times New Roman"/>
                <w:color w:val="000000"/>
                <w:sz w:val="24"/>
                <w:szCs w:val="24"/>
              </w:rPr>
            </w:pPr>
          </w:p>
          <w:p w:rsidR="008F6A48" w:rsidRPr="008F6A48" w:rsidRDefault="008F6A48" w:rsidP="008F6A48">
            <w:pPr>
              <w:spacing w:after="0" w:line="240" w:lineRule="auto"/>
              <w:rPr>
                <w:rFonts w:ascii="Times New Roman" w:eastAsia="Calibri" w:hAnsi="Times New Roman" w:cs="Times New Roman"/>
                <w:color w:val="000000"/>
                <w:sz w:val="24"/>
                <w:szCs w:val="24"/>
              </w:rPr>
            </w:pPr>
          </w:p>
        </w:tc>
      </w:tr>
      <w:tr w:rsidR="008F6A48" w:rsidRPr="008F6A48" w:rsidTr="000C4EA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Arial" w:eastAsia="Calibri" w:hAnsi="Arial" w:cs="Arial"/>
                <w:sz w:val="24"/>
                <w:szCs w:val="24"/>
              </w:rPr>
            </w:pPr>
            <w:r w:rsidRPr="008F6A48">
              <w:rPr>
                <w:rFonts w:ascii="Times New Roman" w:eastAsia="Calibri" w:hAnsi="Times New Roman" w:cs="Times New Roman"/>
                <w:color w:val="000000"/>
                <w:sz w:val="24"/>
                <w:szCs w:val="24"/>
              </w:rPr>
              <w:t xml:space="preserve">Додається до </w:t>
            </w:r>
            <w:r w:rsidRPr="008F6A48">
              <w:rPr>
                <w:rFonts w:ascii="Times New Roman" w:eastAsia="Calibri" w:hAnsi="Times New Roman" w:cs="Times New Roman"/>
                <w:color w:val="000000"/>
                <w:sz w:val="24"/>
                <w:szCs w:val="24"/>
                <w:lang w:val="uk-UA"/>
              </w:rPr>
              <w:t xml:space="preserve">цього </w:t>
            </w:r>
            <w:r w:rsidRPr="008F6A48">
              <w:rPr>
                <w:rFonts w:ascii="Times New Roman" w:eastAsia="Calibri" w:hAnsi="Times New Roman" w:cs="Times New Roman"/>
                <w:color w:val="000000"/>
                <w:sz w:val="24"/>
                <w:szCs w:val="24"/>
              </w:rPr>
              <w:t xml:space="preserve">оголошення </w:t>
            </w:r>
          </w:p>
        </w:tc>
      </w:tr>
      <w:tr w:rsidR="008F6A48" w:rsidRPr="008F6A48" w:rsidTr="000C4EA0">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F6A48" w:rsidRPr="008F6A48" w:rsidRDefault="008F6A48" w:rsidP="008F6A48">
            <w:pPr>
              <w:spacing w:after="0" w:line="240" w:lineRule="auto"/>
              <w:jc w:val="center"/>
              <w:rPr>
                <w:rFonts w:ascii="Times New Roman" w:eastAsia="Calibri" w:hAnsi="Times New Roman" w:cs="Times New Roman"/>
                <w:b/>
                <w:bCs/>
                <w:color w:val="000000"/>
                <w:sz w:val="24"/>
                <w:szCs w:val="24"/>
              </w:rPr>
            </w:pPr>
            <w:r w:rsidRPr="008F6A48">
              <w:rPr>
                <w:rFonts w:ascii="Times New Roman" w:eastAsia="Calibri" w:hAnsi="Times New Roman" w:cs="Times New Roman"/>
                <w:b/>
                <w:bCs/>
                <w:color w:val="000000"/>
                <w:sz w:val="24"/>
                <w:szCs w:val="24"/>
              </w:rPr>
              <w:t>Інша додаткова інформація</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color w:val="000000"/>
                <w:sz w:val="24"/>
                <w:szCs w:val="24"/>
              </w:rPr>
            </w:pPr>
            <w:r w:rsidRPr="008F6A48">
              <w:rPr>
                <w:rFonts w:ascii="Times New Roman" w:eastAsia="Calibri" w:hAnsi="Times New Roman" w:cs="Times New Roman"/>
                <w:color w:val="000000"/>
                <w:sz w:val="24"/>
                <w:szCs w:val="24"/>
              </w:rPr>
              <w:lastRenderedPageBreak/>
              <w:t xml:space="preserve">Чи зобов’язаний орендар компенсувати витрати, </w:t>
            </w:r>
            <w:proofErr w:type="gramStart"/>
            <w:r w:rsidRPr="008F6A48">
              <w:rPr>
                <w:rFonts w:ascii="Times New Roman" w:eastAsia="Calibri" w:hAnsi="Times New Roman" w:cs="Times New Roman"/>
                <w:color w:val="000000"/>
                <w:sz w:val="24"/>
                <w:szCs w:val="24"/>
              </w:rPr>
              <w:t>пов’язан</w:t>
            </w:r>
            <w:proofErr w:type="gramEnd"/>
            <w:r w:rsidRPr="008F6A48">
              <w:rPr>
                <w:rFonts w:ascii="Times New Roman" w:eastAsia="Calibri" w:hAnsi="Times New Roman" w:cs="Times New Roman"/>
                <w:color w:val="000000"/>
                <w:sz w:val="24"/>
                <w:szCs w:val="24"/>
              </w:rPr>
              <w:t>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b/>
                <w:bCs/>
                <w:color w:val="FF0000"/>
                <w:sz w:val="24"/>
                <w:szCs w:val="24"/>
                <w:lang w:val="uk-UA"/>
              </w:rPr>
            </w:pPr>
            <w:r w:rsidRPr="008F6A48">
              <w:rPr>
                <w:rFonts w:ascii="Times New Roman" w:eastAsia="Calibri" w:hAnsi="Times New Roman" w:cs="Times New Roman"/>
                <w:color w:val="000000"/>
                <w:sz w:val="24"/>
                <w:szCs w:val="24"/>
                <w:lang w:val="uk-UA"/>
              </w:rPr>
              <w:t>Так</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Calibri" w:hAnsi="Times New Roman" w:cs="Times New Roman"/>
                <w:sz w:val="24"/>
                <w:szCs w:val="24"/>
              </w:rPr>
              <w:t>Сума компенсації витрат, пов’язаних з проведенням незалежної оцінки, грн</w:t>
            </w:r>
            <w:r w:rsidRPr="008F6A48">
              <w:rPr>
                <w:rFonts w:ascii="Times New Roman" w:eastAsia="Calibri" w:hAnsi="Times New Roman" w:cs="Times New Roman"/>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3000,0</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lang w:val="uk-UA"/>
              </w:rPr>
            </w:pPr>
            <w:proofErr w:type="gramStart"/>
            <w:r w:rsidRPr="008F6A48">
              <w:rPr>
                <w:rFonts w:ascii="Times New Roman" w:eastAsia="MS Mincho" w:hAnsi="Times New Roman" w:cs="Times New Roman"/>
                <w:sz w:val="24"/>
                <w:szCs w:val="24"/>
              </w:rPr>
              <w:t>Чи ма</w:t>
            </w:r>
            <w:proofErr w:type="gramEnd"/>
            <w:r w:rsidRPr="008F6A48">
              <w:rPr>
                <w:rFonts w:ascii="Times New Roman" w:eastAsia="MS Mincho" w:hAnsi="Times New Roman" w:cs="Times New Roman"/>
                <w:sz w:val="24"/>
                <w:szCs w:val="24"/>
              </w:rPr>
              <w:t>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sz w:val="24"/>
                <w:szCs w:val="24"/>
              </w:rPr>
            </w:pPr>
            <w:r w:rsidRPr="008F6A48">
              <w:rPr>
                <w:rFonts w:ascii="Times New Roman" w:eastAsia="Calibri" w:hAnsi="Times New Roman" w:cs="Times New Roman"/>
                <w:sz w:val="24"/>
                <w:szCs w:val="24"/>
                <w:lang w:val="uk-UA"/>
              </w:rPr>
              <w:t>Так</w:t>
            </w:r>
          </w:p>
        </w:tc>
      </w:tr>
      <w:tr w:rsidR="008F6A48" w:rsidRPr="008F6A48" w:rsidTr="000C4EA0">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F6A48" w:rsidRPr="008F6A48" w:rsidRDefault="008F6A48" w:rsidP="008F6A48">
            <w:pPr>
              <w:spacing w:after="0" w:line="240" w:lineRule="auto"/>
              <w:jc w:val="center"/>
              <w:rPr>
                <w:rFonts w:ascii="Times New Roman" w:eastAsia="Calibri" w:hAnsi="Times New Roman" w:cs="Times New Roman"/>
                <w:b/>
                <w:bCs/>
                <w:color w:val="000000"/>
                <w:sz w:val="24"/>
                <w:szCs w:val="24"/>
              </w:rPr>
            </w:pPr>
            <w:r w:rsidRPr="008F6A48">
              <w:rPr>
                <w:rFonts w:ascii="Times New Roman" w:eastAsia="Calibri" w:hAnsi="Times New Roman" w:cs="Times New Roman"/>
                <w:b/>
                <w:bCs/>
                <w:color w:val="000000"/>
                <w:sz w:val="24"/>
                <w:szCs w:val="24"/>
              </w:rPr>
              <w:t xml:space="preserve">Інформація </w:t>
            </w:r>
            <w:proofErr w:type="gramStart"/>
            <w:r w:rsidRPr="008F6A48">
              <w:rPr>
                <w:rFonts w:ascii="Times New Roman" w:eastAsia="Calibri" w:hAnsi="Times New Roman" w:cs="Times New Roman"/>
                <w:b/>
                <w:bCs/>
                <w:color w:val="000000"/>
                <w:sz w:val="24"/>
                <w:szCs w:val="24"/>
              </w:rPr>
              <w:t>про</w:t>
            </w:r>
            <w:proofErr w:type="gramEnd"/>
            <w:r w:rsidRPr="008F6A48">
              <w:rPr>
                <w:rFonts w:ascii="Times New Roman" w:eastAsia="Calibri" w:hAnsi="Times New Roman" w:cs="Times New Roman"/>
                <w:b/>
                <w:bCs/>
                <w:color w:val="000000"/>
                <w:sz w:val="24"/>
                <w:szCs w:val="24"/>
              </w:rPr>
              <w:t xml:space="preserve"> об'єкт оренди, що міститься в Переліку першого типу, в обсязі, визначеному пунктом 26 Порядку міститься за посиланням:</w:t>
            </w:r>
          </w:p>
        </w:tc>
      </w:tr>
      <w:tr w:rsidR="008F6A48" w:rsidRPr="008F6A48" w:rsidTr="000C4EA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8F6A48" w:rsidRPr="008F6A48" w:rsidRDefault="008F6A48" w:rsidP="008F6A48">
            <w:pPr>
              <w:spacing w:after="0" w:line="240" w:lineRule="auto"/>
              <w:rPr>
                <w:rFonts w:ascii="Times New Roman" w:eastAsia="Calibri" w:hAnsi="Times New Roman" w:cs="Times New Roman"/>
                <w:sz w:val="24"/>
                <w:szCs w:val="24"/>
                <w:u w:val="single"/>
              </w:rPr>
            </w:pPr>
            <w:r w:rsidRPr="008F6A48">
              <w:rPr>
                <w:rFonts w:ascii="Times New Roman" w:eastAsia="MS Mincho" w:hAnsi="Times New Roman" w:cs="Times New Roman"/>
                <w:sz w:val="24"/>
                <w:szCs w:val="24"/>
              </w:rPr>
              <w:t>https://sales.tsbgalcontract.org.ua/asset_rent/RGL001-UA-20210916-51981?</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MS Mincho" w:hAnsi="Times New Roman" w:cs="Times New Roman"/>
                <w:sz w:val="24"/>
                <w:szCs w:val="24"/>
              </w:rPr>
            </w:pPr>
            <w:r w:rsidRPr="008F6A48">
              <w:rPr>
                <w:rFonts w:ascii="Times New Roman" w:eastAsia="MS Mincho" w:hAnsi="Times New Roman" w:cs="Times New Roman"/>
                <w:sz w:val="24"/>
                <w:szCs w:val="24"/>
              </w:rPr>
              <w:t>ID об'єкту:</w:t>
            </w:r>
          </w:p>
          <w:p w:rsidR="008F6A48" w:rsidRPr="008F6A48" w:rsidRDefault="008F6A48" w:rsidP="008F6A48">
            <w:pPr>
              <w:spacing w:after="0" w:line="240" w:lineRule="auto"/>
              <w:rPr>
                <w:rFonts w:ascii="Times New Roman" w:eastAsia="Calibri" w:hAnsi="Times New Roman" w:cs="Times New Roman"/>
                <w:sz w:val="24"/>
                <w:szCs w:val="24"/>
                <w:lang w:val="uk-UA"/>
              </w:rPr>
            </w:pPr>
            <w:r w:rsidRPr="008F6A48">
              <w:rPr>
                <w:rFonts w:ascii="Times New Roman" w:eastAsia="MS Mincho" w:hAnsi="Times New Roman" w:cs="Times New Roman"/>
                <w:sz w:val="24"/>
                <w:szCs w:val="24"/>
              </w:rPr>
              <w:t>RGL001-UA-20210916-51981</w:t>
            </w:r>
          </w:p>
        </w:tc>
      </w:tr>
      <w:tr w:rsidR="008F6A48" w:rsidRPr="008F6A48" w:rsidTr="000C4EA0">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i/>
                <w:iCs/>
                <w:sz w:val="24"/>
                <w:szCs w:val="24"/>
              </w:rPr>
            </w:pPr>
            <w:r w:rsidRPr="008F6A48">
              <w:rPr>
                <w:rFonts w:ascii="Times New Roman" w:eastAsia="Calibri" w:hAnsi="Times New Roman" w:cs="Times New Roman"/>
                <w:i/>
                <w:iCs/>
                <w:sz w:val="24"/>
                <w:szCs w:val="24"/>
              </w:rPr>
              <w:t>Умовні скорочення:</w:t>
            </w:r>
            <w:r w:rsidRPr="008F6A48">
              <w:rPr>
                <w:rFonts w:ascii="Times New Roman" w:eastAsia="Calibri" w:hAnsi="Times New Roman" w:cs="Times New Roman"/>
                <w:i/>
                <w:iCs/>
                <w:sz w:val="24"/>
                <w:szCs w:val="24"/>
              </w:rPr>
              <w:br/>
              <w:t>Закон - Закон України "Про оренду державного та комунального майна";</w:t>
            </w:r>
            <w:r w:rsidRPr="008F6A48">
              <w:rPr>
                <w:rFonts w:ascii="Times New Roman" w:eastAsia="Calibri" w:hAnsi="Times New Roman" w:cs="Times New Roman"/>
                <w:i/>
                <w:iCs/>
                <w:sz w:val="24"/>
                <w:szCs w:val="24"/>
              </w:rPr>
              <w:br/>
              <w:t>Постанова - постанова Кабінету Міні</w:t>
            </w:r>
            <w:proofErr w:type="gramStart"/>
            <w:r w:rsidRPr="008F6A48">
              <w:rPr>
                <w:rFonts w:ascii="Times New Roman" w:eastAsia="Calibri" w:hAnsi="Times New Roman" w:cs="Times New Roman"/>
                <w:i/>
                <w:iCs/>
                <w:sz w:val="24"/>
                <w:szCs w:val="24"/>
              </w:rPr>
              <w:t>стр</w:t>
            </w:r>
            <w:proofErr w:type="gramEnd"/>
            <w:r w:rsidRPr="008F6A48">
              <w:rPr>
                <w:rFonts w:ascii="Times New Roman" w:eastAsia="Calibri" w:hAnsi="Times New Roman" w:cs="Times New Roman"/>
                <w:i/>
                <w:iCs/>
                <w:sz w:val="24"/>
                <w:szCs w:val="24"/>
              </w:rPr>
              <w:t>ів України від 03.06.2020 № 483 "Деякі питання оренди державного та комунального майна";</w:t>
            </w:r>
            <w:r w:rsidRPr="008F6A48">
              <w:rPr>
                <w:rFonts w:ascii="Times New Roman" w:eastAsia="Calibri" w:hAnsi="Times New Roman" w:cs="Times New Roman"/>
                <w:i/>
                <w:iCs/>
                <w:sz w:val="24"/>
                <w:szCs w:val="24"/>
              </w:rPr>
              <w:br/>
              <w:t>Порядок - Порядок передачі в оренду державного та комунального майна, затверджений Постановою.</w:t>
            </w:r>
          </w:p>
        </w:tc>
      </w:tr>
      <w:tr w:rsidR="008F6A48" w:rsidRPr="008F6A48" w:rsidTr="000C4EA0">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8F6A48" w:rsidRPr="008F6A48" w:rsidRDefault="008F6A48" w:rsidP="008F6A48">
            <w:pPr>
              <w:spacing w:after="0" w:line="240" w:lineRule="auto"/>
              <w:rPr>
                <w:rFonts w:ascii="Times New Roman" w:eastAsia="Calibri" w:hAnsi="Times New Roman" w:cs="Times New Roman"/>
                <w:i/>
                <w:iCs/>
                <w:sz w:val="24"/>
                <w:szCs w:val="24"/>
              </w:rPr>
            </w:pPr>
            <w:r w:rsidRPr="008F6A48">
              <w:rPr>
                <w:rFonts w:ascii="Times New Roman" w:eastAsia="Calibri" w:hAnsi="Times New Roman" w:cs="Times New Roman"/>
                <w:i/>
                <w:iCs/>
                <w:sz w:val="24"/>
                <w:szCs w:val="24"/>
              </w:rPr>
              <w:t>Реєстраційний внесок - сума коштів у розмі</w:t>
            </w:r>
            <w:proofErr w:type="gramStart"/>
            <w:r w:rsidRPr="008F6A48">
              <w:rPr>
                <w:rFonts w:ascii="Times New Roman" w:eastAsia="Calibri" w:hAnsi="Times New Roman" w:cs="Times New Roman"/>
                <w:i/>
                <w:iCs/>
                <w:sz w:val="24"/>
                <w:szCs w:val="24"/>
              </w:rPr>
              <w:t>р</w:t>
            </w:r>
            <w:proofErr w:type="gramEnd"/>
            <w:r w:rsidRPr="008F6A48">
              <w:rPr>
                <w:rFonts w:ascii="Times New Roman" w:eastAsia="Calibri" w:hAnsi="Times New Roman" w:cs="Times New Roman"/>
                <w:i/>
                <w:iCs/>
                <w:sz w:val="24"/>
                <w:szCs w:val="24"/>
              </w:rPr>
              <w:t>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w:t>
            </w:r>
          </w:p>
        </w:tc>
      </w:tr>
    </w:tbl>
    <w:p w:rsidR="008F6A48" w:rsidRPr="008F6A48" w:rsidRDefault="008F6A48" w:rsidP="008F6A48">
      <w:pPr>
        <w:keepNext/>
        <w:keepLines/>
        <w:spacing w:after="0" w:line="240" w:lineRule="auto"/>
        <w:jc w:val="center"/>
        <w:rPr>
          <w:rFonts w:ascii="Times New Roman" w:eastAsia="Times New Roman" w:hAnsi="Times New Roman" w:cs="Times New Roman"/>
          <w:b/>
          <w:sz w:val="26"/>
          <w:szCs w:val="26"/>
        </w:rPr>
      </w:pPr>
    </w:p>
    <w:p w:rsidR="008F6A48" w:rsidRPr="008F6A48" w:rsidRDefault="008F6A48" w:rsidP="008F6A48">
      <w:pPr>
        <w:keepNext/>
        <w:keepLines/>
        <w:spacing w:after="0" w:line="240" w:lineRule="auto"/>
        <w:jc w:val="center"/>
        <w:rPr>
          <w:rFonts w:ascii="Times New Roman" w:eastAsia="Times New Roman" w:hAnsi="Times New Roman" w:cs="Times New Roman"/>
          <w:b/>
          <w:sz w:val="26"/>
          <w:szCs w:val="26"/>
          <w:lang w:val="uk-UA"/>
        </w:rPr>
      </w:pPr>
      <w:r w:rsidRPr="008F6A48">
        <w:rPr>
          <w:rFonts w:ascii="Times New Roman" w:eastAsia="Times New Roman" w:hAnsi="Times New Roman" w:cs="Times New Roman"/>
          <w:b/>
          <w:sz w:val="26"/>
          <w:szCs w:val="26"/>
          <w:lang w:val="uk-UA"/>
        </w:rPr>
        <w:t>Договір №_____________</w:t>
      </w:r>
    </w:p>
    <w:p w:rsidR="008F6A48" w:rsidRPr="008F6A48" w:rsidRDefault="008F6A48" w:rsidP="008F6A48">
      <w:pPr>
        <w:keepNext/>
        <w:keepLines/>
        <w:spacing w:after="0" w:line="240" w:lineRule="auto"/>
        <w:jc w:val="center"/>
        <w:rPr>
          <w:rFonts w:ascii="Times New Roman" w:eastAsia="Times New Roman" w:hAnsi="Times New Roman" w:cs="Times New Roman"/>
          <w:b/>
          <w:sz w:val="26"/>
          <w:szCs w:val="26"/>
          <w:lang w:val="uk-UA"/>
        </w:rPr>
      </w:pPr>
      <w:r w:rsidRPr="008F6A48">
        <w:rPr>
          <w:rFonts w:ascii="Times New Roman" w:eastAsia="Times New Roman" w:hAnsi="Times New Roman" w:cs="Times New Roman"/>
          <w:b/>
          <w:sz w:val="26"/>
          <w:szCs w:val="26"/>
          <w:lang w:val="uk-UA"/>
        </w:rPr>
        <w:t xml:space="preserve">оренди індивідуально визначеного нерухомого майна, що належить до комунальної власності Новороздільської територіальної громади </w:t>
      </w:r>
    </w:p>
    <w:p w:rsidR="008F6A48" w:rsidRPr="008F6A48" w:rsidRDefault="008F6A48" w:rsidP="008F6A48">
      <w:pPr>
        <w:keepNext/>
        <w:keepLines/>
        <w:spacing w:before="120" w:after="120" w:line="240" w:lineRule="auto"/>
        <w:jc w:val="center"/>
        <w:rPr>
          <w:rFonts w:ascii="Times New Roman" w:eastAsia="Times New Roman" w:hAnsi="Times New Roman" w:cs="Times New Roman"/>
          <w:b/>
          <w:sz w:val="28"/>
          <w:szCs w:val="28"/>
        </w:rPr>
      </w:pPr>
      <w:r w:rsidRPr="008F6A48">
        <w:rPr>
          <w:rFonts w:ascii="Times New Roman" w:eastAsia="Times New Roman" w:hAnsi="Times New Roman" w:cs="Times New Roman"/>
          <w:b/>
          <w:sz w:val="28"/>
          <w:szCs w:val="28"/>
          <w:lang w:val="en-US"/>
        </w:rPr>
        <w:t>I</w:t>
      </w:r>
      <w:r w:rsidRPr="008F6A48">
        <w:rPr>
          <w:rFonts w:ascii="Times New Roman" w:eastAsia="Times New Roman" w:hAnsi="Times New Roman" w:cs="Times New Roman"/>
          <w:b/>
          <w:sz w:val="28"/>
          <w:szCs w:val="28"/>
        </w:rPr>
        <w:t xml:space="preserve">. </w:t>
      </w:r>
      <w:r w:rsidRPr="008F6A48">
        <w:rPr>
          <w:rFonts w:ascii="Times New Roman" w:eastAsia="Times New Roman" w:hAnsi="Times New Roman" w:cs="Times New Roman"/>
          <w:b/>
          <w:sz w:val="28"/>
          <w:szCs w:val="28"/>
          <w:lang w:val="uk-UA"/>
        </w:rPr>
        <w:t xml:space="preserve">Змінювані умови договору (далі </w:t>
      </w:r>
      <w:r w:rsidRPr="008F6A48">
        <w:rPr>
          <w:rFonts w:ascii="Times New Roman" w:eastAsia="Times New Roman" w:hAnsi="Times New Roman" w:cs="Times New Roman"/>
          <w:b/>
          <w:sz w:val="28"/>
          <w:szCs w:val="28"/>
        </w:rPr>
        <w:t xml:space="preserve">- </w:t>
      </w:r>
      <w:r w:rsidRPr="008F6A48">
        <w:rPr>
          <w:rFonts w:ascii="Times New Roman" w:eastAsia="Times New Roman" w:hAnsi="Times New Roman" w:cs="Times New Roman"/>
          <w:b/>
          <w:sz w:val="28"/>
          <w:szCs w:val="28"/>
          <w:lang w:val="uk-UA"/>
        </w:rPr>
        <w:t>Умови)</w:t>
      </w:r>
    </w:p>
    <w:tbl>
      <w:tblPr>
        <w:tblW w:w="10661" w:type="dxa"/>
        <w:tblInd w:w="-601" w:type="dxa"/>
        <w:tblLayout w:type="fixed"/>
        <w:tblLook w:val="04A0"/>
      </w:tblPr>
      <w:tblGrid>
        <w:gridCol w:w="770"/>
        <w:gridCol w:w="17"/>
        <w:gridCol w:w="2051"/>
        <w:gridCol w:w="1157"/>
        <w:gridCol w:w="146"/>
        <w:gridCol w:w="566"/>
        <w:gridCol w:w="734"/>
        <w:gridCol w:w="1327"/>
        <w:gridCol w:w="473"/>
        <w:gridCol w:w="372"/>
        <w:gridCol w:w="245"/>
        <w:gridCol w:w="84"/>
        <w:gridCol w:w="1221"/>
        <w:gridCol w:w="1498"/>
      </w:tblGrid>
      <w:tr w:rsidR="008F6A48" w:rsidRPr="008F6A48" w:rsidTr="000C4EA0">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1</w:t>
            </w:r>
          </w:p>
        </w:tc>
        <w:tc>
          <w:tcPr>
            <w:tcW w:w="3920" w:type="dxa"/>
            <w:gridSpan w:val="4"/>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 xml:space="preserve">Найменування населеного пункту </w:t>
            </w:r>
          </w:p>
        </w:tc>
        <w:tc>
          <w:tcPr>
            <w:tcW w:w="5954" w:type="dxa"/>
            <w:gridSpan w:val="8"/>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 м. Новий Розділ</w:t>
            </w:r>
          </w:p>
        </w:tc>
      </w:tr>
      <w:tr w:rsidR="008F6A48" w:rsidRPr="008F6A48" w:rsidTr="000C4EA0">
        <w:trPr>
          <w:trHeight w:val="320"/>
        </w:trPr>
        <w:tc>
          <w:tcPr>
            <w:tcW w:w="787" w:type="dxa"/>
            <w:gridSpan w:val="2"/>
            <w:tcBorders>
              <w:top w:val="nil"/>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2</w:t>
            </w:r>
          </w:p>
        </w:tc>
        <w:tc>
          <w:tcPr>
            <w:tcW w:w="2051" w:type="dxa"/>
            <w:tcBorders>
              <w:top w:val="nil"/>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Дата</w:t>
            </w:r>
          </w:p>
        </w:tc>
        <w:tc>
          <w:tcPr>
            <w:tcW w:w="7823" w:type="dxa"/>
            <w:gridSpan w:val="11"/>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 </w:t>
            </w:r>
          </w:p>
        </w:tc>
      </w:tr>
      <w:tr w:rsidR="008F6A48" w:rsidRPr="008F6A48" w:rsidTr="000C4EA0">
        <w:trPr>
          <w:trHeight w:val="2860"/>
        </w:trPr>
        <w:tc>
          <w:tcPr>
            <w:tcW w:w="787" w:type="dxa"/>
            <w:gridSpan w:val="2"/>
            <w:tcBorders>
              <w:top w:val="nil"/>
              <w:left w:val="single" w:sz="4" w:space="0" w:color="000000"/>
              <w:bottom w:val="single" w:sz="4" w:space="0" w:color="000000"/>
              <w:right w:val="single" w:sz="4" w:space="0" w:color="000000"/>
            </w:tcBorders>
            <w:vAlign w:val="center"/>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3</w:t>
            </w:r>
          </w:p>
        </w:tc>
        <w:tc>
          <w:tcPr>
            <w:tcW w:w="2051" w:type="dxa"/>
            <w:tcBorders>
              <w:top w:val="nil"/>
              <w:left w:val="nil"/>
              <w:bottom w:val="single" w:sz="4" w:space="0" w:color="000000"/>
              <w:right w:val="single" w:sz="4" w:space="0" w:color="000000"/>
            </w:tcBorders>
            <w:vAlign w:val="center"/>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Сторони</w:t>
            </w:r>
          </w:p>
        </w:tc>
        <w:tc>
          <w:tcPr>
            <w:tcW w:w="1303" w:type="dxa"/>
            <w:gridSpan w:val="2"/>
            <w:tcBorders>
              <w:top w:val="nil"/>
              <w:left w:val="nil"/>
              <w:bottom w:val="single" w:sz="4" w:space="0" w:color="000000"/>
              <w:right w:val="single" w:sz="4" w:space="0" w:color="000000"/>
            </w:tcBorders>
            <w:vAlign w:val="center"/>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Наймену</w:t>
            </w:r>
            <w:r w:rsidRPr="008F6A48">
              <w:rPr>
                <w:rFonts w:ascii="Times New Roman" w:eastAsia="Times New Roman" w:hAnsi="Times New Roman" w:cs="Times New Roman"/>
                <w:color w:val="000000"/>
                <w:sz w:val="24"/>
                <w:szCs w:val="24"/>
                <w:lang w:val="en-US"/>
              </w:rPr>
              <w:t>-</w:t>
            </w:r>
            <w:r w:rsidRPr="008F6A48">
              <w:rPr>
                <w:rFonts w:ascii="Times New Roman" w:eastAsia="Times New Roman" w:hAnsi="Times New Roman" w:cs="Times New Roman"/>
                <w:color w:val="000000"/>
                <w:sz w:val="24"/>
                <w:szCs w:val="24"/>
                <w:lang w:val="uk-UA"/>
              </w:rPr>
              <w:t>вання</w:t>
            </w:r>
          </w:p>
        </w:tc>
        <w:tc>
          <w:tcPr>
            <w:tcW w:w="1300" w:type="dxa"/>
            <w:gridSpan w:val="2"/>
            <w:tcBorders>
              <w:top w:val="nil"/>
              <w:left w:val="nil"/>
              <w:bottom w:val="single" w:sz="4" w:space="0" w:color="000000"/>
              <w:right w:val="single" w:sz="4" w:space="0" w:color="000000"/>
            </w:tcBorders>
            <w:vAlign w:val="center"/>
            <w:hideMark/>
          </w:tcPr>
          <w:p w:rsidR="008F6A48" w:rsidRPr="008F6A48" w:rsidRDefault="008F6A48" w:rsidP="008F6A48">
            <w:pPr>
              <w:spacing w:after="0" w:line="240" w:lineRule="auto"/>
              <w:ind w:right="-82"/>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Код згідно з Єдиним державним реєстром юридичних осіб, фізичних осіб -підприємців і громадських формувань</w:t>
            </w:r>
          </w:p>
        </w:tc>
        <w:tc>
          <w:tcPr>
            <w:tcW w:w="1327" w:type="dxa"/>
            <w:tcBorders>
              <w:top w:val="nil"/>
              <w:left w:val="nil"/>
              <w:bottom w:val="single" w:sz="4" w:space="0" w:color="000000"/>
              <w:right w:val="single" w:sz="4" w:space="0" w:color="000000"/>
            </w:tcBorders>
            <w:vAlign w:val="center"/>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Адреса місцезнахо-дження</w:t>
            </w:r>
          </w:p>
        </w:tc>
        <w:tc>
          <w:tcPr>
            <w:tcW w:w="1174" w:type="dxa"/>
            <w:gridSpan w:val="4"/>
            <w:tcBorders>
              <w:top w:val="nil"/>
              <w:left w:val="nil"/>
              <w:bottom w:val="single" w:sz="4" w:space="0" w:color="000000"/>
              <w:right w:val="single" w:sz="4" w:space="0" w:color="000000"/>
            </w:tcBorders>
            <w:vAlign w:val="center"/>
            <w:hideMark/>
          </w:tcPr>
          <w:p w:rsidR="008F6A48" w:rsidRPr="008F6A48" w:rsidRDefault="008F6A48" w:rsidP="008F6A48">
            <w:pPr>
              <w:spacing w:after="0" w:line="240" w:lineRule="auto"/>
              <w:ind w:right="-45"/>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Прізвище, ім’я, по батькові (за наявності) особи, що підписала договір</w:t>
            </w:r>
          </w:p>
        </w:tc>
        <w:tc>
          <w:tcPr>
            <w:tcW w:w="1221" w:type="dxa"/>
            <w:tcBorders>
              <w:top w:val="nil"/>
              <w:left w:val="nil"/>
              <w:bottom w:val="single" w:sz="4" w:space="0" w:color="000000"/>
              <w:right w:val="single" w:sz="4" w:space="0" w:color="000000"/>
            </w:tcBorders>
            <w:vAlign w:val="center"/>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Посада особи, що підписала договір</w:t>
            </w:r>
          </w:p>
        </w:tc>
        <w:tc>
          <w:tcPr>
            <w:tcW w:w="1498" w:type="dxa"/>
            <w:tcBorders>
              <w:top w:val="nil"/>
              <w:left w:val="nil"/>
              <w:bottom w:val="single" w:sz="4" w:space="0" w:color="000000"/>
              <w:right w:val="single" w:sz="4" w:space="0" w:color="000000"/>
            </w:tcBorders>
            <w:vAlign w:val="center"/>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Посилання на документ, який надає повноважен-ня на підписання договору (статут, положення, наказ, довіреність тощо)</w:t>
            </w:r>
          </w:p>
        </w:tc>
      </w:tr>
      <w:tr w:rsidR="008F6A48" w:rsidRPr="008F6A48" w:rsidTr="000C4EA0">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45"/>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3.1.</w:t>
            </w:r>
          </w:p>
        </w:tc>
        <w:tc>
          <w:tcPr>
            <w:tcW w:w="2051" w:type="dxa"/>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rPr>
            </w:pPr>
            <w:r w:rsidRPr="008F6A48">
              <w:rPr>
                <w:rFonts w:ascii="Times New Roman" w:eastAsia="Times New Roman" w:hAnsi="Times New Roman" w:cs="Times New Roman"/>
                <w:color w:val="000000"/>
                <w:sz w:val="24"/>
                <w:szCs w:val="24"/>
              </w:rPr>
              <w:t>Орендодавець</w:t>
            </w:r>
          </w:p>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p>
        </w:tc>
        <w:tc>
          <w:tcPr>
            <w:tcW w:w="1303" w:type="dxa"/>
            <w:gridSpan w:val="2"/>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rPr>
            </w:pPr>
            <w:r w:rsidRPr="008F6A48">
              <w:rPr>
                <w:rFonts w:ascii="Times New Roman" w:eastAsia="Times New Roman" w:hAnsi="Times New Roman" w:cs="Times New Roman"/>
                <w:color w:val="000000"/>
                <w:sz w:val="24"/>
                <w:szCs w:val="24"/>
              </w:rPr>
              <w:t>Виконавчий комітет Новорозді</w:t>
            </w:r>
            <w:r w:rsidRPr="008F6A48">
              <w:rPr>
                <w:rFonts w:ascii="Times New Roman" w:eastAsia="Times New Roman" w:hAnsi="Times New Roman" w:cs="Times New Roman"/>
                <w:color w:val="000000"/>
                <w:sz w:val="24"/>
                <w:szCs w:val="24"/>
              </w:rPr>
              <w:lastRenderedPageBreak/>
              <w:t xml:space="preserve">льської міської </w:t>
            </w:r>
            <w:proofErr w:type="gramStart"/>
            <w:r w:rsidRPr="008F6A48">
              <w:rPr>
                <w:rFonts w:ascii="Times New Roman" w:eastAsia="Times New Roman" w:hAnsi="Times New Roman" w:cs="Times New Roman"/>
                <w:color w:val="000000"/>
                <w:sz w:val="24"/>
                <w:szCs w:val="24"/>
              </w:rPr>
              <w:t>ради</w:t>
            </w:r>
            <w:proofErr w:type="gramEnd"/>
          </w:p>
        </w:tc>
        <w:tc>
          <w:tcPr>
            <w:tcW w:w="1300" w:type="dxa"/>
            <w:gridSpan w:val="2"/>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rPr>
            </w:pPr>
          </w:p>
          <w:p w:rsidR="008F6A48" w:rsidRPr="008F6A48" w:rsidRDefault="008F6A48" w:rsidP="008F6A48">
            <w:pPr>
              <w:spacing w:after="0" w:line="240" w:lineRule="auto"/>
              <w:jc w:val="center"/>
              <w:rPr>
                <w:rFonts w:ascii="Times New Roman" w:eastAsia="Times New Roman" w:hAnsi="Times New Roman" w:cs="Times New Roman"/>
                <w:color w:val="000000"/>
                <w:sz w:val="24"/>
                <w:szCs w:val="24"/>
              </w:rPr>
            </w:pPr>
            <w:r w:rsidRPr="008F6A48">
              <w:rPr>
                <w:rFonts w:ascii="Times New Roman" w:eastAsia="Times New Roman" w:hAnsi="Times New Roman" w:cs="Times New Roman"/>
                <w:color w:val="000000"/>
                <w:sz w:val="24"/>
                <w:szCs w:val="24"/>
              </w:rPr>
              <w:t>04056210</w:t>
            </w:r>
          </w:p>
        </w:tc>
        <w:tc>
          <w:tcPr>
            <w:tcW w:w="1327" w:type="dxa"/>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ind w:right="-34"/>
              <w:jc w:val="center"/>
              <w:rPr>
                <w:rFonts w:ascii="Times New Roman" w:eastAsia="Times New Roman" w:hAnsi="Times New Roman" w:cs="Times New Roman"/>
                <w:color w:val="000000"/>
                <w:sz w:val="24"/>
                <w:szCs w:val="24"/>
              </w:rPr>
            </w:pPr>
            <w:r w:rsidRPr="008F6A48">
              <w:rPr>
                <w:rFonts w:ascii="Times New Roman" w:eastAsia="Calibri" w:hAnsi="Times New Roman" w:cs="Times New Roman"/>
                <w:sz w:val="24"/>
                <w:szCs w:val="24"/>
              </w:rPr>
              <w:t>м. Новий Розділ, вул. Грушевськ</w:t>
            </w:r>
            <w:r w:rsidRPr="008F6A48">
              <w:rPr>
                <w:rFonts w:ascii="Times New Roman" w:eastAsia="Calibri" w:hAnsi="Times New Roman" w:cs="Times New Roman"/>
                <w:sz w:val="24"/>
                <w:szCs w:val="24"/>
              </w:rPr>
              <w:lastRenderedPageBreak/>
              <w:t>ого, буд. 24, Стрийського району, Львівської області  81652</w:t>
            </w:r>
          </w:p>
        </w:tc>
        <w:tc>
          <w:tcPr>
            <w:tcW w:w="1174" w:type="dxa"/>
            <w:gridSpan w:val="4"/>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rPr>
            </w:pPr>
            <w:r w:rsidRPr="008F6A48">
              <w:rPr>
                <w:rFonts w:ascii="Times New Roman" w:eastAsia="Times New Roman" w:hAnsi="Times New Roman" w:cs="Times New Roman"/>
                <w:color w:val="000000"/>
                <w:sz w:val="24"/>
                <w:szCs w:val="24"/>
              </w:rPr>
              <w:lastRenderedPageBreak/>
              <w:t>Яценко  Ярина Володимирівна</w:t>
            </w:r>
          </w:p>
        </w:tc>
        <w:tc>
          <w:tcPr>
            <w:tcW w:w="1221" w:type="dxa"/>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rPr>
            </w:pPr>
            <w:r w:rsidRPr="008F6A48">
              <w:rPr>
                <w:rFonts w:ascii="Times New Roman" w:eastAsia="Times New Roman" w:hAnsi="Times New Roman" w:cs="Times New Roman"/>
                <w:color w:val="000000"/>
                <w:sz w:val="24"/>
                <w:szCs w:val="24"/>
              </w:rPr>
              <w:t>Міський голова</w:t>
            </w:r>
          </w:p>
        </w:tc>
        <w:tc>
          <w:tcPr>
            <w:tcW w:w="1498" w:type="dxa"/>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rPr>
            </w:pPr>
            <w:r w:rsidRPr="008F6A48">
              <w:rPr>
                <w:rFonts w:ascii="Times New Roman" w:eastAsia="Times New Roman" w:hAnsi="Times New Roman" w:cs="Times New Roman"/>
                <w:color w:val="000000"/>
                <w:sz w:val="24"/>
                <w:szCs w:val="24"/>
              </w:rPr>
              <w:t xml:space="preserve">Закон України «Про </w:t>
            </w:r>
            <w:proofErr w:type="gramStart"/>
            <w:r w:rsidRPr="008F6A48">
              <w:rPr>
                <w:rFonts w:ascii="Times New Roman" w:eastAsia="Times New Roman" w:hAnsi="Times New Roman" w:cs="Times New Roman"/>
                <w:color w:val="000000"/>
                <w:sz w:val="24"/>
                <w:szCs w:val="24"/>
              </w:rPr>
              <w:t>м</w:t>
            </w:r>
            <w:proofErr w:type="gramEnd"/>
            <w:r w:rsidRPr="008F6A48">
              <w:rPr>
                <w:rFonts w:ascii="Times New Roman" w:eastAsia="Times New Roman" w:hAnsi="Times New Roman" w:cs="Times New Roman"/>
                <w:color w:val="000000"/>
                <w:sz w:val="24"/>
                <w:szCs w:val="24"/>
              </w:rPr>
              <w:t xml:space="preserve">ісцеве </w:t>
            </w:r>
            <w:r w:rsidRPr="008F6A48">
              <w:rPr>
                <w:rFonts w:ascii="Times New Roman" w:eastAsia="Times New Roman" w:hAnsi="Times New Roman" w:cs="Times New Roman"/>
                <w:color w:val="000000"/>
                <w:sz w:val="24"/>
                <w:szCs w:val="24"/>
              </w:rPr>
              <w:lastRenderedPageBreak/>
              <w:t>самоврядування в Україні»</w:t>
            </w:r>
          </w:p>
        </w:tc>
      </w:tr>
      <w:tr w:rsidR="008F6A48" w:rsidRPr="008F6A48" w:rsidTr="000C4EA0">
        <w:trPr>
          <w:trHeight w:val="616"/>
        </w:trPr>
        <w:tc>
          <w:tcPr>
            <w:tcW w:w="787" w:type="dxa"/>
            <w:gridSpan w:val="2"/>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45"/>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lastRenderedPageBreak/>
              <w:t>3.1.1</w:t>
            </w:r>
          </w:p>
        </w:tc>
        <w:tc>
          <w:tcPr>
            <w:tcW w:w="4654" w:type="dxa"/>
            <w:gridSpan w:val="5"/>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Адреса електронної пошти Орендодавця, на яку надсилаються офіційні повідомленням за цим договором</w:t>
            </w:r>
          </w:p>
        </w:tc>
        <w:tc>
          <w:tcPr>
            <w:tcW w:w="5220" w:type="dxa"/>
            <w:gridSpan w:val="7"/>
            <w:tcBorders>
              <w:top w:val="single" w:sz="4" w:space="0" w:color="000000"/>
              <w:left w:val="nil"/>
              <w:bottom w:val="single" w:sz="4" w:space="0" w:color="000000"/>
              <w:right w:val="single" w:sz="4" w:space="0" w:color="000000"/>
            </w:tcBorders>
          </w:tcPr>
          <w:p w:rsidR="008F6A48" w:rsidRPr="008F6A48" w:rsidRDefault="00B502A0" w:rsidP="008F6A48">
            <w:pPr>
              <w:spacing w:after="0" w:line="240" w:lineRule="auto"/>
              <w:rPr>
                <w:rFonts w:ascii="Times New Roman" w:eastAsia="Times New Roman" w:hAnsi="Times New Roman" w:cs="Times New Roman"/>
                <w:color w:val="000000"/>
                <w:sz w:val="24"/>
                <w:szCs w:val="24"/>
                <w:lang w:val="uk-UA"/>
              </w:rPr>
            </w:pPr>
            <w:hyperlink r:id="rId17" w:tgtFrame="_blank" w:history="1">
              <w:r w:rsidR="008F6A48" w:rsidRPr="008F6A48">
                <w:rPr>
                  <w:rFonts w:ascii="Helvetica" w:eastAsia="MS Mincho" w:hAnsi="Helvetica" w:cs="Times New Roman"/>
                  <w:sz w:val="24"/>
                  <w:szCs w:val="24"/>
                  <w:u w:val="single"/>
                  <w:shd w:val="clear" w:color="auto" w:fill="FFFFFF"/>
                </w:rPr>
                <w:t>novyrozdil@gmail.com</w:t>
              </w:r>
            </w:hyperlink>
          </w:p>
        </w:tc>
      </w:tr>
      <w:tr w:rsidR="008F6A48" w:rsidRPr="008F6A48" w:rsidTr="000C4EA0">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45"/>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3.2</w:t>
            </w:r>
          </w:p>
        </w:tc>
        <w:tc>
          <w:tcPr>
            <w:tcW w:w="2051" w:type="dxa"/>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Орендар</w:t>
            </w:r>
          </w:p>
        </w:tc>
        <w:tc>
          <w:tcPr>
            <w:tcW w:w="1303" w:type="dxa"/>
            <w:gridSpan w:val="2"/>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c>
          <w:tcPr>
            <w:tcW w:w="1300" w:type="dxa"/>
            <w:gridSpan w:val="2"/>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c>
          <w:tcPr>
            <w:tcW w:w="1327" w:type="dxa"/>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c>
          <w:tcPr>
            <w:tcW w:w="1090" w:type="dxa"/>
            <w:gridSpan w:val="3"/>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c>
          <w:tcPr>
            <w:tcW w:w="1305" w:type="dxa"/>
            <w:gridSpan w:val="2"/>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c>
          <w:tcPr>
            <w:tcW w:w="1498" w:type="dxa"/>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r>
      <w:tr w:rsidR="008F6A48" w:rsidRPr="008F6A48" w:rsidTr="000C4EA0">
        <w:trPr>
          <w:trHeight w:val="320"/>
        </w:trPr>
        <w:tc>
          <w:tcPr>
            <w:tcW w:w="787" w:type="dxa"/>
            <w:gridSpan w:val="2"/>
            <w:tcBorders>
              <w:top w:val="single" w:sz="4" w:space="0" w:color="000000"/>
              <w:left w:val="single" w:sz="4" w:space="0" w:color="000000"/>
              <w:bottom w:val="single" w:sz="4" w:space="0" w:color="000000"/>
              <w:right w:val="single" w:sz="4" w:space="0" w:color="000000"/>
            </w:tcBorders>
          </w:tcPr>
          <w:p w:rsidR="008F6A48" w:rsidRPr="008F6A48" w:rsidRDefault="008F6A48" w:rsidP="008F6A48">
            <w:pPr>
              <w:spacing w:before="120" w:after="0" w:line="240" w:lineRule="auto"/>
              <w:ind w:right="-45"/>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3.2.1</w:t>
            </w:r>
          </w:p>
        </w:tc>
        <w:tc>
          <w:tcPr>
            <w:tcW w:w="4654" w:type="dxa"/>
            <w:gridSpan w:val="5"/>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color w:val="000000"/>
                <w:sz w:val="24"/>
                <w:szCs w:val="24"/>
                <w:lang w:val="uk-UA"/>
              </w:rPr>
              <w:t xml:space="preserve">Адреса електронної пошти Орендаря, на яку </w:t>
            </w:r>
            <w:r w:rsidRPr="008F6A48">
              <w:rPr>
                <w:rFonts w:ascii="Times New Roman" w:eastAsia="Times New Roman" w:hAnsi="Times New Roman" w:cs="Times New Roman"/>
                <w:sz w:val="24"/>
                <w:szCs w:val="24"/>
                <w:lang w:val="uk-UA"/>
              </w:rPr>
              <w:t xml:space="preserve">надсилаються офіційні повідомленням за цим договором </w:t>
            </w:r>
          </w:p>
        </w:tc>
        <w:tc>
          <w:tcPr>
            <w:tcW w:w="5220" w:type="dxa"/>
            <w:gridSpan w:val="7"/>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r>
      <w:tr w:rsidR="008F6A48" w:rsidRPr="008F6A48" w:rsidTr="000C4EA0">
        <w:trPr>
          <w:trHeight w:val="320"/>
        </w:trPr>
        <w:tc>
          <w:tcPr>
            <w:tcW w:w="787" w:type="dxa"/>
            <w:gridSpan w:val="2"/>
            <w:tcBorders>
              <w:top w:val="single" w:sz="4" w:space="0" w:color="000000"/>
              <w:left w:val="single" w:sz="4" w:space="0" w:color="000000"/>
              <w:bottom w:val="single" w:sz="4" w:space="0" w:color="000000"/>
              <w:right w:val="single" w:sz="4" w:space="0" w:color="000000"/>
            </w:tcBorders>
          </w:tcPr>
          <w:p w:rsidR="008F6A48" w:rsidRPr="008F6A48" w:rsidRDefault="008F6A48" w:rsidP="008F6A48">
            <w:pPr>
              <w:spacing w:before="120" w:after="0" w:line="240" w:lineRule="auto"/>
              <w:ind w:right="-45"/>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3.2.2</w:t>
            </w:r>
          </w:p>
        </w:tc>
        <w:tc>
          <w:tcPr>
            <w:tcW w:w="4654" w:type="dxa"/>
            <w:gridSpan w:val="5"/>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sz w:val="24"/>
                <w:szCs w:val="24"/>
                <w:lang w:val="uk-UA"/>
              </w:rPr>
              <w:t>Офіційний веб-сайт (сторінка чи профіль в соціальній мережі) Орендаря, на якому опублікована інформація про Орендаря та його діяльність</w:t>
            </w:r>
            <w:r w:rsidRPr="008F6A48">
              <w:rPr>
                <w:rFonts w:ascii="Times New Roman" w:eastAsia="Times New Roman" w:hAnsi="Times New Roman" w:cs="Times New Roman"/>
                <w:sz w:val="24"/>
                <w:szCs w:val="24"/>
                <w:vertAlign w:val="superscript"/>
                <w:lang w:val="uk-UA"/>
              </w:rPr>
              <w:t>1</w:t>
            </w:r>
          </w:p>
        </w:tc>
        <w:tc>
          <w:tcPr>
            <w:tcW w:w="5220" w:type="dxa"/>
            <w:gridSpan w:val="7"/>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r>
      <w:tr w:rsidR="008F6A48" w:rsidRPr="008F6A48" w:rsidTr="000C4EA0">
        <w:trPr>
          <w:trHeight w:val="320"/>
        </w:trPr>
        <w:tc>
          <w:tcPr>
            <w:tcW w:w="787" w:type="dxa"/>
            <w:gridSpan w:val="2"/>
            <w:tcBorders>
              <w:top w:val="single" w:sz="4" w:space="0" w:color="000000"/>
              <w:left w:val="single" w:sz="4" w:space="0" w:color="000000"/>
              <w:bottom w:val="single" w:sz="4" w:space="0" w:color="000000"/>
              <w:right w:val="single" w:sz="4" w:space="0" w:color="000000"/>
            </w:tcBorders>
          </w:tcPr>
          <w:p w:rsidR="008F6A48" w:rsidRPr="008F6A48" w:rsidRDefault="008F6A48" w:rsidP="008F6A48">
            <w:pPr>
              <w:spacing w:before="120" w:after="0" w:line="240" w:lineRule="auto"/>
              <w:ind w:right="-45"/>
              <w:jc w:val="center"/>
              <w:rPr>
                <w:rFonts w:ascii="Times New Roman" w:eastAsia="Times New Roman" w:hAnsi="Times New Roman" w:cs="Times New Roman"/>
                <w:color w:val="000000"/>
                <w:sz w:val="24"/>
                <w:szCs w:val="24"/>
              </w:rPr>
            </w:pPr>
            <w:r w:rsidRPr="008F6A48">
              <w:rPr>
                <w:rFonts w:ascii="Times New Roman" w:eastAsia="Times New Roman" w:hAnsi="Times New Roman" w:cs="Times New Roman"/>
                <w:color w:val="000000"/>
                <w:sz w:val="24"/>
                <w:szCs w:val="24"/>
              </w:rPr>
              <w:t>3.3</w:t>
            </w:r>
          </w:p>
        </w:tc>
        <w:tc>
          <w:tcPr>
            <w:tcW w:w="2051" w:type="dxa"/>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rPr>
            </w:pPr>
            <w:r w:rsidRPr="008F6A48">
              <w:rPr>
                <w:rFonts w:ascii="Times New Roman" w:eastAsia="Times New Roman" w:hAnsi="Times New Roman" w:cs="Times New Roman"/>
                <w:color w:val="000000"/>
                <w:sz w:val="24"/>
                <w:szCs w:val="24"/>
                <w:lang w:val="uk-UA"/>
              </w:rPr>
              <w:t>Балансоутримувач</w:t>
            </w:r>
          </w:p>
        </w:tc>
        <w:tc>
          <w:tcPr>
            <w:tcW w:w="1303" w:type="dxa"/>
            <w:gridSpan w:val="2"/>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ind w:left="-86" w:right="-71"/>
              <w:jc w:val="center"/>
              <w:rPr>
                <w:rFonts w:ascii="Times New Roman" w:eastAsia="Times New Roman" w:hAnsi="Times New Roman" w:cs="Times New Roman"/>
                <w:color w:val="000000"/>
                <w:sz w:val="24"/>
                <w:szCs w:val="24"/>
              </w:rPr>
            </w:pPr>
            <w:r w:rsidRPr="008F6A48">
              <w:rPr>
                <w:rFonts w:ascii="Times New Roman" w:eastAsia="Times New Roman" w:hAnsi="Times New Roman" w:cs="Times New Roman"/>
                <w:color w:val="000000"/>
                <w:sz w:val="24"/>
                <w:szCs w:val="24"/>
              </w:rPr>
              <w:t xml:space="preserve">Комунальне некомерційне </w:t>
            </w:r>
            <w:proofErr w:type="gramStart"/>
            <w:r w:rsidRPr="008F6A48">
              <w:rPr>
                <w:rFonts w:ascii="Times New Roman" w:eastAsia="Times New Roman" w:hAnsi="Times New Roman" w:cs="Times New Roman"/>
                <w:color w:val="000000"/>
                <w:sz w:val="24"/>
                <w:szCs w:val="24"/>
              </w:rPr>
              <w:t>п</w:t>
            </w:r>
            <w:proofErr w:type="gramEnd"/>
            <w:r w:rsidRPr="008F6A48">
              <w:rPr>
                <w:rFonts w:ascii="Times New Roman" w:eastAsia="Times New Roman" w:hAnsi="Times New Roman" w:cs="Times New Roman"/>
                <w:color w:val="000000"/>
                <w:sz w:val="24"/>
                <w:szCs w:val="24"/>
              </w:rPr>
              <w:t>ідприємство «Новороздільська міська лікарня» Новороздільської міської ради</w:t>
            </w:r>
          </w:p>
        </w:tc>
        <w:tc>
          <w:tcPr>
            <w:tcW w:w="1300" w:type="dxa"/>
            <w:gridSpan w:val="2"/>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rPr>
            </w:pPr>
            <w:r w:rsidRPr="008F6A48">
              <w:rPr>
                <w:rFonts w:ascii="Times New Roman" w:eastAsia="MS Mincho" w:hAnsi="Times New Roman" w:cs="Times New Roman"/>
                <w:color w:val="000000"/>
                <w:sz w:val="24"/>
                <w:szCs w:val="24"/>
              </w:rPr>
              <w:t>20764314</w:t>
            </w:r>
          </w:p>
        </w:tc>
        <w:tc>
          <w:tcPr>
            <w:tcW w:w="1327" w:type="dxa"/>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ind w:right="-34"/>
              <w:jc w:val="center"/>
              <w:rPr>
                <w:rFonts w:ascii="Times New Roman" w:eastAsia="Times New Roman" w:hAnsi="Times New Roman" w:cs="Times New Roman"/>
                <w:color w:val="000000"/>
                <w:sz w:val="24"/>
                <w:szCs w:val="24"/>
              </w:rPr>
            </w:pPr>
            <w:r w:rsidRPr="008F6A48">
              <w:rPr>
                <w:rFonts w:ascii="Times New Roman" w:eastAsia="MS Mincho" w:hAnsi="Times New Roman" w:cs="Times New Roman"/>
                <w:color w:val="000000"/>
                <w:sz w:val="24"/>
                <w:szCs w:val="24"/>
              </w:rPr>
              <w:t>м. Новий Розділ, вул. Винниченка, 37, Стрийського району, Львівської області, 81652</w:t>
            </w:r>
          </w:p>
        </w:tc>
        <w:tc>
          <w:tcPr>
            <w:tcW w:w="1090" w:type="dxa"/>
            <w:gridSpan w:val="3"/>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rPr>
            </w:pPr>
            <w:r w:rsidRPr="008F6A48">
              <w:rPr>
                <w:rFonts w:ascii="Times New Roman" w:eastAsia="MS Mincho" w:hAnsi="Times New Roman" w:cs="Times New Roman"/>
                <w:color w:val="000000"/>
                <w:sz w:val="24"/>
                <w:szCs w:val="24"/>
              </w:rPr>
              <w:t>Стеці</w:t>
            </w:r>
            <w:proofErr w:type="gramStart"/>
            <w:r w:rsidRPr="008F6A48">
              <w:rPr>
                <w:rFonts w:ascii="Times New Roman" w:eastAsia="MS Mincho" w:hAnsi="Times New Roman" w:cs="Times New Roman"/>
                <w:color w:val="000000"/>
                <w:sz w:val="24"/>
                <w:szCs w:val="24"/>
              </w:rPr>
              <w:t>в</w:t>
            </w:r>
            <w:proofErr w:type="gramEnd"/>
            <w:r w:rsidRPr="008F6A48">
              <w:rPr>
                <w:rFonts w:ascii="Times New Roman" w:eastAsia="MS Mincho" w:hAnsi="Times New Roman" w:cs="Times New Roman"/>
                <w:color w:val="000000"/>
                <w:sz w:val="24"/>
                <w:szCs w:val="24"/>
              </w:rPr>
              <w:t xml:space="preserve"> Олег Романович</w:t>
            </w:r>
          </w:p>
        </w:tc>
        <w:tc>
          <w:tcPr>
            <w:tcW w:w="1305" w:type="dxa"/>
            <w:gridSpan w:val="2"/>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rPr>
            </w:pPr>
            <w:r w:rsidRPr="008F6A48">
              <w:rPr>
                <w:rFonts w:ascii="Times New Roman" w:eastAsia="MS Mincho" w:hAnsi="Times New Roman" w:cs="Times New Roman"/>
                <w:color w:val="000000"/>
                <w:sz w:val="24"/>
                <w:szCs w:val="24"/>
              </w:rPr>
              <w:t>Головний лікар</w:t>
            </w:r>
          </w:p>
        </w:tc>
        <w:tc>
          <w:tcPr>
            <w:tcW w:w="1498" w:type="dxa"/>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ind w:right="-169"/>
              <w:rPr>
                <w:rFonts w:ascii="Times New Roman" w:eastAsia="Times New Roman" w:hAnsi="Times New Roman" w:cs="Times New Roman"/>
                <w:color w:val="000000"/>
                <w:sz w:val="24"/>
                <w:szCs w:val="24"/>
              </w:rPr>
            </w:pPr>
            <w:r w:rsidRPr="008F6A48">
              <w:rPr>
                <w:rFonts w:ascii="Times New Roman" w:eastAsia="Times New Roman" w:hAnsi="Times New Roman" w:cs="Times New Roman"/>
                <w:color w:val="000000"/>
                <w:sz w:val="24"/>
                <w:szCs w:val="24"/>
              </w:rPr>
              <w:t>Статут</w:t>
            </w:r>
          </w:p>
        </w:tc>
      </w:tr>
      <w:tr w:rsidR="008F6A48" w:rsidRPr="008F6A48" w:rsidTr="000C4EA0">
        <w:trPr>
          <w:trHeight w:val="607"/>
        </w:trPr>
        <w:tc>
          <w:tcPr>
            <w:tcW w:w="787" w:type="dxa"/>
            <w:gridSpan w:val="2"/>
            <w:tcBorders>
              <w:top w:val="single" w:sz="4" w:space="0" w:color="000000"/>
              <w:left w:val="single" w:sz="4" w:space="0" w:color="000000"/>
              <w:bottom w:val="single" w:sz="4" w:space="0" w:color="000000"/>
              <w:right w:val="single" w:sz="4" w:space="0" w:color="000000"/>
            </w:tcBorders>
          </w:tcPr>
          <w:p w:rsidR="008F6A48" w:rsidRPr="008F6A48" w:rsidRDefault="008F6A48" w:rsidP="008F6A48">
            <w:pPr>
              <w:spacing w:before="120" w:after="0" w:line="240" w:lineRule="auto"/>
              <w:ind w:right="-45"/>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3.3.1</w:t>
            </w:r>
          </w:p>
        </w:tc>
        <w:tc>
          <w:tcPr>
            <w:tcW w:w="4654" w:type="dxa"/>
            <w:gridSpan w:val="5"/>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color w:val="000000"/>
                <w:sz w:val="24"/>
                <w:szCs w:val="24"/>
                <w:lang w:val="uk-UA"/>
              </w:rPr>
              <w:t>Адреса електронної пошти Балансоутримувача, на яку надсилаються офіційні повідомленням за цим договором</w:t>
            </w:r>
          </w:p>
        </w:tc>
        <w:tc>
          <w:tcPr>
            <w:tcW w:w="5220" w:type="dxa"/>
            <w:gridSpan w:val="7"/>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sz w:val="24"/>
                <w:szCs w:val="24"/>
                <w:lang w:val="uk-UA"/>
              </w:rPr>
              <w:t> </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4</w:t>
            </w:r>
          </w:p>
        </w:tc>
        <w:tc>
          <w:tcPr>
            <w:tcW w:w="9891" w:type="dxa"/>
            <w:gridSpan w:val="1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 xml:space="preserve">Об’єкт оренди та склад майна (далі </w:t>
            </w:r>
            <w:r w:rsidRPr="008F6A48">
              <w:rPr>
                <w:rFonts w:ascii="Times New Roman" w:eastAsia="Times New Roman" w:hAnsi="Times New Roman" w:cs="Times New Roman"/>
                <w:color w:val="000000"/>
                <w:sz w:val="24"/>
                <w:szCs w:val="24"/>
              </w:rPr>
              <w:t xml:space="preserve">- </w:t>
            </w:r>
            <w:r w:rsidRPr="008F6A48">
              <w:rPr>
                <w:rFonts w:ascii="Times New Roman" w:eastAsia="Times New Roman" w:hAnsi="Times New Roman" w:cs="Times New Roman"/>
                <w:color w:val="000000"/>
                <w:sz w:val="24"/>
                <w:szCs w:val="24"/>
                <w:lang w:val="uk-UA"/>
              </w:rPr>
              <w:t>Майно)</w:t>
            </w:r>
          </w:p>
        </w:tc>
      </w:tr>
      <w:tr w:rsidR="008F6A48" w:rsidRPr="008F6A48" w:rsidTr="000C4EA0">
        <w:trPr>
          <w:trHeight w:val="320"/>
        </w:trPr>
        <w:tc>
          <w:tcPr>
            <w:tcW w:w="770" w:type="dxa"/>
            <w:tcBorders>
              <w:top w:val="nil"/>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4.1</w:t>
            </w:r>
          </w:p>
        </w:tc>
        <w:tc>
          <w:tcPr>
            <w:tcW w:w="3225" w:type="dxa"/>
            <w:gridSpan w:val="3"/>
            <w:tcBorders>
              <w:top w:val="nil"/>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Інформація про об’єкт оренди</w:t>
            </w:r>
            <w:r w:rsidRPr="008F6A48">
              <w:rPr>
                <w:rFonts w:ascii="Times New Roman" w:eastAsia="Times New Roman" w:hAnsi="Times New Roman" w:cs="Times New Roman"/>
                <w:color w:val="000000"/>
                <w:sz w:val="24"/>
                <w:szCs w:val="24"/>
                <w:lang w:val="en-US"/>
              </w:rPr>
              <w:t> </w:t>
            </w:r>
            <w:r w:rsidRPr="008F6A48">
              <w:rPr>
                <w:rFonts w:ascii="Times New Roman" w:eastAsia="Times New Roman" w:hAnsi="Times New Roman" w:cs="Times New Roman"/>
                <w:color w:val="000000"/>
                <w:sz w:val="24"/>
                <w:szCs w:val="24"/>
              </w:rPr>
              <w:t>-</w:t>
            </w:r>
            <w:r w:rsidRPr="008F6A48">
              <w:rPr>
                <w:rFonts w:ascii="Times New Roman" w:eastAsia="Times New Roman" w:hAnsi="Times New Roman" w:cs="Times New Roman"/>
                <w:color w:val="000000"/>
                <w:sz w:val="24"/>
                <w:szCs w:val="24"/>
                <w:lang w:val="uk-UA"/>
              </w:rPr>
              <w:t xml:space="preserve"> нерухоме майно</w:t>
            </w:r>
          </w:p>
        </w:tc>
        <w:tc>
          <w:tcPr>
            <w:tcW w:w="6666" w:type="dxa"/>
            <w:gridSpan w:val="10"/>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Calibri" w:hAnsi="Times New Roman" w:cs="Times New Roman"/>
                <w:sz w:val="24"/>
                <w:szCs w:val="24"/>
                <w:lang w:val="uk-UA"/>
              </w:rPr>
              <w:t>Частина вбудованих нежитлових приміщень  І-го поверху старого корпусу КНП «Новороздільська міська лікарня» (№№ 56, 57, 58, 59, 60), площею 24,80 м</w:t>
            </w:r>
            <w:r w:rsidRPr="008F6A48">
              <w:rPr>
                <w:rFonts w:ascii="Times New Roman" w:eastAsia="Calibri" w:hAnsi="Times New Roman" w:cs="Times New Roman"/>
                <w:sz w:val="24"/>
                <w:szCs w:val="24"/>
                <w:vertAlign w:val="superscript"/>
                <w:lang w:val="uk-UA"/>
              </w:rPr>
              <w:t>2</w:t>
            </w:r>
            <w:r w:rsidRPr="008F6A48">
              <w:rPr>
                <w:rFonts w:ascii="Times New Roman" w:eastAsia="Calibri" w:hAnsi="Times New Roman" w:cs="Times New Roman"/>
                <w:sz w:val="24"/>
                <w:szCs w:val="24"/>
                <w:lang w:val="uk-UA"/>
              </w:rPr>
              <w:t>, розташованого по вул. Винниченка, 37 м. Новий Розділ, Стрийського району, Львівської області</w:t>
            </w:r>
          </w:p>
        </w:tc>
      </w:tr>
      <w:tr w:rsidR="008F6A48" w:rsidRPr="00580296" w:rsidTr="000C4EA0">
        <w:trPr>
          <w:trHeight w:val="320"/>
        </w:trPr>
        <w:tc>
          <w:tcPr>
            <w:tcW w:w="770" w:type="dxa"/>
            <w:tcBorders>
              <w:top w:val="nil"/>
              <w:left w:val="single" w:sz="4" w:space="0" w:color="000000"/>
              <w:bottom w:val="single" w:sz="4" w:space="0" w:color="auto"/>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4.2</w:t>
            </w:r>
          </w:p>
        </w:tc>
        <w:tc>
          <w:tcPr>
            <w:tcW w:w="9891" w:type="dxa"/>
            <w:gridSpan w:val="13"/>
            <w:tcBorders>
              <w:top w:val="nil"/>
              <w:left w:val="nil"/>
              <w:bottom w:val="single" w:sz="4" w:space="0" w:color="auto"/>
              <w:right w:val="single" w:sz="4" w:space="0" w:color="000000"/>
            </w:tcBorders>
          </w:tcPr>
          <w:p w:rsidR="008F6A48" w:rsidRPr="008F6A48" w:rsidRDefault="008F6A48" w:rsidP="008F6A48">
            <w:pPr>
              <w:spacing w:after="0" w:line="240" w:lineRule="auto"/>
              <w:jc w:val="center"/>
              <w:rPr>
                <w:rFonts w:ascii="Times New Roman" w:eastAsia="Calibri" w:hAnsi="Times New Roman" w:cs="Times New Roman"/>
                <w:color w:val="FF0000"/>
                <w:sz w:val="24"/>
                <w:szCs w:val="24"/>
                <w:lang w:val="uk-UA"/>
              </w:rPr>
            </w:pPr>
            <w:r w:rsidRPr="008F6A48">
              <w:rPr>
                <w:rFonts w:ascii="Times New Roman" w:eastAsia="Times New Roman" w:hAnsi="Times New Roman" w:cs="Times New Roman"/>
                <w:sz w:val="24"/>
                <w:szCs w:val="24"/>
                <w:lang w:val="uk-UA"/>
              </w:rPr>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(далі - Порядок), </w:t>
            </w:r>
          </w:p>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Calibri" w:eastAsia="Times New Roman" w:hAnsi="Calibri" w:cs="Times New Roman"/>
                <w:color w:val="0563C1"/>
                <w:u w:val="single"/>
                <w:lang w:val="uk-UA"/>
              </w:rPr>
              <w:t>https://sales.tsbgalcontract.org.ua/asset_rent/RGL001-UA-20210916-51981?</w:t>
            </w:r>
          </w:p>
        </w:tc>
      </w:tr>
      <w:tr w:rsidR="008F6A48" w:rsidRPr="008F6A48" w:rsidTr="000C4EA0">
        <w:trPr>
          <w:trHeight w:val="320"/>
        </w:trPr>
        <w:tc>
          <w:tcPr>
            <w:tcW w:w="770" w:type="dxa"/>
            <w:tcBorders>
              <w:top w:val="single" w:sz="4" w:space="0" w:color="auto"/>
              <w:left w:val="single" w:sz="4" w:space="0" w:color="auto"/>
              <w:bottom w:val="single" w:sz="4" w:space="0" w:color="auto"/>
              <w:right w:val="single" w:sz="4" w:space="0" w:color="auto"/>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4.3</w:t>
            </w:r>
          </w:p>
        </w:tc>
        <w:tc>
          <w:tcPr>
            <w:tcW w:w="3225" w:type="dxa"/>
            <w:gridSpan w:val="3"/>
            <w:tcBorders>
              <w:top w:val="single" w:sz="4" w:space="0" w:color="auto"/>
              <w:left w:val="single" w:sz="4" w:space="0" w:color="auto"/>
              <w:bottom w:val="single" w:sz="4" w:space="0" w:color="auto"/>
              <w:right w:val="single" w:sz="4" w:space="0" w:color="auto"/>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sz w:val="24"/>
                <w:szCs w:val="24"/>
                <w:lang w:val="uk-UA"/>
              </w:rPr>
              <w:t xml:space="preserve">Інформація про належність Майна до пам’яток культурної спадщини, щойно виявлених об’єктів </w:t>
            </w:r>
            <w:r w:rsidRPr="008F6A48">
              <w:rPr>
                <w:rFonts w:ascii="Times New Roman" w:eastAsia="Times New Roman" w:hAnsi="Times New Roman" w:cs="Times New Roman"/>
                <w:sz w:val="24"/>
                <w:szCs w:val="24"/>
                <w:lang w:val="uk-UA"/>
              </w:rPr>
              <w:lastRenderedPageBreak/>
              <w:t>культурної спадщини</w:t>
            </w:r>
          </w:p>
        </w:tc>
        <w:tc>
          <w:tcPr>
            <w:tcW w:w="6666" w:type="dxa"/>
            <w:gridSpan w:val="10"/>
            <w:tcBorders>
              <w:top w:val="single" w:sz="4" w:space="0" w:color="auto"/>
              <w:left w:val="single" w:sz="4" w:space="0" w:color="auto"/>
              <w:bottom w:val="single" w:sz="4" w:space="0" w:color="auto"/>
              <w:right w:val="single" w:sz="4" w:space="0" w:color="auto"/>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lastRenderedPageBreak/>
              <w:t xml:space="preserve">Не належить до </w:t>
            </w:r>
            <w:r w:rsidRPr="008F6A48">
              <w:rPr>
                <w:rFonts w:ascii="Times New Roman" w:eastAsia="Times New Roman" w:hAnsi="Times New Roman" w:cs="Times New Roman"/>
                <w:sz w:val="24"/>
                <w:szCs w:val="24"/>
                <w:lang w:val="uk-UA"/>
              </w:rPr>
              <w:t>пам’яток культурної спадщини</w:t>
            </w:r>
          </w:p>
        </w:tc>
      </w:tr>
      <w:tr w:rsidR="008F6A48" w:rsidRPr="008F6A48" w:rsidTr="000C4EA0">
        <w:trPr>
          <w:trHeight w:val="260"/>
        </w:trPr>
        <w:tc>
          <w:tcPr>
            <w:tcW w:w="770" w:type="dxa"/>
            <w:tcBorders>
              <w:top w:val="nil"/>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lastRenderedPageBreak/>
              <w:t>5</w:t>
            </w:r>
          </w:p>
        </w:tc>
        <w:tc>
          <w:tcPr>
            <w:tcW w:w="9891" w:type="dxa"/>
            <w:gridSpan w:val="1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sz w:val="24"/>
                <w:szCs w:val="24"/>
                <w:lang w:val="uk-UA"/>
              </w:rPr>
              <w:t>Процедура, в результаті якої Майно отримано в оренду</w:t>
            </w:r>
          </w:p>
        </w:tc>
      </w:tr>
      <w:tr w:rsidR="008F6A48" w:rsidRPr="008F6A48" w:rsidTr="000C4EA0">
        <w:trPr>
          <w:trHeight w:val="239"/>
        </w:trPr>
        <w:tc>
          <w:tcPr>
            <w:tcW w:w="770" w:type="dxa"/>
            <w:tcBorders>
              <w:top w:val="single" w:sz="4" w:space="0" w:color="000000"/>
              <w:left w:val="single" w:sz="4" w:space="0" w:color="000000"/>
              <w:bottom w:val="single" w:sz="4" w:space="0" w:color="auto"/>
              <w:right w:val="single" w:sz="4" w:space="0" w:color="000000"/>
            </w:tcBorders>
            <w:hideMark/>
          </w:tcPr>
          <w:p w:rsidR="008F6A48" w:rsidRPr="008F6A48" w:rsidRDefault="008F6A48" w:rsidP="008F6A48">
            <w:pPr>
              <w:spacing w:before="120" w:after="0" w:line="240" w:lineRule="auto"/>
              <w:ind w:right="-76"/>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5.1.</w:t>
            </w:r>
          </w:p>
        </w:tc>
        <w:tc>
          <w:tcPr>
            <w:tcW w:w="9891" w:type="dxa"/>
            <w:gridSpan w:val="13"/>
            <w:tcBorders>
              <w:top w:val="nil"/>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sz w:val="24"/>
                <w:szCs w:val="24"/>
                <w:lang w:val="uk-UA"/>
              </w:rPr>
              <w:t xml:space="preserve">(А) аукціон </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76"/>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6</w:t>
            </w:r>
          </w:p>
        </w:tc>
        <w:tc>
          <w:tcPr>
            <w:tcW w:w="9891" w:type="dxa"/>
            <w:gridSpan w:val="1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Вартість Майна</w:t>
            </w:r>
          </w:p>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(залишити одне з трьох формулювань пункту 6.1)</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76"/>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6.1</w:t>
            </w:r>
            <w:r w:rsidRPr="008F6A48">
              <w:rPr>
                <w:rFonts w:ascii="Times New Roman" w:eastAsia="Times New Roman" w:hAnsi="Times New Roman" w:cs="Times New Roman"/>
                <w:color w:val="000000"/>
                <w:sz w:val="24"/>
                <w:szCs w:val="24"/>
                <w:lang w:val="uk-UA"/>
              </w:rPr>
              <w:br/>
              <w:t>(1)</w:t>
            </w:r>
          </w:p>
          <w:p w:rsidR="008F6A48" w:rsidRPr="008F6A48" w:rsidRDefault="008F6A48" w:rsidP="008F6A48">
            <w:pPr>
              <w:spacing w:before="120" w:after="0" w:line="240" w:lineRule="auto"/>
              <w:ind w:right="-76"/>
              <w:jc w:val="center"/>
              <w:rPr>
                <w:rFonts w:ascii="Times New Roman" w:eastAsia="Times New Roman" w:hAnsi="Times New Roman" w:cs="Times New Roman"/>
                <w:color w:val="000000"/>
                <w:sz w:val="24"/>
                <w:szCs w:val="24"/>
                <w:lang w:val="uk-UA"/>
              </w:rPr>
            </w:pPr>
          </w:p>
        </w:tc>
        <w:tc>
          <w:tcPr>
            <w:tcW w:w="3225" w:type="dxa"/>
            <w:gridSpan w:val="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 xml:space="preserve">Ринкова (оціночна) вартість, визначена на підставі звіту про оцінку Майна (частина четверта статті 8 Закону України від 3 жовтня 2019 р. </w:t>
            </w:r>
            <w:r w:rsidRPr="008F6A48">
              <w:rPr>
                <w:rFonts w:ascii="Times New Roman" w:eastAsia="Times New Roman" w:hAnsi="Times New Roman" w:cs="Times New Roman"/>
                <w:color w:val="000000"/>
                <w:sz w:val="24"/>
                <w:szCs w:val="24"/>
                <w:lang w:val="uk-UA"/>
              </w:rPr>
              <w:br/>
              <w:t>№ 157-I</w:t>
            </w:r>
            <w:r w:rsidRPr="008F6A48">
              <w:rPr>
                <w:rFonts w:ascii="Times New Roman" w:eastAsia="Times New Roman" w:hAnsi="Times New Roman" w:cs="Times New Roman"/>
                <w:color w:val="000000"/>
                <w:sz w:val="24"/>
                <w:szCs w:val="24"/>
                <w:lang w:val="en-US"/>
              </w:rPr>
              <w:t>X</w:t>
            </w:r>
            <w:r w:rsidRPr="008F6A48">
              <w:rPr>
                <w:rFonts w:ascii="Times New Roman" w:eastAsia="Times New Roman" w:hAnsi="Times New Roman" w:cs="Times New Roman"/>
                <w:color w:val="000000"/>
                <w:sz w:val="24"/>
                <w:szCs w:val="24"/>
                <w:lang w:val="uk-UA"/>
              </w:rPr>
              <w:t xml:space="preserve"> </w:t>
            </w:r>
            <w:r w:rsidRPr="008F6A48">
              <w:rPr>
                <w:rFonts w:ascii="Times New Roman" w:eastAsia="Times New Roman" w:hAnsi="Times New Roman" w:cs="Times New Roman"/>
                <w:color w:val="000000"/>
                <w:sz w:val="24"/>
                <w:szCs w:val="24"/>
              </w:rPr>
              <w:t xml:space="preserve">“Про оренду державного і комунального майна” (Відомості Верховної Ради України, 2020 р., </w:t>
            </w:r>
            <w:proofErr w:type="gramStart"/>
            <w:r w:rsidRPr="008F6A48">
              <w:rPr>
                <w:rFonts w:ascii="Times New Roman" w:eastAsia="Times New Roman" w:hAnsi="Times New Roman" w:cs="Times New Roman"/>
                <w:color w:val="000000"/>
                <w:sz w:val="24"/>
                <w:szCs w:val="24"/>
              </w:rPr>
              <w:t>№ 4,</w:t>
            </w:r>
            <w:r w:rsidRPr="008F6A48">
              <w:rPr>
                <w:rFonts w:ascii="Times New Roman" w:eastAsia="Times New Roman" w:hAnsi="Times New Roman" w:cs="Times New Roman"/>
                <w:color w:val="000000"/>
                <w:sz w:val="24"/>
                <w:szCs w:val="24"/>
              </w:rPr>
              <w:br/>
              <w:t xml:space="preserve"> ст. 25) </w:t>
            </w:r>
            <w:r w:rsidRPr="008F6A48">
              <w:rPr>
                <w:rFonts w:ascii="Times New Roman" w:eastAsia="Times New Roman" w:hAnsi="Times New Roman" w:cs="Times New Roman"/>
                <w:color w:val="000000"/>
                <w:sz w:val="24"/>
                <w:szCs w:val="24"/>
                <w:lang w:val="uk-UA"/>
              </w:rPr>
              <w:t>(далі - Закон)</w:t>
            </w:r>
            <w:proofErr w:type="gramEnd"/>
          </w:p>
        </w:tc>
        <w:tc>
          <w:tcPr>
            <w:tcW w:w="6666" w:type="dxa"/>
            <w:gridSpan w:val="10"/>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 xml:space="preserve">сума (гривень), без врахуванням податку на додану вартість </w:t>
            </w:r>
            <w:r w:rsidRPr="008F6A48">
              <w:rPr>
                <w:rFonts w:ascii="Times New Roman" w:eastAsia="Times New Roman" w:hAnsi="Times New Roman" w:cs="Times New Roman"/>
                <w:sz w:val="24"/>
                <w:szCs w:val="24"/>
                <w:u w:val="single"/>
                <w:lang w:val="uk-UA"/>
              </w:rPr>
              <w:t>98700,0</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76"/>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6.1.1</w:t>
            </w:r>
          </w:p>
        </w:tc>
        <w:tc>
          <w:tcPr>
            <w:tcW w:w="3225" w:type="dxa"/>
            <w:gridSpan w:val="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Оцінювач</w:t>
            </w:r>
          </w:p>
        </w:tc>
        <w:tc>
          <w:tcPr>
            <w:tcW w:w="3618" w:type="dxa"/>
            <w:gridSpan w:val="6"/>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МП «Стимул»</w:t>
            </w:r>
          </w:p>
        </w:tc>
        <w:tc>
          <w:tcPr>
            <w:tcW w:w="3048" w:type="dxa"/>
            <w:gridSpan w:val="4"/>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ind w:right="-164"/>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дата оцінки</w:t>
            </w:r>
          </w:p>
          <w:p w:rsidR="008F6A48" w:rsidRPr="008F6A48" w:rsidRDefault="008F6A48" w:rsidP="008F6A48">
            <w:pPr>
              <w:spacing w:after="0" w:line="240" w:lineRule="auto"/>
              <w:ind w:right="-164"/>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rPr>
              <w:t>“</w:t>
            </w:r>
            <w:r w:rsidRPr="008F6A48">
              <w:rPr>
                <w:rFonts w:ascii="Times New Roman" w:eastAsia="Times New Roman" w:hAnsi="Times New Roman" w:cs="Times New Roman"/>
                <w:sz w:val="24"/>
                <w:szCs w:val="24"/>
                <w:lang w:val="uk-UA"/>
              </w:rPr>
              <w:t>31</w:t>
            </w:r>
            <w:r w:rsidRPr="008F6A48">
              <w:rPr>
                <w:rFonts w:ascii="Times New Roman" w:eastAsia="Times New Roman" w:hAnsi="Times New Roman" w:cs="Times New Roman"/>
                <w:sz w:val="24"/>
                <w:szCs w:val="24"/>
              </w:rPr>
              <w:t>”</w:t>
            </w:r>
            <w:r w:rsidRPr="008F6A48">
              <w:rPr>
                <w:rFonts w:ascii="Times New Roman" w:eastAsia="Times New Roman" w:hAnsi="Times New Roman" w:cs="Times New Roman"/>
                <w:sz w:val="24"/>
                <w:szCs w:val="24"/>
                <w:lang w:val="uk-UA"/>
              </w:rPr>
              <w:t xml:space="preserve"> серпня  2021р.</w:t>
            </w:r>
          </w:p>
          <w:p w:rsidR="008F6A48" w:rsidRPr="008F6A48" w:rsidRDefault="008F6A48" w:rsidP="008F6A48">
            <w:pPr>
              <w:spacing w:after="0" w:line="240" w:lineRule="auto"/>
              <w:ind w:right="-164"/>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дата затвердження висновку про вартість Майна</w:t>
            </w:r>
          </w:p>
          <w:p w:rsidR="008F6A48" w:rsidRPr="008F6A48" w:rsidRDefault="008F6A48" w:rsidP="008F6A48">
            <w:pPr>
              <w:spacing w:after="0" w:line="240" w:lineRule="auto"/>
              <w:ind w:right="-164"/>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en-US"/>
              </w:rPr>
              <w:t>“</w:t>
            </w:r>
            <w:r w:rsidRPr="008F6A48">
              <w:rPr>
                <w:rFonts w:ascii="Times New Roman" w:eastAsia="Times New Roman" w:hAnsi="Times New Roman" w:cs="Times New Roman"/>
                <w:sz w:val="24"/>
                <w:szCs w:val="24"/>
                <w:lang w:val="uk-UA"/>
              </w:rPr>
              <w:t>22</w:t>
            </w:r>
            <w:r w:rsidRPr="008F6A48">
              <w:rPr>
                <w:rFonts w:ascii="Times New Roman" w:eastAsia="Times New Roman" w:hAnsi="Times New Roman" w:cs="Times New Roman"/>
                <w:sz w:val="24"/>
                <w:szCs w:val="24"/>
                <w:lang w:val="en-US"/>
              </w:rPr>
              <w:t>”</w:t>
            </w:r>
            <w:r w:rsidRPr="008F6A48">
              <w:rPr>
                <w:rFonts w:ascii="Times New Roman" w:eastAsia="Times New Roman" w:hAnsi="Times New Roman" w:cs="Times New Roman"/>
                <w:sz w:val="24"/>
                <w:szCs w:val="24"/>
                <w:lang w:val="uk-UA"/>
              </w:rPr>
              <w:t xml:space="preserve"> вересня 2021р.</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76"/>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6.1.2</w:t>
            </w:r>
          </w:p>
        </w:tc>
        <w:tc>
          <w:tcPr>
            <w:tcW w:w="3225" w:type="dxa"/>
            <w:gridSpan w:val="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sz w:val="24"/>
                <w:szCs w:val="24"/>
                <w:lang w:val="uk-UA"/>
              </w:rPr>
              <w:t>Рецензент</w:t>
            </w:r>
          </w:p>
        </w:tc>
        <w:tc>
          <w:tcPr>
            <w:tcW w:w="3618" w:type="dxa"/>
            <w:gridSpan w:val="6"/>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sz w:val="24"/>
                <w:szCs w:val="24"/>
                <w:lang w:val="uk-UA"/>
              </w:rPr>
              <w:t>ФОП Монянчин В. І.</w:t>
            </w:r>
          </w:p>
        </w:tc>
        <w:tc>
          <w:tcPr>
            <w:tcW w:w="3048" w:type="dxa"/>
            <w:gridSpan w:val="4"/>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дата рецензії</w:t>
            </w:r>
          </w:p>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en-US"/>
              </w:rPr>
              <w:t>“</w:t>
            </w:r>
            <w:r w:rsidRPr="008F6A48">
              <w:rPr>
                <w:rFonts w:ascii="Times New Roman" w:eastAsia="Times New Roman" w:hAnsi="Times New Roman" w:cs="Times New Roman"/>
                <w:sz w:val="24"/>
                <w:szCs w:val="24"/>
                <w:lang w:val="uk-UA"/>
              </w:rPr>
              <w:t>17</w:t>
            </w:r>
            <w:r w:rsidRPr="008F6A48">
              <w:rPr>
                <w:rFonts w:ascii="Times New Roman" w:eastAsia="Times New Roman" w:hAnsi="Times New Roman" w:cs="Times New Roman"/>
                <w:sz w:val="24"/>
                <w:szCs w:val="24"/>
                <w:lang w:val="en-US"/>
              </w:rPr>
              <w:t>”</w:t>
            </w:r>
            <w:r w:rsidRPr="008F6A48">
              <w:rPr>
                <w:rFonts w:ascii="Times New Roman" w:eastAsia="Times New Roman" w:hAnsi="Times New Roman" w:cs="Times New Roman"/>
                <w:sz w:val="24"/>
                <w:szCs w:val="24"/>
                <w:lang w:val="uk-UA"/>
              </w:rPr>
              <w:t xml:space="preserve"> вересня 2021р.</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34"/>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6.2</w:t>
            </w:r>
          </w:p>
        </w:tc>
        <w:tc>
          <w:tcPr>
            <w:tcW w:w="9891" w:type="dxa"/>
            <w:gridSpan w:val="1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Страхова вартість</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34"/>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6.2.1</w:t>
            </w:r>
            <w:r w:rsidRPr="008F6A48">
              <w:rPr>
                <w:rFonts w:ascii="Times New Roman" w:eastAsia="Times New Roman" w:hAnsi="Times New Roman" w:cs="Times New Roman"/>
                <w:color w:val="000000"/>
                <w:sz w:val="24"/>
                <w:szCs w:val="24"/>
                <w:lang w:val="uk-UA"/>
              </w:rPr>
              <w:br/>
              <w:t>(1)</w:t>
            </w:r>
          </w:p>
        </w:tc>
        <w:tc>
          <w:tcPr>
            <w:tcW w:w="3225" w:type="dxa"/>
            <w:gridSpan w:val="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Сума, яка дорівнює визначеній у пункті 6.1 Умов</w:t>
            </w:r>
          </w:p>
        </w:tc>
        <w:tc>
          <w:tcPr>
            <w:tcW w:w="6666" w:type="dxa"/>
            <w:gridSpan w:val="10"/>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сума (гривень), з врахуванням  податку на додану вартість 98700,0</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62"/>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6.3</w:t>
            </w:r>
          </w:p>
        </w:tc>
        <w:tc>
          <w:tcPr>
            <w:tcW w:w="3225" w:type="dxa"/>
            <w:gridSpan w:val="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Витрати Орендодавця, пов’язані із проведенням оцінки Майна</w:t>
            </w:r>
          </w:p>
        </w:tc>
        <w:tc>
          <w:tcPr>
            <w:tcW w:w="6666" w:type="dxa"/>
            <w:gridSpan w:val="10"/>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сума (гривень) без податку на додану вартість 3000,0 (сплачується за окремими рахунками)</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62"/>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7</w:t>
            </w:r>
          </w:p>
        </w:tc>
        <w:tc>
          <w:tcPr>
            <w:tcW w:w="9891" w:type="dxa"/>
            <w:gridSpan w:val="1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Цільове призначення Майна</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tcPr>
          <w:p w:rsidR="008F6A48" w:rsidRPr="008F6A48" w:rsidRDefault="008F6A48" w:rsidP="008F6A48">
            <w:pPr>
              <w:spacing w:before="120" w:after="0" w:line="240" w:lineRule="auto"/>
              <w:ind w:right="-62"/>
              <w:jc w:val="center"/>
              <w:rPr>
                <w:rFonts w:ascii="Times New Roman" w:eastAsia="Times New Roman" w:hAnsi="Times New Roman" w:cs="Times New Roman"/>
                <w:color w:val="000000"/>
                <w:sz w:val="24"/>
                <w:szCs w:val="24"/>
                <w:lang w:val="uk-UA"/>
              </w:rPr>
            </w:pPr>
            <w:r w:rsidRPr="008F6A48">
              <w:rPr>
                <w:rFonts w:ascii="Times New Roman" w:eastAsia="MS Mincho" w:hAnsi="Times New Roman" w:cs="Times New Roman"/>
              </w:rPr>
              <w:t>7.1</w:t>
            </w:r>
            <w:r w:rsidRPr="008F6A48">
              <w:rPr>
                <w:rFonts w:ascii="Times New Roman" w:eastAsia="MS Mincho" w:hAnsi="Times New Roman" w:cs="Times New Roman"/>
              </w:rPr>
              <w:br/>
              <w:t>(3)</w:t>
            </w:r>
          </w:p>
        </w:tc>
        <w:tc>
          <w:tcPr>
            <w:tcW w:w="9891" w:type="dxa"/>
            <w:gridSpan w:val="13"/>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Для розміщення відповідного закладу або для провадження діяльності із збереженням відповідного профілю діяльності* (зазначається тип закладу або профіль, за яким може бути використано Майно) _____________________________________________________________________</w:t>
            </w:r>
          </w:p>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(*використовується, якщо Майно передано в оренду на аукціоні, але об’єктом оренди є майно, передбачене пунктом 29 Порядку)</w:t>
            </w:r>
          </w:p>
        </w:tc>
      </w:tr>
      <w:tr w:rsidR="008F6A48" w:rsidRPr="008F6A48" w:rsidTr="000C4EA0">
        <w:trPr>
          <w:trHeight w:val="320"/>
        </w:trPr>
        <w:tc>
          <w:tcPr>
            <w:tcW w:w="10661" w:type="dxa"/>
            <w:gridSpan w:val="14"/>
            <w:tcBorders>
              <w:top w:val="single" w:sz="4" w:space="0" w:color="000000"/>
              <w:left w:val="single" w:sz="4" w:space="0" w:color="000000"/>
              <w:bottom w:val="single" w:sz="4" w:space="0" w:color="000000"/>
              <w:right w:val="single" w:sz="4" w:space="0" w:color="000000"/>
            </w:tcBorders>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або</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ind w:right="-48"/>
              <w:jc w:val="center"/>
              <w:rPr>
                <w:rFonts w:ascii="Times New Roman" w:eastAsia="MS Mincho" w:hAnsi="Times New Roman" w:cs="Times New Roman"/>
                <w:color w:val="000000"/>
              </w:rPr>
            </w:pPr>
            <w:r w:rsidRPr="008F6A48">
              <w:rPr>
                <w:rFonts w:ascii="Times New Roman" w:eastAsia="MS Mincho" w:hAnsi="Times New Roman" w:cs="Times New Roman"/>
                <w:color w:val="000000"/>
              </w:rPr>
              <w:t>7.1.1</w:t>
            </w:r>
            <w:r w:rsidRPr="008F6A48">
              <w:rPr>
                <w:rFonts w:ascii="Times New Roman" w:eastAsia="MS Mincho" w:hAnsi="Times New Roman" w:cs="Times New Roman"/>
                <w:color w:val="000000"/>
              </w:rPr>
              <w:br/>
              <w:t>(3)</w:t>
            </w:r>
            <w:r w:rsidRPr="008F6A48">
              <w:rPr>
                <w:rFonts w:ascii="Times New Roman" w:eastAsia="MS Mincho" w:hAnsi="Times New Roman" w:cs="Times New Roman"/>
                <w:color w:val="000000"/>
              </w:rPr>
              <w:br/>
            </w:r>
          </w:p>
        </w:tc>
        <w:tc>
          <w:tcPr>
            <w:tcW w:w="9891" w:type="dxa"/>
            <w:gridSpan w:val="1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Майно може бути використане Орендарем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(вказати конкретну послугу, яку надаватиме Орендар з метою обслуговування або забезпечення діяльності установи або закладу) ____________________________________________________________________</w:t>
            </w:r>
          </w:p>
          <w:p w:rsidR="008F6A48" w:rsidRPr="008F6A48" w:rsidRDefault="008F6A48" w:rsidP="008F6A48">
            <w:pPr>
              <w:spacing w:after="0" w:line="240" w:lineRule="auto"/>
              <w:jc w:val="center"/>
              <w:rPr>
                <w:rFonts w:ascii="Times New Roman" w:eastAsia="MS Mincho" w:hAnsi="Times New Roman" w:cs="Times New Roman"/>
              </w:rPr>
            </w:pPr>
            <w:r w:rsidRPr="008F6A48">
              <w:rPr>
                <w:rFonts w:ascii="Times New Roman" w:eastAsia="Times New Roman" w:hAnsi="Times New Roman" w:cs="Times New Roman"/>
                <w:sz w:val="24"/>
                <w:szCs w:val="24"/>
                <w:lang w:val="uk-UA"/>
              </w:rPr>
              <w:t>(*використовується, якщо Майно передано в оренду на аукціоні і об’єктом оренди є майно, передбачене пунктом 29 Порядку, але на таке майно поширюється виняток, передбачений абзацом восьмим пункту 29 Порядку)</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8</w:t>
            </w:r>
          </w:p>
        </w:tc>
        <w:tc>
          <w:tcPr>
            <w:tcW w:w="3225" w:type="dxa"/>
            <w:gridSpan w:val="3"/>
            <w:tcBorders>
              <w:top w:val="single" w:sz="4" w:space="0" w:color="000000"/>
              <w:left w:val="nil"/>
              <w:bottom w:val="single" w:sz="4" w:space="0" w:color="000000"/>
              <w:right w:val="single" w:sz="4" w:space="0" w:color="auto"/>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Графік використання (заповнюється, якщо майно передається в погодинну оренду)</w:t>
            </w:r>
          </w:p>
        </w:tc>
        <w:tc>
          <w:tcPr>
            <w:tcW w:w="6666" w:type="dxa"/>
            <w:gridSpan w:val="10"/>
            <w:tcBorders>
              <w:top w:val="single" w:sz="4" w:space="0" w:color="auto"/>
              <w:left w:val="single" w:sz="4" w:space="0" w:color="auto"/>
              <w:bottom w:val="single" w:sz="4" w:space="0" w:color="auto"/>
              <w:right w:val="single" w:sz="4" w:space="0" w:color="auto"/>
            </w:tcBorders>
            <w:vAlign w:val="center"/>
          </w:tcPr>
          <w:p w:rsidR="008F6A48" w:rsidRPr="008F6A48" w:rsidRDefault="008F6A48" w:rsidP="008F6A48">
            <w:pPr>
              <w:spacing w:after="0" w:line="240" w:lineRule="auto"/>
              <w:rPr>
                <w:rFonts w:ascii="Times New Roman" w:eastAsia="Calibri" w:hAnsi="Times New Roman" w:cs="Times New Roman"/>
                <w:color w:val="000000"/>
                <w:sz w:val="24"/>
                <w:szCs w:val="24"/>
                <w:lang w:val="uk-UA"/>
              </w:rPr>
            </w:pPr>
            <w:r w:rsidRPr="008F6A48">
              <w:rPr>
                <w:rFonts w:ascii="Times New Roman" w:eastAsia="Calibri" w:hAnsi="Times New Roman" w:cs="Times New Roman"/>
                <w:color w:val="000000"/>
                <w:sz w:val="24"/>
                <w:szCs w:val="24"/>
              </w:rPr>
              <w:t>Погодинне використання майна</w:t>
            </w:r>
            <w:r w:rsidRPr="008F6A48">
              <w:rPr>
                <w:rFonts w:ascii="Times New Roman" w:eastAsia="Calibri" w:hAnsi="Times New Roman" w:cs="Times New Roman"/>
                <w:color w:val="000000"/>
                <w:sz w:val="24"/>
                <w:szCs w:val="24"/>
                <w:lang w:val="uk-UA"/>
              </w:rPr>
              <w:t xml:space="preserve"> не передбачено</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lastRenderedPageBreak/>
              <w:t>9</w:t>
            </w:r>
          </w:p>
        </w:tc>
        <w:tc>
          <w:tcPr>
            <w:tcW w:w="9891" w:type="dxa"/>
            <w:gridSpan w:val="1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Орендна плата та інші платежі</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9.1</w:t>
            </w:r>
            <w:r w:rsidRPr="008F6A48">
              <w:rPr>
                <w:rFonts w:ascii="Times New Roman" w:eastAsia="Times New Roman" w:hAnsi="Times New Roman" w:cs="Times New Roman"/>
                <w:color w:val="000000"/>
                <w:sz w:val="24"/>
                <w:szCs w:val="24"/>
                <w:lang w:val="uk-UA"/>
              </w:rPr>
              <w:br/>
              <w:t>(1)</w:t>
            </w:r>
          </w:p>
        </w:tc>
        <w:tc>
          <w:tcPr>
            <w:tcW w:w="3225" w:type="dxa"/>
            <w:gridSpan w:val="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Місячна орендна плата, визначена за результатами проведення аукціону</w:t>
            </w:r>
          </w:p>
        </w:tc>
        <w:tc>
          <w:tcPr>
            <w:tcW w:w="3246" w:type="dxa"/>
            <w:gridSpan w:val="5"/>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сума, гривень, з податком на додану вартість ___________</w:t>
            </w:r>
          </w:p>
        </w:tc>
        <w:tc>
          <w:tcPr>
            <w:tcW w:w="3420" w:type="dxa"/>
            <w:gridSpan w:val="5"/>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дата і реквізити протоколу електронного аукціону ________________</w:t>
            </w:r>
          </w:p>
        </w:tc>
      </w:tr>
      <w:tr w:rsidR="008F6A48" w:rsidRPr="008F6A48" w:rsidTr="000C4EA0">
        <w:trPr>
          <w:trHeight w:val="320"/>
        </w:trPr>
        <w:tc>
          <w:tcPr>
            <w:tcW w:w="770" w:type="dxa"/>
            <w:tcBorders>
              <w:top w:val="single" w:sz="4" w:space="0" w:color="000000"/>
              <w:left w:val="single" w:sz="4" w:space="0" w:color="000000"/>
              <w:bottom w:val="single" w:sz="4" w:space="0" w:color="auto"/>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9.2</w:t>
            </w:r>
          </w:p>
        </w:tc>
        <w:tc>
          <w:tcPr>
            <w:tcW w:w="3225" w:type="dxa"/>
            <w:gridSpan w:val="3"/>
            <w:tcBorders>
              <w:top w:val="single" w:sz="4" w:space="0" w:color="000000"/>
              <w:left w:val="nil"/>
              <w:bottom w:val="single" w:sz="4" w:space="0" w:color="auto"/>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Витрати на утримання орендованого Майна та надання комунальних послуг Орендарю</w:t>
            </w:r>
          </w:p>
        </w:tc>
        <w:tc>
          <w:tcPr>
            <w:tcW w:w="6666" w:type="dxa"/>
            <w:gridSpan w:val="10"/>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 xml:space="preserve">компенсуються Орендарем в порядку, передбаченому </w:t>
            </w:r>
            <w:r w:rsidRPr="008F6A48">
              <w:rPr>
                <w:rFonts w:ascii="Times New Roman" w:eastAsia="Times New Roman" w:hAnsi="Times New Roman" w:cs="Times New Roman"/>
                <w:sz w:val="24"/>
                <w:szCs w:val="24"/>
                <w:lang w:val="uk-UA"/>
              </w:rPr>
              <w:t xml:space="preserve">пунктом 6.5 договору </w:t>
            </w:r>
          </w:p>
        </w:tc>
      </w:tr>
      <w:tr w:rsidR="008F6A48" w:rsidRPr="008F6A48" w:rsidTr="000C4EA0">
        <w:trPr>
          <w:trHeight w:val="320"/>
        </w:trPr>
        <w:tc>
          <w:tcPr>
            <w:tcW w:w="770" w:type="dxa"/>
            <w:tcBorders>
              <w:top w:val="single" w:sz="4" w:space="0" w:color="000000"/>
              <w:left w:val="single" w:sz="4" w:space="0" w:color="000000"/>
              <w:bottom w:val="nil"/>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10</w:t>
            </w:r>
          </w:p>
        </w:tc>
        <w:tc>
          <w:tcPr>
            <w:tcW w:w="9891" w:type="dxa"/>
            <w:gridSpan w:val="13"/>
            <w:tcBorders>
              <w:top w:val="single" w:sz="4" w:space="0" w:color="000000"/>
              <w:left w:val="nil"/>
              <w:bottom w:val="nil"/>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Розмір авансового внеску орендної плати</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10.1</w:t>
            </w:r>
            <w:r w:rsidRPr="008F6A48">
              <w:rPr>
                <w:rFonts w:ascii="Times New Roman" w:eastAsia="Times New Roman" w:hAnsi="Times New Roman" w:cs="Times New Roman"/>
                <w:color w:val="000000"/>
                <w:sz w:val="24"/>
                <w:szCs w:val="24"/>
                <w:lang w:val="uk-UA"/>
              </w:rPr>
              <w:br/>
              <w:t>(1)</w:t>
            </w:r>
          </w:p>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p>
        </w:tc>
        <w:tc>
          <w:tcPr>
            <w:tcW w:w="3225" w:type="dxa"/>
            <w:gridSpan w:val="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2 (дві) місячні орендні плати, якщо цей договір є договором типу 5.1(А)</w:t>
            </w:r>
          </w:p>
        </w:tc>
        <w:tc>
          <w:tcPr>
            <w:tcW w:w="6666" w:type="dxa"/>
            <w:gridSpan w:val="10"/>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сума, гривень, з податком на додану вартість _____________*</w:t>
            </w:r>
          </w:p>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r>
      <w:tr w:rsidR="008F6A48" w:rsidRPr="008F6A48" w:rsidTr="000C4EA0">
        <w:trPr>
          <w:trHeight w:val="283"/>
        </w:trPr>
        <w:tc>
          <w:tcPr>
            <w:tcW w:w="770" w:type="dxa"/>
            <w:tcBorders>
              <w:top w:val="single" w:sz="4" w:space="0" w:color="auto"/>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en-US"/>
              </w:rPr>
            </w:pPr>
            <w:r w:rsidRPr="008F6A48">
              <w:rPr>
                <w:rFonts w:ascii="Times New Roman" w:eastAsia="Times New Roman" w:hAnsi="Times New Roman" w:cs="Times New Roman"/>
                <w:color w:val="000000"/>
                <w:sz w:val="24"/>
                <w:szCs w:val="24"/>
                <w:lang w:val="uk-UA"/>
              </w:rPr>
              <w:t>11</w:t>
            </w:r>
          </w:p>
        </w:tc>
        <w:tc>
          <w:tcPr>
            <w:tcW w:w="9891" w:type="dxa"/>
            <w:gridSpan w:val="1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Строк договору</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11.1</w:t>
            </w:r>
            <w:r w:rsidRPr="008F6A48">
              <w:rPr>
                <w:rFonts w:ascii="Times New Roman" w:eastAsia="Times New Roman" w:hAnsi="Times New Roman" w:cs="Times New Roman"/>
                <w:color w:val="000000"/>
                <w:sz w:val="24"/>
                <w:szCs w:val="24"/>
                <w:lang w:val="uk-UA"/>
              </w:rPr>
              <w:br/>
              <w:t>(1)</w:t>
            </w:r>
          </w:p>
        </w:tc>
        <w:tc>
          <w:tcPr>
            <w:tcW w:w="9891" w:type="dxa"/>
            <w:gridSpan w:val="13"/>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5 років з дати набрання чинності цим договором</w:t>
            </w:r>
          </w:p>
        </w:tc>
      </w:tr>
      <w:tr w:rsidR="008F6A48" w:rsidRPr="008F6A48" w:rsidTr="000C4EA0">
        <w:trPr>
          <w:trHeight w:val="320"/>
        </w:trPr>
        <w:tc>
          <w:tcPr>
            <w:tcW w:w="770" w:type="dxa"/>
            <w:tcBorders>
              <w:top w:val="single" w:sz="4" w:space="0" w:color="auto"/>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12</w:t>
            </w:r>
          </w:p>
        </w:tc>
        <w:tc>
          <w:tcPr>
            <w:tcW w:w="3225" w:type="dxa"/>
            <w:gridSpan w:val="3"/>
            <w:tcBorders>
              <w:top w:val="single" w:sz="4" w:space="0" w:color="auto"/>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Згода на суборенду</w:t>
            </w:r>
            <w:r w:rsidRPr="008F6A48">
              <w:rPr>
                <w:rFonts w:ascii="Times New Roman" w:eastAsia="Times New Roman" w:hAnsi="Times New Roman" w:cs="Times New Roman"/>
                <w:color w:val="000000"/>
                <w:sz w:val="24"/>
                <w:szCs w:val="24"/>
                <w:vertAlign w:val="superscript"/>
                <w:lang w:val="uk-UA"/>
              </w:rPr>
              <w:t>4</w:t>
            </w:r>
          </w:p>
        </w:tc>
        <w:tc>
          <w:tcPr>
            <w:tcW w:w="6666" w:type="dxa"/>
            <w:gridSpan w:val="10"/>
            <w:tcBorders>
              <w:top w:val="single" w:sz="4" w:space="0" w:color="auto"/>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 xml:space="preserve">Орендодавець </w:t>
            </w:r>
            <w:r w:rsidRPr="008F6A48">
              <w:rPr>
                <w:rFonts w:ascii="Times New Roman" w:eastAsia="Times New Roman" w:hAnsi="Times New Roman" w:cs="Times New Roman"/>
                <w:color w:val="000000"/>
                <w:sz w:val="24"/>
                <w:szCs w:val="24"/>
              </w:rPr>
              <w:t xml:space="preserve"> </w:t>
            </w:r>
            <w:r w:rsidRPr="008F6A48">
              <w:rPr>
                <w:rFonts w:ascii="Times New Roman" w:eastAsia="Times New Roman" w:hAnsi="Times New Roman" w:cs="Times New Roman"/>
                <w:color w:val="000000"/>
                <w:sz w:val="24"/>
                <w:szCs w:val="24"/>
                <w:u w:val="single"/>
                <w:lang w:val="uk-UA"/>
              </w:rPr>
              <w:t xml:space="preserve">надав  </w:t>
            </w:r>
            <w:r w:rsidRPr="008F6A48">
              <w:rPr>
                <w:rFonts w:ascii="Times New Roman" w:eastAsia="Times New Roman" w:hAnsi="Times New Roman" w:cs="Times New Roman"/>
                <w:color w:val="000000"/>
                <w:sz w:val="24"/>
                <w:szCs w:val="24"/>
                <w:lang w:val="uk-UA"/>
              </w:rPr>
              <w:t xml:space="preserve"> згоду на передачу майна в</w:t>
            </w:r>
            <w:r w:rsidRPr="008F6A48">
              <w:rPr>
                <w:rFonts w:ascii="Times New Roman" w:eastAsia="Times New Roman" w:hAnsi="Times New Roman" w:cs="Times New Roman"/>
                <w:color w:val="000000"/>
                <w:sz w:val="24"/>
                <w:szCs w:val="24"/>
              </w:rPr>
              <w:t xml:space="preserve"> </w:t>
            </w:r>
            <w:r w:rsidRPr="008F6A48">
              <w:rPr>
                <w:rFonts w:ascii="Times New Roman" w:eastAsia="Times New Roman" w:hAnsi="Times New Roman" w:cs="Times New Roman"/>
                <w:color w:val="000000"/>
                <w:sz w:val="24"/>
                <w:szCs w:val="24"/>
                <w:lang w:val="uk-UA"/>
              </w:rPr>
              <w:t>суборенду згідно з оголошенням про передачу майна в оренду</w:t>
            </w:r>
          </w:p>
        </w:tc>
      </w:tr>
      <w:tr w:rsidR="008F6A48" w:rsidRPr="00580296" w:rsidTr="000C4EA0">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13</w:t>
            </w:r>
          </w:p>
        </w:tc>
        <w:tc>
          <w:tcPr>
            <w:tcW w:w="3225" w:type="dxa"/>
            <w:gridSpan w:val="3"/>
            <w:vMerge w:val="restart"/>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FF0000"/>
                <w:sz w:val="24"/>
                <w:szCs w:val="24"/>
                <w:lang w:val="uk-UA"/>
              </w:rPr>
            </w:pPr>
            <w:r w:rsidRPr="008F6A48">
              <w:rPr>
                <w:rFonts w:ascii="Times New Roman" w:eastAsia="Times New Roman" w:hAnsi="Times New Roman" w:cs="Times New Roman"/>
                <w:sz w:val="24"/>
                <w:szCs w:val="24"/>
                <w:lang w:val="uk-UA"/>
              </w:rPr>
              <w:t>Додаткові умови оренди</w:t>
            </w:r>
          </w:p>
        </w:tc>
        <w:tc>
          <w:tcPr>
            <w:tcW w:w="6666" w:type="dxa"/>
            <w:gridSpan w:val="10"/>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FF0000"/>
                <w:sz w:val="24"/>
                <w:szCs w:val="24"/>
                <w:lang w:val="uk-UA"/>
              </w:rPr>
            </w:pPr>
            <w:r w:rsidRPr="008F6A48">
              <w:rPr>
                <w:rFonts w:ascii="Times New Roman" w:eastAsia="Times New Roman" w:hAnsi="Times New Roman" w:cs="Times New Roman"/>
                <w:sz w:val="24"/>
                <w:szCs w:val="24"/>
                <w:lang w:val="uk-UA"/>
              </w:rPr>
              <w:t>Обмеження щодо використання майна зазначені у пункті 7 Умов та 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8F6A48">
              <w:rPr>
                <w:rFonts w:ascii="Times New Roman" w:eastAsia="Calibri" w:hAnsi="Times New Roman" w:cs="Times New Roman"/>
                <w:sz w:val="24"/>
                <w:szCs w:val="24"/>
                <w:lang w:val="uk-UA"/>
              </w:rPr>
              <w:t xml:space="preserve"> (абзац 12  п. 54 Порядку)</w:t>
            </w:r>
            <w:r w:rsidRPr="008F6A48">
              <w:rPr>
                <w:rFonts w:ascii="Times New Roman" w:eastAsia="Times New Roman" w:hAnsi="Times New Roman" w:cs="Times New Roman"/>
                <w:sz w:val="24"/>
                <w:szCs w:val="24"/>
                <w:lang w:val="uk-UA"/>
              </w:rPr>
              <w:t xml:space="preserve"> </w:t>
            </w:r>
          </w:p>
        </w:tc>
      </w:tr>
      <w:tr w:rsidR="008F6A48" w:rsidRPr="008F6A48" w:rsidTr="000C4EA0">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c>
          <w:tcPr>
            <w:tcW w:w="3225" w:type="dxa"/>
            <w:gridSpan w:val="3"/>
            <w:vMerge/>
            <w:tcBorders>
              <w:top w:val="single" w:sz="4" w:space="0" w:color="000000"/>
              <w:left w:val="nil"/>
              <w:bottom w:val="single" w:sz="4" w:space="0" w:color="000000"/>
              <w:right w:val="single" w:sz="4" w:space="0" w:color="000000"/>
            </w:tcBorders>
            <w:vAlign w:val="center"/>
            <w:hideMark/>
          </w:tcPr>
          <w:p w:rsidR="008F6A48" w:rsidRPr="008F6A48" w:rsidRDefault="008F6A48" w:rsidP="008F6A48">
            <w:pPr>
              <w:spacing w:after="0" w:line="240" w:lineRule="auto"/>
              <w:rPr>
                <w:rFonts w:ascii="Times New Roman" w:eastAsia="Times New Roman" w:hAnsi="Times New Roman" w:cs="Times New Roman"/>
                <w:color w:val="FF0000"/>
                <w:sz w:val="24"/>
                <w:szCs w:val="24"/>
                <w:lang w:val="uk-UA"/>
              </w:rPr>
            </w:pPr>
          </w:p>
        </w:tc>
        <w:tc>
          <w:tcPr>
            <w:tcW w:w="6666" w:type="dxa"/>
            <w:gridSpan w:val="10"/>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встановлені рішенням виконавчого комітету Новороздільської міської ради </w:t>
            </w:r>
            <w:r w:rsidRPr="008F6A48">
              <w:rPr>
                <w:rFonts w:ascii="Times New Roman" w:eastAsia="Calibri" w:hAnsi="Times New Roman" w:cs="Times New Roman"/>
                <w:color w:val="FF0000"/>
                <w:sz w:val="24"/>
                <w:szCs w:val="24"/>
                <w:lang w:val="uk-UA"/>
              </w:rPr>
              <w:t>№___ від ____</w:t>
            </w:r>
            <w:r w:rsidRPr="008F6A48">
              <w:rPr>
                <w:rFonts w:ascii="Times New Roman" w:eastAsia="Calibri" w:hAnsi="Times New Roman" w:cs="Times New Roman"/>
                <w:sz w:val="24"/>
                <w:szCs w:val="24"/>
                <w:lang w:val="uk-UA"/>
              </w:rPr>
              <w:t>11.2021р.</w:t>
            </w:r>
          </w:p>
        </w:tc>
      </w:tr>
      <w:tr w:rsidR="008F6A48" w:rsidRPr="008F6A48" w:rsidTr="000C4EA0">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14</w:t>
            </w:r>
          </w:p>
        </w:tc>
        <w:tc>
          <w:tcPr>
            <w:tcW w:w="3225" w:type="dxa"/>
            <w:gridSpan w:val="3"/>
            <w:vMerge w:val="restart"/>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sz w:val="24"/>
                <w:szCs w:val="24"/>
                <w:lang w:val="uk-UA"/>
              </w:rPr>
              <w:t>Банківські реквізити для сплати орендної плати та інших платежів відповідно до цього договору</w:t>
            </w:r>
          </w:p>
        </w:tc>
        <w:tc>
          <w:tcPr>
            <w:tcW w:w="6666" w:type="dxa"/>
            <w:gridSpan w:val="10"/>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sz w:val="24"/>
                <w:szCs w:val="24"/>
                <w:lang w:val="uk-UA"/>
              </w:rPr>
              <w:t>Балансоутримувача</w:t>
            </w:r>
          </w:p>
        </w:tc>
      </w:tr>
      <w:tr w:rsidR="008F6A48" w:rsidRPr="008F6A48" w:rsidTr="000C4EA0">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c>
          <w:tcPr>
            <w:tcW w:w="3225" w:type="dxa"/>
            <w:gridSpan w:val="3"/>
            <w:vMerge/>
            <w:tcBorders>
              <w:top w:val="single" w:sz="4" w:space="0" w:color="000000"/>
              <w:left w:val="nil"/>
              <w:bottom w:val="single" w:sz="4" w:space="0" w:color="000000"/>
              <w:right w:val="single" w:sz="4" w:space="0" w:color="000000"/>
            </w:tcBorders>
            <w:vAlign w:val="center"/>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p>
        </w:tc>
        <w:tc>
          <w:tcPr>
            <w:tcW w:w="6666" w:type="dxa"/>
            <w:gridSpan w:val="10"/>
            <w:tcBorders>
              <w:top w:val="single" w:sz="4" w:space="0" w:color="000000"/>
              <w:left w:val="nil"/>
              <w:bottom w:val="single" w:sz="4" w:space="0" w:color="000000"/>
              <w:right w:val="single" w:sz="4" w:space="0" w:color="000000"/>
            </w:tcBorders>
          </w:tcPr>
          <w:p w:rsidR="008F6A48" w:rsidRPr="008F6A48" w:rsidRDefault="008F6A48" w:rsidP="008F6A48">
            <w:pPr>
              <w:spacing w:after="0" w:line="240" w:lineRule="auto"/>
              <w:rPr>
                <w:rFonts w:ascii="Times New Roman" w:eastAsia="MS Mincho" w:hAnsi="Times New Roman" w:cs="Times New Roman"/>
                <w:sz w:val="24"/>
                <w:szCs w:val="24"/>
                <w:lang w:val="uk-UA"/>
              </w:rPr>
            </w:pPr>
            <w:r w:rsidRPr="008F6A48">
              <w:rPr>
                <w:rFonts w:ascii="Times New Roman" w:eastAsia="Calibri" w:hAnsi="Times New Roman" w:cs="Times New Roman"/>
                <w:bCs/>
                <w:color w:val="000000"/>
                <w:sz w:val="24"/>
                <w:szCs w:val="24"/>
                <w:lang w:val="uk-UA" w:eastAsia="en-US"/>
              </w:rPr>
              <w:t xml:space="preserve">Рахунок № </w:t>
            </w:r>
            <w:r w:rsidRPr="008F6A48">
              <w:rPr>
                <w:rFonts w:ascii="Times New Roman" w:eastAsia="MS Mincho" w:hAnsi="Times New Roman" w:cs="Times New Roman"/>
                <w:sz w:val="24"/>
                <w:szCs w:val="24"/>
              </w:rPr>
              <w:t>UA</w:t>
            </w:r>
            <w:r w:rsidRPr="008F6A48">
              <w:rPr>
                <w:rFonts w:ascii="Times New Roman" w:eastAsia="MS Mincho" w:hAnsi="Times New Roman" w:cs="Times New Roman"/>
                <w:sz w:val="24"/>
                <w:szCs w:val="24"/>
                <w:lang w:val="uk-UA"/>
              </w:rPr>
              <w:t>313257960000026009301548938</w:t>
            </w:r>
            <w:r w:rsidRPr="008F6A48">
              <w:rPr>
                <w:rFonts w:ascii="Times New Roman" w:eastAsia="Calibri" w:hAnsi="Times New Roman" w:cs="Times New Roman"/>
                <w:bCs/>
                <w:color w:val="000000"/>
                <w:sz w:val="24"/>
                <w:szCs w:val="24"/>
                <w:lang w:val="uk-UA" w:eastAsia="en-US"/>
              </w:rPr>
              <w:br/>
              <w:t>(для перерахування орендної плати та авансового внеску)</w:t>
            </w:r>
            <w:r w:rsidRPr="008F6A48">
              <w:rPr>
                <w:rFonts w:ascii="Times New Roman" w:eastAsia="Calibri" w:hAnsi="Times New Roman" w:cs="Times New Roman"/>
                <w:bCs/>
                <w:color w:val="000000"/>
                <w:sz w:val="24"/>
                <w:szCs w:val="24"/>
                <w:lang w:val="uk-UA" w:eastAsia="en-US"/>
              </w:rPr>
              <w:br/>
              <w:t xml:space="preserve">Банк одержувача: </w:t>
            </w:r>
            <w:r w:rsidRPr="008F6A48">
              <w:rPr>
                <w:rFonts w:ascii="Times New Roman" w:eastAsia="MS Mincho" w:hAnsi="Times New Roman" w:cs="Times New Roman"/>
                <w:sz w:val="24"/>
                <w:szCs w:val="24"/>
                <w:lang w:val="uk-UA"/>
              </w:rPr>
              <w:t>Львівська філія АТ «Ощадбанк»,</w:t>
            </w:r>
          </w:p>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Calibri" w:hAnsi="Times New Roman" w:cs="Times New Roman"/>
                <w:bCs/>
                <w:color w:val="000000"/>
                <w:sz w:val="24"/>
                <w:szCs w:val="24"/>
                <w:lang w:val="uk-UA" w:eastAsia="en-US"/>
              </w:rPr>
              <w:t xml:space="preserve">Код ЄДРПОУ </w:t>
            </w:r>
            <w:r w:rsidRPr="008F6A48">
              <w:rPr>
                <w:rFonts w:ascii="Times New Roman" w:eastAsia="MS Mincho" w:hAnsi="Times New Roman" w:cs="Times New Roman"/>
                <w:sz w:val="24"/>
                <w:szCs w:val="24"/>
              </w:rPr>
              <w:t>20764314</w:t>
            </w:r>
          </w:p>
        </w:tc>
      </w:tr>
      <w:tr w:rsidR="008F6A48" w:rsidRPr="008F6A48" w:rsidTr="000C4EA0">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8F6A48" w:rsidRPr="008F6A48" w:rsidRDefault="008F6A48" w:rsidP="008F6A48">
            <w:pPr>
              <w:spacing w:before="120" w:after="0" w:line="240" w:lineRule="auto"/>
              <w:jc w:val="center"/>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15</w:t>
            </w:r>
          </w:p>
        </w:tc>
        <w:tc>
          <w:tcPr>
            <w:tcW w:w="3225" w:type="dxa"/>
            <w:gridSpan w:val="3"/>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color w:val="000000"/>
                <w:sz w:val="24"/>
                <w:szCs w:val="24"/>
                <w:lang w:val="uk-UA"/>
              </w:rPr>
            </w:pPr>
            <w:r w:rsidRPr="008F6A48">
              <w:rPr>
                <w:rFonts w:ascii="Times New Roman" w:eastAsia="Times New Roman" w:hAnsi="Times New Roman" w:cs="Times New Roman"/>
                <w:color w:val="000000"/>
                <w:sz w:val="24"/>
                <w:szCs w:val="24"/>
                <w:lang w:val="uk-UA"/>
              </w:rPr>
              <w:t>Співвідношення розподілу орендної плати станом на дату укладення договору</w:t>
            </w:r>
          </w:p>
        </w:tc>
        <w:tc>
          <w:tcPr>
            <w:tcW w:w="6666" w:type="dxa"/>
            <w:gridSpan w:val="10"/>
            <w:tcBorders>
              <w:top w:val="single" w:sz="4" w:space="0" w:color="000000"/>
              <w:left w:val="nil"/>
              <w:bottom w:val="single" w:sz="4" w:space="0" w:color="000000"/>
              <w:right w:val="single" w:sz="4" w:space="0" w:color="000000"/>
            </w:tcBorders>
            <w:hideMark/>
          </w:tcPr>
          <w:p w:rsidR="008F6A48" w:rsidRPr="008F6A48" w:rsidRDefault="008F6A48" w:rsidP="008F6A48">
            <w:pPr>
              <w:spacing w:after="0" w:line="240" w:lineRule="auto"/>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Балансоутримувачу 100 відсотків  суми орендної плати</w:t>
            </w:r>
          </w:p>
        </w:tc>
      </w:tr>
    </w:tbl>
    <w:p w:rsidR="008F6A48" w:rsidRPr="008F6A48" w:rsidRDefault="008F6A48" w:rsidP="008F6A48">
      <w:pPr>
        <w:spacing w:after="0" w:line="240" w:lineRule="auto"/>
        <w:jc w:val="both"/>
        <w:rPr>
          <w:rFonts w:ascii="Times New Roman" w:eastAsia="Times New Roman" w:hAnsi="Times New Roman" w:cs="Times New Roman"/>
          <w:color w:val="000000"/>
          <w:sz w:val="20"/>
          <w:szCs w:val="20"/>
          <w:lang w:val="uk-UA"/>
        </w:rPr>
      </w:pPr>
      <w:r w:rsidRPr="008F6A48">
        <w:rPr>
          <w:rFonts w:ascii="Times New Roman" w:eastAsia="Times New Roman" w:hAnsi="Times New Roman" w:cs="Times New Roman"/>
          <w:color w:val="000000"/>
          <w:lang w:val="uk-UA"/>
        </w:rPr>
        <w:br/>
      </w:r>
      <w:r w:rsidRPr="008F6A48">
        <w:rPr>
          <w:rFonts w:ascii="Times New Roman" w:eastAsia="Times New Roman" w:hAnsi="Times New Roman" w:cs="Times New Roman"/>
          <w:color w:val="000000"/>
          <w:sz w:val="20"/>
          <w:szCs w:val="20"/>
          <w:vertAlign w:val="superscript"/>
          <w:lang w:val="uk-UA"/>
        </w:rPr>
        <w:t xml:space="preserve">4 </w:t>
      </w:r>
      <w:r w:rsidRPr="008F6A48">
        <w:rPr>
          <w:rFonts w:ascii="Times New Roman" w:eastAsia="Times New Roman" w:hAnsi="Times New Roman" w:cs="Times New Roman"/>
          <w:color w:val="000000"/>
          <w:sz w:val="20"/>
          <w:szCs w:val="20"/>
          <w:lang w:val="uk-UA"/>
        </w:rPr>
        <w:t>Пункт заповнюється, якщо цей договір є договором типу 5(А) або 5(В) і майно за цим договором передається за результатами проведення аукціону.</w:t>
      </w:r>
    </w:p>
    <w:p w:rsidR="008F6A48" w:rsidRPr="008F6A48" w:rsidRDefault="008F6A48" w:rsidP="008F6A48">
      <w:pPr>
        <w:spacing w:after="0" w:line="240" w:lineRule="auto"/>
        <w:jc w:val="both"/>
        <w:rPr>
          <w:rFonts w:ascii="Times New Roman" w:eastAsia="Times New Roman" w:hAnsi="Times New Roman" w:cs="Times New Roman"/>
          <w:color w:val="000000"/>
          <w:sz w:val="20"/>
          <w:szCs w:val="20"/>
          <w:lang w:val="uk-UA"/>
        </w:rPr>
      </w:pP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 xml:space="preserve"> II. Незмінювані умови договору</w:t>
      </w: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Предмет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 Майно передається в оренду для використання згідно з пунктом 7 Умов.</w:t>
      </w: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Умови передачі орендованого Майна Орендарю</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2.1. Орендар вступає у строкове платне користування Майном у день підписання акта приймання-передачі Майна.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Акт приймання-передачі підписується між Орендарем і Балансоутримувачем одночасно з підписанням цього договору. </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lastRenderedPageBreak/>
        <w:t>Акт приймання-передачі Майна в оренду та акт повернення майна з оренди складаються Балансоутримувачем.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2.2. Передача Майна в оренду здійснюється за його страховою вартістю, визначеною у пункті 6.2 Умов.</w:t>
      </w: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Орендна плата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6.5 цього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3.2. (1)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3.3. Орендар сплачує орендну плату Балансоутримувачу у співвідношенні, визначеному у пункті 15 Умов (або в іншому співвідношенні, визначеному законодавством), щомісяця:</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до 15 числа поточного місяця оренди - для орендарів, які отримали майно в оренду за результатами аукціону (договори типу 5(А) і 5(В);</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3.4. Орендар сплачує орендну плату на підставі рахунків Балансоутримувача. Балансоутримувач виставляє рахунок на загальну суму орендної плати із зазначенням частини орендної плати, яка сплачується на рахунок Балансоутримувача. Балансоутримувач надсилає Орендарю рахунок не пізніше ніж за п’ять робочих днів до дати платежу. </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3.5. В день укладення цього договору або до цієї дати Орендар сплачує орендну плату за кількість місяців, зазначену у пункті 10 Умов (авансовий внесок з орендної плати), на підставі документів, визначених у пункті 3.6 цього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3.6. Якщо цей договір укладено за результатами проведення аукціону, то підставою для сплати авансового внесок з орендної плати є протокол про результати електронного аукціону.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3.7. Орендна плата, перерахована несвоєчасно або не в повному обсязі, стягується Балансоутримувачем (в частині, належній Балансоутримувачу). Орендодавець і Балансоутримувач можуть за домовленістю звернутися із позовом про стягнення орендної плати та інших платежів за цим договором, за якими у Орендаря є заборгованість, в інтересах відповідної сторони цього договору. Сторона, в інтересах якої подається позов, може компенсувати іншій стороні судові і інші витрати, пов’язані з поданням позову..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3.8.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3.9. Надміру сплачена сума орендної плати, що надійшла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w:t>
      </w:r>
      <w:r w:rsidRPr="008F6A48">
        <w:rPr>
          <w:rFonts w:ascii="Times New Roman" w:eastAsia="Times New Roman" w:hAnsi="Times New Roman" w:cs="Times New Roman"/>
          <w:sz w:val="24"/>
          <w:szCs w:val="24"/>
          <w:lang w:val="uk-UA"/>
        </w:rPr>
        <w:lastRenderedPageBreak/>
        <w:t>зарахуванню в рахунок сплати орендної плати за перші місяці оренди після підписання акта приймання-передачі Майна.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3.10.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3.11. Орендар зобов’язаний на вимогу Орендодавця або Балансоутримувача проводити звіряння взаєморозрахунків за орендними платежами і оформляти акти звіряння.</w:t>
      </w:r>
    </w:p>
    <w:p w:rsidR="008F6A48" w:rsidRPr="008F6A48" w:rsidRDefault="008F6A48" w:rsidP="008F6A48">
      <w:pPr>
        <w:spacing w:before="120" w:after="0" w:line="233"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 xml:space="preserve">Повернення Майна з оренди </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4.1. У разі припинення договору Орендар зобов’язаний:</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звільнити протягом трьох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 то разом із такими поліпшеннями/капітальним ремонтом;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4.2. Протягом трьох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Орендар зобов’язаний: </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підписати три примірники акта повернення з оренди орендованого Майна не пізніше ніж протягом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звільнити Майно одночасно із поверненням підписаних Орендарем актів.</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Не пізніше ніж на четвертий робочий день після припинення договору Балансоутримувач зобов’язаний надати Орендодавцю примірник підписаного акта повернення з оренди орендованого Майна або письмово повідомити Орендодавцю про відмову Орендаря від підписання акта та/або створення перешкод Орендарем у доступі до орендованого Майна з метою його огляду, та/або про неповернення підписаних Орендарем примірників акта.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4.3. Майно вважається повернутим з оренди з моменту підписання Балансоутримувачем та Орендарем акта повернення з оренди орендованого Майна.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4.4. Якщо Орендар не повертає Майно після отримання від Балансоутримувача примірників акта повернення з оренди орендованого Майна, Орендар сплачує Балансоутримувачу неустойку у розмірі подвійної орендної плати за кожний день користування Майном після дати припинення цього договору.</w:t>
      </w: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Поліпшення і ремонт орендованого майна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lastRenderedPageBreak/>
        <w:t>5.1. Орендар має право:</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за згодою Орендодавця або Балансоутримувача 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здійснювати невід’ємні поліпшення Майна за наявності рішення Орендодавця або Балансоутримувача про надання згоди, прийнятого відповідно до Закону та Порядку;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5.2. Порядок отримання Орендарем згоди Балансоутримувача і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5.3. Орендар має право на компенсацію вартості здійснених ним невід’ємних поліпшень Майна у порядку та на умовах, встановлених Порядком.</w:t>
      </w: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Режим використання орендованого Майна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6.1. Орендар зобов’язаний використовувати орендоване Майно відповідно до призначення, визначеного у пункті 7 Умов.</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6.3. Орендар зобов’язаний:</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Балансоутримувача;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проводити внутрішні розслідування випадків пожеж та подавати Балансоутримувачу відповідні документи розслідування.</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6.4. Орендар зобов’язаний забезпечити представникам Орендодавця та Балансоутримувача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6.5. Протягом п’яти робочих днів з дати укладення цього договору Балансоутримувач зобов’язаний надати Орендарю для підписання:</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lastRenderedPageBreak/>
        <w:t xml:space="preserve">два примірники договору про відшкодування витрат Балансоутримувача на утримання орендованого Майна та надання комунальних послуг Орендарю. </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Орендар зобов’язаний протягом десяти робочих днів з моменту отримання примірників договору про відшкодування витрат Балансоутримувача на утримання орендованого Майна та надання комунальних послуг Орендарю:</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підписати і повернути Балансоутримувачу примірник договору; або</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подати Балансоутримувачу обґрунтовані зауваження до сум витрат, які підлягають відшкодуванню Орендарем за договором.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bookmarkStart w:id="3" w:name="_heading=h.1fob9te"/>
      <w:bookmarkEnd w:id="3"/>
      <w:r w:rsidRPr="008F6A48">
        <w:rPr>
          <w:rFonts w:ascii="Times New Roman" w:eastAsia="Times New Roman" w:hAnsi="Times New Roman" w:cs="Times New Roman"/>
          <w:sz w:val="24"/>
          <w:szCs w:val="24"/>
          <w:lang w:val="uk-UA"/>
        </w:rPr>
        <w:t>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Орендарем, підписати і повернути Балансоутримувачу примірник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відповідних договорів від Балансоутримувача. Орендар зобов’язаний надати Балансоутримувачу копії договорів, укладених із постачальниками комунальних послуг.</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6.6. Орендоване Майно не є пам’ятка культурної спадщини.</w:t>
      </w: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Страхування об’єкта оренди, відшкодування витрат на оцінку Майна та укладення охоронного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7.1. Орендар зобов’язаний:</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протягом 10 календарних днів з дня укладення цього договору застрахувати Майно на суму його страхової вартості, визначеної у пункті 6.2 Умов, на користь Балансоутримувача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 і документів, які підтверджують сплату страхового платежу (страхових платежів);</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Оплата послуг страховика здійснюється за рахунок Орендаря (страхувальника).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7.2. Протягом 10 робочих днів з дня укладення цього договору Орендар зобов’язаний компенсувати Балансоутримувачу витрати, пов’язані з проведенням незалежної оцінки Майна, в сумі, зазначеній у пункті 6.3 Умов (у разі понесення Балансоутримувачем таких витрат). Балансоутримувач має право зарахувати частину орендної плати, що підлягає сплаті на користь Балансоутримувача, в рахунок його витрат, пов’язаних із проведенням незалежної оцінки Майна.</w:t>
      </w: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Суборенда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8.1. (1) Орендар має право передати Майно в суборенду, якщо Орендар отримав Майно за результатами аукціону (у тому числі в результаті продовження договору оренди) і оголошення про передачу майна в оренду містило згоду орендодавця на суборенду, про що зазначається у пункті 12 Умов.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8.2. Орендар може укладати договір суборенди лише з особами, які відповідають вимогам статті 4 Закону.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lastRenderedPageBreak/>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Запевнення сторін</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9.1. Балансоутримувач і Орендодавець запевняють Орендаря, що:</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4.2 Умов, відповідає дійсності, за винятком обставин, відображених в акті приймання-передачі.</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9.2.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9.3. Одночасно або до дати укладення цього договору Орендар повністю сплатив авансовий внесок з орендної плати в розмірі, визначеному у пункті 10 Умов.</w:t>
      </w: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Додаткові умови оренди</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10.1. Орендар зобов’язаний виконувати обов’язки, покладені на нього рішенням уповноваженого органу про встановлення додаткових умов оренди, визначених у пункті 13 Умов, за умови, що посилання на такі додаткові умови оренди було включено до оголошення про передачу майна в оренду, інформаційного повідомлення про об’єкт (пункт 4.2 Умов).</w:t>
      </w: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Відповідальність і вирішення спорів за договором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11.1. За невиконання або неналежне виконання зобов’язань за цим договором сторони несуть відповідальність згідно із законом та договором.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11.3. Спори, які виникають за цим договором або в зв’язку з ним, не вирішені шляхом переговорів, вирішуються в судовому порядку.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Строк чинності, умови зміни та припинення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12.1. (1) Цей договір укладено на строк, визначений у пункті 11 Умов. Перебіг строку договору починається з дня набрання чинності цим договором. Цей договір набирає чинності в день його підписання сторонами. Строк оренди за цим договором починається з дати підписання акта приймання-передачі і закінчується датою припинення цього договору. </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а в частині зобов’язань Орендаря щодо орендної плати - до виконання зобов’язань.</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lastRenderedPageBreak/>
        <w:t>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12.4. Продовження цього договору здійснюється з урахуванням вимог, встановлених статтею 18 Закону та Порядком.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Орендар має переважне право на продовження цього договору, яке може бути реалізовано ним у визначений в Порядку спосіб.</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12.6. Договір припиняється:</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12.6.1 з підстав, передбачених частиною першою статті 24 Закону, і при цьому: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дати закінчення строку, на який його було укладено, на підставі рішення Орендодавця (якщо цей договір використовується для передачі в оренду Майна комунальної форми власності, то рішення приймається органом, визначеним відповідно до абзацу другого частини четвертої статті 18 Закону)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дати, визначеної в абзаці третьому пункту 151 Порядку, якщо переможцем аукціону на продовження цього договору стала особа інша, ніж Орендар, - на підставі протоколу аукціону (рішення Орендодавця не вимагається);</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12.6.2. з підстав, передбачених частиною другою статті 24 Закону, Договір оренди може бути достроково припинений за згодою сторін. Договір оренди може бути достроково припинений за рішенням суду та з інших підстав, передбачених цим Законом або договором.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12.6.3 якщо Орендар надав недостовірну інформацію про право бути орендарем відповідно до положень частин третьої і четвертої статті 4 Закону.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У такому разі договір вважається припиненим: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lastRenderedPageBreak/>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з дати набрання законної сили рішенням суду про відмову у позові Орендаря; або</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з дати залишення судом позову без розгляду, припинення провадження у справі або з дати відкликання Орендарем позову.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 xml:space="preserve">12.6.4 (1) якщо цей договір підписаний без одночасного підписання акта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Балансоутримувач повинен скласти акт та повідомити Орендодавцю.  </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12.6.5.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12.6.6.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12.6.7. за згодою сторін на підставі договору про припинення з дати підписання акта повернення Майна з оренди;</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12.6.8. на вимогу будь-якої із сторін цього договору за рішенням суду з підстав, передбачених законодавством.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12.7. Договір може бути достроково припинений на вимогу Орендодавця, якщо Орендар:</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12.7.2. використовує Майно за забороненим цільовим призначенням, визначеним у пункті (3)7.1 Умов, або використовує Майно за забороненим цільовим призначенням;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12.7.3. без письмового дозволу Орендодавця передав Майно, його частину у користування іншій особі;</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12.7.4. перешкоджає співробітникам Орендодавця та/або Балансоутримувача здійснювати контроль за використанням Майна, виконанням умов цього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12.7.5. порушує додаткові умови оренди, зазначені у пункті 13 Умов;</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lastRenderedPageBreak/>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12.9. Цей договір може бути достроково припинений на вимогу Орендаря, якщо:</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12.9.2. протягом двох місяців після підписання акта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сплачених сум орендної плати. Вимоги Орендаря, заявлені після закінчення строків, встановлених цим пунктом договору, задоволенню не підлягають.</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За відсутності зауважень Орендодавця та Балансоутримувача, передбачених абзацом другим цього пункту: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Балансоутримувач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акта повернення Майна з оренди;</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12.11. У разі припинення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 власністю громади;</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поліпшення Майна, зроблені Орендарем без згоди осіб, визначених у пункті 5.1 цього договору, які не можна відокремити без шкоди для Майна, є власністю громади та їх вартість компенсації не підлягає.</w:t>
      </w:r>
    </w:p>
    <w:p w:rsid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12.12. Майно вважається поверненим Орендодавцю/ Балансоутримувачу з моменту підписання Балансоутримувачем та Орендарем акта повернення з оренди орендованого Майна.</w:t>
      </w:r>
    </w:p>
    <w:p w:rsidR="003339D2" w:rsidRPr="008F6A48" w:rsidRDefault="003339D2" w:rsidP="008F6A48">
      <w:pPr>
        <w:spacing w:after="0" w:line="240" w:lineRule="auto"/>
        <w:ind w:firstLine="567"/>
        <w:jc w:val="both"/>
        <w:rPr>
          <w:rFonts w:ascii="Times New Roman" w:eastAsia="Times New Roman" w:hAnsi="Times New Roman" w:cs="Times New Roman"/>
          <w:sz w:val="24"/>
          <w:szCs w:val="24"/>
          <w:lang w:val="uk-UA"/>
        </w:rPr>
      </w:pPr>
    </w:p>
    <w:p w:rsidR="008F6A48" w:rsidRPr="008F6A48" w:rsidRDefault="008F6A48" w:rsidP="008F6A48">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lastRenderedPageBreak/>
        <w:t>Інше</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13.2.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акта про заміну сторони у договорі оренди (далі - акт про заміну сторони). Акт про заміну сторони підписується попереднім і новим Орендодавцем або Балансоутримувачем та в той же день надсилається іншим сторонам договору листом (цінним з описом). Акт про заміну сторони складається у трьох оригінальних примірниках. Новий Орендодавець або Балансоутримувач зобов’язаний (протягом п’яти робочих днів від дати його надсилання Орендарю) опублікувати зазначений акт в електронній торговій системі. Орендодавець або Балансоутримувач за цим договором вважається заміненим з моменту опублікування акта про заміну сторін в електронній торговій системі.</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13.3. У разі реорганізації Орендаря договір оренди зберігає чинність для відповідного правонаступника юридичної особи - Орендаря.</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Заміна сторони Орендаря набуває чинності з дня внесення змін до цього договору.</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Заміна Орендаря інша, ніж передбачена цим пунктом, не допускається.</w:t>
      </w:r>
    </w:p>
    <w:p w:rsidR="008F6A48" w:rsidRPr="008F6A48" w:rsidRDefault="008F6A48" w:rsidP="008F6A48">
      <w:pPr>
        <w:spacing w:after="0" w:line="240" w:lineRule="auto"/>
        <w:ind w:firstLine="567"/>
        <w:jc w:val="both"/>
        <w:rPr>
          <w:rFonts w:ascii="Times New Roman" w:eastAsia="Times New Roman" w:hAnsi="Times New Roman" w:cs="Times New Roman"/>
          <w:sz w:val="24"/>
          <w:szCs w:val="24"/>
          <w:lang w:val="uk-UA"/>
        </w:rPr>
      </w:pPr>
      <w:r w:rsidRPr="008F6A48">
        <w:rPr>
          <w:rFonts w:ascii="Times New Roman" w:eastAsia="Times New Roman" w:hAnsi="Times New Roman" w:cs="Times New Roman"/>
          <w:sz w:val="24"/>
          <w:szCs w:val="24"/>
          <w:lang w:val="uk-UA"/>
        </w:rPr>
        <w:t>13.4. Цей Договір укладено у трьох примірниках, кожен з яких має однакову юридичну силу, по одному для Орендаря, Орендодавця і Балансоутримувача.</w:t>
      </w:r>
    </w:p>
    <w:p w:rsidR="008F6A48" w:rsidRPr="008F6A48" w:rsidRDefault="008F6A48" w:rsidP="00A1438A">
      <w:pPr>
        <w:spacing w:before="120" w:after="0" w:line="240" w:lineRule="auto"/>
        <w:jc w:val="center"/>
        <w:rPr>
          <w:rFonts w:ascii="Times New Roman" w:eastAsia="Times New Roman" w:hAnsi="Times New Roman" w:cs="Times New Roman"/>
          <w:b/>
          <w:sz w:val="24"/>
          <w:szCs w:val="24"/>
          <w:lang w:val="uk-UA"/>
        </w:rPr>
      </w:pPr>
      <w:r w:rsidRPr="008F6A48">
        <w:rPr>
          <w:rFonts w:ascii="Times New Roman" w:eastAsia="Times New Roman" w:hAnsi="Times New Roman" w:cs="Times New Roman"/>
          <w:b/>
          <w:sz w:val="24"/>
          <w:szCs w:val="24"/>
          <w:lang w:val="uk-UA"/>
        </w:rPr>
        <w:t>РЕКВІЗИТИ, ПІДПИСИ ТА ПЕЧАТКИ СТОРІН</w:t>
      </w:r>
    </w:p>
    <w:tbl>
      <w:tblPr>
        <w:tblW w:w="9853" w:type="dxa"/>
        <w:tblLook w:val="04A0"/>
      </w:tblPr>
      <w:tblGrid>
        <w:gridCol w:w="4926"/>
        <w:gridCol w:w="4927"/>
      </w:tblGrid>
      <w:tr w:rsidR="008F6A48" w:rsidRPr="008F6A48" w:rsidTr="000C4EA0">
        <w:tc>
          <w:tcPr>
            <w:tcW w:w="4926" w:type="dxa"/>
          </w:tcPr>
          <w:p w:rsidR="008F6A48" w:rsidRPr="008F6A48" w:rsidRDefault="008F6A48" w:rsidP="008F6A48">
            <w:pPr>
              <w:spacing w:after="0" w:line="240" w:lineRule="auto"/>
              <w:jc w:val="both"/>
              <w:rPr>
                <w:rFonts w:ascii="Times New Roman" w:eastAsia="Times New Roman" w:hAnsi="Times New Roman" w:cs="Times New Roman"/>
                <w:b/>
                <w:sz w:val="26"/>
                <w:szCs w:val="26"/>
                <w:lang w:val="uk-UA"/>
              </w:rPr>
            </w:pPr>
            <w:r w:rsidRPr="008F6A48">
              <w:rPr>
                <w:rFonts w:ascii="Times New Roman" w:eastAsia="Times New Roman" w:hAnsi="Times New Roman" w:cs="Times New Roman"/>
                <w:b/>
                <w:sz w:val="26"/>
                <w:szCs w:val="26"/>
                <w:lang w:val="uk-UA"/>
              </w:rPr>
              <w:t xml:space="preserve"> Орендодавець:</w:t>
            </w:r>
          </w:p>
          <w:p w:rsidR="008F6A48" w:rsidRPr="008F6A48" w:rsidRDefault="008F6A48" w:rsidP="008F6A48">
            <w:pPr>
              <w:spacing w:after="0" w:line="240" w:lineRule="auto"/>
              <w:rPr>
                <w:rFonts w:ascii="Times New Roman" w:eastAsia="Times New Roman" w:hAnsi="Times New Roman" w:cs="Times New Roman"/>
                <w:b/>
                <w:color w:val="FF0000"/>
                <w:sz w:val="26"/>
                <w:szCs w:val="26"/>
                <w:lang w:val="uk-UA"/>
              </w:rPr>
            </w:pPr>
          </w:p>
        </w:tc>
        <w:tc>
          <w:tcPr>
            <w:tcW w:w="4927" w:type="dxa"/>
          </w:tcPr>
          <w:p w:rsidR="008F6A48" w:rsidRPr="008F6A48" w:rsidRDefault="008F6A48" w:rsidP="008F6A48">
            <w:pPr>
              <w:spacing w:after="0" w:line="240" w:lineRule="auto"/>
              <w:jc w:val="both"/>
              <w:rPr>
                <w:rFonts w:ascii="Times New Roman" w:eastAsia="Times New Roman" w:hAnsi="Times New Roman" w:cs="Times New Roman"/>
                <w:b/>
                <w:sz w:val="26"/>
                <w:szCs w:val="26"/>
                <w:lang w:val="uk-UA"/>
              </w:rPr>
            </w:pPr>
            <w:r w:rsidRPr="008F6A48">
              <w:rPr>
                <w:rFonts w:ascii="Times New Roman" w:eastAsia="Times New Roman" w:hAnsi="Times New Roman" w:cs="Times New Roman"/>
                <w:b/>
                <w:sz w:val="26"/>
                <w:szCs w:val="26"/>
                <w:lang w:val="uk-UA"/>
              </w:rPr>
              <w:t>Балансоутримувач:</w:t>
            </w:r>
          </w:p>
          <w:p w:rsidR="008F6A48" w:rsidRPr="008F6A48" w:rsidRDefault="008F6A48" w:rsidP="008F6A48">
            <w:pPr>
              <w:spacing w:after="160" w:line="259" w:lineRule="auto"/>
              <w:rPr>
                <w:rFonts w:ascii="Times New Roman" w:eastAsia="Times New Roman" w:hAnsi="Times New Roman" w:cs="Times New Roman"/>
                <w:sz w:val="26"/>
                <w:szCs w:val="26"/>
                <w:lang w:val="uk-UA"/>
              </w:rPr>
            </w:pPr>
          </w:p>
        </w:tc>
      </w:tr>
      <w:tr w:rsidR="008F6A48" w:rsidRPr="008F6A48" w:rsidTr="000C4EA0">
        <w:tc>
          <w:tcPr>
            <w:tcW w:w="4926" w:type="dxa"/>
            <w:hideMark/>
          </w:tcPr>
          <w:p w:rsidR="008F6A48" w:rsidRPr="008F6A48" w:rsidRDefault="008F6A48" w:rsidP="008F6A48">
            <w:pPr>
              <w:spacing w:after="0" w:line="240" w:lineRule="auto"/>
              <w:jc w:val="both"/>
              <w:rPr>
                <w:rFonts w:ascii="Times New Roman" w:eastAsia="Times New Roman" w:hAnsi="Times New Roman" w:cs="Times New Roman"/>
                <w:b/>
                <w:sz w:val="26"/>
                <w:szCs w:val="26"/>
                <w:lang w:val="uk-UA"/>
              </w:rPr>
            </w:pPr>
            <w:r w:rsidRPr="008F6A48">
              <w:rPr>
                <w:rFonts w:ascii="Times New Roman" w:eastAsia="Times New Roman" w:hAnsi="Times New Roman" w:cs="Times New Roman"/>
                <w:b/>
                <w:sz w:val="26"/>
                <w:szCs w:val="26"/>
                <w:lang w:val="uk-UA"/>
              </w:rPr>
              <w:t>__________________ ________________</w:t>
            </w:r>
          </w:p>
          <w:p w:rsidR="008F6A48" w:rsidRPr="008F6A48" w:rsidRDefault="008F6A48" w:rsidP="008F6A48">
            <w:pPr>
              <w:spacing w:after="0" w:line="240" w:lineRule="auto"/>
              <w:jc w:val="both"/>
              <w:rPr>
                <w:rFonts w:ascii="Times New Roman" w:eastAsia="Times New Roman" w:hAnsi="Times New Roman" w:cs="Times New Roman"/>
                <w:sz w:val="26"/>
                <w:szCs w:val="26"/>
                <w:lang w:val="uk-UA"/>
              </w:rPr>
            </w:pPr>
            <w:r w:rsidRPr="008F6A48">
              <w:rPr>
                <w:rFonts w:ascii="Times New Roman" w:eastAsia="Times New Roman" w:hAnsi="Times New Roman" w:cs="Times New Roman"/>
                <w:sz w:val="26"/>
                <w:szCs w:val="26"/>
                <w:lang w:val="uk-UA"/>
              </w:rPr>
              <w:t>М.П.</w:t>
            </w:r>
          </w:p>
        </w:tc>
        <w:tc>
          <w:tcPr>
            <w:tcW w:w="4927" w:type="dxa"/>
            <w:hideMark/>
          </w:tcPr>
          <w:p w:rsidR="008F6A48" w:rsidRPr="008F6A48" w:rsidRDefault="008F6A48" w:rsidP="008F6A48">
            <w:pPr>
              <w:spacing w:after="0" w:line="240" w:lineRule="auto"/>
              <w:jc w:val="both"/>
              <w:rPr>
                <w:rFonts w:ascii="Times New Roman" w:eastAsia="Times New Roman" w:hAnsi="Times New Roman" w:cs="Times New Roman"/>
                <w:b/>
                <w:sz w:val="26"/>
                <w:szCs w:val="26"/>
                <w:lang w:val="uk-UA"/>
              </w:rPr>
            </w:pPr>
            <w:r w:rsidRPr="008F6A48">
              <w:rPr>
                <w:rFonts w:ascii="Times New Roman" w:eastAsia="Times New Roman" w:hAnsi="Times New Roman" w:cs="Times New Roman"/>
                <w:sz w:val="26"/>
                <w:szCs w:val="26"/>
                <w:lang w:val="uk-UA"/>
              </w:rPr>
              <w:t xml:space="preserve">_________________ </w:t>
            </w:r>
            <w:r w:rsidRPr="008F6A48">
              <w:rPr>
                <w:rFonts w:ascii="Times New Roman" w:eastAsia="Times New Roman" w:hAnsi="Times New Roman" w:cs="Times New Roman"/>
                <w:b/>
                <w:sz w:val="26"/>
                <w:szCs w:val="26"/>
                <w:lang w:val="uk-UA"/>
              </w:rPr>
              <w:t>________________</w:t>
            </w:r>
          </w:p>
          <w:p w:rsidR="008F6A48" w:rsidRPr="008F6A48" w:rsidRDefault="008F6A48" w:rsidP="008F6A48">
            <w:pPr>
              <w:spacing w:after="0" w:line="240" w:lineRule="auto"/>
              <w:jc w:val="both"/>
              <w:rPr>
                <w:rFonts w:ascii="Times New Roman" w:eastAsia="Times New Roman" w:hAnsi="Times New Roman" w:cs="Times New Roman"/>
                <w:sz w:val="26"/>
                <w:szCs w:val="26"/>
                <w:lang w:val="uk-UA"/>
              </w:rPr>
            </w:pPr>
            <w:r w:rsidRPr="008F6A48">
              <w:rPr>
                <w:rFonts w:ascii="Times New Roman" w:eastAsia="Times New Roman" w:hAnsi="Times New Roman" w:cs="Times New Roman"/>
                <w:sz w:val="26"/>
                <w:szCs w:val="26"/>
                <w:lang w:val="uk-UA"/>
              </w:rPr>
              <w:t>М.П.</w:t>
            </w:r>
          </w:p>
        </w:tc>
      </w:tr>
    </w:tbl>
    <w:p w:rsidR="008F6A48" w:rsidRPr="008F6A48" w:rsidRDefault="008F6A48" w:rsidP="008F6A48">
      <w:pPr>
        <w:spacing w:after="0" w:line="240" w:lineRule="auto"/>
        <w:rPr>
          <w:rFonts w:ascii="Times New Roman" w:eastAsia="Andale Sans UI" w:hAnsi="Times New Roman" w:cs="Times New Roman"/>
          <w:kern w:val="2"/>
          <w:sz w:val="26"/>
          <w:szCs w:val="26"/>
          <w:lang w:val="uk-UA"/>
        </w:rPr>
      </w:pPr>
    </w:p>
    <w:tbl>
      <w:tblPr>
        <w:tblW w:w="9853" w:type="dxa"/>
        <w:tblLook w:val="04A0"/>
      </w:tblPr>
      <w:tblGrid>
        <w:gridCol w:w="9853"/>
      </w:tblGrid>
      <w:tr w:rsidR="008F6A48" w:rsidRPr="008F6A48" w:rsidTr="000C4EA0">
        <w:tc>
          <w:tcPr>
            <w:tcW w:w="4927" w:type="dxa"/>
          </w:tcPr>
          <w:p w:rsidR="008F6A48" w:rsidRPr="00A1438A" w:rsidRDefault="008F6A48" w:rsidP="00A1438A">
            <w:pPr>
              <w:spacing w:after="0" w:line="240" w:lineRule="auto"/>
              <w:jc w:val="both"/>
              <w:rPr>
                <w:rFonts w:ascii="Times New Roman" w:eastAsia="Times New Roman" w:hAnsi="Times New Roman" w:cs="Times New Roman"/>
                <w:b/>
                <w:sz w:val="26"/>
                <w:szCs w:val="26"/>
                <w:lang w:val="uk-UA"/>
              </w:rPr>
            </w:pPr>
            <w:r w:rsidRPr="008F6A48">
              <w:rPr>
                <w:rFonts w:ascii="Times New Roman" w:eastAsia="Times New Roman" w:hAnsi="Times New Roman" w:cs="Times New Roman"/>
                <w:b/>
                <w:sz w:val="26"/>
                <w:szCs w:val="26"/>
                <w:lang w:val="uk-UA"/>
              </w:rPr>
              <w:t>Орендар:</w:t>
            </w:r>
          </w:p>
        </w:tc>
      </w:tr>
      <w:tr w:rsidR="008F6A48" w:rsidRPr="008F6A48" w:rsidTr="000C4EA0">
        <w:tc>
          <w:tcPr>
            <w:tcW w:w="4927" w:type="dxa"/>
            <w:hideMark/>
          </w:tcPr>
          <w:p w:rsidR="008F6A48" w:rsidRPr="008F6A48" w:rsidRDefault="008F6A48" w:rsidP="008F6A48">
            <w:pPr>
              <w:spacing w:after="0" w:line="240" w:lineRule="auto"/>
              <w:jc w:val="both"/>
              <w:rPr>
                <w:rFonts w:ascii="Times New Roman" w:eastAsia="Times New Roman" w:hAnsi="Times New Roman" w:cs="Times New Roman"/>
                <w:b/>
                <w:sz w:val="26"/>
                <w:szCs w:val="26"/>
                <w:lang w:val="uk-UA"/>
              </w:rPr>
            </w:pPr>
            <w:r w:rsidRPr="008F6A48">
              <w:rPr>
                <w:rFonts w:ascii="Times New Roman" w:eastAsia="Times New Roman" w:hAnsi="Times New Roman" w:cs="Times New Roman"/>
                <w:sz w:val="26"/>
                <w:szCs w:val="26"/>
                <w:lang w:val="uk-UA"/>
              </w:rPr>
              <w:t xml:space="preserve">_________________   </w:t>
            </w:r>
            <w:r w:rsidRPr="008F6A48">
              <w:rPr>
                <w:rFonts w:ascii="Times New Roman" w:eastAsia="Times New Roman" w:hAnsi="Times New Roman" w:cs="Times New Roman"/>
                <w:b/>
                <w:sz w:val="26"/>
                <w:szCs w:val="26"/>
                <w:lang w:val="uk-UA"/>
              </w:rPr>
              <w:t>__________________</w:t>
            </w:r>
          </w:p>
          <w:p w:rsidR="008F6A48" w:rsidRPr="008F6A48" w:rsidRDefault="008F6A48" w:rsidP="008F6A48">
            <w:pPr>
              <w:spacing w:after="0" w:line="240" w:lineRule="auto"/>
              <w:jc w:val="both"/>
              <w:rPr>
                <w:rFonts w:ascii="Times New Roman" w:eastAsia="Times New Roman" w:hAnsi="Times New Roman" w:cs="Times New Roman"/>
                <w:sz w:val="26"/>
                <w:szCs w:val="26"/>
                <w:lang w:val="uk-UA"/>
              </w:rPr>
            </w:pPr>
            <w:r w:rsidRPr="008F6A48">
              <w:rPr>
                <w:rFonts w:ascii="Times New Roman" w:eastAsia="Times New Roman" w:hAnsi="Times New Roman" w:cs="Times New Roman"/>
                <w:sz w:val="26"/>
                <w:szCs w:val="26"/>
                <w:lang w:val="uk-UA"/>
              </w:rPr>
              <w:t>М.П.</w:t>
            </w:r>
          </w:p>
        </w:tc>
      </w:tr>
    </w:tbl>
    <w:p w:rsidR="008F6A48" w:rsidRPr="008F6A48" w:rsidRDefault="008F6A48" w:rsidP="008F6A48">
      <w:pPr>
        <w:spacing w:after="0" w:line="240" w:lineRule="auto"/>
        <w:rPr>
          <w:rFonts w:ascii="Times New Roman" w:eastAsia="Andale Sans UI" w:hAnsi="Times New Roman" w:cs="Times New Roman"/>
          <w:kern w:val="2"/>
          <w:sz w:val="26"/>
          <w:szCs w:val="26"/>
          <w:lang w:val="uk-UA"/>
        </w:rPr>
      </w:pPr>
    </w:p>
    <w:p w:rsidR="008F6A48" w:rsidRPr="00405044" w:rsidRDefault="008F6A48" w:rsidP="008F6A48">
      <w:pPr>
        <w:tabs>
          <w:tab w:val="left" w:pos="2464"/>
        </w:tabs>
        <w:spacing w:after="0" w:line="240" w:lineRule="auto"/>
        <w:rPr>
          <w:rFonts w:ascii="Times New Roman" w:eastAsia="Times New Roman" w:hAnsi="Times New Roman" w:cs="Times New Roman"/>
          <w:b/>
          <w:sz w:val="24"/>
          <w:szCs w:val="24"/>
          <w:u w:val="single"/>
          <w:lang w:val="uk-UA"/>
        </w:rPr>
      </w:pPr>
    </w:p>
    <w:p w:rsidR="00405044" w:rsidRDefault="00405044" w:rsidP="00405044">
      <w:pPr>
        <w:spacing w:after="0" w:line="240" w:lineRule="auto"/>
        <w:rPr>
          <w:rFonts w:ascii="Times New Roman" w:eastAsia="Andale Sans UI" w:hAnsi="Times New Roman" w:cs="Times New Roman"/>
          <w:kern w:val="2"/>
          <w:sz w:val="24"/>
          <w:szCs w:val="24"/>
        </w:rPr>
      </w:pPr>
    </w:p>
    <w:p w:rsidR="00A1438A" w:rsidRDefault="00A1438A" w:rsidP="00405044">
      <w:pPr>
        <w:spacing w:after="0" w:line="240" w:lineRule="auto"/>
        <w:rPr>
          <w:rFonts w:ascii="Times New Roman" w:eastAsia="Andale Sans UI" w:hAnsi="Times New Roman" w:cs="Times New Roman"/>
          <w:kern w:val="2"/>
          <w:sz w:val="24"/>
          <w:szCs w:val="24"/>
        </w:rPr>
      </w:pPr>
    </w:p>
    <w:p w:rsidR="00A1438A" w:rsidRDefault="00A1438A" w:rsidP="00405044">
      <w:pPr>
        <w:spacing w:after="0" w:line="240" w:lineRule="auto"/>
        <w:rPr>
          <w:rFonts w:ascii="Times New Roman" w:eastAsia="Andale Sans UI" w:hAnsi="Times New Roman" w:cs="Times New Roman"/>
          <w:kern w:val="2"/>
          <w:sz w:val="24"/>
          <w:szCs w:val="24"/>
        </w:rPr>
      </w:pPr>
    </w:p>
    <w:p w:rsidR="00A1438A" w:rsidRDefault="00A1438A" w:rsidP="00405044">
      <w:pPr>
        <w:spacing w:after="0" w:line="240" w:lineRule="auto"/>
        <w:rPr>
          <w:rFonts w:ascii="Times New Roman" w:eastAsia="Andale Sans UI" w:hAnsi="Times New Roman" w:cs="Times New Roman"/>
          <w:kern w:val="2"/>
          <w:sz w:val="24"/>
          <w:szCs w:val="24"/>
        </w:rPr>
      </w:pPr>
    </w:p>
    <w:p w:rsidR="00A1438A" w:rsidRDefault="00A1438A" w:rsidP="00405044">
      <w:pPr>
        <w:spacing w:after="0" w:line="240" w:lineRule="auto"/>
        <w:rPr>
          <w:rFonts w:ascii="Times New Roman" w:eastAsia="Andale Sans UI" w:hAnsi="Times New Roman" w:cs="Times New Roman"/>
          <w:kern w:val="2"/>
          <w:sz w:val="24"/>
          <w:szCs w:val="24"/>
        </w:rPr>
      </w:pPr>
    </w:p>
    <w:p w:rsidR="00A1438A" w:rsidRDefault="00A1438A" w:rsidP="00405044">
      <w:pPr>
        <w:spacing w:after="0" w:line="240" w:lineRule="auto"/>
        <w:rPr>
          <w:rFonts w:ascii="Times New Roman" w:eastAsia="Andale Sans UI" w:hAnsi="Times New Roman" w:cs="Times New Roman"/>
          <w:kern w:val="2"/>
          <w:sz w:val="24"/>
          <w:szCs w:val="24"/>
        </w:rPr>
      </w:pPr>
    </w:p>
    <w:p w:rsidR="003339D2" w:rsidRDefault="003339D2" w:rsidP="00405044">
      <w:pPr>
        <w:spacing w:after="0" w:line="240" w:lineRule="auto"/>
        <w:rPr>
          <w:rFonts w:ascii="Times New Roman" w:eastAsia="Andale Sans UI" w:hAnsi="Times New Roman" w:cs="Times New Roman"/>
          <w:kern w:val="2"/>
          <w:sz w:val="24"/>
          <w:szCs w:val="24"/>
        </w:rPr>
      </w:pPr>
    </w:p>
    <w:p w:rsidR="003339D2" w:rsidRDefault="003339D2" w:rsidP="00405044">
      <w:pPr>
        <w:spacing w:after="0" w:line="240" w:lineRule="auto"/>
        <w:rPr>
          <w:rFonts w:ascii="Times New Roman" w:eastAsia="Andale Sans UI" w:hAnsi="Times New Roman" w:cs="Times New Roman"/>
          <w:kern w:val="2"/>
          <w:sz w:val="24"/>
          <w:szCs w:val="24"/>
        </w:rPr>
      </w:pPr>
    </w:p>
    <w:p w:rsidR="003339D2" w:rsidRDefault="003339D2" w:rsidP="00405044">
      <w:pPr>
        <w:spacing w:after="0" w:line="240" w:lineRule="auto"/>
        <w:rPr>
          <w:rFonts w:ascii="Times New Roman" w:eastAsia="Andale Sans UI" w:hAnsi="Times New Roman" w:cs="Times New Roman"/>
          <w:kern w:val="2"/>
          <w:sz w:val="24"/>
          <w:szCs w:val="24"/>
        </w:rPr>
      </w:pPr>
    </w:p>
    <w:p w:rsidR="003339D2" w:rsidRDefault="003339D2" w:rsidP="00405044">
      <w:pPr>
        <w:spacing w:after="0" w:line="240" w:lineRule="auto"/>
        <w:rPr>
          <w:rFonts w:ascii="Times New Roman" w:eastAsia="Andale Sans UI" w:hAnsi="Times New Roman" w:cs="Times New Roman"/>
          <w:kern w:val="2"/>
          <w:sz w:val="24"/>
          <w:szCs w:val="24"/>
        </w:rPr>
      </w:pPr>
    </w:p>
    <w:p w:rsidR="003339D2" w:rsidRDefault="003339D2" w:rsidP="00405044">
      <w:pPr>
        <w:spacing w:after="0" w:line="240" w:lineRule="auto"/>
        <w:rPr>
          <w:rFonts w:ascii="Times New Roman" w:eastAsia="Andale Sans UI" w:hAnsi="Times New Roman" w:cs="Times New Roman"/>
          <w:kern w:val="2"/>
          <w:sz w:val="24"/>
          <w:szCs w:val="24"/>
        </w:rPr>
      </w:pPr>
    </w:p>
    <w:p w:rsidR="003339D2" w:rsidRDefault="003339D2" w:rsidP="00405044">
      <w:pPr>
        <w:spacing w:after="0" w:line="240" w:lineRule="auto"/>
        <w:rPr>
          <w:rFonts w:ascii="Times New Roman" w:eastAsia="Andale Sans UI" w:hAnsi="Times New Roman" w:cs="Times New Roman"/>
          <w:kern w:val="2"/>
          <w:sz w:val="24"/>
          <w:szCs w:val="24"/>
        </w:rPr>
      </w:pPr>
    </w:p>
    <w:p w:rsidR="003339D2" w:rsidRDefault="003339D2" w:rsidP="00405044">
      <w:pPr>
        <w:spacing w:after="0" w:line="240" w:lineRule="auto"/>
        <w:rPr>
          <w:rFonts w:ascii="Times New Roman" w:eastAsia="Andale Sans UI" w:hAnsi="Times New Roman" w:cs="Times New Roman"/>
          <w:kern w:val="2"/>
          <w:sz w:val="24"/>
          <w:szCs w:val="24"/>
        </w:rPr>
      </w:pPr>
    </w:p>
    <w:p w:rsidR="00C2371F" w:rsidRDefault="00C2371F" w:rsidP="00C2371F">
      <w:pPr>
        <w:spacing w:after="0" w:line="240" w:lineRule="auto"/>
        <w:rPr>
          <w:rFonts w:ascii="Times New Roman" w:eastAsia="Times New Roman" w:hAnsi="Times New Roman" w:cs="Times New Roman"/>
          <w:sz w:val="24"/>
          <w:szCs w:val="24"/>
          <w:lang w:val="uk-UA"/>
        </w:rPr>
      </w:pP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7445" cy="596900"/>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7445" cy="596900"/>
                    </a:xfrm>
                    <a:prstGeom prst="rect">
                      <a:avLst/>
                    </a:prstGeom>
                    <a:noFill/>
                    <a:ln w="9525">
                      <a:noFill/>
                      <a:miter lim="800000"/>
                      <a:headEnd/>
                      <a:tailEnd/>
                    </a:ln>
                  </pic:spPr>
                </pic:pic>
              </a:graphicData>
            </a:graphic>
          </wp:inline>
        </w:drawing>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НОВОРОЗДІЛЬСЬКА  МІСЬКА  РАДА</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ЛЬВІВСЬКОЇ  ОБЛАСТІ</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2371F">
        <w:rPr>
          <w:rFonts w:ascii="Times New Roman" w:eastAsia="Times New Roman" w:hAnsi="Times New Roman" w:cs="Times New Roman"/>
          <w:b/>
          <w:sz w:val="24"/>
          <w:szCs w:val="24"/>
        </w:rPr>
        <w:t>ВИКОНАВЧИЙ  КОМІТЕТ</w:t>
      </w:r>
    </w:p>
    <w:p w:rsidR="00C2371F" w:rsidRPr="00C2371F" w:rsidRDefault="00C2371F" w:rsidP="00C2371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C2371F">
        <w:rPr>
          <w:rFonts w:ascii="Times New Roman" w:eastAsia="Times New Roman" w:hAnsi="Times New Roman" w:cs="Times New Roman"/>
          <w:b/>
          <w:sz w:val="24"/>
          <w:szCs w:val="24"/>
        </w:rPr>
        <w:t xml:space="preserve"> Р</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І</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Ш</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Е</w:t>
      </w:r>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Н</w:t>
      </w:r>
      <w:r w:rsidRPr="00C2371F">
        <w:rPr>
          <w:rFonts w:ascii="Times New Roman" w:eastAsia="Times New Roman" w:hAnsi="Times New Roman" w:cs="Times New Roman"/>
          <w:b/>
          <w:sz w:val="24"/>
          <w:szCs w:val="24"/>
          <w:lang w:val="uk-UA"/>
        </w:rPr>
        <w:t xml:space="preserve"> </w:t>
      </w:r>
      <w:proofErr w:type="gramStart"/>
      <w:r w:rsidRPr="00C2371F">
        <w:rPr>
          <w:rFonts w:ascii="Times New Roman" w:eastAsia="Times New Roman" w:hAnsi="Times New Roman" w:cs="Times New Roman"/>
          <w:b/>
          <w:sz w:val="24"/>
          <w:szCs w:val="24"/>
        </w:rPr>
        <w:t>Н</w:t>
      </w:r>
      <w:proofErr w:type="gramEnd"/>
      <w:r w:rsidRPr="00C2371F">
        <w:rPr>
          <w:rFonts w:ascii="Times New Roman" w:eastAsia="Times New Roman" w:hAnsi="Times New Roman" w:cs="Times New Roman"/>
          <w:b/>
          <w:sz w:val="24"/>
          <w:szCs w:val="24"/>
          <w:lang w:val="uk-UA"/>
        </w:rPr>
        <w:t xml:space="preserve"> </w:t>
      </w:r>
      <w:r w:rsidRPr="00C2371F">
        <w:rPr>
          <w:rFonts w:ascii="Times New Roman" w:eastAsia="Times New Roman" w:hAnsi="Times New Roman" w:cs="Times New Roman"/>
          <w:b/>
          <w:sz w:val="24"/>
          <w:szCs w:val="24"/>
        </w:rPr>
        <w:t>Я №</w:t>
      </w:r>
    </w:p>
    <w:p w:rsidR="00A1438A" w:rsidRPr="00405044" w:rsidRDefault="00A1438A" w:rsidP="00405044">
      <w:pPr>
        <w:spacing w:after="0" w:line="240" w:lineRule="auto"/>
        <w:rPr>
          <w:rFonts w:ascii="Times New Roman" w:eastAsia="Andale Sans UI" w:hAnsi="Times New Roman" w:cs="Times New Roman"/>
          <w:kern w:val="2"/>
          <w:sz w:val="24"/>
          <w:szCs w:val="24"/>
        </w:rPr>
      </w:pPr>
    </w:p>
    <w:p w:rsidR="00405044" w:rsidRPr="003339D2" w:rsidRDefault="00405044" w:rsidP="00405044">
      <w:pPr>
        <w:spacing w:after="0" w:line="240" w:lineRule="auto"/>
        <w:rPr>
          <w:rFonts w:ascii="Times New Roman" w:eastAsia="Times New Roman" w:hAnsi="Times New Roman" w:cs="Times New Roman"/>
          <w:b/>
          <w:sz w:val="24"/>
          <w:szCs w:val="24"/>
          <w:lang w:val="uk-UA"/>
        </w:rPr>
      </w:pPr>
      <w:r w:rsidRPr="00405044">
        <w:rPr>
          <w:rFonts w:ascii="Times New Roman" w:eastAsia="Times New Roman" w:hAnsi="Times New Roman" w:cs="Times New Roman"/>
          <w:sz w:val="24"/>
          <w:szCs w:val="24"/>
          <w:lang w:val="uk-UA"/>
        </w:rPr>
        <w:tab/>
      </w:r>
      <w:r w:rsidRPr="00405044">
        <w:rPr>
          <w:rFonts w:ascii="Times New Roman" w:eastAsia="Times New Roman" w:hAnsi="Times New Roman" w:cs="Times New Roman"/>
          <w:sz w:val="24"/>
          <w:szCs w:val="24"/>
          <w:lang w:val="uk-UA"/>
        </w:rPr>
        <w:tab/>
      </w:r>
      <w:r w:rsidRPr="00405044">
        <w:rPr>
          <w:rFonts w:ascii="Times New Roman" w:eastAsia="Times New Roman" w:hAnsi="Times New Roman" w:cs="Times New Roman"/>
          <w:sz w:val="24"/>
          <w:szCs w:val="24"/>
          <w:lang w:val="uk-UA"/>
        </w:rPr>
        <w:tab/>
      </w:r>
      <w:r w:rsidRPr="00405044">
        <w:rPr>
          <w:rFonts w:ascii="Times New Roman" w:eastAsia="Times New Roman" w:hAnsi="Times New Roman" w:cs="Times New Roman"/>
          <w:sz w:val="24"/>
          <w:szCs w:val="24"/>
          <w:lang w:val="uk-UA"/>
        </w:rPr>
        <w:tab/>
      </w:r>
      <w:r w:rsidRPr="00405044">
        <w:rPr>
          <w:rFonts w:ascii="Times New Roman" w:eastAsia="Times New Roman" w:hAnsi="Times New Roman" w:cs="Times New Roman"/>
          <w:sz w:val="24"/>
          <w:szCs w:val="24"/>
          <w:lang w:val="uk-UA"/>
        </w:rPr>
        <w:tab/>
      </w:r>
      <w:r w:rsidRPr="00405044">
        <w:rPr>
          <w:rFonts w:ascii="Times New Roman" w:eastAsia="Times New Roman" w:hAnsi="Times New Roman" w:cs="Times New Roman"/>
          <w:sz w:val="24"/>
          <w:szCs w:val="24"/>
          <w:lang w:val="uk-UA"/>
        </w:rPr>
        <w:tab/>
      </w:r>
      <w:r w:rsidRPr="00405044">
        <w:rPr>
          <w:rFonts w:ascii="Times New Roman" w:eastAsia="Times New Roman" w:hAnsi="Times New Roman" w:cs="Times New Roman"/>
          <w:sz w:val="24"/>
          <w:szCs w:val="24"/>
          <w:lang w:val="uk-UA"/>
        </w:rPr>
        <w:tab/>
      </w:r>
      <w:r w:rsidRPr="00405044">
        <w:rPr>
          <w:rFonts w:ascii="Times New Roman" w:eastAsia="Times New Roman" w:hAnsi="Times New Roman" w:cs="Times New Roman"/>
          <w:sz w:val="24"/>
          <w:szCs w:val="24"/>
          <w:lang w:val="uk-UA"/>
        </w:rPr>
        <w:tab/>
      </w:r>
      <w:r w:rsidR="003339D2">
        <w:rPr>
          <w:rFonts w:ascii="Times New Roman" w:eastAsia="Times New Roman" w:hAnsi="Times New Roman" w:cs="Times New Roman"/>
          <w:sz w:val="24"/>
          <w:szCs w:val="24"/>
          <w:lang w:val="uk-UA"/>
        </w:rPr>
        <w:tab/>
      </w:r>
      <w:r w:rsidR="003339D2" w:rsidRPr="003339D2">
        <w:rPr>
          <w:rFonts w:ascii="Times New Roman" w:eastAsia="Times New Roman" w:hAnsi="Times New Roman" w:cs="Times New Roman"/>
          <w:b/>
          <w:sz w:val="24"/>
          <w:szCs w:val="24"/>
          <w:lang w:val="uk-UA"/>
        </w:rPr>
        <w:t>550</w:t>
      </w:r>
    </w:p>
    <w:p w:rsidR="003339D2" w:rsidRDefault="003339D2" w:rsidP="00405044">
      <w:pPr>
        <w:spacing w:after="0" w:line="240" w:lineRule="auto"/>
        <w:rPr>
          <w:rFonts w:ascii="Times New Roman" w:eastAsia="Times New Roman" w:hAnsi="Times New Roman" w:cs="Times New Roman"/>
          <w:sz w:val="24"/>
          <w:szCs w:val="24"/>
          <w:lang w:val="uk-UA"/>
        </w:rPr>
      </w:pPr>
    </w:p>
    <w:p w:rsidR="00405044" w:rsidRPr="00405044" w:rsidRDefault="00405044" w:rsidP="00405044">
      <w:pPr>
        <w:spacing w:after="0" w:line="240" w:lineRule="auto"/>
        <w:rPr>
          <w:rFonts w:ascii="Times New Roman" w:eastAsia="Times New Roman" w:hAnsi="Times New Roman" w:cs="Times New Roman"/>
          <w:sz w:val="24"/>
          <w:szCs w:val="24"/>
          <w:lang w:val="uk-UA"/>
        </w:rPr>
      </w:pPr>
      <w:r w:rsidRPr="00405044">
        <w:rPr>
          <w:rFonts w:ascii="Times New Roman" w:eastAsia="Times New Roman" w:hAnsi="Times New Roman" w:cs="Times New Roman"/>
          <w:sz w:val="24"/>
          <w:szCs w:val="24"/>
          <w:lang w:val="uk-UA"/>
        </w:rPr>
        <w:t>24 листопада 2021 року</w:t>
      </w:r>
    </w:p>
    <w:p w:rsidR="008F6A48" w:rsidRPr="00405044" w:rsidRDefault="008F6A48" w:rsidP="008F6A48">
      <w:pPr>
        <w:spacing w:after="0" w:line="240" w:lineRule="auto"/>
        <w:rPr>
          <w:rFonts w:ascii="Times New Roman" w:eastAsia="Andale Sans UI" w:hAnsi="Times New Roman" w:cs="Times New Roman"/>
          <w:kern w:val="2"/>
          <w:sz w:val="24"/>
          <w:szCs w:val="24"/>
        </w:rPr>
      </w:pPr>
    </w:p>
    <w:p w:rsidR="00405044" w:rsidRPr="00405044" w:rsidRDefault="00405044" w:rsidP="00405044">
      <w:pPr>
        <w:tabs>
          <w:tab w:val="left" w:pos="8460"/>
        </w:tabs>
        <w:autoSpaceDE w:val="0"/>
        <w:autoSpaceDN w:val="0"/>
        <w:adjustRightInd w:val="0"/>
        <w:spacing w:after="0" w:line="240" w:lineRule="auto"/>
        <w:ind w:right="5575"/>
        <w:rPr>
          <w:rFonts w:ascii="Arial" w:eastAsia="Times New Roman" w:hAnsi="Arial" w:cs="Times New Roman"/>
          <w:sz w:val="24"/>
          <w:szCs w:val="24"/>
          <w:lang w:val="uk-UA"/>
        </w:rPr>
      </w:pPr>
      <w:r w:rsidRPr="00405044">
        <w:rPr>
          <w:rFonts w:ascii="Times New Roman" w:eastAsia="Times New Roman" w:hAnsi="Times New Roman" w:cs="Times New Roman"/>
          <w:sz w:val="24"/>
          <w:szCs w:val="24"/>
          <w:lang w:val="uk-UA"/>
        </w:rPr>
        <w:t>Про дозвіл ПП «Престиж-Стиль» на передачу в суборенду орендовану окремо стоячу будівлю, площею 553,3 м</w:t>
      </w:r>
      <w:r w:rsidRPr="00405044">
        <w:rPr>
          <w:rFonts w:ascii="Times New Roman" w:eastAsia="Times New Roman" w:hAnsi="Times New Roman" w:cs="Times New Roman"/>
          <w:sz w:val="24"/>
          <w:szCs w:val="24"/>
          <w:vertAlign w:val="superscript"/>
          <w:lang w:val="uk-UA"/>
        </w:rPr>
        <w:t>2</w:t>
      </w:r>
      <w:r w:rsidRPr="00405044">
        <w:rPr>
          <w:rFonts w:ascii="Times New Roman" w:eastAsia="Times New Roman" w:hAnsi="Times New Roman" w:cs="Times New Roman"/>
          <w:sz w:val="24"/>
          <w:szCs w:val="24"/>
          <w:lang w:val="uk-UA"/>
        </w:rPr>
        <w:t>, розташовану по пр. Шевченка, 9-В м. Новий Розділ</w:t>
      </w:r>
    </w:p>
    <w:p w:rsidR="00405044" w:rsidRPr="00405044" w:rsidRDefault="00405044" w:rsidP="00405044">
      <w:pPr>
        <w:tabs>
          <w:tab w:val="left" w:pos="8460"/>
        </w:tabs>
        <w:autoSpaceDE w:val="0"/>
        <w:autoSpaceDN w:val="0"/>
        <w:adjustRightInd w:val="0"/>
        <w:spacing w:after="0" w:line="240" w:lineRule="auto"/>
        <w:rPr>
          <w:rFonts w:ascii="Arial" w:eastAsia="Times New Roman" w:hAnsi="Arial" w:cs="Times New Roman"/>
          <w:sz w:val="24"/>
          <w:szCs w:val="24"/>
          <w:lang w:val="uk-UA"/>
        </w:rPr>
      </w:pPr>
    </w:p>
    <w:p w:rsidR="00405044" w:rsidRPr="00405044" w:rsidRDefault="00405044" w:rsidP="00405044">
      <w:pPr>
        <w:tabs>
          <w:tab w:val="left" w:pos="567"/>
          <w:tab w:val="left" w:pos="7200"/>
        </w:tabs>
        <w:spacing w:after="0" w:line="240" w:lineRule="auto"/>
        <w:jc w:val="both"/>
        <w:rPr>
          <w:rFonts w:ascii="Times New Roman" w:eastAsia="Andale Sans UI" w:hAnsi="Times New Roman" w:cs="Times New Roman"/>
          <w:kern w:val="2"/>
          <w:sz w:val="24"/>
          <w:szCs w:val="24"/>
          <w:lang w:val="uk-UA"/>
        </w:rPr>
      </w:pPr>
      <w:r w:rsidRPr="00405044">
        <w:rPr>
          <w:rFonts w:ascii="Times New Roman" w:eastAsia="Times New Roman" w:hAnsi="Times New Roman" w:cs="Times New Roman"/>
          <w:sz w:val="24"/>
          <w:szCs w:val="24"/>
          <w:lang w:val="uk-UA"/>
        </w:rPr>
        <w:tab/>
        <w:t xml:space="preserve">Розглянувши заяву директора Приватного підприємства «Престиж-Стиль» </w:t>
      </w:r>
      <w:r w:rsidRPr="00405044">
        <w:rPr>
          <w:rFonts w:ascii="Times New Roman" w:eastAsia="Times New Roman" w:hAnsi="Times New Roman" w:cs="Times New Roman"/>
          <w:sz w:val="24"/>
          <w:szCs w:val="24"/>
          <w:lang w:val="uk-UA"/>
        </w:rPr>
        <w:br/>
        <w:t>Рущишина Ярини Миколаївни від 14.09.2021 року № 1406 про дозвіл на передачу  в суборенду, орендовану підприємством, згідно Договору оренди індивідуально визначеного нерухомого майна, що належить до комунальної власності територіальної громади м. Новий Розділ від 01.09.2014р. №196, окремо стоячу  будівлю, загальною площею 553,3 м</w:t>
      </w:r>
      <w:r w:rsidRPr="00405044">
        <w:rPr>
          <w:rFonts w:ascii="Times New Roman" w:eastAsia="Times New Roman" w:hAnsi="Times New Roman" w:cs="Times New Roman"/>
          <w:sz w:val="24"/>
          <w:szCs w:val="24"/>
          <w:vertAlign w:val="superscript"/>
          <w:lang w:val="uk-UA"/>
        </w:rPr>
        <w:t>2</w:t>
      </w:r>
      <w:r w:rsidRPr="00405044">
        <w:rPr>
          <w:rFonts w:ascii="Times New Roman" w:eastAsia="Times New Roman" w:hAnsi="Times New Roman" w:cs="Times New Roman"/>
          <w:sz w:val="24"/>
          <w:szCs w:val="24"/>
          <w:lang w:val="uk-UA"/>
        </w:rPr>
        <w:t xml:space="preserve">, розташовану по пр. Шевченка, 9-В м. Новий Розділ, Акціонерному товариству «Троттола» для організації виробництва з пошиття одягу, відповідно до п. 5.3 Договору оренди індивідуально визначеного нерухомого майна, що належить до комунальної власності територіальної громади м. Новий Розділ від 01.09.2014р. №196, </w:t>
      </w:r>
      <w:r w:rsidRPr="00405044">
        <w:rPr>
          <w:rFonts w:ascii="Times New Roman" w:eastAsia="Andale Sans UI" w:hAnsi="Times New Roman" w:cs="Times New Roman"/>
          <w:kern w:val="2"/>
          <w:sz w:val="24"/>
          <w:szCs w:val="24"/>
          <w:lang w:val="uk-UA"/>
        </w:rPr>
        <w:t xml:space="preserve">керуючись ст. 22 Закону України «Про оренду державного та комунального майна», пунктами 171, 172, 173, 174 Порядку передачі в оренду державного та комунального майна, затвердженим постановою Кабінету Міністрів України від 03.06.2020 № 483, </w:t>
      </w:r>
      <w:r w:rsidRPr="00405044">
        <w:rPr>
          <w:rFonts w:ascii="Times New Roman" w:eastAsia="Times New Roman" w:hAnsi="Times New Roman" w:cs="Times New Roman"/>
          <w:sz w:val="24"/>
          <w:szCs w:val="24"/>
          <w:lang w:val="uk-UA"/>
        </w:rPr>
        <w:t xml:space="preserve">пп.1 п.”а” ст.29, пп.1 „а” ст.30, ст.60 </w:t>
      </w:r>
      <w:r w:rsidRPr="00405044">
        <w:rPr>
          <w:rFonts w:ascii="Times New Roman" w:eastAsia="Andale Sans UI" w:hAnsi="Times New Roman" w:cs="Times New Roman"/>
          <w:kern w:val="2"/>
          <w:sz w:val="24"/>
          <w:szCs w:val="24"/>
          <w:lang w:val="uk-UA"/>
        </w:rPr>
        <w:t xml:space="preserve">Закону України „Про місцеве самоврядування в Україні” виконавчий комітет Новороздільської міської ради </w:t>
      </w:r>
    </w:p>
    <w:p w:rsidR="00A1438A" w:rsidRDefault="00A1438A" w:rsidP="00A1438A">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rPr>
      </w:pPr>
    </w:p>
    <w:p w:rsidR="00405044" w:rsidRPr="00405044" w:rsidRDefault="00405044" w:rsidP="00A1438A">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405044">
        <w:rPr>
          <w:rFonts w:ascii="Times New Roman" w:eastAsia="Times New Roman" w:hAnsi="Times New Roman" w:cs="Times New Roman"/>
          <w:sz w:val="24"/>
          <w:szCs w:val="24"/>
          <w:lang w:val="uk-UA"/>
        </w:rPr>
        <w:t>ВИРІШИВ:</w:t>
      </w:r>
    </w:p>
    <w:p w:rsidR="00405044" w:rsidRPr="00405044" w:rsidRDefault="00405044" w:rsidP="00405044">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rPr>
      </w:pPr>
    </w:p>
    <w:p w:rsidR="00405044" w:rsidRPr="00405044" w:rsidRDefault="00405044" w:rsidP="00A1438A">
      <w:pPr>
        <w:numPr>
          <w:ilvl w:val="0"/>
          <w:numId w:val="2"/>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rPr>
      </w:pPr>
      <w:r w:rsidRPr="00405044">
        <w:rPr>
          <w:rFonts w:ascii="Times New Roman" w:eastAsia="Times New Roman" w:hAnsi="Times New Roman" w:cs="Times New Roman"/>
          <w:sz w:val="24"/>
          <w:szCs w:val="24"/>
          <w:lang w:val="uk-UA"/>
        </w:rPr>
        <w:t>Дати дозвіл Приватному підприємству «Престиж-Стиль» на передачу  Акціонерному товариству «Троттола» в суборенду окремо стоячу будівлю,  загальною площею 553,3 м</w:t>
      </w:r>
      <w:r w:rsidRPr="00405044">
        <w:rPr>
          <w:rFonts w:ascii="Times New Roman" w:eastAsia="Times New Roman" w:hAnsi="Times New Roman" w:cs="Times New Roman"/>
          <w:sz w:val="24"/>
          <w:szCs w:val="24"/>
          <w:vertAlign w:val="superscript"/>
          <w:lang w:val="uk-UA"/>
        </w:rPr>
        <w:t>2</w:t>
      </w:r>
      <w:r w:rsidRPr="00405044">
        <w:rPr>
          <w:rFonts w:ascii="Times New Roman" w:eastAsia="Times New Roman" w:hAnsi="Times New Roman" w:cs="Times New Roman"/>
          <w:sz w:val="24"/>
          <w:szCs w:val="24"/>
          <w:lang w:val="uk-UA"/>
        </w:rPr>
        <w:t>, розташовану по пр. Шевченка, 9-В м. Новий Розділ для організації виробництва з пошиття одягу.</w:t>
      </w:r>
    </w:p>
    <w:p w:rsidR="00405044" w:rsidRPr="00405044" w:rsidRDefault="00405044" w:rsidP="00A1438A">
      <w:pPr>
        <w:numPr>
          <w:ilvl w:val="0"/>
          <w:numId w:val="2"/>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rPr>
      </w:pPr>
      <w:r w:rsidRPr="00405044">
        <w:rPr>
          <w:rFonts w:ascii="Times New Roman" w:eastAsia="Times New Roman" w:hAnsi="Times New Roman" w:cs="Times New Roman"/>
          <w:sz w:val="24"/>
          <w:szCs w:val="24"/>
          <w:lang w:val="uk-UA"/>
        </w:rPr>
        <w:t>Протягом трьох днів з моменту укладання Договору суборенди ПП «Престиж-Стиль» (Орендар) зобов’язаний надати виконавчому комітету Новороздільської міської ради (Орендодавець) один примірник Договору суборенди та інформацію про Суборендаря в обсязі, визначеному Законом, для його оприлюднення в електронній торговій системі</w:t>
      </w:r>
    </w:p>
    <w:p w:rsidR="00405044" w:rsidRPr="00405044" w:rsidRDefault="00405044" w:rsidP="00A1438A">
      <w:pPr>
        <w:numPr>
          <w:ilvl w:val="0"/>
          <w:numId w:val="2"/>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rPr>
      </w:pPr>
      <w:r w:rsidRPr="00405044">
        <w:rPr>
          <w:rFonts w:ascii="Times New Roman" w:eastAsia="Times New Roman" w:hAnsi="Times New Roman" w:cs="Times New Roman"/>
          <w:sz w:val="24"/>
          <w:szCs w:val="24"/>
          <w:lang w:val="uk-UA"/>
        </w:rPr>
        <w:t xml:space="preserve">До Договору суборенди застосовуються положення Договору оренди, зокрема в   частині прав Орендодавця щодо доступу до об’єкта оренди з метою проведення його перевірки або огляду. </w:t>
      </w:r>
    </w:p>
    <w:p w:rsidR="00405044" w:rsidRPr="00405044" w:rsidRDefault="00405044" w:rsidP="00A1438A">
      <w:pPr>
        <w:numPr>
          <w:ilvl w:val="0"/>
          <w:numId w:val="2"/>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rPr>
      </w:pPr>
      <w:r w:rsidRPr="00405044">
        <w:rPr>
          <w:rFonts w:ascii="Times New Roman" w:eastAsia="Times New Roman" w:hAnsi="Times New Roman" w:cs="Times New Roman"/>
          <w:sz w:val="24"/>
          <w:szCs w:val="24"/>
          <w:lang w:val="uk-UA"/>
        </w:rPr>
        <w:t>Строк Договору суборенди не може перевищувати строку дії Договору оренди.</w:t>
      </w:r>
    </w:p>
    <w:p w:rsidR="00405044" w:rsidRPr="00405044" w:rsidRDefault="00405044" w:rsidP="00A1438A">
      <w:pPr>
        <w:numPr>
          <w:ilvl w:val="0"/>
          <w:numId w:val="2"/>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rPr>
      </w:pPr>
      <w:r w:rsidRPr="00405044">
        <w:rPr>
          <w:rFonts w:ascii="Times New Roman" w:eastAsia="Times New Roman" w:hAnsi="Times New Roman" w:cs="Times New Roman"/>
          <w:sz w:val="24"/>
          <w:szCs w:val="24"/>
          <w:lang w:val="uk-UA"/>
        </w:rPr>
        <w:t xml:space="preserve">Контроль за виконанням даного рішення покласти на першого заступника міського голови Гулія М. М.           </w:t>
      </w:r>
    </w:p>
    <w:p w:rsidR="00405044" w:rsidRPr="00405044" w:rsidRDefault="00405044" w:rsidP="00405044">
      <w:pPr>
        <w:spacing w:after="0" w:line="240" w:lineRule="auto"/>
        <w:rPr>
          <w:rFonts w:ascii="Times New Roman" w:eastAsia="Times New Roman" w:hAnsi="Times New Roman" w:cs="Times New Roman"/>
          <w:sz w:val="24"/>
          <w:szCs w:val="24"/>
          <w:lang w:val="uk-UA"/>
        </w:rPr>
      </w:pPr>
    </w:p>
    <w:p w:rsidR="003339D2" w:rsidRPr="00C2371F" w:rsidRDefault="00405044" w:rsidP="00C2371F">
      <w:pPr>
        <w:spacing w:after="0" w:line="240" w:lineRule="auto"/>
        <w:rPr>
          <w:rFonts w:ascii="Times New Roman" w:eastAsia="Andale Sans UI" w:hAnsi="Times New Roman" w:cs="Times New Roman"/>
          <w:kern w:val="2"/>
          <w:sz w:val="24"/>
          <w:szCs w:val="24"/>
          <w:lang w:val="uk-UA"/>
        </w:rPr>
      </w:pPr>
      <w:r w:rsidRPr="00405044">
        <w:rPr>
          <w:rFonts w:ascii="Times New Roman" w:eastAsia="Andale Sans UI" w:hAnsi="Times New Roman" w:cs="Times New Roman"/>
          <w:kern w:val="2"/>
          <w:sz w:val="24"/>
          <w:szCs w:val="24"/>
          <w:lang w:val="uk-UA"/>
        </w:rPr>
        <w:t>МІСЬКИЙ ГОЛОВА</w:t>
      </w:r>
      <w:r w:rsidRPr="00405044">
        <w:rPr>
          <w:rFonts w:ascii="Times New Roman" w:eastAsia="Andale Sans UI" w:hAnsi="Times New Roman" w:cs="Times New Roman"/>
          <w:kern w:val="2"/>
          <w:sz w:val="24"/>
          <w:szCs w:val="24"/>
          <w:lang w:val="uk-UA"/>
        </w:rPr>
        <w:tab/>
      </w:r>
      <w:r w:rsidRPr="00405044">
        <w:rPr>
          <w:rFonts w:ascii="Times New Roman" w:eastAsia="Andale Sans UI" w:hAnsi="Times New Roman" w:cs="Times New Roman"/>
          <w:kern w:val="2"/>
          <w:sz w:val="24"/>
          <w:szCs w:val="24"/>
          <w:lang w:val="uk-UA"/>
        </w:rPr>
        <w:tab/>
      </w:r>
      <w:r w:rsidRPr="00405044">
        <w:rPr>
          <w:rFonts w:ascii="Times New Roman" w:eastAsia="Andale Sans UI" w:hAnsi="Times New Roman" w:cs="Times New Roman"/>
          <w:kern w:val="2"/>
          <w:sz w:val="24"/>
          <w:szCs w:val="24"/>
          <w:lang w:val="uk-UA"/>
        </w:rPr>
        <w:tab/>
      </w:r>
      <w:r w:rsidRPr="00405044">
        <w:rPr>
          <w:rFonts w:ascii="Times New Roman" w:eastAsia="Andale Sans UI" w:hAnsi="Times New Roman" w:cs="Times New Roman"/>
          <w:kern w:val="2"/>
          <w:sz w:val="24"/>
          <w:szCs w:val="24"/>
          <w:lang w:val="uk-UA"/>
        </w:rPr>
        <w:tab/>
        <w:t xml:space="preserve">      Ярина ЯЦЕНК</w:t>
      </w:r>
      <w:r w:rsidR="00C2371F">
        <w:rPr>
          <w:rFonts w:ascii="Times New Roman" w:eastAsia="Andale Sans UI" w:hAnsi="Times New Roman" w:cs="Times New Roman"/>
          <w:kern w:val="2"/>
          <w:sz w:val="24"/>
          <w:szCs w:val="24"/>
          <w:lang w:val="uk-UA"/>
        </w:rPr>
        <w:t>О</w:t>
      </w:r>
    </w:p>
    <w:sectPr w:rsidR="003339D2" w:rsidRPr="00C2371F" w:rsidSect="0028370C">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242" w:rsidRDefault="00757242" w:rsidP="00D57D04">
      <w:pPr>
        <w:spacing w:after="0" w:line="240" w:lineRule="auto"/>
      </w:pPr>
      <w:r>
        <w:separator/>
      </w:r>
    </w:p>
  </w:endnote>
  <w:endnote w:type="continuationSeparator" w:id="0">
    <w:p w:rsidR="00757242" w:rsidRDefault="00757242" w:rsidP="00D57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Mincho"/>
    <w:panose1 w:val="00000000000000000000"/>
    <w:charset w:val="80"/>
    <w:family w:val="roman"/>
    <w:notTrueType/>
    <w:pitch w:val="variable"/>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28" w:rsidRDefault="00B502A0" w:rsidP="0099055E">
    <w:pPr>
      <w:pStyle w:val="a8"/>
      <w:framePr w:wrap="around" w:vAnchor="text" w:hAnchor="margin" w:xAlign="center" w:y="1"/>
      <w:rPr>
        <w:rStyle w:val="aa"/>
      </w:rPr>
    </w:pPr>
    <w:r>
      <w:rPr>
        <w:rStyle w:val="aa"/>
      </w:rPr>
      <w:fldChar w:fldCharType="begin"/>
    </w:r>
    <w:r w:rsidR="00DA2728">
      <w:rPr>
        <w:rStyle w:val="aa"/>
      </w:rPr>
      <w:instrText xml:space="preserve">PAGE  </w:instrText>
    </w:r>
    <w:r>
      <w:rPr>
        <w:rStyle w:val="aa"/>
      </w:rPr>
      <w:fldChar w:fldCharType="end"/>
    </w:r>
  </w:p>
  <w:p w:rsidR="00DA2728" w:rsidRDefault="00DA272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28" w:rsidRDefault="00DA2728" w:rsidP="0099055E">
    <w:pPr>
      <w:pStyle w:val="a8"/>
      <w:framePr w:wrap="around" w:vAnchor="text" w:hAnchor="margin" w:xAlign="center" w:y="1"/>
      <w:rPr>
        <w:rStyle w:val="aa"/>
      </w:rPr>
    </w:pPr>
  </w:p>
  <w:p w:rsidR="00DA2728" w:rsidRDefault="00DA272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242" w:rsidRDefault="00757242" w:rsidP="00D57D04">
      <w:pPr>
        <w:spacing w:after="0" w:line="240" w:lineRule="auto"/>
      </w:pPr>
      <w:r>
        <w:separator/>
      </w:r>
    </w:p>
  </w:footnote>
  <w:footnote w:type="continuationSeparator" w:id="0">
    <w:p w:rsidR="00757242" w:rsidRDefault="00757242" w:rsidP="00D57D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206"/>
    <w:multiLevelType w:val="hybridMultilevel"/>
    <w:tmpl w:val="146816E0"/>
    <w:lvl w:ilvl="0" w:tplc="8ECCB2E8">
      <w:start w:val="438"/>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AD27A9"/>
    <w:multiLevelType w:val="multilevel"/>
    <w:tmpl w:val="6BBEE9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4487943"/>
    <w:multiLevelType w:val="hybridMultilevel"/>
    <w:tmpl w:val="BB066FA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581A5E"/>
    <w:multiLevelType w:val="hybridMultilevel"/>
    <w:tmpl w:val="8CD2EB4E"/>
    <w:lvl w:ilvl="0" w:tplc="2B3CE6B8">
      <w:start w:val="541"/>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grammar="clean"/>
  <w:defaultTabStop w:val="708"/>
  <w:characterSpacingControl w:val="doNotCompress"/>
  <w:footnotePr>
    <w:footnote w:id="-1"/>
    <w:footnote w:id="0"/>
  </w:footnotePr>
  <w:endnotePr>
    <w:endnote w:id="-1"/>
    <w:endnote w:id="0"/>
  </w:endnotePr>
  <w:compat/>
  <w:rsids>
    <w:rsidRoot w:val="0070410A"/>
    <w:rsid w:val="00050578"/>
    <w:rsid w:val="000C4EA0"/>
    <w:rsid w:val="000D79F6"/>
    <w:rsid w:val="000F6BE4"/>
    <w:rsid w:val="00102EB1"/>
    <w:rsid w:val="001B1BFE"/>
    <w:rsid w:val="0028370C"/>
    <w:rsid w:val="003339D2"/>
    <w:rsid w:val="003A147B"/>
    <w:rsid w:val="003D509A"/>
    <w:rsid w:val="00405044"/>
    <w:rsid w:val="00447690"/>
    <w:rsid w:val="00455CFE"/>
    <w:rsid w:val="004A4370"/>
    <w:rsid w:val="005232A6"/>
    <w:rsid w:val="00533D5D"/>
    <w:rsid w:val="00580296"/>
    <w:rsid w:val="005A10F6"/>
    <w:rsid w:val="006C7CD5"/>
    <w:rsid w:val="0070410A"/>
    <w:rsid w:val="00716DE0"/>
    <w:rsid w:val="00757242"/>
    <w:rsid w:val="007A6910"/>
    <w:rsid w:val="008E7825"/>
    <w:rsid w:val="008F6A48"/>
    <w:rsid w:val="0099055E"/>
    <w:rsid w:val="009C34C6"/>
    <w:rsid w:val="009F2CAB"/>
    <w:rsid w:val="00A1438A"/>
    <w:rsid w:val="00A204DC"/>
    <w:rsid w:val="00A21258"/>
    <w:rsid w:val="00AD2002"/>
    <w:rsid w:val="00AF37CF"/>
    <w:rsid w:val="00B502A0"/>
    <w:rsid w:val="00B738A6"/>
    <w:rsid w:val="00B82D8E"/>
    <w:rsid w:val="00BA24D0"/>
    <w:rsid w:val="00BA7B84"/>
    <w:rsid w:val="00BC6C98"/>
    <w:rsid w:val="00C2371F"/>
    <w:rsid w:val="00C37306"/>
    <w:rsid w:val="00C63CA8"/>
    <w:rsid w:val="00D571F7"/>
    <w:rsid w:val="00D57D04"/>
    <w:rsid w:val="00D85C66"/>
    <w:rsid w:val="00DA2728"/>
    <w:rsid w:val="00E119D2"/>
    <w:rsid w:val="00EA3641"/>
    <w:rsid w:val="00F62107"/>
    <w:rsid w:val="00FA4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410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41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10A"/>
    <w:rPr>
      <w:rFonts w:ascii="Tahoma" w:eastAsiaTheme="minorEastAsia" w:hAnsi="Tahoma" w:cs="Tahoma"/>
      <w:sz w:val="16"/>
      <w:szCs w:val="16"/>
      <w:lang w:eastAsia="ru-RU"/>
    </w:rPr>
  </w:style>
  <w:style w:type="paragraph" w:customStyle="1" w:styleId="1">
    <w:name w:val="Абзац списка1"/>
    <w:basedOn w:val="a"/>
    <w:rsid w:val="0028370C"/>
    <w:pPr>
      <w:ind w:left="720"/>
      <w:contextualSpacing/>
    </w:pPr>
    <w:rPr>
      <w:rFonts w:ascii="Calibri" w:eastAsia="Times New Roman" w:hAnsi="Calibri" w:cs="Times New Roman"/>
      <w:lang w:val="uk-UA" w:eastAsia="en-US"/>
    </w:rPr>
  </w:style>
  <w:style w:type="numbering" w:customStyle="1" w:styleId="10">
    <w:name w:val="Нет списка1"/>
    <w:next w:val="a2"/>
    <w:uiPriority w:val="99"/>
    <w:semiHidden/>
    <w:unhideWhenUsed/>
    <w:rsid w:val="0099055E"/>
  </w:style>
  <w:style w:type="paragraph" w:styleId="a6">
    <w:name w:val="Body Text"/>
    <w:basedOn w:val="a"/>
    <w:link w:val="a7"/>
    <w:rsid w:val="0099055E"/>
    <w:pPr>
      <w:spacing w:after="0" w:line="240" w:lineRule="auto"/>
      <w:jc w:val="both"/>
    </w:pPr>
    <w:rPr>
      <w:rFonts w:ascii="Times New Roman" w:eastAsia="Times New Roman" w:hAnsi="Times New Roman" w:cs="Times New Roman"/>
      <w:sz w:val="28"/>
      <w:szCs w:val="24"/>
      <w:lang w:val="uk-UA"/>
    </w:rPr>
  </w:style>
  <w:style w:type="character" w:customStyle="1" w:styleId="a7">
    <w:name w:val="Основной текст Знак"/>
    <w:basedOn w:val="a0"/>
    <w:link w:val="a6"/>
    <w:rsid w:val="0099055E"/>
    <w:rPr>
      <w:rFonts w:ascii="Times New Roman" w:eastAsia="Times New Roman" w:hAnsi="Times New Roman" w:cs="Times New Roman"/>
      <w:sz w:val="28"/>
      <w:szCs w:val="24"/>
      <w:lang w:val="uk-UA" w:eastAsia="ru-RU"/>
    </w:rPr>
  </w:style>
  <w:style w:type="paragraph" w:styleId="a8">
    <w:name w:val="footer"/>
    <w:basedOn w:val="a"/>
    <w:link w:val="a9"/>
    <w:rsid w:val="009905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99055E"/>
    <w:rPr>
      <w:rFonts w:ascii="Times New Roman" w:eastAsia="Times New Roman" w:hAnsi="Times New Roman" w:cs="Times New Roman"/>
      <w:sz w:val="24"/>
      <w:szCs w:val="24"/>
      <w:lang w:eastAsia="ru-RU"/>
    </w:rPr>
  </w:style>
  <w:style w:type="character" w:styleId="aa">
    <w:name w:val="page number"/>
    <w:basedOn w:val="a0"/>
    <w:rsid w:val="0099055E"/>
  </w:style>
  <w:style w:type="character" w:styleId="ab">
    <w:name w:val="Strong"/>
    <w:qFormat/>
    <w:rsid w:val="0099055E"/>
    <w:rPr>
      <w:rFonts w:cs="Times New Roman"/>
      <w:b/>
      <w:bCs/>
    </w:rPr>
  </w:style>
  <w:style w:type="paragraph" w:styleId="ac">
    <w:name w:val="header"/>
    <w:basedOn w:val="a"/>
    <w:link w:val="ad"/>
    <w:rsid w:val="0099055E"/>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d">
    <w:name w:val="Верхний колонтитул Знак"/>
    <w:basedOn w:val="a0"/>
    <w:link w:val="ac"/>
    <w:rsid w:val="0099055E"/>
    <w:rPr>
      <w:rFonts w:ascii="Times New Roman" w:eastAsia="Times New Roman" w:hAnsi="Times New Roman" w:cs="Times New Roman"/>
      <w:noProof/>
      <w:sz w:val="26"/>
      <w:szCs w:val="20"/>
      <w:lang w:val="uk-UA"/>
    </w:rPr>
  </w:style>
  <w:style w:type="paragraph" w:styleId="ae">
    <w:name w:val="Normal (Web)"/>
    <w:basedOn w:val="a"/>
    <w:rsid w:val="0099055E"/>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styleId="af">
    <w:name w:val="List Paragraph"/>
    <w:basedOn w:val="a"/>
    <w:uiPriority w:val="34"/>
    <w:qFormat/>
    <w:rsid w:val="0099055E"/>
    <w:pPr>
      <w:widowControl w:val="0"/>
      <w:suppressAutoHyphens/>
      <w:spacing w:after="0" w:line="240" w:lineRule="auto"/>
      <w:ind w:left="720"/>
    </w:pPr>
    <w:rPr>
      <w:rFonts w:ascii="Liberation Serif" w:eastAsia="Times New Roman" w:hAnsi="Times New Roman" w:cs="Liberation Serif"/>
      <w:kern w:val="1"/>
      <w:sz w:val="24"/>
      <w:szCs w:val="24"/>
      <w:lang w:val="uk-UA" w:eastAsia="zh-CN"/>
    </w:rPr>
  </w:style>
  <w:style w:type="paragraph" w:customStyle="1" w:styleId="rvps2">
    <w:name w:val="rvps2"/>
    <w:basedOn w:val="a"/>
    <w:uiPriority w:val="99"/>
    <w:rsid w:val="0099055E"/>
    <w:pPr>
      <w:spacing w:before="100" w:beforeAutospacing="1" w:after="100" w:afterAutospacing="1" w:line="240" w:lineRule="auto"/>
    </w:pPr>
    <w:rPr>
      <w:rFonts w:ascii="Liberation Serif" w:eastAsia="Times New Roman" w:hAnsi="Liberation Serif" w:cs="Liberation Serif"/>
      <w:sz w:val="24"/>
      <w:szCs w:val="24"/>
    </w:rPr>
  </w:style>
  <w:style w:type="character" w:customStyle="1" w:styleId="18">
    <w:name w:val="Основной текст Знак18"/>
    <w:uiPriority w:val="99"/>
    <w:semiHidden/>
    <w:rsid w:val="0099055E"/>
    <w:rPr>
      <w:color w:val="000000"/>
      <w:sz w:val="24"/>
      <w:szCs w:val="24"/>
      <w:lang w:val="uk-UA" w:eastAsia="uk-UA"/>
    </w:rPr>
  </w:style>
  <w:style w:type="paragraph" w:customStyle="1" w:styleId="21">
    <w:name w:val="Основной текст с отступом 21"/>
    <w:basedOn w:val="a"/>
    <w:rsid w:val="0099055E"/>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2836446">
      <w:bodyDiv w:val="1"/>
      <w:marLeft w:val="0"/>
      <w:marRight w:val="0"/>
      <w:marTop w:val="0"/>
      <w:marBottom w:val="0"/>
      <w:divBdr>
        <w:top w:val="none" w:sz="0" w:space="0" w:color="auto"/>
        <w:left w:val="none" w:sz="0" w:space="0" w:color="auto"/>
        <w:bottom w:val="none" w:sz="0" w:space="0" w:color="auto"/>
        <w:right w:val="none" w:sz="0" w:space="0" w:color="auto"/>
      </w:divBdr>
    </w:div>
    <w:div w:id="175048190">
      <w:bodyDiv w:val="1"/>
      <w:marLeft w:val="0"/>
      <w:marRight w:val="0"/>
      <w:marTop w:val="0"/>
      <w:marBottom w:val="0"/>
      <w:divBdr>
        <w:top w:val="none" w:sz="0" w:space="0" w:color="auto"/>
        <w:left w:val="none" w:sz="0" w:space="0" w:color="auto"/>
        <w:bottom w:val="none" w:sz="0" w:space="0" w:color="auto"/>
        <w:right w:val="none" w:sz="0" w:space="0" w:color="auto"/>
      </w:divBdr>
    </w:div>
    <w:div w:id="257492177">
      <w:bodyDiv w:val="1"/>
      <w:marLeft w:val="0"/>
      <w:marRight w:val="0"/>
      <w:marTop w:val="0"/>
      <w:marBottom w:val="0"/>
      <w:divBdr>
        <w:top w:val="none" w:sz="0" w:space="0" w:color="auto"/>
        <w:left w:val="none" w:sz="0" w:space="0" w:color="auto"/>
        <w:bottom w:val="none" w:sz="0" w:space="0" w:color="auto"/>
        <w:right w:val="none" w:sz="0" w:space="0" w:color="auto"/>
      </w:divBdr>
    </w:div>
    <w:div w:id="331104549">
      <w:bodyDiv w:val="1"/>
      <w:marLeft w:val="0"/>
      <w:marRight w:val="0"/>
      <w:marTop w:val="0"/>
      <w:marBottom w:val="0"/>
      <w:divBdr>
        <w:top w:val="none" w:sz="0" w:space="0" w:color="auto"/>
        <w:left w:val="none" w:sz="0" w:space="0" w:color="auto"/>
        <w:bottom w:val="none" w:sz="0" w:space="0" w:color="auto"/>
        <w:right w:val="none" w:sz="0" w:space="0" w:color="auto"/>
      </w:divBdr>
    </w:div>
    <w:div w:id="419259181">
      <w:bodyDiv w:val="1"/>
      <w:marLeft w:val="0"/>
      <w:marRight w:val="0"/>
      <w:marTop w:val="0"/>
      <w:marBottom w:val="0"/>
      <w:divBdr>
        <w:top w:val="none" w:sz="0" w:space="0" w:color="auto"/>
        <w:left w:val="none" w:sz="0" w:space="0" w:color="auto"/>
        <w:bottom w:val="none" w:sz="0" w:space="0" w:color="auto"/>
        <w:right w:val="none" w:sz="0" w:space="0" w:color="auto"/>
      </w:divBdr>
    </w:div>
    <w:div w:id="454904633">
      <w:bodyDiv w:val="1"/>
      <w:marLeft w:val="0"/>
      <w:marRight w:val="0"/>
      <w:marTop w:val="0"/>
      <w:marBottom w:val="0"/>
      <w:divBdr>
        <w:top w:val="none" w:sz="0" w:space="0" w:color="auto"/>
        <w:left w:val="none" w:sz="0" w:space="0" w:color="auto"/>
        <w:bottom w:val="none" w:sz="0" w:space="0" w:color="auto"/>
        <w:right w:val="none" w:sz="0" w:space="0" w:color="auto"/>
      </w:divBdr>
    </w:div>
    <w:div w:id="719086977">
      <w:bodyDiv w:val="1"/>
      <w:marLeft w:val="0"/>
      <w:marRight w:val="0"/>
      <w:marTop w:val="0"/>
      <w:marBottom w:val="0"/>
      <w:divBdr>
        <w:top w:val="none" w:sz="0" w:space="0" w:color="auto"/>
        <w:left w:val="none" w:sz="0" w:space="0" w:color="auto"/>
        <w:bottom w:val="none" w:sz="0" w:space="0" w:color="auto"/>
        <w:right w:val="none" w:sz="0" w:space="0" w:color="auto"/>
      </w:divBdr>
    </w:div>
    <w:div w:id="733819311">
      <w:bodyDiv w:val="1"/>
      <w:marLeft w:val="0"/>
      <w:marRight w:val="0"/>
      <w:marTop w:val="0"/>
      <w:marBottom w:val="0"/>
      <w:divBdr>
        <w:top w:val="none" w:sz="0" w:space="0" w:color="auto"/>
        <w:left w:val="none" w:sz="0" w:space="0" w:color="auto"/>
        <w:bottom w:val="none" w:sz="0" w:space="0" w:color="auto"/>
        <w:right w:val="none" w:sz="0" w:space="0" w:color="auto"/>
      </w:divBdr>
    </w:div>
    <w:div w:id="750547282">
      <w:bodyDiv w:val="1"/>
      <w:marLeft w:val="0"/>
      <w:marRight w:val="0"/>
      <w:marTop w:val="0"/>
      <w:marBottom w:val="0"/>
      <w:divBdr>
        <w:top w:val="none" w:sz="0" w:space="0" w:color="auto"/>
        <w:left w:val="none" w:sz="0" w:space="0" w:color="auto"/>
        <w:bottom w:val="none" w:sz="0" w:space="0" w:color="auto"/>
        <w:right w:val="none" w:sz="0" w:space="0" w:color="auto"/>
      </w:divBdr>
    </w:div>
    <w:div w:id="759761976">
      <w:bodyDiv w:val="1"/>
      <w:marLeft w:val="0"/>
      <w:marRight w:val="0"/>
      <w:marTop w:val="0"/>
      <w:marBottom w:val="0"/>
      <w:divBdr>
        <w:top w:val="none" w:sz="0" w:space="0" w:color="auto"/>
        <w:left w:val="none" w:sz="0" w:space="0" w:color="auto"/>
        <w:bottom w:val="none" w:sz="0" w:space="0" w:color="auto"/>
        <w:right w:val="none" w:sz="0" w:space="0" w:color="auto"/>
      </w:divBdr>
    </w:div>
    <w:div w:id="791169986">
      <w:bodyDiv w:val="1"/>
      <w:marLeft w:val="0"/>
      <w:marRight w:val="0"/>
      <w:marTop w:val="0"/>
      <w:marBottom w:val="0"/>
      <w:divBdr>
        <w:top w:val="none" w:sz="0" w:space="0" w:color="auto"/>
        <w:left w:val="none" w:sz="0" w:space="0" w:color="auto"/>
        <w:bottom w:val="none" w:sz="0" w:space="0" w:color="auto"/>
        <w:right w:val="none" w:sz="0" w:space="0" w:color="auto"/>
      </w:divBdr>
    </w:div>
    <w:div w:id="925764695">
      <w:bodyDiv w:val="1"/>
      <w:marLeft w:val="0"/>
      <w:marRight w:val="0"/>
      <w:marTop w:val="0"/>
      <w:marBottom w:val="0"/>
      <w:divBdr>
        <w:top w:val="none" w:sz="0" w:space="0" w:color="auto"/>
        <w:left w:val="none" w:sz="0" w:space="0" w:color="auto"/>
        <w:bottom w:val="none" w:sz="0" w:space="0" w:color="auto"/>
        <w:right w:val="none" w:sz="0" w:space="0" w:color="auto"/>
      </w:divBdr>
    </w:div>
    <w:div w:id="1093085086">
      <w:bodyDiv w:val="1"/>
      <w:marLeft w:val="0"/>
      <w:marRight w:val="0"/>
      <w:marTop w:val="0"/>
      <w:marBottom w:val="0"/>
      <w:divBdr>
        <w:top w:val="none" w:sz="0" w:space="0" w:color="auto"/>
        <w:left w:val="none" w:sz="0" w:space="0" w:color="auto"/>
        <w:bottom w:val="none" w:sz="0" w:space="0" w:color="auto"/>
        <w:right w:val="none" w:sz="0" w:space="0" w:color="auto"/>
      </w:divBdr>
    </w:div>
    <w:div w:id="1228495508">
      <w:bodyDiv w:val="1"/>
      <w:marLeft w:val="0"/>
      <w:marRight w:val="0"/>
      <w:marTop w:val="0"/>
      <w:marBottom w:val="0"/>
      <w:divBdr>
        <w:top w:val="none" w:sz="0" w:space="0" w:color="auto"/>
        <w:left w:val="none" w:sz="0" w:space="0" w:color="auto"/>
        <w:bottom w:val="none" w:sz="0" w:space="0" w:color="auto"/>
        <w:right w:val="none" w:sz="0" w:space="0" w:color="auto"/>
      </w:divBdr>
    </w:div>
    <w:div w:id="1252011454">
      <w:bodyDiv w:val="1"/>
      <w:marLeft w:val="0"/>
      <w:marRight w:val="0"/>
      <w:marTop w:val="0"/>
      <w:marBottom w:val="0"/>
      <w:divBdr>
        <w:top w:val="none" w:sz="0" w:space="0" w:color="auto"/>
        <w:left w:val="none" w:sz="0" w:space="0" w:color="auto"/>
        <w:bottom w:val="none" w:sz="0" w:space="0" w:color="auto"/>
        <w:right w:val="none" w:sz="0" w:space="0" w:color="auto"/>
      </w:divBdr>
    </w:div>
    <w:div w:id="1255675647">
      <w:bodyDiv w:val="1"/>
      <w:marLeft w:val="0"/>
      <w:marRight w:val="0"/>
      <w:marTop w:val="0"/>
      <w:marBottom w:val="0"/>
      <w:divBdr>
        <w:top w:val="none" w:sz="0" w:space="0" w:color="auto"/>
        <w:left w:val="none" w:sz="0" w:space="0" w:color="auto"/>
        <w:bottom w:val="none" w:sz="0" w:space="0" w:color="auto"/>
        <w:right w:val="none" w:sz="0" w:space="0" w:color="auto"/>
      </w:divBdr>
    </w:div>
    <w:div w:id="1308121772">
      <w:bodyDiv w:val="1"/>
      <w:marLeft w:val="0"/>
      <w:marRight w:val="0"/>
      <w:marTop w:val="0"/>
      <w:marBottom w:val="0"/>
      <w:divBdr>
        <w:top w:val="none" w:sz="0" w:space="0" w:color="auto"/>
        <w:left w:val="none" w:sz="0" w:space="0" w:color="auto"/>
        <w:bottom w:val="none" w:sz="0" w:space="0" w:color="auto"/>
        <w:right w:val="none" w:sz="0" w:space="0" w:color="auto"/>
      </w:divBdr>
    </w:div>
    <w:div w:id="1373074697">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497574614">
      <w:bodyDiv w:val="1"/>
      <w:marLeft w:val="0"/>
      <w:marRight w:val="0"/>
      <w:marTop w:val="0"/>
      <w:marBottom w:val="0"/>
      <w:divBdr>
        <w:top w:val="none" w:sz="0" w:space="0" w:color="auto"/>
        <w:left w:val="none" w:sz="0" w:space="0" w:color="auto"/>
        <w:bottom w:val="none" w:sz="0" w:space="0" w:color="auto"/>
        <w:right w:val="none" w:sz="0" w:space="0" w:color="auto"/>
      </w:divBdr>
    </w:div>
    <w:div w:id="1512796308">
      <w:bodyDiv w:val="1"/>
      <w:marLeft w:val="0"/>
      <w:marRight w:val="0"/>
      <w:marTop w:val="0"/>
      <w:marBottom w:val="0"/>
      <w:divBdr>
        <w:top w:val="none" w:sz="0" w:space="0" w:color="auto"/>
        <w:left w:val="none" w:sz="0" w:space="0" w:color="auto"/>
        <w:bottom w:val="none" w:sz="0" w:space="0" w:color="auto"/>
        <w:right w:val="none" w:sz="0" w:space="0" w:color="auto"/>
      </w:divBdr>
    </w:div>
    <w:div w:id="1550217926">
      <w:bodyDiv w:val="1"/>
      <w:marLeft w:val="0"/>
      <w:marRight w:val="0"/>
      <w:marTop w:val="0"/>
      <w:marBottom w:val="0"/>
      <w:divBdr>
        <w:top w:val="none" w:sz="0" w:space="0" w:color="auto"/>
        <w:left w:val="none" w:sz="0" w:space="0" w:color="auto"/>
        <w:bottom w:val="none" w:sz="0" w:space="0" w:color="auto"/>
        <w:right w:val="none" w:sz="0" w:space="0" w:color="auto"/>
      </w:divBdr>
    </w:div>
    <w:div w:id="1559853474">
      <w:bodyDiv w:val="1"/>
      <w:marLeft w:val="0"/>
      <w:marRight w:val="0"/>
      <w:marTop w:val="0"/>
      <w:marBottom w:val="0"/>
      <w:divBdr>
        <w:top w:val="none" w:sz="0" w:space="0" w:color="auto"/>
        <w:left w:val="none" w:sz="0" w:space="0" w:color="auto"/>
        <w:bottom w:val="none" w:sz="0" w:space="0" w:color="auto"/>
        <w:right w:val="none" w:sz="0" w:space="0" w:color="auto"/>
      </w:divBdr>
    </w:div>
    <w:div w:id="1644697711">
      <w:bodyDiv w:val="1"/>
      <w:marLeft w:val="0"/>
      <w:marRight w:val="0"/>
      <w:marTop w:val="0"/>
      <w:marBottom w:val="0"/>
      <w:divBdr>
        <w:top w:val="none" w:sz="0" w:space="0" w:color="auto"/>
        <w:left w:val="none" w:sz="0" w:space="0" w:color="auto"/>
        <w:bottom w:val="none" w:sz="0" w:space="0" w:color="auto"/>
        <w:right w:val="none" w:sz="0" w:space="0" w:color="auto"/>
      </w:divBdr>
    </w:div>
    <w:div w:id="1659382718">
      <w:bodyDiv w:val="1"/>
      <w:marLeft w:val="0"/>
      <w:marRight w:val="0"/>
      <w:marTop w:val="0"/>
      <w:marBottom w:val="0"/>
      <w:divBdr>
        <w:top w:val="none" w:sz="0" w:space="0" w:color="auto"/>
        <w:left w:val="none" w:sz="0" w:space="0" w:color="auto"/>
        <w:bottom w:val="none" w:sz="0" w:space="0" w:color="auto"/>
        <w:right w:val="none" w:sz="0" w:space="0" w:color="auto"/>
      </w:divBdr>
    </w:div>
    <w:div w:id="1848473798">
      <w:bodyDiv w:val="1"/>
      <w:marLeft w:val="0"/>
      <w:marRight w:val="0"/>
      <w:marTop w:val="0"/>
      <w:marBottom w:val="0"/>
      <w:divBdr>
        <w:top w:val="none" w:sz="0" w:space="0" w:color="auto"/>
        <w:left w:val="none" w:sz="0" w:space="0" w:color="auto"/>
        <w:bottom w:val="none" w:sz="0" w:space="0" w:color="auto"/>
        <w:right w:val="none" w:sz="0" w:space="0" w:color="auto"/>
      </w:divBdr>
    </w:div>
    <w:div w:id="20638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oktubmw@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zifjVZEyQ-if0azIHYJb7jTnzYa1HHEy/view" TargetMode="External"/><Relationship Id="rId17" Type="http://schemas.openxmlformats.org/officeDocument/2006/relationships/hyperlink" Target="mailto:novyrozdil@gmail.com" TargetMode="External"/><Relationship Id="rId2" Type="http://schemas.openxmlformats.org/officeDocument/2006/relationships/numbering" Target="numbering.xml"/><Relationship Id="rId16" Type="http://schemas.openxmlformats.org/officeDocument/2006/relationships/hyperlink" Target="https://prozorro.sale/info/elektronni-majdanchiki-ets-prozorroprodazhi-cbd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ktubmw@gmai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8B48D-4369-41B4-A060-3B74267C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53</Pages>
  <Words>16106</Words>
  <Characters>91809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32</cp:revision>
  <cp:lastPrinted>2021-11-25T08:36:00Z</cp:lastPrinted>
  <dcterms:created xsi:type="dcterms:W3CDTF">2021-11-24T08:31:00Z</dcterms:created>
  <dcterms:modified xsi:type="dcterms:W3CDTF">2021-11-26T12:08:00Z</dcterms:modified>
</cp:coreProperties>
</file>