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5D" w:rsidRPr="00814585" w:rsidRDefault="0011505D" w:rsidP="002F3CB4">
      <w:pPr>
        <w:pBdr>
          <w:top w:val="single" w:sz="4" w:space="0" w:color="auto"/>
          <w:left w:val="single" w:sz="4" w:space="0" w:color="auto"/>
          <w:bottom w:val="single" w:sz="4" w:space="31" w:color="auto"/>
          <w:right w:val="single" w:sz="4" w:space="1" w:color="auto"/>
        </w:pBdr>
        <w:jc w:val="center"/>
        <w:rPr>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lang w:val="uk-UA"/>
        </w:rPr>
      </w:pPr>
      <w:r w:rsidRPr="00814585">
        <w:rPr>
          <w:noProof/>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lang w:val="uk-UA"/>
        </w:rPr>
      </w:pPr>
      <w:r w:rsidRPr="00814585">
        <w:rPr>
          <w:lang w:val="uk-UA"/>
        </w:rPr>
        <w:t>ЛЬВІВСЬКА  ОБЛАСТЬ</w:t>
      </w: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r w:rsidRPr="00814585">
        <w:rPr>
          <w:b/>
          <w:lang w:val="uk-UA"/>
        </w:rPr>
        <w:t>НОВОРОЗДІЛЬСЬКА  МІСЬКА  РАДА</w:t>
      </w: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r w:rsidRPr="00814585">
        <w:rPr>
          <w:b/>
          <w:lang w:val="uk-UA"/>
        </w:rPr>
        <w:t>ВИКОНАВЧИЙ  КОМІТЕТ</w:t>
      </w: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r w:rsidRPr="00814585">
        <w:rPr>
          <w:b/>
          <w:lang w:val="uk-UA"/>
        </w:rPr>
        <w:t>ПРОТОКОЛ № 6</w:t>
      </w: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r w:rsidRPr="00814585">
        <w:rPr>
          <w:b/>
          <w:lang w:val="uk-UA"/>
        </w:rPr>
        <w:t>засідання виконавчого комітету</w:t>
      </w: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814585">
        <w:rPr>
          <w:b/>
          <w:color w:val="FF0000"/>
          <w:lang w:val="uk-UA"/>
        </w:rPr>
        <w:t xml:space="preserve">               </w:t>
      </w:r>
      <w:r w:rsidRPr="00814585">
        <w:rPr>
          <w:b/>
          <w:color w:val="FF0000"/>
          <w:lang w:val="uk-UA"/>
        </w:rPr>
        <w:tab/>
      </w:r>
      <w:r w:rsidRPr="00814585">
        <w:rPr>
          <w:b/>
          <w:color w:val="FF0000"/>
          <w:lang w:val="uk-UA"/>
        </w:rPr>
        <w:tab/>
      </w:r>
      <w:r w:rsidRPr="00814585">
        <w:rPr>
          <w:b/>
          <w:color w:val="FF0000"/>
          <w:lang w:val="uk-UA"/>
        </w:rPr>
        <w:tab/>
      </w:r>
      <w:r w:rsidRPr="00814585">
        <w:rPr>
          <w:b/>
          <w:color w:val="FF0000"/>
          <w:lang w:val="uk-UA"/>
        </w:rPr>
        <w:tab/>
        <w:t xml:space="preserve"> </w:t>
      </w:r>
      <w:r w:rsidRPr="00814585">
        <w:rPr>
          <w:b/>
          <w:color w:val="000000" w:themeColor="text1"/>
          <w:lang w:val="uk-UA"/>
        </w:rPr>
        <w:t>від  23  березня   2017 року</w:t>
      </w: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rPr>
          <w:b/>
          <w:caps/>
          <w:spacing w:val="30"/>
          <w:lang w:val="uk-UA"/>
        </w:rPr>
      </w:pPr>
      <w:r w:rsidRPr="00814585">
        <w:rPr>
          <w:b/>
          <w:caps/>
          <w:color w:val="FF0000"/>
          <w:spacing w:val="30"/>
          <w:lang w:val="uk-UA"/>
        </w:rPr>
        <w:tab/>
      </w:r>
      <w:r w:rsidRPr="00814585">
        <w:rPr>
          <w:b/>
          <w:caps/>
          <w:color w:val="FF0000"/>
          <w:spacing w:val="30"/>
          <w:lang w:val="uk-UA"/>
        </w:rPr>
        <w:tab/>
      </w:r>
      <w:r w:rsidRPr="00814585">
        <w:rPr>
          <w:b/>
          <w:caps/>
          <w:color w:val="FF0000"/>
          <w:spacing w:val="30"/>
          <w:lang w:val="uk-UA"/>
        </w:rPr>
        <w:tab/>
      </w:r>
      <w:r w:rsidRPr="00814585">
        <w:rPr>
          <w:b/>
          <w:caps/>
          <w:color w:val="FF0000"/>
          <w:spacing w:val="30"/>
          <w:lang w:val="uk-UA"/>
        </w:rPr>
        <w:tab/>
      </w:r>
      <w:r w:rsidRPr="00814585">
        <w:rPr>
          <w:b/>
          <w:caps/>
          <w:color w:val="FF0000"/>
          <w:spacing w:val="30"/>
          <w:lang w:val="uk-UA"/>
        </w:rPr>
        <w:tab/>
      </w:r>
      <w:r w:rsidRPr="00814585">
        <w:rPr>
          <w:b/>
          <w:caps/>
          <w:spacing w:val="30"/>
          <w:lang w:val="uk-UA"/>
        </w:rPr>
        <w:t xml:space="preserve">          </w:t>
      </w:r>
      <w:r w:rsidRPr="00814585">
        <w:rPr>
          <w:b/>
          <w:caps/>
          <w:spacing w:val="30"/>
          <w:lang w:val="uk-UA"/>
        </w:rPr>
        <w:tab/>
        <w:t xml:space="preserve">       Р</w:t>
      </w:r>
      <w:r w:rsidR="00F71F6D" w:rsidRPr="00814585">
        <w:rPr>
          <w:b/>
          <w:spacing w:val="30"/>
          <w:lang w:val="uk-UA"/>
        </w:rPr>
        <w:t>ішення від № 74</w:t>
      </w:r>
      <w:r w:rsidRPr="00814585">
        <w:rPr>
          <w:b/>
          <w:spacing w:val="30"/>
          <w:lang w:val="uk-UA"/>
        </w:rPr>
        <w:t xml:space="preserve"> до</w:t>
      </w:r>
      <w:r w:rsidR="008E45D6">
        <w:rPr>
          <w:b/>
          <w:spacing w:val="30"/>
          <w:lang w:val="uk-UA"/>
        </w:rPr>
        <w:t xml:space="preserve"> 96</w:t>
      </w:r>
    </w:p>
    <w:p w:rsidR="0011505D" w:rsidRPr="00814585" w:rsidRDefault="0011505D" w:rsidP="002F3CB4">
      <w:pPr>
        <w:pBdr>
          <w:top w:val="single" w:sz="4" w:space="0" w:color="auto"/>
          <w:left w:val="single" w:sz="4" w:space="0" w:color="auto"/>
          <w:bottom w:val="single" w:sz="4" w:space="31" w:color="auto"/>
          <w:right w:val="single" w:sz="4" w:space="1" w:color="auto"/>
        </w:pBdr>
        <w:ind w:firstLine="567"/>
        <w:rPr>
          <w:color w:val="FF0000"/>
          <w:lang w:val="uk-UA"/>
        </w:rPr>
      </w:pPr>
      <w:r w:rsidRPr="00814585">
        <w:rPr>
          <w:b/>
          <w:color w:val="FF0000"/>
          <w:spacing w:val="30"/>
          <w:lang w:val="uk-UA"/>
        </w:rPr>
        <w:tab/>
      </w:r>
      <w:r w:rsidRPr="00814585">
        <w:rPr>
          <w:b/>
          <w:color w:val="FF0000"/>
          <w:spacing w:val="30"/>
          <w:lang w:val="uk-UA"/>
        </w:rPr>
        <w:tab/>
      </w:r>
      <w:r w:rsidRPr="00814585">
        <w:rPr>
          <w:b/>
          <w:color w:val="FF0000"/>
          <w:spacing w:val="30"/>
          <w:lang w:val="uk-UA"/>
        </w:rPr>
        <w:tab/>
      </w:r>
      <w:r w:rsidRPr="00814585">
        <w:rPr>
          <w:b/>
          <w:color w:val="FF0000"/>
          <w:spacing w:val="30"/>
          <w:lang w:val="uk-UA"/>
        </w:rPr>
        <w:tab/>
        <w:t xml:space="preserve">       </w:t>
      </w:r>
    </w:p>
    <w:p w:rsidR="0011505D" w:rsidRPr="00814585" w:rsidRDefault="0011505D" w:rsidP="002F3CB4">
      <w:pPr>
        <w:pBdr>
          <w:top w:val="single" w:sz="4" w:space="0" w:color="auto"/>
          <w:left w:val="single" w:sz="4" w:space="0" w:color="auto"/>
          <w:bottom w:val="single" w:sz="4" w:space="31" w:color="auto"/>
          <w:right w:val="single" w:sz="4" w:space="1" w:color="auto"/>
        </w:pBdr>
        <w:jc w:val="right"/>
        <w:rPr>
          <w:color w:val="FF0000"/>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right"/>
        <w:rPr>
          <w:color w:val="FF0000"/>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Default="0011505D" w:rsidP="002F3CB4">
      <w:pPr>
        <w:pBdr>
          <w:top w:val="single" w:sz="4" w:space="0" w:color="auto"/>
          <w:left w:val="single" w:sz="4" w:space="0" w:color="auto"/>
          <w:bottom w:val="single" w:sz="4" w:space="31" w:color="auto"/>
          <w:right w:val="single" w:sz="4" w:space="1" w:color="auto"/>
        </w:pBdr>
        <w:rPr>
          <w:b/>
          <w:lang w:val="uk-UA"/>
        </w:rPr>
      </w:pPr>
    </w:p>
    <w:p w:rsidR="00AF1EE6" w:rsidRDefault="00AF1EE6" w:rsidP="002F3CB4">
      <w:pPr>
        <w:pBdr>
          <w:top w:val="single" w:sz="4" w:space="0" w:color="auto"/>
          <w:left w:val="single" w:sz="4" w:space="0" w:color="auto"/>
          <w:bottom w:val="single" w:sz="4" w:space="31" w:color="auto"/>
          <w:right w:val="single" w:sz="4" w:space="1" w:color="auto"/>
        </w:pBdr>
        <w:rPr>
          <w:b/>
          <w:lang w:val="uk-UA"/>
        </w:rPr>
      </w:pPr>
    </w:p>
    <w:p w:rsidR="00AF1EE6" w:rsidRDefault="00AF1EE6" w:rsidP="002F3CB4">
      <w:pPr>
        <w:pBdr>
          <w:top w:val="single" w:sz="4" w:space="0" w:color="auto"/>
          <w:left w:val="single" w:sz="4" w:space="0" w:color="auto"/>
          <w:bottom w:val="single" w:sz="4" w:space="31" w:color="auto"/>
          <w:right w:val="single" w:sz="4" w:space="1" w:color="auto"/>
        </w:pBdr>
        <w:rPr>
          <w:b/>
          <w:lang w:val="uk-UA"/>
        </w:rPr>
      </w:pPr>
    </w:p>
    <w:p w:rsidR="00AF1EE6" w:rsidRPr="00814585" w:rsidRDefault="00AF1EE6"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r w:rsidRPr="00814585">
        <w:rPr>
          <w:b/>
          <w:lang w:val="uk-UA"/>
        </w:rPr>
        <w:t>м.  Новий Розділ</w:t>
      </w:r>
    </w:p>
    <w:p w:rsidR="0011505D" w:rsidRPr="00814585" w:rsidRDefault="0011505D" w:rsidP="002F3CB4">
      <w:pPr>
        <w:pBdr>
          <w:top w:val="single" w:sz="4" w:space="0" w:color="auto"/>
          <w:left w:val="single" w:sz="4" w:space="0" w:color="auto"/>
          <w:bottom w:val="single" w:sz="4" w:space="31" w:color="auto"/>
          <w:right w:val="single" w:sz="4" w:space="1" w:color="auto"/>
        </w:pBdr>
        <w:jc w:val="center"/>
        <w:rPr>
          <w:b/>
          <w:lang w:val="uk-UA"/>
        </w:rPr>
      </w:pPr>
      <w:r w:rsidRPr="00814585">
        <w:rPr>
          <w:b/>
          <w:lang w:val="uk-UA"/>
        </w:rPr>
        <w:t>2017 рік</w:t>
      </w: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pBdr>
          <w:top w:val="single" w:sz="4" w:space="0" w:color="auto"/>
          <w:left w:val="single" w:sz="4" w:space="0" w:color="auto"/>
          <w:bottom w:val="single" w:sz="4" w:space="31" w:color="auto"/>
          <w:right w:val="single" w:sz="4" w:space="1" w:color="auto"/>
        </w:pBdr>
        <w:rPr>
          <w:b/>
          <w:lang w:val="uk-UA"/>
        </w:rPr>
      </w:pPr>
    </w:p>
    <w:p w:rsidR="0011505D" w:rsidRPr="00814585" w:rsidRDefault="0011505D" w:rsidP="002F3CB4">
      <w:pPr>
        <w:rPr>
          <w:lang w:val="uk-UA"/>
        </w:rPr>
      </w:pPr>
    </w:p>
    <w:p w:rsidR="00814585" w:rsidRPr="00814585" w:rsidRDefault="00814585" w:rsidP="002F3CB4">
      <w:pPr>
        <w:rPr>
          <w:lang w:val="uk-UA"/>
        </w:rPr>
      </w:pPr>
    </w:p>
    <w:p w:rsidR="00814585" w:rsidRPr="00814585" w:rsidRDefault="00814585" w:rsidP="002F3CB4">
      <w:pPr>
        <w:rPr>
          <w:lang w:val="uk-UA"/>
        </w:rPr>
      </w:pPr>
    </w:p>
    <w:p w:rsidR="0011505D" w:rsidRPr="00814585" w:rsidRDefault="0011505D" w:rsidP="002F3CB4">
      <w:pPr>
        <w:ind w:firstLine="567"/>
        <w:jc w:val="center"/>
        <w:rPr>
          <w:lang w:val="uk-UA"/>
        </w:rPr>
      </w:pPr>
      <w:r w:rsidRPr="00814585">
        <w:rPr>
          <w:noProof/>
        </w:rPr>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11505D" w:rsidRPr="00814585" w:rsidRDefault="0011505D" w:rsidP="002F3CB4">
      <w:pPr>
        <w:ind w:firstLine="567"/>
        <w:jc w:val="center"/>
        <w:rPr>
          <w:lang w:val="uk-UA"/>
        </w:rPr>
      </w:pPr>
      <w:r w:rsidRPr="00814585">
        <w:rPr>
          <w:lang w:val="uk-UA"/>
        </w:rPr>
        <w:t>НОВОРОЗДІЛЬСЬКА  МІСЬКА  РАДА</w:t>
      </w:r>
    </w:p>
    <w:p w:rsidR="0011505D" w:rsidRPr="00814585" w:rsidRDefault="0011505D" w:rsidP="002F3CB4">
      <w:pPr>
        <w:ind w:firstLine="567"/>
        <w:jc w:val="center"/>
        <w:rPr>
          <w:lang w:val="uk-UA"/>
        </w:rPr>
      </w:pPr>
      <w:r w:rsidRPr="00814585">
        <w:rPr>
          <w:lang w:val="uk-UA"/>
        </w:rPr>
        <w:t>ЛЬВІВСЬКОЇ  ОБЛАСТІ</w:t>
      </w:r>
    </w:p>
    <w:p w:rsidR="0011505D" w:rsidRPr="00814585" w:rsidRDefault="0011505D" w:rsidP="002F3CB4">
      <w:pPr>
        <w:ind w:firstLine="567"/>
        <w:jc w:val="center"/>
        <w:rPr>
          <w:lang w:val="uk-UA"/>
        </w:rPr>
      </w:pPr>
      <w:r w:rsidRPr="00814585">
        <w:rPr>
          <w:lang w:val="uk-UA"/>
        </w:rPr>
        <w:t>ВИКОНАВЧИЙ  КОМІТЕТ</w:t>
      </w:r>
    </w:p>
    <w:p w:rsidR="0011505D" w:rsidRPr="00814585" w:rsidRDefault="0011505D" w:rsidP="002F3CB4">
      <w:pPr>
        <w:ind w:firstLine="567"/>
        <w:jc w:val="center"/>
        <w:rPr>
          <w:b/>
          <w:lang w:val="uk-UA"/>
        </w:rPr>
      </w:pPr>
      <w:r w:rsidRPr="00814585">
        <w:rPr>
          <w:b/>
          <w:lang w:val="uk-UA"/>
        </w:rPr>
        <w:t>ПРОТОКОЛ № 6</w:t>
      </w:r>
    </w:p>
    <w:p w:rsidR="0011505D" w:rsidRPr="00814585" w:rsidRDefault="0011505D" w:rsidP="002F3CB4">
      <w:pPr>
        <w:ind w:firstLine="567"/>
        <w:jc w:val="center"/>
        <w:rPr>
          <w:lang w:val="uk-UA"/>
        </w:rPr>
      </w:pPr>
      <w:r w:rsidRPr="00814585">
        <w:rPr>
          <w:lang w:val="uk-UA"/>
        </w:rPr>
        <w:t>засідання виконавчого комітету</w:t>
      </w:r>
    </w:p>
    <w:p w:rsidR="0011505D" w:rsidRPr="00814585" w:rsidRDefault="0011505D" w:rsidP="002F3CB4">
      <w:pPr>
        <w:ind w:left="142" w:hanging="142"/>
        <w:rPr>
          <w:lang w:val="uk-UA"/>
        </w:rPr>
      </w:pPr>
    </w:p>
    <w:p w:rsidR="0011505D" w:rsidRPr="00814585" w:rsidRDefault="0011505D" w:rsidP="002F3CB4">
      <w:pPr>
        <w:ind w:left="142" w:hanging="142"/>
        <w:rPr>
          <w:lang w:val="uk-UA"/>
        </w:rPr>
      </w:pPr>
    </w:p>
    <w:p w:rsidR="0011505D" w:rsidRPr="00814585" w:rsidRDefault="0011505D" w:rsidP="002F3CB4">
      <w:pPr>
        <w:ind w:left="142" w:hanging="142"/>
        <w:rPr>
          <w:lang w:val="uk-UA"/>
        </w:rPr>
      </w:pPr>
      <w:r w:rsidRPr="00814585">
        <w:rPr>
          <w:lang w:val="uk-UA"/>
        </w:rPr>
        <w:t xml:space="preserve">м. Новий Розділ </w:t>
      </w:r>
      <w:r w:rsidRPr="00814585">
        <w:rPr>
          <w:lang w:val="uk-UA"/>
        </w:rPr>
        <w:tab/>
      </w:r>
    </w:p>
    <w:p w:rsidR="0011505D" w:rsidRPr="00814585" w:rsidRDefault="0011505D" w:rsidP="002F3CB4">
      <w:pPr>
        <w:ind w:left="142" w:hanging="142"/>
        <w:rPr>
          <w:lang w:val="uk-UA"/>
        </w:rPr>
      </w:pPr>
      <w:r w:rsidRPr="00814585">
        <w:rPr>
          <w:lang w:val="uk-UA"/>
        </w:rPr>
        <w:t>вул. Грушевського, 24</w:t>
      </w:r>
      <w:r w:rsidRPr="00814585">
        <w:rPr>
          <w:lang w:val="uk-UA"/>
        </w:rPr>
        <w:tab/>
      </w:r>
      <w:r w:rsidRPr="00814585">
        <w:rPr>
          <w:lang w:val="uk-UA"/>
        </w:rPr>
        <w:tab/>
      </w:r>
      <w:r w:rsidRPr="00814585">
        <w:rPr>
          <w:lang w:val="uk-UA"/>
        </w:rPr>
        <w:tab/>
      </w:r>
      <w:r w:rsidRPr="00814585">
        <w:rPr>
          <w:lang w:val="uk-UA"/>
        </w:rPr>
        <w:tab/>
      </w:r>
      <w:r w:rsidRPr="00814585">
        <w:rPr>
          <w:lang w:val="uk-UA"/>
        </w:rPr>
        <w:tab/>
      </w:r>
      <w:r w:rsidRPr="00814585">
        <w:rPr>
          <w:b/>
          <w:lang w:val="uk-UA"/>
        </w:rPr>
        <w:tab/>
      </w:r>
      <w:r w:rsidRPr="00814585">
        <w:rPr>
          <w:b/>
          <w:lang w:val="uk-UA"/>
        </w:rPr>
        <w:tab/>
        <w:t>23.03.17 р.</w:t>
      </w:r>
    </w:p>
    <w:p w:rsidR="0011505D" w:rsidRPr="00814585" w:rsidRDefault="0011505D" w:rsidP="002F3CB4">
      <w:pPr>
        <w:ind w:left="142" w:hanging="142"/>
        <w:rPr>
          <w:lang w:val="uk-UA"/>
        </w:rPr>
      </w:pPr>
    </w:p>
    <w:p w:rsidR="0011505D" w:rsidRPr="00814585" w:rsidRDefault="00814585" w:rsidP="002F3CB4">
      <w:pPr>
        <w:ind w:left="142" w:hanging="142"/>
        <w:rPr>
          <w:lang w:val="uk-UA"/>
        </w:rPr>
      </w:pPr>
      <w:r>
        <w:rPr>
          <w:lang w:val="uk-UA"/>
        </w:rPr>
        <w:t>Засідання розпочалось о 14.10</w:t>
      </w:r>
      <w:r w:rsidR="0011505D" w:rsidRPr="00814585">
        <w:rPr>
          <w:lang w:val="uk-UA"/>
        </w:rPr>
        <w:t xml:space="preserve"> год.</w:t>
      </w:r>
    </w:p>
    <w:p w:rsidR="0011505D" w:rsidRPr="007D3127" w:rsidRDefault="0011505D" w:rsidP="002F3CB4">
      <w:pPr>
        <w:ind w:left="142" w:hanging="142"/>
        <w:rPr>
          <w:lang w:val="uk-UA"/>
        </w:rPr>
      </w:pPr>
      <w:r w:rsidRPr="00814585">
        <w:rPr>
          <w:lang w:val="uk-UA"/>
        </w:rPr>
        <w:t xml:space="preserve">Засідання </w:t>
      </w:r>
      <w:r w:rsidR="00814585" w:rsidRPr="007D3127">
        <w:rPr>
          <w:lang w:val="uk-UA"/>
        </w:rPr>
        <w:t>закін</w:t>
      </w:r>
      <w:r w:rsidR="007D3127" w:rsidRPr="007D3127">
        <w:rPr>
          <w:lang w:val="uk-UA"/>
        </w:rPr>
        <w:t>чилось о 15</w:t>
      </w:r>
      <w:r w:rsidR="00814585" w:rsidRPr="007D3127">
        <w:rPr>
          <w:lang w:val="uk-UA"/>
        </w:rPr>
        <w:t>.30</w:t>
      </w:r>
      <w:r w:rsidRPr="007D3127">
        <w:rPr>
          <w:lang w:val="uk-UA"/>
        </w:rPr>
        <w:t xml:space="preserve"> год.</w:t>
      </w:r>
    </w:p>
    <w:p w:rsidR="0011505D" w:rsidRPr="00814585" w:rsidRDefault="0011505D" w:rsidP="002F3CB4">
      <w:pPr>
        <w:ind w:left="142" w:hanging="142"/>
        <w:rPr>
          <w:lang w:val="uk-UA"/>
        </w:rPr>
      </w:pPr>
    </w:p>
    <w:p w:rsidR="0011505D" w:rsidRPr="00814585" w:rsidRDefault="0011505D" w:rsidP="002F3CB4">
      <w:pPr>
        <w:ind w:left="142" w:hanging="142"/>
        <w:rPr>
          <w:lang w:val="uk-UA"/>
        </w:rPr>
      </w:pPr>
      <w:r w:rsidRPr="00814585">
        <w:rPr>
          <w:lang w:val="uk-UA"/>
        </w:rPr>
        <w:t xml:space="preserve">Секретар: Головко Н. В. </w:t>
      </w:r>
    </w:p>
    <w:p w:rsidR="0011505D" w:rsidRPr="00814585" w:rsidRDefault="0011505D" w:rsidP="002F3CB4">
      <w:pPr>
        <w:rPr>
          <w:lang w:val="uk-UA"/>
        </w:rPr>
      </w:pPr>
      <w:r w:rsidRPr="00814585">
        <w:rPr>
          <w:lang w:val="uk-UA"/>
        </w:rPr>
        <w:t>Присутні члени виконкому:</w:t>
      </w:r>
    </w:p>
    <w:p w:rsidR="0011505D" w:rsidRPr="00814585" w:rsidRDefault="0011505D" w:rsidP="002F3CB4">
      <w:pPr>
        <w:rPr>
          <w:lang w:val="uk-UA"/>
        </w:rPr>
      </w:pPr>
    </w:p>
    <w:tbl>
      <w:tblPr>
        <w:tblStyle w:val="a3"/>
        <w:tblW w:w="8931" w:type="dxa"/>
        <w:tblInd w:w="675" w:type="dxa"/>
        <w:tblLook w:val="04A0"/>
      </w:tblPr>
      <w:tblGrid>
        <w:gridCol w:w="478"/>
        <w:gridCol w:w="4058"/>
        <w:gridCol w:w="456"/>
        <w:gridCol w:w="3939"/>
      </w:tblGrid>
      <w:tr w:rsidR="0011505D" w:rsidRPr="00814585" w:rsidTr="0011505D">
        <w:tc>
          <w:tcPr>
            <w:tcW w:w="478"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sz w:val="24"/>
                <w:szCs w:val="24"/>
                <w:lang w:val="uk-UA" w:eastAsia="en-US"/>
              </w:rPr>
            </w:pPr>
            <w:r w:rsidRPr="00814585">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sz w:val="24"/>
                <w:szCs w:val="24"/>
                <w:lang w:val="uk-UA" w:eastAsia="en-US"/>
              </w:rPr>
            </w:pPr>
            <w:proofErr w:type="spellStart"/>
            <w:r w:rsidRPr="00814585">
              <w:rPr>
                <w:sz w:val="24"/>
                <w:szCs w:val="24"/>
                <w:lang w:val="uk-UA" w:eastAsia="en-US"/>
              </w:rPr>
              <w:t>Ганущак</w:t>
            </w:r>
            <w:proofErr w:type="spellEnd"/>
            <w:r w:rsidRPr="00814585">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sz w:val="24"/>
                <w:szCs w:val="24"/>
                <w:lang w:val="uk-UA" w:eastAsia="en-US"/>
              </w:rPr>
            </w:pPr>
            <w:r w:rsidRPr="00814585">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11505D" w:rsidRPr="00814585" w:rsidRDefault="00814585" w:rsidP="002F3CB4">
            <w:pPr>
              <w:rPr>
                <w:rFonts w:eastAsiaTheme="minorHAnsi"/>
                <w:sz w:val="24"/>
                <w:szCs w:val="24"/>
                <w:lang w:val="uk-UA" w:eastAsia="en-US"/>
              </w:rPr>
            </w:pPr>
            <w:r w:rsidRPr="00814585">
              <w:rPr>
                <w:sz w:val="24"/>
                <w:szCs w:val="24"/>
                <w:lang w:val="uk-UA" w:eastAsia="en-US"/>
              </w:rPr>
              <w:t>Семерак Степан Васильович</w:t>
            </w: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proofErr w:type="spellStart"/>
            <w:r w:rsidRPr="00814585">
              <w:rPr>
                <w:sz w:val="24"/>
                <w:szCs w:val="24"/>
                <w:lang w:val="uk-UA" w:eastAsia="en-US"/>
              </w:rPr>
              <w:t>Цюра</w:t>
            </w:r>
            <w:proofErr w:type="spellEnd"/>
            <w:r w:rsidRPr="00814585">
              <w:rPr>
                <w:sz w:val="24"/>
                <w:szCs w:val="24"/>
                <w:lang w:val="uk-UA" w:eastAsia="en-US"/>
              </w:rPr>
              <w:t xml:space="preserve"> Андрій Степанович</w:t>
            </w: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r w:rsidRPr="00814585">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proofErr w:type="spellStart"/>
            <w:r w:rsidRPr="00814585">
              <w:rPr>
                <w:sz w:val="24"/>
                <w:szCs w:val="24"/>
                <w:lang w:val="uk-UA" w:eastAsia="en-US"/>
              </w:rPr>
              <w:t>Шелудько</w:t>
            </w:r>
            <w:proofErr w:type="spellEnd"/>
            <w:r w:rsidRPr="00814585">
              <w:rPr>
                <w:sz w:val="24"/>
                <w:szCs w:val="24"/>
                <w:lang w:val="uk-UA" w:eastAsia="en-US"/>
              </w:rPr>
              <w:t xml:space="preserve"> Ольга Ярославівна</w:t>
            </w: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r w:rsidRPr="00814585">
              <w:rPr>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r w:rsidRPr="00814585">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r w:rsidRPr="00814585">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color w:val="FF0000"/>
                <w:sz w:val="24"/>
                <w:szCs w:val="24"/>
                <w:lang w:val="uk-UA" w:eastAsia="en-US"/>
              </w:rPr>
            </w:pPr>
            <w:r w:rsidRPr="00814585">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814585" w:rsidRPr="00814585" w:rsidRDefault="00814585" w:rsidP="002F3CB4">
            <w:pPr>
              <w:rPr>
                <w:sz w:val="24"/>
                <w:szCs w:val="24"/>
                <w:lang w:val="uk-UA" w:eastAsia="en-US"/>
              </w:rPr>
            </w:pP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814585">
            <w:pPr>
              <w:rPr>
                <w:sz w:val="24"/>
                <w:szCs w:val="24"/>
                <w:lang w:val="uk-UA" w:eastAsia="en-US"/>
              </w:rPr>
            </w:pPr>
            <w:proofErr w:type="spellStart"/>
            <w:r w:rsidRPr="00814585">
              <w:rPr>
                <w:sz w:val="24"/>
                <w:szCs w:val="24"/>
                <w:lang w:val="uk-UA" w:eastAsia="en-US"/>
              </w:rPr>
              <w:t>Мельніков</w:t>
            </w:r>
            <w:proofErr w:type="spellEnd"/>
            <w:r w:rsidRPr="00814585">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color w:val="FF0000"/>
                <w:sz w:val="24"/>
                <w:szCs w:val="24"/>
                <w:lang w:val="uk-UA" w:eastAsia="en-US"/>
              </w:rPr>
            </w:pPr>
            <w:r w:rsidRPr="00814585">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814585" w:rsidRPr="00814585" w:rsidRDefault="00814585" w:rsidP="002F3CB4">
            <w:pPr>
              <w:rPr>
                <w:sz w:val="24"/>
                <w:szCs w:val="24"/>
                <w:lang w:val="uk-UA" w:eastAsia="en-US"/>
              </w:rPr>
            </w:pPr>
          </w:p>
        </w:tc>
      </w:tr>
      <w:tr w:rsidR="00814585" w:rsidRPr="00814585" w:rsidTr="0011505D">
        <w:tc>
          <w:tcPr>
            <w:tcW w:w="47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814585" w:rsidRPr="00814585" w:rsidRDefault="00814585" w:rsidP="002F3CB4">
            <w:pPr>
              <w:rPr>
                <w:sz w:val="24"/>
                <w:szCs w:val="24"/>
                <w:lang w:val="uk-UA" w:eastAsia="en-US"/>
              </w:rPr>
            </w:pPr>
            <w:r w:rsidRPr="00814585">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814585" w:rsidRPr="00814585" w:rsidRDefault="00814585" w:rsidP="002F3CB4">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814585" w:rsidRPr="00814585" w:rsidRDefault="00814585" w:rsidP="002F3CB4">
            <w:pPr>
              <w:rPr>
                <w:sz w:val="24"/>
                <w:szCs w:val="24"/>
                <w:lang w:val="uk-UA" w:eastAsia="en-US"/>
              </w:rPr>
            </w:pPr>
          </w:p>
        </w:tc>
      </w:tr>
    </w:tbl>
    <w:p w:rsidR="0011505D" w:rsidRPr="00814585" w:rsidRDefault="0011505D" w:rsidP="002F3CB4">
      <w:pPr>
        <w:rPr>
          <w:lang w:val="uk-UA"/>
        </w:rPr>
      </w:pPr>
    </w:p>
    <w:p w:rsidR="0011505D" w:rsidRPr="00814585" w:rsidRDefault="0011505D" w:rsidP="002F3CB4">
      <w:pPr>
        <w:rPr>
          <w:lang w:val="uk-UA"/>
        </w:rPr>
      </w:pPr>
      <w:r w:rsidRPr="00814585">
        <w:rPr>
          <w:lang w:val="uk-UA"/>
        </w:rPr>
        <w:t>Відсутні члени виконкому:</w:t>
      </w:r>
    </w:p>
    <w:tbl>
      <w:tblPr>
        <w:tblW w:w="0" w:type="auto"/>
        <w:tblInd w:w="392" w:type="dxa"/>
        <w:tblLook w:val="01E0"/>
      </w:tblPr>
      <w:tblGrid>
        <w:gridCol w:w="4618"/>
        <w:gridCol w:w="4561"/>
      </w:tblGrid>
      <w:tr w:rsidR="0011505D" w:rsidRPr="00814585" w:rsidTr="0011505D">
        <w:tc>
          <w:tcPr>
            <w:tcW w:w="4727"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lang w:val="uk-UA" w:eastAsia="en-US"/>
              </w:rPr>
            </w:pPr>
            <w:r w:rsidRPr="00814585">
              <w:rPr>
                <w:lang w:val="uk-UA" w:eastAsia="en-US"/>
              </w:rPr>
              <w:t xml:space="preserve">1. </w:t>
            </w:r>
            <w:r w:rsidR="00814585" w:rsidRPr="00814585">
              <w:rPr>
                <w:lang w:val="uk-UA" w:eastAsia="en-US"/>
              </w:rPr>
              <w:t>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lang w:val="uk-UA" w:eastAsia="en-US"/>
              </w:rPr>
            </w:pPr>
            <w:r w:rsidRPr="00814585">
              <w:rPr>
                <w:lang w:val="uk-UA" w:eastAsia="en-US"/>
              </w:rPr>
              <w:t xml:space="preserve"> 2. </w:t>
            </w:r>
            <w:proofErr w:type="spellStart"/>
            <w:r w:rsidR="00814585" w:rsidRPr="00814585">
              <w:rPr>
                <w:lang w:val="uk-UA" w:eastAsia="en-US"/>
              </w:rPr>
              <w:t>Трауд</w:t>
            </w:r>
            <w:proofErr w:type="spellEnd"/>
            <w:r w:rsidR="00814585" w:rsidRPr="00814585">
              <w:rPr>
                <w:lang w:val="uk-UA" w:eastAsia="en-US"/>
              </w:rPr>
              <w:t xml:space="preserve"> Інна Володимирівна</w:t>
            </w:r>
          </w:p>
        </w:tc>
      </w:tr>
    </w:tbl>
    <w:p w:rsidR="00814585" w:rsidRDefault="00814585" w:rsidP="002F3CB4">
      <w:pPr>
        <w:rPr>
          <w:lang w:val="uk-UA"/>
        </w:rPr>
      </w:pPr>
    </w:p>
    <w:p w:rsidR="00814585" w:rsidRDefault="00814585" w:rsidP="002F3CB4">
      <w:pPr>
        <w:rPr>
          <w:lang w:val="uk-UA"/>
        </w:rPr>
      </w:pPr>
      <w:r>
        <w:rPr>
          <w:lang w:val="uk-UA"/>
        </w:rPr>
        <w:t xml:space="preserve">Присутні депутати: </w:t>
      </w:r>
      <w:proofErr w:type="spellStart"/>
      <w:r>
        <w:rPr>
          <w:lang w:val="uk-UA"/>
        </w:rPr>
        <w:t>Волчанський</w:t>
      </w:r>
      <w:proofErr w:type="spellEnd"/>
      <w:r>
        <w:rPr>
          <w:lang w:val="uk-UA"/>
        </w:rPr>
        <w:t xml:space="preserve"> В.М. – депутат міської ради</w:t>
      </w:r>
    </w:p>
    <w:p w:rsidR="00814585" w:rsidRDefault="00814585" w:rsidP="002F3CB4">
      <w:pPr>
        <w:rPr>
          <w:lang w:val="uk-UA"/>
        </w:rPr>
      </w:pPr>
    </w:p>
    <w:p w:rsidR="0011505D" w:rsidRPr="00814585" w:rsidRDefault="0011505D" w:rsidP="002F3CB4">
      <w:pPr>
        <w:rPr>
          <w:lang w:val="uk-UA"/>
        </w:rPr>
      </w:pPr>
      <w:r w:rsidRPr="00814585">
        <w:rPr>
          <w:lang w:val="uk-UA"/>
        </w:rPr>
        <w:t>Запрошені:</w:t>
      </w:r>
    </w:p>
    <w:p w:rsidR="0011505D" w:rsidRPr="00814585" w:rsidRDefault="0011505D" w:rsidP="002F3CB4">
      <w:pPr>
        <w:rPr>
          <w:lang w:val="uk-UA"/>
        </w:rPr>
      </w:pPr>
    </w:p>
    <w:tbl>
      <w:tblPr>
        <w:tblW w:w="0" w:type="auto"/>
        <w:tblInd w:w="392" w:type="dxa"/>
        <w:tblLook w:val="01E0"/>
      </w:tblPr>
      <w:tblGrid>
        <w:gridCol w:w="4225"/>
        <w:gridCol w:w="4953"/>
      </w:tblGrid>
      <w:tr w:rsidR="0011505D" w:rsidRPr="00814585" w:rsidTr="0011505D">
        <w:trPr>
          <w:trHeight w:val="312"/>
        </w:trPr>
        <w:tc>
          <w:tcPr>
            <w:tcW w:w="4225"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bCs/>
                <w:lang w:val="uk-UA" w:eastAsia="en-US"/>
              </w:rPr>
            </w:pPr>
            <w:proofErr w:type="spellStart"/>
            <w:r w:rsidRPr="00814585">
              <w:rPr>
                <w:bCs/>
                <w:lang w:val="uk-UA" w:eastAsia="en-US"/>
              </w:rPr>
              <w:t>Шиманська</w:t>
            </w:r>
            <w:proofErr w:type="spellEnd"/>
            <w:r w:rsidRPr="00814585">
              <w:rPr>
                <w:bCs/>
                <w:lang w:val="uk-UA" w:eastAsia="en-US"/>
              </w:rPr>
              <w:t xml:space="preserve"> Т.Ю.– </w:t>
            </w:r>
            <w:proofErr w:type="spellStart"/>
            <w:r w:rsidRPr="00814585">
              <w:rPr>
                <w:bCs/>
                <w:lang w:val="uk-UA" w:eastAsia="en-US"/>
              </w:rPr>
              <w:t>нач</w:t>
            </w:r>
            <w:proofErr w:type="spellEnd"/>
            <w:r w:rsidRPr="00814585">
              <w:rPr>
                <w:bCs/>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11505D" w:rsidRPr="00814585" w:rsidRDefault="00D9224E" w:rsidP="002F3CB4">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нач.відділу</w:t>
            </w:r>
            <w:proofErr w:type="spellEnd"/>
            <w:r w:rsidRPr="00814585">
              <w:rPr>
                <w:lang w:val="uk-UA" w:eastAsia="en-US"/>
              </w:rPr>
              <w:t xml:space="preserve"> з питань НС П </w:t>
            </w:r>
            <w:proofErr w:type="spellStart"/>
            <w:r w:rsidRPr="00814585">
              <w:rPr>
                <w:lang w:val="uk-UA" w:eastAsia="en-US"/>
              </w:rPr>
              <w:t>тп</w:t>
            </w:r>
            <w:proofErr w:type="spellEnd"/>
            <w:r w:rsidRPr="00814585">
              <w:rPr>
                <w:lang w:val="uk-UA" w:eastAsia="en-US"/>
              </w:rPr>
              <w:t xml:space="preserve"> ОМР</w:t>
            </w:r>
          </w:p>
        </w:tc>
      </w:tr>
      <w:tr w:rsidR="0011505D" w:rsidRPr="00814585" w:rsidTr="0011505D">
        <w:trPr>
          <w:trHeight w:val="312"/>
        </w:trPr>
        <w:tc>
          <w:tcPr>
            <w:tcW w:w="4225"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widowControl w:val="0"/>
              <w:autoSpaceDE w:val="0"/>
              <w:autoSpaceDN w:val="0"/>
              <w:adjustRightInd w:val="0"/>
              <w:rPr>
                <w:bCs/>
                <w:lang w:val="uk-UA" w:eastAsia="en-US"/>
              </w:rPr>
            </w:pPr>
            <w:r w:rsidRPr="00814585">
              <w:rPr>
                <w:bCs/>
                <w:lang w:val="uk-UA"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11505D" w:rsidRPr="00814585" w:rsidRDefault="00D9224E" w:rsidP="002F3CB4">
            <w:pPr>
              <w:widowControl w:val="0"/>
              <w:autoSpaceDE w:val="0"/>
              <w:autoSpaceDN w:val="0"/>
              <w:adjustRightInd w:val="0"/>
              <w:rPr>
                <w:lang w:val="uk-UA" w:eastAsia="en-US"/>
              </w:rPr>
            </w:pPr>
            <w:r w:rsidRPr="00814585">
              <w:rPr>
                <w:bCs/>
                <w:lang w:val="uk-UA" w:eastAsia="en-US"/>
              </w:rPr>
              <w:t>Мельник І.П. – гол. спец. відділу містобудування архітектури та будівництва</w:t>
            </w:r>
          </w:p>
        </w:tc>
      </w:tr>
      <w:tr w:rsidR="0011505D" w:rsidRPr="00814585" w:rsidTr="0011505D">
        <w:trPr>
          <w:trHeight w:val="312"/>
        </w:trPr>
        <w:tc>
          <w:tcPr>
            <w:tcW w:w="4225" w:type="dxa"/>
            <w:tcBorders>
              <w:top w:val="single" w:sz="4" w:space="0" w:color="auto"/>
              <w:left w:val="single" w:sz="4" w:space="0" w:color="auto"/>
              <w:bottom w:val="single" w:sz="4" w:space="0" w:color="auto"/>
              <w:right w:val="single" w:sz="4" w:space="0" w:color="auto"/>
            </w:tcBorders>
            <w:hideMark/>
          </w:tcPr>
          <w:p w:rsidR="0011505D" w:rsidRPr="00814585" w:rsidRDefault="00025B82" w:rsidP="002F3CB4">
            <w:pPr>
              <w:widowControl w:val="0"/>
              <w:autoSpaceDE w:val="0"/>
              <w:autoSpaceDN w:val="0"/>
              <w:adjustRightInd w:val="0"/>
              <w:rPr>
                <w:bCs/>
                <w:lang w:val="uk-UA" w:eastAsia="en-US"/>
              </w:rPr>
            </w:pPr>
            <w:proofErr w:type="spellStart"/>
            <w:r w:rsidRPr="00814585">
              <w:rPr>
                <w:bCs/>
                <w:lang w:val="uk-UA" w:eastAsia="en-US"/>
              </w:rPr>
              <w:t>Пасемко</w:t>
            </w:r>
            <w:proofErr w:type="spellEnd"/>
            <w:r w:rsidRPr="00814585">
              <w:rPr>
                <w:bCs/>
                <w:lang w:val="uk-UA" w:eastAsia="en-US"/>
              </w:rPr>
              <w:t xml:space="preserve"> Н.А. – </w:t>
            </w:r>
            <w:proofErr w:type="spellStart"/>
            <w:r w:rsidRPr="00814585">
              <w:rPr>
                <w:bCs/>
                <w:lang w:val="uk-UA" w:eastAsia="en-US"/>
              </w:rPr>
              <w:t>нач</w:t>
            </w:r>
            <w:proofErr w:type="spellEnd"/>
            <w:r w:rsidRPr="00814585">
              <w:rPr>
                <w:bCs/>
                <w:lang w:val="uk-UA" w:eastAsia="en-US"/>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rFonts w:asciiTheme="minorHAnsi" w:eastAsiaTheme="minorHAnsi" w:hAnsiTheme="minorHAnsi" w:cstheme="minorBidi"/>
                <w:lang w:val="uk-UA" w:eastAsia="en-US"/>
              </w:rPr>
            </w:pPr>
          </w:p>
        </w:tc>
      </w:tr>
    </w:tbl>
    <w:p w:rsidR="0011505D" w:rsidRPr="00814585" w:rsidRDefault="0011505D" w:rsidP="002F3CB4">
      <w:pPr>
        <w:widowControl w:val="0"/>
        <w:autoSpaceDE w:val="0"/>
        <w:autoSpaceDN w:val="0"/>
        <w:adjustRightInd w:val="0"/>
        <w:ind w:left="4248" w:firstLine="708"/>
        <w:rPr>
          <w:b/>
          <w:lang w:val="uk-UA"/>
        </w:rPr>
      </w:pPr>
    </w:p>
    <w:p w:rsidR="0011505D" w:rsidRPr="00814585" w:rsidRDefault="0011505D" w:rsidP="002F3CB4">
      <w:pPr>
        <w:widowControl w:val="0"/>
        <w:autoSpaceDE w:val="0"/>
        <w:autoSpaceDN w:val="0"/>
        <w:adjustRightInd w:val="0"/>
        <w:ind w:left="4248" w:firstLine="708"/>
        <w:rPr>
          <w:b/>
          <w:lang w:val="uk-UA"/>
        </w:rPr>
      </w:pPr>
      <w:r w:rsidRPr="00814585">
        <w:rPr>
          <w:b/>
          <w:lang w:val="uk-UA"/>
        </w:rPr>
        <w:t xml:space="preserve">                 </w:t>
      </w:r>
    </w:p>
    <w:p w:rsidR="0011505D" w:rsidRPr="00814585" w:rsidRDefault="0011505D" w:rsidP="002F3CB4">
      <w:pPr>
        <w:widowControl w:val="0"/>
        <w:autoSpaceDE w:val="0"/>
        <w:autoSpaceDN w:val="0"/>
        <w:adjustRightInd w:val="0"/>
        <w:rPr>
          <w:b/>
          <w:lang w:val="uk-UA"/>
        </w:rPr>
      </w:pPr>
    </w:p>
    <w:p w:rsidR="0011505D" w:rsidRPr="00814585" w:rsidRDefault="0011505D" w:rsidP="002F3CB4">
      <w:pPr>
        <w:widowControl w:val="0"/>
        <w:autoSpaceDE w:val="0"/>
        <w:autoSpaceDN w:val="0"/>
        <w:adjustRightInd w:val="0"/>
        <w:rPr>
          <w:b/>
          <w:lang w:val="uk-UA"/>
        </w:rPr>
      </w:pPr>
    </w:p>
    <w:p w:rsidR="0011505D" w:rsidRPr="00814585" w:rsidRDefault="0011505D" w:rsidP="002F3CB4">
      <w:pPr>
        <w:widowControl w:val="0"/>
        <w:autoSpaceDE w:val="0"/>
        <w:autoSpaceDN w:val="0"/>
        <w:adjustRightInd w:val="0"/>
        <w:rPr>
          <w:b/>
          <w:lang w:val="uk-UA"/>
        </w:rPr>
      </w:pPr>
    </w:p>
    <w:p w:rsidR="0011505D" w:rsidRPr="00814585" w:rsidRDefault="0011505D" w:rsidP="002F3CB4">
      <w:pPr>
        <w:widowControl w:val="0"/>
        <w:autoSpaceDE w:val="0"/>
        <w:autoSpaceDN w:val="0"/>
        <w:adjustRightInd w:val="0"/>
        <w:rPr>
          <w:b/>
          <w:lang w:val="uk-UA"/>
        </w:rPr>
      </w:pPr>
    </w:p>
    <w:p w:rsidR="0011505D" w:rsidRPr="00814585" w:rsidRDefault="0011505D" w:rsidP="002F3CB4">
      <w:pPr>
        <w:widowControl w:val="0"/>
        <w:autoSpaceDE w:val="0"/>
        <w:autoSpaceDN w:val="0"/>
        <w:adjustRightInd w:val="0"/>
        <w:rPr>
          <w:b/>
          <w:lang w:val="uk-UA"/>
        </w:rPr>
      </w:pPr>
    </w:p>
    <w:p w:rsidR="00D9224E" w:rsidRPr="00814585" w:rsidRDefault="00D9224E" w:rsidP="002F3CB4">
      <w:pPr>
        <w:widowControl w:val="0"/>
        <w:autoSpaceDE w:val="0"/>
        <w:autoSpaceDN w:val="0"/>
        <w:adjustRightInd w:val="0"/>
        <w:rPr>
          <w:b/>
          <w:lang w:val="uk-UA"/>
        </w:rPr>
      </w:pPr>
    </w:p>
    <w:p w:rsidR="0011505D" w:rsidRPr="00814585" w:rsidRDefault="0011505D" w:rsidP="002F3CB4">
      <w:pPr>
        <w:widowControl w:val="0"/>
        <w:autoSpaceDE w:val="0"/>
        <w:autoSpaceDN w:val="0"/>
        <w:adjustRightInd w:val="0"/>
        <w:rPr>
          <w:b/>
          <w:lang w:val="uk-UA"/>
        </w:rPr>
      </w:pPr>
    </w:p>
    <w:p w:rsidR="003F36BD" w:rsidRPr="00814585" w:rsidRDefault="003F36BD" w:rsidP="002F3CB4">
      <w:pPr>
        <w:widowControl w:val="0"/>
        <w:autoSpaceDE w:val="0"/>
        <w:autoSpaceDN w:val="0"/>
        <w:adjustRightInd w:val="0"/>
        <w:rPr>
          <w:b/>
          <w:lang w:val="uk-UA"/>
        </w:rPr>
      </w:pPr>
    </w:p>
    <w:p w:rsidR="003F36BD" w:rsidRPr="00814585" w:rsidRDefault="003F36BD" w:rsidP="002F3CB4">
      <w:pPr>
        <w:widowControl w:val="0"/>
        <w:autoSpaceDE w:val="0"/>
        <w:autoSpaceDN w:val="0"/>
        <w:adjustRightInd w:val="0"/>
        <w:rPr>
          <w:b/>
          <w:lang w:val="uk-UA"/>
        </w:rPr>
      </w:pPr>
    </w:p>
    <w:p w:rsidR="0011505D" w:rsidRPr="00814585" w:rsidRDefault="0011505D" w:rsidP="002F3CB4">
      <w:pPr>
        <w:widowControl w:val="0"/>
        <w:autoSpaceDE w:val="0"/>
        <w:autoSpaceDN w:val="0"/>
        <w:adjustRightInd w:val="0"/>
        <w:rPr>
          <w:b/>
          <w:lang w:val="uk-UA"/>
        </w:rPr>
      </w:pPr>
    </w:p>
    <w:p w:rsidR="00FF476F" w:rsidRPr="00814585" w:rsidRDefault="0011505D" w:rsidP="002F3CB4">
      <w:pPr>
        <w:widowControl w:val="0"/>
        <w:autoSpaceDE w:val="0"/>
        <w:autoSpaceDN w:val="0"/>
        <w:adjustRightInd w:val="0"/>
        <w:ind w:left="4248" w:firstLine="708"/>
        <w:rPr>
          <w:b/>
          <w:lang w:val="uk-UA"/>
        </w:rPr>
      </w:pPr>
      <w:r w:rsidRPr="00814585">
        <w:rPr>
          <w:b/>
          <w:lang w:val="uk-UA"/>
        </w:rPr>
        <w:t xml:space="preserve">                           </w:t>
      </w:r>
    </w:p>
    <w:p w:rsidR="00021A92" w:rsidRPr="00814585" w:rsidRDefault="00021A92" w:rsidP="00021A92">
      <w:pPr>
        <w:widowControl w:val="0"/>
        <w:autoSpaceDE w:val="0"/>
        <w:autoSpaceDN w:val="0"/>
        <w:adjustRightInd w:val="0"/>
        <w:rPr>
          <w:b/>
          <w:lang w:val="uk-UA"/>
        </w:rPr>
      </w:pPr>
    </w:p>
    <w:p w:rsidR="0011505D" w:rsidRPr="00814585" w:rsidRDefault="0011505D" w:rsidP="00FF476F">
      <w:pPr>
        <w:widowControl w:val="0"/>
        <w:autoSpaceDE w:val="0"/>
        <w:autoSpaceDN w:val="0"/>
        <w:adjustRightInd w:val="0"/>
        <w:ind w:left="5952" w:firstLine="708"/>
        <w:rPr>
          <w:b/>
          <w:lang w:val="uk-UA"/>
        </w:rPr>
      </w:pPr>
      <w:r w:rsidRPr="00814585">
        <w:rPr>
          <w:b/>
          <w:lang w:val="uk-UA"/>
        </w:rPr>
        <w:t xml:space="preserve"> ЗАТВЕРДЖУЮ</w:t>
      </w:r>
    </w:p>
    <w:p w:rsidR="0011505D" w:rsidRPr="00814585" w:rsidRDefault="0011505D" w:rsidP="002F3CB4">
      <w:pPr>
        <w:widowControl w:val="0"/>
        <w:autoSpaceDE w:val="0"/>
        <w:autoSpaceDN w:val="0"/>
        <w:adjustRightInd w:val="0"/>
        <w:ind w:left="6660"/>
        <w:rPr>
          <w:b/>
          <w:lang w:val="uk-UA"/>
        </w:rPr>
      </w:pPr>
      <w:r w:rsidRPr="00814585">
        <w:rPr>
          <w:b/>
          <w:lang w:val="uk-UA"/>
        </w:rPr>
        <w:t>Міський голова</w:t>
      </w:r>
    </w:p>
    <w:p w:rsidR="0011505D" w:rsidRPr="00814585" w:rsidRDefault="0011505D" w:rsidP="002F3CB4">
      <w:pPr>
        <w:widowControl w:val="0"/>
        <w:autoSpaceDE w:val="0"/>
        <w:autoSpaceDN w:val="0"/>
        <w:adjustRightInd w:val="0"/>
        <w:ind w:left="6660"/>
        <w:rPr>
          <w:b/>
          <w:lang w:val="uk-UA"/>
        </w:rPr>
      </w:pPr>
      <w:r w:rsidRPr="00814585">
        <w:rPr>
          <w:b/>
          <w:lang w:val="uk-UA"/>
        </w:rPr>
        <w:t>(підпис) А.Р.Мелешко</w:t>
      </w:r>
    </w:p>
    <w:p w:rsidR="0011505D" w:rsidRPr="00814585" w:rsidRDefault="00E1670C" w:rsidP="002F3CB4">
      <w:pPr>
        <w:widowControl w:val="0"/>
        <w:autoSpaceDE w:val="0"/>
        <w:autoSpaceDN w:val="0"/>
        <w:adjustRightInd w:val="0"/>
        <w:ind w:left="6660"/>
        <w:rPr>
          <w:b/>
          <w:lang w:val="uk-UA"/>
        </w:rPr>
      </w:pPr>
      <w:r w:rsidRPr="00814585">
        <w:rPr>
          <w:b/>
          <w:lang w:val="uk-UA"/>
        </w:rPr>
        <w:t>1</w:t>
      </w:r>
      <w:r w:rsidR="0011505D" w:rsidRPr="00814585">
        <w:rPr>
          <w:b/>
          <w:lang w:val="uk-UA"/>
        </w:rPr>
        <w:t>3.03.17р.</w:t>
      </w:r>
    </w:p>
    <w:p w:rsidR="0011505D" w:rsidRPr="00814585" w:rsidRDefault="0011505D" w:rsidP="002F3CB4">
      <w:pPr>
        <w:widowControl w:val="0"/>
        <w:autoSpaceDE w:val="0"/>
        <w:autoSpaceDN w:val="0"/>
        <w:adjustRightInd w:val="0"/>
        <w:jc w:val="center"/>
        <w:rPr>
          <w:b/>
          <w:lang w:val="uk-UA"/>
        </w:rPr>
      </w:pPr>
    </w:p>
    <w:p w:rsidR="0011505D" w:rsidRPr="00814585" w:rsidRDefault="0011505D" w:rsidP="002F3CB4">
      <w:pPr>
        <w:widowControl w:val="0"/>
        <w:autoSpaceDE w:val="0"/>
        <w:autoSpaceDN w:val="0"/>
        <w:adjustRightInd w:val="0"/>
        <w:jc w:val="center"/>
        <w:rPr>
          <w:b/>
          <w:lang w:val="uk-UA"/>
        </w:rPr>
      </w:pPr>
      <w:r w:rsidRPr="00814585">
        <w:rPr>
          <w:b/>
          <w:lang w:val="uk-UA"/>
        </w:rPr>
        <w:t>ПОРЯДОК ДЕННИЙ  ЗАСІДАННЯ  ВИКОНКОМУ</w:t>
      </w:r>
    </w:p>
    <w:p w:rsidR="0011505D" w:rsidRPr="00814585" w:rsidRDefault="0011505D" w:rsidP="002F3CB4">
      <w:pPr>
        <w:widowControl w:val="0"/>
        <w:autoSpaceDE w:val="0"/>
        <w:autoSpaceDN w:val="0"/>
        <w:adjustRightInd w:val="0"/>
        <w:ind w:right="-81"/>
        <w:jc w:val="center"/>
        <w:rPr>
          <w:b/>
          <w:lang w:val="uk-UA"/>
        </w:rPr>
      </w:pPr>
      <w:r w:rsidRPr="00814585">
        <w:rPr>
          <w:b/>
          <w:lang w:val="uk-UA"/>
        </w:rPr>
        <w:t>№ 6 на  23 березня  2017 року 14.00 год.</w:t>
      </w:r>
    </w:p>
    <w:tbl>
      <w:tblPr>
        <w:tblW w:w="9850" w:type="dxa"/>
        <w:tblInd w:w="71" w:type="dxa"/>
        <w:tblLayout w:type="fixed"/>
        <w:tblCellMar>
          <w:left w:w="71" w:type="dxa"/>
          <w:right w:w="71" w:type="dxa"/>
        </w:tblCellMar>
        <w:tblLook w:val="04A0"/>
      </w:tblPr>
      <w:tblGrid>
        <w:gridCol w:w="709"/>
        <w:gridCol w:w="4870"/>
        <w:gridCol w:w="3210"/>
        <w:gridCol w:w="1061"/>
      </w:tblGrid>
      <w:tr w:rsidR="0011505D" w:rsidRPr="00814585" w:rsidTr="00C30340">
        <w:trPr>
          <w:trHeight w:val="829"/>
        </w:trPr>
        <w:tc>
          <w:tcPr>
            <w:tcW w:w="709" w:type="dxa"/>
            <w:tcBorders>
              <w:top w:val="single" w:sz="6" w:space="0" w:color="auto"/>
              <w:left w:val="single" w:sz="6" w:space="0" w:color="auto"/>
              <w:bottom w:val="single" w:sz="4" w:space="0" w:color="auto"/>
              <w:right w:val="single" w:sz="6" w:space="0" w:color="auto"/>
            </w:tcBorders>
            <w:hideMark/>
          </w:tcPr>
          <w:p w:rsidR="0011505D" w:rsidRPr="00814585" w:rsidRDefault="0011505D" w:rsidP="002F3CB4">
            <w:pPr>
              <w:widowControl w:val="0"/>
              <w:autoSpaceDE w:val="0"/>
              <w:autoSpaceDN w:val="0"/>
              <w:adjustRightInd w:val="0"/>
              <w:rPr>
                <w:b/>
                <w:i/>
                <w:lang w:val="uk-UA" w:eastAsia="en-US"/>
              </w:rPr>
            </w:pPr>
            <w:r w:rsidRPr="00814585">
              <w:rPr>
                <w:b/>
                <w:i/>
                <w:lang w:val="uk-UA" w:eastAsia="en-US"/>
              </w:rPr>
              <w:t>№</w:t>
            </w:r>
          </w:p>
          <w:p w:rsidR="0011505D" w:rsidRPr="00814585" w:rsidRDefault="0011505D" w:rsidP="002F3CB4">
            <w:pPr>
              <w:widowControl w:val="0"/>
              <w:autoSpaceDE w:val="0"/>
              <w:autoSpaceDN w:val="0"/>
              <w:adjustRightInd w:val="0"/>
              <w:rPr>
                <w:b/>
                <w:i/>
                <w:lang w:val="uk-UA" w:eastAsia="en-US"/>
              </w:rPr>
            </w:pPr>
            <w:r w:rsidRPr="00814585">
              <w:rPr>
                <w:b/>
                <w:i/>
                <w:lang w:val="uk-UA" w:eastAsia="en-US"/>
              </w:rPr>
              <w:t>з/п</w:t>
            </w:r>
          </w:p>
        </w:tc>
        <w:tc>
          <w:tcPr>
            <w:tcW w:w="4870" w:type="dxa"/>
            <w:tcBorders>
              <w:top w:val="single" w:sz="6" w:space="0" w:color="auto"/>
              <w:left w:val="single" w:sz="6" w:space="0" w:color="auto"/>
              <w:bottom w:val="single" w:sz="4" w:space="0" w:color="auto"/>
              <w:right w:val="single" w:sz="6" w:space="0" w:color="auto"/>
            </w:tcBorders>
            <w:hideMark/>
          </w:tcPr>
          <w:p w:rsidR="0011505D" w:rsidRPr="00814585" w:rsidRDefault="0011505D" w:rsidP="002F3CB4">
            <w:pPr>
              <w:widowControl w:val="0"/>
              <w:tabs>
                <w:tab w:val="left" w:pos="989"/>
              </w:tabs>
              <w:autoSpaceDE w:val="0"/>
              <w:autoSpaceDN w:val="0"/>
              <w:adjustRightInd w:val="0"/>
              <w:rPr>
                <w:b/>
                <w:i/>
                <w:lang w:val="uk-UA" w:eastAsia="en-US"/>
              </w:rPr>
            </w:pPr>
            <w:r w:rsidRPr="00814585">
              <w:rPr>
                <w:b/>
                <w:i/>
                <w:lang w:val="uk-UA" w:eastAsia="en-US"/>
              </w:rPr>
              <w:tab/>
            </w:r>
          </w:p>
          <w:p w:rsidR="0011505D" w:rsidRPr="00814585" w:rsidRDefault="0011505D" w:rsidP="002F3CB4">
            <w:pPr>
              <w:widowControl w:val="0"/>
              <w:autoSpaceDE w:val="0"/>
              <w:autoSpaceDN w:val="0"/>
              <w:adjustRightInd w:val="0"/>
              <w:rPr>
                <w:b/>
                <w:i/>
                <w:lang w:val="uk-UA" w:eastAsia="en-US"/>
              </w:rPr>
            </w:pPr>
            <w:r w:rsidRPr="00814585">
              <w:rPr>
                <w:b/>
                <w:i/>
                <w:lang w:val="uk-UA" w:eastAsia="en-US"/>
              </w:rPr>
              <w:t>Питання порядку денного</w:t>
            </w:r>
          </w:p>
        </w:tc>
        <w:tc>
          <w:tcPr>
            <w:tcW w:w="3210" w:type="dxa"/>
            <w:tcBorders>
              <w:top w:val="single" w:sz="6" w:space="0" w:color="auto"/>
              <w:left w:val="single" w:sz="6" w:space="0" w:color="auto"/>
              <w:bottom w:val="single" w:sz="4" w:space="0" w:color="auto"/>
              <w:right w:val="single" w:sz="6" w:space="0" w:color="auto"/>
            </w:tcBorders>
          </w:tcPr>
          <w:p w:rsidR="0011505D" w:rsidRPr="00814585" w:rsidRDefault="0011505D" w:rsidP="002F3CB4">
            <w:pPr>
              <w:widowControl w:val="0"/>
              <w:autoSpaceDE w:val="0"/>
              <w:autoSpaceDN w:val="0"/>
              <w:adjustRightInd w:val="0"/>
              <w:ind w:hanging="70"/>
              <w:rPr>
                <w:b/>
                <w:i/>
                <w:caps/>
                <w:lang w:val="uk-UA" w:eastAsia="en-US"/>
              </w:rPr>
            </w:pPr>
          </w:p>
          <w:p w:rsidR="0011505D" w:rsidRPr="00814585" w:rsidRDefault="0011505D" w:rsidP="002F3CB4">
            <w:pPr>
              <w:widowControl w:val="0"/>
              <w:autoSpaceDE w:val="0"/>
              <w:autoSpaceDN w:val="0"/>
              <w:adjustRightInd w:val="0"/>
              <w:rPr>
                <w:b/>
                <w:i/>
                <w:lang w:val="uk-UA" w:eastAsia="en-US"/>
              </w:rPr>
            </w:pPr>
            <w:r w:rsidRPr="00814585">
              <w:rPr>
                <w:b/>
                <w:i/>
                <w:caps/>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11505D" w:rsidRPr="00814585" w:rsidRDefault="0011505D" w:rsidP="002F3CB4">
            <w:pPr>
              <w:widowControl w:val="0"/>
              <w:autoSpaceDE w:val="0"/>
              <w:autoSpaceDN w:val="0"/>
              <w:adjustRightInd w:val="0"/>
              <w:rPr>
                <w:b/>
                <w:i/>
                <w:lang w:val="uk-UA" w:eastAsia="en-US"/>
              </w:rPr>
            </w:pPr>
            <w:r w:rsidRPr="00814585">
              <w:rPr>
                <w:b/>
                <w:i/>
                <w:lang w:val="uk-UA" w:eastAsia="en-US"/>
              </w:rPr>
              <w:t>Дата</w:t>
            </w:r>
          </w:p>
          <w:p w:rsidR="0011505D" w:rsidRPr="00814585" w:rsidRDefault="0011505D" w:rsidP="002F3CB4">
            <w:pPr>
              <w:widowControl w:val="0"/>
              <w:autoSpaceDE w:val="0"/>
              <w:autoSpaceDN w:val="0"/>
              <w:adjustRightInd w:val="0"/>
              <w:ind w:hanging="70"/>
              <w:rPr>
                <w:b/>
                <w:i/>
                <w:lang w:val="uk-UA" w:eastAsia="en-US"/>
              </w:rPr>
            </w:pPr>
            <w:proofErr w:type="spellStart"/>
            <w:r w:rsidRPr="00814585">
              <w:rPr>
                <w:b/>
                <w:i/>
                <w:lang w:val="uk-UA" w:eastAsia="en-US"/>
              </w:rPr>
              <w:t>проведен-</w:t>
            </w:r>
            <w:proofErr w:type="spellEnd"/>
            <w:r w:rsidRPr="00814585">
              <w:rPr>
                <w:b/>
                <w:i/>
                <w:lang w:val="uk-UA" w:eastAsia="en-US"/>
              </w:rPr>
              <w:t xml:space="preserve"> </w:t>
            </w:r>
            <w:proofErr w:type="spellStart"/>
            <w:r w:rsidRPr="00814585">
              <w:rPr>
                <w:b/>
                <w:i/>
                <w:lang w:val="uk-UA" w:eastAsia="en-US"/>
              </w:rPr>
              <w:t>ня</w:t>
            </w:r>
            <w:proofErr w:type="spellEnd"/>
          </w:p>
        </w:tc>
      </w:tr>
      <w:tr w:rsidR="0011505D"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11505D" w:rsidRPr="00814585" w:rsidRDefault="0011505D" w:rsidP="002F3CB4">
            <w:pPr>
              <w:widowControl w:val="0"/>
              <w:numPr>
                <w:ilvl w:val="0"/>
                <w:numId w:val="1"/>
              </w:numPr>
              <w:tabs>
                <w:tab w:val="left" w:pos="469"/>
              </w:tabs>
              <w:autoSpaceDE w:val="0"/>
              <w:autoSpaceDN w:val="0"/>
              <w:adjustRightInd w:val="0"/>
              <w:jc w:val="both"/>
              <w:rPr>
                <w:color w:val="7030A0"/>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3C4BF0">
            <w:pPr>
              <w:jc w:val="both"/>
              <w:rPr>
                <w:lang w:val="uk-UA"/>
              </w:rPr>
            </w:pPr>
            <w:r w:rsidRPr="00814585">
              <w:rPr>
                <w:lang w:val="uk-UA"/>
              </w:rPr>
              <w:t>Про погодження внесення змін</w:t>
            </w:r>
          </w:p>
          <w:p w:rsidR="003C4BF0" w:rsidRPr="00814585" w:rsidRDefault="003C4BF0" w:rsidP="003C4BF0">
            <w:pPr>
              <w:jc w:val="both"/>
              <w:rPr>
                <w:lang w:val="uk-UA"/>
              </w:rPr>
            </w:pPr>
            <w:r w:rsidRPr="00814585">
              <w:rPr>
                <w:lang w:val="uk-UA"/>
              </w:rPr>
              <w:t>до показників міського бюджету</w:t>
            </w:r>
          </w:p>
          <w:p w:rsidR="0011505D" w:rsidRPr="00814585" w:rsidRDefault="003C4BF0" w:rsidP="003C4BF0">
            <w:pPr>
              <w:jc w:val="both"/>
              <w:rPr>
                <w:lang w:val="uk-UA"/>
              </w:rPr>
            </w:pPr>
            <w:r w:rsidRPr="00814585">
              <w:rPr>
                <w:lang w:val="uk-UA"/>
              </w:rPr>
              <w:t>на 2017 рік</w:t>
            </w:r>
          </w:p>
        </w:tc>
        <w:tc>
          <w:tcPr>
            <w:tcW w:w="3210" w:type="dxa"/>
            <w:tcBorders>
              <w:top w:val="single" w:sz="4" w:space="0" w:color="auto"/>
              <w:left w:val="single" w:sz="4" w:space="0" w:color="auto"/>
              <w:bottom w:val="single" w:sz="4" w:space="0" w:color="auto"/>
              <w:right w:val="single" w:sz="4" w:space="0" w:color="auto"/>
            </w:tcBorders>
            <w:hideMark/>
          </w:tcPr>
          <w:p w:rsidR="0011505D" w:rsidRPr="00814585" w:rsidRDefault="003C4BF0" w:rsidP="002F3CB4">
            <w:pPr>
              <w:widowControl w:val="0"/>
              <w:autoSpaceDE w:val="0"/>
              <w:autoSpaceDN w:val="0"/>
              <w:adjustRightInd w:val="0"/>
              <w:rPr>
                <w:lang w:val="uk-UA" w:eastAsia="en-US"/>
              </w:rPr>
            </w:pPr>
            <w:proofErr w:type="spellStart"/>
            <w:r w:rsidRPr="00814585">
              <w:rPr>
                <w:lang w:val="uk-UA" w:eastAsia="en-US"/>
              </w:rPr>
              <w:t>Ричагівський</w:t>
            </w:r>
            <w:proofErr w:type="spellEnd"/>
            <w:r w:rsidRPr="00814585">
              <w:rPr>
                <w:lang w:val="uk-UA" w:eastAsia="en-US"/>
              </w:rPr>
              <w:t xml:space="preserve"> І.І. – </w:t>
            </w:r>
            <w:proofErr w:type="spellStart"/>
            <w:r w:rsidRPr="00814585">
              <w:rPr>
                <w:lang w:val="uk-UA" w:eastAsia="en-US"/>
              </w:rPr>
              <w:t>нач</w:t>
            </w:r>
            <w:proofErr w:type="spellEnd"/>
            <w:r w:rsidRPr="00814585">
              <w:rPr>
                <w:lang w:val="uk-UA" w:eastAsia="en-US"/>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11505D" w:rsidRPr="00814585" w:rsidRDefault="0011505D" w:rsidP="002F3CB4">
            <w:pPr>
              <w:rPr>
                <w:lang w:val="uk-UA" w:eastAsia="en-US"/>
              </w:rPr>
            </w:pPr>
            <w:r w:rsidRPr="00814585">
              <w:rPr>
                <w:lang w:val="uk-UA" w:eastAsia="en-US"/>
              </w:rPr>
              <w:t>23.03.17</w:t>
            </w:r>
          </w:p>
        </w:tc>
      </w:tr>
      <w:tr w:rsidR="003C4BF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3C4BF0" w:rsidRPr="00814585" w:rsidRDefault="003C4BF0" w:rsidP="002F3CB4">
            <w:pPr>
              <w:widowControl w:val="0"/>
              <w:numPr>
                <w:ilvl w:val="0"/>
                <w:numId w:val="1"/>
              </w:numPr>
              <w:tabs>
                <w:tab w:val="left" w:pos="469"/>
              </w:tabs>
              <w:autoSpaceDE w:val="0"/>
              <w:autoSpaceDN w:val="0"/>
              <w:adjustRightInd w:val="0"/>
              <w:jc w:val="both"/>
              <w:rPr>
                <w:color w:val="7030A0"/>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600E30">
            <w:pPr>
              <w:pStyle w:val="31"/>
              <w:spacing w:after="0"/>
              <w:rPr>
                <w:sz w:val="24"/>
                <w:lang w:val="uk-UA"/>
              </w:rPr>
            </w:pPr>
            <w:r w:rsidRPr="00814585">
              <w:rPr>
                <w:sz w:val="24"/>
                <w:lang w:val="uk-UA"/>
              </w:rPr>
              <w:t xml:space="preserve">Про організацію і  проведення  призову громадян  на  строкову   військову службу в  2017  році  </w:t>
            </w:r>
          </w:p>
        </w:tc>
        <w:tc>
          <w:tcPr>
            <w:tcW w:w="321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600E30">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sidR="00814585">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1061"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eastAsia="en-US"/>
              </w:rPr>
            </w:pPr>
            <w:r w:rsidRPr="00814585">
              <w:rPr>
                <w:lang w:val="uk-UA" w:eastAsia="en-US"/>
              </w:rPr>
              <w:t>23.03.17</w:t>
            </w:r>
          </w:p>
        </w:tc>
      </w:tr>
      <w:tr w:rsidR="003C4BF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3C4BF0" w:rsidRPr="00814585" w:rsidRDefault="003C4BF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bCs/>
                <w:iCs/>
                <w:lang w:val="uk-UA"/>
              </w:rPr>
            </w:pPr>
            <w:r w:rsidRPr="00814585">
              <w:rPr>
                <w:bCs/>
                <w:iCs/>
                <w:lang w:val="uk-UA"/>
              </w:rPr>
              <w:t>Про організацію військового обліку</w:t>
            </w:r>
          </w:p>
          <w:p w:rsidR="003C4BF0" w:rsidRPr="00814585" w:rsidRDefault="003C4BF0" w:rsidP="002F3CB4">
            <w:pPr>
              <w:rPr>
                <w:bCs/>
                <w:iCs/>
                <w:lang w:val="uk-UA"/>
              </w:rPr>
            </w:pPr>
            <w:r w:rsidRPr="00814585">
              <w:rPr>
                <w:bCs/>
                <w:iCs/>
                <w:lang w:val="uk-UA"/>
              </w:rPr>
              <w:t xml:space="preserve">призовників та військовозобов’язаних </w:t>
            </w:r>
          </w:p>
          <w:p w:rsidR="003C4BF0" w:rsidRPr="00814585" w:rsidRDefault="003C4BF0" w:rsidP="002F3CB4">
            <w:pPr>
              <w:rPr>
                <w:bCs/>
                <w:iCs/>
                <w:lang w:val="uk-UA"/>
              </w:rPr>
            </w:pPr>
            <w:r w:rsidRPr="00814585">
              <w:rPr>
                <w:bCs/>
                <w:iCs/>
                <w:lang w:val="uk-UA"/>
              </w:rPr>
              <w:t xml:space="preserve">на підприємствах, в установах та </w:t>
            </w:r>
          </w:p>
          <w:p w:rsidR="003C4BF0" w:rsidRPr="00814585" w:rsidRDefault="003C4BF0" w:rsidP="002F3CB4">
            <w:pPr>
              <w:rPr>
                <w:bCs/>
                <w:lang w:val="uk-UA"/>
              </w:rPr>
            </w:pPr>
            <w:r w:rsidRPr="00814585">
              <w:rPr>
                <w:bCs/>
                <w:iCs/>
                <w:lang w:val="uk-UA"/>
              </w:rPr>
              <w:t>організаціях на території  м. Новий Розділ</w:t>
            </w:r>
            <w:r w:rsidRPr="00814585">
              <w:rPr>
                <w:bCs/>
                <w:lang w:val="uk-UA"/>
              </w:rPr>
              <w:t xml:space="preserve"> </w:t>
            </w:r>
          </w:p>
        </w:tc>
        <w:tc>
          <w:tcPr>
            <w:tcW w:w="321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sidR="00814585">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1061"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rPr>
            </w:pPr>
            <w:r w:rsidRPr="00814585">
              <w:rPr>
                <w:lang w:val="uk-UA" w:eastAsia="en-US"/>
              </w:rPr>
              <w:t>23.03.17</w:t>
            </w:r>
          </w:p>
        </w:tc>
      </w:tr>
      <w:tr w:rsidR="003C4BF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3C4BF0" w:rsidRPr="00814585" w:rsidRDefault="003C4BF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eastAsia="uk-UA"/>
              </w:rPr>
            </w:pPr>
            <w:r w:rsidRPr="00814585">
              <w:rPr>
                <w:lang w:val="uk-UA" w:eastAsia="uk-UA"/>
              </w:rPr>
              <w:t xml:space="preserve">Про погодження  Програми </w:t>
            </w:r>
          </w:p>
          <w:p w:rsidR="003C4BF0" w:rsidRPr="00814585" w:rsidRDefault="003C4BF0" w:rsidP="002F3CB4">
            <w:pPr>
              <w:rPr>
                <w:lang w:val="uk-UA"/>
              </w:rPr>
            </w:pPr>
            <w:r w:rsidRPr="00814585">
              <w:rPr>
                <w:lang w:val="uk-UA"/>
              </w:rPr>
              <w:t xml:space="preserve">впровадження системи </w:t>
            </w:r>
            <w:proofErr w:type="spellStart"/>
            <w:r w:rsidRPr="00814585">
              <w:rPr>
                <w:lang w:val="uk-UA"/>
              </w:rPr>
              <w:t>відеоспостереження</w:t>
            </w:r>
            <w:proofErr w:type="spellEnd"/>
            <w:r w:rsidRPr="00814585">
              <w:rPr>
                <w:lang w:val="uk-UA"/>
              </w:rPr>
              <w:t xml:space="preserve"> </w:t>
            </w:r>
          </w:p>
          <w:p w:rsidR="003C4BF0" w:rsidRPr="00814585" w:rsidRDefault="003C4BF0" w:rsidP="002F3CB4">
            <w:pPr>
              <w:rPr>
                <w:lang w:val="uk-UA"/>
              </w:rPr>
            </w:pPr>
            <w:r w:rsidRPr="00814585">
              <w:rPr>
                <w:lang w:val="uk-UA"/>
              </w:rPr>
              <w:t xml:space="preserve">для охорони публічного порядку </w:t>
            </w:r>
          </w:p>
          <w:p w:rsidR="003C4BF0" w:rsidRPr="00814585" w:rsidRDefault="003C4BF0" w:rsidP="002F3CB4">
            <w:pPr>
              <w:rPr>
                <w:lang w:val="uk-UA" w:eastAsia="en-US"/>
              </w:rPr>
            </w:pPr>
            <w:r w:rsidRPr="00814585">
              <w:rPr>
                <w:lang w:val="uk-UA"/>
              </w:rPr>
              <w:t xml:space="preserve">і профілактики злочинності </w:t>
            </w:r>
          </w:p>
          <w:p w:rsidR="003C4BF0" w:rsidRPr="00814585" w:rsidRDefault="003C4BF0" w:rsidP="002F3CB4">
            <w:pPr>
              <w:rPr>
                <w:lang w:val="uk-UA" w:eastAsia="en-US"/>
              </w:rPr>
            </w:pPr>
            <w:r w:rsidRPr="00814585">
              <w:rPr>
                <w:lang w:val="uk-UA" w:eastAsia="en-US"/>
              </w:rPr>
              <w:t>в м. Новий Розділ на 2017 р. та прогноз на 2018-2019р.р.</w:t>
            </w:r>
          </w:p>
        </w:tc>
        <w:tc>
          <w:tcPr>
            <w:tcW w:w="321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sidR="00814585">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1061"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eastAsia="en-US"/>
              </w:rPr>
            </w:pPr>
            <w:r w:rsidRPr="00814585">
              <w:rPr>
                <w:lang w:val="uk-UA" w:eastAsia="en-US"/>
              </w:rPr>
              <w:t>23.03.17</w:t>
            </w:r>
          </w:p>
        </w:tc>
      </w:tr>
      <w:tr w:rsidR="003C4BF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3C4BF0" w:rsidRPr="00814585" w:rsidRDefault="003C4BF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rPr>
            </w:pPr>
            <w:r w:rsidRPr="00814585">
              <w:rPr>
                <w:lang w:val="uk-UA"/>
              </w:rPr>
              <w:t xml:space="preserve">Про внесення змін </w:t>
            </w:r>
          </w:p>
          <w:p w:rsidR="003C4BF0" w:rsidRPr="00814585" w:rsidRDefault="003C4BF0" w:rsidP="002F3CB4">
            <w:pPr>
              <w:rPr>
                <w:lang w:val="uk-UA"/>
              </w:rPr>
            </w:pPr>
            <w:r w:rsidRPr="00814585">
              <w:rPr>
                <w:lang w:val="uk-UA"/>
              </w:rPr>
              <w:t xml:space="preserve">до рішення № 123 від 17.06.2014р. </w:t>
            </w:r>
          </w:p>
          <w:p w:rsidR="003C4BF0" w:rsidRPr="00814585" w:rsidRDefault="003C4BF0" w:rsidP="002F3CB4">
            <w:pPr>
              <w:rPr>
                <w:lang w:val="uk-UA"/>
              </w:rPr>
            </w:pPr>
            <w:r w:rsidRPr="00814585">
              <w:rPr>
                <w:lang w:val="uk-UA"/>
              </w:rPr>
              <w:t xml:space="preserve">виконавчого комітету </w:t>
            </w:r>
          </w:p>
          <w:p w:rsidR="003C4BF0" w:rsidRPr="00814585" w:rsidRDefault="003C4BF0" w:rsidP="002F3CB4">
            <w:pPr>
              <w:rPr>
                <w:lang w:val="uk-UA"/>
              </w:rPr>
            </w:pPr>
            <w:r w:rsidRPr="00814585">
              <w:rPr>
                <w:lang w:val="uk-UA"/>
              </w:rPr>
              <w:t>Новороздільської міської ради</w:t>
            </w:r>
          </w:p>
        </w:tc>
        <w:tc>
          <w:tcPr>
            <w:tcW w:w="321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sidR="00814585">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1061"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eastAsia="en-US"/>
              </w:rPr>
            </w:pPr>
            <w:r w:rsidRPr="00814585">
              <w:rPr>
                <w:lang w:val="uk-UA" w:eastAsia="en-US"/>
              </w:rPr>
              <w:t>23.03.17</w:t>
            </w:r>
          </w:p>
        </w:tc>
      </w:tr>
      <w:tr w:rsidR="003C4BF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3C4BF0" w:rsidRPr="00814585" w:rsidRDefault="003C4BF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jc w:val="both"/>
              <w:rPr>
                <w:lang w:val="uk-UA" w:eastAsia="en-US"/>
              </w:rPr>
            </w:pPr>
            <w:r w:rsidRPr="00814585">
              <w:rPr>
                <w:lang w:val="uk-UA" w:eastAsia="en-US"/>
              </w:rPr>
              <w:t>Про захист прав дітей</w:t>
            </w:r>
          </w:p>
        </w:tc>
        <w:tc>
          <w:tcPr>
            <w:tcW w:w="3210"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eastAsia="en-US"/>
              </w:rPr>
            </w:pPr>
            <w:proofErr w:type="spellStart"/>
            <w:r w:rsidRPr="00814585">
              <w:rPr>
                <w:bCs/>
                <w:lang w:val="uk-UA" w:eastAsia="en-US"/>
              </w:rPr>
              <w:t>Шиманська</w:t>
            </w:r>
            <w:proofErr w:type="spellEnd"/>
            <w:r w:rsidRPr="00814585">
              <w:rPr>
                <w:bCs/>
                <w:lang w:val="uk-UA" w:eastAsia="en-US"/>
              </w:rPr>
              <w:t xml:space="preserve"> Т.Ю.– </w:t>
            </w:r>
            <w:proofErr w:type="spellStart"/>
            <w:r w:rsidRPr="00814585">
              <w:rPr>
                <w:bCs/>
                <w:lang w:val="uk-UA" w:eastAsia="en-US"/>
              </w:rPr>
              <w:t>нач</w:t>
            </w:r>
            <w:proofErr w:type="spellEnd"/>
            <w:r w:rsidRPr="00814585">
              <w:rPr>
                <w:bCs/>
                <w:lang w:val="uk-UA" w:eastAsia="en-U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3C4BF0" w:rsidRPr="00814585" w:rsidRDefault="003C4BF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021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Про затвердження розпоряджень</w:t>
            </w:r>
          </w:p>
          <w:p w:rsidR="00C30340" w:rsidRPr="00814585" w:rsidRDefault="00C30340" w:rsidP="00021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3"/>
                <w:lang w:val="uk-UA"/>
              </w:rPr>
            </w:pPr>
            <w:r w:rsidRPr="00814585">
              <w:rPr>
                <w:lang w:val="uk-UA"/>
              </w:rPr>
              <w:t>міського голови</w:t>
            </w:r>
            <w:r w:rsidRPr="00814585">
              <w:rPr>
                <w:spacing w:val="-3"/>
                <w:lang w:val="uk-UA"/>
              </w:rPr>
              <w:t xml:space="preserve"> </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021A92">
            <w:pPr>
              <w:widowControl w:val="0"/>
              <w:autoSpaceDE w:val="0"/>
              <w:autoSpaceDN w:val="0"/>
              <w:adjustRightInd w:val="0"/>
              <w:rPr>
                <w:bCs/>
                <w:lang w:val="uk-UA" w:eastAsia="en-US"/>
              </w:rPr>
            </w:pPr>
            <w:proofErr w:type="spellStart"/>
            <w:r w:rsidRPr="00814585">
              <w:rPr>
                <w:bCs/>
                <w:lang w:val="uk-UA" w:eastAsia="en-US"/>
              </w:rPr>
              <w:t>Пасемко</w:t>
            </w:r>
            <w:proofErr w:type="spellEnd"/>
            <w:r w:rsidRPr="00814585">
              <w:rPr>
                <w:bCs/>
                <w:lang w:val="uk-UA" w:eastAsia="en-US"/>
              </w:rPr>
              <w:t xml:space="preserve"> Н.А. – </w:t>
            </w:r>
            <w:proofErr w:type="spellStart"/>
            <w:r w:rsidRPr="00814585">
              <w:rPr>
                <w:bCs/>
                <w:lang w:val="uk-UA" w:eastAsia="en-US"/>
              </w:rPr>
              <w:t>нач</w:t>
            </w:r>
            <w:proofErr w:type="spellEnd"/>
            <w:r w:rsidRPr="00814585">
              <w:rPr>
                <w:bCs/>
                <w:lang w:val="uk-UA" w:eastAsia="en-US"/>
              </w:rPr>
              <w:t>. відділу КМ та приватизації</w:t>
            </w:r>
          </w:p>
          <w:p w:rsidR="00C30340" w:rsidRPr="00814585" w:rsidRDefault="00C30340" w:rsidP="00021A92">
            <w:pPr>
              <w:widowControl w:val="0"/>
              <w:autoSpaceDE w:val="0"/>
              <w:autoSpaceDN w:val="0"/>
              <w:adjustRightInd w:val="0"/>
              <w:rPr>
                <w:bCs/>
                <w:lang w:val="uk-UA" w:eastAsia="en-US"/>
              </w:rPr>
            </w:pPr>
            <w:r w:rsidRPr="00814585">
              <w:rPr>
                <w:bCs/>
                <w:lang w:val="uk-UA" w:eastAsia="en-US"/>
              </w:rPr>
              <w:t>Гілко Н.І. - гол. спец.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eastAsia="en-US"/>
              </w:rPr>
            </w:pP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jc w:val="both"/>
              <w:rPr>
                <w:lang w:val="uk-UA" w:eastAsia="en-US"/>
              </w:rPr>
            </w:pPr>
            <w:r w:rsidRPr="00814585">
              <w:rPr>
                <w:lang w:val="uk-UA" w:eastAsia="en-US"/>
              </w:rPr>
              <w:t>Про приватизацію комунального житлового фонду.</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eastAsia="en-US"/>
              </w:rPr>
            </w:pPr>
            <w:r w:rsidRPr="00814585">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jc w:val="both"/>
              <w:rPr>
                <w:lang w:val="uk-UA" w:eastAsia="en-US"/>
              </w:rPr>
            </w:pPr>
            <w:r w:rsidRPr="00814585">
              <w:rPr>
                <w:lang w:val="uk-UA" w:eastAsia="en-US"/>
              </w:rPr>
              <w:t>Про зміну договору найму</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widowControl w:val="0"/>
              <w:autoSpaceDE w:val="0"/>
              <w:autoSpaceDN w:val="0"/>
              <w:adjustRightInd w:val="0"/>
              <w:rPr>
                <w:bCs/>
                <w:lang w:val="uk-UA" w:eastAsia="en-US"/>
              </w:rPr>
            </w:pPr>
            <w:r w:rsidRPr="00814585">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jc w:val="both"/>
              <w:rPr>
                <w:lang w:val="uk-UA" w:eastAsia="en-US"/>
              </w:rPr>
            </w:pPr>
            <w:r w:rsidRPr="00814585">
              <w:rPr>
                <w:lang w:val="uk-UA" w:eastAsia="en-US"/>
              </w:rPr>
              <w:t>Про квартирний облік, обмін та  надання житлової площі.</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widowControl w:val="0"/>
              <w:autoSpaceDE w:val="0"/>
              <w:autoSpaceDN w:val="0"/>
              <w:adjustRightInd w:val="0"/>
              <w:rPr>
                <w:bCs/>
                <w:lang w:val="uk-UA" w:eastAsia="en-US"/>
              </w:rPr>
            </w:pPr>
            <w:r w:rsidRPr="00814585">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jc w:val="both"/>
              <w:rPr>
                <w:lang w:val="uk-UA" w:eastAsia="en-US"/>
              </w:rPr>
            </w:pPr>
            <w:r w:rsidRPr="00814585">
              <w:rPr>
                <w:lang w:val="uk-UA" w:eastAsia="en-US"/>
              </w:rPr>
              <w:t>Про надання одноразової матеріальної допомоги малозабезпеченим категоріям громадян.</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widowControl w:val="0"/>
              <w:autoSpaceDE w:val="0"/>
              <w:autoSpaceDN w:val="0"/>
              <w:adjustRightInd w:val="0"/>
              <w:rPr>
                <w:bCs/>
                <w:lang w:val="uk-UA" w:eastAsia="en-US"/>
              </w:rPr>
            </w:pPr>
            <w:r w:rsidRPr="00814585">
              <w:rPr>
                <w:bCs/>
                <w:lang w:val="uk-UA" w:eastAsia="en-US"/>
              </w:rPr>
              <w:t>Лепкий М.П. – перший заступник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tabs>
                <w:tab w:val="left" w:pos="720"/>
              </w:tabs>
              <w:rPr>
                <w:rFonts w:eastAsia="MS Mincho"/>
                <w:lang w:val="uk-UA"/>
              </w:rPr>
            </w:pPr>
            <w:r w:rsidRPr="00814585">
              <w:rPr>
                <w:rFonts w:eastAsia="MS Mincho"/>
                <w:lang w:val="uk-UA"/>
              </w:rPr>
              <w:t xml:space="preserve">Про надання дозволу на розміщення </w:t>
            </w:r>
          </w:p>
          <w:p w:rsidR="00C30340" w:rsidRPr="00814585" w:rsidRDefault="00C30340" w:rsidP="002F3CB4">
            <w:pPr>
              <w:tabs>
                <w:tab w:val="left" w:pos="720"/>
              </w:tabs>
              <w:rPr>
                <w:rFonts w:eastAsia="MS Mincho"/>
                <w:lang w:val="uk-UA"/>
              </w:rPr>
            </w:pPr>
            <w:r w:rsidRPr="00814585">
              <w:rPr>
                <w:rFonts w:eastAsia="MS Mincho"/>
                <w:lang w:val="uk-UA"/>
              </w:rPr>
              <w:t>пересувного тимчасового  обладнання</w:t>
            </w:r>
          </w:p>
          <w:p w:rsidR="00C30340" w:rsidRPr="00814585" w:rsidRDefault="00C30340" w:rsidP="002F3CB4">
            <w:pPr>
              <w:tabs>
                <w:tab w:val="left" w:pos="720"/>
              </w:tabs>
              <w:rPr>
                <w:rFonts w:eastAsia="MS Mincho"/>
                <w:lang w:val="uk-UA"/>
              </w:rPr>
            </w:pPr>
            <w:r w:rsidRPr="00814585">
              <w:rPr>
                <w:rFonts w:eastAsia="MS Mincho"/>
                <w:lang w:val="uk-UA"/>
              </w:rPr>
              <w:t>(парку  атракціонів) на території  міста Новий Розділ</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021A92" w:rsidP="002F3CB4">
            <w:pPr>
              <w:widowControl w:val="0"/>
              <w:autoSpaceDE w:val="0"/>
              <w:autoSpaceDN w:val="0"/>
              <w:adjustRightInd w:val="0"/>
              <w:rPr>
                <w:bCs/>
                <w:lang w:val="uk-UA" w:eastAsia="en-US"/>
              </w:rPr>
            </w:pPr>
            <w:r w:rsidRPr="00814585">
              <w:rPr>
                <w:bCs/>
                <w:lang w:val="uk-UA" w:eastAsia="en-US"/>
              </w:rPr>
              <w:t>Гілко Н.І. - гол. спец.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eastAsia="en-US"/>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jc w:val="both"/>
              <w:rPr>
                <w:lang w:val="uk-UA" w:eastAsia="en-US"/>
              </w:rPr>
            </w:pPr>
            <w:r w:rsidRPr="00814585">
              <w:rPr>
                <w:lang w:val="uk-UA" w:eastAsia="en-US"/>
              </w:rPr>
              <w:t>Про внесення змін до складу комісій виконавчого комітету.</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eastAsia="en-US"/>
              </w:rPr>
            </w:pPr>
            <w:proofErr w:type="spellStart"/>
            <w:r w:rsidRPr="00814585">
              <w:rPr>
                <w:bCs/>
                <w:lang w:val="uk-UA" w:eastAsia="en-US"/>
              </w:rPr>
              <w:t>Мельніков</w:t>
            </w:r>
            <w:proofErr w:type="spellEnd"/>
            <w:r w:rsidRPr="00814585">
              <w:rPr>
                <w:bCs/>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tabs>
                <w:tab w:val="left" w:pos="708"/>
              </w:tabs>
              <w:rPr>
                <w:lang w:val="uk-UA"/>
              </w:rPr>
            </w:pPr>
            <w:r w:rsidRPr="00814585">
              <w:rPr>
                <w:lang w:val="uk-UA"/>
              </w:rPr>
              <w:t>Про дозвіл НГО «Молодіжний Рух Життя» на проведення  благодійної ярмарки  на території міста Новий Розділ</w:t>
            </w:r>
            <w:r w:rsidRPr="00814585">
              <w:rPr>
                <w:lang w:val="uk-UA"/>
              </w:rPr>
              <w:tab/>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widowControl w:val="0"/>
              <w:autoSpaceDE w:val="0"/>
              <w:autoSpaceDN w:val="0"/>
              <w:adjustRightInd w:val="0"/>
              <w:rPr>
                <w:lang w:val="uk-UA" w:eastAsia="en-US"/>
              </w:rPr>
            </w:pPr>
            <w:proofErr w:type="spellStart"/>
            <w:r w:rsidRPr="00814585">
              <w:rPr>
                <w:bCs/>
                <w:lang w:val="uk-UA" w:eastAsia="en-US"/>
              </w:rPr>
              <w:t>Мельніков</w:t>
            </w:r>
            <w:proofErr w:type="spellEnd"/>
            <w:r w:rsidRPr="00814585">
              <w:rPr>
                <w:bCs/>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tabs>
                <w:tab w:val="left" w:pos="708"/>
              </w:tabs>
              <w:rPr>
                <w:lang w:val="uk-UA"/>
              </w:rPr>
            </w:pPr>
            <w:r w:rsidRPr="00814585">
              <w:rPr>
                <w:lang w:val="uk-UA"/>
              </w:rPr>
              <w:t>Про надання в оренду нежилих приміщень</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widowControl w:val="0"/>
              <w:autoSpaceDE w:val="0"/>
              <w:autoSpaceDN w:val="0"/>
              <w:adjustRightInd w:val="0"/>
              <w:rPr>
                <w:bCs/>
                <w:lang w:val="uk-UA" w:eastAsia="en-US"/>
              </w:rPr>
            </w:pPr>
            <w:proofErr w:type="spellStart"/>
            <w:r w:rsidRPr="00814585">
              <w:rPr>
                <w:bCs/>
                <w:lang w:val="uk-UA" w:eastAsia="en-US"/>
              </w:rPr>
              <w:t>Мельніков</w:t>
            </w:r>
            <w:proofErr w:type="spellEnd"/>
            <w:r w:rsidRPr="00814585">
              <w:rPr>
                <w:bCs/>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eastAsia="en-US"/>
              </w:rPr>
            </w:pPr>
            <w:r w:rsidRPr="00814585">
              <w:rPr>
                <w:lang w:val="uk-UA" w:eastAsia="en-US"/>
              </w:rPr>
              <w:t>23.03.17</w:t>
            </w:r>
          </w:p>
        </w:tc>
      </w:tr>
      <w:tr w:rsidR="00C30340" w:rsidRPr="00814585" w:rsidTr="00C30340">
        <w:trPr>
          <w:trHeight w:val="441"/>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tabs>
                <w:tab w:val="left" w:pos="708"/>
              </w:tabs>
              <w:jc w:val="both"/>
              <w:rPr>
                <w:lang w:val="uk-UA"/>
              </w:rPr>
            </w:pPr>
            <w:r w:rsidRPr="00814585">
              <w:rPr>
                <w:lang w:val="uk-UA"/>
              </w:rPr>
              <w:t>Про внесення змін в додаток до рішення</w:t>
            </w:r>
          </w:p>
          <w:p w:rsidR="00C30340" w:rsidRPr="00814585" w:rsidRDefault="00C30340" w:rsidP="002F3CB4">
            <w:pPr>
              <w:tabs>
                <w:tab w:val="left" w:pos="708"/>
              </w:tabs>
              <w:jc w:val="both"/>
              <w:rPr>
                <w:lang w:val="uk-UA"/>
              </w:rPr>
            </w:pPr>
            <w:r w:rsidRPr="00814585">
              <w:rPr>
                <w:lang w:val="uk-UA"/>
              </w:rPr>
              <w:t>виконкому № 67 від 26 лютого 2008 року</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widowControl w:val="0"/>
              <w:autoSpaceDE w:val="0"/>
              <w:autoSpaceDN w:val="0"/>
              <w:adjustRightInd w:val="0"/>
              <w:rPr>
                <w:bCs/>
                <w:lang w:val="uk-UA" w:eastAsia="en-US"/>
              </w:rPr>
            </w:pPr>
            <w:proofErr w:type="spellStart"/>
            <w:r w:rsidRPr="00814585">
              <w:rPr>
                <w:bCs/>
                <w:lang w:val="uk-UA" w:eastAsia="en-US"/>
              </w:rPr>
              <w:t>Мельніков</w:t>
            </w:r>
            <w:proofErr w:type="spellEnd"/>
            <w:r w:rsidRPr="00814585">
              <w:rPr>
                <w:bCs/>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eastAsia="en-US"/>
              </w:rPr>
            </w:pPr>
          </w:p>
        </w:tc>
      </w:tr>
      <w:tr w:rsidR="00C30340" w:rsidRPr="00814585" w:rsidTr="00C30340">
        <w:trPr>
          <w:trHeight w:val="297"/>
        </w:trPr>
        <w:tc>
          <w:tcPr>
            <w:tcW w:w="709" w:type="dxa"/>
            <w:tcBorders>
              <w:top w:val="single" w:sz="4" w:space="0" w:color="auto"/>
              <w:left w:val="single" w:sz="4" w:space="0" w:color="auto"/>
              <w:bottom w:val="single" w:sz="4" w:space="0" w:color="auto"/>
              <w:right w:val="single" w:sz="4" w:space="0" w:color="auto"/>
            </w:tcBorders>
          </w:tcPr>
          <w:p w:rsidR="00C30340" w:rsidRPr="00814585" w:rsidRDefault="00C30340" w:rsidP="002F3CB4">
            <w:pPr>
              <w:widowControl w:val="0"/>
              <w:numPr>
                <w:ilvl w:val="0"/>
                <w:numId w:val="1"/>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jc w:val="both"/>
              <w:rPr>
                <w:lang w:val="uk-UA" w:eastAsia="en-US"/>
              </w:rPr>
            </w:pPr>
            <w:r w:rsidRPr="00814585">
              <w:rPr>
                <w:lang w:val="uk-UA" w:eastAsia="en-US"/>
              </w:rPr>
              <w:t>Різне</w:t>
            </w:r>
          </w:p>
        </w:tc>
        <w:tc>
          <w:tcPr>
            <w:tcW w:w="3210"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rFonts w:asciiTheme="minorHAnsi" w:eastAsiaTheme="minorHAnsi" w:hAnsiTheme="minorHAnsi" w:cstheme="minorBidi"/>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C30340" w:rsidRPr="00814585" w:rsidRDefault="00C30340" w:rsidP="002F3CB4">
            <w:pPr>
              <w:rPr>
                <w:lang w:val="uk-UA"/>
              </w:rPr>
            </w:pPr>
            <w:r w:rsidRPr="00814585">
              <w:rPr>
                <w:lang w:val="uk-UA" w:eastAsia="en-US"/>
              </w:rPr>
              <w:t>23.03.17</w:t>
            </w:r>
          </w:p>
        </w:tc>
      </w:tr>
    </w:tbl>
    <w:p w:rsidR="0011505D" w:rsidRPr="00814585" w:rsidRDefault="0011505D" w:rsidP="002F3CB4">
      <w:pPr>
        <w:rPr>
          <w:lang w:val="uk-UA"/>
        </w:rPr>
      </w:pPr>
    </w:p>
    <w:p w:rsidR="00814585" w:rsidRDefault="00814585" w:rsidP="002F3CB4">
      <w:pPr>
        <w:rPr>
          <w:lang w:val="uk-UA"/>
        </w:rPr>
      </w:pPr>
    </w:p>
    <w:p w:rsidR="0011505D" w:rsidRPr="00814585" w:rsidRDefault="0011505D" w:rsidP="002F3CB4">
      <w:pPr>
        <w:rPr>
          <w:lang w:val="uk-UA"/>
        </w:rPr>
      </w:pPr>
      <w:r w:rsidRPr="00814585">
        <w:rPr>
          <w:lang w:val="uk-UA"/>
        </w:rPr>
        <w:t xml:space="preserve">Керуючий справами виконкому                                         Анатолій </w:t>
      </w:r>
      <w:proofErr w:type="spellStart"/>
      <w:r w:rsidRPr="00814585">
        <w:rPr>
          <w:lang w:val="uk-UA"/>
        </w:rPr>
        <w:t>Мельніков</w:t>
      </w:r>
      <w:proofErr w:type="spellEnd"/>
      <w:r w:rsidRPr="00814585">
        <w:rPr>
          <w:lang w:val="uk-UA"/>
        </w:rPr>
        <w:t xml:space="preserve">   </w:t>
      </w: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644F" w:rsidRDefault="008E644F" w:rsidP="008E644F">
      <w:pPr>
        <w:tabs>
          <w:tab w:val="left" w:pos="708"/>
        </w:tabs>
        <w:jc w:val="both"/>
        <w:rPr>
          <w:color w:val="7030A0"/>
          <w:lang w:val="uk-UA" w:eastAsia="en-US"/>
        </w:rPr>
      </w:pPr>
    </w:p>
    <w:p w:rsidR="008E644F" w:rsidRPr="008E644F" w:rsidRDefault="008E644F" w:rsidP="008E644F">
      <w:pPr>
        <w:tabs>
          <w:tab w:val="left" w:pos="708"/>
        </w:tabs>
        <w:jc w:val="both"/>
        <w:rPr>
          <w:lang w:val="uk-UA" w:eastAsia="en-US"/>
        </w:rPr>
      </w:pPr>
      <w:r w:rsidRPr="008E644F">
        <w:rPr>
          <w:lang w:val="uk-UA" w:eastAsia="en-US"/>
        </w:rPr>
        <w:t>Головуючий на засіданні Мелешко А.Р.</w:t>
      </w:r>
      <w:r w:rsidRPr="008E644F">
        <w:rPr>
          <w:rFonts w:eastAsia="SimSun"/>
          <w:lang w:val="uk-UA" w:eastAsia="en-US"/>
        </w:rPr>
        <w:t xml:space="preserve"> </w:t>
      </w:r>
      <w:r w:rsidRPr="008E644F">
        <w:rPr>
          <w:lang w:val="uk-UA" w:eastAsia="en-US"/>
        </w:rPr>
        <w:t xml:space="preserve">відкрив засідання 23.03.17р, 14.10 год., оголосив порядок денний, та вніс пропозицію затвердити порядок денний засідання виконкому </w:t>
      </w:r>
    </w:p>
    <w:p w:rsidR="008E644F" w:rsidRDefault="008E644F" w:rsidP="008E644F">
      <w:pPr>
        <w:ind w:right="76"/>
        <w:jc w:val="both"/>
        <w:rPr>
          <w:lang w:val="uk-UA" w:eastAsia="en-US"/>
        </w:rPr>
      </w:pPr>
    </w:p>
    <w:p w:rsidR="008E644F" w:rsidRPr="006D5114" w:rsidRDefault="008E644F" w:rsidP="008E644F">
      <w:pPr>
        <w:rPr>
          <w:lang w:val="uk-UA"/>
        </w:rPr>
      </w:pPr>
      <w:r>
        <w:rPr>
          <w:lang w:val="uk-UA"/>
        </w:rPr>
        <w:t xml:space="preserve">Член виконкому </w:t>
      </w:r>
      <w:r w:rsidRPr="006D5114">
        <w:rPr>
          <w:lang w:val="uk-UA"/>
        </w:rPr>
        <w:t xml:space="preserve"> Кравець І.Д. </w:t>
      </w:r>
      <w:r>
        <w:rPr>
          <w:lang w:val="uk-UA"/>
        </w:rPr>
        <w:t xml:space="preserve">запропонувала  </w:t>
      </w:r>
      <w:r w:rsidRPr="006D5114">
        <w:rPr>
          <w:lang w:val="uk-UA"/>
        </w:rPr>
        <w:t xml:space="preserve">виключити з порядку питання № 17 </w:t>
      </w:r>
      <w:r>
        <w:rPr>
          <w:lang w:val="uk-UA"/>
        </w:rPr>
        <w:t xml:space="preserve"> «Різне»</w:t>
      </w:r>
      <w:r w:rsidR="00167213">
        <w:rPr>
          <w:lang w:val="uk-UA"/>
        </w:rPr>
        <w:t xml:space="preserve"> з тим, щоб унеможливити прийняття в «різному» будь-яких рішень</w:t>
      </w:r>
      <w:r>
        <w:rPr>
          <w:lang w:val="uk-UA"/>
        </w:rPr>
        <w:t>.</w:t>
      </w:r>
    </w:p>
    <w:p w:rsidR="008E644F" w:rsidRDefault="008E644F" w:rsidP="008E644F">
      <w:pPr>
        <w:rPr>
          <w:lang w:val="uk-UA"/>
        </w:rPr>
      </w:pPr>
    </w:p>
    <w:p w:rsidR="008E644F" w:rsidRDefault="008E644F" w:rsidP="008E644F">
      <w:pPr>
        <w:ind w:right="76"/>
        <w:jc w:val="both"/>
        <w:rPr>
          <w:lang w:val="uk-UA" w:eastAsia="en-US"/>
        </w:rPr>
      </w:pPr>
      <w:r>
        <w:rPr>
          <w:lang w:val="uk-UA" w:eastAsia="en-US"/>
        </w:rPr>
        <w:t>Головуючий, Мелешко А.Р. запропонував проголосувати порядок денний узявши його за основу, а пізніше поправку Кравець І.П.</w:t>
      </w:r>
    </w:p>
    <w:p w:rsidR="008E644F" w:rsidRPr="009A724E" w:rsidRDefault="008E644F" w:rsidP="008E644F">
      <w:pPr>
        <w:ind w:right="76"/>
        <w:jc w:val="both"/>
        <w:rPr>
          <w:lang w:val="uk-UA" w:eastAsia="en-US"/>
        </w:rPr>
      </w:pPr>
      <w:r w:rsidRPr="009A724E">
        <w:rPr>
          <w:lang w:val="uk-UA" w:eastAsia="en-US"/>
        </w:rPr>
        <w:t>Голосували за затвердження</w:t>
      </w:r>
      <w:r>
        <w:rPr>
          <w:lang w:val="uk-UA" w:eastAsia="en-US"/>
        </w:rPr>
        <w:t xml:space="preserve"> порядку денного за основу</w:t>
      </w:r>
      <w:r w:rsidRPr="009A724E">
        <w:rPr>
          <w:lang w:val="uk-UA" w:eastAsia="en-US"/>
        </w:rPr>
        <w:t xml:space="preserve">: </w:t>
      </w:r>
    </w:p>
    <w:p w:rsidR="008E644F" w:rsidRPr="009A724E" w:rsidRDefault="008E644F" w:rsidP="008E644F">
      <w:pPr>
        <w:jc w:val="both"/>
        <w:rPr>
          <w:lang w:val="uk-UA" w:eastAsia="en-US"/>
        </w:rPr>
      </w:pPr>
    </w:p>
    <w:p w:rsidR="008E644F" w:rsidRPr="009A724E" w:rsidRDefault="008E644F" w:rsidP="008E644F">
      <w:pPr>
        <w:ind w:left="708" w:firstLine="708"/>
        <w:jc w:val="both"/>
        <w:rPr>
          <w:lang w:val="uk-UA" w:eastAsia="en-US"/>
        </w:rPr>
      </w:pPr>
      <w:r>
        <w:rPr>
          <w:lang w:val="uk-UA" w:eastAsia="en-US"/>
        </w:rPr>
        <w:t>за -  9</w:t>
      </w:r>
    </w:p>
    <w:p w:rsidR="008E644F" w:rsidRPr="009A724E" w:rsidRDefault="008E644F" w:rsidP="008E644F">
      <w:pPr>
        <w:jc w:val="both"/>
        <w:rPr>
          <w:lang w:val="uk-UA" w:eastAsia="en-US"/>
        </w:rPr>
      </w:pPr>
      <w:r>
        <w:rPr>
          <w:lang w:val="uk-UA" w:eastAsia="en-US"/>
        </w:rPr>
        <w:t xml:space="preserve">                     </w:t>
      </w:r>
      <w:r w:rsidRPr="009A724E">
        <w:rPr>
          <w:lang w:val="uk-UA" w:eastAsia="en-US"/>
        </w:rPr>
        <w:t>проти - 0</w:t>
      </w:r>
    </w:p>
    <w:p w:rsidR="008E644F" w:rsidRPr="009A724E" w:rsidRDefault="008E644F" w:rsidP="008E644F">
      <w:pPr>
        <w:jc w:val="both"/>
        <w:rPr>
          <w:lang w:val="uk-UA" w:eastAsia="en-US"/>
        </w:rPr>
      </w:pPr>
      <w:r>
        <w:rPr>
          <w:lang w:val="uk-UA" w:eastAsia="en-US"/>
        </w:rPr>
        <w:tab/>
      </w:r>
      <w:r>
        <w:rPr>
          <w:lang w:val="uk-UA" w:eastAsia="en-US"/>
        </w:rPr>
        <w:tab/>
        <w:t>утримались -  0</w:t>
      </w:r>
    </w:p>
    <w:p w:rsidR="008E644F" w:rsidRDefault="008E644F" w:rsidP="008E644F">
      <w:pPr>
        <w:jc w:val="both"/>
        <w:rPr>
          <w:lang w:val="uk-UA" w:eastAsia="en-US"/>
        </w:rPr>
      </w:pPr>
      <w:r>
        <w:rPr>
          <w:lang w:val="uk-UA" w:eastAsia="en-US"/>
        </w:rPr>
        <w:t xml:space="preserve">                   не голосували -  1</w:t>
      </w:r>
    </w:p>
    <w:p w:rsidR="008E644F" w:rsidRPr="009A724E" w:rsidRDefault="008E644F" w:rsidP="008E644F">
      <w:pPr>
        <w:jc w:val="both"/>
        <w:rPr>
          <w:lang w:val="uk-UA" w:eastAsia="en-US"/>
        </w:rPr>
      </w:pPr>
      <w:r w:rsidRPr="009A724E">
        <w:rPr>
          <w:lang w:val="uk-UA" w:eastAsia="en-US"/>
        </w:rPr>
        <w:t xml:space="preserve">Рішення прийнято. </w:t>
      </w:r>
      <w:r>
        <w:rPr>
          <w:lang w:val="uk-UA" w:eastAsia="en-US"/>
        </w:rPr>
        <w:t>Порядок денний узято за основу.</w:t>
      </w:r>
    </w:p>
    <w:p w:rsidR="008E644F" w:rsidRPr="009A724E" w:rsidRDefault="008E644F" w:rsidP="008E644F">
      <w:pPr>
        <w:jc w:val="both"/>
        <w:rPr>
          <w:lang w:val="uk-UA" w:eastAsia="en-US"/>
        </w:rPr>
      </w:pPr>
    </w:p>
    <w:p w:rsidR="008E644F" w:rsidRPr="009A724E" w:rsidRDefault="008E644F" w:rsidP="008E644F">
      <w:pPr>
        <w:ind w:right="76"/>
        <w:jc w:val="both"/>
        <w:rPr>
          <w:lang w:val="uk-UA" w:eastAsia="en-US"/>
        </w:rPr>
      </w:pPr>
      <w:r>
        <w:rPr>
          <w:lang w:val="uk-UA" w:eastAsia="en-US"/>
        </w:rPr>
        <w:t>Голосували за пропозиція Кравець І.Д.</w:t>
      </w:r>
      <w:r w:rsidRPr="009A724E">
        <w:rPr>
          <w:lang w:val="uk-UA" w:eastAsia="en-US"/>
        </w:rPr>
        <w:t xml:space="preserve">: </w:t>
      </w:r>
    </w:p>
    <w:p w:rsidR="008E644F" w:rsidRPr="009A724E" w:rsidRDefault="008E644F" w:rsidP="008E644F">
      <w:pPr>
        <w:jc w:val="both"/>
        <w:rPr>
          <w:lang w:val="uk-UA" w:eastAsia="en-US"/>
        </w:rPr>
      </w:pPr>
    </w:p>
    <w:p w:rsidR="008E644F" w:rsidRPr="009A724E" w:rsidRDefault="008E644F" w:rsidP="008E644F">
      <w:pPr>
        <w:ind w:left="708" w:firstLine="708"/>
        <w:jc w:val="both"/>
        <w:rPr>
          <w:lang w:val="uk-UA" w:eastAsia="en-US"/>
        </w:rPr>
      </w:pPr>
      <w:r>
        <w:rPr>
          <w:lang w:val="uk-UA" w:eastAsia="en-US"/>
        </w:rPr>
        <w:t>за -  3</w:t>
      </w:r>
    </w:p>
    <w:p w:rsidR="008E644F" w:rsidRPr="009A724E" w:rsidRDefault="008E644F" w:rsidP="008E644F">
      <w:pPr>
        <w:jc w:val="both"/>
        <w:rPr>
          <w:lang w:val="uk-UA" w:eastAsia="en-US"/>
        </w:rPr>
      </w:pPr>
      <w:r>
        <w:rPr>
          <w:lang w:val="uk-UA" w:eastAsia="en-US"/>
        </w:rPr>
        <w:t xml:space="preserve">                     </w:t>
      </w:r>
      <w:r w:rsidRPr="009A724E">
        <w:rPr>
          <w:lang w:val="uk-UA" w:eastAsia="en-US"/>
        </w:rPr>
        <w:t>проти - 0</w:t>
      </w:r>
    </w:p>
    <w:p w:rsidR="008E644F" w:rsidRPr="009A724E" w:rsidRDefault="008E644F" w:rsidP="008E644F">
      <w:pPr>
        <w:jc w:val="both"/>
        <w:rPr>
          <w:lang w:val="uk-UA" w:eastAsia="en-US"/>
        </w:rPr>
      </w:pPr>
      <w:r>
        <w:rPr>
          <w:lang w:val="uk-UA" w:eastAsia="en-US"/>
        </w:rPr>
        <w:tab/>
      </w:r>
      <w:r>
        <w:rPr>
          <w:lang w:val="uk-UA" w:eastAsia="en-US"/>
        </w:rPr>
        <w:tab/>
        <w:t>утримались -  8</w:t>
      </w:r>
    </w:p>
    <w:p w:rsidR="008E644F" w:rsidRPr="009A724E" w:rsidRDefault="008E644F" w:rsidP="008E644F">
      <w:pPr>
        <w:jc w:val="both"/>
        <w:rPr>
          <w:lang w:val="uk-UA" w:eastAsia="en-US"/>
        </w:rPr>
      </w:pPr>
      <w:r>
        <w:rPr>
          <w:lang w:val="uk-UA" w:eastAsia="en-US"/>
        </w:rPr>
        <w:t xml:space="preserve">                   не голосували -  0</w:t>
      </w:r>
    </w:p>
    <w:p w:rsidR="008E644F" w:rsidRPr="00814585"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r>
        <w:rPr>
          <w:color w:val="FF0000"/>
          <w:lang w:val="uk-UA" w:eastAsia="uk-UA"/>
        </w:rPr>
        <w:t>Рішення не прийнято.</w:t>
      </w:r>
    </w:p>
    <w:p w:rsidR="008E644F" w:rsidRDefault="008E644F" w:rsidP="008E644F">
      <w:pPr>
        <w:jc w:val="both"/>
        <w:rPr>
          <w:lang w:val="uk-UA" w:eastAsia="en-US"/>
        </w:rPr>
      </w:pPr>
    </w:p>
    <w:p w:rsidR="008E644F" w:rsidRPr="00B744BF" w:rsidRDefault="008E644F" w:rsidP="008E644F">
      <w:pPr>
        <w:autoSpaceDE w:val="0"/>
        <w:autoSpaceDN w:val="0"/>
        <w:adjustRightInd w:val="0"/>
        <w:rPr>
          <w:bCs/>
          <w:lang w:val="uk-UA" w:eastAsia="en-US"/>
        </w:rPr>
      </w:pPr>
      <w:r w:rsidRPr="00B744BF">
        <w:rPr>
          <w:bCs/>
          <w:lang w:val="uk-UA" w:eastAsia="en-US"/>
        </w:rPr>
        <w:t>Після цього перейшли до розгляду питань порядку денного по суті:</w:t>
      </w:r>
    </w:p>
    <w:p w:rsidR="008E644F" w:rsidRPr="00284174" w:rsidRDefault="008E644F" w:rsidP="008E644F">
      <w:pPr>
        <w:autoSpaceDE w:val="0"/>
        <w:autoSpaceDN w:val="0"/>
        <w:adjustRightInd w:val="0"/>
        <w:rPr>
          <w:bCs/>
          <w:color w:val="FF0000"/>
          <w:lang w:val="uk-UA" w:eastAsia="en-US"/>
        </w:rPr>
      </w:pPr>
      <w:r w:rsidRPr="00284174">
        <w:rPr>
          <w:bCs/>
          <w:color w:val="FF0000"/>
          <w:lang w:val="uk-UA" w:eastAsia="en-US"/>
        </w:rPr>
        <w:t xml:space="preserve">            </w:t>
      </w:r>
    </w:p>
    <w:p w:rsidR="008E644F" w:rsidRDefault="008E644F" w:rsidP="008E644F">
      <w:pPr>
        <w:rPr>
          <w:lang w:val="uk-UA" w:eastAsia="en-US"/>
        </w:rPr>
      </w:pPr>
      <w:r>
        <w:rPr>
          <w:bCs/>
          <w:lang w:val="uk-UA" w:eastAsia="en-US"/>
        </w:rPr>
        <w:t xml:space="preserve">Слухали: </w:t>
      </w:r>
      <w:proofErr w:type="spellStart"/>
      <w:r>
        <w:rPr>
          <w:bCs/>
          <w:lang w:val="uk-UA" w:eastAsia="en-US"/>
        </w:rPr>
        <w:t>Ганущак</w:t>
      </w:r>
      <w:proofErr w:type="spellEnd"/>
      <w:r>
        <w:rPr>
          <w:bCs/>
          <w:lang w:val="uk-UA" w:eastAsia="en-US"/>
        </w:rPr>
        <w:t xml:space="preserve"> С.М</w:t>
      </w:r>
      <w:r w:rsidRPr="00AA1486">
        <w:rPr>
          <w:lang w:val="uk-UA" w:eastAsia="en-US"/>
        </w:rPr>
        <w:t xml:space="preserve">. – </w:t>
      </w:r>
      <w:r>
        <w:rPr>
          <w:lang w:val="uk-UA" w:eastAsia="en-US"/>
        </w:rPr>
        <w:t xml:space="preserve">заст.  </w:t>
      </w:r>
      <w:proofErr w:type="spellStart"/>
      <w:r w:rsidRPr="00AA1486">
        <w:rPr>
          <w:lang w:val="uk-UA" w:eastAsia="en-US"/>
        </w:rPr>
        <w:t>нач</w:t>
      </w:r>
      <w:proofErr w:type="spellEnd"/>
      <w:r w:rsidRPr="00AA1486">
        <w:rPr>
          <w:lang w:val="uk-UA" w:eastAsia="en-US"/>
        </w:rPr>
        <w:t>. фінансового управління</w:t>
      </w:r>
    </w:p>
    <w:p w:rsidR="008E644F" w:rsidRDefault="008E644F" w:rsidP="008E644F">
      <w:pPr>
        <w:rPr>
          <w:lang w:val="uk-UA" w:eastAsia="en-US"/>
        </w:rPr>
      </w:pPr>
    </w:p>
    <w:p w:rsidR="008E644F" w:rsidRPr="00DA3232" w:rsidRDefault="008E644F" w:rsidP="008E644F">
      <w:pPr>
        <w:jc w:val="both"/>
        <w:rPr>
          <w:lang w:val="uk-UA"/>
        </w:rPr>
      </w:pPr>
      <w:r w:rsidRPr="00DA3232">
        <w:rPr>
          <w:lang w:val="uk-UA" w:eastAsia="en-US"/>
        </w:rPr>
        <w:t>Голосували: по проекту № 1 «</w:t>
      </w:r>
      <w:r w:rsidRPr="00814585">
        <w:rPr>
          <w:lang w:val="uk-UA"/>
        </w:rPr>
        <w:t>Про погодження внесення змін</w:t>
      </w:r>
      <w:r>
        <w:rPr>
          <w:lang w:val="uk-UA"/>
        </w:rPr>
        <w:t xml:space="preserve"> </w:t>
      </w:r>
      <w:r w:rsidRPr="00814585">
        <w:rPr>
          <w:lang w:val="uk-UA"/>
        </w:rPr>
        <w:t>до показників міського бюджету</w:t>
      </w:r>
      <w:r>
        <w:rPr>
          <w:lang w:val="uk-UA"/>
        </w:rPr>
        <w:t xml:space="preserve"> </w:t>
      </w:r>
      <w:r w:rsidRPr="00814585">
        <w:rPr>
          <w:lang w:val="uk-UA"/>
        </w:rPr>
        <w:t>на 2017 рік</w:t>
      </w:r>
      <w:r>
        <w:rPr>
          <w:lang w:val="uk-UA" w:eastAsia="en-US"/>
        </w:rPr>
        <w:t>»</w:t>
      </w:r>
    </w:p>
    <w:p w:rsidR="008E644F" w:rsidRPr="00DA3232" w:rsidRDefault="008E644F" w:rsidP="008E644F">
      <w:pPr>
        <w:tabs>
          <w:tab w:val="left" w:pos="916"/>
        </w:tabs>
        <w:jc w:val="both"/>
        <w:rPr>
          <w:lang w:val="uk-UA" w:eastAsia="en-US"/>
        </w:rPr>
      </w:pPr>
    </w:p>
    <w:p w:rsidR="008E644F" w:rsidRPr="009A724E" w:rsidRDefault="008E644F" w:rsidP="008E644F">
      <w:pPr>
        <w:jc w:val="both"/>
        <w:rPr>
          <w:lang w:val="uk-UA" w:eastAsia="en-US"/>
        </w:rPr>
      </w:pPr>
      <w:r>
        <w:rPr>
          <w:lang w:val="uk-UA" w:eastAsia="en-US"/>
        </w:rPr>
        <w:tab/>
        <w:t xml:space="preserve">         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Pr="009A724E" w:rsidRDefault="008E644F" w:rsidP="008E644F">
      <w:pPr>
        <w:jc w:val="both"/>
        <w:rPr>
          <w:lang w:val="uk-UA" w:eastAsia="en-US"/>
        </w:rPr>
      </w:pPr>
      <w:r w:rsidRPr="009A724E">
        <w:rPr>
          <w:lang w:val="uk-UA" w:eastAsia="en-US"/>
        </w:rPr>
        <w:t xml:space="preserve">Рішення прийнято. </w:t>
      </w:r>
    </w:p>
    <w:p w:rsidR="008E644F" w:rsidRDefault="008E644F" w:rsidP="008E644F">
      <w:pPr>
        <w:rPr>
          <w:lang w:val="uk-UA" w:eastAsia="en-US"/>
        </w:rPr>
      </w:pPr>
    </w:p>
    <w:p w:rsidR="008E644F" w:rsidRDefault="008E644F" w:rsidP="008E644F">
      <w:pPr>
        <w:rPr>
          <w:lang w:val="uk-UA" w:eastAsia="en-US"/>
        </w:rPr>
      </w:pPr>
      <w:r>
        <w:rPr>
          <w:bCs/>
          <w:lang w:val="uk-UA" w:eastAsia="en-US"/>
        </w:rPr>
        <w:t xml:space="preserve">Слухали: </w:t>
      </w:r>
      <w:r>
        <w:rPr>
          <w:lang w:val="uk-UA" w:eastAsia="en-US"/>
        </w:rPr>
        <w:t>Щепного</w:t>
      </w:r>
      <w:r w:rsidRPr="00814585">
        <w:rPr>
          <w:lang w:val="uk-UA" w:eastAsia="en-US"/>
        </w:rPr>
        <w:t xml:space="preserve">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p w:rsidR="008E644F" w:rsidRDefault="008E644F" w:rsidP="008E644F">
      <w:pPr>
        <w:rPr>
          <w:lang w:val="uk-UA" w:eastAsia="en-US"/>
        </w:rPr>
      </w:pPr>
    </w:p>
    <w:p w:rsidR="008E644F" w:rsidRPr="003417B7" w:rsidRDefault="008E644F" w:rsidP="008E644F">
      <w:pPr>
        <w:pStyle w:val="31"/>
        <w:spacing w:after="0"/>
        <w:rPr>
          <w:sz w:val="24"/>
          <w:szCs w:val="24"/>
          <w:lang w:val="uk-UA"/>
        </w:rPr>
      </w:pPr>
      <w:r w:rsidRPr="003417B7">
        <w:rPr>
          <w:sz w:val="24"/>
          <w:szCs w:val="24"/>
          <w:lang w:val="uk-UA" w:eastAsia="en-US"/>
        </w:rPr>
        <w:t>Голосували: по проекту № 2 «</w:t>
      </w:r>
      <w:r w:rsidRPr="003417B7">
        <w:rPr>
          <w:sz w:val="24"/>
          <w:szCs w:val="24"/>
          <w:lang w:val="uk-UA"/>
        </w:rPr>
        <w:t>Про організацію і  проведення  призову громадян  на  строкову   військову службу в  2017  році  »</w:t>
      </w:r>
    </w:p>
    <w:p w:rsidR="008E644F" w:rsidRPr="00DA3232" w:rsidRDefault="008E644F" w:rsidP="008E644F">
      <w:pPr>
        <w:tabs>
          <w:tab w:val="left" w:pos="916"/>
        </w:tabs>
        <w:jc w:val="both"/>
        <w:rPr>
          <w:lang w:val="uk-UA" w:eastAsia="en-US"/>
        </w:rPr>
      </w:pPr>
    </w:p>
    <w:p w:rsidR="008E644F" w:rsidRPr="009A724E" w:rsidRDefault="008E644F" w:rsidP="008E644F">
      <w:pPr>
        <w:jc w:val="both"/>
        <w:rPr>
          <w:lang w:val="uk-UA" w:eastAsia="en-US"/>
        </w:rPr>
      </w:pPr>
      <w:r>
        <w:rPr>
          <w:lang w:val="uk-UA" w:eastAsia="en-US"/>
        </w:rPr>
        <w:tab/>
        <w:t xml:space="preserve">         за - 10</w:t>
      </w:r>
    </w:p>
    <w:p w:rsidR="008E644F" w:rsidRPr="009A724E" w:rsidRDefault="008E644F" w:rsidP="008E644F">
      <w:pPr>
        <w:tabs>
          <w:tab w:val="left" w:pos="916"/>
        </w:tabs>
        <w:jc w:val="both"/>
        <w:rPr>
          <w:lang w:val="uk-UA" w:eastAsia="en-US"/>
        </w:rPr>
      </w:pPr>
      <w:r>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Pr="009240B6" w:rsidRDefault="008E644F" w:rsidP="008E644F">
      <w:pPr>
        <w:jc w:val="both"/>
        <w:rPr>
          <w:lang w:val="uk-UA" w:eastAsia="en-US"/>
        </w:rPr>
      </w:pPr>
      <w:r w:rsidRPr="009240B6">
        <w:rPr>
          <w:lang w:val="uk-UA" w:eastAsia="en-US"/>
        </w:rPr>
        <w:t xml:space="preserve">Рішення прийнято. </w:t>
      </w:r>
    </w:p>
    <w:p w:rsidR="008E644F" w:rsidRDefault="008E644F" w:rsidP="008E644F">
      <w:pPr>
        <w:tabs>
          <w:tab w:val="left" w:pos="7740"/>
        </w:tabs>
        <w:rPr>
          <w:lang w:val="uk-UA" w:eastAsia="en-US"/>
        </w:rPr>
      </w:pPr>
    </w:p>
    <w:p w:rsidR="008E644F" w:rsidRDefault="008E644F" w:rsidP="008E644F">
      <w:pPr>
        <w:rPr>
          <w:lang w:val="uk-UA" w:eastAsia="en-US"/>
        </w:rPr>
      </w:pPr>
      <w:r>
        <w:rPr>
          <w:bCs/>
          <w:lang w:val="uk-UA" w:eastAsia="en-US"/>
        </w:rPr>
        <w:t xml:space="preserve">Слухали: </w:t>
      </w:r>
      <w:r>
        <w:rPr>
          <w:lang w:val="uk-UA" w:eastAsia="en-US"/>
        </w:rPr>
        <w:t>Щепного</w:t>
      </w:r>
      <w:r w:rsidRPr="00814585">
        <w:rPr>
          <w:lang w:val="uk-UA" w:eastAsia="en-US"/>
        </w:rPr>
        <w:t xml:space="preserve">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p w:rsidR="008E644F" w:rsidRDefault="008E644F" w:rsidP="008E644F">
      <w:pPr>
        <w:tabs>
          <w:tab w:val="left" w:pos="7740"/>
        </w:tabs>
        <w:rPr>
          <w:lang w:val="uk-UA" w:eastAsia="en-US"/>
        </w:rPr>
      </w:pPr>
    </w:p>
    <w:p w:rsidR="008E644F" w:rsidRPr="00F41AB3" w:rsidRDefault="008E644F" w:rsidP="008E644F">
      <w:pPr>
        <w:rPr>
          <w:bCs/>
          <w:iCs/>
          <w:lang w:val="uk-UA"/>
        </w:rPr>
      </w:pPr>
      <w:r>
        <w:rPr>
          <w:lang w:val="uk-UA" w:eastAsia="en-US"/>
        </w:rPr>
        <w:t>Голосували: по проекту № 3</w:t>
      </w:r>
      <w:r w:rsidRPr="009A724E">
        <w:rPr>
          <w:lang w:val="uk-UA" w:eastAsia="en-US"/>
        </w:rPr>
        <w:t xml:space="preserve"> «</w:t>
      </w:r>
      <w:r>
        <w:rPr>
          <w:bCs/>
          <w:iCs/>
          <w:lang w:val="uk-UA"/>
        </w:rPr>
        <w:t>Про організацію військового обліку призовників та військовозобов’язаних  на підприємствах, в установах та  організаціях на території  м. Новий Розділ</w:t>
      </w:r>
      <w:r>
        <w:rPr>
          <w:lang w:val="uk-UA"/>
        </w:rPr>
        <w:t>»</w:t>
      </w:r>
    </w:p>
    <w:p w:rsidR="008E644F" w:rsidRPr="003431A3" w:rsidRDefault="008E644F" w:rsidP="008E644F">
      <w:pPr>
        <w:widowControl w:val="0"/>
        <w:suppressAutoHyphens/>
        <w:jc w:val="both"/>
        <w:rPr>
          <w:rFonts w:eastAsia="Lucida Sans Unicode"/>
          <w:kern w:val="2"/>
          <w:lang w:val="uk-UA" w:eastAsia="uk-UA"/>
        </w:rPr>
      </w:pPr>
    </w:p>
    <w:p w:rsidR="008E644F" w:rsidRPr="009A724E" w:rsidRDefault="008E644F" w:rsidP="008E644F">
      <w:pPr>
        <w:rPr>
          <w:lang w:val="uk-UA"/>
        </w:rPr>
      </w:pPr>
      <w:r>
        <w:rPr>
          <w:lang w:val="uk-UA" w:eastAsia="en-US"/>
        </w:rPr>
        <w:t xml:space="preserve">       </w:t>
      </w:r>
      <w:r>
        <w:rPr>
          <w:lang w:val="uk-UA" w:eastAsia="en-US"/>
        </w:rPr>
        <w:tab/>
        <w:t xml:space="preserve"> </w:t>
      </w:r>
      <w:r>
        <w:rPr>
          <w:lang w:val="uk-UA" w:eastAsia="en-US"/>
        </w:rPr>
        <w:tab/>
        <w:t xml:space="preserve"> за - 10</w:t>
      </w:r>
    </w:p>
    <w:p w:rsidR="008E644F" w:rsidRPr="009A724E" w:rsidRDefault="008E644F" w:rsidP="008E644F">
      <w:pPr>
        <w:tabs>
          <w:tab w:val="left" w:pos="916"/>
        </w:tabs>
        <w:jc w:val="both"/>
        <w:rPr>
          <w:lang w:val="uk-UA" w:eastAsia="en-US"/>
        </w:rPr>
      </w:pPr>
      <w:r w:rsidRPr="009A724E">
        <w:rPr>
          <w:lang w:val="uk-UA" w:eastAsia="en-US"/>
        </w:rPr>
        <w:lastRenderedPageBreak/>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w:t>
      </w:r>
      <w:r>
        <w:rPr>
          <w:lang w:val="uk-UA" w:eastAsia="en-US"/>
        </w:rPr>
        <w:t xml:space="preserve">     утримались - 1</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Default="008E644F" w:rsidP="008E644F">
      <w:pPr>
        <w:jc w:val="both"/>
        <w:rPr>
          <w:lang w:val="uk-UA" w:eastAsia="en-US"/>
        </w:rPr>
      </w:pPr>
      <w:r w:rsidRPr="009A724E">
        <w:rPr>
          <w:lang w:val="uk-UA" w:eastAsia="en-US"/>
        </w:rPr>
        <w:t xml:space="preserve">Рішення прийнято: </w:t>
      </w:r>
    </w:p>
    <w:p w:rsidR="008E644F" w:rsidRDefault="008E644F" w:rsidP="008E644F">
      <w:pPr>
        <w:tabs>
          <w:tab w:val="left" w:pos="7740"/>
        </w:tabs>
        <w:rPr>
          <w:bCs/>
          <w:lang w:val="uk-UA"/>
        </w:rPr>
      </w:pPr>
    </w:p>
    <w:p w:rsidR="008E644F" w:rsidRDefault="008E644F" w:rsidP="008E644F">
      <w:pPr>
        <w:rPr>
          <w:lang w:val="uk-UA" w:eastAsia="en-US"/>
        </w:rPr>
      </w:pPr>
      <w:r>
        <w:rPr>
          <w:bCs/>
          <w:lang w:val="uk-UA" w:eastAsia="en-US"/>
        </w:rPr>
        <w:t xml:space="preserve">Слухали: </w:t>
      </w:r>
      <w:r>
        <w:rPr>
          <w:lang w:val="uk-UA" w:eastAsia="en-US"/>
        </w:rPr>
        <w:t>Щепного</w:t>
      </w:r>
      <w:r w:rsidRPr="00814585">
        <w:rPr>
          <w:lang w:val="uk-UA" w:eastAsia="en-US"/>
        </w:rPr>
        <w:t xml:space="preserve">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p w:rsidR="008E644F" w:rsidRDefault="008E644F" w:rsidP="008E644F">
      <w:pPr>
        <w:tabs>
          <w:tab w:val="left" w:pos="7740"/>
        </w:tabs>
        <w:rPr>
          <w:lang w:val="uk-UA" w:eastAsia="en-US"/>
        </w:rPr>
      </w:pPr>
    </w:p>
    <w:p w:rsidR="008E644F" w:rsidRDefault="008E644F" w:rsidP="008E644F">
      <w:pPr>
        <w:rPr>
          <w:lang w:val="uk-UA" w:eastAsia="uk-UA"/>
        </w:rPr>
      </w:pPr>
      <w:r>
        <w:rPr>
          <w:lang w:val="uk-UA" w:eastAsia="en-US"/>
        </w:rPr>
        <w:t>Голосували: по проекту № 4</w:t>
      </w:r>
      <w:r w:rsidRPr="009A724E">
        <w:rPr>
          <w:lang w:val="uk-UA" w:eastAsia="en-US"/>
        </w:rPr>
        <w:t xml:space="preserve"> </w:t>
      </w:r>
      <w:r>
        <w:rPr>
          <w:lang w:val="uk-UA" w:eastAsia="en-US"/>
        </w:rPr>
        <w:t xml:space="preserve"> </w:t>
      </w:r>
      <w:r w:rsidRPr="009A724E">
        <w:rPr>
          <w:lang w:val="uk-UA" w:eastAsia="en-US"/>
        </w:rPr>
        <w:t>«</w:t>
      </w:r>
      <w:r>
        <w:rPr>
          <w:lang w:val="uk-UA" w:eastAsia="uk-UA"/>
        </w:rPr>
        <w:t xml:space="preserve">Про погодження  Програми  </w:t>
      </w:r>
      <w:r>
        <w:rPr>
          <w:lang w:val="uk-UA"/>
        </w:rPr>
        <w:t xml:space="preserve">впровадження системи </w:t>
      </w:r>
      <w:proofErr w:type="spellStart"/>
      <w:r>
        <w:rPr>
          <w:lang w:val="uk-UA"/>
        </w:rPr>
        <w:t>відеоспостереження</w:t>
      </w:r>
      <w:proofErr w:type="spellEnd"/>
      <w:r>
        <w:rPr>
          <w:lang w:val="uk-UA"/>
        </w:rPr>
        <w:t xml:space="preserve"> </w:t>
      </w:r>
      <w:r>
        <w:rPr>
          <w:lang w:val="uk-UA" w:eastAsia="uk-UA"/>
        </w:rPr>
        <w:t xml:space="preserve"> </w:t>
      </w:r>
      <w:r>
        <w:rPr>
          <w:lang w:val="uk-UA"/>
        </w:rPr>
        <w:t xml:space="preserve">для охорони публічного порядку </w:t>
      </w:r>
      <w:r>
        <w:rPr>
          <w:lang w:val="uk-UA" w:eastAsia="uk-UA"/>
        </w:rPr>
        <w:t xml:space="preserve"> </w:t>
      </w:r>
      <w:r>
        <w:rPr>
          <w:lang w:val="uk-UA"/>
        </w:rPr>
        <w:t xml:space="preserve">і профілактики злочинності </w:t>
      </w:r>
      <w:r>
        <w:rPr>
          <w:lang w:val="uk-UA" w:eastAsia="en-US"/>
        </w:rPr>
        <w:t xml:space="preserve"> в м. Новий Розділ </w:t>
      </w:r>
      <w:r>
        <w:rPr>
          <w:lang w:val="uk-UA" w:eastAsia="uk-UA"/>
        </w:rPr>
        <w:t xml:space="preserve"> </w:t>
      </w:r>
      <w:r>
        <w:rPr>
          <w:lang w:val="uk-UA" w:eastAsia="en-US"/>
        </w:rPr>
        <w:t>на 2017 р. та прогноз на 2018-2019р.р.</w:t>
      </w:r>
      <w:r>
        <w:rPr>
          <w:lang w:val="uk-UA"/>
        </w:rPr>
        <w:t>»</w:t>
      </w:r>
    </w:p>
    <w:p w:rsidR="008E644F" w:rsidRPr="001F4499" w:rsidRDefault="008E644F" w:rsidP="008E644F">
      <w:pPr>
        <w:widowControl w:val="0"/>
        <w:tabs>
          <w:tab w:val="left" w:pos="7740"/>
        </w:tabs>
        <w:suppressAutoHyphens/>
        <w:rPr>
          <w:rFonts w:eastAsia="Andale Sans UI"/>
          <w:kern w:val="2"/>
          <w:lang w:val="uk-UA"/>
        </w:rPr>
      </w:pPr>
    </w:p>
    <w:p w:rsidR="008E644F" w:rsidRPr="009A724E" w:rsidRDefault="008E644F" w:rsidP="008E644F">
      <w:pPr>
        <w:rPr>
          <w:lang w:val="uk-UA" w:eastAsia="en-US"/>
        </w:rPr>
      </w:pPr>
      <w:r>
        <w:rPr>
          <w:lang w:val="uk-UA" w:eastAsia="en-US"/>
        </w:rPr>
        <w:t xml:space="preserve">       </w:t>
      </w:r>
      <w:r>
        <w:rPr>
          <w:lang w:val="uk-UA" w:eastAsia="en-US"/>
        </w:rPr>
        <w:tab/>
        <w:t xml:space="preserve"> </w:t>
      </w:r>
      <w:r>
        <w:rPr>
          <w:lang w:val="uk-UA" w:eastAsia="en-US"/>
        </w:rPr>
        <w:tab/>
        <w:t xml:space="preserve"> за - 11</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Default="008E644F" w:rsidP="008E644F">
      <w:pPr>
        <w:jc w:val="both"/>
        <w:rPr>
          <w:lang w:val="uk-UA" w:eastAsia="en-US"/>
        </w:rPr>
      </w:pPr>
      <w:r w:rsidRPr="009A724E">
        <w:rPr>
          <w:lang w:val="uk-UA" w:eastAsia="en-US"/>
        </w:rPr>
        <w:t xml:space="preserve">Рішення прийнято: </w:t>
      </w:r>
    </w:p>
    <w:p w:rsidR="008E644F" w:rsidRDefault="008E644F" w:rsidP="008E644F">
      <w:pPr>
        <w:widowControl w:val="0"/>
        <w:suppressAutoHyphens/>
        <w:jc w:val="both"/>
        <w:rPr>
          <w:rFonts w:eastAsia="Lucida Sans Unicode"/>
          <w:kern w:val="2"/>
          <w:lang w:val="uk-UA" w:eastAsia="uk-UA"/>
        </w:rPr>
      </w:pPr>
    </w:p>
    <w:p w:rsidR="008E644F" w:rsidRDefault="008E644F" w:rsidP="008E644F">
      <w:pPr>
        <w:rPr>
          <w:lang w:val="uk-UA" w:eastAsia="en-US"/>
        </w:rPr>
      </w:pPr>
      <w:r>
        <w:rPr>
          <w:bCs/>
          <w:lang w:val="uk-UA" w:eastAsia="en-US"/>
        </w:rPr>
        <w:t xml:space="preserve">Слухали: </w:t>
      </w:r>
      <w:r>
        <w:rPr>
          <w:lang w:val="uk-UA" w:eastAsia="en-US"/>
        </w:rPr>
        <w:t>Щепного</w:t>
      </w:r>
      <w:r w:rsidRPr="00814585">
        <w:rPr>
          <w:lang w:val="uk-UA" w:eastAsia="en-US"/>
        </w:rPr>
        <w:t xml:space="preserve">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p w:rsidR="008E644F" w:rsidRDefault="008E644F" w:rsidP="008E644F">
      <w:pPr>
        <w:widowControl w:val="0"/>
        <w:tabs>
          <w:tab w:val="left" w:pos="7740"/>
        </w:tabs>
        <w:suppressAutoHyphens/>
        <w:rPr>
          <w:lang w:val="uk-UA" w:eastAsia="en-US"/>
        </w:rPr>
      </w:pPr>
    </w:p>
    <w:p w:rsidR="008E644F" w:rsidRPr="001F4499" w:rsidRDefault="008E644F" w:rsidP="008E644F">
      <w:pPr>
        <w:rPr>
          <w:lang w:val="uk-UA"/>
        </w:rPr>
      </w:pPr>
      <w:r w:rsidRPr="00D675F3">
        <w:rPr>
          <w:lang w:val="uk-UA" w:eastAsia="en-US"/>
        </w:rPr>
        <w:t>Голосували: по проекту № 5</w:t>
      </w:r>
      <w:r w:rsidRPr="00D675F3">
        <w:rPr>
          <w:b/>
          <w:lang w:val="uk-UA" w:eastAsia="en-US"/>
        </w:rPr>
        <w:t xml:space="preserve"> „</w:t>
      </w:r>
      <w:r w:rsidRPr="00871409">
        <w:rPr>
          <w:lang w:val="uk-UA"/>
        </w:rPr>
        <w:t xml:space="preserve"> </w:t>
      </w:r>
      <w:r>
        <w:rPr>
          <w:lang w:val="uk-UA"/>
        </w:rPr>
        <w:t>Про внесення змін  до рішення № 123 від 17.06.2014р.  виконавчого комітету  Новороздільської міської ради</w:t>
      </w:r>
      <w:r w:rsidRPr="00D675F3">
        <w:rPr>
          <w:rFonts w:eastAsia="Andale Sans UI"/>
          <w:kern w:val="2"/>
          <w:lang w:val="uk-UA"/>
        </w:rPr>
        <w:t>»</w:t>
      </w:r>
      <w:r w:rsidRPr="00D675F3">
        <w:rPr>
          <w:lang w:val="uk-UA" w:eastAsia="en-US"/>
        </w:rPr>
        <w:t xml:space="preserve">         </w:t>
      </w:r>
    </w:p>
    <w:p w:rsidR="008E644F" w:rsidRPr="00D675F3" w:rsidRDefault="008E644F" w:rsidP="008E644F">
      <w:pPr>
        <w:jc w:val="both"/>
        <w:rPr>
          <w:lang w:val="uk-UA" w:eastAsia="en-US"/>
        </w:rPr>
      </w:pPr>
      <w:r>
        <w:rPr>
          <w:lang w:val="uk-UA" w:eastAsia="en-US"/>
        </w:rPr>
        <w:tab/>
        <w:t xml:space="preserve">             за - 11</w:t>
      </w:r>
    </w:p>
    <w:p w:rsidR="008E644F" w:rsidRPr="00D675F3" w:rsidRDefault="008E644F" w:rsidP="008E644F">
      <w:pPr>
        <w:tabs>
          <w:tab w:val="left" w:pos="916"/>
        </w:tabs>
        <w:jc w:val="both"/>
        <w:rPr>
          <w:lang w:val="uk-UA" w:eastAsia="en-US"/>
        </w:rPr>
      </w:pPr>
      <w:r>
        <w:rPr>
          <w:lang w:val="uk-UA" w:eastAsia="en-US"/>
        </w:rPr>
        <w:t xml:space="preserve">                     проти -  0</w:t>
      </w:r>
    </w:p>
    <w:p w:rsidR="008E644F" w:rsidRPr="00D675F3" w:rsidRDefault="008E644F" w:rsidP="008E644F">
      <w:pPr>
        <w:tabs>
          <w:tab w:val="left" w:pos="916"/>
        </w:tabs>
        <w:jc w:val="both"/>
        <w:rPr>
          <w:lang w:val="uk-UA" w:eastAsia="en-US"/>
        </w:rPr>
      </w:pPr>
      <w:r>
        <w:rPr>
          <w:lang w:val="uk-UA" w:eastAsia="en-US"/>
        </w:rPr>
        <w:t xml:space="preserve">            утримались - 0</w:t>
      </w:r>
    </w:p>
    <w:p w:rsidR="008E644F" w:rsidRPr="00D675F3" w:rsidRDefault="008E644F" w:rsidP="008E644F">
      <w:pPr>
        <w:tabs>
          <w:tab w:val="left" w:pos="916"/>
        </w:tabs>
        <w:jc w:val="both"/>
        <w:rPr>
          <w:lang w:val="uk-UA" w:eastAsia="en-US"/>
        </w:rPr>
      </w:pPr>
      <w:r>
        <w:rPr>
          <w:lang w:val="uk-UA" w:eastAsia="en-US"/>
        </w:rPr>
        <w:t xml:space="preserve">            не голосували - 0</w:t>
      </w:r>
    </w:p>
    <w:p w:rsidR="008E644F" w:rsidRPr="00871409" w:rsidRDefault="008E644F" w:rsidP="008E644F">
      <w:pPr>
        <w:jc w:val="both"/>
        <w:rPr>
          <w:lang w:val="uk-UA" w:eastAsia="en-US"/>
        </w:rPr>
      </w:pPr>
      <w:r w:rsidRPr="00871409">
        <w:rPr>
          <w:lang w:val="uk-UA" w:eastAsia="en-US"/>
        </w:rPr>
        <w:t xml:space="preserve">Рішення  прийнято. </w:t>
      </w:r>
    </w:p>
    <w:p w:rsidR="008E644F" w:rsidRPr="009A724E" w:rsidRDefault="008E644F" w:rsidP="008E644F">
      <w:pPr>
        <w:tabs>
          <w:tab w:val="left" w:pos="720"/>
          <w:tab w:val="center" w:pos="4153"/>
          <w:tab w:val="right" w:pos="8306"/>
        </w:tabs>
        <w:autoSpaceDE w:val="0"/>
        <w:rPr>
          <w:rFonts w:eastAsia="MS Mincho"/>
          <w:lang w:val="uk-UA"/>
        </w:rPr>
      </w:pPr>
    </w:p>
    <w:p w:rsidR="008E644F" w:rsidRPr="009A724E" w:rsidRDefault="008E644F" w:rsidP="008E644F">
      <w:pPr>
        <w:autoSpaceDE w:val="0"/>
        <w:autoSpaceDN w:val="0"/>
        <w:adjustRightInd w:val="0"/>
        <w:rPr>
          <w:lang w:val="uk-UA" w:eastAsia="en-US"/>
        </w:rPr>
      </w:pPr>
      <w:r w:rsidRPr="009A724E">
        <w:rPr>
          <w:lang w:val="uk-UA" w:eastAsia="en-US"/>
        </w:rPr>
        <w:t xml:space="preserve">Слухали: </w:t>
      </w:r>
      <w:proofErr w:type="spellStart"/>
      <w:r w:rsidRPr="00652725">
        <w:rPr>
          <w:bCs/>
          <w:lang w:val="uk-UA" w:eastAsia="en-US"/>
        </w:rPr>
        <w:t>Ромашин</w:t>
      </w:r>
      <w:r>
        <w:rPr>
          <w:bCs/>
          <w:lang w:val="uk-UA" w:eastAsia="en-US"/>
        </w:rPr>
        <w:t>у</w:t>
      </w:r>
      <w:proofErr w:type="spellEnd"/>
      <w:r w:rsidRPr="00652725">
        <w:rPr>
          <w:bCs/>
          <w:lang w:val="uk-UA" w:eastAsia="en-US"/>
        </w:rPr>
        <w:t xml:space="preserve"> К. – гол. спец.  служби у справах дітей</w:t>
      </w:r>
    </w:p>
    <w:p w:rsidR="008E644F" w:rsidRPr="009A724E" w:rsidRDefault="008E644F" w:rsidP="008E644F">
      <w:pPr>
        <w:autoSpaceDE w:val="0"/>
        <w:autoSpaceDN w:val="0"/>
        <w:adjustRightInd w:val="0"/>
        <w:rPr>
          <w:rFonts w:eastAsia="MS Mincho"/>
          <w:lang w:val="uk-UA"/>
        </w:rPr>
      </w:pPr>
    </w:p>
    <w:p w:rsidR="008E644F" w:rsidRPr="00D329D2" w:rsidRDefault="008E644F" w:rsidP="008E644F">
      <w:pPr>
        <w:jc w:val="both"/>
        <w:rPr>
          <w:lang w:val="uk-UA"/>
        </w:rPr>
      </w:pPr>
      <w:r w:rsidRPr="009A724E">
        <w:rPr>
          <w:lang w:val="uk-UA" w:eastAsia="en-US"/>
        </w:rPr>
        <w:t>Голосували: по  проекту № 6</w:t>
      </w:r>
      <w:r>
        <w:rPr>
          <w:lang w:val="uk-UA" w:eastAsia="en-US"/>
        </w:rPr>
        <w:t xml:space="preserve">-1 </w:t>
      </w:r>
      <w:r w:rsidRPr="009A724E">
        <w:rPr>
          <w:b/>
          <w:lang w:val="uk-UA" w:eastAsia="en-US"/>
        </w:rPr>
        <w:t xml:space="preserve"> «</w:t>
      </w:r>
      <w:r>
        <w:rPr>
          <w:lang w:val="uk-UA"/>
        </w:rPr>
        <w:t>Про доцільність позбавленн</w:t>
      </w:r>
      <w:r w:rsidR="005703C5">
        <w:rPr>
          <w:lang w:val="uk-UA"/>
        </w:rPr>
        <w:t>я  батьківських прав Т</w:t>
      </w:r>
      <w:r>
        <w:rPr>
          <w:lang w:val="uk-UA"/>
        </w:rPr>
        <w:t>.</w:t>
      </w:r>
      <w:r w:rsidR="005703C5">
        <w:rPr>
          <w:lang w:val="uk-UA"/>
        </w:rPr>
        <w:t xml:space="preserve"> відносно  доньки Т</w:t>
      </w:r>
      <w:r>
        <w:rPr>
          <w:lang w:val="uk-UA"/>
        </w:rPr>
        <w:t>.»</w:t>
      </w:r>
    </w:p>
    <w:p w:rsidR="008E644F" w:rsidRPr="009A724E" w:rsidRDefault="008E644F" w:rsidP="008E644F">
      <w:pPr>
        <w:tabs>
          <w:tab w:val="left" w:pos="708"/>
          <w:tab w:val="center" w:pos="4153"/>
          <w:tab w:val="right" w:pos="8306"/>
        </w:tabs>
        <w:jc w:val="both"/>
        <w:rPr>
          <w:rFonts w:eastAsia="MS Mincho"/>
          <w:lang w:val="uk-UA"/>
        </w:rPr>
      </w:pPr>
    </w:p>
    <w:p w:rsidR="008E644F" w:rsidRPr="009A724E" w:rsidRDefault="008E644F" w:rsidP="008E644F">
      <w:pPr>
        <w:jc w:val="both"/>
        <w:rPr>
          <w:lang w:val="uk-UA" w:eastAsia="en-US"/>
        </w:rPr>
      </w:pPr>
      <w:r>
        <w:rPr>
          <w:lang w:val="uk-UA" w:eastAsia="en-US"/>
        </w:rPr>
        <w:t xml:space="preserve">             </w:t>
      </w:r>
      <w:r>
        <w:rPr>
          <w:lang w:val="uk-UA" w:eastAsia="en-US"/>
        </w:rPr>
        <w:tab/>
        <w:t>за - 9</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- 1</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Default="008E644F" w:rsidP="008E644F">
      <w:pPr>
        <w:jc w:val="both"/>
        <w:rPr>
          <w:lang w:val="uk-UA" w:eastAsia="en-US"/>
        </w:rPr>
      </w:pPr>
      <w:r w:rsidRPr="009A724E">
        <w:rPr>
          <w:lang w:val="uk-UA" w:eastAsia="en-US"/>
        </w:rPr>
        <w:t>Рішення прийнято</w:t>
      </w:r>
    </w:p>
    <w:p w:rsidR="008E644F" w:rsidRDefault="008E644F" w:rsidP="008E644F">
      <w:pPr>
        <w:rPr>
          <w:lang w:val="uk-UA" w:eastAsia="en-US"/>
        </w:rPr>
      </w:pPr>
    </w:p>
    <w:p w:rsidR="008E644F" w:rsidRPr="00D329D2" w:rsidRDefault="008E644F" w:rsidP="008E644F">
      <w:pPr>
        <w:rPr>
          <w:lang w:val="uk-UA"/>
        </w:rPr>
      </w:pPr>
      <w:r w:rsidRPr="009A724E">
        <w:rPr>
          <w:lang w:val="uk-UA" w:eastAsia="en-US"/>
        </w:rPr>
        <w:t>Голосували: по  проекту № 6</w:t>
      </w:r>
      <w:r>
        <w:rPr>
          <w:lang w:val="uk-UA" w:eastAsia="en-US"/>
        </w:rPr>
        <w:t xml:space="preserve">-2 </w:t>
      </w:r>
      <w:r w:rsidRPr="009A724E">
        <w:rPr>
          <w:b/>
          <w:lang w:val="uk-UA" w:eastAsia="en-US"/>
        </w:rPr>
        <w:t xml:space="preserve"> «</w:t>
      </w:r>
      <w:r>
        <w:rPr>
          <w:lang w:val="uk-UA"/>
        </w:rPr>
        <w:t>Про надання статусу дитини, позбавленої батьківського піклув</w:t>
      </w:r>
      <w:r w:rsidR="005703C5">
        <w:rPr>
          <w:lang w:val="uk-UA"/>
        </w:rPr>
        <w:t>ання  Ч. 27.11.****</w:t>
      </w:r>
      <w:proofErr w:type="spellStart"/>
      <w:r>
        <w:rPr>
          <w:lang w:val="uk-UA"/>
        </w:rPr>
        <w:t>р.н</w:t>
      </w:r>
      <w:proofErr w:type="spellEnd"/>
      <w:r>
        <w:rPr>
          <w:lang w:val="uk-UA"/>
        </w:rPr>
        <w:t>.»</w:t>
      </w:r>
    </w:p>
    <w:p w:rsidR="008E644F" w:rsidRPr="009A724E" w:rsidRDefault="008E644F" w:rsidP="008E644F">
      <w:pPr>
        <w:tabs>
          <w:tab w:val="left" w:pos="708"/>
          <w:tab w:val="center" w:pos="4153"/>
          <w:tab w:val="right" w:pos="8306"/>
        </w:tabs>
        <w:jc w:val="both"/>
        <w:rPr>
          <w:rFonts w:eastAsia="MS Mincho"/>
          <w:lang w:val="uk-UA"/>
        </w:rPr>
      </w:pPr>
    </w:p>
    <w:p w:rsidR="008E644F" w:rsidRPr="009A724E" w:rsidRDefault="008E644F" w:rsidP="008E644F">
      <w:pPr>
        <w:jc w:val="both"/>
        <w:rPr>
          <w:lang w:val="uk-UA" w:eastAsia="en-US"/>
        </w:rPr>
      </w:pPr>
      <w:r>
        <w:rPr>
          <w:lang w:val="uk-UA" w:eastAsia="en-US"/>
        </w:rPr>
        <w:t xml:space="preserve">             </w:t>
      </w:r>
      <w:r>
        <w:rPr>
          <w:lang w:val="uk-UA" w:eastAsia="en-US"/>
        </w:rPr>
        <w:tab/>
        <w:t>за - 11</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Default="008E644F" w:rsidP="008E644F">
      <w:pPr>
        <w:jc w:val="both"/>
        <w:rPr>
          <w:lang w:val="uk-UA" w:eastAsia="en-US"/>
        </w:rPr>
      </w:pPr>
      <w:r w:rsidRPr="009A724E">
        <w:rPr>
          <w:lang w:val="uk-UA" w:eastAsia="en-US"/>
        </w:rPr>
        <w:t>Рішення прийнято</w:t>
      </w:r>
    </w:p>
    <w:p w:rsidR="008E644F" w:rsidRDefault="008E644F" w:rsidP="008E644F">
      <w:pPr>
        <w:jc w:val="both"/>
        <w:rPr>
          <w:lang w:val="uk-UA" w:eastAsia="en-US"/>
        </w:rPr>
      </w:pPr>
    </w:p>
    <w:p w:rsidR="008E644F" w:rsidRPr="00D329D2" w:rsidRDefault="008E644F" w:rsidP="008E644F">
      <w:pPr>
        <w:pStyle w:val="a9"/>
        <w:tabs>
          <w:tab w:val="left" w:pos="708"/>
        </w:tabs>
        <w:rPr>
          <w:rFonts w:ascii="Times New Roman" w:hAnsi="Times New Roman" w:cs="Times New Roman"/>
          <w:lang w:val="uk-UA"/>
        </w:rPr>
      </w:pPr>
      <w:r w:rsidRPr="00D329D2">
        <w:rPr>
          <w:rFonts w:ascii="Times New Roman" w:hAnsi="Times New Roman" w:cs="Times New Roman"/>
          <w:lang w:val="uk-UA" w:eastAsia="en-US"/>
        </w:rPr>
        <w:t xml:space="preserve">Голосували: по  проекту № 6-3 </w:t>
      </w:r>
      <w:r w:rsidRPr="00D329D2">
        <w:rPr>
          <w:rFonts w:ascii="Times New Roman" w:hAnsi="Times New Roman" w:cs="Times New Roman"/>
          <w:b/>
          <w:lang w:val="uk-UA" w:eastAsia="en-US"/>
        </w:rPr>
        <w:t xml:space="preserve"> «</w:t>
      </w:r>
      <w:r w:rsidRPr="00D329D2">
        <w:rPr>
          <w:rFonts w:ascii="Times New Roman" w:hAnsi="Times New Roman" w:cs="Times New Roman"/>
          <w:lang w:val="uk-UA"/>
        </w:rPr>
        <w:t>Про встановлення опіки  над дитиною,  позбавленою батьківського піклув</w:t>
      </w:r>
      <w:r w:rsidR="005703C5">
        <w:rPr>
          <w:rFonts w:ascii="Times New Roman" w:hAnsi="Times New Roman" w:cs="Times New Roman"/>
          <w:lang w:val="uk-UA"/>
        </w:rPr>
        <w:t>ання  Ч. 27.11.****</w:t>
      </w:r>
      <w:proofErr w:type="spellStart"/>
      <w:r w:rsidRPr="00D329D2">
        <w:rPr>
          <w:rFonts w:ascii="Times New Roman" w:hAnsi="Times New Roman" w:cs="Times New Roman"/>
          <w:lang w:val="uk-UA"/>
        </w:rPr>
        <w:t>р.н</w:t>
      </w:r>
      <w:proofErr w:type="spellEnd"/>
      <w:r w:rsidRPr="00D329D2">
        <w:rPr>
          <w:rFonts w:ascii="Times New Roman" w:hAnsi="Times New Roman" w:cs="Times New Roman"/>
          <w:lang w:val="uk-UA"/>
        </w:rPr>
        <w:t>.»</w:t>
      </w:r>
    </w:p>
    <w:p w:rsidR="008E644F" w:rsidRPr="009A724E" w:rsidRDefault="008E644F" w:rsidP="008E644F">
      <w:pPr>
        <w:tabs>
          <w:tab w:val="left" w:pos="708"/>
          <w:tab w:val="center" w:pos="4153"/>
          <w:tab w:val="right" w:pos="8306"/>
        </w:tabs>
        <w:jc w:val="both"/>
        <w:rPr>
          <w:rFonts w:eastAsia="MS Mincho"/>
          <w:lang w:val="uk-UA"/>
        </w:rPr>
      </w:pPr>
    </w:p>
    <w:p w:rsidR="008E644F" w:rsidRPr="009A724E" w:rsidRDefault="008E644F" w:rsidP="008E644F">
      <w:pPr>
        <w:jc w:val="both"/>
        <w:rPr>
          <w:lang w:val="uk-UA" w:eastAsia="en-US"/>
        </w:rPr>
      </w:pPr>
      <w:r>
        <w:rPr>
          <w:lang w:val="uk-UA" w:eastAsia="en-US"/>
        </w:rPr>
        <w:t xml:space="preserve">             </w:t>
      </w:r>
      <w:r>
        <w:rPr>
          <w:lang w:val="uk-UA" w:eastAsia="en-US"/>
        </w:rPr>
        <w:tab/>
        <w:t>за - 11</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Default="008E644F" w:rsidP="008E644F">
      <w:pPr>
        <w:jc w:val="both"/>
        <w:rPr>
          <w:lang w:val="uk-UA" w:eastAsia="en-US"/>
        </w:rPr>
      </w:pPr>
      <w:r w:rsidRPr="009A724E">
        <w:rPr>
          <w:lang w:val="uk-UA" w:eastAsia="en-US"/>
        </w:rPr>
        <w:t>Рішення прийнято</w:t>
      </w:r>
    </w:p>
    <w:p w:rsidR="008E644F" w:rsidRDefault="008E644F" w:rsidP="008E644F">
      <w:pPr>
        <w:widowControl w:val="0"/>
        <w:autoSpaceDE w:val="0"/>
        <w:autoSpaceDN w:val="0"/>
        <w:adjustRightInd w:val="0"/>
        <w:rPr>
          <w:lang w:val="uk-UA" w:eastAsia="en-US"/>
        </w:rPr>
      </w:pPr>
    </w:p>
    <w:p w:rsidR="008E644F" w:rsidRPr="00814585" w:rsidRDefault="008E644F" w:rsidP="008E644F">
      <w:pPr>
        <w:widowControl w:val="0"/>
        <w:autoSpaceDE w:val="0"/>
        <w:autoSpaceDN w:val="0"/>
        <w:adjustRightInd w:val="0"/>
        <w:rPr>
          <w:bCs/>
          <w:lang w:val="uk-UA" w:eastAsia="en-US"/>
        </w:rPr>
      </w:pPr>
      <w:r w:rsidRPr="009A724E">
        <w:rPr>
          <w:lang w:val="uk-UA" w:eastAsia="en-US"/>
        </w:rPr>
        <w:lastRenderedPageBreak/>
        <w:t xml:space="preserve">Слухали: </w:t>
      </w:r>
      <w:proofErr w:type="spellStart"/>
      <w:r w:rsidRPr="00814585">
        <w:rPr>
          <w:bCs/>
          <w:lang w:val="uk-UA" w:eastAsia="en-US"/>
        </w:rPr>
        <w:t>Пасемко</w:t>
      </w:r>
      <w:proofErr w:type="spellEnd"/>
      <w:r w:rsidRPr="00814585">
        <w:rPr>
          <w:bCs/>
          <w:lang w:val="uk-UA" w:eastAsia="en-US"/>
        </w:rPr>
        <w:t xml:space="preserve"> Н.А. – </w:t>
      </w:r>
      <w:proofErr w:type="spellStart"/>
      <w:r w:rsidRPr="00814585">
        <w:rPr>
          <w:bCs/>
          <w:lang w:val="uk-UA" w:eastAsia="en-US"/>
        </w:rPr>
        <w:t>нач</w:t>
      </w:r>
      <w:proofErr w:type="spellEnd"/>
      <w:r w:rsidRPr="00814585">
        <w:rPr>
          <w:bCs/>
          <w:lang w:val="uk-UA" w:eastAsia="en-US"/>
        </w:rPr>
        <w:t>. відділу КМ та приватизації</w:t>
      </w:r>
    </w:p>
    <w:p w:rsidR="008E644F" w:rsidRDefault="008E644F" w:rsidP="008E644F">
      <w:pPr>
        <w:rPr>
          <w:lang w:val="uk-UA" w:eastAsia="en-US"/>
        </w:rPr>
      </w:pPr>
    </w:p>
    <w:p w:rsidR="008E644F"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roofErr w:type="spellStart"/>
      <w:r>
        <w:t>Голосували</w:t>
      </w:r>
      <w:proofErr w:type="spellEnd"/>
      <w:r>
        <w:t xml:space="preserve">  по проекту  № 7-1 </w:t>
      </w:r>
      <w:r w:rsidRPr="007325A8">
        <w:rPr>
          <w:b/>
        </w:rPr>
        <w:t xml:space="preserve"> «</w:t>
      </w:r>
      <w:r>
        <w:rPr>
          <w:lang w:val="uk-UA"/>
        </w:rPr>
        <w:t>Про затвердження розпорядження міського голови</w:t>
      </w:r>
      <w:r>
        <w:rPr>
          <w:color w:val="000000"/>
          <w:spacing w:val="-3"/>
          <w:lang w:val="uk-UA"/>
        </w:rPr>
        <w:t xml:space="preserve"> від 09.03.2017р. №38 </w:t>
      </w:r>
      <w:r>
        <w:rPr>
          <w:lang w:val="uk-UA"/>
        </w:rPr>
        <w:t xml:space="preserve"> </w:t>
      </w:r>
      <w:r>
        <w:rPr>
          <w:color w:val="000000"/>
          <w:spacing w:val="-3"/>
          <w:lang w:val="uk-UA"/>
        </w:rPr>
        <w:t>«</w:t>
      </w:r>
      <w:r>
        <w:rPr>
          <w:color w:val="000000"/>
          <w:lang w:val="uk-UA"/>
        </w:rPr>
        <w:t xml:space="preserve">Про проведення місячника озеленення, </w:t>
      </w:r>
      <w:r>
        <w:rPr>
          <w:lang w:val="uk-UA"/>
        </w:rPr>
        <w:t xml:space="preserve"> </w:t>
      </w:r>
      <w:r>
        <w:rPr>
          <w:color w:val="000000"/>
          <w:lang w:val="uk-UA"/>
        </w:rPr>
        <w:t xml:space="preserve">прибирання та благоустрою і  Дня довкілля </w:t>
      </w:r>
      <w:r>
        <w:rPr>
          <w:lang w:val="uk-UA"/>
        </w:rPr>
        <w:t xml:space="preserve"> </w:t>
      </w:r>
      <w:r>
        <w:rPr>
          <w:color w:val="000000"/>
          <w:lang w:val="uk-UA"/>
        </w:rPr>
        <w:t>у місті Новий Розділ»</w:t>
      </w:r>
    </w:p>
    <w:p w:rsidR="008E644F" w:rsidRPr="00884122" w:rsidRDefault="008E644F" w:rsidP="008E644F">
      <w:pPr>
        <w:tabs>
          <w:tab w:val="left" w:pos="7740"/>
        </w:tabs>
        <w:rPr>
          <w:rFonts w:eastAsia="Calibri"/>
          <w:lang w:val="uk-UA" w:eastAsia="en-US"/>
        </w:rPr>
      </w:pPr>
      <w:r>
        <w:rPr>
          <w:lang w:val="uk-UA" w:eastAsia="en-US"/>
        </w:rPr>
        <w:t xml:space="preserve">       </w:t>
      </w:r>
    </w:p>
    <w:p w:rsidR="008E644F" w:rsidRPr="009A724E" w:rsidRDefault="008E644F" w:rsidP="008E644F">
      <w:pPr>
        <w:jc w:val="both"/>
        <w:rPr>
          <w:lang w:val="uk-UA" w:eastAsia="en-US"/>
        </w:rPr>
      </w:pPr>
      <w:r w:rsidRPr="009A724E">
        <w:rPr>
          <w:lang w:val="uk-UA" w:eastAsia="en-US"/>
        </w:rPr>
        <w:t xml:space="preserve">     </w:t>
      </w:r>
      <w:r>
        <w:rPr>
          <w:lang w:val="uk-UA" w:eastAsia="en-US"/>
        </w:rPr>
        <w:t xml:space="preserve">     </w:t>
      </w:r>
      <w:r>
        <w:rPr>
          <w:lang w:val="uk-UA" w:eastAsia="en-US"/>
        </w:rPr>
        <w:tab/>
      </w:r>
      <w:r>
        <w:rPr>
          <w:lang w:val="uk-UA" w:eastAsia="en-US"/>
        </w:rPr>
        <w:tab/>
        <w:t xml:space="preserve"> за - 10</w:t>
      </w:r>
    </w:p>
    <w:p w:rsidR="008E644F" w:rsidRPr="009A724E" w:rsidRDefault="008E644F" w:rsidP="008E644F">
      <w:pPr>
        <w:tabs>
          <w:tab w:val="left" w:pos="916"/>
        </w:tabs>
        <w:jc w:val="both"/>
        <w:rPr>
          <w:lang w:val="uk-UA" w:eastAsia="en-US"/>
        </w:rPr>
      </w:pPr>
      <w:r>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Default="008E644F" w:rsidP="008E644F">
      <w:pPr>
        <w:jc w:val="both"/>
        <w:rPr>
          <w:lang w:val="uk-UA" w:eastAsia="en-US"/>
        </w:rPr>
      </w:pPr>
      <w:r w:rsidRPr="00D675F3">
        <w:rPr>
          <w:lang w:val="uk-UA" w:eastAsia="en-US"/>
        </w:rPr>
        <w:t xml:space="preserve">Рішення  прийнято </w:t>
      </w:r>
    </w:p>
    <w:p w:rsidR="008E644F"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8E644F"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Головуючий Мелешко А.Р. запропонував прийняти протокольне доручення начальнику відділу КМ та приватизації </w:t>
      </w:r>
      <w:proofErr w:type="spellStart"/>
      <w:r>
        <w:rPr>
          <w:lang w:val="uk-UA"/>
        </w:rPr>
        <w:t>Пасемко</w:t>
      </w:r>
      <w:proofErr w:type="spellEnd"/>
      <w:r>
        <w:rPr>
          <w:lang w:val="uk-UA"/>
        </w:rPr>
        <w:t xml:space="preserve"> </w:t>
      </w:r>
      <w:r w:rsidRPr="00D329D2">
        <w:rPr>
          <w:lang w:val="uk-UA"/>
        </w:rPr>
        <w:t xml:space="preserve">Н.А </w:t>
      </w:r>
      <w:r>
        <w:rPr>
          <w:lang w:val="uk-UA"/>
        </w:rPr>
        <w:t xml:space="preserve">наступного  змісту: </w:t>
      </w:r>
    </w:p>
    <w:p w:rsidR="008E644F" w:rsidRPr="00D329D2"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«Начальнику відділу КМ та приватизації </w:t>
      </w:r>
      <w:proofErr w:type="spellStart"/>
      <w:r>
        <w:rPr>
          <w:lang w:val="uk-UA"/>
        </w:rPr>
        <w:t>Пасемко</w:t>
      </w:r>
      <w:proofErr w:type="spellEnd"/>
      <w:r>
        <w:rPr>
          <w:lang w:val="uk-UA"/>
        </w:rPr>
        <w:t xml:space="preserve"> </w:t>
      </w:r>
      <w:r w:rsidRPr="00D329D2">
        <w:rPr>
          <w:lang w:val="uk-UA"/>
        </w:rPr>
        <w:t xml:space="preserve">Н.А </w:t>
      </w:r>
      <w:r>
        <w:rPr>
          <w:lang w:val="uk-UA"/>
        </w:rPr>
        <w:t xml:space="preserve">узяти під особистий </w:t>
      </w:r>
      <w:r w:rsidRPr="00D329D2">
        <w:rPr>
          <w:lang w:val="uk-UA"/>
        </w:rPr>
        <w:t>на контроль</w:t>
      </w:r>
      <w:r>
        <w:rPr>
          <w:lang w:val="uk-UA"/>
        </w:rPr>
        <w:t xml:space="preserve"> та визначити </w:t>
      </w:r>
      <w:r w:rsidRPr="00D329D2">
        <w:rPr>
          <w:lang w:val="uk-UA"/>
        </w:rPr>
        <w:t xml:space="preserve"> </w:t>
      </w:r>
      <w:r>
        <w:rPr>
          <w:lang w:val="uk-UA"/>
        </w:rPr>
        <w:t xml:space="preserve">території прибирання по місту Новий Розділ , які не закріплені за жодним підприємством, організацією та установою і підготувати перелік територій, які плануються прибрати під час проведення «Дня </w:t>
      </w:r>
      <w:r w:rsidRPr="00D329D2">
        <w:rPr>
          <w:lang w:val="uk-UA"/>
        </w:rPr>
        <w:t>дов</w:t>
      </w:r>
      <w:r>
        <w:rPr>
          <w:lang w:val="uk-UA"/>
        </w:rPr>
        <w:t>кілля</w:t>
      </w:r>
      <w:r w:rsidRPr="00D329D2">
        <w:t>»</w:t>
      </w:r>
      <w:r>
        <w:rPr>
          <w:lang w:val="uk-UA"/>
        </w:rPr>
        <w:t>.</w:t>
      </w:r>
    </w:p>
    <w:p w:rsidR="008E644F"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8E644F" w:rsidRPr="00D329D2"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329D2">
        <w:rPr>
          <w:lang w:val="uk-UA"/>
        </w:rPr>
        <w:t>Голо</w:t>
      </w:r>
      <w:r>
        <w:rPr>
          <w:lang w:val="uk-UA"/>
        </w:rPr>
        <w:t>сували за п</w:t>
      </w:r>
      <w:r w:rsidRPr="00D329D2">
        <w:rPr>
          <w:lang w:val="uk-UA"/>
        </w:rPr>
        <w:t xml:space="preserve">ротокольне доручення </w:t>
      </w:r>
      <w:r>
        <w:rPr>
          <w:lang w:val="uk-UA"/>
        </w:rPr>
        <w:t xml:space="preserve">начальнику відділу КМ та приватизації </w:t>
      </w:r>
      <w:proofErr w:type="spellStart"/>
      <w:r w:rsidRPr="00D329D2">
        <w:rPr>
          <w:lang w:val="uk-UA"/>
        </w:rPr>
        <w:t>Пасемко</w:t>
      </w:r>
      <w:proofErr w:type="spellEnd"/>
      <w:r>
        <w:rPr>
          <w:lang w:val="uk-UA"/>
        </w:rPr>
        <w:t xml:space="preserve"> Н.А. </w:t>
      </w:r>
    </w:p>
    <w:p w:rsidR="008E644F" w:rsidRPr="00884122" w:rsidRDefault="008E644F" w:rsidP="008E644F">
      <w:pPr>
        <w:tabs>
          <w:tab w:val="left" w:pos="7740"/>
        </w:tabs>
        <w:rPr>
          <w:rFonts w:eastAsia="Calibri"/>
          <w:lang w:val="uk-UA" w:eastAsia="en-US"/>
        </w:rPr>
      </w:pPr>
    </w:p>
    <w:p w:rsidR="008E644F" w:rsidRPr="009A724E" w:rsidRDefault="008E644F" w:rsidP="008E644F">
      <w:pPr>
        <w:jc w:val="both"/>
        <w:rPr>
          <w:lang w:val="uk-UA" w:eastAsia="en-US"/>
        </w:rPr>
      </w:pPr>
      <w:r w:rsidRPr="009A724E">
        <w:rPr>
          <w:lang w:val="uk-UA" w:eastAsia="en-US"/>
        </w:rPr>
        <w:t xml:space="preserve">     </w:t>
      </w:r>
      <w:r>
        <w:rPr>
          <w:lang w:val="uk-UA" w:eastAsia="en-US"/>
        </w:rPr>
        <w:t xml:space="preserve">     </w:t>
      </w:r>
      <w:r>
        <w:rPr>
          <w:lang w:val="uk-UA" w:eastAsia="en-US"/>
        </w:rPr>
        <w:tab/>
      </w:r>
      <w:r>
        <w:rPr>
          <w:lang w:val="uk-UA" w:eastAsia="en-US"/>
        </w:rPr>
        <w:tab/>
        <w:t xml:space="preserve"> за - 10</w:t>
      </w:r>
    </w:p>
    <w:p w:rsidR="008E644F" w:rsidRPr="009A724E" w:rsidRDefault="008E644F" w:rsidP="008E644F">
      <w:pPr>
        <w:tabs>
          <w:tab w:val="left" w:pos="916"/>
        </w:tabs>
        <w:jc w:val="both"/>
        <w:rPr>
          <w:lang w:val="uk-UA" w:eastAsia="en-US"/>
        </w:rPr>
      </w:pPr>
      <w:r>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Default="008E644F" w:rsidP="008E644F">
      <w:pPr>
        <w:jc w:val="both"/>
        <w:rPr>
          <w:lang w:val="uk-UA" w:eastAsia="en-US"/>
        </w:rPr>
      </w:pPr>
      <w:r>
        <w:rPr>
          <w:lang w:val="uk-UA" w:eastAsia="en-US"/>
        </w:rPr>
        <w:t xml:space="preserve">Рішення  прийнято. </w:t>
      </w:r>
    </w:p>
    <w:p w:rsidR="008E644F" w:rsidRPr="00D675F3" w:rsidRDefault="008E644F" w:rsidP="008E644F">
      <w:pPr>
        <w:jc w:val="both"/>
        <w:rPr>
          <w:lang w:val="uk-UA" w:eastAsia="en-US"/>
        </w:rPr>
      </w:pPr>
    </w:p>
    <w:p w:rsidR="008E644F" w:rsidRDefault="008E644F" w:rsidP="008E644F">
      <w:pPr>
        <w:pStyle w:val="Default"/>
        <w:rPr>
          <w:bCs/>
        </w:rPr>
      </w:pPr>
      <w:r>
        <w:rPr>
          <w:bCs/>
        </w:rPr>
        <w:t xml:space="preserve">Слухали: </w:t>
      </w:r>
      <w:r w:rsidRPr="00814585">
        <w:rPr>
          <w:bCs/>
        </w:rPr>
        <w:t>Гілко Н.І. - гол. спец. відділу економіки та інвестицій</w:t>
      </w:r>
    </w:p>
    <w:p w:rsidR="008E644F" w:rsidRDefault="008E644F" w:rsidP="008E644F">
      <w:pPr>
        <w:pStyle w:val="Default"/>
      </w:pPr>
    </w:p>
    <w:p w:rsidR="008E644F" w:rsidRPr="005231D4" w:rsidRDefault="008E644F" w:rsidP="008E644F">
      <w:pPr>
        <w:rPr>
          <w:lang w:val="uk-UA"/>
        </w:rPr>
      </w:pPr>
      <w:proofErr w:type="spellStart"/>
      <w:r>
        <w:t>Голосували</w:t>
      </w:r>
      <w:proofErr w:type="spellEnd"/>
      <w:r>
        <w:t xml:space="preserve">  по проекту  № 7-2 </w:t>
      </w:r>
      <w:r w:rsidRPr="007325A8">
        <w:rPr>
          <w:b/>
        </w:rPr>
        <w:t xml:space="preserve"> «</w:t>
      </w:r>
      <w:r>
        <w:rPr>
          <w:lang w:val="uk-UA"/>
        </w:rPr>
        <w:t>Про затвердження розпорядження  міського голови</w:t>
      </w:r>
      <w:r w:rsidRPr="007325A8">
        <w:t>»</w:t>
      </w:r>
    </w:p>
    <w:p w:rsidR="008E644F" w:rsidRPr="00884122" w:rsidRDefault="008E644F" w:rsidP="008E644F">
      <w:pPr>
        <w:tabs>
          <w:tab w:val="left" w:pos="7740"/>
        </w:tabs>
        <w:rPr>
          <w:rFonts w:eastAsia="Calibri"/>
          <w:lang w:val="uk-UA" w:eastAsia="en-US"/>
        </w:rPr>
      </w:pPr>
      <w:r>
        <w:rPr>
          <w:lang w:val="uk-UA" w:eastAsia="en-US"/>
        </w:rPr>
        <w:t xml:space="preserve">       </w:t>
      </w:r>
    </w:p>
    <w:p w:rsidR="008E644F" w:rsidRPr="009A724E" w:rsidRDefault="008E644F" w:rsidP="008E644F">
      <w:pPr>
        <w:jc w:val="both"/>
        <w:rPr>
          <w:lang w:val="uk-UA" w:eastAsia="en-US"/>
        </w:rPr>
      </w:pPr>
      <w:r w:rsidRPr="009A724E">
        <w:rPr>
          <w:lang w:val="uk-UA" w:eastAsia="en-US"/>
        </w:rPr>
        <w:t xml:space="preserve">     </w:t>
      </w:r>
      <w:r>
        <w:rPr>
          <w:lang w:val="uk-UA" w:eastAsia="en-US"/>
        </w:rPr>
        <w:t xml:space="preserve">     </w:t>
      </w:r>
      <w:r>
        <w:rPr>
          <w:lang w:val="uk-UA" w:eastAsia="en-US"/>
        </w:rPr>
        <w:tab/>
      </w:r>
      <w:r>
        <w:rPr>
          <w:lang w:val="uk-UA" w:eastAsia="en-US"/>
        </w:rPr>
        <w:tab/>
        <w:t xml:space="preserve"> за - 10</w:t>
      </w:r>
    </w:p>
    <w:p w:rsidR="008E644F" w:rsidRPr="009A724E" w:rsidRDefault="008E644F" w:rsidP="008E644F">
      <w:pPr>
        <w:tabs>
          <w:tab w:val="left" w:pos="916"/>
        </w:tabs>
        <w:jc w:val="both"/>
        <w:rPr>
          <w:lang w:val="uk-UA" w:eastAsia="en-US"/>
        </w:rPr>
      </w:pPr>
      <w:r>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Pr="00D675F3" w:rsidRDefault="008E644F" w:rsidP="008E644F">
      <w:pPr>
        <w:jc w:val="both"/>
        <w:rPr>
          <w:lang w:val="uk-UA" w:eastAsia="en-US"/>
        </w:rPr>
      </w:pPr>
      <w:r w:rsidRPr="00D675F3">
        <w:rPr>
          <w:lang w:val="uk-UA" w:eastAsia="en-US"/>
        </w:rPr>
        <w:t xml:space="preserve">Рішення  прийнято </w:t>
      </w:r>
    </w:p>
    <w:p w:rsidR="008E644F" w:rsidRDefault="008E644F" w:rsidP="008E644F">
      <w:pPr>
        <w:rPr>
          <w:lang w:val="uk-UA" w:eastAsia="en-US"/>
        </w:rPr>
      </w:pPr>
    </w:p>
    <w:p w:rsidR="008E644F" w:rsidRDefault="008E644F" w:rsidP="008E644F">
      <w:pPr>
        <w:autoSpaceDE w:val="0"/>
        <w:autoSpaceDN w:val="0"/>
        <w:adjustRightInd w:val="0"/>
        <w:rPr>
          <w:lang w:val="uk-UA" w:eastAsia="en-US"/>
        </w:rPr>
      </w:pPr>
      <w:r w:rsidRPr="009A724E">
        <w:rPr>
          <w:lang w:val="uk-UA" w:eastAsia="en-US"/>
        </w:rPr>
        <w:t xml:space="preserve">Слухали: </w:t>
      </w:r>
      <w:r w:rsidRPr="00814585">
        <w:rPr>
          <w:bCs/>
          <w:lang w:val="uk-UA" w:eastAsia="en-US"/>
        </w:rPr>
        <w:t>Романів С.Я. – гол. спец.  відділу КМ та приватизації</w:t>
      </w:r>
    </w:p>
    <w:p w:rsidR="008E644F" w:rsidRPr="009A724E" w:rsidRDefault="008E644F" w:rsidP="008E644F">
      <w:pPr>
        <w:rPr>
          <w:lang w:val="uk-UA" w:eastAsia="en-US"/>
        </w:rPr>
      </w:pPr>
    </w:p>
    <w:p w:rsidR="008E644F" w:rsidRPr="00FA1C90" w:rsidRDefault="008E644F" w:rsidP="008E644F">
      <w:pPr>
        <w:ind w:right="-102"/>
        <w:rPr>
          <w:lang w:val="uk-UA"/>
        </w:rPr>
      </w:pPr>
      <w:r w:rsidRPr="009A724E">
        <w:rPr>
          <w:lang w:val="uk-UA" w:eastAsia="en-US"/>
        </w:rPr>
        <w:t>Голосували по проекту № 8</w:t>
      </w:r>
      <w:r>
        <w:rPr>
          <w:lang w:val="uk-UA" w:eastAsia="en-US"/>
        </w:rPr>
        <w:t xml:space="preserve">-1 </w:t>
      </w:r>
      <w:r w:rsidRPr="009A724E">
        <w:rPr>
          <w:b/>
          <w:lang w:val="uk-UA" w:eastAsia="en-US"/>
        </w:rPr>
        <w:t xml:space="preserve"> «</w:t>
      </w:r>
      <w:r>
        <w:rPr>
          <w:lang w:val="uk-UA"/>
        </w:rPr>
        <w:t xml:space="preserve">Про передачу у  приватну та приватну спільну  часткову власність квартир комунального житлового фонду, які належать Новороздільській міській раді </w:t>
      </w:r>
      <w:r>
        <w:rPr>
          <w:bCs/>
          <w:lang w:val="uk-UA"/>
        </w:rPr>
        <w:t>»</w:t>
      </w:r>
    </w:p>
    <w:p w:rsidR="008E644F" w:rsidRPr="009A724E" w:rsidRDefault="008E644F" w:rsidP="008E644F">
      <w:pPr>
        <w:jc w:val="both"/>
        <w:rPr>
          <w:lang w:val="uk-UA" w:eastAsia="en-US"/>
        </w:rPr>
      </w:pPr>
      <w:r w:rsidRPr="009A724E">
        <w:rPr>
          <w:lang w:val="uk-UA" w:eastAsia="en-US"/>
        </w:rPr>
        <w:t xml:space="preserve">        </w:t>
      </w:r>
    </w:p>
    <w:p w:rsidR="008E644F" w:rsidRPr="009A724E" w:rsidRDefault="008E644F" w:rsidP="008E644F">
      <w:pPr>
        <w:jc w:val="both"/>
        <w:rPr>
          <w:lang w:val="uk-UA" w:eastAsia="en-US"/>
        </w:rPr>
      </w:pPr>
      <w:r>
        <w:rPr>
          <w:lang w:val="uk-UA" w:eastAsia="en-US"/>
        </w:rPr>
        <w:t xml:space="preserve">          </w:t>
      </w:r>
      <w:r>
        <w:rPr>
          <w:lang w:val="uk-UA" w:eastAsia="en-US"/>
        </w:rPr>
        <w:tab/>
      </w:r>
      <w:r>
        <w:rPr>
          <w:lang w:val="uk-UA" w:eastAsia="en-US"/>
        </w:rPr>
        <w:tab/>
        <w:t>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Pr="009A724E" w:rsidRDefault="008E644F" w:rsidP="008E644F">
      <w:pPr>
        <w:tabs>
          <w:tab w:val="left" w:pos="916"/>
        </w:tabs>
        <w:jc w:val="both"/>
        <w:rPr>
          <w:lang w:val="uk-UA" w:eastAsia="en-US"/>
        </w:rPr>
      </w:pPr>
    </w:p>
    <w:p w:rsidR="008E644F" w:rsidRPr="00D675F3" w:rsidRDefault="008E644F" w:rsidP="008E644F">
      <w:pPr>
        <w:tabs>
          <w:tab w:val="left" w:pos="916"/>
        </w:tabs>
        <w:jc w:val="both"/>
        <w:rPr>
          <w:lang w:val="uk-UA" w:eastAsia="en-US"/>
        </w:rPr>
      </w:pPr>
      <w:r w:rsidRPr="00D675F3">
        <w:rPr>
          <w:lang w:val="uk-UA" w:eastAsia="en-US"/>
        </w:rPr>
        <w:t xml:space="preserve">Рішення   прийнято. </w:t>
      </w:r>
    </w:p>
    <w:p w:rsidR="008E644F" w:rsidRPr="009A724E" w:rsidRDefault="008E644F" w:rsidP="008E644F">
      <w:pPr>
        <w:rPr>
          <w:lang w:val="uk-UA" w:eastAsia="en-US"/>
        </w:rPr>
      </w:pPr>
    </w:p>
    <w:p w:rsidR="008E644F" w:rsidRPr="00FA1C90" w:rsidRDefault="008E644F" w:rsidP="008E644F">
      <w:pPr>
        <w:rPr>
          <w:lang w:val="uk-UA"/>
        </w:rPr>
      </w:pPr>
      <w:r w:rsidRPr="009A724E">
        <w:rPr>
          <w:lang w:val="uk-UA" w:eastAsia="en-US"/>
        </w:rPr>
        <w:t>Голосували по проекту № 8</w:t>
      </w:r>
      <w:r>
        <w:rPr>
          <w:lang w:val="uk-UA" w:eastAsia="en-US"/>
        </w:rPr>
        <w:t xml:space="preserve">-2 </w:t>
      </w:r>
      <w:r w:rsidRPr="009A724E">
        <w:rPr>
          <w:b/>
          <w:lang w:val="uk-UA" w:eastAsia="en-US"/>
        </w:rPr>
        <w:t xml:space="preserve"> «</w:t>
      </w:r>
      <w:r>
        <w:rPr>
          <w:lang w:val="uk-UA"/>
        </w:rPr>
        <w:t>Про передачу у приватну власність  житлових приміщень в гуртожитку № 89 по бульв. Довженка,4</w:t>
      </w:r>
      <w:r>
        <w:rPr>
          <w:bCs/>
          <w:lang w:val="uk-UA"/>
        </w:rPr>
        <w:t>»</w:t>
      </w:r>
    </w:p>
    <w:p w:rsidR="008E644F" w:rsidRPr="009A724E" w:rsidRDefault="008E644F" w:rsidP="008E644F">
      <w:pPr>
        <w:jc w:val="both"/>
        <w:rPr>
          <w:lang w:val="uk-UA" w:eastAsia="en-US"/>
        </w:rPr>
      </w:pPr>
      <w:r w:rsidRPr="009A724E">
        <w:rPr>
          <w:lang w:val="uk-UA" w:eastAsia="en-US"/>
        </w:rPr>
        <w:t xml:space="preserve">        </w:t>
      </w:r>
    </w:p>
    <w:p w:rsidR="008E644F" w:rsidRPr="009A724E" w:rsidRDefault="008E644F" w:rsidP="008E644F">
      <w:pPr>
        <w:jc w:val="both"/>
        <w:rPr>
          <w:lang w:val="uk-UA" w:eastAsia="en-US"/>
        </w:rPr>
      </w:pPr>
      <w:r>
        <w:rPr>
          <w:lang w:val="uk-UA" w:eastAsia="en-US"/>
        </w:rPr>
        <w:t xml:space="preserve">          </w:t>
      </w:r>
      <w:r>
        <w:rPr>
          <w:lang w:val="uk-UA" w:eastAsia="en-US"/>
        </w:rPr>
        <w:tab/>
      </w:r>
      <w:r>
        <w:rPr>
          <w:lang w:val="uk-UA" w:eastAsia="en-US"/>
        </w:rPr>
        <w:tab/>
        <w:t>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lastRenderedPageBreak/>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Pr="009A724E" w:rsidRDefault="008E644F" w:rsidP="008E644F">
      <w:pPr>
        <w:tabs>
          <w:tab w:val="left" w:pos="916"/>
        </w:tabs>
        <w:jc w:val="both"/>
        <w:rPr>
          <w:lang w:val="uk-UA" w:eastAsia="en-US"/>
        </w:rPr>
      </w:pPr>
    </w:p>
    <w:p w:rsidR="008E644F" w:rsidRPr="00EA7129" w:rsidRDefault="008E644F" w:rsidP="008E644F">
      <w:pPr>
        <w:tabs>
          <w:tab w:val="left" w:pos="916"/>
        </w:tabs>
        <w:jc w:val="both"/>
        <w:rPr>
          <w:lang w:val="uk-UA" w:eastAsia="en-US"/>
        </w:rPr>
      </w:pPr>
      <w:r w:rsidRPr="00D675F3">
        <w:rPr>
          <w:lang w:val="uk-UA" w:eastAsia="en-US"/>
        </w:rPr>
        <w:t xml:space="preserve">Рішення   прийнято. </w:t>
      </w:r>
    </w:p>
    <w:p w:rsidR="008E644F" w:rsidRPr="009A724E" w:rsidRDefault="008E644F" w:rsidP="008E644F">
      <w:pPr>
        <w:tabs>
          <w:tab w:val="left" w:pos="916"/>
        </w:tabs>
        <w:jc w:val="both"/>
        <w:rPr>
          <w:color w:val="FF0000"/>
          <w:lang w:val="uk-UA" w:eastAsia="en-US"/>
        </w:rPr>
      </w:pPr>
    </w:p>
    <w:p w:rsidR="008E644F" w:rsidRDefault="008E644F" w:rsidP="008E644F">
      <w:pPr>
        <w:rPr>
          <w:lang w:val="uk-UA"/>
        </w:rPr>
      </w:pPr>
      <w:r w:rsidRPr="009A724E">
        <w:rPr>
          <w:lang w:val="uk-UA" w:eastAsia="en-US"/>
        </w:rPr>
        <w:t xml:space="preserve">Слухали: </w:t>
      </w:r>
      <w:r w:rsidRPr="00814585">
        <w:rPr>
          <w:bCs/>
          <w:lang w:val="uk-UA" w:eastAsia="en-US"/>
        </w:rPr>
        <w:t>Романів С.Я. – гол. спец.  відділу КМ та приватизації</w:t>
      </w:r>
    </w:p>
    <w:p w:rsidR="008E644F" w:rsidRPr="009A724E" w:rsidRDefault="008E644F" w:rsidP="008E644F">
      <w:pPr>
        <w:autoSpaceDE w:val="0"/>
        <w:autoSpaceDN w:val="0"/>
        <w:adjustRightInd w:val="0"/>
        <w:rPr>
          <w:lang w:val="uk-UA" w:eastAsia="en-US"/>
        </w:rPr>
      </w:pPr>
    </w:p>
    <w:p w:rsidR="008E644F" w:rsidRPr="00FA1C90" w:rsidRDefault="008E644F" w:rsidP="008E644F">
      <w:pPr>
        <w:jc w:val="both"/>
        <w:rPr>
          <w:lang w:val="uk-UA"/>
        </w:rPr>
      </w:pPr>
      <w:r w:rsidRPr="009A724E">
        <w:rPr>
          <w:lang w:val="uk-UA" w:eastAsia="en-US"/>
        </w:rPr>
        <w:t>Голосували по проекту № 9</w:t>
      </w:r>
      <w:r>
        <w:rPr>
          <w:lang w:val="uk-UA" w:eastAsia="en-US"/>
        </w:rPr>
        <w:t>-1</w:t>
      </w:r>
      <w:r w:rsidRPr="009A724E">
        <w:rPr>
          <w:b/>
          <w:lang w:val="uk-UA" w:eastAsia="en-US"/>
        </w:rPr>
        <w:t xml:space="preserve">  «</w:t>
      </w:r>
      <w:r>
        <w:rPr>
          <w:lang w:val="uk-UA"/>
        </w:rPr>
        <w:t>Про надання дозволу на зміну договору  найму жилого приміщення (квартири) по пр. Шевченка, 38-А кв.25 м. Новий Розділ на ім’я: К</w:t>
      </w:r>
      <w:r w:rsidR="005703C5">
        <w:rPr>
          <w:lang w:val="uk-UA"/>
        </w:rPr>
        <w:t>.</w:t>
      </w:r>
      <w:r>
        <w:rPr>
          <w:lang w:val="uk-UA"/>
        </w:rPr>
        <w:t>.</w:t>
      </w:r>
      <w:r w:rsidRPr="009A724E">
        <w:rPr>
          <w:lang w:val="uk-UA" w:eastAsia="en-US"/>
        </w:rPr>
        <w:t>»</w:t>
      </w:r>
    </w:p>
    <w:p w:rsidR="008E644F" w:rsidRPr="009A724E" w:rsidRDefault="008E644F" w:rsidP="008E644F">
      <w:pPr>
        <w:jc w:val="both"/>
        <w:rPr>
          <w:lang w:val="uk-UA" w:eastAsia="en-US"/>
        </w:rPr>
      </w:pPr>
      <w:r w:rsidRPr="009A724E">
        <w:rPr>
          <w:lang w:val="uk-UA" w:eastAsia="en-US"/>
        </w:rPr>
        <w:t xml:space="preserve">            </w:t>
      </w:r>
    </w:p>
    <w:p w:rsidR="008E644F" w:rsidRPr="009A724E" w:rsidRDefault="008E644F" w:rsidP="008E644F">
      <w:pPr>
        <w:jc w:val="both"/>
        <w:rPr>
          <w:lang w:val="uk-UA" w:eastAsia="en-US"/>
        </w:rPr>
      </w:pPr>
      <w:r>
        <w:rPr>
          <w:lang w:val="uk-UA" w:eastAsia="en-US"/>
        </w:rPr>
        <w:t xml:space="preserve">          </w:t>
      </w:r>
      <w:r>
        <w:rPr>
          <w:lang w:val="uk-UA" w:eastAsia="en-US"/>
        </w:rPr>
        <w:tab/>
      </w:r>
      <w:r>
        <w:rPr>
          <w:lang w:val="uk-UA" w:eastAsia="en-US"/>
        </w:rPr>
        <w:tab/>
        <w:t>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Pr="009A724E" w:rsidRDefault="008E644F" w:rsidP="008E644F">
      <w:pPr>
        <w:tabs>
          <w:tab w:val="left" w:pos="916"/>
        </w:tabs>
        <w:jc w:val="both"/>
        <w:rPr>
          <w:color w:val="FF0000"/>
          <w:lang w:val="uk-UA" w:eastAsia="en-US"/>
        </w:rPr>
      </w:pPr>
    </w:p>
    <w:p w:rsidR="008E644F" w:rsidRPr="009A724E" w:rsidRDefault="008E644F" w:rsidP="008E644F">
      <w:pPr>
        <w:tabs>
          <w:tab w:val="left" w:pos="916"/>
        </w:tabs>
        <w:jc w:val="both"/>
        <w:rPr>
          <w:lang w:val="uk-UA" w:eastAsia="en-US"/>
        </w:rPr>
      </w:pPr>
      <w:r w:rsidRPr="009A724E">
        <w:rPr>
          <w:lang w:val="uk-UA" w:eastAsia="en-US"/>
        </w:rPr>
        <w:t xml:space="preserve">Рішення  прийнято. </w:t>
      </w:r>
    </w:p>
    <w:p w:rsidR="008E644F" w:rsidRPr="009A724E" w:rsidRDefault="008E644F" w:rsidP="008E644F">
      <w:pPr>
        <w:tabs>
          <w:tab w:val="left" w:pos="708"/>
        </w:tabs>
        <w:jc w:val="both"/>
        <w:rPr>
          <w:lang w:val="uk-UA" w:eastAsia="en-US"/>
        </w:rPr>
      </w:pPr>
    </w:p>
    <w:p w:rsidR="008E644F" w:rsidRDefault="008E644F" w:rsidP="008E644F">
      <w:pPr>
        <w:rPr>
          <w:lang w:val="uk-UA"/>
        </w:rPr>
      </w:pPr>
      <w:r w:rsidRPr="009A724E">
        <w:rPr>
          <w:lang w:val="uk-UA" w:eastAsia="en-US"/>
        </w:rPr>
        <w:t xml:space="preserve">Слухали: </w:t>
      </w:r>
      <w:r w:rsidRPr="00814585">
        <w:rPr>
          <w:bCs/>
          <w:lang w:val="uk-UA" w:eastAsia="en-US"/>
        </w:rPr>
        <w:t>Романів С.Я. – гол. спец.  відділу КМ та приватизації</w:t>
      </w:r>
    </w:p>
    <w:p w:rsidR="008E644F" w:rsidRPr="009A724E" w:rsidRDefault="008E644F" w:rsidP="008E644F">
      <w:pPr>
        <w:rPr>
          <w:lang w:val="uk-UA" w:eastAsia="en-US"/>
        </w:rPr>
      </w:pPr>
    </w:p>
    <w:p w:rsidR="008E644F" w:rsidRPr="002D5D24"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t>Голосували по проекту  № 10</w:t>
      </w:r>
      <w:r w:rsidRPr="009A724E">
        <w:rPr>
          <w:b/>
          <w:i/>
          <w:smallCaps/>
          <w:lang w:val="uk-UA" w:eastAsia="en-US"/>
        </w:rPr>
        <w:t xml:space="preserve">  «</w:t>
      </w:r>
      <w:r>
        <w:rPr>
          <w:rStyle w:val="FontStyle13"/>
          <w:lang w:val="uk-UA" w:eastAsia="uk-UA"/>
        </w:rPr>
        <w:t>Про квартирний облік, обмін та надання житлової площі</w:t>
      </w:r>
      <w:r w:rsidRPr="009A724E">
        <w:rPr>
          <w:lang w:val="uk-UA" w:eastAsia="en-US"/>
        </w:rPr>
        <w:t>».</w:t>
      </w:r>
    </w:p>
    <w:p w:rsidR="008E644F" w:rsidRPr="009A724E" w:rsidRDefault="008E644F" w:rsidP="008E644F">
      <w:pPr>
        <w:jc w:val="both"/>
        <w:rPr>
          <w:lang w:val="uk-UA" w:eastAsia="en-US"/>
        </w:rPr>
      </w:pPr>
      <w:r w:rsidRPr="009A724E">
        <w:rPr>
          <w:lang w:val="uk-UA" w:eastAsia="en-US"/>
        </w:rPr>
        <w:t xml:space="preserve">            </w:t>
      </w:r>
    </w:p>
    <w:p w:rsidR="008E644F" w:rsidRPr="009A724E" w:rsidRDefault="008E644F" w:rsidP="008E644F">
      <w:pPr>
        <w:jc w:val="both"/>
        <w:rPr>
          <w:lang w:val="uk-UA" w:eastAsia="en-US"/>
        </w:rPr>
      </w:pPr>
      <w:r>
        <w:rPr>
          <w:lang w:val="uk-UA" w:eastAsia="en-US"/>
        </w:rPr>
        <w:t xml:space="preserve">              за - 10</w:t>
      </w:r>
    </w:p>
    <w:p w:rsidR="008E644F" w:rsidRPr="009A724E" w:rsidRDefault="008E644F" w:rsidP="008E644F">
      <w:pPr>
        <w:tabs>
          <w:tab w:val="left" w:pos="916"/>
        </w:tabs>
        <w:jc w:val="both"/>
        <w:rPr>
          <w:lang w:val="uk-UA" w:eastAsia="en-US"/>
        </w:rPr>
      </w:pPr>
      <w:r>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sidRPr="009A724E">
        <w:rPr>
          <w:lang w:val="uk-UA" w:eastAsia="en-US"/>
        </w:rPr>
        <w:t xml:space="preserve">            не голосували -  </w:t>
      </w:r>
      <w:r>
        <w:rPr>
          <w:lang w:val="uk-UA" w:eastAsia="en-US"/>
        </w:rPr>
        <w:t>1</w:t>
      </w:r>
    </w:p>
    <w:p w:rsidR="008E644F" w:rsidRPr="009A724E" w:rsidRDefault="008E644F" w:rsidP="008E644F">
      <w:pPr>
        <w:jc w:val="both"/>
        <w:rPr>
          <w:lang w:val="uk-UA" w:eastAsia="en-US"/>
        </w:rPr>
      </w:pPr>
      <w:r w:rsidRPr="009A724E">
        <w:rPr>
          <w:lang w:val="uk-UA" w:eastAsia="en-US"/>
        </w:rPr>
        <w:t>Рішення прийнято.</w:t>
      </w:r>
    </w:p>
    <w:p w:rsidR="008E644F" w:rsidRDefault="008E644F" w:rsidP="008E644F">
      <w:pPr>
        <w:tabs>
          <w:tab w:val="left" w:pos="2913"/>
        </w:tabs>
        <w:rPr>
          <w:lang w:val="uk-UA" w:eastAsia="en-US"/>
        </w:rPr>
      </w:pPr>
      <w:r>
        <w:rPr>
          <w:lang w:val="uk-UA" w:eastAsia="en-US"/>
        </w:rPr>
        <w:tab/>
      </w:r>
    </w:p>
    <w:p w:rsidR="008E644F" w:rsidRPr="009A724E" w:rsidRDefault="008E644F" w:rsidP="008E644F">
      <w:pPr>
        <w:rPr>
          <w:lang w:val="uk-UA" w:eastAsia="en-US"/>
        </w:rPr>
      </w:pPr>
      <w:r w:rsidRPr="009A724E">
        <w:rPr>
          <w:bCs/>
          <w:lang w:val="uk-UA" w:eastAsia="en-US"/>
        </w:rPr>
        <w:t xml:space="preserve">Слухали: </w:t>
      </w:r>
      <w:r>
        <w:rPr>
          <w:bCs/>
          <w:lang w:val="uk-UA" w:eastAsia="en-US"/>
        </w:rPr>
        <w:t>Лепкого М.П. – першого</w:t>
      </w:r>
      <w:r w:rsidRPr="006E1E43">
        <w:rPr>
          <w:bCs/>
          <w:lang w:val="uk-UA" w:eastAsia="en-US"/>
        </w:rPr>
        <w:t xml:space="preserve"> заступник</w:t>
      </w:r>
      <w:r>
        <w:rPr>
          <w:bCs/>
          <w:lang w:val="uk-UA" w:eastAsia="en-US"/>
        </w:rPr>
        <w:t>а</w:t>
      </w:r>
      <w:r w:rsidRPr="006E1E43">
        <w:rPr>
          <w:bCs/>
          <w:lang w:val="uk-UA" w:eastAsia="en-US"/>
        </w:rPr>
        <w:t xml:space="preserve"> міського голови</w:t>
      </w:r>
    </w:p>
    <w:p w:rsidR="008E644F" w:rsidRPr="009A724E" w:rsidRDefault="008E644F" w:rsidP="008E644F">
      <w:pPr>
        <w:jc w:val="both"/>
        <w:rPr>
          <w:lang w:val="uk-UA" w:eastAsia="en-US"/>
        </w:rPr>
      </w:pPr>
    </w:p>
    <w:p w:rsidR="008E644F" w:rsidRPr="00FA1C90"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A724E">
        <w:rPr>
          <w:lang w:val="uk-UA" w:eastAsia="en-US"/>
        </w:rPr>
        <w:t>Голосували по проекту  № 11</w:t>
      </w:r>
      <w:r>
        <w:rPr>
          <w:lang w:val="uk-UA" w:eastAsia="en-US"/>
        </w:rPr>
        <w:t>-1</w:t>
      </w:r>
      <w:r w:rsidRPr="009A724E">
        <w:rPr>
          <w:lang w:val="uk-UA" w:eastAsia="en-US"/>
        </w:rPr>
        <w:t xml:space="preserve"> </w:t>
      </w:r>
      <w:r w:rsidRPr="009A724E">
        <w:rPr>
          <w:b/>
          <w:i/>
          <w:smallCaps/>
          <w:lang w:val="uk-UA" w:eastAsia="en-US"/>
        </w:rPr>
        <w:t xml:space="preserve"> «</w:t>
      </w:r>
      <w:r>
        <w:rPr>
          <w:lang w:val="uk-UA"/>
        </w:rPr>
        <w:t>Про надання матеріальної допомоги малозабезпеченим  громадянам міста</w:t>
      </w:r>
      <w:r w:rsidRPr="009A724E">
        <w:rPr>
          <w:b/>
          <w:lang w:val="uk-UA" w:eastAsia="en-US"/>
        </w:rPr>
        <w:t>"</w:t>
      </w:r>
    </w:p>
    <w:p w:rsidR="008E644F" w:rsidRPr="009A724E" w:rsidRDefault="008E644F" w:rsidP="008E644F">
      <w:pPr>
        <w:jc w:val="both"/>
        <w:rPr>
          <w:lang w:val="uk-UA" w:eastAsia="en-US"/>
        </w:rPr>
      </w:pPr>
    </w:p>
    <w:p w:rsidR="008E644F" w:rsidRPr="009A724E" w:rsidRDefault="008E644F" w:rsidP="008E644F">
      <w:pPr>
        <w:jc w:val="both"/>
        <w:rPr>
          <w:lang w:val="uk-UA" w:eastAsia="en-US"/>
        </w:rPr>
      </w:pPr>
      <w:r>
        <w:rPr>
          <w:lang w:val="uk-UA" w:eastAsia="en-US"/>
        </w:rPr>
        <w:t xml:space="preserve">             за - 9</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2</w:t>
      </w:r>
    </w:p>
    <w:p w:rsidR="008E644F" w:rsidRPr="00933A83" w:rsidRDefault="008E644F" w:rsidP="008E644F">
      <w:pPr>
        <w:jc w:val="both"/>
        <w:rPr>
          <w:lang w:val="uk-UA" w:eastAsia="en-US"/>
        </w:rPr>
      </w:pPr>
      <w:r w:rsidRPr="00933A83">
        <w:rPr>
          <w:lang w:val="uk-UA" w:eastAsia="en-US"/>
        </w:rPr>
        <w:t>Рішення  прийнято.</w:t>
      </w:r>
    </w:p>
    <w:p w:rsidR="008E644F" w:rsidRPr="00FA1C90" w:rsidRDefault="008E644F" w:rsidP="008E644F">
      <w:pPr>
        <w:jc w:val="both"/>
        <w:rPr>
          <w:lang w:val="uk-UA"/>
        </w:rPr>
      </w:pPr>
      <w:r w:rsidRPr="009A724E">
        <w:rPr>
          <w:lang w:val="uk-UA" w:eastAsia="en-US"/>
        </w:rPr>
        <w:t>Голосували по проекту  № 11</w:t>
      </w:r>
      <w:r>
        <w:rPr>
          <w:lang w:val="uk-UA" w:eastAsia="en-US"/>
        </w:rPr>
        <w:t>-2</w:t>
      </w:r>
      <w:r w:rsidRPr="009A724E">
        <w:rPr>
          <w:lang w:val="uk-UA" w:eastAsia="en-US"/>
        </w:rPr>
        <w:t xml:space="preserve"> </w:t>
      </w:r>
      <w:r w:rsidRPr="009A724E">
        <w:rPr>
          <w:b/>
          <w:i/>
          <w:smallCaps/>
          <w:lang w:val="uk-UA" w:eastAsia="en-US"/>
        </w:rPr>
        <w:t xml:space="preserve"> «</w:t>
      </w:r>
      <w:r>
        <w:rPr>
          <w:lang w:val="uk-UA"/>
        </w:rPr>
        <w:t xml:space="preserve">Про надання матеріальної допомоги </w:t>
      </w:r>
      <w:proofErr w:type="spellStart"/>
      <w:r>
        <w:rPr>
          <w:lang w:val="uk-UA"/>
        </w:rPr>
        <w:t>Колосовському</w:t>
      </w:r>
      <w:proofErr w:type="spellEnd"/>
      <w:r>
        <w:rPr>
          <w:lang w:val="uk-UA"/>
        </w:rPr>
        <w:t xml:space="preserve"> Роман</w:t>
      </w:r>
      <w:r w:rsidR="005703C5">
        <w:rPr>
          <w:lang w:val="uk-UA"/>
        </w:rPr>
        <w:t>у Петровичу на поховання К</w:t>
      </w:r>
      <w:r w:rsidR="00B16CCA">
        <w:rPr>
          <w:lang w:val="uk-UA"/>
        </w:rPr>
        <w:t>.</w:t>
      </w:r>
      <w:r w:rsidRPr="009A724E">
        <w:rPr>
          <w:b/>
          <w:lang w:val="uk-UA" w:eastAsia="en-US"/>
        </w:rPr>
        <w:t>"</w:t>
      </w:r>
    </w:p>
    <w:p w:rsidR="008E644F" w:rsidRPr="009A724E" w:rsidRDefault="008E644F" w:rsidP="008E644F">
      <w:pPr>
        <w:jc w:val="both"/>
        <w:rPr>
          <w:lang w:val="uk-UA" w:eastAsia="en-US"/>
        </w:rPr>
      </w:pPr>
    </w:p>
    <w:p w:rsidR="008E644F" w:rsidRPr="009A724E" w:rsidRDefault="008E644F" w:rsidP="008E644F">
      <w:pPr>
        <w:jc w:val="both"/>
        <w:rPr>
          <w:lang w:val="uk-UA" w:eastAsia="en-US"/>
        </w:rPr>
      </w:pPr>
      <w:r>
        <w:rPr>
          <w:lang w:val="uk-UA" w:eastAsia="en-US"/>
        </w:rPr>
        <w:t xml:space="preserve">             за - 9</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2</w:t>
      </w:r>
    </w:p>
    <w:p w:rsidR="008E644F" w:rsidRPr="00933A83" w:rsidRDefault="008E644F" w:rsidP="008E644F">
      <w:pPr>
        <w:jc w:val="both"/>
        <w:rPr>
          <w:lang w:val="uk-UA" w:eastAsia="en-US"/>
        </w:rPr>
      </w:pPr>
      <w:r w:rsidRPr="00933A83">
        <w:rPr>
          <w:lang w:val="uk-UA" w:eastAsia="en-US"/>
        </w:rPr>
        <w:t>Рішення  прийнято.</w:t>
      </w:r>
    </w:p>
    <w:p w:rsidR="008E644F" w:rsidRDefault="008E644F" w:rsidP="008E644F">
      <w:pPr>
        <w:rPr>
          <w:lang w:val="uk-UA" w:eastAsia="en-US"/>
        </w:rPr>
      </w:pPr>
    </w:p>
    <w:p w:rsidR="008E644F" w:rsidRPr="00FA1C90" w:rsidRDefault="008E644F" w:rsidP="008E644F">
      <w:pPr>
        <w:jc w:val="both"/>
        <w:rPr>
          <w:lang w:val="uk-UA"/>
        </w:rPr>
      </w:pPr>
      <w:r w:rsidRPr="009A724E">
        <w:rPr>
          <w:lang w:val="uk-UA" w:eastAsia="en-US"/>
        </w:rPr>
        <w:t>Голосували по проекту  № 11</w:t>
      </w:r>
      <w:r>
        <w:rPr>
          <w:lang w:val="uk-UA" w:eastAsia="en-US"/>
        </w:rPr>
        <w:t>-3</w:t>
      </w:r>
      <w:r w:rsidRPr="009A724E">
        <w:rPr>
          <w:lang w:val="uk-UA" w:eastAsia="en-US"/>
        </w:rPr>
        <w:t xml:space="preserve"> </w:t>
      </w:r>
      <w:r w:rsidRPr="009A724E">
        <w:rPr>
          <w:b/>
          <w:i/>
          <w:smallCaps/>
          <w:lang w:val="uk-UA" w:eastAsia="en-US"/>
        </w:rPr>
        <w:t xml:space="preserve"> «</w:t>
      </w:r>
      <w:r>
        <w:rPr>
          <w:lang w:val="uk-UA"/>
        </w:rPr>
        <w:t xml:space="preserve">Про надання матеріальної допомоги </w:t>
      </w:r>
      <w:proofErr w:type="spellStart"/>
      <w:r>
        <w:rPr>
          <w:lang w:val="uk-UA"/>
        </w:rPr>
        <w:t>Бліхарській</w:t>
      </w:r>
      <w:proofErr w:type="spellEnd"/>
      <w:r>
        <w:rPr>
          <w:lang w:val="uk-UA"/>
        </w:rPr>
        <w:t xml:space="preserve">  М</w:t>
      </w:r>
      <w:r w:rsidR="00B16CCA">
        <w:rPr>
          <w:lang w:val="uk-UA"/>
        </w:rPr>
        <w:t>арії  Миколаївні на поховання Б.</w:t>
      </w:r>
      <w:r w:rsidRPr="009A724E">
        <w:rPr>
          <w:b/>
          <w:lang w:val="uk-UA" w:eastAsia="en-US"/>
        </w:rPr>
        <w:t>"</w:t>
      </w:r>
    </w:p>
    <w:p w:rsidR="008E644F" w:rsidRPr="009A724E" w:rsidRDefault="008E644F" w:rsidP="008E644F">
      <w:pPr>
        <w:jc w:val="both"/>
        <w:rPr>
          <w:lang w:val="uk-UA" w:eastAsia="en-US"/>
        </w:rPr>
      </w:pPr>
    </w:p>
    <w:p w:rsidR="008E644F" w:rsidRPr="009A724E" w:rsidRDefault="008E644F" w:rsidP="008E644F">
      <w:pPr>
        <w:jc w:val="both"/>
        <w:rPr>
          <w:lang w:val="uk-UA" w:eastAsia="en-US"/>
        </w:rPr>
      </w:pPr>
      <w:r>
        <w:rPr>
          <w:lang w:val="uk-UA" w:eastAsia="en-US"/>
        </w:rPr>
        <w:t xml:space="preserve">             за - 9</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2</w:t>
      </w:r>
    </w:p>
    <w:p w:rsidR="008E644F" w:rsidRPr="00933A83" w:rsidRDefault="008E644F" w:rsidP="008E644F">
      <w:pPr>
        <w:jc w:val="both"/>
        <w:rPr>
          <w:lang w:val="uk-UA" w:eastAsia="en-US"/>
        </w:rPr>
      </w:pPr>
      <w:r w:rsidRPr="00933A83">
        <w:rPr>
          <w:lang w:val="uk-UA" w:eastAsia="en-US"/>
        </w:rPr>
        <w:t>Рішення  прийнято.</w:t>
      </w:r>
    </w:p>
    <w:p w:rsidR="008E644F" w:rsidRDefault="008E644F" w:rsidP="008E644F">
      <w:pPr>
        <w:rPr>
          <w:lang w:val="uk-UA" w:eastAsia="en-US"/>
        </w:rPr>
      </w:pPr>
    </w:p>
    <w:p w:rsidR="008E644F" w:rsidRPr="009A724E" w:rsidRDefault="008E644F" w:rsidP="008E644F">
      <w:pPr>
        <w:rPr>
          <w:lang w:val="uk-UA" w:eastAsia="en-US"/>
        </w:rPr>
      </w:pPr>
    </w:p>
    <w:p w:rsidR="001A25D9" w:rsidRPr="009A724E" w:rsidRDefault="001A25D9" w:rsidP="001A25D9">
      <w:pPr>
        <w:rPr>
          <w:bCs/>
          <w:lang w:val="uk-UA"/>
        </w:rPr>
      </w:pPr>
      <w:r w:rsidRPr="009A724E">
        <w:rPr>
          <w:lang w:val="uk-UA" w:eastAsia="en-US"/>
        </w:rPr>
        <w:lastRenderedPageBreak/>
        <w:t xml:space="preserve">Слухали: </w:t>
      </w:r>
      <w:r>
        <w:rPr>
          <w:bCs/>
          <w:lang w:val="uk-UA" w:eastAsia="en-US"/>
        </w:rPr>
        <w:t>Гілко Н.І. - головного спеціаліста</w:t>
      </w:r>
      <w:r w:rsidRPr="00814585">
        <w:rPr>
          <w:bCs/>
          <w:lang w:val="uk-UA" w:eastAsia="en-US"/>
        </w:rPr>
        <w:t xml:space="preserve"> відділу економіки та інвестицій</w:t>
      </w:r>
      <w:r>
        <w:rPr>
          <w:bCs/>
          <w:lang w:val="uk-UA" w:eastAsia="en-US"/>
        </w:rPr>
        <w:t xml:space="preserve"> щодо проектів рішень про пропозиції від 4 суб’єктів підприємницької діяльності про розміщення на площі «Героїв Майдану» дитячих атракціонів  під час святкування Дня міста.</w:t>
      </w:r>
    </w:p>
    <w:p w:rsidR="001A25D9" w:rsidRPr="009A724E" w:rsidRDefault="001A25D9" w:rsidP="001A25D9">
      <w:pPr>
        <w:overflowPunct w:val="0"/>
        <w:autoSpaceDE w:val="0"/>
        <w:rPr>
          <w:lang w:val="uk-UA" w:eastAsia="en-US"/>
        </w:rPr>
      </w:pPr>
    </w:p>
    <w:p w:rsidR="001A25D9" w:rsidRDefault="001A25D9" w:rsidP="001A25D9">
      <w:pPr>
        <w:tabs>
          <w:tab w:val="left" w:pos="720"/>
        </w:tabs>
        <w:rPr>
          <w:rFonts w:eastAsia="MS Mincho"/>
          <w:lang w:val="uk-UA"/>
        </w:rPr>
      </w:pPr>
      <w:r>
        <w:rPr>
          <w:rFonts w:eastAsia="MS Mincho"/>
          <w:lang w:val="uk-UA"/>
        </w:rPr>
        <w:t>Після обговорення  членами виконкому питання головуючий на засіданні Мелешко А.Р. подав пропозицію проголосувати всі проекти 12-1 – 12-4 одним пакетом, врахувавши результати обговорення та  неодноразові колективні звернення мешканців прилеглих територій, які виступають проти використання міської площі  для розміщення атракціонів та наявність рішення про розміщення об’єктів гастрольної діяльності лише на території стадіону «Хімік», дозвіл на розміщення яких, надається розпорядженням міського голови.</w:t>
      </w:r>
    </w:p>
    <w:p w:rsidR="001A25D9" w:rsidRDefault="001A25D9" w:rsidP="001A25D9">
      <w:pPr>
        <w:rPr>
          <w:lang w:val="uk-UA"/>
        </w:rPr>
      </w:pPr>
      <w:r>
        <w:rPr>
          <w:lang w:val="uk-UA"/>
        </w:rPr>
        <w:t>Голосували за пакетне голосування проектів 12-1, 12-2,12-3, 12-4:</w:t>
      </w:r>
    </w:p>
    <w:p w:rsidR="001A25D9" w:rsidRDefault="001A25D9" w:rsidP="001A25D9">
      <w:pPr>
        <w:jc w:val="both"/>
        <w:rPr>
          <w:lang w:val="uk-UA" w:eastAsia="en-US"/>
        </w:rPr>
      </w:pPr>
    </w:p>
    <w:p w:rsidR="001A25D9" w:rsidRPr="009A724E" w:rsidRDefault="001A25D9" w:rsidP="001A25D9">
      <w:pPr>
        <w:jc w:val="both"/>
        <w:rPr>
          <w:lang w:val="uk-UA" w:eastAsia="en-US"/>
        </w:rPr>
      </w:pPr>
      <w:r>
        <w:rPr>
          <w:lang w:val="uk-UA" w:eastAsia="en-US"/>
        </w:rPr>
        <w:tab/>
      </w:r>
      <w:r>
        <w:rPr>
          <w:lang w:val="uk-UA" w:eastAsia="en-US"/>
        </w:rPr>
        <w:tab/>
        <w:t>за - 10</w:t>
      </w:r>
    </w:p>
    <w:p w:rsidR="001A25D9" w:rsidRPr="009A724E" w:rsidRDefault="001A25D9" w:rsidP="001A25D9">
      <w:pPr>
        <w:tabs>
          <w:tab w:val="left" w:pos="916"/>
        </w:tabs>
        <w:jc w:val="both"/>
        <w:rPr>
          <w:lang w:val="uk-UA" w:eastAsia="en-US"/>
        </w:rPr>
      </w:pPr>
      <w:r w:rsidRPr="009A724E">
        <w:rPr>
          <w:lang w:val="uk-UA" w:eastAsia="en-US"/>
        </w:rPr>
        <w:t xml:space="preserve">                     проти -  0</w:t>
      </w:r>
    </w:p>
    <w:p w:rsidR="001A25D9" w:rsidRPr="009A724E" w:rsidRDefault="001A25D9" w:rsidP="001A25D9">
      <w:pPr>
        <w:tabs>
          <w:tab w:val="left" w:pos="916"/>
        </w:tabs>
        <w:jc w:val="both"/>
        <w:rPr>
          <w:lang w:val="uk-UA" w:eastAsia="en-US"/>
        </w:rPr>
      </w:pPr>
      <w:r w:rsidRPr="009A724E">
        <w:rPr>
          <w:lang w:val="uk-UA" w:eastAsia="en-US"/>
        </w:rPr>
        <w:t xml:space="preserve">            утримались -0</w:t>
      </w:r>
    </w:p>
    <w:p w:rsidR="001A25D9" w:rsidRPr="009A724E" w:rsidRDefault="001A25D9" w:rsidP="001A25D9">
      <w:pPr>
        <w:tabs>
          <w:tab w:val="left" w:pos="916"/>
        </w:tabs>
        <w:jc w:val="both"/>
        <w:rPr>
          <w:lang w:val="uk-UA" w:eastAsia="en-US"/>
        </w:rPr>
      </w:pPr>
      <w:r>
        <w:rPr>
          <w:lang w:val="uk-UA" w:eastAsia="en-US"/>
        </w:rPr>
        <w:t xml:space="preserve">            не голосували -  1</w:t>
      </w:r>
    </w:p>
    <w:p w:rsidR="001A25D9" w:rsidRDefault="001A25D9" w:rsidP="001A25D9">
      <w:pPr>
        <w:jc w:val="both"/>
        <w:rPr>
          <w:lang w:val="uk-UA" w:eastAsia="en-US"/>
        </w:rPr>
      </w:pPr>
      <w:r w:rsidRPr="003B3989">
        <w:rPr>
          <w:lang w:val="uk-UA" w:eastAsia="en-US"/>
        </w:rPr>
        <w:t>Рішення прийнято</w:t>
      </w:r>
      <w:r>
        <w:rPr>
          <w:lang w:val="uk-UA" w:eastAsia="en-US"/>
        </w:rPr>
        <w:t>. Голосувати усі 4 проекти одним пакетом</w:t>
      </w:r>
    </w:p>
    <w:p w:rsidR="001A25D9" w:rsidRPr="00EA7129" w:rsidRDefault="001A25D9" w:rsidP="001A25D9">
      <w:pPr>
        <w:jc w:val="both"/>
        <w:rPr>
          <w:lang w:val="uk-UA" w:eastAsia="en-US"/>
        </w:rPr>
      </w:pPr>
    </w:p>
    <w:p w:rsidR="001A25D9" w:rsidRDefault="001A25D9" w:rsidP="001A25D9">
      <w:pPr>
        <w:tabs>
          <w:tab w:val="left" w:pos="720"/>
        </w:tabs>
        <w:rPr>
          <w:rFonts w:eastAsia="MS Mincho"/>
          <w:lang w:val="uk-UA"/>
        </w:rPr>
      </w:pPr>
      <w:r>
        <w:rPr>
          <w:rFonts w:eastAsia="MS Mincho"/>
          <w:lang w:val="uk-UA"/>
        </w:rPr>
        <w:t>Пакетне голосування по проектах :</w:t>
      </w:r>
    </w:p>
    <w:p w:rsidR="001A25D9" w:rsidRPr="00FA1C90" w:rsidRDefault="001A25D9" w:rsidP="001A25D9">
      <w:pPr>
        <w:tabs>
          <w:tab w:val="left" w:pos="720"/>
        </w:tabs>
        <w:rPr>
          <w:rFonts w:eastAsia="MS Mincho"/>
          <w:lang w:val="uk-UA"/>
        </w:rPr>
      </w:pPr>
      <w:r w:rsidRPr="009A724E">
        <w:rPr>
          <w:rFonts w:eastAsia="MS Mincho"/>
          <w:lang w:val="uk-UA"/>
        </w:rPr>
        <w:t xml:space="preserve"> </w:t>
      </w:r>
      <w:r>
        <w:rPr>
          <w:rFonts w:eastAsia="MS Mincho"/>
          <w:lang w:val="uk-UA"/>
        </w:rPr>
        <w:t xml:space="preserve">           </w:t>
      </w:r>
      <w:r w:rsidRPr="009A724E">
        <w:rPr>
          <w:rFonts w:eastAsia="MS Mincho"/>
          <w:lang w:val="uk-UA"/>
        </w:rPr>
        <w:t>№  12</w:t>
      </w:r>
      <w:r>
        <w:rPr>
          <w:rFonts w:eastAsia="MS Mincho"/>
          <w:lang w:val="uk-UA"/>
        </w:rPr>
        <w:t xml:space="preserve">-1 </w:t>
      </w:r>
      <w:r w:rsidRPr="009A724E">
        <w:rPr>
          <w:rFonts w:eastAsia="MS Mincho"/>
          <w:b/>
          <w:lang w:val="uk-UA"/>
        </w:rPr>
        <w:t xml:space="preserve"> «</w:t>
      </w:r>
      <w:r>
        <w:rPr>
          <w:rFonts w:eastAsia="MS Mincho"/>
          <w:lang w:val="uk-UA"/>
        </w:rPr>
        <w:t>Про надання дозволу на розміщення  пересувного тимчасового  обладнання (парку  атракціонів)  на території  міста Новий Розділ</w:t>
      </w:r>
      <w:r w:rsidRPr="009A724E">
        <w:rPr>
          <w:rFonts w:eastAsia="MS Mincho"/>
          <w:b/>
          <w:lang w:val="uk-UA"/>
        </w:rPr>
        <w:t>»</w:t>
      </w:r>
    </w:p>
    <w:p w:rsidR="001A25D9" w:rsidRPr="001A25D9" w:rsidRDefault="001A25D9" w:rsidP="001A25D9">
      <w:pPr>
        <w:jc w:val="both"/>
        <w:rPr>
          <w:lang w:val="uk-UA" w:eastAsia="en-US"/>
        </w:rPr>
      </w:pPr>
      <w:r w:rsidRPr="009A724E">
        <w:rPr>
          <w:lang w:val="uk-UA" w:eastAsia="en-US"/>
        </w:rPr>
        <w:t xml:space="preserve">           </w:t>
      </w:r>
      <w:r w:rsidRPr="009A724E">
        <w:rPr>
          <w:rFonts w:eastAsia="MS Mincho"/>
          <w:lang w:val="uk-UA"/>
        </w:rPr>
        <w:t>№  12</w:t>
      </w:r>
      <w:r>
        <w:rPr>
          <w:rFonts w:eastAsia="MS Mincho"/>
          <w:lang w:val="uk-UA"/>
        </w:rPr>
        <w:t xml:space="preserve">-2 </w:t>
      </w:r>
      <w:r w:rsidRPr="009A724E">
        <w:rPr>
          <w:rFonts w:eastAsia="MS Mincho"/>
          <w:b/>
          <w:lang w:val="uk-UA"/>
        </w:rPr>
        <w:t xml:space="preserve"> «</w:t>
      </w:r>
      <w:r>
        <w:rPr>
          <w:rFonts w:eastAsia="MS Mincho"/>
          <w:lang w:val="uk-UA"/>
        </w:rPr>
        <w:t>Про дозвіл на розміщення  дитячих    атракціонів   на  території міста Новий Розділ</w:t>
      </w:r>
      <w:r w:rsidRPr="009A724E">
        <w:rPr>
          <w:rFonts w:eastAsia="MS Mincho"/>
          <w:b/>
          <w:lang w:val="uk-UA"/>
        </w:rPr>
        <w:t>»</w:t>
      </w:r>
    </w:p>
    <w:p w:rsidR="001A25D9" w:rsidRPr="001A25D9" w:rsidRDefault="001A25D9" w:rsidP="001A25D9">
      <w:pPr>
        <w:jc w:val="both"/>
        <w:rPr>
          <w:lang w:val="uk-UA" w:eastAsia="en-US"/>
        </w:rPr>
      </w:pPr>
      <w:r>
        <w:rPr>
          <w:lang w:val="uk-UA" w:eastAsia="en-US"/>
        </w:rPr>
        <w:t xml:space="preserve">           </w:t>
      </w:r>
      <w:r w:rsidRPr="009A724E">
        <w:rPr>
          <w:rFonts w:eastAsia="MS Mincho"/>
          <w:lang w:val="uk-UA"/>
        </w:rPr>
        <w:t>№  12</w:t>
      </w:r>
      <w:r>
        <w:rPr>
          <w:rFonts w:eastAsia="MS Mincho"/>
          <w:lang w:val="uk-UA"/>
        </w:rPr>
        <w:t xml:space="preserve">-3 </w:t>
      </w:r>
      <w:r w:rsidRPr="009A724E">
        <w:rPr>
          <w:rFonts w:eastAsia="MS Mincho"/>
          <w:b/>
          <w:lang w:val="uk-UA"/>
        </w:rPr>
        <w:t xml:space="preserve"> «</w:t>
      </w:r>
      <w:r>
        <w:rPr>
          <w:rFonts w:eastAsia="MS Mincho"/>
          <w:lang w:val="uk-UA"/>
        </w:rPr>
        <w:t>Про дозвіл на розміщення  дитячих    атракціонів   на  території міста Новий Розділ»</w:t>
      </w:r>
    </w:p>
    <w:p w:rsidR="001A25D9" w:rsidRDefault="001A25D9" w:rsidP="001A25D9">
      <w:pPr>
        <w:jc w:val="both"/>
        <w:rPr>
          <w:lang w:val="uk-UA" w:eastAsia="en-US"/>
        </w:rPr>
      </w:pPr>
      <w:r>
        <w:rPr>
          <w:lang w:val="uk-UA" w:eastAsia="en-US"/>
        </w:rPr>
        <w:t xml:space="preserve">           </w:t>
      </w:r>
      <w:r w:rsidRPr="009A724E">
        <w:rPr>
          <w:rFonts w:eastAsia="MS Mincho"/>
          <w:lang w:val="uk-UA"/>
        </w:rPr>
        <w:t>№  12</w:t>
      </w:r>
      <w:r>
        <w:rPr>
          <w:rFonts w:eastAsia="MS Mincho"/>
          <w:lang w:val="uk-UA"/>
        </w:rPr>
        <w:t xml:space="preserve">-4 </w:t>
      </w:r>
      <w:r w:rsidRPr="009A724E">
        <w:rPr>
          <w:rFonts w:eastAsia="MS Mincho"/>
          <w:b/>
          <w:lang w:val="uk-UA"/>
        </w:rPr>
        <w:t xml:space="preserve"> «</w:t>
      </w:r>
      <w:r>
        <w:rPr>
          <w:rFonts w:eastAsia="MS Mincho"/>
          <w:lang w:val="uk-UA"/>
        </w:rPr>
        <w:t>Про дозвіл на розміщення  дитячих    атракціонів   на  території міста Новий Розділ»</w:t>
      </w:r>
    </w:p>
    <w:p w:rsidR="001A25D9" w:rsidRPr="009A724E" w:rsidRDefault="001A25D9" w:rsidP="001A25D9">
      <w:pPr>
        <w:jc w:val="both"/>
        <w:rPr>
          <w:lang w:val="uk-UA" w:eastAsia="en-US"/>
        </w:rPr>
      </w:pPr>
    </w:p>
    <w:p w:rsidR="001A25D9" w:rsidRPr="009A724E" w:rsidRDefault="001A25D9" w:rsidP="001A25D9">
      <w:pPr>
        <w:jc w:val="both"/>
        <w:rPr>
          <w:lang w:val="uk-UA" w:eastAsia="en-US"/>
        </w:rPr>
      </w:pPr>
      <w:r>
        <w:rPr>
          <w:lang w:val="uk-UA" w:eastAsia="en-US"/>
        </w:rPr>
        <w:t xml:space="preserve">            </w:t>
      </w:r>
      <w:r>
        <w:rPr>
          <w:lang w:val="uk-UA" w:eastAsia="en-US"/>
        </w:rPr>
        <w:tab/>
        <w:t>за - 1</w:t>
      </w:r>
    </w:p>
    <w:p w:rsidR="001A25D9" w:rsidRPr="009A724E" w:rsidRDefault="001A25D9" w:rsidP="001A25D9">
      <w:pPr>
        <w:tabs>
          <w:tab w:val="left" w:pos="916"/>
        </w:tabs>
        <w:jc w:val="both"/>
        <w:rPr>
          <w:lang w:val="uk-UA" w:eastAsia="en-US"/>
        </w:rPr>
      </w:pPr>
      <w:r>
        <w:rPr>
          <w:lang w:val="uk-UA" w:eastAsia="en-US"/>
        </w:rPr>
        <w:t xml:space="preserve">                     проти -  7</w:t>
      </w:r>
    </w:p>
    <w:p w:rsidR="001A25D9" w:rsidRPr="009A724E" w:rsidRDefault="001A25D9" w:rsidP="001A25D9">
      <w:pPr>
        <w:tabs>
          <w:tab w:val="left" w:pos="916"/>
        </w:tabs>
        <w:jc w:val="both"/>
        <w:rPr>
          <w:lang w:val="uk-UA" w:eastAsia="en-US"/>
        </w:rPr>
      </w:pPr>
      <w:r>
        <w:rPr>
          <w:lang w:val="uk-UA" w:eastAsia="en-US"/>
        </w:rPr>
        <w:t xml:space="preserve">            утримались -2</w:t>
      </w:r>
    </w:p>
    <w:p w:rsidR="001A25D9" w:rsidRPr="009A724E" w:rsidRDefault="001A25D9" w:rsidP="001A25D9">
      <w:pPr>
        <w:tabs>
          <w:tab w:val="left" w:pos="916"/>
        </w:tabs>
        <w:jc w:val="both"/>
        <w:rPr>
          <w:lang w:val="uk-UA" w:eastAsia="en-US"/>
        </w:rPr>
      </w:pPr>
      <w:r>
        <w:rPr>
          <w:lang w:val="uk-UA" w:eastAsia="en-US"/>
        </w:rPr>
        <w:t xml:space="preserve">            не голосували -  1</w:t>
      </w:r>
    </w:p>
    <w:p w:rsidR="001A25D9" w:rsidRDefault="001A25D9" w:rsidP="001A25D9">
      <w:pPr>
        <w:tabs>
          <w:tab w:val="left" w:pos="1418"/>
        </w:tabs>
        <w:jc w:val="both"/>
        <w:rPr>
          <w:color w:val="FF0000"/>
          <w:lang w:val="uk-UA" w:eastAsia="en-US"/>
        </w:rPr>
      </w:pPr>
    </w:p>
    <w:p w:rsidR="001A25D9" w:rsidRPr="00FA1C90" w:rsidRDefault="001A25D9" w:rsidP="001A25D9">
      <w:pPr>
        <w:tabs>
          <w:tab w:val="left" w:pos="1418"/>
        </w:tabs>
        <w:jc w:val="both"/>
        <w:rPr>
          <w:color w:val="FF0000"/>
          <w:lang w:val="uk-UA" w:eastAsia="en-US"/>
        </w:rPr>
      </w:pPr>
      <w:r w:rsidRPr="00FA1C90">
        <w:rPr>
          <w:color w:val="FF0000"/>
          <w:lang w:val="uk-UA" w:eastAsia="en-US"/>
        </w:rPr>
        <w:t>Рішення не прийнято</w:t>
      </w:r>
    </w:p>
    <w:p w:rsidR="001A25D9" w:rsidRDefault="001A25D9" w:rsidP="008E644F">
      <w:pPr>
        <w:tabs>
          <w:tab w:val="left" w:pos="916"/>
        </w:tabs>
        <w:overflowPunct w:val="0"/>
        <w:autoSpaceDE w:val="0"/>
        <w:jc w:val="both"/>
        <w:rPr>
          <w:bCs/>
          <w:lang w:val="uk-UA" w:eastAsia="en-US"/>
        </w:rPr>
      </w:pPr>
    </w:p>
    <w:p w:rsidR="008E644F" w:rsidRDefault="008E644F" w:rsidP="008E644F">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Мельніков</w:t>
      </w:r>
      <w:r>
        <w:rPr>
          <w:bCs/>
          <w:lang w:val="uk-UA" w:eastAsia="en-US"/>
        </w:rPr>
        <w:t>а А.В. – керуючого</w:t>
      </w:r>
      <w:r w:rsidRPr="006E1E43">
        <w:rPr>
          <w:bCs/>
          <w:lang w:val="uk-UA" w:eastAsia="en-US"/>
        </w:rPr>
        <w:t xml:space="preserve"> справами виконкому</w:t>
      </w:r>
    </w:p>
    <w:p w:rsidR="008E644F" w:rsidRPr="009A724E" w:rsidRDefault="008E644F" w:rsidP="008E644F">
      <w:pPr>
        <w:tabs>
          <w:tab w:val="left" w:pos="916"/>
        </w:tabs>
        <w:overflowPunct w:val="0"/>
        <w:autoSpaceDE w:val="0"/>
        <w:jc w:val="both"/>
        <w:rPr>
          <w:lang w:val="uk-UA" w:eastAsia="en-US"/>
        </w:rPr>
      </w:pPr>
    </w:p>
    <w:p w:rsidR="008E644F" w:rsidRPr="00EA7129" w:rsidRDefault="008E644F" w:rsidP="008E644F">
      <w:pPr>
        <w:jc w:val="both"/>
        <w:rPr>
          <w:rFonts w:eastAsia="Calibri"/>
          <w:lang w:val="uk-UA" w:eastAsia="en-US"/>
        </w:rPr>
      </w:pPr>
      <w:r w:rsidRPr="009A724E">
        <w:rPr>
          <w:rFonts w:eastAsia="MS Mincho"/>
          <w:lang w:val="uk-UA"/>
        </w:rPr>
        <w:t>Голосували по проекту  № 13 „</w:t>
      </w:r>
      <w:r w:rsidRPr="009A724E">
        <w:rPr>
          <w:lang w:val="uk-UA"/>
        </w:rPr>
        <w:t xml:space="preserve"> </w:t>
      </w:r>
      <w:r>
        <w:rPr>
          <w:rFonts w:eastAsia="Calibri"/>
          <w:lang w:val="uk-UA" w:eastAsia="en-US"/>
        </w:rPr>
        <w:t xml:space="preserve">Про внесення змін до Додатку 8 до рішення виконавчого комітету № 302 від 22.12.15р. «Про затвердження  нового складу комісій та комітетів  виконавчого  комітету Новороздільської міської </w:t>
      </w:r>
      <w:proofErr w:type="spellStart"/>
      <w:r>
        <w:rPr>
          <w:rFonts w:eastAsia="Calibri"/>
          <w:lang w:val="uk-UA" w:eastAsia="en-US"/>
        </w:rPr>
        <w:t>ради»</w:t>
      </w:r>
      <w:r w:rsidRPr="009A724E">
        <w:rPr>
          <w:rFonts w:eastAsia="MS Mincho"/>
          <w:b/>
          <w:lang w:val="uk-UA"/>
        </w:rPr>
        <w:t>”</w:t>
      </w:r>
      <w:proofErr w:type="spellEnd"/>
    </w:p>
    <w:p w:rsidR="008E644F" w:rsidRPr="009A724E" w:rsidRDefault="008E644F" w:rsidP="008E644F">
      <w:pPr>
        <w:jc w:val="both"/>
        <w:rPr>
          <w:lang w:val="uk-UA" w:eastAsia="en-US"/>
        </w:rPr>
      </w:pPr>
    </w:p>
    <w:p w:rsidR="008E644F" w:rsidRPr="009A724E" w:rsidRDefault="008E644F" w:rsidP="008E644F">
      <w:pPr>
        <w:jc w:val="both"/>
        <w:rPr>
          <w:lang w:val="uk-UA" w:eastAsia="en-US"/>
        </w:rPr>
      </w:pPr>
      <w:r>
        <w:rPr>
          <w:lang w:val="uk-UA" w:eastAsia="en-US"/>
        </w:rPr>
        <w:t xml:space="preserve">         </w:t>
      </w:r>
      <w:r>
        <w:rPr>
          <w:lang w:val="uk-UA" w:eastAsia="en-US"/>
        </w:rPr>
        <w:tab/>
      </w:r>
      <w:r>
        <w:rPr>
          <w:lang w:val="uk-UA" w:eastAsia="en-US"/>
        </w:rPr>
        <w:tab/>
        <w:t xml:space="preserve"> 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Pr="009A724E" w:rsidRDefault="008E644F" w:rsidP="008E644F">
      <w:pPr>
        <w:jc w:val="both"/>
        <w:rPr>
          <w:lang w:val="uk-UA" w:eastAsia="en-US"/>
        </w:rPr>
      </w:pPr>
      <w:r w:rsidRPr="009A724E">
        <w:rPr>
          <w:lang w:val="uk-UA" w:eastAsia="en-US"/>
        </w:rPr>
        <w:t>Рішення  прийнято.</w:t>
      </w:r>
    </w:p>
    <w:p w:rsidR="008E644F" w:rsidRPr="009A724E" w:rsidRDefault="008E644F" w:rsidP="008E644F">
      <w:pPr>
        <w:jc w:val="both"/>
        <w:rPr>
          <w:lang w:val="uk-UA" w:eastAsia="en-US"/>
        </w:rPr>
      </w:pPr>
    </w:p>
    <w:p w:rsidR="008E644F" w:rsidRDefault="008E644F" w:rsidP="008E644F">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Мельніков</w:t>
      </w:r>
      <w:r>
        <w:rPr>
          <w:bCs/>
          <w:lang w:val="uk-UA" w:eastAsia="en-US"/>
        </w:rPr>
        <w:t>а А.В. – керуючого</w:t>
      </w:r>
      <w:r w:rsidRPr="006E1E43">
        <w:rPr>
          <w:bCs/>
          <w:lang w:val="uk-UA" w:eastAsia="en-US"/>
        </w:rPr>
        <w:t xml:space="preserve"> справами виконкому</w:t>
      </w:r>
    </w:p>
    <w:p w:rsidR="008E644F" w:rsidRPr="009A724E" w:rsidRDefault="008E644F" w:rsidP="008E644F">
      <w:pPr>
        <w:jc w:val="both"/>
        <w:rPr>
          <w:lang w:val="uk-UA" w:eastAsia="en-US"/>
        </w:rPr>
      </w:pPr>
    </w:p>
    <w:p w:rsidR="008E644F" w:rsidRPr="005B66D0" w:rsidRDefault="008E644F" w:rsidP="008E644F">
      <w:pPr>
        <w:tabs>
          <w:tab w:val="left" w:pos="708"/>
        </w:tabs>
        <w:rPr>
          <w:lang w:val="uk-UA"/>
        </w:rPr>
      </w:pPr>
      <w:r>
        <w:rPr>
          <w:lang w:val="uk-UA" w:eastAsia="en-US"/>
        </w:rPr>
        <w:t xml:space="preserve">Голосували: по проекту № 14 </w:t>
      </w:r>
      <w:r w:rsidRPr="009A724E">
        <w:rPr>
          <w:lang w:val="uk-UA" w:eastAsia="en-US"/>
        </w:rPr>
        <w:t xml:space="preserve"> „ </w:t>
      </w:r>
      <w:r>
        <w:rPr>
          <w:lang w:val="uk-UA"/>
        </w:rPr>
        <w:t xml:space="preserve">Про дозвіл НГО «Молодіжний Рух Життя» на проведення  благодійної ярмарки  на території міста Новий </w:t>
      </w:r>
      <w:proofErr w:type="spellStart"/>
      <w:r>
        <w:rPr>
          <w:lang w:val="uk-UA"/>
        </w:rPr>
        <w:t>Розділ</w:t>
      </w:r>
      <w:r w:rsidRPr="009A724E">
        <w:rPr>
          <w:lang w:val="uk-UA" w:eastAsia="en-US"/>
        </w:rPr>
        <w:t>”</w:t>
      </w:r>
      <w:proofErr w:type="spellEnd"/>
    </w:p>
    <w:p w:rsidR="008E644F" w:rsidRPr="009A724E" w:rsidRDefault="008E644F" w:rsidP="008E644F">
      <w:pPr>
        <w:rPr>
          <w:lang w:val="uk-UA" w:eastAsia="en-US"/>
        </w:rPr>
      </w:pPr>
    </w:p>
    <w:p w:rsidR="008E644F" w:rsidRPr="009A724E" w:rsidRDefault="008E644F" w:rsidP="008E644F">
      <w:pPr>
        <w:tabs>
          <w:tab w:val="left" w:pos="916"/>
        </w:tabs>
        <w:jc w:val="both"/>
        <w:rPr>
          <w:lang w:val="uk-UA" w:eastAsia="en-US"/>
        </w:rPr>
      </w:pPr>
      <w:r>
        <w:rPr>
          <w:lang w:val="uk-UA" w:eastAsia="en-US"/>
        </w:rPr>
        <w:tab/>
      </w:r>
      <w:r>
        <w:rPr>
          <w:lang w:val="uk-UA" w:eastAsia="en-US"/>
        </w:rPr>
        <w:tab/>
        <w:t>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Pr="009A724E" w:rsidRDefault="008E644F" w:rsidP="008E644F">
      <w:pPr>
        <w:tabs>
          <w:tab w:val="left" w:pos="916"/>
        </w:tabs>
        <w:overflowPunct w:val="0"/>
        <w:autoSpaceDE w:val="0"/>
        <w:jc w:val="both"/>
        <w:rPr>
          <w:lang w:val="uk-UA" w:eastAsia="en-US"/>
        </w:rPr>
      </w:pPr>
      <w:r w:rsidRPr="009A724E">
        <w:rPr>
          <w:lang w:val="uk-UA" w:eastAsia="en-US"/>
        </w:rPr>
        <w:lastRenderedPageBreak/>
        <w:t xml:space="preserve">Рішення  прийнято. </w:t>
      </w:r>
    </w:p>
    <w:p w:rsidR="008E644F" w:rsidRDefault="008E644F" w:rsidP="008E644F">
      <w:pPr>
        <w:pStyle w:val="xfmc1"/>
        <w:shd w:val="clear" w:color="auto" w:fill="FFFFFF"/>
        <w:spacing w:before="0" w:beforeAutospacing="0" w:after="0" w:afterAutospacing="0"/>
        <w:rPr>
          <w:lang w:val="uk-UA" w:eastAsia="en-US"/>
        </w:rPr>
      </w:pPr>
    </w:p>
    <w:p w:rsidR="008E644F" w:rsidRDefault="008E644F" w:rsidP="008E644F">
      <w:pPr>
        <w:tabs>
          <w:tab w:val="left" w:pos="916"/>
        </w:tabs>
        <w:overflowPunct w:val="0"/>
        <w:autoSpaceDE w:val="0"/>
        <w:jc w:val="both"/>
        <w:rPr>
          <w:bCs/>
          <w:lang w:val="uk-UA"/>
        </w:rPr>
      </w:pPr>
      <w:r w:rsidRPr="009A724E">
        <w:rPr>
          <w:bCs/>
          <w:lang w:val="uk-UA" w:eastAsia="en-US"/>
        </w:rPr>
        <w:t xml:space="preserve">Слухали: </w:t>
      </w:r>
      <w:proofErr w:type="spellStart"/>
      <w:r>
        <w:rPr>
          <w:lang w:val="uk-UA" w:eastAsia="en-US"/>
        </w:rPr>
        <w:t>Яворського</w:t>
      </w:r>
      <w:proofErr w:type="spellEnd"/>
      <w:r w:rsidRPr="009368E4">
        <w:rPr>
          <w:lang w:val="uk-UA" w:eastAsia="en-US"/>
        </w:rPr>
        <w:t xml:space="preserve"> О.І. – </w:t>
      </w:r>
      <w:r w:rsidRPr="009368E4">
        <w:rPr>
          <w:bCs/>
          <w:lang w:val="uk-UA" w:eastAsia="en-US"/>
        </w:rPr>
        <w:t>гол. спец.  відділу КМ та приватизації</w:t>
      </w:r>
    </w:p>
    <w:p w:rsidR="008E644F" w:rsidRPr="009A724E" w:rsidRDefault="008E644F" w:rsidP="008E644F">
      <w:pPr>
        <w:jc w:val="both"/>
        <w:rPr>
          <w:lang w:val="uk-UA" w:eastAsia="en-US"/>
        </w:rPr>
      </w:pPr>
    </w:p>
    <w:p w:rsidR="008E644F" w:rsidRPr="00EA7129" w:rsidRDefault="008E644F" w:rsidP="008E644F">
      <w:pPr>
        <w:tabs>
          <w:tab w:val="left" w:pos="8460"/>
          <w:tab w:val="left" w:pos="8931"/>
        </w:tabs>
        <w:autoSpaceDE w:val="0"/>
        <w:autoSpaceDN w:val="0"/>
        <w:adjustRightInd w:val="0"/>
        <w:ind w:right="-1"/>
        <w:rPr>
          <w:lang w:val="uk-UA"/>
        </w:rPr>
      </w:pPr>
      <w:r>
        <w:rPr>
          <w:lang w:val="uk-UA" w:eastAsia="en-US"/>
        </w:rPr>
        <w:t xml:space="preserve">Голосували: по проекту № 12-1 </w:t>
      </w:r>
      <w:r w:rsidRPr="009A724E">
        <w:rPr>
          <w:lang w:val="uk-UA" w:eastAsia="en-US"/>
        </w:rPr>
        <w:t xml:space="preserve"> „ </w:t>
      </w:r>
      <w:r>
        <w:rPr>
          <w:lang w:val="uk-UA"/>
        </w:rPr>
        <w:t>Про надання Громадській організації «Новороздільська спілка інвалідів з дитинства та інших інвалідів «Промінь життя» в оренду нежилі приміщення по пр. Шевченка, 4</w:t>
      </w:r>
      <w:r>
        <w:rPr>
          <w:rFonts w:eastAsia="Calibri"/>
          <w:lang w:val="uk-UA"/>
        </w:rPr>
        <w:t xml:space="preserve"> </w:t>
      </w:r>
      <w:r w:rsidRPr="009A724E">
        <w:rPr>
          <w:lang w:val="uk-UA" w:eastAsia="en-US"/>
        </w:rPr>
        <w:t>”</w:t>
      </w:r>
    </w:p>
    <w:p w:rsidR="008E644F" w:rsidRPr="009A724E" w:rsidRDefault="008E644F" w:rsidP="008E644F">
      <w:pPr>
        <w:rPr>
          <w:lang w:val="uk-UA" w:eastAsia="en-US"/>
        </w:rPr>
      </w:pPr>
    </w:p>
    <w:p w:rsidR="008E644F" w:rsidRPr="009A724E" w:rsidRDefault="008E644F" w:rsidP="008E644F">
      <w:pPr>
        <w:tabs>
          <w:tab w:val="left" w:pos="916"/>
        </w:tabs>
        <w:jc w:val="both"/>
        <w:rPr>
          <w:lang w:val="uk-UA" w:eastAsia="en-US"/>
        </w:rPr>
      </w:pPr>
      <w:r>
        <w:rPr>
          <w:lang w:val="uk-UA" w:eastAsia="en-US"/>
        </w:rPr>
        <w:tab/>
      </w:r>
      <w:r>
        <w:rPr>
          <w:lang w:val="uk-UA" w:eastAsia="en-US"/>
        </w:rPr>
        <w:tab/>
        <w:t>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sidRPr="009A724E">
        <w:rPr>
          <w:lang w:val="uk-UA" w:eastAsia="en-US"/>
        </w:rPr>
        <w:t xml:space="preserve">            не голосува</w:t>
      </w:r>
      <w:r>
        <w:rPr>
          <w:lang w:val="uk-UA" w:eastAsia="en-US"/>
        </w:rPr>
        <w:t>ли -   1</w:t>
      </w:r>
    </w:p>
    <w:p w:rsidR="008E644F" w:rsidRPr="009A724E" w:rsidRDefault="008E644F" w:rsidP="008E644F">
      <w:pPr>
        <w:tabs>
          <w:tab w:val="left" w:pos="916"/>
        </w:tabs>
        <w:overflowPunct w:val="0"/>
        <w:autoSpaceDE w:val="0"/>
        <w:jc w:val="both"/>
        <w:rPr>
          <w:lang w:val="uk-UA" w:eastAsia="en-US"/>
        </w:rPr>
      </w:pPr>
      <w:r w:rsidRPr="009A724E">
        <w:rPr>
          <w:lang w:val="uk-UA" w:eastAsia="en-US"/>
        </w:rPr>
        <w:t xml:space="preserve">Рішення  прийнято. </w:t>
      </w:r>
    </w:p>
    <w:p w:rsidR="008E644F" w:rsidRPr="009A724E" w:rsidRDefault="008E644F" w:rsidP="008E644F">
      <w:pPr>
        <w:tabs>
          <w:tab w:val="left" w:pos="916"/>
        </w:tabs>
        <w:overflowPunct w:val="0"/>
        <w:autoSpaceDE w:val="0"/>
        <w:jc w:val="both"/>
        <w:rPr>
          <w:bCs/>
          <w:lang w:val="uk-UA" w:eastAsia="en-US"/>
        </w:rPr>
      </w:pPr>
    </w:p>
    <w:p w:rsidR="008E644F" w:rsidRPr="00EA7129" w:rsidRDefault="008E644F" w:rsidP="008E644F">
      <w:pPr>
        <w:tabs>
          <w:tab w:val="left" w:pos="8460"/>
        </w:tabs>
        <w:autoSpaceDE w:val="0"/>
        <w:autoSpaceDN w:val="0"/>
        <w:adjustRightInd w:val="0"/>
        <w:ind w:right="-1"/>
        <w:rPr>
          <w:lang w:val="uk-UA"/>
        </w:rPr>
      </w:pPr>
      <w:r w:rsidRPr="009A724E">
        <w:rPr>
          <w:lang w:val="uk-UA" w:eastAsia="en-US"/>
        </w:rPr>
        <w:t>Голосували: по проекту № 15</w:t>
      </w:r>
      <w:r>
        <w:rPr>
          <w:lang w:val="uk-UA" w:eastAsia="en-US"/>
        </w:rPr>
        <w:t>-2</w:t>
      </w:r>
      <w:r w:rsidRPr="009A724E">
        <w:rPr>
          <w:lang w:val="uk-UA" w:eastAsia="en-US"/>
        </w:rPr>
        <w:t xml:space="preserve"> „</w:t>
      </w:r>
      <w:r w:rsidRPr="003B3989">
        <w:rPr>
          <w:lang w:val="uk-UA"/>
        </w:rPr>
        <w:t xml:space="preserve"> </w:t>
      </w:r>
      <w:r>
        <w:rPr>
          <w:lang w:val="uk-UA"/>
        </w:rPr>
        <w:t xml:space="preserve">Про надання Новороздільській міській організації всеукраїнського об’єднання «Свобода»  в оренду нежилі приміщення  по пр. Шевченка, </w:t>
      </w:r>
      <w:smartTag w:uri="urn:schemas-microsoft-com:office:smarttags" w:element="metricconverter">
        <w:smartTagPr>
          <w:attr w:name="ProductID" w:val="4 м"/>
        </w:smartTagPr>
        <w:r>
          <w:rPr>
            <w:lang w:val="uk-UA"/>
          </w:rPr>
          <w:t>4 м</w:t>
        </w:r>
      </w:smartTag>
      <w:r>
        <w:rPr>
          <w:lang w:val="uk-UA"/>
        </w:rPr>
        <w:t>. Новий Розділ »</w:t>
      </w:r>
    </w:p>
    <w:p w:rsidR="008E644F" w:rsidRPr="009A724E" w:rsidRDefault="008E644F" w:rsidP="008E644F">
      <w:pPr>
        <w:rPr>
          <w:lang w:val="uk-UA"/>
        </w:rPr>
      </w:pPr>
      <w:r w:rsidRPr="009A724E">
        <w:rPr>
          <w:lang w:val="uk-UA" w:eastAsia="en-US"/>
        </w:rPr>
        <w:tab/>
      </w:r>
      <w:r w:rsidRPr="009A724E">
        <w:rPr>
          <w:lang w:val="uk-UA" w:eastAsia="en-US"/>
        </w:rPr>
        <w:tab/>
        <w:t xml:space="preserve"> </w:t>
      </w:r>
    </w:p>
    <w:p w:rsidR="008E644F" w:rsidRPr="009A724E" w:rsidRDefault="008E644F" w:rsidP="008E644F">
      <w:pPr>
        <w:tabs>
          <w:tab w:val="left" w:pos="916"/>
        </w:tabs>
        <w:jc w:val="both"/>
        <w:rPr>
          <w:lang w:val="uk-UA" w:eastAsia="en-US"/>
        </w:rPr>
      </w:pPr>
      <w:r>
        <w:rPr>
          <w:lang w:val="uk-UA" w:eastAsia="en-US"/>
        </w:rPr>
        <w:t xml:space="preserve">                      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w:t>
      </w:r>
      <w:r>
        <w:rPr>
          <w:lang w:val="uk-UA" w:eastAsia="en-US"/>
        </w:rPr>
        <w:t xml:space="preserve">                 утримались - 1</w:t>
      </w:r>
    </w:p>
    <w:p w:rsidR="008E644F" w:rsidRPr="009A724E" w:rsidRDefault="008E644F" w:rsidP="008E644F">
      <w:pPr>
        <w:tabs>
          <w:tab w:val="left" w:pos="916"/>
        </w:tabs>
        <w:jc w:val="both"/>
        <w:rPr>
          <w:lang w:val="uk-UA" w:eastAsia="en-US"/>
        </w:rPr>
      </w:pPr>
      <w:r>
        <w:rPr>
          <w:lang w:val="uk-UA" w:eastAsia="en-US"/>
        </w:rPr>
        <w:t xml:space="preserve">            не голосували -   0</w:t>
      </w:r>
    </w:p>
    <w:p w:rsidR="008E644F" w:rsidRDefault="008E644F" w:rsidP="008E644F">
      <w:pPr>
        <w:tabs>
          <w:tab w:val="left" w:pos="916"/>
        </w:tabs>
        <w:overflowPunct w:val="0"/>
        <w:autoSpaceDE w:val="0"/>
        <w:jc w:val="both"/>
        <w:rPr>
          <w:lang w:val="uk-UA" w:eastAsia="en-US"/>
        </w:rPr>
      </w:pPr>
      <w:r w:rsidRPr="009A724E">
        <w:rPr>
          <w:lang w:val="uk-UA" w:eastAsia="en-US"/>
        </w:rPr>
        <w:t xml:space="preserve">Рішення  прийнято. </w:t>
      </w:r>
    </w:p>
    <w:p w:rsidR="008E644F" w:rsidRPr="009A724E" w:rsidRDefault="008E644F" w:rsidP="008E644F">
      <w:pPr>
        <w:tabs>
          <w:tab w:val="left" w:pos="916"/>
        </w:tabs>
        <w:overflowPunct w:val="0"/>
        <w:autoSpaceDE w:val="0"/>
        <w:jc w:val="both"/>
        <w:rPr>
          <w:lang w:val="uk-UA" w:eastAsia="en-US"/>
        </w:rPr>
      </w:pPr>
    </w:p>
    <w:p w:rsidR="008E644F" w:rsidRPr="005B66D0" w:rsidRDefault="008E644F" w:rsidP="008E644F">
      <w:pPr>
        <w:pStyle w:val="xfmc1"/>
        <w:shd w:val="clear" w:color="auto" w:fill="FFFFFF"/>
        <w:spacing w:before="0" w:beforeAutospacing="0" w:after="0" w:afterAutospacing="0"/>
        <w:rPr>
          <w:color w:val="000000"/>
          <w:lang w:val="uk-UA"/>
        </w:rPr>
      </w:pPr>
      <w:r w:rsidRPr="009A724E">
        <w:rPr>
          <w:lang w:val="uk-UA" w:eastAsia="en-US"/>
        </w:rPr>
        <w:t>Голосували: по проекту № 15</w:t>
      </w:r>
      <w:r>
        <w:rPr>
          <w:lang w:val="uk-UA" w:eastAsia="en-US"/>
        </w:rPr>
        <w:t>-3</w:t>
      </w:r>
      <w:r w:rsidRPr="009A724E">
        <w:rPr>
          <w:lang w:val="uk-UA" w:eastAsia="en-US"/>
        </w:rPr>
        <w:t xml:space="preserve"> „</w:t>
      </w:r>
      <w:r w:rsidRPr="003B3989">
        <w:rPr>
          <w:lang w:val="uk-UA"/>
        </w:rPr>
        <w:t xml:space="preserve"> </w:t>
      </w:r>
      <w:r>
        <w:rPr>
          <w:color w:val="000000"/>
          <w:lang w:val="uk-UA"/>
        </w:rPr>
        <w:t>Про надання </w:t>
      </w:r>
      <w:r>
        <w:rPr>
          <w:rStyle w:val="apple-converted-space"/>
          <w:color w:val="000000"/>
          <w:lang w:val="uk-UA"/>
        </w:rPr>
        <w:t> </w:t>
      </w:r>
      <w:r>
        <w:rPr>
          <w:color w:val="000000"/>
          <w:lang w:val="uk-UA"/>
        </w:rPr>
        <w:t>дозволу на</w:t>
      </w:r>
      <w:r>
        <w:rPr>
          <w:rStyle w:val="apple-converted-space"/>
          <w:color w:val="000000"/>
          <w:lang w:val="uk-UA"/>
        </w:rPr>
        <w:t> </w:t>
      </w:r>
      <w:r>
        <w:rPr>
          <w:color w:val="000000"/>
          <w:lang w:val="uk-UA"/>
        </w:rPr>
        <w:t xml:space="preserve">ліквідацію захаращеності на території санітарно-захисної зони на вул. </w:t>
      </w:r>
      <w:proofErr w:type="spellStart"/>
      <w:r>
        <w:rPr>
          <w:color w:val="000000"/>
          <w:lang w:val="uk-UA"/>
        </w:rPr>
        <w:t>Ходорівській</w:t>
      </w:r>
      <w:proofErr w:type="spellEnd"/>
      <w:r w:rsidRPr="009A724E">
        <w:rPr>
          <w:lang w:val="uk-UA" w:eastAsia="uk-UA"/>
        </w:rPr>
        <w:t>»</w:t>
      </w:r>
    </w:p>
    <w:p w:rsidR="008E644F" w:rsidRDefault="008E644F" w:rsidP="008E644F">
      <w:pPr>
        <w:rPr>
          <w:lang w:val="uk-UA"/>
        </w:rPr>
      </w:pPr>
      <w:r w:rsidRPr="009A724E">
        <w:rPr>
          <w:lang w:val="uk-UA" w:eastAsia="en-US"/>
        </w:rPr>
        <w:t xml:space="preserve"> </w:t>
      </w:r>
    </w:p>
    <w:p w:rsidR="008E644F" w:rsidRDefault="008E644F" w:rsidP="008E644F">
      <w:pPr>
        <w:tabs>
          <w:tab w:val="left" w:pos="8460"/>
        </w:tabs>
        <w:autoSpaceDE w:val="0"/>
        <w:autoSpaceDN w:val="0"/>
        <w:adjustRightInd w:val="0"/>
        <w:ind w:right="-1"/>
        <w:rPr>
          <w:lang w:val="uk-UA"/>
        </w:rPr>
      </w:pPr>
      <w:r>
        <w:rPr>
          <w:lang w:val="uk-UA"/>
        </w:rPr>
        <w:t>Про надання Фізичній особі-підприємцю Гучку В. О. в оренду нежилі напівпідвальні приміщення по вул. Чорновола, 5»</w:t>
      </w:r>
    </w:p>
    <w:p w:rsidR="008E644F" w:rsidRPr="00EA7129" w:rsidRDefault="008E644F" w:rsidP="008E644F">
      <w:pPr>
        <w:tabs>
          <w:tab w:val="left" w:pos="8460"/>
        </w:tabs>
        <w:autoSpaceDE w:val="0"/>
        <w:autoSpaceDN w:val="0"/>
        <w:adjustRightInd w:val="0"/>
        <w:ind w:right="-1"/>
        <w:rPr>
          <w:lang w:val="uk-UA"/>
        </w:rPr>
      </w:pPr>
    </w:p>
    <w:p w:rsidR="008E644F" w:rsidRPr="009A724E" w:rsidRDefault="008E644F" w:rsidP="008E644F">
      <w:pPr>
        <w:tabs>
          <w:tab w:val="left" w:pos="916"/>
        </w:tabs>
        <w:jc w:val="both"/>
        <w:rPr>
          <w:lang w:val="uk-UA" w:eastAsia="en-US"/>
        </w:rPr>
      </w:pPr>
      <w:r>
        <w:rPr>
          <w:lang w:val="uk-UA" w:eastAsia="en-US"/>
        </w:rPr>
        <w:t xml:space="preserve">                      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утримались - 0</w:t>
      </w:r>
    </w:p>
    <w:p w:rsidR="008E644F" w:rsidRPr="009A724E" w:rsidRDefault="008E644F" w:rsidP="008E644F">
      <w:pPr>
        <w:tabs>
          <w:tab w:val="left" w:pos="916"/>
        </w:tabs>
        <w:jc w:val="both"/>
        <w:rPr>
          <w:lang w:val="uk-UA" w:eastAsia="en-US"/>
        </w:rPr>
      </w:pPr>
      <w:r>
        <w:rPr>
          <w:lang w:val="uk-UA" w:eastAsia="en-US"/>
        </w:rPr>
        <w:t xml:space="preserve">            не голосували -   1</w:t>
      </w:r>
    </w:p>
    <w:p w:rsidR="008E644F" w:rsidRDefault="008E644F" w:rsidP="008E644F">
      <w:pPr>
        <w:tabs>
          <w:tab w:val="left" w:pos="916"/>
        </w:tabs>
        <w:overflowPunct w:val="0"/>
        <w:autoSpaceDE w:val="0"/>
        <w:jc w:val="both"/>
        <w:rPr>
          <w:lang w:val="uk-UA" w:eastAsia="en-US"/>
        </w:rPr>
      </w:pPr>
      <w:r w:rsidRPr="009A724E">
        <w:rPr>
          <w:lang w:val="uk-UA" w:eastAsia="en-US"/>
        </w:rPr>
        <w:t xml:space="preserve">Рішення  прийнято. </w:t>
      </w:r>
    </w:p>
    <w:p w:rsidR="008E644F" w:rsidRDefault="008E644F" w:rsidP="008E644F">
      <w:pPr>
        <w:rPr>
          <w:bCs/>
          <w:lang w:val="uk-UA" w:eastAsia="en-US"/>
        </w:rPr>
      </w:pPr>
    </w:p>
    <w:p w:rsidR="008E644F" w:rsidRDefault="008E644F" w:rsidP="008E644F">
      <w:pPr>
        <w:tabs>
          <w:tab w:val="left" w:pos="916"/>
        </w:tabs>
        <w:overflowPunct w:val="0"/>
        <w:autoSpaceDE w:val="0"/>
        <w:jc w:val="both"/>
        <w:rPr>
          <w:bCs/>
          <w:lang w:val="uk-UA"/>
        </w:rPr>
      </w:pPr>
      <w:r w:rsidRPr="009A724E">
        <w:rPr>
          <w:bCs/>
          <w:lang w:val="uk-UA" w:eastAsia="en-US"/>
        </w:rPr>
        <w:t xml:space="preserve">Слухали: </w:t>
      </w:r>
      <w:r w:rsidRPr="006E1E43">
        <w:rPr>
          <w:bCs/>
          <w:lang w:val="uk-UA" w:eastAsia="en-US"/>
        </w:rPr>
        <w:t>Мельніков</w:t>
      </w:r>
      <w:r>
        <w:rPr>
          <w:bCs/>
          <w:lang w:val="uk-UA" w:eastAsia="en-US"/>
        </w:rPr>
        <w:t>а А.В. – керуючого</w:t>
      </w:r>
      <w:r w:rsidRPr="006E1E43">
        <w:rPr>
          <w:bCs/>
          <w:lang w:val="uk-UA" w:eastAsia="en-US"/>
        </w:rPr>
        <w:t xml:space="preserve"> справами виконкому</w:t>
      </w:r>
    </w:p>
    <w:p w:rsidR="008E644F" w:rsidRPr="009A724E" w:rsidRDefault="008E644F" w:rsidP="008E644F">
      <w:pPr>
        <w:jc w:val="both"/>
        <w:rPr>
          <w:lang w:val="uk-UA" w:eastAsia="en-US"/>
        </w:rPr>
      </w:pPr>
    </w:p>
    <w:p w:rsidR="008E644F" w:rsidRPr="00D55915" w:rsidRDefault="008E644F" w:rsidP="008E644F">
      <w:pPr>
        <w:tabs>
          <w:tab w:val="left" w:pos="708"/>
        </w:tabs>
        <w:jc w:val="both"/>
        <w:rPr>
          <w:lang w:val="uk-UA"/>
        </w:rPr>
      </w:pPr>
      <w:r>
        <w:rPr>
          <w:rFonts w:eastAsia="MS Mincho"/>
          <w:lang w:val="uk-UA"/>
        </w:rPr>
        <w:t>Голосували: по проекту № 16</w:t>
      </w:r>
      <w:r w:rsidRPr="009A724E">
        <w:rPr>
          <w:rFonts w:eastAsia="MS Mincho"/>
          <w:lang w:val="uk-UA"/>
        </w:rPr>
        <w:t xml:space="preserve"> „</w:t>
      </w:r>
      <w:r w:rsidRPr="00D55915">
        <w:rPr>
          <w:lang w:val="uk-UA"/>
        </w:rPr>
        <w:t xml:space="preserve"> </w:t>
      </w:r>
      <w:r>
        <w:rPr>
          <w:lang w:val="uk-UA"/>
        </w:rPr>
        <w:t xml:space="preserve">Про внесення змін в додаток до рішення виконкому № 67 від 26 лютого 2008 </w:t>
      </w:r>
      <w:proofErr w:type="spellStart"/>
      <w:r>
        <w:rPr>
          <w:lang w:val="uk-UA"/>
        </w:rPr>
        <w:t>року</w:t>
      </w:r>
      <w:r w:rsidRPr="009A724E">
        <w:rPr>
          <w:rFonts w:eastAsia="MS Mincho"/>
          <w:lang w:val="uk-UA"/>
        </w:rPr>
        <w:t>”</w:t>
      </w:r>
      <w:proofErr w:type="spellEnd"/>
    </w:p>
    <w:p w:rsidR="008E644F" w:rsidRPr="009A724E" w:rsidRDefault="008E644F" w:rsidP="008E644F">
      <w:pPr>
        <w:rPr>
          <w:lang w:val="uk-UA" w:eastAsia="en-US"/>
        </w:rPr>
      </w:pPr>
    </w:p>
    <w:p w:rsidR="008E644F" w:rsidRPr="009A724E" w:rsidRDefault="008E644F" w:rsidP="008E644F">
      <w:pPr>
        <w:tabs>
          <w:tab w:val="left" w:pos="916"/>
        </w:tabs>
        <w:jc w:val="both"/>
        <w:rPr>
          <w:lang w:val="uk-UA" w:eastAsia="en-US"/>
        </w:rPr>
      </w:pPr>
      <w:r>
        <w:rPr>
          <w:lang w:val="uk-UA" w:eastAsia="en-US"/>
        </w:rPr>
        <w:tab/>
      </w:r>
      <w:r>
        <w:rPr>
          <w:lang w:val="uk-UA" w:eastAsia="en-US"/>
        </w:rPr>
        <w:tab/>
        <w:t>за - 10</w:t>
      </w:r>
    </w:p>
    <w:p w:rsidR="008E644F" w:rsidRPr="009A724E" w:rsidRDefault="008E644F" w:rsidP="008E644F">
      <w:pPr>
        <w:tabs>
          <w:tab w:val="left" w:pos="916"/>
        </w:tabs>
        <w:jc w:val="both"/>
        <w:rPr>
          <w:lang w:val="uk-UA" w:eastAsia="en-US"/>
        </w:rPr>
      </w:pPr>
      <w:r w:rsidRPr="009A724E">
        <w:rPr>
          <w:lang w:val="uk-UA" w:eastAsia="en-US"/>
        </w:rPr>
        <w:t xml:space="preserve">                     проти -  0</w:t>
      </w:r>
    </w:p>
    <w:p w:rsidR="008E644F" w:rsidRPr="009A724E" w:rsidRDefault="008E644F" w:rsidP="008E644F">
      <w:pPr>
        <w:tabs>
          <w:tab w:val="left" w:pos="916"/>
        </w:tabs>
        <w:jc w:val="both"/>
        <w:rPr>
          <w:lang w:val="uk-UA" w:eastAsia="en-US"/>
        </w:rPr>
      </w:pPr>
      <w:r w:rsidRPr="009A724E">
        <w:rPr>
          <w:lang w:val="uk-UA" w:eastAsia="en-US"/>
        </w:rPr>
        <w:t xml:space="preserve">    </w:t>
      </w:r>
      <w:r>
        <w:rPr>
          <w:lang w:val="uk-UA" w:eastAsia="en-US"/>
        </w:rPr>
        <w:t xml:space="preserve">                  утримались - 0</w:t>
      </w:r>
    </w:p>
    <w:p w:rsidR="008E644F" w:rsidRDefault="008E644F" w:rsidP="008E644F">
      <w:pPr>
        <w:tabs>
          <w:tab w:val="left" w:pos="916"/>
        </w:tabs>
        <w:jc w:val="both"/>
        <w:rPr>
          <w:lang w:val="uk-UA" w:eastAsia="en-US"/>
        </w:rPr>
      </w:pPr>
      <w:r>
        <w:rPr>
          <w:lang w:val="uk-UA" w:eastAsia="en-US"/>
        </w:rPr>
        <w:t xml:space="preserve">            не голосували -   1</w:t>
      </w:r>
    </w:p>
    <w:p w:rsidR="008E644F" w:rsidRPr="009A724E" w:rsidRDefault="008E644F" w:rsidP="008E644F">
      <w:pPr>
        <w:tabs>
          <w:tab w:val="left" w:pos="916"/>
        </w:tabs>
        <w:jc w:val="both"/>
        <w:rPr>
          <w:lang w:val="uk-UA" w:eastAsia="en-US"/>
        </w:rPr>
      </w:pPr>
    </w:p>
    <w:p w:rsidR="008E644F" w:rsidRDefault="008E644F" w:rsidP="008E644F">
      <w:pPr>
        <w:tabs>
          <w:tab w:val="left" w:pos="916"/>
        </w:tabs>
        <w:overflowPunct w:val="0"/>
        <w:autoSpaceDE w:val="0"/>
        <w:jc w:val="both"/>
        <w:rPr>
          <w:lang w:val="uk-UA" w:eastAsia="en-US"/>
        </w:rPr>
      </w:pPr>
      <w:r w:rsidRPr="009A724E">
        <w:rPr>
          <w:lang w:val="uk-UA" w:eastAsia="en-US"/>
        </w:rPr>
        <w:t>Рішення п</w:t>
      </w:r>
      <w:r>
        <w:rPr>
          <w:lang w:val="uk-UA" w:eastAsia="en-US"/>
        </w:rPr>
        <w:t xml:space="preserve">рийнято: </w:t>
      </w:r>
    </w:p>
    <w:p w:rsidR="008E644F"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p>
    <w:p w:rsidR="008E644F" w:rsidRPr="00F41B99"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lang w:val="uk-UA" w:eastAsia="ar-SA"/>
        </w:rPr>
      </w:pPr>
      <w:r>
        <w:rPr>
          <w:rFonts w:eastAsia="SimSun"/>
          <w:lang w:val="uk-UA" w:eastAsia="ar-SA"/>
        </w:rPr>
        <w:t>15.3</w:t>
      </w:r>
      <w:r w:rsidRPr="00F41B99">
        <w:rPr>
          <w:rFonts w:eastAsia="SimSun"/>
          <w:lang w:val="uk-UA" w:eastAsia="ar-SA"/>
        </w:rPr>
        <w:t>0 год. головуючий  Мелешко А.Р. оголосив засідання виконавчого комітету закритим.</w:t>
      </w:r>
    </w:p>
    <w:p w:rsidR="008E644F" w:rsidRPr="00F41B99" w:rsidRDefault="008E644F" w:rsidP="008E644F">
      <w:pPr>
        <w:jc w:val="both"/>
        <w:rPr>
          <w:lang w:val="uk-UA" w:eastAsia="en-US"/>
        </w:rPr>
      </w:pPr>
    </w:p>
    <w:p w:rsidR="008E644F" w:rsidRDefault="008E644F" w:rsidP="008E644F">
      <w:pPr>
        <w:jc w:val="both"/>
        <w:rPr>
          <w:lang w:val="uk-UA" w:eastAsia="en-US"/>
        </w:rPr>
      </w:pPr>
      <w:r w:rsidRPr="00F41B99">
        <w:rPr>
          <w:lang w:val="uk-UA" w:eastAsia="en-US"/>
        </w:rPr>
        <w:t>Керуючий справами виконкому</w:t>
      </w:r>
      <w:r w:rsidRPr="00F41B99">
        <w:rPr>
          <w:lang w:val="uk-UA" w:eastAsia="en-US"/>
        </w:rPr>
        <w:tab/>
      </w:r>
      <w:r w:rsidRPr="00F41B99">
        <w:rPr>
          <w:lang w:val="uk-UA" w:eastAsia="en-US"/>
        </w:rPr>
        <w:tab/>
      </w:r>
      <w:r w:rsidRPr="00F41B99">
        <w:rPr>
          <w:lang w:val="uk-UA" w:eastAsia="en-US"/>
        </w:rPr>
        <w:tab/>
      </w:r>
      <w:r w:rsidRPr="00F41B99">
        <w:rPr>
          <w:lang w:val="uk-UA" w:eastAsia="en-US"/>
        </w:rPr>
        <w:tab/>
        <w:t xml:space="preserve">А. В. </w:t>
      </w:r>
      <w:proofErr w:type="spellStart"/>
      <w:r w:rsidRPr="00F41B99">
        <w:rPr>
          <w:lang w:val="uk-UA" w:eastAsia="en-US"/>
        </w:rPr>
        <w:t>Мельніков</w:t>
      </w:r>
      <w:proofErr w:type="spellEnd"/>
    </w:p>
    <w:p w:rsidR="008E644F" w:rsidRDefault="008E644F" w:rsidP="008E644F">
      <w:pPr>
        <w:jc w:val="both"/>
        <w:rPr>
          <w:lang w:val="uk-UA" w:eastAsia="en-US"/>
        </w:rPr>
      </w:pPr>
    </w:p>
    <w:p w:rsidR="008E644F" w:rsidRDefault="008E644F" w:rsidP="008E644F">
      <w:pPr>
        <w:jc w:val="both"/>
        <w:rPr>
          <w:lang w:val="uk-UA" w:eastAsia="en-US"/>
        </w:rPr>
      </w:pPr>
    </w:p>
    <w:p w:rsidR="008E644F" w:rsidRDefault="008E644F" w:rsidP="008E644F">
      <w:pPr>
        <w:jc w:val="both"/>
        <w:rPr>
          <w:lang w:val="uk-UA" w:eastAsia="en-US"/>
        </w:rPr>
      </w:pPr>
    </w:p>
    <w:p w:rsidR="008E644F" w:rsidRPr="00F41B99" w:rsidRDefault="008E644F" w:rsidP="008E644F">
      <w:pPr>
        <w:jc w:val="both"/>
        <w:rPr>
          <w:lang w:val="uk-UA" w:eastAsia="en-US"/>
        </w:rPr>
      </w:pPr>
    </w:p>
    <w:p w:rsidR="008E644F" w:rsidRPr="00260AA8" w:rsidRDefault="008E644F" w:rsidP="008E644F">
      <w:pPr>
        <w:jc w:val="center"/>
        <w:rPr>
          <w:b/>
          <w:lang w:val="uk-UA" w:eastAsia="en-US"/>
        </w:rPr>
      </w:pPr>
      <w:r w:rsidRPr="00260AA8">
        <w:rPr>
          <w:b/>
          <w:lang w:val="uk-UA" w:eastAsia="en-US"/>
        </w:rPr>
        <w:lastRenderedPageBreak/>
        <w:t>ДОДАТОК</w:t>
      </w:r>
    </w:p>
    <w:p w:rsidR="008E644F" w:rsidRPr="00260AA8"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260AA8">
        <w:rPr>
          <w:b/>
          <w:lang w:val="uk-UA" w:eastAsia="en-US"/>
        </w:rPr>
        <w:t xml:space="preserve">ДО ПРОТОКОЛУ ВИКОНАВЧОГО  КОМІТЕТУ </w:t>
      </w:r>
    </w:p>
    <w:p w:rsidR="008E644F" w:rsidRPr="00260AA8"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Pr>
          <w:b/>
          <w:lang w:val="uk-UA" w:eastAsia="en-US"/>
        </w:rPr>
        <w:t>№ 6 від  23  березня  2017</w:t>
      </w:r>
      <w:r w:rsidRPr="00260AA8">
        <w:rPr>
          <w:b/>
          <w:lang w:val="uk-UA" w:eastAsia="en-US"/>
        </w:rPr>
        <w:t xml:space="preserve">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8E644F" w:rsidRPr="00261378" w:rsidTr="008E644F">
        <w:trPr>
          <w:trHeight w:val="1575"/>
        </w:trPr>
        <w:tc>
          <w:tcPr>
            <w:tcW w:w="54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r w:rsidRPr="00261378">
              <w:rPr>
                <w:lang w:val="uk-UA" w:eastAsia="en-US"/>
              </w:rPr>
              <w:br w:type="page"/>
              <w:t>№</w:t>
            </w:r>
          </w:p>
          <w:p w:rsidR="008E644F" w:rsidRPr="00261378" w:rsidRDefault="008E644F" w:rsidP="008E644F">
            <w:pPr>
              <w:jc w:val="both"/>
              <w:rPr>
                <w:lang w:val="uk-UA" w:eastAsia="en-US"/>
              </w:rPr>
            </w:pPr>
            <w:r w:rsidRPr="00261378">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p>
          <w:p w:rsidR="008E644F" w:rsidRPr="00261378" w:rsidRDefault="008E644F" w:rsidP="008E644F">
            <w:pPr>
              <w:jc w:val="center"/>
              <w:rPr>
                <w:lang w:val="uk-UA" w:eastAsia="en-US"/>
              </w:rPr>
            </w:pPr>
            <w:r w:rsidRPr="00261378">
              <w:rPr>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center"/>
              <w:rPr>
                <w:lang w:val="uk-UA" w:eastAsia="en-US"/>
              </w:rPr>
            </w:pPr>
            <w:r w:rsidRPr="00261378">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center"/>
              <w:rPr>
                <w:lang w:val="uk-UA" w:eastAsia="en-US"/>
              </w:rPr>
            </w:pPr>
            <w:r w:rsidRPr="00261378">
              <w:rPr>
                <w:lang w:val="uk-UA" w:eastAsia="en-US"/>
              </w:rPr>
              <w:t>номер</w:t>
            </w:r>
          </w:p>
          <w:p w:rsidR="008E644F" w:rsidRPr="00261378" w:rsidRDefault="008E644F" w:rsidP="008E644F">
            <w:pPr>
              <w:jc w:val="center"/>
              <w:rPr>
                <w:lang w:val="uk-UA" w:eastAsia="en-US"/>
              </w:rPr>
            </w:pPr>
            <w:proofErr w:type="spellStart"/>
            <w:r w:rsidRPr="00261378">
              <w:rPr>
                <w:lang w:val="uk-UA" w:eastAsia="en-US"/>
              </w:rPr>
              <w:t>рішен-ня</w:t>
            </w:r>
            <w:proofErr w:type="spellEnd"/>
            <w:r w:rsidRPr="00261378">
              <w:rPr>
                <w:lang w:val="uk-UA" w:eastAsia="en-US"/>
              </w:rPr>
              <w:t xml:space="preserve">, що </w:t>
            </w:r>
            <w:proofErr w:type="spellStart"/>
            <w:r w:rsidRPr="00261378">
              <w:rPr>
                <w:lang w:val="uk-UA" w:eastAsia="en-US"/>
              </w:rPr>
              <w:t>дода-</w:t>
            </w:r>
            <w:proofErr w:type="spellEnd"/>
            <w:r w:rsidRPr="00261378">
              <w:rPr>
                <w:lang w:val="uk-UA" w:eastAsia="en-US"/>
              </w:rPr>
              <w:t xml:space="preserve"> </w:t>
            </w:r>
            <w:proofErr w:type="spellStart"/>
            <w:r w:rsidRPr="00261378">
              <w:rPr>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center"/>
              <w:rPr>
                <w:lang w:val="uk-UA" w:eastAsia="en-US"/>
              </w:rPr>
            </w:pPr>
            <w:r w:rsidRPr="00261378">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center"/>
              <w:rPr>
                <w:lang w:val="uk-UA" w:eastAsia="en-US"/>
              </w:rPr>
            </w:pPr>
            <w:r w:rsidRPr="00261378">
              <w:rPr>
                <w:lang w:val="uk-UA" w:eastAsia="en-US"/>
              </w:rPr>
              <w:t>Сторінка</w:t>
            </w:r>
          </w:p>
        </w:tc>
      </w:tr>
      <w:tr w:rsidR="008E644F" w:rsidRPr="00261378" w:rsidTr="008E644F">
        <w:tc>
          <w:tcPr>
            <w:tcW w:w="54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2"/>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pStyle w:val="31"/>
              <w:spacing w:after="0"/>
              <w:rPr>
                <w:sz w:val="24"/>
                <w:lang w:val="uk-UA"/>
              </w:rPr>
            </w:pPr>
            <w:r w:rsidRPr="00814585">
              <w:rPr>
                <w:sz w:val="24"/>
                <w:lang w:val="uk-UA"/>
              </w:rPr>
              <w:t xml:space="preserve">Про організацію і  проведення </w:t>
            </w:r>
          </w:p>
          <w:p w:rsidR="008E644F" w:rsidRPr="00814585" w:rsidRDefault="008E644F" w:rsidP="008E644F">
            <w:pPr>
              <w:pStyle w:val="31"/>
              <w:spacing w:after="0"/>
              <w:rPr>
                <w:sz w:val="24"/>
                <w:lang w:val="uk-UA"/>
              </w:rPr>
            </w:pPr>
            <w:r w:rsidRPr="00814585">
              <w:rPr>
                <w:sz w:val="24"/>
                <w:lang w:val="uk-UA"/>
              </w:rPr>
              <w:t xml:space="preserve">призову громадян  на  строкову  </w:t>
            </w:r>
          </w:p>
          <w:p w:rsidR="008E644F" w:rsidRPr="009525BE" w:rsidRDefault="008E644F" w:rsidP="008E644F">
            <w:pPr>
              <w:pStyle w:val="31"/>
              <w:spacing w:after="0"/>
              <w:rPr>
                <w:bCs/>
                <w:iCs/>
                <w:lang w:val="uk-UA"/>
              </w:rPr>
            </w:pPr>
            <w:r w:rsidRPr="00814585">
              <w:rPr>
                <w:sz w:val="24"/>
                <w:lang w:val="uk-UA"/>
              </w:rPr>
              <w:t xml:space="preserve">військову службу в  2017  році  </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proofErr w:type="spellStart"/>
            <w:r>
              <w:rPr>
                <w:lang w:val="uk-UA" w:eastAsia="en-US"/>
              </w:rPr>
              <w:t>Ганущак</w:t>
            </w:r>
            <w:proofErr w:type="spellEnd"/>
            <w:r>
              <w:rPr>
                <w:lang w:val="uk-UA" w:eastAsia="en-US"/>
              </w:rPr>
              <w:t xml:space="preserve"> С.М. </w:t>
            </w:r>
            <w:r w:rsidRPr="00814585">
              <w:rPr>
                <w:lang w:val="uk-UA" w:eastAsia="en-US"/>
              </w:rPr>
              <w:t xml:space="preserve">– </w:t>
            </w:r>
            <w:r>
              <w:rPr>
                <w:lang w:val="uk-UA" w:eastAsia="en-US"/>
              </w:rPr>
              <w:t xml:space="preserve">заст. </w:t>
            </w:r>
            <w:proofErr w:type="spellStart"/>
            <w:r w:rsidRPr="00814585">
              <w:rPr>
                <w:lang w:val="uk-UA" w:eastAsia="en-US"/>
              </w:rPr>
              <w:t>нач</w:t>
            </w:r>
            <w:proofErr w:type="spellEnd"/>
            <w:r w:rsidRPr="00814585">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rPr>
                <w:rFonts w:eastAsia="MS Mincho"/>
                <w:lang w:val="uk-UA"/>
              </w:rPr>
            </w:pPr>
            <w:r>
              <w:rPr>
                <w:lang w:val="uk-UA" w:eastAsia="en-US"/>
              </w:rPr>
              <w:t>23.03</w:t>
            </w:r>
            <w:r w:rsidRPr="00261378">
              <w:rPr>
                <w:lang w:val="uk-UA" w:eastAsia="en-US"/>
              </w:rPr>
              <w:t>.1</w:t>
            </w:r>
            <w:r>
              <w:rPr>
                <w:lang w:val="uk-UA" w:eastAsia="en-US"/>
              </w:rPr>
              <w:t>7</w:t>
            </w:r>
          </w:p>
        </w:tc>
        <w:tc>
          <w:tcPr>
            <w:tcW w:w="39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p>
        </w:tc>
      </w:tr>
      <w:tr w:rsidR="008E644F" w:rsidRPr="00261378" w:rsidTr="008E644F">
        <w:tc>
          <w:tcPr>
            <w:tcW w:w="54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2"/>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jc w:val="both"/>
              <w:rPr>
                <w:lang w:val="uk-UA"/>
              </w:rPr>
            </w:pPr>
            <w:r w:rsidRPr="00814585">
              <w:rPr>
                <w:lang w:val="uk-UA"/>
              </w:rPr>
              <w:t>Про погодження внесення змін</w:t>
            </w:r>
          </w:p>
          <w:p w:rsidR="008E644F" w:rsidRPr="00814585" w:rsidRDefault="008E644F" w:rsidP="008E644F">
            <w:pPr>
              <w:jc w:val="both"/>
              <w:rPr>
                <w:lang w:val="uk-UA"/>
              </w:rPr>
            </w:pPr>
            <w:r w:rsidRPr="00814585">
              <w:rPr>
                <w:lang w:val="uk-UA"/>
              </w:rPr>
              <w:t>до показників міського бюджету</w:t>
            </w:r>
          </w:p>
          <w:p w:rsidR="008E644F" w:rsidRDefault="008E644F" w:rsidP="008E644F">
            <w:pPr>
              <w:jc w:val="both"/>
              <w:rPr>
                <w:lang w:val="uk-UA"/>
              </w:rPr>
            </w:pPr>
            <w:r w:rsidRPr="00814585">
              <w:rPr>
                <w:lang w:val="uk-UA"/>
              </w:rPr>
              <w:t>на 2017 рік</w:t>
            </w:r>
          </w:p>
          <w:p w:rsidR="008E644F" w:rsidRPr="00814585" w:rsidRDefault="008E644F" w:rsidP="008E644F">
            <w:pPr>
              <w:rPr>
                <w:lang w:val="uk-UA"/>
              </w:rPr>
            </w:pP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72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p>
        </w:tc>
      </w:tr>
      <w:tr w:rsidR="008E644F" w:rsidRPr="00261378" w:rsidTr="008E644F">
        <w:trPr>
          <w:trHeight w:val="752"/>
        </w:trPr>
        <w:tc>
          <w:tcPr>
            <w:tcW w:w="54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2"/>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bCs/>
                <w:iCs/>
                <w:lang w:val="uk-UA"/>
              </w:rPr>
            </w:pPr>
            <w:r w:rsidRPr="009525BE">
              <w:rPr>
                <w:bCs/>
                <w:iCs/>
                <w:lang w:val="uk-UA"/>
              </w:rPr>
              <w:t>Про організацію військового обліку</w:t>
            </w:r>
          </w:p>
          <w:p w:rsidR="008E644F" w:rsidRPr="009525BE" w:rsidRDefault="008E644F" w:rsidP="008E644F">
            <w:pPr>
              <w:rPr>
                <w:bCs/>
                <w:iCs/>
                <w:lang w:val="uk-UA"/>
              </w:rPr>
            </w:pPr>
            <w:r w:rsidRPr="009525BE">
              <w:rPr>
                <w:bCs/>
                <w:iCs/>
                <w:lang w:val="uk-UA"/>
              </w:rPr>
              <w:t xml:space="preserve">призовників та військовозобов’язаних </w:t>
            </w:r>
          </w:p>
          <w:p w:rsidR="008E644F" w:rsidRPr="009525BE" w:rsidRDefault="008E644F" w:rsidP="008E644F">
            <w:pPr>
              <w:rPr>
                <w:bCs/>
                <w:iCs/>
                <w:lang w:val="uk-UA"/>
              </w:rPr>
            </w:pPr>
            <w:r w:rsidRPr="009525BE">
              <w:rPr>
                <w:bCs/>
                <w:iCs/>
                <w:lang w:val="uk-UA"/>
              </w:rPr>
              <w:t xml:space="preserve">на підприємствах, в установах та </w:t>
            </w:r>
          </w:p>
          <w:p w:rsidR="008E644F" w:rsidRPr="00814585" w:rsidRDefault="008E644F" w:rsidP="008E644F">
            <w:pPr>
              <w:rPr>
                <w:lang w:val="uk-UA"/>
              </w:rPr>
            </w:pPr>
            <w:r w:rsidRPr="009525BE">
              <w:rPr>
                <w:bCs/>
                <w:iCs/>
                <w:lang w:val="uk-UA"/>
              </w:rPr>
              <w:t>організаціях на території  м. Новий Розділ</w:t>
            </w:r>
            <w:r w:rsidRPr="009525BE">
              <w:rPr>
                <w:bCs/>
                <w:lang w:val="uk-UA"/>
              </w:rPr>
              <w:t xml:space="preserve"> </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72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p>
        </w:tc>
      </w:tr>
      <w:tr w:rsidR="008E644F" w:rsidRPr="00261378" w:rsidTr="008E644F">
        <w:trPr>
          <w:trHeight w:val="608"/>
        </w:trPr>
        <w:tc>
          <w:tcPr>
            <w:tcW w:w="54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2"/>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lang w:val="uk-UA" w:eastAsia="uk-UA"/>
              </w:rPr>
            </w:pPr>
            <w:r w:rsidRPr="009525BE">
              <w:rPr>
                <w:lang w:val="uk-UA" w:eastAsia="uk-UA"/>
              </w:rPr>
              <w:t xml:space="preserve">Про погодження  Програми </w:t>
            </w:r>
          </w:p>
          <w:p w:rsidR="008E644F" w:rsidRPr="009525BE" w:rsidRDefault="008E644F" w:rsidP="008E644F">
            <w:pPr>
              <w:rPr>
                <w:lang w:val="uk-UA"/>
              </w:rPr>
            </w:pPr>
            <w:r w:rsidRPr="009525BE">
              <w:rPr>
                <w:lang w:val="uk-UA"/>
              </w:rPr>
              <w:t xml:space="preserve">впровадження системи </w:t>
            </w:r>
            <w:proofErr w:type="spellStart"/>
            <w:r w:rsidRPr="009525BE">
              <w:rPr>
                <w:lang w:val="uk-UA"/>
              </w:rPr>
              <w:t>відеоспостереження</w:t>
            </w:r>
            <w:proofErr w:type="spellEnd"/>
            <w:r w:rsidRPr="009525BE">
              <w:rPr>
                <w:lang w:val="uk-UA"/>
              </w:rPr>
              <w:t xml:space="preserve"> </w:t>
            </w:r>
          </w:p>
          <w:p w:rsidR="008E644F" w:rsidRPr="009525BE" w:rsidRDefault="008E644F" w:rsidP="008E644F">
            <w:pPr>
              <w:rPr>
                <w:lang w:val="uk-UA"/>
              </w:rPr>
            </w:pPr>
            <w:r w:rsidRPr="009525BE">
              <w:rPr>
                <w:lang w:val="uk-UA"/>
              </w:rPr>
              <w:t xml:space="preserve">для охорони публічного порядку </w:t>
            </w:r>
          </w:p>
          <w:p w:rsidR="008E644F" w:rsidRPr="009525BE" w:rsidRDefault="008E644F" w:rsidP="008E644F">
            <w:pPr>
              <w:rPr>
                <w:lang w:val="uk-UA" w:eastAsia="en-US"/>
              </w:rPr>
            </w:pPr>
            <w:r w:rsidRPr="009525BE">
              <w:rPr>
                <w:lang w:val="uk-UA"/>
              </w:rPr>
              <w:t xml:space="preserve">і профілактики злочинності </w:t>
            </w:r>
            <w:r w:rsidRPr="009525BE">
              <w:rPr>
                <w:lang w:val="uk-UA" w:eastAsia="en-US"/>
              </w:rPr>
              <w:t xml:space="preserve"> в м. Новий Розділ </w:t>
            </w:r>
            <w:r>
              <w:rPr>
                <w:lang w:val="uk-UA" w:eastAsia="en-US"/>
              </w:rPr>
              <w:t xml:space="preserve"> </w:t>
            </w:r>
            <w:r w:rsidRPr="009525BE">
              <w:rPr>
                <w:lang w:val="uk-UA" w:eastAsia="en-US"/>
              </w:rPr>
              <w:t>на 2017 р. та прогноз на 2018-2019р.р.</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72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p>
        </w:tc>
      </w:tr>
      <w:tr w:rsidR="008E644F" w:rsidRPr="00261378" w:rsidTr="008E644F">
        <w:trPr>
          <w:trHeight w:val="608"/>
        </w:trPr>
        <w:tc>
          <w:tcPr>
            <w:tcW w:w="54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2"/>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lang w:val="uk-UA"/>
              </w:rPr>
            </w:pPr>
            <w:r w:rsidRPr="009525BE">
              <w:rPr>
                <w:lang w:val="uk-UA"/>
              </w:rPr>
              <w:t xml:space="preserve">Про внесення змін до рішення № 123 від 17.06.2014р. </w:t>
            </w:r>
            <w:r>
              <w:rPr>
                <w:lang w:val="uk-UA"/>
              </w:rPr>
              <w:t xml:space="preserve"> </w:t>
            </w:r>
            <w:r w:rsidRPr="009525BE">
              <w:rPr>
                <w:lang w:val="uk-UA"/>
              </w:rPr>
              <w:t xml:space="preserve">виконавчого комітету </w:t>
            </w:r>
          </w:p>
          <w:p w:rsidR="008E644F" w:rsidRPr="009525BE" w:rsidRDefault="008E644F" w:rsidP="008E644F">
            <w:pPr>
              <w:rPr>
                <w:lang w:val="uk-UA"/>
              </w:rPr>
            </w:pPr>
            <w:r w:rsidRPr="009525BE">
              <w:rPr>
                <w:lang w:val="uk-UA"/>
              </w:rPr>
              <w:t>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r w:rsidRPr="00814585">
              <w:rPr>
                <w:lang w:val="uk-UA" w:eastAsia="en-US"/>
              </w:rPr>
              <w:t xml:space="preserve">Щепний В.В.– </w:t>
            </w:r>
            <w:proofErr w:type="spellStart"/>
            <w:r w:rsidRPr="00814585">
              <w:rPr>
                <w:lang w:val="uk-UA" w:eastAsia="en-US"/>
              </w:rPr>
              <w:t>нач</w:t>
            </w:r>
            <w:proofErr w:type="spellEnd"/>
            <w:r w:rsidRPr="00814585">
              <w:rPr>
                <w:lang w:val="uk-UA" w:eastAsia="en-US"/>
              </w:rPr>
              <w:t>.</w:t>
            </w:r>
            <w:r>
              <w:rPr>
                <w:lang w:val="uk-UA" w:eastAsia="en-US"/>
              </w:rPr>
              <w:t xml:space="preserve"> </w:t>
            </w:r>
            <w:r w:rsidRPr="00814585">
              <w:rPr>
                <w:lang w:val="uk-UA" w:eastAsia="en-US"/>
              </w:rPr>
              <w:t xml:space="preserve">відділу з питань НС П </w:t>
            </w:r>
            <w:proofErr w:type="spellStart"/>
            <w:r w:rsidRPr="00814585">
              <w:rPr>
                <w:lang w:val="uk-UA" w:eastAsia="en-US"/>
              </w:rPr>
              <w:t>тп</w:t>
            </w:r>
            <w:proofErr w:type="spellEnd"/>
            <w:r w:rsidRPr="00814585">
              <w:rPr>
                <w:lang w:val="uk-UA" w:eastAsia="en-US"/>
              </w:rPr>
              <w:t xml:space="preserve"> ОМР</w:t>
            </w:r>
          </w:p>
        </w:tc>
        <w:tc>
          <w:tcPr>
            <w:tcW w:w="72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1378" w:rsidRDefault="008E644F" w:rsidP="008E644F">
            <w:pPr>
              <w:jc w:val="both"/>
              <w:rPr>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jc w:val="both"/>
              <w:rPr>
                <w:lang w:val="uk-UA"/>
              </w:rPr>
            </w:pPr>
            <w:r w:rsidRPr="009525BE">
              <w:rPr>
                <w:lang w:val="uk-UA"/>
              </w:rPr>
              <w:t xml:space="preserve">Про доцільність позбавлення </w:t>
            </w:r>
          </w:p>
          <w:p w:rsidR="008E644F" w:rsidRPr="009525BE" w:rsidRDefault="00B16CCA" w:rsidP="008E644F">
            <w:pPr>
              <w:jc w:val="both"/>
              <w:rPr>
                <w:lang w:val="uk-UA"/>
              </w:rPr>
            </w:pPr>
            <w:r>
              <w:rPr>
                <w:lang w:val="uk-UA"/>
              </w:rPr>
              <w:t>батьківських прав Т</w:t>
            </w:r>
            <w:r w:rsidR="008E644F" w:rsidRPr="009525BE">
              <w:rPr>
                <w:lang w:val="uk-UA"/>
              </w:rPr>
              <w:t xml:space="preserve">. відносно </w:t>
            </w:r>
          </w:p>
          <w:p w:rsidR="008E644F" w:rsidRPr="009525BE" w:rsidRDefault="008E644F" w:rsidP="008E644F">
            <w:pPr>
              <w:jc w:val="both"/>
              <w:rPr>
                <w:lang w:val="uk-UA"/>
              </w:rPr>
            </w:pPr>
            <w:r w:rsidRPr="009525BE">
              <w:rPr>
                <w:lang w:val="uk-UA"/>
              </w:rPr>
              <w:t xml:space="preserve">доньки </w:t>
            </w:r>
            <w:r w:rsidR="00B16CCA">
              <w:rPr>
                <w:lang w:val="uk-UA"/>
              </w:rPr>
              <w:t>Т</w:t>
            </w:r>
            <w:r w:rsidRPr="009525BE">
              <w:rPr>
                <w:lang w:val="uk-UA"/>
              </w:rPr>
              <w:t>.</w:t>
            </w:r>
          </w:p>
          <w:p w:rsidR="008E644F" w:rsidRPr="009525BE" w:rsidRDefault="008E644F" w:rsidP="008E644F">
            <w:pPr>
              <w:jc w:val="both"/>
              <w:rPr>
                <w:lang w:val="uk-UA"/>
              </w:rPr>
            </w:pPr>
            <w:r>
              <w:rPr>
                <w:lang w:val="uk-UA"/>
              </w:rPr>
              <w:t xml:space="preserve"> </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rPr>
                <w:lang w:val="uk-UA" w:eastAsia="en-US"/>
              </w:rPr>
            </w:pPr>
            <w:proofErr w:type="spellStart"/>
            <w:r>
              <w:rPr>
                <w:bCs/>
                <w:lang w:val="uk-UA" w:eastAsia="en-US"/>
              </w:rPr>
              <w:t>Ромашина</w:t>
            </w:r>
            <w:proofErr w:type="spellEnd"/>
            <w:r>
              <w:rPr>
                <w:bCs/>
                <w:lang w:val="uk-UA" w:eastAsia="en-US"/>
              </w:rPr>
              <w:t xml:space="preserve"> К. – гол. спец</w:t>
            </w:r>
            <w:r w:rsidRPr="00814585">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lang w:val="uk-UA"/>
              </w:rPr>
            </w:pPr>
            <w:r w:rsidRPr="009525BE">
              <w:rPr>
                <w:lang w:val="uk-UA"/>
              </w:rPr>
              <w:t>Про надання статусу дитини,</w:t>
            </w:r>
          </w:p>
          <w:p w:rsidR="008E644F" w:rsidRPr="009525BE" w:rsidRDefault="008E644F" w:rsidP="008E644F">
            <w:pPr>
              <w:rPr>
                <w:lang w:val="uk-UA"/>
              </w:rPr>
            </w:pPr>
            <w:r w:rsidRPr="009525BE">
              <w:rPr>
                <w:lang w:val="uk-UA"/>
              </w:rPr>
              <w:t xml:space="preserve">позбавленої батьківського піклування </w:t>
            </w:r>
          </w:p>
          <w:p w:rsidR="008E644F" w:rsidRPr="009525BE" w:rsidRDefault="00B16CCA" w:rsidP="00B16CCA">
            <w:pPr>
              <w:jc w:val="both"/>
              <w:rPr>
                <w:lang w:val="uk-UA"/>
              </w:rPr>
            </w:pPr>
            <w:r>
              <w:rPr>
                <w:lang w:val="uk-UA"/>
              </w:rPr>
              <w:t>Ч.  27.11.****</w:t>
            </w:r>
            <w:proofErr w:type="spellStart"/>
            <w:r w:rsidR="008E644F" w:rsidRPr="009525BE">
              <w:rPr>
                <w:lang w:val="uk-UA"/>
              </w:rPr>
              <w:t>р.н</w:t>
            </w:r>
            <w:proofErr w:type="spellEnd"/>
            <w:r w:rsidR="008E644F" w:rsidRPr="009525BE">
              <w:rPr>
                <w:lang w:val="uk-UA"/>
              </w:rPr>
              <w:t>.</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proofErr w:type="spellStart"/>
            <w:r w:rsidRPr="00652725">
              <w:rPr>
                <w:bCs/>
                <w:lang w:val="uk-UA" w:eastAsia="en-US"/>
              </w:rPr>
              <w:t>Ромашина</w:t>
            </w:r>
            <w:proofErr w:type="spellEnd"/>
            <w:r w:rsidRPr="00652725">
              <w:rPr>
                <w:bCs/>
                <w:lang w:val="uk-UA" w:eastAsia="en-US"/>
              </w:rPr>
              <w:t xml:space="preserve"> К. –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pStyle w:val="a9"/>
              <w:tabs>
                <w:tab w:val="left" w:pos="708"/>
              </w:tabs>
              <w:rPr>
                <w:rFonts w:ascii="Times New Roman" w:hAnsi="Times New Roman" w:cs="Times New Roman"/>
                <w:lang w:val="uk-UA"/>
              </w:rPr>
            </w:pPr>
            <w:r w:rsidRPr="009525BE">
              <w:rPr>
                <w:rFonts w:ascii="Times New Roman" w:hAnsi="Times New Roman" w:cs="Times New Roman"/>
                <w:lang w:val="uk-UA"/>
              </w:rPr>
              <w:t xml:space="preserve">Про встановлення опіки  над дитиною, </w:t>
            </w:r>
          </w:p>
          <w:p w:rsidR="008E644F" w:rsidRPr="009525BE" w:rsidRDefault="008E644F" w:rsidP="008E644F">
            <w:pPr>
              <w:pStyle w:val="a9"/>
              <w:tabs>
                <w:tab w:val="left" w:pos="708"/>
              </w:tabs>
              <w:rPr>
                <w:rFonts w:ascii="Times New Roman" w:hAnsi="Times New Roman" w:cs="Times New Roman"/>
                <w:lang w:val="uk-UA"/>
              </w:rPr>
            </w:pPr>
            <w:r w:rsidRPr="009525BE">
              <w:rPr>
                <w:rFonts w:ascii="Times New Roman" w:hAnsi="Times New Roman" w:cs="Times New Roman"/>
                <w:lang w:val="uk-UA"/>
              </w:rPr>
              <w:t xml:space="preserve">позбавленою батьківського піклування </w:t>
            </w:r>
          </w:p>
          <w:p w:rsidR="008E644F" w:rsidRPr="009525BE" w:rsidRDefault="00B16CCA" w:rsidP="008E644F">
            <w:pPr>
              <w:jc w:val="both"/>
              <w:rPr>
                <w:lang w:val="uk-UA"/>
              </w:rPr>
            </w:pPr>
            <w:r>
              <w:rPr>
                <w:lang w:val="uk-UA"/>
              </w:rPr>
              <w:t>Ч. 27.11.****</w:t>
            </w:r>
            <w:proofErr w:type="spellStart"/>
            <w:r w:rsidR="008E644F" w:rsidRPr="009525BE">
              <w:rPr>
                <w:lang w:val="uk-UA"/>
              </w:rPr>
              <w:t>р.н</w:t>
            </w:r>
            <w:proofErr w:type="spellEnd"/>
            <w:r w:rsidR="008E644F" w:rsidRPr="009525BE">
              <w:rPr>
                <w:lang w:val="uk-UA"/>
              </w:rPr>
              <w:t>.</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proofErr w:type="spellStart"/>
            <w:r w:rsidRPr="00652725">
              <w:rPr>
                <w:bCs/>
                <w:lang w:val="uk-UA" w:eastAsia="en-US"/>
              </w:rPr>
              <w:t>Ромашина</w:t>
            </w:r>
            <w:proofErr w:type="spellEnd"/>
            <w:r w:rsidRPr="00652725">
              <w:rPr>
                <w:bCs/>
                <w:lang w:val="uk-UA" w:eastAsia="en-US"/>
              </w:rPr>
              <w:t xml:space="preserve"> К. –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9525BE">
              <w:rPr>
                <w:lang w:val="uk-UA"/>
              </w:rPr>
              <w:t>Про затвердження розпорядження</w:t>
            </w:r>
          </w:p>
          <w:p w:rsidR="008E644F" w:rsidRPr="009525BE"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3"/>
                <w:lang w:val="uk-UA"/>
              </w:rPr>
            </w:pPr>
            <w:r w:rsidRPr="009525BE">
              <w:rPr>
                <w:lang w:val="uk-UA"/>
              </w:rPr>
              <w:t>міського голови</w:t>
            </w:r>
            <w:r w:rsidRPr="009525BE">
              <w:rPr>
                <w:color w:val="000000"/>
                <w:spacing w:val="-3"/>
                <w:lang w:val="uk-UA"/>
              </w:rPr>
              <w:t xml:space="preserve"> від 09.03.2017р. №38 </w:t>
            </w:r>
          </w:p>
          <w:p w:rsidR="008E644F" w:rsidRPr="009525BE"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9525BE">
              <w:rPr>
                <w:color w:val="000000"/>
                <w:spacing w:val="-3"/>
                <w:lang w:val="uk-UA"/>
              </w:rPr>
              <w:t>«</w:t>
            </w:r>
            <w:r w:rsidRPr="009525BE">
              <w:rPr>
                <w:color w:val="000000"/>
                <w:lang w:val="uk-UA"/>
              </w:rPr>
              <w:t xml:space="preserve">Про проведення місячника озеленення, </w:t>
            </w:r>
          </w:p>
          <w:p w:rsidR="008E644F" w:rsidRPr="009525BE"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9525BE">
              <w:rPr>
                <w:color w:val="000000"/>
                <w:lang w:val="uk-UA"/>
              </w:rPr>
              <w:t xml:space="preserve">прибирання та благоустрою і  Дня довкілля </w:t>
            </w:r>
          </w:p>
          <w:p w:rsidR="008E644F" w:rsidRPr="004F631E"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9525BE">
              <w:rPr>
                <w:color w:val="000000"/>
                <w:lang w:val="uk-UA"/>
              </w:rPr>
              <w:t>у місті Новий Розділ»</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bCs/>
                <w:lang w:val="uk-UA" w:eastAsia="en-US"/>
              </w:rPr>
            </w:pPr>
            <w:proofErr w:type="spellStart"/>
            <w:r w:rsidRPr="00814585">
              <w:rPr>
                <w:bCs/>
                <w:lang w:val="uk-UA" w:eastAsia="en-US"/>
              </w:rPr>
              <w:t>Пасемко</w:t>
            </w:r>
            <w:proofErr w:type="spellEnd"/>
            <w:r w:rsidRPr="00814585">
              <w:rPr>
                <w:bCs/>
                <w:lang w:val="uk-UA" w:eastAsia="en-US"/>
              </w:rPr>
              <w:t xml:space="preserve"> Н.А. – </w:t>
            </w:r>
            <w:proofErr w:type="spellStart"/>
            <w:r w:rsidRPr="00814585">
              <w:rPr>
                <w:bCs/>
                <w:lang w:val="uk-UA" w:eastAsia="en-US"/>
              </w:rPr>
              <w:t>нач</w:t>
            </w:r>
            <w:proofErr w:type="spellEnd"/>
            <w:r w:rsidRPr="00814585">
              <w:rPr>
                <w:bCs/>
                <w:lang w:val="uk-UA" w:eastAsia="en-US"/>
              </w:rPr>
              <w:t>. відділу КМ та приватизації</w:t>
            </w:r>
          </w:p>
          <w:p w:rsidR="008E644F" w:rsidRPr="00814585" w:rsidRDefault="008E644F" w:rsidP="008E644F">
            <w:pPr>
              <w:widowControl w:val="0"/>
              <w:autoSpaceDE w:val="0"/>
              <w:autoSpaceDN w:val="0"/>
              <w:adjustRightInd w:val="0"/>
              <w:rPr>
                <w:bCs/>
                <w:lang w:val="uk-UA" w:eastAsia="en-US"/>
              </w:rPr>
            </w:pP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lang w:val="uk-UA"/>
              </w:rPr>
            </w:pPr>
            <w:r w:rsidRPr="009525BE">
              <w:rPr>
                <w:lang w:val="uk-UA"/>
              </w:rPr>
              <w:t xml:space="preserve">Про затвердження розпорядження </w:t>
            </w:r>
          </w:p>
          <w:p w:rsidR="008E644F" w:rsidRPr="009525BE" w:rsidRDefault="008E644F" w:rsidP="008E644F">
            <w:pPr>
              <w:rPr>
                <w:lang w:val="uk-UA"/>
              </w:rPr>
            </w:pPr>
            <w:r w:rsidRPr="009525BE">
              <w:rPr>
                <w:lang w:val="uk-UA"/>
              </w:rPr>
              <w:t>міського голови</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bCs/>
                <w:lang w:val="uk-UA" w:eastAsia="en-US"/>
              </w:rPr>
            </w:pPr>
            <w:r w:rsidRPr="00814585">
              <w:rPr>
                <w:bCs/>
                <w:lang w:val="uk-UA" w:eastAsia="en-US"/>
              </w:rPr>
              <w:t>Гілко Н.І. - гол. спец. відділу економіки та інвестицій</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lang w:val="uk-UA"/>
              </w:rPr>
            </w:pPr>
            <w:r w:rsidRPr="009525BE">
              <w:rPr>
                <w:lang w:val="uk-UA"/>
              </w:rPr>
              <w:t xml:space="preserve">Про передачу у  приватну та приватну спільну </w:t>
            </w:r>
            <w:r>
              <w:rPr>
                <w:lang w:val="uk-UA"/>
              </w:rPr>
              <w:t xml:space="preserve"> </w:t>
            </w:r>
            <w:r w:rsidRPr="009525BE">
              <w:rPr>
                <w:lang w:val="uk-UA"/>
              </w:rPr>
              <w:t>часткову власність квартир</w:t>
            </w:r>
          </w:p>
          <w:p w:rsidR="008E644F" w:rsidRPr="009525BE" w:rsidRDefault="008E644F" w:rsidP="008E644F">
            <w:pPr>
              <w:rPr>
                <w:lang w:val="uk-UA"/>
              </w:rPr>
            </w:pPr>
            <w:r w:rsidRPr="009525BE">
              <w:rPr>
                <w:lang w:val="uk-UA"/>
              </w:rPr>
              <w:t>комунального житлового фонду, які належать</w:t>
            </w:r>
            <w:r>
              <w:rPr>
                <w:lang w:val="uk-UA"/>
              </w:rPr>
              <w:t xml:space="preserve">  </w:t>
            </w:r>
            <w:r w:rsidRPr="009525BE">
              <w:rPr>
                <w:lang w:val="uk-UA"/>
              </w:rPr>
              <w:t xml:space="preserve">Новороздільській міській раді </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51279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rPr>
                <w:lang w:val="uk-UA"/>
              </w:rPr>
            </w:pPr>
            <w:r w:rsidRPr="009525BE">
              <w:rPr>
                <w:lang w:val="uk-UA"/>
              </w:rPr>
              <w:t xml:space="preserve">Про передачу у приватну власність </w:t>
            </w:r>
          </w:p>
          <w:p w:rsidR="008E644F" w:rsidRPr="009525BE" w:rsidRDefault="008E644F" w:rsidP="008E644F">
            <w:pPr>
              <w:rPr>
                <w:lang w:val="uk-UA"/>
              </w:rPr>
            </w:pPr>
            <w:r w:rsidRPr="009525BE">
              <w:rPr>
                <w:lang w:val="uk-UA"/>
              </w:rPr>
              <w:t>житлових приміщень в гуртожитку</w:t>
            </w:r>
          </w:p>
          <w:p w:rsidR="008E644F" w:rsidRPr="009525BE" w:rsidRDefault="008E644F" w:rsidP="008E644F">
            <w:pPr>
              <w:rPr>
                <w:lang w:val="uk-UA"/>
              </w:rPr>
            </w:pPr>
            <w:r w:rsidRPr="009525BE">
              <w:rPr>
                <w:lang w:val="uk-UA"/>
              </w:rPr>
              <w:t>№ 89 по бульв. Довженка,4</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51279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jc w:val="both"/>
              <w:rPr>
                <w:lang w:val="uk-UA"/>
              </w:rPr>
            </w:pPr>
            <w:r w:rsidRPr="009525BE">
              <w:rPr>
                <w:lang w:val="uk-UA"/>
              </w:rPr>
              <w:t xml:space="preserve">Про надання дозволу на зміну договору </w:t>
            </w:r>
          </w:p>
          <w:p w:rsidR="008E644F" w:rsidRPr="009525BE" w:rsidRDefault="008E644F" w:rsidP="008E644F">
            <w:pPr>
              <w:jc w:val="both"/>
              <w:rPr>
                <w:lang w:val="uk-UA"/>
              </w:rPr>
            </w:pPr>
            <w:r w:rsidRPr="009525BE">
              <w:rPr>
                <w:lang w:val="uk-UA"/>
              </w:rPr>
              <w:t>найму жилого приміщення (квартири)</w:t>
            </w:r>
          </w:p>
          <w:p w:rsidR="008E644F" w:rsidRPr="009525BE" w:rsidRDefault="008E644F" w:rsidP="008E644F">
            <w:pPr>
              <w:jc w:val="both"/>
              <w:rPr>
                <w:lang w:val="uk-UA"/>
              </w:rPr>
            </w:pPr>
            <w:r w:rsidRPr="009525BE">
              <w:rPr>
                <w:lang w:val="uk-UA"/>
              </w:rPr>
              <w:t>по пр. Шевче</w:t>
            </w:r>
            <w:r>
              <w:rPr>
                <w:lang w:val="uk-UA"/>
              </w:rPr>
              <w:t xml:space="preserve">нка, 38-А кв.25 м. Новий Розділ </w:t>
            </w:r>
            <w:r w:rsidR="00B16CCA">
              <w:rPr>
                <w:lang w:val="uk-UA"/>
              </w:rPr>
              <w:t>на ім’я: К</w:t>
            </w:r>
            <w:r w:rsidRPr="009525BE">
              <w:rPr>
                <w:lang w:val="uk-UA"/>
              </w:rPr>
              <w:t>.</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51279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pStyle w:val="Style3"/>
              <w:widowControl/>
              <w:spacing w:line="240" w:lineRule="auto"/>
              <w:rPr>
                <w:rStyle w:val="FontStyle13"/>
                <w:lang w:val="uk-UA" w:eastAsia="uk-UA"/>
              </w:rPr>
            </w:pPr>
            <w:r w:rsidRPr="009525BE">
              <w:rPr>
                <w:rStyle w:val="FontStyle13"/>
                <w:lang w:val="uk-UA" w:eastAsia="uk-UA"/>
              </w:rPr>
              <w:t>Про квартирний облік, обмін та надання житлової площі</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512792">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525BE">
              <w:rPr>
                <w:lang w:val="uk-UA"/>
              </w:rPr>
              <w:t>Про надання матеріальної допомоги</w:t>
            </w:r>
          </w:p>
          <w:p w:rsidR="008E644F" w:rsidRPr="009525BE" w:rsidRDefault="008E644F" w:rsidP="008E644F">
            <w:pPr>
              <w:tabs>
                <w:tab w:val="left" w:pos="708"/>
                <w:tab w:val="center" w:pos="4153"/>
                <w:tab w:val="right" w:pos="8306"/>
              </w:tabs>
              <w:jc w:val="both"/>
              <w:rPr>
                <w:lang w:val="uk-UA"/>
              </w:rPr>
            </w:pPr>
            <w:r w:rsidRPr="009525BE">
              <w:rPr>
                <w:lang w:val="uk-UA"/>
              </w:rPr>
              <w:t>малозабезпеченим  громадянам міста</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446805">
              <w:rPr>
                <w:bCs/>
                <w:lang w:val="uk-UA" w:eastAsia="en-US"/>
              </w:rPr>
              <w:t>Лепкий М.П. – перший заступник міського голови</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jc w:val="both"/>
              <w:rPr>
                <w:lang w:val="uk-UA"/>
              </w:rPr>
            </w:pPr>
            <w:r w:rsidRPr="009525BE">
              <w:rPr>
                <w:lang w:val="uk-UA"/>
              </w:rPr>
              <w:t>Про надання матеріальної допомоги</w:t>
            </w:r>
          </w:p>
          <w:p w:rsidR="008E644F" w:rsidRPr="009525BE" w:rsidRDefault="008E644F" w:rsidP="008E644F">
            <w:pPr>
              <w:jc w:val="both"/>
              <w:rPr>
                <w:lang w:val="uk-UA"/>
              </w:rPr>
            </w:pPr>
            <w:proofErr w:type="spellStart"/>
            <w:r w:rsidRPr="009525BE">
              <w:rPr>
                <w:lang w:val="uk-UA"/>
              </w:rPr>
              <w:t>Колосовському</w:t>
            </w:r>
            <w:proofErr w:type="spellEnd"/>
            <w:r w:rsidRPr="009525BE">
              <w:rPr>
                <w:lang w:val="uk-UA"/>
              </w:rPr>
              <w:t xml:space="preserve"> Роману Петровичу</w:t>
            </w:r>
          </w:p>
          <w:p w:rsidR="008E644F" w:rsidRPr="009525BE" w:rsidRDefault="008E644F" w:rsidP="008E644F">
            <w:pPr>
              <w:jc w:val="both"/>
              <w:rPr>
                <w:lang w:val="uk-UA"/>
              </w:rPr>
            </w:pPr>
            <w:r w:rsidRPr="009525BE">
              <w:rPr>
                <w:lang w:val="uk-UA"/>
              </w:rPr>
              <w:t xml:space="preserve">на поховання </w:t>
            </w:r>
            <w:proofErr w:type="spellStart"/>
            <w:r w:rsidRPr="009525BE">
              <w:rPr>
                <w:lang w:val="uk-UA"/>
              </w:rPr>
              <w:t>Колосовського</w:t>
            </w:r>
            <w:proofErr w:type="spellEnd"/>
            <w:r w:rsidRPr="009525BE">
              <w:rPr>
                <w:lang w:val="uk-UA"/>
              </w:rPr>
              <w:t xml:space="preserve"> </w:t>
            </w:r>
          </w:p>
          <w:p w:rsidR="008E644F" w:rsidRPr="009525BE" w:rsidRDefault="00B16CCA" w:rsidP="008E644F">
            <w:pPr>
              <w:jc w:val="both"/>
              <w:rPr>
                <w:lang w:val="uk-UA"/>
              </w:rPr>
            </w:pPr>
            <w:r>
              <w:rPr>
                <w:lang w:val="uk-UA"/>
              </w:rPr>
              <w:t>М.</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446805">
              <w:rPr>
                <w:bCs/>
                <w:lang w:val="uk-UA" w:eastAsia="en-US"/>
              </w:rPr>
              <w:t>Лепкий М.П. – перший заступник міського голови</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jc w:val="both"/>
              <w:rPr>
                <w:lang w:val="uk-UA"/>
              </w:rPr>
            </w:pPr>
            <w:r w:rsidRPr="009525BE">
              <w:rPr>
                <w:lang w:val="uk-UA"/>
              </w:rPr>
              <w:t>Про надання матеріальної допомоги</w:t>
            </w:r>
          </w:p>
          <w:p w:rsidR="008E644F" w:rsidRPr="009525BE" w:rsidRDefault="008E644F" w:rsidP="008E644F">
            <w:pPr>
              <w:jc w:val="both"/>
              <w:rPr>
                <w:lang w:val="uk-UA"/>
              </w:rPr>
            </w:pPr>
            <w:proofErr w:type="spellStart"/>
            <w:r w:rsidRPr="009525BE">
              <w:rPr>
                <w:lang w:val="uk-UA"/>
              </w:rPr>
              <w:t>Бліхарській</w:t>
            </w:r>
            <w:proofErr w:type="spellEnd"/>
            <w:r w:rsidRPr="009525BE">
              <w:rPr>
                <w:lang w:val="uk-UA"/>
              </w:rPr>
              <w:t xml:space="preserve">  Марії  Миколаївні</w:t>
            </w:r>
          </w:p>
          <w:p w:rsidR="008E644F" w:rsidRPr="009525BE" w:rsidRDefault="008E644F" w:rsidP="008E644F">
            <w:pPr>
              <w:jc w:val="both"/>
              <w:rPr>
                <w:lang w:val="uk-UA"/>
              </w:rPr>
            </w:pPr>
            <w:r w:rsidRPr="009525BE">
              <w:rPr>
                <w:lang w:val="uk-UA"/>
              </w:rPr>
              <w:t>на поховання Б</w:t>
            </w:r>
            <w:r w:rsidR="00B16CCA">
              <w:rPr>
                <w:lang w:val="uk-UA"/>
              </w:rPr>
              <w:t>.</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r w:rsidRPr="00446805">
              <w:rPr>
                <w:bCs/>
                <w:lang w:val="uk-UA" w:eastAsia="en-US"/>
              </w:rPr>
              <w:t>Лепкий М.П. – перший заступник міського голови</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jc w:val="both"/>
              <w:rPr>
                <w:rFonts w:eastAsia="Calibri"/>
                <w:lang w:val="uk-UA" w:eastAsia="en-US"/>
              </w:rPr>
            </w:pPr>
            <w:r w:rsidRPr="009525BE">
              <w:rPr>
                <w:rFonts w:eastAsia="Calibri"/>
                <w:lang w:val="uk-UA" w:eastAsia="en-US"/>
              </w:rPr>
              <w:t>Про внесення змін до Додатку 8 до рішення виконавчого</w:t>
            </w:r>
            <w:r>
              <w:rPr>
                <w:rFonts w:eastAsia="Calibri"/>
                <w:lang w:val="uk-UA" w:eastAsia="en-US"/>
              </w:rPr>
              <w:t xml:space="preserve"> </w:t>
            </w:r>
            <w:r w:rsidRPr="009525BE">
              <w:rPr>
                <w:rFonts w:eastAsia="Calibri"/>
                <w:lang w:val="uk-UA" w:eastAsia="en-US"/>
              </w:rPr>
              <w:t xml:space="preserve">комітету № 302 від 22.12.15р. «Про затвердження </w:t>
            </w:r>
            <w:r>
              <w:rPr>
                <w:rFonts w:eastAsia="Calibri"/>
                <w:lang w:val="uk-UA" w:eastAsia="en-US"/>
              </w:rPr>
              <w:t xml:space="preserve"> </w:t>
            </w:r>
            <w:r w:rsidRPr="009525BE">
              <w:rPr>
                <w:rFonts w:eastAsia="Calibri"/>
                <w:lang w:val="uk-UA" w:eastAsia="en-US"/>
              </w:rPr>
              <w:t xml:space="preserve">нового складу комісій та комітетів  виконавчого </w:t>
            </w:r>
            <w:r>
              <w:rPr>
                <w:rFonts w:eastAsia="Calibri"/>
                <w:lang w:val="uk-UA" w:eastAsia="en-US"/>
              </w:rPr>
              <w:t xml:space="preserve"> </w:t>
            </w:r>
            <w:r w:rsidRPr="009525BE">
              <w:rPr>
                <w:rFonts w:eastAsia="Calibri"/>
                <w:lang w:val="uk-UA" w:eastAsia="en-US"/>
              </w:rPr>
              <w:t>комітету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proofErr w:type="spellStart"/>
            <w:r w:rsidRPr="00814585">
              <w:rPr>
                <w:bCs/>
                <w:lang w:val="uk-UA" w:eastAsia="en-US"/>
              </w:rPr>
              <w:t>Мельніков</w:t>
            </w:r>
            <w:proofErr w:type="spellEnd"/>
            <w:r w:rsidRPr="00814585">
              <w:rPr>
                <w:bCs/>
                <w:lang w:val="uk-UA"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708"/>
              </w:tabs>
              <w:rPr>
                <w:lang w:val="uk-UA"/>
              </w:rPr>
            </w:pPr>
            <w:r w:rsidRPr="009525BE">
              <w:rPr>
                <w:lang w:val="uk-UA"/>
              </w:rPr>
              <w:t xml:space="preserve">Про дозвіл НГО «Молодіжний Рух Життя» на проведення </w:t>
            </w:r>
            <w:r>
              <w:rPr>
                <w:lang w:val="uk-UA"/>
              </w:rPr>
              <w:t xml:space="preserve"> </w:t>
            </w:r>
            <w:r w:rsidRPr="009525BE">
              <w:rPr>
                <w:lang w:val="uk-UA"/>
              </w:rPr>
              <w:t>благодійної ярмарки  на території міста Новий Розділ</w:t>
            </w:r>
            <w:r w:rsidRPr="009525BE">
              <w:rPr>
                <w:lang w:val="uk-UA"/>
              </w:rPr>
              <w:tab/>
            </w:r>
            <w:r w:rsidRPr="009525BE">
              <w:rPr>
                <w:lang w:val="uk-UA"/>
              </w:rPr>
              <w:tab/>
              <w:t xml:space="preserve">    </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lang w:val="uk-UA" w:eastAsia="en-US"/>
              </w:rPr>
            </w:pPr>
            <w:proofErr w:type="spellStart"/>
            <w:r>
              <w:rPr>
                <w:lang w:val="uk-UA" w:eastAsia="en-US"/>
              </w:rPr>
              <w:t>Яворський</w:t>
            </w:r>
            <w:proofErr w:type="spellEnd"/>
            <w:r>
              <w:rPr>
                <w:lang w:val="uk-UA" w:eastAsia="en-US"/>
              </w:rPr>
              <w:t xml:space="preserve"> О.І. </w:t>
            </w:r>
            <w:r w:rsidRPr="00814585">
              <w:rPr>
                <w:lang w:val="uk-UA" w:eastAsia="en-US"/>
              </w:rPr>
              <w:t xml:space="preserve">– </w:t>
            </w:r>
            <w:r w:rsidRPr="00814585">
              <w:rPr>
                <w:bCs/>
                <w:lang w:val="uk-UA" w:eastAsia="en-US"/>
              </w:rPr>
              <w:t>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8460"/>
              </w:tabs>
              <w:autoSpaceDE w:val="0"/>
              <w:autoSpaceDN w:val="0"/>
              <w:adjustRightInd w:val="0"/>
              <w:rPr>
                <w:lang w:val="uk-UA"/>
              </w:rPr>
            </w:pPr>
            <w:r w:rsidRPr="009525BE">
              <w:rPr>
                <w:lang w:val="uk-UA"/>
              </w:rPr>
              <w:t xml:space="preserve"> Про надання Громадській організації </w:t>
            </w:r>
          </w:p>
          <w:p w:rsidR="008E644F" w:rsidRPr="009525BE" w:rsidRDefault="008E644F" w:rsidP="008E644F">
            <w:pPr>
              <w:tabs>
                <w:tab w:val="left" w:pos="8460"/>
              </w:tabs>
              <w:autoSpaceDE w:val="0"/>
              <w:autoSpaceDN w:val="0"/>
              <w:adjustRightInd w:val="0"/>
              <w:rPr>
                <w:lang w:val="uk-UA"/>
              </w:rPr>
            </w:pPr>
            <w:r w:rsidRPr="009525BE">
              <w:rPr>
                <w:lang w:val="uk-UA"/>
              </w:rPr>
              <w:t xml:space="preserve">«Новороздільська спілка інвалідів з дитинства та інших інвалідів «Промінь життя» в оренду нежилі приміщення по пр. Шевченка, 4 </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proofErr w:type="spellStart"/>
            <w:r w:rsidRPr="009368E4">
              <w:rPr>
                <w:lang w:val="uk-UA" w:eastAsia="en-US"/>
              </w:rPr>
              <w:t>Яворський</w:t>
            </w:r>
            <w:proofErr w:type="spellEnd"/>
            <w:r w:rsidRPr="009368E4">
              <w:rPr>
                <w:lang w:val="uk-UA" w:eastAsia="en-US"/>
              </w:rPr>
              <w:t xml:space="preserve"> О.І. – </w:t>
            </w:r>
            <w:r w:rsidRPr="009368E4">
              <w:rPr>
                <w:bCs/>
                <w:lang w:val="uk-UA" w:eastAsia="en-US"/>
              </w:rPr>
              <w:t>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8460"/>
              </w:tabs>
              <w:autoSpaceDE w:val="0"/>
              <w:autoSpaceDN w:val="0"/>
              <w:adjustRightInd w:val="0"/>
              <w:rPr>
                <w:lang w:val="uk-UA"/>
              </w:rPr>
            </w:pPr>
            <w:r w:rsidRPr="009525BE">
              <w:rPr>
                <w:lang w:val="uk-UA"/>
              </w:rPr>
              <w:t xml:space="preserve">Про надання Новороздільській міській організації всеукраїнського об’єднання «Свобода»  в оренду нежилі приміщення </w:t>
            </w:r>
          </w:p>
          <w:p w:rsidR="008E644F" w:rsidRPr="009525BE" w:rsidRDefault="008E644F" w:rsidP="008E644F">
            <w:pPr>
              <w:tabs>
                <w:tab w:val="left" w:pos="8460"/>
              </w:tabs>
              <w:autoSpaceDE w:val="0"/>
              <w:autoSpaceDN w:val="0"/>
              <w:adjustRightInd w:val="0"/>
              <w:rPr>
                <w:lang w:val="uk-UA"/>
              </w:rPr>
            </w:pPr>
            <w:r w:rsidRPr="009525BE">
              <w:rPr>
                <w:lang w:val="uk-UA"/>
              </w:rPr>
              <w:t xml:space="preserve">по пр. Шевченка, </w:t>
            </w:r>
            <w:smartTag w:uri="urn:schemas-microsoft-com:office:smarttags" w:element="metricconverter">
              <w:smartTagPr>
                <w:attr w:name="ProductID" w:val="4 м"/>
              </w:smartTagPr>
              <w:r w:rsidRPr="009525BE">
                <w:rPr>
                  <w:lang w:val="uk-UA"/>
                </w:rPr>
                <w:t>4 м</w:t>
              </w:r>
            </w:smartTag>
            <w:r w:rsidRPr="009525BE">
              <w:rPr>
                <w:lang w:val="uk-UA"/>
              </w:rPr>
              <w:t xml:space="preserve">. Новий Розділ </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proofErr w:type="spellStart"/>
            <w:r w:rsidRPr="009368E4">
              <w:rPr>
                <w:lang w:val="uk-UA" w:eastAsia="en-US"/>
              </w:rPr>
              <w:t>Яворський</w:t>
            </w:r>
            <w:proofErr w:type="spellEnd"/>
            <w:r w:rsidRPr="009368E4">
              <w:rPr>
                <w:lang w:val="uk-UA" w:eastAsia="en-US"/>
              </w:rPr>
              <w:t xml:space="preserve"> О.І. – </w:t>
            </w:r>
            <w:r w:rsidRPr="009368E4">
              <w:rPr>
                <w:bCs/>
                <w:lang w:val="uk-UA" w:eastAsia="en-US"/>
              </w:rPr>
              <w:t>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8460"/>
              </w:tabs>
              <w:autoSpaceDE w:val="0"/>
              <w:autoSpaceDN w:val="0"/>
              <w:adjustRightInd w:val="0"/>
              <w:rPr>
                <w:lang w:val="uk-UA"/>
              </w:rPr>
            </w:pPr>
            <w:r w:rsidRPr="009525BE">
              <w:rPr>
                <w:lang w:val="uk-UA"/>
              </w:rPr>
              <w:t xml:space="preserve">Про надання Фізичній особі-підприємцю </w:t>
            </w:r>
          </w:p>
          <w:p w:rsidR="008E644F" w:rsidRPr="009525BE" w:rsidRDefault="008E644F" w:rsidP="008E644F">
            <w:pPr>
              <w:tabs>
                <w:tab w:val="left" w:pos="8460"/>
              </w:tabs>
              <w:autoSpaceDE w:val="0"/>
              <w:autoSpaceDN w:val="0"/>
              <w:adjustRightInd w:val="0"/>
              <w:rPr>
                <w:lang w:val="uk-UA"/>
              </w:rPr>
            </w:pPr>
            <w:r w:rsidRPr="009525BE">
              <w:rPr>
                <w:lang w:val="uk-UA"/>
              </w:rPr>
              <w:t>Гучку В. О. в оренду нежилі напівпідвальні приміщення по вул. Чорновола, 5</w:t>
            </w:r>
          </w:p>
        </w:tc>
        <w:tc>
          <w:tcPr>
            <w:tcW w:w="2870" w:type="dxa"/>
            <w:tcBorders>
              <w:top w:val="single" w:sz="6" w:space="0" w:color="auto"/>
              <w:left w:val="single" w:sz="6" w:space="0" w:color="auto"/>
              <w:bottom w:val="single" w:sz="6" w:space="0" w:color="auto"/>
              <w:right w:val="single" w:sz="6" w:space="0" w:color="auto"/>
            </w:tcBorders>
          </w:tcPr>
          <w:p w:rsidR="008E644F" w:rsidRDefault="008E644F" w:rsidP="008E644F">
            <w:proofErr w:type="spellStart"/>
            <w:r w:rsidRPr="009368E4">
              <w:rPr>
                <w:lang w:val="uk-UA" w:eastAsia="en-US"/>
              </w:rPr>
              <w:t>Яворський</w:t>
            </w:r>
            <w:proofErr w:type="spellEnd"/>
            <w:r w:rsidRPr="009368E4">
              <w:rPr>
                <w:lang w:val="uk-UA" w:eastAsia="en-US"/>
              </w:rPr>
              <w:t xml:space="preserve"> О.І. – </w:t>
            </w:r>
            <w:r w:rsidRPr="009368E4">
              <w:rPr>
                <w:bCs/>
                <w:lang w:val="uk-UA" w:eastAsia="en-US"/>
              </w:rPr>
              <w:t>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r w:rsidR="008E644F" w:rsidRPr="00260AA8" w:rsidTr="008E644F">
        <w:trPr>
          <w:trHeight w:val="272"/>
        </w:trPr>
        <w:tc>
          <w:tcPr>
            <w:tcW w:w="54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2"/>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E644F" w:rsidRPr="009525BE" w:rsidRDefault="008E644F" w:rsidP="008E644F">
            <w:pPr>
              <w:tabs>
                <w:tab w:val="left" w:pos="708"/>
              </w:tabs>
              <w:jc w:val="both"/>
              <w:rPr>
                <w:lang w:val="uk-UA"/>
              </w:rPr>
            </w:pPr>
            <w:r w:rsidRPr="009525BE">
              <w:rPr>
                <w:lang w:val="uk-UA"/>
              </w:rPr>
              <w:t>Про внесення змін в додаток до рішення</w:t>
            </w:r>
          </w:p>
          <w:p w:rsidR="008E644F" w:rsidRPr="009525BE" w:rsidRDefault="008E644F" w:rsidP="008E644F">
            <w:pPr>
              <w:tabs>
                <w:tab w:val="left" w:pos="708"/>
              </w:tabs>
              <w:jc w:val="both"/>
              <w:rPr>
                <w:lang w:val="uk-UA"/>
              </w:rPr>
            </w:pPr>
            <w:r w:rsidRPr="009525BE">
              <w:rPr>
                <w:lang w:val="uk-UA"/>
              </w:rPr>
              <w:t>виконкому № 67 від 26 лютого 2008 року</w:t>
            </w:r>
          </w:p>
        </w:tc>
        <w:tc>
          <w:tcPr>
            <w:tcW w:w="2870" w:type="dxa"/>
            <w:tcBorders>
              <w:top w:val="single" w:sz="6" w:space="0" w:color="auto"/>
              <w:left w:val="single" w:sz="6" w:space="0" w:color="auto"/>
              <w:bottom w:val="single" w:sz="6" w:space="0" w:color="auto"/>
              <w:right w:val="single" w:sz="6" w:space="0" w:color="auto"/>
            </w:tcBorders>
          </w:tcPr>
          <w:p w:rsidR="008E644F" w:rsidRPr="00814585" w:rsidRDefault="008E644F" w:rsidP="008E644F">
            <w:pPr>
              <w:widowControl w:val="0"/>
              <w:autoSpaceDE w:val="0"/>
              <w:autoSpaceDN w:val="0"/>
              <w:adjustRightInd w:val="0"/>
              <w:rPr>
                <w:bCs/>
                <w:lang w:val="uk-UA" w:eastAsia="en-US"/>
              </w:rPr>
            </w:pPr>
            <w:proofErr w:type="spellStart"/>
            <w:r w:rsidRPr="00814585">
              <w:rPr>
                <w:bCs/>
                <w:lang w:val="uk-UA" w:eastAsia="en-US"/>
              </w:rPr>
              <w:t>Мельніков</w:t>
            </w:r>
            <w:proofErr w:type="spellEnd"/>
            <w:r w:rsidRPr="00814585">
              <w:rPr>
                <w:bCs/>
                <w:lang w:val="uk-UA"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numPr>
                <w:ilvl w:val="0"/>
                <w:numId w:val="34"/>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E644F" w:rsidRDefault="008E644F" w:rsidP="008E644F">
            <w:r w:rsidRPr="0071108A">
              <w:rPr>
                <w:lang w:val="uk-UA" w:eastAsia="en-US"/>
              </w:rPr>
              <w:t>23.03.17</w:t>
            </w:r>
          </w:p>
        </w:tc>
        <w:tc>
          <w:tcPr>
            <w:tcW w:w="390" w:type="dxa"/>
            <w:tcBorders>
              <w:top w:val="single" w:sz="6" w:space="0" w:color="auto"/>
              <w:left w:val="single" w:sz="6" w:space="0" w:color="auto"/>
              <w:bottom w:val="single" w:sz="6" w:space="0" w:color="auto"/>
              <w:right w:val="single" w:sz="6" w:space="0" w:color="auto"/>
            </w:tcBorders>
          </w:tcPr>
          <w:p w:rsidR="008E644F" w:rsidRPr="00260AA8" w:rsidRDefault="008E644F" w:rsidP="008E644F">
            <w:pPr>
              <w:jc w:val="both"/>
              <w:rPr>
                <w:color w:val="0000FF"/>
                <w:lang w:val="uk-UA" w:eastAsia="en-US"/>
              </w:rPr>
            </w:pPr>
          </w:p>
        </w:tc>
      </w:tr>
    </w:tbl>
    <w:p w:rsidR="008E644F"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8E644F" w:rsidRPr="00260AA8"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260AA8">
        <w:rPr>
          <w:lang w:val="uk-UA" w:eastAsia="en-US"/>
        </w:rPr>
        <w:t xml:space="preserve">МІСЬКИЙ ГОЛОВА                                 </w:t>
      </w:r>
      <w:r w:rsidRPr="00260AA8">
        <w:rPr>
          <w:lang w:val="uk-UA" w:eastAsia="en-US"/>
        </w:rPr>
        <w:tab/>
      </w:r>
      <w:r w:rsidRPr="00260AA8">
        <w:rPr>
          <w:lang w:val="uk-UA" w:eastAsia="en-US"/>
        </w:rPr>
        <w:tab/>
      </w:r>
      <w:r w:rsidRPr="00260AA8">
        <w:rPr>
          <w:lang w:val="uk-UA" w:eastAsia="en-US"/>
        </w:rPr>
        <w:tab/>
        <w:t xml:space="preserve">Андрій МЕЛЕШКО    </w:t>
      </w:r>
    </w:p>
    <w:p w:rsidR="008E644F" w:rsidRPr="00260AA8"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8E644F" w:rsidRPr="00260AA8" w:rsidRDefault="008E644F" w:rsidP="008E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260AA8">
        <w:rPr>
          <w:lang w:val="uk-UA" w:eastAsia="en-US"/>
        </w:rPr>
        <w:t>Керуючий справами виконкому</w:t>
      </w:r>
      <w:r w:rsidRPr="00260AA8">
        <w:rPr>
          <w:lang w:val="uk-UA" w:eastAsia="en-US"/>
        </w:rPr>
        <w:tab/>
      </w:r>
      <w:r w:rsidRPr="00260AA8">
        <w:rPr>
          <w:lang w:val="uk-UA" w:eastAsia="en-US"/>
        </w:rPr>
        <w:tab/>
      </w:r>
      <w:r w:rsidRPr="00260AA8">
        <w:rPr>
          <w:lang w:val="uk-UA" w:eastAsia="en-US"/>
        </w:rPr>
        <w:tab/>
      </w:r>
      <w:r w:rsidRPr="00260AA8">
        <w:rPr>
          <w:lang w:val="uk-UA" w:eastAsia="en-US"/>
        </w:rPr>
        <w:tab/>
        <w:t xml:space="preserve">           Анатолій </w:t>
      </w:r>
      <w:proofErr w:type="spellStart"/>
      <w:r w:rsidRPr="00260AA8">
        <w:rPr>
          <w:lang w:val="uk-UA" w:eastAsia="en-US"/>
        </w:rPr>
        <w:t>Мельніков</w:t>
      </w:r>
      <w:proofErr w:type="spellEnd"/>
    </w:p>
    <w:p w:rsidR="008E644F" w:rsidRDefault="008E644F" w:rsidP="008E644F">
      <w:pPr>
        <w:ind w:left="4956" w:firstLine="708"/>
        <w:rPr>
          <w:b/>
          <w:u w:val="single"/>
          <w:lang w:val="uk-UA"/>
        </w:rPr>
      </w:pPr>
    </w:p>
    <w:p w:rsidR="008E644F" w:rsidRDefault="008E644F" w:rsidP="008E644F">
      <w:pPr>
        <w:ind w:firstLine="567"/>
        <w:jc w:val="center"/>
        <w:rPr>
          <w:lang w:val="uk-UA"/>
        </w:rPr>
      </w:pPr>
    </w:p>
    <w:p w:rsidR="008E644F" w:rsidRDefault="008E644F" w:rsidP="008E644F">
      <w:pPr>
        <w:ind w:firstLine="567"/>
        <w:jc w:val="center"/>
        <w:rPr>
          <w:lang w:val="uk-UA"/>
        </w:rPr>
      </w:pPr>
    </w:p>
    <w:p w:rsidR="008E644F" w:rsidRDefault="008E644F" w:rsidP="008E644F">
      <w:pPr>
        <w:ind w:firstLine="567"/>
        <w:jc w:val="center"/>
        <w:rPr>
          <w:lang w:val="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B16CCA" w:rsidRDefault="00B16CCA"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B16CCA" w:rsidRPr="00814585" w:rsidRDefault="00B16CCA"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P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3292D" w:rsidRDefault="00E3292D" w:rsidP="002F3CB4">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66488" w:rsidRPr="00814585" w:rsidRDefault="00066488" w:rsidP="002F3CB4">
      <w:pPr>
        <w:rPr>
          <w:lang w:val="uk-UA"/>
        </w:rPr>
      </w:pPr>
    </w:p>
    <w:p w:rsidR="003C4BF0" w:rsidRPr="008E45D6" w:rsidRDefault="008E45D6" w:rsidP="003C4BF0">
      <w:pPr>
        <w:ind w:left="4956" w:firstLine="708"/>
        <w:rPr>
          <w:b/>
          <w:lang w:val="uk-UA"/>
        </w:rPr>
      </w:pPr>
      <w:r w:rsidRPr="008E45D6">
        <w:rPr>
          <w:b/>
          <w:lang w:val="uk-UA"/>
        </w:rPr>
        <w:t>74</w:t>
      </w:r>
    </w:p>
    <w:p w:rsidR="003C4BF0" w:rsidRPr="00814585" w:rsidRDefault="003C4BF0" w:rsidP="003C4BF0">
      <w:pPr>
        <w:rPr>
          <w:lang w:val="uk-UA"/>
        </w:rPr>
      </w:pPr>
    </w:p>
    <w:p w:rsidR="00814585" w:rsidRPr="00814585" w:rsidRDefault="00814585" w:rsidP="003C4BF0">
      <w:pPr>
        <w:rPr>
          <w:lang w:val="uk-UA"/>
        </w:rPr>
      </w:pPr>
    </w:p>
    <w:p w:rsidR="003C4BF0" w:rsidRPr="00814585" w:rsidRDefault="003C4BF0" w:rsidP="00814585">
      <w:pPr>
        <w:rPr>
          <w:lang w:val="uk-UA"/>
        </w:rPr>
      </w:pPr>
      <w:r w:rsidRPr="00814585">
        <w:rPr>
          <w:lang w:val="uk-UA"/>
        </w:rPr>
        <w:t xml:space="preserve">23 березня 2017  року </w:t>
      </w:r>
    </w:p>
    <w:p w:rsidR="003C4BF0" w:rsidRPr="00814585" w:rsidRDefault="003C4BF0" w:rsidP="00814585">
      <w:pPr>
        <w:rPr>
          <w:lang w:val="uk-UA"/>
        </w:rPr>
      </w:pPr>
    </w:p>
    <w:p w:rsidR="003C4BF0" w:rsidRPr="00814585" w:rsidRDefault="003C4BF0" w:rsidP="00814585">
      <w:pPr>
        <w:jc w:val="both"/>
        <w:rPr>
          <w:lang w:val="uk-UA"/>
        </w:rPr>
      </w:pPr>
      <w:r w:rsidRPr="00814585">
        <w:rPr>
          <w:lang w:val="uk-UA"/>
        </w:rPr>
        <w:t>Про погодження внесення змін</w:t>
      </w:r>
    </w:p>
    <w:p w:rsidR="003C4BF0" w:rsidRPr="00814585" w:rsidRDefault="003C4BF0" w:rsidP="00814585">
      <w:pPr>
        <w:jc w:val="both"/>
        <w:rPr>
          <w:lang w:val="uk-UA"/>
        </w:rPr>
      </w:pPr>
      <w:r w:rsidRPr="00814585">
        <w:rPr>
          <w:lang w:val="uk-UA"/>
        </w:rPr>
        <w:t>до показників міського бюджету</w:t>
      </w:r>
    </w:p>
    <w:p w:rsidR="003C4BF0" w:rsidRDefault="003C4BF0" w:rsidP="00814585">
      <w:pPr>
        <w:jc w:val="both"/>
        <w:rPr>
          <w:lang w:val="uk-UA"/>
        </w:rPr>
      </w:pPr>
      <w:r w:rsidRPr="00814585">
        <w:rPr>
          <w:lang w:val="uk-UA"/>
        </w:rPr>
        <w:t>на 2017 рік</w:t>
      </w:r>
    </w:p>
    <w:p w:rsidR="00814585" w:rsidRPr="00814585" w:rsidRDefault="00814585" w:rsidP="00814585">
      <w:pPr>
        <w:jc w:val="both"/>
        <w:rPr>
          <w:lang w:val="uk-UA"/>
        </w:rPr>
      </w:pPr>
    </w:p>
    <w:p w:rsidR="003C4BF0" w:rsidRPr="00814585" w:rsidRDefault="003C4BF0" w:rsidP="00814585">
      <w:pPr>
        <w:shd w:val="clear" w:color="auto" w:fill="FFFFFF"/>
        <w:tabs>
          <w:tab w:val="left" w:pos="2268"/>
        </w:tabs>
        <w:ind w:firstLine="739"/>
        <w:jc w:val="both"/>
        <w:rPr>
          <w:lang w:val="uk-UA"/>
        </w:rPr>
      </w:pPr>
      <w:r w:rsidRPr="00814585">
        <w:rPr>
          <w:lang w:val="uk-UA"/>
        </w:rPr>
        <w:t xml:space="preserve">Заслухавши інформацію начальника фінансового управління </w:t>
      </w:r>
      <w:proofErr w:type="spellStart"/>
      <w:r w:rsidRPr="00814585">
        <w:rPr>
          <w:lang w:val="uk-UA"/>
        </w:rPr>
        <w:t>Ричагівського</w:t>
      </w:r>
      <w:proofErr w:type="spellEnd"/>
      <w:r w:rsidRPr="00814585">
        <w:rPr>
          <w:lang w:val="uk-UA"/>
        </w:rPr>
        <w:t xml:space="preserve"> І.І. про необхідність внесення змін до показників міського бюджету м. Новий Розділ на 2017 рік, взявши до уваги рішення сесії Тростянецької сільської ради Тростянецької об’єднаної  громади від 01.03.2017 року № 872 «Про внесення змін до показників сільського бюджету Тростянецької сільської ради Тростянецької об’єднаної  територіальної громади на 2017 рік» та  витяг з помісячного розпису асигнувань сільської ради  </w:t>
      </w:r>
      <w:r w:rsidRPr="00814585">
        <w:rPr>
          <w:color w:val="000000"/>
          <w:lang w:val="uk-UA"/>
        </w:rPr>
        <w:t>від _.03.2017року</w:t>
      </w:r>
      <w:r w:rsidRPr="00814585">
        <w:rPr>
          <w:lang w:val="uk-UA"/>
        </w:rPr>
        <w:t xml:space="preserve">,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3C4BF0" w:rsidRPr="00814585" w:rsidRDefault="003C4BF0" w:rsidP="00814585">
      <w:pPr>
        <w:jc w:val="both"/>
        <w:rPr>
          <w:lang w:val="uk-UA"/>
        </w:rPr>
      </w:pPr>
    </w:p>
    <w:p w:rsidR="003C4BF0" w:rsidRPr="00814585" w:rsidRDefault="003C4BF0" w:rsidP="00814585">
      <w:pPr>
        <w:jc w:val="both"/>
        <w:rPr>
          <w:lang w:val="uk-UA"/>
        </w:rPr>
      </w:pPr>
      <w:r w:rsidRPr="00814585">
        <w:rPr>
          <w:lang w:val="uk-UA"/>
        </w:rPr>
        <w:t>В И Р І Ш И В:</w:t>
      </w:r>
    </w:p>
    <w:p w:rsidR="003C4BF0" w:rsidRPr="00814585" w:rsidRDefault="003C4BF0" w:rsidP="00814585">
      <w:pPr>
        <w:jc w:val="both"/>
        <w:rPr>
          <w:lang w:val="uk-UA"/>
        </w:rPr>
      </w:pPr>
    </w:p>
    <w:p w:rsidR="003C4BF0" w:rsidRPr="00814585" w:rsidRDefault="003C4BF0" w:rsidP="00814585">
      <w:pPr>
        <w:jc w:val="both"/>
        <w:rPr>
          <w:lang w:val="uk-UA"/>
        </w:rPr>
      </w:pPr>
      <w:r w:rsidRPr="00814585">
        <w:rPr>
          <w:lang w:val="uk-UA"/>
        </w:rPr>
        <w:tab/>
        <w:t xml:space="preserve">1. Погодити зміни до показників міського бюджету на 2017 рік, а саме: </w:t>
      </w:r>
    </w:p>
    <w:p w:rsidR="003C4BF0" w:rsidRDefault="003C4BF0" w:rsidP="00814585">
      <w:pPr>
        <w:jc w:val="both"/>
        <w:rPr>
          <w:color w:val="000000"/>
          <w:lang w:val="uk-UA"/>
        </w:rPr>
      </w:pPr>
      <w:r w:rsidRPr="00814585">
        <w:rPr>
          <w:lang w:val="uk-UA"/>
        </w:rPr>
        <w:t>1.1. збільшити доходи міського  бюджету на 2017 рік на суму  155000,00</w:t>
      </w:r>
      <w:r w:rsidRPr="00814585">
        <w:rPr>
          <w:b/>
          <w:color w:val="000000"/>
          <w:lang w:val="uk-UA"/>
        </w:rPr>
        <w:t xml:space="preserve"> </w:t>
      </w:r>
      <w:r w:rsidRPr="00814585">
        <w:rPr>
          <w:color w:val="000000"/>
          <w:lang w:val="uk-UA"/>
        </w:rPr>
        <w:t xml:space="preserve">грн., в тому числі по </w:t>
      </w:r>
      <w:r w:rsidRPr="00814585">
        <w:rPr>
          <w:i/>
          <w:color w:val="000000"/>
          <w:lang w:val="uk-UA"/>
        </w:rPr>
        <w:t>загальному фонду</w:t>
      </w:r>
      <w:r w:rsidRPr="00814585">
        <w:rPr>
          <w:color w:val="000000"/>
          <w:lang w:val="uk-UA"/>
        </w:rPr>
        <w:t xml:space="preserve"> на суму</w:t>
      </w:r>
      <w:r w:rsidRPr="00814585">
        <w:rPr>
          <w:b/>
          <w:color w:val="000000"/>
          <w:lang w:val="uk-UA"/>
        </w:rPr>
        <w:t xml:space="preserve"> </w:t>
      </w:r>
      <w:r w:rsidRPr="00814585">
        <w:rPr>
          <w:lang w:val="uk-UA"/>
        </w:rPr>
        <w:t>155000,00</w:t>
      </w:r>
      <w:r w:rsidRPr="00814585">
        <w:rPr>
          <w:b/>
          <w:color w:val="000000"/>
          <w:lang w:val="uk-UA"/>
        </w:rPr>
        <w:t xml:space="preserve"> </w:t>
      </w:r>
      <w:r w:rsidRPr="00814585">
        <w:rPr>
          <w:color w:val="000000"/>
          <w:lang w:val="uk-UA"/>
        </w:rPr>
        <w:t>грн</w:t>
      </w:r>
      <w:r w:rsidRPr="00814585">
        <w:rPr>
          <w:b/>
          <w:color w:val="000000"/>
          <w:lang w:val="uk-UA"/>
        </w:rPr>
        <w:t>.</w:t>
      </w:r>
      <w:r w:rsidRPr="00814585">
        <w:rPr>
          <w:color w:val="000000"/>
          <w:lang w:val="uk-UA"/>
        </w:rPr>
        <w:t xml:space="preserve"> </w:t>
      </w:r>
    </w:p>
    <w:p w:rsidR="007D3127" w:rsidRPr="00814585" w:rsidRDefault="007D3127" w:rsidP="00814585">
      <w:pPr>
        <w:jc w:val="both"/>
        <w:rPr>
          <w:b/>
          <w:color w:val="000000"/>
          <w:lang w:val="uk-UA"/>
        </w:rPr>
      </w:pPr>
    </w:p>
    <w:p w:rsidR="003C4BF0" w:rsidRPr="00814585" w:rsidRDefault="007D3127" w:rsidP="00814585">
      <w:pPr>
        <w:ind w:firstLine="708"/>
        <w:jc w:val="both"/>
        <w:rPr>
          <w:b/>
          <w:lang w:val="uk-UA"/>
        </w:rPr>
      </w:pPr>
      <w:r>
        <w:rPr>
          <w:b/>
          <w:lang w:val="uk-UA"/>
        </w:rPr>
        <w:t xml:space="preserve">   ККД  </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3C4BF0" w:rsidRPr="00814585">
        <w:rPr>
          <w:b/>
          <w:lang w:val="uk-UA"/>
        </w:rPr>
        <w:t>СУМА, грн.</w:t>
      </w:r>
    </w:p>
    <w:p w:rsidR="003C4BF0" w:rsidRDefault="003C4BF0" w:rsidP="00814585">
      <w:pPr>
        <w:ind w:firstLine="708"/>
        <w:jc w:val="both"/>
        <w:rPr>
          <w:lang w:val="uk-UA"/>
        </w:rPr>
      </w:pPr>
      <w:r w:rsidRPr="00814585">
        <w:rPr>
          <w:lang w:val="uk-UA"/>
        </w:rPr>
        <w:t>41034204                                                                                155000,00</w:t>
      </w:r>
      <w:r w:rsidRPr="00814585">
        <w:rPr>
          <w:b/>
          <w:color w:val="000000"/>
          <w:lang w:val="uk-UA"/>
        </w:rPr>
        <w:t xml:space="preserve"> </w:t>
      </w:r>
      <w:r w:rsidRPr="00814585">
        <w:rPr>
          <w:lang w:val="uk-UA"/>
        </w:rPr>
        <w:t xml:space="preserve">  </w:t>
      </w:r>
    </w:p>
    <w:p w:rsidR="007D3127" w:rsidRPr="00814585" w:rsidRDefault="007D3127" w:rsidP="00814585">
      <w:pPr>
        <w:ind w:firstLine="708"/>
        <w:jc w:val="both"/>
        <w:rPr>
          <w:color w:val="FF0000"/>
          <w:lang w:val="uk-UA"/>
        </w:rPr>
      </w:pPr>
    </w:p>
    <w:p w:rsidR="003C4BF0" w:rsidRPr="00814585" w:rsidRDefault="003C4BF0" w:rsidP="00814585">
      <w:pPr>
        <w:jc w:val="both"/>
        <w:rPr>
          <w:b/>
          <w:lang w:val="uk-UA"/>
        </w:rPr>
      </w:pPr>
      <w:r w:rsidRPr="00814585">
        <w:rPr>
          <w:lang w:val="uk-UA"/>
        </w:rPr>
        <w:t>1.2. збільшити  видатки  міського бюджету на суму155000,00</w:t>
      </w:r>
      <w:r w:rsidRPr="00814585">
        <w:rPr>
          <w:b/>
          <w:color w:val="000000"/>
          <w:lang w:val="uk-UA"/>
        </w:rPr>
        <w:t xml:space="preserve"> </w:t>
      </w:r>
      <w:r w:rsidRPr="00814585">
        <w:rPr>
          <w:lang w:val="uk-UA"/>
        </w:rPr>
        <w:t xml:space="preserve"> </w:t>
      </w:r>
      <w:r w:rsidRPr="00814585">
        <w:rPr>
          <w:b/>
          <w:lang w:val="uk-UA"/>
        </w:rPr>
        <w:t xml:space="preserve"> </w:t>
      </w:r>
      <w:r w:rsidRPr="00814585">
        <w:rPr>
          <w:lang w:val="uk-UA"/>
        </w:rPr>
        <w:t xml:space="preserve">грн., в тому числі по </w:t>
      </w:r>
      <w:r w:rsidRPr="00814585">
        <w:rPr>
          <w:i/>
          <w:lang w:val="uk-UA"/>
        </w:rPr>
        <w:t>загальному фонду</w:t>
      </w:r>
      <w:r w:rsidRPr="00814585">
        <w:rPr>
          <w:lang w:val="uk-UA"/>
        </w:rPr>
        <w:t xml:space="preserve"> на суму 155000,00</w:t>
      </w:r>
      <w:r w:rsidRPr="00814585">
        <w:rPr>
          <w:b/>
          <w:color w:val="000000"/>
          <w:lang w:val="uk-UA"/>
        </w:rPr>
        <w:t xml:space="preserve"> </w:t>
      </w:r>
      <w:r w:rsidRPr="00814585">
        <w:rPr>
          <w:lang w:val="uk-UA"/>
        </w:rPr>
        <w:t xml:space="preserve"> грн.</w:t>
      </w:r>
    </w:p>
    <w:p w:rsidR="003C4BF0" w:rsidRPr="00814585" w:rsidRDefault="003C4BF0" w:rsidP="00814585">
      <w:pPr>
        <w:tabs>
          <w:tab w:val="left" w:pos="3240"/>
        </w:tabs>
        <w:jc w:val="both"/>
        <w:rPr>
          <w:lang w:val="uk-UA"/>
        </w:rPr>
      </w:pPr>
      <w:r w:rsidRPr="00814585">
        <w:rPr>
          <w:b/>
          <w:lang w:val="uk-UA"/>
        </w:rPr>
        <w:t xml:space="preserve"> </w:t>
      </w:r>
    </w:p>
    <w:p w:rsidR="003C4BF0" w:rsidRPr="00814585" w:rsidRDefault="003C4BF0" w:rsidP="00814585">
      <w:pPr>
        <w:tabs>
          <w:tab w:val="left" w:pos="3240"/>
        </w:tabs>
        <w:jc w:val="both"/>
        <w:rPr>
          <w:i/>
          <w:lang w:val="uk-UA"/>
        </w:rPr>
      </w:pPr>
      <w:r w:rsidRPr="00814585">
        <w:rPr>
          <w:lang w:val="uk-UA"/>
        </w:rPr>
        <w:t xml:space="preserve">   </w:t>
      </w:r>
      <w:r w:rsidR="00814585">
        <w:rPr>
          <w:i/>
          <w:lang w:val="uk-UA"/>
        </w:rPr>
        <w:t xml:space="preserve">За рахунок </w:t>
      </w:r>
      <w:r w:rsidRPr="00814585">
        <w:rPr>
          <w:i/>
          <w:lang w:val="uk-UA"/>
        </w:rPr>
        <w:t xml:space="preserve"> іншої  субвенції з Тростянецького сільського  бюджету :</w:t>
      </w:r>
    </w:p>
    <w:p w:rsidR="003C4BF0" w:rsidRPr="00814585" w:rsidRDefault="003C4BF0" w:rsidP="00814585">
      <w:pPr>
        <w:tabs>
          <w:tab w:val="left" w:pos="3240"/>
        </w:tabs>
        <w:jc w:val="both"/>
        <w:rPr>
          <w:i/>
          <w:lang w:val="uk-UA"/>
        </w:rPr>
      </w:pPr>
    </w:p>
    <w:p w:rsidR="003C4BF0" w:rsidRPr="00814585" w:rsidRDefault="003C4BF0" w:rsidP="00814585">
      <w:pPr>
        <w:jc w:val="both"/>
        <w:rPr>
          <w:color w:val="000000"/>
          <w:lang w:val="uk-UA"/>
        </w:rPr>
      </w:pPr>
      <w:r w:rsidRPr="00814585">
        <w:rPr>
          <w:color w:val="000000"/>
          <w:lang w:val="uk-UA"/>
        </w:rPr>
        <w:t xml:space="preserve">         75                              7522010                    2111                         128000,00</w:t>
      </w:r>
    </w:p>
    <w:p w:rsidR="003C4BF0" w:rsidRPr="00814585" w:rsidRDefault="003C4BF0" w:rsidP="00814585">
      <w:pPr>
        <w:jc w:val="both"/>
        <w:rPr>
          <w:color w:val="000000"/>
          <w:lang w:val="uk-UA"/>
        </w:rPr>
      </w:pPr>
      <w:r w:rsidRPr="00814585">
        <w:rPr>
          <w:color w:val="000000"/>
          <w:lang w:val="uk-UA"/>
        </w:rPr>
        <w:t xml:space="preserve">         75                              7522010                    2120                           27000,00  </w:t>
      </w:r>
    </w:p>
    <w:p w:rsidR="003C4BF0" w:rsidRPr="00814585" w:rsidRDefault="003C4BF0" w:rsidP="00814585">
      <w:pPr>
        <w:jc w:val="both"/>
        <w:rPr>
          <w:lang w:val="uk-UA"/>
        </w:rPr>
      </w:pPr>
    </w:p>
    <w:p w:rsidR="003C4BF0" w:rsidRPr="00814585" w:rsidRDefault="003C4BF0" w:rsidP="00814585">
      <w:pPr>
        <w:ind w:firstLine="567"/>
        <w:jc w:val="both"/>
        <w:rPr>
          <w:lang w:val="uk-UA"/>
        </w:rPr>
      </w:pPr>
      <w:r w:rsidRPr="00814585">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3C4BF0" w:rsidRPr="00814585" w:rsidRDefault="003C4BF0" w:rsidP="00814585">
      <w:pPr>
        <w:ind w:firstLine="567"/>
        <w:jc w:val="both"/>
        <w:rPr>
          <w:lang w:val="uk-UA"/>
        </w:rPr>
      </w:pPr>
      <w:r w:rsidRPr="00814585">
        <w:rPr>
          <w:lang w:val="uk-UA"/>
        </w:rPr>
        <w:t>3. Контроль за виконанням рішення покласти на міського голову  Мелешка А.Р.</w:t>
      </w:r>
    </w:p>
    <w:p w:rsidR="003C4BF0" w:rsidRDefault="003C4BF0" w:rsidP="00814585">
      <w:pPr>
        <w:jc w:val="both"/>
        <w:rPr>
          <w:b/>
          <w:lang w:val="uk-UA"/>
        </w:rPr>
      </w:pPr>
    </w:p>
    <w:p w:rsidR="00814585" w:rsidRPr="00814585" w:rsidRDefault="00814585" w:rsidP="00814585">
      <w:pPr>
        <w:jc w:val="both"/>
        <w:rPr>
          <w:b/>
          <w:lang w:val="uk-UA"/>
        </w:rPr>
      </w:pPr>
    </w:p>
    <w:p w:rsidR="003C4BF0" w:rsidRPr="00814585" w:rsidRDefault="003C4BF0" w:rsidP="0081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МІСЬКИЙ ГОЛОВА</w:t>
      </w:r>
      <w:r w:rsidRPr="00814585">
        <w:rPr>
          <w:lang w:val="uk-UA"/>
        </w:rPr>
        <w:tab/>
      </w:r>
      <w:r w:rsidRPr="00814585">
        <w:rPr>
          <w:lang w:val="uk-UA"/>
        </w:rPr>
        <w:tab/>
      </w:r>
      <w:r w:rsidRPr="00814585">
        <w:rPr>
          <w:lang w:val="uk-UA"/>
        </w:rPr>
        <w:tab/>
        <w:t xml:space="preserve">           Андрій МЕЛЕШКО</w:t>
      </w:r>
    </w:p>
    <w:p w:rsidR="00361918" w:rsidRPr="00814585" w:rsidRDefault="00361918" w:rsidP="00814585">
      <w:pPr>
        <w:rPr>
          <w:lang w:val="uk-UA"/>
        </w:rPr>
      </w:pPr>
    </w:p>
    <w:p w:rsidR="00021A92" w:rsidRPr="00814585" w:rsidRDefault="00021A92" w:rsidP="002F3CB4">
      <w:pPr>
        <w:rPr>
          <w:lang w:val="uk-UA"/>
        </w:rPr>
      </w:pPr>
    </w:p>
    <w:p w:rsidR="00021A92" w:rsidRPr="00814585" w:rsidRDefault="00021A92" w:rsidP="002F3CB4">
      <w:pPr>
        <w:rPr>
          <w:lang w:val="uk-UA"/>
        </w:rPr>
      </w:pPr>
    </w:p>
    <w:p w:rsidR="00021A92" w:rsidRPr="00814585" w:rsidRDefault="00021A92" w:rsidP="002F3CB4">
      <w:pPr>
        <w:rPr>
          <w:lang w:val="uk-UA"/>
        </w:rPr>
      </w:pPr>
    </w:p>
    <w:p w:rsidR="00021A92" w:rsidRPr="00814585" w:rsidRDefault="00021A92" w:rsidP="002F3CB4">
      <w:pPr>
        <w:rPr>
          <w:lang w:val="uk-UA"/>
        </w:rPr>
      </w:pPr>
    </w:p>
    <w:p w:rsidR="00021A92" w:rsidRPr="00814585" w:rsidRDefault="00021A92" w:rsidP="002F3CB4">
      <w:pPr>
        <w:rPr>
          <w:lang w:val="uk-UA"/>
        </w:rPr>
      </w:pPr>
    </w:p>
    <w:p w:rsidR="00021A92" w:rsidRPr="00814585" w:rsidRDefault="00021A92" w:rsidP="002F3CB4">
      <w:pPr>
        <w:rPr>
          <w:lang w:val="uk-UA"/>
        </w:rPr>
      </w:pPr>
    </w:p>
    <w:p w:rsidR="007B7573" w:rsidRDefault="007B7573" w:rsidP="008E644F">
      <w:pPr>
        <w:jc w:val="center"/>
        <w:rPr>
          <w:lang w:val="uk-UA"/>
        </w:rPr>
      </w:pPr>
    </w:p>
    <w:p w:rsidR="008E644F" w:rsidRPr="00654EDC" w:rsidRDefault="008E644F" w:rsidP="008E644F">
      <w:pPr>
        <w:jc w:val="center"/>
      </w:pPr>
      <w:r>
        <w:rPr>
          <w:noProof/>
        </w:rPr>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61918" w:rsidRPr="008E45D6" w:rsidRDefault="00290167" w:rsidP="002F3CB4">
      <w:pPr>
        <w:rPr>
          <w:b/>
          <w:lang w:val="uk-UA"/>
        </w:rPr>
      </w:pPr>
      <w:r w:rsidRPr="008E45D6">
        <w:rPr>
          <w:lang w:val="uk-UA"/>
        </w:rPr>
        <w:tab/>
      </w:r>
      <w:r w:rsidR="008E644F">
        <w:rPr>
          <w:lang w:val="uk-UA"/>
        </w:rPr>
        <w:tab/>
      </w:r>
      <w:r w:rsidR="008E644F">
        <w:rPr>
          <w:lang w:val="uk-UA"/>
        </w:rPr>
        <w:tab/>
      </w:r>
      <w:r w:rsidR="008E644F">
        <w:rPr>
          <w:lang w:val="uk-UA"/>
        </w:rPr>
        <w:tab/>
      </w:r>
      <w:r w:rsidR="008E644F">
        <w:rPr>
          <w:lang w:val="uk-UA"/>
        </w:rPr>
        <w:tab/>
      </w:r>
      <w:r w:rsidR="008E644F">
        <w:rPr>
          <w:lang w:val="uk-UA"/>
        </w:rPr>
        <w:tab/>
      </w:r>
      <w:r w:rsidR="008E644F">
        <w:rPr>
          <w:lang w:val="uk-UA"/>
        </w:rPr>
        <w:tab/>
      </w:r>
      <w:r w:rsidR="008E644F">
        <w:rPr>
          <w:lang w:val="uk-UA"/>
        </w:rPr>
        <w:tab/>
      </w:r>
      <w:r w:rsidR="008E644F">
        <w:rPr>
          <w:lang w:val="uk-UA"/>
        </w:rPr>
        <w:tab/>
      </w:r>
      <w:r w:rsidR="008E45D6" w:rsidRPr="008E45D6">
        <w:rPr>
          <w:b/>
          <w:lang w:val="uk-UA"/>
        </w:rPr>
        <w:t>75</w:t>
      </w:r>
    </w:p>
    <w:p w:rsidR="007B7573" w:rsidRDefault="007B7573" w:rsidP="002F3CB4">
      <w:pPr>
        <w:rPr>
          <w:lang w:val="uk-UA"/>
        </w:rPr>
      </w:pPr>
    </w:p>
    <w:p w:rsidR="00361918" w:rsidRPr="00814585" w:rsidRDefault="00814585" w:rsidP="002F3CB4">
      <w:pPr>
        <w:rPr>
          <w:lang w:val="uk-UA"/>
        </w:rPr>
      </w:pPr>
      <w:r>
        <w:rPr>
          <w:lang w:val="uk-UA"/>
        </w:rPr>
        <w:t xml:space="preserve"> 23 березня 2017</w:t>
      </w:r>
      <w:r w:rsidR="00361918" w:rsidRPr="00814585">
        <w:rPr>
          <w:lang w:val="uk-UA"/>
        </w:rPr>
        <w:t xml:space="preserve"> року </w:t>
      </w:r>
    </w:p>
    <w:p w:rsidR="00361918" w:rsidRPr="00814585" w:rsidRDefault="00361918" w:rsidP="002F3CB4">
      <w:pPr>
        <w:rPr>
          <w:lang w:val="uk-UA"/>
        </w:rPr>
      </w:pPr>
    </w:p>
    <w:p w:rsidR="00361918" w:rsidRPr="00814585" w:rsidRDefault="00361918" w:rsidP="002F3CB4">
      <w:pPr>
        <w:pStyle w:val="31"/>
        <w:spacing w:after="0"/>
        <w:rPr>
          <w:sz w:val="24"/>
          <w:lang w:val="uk-UA"/>
        </w:rPr>
      </w:pPr>
      <w:r w:rsidRPr="00814585">
        <w:rPr>
          <w:sz w:val="24"/>
          <w:lang w:val="uk-UA"/>
        </w:rPr>
        <w:t xml:space="preserve">Про організацію і  проведення </w:t>
      </w:r>
    </w:p>
    <w:p w:rsidR="00361918" w:rsidRPr="00814585" w:rsidRDefault="00361918" w:rsidP="002F3CB4">
      <w:pPr>
        <w:pStyle w:val="31"/>
        <w:spacing w:after="0"/>
        <w:rPr>
          <w:sz w:val="24"/>
          <w:lang w:val="uk-UA"/>
        </w:rPr>
      </w:pPr>
      <w:r w:rsidRPr="00814585">
        <w:rPr>
          <w:sz w:val="24"/>
          <w:lang w:val="uk-UA"/>
        </w:rPr>
        <w:t xml:space="preserve">призову громадян  на  строкову  </w:t>
      </w:r>
    </w:p>
    <w:p w:rsidR="00361918" w:rsidRPr="00814585" w:rsidRDefault="00361918" w:rsidP="002F3CB4">
      <w:pPr>
        <w:pStyle w:val="31"/>
        <w:spacing w:after="0"/>
        <w:rPr>
          <w:sz w:val="24"/>
          <w:lang w:val="uk-UA"/>
        </w:rPr>
      </w:pPr>
      <w:r w:rsidRPr="00814585">
        <w:rPr>
          <w:sz w:val="24"/>
          <w:lang w:val="uk-UA"/>
        </w:rPr>
        <w:t xml:space="preserve">військову службу в  2017  році  </w:t>
      </w:r>
    </w:p>
    <w:p w:rsidR="00361918" w:rsidRPr="00814585" w:rsidRDefault="00361918" w:rsidP="002F3CB4">
      <w:pPr>
        <w:rPr>
          <w:b/>
          <w:lang w:val="uk-UA"/>
        </w:rPr>
      </w:pPr>
    </w:p>
    <w:p w:rsidR="00535A2B" w:rsidRPr="00814585" w:rsidRDefault="00535A2B" w:rsidP="0066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eastAsia="uk-UA"/>
        </w:rPr>
      </w:pPr>
      <w:r w:rsidRPr="00814585">
        <w:rPr>
          <w:rFonts w:eastAsia="SimSun"/>
          <w:szCs w:val="20"/>
          <w:lang w:val="uk-UA" w:eastAsia="uk-UA"/>
        </w:rPr>
        <w:t xml:space="preserve">Відповідно до ст. 15, ст.16 Закону України </w:t>
      </w:r>
      <w:proofErr w:type="spellStart"/>
      <w:r w:rsidRPr="00814585">
        <w:rPr>
          <w:rFonts w:eastAsia="SimSun"/>
          <w:szCs w:val="20"/>
          <w:lang w:val="uk-UA" w:eastAsia="uk-UA"/>
        </w:rPr>
        <w:t>„Про</w:t>
      </w:r>
      <w:proofErr w:type="spellEnd"/>
      <w:r w:rsidRPr="00814585">
        <w:rPr>
          <w:rFonts w:eastAsia="SimSun"/>
          <w:szCs w:val="20"/>
          <w:lang w:val="uk-UA" w:eastAsia="uk-UA"/>
        </w:rPr>
        <w:t xml:space="preserve"> військовий обов’язок і військову   </w:t>
      </w:r>
      <w:proofErr w:type="spellStart"/>
      <w:r w:rsidRPr="00814585">
        <w:rPr>
          <w:rFonts w:eastAsia="SimSun"/>
          <w:szCs w:val="20"/>
          <w:lang w:val="uk-UA" w:eastAsia="uk-UA"/>
        </w:rPr>
        <w:t>службу”</w:t>
      </w:r>
      <w:proofErr w:type="spellEnd"/>
      <w:r w:rsidRPr="00814585">
        <w:rPr>
          <w:rFonts w:eastAsia="SimSun"/>
          <w:szCs w:val="20"/>
          <w:lang w:val="uk-UA" w:eastAsia="uk-UA"/>
        </w:rPr>
        <w:t xml:space="preserve"> та Указу Президента України  </w:t>
      </w:r>
      <w:proofErr w:type="spellStart"/>
      <w:r w:rsidRPr="00814585">
        <w:rPr>
          <w:rFonts w:eastAsia="SimSun"/>
          <w:szCs w:val="20"/>
          <w:lang w:val="uk-UA" w:eastAsia="uk-UA"/>
        </w:rPr>
        <w:t>„Про</w:t>
      </w:r>
      <w:proofErr w:type="spellEnd"/>
      <w:r w:rsidRPr="00814585">
        <w:rPr>
          <w:rFonts w:eastAsia="SimSun"/>
          <w:szCs w:val="20"/>
          <w:lang w:val="uk-UA" w:eastAsia="uk-UA"/>
        </w:rPr>
        <w:t xml:space="preserve">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2017 році»</w:t>
      </w:r>
      <w:r w:rsidRPr="00814585">
        <w:rPr>
          <w:rFonts w:eastAsia="SimSun"/>
          <w:i/>
          <w:szCs w:val="20"/>
          <w:lang w:val="uk-UA" w:eastAsia="uk-UA"/>
        </w:rPr>
        <w:t xml:space="preserve"> </w:t>
      </w:r>
      <w:r w:rsidRPr="00814585">
        <w:rPr>
          <w:rFonts w:eastAsia="SimSun"/>
          <w:szCs w:val="20"/>
          <w:lang w:val="uk-UA" w:eastAsia="uk-UA"/>
        </w:rPr>
        <w:t>від 24.02.2017 р. № 44/2017,</w:t>
      </w:r>
      <w:r w:rsidRPr="00814585">
        <w:rPr>
          <w:rFonts w:eastAsia="SimSun"/>
          <w:i/>
          <w:szCs w:val="20"/>
          <w:lang w:val="uk-UA" w:eastAsia="uk-UA"/>
        </w:rPr>
        <w:t xml:space="preserve"> </w:t>
      </w:r>
      <w:r w:rsidRPr="00814585">
        <w:rPr>
          <w:rFonts w:eastAsia="SimSun"/>
          <w:szCs w:val="20"/>
          <w:lang w:val="uk-UA" w:eastAsia="uk-UA"/>
        </w:rPr>
        <w:t xml:space="preserve"> </w:t>
      </w:r>
      <w:proofErr w:type="spellStart"/>
      <w:r w:rsidRPr="00814585">
        <w:rPr>
          <w:rFonts w:eastAsia="SimSun"/>
          <w:szCs w:val="20"/>
          <w:lang w:val="uk-UA" w:eastAsia="uk-UA"/>
        </w:rPr>
        <w:t>„Положення</w:t>
      </w:r>
      <w:proofErr w:type="spellEnd"/>
      <w:r w:rsidRPr="00814585">
        <w:rPr>
          <w:rFonts w:eastAsia="SimSun"/>
          <w:szCs w:val="20"/>
          <w:lang w:val="uk-UA" w:eastAsia="uk-UA"/>
        </w:rPr>
        <w:t xml:space="preserve"> про підготовку і проведення призову громадян України на строкову військову службу та прийняття призовників на військову службу за </w:t>
      </w:r>
      <w:proofErr w:type="spellStart"/>
      <w:r w:rsidRPr="00814585">
        <w:rPr>
          <w:rFonts w:eastAsia="SimSun"/>
          <w:szCs w:val="20"/>
          <w:lang w:val="uk-UA" w:eastAsia="uk-UA"/>
        </w:rPr>
        <w:t>контрактом”</w:t>
      </w:r>
      <w:proofErr w:type="spellEnd"/>
      <w:r w:rsidRPr="00814585">
        <w:rPr>
          <w:rFonts w:eastAsia="SimSun"/>
          <w:szCs w:val="20"/>
          <w:lang w:val="uk-UA" w:eastAsia="uk-UA"/>
        </w:rPr>
        <w:t xml:space="preserve">, затвердженого постановою Кабінету міністрів України від 21.03.2002р. № 352 та </w:t>
      </w:r>
      <w:r w:rsidRPr="00814585">
        <w:rPr>
          <w:lang w:val="uk-UA" w:eastAsia="uk-UA"/>
        </w:rPr>
        <w:t xml:space="preserve">п. 1 ст. 36 Закону України </w:t>
      </w:r>
      <w:proofErr w:type="spellStart"/>
      <w:r w:rsidRPr="00814585">
        <w:rPr>
          <w:lang w:val="uk-UA" w:eastAsia="uk-UA"/>
        </w:rPr>
        <w:t>“Про</w:t>
      </w:r>
      <w:proofErr w:type="spellEnd"/>
      <w:r w:rsidRPr="00814585">
        <w:rPr>
          <w:lang w:val="uk-UA" w:eastAsia="uk-UA"/>
        </w:rPr>
        <w:t xml:space="preserve"> мі</w:t>
      </w:r>
      <w:r w:rsidR="00814585">
        <w:rPr>
          <w:lang w:val="uk-UA" w:eastAsia="uk-UA"/>
        </w:rPr>
        <w:t xml:space="preserve">сцеве самоврядування в </w:t>
      </w:r>
      <w:proofErr w:type="spellStart"/>
      <w:r w:rsidR="00814585">
        <w:rPr>
          <w:lang w:val="uk-UA" w:eastAsia="uk-UA"/>
        </w:rPr>
        <w:t>Україні”</w:t>
      </w:r>
      <w:proofErr w:type="spellEnd"/>
      <w:r w:rsidR="00814585">
        <w:rPr>
          <w:lang w:val="uk-UA" w:eastAsia="uk-UA"/>
        </w:rPr>
        <w:t xml:space="preserve"> виконавчий комітет Новороздільської</w:t>
      </w:r>
      <w:r w:rsidR="0066022D">
        <w:rPr>
          <w:lang w:val="uk-UA" w:eastAsia="uk-UA"/>
        </w:rPr>
        <w:t xml:space="preserve"> міської ради,</w:t>
      </w:r>
    </w:p>
    <w:p w:rsidR="0066022D" w:rsidRDefault="0066022D" w:rsidP="0066022D">
      <w:pPr>
        <w:rPr>
          <w:rFonts w:eastAsia="SimSun"/>
          <w:szCs w:val="20"/>
          <w:lang w:val="uk-UA"/>
        </w:rPr>
      </w:pPr>
    </w:p>
    <w:p w:rsidR="00535A2B" w:rsidRDefault="0066022D" w:rsidP="0066022D">
      <w:pPr>
        <w:rPr>
          <w:rFonts w:eastAsia="SimSun"/>
          <w:szCs w:val="20"/>
          <w:lang w:val="uk-UA"/>
        </w:rPr>
      </w:pPr>
      <w:r>
        <w:rPr>
          <w:rFonts w:eastAsia="SimSun"/>
          <w:szCs w:val="20"/>
          <w:lang w:val="uk-UA"/>
        </w:rPr>
        <w:t>ВИРІШИВ:</w:t>
      </w:r>
    </w:p>
    <w:p w:rsidR="0066022D" w:rsidRPr="00814585" w:rsidRDefault="0066022D" w:rsidP="0066022D">
      <w:pPr>
        <w:rPr>
          <w:rFonts w:eastAsia="SimSun"/>
          <w:szCs w:val="20"/>
          <w:lang w:val="uk-UA"/>
        </w:rPr>
      </w:pPr>
    </w:p>
    <w:p w:rsidR="00535A2B" w:rsidRPr="00814585" w:rsidRDefault="00535A2B" w:rsidP="0066022D">
      <w:pPr>
        <w:ind w:firstLine="540"/>
        <w:jc w:val="both"/>
        <w:rPr>
          <w:color w:val="000000"/>
          <w:sz w:val="20"/>
          <w:szCs w:val="20"/>
          <w:shd w:val="clear" w:color="auto" w:fill="FFFFFF"/>
          <w:lang w:val="uk-UA"/>
        </w:rPr>
      </w:pPr>
      <w:r w:rsidRPr="00814585">
        <w:rPr>
          <w:rFonts w:eastAsia="SimSun"/>
          <w:b/>
          <w:szCs w:val="20"/>
          <w:lang w:val="uk-UA"/>
        </w:rPr>
        <w:t xml:space="preserve">   </w:t>
      </w:r>
      <w:r w:rsidRPr="00814585">
        <w:rPr>
          <w:rFonts w:eastAsia="SimSun"/>
          <w:szCs w:val="20"/>
          <w:lang w:val="uk-UA"/>
        </w:rPr>
        <w:t xml:space="preserve">1.  </w:t>
      </w:r>
      <w:r w:rsidRPr="00814585">
        <w:rPr>
          <w:color w:val="000000"/>
          <w:shd w:val="clear" w:color="auto" w:fill="FFFFFF"/>
          <w:lang w:val="uk-UA"/>
        </w:rPr>
        <w:t>Організувати і провести у квітні-травні та у жовтні-листопаді 2017 року призов на строкову військову службу придатних за станом здоров'я до військової служби громадян України чоловічої статі, яким до дня відправлення у військові частини виповнилося 20 років, та старших осіб, які не досягли 27-річного віку і не мають права на звільнення або відстрочку від призову.</w:t>
      </w:r>
    </w:p>
    <w:p w:rsidR="00535A2B" w:rsidRPr="00814585" w:rsidRDefault="00535A2B" w:rsidP="0066022D">
      <w:pPr>
        <w:ind w:firstLine="567"/>
        <w:jc w:val="both"/>
        <w:rPr>
          <w:szCs w:val="20"/>
          <w:lang w:val="uk-UA" w:eastAsia="uk-UA"/>
        </w:rPr>
      </w:pPr>
      <w:r w:rsidRPr="00814585">
        <w:rPr>
          <w:szCs w:val="20"/>
          <w:lang w:val="uk-UA" w:eastAsia="uk-UA"/>
        </w:rPr>
        <w:t xml:space="preserve">   2.  Районному  військовому комісару Миколаївського РВК  Зайцеву В.О.: </w:t>
      </w:r>
    </w:p>
    <w:p w:rsidR="00535A2B" w:rsidRPr="00814585" w:rsidRDefault="00535A2B" w:rsidP="0066022D">
      <w:pPr>
        <w:ind w:firstLine="567"/>
        <w:jc w:val="both"/>
        <w:rPr>
          <w:szCs w:val="20"/>
          <w:lang w:val="uk-UA" w:eastAsia="uk-UA"/>
        </w:rPr>
      </w:pPr>
      <w:r w:rsidRPr="00814585">
        <w:rPr>
          <w:szCs w:val="20"/>
          <w:lang w:val="uk-UA" w:eastAsia="uk-UA"/>
        </w:rPr>
        <w:t xml:space="preserve">   2.1. Розробити та затвердити графік проведення призову громадян на строкову військову  службу  і  довести до відома відповідних  служб;</w:t>
      </w:r>
    </w:p>
    <w:p w:rsidR="00535A2B" w:rsidRPr="00814585" w:rsidRDefault="00535A2B" w:rsidP="0066022D">
      <w:pPr>
        <w:jc w:val="both"/>
        <w:rPr>
          <w:rFonts w:eastAsia="MS Mincho"/>
          <w:szCs w:val="20"/>
          <w:lang w:val="uk-UA"/>
        </w:rPr>
      </w:pPr>
      <w:r w:rsidRPr="00814585">
        <w:rPr>
          <w:rFonts w:eastAsia="MS Mincho"/>
          <w:szCs w:val="20"/>
          <w:lang w:val="uk-UA"/>
        </w:rPr>
        <w:t xml:space="preserve">            2.2. Провести інструктивно-методичні заняття для членів призовних комісій, лікарів-спеціалістів, техпрацівників та осіб обслуговуючого персоналу, які залучаються до  роботи  на  призовній  дільниці;</w:t>
      </w:r>
    </w:p>
    <w:p w:rsidR="00535A2B" w:rsidRPr="00814585" w:rsidRDefault="00535A2B" w:rsidP="0066022D">
      <w:pPr>
        <w:jc w:val="both"/>
        <w:rPr>
          <w:szCs w:val="20"/>
          <w:lang w:val="uk-UA" w:eastAsia="uk-UA"/>
        </w:rPr>
      </w:pPr>
      <w:r w:rsidRPr="00814585">
        <w:rPr>
          <w:szCs w:val="20"/>
          <w:lang w:val="uk-UA" w:eastAsia="uk-UA"/>
        </w:rPr>
        <w:t xml:space="preserve">            2.3  З 03.04.2017 р. організувати виклик призовників, які не закінчили медобстеження під час попередніх призовів та  приписки, або знаходились на лікуванні, і  щодо яких  необхідно винести остаточне рішення про придатність їх до військової служби. </w:t>
      </w:r>
    </w:p>
    <w:p w:rsidR="00535A2B" w:rsidRPr="00814585" w:rsidRDefault="00535A2B" w:rsidP="0066022D">
      <w:pPr>
        <w:ind w:firstLine="709"/>
        <w:jc w:val="both"/>
        <w:rPr>
          <w:szCs w:val="20"/>
          <w:lang w:val="uk-UA" w:eastAsia="uk-UA"/>
        </w:rPr>
      </w:pPr>
      <w:r w:rsidRPr="00814585">
        <w:rPr>
          <w:szCs w:val="20"/>
          <w:lang w:val="uk-UA" w:eastAsia="uk-UA"/>
        </w:rPr>
        <w:t xml:space="preserve">3. Керуючому </w:t>
      </w:r>
      <w:proofErr w:type="spellStart"/>
      <w:r w:rsidRPr="00814585">
        <w:rPr>
          <w:szCs w:val="20"/>
          <w:lang w:val="uk-UA" w:eastAsia="uk-UA"/>
        </w:rPr>
        <w:t>КП</w:t>
      </w:r>
      <w:proofErr w:type="spellEnd"/>
      <w:r w:rsidRPr="00814585">
        <w:rPr>
          <w:szCs w:val="20"/>
          <w:lang w:val="uk-UA" w:eastAsia="uk-UA"/>
        </w:rPr>
        <w:t xml:space="preserve"> </w:t>
      </w:r>
      <w:proofErr w:type="spellStart"/>
      <w:r w:rsidR="0066022D">
        <w:rPr>
          <w:szCs w:val="20"/>
          <w:lang w:val="uk-UA" w:eastAsia="uk-UA"/>
        </w:rPr>
        <w:t>„Розділжитлосервіс”</w:t>
      </w:r>
      <w:proofErr w:type="spellEnd"/>
      <w:r w:rsidR="0066022D">
        <w:rPr>
          <w:szCs w:val="20"/>
          <w:lang w:val="uk-UA" w:eastAsia="uk-UA"/>
        </w:rPr>
        <w:t xml:space="preserve"> Жуку Б.Л.  сприяти в оповіщенні і явці</w:t>
      </w:r>
      <w:r w:rsidRPr="00814585">
        <w:rPr>
          <w:szCs w:val="20"/>
          <w:lang w:val="uk-UA" w:eastAsia="uk-UA"/>
        </w:rPr>
        <w:t xml:space="preserve"> призовників на призовну дільницю відповідн</w:t>
      </w:r>
      <w:r w:rsidR="0066022D">
        <w:rPr>
          <w:szCs w:val="20"/>
          <w:lang w:val="uk-UA" w:eastAsia="uk-UA"/>
        </w:rPr>
        <w:t>о до графіку проведення призову.</w:t>
      </w:r>
    </w:p>
    <w:p w:rsidR="00535A2B" w:rsidRPr="00814585" w:rsidRDefault="00535A2B" w:rsidP="0066022D">
      <w:pPr>
        <w:ind w:firstLine="709"/>
        <w:jc w:val="both"/>
        <w:rPr>
          <w:szCs w:val="20"/>
          <w:lang w:val="uk-UA" w:eastAsia="uk-UA"/>
        </w:rPr>
      </w:pPr>
      <w:r w:rsidRPr="00814585">
        <w:rPr>
          <w:szCs w:val="20"/>
          <w:lang w:val="uk-UA" w:eastAsia="uk-UA"/>
        </w:rPr>
        <w:t>4. Керівникам структурних підрозді</w:t>
      </w:r>
      <w:r w:rsidR="0066022D">
        <w:rPr>
          <w:szCs w:val="20"/>
          <w:lang w:val="uk-UA" w:eastAsia="uk-UA"/>
        </w:rPr>
        <w:t>лів Новороздільської міської ради (в межах компетенції).</w:t>
      </w:r>
    </w:p>
    <w:p w:rsidR="00535A2B" w:rsidRPr="00814585" w:rsidRDefault="00535A2B" w:rsidP="0066022D">
      <w:pPr>
        <w:ind w:firstLine="709"/>
        <w:jc w:val="both"/>
        <w:rPr>
          <w:szCs w:val="20"/>
          <w:lang w:val="uk-UA" w:eastAsia="uk-UA"/>
        </w:rPr>
      </w:pPr>
      <w:r w:rsidRPr="00814585">
        <w:rPr>
          <w:szCs w:val="20"/>
          <w:lang w:val="uk-UA" w:eastAsia="uk-UA"/>
        </w:rPr>
        <w:t>4.1.  Організувати урочисті проводи призовників на строкову військову службу;</w:t>
      </w:r>
    </w:p>
    <w:p w:rsidR="00535A2B" w:rsidRPr="00814585" w:rsidRDefault="00535A2B" w:rsidP="0066022D">
      <w:pPr>
        <w:ind w:firstLine="709"/>
        <w:jc w:val="both"/>
        <w:rPr>
          <w:szCs w:val="20"/>
          <w:lang w:val="uk-UA" w:eastAsia="uk-UA"/>
        </w:rPr>
      </w:pPr>
      <w:r w:rsidRPr="00814585">
        <w:rPr>
          <w:szCs w:val="20"/>
          <w:lang w:val="uk-UA" w:eastAsia="uk-UA"/>
        </w:rPr>
        <w:t xml:space="preserve">4.2.  Для  доставки призовників на призовну дільницю і обласний збірний пункт організувати виділення необхідного автотранспорту, згідно з графіком, складеним  райвійськкоматом;                                                                                                                           </w:t>
      </w:r>
    </w:p>
    <w:p w:rsidR="00535A2B" w:rsidRPr="00814585" w:rsidRDefault="00535A2B" w:rsidP="0066022D">
      <w:pPr>
        <w:ind w:firstLine="709"/>
        <w:jc w:val="both"/>
        <w:rPr>
          <w:szCs w:val="20"/>
          <w:lang w:val="uk-UA" w:eastAsia="uk-UA"/>
        </w:rPr>
      </w:pPr>
      <w:r w:rsidRPr="00814585">
        <w:rPr>
          <w:szCs w:val="20"/>
          <w:lang w:val="uk-UA" w:eastAsia="uk-UA"/>
        </w:rPr>
        <w:t>4.3.  Піклуватися  про сім’ї призовників і  вжити  заходи  для  дотримання  чинного законодавства  про  пільги  і  допомоги цим  сім’ям.</w:t>
      </w:r>
    </w:p>
    <w:p w:rsidR="00535A2B" w:rsidRPr="00814585" w:rsidRDefault="00535A2B" w:rsidP="0066022D">
      <w:pPr>
        <w:jc w:val="both"/>
        <w:rPr>
          <w:szCs w:val="20"/>
          <w:lang w:val="uk-UA" w:eastAsia="uk-UA"/>
        </w:rPr>
      </w:pPr>
      <w:r w:rsidRPr="00814585">
        <w:rPr>
          <w:szCs w:val="20"/>
          <w:lang w:val="uk-UA" w:eastAsia="uk-UA"/>
        </w:rPr>
        <w:t xml:space="preserve">            5.   Головному  лікарю  Новороздільської  міської  лікарні  </w:t>
      </w:r>
      <w:proofErr w:type="spellStart"/>
      <w:r w:rsidRPr="00814585">
        <w:rPr>
          <w:szCs w:val="20"/>
          <w:lang w:val="uk-UA" w:eastAsia="uk-UA"/>
        </w:rPr>
        <w:t>Ципуку</w:t>
      </w:r>
      <w:proofErr w:type="spellEnd"/>
      <w:r w:rsidRPr="00814585">
        <w:rPr>
          <w:szCs w:val="20"/>
          <w:lang w:val="uk-UA" w:eastAsia="uk-UA"/>
        </w:rPr>
        <w:t xml:space="preserve"> А. П.:</w:t>
      </w:r>
    </w:p>
    <w:p w:rsidR="00535A2B" w:rsidRPr="00814585" w:rsidRDefault="00535A2B" w:rsidP="0066022D">
      <w:pPr>
        <w:ind w:firstLine="709"/>
        <w:jc w:val="both"/>
        <w:rPr>
          <w:szCs w:val="20"/>
          <w:lang w:val="uk-UA" w:eastAsia="uk-UA"/>
        </w:rPr>
      </w:pPr>
      <w:r w:rsidRPr="00814585">
        <w:rPr>
          <w:szCs w:val="20"/>
          <w:lang w:val="uk-UA" w:eastAsia="uk-UA"/>
        </w:rPr>
        <w:lastRenderedPageBreak/>
        <w:t xml:space="preserve">5.1.  З 03.04.2017 р. виділити  лікарів  і  працівників  середнього  медичного персоналу  для роботи по забезпеченню  рентгенологічного обстеження та здачі аналізів, необхідну  кількість  ліжок  для  додаткового обстеження  і  лікування призовників, які  отримали  відстрочку  через  хворобу  і  потребують  лікування; </w:t>
      </w:r>
    </w:p>
    <w:p w:rsidR="00535A2B" w:rsidRPr="00814585" w:rsidRDefault="00535A2B" w:rsidP="0066022D">
      <w:pPr>
        <w:rPr>
          <w:szCs w:val="20"/>
          <w:lang w:val="uk-UA" w:eastAsia="uk-UA"/>
        </w:rPr>
      </w:pPr>
      <w:r w:rsidRPr="00814585">
        <w:rPr>
          <w:szCs w:val="20"/>
          <w:lang w:val="uk-UA" w:eastAsia="uk-UA"/>
        </w:rPr>
        <w:t xml:space="preserve">          5.2. Для  проведення  медичного обстеження  призовників  на  призовній  дільниці на час призову  відрядити  лікарів: </w:t>
      </w:r>
    </w:p>
    <w:p w:rsidR="00FF476F" w:rsidRPr="00814585" w:rsidRDefault="00FF476F" w:rsidP="0066022D">
      <w:pPr>
        <w:jc w:val="both"/>
        <w:rPr>
          <w:szCs w:val="20"/>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2955"/>
        <w:gridCol w:w="3346"/>
      </w:tblGrid>
      <w:tr w:rsidR="00535A2B" w:rsidRPr="00814585" w:rsidTr="000373B6">
        <w:tc>
          <w:tcPr>
            <w:tcW w:w="3162"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szCs w:val="20"/>
                <w:lang w:val="uk-UA" w:eastAsia="uk-UA"/>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b/>
                <w:szCs w:val="20"/>
                <w:lang w:val="uk-UA" w:eastAsia="uk-UA"/>
              </w:rPr>
            </w:pPr>
            <w:r w:rsidRPr="00814585">
              <w:rPr>
                <w:b/>
                <w:szCs w:val="20"/>
                <w:lang w:val="uk-UA" w:eastAsia="uk-UA"/>
              </w:rPr>
              <w:t>Основний склад:</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b/>
                <w:szCs w:val="20"/>
                <w:lang w:val="uk-UA" w:eastAsia="uk-UA"/>
              </w:rPr>
            </w:pPr>
            <w:r w:rsidRPr="00814585">
              <w:rPr>
                <w:b/>
                <w:szCs w:val="20"/>
                <w:lang w:val="uk-UA" w:eastAsia="uk-UA"/>
              </w:rPr>
              <w:t>Резервний склад:</w:t>
            </w:r>
          </w:p>
          <w:p w:rsidR="00535A2B" w:rsidRPr="00814585" w:rsidRDefault="00535A2B" w:rsidP="0066022D">
            <w:pPr>
              <w:jc w:val="both"/>
              <w:rPr>
                <w:b/>
                <w:szCs w:val="20"/>
                <w:lang w:val="uk-UA" w:eastAsia="uk-UA"/>
              </w:rPr>
            </w:pPr>
          </w:p>
        </w:tc>
      </w:tr>
      <w:tr w:rsidR="00535A2B" w:rsidRPr="00814585" w:rsidTr="000373B6">
        <w:tc>
          <w:tcPr>
            <w:tcW w:w="3162"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szCs w:val="20"/>
                <w:lang w:val="uk-UA" w:eastAsia="uk-UA"/>
              </w:rPr>
            </w:pPr>
            <w:r w:rsidRPr="00814585">
              <w:rPr>
                <w:szCs w:val="20"/>
                <w:lang w:val="uk-UA" w:eastAsia="uk-UA"/>
              </w:rPr>
              <w:t>Невропатолог</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szCs w:val="20"/>
                <w:lang w:val="uk-UA" w:eastAsia="uk-UA"/>
              </w:rPr>
            </w:pPr>
            <w:proofErr w:type="spellStart"/>
            <w:r w:rsidRPr="00814585">
              <w:rPr>
                <w:szCs w:val="20"/>
                <w:lang w:val="uk-UA" w:eastAsia="uk-UA"/>
              </w:rPr>
              <w:t>Дедик</w:t>
            </w:r>
            <w:proofErr w:type="spellEnd"/>
            <w:r w:rsidRPr="00814585">
              <w:rPr>
                <w:szCs w:val="20"/>
                <w:lang w:val="uk-UA" w:eastAsia="uk-UA"/>
              </w:rPr>
              <w:t xml:space="preserve"> М.З</w:t>
            </w:r>
          </w:p>
          <w:p w:rsidR="00535A2B" w:rsidRPr="00814585" w:rsidRDefault="00535A2B" w:rsidP="0066022D">
            <w:pPr>
              <w:jc w:val="both"/>
              <w:rPr>
                <w:szCs w:val="20"/>
                <w:lang w:val="uk-UA" w:eastAsia="uk-UA"/>
              </w:rPr>
            </w:pP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rPr>
                <w:szCs w:val="20"/>
                <w:lang w:val="uk-UA" w:eastAsia="uk-UA"/>
              </w:rPr>
            </w:pPr>
            <w:r w:rsidRPr="00814585">
              <w:rPr>
                <w:szCs w:val="20"/>
                <w:lang w:val="uk-UA" w:eastAsia="uk-UA"/>
              </w:rPr>
              <w:t>Крохмальна І.М.</w:t>
            </w:r>
          </w:p>
          <w:p w:rsidR="00535A2B" w:rsidRPr="00814585" w:rsidRDefault="00535A2B" w:rsidP="0066022D">
            <w:pPr>
              <w:jc w:val="both"/>
              <w:rPr>
                <w:szCs w:val="20"/>
                <w:lang w:val="uk-UA" w:eastAsia="uk-UA"/>
              </w:rPr>
            </w:pPr>
          </w:p>
        </w:tc>
      </w:tr>
      <w:tr w:rsidR="00535A2B" w:rsidRPr="00814585" w:rsidTr="000373B6">
        <w:trPr>
          <w:trHeight w:val="451"/>
        </w:trPr>
        <w:tc>
          <w:tcPr>
            <w:tcW w:w="3162"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szCs w:val="20"/>
                <w:lang w:val="uk-UA" w:eastAsia="uk-UA"/>
              </w:rPr>
            </w:pPr>
            <w:r w:rsidRPr="00814585">
              <w:rPr>
                <w:szCs w:val="20"/>
                <w:lang w:val="uk-UA" w:eastAsia="uk-UA"/>
              </w:rPr>
              <w:t>Л О Р</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66022D" w:rsidP="0066022D">
            <w:pPr>
              <w:jc w:val="both"/>
              <w:rPr>
                <w:szCs w:val="20"/>
                <w:lang w:val="uk-UA" w:eastAsia="uk-UA"/>
              </w:rPr>
            </w:pPr>
            <w:r>
              <w:rPr>
                <w:szCs w:val="20"/>
                <w:lang w:val="uk-UA" w:eastAsia="uk-UA"/>
              </w:rPr>
              <w:t>Гарасим</w:t>
            </w:r>
            <w:r w:rsidR="00535A2B" w:rsidRPr="00814585">
              <w:rPr>
                <w:szCs w:val="20"/>
                <w:lang w:val="uk-UA" w:eastAsia="uk-UA"/>
              </w:rPr>
              <w:t xml:space="preserve"> Є.С.</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535A2B" w:rsidRPr="00814585" w:rsidRDefault="00535A2B" w:rsidP="0066022D">
            <w:pPr>
              <w:jc w:val="both"/>
              <w:rPr>
                <w:szCs w:val="20"/>
                <w:lang w:val="uk-UA" w:eastAsia="uk-UA"/>
              </w:rPr>
            </w:pPr>
            <w:proofErr w:type="spellStart"/>
            <w:r w:rsidRPr="00814585">
              <w:rPr>
                <w:szCs w:val="20"/>
                <w:lang w:val="uk-UA" w:eastAsia="uk-UA"/>
              </w:rPr>
              <w:t>Кучменда</w:t>
            </w:r>
            <w:proofErr w:type="spellEnd"/>
            <w:r w:rsidRPr="00814585">
              <w:rPr>
                <w:szCs w:val="20"/>
                <w:lang w:val="uk-UA" w:eastAsia="uk-UA"/>
              </w:rPr>
              <w:t xml:space="preserve"> О.С.</w:t>
            </w:r>
          </w:p>
        </w:tc>
      </w:tr>
    </w:tbl>
    <w:p w:rsidR="00535A2B" w:rsidRPr="00814585" w:rsidRDefault="00535A2B" w:rsidP="0066022D">
      <w:pPr>
        <w:jc w:val="both"/>
        <w:rPr>
          <w:szCs w:val="20"/>
          <w:lang w:val="uk-UA" w:eastAsia="uk-UA"/>
        </w:rPr>
      </w:pPr>
    </w:p>
    <w:p w:rsidR="00535A2B" w:rsidRPr="00814585" w:rsidRDefault="00535A2B" w:rsidP="0066022D">
      <w:pPr>
        <w:ind w:firstLine="540"/>
        <w:jc w:val="both"/>
        <w:rPr>
          <w:szCs w:val="20"/>
          <w:lang w:val="uk-UA" w:eastAsia="uk-UA"/>
        </w:rPr>
      </w:pPr>
      <w:r w:rsidRPr="00814585">
        <w:rPr>
          <w:szCs w:val="20"/>
          <w:lang w:val="uk-UA" w:eastAsia="uk-UA"/>
        </w:rPr>
        <w:t xml:space="preserve">  5.3. В період проведення призову виділити медичного фахівця для проведення занять  серед  призовної  молоді  з  питань  профілактики  ВІЛ </w:t>
      </w:r>
      <w:proofErr w:type="spellStart"/>
      <w:r w:rsidRPr="00814585">
        <w:rPr>
          <w:szCs w:val="20"/>
          <w:lang w:val="uk-UA" w:eastAsia="uk-UA"/>
        </w:rPr>
        <w:t>СНІДу</w:t>
      </w:r>
      <w:proofErr w:type="spellEnd"/>
      <w:r w:rsidRPr="00814585">
        <w:rPr>
          <w:szCs w:val="20"/>
          <w:lang w:val="uk-UA" w:eastAsia="uk-UA"/>
        </w:rPr>
        <w:t>.</w:t>
      </w:r>
    </w:p>
    <w:p w:rsidR="00535A2B" w:rsidRPr="00814585" w:rsidRDefault="00535A2B" w:rsidP="0066022D">
      <w:pPr>
        <w:tabs>
          <w:tab w:val="left" w:pos="1985"/>
        </w:tabs>
        <w:ind w:firstLine="540"/>
        <w:jc w:val="both"/>
        <w:rPr>
          <w:szCs w:val="20"/>
          <w:lang w:val="uk-UA" w:eastAsia="uk-UA"/>
        </w:rPr>
      </w:pPr>
      <w:r w:rsidRPr="00814585">
        <w:rPr>
          <w:b/>
          <w:szCs w:val="20"/>
          <w:lang w:val="uk-UA" w:eastAsia="uk-UA"/>
        </w:rPr>
        <w:t xml:space="preserve">  </w:t>
      </w:r>
      <w:r w:rsidRPr="00814585">
        <w:rPr>
          <w:szCs w:val="20"/>
          <w:lang w:val="uk-UA" w:eastAsia="uk-UA"/>
        </w:rPr>
        <w:t xml:space="preserve">6.  Начальнику  Миколаївського відділення поліції </w:t>
      </w:r>
      <w:proofErr w:type="spellStart"/>
      <w:r w:rsidRPr="00814585">
        <w:rPr>
          <w:szCs w:val="20"/>
          <w:lang w:val="uk-UA" w:eastAsia="uk-UA"/>
        </w:rPr>
        <w:t>Стрийського</w:t>
      </w:r>
      <w:proofErr w:type="spellEnd"/>
      <w:r w:rsidRPr="00814585">
        <w:rPr>
          <w:szCs w:val="20"/>
          <w:lang w:val="uk-UA" w:eastAsia="uk-UA"/>
        </w:rPr>
        <w:t xml:space="preserve"> відділу поліції ГУ НП України у Львівській області </w:t>
      </w:r>
      <w:proofErr w:type="spellStart"/>
      <w:r w:rsidRPr="00814585">
        <w:rPr>
          <w:szCs w:val="20"/>
          <w:lang w:val="uk-UA" w:eastAsia="uk-UA"/>
        </w:rPr>
        <w:t>Фецинцю</w:t>
      </w:r>
      <w:proofErr w:type="spellEnd"/>
      <w:r w:rsidRPr="00814585">
        <w:rPr>
          <w:szCs w:val="20"/>
          <w:lang w:val="uk-UA" w:eastAsia="uk-UA"/>
        </w:rPr>
        <w:t xml:space="preserve"> В.Н. своєчасно надавати допомогу з  розшуку  і  доставки  осіб, які  ухиляються  від  призову. </w:t>
      </w:r>
    </w:p>
    <w:p w:rsidR="00535A2B" w:rsidRPr="00814585" w:rsidRDefault="00535A2B" w:rsidP="0066022D">
      <w:pPr>
        <w:tabs>
          <w:tab w:val="left" w:pos="1985"/>
        </w:tabs>
        <w:ind w:firstLine="540"/>
        <w:jc w:val="both"/>
        <w:rPr>
          <w:szCs w:val="20"/>
          <w:lang w:val="uk-UA" w:eastAsia="uk-UA"/>
        </w:rPr>
      </w:pPr>
      <w:r w:rsidRPr="00814585">
        <w:rPr>
          <w:szCs w:val="20"/>
          <w:lang w:val="uk-UA" w:eastAsia="uk-UA"/>
        </w:rPr>
        <w:t xml:space="preserve">  7. Редакції  газети </w:t>
      </w:r>
      <w:proofErr w:type="spellStart"/>
      <w:r w:rsidRPr="00814585">
        <w:rPr>
          <w:szCs w:val="20"/>
          <w:lang w:val="uk-UA" w:eastAsia="uk-UA"/>
        </w:rPr>
        <w:t>„Вісник</w:t>
      </w:r>
      <w:proofErr w:type="spellEnd"/>
      <w:r w:rsidRPr="00814585">
        <w:rPr>
          <w:szCs w:val="20"/>
          <w:lang w:val="uk-UA" w:eastAsia="uk-UA"/>
        </w:rPr>
        <w:t xml:space="preserve">  </w:t>
      </w:r>
      <w:proofErr w:type="spellStart"/>
      <w:r w:rsidRPr="00814585">
        <w:rPr>
          <w:szCs w:val="20"/>
          <w:lang w:val="uk-UA" w:eastAsia="uk-UA"/>
        </w:rPr>
        <w:t>Розділля”</w:t>
      </w:r>
      <w:proofErr w:type="spellEnd"/>
      <w:r w:rsidRPr="00814585">
        <w:rPr>
          <w:szCs w:val="20"/>
          <w:lang w:val="uk-UA" w:eastAsia="uk-UA"/>
        </w:rPr>
        <w:t xml:space="preserve"> </w:t>
      </w:r>
      <w:proofErr w:type="spellStart"/>
      <w:r w:rsidRPr="00814585">
        <w:rPr>
          <w:szCs w:val="20"/>
          <w:lang w:val="uk-UA" w:eastAsia="uk-UA"/>
        </w:rPr>
        <w:t>Басарабу</w:t>
      </w:r>
      <w:proofErr w:type="spellEnd"/>
      <w:r w:rsidRPr="00814585">
        <w:rPr>
          <w:szCs w:val="20"/>
          <w:lang w:val="uk-UA" w:eastAsia="uk-UA"/>
        </w:rPr>
        <w:t xml:space="preserve"> І. М. опублікувати повідомлення про призов  на строкову військову службу.  </w:t>
      </w:r>
    </w:p>
    <w:p w:rsidR="00535A2B" w:rsidRPr="00814585" w:rsidRDefault="00535A2B" w:rsidP="0066022D">
      <w:pPr>
        <w:jc w:val="both"/>
        <w:rPr>
          <w:lang w:val="uk-UA"/>
        </w:rPr>
      </w:pPr>
      <w:r w:rsidRPr="00814585">
        <w:rPr>
          <w:szCs w:val="20"/>
          <w:lang w:val="uk-UA"/>
        </w:rPr>
        <w:t xml:space="preserve">            8. Контроль за виконанням даного рішення покладається на першого заступника  міського голови Лепкого М.П.</w:t>
      </w:r>
    </w:p>
    <w:p w:rsidR="00361918" w:rsidRDefault="00361918" w:rsidP="0066022D">
      <w:pPr>
        <w:rPr>
          <w:lang w:val="uk-UA"/>
        </w:rPr>
      </w:pPr>
    </w:p>
    <w:p w:rsidR="007B7573" w:rsidRPr="00814585" w:rsidRDefault="007B7573" w:rsidP="0066022D">
      <w:pPr>
        <w:rPr>
          <w:lang w:val="uk-UA"/>
        </w:rPr>
      </w:pPr>
    </w:p>
    <w:p w:rsidR="00361918" w:rsidRPr="00814585" w:rsidRDefault="00361918" w:rsidP="0066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МІСЬКИЙ ГОЛОВА</w:t>
      </w:r>
      <w:r w:rsidRPr="00814585">
        <w:rPr>
          <w:lang w:val="uk-UA"/>
        </w:rPr>
        <w:tab/>
      </w:r>
      <w:r w:rsidRPr="00814585">
        <w:rPr>
          <w:lang w:val="uk-UA"/>
        </w:rPr>
        <w:tab/>
      </w:r>
      <w:r w:rsidRPr="00814585">
        <w:rPr>
          <w:lang w:val="uk-UA"/>
        </w:rPr>
        <w:tab/>
        <w:t xml:space="preserve">           Андрій МЕЛЕШКО</w:t>
      </w:r>
    </w:p>
    <w:p w:rsidR="00361918" w:rsidRPr="00814585" w:rsidRDefault="0036191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290167" w:rsidRDefault="00535A2B"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r w:rsidRPr="00814585">
        <w:rPr>
          <w:color w:val="FF0000"/>
          <w:lang w:val="uk-UA" w:eastAsia="uk-UA"/>
        </w:rPr>
        <w:tab/>
      </w: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14585" w:rsidRDefault="0081458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644F" w:rsidRPr="00654EDC" w:rsidRDefault="008E644F" w:rsidP="008E644F">
      <w:pPr>
        <w:jc w:val="center"/>
      </w:pPr>
      <w:r>
        <w:rPr>
          <w:noProof/>
        </w:rPr>
        <w:lastRenderedPageBreak/>
        <w:drawing>
          <wp:inline distT="0" distB="0" distL="0" distR="0">
            <wp:extent cx="1143000" cy="6032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0E7636" w:rsidRPr="008E644F"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14585" w:rsidRPr="008E45D6" w:rsidRDefault="008E45D6" w:rsidP="008E45D6">
      <w:pPr>
        <w:ind w:left="5387" w:firstLine="708"/>
        <w:rPr>
          <w:b/>
          <w:lang w:val="uk-UA"/>
        </w:rPr>
      </w:pPr>
      <w:r w:rsidRPr="008E45D6">
        <w:rPr>
          <w:b/>
          <w:lang w:val="uk-UA"/>
        </w:rPr>
        <w:t>76</w:t>
      </w:r>
    </w:p>
    <w:p w:rsidR="00814585" w:rsidRDefault="00814585" w:rsidP="002F3CB4">
      <w:pPr>
        <w:rPr>
          <w:lang w:val="uk-UA"/>
        </w:rPr>
      </w:pPr>
    </w:p>
    <w:p w:rsidR="008E45D6" w:rsidRDefault="008E45D6" w:rsidP="002F3CB4">
      <w:pPr>
        <w:rPr>
          <w:lang w:val="uk-UA"/>
        </w:rPr>
      </w:pPr>
    </w:p>
    <w:p w:rsidR="000E7636" w:rsidRPr="00814585" w:rsidRDefault="000E7636" w:rsidP="002F3CB4">
      <w:pPr>
        <w:rPr>
          <w:lang w:val="uk-UA"/>
        </w:rPr>
      </w:pPr>
      <w:r w:rsidRPr="00814585">
        <w:rPr>
          <w:lang w:val="uk-UA"/>
        </w:rPr>
        <w:t>23 березня 2017 року</w:t>
      </w:r>
    </w:p>
    <w:p w:rsidR="000E7636" w:rsidRPr="00814585" w:rsidRDefault="000E7636" w:rsidP="002F3CB4">
      <w:pPr>
        <w:rPr>
          <w:bCs/>
          <w:lang w:val="uk-UA"/>
        </w:rPr>
      </w:pPr>
    </w:p>
    <w:p w:rsidR="000E7636" w:rsidRPr="00814585" w:rsidRDefault="000E7636" w:rsidP="002F3CB4">
      <w:pPr>
        <w:rPr>
          <w:bCs/>
          <w:iCs/>
          <w:lang w:val="uk-UA"/>
        </w:rPr>
      </w:pPr>
      <w:r w:rsidRPr="00814585">
        <w:rPr>
          <w:bCs/>
          <w:iCs/>
          <w:lang w:val="uk-UA"/>
        </w:rPr>
        <w:t>Про організацію військового обліку</w:t>
      </w:r>
    </w:p>
    <w:p w:rsidR="000E7636" w:rsidRPr="00814585" w:rsidRDefault="000E7636" w:rsidP="002F3CB4">
      <w:pPr>
        <w:rPr>
          <w:bCs/>
          <w:iCs/>
          <w:lang w:val="uk-UA"/>
        </w:rPr>
      </w:pPr>
      <w:r w:rsidRPr="00814585">
        <w:rPr>
          <w:bCs/>
          <w:iCs/>
          <w:lang w:val="uk-UA"/>
        </w:rPr>
        <w:t xml:space="preserve">призовників та військовозобов’язаних </w:t>
      </w:r>
    </w:p>
    <w:p w:rsidR="000E7636" w:rsidRPr="00814585" w:rsidRDefault="000E7636" w:rsidP="002F3CB4">
      <w:pPr>
        <w:rPr>
          <w:bCs/>
          <w:iCs/>
          <w:lang w:val="uk-UA"/>
        </w:rPr>
      </w:pPr>
      <w:r w:rsidRPr="00814585">
        <w:rPr>
          <w:bCs/>
          <w:iCs/>
          <w:lang w:val="uk-UA"/>
        </w:rPr>
        <w:t xml:space="preserve">на підприємствах, в установах та </w:t>
      </w:r>
    </w:p>
    <w:p w:rsidR="000E7636" w:rsidRPr="00814585" w:rsidRDefault="000E7636" w:rsidP="002F3CB4">
      <w:pPr>
        <w:rPr>
          <w:bCs/>
          <w:lang w:val="uk-UA"/>
        </w:rPr>
      </w:pPr>
      <w:r w:rsidRPr="00814585">
        <w:rPr>
          <w:bCs/>
          <w:iCs/>
          <w:lang w:val="uk-UA"/>
        </w:rPr>
        <w:t>організаціях на території  м. Новий Розділ</w:t>
      </w:r>
      <w:r w:rsidRPr="00814585">
        <w:rPr>
          <w:bCs/>
          <w:lang w:val="uk-UA"/>
        </w:rPr>
        <w:t xml:space="preserve"> </w:t>
      </w:r>
    </w:p>
    <w:p w:rsidR="003F6A73" w:rsidRPr="00814585" w:rsidRDefault="003F6A73" w:rsidP="002F3CB4">
      <w:pPr>
        <w:rPr>
          <w:b/>
          <w:bCs/>
          <w:lang w:val="uk-UA"/>
        </w:rPr>
      </w:pPr>
    </w:p>
    <w:p w:rsidR="00502736" w:rsidRPr="00814585" w:rsidRDefault="003F6A73" w:rsidP="00502736">
      <w:pPr>
        <w:tabs>
          <w:tab w:val="left" w:pos="540"/>
        </w:tabs>
        <w:jc w:val="both"/>
        <w:rPr>
          <w:bCs/>
          <w:lang w:val="uk-UA"/>
        </w:rPr>
      </w:pPr>
      <w:r w:rsidRPr="00814585">
        <w:rPr>
          <w:bCs/>
          <w:lang w:val="uk-UA"/>
        </w:rPr>
        <w:tab/>
      </w:r>
      <w:r w:rsidRPr="00814585">
        <w:rPr>
          <w:bCs/>
          <w:lang w:val="uk-UA"/>
        </w:rPr>
        <w:tab/>
      </w:r>
      <w:r w:rsidR="00502736" w:rsidRPr="00814585">
        <w:rPr>
          <w:bCs/>
          <w:lang w:val="uk-UA"/>
        </w:rPr>
        <w:t xml:space="preserve">На підставі Закону України «Про військовий обов’язок і військову службу», п. 1.ст. 36 Закону України «Про місцеве самоврядування в Україні», на виконання  </w:t>
      </w:r>
      <w:r w:rsidR="00502736" w:rsidRPr="00814585">
        <w:rPr>
          <w:lang w:val="uk-UA"/>
        </w:rPr>
        <w:t>Порядку організації та ведення військового обліку призовників і військовозобов’язаних затвердженого Постановою Кабінету Міністрів України від 07.12.2016р. № 921 (далі - Постанова КМУ),</w:t>
      </w:r>
      <w:r w:rsidR="00037DB3">
        <w:rPr>
          <w:lang w:val="uk-UA"/>
        </w:rPr>
        <w:t xml:space="preserve"> </w:t>
      </w:r>
      <w:r w:rsidR="00502736" w:rsidRPr="00814585">
        <w:rPr>
          <w:lang w:val="uk-UA"/>
        </w:rPr>
        <w:t>розпорядження голови Львівської обласної державної адміністрації №2/1 від 16.01.2017р.,</w:t>
      </w:r>
      <w:r w:rsidR="00037DB3">
        <w:rPr>
          <w:lang w:val="uk-UA"/>
        </w:rPr>
        <w:t xml:space="preserve"> </w:t>
      </w:r>
      <w:r w:rsidR="00502736" w:rsidRPr="00814585">
        <w:rPr>
          <w:lang w:val="uk-UA"/>
        </w:rPr>
        <w:t xml:space="preserve">та з метою покращення ведення обліку призовників і військовозобов’язаних на території м. Новий Розділ </w:t>
      </w:r>
      <w:r w:rsidR="00502736" w:rsidRPr="00814585">
        <w:rPr>
          <w:bCs/>
          <w:lang w:val="uk-UA"/>
        </w:rPr>
        <w:t xml:space="preserve">виконавчий комітет Новороздільської міської  ради </w:t>
      </w:r>
    </w:p>
    <w:p w:rsidR="00502736" w:rsidRPr="00814585" w:rsidRDefault="00502736" w:rsidP="00502736">
      <w:pPr>
        <w:tabs>
          <w:tab w:val="left" w:pos="540"/>
        </w:tabs>
        <w:jc w:val="both"/>
        <w:rPr>
          <w:bCs/>
          <w:lang w:val="uk-UA"/>
        </w:rPr>
      </w:pPr>
    </w:p>
    <w:p w:rsidR="00502736" w:rsidRPr="00814585" w:rsidRDefault="00502736" w:rsidP="00502736">
      <w:pPr>
        <w:tabs>
          <w:tab w:val="left" w:pos="540"/>
        </w:tabs>
        <w:rPr>
          <w:bCs/>
          <w:lang w:val="uk-UA"/>
        </w:rPr>
      </w:pPr>
      <w:r w:rsidRPr="00814585">
        <w:rPr>
          <w:bCs/>
          <w:lang w:val="uk-UA"/>
        </w:rPr>
        <w:t>ВИРІШИВ:</w:t>
      </w:r>
    </w:p>
    <w:p w:rsidR="00502736" w:rsidRPr="00814585" w:rsidRDefault="00502736" w:rsidP="00502736">
      <w:pPr>
        <w:tabs>
          <w:tab w:val="left" w:pos="540"/>
        </w:tabs>
        <w:jc w:val="center"/>
        <w:rPr>
          <w:b/>
          <w:bCs/>
          <w:lang w:val="uk-UA"/>
        </w:rPr>
      </w:pPr>
    </w:p>
    <w:p w:rsidR="00502736" w:rsidRPr="00814585" w:rsidRDefault="00502736" w:rsidP="00502736">
      <w:pPr>
        <w:ind w:firstLine="708"/>
        <w:jc w:val="both"/>
        <w:rPr>
          <w:lang w:val="uk-UA"/>
        </w:rPr>
      </w:pPr>
      <w:r w:rsidRPr="00814585">
        <w:rPr>
          <w:lang w:val="uk-UA"/>
        </w:rPr>
        <w:t>1. Затвердити :</w:t>
      </w:r>
    </w:p>
    <w:p w:rsidR="00502736" w:rsidRPr="00814585" w:rsidRDefault="00502736" w:rsidP="00502736">
      <w:pPr>
        <w:ind w:firstLine="708"/>
        <w:jc w:val="both"/>
        <w:rPr>
          <w:lang w:val="uk-UA"/>
        </w:rPr>
      </w:pPr>
      <w:r w:rsidRPr="00814585">
        <w:rPr>
          <w:lang w:val="uk-UA"/>
        </w:rPr>
        <w:t>1.1 Заходи щодо організації та покращення стану військового обліку на території  м.</w:t>
      </w:r>
      <w:r w:rsidR="00493868">
        <w:rPr>
          <w:lang w:val="uk-UA"/>
        </w:rPr>
        <w:t xml:space="preserve"> Новий  Розділ (Д</w:t>
      </w:r>
      <w:r w:rsidRPr="00814585">
        <w:rPr>
          <w:lang w:val="uk-UA"/>
        </w:rPr>
        <w:t>одаток 1);</w:t>
      </w:r>
    </w:p>
    <w:p w:rsidR="00502736" w:rsidRPr="00814585" w:rsidRDefault="00502736" w:rsidP="00502736">
      <w:pPr>
        <w:ind w:firstLine="720"/>
        <w:jc w:val="both"/>
        <w:rPr>
          <w:lang w:val="uk-UA"/>
        </w:rPr>
      </w:pPr>
      <w:r w:rsidRPr="00814585">
        <w:rPr>
          <w:lang w:val="uk-UA"/>
        </w:rPr>
        <w:t>1.2.  План проведення перевірок стану військового обліку на підприємствах, ус</w:t>
      </w:r>
      <w:r w:rsidR="00493868">
        <w:rPr>
          <w:lang w:val="uk-UA"/>
        </w:rPr>
        <w:t xml:space="preserve">тановах та  організаціях міста </w:t>
      </w:r>
      <w:r w:rsidRPr="00814585">
        <w:rPr>
          <w:lang w:val="uk-UA"/>
        </w:rPr>
        <w:t xml:space="preserve"> відділом з питань надзвичайних ситуацій,правоохоронної та оборонно-мобілізаційної роботи Новороздільської міської ради та  Миколаївським районним  військовим  комісаріатом (далі-Миколаївс</w:t>
      </w:r>
      <w:r w:rsidR="00493868">
        <w:rPr>
          <w:lang w:val="uk-UA"/>
        </w:rPr>
        <w:t xml:space="preserve">ький РВК) на 2017 рік (Додаток </w:t>
      </w:r>
      <w:r w:rsidRPr="00814585">
        <w:rPr>
          <w:lang w:val="uk-UA"/>
        </w:rPr>
        <w:t xml:space="preserve"> 2).</w:t>
      </w:r>
    </w:p>
    <w:p w:rsidR="00502736" w:rsidRPr="00814585" w:rsidRDefault="00502736" w:rsidP="00502736">
      <w:pPr>
        <w:jc w:val="both"/>
        <w:rPr>
          <w:lang w:val="uk-UA"/>
        </w:rPr>
      </w:pPr>
      <w:r w:rsidRPr="00814585">
        <w:rPr>
          <w:lang w:val="uk-UA"/>
        </w:rPr>
        <w:t xml:space="preserve">           1.3. План проведення звірок карток первинного обліку ф.П-2 військовозобов’язаних підприємств, установ і  організацій міста  з картотекою   відділу з питань надзвичайних ситуацій,правоохоронної та оборонно-мобілізаційної роботи Новороздільської міської ради  на 2017 рік</w:t>
      </w:r>
      <w:r w:rsidRPr="00814585">
        <w:rPr>
          <w:b/>
          <w:bCs/>
          <w:lang w:val="uk-UA"/>
        </w:rPr>
        <w:t xml:space="preserve"> </w:t>
      </w:r>
      <w:r w:rsidRPr="00814585">
        <w:rPr>
          <w:lang w:val="uk-UA"/>
        </w:rPr>
        <w:t>(Додато</w:t>
      </w:r>
      <w:r w:rsidR="00493868">
        <w:rPr>
          <w:lang w:val="uk-UA"/>
        </w:rPr>
        <w:t xml:space="preserve">к </w:t>
      </w:r>
      <w:r w:rsidRPr="00814585">
        <w:rPr>
          <w:lang w:val="uk-UA"/>
        </w:rPr>
        <w:t>3 ).</w:t>
      </w:r>
    </w:p>
    <w:p w:rsidR="00502736" w:rsidRPr="00814585" w:rsidRDefault="00502736" w:rsidP="00502736">
      <w:pPr>
        <w:jc w:val="both"/>
        <w:rPr>
          <w:lang w:val="uk-UA"/>
        </w:rPr>
      </w:pPr>
      <w:r w:rsidRPr="00814585">
        <w:rPr>
          <w:lang w:val="uk-UA"/>
        </w:rPr>
        <w:t xml:space="preserve">            1.4. План проведення звірки облікових даних карток первинного обліку відділу з питань надзвичайних ситуацій,правоохоронної та оборонно-мобілізаційної роботи Новороздільської міської ради з Миколаїв</w:t>
      </w:r>
      <w:r w:rsidR="00493868">
        <w:rPr>
          <w:lang w:val="uk-UA"/>
        </w:rPr>
        <w:t xml:space="preserve">ським РВК на 2017 рік (Додаток </w:t>
      </w:r>
      <w:r w:rsidRPr="00814585">
        <w:rPr>
          <w:lang w:val="uk-UA"/>
        </w:rPr>
        <w:t>4 ).</w:t>
      </w:r>
    </w:p>
    <w:p w:rsidR="00502736" w:rsidRPr="00814585" w:rsidRDefault="00502736" w:rsidP="00493868">
      <w:pPr>
        <w:ind w:firstLine="567"/>
        <w:jc w:val="both"/>
        <w:rPr>
          <w:lang w:val="uk-UA"/>
        </w:rPr>
      </w:pPr>
      <w:r w:rsidRPr="00814585">
        <w:rPr>
          <w:lang w:val="uk-UA"/>
        </w:rPr>
        <w:t>1.5. План проведення звірок карток ф.П-2 військовозобов’язаних підприємств, установ і  організацій м. Новий Розділ  з обліковими даними Миколаїв</w:t>
      </w:r>
      <w:r w:rsidR="00493868">
        <w:rPr>
          <w:lang w:val="uk-UA"/>
        </w:rPr>
        <w:t xml:space="preserve">ського РВК на 2017 рік (Додаток </w:t>
      </w:r>
      <w:r w:rsidRPr="00814585">
        <w:rPr>
          <w:lang w:val="uk-UA"/>
        </w:rPr>
        <w:t>5 ).</w:t>
      </w:r>
    </w:p>
    <w:p w:rsidR="00502736" w:rsidRPr="00814585" w:rsidRDefault="00502736" w:rsidP="00502736">
      <w:pPr>
        <w:ind w:firstLine="720"/>
        <w:jc w:val="both"/>
        <w:rPr>
          <w:lang w:val="uk-UA"/>
        </w:rPr>
      </w:pPr>
      <w:r w:rsidRPr="00814585">
        <w:rPr>
          <w:lang w:val="uk-UA"/>
        </w:rPr>
        <w:t>2. Керівникам підприємств, установ, організацій міста незалежно від форм власності та підпорядкування:</w:t>
      </w:r>
    </w:p>
    <w:p w:rsidR="00502736" w:rsidRPr="00814585" w:rsidRDefault="00502736" w:rsidP="00502736">
      <w:pPr>
        <w:ind w:firstLine="720"/>
        <w:jc w:val="both"/>
        <w:rPr>
          <w:lang w:val="uk-UA"/>
        </w:rPr>
      </w:pPr>
      <w:r w:rsidRPr="00814585">
        <w:rPr>
          <w:lang w:val="uk-UA"/>
        </w:rPr>
        <w:t>2.1.</w:t>
      </w:r>
      <w:r w:rsidR="00493868">
        <w:rPr>
          <w:lang w:val="uk-UA"/>
        </w:rPr>
        <w:t xml:space="preserve"> </w:t>
      </w:r>
      <w:r w:rsidRPr="00814585">
        <w:rPr>
          <w:lang w:val="uk-UA"/>
        </w:rPr>
        <w:t>Забезпечити функціонування системи військового обліку відповідно до визначених чинним законодавством повноважень.</w:t>
      </w:r>
    </w:p>
    <w:p w:rsidR="00502736" w:rsidRPr="00814585" w:rsidRDefault="00502736" w:rsidP="00502736">
      <w:pPr>
        <w:ind w:firstLine="720"/>
        <w:jc w:val="both"/>
        <w:rPr>
          <w:lang w:val="uk-UA"/>
        </w:rPr>
      </w:pPr>
      <w:r w:rsidRPr="00814585">
        <w:rPr>
          <w:lang w:val="uk-UA"/>
        </w:rPr>
        <w:t xml:space="preserve">2.2. З метою підготовки до перевірки стану військового обліку на території Львівської області комісією оперативного командування «Захід» здійснювати постійний контроль за наявністю повного комплекту нормативних документів, військово-облікової документації та дотриманням підлеглими працівниками правил військового обліку. </w:t>
      </w:r>
    </w:p>
    <w:p w:rsidR="00502736" w:rsidRPr="00814585" w:rsidRDefault="00502736" w:rsidP="00502736">
      <w:pPr>
        <w:ind w:firstLine="720"/>
        <w:jc w:val="both"/>
        <w:rPr>
          <w:b/>
          <w:bCs/>
          <w:lang w:val="uk-UA"/>
        </w:rPr>
      </w:pPr>
      <w:r w:rsidRPr="00814585">
        <w:rPr>
          <w:lang w:val="uk-UA"/>
        </w:rPr>
        <w:t xml:space="preserve">Правила військового обліку призовників і військовозобов’язаних (додаток № 1 Порядку затвердженого Постановою КМУ від 07.12.2016р. № 921) виготовити </w:t>
      </w:r>
      <w:r w:rsidRPr="00814585">
        <w:rPr>
          <w:lang w:val="uk-UA"/>
        </w:rPr>
        <w:lastRenderedPageBreak/>
        <w:t>друкарським способом і вивісити на видному місці у приміщеннях, де ведеться військовий облік працюючих призовників та військовозобов’язаних (ст. 22, вказаного Порядку).</w:t>
      </w:r>
    </w:p>
    <w:p w:rsidR="00502736" w:rsidRPr="00814585" w:rsidRDefault="00502736" w:rsidP="00502736">
      <w:pPr>
        <w:ind w:firstLine="720"/>
        <w:jc w:val="both"/>
        <w:rPr>
          <w:lang w:val="uk-UA"/>
        </w:rPr>
      </w:pPr>
      <w:r w:rsidRPr="00814585">
        <w:rPr>
          <w:lang w:val="uk-UA"/>
        </w:rPr>
        <w:t>2.3. Інформувати Миколаївський РВК про призначення, переміщення і звільнення працівників, які виконують обов’язки щодо ведення обліку військовозобов’язаних і призовників.</w:t>
      </w:r>
    </w:p>
    <w:p w:rsidR="00502736" w:rsidRPr="00814585" w:rsidRDefault="00502736" w:rsidP="00502736">
      <w:pPr>
        <w:ind w:firstLine="720"/>
        <w:jc w:val="both"/>
        <w:rPr>
          <w:lang w:val="uk-UA"/>
        </w:rPr>
      </w:pPr>
      <w:r w:rsidRPr="00814585">
        <w:rPr>
          <w:lang w:val="uk-UA"/>
        </w:rPr>
        <w:t xml:space="preserve">2.4. Забезпечити в повному обсязі виконання вимог Порядку затвердженого Постановою КМУ від 07.12.2016р. № 921. </w:t>
      </w:r>
    </w:p>
    <w:p w:rsidR="00502736" w:rsidRPr="00814585" w:rsidRDefault="00502736" w:rsidP="00502736">
      <w:pPr>
        <w:ind w:firstLine="720"/>
        <w:jc w:val="both"/>
        <w:rPr>
          <w:lang w:val="uk-UA"/>
        </w:rPr>
      </w:pPr>
      <w:r w:rsidRPr="00814585">
        <w:rPr>
          <w:lang w:val="uk-UA"/>
        </w:rPr>
        <w:t>2.5. Сприяти військовозобов’язаним у виконанні ними військового обов’язку в запасі (проходженні зборів, проходження служби у військовому резерві та інше відповідно до вимог чинного законодавства). Вжити заходів щодо забезпечення оповіщення та своєчасного прибуття   працюючих військовозобов’язаних і призовників  за викликом Миколаївського РВК для уточнення облікових даних, проходження медичної комісії, призову на строкову військову службу.</w:t>
      </w:r>
    </w:p>
    <w:p w:rsidR="00502736" w:rsidRPr="00814585" w:rsidRDefault="00502736" w:rsidP="00502736">
      <w:pPr>
        <w:ind w:firstLine="720"/>
        <w:jc w:val="both"/>
        <w:rPr>
          <w:lang w:val="uk-UA"/>
        </w:rPr>
      </w:pPr>
      <w:r w:rsidRPr="00814585">
        <w:rPr>
          <w:lang w:val="uk-UA"/>
        </w:rPr>
        <w:t>2.6. Сприяти Миколаївському РВК роботі по відновленню на військовому обліку громадян, віком від 45 до 60 років, на підставі змін до діючого законодавства щодо збільшення термінів перебування військовозобов’язаних у запасі.</w:t>
      </w:r>
    </w:p>
    <w:p w:rsidR="00502736" w:rsidRPr="00814585" w:rsidRDefault="00502736" w:rsidP="00493868">
      <w:pPr>
        <w:shd w:val="clear" w:color="auto" w:fill="FFFFFF"/>
        <w:ind w:firstLine="567"/>
        <w:jc w:val="both"/>
        <w:textAlignment w:val="baseline"/>
        <w:rPr>
          <w:b/>
          <w:color w:val="000000"/>
          <w:lang w:val="uk-UA"/>
        </w:rPr>
      </w:pPr>
      <w:r w:rsidRPr="00814585">
        <w:rPr>
          <w:lang w:val="uk-UA"/>
        </w:rPr>
        <w:t>3.</w:t>
      </w:r>
      <w:r w:rsidR="00493868">
        <w:rPr>
          <w:lang w:val="uk-UA"/>
        </w:rPr>
        <w:t xml:space="preserve"> </w:t>
      </w:r>
      <w:r w:rsidRPr="00814585">
        <w:rPr>
          <w:lang w:val="uk-UA"/>
        </w:rPr>
        <w:t>Начальнику відділу реєстрації Новороздільської міської ради (п. Яценко Я.В.) відповідно до вимог п. 58 Порядку затвердженого Постановою КМУ від 07.12.2016р.             № 921 :</w:t>
      </w:r>
    </w:p>
    <w:p w:rsidR="00502736" w:rsidRPr="00814585" w:rsidRDefault="00502736" w:rsidP="00493868">
      <w:pPr>
        <w:shd w:val="clear" w:color="auto" w:fill="FFFFFF"/>
        <w:ind w:firstLine="567"/>
        <w:jc w:val="both"/>
        <w:textAlignment w:val="baseline"/>
        <w:rPr>
          <w:color w:val="000000"/>
          <w:lang w:val="uk-UA"/>
        </w:rPr>
      </w:pPr>
      <w:bookmarkStart w:id="0" w:name="n234"/>
      <w:bookmarkEnd w:id="0"/>
      <w:r w:rsidRPr="00814585">
        <w:rPr>
          <w:color w:val="000000"/>
          <w:lang w:val="uk-UA"/>
        </w:rPr>
        <w:t>- здійснювати реєстрацію (зняття з реєстрації) місця проживання призовників і військовозобов’язаних лише в разі наявності в їх військово-облікових документах позначок Миколаївського РВК, або відділу з питань надзвичайних ситуацій, правоохоронної та оборонно-мобілізаційної роботи Новороздільської міської ради про зняття з військового обліку або перебування на військовому обліку за місцем проживання;</w:t>
      </w:r>
    </w:p>
    <w:p w:rsidR="00502736" w:rsidRPr="00814585" w:rsidRDefault="00502736" w:rsidP="00493868">
      <w:pPr>
        <w:shd w:val="clear" w:color="auto" w:fill="FFFFFF"/>
        <w:ind w:firstLine="567"/>
        <w:jc w:val="both"/>
        <w:textAlignment w:val="baseline"/>
        <w:rPr>
          <w:color w:val="000000"/>
          <w:lang w:val="uk-UA"/>
        </w:rPr>
      </w:pPr>
      <w:bookmarkStart w:id="1" w:name="n235"/>
      <w:bookmarkEnd w:id="1"/>
      <w:r w:rsidRPr="00814585">
        <w:rPr>
          <w:color w:val="000000"/>
          <w:lang w:val="uk-UA"/>
        </w:rPr>
        <w:t>- надсилати щомісяця до 5 числа до Миколаївського РВК і відділу з питань надзвичайних ситуацій, правоохоронної та оборонно-мобілізаційної роботи Новороздільської міської ради повідомлення про реєстрацію (зняття з реєстрації) місця проживання призовників і військовозобов’язаних;</w:t>
      </w:r>
    </w:p>
    <w:p w:rsidR="00502736" w:rsidRPr="00814585" w:rsidRDefault="00502736" w:rsidP="00493868">
      <w:pPr>
        <w:shd w:val="clear" w:color="auto" w:fill="FFFFFF"/>
        <w:ind w:firstLine="567"/>
        <w:jc w:val="both"/>
        <w:textAlignment w:val="baseline"/>
        <w:rPr>
          <w:color w:val="000000"/>
          <w:lang w:val="uk-UA"/>
        </w:rPr>
      </w:pPr>
      <w:bookmarkStart w:id="2" w:name="n236"/>
      <w:bookmarkEnd w:id="2"/>
      <w:r w:rsidRPr="00814585">
        <w:rPr>
          <w:color w:val="000000"/>
          <w:lang w:val="uk-UA"/>
        </w:rPr>
        <w:t>- повідомляти про місце перебування зареєстрованих призовників і військовозобов’язаних на запити Миколаївського РВК або відділу з питань надзвичайних ситуацій, правоохоронної та оборонно-мобілізаційної роботи Новороздільськ</w:t>
      </w:r>
      <w:r w:rsidR="00493868">
        <w:rPr>
          <w:color w:val="000000"/>
          <w:lang w:val="uk-UA"/>
        </w:rPr>
        <w:t xml:space="preserve">ої міської ради </w:t>
      </w:r>
      <w:r w:rsidRPr="00814585">
        <w:rPr>
          <w:color w:val="000000"/>
          <w:lang w:val="uk-UA"/>
        </w:rPr>
        <w:t>;</w:t>
      </w:r>
    </w:p>
    <w:p w:rsidR="00502736" w:rsidRPr="00814585" w:rsidRDefault="00502736" w:rsidP="00493868">
      <w:pPr>
        <w:ind w:firstLine="567"/>
        <w:jc w:val="both"/>
        <w:rPr>
          <w:lang w:val="uk-UA"/>
        </w:rPr>
      </w:pPr>
      <w:bookmarkStart w:id="3" w:name="n237"/>
      <w:bookmarkEnd w:id="3"/>
      <w:r w:rsidRPr="00814585">
        <w:rPr>
          <w:color w:val="000000"/>
          <w:lang w:val="uk-UA"/>
        </w:rPr>
        <w:t xml:space="preserve">       - надсилати  у двотижневий строк до районних (міських) військових комісаріатів або органів місцевого самоврядування, що ведуть військовий облік, повідомлення про осіб, які отримали громадянство України і повинні бути взяті на військовий облік</w:t>
      </w:r>
      <w:r w:rsidR="00493868">
        <w:rPr>
          <w:color w:val="000000"/>
          <w:lang w:val="uk-UA"/>
        </w:rPr>
        <w:t>.</w:t>
      </w:r>
    </w:p>
    <w:p w:rsidR="00502736" w:rsidRPr="00814585" w:rsidRDefault="00502736" w:rsidP="00502736">
      <w:pPr>
        <w:ind w:firstLine="720"/>
        <w:jc w:val="both"/>
        <w:rPr>
          <w:lang w:val="uk-UA"/>
        </w:rPr>
      </w:pPr>
      <w:r w:rsidRPr="00814585">
        <w:rPr>
          <w:lang w:val="uk-UA"/>
        </w:rPr>
        <w:t>4. Відділу з питань</w:t>
      </w:r>
      <w:r w:rsidRPr="00814585">
        <w:rPr>
          <w:color w:val="000000"/>
          <w:lang w:val="uk-UA"/>
        </w:rPr>
        <w:t xml:space="preserve"> надзвичайних ситуацій, правоохоронної та оборонно-мобілізаційної роботи Новороздільської міської ради (п. Щепний В.В)</w:t>
      </w:r>
      <w:r w:rsidRPr="00814585">
        <w:rPr>
          <w:lang w:val="uk-UA"/>
        </w:rPr>
        <w:t xml:space="preserve"> :</w:t>
      </w:r>
    </w:p>
    <w:p w:rsidR="00502736" w:rsidRPr="00814585" w:rsidRDefault="00502736" w:rsidP="00502736">
      <w:pPr>
        <w:ind w:firstLine="720"/>
        <w:jc w:val="both"/>
        <w:rPr>
          <w:lang w:val="uk-UA"/>
        </w:rPr>
      </w:pPr>
      <w:r w:rsidRPr="00814585">
        <w:rPr>
          <w:lang w:val="uk-UA"/>
        </w:rPr>
        <w:t>4.1. Довести до відома керівників підприємств, установ, організацій м. Новий Розділ  завдання та затверджені пла</w:t>
      </w:r>
      <w:r w:rsidR="00493868">
        <w:rPr>
          <w:lang w:val="uk-UA"/>
        </w:rPr>
        <w:t xml:space="preserve">ни перевірок і звірок (Додатки </w:t>
      </w:r>
      <w:r w:rsidRPr="00814585">
        <w:rPr>
          <w:lang w:val="uk-UA"/>
        </w:rPr>
        <w:t xml:space="preserve"> 2, 3, 4, 5).</w:t>
      </w:r>
    </w:p>
    <w:p w:rsidR="00502736" w:rsidRPr="00814585" w:rsidRDefault="00502736" w:rsidP="00502736">
      <w:pPr>
        <w:jc w:val="both"/>
        <w:rPr>
          <w:lang w:val="uk-UA"/>
        </w:rPr>
      </w:pPr>
      <w:r w:rsidRPr="00814585">
        <w:rPr>
          <w:lang w:val="uk-UA"/>
        </w:rPr>
        <w:t xml:space="preserve">           4.2. Привести картотеку відділу у відповідність до вимог Порядку затвердженого Постановою КМУ від 07.12.2016р. № 921</w:t>
      </w:r>
    </w:p>
    <w:p w:rsidR="00502736" w:rsidRPr="00814585" w:rsidRDefault="00502736" w:rsidP="00502736">
      <w:pPr>
        <w:jc w:val="both"/>
        <w:rPr>
          <w:lang w:val="uk-UA"/>
        </w:rPr>
      </w:pPr>
      <w:r w:rsidRPr="00814585">
        <w:rPr>
          <w:lang w:val="uk-UA"/>
        </w:rPr>
        <w:t xml:space="preserve">           4.3. Провести методичні заняття з відповідальними за ведення  військового обліку  на підприємствах, установах, організаціях міста щодо організації обліку призовників та військовозобов’язаних згідно річного плану роботи відділу.</w:t>
      </w:r>
    </w:p>
    <w:p w:rsidR="00502736" w:rsidRPr="00814585" w:rsidRDefault="00502736" w:rsidP="00502736">
      <w:pPr>
        <w:ind w:firstLine="540"/>
        <w:rPr>
          <w:lang w:val="uk-UA"/>
        </w:rPr>
      </w:pPr>
      <w:r w:rsidRPr="00814585">
        <w:rPr>
          <w:lang w:val="uk-UA"/>
        </w:rPr>
        <w:t xml:space="preserve">   5. Контроль за виконанням даного рішення покладається на першого заступника міського голови Лепкого М.П.</w:t>
      </w:r>
    </w:p>
    <w:p w:rsidR="000E7636" w:rsidRDefault="000E7636" w:rsidP="002F3CB4">
      <w:pPr>
        <w:tabs>
          <w:tab w:val="left" w:pos="540"/>
        </w:tabs>
        <w:jc w:val="both"/>
        <w:rPr>
          <w:lang w:val="uk-UA"/>
        </w:rPr>
      </w:pPr>
    </w:p>
    <w:p w:rsidR="00493868" w:rsidRPr="00814585" w:rsidRDefault="00493868" w:rsidP="002F3CB4">
      <w:pPr>
        <w:tabs>
          <w:tab w:val="left" w:pos="540"/>
        </w:tabs>
        <w:jc w:val="both"/>
        <w:rPr>
          <w:lang w:val="uk-UA"/>
        </w:rPr>
      </w:pPr>
    </w:p>
    <w:p w:rsidR="000E7636" w:rsidRPr="00814585" w:rsidRDefault="000E763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361918" w:rsidRPr="00814585" w:rsidRDefault="0036191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90167" w:rsidRDefault="00290167"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37DB3" w:rsidRDefault="00037DB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37DB3" w:rsidRDefault="00037DB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37DB3" w:rsidRPr="00814585" w:rsidRDefault="00037DB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90167" w:rsidRPr="00814585" w:rsidRDefault="00290167"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E7636" w:rsidRPr="00814585" w:rsidRDefault="00493868" w:rsidP="002F3CB4">
      <w:pPr>
        <w:keepNext/>
        <w:jc w:val="right"/>
        <w:outlineLvl w:val="0"/>
        <w:rPr>
          <w:rFonts w:cs="Arial"/>
          <w:bCs/>
          <w:kern w:val="32"/>
          <w:lang w:val="uk-UA" w:eastAsia="uk-UA"/>
        </w:rPr>
      </w:pPr>
      <w:r>
        <w:rPr>
          <w:rFonts w:cs="Arial"/>
          <w:bCs/>
          <w:kern w:val="32"/>
          <w:lang w:val="uk-UA" w:eastAsia="uk-UA"/>
        </w:rPr>
        <w:lastRenderedPageBreak/>
        <w:t xml:space="preserve">Додаток </w:t>
      </w:r>
      <w:r w:rsidR="000E7636" w:rsidRPr="00814585">
        <w:rPr>
          <w:rFonts w:cs="Arial"/>
          <w:bCs/>
          <w:kern w:val="32"/>
          <w:lang w:val="uk-UA" w:eastAsia="uk-UA"/>
        </w:rPr>
        <w:t xml:space="preserve"> 1</w:t>
      </w:r>
    </w:p>
    <w:p w:rsidR="000E7636" w:rsidRPr="00814585" w:rsidRDefault="000E7636" w:rsidP="002F3CB4">
      <w:pPr>
        <w:jc w:val="right"/>
        <w:rPr>
          <w:lang w:val="uk-UA" w:eastAsia="uk-UA"/>
        </w:rPr>
      </w:pPr>
      <w:r w:rsidRPr="00814585">
        <w:rPr>
          <w:lang w:val="uk-UA" w:eastAsia="uk-UA"/>
        </w:rPr>
        <w:t xml:space="preserve">до рішення виконавчого комітету </w:t>
      </w:r>
    </w:p>
    <w:p w:rsidR="000E7636" w:rsidRPr="00814585" w:rsidRDefault="000E7636" w:rsidP="002F3CB4">
      <w:pPr>
        <w:jc w:val="right"/>
        <w:rPr>
          <w:lang w:val="uk-UA" w:eastAsia="uk-UA"/>
        </w:rPr>
      </w:pPr>
      <w:r w:rsidRPr="00814585">
        <w:rPr>
          <w:lang w:val="uk-UA" w:eastAsia="uk-UA"/>
        </w:rPr>
        <w:t xml:space="preserve">Новороздільської міської ради </w:t>
      </w:r>
    </w:p>
    <w:p w:rsidR="000E7636" w:rsidRPr="00814585" w:rsidRDefault="008E45D6" w:rsidP="002F3CB4">
      <w:pPr>
        <w:jc w:val="right"/>
        <w:rPr>
          <w:lang w:val="uk-UA" w:eastAsia="uk-UA"/>
        </w:rPr>
      </w:pPr>
      <w:r>
        <w:rPr>
          <w:lang w:val="uk-UA" w:eastAsia="uk-UA"/>
        </w:rPr>
        <w:t>від 23 лютого 2017 року № 76</w:t>
      </w:r>
    </w:p>
    <w:p w:rsidR="003C6877" w:rsidRPr="00814585" w:rsidRDefault="003C6877" w:rsidP="003C6877">
      <w:pPr>
        <w:jc w:val="center"/>
        <w:rPr>
          <w:lang w:val="uk-UA" w:eastAsia="uk-UA"/>
        </w:rPr>
      </w:pPr>
      <w:r w:rsidRPr="00814585">
        <w:rPr>
          <w:lang w:val="uk-UA" w:eastAsia="uk-UA"/>
        </w:rPr>
        <w:t>ЗАХОДИ</w:t>
      </w:r>
    </w:p>
    <w:p w:rsidR="003C6877" w:rsidRPr="00814585" w:rsidRDefault="003C6877" w:rsidP="003C6877">
      <w:pPr>
        <w:jc w:val="center"/>
        <w:rPr>
          <w:color w:val="000000"/>
          <w:lang w:val="uk-UA" w:eastAsia="uk-UA"/>
        </w:rPr>
      </w:pPr>
      <w:r w:rsidRPr="00814585">
        <w:rPr>
          <w:lang w:val="uk-UA" w:eastAsia="uk-UA"/>
        </w:rPr>
        <w:t>щодо</w:t>
      </w:r>
      <w:r w:rsidRPr="00814585">
        <w:rPr>
          <w:spacing w:val="-6"/>
          <w:lang w:val="uk-UA" w:eastAsia="uk-UA"/>
        </w:rPr>
        <w:t xml:space="preserve"> організації та покращення стану військового обліку</w:t>
      </w:r>
      <w:r w:rsidRPr="00814585">
        <w:rPr>
          <w:color w:val="000000"/>
          <w:lang w:val="uk-UA" w:eastAsia="uk-UA"/>
        </w:rPr>
        <w:t xml:space="preserve"> на території  міста Нового Роздолу</w:t>
      </w:r>
    </w:p>
    <w:p w:rsidR="003C6877" w:rsidRPr="00814585" w:rsidRDefault="003C6877" w:rsidP="003C6877">
      <w:pPr>
        <w:jc w:val="center"/>
        <w:rPr>
          <w:color w:val="000000"/>
          <w:lang w:val="uk-UA" w:eastAsia="uk-UA"/>
        </w:rPr>
      </w:pPr>
      <w:r w:rsidRPr="00814585">
        <w:rPr>
          <w:color w:val="000000"/>
          <w:lang w:val="uk-UA" w:eastAsia="uk-UA"/>
        </w:rPr>
        <w:t xml:space="preserve"> у 2017 році</w:t>
      </w:r>
    </w:p>
    <w:p w:rsidR="003C6877" w:rsidRPr="00814585" w:rsidRDefault="003C6877" w:rsidP="003C6877">
      <w:pPr>
        <w:jc w:val="center"/>
        <w:rPr>
          <w:lang w:val="uk-UA" w:eastAsia="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4466"/>
        <w:gridCol w:w="1559"/>
        <w:gridCol w:w="3544"/>
      </w:tblGrid>
      <w:tr w:rsidR="003C6877" w:rsidRPr="00814585" w:rsidTr="00493868">
        <w:trPr>
          <w:tblHeader/>
        </w:trPr>
        <w:tc>
          <w:tcPr>
            <w:tcW w:w="638" w:type="dxa"/>
            <w:vAlign w:val="center"/>
          </w:tcPr>
          <w:p w:rsidR="003C6877" w:rsidRPr="00814585" w:rsidRDefault="003C6877" w:rsidP="003C6877">
            <w:pPr>
              <w:jc w:val="center"/>
              <w:rPr>
                <w:lang w:val="uk-UA" w:eastAsia="uk-UA"/>
              </w:rPr>
            </w:pPr>
            <w:r w:rsidRPr="00814585">
              <w:rPr>
                <w:lang w:val="uk-UA" w:eastAsia="uk-UA"/>
              </w:rPr>
              <w:t>№</w:t>
            </w:r>
          </w:p>
          <w:p w:rsidR="003C6877" w:rsidRPr="00814585" w:rsidRDefault="003C6877" w:rsidP="003C6877">
            <w:pPr>
              <w:jc w:val="center"/>
              <w:rPr>
                <w:lang w:val="uk-UA" w:eastAsia="uk-UA"/>
              </w:rPr>
            </w:pPr>
            <w:r w:rsidRPr="00814585">
              <w:rPr>
                <w:lang w:val="uk-UA" w:eastAsia="uk-UA"/>
              </w:rPr>
              <w:t>з/п</w:t>
            </w:r>
          </w:p>
        </w:tc>
        <w:tc>
          <w:tcPr>
            <w:tcW w:w="4466" w:type="dxa"/>
            <w:vAlign w:val="center"/>
          </w:tcPr>
          <w:p w:rsidR="003C6877" w:rsidRPr="00814585" w:rsidRDefault="003C6877" w:rsidP="003C6877">
            <w:pPr>
              <w:jc w:val="center"/>
              <w:rPr>
                <w:lang w:val="uk-UA" w:eastAsia="uk-UA"/>
              </w:rPr>
            </w:pPr>
            <w:r w:rsidRPr="00814585">
              <w:rPr>
                <w:lang w:val="uk-UA" w:eastAsia="uk-UA"/>
              </w:rPr>
              <w:t>Заходи</w:t>
            </w:r>
          </w:p>
        </w:tc>
        <w:tc>
          <w:tcPr>
            <w:tcW w:w="1559" w:type="dxa"/>
            <w:vAlign w:val="center"/>
          </w:tcPr>
          <w:p w:rsidR="003C6877" w:rsidRPr="00814585" w:rsidRDefault="003C6877" w:rsidP="003C6877">
            <w:pPr>
              <w:jc w:val="center"/>
              <w:rPr>
                <w:lang w:val="uk-UA" w:eastAsia="uk-UA"/>
              </w:rPr>
            </w:pPr>
            <w:r w:rsidRPr="00814585">
              <w:rPr>
                <w:lang w:val="uk-UA" w:eastAsia="uk-UA"/>
              </w:rPr>
              <w:t>Термін виконання</w:t>
            </w:r>
          </w:p>
        </w:tc>
        <w:tc>
          <w:tcPr>
            <w:tcW w:w="3544" w:type="dxa"/>
            <w:vAlign w:val="center"/>
          </w:tcPr>
          <w:p w:rsidR="003C6877" w:rsidRPr="00814585" w:rsidRDefault="003C6877" w:rsidP="003C6877">
            <w:pPr>
              <w:ind w:right="-250"/>
              <w:jc w:val="center"/>
              <w:rPr>
                <w:lang w:val="uk-UA" w:eastAsia="uk-UA"/>
              </w:rPr>
            </w:pPr>
            <w:r w:rsidRPr="00814585">
              <w:rPr>
                <w:lang w:val="uk-UA" w:eastAsia="uk-UA"/>
              </w:rPr>
              <w:t>Відповідальні виконавці</w:t>
            </w:r>
          </w:p>
        </w:tc>
      </w:tr>
      <w:tr w:rsidR="003C6877" w:rsidRPr="00814585" w:rsidTr="00493868">
        <w:tc>
          <w:tcPr>
            <w:tcW w:w="638" w:type="dxa"/>
          </w:tcPr>
          <w:p w:rsidR="003C6877" w:rsidRPr="00814585" w:rsidRDefault="003C6877" w:rsidP="003C6877">
            <w:pPr>
              <w:numPr>
                <w:ilvl w:val="0"/>
                <w:numId w:val="4"/>
              </w:numPr>
              <w:ind w:left="0" w:firstLine="0"/>
              <w:jc w:val="center"/>
              <w:rPr>
                <w:lang w:val="uk-UA" w:eastAsia="uk-UA"/>
              </w:rPr>
            </w:pPr>
          </w:p>
        </w:tc>
        <w:tc>
          <w:tcPr>
            <w:tcW w:w="4466" w:type="dxa"/>
            <w:vAlign w:val="center"/>
          </w:tcPr>
          <w:p w:rsidR="003C6877" w:rsidRPr="00814585" w:rsidRDefault="003C6877" w:rsidP="003C6877">
            <w:pPr>
              <w:jc w:val="both"/>
              <w:rPr>
                <w:lang w:val="uk-UA" w:eastAsia="uk-UA"/>
              </w:rPr>
            </w:pPr>
            <w:r w:rsidRPr="00814585">
              <w:rPr>
                <w:lang w:val="uk-UA" w:eastAsia="uk-UA"/>
              </w:rPr>
              <w:t xml:space="preserve">     Провести аналіз стану військового обліку військовозобов’язаних на підприємствах, в установах та організаціях на території м. Нового Роздолу </w:t>
            </w:r>
            <w:r w:rsidRPr="00814585">
              <w:rPr>
                <w:bCs/>
                <w:lang w:val="uk-UA" w:eastAsia="uk-UA"/>
              </w:rPr>
              <w:t>у 2016 році та  визначення завдань на 2017 рік</w:t>
            </w:r>
          </w:p>
        </w:tc>
        <w:tc>
          <w:tcPr>
            <w:tcW w:w="1559" w:type="dxa"/>
          </w:tcPr>
          <w:p w:rsidR="003C6877" w:rsidRPr="00814585" w:rsidRDefault="003C6877" w:rsidP="003C6877">
            <w:pPr>
              <w:jc w:val="center"/>
              <w:rPr>
                <w:lang w:val="uk-UA" w:eastAsia="uk-UA"/>
              </w:rPr>
            </w:pPr>
            <w:r w:rsidRPr="00814585">
              <w:rPr>
                <w:lang w:val="uk-UA" w:eastAsia="uk-UA"/>
              </w:rPr>
              <w:t>до 24.03.2017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numPr>
                <w:ilvl w:val="0"/>
                <w:numId w:val="4"/>
              </w:numPr>
              <w:ind w:left="0" w:firstLine="0"/>
              <w:jc w:val="center"/>
              <w:rPr>
                <w:lang w:val="uk-UA" w:eastAsia="uk-UA"/>
              </w:rPr>
            </w:pP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занять з посадовими особами, відповідальними за військовий облік  </w:t>
            </w:r>
            <w:r w:rsidRPr="00814585">
              <w:rPr>
                <w:bCs/>
                <w:lang w:val="uk-UA" w:eastAsia="uk-UA"/>
              </w:rPr>
              <w:t>на підприємствах, в установах та організаціях,  щ</w:t>
            </w:r>
            <w:r w:rsidRPr="00814585">
              <w:rPr>
                <w:lang w:val="uk-UA" w:eastAsia="uk-UA"/>
              </w:rPr>
              <w:t>одо організації військового обліку</w:t>
            </w:r>
            <w:r w:rsidRPr="00814585">
              <w:rPr>
                <w:color w:val="000000"/>
                <w:lang w:val="uk-UA" w:eastAsia="uk-UA"/>
              </w:rPr>
              <w:t xml:space="preserve"> відповідно до </w:t>
            </w:r>
            <w:r w:rsidRPr="00814585">
              <w:rPr>
                <w:lang w:val="uk-UA" w:eastAsia="uk-UA"/>
              </w:rPr>
              <w:t>Порядку № 921</w:t>
            </w:r>
          </w:p>
        </w:tc>
        <w:tc>
          <w:tcPr>
            <w:tcW w:w="1559" w:type="dxa"/>
          </w:tcPr>
          <w:p w:rsidR="003C6877" w:rsidRPr="00814585" w:rsidRDefault="003C6877" w:rsidP="003C6877">
            <w:pPr>
              <w:jc w:val="center"/>
              <w:rPr>
                <w:lang w:val="uk-UA" w:eastAsia="uk-UA"/>
              </w:rPr>
            </w:pPr>
            <w:r w:rsidRPr="00814585">
              <w:rPr>
                <w:lang w:val="uk-UA" w:eastAsia="uk-UA"/>
              </w:rPr>
              <w:t>до 03.04.2017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numPr>
                <w:ilvl w:val="0"/>
                <w:numId w:val="4"/>
              </w:numPr>
              <w:ind w:left="0" w:firstLine="0"/>
              <w:jc w:val="center"/>
              <w:rPr>
                <w:lang w:val="uk-UA" w:eastAsia="uk-UA"/>
              </w:rPr>
            </w:pPr>
          </w:p>
        </w:tc>
        <w:tc>
          <w:tcPr>
            <w:tcW w:w="4466" w:type="dxa"/>
            <w:vAlign w:val="center"/>
          </w:tcPr>
          <w:p w:rsidR="003C6877" w:rsidRPr="00814585" w:rsidRDefault="003C6877" w:rsidP="003C6877">
            <w:pPr>
              <w:jc w:val="both"/>
              <w:rPr>
                <w:lang w:val="uk-UA" w:eastAsia="uk-UA"/>
              </w:rPr>
            </w:pPr>
            <w:r w:rsidRPr="00814585">
              <w:rPr>
                <w:lang w:val="uk-UA" w:eastAsia="uk-UA"/>
              </w:rPr>
              <w:t xml:space="preserve">     Приведення книг та журналів військового обліку у відповідність до Порядку № 921 та рекомендацій військових комісаріатів</w:t>
            </w:r>
          </w:p>
          <w:p w:rsidR="003C6877" w:rsidRPr="00814585" w:rsidRDefault="003C6877" w:rsidP="003C6877">
            <w:pPr>
              <w:ind w:firstLine="442"/>
              <w:jc w:val="both"/>
              <w:rPr>
                <w:lang w:val="uk-UA" w:eastAsia="uk-UA"/>
              </w:rPr>
            </w:pPr>
          </w:p>
        </w:tc>
        <w:tc>
          <w:tcPr>
            <w:tcW w:w="1559" w:type="dxa"/>
          </w:tcPr>
          <w:p w:rsidR="003C6877" w:rsidRPr="00814585" w:rsidRDefault="003C6877" w:rsidP="003C6877">
            <w:pPr>
              <w:jc w:val="center"/>
              <w:rPr>
                <w:lang w:val="uk-UA" w:eastAsia="uk-UA"/>
              </w:rPr>
            </w:pPr>
            <w:r w:rsidRPr="00814585">
              <w:rPr>
                <w:lang w:val="uk-UA" w:eastAsia="uk-UA"/>
              </w:rPr>
              <w:t>до 20.04.2017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 керівники підприємств, організацій, установ, Миколаївський РВК</w:t>
            </w:r>
          </w:p>
        </w:tc>
      </w:tr>
      <w:tr w:rsidR="003C6877" w:rsidRPr="00814585" w:rsidTr="00493868">
        <w:tc>
          <w:tcPr>
            <w:tcW w:w="638" w:type="dxa"/>
          </w:tcPr>
          <w:p w:rsidR="003C6877" w:rsidRPr="00814585" w:rsidRDefault="003C6877" w:rsidP="003C6877">
            <w:pPr>
              <w:numPr>
                <w:ilvl w:val="0"/>
                <w:numId w:val="4"/>
              </w:numPr>
              <w:ind w:left="0" w:firstLine="0"/>
              <w:jc w:val="center"/>
              <w:rPr>
                <w:lang w:val="uk-UA" w:eastAsia="uk-UA"/>
              </w:rPr>
            </w:pPr>
          </w:p>
        </w:tc>
        <w:tc>
          <w:tcPr>
            <w:tcW w:w="4466" w:type="dxa"/>
          </w:tcPr>
          <w:p w:rsidR="003C6877" w:rsidRPr="00814585" w:rsidRDefault="003C6877" w:rsidP="003C6877">
            <w:pPr>
              <w:jc w:val="both"/>
              <w:rPr>
                <w:lang w:val="uk-UA" w:eastAsia="uk-UA"/>
              </w:rPr>
            </w:pPr>
            <w:r w:rsidRPr="00814585">
              <w:rPr>
                <w:lang w:val="uk-UA" w:eastAsia="uk-UA"/>
              </w:rPr>
              <w:t xml:space="preserve">     Приведення журналів руху військовозобов’язаних в Новороздільській міській раді  відповідно до рекомендацій військових комісаріатів</w:t>
            </w:r>
          </w:p>
        </w:tc>
        <w:tc>
          <w:tcPr>
            <w:tcW w:w="1559" w:type="dxa"/>
          </w:tcPr>
          <w:p w:rsidR="003C6877" w:rsidRPr="00814585" w:rsidRDefault="003C6877" w:rsidP="003C6877">
            <w:pPr>
              <w:jc w:val="center"/>
              <w:rPr>
                <w:lang w:val="uk-UA" w:eastAsia="uk-UA"/>
              </w:rPr>
            </w:pPr>
            <w:r w:rsidRPr="00814585">
              <w:rPr>
                <w:lang w:val="uk-UA" w:eastAsia="uk-UA"/>
              </w:rPr>
              <w:t>до 20.04.2017</w:t>
            </w:r>
          </w:p>
        </w:tc>
        <w:tc>
          <w:tcPr>
            <w:tcW w:w="3544" w:type="dxa"/>
          </w:tcPr>
          <w:p w:rsidR="003C6877" w:rsidRPr="00814585" w:rsidRDefault="003C6877" w:rsidP="003C6877">
            <w:pPr>
              <w:ind w:firstLine="252"/>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jc w:val="center"/>
              <w:rPr>
                <w:lang w:val="uk-UA" w:eastAsia="uk-UA"/>
              </w:rPr>
            </w:pPr>
          </w:p>
          <w:p w:rsidR="003C6877" w:rsidRPr="00814585" w:rsidRDefault="003C6877" w:rsidP="003C6877">
            <w:pPr>
              <w:jc w:val="center"/>
              <w:rPr>
                <w:lang w:val="uk-UA" w:eastAsia="uk-UA"/>
              </w:rPr>
            </w:pPr>
            <w:r w:rsidRPr="00814585">
              <w:rPr>
                <w:lang w:val="uk-UA" w:eastAsia="uk-UA"/>
              </w:rPr>
              <w:t>5.</w:t>
            </w:r>
          </w:p>
          <w:p w:rsidR="003C6877" w:rsidRPr="00814585" w:rsidRDefault="003C6877" w:rsidP="003C6877">
            <w:pPr>
              <w:jc w:val="center"/>
              <w:rPr>
                <w:lang w:val="uk-UA" w:eastAsia="uk-UA"/>
              </w:rPr>
            </w:pPr>
          </w:p>
          <w:p w:rsidR="003C6877" w:rsidRPr="00814585" w:rsidRDefault="003C6877" w:rsidP="003C6877">
            <w:pPr>
              <w:jc w:val="center"/>
              <w:rPr>
                <w:lang w:val="uk-UA" w:eastAsia="uk-UA"/>
              </w:rPr>
            </w:pPr>
          </w:p>
          <w:p w:rsidR="003C6877" w:rsidRPr="00814585" w:rsidRDefault="003C6877" w:rsidP="003C6877">
            <w:pPr>
              <w:jc w:val="center"/>
              <w:rPr>
                <w:lang w:val="uk-UA" w:eastAsia="uk-UA"/>
              </w:rPr>
            </w:pPr>
          </w:p>
          <w:p w:rsidR="003C6877" w:rsidRPr="00814585" w:rsidRDefault="003C6877" w:rsidP="003C6877">
            <w:pPr>
              <w:jc w:val="center"/>
              <w:rPr>
                <w:lang w:val="uk-UA" w:eastAsia="uk-UA"/>
              </w:rPr>
            </w:pPr>
          </w:p>
        </w:tc>
        <w:tc>
          <w:tcPr>
            <w:tcW w:w="4466" w:type="dxa"/>
            <w:vAlign w:val="center"/>
          </w:tcPr>
          <w:p w:rsidR="003C6877" w:rsidRPr="00814585" w:rsidRDefault="003C6877" w:rsidP="003C6877">
            <w:pPr>
              <w:jc w:val="both"/>
              <w:rPr>
                <w:lang w:val="uk-UA" w:eastAsia="uk-UA"/>
              </w:rPr>
            </w:pPr>
            <w:r w:rsidRPr="00814585">
              <w:rPr>
                <w:lang w:val="uk-UA" w:eastAsia="uk-UA"/>
              </w:rPr>
              <w:t xml:space="preserve">     Розробка, погодження з військовими комісаріатами та затвердження графіків приведення карток первинного обліку військовозобов'язаних та призовників у  </w:t>
            </w:r>
            <w:r w:rsidRPr="00814585">
              <w:rPr>
                <w:color w:val="000000"/>
                <w:lang w:val="uk-UA" w:eastAsia="uk-UA"/>
              </w:rPr>
              <w:t xml:space="preserve">відповідність до додатка  8   </w:t>
            </w:r>
            <w:r w:rsidRPr="00814585">
              <w:rPr>
                <w:lang w:val="uk-UA" w:eastAsia="uk-UA"/>
              </w:rPr>
              <w:t>Порядку № 921</w:t>
            </w:r>
          </w:p>
        </w:tc>
        <w:tc>
          <w:tcPr>
            <w:tcW w:w="1559" w:type="dxa"/>
          </w:tcPr>
          <w:p w:rsidR="003C6877" w:rsidRPr="00814585" w:rsidRDefault="003C6877" w:rsidP="003C6877">
            <w:pPr>
              <w:jc w:val="center"/>
              <w:rPr>
                <w:lang w:val="uk-UA" w:eastAsia="uk-UA"/>
              </w:rPr>
            </w:pPr>
            <w:r w:rsidRPr="00814585">
              <w:rPr>
                <w:lang w:val="uk-UA" w:eastAsia="uk-UA"/>
              </w:rPr>
              <w:t>до 30.04.2017</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6.</w:t>
            </w:r>
          </w:p>
        </w:tc>
        <w:tc>
          <w:tcPr>
            <w:tcW w:w="4466" w:type="dxa"/>
          </w:tcPr>
          <w:p w:rsidR="003C6877" w:rsidRPr="00814585" w:rsidRDefault="003C6877" w:rsidP="003C6877">
            <w:pPr>
              <w:jc w:val="both"/>
              <w:rPr>
                <w:lang w:val="uk-UA" w:eastAsia="uk-UA"/>
              </w:rPr>
            </w:pPr>
            <w:r w:rsidRPr="00814585">
              <w:rPr>
                <w:lang w:val="uk-UA" w:eastAsia="uk-UA"/>
              </w:rPr>
              <w:t xml:space="preserve">     Уточнення особового складу пункту оповіщення, збору та поставки мобілізаційних ресурсів за рахунок працівників установи, на базі який він розгортається, а також із числа військовозобов’язаних запасу</w:t>
            </w:r>
          </w:p>
        </w:tc>
        <w:tc>
          <w:tcPr>
            <w:tcW w:w="1559" w:type="dxa"/>
          </w:tcPr>
          <w:p w:rsidR="003C6877" w:rsidRPr="00814585" w:rsidRDefault="003C6877" w:rsidP="003C6877">
            <w:pPr>
              <w:jc w:val="center"/>
              <w:rPr>
                <w:lang w:val="uk-UA" w:eastAsia="uk-UA"/>
              </w:rPr>
            </w:pPr>
            <w:r w:rsidRPr="00814585">
              <w:rPr>
                <w:lang w:val="uk-UA" w:eastAsia="uk-UA"/>
              </w:rPr>
              <w:t xml:space="preserve"> до 12.05.2017 </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7.</w:t>
            </w:r>
          </w:p>
        </w:tc>
        <w:tc>
          <w:tcPr>
            <w:tcW w:w="4466" w:type="dxa"/>
          </w:tcPr>
          <w:p w:rsidR="003C6877" w:rsidRPr="00814585" w:rsidRDefault="003C6877" w:rsidP="003C6877">
            <w:pPr>
              <w:jc w:val="both"/>
              <w:rPr>
                <w:lang w:val="uk-UA" w:eastAsia="uk-UA"/>
              </w:rPr>
            </w:pPr>
            <w:r w:rsidRPr="00814585">
              <w:rPr>
                <w:lang w:val="uk-UA" w:eastAsia="uk-UA"/>
              </w:rPr>
              <w:t xml:space="preserve">     Затвердження (за поданням Миколаївського РВК) списку уповноважених у міській раді для надання допомоги в особливий період у виконанні покладених завдань з доставки повісток, нарядів, мобілізаційних повідомлень, наказів про оголошення мобілізації </w:t>
            </w:r>
          </w:p>
        </w:tc>
        <w:tc>
          <w:tcPr>
            <w:tcW w:w="1559" w:type="dxa"/>
          </w:tcPr>
          <w:p w:rsidR="003C6877" w:rsidRPr="00814585" w:rsidRDefault="003C6877" w:rsidP="003C6877">
            <w:pPr>
              <w:jc w:val="center"/>
              <w:rPr>
                <w:lang w:val="uk-UA" w:eastAsia="uk-UA"/>
              </w:rPr>
            </w:pPr>
            <w:r w:rsidRPr="00814585">
              <w:rPr>
                <w:lang w:val="uk-UA" w:eastAsia="uk-UA"/>
              </w:rPr>
              <w:t xml:space="preserve"> до 15.05.2017 </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8.</w:t>
            </w:r>
          </w:p>
        </w:tc>
        <w:tc>
          <w:tcPr>
            <w:tcW w:w="4466" w:type="dxa"/>
            <w:vAlign w:val="center"/>
          </w:tcPr>
          <w:p w:rsidR="003C6877" w:rsidRPr="00814585" w:rsidRDefault="003C6877" w:rsidP="003C6877">
            <w:pPr>
              <w:jc w:val="both"/>
              <w:rPr>
                <w:lang w:val="uk-UA" w:eastAsia="uk-UA"/>
              </w:rPr>
            </w:pPr>
            <w:r w:rsidRPr="00814585">
              <w:rPr>
                <w:lang w:val="uk-UA" w:eastAsia="uk-UA"/>
              </w:rPr>
              <w:t xml:space="preserve">     Виготовлення карток первинного обліку військовозобов'язаних та </w:t>
            </w:r>
            <w:r w:rsidRPr="00814585">
              <w:rPr>
                <w:lang w:val="uk-UA" w:eastAsia="uk-UA"/>
              </w:rPr>
              <w:lastRenderedPageBreak/>
              <w:t xml:space="preserve">призовників  </w:t>
            </w:r>
            <w:r w:rsidRPr="00814585">
              <w:rPr>
                <w:color w:val="000000"/>
                <w:lang w:val="uk-UA" w:eastAsia="uk-UA"/>
              </w:rPr>
              <w:t xml:space="preserve">згідно з додатком 8 </w:t>
            </w:r>
            <w:r w:rsidRPr="00814585">
              <w:rPr>
                <w:lang w:val="uk-UA" w:eastAsia="uk-UA"/>
              </w:rPr>
              <w:t>Порядку № 921</w:t>
            </w:r>
          </w:p>
          <w:p w:rsidR="003C6877" w:rsidRPr="00814585" w:rsidRDefault="003C6877" w:rsidP="003C6877">
            <w:pPr>
              <w:jc w:val="both"/>
              <w:rPr>
                <w:lang w:val="uk-UA" w:eastAsia="uk-UA"/>
              </w:rPr>
            </w:pPr>
          </w:p>
        </w:tc>
        <w:tc>
          <w:tcPr>
            <w:tcW w:w="1559" w:type="dxa"/>
          </w:tcPr>
          <w:p w:rsidR="003C6877" w:rsidRPr="00814585" w:rsidRDefault="003C6877" w:rsidP="003C6877">
            <w:pPr>
              <w:jc w:val="center"/>
              <w:rPr>
                <w:lang w:val="uk-UA" w:eastAsia="uk-UA"/>
              </w:rPr>
            </w:pPr>
            <w:r w:rsidRPr="00814585">
              <w:rPr>
                <w:lang w:val="uk-UA" w:eastAsia="uk-UA"/>
              </w:rPr>
              <w:lastRenderedPageBreak/>
              <w:t>до 24.03.2017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w:t>
            </w:r>
            <w:r w:rsidRPr="00814585">
              <w:rPr>
                <w:lang w:val="uk-UA" w:eastAsia="uk-UA"/>
              </w:rPr>
              <w:lastRenderedPageBreak/>
              <w:t xml:space="preserve">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lastRenderedPageBreak/>
              <w:t xml:space="preserve">  9.</w:t>
            </w:r>
          </w:p>
        </w:tc>
        <w:tc>
          <w:tcPr>
            <w:tcW w:w="4466" w:type="dxa"/>
            <w:vAlign w:val="center"/>
          </w:tcPr>
          <w:p w:rsidR="003C6877" w:rsidRPr="00814585" w:rsidRDefault="003C6877" w:rsidP="003C6877">
            <w:pPr>
              <w:jc w:val="both"/>
              <w:rPr>
                <w:lang w:val="uk-UA" w:eastAsia="uk-UA"/>
              </w:rPr>
            </w:pPr>
            <w:r w:rsidRPr="00814585">
              <w:rPr>
                <w:lang w:val="uk-UA" w:eastAsia="uk-UA"/>
              </w:rPr>
              <w:t xml:space="preserve">     Уточнення та погодження з Миколаївським РВК маршрутів оповіщення військовозобов’язаних на території міста Нового Роздолу, подання до РВК схем маршрутів оповіщення військовозобов’язаних</w:t>
            </w:r>
          </w:p>
        </w:tc>
        <w:tc>
          <w:tcPr>
            <w:tcW w:w="1559" w:type="dxa"/>
          </w:tcPr>
          <w:p w:rsidR="003C6877" w:rsidRPr="00814585" w:rsidRDefault="003C6877" w:rsidP="003C6877">
            <w:pPr>
              <w:jc w:val="center"/>
              <w:rPr>
                <w:lang w:val="uk-UA" w:eastAsia="uk-UA"/>
              </w:rPr>
            </w:pPr>
            <w:r w:rsidRPr="00814585">
              <w:rPr>
                <w:lang w:val="uk-UA" w:eastAsia="uk-UA"/>
              </w:rPr>
              <w:t>до 21.04.2017</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10.</w:t>
            </w:r>
          </w:p>
        </w:tc>
        <w:tc>
          <w:tcPr>
            <w:tcW w:w="4466" w:type="dxa"/>
          </w:tcPr>
          <w:p w:rsidR="003C6877" w:rsidRPr="00814585" w:rsidRDefault="003C6877" w:rsidP="003C6877">
            <w:pPr>
              <w:jc w:val="both"/>
              <w:rPr>
                <w:lang w:val="uk-UA" w:eastAsia="uk-UA"/>
              </w:rPr>
            </w:pPr>
            <w:r w:rsidRPr="00814585">
              <w:rPr>
                <w:lang w:val="uk-UA" w:eastAsia="uk-UA"/>
              </w:rPr>
              <w:t xml:space="preserve">     Виготовлення стендів із правилами військового обліку призовників і військовозобов’язаних, адміністративною та кримінальною відповідальністю за ухилення від виконання військового обов’язку, їх розміщення на підприємствах, установах, організаціях, де ведеться військовий облік</w:t>
            </w:r>
          </w:p>
        </w:tc>
        <w:tc>
          <w:tcPr>
            <w:tcW w:w="1559" w:type="dxa"/>
          </w:tcPr>
          <w:p w:rsidR="003C6877" w:rsidRPr="00814585" w:rsidRDefault="003C6877" w:rsidP="003C6877">
            <w:pPr>
              <w:jc w:val="center"/>
              <w:rPr>
                <w:lang w:val="uk-UA" w:eastAsia="uk-UA"/>
              </w:rPr>
            </w:pPr>
            <w:r w:rsidRPr="00814585">
              <w:rPr>
                <w:lang w:val="uk-UA" w:eastAsia="uk-UA"/>
              </w:rPr>
              <w:t>до 12.05..02.2017</w:t>
            </w:r>
          </w:p>
        </w:tc>
        <w:tc>
          <w:tcPr>
            <w:tcW w:w="3544" w:type="dxa"/>
          </w:tcPr>
          <w:p w:rsidR="003C6877" w:rsidRPr="00814585" w:rsidRDefault="003C6877" w:rsidP="003C6877">
            <w:pPr>
              <w:jc w:val="both"/>
              <w:rPr>
                <w:lang w:val="uk-UA" w:eastAsia="uk-UA"/>
              </w:rPr>
            </w:pPr>
            <w:r w:rsidRPr="00814585">
              <w:rPr>
                <w:lang w:val="uk-UA" w:eastAsia="uk-UA"/>
              </w:rPr>
              <w:t xml:space="preserve">     Керівники підприємств, організацій, установ, Миколаївський РВК</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11.</w:t>
            </w:r>
          </w:p>
        </w:tc>
        <w:tc>
          <w:tcPr>
            <w:tcW w:w="4466" w:type="dxa"/>
            <w:vAlign w:val="center"/>
          </w:tcPr>
          <w:p w:rsidR="003C6877" w:rsidRPr="00814585" w:rsidRDefault="003C6877" w:rsidP="003C6877">
            <w:pPr>
              <w:jc w:val="both"/>
              <w:rPr>
                <w:lang w:val="uk-UA" w:eastAsia="uk-UA"/>
              </w:rPr>
            </w:pPr>
            <w:r w:rsidRPr="00814585">
              <w:rPr>
                <w:lang w:val="uk-UA" w:eastAsia="uk-UA"/>
              </w:rPr>
              <w:t xml:space="preserve">     Уточнення даних персонально - первинного обліку військовозобов'язаних та проведення звірок із будинковими книгами (даними реєстраційного обліку), іншими документами з питань реєстрації громадян, а також з фактичним перебуванням військовозобов'язаних за місцем проживання шляхом подвірного обходу зі складанням актів, уточнення списків військовозобов’язаних за визначеною військовими комісаріатами формою, з дотриманням правил їх заповнення</w:t>
            </w:r>
          </w:p>
        </w:tc>
        <w:tc>
          <w:tcPr>
            <w:tcW w:w="1559" w:type="dxa"/>
          </w:tcPr>
          <w:p w:rsidR="003C6877" w:rsidRPr="00814585" w:rsidRDefault="003C6877" w:rsidP="003C6877">
            <w:pPr>
              <w:jc w:val="center"/>
              <w:rPr>
                <w:lang w:val="uk-UA" w:eastAsia="uk-UA"/>
              </w:rPr>
            </w:pPr>
            <w:r w:rsidRPr="00814585">
              <w:rPr>
                <w:lang w:val="uk-UA" w:eastAsia="uk-UA"/>
              </w:rPr>
              <w:t>до 28.04. 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Відділ реєстрації міської ради</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12.</w:t>
            </w:r>
          </w:p>
        </w:tc>
        <w:tc>
          <w:tcPr>
            <w:tcW w:w="4466" w:type="dxa"/>
            <w:vAlign w:val="center"/>
          </w:tcPr>
          <w:p w:rsidR="003C6877" w:rsidRPr="00814585" w:rsidRDefault="003C6877" w:rsidP="003C6877">
            <w:pPr>
              <w:jc w:val="both"/>
              <w:rPr>
                <w:lang w:val="uk-UA" w:eastAsia="uk-UA"/>
              </w:rPr>
            </w:pPr>
            <w:r w:rsidRPr="00814585">
              <w:rPr>
                <w:lang w:val="uk-UA" w:eastAsia="uk-UA"/>
              </w:rPr>
              <w:t xml:space="preserve">     Уточнення даних персонального обліку військовозобов'язаних на підприємствах, в організаціях, установах, на яких працюють військовозобов’язані, проведення звіряння даних типової форми первинного обліку № П-2 (П-2дс), особової картки державного службовця з </w:t>
            </w:r>
            <w:proofErr w:type="spellStart"/>
            <w:r w:rsidRPr="00814585">
              <w:rPr>
                <w:lang w:val="uk-UA" w:eastAsia="uk-UA"/>
              </w:rPr>
              <w:t>військово–обліковими</w:t>
            </w:r>
            <w:proofErr w:type="spellEnd"/>
            <w:r w:rsidRPr="00814585">
              <w:rPr>
                <w:lang w:val="uk-UA" w:eastAsia="uk-UA"/>
              </w:rPr>
              <w:t xml:space="preserve"> документами, уточнення списків військовозобов’язаних за визначеною військовими комісаріатами формою, з дотриманням правил їх заповнення</w:t>
            </w:r>
          </w:p>
        </w:tc>
        <w:tc>
          <w:tcPr>
            <w:tcW w:w="1559" w:type="dxa"/>
          </w:tcPr>
          <w:p w:rsidR="003C6877" w:rsidRPr="00814585" w:rsidRDefault="003C6877" w:rsidP="003C6877">
            <w:pPr>
              <w:jc w:val="center"/>
              <w:rPr>
                <w:lang w:val="uk-UA" w:eastAsia="uk-UA"/>
              </w:rPr>
            </w:pPr>
            <w:r w:rsidRPr="00814585">
              <w:rPr>
                <w:lang w:val="uk-UA" w:eastAsia="uk-UA"/>
              </w:rPr>
              <w:t>до 25.04.2017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Миколаївський РВК  Відповідальні за військовий облік на підприємствах, в організаціях, установах.</w:t>
            </w:r>
          </w:p>
        </w:tc>
      </w:tr>
      <w:tr w:rsidR="003C6877" w:rsidRPr="00814585" w:rsidTr="00493868">
        <w:tc>
          <w:tcPr>
            <w:tcW w:w="638" w:type="dxa"/>
          </w:tcPr>
          <w:p w:rsidR="003C6877" w:rsidRPr="00814585" w:rsidRDefault="003C6877" w:rsidP="003C6877">
            <w:pPr>
              <w:ind w:left="300"/>
              <w:rPr>
                <w:lang w:val="uk-UA" w:eastAsia="uk-UA"/>
              </w:rPr>
            </w:pPr>
          </w:p>
          <w:p w:rsidR="003C6877" w:rsidRPr="00814585" w:rsidRDefault="003C6877" w:rsidP="003C6877">
            <w:pPr>
              <w:rPr>
                <w:lang w:val="uk-UA" w:eastAsia="uk-UA"/>
              </w:rPr>
            </w:pPr>
            <w:r w:rsidRPr="00814585">
              <w:rPr>
                <w:lang w:val="uk-UA" w:eastAsia="uk-UA"/>
              </w:rPr>
              <w:t xml:space="preserve"> 13. </w:t>
            </w:r>
          </w:p>
        </w:tc>
        <w:tc>
          <w:tcPr>
            <w:tcW w:w="4466" w:type="dxa"/>
            <w:vAlign w:val="center"/>
          </w:tcPr>
          <w:p w:rsidR="003C6877" w:rsidRPr="00814585" w:rsidRDefault="003C6877" w:rsidP="003C6877">
            <w:pPr>
              <w:jc w:val="both"/>
              <w:rPr>
                <w:lang w:val="uk-UA" w:eastAsia="uk-UA"/>
              </w:rPr>
            </w:pPr>
            <w:r w:rsidRPr="00814585">
              <w:rPr>
                <w:lang w:val="uk-UA" w:eastAsia="uk-UA"/>
              </w:rPr>
              <w:t xml:space="preserve">     Подання до Миколаївського РВК списків військовозобов’язаних, які перебувають на військовому обліку в </w:t>
            </w:r>
            <w:proofErr w:type="spellStart"/>
            <w:r w:rsidRPr="00814585">
              <w:rPr>
                <w:lang w:val="uk-UA" w:eastAsia="uk-UA"/>
              </w:rPr>
              <w:t>Новороздільські</w:t>
            </w:r>
            <w:proofErr w:type="spellEnd"/>
            <w:r w:rsidRPr="00814585">
              <w:rPr>
                <w:lang w:val="uk-UA" w:eastAsia="uk-UA"/>
              </w:rPr>
              <w:t xml:space="preserve"> міській раді, за формою, визначеною військовими комісаріатами</w:t>
            </w:r>
          </w:p>
        </w:tc>
        <w:tc>
          <w:tcPr>
            <w:tcW w:w="1559" w:type="dxa"/>
          </w:tcPr>
          <w:p w:rsidR="003C6877" w:rsidRPr="00814585" w:rsidRDefault="003C6877" w:rsidP="003C6877">
            <w:pPr>
              <w:jc w:val="center"/>
              <w:rPr>
                <w:lang w:val="uk-UA" w:eastAsia="uk-UA"/>
              </w:rPr>
            </w:pPr>
            <w:r w:rsidRPr="00814585">
              <w:rPr>
                <w:lang w:val="uk-UA" w:eastAsia="uk-UA"/>
              </w:rPr>
              <w:t>до 25.05.2017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14.</w:t>
            </w:r>
          </w:p>
        </w:tc>
        <w:tc>
          <w:tcPr>
            <w:tcW w:w="4466" w:type="dxa"/>
            <w:vAlign w:val="center"/>
          </w:tcPr>
          <w:p w:rsidR="003C6877" w:rsidRPr="00814585" w:rsidRDefault="003C6877" w:rsidP="003C6877">
            <w:pPr>
              <w:jc w:val="both"/>
              <w:rPr>
                <w:lang w:val="uk-UA" w:eastAsia="uk-UA"/>
              </w:rPr>
            </w:pPr>
            <w:r w:rsidRPr="00814585">
              <w:rPr>
                <w:lang w:val="uk-UA" w:eastAsia="uk-UA"/>
              </w:rPr>
              <w:t xml:space="preserve">     Подання до Миколаївського РВК списків військовозобов’язаних, які працюють на підприємствах, в організаціях, установах за формою, </w:t>
            </w:r>
            <w:r w:rsidRPr="00814585">
              <w:rPr>
                <w:lang w:val="uk-UA" w:eastAsia="uk-UA"/>
              </w:rPr>
              <w:lastRenderedPageBreak/>
              <w:t>визначеною військовими комісаріатами</w:t>
            </w:r>
          </w:p>
        </w:tc>
        <w:tc>
          <w:tcPr>
            <w:tcW w:w="1559" w:type="dxa"/>
          </w:tcPr>
          <w:p w:rsidR="003C6877" w:rsidRPr="00814585" w:rsidRDefault="003C6877" w:rsidP="003C6877">
            <w:pPr>
              <w:jc w:val="center"/>
              <w:rPr>
                <w:lang w:val="uk-UA" w:eastAsia="uk-UA"/>
              </w:rPr>
            </w:pPr>
            <w:r w:rsidRPr="00814585">
              <w:rPr>
                <w:lang w:val="uk-UA" w:eastAsia="uk-UA"/>
              </w:rPr>
              <w:lastRenderedPageBreak/>
              <w:t>до 25.05.2017</w:t>
            </w:r>
          </w:p>
        </w:tc>
        <w:tc>
          <w:tcPr>
            <w:tcW w:w="3544" w:type="dxa"/>
          </w:tcPr>
          <w:p w:rsidR="003C6877" w:rsidRPr="00814585" w:rsidRDefault="003C6877" w:rsidP="003C6877">
            <w:pPr>
              <w:jc w:val="both"/>
              <w:rPr>
                <w:lang w:val="uk-UA" w:eastAsia="uk-UA"/>
              </w:rPr>
            </w:pPr>
            <w:r w:rsidRPr="00814585">
              <w:rPr>
                <w:lang w:val="uk-UA" w:eastAsia="uk-UA"/>
              </w:rPr>
              <w:t xml:space="preserve">     Керівники підприємств, організацій, установ</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lastRenderedPageBreak/>
              <w:t xml:space="preserve"> 15.</w:t>
            </w: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звірок карток первинного обліку з обліковими даними Миколаївського РВК.</w:t>
            </w:r>
          </w:p>
          <w:p w:rsidR="003C6877" w:rsidRPr="00814585" w:rsidRDefault="003C6877" w:rsidP="003C6877">
            <w:pPr>
              <w:jc w:val="center"/>
              <w:rPr>
                <w:lang w:val="uk-UA" w:eastAsia="uk-UA"/>
              </w:rPr>
            </w:pPr>
          </w:p>
        </w:tc>
        <w:tc>
          <w:tcPr>
            <w:tcW w:w="1559" w:type="dxa"/>
          </w:tcPr>
          <w:p w:rsidR="003C6877" w:rsidRPr="00814585" w:rsidRDefault="003C6877" w:rsidP="003C6877">
            <w:pPr>
              <w:jc w:val="center"/>
              <w:rPr>
                <w:lang w:val="uk-UA" w:eastAsia="uk-UA"/>
              </w:rPr>
            </w:pPr>
            <w:r w:rsidRPr="00814585">
              <w:rPr>
                <w:lang w:val="uk-UA" w:eastAsia="uk-UA"/>
              </w:rPr>
              <w:t>У терміни, визначені  рішенням виконавчого комітету міської ради</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16.</w:t>
            </w: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звірки особових карток працівників за формою № П-2 (П-2дс), особової картки державного службовця з обліковими даними військових комісаріатів</w:t>
            </w:r>
          </w:p>
          <w:p w:rsidR="003C6877" w:rsidRPr="00814585" w:rsidRDefault="003C6877" w:rsidP="003C6877">
            <w:pPr>
              <w:jc w:val="center"/>
              <w:rPr>
                <w:lang w:val="uk-UA" w:eastAsia="uk-UA"/>
              </w:rPr>
            </w:pPr>
          </w:p>
        </w:tc>
        <w:tc>
          <w:tcPr>
            <w:tcW w:w="1559" w:type="dxa"/>
          </w:tcPr>
          <w:p w:rsidR="003C6877" w:rsidRPr="00814585" w:rsidRDefault="003C6877" w:rsidP="003C6877">
            <w:pPr>
              <w:jc w:val="center"/>
              <w:rPr>
                <w:lang w:val="uk-UA" w:eastAsia="uk-UA"/>
              </w:rPr>
            </w:pPr>
            <w:r w:rsidRPr="00814585">
              <w:rPr>
                <w:lang w:val="uk-UA" w:eastAsia="uk-UA"/>
              </w:rPr>
              <w:t>У терміни, визначені  рішенням виконавчого комітету міської ради</w:t>
            </w:r>
          </w:p>
        </w:tc>
        <w:tc>
          <w:tcPr>
            <w:tcW w:w="3544" w:type="dxa"/>
          </w:tcPr>
          <w:p w:rsidR="003C6877" w:rsidRPr="00814585" w:rsidRDefault="003C6877" w:rsidP="003C6877">
            <w:pPr>
              <w:jc w:val="both"/>
              <w:rPr>
                <w:lang w:val="uk-UA" w:eastAsia="uk-UA"/>
              </w:rPr>
            </w:pPr>
            <w:r w:rsidRPr="00814585">
              <w:rPr>
                <w:lang w:val="uk-UA" w:eastAsia="uk-UA"/>
              </w:rPr>
              <w:t>Миколаївський РВК, керівники підприємств, організацій, установ міста.</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17.</w:t>
            </w: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звірки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в яких вони працюють (навчаються), що перебувають на території міста Нового Роздолу. </w:t>
            </w:r>
          </w:p>
        </w:tc>
        <w:tc>
          <w:tcPr>
            <w:tcW w:w="1559" w:type="dxa"/>
          </w:tcPr>
          <w:p w:rsidR="003C6877" w:rsidRPr="00814585" w:rsidRDefault="003C6877" w:rsidP="003C6877">
            <w:pPr>
              <w:jc w:val="center"/>
              <w:rPr>
                <w:lang w:val="uk-UA" w:eastAsia="uk-UA"/>
              </w:rPr>
            </w:pPr>
            <w:r w:rsidRPr="00814585">
              <w:rPr>
                <w:lang w:val="uk-UA" w:eastAsia="uk-UA"/>
              </w:rPr>
              <w:t>У терміни, визначені рішенням виконавчого комітету міської ради.</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керівники підприємств, організацій, установ</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18.</w:t>
            </w:r>
          </w:p>
        </w:tc>
        <w:tc>
          <w:tcPr>
            <w:tcW w:w="4466" w:type="dxa"/>
          </w:tcPr>
          <w:p w:rsidR="003C6877" w:rsidRPr="00814585" w:rsidRDefault="003C6877" w:rsidP="003C6877">
            <w:pPr>
              <w:jc w:val="both"/>
              <w:rPr>
                <w:lang w:val="uk-UA" w:eastAsia="uk-UA"/>
              </w:rPr>
            </w:pPr>
            <w:r w:rsidRPr="00814585">
              <w:rPr>
                <w:lang w:val="uk-UA" w:eastAsia="uk-UA"/>
              </w:rPr>
              <w:t xml:space="preserve">     Приведення картотек карток первинного обліку, особових карток працівників у відповідність до Порядку № 921</w:t>
            </w:r>
          </w:p>
        </w:tc>
        <w:tc>
          <w:tcPr>
            <w:tcW w:w="1559" w:type="dxa"/>
          </w:tcPr>
          <w:p w:rsidR="003C6877" w:rsidRPr="00814585" w:rsidRDefault="003C6877" w:rsidP="003C6877">
            <w:pPr>
              <w:jc w:val="center"/>
              <w:rPr>
                <w:lang w:val="uk-UA" w:eastAsia="uk-UA"/>
              </w:rPr>
            </w:pPr>
            <w:r w:rsidRPr="00814585">
              <w:rPr>
                <w:lang w:val="uk-UA" w:eastAsia="uk-UA"/>
              </w:rPr>
              <w:t>до 01.06.2017</w:t>
            </w:r>
          </w:p>
        </w:tc>
        <w:tc>
          <w:tcPr>
            <w:tcW w:w="3544" w:type="dxa"/>
          </w:tcPr>
          <w:p w:rsidR="003C6877" w:rsidRPr="00814585" w:rsidRDefault="003C6877" w:rsidP="003C6877">
            <w:pPr>
              <w:jc w:val="both"/>
              <w:rPr>
                <w:lang w:val="uk-UA" w:eastAsia="uk-UA"/>
              </w:rPr>
            </w:pPr>
            <w:r w:rsidRPr="00814585">
              <w:rPr>
                <w:lang w:val="uk-UA" w:eastAsia="uk-UA"/>
              </w:rPr>
              <w:t>Відділ з питань надзвичайних ситуацій, правоохоронної та оборонно-мобілізаційної роботи міської ради, керівники підприємств, організацій, установ, на яких працюють військовозобов’язані</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19.</w:t>
            </w:r>
          </w:p>
        </w:tc>
        <w:tc>
          <w:tcPr>
            <w:tcW w:w="4466" w:type="dxa"/>
          </w:tcPr>
          <w:p w:rsidR="003C6877" w:rsidRPr="00814585" w:rsidRDefault="003C6877" w:rsidP="003C6877">
            <w:pPr>
              <w:jc w:val="both"/>
              <w:rPr>
                <w:lang w:val="uk-UA" w:eastAsia="uk-UA"/>
              </w:rPr>
            </w:pPr>
            <w:r w:rsidRPr="00814585">
              <w:rPr>
                <w:lang w:val="uk-UA" w:eastAsia="uk-UA"/>
              </w:rPr>
              <w:t xml:space="preserve">     Подання доповіді про приведення військового обліку військовозобов’язаних та призовників на підпорядкованій території у відповідність до вимог Порядку № 921 голові Львівської обласної державної адміністрації</w:t>
            </w:r>
          </w:p>
        </w:tc>
        <w:tc>
          <w:tcPr>
            <w:tcW w:w="1559" w:type="dxa"/>
          </w:tcPr>
          <w:p w:rsidR="003C6877" w:rsidRPr="00814585" w:rsidRDefault="003C6877" w:rsidP="003C6877">
            <w:pPr>
              <w:jc w:val="center"/>
              <w:rPr>
                <w:lang w:val="uk-UA" w:eastAsia="uk-UA"/>
              </w:rPr>
            </w:pPr>
            <w:r w:rsidRPr="00814585">
              <w:rPr>
                <w:lang w:val="uk-UA" w:eastAsia="uk-UA"/>
              </w:rPr>
              <w:t>до 01.06.2017</w:t>
            </w:r>
          </w:p>
        </w:tc>
        <w:tc>
          <w:tcPr>
            <w:tcW w:w="3544" w:type="dxa"/>
          </w:tcPr>
          <w:p w:rsidR="003C6877" w:rsidRPr="00814585" w:rsidRDefault="003C6877" w:rsidP="003C6877">
            <w:pPr>
              <w:jc w:val="both"/>
              <w:rPr>
                <w:lang w:val="uk-UA" w:eastAsia="uk-UA"/>
              </w:rPr>
            </w:pPr>
            <w:r w:rsidRPr="00814585">
              <w:rPr>
                <w:lang w:val="uk-UA" w:eastAsia="uk-UA"/>
              </w:rPr>
              <w:t xml:space="preserve"> </w:t>
            </w:r>
          </w:p>
          <w:p w:rsidR="003C6877" w:rsidRPr="00814585" w:rsidRDefault="003C6877" w:rsidP="003C6877">
            <w:pPr>
              <w:jc w:val="both"/>
              <w:rPr>
                <w:lang w:val="uk-UA" w:eastAsia="uk-UA"/>
              </w:rPr>
            </w:pPr>
            <w:r w:rsidRPr="00814585">
              <w:rPr>
                <w:lang w:val="uk-UA" w:eastAsia="uk-UA"/>
              </w:rPr>
              <w:t>Міський голова</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20.</w:t>
            </w: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заходів підготовки до перевірки стану військового обліку в Новороздільській міській раді на підприємствах, в установах та організаціях на території Львівської області комісією оперативного командування «Захід»</w:t>
            </w:r>
          </w:p>
        </w:tc>
        <w:tc>
          <w:tcPr>
            <w:tcW w:w="1559" w:type="dxa"/>
          </w:tcPr>
          <w:p w:rsidR="003C6877" w:rsidRPr="00814585" w:rsidRDefault="003C6877" w:rsidP="003C6877">
            <w:pPr>
              <w:jc w:val="center"/>
              <w:rPr>
                <w:lang w:val="uk-UA" w:eastAsia="uk-UA"/>
              </w:rPr>
            </w:pPr>
            <w:r w:rsidRPr="00814585">
              <w:rPr>
                <w:lang w:val="uk-UA" w:eastAsia="uk-UA"/>
              </w:rPr>
              <w:t>до 01.06.2017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керівники підприємств, організацій, установ міста.</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21.</w:t>
            </w:r>
          </w:p>
        </w:tc>
        <w:tc>
          <w:tcPr>
            <w:tcW w:w="4466" w:type="dxa"/>
          </w:tcPr>
          <w:p w:rsidR="003C6877" w:rsidRPr="00814585" w:rsidRDefault="003C6877" w:rsidP="003C6877">
            <w:pPr>
              <w:jc w:val="both"/>
              <w:rPr>
                <w:lang w:val="uk-UA" w:eastAsia="uk-UA"/>
              </w:rPr>
            </w:pPr>
            <w:r w:rsidRPr="00814585">
              <w:rPr>
                <w:lang w:val="uk-UA" w:eastAsia="uk-UA"/>
              </w:rPr>
              <w:t xml:space="preserve">     У семиденний термін інформувати військовий комісаріат про призначення, переміщення і звільнення осіб, відповідальних за ведення військового обліку</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   Міський голова, керівники підприємств, організацій, установ, на яких працюють військовозобов’язані</w:t>
            </w:r>
          </w:p>
        </w:tc>
      </w:tr>
      <w:tr w:rsidR="003C6877" w:rsidRPr="00814585" w:rsidTr="00493868">
        <w:tc>
          <w:tcPr>
            <w:tcW w:w="638" w:type="dxa"/>
          </w:tcPr>
          <w:p w:rsidR="003C6877" w:rsidRPr="00814585" w:rsidRDefault="003C6877" w:rsidP="003C6877">
            <w:pPr>
              <w:ind w:left="100"/>
              <w:rPr>
                <w:lang w:val="uk-UA" w:eastAsia="uk-UA"/>
              </w:rPr>
            </w:pPr>
            <w:r w:rsidRPr="00814585">
              <w:rPr>
                <w:lang w:val="uk-UA" w:eastAsia="uk-UA"/>
              </w:rPr>
              <w:t>22.</w:t>
            </w:r>
          </w:p>
        </w:tc>
        <w:tc>
          <w:tcPr>
            <w:tcW w:w="4466" w:type="dxa"/>
          </w:tcPr>
          <w:p w:rsidR="003C6877" w:rsidRPr="00814585" w:rsidRDefault="003C6877" w:rsidP="003C6877">
            <w:pPr>
              <w:jc w:val="both"/>
              <w:rPr>
                <w:lang w:val="uk-UA" w:eastAsia="uk-UA"/>
              </w:rPr>
            </w:pPr>
            <w:r w:rsidRPr="00814585">
              <w:rPr>
                <w:lang w:val="uk-UA" w:eastAsia="uk-UA"/>
              </w:rPr>
              <w:t xml:space="preserve"> Внесення в п'ятиденний термін до карток первинного обліку військовозобов'язаних (особових карток </w:t>
            </w:r>
            <w:r w:rsidRPr="00814585">
              <w:rPr>
                <w:lang w:val="uk-UA" w:eastAsia="uk-UA"/>
              </w:rPr>
              <w:lastRenderedPageBreak/>
              <w:t>працівників за формою № П-2 (П-2дс), особових карток державних службовців) змін, які стосуються сімейного стану, місця їх проживання, освіти, місця роботи і посади військовозобов'язаних</w:t>
            </w:r>
          </w:p>
          <w:p w:rsidR="003C6877" w:rsidRPr="00814585" w:rsidRDefault="003C6877" w:rsidP="003C6877">
            <w:pPr>
              <w:ind w:firstLine="479"/>
              <w:jc w:val="both"/>
              <w:rPr>
                <w:lang w:val="uk-UA" w:eastAsia="uk-UA"/>
              </w:rPr>
            </w:pPr>
          </w:p>
        </w:tc>
        <w:tc>
          <w:tcPr>
            <w:tcW w:w="1559" w:type="dxa"/>
          </w:tcPr>
          <w:p w:rsidR="003C6877" w:rsidRPr="00814585" w:rsidRDefault="003C6877" w:rsidP="003C6877">
            <w:pPr>
              <w:jc w:val="center"/>
              <w:rPr>
                <w:lang w:val="uk-UA" w:eastAsia="uk-UA"/>
              </w:rPr>
            </w:pPr>
            <w:r w:rsidRPr="00814585">
              <w:rPr>
                <w:lang w:val="uk-UA" w:eastAsia="uk-UA"/>
              </w:rPr>
              <w:lastRenderedPageBreak/>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w:t>
            </w:r>
            <w:r w:rsidRPr="00814585">
              <w:rPr>
                <w:lang w:val="uk-UA" w:eastAsia="uk-UA"/>
              </w:rPr>
              <w:lastRenderedPageBreak/>
              <w:t>міської ради, посадові особи відповідальні за ведення військового обліку на підприємствах, організаціях, установах, на яких працюють військовозобов’язані</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lastRenderedPageBreak/>
              <w:t>23.</w:t>
            </w:r>
          </w:p>
        </w:tc>
        <w:tc>
          <w:tcPr>
            <w:tcW w:w="4466" w:type="dxa"/>
          </w:tcPr>
          <w:p w:rsidR="003C6877" w:rsidRPr="00814585" w:rsidRDefault="003C6877" w:rsidP="003C6877">
            <w:pPr>
              <w:rPr>
                <w:lang w:val="uk-UA" w:eastAsia="uk-UA"/>
              </w:rPr>
            </w:pPr>
            <w:r w:rsidRPr="00814585">
              <w:rPr>
                <w:lang w:val="uk-UA" w:eastAsia="uk-UA"/>
              </w:rPr>
              <w:t>Подання до Миколаївського РВК донесень про зміну облікових даних військовозобов’язаних.</w:t>
            </w:r>
          </w:p>
        </w:tc>
        <w:tc>
          <w:tcPr>
            <w:tcW w:w="1559" w:type="dxa"/>
          </w:tcPr>
          <w:p w:rsidR="003C6877" w:rsidRPr="00814585" w:rsidRDefault="003C6877" w:rsidP="003C6877">
            <w:pPr>
              <w:jc w:val="center"/>
              <w:rPr>
                <w:lang w:val="uk-UA" w:eastAsia="uk-UA"/>
              </w:rPr>
            </w:pPr>
            <w:r w:rsidRPr="00814585">
              <w:rPr>
                <w:lang w:val="uk-UA" w:eastAsia="uk-UA"/>
              </w:rPr>
              <w:t>До 5 числа щомісяця</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 керівники підприємств, організацій, установ, на яких працюють військовозобов’язані</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24.</w:t>
            </w:r>
          </w:p>
        </w:tc>
        <w:tc>
          <w:tcPr>
            <w:tcW w:w="4466" w:type="dxa"/>
          </w:tcPr>
          <w:p w:rsidR="003C6877" w:rsidRPr="00814585" w:rsidRDefault="003C6877" w:rsidP="003C6877">
            <w:pPr>
              <w:jc w:val="both"/>
              <w:rPr>
                <w:lang w:val="uk-UA" w:eastAsia="uk-UA"/>
              </w:rPr>
            </w:pPr>
            <w:r w:rsidRPr="00814585">
              <w:rPr>
                <w:lang w:val="uk-UA" w:eastAsia="uk-UA"/>
              </w:rPr>
              <w:t xml:space="preserve">   Повідомлення Миколаївський РВК про військовозобов'язаних, які порушили вимоги законодавства про військовий обов'язок і військову службу, для притягнення винних до відповідальності згідно із законом</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25.</w:t>
            </w:r>
          </w:p>
        </w:tc>
        <w:tc>
          <w:tcPr>
            <w:tcW w:w="4466" w:type="dxa"/>
          </w:tcPr>
          <w:p w:rsidR="003C6877" w:rsidRPr="00814585" w:rsidRDefault="003C6877" w:rsidP="003C6877">
            <w:pPr>
              <w:jc w:val="both"/>
              <w:rPr>
                <w:lang w:val="uk-UA" w:eastAsia="uk-UA"/>
              </w:rPr>
            </w:pPr>
            <w:r w:rsidRPr="00814585">
              <w:rPr>
                <w:lang w:val="uk-UA" w:eastAsia="uk-UA"/>
              </w:rPr>
              <w:t xml:space="preserve">     Виявлення військовозобов'язаних, які проживають на підпорядкованій території і не перебувають на військовому обліку, та подання до районних (міських) військових комісаріатів відомостей про них</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 xml:space="preserve"> 26</w:t>
            </w:r>
          </w:p>
          <w:p w:rsidR="003C6877" w:rsidRPr="00814585" w:rsidRDefault="003C6877" w:rsidP="003C6877">
            <w:pPr>
              <w:rPr>
                <w:lang w:val="uk-UA" w:eastAsia="uk-UA"/>
              </w:rPr>
            </w:pPr>
          </w:p>
          <w:p w:rsidR="003C6877" w:rsidRPr="00814585" w:rsidRDefault="003C6877" w:rsidP="003C6877">
            <w:pPr>
              <w:rPr>
                <w:lang w:val="uk-UA" w:eastAsia="uk-UA"/>
              </w:rPr>
            </w:pPr>
          </w:p>
          <w:p w:rsidR="003C6877" w:rsidRPr="00814585" w:rsidRDefault="003C6877" w:rsidP="003C6877">
            <w:pPr>
              <w:rPr>
                <w:lang w:val="uk-UA" w:eastAsia="uk-UA"/>
              </w:rPr>
            </w:pPr>
          </w:p>
        </w:tc>
        <w:tc>
          <w:tcPr>
            <w:tcW w:w="4466" w:type="dxa"/>
          </w:tcPr>
          <w:p w:rsidR="003C6877" w:rsidRPr="00814585" w:rsidRDefault="003C6877" w:rsidP="003C6877">
            <w:pPr>
              <w:jc w:val="both"/>
              <w:rPr>
                <w:lang w:val="uk-UA" w:eastAsia="uk-UA"/>
              </w:rPr>
            </w:pPr>
            <w:r w:rsidRPr="00814585">
              <w:rPr>
                <w:lang w:val="uk-UA" w:eastAsia="uk-UA"/>
              </w:rPr>
              <w:t xml:space="preserve">     Повідомлення у семиденний строк Миколаївський РВК про прийняття на роботу (навчання) та звільнення з роботи (навчання) військовозобов'язаних</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   Керівники підприємств, організацій, установ, навчальних закладів міста.</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27.</w:t>
            </w:r>
          </w:p>
        </w:tc>
        <w:tc>
          <w:tcPr>
            <w:tcW w:w="4466" w:type="dxa"/>
          </w:tcPr>
          <w:p w:rsidR="003C6877" w:rsidRPr="00814585" w:rsidRDefault="003C6877" w:rsidP="003C6877">
            <w:pPr>
              <w:jc w:val="both"/>
              <w:rPr>
                <w:lang w:val="uk-UA" w:eastAsia="uk-UA"/>
              </w:rPr>
            </w:pPr>
            <w:r w:rsidRPr="00814585">
              <w:rPr>
                <w:lang w:val="uk-UA" w:eastAsia="uk-UA"/>
              </w:rPr>
              <w:t xml:space="preserve">     Організація реєстрації (зняття) за місцем проживання (перебування) призовників і військовозобов’язаних та резервістів лише в разі наявності в їхніх військово-облікових документах позначок військового комісаріату відповідно про зняття (перебування) з військового обліку за місцем проживання (перебування), а також повідомлень про місце перебування військовозобов'язаних за запитом військових комісаріатів</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Відділ реєстрації міської ради.</w:t>
            </w:r>
          </w:p>
        </w:tc>
      </w:tr>
      <w:tr w:rsidR="003C6877" w:rsidRPr="00814585" w:rsidTr="00493868">
        <w:trPr>
          <w:trHeight w:val="2066"/>
        </w:trPr>
        <w:tc>
          <w:tcPr>
            <w:tcW w:w="638" w:type="dxa"/>
          </w:tcPr>
          <w:p w:rsidR="003C6877" w:rsidRPr="00814585" w:rsidRDefault="003C6877" w:rsidP="003C6877">
            <w:pPr>
              <w:rPr>
                <w:lang w:val="uk-UA" w:eastAsia="uk-UA"/>
              </w:rPr>
            </w:pPr>
            <w:r w:rsidRPr="00814585">
              <w:rPr>
                <w:lang w:val="uk-UA" w:eastAsia="uk-UA"/>
              </w:rPr>
              <w:t>28.</w:t>
            </w:r>
          </w:p>
        </w:tc>
        <w:tc>
          <w:tcPr>
            <w:tcW w:w="4466" w:type="dxa"/>
          </w:tcPr>
          <w:p w:rsidR="003C6877" w:rsidRPr="00814585" w:rsidRDefault="003C6877" w:rsidP="003C6877">
            <w:pPr>
              <w:jc w:val="both"/>
              <w:rPr>
                <w:lang w:val="uk-UA" w:eastAsia="uk-UA"/>
              </w:rPr>
            </w:pPr>
            <w:r w:rsidRPr="00814585">
              <w:rPr>
                <w:lang w:val="uk-UA" w:eastAsia="uk-UA"/>
              </w:rPr>
              <w:t xml:space="preserve">     Організація повідомлень в семиденний строк Миколаївського РВК про зміну військовозобов'язаними прізвища, імені та по батькові, одруження (розлучення), про випадки реєстрації смерті військовозобов'язаних та вилучення військово-облікових документів, пільгових посвідчень, а також інших даних</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Відділ з питань надзвичайних ситуацій, правоохоронної та оборонно-мобілізаційної роботи міської ради, відділ реєстрації актів цивільного стану.</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29.</w:t>
            </w:r>
          </w:p>
        </w:tc>
        <w:tc>
          <w:tcPr>
            <w:tcW w:w="4466" w:type="dxa"/>
          </w:tcPr>
          <w:p w:rsidR="003C6877" w:rsidRPr="00814585" w:rsidRDefault="003C6877" w:rsidP="003C6877">
            <w:pPr>
              <w:jc w:val="both"/>
              <w:rPr>
                <w:color w:val="000000"/>
                <w:lang w:val="uk-UA" w:eastAsia="uk-UA"/>
              </w:rPr>
            </w:pPr>
            <w:r w:rsidRPr="00814585">
              <w:rPr>
                <w:lang w:val="uk-UA" w:eastAsia="uk-UA"/>
              </w:rPr>
              <w:t xml:space="preserve">     Здійснення досудових розслідувань стосовно ухилення військовозобов’язаних від виконання військового обов’язку</w:t>
            </w:r>
          </w:p>
        </w:tc>
        <w:tc>
          <w:tcPr>
            <w:tcW w:w="1559" w:type="dxa"/>
          </w:tcPr>
          <w:p w:rsidR="003C6877" w:rsidRPr="00814585" w:rsidRDefault="003C6877" w:rsidP="003C6877">
            <w:pPr>
              <w:jc w:val="center"/>
              <w:rPr>
                <w:lang w:val="uk-UA" w:eastAsia="uk-UA"/>
              </w:rPr>
            </w:pPr>
            <w:r w:rsidRPr="00814585">
              <w:rPr>
                <w:lang w:val="uk-UA" w:eastAsia="uk-UA"/>
              </w:rPr>
              <w:t>За зверненням  Миколаївського РВК</w:t>
            </w:r>
          </w:p>
        </w:tc>
        <w:tc>
          <w:tcPr>
            <w:tcW w:w="3544" w:type="dxa"/>
          </w:tcPr>
          <w:p w:rsidR="003C6877" w:rsidRPr="00814585" w:rsidRDefault="003C6877" w:rsidP="003C6877">
            <w:pPr>
              <w:jc w:val="both"/>
              <w:rPr>
                <w:lang w:val="uk-UA" w:eastAsia="uk-UA"/>
              </w:rPr>
            </w:pPr>
            <w:r w:rsidRPr="00814585">
              <w:rPr>
                <w:lang w:val="uk-UA" w:eastAsia="uk-UA"/>
              </w:rPr>
              <w:t xml:space="preserve">   </w:t>
            </w:r>
            <w:proofErr w:type="spellStart"/>
            <w:r w:rsidRPr="00814585">
              <w:rPr>
                <w:lang w:val="uk-UA" w:eastAsia="uk-UA"/>
              </w:rPr>
              <w:t>Новороздільське</w:t>
            </w:r>
            <w:proofErr w:type="spellEnd"/>
            <w:r w:rsidRPr="00814585">
              <w:rPr>
                <w:lang w:val="uk-UA" w:eastAsia="uk-UA"/>
              </w:rPr>
              <w:t xml:space="preserve"> міське відділення поліції </w:t>
            </w:r>
            <w:proofErr w:type="spellStart"/>
            <w:r w:rsidRPr="00814585">
              <w:rPr>
                <w:lang w:val="uk-UA" w:eastAsia="uk-UA"/>
              </w:rPr>
              <w:t>Стрийського</w:t>
            </w:r>
            <w:proofErr w:type="spellEnd"/>
            <w:r w:rsidRPr="00814585">
              <w:rPr>
                <w:lang w:val="uk-UA" w:eastAsia="uk-UA"/>
              </w:rPr>
              <w:t xml:space="preserve"> районного відділу  ГУ Національної поліції України у </w:t>
            </w:r>
            <w:r w:rsidRPr="00814585">
              <w:rPr>
                <w:lang w:val="uk-UA" w:eastAsia="uk-UA"/>
              </w:rPr>
              <w:lastRenderedPageBreak/>
              <w:t>Львівській області.</w:t>
            </w:r>
          </w:p>
        </w:tc>
      </w:tr>
      <w:tr w:rsidR="003C6877" w:rsidRPr="00814585" w:rsidTr="00493868">
        <w:tc>
          <w:tcPr>
            <w:tcW w:w="638" w:type="dxa"/>
          </w:tcPr>
          <w:p w:rsidR="003C6877" w:rsidRPr="00814585" w:rsidRDefault="003C6877" w:rsidP="003C6877">
            <w:pPr>
              <w:jc w:val="center"/>
              <w:rPr>
                <w:lang w:val="uk-UA" w:eastAsia="uk-UA"/>
              </w:rPr>
            </w:pPr>
            <w:r w:rsidRPr="00814585">
              <w:rPr>
                <w:lang w:val="uk-UA" w:eastAsia="uk-UA"/>
              </w:rPr>
              <w:lastRenderedPageBreak/>
              <w:t>30.</w:t>
            </w:r>
          </w:p>
        </w:tc>
        <w:tc>
          <w:tcPr>
            <w:tcW w:w="4466" w:type="dxa"/>
          </w:tcPr>
          <w:p w:rsidR="003C6877" w:rsidRPr="00814585" w:rsidRDefault="003C6877" w:rsidP="003C6877">
            <w:pPr>
              <w:jc w:val="both"/>
              <w:rPr>
                <w:lang w:val="uk-UA" w:eastAsia="uk-UA"/>
              </w:rPr>
            </w:pPr>
            <w:r w:rsidRPr="00814585">
              <w:rPr>
                <w:lang w:val="uk-UA" w:eastAsia="uk-UA"/>
              </w:rPr>
              <w:t xml:space="preserve">     Здійснення розшуку, затримання і доставки до Миколаївського РВК громадян, які ухиляються від виконання військового обов’язку</w:t>
            </w:r>
          </w:p>
        </w:tc>
        <w:tc>
          <w:tcPr>
            <w:tcW w:w="1559" w:type="dxa"/>
          </w:tcPr>
          <w:p w:rsidR="003C6877" w:rsidRPr="00814585" w:rsidRDefault="003C6877" w:rsidP="003C6877">
            <w:pPr>
              <w:jc w:val="center"/>
              <w:rPr>
                <w:lang w:val="uk-UA" w:eastAsia="uk-UA"/>
              </w:rPr>
            </w:pPr>
            <w:r w:rsidRPr="00814585">
              <w:rPr>
                <w:lang w:val="uk-UA" w:eastAsia="uk-UA"/>
              </w:rPr>
              <w:t>За зверненням  виконавчого комітету Новороздільської міської ради, Миколаївського РВК</w:t>
            </w:r>
          </w:p>
        </w:tc>
        <w:tc>
          <w:tcPr>
            <w:tcW w:w="3544" w:type="dxa"/>
          </w:tcPr>
          <w:p w:rsidR="003C6877" w:rsidRPr="00814585" w:rsidRDefault="003C6877" w:rsidP="003C6877">
            <w:pPr>
              <w:jc w:val="both"/>
              <w:rPr>
                <w:lang w:val="uk-UA" w:eastAsia="uk-UA"/>
              </w:rPr>
            </w:pPr>
            <w:r w:rsidRPr="00814585">
              <w:rPr>
                <w:lang w:val="uk-UA" w:eastAsia="uk-UA"/>
              </w:rPr>
              <w:t xml:space="preserve">  </w:t>
            </w:r>
            <w:proofErr w:type="spellStart"/>
            <w:r w:rsidRPr="00814585">
              <w:rPr>
                <w:lang w:val="uk-UA" w:eastAsia="uk-UA"/>
              </w:rPr>
              <w:t>Новороздільське</w:t>
            </w:r>
            <w:proofErr w:type="spellEnd"/>
            <w:r w:rsidRPr="00814585">
              <w:rPr>
                <w:lang w:val="uk-UA" w:eastAsia="uk-UA"/>
              </w:rPr>
              <w:t xml:space="preserve"> міське відділення поліції </w:t>
            </w:r>
            <w:proofErr w:type="spellStart"/>
            <w:r w:rsidRPr="00814585">
              <w:rPr>
                <w:lang w:val="uk-UA" w:eastAsia="uk-UA"/>
              </w:rPr>
              <w:t>Стрийського</w:t>
            </w:r>
            <w:proofErr w:type="spellEnd"/>
            <w:r w:rsidRPr="00814585">
              <w:rPr>
                <w:lang w:val="uk-UA" w:eastAsia="uk-UA"/>
              </w:rPr>
              <w:t xml:space="preserve"> районного відділу  ГУ Національної поліції України у Львівській області.</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31.</w:t>
            </w:r>
          </w:p>
        </w:tc>
        <w:tc>
          <w:tcPr>
            <w:tcW w:w="4466" w:type="dxa"/>
          </w:tcPr>
          <w:p w:rsidR="003C6877" w:rsidRPr="00814585" w:rsidRDefault="003C6877" w:rsidP="003C6877">
            <w:pPr>
              <w:jc w:val="both"/>
              <w:rPr>
                <w:color w:val="000000"/>
                <w:lang w:val="uk-UA" w:eastAsia="uk-UA"/>
              </w:rPr>
            </w:pPr>
            <w:r w:rsidRPr="00814585">
              <w:rPr>
                <w:lang w:val="uk-UA" w:eastAsia="uk-UA"/>
              </w:rPr>
              <w:t xml:space="preserve">     Повідомлення Миколаївського РВК про всіх громадян, посадових осіб підприємств, установ та організацій та власників будинків, які порушують правила військового обліку, для притягнення винних до відповідальності згідно із законом</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32</w:t>
            </w:r>
          </w:p>
        </w:tc>
        <w:tc>
          <w:tcPr>
            <w:tcW w:w="4466" w:type="dxa"/>
          </w:tcPr>
          <w:p w:rsidR="003C6877" w:rsidRPr="00814585" w:rsidRDefault="003C6877" w:rsidP="003C6877">
            <w:pPr>
              <w:jc w:val="both"/>
              <w:rPr>
                <w:lang w:val="uk-UA" w:eastAsia="uk-UA"/>
              </w:rPr>
            </w:pPr>
            <w:r w:rsidRPr="00814585">
              <w:rPr>
                <w:color w:val="000000"/>
                <w:lang w:val="uk-UA" w:eastAsia="uk-UA"/>
              </w:rPr>
              <w:t xml:space="preserve">     Подання до Миколаївського РВК</w:t>
            </w:r>
            <w:r w:rsidRPr="00814585">
              <w:rPr>
                <w:lang w:val="uk-UA" w:eastAsia="uk-UA"/>
              </w:rPr>
              <w:t xml:space="preserve"> </w:t>
            </w:r>
            <w:r w:rsidRPr="00814585">
              <w:rPr>
                <w:color w:val="000000"/>
                <w:lang w:val="uk-UA" w:eastAsia="uk-UA"/>
              </w:rPr>
              <w:t>повідомлення про реєстрацію (зняття з реєстрації) місця проживання призовників і військовозобов’язаних</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Відділ реєстрації міської ради</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33.</w:t>
            </w:r>
          </w:p>
        </w:tc>
        <w:tc>
          <w:tcPr>
            <w:tcW w:w="4466" w:type="dxa"/>
          </w:tcPr>
          <w:p w:rsidR="003C6877" w:rsidRPr="00814585" w:rsidRDefault="003C6877" w:rsidP="003C6877">
            <w:pPr>
              <w:jc w:val="both"/>
              <w:rPr>
                <w:lang w:val="uk-UA" w:eastAsia="uk-UA"/>
              </w:rPr>
            </w:pPr>
            <w:r w:rsidRPr="00814585">
              <w:rPr>
                <w:lang w:val="uk-UA" w:eastAsia="uk-UA"/>
              </w:rPr>
              <w:t xml:space="preserve">     Виявлення призовників і військовозобов’язаних, які проживають на території Новороздільської міської ради і не перебувають на військовому обліку, взяття таких призовників і військовозобов’язаних на персонально-первинний облік та направлення до Миколаївського РВК для взяття на військовий облік</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34.</w:t>
            </w:r>
          </w:p>
        </w:tc>
        <w:tc>
          <w:tcPr>
            <w:tcW w:w="4466" w:type="dxa"/>
          </w:tcPr>
          <w:p w:rsidR="003C6877" w:rsidRPr="00814585" w:rsidRDefault="003C6877" w:rsidP="003C6877">
            <w:pPr>
              <w:widowControl w:val="0"/>
              <w:jc w:val="both"/>
              <w:rPr>
                <w:lang w:val="uk-UA"/>
              </w:rPr>
            </w:pPr>
            <w:r w:rsidRPr="00814585">
              <w:rPr>
                <w:lang w:val="uk-UA"/>
              </w:rPr>
              <w:t xml:space="preserve">     Оповіщення на вимогу Миколаївського РВК призовників і військовозобов’язаних про їх виклик до  військового комісаріату та забезпечення їх своєчасного прибуття</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Відділ з питань надзвичайних ситуацій, правоохоронної та оборонно-мобілізаційної роботи міської ради, керівники підприємств, установ і організацій.</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35.</w:t>
            </w:r>
          </w:p>
        </w:tc>
        <w:tc>
          <w:tcPr>
            <w:tcW w:w="4466" w:type="dxa"/>
          </w:tcPr>
          <w:p w:rsidR="003C6877" w:rsidRPr="00814585" w:rsidRDefault="003C6877" w:rsidP="003C6877">
            <w:pPr>
              <w:widowControl w:val="0"/>
              <w:jc w:val="both"/>
              <w:rPr>
                <w:lang w:val="uk-UA"/>
              </w:rPr>
            </w:pPr>
            <w:r w:rsidRPr="00814585">
              <w:rPr>
                <w:lang w:val="uk-UA"/>
              </w:rPr>
              <w:t xml:space="preserve">     Подання звернень до органів Національної поліції України щодо громадян, які ухиляються від виконання військового обов’язку, для їх розшуку, затримання і доставки до Миколаївського РВК.</w:t>
            </w:r>
          </w:p>
        </w:tc>
        <w:tc>
          <w:tcPr>
            <w:tcW w:w="1559" w:type="dxa"/>
          </w:tcPr>
          <w:p w:rsidR="003C6877" w:rsidRPr="00814585" w:rsidRDefault="003C6877" w:rsidP="003C6877">
            <w:pPr>
              <w:jc w:val="center"/>
              <w:rPr>
                <w:lang w:val="uk-UA" w:eastAsia="uk-UA"/>
              </w:rPr>
            </w:pPr>
            <w:r w:rsidRPr="00814585">
              <w:rPr>
                <w:lang w:val="uk-UA" w:eastAsia="uk-UA"/>
              </w:rPr>
              <w:t xml:space="preserve">У п'ятиденний  термін після проведення оповіщення </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36.</w:t>
            </w:r>
          </w:p>
        </w:tc>
        <w:tc>
          <w:tcPr>
            <w:tcW w:w="4466" w:type="dxa"/>
          </w:tcPr>
          <w:p w:rsidR="003C6877" w:rsidRPr="00814585" w:rsidRDefault="003C6877" w:rsidP="003C6877">
            <w:pPr>
              <w:widowControl w:val="0"/>
              <w:jc w:val="both"/>
              <w:rPr>
                <w:lang w:val="uk-UA"/>
              </w:rPr>
            </w:pPr>
            <w:r w:rsidRPr="00814585">
              <w:rPr>
                <w:lang w:val="uk-UA"/>
              </w:rPr>
              <w:t xml:space="preserve">     Своєчасне оформлення документів для бронювання військовозобов’язаних за Новороздільської міською радою, підприємствами, установами та організаціями на період мобілізації та воєнний час</w:t>
            </w:r>
          </w:p>
        </w:tc>
        <w:tc>
          <w:tcPr>
            <w:tcW w:w="1559" w:type="dxa"/>
          </w:tcPr>
          <w:p w:rsidR="003C6877" w:rsidRPr="00814585" w:rsidRDefault="003C6877" w:rsidP="003C6877">
            <w:pPr>
              <w:jc w:val="center"/>
              <w:rPr>
                <w:lang w:val="uk-UA" w:eastAsia="uk-UA"/>
              </w:rPr>
            </w:pPr>
            <w:r w:rsidRPr="00814585">
              <w:rPr>
                <w:lang w:val="uk-UA" w:eastAsia="uk-UA"/>
              </w:rPr>
              <w:t>Постійно</w:t>
            </w:r>
          </w:p>
        </w:tc>
        <w:tc>
          <w:tcPr>
            <w:tcW w:w="3544" w:type="dxa"/>
          </w:tcPr>
          <w:p w:rsidR="003C6877" w:rsidRPr="00814585" w:rsidRDefault="003C6877" w:rsidP="003C6877">
            <w:pPr>
              <w:jc w:val="both"/>
              <w:rPr>
                <w:lang w:val="uk-UA" w:eastAsia="uk-UA"/>
              </w:rPr>
            </w:pPr>
            <w:r w:rsidRPr="00814585">
              <w:rPr>
                <w:lang w:val="uk-UA" w:eastAsia="uk-UA"/>
              </w:rPr>
              <w:t>Відділ з питань надзвичайних ситуацій, правоохоронної та оборонно-мобілізаційної роботи міської ради, керівники підприємств, установ і організацій.</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37.</w:t>
            </w: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медичних </w:t>
            </w:r>
            <w:proofErr w:type="spellStart"/>
            <w:r w:rsidRPr="00814585">
              <w:rPr>
                <w:lang w:val="uk-UA" w:eastAsia="uk-UA"/>
              </w:rPr>
              <w:t>переосвідчень</w:t>
            </w:r>
            <w:proofErr w:type="spellEnd"/>
            <w:r w:rsidRPr="00814585">
              <w:rPr>
                <w:lang w:val="uk-UA" w:eastAsia="uk-UA"/>
              </w:rPr>
              <w:t xml:space="preserve"> військовозобов’язаних, які попередньо були визнані непридатними до військової служби в мирний час, обмежено придатними у воєнний час</w:t>
            </w:r>
          </w:p>
        </w:tc>
        <w:tc>
          <w:tcPr>
            <w:tcW w:w="1559" w:type="dxa"/>
          </w:tcPr>
          <w:p w:rsidR="003C6877" w:rsidRPr="00814585" w:rsidRDefault="003C6877" w:rsidP="003C6877">
            <w:pPr>
              <w:jc w:val="center"/>
              <w:rPr>
                <w:lang w:val="uk-UA" w:eastAsia="uk-UA"/>
              </w:rPr>
            </w:pPr>
            <w:r w:rsidRPr="00814585">
              <w:rPr>
                <w:lang w:val="uk-UA" w:eastAsia="uk-UA"/>
              </w:rPr>
              <w:t>У терміни, визначені</w:t>
            </w:r>
          </w:p>
          <w:p w:rsidR="003C6877" w:rsidRPr="00814585" w:rsidRDefault="003C6877" w:rsidP="003C6877">
            <w:pPr>
              <w:jc w:val="center"/>
              <w:rPr>
                <w:lang w:val="uk-UA" w:eastAsia="uk-UA"/>
              </w:rPr>
            </w:pPr>
            <w:r w:rsidRPr="00814585">
              <w:rPr>
                <w:lang w:val="uk-UA" w:eastAsia="uk-UA"/>
              </w:rPr>
              <w:t>Миколаївським РВК</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lastRenderedPageBreak/>
              <w:t>38.</w:t>
            </w:r>
          </w:p>
        </w:tc>
        <w:tc>
          <w:tcPr>
            <w:tcW w:w="4466" w:type="dxa"/>
          </w:tcPr>
          <w:p w:rsidR="003C6877" w:rsidRPr="00814585" w:rsidRDefault="003C6877" w:rsidP="003C6877">
            <w:pPr>
              <w:jc w:val="both"/>
              <w:rPr>
                <w:lang w:val="uk-UA" w:eastAsia="uk-UA"/>
              </w:rPr>
            </w:pPr>
            <w:r w:rsidRPr="00814585">
              <w:rPr>
                <w:lang w:val="uk-UA" w:eastAsia="uk-UA"/>
              </w:rPr>
              <w:t xml:space="preserve">     Проведення заходів щодо відновлення на військовому обліку громадян віком від 45 до 60 років на підставі змін до діючого законодавства щодо збільшення термінів перебування військовозобов’язаних у запасі</w:t>
            </w:r>
          </w:p>
        </w:tc>
        <w:tc>
          <w:tcPr>
            <w:tcW w:w="1559" w:type="dxa"/>
          </w:tcPr>
          <w:p w:rsidR="003C6877" w:rsidRPr="00814585" w:rsidRDefault="003C6877" w:rsidP="003C6877">
            <w:pPr>
              <w:jc w:val="center"/>
              <w:rPr>
                <w:lang w:val="uk-UA" w:eastAsia="uk-UA"/>
              </w:rPr>
            </w:pPr>
            <w:r w:rsidRPr="00814585">
              <w:rPr>
                <w:lang w:val="uk-UA" w:eastAsia="uk-UA"/>
              </w:rPr>
              <w:t>У терміни, визначені</w:t>
            </w:r>
          </w:p>
          <w:p w:rsidR="003C6877" w:rsidRPr="00814585" w:rsidRDefault="003C6877" w:rsidP="003C6877">
            <w:pPr>
              <w:jc w:val="center"/>
              <w:rPr>
                <w:lang w:val="uk-UA" w:eastAsia="uk-UA"/>
              </w:rPr>
            </w:pPr>
            <w:r w:rsidRPr="00814585">
              <w:rPr>
                <w:lang w:val="uk-UA" w:eastAsia="uk-UA"/>
              </w:rPr>
              <w:t>військовим комісаріатом.</w:t>
            </w:r>
          </w:p>
        </w:tc>
        <w:tc>
          <w:tcPr>
            <w:tcW w:w="3544" w:type="dxa"/>
          </w:tcPr>
          <w:p w:rsidR="003C6877" w:rsidRPr="00814585" w:rsidRDefault="003C6877" w:rsidP="003C6877">
            <w:pPr>
              <w:jc w:val="both"/>
              <w:rPr>
                <w:lang w:val="uk-UA" w:eastAsia="uk-UA"/>
              </w:rPr>
            </w:pPr>
            <w:r w:rsidRPr="00814585">
              <w:rPr>
                <w:lang w:val="uk-UA" w:eastAsia="uk-UA"/>
              </w:rPr>
              <w:t xml:space="preserve">Відділ з питань надзвичайних ситуацій, правоохоронної та оборонно-мобілізаційної роботи міської ради, керівники підприємств, установ і організацій. </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38.</w:t>
            </w:r>
          </w:p>
        </w:tc>
        <w:tc>
          <w:tcPr>
            <w:tcW w:w="4466" w:type="dxa"/>
          </w:tcPr>
          <w:p w:rsidR="003C6877" w:rsidRPr="00814585" w:rsidRDefault="003C6877" w:rsidP="003C6877">
            <w:pPr>
              <w:jc w:val="both"/>
              <w:rPr>
                <w:lang w:val="uk-UA" w:eastAsia="uk-UA"/>
              </w:rPr>
            </w:pPr>
            <w:r w:rsidRPr="00814585">
              <w:rPr>
                <w:lang w:val="uk-UA" w:eastAsia="uk-UA"/>
              </w:rPr>
              <w:t xml:space="preserve">     Складення і подання до Миколаївського РВК списків громадян, які підлягають приписці до призовних дільниць</w:t>
            </w:r>
          </w:p>
        </w:tc>
        <w:tc>
          <w:tcPr>
            <w:tcW w:w="1559" w:type="dxa"/>
          </w:tcPr>
          <w:p w:rsidR="003C6877" w:rsidRPr="00814585" w:rsidRDefault="003C6877" w:rsidP="003C6877">
            <w:pPr>
              <w:jc w:val="center"/>
              <w:rPr>
                <w:lang w:val="uk-UA" w:eastAsia="uk-UA"/>
              </w:rPr>
            </w:pPr>
            <w:r w:rsidRPr="00814585">
              <w:rPr>
                <w:lang w:val="uk-UA" w:eastAsia="uk-UA"/>
              </w:rPr>
              <w:t>до 01.12.2017</w:t>
            </w:r>
          </w:p>
        </w:tc>
        <w:tc>
          <w:tcPr>
            <w:tcW w:w="3544" w:type="dxa"/>
          </w:tcPr>
          <w:p w:rsidR="003C6877" w:rsidRPr="00814585" w:rsidRDefault="003C6877" w:rsidP="003C6877">
            <w:pPr>
              <w:jc w:val="both"/>
              <w:rPr>
                <w:lang w:val="uk-UA" w:eastAsia="uk-UA"/>
              </w:rPr>
            </w:pPr>
            <w:r w:rsidRPr="00814585">
              <w:rPr>
                <w:lang w:val="uk-UA" w:eastAsia="uk-UA"/>
              </w:rPr>
              <w:t xml:space="preserve">     Відділ з питань надзвичайних ситуацій, правоохоронної та оборонно-мобілізаційної роботи міської ради, керівники підприємств, установ і організацій.</w:t>
            </w:r>
          </w:p>
        </w:tc>
      </w:tr>
      <w:tr w:rsidR="003C6877" w:rsidRPr="00814585" w:rsidTr="00493868">
        <w:tc>
          <w:tcPr>
            <w:tcW w:w="638" w:type="dxa"/>
          </w:tcPr>
          <w:p w:rsidR="003C6877" w:rsidRPr="00814585" w:rsidRDefault="003C6877" w:rsidP="003C6877">
            <w:pPr>
              <w:rPr>
                <w:lang w:val="uk-UA" w:eastAsia="uk-UA"/>
              </w:rPr>
            </w:pPr>
            <w:r w:rsidRPr="00814585">
              <w:rPr>
                <w:lang w:val="uk-UA" w:eastAsia="uk-UA"/>
              </w:rPr>
              <w:t>39.</w:t>
            </w:r>
          </w:p>
        </w:tc>
        <w:tc>
          <w:tcPr>
            <w:tcW w:w="4466" w:type="dxa"/>
          </w:tcPr>
          <w:p w:rsidR="003C6877" w:rsidRPr="00814585" w:rsidRDefault="003C6877" w:rsidP="003C6877">
            <w:pPr>
              <w:jc w:val="both"/>
              <w:rPr>
                <w:lang w:val="uk-UA" w:eastAsia="uk-UA"/>
              </w:rPr>
            </w:pPr>
            <w:r w:rsidRPr="00814585">
              <w:rPr>
                <w:lang w:val="uk-UA" w:eastAsia="uk-UA"/>
              </w:rPr>
              <w:t xml:space="preserve">     Перевірка стану військового обліку та бронювання , на підприємствах , установах і організаціях міста Нового Роздолу.</w:t>
            </w:r>
          </w:p>
        </w:tc>
        <w:tc>
          <w:tcPr>
            <w:tcW w:w="1559" w:type="dxa"/>
          </w:tcPr>
          <w:p w:rsidR="003C6877" w:rsidRPr="00814585" w:rsidRDefault="003C6877" w:rsidP="003C6877">
            <w:pPr>
              <w:jc w:val="center"/>
              <w:rPr>
                <w:lang w:val="uk-UA" w:eastAsia="uk-UA"/>
              </w:rPr>
            </w:pPr>
            <w:r w:rsidRPr="00814585">
              <w:rPr>
                <w:lang w:val="uk-UA" w:eastAsia="uk-UA"/>
              </w:rPr>
              <w:t>У терміни, визначені  рішенням виконавчого комітету міської ради</w:t>
            </w:r>
          </w:p>
        </w:tc>
        <w:tc>
          <w:tcPr>
            <w:tcW w:w="3544" w:type="dxa"/>
          </w:tcPr>
          <w:p w:rsidR="003C6877" w:rsidRPr="00814585" w:rsidRDefault="003C6877" w:rsidP="003C6877">
            <w:pPr>
              <w:jc w:val="both"/>
              <w:rPr>
                <w:lang w:val="uk-UA" w:eastAsia="uk-UA"/>
              </w:rPr>
            </w:pPr>
            <w:r w:rsidRPr="00814585">
              <w:rPr>
                <w:lang w:val="uk-UA" w:eastAsia="uk-UA"/>
              </w:rPr>
              <w:t>Відділ з питань надзвичайних ситуацій, правоохоронної та оборонно-мобілізаційної роботи міської ради, Миколаївський РВК, керівники підприємств, установ і організацій.</w:t>
            </w:r>
          </w:p>
        </w:tc>
      </w:tr>
    </w:tbl>
    <w:p w:rsidR="00013971" w:rsidRPr="00814585" w:rsidRDefault="00013971" w:rsidP="002F3CB4">
      <w:pPr>
        <w:ind w:right="-807"/>
        <w:rPr>
          <w:b/>
          <w:bCs/>
          <w:lang w:val="uk-UA"/>
        </w:rPr>
      </w:pPr>
    </w:p>
    <w:p w:rsidR="00290167" w:rsidRPr="00814585" w:rsidRDefault="00290167" w:rsidP="002F3CB4">
      <w:pPr>
        <w:ind w:right="-807"/>
        <w:rPr>
          <w:b/>
          <w:bCs/>
          <w:lang w:val="uk-UA"/>
        </w:rPr>
      </w:pPr>
      <w:r w:rsidRPr="00814585">
        <w:rPr>
          <w:b/>
          <w:bCs/>
          <w:lang w:val="uk-UA"/>
        </w:rPr>
        <w:t xml:space="preserve">Керуючий справами виконкому                                                             </w:t>
      </w:r>
      <w:proofErr w:type="spellStart"/>
      <w:r w:rsidRPr="00814585">
        <w:rPr>
          <w:b/>
          <w:bCs/>
          <w:lang w:val="uk-UA"/>
        </w:rPr>
        <w:t>Мельніков</w:t>
      </w:r>
      <w:proofErr w:type="spellEnd"/>
      <w:r w:rsidRPr="00814585">
        <w:rPr>
          <w:b/>
          <w:bCs/>
          <w:lang w:val="uk-UA"/>
        </w:rPr>
        <w:t xml:space="preserve"> А.В.</w:t>
      </w:r>
    </w:p>
    <w:p w:rsidR="00290167" w:rsidRPr="00814585" w:rsidRDefault="00290167" w:rsidP="002F3CB4">
      <w:pPr>
        <w:ind w:right="-807"/>
        <w:jc w:val="center"/>
        <w:rPr>
          <w:b/>
          <w:bCs/>
          <w:lang w:val="uk-UA"/>
        </w:rPr>
      </w:pPr>
    </w:p>
    <w:p w:rsidR="000E7636" w:rsidRPr="00814585" w:rsidRDefault="000E763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642F3" w:rsidRPr="00814585" w:rsidRDefault="00E642F3" w:rsidP="002F3CB4">
      <w:pPr>
        <w:jc w:val="center"/>
        <w:rPr>
          <w:sz w:val="26"/>
          <w:szCs w:val="26"/>
          <w:lang w:val="uk-UA"/>
        </w:rPr>
      </w:pPr>
    </w:p>
    <w:p w:rsidR="00E642F3" w:rsidRPr="00814585" w:rsidRDefault="00E642F3" w:rsidP="002F3CB4">
      <w:pPr>
        <w:rPr>
          <w:b/>
          <w:bCs/>
          <w:sz w:val="26"/>
          <w:szCs w:val="26"/>
          <w:lang w:val="uk-UA"/>
        </w:rPr>
        <w:sectPr w:rsidR="00E642F3" w:rsidRPr="00814585" w:rsidSect="00021A92">
          <w:pgSz w:w="11906" w:h="16838"/>
          <w:pgMar w:top="851" w:right="850" w:bottom="426" w:left="1701" w:header="708" w:footer="708" w:gutter="0"/>
          <w:cols w:space="708"/>
          <w:docGrid w:linePitch="360"/>
        </w:sectPr>
      </w:pPr>
      <w:r w:rsidRPr="00814585">
        <w:rPr>
          <w:sz w:val="26"/>
          <w:szCs w:val="26"/>
          <w:lang w:val="uk-UA"/>
        </w:rPr>
        <w:t xml:space="preserve">                                                      </w:t>
      </w:r>
      <w:r w:rsidRPr="00814585">
        <w:rPr>
          <w:b/>
          <w:bCs/>
          <w:sz w:val="26"/>
          <w:szCs w:val="26"/>
          <w:lang w:val="uk-UA"/>
        </w:rPr>
        <w:t xml:space="preserve">                                                                                                         </w:t>
      </w:r>
    </w:p>
    <w:p w:rsidR="00E642F3" w:rsidRPr="00814585" w:rsidRDefault="00493868" w:rsidP="002F3CB4">
      <w:pPr>
        <w:jc w:val="right"/>
        <w:rPr>
          <w:b/>
          <w:lang w:val="uk-UA"/>
        </w:rPr>
      </w:pPr>
      <w:r>
        <w:rPr>
          <w:b/>
          <w:lang w:val="uk-UA"/>
        </w:rPr>
        <w:lastRenderedPageBreak/>
        <w:t xml:space="preserve">Додаток  </w:t>
      </w:r>
      <w:r w:rsidR="00E642F3" w:rsidRPr="00814585">
        <w:rPr>
          <w:b/>
          <w:lang w:val="uk-UA"/>
        </w:rPr>
        <w:t xml:space="preserve"> 2</w:t>
      </w:r>
    </w:p>
    <w:p w:rsidR="00E642F3" w:rsidRPr="00814585" w:rsidRDefault="00E642F3" w:rsidP="002F3CB4">
      <w:pPr>
        <w:ind w:firstLine="4320"/>
        <w:jc w:val="both"/>
        <w:rPr>
          <w:b/>
          <w:bCs/>
          <w:lang w:val="uk-UA"/>
        </w:rPr>
      </w:pPr>
      <w:r w:rsidRPr="00814585">
        <w:rPr>
          <w:lang w:val="uk-UA"/>
        </w:rPr>
        <w:t xml:space="preserve">                                                                                             </w:t>
      </w:r>
      <w:r w:rsidRPr="00814585">
        <w:rPr>
          <w:b/>
          <w:bCs/>
          <w:lang w:val="uk-UA"/>
        </w:rPr>
        <w:t xml:space="preserve">до рішення виконавчого комітету  </w:t>
      </w:r>
    </w:p>
    <w:p w:rsidR="00E642F3" w:rsidRPr="00814585" w:rsidRDefault="00E642F3" w:rsidP="002F3CB4">
      <w:pPr>
        <w:ind w:firstLine="4320"/>
        <w:jc w:val="both"/>
        <w:rPr>
          <w:b/>
          <w:bCs/>
          <w:lang w:val="uk-UA"/>
        </w:rPr>
      </w:pPr>
      <w:r w:rsidRPr="00814585">
        <w:rPr>
          <w:b/>
          <w:bCs/>
          <w:lang w:val="uk-UA"/>
        </w:rPr>
        <w:t xml:space="preserve">                                                                                             Новороздільської міської ради</w:t>
      </w:r>
    </w:p>
    <w:p w:rsidR="00E642F3" w:rsidRPr="00814585" w:rsidRDefault="00E642F3" w:rsidP="002F3CB4">
      <w:pPr>
        <w:ind w:firstLine="4320"/>
        <w:jc w:val="both"/>
        <w:rPr>
          <w:b/>
          <w:bCs/>
          <w:lang w:val="uk-UA"/>
        </w:rPr>
      </w:pPr>
      <w:r w:rsidRPr="00814585">
        <w:rPr>
          <w:b/>
          <w:bCs/>
          <w:lang w:val="uk-UA"/>
        </w:rPr>
        <w:t xml:space="preserve">                                                                                             в</w:t>
      </w:r>
      <w:r w:rsidRPr="00814585">
        <w:rPr>
          <w:b/>
          <w:lang w:val="uk-UA"/>
        </w:rPr>
        <w:t xml:space="preserve">ід 23 березня 2017 року №  </w:t>
      </w:r>
      <w:r w:rsidRPr="00814585">
        <w:rPr>
          <w:b/>
          <w:bCs/>
          <w:lang w:val="uk-UA"/>
        </w:rPr>
        <w:t xml:space="preserve"> </w:t>
      </w:r>
      <w:r w:rsidR="008E45D6">
        <w:rPr>
          <w:b/>
          <w:bCs/>
          <w:lang w:val="uk-UA"/>
        </w:rPr>
        <w:t>76</w:t>
      </w:r>
    </w:p>
    <w:p w:rsidR="00810328" w:rsidRPr="00814585" w:rsidRDefault="00810328" w:rsidP="002F3CB4">
      <w:pPr>
        <w:pStyle w:val="12"/>
        <w:ind w:left="7090"/>
        <w:jc w:val="center"/>
        <w:rPr>
          <w:b/>
          <w:sz w:val="26"/>
          <w:lang w:val="uk-UA"/>
        </w:rPr>
      </w:pPr>
    </w:p>
    <w:p w:rsidR="00013971" w:rsidRPr="00814585" w:rsidRDefault="00013971" w:rsidP="00013971">
      <w:pPr>
        <w:jc w:val="center"/>
        <w:rPr>
          <w:b/>
          <w:bCs/>
          <w:sz w:val="26"/>
          <w:szCs w:val="26"/>
          <w:lang w:val="uk-UA"/>
        </w:rPr>
      </w:pPr>
      <w:r w:rsidRPr="00814585">
        <w:rPr>
          <w:b/>
          <w:bCs/>
          <w:sz w:val="26"/>
          <w:szCs w:val="26"/>
          <w:lang w:val="uk-UA"/>
        </w:rPr>
        <w:t>ПЛАН</w:t>
      </w:r>
    </w:p>
    <w:p w:rsidR="00013971" w:rsidRPr="00814585" w:rsidRDefault="00013971" w:rsidP="00013971">
      <w:pPr>
        <w:pBdr>
          <w:right w:val="single" w:sz="4" w:space="18" w:color="auto"/>
        </w:pBdr>
        <w:ind w:right="-807"/>
        <w:jc w:val="center"/>
        <w:rPr>
          <w:b/>
          <w:bCs/>
          <w:sz w:val="26"/>
          <w:szCs w:val="26"/>
          <w:lang w:val="uk-UA"/>
        </w:rPr>
      </w:pPr>
      <w:r w:rsidRPr="00814585">
        <w:rPr>
          <w:b/>
          <w:bCs/>
          <w:sz w:val="26"/>
          <w:szCs w:val="26"/>
          <w:lang w:val="uk-UA"/>
        </w:rPr>
        <w:t>проведення перевірок стану військового обліку на підприємствах, установах та організаціях міста</w:t>
      </w:r>
    </w:p>
    <w:p w:rsidR="00013971" w:rsidRPr="00814585" w:rsidRDefault="00013971" w:rsidP="00013971">
      <w:pPr>
        <w:pBdr>
          <w:right w:val="single" w:sz="4" w:space="18" w:color="auto"/>
        </w:pBdr>
        <w:ind w:right="-807"/>
        <w:jc w:val="center"/>
        <w:rPr>
          <w:b/>
          <w:bCs/>
          <w:sz w:val="26"/>
          <w:szCs w:val="26"/>
          <w:lang w:val="uk-UA"/>
        </w:rPr>
      </w:pPr>
      <w:r w:rsidRPr="00814585">
        <w:rPr>
          <w:b/>
          <w:bCs/>
          <w:sz w:val="26"/>
          <w:szCs w:val="26"/>
          <w:lang w:val="uk-UA"/>
        </w:rPr>
        <w:t xml:space="preserve">відділом з питань надзвичайних ситуацій ,правоохоронної та </w:t>
      </w:r>
      <w:proofErr w:type="spellStart"/>
      <w:r w:rsidRPr="00814585">
        <w:rPr>
          <w:b/>
          <w:bCs/>
          <w:sz w:val="26"/>
          <w:szCs w:val="26"/>
          <w:lang w:val="uk-UA"/>
        </w:rPr>
        <w:t>оборонно-</w:t>
      </w:r>
      <w:proofErr w:type="spellEnd"/>
      <w:r w:rsidRPr="00814585">
        <w:rPr>
          <w:b/>
          <w:bCs/>
          <w:sz w:val="26"/>
          <w:szCs w:val="26"/>
          <w:lang w:val="uk-UA"/>
        </w:rPr>
        <w:t xml:space="preserve"> мобілізаційної роботи  Новороздільської </w:t>
      </w:r>
    </w:p>
    <w:p w:rsidR="00013971" w:rsidRPr="00814585" w:rsidRDefault="00013971" w:rsidP="00013971">
      <w:pPr>
        <w:pBdr>
          <w:right w:val="single" w:sz="4" w:space="18" w:color="auto"/>
        </w:pBdr>
        <w:ind w:right="-807"/>
        <w:jc w:val="center"/>
        <w:rPr>
          <w:b/>
          <w:bCs/>
          <w:sz w:val="26"/>
          <w:szCs w:val="26"/>
          <w:lang w:val="uk-UA"/>
        </w:rPr>
      </w:pPr>
      <w:r w:rsidRPr="00814585">
        <w:rPr>
          <w:b/>
          <w:bCs/>
          <w:sz w:val="26"/>
          <w:szCs w:val="26"/>
          <w:lang w:val="uk-UA"/>
        </w:rPr>
        <w:t>міської ради та Миколаївським РВК на 2017 р.</w:t>
      </w:r>
    </w:p>
    <w:p w:rsidR="00013971" w:rsidRPr="00814585" w:rsidRDefault="00013971" w:rsidP="00013971">
      <w:pPr>
        <w:ind w:right="-807"/>
        <w:jc w:val="center"/>
        <w:rPr>
          <w:b/>
          <w:bCs/>
          <w:sz w:val="26"/>
          <w:szCs w:val="26"/>
          <w:lang w:val="uk-UA"/>
        </w:rPr>
      </w:pPr>
    </w:p>
    <w:tbl>
      <w:tblPr>
        <w:tblW w:w="151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940"/>
        <w:gridCol w:w="540"/>
        <w:gridCol w:w="540"/>
        <w:gridCol w:w="540"/>
        <w:gridCol w:w="540"/>
        <w:gridCol w:w="540"/>
        <w:gridCol w:w="540"/>
        <w:gridCol w:w="540"/>
        <w:gridCol w:w="540"/>
        <w:gridCol w:w="540"/>
        <w:gridCol w:w="540"/>
        <w:gridCol w:w="540"/>
        <w:gridCol w:w="540"/>
        <w:gridCol w:w="1980"/>
      </w:tblGrid>
      <w:tr w:rsidR="00013971" w:rsidRPr="00814585" w:rsidTr="000373B6">
        <w:trPr>
          <w:cantSplit/>
          <w:trHeight w:val="1436"/>
        </w:trPr>
        <w:tc>
          <w:tcPr>
            <w:tcW w:w="720" w:type="dxa"/>
          </w:tcPr>
          <w:p w:rsidR="00013971" w:rsidRPr="00814585" w:rsidRDefault="00013971" w:rsidP="00013971">
            <w:pPr>
              <w:ind w:right="-648"/>
              <w:rPr>
                <w:b/>
                <w:bCs/>
                <w:sz w:val="26"/>
                <w:szCs w:val="26"/>
                <w:lang w:val="uk-UA"/>
              </w:rPr>
            </w:pPr>
            <w:r w:rsidRPr="00814585">
              <w:rPr>
                <w:b/>
                <w:bCs/>
                <w:sz w:val="26"/>
                <w:szCs w:val="26"/>
                <w:lang w:val="uk-UA"/>
              </w:rPr>
              <w:t xml:space="preserve">№ </w:t>
            </w:r>
          </w:p>
          <w:p w:rsidR="00013971" w:rsidRPr="00814585" w:rsidRDefault="00013971" w:rsidP="00013971">
            <w:pPr>
              <w:ind w:right="-648"/>
              <w:rPr>
                <w:b/>
                <w:bCs/>
                <w:sz w:val="26"/>
                <w:szCs w:val="26"/>
                <w:lang w:val="uk-UA"/>
              </w:rPr>
            </w:pPr>
            <w:r w:rsidRPr="00814585">
              <w:rPr>
                <w:b/>
                <w:bCs/>
                <w:sz w:val="26"/>
                <w:szCs w:val="26"/>
                <w:lang w:val="uk-UA"/>
              </w:rPr>
              <w:t>п/п</w:t>
            </w:r>
          </w:p>
        </w:tc>
        <w:tc>
          <w:tcPr>
            <w:tcW w:w="5940" w:type="dxa"/>
          </w:tcPr>
          <w:p w:rsidR="00013971" w:rsidRPr="00814585" w:rsidRDefault="00013971" w:rsidP="00013971">
            <w:pPr>
              <w:rPr>
                <w:b/>
                <w:bCs/>
                <w:sz w:val="26"/>
                <w:szCs w:val="26"/>
                <w:lang w:val="uk-UA"/>
              </w:rPr>
            </w:pPr>
          </w:p>
          <w:p w:rsidR="00013971" w:rsidRPr="00814585" w:rsidRDefault="00013971" w:rsidP="00013971">
            <w:pPr>
              <w:rPr>
                <w:b/>
                <w:bCs/>
                <w:sz w:val="26"/>
                <w:szCs w:val="26"/>
                <w:lang w:val="uk-UA"/>
              </w:rPr>
            </w:pPr>
            <w:r w:rsidRPr="00814585">
              <w:rPr>
                <w:b/>
                <w:bCs/>
                <w:sz w:val="26"/>
                <w:szCs w:val="26"/>
                <w:lang w:val="uk-UA"/>
              </w:rPr>
              <w:t>Назва підприємства, організації, установи</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січень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лютий</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березень</w:t>
            </w:r>
          </w:p>
          <w:p w:rsidR="00013971" w:rsidRPr="00814585" w:rsidRDefault="00013971" w:rsidP="00013971">
            <w:pPr>
              <w:ind w:left="113" w:right="113"/>
              <w:rPr>
                <w:b/>
                <w:bCs/>
                <w:sz w:val="26"/>
                <w:szCs w:val="26"/>
                <w:lang w:val="uk-UA"/>
              </w:rPr>
            </w:pPr>
          </w:p>
          <w:p w:rsidR="00013971" w:rsidRPr="00814585" w:rsidRDefault="00013971" w:rsidP="00013971">
            <w:pPr>
              <w:ind w:left="113" w:right="113"/>
              <w:rPr>
                <w:b/>
                <w:bCs/>
                <w:sz w:val="26"/>
                <w:szCs w:val="26"/>
                <w:lang w:val="uk-UA"/>
              </w:rPr>
            </w:pP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квітень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травень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червень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липень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серпень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вересень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жовтень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листопад</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грудень</w:t>
            </w:r>
          </w:p>
        </w:tc>
        <w:tc>
          <w:tcPr>
            <w:tcW w:w="1980" w:type="dxa"/>
          </w:tcPr>
          <w:p w:rsidR="00013971" w:rsidRPr="00814585" w:rsidRDefault="00013971" w:rsidP="00013971">
            <w:pPr>
              <w:jc w:val="center"/>
              <w:rPr>
                <w:b/>
                <w:bCs/>
                <w:sz w:val="26"/>
                <w:szCs w:val="26"/>
                <w:lang w:val="uk-UA"/>
              </w:rPr>
            </w:pPr>
            <w:r w:rsidRPr="00814585">
              <w:rPr>
                <w:b/>
                <w:bCs/>
                <w:sz w:val="26"/>
                <w:szCs w:val="26"/>
                <w:lang w:val="uk-UA"/>
              </w:rPr>
              <w:t>відмітка про</w:t>
            </w:r>
          </w:p>
          <w:p w:rsidR="00013971" w:rsidRPr="00814585" w:rsidRDefault="00013971" w:rsidP="00013971">
            <w:pPr>
              <w:jc w:val="center"/>
              <w:rPr>
                <w:b/>
                <w:bCs/>
                <w:sz w:val="26"/>
                <w:szCs w:val="26"/>
                <w:lang w:val="uk-UA"/>
              </w:rPr>
            </w:pPr>
            <w:r w:rsidRPr="00814585">
              <w:rPr>
                <w:b/>
                <w:bCs/>
                <w:sz w:val="26"/>
                <w:szCs w:val="26"/>
                <w:lang w:val="uk-UA"/>
              </w:rPr>
              <w:t>виконання</w:t>
            </w:r>
          </w:p>
        </w:tc>
      </w:tr>
      <w:tr w:rsidR="00013971" w:rsidRPr="00814585" w:rsidTr="000373B6">
        <w:trPr>
          <w:trHeight w:val="331"/>
        </w:trPr>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proofErr w:type="spellStart"/>
            <w:r w:rsidRPr="00814585">
              <w:rPr>
                <w:sz w:val="26"/>
                <w:szCs w:val="26"/>
                <w:lang w:val="uk-UA"/>
              </w:rPr>
              <w:t>Роздільське</w:t>
            </w:r>
            <w:proofErr w:type="spellEnd"/>
            <w:r w:rsidRPr="00814585">
              <w:rPr>
                <w:sz w:val="26"/>
                <w:szCs w:val="26"/>
                <w:lang w:val="uk-UA"/>
              </w:rPr>
              <w:t xml:space="preserve"> державне гірничо-хімічне підприємство «Сірка»</w:t>
            </w: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highlight w:val="darkGray"/>
                <w:vertAlign w:val="subscript"/>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r w:rsidRPr="00814585">
              <w:rPr>
                <w:b/>
                <w:bCs/>
                <w:sz w:val="26"/>
                <w:szCs w:val="26"/>
                <w:lang w:val="uk-UA"/>
              </w:rPr>
              <w:t>19</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rPr>
          <w:trHeight w:val="130"/>
        </w:trPr>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Державне підприємство «</w:t>
            </w:r>
            <w:proofErr w:type="spellStart"/>
            <w:r w:rsidRPr="00814585">
              <w:rPr>
                <w:sz w:val="26"/>
                <w:szCs w:val="26"/>
                <w:lang w:val="uk-UA"/>
              </w:rPr>
              <w:t>Новороздільське</w:t>
            </w:r>
            <w:proofErr w:type="spellEnd"/>
            <w:r w:rsidRPr="00814585">
              <w:rPr>
                <w:sz w:val="26"/>
                <w:szCs w:val="26"/>
                <w:lang w:val="uk-UA"/>
              </w:rPr>
              <w:t xml:space="preserve"> державне гірничо-хімічне підприємство «Сірка»</w:t>
            </w: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r w:rsidRPr="00814585">
              <w:rPr>
                <w:b/>
                <w:bCs/>
                <w:sz w:val="26"/>
                <w:szCs w:val="26"/>
                <w:lang w:val="uk-UA"/>
              </w:rPr>
              <w:t>21</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tabs>
                <w:tab w:val="center" w:pos="2588"/>
              </w:tabs>
              <w:rPr>
                <w:sz w:val="26"/>
                <w:szCs w:val="26"/>
                <w:lang w:val="uk-UA"/>
              </w:rPr>
            </w:pPr>
            <w:r w:rsidRPr="00814585">
              <w:rPr>
                <w:sz w:val="26"/>
                <w:szCs w:val="26"/>
                <w:lang w:val="uk-UA"/>
              </w:rPr>
              <w:t>Комунальне підприємство «</w:t>
            </w:r>
            <w:proofErr w:type="spellStart"/>
            <w:r w:rsidRPr="00814585">
              <w:rPr>
                <w:sz w:val="26"/>
                <w:szCs w:val="26"/>
                <w:lang w:val="uk-UA"/>
              </w:rPr>
              <w:t>Розділжитлосервіс</w:t>
            </w:r>
            <w:proofErr w:type="spellEnd"/>
            <w:r w:rsidRPr="00814585">
              <w:rPr>
                <w:sz w:val="26"/>
                <w:szCs w:val="26"/>
                <w:lang w:val="uk-UA"/>
              </w:rPr>
              <w:t>» Новороздільської міської ради</w:t>
            </w: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r w:rsidRPr="00814585">
              <w:rPr>
                <w:b/>
                <w:bCs/>
                <w:sz w:val="26"/>
                <w:szCs w:val="26"/>
                <w:lang w:val="uk-UA"/>
              </w:rPr>
              <w:t>24</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w:t>
            </w:r>
          </w:p>
          <w:p w:rsidR="00013971" w:rsidRPr="00814585" w:rsidRDefault="00013971" w:rsidP="00013971">
            <w:pPr>
              <w:rPr>
                <w:sz w:val="26"/>
                <w:szCs w:val="26"/>
                <w:lang w:val="uk-UA"/>
              </w:rPr>
            </w:pPr>
            <w:r w:rsidRPr="00814585">
              <w:rPr>
                <w:sz w:val="26"/>
                <w:szCs w:val="26"/>
                <w:lang w:val="uk-UA"/>
              </w:rPr>
              <w:t xml:space="preserve">«  Енергія-Новий Розділ»                         </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25</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w:t>
            </w:r>
          </w:p>
          <w:p w:rsidR="00013971" w:rsidRPr="00814585" w:rsidRDefault="00013971" w:rsidP="00013971">
            <w:pPr>
              <w:rPr>
                <w:sz w:val="26"/>
                <w:szCs w:val="26"/>
                <w:lang w:val="uk-UA"/>
              </w:rPr>
            </w:pPr>
            <w:r w:rsidRPr="00814585">
              <w:rPr>
                <w:sz w:val="26"/>
                <w:szCs w:val="26"/>
                <w:lang w:val="uk-UA"/>
              </w:rPr>
              <w:t>« Дослідно-механічний завод «Карпати»</w:t>
            </w: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27</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tabs>
                <w:tab w:val="left" w:pos="4335"/>
              </w:tabs>
              <w:rPr>
                <w:sz w:val="26"/>
                <w:szCs w:val="26"/>
                <w:lang w:val="uk-UA"/>
              </w:rPr>
            </w:pPr>
            <w:r w:rsidRPr="00814585">
              <w:rPr>
                <w:sz w:val="26"/>
                <w:szCs w:val="26"/>
                <w:lang w:val="uk-UA"/>
              </w:rPr>
              <w:t xml:space="preserve"> Новороздільська міська лікарня</w:t>
            </w:r>
            <w:r w:rsidRPr="00814585">
              <w:rPr>
                <w:sz w:val="26"/>
                <w:szCs w:val="26"/>
                <w:lang w:val="uk-UA"/>
              </w:rPr>
              <w:tab/>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3</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Новороздільська міська рада(Відділ кадрової роботи)</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5</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Державний вищий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політехнічний коледж»</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10</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rPr>
          <w:trHeight w:val="1110"/>
        </w:trPr>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Державний професійно-технічний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професійний ліцей будівництва та побуту»</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12</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Державний професійно-технічний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професійний ліцей»</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16</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ind w:right="-648"/>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Відділ освіти виконавчого комітету Новороздільської міської ради</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18</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5"/>
              </w:numPr>
              <w:rPr>
                <w:sz w:val="26"/>
                <w:szCs w:val="26"/>
                <w:lang w:val="uk-UA"/>
              </w:rPr>
            </w:pPr>
          </w:p>
        </w:tc>
        <w:tc>
          <w:tcPr>
            <w:tcW w:w="5940"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 «</w:t>
            </w:r>
            <w:proofErr w:type="spellStart"/>
            <w:r w:rsidRPr="00814585">
              <w:rPr>
                <w:sz w:val="26"/>
                <w:szCs w:val="26"/>
                <w:lang w:val="uk-UA"/>
              </w:rPr>
              <w:t>ОДВ-Електрик</w:t>
            </w:r>
            <w:proofErr w:type="spellEnd"/>
            <w:r w:rsidRPr="00814585">
              <w:rPr>
                <w:sz w:val="26"/>
                <w:szCs w:val="26"/>
                <w:lang w:val="uk-UA"/>
              </w:rPr>
              <w:t>»</w:t>
            </w:r>
          </w:p>
        </w:tc>
        <w:tc>
          <w:tcPr>
            <w:tcW w:w="540" w:type="dxa"/>
          </w:tcPr>
          <w:p w:rsidR="00013971" w:rsidRPr="00814585" w:rsidRDefault="00013971" w:rsidP="00013971">
            <w:pP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b/>
                <w:bCs/>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23</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980" w:type="dxa"/>
          </w:tcPr>
          <w:p w:rsidR="00013971" w:rsidRPr="00814585" w:rsidRDefault="00013971" w:rsidP="00013971">
            <w:pPr>
              <w:rPr>
                <w:sz w:val="26"/>
                <w:szCs w:val="26"/>
                <w:lang w:val="uk-UA"/>
              </w:rPr>
            </w:pPr>
          </w:p>
        </w:tc>
      </w:tr>
    </w:tbl>
    <w:p w:rsidR="00013971" w:rsidRPr="00814585" w:rsidRDefault="00013971" w:rsidP="00013971">
      <w:pPr>
        <w:ind w:right="-807"/>
        <w:rPr>
          <w:b/>
          <w:bCs/>
          <w:sz w:val="26"/>
          <w:szCs w:val="26"/>
          <w:lang w:val="uk-UA"/>
        </w:rPr>
      </w:pPr>
    </w:p>
    <w:p w:rsidR="00013971" w:rsidRPr="00814585" w:rsidRDefault="00013971" w:rsidP="00013971">
      <w:pPr>
        <w:ind w:right="-807"/>
        <w:rPr>
          <w:b/>
          <w:bCs/>
          <w:sz w:val="26"/>
          <w:szCs w:val="26"/>
          <w:lang w:val="uk-UA"/>
        </w:rPr>
      </w:pPr>
    </w:p>
    <w:p w:rsidR="00013971" w:rsidRPr="00814585" w:rsidRDefault="00013971" w:rsidP="00013971">
      <w:pPr>
        <w:ind w:right="-807"/>
        <w:rPr>
          <w:b/>
          <w:bCs/>
          <w:sz w:val="26"/>
          <w:szCs w:val="26"/>
          <w:lang w:val="uk-UA"/>
        </w:rPr>
      </w:pPr>
    </w:p>
    <w:p w:rsidR="00013971" w:rsidRPr="00814585" w:rsidRDefault="00013971" w:rsidP="00013971">
      <w:pPr>
        <w:ind w:right="-807"/>
        <w:rPr>
          <w:b/>
          <w:bCs/>
          <w:sz w:val="26"/>
          <w:szCs w:val="26"/>
          <w:lang w:val="uk-UA"/>
        </w:rPr>
      </w:pPr>
    </w:p>
    <w:p w:rsidR="00013971" w:rsidRPr="00814585" w:rsidRDefault="00013971" w:rsidP="00013971">
      <w:pPr>
        <w:ind w:right="-807"/>
        <w:jc w:val="center"/>
        <w:rPr>
          <w:b/>
          <w:bCs/>
          <w:sz w:val="26"/>
          <w:szCs w:val="26"/>
          <w:lang w:val="uk-UA"/>
        </w:rPr>
      </w:pPr>
      <w:r w:rsidRPr="00814585">
        <w:rPr>
          <w:b/>
          <w:bCs/>
          <w:sz w:val="26"/>
          <w:szCs w:val="26"/>
          <w:lang w:val="uk-UA"/>
        </w:rPr>
        <w:t xml:space="preserve">    Керуючий справами  виконкому                                                          </w:t>
      </w:r>
      <w:proofErr w:type="spellStart"/>
      <w:r w:rsidRPr="00814585">
        <w:rPr>
          <w:b/>
          <w:bCs/>
          <w:sz w:val="26"/>
          <w:szCs w:val="26"/>
          <w:lang w:val="uk-UA"/>
        </w:rPr>
        <w:t>Мельніков</w:t>
      </w:r>
      <w:proofErr w:type="spellEnd"/>
      <w:r w:rsidRPr="00814585">
        <w:rPr>
          <w:b/>
          <w:bCs/>
          <w:sz w:val="26"/>
          <w:szCs w:val="26"/>
          <w:lang w:val="uk-UA"/>
        </w:rPr>
        <w:t xml:space="preserve"> А.В.</w:t>
      </w: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rPr>
          <w:b/>
          <w:bCs/>
          <w:sz w:val="26"/>
          <w:szCs w:val="26"/>
          <w:lang w:val="uk-UA"/>
        </w:rPr>
      </w:pPr>
    </w:p>
    <w:p w:rsidR="00013971" w:rsidRPr="00814585" w:rsidRDefault="00013971" w:rsidP="00013971">
      <w:pPr>
        <w:ind w:right="-807"/>
        <w:rPr>
          <w:b/>
          <w:bCs/>
          <w:sz w:val="26"/>
          <w:szCs w:val="26"/>
          <w:lang w:val="uk-UA"/>
        </w:rPr>
      </w:pPr>
    </w:p>
    <w:p w:rsidR="00013971" w:rsidRPr="00814585" w:rsidRDefault="00013971" w:rsidP="00013971">
      <w:pPr>
        <w:ind w:left="5664" w:firstLine="708"/>
        <w:rPr>
          <w:b/>
          <w:sz w:val="26"/>
          <w:szCs w:val="26"/>
          <w:lang w:val="uk-UA"/>
        </w:rPr>
      </w:pPr>
      <w:r w:rsidRPr="00814585">
        <w:rPr>
          <w:b/>
          <w:sz w:val="26"/>
          <w:szCs w:val="26"/>
          <w:lang w:val="uk-UA"/>
        </w:rPr>
        <w:t xml:space="preserve">                                       </w:t>
      </w:r>
      <w:r w:rsidR="00493868">
        <w:rPr>
          <w:b/>
          <w:sz w:val="26"/>
          <w:szCs w:val="26"/>
          <w:lang w:val="uk-UA"/>
        </w:rPr>
        <w:t xml:space="preserve">                      Додаток  </w:t>
      </w:r>
      <w:r w:rsidRPr="00814585">
        <w:rPr>
          <w:b/>
          <w:sz w:val="26"/>
          <w:szCs w:val="26"/>
          <w:lang w:val="uk-UA"/>
        </w:rPr>
        <w:t xml:space="preserve"> 3</w:t>
      </w:r>
    </w:p>
    <w:p w:rsidR="00013971" w:rsidRPr="00814585" w:rsidRDefault="00013971" w:rsidP="00013971">
      <w:pPr>
        <w:ind w:firstLine="4320"/>
        <w:jc w:val="both"/>
        <w:rPr>
          <w:b/>
          <w:bCs/>
          <w:sz w:val="26"/>
          <w:szCs w:val="26"/>
          <w:lang w:val="uk-UA"/>
        </w:rPr>
      </w:pPr>
      <w:r w:rsidRPr="00814585">
        <w:rPr>
          <w:sz w:val="26"/>
          <w:szCs w:val="26"/>
          <w:lang w:val="uk-UA"/>
        </w:rPr>
        <w:t xml:space="preserve">                                                                                             </w:t>
      </w:r>
      <w:r w:rsidRPr="00814585">
        <w:rPr>
          <w:b/>
          <w:bCs/>
          <w:sz w:val="26"/>
          <w:szCs w:val="26"/>
          <w:lang w:val="uk-UA"/>
        </w:rPr>
        <w:t xml:space="preserve">до рішення виконавчого комітету  </w:t>
      </w:r>
    </w:p>
    <w:p w:rsidR="00013971" w:rsidRPr="00814585" w:rsidRDefault="00013971" w:rsidP="00013971">
      <w:pPr>
        <w:ind w:firstLine="4320"/>
        <w:jc w:val="both"/>
        <w:rPr>
          <w:b/>
          <w:bCs/>
          <w:sz w:val="26"/>
          <w:szCs w:val="26"/>
          <w:lang w:val="uk-UA"/>
        </w:rPr>
      </w:pPr>
      <w:r w:rsidRPr="00814585">
        <w:rPr>
          <w:b/>
          <w:bCs/>
          <w:sz w:val="26"/>
          <w:szCs w:val="26"/>
          <w:lang w:val="uk-UA"/>
        </w:rPr>
        <w:t xml:space="preserve">                                                                                             Новороздільської міської ради</w:t>
      </w:r>
    </w:p>
    <w:p w:rsidR="00013971" w:rsidRPr="00814585" w:rsidRDefault="00013971" w:rsidP="00013971">
      <w:pPr>
        <w:ind w:firstLine="4320"/>
        <w:jc w:val="both"/>
        <w:rPr>
          <w:b/>
          <w:bCs/>
          <w:sz w:val="26"/>
          <w:szCs w:val="26"/>
          <w:lang w:val="uk-UA"/>
        </w:rPr>
      </w:pPr>
      <w:r w:rsidRPr="00814585">
        <w:rPr>
          <w:b/>
          <w:bCs/>
          <w:sz w:val="26"/>
          <w:szCs w:val="26"/>
          <w:lang w:val="uk-UA"/>
        </w:rPr>
        <w:t xml:space="preserve">                                                                                             в</w:t>
      </w:r>
      <w:r w:rsidRPr="00814585">
        <w:rPr>
          <w:b/>
          <w:sz w:val="26"/>
          <w:szCs w:val="26"/>
          <w:lang w:val="uk-UA"/>
        </w:rPr>
        <w:t>ід 23 березня 2017 року №</w:t>
      </w:r>
      <w:r w:rsidR="008E45D6">
        <w:rPr>
          <w:b/>
          <w:sz w:val="26"/>
          <w:szCs w:val="26"/>
          <w:lang w:val="uk-UA"/>
        </w:rPr>
        <w:t>76</w:t>
      </w:r>
    </w:p>
    <w:p w:rsidR="00013971" w:rsidRPr="00814585" w:rsidRDefault="00013971" w:rsidP="00013971">
      <w:pPr>
        <w:jc w:val="right"/>
        <w:rPr>
          <w:b/>
          <w:bCs/>
          <w:sz w:val="26"/>
          <w:szCs w:val="26"/>
          <w:lang w:val="uk-UA"/>
        </w:rPr>
      </w:pPr>
      <w:r w:rsidRPr="00814585">
        <w:rPr>
          <w:b/>
          <w:bCs/>
          <w:sz w:val="26"/>
          <w:szCs w:val="26"/>
          <w:lang w:val="uk-UA"/>
        </w:rPr>
        <w:t xml:space="preserve">                                                                                                                                                                                                      </w:t>
      </w:r>
    </w:p>
    <w:p w:rsidR="00013971" w:rsidRPr="00814585" w:rsidRDefault="00013971" w:rsidP="00013971">
      <w:pPr>
        <w:ind w:left="9204" w:firstLine="708"/>
        <w:jc w:val="right"/>
        <w:outlineLvl w:val="0"/>
        <w:rPr>
          <w:b/>
          <w:bCs/>
          <w:sz w:val="26"/>
          <w:szCs w:val="26"/>
          <w:lang w:val="uk-UA"/>
        </w:rPr>
      </w:pPr>
      <w:r w:rsidRPr="00814585">
        <w:rPr>
          <w:b/>
          <w:bCs/>
          <w:sz w:val="26"/>
          <w:szCs w:val="26"/>
          <w:lang w:val="uk-UA"/>
        </w:rPr>
        <w:t xml:space="preserve"> </w:t>
      </w: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r w:rsidRPr="00814585">
        <w:rPr>
          <w:b/>
          <w:bCs/>
          <w:sz w:val="26"/>
          <w:szCs w:val="26"/>
          <w:lang w:val="uk-UA"/>
        </w:rPr>
        <w:t>ПЛАН</w:t>
      </w:r>
    </w:p>
    <w:p w:rsidR="00013971" w:rsidRPr="00814585" w:rsidRDefault="00013971" w:rsidP="00013971">
      <w:pPr>
        <w:pBdr>
          <w:right w:val="single" w:sz="4" w:space="18" w:color="auto"/>
        </w:pBdr>
        <w:ind w:right="-807"/>
        <w:jc w:val="center"/>
        <w:rPr>
          <w:b/>
          <w:bCs/>
          <w:sz w:val="26"/>
          <w:szCs w:val="26"/>
          <w:lang w:val="uk-UA"/>
        </w:rPr>
      </w:pPr>
      <w:r w:rsidRPr="00814585">
        <w:rPr>
          <w:b/>
          <w:bCs/>
          <w:sz w:val="26"/>
          <w:szCs w:val="26"/>
          <w:lang w:val="uk-UA"/>
        </w:rPr>
        <w:t>проведення звірок карток первинного обліку ф. П-2  військовозобов’язаних підприємств, установ і організацій  міста</w:t>
      </w:r>
    </w:p>
    <w:p w:rsidR="00013971" w:rsidRPr="00814585" w:rsidRDefault="00013971" w:rsidP="00013971">
      <w:pPr>
        <w:pBdr>
          <w:right w:val="single" w:sz="4" w:space="18" w:color="auto"/>
        </w:pBdr>
        <w:ind w:right="-807"/>
        <w:jc w:val="center"/>
        <w:rPr>
          <w:b/>
          <w:bCs/>
          <w:sz w:val="26"/>
          <w:szCs w:val="26"/>
          <w:lang w:val="uk-UA"/>
        </w:rPr>
      </w:pPr>
      <w:r w:rsidRPr="00814585">
        <w:rPr>
          <w:b/>
          <w:bCs/>
          <w:sz w:val="26"/>
          <w:szCs w:val="26"/>
          <w:lang w:val="uk-UA"/>
        </w:rPr>
        <w:t xml:space="preserve"> з картотекою відділу з питань надзвичайних ситуацій ,правоохоронної та </w:t>
      </w:r>
      <w:proofErr w:type="spellStart"/>
      <w:r w:rsidRPr="00814585">
        <w:rPr>
          <w:b/>
          <w:bCs/>
          <w:sz w:val="26"/>
          <w:szCs w:val="26"/>
          <w:lang w:val="uk-UA"/>
        </w:rPr>
        <w:t>оборонно-</w:t>
      </w:r>
      <w:proofErr w:type="spellEnd"/>
      <w:r w:rsidRPr="00814585">
        <w:rPr>
          <w:b/>
          <w:bCs/>
          <w:sz w:val="26"/>
          <w:szCs w:val="26"/>
          <w:lang w:val="uk-UA"/>
        </w:rPr>
        <w:t xml:space="preserve"> мобілізаційної </w:t>
      </w:r>
    </w:p>
    <w:p w:rsidR="00013971" w:rsidRPr="00814585" w:rsidRDefault="00013971" w:rsidP="00013971">
      <w:pPr>
        <w:pBdr>
          <w:right w:val="single" w:sz="4" w:space="18" w:color="auto"/>
        </w:pBdr>
        <w:ind w:right="-807"/>
        <w:jc w:val="center"/>
        <w:rPr>
          <w:b/>
          <w:bCs/>
          <w:sz w:val="26"/>
          <w:szCs w:val="26"/>
          <w:lang w:val="uk-UA"/>
        </w:rPr>
      </w:pPr>
      <w:r w:rsidRPr="00814585">
        <w:rPr>
          <w:b/>
          <w:bCs/>
          <w:sz w:val="26"/>
          <w:szCs w:val="26"/>
          <w:lang w:val="uk-UA"/>
        </w:rPr>
        <w:t>роботи Новороздільської міської ради     на 2017 р.</w:t>
      </w:r>
    </w:p>
    <w:p w:rsidR="00013971" w:rsidRPr="00814585" w:rsidRDefault="00013971" w:rsidP="00013971">
      <w:pPr>
        <w:jc w:val="center"/>
        <w:rPr>
          <w:b/>
          <w:bCs/>
          <w:sz w:val="26"/>
          <w:szCs w:val="26"/>
          <w:lang w:val="uk-UA"/>
        </w:rPr>
      </w:pPr>
    </w:p>
    <w:tbl>
      <w:tblPr>
        <w:tblW w:w="145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532"/>
        <w:gridCol w:w="544"/>
        <w:gridCol w:w="544"/>
        <w:gridCol w:w="544"/>
        <w:gridCol w:w="544"/>
        <w:gridCol w:w="544"/>
        <w:gridCol w:w="544"/>
        <w:gridCol w:w="544"/>
        <w:gridCol w:w="544"/>
        <w:gridCol w:w="544"/>
        <w:gridCol w:w="544"/>
        <w:gridCol w:w="544"/>
        <w:gridCol w:w="544"/>
        <w:gridCol w:w="1620"/>
      </w:tblGrid>
      <w:tr w:rsidR="00013971" w:rsidRPr="00814585" w:rsidTr="000373B6">
        <w:trPr>
          <w:cantSplit/>
          <w:trHeight w:val="1373"/>
        </w:trPr>
        <w:tc>
          <w:tcPr>
            <w:tcW w:w="900" w:type="dxa"/>
          </w:tcPr>
          <w:p w:rsidR="00013971" w:rsidRPr="00814585" w:rsidRDefault="00013971" w:rsidP="00013971">
            <w:pPr>
              <w:ind w:right="-648"/>
              <w:rPr>
                <w:b/>
                <w:bCs/>
                <w:sz w:val="26"/>
                <w:szCs w:val="26"/>
                <w:lang w:val="uk-UA"/>
              </w:rPr>
            </w:pPr>
            <w:r w:rsidRPr="00814585">
              <w:rPr>
                <w:b/>
                <w:bCs/>
                <w:sz w:val="26"/>
                <w:szCs w:val="26"/>
                <w:lang w:val="uk-UA"/>
              </w:rPr>
              <w:t xml:space="preserve">№ </w:t>
            </w:r>
          </w:p>
          <w:p w:rsidR="00013971" w:rsidRPr="00814585" w:rsidRDefault="00013971" w:rsidP="00013971">
            <w:pPr>
              <w:ind w:right="-648"/>
              <w:rPr>
                <w:b/>
                <w:bCs/>
                <w:sz w:val="26"/>
                <w:szCs w:val="26"/>
                <w:lang w:val="uk-UA"/>
              </w:rPr>
            </w:pPr>
            <w:r w:rsidRPr="00814585">
              <w:rPr>
                <w:b/>
                <w:bCs/>
                <w:sz w:val="26"/>
                <w:szCs w:val="26"/>
                <w:lang w:val="uk-UA"/>
              </w:rPr>
              <w:t>з/п</w:t>
            </w:r>
          </w:p>
        </w:tc>
        <w:tc>
          <w:tcPr>
            <w:tcW w:w="5532" w:type="dxa"/>
          </w:tcPr>
          <w:p w:rsidR="00013971" w:rsidRPr="00814585" w:rsidRDefault="00013971" w:rsidP="00013971">
            <w:pPr>
              <w:rPr>
                <w:b/>
                <w:bCs/>
                <w:sz w:val="26"/>
                <w:szCs w:val="26"/>
                <w:lang w:val="uk-UA"/>
              </w:rPr>
            </w:pPr>
            <w:r w:rsidRPr="00814585">
              <w:rPr>
                <w:b/>
                <w:bCs/>
                <w:sz w:val="26"/>
                <w:szCs w:val="26"/>
                <w:lang w:val="uk-UA"/>
              </w:rPr>
              <w:t>Назва підприємства, організації, установи</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січень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лютий</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березень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квітень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травень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червень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липень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серпень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вересень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жовтень</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листопад</w:t>
            </w:r>
          </w:p>
        </w:tc>
        <w:tc>
          <w:tcPr>
            <w:tcW w:w="54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грудень</w:t>
            </w:r>
          </w:p>
        </w:tc>
        <w:tc>
          <w:tcPr>
            <w:tcW w:w="1620" w:type="dxa"/>
          </w:tcPr>
          <w:p w:rsidR="00013971" w:rsidRPr="00814585" w:rsidRDefault="00013971" w:rsidP="00013971">
            <w:pPr>
              <w:rPr>
                <w:b/>
                <w:bCs/>
                <w:sz w:val="26"/>
                <w:szCs w:val="26"/>
                <w:lang w:val="uk-UA"/>
              </w:rPr>
            </w:pPr>
            <w:r w:rsidRPr="00814585">
              <w:rPr>
                <w:b/>
                <w:bCs/>
                <w:sz w:val="26"/>
                <w:szCs w:val="26"/>
                <w:lang w:val="uk-UA"/>
              </w:rPr>
              <w:t xml:space="preserve">відмітка про </w:t>
            </w:r>
          </w:p>
          <w:p w:rsidR="00013971" w:rsidRPr="00814585" w:rsidRDefault="00013971" w:rsidP="00013971">
            <w:pPr>
              <w:rPr>
                <w:b/>
                <w:bCs/>
                <w:sz w:val="26"/>
                <w:szCs w:val="26"/>
                <w:lang w:val="uk-UA"/>
              </w:rPr>
            </w:pPr>
            <w:r w:rsidRPr="00814585">
              <w:rPr>
                <w:b/>
                <w:bCs/>
                <w:sz w:val="26"/>
                <w:szCs w:val="26"/>
                <w:lang w:val="uk-UA"/>
              </w:rPr>
              <w:t>виконання</w:t>
            </w:r>
          </w:p>
        </w:tc>
      </w:tr>
      <w:tr w:rsidR="00013971" w:rsidRPr="00814585" w:rsidTr="000373B6">
        <w:trPr>
          <w:trHeight w:val="331"/>
        </w:trPr>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proofErr w:type="spellStart"/>
            <w:r w:rsidRPr="00814585">
              <w:rPr>
                <w:sz w:val="26"/>
                <w:szCs w:val="26"/>
                <w:lang w:val="uk-UA"/>
              </w:rPr>
              <w:t>Роздільське</w:t>
            </w:r>
            <w:proofErr w:type="spellEnd"/>
            <w:r w:rsidRPr="00814585">
              <w:rPr>
                <w:sz w:val="26"/>
                <w:szCs w:val="26"/>
                <w:lang w:val="uk-UA"/>
              </w:rPr>
              <w:t xml:space="preserve"> державне гірничо-хімічне підприємство «Сірка»</w:t>
            </w: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highlight w:val="darkGray"/>
                <w:vertAlign w:val="subscript"/>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25</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rPr>
          <w:trHeight w:val="130"/>
        </w:trPr>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Державне підприємство «</w:t>
            </w:r>
            <w:proofErr w:type="spellStart"/>
            <w:r w:rsidRPr="00814585">
              <w:rPr>
                <w:sz w:val="26"/>
                <w:szCs w:val="26"/>
                <w:lang w:val="uk-UA"/>
              </w:rPr>
              <w:t>Новороздільське</w:t>
            </w:r>
            <w:proofErr w:type="spellEnd"/>
            <w:r w:rsidRPr="00814585">
              <w:rPr>
                <w:sz w:val="26"/>
                <w:szCs w:val="26"/>
                <w:lang w:val="uk-UA"/>
              </w:rPr>
              <w:t xml:space="preserve"> державне гірничо-хімічне підприємство «Сірка»</w:t>
            </w: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tabs>
                <w:tab w:val="center" w:pos="2588"/>
              </w:tabs>
              <w:rPr>
                <w:sz w:val="26"/>
                <w:szCs w:val="26"/>
                <w:lang w:val="uk-UA"/>
              </w:rPr>
            </w:pPr>
            <w:r w:rsidRPr="00814585">
              <w:rPr>
                <w:sz w:val="26"/>
                <w:szCs w:val="26"/>
                <w:lang w:val="uk-UA"/>
              </w:rPr>
              <w:t>Комунальне підприємство «</w:t>
            </w:r>
            <w:proofErr w:type="spellStart"/>
            <w:r w:rsidRPr="00814585">
              <w:rPr>
                <w:sz w:val="26"/>
                <w:szCs w:val="26"/>
                <w:lang w:val="uk-UA"/>
              </w:rPr>
              <w:t>Розділжитлосервіс</w:t>
            </w:r>
            <w:proofErr w:type="spellEnd"/>
            <w:r w:rsidRPr="00814585">
              <w:rPr>
                <w:sz w:val="26"/>
                <w:szCs w:val="26"/>
                <w:lang w:val="uk-UA"/>
              </w:rPr>
              <w:t>» Новороздільської міської ради</w:t>
            </w: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6</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w:t>
            </w:r>
          </w:p>
          <w:p w:rsidR="00013971" w:rsidRPr="00814585" w:rsidRDefault="00013971" w:rsidP="00013971">
            <w:pPr>
              <w:rPr>
                <w:sz w:val="26"/>
                <w:szCs w:val="26"/>
                <w:lang w:val="uk-UA"/>
              </w:rPr>
            </w:pPr>
            <w:r w:rsidRPr="00814585">
              <w:rPr>
                <w:sz w:val="26"/>
                <w:szCs w:val="26"/>
                <w:lang w:val="uk-UA"/>
              </w:rPr>
              <w:t xml:space="preserve">«  Енергія-Новий Розділ»                         </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7</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w:t>
            </w:r>
          </w:p>
          <w:p w:rsidR="00013971" w:rsidRPr="00814585" w:rsidRDefault="00013971" w:rsidP="00013971">
            <w:pPr>
              <w:rPr>
                <w:sz w:val="26"/>
                <w:szCs w:val="26"/>
                <w:lang w:val="uk-UA"/>
              </w:rPr>
            </w:pPr>
            <w:r w:rsidRPr="00814585">
              <w:rPr>
                <w:sz w:val="26"/>
                <w:szCs w:val="26"/>
                <w:lang w:val="uk-UA"/>
              </w:rPr>
              <w:t>« Дослідно-механічний завод «Карпати»</w:t>
            </w: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12</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tabs>
                <w:tab w:val="left" w:pos="4335"/>
              </w:tabs>
              <w:rPr>
                <w:sz w:val="26"/>
                <w:szCs w:val="26"/>
                <w:lang w:val="uk-UA"/>
              </w:rPr>
            </w:pPr>
            <w:r w:rsidRPr="00814585">
              <w:rPr>
                <w:sz w:val="26"/>
                <w:szCs w:val="26"/>
                <w:lang w:val="uk-UA"/>
              </w:rPr>
              <w:t xml:space="preserve"> Новороздільська міська лікарня</w:t>
            </w:r>
            <w:r w:rsidRPr="00814585">
              <w:rPr>
                <w:sz w:val="26"/>
                <w:szCs w:val="26"/>
                <w:lang w:val="uk-UA"/>
              </w:rPr>
              <w:tab/>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14</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rPr>
          <w:trHeight w:val="607"/>
        </w:trPr>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Новороздільська міська рада (Відділ кадрової роботи)</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15</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Державний вищий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політехнічний коледж»</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19</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Державний професійно-технічний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професійний ліцей будівництва та побуту»</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21</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Державний професійно-технічний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професійний ліцей»</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23</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ind w:right="-648"/>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Відділ освіти виконавчого комітету Новороздільської міської ради</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26</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r w:rsidR="00013971" w:rsidRPr="00814585" w:rsidTr="000373B6">
        <w:tc>
          <w:tcPr>
            <w:tcW w:w="900" w:type="dxa"/>
          </w:tcPr>
          <w:p w:rsidR="00013971" w:rsidRPr="00814585" w:rsidRDefault="00013971" w:rsidP="00013971">
            <w:pPr>
              <w:numPr>
                <w:ilvl w:val="0"/>
                <w:numId w:val="6"/>
              </w:numPr>
              <w:rPr>
                <w:sz w:val="26"/>
                <w:szCs w:val="26"/>
                <w:lang w:val="uk-UA"/>
              </w:rPr>
            </w:pPr>
          </w:p>
        </w:tc>
        <w:tc>
          <w:tcPr>
            <w:tcW w:w="5532"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 «</w:t>
            </w:r>
            <w:proofErr w:type="spellStart"/>
            <w:r w:rsidRPr="00814585">
              <w:rPr>
                <w:sz w:val="26"/>
                <w:szCs w:val="26"/>
                <w:lang w:val="uk-UA"/>
              </w:rPr>
              <w:t>ОДВ-Електрик</w:t>
            </w:r>
            <w:proofErr w:type="spellEnd"/>
            <w:r w:rsidRPr="00814585">
              <w:rPr>
                <w:sz w:val="26"/>
                <w:szCs w:val="26"/>
                <w:lang w:val="uk-UA"/>
              </w:rPr>
              <w:t>»</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b/>
                <w:bCs/>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29</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bl>
    <w:p w:rsidR="00013971" w:rsidRPr="00814585" w:rsidRDefault="00013971" w:rsidP="00013971">
      <w:pPr>
        <w:ind w:right="-807"/>
        <w:rPr>
          <w:b/>
          <w:bCs/>
          <w:sz w:val="26"/>
          <w:szCs w:val="26"/>
          <w:lang w:val="uk-UA"/>
        </w:rPr>
      </w:pPr>
    </w:p>
    <w:p w:rsidR="00013971" w:rsidRPr="00814585" w:rsidRDefault="00013971" w:rsidP="00013971">
      <w:pPr>
        <w:jc w:val="center"/>
        <w:rPr>
          <w:b/>
          <w:bCs/>
          <w:sz w:val="26"/>
          <w:szCs w:val="26"/>
          <w:lang w:val="uk-UA"/>
        </w:rPr>
      </w:pPr>
      <w:r w:rsidRPr="00814585">
        <w:rPr>
          <w:b/>
          <w:bCs/>
          <w:sz w:val="26"/>
          <w:szCs w:val="26"/>
          <w:lang w:val="uk-UA"/>
        </w:rPr>
        <w:t xml:space="preserve"> </w:t>
      </w:r>
    </w:p>
    <w:p w:rsidR="00013971" w:rsidRPr="00814585" w:rsidRDefault="00013971" w:rsidP="00013971">
      <w:pPr>
        <w:ind w:right="-807"/>
        <w:rPr>
          <w:b/>
          <w:bCs/>
          <w:sz w:val="26"/>
          <w:szCs w:val="26"/>
          <w:lang w:val="uk-UA"/>
        </w:rPr>
      </w:pPr>
    </w:p>
    <w:p w:rsidR="00013971" w:rsidRPr="00814585" w:rsidRDefault="00013971" w:rsidP="00013971">
      <w:pPr>
        <w:ind w:right="-807"/>
        <w:rPr>
          <w:b/>
          <w:bCs/>
          <w:sz w:val="26"/>
          <w:szCs w:val="26"/>
          <w:lang w:val="uk-UA"/>
        </w:rPr>
      </w:pPr>
    </w:p>
    <w:p w:rsidR="00013971" w:rsidRPr="00814585" w:rsidRDefault="00013971" w:rsidP="00013971">
      <w:pPr>
        <w:jc w:val="center"/>
        <w:rPr>
          <w:b/>
          <w:bCs/>
          <w:sz w:val="26"/>
          <w:szCs w:val="26"/>
          <w:lang w:val="uk-UA"/>
        </w:rPr>
      </w:pPr>
      <w:r w:rsidRPr="00814585">
        <w:rPr>
          <w:b/>
          <w:bCs/>
          <w:sz w:val="26"/>
          <w:szCs w:val="26"/>
          <w:lang w:val="uk-UA"/>
        </w:rPr>
        <w:t xml:space="preserve">     Керуючий справами  виконкому                                                        </w:t>
      </w:r>
      <w:proofErr w:type="spellStart"/>
      <w:r w:rsidRPr="00814585">
        <w:rPr>
          <w:b/>
          <w:bCs/>
          <w:sz w:val="26"/>
          <w:szCs w:val="26"/>
          <w:lang w:val="uk-UA"/>
        </w:rPr>
        <w:t>Мельніков</w:t>
      </w:r>
      <w:proofErr w:type="spellEnd"/>
      <w:r w:rsidRPr="00814585">
        <w:rPr>
          <w:b/>
          <w:bCs/>
          <w:sz w:val="26"/>
          <w:szCs w:val="26"/>
          <w:lang w:val="uk-UA"/>
        </w:rPr>
        <w:t xml:space="preserve"> А.В.</w:t>
      </w: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rPr>
          <w:b/>
          <w:sz w:val="26"/>
          <w:szCs w:val="26"/>
          <w:lang w:val="uk-UA"/>
        </w:rPr>
      </w:pPr>
      <w:r w:rsidRPr="00814585">
        <w:rPr>
          <w:sz w:val="26"/>
          <w:szCs w:val="26"/>
          <w:lang w:val="uk-UA"/>
        </w:rPr>
        <w:t xml:space="preserve">                                                                                                                                                                 </w:t>
      </w:r>
      <w:r w:rsidR="00493868">
        <w:rPr>
          <w:b/>
          <w:sz w:val="26"/>
          <w:szCs w:val="26"/>
          <w:lang w:val="uk-UA"/>
        </w:rPr>
        <w:t xml:space="preserve">Додаток </w:t>
      </w:r>
      <w:r w:rsidRPr="00814585">
        <w:rPr>
          <w:b/>
          <w:sz w:val="26"/>
          <w:szCs w:val="26"/>
          <w:lang w:val="uk-UA"/>
        </w:rPr>
        <w:t xml:space="preserve"> 4</w:t>
      </w:r>
    </w:p>
    <w:p w:rsidR="00013971" w:rsidRPr="00814585" w:rsidRDefault="00013971" w:rsidP="00013971">
      <w:pPr>
        <w:ind w:firstLine="4320"/>
        <w:jc w:val="both"/>
        <w:rPr>
          <w:b/>
          <w:bCs/>
          <w:sz w:val="26"/>
          <w:szCs w:val="26"/>
          <w:lang w:val="uk-UA"/>
        </w:rPr>
      </w:pPr>
      <w:r w:rsidRPr="00814585">
        <w:rPr>
          <w:sz w:val="26"/>
          <w:szCs w:val="26"/>
          <w:lang w:val="uk-UA"/>
        </w:rPr>
        <w:t xml:space="preserve">                                                                                              </w:t>
      </w:r>
      <w:r w:rsidRPr="00814585">
        <w:rPr>
          <w:b/>
          <w:bCs/>
          <w:sz w:val="26"/>
          <w:szCs w:val="26"/>
          <w:lang w:val="uk-UA"/>
        </w:rPr>
        <w:t xml:space="preserve">до рішення виконавчого комітету  </w:t>
      </w:r>
    </w:p>
    <w:p w:rsidR="00013971" w:rsidRPr="00814585" w:rsidRDefault="00013971" w:rsidP="00013971">
      <w:pPr>
        <w:ind w:firstLine="4320"/>
        <w:jc w:val="both"/>
        <w:rPr>
          <w:b/>
          <w:bCs/>
          <w:sz w:val="26"/>
          <w:szCs w:val="26"/>
          <w:lang w:val="uk-UA"/>
        </w:rPr>
      </w:pPr>
      <w:r w:rsidRPr="00814585">
        <w:rPr>
          <w:b/>
          <w:bCs/>
          <w:sz w:val="26"/>
          <w:szCs w:val="26"/>
          <w:lang w:val="uk-UA"/>
        </w:rPr>
        <w:t xml:space="preserve">                                                                                              Новороздільської  міської ради</w:t>
      </w:r>
    </w:p>
    <w:p w:rsidR="00013971" w:rsidRPr="00814585" w:rsidRDefault="00013971" w:rsidP="00013971">
      <w:pPr>
        <w:ind w:firstLine="4320"/>
        <w:jc w:val="both"/>
        <w:rPr>
          <w:b/>
          <w:bCs/>
          <w:sz w:val="26"/>
          <w:szCs w:val="26"/>
          <w:lang w:val="uk-UA"/>
        </w:rPr>
      </w:pPr>
      <w:r w:rsidRPr="00814585">
        <w:rPr>
          <w:b/>
          <w:bCs/>
          <w:sz w:val="26"/>
          <w:szCs w:val="26"/>
          <w:lang w:val="uk-UA"/>
        </w:rPr>
        <w:t xml:space="preserve">                                                                                              в</w:t>
      </w:r>
      <w:r w:rsidRPr="00814585">
        <w:rPr>
          <w:b/>
          <w:sz w:val="26"/>
          <w:szCs w:val="26"/>
          <w:lang w:val="uk-UA"/>
        </w:rPr>
        <w:t xml:space="preserve">ід 23 березня  2017 року №  </w:t>
      </w:r>
      <w:r w:rsidR="008E45D6">
        <w:rPr>
          <w:b/>
          <w:sz w:val="26"/>
          <w:szCs w:val="26"/>
          <w:lang w:val="uk-UA"/>
        </w:rPr>
        <w:t>76</w:t>
      </w:r>
      <w:r w:rsidRPr="00814585">
        <w:rPr>
          <w:b/>
          <w:bCs/>
          <w:sz w:val="26"/>
          <w:szCs w:val="26"/>
          <w:lang w:val="uk-UA"/>
        </w:rPr>
        <w:t xml:space="preserve"> </w:t>
      </w:r>
    </w:p>
    <w:p w:rsidR="00013971" w:rsidRPr="00814585" w:rsidRDefault="00013971" w:rsidP="00013971">
      <w:pPr>
        <w:jc w:val="center"/>
        <w:rPr>
          <w:b/>
          <w:bCs/>
          <w:sz w:val="26"/>
          <w:szCs w:val="26"/>
          <w:lang w:val="uk-UA"/>
        </w:rPr>
      </w:pPr>
      <w:r w:rsidRPr="00814585">
        <w:rPr>
          <w:b/>
          <w:bCs/>
          <w:sz w:val="26"/>
          <w:szCs w:val="26"/>
          <w:lang w:val="uk-UA"/>
        </w:rPr>
        <w:t>ПЛАН</w:t>
      </w:r>
    </w:p>
    <w:p w:rsidR="00013971" w:rsidRPr="00814585" w:rsidRDefault="00013971" w:rsidP="00013971">
      <w:pPr>
        <w:pBdr>
          <w:right w:val="single" w:sz="4" w:space="18" w:color="auto"/>
        </w:pBdr>
        <w:ind w:right="-807"/>
        <w:rPr>
          <w:b/>
          <w:bCs/>
          <w:sz w:val="26"/>
          <w:szCs w:val="26"/>
          <w:lang w:val="uk-UA"/>
        </w:rPr>
      </w:pPr>
      <w:r w:rsidRPr="00814585">
        <w:rPr>
          <w:b/>
          <w:bCs/>
          <w:sz w:val="26"/>
          <w:szCs w:val="26"/>
          <w:lang w:val="uk-UA"/>
        </w:rPr>
        <w:t xml:space="preserve">            проведення звірки облікових даних карток  первинного обліку  відділу з питань надзвичайних ситуацій ,</w:t>
      </w:r>
    </w:p>
    <w:p w:rsidR="00013971" w:rsidRPr="00814585" w:rsidRDefault="00013971" w:rsidP="00013971">
      <w:pPr>
        <w:pBdr>
          <w:right w:val="single" w:sz="4" w:space="18" w:color="auto"/>
        </w:pBdr>
        <w:ind w:right="-807"/>
        <w:rPr>
          <w:b/>
          <w:bCs/>
          <w:sz w:val="26"/>
          <w:szCs w:val="26"/>
          <w:lang w:val="uk-UA"/>
        </w:rPr>
      </w:pPr>
      <w:r w:rsidRPr="00814585">
        <w:rPr>
          <w:b/>
          <w:bCs/>
          <w:sz w:val="26"/>
          <w:szCs w:val="26"/>
          <w:lang w:val="uk-UA"/>
        </w:rPr>
        <w:t xml:space="preserve">            правоохоронної та </w:t>
      </w:r>
      <w:proofErr w:type="spellStart"/>
      <w:r w:rsidRPr="00814585">
        <w:rPr>
          <w:b/>
          <w:bCs/>
          <w:sz w:val="26"/>
          <w:szCs w:val="26"/>
          <w:lang w:val="uk-UA"/>
        </w:rPr>
        <w:t>оборонно-</w:t>
      </w:r>
      <w:proofErr w:type="spellEnd"/>
      <w:r w:rsidRPr="00814585">
        <w:rPr>
          <w:b/>
          <w:bCs/>
          <w:sz w:val="26"/>
          <w:szCs w:val="26"/>
          <w:lang w:val="uk-UA"/>
        </w:rPr>
        <w:t xml:space="preserve"> мобілізаційної роботи  Новороздільської міської ради  з Миколаївським РВК </w:t>
      </w:r>
    </w:p>
    <w:p w:rsidR="00013971" w:rsidRPr="00814585" w:rsidRDefault="00013971" w:rsidP="00013971">
      <w:pPr>
        <w:pBdr>
          <w:right w:val="single" w:sz="4" w:space="18" w:color="auto"/>
        </w:pBdr>
        <w:ind w:right="-807"/>
        <w:rPr>
          <w:b/>
          <w:bCs/>
          <w:sz w:val="26"/>
          <w:szCs w:val="26"/>
          <w:lang w:val="uk-UA"/>
        </w:rPr>
      </w:pPr>
      <w:r w:rsidRPr="00814585">
        <w:rPr>
          <w:b/>
          <w:bCs/>
          <w:sz w:val="26"/>
          <w:szCs w:val="26"/>
          <w:lang w:val="uk-UA"/>
        </w:rPr>
        <w:t xml:space="preserve">                                                                                                     на 2017 рік.</w:t>
      </w:r>
    </w:p>
    <w:p w:rsidR="00013971" w:rsidRPr="00814585" w:rsidRDefault="00013971" w:rsidP="00013971">
      <w:pPr>
        <w:pBdr>
          <w:right w:val="single" w:sz="4" w:space="18" w:color="auto"/>
        </w:pBdr>
        <w:ind w:right="-807"/>
        <w:jc w:val="center"/>
        <w:rPr>
          <w:b/>
          <w:bCs/>
          <w:sz w:val="26"/>
          <w:szCs w:val="26"/>
          <w:lang w:val="uk-UA"/>
        </w:rPr>
      </w:pPr>
    </w:p>
    <w:tbl>
      <w:tblPr>
        <w:tblW w:w="138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040"/>
        <w:gridCol w:w="540"/>
        <w:gridCol w:w="524"/>
        <w:gridCol w:w="540"/>
        <w:gridCol w:w="540"/>
        <w:gridCol w:w="540"/>
        <w:gridCol w:w="540"/>
        <w:gridCol w:w="540"/>
        <w:gridCol w:w="540"/>
        <w:gridCol w:w="540"/>
        <w:gridCol w:w="540"/>
        <w:gridCol w:w="540"/>
        <w:gridCol w:w="540"/>
        <w:gridCol w:w="1620"/>
      </w:tblGrid>
      <w:tr w:rsidR="00013971" w:rsidRPr="00814585" w:rsidTr="000373B6">
        <w:trPr>
          <w:cantSplit/>
          <w:trHeight w:val="1369"/>
        </w:trPr>
        <w:tc>
          <w:tcPr>
            <w:tcW w:w="720" w:type="dxa"/>
          </w:tcPr>
          <w:p w:rsidR="00013971" w:rsidRPr="00814585" w:rsidRDefault="00013971" w:rsidP="00013971">
            <w:pPr>
              <w:ind w:right="-648"/>
              <w:rPr>
                <w:b/>
                <w:bCs/>
                <w:sz w:val="26"/>
                <w:szCs w:val="26"/>
                <w:lang w:val="uk-UA"/>
              </w:rPr>
            </w:pPr>
            <w:r w:rsidRPr="00814585">
              <w:rPr>
                <w:b/>
                <w:bCs/>
                <w:sz w:val="26"/>
                <w:szCs w:val="26"/>
                <w:lang w:val="uk-UA"/>
              </w:rPr>
              <w:t xml:space="preserve">№ </w:t>
            </w:r>
          </w:p>
          <w:p w:rsidR="00013971" w:rsidRPr="00814585" w:rsidRDefault="00013971" w:rsidP="00013971">
            <w:pPr>
              <w:ind w:right="-648"/>
              <w:rPr>
                <w:b/>
                <w:bCs/>
                <w:sz w:val="26"/>
                <w:szCs w:val="26"/>
                <w:lang w:val="uk-UA"/>
              </w:rPr>
            </w:pPr>
            <w:r w:rsidRPr="00814585">
              <w:rPr>
                <w:b/>
                <w:bCs/>
                <w:sz w:val="26"/>
                <w:szCs w:val="26"/>
                <w:lang w:val="uk-UA"/>
              </w:rPr>
              <w:t>п/п</w:t>
            </w:r>
          </w:p>
        </w:tc>
        <w:tc>
          <w:tcPr>
            <w:tcW w:w="5040" w:type="dxa"/>
          </w:tcPr>
          <w:p w:rsidR="00013971" w:rsidRPr="00814585" w:rsidRDefault="00013971" w:rsidP="00013971">
            <w:pPr>
              <w:rPr>
                <w:b/>
                <w:bCs/>
                <w:sz w:val="26"/>
                <w:szCs w:val="26"/>
                <w:lang w:val="uk-UA"/>
              </w:rPr>
            </w:pPr>
          </w:p>
          <w:p w:rsidR="00013971" w:rsidRPr="00814585" w:rsidRDefault="00013971" w:rsidP="00013971">
            <w:pPr>
              <w:rPr>
                <w:b/>
                <w:bCs/>
                <w:sz w:val="26"/>
                <w:szCs w:val="26"/>
                <w:lang w:val="uk-UA"/>
              </w:rPr>
            </w:pPr>
            <w:r w:rsidRPr="00814585">
              <w:rPr>
                <w:b/>
                <w:bCs/>
                <w:sz w:val="26"/>
                <w:szCs w:val="26"/>
                <w:lang w:val="uk-UA"/>
              </w:rPr>
              <w:t>Назва підприємства, організації, установи</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січень</w:t>
            </w:r>
          </w:p>
        </w:tc>
        <w:tc>
          <w:tcPr>
            <w:tcW w:w="524"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лютий</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березень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квітень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травень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червень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липень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серпень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вересень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жовтень</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листопад</w:t>
            </w:r>
          </w:p>
        </w:tc>
        <w:tc>
          <w:tcPr>
            <w:tcW w:w="540" w:type="dxa"/>
            <w:textDirection w:val="tbRl"/>
          </w:tcPr>
          <w:p w:rsidR="00013971" w:rsidRPr="00814585" w:rsidRDefault="00013971" w:rsidP="00013971">
            <w:pPr>
              <w:ind w:left="113" w:right="113"/>
              <w:rPr>
                <w:b/>
                <w:bCs/>
                <w:sz w:val="26"/>
                <w:szCs w:val="26"/>
                <w:lang w:val="uk-UA"/>
              </w:rPr>
            </w:pPr>
            <w:r w:rsidRPr="00814585">
              <w:rPr>
                <w:b/>
                <w:bCs/>
                <w:sz w:val="26"/>
                <w:szCs w:val="26"/>
                <w:lang w:val="uk-UA"/>
              </w:rPr>
              <w:t>грудень</w:t>
            </w:r>
          </w:p>
        </w:tc>
        <w:tc>
          <w:tcPr>
            <w:tcW w:w="1620" w:type="dxa"/>
          </w:tcPr>
          <w:p w:rsidR="00013971" w:rsidRPr="00814585" w:rsidRDefault="00013971" w:rsidP="00013971">
            <w:pPr>
              <w:jc w:val="center"/>
              <w:rPr>
                <w:b/>
                <w:bCs/>
                <w:sz w:val="26"/>
                <w:szCs w:val="26"/>
                <w:lang w:val="uk-UA"/>
              </w:rPr>
            </w:pPr>
            <w:r w:rsidRPr="00814585">
              <w:rPr>
                <w:b/>
                <w:bCs/>
                <w:sz w:val="26"/>
                <w:szCs w:val="26"/>
                <w:lang w:val="uk-UA"/>
              </w:rPr>
              <w:t>відмітка про</w:t>
            </w:r>
          </w:p>
          <w:p w:rsidR="00013971" w:rsidRPr="00814585" w:rsidRDefault="00013971" w:rsidP="00013971">
            <w:pPr>
              <w:jc w:val="center"/>
              <w:rPr>
                <w:b/>
                <w:bCs/>
                <w:sz w:val="26"/>
                <w:szCs w:val="26"/>
                <w:lang w:val="uk-UA"/>
              </w:rPr>
            </w:pPr>
            <w:r w:rsidRPr="00814585">
              <w:rPr>
                <w:b/>
                <w:bCs/>
                <w:sz w:val="26"/>
                <w:szCs w:val="26"/>
                <w:lang w:val="uk-UA"/>
              </w:rPr>
              <w:t>виконання</w:t>
            </w:r>
          </w:p>
        </w:tc>
      </w:tr>
      <w:tr w:rsidR="00013971" w:rsidRPr="00814585" w:rsidTr="000373B6">
        <w:tc>
          <w:tcPr>
            <w:tcW w:w="720" w:type="dxa"/>
          </w:tcPr>
          <w:p w:rsidR="00013971" w:rsidRPr="00814585" w:rsidRDefault="00013971" w:rsidP="00013971">
            <w:pPr>
              <w:numPr>
                <w:ilvl w:val="0"/>
                <w:numId w:val="7"/>
              </w:numPr>
              <w:rPr>
                <w:sz w:val="26"/>
                <w:szCs w:val="26"/>
                <w:lang w:val="uk-UA"/>
              </w:rPr>
            </w:pPr>
          </w:p>
        </w:tc>
        <w:tc>
          <w:tcPr>
            <w:tcW w:w="5040" w:type="dxa"/>
          </w:tcPr>
          <w:p w:rsidR="00013971" w:rsidRPr="00814585" w:rsidRDefault="00013971" w:rsidP="00013971">
            <w:pPr>
              <w:pBdr>
                <w:right w:val="single" w:sz="4" w:space="18" w:color="auto"/>
              </w:pBdr>
              <w:ind w:right="-807"/>
              <w:rPr>
                <w:b/>
                <w:bCs/>
                <w:sz w:val="26"/>
                <w:szCs w:val="26"/>
                <w:lang w:val="uk-UA"/>
              </w:rPr>
            </w:pPr>
            <w:r w:rsidRPr="00814585">
              <w:rPr>
                <w:b/>
                <w:bCs/>
                <w:sz w:val="26"/>
                <w:szCs w:val="26"/>
                <w:lang w:val="uk-UA"/>
              </w:rPr>
              <w:t xml:space="preserve">Відділ з питань надзвичайних ситуацій ,правоохоронної та </w:t>
            </w:r>
            <w:proofErr w:type="spellStart"/>
            <w:r w:rsidRPr="00814585">
              <w:rPr>
                <w:b/>
                <w:bCs/>
                <w:sz w:val="26"/>
                <w:szCs w:val="26"/>
                <w:lang w:val="uk-UA"/>
              </w:rPr>
              <w:t>оборонно-</w:t>
            </w:r>
            <w:proofErr w:type="spellEnd"/>
            <w:r w:rsidRPr="00814585">
              <w:rPr>
                <w:b/>
                <w:bCs/>
                <w:sz w:val="26"/>
                <w:szCs w:val="26"/>
                <w:lang w:val="uk-UA"/>
              </w:rPr>
              <w:t xml:space="preserve"> мобілізаційної </w:t>
            </w:r>
          </w:p>
          <w:p w:rsidR="00013971" w:rsidRPr="00814585" w:rsidRDefault="00013971" w:rsidP="00013971">
            <w:pPr>
              <w:rPr>
                <w:sz w:val="26"/>
                <w:szCs w:val="26"/>
                <w:lang w:val="uk-UA"/>
              </w:rPr>
            </w:pPr>
            <w:r w:rsidRPr="00814585">
              <w:rPr>
                <w:b/>
                <w:bCs/>
                <w:sz w:val="26"/>
                <w:szCs w:val="26"/>
                <w:lang w:val="uk-UA"/>
              </w:rPr>
              <w:t>роботи  Новороздільської міської ради</w:t>
            </w:r>
          </w:p>
        </w:tc>
        <w:tc>
          <w:tcPr>
            <w:tcW w:w="540" w:type="dxa"/>
          </w:tcPr>
          <w:p w:rsidR="00013971" w:rsidRPr="00814585" w:rsidRDefault="00013971" w:rsidP="00013971">
            <w:pPr>
              <w:jc w:val="center"/>
              <w:rPr>
                <w:sz w:val="26"/>
                <w:szCs w:val="26"/>
                <w:lang w:val="uk-UA"/>
              </w:rPr>
            </w:pPr>
          </w:p>
        </w:tc>
        <w:tc>
          <w:tcPr>
            <w:tcW w:w="524"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r w:rsidRPr="00814585">
              <w:rPr>
                <w:sz w:val="26"/>
                <w:szCs w:val="26"/>
                <w:lang w:val="uk-UA"/>
              </w:rPr>
              <w:t>29</w:t>
            </w: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jc w:val="center"/>
              <w:rPr>
                <w:sz w:val="26"/>
                <w:szCs w:val="26"/>
                <w:lang w:val="uk-UA"/>
              </w:rPr>
            </w:pPr>
          </w:p>
        </w:tc>
        <w:tc>
          <w:tcPr>
            <w:tcW w:w="540" w:type="dxa"/>
          </w:tcPr>
          <w:p w:rsidR="00013971" w:rsidRPr="00814585" w:rsidRDefault="00013971" w:rsidP="00013971">
            <w:pPr>
              <w:rPr>
                <w:sz w:val="26"/>
                <w:szCs w:val="26"/>
                <w:lang w:val="uk-UA"/>
              </w:rPr>
            </w:pPr>
          </w:p>
        </w:tc>
        <w:tc>
          <w:tcPr>
            <w:tcW w:w="1620" w:type="dxa"/>
          </w:tcPr>
          <w:p w:rsidR="00013971" w:rsidRPr="00814585" w:rsidRDefault="00013971" w:rsidP="00013971">
            <w:pPr>
              <w:rPr>
                <w:sz w:val="26"/>
                <w:szCs w:val="26"/>
                <w:lang w:val="uk-UA"/>
              </w:rPr>
            </w:pPr>
          </w:p>
        </w:tc>
      </w:tr>
    </w:tbl>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p>
    <w:p w:rsidR="00013971" w:rsidRPr="00814585" w:rsidRDefault="00013971" w:rsidP="00013971">
      <w:pPr>
        <w:ind w:right="-807"/>
        <w:jc w:val="center"/>
        <w:rPr>
          <w:b/>
          <w:bCs/>
          <w:sz w:val="26"/>
          <w:szCs w:val="26"/>
          <w:lang w:val="uk-UA"/>
        </w:rPr>
      </w:pPr>
      <w:r w:rsidRPr="00814585">
        <w:rPr>
          <w:b/>
          <w:bCs/>
          <w:sz w:val="26"/>
          <w:szCs w:val="26"/>
          <w:lang w:val="uk-UA"/>
        </w:rPr>
        <w:t xml:space="preserve">Керуючий справами  </w:t>
      </w:r>
      <w:r w:rsidR="00600E30" w:rsidRPr="00814585">
        <w:rPr>
          <w:b/>
          <w:bCs/>
          <w:sz w:val="26"/>
          <w:szCs w:val="26"/>
          <w:lang w:val="uk-UA"/>
        </w:rPr>
        <w:t>виконкому</w:t>
      </w:r>
      <w:r w:rsidRPr="00814585">
        <w:rPr>
          <w:b/>
          <w:bCs/>
          <w:sz w:val="26"/>
          <w:szCs w:val="26"/>
          <w:lang w:val="uk-UA"/>
        </w:rPr>
        <w:t xml:space="preserve">                                  </w:t>
      </w:r>
      <w:r w:rsidR="00600E30" w:rsidRPr="00814585">
        <w:rPr>
          <w:b/>
          <w:bCs/>
          <w:sz w:val="26"/>
          <w:szCs w:val="26"/>
          <w:lang w:val="uk-UA"/>
        </w:rPr>
        <w:t xml:space="preserve">                          </w:t>
      </w:r>
      <w:proofErr w:type="spellStart"/>
      <w:r w:rsidR="00600E30" w:rsidRPr="00814585">
        <w:rPr>
          <w:b/>
          <w:bCs/>
          <w:sz w:val="26"/>
          <w:szCs w:val="26"/>
          <w:lang w:val="uk-UA"/>
        </w:rPr>
        <w:t>Мельні</w:t>
      </w:r>
      <w:r w:rsidRPr="00814585">
        <w:rPr>
          <w:b/>
          <w:bCs/>
          <w:sz w:val="26"/>
          <w:szCs w:val="26"/>
          <w:lang w:val="uk-UA"/>
        </w:rPr>
        <w:t>ков</w:t>
      </w:r>
      <w:proofErr w:type="spellEnd"/>
      <w:r w:rsidRPr="00814585">
        <w:rPr>
          <w:b/>
          <w:bCs/>
          <w:sz w:val="26"/>
          <w:szCs w:val="26"/>
          <w:lang w:val="uk-UA"/>
        </w:rPr>
        <w:t xml:space="preserve"> А.В</w:t>
      </w:r>
    </w:p>
    <w:p w:rsidR="00013971" w:rsidRPr="00814585" w:rsidRDefault="00013971" w:rsidP="00013971">
      <w:pPr>
        <w:ind w:left="5664" w:firstLine="708"/>
        <w:jc w:val="right"/>
        <w:rPr>
          <w:sz w:val="26"/>
          <w:szCs w:val="26"/>
          <w:lang w:val="uk-UA"/>
        </w:rPr>
      </w:pPr>
      <w:r w:rsidRPr="00814585">
        <w:rPr>
          <w:sz w:val="26"/>
          <w:szCs w:val="26"/>
          <w:lang w:val="uk-UA"/>
        </w:rPr>
        <w:t xml:space="preserve">                                                                                                                       </w:t>
      </w: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ind w:left="5664" w:firstLine="708"/>
        <w:jc w:val="right"/>
        <w:rPr>
          <w:sz w:val="26"/>
          <w:szCs w:val="26"/>
          <w:lang w:val="uk-UA"/>
        </w:rPr>
      </w:pPr>
    </w:p>
    <w:p w:rsidR="00013971" w:rsidRPr="00814585" w:rsidRDefault="00013971" w:rsidP="00013971">
      <w:pPr>
        <w:rPr>
          <w:sz w:val="26"/>
          <w:szCs w:val="26"/>
          <w:lang w:val="uk-UA"/>
        </w:rPr>
      </w:pPr>
      <w:r w:rsidRPr="00814585">
        <w:rPr>
          <w:sz w:val="26"/>
          <w:szCs w:val="26"/>
          <w:lang w:val="uk-UA"/>
        </w:rPr>
        <w:t xml:space="preserve">                                                                                                                                                           </w:t>
      </w:r>
    </w:p>
    <w:p w:rsidR="00013971" w:rsidRPr="00814585" w:rsidRDefault="00013971" w:rsidP="00013971">
      <w:pPr>
        <w:rPr>
          <w:b/>
          <w:sz w:val="26"/>
          <w:szCs w:val="26"/>
          <w:lang w:val="uk-UA"/>
        </w:rPr>
      </w:pPr>
      <w:r w:rsidRPr="00814585">
        <w:rPr>
          <w:sz w:val="26"/>
          <w:szCs w:val="26"/>
          <w:lang w:val="uk-UA"/>
        </w:rPr>
        <w:t xml:space="preserve">                                                                                                                                                                </w:t>
      </w:r>
      <w:r w:rsidRPr="00814585">
        <w:rPr>
          <w:b/>
          <w:sz w:val="26"/>
          <w:szCs w:val="26"/>
          <w:lang w:val="uk-UA"/>
        </w:rPr>
        <w:t>Дод</w:t>
      </w:r>
      <w:r w:rsidR="00493868">
        <w:rPr>
          <w:b/>
          <w:sz w:val="26"/>
          <w:szCs w:val="26"/>
          <w:lang w:val="uk-UA"/>
        </w:rPr>
        <w:t xml:space="preserve">аток </w:t>
      </w:r>
      <w:r w:rsidRPr="00814585">
        <w:rPr>
          <w:b/>
          <w:sz w:val="26"/>
          <w:szCs w:val="26"/>
          <w:lang w:val="uk-UA"/>
        </w:rPr>
        <w:t xml:space="preserve"> 5</w:t>
      </w:r>
    </w:p>
    <w:p w:rsidR="00013971" w:rsidRPr="00814585" w:rsidRDefault="00013971" w:rsidP="00013971">
      <w:pPr>
        <w:ind w:firstLine="4320"/>
        <w:jc w:val="both"/>
        <w:rPr>
          <w:b/>
          <w:bCs/>
          <w:sz w:val="26"/>
          <w:szCs w:val="26"/>
          <w:lang w:val="uk-UA"/>
        </w:rPr>
      </w:pPr>
      <w:r w:rsidRPr="00814585">
        <w:rPr>
          <w:sz w:val="26"/>
          <w:szCs w:val="26"/>
          <w:lang w:val="uk-UA"/>
        </w:rPr>
        <w:t xml:space="preserve">                                                                                             </w:t>
      </w:r>
      <w:r w:rsidRPr="00814585">
        <w:rPr>
          <w:b/>
          <w:bCs/>
          <w:sz w:val="26"/>
          <w:szCs w:val="26"/>
          <w:lang w:val="uk-UA"/>
        </w:rPr>
        <w:t xml:space="preserve">до рішення виконавчого комітету  </w:t>
      </w:r>
    </w:p>
    <w:p w:rsidR="00013971" w:rsidRPr="00814585" w:rsidRDefault="00013971" w:rsidP="00013971">
      <w:pPr>
        <w:ind w:firstLine="4320"/>
        <w:jc w:val="both"/>
        <w:rPr>
          <w:b/>
          <w:bCs/>
          <w:sz w:val="26"/>
          <w:szCs w:val="26"/>
          <w:lang w:val="uk-UA"/>
        </w:rPr>
      </w:pPr>
      <w:r w:rsidRPr="00814585">
        <w:rPr>
          <w:b/>
          <w:bCs/>
          <w:sz w:val="26"/>
          <w:szCs w:val="26"/>
          <w:lang w:val="uk-UA"/>
        </w:rPr>
        <w:t xml:space="preserve">                                                                                             Новороздільської міської ради</w:t>
      </w:r>
    </w:p>
    <w:p w:rsidR="00013971" w:rsidRPr="00814585" w:rsidRDefault="00013971" w:rsidP="00013971">
      <w:pPr>
        <w:ind w:firstLine="4320"/>
        <w:jc w:val="both"/>
        <w:rPr>
          <w:b/>
          <w:bCs/>
          <w:sz w:val="26"/>
          <w:szCs w:val="26"/>
          <w:lang w:val="uk-UA"/>
        </w:rPr>
      </w:pPr>
      <w:r w:rsidRPr="00814585">
        <w:rPr>
          <w:b/>
          <w:bCs/>
          <w:sz w:val="26"/>
          <w:szCs w:val="26"/>
          <w:lang w:val="uk-UA"/>
        </w:rPr>
        <w:t xml:space="preserve">                                                                                             в</w:t>
      </w:r>
      <w:r w:rsidRPr="00814585">
        <w:rPr>
          <w:b/>
          <w:sz w:val="26"/>
          <w:szCs w:val="26"/>
          <w:lang w:val="uk-UA"/>
        </w:rPr>
        <w:t xml:space="preserve">ід 23 березня 2017 року №  </w:t>
      </w:r>
      <w:r w:rsidR="008E45D6">
        <w:rPr>
          <w:b/>
          <w:sz w:val="26"/>
          <w:szCs w:val="26"/>
          <w:lang w:val="uk-UA"/>
        </w:rPr>
        <w:t>76</w:t>
      </w:r>
      <w:r w:rsidRPr="00814585">
        <w:rPr>
          <w:b/>
          <w:bCs/>
          <w:sz w:val="26"/>
          <w:szCs w:val="26"/>
          <w:lang w:val="uk-UA"/>
        </w:rPr>
        <w:t xml:space="preserve"> </w:t>
      </w:r>
    </w:p>
    <w:p w:rsidR="00013971" w:rsidRPr="00814585" w:rsidRDefault="00013971" w:rsidP="00013971">
      <w:pPr>
        <w:ind w:left="9204" w:firstLine="708"/>
        <w:jc w:val="right"/>
        <w:outlineLvl w:val="0"/>
        <w:rPr>
          <w:b/>
          <w:bCs/>
          <w:sz w:val="26"/>
          <w:szCs w:val="26"/>
          <w:lang w:val="uk-UA"/>
        </w:rPr>
      </w:pPr>
    </w:p>
    <w:p w:rsidR="00013971" w:rsidRPr="00814585" w:rsidRDefault="00013971" w:rsidP="00013971">
      <w:pPr>
        <w:ind w:left="9204" w:firstLine="708"/>
        <w:jc w:val="right"/>
        <w:outlineLvl w:val="0"/>
        <w:rPr>
          <w:b/>
          <w:bCs/>
          <w:sz w:val="26"/>
          <w:szCs w:val="26"/>
          <w:lang w:val="uk-UA"/>
        </w:rPr>
      </w:pP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r w:rsidRPr="00814585">
        <w:rPr>
          <w:b/>
          <w:bCs/>
          <w:sz w:val="26"/>
          <w:szCs w:val="26"/>
          <w:lang w:val="uk-UA"/>
        </w:rPr>
        <w:t>ПЛАН</w:t>
      </w:r>
    </w:p>
    <w:p w:rsidR="00013971" w:rsidRPr="00814585" w:rsidRDefault="00013971" w:rsidP="00013971">
      <w:pPr>
        <w:jc w:val="center"/>
        <w:rPr>
          <w:b/>
          <w:bCs/>
          <w:sz w:val="26"/>
          <w:szCs w:val="26"/>
          <w:lang w:val="uk-UA"/>
        </w:rPr>
      </w:pPr>
      <w:r w:rsidRPr="00814585">
        <w:rPr>
          <w:b/>
          <w:bCs/>
          <w:sz w:val="26"/>
          <w:szCs w:val="26"/>
          <w:lang w:val="uk-UA"/>
        </w:rPr>
        <w:t xml:space="preserve">        проведення звірок карток ф. П-2 військовозобов’язаних підприємств, установ і організацій м. Новий Розділ </w:t>
      </w:r>
    </w:p>
    <w:p w:rsidR="00013971" w:rsidRPr="00814585" w:rsidRDefault="00013971" w:rsidP="00013971">
      <w:pPr>
        <w:jc w:val="center"/>
        <w:rPr>
          <w:b/>
          <w:bCs/>
          <w:sz w:val="26"/>
          <w:szCs w:val="26"/>
          <w:lang w:val="uk-UA"/>
        </w:rPr>
      </w:pPr>
      <w:r w:rsidRPr="00814585">
        <w:rPr>
          <w:b/>
          <w:bCs/>
          <w:sz w:val="26"/>
          <w:szCs w:val="26"/>
          <w:lang w:val="uk-UA"/>
        </w:rPr>
        <w:t xml:space="preserve">                  з обліковими даними Миколаївського  РВК на 2017 рік.</w:t>
      </w:r>
    </w:p>
    <w:p w:rsidR="00013971" w:rsidRPr="00814585" w:rsidRDefault="00013971" w:rsidP="00013971">
      <w:pPr>
        <w:jc w:val="center"/>
        <w:rPr>
          <w:b/>
          <w:bCs/>
          <w:sz w:val="26"/>
          <w:szCs w:val="26"/>
          <w:lang w:val="uk-UA"/>
        </w:rPr>
      </w:pPr>
    </w:p>
    <w:p w:rsidR="00013971" w:rsidRPr="00814585" w:rsidRDefault="00013971" w:rsidP="00013971">
      <w:pPr>
        <w:jc w:val="center"/>
        <w:rPr>
          <w:b/>
          <w:bCs/>
          <w:sz w:val="26"/>
          <w:szCs w:val="26"/>
          <w:lang w:val="uk-UA"/>
        </w:rPr>
      </w:pPr>
    </w:p>
    <w:tbl>
      <w:tblPr>
        <w:tblW w:w="1480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934"/>
        <w:gridCol w:w="544"/>
        <w:gridCol w:w="544"/>
        <w:gridCol w:w="544"/>
        <w:gridCol w:w="544"/>
        <w:gridCol w:w="544"/>
        <w:gridCol w:w="544"/>
        <w:gridCol w:w="544"/>
        <w:gridCol w:w="544"/>
        <w:gridCol w:w="544"/>
        <w:gridCol w:w="544"/>
        <w:gridCol w:w="544"/>
        <w:gridCol w:w="544"/>
        <w:gridCol w:w="1619"/>
      </w:tblGrid>
      <w:tr w:rsidR="00013971" w:rsidRPr="00814585" w:rsidTr="000373B6">
        <w:trPr>
          <w:cantSplit/>
          <w:trHeight w:val="1369"/>
        </w:trPr>
        <w:tc>
          <w:tcPr>
            <w:tcW w:w="720" w:type="dxa"/>
          </w:tcPr>
          <w:p w:rsidR="00013971" w:rsidRPr="00814585" w:rsidRDefault="00013971" w:rsidP="00013971">
            <w:pPr>
              <w:ind w:right="-648"/>
              <w:rPr>
                <w:b/>
                <w:bCs/>
                <w:sz w:val="26"/>
                <w:szCs w:val="26"/>
                <w:lang w:val="uk-UA"/>
              </w:rPr>
            </w:pPr>
            <w:r w:rsidRPr="00814585">
              <w:rPr>
                <w:b/>
                <w:bCs/>
                <w:sz w:val="26"/>
                <w:szCs w:val="26"/>
                <w:lang w:val="uk-UA"/>
              </w:rPr>
              <w:t>№</w:t>
            </w:r>
          </w:p>
          <w:p w:rsidR="00013971" w:rsidRPr="00814585" w:rsidRDefault="00013971" w:rsidP="00013971">
            <w:pPr>
              <w:ind w:right="-648"/>
              <w:rPr>
                <w:b/>
                <w:bCs/>
                <w:sz w:val="26"/>
                <w:szCs w:val="26"/>
                <w:lang w:val="uk-UA"/>
              </w:rPr>
            </w:pPr>
            <w:r w:rsidRPr="00814585">
              <w:rPr>
                <w:b/>
                <w:bCs/>
                <w:sz w:val="26"/>
                <w:szCs w:val="26"/>
                <w:lang w:val="uk-UA"/>
              </w:rPr>
              <w:t>з/п</w:t>
            </w:r>
          </w:p>
        </w:tc>
        <w:tc>
          <w:tcPr>
            <w:tcW w:w="5934" w:type="dxa"/>
          </w:tcPr>
          <w:p w:rsidR="00013971" w:rsidRPr="00814585" w:rsidRDefault="00013971" w:rsidP="00013971">
            <w:pPr>
              <w:jc w:val="center"/>
              <w:rPr>
                <w:b/>
                <w:bCs/>
                <w:sz w:val="26"/>
                <w:szCs w:val="26"/>
                <w:lang w:val="uk-UA"/>
              </w:rPr>
            </w:pPr>
            <w:r w:rsidRPr="00814585">
              <w:rPr>
                <w:b/>
                <w:bCs/>
                <w:sz w:val="26"/>
                <w:szCs w:val="26"/>
                <w:lang w:val="uk-UA"/>
              </w:rPr>
              <w:t>Назва підприємства, організації, установи</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січень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лютий</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березень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квітень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травень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червень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липень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серпень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вересень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жовтень</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листопад</w:t>
            </w:r>
          </w:p>
        </w:tc>
        <w:tc>
          <w:tcPr>
            <w:tcW w:w="544" w:type="dxa"/>
            <w:textDirection w:val="tbRl"/>
          </w:tcPr>
          <w:p w:rsidR="00013971" w:rsidRPr="00814585" w:rsidRDefault="00013971" w:rsidP="00013971">
            <w:pPr>
              <w:ind w:left="113" w:right="113"/>
              <w:jc w:val="center"/>
              <w:rPr>
                <w:b/>
                <w:bCs/>
                <w:sz w:val="26"/>
                <w:szCs w:val="26"/>
                <w:lang w:val="uk-UA"/>
              </w:rPr>
            </w:pPr>
            <w:r w:rsidRPr="00814585">
              <w:rPr>
                <w:b/>
                <w:bCs/>
                <w:sz w:val="26"/>
                <w:szCs w:val="26"/>
                <w:lang w:val="uk-UA"/>
              </w:rPr>
              <w:t>грудень</w:t>
            </w:r>
          </w:p>
        </w:tc>
        <w:tc>
          <w:tcPr>
            <w:tcW w:w="1619" w:type="dxa"/>
          </w:tcPr>
          <w:p w:rsidR="00013971" w:rsidRPr="00814585" w:rsidRDefault="00013971" w:rsidP="00013971">
            <w:pPr>
              <w:jc w:val="center"/>
              <w:rPr>
                <w:b/>
                <w:bCs/>
                <w:sz w:val="26"/>
                <w:szCs w:val="26"/>
                <w:lang w:val="uk-UA"/>
              </w:rPr>
            </w:pPr>
            <w:r w:rsidRPr="00814585">
              <w:rPr>
                <w:b/>
                <w:bCs/>
                <w:sz w:val="26"/>
                <w:szCs w:val="26"/>
                <w:lang w:val="uk-UA"/>
              </w:rPr>
              <w:t>відмітка про</w:t>
            </w:r>
          </w:p>
          <w:p w:rsidR="00013971" w:rsidRPr="00814585" w:rsidRDefault="00013971" w:rsidP="00013971">
            <w:pPr>
              <w:jc w:val="center"/>
              <w:rPr>
                <w:b/>
                <w:bCs/>
                <w:sz w:val="26"/>
                <w:szCs w:val="26"/>
                <w:lang w:val="uk-UA"/>
              </w:rPr>
            </w:pPr>
            <w:r w:rsidRPr="00814585">
              <w:rPr>
                <w:b/>
                <w:bCs/>
                <w:sz w:val="26"/>
                <w:szCs w:val="26"/>
                <w:lang w:val="uk-UA"/>
              </w:rPr>
              <w:t>виконання</w:t>
            </w:r>
          </w:p>
        </w:tc>
      </w:tr>
      <w:tr w:rsidR="00013971" w:rsidRPr="00814585" w:rsidTr="000373B6">
        <w:trPr>
          <w:trHeight w:val="967"/>
        </w:trPr>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proofErr w:type="spellStart"/>
            <w:r w:rsidRPr="00814585">
              <w:rPr>
                <w:sz w:val="26"/>
                <w:szCs w:val="26"/>
                <w:lang w:val="uk-UA"/>
              </w:rPr>
              <w:t>Роздільське</w:t>
            </w:r>
            <w:proofErr w:type="spellEnd"/>
            <w:r w:rsidRPr="00814585">
              <w:rPr>
                <w:sz w:val="26"/>
                <w:szCs w:val="26"/>
                <w:lang w:val="uk-UA"/>
              </w:rPr>
              <w:t xml:space="preserve"> державне гірничо-хімічне підприємство «Сірка»</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highlight w:val="darkGray"/>
                <w:vertAlign w:val="subscript"/>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4</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rPr>
          <w:trHeight w:val="1070"/>
        </w:trPr>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Державне підприємство «</w:t>
            </w:r>
            <w:proofErr w:type="spellStart"/>
            <w:r w:rsidRPr="00814585">
              <w:rPr>
                <w:sz w:val="26"/>
                <w:szCs w:val="26"/>
                <w:lang w:val="uk-UA"/>
              </w:rPr>
              <w:t>Новороздільське</w:t>
            </w:r>
            <w:proofErr w:type="spellEnd"/>
            <w:r w:rsidRPr="00814585">
              <w:rPr>
                <w:sz w:val="26"/>
                <w:szCs w:val="26"/>
                <w:lang w:val="uk-UA"/>
              </w:rPr>
              <w:t xml:space="preserve"> державне гірничо-хімічне підприємство «Сірка»</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6</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tabs>
                <w:tab w:val="center" w:pos="2588"/>
              </w:tabs>
              <w:rPr>
                <w:sz w:val="26"/>
                <w:szCs w:val="26"/>
                <w:lang w:val="uk-UA"/>
              </w:rPr>
            </w:pPr>
            <w:r w:rsidRPr="00814585">
              <w:rPr>
                <w:sz w:val="26"/>
                <w:szCs w:val="26"/>
                <w:lang w:val="uk-UA"/>
              </w:rPr>
              <w:t>Комунальне підприємство «</w:t>
            </w:r>
            <w:proofErr w:type="spellStart"/>
            <w:r w:rsidRPr="00814585">
              <w:rPr>
                <w:sz w:val="26"/>
                <w:szCs w:val="26"/>
                <w:lang w:val="uk-UA"/>
              </w:rPr>
              <w:t>Розділжитлосервіс</w:t>
            </w:r>
            <w:proofErr w:type="spellEnd"/>
            <w:r w:rsidRPr="00814585">
              <w:rPr>
                <w:sz w:val="26"/>
                <w:szCs w:val="26"/>
                <w:lang w:val="uk-UA"/>
              </w:rPr>
              <w:t>» Новороздільської міської ради</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11</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w:t>
            </w:r>
          </w:p>
          <w:p w:rsidR="00013971" w:rsidRPr="00814585" w:rsidRDefault="00013971" w:rsidP="00013971">
            <w:pPr>
              <w:rPr>
                <w:sz w:val="26"/>
                <w:szCs w:val="26"/>
                <w:lang w:val="uk-UA"/>
              </w:rPr>
            </w:pPr>
            <w:r w:rsidRPr="00814585">
              <w:rPr>
                <w:sz w:val="26"/>
                <w:szCs w:val="26"/>
                <w:lang w:val="uk-UA"/>
              </w:rPr>
              <w:lastRenderedPageBreak/>
              <w:t xml:space="preserve">«  Енергія-Новий Розділ»                         </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13</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w:t>
            </w:r>
          </w:p>
          <w:p w:rsidR="00013971" w:rsidRPr="00814585" w:rsidRDefault="00013971" w:rsidP="00013971">
            <w:pPr>
              <w:rPr>
                <w:sz w:val="26"/>
                <w:szCs w:val="26"/>
                <w:lang w:val="uk-UA"/>
              </w:rPr>
            </w:pPr>
            <w:r w:rsidRPr="00814585">
              <w:rPr>
                <w:sz w:val="26"/>
                <w:szCs w:val="26"/>
                <w:lang w:val="uk-UA"/>
              </w:rPr>
              <w:t>« Дослідно-механічний завод «Карпати»</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17</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tabs>
                <w:tab w:val="left" w:pos="4335"/>
              </w:tabs>
              <w:rPr>
                <w:sz w:val="26"/>
                <w:szCs w:val="26"/>
                <w:lang w:val="uk-UA"/>
              </w:rPr>
            </w:pPr>
            <w:r w:rsidRPr="00814585">
              <w:rPr>
                <w:sz w:val="26"/>
                <w:szCs w:val="26"/>
                <w:lang w:val="uk-UA"/>
              </w:rPr>
              <w:t xml:space="preserve"> Новороздільська міська лікарня</w:t>
            </w:r>
            <w:r w:rsidRPr="00814585">
              <w:rPr>
                <w:sz w:val="26"/>
                <w:szCs w:val="26"/>
                <w:lang w:val="uk-UA"/>
              </w:rPr>
              <w:tab/>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19</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ind w:right="-648"/>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Новороздільська міська рада (Відділ кадрової роботи)</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20</w:t>
            </w:r>
          </w:p>
        </w:tc>
        <w:tc>
          <w:tcPr>
            <w:tcW w:w="544" w:type="dxa"/>
          </w:tcPr>
          <w:p w:rsidR="00013971" w:rsidRPr="00814585" w:rsidRDefault="00013971" w:rsidP="00013971">
            <w:pP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Державний вищий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політехнічний коледж»</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18</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Державний професійно-технічний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професійний ліцей будівництва та побуту»</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24</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Державний професійно-технічний навчальний заклад «</w:t>
            </w:r>
            <w:proofErr w:type="spellStart"/>
            <w:r w:rsidRPr="00814585">
              <w:rPr>
                <w:sz w:val="26"/>
                <w:szCs w:val="26"/>
                <w:lang w:val="uk-UA"/>
              </w:rPr>
              <w:t>Новороздільський</w:t>
            </w:r>
            <w:proofErr w:type="spellEnd"/>
            <w:r w:rsidRPr="00814585">
              <w:rPr>
                <w:sz w:val="26"/>
                <w:szCs w:val="26"/>
                <w:lang w:val="uk-UA"/>
              </w:rPr>
              <w:t xml:space="preserve"> професійний ліцей»</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25</w:t>
            </w:r>
          </w:p>
        </w:tc>
        <w:tc>
          <w:tcPr>
            <w:tcW w:w="544" w:type="dxa"/>
          </w:tcPr>
          <w:p w:rsidR="00013971" w:rsidRPr="00814585" w:rsidRDefault="00013971" w:rsidP="00013971">
            <w:pP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Відділ освіти виконавчого комітету Новороздільської міської ради</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26</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r w:rsidR="00013971" w:rsidRPr="00814585" w:rsidTr="000373B6">
        <w:tc>
          <w:tcPr>
            <w:tcW w:w="720" w:type="dxa"/>
          </w:tcPr>
          <w:p w:rsidR="00013971" w:rsidRPr="00814585" w:rsidRDefault="00013971" w:rsidP="00013971">
            <w:pPr>
              <w:numPr>
                <w:ilvl w:val="0"/>
                <w:numId w:val="8"/>
              </w:numPr>
              <w:rPr>
                <w:sz w:val="26"/>
                <w:szCs w:val="26"/>
                <w:lang w:val="uk-UA"/>
              </w:rPr>
            </w:pPr>
          </w:p>
        </w:tc>
        <w:tc>
          <w:tcPr>
            <w:tcW w:w="5934" w:type="dxa"/>
          </w:tcPr>
          <w:p w:rsidR="00013971" w:rsidRPr="00814585" w:rsidRDefault="00013971" w:rsidP="00013971">
            <w:pPr>
              <w:rPr>
                <w:sz w:val="26"/>
                <w:szCs w:val="26"/>
                <w:lang w:val="uk-UA"/>
              </w:rPr>
            </w:pPr>
            <w:r w:rsidRPr="00814585">
              <w:rPr>
                <w:sz w:val="26"/>
                <w:szCs w:val="26"/>
                <w:lang w:val="uk-UA"/>
              </w:rPr>
              <w:t>Товариство з обмеженою відповідальністю «</w:t>
            </w:r>
            <w:proofErr w:type="spellStart"/>
            <w:r w:rsidRPr="00814585">
              <w:rPr>
                <w:sz w:val="26"/>
                <w:szCs w:val="26"/>
                <w:lang w:val="uk-UA"/>
              </w:rPr>
              <w:t>ОДВ-Електрик</w:t>
            </w:r>
            <w:proofErr w:type="spellEnd"/>
            <w:r w:rsidRPr="00814585">
              <w:rPr>
                <w:sz w:val="26"/>
                <w:szCs w:val="26"/>
                <w:lang w:val="uk-UA"/>
              </w:rPr>
              <w:t>»</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r w:rsidRPr="00814585">
              <w:rPr>
                <w:sz w:val="26"/>
                <w:szCs w:val="26"/>
                <w:lang w:val="uk-UA"/>
              </w:rPr>
              <w:t>27</w:t>
            </w: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jc w:val="center"/>
              <w:rPr>
                <w:sz w:val="26"/>
                <w:szCs w:val="26"/>
                <w:lang w:val="uk-UA"/>
              </w:rPr>
            </w:pPr>
          </w:p>
        </w:tc>
        <w:tc>
          <w:tcPr>
            <w:tcW w:w="544" w:type="dxa"/>
          </w:tcPr>
          <w:p w:rsidR="00013971" w:rsidRPr="00814585" w:rsidRDefault="00013971" w:rsidP="00013971">
            <w:pPr>
              <w:rPr>
                <w:sz w:val="26"/>
                <w:szCs w:val="26"/>
                <w:lang w:val="uk-UA"/>
              </w:rPr>
            </w:pPr>
          </w:p>
        </w:tc>
        <w:tc>
          <w:tcPr>
            <w:tcW w:w="1619" w:type="dxa"/>
          </w:tcPr>
          <w:p w:rsidR="00013971" w:rsidRPr="00814585" w:rsidRDefault="00013971" w:rsidP="00013971">
            <w:pPr>
              <w:rPr>
                <w:sz w:val="26"/>
                <w:szCs w:val="26"/>
                <w:lang w:val="uk-UA"/>
              </w:rPr>
            </w:pPr>
          </w:p>
        </w:tc>
      </w:tr>
    </w:tbl>
    <w:p w:rsidR="00810328" w:rsidRPr="00814585" w:rsidRDefault="00810328" w:rsidP="002F3CB4">
      <w:pPr>
        <w:jc w:val="center"/>
        <w:rPr>
          <w:b/>
          <w:bCs/>
          <w:sz w:val="28"/>
          <w:szCs w:val="28"/>
          <w:lang w:val="uk-UA"/>
        </w:rPr>
      </w:pPr>
      <w:r w:rsidRPr="00814585">
        <w:rPr>
          <w:b/>
          <w:bCs/>
          <w:sz w:val="28"/>
          <w:szCs w:val="28"/>
          <w:lang w:val="uk-UA"/>
        </w:rPr>
        <w:t xml:space="preserve"> </w:t>
      </w:r>
    </w:p>
    <w:p w:rsidR="00810328" w:rsidRPr="00814585" w:rsidRDefault="00810328" w:rsidP="002F3CB4">
      <w:pPr>
        <w:ind w:right="-807"/>
        <w:rPr>
          <w:b/>
          <w:bCs/>
          <w:sz w:val="28"/>
          <w:szCs w:val="28"/>
          <w:lang w:val="uk-UA"/>
        </w:rPr>
      </w:pPr>
    </w:p>
    <w:p w:rsidR="00810328" w:rsidRPr="00814585" w:rsidRDefault="00810328" w:rsidP="002F3CB4">
      <w:pPr>
        <w:jc w:val="center"/>
        <w:rPr>
          <w:b/>
          <w:bCs/>
          <w:sz w:val="28"/>
          <w:szCs w:val="28"/>
          <w:lang w:val="uk-UA"/>
        </w:rPr>
      </w:pPr>
      <w:r w:rsidRPr="00814585">
        <w:rPr>
          <w:b/>
          <w:bCs/>
          <w:sz w:val="28"/>
          <w:szCs w:val="28"/>
          <w:lang w:val="uk-UA"/>
        </w:rPr>
        <w:t xml:space="preserve">       Керуючий  справами  виконкому                               </w:t>
      </w:r>
      <w:r w:rsidR="00013971" w:rsidRPr="00814585">
        <w:rPr>
          <w:b/>
          <w:bCs/>
          <w:sz w:val="28"/>
          <w:szCs w:val="28"/>
          <w:lang w:val="uk-UA"/>
        </w:rPr>
        <w:t xml:space="preserve">                          </w:t>
      </w:r>
      <w:proofErr w:type="spellStart"/>
      <w:r w:rsidR="00013971" w:rsidRPr="00814585">
        <w:rPr>
          <w:b/>
          <w:bCs/>
          <w:sz w:val="28"/>
          <w:szCs w:val="28"/>
          <w:lang w:val="uk-UA"/>
        </w:rPr>
        <w:t>Мельні</w:t>
      </w:r>
      <w:r w:rsidRPr="00814585">
        <w:rPr>
          <w:b/>
          <w:bCs/>
          <w:sz w:val="28"/>
          <w:szCs w:val="28"/>
          <w:lang w:val="uk-UA"/>
        </w:rPr>
        <w:t>ков</w:t>
      </w:r>
      <w:proofErr w:type="spellEnd"/>
      <w:r w:rsidRPr="00814585">
        <w:rPr>
          <w:b/>
          <w:bCs/>
          <w:sz w:val="28"/>
          <w:szCs w:val="28"/>
          <w:lang w:val="uk-UA"/>
        </w:rPr>
        <w:t xml:space="preserve"> А.В.</w:t>
      </w:r>
    </w:p>
    <w:p w:rsidR="00290167" w:rsidRPr="00814585" w:rsidRDefault="00E642F3" w:rsidP="002F3CB4">
      <w:pPr>
        <w:jc w:val="center"/>
        <w:rPr>
          <w:b/>
          <w:bCs/>
          <w:lang w:val="uk-UA"/>
        </w:rPr>
      </w:pPr>
      <w:r w:rsidRPr="00814585">
        <w:rPr>
          <w:b/>
          <w:bCs/>
          <w:lang w:val="uk-UA"/>
        </w:rPr>
        <w:t xml:space="preserve"> </w:t>
      </w:r>
    </w:p>
    <w:p w:rsidR="00290167" w:rsidRPr="00814585" w:rsidRDefault="00290167" w:rsidP="002F3CB4">
      <w:pPr>
        <w:ind w:right="-807"/>
        <w:rPr>
          <w:b/>
          <w:bCs/>
          <w:lang w:val="uk-UA"/>
        </w:rPr>
      </w:pPr>
    </w:p>
    <w:p w:rsidR="00E642F3" w:rsidRPr="00814585" w:rsidRDefault="00E642F3" w:rsidP="002F3CB4">
      <w:pPr>
        <w:rPr>
          <w:b/>
          <w:bCs/>
          <w:sz w:val="26"/>
          <w:szCs w:val="26"/>
          <w:lang w:val="uk-UA"/>
        </w:rPr>
        <w:sectPr w:rsidR="00E642F3" w:rsidRPr="00814585" w:rsidSect="00810328">
          <w:pgSz w:w="16838" w:h="11906" w:orient="landscape"/>
          <w:pgMar w:top="1134" w:right="1134" w:bottom="851" w:left="1134" w:header="709" w:footer="709" w:gutter="0"/>
          <w:cols w:space="708"/>
          <w:docGrid w:linePitch="360"/>
        </w:sectPr>
      </w:pPr>
    </w:p>
    <w:p w:rsidR="00066488" w:rsidRDefault="00066488" w:rsidP="002F3CB4">
      <w:pPr>
        <w:rPr>
          <w:lang w:val="uk-UA"/>
        </w:rPr>
      </w:pPr>
    </w:p>
    <w:p w:rsidR="008E644F" w:rsidRPr="00654EDC" w:rsidRDefault="008E644F" w:rsidP="008E644F">
      <w:pPr>
        <w:jc w:val="center"/>
      </w:pPr>
      <w:r>
        <w:rPr>
          <w:noProof/>
        </w:rPr>
        <w:drawing>
          <wp:inline distT="0" distB="0" distL="0" distR="0">
            <wp:extent cx="1143000" cy="6032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66488" w:rsidRPr="00814585" w:rsidRDefault="00066488" w:rsidP="002F3CB4">
      <w:pPr>
        <w:rPr>
          <w:lang w:val="uk-UA"/>
        </w:rPr>
      </w:pPr>
    </w:p>
    <w:p w:rsidR="009539DF" w:rsidRPr="008E45D6" w:rsidRDefault="008E45D6" w:rsidP="008E45D6">
      <w:pPr>
        <w:ind w:left="5245" w:firstLine="708"/>
        <w:rPr>
          <w:b/>
          <w:lang w:val="uk-UA"/>
        </w:rPr>
      </w:pPr>
      <w:r w:rsidRPr="008E45D6">
        <w:rPr>
          <w:b/>
          <w:lang w:val="uk-UA"/>
        </w:rPr>
        <w:t>77</w:t>
      </w:r>
    </w:p>
    <w:p w:rsidR="00037DB3" w:rsidRDefault="00037DB3" w:rsidP="002F3CB4">
      <w:pPr>
        <w:rPr>
          <w:lang w:val="uk-UA"/>
        </w:rPr>
      </w:pPr>
    </w:p>
    <w:p w:rsidR="00037DB3" w:rsidRDefault="00037DB3" w:rsidP="002F3CB4">
      <w:pPr>
        <w:rPr>
          <w:lang w:val="uk-UA"/>
        </w:rPr>
      </w:pPr>
    </w:p>
    <w:p w:rsidR="009539DF" w:rsidRPr="00814585" w:rsidRDefault="009539DF" w:rsidP="002F3CB4">
      <w:pPr>
        <w:rPr>
          <w:lang w:val="uk-UA"/>
        </w:rPr>
      </w:pPr>
      <w:r w:rsidRPr="00814585">
        <w:rPr>
          <w:lang w:val="uk-UA"/>
        </w:rPr>
        <w:t>23 березня 2017 року</w:t>
      </w:r>
    </w:p>
    <w:p w:rsidR="009539DF" w:rsidRPr="00814585" w:rsidRDefault="009539DF" w:rsidP="002F3CB4">
      <w:pPr>
        <w:widowControl w:val="0"/>
        <w:suppressAutoHyphens/>
        <w:jc w:val="both"/>
        <w:rPr>
          <w:kern w:val="2"/>
          <w:lang w:val="uk-UA"/>
        </w:rPr>
      </w:pPr>
    </w:p>
    <w:p w:rsidR="009539DF" w:rsidRPr="00814585" w:rsidRDefault="009539DF" w:rsidP="002F3CB4">
      <w:pPr>
        <w:rPr>
          <w:lang w:val="uk-UA" w:eastAsia="uk-UA"/>
        </w:rPr>
      </w:pPr>
      <w:r w:rsidRPr="00814585">
        <w:rPr>
          <w:lang w:val="uk-UA" w:eastAsia="uk-UA"/>
        </w:rPr>
        <w:t xml:space="preserve">Про погодження  Програми </w:t>
      </w:r>
    </w:p>
    <w:p w:rsidR="009539DF" w:rsidRPr="00814585" w:rsidRDefault="009539DF" w:rsidP="002F3CB4">
      <w:pPr>
        <w:rPr>
          <w:lang w:val="uk-UA"/>
        </w:rPr>
      </w:pPr>
      <w:r w:rsidRPr="00814585">
        <w:rPr>
          <w:lang w:val="uk-UA"/>
        </w:rPr>
        <w:t xml:space="preserve">впровадження системи </w:t>
      </w:r>
      <w:proofErr w:type="spellStart"/>
      <w:r w:rsidRPr="00814585">
        <w:rPr>
          <w:lang w:val="uk-UA"/>
        </w:rPr>
        <w:t>відеоспостереження</w:t>
      </w:r>
      <w:proofErr w:type="spellEnd"/>
      <w:r w:rsidRPr="00814585">
        <w:rPr>
          <w:lang w:val="uk-UA"/>
        </w:rPr>
        <w:t xml:space="preserve"> </w:t>
      </w:r>
    </w:p>
    <w:p w:rsidR="009539DF" w:rsidRPr="00814585" w:rsidRDefault="009539DF" w:rsidP="002F3CB4">
      <w:pPr>
        <w:rPr>
          <w:lang w:val="uk-UA"/>
        </w:rPr>
      </w:pPr>
      <w:r w:rsidRPr="00814585">
        <w:rPr>
          <w:lang w:val="uk-UA"/>
        </w:rPr>
        <w:t xml:space="preserve">для охорони публічного порядку </w:t>
      </w:r>
    </w:p>
    <w:p w:rsidR="00037DB3" w:rsidRDefault="009539DF" w:rsidP="002F3CB4">
      <w:pPr>
        <w:rPr>
          <w:lang w:val="uk-UA" w:eastAsia="en-US"/>
        </w:rPr>
      </w:pPr>
      <w:r w:rsidRPr="00814585">
        <w:rPr>
          <w:lang w:val="uk-UA"/>
        </w:rPr>
        <w:t xml:space="preserve">і профілактики злочинності </w:t>
      </w:r>
      <w:r w:rsidR="00037DB3">
        <w:rPr>
          <w:lang w:val="uk-UA" w:eastAsia="en-US"/>
        </w:rPr>
        <w:t xml:space="preserve"> </w:t>
      </w:r>
      <w:r w:rsidRPr="00814585">
        <w:rPr>
          <w:lang w:val="uk-UA" w:eastAsia="en-US"/>
        </w:rPr>
        <w:t xml:space="preserve">в м. Новий Розділ </w:t>
      </w:r>
    </w:p>
    <w:p w:rsidR="009539DF" w:rsidRPr="00814585" w:rsidRDefault="009539DF" w:rsidP="002F3CB4">
      <w:pPr>
        <w:rPr>
          <w:lang w:val="uk-UA" w:eastAsia="en-US"/>
        </w:rPr>
      </w:pPr>
      <w:r w:rsidRPr="00814585">
        <w:rPr>
          <w:lang w:val="uk-UA" w:eastAsia="en-US"/>
        </w:rPr>
        <w:t>на 2017 р. та прогноз на 2018-2019р.р.</w:t>
      </w:r>
    </w:p>
    <w:p w:rsidR="009539DF" w:rsidRPr="00814585" w:rsidRDefault="009539DF" w:rsidP="002F3CB4">
      <w:pPr>
        <w:suppressAutoHyphens/>
        <w:jc w:val="both"/>
        <w:rPr>
          <w:lang w:val="uk-UA" w:eastAsia="uk-UA"/>
        </w:rPr>
      </w:pPr>
    </w:p>
    <w:p w:rsidR="009539DF" w:rsidRPr="00814585" w:rsidRDefault="009539DF" w:rsidP="002F3CB4">
      <w:pPr>
        <w:jc w:val="both"/>
        <w:rPr>
          <w:lang w:val="uk-UA" w:eastAsia="en-US"/>
        </w:rPr>
      </w:pPr>
      <w:r w:rsidRPr="00814585">
        <w:rPr>
          <w:lang w:val="uk-UA" w:eastAsia="uk-UA"/>
        </w:rPr>
        <w:tab/>
        <w:t xml:space="preserve">Заслухавши інформацію начальника відділу  з питань надзвичайних ситуацій, правоохоронної та оборонно-мобілізаційної роботи Щепного В.В. щодо </w:t>
      </w:r>
      <w:r w:rsidRPr="00814585">
        <w:rPr>
          <w:color w:val="000000"/>
          <w:lang w:val="uk-UA" w:eastAsia="uk-UA"/>
        </w:rPr>
        <w:t xml:space="preserve">Програми  </w:t>
      </w:r>
      <w:r w:rsidRPr="00814585">
        <w:rPr>
          <w:lang w:val="uk-UA"/>
        </w:rPr>
        <w:t xml:space="preserve">впровадження системи </w:t>
      </w:r>
      <w:proofErr w:type="spellStart"/>
      <w:r w:rsidRPr="00814585">
        <w:rPr>
          <w:lang w:val="uk-UA"/>
        </w:rPr>
        <w:t>відеоспостереження</w:t>
      </w:r>
      <w:proofErr w:type="spellEnd"/>
      <w:r w:rsidRPr="00814585">
        <w:rPr>
          <w:lang w:val="uk-UA"/>
        </w:rPr>
        <w:t xml:space="preserve"> для охорони публічного порядку і профілактики злочинності </w:t>
      </w:r>
      <w:r w:rsidRPr="00814585">
        <w:rPr>
          <w:lang w:val="uk-UA" w:eastAsia="en-US"/>
        </w:rPr>
        <w:t>в м. Новий Розділ на 2017 р. та прогноз на 2018-2019р.р.</w:t>
      </w:r>
      <w:r w:rsidRPr="00814585">
        <w:rPr>
          <w:color w:val="000000"/>
          <w:lang w:val="uk-UA" w:eastAsia="uk-UA"/>
        </w:rPr>
        <w:t xml:space="preserve">,  </w:t>
      </w:r>
      <w:r w:rsidRPr="00814585">
        <w:rPr>
          <w:lang w:val="uk-UA" w:eastAsia="uk-UA"/>
        </w:rPr>
        <w:t xml:space="preserve">відповідно до п.п.1п.а ч.1 ст. 27, ст.29 Закону України </w:t>
      </w:r>
      <w:proofErr w:type="spellStart"/>
      <w:r w:rsidRPr="00814585">
        <w:rPr>
          <w:lang w:val="uk-UA" w:eastAsia="uk-UA"/>
        </w:rPr>
        <w:t>„Про</w:t>
      </w:r>
      <w:proofErr w:type="spellEnd"/>
      <w:r w:rsidRPr="00814585">
        <w:rPr>
          <w:lang w:val="uk-UA" w:eastAsia="uk-UA"/>
        </w:rPr>
        <w:t xml:space="preserve"> місцеве самоврядування в </w:t>
      </w:r>
      <w:proofErr w:type="spellStart"/>
      <w:r w:rsidRPr="00814585">
        <w:rPr>
          <w:lang w:val="uk-UA" w:eastAsia="uk-UA"/>
        </w:rPr>
        <w:t>Україні”</w:t>
      </w:r>
      <w:proofErr w:type="spellEnd"/>
      <w:r w:rsidRPr="00814585">
        <w:rPr>
          <w:lang w:val="uk-UA" w:eastAsia="uk-UA"/>
        </w:rPr>
        <w:t xml:space="preserve">, виконавчий комітет  Новороздільської міської ради </w:t>
      </w:r>
    </w:p>
    <w:p w:rsidR="009539DF" w:rsidRPr="00814585" w:rsidRDefault="009539D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9539DF" w:rsidRPr="00814585" w:rsidRDefault="009539D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814585">
        <w:rPr>
          <w:lang w:val="uk-UA" w:eastAsia="uk-UA"/>
        </w:rPr>
        <w:t>ВИРІШИВ:</w:t>
      </w:r>
    </w:p>
    <w:p w:rsidR="009539DF" w:rsidRPr="00814585" w:rsidRDefault="009539DF" w:rsidP="002F3CB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9539DF" w:rsidRPr="00814585" w:rsidRDefault="009539DF" w:rsidP="002F3CB4">
      <w:pPr>
        <w:ind w:firstLine="567"/>
        <w:jc w:val="both"/>
        <w:rPr>
          <w:lang w:val="uk-UA" w:eastAsia="en-US"/>
        </w:rPr>
      </w:pPr>
      <w:r w:rsidRPr="00814585">
        <w:rPr>
          <w:lang w:val="uk-UA" w:eastAsia="uk-UA"/>
        </w:rPr>
        <w:t xml:space="preserve">  </w:t>
      </w:r>
      <w:r w:rsidRPr="00814585">
        <w:rPr>
          <w:lang w:val="uk-UA" w:eastAsia="uk-UA"/>
        </w:rPr>
        <w:tab/>
        <w:t xml:space="preserve">1. Погодити </w:t>
      </w:r>
      <w:r w:rsidRPr="00814585">
        <w:rPr>
          <w:color w:val="000000"/>
          <w:lang w:val="uk-UA" w:eastAsia="uk-UA"/>
        </w:rPr>
        <w:t xml:space="preserve">Програму  </w:t>
      </w:r>
      <w:r w:rsidRPr="00814585">
        <w:rPr>
          <w:lang w:val="uk-UA"/>
        </w:rPr>
        <w:t xml:space="preserve">впровадження системи </w:t>
      </w:r>
      <w:proofErr w:type="spellStart"/>
      <w:r w:rsidRPr="00814585">
        <w:rPr>
          <w:lang w:val="uk-UA"/>
        </w:rPr>
        <w:t>відеоспостереження</w:t>
      </w:r>
      <w:proofErr w:type="spellEnd"/>
      <w:r w:rsidRPr="00814585">
        <w:rPr>
          <w:lang w:val="uk-UA"/>
        </w:rPr>
        <w:t xml:space="preserve"> для охорони публічного порядку і профілактики злочинності </w:t>
      </w:r>
      <w:r w:rsidRPr="00814585">
        <w:rPr>
          <w:lang w:val="uk-UA" w:eastAsia="en-US"/>
        </w:rPr>
        <w:t>в м. Новий Розділ на 2017 р. та прогноз на 2018-2019р.р.</w:t>
      </w:r>
    </w:p>
    <w:p w:rsidR="009539DF" w:rsidRPr="00814585" w:rsidRDefault="009539DF" w:rsidP="002F3CB4">
      <w:pPr>
        <w:ind w:firstLine="567"/>
        <w:jc w:val="both"/>
        <w:rPr>
          <w:lang w:val="uk-UA" w:eastAsia="uk-UA"/>
        </w:rPr>
      </w:pPr>
      <w:r w:rsidRPr="00814585">
        <w:rPr>
          <w:lang w:val="uk-UA" w:eastAsia="uk-UA"/>
        </w:rPr>
        <w:t>2. Відділу з питань надзвичайних ситуацій, правоохоронної та оборонно-мобілізаційної роботи (</w:t>
      </w:r>
      <w:proofErr w:type="spellStart"/>
      <w:r w:rsidRPr="00814585">
        <w:rPr>
          <w:lang w:val="uk-UA" w:eastAsia="uk-UA"/>
        </w:rPr>
        <w:t>нач</w:t>
      </w:r>
      <w:proofErr w:type="spellEnd"/>
      <w:r w:rsidRPr="00814585">
        <w:rPr>
          <w:lang w:val="uk-UA" w:eastAsia="uk-UA"/>
        </w:rPr>
        <w:t>. Щепний В.В.) подати Програму на розгляд сесією міської ради.</w:t>
      </w:r>
    </w:p>
    <w:p w:rsidR="009539DF" w:rsidRPr="00814585" w:rsidRDefault="009539DF" w:rsidP="002F3CB4">
      <w:pPr>
        <w:ind w:firstLine="567"/>
        <w:jc w:val="both"/>
        <w:rPr>
          <w:bCs/>
          <w:lang w:val="uk-UA"/>
        </w:rPr>
      </w:pPr>
      <w:r w:rsidRPr="00814585">
        <w:rPr>
          <w:lang w:val="uk-UA" w:eastAsia="en-US"/>
        </w:rPr>
        <w:t>3</w:t>
      </w:r>
      <w:r w:rsidRPr="00814585">
        <w:rPr>
          <w:bCs/>
          <w:lang w:val="uk-UA"/>
        </w:rPr>
        <w:t>. Контроль за виконанням даного рішення покласти на першого заступника міського голови Лепкого М.П.</w:t>
      </w:r>
    </w:p>
    <w:p w:rsidR="009539DF" w:rsidRDefault="009539DF" w:rsidP="002F3CB4">
      <w:pPr>
        <w:jc w:val="both"/>
        <w:rPr>
          <w:bCs/>
          <w:lang w:val="uk-UA"/>
        </w:rPr>
      </w:pPr>
    </w:p>
    <w:p w:rsidR="008E45D6" w:rsidRPr="00814585" w:rsidRDefault="008E45D6" w:rsidP="002F3CB4">
      <w:pPr>
        <w:jc w:val="both"/>
        <w:rPr>
          <w:bCs/>
          <w:lang w:val="uk-UA"/>
        </w:rPr>
      </w:pPr>
    </w:p>
    <w:p w:rsidR="009539DF" w:rsidRPr="00814585" w:rsidRDefault="009539DF" w:rsidP="002F3CB4">
      <w:pPr>
        <w:widowControl w:val="0"/>
        <w:suppressAutoHyphens/>
        <w:jc w:val="both"/>
        <w:rPr>
          <w:kern w:val="2"/>
          <w:lang w:val="uk-UA"/>
        </w:rPr>
      </w:pPr>
      <w:r w:rsidRPr="00814585">
        <w:rPr>
          <w:kern w:val="2"/>
          <w:lang w:val="uk-UA"/>
        </w:rPr>
        <w:t>МІСЬКИЙ ГОЛОВА                                                                       Андрій МЕЛЕШКО</w:t>
      </w:r>
    </w:p>
    <w:p w:rsidR="009539DF" w:rsidRPr="00814585" w:rsidRDefault="009539DF" w:rsidP="002F3CB4">
      <w:pPr>
        <w:jc w:val="both"/>
        <w:rPr>
          <w:lang w:val="uk-UA" w:eastAsia="en-US"/>
        </w:rPr>
      </w:pPr>
    </w:p>
    <w:p w:rsidR="009539DF" w:rsidRDefault="009539DF"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Pr="00814585" w:rsidRDefault="00CA3562" w:rsidP="002F3CB4">
      <w:pPr>
        <w:rPr>
          <w:lang w:val="uk-UA"/>
        </w:rPr>
      </w:pPr>
    </w:p>
    <w:p w:rsidR="00290167" w:rsidRPr="00814585" w:rsidRDefault="00290167" w:rsidP="002F3CB4">
      <w:pPr>
        <w:rPr>
          <w:lang w:val="uk-UA"/>
        </w:rPr>
      </w:pPr>
    </w:p>
    <w:tbl>
      <w:tblPr>
        <w:tblStyle w:val="a3"/>
        <w:tblW w:w="0" w:type="auto"/>
        <w:tblLayout w:type="fixed"/>
        <w:tblLook w:val="04A0"/>
      </w:tblPr>
      <w:tblGrid>
        <w:gridCol w:w="4928"/>
        <w:gridCol w:w="4128"/>
      </w:tblGrid>
      <w:tr w:rsidR="00A51DD3" w:rsidRPr="00814585" w:rsidTr="00290167">
        <w:trPr>
          <w:trHeight w:val="673"/>
        </w:trPr>
        <w:tc>
          <w:tcPr>
            <w:tcW w:w="4928" w:type="dxa"/>
          </w:tcPr>
          <w:p w:rsidR="00290167" w:rsidRPr="00814585" w:rsidRDefault="00290167" w:rsidP="002F3CB4">
            <w:pPr>
              <w:tabs>
                <w:tab w:val="left" w:pos="37"/>
              </w:tabs>
              <w:jc w:val="both"/>
              <w:rPr>
                <w:lang w:val="uk-UA"/>
              </w:rPr>
            </w:pPr>
            <w:r w:rsidRPr="00814585">
              <w:rPr>
                <w:lang w:val="uk-UA"/>
              </w:rPr>
              <w:lastRenderedPageBreak/>
              <w:t xml:space="preserve">  ПОГОДЖЕНО                                                                      </w:t>
            </w:r>
          </w:p>
          <w:p w:rsidR="00290167" w:rsidRPr="00814585" w:rsidRDefault="00290167" w:rsidP="002F3CB4">
            <w:pPr>
              <w:tabs>
                <w:tab w:val="left" w:pos="37"/>
              </w:tabs>
              <w:jc w:val="both"/>
              <w:rPr>
                <w:lang w:val="uk-UA"/>
              </w:rPr>
            </w:pPr>
            <w:r w:rsidRPr="00814585">
              <w:rPr>
                <w:lang w:val="uk-UA"/>
              </w:rPr>
              <w:t>Рішенням виконавчого комітету  Новороздільської міської ради від „</w:t>
            </w:r>
            <w:r w:rsidR="008E45D6">
              <w:rPr>
                <w:lang w:val="uk-UA"/>
              </w:rPr>
              <w:t>23” березня 2017 року   №77</w:t>
            </w:r>
            <w:r w:rsidRPr="00814585">
              <w:rPr>
                <w:lang w:val="uk-UA"/>
              </w:rPr>
              <w:t xml:space="preserve">                                                             </w:t>
            </w:r>
          </w:p>
          <w:p w:rsidR="00A51DD3" w:rsidRPr="00814585" w:rsidRDefault="00A51DD3" w:rsidP="002F3CB4">
            <w:pPr>
              <w:rPr>
                <w:lang w:val="uk-UA"/>
              </w:rPr>
            </w:pPr>
          </w:p>
        </w:tc>
        <w:tc>
          <w:tcPr>
            <w:tcW w:w="4128" w:type="dxa"/>
          </w:tcPr>
          <w:p w:rsidR="00290167" w:rsidRPr="00814585" w:rsidRDefault="00290167" w:rsidP="002F3CB4">
            <w:pPr>
              <w:tabs>
                <w:tab w:val="left" w:pos="37"/>
              </w:tabs>
              <w:ind w:right="1004"/>
              <w:jc w:val="both"/>
              <w:rPr>
                <w:lang w:val="uk-UA"/>
              </w:rPr>
            </w:pPr>
            <w:r w:rsidRPr="00814585">
              <w:rPr>
                <w:lang w:val="uk-UA"/>
              </w:rPr>
              <w:t>ЗАТВЕРДЖЕНО</w:t>
            </w:r>
          </w:p>
          <w:p w:rsidR="00A51DD3" w:rsidRPr="00814585" w:rsidRDefault="00A51DD3" w:rsidP="002F3CB4">
            <w:pPr>
              <w:tabs>
                <w:tab w:val="left" w:pos="37"/>
              </w:tabs>
              <w:ind w:right="1004"/>
              <w:jc w:val="both"/>
              <w:rPr>
                <w:lang w:val="uk-UA"/>
              </w:rPr>
            </w:pPr>
            <w:r w:rsidRPr="00814585">
              <w:rPr>
                <w:lang w:val="uk-UA"/>
              </w:rPr>
              <w:t>Рішенням сесії Новороздільської</w:t>
            </w:r>
          </w:p>
          <w:p w:rsidR="00A51DD3" w:rsidRPr="00814585" w:rsidRDefault="00A51DD3" w:rsidP="002F3CB4">
            <w:pPr>
              <w:jc w:val="right"/>
              <w:rPr>
                <w:lang w:val="uk-UA"/>
              </w:rPr>
            </w:pPr>
            <w:r w:rsidRPr="00814585">
              <w:rPr>
                <w:lang w:val="uk-UA"/>
              </w:rPr>
              <w:t>міської ради від „___”________2017 року</w:t>
            </w:r>
          </w:p>
          <w:p w:rsidR="00A51DD3" w:rsidRPr="00814585" w:rsidRDefault="00A51DD3" w:rsidP="002F3CB4">
            <w:pPr>
              <w:jc w:val="right"/>
              <w:rPr>
                <w:lang w:val="uk-UA"/>
              </w:rPr>
            </w:pPr>
            <w:r w:rsidRPr="00814585">
              <w:rPr>
                <w:lang w:val="uk-UA"/>
              </w:rPr>
              <w:t xml:space="preserve">          №______</w:t>
            </w:r>
          </w:p>
          <w:p w:rsidR="00A51DD3" w:rsidRPr="00814585" w:rsidRDefault="00A51DD3" w:rsidP="002F3CB4">
            <w:pPr>
              <w:rPr>
                <w:lang w:val="uk-UA"/>
              </w:rPr>
            </w:pPr>
          </w:p>
        </w:tc>
      </w:tr>
    </w:tbl>
    <w:p w:rsidR="009539DF" w:rsidRPr="00814585" w:rsidRDefault="009539DF" w:rsidP="002F3CB4">
      <w:pPr>
        <w:jc w:val="both"/>
        <w:rPr>
          <w:lang w:val="uk-UA"/>
        </w:rPr>
      </w:pPr>
    </w:p>
    <w:p w:rsidR="009539DF" w:rsidRPr="00814585" w:rsidRDefault="009539DF" w:rsidP="002F3CB4">
      <w:pPr>
        <w:rPr>
          <w:lang w:val="uk-UA"/>
        </w:rPr>
      </w:pPr>
    </w:p>
    <w:p w:rsidR="009539DF" w:rsidRPr="00814585" w:rsidRDefault="009539DF" w:rsidP="002F3CB4">
      <w:pPr>
        <w:rPr>
          <w:lang w:val="uk-UA"/>
        </w:rPr>
      </w:pPr>
    </w:p>
    <w:p w:rsidR="009539DF" w:rsidRDefault="009539DF" w:rsidP="002F3CB4">
      <w:pPr>
        <w:rPr>
          <w:lang w:val="uk-UA"/>
        </w:rPr>
      </w:pPr>
    </w:p>
    <w:p w:rsidR="00CA3562" w:rsidRDefault="00CA3562" w:rsidP="002F3CB4">
      <w:pPr>
        <w:rPr>
          <w:lang w:val="uk-UA"/>
        </w:rPr>
      </w:pPr>
    </w:p>
    <w:p w:rsidR="00CA3562" w:rsidRDefault="00CA3562" w:rsidP="002F3CB4">
      <w:pPr>
        <w:rPr>
          <w:lang w:val="uk-UA"/>
        </w:rPr>
      </w:pPr>
    </w:p>
    <w:p w:rsidR="00CA3562" w:rsidRDefault="00CA3562" w:rsidP="002F3CB4">
      <w:pPr>
        <w:rPr>
          <w:lang w:val="uk-UA"/>
        </w:rPr>
      </w:pPr>
    </w:p>
    <w:p w:rsidR="00CA3562" w:rsidRPr="00814585" w:rsidRDefault="00CA3562" w:rsidP="002F3CB4">
      <w:pPr>
        <w:rPr>
          <w:lang w:val="uk-UA"/>
        </w:rPr>
      </w:pPr>
    </w:p>
    <w:p w:rsidR="009539DF" w:rsidRPr="00814585" w:rsidRDefault="009539DF" w:rsidP="002F3CB4">
      <w:pPr>
        <w:rPr>
          <w:lang w:val="uk-UA"/>
        </w:rPr>
      </w:pPr>
    </w:p>
    <w:p w:rsidR="009539DF" w:rsidRPr="00814585" w:rsidRDefault="009539DF" w:rsidP="002F3CB4">
      <w:pPr>
        <w:widowControl w:val="0"/>
        <w:ind w:left="528" w:right="114"/>
        <w:jc w:val="center"/>
        <w:outlineLvl w:val="0"/>
        <w:rPr>
          <w:rFonts w:eastAsia="Calibri"/>
          <w:b/>
          <w:bCs/>
          <w:sz w:val="32"/>
          <w:szCs w:val="32"/>
          <w:lang w:val="uk-UA" w:eastAsia="en-US"/>
        </w:rPr>
      </w:pPr>
      <w:r w:rsidRPr="00814585">
        <w:rPr>
          <w:rFonts w:eastAsia="Calibri"/>
          <w:b/>
          <w:bCs/>
          <w:sz w:val="32"/>
          <w:szCs w:val="32"/>
          <w:lang w:val="uk-UA" w:eastAsia="en-US"/>
        </w:rPr>
        <w:t>П Р О Г Р А М А</w:t>
      </w:r>
    </w:p>
    <w:p w:rsidR="009539DF" w:rsidRPr="00814585" w:rsidRDefault="009539DF" w:rsidP="002F3CB4">
      <w:pPr>
        <w:ind w:left="532" w:right="114"/>
        <w:jc w:val="center"/>
        <w:rPr>
          <w:b/>
          <w:sz w:val="32"/>
          <w:lang w:val="uk-UA"/>
        </w:rPr>
      </w:pPr>
      <w:r w:rsidRPr="00814585">
        <w:rPr>
          <w:b/>
          <w:sz w:val="32"/>
          <w:lang w:val="uk-UA"/>
        </w:rPr>
        <w:t xml:space="preserve">впровадження системи </w:t>
      </w:r>
      <w:proofErr w:type="spellStart"/>
      <w:r w:rsidRPr="00814585">
        <w:rPr>
          <w:b/>
          <w:sz w:val="32"/>
          <w:lang w:val="uk-UA"/>
        </w:rPr>
        <w:t>відеоспостереження</w:t>
      </w:r>
      <w:proofErr w:type="spellEnd"/>
      <w:r w:rsidRPr="00814585">
        <w:rPr>
          <w:b/>
          <w:sz w:val="32"/>
          <w:lang w:val="uk-UA"/>
        </w:rPr>
        <w:t xml:space="preserve"> для охорони публічного порядку і профілактики злочинності у  </w:t>
      </w:r>
    </w:p>
    <w:p w:rsidR="009539DF" w:rsidRPr="00814585" w:rsidRDefault="009539DF" w:rsidP="002F3CB4">
      <w:pPr>
        <w:ind w:left="532" w:right="114"/>
        <w:jc w:val="center"/>
        <w:rPr>
          <w:b/>
          <w:sz w:val="32"/>
          <w:lang w:val="uk-UA"/>
        </w:rPr>
      </w:pPr>
      <w:r w:rsidRPr="00814585">
        <w:rPr>
          <w:b/>
          <w:sz w:val="32"/>
          <w:lang w:val="uk-UA"/>
        </w:rPr>
        <w:t>м. Новому Роздолі</w:t>
      </w:r>
    </w:p>
    <w:p w:rsidR="009539DF" w:rsidRPr="00814585" w:rsidRDefault="009539DF" w:rsidP="00FF476F">
      <w:pPr>
        <w:jc w:val="center"/>
        <w:rPr>
          <w:b/>
          <w:lang w:val="uk-UA"/>
        </w:rPr>
      </w:pPr>
      <w:r w:rsidRPr="00814585">
        <w:rPr>
          <w:b/>
          <w:lang w:val="uk-UA"/>
        </w:rPr>
        <w:t>на 2017 та прогноз на 2018-2019 роки</w:t>
      </w:r>
    </w:p>
    <w:p w:rsidR="009539DF" w:rsidRDefault="009539DF"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Default="00CA3562" w:rsidP="002F3CB4">
      <w:pPr>
        <w:rPr>
          <w:b/>
          <w:sz w:val="43"/>
          <w:lang w:val="uk-UA"/>
        </w:rPr>
      </w:pPr>
    </w:p>
    <w:p w:rsidR="00CA3562" w:rsidRPr="00814585" w:rsidRDefault="00CA3562" w:rsidP="002F3CB4">
      <w:pPr>
        <w:rPr>
          <w:b/>
          <w:sz w:val="43"/>
          <w:lang w:val="uk-UA"/>
        </w:rPr>
      </w:pPr>
    </w:p>
    <w:p w:rsidR="009539DF" w:rsidRPr="00814585" w:rsidRDefault="009539DF" w:rsidP="002F3CB4">
      <w:pPr>
        <w:ind w:left="597" w:right="114"/>
        <w:jc w:val="center"/>
        <w:rPr>
          <w:lang w:val="uk-UA"/>
        </w:rPr>
      </w:pPr>
      <w:r w:rsidRPr="00814585">
        <w:rPr>
          <w:lang w:val="uk-UA"/>
        </w:rPr>
        <w:t>Новий Розділ - 2017</w:t>
      </w:r>
    </w:p>
    <w:p w:rsidR="009539DF" w:rsidRPr="00814585" w:rsidRDefault="009539DF" w:rsidP="002F3CB4">
      <w:pPr>
        <w:jc w:val="center"/>
        <w:rPr>
          <w:lang w:val="uk-UA"/>
        </w:rPr>
        <w:sectPr w:rsidR="009539DF" w:rsidRPr="00814585" w:rsidSect="00600E30">
          <w:pgSz w:w="11900" w:h="16840"/>
          <w:pgMar w:top="940" w:right="560" w:bottom="280" w:left="1680" w:header="720" w:footer="720" w:gutter="0"/>
          <w:cols w:space="720"/>
        </w:sectPr>
      </w:pPr>
    </w:p>
    <w:p w:rsidR="009539DF" w:rsidRPr="00814585" w:rsidRDefault="009539DF" w:rsidP="002F3CB4">
      <w:pPr>
        <w:ind w:left="101" w:right="132" w:firstLine="900"/>
        <w:jc w:val="center"/>
        <w:rPr>
          <w:b/>
          <w:sz w:val="28"/>
          <w:lang w:val="uk-UA"/>
        </w:rPr>
      </w:pPr>
      <w:r w:rsidRPr="00814585">
        <w:rPr>
          <w:b/>
          <w:sz w:val="28"/>
          <w:u w:val="thick"/>
          <w:lang w:val="uk-UA"/>
        </w:rPr>
        <w:lastRenderedPageBreak/>
        <w:t xml:space="preserve">Назва програми: </w:t>
      </w:r>
      <w:r w:rsidRPr="00814585">
        <w:rPr>
          <w:b/>
          <w:sz w:val="28"/>
          <w:lang w:val="uk-UA"/>
        </w:rPr>
        <w:t xml:space="preserve">«Впровадження системи </w:t>
      </w:r>
      <w:proofErr w:type="spellStart"/>
      <w:r w:rsidRPr="00814585">
        <w:rPr>
          <w:b/>
          <w:sz w:val="28"/>
          <w:lang w:val="uk-UA"/>
        </w:rPr>
        <w:t>відеоспостереження</w:t>
      </w:r>
      <w:proofErr w:type="spellEnd"/>
      <w:r w:rsidRPr="00814585">
        <w:rPr>
          <w:b/>
          <w:sz w:val="28"/>
          <w:lang w:val="uk-UA"/>
        </w:rPr>
        <w:t xml:space="preserve"> для охорони публічного порядку і профілактики злочинності м. Новому Роздолі».</w:t>
      </w:r>
    </w:p>
    <w:p w:rsidR="009539DF" w:rsidRPr="00814585" w:rsidRDefault="009539DF" w:rsidP="002F3CB4">
      <w:pPr>
        <w:rPr>
          <w:b/>
          <w:lang w:val="uk-UA"/>
        </w:rPr>
      </w:pPr>
    </w:p>
    <w:p w:rsidR="009539DF" w:rsidRPr="00814585" w:rsidRDefault="009539DF" w:rsidP="002F3CB4">
      <w:pPr>
        <w:ind w:left="101" w:right="99" w:firstLine="700"/>
        <w:jc w:val="both"/>
        <w:rPr>
          <w:lang w:val="uk-UA"/>
        </w:rPr>
      </w:pPr>
      <w:r w:rsidRPr="00814585">
        <w:rPr>
          <w:b/>
          <w:u w:val="thick"/>
          <w:lang w:val="uk-UA"/>
        </w:rPr>
        <w:t xml:space="preserve">Актуальність програми </w:t>
      </w:r>
      <w:r w:rsidRPr="00814585">
        <w:rPr>
          <w:lang w:val="uk-UA"/>
        </w:rPr>
        <w:t>полягає у її спрямованості на покращення забезпечення охорони публічного порядку у місті Новому Роздолі, а відтак – створення безпечних та комфортних умов проживання для усіх мешканців міста.</w:t>
      </w:r>
    </w:p>
    <w:p w:rsidR="009539DF" w:rsidRPr="00814585" w:rsidRDefault="009539DF" w:rsidP="002F3CB4">
      <w:pPr>
        <w:ind w:left="101" w:right="178"/>
        <w:jc w:val="both"/>
        <w:rPr>
          <w:lang w:val="uk-UA"/>
        </w:rPr>
      </w:pPr>
      <w:r w:rsidRPr="00814585">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539DF" w:rsidRPr="00814585" w:rsidRDefault="009539DF" w:rsidP="002F3CB4">
      <w:pPr>
        <w:ind w:left="101" w:right="101" w:firstLine="700"/>
        <w:jc w:val="both"/>
        <w:rPr>
          <w:lang w:val="uk-UA"/>
        </w:rPr>
      </w:pPr>
      <w:r w:rsidRPr="00814585">
        <w:rPr>
          <w:lang w:val="uk-UA"/>
        </w:rPr>
        <w:t xml:space="preserve">Це завдання є ключовим для подальшого зміцнення авторитету Національної поліції України у населення, зокрема, дільничних офіцерів  і </w:t>
      </w:r>
      <w:proofErr w:type="spellStart"/>
      <w:r w:rsidRPr="00814585">
        <w:rPr>
          <w:lang w:val="uk-UA"/>
        </w:rPr>
        <w:t>працівникі</w:t>
      </w:r>
      <w:proofErr w:type="spellEnd"/>
      <w:r w:rsidRPr="00814585">
        <w:rPr>
          <w:lang w:val="uk-UA"/>
        </w:rPr>
        <w:t xml:space="preserve">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9539DF" w:rsidRPr="00814585" w:rsidRDefault="009539DF" w:rsidP="002F3CB4">
      <w:pPr>
        <w:rPr>
          <w:lang w:val="uk-UA"/>
        </w:rPr>
      </w:pPr>
    </w:p>
    <w:p w:rsidR="009539DF" w:rsidRPr="00814585" w:rsidRDefault="009539DF" w:rsidP="002F3CB4">
      <w:pPr>
        <w:ind w:left="101" w:right="178" w:firstLine="708"/>
        <w:jc w:val="both"/>
        <w:rPr>
          <w:sz w:val="26"/>
          <w:szCs w:val="26"/>
          <w:lang w:val="uk-UA"/>
        </w:rPr>
      </w:pPr>
      <w:proofErr w:type="spellStart"/>
      <w:r w:rsidRPr="00814585">
        <w:rPr>
          <w:b/>
          <w:u w:val="thick"/>
          <w:lang w:val="uk-UA"/>
        </w:rPr>
        <w:t>Інноваційність</w:t>
      </w:r>
      <w:proofErr w:type="spellEnd"/>
      <w:r w:rsidRPr="00814585">
        <w:rPr>
          <w:b/>
          <w:u w:val="thick"/>
          <w:lang w:val="uk-UA"/>
        </w:rPr>
        <w:t xml:space="preserve"> </w:t>
      </w:r>
      <w:proofErr w:type="spellStart"/>
      <w:r w:rsidRPr="00814585">
        <w:rPr>
          <w:b/>
          <w:u w:val="thick"/>
          <w:lang w:val="uk-UA"/>
        </w:rPr>
        <w:t>данної</w:t>
      </w:r>
      <w:proofErr w:type="spellEnd"/>
      <w:r w:rsidRPr="00814585">
        <w:rPr>
          <w:b/>
          <w:u w:val="thick"/>
          <w:lang w:val="uk-UA"/>
        </w:rPr>
        <w:t xml:space="preserve"> програми </w:t>
      </w:r>
      <w:r w:rsidRPr="00814585">
        <w:rPr>
          <w:lang w:val="uk-UA"/>
        </w:rPr>
        <w:t xml:space="preserve">полягає у створенні на території всього міста потужної сучасної системи зовнішнього </w:t>
      </w:r>
      <w:proofErr w:type="spellStart"/>
      <w:r w:rsidRPr="00814585">
        <w:rPr>
          <w:lang w:val="uk-UA"/>
        </w:rPr>
        <w:t>відеоспостереження</w:t>
      </w:r>
      <w:proofErr w:type="spellEnd"/>
      <w:r w:rsidRPr="00814585">
        <w:rPr>
          <w:lang w:val="uk-UA"/>
        </w:rPr>
        <w:t xml:space="preserve">. Використання в програмі новітніх технологій надають можливість після його реалізації щорічно збільшувати кількість об’єктів </w:t>
      </w:r>
      <w:proofErr w:type="spellStart"/>
      <w:r w:rsidRPr="00814585">
        <w:rPr>
          <w:lang w:val="uk-UA"/>
        </w:rPr>
        <w:t>відеоспостереження</w:t>
      </w:r>
      <w:proofErr w:type="spellEnd"/>
      <w:r w:rsidRPr="00814585">
        <w:rPr>
          <w:lang w:val="uk-UA"/>
        </w:rPr>
        <w:t xml:space="preserve">. Технології, які застосовуються в програмі, дозволять залучити до системи </w:t>
      </w:r>
      <w:proofErr w:type="spellStart"/>
      <w:r w:rsidRPr="00814585">
        <w:rPr>
          <w:lang w:val="uk-UA"/>
        </w:rPr>
        <w:t>відеоспостереження</w:t>
      </w:r>
      <w:proofErr w:type="spellEnd"/>
      <w:r w:rsidRPr="00814585">
        <w:rPr>
          <w:lang w:val="uk-UA"/>
        </w:rPr>
        <w:t xml:space="preserve"> значну кількість </w:t>
      </w:r>
      <w:proofErr w:type="spellStart"/>
      <w:r w:rsidRPr="00814585">
        <w:rPr>
          <w:lang w:val="uk-UA"/>
        </w:rPr>
        <w:t>ІР-камер</w:t>
      </w:r>
      <w:proofErr w:type="spellEnd"/>
      <w:r w:rsidRPr="00814585">
        <w:rPr>
          <w:lang w:val="uk-UA"/>
        </w:rPr>
        <w:t>. Запропонована система не потребуватиме модернізації найближчі 10 років</w:t>
      </w:r>
      <w:r w:rsidRPr="00814585">
        <w:rPr>
          <w:sz w:val="26"/>
          <w:szCs w:val="26"/>
          <w:lang w:val="uk-UA"/>
        </w:rPr>
        <w:t>.</w:t>
      </w:r>
    </w:p>
    <w:p w:rsidR="009539DF" w:rsidRPr="00814585" w:rsidRDefault="009539DF" w:rsidP="002F3CB4">
      <w:pPr>
        <w:jc w:val="center"/>
        <w:rPr>
          <w:sz w:val="28"/>
          <w:szCs w:val="28"/>
          <w:lang w:val="uk-UA"/>
        </w:rPr>
      </w:pPr>
    </w:p>
    <w:p w:rsidR="009539DF" w:rsidRPr="001C3774" w:rsidRDefault="009539DF" w:rsidP="002F3CB4">
      <w:pPr>
        <w:jc w:val="center"/>
        <w:rPr>
          <w:b/>
          <w:sz w:val="28"/>
          <w:szCs w:val="28"/>
          <w:lang w:val="uk-UA"/>
        </w:rPr>
      </w:pPr>
      <w:r w:rsidRPr="001C3774">
        <w:rPr>
          <w:b/>
          <w:sz w:val="28"/>
          <w:szCs w:val="28"/>
          <w:lang w:val="uk-UA"/>
        </w:rPr>
        <w:t>Обґрунтування шляхів і засобів розв’язання проблеми,</w:t>
      </w:r>
    </w:p>
    <w:p w:rsidR="009539DF" w:rsidRPr="001C3774" w:rsidRDefault="009539DF" w:rsidP="002F3CB4">
      <w:pPr>
        <w:jc w:val="center"/>
        <w:rPr>
          <w:b/>
          <w:sz w:val="28"/>
          <w:szCs w:val="28"/>
          <w:lang w:val="uk-UA"/>
        </w:rPr>
      </w:pPr>
      <w:r w:rsidRPr="001C3774">
        <w:rPr>
          <w:b/>
          <w:sz w:val="28"/>
          <w:szCs w:val="28"/>
          <w:lang w:val="uk-UA"/>
        </w:rPr>
        <w:t>обсягів та джерел фінансування, строки виконання Програми</w:t>
      </w:r>
    </w:p>
    <w:p w:rsidR="001C3774" w:rsidRPr="001C3774" w:rsidRDefault="001C3774" w:rsidP="002F3CB4">
      <w:pPr>
        <w:jc w:val="center"/>
        <w:rPr>
          <w:b/>
          <w:lang w:val="uk-UA"/>
        </w:rPr>
      </w:pPr>
    </w:p>
    <w:p w:rsidR="009539DF" w:rsidRPr="00814585" w:rsidRDefault="009539DF" w:rsidP="002F3CB4">
      <w:pPr>
        <w:rPr>
          <w:lang w:val="uk-UA"/>
        </w:rPr>
      </w:pPr>
      <w:r w:rsidRPr="00814585">
        <w:rPr>
          <w:lang w:val="uk-UA"/>
        </w:rPr>
        <w:t xml:space="preserve">              </w:t>
      </w:r>
      <w:r w:rsidRPr="00814585">
        <w:rPr>
          <w:sz w:val="26"/>
          <w:szCs w:val="26"/>
          <w:lang w:val="uk-UA"/>
        </w:rPr>
        <w:t xml:space="preserve">   </w:t>
      </w:r>
      <w:r w:rsidRPr="00814585">
        <w:rPr>
          <w:lang w:val="uk-UA"/>
        </w:rPr>
        <w:t>З метою покращення стану охорони публічного порядку, профілактики, попередження і розкриття злочинів передбачити у міському бюджеті</w:t>
      </w:r>
      <w:r w:rsidR="001C3774">
        <w:rPr>
          <w:lang w:val="uk-UA"/>
        </w:rPr>
        <w:t xml:space="preserve"> на 2017 рік – 2</w:t>
      </w:r>
      <w:r w:rsidRPr="00814585">
        <w:rPr>
          <w:lang w:val="uk-UA"/>
        </w:rPr>
        <w:t xml:space="preserve">20 </w:t>
      </w:r>
      <w:proofErr w:type="spellStart"/>
      <w:r w:rsidRPr="00814585">
        <w:rPr>
          <w:lang w:val="uk-UA"/>
        </w:rPr>
        <w:t>тис.грн</w:t>
      </w:r>
      <w:proofErr w:type="spellEnd"/>
      <w:r w:rsidRPr="00814585">
        <w:rPr>
          <w:lang w:val="uk-UA"/>
        </w:rPr>
        <w:t xml:space="preserve">., </w:t>
      </w:r>
      <w:r w:rsidR="001C3774">
        <w:rPr>
          <w:lang w:val="uk-UA"/>
        </w:rPr>
        <w:t xml:space="preserve"> </w:t>
      </w:r>
      <w:r w:rsidRPr="00814585">
        <w:rPr>
          <w:lang w:val="uk-UA"/>
        </w:rPr>
        <w:t>на 2018 рік – 100 тис. грн., на 2019 рік – 100 тис. грн.</w:t>
      </w:r>
    </w:p>
    <w:p w:rsidR="009539DF" w:rsidRPr="00814585" w:rsidRDefault="001C3774" w:rsidP="002F3CB4">
      <w:pPr>
        <w:rPr>
          <w:lang w:val="uk-UA"/>
        </w:rPr>
      </w:pPr>
      <w:r>
        <w:rPr>
          <w:lang w:val="uk-UA"/>
        </w:rPr>
        <w:t>Загальний бюджет Програми 5</w:t>
      </w:r>
      <w:r w:rsidR="009539DF" w:rsidRPr="00814585">
        <w:rPr>
          <w:lang w:val="uk-UA"/>
        </w:rPr>
        <w:t>20 тис. грн.</w:t>
      </w:r>
    </w:p>
    <w:p w:rsidR="009539DF" w:rsidRPr="00814585" w:rsidRDefault="009539DF" w:rsidP="002F3CB4">
      <w:pPr>
        <w:ind w:firstLine="720"/>
        <w:rPr>
          <w:lang w:val="uk-UA"/>
        </w:rPr>
      </w:pPr>
      <w:r w:rsidRPr="00814585">
        <w:rPr>
          <w:lang w:val="uk-UA"/>
        </w:rPr>
        <w:t xml:space="preserve">  Фінансування видатків для реалізації заходів, визначених даною Програмою, здійснюється у межах кошторису з позабюджетних джерел.</w:t>
      </w:r>
    </w:p>
    <w:p w:rsidR="009539DF" w:rsidRPr="00814585" w:rsidRDefault="009539DF" w:rsidP="002F3CB4">
      <w:pPr>
        <w:ind w:firstLine="720"/>
        <w:rPr>
          <w:lang w:val="uk-UA"/>
        </w:rPr>
      </w:pPr>
      <w:r w:rsidRPr="00814585">
        <w:rPr>
          <w:lang w:val="uk-UA"/>
        </w:rPr>
        <w:t xml:space="preserve">  У реалізації заходів беруть участь виконавчий комітет Новороздільської міської ради, </w:t>
      </w:r>
      <w:proofErr w:type="spellStart"/>
      <w:r w:rsidRPr="00814585">
        <w:rPr>
          <w:lang w:val="uk-UA"/>
        </w:rPr>
        <w:t>Новороздільське</w:t>
      </w:r>
      <w:proofErr w:type="spellEnd"/>
      <w:r w:rsidRPr="00814585">
        <w:rPr>
          <w:lang w:val="uk-UA"/>
        </w:rPr>
        <w:t xml:space="preserve"> міське відділення поліції </w:t>
      </w:r>
      <w:proofErr w:type="spellStart"/>
      <w:r w:rsidRPr="00814585">
        <w:rPr>
          <w:lang w:val="uk-UA"/>
        </w:rPr>
        <w:t>Стрийського</w:t>
      </w:r>
      <w:proofErr w:type="spellEnd"/>
      <w:r w:rsidRPr="00814585">
        <w:rPr>
          <w:lang w:val="uk-UA"/>
        </w:rPr>
        <w:t xml:space="preserve"> районного відділу поліції ГУ Національної поліції України у Львівській області, підприємства, установи, організації та громадськість міста.</w:t>
      </w:r>
    </w:p>
    <w:p w:rsidR="009539DF" w:rsidRPr="00814585" w:rsidRDefault="009539DF" w:rsidP="002F3CB4">
      <w:pPr>
        <w:ind w:firstLine="720"/>
        <w:rPr>
          <w:lang w:val="uk-UA"/>
        </w:rPr>
      </w:pPr>
      <w:r w:rsidRPr="00814585">
        <w:rPr>
          <w:lang w:val="uk-UA"/>
        </w:rPr>
        <w:t xml:space="preserve">  Термін виконання заходів даної Програми 2017 – 2019 роки.</w:t>
      </w:r>
    </w:p>
    <w:p w:rsidR="009539DF" w:rsidRPr="00814585" w:rsidRDefault="009539DF" w:rsidP="002F3CB4">
      <w:pPr>
        <w:widowControl w:val="0"/>
        <w:ind w:left="905" w:right="201"/>
        <w:jc w:val="center"/>
        <w:outlineLvl w:val="1"/>
        <w:rPr>
          <w:rFonts w:eastAsia="Calibri"/>
          <w:b/>
          <w:bCs/>
          <w:lang w:val="uk-UA" w:eastAsia="en-US"/>
        </w:rPr>
      </w:pPr>
    </w:p>
    <w:p w:rsidR="009539DF" w:rsidRPr="00814585" w:rsidRDefault="009539DF" w:rsidP="002F3CB4">
      <w:pPr>
        <w:widowControl w:val="0"/>
        <w:ind w:left="905" w:right="201"/>
        <w:jc w:val="center"/>
        <w:outlineLvl w:val="1"/>
        <w:rPr>
          <w:rFonts w:eastAsia="Calibri"/>
          <w:b/>
          <w:bCs/>
          <w:sz w:val="28"/>
          <w:szCs w:val="28"/>
          <w:lang w:val="uk-UA" w:eastAsia="en-US"/>
        </w:rPr>
      </w:pPr>
      <w:r w:rsidRPr="00814585">
        <w:rPr>
          <w:rFonts w:eastAsia="Calibri"/>
          <w:b/>
          <w:bCs/>
          <w:sz w:val="28"/>
          <w:szCs w:val="28"/>
          <w:lang w:val="uk-UA" w:eastAsia="en-US"/>
        </w:rPr>
        <w:t>Очікувані результати програми:</w:t>
      </w:r>
    </w:p>
    <w:p w:rsidR="009539DF" w:rsidRPr="00814585" w:rsidRDefault="009539DF" w:rsidP="002F3CB4">
      <w:pPr>
        <w:rPr>
          <w:b/>
          <w:sz w:val="27"/>
          <w:lang w:val="uk-UA"/>
        </w:rPr>
      </w:pPr>
    </w:p>
    <w:p w:rsidR="009539DF" w:rsidRPr="00814585" w:rsidRDefault="009539DF" w:rsidP="002F3CB4">
      <w:pPr>
        <w:widowControl w:val="0"/>
        <w:numPr>
          <w:ilvl w:val="0"/>
          <w:numId w:val="12"/>
        </w:numPr>
        <w:tabs>
          <w:tab w:val="left" w:pos="1080"/>
        </w:tabs>
        <w:ind w:right="100" w:firstLine="708"/>
        <w:jc w:val="both"/>
        <w:rPr>
          <w:rFonts w:eastAsia="Calibri"/>
          <w:lang w:val="uk-UA" w:eastAsia="en-US"/>
        </w:rPr>
      </w:pPr>
      <w:r w:rsidRPr="00814585">
        <w:rPr>
          <w:rFonts w:eastAsia="Calibri"/>
          <w:lang w:val="uk-UA" w:eastAsia="en-US"/>
        </w:rPr>
        <w:t xml:space="preserve">Створення та розширення загальноміської системи </w:t>
      </w:r>
      <w:proofErr w:type="spellStart"/>
      <w:r w:rsidRPr="00814585">
        <w:rPr>
          <w:rFonts w:eastAsia="Calibri"/>
          <w:lang w:val="uk-UA" w:eastAsia="en-US"/>
        </w:rPr>
        <w:t>відеоспостереження</w:t>
      </w:r>
      <w:proofErr w:type="spellEnd"/>
      <w:r w:rsidRPr="00814585">
        <w:rPr>
          <w:rFonts w:eastAsia="Calibri"/>
          <w:lang w:val="uk-UA" w:eastAsia="en-US"/>
        </w:rPr>
        <w:t xml:space="preserve"> для потреб правоохоронних органів та комунального господарства</w:t>
      </w:r>
      <w:r w:rsidRPr="00814585">
        <w:rPr>
          <w:rFonts w:eastAsia="Calibri"/>
          <w:spacing w:val="-7"/>
          <w:lang w:val="uk-UA" w:eastAsia="en-US"/>
        </w:rPr>
        <w:t xml:space="preserve"> </w:t>
      </w:r>
      <w:r w:rsidRPr="00814585">
        <w:rPr>
          <w:rFonts w:eastAsia="Calibri"/>
          <w:lang w:val="uk-UA" w:eastAsia="en-US"/>
        </w:rPr>
        <w:t>міста.</w:t>
      </w:r>
    </w:p>
    <w:p w:rsidR="009539DF" w:rsidRPr="00814585" w:rsidRDefault="009539DF" w:rsidP="002F3CB4">
      <w:pPr>
        <w:widowControl w:val="0"/>
        <w:numPr>
          <w:ilvl w:val="0"/>
          <w:numId w:val="12"/>
        </w:numPr>
        <w:tabs>
          <w:tab w:val="left" w:pos="1080"/>
        </w:tabs>
        <w:ind w:right="99" w:firstLine="708"/>
        <w:jc w:val="both"/>
        <w:rPr>
          <w:rFonts w:eastAsia="Calibri"/>
          <w:lang w:val="uk-UA" w:eastAsia="en-US"/>
        </w:rPr>
      </w:pPr>
      <w:r w:rsidRPr="00814585">
        <w:rPr>
          <w:rFonts w:eastAsia="Calibri"/>
          <w:lang w:val="uk-UA" w:eastAsia="en-US"/>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814585">
        <w:rPr>
          <w:rFonts w:eastAsia="Calibri"/>
          <w:spacing w:val="-22"/>
          <w:lang w:val="uk-UA" w:eastAsia="en-US"/>
        </w:rPr>
        <w:t xml:space="preserve">  </w:t>
      </w:r>
      <w:r w:rsidRPr="00814585">
        <w:rPr>
          <w:rFonts w:eastAsia="Calibri"/>
          <w:lang w:val="uk-UA" w:eastAsia="en-US"/>
        </w:rPr>
        <w:t>міста.</w:t>
      </w:r>
    </w:p>
    <w:p w:rsidR="009539DF" w:rsidRPr="00814585" w:rsidRDefault="009539DF" w:rsidP="002F3CB4">
      <w:pPr>
        <w:widowControl w:val="0"/>
        <w:numPr>
          <w:ilvl w:val="0"/>
          <w:numId w:val="12"/>
        </w:numPr>
        <w:tabs>
          <w:tab w:val="left" w:pos="1105"/>
        </w:tabs>
        <w:ind w:right="100" w:firstLine="708"/>
        <w:jc w:val="both"/>
        <w:rPr>
          <w:rFonts w:eastAsia="Calibri"/>
          <w:lang w:val="uk-UA" w:eastAsia="en-US"/>
        </w:rPr>
      </w:pPr>
      <w:r w:rsidRPr="00814585">
        <w:rPr>
          <w:rFonts w:eastAsia="Calibri"/>
          <w:lang w:val="uk-UA" w:eastAsia="en-US"/>
        </w:rPr>
        <w:t>Істотне скорочення кількості порушень правил дорожнього руху на ділянках вуличної мережі, обладнаних системою</w:t>
      </w:r>
      <w:r w:rsidRPr="00814585">
        <w:rPr>
          <w:rFonts w:eastAsia="Calibri"/>
          <w:spacing w:val="-24"/>
          <w:lang w:val="uk-UA" w:eastAsia="en-US"/>
        </w:rPr>
        <w:t xml:space="preserve"> </w:t>
      </w:r>
      <w:proofErr w:type="spellStart"/>
      <w:r w:rsidRPr="00814585">
        <w:rPr>
          <w:rFonts w:eastAsia="Calibri"/>
          <w:lang w:val="uk-UA" w:eastAsia="en-US"/>
        </w:rPr>
        <w:t>відеоспостереження</w:t>
      </w:r>
      <w:proofErr w:type="spellEnd"/>
      <w:r w:rsidRPr="00814585">
        <w:rPr>
          <w:rFonts w:eastAsia="Calibri"/>
          <w:lang w:val="uk-UA" w:eastAsia="en-US"/>
        </w:rPr>
        <w:t>.</w:t>
      </w:r>
    </w:p>
    <w:p w:rsidR="009539DF" w:rsidRPr="00814585" w:rsidRDefault="009539DF" w:rsidP="002F3CB4">
      <w:pPr>
        <w:widowControl w:val="0"/>
        <w:numPr>
          <w:ilvl w:val="0"/>
          <w:numId w:val="12"/>
        </w:numPr>
        <w:tabs>
          <w:tab w:val="left" w:pos="1187"/>
        </w:tabs>
        <w:ind w:right="100" w:firstLine="708"/>
        <w:jc w:val="both"/>
        <w:rPr>
          <w:rFonts w:eastAsia="Calibri"/>
          <w:lang w:val="uk-UA" w:eastAsia="en-US"/>
        </w:rPr>
      </w:pPr>
      <w:r w:rsidRPr="00814585">
        <w:rPr>
          <w:rFonts w:eastAsia="Calibri"/>
          <w:lang w:val="uk-UA" w:eastAsia="en-US"/>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Pr="00814585">
        <w:rPr>
          <w:rFonts w:eastAsia="Calibri"/>
          <w:spacing w:val="-6"/>
          <w:lang w:val="uk-UA" w:eastAsia="en-US"/>
        </w:rPr>
        <w:t xml:space="preserve"> </w:t>
      </w:r>
      <w:r w:rsidRPr="00814585">
        <w:rPr>
          <w:rFonts w:eastAsia="Calibri"/>
          <w:lang w:val="uk-UA" w:eastAsia="en-US"/>
        </w:rPr>
        <w:t>слідами».</w:t>
      </w:r>
    </w:p>
    <w:p w:rsidR="009539DF" w:rsidRPr="00814585" w:rsidRDefault="009539DF" w:rsidP="002F3CB4">
      <w:pPr>
        <w:widowControl w:val="0"/>
        <w:numPr>
          <w:ilvl w:val="0"/>
          <w:numId w:val="12"/>
        </w:numPr>
        <w:tabs>
          <w:tab w:val="left" w:pos="1093"/>
        </w:tabs>
        <w:ind w:right="98" w:firstLine="708"/>
        <w:jc w:val="both"/>
        <w:rPr>
          <w:rFonts w:eastAsia="Calibri"/>
          <w:lang w:val="uk-UA" w:eastAsia="en-US"/>
        </w:rPr>
      </w:pPr>
      <w:r w:rsidRPr="00814585">
        <w:rPr>
          <w:rFonts w:eastAsia="Calibri"/>
          <w:lang w:val="uk-UA" w:eastAsia="en-US"/>
        </w:rPr>
        <w:t>Поліпшення роботи міських комунальних служб і підвищення стану благоустрою</w:t>
      </w:r>
      <w:r w:rsidRPr="00814585">
        <w:rPr>
          <w:rFonts w:eastAsia="Calibri"/>
          <w:spacing w:val="-2"/>
          <w:lang w:val="uk-UA" w:eastAsia="en-US"/>
        </w:rPr>
        <w:t xml:space="preserve"> </w:t>
      </w:r>
      <w:r w:rsidRPr="00814585">
        <w:rPr>
          <w:rFonts w:eastAsia="Calibri"/>
          <w:lang w:val="uk-UA" w:eastAsia="en-US"/>
        </w:rPr>
        <w:lastRenderedPageBreak/>
        <w:t>міста.</w:t>
      </w:r>
    </w:p>
    <w:p w:rsidR="009539DF" w:rsidRPr="00814585" w:rsidRDefault="009539DF" w:rsidP="002F3CB4">
      <w:pPr>
        <w:widowControl w:val="0"/>
        <w:numPr>
          <w:ilvl w:val="0"/>
          <w:numId w:val="12"/>
        </w:numPr>
        <w:tabs>
          <w:tab w:val="left" w:pos="1105"/>
        </w:tabs>
        <w:ind w:right="98" w:firstLine="708"/>
        <w:jc w:val="both"/>
        <w:rPr>
          <w:rFonts w:eastAsia="Calibri"/>
          <w:lang w:val="uk-UA" w:eastAsia="en-US"/>
        </w:rPr>
      </w:pPr>
      <w:r w:rsidRPr="00814585">
        <w:rPr>
          <w:rFonts w:eastAsia="Calibri"/>
          <w:lang w:val="uk-UA" w:eastAsia="en-US"/>
        </w:rPr>
        <w:t>Скорочення часу реагування на надзвичайні ситуації, що дозволить значно зменшити їх</w:t>
      </w:r>
      <w:r w:rsidRPr="00814585">
        <w:rPr>
          <w:rFonts w:eastAsia="Calibri"/>
          <w:spacing w:val="-10"/>
          <w:lang w:val="uk-UA" w:eastAsia="en-US"/>
        </w:rPr>
        <w:t xml:space="preserve"> </w:t>
      </w:r>
      <w:r w:rsidRPr="00814585">
        <w:rPr>
          <w:rFonts w:eastAsia="Calibri"/>
          <w:lang w:val="uk-UA" w:eastAsia="en-US"/>
        </w:rPr>
        <w:t>наслідки.</w:t>
      </w:r>
    </w:p>
    <w:p w:rsidR="009539DF" w:rsidRPr="00814585" w:rsidRDefault="009539DF" w:rsidP="002F3CB4">
      <w:pPr>
        <w:widowControl w:val="0"/>
        <w:numPr>
          <w:ilvl w:val="0"/>
          <w:numId w:val="12"/>
        </w:numPr>
        <w:tabs>
          <w:tab w:val="left" w:pos="1129"/>
        </w:tabs>
        <w:ind w:left="1128" w:hanging="307"/>
        <w:rPr>
          <w:rFonts w:eastAsia="Calibri"/>
          <w:lang w:val="uk-UA" w:eastAsia="en-US"/>
        </w:rPr>
      </w:pPr>
      <w:r w:rsidRPr="00814585">
        <w:rPr>
          <w:rFonts w:eastAsia="Calibri"/>
          <w:lang w:val="uk-UA" w:eastAsia="en-US"/>
        </w:rPr>
        <w:t xml:space="preserve">Підвищення загального морально-психологічного стану </w:t>
      </w:r>
      <w:r w:rsidRPr="00814585">
        <w:rPr>
          <w:rFonts w:eastAsia="Calibri"/>
          <w:spacing w:val="10"/>
          <w:lang w:val="uk-UA" w:eastAsia="en-US"/>
        </w:rPr>
        <w:t xml:space="preserve"> </w:t>
      </w:r>
      <w:r w:rsidRPr="00814585">
        <w:rPr>
          <w:rFonts w:eastAsia="Calibri"/>
          <w:lang w:val="uk-UA" w:eastAsia="en-US"/>
        </w:rPr>
        <w:t>мешканців</w:t>
      </w:r>
    </w:p>
    <w:p w:rsidR="009539DF" w:rsidRPr="00814585" w:rsidRDefault="009539DF" w:rsidP="002F3CB4">
      <w:pPr>
        <w:ind w:left="101"/>
        <w:rPr>
          <w:lang w:val="uk-UA"/>
        </w:rPr>
      </w:pPr>
      <w:r w:rsidRPr="00814585">
        <w:rPr>
          <w:lang w:val="uk-UA"/>
        </w:rPr>
        <w:t>міста.</w:t>
      </w:r>
    </w:p>
    <w:p w:rsidR="009539DF" w:rsidRPr="00814585" w:rsidRDefault="009539DF" w:rsidP="002F3CB4">
      <w:pPr>
        <w:widowControl w:val="0"/>
        <w:ind w:left="905" w:right="907"/>
        <w:jc w:val="center"/>
        <w:outlineLvl w:val="1"/>
        <w:rPr>
          <w:rFonts w:eastAsia="Calibri"/>
          <w:b/>
          <w:bCs/>
          <w:sz w:val="26"/>
          <w:szCs w:val="26"/>
          <w:lang w:val="uk-UA" w:eastAsia="en-US"/>
        </w:rPr>
      </w:pPr>
      <w:r w:rsidRPr="00814585">
        <w:rPr>
          <w:rFonts w:eastAsia="Calibri"/>
          <w:b/>
          <w:bCs/>
          <w:sz w:val="26"/>
          <w:szCs w:val="26"/>
          <w:lang w:val="uk-UA" w:eastAsia="en-US"/>
        </w:rPr>
        <w:t>Цільова група</w:t>
      </w:r>
    </w:p>
    <w:p w:rsidR="009539DF" w:rsidRPr="00814585" w:rsidRDefault="009539DF" w:rsidP="002F3CB4">
      <w:pPr>
        <w:ind w:left="101" w:right="100" w:firstLine="900"/>
        <w:jc w:val="both"/>
        <w:rPr>
          <w:lang w:val="uk-UA"/>
        </w:rPr>
      </w:pPr>
      <w:r w:rsidRPr="00814585">
        <w:rPr>
          <w:lang w:val="uk-UA"/>
        </w:rPr>
        <w:t>Програма спрямована на задоволення потреб усіх жителів міста Нового Роздолу незалежно від віку, статі, стану здоров’я чи соціального становища.</w:t>
      </w:r>
    </w:p>
    <w:p w:rsidR="009539DF" w:rsidRPr="00814585" w:rsidRDefault="009539DF" w:rsidP="002F3CB4">
      <w:pPr>
        <w:rPr>
          <w:lang w:val="uk-UA"/>
        </w:rPr>
      </w:pPr>
    </w:p>
    <w:p w:rsidR="009539DF" w:rsidRPr="00814585" w:rsidRDefault="009539DF" w:rsidP="002F3CB4">
      <w:pPr>
        <w:widowControl w:val="0"/>
        <w:ind w:left="2988"/>
        <w:outlineLvl w:val="1"/>
        <w:rPr>
          <w:rFonts w:eastAsia="Calibri"/>
          <w:b/>
          <w:bCs/>
          <w:sz w:val="28"/>
          <w:szCs w:val="28"/>
          <w:lang w:val="uk-UA" w:eastAsia="en-US"/>
        </w:rPr>
      </w:pPr>
      <w:r w:rsidRPr="00814585">
        <w:rPr>
          <w:rFonts w:eastAsia="Calibri"/>
          <w:b/>
          <w:bCs/>
          <w:sz w:val="28"/>
          <w:szCs w:val="28"/>
          <w:lang w:val="uk-UA" w:eastAsia="en-US"/>
        </w:rPr>
        <w:t>ДОКЛАДНИЙ ОПИС ПРОГРАМИ</w:t>
      </w:r>
    </w:p>
    <w:p w:rsidR="009539DF" w:rsidRPr="00814585" w:rsidRDefault="009539DF" w:rsidP="002F3CB4">
      <w:pPr>
        <w:rPr>
          <w:b/>
          <w:sz w:val="27"/>
          <w:lang w:val="uk-UA"/>
        </w:rPr>
      </w:pPr>
    </w:p>
    <w:p w:rsidR="009539DF" w:rsidRPr="00814585" w:rsidRDefault="009539DF" w:rsidP="002F3CB4">
      <w:pPr>
        <w:ind w:left="1397"/>
        <w:rPr>
          <w:b/>
          <w:sz w:val="28"/>
          <w:lang w:val="uk-UA"/>
        </w:rPr>
      </w:pPr>
      <w:r w:rsidRPr="00814585">
        <w:rPr>
          <w:b/>
          <w:sz w:val="28"/>
          <w:u w:val="thick"/>
          <w:lang w:val="uk-UA"/>
        </w:rPr>
        <w:t>Опис проблеми, на вирішення якої спрямовано програму</w:t>
      </w:r>
    </w:p>
    <w:p w:rsidR="009539DF" w:rsidRPr="00814585" w:rsidRDefault="009539DF" w:rsidP="002F3CB4">
      <w:pPr>
        <w:tabs>
          <w:tab w:val="left" w:pos="1766"/>
          <w:tab w:val="left" w:pos="3348"/>
          <w:tab w:val="left" w:pos="4277"/>
          <w:tab w:val="left" w:pos="6089"/>
          <w:tab w:val="left" w:pos="7836"/>
          <w:tab w:val="left" w:pos="9070"/>
        </w:tabs>
        <w:ind w:left="101" w:right="97" w:firstLine="619"/>
        <w:jc w:val="both"/>
        <w:rPr>
          <w:sz w:val="26"/>
          <w:szCs w:val="26"/>
          <w:lang w:val="uk-UA"/>
        </w:rPr>
      </w:pPr>
    </w:p>
    <w:p w:rsidR="009539DF" w:rsidRPr="00814585" w:rsidRDefault="009539DF" w:rsidP="002F3CB4">
      <w:pPr>
        <w:tabs>
          <w:tab w:val="left" w:pos="1766"/>
          <w:tab w:val="left" w:pos="3348"/>
          <w:tab w:val="left" w:pos="4277"/>
          <w:tab w:val="left" w:pos="6089"/>
          <w:tab w:val="left" w:pos="7836"/>
          <w:tab w:val="left" w:pos="9070"/>
        </w:tabs>
        <w:ind w:left="101" w:right="97" w:firstLine="619"/>
        <w:jc w:val="both"/>
        <w:rPr>
          <w:lang w:val="uk-UA"/>
        </w:rPr>
      </w:pPr>
      <w:r w:rsidRPr="00814585">
        <w:rPr>
          <w:sz w:val="26"/>
          <w:szCs w:val="26"/>
          <w:lang w:val="uk-UA"/>
        </w:rPr>
        <w:t xml:space="preserve">  </w:t>
      </w:r>
      <w:r w:rsidRPr="00814585">
        <w:rPr>
          <w:lang w:val="uk-UA"/>
        </w:rPr>
        <w:t>У місті Новому Роздолі на сьогоднішній день спостерігається</w:t>
      </w:r>
      <w:r w:rsidRPr="00814585">
        <w:rPr>
          <w:spacing w:val="53"/>
          <w:lang w:val="uk-UA"/>
        </w:rPr>
        <w:t xml:space="preserve"> </w:t>
      </w:r>
      <w:r w:rsidRPr="00814585">
        <w:rPr>
          <w:lang w:val="uk-UA"/>
        </w:rPr>
        <w:t>тенденція</w:t>
      </w:r>
      <w:r w:rsidRPr="00814585">
        <w:rPr>
          <w:spacing w:val="45"/>
          <w:lang w:val="uk-UA"/>
        </w:rPr>
        <w:t xml:space="preserve"> </w:t>
      </w:r>
      <w:r w:rsidRPr="00814585">
        <w:rPr>
          <w:lang w:val="uk-UA"/>
        </w:rPr>
        <w:t>до збільшення</w:t>
      </w:r>
      <w:r w:rsidRPr="00814585">
        <w:rPr>
          <w:lang w:val="uk-UA"/>
        </w:rPr>
        <w:tab/>
        <w:t>загального</w:t>
      </w:r>
      <w:r w:rsidRPr="00814585">
        <w:rPr>
          <w:lang w:val="uk-UA"/>
        </w:rPr>
        <w:tab/>
        <w:t>рівня</w:t>
      </w:r>
      <w:r w:rsidRPr="00814585">
        <w:rPr>
          <w:lang w:val="uk-UA"/>
        </w:rPr>
        <w:tab/>
        <w:t>злочинності,</w:t>
      </w:r>
      <w:r w:rsidRPr="00814585">
        <w:rPr>
          <w:lang w:val="uk-UA"/>
        </w:rPr>
        <w:tab/>
        <w:t xml:space="preserve">розширення спектру </w:t>
      </w:r>
      <w:r w:rsidRPr="00814585">
        <w:rPr>
          <w:spacing w:val="-1"/>
          <w:lang w:val="uk-UA"/>
        </w:rPr>
        <w:t xml:space="preserve">та </w:t>
      </w:r>
      <w:r w:rsidRPr="00814585">
        <w:rPr>
          <w:lang w:val="uk-UA"/>
        </w:rPr>
        <w:t xml:space="preserve">різноманіття  внутрішніх  і  зовнішніх  загроз,  характерних  для   </w:t>
      </w:r>
      <w:r w:rsidRPr="00814585">
        <w:rPr>
          <w:spacing w:val="16"/>
          <w:lang w:val="uk-UA"/>
        </w:rPr>
        <w:t xml:space="preserve"> </w:t>
      </w:r>
      <w:r w:rsidRPr="00814585">
        <w:rPr>
          <w:lang w:val="uk-UA"/>
        </w:rPr>
        <w:t>сучасного</w:t>
      </w:r>
    </w:p>
    <w:p w:rsidR="009539DF" w:rsidRPr="00814585" w:rsidRDefault="009539DF" w:rsidP="002F3CB4">
      <w:pPr>
        <w:ind w:left="101" w:right="97"/>
        <w:jc w:val="both"/>
        <w:rPr>
          <w:lang w:val="uk-UA"/>
        </w:rPr>
      </w:pPr>
      <w:r w:rsidRPr="00814585">
        <w:rPr>
          <w:lang w:val="uk-UA"/>
        </w:rPr>
        <w:t>періоду, що переживає країна в цілому.</w:t>
      </w:r>
    </w:p>
    <w:p w:rsidR="009539DF" w:rsidRPr="00814585" w:rsidRDefault="009539DF" w:rsidP="002F3CB4">
      <w:pPr>
        <w:ind w:left="101" w:right="179" w:firstLine="540"/>
        <w:jc w:val="both"/>
        <w:rPr>
          <w:lang w:val="uk-UA"/>
        </w:rPr>
      </w:pPr>
      <w:r w:rsidRPr="00814585">
        <w:rPr>
          <w:lang w:val="uk-UA"/>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протиріч ускладнюють ситуацію в місті та формують передумови, ігнорування яких може привести до значного погіршення криміногенної ситуації.</w:t>
      </w:r>
    </w:p>
    <w:p w:rsidR="009539DF" w:rsidRPr="00814585" w:rsidRDefault="009539DF" w:rsidP="002F3CB4">
      <w:pPr>
        <w:ind w:left="101" w:right="179" w:firstLine="540"/>
        <w:jc w:val="both"/>
        <w:rPr>
          <w:lang w:val="uk-UA"/>
        </w:rPr>
      </w:pPr>
      <w:r w:rsidRPr="00814585">
        <w:rPr>
          <w:lang w:val="uk-UA"/>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місті Новому Роздолі, створення спеціальної системи, що дозволить об’єднати зусилля у напрямку боротьби за безпеку громадян.</w:t>
      </w:r>
    </w:p>
    <w:p w:rsidR="009539DF" w:rsidRPr="00814585" w:rsidRDefault="009539DF" w:rsidP="002F3CB4">
      <w:pPr>
        <w:ind w:left="101" w:right="119" w:firstLine="720"/>
        <w:jc w:val="both"/>
        <w:rPr>
          <w:lang w:val="uk-UA"/>
        </w:rPr>
      </w:pPr>
      <w:r w:rsidRPr="00814585">
        <w:rPr>
          <w:lang w:val="uk-UA"/>
        </w:rPr>
        <w:t>Щорічна оцінка криміногенної ситуації в місті Новому Роздолі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9539DF" w:rsidRPr="00814585" w:rsidRDefault="009539DF" w:rsidP="002F3CB4">
      <w:pPr>
        <w:ind w:left="101" w:right="119" w:firstLine="708"/>
        <w:jc w:val="both"/>
        <w:rPr>
          <w:lang w:val="uk-UA"/>
        </w:rPr>
      </w:pPr>
      <w:r w:rsidRPr="00814585">
        <w:rPr>
          <w:lang w:val="uk-UA"/>
        </w:rPr>
        <w:t xml:space="preserve">Практика показує, що існують позитивні приклади розкриття злочинів за допомогою систем </w:t>
      </w:r>
      <w:proofErr w:type="spellStart"/>
      <w:r w:rsidRPr="00814585">
        <w:rPr>
          <w:lang w:val="uk-UA"/>
        </w:rPr>
        <w:t>відеоспостереження</w:t>
      </w:r>
      <w:proofErr w:type="spellEnd"/>
      <w:r w:rsidRPr="00814585">
        <w:rPr>
          <w:lang w:val="uk-UA"/>
        </w:rPr>
        <w:t>.</w:t>
      </w:r>
    </w:p>
    <w:p w:rsidR="009539DF" w:rsidRPr="00814585" w:rsidRDefault="009539DF" w:rsidP="002F3CB4">
      <w:pPr>
        <w:ind w:left="101" w:right="116" w:firstLine="679"/>
        <w:jc w:val="both"/>
        <w:rPr>
          <w:lang w:val="uk-UA"/>
        </w:rPr>
      </w:pPr>
      <w:r w:rsidRPr="00814585">
        <w:rPr>
          <w:lang w:val="uk-UA"/>
        </w:rPr>
        <w:t xml:space="preserve">В ході розробки даної програми був вивчений  досвід створення систем </w:t>
      </w:r>
      <w:proofErr w:type="spellStart"/>
      <w:r w:rsidRPr="00814585">
        <w:rPr>
          <w:lang w:val="uk-UA"/>
        </w:rPr>
        <w:t>відеоспостереження</w:t>
      </w:r>
      <w:proofErr w:type="spellEnd"/>
      <w:r w:rsidRPr="00814585">
        <w:rPr>
          <w:lang w:val="uk-UA"/>
        </w:rPr>
        <w:t xml:space="preserve"> на рівні інших міст. У місцях масового скупчення людей, на жвавих вулицях, автомобільних дорогах протягом останніх п’яти років йде масове встановлення камер </w:t>
      </w:r>
      <w:proofErr w:type="spellStart"/>
      <w:r w:rsidRPr="00814585">
        <w:rPr>
          <w:lang w:val="uk-UA"/>
        </w:rPr>
        <w:t>відеоспостереження</w:t>
      </w:r>
      <w:proofErr w:type="spellEnd"/>
      <w:r w:rsidRPr="00814585">
        <w:rPr>
          <w:lang w:val="uk-UA"/>
        </w:rPr>
        <w:t>, які передають інформацію в центри моніторингу, що переглядають відеоінформацію та</w:t>
      </w:r>
      <w:r w:rsidRPr="00814585">
        <w:rPr>
          <w:color w:val="FF0000"/>
          <w:lang w:val="uk-UA"/>
        </w:rPr>
        <w:t xml:space="preserve">, </w:t>
      </w:r>
      <w:r w:rsidRPr="00814585">
        <w:rPr>
          <w:lang w:val="uk-UA"/>
        </w:rPr>
        <w:t>у випадку необхідності</w:t>
      </w:r>
      <w:r w:rsidRPr="00814585">
        <w:rPr>
          <w:color w:val="FF0000"/>
          <w:lang w:val="uk-UA"/>
        </w:rPr>
        <w:t xml:space="preserve">, </w:t>
      </w:r>
      <w:r w:rsidRPr="00814585">
        <w:rPr>
          <w:lang w:val="uk-UA"/>
        </w:rPr>
        <w:t xml:space="preserve">інформують відповідні служби міста  про необхідність прийняти рішення. В результаті функціонування системи </w:t>
      </w:r>
      <w:proofErr w:type="spellStart"/>
      <w:r w:rsidRPr="00814585">
        <w:rPr>
          <w:lang w:val="uk-UA"/>
        </w:rPr>
        <w:t>відеоспостереження</w:t>
      </w:r>
      <w:proofErr w:type="spellEnd"/>
      <w:r w:rsidRPr="00814585">
        <w:rPr>
          <w:lang w:val="uk-UA"/>
        </w:rPr>
        <w:t xml:space="preserve"> скоротилася кількість злочинів, підвищився відсоток їх розкриття. Впровадження систем </w:t>
      </w:r>
      <w:proofErr w:type="spellStart"/>
      <w:r w:rsidRPr="00814585">
        <w:rPr>
          <w:lang w:val="uk-UA"/>
        </w:rPr>
        <w:t>відеоспостереження</w:t>
      </w:r>
      <w:proofErr w:type="spellEnd"/>
      <w:r w:rsidRPr="00814585">
        <w:rPr>
          <w:lang w:val="uk-UA"/>
        </w:rPr>
        <w:t xml:space="preserve"> отримало широку підтримку з боку населення міст, які хочуть відчувати себе у</w:t>
      </w:r>
      <w:r w:rsidRPr="00814585">
        <w:rPr>
          <w:spacing w:val="-27"/>
          <w:lang w:val="uk-UA"/>
        </w:rPr>
        <w:t xml:space="preserve"> </w:t>
      </w:r>
      <w:r w:rsidRPr="00814585">
        <w:rPr>
          <w:lang w:val="uk-UA"/>
        </w:rPr>
        <w:t>безпеці.</w:t>
      </w:r>
    </w:p>
    <w:p w:rsidR="009539DF" w:rsidRPr="00814585" w:rsidRDefault="009539DF" w:rsidP="002F3CB4">
      <w:pPr>
        <w:jc w:val="both"/>
        <w:rPr>
          <w:lang w:val="uk-UA"/>
        </w:rPr>
      </w:pPr>
    </w:p>
    <w:p w:rsidR="009539DF" w:rsidRPr="00814585" w:rsidRDefault="009539DF" w:rsidP="002F3CB4">
      <w:pPr>
        <w:widowControl w:val="0"/>
        <w:ind w:left="905" w:right="906"/>
        <w:jc w:val="center"/>
        <w:outlineLvl w:val="1"/>
        <w:rPr>
          <w:rFonts w:eastAsia="Calibri"/>
          <w:b/>
          <w:bCs/>
          <w:sz w:val="28"/>
          <w:szCs w:val="28"/>
          <w:lang w:val="uk-UA" w:eastAsia="en-US"/>
        </w:rPr>
      </w:pPr>
      <w:r w:rsidRPr="00814585">
        <w:rPr>
          <w:rFonts w:eastAsia="Calibri"/>
          <w:b/>
          <w:bCs/>
          <w:sz w:val="28"/>
          <w:szCs w:val="28"/>
          <w:lang w:val="uk-UA" w:eastAsia="en-US"/>
        </w:rPr>
        <w:t>Мета програми</w:t>
      </w:r>
    </w:p>
    <w:p w:rsidR="009539DF" w:rsidRPr="00814585" w:rsidRDefault="009539DF" w:rsidP="002F3CB4">
      <w:pPr>
        <w:ind w:left="101" w:right="98" w:firstLine="900"/>
        <w:jc w:val="both"/>
        <w:rPr>
          <w:lang w:val="uk-UA"/>
        </w:rPr>
      </w:pPr>
      <w:r w:rsidRPr="00814585">
        <w:rPr>
          <w:b/>
          <w:lang w:val="uk-UA"/>
        </w:rPr>
        <w:t xml:space="preserve">Метою програми є: </w:t>
      </w:r>
      <w:r w:rsidRPr="00814585">
        <w:rPr>
          <w:lang w:val="uk-UA"/>
        </w:rPr>
        <w:t xml:space="preserve">підвищення ефективності діяльності міського відділення поліції і інших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w:t>
      </w:r>
      <w:proofErr w:type="spellStart"/>
      <w:r w:rsidRPr="00814585">
        <w:rPr>
          <w:lang w:val="uk-UA"/>
        </w:rPr>
        <w:t>відеоспостереження</w:t>
      </w:r>
      <w:proofErr w:type="spellEnd"/>
      <w:r w:rsidRPr="00814585">
        <w:rPr>
          <w:lang w:val="uk-UA"/>
        </w:rPr>
        <w:t xml:space="preserve"> за ділянками міста з підвищеними криміногенними показниками, перехрестями, ділянками вуличної мережі з інтенсивним рухом, а також місцями масового скупчення громадян.</w:t>
      </w:r>
    </w:p>
    <w:p w:rsidR="009539DF" w:rsidRPr="00814585" w:rsidRDefault="009539DF" w:rsidP="002F3CB4">
      <w:pPr>
        <w:ind w:left="101" w:right="101" w:firstLine="900"/>
        <w:jc w:val="both"/>
        <w:rPr>
          <w:lang w:val="uk-UA"/>
        </w:rPr>
      </w:pPr>
      <w:r w:rsidRPr="00814585">
        <w:rPr>
          <w:lang w:val="uk-UA"/>
        </w:rPr>
        <w:t>Досягнення цієї мети здійснюватиметься шляхом поетапного виконання логічної низки завдань.</w:t>
      </w:r>
    </w:p>
    <w:p w:rsidR="009539DF" w:rsidRPr="00814585" w:rsidRDefault="009539DF" w:rsidP="002F3CB4">
      <w:pPr>
        <w:widowControl w:val="0"/>
        <w:ind w:left="3327"/>
        <w:outlineLvl w:val="1"/>
        <w:rPr>
          <w:rFonts w:eastAsia="Calibri"/>
          <w:b/>
          <w:bCs/>
          <w:sz w:val="28"/>
          <w:szCs w:val="28"/>
          <w:lang w:val="uk-UA" w:eastAsia="en-US"/>
        </w:rPr>
      </w:pPr>
      <w:r w:rsidRPr="00814585">
        <w:rPr>
          <w:rFonts w:eastAsia="Calibri"/>
          <w:b/>
          <w:bCs/>
          <w:sz w:val="28"/>
          <w:szCs w:val="28"/>
          <w:lang w:val="uk-UA" w:eastAsia="en-US"/>
        </w:rPr>
        <w:lastRenderedPageBreak/>
        <w:t>Основні завдання програми:</w:t>
      </w:r>
    </w:p>
    <w:p w:rsidR="009539DF" w:rsidRPr="00814585" w:rsidRDefault="009539DF" w:rsidP="002F3CB4">
      <w:pPr>
        <w:widowControl w:val="0"/>
        <w:numPr>
          <w:ilvl w:val="1"/>
          <w:numId w:val="11"/>
        </w:numPr>
        <w:tabs>
          <w:tab w:val="left" w:pos="810"/>
        </w:tabs>
        <w:ind w:right="99" w:firstLine="540"/>
        <w:jc w:val="both"/>
        <w:rPr>
          <w:rFonts w:eastAsia="Calibri"/>
          <w:lang w:val="uk-UA" w:eastAsia="en-US"/>
        </w:rPr>
      </w:pPr>
      <w:r w:rsidRPr="00814585">
        <w:rPr>
          <w:rFonts w:eastAsia="Calibri"/>
          <w:lang w:val="uk-UA" w:eastAsia="en-US"/>
        </w:rPr>
        <w:t>забезпечення оперативного контролю за криміногенною обстановкою в місті</w:t>
      </w:r>
      <w:r w:rsidRPr="00814585">
        <w:rPr>
          <w:rFonts w:eastAsia="Calibri"/>
          <w:spacing w:val="-6"/>
          <w:lang w:val="uk-UA" w:eastAsia="en-US"/>
        </w:rPr>
        <w:t xml:space="preserve"> </w:t>
      </w:r>
      <w:r w:rsidRPr="00814585">
        <w:rPr>
          <w:rFonts w:eastAsia="Calibri"/>
          <w:lang w:val="uk-UA" w:eastAsia="en-US"/>
        </w:rPr>
        <w:t>Новому Роздолі;</w:t>
      </w:r>
    </w:p>
    <w:p w:rsidR="009539DF" w:rsidRPr="00814585" w:rsidRDefault="009539DF" w:rsidP="002F3CB4">
      <w:pPr>
        <w:widowControl w:val="0"/>
        <w:numPr>
          <w:ilvl w:val="0"/>
          <w:numId w:val="10"/>
        </w:numPr>
        <w:tabs>
          <w:tab w:val="left" w:pos="810"/>
        </w:tabs>
        <w:ind w:right="100" w:firstLine="540"/>
        <w:jc w:val="both"/>
        <w:rPr>
          <w:rFonts w:eastAsia="Calibri"/>
          <w:lang w:val="uk-UA" w:eastAsia="en-US"/>
        </w:rPr>
      </w:pPr>
      <w:r w:rsidRPr="00814585">
        <w:rPr>
          <w:rFonts w:eastAsia="Calibri"/>
          <w:lang w:val="uk-UA" w:eastAsia="en-US"/>
        </w:rPr>
        <w:t>забезпечення оперативного контролю за публічним порядком і безпекою жителів і гостей міста Нового Роздолу;</w:t>
      </w:r>
    </w:p>
    <w:p w:rsidR="009539DF" w:rsidRPr="00814585" w:rsidRDefault="009539DF" w:rsidP="002F3CB4">
      <w:pPr>
        <w:widowControl w:val="0"/>
        <w:numPr>
          <w:ilvl w:val="0"/>
          <w:numId w:val="10"/>
        </w:numPr>
        <w:tabs>
          <w:tab w:val="left" w:pos="810"/>
        </w:tabs>
        <w:ind w:left="809"/>
        <w:rPr>
          <w:rFonts w:eastAsia="Calibri"/>
          <w:lang w:val="uk-UA" w:eastAsia="en-US"/>
        </w:rPr>
      </w:pPr>
      <w:r w:rsidRPr="00814585">
        <w:rPr>
          <w:rFonts w:eastAsia="Calibri"/>
          <w:lang w:val="uk-UA" w:eastAsia="en-US"/>
        </w:rPr>
        <w:t>оперативний контроль безпеки</w:t>
      </w:r>
      <w:r w:rsidRPr="00814585">
        <w:rPr>
          <w:rFonts w:eastAsia="Calibri"/>
          <w:spacing w:val="-16"/>
          <w:lang w:val="uk-UA" w:eastAsia="en-US"/>
        </w:rPr>
        <w:t xml:space="preserve"> </w:t>
      </w:r>
      <w:r w:rsidRPr="00814585">
        <w:rPr>
          <w:rFonts w:eastAsia="Calibri"/>
          <w:lang w:val="uk-UA" w:eastAsia="en-US"/>
        </w:rPr>
        <w:t>руху;</w:t>
      </w:r>
    </w:p>
    <w:p w:rsidR="009539DF" w:rsidRPr="00814585" w:rsidRDefault="009539DF" w:rsidP="002F3CB4">
      <w:pPr>
        <w:widowControl w:val="0"/>
        <w:numPr>
          <w:ilvl w:val="0"/>
          <w:numId w:val="10"/>
        </w:numPr>
        <w:tabs>
          <w:tab w:val="left" w:pos="810"/>
        </w:tabs>
        <w:ind w:left="809"/>
        <w:rPr>
          <w:rFonts w:eastAsia="Calibri"/>
          <w:lang w:val="uk-UA" w:eastAsia="en-US"/>
        </w:rPr>
      </w:pPr>
      <w:r w:rsidRPr="00814585">
        <w:rPr>
          <w:rFonts w:eastAsia="Calibri"/>
          <w:lang w:val="uk-UA" w:eastAsia="en-US"/>
        </w:rPr>
        <w:t>своєчасне виявлення, запобігання і припинення</w:t>
      </w:r>
      <w:r w:rsidRPr="00814585">
        <w:rPr>
          <w:rFonts w:eastAsia="Calibri"/>
          <w:spacing w:val="-23"/>
          <w:lang w:val="uk-UA" w:eastAsia="en-US"/>
        </w:rPr>
        <w:t xml:space="preserve"> </w:t>
      </w:r>
      <w:r w:rsidRPr="00814585">
        <w:rPr>
          <w:rFonts w:eastAsia="Calibri"/>
          <w:lang w:val="uk-UA" w:eastAsia="en-US"/>
        </w:rPr>
        <w:t>злочинів;</w:t>
      </w:r>
    </w:p>
    <w:p w:rsidR="009539DF" w:rsidRPr="00814585" w:rsidRDefault="009539DF" w:rsidP="002F3CB4">
      <w:pPr>
        <w:widowControl w:val="0"/>
        <w:numPr>
          <w:ilvl w:val="0"/>
          <w:numId w:val="10"/>
        </w:numPr>
        <w:tabs>
          <w:tab w:val="left" w:pos="810"/>
        </w:tabs>
        <w:ind w:right="98" w:firstLine="540"/>
        <w:jc w:val="both"/>
        <w:rPr>
          <w:rFonts w:eastAsia="Calibri"/>
          <w:lang w:val="uk-UA" w:eastAsia="en-US"/>
        </w:rPr>
      </w:pPr>
      <w:r w:rsidRPr="00814585">
        <w:rPr>
          <w:rFonts w:eastAsia="Calibri"/>
          <w:lang w:val="uk-UA" w:eastAsia="en-US"/>
        </w:rPr>
        <w:t xml:space="preserve">формування бази даних правопорушень, інтегрованої з системою </w:t>
      </w:r>
      <w:proofErr w:type="spellStart"/>
      <w:r w:rsidRPr="00814585">
        <w:rPr>
          <w:rFonts w:eastAsia="Calibri"/>
          <w:lang w:val="uk-UA" w:eastAsia="en-US"/>
        </w:rPr>
        <w:t>відеоспостереження</w:t>
      </w:r>
      <w:proofErr w:type="spellEnd"/>
      <w:r w:rsidRPr="00814585">
        <w:rPr>
          <w:rFonts w:eastAsia="Calibri"/>
          <w:lang w:val="uk-UA" w:eastAsia="en-US"/>
        </w:rPr>
        <w:t>;</w:t>
      </w:r>
    </w:p>
    <w:p w:rsidR="009539DF" w:rsidRPr="00814585" w:rsidRDefault="009539DF" w:rsidP="002F3CB4">
      <w:pPr>
        <w:widowControl w:val="0"/>
        <w:numPr>
          <w:ilvl w:val="0"/>
          <w:numId w:val="10"/>
        </w:numPr>
        <w:tabs>
          <w:tab w:val="left" w:pos="810"/>
        </w:tabs>
        <w:ind w:right="100" w:firstLine="540"/>
        <w:jc w:val="both"/>
        <w:rPr>
          <w:rFonts w:eastAsia="Calibri"/>
          <w:lang w:val="uk-UA" w:eastAsia="en-US"/>
        </w:rPr>
      </w:pPr>
      <w:r w:rsidRPr="00814585">
        <w:rPr>
          <w:rFonts w:eastAsia="Calibri"/>
          <w:lang w:val="uk-UA" w:eastAsia="en-US"/>
        </w:rPr>
        <w:t>забезпечення можливості відновлення перебігу подій на основі записаних відеоматеріалів при розслідуванні кримінальних злочинів, а  також інших порушень ;створення необхідних умов для запобігання в місті Новому Роздолі нещасних випадків, дорожньо-транспортних та інших пригод, що можуть спричинити шкоду здоров'ю людей, пошкодження або знищення</w:t>
      </w:r>
      <w:r w:rsidRPr="00814585">
        <w:rPr>
          <w:rFonts w:eastAsia="Calibri"/>
          <w:spacing w:val="-27"/>
          <w:lang w:val="uk-UA" w:eastAsia="en-US"/>
        </w:rPr>
        <w:t xml:space="preserve"> </w:t>
      </w:r>
      <w:r w:rsidRPr="00814585">
        <w:rPr>
          <w:rFonts w:eastAsia="Calibri"/>
          <w:lang w:val="uk-UA" w:eastAsia="en-US"/>
        </w:rPr>
        <w:t>майна;</w:t>
      </w:r>
    </w:p>
    <w:p w:rsidR="009539DF" w:rsidRPr="00814585" w:rsidRDefault="009539DF" w:rsidP="002F3CB4">
      <w:pPr>
        <w:widowControl w:val="0"/>
        <w:numPr>
          <w:ilvl w:val="0"/>
          <w:numId w:val="10"/>
        </w:numPr>
        <w:tabs>
          <w:tab w:val="left" w:pos="810"/>
        </w:tabs>
        <w:ind w:right="100" w:firstLine="540"/>
        <w:jc w:val="both"/>
        <w:rPr>
          <w:rFonts w:eastAsia="Calibri"/>
          <w:lang w:val="uk-UA" w:eastAsia="en-US"/>
        </w:rPr>
      </w:pPr>
      <w:r w:rsidRPr="00814585">
        <w:rPr>
          <w:rFonts w:eastAsia="Calibri"/>
          <w:lang w:val="uk-UA" w:eastAsia="en-US"/>
        </w:rPr>
        <w:t>забезпечення оперативності інформування про виникнення надзвичайних ситуацій відповідних служб і організацій</w:t>
      </w:r>
      <w:r w:rsidRPr="00814585">
        <w:rPr>
          <w:rFonts w:eastAsia="Calibri"/>
          <w:spacing w:val="-29"/>
          <w:lang w:val="uk-UA" w:eastAsia="en-US"/>
        </w:rPr>
        <w:t xml:space="preserve"> </w:t>
      </w:r>
      <w:r w:rsidRPr="00814585">
        <w:rPr>
          <w:rFonts w:eastAsia="Calibri"/>
          <w:lang w:val="uk-UA" w:eastAsia="en-US"/>
        </w:rPr>
        <w:t>міста;</w:t>
      </w:r>
    </w:p>
    <w:p w:rsidR="009539DF" w:rsidRPr="00814585" w:rsidRDefault="009539DF" w:rsidP="002F3CB4">
      <w:pPr>
        <w:widowControl w:val="0"/>
        <w:numPr>
          <w:ilvl w:val="0"/>
          <w:numId w:val="10"/>
        </w:numPr>
        <w:tabs>
          <w:tab w:val="left" w:pos="810"/>
        </w:tabs>
        <w:ind w:right="99" w:firstLine="540"/>
        <w:jc w:val="both"/>
        <w:rPr>
          <w:rFonts w:eastAsia="Calibri"/>
          <w:lang w:val="uk-UA" w:eastAsia="en-US"/>
        </w:rPr>
      </w:pPr>
      <w:r w:rsidRPr="00814585">
        <w:rPr>
          <w:rFonts w:eastAsia="Calibri"/>
          <w:lang w:val="uk-UA" w:eastAsia="en-US"/>
        </w:rPr>
        <w:t>контроль за дотриманням чистоти на території міста (викид сміття у невстановлених</w:t>
      </w:r>
      <w:r w:rsidRPr="00814585">
        <w:rPr>
          <w:rFonts w:eastAsia="Calibri"/>
          <w:spacing w:val="-11"/>
          <w:lang w:val="uk-UA" w:eastAsia="en-US"/>
        </w:rPr>
        <w:t xml:space="preserve"> </w:t>
      </w:r>
      <w:r w:rsidRPr="00814585">
        <w:rPr>
          <w:rFonts w:eastAsia="Calibri"/>
          <w:lang w:val="uk-UA" w:eastAsia="en-US"/>
        </w:rPr>
        <w:t>місцях).</w:t>
      </w:r>
    </w:p>
    <w:p w:rsidR="009539DF" w:rsidRPr="00814585" w:rsidRDefault="009539DF" w:rsidP="002F3CB4">
      <w:pPr>
        <w:ind w:right="2"/>
        <w:rPr>
          <w:lang w:val="uk-UA"/>
        </w:rPr>
      </w:pPr>
      <w:r w:rsidRPr="00814585">
        <w:rPr>
          <w:lang w:val="uk-UA"/>
        </w:rPr>
        <w:t xml:space="preserve">        Виконання завдань програми забезпечить підвищення рівня суспільної безпеки, результативності розкриття злочинів, а також надійніший захист публічного порядку в місті.</w:t>
      </w:r>
    </w:p>
    <w:p w:rsidR="009539DF" w:rsidRPr="00814585" w:rsidRDefault="009539DF" w:rsidP="002F3CB4">
      <w:pPr>
        <w:ind w:left="101"/>
        <w:rPr>
          <w:b/>
          <w:sz w:val="26"/>
          <w:szCs w:val="26"/>
          <w:lang w:val="uk-UA"/>
        </w:rPr>
      </w:pPr>
      <w:r w:rsidRPr="00814585">
        <w:rPr>
          <w:b/>
          <w:sz w:val="26"/>
          <w:szCs w:val="26"/>
          <w:lang w:val="uk-UA"/>
        </w:rPr>
        <w:t xml:space="preserve">                                            </w:t>
      </w:r>
      <w:r w:rsidRPr="00814585">
        <w:rPr>
          <w:b/>
          <w:sz w:val="28"/>
          <w:szCs w:val="28"/>
          <w:lang w:val="uk-UA"/>
        </w:rPr>
        <w:t>Методи реалізації програми</w:t>
      </w:r>
      <w:r w:rsidRPr="00814585">
        <w:rPr>
          <w:b/>
          <w:sz w:val="26"/>
          <w:szCs w:val="26"/>
          <w:lang w:val="uk-UA"/>
        </w:rPr>
        <w:t>:</w:t>
      </w:r>
    </w:p>
    <w:p w:rsidR="009539DF" w:rsidRPr="00814585" w:rsidRDefault="009539DF" w:rsidP="002F3CB4">
      <w:pPr>
        <w:widowControl w:val="0"/>
        <w:numPr>
          <w:ilvl w:val="0"/>
          <w:numId w:val="9"/>
        </w:numPr>
        <w:tabs>
          <w:tab w:val="left" w:pos="822"/>
        </w:tabs>
        <w:ind w:right="99"/>
        <w:jc w:val="both"/>
        <w:rPr>
          <w:rFonts w:eastAsia="Calibri"/>
          <w:lang w:val="uk-UA" w:eastAsia="en-US"/>
        </w:rPr>
      </w:pPr>
      <w:r w:rsidRPr="00814585">
        <w:rPr>
          <w:rFonts w:eastAsia="Calibri"/>
          <w:lang w:val="uk-UA" w:eastAsia="en-US"/>
        </w:rPr>
        <w:t>отримання від правоохоронних органів інформації про найбільш криміногенні і небезпечні на території міста громадські</w:t>
      </w:r>
      <w:r w:rsidRPr="00814585">
        <w:rPr>
          <w:rFonts w:eastAsia="Calibri"/>
          <w:spacing w:val="-19"/>
          <w:lang w:val="uk-UA" w:eastAsia="en-US"/>
        </w:rPr>
        <w:t xml:space="preserve"> </w:t>
      </w:r>
      <w:r w:rsidRPr="00814585">
        <w:rPr>
          <w:rFonts w:eastAsia="Calibri"/>
          <w:lang w:val="uk-UA" w:eastAsia="en-US"/>
        </w:rPr>
        <w:t>місця;</w:t>
      </w:r>
    </w:p>
    <w:p w:rsidR="009539DF" w:rsidRPr="00814585" w:rsidRDefault="009539DF" w:rsidP="002F3CB4">
      <w:pPr>
        <w:widowControl w:val="0"/>
        <w:numPr>
          <w:ilvl w:val="0"/>
          <w:numId w:val="9"/>
        </w:numPr>
        <w:tabs>
          <w:tab w:val="left" w:pos="822"/>
        </w:tabs>
        <w:ind w:right="99"/>
        <w:jc w:val="both"/>
        <w:rPr>
          <w:rFonts w:eastAsia="Calibri"/>
          <w:lang w:val="uk-UA" w:eastAsia="en-US"/>
        </w:rPr>
      </w:pPr>
      <w:r w:rsidRPr="00814585">
        <w:rPr>
          <w:rFonts w:eastAsia="Calibri"/>
          <w:lang w:val="uk-UA" w:eastAsia="en-US"/>
        </w:rPr>
        <w:t xml:space="preserve">виготовлення та затвердження проектно-кошторисної документації  мережі </w:t>
      </w:r>
      <w:proofErr w:type="spellStart"/>
      <w:r w:rsidRPr="00814585">
        <w:rPr>
          <w:rFonts w:eastAsia="Calibri"/>
          <w:lang w:val="uk-UA" w:eastAsia="en-US"/>
        </w:rPr>
        <w:t>відеоспостереження</w:t>
      </w:r>
      <w:proofErr w:type="spellEnd"/>
      <w:r w:rsidRPr="00814585">
        <w:rPr>
          <w:rFonts w:eastAsia="Calibri"/>
          <w:lang w:val="uk-UA" w:eastAsia="en-US"/>
        </w:rPr>
        <w:t>;</w:t>
      </w:r>
    </w:p>
    <w:p w:rsidR="009539DF" w:rsidRPr="00814585" w:rsidRDefault="009539DF" w:rsidP="002F3CB4">
      <w:pPr>
        <w:widowControl w:val="0"/>
        <w:numPr>
          <w:ilvl w:val="0"/>
          <w:numId w:val="9"/>
        </w:numPr>
        <w:tabs>
          <w:tab w:val="left" w:pos="822"/>
        </w:tabs>
        <w:ind w:right="99"/>
        <w:jc w:val="both"/>
        <w:rPr>
          <w:rFonts w:eastAsia="Calibri"/>
          <w:lang w:val="uk-UA" w:eastAsia="en-US"/>
        </w:rPr>
      </w:pPr>
      <w:r w:rsidRPr="00814585">
        <w:rPr>
          <w:rFonts w:eastAsia="Calibri"/>
          <w:lang w:val="uk-UA" w:eastAsia="en-US"/>
        </w:rPr>
        <w:t>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814585">
        <w:rPr>
          <w:rFonts w:eastAsia="Calibri"/>
          <w:spacing w:val="-8"/>
          <w:lang w:val="uk-UA" w:eastAsia="en-US"/>
        </w:rPr>
        <w:t xml:space="preserve"> </w:t>
      </w:r>
      <w:r w:rsidRPr="00814585">
        <w:rPr>
          <w:rFonts w:eastAsia="Calibri"/>
          <w:lang w:val="uk-UA" w:eastAsia="en-US"/>
        </w:rPr>
        <w:t>громадян;</w:t>
      </w:r>
    </w:p>
    <w:p w:rsidR="009539DF" w:rsidRPr="00814585" w:rsidRDefault="009539DF" w:rsidP="002F3CB4">
      <w:pPr>
        <w:widowControl w:val="0"/>
        <w:numPr>
          <w:ilvl w:val="0"/>
          <w:numId w:val="9"/>
        </w:numPr>
        <w:tabs>
          <w:tab w:val="left" w:pos="822"/>
        </w:tabs>
        <w:ind w:right="100"/>
        <w:jc w:val="both"/>
        <w:rPr>
          <w:rFonts w:eastAsia="Calibri"/>
          <w:lang w:val="uk-UA" w:eastAsia="en-US"/>
        </w:rPr>
      </w:pPr>
      <w:r w:rsidRPr="00814585">
        <w:rPr>
          <w:rFonts w:eastAsia="Calibri"/>
          <w:lang w:val="uk-UA" w:eastAsia="en-US"/>
        </w:rPr>
        <w:t xml:space="preserve">підготовка, проведення робіт щодо обладнання системами </w:t>
      </w:r>
      <w:proofErr w:type="spellStart"/>
      <w:r w:rsidRPr="00814585">
        <w:rPr>
          <w:rFonts w:eastAsia="Calibri"/>
          <w:lang w:val="uk-UA" w:eastAsia="en-US"/>
        </w:rPr>
        <w:t>відеоспостереження</w:t>
      </w:r>
      <w:proofErr w:type="spellEnd"/>
      <w:r w:rsidRPr="00814585">
        <w:rPr>
          <w:rFonts w:eastAsia="Calibri"/>
          <w:lang w:val="uk-UA" w:eastAsia="en-US"/>
        </w:rPr>
        <w:t>;</w:t>
      </w:r>
    </w:p>
    <w:p w:rsidR="009539DF" w:rsidRPr="00814585" w:rsidRDefault="009539DF" w:rsidP="002F3CB4">
      <w:pPr>
        <w:widowControl w:val="0"/>
        <w:numPr>
          <w:ilvl w:val="0"/>
          <w:numId w:val="9"/>
        </w:numPr>
        <w:tabs>
          <w:tab w:val="left" w:pos="822"/>
        </w:tabs>
        <w:ind w:right="100"/>
        <w:jc w:val="both"/>
        <w:rPr>
          <w:rFonts w:eastAsia="Calibri"/>
          <w:lang w:val="uk-UA" w:eastAsia="en-US"/>
        </w:rPr>
      </w:pPr>
      <w:r w:rsidRPr="00814585">
        <w:rPr>
          <w:rFonts w:eastAsia="Calibri"/>
          <w:lang w:val="uk-UA" w:eastAsia="en-US"/>
        </w:rPr>
        <w:t>організація системи безперервного моніторингу та аналізу відеоінформації, виявлення порушень громадського порядку, інших правопорушень і надзвичайних ситуацій.</w:t>
      </w:r>
    </w:p>
    <w:p w:rsidR="009539DF" w:rsidRPr="00814585" w:rsidRDefault="009539DF" w:rsidP="002F3CB4">
      <w:pPr>
        <w:rPr>
          <w:lang w:val="uk-UA"/>
        </w:rPr>
      </w:pPr>
    </w:p>
    <w:p w:rsidR="009539DF" w:rsidRPr="00814585" w:rsidRDefault="009539DF" w:rsidP="002F3CB4">
      <w:pPr>
        <w:widowControl w:val="0"/>
        <w:ind w:left="904" w:right="907"/>
        <w:jc w:val="center"/>
        <w:outlineLvl w:val="1"/>
        <w:rPr>
          <w:rFonts w:eastAsia="Calibri"/>
          <w:b/>
          <w:bCs/>
          <w:sz w:val="28"/>
          <w:szCs w:val="28"/>
          <w:lang w:val="uk-UA" w:eastAsia="en-US"/>
        </w:rPr>
      </w:pPr>
      <w:r w:rsidRPr="00814585">
        <w:rPr>
          <w:rFonts w:eastAsia="Calibri"/>
          <w:b/>
          <w:bCs/>
          <w:sz w:val="28"/>
          <w:szCs w:val="28"/>
          <w:lang w:val="uk-UA" w:eastAsia="en-US"/>
        </w:rPr>
        <w:t>Координація та контроль за ходом виконання Програми</w:t>
      </w:r>
    </w:p>
    <w:p w:rsidR="009539DF" w:rsidRPr="00814585" w:rsidRDefault="009539DF" w:rsidP="002F3CB4">
      <w:pPr>
        <w:widowControl w:val="0"/>
        <w:ind w:right="907"/>
        <w:outlineLvl w:val="1"/>
        <w:rPr>
          <w:rFonts w:eastAsia="Calibri"/>
          <w:bCs/>
          <w:lang w:val="uk-UA" w:eastAsia="en-US"/>
        </w:rPr>
      </w:pPr>
      <w:r w:rsidRPr="00814585">
        <w:rPr>
          <w:rFonts w:eastAsia="Calibri"/>
          <w:bCs/>
          <w:lang w:val="uk-UA" w:eastAsia="en-US"/>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9539DF" w:rsidRPr="00814585" w:rsidRDefault="009539DF" w:rsidP="002F3CB4">
      <w:pPr>
        <w:jc w:val="both"/>
        <w:rPr>
          <w:lang w:val="uk-UA"/>
        </w:rPr>
      </w:pPr>
      <w:r w:rsidRPr="00814585">
        <w:rPr>
          <w:b/>
          <w:lang w:val="uk-UA"/>
        </w:rPr>
        <w:t xml:space="preserve">             </w:t>
      </w:r>
      <w:r w:rsidRPr="00814585">
        <w:rPr>
          <w:lang w:val="uk-UA"/>
        </w:rPr>
        <w:t xml:space="preserve">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w:t>
      </w:r>
      <w:proofErr w:type="spellStart"/>
      <w:r w:rsidRPr="00814585">
        <w:rPr>
          <w:lang w:val="uk-UA"/>
        </w:rPr>
        <w:t>коммунального</w:t>
      </w:r>
      <w:proofErr w:type="spellEnd"/>
      <w:r w:rsidRPr="00814585">
        <w:rPr>
          <w:lang w:val="uk-UA"/>
        </w:rPr>
        <w:t xml:space="preserve"> майна, </w:t>
      </w:r>
      <w:proofErr w:type="spellStart"/>
      <w:r w:rsidRPr="00814585">
        <w:rPr>
          <w:lang w:val="uk-UA"/>
        </w:rPr>
        <w:t>коммунального</w:t>
      </w:r>
      <w:proofErr w:type="spellEnd"/>
      <w:r w:rsidRPr="00814585">
        <w:rPr>
          <w:lang w:val="uk-UA"/>
        </w:rPr>
        <w:t xml:space="preserve"> господарства та благоустрою Новороздільської міської ради.</w:t>
      </w:r>
    </w:p>
    <w:p w:rsidR="009539DF" w:rsidRDefault="009539DF" w:rsidP="002F3CB4">
      <w:pPr>
        <w:jc w:val="both"/>
        <w:rPr>
          <w:lang w:val="uk-UA"/>
        </w:rPr>
      </w:pPr>
    </w:p>
    <w:p w:rsidR="001C3774" w:rsidRDefault="001C3774" w:rsidP="002F3CB4">
      <w:pPr>
        <w:jc w:val="both"/>
        <w:rPr>
          <w:lang w:val="uk-UA"/>
        </w:rPr>
      </w:pPr>
    </w:p>
    <w:p w:rsidR="001C3774" w:rsidRDefault="001C3774" w:rsidP="002F3CB4">
      <w:pPr>
        <w:jc w:val="both"/>
        <w:rPr>
          <w:lang w:val="uk-UA"/>
        </w:rPr>
      </w:pPr>
    </w:p>
    <w:p w:rsidR="001C3774" w:rsidRDefault="001C3774" w:rsidP="002F3CB4">
      <w:pPr>
        <w:jc w:val="both"/>
        <w:rPr>
          <w:lang w:val="uk-UA"/>
        </w:rPr>
      </w:pPr>
    </w:p>
    <w:p w:rsidR="001C3774" w:rsidRDefault="001C3774" w:rsidP="002F3CB4">
      <w:pPr>
        <w:jc w:val="both"/>
        <w:rPr>
          <w:lang w:val="uk-UA"/>
        </w:rPr>
      </w:pPr>
    </w:p>
    <w:p w:rsidR="001C3774" w:rsidRDefault="001C3774" w:rsidP="002F3CB4">
      <w:pPr>
        <w:jc w:val="both"/>
        <w:rPr>
          <w:lang w:val="uk-UA"/>
        </w:rPr>
      </w:pPr>
    </w:p>
    <w:p w:rsidR="001C3774" w:rsidRDefault="001C3774" w:rsidP="002F3CB4">
      <w:pPr>
        <w:jc w:val="both"/>
        <w:rPr>
          <w:lang w:val="uk-UA"/>
        </w:rPr>
      </w:pPr>
    </w:p>
    <w:p w:rsidR="001C3774" w:rsidRDefault="001C3774" w:rsidP="002F3CB4">
      <w:pPr>
        <w:jc w:val="both"/>
        <w:rPr>
          <w:lang w:val="uk-UA"/>
        </w:rPr>
      </w:pPr>
    </w:p>
    <w:p w:rsidR="001C3774" w:rsidRPr="00814585" w:rsidRDefault="001C3774" w:rsidP="002F3CB4">
      <w:pPr>
        <w:jc w:val="both"/>
        <w:rPr>
          <w:lang w:val="uk-UA"/>
        </w:rPr>
      </w:pPr>
    </w:p>
    <w:p w:rsidR="009539DF" w:rsidRPr="00814585" w:rsidRDefault="009539DF" w:rsidP="002F3CB4">
      <w:pPr>
        <w:jc w:val="both"/>
        <w:rPr>
          <w:sz w:val="26"/>
          <w:szCs w:val="26"/>
          <w:lang w:val="uk-UA"/>
        </w:rPr>
      </w:pPr>
    </w:p>
    <w:p w:rsidR="009539DF" w:rsidRPr="00814585" w:rsidRDefault="009539DF" w:rsidP="002F3CB4">
      <w:pPr>
        <w:jc w:val="center"/>
        <w:rPr>
          <w:lang w:val="uk-UA"/>
        </w:rPr>
      </w:pPr>
      <w:r w:rsidRPr="00814585">
        <w:rPr>
          <w:b/>
          <w:sz w:val="28"/>
          <w:szCs w:val="28"/>
          <w:lang w:val="uk-UA"/>
        </w:rPr>
        <w:t>Фінансове забезпечення Програми</w:t>
      </w:r>
      <w:r w:rsidRPr="00814585">
        <w:rPr>
          <w:sz w:val="28"/>
          <w:szCs w:val="28"/>
          <w:lang w:val="uk-UA"/>
        </w:rPr>
        <w:t xml:space="preserve"> в</w:t>
      </w:r>
      <w:r w:rsidRPr="00814585">
        <w:rPr>
          <w:b/>
          <w:sz w:val="28"/>
          <w:szCs w:val="28"/>
          <w:lang w:val="uk-UA"/>
        </w:rPr>
        <w:t>провадження</w:t>
      </w:r>
      <w:r w:rsidRPr="00814585">
        <w:rPr>
          <w:b/>
          <w:sz w:val="28"/>
          <w:lang w:val="uk-UA"/>
        </w:rPr>
        <w:t xml:space="preserve"> системи </w:t>
      </w:r>
      <w:proofErr w:type="spellStart"/>
      <w:r w:rsidRPr="00814585">
        <w:rPr>
          <w:b/>
          <w:sz w:val="28"/>
          <w:lang w:val="uk-UA"/>
        </w:rPr>
        <w:t>відеоспостереження</w:t>
      </w:r>
      <w:proofErr w:type="spellEnd"/>
      <w:r w:rsidRPr="00814585">
        <w:rPr>
          <w:b/>
          <w:sz w:val="28"/>
          <w:lang w:val="uk-UA"/>
        </w:rPr>
        <w:t xml:space="preserve"> для охорони публічного порядку і профілактики злочинності місті Новому Роздолі на 2017 – 2019 роки</w:t>
      </w:r>
    </w:p>
    <w:p w:rsidR="009539DF" w:rsidRPr="00814585" w:rsidRDefault="009539DF" w:rsidP="002F3CB4">
      <w:pPr>
        <w:jc w:val="center"/>
        <w:rPr>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0"/>
        <w:gridCol w:w="1275"/>
        <w:gridCol w:w="1273"/>
        <w:gridCol w:w="1448"/>
        <w:gridCol w:w="2307"/>
      </w:tblGrid>
      <w:tr w:rsidR="009539DF" w:rsidRPr="00814585" w:rsidTr="00290167">
        <w:tc>
          <w:tcPr>
            <w:tcW w:w="3550"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sz w:val="26"/>
                <w:szCs w:val="26"/>
                <w:lang w:val="uk-UA"/>
              </w:rPr>
            </w:pPr>
            <w:r w:rsidRPr="00814585">
              <w:rPr>
                <w:sz w:val="26"/>
                <w:szCs w:val="26"/>
                <w:lang w:val="uk-UA"/>
              </w:rPr>
              <w:t>Обсяг коштів, які пропонується залучити на виконання програми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sz w:val="26"/>
                <w:szCs w:val="26"/>
                <w:lang w:val="uk-UA"/>
              </w:rPr>
            </w:pPr>
            <w:r w:rsidRPr="00814585">
              <w:rPr>
                <w:sz w:val="26"/>
                <w:szCs w:val="26"/>
                <w:lang w:val="uk-UA"/>
              </w:rPr>
              <w:t>2017 рік</w:t>
            </w:r>
          </w:p>
          <w:p w:rsidR="009539DF" w:rsidRPr="00814585" w:rsidRDefault="009539DF" w:rsidP="002F3CB4">
            <w:pPr>
              <w:jc w:val="center"/>
              <w:rPr>
                <w:sz w:val="26"/>
                <w:szCs w:val="26"/>
                <w:lang w:val="uk-UA"/>
              </w:rPr>
            </w:pPr>
            <w:r w:rsidRPr="00814585">
              <w:rPr>
                <w:sz w:val="26"/>
                <w:szCs w:val="26"/>
                <w:lang w:val="uk-UA"/>
              </w:rPr>
              <w:t>(</w:t>
            </w:r>
            <w:proofErr w:type="spellStart"/>
            <w:r w:rsidRPr="00814585">
              <w:rPr>
                <w:sz w:val="26"/>
                <w:szCs w:val="26"/>
                <w:lang w:val="uk-UA"/>
              </w:rPr>
              <w:t>тис.грн</w:t>
            </w:r>
            <w:proofErr w:type="spellEnd"/>
            <w:r w:rsidRPr="00814585">
              <w:rPr>
                <w:sz w:val="26"/>
                <w:szCs w:val="26"/>
                <w:lang w:val="uk-UA"/>
              </w:rPr>
              <w:t>.)</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sz w:val="26"/>
                <w:szCs w:val="26"/>
                <w:lang w:val="uk-UA"/>
              </w:rPr>
            </w:pPr>
            <w:r w:rsidRPr="00814585">
              <w:rPr>
                <w:sz w:val="26"/>
                <w:szCs w:val="26"/>
                <w:lang w:val="uk-UA"/>
              </w:rPr>
              <w:t>2018 рік</w:t>
            </w:r>
          </w:p>
          <w:p w:rsidR="009539DF" w:rsidRPr="00814585" w:rsidRDefault="009539DF" w:rsidP="002F3CB4">
            <w:pPr>
              <w:jc w:val="center"/>
              <w:rPr>
                <w:sz w:val="26"/>
                <w:szCs w:val="26"/>
                <w:lang w:val="uk-UA"/>
              </w:rPr>
            </w:pPr>
            <w:r w:rsidRPr="00814585">
              <w:rPr>
                <w:sz w:val="26"/>
                <w:szCs w:val="26"/>
                <w:lang w:val="uk-UA"/>
              </w:rPr>
              <w:t>(</w:t>
            </w:r>
            <w:proofErr w:type="spellStart"/>
            <w:r w:rsidRPr="00814585">
              <w:rPr>
                <w:sz w:val="26"/>
                <w:szCs w:val="26"/>
                <w:lang w:val="uk-UA"/>
              </w:rPr>
              <w:t>тис.грн</w:t>
            </w:r>
            <w:proofErr w:type="spellEnd"/>
            <w:r w:rsidRPr="00814585">
              <w:rPr>
                <w:sz w:val="26"/>
                <w:szCs w:val="26"/>
                <w:lang w:val="uk-UA"/>
              </w:rPr>
              <w:t>.)</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sz w:val="26"/>
                <w:szCs w:val="26"/>
                <w:lang w:val="uk-UA"/>
              </w:rPr>
            </w:pPr>
            <w:r w:rsidRPr="00814585">
              <w:rPr>
                <w:sz w:val="26"/>
                <w:szCs w:val="26"/>
                <w:lang w:val="uk-UA"/>
              </w:rPr>
              <w:t>2019 рік</w:t>
            </w:r>
          </w:p>
          <w:p w:rsidR="009539DF" w:rsidRPr="00814585" w:rsidRDefault="009539DF" w:rsidP="002F3CB4">
            <w:pPr>
              <w:jc w:val="center"/>
              <w:rPr>
                <w:sz w:val="26"/>
                <w:szCs w:val="26"/>
                <w:lang w:val="uk-UA"/>
              </w:rPr>
            </w:pPr>
            <w:r w:rsidRPr="00814585">
              <w:rPr>
                <w:sz w:val="26"/>
                <w:szCs w:val="26"/>
                <w:lang w:val="uk-UA"/>
              </w:rPr>
              <w:t>(</w:t>
            </w:r>
            <w:proofErr w:type="spellStart"/>
            <w:r w:rsidRPr="00814585">
              <w:rPr>
                <w:sz w:val="26"/>
                <w:szCs w:val="26"/>
                <w:lang w:val="uk-UA"/>
              </w:rPr>
              <w:t>тис.грн</w:t>
            </w:r>
            <w:proofErr w:type="spellEnd"/>
            <w:r w:rsidRPr="00814585">
              <w:rPr>
                <w:sz w:val="26"/>
                <w:szCs w:val="26"/>
                <w:lang w:val="uk-UA"/>
              </w:rPr>
              <w:t>.)</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sz w:val="26"/>
                <w:szCs w:val="26"/>
                <w:lang w:val="uk-UA"/>
              </w:rPr>
            </w:pPr>
            <w:r w:rsidRPr="00814585">
              <w:rPr>
                <w:sz w:val="26"/>
                <w:szCs w:val="26"/>
                <w:lang w:val="uk-UA"/>
              </w:rPr>
              <w:t>Усього витрат на виконання програми (</w:t>
            </w:r>
            <w:r w:rsidRPr="00814585">
              <w:rPr>
                <w:sz w:val="22"/>
                <w:szCs w:val="22"/>
                <w:lang w:val="uk-UA"/>
              </w:rPr>
              <w:t>тис. грн.)</w:t>
            </w:r>
          </w:p>
        </w:tc>
      </w:tr>
      <w:tr w:rsidR="009539DF" w:rsidRPr="00814585" w:rsidTr="00290167">
        <w:tc>
          <w:tcPr>
            <w:tcW w:w="3550"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rPr>
                <w:b/>
                <w:sz w:val="26"/>
                <w:szCs w:val="26"/>
                <w:lang w:val="uk-UA"/>
              </w:rPr>
            </w:pPr>
            <w:r w:rsidRPr="00814585">
              <w:rPr>
                <w:b/>
                <w:sz w:val="26"/>
                <w:szCs w:val="26"/>
                <w:lang w:val="uk-UA"/>
              </w:rPr>
              <w:t>Усього: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1C3774" w:rsidP="002F3CB4">
            <w:pPr>
              <w:jc w:val="center"/>
              <w:rPr>
                <w:b/>
                <w:sz w:val="26"/>
                <w:szCs w:val="26"/>
                <w:lang w:val="uk-UA"/>
              </w:rPr>
            </w:pPr>
            <w:r>
              <w:rPr>
                <w:b/>
                <w:sz w:val="26"/>
                <w:szCs w:val="26"/>
                <w:lang w:val="uk-UA"/>
              </w:rPr>
              <w:t>2</w:t>
            </w:r>
            <w:r w:rsidR="009539DF" w:rsidRPr="00814585">
              <w:rPr>
                <w:b/>
                <w:sz w:val="26"/>
                <w:szCs w:val="26"/>
                <w:lang w:val="uk-UA"/>
              </w:rPr>
              <w:t>20</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200</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100</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1C3774" w:rsidP="001C3774">
            <w:pPr>
              <w:rPr>
                <w:b/>
                <w:sz w:val="26"/>
                <w:szCs w:val="26"/>
                <w:lang w:val="uk-UA"/>
              </w:rPr>
            </w:pPr>
            <w:r>
              <w:rPr>
                <w:b/>
                <w:sz w:val="26"/>
                <w:szCs w:val="26"/>
                <w:lang w:val="uk-UA"/>
              </w:rPr>
              <w:t xml:space="preserve">           5</w:t>
            </w:r>
            <w:r w:rsidR="009539DF" w:rsidRPr="00814585">
              <w:rPr>
                <w:b/>
                <w:sz w:val="26"/>
                <w:szCs w:val="26"/>
                <w:lang w:val="uk-UA"/>
              </w:rPr>
              <w:t>20</w:t>
            </w:r>
          </w:p>
        </w:tc>
      </w:tr>
      <w:tr w:rsidR="009539DF" w:rsidRPr="00814585" w:rsidTr="00290167">
        <w:tc>
          <w:tcPr>
            <w:tcW w:w="3550"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numPr>
                <w:ilvl w:val="0"/>
                <w:numId w:val="13"/>
              </w:numPr>
              <w:ind w:left="-142" w:firstLine="142"/>
              <w:rPr>
                <w:b/>
                <w:sz w:val="26"/>
                <w:szCs w:val="26"/>
                <w:lang w:val="uk-UA"/>
              </w:rPr>
            </w:pPr>
            <w:r w:rsidRPr="00814585">
              <w:rPr>
                <w:b/>
                <w:sz w:val="26"/>
                <w:szCs w:val="26"/>
                <w:lang w:val="uk-UA"/>
              </w:rPr>
              <w:t>обласний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r>
      <w:tr w:rsidR="009539DF" w:rsidRPr="00814585" w:rsidTr="00290167">
        <w:tc>
          <w:tcPr>
            <w:tcW w:w="3550"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numPr>
                <w:ilvl w:val="0"/>
                <w:numId w:val="13"/>
              </w:numPr>
              <w:ind w:left="-142" w:firstLine="142"/>
              <w:rPr>
                <w:b/>
                <w:sz w:val="26"/>
                <w:szCs w:val="26"/>
                <w:lang w:val="uk-UA"/>
              </w:rPr>
            </w:pPr>
            <w:r w:rsidRPr="00814585">
              <w:rPr>
                <w:b/>
                <w:sz w:val="26"/>
                <w:szCs w:val="26"/>
                <w:lang w:val="uk-UA"/>
              </w:rPr>
              <w:t>міський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w:t>
            </w:r>
          </w:p>
        </w:tc>
      </w:tr>
      <w:tr w:rsidR="009539DF" w:rsidRPr="00814585" w:rsidTr="00290167">
        <w:tc>
          <w:tcPr>
            <w:tcW w:w="3550"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numPr>
                <w:ilvl w:val="0"/>
                <w:numId w:val="13"/>
              </w:numPr>
              <w:ind w:left="-142" w:firstLine="142"/>
              <w:rPr>
                <w:b/>
                <w:sz w:val="26"/>
                <w:szCs w:val="26"/>
                <w:lang w:val="uk-UA"/>
              </w:rPr>
            </w:pPr>
            <w:r w:rsidRPr="00814585">
              <w:rPr>
                <w:b/>
                <w:sz w:val="26"/>
                <w:szCs w:val="26"/>
                <w:lang w:val="uk-UA"/>
              </w:rPr>
              <w:t>кошти не бюджетних джерел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1C3774" w:rsidP="002F3CB4">
            <w:pPr>
              <w:jc w:val="center"/>
              <w:rPr>
                <w:b/>
                <w:sz w:val="26"/>
                <w:szCs w:val="26"/>
                <w:lang w:val="uk-UA"/>
              </w:rPr>
            </w:pPr>
            <w:r>
              <w:rPr>
                <w:b/>
                <w:sz w:val="26"/>
                <w:szCs w:val="26"/>
                <w:lang w:val="uk-UA"/>
              </w:rPr>
              <w:t>2</w:t>
            </w:r>
            <w:r w:rsidR="009539DF" w:rsidRPr="00814585">
              <w:rPr>
                <w:b/>
                <w:sz w:val="26"/>
                <w:szCs w:val="26"/>
                <w:lang w:val="uk-UA"/>
              </w:rPr>
              <w:t>20</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200</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r w:rsidRPr="00814585">
              <w:rPr>
                <w:b/>
                <w:sz w:val="26"/>
                <w:szCs w:val="26"/>
                <w:lang w:val="uk-UA"/>
              </w:rPr>
              <w:t>100</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1C3774" w:rsidP="002F3CB4">
            <w:pPr>
              <w:jc w:val="center"/>
              <w:rPr>
                <w:b/>
                <w:sz w:val="26"/>
                <w:szCs w:val="26"/>
                <w:lang w:val="uk-UA"/>
              </w:rPr>
            </w:pPr>
            <w:r>
              <w:rPr>
                <w:b/>
                <w:sz w:val="26"/>
                <w:szCs w:val="26"/>
                <w:lang w:val="uk-UA"/>
              </w:rPr>
              <w:t>5</w:t>
            </w:r>
            <w:r w:rsidR="009539DF" w:rsidRPr="00814585">
              <w:rPr>
                <w:b/>
                <w:sz w:val="26"/>
                <w:szCs w:val="26"/>
                <w:lang w:val="uk-UA"/>
              </w:rPr>
              <w:t xml:space="preserve">20 </w:t>
            </w:r>
          </w:p>
        </w:tc>
      </w:tr>
      <w:tr w:rsidR="009539DF" w:rsidRPr="00814585" w:rsidTr="00290167">
        <w:tc>
          <w:tcPr>
            <w:tcW w:w="3550"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9539DF" w:rsidRPr="00814585" w:rsidRDefault="009539DF" w:rsidP="002F3CB4">
            <w:pPr>
              <w:jc w:val="center"/>
              <w:rPr>
                <w:b/>
                <w:sz w:val="26"/>
                <w:szCs w:val="26"/>
                <w:lang w:val="uk-UA"/>
              </w:rPr>
            </w:pPr>
          </w:p>
        </w:tc>
      </w:tr>
    </w:tbl>
    <w:p w:rsidR="009539DF" w:rsidRPr="00814585" w:rsidRDefault="009539DF" w:rsidP="002F3CB4">
      <w:pPr>
        <w:jc w:val="center"/>
        <w:rPr>
          <w:b/>
          <w:sz w:val="26"/>
          <w:szCs w:val="26"/>
          <w:lang w:val="uk-UA"/>
        </w:rPr>
      </w:pPr>
    </w:p>
    <w:p w:rsidR="009539DF" w:rsidRPr="00814585" w:rsidRDefault="009539DF" w:rsidP="002F3CB4">
      <w:pPr>
        <w:jc w:val="center"/>
        <w:rPr>
          <w:lang w:val="uk-UA"/>
        </w:rPr>
      </w:pPr>
    </w:p>
    <w:p w:rsidR="009539DF" w:rsidRPr="00814585" w:rsidRDefault="009539DF" w:rsidP="002F3CB4">
      <w:pPr>
        <w:rPr>
          <w:b/>
          <w:lang w:val="uk-UA"/>
        </w:rPr>
      </w:pPr>
      <w:r w:rsidRPr="00814585">
        <w:rPr>
          <w:b/>
          <w:lang w:val="uk-UA"/>
        </w:rPr>
        <w:t>Затверджено</w:t>
      </w:r>
    </w:p>
    <w:p w:rsidR="009539DF" w:rsidRPr="00814585" w:rsidRDefault="009539DF" w:rsidP="002F3CB4">
      <w:pPr>
        <w:rPr>
          <w:lang w:val="uk-UA"/>
        </w:rPr>
      </w:pPr>
      <w:r w:rsidRPr="00814585">
        <w:rPr>
          <w:lang w:val="uk-UA"/>
        </w:rPr>
        <w:t>Міський голова</w:t>
      </w:r>
    </w:p>
    <w:p w:rsidR="009539DF" w:rsidRPr="00814585" w:rsidRDefault="009539DF" w:rsidP="002F3CB4">
      <w:pPr>
        <w:rPr>
          <w:lang w:val="uk-UA"/>
        </w:rPr>
      </w:pPr>
      <w:r w:rsidRPr="00814585">
        <w:rPr>
          <w:lang w:val="uk-UA"/>
        </w:rPr>
        <w:t>__________________________</w:t>
      </w:r>
    </w:p>
    <w:p w:rsidR="009539DF" w:rsidRPr="00814585" w:rsidRDefault="009539DF" w:rsidP="002F3CB4">
      <w:pPr>
        <w:rPr>
          <w:lang w:val="uk-UA"/>
        </w:rPr>
      </w:pPr>
      <w:r w:rsidRPr="00814585">
        <w:rPr>
          <w:lang w:val="uk-UA"/>
        </w:rPr>
        <w:t>«____»____________20__року</w:t>
      </w:r>
    </w:p>
    <w:p w:rsidR="009539DF" w:rsidRPr="00814585" w:rsidRDefault="009539DF" w:rsidP="002F3CB4">
      <w:pPr>
        <w:rPr>
          <w:lang w:val="uk-UA"/>
        </w:rPr>
      </w:pPr>
    </w:p>
    <w:p w:rsidR="009539DF" w:rsidRPr="00814585" w:rsidRDefault="009539DF" w:rsidP="002F3CB4">
      <w:pPr>
        <w:rPr>
          <w:b/>
          <w:lang w:val="uk-UA"/>
        </w:rPr>
      </w:pPr>
      <w:r w:rsidRPr="00814585">
        <w:rPr>
          <w:lang w:val="uk-UA"/>
        </w:rPr>
        <w:t xml:space="preserve">           </w:t>
      </w:r>
      <w:r w:rsidRPr="00814585">
        <w:rPr>
          <w:b/>
          <w:lang w:val="uk-UA"/>
        </w:rPr>
        <w:t xml:space="preserve">Погоджено                                                                                </w:t>
      </w:r>
    </w:p>
    <w:p w:rsidR="009539DF" w:rsidRPr="00814585" w:rsidRDefault="009539DF" w:rsidP="002F3CB4">
      <w:pPr>
        <w:rPr>
          <w:lang w:val="uk-UA"/>
        </w:rPr>
      </w:pPr>
      <w:r w:rsidRPr="00814585">
        <w:rPr>
          <w:lang w:val="uk-UA"/>
        </w:rPr>
        <w:t xml:space="preserve">Перший заступник голови      </w:t>
      </w:r>
    </w:p>
    <w:p w:rsidR="009539DF" w:rsidRPr="00814585" w:rsidRDefault="009539DF" w:rsidP="002F3CB4">
      <w:pPr>
        <w:rPr>
          <w:lang w:val="uk-UA"/>
        </w:rPr>
      </w:pPr>
      <w:r w:rsidRPr="00814585">
        <w:rPr>
          <w:lang w:val="uk-UA"/>
        </w:rPr>
        <w:t>__________________________</w:t>
      </w:r>
    </w:p>
    <w:p w:rsidR="009539DF" w:rsidRPr="00814585" w:rsidRDefault="009539DF" w:rsidP="002F3CB4">
      <w:pPr>
        <w:rPr>
          <w:lang w:val="uk-UA"/>
        </w:rPr>
      </w:pPr>
      <w:r w:rsidRPr="00814585">
        <w:rPr>
          <w:lang w:val="uk-UA"/>
        </w:rPr>
        <w:t>«____»____________20__року</w:t>
      </w:r>
    </w:p>
    <w:p w:rsidR="009539DF" w:rsidRPr="00814585" w:rsidRDefault="009539DF" w:rsidP="002F3CB4">
      <w:pPr>
        <w:rPr>
          <w:lang w:val="uk-UA"/>
        </w:rPr>
      </w:pPr>
    </w:p>
    <w:p w:rsidR="009539DF" w:rsidRPr="00814585" w:rsidRDefault="009539DF" w:rsidP="002F3CB4">
      <w:pPr>
        <w:jc w:val="center"/>
        <w:rPr>
          <w:b/>
          <w:sz w:val="28"/>
          <w:szCs w:val="28"/>
          <w:lang w:val="uk-UA"/>
        </w:rPr>
      </w:pPr>
      <w:r w:rsidRPr="00814585">
        <w:rPr>
          <w:b/>
          <w:sz w:val="28"/>
          <w:szCs w:val="28"/>
          <w:lang w:val="uk-UA"/>
        </w:rPr>
        <w:t>Програма</w:t>
      </w:r>
    </w:p>
    <w:p w:rsidR="009539DF" w:rsidRPr="00814585" w:rsidRDefault="009539DF" w:rsidP="002F3CB4">
      <w:pPr>
        <w:jc w:val="center"/>
        <w:rPr>
          <w:b/>
          <w:lang w:val="uk-UA"/>
        </w:rPr>
      </w:pPr>
      <w:r w:rsidRPr="00814585">
        <w:rPr>
          <w:sz w:val="28"/>
          <w:szCs w:val="28"/>
          <w:lang w:val="uk-UA"/>
        </w:rPr>
        <w:t xml:space="preserve"> в</w:t>
      </w:r>
      <w:r w:rsidRPr="00814585">
        <w:rPr>
          <w:b/>
          <w:sz w:val="28"/>
          <w:szCs w:val="28"/>
          <w:lang w:val="uk-UA"/>
        </w:rPr>
        <w:t>провадження</w:t>
      </w:r>
      <w:r w:rsidRPr="00814585">
        <w:rPr>
          <w:b/>
          <w:sz w:val="28"/>
          <w:lang w:val="uk-UA"/>
        </w:rPr>
        <w:t xml:space="preserve"> системи </w:t>
      </w:r>
      <w:proofErr w:type="spellStart"/>
      <w:r w:rsidRPr="00814585">
        <w:rPr>
          <w:b/>
          <w:sz w:val="28"/>
          <w:lang w:val="uk-UA"/>
        </w:rPr>
        <w:t>відеоспостереження</w:t>
      </w:r>
      <w:proofErr w:type="spellEnd"/>
      <w:r w:rsidRPr="00814585">
        <w:rPr>
          <w:b/>
          <w:sz w:val="28"/>
          <w:lang w:val="uk-UA"/>
        </w:rPr>
        <w:t xml:space="preserve"> для охорони публічного порядку і профілактики злочинності місті Новому Роздолі </w:t>
      </w:r>
      <w:r w:rsidRPr="00814585">
        <w:rPr>
          <w:b/>
          <w:sz w:val="28"/>
          <w:szCs w:val="28"/>
          <w:lang w:val="uk-UA"/>
        </w:rPr>
        <w:t>на 2017 та прогноз на 2018-2019 роки</w:t>
      </w:r>
    </w:p>
    <w:p w:rsidR="009539DF" w:rsidRPr="00814585" w:rsidRDefault="009539DF" w:rsidP="002F3CB4">
      <w:pPr>
        <w:tabs>
          <w:tab w:val="left" w:pos="8506"/>
        </w:tabs>
        <w:rPr>
          <w:lang w:val="uk-UA"/>
        </w:rPr>
      </w:pPr>
      <w:r w:rsidRPr="00814585">
        <w:rPr>
          <w:lang w:val="uk-UA"/>
        </w:rPr>
        <w:tab/>
      </w:r>
    </w:p>
    <w:p w:rsidR="009539DF" w:rsidRPr="00814585" w:rsidRDefault="009539DF" w:rsidP="002F3CB4">
      <w:pPr>
        <w:rPr>
          <w:b/>
          <w:lang w:val="uk-UA"/>
        </w:rPr>
      </w:pPr>
      <w:r w:rsidRPr="00814585">
        <w:rPr>
          <w:b/>
          <w:lang w:val="uk-UA"/>
        </w:rPr>
        <w:t xml:space="preserve">           Погоджено                                                                                 </w:t>
      </w:r>
      <w:proofErr w:type="spellStart"/>
      <w:r w:rsidRPr="00814585">
        <w:rPr>
          <w:b/>
          <w:lang w:val="uk-UA"/>
        </w:rPr>
        <w:t>Погоджено</w:t>
      </w:r>
      <w:proofErr w:type="spellEnd"/>
      <w:r w:rsidRPr="00814585">
        <w:rPr>
          <w:b/>
          <w:lang w:val="uk-UA"/>
        </w:rPr>
        <w:t xml:space="preserve">                                                                                                                                                                                           </w:t>
      </w:r>
    </w:p>
    <w:p w:rsidR="009539DF" w:rsidRPr="00814585" w:rsidRDefault="009539DF" w:rsidP="002F3CB4">
      <w:pPr>
        <w:rPr>
          <w:lang w:val="uk-UA"/>
        </w:rPr>
      </w:pPr>
      <w:r w:rsidRPr="00814585">
        <w:rPr>
          <w:lang w:val="uk-UA"/>
        </w:rPr>
        <w:t>Голова постійної комісії з питань                                  Начальник фінансового управління</w:t>
      </w:r>
    </w:p>
    <w:p w:rsidR="009539DF" w:rsidRPr="00814585" w:rsidRDefault="009539DF" w:rsidP="002F3CB4">
      <w:pPr>
        <w:rPr>
          <w:lang w:val="uk-UA"/>
        </w:rPr>
      </w:pPr>
      <w:r w:rsidRPr="00814585">
        <w:rPr>
          <w:lang w:val="uk-UA"/>
        </w:rPr>
        <w:t xml:space="preserve">планування бюджету, фінансів та                                    Новороздільської міської ради                                  </w:t>
      </w:r>
    </w:p>
    <w:p w:rsidR="009539DF" w:rsidRPr="00814585" w:rsidRDefault="009539DF" w:rsidP="002F3CB4">
      <w:pPr>
        <w:rPr>
          <w:lang w:val="uk-UA"/>
        </w:rPr>
      </w:pPr>
      <w:r w:rsidRPr="00814585">
        <w:rPr>
          <w:rFonts w:ascii="Courier New" w:hAnsi="Courier New" w:cs="Courier New"/>
          <w:sz w:val="20"/>
          <w:szCs w:val="20"/>
          <w:lang w:val="uk-UA"/>
        </w:rPr>
        <w:t>регуляторної політики</w:t>
      </w:r>
      <w:r w:rsidRPr="00814585">
        <w:rPr>
          <w:lang w:val="uk-UA"/>
        </w:rPr>
        <w:t xml:space="preserve">                                                     __________________________</w:t>
      </w:r>
    </w:p>
    <w:p w:rsidR="009539DF" w:rsidRPr="00814585" w:rsidRDefault="009539DF" w:rsidP="002F3CB4">
      <w:pPr>
        <w:rPr>
          <w:lang w:val="uk-UA"/>
        </w:rPr>
      </w:pPr>
      <w:r w:rsidRPr="00814585">
        <w:rPr>
          <w:lang w:val="uk-UA"/>
        </w:rPr>
        <w:t xml:space="preserve">Новороздільської міської ради                                            «____»____________20__року                              </w:t>
      </w:r>
    </w:p>
    <w:p w:rsidR="009539DF" w:rsidRPr="00814585" w:rsidRDefault="009539DF" w:rsidP="002F3CB4">
      <w:pPr>
        <w:rPr>
          <w:lang w:val="uk-UA"/>
        </w:rPr>
      </w:pPr>
      <w:r w:rsidRPr="00814585">
        <w:rPr>
          <w:lang w:val="uk-UA"/>
        </w:rPr>
        <w:t xml:space="preserve">__________________________                                             </w:t>
      </w:r>
    </w:p>
    <w:p w:rsidR="009539DF" w:rsidRPr="00814585" w:rsidRDefault="009539DF" w:rsidP="002F3CB4">
      <w:pPr>
        <w:rPr>
          <w:lang w:val="uk-UA"/>
        </w:rPr>
      </w:pPr>
      <w:r w:rsidRPr="00814585">
        <w:rPr>
          <w:lang w:val="uk-UA"/>
        </w:rPr>
        <w:t>«____»____________20__року</w:t>
      </w:r>
    </w:p>
    <w:p w:rsidR="009539DF" w:rsidRPr="00814585" w:rsidRDefault="009539DF" w:rsidP="002F3CB4">
      <w:pPr>
        <w:rPr>
          <w:lang w:val="uk-UA"/>
        </w:rPr>
      </w:pPr>
    </w:p>
    <w:p w:rsidR="009539DF" w:rsidRPr="00814585" w:rsidRDefault="009539DF" w:rsidP="002F3CB4">
      <w:pPr>
        <w:rPr>
          <w:lang w:val="uk-UA"/>
        </w:rPr>
      </w:pPr>
    </w:p>
    <w:p w:rsidR="009539DF" w:rsidRPr="00814585" w:rsidRDefault="009539DF" w:rsidP="002F3CB4">
      <w:pPr>
        <w:rPr>
          <w:lang w:val="uk-UA"/>
        </w:rPr>
      </w:pPr>
      <w:r w:rsidRPr="00814585">
        <w:rPr>
          <w:lang w:val="uk-UA"/>
        </w:rPr>
        <w:t xml:space="preserve">          </w:t>
      </w:r>
      <w:r w:rsidRPr="00814585">
        <w:rPr>
          <w:b/>
          <w:lang w:val="uk-UA"/>
        </w:rPr>
        <w:t xml:space="preserve"> Погоджено   </w:t>
      </w:r>
      <w:r w:rsidRPr="00814585">
        <w:rPr>
          <w:lang w:val="uk-UA"/>
        </w:rPr>
        <w:t xml:space="preserve">                                                                Керівник установи-розробник                              </w:t>
      </w:r>
    </w:p>
    <w:p w:rsidR="009539DF" w:rsidRPr="00814585" w:rsidRDefault="009539DF" w:rsidP="002F3CB4">
      <w:pPr>
        <w:ind w:right="-478"/>
        <w:rPr>
          <w:lang w:val="uk-UA"/>
        </w:rPr>
      </w:pPr>
      <w:r w:rsidRPr="00814585">
        <w:rPr>
          <w:lang w:val="uk-UA"/>
        </w:rPr>
        <w:t>Начальник відділу економіки                                     програми</w:t>
      </w:r>
      <w:r w:rsidRPr="00814585">
        <w:rPr>
          <w:b/>
          <w:lang w:val="uk-UA"/>
        </w:rPr>
        <w:t xml:space="preserve"> </w:t>
      </w:r>
      <w:r w:rsidRPr="00814585">
        <w:rPr>
          <w:lang w:val="uk-UA"/>
        </w:rPr>
        <w:t xml:space="preserve">фінансування удосконалення Новороздільської міської ради                             і розвитку складових елементів територіальної   </w:t>
      </w:r>
    </w:p>
    <w:p w:rsidR="009539DF" w:rsidRPr="00814585" w:rsidRDefault="009539DF" w:rsidP="002F3CB4">
      <w:pPr>
        <w:ind w:right="-478"/>
        <w:rPr>
          <w:lang w:val="uk-UA"/>
        </w:rPr>
      </w:pPr>
      <w:r w:rsidRPr="00814585">
        <w:rPr>
          <w:lang w:val="uk-UA"/>
        </w:rPr>
        <w:t xml:space="preserve">__________________________                               міської) системи централізованого оповіщення                  </w:t>
      </w:r>
    </w:p>
    <w:p w:rsidR="009539DF" w:rsidRPr="00814585" w:rsidRDefault="009539DF" w:rsidP="002F3CB4">
      <w:pPr>
        <w:rPr>
          <w:lang w:val="uk-UA"/>
        </w:rPr>
      </w:pPr>
      <w:r w:rsidRPr="00814585">
        <w:rPr>
          <w:lang w:val="uk-UA"/>
        </w:rPr>
        <w:t>«____»____________20__року</w:t>
      </w:r>
      <w:r w:rsidRPr="00814585">
        <w:rPr>
          <w:b/>
          <w:lang w:val="uk-UA"/>
        </w:rPr>
        <w:t xml:space="preserve">                                    </w:t>
      </w:r>
      <w:r w:rsidRPr="00814585">
        <w:rPr>
          <w:lang w:val="uk-UA"/>
        </w:rPr>
        <w:t>цивільного захисту у м. Новий Розділ</w:t>
      </w:r>
    </w:p>
    <w:p w:rsidR="009539DF" w:rsidRPr="00814585" w:rsidRDefault="009539DF" w:rsidP="002F3CB4">
      <w:pPr>
        <w:rPr>
          <w:lang w:val="uk-UA"/>
        </w:rPr>
      </w:pPr>
      <w:r w:rsidRPr="00814585">
        <w:rPr>
          <w:b/>
          <w:lang w:val="uk-UA"/>
        </w:rPr>
        <w:t xml:space="preserve">                                                                                               </w:t>
      </w:r>
      <w:r w:rsidRPr="00814585">
        <w:rPr>
          <w:lang w:val="uk-UA"/>
        </w:rPr>
        <w:t>на 2017 та прогноз на 2018 - 2019 рік</w:t>
      </w:r>
    </w:p>
    <w:p w:rsidR="009539DF" w:rsidRPr="00814585" w:rsidRDefault="009539DF" w:rsidP="002F3CB4">
      <w:pPr>
        <w:rPr>
          <w:lang w:val="uk-UA"/>
        </w:rPr>
      </w:pPr>
      <w:r w:rsidRPr="00814585">
        <w:rPr>
          <w:lang w:val="uk-UA"/>
        </w:rPr>
        <w:t xml:space="preserve">                                                                                            ________________________________    </w:t>
      </w:r>
    </w:p>
    <w:p w:rsidR="009539DF" w:rsidRPr="00814585" w:rsidRDefault="009539DF" w:rsidP="002F3CB4">
      <w:pPr>
        <w:rPr>
          <w:lang w:val="uk-UA"/>
        </w:rPr>
      </w:pPr>
      <w:r w:rsidRPr="00814585">
        <w:rPr>
          <w:lang w:val="uk-UA"/>
        </w:rPr>
        <w:t xml:space="preserve">                                                                                                  «____»____________20__року</w:t>
      </w:r>
    </w:p>
    <w:p w:rsidR="009539DF" w:rsidRPr="00814585" w:rsidRDefault="009539DF" w:rsidP="002F3CB4">
      <w:pPr>
        <w:rPr>
          <w:lang w:val="uk-UA"/>
        </w:rPr>
      </w:pPr>
      <w:r w:rsidRPr="00814585">
        <w:rPr>
          <w:lang w:val="uk-UA"/>
        </w:rPr>
        <w:t>МП</w:t>
      </w:r>
    </w:p>
    <w:p w:rsidR="009539DF" w:rsidRPr="00814585" w:rsidRDefault="009539DF" w:rsidP="002F3CB4">
      <w:pPr>
        <w:rPr>
          <w:lang w:val="uk-UA"/>
        </w:rPr>
      </w:pPr>
    </w:p>
    <w:p w:rsidR="00FF476F" w:rsidRPr="00814585" w:rsidRDefault="00FF476F" w:rsidP="00FF476F">
      <w:pPr>
        <w:rPr>
          <w:lang w:val="uk-UA"/>
        </w:rPr>
      </w:pPr>
    </w:p>
    <w:p w:rsidR="009539DF" w:rsidRPr="00814585" w:rsidRDefault="009539DF" w:rsidP="00FF476F">
      <w:pPr>
        <w:ind w:left="7080" w:firstLine="708"/>
        <w:rPr>
          <w:lang w:val="uk-UA"/>
        </w:rPr>
      </w:pPr>
      <w:r w:rsidRPr="00814585">
        <w:rPr>
          <w:lang w:val="uk-UA"/>
        </w:rPr>
        <w:t>Додаток 1</w:t>
      </w:r>
    </w:p>
    <w:p w:rsidR="009539DF" w:rsidRPr="00814585" w:rsidRDefault="009539DF" w:rsidP="002F3CB4">
      <w:pPr>
        <w:jc w:val="center"/>
        <w:rPr>
          <w:lang w:val="uk-UA"/>
        </w:rPr>
      </w:pPr>
      <w:r w:rsidRPr="00814585">
        <w:rPr>
          <w:lang w:val="uk-UA"/>
        </w:rPr>
        <w:t>До Порядку розроблення міських(бюджетних) цільових програм, моніторингу та звітності щодо їх виконання</w:t>
      </w:r>
    </w:p>
    <w:p w:rsidR="009539DF" w:rsidRPr="00814585" w:rsidRDefault="009539DF" w:rsidP="002F3CB4">
      <w:pPr>
        <w:jc w:val="center"/>
        <w:rPr>
          <w:b/>
          <w:bCs/>
          <w:lang w:val="uk-UA"/>
        </w:rPr>
      </w:pPr>
      <w:r w:rsidRPr="00814585">
        <w:rPr>
          <w:i/>
          <w:lang w:val="uk-UA"/>
        </w:rPr>
        <w:br/>
      </w:r>
      <w:r w:rsidRPr="00814585">
        <w:rPr>
          <w:b/>
          <w:bCs/>
          <w:lang w:val="uk-UA"/>
        </w:rPr>
        <w:t>ПАСПОРТ</w:t>
      </w:r>
    </w:p>
    <w:p w:rsidR="009539DF" w:rsidRPr="00814585" w:rsidRDefault="009539DF" w:rsidP="002F3CB4">
      <w:pPr>
        <w:jc w:val="center"/>
        <w:rPr>
          <w:lang w:val="uk-UA"/>
        </w:rPr>
      </w:pPr>
      <w:r w:rsidRPr="00814585">
        <w:rPr>
          <w:lang w:val="uk-UA"/>
        </w:rPr>
        <w:t>(загальна характеристика міської (бюджетної) цільової програми)</w:t>
      </w:r>
    </w:p>
    <w:p w:rsidR="009539DF" w:rsidRPr="00814585" w:rsidRDefault="009539DF" w:rsidP="002F3CB4">
      <w:pPr>
        <w:jc w:val="center"/>
        <w:rPr>
          <w:lang w:val="uk-UA"/>
        </w:rPr>
      </w:pPr>
      <w:r w:rsidRPr="00814585">
        <w:rPr>
          <w:b/>
          <w:sz w:val="28"/>
          <w:szCs w:val="28"/>
          <w:lang w:val="uk-UA"/>
        </w:rPr>
        <w:t>програми</w:t>
      </w:r>
      <w:r w:rsidRPr="00814585">
        <w:rPr>
          <w:sz w:val="28"/>
          <w:szCs w:val="28"/>
          <w:lang w:val="uk-UA"/>
        </w:rPr>
        <w:t xml:space="preserve"> в</w:t>
      </w:r>
      <w:r w:rsidRPr="00814585">
        <w:rPr>
          <w:b/>
          <w:sz w:val="28"/>
          <w:szCs w:val="28"/>
          <w:lang w:val="uk-UA"/>
        </w:rPr>
        <w:t>провадження</w:t>
      </w:r>
      <w:r w:rsidRPr="00814585">
        <w:rPr>
          <w:b/>
          <w:sz w:val="28"/>
          <w:lang w:val="uk-UA"/>
        </w:rPr>
        <w:t xml:space="preserve"> системи </w:t>
      </w:r>
      <w:proofErr w:type="spellStart"/>
      <w:r w:rsidRPr="00814585">
        <w:rPr>
          <w:b/>
          <w:sz w:val="28"/>
          <w:lang w:val="uk-UA"/>
        </w:rPr>
        <w:t>відеоспостереження</w:t>
      </w:r>
      <w:proofErr w:type="spellEnd"/>
      <w:r w:rsidRPr="00814585">
        <w:rPr>
          <w:b/>
          <w:sz w:val="28"/>
          <w:lang w:val="uk-UA"/>
        </w:rPr>
        <w:t xml:space="preserve"> для охорони публічного порядку і профілактики злочинності місті Новому Роздолі на 2017 рік та прогноз на 2018 – 2019 роки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30"/>
        <w:gridCol w:w="3045"/>
        <w:gridCol w:w="5370"/>
      </w:tblGrid>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1.</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 xml:space="preserve">Ініціатор розроблення </w:t>
            </w:r>
            <w:r w:rsidRPr="00814585">
              <w:rPr>
                <w:lang w:val="uk-UA"/>
              </w:rPr>
              <w:br/>
              <w:t>Програми</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tabs>
                <w:tab w:val="num" w:pos="0"/>
              </w:tabs>
              <w:jc w:val="both"/>
              <w:rPr>
                <w:sz w:val="26"/>
                <w:szCs w:val="26"/>
                <w:lang w:val="uk-UA"/>
              </w:rPr>
            </w:pPr>
            <w:r w:rsidRPr="00814585">
              <w:rPr>
                <w:lang w:val="uk-UA"/>
              </w:rPr>
              <w:t>Виконавчий комітет Новороздільської міської ради</w:t>
            </w:r>
            <w:r w:rsidRPr="00814585">
              <w:rPr>
                <w:sz w:val="26"/>
                <w:szCs w:val="26"/>
                <w:lang w:val="uk-UA"/>
              </w:rPr>
              <w:t xml:space="preserve">, </w:t>
            </w:r>
            <w:proofErr w:type="spellStart"/>
            <w:r w:rsidRPr="00814585">
              <w:rPr>
                <w:sz w:val="26"/>
                <w:szCs w:val="26"/>
                <w:lang w:val="uk-UA"/>
              </w:rPr>
              <w:t>Новороздільський</w:t>
            </w:r>
            <w:proofErr w:type="spellEnd"/>
            <w:r w:rsidRPr="00814585">
              <w:rPr>
                <w:sz w:val="26"/>
                <w:szCs w:val="26"/>
                <w:lang w:val="uk-UA"/>
              </w:rPr>
              <w:t xml:space="preserve"> міське відділення поліції </w:t>
            </w:r>
            <w:proofErr w:type="spellStart"/>
            <w:r w:rsidRPr="00814585">
              <w:rPr>
                <w:sz w:val="26"/>
                <w:szCs w:val="26"/>
                <w:lang w:val="uk-UA"/>
              </w:rPr>
              <w:t>Стрийського</w:t>
            </w:r>
            <w:proofErr w:type="spellEnd"/>
            <w:r w:rsidRPr="00814585">
              <w:rPr>
                <w:sz w:val="26"/>
                <w:szCs w:val="26"/>
                <w:lang w:val="uk-UA"/>
              </w:rPr>
              <w:t xml:space="preserve"> районного відділу поліції ГУ Національної поліції України у Львівській області.</w:t>
            </w:r>
          </w:p>
          <w:p w:rsidR="009539DF" w:rsidRPr="00814585" w:rsidRDefault="009539DF" w:rsidP="002F3CB4">
            <w:pPr>
              <w:rPr>
                <w:lang w:val="uk-UA"/>
              </w:rPr>
            </w:pP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2.</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Дата, номер документа про затвердження програми</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3.</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Розробник Програми</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Виконавчий комітет Новороздільської міської ради</w:t>
            </w: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4.</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Відповідальний виконавець Програми</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Виконавчий комітет Новороздільської міської ради</w:t>
            </w: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5.</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Учасники Програми</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 xml:space="preserve">Виконавчий комітет Новороздільської міської ради, </w:t>
            </w:r>
            <w:proofErr w:type="spellStart"/>
            <w:r w:rsidRPr="00814585">
              <w:rPr>
                <w:lang w:val="uk-UA"/>
              </w:rPr>
              <w:t>Новороздільське</w:t>
            </w:r>
            <w:proofErr w:type="spellEnd"/>
            <w:r w:rsidRPr="00814585">
              <w:rPr>
                <w:lang w:val="uk-UA"/>
              </w:rPr>
              <w:t xml:space="preserve"> міське відділення поліції </w:t>
            </w:r>
            <w:proofErr w:type="spellStart"/>
            <w:r w:rsidRPr="00814585">
              <w:rPr>
                <w:lang w:val="uk-UA"/>
              </w:rPr>
              <w:t>Стрийського</w:t>
            </w:r>
            <w:proofErr w:type="spellEnd"/>
            <w:r w:rsidRPr="00814585">
              <w:rPr>
                <w:lang w:val="uk-UA"/>
              </w:rPr>
              <w:t xml:space="preserve"> районного відділу поліції ГУ Національної поліції України у Львівській області</w:t>
            </w: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6.</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Термін реалізації програми</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2017- 2019 роки</w:t>
            </w: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7.</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 xml:space="preserve">Загальний обсяг фінансових ресурсів, необхідних для реалізації програми, </w:t>
            </w:r>
            <w:proofErr w:type="spellStart"/>
            <w:r w:rsidRPr="00814585">
              <w:rPr>
                <w:lang w:val="uk-UA"/>
              </w:rPr>
              <w:t>тис.грн.всього</w:t>
            </w:r>
            <w:proofErr w:type="spellEnd"/>
            <w:r w:rsidRPr="00814585">
              <w:rPr>
                <w:lang w:val="uk-UA"/>
              </w:rPr>
              <w:t>, у тому числі</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1C3774" w:rsidP="002F3CB4">
            <w:pPr>
              <w:jc w:val="center"/>
              <w:rPr>
                <w:lang w:val="uk-UA"/>
              </w:rPr>
            </w:pPr>
            <w:r>
              <w:rPr>
                <w:sz w:val="26"/>
                <w:szCs w:val="26"/>
                <w:lang w:val="uk-UA"/>
              </w:rPr>
              <w:t>5</w:t>
            </w:r>
            <w:r w:rsidR="009539DF" w:rsidRPr="00814585">
              <w:rPr>
                <w:sz w:val="26"/>
                <w:szCs w:val="26"/>
                <w:lang w:val="uk-UA"/>
              </w:rPr>
              <w:t>20.0 тис. грн.</w:t>
            </w: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8.</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Коштів міського бюджету</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jc w:val="center"/>
              <w:rPr>
                <w:lang w:val="uk-UA"/>
              </w:rPr>
            </w:pPr>
            <w:r w:rsidRPr="00814585">
              <w:rPr>
                <w:sz w:val="26"/>
                <w:szCs w:val="26"/>
                <w:lang w:val="uk-UA"/>
              </w:rPr>
              <w:t>.---</w:t>
            </w:r>
          </w:p>
        </w:tc>
      </w:tr>
      <w:tr w:rsidR="009539DF" w:rsidRPr="00814585" w:rsidTr="00290167">
        <w:trPr>
          <w:tblCellSpacing w:w="15" w:type="dxa"/>
        </w:trPr>
        <w:tc>
          <w:tcPr>
            <w:tcW w:w="58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9.</w:t>
            </w:r>
          </w:p>
        </w:tc>
        <w:tc>
          <w:tcPr>
            <w:tcW w:w="3015" w:type="dxa"/>
            <w:tcBorders>
              <w:top w:val="outset" w:sz="6" w:space="0" w:color="auto"/>
              <w:left w:val="outset" w:sz="6" w:space="0" w:color="auto"/>
              <w:bottom w:val="outset" w:sz="6" w:space="0" w:color="auto"/>
              <w:right w:val="outset" w:sz="6" w:space="0" w:color="auto"/>
            </w:tcBorders>
          </w:tcPr>
          <w:p w:rsidR="009539DF" w:rsidRPr="00814585" w:rsidRDefault="009539DF" w:rsidP="002F3CB4">
            <w:pPr>
              <w:rPr>
                <w:lang w:val="uk-UA"/>
              </w:rPr>
            </w:pPr>
            <w:r w:rsidRPr="00814585">
              <w:rPr>
                <w:lang w:val="uk-UA"/>
              </w:rPr>
              <w:t>Інших коштів</w:t>
            </w:r>
          </w:p>
        </w:tc>
        <w:tc>
          <w:tcPr>
            <w:tcW w:w="5325" w:type="dxa"/>
            <w:tcBorders>
              <w:top w:val="outset" w:sz="6" w:space="0" w:color="auto"/>
              <w:left w:val="outset" w:sz="6" w:space="0" w:color="auto"/>
              <w:bottom w:val="outset" w:sz="6" w:space="0" w:color="auto"/>
              <w:right w:val="outset" w:sz="6" w:space="0" w:color="auto"/>
            </w:tcBorders>
          </w:tcPr>
          <w:p w:rsidR="009539DF" w:rsidRPr="00814585" w:rsidRDefault="001C3774" w:rsidP="002F3CB4">
            <w:pPr>
              <w:jc w:val="center"/>
              <w:rPr>
                <w:lang w:val="uk-UA"/>
              </w:rPr>
            </w:pPr>
            <w:r>
              <w:rPr>
                <w:sz w:val="26"/>
                <w:szCs w:val="26"/>
                <w:lang w:val="uk-UA"/>
              </w:rPr>
              <w:t>5</w:t>
            </w:r>
            <w:r w:rsidR="009539DF" w:rsidRPr="00814585">
              <w:rPr>
                <w:sz w:val="26"/>
                <w:szCs w:val="26"/>
                <w:lang w:val="uk-UA"/>
              </w:rPr>
              <w:t xml:space="preserve">20.0 </w:t>
            </w:r>
            <w:proofErr w:type="spellStart"/>
            <w:r w:rsidR="009539DF" w:rsidRPr="00814585">
              <w:rPr>
                <w:sz w:val="26"/>
                <w:szCs w:val="26"/>
                <w:lang w:val="uk-UA"/>
              </w:rPr>
              <w:t>тис.грн</w:t>
            </w:r>
            <w:proofErr w:type="spellEnd"/>
          </w:p>
        </w:tc>
      </w:tr>
    </w:tbl>
    <w:p w:rsidR="009539DF" w:rsidRPr="00814585" w:rsidRDefault="009539DF" w:rsidP="002F3CB4">
      <w:pPr>
        <w:rPr>
          <w:lang w:val="uk-UA"/>
        </w:rPr>
      </w:pPr>
      <w:r w:rsidRPr="00814585">
        <w:rPr>
          <w:lang w:val="uk-UA"/>
        </w:rPr>
        <w:br/>
      </w:r>
      <w:r w:rsidRPr="00814585">
        <w:rPr>
          <w:lang w:val="uk-UA"/>
        </w:rPr>
        <w:br/>
      </w:r>
      <w:r w:rsidRPr="00814585">
        <w:rPr>
          <w:lang w:val="uk-UA"/>
        </w:rPr>
        <w:br/>
        <w:t xml:space="preserve">Керівник установи – </w:t>
      </w:r>
    </w:p>
    <w:p w:rsidR="009539DF" w:rsidRPr="00814585" w:rsidRDefault="009539DF" w:rsidP="002F3CB4">
      <w:pPr>
        <w:rPr>
          <w:lang w:val="uk-UA"/>
        </w:rPr>
      </w:pPr>
      <w:r w:rsidRPr="00814585">
        <w:rPr>
          <w:lang w:val="uk-UA"/>
        </w:rPr>
        <w:t xml:space="preserve">головного розпорядника коштів                                            </w:t>
      </w:r>
      <w:r w:rsidR="001C3774">
        <w:rPr>
          <w:lang w:val="uk-UA"/>
        </w:rPr>
        <w:t xml:space="preserve">                А.Р. Мелешко</w:t>
      </w:r>
      <w:r w:rsidRPr="00814585">
        <w:rPr>
          <w:lang w:val="uk-UA"/>
        </w:rPr>
        <w:br/>
      </w:r>
      <w:r w:rsidRPr="00814585">
        <w:rPr>
          <w:lang w:val="uk-UA"/>
        </w:rPr>
        <w:br/>
        <w:t xml:space="preserve">Відповідальний </w:t>
      </w:r>
    </w:p>
    <w:p w:rsidR="009539DF" w:rsidRPr="00814585" w:rsidRDefault="009539DF" w:rsidP="002F3CB4">
      <w:pPr>
        <w:rPr>
          <w:lang w:val="uk-UA"/>
        </w:rPr>
        <w:sectPr w:rsidR="009539DF" w:rsidRPr="00814585" w:rsidSect="00290167">
          <w:pgSz w:w="11906" w:h="16838"/>
          <w:pgMar w:top="1134" w:right="851" w:bottom="1134" w:left="1418" w:header="709" w:footer="709" w:gutter="0"/>
          <w:cols w:space="708"/>
          <w:docGrid w:linePitch="360"/>
        </w:sectPr>
      </w:pPr>
      <w:r w:rsidRPr="00814585">
        <w:rPr>
          <w:lang w:val="uk-UA"/>
        </w:rPr>
        <w:t>виконавець програми                                                                            А.Р. Мелешко</w:t>
      </w:r>
      <w:r w:rsidRPr="00814585">
        <w:rPr>
          <w:lang w:val="uk-UA"/>
        </w:rPr>
        <w:br/>
      </w:r>
      <w:r w:rsidRPr="00814585">
        <w:rPr>
          <w:lang w:val="uk-UA"/>
        </w:rPr>
        <w:br/>
      </w:r>
    </w:p>
    <w:p w:rsidR="009539DF" w:rsidRPr="00814585" w:rsidRDefault="009539DF" w:rsidP="002F3CB4">
      <w:pPr>
        <w:ind w:left="360"/>
        <w:jc w:val="center"/>
        <w:outlineLvl w:val="0"/>
        <w:rPr>
          <w:b/>
          <w:sz w:val="26"/>
          <w:szCs w:val="26"/>
          <w:lang w:val="uk-UA"/>
        </w:rPr>
      </w:pPr>
      <w:r w:rsidRPr="00814585">
        <w:rPr>
          <w:b/>
          <w:sz w:val="26"/>
          <w:szCs w:val="26"/>
          <w:lang w:val="uk-UA"/>
        </w:rPr>
        <w:lastRenderedPageBreak/>
        <w:t xml:space="preserve">Перелік </w:t>
      </w:r>
    </w:p>
    <w:p w:rsidR="009539DF" w:rsidRPr="00814585" w:rsidRDefault="009539DF" w:rsidP="002F3CB4">
      <w:pPr>
        <w:jc w:val="center"/>
        <w:rPr>
          <w:b/>
          <w:sz w:val="26"/>
          <w:szCs w:val="26"/>
          <w:lang w:val="uk-UA"/>
        </w:rPr>
      </w:pPr>
      <w:r w:rsidRPr="00814585">
        <w:rPr>
          <w:b/>
          <w:sz w:val="26"/>
          <w:szCs w:val="26"/>
          <w:lang w:val="uk-UA"/>
        </w:rPr>
        <w:t>обсягів та джерел фінансування, передбачених програмою</w:t>
      </w:r>
      <w:r w:rsidRPr="00814585">
        <w:rPr>
          <w:sz w:val="26"/>
          <w:szCs w:val="26"/>
          <w:lang w:val="uk-UA"/>
        </w:rPr>
        <w:t xml:space="preserve"> в</w:t>
      </w:r>
      <w:r w:rsidRPr="00814585">
        <w:rPr>
          <w:b/>
          <w:sz w:val="26"/>
          <w:szCs w:val="26"/>
          <w:lang w:val="uk-UA"/>
        </w:rPr>
        <w:t xml:space="preserve">провадження системи </w:t>
      </w:r>
      <w:proofErr w:type="spellStart"/>
      <w:r w:rsidRPr="00814585">
        <w:rPr>
          <w:b/>
          <w:sz w:val="26"/>
          <w:szCs w:val="26"/>
          <w:lang w:val="uk-UA"/>
        </w:rPr>
        <w:t>відеоспостереження</w:t>
      </w:r>
      <w:proofErr w:type="spellEnd"/>
      <w:r w:rsidRPr="00814585">
        <w:rPr>
          <w:b/>
          <w:sz w:val="26"/>
          <w:szCs w:val="26"/>
          <w:lang w:val="uk-UA"/>
        </w:rPr>
        <w:t xml:space="preserve"> для охорони публічного порядку і профілактики злочинності місті Новому Роздолі на 2017 рік та прогноз на 2018 – 2019 роки</w:t>
      </w:r>
    </w:p>
    <w:p w:rsidR="009539DF" w:rsidRPr="00814585" w:rsidRDefault="009539DF" w:rsidP="002F3CB4">
      <w:pPr>
        <w:jc w:val="center"/>
        <w:rPr>
          <w:sz w:val="26"/>
          <w:szCs w:val="26"/>
          <w:lang w:val="uk-UA"/>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324"/>
        <w:gridCol w:w="2578"/>
        <w:gridCol w:w="1769"/>
        <w:gridCol w:w="1929"/>
        <w:gridCol w:w="1800"/>
        <w:gridCol w:w="1377"/>
        <w:gridCol w:w="2112"/>
      </w:tblGrid>
      <w:tr w:rsidR="009539DF" w:rsidRPr="00814585" w:rsidTr="00290167">
        <w:trPr>
          <w:trHeight w:val="480"/>
        </w:trPr>
        <w:tc>
          <w:tcPr>
            <w:tcW w:w="704" w:type="dxa"/>
            <w:vMerge w:val="restart"/>
            <w:shd w:val="clear" w:color="auto" w:fill="auto"/>
          </w:tcPr>
          <w:p w:rsidR="009539DF" w:rsidRPr="00814585" w:rsidRDefault="009539DF" w:rsidP="002F3CB4">
            <w:pPr>
              <w:jc w:val="center"/>
              <w:outlineLvl w:val="0"/>
              <w:rPr>
                <w:b/>
                <w:lang w:val="uk-UA"/>
              </w:rPr>
            </w:pPr>
            <w:r w:rsidRPr="00814585">
              <w:rPr>
                <w:b/>
                <w:sz w:val="22"/>
                <w:szCs w:val="22"/>
                <w:lang w:val="uk-UA"/>
              </w:rPr>
              <w:t>№ п/п</w:t>
            </w:r>
          </w:p>
        </w:tc>
        <w:tc>
          <w:tcPr>
            <w:tcW w:w="3324" w:type="dxa"/>
            <w:vMerge w:val="restart"/>
            <w:shd w:val="clear" w:color="auto" w:fill="auto"/>
          </w:tcPr>
          <w:p w:rsidR="009539DF" w:rsidRPr="00814585" w:rsidRDefault="009539DF" w:rsidP="002F3CB4">
            <w:pPr>
              <w:jc w:val="center"/>
              <w:outlineLvl w:val="0"/>
              <w:rPr>
                <w:b/>
                <w:lang w:val="uk-UA"/>
              </w:rPr>
            </w:pPr>
            <w:r w:rsidRPr="00814585">
              <w:rPr>
                <w:b/>
                <w:sz w:val="22"/>
                <w:szCs w:val="22"/>
                <w:lang w:val="uk-UA"/>
              </w:rPr>
              <w:t>Назва завдань</w:t>
            </w:r>
          </w:p>
        </w:tc>
        <w:tc>
          <w:tcPr>
            <w:tcW w:w="2578" w:type="dxa"/>
            <w:vMerge w:val="restart"/>
            <w:shd w:val="clear" w:color="auto" w:fill="auto"/>
          </w:tcPr>
          <w:p w:rsidR="009539DF" w:rsidRPr="00814585" w:rsidRDefault="009539DF" w:rsidP="002F3CB4">
            <w:pPr>
              <w:jc w:val="center"/>
              <w:outlineLvl w:val="0"/>
              <w:rPr>
                <w:b/>
                <w:lang w:val="uk-UA"/>
              </w:rPr>
            </w:pPr>
            <w:r w:rsidRPr="00814585">
              <w:rPr>
                <w:b/>
                <w:sz w:val="22"/>
                <w:szCs w:val="22"/>
                <w:lang w:val="uk-UA"/>
              </w:rPr>
              <w:t>Перелік заходів завдання</w:t>
            </w:r>
          </w:p>
        </w:tc>
        <w:tc>
          <w:tcPr>
            <w:tcW w:w="1769" w:type="dxa"/>
            <w:vMerge w:val="restart"/>
            <w:shd w:val="clear" w:color="auto" w:fill="auto"/>
          </w:tcPr>
          <w:p w:rsidR="009539DF" w:rsidRPr="00814585" w:rsidRDefault="009539DF" w:rsidP="002F3CB4">
            <w:pPr>
              <w:jc w:val="center"/>
              <w:outlineLvl w:val="0"/>
              <w:rPr>
                <w:b/>
                <w:lang w:val="uk-UA"/>
              </w:rPr>
            </w:pPr>
            <w:r w:rsidRPr="00814585">
              <w:rPr>
                <w:b/>
                <w:sz w:val="22"/>
                <w:szCs w:val="22"/>
                <w:lang w:val="uk-UA"/>
              </w:rPr>
              <w:t>Покази виконання заходу</w:t>
            </w:r>
          </w:p>
        </w:tc>
        <w:tc>
          <w:tcPr>
            <w:tcW w:w="1929" w:type="dxa"/>
            <w:vMerge w:val="restart"/>
            <w:shd w:val="clear" w:color="auto" w:fill="auto"/>
          </w:tcPr>
          <w:p w:rsidR="009539DF" w:rsidRPr="00814585" w:rsidRDefault="009539DF" w:rsidP="002F3CB4">
            <w:pPr>
              <w:jc w:val="center"/>
              <w:outlineLvl w:val="0"/>
              <w:rPr>
                <w:b/>
                <w:lang w:val="uk-UA"/>
              </w:rPr>
            </w:pPr>
            <w:r w:rsidRPr="00814585">
              <w:rPr>
                <w:b/>
                <w:sz w:val="22"/>
                <w:szCs w:val="22"/>
                <w:lang w:val="uk-UA"/>
              </w:rPr>
              <w:t>Виконавець заходу</w:t>
            </w:r>
          </w:p>
        </w:tc>
        <w:tc>
          <w:tcPr>
            <w:tcW w:w="3177" w:type="dxa"/>
            <w:gridSpan w:val="2"/>
            <w:shd w:val="clear" w:color="auto" w:fill="auto"/>
          </w:tcPr>
          <w:p w:rsidR="009539DF" w:rsidRPr="00814585" w:rsidRDefault="009539DF" w:rsidP="002F3CB4">
            <w:pPr>
              <w:jc w:val="center"/>
              <w:outlineLvl w:val="0"/>
              <w:rPr>
                <w:b/>
                <w:lang w:val="uk-UA"/>
              </w:rPr>
            </w:pPr>
            <w:r w:rsidRPr="00814585">
              <w:rPr>
                <w:b/>
                <w:sz w:val="22"/>
                <w:szCs w:val="22"/>
                <w:lang w:val="uk-UA"/>
              </w:rPr>
              <w:t>Фінансування</w:t>
            </w:r>
          </w:p>
        </w:tc>
        <w:tc>
          <w:tcPr>
            <w:tcW w:w="2112" w:type="dxa"/>
            <w:vMerge w:val="restart"/>
            <w:shd w:val="clear" w:color="auto" w:fill="auto"/>
          </w:tcPr>
          <w:p w:rsidR="009539DF" w:rsidRPr="00814585" w:rsidRDefault="009539DF" w:rsidP="002F3CB4">
            <w:pPr>
              <w:jc w:val="center"/>
              <w:outlineLvl w:val="0"/>
              <w:rPr>
                <w:b/>
                <w:lang w:val="uk-UA"/>
              </w:rPr>
            </w:pPr>
            <w:r w:rsidRPr="00814585">
              <w:rPr>
                <w:b/>
                <w:sz w:val="22"/>
                <w:szCs w:val="22"/>
                <w:lang w:val="uk-UA"/>
              </w:rPr>
              <w:t>Очікуваний результат</w:t>
            </w:r>
          </w:p>
        </w:tc>
      </w:tr>
      <w:tr w:rsidR="009539DF" w:rsidRPr="00814585" w:rsidTr="00290167">
        <w:trPr>
          <w:trHeight w:val="420"/>
        </w:trPr>
        <w:tc>
          <w:tcPr>
            <w:tcW w:w="704" w:type="dxa"/>
            <w:vMerge/>
            <w:shd w:val="clear" w:color="auto" w:fill="auto"/>
          </w:tcPr>
          <w:p w:rsidR="009539DF" w:rsidRPr="00814585" w:rsidRDefault="009539DF" w:rsidP="002F3CB4">
            <w:pPr>
              <w:jc w:val="center"/>
              <w:outlineLvl w:val="0"/>
              <w:rPr>
                <w:b/>
                <w:sz w:val="26"/>
                <w:szCs w:val="26"/>
                <w:lang w:val="uk-UA"/>
              </w:rPr>
            </w:pPr>
          </w:p>
        </w:tc>
        <w:tc>
          <w:tcPr>
            <w:tcW w:w="3324" w:type="dxa"/>
            <w:vMerge/>
            <w:shd w:val="clear" w:color="auto" w:fill="auto"/>
          </w:tcPr>
          <w:p w:rsidR="009539DF" w:rsidRPr="00814585" w:rsidRDefault="009539DF" w:rsidP="002F3CB4">
            <w:pPr>
              <w:jc w:val="center"/>
              <w:outlineLvl w:val="0"/>
              <w:rPr>
                <w:b/>
                <w:sz w:val="26"/>
                <w:szCs w:val="26"/>
                <w:lang w:val="uk-UA"/>
              </w:rPr>
            </w:pPr>
          </w:p>
        </w:tc>
        <w:tc>
          <w:tcPr>
            <w:tcW w:w="2578" w:type="dxa"/>
            <w:vMerge/>
            <w:shd w:val="clear" w:color="auto" w:fill="auto"/>
          </w:tcPr>
          <w:p w:rsidR="009539DF" w:rsidRPr="00814585" w:rsidRDefault="009539DF" w:rsidP="002F3CB4">
            <w:pPr>
              <w:jc w:val="center"/>
              <w:outlineLvl w:val="0"/>
              <w:rPr>
                <w:b/>
                <w:sz w:val="26"/>
                <w:szCs w:val="26"/>
                <w:lang w:val="uk-UA"/>
              </w:rPr>
            </w:pPr>
          </w:p>
        </w:tc>
        <w:tc>
          <w:tcPr>
            <w:tcW w:w="1769" w:type="dxa"/>
            <w:vMerge/>
            <w:shd w:val="clear" w:color="auto" w:fill="auto"/>
          </w:tcPr>
          <w:p w:rsidR="009539DF" w:rsidRPr="00814585" w:rsidRDefault="009539DF" w:rsidP="002F3CB4">
            <w:pPr>
              <w:jc w:val="center"/>
              <w:outlineLvl w:val="0"/>
              <w:rPr>
                <w:b/>
                <w:sz w:val="26"/>
                <w:szCs w:val="26"/>
                <w:lang w:val="uk-UA"/>
              </w:rPr>
            </w:pPr>
          </w:p>
        </w:tc>
        <w:tc>
          <w:tcPr>
            <w:tcW w:w="1929" w:type="dxa"/>
            <w:vMerge/>
            <w:shd w:val="clear" w:color="auto" w:fill="auto"/>
          </w:tcPr>
          <w:p w:rsidR="009539DF" w:rsidRPr="00814585" w:rsidRDefault="009539DF" w:rsidP="002F3CB4">
            <w:pPr>
              <w:jc w:val="center"/>
              <w:outlineLvl w:val="0"/>
              <w:rPr>
                <w:b/>
                <w:sz w:val="26"/>
                <w:szCs w:val="26"/>
                <w:lang w:val="uk-UA"/>
              </w:rPr>
            </w:pPr>
          </w:p>
        </w:tc>
        <w:tc>
          <w:tcPr>
            <w:tcW w:w="1800" w:type="dxa"/>
            <w:shd w:val="clear" w:color="auto" w:fill="auto"/>
          </w:tcPr>
          <w:p w:rsidR="009539DF" w:rsidRPr="00814585" w:rsidRDefault="009539DF" w:rsidP="002F3CB4">
            <w:pPr>
              <w:jc w:val="center"/>
              <w:outlineLvl w:val="0"/>
              <w:rPr>
                <w:b/>
                <w:lang w:val="uk-UA"/>
              </w:rPr>
            </w:pPr>
            <w:r w:rsidRPr="00814585">
              <w:rPr>
                <w:b/>
                <w:sz w:val="22"/>
                <w:szCs w:val="22"/>
                <w:lang w:val="uk-UA"/>
              </w:rPr>
              <w:t>Джерела</w:t>
            </w:r>
          </w:p>
        </w:tc>
        <w:tc>
          <w:tcPr>
            <w:tcW w:w="1377" w:type="dxa"/>
            <w:shd w:val="clear" w:color="auto" w:fill="auto"/>
          </w:tcPr>
          <w:p w:rsidR="009539DF" w:rsidRPr="00814585" w:rsidRDefault="009539DF" w:rsidP="002F3CB4">
            <w:pPr>
              <w:jc w:val="center"/>
              <w:outlineLvl w:val="0"/>
              <w:rPr>
                <w:b/>
                <w:lang w:val="uk-UA"/>
              </w:rPr>
            </w:pPr>
            <w:r w:rsidRPr="00814585">
              <w:rPr>
                <w:b/>
                <w:sz w:val="22"/>
                <w:szCs w:val="22"/>
                <w:lang w:val="uk-UA"/>
              </w:rPr>
              <w:t xml:space="preserve">Обсяги, тис. </w:t>
            </w:r>
            <w:proofErr w:type="spellStart"/>
            <w:r w:rsidRPr="00814585">
              <w:rPr>
                <w:b/>
                <w:sz w:val="22"/>
                <w:szCs w:val="22"/>
                <w:lang w:val="uk-UA"/>
              </w:rPr>
              <w:t>грн</w:t>
            </w:r>
            <w:proofErr w:type="spellEnd"/>
          </w:p>
        </w:tc>
        <w:tc>
          <w:tcPr>
            <w:tcW w:w="2112" w:type="dxa"/>
            <w:vMerge/>
            <w:shd w:val="clear" w:color="auto" w:fill="auto"/>
          </w:tcPr>
          <w:p w:rsidR="009539DF" w:rsidRPr="00814585" w:rsidRDefault="009539DF" w:rsidP="002F3CB4">
            <w:pPr>
              <w:jc w:val="center"/>
              <w:outlineLvl w:val="0"/>
              <w:rPr>
                <w:b/>
                <w:sz w:val="26"/>
                <w:szCs w:val="26"/>
                <w:lang w:val="uk-UA"/>
              </w:rPr>
            </w:pPr>
          </w:p>
        </w:tc>
      </w:tr>
      <w:tr w:rsidR="009539DF" w:rsidRPr="00814585" w:rsidTr="00290167">
        <w:tc>
          <w:tcPr>
            <w:tcW w:w="15593" w:type="dxa"/>
            <w:gridSpan w:val="8"/>
            <w:shd w:val="clear" w:color="auto" w:fill="auto"/>
          </w:tcPr>
          <w:p w:rsidR="009539DF" w:rsidRPr="00814585" w:rsidRDefault="009539DF" w:rsidP="002F3CB4">
            <w:pPr>
              <w:jc w:val="center"/>
              <w:outlineLvl w:val="0"/>
              <w:rPr>
                <w:b/>
                <w:sz w:val="26"/>
                <w:szCs w:val="26"/>
                <w:lang w:val="uk-UA"/>
              </w:rPr>
            </w:pPr>
            <w:r w:rsidRPr="00814585">
              <w:rPr>
                <w:b/>
                <w:sz w:val="26"/>
                <w:szCs w:val="26"/>
                <w:lang w:val="uk-UA"/>
              </w:rPr>
              <w:t>2017 рік</w:t>
            </w:r>
          </w:p>
        </w:tc>
      </w:tr>
      <w:tr w:rsidR="009539DF" w:rsidRPr="00814585" w:rsidTr="00290167">
        <w:trPr>
          <w:trHeight w:val="2088"/>
        </w:trPr>
        <w:tc>
          <w:tcPr>
            <w:tcW w:w="704" w:type="dxa"/>
            <w:shd w:val="clear" w:color="auto" w:fill="auto"/>
          </w:tcPr>
          <w:p w:rsidR="009539DF" w:rsidRPr="00814585" w:rsidRDefault="009539DF" w:rsidP="002F3CB4">
            <w:pPr>
              <w:jc w:val="center"/>
              <w:outlineLvl w:val="0"/>
              <w:rPr>
                <w:b/>
                <w:lang w:val="uk-UA"/>
              </w:rPr>
            </w:pPr>
            <w:r w:rsidRPr="00814585">
              <w:rPr>
                <w:b/>
                <w:sz w:val="22"/>
                <w:szCs w:val="22"/>
                <w:lang w:val="uk-UA"/>
              </w:rPr>
              <w:t>1.</w:t>
            </w:r>
          </w:p>
        </w:tc>
        <w:tc>
          <w:tcPr>
            <w:tcW w:w="3324" w:type="dxa"/>
            <w:shd w:val="clear" w:color="auto" w:fill="auto"/>
          </w:tcPr>
          <w:p w:rsidR="009539DF" w:rsidRPr="00814585" w:rsidRDefault="009539DF" w:rsidP="002F3CB4">
            <w:pPr>
              <w:outlineLvl w:val="0"/>
              <w:rPr>
                <w:i/>
                <w:lang w:val="uk-UA"/>
              </w:rPr>
            </w:pPr>
            <w:r w:rsidRPr="00814585">
              <w:rPr>
                <w:b/>
                <w:i/>
                <w:sz w:val="22"/>
                <w:szCs w:val="22"/>
                <w:lang w:val="uk-UA"/>
              </w:rPr>
              <w:t>Завдання №1</w:t>
            </w:r>
            <w:r w:rsidRPr="00814585">
              <w:rPr>
                <w:i/>
                <w:sz w:val="22"/>
                <w:szCs w:val="22"/>
                <w:lang w:val="uk-UA"/>
              </w:rPr>
              <w:t xml:space="preserve"> </w:t>
            </w:r>
          </w:p>
          <w:p w:rsidR="009539DF" w:rsidRPr="00814585" w:rsidRDefault="009539DF" w:rsidP="002F3CB4">
            <w:pPr>
              <w:outlineLvl w:val="0"/>
              <w:rPr>
                <w:b/>
                <w:lang w:val="uk-UA"/>
              </w:rPr>
            </w:pPr>
            <w:r w:rsidRPr="00814585">
              <w:rPr>
                <w:sz w:val="22"/>
                <w:szCs w:val="22"/>
                <w:lang w:val="uk-UA"/>
              </w:rPr>
              <w:t xml:space="preserve">Аналіз статистики правопорушень у місті визначення ступеню </w:t>
            </w:r>
            <w:proofErr w:type="spellStart"/>
            <w:r w:rsidRPr="00814585">
              <w:rPr>
                <w:sz w:val="22"/>
                <w:szCs w:val="22"/>
                <w:lang w:val="uk-UA"/>
              </w:rPr>
              <w:t>криміногенності</w:t>
            </w:r>
            <w:proofErr w:type="spellEnd"/>
            <w:r w:rsidRPr="00814585">
              <w:rPr>
                <w:sz w:val="22"/>
                <w:szCs w:val="22"/>
                <w:lang w:val="uk-UA"/>
              </w:rPr>
              <w:t xml:space="preserve"> територій</w:t>
            </w:r>
          </w:p>
        </w:tc>
        <w:tc>
          <w:tcPr>
            <w:tcW w:w="2578" w:type="dxa"/>
            <w:shd w:val="clear" w:color="auto" w:fill="auto"/>
          </w:tcPr>
          <w:p w:rsidR="009539DF" w:rsidRPr="00814585" w:rsidRDefault="009539DF" w:rsidP="002F3CB4">
            <w:pPr>
              <w:outlineLvl w:val="0"/>
              <w:rPr>
                <w:b/>
                <w:lang w:val="uk-UA"/>
              </w:rPr>
            </w:pPr>
            <w:r w:rsidRPr="00814585">
              <w:rPr>
                <w:b/>
                <w:sz w:val="22"/>
                <w:szCs w:val="22"/>
                <w:lang w:val="uk-UA"/>
              </w:rPr>
              <w:t xml:space="preserve">Захід № 1 </w:t>
            </w:r>
          </w:p>
          <w:p w:rsidR="009539DF" w:rsidRPr="00814585" w:rsidRDefault="009539DF" w:rsidP="002F3CB4">
            <w:pPr>
              <w:outlineLvl w:val="0"/>
              <w:rPr>
                <w:b/>
                <w:lang w:val="uk-UA"/>
              </w:rPr>
            </w:pPr>
            <w:r w:rsidRPr="00814585">
              <w:rPr>
                <w:sz w:val="22"/>
                <w:szCs w:val="22"/>
                <w:lang w:val="uk-UA"/>
              </w:rPr>
              <w:t>отримання від правоохоронних органів інформації про найбільш криміногенні і небезпечні на території міста громадські</w:t>
            </w:r>
            <w:r w:rsidRPr="00814585">
              <w:rPr>
                <w:spacing w:val="-19"/>
                <w:sz w:val="22"/>
                <w:szCs w:val="22"/>
                <w:lang w:val="uk-UA"/>
              </w:rPr>
              <w:t xml:space="preserve"> </w:t>
            </w:r>
            <w:r w:rsidRPr="00814585">
              <w:rPr>
                <w:sz w:val="22"/>
                <w:szCs w:val="22"/>
                <w:lang w:val="uk-UA"/>
              </w:rPr>
              <w:t>місця</w:t>
            </w:r>
            <w:r w:rsidRPr="00814585">
              <w:rPr>
                <w:b/>
                <w:sz w:val="22"/>
                <w:szCs w:val="22"/>
                <w:lang w:val="uk-UA"/>
              </w:rPr>
              <w:t xml:space="preserve"> </w:t>
            </w:r>
          </w:p>
        </w:tc>
        <w:tc>
          <w:tcPr>
            <w:tcW w:w="1769" w:type="dxa"/>
            <w:shd w:val="clear" w:color="auto" w:fill="auto"/>
          </w:tcPr>
          <w:p w:rsidR="009539DF" w:rsidRPr="00814585" w:rsidRDefault="009539DF" w:rsidP="002F3CB4">
            <w:pPr>
              <w:jc w:val="center"/>
              <w:outlineLvl w:val="0"/>
              <w:rPr>
                <w:lang w:val="uk-UA"/>
              </w:rPr>
            </w:pPr>
            <w:r w:rsidRPr="00814585">
              <w:rPr>
                <w:sz w:val="22"/>
                <w:szCs w:val="22"/>
                <w:lang w:val="uk-UA"/>
              </w:rPr>
              <w:t>Витрати коштів, передбачених кошторисом на рік, на виконання планових заходів</w:t>
            </w:r>
          </w:p>
        </w:tc>
        <w:tc>
          <w:tcPr>
            <w:tcW w:w="1929" w:type="dxa"/>
            <w:shd w:val="clear" w:color="auto" w:fill="auto"/>
          </w:tcPr>
          <w:p w:rsidR="009539DF" w:rsidRPr="00814585" w:rsidRDefault="009539DF" w:rsidP="002F3CB4">
            <w:pPr>
              <w:jc w:val="center"/>
              <w:outlineLvl w:val="0"/>
              <w:rPr>
                <w:lang w:val="uk-UA"/>
              </w:rPr>
            </w:pPr>
            <w:r w:rsidRPr="00814585">
              <w:rPr>
                <w:sz w:val="22"/>
                <w:szCs w:val="22"/>
                <w:lang w:val="uk-UA"/>
              </w:rPr>
              <w:t>Виконавчий комітет Новороздільської міської ради</w:t>
            </w:r>
          </w:p>
          <w:p w:rsidR="009539DF" w:rsidRPr="00814585" w:rsidRDefault="009539DF" w:rsidP="002F3CB4">
            <w:pPr>
              <w:jc w:val="center"/>
              <w:outlineLvl w:val="0"/>
              <w:rPr>
                <w:lang w:val="uk-UA"/>
              </w:rPr>
            </w:pPr>
            <w:r w:rsidRPr="00814585">
              <w:rPr>
                <w:sz w:val="22"/>
                <w:szCs w:val="22"/>
                <w:lang w:val="uk-UA"/>
              </w:rPr>
              <w:t>спеціалізовані служби ЦЗ міста</w:t>
            </w:r>
          </w:p>
        </w:tc>
        <w:tc>
          <w:tcPr>
            <w:tcW w:w="1800" w:type="dxa"/>
            <w:shd w:val="clear" w:color="auto" w:fill="auto"/>
          </w:tcPr>
          <w:p w:rsidR="009539DF" w:rsidRPr="00814585" w:rsidRDefault="009539DF" w:rsidP="002F3CB4">
            <w:pPr>
              <w:jc w:val="center"/>
              <w:outlineLvl w:val="0"/>
              <w:rPr>
                <w:lang w:val="uk-UA"/>
              </w:rPr>
            </w:pPr>
            <w:r w:rsidRPr="00814585">
              <w:rPr>
                <w:sz w:val="22"/>
                <w:szCs w:val="22"/>
                <w:lang w:val="uk-UA"/>
              </w:rPr>
              <w:t>Позабюджетні кошти</w:t>
            </w:r>
          </w:p>
        </w:tc>
        <w:tc>
          <w:tcPr>
            <w:tcW w:w="1377" w:type="dxa"/>
            <w:shd w:val="clear" w:color="auto" w:fill="auto"/>
          </w:tcPr>
          <w:p w:rsidR="009539DF" w:rsidRPr="00814585" w:rsidRDefault="009539DF" w:rsidP="002F3CB4">
            <w:pPr>
              <w:jc w:val="center"/>
              <w:outlineLvl w:val="0"/>
              <w:rPr>
                <w:color w:val="000000"/>
                <w:lang w:val="uk-UA"/>
              </w:rPr>
            </w:pPr>
            <w:r w:rsidRPr="00814585">
              <w:rPr>
                <w:color w:val="000000"/>
                <w:sz w:val="22"/>
                <w:szCs w:val="22"/>
                <w:lang w:val="uk-UA"/>
              </w:rPr>
              <w:t>10 тис. грн.</w:t>
            </w:r>
          </w:p>
        </w:tc>
        <w:tc>
          <w:tcPr>
            <w:tcW w:w="2112" w:type="dxa"/>
            <w:shd w:val="clear" w:color="auto" w:fill="auto"/>
          </w:tcPr>
          <w:p w:rsidR="009539DF" w:rsidRPr="00814585" w:rsidRDefault="009539DF" w:rsidP="002F3CB4">
            <w:pPr>
              <w:jc w:val="center"/>
              <w:outlineLvl w:val="0"/>
              <w:rPr>
                <w:lang w:val="uk-UA"/>
              </w:rPr>
            </w:pPr>
            <w:proofErr w:type="spellStart"/>
            <w:r w:rsidRPr="00814585">
              <w:rPr>
                <w:sz w:val="22"/>
                <w:szCs w:val="22"/>
                <w:lang w:val="uk-UA"/>
              </w:rPr>
              <w:t>Піготовка</w:t>
            </w:r>
            <w:proofErr w:type="spellEnd"/>
            <w:r w:rsidRPr="00814585">
              <w:rPr>
                <w:sz w:val="22"/>
                <w:szCs w:val="22"/>
                <w:lang w:val="uk-UA"/>
              </w:rPr>
              <w:t xml:space="preserve"> до розробки проектно-кошторисної документації </w:t>
            </w:r>
          </w:p>
        </w:tc>
      </w:tr>
      <w:tr w:rsidR="009539DF" w:rsidRPr="00814585" w:rsidTr="00290167">
        <w:trPr>
          <w:trHeight w:val="1780"/>
        </w:trPr>
        <w:tc>
          <w:tcPr>
            <w:tcW w:w="704" w:type="dxa"/>
            <w:shd w:val="clear" w:color="auto" w:fill="auto"/>
          </w:tcPr>
          <w:p w:rsidR="009539DF" w:rsidRPr="00814585" w:rsidRDefault="009539DF" w:rsidP="002F3CB4">
            <w:pPr>
              <w:jc w:val="center"/>
              <w:outlineLvl w:val="0"/>
              <w:rPr>
                <w:b/>
                <w:sz w:val="26"/>
                <w:szCs w:val="26"/>
                <w:lang w:val="uk-UA"/>
              </w:rPr>
            </w:pPr>
            <w:r w:rsidRPr="00814585">
              <w:rPr>
                <w:b/>
                <w:sz w:val="26"/>
                <w:szCs w:val="26"/>
                <w:lang w:val="uk-UA"/>
              </w:rPr>
              <w:t>2</w:t>
            </w:r>
          </w:p>
        </w:tc>
        <w:tc>
          <w:tcPr>
            <w:tcW w:w="3324" w:type="dxa"/>
            <w:shd w:val="clear" w:color="auto" w:fill="auto"/>
          </w:tcPr>
          <w:p w:rsidR="009539DF" w:rsidRPr="00814585" w:rsidRDefault="009539DF" w:rsidP="002F3CB4">
            <w:pPr>
              <w:widowControl w:val="0"/>
              <w:ind w:left="43" w:right="99"/>
              <w:jc w:val="both"/>
              <w:rPr>
                <w:rFonts w:eastAsia="Calibri"/>
                <w:lang w:val="uk-UA" w:eastAsia="en-US"/>
              </w:rPr>
            </w:pPr>
            <w:r w:rsidRPr="00814585">
              <w:rPr>
                <w:rFonts w:eastAsia="Calibri"/>
                <w:b/>
                <w:i/>
                <w:sz w:val="22"/>
                <w:szCs w:val="22"/>
                <w:lang w:val="uk-UA" w:eastAsia="en-US"/>
              </w:rPr>
              <w:t>Завдання№2</w:t>
            </w:r>
            <w:r w:rsidRPr="00814585">
              <w:rPr>
                <w:rFonts w:eastAsia="Calibri"/>
                <w:sz w:val="22"/>
                <w:szCs w:val="22"/>
                <w:lang w:val="uk-UA" w:eastAsia="en-US"/>
              </w:rPr>
              <w:t xml:space="preserve"> виготовлення та затвердження проектно-кошторисної документації  мережі </w:t>
            </w:r>
            <w:proofErr w:type="spellStart"/>
            <w:r w:rsidRPr="00814585">
              <w:rPr>
                <w:rFonts w:eastAsia="Calibri"/>
                <w:sz w:val="22"/>
                <w:szCs w:val="22"/>
                <w:lang w:val="uk-UA" w:eastAsia="en-US"/>
              </w:rPr>
              <w:t>відеоспостереження</w:t>
            </w:r>
            <w:proofErr w:type="spellEnd"/>
            <w:r w:rsidRPr="00814585">
              <w:rPr>
                <w:rFonts w:eastAsia="Calibri"/>
                <w:sz w:val="22"/>
                <w:szCs w:val="22"/>
                <w:lang w:val="uk-UA" w:eastAsia="en-US"/>
              </w:rPr>
              <w:t>;</w:t>
            </w:r>
          </w:p>
          <w:p w:rsidR="009539DF" w:rsidRPr="00814585" w:rsidRDefault="009539DF" w:rsidP="002F3CB4">
            <w:pPr>
              <w:outlineLvl w:val="0"/>
              <w:rPr>
                <w:b/>
                <w:lang w:val="uk-UA"/>
              </w:rPr>
            </w:pPr>
          </w:p>
        </w:tc>
        <w:tc>
          <w:tcPr>
            <w:tcW w:w="2578" w:type="dxa"/>
            <w:shd w:val="clear" w:color="auto" w:fill="auto"/>
          </w:tcPr>
          <w:p w:rsidR="009539DF" w:rsidRPr="00814585" w:rsidRDefault="009539DF" w:rsidP="002F3CB4">
            <w:pPr>
              <w:outlineLvl w:val="0"/>
              <w:rPr>
                <w:b/>
                <w:lang w:val="uk-UA"/>
              </w:rPr>
            </w:pPr>
            <w:r w:rsidRPr="00814585">
              <w:rPr>
                <w:b/>
                <w:sz w:val="22"/>
                <w:szCs w:val="22"/>
                <w:lang w:val="uk-UA"/>
              </w:rPr>
              <w:t>Захід № 3</w:t>
            </w:r>
          </w:p>
          <w:p w:rsidR="009539DF" w:rsidRPr="00814585" w:rsidRDefault="009539DF" w:rsidP="002F3CB4">
            <w:pPr>
              <w:outlineLvl w:val="0"/>
              <w:rPr>
                <w:b/>
                <w:lang w:val="uk-UA"/>
              </w:rPr>
            </w:pPr>
            <w:r w:rsidRPr="00814585">
              <w:rPr>
                <w:sz w:val="22"/>
                <w:szCs w:val="22"/>
                <w:lang w:val="uk-UA"/>
              </w:rPr>
              <w:t>Організація роботи з виготовлення проектно-кошторисної документації</w:t>
            </w:r>
          </w:p>
        </w:tc>
        <w:tc>
          <w:tcPr>
            <w:tcW w:w="1769" w:type="dxa"/>
            <w:shd w:val="clear" w:color="auto" w:fill="auto"/>
          </w:tcPr>
          <w:p w:rsidR="009539DF" w:rsidRPr="00814585" w:rsidRDefault="009539DF" w:rsidP="002F3CB4">
            <w:pPr>
              <w:jc w:val="center"/>
              <w:outlineLvl w:val="0"/>
              <w:rPr>
                <w:b/>
                <w:sz w:val="26"/>
                <w:szCs w:val="26"/>
                <w:lang w:val="uk-UA"/>
              </w:rPr>
            </w:pPr>
          </w:p>
          <w:p w:rsidR="009539DF" w:rsidRPr="00814585" w:rsidRDefault="009539DF" w:rsidP="002F3CB4">
            <w:pPr>
              <w:jc w:val="center"/>
              <w:outlineLvl w:val="0"/>
              <w:rPr>
                <w:b/>
                <w:sz w:val="26"/>
                <w:szCs w:val="26"/>
                <w:lang w:val="uk-UA"/>
              </w:rPr>
            </w:pPr>
            <w:r w:rsidRPr="00814585">
              <w:rPr>
                <w:sz w:val="22"/>
                <w:szCs w:val="22"/>
                <w:lang w:val="uk-UA"/>
              </w:rPr>
              <w:t>Витрати коштів, передбачених кошторисом на рік, на виконання планових заходів</w:t>
            </w:r>
          </w:p>
        </w:tc>
        <w:tc>
          <w:tcPr>
            <w:tcW w:w="1929" w:type="dxa"/>
            <w:shd w:val="clear" w:color="auto" w:fill="auto"/>
          </w:tcPr>
          <w:p w:rsidR="009539DF" w:rsidRPr="00814585" w:rsidRDefault="009539DF" w:rsidP="002F3CB4">
            <w:pPr>
              <w:jc w:val="center"/>
              <w:outlineLvl w:val="0"/>
              <w:rPr>
                <w:lang w:val="uk-UA"/>
              </w:rPr>
            </w:pPr>
            <w:r w:rsidRPr="00814585">
              <w:rPr>
                <w:sz w:val="22"/>
                <w:szCs w:val="22"/>
                <w:lang w:val="uk-UA"/>
              </w:rPr>
              <w:t>Виконавчий комітет Новороздільської міської ради</w:t>
            </w:r>
          </w:p>
          <w:p w:rsidR="009539DF" w:rsidRPr="00814585" w:rsidRDefault="009539DF" w:rsidP="002F3CB4">
            <w:pPr>
              <w:jc w:val="center"/>
              <w:outlineLvl w:val="0"/>
              <w:rPr>
                <w:b/>
                <w:sz w:val="26"/>
                <w:szCs w:val="26"/>
                <w:lang w:val="uk-UA"/>
              </w:rPr>
            </w:pPr>
          </w:p>
        </w:tc>
        <w:tc>
          <w:tcPr>
            <w:tcW w:w="1800" w:type="dxa"/>
            <w:shd w:val="clear" w:color="auto" w:fill="auto"/>
          </w:tcPr>
          <w:p w:rsidR="009539DF" w:rsidRPr="00814585" w:rsidRDefault="009539DF" w:rsidP="002F3CB4">
            <w:pPr>
              <w:jc w:val="center"/>
              <w:outlineLvl w:val="0"/>
              <w:rPr>
                <w:b/>
                <w:sz w:val="26"/>
                <w:szCs w:val="26"/>
                <w:lang w:val="uk-UA"/>
              </w:rPr>
            </w:pPr>
          </w:p>
          <w:p w:rsidR="009539DF" w:rsidRPr="00814585" w:rsidRDefault="009539DF" w:rsidP="002F3CB4">
            <w:pPr>
              <w:jc w:val="center"/>
              <w:outlineLvl w:val="0"/>
              <w:rPr>
                <w:b/>
                <w:sz w:val="26"/>
                <w:szCs w:val="26"/>
                <w:lang w:val="uk-UA"/>
              </w:rPr>
            </w:pPr>
            <w:r w:rsidRPr="00814585">
              <w:rPr>
                <w:sz w:val="22"/>
                <w:szCs w:val="22"/>
                <w:lang w:val="uk-UA"/>
              </w:rPr>
              <w:t>Позабюджетні кошти</w:t>
            </w:r>
          </w:p>
        </w:tc>
        <w:tc>
          <w:tcPr>
            <w:tcW w:w="1377" w:type="dxa"/>
            <w:shd w:val="clear" w:color="auto" w:fill="auto"/>
          </w:tcPr>
          <w:p w:rsidR="009539DF" w:rsidRPr="00814585" w:rsidRDefault="009539DF" w:rsidP="002F3CB4">
            <w:pPr>
              <w:jc w:val="center"/>
              <w:outlineLvl w:val="0"/>
              <w:rPr>
                <w:color w:val="000000"/>
                <w:lang w:val="uk-UA"/>
              </w:rPr>
            </w:pPr>
          </w:p>
          <w:p w:rsidR="009539DF" w:rsidRPr="00814585" w:rsidRDefault="009539DF" w:rsidP="002F3CB4">
            <w:pPr>
              <w:jc w:val="center"/>
              <w:outlineLvl w:val="0"/>
              <w:rPr>
                <w:lang w:val="uk-UA"/>
              </w:rPr>
            </w:pPr>
            <w:r w:rsidRPr="00814585">
              <w:rPr>
                <w:color w:val="000000"/>
                <w:sz w:val="22"/>
                <w:szCs w:val="22"/>
                <w:lang w:val="uk-UA"/>
              </w:rPr>
              <w:t>10 тис. грн.</w:t>
            </w:r>
          </w:p>
          <w:p w:rsidR="009539DF" w:rsidRPr="00814585" w:rsidRDefault="009539DF" w:rsidP="002F3CB4">
            <w:pPr>
              <w:outlineLvl w:val="0"/>
              <w:rPr>
                <w:lang w:val="uk-UA"/>
              </w:rPr>
            </w:pPr>
          </w:p>
        </w:tc>
        <w:tc>
          <w:tcPr>
            <w:tcW w:w="2112" w:type="dxa"/>
            <w:shd w:val="clear" w:color="auto" w:fill="auto"/>
          </w:tcPr>
          <w:p w:rsidR="009539DF" w:rsidRPr="00814585" w:rsidRDefault="009539DF" w:rsidP="002F3CB4">
            <w:pPr>
              <w:jc w:val="center"/>
              <w:outlineLvl w:val="0"/>
              <w:rPr>
                <w:lang w:val="uk-UA"/>
              </w:rPr>
            </w:pPr>
            <w:r w:rsidRPr="00814585">
              <w:rPr>
                <w:sz w:val="22"/>
                <w:szCs w:val="22"/>
                <w:lang w:val="uk-UA"/>
              </w:rPr>
              <w:t xml:space="preserve">Затвердження проектно-кошторисної документації  мережі </w:t>
            </w:r>
            <w:proofErr w:type="spellStart"/>
            <w:r w:rsidRPr="00814585">
              <w:rPr>
                <w:sz w:val="22"/>
                <w:szCs w:val="22"/>
                <w:lang w:val="uk-UA"/>
              </w:rPr>
              <w:t>відеоспостереження</w:t>
            </w:r>
            <w:proofErr w:type="spellEnd"/>
          </w:p>
        </w:tc>
      </w:tr>
      <w:tr w:rsidR="001C3774" w:rsidRPr="00814585" w:rsidTr="00290167">
        <w:trPr>
          <w:trHeight w:val="1780"/>
        </w:trPr>
        <w:tc>
          <w:tcPr>
            <w:tcW w:w="704" w:type="dxa"/>
            <w:shd w:val="clear" w:color="auto" w:fill="auto"/>
          </w:tcPr>
          <w:p w:rsidR="001C3774" w:rsidRPr="00814585" w:rsidRDefault="001C3774" w:rsidP="00A81B01">
            <w:pPr>
              <w:jc w:val="center"/>
              <w:outlineLvl w:val="0"/>
              <w:rPr>
                <w:b/>
                <w:sz w:val="26"/>
                <w:szCs w:val="26"/>
                <w:lang w:val="uk-UA"/>
              </w:rPr>
            </w:pPr>
            <w:r w:rsidRPr="00814585">
              <w:rPr>
                <w:b/>
                <w:sz w:val="26"/>
                <w:szCs w:val="26"/>
                <w:lang w:val="uk-UA"/>
              </w:rPr>
              <w:t>1</w:t>
            </w:r>
          </w:p>
        </w:tc>
        <w:tc>
          <w:tcPr>
            <w:tcW w:w="3324" w:type="dxa"/>
            <w:shd w:val="clear" w:color="auto" w:fill="auto"/>
          </w:tcPr>
          <w:p w:rsidR="001C3774" w:rsidRPr="00814585" w:rsidRDefault="001C3774" w:rsidP="00A81B01">
            <w:pPr>
              <w:outlineLvl w:val="0"/>
              <w:rPr>
                <w:i/>
                <w:lang w:val="uk-UA"/>
              </w:rPr>
            </w:pPr>
            <w:r w:rsidRPr="00814585">
              <w:rPr>
                <w:b/>
                <w:i/>
                <w:sz w:val="22"/>
                <w:szCs w:val="22"/>
                <w:lang w:val="uk-UA"/>
              </w:rPr>
              <w:t>Завдання №</w:t>
            </w:r>
            <w:r>
              <w:rPr>
                <w:b/>
                <w:i/>
                <w:sz w:val="22"/>
                <w:szCs w:val="22"/>
                <w:lang w:val="uk-UA"/>
              </w:rPr>
              <w:t>3</w:t>
            </w:r>
          </w:p>
          <w:p w:rsidR="001C3774" w:rsidRPr="00814585" w:rsidRDefault="001C3774" w:rsidP="00A81B01">
            <w:pPr>
              <w:widowControl w:val="0"/>
              <w:numPr>
                <w:ilvl w:val="0"/>
                <w:numId w:val="9"/>
              </w:numPr>
              <w:tabs>
                <w:tab w:val="left" w:pos="0"/>
              </w:tabs>
              <w:ind w:left="0" w:right="99" w:hanging="16"/>
              <w:jc w:val="both"/>
              <w:rPr>
                <w:rFonts w:eastAsia="Calibri"/>
                <w:sz w:val="26"/>
                <w:szCs w:val="26"/>
                <w:lang w:val="uk-UA" w:eastAsia="en-US"/>
              </w:rPr>
            </w:pPr>
            <w:r w:rsidRPr="00814585">
              <w:rPr>
                <w:rFonts w:eastAsia="Calibri"/>
                <w:sz w:val="22"/>
                <w:szCs w:val="22"/>
                <w:lang w:val="uk-UA" w:eastAsia="en-US"/>
              </w:rPr>
              <w:t>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814585">
              <w:rPr>
                <w:rFonts w:eastAsia="Calibri"/>
                <w:spacing w:val="-8"/>
                <w:sz w:val="22"/>
                <w:szCs w:val="22"/>
                <w:lang w:val="uk-UA" w:eastAsia="en-US"/>
              </w:rPr>
              <w:t xml:space="preserve"> </w:t>
            </w:r>
            <w:r w:rsidRPr="00814585">
              <w:rPr>
                <w:rFonts w:eastAsia="Calibri"/>
                <w:sz w:val="22"/>
                <w:szCs w:val="22"/>
                <w:lang w:val="uk-UA" w:eastAsia="en-US"/>
              </w:rPr>
              <w:lastRenderedPageBreak/>
              <w:t>громадян</w:t>
            </w:r>
            <w:r w:rsidRPr="00814585">
              <w:rPr>
                <w:rFonts w:eastAsia="Calibri"/>
                <w:sz w:val="26"/>
                <w:szCs w:val="26"/>
                <w:lang w:val="uk-UA" w:eastAsia="en-US"/>
              </w:rPr>
              <w:t>;</w:t>
            </w:r>
          </w:p>
        </w:tc>
        <w:tc>
          <w:tcPr>
            <w:tcW w:w="2578" w:type="dxa"/>
            <w:shd w:val="clear" w:color="auto" w:fill="auto"/>
          </w:tcPr>
          <w:p w:rsidR="001C3774" w:rsidRPr="00814585" w:rsidRDefault="001C3774" w:rsidP="00A81B01">
            <w:pPr>
              <w:outlineLvl w:val="0"/>
              <w:rPr>
                <w:lang w:val="uk-UA"/>
              </w:rPr>
            </w:pPr>
            <w:r>
              <w:rPr>
                <w:b/>
                <w:sz w:val="22"/>
                <w:szCs w:val="22"/>
                <w:lang w:val="uk-UA"/>
              </w:rPr>
              <w:lastRenderedPageBreak/>
              <w:t>Захід № 3</w:t>
            </w:r>
            <w:r w:rsidRPr="00814585">
              <w:rPr>
                <w:b/>
                <w:sz w:val="22"/>
                <w:szCs w:val="22"/>
                <w:lang w:val="uk-UA"/>
              </w:rPr>
              <w:t xml:space="preserve"> </w:t>
            </w:r>
            <w:r w:rsidRPr="00814585">
              <w:rPr>
                <w:sz w:val="22"/>
                <w:szCs w:val="22"/>
                <w:lang w:val="uk-UA"/>
              </w:rPr>
              <w:t>організація посиленого патрулювання ділянок вуличної мережі; моніторинг криміногенної обстановки, вивчення досвіду запровадження відео систем в містах області</w:t>
            </w:r>
          </w:p>
        </w:tc>
        <w:tc>
          <w:tcPr>
            <w:tcW w:w="1769" w:type="dxa"/>
            <w:shd w:val="clear" w:color="auto" w:fill="auto"/>
          </w:tcPr>
          <w:p w:rsidR="001C3774" w:rsidRPr="00814585" w:rsidRDefault="001C3774" w:rsidP="00A81B01">
            <w:pPr>
              <w:jc w:val="center"/>
              <w:outlineLvl w:val="0"/>
              <w:rPr>
                <w:b/>
                <w:sz w:val="26"/>
                <w:szCs w:val="26"/>
                <w:lang w:val="uk-UA"/>
              </w:rPr>
            </w:pPr>
            <w:r w:rsidRPr="00814585">
              <w:rPr>
                <w:sz w:val="22"/>
                <w:szCs w:val="22"/>
                <w:lang w:val="uk-UA"/>
              </w:rPr>
              <w:t>Витрати коштів, передбачених кошторисом на рік, на виконання планових заходів</w:t>
            </w:r>
          </w:p>
        </w:tc>
        <w:tc>
          <w:tcPr>
            <w:tcW w:w="1929" w:type="dxa"/>
            <w:shd w:val="clear" w:color="auto" w:fill="auto"/>
          </w:tcPr>
          <w:p w:rsidR="001C3774" w:rsidRPr="00814585" w:rsidRDefault="001C3774" w:rsidP="00A81B01">
            <w:pPr>
              <w:jc w:val="center"/>
              <w:outlineLvl w:val="0"/>
              <w:rPr>
                <w:lang w:val="uk-UA"/>
              </w:rPr>
            </w:pPr>
            <w:r w:rsidRPr="00814585">
              <w:rPr>
                <w:sz w:val="22"/>
                <w:szCs w:val="22"/>
                <w:lang w:val="uk-UA"/>
              </w:rPr>
              <w:t>Виконавчий комітет Новороздільської міської ради</w:t>
            </w:r>
          </w:p>
          <w:p w:rsidR="001C3774" w:rsidRPr="00814585" w:rsidRDefault="001C3774" w:rsidP="00A81B01">
            <w:pPr>
              <w:jc w:val="center"/>
              <w:outlineLvl w:val="0"/>
              <w:rPr>
                <w:b/>
                <w:sz w:val="26"/>
                <w:szCs w:val="26"/>
                <w:lang w:val="uk-UA"/>
              </w:rPr>
            </w:pPr>
            <w:r w:rsidRPr="00814585">
              <w:rPr>
                <w:sz w:val="22"/>
                <w:szCs w:val="22"/>
                <w:lang w:val="uk-UA"/>
              </w:rPr>
              <w:t>спеціалізовані служби ЦЗ міста</w:t>
            </w:r>
          </w:p>
        </w:tc>
        <w:tc>
          <w:tcPr>
            <w:tcW w:w="1800" w:type="dxa"/>
            <w:shd w:val="clear" w:color="auto" w:fill="auto"/>
          </w:tcPr>
          <w:p w:rsidR="001C3774" w:rsidRPr="00814585" w:rsidRDefault="001C3774" w:rsidP="00A81B01">
            <w:pPr>
              <w:jc w:val="center"/>
              <w:outlineLvl w:val="0"/>
              <w:rPr>
                <w:b/>
                <w:sz w:val="26"/>
                <w:szCs w:val="26"/>
                <w:lang w:val="uk-UA"/>
              </w:rPr>
            </w:pPr>
            <w:r w:rsidRPr="00814585">
              <w:rPr>
                <w:sz w:val="22"/>
                <w:szCs w:val="22"/>
                <w:lang w:val="uk-UA"/>
              </w:rPr>
              <w:t>Позабюджетні кошти</w:t>
            </w:r>
          </w:p>
        </w:tc>
        <w:tc>
          <w:tcPr>
            <w:tcW w:w="1377" w:type="dxa"/>
            <w:shd w:val="clear" w:color="auto" w:fill="auto"/>
          </w:tcPr>
          <w:p w:rsidR="001C3774" w:rsidRPr="00814585" w:rsidRDefault="001C3774" w:rsidP="00A81B01">
            <w:pPr>
              <w:outlineLvl w:val="0"/>
              <w:rPr>
                <w:color w:val="000000"/>
                <w:lang w:val="uk-UA"/>
              </w:rPr>
            </w:pPr>
            <w:r>
              <w:rPr>
                <w:color w:val="000000"/>
                <w:sz w:val="22"/>
                <w:szCs w:val="22"/>
                <w:lang w:val="uk-UA"/>
              </w:rPr>
              <w:t>20</w:t>
            </w:r>
            <w:r w:rsidRPr="00814585">
              <w:rPr>
                <w:color w:val="000000"/>
                <w:sz w:val="22"/>
                <w:szCs w:val="22"/>
                <w:lang w:val="uk-UA"/>
              </w:rPr>
              <w:t>0 тис. грн.</w:t>
            </w:r>
          </w:p>
        </w:tc>
        <w:tc>
          <w:tcPr>
            <w:tcW w:w="2112" w:type="dxa"/>
            <w:shd w:val="clear" w:color="auto" w:fill="auto"/>
          </w:tcPr>
          <w:p w:rsidR="001C3774" w:rsidRPr="00814585" w:rsidRDefault="001C3774" w:rsidP="00A81B01">
            <w:pPr>
              <w:jc w:val="center"/>
              <w:outlineLvl w:val="0"/>
              <w:rPr>
                <w:lang w:val="uk-UA"/>
              </w:rPr>
            </w:pPr>
            <w:r w:rsidRPr="00814585">
              <w:rPr>
                <w:sz w:val="22"/>
                <w:szCs w:val="22"/>
                <w:lang w:val="uk-UA"/>
              </w:rPr>
              <w:t>Підготовка до встановлення мережі</w:t>
            </w:r>
          </w:p>
        </w:tc>
      </w:tr>
      <w:tr w:rsidR="001C3774" w:rsidRPr="00814585" w:rsidTr="00290167">
        <w:tc>
          <w:tcPr>
            <w:tcW w:w="15593" w:type="dxa"/>
            <w:gridSpan w:val="8"/>
            <w:tcBorders>
              <w:top w:val="nil"/>
            </w:tcBorders>
            <w:shd w:val="clear" w:color="auto" w:fill="auto"/>
          </w:tcPr>
          <w:p w:rsidR="001C3774" w:rsidRPr="00814585" w:rsidRDefault="001C3774" w:rsidP="002F3CB4">
            <w:pPr>
              <w:jc w:val="center"/>
              <w:outlineLvl w:val="0"/>
              <w:rPr>
                <w:b/>
                <w:sz w:val="26"/>
                <w:szCs w:val="26"/>
                <w:lang w:val="uk-UA"/>
              </w:rPr>
            </w:pPr>
            <w:r w:rsidRPr="00814585">
              <w:rPr>
                <w:b/>
                <w:sz w:val="26"/>
                <w:szCs w:val="26"/>
                <w:lang w:val="uk-UA"/>
              </w:rPr>
              <w:lastRenderedPageBreak/>
              <w:t>2018 рік</w:t>
            </w:r>
          </w:p>
        </w:tc>
      </w:tr>
      <w:tr w:rsidR="001C3774" w:rsidRPr="00814585" w:rsidTr="00290167">
        <w:trPr>
          <w:trHeight w:val="3039"/>
        </w:trPr>
        <w:tc>
          <w:tcPr>
            <w:tcW w:w="704" w:type="dxa"/>
            <w:shd w:val="clear" w:color="auto" w:fill="auto"/>
          </w:tcPr>
          <w:p w:rsidR="001C3774" w:rsidRPr="00814585" w:rsidRDefault="001C3774" w:rsidP="002F3CB4">
            <w:pPr>
              <w:jc w:val="center"/>
              <w:outlineLvl w:val="0"/>
              <w:rPr>
                <w:b/>
                <w:sz w:val="26"/>
                <w:szCs w:val="26"/>
                <w:lang w:val="uk-UA"/>
              </w:rPr>
            </w:pPr>
            <w:r w:rsidRPr="00814585">
              <w:rPr>
                <w:b/>
                <w:sz w:val="26"/>
                <w:szCs w:val="26"/>
                <w:lang w:val="uk-UA"/>
              </w:rPr>
              <w:t>1</w:t>
            </w:r>
          </w:p>
        </w:tc>
        <w:tc>
          <w:tcPr>
            <w:tcW w:w="3324" w:type="dxa"/>
            <w:shd w:val="clear" w:color="auto" w:fill="auto"/>
          </w:tcPr>
          <w:p w:rsidR="001C3774" w:rsidRPr="00814585" w:rsidRDefault="001C3774" w:rsidP="002F3CB4">
            <w:pPr>
              <w:outlineLvl w:val="0"/>
              <w:rPr>
                <w:i/>
                <w:lang w:val="uk-UA"/>
              </w:rPr>
            </w:pPr>
            <w:r w:rsidRPr="00814585">
              <w:rPr>
                <w:b/>
                <w:i/>
                <w:sz w:val="22"/>
                <w:szCs w:val="22"/>
                <w:lang w:val="uk-UA"/>
              </w:rPr>
              <w:t>Завдання №1</w:t>
            </w:r>
          </w:p>
          <w:p w:rsidR="001C3774" w:rsidRPr="00814585" w:rsidRDefault="001C3774" w:rsidP="002F3CB4">
            <w:pPr>
              <w:widowControl w:val="0"/>
              <w:numPr>
                <w:ilvl w:val="0"/>
                <w:numId w:val="9"/>
              </w:numPr>
              <w:tabs>
                <w:tab w:val="left" w:pos="0"/>
              </w:tabs>
              <w:ind w:left="0" w:right="99" w:hanging="16"/>
              <w:jc w:val="both"/>
              <w:rPr>
                <w:rFonts w:eastAsia="Calibri"/>
                <w:sz w:val="26"/>
                <w:szCs w:val="26"/>
                <w:lang w:val="uk-UA" w:eastAsia="en-US"/>
              </w:rPr>
            </w:pPr>
            <w:r w:rsidRPr="00814585">
              <w:rPr>
                <w:rFonts w:eastAsia="Calibri"/>
                <w:sz w:val="22"/>
                <w:szCs w:val="22"/>
                <w:lang w:val="uk-UA" w:eastAsia="en-US"/>
              </w:rPr>
              <w:t>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814585">
              <w:rPr>
                <w:rFonts w:eastAsia="Calibri"/>
                <w:spacing w:val="-8"/>
                <w:sz w:val="22"/>
                <w:szCs w:val="22"/>
                <w:lang w:val="uk-UA" w:eastAsia="en-US"/>
              </w:rPr>
              <w:t xml:space="preserve"> </w:t>
            </w:r>
            <w:r w:rsidRPr="00814585">
              <w:rPr>
                <w:rFonts w:eastAsia="Calibri"/>
                <w:sz w:val="22"/>
                <w:szCs w:val="22"/>
                <w:lang w:val="uk-UA" w:eastAsia="en-US"/>
              </w:rPr>
              <w:t>громадян</w:t>
            </w:r>
            <w:r w:rsidRPr="00814585">
              <w:rPr>
                <w:rFonts w:eastAsia="Calibri"/>
                <w:sz w:val="26"/>
                <w:szCs w:val="26"/>
                <w:lang w:val="uk-UA" w:eastAsia="en-US"/>
              </w:rPr>
              <w:t>;</w:t>
            </w:r>
          </w:p>
        </w:tc>
        <w:tc>
          <w:tcPr>
            <w:tcW w:w="2578" w:type="dxa"/>
            <w:shd w:val="clear" w:color="auto" w:fill="auto"/>
          </w:tcPr>
          <w:p w:rsidR="001C3774" w:rsidRPr="00814585" w:rsidRDefault="001C3774" w:rsidP="002F3CB4">
            <w:pPr>
              <w:outlineLvl w:val="0"/>
              <w:rPr>
                <w:lang w:val="uk-UA"/>
              </w:rPr>
            </w:pPr>
            <w:r w:rsidRPr="00814585">
              <w:rPr>
                <w:b/>
                <w:sz w:val="22"/>
                <w:szCs w:val="22"/>
                <w:lang w:val="uk-UA"/>
              </w:rPr>
              <w:t xml:space="preserve">Захід № 1 </w:t>
            </w:r>
            <w:r w:rsidRPr="00814585">
              <w:rPr>
                <w:sz w:val="22"/>
                <w:szCs w:val="22"/>
                <w:lang w:val="uk-UA"/>
              </w:rPr>
              <w:t>організація посиленого патрулювання ділянок вуличної мережі; моніторинг криміногенної обстановки, вивчення досвіду запровадження відео систем в містах області</w:t>
            </w:r>
          </w:p>
        </w:tc>
        <w:tc>
          <w:tcPr>
            <w:tcW w:w="1769" w:type="dxa"/>
            <w:shd w:val="clear" w:color="auto" w:fill="auto"/>
          </w:tcPr>
          <w:p w:rsidR="001C3774" w:rsidRPr="00814585" w:rsidRDefault="001C3774" w:rsidP="002F3CB4">
            <w:pPr>
              <w:jc w:val="center"/>
              <w:outlineLvl w:val="0"/>
              <w:rPr>
                <w:b/>
                <w:sz w:val="26"/>
                <w:szCs w:val="26"/>
                <w:lang w:val="uk-UA"/>
              </w:rPr>
            </w:pPr>
            <w:r w:rsidRPr="00814585">
              <w:rPr>
                <w:sz w:val="22"/>
                <w:szCs w:val="22"/>
                <w:lang w:val="uk-UA"/>
              </w:rPr>
              <w:t>Витрати коштів, передбачених кошторисом на рік, на виконання планових заходів</w:t>
            </w:r>
          </w:p>
        </w:tc>
        <w:tc>
          <w:tcPr>
            <w:tcW w:w="1929" w:type="dxa"/>
            <w:shd w:val="clear" w:color="auto" w:fill="auto"/>
          </w:tcPr>
          <w:p w:rsidR="001C3774" w:rsidRPr="00814585" w:rsidRDefault="001C3774" w:rsidP="002F3CB4">
            <w:pPr>
              <w:jc w:val="center"/>
              <w:outlineLvl w:val="0"/>
              <w:rPr>
                <w:lang w:val="uk-UA"/>
              </w:rPr>
            </w:pPr>
            <w:r w:rsidRPr="00814585">
              <w:rPr>
                <w:sz w:val="22"/>
                <w:szCs w:val="22"/>
                <w:lang w:val="uk-UA"/>
              </w:rPr>
              <w:t>Виконавчий комітет Новороздільської міської ради</w:t>
            </w:r>
          </w:p>
          <w:p w:rsidR="001C3774" w:rsidRPr="00814585" w:rsidRDefault="001C3774" w:rsidP="002F3CB4">
            <w:pPr>
              <w:jc w:val="center"/>
              <w:outlineLvl w:val="0"/>
              <w:rPr>
                <w:b/>
                <w:sz w:val="26"/>
                <w:szCs w:val="26"/>
                <w:lang w:val="uk-UA"/>
              </w:rPr>
            </w:pPr>
            <w:r w:rsidRPr="00814585">
              <w:rPr>
                <w:sz w:val="22"/>
                <w:szCs w:val="22"/>
                <w:lang w:val="uk-UA"/>
              </w:rPr>
              <w:t>спеціалізовані служби ЦЗ міста</w:t>
            </w:r>
          </w:p>
        </w:tc>
        <w:tc>
          <w:tcPr>
            <w:tcW w:w="1800" w:type="dxa"/>
            <w:shd w:val="clear" w:color="auto" w:fill="auto"/>
          </w:tcPr>
          <w:p w:rsidR="001C3774" w:rsidRPr="00814585" w:rsidRDefault="001C3774" w:rsidP="002F3CB4">
            <w:pPr>
              <w:jc w:val="center"/>
              <w:outlineLvl w:val="0"/>
              <w:rPr>
                <w:b/>
                <w:sz w:val="26"/>
                <w:szCs w:val="26"/>
                <w:lang w:val="uk-UA"/>
              </w:rPr>
            </w:pPr>
            <w:r w:rsidRPr="00814585">
              <w:rPr>
                <w:sz w:val="22"/>
                <w:szCs w:val="22"/>
                <w:lang w:val="uk-UA"/>
              </w:rPr>
              <w:t>Позабюджетні кошти</w:t>
            </w:r>
          </w:p>
        </w:tc>
        <w:tc>
          <w:tcPr>
            <w:tcW w:w="1377" w:type="dxa"/>
            <w:shd w:val="clear" w:color="auto" w:fill="auto"/>
          </w:tcPr>
          <w:p w:rsidR="001C3774" w:rsidRPr="00814585" w:rsidRDefault="001C3774" w:rsidP="002F3CB4">
            <w:pPr>
              <w:outlineLvl w:val="0"/>
              <w:rPr>
                <w:color w:val="000000"/>
                <w:lang w:val="uk-UA"/>
              </w:rPr>
            </w:pPr>
            <w:r w:rsidRPr="00814585">
              <w:rPr>
                <w:color w:val="000000"/>
                <w:sz w:val="22"/>
                <w:szCs w:val="22"/>
                <w:lang w:val="uk-UA"/>
              </w:rPr>
              <w:t>50 тис. грн.</w:t>
            </w:r>
          </w:p>
        </w:tc>
        <w:tc>
          <w:tcPr>
            <w:tcW w:w="2112" w:type="dxa"/>
            <w:shd w:val="clear" w:color="auto" w:fill="auto"/>
          </w:tcPr>
          <w:p w:rsidR="001C3774" w:rsidRPr="00814585" w:rsidRDefault="001C3774" w:rsidP="002F3CB4">
            <w:pPr>
              <w:jc w:val="center"/>
              <w:outlineLvl w:val="0"/>
              <w:rPr>
                <w:lang w:val="uk-UA"/>
              </w:rPr>
            </w:pPr>
            <w:r w:rsidRPr="00814585">
              <w:rPr>
                <w:sz w:val="22"/>
                <w:szCs w:val="22"/>
                <w:lang w:val="uk-UA"/>
              </w:rPr>
              <w:t>Підготовка до встановлення мережі</w:t>
            </w:r>
          </w:p>
        </w:tc>
      </w:tr>
      <w:tr w:rsidR="001C3774" w:rsidRPr="00814585" w:rsidTr="00290167">
        <w:tc>
          <w:tcPr>
            <w:tcW w:w="704" w:type="dxa"/>
            <w:shd w:val="clear" w:color="auto" w:fill="auto"/>
          </w:tcPr>
          <w:p w:rsidR="001C3774" w:rsidRPr="00814585" w:rsidRDefault="001C3774" w:rsidP="002F3CB4">
            <w:pPr>
              <w:jc w:val="center"/>
              <w:outlineLvl w:val="0"/>
              <w:rPr>
                <w:b/>
                <w:sz w:val="26"/>
                <w:szCs w:val="26"/>
                <w:lang w:val="uk-UA"/>
              </w:rPr>
            </w:pPr>
            <w:r w:rsidRPr="00814585">
              <w:rPr>
                <w:b/>
                <w:sz w:val="26"/>
                <w:szCs w:val="26"/>
                <w:lang w:val="uk-UA"/>
              </w:rPr>
              <w:t>2</w:t>
            </w:r>
          </w:p>
        </w:tc>
        <w:tc>
          <w:tcPr>
            <w:tcW w:w="3324" w:type="dxa"/>
            <w:shd w:val="clear" w:color="auto" w:fill="auto"/>
          </w:tcPr>
          <w:p w:rsidR="001C3774" w:rsidRPr="00814585" w:rsidRDefault="001C3774" w:rsidP="002F3CB4">
            <w:pPr>
              <w:outlineLvl w:val="0"/>
              <w:rPr>
                <w:b/>
                <w:i/>
                <w:lang w:val="uk-UA"/>
              </w:rPr>
            </w:pPr>
            <w:r w:rsidRPr="00814585">
              <w:rPr>
                <w:b/>
                <w:i/>
                <w:sz w:val="22"/>
                <w:szCs w:val="22"/>
                <w:lang w:val="uk-UA"/>
              </w:rPr>
              <w:t xml:space="preserve">Завдання №2 </w:t>
            </w:r>
          </w:p>
          <w:p w:rsidR="001C3774" w:rsidRPr="00814585" w:rsidRDefault="001C3774" w:rsidP="002F3CB4">
            <w:pPr>
              <w:widowControl w:val="0"/>
              <w:numPr>
                <w:ilvl w:val="0"/>
                <w:numId w:val="9"/>
              </w:numPr>
              <w:ind w:left="0" w:right="100" w:hanging="16"/>
              <w:jc w:val="both"/>
              <w:rPr>
                <w:rFonts w:eastAsia="Calibri"/>
                <w:lang w:val="uk-UA" w:eastAsia="en-US"/>
              </w:rPr>
            </w:pPr>
            <w:r w:rsidRPr="00814585">
              <w:rPr>
                <w:rFonts w:eastAsia="Calibri"/>
                <w:sz w:val="22"/>
                <w:szCs w:val="22"/>
                <w:lang w:val="uk-UA" w:eastAsia="en-US"/>
              </w:rPr>
              <w:t xml:space="preserve">проведення робіт щодо обладнання системами </w:t>
            </w:r>
            <w:proofErr w:type="spellStart"/>
            <w:r w:rsidRPr="00814585">
              <w:rPr>
                <w:rFonts w:eastAsia="Calibri"/>
                <w:sz w:val="22"/>
                <w:szCs w:val="22"/>
                <w:lang w:val="uk-UA" w:eastAsia="en-US"/>
              </w:rPr>
              <w:t>відеоспостереження</w:t>
            </w:r>
            <w:proofErr w:type="spellEnd"/>
            <w:r w:rsidRPr="00814585">
              <w:rPr>
                <w:rFonts w:eastAsia="Calibri"/>
                <w:sz w:val="22"/>
                <w:szCs w:val="22"/>
                <w:lang w:val="uk-UA" w:eastAsia="en-US"/>
              </w:rPr>
              <w:t xml:space="preserve">;організація та обладнання посту </w:t>
            </w:r>
            <w:proofErr w:type="spellStart"/>
            <w:r w:rsidRPr="00814585">
              <w:rPr>
                <w:rFonts w:eastAsia="Calibri"/>
                <w:sz w:val="22"/>
                <w:szCs w:val="22"/>
                <w:lang w:val="uk-UA" w:eastAsia="en-US"/>
              </w:rPr>
              <w:t>відеоспостереження</w:t>
            </w:r>
            <w:proofErr w:type="spellEnd"/>
          </w:p>
          <w:p w:rsidR="001C3774" w:rsidRPr="00814585" w:rsidRDefault="001C3774" w:rsidP="002F3CB4">
            <w:pPr>
              <w:outlineLvl w:val="0"/>
              <w:rPr>
                <w:lang w:val="uk-UA"/>
              </w:rPr>
            </w:pPr>
          </w:p>
        </w:tc>
        <w:tc>
          <w:tcPr>
            <w:tcW w:w="2578" w:type="dxa"/>
            <w:shd w:val="clear" w:color="auto" w:fill="auto"/>
          </w:tcPr>
          <w:p w:rsidR="001C3774" w:rsidRPr="00814585" w:rsidRDefault="001C3774" w:rsidP="002F3CB4">
            <w:pPr>
              <w:outlineLvl w:val="0"/>
              <w:rPr>
                <w:b/>
                <w:lang w:val="uk-UA"/>
              </w:rPr>
            </w:pPr>
            <w:r w:rsidRPr="00814585">
              <w:rPr>
                <w:b/>
                <w:sz w:val="22"/>
                <w:szCs w:val="22"/>
                <w:lang w:val="uk-UA"/>
              </w:rPr>
              <w:t>Захід №2</w:t>
            </w:r>
          </w:p>
          <w:p w:rsidR="001C3774" w:rsidRPr="00814585" w:rsidRDefault="001C3774" w:rsidP="002F3CB4">
            <w:pPr>
              <w:outlineLvl w:val="0"/>
              <w:rPr>
                <w:b/>
                <w:lang w:val="uk-UA"/>
              </w:rPr>
            </w:pPr>
            <w:r w:rsidRPr="00814585">
              <w:rPr>
                <w:sz w:val="22"/>
                <w:szCs w:val="22"/>
                <w:lang w:val="uk-UA"/>
              </w:rPr>
              <w:t xml:space="preserve">Придбання та </w:t>
            </w:r>
            <w:proofErr w:type="spellStart"/>
            <w:r w:rsidRPr="00814585">
              <w:rPr>
                <w:sz w:val="22"/>
                <w:szCs w:val="22"/>
                <w:lang w:val="uk-UA"/>
              </w:rPr>
              <w:t>встановленнявідеокамер</w:t>
            </w:r>
            <w:proofErr w:type="spellEnd"/>
            <w:r w:rsidRPr="00814585">
              <w:rPr>
                <w:sz w:val="22"/>
                <w:szCs w:val="22"/>
                <w:lang w:val="uk-UA"/>
              </w:rPr>
              <w:t xml:space="preserve">, систем захисту, </w:t>
            </w:r>
            <w:proofErr w:type="spellStart"/>
            <w:r w:rsidRPr="00814585">
              <w:rPr>
                <w:sz w:val="22"/>
                <w:szCs w:val="22"/>
                <w:lang w:val="uk-UA"/>
              </w:rPr>
              <w:t>кабельно-</w:t>
            </w:r>
            <w:proofErr w:type="spellEnd"/>
            <w:r w:rsidRPr="00814585">
              <w:rPr>
                <w:sz w:val="22"/>
                <w:szCs w:val="22"/>
                <w:lang w:val="uk-UA"/>
              </w:rPr>
              <w:t xml:space="preserve"> провідникової мережі, вузлового </w:t>
            </w:r>
            <w:proofErr w:type="spellStart"/>
            <w:r w:rsidRPr="00814585">
              <w:rPr>
                <w:sz w:val="22"/>
                <w:szCs w:val="22"/>
                <w:lang w:val="uk-UA"/>
              </w:rPr>
              <w:t>серверавуличних</w:t>
            </w:r>
            <w:proofErr w:type="spellEnd"/>
            <w:r w:rsidRPr="00814585">
              <w:rPr>
                <w:sz w:val="22"/>
                <w:szCs w:val="22"/>
                <w:lang w:val="uk-UA"/>
              </w:rPr>
              <w:t xml:space="preserve"> </w:t>
            </w:r>
            <w:proofErr w:type="spellStart"/>
            <w:r w:rsidRPr="00814585">
              <w:rPr>
                <w:sz w:val="22"/>
                <w:szCs w:val="22"/>
                <w:lang w:val="uk-UA"/>
              </w:rPr>
              <w:t>електросирен</w:t>
            </w:r>
            <w:proofErr w:type="spellEnd"/>
            <w:r w:rsidRPr="00814585">
              <w:rPr>
                <w:sz w:val="22"/>
                <w:szCs w:val="22"/>
                <w:lang w:val="uk-UA"/>
              </w:rPr>
              <w:t xml:space="preserve"> (3 </w:t>
            </w:r>
            <w:proofErr w:type="spellStart"/>
            <w:r w:rsidRPr="00814585">
              <w:rPr>
                <w:sz w:val="22"/>
                <w:szCs w:val="22"/>
                <w:lang w:val="uk-UA"/>
              </w:rPr>
              <w:t>шт</w:t>
            </w:r>
            <w:proofErr w:type="spellEnd"/>
            <w:r w:rsidRPr="00814585">
              <w:rPr>
                <w:sz w:val="22"/>
                <w:szCs w:val="22"/>
                <w:lang w:val="uk-UA"/>
              </w:rPr>
              <w:t>) міського оповіщення</w:t>
            </w:r>
          </w:p>
        </w:tc>
        <w:tc>
          <w:tcPr>
            <w:tcW w:w="1769" w:type="dxa"/>
            <w:shd w:val="clear" w:color="auto" w:fill="auto"/>
          </w:tcPr>
          <w:p w:rsidR="001C3774" w:rsidRPr="00814585" w:rsidRDefault="001C3774" w:rsidP="002F3CB4">
            <w:pPr>
              <w:jc w:val="center"/>
              <w:outlineLvl w:val="0"/>
              <w:rPr>
                <w:color w:val="FF0000"/>
                <w:lang w:val="uk-UA"/>
              </w:rPr>
            </w:pPr>
            <w:r w:rsidRPr="00814585">
              <w:rPr>
                <w:sz w:val="22"/>
                <w:szCs w:val="22"/>
                <w:lang w:val="uk-UA"/>
              </w:rPr>
              <w:t>Витрати коштів, передбачених кошторисом на рік, на виконання планових заходів</w:t>
            </w:r>
          </w:p>
        </w:tc>
        <w:tc>
          <w:tcPr>
            <w:tcW w:w="1929" w:type="dxa"/>
            <w:shd w:val="clear" w:color="auto" w:fill="auto"/>
          </w:tcPr>
          <w:p w:rsidR="001C3774" w:rsidRPr="00814585" w:rsidRDefault="001C3774" w:rsidP="002F3CB4">
            <w:pPr>
              <w:jc w:val="center"/>
              <w:outlineLvl w:val="0"/>
              <w:rPr>
                <w:lang w:val="uk-UA"/>
              </w:rPr>
            </w:pPr>
            <w:r w:rsidRPr="00814585">
              <w:rPr>
                <w:sz w:val="22"/>
                <w:szCs w:val="22"/>
                <w:lang w:val="uk-UA"/>
              </w:rPr>
              <w:t>Виконавчий комітет Новороздільської міської ради</w:t>
            </w:r>
          </w:p>
          <w:p w:rsidR="001C3774" w:rsidRPr="00814585" w:rsidRDefault="001C3774" w:rsidP="002F3CB4">
            <w:pPr>
              <w:jc w:val="center"/>
              <w:outlineLvl w:val="0"/>
              <w:rPr>
                <w:color w:val="FF0000"/>
                <w:lang w:val="uk-UA"/>
              </w:rPr>
            </w:pPr>
          </w:p>
        </w:tc>
        <w:tc>
          <w:tcPr>
            <w:tcW w:w="1800" w:type="dxa"/>
            <w:shd w:val="clear" w:color="auto" w:fill="auto"/>
          </w:tcPr>
          <w:p w:rsidR="001C3774" w:rsidRPr="00814585" w:rsidRDefault="001C3774" w:rsidP="002F3CB4">
            <w:pPr>
              <w:jc w:val="center"/>
              <w:outlineLvl w:val="0"/>
              <w:rPr>
                <w:color w:val="FF0000"/>
                <w:lang w:val="uk-UA"/>
              </w:rPr>
            </w:pPr>
            <w:r w:rsidRPr="00814585">
              <w:rPr>
                <w:sz w:val="22"/>
                <w:szCs w:val="22"/>
                <w:lang w:val="uk-UA"/>
              </w:rPr>
              <w:t>Позабюджетні кошти</w:t>
            </w:r>
          </w:p>
        </w:tc>
        <w:tc>
          <w:tcPr>
            <w:tcW w:w="1377" w:type="dxa"/>
            <w:shd w:val="clear" w:color="auto" w:fill="auto"/>
          </w:tcPr>
          <w:p w:rsidR="001C3774" w:rsidRPr="00814585" w:rsidRDefault="001C3774" w:rsidP="002F3CB4">
            <w:pPr>
              <w:jc w:val="center"/>
              <w:outlineLvl w:val="0"/>
              <w:rPr>
                <w:lang w:val="uk-UA"/>
              </w:rPr>
            </w:pPr>
            <w:r w:rsidRPr="00814585">
              <w:rPr>
                <w:sz w:val="22"/>
                <w:szCs w:val="22"/>
                <w:lang w:val="uk-UA"/>
              </w:rPr>
              <w:t xml:space="preserve">150 тис. </w:t>
            </w:r>
            <w:proofErr w:type="spellStart"/>
            <w:r w:rsidRPr="00814585">
              <w:rPr>
                <w:sz w:val="22"/>
                <w:szCs w:val="22"/>
                <w:lang w:val="uk-UA"/>
              </w:rPr>
              <w:t>грн</w:t>
            </w:r>
            <w:proofErr w:type="spellEnd"/>
          </w:p>
        </w:tc>
        <w:tc>
          <w:tcPr>
            <w:tcW w:w="2112" w:type="dxa"/>
            <w:shd w:val="clear" w:color="auto" w:fill="auto"/>
          </w:tcPr>
          <w:p w:rsidR="001C3774" w:rsidRPr="00814585" w:rsidRDefault="001C3774" w:rsidP="002F3CB4">
            <w:pPr>
              <w:jc w:val="center"/>
              <w:outlineLvl w:val="0"/>
              <w:rPr>
                <w:lang w:val="uk-UA"/>
              </w:rPr>
            </w:pPr>
            <w:r w:rsidRPr="00814585">
              <w:rPr>
                <w:sz w:val="22"/>
                <w:szCs w:val="22"/>
                <w:lang w:val="uk-UA"/>
              </w:rPr>
              <w:t xml:space="preserve">Забезпечення безперебійної дії мережі </w:t>
            </w:r>
            <w:proofErr w:type="spellStart"/>
            <w:r w:rsidRPr="00814585">
              <w:rPr>
                <w:sz w:val="22"/>
                <w:szCs w:val="22"/>
                <w:lang w:val="uk-UA"/>
              </w:rPr>
              <w:t>відеоспостереження</w:t>
            </w:r>
            <w:proofErr w:type="spellEnd"/>
          </w:p>
        </w:tc>
      </w:tr>
      <w:tr w:rsidR="001C3774" w:rsidRPr="00814585" w:rsidTr="00290167">
        <w:tc>
          <w:tcPr>
            <w:tcW w:w="15593" w:type="dxa"/>
            <w:gridSpan w:val="8"/>
            <w:shd w:val="clear" w:color="auto" w:fill="auto"/>
          </w:tcPr>
          <w:p w:rsidR="001C3774" w:rsidRPr="00814585" w:rsidRDefault="001C3774" w:rsidP="002F3CB4">
            <w:pPr>
              <w:jc w:val="center"/>
              <w:outlineLvl w:val="0"/>
              <w:rPr>
                <w:b/>
                <w:sz w:val="26"/>
                <w:szCs w:val="26"/>
                <w:lang w:val="uk-UA"/>
              </w:rPr>
            </w:pPr>
            <w:r w:rsidRPr="00814585">
              <w:rPr>
                <w:b/>
                <w:sz w:val="26"/>
                <w:szCs w:val="26"/>
                <w:lang w:val="uk-UA"/>
              </w:rPr>
              <w:t>2019 рік</w:t>
            </w:r>
          </w:p>
        </w:tc>
      </w:tr>
      <w:tr w:rsidR="001C3774" w:rsidRPr="00814585" w:rsidTr="009539DF">
        <w:trPr>
          <w:trHeight w:val="2176"/>
        </w:trPr>
        <w:tc>
          <w:tcPr>
            <w:tcW w:w="704" w:type="dxa"/>
            <w:shd w:val="clear" w:color="auto" w:fill="auto"/>
          </w:tcPr>
          <w:p w:rsidR="001C3774" w:rsidRPr="00814585" w:rsidRDefault="001C3774" w:rsidP="002F3CB4">
            <w:pPr>
              <w:jc w:val="center"/>
              <w:outlineLvl w:val="0"/>
              <w:rPr>
                <w:b/>
                <w:sz w:val="26"/>
                <w:szCs w:val="26"/>
                <w:lang w:val="uk-UA"/>
              </w:rPr>
            </w:pPr>
            <w:r w:rsidRPr="00814585">
              <w:rPr>
                <w:b/>
                <w:sz w:val="26"/>
                <w:szCs w:val="26"/>
                <w:lang w:val="uk-UA"/>
              </w:rPr>
              <w:lastRenderedPageBreak/>
              <w:t>3</w:t>
            </w:r>
          </w:p>
        </w:tc>
        <w:tc>
          <w:tcPr>
            <w:tcW w:w="3324" w:type="dxa"/>
            <w:shd w:val="clear" w:color="auto" w:fill="auto"/>
          </w:tcPr>
          <w:p w:rsidR="001C3774" w:rsidRPr="00814585" w:rsidRDefault="001C3774" w:rsidP="002F3CB4">
            <w:pPr>
              <w:outlineLvl w:val="0"/>
              <w:rPr>
                <w:i/>
                <w:lang w:val="uk-UA"/>
              </w:rPr>
            </w:pPr>
            <w:r w:rsidRPr="00814585">
              <w:rPr>
                <w:b/>
                <w:i/>
                <w:sz w:val="22"/>
                <w:szCs w:val="22"/>
                <w:lang w:val="uk-UA"/>
              </w:rPr>
              <w:t>Завдання №1</w:t>
            </w:r>
          </w:p>
          <w:p w:rsidR="001C3774" w:rsidRPr="00814585" w:rsidRDefault="001C3774" w:rsidP="002F3CB4">
            <w:pPr>
              <w:widowControl w:val="0"/>
              <w:numPr>
                <w:ilvl w:val="0"/>
                <w:numId w:val="9"/>
              </w:numPr>
              <w:tabs>
                <w:tab w:val="left" w:pos="0"/>
              </w:tabs>
              <w:ind w:left="39" w:right="100" w:hanging="62"/>
              <w:jc w:val="both"/>
              <w:rPr>
                <w:rFonts w:eastAsia="Calibri"/>
                <w:lang w:val="uk-UA" w:eastAsia="en-US"/>
              </w:rPr>
            </w:pPr>
            <w:r w:rsidRPr="00814585">
              <w:rPr>
                <w:rFonts w:eastAsia="Calibri"/>
                <w:sz w:val="22"/>
                <w:szCs w:val="22"/>
                <w:lang w:val="uk-UA" w:eastAsia="en-US"/>
              </w:rPr>
              <w:t>організація системи безперервного моніторингу та аналізу відеоінформації, виявлення порушень громадського порядку, інших правопорушень і надзвичайних ситуацій.</w:t>
            </w:r>
          </w:p>
        </w:tc>
        <w:tc>
          <w:tcPr>
            <w:tcW w:w="2578" w:type="dxa"/>
            <w:shd w:val="clear" w:color="auto" w:fill="auto"/>
          </w:tcPr>
          <w:p w:rsidR="001C3774" w:rsidRPr="00814585" w:rsidRDefault="001C3774" w:rsidP="002F3CB4">
            <w:pPr>
              <w:outlineLvl w:val="0"/>
              <w:rPr>
                <w:b/>
                <w:lang w:val="uk-UA"/>
              </w:rPr>
            </w:pPr>
            <w:r w:rsidRPr="00814585">
              <w:rPr>
                <w:b/>
                <w:sz w:val="22"/>
                <w:szCs w:val="22"/>
                <w:lang w:val="uk-UA"/>
              </w:rPr>
              <w:t xml:space="preserve">Захід № 1 </w:t>
            </w:r>
          </w:p>
          <w:p w:rsidR="001C3774" w:rsidRPr="00814585" w:rsidRDefault="001C3774" w:rsidP="002F3CB4">
            <w:pPr>
              <w:widowControl w:val="0"/>
              <w:tabs>
                <w:tab w:val="left" w:pos="0"/>
              </w:tabs>
              <w:ind w:left="-23" w:right="100"/>
              <w:jc w:val="both"/>
              <w:rPr>
                <w:rFonts w:eastAsia="Calibri"/>
                <w:lang w:val="uk-UA" w:eastAsia="en-US"/>
              </w:rPr>
            </w:pPr>
            <w:r w:rsidRPr="00814585">
              <w:rPr>
                <w:rFonts w:eastAsia="Calibri"/>
                <w:sz w:val="22"/>
                <w:szCs w:val="22"/>
                <w:lang w:val="uk-UA" w:eastAsia="en-US"/>
              </w:rPr>
              <w:t xml:space="preserve"> моніторинг та аналіз відеоінформації, виявлення порушень громадського порядку, інших правопорушень і надзвичайних ситуацій.</w:t>
            </w:r>
          </w:p>
          <w:p w:rsidR="001C3774" w:rsidRPr="00814585" w:rsidRDefault="001C3774" w:rsidP="002F3CB4">
            <w:pPr>
              <w:outlineLvl w:val="0"/>
              <w:rPr>
                <w:b/>
                <w:lang w:val="uk-UA"/>
              </w:rPr>
            </w:pPr>
          </w:p>
        </w:tc>
        <w:tc>
          <w:tcPr>
            <w:tcW w:w="1769" w:type="dxa"/>
            <w:shd w:val="clear" w:color="auto" w:fill="auto"/>
          </w:tcPr>
          <w:p w:rsidR="001C3774" w:rsidRPr="00814585" w:rsidRDefault="001C3774" w:rsidP="002F3CB4">
            <w:pPr>
              <w:jc w:val="center"/>
              <w:outlineLvl w:val="0"/>
              <w:rPr>
                <w:lang w:val="uk-UA"/>
              </w:rPr>
            </w:pPr>
            <w:r w:rsidRPr="00814585">
              <w:rPr>
                <w:sz w:val="22"/>
                <w:szCs w:val="22"/>
                <w:lang w:val="uk-UA"/>
              </w:rPr>
              <w:t>Витрати коштів, передбачених кошторисом на рік, на виконання планових заходів</w:t>
            </w:r>
          </w:p>
        </w:tc>
        <w:tc>
          <w:tcPr>
            <w:tcW w:w="1929" w:type="dxa"/>
            <w:shd w:val="clear" w:color="auto" w:fill="auto"/>
          </w:tcPr>
          <w:p w:rsidR="001C3774" w:rsidRPr="00814585" w:rsidRDefault="001C3774" w:rsidP="002F3CB4">
            <w:pPr>
              <w:jc w:val="center"/>
              <w:outlineLvl w:val="0"/>
              <w:rPr>
                <w:lang w:val="uk-UA"/>
              </w:rPr>
            </w:pPr>
            <w:r w:rsidRPr="00814585">
              <w:rPr>
                <w:sz w:val="22"/>
                <w:szCs w:val="22"/>
                <w:lang w:val="uk-UA"/>
              </w:rPr>
              <w:t>Виконавчий комітет Новороздільської міської ради</w:t>
            </w:r>
          </w:p>
          <w:p w:rsidR="001C3774" w:rsidRPr="00814585" w:rsidRDefault="001C3774" w:rsidP="002F3CB4">
            <w:pPr>
              <w:jc w:val="center"/>
              <w:outlineLvl w:val="0"/>
              <w:rPr>
                <w:lang w:val="uk-UA"/>
              </w:rPr>
            </w:pPr>
          </w:p>
        </w:tc>
        <w:tc>
          <w:tcPr>
            <w:tcW w:w="1800" w:type="dxa"/>
            <w:shd w:val="clear" w:color="auto" w:fill="auto"/>
          </w:tcPr>
          <w:p w:rsidR="001C3774" w:rsidRPr="00814585" w:rsidRDefault="001C3774" w:rsidP="002F3CB4">
            <w:pPr>
              <w:jc w:val="center"/>
              <w:outlineLvl w:val="0"/>
              <w:rPr>
                <w:lang w:val="uk-UA"/>
              </w:rPr>
            </w:pPr>
            <w:r w:rsidRPr="00814585">
              <w:rPr>
                <w:sz w:val="22"/>
                <w:szCs w:val="22"/>
                <w:lang w:val="uk-UA"/>
              </w:rPr>
              <w:t>Позабюджетні кошти</w:t>
            </w:r>
          </w:p>
        </w:tc>
        <w:tc>
          <w:tcPr>
            <w:tcW w:w="1377" w:type="dxa"/>
            <w:shd w:val="clear" w:color="auto" w:fill="auto"/>
          </w:tcPr>
          <w:p w:rsidR="001C3774" w:rsidRPr="00814585" w:rsidRDefault="001C3774" w:rsidP="002F3CB4">
            <w:pPr>
              <w:jc w:val="center"/>
              <w:outlineLvl w:val="0"/>
              <w:rPr>
                <w:lang w:val="uk-UA"/>
              </w:rPr>
            </w:pPr>
            <w:r w:rsidRPr="00814585">
              <w:rPr>
                <w:sz w:val="22"/>
                <w:szCs w:val="22"/>
                <w:lang w:val="uk-UA"/>
              </w:rPr>
              <w:t>100 тис. грн.</w:t>
            </w:r>
          </w:p>
        </w:tc>
        <w:tc>
          <w:tcPr>
            <w:tcW w:w="2112" w:type="dxa"/>
            <w:shd w:val="clear" w:color="auto" w:fill="auto"/>
          </w:tcPr>
          <w:p w:rsidR="001C3774" w:rsidRPr="00814585" w:rsidRDefault="001C3774" w:rsidP="002F3CB4">
            <w:pPr>
              <w:jc w:val="center"/>
              <w:outlineLvl w:val="0"/>
              <w:rPr>
                <w:lang w:val="uk-UA"/>
              </w:rPr>
            </w:pPr>
            <w:r w:rsidRPr="00814585">
              <w:rPr>
                <w:sz w:val="22"/>
                <w:szCs w:val="22"/>
                <w:lang w:val="uk-UA"/>
              </w:rPr>
              <w:t xml:space="preserve">Зниження </w:t>
            </w:r>
            <w:proofErr w:type="spellStart"/>
            <w:r w:rsidRPr="00814585">
              <w:rPr>
                <w:sz w:val="22"/>
                <w:szCs w:val="22"/>
                <w:lang w:val="uk-UA"/>
              </w:rPr>
              <w:t>рівняпорушень</w:t>
            </w:r>
            <w:proofErr w:type="spellEnd"/>
            <w:r w:rsidRPr="00814585">
              <w:rPr>
                <w:sz w:val="22"/>
                <w:szCs w:val="22"/>
                <w:lang w:val="uk-UA"/>
              </w:rPr>
              <w:t xml:space="preserve"> громадського порядку, інших правопорушень, попередження виникнення надзвичайних ситуацій</w:t>
            </w:r>
          </w:p>
        </w:tc>
      </w:tr>
    </w:tbl>
    <w:p w:rsidR="009539DF" w:rsidRPr="00814585" w:rsidRDefault="009539DF" w:rsidP="002F3CB4">
      <w:pPr>
        <w:rPr>
          <w:b/>
          <w:lang w:val="uk-UA"/>
        </w:rPr>
      </w:pPr>
      <w:r w:rsidRPr="00814585">
        <w:rPr>
          <w:b/>
          <w:lang w:val="uk-UA"/>
        </w:rPr>
        <w:t>Керуючий справами виконкому</w:t>
      </w:r>
      <w:r w:rsidRPr="00814585">
        <w:rPr>
          <w:b/>
          <w:lang w:val="uk-UA"/>
        </w:rPr>
        <w:tab/>
      </w:r>
      <w:r w:rsidRPr="00814585">
        <w:rPr>
          <w:b/>
          <w:lang w:val="uk-UA"/>
        </w:rPr>
        <w:tab/>
      </w:r>
      <w:r w:rsidRPr="00814585">
        <w:rPr>
          <w:b/>
          <w:lang w:val="uk-UA"/>
        </w:rPr>
        <w:tab/>
      </w:r>
      <w:r w:rsidRPr="00814585">
        <w:rPr>
          <w:b/>
          <w:lang w:val="uk-UA"/>
        </w:rPr>
        <w:tab/>
      </w:r>
      <w:r w:rsidRPr="00814585">
        <w:rPr>
          <w:b/>
          <w:lang w:val="uk-UA"/>
        </w:rPr>
        <w:tab/>
      </w:r>
      <w:r w:rsidRPr="00814585">
        <w:rPr>
          <w:b/>
          <w:lang w:val="uk-UA"/>
        </w:rPr>
        <w:tab/>
      </w:r>
      <w:proofErr w:type="spellStart"/>
      <w:r w:rsidRPr="00814585">
        <w:rPr>
          <w:b/>
          <w:lang w:val="uk-UA"/>
        </w:rPr>
        <w:t>Мельніков</w:t>
      </w:r>
      <w:proofErr w:type="spellEnd"/>
      <w:r w:rsidRPr="00814585">
        <w:rPr>
          <w:b/>
          <w:lang w:val="uk-UA"/>
        </w:rPr>
        <w:t xml:space="preserve"> А.В.</w:t>
      </w:r>
    </w:p>
    <w:p w:rsidR="009539DF" w:rsidRPr="00814585" w:rsidRDefault="009539DF" w:rsidP="002F3CB4">
      <w:pPr>
        <w:rPr>
          <w:b/>
          <w:lang w:val="uk-UA"/>
        </w:rPr>
      </w:pPr>
    </w:p>
    <w:p w:rsidR="009539DF" w:rsidRPr="00814585" w:rsidRDefault="009539DF" w:rsidP="002F3CB4">
      <w:pPr>
        <w:rPr>
          <w:lang w:val="uk-UA"/>
        </w:rPr>
      </w:pPr>
    </w:p>
    <w:p w:rsidR="009539DF" w:rsidRPr="00814585" w:rsidRDefault="009539DF" w:rsidP="002F3CB4">
      <w:pPr>
        <w:rPr>
          <w:lang w:val="uk-UA"/>
        </w:rPr>
        <w:sectPr w:rsidR="009539DF" w:rsidRPr="00814585" w:rsidSect="009539DF">
          <w:pgSz w:w="16838" w:h="11906" w:orient="landscape"/>
          <w:pgMar w:top="1701" w:right="1134" w:bottom="851" w:left="1134" w:header="709" w:footer="709" w:gutter="0"/>
          <w:cols w:space="708"/>
          <w:docGrid w:linePitch="360"/>
        </w:sectPr>
      </w:pPr>
    </w:p>
    <w:p w:rsidR="00066488" w:rsidRDefault="00197FB5" w:rsidP="002F3CB4">
      <w:pPr>
        <w:rPr>
          <w:lang w:val="uk-UA"/>
        </w:rPr>
      </w:pPr>
      <w:r w:rsidRPr="00814585">
        <w:rPr>
          <w:lang w:val="uk-UA"/>
        </w:rPr>
        <w:lastRenderedPageBreak/>
        <w:tab/>
      </w:r>
      <w:r w:rsidRPr="00814585">
        <w:rPr>
          <w:lang w:val="uk-UA"/>
        </w:rPr>
        <w:tab/>
      </w:r>
      <w:r w:rsidRPr="00814585">
        <w:rPr>
          <w:lang w:val="uk-UA"/>
        </w:rPr>
        <w:tab/>
      </w:r>
      <w:r w:rsidRPr="00814585">
        <w:rPr>
          <w:lang w:val="uk-UA"/>
        </w:rPr>
        <w:tab/>
      </w:r>
      <w:r w:rsidRPr="00814585">
        <w:rPr>
          <w:lang w:val="uk-UA"/>
        </w:rPr>
        <w:tab/>
      </w:r>
    </w:p>
    <w:p w:rsidR="008E644F" w:rsidRPr="00654EDC" w:rsidRDefault="008E644F" w:rsidP="008E644F">
      <w:pPr>
        <w:jc w:val="center"/>
      </w:pPr>
      <w:r>
        <w:rPr>
          <w:noProof/>
        </w:rPr>
        <w:drawing>
          <wp:inline distT="0" distB="0" distL="0" distR="0">
            <wp:extent cx="1143000" cy="6032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45D6" w:rsidRPr="008E644F"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97FB5" w:rsidRPr="008E45D6" w:rsidRDefault="008E45D6" w:rsidP="008E644F">
      <w:pPr>
        <w:ind w:left="5664" w:firstLine="708"/>
        <w:rPr>
          <w:b/>
          <w:lang w:val="uk-UA"/>
        </w:rPr>
      </w:pPr>
      <w:r w:rsidRPr="008E45D6">
        <w:rPr>
          <w:b/>
          <w:lang w:val="uk-UA"/>
        </w:rPr>
        <w:t>78</w:t>
      </w:r>
    </w:p>
    <w:p w:rsidR="00665FD8" w:rsidRDefault="00665FD8" w:rsidP="002F3CB4">
      <w:pPr>
        <w:rPr>
          <w:lang w:val="uk-UA"/>
        </w:rPr>
      </w:pPr>
    </w:p>
    <w:p w:rsidR="008E45D6" w:rsidRDefault="008E45D6" w:rsidP="002F3CB4">
      <w:pPr>
        <w:rPr>
          <w:lang w:val="uk-UA"/>
        </w:rPr>
      </w:pPr>
    </w:p>
    <w:p w:rsidR="00197FB5" w:rsidRPr="00814585" w:rsidRDefault="00197FB5" w:rsidP="002F3CB4">
      <w:pPr>
        <w:rPr>
          <w:lang w:val="uk-UA"/>
        </w:rPr>
      </w:pPr>
      <w:r w:rsidRPr="00814585">
        <w:rPr>
          <w:lang w:val="uk-UA"/>
        </w:rPr>
        <w:t xml:space="preserve">23 березня 2017 року </w:t>
      </w:r>
    </w:p>
    <w:p w:rsidR="00197FB5" w:rsidRPr="00814585" w:rsidRDefault="00197FB5" w:rsidP="002F3CB4">
      <w:pPr>
        <w:rPr>
          <w:lang w:val="uk-UA"/>
        </w:rPr>
      </w:pPr>
    </w:p>
    <w:p w:rsidR="00013971" w:rsidRPr="00814585" w:rsidRDefault="00013971" w:rsidP="00013971">
      <w:pPr>
        <w:rPr>
          <w:lang w:val="uk-UA"/>
        </w:rPr>
      </w:pPr>
      <w:r w:rsidRPr="00814585">
        <w:rPr>
          <w:lang w:val="uk-UA"/>
        </w:rPr>
        <w:t xml:space="preserve">Про внесення змін </w:t>
      </w:r>
    </w:p>
    <w:p w:rsidR="00013971" w:rsidRPr="00814585" w:rsidRDefault="00013971" w:rsidP="00013971">
      <w:pPr>
        <w:rPr>
          <w:lang w:val="uk-UA"/>
        </w:rPr>
      </w:pPr>
      <w:r w:rsidRPr="00814585">
        <w:rPr>
          <w:lang w:val="uk-UA"/>
        </w:rPr>
        <w:t xml:space="preserve">до рішення № 123 від 17.06.2014р. </w:t>
      </w:r>
    </w:p>
    <w:p w:rsidR="00013971" w:rsidRPr="00814585" w:rsidRDefault="00013971" w:rsidP="00013971">
      <w:pPr>
        <w:rPr>
          <w:lang w:val="uk-UA"/>
        </w:rPr>
      </w:pPr>
      <w:r w:rsidRPr="00814585">
        <w:rPr>
          <w:lang w:val="uk-UA"/>
        </w:rPr>
        <w:t xml:space="preserve">виконавчого комітету </w:t>
      </w:r>
    </w:p>
    <w:p w:rsidR="00013971" w:rsidRPr="00814585" w:rsidRDefault="00013971" w:rsidP="00013971">
      <w:pPr>
        <w:rPr>
          <w:lang w:val="uk-UA"/>
        </w:rPr>
      </w:pPr>
      <w:r w:rsidRPr="00814585">
        <w:rPr>
          <w:lang w:val="uk-UA"/>
        </w:rPr>
        <w:t>Новороздільської міської ради</w:t>
      </w:r>
    </w:p>
    <w:p w:rsidR="00013971" w:rsidRPr="00814585" w:rsidRDefault="00013971" w:rsidP="00013971">
      <w:pPr>
        <w:rPr>
          <w:lang w:val="uk-UA"/>
        </w:rPr>
      </w:pPr>
    </w:p>
    <w:p w:rsidR="00013971" w:rsidRPr="00814585" w:rsidRDefault="00013971" w:rsidP="00013971">
      <w:pPr>
        <w:ind w:firstLine="540"/>
        <w:jc w:val="both"/>
        <w:rPr>
          <w:lang w:val="uk-UA"/>
        </w:rPr>
      </w:pPr>
      <w:r w:rsidRPr="00814585">
        <w:rPr>
          <w:lang w:val="uk-UA"/>
        </w:rPr>
        <w:t xml:space="preserve">У зв’язку із необхідністю внесення змін до складу міської комісії з питань евакуації, відповідно до п. 3 ст. 36, пп. 2 п.  «б» ст.. 38, ст. 40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xml:space="preserve">,  виконавчий комітет  Новороздільської міської ради          </w:t>
      </w:r>
    </w:p>
    <w:p w:rsidR="00013971" w:rsidRPr="00814585" w:rsidRDefault="00013971" w:rsidP="00013971">
      <w:pPr>
        <w:rPr>
          <w:lang w:val="uk-UA"/>
        </w:rPr>
      </w:pPr>
    </w:p>
    <w:p w:rsidR="00013971" w:rsidRPr="00814585" w:rsidRDefault="00013971" w:rsidP="00013971">
      <w:pPr>
        <w:rPr>
          <w:lang w:val="uk-UA"/>
        </w:rPr>
      </w:pPr>
      <w:r w:rsidRPr="00814585">
        <w:rPr>
          <w:lang w:val="uk-UA"/>
        </w:rPr>
        <w:t>В И Р І Ш И В:</w:t>
      </w:r>
    </w:p>
    <w:p w:rsidR="00013971" w:rsidRPr="00814585" w:rsidRDefault="00013971" w:rsidP="00013971">
      <w:pPr>
        <w:rPr>
          <w:lang w:val="uk-UA"/>
        </w:rPr>
      </w:pPr>
    </w:p>
    <w:p w:rsidR="00013971" w:rsidRPr="00814585" w:rsidRDefault="00013971" w:rsidP="00013971">
      <w:pPr>
        <w:ind w:firstLine="540"/>
        <w:rPr>
          <w:lang w:val="uk-UA"/>
        </w:rPr>
      </w:pPr>
      <w:r w:rsidRPr="00814585">
        <w:rPr>
          <w:lang w:val="uk-UA"/>
        </w:rPr>
        <w:t>1.    Внести зміни до рішення виконавчого комітету  Новороздільської міської ради  № 123 від 17.06.2014 року, а саме:  додаток 1 викласти в новій редакції.</w:t>
      </w:r>
    </w:p>
    <w:p w:rsidR="00013971" w:rsidRPr="00814585" w:rsidRDefault="00013971" w:rsidP="00013971">
      <w:pPr>
        <w:pStyle w:val="text"/>
        <w:overflowPunct/>
        <w:autoSpaceDE/>
        <w:adjustRightInd/>
        <w:spacing w:before="0"/>
        <w:rPr>
          <w:rFonts w:ascii="Times New Roman" w:hAnsi="Times New Roman"/>
          <w:szCs w:val="24"/>
          <w:lang w:val="uk-UA"/>
        </w:rPr>
      </w:pPr>
      <w:r w:rsidRPr="00814585">
        <w:rPr>
          <w:rFonts w:ascii="Times New Roman" w:hAnsi="Times New Roman"/>
          <w:szCs w:val="24"/>
          <w:lang w:val="uk-UA"/>
        </w:rPr>
        <w:t xml:space="preserve">2. </w:t>
      </w:r>
      <w:r w:rsidR="00665FD8">
        <w:rPr>
          <w:rFonts w:ascii="Times New Roman" w:hAnsi="Times New Roman"/>
          <w:szCs w:val="24"/>
          <w:lang w:val="uk-UA"/>
        </w:rPr>
        <w:t xml:space="preserve"> </w:t>
      </w:r>
      <w:r w:rsidRPr="00814585">
        <w:rPr>
          <w:rFonts w:ascii="Times New Roman" w:hAnsi="Times New Roman"/>
          <w:szCs w:val="24"/>
          <w:lang w:val="uk-UA"/>
        </w:rPr>
        <w:t>Контроль за виконанням рішення покласти на міського голову Мелешка А.Р.</w:t>
      </w:r>
    </w:p>
    <w:p w:rsidR="00013971" w:rsidRDefault="00013971" w:rsidP="00013971">
      <w:pPr>
        <w:pStyle w:val="text"/>
        <w:overflowPunct/>
        <w:autoSpaceDE/>
        <w:adjustRightInd/>
        <w:spacing w:before="0"/>
        <w:rPr>
          <w:rFonts w:ascii="Times New Roman" w:hAnsi="Times New Roman"/>
          <w:szCs w:val="24"/>
          <w:lang w:val="uk-UA"/>
        </w:rPr>
      </w:pPr>
    </w:p>
    <w:p w:rsidR="00665FD8" w:rsidRPr="00814585" w:rsidRDefault="00665FD8" w:rsidP="00013971">
      <w:pPr>
        <w:pStyle w:val="text"/>
        <w:overflowPunct/>
        <w:autoSpaceDE/>
        <w:adjustRightInd/>
        <w:spacing w:before="0"/>
        <w:rPr>
          <w:rFonts w:ascii="Times New Roman" w:hAnsi="Times New Roman"/>
          <w:szCs w:val="24"/>
          <w:lang w:val="uk-UA"/>
        </w:rPr>
      </w:pPr>
    </w:p>
    <w:p w:rsidR="00197FB5" w:rsidRPr="00814585" w:rsidRDefault="00197FB5" w:rsidP="002F3CB4">
      <w:pPr>
        <w:keepNext/>
        <w:outlineLvl w:val="1"/>
        <w:rPr>
          <w:bCs/>
          <w:iCs/>
          <w:lang w:val="uk-UA"/>
        </w:rPr>
      </w:pPr>
      <w:r w:rsidRPr="00814585">
        <w:rPr>
          <w:bCs/>
          <w:iCs/>
          <w:lang w:val="uk-UA"/>
        </w:rPr>
        <w:t>МІСЬКИЙ  ГОЛОВА                                                    Андрій МЕЛЕШКО</w:t>
      </w:r>
    </w:p>
    <w:p w:rsidR="00197FB5" w:rsidRPr="00814585" w:rsidRDefault="00197FB5" w:rsidP="002F3CB4">
      <w:pPr>
        <w:rPr>
          <w:lang w:val="uk-UA"/>
        </w:rPr>
      </w:pPr>
    </w:p>
    <w:p w:rsidR="00197FB5" w:rsidRPr="00814585" w:rsidRDefault="00197FB5" w:rsidP="002F3CB4">
      <w:pPr>
        <w:jc w:val="right"/>
        <w:rPr>
          <w:lang w:val="uk-UA"/>
        </w:rPr>
      </w:pPr>
    </w:p>
    <w:p w:rsidR="00197FB5" w:rsidRDefault="00197FB5" w:rsidP="00013971">
      <w:pPr>
        <w:jc w:val="both"/>
        <w:rPr>
          <w:lang w:val="uk-UA"/>
        </w:rPr>
      </w:pPr>
      <w:r w:rsidRPr="00814585">
        <w:rPr>
          <w:lang w:val="uk-UA"/>
        </w:rPr>
        <w:t xml:space="preserve"> </w:t>
      </w: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665FD8" w:rsidRDefault="00665FD8" w:rsidP="00013971">
      <w:pPr>
        <w:jc w:val="both"/>
        <w:rPr>
          <w:lang w:val="uk-UA"/>
        </w:rPr>
      </w:pPr>
    </w:p>
    <w:p w:rsidR="008E644F" w:rsidRPr="00814585" w:rsidRDefault="008E644F" w:rsidP="00013971">
      <w:pPr>
        <w:jc w:val="both"/>
        <w:rPr>
          <w:lang w:val="uk-UA"/>
        </w:rPr>
      </w:pPr>
    </w:p>
    <w:p w:rsidR="00197FB5" w:rsidRPr="00814585" w:rsidRDefault="00197FB5" w:rsidP="002F3CB4">
      <w:pPr>
        <w:ind w:left="5812"/>
        <w:jc w:val="both"/>
        <w:rPr>
          <w:lang w:val="uk-UA"/>
        </w:rPr>
      </w:pPr>
      <w:r w:rsidRPr="00814585">
        <w:rPr>
          <w:lang w:val="uk-UA"/>
        </w:rPr>
        <w:lastRenderedPageBreak/>
        <w:t>Додаток</w:t>
      </w:r>
    </w:p>
    <w:p w:rsidR="00197FB5" w:rsidRPr="00814585" w:rsidRDefault="00197FB5" w:rsidP="002F3CB4">
      <w:pPr>
        <w:ind w:left="5812"/>
        <w:jc w:val="both"/>
        <w:rPr>
          <w:lang w:val="uk-UA"/>
        </w:rPr>
      </w:pPr>
      <w:r w:rsidRPr="00814585">
        <w:rPr>
          <w:lang w:val="uk-UA"/>
        </w:rPr>
        <w:t xml:space="preserve">До рішенням виконкому </w:t>
      </w:r>
    </w:p>
    <w:p w:rsidR="00197FB5" w:rsidRPr="00814585" w:rsidRDefault="008E45D6" w:rsidP="002F3CB4">
      <w:pPr>
        <w:ind w:left="5812"/>
        <w:jc w:val="both"/>
        <w:rPr>
          <w:lang w:val="uk-UA"/>
        </w:rPr>
      </w:pPr>
      <w:r>
        <w:rPr>
          <w:lang w:val="uk-UA"/>
        </w:rPr>
        <w:t xml:space="preserve"> міської ради № 78</w:t>
      </w:r>
    </w:p>
    <w:p w:rsidR="00197FB5" w:rsidRPr="00814585" w:rsidRDefault="00197FB5" w:rsidP="002F3CB4">
      <w:pPr>
        <w:ind w:left="5812"/>
        <w:jc w:val="both"/>
        <w:rPr>
          <w:lang w:val="uk-UA"/>
        </w:rPr>
      </w:pPr>
      <w:r w:rsidRPr="00814585">
        <w:rPr>
          <w:lang w:val="uk-UA"/>
        </w:rPr>
        <w:t xml:space="preserve"> від  23  березня 2017 р.          </w:t>
      </w:r>
    </w:p>
    <w:p w:rsidR="00197FB5" w:rsidRPr="00814585" w:rsidRDefault="00197FB5" w:rsidP="002F3CB4">
      <w:pPr>
        <w:ind w:left="5812"/>
        <w:jc w:val="both"/>
        <w:rPr>
          <w:lang w:val="uk-UA"/>
        </w:rPr>
      </w:pPr>
    </w:p>
    <w:p w:rsidR="00197FB5" w:rsidRPr="00814585" w:rsidRDefault="00197FB5" w:rsidP="002F3CB4">
      <w:pPr>
        <w:ind w:left="6300"/>
        <w:jc w:val="both"/>
        <w:rPr>
          <w:lang w:val="uk-UA"/>
        </w:rPr>
      </w:pPr>
      <w:r w:rsidRPr="00814585">
        <w:rPr>
          <w:lang w:val="uk-UA"/>
        </w:rPr>
        <w:t xml:space="preserve">                  </w:t>
      </w:r>
    </w:p>
    <w:p w:rsidR="00013971" w:rsidRPr="00814585" w:rsidRDefault="00013971" w:rsidP="00013971">
      <w:pPr>
        <w:keepNext/>
        <w:spacing w:before="240" w:after="60"/>
        <w:jc w:val="center"/>
        <w:outlineLvl w:val="0"/>
        <w:rPr>
          <w:b/>
          <w:bCs/>
          <w:i/>
          <w:kern w:val="32"/>
          <w:lang w:val="uk-UA"/>
        </w:rPr>
      </w:pPr>
      <w:r w:rsidRPr="00814585">
        <w:rPr>
          <w:b/>
          <w:bCs/>
          <w:i/>
          <w:kern w:val="32"/>
          <w:lang w:val="uk-UA"/>
        </w:rPr>
        <w:t>ПОЛОЖЕННЯ</w:t>
      </w:r>
    </w:p>
    <w:p w:rsidR="00013971" w:rsidRPr="00814585" w:rsidRDefault="00013971" w:rsidP="00013971">
      <w:pPr>
        <w:spacing w:after="120"/>
        <w:jc w:val="center"/>
        <w:rPr>
          <w:b/>
          <w:bCs/>
          <w:i/>
          <w:lang w:val="uk-UA"/>
        </w:rPr>
      </w:pPr>
      <w:r w:rsidRPr="00814585">
        <w:rPr>
          <w:b/>
          <w:bCs/>
          <w:i/>
          <w:lang w:val="uk-UA"/>
        </w:rPr>
        <w:t>про Новороздільську міську комісію з питань евакуації</w:t>
      </w:r>
    </w:p>
    <w:p w:rsidR="00013971" w:rsidRPr="00814585" w:rsidRDefault="00013971" w:rsidP="00013971">
      <w:pPr>
        <w:numPr>
          <w:ilvl w:val="0"/>
          <w:numId w:val="24"/>
        </w:numPr>
        <w:autoSpaceDE w:val="0"/>
        <w:autoSpaceDN w:val="0"/>
        <w:jc w:val="both"/>
        <w:rPr>
          <w:lang w:val="uk-UA"/>
        </w:rPr>
      </w:pPr>
      <w:r w:rsidRPr="00814585">
        <w:rPr>
          <w:b/>
          <w:bCs/>
          <w:i/>
          <w:iCs/>
          <w:lang w:val="uk-UA"/>
        </w:rPr>
        <w:t>Міська комісія з питань евакуації</w:t>
      </w:r>
      <w:r w:rsidRPr="00814585">
        <w:rPr>
          <w:lang w:val="uk-UA"/>
        </w:rPr>
        <w:t xml:space="preserve"> (далі – комісія) є тимчасовим органом </w:t>
      </w:r>
      <w:r w:rsidRPr="00814585">
        <w:rPr>
          <w:lang w:val="uk-UA"/>
        </w:rPr>
        <w:br/>
        <w:t xml:space="preserve">з евакуації виконавчого комітету Новороздільської міської ради (далі – виконкому), одним із підрозділів </w:t>
      </w:r>
      <w:r w:rsidRPr="00814585">
        <w:rPr>
          <w:color w:val="000000"/>
          <w:lang w:val="uk-UA"/>
        </w:rPr>
        <w:t>управління процесом евакуації - комплексом</w:t>
      </w:r>
      <w:r w:rsidRPr="00814585">
        <w:rPr>
          <w:lang w:val="uk-UA"/>
        </w:rPr>
        <w:t xml:space="preserve"> заходів щодо організованого вивезення (виведення) населення з місць, зон можливого впливу наслідків надзвичайних ситуацій і розміщення його у безпечних районах місцях у разі виникнення безпосередньої загрози життю та заподіяння шкоди здоров’ю людей </w:t>
      </w:r>
      <w:r w:rsidRPr="00814585">
        <w:rPr>
          <w:lang w:val="uk-UA"/>
        </w:rPr>
        <w:br/>
        <w:t>(далі - евакуація).</w:t>
      </w:r>
    </w:p>
    <w:p w:rsidR="00013971" w:rsidRPr="00814585" w:rsidRDefault="00013971" w:rsidP="00013971">
      <w:pPr>
        <w:numPr>
          <w:ilvl w:val="0"/>
          <w:numId w:val="24"/>
        </w:numPr>
        <w:autoSpaceDE w:val="0"/>
        <w:autoSpaceDN w:val="0"/>
        <w:spacing w:before="120"/>
        <w:jc w:val="both"/>
        <w:rPr>
          <w:lang w:val="uk-UA"/>
        </w:rPr>
      </w:pPr>
      <w:r w:rsidRPr="00814585">
        <w:rPr>
          <w:b/>
          <w:bCs/>
          <w:i/>
          <w:iCs/>
          <w:lang w:val="uk-UA"/>
        </w:rPr>
        <w:t>Комісія з питань евакуації створюється</w:t>
      </w:r>
      <w:r w:rsidRPr="00814585">
        <w:rPr>
          <w:lang w:val="uk-UA"/>
        </w:rPr>
        <w:t xml:space="preserve"> рішенням виконавчого комітету міської ради для планування, підготовки, організації та проведення евакуації населення, приймання і розміщення евакуйованого населення (далі - заходи з евакуації).</w:t>
      </w:r>
    </w:p>
    <w:p w:rsidR="00013971" w:rsidRPr="00814585" w:rsidRDefault="00013971" w:rsidP="00013971">
      <w:pPr>
        <w:numPr>
          <w:ilvl w:val="0"/>
          <w:numId w:val="24"/>
        </w:numPr>
        <w:autoSpaceDE w:val="0"/>
        <w:autoSpaceDN w:val="0"/>
        <w:spacing w:before="120"/>
        <w:jc w:val="both"/>
        <w:rPr>
          <w:lang w:val="uk-UA"/>
        </w:rPr>
      </w:pPr>
      <w:r w:rsidRPr="00814585">
        <w:rPr>
          <w:b/>
          <w:bCs/>
          <w:i/>
          <w:iCs/>
          <w:lang w:val="uk-UA"/>
        </w:rPr>
        <w:t>Комісія з питань евакуації відповідає</w:t>
      </w:r>
      <w:r w:rsidRPr="00814585">
        <w:rPr>
          <w:lang w:val="uk-UA"/>
        </w:rPr>
        <w:t xml:space="preserve"> за організацію виконання заходів </w:t>
      </w:r>
      <w:r w:rsidRPr="00814585">
        <w:rPr>
          <w:lang w:val="uk-UA"/>
        </w:rPr>
        <w:br/>
        <w:t>з евакуації, підзвітна і підконтрольна виконавчому комітету міської ради та міському голові.</w:t>
      </w:r>
    </w:p>
    <w:p w:rsidR="00013971" w:rsidRPr="00814585" w:rsidRDefault="00013971" w:rsidP="00013971">
      <w:pPr>
        <w:numPr>
          <w:ilvl w:val="0"/>
          <w:numId w:val="24"/>
        </w:numPr>
        <w:autoSpaceDE w:val="0"/>
        <w:autoSpaceDN w:val="0"/>
        <w:spacing w:before="120"/>
        <w:jc w:val="both"/>
        <w:rPr>
          <w:lang w:val="uk-UA"/>
        </w:rPr>
      </w:pPr>
      <w:r w:rsidRPr="00814585">
        <w:rPr>
          <w:b/>
          <w:bCs/>
          <w:i/>
          <w:iCs/>
          <w:lang w:val="uk-UA"/>
        </w:rPr>
        <w:t>Комісія керується</w:t>
      </w:r>
      <w:r w:rsidRPr="00814585">
        <w:rPr>
          <w:lang w:val="uk-UA"/>
        </w:rPr>
        <w:t xml:space="preserve"> у своїй діяльності Конституцією України, законами України, актами Президента України і Кабінету Міністрів України, іншими актами законодавства, розпорядженнями голови облдержадміністрації, рішеннями сесії і виконавчого комітету Новороздільської міської ради, розпорядженнями міського голови і наказами начальника цивільного захисту міста  та цим Положенням.</w:t>
      </w:r>
    </w:p>
    <w:p w:rsidR="00013971" w:rsidRPr="00814585" w:rsidRDefault="00013971" w:rsidP="00013971">
      <w:pPr>
        <w:numPr>
          <w:ilvl w:val="0"/>
          <w:numId w:val="24"/>
        </w:numPr>
        <w:autoSpaceDE w:val="0"/>
        <w:autoSpaceDN w:val="0"/>
        <w:spacing w:before="120"/>
        <w:rPr>
          <w:lang w:val="uk-UA"/>
        </w:rPr>
      </w:pPr>
      <w:r w:rsidRPr="00814585">
        <w:rPr>
          <w:b/>
          <w:bCs/>
          <w:i/>
          <w:iCs/>
          <w:lang w:val="uk-UA"/>
        </w:rPr>
        <w:t>Комісія здійснює</w:t>
      </w:r>
      <w:r w:rsidRPr="00814585">
        <w:rPr>
          <w:lang w:val="uk-UA"/>
        </w:rPr>
        <w:t>:</w:t>
      </w:r>
    </w:p>
    <w:p w:rsidR="00013971" w:rsidRPr="00814585" w:rsidRDefault="00013971" w:rsidP="00013971">
      <w:pPr>
        <w:numPr>
          <w:ilvl w:val="1"/>
          <w:numId w:val="25"/>
        </w:numPr>
        <w:autoSpaceDE w:val="0"/>
        <w:autoSpaceDN w:val="0"/>
        <w:jc w:val="both"/>
        <w:rPr>
          <w:lang w:val="uk-UA"/>
        </w:rPr>
      </w:pPr>
      <w:r w:rsidRPr="00814585">
        <w:rPr>
          <w:lang w:val="uk-UA"/>
        </w:rPr>
        <w:t>керівництво роботою об’єктових комісій з питань евакуації;</w:t>
      </w:r>
    </w:p>
    <w:p w:rsidR="00013971" w:rsidRPr="00814585" w:rsidRDefault="00013971" w:rsidP="00013971">
      <w:pPr>
        <w:numPr>
          <w:ilvl w:val="1"/>
          <w:numId w:val="25"/>
        </w:numPr>
        <w:autoSpaceDE w:val="0"/>
        <w:autoSpaceDN w:val="0"/>
        <w:jc w:val="both"/>
        <w:rPr>
          <w:lang w:val="uk-UA"/>
        </w:rPr>
      </w:pPr>
      <w:r w:rsidRPr="00814585">
        <w:rPr>
          <w:lang w:val="uk-UA"/>
        </w:rPr>
        <w:t>надання допомоги в організації вивезення (виведення) і розміщення евакуйованого населення у безпечних місцях;</w:t>
      </w:r>
    </w:p>
    <w:p w:rsidR="00013971" w:rsidRPr="00814585" w:rsidRDefault="00013971" w:rsidP="00013971">
      <w:pPr>
        <w:numPr>
          <w:ilvl w:val="1"/>
          <w:numId w:val="25"/>
        </w:numPr>
        <w:autoSpaceDE w:val="0"/>
        <w:autoSpaceDN w:val="0"/>
        <w:jc w:val="both"/>
        <w:rPr>
          <w:lang w:val="uk-UA"/>
        </w:rPr>
      </w:pPr>
      <w:r w:rsidRPr="00814585">
        <w:rPr>
          <w:lang w:val="uk-UA"/>
        </w:rPr>
        <w:t>організацію взаємодії зі спеціалізованими службами цивільного захисту з питань всебічного забезпечення евакуйованого населення.</w:t>
      </w:r>
    </w:p>
    <w:p w:rsidR="00013971" w:rsidRPr="00814585" w:rsidRDefault="00013971" w:rsidP="00013971">
      <w:pPr>
        <w:numPr>
          <w:ilvl w:val="0"/>
          <w:numId w:val="24"/>
        </w:numPr>
        <w:autoSpaceDE w:val="0"/>
        <w:autoSpaceDN w:val="0"/>
        <w:spacing w:before="120"/>
        <w:rPr>
          <w:lang w:val="uk-UA"/>
        </w:rPr>
      </w:pPr>
      <w:r w:rsidRPr="00814585">
        <w:rPr>
          <w:b/>
          <w:bCs/>
          <w:i/>
          <w:iCs/>
          <w:lang w:val="uk-UA"/>
        </w:rPr>
        <w:t>Основними завданнями комісії з питань евакуації є</w:t>
      </w:r>
      <w:r w:rsidRPr="00814585">
        <w:rPr>
          <w:lang w:val="uk-UA"/>
        </w:rPr>
        <w:t>:</w:t>
      </w:r>
    </w:p>
    <w:p w:rsidR="00013971" w:rsidRPr="00814585" w:rsidRDefault="00013971" w:rsidP="00013971">
      <w:pPr>
        <w:ind w:firstLine="567"/>
        <w:jc w:val="both"/>
        <w:rPr>
          <w:color w:val="000000"/>
          <w:lang w:val="uk-UA"/>
        </w:rPr>
      </w:pPr>
      <w:r w:rsidRPr="00814585">
        <w:rPr>
          <w:color w:val="000000"/>
          <w:lang w:val="uk-UA"/>
        </w:rPr>
        <w:t>- планування,</w:t>
      </w:r>
      <w:r w:rsidRPr="00814585">
        <w:rPr>
          <w:lang w:val="uk-UA"/>
        </w:rPr>
        <w:t xml:space="preserve">підготовка </w:t>
      </w:r>
      <w:r w:rsidRPr="00814585">
        <w:rPr>
          <w:color w:val="000000"/>
          <w:lang w:val="uk-UA"/>
        </w:rPr>
        <w:t xml:space="preserve">та організація </w:t>
      </w:r>
      <w:r w:rsidRPr="00814585">
        <w:rPr>
          <w:lang w:val="uk-UA"/>
        </w:rPr>
        <w:t>проведення евакуації населення,</w:t>
      </w:r>
      <w:r w:rsidRPr="00814585">
        <w:rPr>
          <w:lang w:val="uk-UA" w:eastAsia="uk-UA"/>
        </w:rPr>
        <w:t>матеріальних і культурних цінностей</w:t>
      </w:r>
      <w:r w:rsidRPr="00814585">
        <w:rPr>
          <w:lang w:val="uk-UA"/>
        </w:rPr>
        <w:t xml:space="preserve"> у разі загрози виникнення або виникнення надзвичайних ситуацій на території міста;</w:t>
      </w:r>
    </w:p>
    <w:p w:rsidR="00013971" w:rsidRPr="00814585" w:rsidRDefault="00013971" w:rsidP="00013971">
      <w:pPr>
        <w:ind w:firstLine="567"/>
        <w:jc w:val="both"/>
        <w:rPr>
          <w:color w:val="000000"/>
          <w:lang w:val="uk-UA"/>
        </w:rPr>
      </w:pPr>
      <w:r w:rsidRPr="00814585">
        <w:rPr>
          <w:color w:val="000000"/>
          <w:lang w:val="uk-UA"/>
        </w:rPr>
        <w:t>- підготовка населення до проведення заходів з евакуації;</w:t>
      </w:r>
    </w:p>
    <w:p w:rsidR="00013971" w:rsidRPr="00814585" w:rsidRDefault="00013971" w:rsidP="00013971">
      <w:pPr>
        <w:ind w:firstLine="567"/>
        <w:jc w:val="both"/>
        <w:rPr>
          <w:color w:val="000000"/>
          <w:lang w:val="uk-UA"/>
        </w:rPr>
      </w:pPr>
      <w:r w:rsidRPr="00814585">
        <w:rPr>
          <w:color w:val="000000"/>
          <w:lang w:val="uk-UA"/>
        </w:rPr>
        <w:t>- підготовка підпорядкованих органів з евакуації до виконання завдань;</w:t>
      </w:r>
    </w:p>
    <w:p w:rsidR="00013971" w:rsidRPr="00814585" w:rsidRDefault="00013971" w:rsidP="00013971">
      <w:pPr>
        <w:ind w:firstLine="567"/>
        <w:jc w:val="both"/>
        <w:rPr>
          <w:color w:val="000000"/>
          <w:lang w:val="uk-UA"/>
        </w:rPr>
      </w:pPr>
      <w:r w:rsidRPr="00814585">
        <w:rPr>
          <w:lang w:val="uk-UA"/>
        </w:rPr>
        <w:t>- організація оповіщення відповідних органів управління та населення про початок евакуації;</w:t>
      </w:r>
    </w:p>
    <w:p w:rsidR="00013971" w:rsidRPr="00814585" w:rsidRDefault="00013971" w:rsidP="00013971">
      <w:pPr>
        <w:ind w:firstLine="567"/>
        <w:jc w:val="both"/>
        <w:rPr>
          <w:color w:val="000000"/>
          <w:lang w:val="uk-UA"/>
        </w:rPr>
      </w:pPr>
      <w:r w:rsidRPr="00814585">
        <w:rPr>
          <w:color w:val="000000"/>
          <w:lang w:val="uk-UA"/>
        </w:rPr>
        <w:t>- контроль за підготовкою та розподілом усіх видів транспортних засобів для забезпечення евакуаційних перевезень;</w:t>
      </w:r>
    </w:p>
    <w:p w:rsidR="00013971" w:rsidRPr="00814585" w:rsidRDefault="00013971" w:rsidP="00013971">
      <w:pPr>
        <w:ind w:firstLine="567"/>
        <w:jc w:val="both"/>
        <w:rPr>
          <w:color w:val="000000"/>
          <w:lang w:val="uk-UA"/>
        </w:rPr>
      </w:pPr>
      <w:r w:rsidRPr="00814585">
        <w:rPr>
          <w:color w:val="000000"/>
          <w:lang w:val="uk-UA"/>
        </w:rPr>
        <w:t>- визначення місць для посадки (висадки) населення;</w:t>
      </w:r>
    </w:p>
    <w:p w:rsidR="00013971" w:rsidRPr="00814585" w:rsidRDefault="00013971" w:rsidP="00013971">
      <w:pPr>
        <w:ind w:firstLine="567"/>
        <w:jc w:val="both"/>
        <w:rPr>
          <w:color w:val="000000"/>
          <w:lang w:val="uk-UA"/>
        </w:rPr>
      </w:pPr>
      <w:r w:rsidRPr="00814585">
        <w:rPr>
          <w:color w:val="000000"/>
          <w:lang w:val="uk-UA"/>
        </w:rPr>
        <w:t>- визначення піших маршрутів і маршрутів руху транспортних засобів;</w:t>
      </w:r>
    </w:p>
    <w:p w:rsidR="00013971" w:rsidRPr="00814585" w:rsidRDefault="00013971" w:rsidP="00013971">
      <w:pPr>
        <w:ind w:firstLine="567"/>
        <w:jc w:val="both"/>
        <w:rPr>
          <w:color w:val="000000"/>
          <w:lang w:val="uk-UA"/>
        </w:rPr>
      </w:pPr>
      <w:r w:rsidRPr="00814585">
        <w:rPr>
          <w:color w:val="000000"/>
          <w:lang w:val="uk-UA"/>
        </w:rPr>
        <w:t>- приймання евакуйованого населення та ведення його обліку;</w:t>
      </w:r>
    </w:p>
    <w:p w:rsidR="00013971" w:rsidRPr="00814585" w:rsidRDefault="00013971" w:rsidP="00013971">
      <w:pPr>
        <w:ind w:firstLine="567"/>
        <w:jc w:val="both"/>
        <w:rPr>
          <w:color w:val="000000"/>
          <w:lang w:val="uk-UA"/>
        </w:rPr>
      </w:pPr>
      <w:r w:rsidRPr="00814585">
        <w:rPr>
          <w:color w:val="000000"/>
          <w:lang w:val="uk-UA"/>
        </w:rPr>
        <w:t>- контроль за розміщенням і життєзабезпеченням евакуйованого населення.</w:t>
      </w:r>
    </w:p>
    <w:p w:rsidR="00013971" w:rsidRPr="00814585" w:rsidRDefault="00013971" w:rsidP="00013971">
      <w:pPr>
        <w:autoSpaceDE w:val="0"/>
        <w:autoSpaceDN w:val="0"/>
        <w:spacing w:before="120"/>
        <w:ind w:left="567"/>
        <w:jc w:val="both"/>
        <w:rPr>
          <w:lang w:val="uk-UA"/>
        </w:rPr>
      </w:pPr>
      <w:r w:rsidRPr="00814585">
        <w:rPr>
          <w:bCs/>
          <w:iCs/>
          <w:lang w:val="uk-UA"/>
        </w:rPr>
        <w:t xml:space="preserve">7. </w:t>
      </w:r>
      <w:r w:rsidRPr="00814585">
        <w:rPr>
          <w:b/>
          <w:bCs/>
          <w:i/>
          <w:iCs/>
          <w:lang w:val="uk-UA"/>
        </w:rPr>
        <w:t>Основними функціями комісії з питань евакуації є</w:t>
      </w:r>
      <w:r w:rsidRPr="00814585">
        <w:rPr>
          <w:lang w:val="uk-UA"/>
        </w:rPr>
        <w:t>:</w:t>
      </w:r>
    </w:p>
    <w:p w:rsidR="00013971" w:rsidRPr="00814585" w:rsidRDefault="00013971" w:rsidP="00013971">
      <w:pPr>
        <w:ind w:left="227" w:firstLine="340"/>
        <w:jc w:val="both"/>
        <w:rPr>
          <w:i/>
          <w:iCs/>
          <w:lang w:val="uk-UA"/>
        </w:rPr>
      </w:pPr>
      <w:r w:rsidRPr="00814585">
        <w:rPr>
          <w:i/>
          <w:iCs/>
          <w:lang w:val="uk-UA"/>
        </w:rPr>
        <w:t>а) при плануванні та підготовці до проведення евакуації:</w:t>
      </w:r>
    </w:p>
    <w:p w:rsidR="00013971" w:rsidRPr="00814585" w:rsidRDefault="00013971" w:rsidP="00013971">
      <w:pPr>
        <w:ind w:firstLine="567"/>
        <w:jc w:val="both"/>
        <w:rPr>
          <w:color w:val="000000"/>
          <w:lang w:val="uk-UA"/>
        </w:rPr>
      </w:pPr>
      <w:r w:rsidRPr="00814585">
        <w:rPr>
          <w:color w:val="000000"/>
          <w:lang w:val="uk-UA"/>
        </w:rPr>
        <w:t>- вивчення можливих надзвичайних ситуацій та прогноз їх наслідків;</w:t>
      </w:r>
    </w:p>
    <w:p w:rsidR="00013971" w:rsidRPr="00814585" w:rsidRDefault="00013971" w:rsidP="00013971">
      <w:pPr>
        <w:widowControl w:val="0"/>
        <w:ind w:firstLine="567"/>
        <w:jc w:val="both"/>
        <w:rPr>
          <w:color w:val="000000"/>
          <w:lang w:val="uk-UA"/>
        </w:rPr>
      </w:pPr>
      <w:r w:rsidRPr="00814585">
        <w:rPr>
          <w:lang w:val="uk-UA"/>
        </w:rPr>
        <w:t>- організація</w:t>
      </w:r>
      <w:r w:rsidRPr="00814585">
        <w:rPr>
          <w:color w:val="000000"/>
          <w:lang w:val="uk-UA"/>
        </w:rPr>
        <w:t xml:space="preserve"> та розроблення планів евакуації населення міста</w:t>
      </w:r>
      <w:r w:rsidRPr="00814585">
        <w:rPr>
          <w:lang w:val="uk-UA"/>
        </w:rPr>
        <w:t>;</w:t>
      </w:r>
    </w:p>
    <w:p w:rsidR="00013971" w:rsidRPr="00814585" w:rsidRDefault="00013971" w:rsidP="00013971">
      <w:pPr>
        <w:ind w:firstLine="567"/>
        <w:jc w:val="both"/>
        <w:rPr>
          <w:color w:val="000000"/>
          <w:lang w:val="uk-UA"/>
        </w:rPr>
      </w:pPr>
      <w:r w:rsidRPr="00814585">
        <w:rPr>
          <w:color w:val="000000"/>
          <w:lang w:val="uk-UA"/>
        </w:rPr>
        <w:lastRenderedPageBreak/>
        <w:t>- визначення місць для посадки (висадки) населення, їх обладнання та підготовку, піших маршрутів і маршрутів руху транспортних засобів;</w:t>
      </w:r>
    </w:p>
    <w:p w:rsidR="00013971" w:rsidRPr="00814585" w:rsidRDefault="00013971" w:rsidP="00013971">
      <w:pPr>
        <w:ind w:firstLine="567"/>
        <w:jc w:val="both"/>
        <w:rPr>
          <w:color w:val="000000"/>
          <w:lang w:val="uk-UA"/>
        </w:rPr>
      </w:pPr>
      <w:r w:rsidRPr="00814585">
        <w:rPr>
          <w:color w:val="000000"/>
          <w:lang w:val="uk-UA"/>
        </w:rPr>
        <w:t>- визначення безпечних місць розміщення евакуйованого населення, подання пропозицій начальнику ЦЗ міста щодо їх закріплення та підготовки;</w:t>
      </w:r>
    </w:p>
    <w:p w:rsidR="00013971" w:rsidRPr="00814585" w:rsidRDefault="00013971" w:rsidP="00013971">
      <w:pPr>
        <w:ind w:firstLine="567"/>
        <w:jc w:val="both"/>
        <w:rPr>
          <w:color w:val="000000"/>
          <w:lang w:val="uk-UA"/>
        </w:rPr>
      </w:pPr>
      <w:r w:rsidRPr="00814585">
        <w:rPr>
          <w:color w:val="000000"/>
          <w:lang w:val="uk-UA"/>
        </w:rPr>
        <w:t>- планування у безпечних місцях приймання, розміщення, обліку евакуйованого населення та всебічного його життєзабезпечення;</w:t>
      </w:r>
    </w:p>
    <w:p w:rsidR="00013971" w:rsidRPr="00814585" w:rsidRDefault="00013971" w:rsidP="00013971">
      <w:pPr>
        <w:ind w:firstLine="567"/>
        <w:jc w:val="both"/>
        <w:rPr>
          <w:lang w:val="uk-UA"/>
        </w:rPr>
      </w:pPr>
      <w:r w:rsidRPr="00814585">
        <w:rPr>
          <w:lang w:val="uk-UA"/>
        </w:rPr>
        <w:t>- контроль за створенням підпорядкованих органів з евакуації, їх підготовкою та готовністю до виконання покладених на них завдань;</w:t>
      </w:r>
    </w:p>
    <w:p w:rsidR="00013971" w:rsidRPr="00814585" w:rsidRDefault="00013971" w:rsidP="00013971">
      <w:pPr>
        <w:ind w:firstLine="567"/>
        <w:jc w:val="both"/>
        <w:rPr>
          <w:lang w:val="uk-UA"/>
        </w:rPr>
      </w:pPr>
      <w:r w:rsidRPr="00814585">
        <w:rPr>
          <w:lang w:val="uk-UA"/>
        </w:rPr>
        <w:t xml:space="preserve">- організаційно - методичне керівництво </w:t>
      </w:r>
      <w:r w:rsidRPr="00814585">
        <w:rPr>
          <w:color w:val="000000"/>
          <w:lang w:val="uk-UA"/>
        </w:rPr>
        <w:t xml:space="preserve">підготовкою та перепідготовкою кадрів </w:t>
      </w:r>
      <w:r w:rsidRPr="00814585">
        <w:rPr>
          <w:lang w:val="uk-UA"/>
        </w:rPr>
        <w:t>підпорядкованих органів з евакуації;</w:t>
      </w:r>
    </w:p>
    <w:p w:rsidR="00013971" w:rsidRPr="00814585" w:rsidRDefault="00013971" w:rsidP="00013971">
      <w:pPr>
        <w:ind w:firstLine="567"/>
        <w:jc w:val="both"/>
        <w:rPr>
          <w:color w:val="000000"/>
          <w:lang w:val="uk-UA"/>
        </w:rPr>
      </w:pPr>
      <w:r w:rsidRPr="00814585">
        <w:rPr>
          <w:color w:val="000000"/>
          <w:lang w:val="uk-UA"/>
        </w:rPr>
        <w:t>- організація підготовки населення до дій під час проведення заходів з евакуації;</w:t>
      </w:r>
    </w:p>
    <w:p w:rsidR="00013971" w:rsidRPr="00814585" w:rsidRDefault="00013971" w:rsidP="00013971">
      <w:pPr>
        <w:ind w:firstLine="567"/>
        <w:jc w:val="both"/>
        <w:rPr>
          <w:color w:val="000000"/>
          <w:lang w:val="uk-UA"/>
        </w:rPr>
      </w:pPr>
      <w:r w:rsidRPr="00814585">
        <w:rPr>
          <w:color w:val="000000"/>
          <w:lang w:val="uk-UA"/>
        </w:rPr>
        <w:t>- контроль за підготовкою та розподілом усіх видів транспортних засобів для забезпечення евакуаційних перевезень;</w:t>
      </w:r>
    </w:p>
    <w:p w:rsidR="00013971" w:rsidRPr="00814585" w:rsidRDefault="00013971" w:rsidP="00013971">
      <w:pPr>
        <w:ind w:firstLine="567"/>
        <w:jc w:val="both"/>
        <w:rPr>
          <w:color w:val="000000"/>
          <w:lang w:val="uk-UA"/>
        </w:rPr>
      </w:pPr>
      <w:r w:rsidRPr="00814585">
        <w:rPr>
          <w:color w:val="000000"/>
          <w:lang w:val="uk-UA"/>
        </w:rPr>
        <w:t>- організація оповіщення органів управління та населення про початок евакуації;</w:t>
      </w:r>
    </w:p>
    <w:p w:rsidR="00013971" w:rsidRPr="00814585" w:rsidRDefault="00013971" w:rsidP="00013971">
      <w:pPr>
        <w:ind w:firstLine="567"/>
        <w:jc w:val="both"/>
        <w:rPr>
          <w:color w:val="000000"/>
          <w:lang w:val="uk-UA"/>
        </w:rPr>
      </w:pPr>
      <w:r w:rsidRPr="00814585">
        <w:rPr>
          <w:color w:val="000000"/>
          <w:lang w:val="uk-UA"/>
        </w:rPr>
        <w:t>- контроль за підготовкою пунктів управління щодо організації управління та зв’язку під час евакуації;</w:t>
      </w:r>
    </w:p>
    <w:p w:rsidR="00013971" w:rsidRPr="00814585" w:rsidRDefault="00013971" w:rsidP="00013971">
      <w:pPr>
        <w:ind w:firstLine="567"/>
        <w:jc w:val="both"/>
        <w:rPr>
          <w:color w:val="000000"/>
          <w:lang w:val="uk-UA"/>
        </w:rPr>
      </w:pPr>
      <w:r w:rsidRPr="00814585">
        <w:rPr>
          <w:color w:val="000000"/>
          <w:lang w:val="uk-UA"/>
        </w:rPr>
        <w:t>- організація інформаційного забезпечення;</w:t>
      </w:r>
    </w:p>
    <w:p w:rsidR="00013971" w:rsidRPr="00814585" w:rsidRDefault="00013971" w:rsidP="00013971">
      <w:pPr>
        <w:ind w:firstLine="567"/>
        <w:jc w:val="both"/>
        <w:rPr>
          <w:lang w:val="uk-UA"/>
        </w:rPr>
      </w:pPr>
      <w:r w:rsidRPr="00814585">
        <w:rPr>
          <w:lang w:val="uk-UA"/>
        </w:rPr>
        <w:t>- контроль за виконанням установами і організаціями, незалежно від їх форм власності і способів господарювання, завдань щодо створення необхідних соціально - побутових умов для евакуйованого населення, забезпечення їх продуктами харчування і предметами першої необхідності;</w:t>
      </w:r>
    </w:p>
    <w:p w:rsidR="00013971" w:rsidRPr="00814585" w:rsidRDefault="00013971" w:rsidP="00013971">
      <w:pPr>
        <w:ind w:firstLine="567"/>
        <w:jc w:val="both"/>
        <w:rPr>
          <w:lang w:val="uk-UA"/>
        </w:rPr>
      </w:pPr>
      <w:r w:rsidRPr="00814585">
        <w:rPr>
          <w:lang w:val="uk-UA"/>
        </w:rPr>
        <w:t>- участь у розгляді і опрацюванні пропозицій щодо організації забезпечення заходів з евакуації, підготовки житла, міської лікарні, інших об’єктів;</w:t>
      </w:r>
    </w:p>
    <w:p w:rsidR="00013971" w:rsidRPr="00814585" w:rsidRDefault="00013971" w:rsidP="00013971">
      <w:pPr>
        <w:ind w:firstLine="567"/>
        <w:jc w:val="both"/>
        <w:rPr>
          <w:lang w:val="uk-UA"/>
        </w:rPr>
      </w:pPr>
      <w:r w:rsidRPr="00814585">
        <w:rPr>
          <w:lang w:val="uk-UA"/>
        </w:rPr>
        <w:t>організація взаємодії з органами управління і силами цивільного захисту щодо організації і проведення заходів з евакуації.</w:t>
      </w:r>
    </w:p>
    <w:p w:rsidR="00013971" w:rsidRPr="00814585" w:rsidRDefault="00013971" w:rsidP="00013971">
      <w:pPr>
        <w:spacing w:before="120"/>
        <w:ind w:left="227" w:firstLine="340"/>
        <w:jc w:val="both"/>
        <w:rPr>
          <w:i/>
          <w:iCs/>
          <w:color w:val="000000"/>
          <w:lang w:val="uk-UA"/>
        </w:rPr>
      </w:pPr>
      <w:r w:rsidRPr="00814585">
        <w:rPr>
          <w:i/>
          <w:iCs/>
          <w:color w:val="000000"/>
          <w:lang w:val="uk-UA"/>
        </w:rPr>
        <w:t>б) при організації і проведенні евакуації у разі виникнення надзвичайних ситуацій:</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визначення необхідності евакуації населення (працівників) із зон надзвичайних ситуацій;</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підготовка пропозицій начальнику ЦЗ міста для прийняття рішення щодо проведення евакуації населення;</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контроль за оповіщенням населення про початок евакуації, його збором і формуванням колон;</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керівництво організацією та проведенням евакуації населення;</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 xml:space="preserve">контроль за діяльністю органів з евакуації під час організації та проведення евакуації населення, </w:t>
      </w:r>
      <w:r w:rsidRPr="00814585">
        <w:rPr>
          <w:lang w:val="uk-UA"/>
        </w:rPr>
        <w:t>координація їх діяльності</w:t>
      </w:r>
      <w:r w:rsidRPr="00814585">
        <w:rPr>
          <w:color w:val="000000"/>
          <w:lang w:val="uk-UA"/>
        </w:rPr>
        <w:t>;</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залучення керівних органів місцевого самоврядування, місцевих органів виконавчої влади, сил і засобів спеціалізованих служб цивільного захисту міста, підприємств, установ і організацій, незалежно від форм власності та підпорядкування, до виконання заходів з евакуації;</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уточнення керівникам об’єктів завдань щодо проведення заходів з евакуації;</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уточнення безпечних місць розміщення евакуйованого населення, подання пропозицій міському голові щодо їх закріплення та використання;</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уточнення піших маршрутів, маршрутів руху транспортних засобів, місць для посадки (висадки) населення, їх обладнання та підготовки;</w:t>
      </w:r>
    </w:p>
    <w:p w:rsidR="00013971" w:rsidRPr="00814585" w:rsidRDefault="00013971" w:rsidP="00013971">
      <w:pPr>
        <w:widowControl w:val="0"/>
        <w:numPr>
          <w:ilvl w:val="0"/>
          <w:numId w:val="26"/>
        </w:numPr>
        <w:autoSpaceDE w:val="0"/>
        <w:autoSpaceDN w:val="0"/>
        <w:jc w:val="both"/>
        <w:rPr>
          <w:color w:val="000000"/>
          <w:lang w:val="uk-UA"/>
        </w:rPr>
      </w:pPr>
      <w:r w:rsidRPr="00814585">
        <w:rPr>
          <w:color w:val="000000"/>
          <w:lang w:val="uk-UA"/>
        </w:rPr>
        <w:t>контроль за підготовкою, готовністю та розподілом усіх видів транспортних засобів для забезпечення евакуаційних перевезень, уточнення порядку їх використання;</w:t>
      </w:r>
    </w:p>
    <w:p w:rsidR="00013971" w:rsidRPr="00814585" w:rsidRDefault="00013971" w:rsidP="00013971">
      <w:pPr>
        <w:numPr>
          <w:ilvl w:val="0"/>
          <w:numId w:val="26"/>
        </w:numPr>
        <w:autoSpaceDE w:val="0"/>
        <w:autoSpaceDN w:val="0"/>
        <w:jc w:val="both"/>
        <w:rPr>
          <w:color w:val="000000"/>
          <w:lang w:val="uk-UA"/>
        </w:rPr>
      </w:pPr>
      <w:r w:rsidRPr="00814585">
        <w:rPr>
          <w:lang w:val="uk-UA"/>
        </w:rPr>
        <w:t>контроль за організацією всебічного забезпечення заходів з евакуації;</w:t>
      </w:r>
      <w:r w:rsidRPr="00814585">
        <w:rPr>
          <w:color w:val="000000"/>
          <w:lang w:val="uk-UA"/>
        </w:rPr>
        <w:t xml:space="preserve"> </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контроль за організацією управління та зв’язку під час евакуації;</w:t>
      </w:r>
    </w:p>
    <w:p w:rsidR="00013971" w:rsidRPr="00814585" w:rsidRDefault="00013971" w:rsidP="00013971">
      <w:pPr>
        <w:numPr>
          <w:ilvl w:val="0"/>
          <w:numId w:val="26"/>
        </w:numPr>
        <w:autoSpaceDE w:val="0"/>
        <w:autoSpaceDN w:val="0"/>
        <w:jc w:val="both"/>
        <w:rPr>
          <w:color w:val="000000"/>
          <w:lang w:val="uk-UA"/>
        </w:rPr>
      </w:pPr>
      <w:r w:rsidRPr="00814585">
        <w:rPr>
          <w:color w:val="000000"/>
          <w:lang w:val="uk-UA"/>
        </w:rPr>
        <w:t>організація інформаційного забезпечення населення.</w:t>
      </w:r>
    </w:p>
    <w:p w:rsidR="00013971" w:rsidRPr="00814585" w:rsidRDefault="00013971" w:rsidP="00013971">
      <w:pPr>
        <w:spacing w:before="120"/>
        <w:ind w:left="567"/>
        <w:jc w:val="both"/>
        <w:rPr>
          <w:i/>
          <w:iCs/>
          <w:lang w:val="uk-UA"/>
        </w:rPr>
      </w:pPr>
      <w:r w:rsidRPr="00814585">
        <w:rPr>
          <w:i/>
          <w:iCs/>
          <w:lang w:val="uk-UA"/>
        </w:rPr>
        <w:t>в) при прийманні та розміщенні евакуйованого населення:</w:t>
      </w:r>
    </w:p>
    <w:p w:rsidR="00013971" w:rsidRPr="00814585" w:rsidRDefault="00013971" w:rsidP="00013971">
      <w:pPr>
        <w:numPr>
          <w:ilvl w:val="0"/>
          <w:numId w:val="27"/>
        </w:numPr>
        <w:autoSpaceDE w:val="0"/>
        <w:autoSpaceDN w:val="0"/>
        <w:jc w:val="both"/>
        <w:rPr>
          <w:color w:val="000000"/>
          <w:lang w:val="uk-UA"/>
        </w:rPr>
      </w:pPr>
      <w:r w:rsidRPr="00814585">
        <w:rPr>
          <w:color w:val="000000"/>
          <w:lang w:val="uk-UA"/>
        </w:rPr>
        <w:t>організація та контроль за підготовкою безпечних місць розміщення евакуйованого населення;</w:t>
      </w:r>
    </w:p>
    <w:p w:rsidR="00013971" w:rsidRPr="00814585" w:rsidRDefault="00013971" w:rsidP="00013971">
      <w:pPr>
        <w:numPr>
          <w:ilvl w:val="0"/>
          <w:numId w:val="27"/>
        </w:numPr>
        <w:autoSpaceDE w:val="0"/>
        <w:autoSpaceDN w:val="0"/>
        <w:jc w:val="both"/>
        <w:rPr>
          <w:color w:val="000000"/>
          <w:lang w:val="uk-UA"/>
        </w:rPr>
      </w:pPr>
      <w:r w:rsidRPr="00814585">
        <w:rPr>
          <w:color w:val="000000"/>
          <w:lang w:val="uk-UA"/>
        </w:rPr>
        <w:t>організація та контроль за підготовкою і обладнанням місць для висадки населення, піших маршрутів, маршрутів руху транспортних засобів і порядку їх подачі;</w:t>
      </w:r>
    </w:p>
    <w:p w:rsidR="00013971" w:rsidRPr="00814585" w:rsidRDefault="00013971" w:rsidP="00013971">
      <w:pPr>
        <w:numPr>
          <w:ilvl w:val="0"/>
          <w:numId w:val="27"/>
        </w:numPr>
        <w:autoSpaceDE w:val="0"/>
        <w:autoSpaceDN w:val="0"/>
        <w:jc w:val="both"/>
        <w:rPr>
          <w:color w:val="000000"/>
          <w:lang w:val="uk-UA"/>
        </w:rPr>
      </w:pPr>
      <w:r w:rsidRPr="00814585">
        <w:rPr>
          <w:lang w:val="uk-UA"/>
        </w:rPr>
        <w:lastRenderedPageBreak/>
        <w:t xml:space="preserve">контроль за підготовкою житла, міської лікарні, інших об’єктів у </w:t>
      </w:r>
      <w:r w:rsidRPr="00814585">
        <w:rPr>
          <w:color w:val="000000"/>
          <w:lang w:val="uk-UA"/>
        </w:rPr>
        <w:t>безпечних місцях розміщення евакуйованого населення;</w:t>
      </w:r>
    </w:p>
    <w:p w:rsidR="00013971" w:rsidRPr="00814585" w:rsidRDefault="00013971" w:rsidP="00013971">
      <w:pPr>
        <w:numPr>
          <w:ilvl w:val="0"/>
          <w:numId w:val="27"/>
        </w:numPr>
        <w:autoSpaceDE w:val="0"/>
        <w:autoSpaceDN w:val="0"/>
        <w:jc w:val="both"/>
        <w:rPr>
          <w:color w:val="000000"/>
          <w:lang w:val="uk-UA"/>
        </w:rPr>
      </w:pPr>
      <w:r w:rsidRPr="00814585">
        <w:rPr>
          <w:color w:val="000000"/>
          <w:lang w:val="uk-UA"/>
        </w:rPr>
        <w:t>організація та контроль за прийманням, розміщенням, веденням обліку та життєзабезпеченням евакуйованого населення у безпечних місцях;</w:t>
      </w:r>
    </w:p>
    <w:p w:rsidR="00013971" w:rsidRPr="00814585" w:rsidRDefault="00013971" w:rsidP="00013971">
      <w:pPr>
        <w:numPr>
          <w:ilvl w:val="0"/>
          <w:numId w:val="27"/>
        </w:numPr>
        <w:autoSpaceDE w:val="0"/>
        <w:autoSpaceDN w:val="0"/>
        <w:jc w:val="both"/>
        <w:rPr>
          <w:lang w:val="uk-UA"/>
        </w:rPr>
      </w:pPr>
      <w:r w:rsidRPr="00814585">
        <w:rPr>
          <w:lang w:val="uk-UA"/>
        </w:rPr>
        <w:t>контроль за створенням необхідних соціально - побутових умов для евакуйованого населення, забезпечення їх продуктами харчування і предметами першої необхідності;</w:t>
      </w:r>
    </w:p>
    <w:p w:rsidR="00013971" w:rsidRPr="00814585" w:rsidRDefault="00013971" w:rsidP="00013971">
      <w:pPr>
        <w:numPr>
          <w:ilvl w:val="0"/>
          <w:numId w:val="27"/>
        </w:numPr>
        <w:autoSpaceDE w:val="0"/>
        <w:autoSpaceDN w:val="0"/>
        <w:jc w:val="both"/>
        <w:rPr>
          <w:color w:val="000000"/>
          <w:lang w:val="uk-UA"/>
        </w:rPr>
      </w:pPr>
      <w:r w:rsidRPr="00814585">
        <w:rPr>
          <w:color w:val="000000"/>
          <w:lang w:val="uk-UA"/>
        </w:rPr>
        <w:t xml:space="preserve">контроль за </w:t>
      </w:r>
      <w:r w:rsidRPr="00814585">
        <w:rPr>
          <w:lang w:val="uk-UA"/>
        </w:rPr>
        <w:t xml:space="preserve">розгортанням і </w:t>
      </w:r>
      <w:r w:rsidRPr="00814585">
        <w:rPr>
          <w:color w:val="000000"/>
          <w:lang w:val="uk-UA"/>
        </w:rPr>
        <w:t>діяльністю</w:t>
      </w:r>
      <w:r w:rsidRPr="00814585">
        <w:rPr>
          <w:lang w:val="uk-UA"/>
        </w:rPr>
        <w:t xml:space="preserve"> приймальних пунктів евакуації</w:t>
      </w:r>
      <w:r w:rsidRPr="00814585">
        <w:rPr>
          <w:color w:val="000000"/>
          <w:lang w:val="uk-UA"/>
        </w:rPr>
        <w:t xml:space="preserve"> під час приймання та розміщення евакуйованого населення;</w:t>
      </w:r>
    </w:p>
    <w:p w:rsidR="00013971" w:rsidRPr="00814585" w:rsidRDefault="00013971" w:rsidP="00013971">
      <w:pPr>
        <w:numPr>
          <w:ilvl w:val="0"/>
          <w:numId w:val="27"/>
        </w:numPr>
        <w:autoSpaceDE w:val="0"/>
        <w:autoSpaceDN w:val="0"/>
        <w:jc w:val="both"/>
        <w:rPr>
          <w:color w:val="000000"/>
          <w:lang w:val="uk-UA"/>
        </w:rPr>
      </w:pPr>
      <w:r w:rsidRPr="00814585">
        <w:rPr>
          <w:color w:val="000000"/>
          <w:lang w:val="uk-UA"/>
        </w:rPr>
        <w:t>організація інформаційного забезпечення.</w:t>
      </w:r>
    </w:p>
    <w:p w:rsidR="00013971" w:rsidRPr="00814585" w:rsidRDefault="00013971" w:rsidP="00013971">
      <w:pPr>
        <w:numPr>
          <w:ilvl w:val="1"/>
          <w:numId w:val="27"/>
        </w:numPr>
        <w:tabs>
          <w:tab w:val="num" w:pos="851"/>
        </w:tabs>
        <w:autoSpaceDE w:val="0"/>
        <w:autoSpaceDN w:val="0"/>
        <w:spacing w:before="120"/>
        <w:ind w:left="0"/>
        <w:jc w:val="both"/>
        <w:rPr>
          <w:lang w:val="uk-UA"/>
        </w:rPr>
      </w:pPr>
      <w:r w:rsidRPr="00814585">
        <w:rPr>
          <w:b/>
          <w:bCs/>
          <w:i/>
          <w:iCs/>
          <w:lang w:val="uk-UA"/>
        </w:rPr>
        <w:t>Комісія з питань евакуації має право</w:t>
      </w:r>
      <w:r w:rsidRPr="00814585">
        <w:rPr>
          <w:lang w:val="uk-UA"/>
        </w:rPr>
        <w:t>:</w:t>
      </w:r>
    </w:p>
    <w:p w:rsidR="00013971" w:rsidRPr="00814585" w:rsidRDefault="00013971" w:rsidP="00013971">
      <w:pPr>
        <w:ind w:firstLine="567"/>
        <w:rPr>
          <w:lang w:val="uk-UA"/>
        </w:rPr>
      </w:pPr>
      <w:r w:rsidRPr="00814585">
        <w:rPr>
          <w:lang w:val="uk-UA"/>
        </w:rPr>
        <w:t>- приводити у готовність необхідні сили і засоби та керувати їх діями під час проведення евакуації населення;</w:t>
      </w:r>
    </w:p>
    <w:p w:rsidR="00013971" w:rsidRPr="00814585" w:rsidRDefault="00013971" w:rsidP="00013971">
      <w:pPr>
        <w:ind w:firstLine="567"/>
        <w:jc w:val="both"/>
        <w:rPr>
          <w:lang w:val="uk-UA"/>
        </w:rPr>
      </w:pPr>
      <w:r w:rsidRPr="00814585">
        <w:rPr>
          <w:lang w:val="uk-UA"/>
        </w:rPr>
        <w:t>- залучати до проведення заходів з евакуації органи управління, сили і засоби суб</w:t>
      </w:r>
      <w:r w:rsidRPr="00814585">
        <w:rPr>
          <w:w w:val="98"/>
          <w:lang w:val="uk-UA"/>
        </w:rPr>
        <w:t>’</w:t>
      </w:r>
      <w:r w:rsidRPr="00814585">
        <w:rPr>
          <w:lang w:val="uk-UA"/>
        </w:rPr>
        <w:t>єктів господарювання (підприємств, установ та організацій) незалежно від форми власності;</w:t>
      </w:r>
    </w:p>
    <w:p w:rsidR="00013971" w:rsidRPr="00814585" w:rsidRDefault="00013971" w:rsidP="00013971">
      <w:pPr>
        <w:ind w:firstLine="567"/>
        <w:jc w:val="both"/>
        <w:rPr>
          <w:lang w:val="uk-UA"/>
        </w:rPr>
      </w:pPr>
      <w:r w:rsidRPr="00814585">
        <w:rPr>
          <w:lang w:val="uk-UA"/>
        </w:rPr>
        <w:t>- доводити, в межах своєї компетенції керівникам підприємств, установ, організацій незалежно від форм власності і підпорядкування завдання щодо виконання заходів з евакуації;</w:t>
      </w:r>
    </w:p>
    <w:p w:rsidR="00013971" w:rsidRPr="00814585" w:rsidRDefault="00013971" w:rsidP="00013971">
      <w:pPr>
        <w:ind w:firstLine="567"/>
        <w:jc w:val="both"/>
        <w:rPr>
          <w:lang w:val="uk-UA"/>
        </w:rPr>
      </w:pPr>
      <w:r w:rsidRPr="00814585">
        <w:rPr>
          <w:lang w:val="uk-UA"/>
        </w:rPr>
        <w:t>- одержувати безоплатно від органів виконавчої влади, місцевого самоврядування, органів статистики, підприємств, установ та організацій незалежно від форм власності і підпорядкування матеріали і документи, необхідні для планування та організації заходів з евакуації;</w:t>
      </w:r>
    </w:p>
    <w:p w:rsidR="00013971" w:rsidRPr="00814585" w:rsidRDefault="00013971" w:rsidP="00013971">
      <w:pPr>
        <w:ind w:firstLine="567"/>
        <w:jc w:val="both"/>
        <w:rPr>
          <w:lang w:val="uk-UA"/>
        </w:rPr>
      </w:pPr>
      <w:r w:rsidRPr="00814585">
        <w:rPr>
          <w:lang w:val="uk-UA"/>
        </w:rPr>
        <w:t>- відпрацьовувати та подавати начальнику цивільного захисту міста пропозиції щодо матеріально-технічного та інших видів забезпечення проведення заходів з евакуації;</w:t>
      </w:r>
    </w:p>
    <w:p w:rsidR="00013971" w:rsidRPr="00814585" w:rsidRDefault="00013971" w:rsidP="00013971">
      <w:pPr>
        <w:ind w:firstLine="567"/>
        <w:jc w:val="both"/>
        <w:rPr>
          <w:lang w:val="uk-UA"/>
        </w:rPr>
      </w:pPr>
      <w:r w:rsidRPr="00814585">
        <w:rPr>
          <w:lang w:val="uk-UA"/>
        </w:rPr>
        <w:t>- заслуховувати суб</w:t>
      </w:r>
      <w:r w:rsidRPr="00814585">
        <w:rPr>
          <w:w w:val="98"/>
          <w:lang w:val="uk-UA"/>
        </w:rPr>
        <w:t>’</w:t>
      </w:r>
      <w:r w:rsidRPr="00814585">
        <w:rPr>
          <w:lang w:val="uk-UA"/>
        </w:rPr>
        <w:t>єктів господарювання про хід виконання завдань щодо проведення і забезпечення заходів з евакуації на території міста;</w:t>
      </w:r>
    </w:p>
    <w:p w:rsidR="00013971" w:rsidRPr="00814585" w:rsidRDefault="00013971" w:rsidP="00013971">
      <w:pPr>
        <w:ind w:firstLine="567"/>
        <w:jc w:val="both"/>
        <w:rPr>
          <w:lang w:val="uk-UA"/>
        </w:rPr>
      </w:pPr>
      <w:r w:rsidRPr="00814585">
        <w:rPr>
          <w:lang w:val="uk-UA"/>
        </w:rPr>
        <w:t xml:space="preserve">- проводити перевірки стану готовності підпорядкованих тимчасових органів </w:t>
      </w:r>
      <w:r w:rsidRPr="00814585">
        <w:rPr>
          <w:lang w:val="uk-UA"/>
        </w:rPr>
        <w:br/>
        <w:t>з евакуації та служб забезпечення до дій за призначенням;</w:t>
      </w:r>
    </w:p>
    <w:p w:rsidR="00013971" w:rsidRPr="00814585" w:rsidRDefault="00013971" w:rsidP="00013971">
      <w:pPr>
        <w:ind w:firstLine="567"/>
        <w:jc w:val="both"/>
        <w:rPr>
          <w:lang w:val="uk-UA"/>
        </w:rPr>
      </w:pPr>
      <w:r w:rsidRPr="00814585">
        <w:rPr>
          <w:lang w:val="uk-UA"/>
        </w:rPr>
        <w:t>- приймати рішення в межах повноважень комісії з питань евакуації щодо проведення заходів з евакуації у разі загрози виникнення або виникнення надзвичайної ситуації техногенного та природного характеру.</w:t>
      </w:r>
    </w:p>
    <w:p w:rsidR="00013971" w:rsidRPr="00814585" w:rsidRDefault="00013971" w:rsidP="00013971">
      <w:pPr>
        <w:numPr>
          <w:ilvl w:val="0"/>
          <w:numId w:val="19"/>
        </w:numPr>
        <w:tabs>
          <w:tab w:val="num" w:pos="0"/>
        </w:tabs>
        <w:autoSpaceDE w:val="0"/>
        <w:autoSpaceDN w:val="0"/>
        <w:spacing w:before="120"/>
        <w:ind w:left="0" w:firstLine="540"/>
        <w:jc w:val="both"/>
        <w:rPr>
          <w:lang w:val="uk-UA"/>
        </w:rPr>
      </w:pPr>
      <w:r w:rsidRPr="00814585">
        <w:rPr>
          <w:lang w:val="uk-UA"/>
        </w:rPr>
        <w:t xml:space="preserve"> Склад комісії з питань евакуації визначається та призначається рішенням виконкому з числа відповідальних працівників структурних підрозділів виконкому та служб, які забезпечують заходи з евакуації. Чисельний склад комісії з питань евакуації залежить від обсягів покладених на неї завдань, можливих надзвичайних ситуацій, специфічних особливостей території міста.</w:t>
      </w:r>
    </w:p>
    <w:p w:rsidR="00013971" w:rsidRPr="00814585" w:rsidRDefault="00013971" w:rsidP="00013971">
      <w:pPr>
        <w:autoSpaceDE w:val="0"/>
        <w:autoSpaceDN w:val="0"/>
        <w:spacing w:before="120"/>
        <w:ind w:firstLine="540"/>
        <w:jc w:val="both"/>
        <w:rPr>
          <w:lang w:val="uk-UA"/>
        </w:rPr>
      </w:pPr>
      <w:r w:rsidRPr="00814585">
        <w:rPr>
          <w:lang w:val="uk-UA"/>
        </w:rPr>
        <w:t>10.  Персональний склад комісії уточнюється раз на рік  (на початку року).</w:t>
      </w:r>
    </w:p>
    <w:p w:rsidR="00013971" w:rsidRPr="00814585" w:rsidRDefault="00013971" w:rsidP="00013971">
      <w:pPr>
        <w:spacing w:before="120"/>
        <w:jc w:val="both"/>
        <w:rPr>
          <w:lang w:val="uk-UA"/>
        </w:rPr>
      </w:pPr>
      <w:r w:rsidRPr="00814585">
        <w:rPr>
          <w:lang w:val="uk-UA"/>
        </w:rPr>
        <w:t xml:space="preserve">         11. Головою комісії призначається керуючий справами виконавчого комітету міської ради, який керує її роботою, відповідає за планування, організацію, проведення евакуації, приймання і розміщення евакуйованого населення.</w:t>
      </w:r>
    </w:p>
    <w:p w:rsidR="00013971" w:rsidRPr="00814585" w:rsidRDefault="00013971" w:rsidP="00013971">
      <w:pPr>
        <w:spacing w:before="120"/>
        <w:ind w:hanging="360"/>
        <w:jc w:val="both"/>
        <w:rPr>
          <w:lang w:val="uk-UA"/>
        </w:rPr>
      </w:pPr>
      <w:r w:rsidRPr="00814585">
        <w:rPr>
          <w:lang w:val="uk-UA"/>
        </w:rPr>
        <w:t xml:space="preserve">              12. Заступником голови комісії призначається керівник підрозділу (служби), який керує її роботою за окремим дорученням голови комісії (або міського голови) у разі його відсутності.                                             </w:t>
      </w:r>
    </w:p>
    <w:p w:rsidR="00013971" w:rsidRPr="00814585" w:rsidRDefault="00013971" w:rsidP="00013971">
      <w:pPr>
        <w:spacing w:before="120"/>
        <w:ind w:hanging="360"/>
        <w:jc w:val="both"/>
        <w:rPr>
          <w:lang w:val="uk-UA"/>
        </w:rPr>
      </w:pPr>
      <w:r w:rsidRPr="00814585">
        <w:rPr>
          <w:lang w:val="uk-UA"/>
        </w:rPr>
        <w:t xml:space="preserve">              13. Секретарем комісії з питань евакуації призначається відповідальний працівник міської ради, який забезпечує підготовку, скликання, проведення засідань комісії і контроль за виконанням її рішень.</w:t>
      </w:r>
    </w:p>
    <w:p w:rsidR="00013971" w:rsidRPr="00814585" w:rsidRDefault="00013971" w:rsidP="00013971">
      <w:pPr>
        <w:spacing w:before="120"/>
        <w:jc w:val="both"/>
        <w:rPr>
          <w:lang w:val="uk-UA"/>
        </w:rPr>
      </w:pPr>
      <w:r w:rsidRPr="00814585">
        <w:rPr>
          <w:lang w:val="uk-UA"/>
        </w:rPr>
        <w:t xml:space="preserve">         14. Членами комісії призначаються відповідальні працівники органів місцевого самоврядування, установ та СГ, які забезпечують заходи з евакуації.</w:t>
      </w:r>
    </w:p>
    <w:p w:rsidR="00013971" w:rsidRPr="00814585" w:rsidRDefault="00013971" w:rsidP="00013971">
      <w:pPr>
        <w:spacing w:before="120"/>
        <w:jc w:val="both"/>
        <w:rPr>
          <w:lang w:val="uk-UA"/>
        </w:rPr>
      </w:pPr>
      <w:r w:rsidRPr="00814585">
        <w:rPr>
          <w:lang w:val="uk-UA"/>
        </w:rPr>
        <w:t xml:space="preserve">         15. За необхідності, та виходячи з характеру і складності питань, що вирішуються, до виконання завдань комісії залучаються необхідні фахівці.</w:t>
      </w:r>
    </w:p>
    <w:p w:rsidR="00013971" w:rsidRPr="00814585" w:rsidRDefault="00013971" w:rsidP="00013971">
      <w:pPr>
        <w:spacing w:before="120"/>
        <w:ind w:firstLine="510"/>
        <w:jc w:val="both"/>
        <w:rPr>
          <w:lang w:val="uk-UA"/>
        </w:rPr>
      </w:pPr>
      <w:r w:rsidRPr="00814585">
        <w:rPr>
          <w:lang w:val="uk-UA"/>
        </w:rPr>
        <w:lastRenderedPageBreak/>
        <w:t xml:space="preserve"> 16. При необхідності негайного проведення евакуації у складі комісії створюється оперативна група, яка розпочинає роботу з моменту прийняття рішення про евакуацію.</w:t>
      </w:r>
    </w:p>
    <w:p w:rsidR="00013971" w:rsidRPr="00814585" w:rsidRDefault="00013971" w:rsidP="00013971">
      <w:pPr>
        <w:spacing w:before="120"/>
        <w:jc w:val="both"/>
        <w:rPr>
          <w:lang w:val="uk-UA"/>
        </w:rPr>
      </w:pPr>
      <w:r w:rsidRPr="00814585">
        <w:rPr>
          <w:lang w:val="uk-UA"/>
        </w:rPr>
        <w:t xml:space="preserve">         17. Комісія при виконанні покладених на неї завдань взаємодіє з органами виконавчої влади, місцевого самоврядування, відомствами, установами, організаціями та іншими суб’єктами господарювання незалежно від їх підпорядкування і форм власності, які розташовані на території міста.</w:t>
      </w:r>
    </w:p>
    <w:p w:rsidR="00013971" w:rsidRPr="00814585" w:rsidRDefault="00013971" w:rsidP="00013971">
      <w:pPr>
        <w:numPr>
          <w:ilvl w:val="0"/>
          <w:numId w:val="20"/>
        </w:numPr>
        <w:autoSpaceDE w:val="0"/>
        <w:autoSpaceDN w:val="0"/>
        <w:spacing w:before="120"/>
        <w:jc w:val="both"/>
        <w:rPr>
          <w:lang w:val="uk-UA"/>
        </w:rPr>
      </w:pPr>
      <w:r w:rsidRPr="00814585">
        <w:rPr>
          <w:b/>
          <w:bCs/>
          <w:i/>
          <w:iCs/>
          <w:lang w:val="uk-UA"/>
        </w:rPr>
        <w:t xml:space="preserve">  Голова комісії з питань евакуації</w:t>
      </w:r>
      <w:r w:rsidRPr="00814585">
        <w:rPr>
          <w:lang w:val="uk-UA"/>
        </w:rPr>
        <w:t>:</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здійснює керівництво діяльністю комісії, несе персональну відповідальність за виконання покладених на неї завдань та прийняті рішення, визначає ступінь відповідальності членів комісії та інших посадових осіб;</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організовує діяльність комісії і інших органів з евакуації, пов’язану з розробленням і здійсненням заходів з евакуації на відповідній території, скликає в установленому порядку наради з питань, що входять до його компетенції;</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організовує розміщення та життєзабезпечення евакуйованого населення;</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погоджує положення про об’єктові евакуаційні органи та функціональні обов’язки їх працівників;</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керує підготовкою і перепідготовкою особового складу комісії, інших підпорядкованих органів з евакуації;</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заслуховує посадових осіб органів управління та суб’єктів господарювання з питань організації та проведення заходів з евакуації;</w:t>
      </w:r>
    </w:p>
    <w:p w:rsidR="00013971" w:rsidRPr="00814585" w:rsidRDefault="00013971" w:rsidP="00013971">
      <w:pPr>
        <w:numPr>
          <w:ilvl w:val="0"/>
          <w:numId w:val="28"/>
        </w:numPr>
        <w:tabs>
          <w:tab w:val="num" w:pos="851"/>
        </w:tabs>
        <w:autoSpaceDE w:val="0"/>
        <w:autoSpaceDN w:val="0"/>
        <w:ind w:left="0"/>
        <w:jc w:val="both"/>
        <w:rPr>
          <w:lang w:val="uk-UA"/>
        </w:rPr>
      </w:pPr>
      <w:r w:rsidRPr="00814585">
        <w:rPr>
          <w:lang w:val="uk-UA"/>
        </w:rPr>
        <w:t>делегує свої повноваження на період відсутності своєму заступникові.</w:t>
      </w:r>
    </w:p>
    <w:p w:rsidR="00013971" w:rsidRPr="00814585" w:rsidRDefault="00013971" w:rsidP="00013971">
      <w:pPr>
        <w:autoSpaceDE w:val="0"/>
        <w:autoSpaceDN w:val="0"/>
        <w:jc w:val="both"/>
        <w:rPr>
          <w:lang w:val="uk-UA"/>
        </w:rPr>
      </w:pPr>
      <w:r w:rsidRPr="00814585">
        <w:rPr>
          <w:lang w:val="uk-UA"/>
        </w:rPr>
        <w:t xml:space="preserve">         19.      Рішення комісії оформляється протоколом, який підписується головою комісії та її секретарем.</w:t>
      </w:r>
    </w:p>
    <w:p w:rsidR="00013971" w:rsidRPr="00814585" w:rsidRDefault="00013971" w:rsidP="00013971">
      <w:pPr>
        <w:spacing w:before="120"/>
        <w:ind w:firstLine="510"/>
        <w:jc w:val="both"/>
        <w:rPr>
          <w:lang w:val="uk-UA"/>
        </w:rPr>
      </w:pPr>
      <w:r w:rsidRPr="00814585">
        <w:rPr>
          <w:lang w:val="uk-UA"/>
        </w:rPr>
        <w:t xml:space="preserve"> 20.  Члени комісії та фахівці, які залучаються до виконання завдань комісії, забезпечуються міжміським телефонним і телеграфним зв’язком позачергово.</w:t>
      </w:r>
    </w:p>
    <w:p w:rsidR="00013971" w:rsidRPr="00814585" w:rsidRDefault="00013971" w:rsidP="00013971">
      <w:pPr>
        <w:spacing w:before="120"/>
        <w:jc w:val="both"/>
        <w:rPr>
          <w:lang w:val="uk-UA"/>
        </w:rPr>
      </w:pPr>
      <w:r w:rsidRPr="00814585">
        <w:rPr>
          <w:lang w:val="uk-UA"/>
        </w:rPr>
        <w:t xml:space="preserve">         21. Кошти на утримання комісії з питань евакуації не плануються. За членами комісії на час виконання завдань зберігається заробітна плата за основним місцем роботи. Оплата праці під час проведення евакуації населення в умовах загрози для життя і здоров’я регулюється законодавством у кожному конкретному випадку.</w:t>
      </w:r>
    </w:p>
    <w:p w:rsidR="00013971" w:rsidRPr="00814585" w:rsidRDefault="00013971" w:rsidP="00013971">
      <w:pPr>
        <w:spacing w:before="120"/>
        <w:jc w:val="both"/>
        <w:rPr>
          <w:lang w:val="uk-UA"/>
        </w:rPr>
      </w:pPr>
      <w:r w:rsidRPr="00814585">
        <w:rPr>
          <w:lang w:val="uk-UA"/>
        </w:rPr>
        <w:t xml:space="preserve">         22. Транспортне забезпечення членів комісії з питань евакуації та фахівців, що залучаються до виконання завдань комісії, здійснюється за рахунок структурних підрозділів та служб, які вони представляють або які їх залучають, а під час роботи в зоні надзвичайної ситуації - спеціально призначеним транспортом формувань, що виконують завдання з ліквідації її наслідків.</w:t>
      </w:r>
    </w:p>
    <w:p w:rsidR="00013971" w:rsidRPr="00814585" w:rsidRDefault="00013971" w:rsidP="00013971">
      <w:pPr>
        <w:spacing w:before="120"/>
        <w:ind w:hanging="360"/>
        <w:jc w:val="both"/>
        <w:rPr>
          <w:lang w:val="uk-UA"/>
        </w:rPr>
      </w:pPr>
      <w:r w:rsidRPr="00814585">
        <w:rPr>
          <w:lang w:val="uk-UA"/>
        </w:rPr>
        <w:t xml:space="preserve">               23.  Побутове забезпечення членів комісії та залучених фахівців під час роботи в зоні надзвичайної ситуації здійснюється адміністрацією, яка знаходиться в межах цієї зони. На час виконання завдань з евакуації, якщо цього вимагають обставини, члени комісії та залучені фахівці забезпечуються</w:t>
      </w:r>
      <w:r w:rsidRPr="00814585">
        <w:rPr>
          <w:shd w:val="clear" w:color="auto" w:fill="E6E6E6"/>
          <w:lang w:val="uk-UA"/>
        </w:rPr>
        <w:t xml:space="preserve"> </w:t>
      </w:r>
      <w:r w:rsidRPr="00814585">
        <w:rPr>
          <w:lang w:val="uk-UA"/>
        </w:rPr>
        <w:t>спеціальним одягом та іншими засобами індивідуального захисту за рахунок Державної служби</w:t>
      </w:r>
      <w:r w:rsidRPr="00814585">
        <w:rPr>
          <w:shd w:val="clear" w:color="auto" w:fill="E6E6E6"/>
          <w:lang w:val="uk-UA"/>
        </w:rPr>
        <w:t xml:space="preserve"> </w:t>
      </w:r>
      <w:r w:rsidRPr="00814585">
        <w:rPr>
          <w:lang w:val="uk-UA"/>
        </w:rPr>
        <w:t>України з надзвичайних ситуацій.</w:t>
      </w:r>
    </w:p>
    <w:p w:rsidR="00013971" w:rsidRPr="00814585" w:rsidRDefault="00013971" w:rsidP="00013971">
      <w:pPr>
        <w:tabs>
          <w:tab w:val="center" w:pos="4153"/>
          <w:tab w:val="left" w:pos="6135"/>
          <w:tab w:val="right" w:pos="8306"/>
        </w:tabs>
        <w:autoSpaceDE w:val="0"/>
        <w:autoSpaceDN w:val="0"/>
        <w:rPr>
          <w:lang w:val="uk-UA"/>
        </w:rPr>
      </w:pPr>
    </w:p>
    <w:p w:rsidR="00197FB5" w:rsidRPr="00814585" w:rsidRDefault="00197FB5" w:rsidP="002F3CB4">
      <w:pPr>
        <w:rPr>
          <w:lang w:val="uk-UA"/>
        </w:rPr>
      </w:pPr>
      <w:r w:rsidRPr="00814585">
        <w:rPr>
          <w:lang w:val="uk-UA"/>
        </w:rPr>
        <w:t xml:space="preserve">Керуючий справами виконкому міської ради                                  А. В. </w:t>
      </w:r>
      <w:proofErr w:type="spellStart"/>
      <w:r w:rsidRPr="00814585">
        <w:rPr>
          <w:lang w:val="uk-UA"/>
        </w:rPr>
        <w:t>Мельніков</w:t>
      </w:r>
      <w:proofErr w:type="spellEnd"/>
    </w:p>
    <w:p w:rsidR="00197FB5" w:rsidRPr="00814585" w:rsidRDefault="00197FB5" w:rsidP="002F3CB4">
      <w:pPr>
        <w:rPr>
          <w:lang w:val="uk-UA"/>
        </w:rPr>
      </w:pPr>
    </w:p>
    <w:p w:rsidR="0008570F" w:rsidRDefault="0008570F"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8E644F" w:rsidRPr="00654EDC" w:rsidRDefault="008E644F" w:rsidP="008E644F">
      <w:pPr>
        <w:jc w:val="center"/>
      </w:pPr>
      <w:r>
        <w:rPr>
          <w:noProof/>
        </w:rPr>
        <w:drawing>
          <wp:inline distT="0" distB="0" distL="0" distR="0">
            <wp:extent cx="1143000" cy="6032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95B76" w:rsidRPr="008E45D6" w:rsidRDefault="008E45D6" w:rsidP="008E45D6">
      <w:pPr>
        <w:ind w:left="5103" w:firstLine="708"/>
        <w:rPr>
          <w:b/>
          <w:lang w:val="uk-UA"/>
        </w:rPr>
      </w:pPr>
      <w:r w:rsidRPr="008E45D6">
        <w:rPr>
          <w:b/>
          <w:lang w:val="uk-UA"/>
        </w:rPr>
        <w:t>79</w:t>
      </w:r>
    </w:p>
    <w:p w:rsidR="00796452" w:rsidRDefault="00796452" w:rsidP="002F3CB4">
      <w:pPr>
        <w:rPr>
          <w:lang w:val="uk-UA"/>
        </w:rPr>
      </w:pPr>
    </w:p>
    <w:p w:rsidR="00796452" w:rsidRDefault="00796452" w:rsidP="002F3CB4">
      <w:pPr>
        <w:rPr>
          <w:lang w:val="uk-UA"/>
        </w:rPr>
      </w:pPr>
    </w:p>
    <w:p w:rsidR="00895B76" w:rsidRPr="00814585" w:rsidRDefault="00895B76" w:rsidP="002F3CB4">
      <w:pPr>
        <w:rPr>
          <w:lang w:val="uk-UA"/>
        </w:rPr>
      </w:pPr>
      <w:r w:rsidRPr="00814585">
        <w:rPr>
          <w:lang w:val="uk-UA"/>
        </w:rPr>
        <w:t>23 березня 2017 року</w:t>
      </w:r>
    </w:p>
    <w:p w:rsidR="0008570F" w:rsidRPr="00814585" w:rsidRDefault="0008570F" w:rsidP="002F3CB4">
      <w:pPr>
        <w:autoSpaceDE w:val="0"/>
        <w:rPr>
          <w:lang w:val="uk-UA"/>
        </w:rPr>
      </w:pPr>
    </w:p>
    <w:p w:rsidR="0008570F" w:rsidRPr="00814585" w:rsidRDefault="0008570F" w:rsidP="002F3CB4">
      <w:pPr>
        <w:jc w:val="both"/>
        <w:rPr>
          <w:lang w:val="uk-UA"/>
        </w:rPr>
      </w:pPr>
      <w:r w:rsidRPr="00814585">
        <w:rPr>
          <w:lang w:val="uk-UA"/>
        </w:rPr>
        <w:t xml:space="preserve">Про доцільність позбавлення </w:t>
      </w:r>
    </w:p>
    <w:p w:rsidR="0008570F" w:rsidRPr="00814585" w:rsidRDefault="00B16CCA" w:rsidP="002F3CB4">
      <w:pPr>
        <w:jc w:val="both"/>
        <w:rPr>
          <w:lang w:val="uk-UA"/>
        </w:rPr>
      </w:pPr>
      <w:r>
        <w:rPr>
          <w:lang w:val="uk-UA"/>
        </w:rPr>
        <w:t>батьківських прав Т</w:t>
      </w:r>
      <w:r w:rsidR="0008570F" w:rsidRPr="00814585">
        <w:rPr>
          <w:lang w:val="uk-UA"/>
        </w:rPr>
        <w:t xml:space="preserve">. відносно </w:t>
      </w:r>
    </w:p>
    <w:p w:rsidR="00895B76" w:rsidRPr="00814585" w:rsidRDefault="00B16CCA" w:rsidP="002F3CB4">
      <w:pPr>
        <w:jc w:val="both"/>
        <w:rPr>
          <w:lang w:val="uk-UA"/>
        </w:rPr>
      </w:pPr>
      <w:r>
        <w:rPr>
          <w:lang w:val="uk-UA"/>
        </w:rPr>
        <w:t>доньки Т</w:t>
      </w:r>
      <w:r w:rsidR="0008570F" w:rsidRPr="00814585">
        <w:rPr>
          <w:lang w:val="uk-UA"/>
        </w:rPr>
        <w:t>.</w:t>
      </w:r>
    </w:p>
    <w:p w:rsidR="0008570F" w:rsidRPr="00814585" w:rsidRDefault="0008570F" w:rsidP="002F3CB4">
      <w:pPr>
        <w:jc w:val="both"/>
        <w:rPr>
          <w:lang w:val="uk-UA"/>
        </w:rPr>
      </w:pPr>
      <w:r w:rsidRPr="00814585">
        <w:rPr>
          <w:lang w:val="uk-UA"/>
        </w:rPr>
        <w:t xml:space="preserve">   </w:t>
      </w:r>
    </w:p>
    <w:p w:rsidR="0008570F" w:rsidRPr="00814585" w:rsidRDefault="00B16CCA" w:rsidP="002F3CB4">
      <w:pPr>
        <w:ind w:firstLine="709"/>
        <w:jc w:val="both"/>
        <w:rPr>
          <w:lang w:val="uk-UA"/>
        </w:rPr>
      </w:pPr>
      <w:r>
        <w:rPr>
          <w:lang w:val="uk-UA"/>
        </w:rPr>
        <w:t>Розглянувши заяву Т.</w:t>
      </w:r>
      <w:r w:rsidR="0008570F" w:rsidRPr="00814585">
        <w:rPr>
          <w:lang w:val="uk-UA"/>
        </w:rPr>
        <w:t xml:space="preserve"> № Т-1048 від 07.12.2016 р. щодо надання висновку про доцільність позбавлення батьківськи</w:t>
      </w:r>
      <w:r>
        <w:rPr>
          <w:lang w:val="uk-UA"/>
        </w:rPr>
        <w:t>х прав Т. відносно його доньки Т. 25.02.****</w:t>
      </w:r>
      <w:r w:rsidR="0008570F" w:rsidRPr="00814585">
        <w:rPr>
          <w:lang w:val="uk-UA"/>
        </w:rPr>
        <w:t xml:space="preserve"> </w:t>
      </w:r>
      <w:proofErr w:type="spellStart"/>
      <w:r w:rsidR="0008570F" w:rsidRPr="00814585">
        <w:rPr>
          <w:lang w:val="uk-UA"/>
        </w:rPr>
        <w:t>р.н</w:t>
      </w:r>
      <w:proofErr w:type="spellEnd"/>
      <w:r w:rsidR="0008570F" w:rsidRPr="00814585">
        <w:rPr>
          <w:lang w:val="uk-UA"/>
        </w:rPr>
        <w:t xml:space="preserve">., беручи до уваги витяг з протоколу комісії з питань захисту прав дитини Новороздільської міської ради від 22.03.2017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sidR="0008570F" w:rsidRPr="00814585">
        <w:rPr>
          <w:lang w:val="uk-UA"/>
        </w:rPr>
        <w:t>п.п</w:t>
      </w:r>
      <w:proofErr w:type="spellEnd"/>
      <w:r w:rsidR="0008570F" w:rsidRPr="00814585">
        <w:rPr>
          <w:lang w:val="uk-UA"/>
        </w:rPr>
        <w:t xml:space="preserve">. 4 п. «б» ч.1 ст. 34 Закону України «Про місцеве самоврядування в Україні» виконавчий комітет Новороздільської міської ради </w:t>
      </w:r>
    </w:p>
    <w:p w:rsidR="0008570F" w:rsidRPr="00814585" w:rsidRDefault="0008570F" w:rsidP="002F3CB4">
      <w:pPr>
        <w:ind w:firstLine="709"/>
        <w:jc w:val="both"/>
        <w:rPr>
          <w:lang w:val="uk-UA"/>
        </w:rPr>
      </w:pPr>
    </w:p>
    <w:p w:rsidR="0008570F" w:rsidRPr="00814585" w:rsidRDefault="0008570F" w:rsidP="002F3CB4">
      <w:pPr>
        <w:jc w:val="both"/>
        <w:rPr>
          <w:lang w:val="uk-UA"/>
        </w:rPr>
      </w:pPr>
      <w:r w:rsidRPr="00814585">
        <w:rPr>
          <w:lang w:val="uk-UA"/>
        </w:rPr>
        <w:t xml:space="preserve">В И Р І Ш И В : </w:t>
      </w:r>
    </w:p>
    <w:p w:rsidR="0008570F" w:rsidRPr="00814585" w:rsidRDefault="0008570F" w:rsidP="002F3CB4">
      <w:pPr>
        <w:ind w:firstLine="709"/>
        <w:jc w:val="both"/>
        <w:rPr>
          <w:lang w:val="uk-UA"/>
        </w:rPr>
      </w:pPr>
    </w:p>
    <w:p w:rsidR="0008570F" w:rsidRPr="00814585" w:rsidRDefault="0008570F" w:rsidP="002F3CB4">
      <w:pPr>
        <w:ind w:firstLine="567"/>
        <w:jc w:val="both"/>
        <w:rPr>
          <w:lang w:val="uk-UA"/>
        </w:rPr>
      </w:pPr>
      <w:r w:rsidRPr="00814585">
        <w:rPr>
          <w:lang w:val="uk-UA"/>
        </w:rPr>
        <w:t>1. Вважати за доцільне позбавити бат</w:t>
      </w:r>
      <w:r w:rsidR="00B16CCA">
        <w:rPr>
          <w:lang w:val="uk-UA"/>
        </w:rPr>
        <w:t>ьківських прав Т. відносно його доньки Т.</w:t>
      </w:r>
      <w:r w:rsidR="00675137">
        <w:rPr>
          <w:lang w:val="uk-UA"/>
        </w:rPr>
        <w:t>,</w:t>
      </w:r>
      <w:r w:rsidR="00B16CCA">
        <w:rPr>
          <w:lang w:val="uk-UA"/>
        </w:rPr>
        <w:t xml:space="preserve"> 25.02.****</w:t>
      </w:r>
      <w:r w:rsidRPr="00814585">
        <w:rPr>
          <w:lang w:val="uk-UA"/>
        </w:rPr>
        <w:t xml:space="preserve"> </w:t>
      </w:r>
      <w:proofErr w:type="spellStart"/>
      <w:r w:rsidRPr="00814585">
        <w:rPr>
          <w:lang w:val="uk-UA"/>
        </w:rPr>
        <w:t>р.н</w:t>
      </w:r>
      <w:proofErr w:type="spellEnd"/>
      <w:r w:rsidRPr="00814585">
        <w:rPr>
          <w:lang w:val="uk-UA"/>
        </w:rPr>
        <w:t>.</w:t>
      </w:r>
    </w:p>
    <w:p w:rsidR="0008570F" w:rsidRPr="00814585" w:rsidRDefault="0008570F" w:rsidP="002F3CB4">
      <w:pPr>
        <w:ind w:firstLine="567"/>
        <w:jc w:val="both"/>
        <w:rPr>
          <w:lang w:val="uk-UA"/>
        </w:rPr>
      </w:pPr>
      <w:r w:rsidRPr="00814585">
        <w:rPr>
          <w:lang w:val="uk-UA"/>
        </w:rPr>
        <w:t xml:space="preserve">2. Контроль за виконанням рішення покласти на міського голову </w:t>
      </w:r>
      <w:r w:rsidRPr="00814585">
        <w:rPr>
          <w:lang w:val="uk-UA"/>
        </w:rPr>
        <w:br/>
        <w:t>Мелешка А.Р.</w:t>
      </w:r>
    </w:p>
    <w:p w:rsidR="0008570F" w:rsidRDefault="0008570F" w:rsidP="002F3CB4">
      <w:pPr>
        <w:autoSpaceDE w:val="0"/>
        <w:rPr>
          <w:b/>
          <w:lang w:val="uk-UA"/>
        </w:rPr>
      </w:pPr>
    </w:p>
    <w:p w:rsidR="00796452" w:rsidRPr="00814585" w:rsidRDefault="00796452" w:rsidP="002F3CB4">
      <w:pPr>
        <w:autoSpaceDE w:val="0"/>
        <w:rPr>
          <w:b/>
          <w:lang w:val="uk-UA"/>
        </w:rPr>
      </w:pPr>
    </w:p>
    <w:p w:rsidR="00895B76" w:rsidRPr="00814585" w:rsidRDefault="0008570F" w:rsidP="002F3CB4">
      <w:pPr>
        <w:rPr>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r>
      <w:r w:rsidRPr="00814585">
        <w:rPr>
          <w:lang w:val="uk-UA"/>
        </w:rPr>
        <w:tab/>
      </w:r>
      <w:r w:rsidRPr="00814585">
        <w:rPr>
          <w:lang w:val="uk-UA"/>
        </w:rPr>
        <w:tab/>
        <w:t>Андрій МЕЛЕШКО</w:t>
      </w:r>
    </w:p>
    <w:p w:rsidR="00895B76" w:rsidRDefault="00895B76"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FD38CB" w:rsidP="002F3CB4">
      <w:pPr>
        <w:rPr>
          <w:lang w:val="uk-UA"/>
        </w:rPr>
      </w:pPr>
      <w:r>
        <w:rPr>
          <w:lang w:val="uk-UA"/>
        </w:rPr>
        <w:t>.</w:t>
      </w: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066488" w:rsidRDefault="00066488" w:rsidP="002F3CB4">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96452" w:rsidRPr="00814585" w:rsidRDefault="00796452" w:rsidP="002F3CB4">
      <w:pPr>
        <w:rPr>
          <w:lang w:val="uk-UA"/>
        </w:rPr>
      </w:pPr>
    </w:p>
    <w:p w:rsidR="00895B76" w:rsidRPr="008E45D6" w:rsidRDefault="008E45D6" w:rsidP="008E45D6">
      <w:pPr>
        <w:ind w:left="5103" w:firstLine="567"/>
        <w:rPr>
          <w:b/>
          <w:lang w:val="uk-UA"/>
        </w:rPr>
      </w:pPr>
      <w:r w:rsidRPr="008E45D6">
        <w:rPr>
          <w:b/>
          <w:lang w:val="uk-UA"/>
        </w:rPr>
        <w:t>80</w:t>
      </w:r>
    </w:p>
    <w:p w:rsidR="00796452" w:rsidRDefault="00796452" w:rsidP="002F3CB4">
      <w:pPr>
        <w:rPr>
          <w:lang w:val="uk-UA"/>
        </w:rPr>
      </w:pPr>
    </w:p>
    <w:p w:rsidR="00796452" w:rsidRDefault="00796452" w:rsidP="002F3CB4">
      <w:pPr>
        <w:rPr>
          <w:lang w:val="uk-UA"/>
        </w:rPr>
      </w:pPr>
    </w:p>
    <w:p w:rsidR="00895B76" w:rsidRPr="00814585" w:rsidRDefault="00FD38CB" w:rsidP="002F3CB4">
      <w:pPr>
        <w:rPr>
          <w:lang w:val="uk-UA"/>
        </w:rPr>
      </w:pPr>
      <w:r>
        <w:rPr>
          <w:lang w:val="uk-UA"/>
        </w:rPr>
        <w:t>2</w:t>
      </w:r>
      <w:r w:rsidR="00895B76" w:rsidRPr="00814585">
        <w:rPr>
          <w:lang w:val="uk-UA"/>
        </w:rPr>
        <w:t>3 березня 2017 року</w:t>
      </w:r>
    </w:p>
    <w:p w:rsidR="0008570F" w:rsidRPr="00814585" w:rsidRDefault="0008570F" w:rsidP="002F3CB4">
      <w:pPr>
        <w:rPr>
          <w:lang w:val="uk-UA"/>
        </w:rPr>
      </w:pPr>
    </w:p>
    <w:p w:rsidR="0008570F" w:rsidRPr="00814585" w:rsidRDefault="0008570F" w:rsidP="002F3CB4">
      <w:pPr>
        <w:rPr>
          <w:lang w:val="uk-UA"/>
        </w:rPr>
      </w:pPr>
      <w:r w:rsidRPr="00814585">
        <w:rPr>
          <w:lang w:val="uk-UA"/>
        </w:rPr>
        <w:t>Про надання статусу дитини,</w:t>
      </w:r>
    </w:p>
    <w:p w:rsidR="0008570F" w:rsidRPr="00814585" w:rsidRDefault="0008570F" w:rsidP="002F3CB4">
      <w:pPr>
        <w:rPr>
          <w:lang w:val="uk-UA"/>
        </w:rPr>
      </w:pPr>
      <w:r w:rsidRPr="00814585">
        <w:rPr>
          <w:lang w:val="uk-UA"/>
        </w:rPr>
        <w:t xml:space="preserve">позбавленої батьківського піклування </w:t>
      </w:r>
    </w:p>
    <w:p w:rsidR="0008570F" w:rsidRPr="00814585" w:rsidRDefault="00B16CCA" w:rsidP="002F3CB4">
      <w:pPr>
        <w:jc w:val="both"/>
        <w:rPr>
          <w:lang w:val="uk-UA"/>
        </w:rPr>
      </w:pPr>
      <w:r>
        <w:rPr>
          <w:lang w:val="uk-UA"/>
        </w:rPr>
        <w:t>Ч. 27.11.****</w:t>
      </w:r>
      <w:proofErr w:type="spellStart"/>
      <w:r w:rsidR="0008570F" w:rsidRPr="00814585">
        <w:rPr>
          <w:lang w:val="uk-UA"/>
        </w:rPr>
        <w:t>р.н</w:t>
      </w:r>
      <w:proofErr w:type="spellEnd"/>
      <w:r w:rsidR="0008570F" w:rsidRPr="00814585">
        <w:rPr>
          <w:lang w:val="uk-UA"/>
        </w:rPr>
        <w:t>.</w:t>
      </w:r>
    </w:p>
    <w:p w:rsidR="0008570F" w:rsidRPr="00814585" w:rsidRDefault="0008570F" w:rsidP="002F3CB4">
      <w:pPr>
        <w:rPr>
          <w:lang w:val="uk-UA"/>
        </w:rPr>
      </w:pPr>
    </w:p>
    <w:p w:rsidR="0008570F" w:rsidRPr="00814585" w:rsidRDefault="0008570F" w:rsidP="002F3CB4">
      <w:pPr>
        <w:ind w:firstLine="851"/>
        <w:contextualSpacing/>
        <w:jc w:val="both"/>
        <w:rPr>
          <w:lang w:val="uk-UA"/>
        </w:rPr>
      </w:pPr>
      <w:r w:rsidRPr="00814585">
        <w:rPr>
          <w:lang w:val="uk-UA"/>
        </w:rPr>
        <w:t>Розглянувши подання служби у справах дітей Новороздільської міської ради №01-15/17-137 від 20.03.2017 року  про надання статусу дитини, позбавленої батьківського піклу</w:t>
      </w:r>
      <w:r w:rsidR="00B16CCA">
        <w:rPr>
          <w:lang w:val="uk-UA"/>
        </w:rPr>
        <w:t>вання Ч. 27.11.****</w:t>
      </w:r>
      <w:proofErr w:type="spellStart"/>
      <w:r w:rsidRPr="00814585">
        <w:rPr>
          <w:lang w:val="uk-UA"/>
        </w:rPr>
        <w:t>р.н</w:t>
      </w:r>
      <w:proofErr w:type="spellEnd"/>
      <w:r w:rsidRPr="00814585">
        <w:rPr>
          <w:lang w:val="uk-UA"/>
        </w:rPr>
        <w:t>., на підставі рішення Миколаївського районного суду Львівської області  від 01.02.2017р. справа №447/2200/16-ц про позба</w:t>
      </w:r>
      <w:r w:rsidR="00B16CCA">
        <w:rPr>
          <w:lang w:val="uk-UA"/>
        </w:rPr>
        <w:t>влення Ч.</w:t>
      </w:r>
      <w:r w:rsidRPr="00814585">
        <w:rPr>
          <w:lang w:val="uk-UA"/>
        </w:rPr>
        <w:t xml:space="preserve"> батьківських прав ві</w:t>
      </w:r>
      <w:r w:rsidR="00B16CCA">
        <w:rPr>
          <w:lang w:val="uk-UA"/>
        </w:rPr>
        <w:t>дносно Ч. 27.11.****</w:t>
      </w:r>
      <w:proofErr w:type="spellStart"/>
      <w:r w:rsidRPr="00814585">
        <w:rPr>
          <w:lang w:val="uk-UA"/>
        </w:rPr>
        <w:t>р.н</w:t>
      </w:r>
      <w:proofErr w:type="spellEnd"/>
      <w:r w:rsidRPr="00814585">
        <w:rPr>
          <w:lang w:val="uk-UA"/>
        </w:rPr>
        <w:t xml:space="preserve">., Повного витягу №00016157737 від 29.12.2015р. з Державного реєстру актів цивільного стану громадян щодо актового запису про народження, відомості про батька в якому записані відповідно до ч.1 ст. 13 Сімейного кодексу України,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8570F" w:rsidRPr="00814585" w:rsidRDefault="0008570F" w:rsidP="002F3CB4">
      <w:pPr>
        <w:tabs>
          <w:tab w:val="left" w:pos="426"/>
        </w:tabs>
        <w:jc w:val="both"/>
        <w:rPr>
          <w:lang w:val="uk-UA"/>
        </w:rPr>
      </w:pPr>
    </w:p>
    <w:p w:rsidR="0008570F" w:rsidRPr="00814585" w:rsidRDefault="0008570F" w:rsidP="002F3CB4">
      <w:pPr>
        <w:tabs>
          <w:tab w:val="left" w:pos="426"/>
        </w:tabs>
        <w:jc w:val="both"/>
        <w:rPr>
          <w:lang w:val="uk-UA"/>
        </w:rPr>
      </w:pPr>
      <w:r w:rsidRPr="00814585">
        <w:rPr>
          <w:lang w:val="uk-UA"/>
        </w:rPr>
        <w:t>В И Р І Ш И В</w:t>
      </w:r>
    </w:p>
    <w:p w:rsidR="0008570F" w:rsidRPr="00814585" w:rsidRDefault="0008570F" w:rsidP="002F3CB4">
      <w:pPr>
        <w:tabs>
          <w:tab w:val="left" w:pos="426"/>
        </w:tabs>
        <w:ind w:firstLine="426"/>
        <w:jc w:val="both"/>
        <w:rPr>
          <w:lang w:val="uk-UA"/>
        </w:rPr>
      </w:pPr>
    </w:p>
    <w:p w:rsidR="0008570F" w:rsidRPr="00814585" w:rsidRDefault="0008570F" w:rsidP="002F3CB4">
      <w:pPr>
        <w:tabs>
          <w:tab w:val="left" w:pos="426"/>
        </w:tabs>
        <w:ind w:firstLine="426"/>
        <w:jc w:val="both"/>
        <w:rPr>
          <w:lang w:val="uk-UA"/>
        </w:rPr>
      </w:pPr>
      <w:r w:rsidRPr="00814585">
        <w:rPr>
          <w:lang w:val="uk-UA"/>
        </w:rPr>
        <w:t>1. Надати статус дитини, позбавлено</w:t>
      </w:r>
      <w:r w:rsidR="00B16CCA">
        <w:rPr>
          <w:lang w:val="uk-UA"/>
        </w:rPr>
        <w:t>ї батьківського піклування Ч. 27.11.****</w:t>
      </w:r>
      <w:r w:rsidRPr="00814585">
        <w:rPr>
          <w:lang w:val="uk-UA"/>
        </w:rPr>
        <w:t xml:space="preserve"> року народження;</w:t>
      </w:r>
    </w:p>
    <w:p w:rsidR="0008570F" w:rsidRPr="00814585" w:rsidRDefault="0008570F" w:rsidP="002F3CB4">
      <w:pPr>
        <w:tabs>
          <w:tab w:val="left" w:pos="426"/>
        </w:tabs>
        <w:ind w:firstLine="426"/>
        <w:jc w:val="both"/>
        <w:rPr>
          <w:lang w:val="uk-UA"/>
        </w:rPr>
      </w:pPr>
      <w:r w:rsidRPr="00814585">
        <w:rPr>
          <w:lang w:val="uk-UA"/>
        </w:rPr>
        <w:t xml:space="preserve">2. Службі у справах дітей (начальник </w:t>
      </w:r>
      <w:proofErr w:type="spellStart"/>
      <w:r w:rsidRPr="00814585">
        <w:rPr>
          <w:lang w:val="uk-UA"/>
        </w:rPr>
        <w:t>Шиманська</w:t>
      </w:r>
      <w:proofErr w:type="spellEnd"/>
      <w:r w:rsidRPr="00814585">
        <w:rPr>
          <w:lang w:val="uk-UA"/>
        </w:rPr>
        <w:t xml:space="preserve"> Т.Ю.) визначити спосіб забезпечення опіки </w:t>
      </w:r>
      <w:r w:rsidR="00B16CCA">
        <w:rPr>
          <w:lang w:val="uk-UA"/>
        </w:rPr>
        <w:t>над Ч.  27.11.****</w:t>
      </w:r>
      <w:r w:rsidRPr="00814585">
        <w:rPr>
          <w:lang w:val="uk-UA"/>
        </w:rPr>
        <w:t xml:space="preserve"> року народження;</w:t>
      </w:r>
    </w:p>
    <w:p w:rsidR="0008570F" w:rsidRPr="00814585" w:rsidRDefault="0008570F" w:rsidP="002F3CB4">
      <w:pPr>
        <w:tabs>
          <w:tab w:val="left" w:pos="426"/>
        </w:tabs>
        <w:ind w:firstLine="426"/>
        <w:jc w:val="both"/>
        <w:rPr>
          <w:lang w:val="uk-UA"/>
        </w:rPr>
      </w:pPr>
      <w:r w:rsidRPr="00814585">
        <w:rPr>
          <w:lang w:val="uk-UA"/>
        </w:rPr>
        <w:t>3. Контроль за виконанням рішення покласти на міського голову Мелешка А.Р.</w:t>
      </w:r>
    </w:p>
    <w:p w:rsidR="0008570F" w:rsidRDefault="0008570F" w:rsidP="002F3CB4">
      <w:pPr>
        <w:tabs>
          <w:tab w:val="left" w:pos="426"/>
        </w:tabs>
        <w:ind w:firstLine="426"/>
        <w:jc w:val="both"/>
        <w:rPr>
          <w:lang w:val="uk-UA"/>
        </w:rPr>
      </w:pPr>
    </w:p>
    <w:p w:rsidR="00796452" w:rsidRPr="00814585" w:rsidRDefault="00796452" w:rsidP="002F3CB4">
      <w:pPr>
        <w:tabs>
          <w:tab w:val="left" w:pos="426"/>
        </w:tabs>
        <w:ind w:firstLine="426"/>
        <w:jc w:val="both"/>
        <w:rPr>
          <w:lang w:val="uk-UA"/>
        </w:rPr>
      </w:pPr>
    </w:p>
    <w:p w:rsidR="00895B76" w:rsidRPr="00814585" w:rsidRDefault="00895B7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08570F" w:rsidRDefault="0008570F"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4A54A0" w:rsidP="002F3CB4">
      <w:pPr>
        <w:rPr>
          <w:lang w:val="uk-UA"/>
        </w:rPr>
      </w:pPr>
      <w:r>
        <w:rPr>
          <w:lang w:val="uk-UA"/>
        </w:rPr>
        <w:t>.</w:t>
      </w: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Pr="00814585" w:rsidRDefault="00796452" w:rsidP="002F3CB4">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066488" w:rsidRPr="008E644F"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95B76" w:rsidRPr="008E45D6" w:rsidRDefault="008E644F" w:rsidP="008E45D6">
      <w:pPr>
        <w:ind w:left="5245" w:firstLine="425"/>
        <w:rPr>
          <w:b/>
          <w:lang w:val="uk-UA"/>
        </w:rPr>
      </w:pPr>
      <w:r>
        <w:rPr>
          <w:b/>
          <w:lang w:val="uk-UA"/>
        </w:rPr>
        <w:t xml:space="preserve">   </w:t>
      </w:r>
      <w:r w:rsidR="008E45D6" w:rsidRPr="008E45D6">
        <w:rPr>
          <w:b/>
          <w:lang w:val="uk-UA"/>
        </w:rPr>
        <w:t>81</w:t>
      </w:r>
    </w:p>
    <w:p w:rsidR="00796452" w:rsidRDefault="00796452" w:rsidP="002F3CB4">
      <w:pPr>
        <w:rPr>
          <w:lang w:val="uk-UA"/>
        </w:rPr>
      </w:pPr>
    </w:p>
    <w:p w:rsidR="00796452" w:rsidRDefault="00796452" w:rsidP="002F3CB4">
      <w:pPr>
        <w:rPr>
          <w:lang w:val="uk-UA"/>
        </w:rPr>
      </w:pPr>
    </w:p>
    <w:p w:rsidR="00895B76" w:rsidRPr="00814585" w:rsidRDefault="00895B76" w:rsidP="002F3CB4">
      <w:pPr>
        <w:rPr>
          <w:lang w:val="uk-UA"/>
        </w:rPr>
      </w:pPr>
      <w:r w:rsidRPr="00814585">
        <w:rPr>
          <w:lang w:val="uk-UA"/>
        </w:rPr>
        <w:t>23 березня 2017 року</w:t>
      </w:r>
    </w:p>
    <w:p w:rsidR="0008570F" w:rsidRPr="00814585" w:rsidRDefault="0008570F" w:rsidP="002F3CB4">
      <w:pPr>
        <w:pStyle w:val="ab"/>
        <w:ind w:left="0" w:firstLine="0"/>
        <w:rPr>
          <w:sz w:val="24"/>
          <w:szCs w:val="24"/>
        </w:rPr>
      </w:pPr>
    </w:p>
    <w:p w:rsidR="0008570F" w:rsidRPr="00814585" w:rsidRDefault="0008570F" w:rsidP="002F3CB4">
      <w:pPr>
        <w:pStyle w:val="a9"/>
        <w:tabs>
          <w:tab w:val="left" w:pos="708"/>
        </w:tabs>
        <w:rPr>
          <w:rFonts w:ascii="Times New Roman" w:hAnsi="Times New Roman" w:cs="Times New Roman"/>
          <w:lang w:val="uk-UA"/>
        </w:rPr>
      </w:pPr>
      <w:r w:rsidRPr="00814585">
        <w:rPr>
          <w:rFonts w:ascii="Times New Roman" w:hAnsi="Times New Roman" w:cs="Times New Roman"/>
          <w:lang w:val="uk-UA"/>
        </w:rPr>
        <w:t xml:space="preserve">Про встановлення опіки  над дитиною, </w:t>
      </w:r>
    </w:p>
    <w:p w:rsidR="0008570F" w:rsidRPr="00814585" w:rsidRDefault="0008570F" w:rsidP="002F3CB4">
      <w:pPr>
        <w:pStyle w:val="a9"/>
        <w:tabs>
          <w:tab w:val="left" w:pos="708"/>
        </w:tabs>
        <w:rPr>
          <w:rFonts w:ascii="Times New Roman" w:hAnsi="Times New Roman" w:cs="Times New Roman"/>
          <w:lang w:val="uk-UA"/>
        </w:rPr>
      </w:pPr>
      <w:r w:rsidRPr="00814585">
        <w:rPr>
          <w:rFonts w:ascii="Times New Roman" w:hAnsi="Times New Roman" w:cs="Times New Roman"/>
          <w:lang w:val="uk-UA"/>
        </w:rPr>
        <w:t xml:space="preserve">позбавленою батьківського піклування </w:t>
      </w:r>
    </w:p>
    <w:p w:rsidR="0008570F" w:rsidRDefault="00524251" w:rsidP="008E45D6">
      <w:pPr>
        <w:jc w:val="both"/>
        <w:rPr>
          <w:lang w:val="uk-UA"/>
        </w:rPr>
      </w:pPr>
      <w:r>
        <w:rPr>
          <w:lang w:val="uk-UA"/>
        </w:rPr>
        <w:t>Ч. 27.11.****</w:t>
      </w:r>
      <w:proofErr w:type="spellStart"/>
      <w:r w:rsidR="0008570F" w:rsidRPr="00814585">
        <w:rPr>
          <w:lang w:val="uk-UA"/>
        </w:rPr>
        <w:t>р.н</w:t>
      </w:r>
      <w:proofErr w:type="spellEnd"/>
      <w:r w:rsidR="0008570F" w:rsidRPr="00814585">
        <w:rPr>
          <w:lang w:val="uk-UA"/>
        </w:rPr>
        <w:t>.</w:t>
      </w:r>
    </w:p>
    <w:p w:rsidR="008E45D6" w:rsidRPr="00814585" w:rsidRDefault="008E45D6" w:rsidP="008E45D6">
      <w:pPr>
        <w:jc w:val="both"/>
        <w:rPr>
          <w:lang w:val="uk-UA"/>
        </w:rPr>
      </w:pPr>
    </w:p>
    <w:p w:rsidR="0008570F" w:rsidRPr="00814585" w:rsidRDefault="0008570F" w:rsidP="00796452">
      <w:pPr>
        <w:ind w:firstLine="567"/>
        <w:jc w:val="both"/>
        <w:rPr>
          <w:b/>
          <w:color w:val="0D0D0D"/>
          <w:lang w:val="uk-UA"/>
        </w:rPr>
      </w:pPr>
      <w:r w:rsidRPr="00814585">
        <w:rPr>
          <w:lang w:val="uk-UA"/>
        </w:rPr>
        <w:t>Розглянувши заяву ві</w:t>
      </w:r>
      <w:r w:rsidR="00524251">
        <w:rPr>
          <w:lang w:val="uk-UA"/>
        </w:rPr>
        <w:t>д 17.03.2017р. №Ч-199 гр. Ч.</w:t>
      </w:r>
      <w:r w:rsidRPr="00814585">
        <w:rPr>
          <w:lang w:val="uk-UA"/>
        </w:rPr>
        <w:t xml:space="preserve">., висновок  служби у справах дітей Новороздільської міської ради  </w:t>
      </w:r>
      <w:r w:rsidRPr="00814585">
        <w:rPr>
          <w:color w:val="0D0D0D"/>
          <w:lang w:val="uk-UA"/>
        </w:rPr>
        <w:t>№01-11/17-</w:t>
      </w:r>
      <w:r w:rsidRPr="00814585">
        <w:rPr>
          <w:lang w:val="uk-UA"/>
        </w:rPr>
        <w:t>138</w:t>
      </w:r>
      <w:r w:rsidRPr="00814585">
        <w:rPr>
          <w:color w:val="0D0D0D"/>
          <w:lang w:val="uk-UA"/>
        </w:rPr>
        <w:t xml:space="preserve"> від 20.03.2017 р. </w:t>
      </w:r>
      <w:r w:rsidRPr="00814585">
        <w:rPr>
          <w:lang w:val="uk-UA"/>
        </w:rPr>
        <w:t>про доцільність встановлення опіки над дитиною позбавленою батьківського піклува</w:t>
      </w:r>
      <w:r w:rsidR="00524251">
        <w:rPr>
          <w:lang w:val="uk-UA"/>
        </w:rPr>
        <w:t>ння Ч. 27.11.****</w:t>
      </w:r>
      <w:r w:rsidRPr="00814585">
        <w:rPr>
          <w:lang w:val="uk-UA"/>
        </w:rPr>
        <w:t xml:space="preserve"> року народження та відповідність його інтересам дитини, інші матеріали по справі, відповідно до  Закону України </w:t>
      </w:r>
      <w:proofErr w:type="spellStart"/>
      <w:r w:rsidRPr="00814585">
        <w:rPr>
          <w:lang w:val="uk-UA"/>
        </w:rPr>
        <w:t>“Про</w:t>
      </w:r>
      <w:proofErr w:type="spellEnd"/>
      <w:r w:rsidRPr="00814585">
        <w:rPr>
          <w:lang w:val="uk-UA"/>
        </w:rPr>
        <w:t xml:space="preserve"> охорону </w:t>
      </w:r>
      <w:proofErr w:type="spellStart"/>
      <w:r w:rsidRPr="00814585">
        <w:rPr>
          <w:lang w:val="uk-UA"/>
        </w:rPr>
        <w:t>дитинства”</w:t>
      </w:r>
      <w:proofErr w:type="spellEnd"/>
      <w:r w:rsidRPr="00814585">
        <w:rPr>
          <w:lang w:val="uk-UA"/>
        </w:rPr>
        <w:t xml:space="preserve">, ст.ст. 243, 246  Сімейного кодексу України,”, ст.ст. 56, 61, 62, 63 Цивільного  Кодексу України, п. 41, 42  постанови Кабінету Міністрів України від 24.09.08р. № 866 </w:t>
      </w:r>
      <w:proofErr w:type="spellStart"/>
      <w:r w:rsidRPr="00814585">
        <w:rPr>
          <w:lang w:val="uk-UA"/>
        </w:rPr>
        <w:t>„Питання</w:t>
      </w:r>
      <w:proofErr w:type="spellEnd"/>
      <w:r w:rsidRPr="00814585">
        <w:rPr>
          <w:lang w:val="uk-UA"/>
        </w:rPr>
        <w:t xml:space="preserve"> діяльності органів опіки та піклування, пов’язаної із захистом прав </w:t>
      </w:r>
      <w:proofErr w:type="spellStart"/>
      <w:r w:rsidRPr="00814585">
        <w:rPr>
          <w:lang w:val="uk-UA"/>
        </w:rPr>
        <w:t>дитини”</w:t>
      </w:r>
      <w:proofErr w:type="spellEnd"/>
      <w:r w:rsidRPr="00814585">
        <w:rPr>
          <w:lang w:val="uk-UA"/>
        </w:rPr>
        <w:t xml:space="preserve">, </w:t>
      </w:r>
      <w:proofErr w:type="spellStart"/>
      <w:r w:rsidRPr="00814585">
        <w:rPr>
          <w:lang w:val="uk-UA"/>
        </w:rPr>
        <w:t>п.п</w:t>
      </w:r>
      <w:proofErr w:type="spellEnd"/>
      <w:r w:rsidRPr="00814585">
        <w:rPr>
          <w:lang w:val="uk-UA"/>
        </w:rPr>
        <w:t>. «4» п. б ч.1 ст. 34 Закону України  «Про місцеве самоврядування в Україні» виконавчий комітет Новороздільської міської ради</w:t>
      </w:r>
    </w:p>
    <w:p w:rsidR="00895B76" w:rsidRPr="00814585" w:rsidRDefault="00895B76" w:rsidP="002F3CB4">
      <w:pPr>
        <w:pStyle w:val="vyr"/>
        <w:spacing w:before="0"/>
        <w:ind w:firstLine="0"/>
        <w:jc w:val="both"/>
        <w:rPr>
          <w:rFonts w:ascii="Times New Roman" w:hAnsi="Times New Roman"/>
          <w:b/>
          <w:szCs w:val="24"/>
          <w:lang w:val="uk-UA"/>
        </w:rPr>
      </w:pPr>
    </w:p>
    <w:p w:rsidR="0008570F" w:rsidRPr="00814585" w:rsidRDefault="0008570F" w:rsidP="002F3CB4">
      <w:pPr>
        <w:pStyle w:val="vyr"/>
        <w:spacing w:before="0"/>
        <w:ind w:firstLine="0"/>
        <w:jc w:val="both"/>
        <w:rPr>
          <w:rFonts w:ascii="Times New Roman" w:hAnsi="Times New Roman"/>
          <w:szCs w:val="24"/>
          <w:lang w:val="uk-UA"/>
        </w:rPr>
      </w:pPr>
      <w:r w:rsidRPr="00814585">
        <w:rPr>
          <w:rFonts w:ascii="Times New Roman" w:hAnsi="Times New Roman"/>
          <w:szCs w:val="24"/>
          <w:lang w:val="uk-UA"/>
        </w:rPr>
        <w:t xml:space="preserve">В И Р І Ш И В: </w:t>
      </w:r>
    </w:p>
    <w:p w:rsidR="00895B76" w:rsidRPr="00814585" w:rsidRDefault="00895B76" w:rsidP="002F3CB4">
      <w:pPr>
        <w:pStyle w:val="vyr"/>
        <w:spacing w:before="0"/>
        <w:ind w:firstLine="0"/>
        <w:jc w:val="both"/>
        <w:rPr>
          <w:rFonts w:ascii="Times New Roman" w:hAnsi="Times New Roman"/>
          <w:b/>
          <w:szCs w:val="24"/>
          <w:lang w:val="uk-UA"/>
        </w:rPr>
      </w:pPr>
    </w:p>
    <w:p w:rsidR="0008570F" w:rsidRPr="00814585" w:rsidRDefault="0008570F" w:rsidP="002F3CB4">
      <w:pPr>
        <w:ind w:firstLine="567"/>
        <w:jc w:val="both"/>
        <w:rPr>
          <w:lang w:val="uk-UA"/>
        </w:rPr>
      </w:pPr>
      <w:r w:rsidRPr="00814585">
        <w:rPr>
          <w:lang w:val="uk-UA"/>
        </w:rPr>
        <w:t>1. Пр</w:t>
      </w:r>
      <w:r w:rsidR="00524251">
        <w:rPr>
          <w:lang w:val="uk-UA"/>
        </w:rPr>
        <w:t>изначити Ч. 19**</w:t>
      </w:r>
      <w:r w:rsidRPr="00814585">
        <w:rPr>
          <w:lang w:val="uk-UA"/>
        </w:rPr>
        <w:t xml:space="preserve"> </w:t>
      </w:r>
      <w:proofErr w:type="spellStart"/>
      <w:r w:rsidRPr="00814585">
        <w:rPr>
          <w:lang w:val="uk-UA"/>
        </w:rPr>
        <w:t>р.н</w:t>
      </w:r>
      <w:proofErr w:type="spellEnd"/>
      <w:r w:rsidRPr="00814585">
        <w:rPr>
          <w:lang w:val="uk-UA"/>
        </w:rPr>
        <w:t>. опікуном над дитиною, позбавленою батьківського піклува</w:t>
      </w:r>
      <w:r w:rsidR="00524251">
        <w:rPr>
          <w:lang w:val="uk-UA"/>
        </w:rPr>
        <w:t>ння Ч.</w:t>
      </w:r>
      <w:r w:rsidR="00796452">
        <w:rPr>
          <w:lang w:val="uk-UA"/>
        </w:rPr>
        <w:t>,</w:t>
      </w:r>
      <w:r w:rsidR="00524251">
        <w:rPr>
          <w:lang w:val="uk-UA"/>
        </w:rPr>
        <w:t xml:space="preserve"> 27.11.****</w:t>
      </w:r>
      <w:r w:rsidRPr="00814585">
        <w:rPr>
          <w:lang w:val="uk-UA"/>
        </w:rPr>
        <w:t xml:space="preserve"> року народження;</w:t>
      </w:r>
    </w:p>
    <w:p w:rsidR="0008570F" w:rsidRPr="00814585" w:rsidRDefault="0008570F" w:rsidP="002F3CB4">
      <w:pPr>
        <w:ind w:firstLine="567"/>
        <w:jc w:val="both"/>
        <w:rPr>
          <w:lang w:val="uk-UA"/>
        </w:rPr>
      </w:pPr>
      <w:r w:rsidRPr="00814585">
        <w:rPr>
          <w:lang w:val="uk-UA"/>
        </w:rPr>
        <w:t xml:space="preserve">2. </w:t>
      </w:r>
      <w:r w:rsidR="00524251">
        <w:rPr>
          <w:lang w:val="uk-UA"/>
        </w:rPr>
        <w:t>Призначити Ч. 19**</w:t>
      </w:r>
      <w:r w:rsidRPr="00814585">
        <w:rPr>
          <w:lang w:val="uk-UA"/>
        </w:rPr>
        <w:t xml:space="preserve"> </w:t>
      </w:r>
      <w:proofErr w:type="spellStart"/>
      <w:r w:rsidRPr="00814585">
        <w:rPr>
          <w:lang w:val="uk-UA"/>
        </w:rPr>
        <w:t>р.н</w:t>
      </w:r>
      <w:proofErr w:type="spellEnd"/>
      <w:r w:rsidRPr="00814585">
        <w:rPr>
          <w:lang w:val="uk-UA"/>
        </w:rPr>
        <w:t>. опікуном над житлом та майном дитини, позбавленої батьківського піклу</w:t>
      </w:r>
      <w:r w:rsidR="00524251">
        <w:rPr>
          <w:lang w:val="uk-UA"/>
        </w:rPr>
        <w:t>вання Ч. 27.11.****</w:t>
      </w:r>
      <w:r w:rsidRPr="00814585">
        <w:rPr>
          <w:lang w:val="uk-UA"/>
        </w:rPr>
        <w:t xml:space="preserve"> року народження;</w:t>
      </w:r>
    </w:p>
    <w:p w:rsidR="0008570F" w:rsidRPr="00814585" w:rsidRDefault="0008570F" w:rsidP="002F3CB4">
      <w:pPr>
        <w:ind w:firstLine="567"/>
        <w:jc w:val="both"/>
        <w:rPr>
          <w:lang w:val="uk-UA"/>
        </w:rPr>
      </w:pPr>
      <w:r w:rsidRPr="00814585">
        <w:rPr>
          <w:lang w:val="uk-UA"/>
        </w:rPr>
        <w:t xml:space="preserve">3. Контроль за виконанням даного рішення покласти на начальника служби у справах дітей </w:t>
      </w:r>
      <w:proofErr w:type="spellStart"/>
      <w:r w:rsidRPr="00814585">
        <w:rPr>
          <w:lang w:val="uk-UA"/>
        </w:rPr>
        <w:t>Шиманську</w:t>
      </w:r>
      <w:proofErr w:type="spellEnd"/>
      <w:r w:rsidRPr="00814585">
        <w:rPr>
          <w:lang w:val="uk-UA"/>
        </w:rPr>
        <w:t xml:space="preserve"> Т.Ю.</w:t>
      </w:r>
    </w:p>
    <w:p w:rsidR="0008570F" w:rsidRDefault="0008570F" w:rsidP="002F3CB4">
      <w:pPr>
        <w:autoSpaceDE w:val="0"/>
        <w:autoSpaceDN w:val="0"/>
        <w:jc w:val="both"/>
        <w:rPr>
          <w:b/>
          <w:lang w:val="uk-UA"/>
        </w:rPr>
      </w:pPr>
    </w:p>
    <w:p w:rsidR="00796452" w:rsidRPr="00814585" w:rsidRDefault="00796452" w:rsidP="002F3CB4">
      <w:pPr>
        <w:autoSpaceDE w:val="0"/>
        <w:autoSpaceDN w:val="0"/>
        <w:jc w:val="both"/>
        <w:rPr>
          <w:b/>
          <w:lang w:val="uk-UA"/>
        </w:rPr>
      </w:pPr>
    </w:p>
    <w:p w:rsidR="00895B76" w:rsidRPr="00814585" w:rsidRDefault="00895B7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9C1723" w:rsidRPr="00814585" w:rsidRDefault="009C1723" w:rsidP="002F3CB4">
      <w:pPr>
        <w:rPr>
          <w:lang w:val="uk-UA"/>
        </w:rPr>
      </w:pPr>
    </w:p>
    <w:p w:rsidR="009C1723" w:rsidRPr="00814585" w:rsidRDefault="009C1723" w:rsidP="002F3CB4">
      <w:pPr>
        <w:rPr>
          <w:lang w:val="uk-UA"/>
        </w:rPr>
      </w:pPr>
    </w:p>
    <w:p w:rsidR="00021A92" w:rsidRPr="00814585" w:rsidRDefault="00021A92" w:rsidP="002F3CB4">
      <w:pPr>
        <w:rPr>
          <w:lang w:val="uk-UA"/>
        </w:rPr>
      </w:pPr>
    </w:p>
    <w:p w:rsidR="00021A92" w:rsidRPr="00814585" w:rsidRDefault="00021A92" w:rsidP="002F3CB4">
      <w:pPr>
        <w:rPr>
          <w:lang w:val="uk-UA"/>
        </w:rPr>
      </w:pPr>
    </w:p>
    <w:p w:rsidR="00021A92" w:rsidRDefault="00021A9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796452" w:rsidRDefault="00796452" w:rsidP="002F3CB4">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96452" w:rsidRDefault="00796452" w:rsidP="002F3CB4">
      <w:pPr>
        <w:rPr>
          <w:lang w:val="uk-UA"/>
        </w:rPr>
      </w:pPr>
    </w:p>
    <w:p w:rsidR="009C1723" w:rsidRPr="008E45D6" w:rsidRDefault="008E45D6" w:rsidP="00796452">
      <w:pPr>
        <w:ind w:left="4962" w:firstLine="708"/>
        <w:rPr>
          <w:b/>
          <w:lang w:val="uk-UA"/>
        </w:rPr>
      </w:pPr>
      <w:r w:rsidRPr="008E45D6">
        <w:rPr>
          <w:b/>
          <w:lang w:val="uk-UA"/>
        </w:rPr>
        <w:t>82</w:t>
      </w:r>
    </w:p>
    <w:p w:rsidR="00796452" w:rsidRDefault="00796452" w:rsidP="002F3CB4">
      <w:pPr>
        <w:rPr>
          <w:lang w:val="uk-UA"/>
        </w:rPr>
      </w:pPr>
    </w:p>
    <w:p w:rsidR="009C1723" w:rsidRPr="00814585" w:rsidRDefault="009C1723" w:rsidP="002F3CB4">
      <w:pPr>
        <w:rPr>
          <w:lang w:val="uk-UA"/>
        </w:rPr>
      </w:pPr>
      <w:r w:rsidRPr="00814585">
        <w:rPr>
          <w:lang w:val="uk-UA"/>
        </w:rPr>
        <w:t>23 березня 2017 року</w:t>
      </w:r>
    </w:p>
    <w:p w:rsidR="00197FB5" w:rsidRPr="00814585" w:rsidRDefault="00197FB5" w:rsidP="002F3CB4">
      <w:pPr>
        <w:rPr>
          <w:lang w:val="uk-UA"/>
        </w:rPr>
      </w:pPr>
    </w:p>
    <w:p w:rsidR="009C1723" w:rsidRPr="00814585"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Про затвердження розпорядження</w:t>
      </w:r>
    </w:p>
    <w:p w:rsidR="009C1723" w:rsidRPr="00814585"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3"/>
          <w:lang w:val="uk-UA"/>
        </w:rPr>
      </w:pPr>
      <w:r w:rsidRPr="00814585">
        <w:rPr>
          <w:lang w:val="uk-UA"/>
        </w:rPr>
        <w:t>міського голови</w:t>
      </w:r>
      <w:r w:rsidRPr="00814585">
        <w:rPr>
          <w:color w:val="000000"/>
          <w:spacing w:val="-3"/>
          <w:lang w:val="uk-UA"/>
        </w:rPr>
        <w:t xml:space="preserve"> від 09.03.2017р. №38 </w:t>
      </w:r>
    </w:p>
    <w:p w:rsidR="009C1723" w:rsidRPr="00814585"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814585">
        <w:rPr>
          <w:color w:val="000000"/>
          <w:spacing w:val="-3"/>
          <w:lang w:val="uk-UA"/>
        </w:rPr>
        <w:t>«</w:t>
      </w:r>
      <w:r w:rsidRPr="00814585">
        <w:rPr>
          <w:color w:val="000000"/>
          <w:lang w:val="uk-UA"/>
        </w:rPr>
        <w:t xml:space="preserve">Про проведення місячника озеленення, </w:t>
      </w:r>
    </w:p>
    <w:p w:rsidR="009C1723" w:rsidRPr="00814585"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814585">
        <w:rPr>
          <w:color w:val="000000"/>
          <w:lang w:val="uk-UA"/>
        </w:rPr>
        <w:t xml:space="preserve">прибирання та благоустрою і  Дня довкілля </w:t>
      </w:r>
    </w:p>
    <w:p w:rsidR="009C1723" w:rsidRPr="00814585"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color w:val="000000"/>
          <w:lang w:val="uk-UA"/>
        </w:rPr>
        <w:t>у місті Новий Розділ»</w:t>
      </w:r>
    </w:p>
    <w:p w:rsidR="009C1723" w:rsidRPr="00814585" w:rsidRDefault="009C1723"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right="-6"/>
        <w:jc w:val="both"/>
        <w:rPr>
          <w:lang w:val="uk-UA"/>
        </w:rPr>
      </w:pPr>
    </w:p>
    <w:p w:rsidR="009C1723" w:rsidRPr="00814585" w:rsidRDefault="009C1723" w:rsidP="002F3CB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pacing w:val="-3"/>
          <w:lang w:val="uk-UA"/>
        </w:rPr>
      </w:pPr>
      <w:r w:rsidRPr="00814585">
        <w:rPr>
          <w:lang w:val="uk-UA"/>
        </w:rPr>
        <w:tab/>
        <w:t xml:space="preserve">Заслухавши інформацію начальника відділу комунального майна та приватизації </w:t>
      </w:r>
      <w:proofErr w:type="spellStart"/>
      <w:r w:rsidRPr="00814585">
        <w:rPr>
          <w:lang w:val="uk-UA"/>
        </w:rPr>
        <w:t>Пасемко</w:t>
      </w:r>
      <w:proofErr w:type="spellEnd"/>
      <w:r w:rsidRPr="00814585">
        <w:rPr>
          <w:lang w:val="uk-UA"/>
        </w:rPr>
        <w:t xml:space="preserve"> Н. А., та взявши до уваги розпорядження голови Львівської ОДА від 10.03.2017р. №179/0/5-17 з метою</w:t>
      </w:r>
      <w:r w:rsidRPr="00814585">
        <w:rPr>
          <w:color w:val="000000"/>
          <w:lang w:val="uk-UA"/>
        </w:rPr>
        <w:t xml:space="preserve"> санітарного очищення міста Новий Розділ після зимового періоду експлуатації, відновлення благоустрою та озеленення території, </w:t>
      </w:r>
      <w:r w:rsidRPr="00814585">
        <w:rPr>
          <w:lang w:val="uk-UA"/>
        </w:rPr>
        <w:t xml:space="preserve"> забезпечення збереження та примноження зелених насаджень, ліквідації несанкціонованих </w:t>
      </w:r>
      <w:proofErr w:type="spellStart"/>
      <w:r w:rsidRPr="00814585">
        <w:rPr>
          <w:lang w:val="uk-UA"/>
        </w:rPr>
        <w:t>сміттєзвалищ</w:t>
      </w:r>
      <w:proofErr w:type="spellEnd"/>
      <w:r w:rsidRPr="00814585">
        <w:rPr>
          <w:lang w:val="uk-UA"/>
        </w:rPr>
        <w:t>, поширення екологічних знань,  поліпшення естетичного та  санітарного стану прибудинкових територій і об’єктів масового перебування та відпочинку населення, відповідно до Закону України «Про благоустрій населених пунктів», Указу Президента України «Про День довкілля» та ст. 40 Закону України "Про місцеве самоврядування в Україні", виконавчий комітет Новороздільської міської ради</w:t>
      </w:r>
    </w:p>
    <w:p w:rsidR="00600E30" w:rsidRPr="00814585" w:rsidRDefault="00600E30" w:rsidP="002F3CB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lang w:val="uk-UA"/>
        </w:rPr>
      </w:pPr>
    </w:p>
    <w:p w:rsidR="009C1723" w:rsidRPr="00814585" w:rsidRDefault="009C1723" w:rsidP="002F3CB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lang w:val="uk-UA"/>
        </w:rPr>
      </w:pPr>
      <w:r w:rsidRPr="00814585">
        <w:rPr>
          <w:lang w:val="uk-UA"/>
        </w:rPr>
        <w:t xml:space="preserve"> В И Р І Ш И В :  </w:t>
      </w:r>
    </w:p>
    <w:p w:rsidR="009C1723" w:rsidRPr="00814585" w:rsidRDefault="009C1723" w:rsidP="002F3CB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color w:val="000000"/>
          <w:spacing w:val="-3"/>
          <w:lang w:val="uk-UA"/>
        </w:rPr>
      </w:pPr>
    </w:p>
    <w:p w:rsidR="009C1723" w:rsidRPr="00814585" w:rsidRDefault="009C1723" w:rsidP="002F3CB4">
      <w:pPr>
        <w:widowControl w:val="0"/>
        <w:shd w:val="clear" w:color="auto" w:fill="FFFFFF"/>
        <w:tabs>
          <w:tab w:val="left" w:leader="dot" w:pos="9475"/>
        </w:tabs>
        <w:autoSpaceDE w:val="0"/>
        <w:autoSpaceDN w:val="0"/>
        <w:adjustRightInd w:val="0"/>
        <w:ind w:left="142" w:firstLine="458"/>
        <w:jc w:val="both"/>
        <w:rPr>
          <w:color w:val="FF0000"/>
          <w:lang w:val="uk-UA"/>
        </w:rPr>
      </w:pPr>
      <w:r w:rsidRPr="00814585">
        <w:rPr>
          <w:color w:val="000000"/>
          <w:spacing w:val="-3"/>
          <w:lang w:val="uk-UA"/>
        </w:rPr>
        <w:t>1. Затвердити розпорядження міського голови від 09.03.2017р. №38 «</w:t>
      </w:r>
      <w:r w:rsidRPr="00814585">
        <w:rPr>
          <w:color w:val="000000"/>
          <w:lang w:val="uk-UA"/>
        </w:rPr>
        <w:t>Про проведення місячника озеленення, прибирання та благоустрою і  Дня довкілля у місті Новий Розділ»</w:t>
      </w:r>
    </w:p>
    <w:p w:rsidR="009C1723" w:rsidRPr="00814585" w:rsidRDefault="009C1723" w:rsidP="002F3CB4">
      <w:pPr>
        <w:ind w:right="-5" w:firstLine="567"/>
        <w:jc w:val="both"/>
        <w:rPr>
          <w:lang w:val="uk-UA"/>
        </w:rPr>
      </w:pPr>
      <w:r w:rsidRPr="00814585">
        <w:rPr>
          <w:lang w:val="uk-UA"/>
        </w:rPr>
        <w:t>2. Контроль за виконанням рішення покласти на першого заступника міського голови Лепкого М. П.</w:t>
      </w:r>
    </w:p>
    <w:p w:rsidR="009C1723"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lang w:val="uk-UA"/>
        </w:rPr>
      </w:pPr>
    </w:p>
    <w:p w:rsidR="00E76364" w:rsidRPr="00814585"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lang w:val="uk-UA"/>
        </w:rPr>
      </w:pPr>
    </w:p>
    <w:p w:rsidR="009C1723" w:rsidRPr="00814585" w:rsidRDefault="009C1723"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895B76" w:rsidRDefault="00895B7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76364" w:rsidRDefault="00E7636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E3292D" w:rsidRDefault="00E3292D"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3292D" w:rsidRPr="008E45D6" w:rsidRDefault="00E3292D"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92EC1" w:rsidRPr="008E45D6" w:rsidRDefault="008E45D6" w:rsidP="008E45D6">
      <w:pPr>
        <w:ind w:left="5387" w:firstLine="708"/>
        <w:rPr>
          <w:b/>
          <w:lang w:val="uk-UA"/>
        </w:rPr>
      </w:pPr>
      <w:r w:rsidRPr="008E45D6">
        <w:rPr>
          <w:b/>
          <w:lang w:val="uk-UA"/>
        </w:rPr>
        <w:t>83</w:t>
      </w:r>
    </w:p>
    <w:p w:rsidR="00E76364" w:rsidRDefault="00E76364" w:rsidP="002F3CB4">
      <w:pPr>
        <w:rPr>
          <w:lang w:val="uk-UA"/>
        </w:rPr>
      </w:pPr>
    </w:p>
    <w:p w:rsidR="00E3292D" w:rsidRDefault="00E3292D" w:rsidP="002F3CB4">
      <w:pPr>
        <w:rPr>
          <w:lang w:val="uk-UA"/>
        </w:rPr>
      </w:pPr>
    </w:p>
    <w:p w:rsidR="008E45D6" w:rsidRPr="00814585" w:rsidRDefault="00D92EC1" w:rsidP="002F3CB4">
      <w:pPr>
        <w:rPr>
          <w:lang w:val="uk-UA"/>
        </w:rPr>
      </w:pPr>
      <w:r w:rsidRPr="00814585">
        <w:rPr>
          <w:lang w:val="uk-UA"/>
        </w:rPr>
        <w:t>23 березня 2017 року</w:t>
      </w:r>
    </w:p>
    <w:p w:rsidR="00D92EC1" w:rsidRPr="00814585" w:rsidRDefault="00D92EC1" w:rsidP="002F3CB4">
      <w:pPr>
        <w:rPr>
          <w:lang w:val="uk-UA"/>
        </w:rPr>
      </w:pPr>
    </w:p>
    <w:p w:rsidR="00D92EC1" w:rsidRPr="00814585" w:rsidRDefault="00D92EC1" w:rsidP="002F3CB4">
      <w:pPr>
        <w:rPr>
          <w:lang w:val="uk-UA"/>
        </w:rPr>
      </w:pPr>
      <w:r w:rsidRPr="00814585">
        <w:rPr>
          <w:lang w:val="uk-UA"/>
        </w:rPr>
        <w:t xml:space="preserve">Про затвердження розпорядження </w:t>
      </w:r>
    </w:p>
    <w:p w:rsidR="00D92EC1" w:rsidRPr="00814585" w:rsidRDefault="00D92EC1" w:rsidP="002F3CB4">
      <w:pPr>
        <w:rPr>
          <w:lang w:val="uk-UA"/>
        </w:rPr>
      </w:pPr>
      <w:r w:rsidRPr="00814585">
        <w:rPr>
          <w:lang w:val="uk-UA"/>
        </w:rPr>
        <w:t>міського голови</w:t>
      </w:r>
    </w:p>
    <w:p w:rsidR="00D92EC1" w:rsidRPr="00814585" w:rsidRDefault="00D92EC1" w:rsidP="002F3CB4">
      <w:pPr>
        <w:rPr>
          <w:lang w:val="uk-UA"/>
        </w:rPr>
      </w:pPr>
    </w:p>
    <w:p w:rsidR="00D92EC1" w:rsidRPr="00814585" w:rsidRDefault="00D92EC1" w:rsidP="002F3CB4">
      <w:pPr>
        <w:jc w:val="both"/>
        <w:rPr>
          <w:lang w:val="uk-UA"/>
        </w:rPr>
      </w:pPr>
      <w:r w:rsidRPr="00814585">
        <w:rPr>
          <w:lang w:val="uk-UA"/>
        </w:rPr>
        <w:t xml:space="preserve">          Заслухавши інформацію головного спеціаліста відділу економіки та інвестицій Гілко Н.І.,  взявши до уваги Екологічну програму м. Новий Розділ на 2017р. та прогноз на 2018-2019р.р., відповідно до Закону України  «Про місцеве самоврядування в Україні» виконавчий комітет Новороздільської міської ради</w:t>
      </w:r>
      <w:r w:rsidR="00943B0A">
        <w:rPr>
          <w:lang w:val="uk-UA"/>
        </w:rPr>
        <w:t>,</w:t>
      </w:r>
    </w:p>
    <w:p w:rsidR="00D92EC1" w:rsidRPr="00814585" w:rsidRDefault="00D92EC1" w:rsidP="002F3CB4">
      <w:pPr>
        <w:rPr>
          <w:lang w:val="uk-UA"/>
        </w:rPr>
      </w:pPr>
    </w:p>
    <w:p w:rsidR="00D92EC1" w:rsidRPr="00814585" w:rsidRDefault="00D92EC1" w:rsidP="002F3CB4">
      <w:pPr>
        <w:rPr>
          <w:lang w:val="uk-UA"/>
        </w:rPr>
      </w:pPr>
      <w:r w:rsidRPr="00814585">
        <w:rPr>
          <w:lang w:val="uk-UA"/>
        </w:rPr>
        <w:t>В И Р І Ш И В:</w:t>
      </w:r>
    </w:p>
    <w:p w:rsidR="00600E30" w:rsidRPr="00814585" w:rsidRDefault="00600E30" w:rsidP="002F3CB4">
      <w:pPr>
        <w:rPr>
          <w:lang w:val="uk-UA"/>
        </w:rPr>
      </w:pPr>
    </w:p>
    <w:p w:rsidR="00D92EC1" w:rsidRPr="00814585" w:rsidRDefault="00600E30" w:rsidP="00600E30">
      <w:pPr>
        <w:ind w:firstLine="567"/>
        <w:jc w:val="both"/>
        <w:rPr>
          <w:lang w:val="uk-UA"/>
        </w:rPr>
      </w:pPr>
      <w:r w:rsidRPr="00814585">
        <w:rPr>
          <w:lang w:val="uk-UA"/>
        </w:rPr>
        <w:t>1.</w:t>
      </w:r>
      <w:r w:rsidR="00943B0A">
        <w:rPr>
          <w:lang w:val="uk-UA"/>
        </w:rPr>
        <w:t xml:space="preserve"> </w:t>
      </w:r>
      <w:r w:rsidR="00D92EC1" w:rsidRPr="00814585">
        <w:rPr>
          <w:lang w:val="uk-UA"/>
        </w:rPr>
        <w:t xml:space="preserve">Затвердити розпорядження міського голови від 09.03.2017р. №36 «Про затвердження кошторисної документації з будівництва каналізації по вул. Наддністрянська, </w:t>
      </w:r>
      <w:proofErr w:type="spellStart"/>
      <w:r w:rsidR="00D92EC1" w:rsidRPr="00814585">
        <w:rPr>
          <w:lang w:val="uk-UA"/>
        </w:rPr>
        <w:t>Малехівська</w:t>
      </w:r>
      <w:proofErr w:type="spellEnd"/>
      <w:r w:rsidR="00D92EC1" w:rsidRPr="00814585">
        <w:rPr>
          <w:lang w:val="uk-UA"/>
        </w:rPr>
        <w:t xml:space="preserve">, </w:t>
      </w:r>
      <w:proofErr w:type="spellStart"/>
      <w:r w:rsidR="00D92EC1" w:rsidRPr="00814585">
        <w:rPr>
          <w:lang w:val="uk-UA"/>
        </w:rPr>
        <w:t>Коновальця</w:t>
      </w:r>
      <w:proofErr w:type="spellEnd"/>
      <w:r w:rsidR="00D92EC1" w:rsidRPr="00814585">
        <w:rPr>
          <w:lang w:val="uk-UA"/>
        </w:rPr>
        <w:t xml:space="preserve">, Миколаївська, Кривоноса, вул. Пряма, пров. </w:t>
      </w:r>
      <w:proofErr w:type="spellStart"/>
      <w:r w:rsidR="00D92EC1" w:rsidRPr="00814585">
        <w:rPr>
          <w:lang w:val="uk-UA"/>
        </w:rPr>
        <w:t>Придорожний</w:t>
      </w:r>
      <w:proofErr w:type="spellEnd"/>
      <w:r w:rsidR="00D92EC1" w:rsidRPr="00814585">
        <w:rPr>
          <w:lang w:val="uk-UA"/>
        </w:rPr>
        <w:t xml:space="preserve">  м. Новий Розділ Львівська область»</w:t>
      </w:r>
      <w:r w:rsidR="00943B0A">
        <w:rPr>
          <w:lang w:val="uk-UA"/>
        </w:rPr>
        <w:t>.</w:t>
      </w:r>
    </w:p>
    <w:p w:rsidR="00D92EC1" w:rsidRPr="00814585" w:rsidRDefault="00600E30" w:rsidP="00600E30">
      <w:pPr>
        <w:ind w:firstLine="567"/>
        <w:jc w:val="both"/>
        <w:rPr>
          <w:lang w:val="uk-UA"/>
        </w:rPr>
      </w:pPr>
      <w:r w:rsidRPr="00814585">
        <w:rPr>
          <w:lang w:val="uk-UA"/>
        </w:rPr>
        <w:t>2.</w:t>
      </w:r>
      <w:r w:rsidR="00943B0A">
        <w:rPr>
          <w:lang w:val="uk-UA"/>
        </w:rPr>
        <w:t xml:space="preserve"> </w:t>
      </w:r>
      <w:r w:rsidR="00D92EC1" w:rsidRPr="00814585">
        <w:rPr>
          <w:lang w:val="uk-UA"/>
        </w:rPr>
        <w:t>Контроль за виконанням рішення покласти на міського голову Мелешка А.Р.</w:t>
      </w:r>
    </w:p>
    <w:p w:rsidR="00600E30" w:rsidRDefault="00600E30" w:rsidP="00600E30">
      <w:pPr>
        <w:ind w:firstLine="567"/>
        <w:jc w:val="both"/>
        <w:rPr>
          <w:lang w:val="uk-UA"/>
        </w:rPr>
      </w:pPr>
    </w:p>
    <w:p w:rsidR="00E76364" w:rsidRPr="00814585" w:rsidRDefault="00E76364" w:rsidP="00600E30">
      <w:pPr>
        <w:ind w:firstLine="567"/>
        <w:jc w:val="both"/>
        <w:rPr>
          <w:lang w:val="uk-UA"/>
        </w:rPr>
      </w:pPr>
    </w:p>
    <w:p w:rsidR="00D92EC1" w:rsidRPr="00814585" w:rsidRDefault="00D92EC1"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197FB5" w:rsidRPr="00814585" w:rsidRDefault="00197FB5" w:rsidP="002F3CB4">
      <w:pPr>
        <w:rPr>
          <w:lang w:val="uk-UA"/>
        </w:rPr>
      </w:pPr>
    </w:p>
    <w:p w:rsidR="00197FB5" w:rsidRDefault="00197FB5"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E76364" w:rsidRDefault="00E76364" w:rsidP="00C30340">
      <w:pPr>
        <w:rPr>
          <w:lang w:val="uk-UA"/>
        </w:rPr>
      </w:pPr>
    </w:p>
    <w:p w:rsidR="00943B0A" w:rsidRDefault="00943B0A" w:rsidP="00C30340">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E45D6" w:rsidRPr="00814585" w:rsidRDefault="008E45D6" w:rsidP="00C30340">
      <w:pPr>
        <w:rPr>
          <w:lang w:val="uk-UA"/>
        </w:rPr>
      </w:pPr>
    </w:p>
    <w:p w:rsidR="009C1723" w:rsidRPr="008E45D6" w:rsidRDefault="008E45D6" w:rsidP="008E45D6">
      <w:pPr>
        <w:ind w:left="5387" w:firstLine="985"/>
        <w:rPr>
          <w:b/>
          <w:lang w:val="uk-UA"/>
        </w:rPr>
      </w:pPr>
      <w:r w:rsidRPr="008E45D6">
        <w:rPr>
          <w:b/>
          <w:lang w:val="uk-UA"/>
        </w:rPr>
        <w:t>84</w:t>
      </w:r>
    </w:p>
    <w:p w:rsidR="00E76364" w:rsidRDefault="00E76364" w:rsidP="002F3CB4">
      <w:pPr>
        <w:rPr>
          <w:lang w:val="uk-UA"/>
        </w:rPr>
      </w:pPr>
    </w:p>
    <w:p w:rsidR="009C1723" w:rsidRPr="00814585" w:rsidRDefault="009C1723" w:rsidP="002F3CB4">
      <w:pPr>
        <w:rPr>
          <w:lang w:val="uk-UA"/>
        </w:rPr>
      </w:pPr>
      <w:r w:rsidRPr="00814585">
        <w:rPr>
          <w:lang w:val="uk-UA"/>
        </w:rPr>
        <w:t>23 березня 2017 року</w:t>
      </w:r>
    </w:p>
    <w:p w:rsidR="00663D84" w:rsidRPr="00814585" w:rsidRDefault="00663D8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lang w:val="uk-UA"/>
        </w:rPr>
      </w:pPr>
    </w:p>
    <w:p w:rsidR="008E45D6" w:rsidRDefault="00663D84" w:rsidP="002F3CB4">
      <w:pPr>
        <w:ind w:right="-102"/>
        <w:rPr>
          <w:lang w:val="uk-UA"/>
        </w:rPr>
      </w:pPr>
      <w:r w:rsidRPr="00814585">
        <w:rPr>
          <w:lang w:val="uk-UA"/>
        </w:rPr>
        <w:t xml:space="preserve">Про передачу у  приватну </w:t>
      </w:r>
      <w:r w:rsidR="00662A04" w:rsidRPr="00814585">
        <w:rPr>
          <w:lang w:val="uk-UA"/>
        </w:rPr>
        <w:t xml:space="preserve">та приватну </w:t>
      </w:r>
    </w:p>
    <w:p w:rsidR="00663D84" w:rsidRPr="00814585" w:rsidRDefault="00663D84" w:rsidP="002F3CB4">
      <w:pPr>
        <w:ind w:right="-102"/>
        <w:rPr>
          <w:lang w:val="uk-UA"/>
        </w:rPr>
      </w:pPr>
      <w:r w:rsidRPr="00814585">
        <w:rPr>
          <w:lang w:val="uk-UA"/>
        </w:rPr>
        <w:t xml:space="preserve">спільну </w:t>
      </w:r>
      <w:r w:rsidR="008E45D6">
        <w:rPr>
          <w:lang w:val="uk-UA"/>
        </w:rPr>
        <w:t xml:space="preserve"> </w:t>
      </w:r>
      <w:r w:rsidR="00662A04" w:rsidRPr="00814585">
        <w:rPr>
          <w:lang w:val="uk-UA"/>
        </w:rPr>
        <w:t>ч</w:t>
      </w:r>
      <w:r w:rsidRPr="00814585">
        <w:rPr>
          <w:lang w:val="uk-UA"/>
        </w:rPr>
        <w:t>асткову</w:t>
      </w:r>
      <w:r w:rsidR="00662A04" w:rsidRPr="00814585">
        <w:rPr>
          <w:lang w:val="uk-UA"/>
        </w:rPr>
        <w:t xml:space="preserve"> </w:t>
      </w:r>
      <w:r w:rsidRPr="00814585">
        <w:rPr>
          <w:lang w:val="uk-UA"/>
        </w:rPr>
        <w:t>власність квартир</w:t>
      </w:r>
    </w:p>
    <w:p w:rsidR="00663D84" w:rsidRPr="00814585" w:rsidRDefault="00663D84" w:rsidP="002F3CB4">
      <w:pPr>
        <w:ind w:right="-102"/>
        <w:rPr>
          <w:lang w:val="uk-UA"/>
        </w:rPr>
      </w:pPr>
      <w:r w:rsidRPr="00814585">
        <w:rPr>
          <w:lang w:val="uk-UA"/>
        </w:rPr>
        <w:t>комунального житлового фонду, які належать</w:t>
      </w:r>
    </w:p>
    <w:p w:rsidR="00663D84" w:rsidRDefault="00663D84" w:rsidP="008E45D6">
      <w:pPr>
        <w:ind w:right="-102"/>
        <w:rPr>
          <w:lang w:val="uk-UA"/>
        </w:rPr>
      </w:pPr>
      <w:r w:rsidRPr="00814585">
        <w:rPr>
          <w:lang w:val="uk-UA"/>
        </w:rPr>
        <w:t xml:space="preserve">Новороздільській міській раді </w:t>
      </w:r>
    </w:p>
    <w:p w:rsidR="008E45D6" w:rsidRPr="00814585" w:rsidRDefault="008E45D6" w:rsidP="008E45D6">
      <w:pPr>
        <w:ind w:right="-102"/>
        <w:rPr>
          <w:lang w:val="uk-UA"/>
        </w:rPr>
      </w:pPr>
    </w:p>
    <w:p w:rsidR="00134216" w:rsidRPr="00814585" w:rsidRDefault="00134216" w:rsidP="002F3CB4">
      <w:pPr>
        <w:ind w:firstLine="567"/>
        <w:jc w:val="both"/>
        <w:rPr>
          <w:rFonts w:eastAsia="MS Mincho"/>
          <w:lang w:val="uk-UA"/>
        </w:rPr>
      </w:pPr>
      <w:r w:rsidRPr="00814585">
        <w:rPr>
          <w:rFonts w:eastAsia="MS Mincho"/>
          <w:lang w:val="uk-UA"/>
        </w:rPr>
        <w:t xml:space="preserve">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814585">
        <w:rPr>
          <w:rFonts w:eastAsia="MS Mincho"/>
          <w:lang w:val="uk-UA"/>
        </w:rPr>
        <w:t>“Про</w:t>
      </w:r>
      <w:proofErr w:type="spellEnd"/>
      <w:r w:rsidRPr="00814585">
        <w:rPr>
          <w:rFonts w:eastAsia="MS Mincho"/>
          <w:lang w:val="uk-UA"/>
        </w:rPr>
        <w:t xml:space="preserve"> приватизацію державного житлового </w:t>
      </w:r>
      <w:proofErr w:type="spellStart"/>
      <w:r w:rsidRPr="00814585">
        <w:rPr>
          <w:rFonts w:eastAsia="MS Mincho"/>
          <w:lang w:val="uk-UA"/>
        </w:rPr>
        <w:t>фонду”</w:t>
      </w:r>
      <w:proofErr w:type="spellEnd"/>
      <w:r w:rsidRPr="00814585">
        <w:rPr>
          <w:rFonts w:eastAsia="MS Mincho"/>
          <w:lang w:val="uk-UA"/>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814585">
        <w:rPr>
          <w:rFonts w:eastAsia="MS Mincho"/>
          <w:lang w:val="uk-UA"/>
        </w:rPr>
        <w:t>п.п</w:t>
      </w:r>
      <w:proofErr w:type="spellEnd"/>
      <w:r w:rsidRPr="00814585">
        <w:rPr>
          <w:rFonts w:eastAsia="MS Mincho"/>
          <w:lang w:val="uk-UA"/>
        </w:rPr>
        <w:t>. 10, п. ,”б” ст. 30, ст. 52, ч.6 ст. 59, ч.1 ст.73 Закону України "Про місцеве самоврядування в Україні", виконавчий комітет Новороздільської міської ради</w:t>
      </w:r>
    </w:p>
    <w:p w:rsidR="00134216" w:rsidRPr="00814585" w:rsidRDefault="00134216" w:rsidP="002F3CB4">
      <w:pPr>
        <w:overflowPunct w:val="0"/>
        <w:autoSpaceDE w:val="0"/>
        <w:autoSpaceDN w:val="0"/>
        <w:adjustRightInd w:val="0"/>
        <w:jc w:val="both"/>
        <w:rPr>
          <w:szCs w:val="20"/>
          <w:lang w:val="uk-UA"/>
        </w:rPr>
      </w:pPr>
    </w:p>
    <w:p w:rsidR="00134216" w:rsidRPr="00814585" w:rsidRDefault="00134216" w:rsidP="002F3CB4">
      <w:pPr>
        <w:overflowPunct w:val="0"/>
        <w:autoSpaceDE w:val="0"/>
        <w:autoSpaceDN w:val="0"/>
        <w:adjustRightInd w:val="0"/>
        <w:jc w:val="both"/>
        <w:rPr>
          <w:szCs w:val="20"/>
          <w:lang w:val="uk-UA"/>
        </w:rPr>
      </w:pPr>
      <w:r w:rsidRPr="00814585">
        <w:rPr>
          <w:szCs w:val="20"/>
          <w:lang w:val="uk-UA"/>
        </w:rPr>
        <w:t>В И Р І Ш И В:</w:t>
      </w:r>
    </w:p>
    <w:p w:rsidR="00134216" w:rsidRPr="00814585" w:rsidRDefault="00134216" w:rsidP="002F3CB4">
      <w:pPr>
        <w:overflowPunct w:val="0"/>
        <w:autoSpaceDE w:val="0"/>
        <w:autoSpaceDN w:val="0"/>
        <w:adjustRightInd w:val="0"/>
        <w:jc w:val="both"/>
        <w:rPr>
          <w:szCs w:val="20"/>
          <w:lang w:val="uk-UA"/>
        </w:rPr>
      </w:pPr>
    </w:p>
    <w:p w:rsidR="00134216" w:rsidRPr="00814585" w:rsidRDefault="00134216" w:rsidP="002F3CB4">
      <w:pPr>
        <w:ind w:firstLine="539"/>
        <w:jc w:val="both"/>
        <w:rPr>
          <w:szCs w:val="20"/>
          <w:lang w:val="uk-UA"/>
        </w:rPr>
      </w:pPr>
      <w:r w:rsidRPr="00814585">
        <w:rPr>
          <w:szCs w:val="20"/>
          <w:lang w:val="uk-UA"/>
        </w:rPr>
        <w:t>1 Передати у приватну, приватну спільну часткову власність квартири комунального житлового фонду квартиронаймачам згідно з Додатком 1,2.</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Cs w:val="20"/>
          <w:lang w:val="uk-UA"/>
        </w:rPr>
      </w:pPr>
      <w:r w:rsidRPr="00814585">
        <w:rPr>
          <w:szCs w:val="20"/>
          <w:lang w:val="uk-UA"/>
        </w:rPr>
        <w:t>2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134216" w:rsidRPr="00814585" w:rsidRDefault="00134216" w:rsidP="002F3CB4">
      <w:pPr>
        <w:ind w:firstLine="539"/>
        <w:jc w:val="both"/>
        <w:rPr>
          <w:szCs w:val="20"/>
          <w:lang w:val="uk-UA"/>
        </w:rPr>
      </w:pPr>
      <w:r w:rsidRPr="00814585">
        <w:rPr>
          <w:szCs w:val="20"/>
          <w:lang w:val="uk-UA"/>
        </w:rPr>
        <w:t>3 Оформити право власності наймачам на квартири в м. Новий Розділ, що  приватизується</w:t>
      </w:r>
      <w:r w:rsidRPr="00814585">
        <w:rPr>
          <w:rFonts w:eastAsia="MS Mincho"/>
          <w:lang w:val="uk-UA"/>
        </w:rPr>
        <w:t xml:space="preserve"> безоплатно</w:t>
      </w:r>
      <w:r w:rsidRPr="00814585">
        <w:rPr>
          <w:szCs w:val="20"/>
          <w:lang w:val="uk-UA"/>
        </w:rPr>
        <w:t xml:space="preserve"> </w:t>
      </w:r>
      <w:r w:rsidRPr="00814585">
        <w:rPr>
          <w:rFonts w:eastAsia="MS Mincho"/>
          <w:lang w:val="uk-UA"/>
        </w:rPr>
        <w:t>приватизованої площі квартир</w:t>
      </w:r>
      <w:r w:rsidRPr="00814585">
        <w:rPr>
          <w:szCs w:val="20"/>
          <w:lang w:val="uk-UA"/>
        </w:rPr>
        <w:t xml:space="preserve"> з розрахунком вартості надлишків загальної площі квартири,</w:t>
      </w:r>
      <w:r w:rsidRPr="00814585">
        <w:rPr>
          <w:rFonts w:ascii="Calibri" w:eastAsia="MS Mincho" w:hAnsi="Calibri" w:cs="Calibri"/>
          <w:sz w:val="16"/>
          <w:szCs w:val="16"/>
          <w:lang w:val="uk-UA" w:eastAsia="en-US"/>
        </w:rPr>
        <w:t xml:space="preserve"> </w:t>
      </w:r>
      <w:r w:rsidRPr="00814585">
        <w:rPr>
          <w:szCs w:val="20"/>
          <w:lang w:val="uk-UA"/>
        </w:rPr>
        <w:t>згідно з додатком 2 до рішення.</w:t>
      </w:r>
    </w:p>
    <w:p w:rsidR="00134216" w:rsidRPr="00814585" w:rsidRDefault="00134216" w:rsidP="002F3CB4">
      <w:pPr>
        <w:tabs>
          <w:tab w:val="left" w:pos="7560"/>
        </w:tabs>
        <w:ind w:right="76" w:firstLine="539"/>
        <w:jc w:val="both"/>
        <w:rPr>
          <w:rFonts w:eastAsia="MS Mincho"/>
          <w:lang w:val="uk-UA"/>
        </w:rPr>
      </w:pPr>
      <w:r w:rsidRPr="00814585">
        <w:rPr>
          <w:rFonts w:eastAsia="MS Mincho"/>
          <w:lang w:val="uk-UA"/>
        </w:rPr>
        <w:t>4. Затвердити розрахунки загальної площі квартир,</w:t>
      </w:r>
      <w:r w:rsidRPr="00814585">
        <w:rPr>
          <w:szCs w:val="20"/>
          <w:lang w:val="uk-UA"/>
        </w:rPr>
        <w:t xml:space="preserve"> що приватизується безоплатно </w:t>
      </w:r>
      <w:r w:rsidRPr="00814585">
        <w:rPr>
          <w:rFonts w:eastAsia="MS Mincho"/>
          <w:lang w:val="uk-UA"/>
        </w:rPr>
        <w:t>приватизованої площі квартир, вартості житлових чеків за недостатню загальну площу, та безоплатно</w:t>
      </w:r>
      <w:r w:rsidRPr="00814585">
        <w:rPr>
          <w:szCs w:val="20"/>
          <w:lang w:val="uk-UA"/>
        </w:rPr>
        <w:t xml:space="preserve"> </w:t>
      </w:r>
      <w:r w:rsidRPr="00814585">
        <w:rPr>
          <w:rFonts w:eastAsia="MS Mincho"/>
          <w:lang w:val="uk-UA"/>
        </w:rPr>
        <w:t xml:space="preserve">приватизованої площі квартир що приватизуються безоплатно та розрахунок вартості надлишків загальної площі квартири згідно з Додатками 3,4 до рішення. </w:t>
      </w:r>
    </w:p>
    <w:p w:rsidR="00134216" w:rsidRPr="00814585" w:rsidRDefault="00134216" w:rsidP="002F3CB4">
      <w:pPr>
        <w:ind w:right="76" w:firstLine="539"/>
        <w:jc w:val="both"/>
        <w:rPr>
          <w:rFonts w:eastAsia="MS Mincho"/>
          <w:color w:val="0000FF"/>
          <w:lang w:val="uk-UA"/>
        </w:rPr>
      </w:pPr>
      <w:r w:rsidRPr="00814585">
        <w:rPr>
          <w:rFonts w:eastAsia="MS Mincho"/>
          <w:lang w:val="uk-UA"/>
        </w:rPr>
        <w:t xml:space="preserve">5. Відділу комунального майна та приватизації Новороздільської міської ради (начальник </w:t>
      </w:r>
      <w:proofErr w:type="spellStart"/>
      <w:r w:rsidRPr="00814585">
        <w:rPr>
          <w:rFonts w:eastAsia="MS Mincho"/>
          <w:lang w:val="uk-UA"/>
        </w:rPr>
        <w:t>Пасемко</w:t>
      </w:r>
      <w:proofErr w:type="spellEnd"/>
      <w:r w:rsidRPr="00814585">
        <w:rPr>
          <w:rFonts w:eastAsia="MS Mincho"/>
          <w:lang w:val="uk-UA"/>
        </w:rPr>
        <w:t xml:space="preserve"> Н. А.) підготувати і видати свідоцтва про право власності на житло згідно рішення. </w:t>
      </w:r>
    </w:p>
    <w:p w:rsidR="00134216" w:rsidRPr="00814585" w:rsidRDefault="00134216" w:rsidP="002F3CB4">
      <w:pPr>
        <w:ind w:firstLine="540"/>
        <w:jc w:val="both"/>
        <w:rPr>
          <w:rFonts w:eastAsia="MS Mincho"/>
          <w:lang w:val="uk-UA"/>
        </w:rPr>
      </w:pPr>
      <w:r w:rsidRPr="00814585">
        <w:rPr>
          <w:rFonts w:eastAsia="MS Mincho"/>
          <w:lang w:val="uk-UA"/>
        </w:rPr>
        <w:t xml:space="preserve">6. Контроль за виконанням рішення покласти на заступника міського голови </w:t>
      </w:r>
      <w:proofErr w:type="spellStart"/>
      <w:r w:rsidRPr="00814585">
        <w:rPr>
          <w:rFonts w:eastAsia="MS Mincho"/>
          <w:lang w:val="uk-UA"/>
        </w:rPr>
        <w:t>Цюру</w:t>
      </w:r>
      <w:proofErr w:type="spellEnd"/>
      <w:r w:rsidRPr="00814585">
        <w:rPr>
          <w:rFonts w:eastAsia="MS Mincho"/>
          <w:lang w:val="uk-UA"/>
        </w:rPr>
        <w:t xml:space="preserve"> А.С.</w:t>
      </w:r>
    </w:p>
    <w:p w:rsidR="00134216" w:rsidRDefault="00134216" w:rsidP="002F3CB4">
      <w:pPr>
        <w:overflowPunct w:val="0"/>
        <w:autoSpaceDE w:val="0"/>
        <w:autoSpaceDN w:val="0"/>
        <w:adjustRightInd w:val="0"/>
        <w:jc w:val="both"/>
        <w:rPr>
          <w:szCs w:val="20"/>
          <w:lang w:val="uk-UA"/>
        </w:rPr>
      </w:pPr>
    </w:p>
    <w:p w:rsidR="00943B0A" w:rsidRPr="00814585" w:rsidRDefault="00943B0A" w:rsidP="002F3CB4">
      <w:pPr>
        <w:overflowPunct w:val="0"/>
        <w:autoSpaceDE w:val="0"/>
        <w:autoSpaceDN w:val="0"/>
        <w:adjustRightInd w:val="0"/>
        <w:jc w:val="both"/>
        <w:rPr>
          <w:szCs w:val="20"/>
          <w:lang w:val="uk-UA"/>
        </w:rPr>
      </w:pPr>
    </w:p>
    <w:p w:rsidR="00134216" w:rsidRPr="00814585" w:rsidRDefault="00134216" w:rsidP="002F3CB4">
      <w:pPr>
        <w:ind w:right="76"/>
        <w:jc w:val="both"/>
        <w:rPr>
          <w:rFonts w:eastAsia="MS Mincho"/>
          <w:lang w:val="uk-UA"/>
        </w:rPr>
      </w:pPr>
      <w:r w:rsidRPr="00814585">
        <w:rPr>
          <w:rFonts w:eastAsia="MS Mincho"/>
          <w:lang w:val="uk-UA"/>
        </w:rPr>
        <w:t>МІСЬКИЙ ГОЛОВА</w:t>
      </w:r>
      <w:r w:rsidRPr="00814585">
        <w:rPr>
          <w:rFonts w:eastAsia="MS Mincho"/>
          <w:lang w:val="uk-UA"/>
        </w:rPr>
        <w:tab/>
      </w:r>
      <w:r w:rsidRPr="00814585">
        <w:rPr>
          <w:rFonts w:eastAsia="MS Mincho"/>
          <w:lang w:val="uk-UA"/>
        </w:rPr>
        <w:tab/>
      </w:r>
      <w:r w:rsidRPr="00814585">
        <w:rPr>
          <w:rFonts w:eastAsia="MS Mincho"/>
          <w:lang w:val="uk-UA"/>
        </w:rPr>
        <w:tab/>
      </w:r>
      <w:r w:rsidRPr="00814585">
        <w:rPr>
          <w:rFonts w:eastAsia="MS Mincho"/>
          <w:lang w:val="uk-UA"/>
        </w:rPr>
        <w:tab/>
        <w:t xml:space="preserve">             </w:t>
      </w:r>
      <w:r w:rsidRPr="00814585">
        <w:rPr>
          <w:rFonts w:eastAsia="MS Mincho"/>
          <w:lang w:val="uk-UA"/>
        </w:rPr>
        <w:tab/>
      </w:r>
      <w:r w:rsidRPr="00814585">
        <w:rPr>
          <w:rFonts w:eastAsia="MS Mincho"/>
          <w:lang w:val="uk-UA"/>
        </w:rPr>
        <w:tab/>
        <w:t>Андрій Мелешко</w:t>
      </w:r>
    </w:p>
    <w:p w:rsidR="00134216" w:rsidRPr="00814585" w:rsidRDefault="00134216" w:rsidP="002F3CB4">
      <w:pPr>
        <w:ind w:right="76"/>
        <w:jc w:val="both"/>
        <w:rPr>
          <w:rFonts w:eastAsia="MS Mincho"/>
          <w:lang w:val="uk-UA"/>
        </w:rPr>
      </w:pP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p>
    <w:p w:rsidR="00600E30" w:rsidRDefault="00600E30"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8E644F" w:rsidRDefault="008E644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8E644F" w:rsidRPr="00814585" w:rsidRDefault="008E644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021A92" w:rsidRPr="00814585" w:rsidRDefault="00021A92"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lang w:val="uk-UA"/>
        </w:rPr>
      </w:pP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sidRPr="00814585">
        <w:rPr>
          <w:rFonts w:eastAsia="MS Mincho"/>
          <w:b/>
          <w:lang w:val="uk-UA"/>
        </w:rPr>
        <w:t>Додаток 1</w:t>
      </w:r>
    </w:p>
    <w:p w:rsidR="00134216" w:rsidRPr="00814585" w:rsidRDefault="008E45D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Pr>
          <w:rFonts w:eastAsia="MS Mincho"/>
          <w:lang w:val="uk-UA"/>
        </w:rPr>
        <w:t>до рішення №  84</w:t>
      </w:r>
      <w:r w:rsidR="00C30340" w:rsidRPr="00814585">
        <w:rPr>
          <w:rFonts w:eastAsia="MS Mincho"/>
          <w:lang w:val="uk-UA"/>
        </w:rPr>
        <w:t xml:space="preserve"> від 23</w:t>
      </w:r>
      <w:r w:rsidR="00134216" w:rsidRPr="00814585">
        <w:rPr>
          <w:rFonts w:eastAsia="MS Mincho"/>
          <w:lang w:val="uk-UA"/>
        </w:rPr>
        <w:t xml:space="preserve">.03. 2017 року </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lang w:val="uk-UA"/>
        </w:rPr>
      </w:pPr>
      <w:r w:rsidRPr="00814585">
        <w:rPr>
          <w:rFonts w:eastAsia="MS Mincho"/>
          <w:lang w:val="uk-UA"/>
        </w:rPr>
        <w:t>виконкому Новороздільської міської ради</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lang w:val="uk-UA"/>
        </w:rPr>
      </w:pP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814585">
        <w:rPr>
          <w:rFonts w:eastAsia="Arial Unicode MS"/>
          <w:b/>
          <w:bCs/>
          <w:lang w:val="uk-UA"/>
        </w:rPr>
        <w:t>С П И С О К</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lang w:val="uk-UA"/>
        </w:rPr>
      </w:pPr>
      <w:r w:rsidRPr="00814585">
        <w:rPr>
          <w:rFonts w:eastAsia="MS Mincho"/>
          <w:b/>
          <w:bCs/>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lang w:val="uk-UA"/>
        </w:rPr>
      </w:pPr>
    </w:p>
    <w:tbl>
      <w:tblPr>
        <w:tblW w:w="10507" w:type="dxa"/>
        <w:tblInd w:w="-612" w:type="dxa"/>
        <w:tblLook w:val="01E0"/>
      </w:tblPr>
      <w:tblGrid>
        <w:gridCol w:w="540"/>
        <w:gridCol w:w="1800"/>
        <w:gridCol w:w="720"/>
        <w:gridCol w:w="720"/>
        <w:gridCol w:w="4500"/>
        <w:gridCol w:w="932"/>
        <w:gridCol w:w="1295"/>
      </w:tblGrid>
      <w:tr w:rsidR="00134216" w:rsidRPr="00814585" w:rsidTr="000373B6">
        <w:tc>
          <w:tcPr>
            <w:tcW w:w="540" w:type="dxa"/>
          </w:tcPr>
          <w:p w:rsidR="00134216" w:rsidRPr="00814585" w:rsidRDefault="00134216" w:rsidP="002F3CB4">
            <w:pPr>
              <w:rPr>
                <w:rFonts w:eastAsia="Arial Unicode MS"/>
                <w:b/>
                <w:lang w:val="uk-UA"/>
              </w:rPr>
            </w:pPr>
            <w:r w:rsidRPr="00814585">
              <w:rPr>
                <w:rFonts w:eastAsia="Arial Unicode MS"/>
                <w:b/>
                <w:lang w:val="uk-UA"/>
              </w:rPr>
              <w:t>№</w:t>
            </w:r>
          </w:p>
        </w:tc>
        <w:tc>
          <w:tcPr>
            <w:tcW w:w="1800" w:type="dxa"/>
          </w:tcPr>
          <w:p w:rsidR="00134216" w:rsidRPr="00814585" w:rsidRDefault="00134216" w:rsidP="002F3CB4">
            <w:pPr>
              <w:rPr>
                <w:rFonts w:eastAsia="Arial Unicode MS"/>
                <w:b/>
                <w:lang w:val="uk-UA"/>
              </w:rPr>
            </w:pPr>
            <w:r w:rsidRPr="00814585">
              <w:rPr>
                <w:rFonts w:eastAsia="Arial Unicode MS"/>
                <w:b/>
                <w:lang w:val="uk-UA"/>
              </w:rPr>
              <w:t>Назва вулиці</w:t>
            </w:r>
          </w:p>
        </w:tc>
        <w:tc>
          <w:tcPr>
            <w:tcW w:w="720" w:type="dxa"/>
          </w:tcPr>
          <w:p w:rsidR="00134216" w:rsidRPr="00814585" w:rsidRDefault="00134216" w:rsidP="002F3CB4">
            <w:pPr>
              <w:ind w:left="66" w:hanging="85"/>
              <w:rPr>
                <w:rFonts w:eastAsia="Arial Unicode MS"/>
                <w:b/>
                <w:lang w:val="uk-UA"/>
              </w:rPr>
            </w:pPr>
            <w:r w:rsidRPr="00814585">
              <w:rPr>
                <w:rFonts w:eastAsia="Arial Unicode MS"/>
                <w:b/>
                <w:lang w:val="uk-UA"/>
              </w:rPr>
              <w:t>№ буд.</w:t>
            </w:r>
          </w:p>
        </w:tc>
        <w:tc>
          <w:tcPr>
            <w:tcW w:w="720" w:type="dxa"/>
          </w:tcPr>
          <w:p w:rsidR="00134216" w:rsidRPr="00814585" w:rsidRDefault="00134216" w:rsidP="002F3CB4">
            <w:pPr>
              <w:rPr>
                <w:rFonts w:eastAsia="Arial Unicode MS"/>
                <w:b/>
                <w:lang w:val="uk-UA"/>
              </w:rPr>
            </w:pPr>
            <w:r w:rsidRPr="00814585">
              <w:rPr>
                <w:rFonts w:eastAsia="Arial Unicode MS"/>
                <w:b/>
                <w:lang w:val="uk-UA"/>
              </w:rPr>
              <w:t>№</w:t>
            </w:r>
          </w:p>
          <w:p w:rsidR="00134216" w:rsidRPr="00814585" w:rsidRDefault="00134216" w:rsidP="002F3CB4">
            <w:pPr>
              <w:rPr>
                <w:rFonts w:eastAsia="Arial Unicode MS"/>
                <w:b/>
                <w:lang w:val="uk-UA"/>
              </w:rPr>
            </w:pPr>
            <w:r w:rsidRPr="00814585">
              <w:rPr>
                <w:rFonts w:eastAsia="Arial Unicode MS"/>
                <w:b/>
                <w:lang w:val="uk-UA"/>
              </w:rPr>
              <w:t xml:space="preserve"> кв.</w:t>
            </w:r>
          </w:p>
        </w:tc>
        <w:tc>
          <w:tcPr>
            <w:tcW w:w="4500" w:type="dxa"/>
          </w:tcPr>
          <w:p w:rsidR="00134216" w:rsidRPr="00814585" w:rsidRDefault="00134216" w:rsidP="002F3CB4">
            <w:pPr>
              <w:rPr>
                <w:rFonts w:eastAsia="Arial Unicode MS"/>
                <w:b/>
                <w:lang w:val="uk-UA"/>
              </w:rPr>
            </w:pPr>
            <w:r w:rsidRPr="00814585">
              <w:rPr>
                <w:rFonts w:eastAsia="Arial Unicode MS"/>
                <w:b/>
                <w:lang w:val="uk-UA"/>
              </w:rPr>
              <w:t>Прізвище, ім’я, по-батькові</w:t>
            </w:r>
          </w:p>
        </w:tc>
        <w:tc>
          <w:tcPr>
            <w:tcW w:w="932" w:type="dxa"/>
          </w:tcPr>
          <w:p w:rsidR="00134216" w:rsidRPr="00814585" w:rsidRDefault="00134216" w:rsidP="002F3CB4">
            <w:pPr>
              <w:rPr>
                <w:rFonts w:eastAsia="Arial Unicode MS"/>
                <w:b/>
                <w:lang w:val="uk-UA"/>
              </w:rPr>
            </w:pPr>
            <w:proofErr w:type="spellStart"/>
            <w:r w:rsidRPr="00814585">
              <w:rPr>
                <w:rFonts w:eastAsia="Arial Unicode MS"/>
                <w:b/>
                <w:lang w:val="uk-UA"/>
              </w:rPr>
              <w:t>Заг</w:t>
            </w:r>
            <w:proofErr w:type="spellEnd"/>
            <w:r w:rsidRPr="00814585">
              <w:rPr>
                <w:rFonts w:eastAsia="Arial Unicode MS"/>
                <w:b/>
                <w:lang w:val="uk-UA"/>
              </w:rPr>
              <w:t>.</w:t>
            </w:r>
          </w:p>
          <w:p w:rsidR="00134216" w:rsidRPr="00814585" w:rsidRDefault="00134216" w:rsidP="002F3CB4">
            <w:pPr>
              <w:rPr>
                <w:rFonts w:eastAsia="Arial Unicode MS"/>
                <w:b/>
                <w:lang w:val="uk-UA"/>
              </w:rPr>
            </w:pPr>
            <w:r w:rsidRPr="00814585">
              <w:rPr>
                <w:rFonts w:eastAsia="Arial Unicode MS"/>
                <w:b/>
                <w:lang w:val="uk-UA"/>
              </w:rPr>
              <w:t>площа</w:t>
            </w:r>
          </w:p>
        </w:tc>
        <w:tc>
          <w:tcPr>
            <w:tcW w:w="1295" w:type="dxa"/>
          </w:tcPr>
          <w:p w:rsidR="00134216" w:rsidRPr="00814585" w:rsidRDefault="00134216" w:rsidP="002F3CB4">
            <w:pPr>
              <w:rPr>
                <w:rFonts w:eastAsia="Arial Unicode MS"/>
                <w:b/>
                <w:lang w:val="uk-UA"/>
              </w:rPr>
            </w:pPr>
            <w:r w:rsidRPr="00814585">
              <w:rPr>
                <w:rFonts w:eastAsia="Arial Unicode MS"/>
                <w:b/>
                <w:bCs/>
                <w:lang w:val="uk-UA"/>
              </w:rPr>
              <w:t xml:space="preserve">Вартість </w:t>
            </w:r>
            <w:proofErr w:type="spellStart"/>
            <w:r w:rsidRPr="00814585">
              <w:rPr>
                <w:rFonts w:eastAsia="Arial Unicode MS"/>
                <w:b/>
                <w:bCs/>
                <w:lang w:val="uk-UA"/>
              </w:rPr>
              <w:t>житл</w:t>
            </w:r>
            <w:proofErr w:type="spellEnd"/>
            <w:r w:rsidRPr="00814585">
              <w:rPr>
                <w:rFonts w:eastAsia="Arial Unicode MS"/>
                <w:b/>
                <w:bCs/>
                <w:lang w:val="uk-UA"/>
              </w:rPr>
              <w:t>. чеків</w:t>
            </w:r>
            <w:r w:rsidRPr="00814585">
              <w:rPr>
                <w:rFonts w:eastAsia="Arial Unicode MS"/>
                <w:b/>
                <w:lang w:val="uk-UA"/>
              </w:rPr>
              <w:t xml:space="preserve"> </w:t>
            </w:r>
          </w:p>
        </w:tc>
      </w:tr>
      <w:tr w:rsidR="00134216" w:rsidRPr="00814585" w:rsidTr="000373B6">
        <w:tc>
          <w:tcPr>
            <w:tcW w:w="540" w:type="dxa"/>
          </w:tcPr>
          <w:p w:rsidR="00134216" w:rsidRPr="00814585" w:rsidRDefault="00134216" w:rsidP="002F3CB4">
            <w:pPr>
              <w:rPr>
                <w:rFonts w:eastAsia="Arial Unicode MS"/>
                <w:b/>
                <w:lang w:val="uk-UA"/>
              </w:rPr>
            </w:pPr>
          </w:p>
        </w:tc>
        <w:tc>
          <w:tcPr>
            <w:tcW w:w="1800" w:type="dxa"/>
          </w:tcPr>
          <w:p w:rsidR="00134216" w:rsidRPr="00814585" w:rsidRDefault="00134216" w:rsidP="002F3CB4">
            <w:pPr>
              <w:rPr>
                <w:rFonts w:eastAsia="Arial Unicode MS"/>
                <w:lang w:val="uk-UA"/>
              </w:rPr>
            </w:pPr>
          </w:p>
        </w:tc>
        <w:tc>
          <w:tcPr>
            <w:tcW w:w="720" w:type="dxa"/>
          </w:tcPr>
          <w:p w:rsidR="00134216" w:rsidRPr="00814585" w:rsidRDefault="00134216" w:rsidP="002F3CB4">
            <w:pPr>
              <w:rPr>
                <w:rFonts w:eastAsia="Arial Unicode MS"/>
                <w:lang w:val="uk-UA"/>
              </w:rPr>
            </w:pPr>
          </w:p>
        </w:tc>
        <w:tc>
          <w:tcPr>
            <w:tcW w:w="720" w:type="dxa"/>
          </w:tcPr>
          <w:p w:rsidR="00134216" w:rsidRPr="00814585" w:rsidRDefault="00134216" w:rsidP="002F3CB4">
            <w:pPr>
              <w:rPr>
                <w:rFonts w:eastAsia="Arial Unicode MS"/>
                <w:lang w:val="uk-UA"/>
              </w:rPr>
            </w:pPr>
          </w:p>
        </w:tc>
        <w:tc>
          <w:tcPr>
            <w:tcW w:w="4500" w:type="dxa"/>
          </w:tcPr>
          <w:p w:rsidR="00134216" w:rsidRPr="00814585" w:rsidRDefault="00134216" w:rsidP="002F3CB4">
            <w:pPr>
              <w:rPr>
                <w:rFonts w:eastAsia="Arial Unicode MS"/>
                <w:lang w:val="uk-UA"/>
              </w:rPr>
            </w:pPr>
          </w:p>
        </w:tc>
        <w:tc>
          <w:tcPr>
            <w:tcW w:w="932" w:type="dxa"/>
          </w:tcPr>
          <w:p w:rsidR="00134216" w:rsidRPr="00814585" w:rsidRDefault="00134216" w:rsidP="002F3CB4">
            <w:pPr>
              <w:rPr>
                <w:rFonts w:eastAsia="Arial Unicode MS"/>
                <w:lang w:val="uk-UA"/>
              </w:rPr>
            </w:pPr>
          </w:p>
        </w:tc>
        <w:tc>
          <w:tcPr>
            <w:tcW w:w="1295" w:type="dxa"/>
          </w:tcPr>
          <w:p w:rsidR="00134216" w:rsidRPr="00814585" w:rsidRDefault="00134216" w:rsidP="002F3CB4">
            <w:pPr>
              <w:ind w:left="196" w:hanging="196"/>
              <w:rPr>
                <w:rFonts w:eastAsia="Arial Unicode MS"/>
                <w:u w:val="single"/>
                <w:lang w:val="uk-UA"/>
              </w:rPr>
            </w:pPr>
          </w:p>
        </w:tc>
      </w:tr>
      <w:tr w:rsidR="00134216" w:rsidRPr="00814585" w:rsidTr="000373B6">
        <w:tc>
          <w:tcPr>
            <w:tcW w:w="540" w:type="dxa"/>
          </w:tcPr>
          <w:p w:rsidR="00134216" w:rsidRPr="00814585" w:rsidRDefault="00134216" w:rsidP="002F3CB4">
            <w:pPr>
              <w:rPr>
                <w:rFonts w:eastAsia="Arial Unicode MS"/>
                <w:b/>
                <w:lang w:val="uk-UA"/>
              </w:rPr>
            </w:pPr>
            <w:r w:rsidRPr="00814585">
              <w:rPr>
                <w:rFonts w:eastAsia="Arial Unicode MS"/>
                <w:b/>
                <w:lang w:val="uk-UA"/>
              </w:rPr>
              <w:t>1.</w:t>
            </w:r>
          </w:p>
          <w:p w:rsidR="00134216" w:rsidRPr="00814585" w:rsidRDefault="00134216" w:rsidP="002F3CB4">
            <w:pPr>
              <w:rPr>
                <w:rFonts w:eastAsia="Arial Unicode MS"/>
                <w:b/>
                <w:lang w:val="uk-UA"/>
              </w:rPr>
            </w:pPr>
          </w:p>
        </w:tc>
        <w:tc>
          <w:tcPr>
            <w:tcW w:w="1800" w:type="dxa"/>
          </w:tcPr>
          <w:p w:rsidR="00134216" w:rsidRPr="00814585" w:rsidRDefault="00134216" w:rsidP="002F3CB4">
            <w:pPr>
              <w:rPr>
                <w:rFonts w:eastAsia="Arial Unicode MS"/>
                <w:lang w:val="uk-UA"/>
              </w:rPr>
            </w:pPr>
            <w:r w:rsidRPr="00814585">
              <w:rPr>
                <w:rFonts w:eastAsia="Arial Unicode MS"/>
                <w:lang w:val="uk-UA"/>
              </w:rPr>
              <w:t>вулиця</w:t>
            </w:r>
          </w:p>
          <w:p w:rsidR="00134216" w:rsidRPr="00814585" w:rsidRDefault="00134216" w:rsidP="002F3CB4">
            <w:pPr>
              <w:rPr>
                <w:rFonts w:eastAsia="Arial Unicode MS"/>
                <w:lang w:val="uk-UA"/>
              </w:rPr>
            </w:pPr>
            <w:r w:rsidRPr="00814585">
              <w:rPr>
                <w:rFonts w:eastAsia="Arial Unicode MS"/>
                <w:lang w:val="uk-UA"/>
              </w:rPr>
              <w:t>Василя Стуса</w:t>
            </w:r>
          </w:p>
          <w:p w:rsidR="00134216" w:rsidRPr="00814585" w:rsidRDefault="00134216" w:rsidP="002F3CB4">
            <w:pPr>
              <w:rPr>
                <w:rFonts w:eastAsia="Arial Unicode MS"/>
                <w:lang w:val="uk-UA"/>
              </w:rPr>
            </w:pPr>
          </w:p>
        </w:tc>
        <w:tc>
          <w:tcPr>
            <w:tcW w:w="720" w:type="dxa"/>
          </w:tcPr>
          <w:p w:rsidR="00134216" w:rsidRPr="00814585" w:rsidRDefault="00134216" w:rsidP="002F3CB4">
            <w:pPr>
              <w:rPr>
                <w:rFonts w:eastAsia="Arial Unicode MS"/>
                <w:lang w:val="uk-UA"/>
              </w:rPr>
            </w:pPr>
            <w:r w:rsidRPr="00814585">
              <w:rPr>
                <w:rFonts w:eastAsia="Arial Unicode MS"/>
                <w:lang w:val="uk-UA"/>
              </w:rPr>
              <w:t>8</w:t>
            </w:r>
          </w:p>
          <w:p w:rsidR="00134216" w:rsidRPr="00814585" w:rsidRDefault="00134216" w:rsidP="002F3CB4">
            <w:pPr>
              <w:rPr>
                <w:rFonts w:eastAsia="Arial Unicode MS"/>
                <w:lang w:val="uk-UA"/>
              </w:rPr>
            </w:pPr>
          </w:p>
          <w:p w:rsidR="00134216" w:rsidRPr="00814585" w:rsidRDefault="00134216" w:rsidP="002F3CB4">
            <w:pPr>
              <w:rPr>
                <w:rFonts w:eastAsia="Arial Unicode MS"/>
                <w:lang w:val="uk-UA"/>
              </w:rPr>
            </w:pPr>
          </w:p>
        </w:tc>
        <w:tc>
          <w:tcPr>
            <w:tcW w:w="720" w:type="dxa"/>
          </w:tcPr>
          <w:p w:rsidR="00134216" w:rsidRPr="00814585" w:rsidRDefault="00134216" w:rsidP="002F3CB4">
            <w:pPr>
              <w:rPr>
                <w:rFonts w:eastAsia="Arial Unicode MS"/>
                <w:lang w:val="uk-UA"/>
              </w:rPr>
            </w:pPr>
            <w:r w:rsidRPr="00814585">
              <w:rPr>
                <w:rFonts w:eastAsia="Arial Unicode MS"/>
                <w:lang w:val="uk-UA"/>
              </w:rPr>
              <w:t>25</w:t>
            </w:r>
          </w:p>
          <w:p w:rsidR="00134216" w:rsidRPr="00814585" w:rsidRDefault="00134216" w:rsidP="002F3CB4">
            <w:pPr>
              <w:rPr>
                <w:rFonts w:eastAsia="Arial Unicode MS"/>
                <w:lang w:val="uk-UA"/>
              </w:rPr>
            </w:pPr>
          </w:p>
        </w:tc>
        <w:tc>
          <w:tcPr>
            <w:tcW w:w="4500" w:type="dxa"/>
          </w:tcPr>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r w:rsidRPr="00814585">
              <w:rPr>
                <w:rFonts w:eastAsia="MS Mincho"/>
                <w:b/>
                <w:lang w:val="uk-UA"/>
              </w:rPr>
              <w:t>Мельниченко Михайло Васильович</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r w:rsidRPr="00814585">
              <w:rPr>
                <w:rFonts w:eastAsia="MS Mincho"/>
                <w:b/>
                <w:lang w:val="uk-UA"/>
              </w:rPr>
              <w:t>Мельниченко Дарія Василівна</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814585">
              <w:rPr>
                <w:rFonts w:eastAsia="MS Mincho"/>
                <w:b/>
                <w:lang w:val="uk-UA"/>
              </w:rPr>
              <w:t>Любінська</w:t>
            </w:r>
            <w:proofErr w:type="spellEnd"/>
            <w:r w:rsidRPr="00814585">
              <w:rPr>
                <w:rFonts w:eastAsia="MS Mincho"/>
                <w:b/>
                <w:lang w:val="uk-UA"/>
              </w:rPr>
              <w:t xml:space="preserve"> Марія Михайлівна</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814585">
              <w:rPr>
                <w:rFonts w:eastAsia="MS Mincho"/>
                <w:b/>
                <w:lang w:val="uk-UA"/>
              </w:rPr>
              <w:t>Любінський</w:t>
            </w:r>
            <w:proofErr w:type="spellEnd"/>
            <w:r w:rsidRPr="00814585">
              <w:rPr>
                <w:rFonts w:eastAsia="MS Mincho"/>
                <w:b/>
                <w:lang w:val="uk-UA"/>
              </w:rPr>
              <w:t xml:space="preserve"> Роман Андрійович</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814585">
              <w:rPr>
                <w:rFonts w:eastAsia="MS Mincho"/>
                <w:b/>
                <w:lang w:val="uk-UA"/>
              </w:rPr>
              <w:t>Любінський</w:t>
            </w:r>
            <w:proofErr w:type="spellEnd"/>
            <w:r w:rsidRPr="00814585">
              <w:rPr>
                <w:rFonts w:eastAsia="MS Mincho"/>
                <w:b/>
                <w:lang w:val="uk-UA"/>
              </w:rPr>
              <w:t xml:space="preserve"> Віталій-Євгеній Андрійович</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proofErr w:type="spellStart"/>
            <w:r w:rsidRPr="00814585">
              <w:rPr>
                <w:rFonts w:eastAsia="MS Mincho"/>
                <w:b/>
                <w:lang w:val="uk-UA"/>
              </w:rPr>
              <w:t>Любінський</w:t>
            </w:r>
            <w:proofErr w:type="spellEnd"/>
            <w:r w:rsidRPr="00814585">
              <w:rPr>
                <w:rFonts w:eastAsia="MS Mincho"/>
                <w:b/>
                <w:lang w:val="uk-UA"/>
              </w:rPr>
              <w:t xml:space="preserve"> Андрій Євгенович</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tc>
        <w:tc>
          <w:tcPr>
            <w:tcW w:w="932" w:type="dxa"/>
          </w:tcPr>
          <w:p w:rsidR="00134216" w:rsidRPr="00814585" w:rsidRDefault="00134216" w:rsidP="002F3CB4">
            <w:pPr>
              <w:rPr>
                <w:rFonts w:eastAsia="Arial Unicode MS"/>
                <w:lang w:val="uk-UA"/>
              </w:rPr>
            </w:pPr>
            <w:r w:rsidRPr="00814585">
              <w:rPr>
                <w:rFonts w:eastAsia="Arial Unicode MS"/>
                <w:lang w:val="uk-UA"/>
              </w:rPr>
              <w:t>79,9</w:t>
            </w:r>
          </w:p>
          <w:p w:rsidR="00134216" w:rsidRPr="00814585" w:rsidRDefault="00134216" w:rsidP="002F3CB4">
            <w:pPr>
              <w:rPr>
                <w:rFonts w:eastAsia="Arial Unicode MS"/>
                <w:lang w:val="uk-UA"/>
              </w:rPr>
            </w:pPr>
          </w:p>
          <w:p w:rsidR="00134216" w:rsidRPr="00814585" w:rsidRDefault="00134216" w:rsidP="002F3CB4">
            <w:pPr>
              <w:rPr>
                <w:rFonts w:eastAsia="Arial Unicode MS"/>
                <w:lang w:val="uk-UA"/>
              </w:rPr>
            </w:pPr>
          </w:p>
          <w:p w:rsidR="00134216" w:rsidRPr="00814585" w:rsidRDefault="00134216" w:rsidP="002F3CB4">
            <w:pPr>
              <w:rPr>
                <w:rFonts w:eastAsia="Arial Unicode MS"/>
                <w:lang w:val="uk-UA"/>
              </w:rPr>
            </w:pPr>
          </w:p>
          <w:p w:rsidR="00134216" w:rsidRPr="00814585" w:rsidRDefault="00134216" w:rsidP="002F3CB4">
            <w:pPr>
              <w:rPr>
                <w:rFonts w:eastAsia="Arial Unicode MS"/>
                <w:lang w:val="uk-UA"/>
              </w:rPr>
            </w:pPr>
          </w:p>
          <w:p w:rsidR="00134216" w:rsidRPr="00814585" w:rsidRDefault="00134216" w:rsidP="002F3CB4">
            <w:pPr>
              <w:rPr>
                <w:rFonts w:eastAsia="Arial Unicode MS"/>
                <w:lang w:val="uk-UA"/>
              </w:rPr>
            </w:pPr>
          </w:p>
        </w:tc>
        <w:tc>
          <w:tcPr>
            <w:tcW w:w="1295" w:type="dxa"/>
          </w:tcPr>
          <w:p w:rsidR="00134216" w:rsidRPr="00814585" w:rsidRDefault="00134216" w:rsidP="002F3CB4">
            <w:pPr>
              <w:ind w:left="196" w:hanging="196"/>
              <w:rPr>
                <w:rFonts w:eastAsia="Arial Unicode MS"/>
                <w:lang w:val="uk-UA"/>
              </w:rPr>
            </w:pPr>
            <w:r w:rsidRPr="00814585">
              <w:rPr>
                <w:rFonts w:eastAsia="Arial Unicode MS"/>
                <w:lang w:val="uk-UA"/>
              </w:rPr>
              <w:t>10,098 грн.</w:t>
            </w:r>
          </w:p>
          <w:p w:rsidR="00134216" w:rsidRPr="00814585" w:rsidRDefault="00134216" w:rsidP="002F3CB4">
            <w:pPr>
              <w:ind w:left="196" w:hanging="196"/>
              <w:rPr>
                <w:rFonts w:eastAsia="Arial Unicode MS"/>
                <w:lang w:val="uk-UA"/>
              </w:rPr>
            </w:pPr>
          </w:p>
          <w:p w:rsidR="00134216" w:rsidRPr="00814585" w:rsidRDefault="00134216" w:rsidP="002F3CB4">
            <w:pPr>
              <w:ind w:left="196" w:hanging="196"/>
              <w:rPr>
                <w:rFonts w:eastAsia="Arial Unicode MS"/>
                <w:lang w:val="uk-UA"/>
              </w:rPr>
            </w:pPr>
          </w:p>
          <w:p w:rsidR="00134216" w:rsidRPr="00814585" w:rsidRDefault="00134216" w:rsidP="002F3CB4">
            <w:pPr>
              <w:ind w:left="196" w:hanging="196"/>
              <w:rPr>
                <w:rFonts w:eastAsia="Arial Unicode MS"/>
                <w:lang w:val="uk-UA"/>
              </w:rPr>
            </w:pPr>
          </w:p>
          <w:p w:rsidR="00134216" w:rsidRPr="00814585" w:rsidRDefault="00134216" w:rsidP="002F3CB4">
            <w:pPr>
              <w:ind w:left="196" w:hanging="196"/>
              <w:rPr>
                <w:rFonts w:eastAsia="Arial Unicode MS"/>
                <w:lang w:val="uk-UA"/>
              </w:rPr>
            </w:pPr>
          </w:p>
        </w:tc>
      </w:tr>
    </w:tbl>
    <w:p w:rsidR="00134216" w:rsidRPr="00814585" w:rsidRDefault="00134216" w:rsidP="002F3CB4">
      <w:pPr>
        <w:ind w:right="76"/>
        <w:jc w:val="both"/>
        <w:rPr>
          <w:rFonts w:eastAsia="MS Mincho"/>
          <w:lang w:val="uk-UA"/>
        </w:rPr>
      </w:pPr>
      <w:r w:rsidRPr="00814585">
        <w:rPr>
          <w:rFonts w:eastAsia="MS Mincho"/>
          <w:lang w:val="uk-UA"/>
        </w:rPr>
        <w:t>МІСЬКИЙ ГОЛОВА</w:t>
      </w:r>
      <w:r w:rsidRPr="00814585">
        <w:rPr>
          <w:rFonts w:eastAsia="MS Mincho"/>
          <w:lang w:val="uk-UA"/>
        </w:rPr>
        <w:tab/>
      </w:r>
      <w:r w:rsidRPr="00814585">
        <w:rPr>
          <w:rFonts w:eastAsia="MS Mincho"/>
          <w:lang w:val="uk-UA"/>
        </w:rPr>
        <w:tab/>
      </w:r>
      <w:r w:rsidRPr="00814585">
        <w:rPr>
          <w:rFonts w:eastAsia="MS Mincho"/>
          <w:lang w:val="uk-UA"/>
        </w:rPr>
        <w:tab/>
      </w:r>
      <w:r w:rsidRPr="00814585">
        <w:rPr>
          <w:rFonts w:eastAsia="MS Mincho"/>
          <w:lang w:val="uk-UA"/>
        </w:rPr>
        <w:tab/>
        <w:t xml:space="preserve">             </w:t>
      </w:r>
      <w:r w:rsidRPr="00814585">
        <w:rPr>
          <w:rFonts w:eastAsia="MS Mincho"/>
          <w:lang w:val="uk-UA"/>
        </w:rPr>
        <w:tab/>
      </w:r>
      <w:r w:rsidRPr="00814585">
        <w:rPr>
          <w:rFonts w:eastAsia="MS Mincho"/>
          <w:lang w:val="uk-UA"/>
        </w:rPr>
        <w:tab/>
        <w:t>Андрій Мелешко</w:t>
      </w:r>
    </w:p>
    <w:p w:rsidR="00134216" w:rsidRPr="00814585" w:rsidRDefault="00134216"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lang w:val="uk-UA"/>
        </w:rPr>
      </w:pPr>
    </w:p>
    <w:p w:rsidR="00134216" w:rsidRPr="00814585" w:rsidRDefault="00134216" w:rsidP="002F3CB4">
      <w:pPr>
        <w:jc w:val="right"/>
        <w:rPr>
          <w:rFonts w:eastAsia="MS Mincho"/>
          <w:b/>
          <w:bCs/>
          <w:lang w:val="uk-UA"/>
        </w:rPr>
      </w:pPr>
    </w:p>
    <w:p w:rsidR="00134216" w:rsidRDefault="00134216"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Default="00943B0A" w:rsidP="002F3CB4">
      <w:pPr>
        <w:jc w:val="right"/>
        <w:rPr>
          <w:rFonts w:eastAsia="MS Mincho"/>
          <w:b/>
          <w:bCs/>
          <w:lang w:val="uk-UA"/>
        </w:rPr>
      </w:pPr>
    </w:p>
    <w:p w:rsidR="00943B0A" w:rsidRPr="00814585" w:rsidRDefault="00943B0A" w:rsidP="002F3CB4">
      <w:pPr>
        <w:jc w:val="right"/>
        <w:rPr>
          <w:rFonts w:eastAsia="MS Mincho"/>
          <w:b/>
          <w:bCs/>
          <w:lang w:val="uk-UA"/>
        </w:rPr>
      </w:pPr>
    </w:p>
    <w:p w:rsidR="00134216" w:rsidRPr="00814585" w:rsidRDefault="00134216" w:rsidP="002F3CB4">
      <w:pPr>
        <w:jc w:val="right"/>
        <w:rPr>
          <w:rFonts w:eastAsia="MS Mincho"/>
          <w:lang w:val="uk-UA"/>
        </w:rPr>
      </w:pPr>
      <w:r w:rsidRPr="00814585">
        <w:rPr>
          <w:rFonts w:eastAsia="MS Mincho"/>
          <w:b/>
          <w:bCs/>
          <w:lang w:val="uk-UA"/>
        </w:rPr>
        <w:lastRenderedPageBreak/>
        <w:t>Додаток 2</w:t>
      </w:r>
    </w:p>
    <w:p w:rsidR="00134216" w:rsidRPr="00814585" w:rsidRDefault="008E45D6" w:rsidP="002F3CB4">
      <w:pPr>
        <w:jc w:val="right"/>
        <w:rPr>
          <w:rFonts w:eastAsia="MS Mincho"/>
          <w:lang w:val="uk-UA"/>
        </w:rPr>
      </w:pPr>
      <w:r>
        <w:rPr>
          <w:rFonts w:eastAsia="MS Mincho"/>
          <w:lang w:val="uk-UA"/>
        </w:rPr>
        <w:t>до рішення №  84</w:t>
      </w:r>
      <w:r w:rsidR="00C30340" w:rsidRPr="00814585">
        <w:rPr>
          <w:rFonts w:eastAsia="MS Mincho"/>
          <w:lang w:val="uk-UA"/>
        </w:rPr>
        <w:t xml:space="preserve"> від 23</w:t>
      </w:r>
      <w:r w:rsidR="00134216" w:rsidRPr="00814585">
        <w:rPr>
          <w:rFonts w:eastAsia="MS Mincho"/>
          <w:lang w:val="uk-UA"/>
        </w:rPr>
        <w:t xml:space="preserve">.03. 2017 року </w:t>
      </w:r>
    </w:p>
    <w:p w:rsidR="00134216" w:rsidRPr="00814585" w:rsidRDefault="00134216" w:rsidP="002F3CB4">
      <w:pPr>
        <w:jc w:val="right"/>
        <w:rPr>
          <w:rFonts w:eastAsia="MS Mincho"/>
          <w:lang w:val="uk-UA"/>
        </w:rPr>
      </w:pPr>
      <w:r w:rsidRPr="00814585">
        <w:rPr>
          <w:rFonts w:eastAsia="MS Mincho"/>
          <w:lang w:val="uk-UA"/>
        </w:rPr>
        <w:t>виконкому Новороздільської міської ради</w:t>
      </w:r>
    </w:p>
    <w:p w:rsidR="00134216" w:rsidRPr="00814585" w:rsidRDefault="00134216" w:rsidP="002F3CB4">
      <w:pPr>
        <w:rPr>
          <w:rFonts w:eastAsia="MS Mincho"/>
          <w:lang w:val="uk-UA"/>
        </w:rPr>
      </w:pPr>
    </w:p>
    <w:p w:rsidR="00134216" w:rsidRPr="00814585" w:rsidRDefault="00134216" w:rsidP="002F3CB4">
      <w:pPr>
        <w:jc w:val="center"/>
        <w:rPr>
          <w:rFonts w:eastAsia="Arial Unicode MS"/>
          <w:b/>
          <w:bCs/>
          <w:lang w:val="uk-UA"/>
        </w:rPr>
      </w:pPr>
      <w:r w:rsidRPr="00814585">
        <w:rPr>
          <w:rFonts w:eastAsia="Arial Unicode MS"/>
          <w:b/>
          <w:bCs/>
          <w:lang w:val="uk-UA"/>
        </w:rPr>
        <w:t>С П И С О К</w:t>
      </w:r>
    </w:p>
    <w:p w:rsidR="00134216" w:rsidRPr="00814585" w:rsidRDefault="00134216" w:rsidP="002F3CB4">
      <w:pPr>
        <w:rPr>
          <w:rFonts w:eastAsia="MS Mincho"/>
          <w:b/>
          <w:bCs/>
          <w:lang w:val="uk-UA"/>
        </w:rPr>
      </w:pPr>
      <w:r w:rsidRPr="00814585">
        <w:rPr>
          <w:rFonts w:eastAsia="MS Mincho"/>
          <w:b/>
          <w:bCs/>
          <w:lang w:val="uk-UA"/>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p w:rsidR="00134216" w:rsidRPr="00814585" w:rsidRDefault="00134216" w:rsidP="002F3CB4">
      <w:pPr>
        <w:rPr>
          <w:rFonts w:eastAsia="MS Mincho"/>
          <w:lang w:val="uk-UA"/>
        </w:rPr>
      </w:pPr>
    </w:p>
    <w:tbl>
      <w:tblPr>
        <w:tblW w:w="10507" w:type="dxa"/>
        <w:tblInd w:w="-612" w:type="dxa"/>
        <w:tblLook w:val="01E0"/>
      </w:tblPr>
      <w:tblGrid>
        <w:gridCol w:w="516"/>
        <w:gridCol w:w="1743"/>
        <w:gridCol w:w="811"/>
        <w:gridCol w:w="667"/>
        <w:gridCol w:w="3595"/>
        <w:gridCol w:w="932"/>
        <w:gridCol w:w="2243"/>
      </w:tblGrid>
      <w:tr w:rsidR="00134216" w:rsidRPr="00814585" w:rsidTr="000373B6">
        <w:tc>
          <w:tcPr>
            <w:tcW w:w="536" w:type="dxa"/>
            <w:shd w:val="clear" w:color="auto" w:fill="auto"/>
          </w:tcPr>
          <w:p w:rsidR="00134216" w:rsidRPr="00814585" w:rsidRDefault="00134216" w:rsidP="002F3CB4">
            <w:pPr>
              <w:rPr>
                <w:rFonts w:eastAsia="Arial Unicode MS"/>
                <w:b/>
                <w:lang w:val="uk-UA"/>
              </w:rPr>
            </w:pPr>
            <w:r w:rsidRPr="00814585">
              <w:rPr>
                <w:rFonts w:eastAsia="Arial Unicode MS"/>
                <w:b/>
                <w:lang w:val="uk-UA"/>
              </w:rPr>
              <w:t>№</w:t>
            </w:r>
          </w:p>
        </w:tc>
        <w:tc>
          <w:tcPr>
            <w:tcW w:w="1789" w:type="dxa"/>
            <w:shd w:val="clear" w:color="auto" w:fill="auto"/>
          </w:tcPr>
          <w:p w:rsidR="00134216" w:rsidRPr="00814585" w:rsidRDefault="00134216" w:rsidP="002F3CB4">
            <w:pPr>
              <w:rPr>
                <w:rFonts w:eastAsia="Arial Unicode MS"/>
                <w:b/>
                <w:lang w:val="uk-UA"/>
              </w:rPr>
            </w:pPr>
            <w:r w:rsidRPr="00814585">
              <w:rPr>
                <w:rFonts w:eastAsia="Arial Unicode MS"/>
                <w:b/>
                <w:lang w:val="uk-UA"/>
              </w:rPr>
              <w:t>Назва вулиці</w:t>
            </w:r>
          </w:p>
        </w:tc>
        <w:tc>
          <w:tcPr>
            <w:tcW w:w="882" w:type="dxa"/>
            <w:shd w:val="clear" w:color="auto" w:fill="auto"/>
          </w:tcPr>
          <w:p w:rsidR="00134216" w:rsidRPr="00814585" w:rsidRDefault="00134216" w:rsidP="002F3CB4">
            <w:pPr>
              <w:ind w:left="66" w:hanging="85"/>
              <w:rPr>
                <w:rFonts w:eastAsia="Arial Unicode MS"/>
                <w:b/>
                <w:lang w:val="uk-UA"/>
              </w:rPr>
            </w:pPr>
            <w:r w:rsidRPr="00814585">
              <w:rPr>
                <w:rFonts w:eastAsia="Arial Unicode MS"/>
                <w:b/>
                <w:lang w:val="uk-UA"/>
              </w:rPr>
              <w:t>№ буд.</w:t>
            </w:r>
          </w:p>
        </w:tc>
        <w:tc>
          <w:tcPr>
            <w:tcW w:w="713" w:type="dxa"/>
            <w:shd w:val="clear" w:color="auto" w:fill="auto"/>
          </w:tcPr>
          <w:p w:rsidR="00134216" w:rsidRPr="00814585" w:rsidRDefault="00134216" w:rsidP="002F3CB4">
            <w:pPr>
              <w:rPr>
                <w:rFonts w:eastAsia="Arial Unicode MS"/>
                <w:b/>
                <w:lang w:val="uk-UA"/>
              </w:rPr>
            </w:pPr>
            <w:r w:rsidRPr="00814585">
              <w:rPr>
                <w:rFonts w:eastAsia="Arial Unicode MS"/>
                <w:b/>
                <w:lang w:val="uk-UA"/>
              </w:rPr>
              <w:t>№</w:t>
            </w:r>
          </w:p>
          <w:p w:rsidR="00134216" w:rsidRPr="00814585" w:rsidRDefault="00134216" w:rsidP="002F3CB4">
            <w:pPr>
              <w:rPr>
                <w:rFonts w:eastAsia="Arial Unicode MS"/>
                <w:b/>
                <w:lang w:val="uk-UA"/>
              </w:rPr>
            </w:pPr>
            <w:r w:rsidRPr="00814585">
              <w:rPr>
                <w:rFonts w:eastAsia="Arial Unicode MS"/>
                <w:b/>
                <w:lang w:val="uk-UA"/>
              </w:rPr>
              <w:t xml:space="preserve"> кв.</w:t>
            </w:r>
          </w:p>
        </w:tc>
        <w:tc>
          <w:tcPr>
            <w:tcW w:w="4365" w:type="dxa"/>
            <w:shd w:val="clear" w:color="auto" w:fill="auto"/>
          </w:tcPr>
          <w:p w:rsidR="00134216" w:rsidRPr="00814585" w:rsidRDefault="00134216" w:rsidP="002F3CB4">
            <w:pPr>
              <w:rPr>
                <w:rFonts w:eastAsia="Arial Unicode MS"/>
                <w:b/>
                <w:lang w:val="uk-UA"/>
              </w:rPr>
            </w:pPr>
            <w:r w:rsidRPr="00814585">
              <w:rPr>
                <w:rFonts w:eastAsia="Arial Unicode MS"/>
                <w:b/>
                <w:lang w:val="uk-UA"/>
              </w:rPr>
              <w:t>Прізвище, ім’я, по-батькові</w:t>
            </w:r>
          </w:p>
        </w:tc>
        <w:tc>
          <w:tcPr>
            <w:tcW w:w="932" w:type="dxa"/>
            <w:shd w:val="clear" w:color="auto" w:fill="auto"/>
          </w:tcPr>
          <w:p w:rsidR="00134216" w:rsidRPr="00814585" w:rsidRDefault="00134216" w:rsidP="002F3CB4">
            <w:pPr>
              <w:rPr>
                <w:rFonts w:eastAsia="Arial Unicode MS"/>
                <w:b/>
                <w:lang w:val="uk-UA"/>
              </w:rPr>
            </w:pPr>
            <w:proofErr w:type="spellStart"/>
            <w:r w:rsidRPr="00814585">
              <w:rPr>
                <w:rFonts w:eastAsia="Arial Unicode MS"/>
                <w:b/>
                <w:lang w:val="uk-UA"/>
              </w:rPr>
              <w:t>Заг</w:t>
            </w:r>
            <w:proofErr w:type="spellEnd"/>
            <w:r w:rsidRPr="00814585">
              <w:rPr>
                <w:rFonts w:eastAsia="Arial Unicode MS"/>
                <w:b/>
                <w:lang w:val="uk-UA"/>
              </w:rPr>
              <w:t>.</w:t>
            </w:r>
          </w:p>
          <w:p w:rsidR="00134216" w:rsidRPr="00814585" w:rsidRDefault="00134216" w:rsidP="002F3CB4">
            <w:pPr>
              <w:rPr>
                <w:rFonts w:eastAsia="Arial Unicode MS"/>
                <w:b/>
                <w:lang w:val="uk-UA"/>
              </w:rPr>
            </w:pPr>
            <w:r w:rsidRPr="00814585">
              <w:rPr>
                <w:rFonts w:eastAsia="Arial Unicode MS"/>
                <w:b/>
                <w:lang w:val="uk-UA"/>
              </w:rPr>
              <w:t>площа</w:t>
            </w:r>
          </w:p>
        </w:tc>
        <w:tc>
          <w:tcPr>
            <w:tcW w:w="1290" w:type="dxa"/>
            <w:shd w:val="clear" w:color="auto" w:fill="auto"/>
          </w:tcPr>
          <w:p w:rsidR="00134216" w:rsidRPr="00814585" w:rsidRDefault="00134216" w:rsidP="002F3CB4">
            <w:pPr>
              <w:rPr>
                <w:rFonts w:eastAsia="Arial Unicode MS"/>
                <w:b/>
                <w:lang w:val="uk-UA"/>
              </w:rPr>
            </w:pPr>
            <w:r w:rsidRPr="00814585">
              <w:rPr>
                <w:rFonts w:eastAsia="Arial Unicode MS"/>
                <w:b/>
                <w:bCs/>
                <w:lang w:val="uk-UA"/>
              </w:rPr>
              <w:t xml:space="preserve">Вартість </w:t>
            </w:r>
            <w:proofErr w:type="spellStart"/>
            <w:r w:rsidRPr="00814585">
              <w:rPr>
                <w:rFonts w:eastAsia="Arial Unicode MS"/>
                <w:b/>
                <w:bCs/>
                <w:lang w:val="uk-UA"/>
              </w:rPr>
              <w:t>житл</w:t>
            </w:r>
            <w:proofErr w:type="spellEnd"/>
            <w:r w:rsidRPr="00814585">
              <w:rPr>
                <w:rFonts w:eastAsia="Arial Unicode MS"/>
                <w:b/>
                <w:bCs/>
                <w:lang w:val="uk-UA"/>
              </w:rPr>
              <w:t>. чеків</w:t>
            </w:r>
            <w:r w:rsidRPr="00814585">
              <w:rPr>
                <w:rFonts w:eastAsia="Arial Unicode MS"/>
                <w:b/>
                <w:lang w:val="uk-UA"/>
              </w:rPr>
              <w:t xml:space="preserve"> </w:t>
            </w:r>
          </w:p>
        </w:tc>
      </w:tr>
      <w:tr w:rsidR="00134216" w:rsidRPr="00814585" w:rsidTr="000373B6">
        <w:trPr>
          <w:trHeight w:val="562"/>
        </w:trPr>
        <w:tc>
          <w:tcPr>
            <w:tcW w:w="536" w:type="dxa"/>
            <w:shd w:val="clear" w:color="auto" w:fill="auto"/>
          </w:tcPr>
          <w:p w:rsidR="00134216" w:rsidRPr="00814585" w:rsidRDefault="00134216" w:rsidP="002F3CB4">
            <w:pPr>
              <w:rPr>
                <w:rFonts w:eastAsia="Arial Unicode MS"/>
                <w:b/>
                <w:lang w:val="uk-UA"/>
              </w:rPr>
            </w:pPr>
          </w:p>
        </w:tc>
        <w:tc>
          <w:tcPr>
            <w:tcW w:w="1789" w:type="dxa"/>
            <w:shd w:val="clear" w:color="auto" w:fill="auto"/>
          </w:tcPr>
          <w:p w:rsidR="00134216" w:rsidRPr="00814585" w:rsidRDefault="00134216" w:rsidP="002F3CB4">
            <w:pPr>
              <w:rPr>
                <w:rFonts w:eastAsia="Arial Unicode MS"/>
                <w:lang w:val="uk-UA"/>
              </w:rPr>
            </w:pPr>
          </w:p>
        </w:tc>
        <w:tc>
          <w:tcPr>
            <w:tcW w:w="882" w:type="dxa"/>
            <w:shd w:val="clear" w:color="auto" w:fill="auto"/>
          </w:tcPr>
          <w:p w:rsidR="00134216" w:rsidRPr="00814585" w:rsidRDefault="00134216" w:rsidP="002F3CB4">
            <w:pPr>
              <w:rPr>
                <w:rFonts w:eastAsia="Arial Unicode MS"/>
                <w:lang w:val="uk-UA"/>
              </w:rPr>
            </w:pPr>
          </w:p>
        </w:tc>
        <w:tc>
          <w:tcPr>
            <w:tcW w:w="713" w:type="dxa"/>
            <w:shd w:val="clear" w:color="auto" w:fill="auto"/>
          </w:tcPr>
          <w:p w:rsidR="00134216" w:rsidRPr="00814585" w:rsidRDefault="00134216" w:rsidP="002F3CB4">
            <w:pPr>
              <w:rPr>
                <w:rFonts w:eastAsia="Arial Unicode MS"/>
                <w:lang w:val="uk-UA"/>
              </w:rPr>
            </w:pPr>
          </w:p>
        </w:tc>
        <w:tc>
          <w:tcPr>
            <w:tcW w:w="4365" w:type="dxa"/>
            <w:shd w:val="clear" w:color="auto" w:fill="auto"/>
          </w:tcPr>
          <w:p w:rsidR="00134216" w:rsidRPr="00814585" w:rsidRDefault="00134216" w:rsidP="002F3CB4">
            <w:pPr>
              <w:rPr>
                <w:rFonts w:eastAsia="Arial Unicode MS"/>
                <w:lang w:val="uk-UA"/>
              </w:rPr>
            </w:pPr>
          </w:p>
        </w:tc>
        <w:tc>
          <w:tcPr>
            <w:tcW w:w="932" w:type="dxa"/>
            <w:shd w:val="clear" w:color="auto" w:fill="auto"/>
          </w:tcPr>
          <w:p w:rsidR="00134216" w:rsidRPr="00814585" w:rsidRDefault="00134216" w:rsidP="002F3CB4">
            <w:pPr>
              <w:rPr>
                <w:rFonts w:eastAsia="Arial Unicode MS"/>
                <w:lang w:val="uk-UA"/>
              </w:rPr>
            </w:pPr>
          </w:p>
        </w:tc>
        <w:tc>
          <w:tcPr>
            <w:tcW w:w="1290" w:type="dxa"/>
            <w:shd w:val="clear" w:color="auto" w:fill="auto"/>
          </w:tcPr>
          <w:p w:rsidR="00134216" w:rsidRPr="00814585" w:rsidRDefault="00134216" w:rsidP="002F3CB4">
            <w:pPr>
              <w:ind w:left="196" w:hanging="196"/>
              <w:rPr>
                <w:rFonts w:eastAsia="Arial Unicode MS"/>
                <w:u w:val="single"/>
                <w:lang w:val="uk-UA"/>
              </w:rPr>
            </w:pPr>
          </w:p>
        </w:tc>
      </w:tr>
      <w:tr w:rsidR="00134216" w:rsidRPr="00814585" w:rsidTr="000373B6">
        <w:tc>
          <w:tcPr>
            <w:tcW w:w="536" w:type="dxa"/>
            <w:shd w:val="clear" w:color="auto" w:fill="auto"/>
          </w:tcPr>
          <w:p w:rsidR="00134216" w:rsidRPr="00814585" w:rsidRDefault="00134216" w:rsidP="002F3CB4">
            <w:pPr>
              <w:rPr>
                <w:rFonts w:eastAsia="Arial Unicode MS"/>
                <w:b/>
                <w:lang w:val="uk-UA"/>
              </w:rPr>
            </w:pPr>
            <w:r w:rsidRPr="00814585">
              <w:rPr>
                <w:rFonts w:eastAsia="Arial Unicode MS"/>
                <w:b/>
                <w:lang w:val="uk-UA"/>
              </w:rPr>
              <w:t>1.</w:t>
            </w:r>
          </w:p>
        </w:tc>
        <w:tc>
          <w:tcPr>
            <w:tcW w:w="1789" w:type="dxa"/>
            <w:shd w:val="clear" w:color="auto" w:fill="auto"/>
          </w:tcPr>
          <w:p w:rsidR="00134216" w:rsidRPr="00814585" w:rsidRDefault="00134216" w:rsidP="002F3CB4">
            <w:pPr>
              <w:rPr>
                <w:rFonts w:eastAsia="Arial Unicode MS"/>
                <w:lang w:val="uk-UA"/>
              </w:rPr>
            </w:pPr>
            <w:r w:rsidRPr="00814585">
              <w:rPr>
                <w:rFonts w:eastAsia="Arial Unicode MS"/>
                <w:lang w:val="uk-UA"/>
              </w:rPr>
              <w:t>вулиця Шептицького</w:t>
            </w:r>
          </w:p>
          <w:p w:rsidR="00134216" w:rsidRPr="00814585" w:rsidRDefault="00134216" w:rsidP="002F3CB4">
            <w:pPr>
              <w:rPr>
                <w:rFonts w:eastAsia="Arial Unicode MS"/>
                <w:lang w:val="uk-UA"/>
              </w:rPr>
            </w:pPr>
          </w:p>
        </w:tc>
        <w:tc>
          <w:tcPr>
            <w:tcW w:w="882" w:type="dxa"/>
            <w:shd w:val="clear" w:color="auto" w:fill="auto"/>
          </w:tcPr>
          <w:p w:rsidR="00134216" w:rsidRPr="00814585" w:rsidRDefault="00134216" w:rsidP="002F3CB4">
            <w:pPr>
              <w:rPr>
                <w:rFonts w:eastAsia="Arial Unicode MS"/>
                <w:lang w:val="uk-UA"/>
              </w:rPr>
            </w:pPr>
            <w:r w:rsidRPr="00814585">
              <w:rPr>
                <w:rFonts w:eastAsia="Arial Unicode MS"/>
                <w:lang w:val="uk-UA"/>
              </w:rPr>
              <w:t>9</w:t>
            </w:r>
          </w:p>
          <w:p w:rsidR="00134216" w:rsidRPr="00814585" w:rsidRDefault="00134216" w:rsidP="002F3CB4">
            <w:pPr>
              <w:rPr>
                <w:rFonts w:eastAsia="Arial Unicode MS"/>
                <w:lang w:val="uk-UA"/>
              </w:rPr>
            </w:pPr>
          </w:p>
        </w:tc>
        <w:tc>
          <w:tcPr>
            <w:tcW w:w="713" w:type="dxa"/>
            <w:shd w:val="clear" w:color="auto" w:fill="auto"/>
          </w:tcPr>
          <w:p w:rsidR="00134216" w:rsidRPr="00814585" w:rsidRDefault="00134216" w:rsidP="002F3CB4">
            <w:pPr>
              <w:rPr>
                <w:rFonts w:eastAsia="Arial Unicode MS"/>
                <w:lang w:val="uk-UA"/>
              </w:rPr>
            </w:pPr>
            <w:r w:rsidRPr="00814585">
              <w:rPr>
                <w:rFonts w:eastAsia="Arial Unicode MS"/>
                <w:lang w:val="uk-UA"/>
              </w:rPr>
              <w:t>59</w:t>
            </w:r>
          </w:p>
        </w:tc>
        <w:tc>
          <w:tcPr>
            <w:tcW w:w="4365" w:type="dxa"/>
            <w:shd w:val="clear" w:color="auto" w:fill="auto"/>
          </w:tcPr>
          <w:p w:rsidR="00134216" w:rsidRPr="00814585" w:rsidRDefault="00134216" w:rsidP="002F3CB4">
            <w:pPr>
              <w:rPr>
                <w:rFonts w:eastAsia="Arial Unicode MS"/>
                <w:b/>
                <w:lang w:val="uk-UA"/>
              </w:rPr>
            </w:pPr>
            <w:proofErr w:type="spellStart"/>
            <w:r w:rsidRPr="00814585">
              <w:rPr>
                <w:rFonts w:eastAsia="Arial Unicode MS"/>
                <w:b/>
                <w:lang w:val="uk-UA"/>
              </w:rPr>
              <w:t>Бжозовська</w:t>
            </w:r>
            <w:proofErr w:type="spellEnd"/>
            <w:r w:rsidRPr="00814585">
              <w:rPr>
                <w:rFonts w:eastAsia="Arial Unicode MS"/>
                <w:b/>
                <w:lang w:val="uk-UA"/>
              </w:rPr>
              <w:t xml:space="preserve"> Алла Вікторівна</w:t>
            </w:r>
          </w:p>
          <w:p w:rsidR="00134216" w:rsidRPr="00814585" w:rsidRDefault="00134216" w:rsidP="002F3CB4">
            <w:pPr>
              <w:rPr>
                <w:rFonts w:eastAsia="Arial Unicode MS"/>
                <w:b/>
                <w:lang w:val="uk-UA"/>
              </w:rPr>
            </w:pPr>
          </w:p>
          <w:p w:rsidR="00134216" w:rsidRPr="00814585" w:rsidRDefault="00134216" w:rsidP="002F3CB4">
            <w:pPr>
              <w:rPr>
                <w:rFonts w:eastAsia="Arial Unicode MS"/>
                <w:b/>
                <w:lang w:val="uk-UA"/>
              </w:rPr>
            </w:pPr>
          </w:p>
          <w:p w:rsidR="00134216" w:rsidRPr="00814585" w:rsidRDefault="00134216" w:rsidP="002F3CB4">
            <w:pPr>
              <w:rPr>
                <w:rFonts w:eastAsia="Arial Unicode MS"/>
                <w:lang w:val="uk-UA"/>
              </w:rPr>
            </w:pPr>
          </w:p>
        </w:tc>
        <w:tc>
          <w:tcPr>
            <w:tcW w:w="932" w:type="dxa"/>
            <w:shd w:val="clear" w:color="auto" w:fill="auto"/>
          </w:tcPr>
          <w:p w:rsidR="00134216" w:rsidRPr="00814585" w:rsidRDefault="00134216" w:rsidP="002F3CB4">
            <w:pPr>
              <w:rPr>
                <w:rFonts w:eastAsia="Arial Unicode MS"/>
                <w:lang w:val="uk-UA"/>
              </w:rPr>
            </w:pPr>
            <w:r w:rsidRPr="00814585">
              <w:rPr>
                <w:rFonts w:eastAsia="Arial Unicode MS"/>
                <w:lang w:val="uk-UA"/>
              </w:rPr>
              <w:t>48,2</w:t>
            </w:r>
          </w:p>
        </w:tc>
        <w:tc>
          <w:tcPr>
            <w:tcW w:w="1290" w:type="dxa"/>
            <w:shd w:val="clear" w:color="auto" w:fill="auto"/>
          </w:tcPr>
          <w:p w:rsidR="00134216" w:rsidRPr="00814585" w:rsidRDefault="00134216" w:rsidP="002F3CB4">
            <w:pPr>
              <w:numPr>
                <w:ilvl w:val="0"/>
                <w:numId w:val="22"/>
              </w:numPr>
              <w:rPr>
                <w:rFonts w:eastAsia="Arial Unicode MS"/>
                <w:lang w:val="uk-UA"/>
              </w:rPr>
            </w:pPr>
            <w:r w:rsidRPr="00814585">
              <w:rPr>
                <w:rFonts w:eastAsia="Arial Unicode MS"/>
                <w:lang w:val="uk-UA"/>
              </w:rPr>
              <w:t>3,096грн.</w:t>
            </w:r>
          </w:p>
        </w:tc>
      </w:tr>
    </w:tbl>
    <w:p w:rsidR="00134216" w:rsidRPr="00814585" w:rsidRDefault="00134216" w:rsidP="002F3CB4">
      <w:pPr>
        <w:jc w:val="right"/>
        <w:rPr>
          <w:rFonts w:eastAsia="MS Mincho"/>
          <w:b/>
          <w:lang w:val="uk-UA"/>
        </w:rPr>
      </w:pPr>
    </w:p>
    <w:p w:rsidR="00134216" w:rsidRPr="00814585" w:rsidRDefault="00134216" w:rsidP="002F3CB4">
      <w:pPr>
        <w:ind w:right="76"/>
        <w:jc w:val="both"/>
        <w:rPr>
          <w:rFonts w:eastAsia="MS Mincho"/>
          <w:lang w:val="uk-UA"/>
        </w:rPr>
      </w:pPr>
      <w:r w:rsidRPr="00814585">
        <w:rPr>
          <w:rFonts w:eastAsia="MS Mincho"/>
          <w:lang w:val="uk-UA"/>
        </w:rPr>
        <w:t>МІСЬКИЙ ГОЛОВА</w:t>
      </w:r>
      <w:r w:rsidRPr="00814585">
        <w:rPr>
          <w:rFonts w:eastAsia="MS Mincho"/>
          <w:lang w:val="uk-UA"/>
        </w:rPr>
        <w:tab/>
      </w:r>
      <w:r w:rsidRPr="00814585">
        <w:rPr>
          <w:rFonts w:eastAsia="MS Mincho"/>
          <w:lang w:val="uk-UA"/>
        </w:rPr>
        <w:tab/>
      </w:r>
      <w:r w:rsidRPr="00814585">
        <w:rPr>
          <w:rFonts w:eastAsia="MS Mincho"/>
          <w:lang w:val="uk-UA"/>
        </w:rPr>
        <w:tab/>
      </w:r>
      <w:r w:rsidRPr="00814585">
        <w:rPr>
          <w:rFonts w:eastAsia="MS Mincho"/>
          <w:lang w:val="uk-UA"/>
        </w:rPr>
        <w:tab/>
        <w:t xml:space="preserve">             </w:t>
      </w:r>
      <w:r w:rsidRPr="00814585">
        <w:rPr>
          <w:rFonts w:eastAsia="MS Mincho"/>
          <w:lang w:val="uk-UA"/>
        </w:rPr>
        <w:tab/>
      </w:r>
      <w:r w:rsidRPr="00814585">
        <w:rPr>
          <w:rFonts w:eastAsia="MS Mincho"/>
          <w:lang w:val="uk-UA"/>
        </w:rPr>
        <w:tab/>
        <w:t>Андрій Мелешко</w:t>
      </w: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2F3CB4">
      <w:pPr>
        <w:jc w:val="right"/>
        <w:rPr>
          <w:rFonts w:eastAsia="MS Mincho"/>
          <w:b/>
          <w:lang w:val="uk-UA"/>
        </w:rPr>
      </w:pPr>
    </w:p>
    <w:p w:rsidR="00134216" w:rsidRPr="00814585" w:rsidRDefault="00134216" w:rsidP="00C30340">
      <w:pPr>
        <w:rPr>
          <w:rFonts w:eastAsia="MS Mincho"/>
          <w:b/>
          <w:lang w:val="uk-UA"/>
        </w:rPr>
      </w:pPr>
    </w:p>
    <w:p w:rsidR="00021A92" w:rsidRDefault="00021A92"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Default="00943B0A" w:rsidP="00C30340">
      <w:pPr>
        <w:rPr>
          <w:rFonts w:eastAsia="MS Mincho"/>
          <w:b/>
          <w:lang w:val="uk-UA"/>
        </w:rPr>
      </w:pPr>
    </w:p>
    <w:p w:rsidR="00943B0A" w:rsidRPr="00814585" w:rsidRDefault="00943B0A" w:rsidP="00C30340">
      <w:pPr>
        <w:rPr>
          <w:rFonts w:eastAsia="MS Mincho"/>
          <w:b/>
          <w:lang w:val="uk-UA"/>
        </w:rPr>
      </w:pPr>
    </w:p>
    <w:p w:rsidR="00134216" w:rsidRPr="00814585" w:rsidRDefault="00134216" w:rsidP="002F3CB4">
      <w:pPr>
        <w:ind w:right="76"/>
        <w:jc w:val="right"/>
        <w:rPr>
          <w:rFonts w:eastAsia="MS Mincho"/>
          <w:lang w:val="uk-UA"/>
        </w:rPr>
      </w:pPr>
      <w:r w:rsidRPr="00814585">
        <w:rPr>
          <w:rFonts w:eastAsia="MS Mincho"/>
          <w:b/>
          <w:lang w:val="uk-UA"/>
        </w:rPr>
        <w:lastRenderedPageBreak/>
        <w:t>Додаток 3</w:t>
      </w:r>
    </w:p>
    <w:p w:rsidR="00134216" w:rsidRPr="00814585" w:rsidRDefault="008E45D6" w:rsidP="002F3CB4">
      <w:pPr>
        <w:jc w:val="right"/>
        <w:rPr>
          <w:rFonts w:eastAsia="MS Mincho"/>
          <w:lang w:val="uk-UA"/>
        </w:rPr>
      </w:pPr>
      <w:r>
        <w:rPr>
          <w:rFonts w:eastAsia="MS Mincho"/>
          <w:lang w:val="uk-UA"/>
        </w:rPr>
        <w:t>до  рішення №  84</w:t>
      </w:r>
      <w:r w:rsidR="00C30340" w:rsidRPr="00814585">
        <w:rPr>
          <w:rFonts w:eastAsia="MS Mincho"/>
          <w:lang w:val="uk-UA"/>
        </w:rPr>
        <w:t xml:space="preserve"> від 23</w:t>
      </w:r>
      <w:r w:rsidR="00134216" w:rsidRPr="00814585">
        <w:rPr>
          <w:rFonts w:eastAsia="MS Mincho"/>
          <w:lang w:val="uk-UA"/>
        </w:rPr>
        <w:t xml:space="preserve">.03. 2017 року </w:t>
      </w:r>
    </w:p>
    <w:p w:rsidR="00134216" w:rsidRPr="00814585" w:rsidRDefault="00134216" w:rsidP="002F3CB4">
      <w:pPr>
        <w:jc w:val="right"/>
        <w:rPr>
          <w:rFonts w:eastAsia="MS Mincho"/>
          <w:lang w:val="uk-UA"/>
        </w:rPr>
      </w:pPr>
      <w:r w:rsidRPr="00814585">
        <w:rPr>
          <w:rFonts w:eastAsia="MS Mincho"/>
          <w:lang w:val="uk-UA"/>
        </w:rPr>
        <w:t>виконкому Новороздільської міської ради</w:t>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lang w:val="uk-UA"/>
        </w:rPr>
      </w:pP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bdr w:val="none" w:sz="0" w:space="0" w:color="auto" w:frame="1"/>
          <w:lang w:val="uk-UA"/>
        </w:rPr>
      </w:pPr>
      <w:r w:rsidRPr="00814585">
        <w:rPr>
          <w:rFonts w:eastAsia="MS Mincho"/>
          <w:b/>
          <w:bCs/>
          <w:bdr w:val="none" w:sz="0" w:space="0" w:color="auto" w:frame="1"/>
          <w:lang w:val="uk-UA"/>
        </w:rPr>
        <w:t xml:space="preserve">РОЗРАХУНОК </w:t>
      </w:r>
      <w:r w:rsidRPr="00814585">
        <w:rPr>
          <w:rFonts w:eastAsia="MS Mincho"/>
          <w:b/>
          <w:bCs/>
          <w:bdr w:val="none" w:sz="0" w:space="0" w:color="auto" w:frame="1"/>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lang w:val="uk-UA"/>
        </w:rPr>
      </w:pPr>
      <w:r w:rsidRPr="00814585">
        <w:rPr>
          <w:rFonts w:eastAsia="MS Mincho"/>
          <w:b/>
          <w:bCs/>
          <w:lang w:val="uk-UA"/>
        </w:rPr>
        <w:t xml:space="preserve">вартості </w:t>
      </w:r>
      <w:proofErr w:type="spellStart"/>
      <w:r w:rsidRPr="00814585">
        <w:rPr>
          <w:rFonts w:eastAsia="MS Mincho"/>
          <w:b/>
          <w:bCs/>
          <w:lang w:val="uk-UA"/>
        </w:rPr>
        <w:t>вартості</w:t>
      </w:r>
      <w:proofErr w:type="spellEnd"/>
      <w:r w:rsidRPr="00814585">
        <w:rPr>
          <w:rFonts w:eastAsia="MS Mincho"/>
          <w:b/>
          <w:bCs/>
          <w:lang w:val="uk-UA"/>
        </w:rPr>
        <w:t xml:space="preserve">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814585">
        <w:rPr>
          <w:rFonts w:ascii="Courier New" w:eastAsia="MS Mincho" w:hAnsi="Courier New" w:cs="Courier New"/>
          <w:b/>
          <w:bCs/>
          <w:lang w:val="uk-UA"/>
        </w:rPr>
        <w:t> </w:t>
      </w:r>
      <w:r w:rsidRPr="00814585">
        <w:rPr>
          <w:rFonts w:eastAsia="MS Mincho"/>
          <w:b/>
          <w:bCs/>
          <w:bdr w:val="none" w:sz="0" w:space="0" w:color="auto" w:frame="1"/>
          <w:lang w:val="uk-UA"/>
        </w:rPr>
        <w:t>квартири № 25 в будинку № 8 по вулиці В. Стуса,  в м. Новий Розділ Львівської області, що приватизується</w:t>
      </w:r>
    </w:p>
    <w:p w:rsidR="00134216" w:rsidRPr="00814585" w:rsidRDefault="00134216" w:rsidP="002F3CB4">
      <w:pPr>
        <w:jc w:val="both"/>
        <w:rPr>
          <w:rFonts w:eastAsia="MS Mincho"/>
          <w:lang w:val="uk-UA"/>
        </w:rPr>
      </w:pP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lang w:val="uk-UA"/>
        </w:rPr>
        <w:t xml:space="preserve">     1. Загальна  площа квартири, жилого приміщення у гуртожитку, (П) -  79,9 кв. м. </w:t>
      </w:r>
      <w:r w:rsidRPr="00814585">
        <w:rPr>
          <w:rFonts w:eastAsia="MS Mincho"/>
          <w:lang w:val="uk-UA"/>
        </w:rPr>
        <w:br/>
        <w:t xml:space="preserve">     2. Кількість  зареєстрованих  у квартирі, жилому приміщенні у гуртожитку, (М) - 6. </w:t>
      </w:r>
      <w:r w:rsidRPr="00814585">
        <w:rPr>
          <w:rFonts w:eastAsia="MS Mincho"/>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814585">
        <w:rPr>
          <w:rFonts w:eastAsia="MS Mincho"/>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b/>
          <w:bCs/>
          <w:bdr w:val="none" w:sz="0" w:space="0" w:color="auto" w:frame="1"/>
          <w:lang w:val="uk-UA"/>
        </w:rPr>
        <w:t xml:space="preserve">                     </w:t>
      </w:r>
      <w:proofErr w:type="spellStart"/>
      <w:r w:rsidRPr="00814585">
        <w:rPr>
          <w:rFonts w:eastAsia="MS Mincho"/>
          <w:b/>
          <w:bCs/>
          <w:bdr w:val="none" w:sz="0" w:space="0" w:color="auto" w:frame="1"/>
          <w:lang w:val="uk-UA"/>
        </w:rPr>
        <w:t>Пб</w:t>
      </w:r>
      <w:proofErr w:type="spellEnd"/>
      <w:r w:rsidRPr="00814585">
        <w:rPr>
          <w:rFonts w:eastAsia="MS Mincho"/>
          <w:b/>
          <w:bCs/>
          <w:bdr w:val="none" w:sz="0" w:space="0" w:color="auto" w:frame="1"/>
          <w:lang w:val="uk-UA"/>
        </w:rPr>
        <w:t xml:space="preserve"> = М х 21 + 10 = 6 х 21 + 10 = 136,0 кв. м. </w:t>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lang w:val="uk-UA"/>
        </w:rPr>
      </w:pPr>
      <w:r w:rsidRPr="00814585">
        <w:rPr>
          <w:rFonts w:eastAsia="MS Mincho"/>
          <w:lang w:val="uk-UA"/>
        </w:rPr>
        <w:br/>
        <w:t xml:space="preserve">4. Сума житлових чеків, що підлягає видачі кожному мешканцю, якщо П менше, ніж </w:t>
      </w:r>
      <w:proofErr w:type="spellStart"/>
      <w:r w:rsidRPr="00814585">
        <w:rPr>
          <w:rFonts w:eastAsia="MS Mincho"/>
          <w:lang w:val="uk-UA"/>
        </w:rPr>
        <w:t>Пб</w:t>
      </w:r>
      <w:proofErr w:type="spellEnd"/>
      <w:r w:rsidRPr="00814585">
        <w:rPr>
          <w:rFonts w:eastAsia="MS Mincho"/>
          <w:lang w:val="uk-UA"/>
        </w:rPr>
        <w:t>:</w:t>
      </w:r>
      <w:r w:rsidRPr="00814585">
        <w:rPr>
          <w:rFonts w:ascii="Courier New" w:eastAsia="MS Mincho" w:hAnsi="Courier New" w:cs="Courier New"/>
          <w:lang w:val="uk-UA"/>
        </w:rPr>
        <w:t> </w:t>
      </w:r>
      <w:r w:rsidRPr="00814585">
        <w:rPr>
          <w:rFonts w:eastAsia="MS Mincho"/>
          <w:lang w:val="uk-UA"/>
        </w:rPr>
        <w:br/>
      </w:r>
      <w:r w:rsidRPr="00814585">
        <w:rPr>
          <w:rFonts w:eastAsia="MS Mincho"/>
          <w:lang w:val="uk-UA"/>
        </w:rPr>
        <w:br/>
        <w:t xml:space="preserve">            </w:t>
      </w:r>
      <w:proofErr w:type="spellStart"/>
      <w:r w:rsidRPr="00814585">
        <w:rPr>
          <w:rFonts w:eastAsia="MS Mincho"/>
          <w:b/>
          <w:bCs/>
          <w:lang w:val="uk-UA"/>
        </w:rPr>
        <w:t>Сч</w:t>
      </w:r>
      <w:proofErr w:type="spellEnd"/>
      <w:r w:rsidRPr="00814585">
        <w:rPr>
          <w:rFonts w:eastAsia="MS Mincho"/>
          <w:b/>
          <w:bCs/>
          <w:lang w:val="uk-UA"/>
        </w:rPr>
        <w:t xml:space="preserve"> =     </w:t>
      </w:r>
      <w:proofErr w:type="spellStart"/>
      <w:r w:rsidRPr="00814585">
        <w:rPr>
          <w:rFonts w:eastAsia="MS Mincho"/>
          <w:b/>
          <w:bCs/>
          <w:lang w:val="uk-UA"/>
        </w:rPr>
        <w:t>Пб</w:t>
      </w:r>
      <w:proofErr w:type="spellEnd"/>
      <w:r w:rsidRPr="00814585">
        <w:rPr>
          <w:rFonts w:eastAsia="MS Mincho"/>
          <w:b/>
          <w:bCs/>
          <w:lang w:val="uk-UA"/>
        </w:rPr>
        <w:t xml:space="preserve"> – П</w:t>
      </w:r>
      <w:r w:rsidRPr="00814585">
        <w:rPr>
          <w:rFonts w:eastAsia="MS Mincho"/>
          <w:b/>
          <w:bCs/>
          <w:lang w:val="uk-UA"/>
        </w:rPr>
        <w:br/>
        <w:t>                М         х А*,</w:t>
      </w:r>
      <w:r w:rsidRPr="00814585">
        <w:rPr>
          <w:rFonts w:ascii="Courier New" w:eastAsia="MS Mincho" w:hAnsi="Courier New" w:cs="Courier New"/>
          <w:lang w:val="uk-UA"/>
        </w:rPr>
        <w:t xml:space="preserve">      </w:t>
      </w:r>
      <w:proofErr w:type="spellStart"/>
      <w:r w:rsidRPr="00814585">
        <w:rPr>
          <w:rFonts w:eastAsia="MS Mincho"/>
          <w:lang w:val="uk-UA"/>
        </w:rPr>
        <w:t>Сч</w:t>
      </w:r>
      <w:proofErr w:type="spellEnd"/>
      <w:r w:rsidRPr="00814585">
        <w:rPr>
          <w:rFonts w:eastAsia="MS Mincho"/>
          <w:lang w:val="uk-UA"/>
        </w:rPr>
        <w:t xml:space="preserve"> = (136,0 кв. м –  79,9 кв. м)  х  0,18 </w:t>
      </w:r>
      <w:proofErr w:type="spellStart"/>
      <w:r w:rsidRPr="00814585">
        <w:rPr>
          <w:rFonts w:eastAsia="MS Mincho"/>
          <w:lang w:val="uk-UA"/>
        </w:rPr>
        <w:t>грн</w:t>
      </w:r>
      <w:proofErr w:type="spellEnd"/>
      <w:r w:rsidRPr="00814585">
        <w:rPr>
          <w:rFonts w:eastAsia="MS Mincho"/>
          <w:lang w:val="uk-UA"/>
        </w:rPr>
        <w:t xml:space="preserve"> </w:t>
      </w:r>
      <w:r w:rsidRPr="00814585">
        <w:rPr>
          <w:rFonts w:eastAsia="MS Mincho"/>
          <w:b/>
          <w:bCs/>
          <w:lang w:val="uk-UA"/>
        </w:rPr>
        <w:t>= 10,098</w:t>
      </w:r>
      <w:r w:rsidRPr="00814585">
        <w:rPr>
          <w:rFonts w:eastAsia="MS Mincho"/>
          <w:color w:val="FF0000"/>
          <w:lang w:val="uk-UA"/>
        </w:rPr>
        <w:t xml:space="preserve"> </w:t>
      </w:r>
      <w:r w:rsidRPr="00814585">
        <w:rPr>
          <w:rFonts w:eastAsia="MS Mincho"/>
          <w:lang w:val="uk-UA"/>
        </w:rPr>
        <w:t>грн. (доплата за залишкову площу)</w:t>
      </w:r>
      <w:r w:rsidRPr="00814585">
        <w:rPr>
          <w:rFonts w:eastAsia="MS Mincho"/>
          <w:lang w:val="uk-UA"/>
        </w:rPr>
        <w:br/>
        <w:t xml:space="preserve">                                                </w:t>
      </w:r>
      <w:r w:rsidRPr="00814585">
        <w:rPr>
          <w:rFonts w:eastAsia="MS Mincho"/>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14585">
        <w:rPr>
          <w:rFonts w:eastAsia="MS Mincho"/>
          <w:bdr w:val="none" w:sz="0" w:space="0" w:color="auto" w:frame="1"/>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lang w:val="uk-UA"/>
        </w:rPr>
        <w:t xml:space="preserve"> Підпис відповідальної за </w:t>
      </w:r>
      <w:r w:rsidRPr="00814585">
        <w:rPr>
          <w:rFonts w:eastAsia="MS Mincho"/>
          <w:lang w:val="uk-UA"/>
        </w:rPr>
        <w:br/>
        <w:t xml:space="preserve"> розрахунок особи                                   </w:t>
      </w:r>
      <w:proofErr w:type="spellStart"/>
      <w:r w:rsidRPr="00814585">
        <w:rPr>
          <w:rFonts w:eastAsia="MS Mincho"/>
          <w:lang w:val="uk-UA"/>
        </w:rPr>
        <w:t>_________________Романів</w:t>
      </w:r>
      <w:proofErr w:type="spellEnd"/>
      <w:r w:rsidRPr="00814585">
        <w:rPr>
          <w:rFonts w:eastAsia="MS Mincho"/>
          <w:lang w:val="uk-UA"/>
        </w:rPr>
        <w:t xml:space="preserve"> С.Я.</w:t>
      </w:r>
      <w:r w:rsidRPr="00814585">
        <w:rPr>
          <w:rFonts w:eastAsia="MS Mincho"/>
          <w:lang w:val="uk-UA"/>
        </w:rPr>
        <w:br/>
      </w:r>
    </w:p>
    <w:p w:rsidR="00134216" w:rsidRPr="00814585" w:rsidRDefault="00134216" w:rsidP="002F3CB4">
      <w:pPr>
        <w:tabs>
          <w:tab w:val="left" w:pos="708"/>
          <w:tab w:val="left" w:pos="1416"/>
          <w:tab w:val="left" w:pos="2124"/>
          <w:tab w:val="left" w:pos="2832"/>
          <w:tab w:val="left" w:pos="3540"/>
          <w:tab w:val="left" w:pos="4248"/>
          <w:tab w:val="left" w:pos="4956"/>
        </w:tabs>
        <w:rPr>
          <w:rFonts w:eastAsia="MS Mincho"/>
          <w:lang w:val="uk-UA"/>
        </w:rPr>
      </w:pPr>
      <w:r w:rsidRPr="00814585">
        <w:rPr>
          <w:rFonts w:eastAsia="MS Mincho"/>
          <w:lang w:val="uk-UA"/>
        </w:rPr>
        <w:t xml:space="preserve"> Підпис наймача, що приватизує квартиру, </w:t>
      </w:r>
      <w:r w:rsidRPr="00814585">
        <w:rPr>
          <w:rFonts w:eastAsia="MS Mincho"/>
          <w:lang w:val="uk-UA"/>
        </w:rPr>
        <w:br/>
        <w:t xml:space="preserve"> житлове приміщення у гуртожитку       </w:t>
      </w:r>
      <w:proofErr w:type="spellStart"/>
      <w:r w:rsidRPr="00814585">
        <w:rPr>
          <w:rFonts w:eastAsia="MS Mincho"/>
          <w:lang w:val="uk-UA"/>
        </w:rPr>
        <w:t>_________________Мельниченко</w:t>
      </w:r>
      <w:proofErr w:type="spellEnd"/>
      <w:r w:rsidRPr="00814585">
        <w:rPr>
          <w:rFonts w:eastAsia="MS Mincho"/>
          <w:lang w:val="uk-UA"/>
        </w:rPr>
        <w:t xml:space="preserve"> М.В..</w:t>
      </w:r>
    </w:p>
    <w:p w:rsidR="00134216" w:rsidRPr="00814585" w:rsidRDefault="00134216" w:rsidP="002F3CB4">
      <w:pPr>
        <w:jc w:val="right"/>
        <w:rPr>
          <w:rFonts w:eastAsia="MS Mincho"/>
          <w:b/>
          <w:lang w:val="uk-UA"/>
        </w:rPr>
      </w:pPr>
      <w:proofErr w:type="spellStart"/>
      <w:r w:rsidRPr="00814585">
        <w:rPr>
          <w:rFonts w:eastAsia="MS Mincho"/>
          <w:b/>
          <w:lang w:val="uk-UA"/>
        </w:rPr>
        <w:t>Жит</w:t>
      </w:r>
      <w:proofErr w:type="spellEnd"/>
      <w:r w:rsidRPr="00814585">
        <w:rPr>
          <w:rFonts w:eastAsia="MS Mincho"/>
          <w:b/>
          <w:lang w:val="uk-UA"/>
        </w:rPr>
        <w:t xml:space="preserve">. </w:t>
      </w:r>
      <w:proofErr w:type="spellStart"/>
      <w:r w:rsidRPr="00814585">
        <w:rPr>
          <w:rFonts w:eastAsia="MS Mincho"/>
          <w:b/>
          <w:lang w:val="uk-UA"/>
        </w:rPr>
        <w:t>Пл.-</w:t>
      </w:r>
      <w:proofErr w:type="spellEnd"/>
      <w:r w:rsidRPr="00814585">
        <w:rPr>
          <w:rFonts w:eastAsia="MS Mincho"/>
          <w:b/>
          <w:lang w:val="uk-UA"/>
        </w:rPr>
        <w:t xml:space="preserve"> 48,4 </w:t>
      </w:r>
      <w:proofErr w:type="spellStart"/>
      <w:r w:rsidRPr="00814585">
        <w:rPr>
          <w:rFonts w:eastAsia="MS Mincho"/>
          <w:b/>
          <w:lang w:val="uk-UA"/>
        </w:rPr>
        <w:t>кв.м</w:t>
      </w:r>
      <w:proofErr w:type="spellEnd"/>
      <w:r w:rsidRPr="00814585">
        <w:rPr>
          <w:rFonts w:eastAsia="MS Mincho"/>
          <w:b/>
          <w:lang w:val="uk-UA"/>
        </w:rPr>
        <w:t>. 4-кім.</w:t>
      </w:r>
    </w:p>
    <w:p w:rsidR="00134216" w:rsidRPr="00814585" w:rsidRDefault="00134216" w:rsidP="002F3CB4">
      <w:pPr>
        <w:jc w:val="right"/>
        <w:rPr>
          <w:rFonts w:eastAsia="MS Mincho"/>
          <w:lang w:val="uk-UA"/>
        </w:rPr>
      </w:pPr>
    </w:p>
    <w:p w:rsidR="00134216" w:rsidRPr="00814585" w:rsidRDefault="00C30340" w:rsidP="00C30340">
      <w:pPr>
        <w:jc w:val="both"/>
        <w:rPr>
          <w:rFonts w:eastAsia="MS Mincho"/>
          <w:b/>
          <w:lang w:val="uk-UA"/>
        </w:rPr>
      </w:pPr>
      <w:r w:rsidRPr="00814585">
        <w:rPr>
          <w:rFonts w:eastAsia="MS Mincho"/>
          <w:b/>
          <w:lang w:val="uk-UA"/>
        </w:rPr>
        <w:t>Керуючий справами виконкому</w:t>
      </w:r>
      <w:r w:rsidRPr="00814585">
        <w:rPr>
          <w:rFonts w:eastAsia="MS Mincho"/>
          <w:b/>
          <w:lang w:val="uk-UA"/>
        </w:rPr>
        <w:tab/>
      </w:r>
      <w:r w:rsidRPr="00814585">
        <w:rPr>
          <w:rFonts w:eastAsia="MS Mincho"/>
          <w:b/>
          <w:lang w:val="uk-UA"/>
        </w:rPr>
        <w:tab/>
      </w:r>
      <w:r w:rsidRPr="00814585">
        <w:rPr>
          <w:rFonts w:eastAsia="MS Mincho"/>
          <w:b/>
          <w:lang w:val="uk-UA"/>
        </w:rPr>
        <w:tab/>
      </w:r>
      <w:r w:rsidRPr="00814585">
        <w:rPr>
          <w:rFonts w:eastAsia="MS Mincho"/>
          <w:b/>
          <w:lang w:val="uk-UA"/>
        </w:rPr>
        <w:tab/>
      </w:r>
      <w:proofErr w:type="spellStart"/>
      <w:r w:rsidRPr="00814585">
        <w:rPr>
          <w:rFonts w:eastAsia="MS Mincho"/>
          <w:b/>
          <w:lang w:val="uk-UA"/>
        </w:rPr>
        <w:t>Мельніков</w:t>
      </w:r>
      <w:proofErr w:type="spellEnd"/>
      <w:r w:rsidRPr="00814585">
        <w:rPr>
          <w:rFonts w:eastAsia="MS Mincho"/>
          <w:b/>
          <w:lang w:val="uk-UA"/>
        </w:rPr>
        <w:t xml:space="preserve"> А.В.</w:t>
      </w:r>
    </w:p>
    <w:p w:rsidR="00134216" w:rsidRPr="00814585" w:rsidRDefault="00134216" w:rsidP="00C30340">
      <w:pPr>
        <w:rPr>
          <w:rFonts w:eastAsia="MS Mincho"/>
          <w:b/>
          <w:lang w:val="uk-UA"/>
        </w:rPr>
      </w:pPr>
    </w:p>
    <w:p w:rsidR="00C30340" w:rsidRPr="00814585" w:rsidRDefault="00C30340" w:rsidP="00C30340">
      <w:pPr>
        <w:rPr>
          <w:rFonts w:eastAsia="MS Mincho"/>
          <w:b/>
          <w:lang w:val="uk-UA"/>
        </w:rPr>
      </w:pPr>
    </w:p>
    <w:p w:rsidR="00C30340" w:rsidRDefault="00C30340"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Default="00943B0A" w:rsidP="00C30340">
      <w:pPr>
        <w:rPr>
          <w:rFonts w:eastAsia="MS Mincho"/>
          <w:lang w:val="uk-UA"/>
        </w:rPr>
      </w:pPr>
    </w:p>
    <w:p w:rsidR="00943B0A" w:rsidRPr="00814585" w:rsidRDefault="00943B0A" w:rsidP="00C30340">
      <w:pPr>
        <w:rPr>
          <w:rFonts w:eastAsia="MS Mincho"/>
          <w:lang w:val="uk-UA"/>
        </w:rPr>
      </w:pPr>
    </w:p>
    <w:p w:rsidR="00134216" w:rsidRPr="00814585" w:rsidRDefault="00134216" w:rsidP="002F3CB4">
      <w:pPr>
        <w:jc w:val="right"/>
        <w:rPr>
          <w:rFonts w:eastAsia="MS Mincho"/>
          <w:lang w:val="uk-UA"/>
        </w:rPr>
      </w:pPr>
      <w:r w:rsidRPr="00814585">
        <w:rPr>
          <w:rFonts w:eastAsia="MS Mincho"/>
          <w:b/>
          <w:lang w:val="uk-UA"/>
        </w:rPr>
        <w:lastRenderedPageBreak/>
        <w:t>Додаток 4</w:t>
      </w:r>
      <w:r w:rsidRPr="00814585">
        <w:rPr>
          <w:rFonts w:eastAsia="MS Mincho"/>
          <w:b/>
          <w:lang w:val="uk-UA"/>
        </w:rPr>
        <w:br/>
      </w:r>
      <w:r w:rsidR="008E45D6">
        <w:rPr>
          <w:rFonts w:eastAsia="MS Mincho"/>
          <w:lang w:val="uk-UA"/>
        </w:rPr>
        <w:t>до  рішення №  84</w:t>
      </w:r>
      <w:r w:rsidR="00C30340" w:rsidRPr="00814585">
        <w:rPr>
          <w:rFonts w:eastAsia="MS Mincho"/>
          <w:lang w:val="uk-UA"/>
        </w:rPr>
        <w:t xml:space="preserve"> від 23</w:t>
      </w:r>
      <w:r w:rsidRPr="00814585">
        <w:rPr>
          <w:rFonts w:eastAsia="MS Mincho"/>
          <w:lang w:val="uk-UA"/>
        </w:rPr>
        <w:t xml:space="preserve">.03. 2017 року </w:t>
      </w:r>
    </w:p>
    <w:p w:rsidR="00134216" w:rsidRPr="00814585" w:rsidRDefault="00134216" w:rsidP="002F3CB4">
      <w:pPr>
        <w:jc w:val="right"/>
        <w:rPr>
          <w:rFonts w:eastAsia="MS Mincho"/>
          <w:lang w:val="uk-UA"/>
        </w:rPr>
      </w:pPr>
      <w:r w:rsidRPr="00814585">
        <w:rPr>
          <w:rFonts w:eastAsia="MS Mincho"/>
          <w:lang w:val="uk-UA"/>
        </w:rPr>
        <w:t>виконкому Новороздільської міської ради</w:t>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lang w:val="uk-UA"/>
        </w:rPr>
      </w:pP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eastAsia="MS Mincho"/>
          <w:b/>
          <w:bCs/>
          <w:bdr w:val="none" w:sz="0" w:space="0" w:color="auto" w:frame="1"/>
          <w:lang w:val="uk-UA"/>
        </w:rPr>
      </w:pPr>
      <w:r w:rsidRPr="00814585">
        <w:rPr>
          <w:rFonts w:eastAsia="MS Mincho"/>
          <w:b/>
          <w:bCs/>
          <w:bdr w:val="none" w:sz="0" w:space="0" w:color="auto" w:frame="1"/>
          <w:lang w:val="uk-UA"/>
        </w:rPr>
        <w:t xml:space="preserve">РОЗРАХУНОК </w:t>
      </w:r>
      <w:r w:rsidRPr="00814585">
        <w:rPr>
          <w:rFonts w:eastAsia="MS Mincho"/>
          <w:b/>
          <w:bCs/>
          <w:bdr w:val="none" w:sz="0" w:space="0" w:color="auto" w:frame="1"/>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lang w:val="uk-UA"/>
        </w:rPr>
      </w:pPr>
      <w:r w:rsidRPr="00814585">
        <w:rPr>
          <w:rFonts w:eastAsia="MS Mincho"/>
          <w:b/>
          <w:bCs/>
          <w:lang w:val="uk-UA"/>
        </w:rPr>
        <w:t xml:space="preserve">вартості надлишків загальної площі квартири (суми житлових чеків), що мають отримати громадяни </w:t>
      </w:r>
      <w:r w:rsidRPr="00814585">
        <w:rPr>
          <w:rFonts w:eastAsia="MS Mincho"/>
          <w:b/>
          <w:bCs/>
          <w:bdr w:val="none" w:sz="0" w:space="0" w:color="auto" w:frame="1"/>
          <w:lang w:val="uk-UA"/>
        </w:rPr>
        <w:t>квартири № 59 в будинку № 9 по вулиці Шептицького,  в м. Новий Розділ Львівської області, що приватизується</w:t>
      </w:r>
    </w:p>
    <w:p w:rsidR="00134216" w:rsidRPr="00814585" w:rsidRDefault="00134216" w:rsidP="002F3CB4">
      <w:pPr>
        <w:jc w:val="both"/>
        <w:rPr>
          <w:rFonts w:eastAsia="MS Mincho"/>
          <w:lang w:val="uk-UA"/>
        </w:rPr>
      </w:pP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lang w:val="uk-UA"/>
        </w:rPr>
        <w:t xml:space="preserve">     1. Загальна  площа квартири, жилого приміщення у гуртожитку, (П) -  48,2 кв. м. </w:t>
      </w:r>
      <w:r w:rsidRPr="00814585">
        <w:rPr>
          <w:rFonts w:eastAsia="MS Mincho"/>
          <w:lang w:val="uk-UA"/>
        </w:rPr>
        <w:br/>
        <w:t xml:space="preserve">     2. Кількість  зареєстрованих  у квартирі, жилому приміщенні у гуртожитку, (М) - 1. </w:t>
      </w:r>
      <w:r w:rsidRPr="00814585">
        <w:rPr>
          <w:rFonts w:eastAsia="MS Mincho"/>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814585">
        <w:rPr>
          <w:rFonts w:eastAsia="MS Mincho"/>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b/>
          <w:bCs/>
          <w:bdr w:val="none" w:sz="0" w:space="0" w:color="auto" w:frame="1"/>
          <w:lang w:val="uk-UA"/>
        </w:rPr>
        <w:t xml:space="preserve">                     </w:t>
      </w:r>
      <w:proofErr w:type="spellStart"/>
      <w:r w:rsidRPr="00814585">
        <w:rPr>
          <w:rFonts w:eastAsia="MS Mincho"/>
          <w:b/>
          <w:bCs/>
          <w:bdr w:val="none" w:sz="0" w:space="0" w:color="auto" w:frame="1"/>
          <w:lang w:val="uk-UA"/>
        </w:rPr>
        <w:t>Пб</w:t>
      </w:r>
      <w:proofErr w:type="spellEnd"/>
      <w:r w:rsidRPr="00814585">
        <w:rPr>
          <w:rFonts w:eastAsia="MS Mincho"/>
          <w:b/>
          <w:bCs/>
          <w:bdr w:val="none" w:sz="0" w:space="0" w:color="auto" w:frame="1"/>
          <w:lang w:val="uk-UA"/>
        </w:rPr>
        <w:t xml:space="preserve"> = М х 21 + 10 = 1 х 21 + 10 = 31,0 кв. м. </w:t>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lang w:val="uk-UA"/>
        </w:rPr>
      </w:pPr>
      <w:r w:rsidRPr="00814585">
        <w:rPr>
          <w:rFonts w:eastAsia="MS Mincho"/>
          <w:lang w:val="uk-UA"/>
        </w:rPr>
        <w:br/>
        <w:t xml:space="preserve">4. Сума житлових чеків, що підлягає видачі кожному мешканцю, якщо П менше, ніж </w:t>
      </w:r>
      <w:proofErr w:type="spellStart"/>
      <w:r w:rsidRPr="00814585">
        <w:rPr>
          <w:rFonts w:eastAsia="MS Mincho"/>
          <w:lang w:val="uk-UA"/>
        </w:rPr>
        <w:t>Пб</w:t>
      </w:r>
      <w:proofErr w:type="spellEnd"/>
      <w:r w:rsidRPr="00814585">
        <w:rPr>
          <w:rFonts w:eastAsia="MS Mincho"/>
          <w:lang w:val="uk-UA"/>
        </w:rPr>
        <w:t>:</w:t>
      </w:r>
      <w:r w:rsidRPr="00814585">
        <w:rPr>
          <w:rFonts w:ascii="Courier New" w:eastAsia="MS Mincho" w:hAnsi="Courier New" w:cs="Courier New"/>
          <w:lang w:val="uk-UA"/>
        </w:rPr>
        <w:t> </w:t>
      </w:r>
      <w:r w:rsidRPr="00814585">
        <w:rPr>
          <w:rFonts w:eastAsia="MS Mincho"/>
          <w:lang w:val="uk-UA"/>
        </w:rPr>
        <w:br/>
      </w:r>
      <w:r w:rsidRPr="00814585">
        <w:rPr>
          <w:rFonts w:eastAsia="MS Mincho"/>
          <w:lang w:val="uk-UA"/>
        </w:rPr>
        <w:br/>
        <w:t xml:space="preserve">            </w:t>
      </w:r>
      <w:proofErr w:type="spellStart"/>
      <w:r w:rsidRPr="00814585">
        <w:rPr>
          <w:rFonts w:eastAsia="MS Mincho"/>
          <w:b/>
          <w:bCs/>
          <w:lang w:val="uk-UA"/>
        </w:rPr>
        <w:t>Сч</w:t>
      </w:r>
      <w:proofErr w:type="spellEnd"/>
      <w:r w:rsidRPr="00814585">
        <w:rPr>
          <w:rFonts w:eastAsia="MS Mincho"/>
          <w:b/>
          <w:bCs/>
          <w:lang w:val="uk-UA"/>
        </w:rPr>
        <w:t xml:space="preserve"> =     </w:t>
      </w:r>
      <w:proofErr w:type="spellStart"/>
      <w:r w:rsidRPr="00814585">
        <w:rPr>
          <w:rFonts w:eastAsia="MS Mincho"/>
          <w:b/>
          <w:bCs/>
          <w:lang w:val="uk-UA"/>
        </w:rPr>
        <w:t>Пб</w:t>
      </w:r>
      <w:proofErr w:type="spellEnd"/>
      <w:r w:rsidRPr="00814585">
        <w:rPr>
          <w:rFonts w:eastAsia="MS Mincho"/>
          <w:b/>
          <w:bCs/>
          <w:lang w:val="uk-UA"/>
        </w:rPr>
        <w:t xml:space="preserve"> – П</w:t>
      </w:r>
      <w:r w:rsidRPr="00814585">
        <w:rPr>
          <w:rFonts w:eastAsia="MS Mincho"/>
          <w:b/>
          <w:bCs/>
          <w:lang w:val="uk-UA"/>
        </w:rPr>
        <w:br/>
        <w:t>                М         х А*,</w:t>
      </w:r>
      <w:r w:rsidRPr="00814585">
        <w:rPr>
          <w:rFonts w:ascii="Courier New" w:eastAsia="MS Mincho" w:hAnsi="Courier New" w:cs="Courier New"/>
          <w:lang w:val="uk-UA"/>
        </w:rPr>
        <w:t xml:space="preserve">      </w:t>
      </w:r>
      <w:proofErr w:type="spellStart"/>
      <w:r w:rsidRPr="00814585">
        <w:rPr>
          <w:rFonts w:eastAsia="MS Mincho"/>
          <w:lang w:val="uk-UA"/>
        </w:rPr>
        <w:t>Сч</w:t>
      </w:r>
      <w:proofErr w:type="spellEnd"/>
      <w:r w:rsidRPr="00814585">
        <w:rPr>
          <w:rFonts w:eastAsia="MS Mincho"/>
          <w:lang w:val="uk-UA"/>
        </w:rPr>
        <w:t xml:space="preserve"> = (31,0 кв. м – 48,2 кв. м)  х  0,18 </w:t>
      </w:r>
      <w:proofErr w:type="spellStart"/>
      <w:r w:rsidRPr="00814585">
        <w:rPr>
          <w:rFonts w:eastAsia="MS Mincho"/>
          <w:lang w:val="uk-UA"/>
        </w:rPr>
        <w:t>грн</w:t>
      </w:r>
      <w:proofErr w:type="spellEnd"/>
      <w:r w:rsidRPr="00814585">
        <w:rPr>
          <w:rFonts w:eastAsia="MS Mincho"/>
          <w:lang w:val="uk-UA"/>
        </w:rPr>
        <w:t xml:space="preserve"> </w:t>
      </w:r>
      <w:r w:rsidRPr="00814585">
        <w:rPr>
          <w:rFonts w:eastAsia="MS Mincho"/>
          <w:b/>
          <w:bCs/>
          <w:lang w:val="uk-UA"/>
        </w:rPr>
        <w:t>= - 3,096</w:t>
      </w:r>
      <w:r w:rsidRPr="00814585">
        <w:rPr>
          <w:rFonts w:eastAsia="MS Mincho"/>
          <w:color w:val="FF0000"/>
          <w:lang w:val="uk-UA"/>
        </w:rPr>
        <w:t xml:space="preserve"> </w:t>
      </w:r>
      <w:r w:rsidRPr="00814585">
        <w:rPr>
          <w:rFonts w:eastAsia="MS Mincho"/>
          <w:lang w:val="uk-UA"/>
        </w:rPr>
        <w:t>грн. (доплата за залишкову площу)</w:t>
      </w:r>
      <w:r w:rsidRPr="00814585">
        <w:rPr>
          <w:rFonts w:eastAsia="MS Mincho"/>
          <w:lang w:val="uk-UA"/>
        </w:rPr>
        <w:br/>
        <w:t xml:space="preserve">                                                </w:t>
      </w:r>
      <w:r w:rsidRPr="00814585">
        <w:rPr>
          <w:rFonts w:eastAsia="MS Mincho"/>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14585">
        <w:rPr>
          <w:rFonts w:eastAsia="MS Mincho"/>
          <w:bdr w:val="none" w:sz="0" w:space="0" w:color="auto" w:frame="1"/>
          <w:lang w:val="uk-UA"/>
        </w:rPr>
        <w:br/>
      </w:r>
    </w:p>
    <w:p w:rsidR="00134216" w:rsidRPr="00814585" w:rsidRDefault="00134216" w:rsidP="002F3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uk-UA"/>
        </w:rPr>
      </w:pPr>
      <w:r w:rsidRPr="00814585">
        <w:rPr>
          <w:rFonts w:eastAsia="MS Mincho"/>
          <w:lang w:val="uk-UA"/>
        </w:rPr>
        <w:t xml:space="preserve"> Підпис відповідальної за </w:t>
      </w:r>
      <w:r w:rsidRPr="00814585">
        <w:rPr>
          <w:rFonts w:eastAsia="MS Mincho"/>
          <w:lang w:val="uk-UA"/>
        </w:rPr>
        <w:br/>
        <w:t xml:space="preserve"> розрахунок особи                                   </w:t>
      </w:r>
      <w:proofErr w:type="spellStart"/>
      <w:r w:rsidRPr="00814585">
        <w:rPr>
          <w:rFonts w:eastAsia="MS Mincho"/>
          <w:lang w:val="uk-UA"/>
        </w:rPr>
        <w:t>_________________Романів</w:t>
      </w:r>
      <w:proofErr w:type="spellEnd"/>
      <w:r w:rsidRPr="00814585">
        <w:rPr>
          <w:rFonts w:eastAsia="MS Mincho"/>
          <w:lang w:val="uk-UA"/>
        </w:rPr>
        <w:t xml:space="preserve"> С.Я.</w:t>
      </w:r>
      <w:r w:rsidRPr="00814585">
        <w:rPr>
          <w:rFonts w:eastAsia="MS Mincho"/>
          <w:lang w:val="uk-UA"/>
        </w:rPr>
        <w:br/>
      </w:r>
    </w:p>
    <w:p w:rsidR="00134216" w:rsidRPr="00814585" w:rsidRDefault="00134216" w:rsidP="002F3CB4">
      <w:pPr>
        <w:tabs>
          <w:tab w:val="left" w:pos="708"/>
          <w:tab w:val="left" w:pos="1416"/>
          <w:tab w:val="left" w:pos="2124"/>
          <w:tab w:val="left" w:pos="2832"/>
          <w:tab w:val="left" w:pos="3540"/>
          <w:tab w:val="left" w:pos="4248"/>
          <w:tab w:val="left" w:pos="4956"/>
        </w:tabs>
        <w:rPr>
          <w:rFonts w:eastAsia="MS Mincho"/>
          <w:lang w:val="uk-UA"/>
        </w:rPr>
      </w:pPr>
      <w:r w:rsidRPr="00814585">
        <w:rPr>
          <w:rFonts w:eastAsia="MS Mincho"/>
          <w:lang w:val="uk-UA"/>
        </w:rPr>
        <w:t xml:space="preserve"> Підпис наймача, що приватизує квартиру, </w:t>
      </w:r>
      <w:r w:rsidRPr="00814585">
        <w:rPr>
          <w:rFonts w:eastAsia="MS Mincho"/>
          <w:lang w:val="uk-UA"/>
        </w:rPr>
        <w:br/>
        <w:t xml:space="preserve"> житлове приміщення у гуртожитку       </w:t>
      </w:r>
      <w:proofErr w:type="spellStart"/>
      <w:r w:rsidRPr="00814585">
        <w:rPr>
          <w:rFonts w:eastAsia="MS Mincho"/>
          <w:lang w:val="uk-UA"/>
        </w:rPr>
        <w:t>_________________Бжозовська</w:t>
      </w:r>
      <w:proofErr w:type="spellEnd"/>
      <w:r w:rsidRPr="00814585">
        <w:rPr>
          <w:rFonts w:eastAsia="MS Mincho"/>
          <w:lang w:val="uk-UA"/>
        </w:rPr>
        <w:t xml:space="preserve"> А.В.</w:t>
      </w:r>
    </w:p>
    <w:p w:rsidR="00134216" w:rsidRPr="00814585" w:rsidRDefault="00134216" w:rsidP="002F3CB4">
      <w:pPr>
        <w:jc w:val="right"/>
        <w:rPr>
          <w:rFonts w:eastAsia="MS Mincho"/>
          <w:b/>
          <w:lang w:val="uk-UA"/>
        </w:rPr>
      </w:pPr>
      <w:proofErr w:type="spellStart"/>
      <w:r w:rsidRPr="00814585">
        <w:rPr>
          <w:rFonts w:eastAsia="MS Mincho"/>
          <w:b/>
          <w:lang w:val="uk-UA"/>
        </w:rPr>
        <w:t>Жит</w:t>
      </w:r>
      <w:proofErr w:type="spellEnd"/>
      <w:r w:rsidRPr="00814585">
        <w:rPr>
          <w:rFonts w:eastAsia="MS Mincho"/>
          <w:b/>
          <w:lang w:val="uk-UA"/>
        </w:rPr>
        <w:t xml:space="preserve">. </w:t>
      </w:r>
      <w:proofErr w:type="spellStart"/>
      <w:r w:rsidRPr="00814585">
        <w:rPr>
          <w:rFonts w:eastAsia="MS Mincho"/>
          <w:b/>
          <w:lang w:val="uk-UA"/>
        </w:rPr>
        <w:t>Пл.-</w:t>
      </w:r>
      <w:proofErr w:type="spellEnd"/>
      <w:r w:rsidRPr="00814585">
        <w:rPr>
          <w:rFonts w:eastAsia="MS Mincho"/>
          <w:b/>
          <w:lang w:val="uk-UA"/>
        </w:rPr>
        <w:t xml:space="preserve"> 27,7 </w:t>
      </w:r>
      <w:proofErr w:type="spellStart"/>
      <w:r w:rsidRPr="00814585">
        <w:rPr>
          <w:rFonts w:eastAsia="MS Mincho"/>
          <w:b/>
          <w:lang w:val="uk-UA"/>
        </w:rPr>
        <w:t>кв.м</w:t>
      </w:r>
      <w:proofErr w:type="spellEnd"/>
      <w:r w:rsidRPr="00814585">
        <w:rPr>
          <w:rFonts w:eastAsia="MS Mincho"/>
          <w:b/>
          <w:lang w:val="uk-UA"/>
        </w:rPr>
        <w:t>. 2-кім.</w:t>
      </w:r>
    </w:p>
    <w:p w:rsidR="00134216" w:rsidRPr="00814585" w:rsidRDefault="00134216" w:rsidP="002F3CB4">
      <w:pPr>
        <w:jc w:val="right"/>
        <w:rPr>
          <w:rFonts w:eastAsia="MS Mincho"/>
          <w:lang w:val="uk-UA"/>
        </w:rPr>
      </w:pPr>
    </w:p>
    <w:p w:rsidR="00C30340" w:rsidRPr="00814585" w:rsidRDefault="00C30340" w:rsidP="00C30340">
      <w:pPr>
        <w:jc w:val="both"/>
        <w:rPr>
          <w:rFonts w:eastAsia="MS Mincho"/>
          <w:b/>
          <w:lang w:val="uk-UA"/>
        </w:rPr>
      </w:pPr>
      <w:r w:rsidRPr="00814585">
        <w:rPr>
          <w:rFonts w:eastAsia="MS Mincho"/>
          <w:b/>
          <w:lang w:val="uk-UA"/>
        </w:rPr>
        <w:t>Керуючий справами виконкому</w:t>
      </w:r>
      <w:r w:rsidRPr="00814585">
        <w:rPr>
          <w:rFonts w:eastAsia="MS Mincho"/>
          <w:b/>
          <w:lang w:val="uk-UA"/>
        </w:rPr>
        <w:tab/>
      </w:r>
      <w:r w:rsidRPr="00814585">
        <w:rPr>
          <w:rFonts w:eastAsia="MS Mincho"/>
          <w:b/>
          <w:lang w:val="uk-UA"/>
        </w:rPr>
        <w:tab/>
      </w:r>
      <w:r w:rsidRPr="00814585">
        <w:rPr>
          <w:rFonts w:eastAsia="MS Mincho"/>
          <w:b/>
          <w:lang w:val="uk-UA"/>
        </w:rPr>
        <w:tab/>
      </w:r>
      <w:r w:rsidRPr="00814585">
        <w:rPr>
          <w:rFonts w:eastAsia="MS Mincho"/>
          <w:b/>
          <w:lang w:val="uk-UA"/>
        </w:rPr>
        <w:tab/>
      </w:r>
      <w:proofErr w:type="spellStart"/>
      <w:r w:rsidRPr="00814585">
        <w:rPr>
          <w:rFonts w:eastAsia="MS Mincho"/>
          <w:b/>
          <w:lang w:val="uk-UA"/>
        </w:rPr>
        <w:t>Мельніков</w:t>
      </w:r>
      <w:proofErr w:type="spellEnd"/>
      <w:r w:rsidRPr="00814585">
        <w:rPr>
          <w:rFonts w:eastAsia="MS Mincho"/>
          <w:b/>
          <w:lang w:val="uk-UA"/>
        </w:rPr>
        <w:t xml:space="preserve"> А.В.</w:t>
      </w:r>
    </w:p>
    <w:p w:rsidR="00C30340" w:rsidRDefault="00C30340"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943B0A" w:rsidRDefault="00943B0A" w:rsidP="002F3CB4">
      <w:pPr>
        <w:jc w:val="right"/>
        <w:rPr>
          <w:rFonts w:eastAsia="MS Mincho"/>
          <w:lang w:val="uk-UA"/>
        </w:rPr>
      </w:pPr>
    </w:p>
    <w:p w:rsidR="008E45D6" w:rsidRDefault="008E45D6" w:rsidP="00C30340">
      <w:pPr>
        <w:rPr>
          <w:lang w:val="uk-UA"/>
        </w:rPr>
      </w:pPr>
    </w:p>
    <w:p w:rsidR="008E644F" w:rsidRPr="00654EDC" w:rsidRDefault="008E644F" w:rsidP="008E644F">
      <w:pPr>
        <w:jc w:val="center"/>
      </w:pPr>
      <w:r>
        <w:rPr>
          <w:noProof/>
        </w:rPr>
        <w:drawing>
          <wp:inline distT="0" distB="0" distL="0" distR="0">
            <wp:extent cx="1143000" cy="6032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66488" w:rsidRPr="00814585" w:rsidRDefault="00066488" w:rsidP="00C30340">
      <w:pPr>
        <w:rPr>
          <w:lang w:val="uk-UA"/>
        </w:rPr>
      </w:pPr>
    </w:p>
    <w:p w:rsidR="009C1723" w:rsidRPr="008E45D6" w:rsidRDefault="008E45D6" w:rsidP="008E45D6">
      <w:pPr>
        <w:ind w:left="5103" w:firstLine="708"/>
        <w:rPr>
          <w:b/>
          <w:lang w:val="uk-UA"/>
        </w:rPr>
      </w:pPr>
      <w:r w:rsidRPr="008E45D6">
        <w:rPr>
          <w:b/>
          <w:lang w:val="uk-UA"/>
        </w:rPr>
        <w:t>85</w:t>
      </w:r>
      <w:r w:rsidR="009C1723" w:rsidRPr="008E45D6">
        <w:rPr>
          <w:b/>
          <w:lang w:val="uk-UA"/>
        </w:rPr>
        <w:t xml:space="preserve"> </w:t>
      </w:r>
    </w:p>
    <w:p w:rsidR="00943B0A" w:rsidRDefault="00943B0A" w:rsidP="002F3CB4">
      <w:pPr>
        <w:rPr>
          <w:lang w:val="uk-UA"/>
        </w:rPr>
      </w:pPr>
    </w:p>
    <w:p w:rsidR="00943B0A" w:rsidRDefault="00943B0A" w:rsidP="002F3CB4">
      <w:pPr>
        <w:rPr>
          <w:lang w:val="uk-UA"/>
        </w:rPr>
      </w:pPr>
    </w:p>
    <w:p w:rsidR="009C1723" w:rsidRPr="00814585" w:rsidRDefault="009C1723" w:rsidP="002F3CB4">
      <w:pPr>
        <w:rPr>
          <w:lang w:val="uk-UA"/>
        </w:rPr>
      </w:pPr>
      <w:r w:rsidRPr="00814585">
        <w:rPr>
          <w:lang w:val="uk-UA"/>
        </w:rPr>
        <w:t>23 березня 2017 року</w:t>
      </w:r>
    </w:p>
    <w:p w:rsidR="00663D84" w:rsidRPr="00814585" w:rsidRDefault="00663D84" w:rsidP="002F3CB4">
      <w:pPr>
        <w:tabs>
          <w:tab w:val="left" w:pos="708"/>
          <w:tab w:val="left" w:pos="1416"/>
          <w:tab w:val="left" w:pos="2124"/>
          <w:tab w:val="left" w:pos="2832"/>
          <w:tab w:val="left" w:pos="3540"/>
          <w:tab w:val="left" w:pos="4248"/>
          <w:tab w:val="left" w:pos="4956"/>
          <w:tab w:val="left" w:pos="5664"/>
          <w:tab w:val="left" w:pos="6495"/>
        </w:tabs>
        <w:rPr>
          <w:lang w:val="uk-UA"/>
        </w:rPr>
      </w:pPr>
      <w:r w:rsidRPr="00814585">
        <w:rPr>
          <w:lang w:val="uk-UA"/>
        </w:rPr>
        <w:tab/>
      </w:r>
      <w:r w:rsidRPr="00814585">
        <w:rPr>
          <w:lang w:val="uk-UA"/>
        </w:rPr>
        <w:tab/>
      </w:r>
    </w:p>
    <w:p w:rsidR="00663D84" w:rsidRPr="00814585" w:rsidRDefault="00663D84" w:rsidP="002F3CB4">
      <w:pPr>
        <w:rPr>
          <w:lang w:val="uk-UA"/>
        </w:rPr>
      </w:pPr>
      <w:r w:rsidRPr="00814585">
        <w:rPr>
          <w:lang w:val="uk-UA"/>
        </w:rPr>
        <w:t xml:space="preserve">Про передачу у приватну власність </w:t>
      </w:r>
    </w:p>
    <w:p w:rsidR="00663D84" w:rsidRPr="00814585" w:rsidRDefault="00663D84" w:rsidP="002F3CB4">
      <w:pPr>
        <w:rPr>
          <w:lang w:val="uk-UA"/>
        </w:rPr>
      </w:pPr>
      <w:r w:rsidRPr="00814585">
        <w:rPr>
          <w:lang w:val="uk-UA"/>
        </w:rPr>
        <w:t>житлових приміщень в гуртожитку</w:t>
      </w:r>
    </w:p>
    <w:p w:rsidR="00663D84" w:rsidRPr="00814585" w:rsidRDefault="00663D84" w:rsidP="002F3CB4">
      <w:pPr>
        <w:rPr>
          <w:lang w:val="uk-UA"/>
        </w:rPr>
      </w:pPr>
      <w:r w:rsidRPr="00814585">
        <w:rPr>
          <w:lang w:val="uk-UA"/>
        </w:rPr>
        <w:t>№ 89 по бульв. Довженка,4</w:t>
      </w:r>
    </w:p>
    <w:p w:rsidR="00663D84" w:rsidRPr="00814585" w:rsidRDefault="00663D84" w:rsidP="002F3CB4">
      <w:pPr>
        <w:rPr>
          <w:color w:val="FF0000"/>
          <w:lang w:val="uk-UA"/>
        </w:rPr>
      </w:pPr>
    </w:p>
    <w:p w:rsidR="00663D84" w:rsidRPr="00814585" w:rsidRDefault="00663D84" w:rsidP="002F3CB4">
      <w:pPr>
        <w:ind w:firstLine="708"/>
        <w:jc w:val="both"/>
        <w:rPr>
          <w:lang w:val="uk-UA"/>
        </w:rPr>
      </w:pPr>
      <w:r w:rsidRPr="00814585">
        <w:rPr>
          <w:lang w:val="uk-UA"/>
        </w:rPr>
        <w:t xml:space="preserve">Розглянувши заяву від 02.03.2017р. за №902 наймача жилих приміщення № 89 в гуртожитку по </w:t>
      </w:r>
      <w:proofErr w:type="spellStart"/>
      <w:r w:rsidRPr="00814585">
        <w:rPr>
          <w:lang w:val="uk-UA"/>
        </w:rPr>
        <w:t>бул</w:t>
      </w:r>
      <w:proofErr w:type="spellEnd"/>
      <w:r w:rsidRPr="00814585">
        <w:rPr>
          <w:lang w:val="uk-UA"/>
        </w:rPr>
        <w:t xml:space="preserve">. Довженка, 4 в м. Новий Розділ Львівської області  Карпів Галини Мирославівни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w:t>
      </w:r>
      <w:proofErr w:type="spellStart"/>
      <w:r w:rsidRPr="00814585">
        <w:rPr>
          <w:lang w:val="uk-UA"/>
        </w:rPr>
        <w:t>Україні»виконавчий</w:t>
      </w:r>
      <w:proofErr w:type="spellEnd"/>
      <w:r w:rsidRPr="00814585">
        <w:rPr>
          <w:lang w:val="uk-UA"/>
        </w:rPr>
        <w:t xml:space="preserve"> комітет Новороздільської міської ради,  </w:t>
      </w:r>
    </w:p>
    <w:p w:rsidR="00663D84" w:rsidRPr="00814585" w:rsidRDefault="00663D84" w:rsidP="002F3CB4">
      <w:pPr>
        <w:rPr>
          <w:lang w:val="uk-UA"/>
        </w:rPr>
      </w:pPr>
    </w:p>
    <w:p w:rsidR="00663D84" w:rsidRPr="00814585" w:rsidRDefault="00663D84" w:rsidP="002F3CB4">
      <w:pPr>
        <w:rPr>
          <w:lang w:val="uk-UA"/>
        </w:rPr>
      </w:pPr>
      <w:r w:rsidRPr="00814585">
        <w:rPr>
          <w:lang w:val="uk-UA"/>
        </w:rPr>
        <w:t>ВИРІШИВ:</w:t>
      </w:r>
    </w:p>
    <w:p w:rsidR="00663D84" w:rsidRPr="00814585" w:rsidRDefault="00663D84" w:rsidP="002F3CB4">
      <w:pPr>
        <w:jc w:val="both"/>
        <w:rPr>
          <w:lang w:val="uk-UA"/>
        </w:rPr>
      </w:pPr>
    </w:p>
    <w:p w:rsidR="00663D84" w:rsidRPr="00814585" w:rsidRDefault="00663D84" w:rsidP="002F3CB4">
      <w:pPr>
        <w:ind w:firstLine="539"/>
        <w:jc w:val="both"/>
        <w:rPr>
          <w:lang w:val="uk-UA"/>
        </w:rPr>
      </w:pPr>
      <w:r w:rsidRPr="00814585">
        <w:rPr>
          <w:lang w:val="uk-UA"/>
        </w:rPr>
        <w:t xml:space="preserve">1.Передати у приватну власність </w:t>
      </w:r>
      <w:r w:rsidR="00524251">
        <w:rPr>
          <w:lang w:val="uk-UA"/>
        </w:rPr>
        <w:t>Карпів Галині Мирославівні, 19**</w:t>
      </w:r>
      <w:proofErr w:type="spellStart"/>
      <w:r w:rsidRPr="00814585">
        <w:rPr>
          <w:lang w:val="uk-UA"/>
        </w:rPr>
        <w:t>.р.н</w:t>
      </w:r>
      <w:proofErr w:type="spellEnd"/>
      <w:r w:rsidRPr="00814585">
        <w:rPr>
          <w:lang w:val="uk-UA"/>
        </w:rPr>
        <w:t>.</w:t>
      </w:r>
      <w:r w:rsidRPr="00814585">
        <w:rPr>
          <w:rFonts w:eastAsia="Arial Unicode MS"/>
          <w:lang w:val="uk-UA"/>
        </w:rPr>
        <w:t xml:space="preserve"> </w:t>
      </w:r>
      <w:r w:rsidRPr="00814585">
        <w:rPr>
          <w:lang w:val="uk-UA"/>
        </w:rPr>
        <w:t xml:space="preserve">житлові приміщення № 89 в гуртожитку по бульв. Довженка, 4 в м. Новий Розділ Львівської області, житловою площею 27,7 кв. м. </w:t>
      </w:r>
    </w:p>
    <w:p w:rsidR="00663D84" w:rsidRPr="00814585" w:rsidRDefault="00663D84" w:rsidP="002F3CB4">
      <w:pPr>
        <w:pStyle w:val="11"/>
        <w:spacing w:after="0"/>
        <w:ind w:left="0" w:right="76" w:firstLine="539"/>
        <w:jc w:val="both"/>
        <w:rPr>
          <w:color w:val="0000FF"/>
        </w:rPr>
      </w:pPr>
      <w:r w:rsidRPr="00814585">
        <w:t xml:space="preserve">2. Відділу комунального майна та приватизації Новороздільської міської ради (начальник </w:t>
      </w:r>
      <w:proofErr w:type="spellStart"/>
      <w:r w:rsidRPr="00814585">
        <w:t>Пасемко</w:t>
      </w:r>
      <w:proofErr w:type="spellEnd"/>
      <w:r w:rsidRPr="00814585">
        <w:t xml:space="preserve"> Н. А.) підготувати і видати свідоцтво про право власності на житлові приміщення згідно рішення. </w:t>
      </w:r>
    </w:p>
    <w:p w:rsidR="00663D84" w:rsidRPr="00814585" w:rsidRDefault="00663D84" w:rsidP="002F3CB4">
      <w:pPr>
        <w:ind w:firstLine="540"/>
        <w:jc w:val="both"/>
        <w:rPr>
          <w:lang w:val="uk-UA"/>
        </w:rPr>
      </w:pPr>
      <w:r w:rsidRPr="00814585">
        <w:rPr>
          <w:lang w:val="uk-UA"/>
        </w:rPr>
        <w:t xml:space="preserve">3. Контроль за виконанням рішення покласти на заступника міського голови </w:t>
      </w:r>
      <w:proofErr w:type="spellStart"/>
      <w:r w:rsidRPr="00814585">
        <w:rPr>
          <w:lang w:val="uk-UA"/>
        </w:rPr>
        <w:t>Цюру</w:t>
      </w:r>
      <w:proofErr w:type="spellEnd"/>
      <w:r w:rsidRPr="00814585">
        <w:rPr>
          <w:lang w:val="uk-UA"/>
        </w:rPr>
        <w:t xml:space="preserve"> А.С.</w:t>
      </w:r>
    </w:p>
    <w:p w:rsidR="00663D84" w:rsidRPr="00814585" w:rsidRDefault="00663D84" w:rsidP="002F3CB4">
      <w:pPr>
        <w:jc w:val="both"/>
        <w:rPr>
          <w:lang w:val="uk-UA"/>
        </w:rPr>
      </w:pPr>
    </w:p>
    <w:p w:rsidR="00663D84" w:rsidRPr="00814585" w:rsidRDefault="00663D8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w:t>
      </w:r>
      <w:r w:rsidR="009C1723" w:rsidRPr="00814585">
        <w:rPr>
          <w:lang w:val="uk-UA"/>
        </w:rPr>
        <w:t xml:space="preserve">           Андрій</w:t>
      </w:r>
      <w:r w:rsidRPr="00814585">
        <w:rPr>
          <w:lang w:val="uk-UA"/>
        </w:rPr>
        <w:t xml:space="preserve"> МЕЛЕШКО</w:t>
      </w:r>
    </w:p>
    <w:p w:rsidR="00663D84" w:rsidRDefault="00663D84"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943B0A" w:rsidRDefault="00943B0A" w:rsidP="002F3CB4">
      <w:pPr>
        <w:jc w:val="both"/>
        <w:rPr>
          <w:lang w:val="uk-UA"/>
        </w:rPr>
      </w:pPr>
    </w:p>
    <w:p w:rsidR="00663D84" w:rsidRDefault="00663D84" w:rsidP="00C30340">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43B0A" w:rsidRPr="00814585" w:rsidRDefault="00943B0A" w:rsidP="00C30340">
      <w:pPr>
        <w:rPr>
          <w:sz w:val="28"/>
          <w:szCs w:val="28"/>
          <w:lang w:val="uk-UA"/>
        </w:rPr>
      </w:pPr>
    </w:p>
    <w:p w:rsidR="009C1723" w:rsidRPr="008E45D6" w:rsidRDefault="008E45D6" w:rsidP="008E45D6">
      <w:pPr>
        <w:ind w:left="5103" w:firstLine="708"/>
        <w:rPr>
          <w:b/>
          <w:lang w:val="uk-UA"/>
        </w:rPr>
      </w:pPr>
      <w:r w:rsidRPr="008E45D6">
        <w:rPr>
          <w:b/>
          <w:lang w:val="uk-UA"/>
        </w:rPr>
        <w:t>86</w:t>
      </w:r>
    </w:p>
    <w:p w:rsidR="00943B0A" w:rsidRDefault="00943B0A" w:rsidP="002F3CB4">
      <w:pPr>
        <w:rPr>
          <w:lang w:val="uk-UA"/>
        </w:rPr>
      </w:pPr>
    </w:p>
    <w:p w:rsidR="00943B0A" w:rsidRDefault="00943B0A" w:rsidP="002F3CB4">
      <w:pPr>
        <w:rPr>
          <w:lang w:val="uk-UA"/>
        </w:rPr>
      </w:pPr>
    </w:p>
    <w:p w:rsidR="009C1723" w:rsidRPr="00814585" w:rsidRDefault="009C1723" w:rsidP="002F3CB4">
      <w:pPr>
        <w:rPr>
          <w:lang w:val="uk-UA"/>
        </w:rPr>
      </w:pPr>
      <w:r w:rsidRPr="00814585">
        <w:rPr>
          <w:lang w:val="uk-UA"/>
        </w:rPr>
        <w:t>23 березня 2017 року</w:t>
      </w:r>
    </w:p>
    <w:p w:rsidR="009C1723" w:rsidRPr="00814585" w:rsidRDefault="009C1723" w:rsidP="002F3CB4">
      <w:pPr>
        <w:jc w:val="both"/>
        <w:rPr>
          <w:lang w:val="uk-UA"/>
        </w:rPr>
      </w:pPr>
    </w:p>
    <w:p w:rsidR="00782AC1" w:rsidRPr="00814585" w:rsidRDefault="00782AC1" w:rsidP="002F3CB4">
      <w:pPr>
        <w:jc w:val="both"/>
        <w:rPr>
          <w:lang w:val="uk-UA"/>
        </w:rPr>
      </w:pPr>
      <w:r w:rsidRPr="00814585">
        <w:rPr>
          <w:lang w:val="uk-UA"/>
        </w:rPr>
        <w:t xml:space="preserve">Про надання дозволу на зміну договору </w:t>
      </w:r>
    </w:p>
    <w:p w:rsidR="00782AC1" w:rsidRPr="00814585" w:rsidRDefault="00782AC1" w:rsidP="002F3CB4">
      <w:pPr>
        <w:jc w:val="both"/>
        <w:rPr>
          <w:lang w:val="uk-UA"/>
        </w:rPr>
      </w:pPr>
      <w:r w:rsidRPr="00814585">
        <w:rPr>
          <w:lang w:val="uk-UA"/>
        </w:rPr>
        <w:t>найму жилого приміщення (квартири)</w:t>
      </w:r>
    </w:p>
    <w:p w:rsidR="00782AC1" w:rsidRPr="00814585" w:rsidRDefault="001162C4" w:rsidP="002F3CB4">
      <w:pPr>
        <w:jc w:val="both"/>
        <w:rPr>
          <w:lang w:val="uk-UA"/>
        </w:rPr>
      </w:pPr>
      <w:r>
        <w:rPr>
          <w:lang w:val="uk-UA"/>
        </w:rPr>
        <w:t>по пр. Шевченка, 38-А кв.**</w:t>
      </w:r>
      <w:r w:rsidR="00782AC1" w:rsidRPr="00814585">
        <w:rPr>
          <w:lang w:val="uk-UA"/>
        </w:rPr>
        <w:t xml:space="preserve"> м. Новий Розділ</w:t>
      </w:r>
    </w:p>
    <w:p w:rsidR="00782AC1" w:rsidRPr="00814585" w:rsidRDefault="00524251" w:rsidP="002F3CB4">
      <w:pPr>
        <w:jc w:val="both"/>
        <w:rPr>
          <w:lang w:val="uk-UA"/>
        </w:rPr>
      </w:pPr>
      <w:r>
        <w:rPr>
          <w:lang w:val="uk-UA"/>
        </w:rPr>
        <w:t>на ім’я: К</w:t>
      </w:r>
      <w:r w:rsidR="00782AC1" w:rsidRPr="00814585">
        <w:rPr>
          <w:lang w:val="uk-UA"/>
        </w:rPr>
        <w:t>.</w:t>
      </w:r>
    </w:p>
    <w:p w:rsidR="00782AC1" w:rsidRPr="00814585" w:rsidRDefault="00782AC1" w:rsidP="002F3CB4">
      <w:pPr>
        <w:ind w:firstLine="426"/>
        <w:jc w:val="both"/>
        <w:rPr>
          <w:lang w:val="uk-UA"/>
        </w:rPr>
      </w:pPr>
    </w:p>
    <w:p w:rsidR="00782AC1" w:rsidRPr="00814585" w:rsidRDefault="00782AC1" w:rsidP="002F3CB4">
      <w:pPr>
        <w:ind w:firstLine="426"/>
        <w:jc w:val="both"/>
        <w:rPr>
          <w:lang w:val="uk-UA"/>
        </w:rPr>
      </w:pPr>
      <w:r w:rsidRPr="00814585">
        <w:rPr>
          <w:lang w:val="uk-UA"/>
        </w:rPr>
        <w:t>Розглянувши за</w:t>
      </w:r>
      <w:r w:rsidR="00524251">
        <w:rPr>
          <w:lang w:val="uk-UA"/>
        </w:rPr>
        <w:t>яву: К.</w:t>
      </w:r>
      <w:r w:rsidRPr="00814585">
        <w:rPr>
          <w:lang w:val="uk-UA"/>
        </w:rPr>
        <w:t xml:space="preserve">, яка є опікуном над дитиною позбавленої батьківського піклування, проживає без реєстрації за адресою: пр. Шевченка, </w:t>
      </w:r>
      <w:r w:rsidR="002B354C" w:rsidRPr="00814585">
        <w:rPr>
          <w:lang w:val="uk-UA"/>
        </w:rPr>
        <w:t>3</w:t>
      </w:r>
      <w:r w:rsidR="001162C4">
        <w:rPr>
          <w:lang w:val="uk-UA"/>
        </w:rPr>
        <w:t>8-А кв. **</w:t>
      </w:r>
      <w:r w:rsidRPr="00814585">
        <w:rPr>
          <w:lang w:val="uk-UA"/>
        </w:rPr>
        <w:t xml:space="preserve"> у м. Новий Розділ Львівської обл. про дозвіл на зміну договору найму на жиле приміщення  (квартиру) та переоформлення особового рахунку на і</w:t>
      </w:r>
      <w:r w:rsidR="00524251">
        <w:rPr>
          <w:lang w:val="uk-UA"/>
        </w:rPr>
        <w:t>м’я К., 02.12.****</w:t>
      </w:r>
      <w:proofErr w:type="spellStart"/>
      <w:r w:rsidRPr="00814585">
        <w:rPr>
          <w:lang w:val="uk-UA"/>
        </w:rPr>
        <w:t>р.н</w:t>
      </w:r>
      <w:proofErr w:type="spellEnd"/>
      <w:r w:rsidRPr="00814585">
        <w:rPr>
          <w:lang w:val="uk-UA"/>
        </w:rPr>
        <w:t>. у зв’язку з тим, що основний квартир</w:t>
      </w:r>
      <w:r w:rsidR="00524251">
        <w:rPr>
          <w:lang w:val="uk-UA"/>
        </w:rPr>
        <w:t>онаймач, його мати К. померла 04.11.201**</w:t>
      </w:r>
      <w:r w:rsidRPr="00814585">
        <w:rPr>
          <w:lang w:val="uk-UA"/>
        </w:rPr>
        <w:t xml:space="preserve">року , відповідно до ст. ст. 1 03, 106 Житлового кодексу України, ст. 30, ч.1 ст. 52, ч. 6 ст. 73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виконавчий комітет Новороздільської міської ради</w:t>
      </w:r>
    </w:p>
    <w:p w:rsidR="00782AC1" w:rsidRPr="00943B0A" w:rsidRDefault="00782AC1" w:rsidP="002F3CB4">
      <w:pPr>
        <w:pStyle w:val="vyr"/>
        <w:spacing w:before="0"/>
        <w:ind w:firstLine="426"/>
        <w:jc w:val="both"/>
        <w:rPr>
          <w:rFonts w:ascii="Times New Roman" w:hAnsi="Times New Roman"/>
          <w:szCs w:val="24"/>
          <w:lang w:val="uk-UA"/>
        </w:rPr>
      </w:pPr>
    </w:p>
    <w:p w:rsidR="00782AC1" w:rsidRPr="00943B0A" w:rsidRDefault="00782AC1" w:rsidP="002F3CB4">
      <w:pPr>
        <w:pStyle w:val="vyr"/>
        <w:spacing w:before="0"/>
        <w:ind w:firstLine="0"/>
        <w:jc w:val="both"/>
        <w:rPr>
          <w:rFonts w:ascii="Times New Roman" w:hAnsi="Times New Roman"/>
          <w:szCs w:val="24"/>
          <w:lang w:val="uk-UA"/>
        </w:rPr>
      </w:pPr>
      <w:r w:rsidRPr="00943B0A">
        <w:rPr>
          <w:rFonts w:ascii="Times New Roman" w:hAnsi="Times New Roman"/>
          <w:szCs w:val="24"/>
          <w:lang w:val="uk-UA"/>
        </w:rPr>
        <w:t>В И Р І Ш И В:</w:t>
      </w:r>
    </w:p>
    <w:p w:rsidR="00782AC1" w:rsidRPr="00814585" w:rsidRDefault="00782AC1" w:rsidP="002F3CB4">
      <w:pPr>
        <w:pStyle w:val="a6"/>
        <w:spacing w:after="0"/>
        <w:ind w:left="0" w:firstLine="426"/>
        <w:jc w:val="both"/>
        <w:rPr>
          <w:sz w:val="24"/>
          <w:szCs w:val="24"/>
        </w:rPr>
      </w:pPr>
    </w:p>
    <w:p w:rsidR="00782AC1" w:rsidRPr="00814585" w:rsidRDefault="00782AC1" w:rsidP="002F3CB4">
      <w:pPr>
        <w:ind w:firstLine="426"/>
        <w:jc w:val="both"/>
        <w:rPr>
          <w:lang w:val="uk-UA"/>
        </w:rPr>
      </w:pPr>
      <w:r w:rsidRPr="00814585">
        <w:rPr>
          <w:lang w:val="uk-UA"/>
        </w:rPr>
        <w:t>1</w:t>
      </w:r>
      <w:r w:rsidR="00943B0A">
        <w:rPr>
          <w:lang w:val="uk-UA"/>
        </w:rPr>
        <w:t>.</w:t>
      </w:r>
      <w:r w:rsidRPr="00814585">
        <w:rPr>
          <w:lang w:val="uk-UA"/>
        </w:rPr>
        <w:t xml:space="preserve"> Дати дозвіл на зміну договору найму і переоформлення особового рахунку на ж</w:t>
      </w:r>
      <w:r w:rsidR="001162C4">
        <w:rPr>
          <w:lang w:val="uk-UA"/>
        </w:rPr>
        <w:t>итлове приміщення – квартиру №**</w:t>
      </w:r>
      <w:r w:rsidRPr="00814585">
        <w:rPr>
          <w:lang w:val="uk-UA"/>
        </w:rPr>
        <w:t xml:space="preserve"> по пр. Шевченка,38-А в м. Новий Розділ Львівської області комуна</w:t>
      </w:r>
      <w:r w:rsidR="00AB6D3C">
        <w:rPr>
          <w:lang w:val="uk-UA"/>
        </w:rPr>
        <w:t>льного житлового фонду, на ім’я</w:t>
      </w:r>
      <w:r w:rsidR="00524251">
        <w:rPr>
          <w:lang w:val="uk-UA"/>
        </w:rPr>
        <w:t xml:space="preserve"> К</w:t>
      </w:r>
      <w:r w:rsidRPr="00814585">
        <w:rPr>
          <w:lang w:val="uk-UA"/>
        </w:rPr>
        <w:t>.</w:t>
      </w:r>
    </w:p>
    <w:p w:rsidR="00782AC1" w:rsidRPr="00814585" w:rsidRDefault="00782AC1" w:rsidP="00943B0A">
      <w:pPr>
        <w:pStyle w:val="a6"/>
        <w:numPr>
          <w:ilvl w:val="0"/>
          <w:numId w:val="25"/>
        </w:numPr>
        <w:spacing w:after="0"/>
        <w:ind w:right="-5"/>
        <w:jc w:val="both"/>
        <w:rPr>
          <w:sz w:val="24"/>
          <w:szCs w:val="24"/>
        </w:rPr>
      </w:pPr>
      <w:r w:rsidRPr="00814585">
        <w:rPr>
          <w:sz w:val="24"/>
          <w:szCs w:val="24"/>
        </w:rPr>
        <w:t xml:space="preserve"> Керуючому </w:t>
      </w:r>
      <w:proofErr w:type="spellStart"/>
      <w:r w:rsidRPr="00814585">
        <w:rPr>
          <w:sz w:val="24"/>
          <w:szCs w:val="24"/>
        </w:rPr>
        <w:t>КП</w:t>
      </w:r>
      <w:proofErr w:type="spellEnd"/>
      <w:r w:rsidRPr="00814585">
        <w:rPr>
          <w:sz w:val="24"/>
          <w:szCs w:val="24"/>
        </w:rPr>
        <w:t xml:space="preserve"> «</w:t>
      </w:r>
      <w:proofErr w:type="spellStart"/>
      <w:r w:rsidRPr="00814585">
        <w:rPr>
          <w:sz w:val="24"/>
          <w:szCs w:val="24"/>
        </w:rPr>
        <w:t>Розділжитлосервіс</w:t>
      </w:r>
      <w:proofErr w:type="spellEnd"/>
      <w:r w:rsidRPr="00814585">
        <w:rPr>
          <w:sz w:val="24"/>
          <w:szCs w:val="24"/>
        </w:rPr>
        <w:t xml:space="preserve">»  Жуку Б.Л. переоформити необхідні документи </w:t>
      </w:r>
      <w:r w:rsidR="00524251">
        <w:rPr>
          <w:sz w:val="24"/>
          <w:szCs w:val="24"/>
        </w:rPr>
        <w:t>на нового наймача К</w:t>
      </w:r>
      <w:r w:rsidRPr="00814585">
        <w:rPr>
          <w:sz w:val="24"/>
          <w:szCs w:val="24"/>
        </w:rPr>
        <w:t>.</w:t>
      </w:r>
      <w:r w:rsidR="00524251">
        <w:rPr>
          <w:sz w:val="24"/>
          <w:szCs w:val="24"/>
        </w:rPr>
        <w:t xml:space="preserve"> </w:t>
      </w:r>
      <w:r w:rsidRPr="00814585">
        <w:rPr>
          <w:sz w:val="24"/>
          <w:szCs w:val="24"/>
        </w:rPr>
        <w:t>(опікуном над дитиною позбавленої батьківського піклуван</w:t>
      </w:r>
      <w:r w:rsidR="00524251">
        <w:rPr>
          <w:sz w:val="24"/>
          <w:szCs w:val="24"/>
        </w:rPr>
        <w:t>ня  є К.</w:t>
      </w:r>
      <w:r w:rsidRPr="00814585">
        <w:rPr>
          <w:sz w:val="24"/>
          <w:szCs w:val="24"/>
        </w:rPr>
        <w:t>).</w:t>
      </w:r>
    </w:p>
    <w:p w:rsidR="00782AC1" w:rsidRDefault="00782AC1" w:rsidP="002F3CB4">
      <w:pPr>
        <w:shd w:val="clear" w:color="auto" w:fill="FFFFFF"/>
        <w:tabs>
          <w:tab w:val="left" w:pos="5093"/>
        </w:tabs>
        <w:jc w:val="both"/>
        <w:rPr>
          <w:lang w:val="uk-UA"/>
        </w:rPr>
      </w:pPr>
    </w:p>
    <w:p w:rsidR="00943B0A" w:rsidRPr="00814585" w:rsidRDefault="00943B0A" w:rsidP="002F3CB4">
      <w:pPr>
        <w:shd w:val="clear" w:color="auto" w:fill="FFFFFF"/>
        <w:tabs>
          <w:tab w:val="left" w:pos="5093"/>
        </w:tabs>
        <w:jc w:val="both"/>
        <w:rPr>
          <w:lang w:val="uk-UA"/>
        </w:rPr>
      </w:pPr>
    </w:p>
    <w:p w:rsidR="00C30340" w:rsidRPr="00814585" w:rsidRDefault="00C30340" w:rsidP="00C3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782AC1" w:rsidRPr="00814585" w:rsidRDefault="00782AC1" w:rsidP="002F3CB4">
      <w:pPr>
        <w:rPr>
          <w:lang w:val="uk-UA"/>
        </w:rPr>
      </w:pPr>
    </w:p>
    <w:p w:rsidR="00663D84" w:rsidRDefault="00663D84"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943B0A" w:rsidRDefault="00943B0A" w:rsidP="00C30340">
      <w:pPr>
        <w:rPr>
          <w:sz w:val="28"/>
          <w:szCs w:val="28"/>
          <w:lang w:val="uk-UA"/>
        </w:rPr>
      </w:pPr>
    </w:p>
    <w:p w:rsidR="008E644F" w:rsidRPr="00654EDC" w:rsidRDefault="008E644F" w:rsidP="008E644F">
      <w:pPr>
        <w:jc w:val="center"/>
      </w:pPr>
      <w:r>
        <w:rPr>
          <w:noProof/>
        </w:rPr>
        <w:drawing>
          <wp:inline distT="0" distB="0" distL="0" distR="0">
            <wp:extent cx="1143000" cy="6032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E45D6" w:rsidRPr="00814585" w:rsidRDefault="008E45D6" w:rsidP="00C30340">
      <w:pPr>
        <w:rPr>
          <w:sz w:val="28"/>
          <w:szCs w:val="28"/>
          <w:lang w:val="uk-UA"/>
        </w:rPr>
      </w:pPr>
    </w:p>
    <w:p w:rsidR="009C1723" w:rsidRPr="008E45D6" w:rsidRDefault="008E45D6" w:rsidP="008E45D6">
      <w:pPr>
        <w:ind w:left="5103" w:firstLine="708"/>
        <w:rPr>
          <w:b/>
          <w:lang w:val="uk-UA"/>
        </w:rPr>
      </w:pPr>
      <w:r w:rsidRPr="008E45D6">
        <w:rPr>
          <w:b/>
          <w:lang w:val="uk-UA"/>
        </w:rPr>
        <w:t>87</w:t>
      </w:r>
      <w:r w:rsidR="009C1723" w:rsidRPr="008E45D6">
        <w:rPr>
          <w:b/>
          <w:lang w:val="uk-UA"/>
        </w:rPr>
        <w:t xml:space="preserve"> </w:t>
      </w:r>
    </w:p>
    <w:p w:rsidR="008E45D6" w:rsidRDefault="008E45D6" w:rsidP="002F3CB4">
      <w:pPr>
        <w:rPr>
          <w:lang w:val="uk-UA"/>
        </w:rPr>
      </w:pPr>
    </w:p>
    <w:p w:rsidR="00066488" w:rsidRDefault="00066488" w:rsidP="002F3CB4">
      <w:pPr>
        <w:rPr>
          <w:lang w:val="uk-UA"/>
        </w:rPr>
      </w:pPr>
    </w:p>
    <w:p w:rsidR="009C1723" w:rsidRPr="00814585" w:rsidRDefault="009C1723" w:rsidP="002F3CB4">
      <w:pPr>
        <w:rPr>
          <w:lang w:val="uk-UA"/>
        </w:rPr>
      </w:pPr>
      <w:r w:rsidRPr="00814585">
        <w:rPr>
          <w:lang w:val="uk-UA"/>
        </w:rPr>
        <w:t>23 березня 2017 року</w:t>
      </w:r>
    </w:p>
    <w:p w:rsidR="00782AC1" w:rsidRPr="00814585" w:rsidRDefault="00782AC1" w:rsidP="002F3CB4">
      <w:pPr>
        <w:jc w:val="both"/>
        <w:rPr>
          <w:lang w:val="uk-UA"/>
        </w:rPr>
      </w:pPr>
    </w:p>
    <w:p w:rsidR="00782AC1" w:rsidRPr="00814585" w:rsidRDefault="00782AC1" w:rsidP="002F3CB4">
      <w:pPr>
        <w:pStyle w:val="Style3"/>
        <w:widowControl/>
        <w:spacing w:line="240" w:lineRule="auto"/>
        <w:ind w:right="5990"/>
        <w:rPr>
          <w:rStyle w:val="FontStyle13"/>
          <w:lang w:val="uk-UA" w:eastAsia="uk-UA"/>
        </w:rPr>
      </w:pPr>
      <w:r w:rsidRPr="00814585">
        <w:rPr>
          <w:rStyle w:val="FontStyle13"/>
          <w:lang w:val="uk-UA" w:eastAsia="uk-UA"/>
        </w:rPr>
        <w:t>Про квартирний облік, обмін та надання житлової площі</w:t>
      </w:r>
    </w:p>
    <w:p w:rsidR="00782AC1" w:rsidRPr="00814585" w:rsidRDefault="00782AC1" w:rsidP="002F3CB4">
      <w:pPr>
        <w:pStyle w:val="Style4"/>
        <w:widowControl/>
        <w:spacing w:line="240" w:lineRule="auto"/>
        <w:rPr>
          <w:lang w:val="uk-UA"/>
        </w:rPr>
      </w:pPr>
    </w:p>
    <w:p w:rsidR="00782AC1" w:rsidRPr="00814585" w:rsidRDefault="00782AC1" w:rsidP="002F3CB4">
      <w:pPr>
        <w:pStyle w:val="Style4"/>
        <w:widowControl/>
        <w:spacing w:line="240" w:lineRule="auto"/>
        <w:rPr>
          <w:rStyle w:val="FontStyle13"/>
          <w:lang w:val="uk-UA" w:eastAsia="uk-UA"/>
        </w:rPr>
      </w:pPr>
      <w:r w:rsidRPr="00814585">
        <w:rPr>
          <w:rStyle w:val="FontStyle13"/>
          <w:lang w:val="uk-UA" w:eastAsia="uk-UA"/>
        </w:rPr>
        <w:t>Розглянувши матеріали та проп</w:t>
      </w:r>
      <w:r w:rsidR="00600E30" w:rsidRPr="00814585">
        <w:rPr>
          <w:rStyle w:val="FontStyle13"/>
          <w:lang w:val="uk-UA" w:eastAsia="uk-UA"/>
        </w:rPr>
        <w:t xml:space="preserve">озиції житлової комісії від 22 </w:t>
      </w:r>
      <w:r w:rsidRPr="00814585">
        <w:rPr>
          <w:rStyle w:val="FontStyle13"/>
          <w:lang w:val="uk-UA" w:eastAsia="uk-UA"/>
        </w:rPr>
        <w:t xml:space="preserve">березня 2017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814585">
        <w:rPr>
          <w:rStyle w:val="FontStyle13"/>
          <w:lang w:val="uk-UA" w:eastAsia="uk-UA"/>
        </w:rPr>
        <w:t>„Про</w:t>
      </w:r>
      <w:proofErr w:type="spellEnd"/>
      <w:r w:rsidRPr="00814585">
        <w:rPr>
          <w:rStyle w:val="FontStyle13"/>
          <w:lang w:val="uk-UA" w:eastAsia="uk-UA"/>
        </w:rPr>
        <w:t xml:space="preserve"> порядок обліку і надання жилої площі в Львівській області" від 07.01.1985р. № 24, ст.ст. 30, 52, ч.6 ст.59, ч.1 ст.73, Закону України </w:t>
      </w:r>
      <w:proofErr w:type="spellStart"/>
      <w:r w:rsidRPr="00814585">
        <w:rPr>
          <w:rStyle w:val="FontStyle13"/>
          <w:lang w:val="uk-UA" w:eastAsia="uk-UA"/>
        </w:rPr>
        <w:t>„Про</w:t>
      </w:r>
      <w:proofErr w:type="spellEnd"/>
      <w:r w:rsidRPr="00814585">
        <w:rPr>
          <w:rStyle w:val="FontStyle13"/>
          <w:lang w:val="uk-UA" w:eastAsia="uk-UA"/>
        </w:rPr>
        <w:t xml:space="preserve"> місцеве самоврядування в Україні", виконавчий комітет Новороздільської міської ради</w:t>
      </w:r>
    </w:p>
    <w:p w:rsidR="00782AC1" w:rsidRPr="00814585" w:rsidRDefault="00782AC1" w:rsidP="002F3CB4">
      <w:pPr>
        <w:pStyle w:val="Style5"/>
        <w:widowControl/>
        <w:jc w:val="both"/>
        <w:rPr>
          <w:lang w:val="uk-UA"/>
        </w:rPr>
      </w:pPr>
    </w:p>
    <w:p w:rsidR="00782AC1" w:rsidRDefault="00782AC1" w:rsidP="002F3CB4">
      <w:pPr>
        <w:pStyle w:val="Style5"/>
        <w:widowControl/>
        <w:jc w:val="both"/>
        <w:rPr>
          <w:rStyle w:val="FontStyle11"/>
          <w:b w:val="0"/>
          <w:spacing w:val="50"/>
          <w:lang w:val="uk-UA" w:eastAsia="uk-UA"/>
        </w:rPr>
      </w:pPr>
      <w:r w:rsidRPr="00943B0A">
        <w:rPr>
          <w:rStyle w:val="FontStyle11"/>
          <w:b w:val="0"/>
          <w:spacing w:val="50"/>
          <w:lang w:val="uk-UA" w:eastAsia="uk-UA"/>
        </w:rPr>
        <w:t>ВИРІШИВ:</w:t>
      </w:r>
    </w:p>
    <w:p w:rsidR="00943B0A" w:rsidRPr="00943B0A" w:rsidRDefault="00943B0A" w:rsidP="002F3CB4">
      <w:pPr>
        <w:pStyle w:val="Style5"/>
        <w:widowControl/>
        <w:jc w:val="both"/>
        <w:rPr>
          <w:rStyle w:val="FontStyle11"/>
          <w:b w:val="0"/>
          <w:spacing w:val="50"/>
          <w:lang w:val="uk-UA" w:eastAsia="uk-UA"/>
        </w:rPr>
      </w:pPr>
    </w:p>
    <w:p w:rsidR="00C30340" w:rsidRPr="00943B0A" w:rsidRDefault="00782AC1" w:rsidP="00943B0A">
      <w:pPr>
        <w:pStyle w:val="Style4"/>
        <w:widowControl/>
        <w:numPr>
          <w:ilvl w:val="0"/>
          <w:numId w:val="14"/>
        </w:numPr>
        <w:spacing w:line="240" w:lineRule="auto"/>
        <w:rPr>
          <w:rStyle w:val="FontStyle13"/>
          <w:lang w:val="uk-UA"/>
        </w:rPr>
      </w:pPr>
      <w:r w:rsidRPr="00814585">
        <w:rPr>
          <w:rStyle w:val="FontStyle13"/>
          <w:lang w:val="uk-UA"/>
        </w:rPr>
        <w:t>ВЗЯТИ НА КВАРТИРНИЙ</w:t>
      </w:r>
      <w:r w:rsidR="00943B0A">
        <w:rPr>
          <w:rStyle w:val="FontStyle13"/>
          <w:lang w:val="uk-UA"/>
        </w:rPr>
        <w:t xml:space="preserve"> ОБЛІК ПРИ ВИКОНАВЧОМУ КОМІТЕТІ</w:t>
      </w:r>
    </w:p>
    <w:p w:rsidR="00782AC1" w:rsidRPr="00943B0A" w:rsidRDefault="00943B0A" w:rsidP="00943B0A">
      <w:pPr>
        <w:ind w:firstLine="567"/>
        <w:jc w:val="both"/>
        <w:rPr>
          <w:color w:val="000000" w:themeColor="text1"/>
        </w:rPr>
      </w:pPr>
      <w:r>
        <w:rPr>
          <w:color w:val="000000" w:themeColor="text1"/>
          <w:lang w:val="uk-UA"/>
        </w:rPr>
        <w:t>1.1.</w:t>
      </w:r>
      <w:proofErr w:type="spellStart"/>
      <w:r w:rsidR="00782AC1" w:rsidRPr="00943B0A">
        <w:rPr>
          <w:color w:val="000000" w:themeColor="text1"/>
        </w:rPr>
        <w:t>Задоволити</w:t>
      </w:r>
      <w:proofErr w:type="spellEnd"/>
      <w:r w:rsidR="00782AC1" w:rsidRPr="00943B0A">
        <w:rPr>
          <w:color w:val="000000" w:themeColor="text1"/>
        </w:rPr>
        <w:t xml:space="preserve"> </w:t>
      </w:r>
      <w:proofErr w:type="spellStart"/>
      <w:r w:rsidR="00782AC1" w:rsidRPr="00943B0A">
        <w:rPr>
          <w:color w:val="000000" w:themeColor="text1"/>
        </w:rPr>
        <w:t>заяву</w:t>
      </w:r>
      <w:proofErr w:type="spellEnd"/>
      <w:r w:rsidR="00782AC1" w:rsidRPr="00943B0A">
        <w:rPr>
          <w:color w:val="000000" w:themeColor="text1"/>
        </w:rPr>
        <w:t xml:space="preserve"> </w:t>
      </w:r>
      <w:proofErr w:type="spellStart"/>
      <w:r w:rsidR="00782AC1" w:rsidRPr="00943B0A">
        <w:rPr>
          <w:color w:val="000000" w:themeColor="text1"/>
        </w:rPr>
        <w:t>від</w:t>
      </w:r>
      <w:proofErr w:type="spellEnd"/>
      <w:r w:rsidR="00782AC1" w:rsidRPr="00943B0A">
        <w:rPr>
          <w:color w:val="000000" w:themeColor="text1"/>
        </w:rPr>
        <w:t xml:space="preserve"> 20. 02. 2017р. за № 696</w:t>
      </w:r>
      <w:r w:rsidR="001162C4">
        <w:rPr>
          <w:color w:val="000000" w:themeColor="text1"/>
        </w:rPr>
        <w:t xml:space="preserve"> – </w:t>
      </w:r>
      <w:proofErr w:type="spellStart"/>
      <w:r w:rsidR="001162C4">
        <w:rPr>
          <w:color w:val="000000" w:themeColor="text1"/>
        </w:rPr>
        <w:t>Білан</w:t>
      </w:r>
      <w:proofErr w:type="spellEnd"/>
      <w:r w:rsidR="001162C4">
        <w:rPr>
          <w:color w:val="000000" w:themeColor="text1"/>
        </w:rPr>
        <w:t xml:space="preserve"> </w:t>
      </w:r>
      <w:proofErr w:type="spellStart"/>
      <w:r w:rsidR="001162C4">
        <w:rPr>
          <w:color w:val="000000" w:themeColor="text1"/>
        </w:rPr>
        <w:t>Ірини</w:t>
      </w:r>
      <w:proofErr w:type="spellEnd"/>
      <w:r w:rsidR="001162C4">
        <w:rPr>
          <w:color w:val="000000" w:themeColor="text1"/>
        </w:rPr>
        <w:t xml:space="preserve"> </w:t>
      </w:r>
      <w:proofErr w:type="spellStart"/>
      <w:r w:rsidR="001162C4">
        <w:rPr>
          <w:color w:val="000000" w:themeColor="text1"/>
        </w:rPr>
        <w:t>Ярославівни</w:t>
      </w:r>
      <w:proofErr w:type="spellEnd"/>
      <w:r w:rsidR="001162C4">
        <w:rPr>
          <w:color w:val="000000" w:themeColor="text1"/>
        </w:rPr>
        <w:t xml:space="preserve">, </w:t>
      </w:r>
      <w:r w:rsidR="001162C4">
        <w:rPr>
          <w:color w:val="000000" w:themeColor="text1"/>
          <w:lang w:val="uk-UA"/>
        </w:rPr>
        <w:t>****</w:t>
      </w:r>
      <w:r w:rsidR="00782AC1" w:rsidRPr="00943B0A">
        <w:rPr>
          <w:color w:val="000000" w:themeColor="text1"/>
        </w:rPr>
        <w:t xml:space="preserve"> р.н. (проживає вул. Шашкевича,</w:t>
      </w:r>
      <w:r w:rsidR="001162C4">
        <w:rPr>
          <w:color w:val="000000" w:themeColor="text1"/>
          <w:lang w:val="uk-UA"/>
        </w:rPr>
        <w:t xml:space="preserve"> </w:t>
      </w:r>
      <w:r w:rsidR="001162C4">
        <w:rPr>
          <w:color w:val="000000" w:themeColor="text1"/>
        </w:rPr>
        <w:t>15 кв.</w:t>
      </w:r>
      <w:r w:rsidR="001162C4">
        <w:rPr>
          <w:color w:val="000000" w:themeColor="text1"/>
          <w:lang w:val="uk-UA"/>
        </w:rPr>
        <w:t>**</w:t>
      </w:r>
      <w:r w:rsidR="00782AC1" w:rsidRPr="00943B0A">
        <w:rPr>
          <w:color w:val="000000" w:themeColor="text1"/>
        </w:rPr>
        <w:t xml:space="preserve">  м. Новий Розділ) про включення її та її сім’ї у складі трьох осіб : вона, син </w:t>
      </w:r>
      <w:r w:rsidR="001162C4">
        <w:rPr>
          <w:color w:val="000000" w:themeColor="text1"/>
        </w:rPr>
        <w:t xml:space="preserve">- </w:t>
      </w:r>
      <w:proofErr w:type="spellStart"/>
      <w:r w:rsidR="001162C4">
        <w:rPr>
          <w:color w:val="000000" w:themeColor="text1"/>
        </w:rPr>
        <w:t>Білан</w:t>
      </w:r>
      <w:proofErr w:type="spellEnd"/>
      <w:r w:rsidR="001162C4">
        <w:rPr>
          <w:color w:val="000000" w:themeColor="text1"/>
        </w:rPr>
        <w:t xml:space="preserve"> Олег </w:t>
      </w:r>
      <w:proofErr w:type="spellStart"/>
      <w:r w:rsidR="001162C4">
        <w:rPr>
          <w:color w:val="000000" w:themeColor="text1"/>
        </w:rPr>
        <w:t>Андрійович</w:t>
      </w:r>
      <w:proofErr w:type="spellEnd"/>
      <w:r w:rsidR="001162C4">
        <w:rPr>
          <w:color w:val="000000" w:themeColor="text1"/>
        </w:rPr>
        <w:t xml:space="preserve"> 16.09.</w:t>
      </w:r>
      <w:r w:rsidR="001162C4">
        <w:rPr>
          <w:color w:val="000000" w:themeColor="text1"/>
          <w:lang w:val="uk-UA"/>
        </w:rPr>
        <w:t>**</w:t>
      </w:r>
      <w:r w:rsidR="00782AC1" w:rsidRPr="00943B0A">
        <w:rPr>
          <w:color w:val="000000" w:themeColor="text1"/>
        </w:rPr>
        <w:t xml:space="preserve">р.н., син – </w:t>
      </w:r>
      <w:proofErr w:type="spellStart"/>
      <w:r w:rsidR="00782AC1" w:rsidRPr="00943B0A">
        <w:rPr>
          <w:color w:val="000000" w:themeColor="text1"/>
        </w:rPr>
        <w:t>Б</w:t>
      </w:r>
      <w:r w:rsidR="001162C4">
        <w:rPr>
          <w:color w:val="000000" w:themeColor="text1"/>
        </w:rPr>
        <w:t>ілан</w:t>
      </w:r>
      <w:proofErr w:type="spellEnd"/>
      <w:r w:rsidR="001162C4">
        <w:rPr>
          <w:color w:val="000000" w:themeColor="text1"/>
        </w:rPr>
        <w:t xml:space="preserve"> </w:t>
      </w:r>
      <w:proofErr w:type="spellStart"/>
      <w:r w:rsidR="001162C4">
        <w:rPr>
          <w:color w:val="000000" w:themeColor="text1"/>
        </w:rPr>
        <w:t>Дмитро</w:t>
      </w:r>
      <w:proofErr w:type="spellEnd"/>
      <w:r w:rsidR="001162C4">
        <w:rPr>
          <w:color w:val="000000" w:themeColor="text1"/>
        </w:rPr>
        <w:t xml:space="preserve"> </w:t>
      </w:r>
      <w:proofErr w:type="spellStart"/>
      <w:r w:rsidR="001162C4">
        <w:rPr>
          <w:color w:val="000000" w:themeColor="text1"/>
        </w:rPr>
        <w:t>Андрійович</w:t>
      </w:r>
      <w:proofErr w:type="spellEnd"/>
      <w:r w:rsidR="001162C4">
        <w:rPr>
          <w:color w:val="000000" w:themeColor="text1"/>
        </w:rPr>
        <w:t>, 24.05.</w:t>
      </w:r>
      <w:r w:rsidR="001162C4">
        <w:rPr>
          <w:color w:val="000000" w:themeColor="text1"/>
          <w:lang w:val="uk-UA"/>
        </w:rPr>
        <w:t>**</w:t>
      </w:r>
      <w:r w:rsidR="00782AC1" w:rsidRPr="00943B0A">
        <w:rPr>
          <w:color w:val="000000" w:themeColor="text1"/>
        </w:rPr>
        <w:t>р.н. (</w:t>
      </w:r>
      <w:proofErr w:type="spellStart"/>
      <w:r w:rsidR="00782AC1" w:rsidRPr="00943B0A">
        <w:rPr>
          <w:color w:val="000000" w:themeColor="text1"/>
        </w:rPr>
        <w:t>проживають</w:t>
      </w:r>
      <w:proofErr w:type="spellEnd"/>
      <w:r w:rsidR="00782AC1" w:rsidRPr="00943B0A">
        <w:rPr>
          <w:color w:val="000000" w:themeColor="text1"/>
        </w:rPr>
        <w:t xml:space="preserve"> в </w:t>
      </w:r>
      <w:proofErr w:type="spellStart"/>
      <w:r w:rsidR="00782AC1" w:rsidRPr="00943B0A">
        <w:rPr>
          <w:color w:val="000000" w:themeColor="text1"/>
        </w:rPr>
        <w:t>однокімнатній</w:t>
      </w:r>
      <w:proofErr w:type="spellEnd"/>
      <w:r w:rsidR="00782AC1" w:rsidRPr="00943B0A">
        <w:rPr>
          <w:color w:val="000000" w:themeColor="text1"/>
        </w:rPr>
        <w:t xml:space="preserve"> </w:t>
      </w:r>
      <w:proofErr w:type="spellStart"/>
      <w:r w:rsidR="00782AC1" w:rsidRPr="00943B0A">
        <w:rPr>
          <w:color w:val="000000" w:themeColor="text1"/>
        </w:rPr>
        <w:t>квартирі</w:t>
      </w:r>
      <w:proofErr w:type="spellEnd"/>
      <w:r w:rsidR="00782AC1" w:rsidRPr="00943B0A">
        <w:rPr>
          <w:color w:val="000000" w:themeColor="text1"/>
        </w:rPr>
        <w:t xml:space="preserve">, </w:t>
      </w:r>
      <w:proofErr w:type="spellStart"/>
      <w:r w:rsidR="00782AC1" w:rsidRPr="00943B0A">
        <w:rPr>
          <w:color w:val="000000" w:themeColor="text1"/>
        </w:rPr>
        <w:t>власник-заявниця</w:t>
      </w:r>
      <w:proofErr w:type="spellEnd"/>
      <w:r w:rsidR="00782AC1" w:rsidRPr="00943B0A">
        <w:rPr>
          <w:color w:val="000000" w:themeColor="text1"/>
        </w:rPr>
        <w:t xml:space="preserve">, </w:t>
      </w:r>
      <w:proofErr w:type="spellStart"/>
      <w:r w:rsidR="00782AC1" w:rsidRPr="00943B0A">
        <w:rPr>
          <w:color w:val="000000" w:themeColor="text1"/>
        </w:rPr>
        <w:t>житловою</w:t>
      </w:r>
      <w:proofErr w:type="spellEnd"/>
      <w:r w:rsidR="00782AC1" w:rsidRPr="00943B0A">
        <w:rPr>
          <w:color w:val="000000" w:themeColor="text1"/>
        </w:rPr>
        <w:t xml:space="preserve"> </w:t>
      </w:r>
      <w:proofErr w:type="spellStart"/>
      <w:r w:rsidR="00782AC1" w:rsidRPr="00943B0A">
        <w:rPr>
          <w:color w:val="000000" w:themeColor="text1"/>
        </w:rPr>
        <w:t>площею</w:t>
      </w:r>
      <w:proofErr w:type="spellEnd"/>
      <w:r w:rsidR="00782AC1" w:rsidRPr="00943B0A">
        <w:rPr>
          <w:color w:val="000000" w:themeColor="text1"/>
        </w:rPr>
        <w:t xml:space="preserve"> -11,7 кв.м) у </w:t>
      </w:r>
      <w:proofErr w:type="spellStart"/>
      <w:r w:rsidR="00782AC1" w:rsidRPr="00943B0A">
        <w:rPr>
          <w:color w:val="000000" w:themeColor="text1"/>
        </w:rPr>
        <w:t>загальний</w:t>
      </w:r>
      <w:proofErr w:type="spellEnd"/>
      <w:r w:rsidR="00782AC1" w:rsidRPr="00943B0A">
        <w:rPr>
          <w:color w:val="000000" w:themeColor="text1"/>
        </w:rPr>
        <w:t xml:space="preserve"> список </w:t>
      </w:r>
      <w:proofErr w:type="spellStart"/>
      <w:r w:rsidR="00782AC1" w:rsidRPr="00943B0A">
        <w:rPr>
          <w:color w:val="000000" w:themeColor="text1"/>
        </w:rPr>
        <w:t>черговиків</w:t>
      </w:r>
      <w:proofErr w:type="spellEnd"/>
      <w:r w:rsidR="00782AC1" w:rsidRPr="00943B0A">
        <w:rPr>
          <w:color w:val="000000" w:themeColor="text1"/>
        </w:rPr>
        <w:t xml:space="preserve"> для одержання жилих приміщень. </w:t>
      </w:r>
    </w:p>
    <w:p w:rsidR="00782AC1" w:rsidRDefault="00782AC1" w:rsidP="002F3CB4">
      <w:pPr>
        <w:rPr>
          <w:lang w:val="uk-UA"/>
        </w:rPr>
      </w:pPr>
      <w:bookmarkStart w:id="4" w:name="_GoBack"/>
      <w:bookmarkEnd w:id="4"/>
    </w:p>
    <w:p w:rsidR="00943B0A" w:rsidRPr="00814585" w:rsidRDefault="00943B0A" w:rsidP="002F3CB4">
      <w:pPr>
        <w:rPr>
          <w:lang w:val="uk-UA"/>
        </w:rPr>
      </w:pPr>
    </w:p>
    <w:p w:rsidR="00C30340" w:rsidRPr="00814585" w:rsidRDefault="00C30340" w:rsidP="00C3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782AC1" w:rsidRPr="00814585" w:rsidRDefault="00782AC1" w:rsidP="002F3CB4">
      <w:pPr>
        <w:rPr>
          <w:lang w:val="uk-UA"/>
        </w:rPr>
      </w:pPr>
    </w:p>
    <w:p w:rsidR="00782AC1" w:rsidRPr="00814585" w:rsidRDefault="00782AC1" w:rsidP="002F3CB4">
      <w:pPr>
        <w:rPr>
          <w:lang w:val="uk-UA"/>
        </w:rPr>
      </w:pPr>
    </w:p>
    <w:p w:rsidR="00782AC1" w:rsidRDefault="00782AC1"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8E644F" w:rsidRPr="00654EDC" w:rsidRDefault="008E644F" w:rsidP="008E644F">
      <w:pPr>
        <w:jc w:val="center"/>
      </w:pPr>
      <w:r>
        <w:rPr>
          <w:noProof/>
        </w:rPr>
        <w:drawing>
          <wp:inline distT="0" distB="0" distL="0" distR="0">
            <wp:extent cx="1143000" cy="60325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E45D6" w:rsidRPr="00814585" w:rsidRDefault="008E45D6" w:rsidP="002F3CB4">
      <w:pPr>
        <w:rPr>
          <w:lang w:val="uk-UA"/>
        </w:rPr>
      </w:pPr>
    </w:p>
    <w:p w:rsidR="006B3384" w:rsidRPr="008E45D6" w:rsidRDefault="008E45D6" w:rsidP="008E45D6">
      <w:pPr>
        <w:ind w:left="4962" w:firstLine="708"/>
        <w:rPr>
          <w:b/>
          <w:lang w:val="uk-UA"/>
        </w:rPr>
      </w:pPr>
      <w:r w:rsidRPr="008E45D6">
        <w:rPr>
          <w:b/>
          <w:lang w:val="uk-UA"/>
        </w:rPr>
        <w:t>88</w:t>
      </w:r>
    </w:p>
    <w:p w:rsidR="00943B0A" w:rsidRDefault="00943B0A" w:rsidP="002F3CB4">
      <w:pPr>
        <w:rPr>
          <w:lang w:val="uk-UA"/>
        </w:rPr>
      </w:pPr>
    </w:p>
    <w:p w:rsidR="00943B0A" w:rsidRDefault="00943B0A" w:rsidP="002F3CB4">
      <w:pPr>
        <w:rPr>
          <w:lang w:val="uk-UA"/>
        </w:rPr>
      </w:pPr>
    </w:p>
    <w:p w:rsidR="00077815" w:rsidRPr="00814585" w:rsidRDefault="006B3384" w:rsidP="002F3CB4">
      <w:pPr>
        <w:rPr>
          <w:lang w:val="uk-UA"/>
        </w:rPr>
      </w:pPr>
      <w:r w:rsidRPr="00814585">
        <w:rPr>
          <w:lang w:val="uk-UA"/>
        </w:rPr>
        <w:t>23 березня 2017 ро</w:t>
      </w:r>
      <w:r w:rsidR="00077815" w:rsidRPr="00814585">
        <w:rPr>
          <w:lang w:val="uk-UA"/>
        </w:rPr>
        <w:t>ку</w:t>
      </w:r>
    </w:p>
    <w:p w:rsidR="00077815" w:rsidRPr="00814585" w:rsidRDefault="00077815" w:rsidP="002F3CB4">
      <w:pPr>
        <w:jc w:val="right"/>
        <w:rPr>
          <w:lang w:val="uk-UA"/>
        </w:rPr>
      </w:pP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14585">
        <w:rPr>
          <w:lang w:val="uk-UA"/>
        </w:rPr>
        <w:t>Про надання матеріальної допомоги</w:t>
      </w:r>
    </w:p>
    <w:p w:rsidR="00077815" w:rsidRPr="00814585" w:rsidRDefault="00077815" w:rsidP="002F3CB4">
      <w:pPr>
        <w:tabs>
          <w:tab w:val="left" w:pos="708"/>
          <w:tab w:val="center" w:pos="4153"/>
          <w:tab w:val="right" w:pos="8306"/>
        </w:tabs>
        <w:jc w:val="both"/>
        <w:rPr>
          <w:lang w:val="uk-UA"/>
        </w:rPr>
      </w:pPr>
      <w:r w:rsidRPr="00814585">
        <w:rPr>
          <w:lang w:val="uk-UA"/>
        </w:rPr>
        <w:t>малозабезпеченим  громадянам міста</w:t>
      </w:r>
    </w:p>
    <w:p w:rsidR="00077815" w:rsidRPr="00814585" w:rsidRDefault="00077815" w:rsidP="002F3CB4">
      <w:pPr>
        <w:tabs>
          <w:tab w:val="left" w:pos="708"/>
          <w:tab w:val="center" w:pos="4153"/>
          <w:tab w:val="right" w:pos="8306"/>
        </w:tabs>
        <w:jc w:val="both"/>
        <w:rPr>
          <w:lang w:val="uk-UA"/>
        </w:rPr>
      </w:pP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814585">
        <w:rPr>
          <w:lang w:val="uk-UA"/>
        </w:rPr>
        <w:t xml:space="preserve">Розглянувши заяви громадян, висновки комісії з окремих питань соціального захисту населення від 20 березня 2017 року, відповідно до ст.ст. 34, 52, ч. 6 ст.59, ч.1 ст.73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виконавчий комітет  Новороздільської міської ради</w:t>
      </w: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14585">
        <w:rPr>
          <w:lang w:val="uk-UA"/>
        </w:rPr>
        <w:t>В И Р І Ш И В:</w:t>
      </w: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814585">
        <w:rPr>
          <w:lang w:val="uk-UA"/>
        </w:rPr>
        <w:t>1 Надати матеріальну допомогу малозабезпеченим громадянам міста згідно з Додатком.</w:t>
      </w:r>
    </w:p>
    <w:p w:rsidR="00077815" w:rsidRPr="00814585" w:rsidRDefault="00077815"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lang w:val="uk-UA"/>
        </w:rPr>
      </w:pPr>
      <w:r w:rsidRPr="00814585">
        <w:rPr>
          <w:lang w:val="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814585">
        <w:rPr>
          <w:b/>
          <w:lang w:val="uk-UA"/>
        </w:rPr>
        <w:t xml:space="preserve"> Одинадцять тисяч шістсот п’ятдесят грн. 00 коп. (11650 грн.00 коп.) </w:t>
      </w:r>
      <w:r w:rsidRPr="00814585">
        <w:rPr>
          <w:lang w:val="uk-UA"/>
        </w:rPr>
        <w:t>коду функціональної класифікації 090412.</w:t>
      </w:r>
    </w:p>
    <w:p w:rsidR="00077815" w:rsidRDefault="00077815" w:rsidP="002F3CB4">
      <w:pPr>
        <w:shd w:val="clear" w:color="auto" w:fill="FFFFFF"/>
        <w:tabs>
          <w:tab w:val="left" w:pos="5093"/>
        </w:tabs>
        <w:jc w:val="both"/>
        <w:rPr>
          <w:lang w:val="uk-UA"/>
        </w:rPr>
      </w:pPr>
    </w:p>
    <w:p w:rsidR="00943B0A" w:rsidRPr="00814585" w:rsidRDefault="00943B0A" w:rsidP="002F3CB4">
      <w:pPr>
        <w:shd w:val="clear" w:color="auto" w:fill="FFFFFF"/>
        <w:tabs>
          <w:tab w:val="left" w:pos="5093"/>
        </w:tabs>
        <w:jc w:val="both"/>
        <w:rPr>
          <w:lang w:val="uk-UA"/>
        </w:rPr>
      </w:pPr>
    </w:p>
    <w:p w:rsidR="00077815" w:rsidRPr="00814585" w:rsidRDefault="00077815" w:rsidP="002F3CB4">
      <w:pPr>
        <w:jc w:val="both"/>
        <w:rPr>
          <w:lang w:val="uk-UA"/>
        </w:rPr>
      </w:pPr>
      <w:r w:rsidRPr="00814585">
        <w:rPr>
          <w:lang w:val="uk-UA"/>
        </w:rPr>
        <w:t>МІСЬКИЙ ГОЛОВА                                                                       Андрій МЕЛЕШКО</w:t>
      </w:r>
    </w:p>
    <w:p w:rsidR="00077815" w:rsidRDefault="00077815"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8E644F" w:rsidRDefault="008E644F" w:rsidP="002F3CB4">
      <w:pPr>
        <w:rPr>
          <w:lang w:val="uk-UA"/>
        </w:rPr>
      </w:pPr>
    </w:p>
    <w:p w:rsidR="008E644F" w:rsidRDefault="008E644F" w:rsidP="002F3CB4">
      <w:pPr>
        <w:rPr>
          <w:lang w:val="uk-UA"/>
        </w:rPr>
      </w:pPr>
    </w:p>
    <w:p w:rsidR="008E644F" w:rsidRDefault="008E644F"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Default="00943B0A" w:rsidP="002F3CB4">
      <w:pPr>
        <w:rPr>
          <w:lang w:val="uk-UA"/>
        </w:rPr>
      </w:pPr>
    </w:p>
    <w:p w:rsidR="00943B0A" w:rsidRPr="00814585" w:rsidRDefault="00943B0A" w:rsidP="002F3CB4">
      <w:pPr>
        <w:rPr>
          <w:lang w:val="uk-UA"/>
        </w:rPr>
      </w:pPr>
    </w:p>
    <w:p w:rsidR="00077815" w:rsidRPr="00814585" w:rsidRDefault="00077815" w:rsidP="002F3CB4">
      <w:pPr>
        <w:jc w:val="right"/>
        <w:rPr>
          <w:lang w:val="uk-UA"/>
        </w:rPr>
      </w:pPr>
      <w:r w:rsidRPr="00814585">
        <w:rPr>
          <w:lang w:val="uk-UA"/>
        </w:rPr>
        <w:lastRenderedPageBreak/>
        <w:t xml:space="preserve">Додаток  </w:t>
      </w:r>
    </w:p>
    <w:p w:rsidR="00077815" w:rsidRPr="00814585" w:rsidRDefault="00077815" w:rsidP="002F3CB4">
      <w:pPr>
        <w:jc w:val="right"/>
        <w:rPr>
          <w:lang w:val="uk-UA"/>
        </w:rPr>
      </w:pPr>
      <w:r w:rsidRPr="00814585">
        <w:rPr>
          <w:lang w:val="uk-UA"/>
        </w:rPr>
        <w:t xml:space="preserve">                                                                         до рішення виконкому</w:t>
      </w:r>
    </w:p>
    <w:p w:rsidR="006B3384" w:rsidRPr="00814585" w:rsidRDefault="00077815" w:rsidP="002F3CB4">
      <w:pPr>
        <w:ind w:left="585"/>
        <w:contextualSpacing/>
        <w:rPr>
          <w:lang w:val="uk-UA"/>
        </w:rPr>
      </w:pPr>
      <w:r w:rsidRPr="00814585">
        <w:rPr>
          <w:lang w:val="uk-UA"/>
        </w:rPr>
        <w:t xml:space="preserve">                                                                                                          №   </w:t>
      </w:r>
      <w:r w:rsidR="008E45D6">
        <w:rPr>
          <w:lang w:val="uk-UA"/>
        </w:rPr>
        <w:t>88</w:t>
      </w:r>
      <w:r w:rsidRPr="00814585">
        <w:rPr>
          <w:lang w:val="uk-UA"/>
        </w:rPr>
        <w:t xml:space="preserve">  від  23.03.17р</w:t>
      </w:r>
    </w:p>
    <w:p w:rsidR="006B3384" w:rsidRPr="00814585" w:rsidRDefault="006B3384" w:rsidP="002F3CB4">
      <w:pPr>
        <w:contextualSpacing/>
        <w:rPr>
          <w:lang w:val="uk-UA"/>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2268"/>
        <w:gridCol w:w="2551"/>
        <w:gridCol w:w="2410"/>
        <w:gridCol w:w="992"/>
      </w:tblGrid>
      <w:tr w:rsidR="00970BDC" w:rsidRPr="00814585" w:rsidTr="00F44482">
        <w:trPr>
          <w:trHeight w:val="705"/>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b/>
                <w:lang w:val="uk-UA" w:eastAsia="uk-UA"/>
              </w:rPr>
            </w:pPr>
            <w:r w:rsidRPr="00814585">
              <w:rPr>
                <w:b/>
                <w:lang w:val="uk-UA"/>
              </w:rPr>
              <w:t>№</w:t>
            </w:r>
          </w:p>
          <w:p w:rsidR="00970BDC" w:rsidRPr="00814585" w:rsidRDefault="00970BDC" w:rsidP="002F3CB4">
            <w:pPr>
              <w:jc w:val="center"/>
              <w:rPr>
                <w:b/>
                <w:lang w:val="uk-UA"/>
              </w:rPr>
            </w:pPr>
            <w:r w:rsidRPr="00814585">
              <w:rPr>
                <w:b/>
                <w:lang w:val="uk-UA"/>
              </w:rPr>
              <w:t>з/п</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rPr>
                <w:b/>
                <w:lang w:val="uk-UA"/>
              </w:rPr>
            </w:pPr>
            <w:r w:rsidRPr="00814585">
              <w:rPr>
                <w:b/>
                <w:lang w:val="uk-UA"/>
              </w:rPr>
              <w:t>Ідентифікаційний номер</w:t>
            </w: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b/>
                <w:lang w:val="uk-UA"/>
              </w:rPr>
            </w:pPr>
            <w:r w:rsidRPr="00814585">
              <w:rPr>
                <w:b/>
                <w:lang w:val="uk-UA"/>
              </w:rPr>
              <w:t xml:space="preserve">Прізвище, ім’я, по батькові </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b/>
                <w:lang w:val="uk-UA"/>
              </w:rPr>
            </w:pPr>
            <w:r w:rsidRPr="00814585">
              <w:rPr>
                <w:b/>
                <w:lang w:val="uk-UA"/>
              </w:rPr>
              <w:t>Рахунок</w:t>
            </w: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b/>
                <w:lang w:val="uk-UA"/>
              </w:rPr>
            </w:pPr>
            <w:r w:rsidRPr="00814585">
              <w:rPr>
                <w:b/>
                <w:lang w:val="uk-UA"/>
              </w:rPr>
              <w:t>Адреса</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b/>
                <w:lang w:val="uk-UA"/>
              </w:rPr>
            </w:pPr>
            <w:r w:rsidRPr="00814585">
              <w:rPr>
                <w:b/>
                <w:lang w:val="uk-UA"/>
              </w:rPr>
              <w:t>Сума</w:t>
            </w:r>
          </w:p>
          <w:p w:rsidR="00970BDC" w:rsidRPr="00814585" w:rsidRDefault="00970BDC" w:rsidP="002F3CB4">
            <w:pPr>
              <w:jc w:val="center"/>
              <w:rPr>
                <w:b/>
                <w:lang w:val="uk-UA"/>
              </w:rPr>
            </w:pPr>
            <w:r w:rsidRPr="00814585">
              <w:rPr>
                <w:b/>
                <w:lang w:val="uk-UA"/>
              </w:rPr>
              <w:t>грн.</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Бабій Світлана Богданівна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вул.Довженка</w:t>
            </w:r>
            <w:proofErr w:type="spellEnd"/>
            <w:r w:rsidRPr="00814585">
              <w:rPr>
                <w:color w:val="000000"/>
              </w:rPr>
              <w:t xml:space="preserve"> 4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250,00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2</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Чернишова Олена Анатоліївна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вул.Стуса</w:t>
            </w:r>
            <w:proofErr w:type="spellEnd"/>
            <w:r w:rsidRPr="00814585">
              <w:rPr>
                <w:color w:val="000000"/>
              </w:rPr>
              <w:t xml:space="preserve"> 10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250,00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3</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Котів Мирон Володимирович</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вул.Шептицького</w:t>
            </w:r>
            <w:proofErr w:type="spellEnd"/>
            <w:r w:rsidRPr="00814585">
              <w:rPr>
                <w:color w:val="000000"/>
              </w:rPr>
              <w:t xml:space="preserve"> 3а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1000,00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Новікова Любов Іванівна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вул.Сагайдачного</w:t>
            </w:r>
            <w:proofErr w:type="spellEnd"/>
            <w:r w:rsidRPr="00814585">
              <w:rPr>
                <w:color w:val="000000"/>
              </w:rPr>
              <w:t xml:space="preserve"> 17а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5</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Охоцька</w:t>
            </w:r>
            <w:proofErr w:type="spellEnd"/>
            <w:r w:rsidRPr="00814585">
              <w:rPr>
                <w:color w:val="000000"/>
                <w:lang w:val="uk-UA"/>
              </w:rPr>
              <w:t xml:space="preserve"> Галина Іванівна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вул.Стуса</w:t>
            </w:r>
            <w:proofErr w:type="spellEnd"/>
            <w:r w:rsidRPr="00814585">
              <w:rPr>
                <w:color w:val="000000"/>
              </w:rPr>
              <w:t xml:space="preserve"> 10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300,00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6</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Паук</w:t>
            </w:r>
            <w:proofErr w:type="spellEnd"/>
            <w:r w:rsidRPr="00814585">
              <w:rPr>
                <w:color w:val="000000"/>
                <w:lang w:val="uk-UA"/>
              </w:rPr>
              <w:t xml:space="preserve"> Віра </w:t>
            </w:r>
            <w:proofErr w:type="spellStart"/>
            <w:r w:rsidRPr="00814585">
              <w:rPr>
                <w:color w:val="000000"/>
                <w:lang w:val="uk-UA"/>
              </w:rPr>
              <w:t>Томівна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вул.Грушевського</w:t>
            </w:r>
            <w:proofErr w:type="spellEnd"/>
            <w:r w:rsidRPr="00814585">
              <w:rPr>
                <w:color w:val="000000"/>
              </w:rPr>
              <w:t xml:space="preserve"> 27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150,00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7</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Терлак</w:t>
            </w:r>
            <w:proofErr w:type="spellEnd"/>
            <w:r w:rsidRPr="00814585">
              <w:rPr>
                <w:color w:val="000000"/>
                <w:lang w:val="uk-UA"/>
              </w:rPr>
              <w:t xml:space="preserve"> Анна Григорівна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вул.Довженка</w:t>
            </w:r>
            <w:proofErr w:type="spellEnd"/>
            <w:r w:rsidRPr="00814585">
              <w:rPr>
                <w:color w:val="000000"/>
              </w:rPr>
              <w:t xml:space="preserve"> 8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300,00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8</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Могилат</w:t>
            </w:r>
            <w:proofErr w:type="spellEnd"/>
            <w:r w:rsidRPr="00814585">
              <w:rPr>
                <w:color w:val="000000"/>
                <w:lang w:val="uk-UA"/>
              </w:rPr>
              <w:t xml:space="preserve"> Жанна Михайлівна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вул.Шашкевича</w:t>
            </w:r>
            <w:proofErr w:type="spellEnd"/>
            <w:r w:rsidRPr="00814585">
              <w:rPr>
                <w:color w:val="000000"/>
              </w:rPr>
              <w:t xml:space="preserve"> 15а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9</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Паюк</w:t>
            </w:r>
            <w:proofErr w:type="spellEnd"/>
            <w:r w:rsidRPr="00814585">
              <w:rPr>
                <w:color w:val="000000"/>
                <w:lang w:val="uk-UA"/>
              </w:rPr>
              <w:t xml:space="preserve"> Володимир Іванович</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вул.Винниченка</w:t>
            </w:r>
            <w:proofErr w:type="spellEnd"/>
            <w:r w:rsidRPr="00814585">
              <w:rPr>
                <w:color w:val="000000"/>
              </w:rPr>
              <w:t xml:space="preserve"> 9 кв.1</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1000,00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10</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Лавро Марія Миколаївна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вул.Стуса</w:t>
            </w:r>
            <w:proofErr w:type="spellEnd"/>
            <w:r w:rsidRPr="00814585">
              <w:rPr>
                <w:color w:val="000000"/>
              </w:rPr>
              <w:t xml:space="preserve"> 2а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250,00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11</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Мацієвський</w:t>
            </w:r>
            <w:proofErr w:type="spellEnd"/>
            <w:r w:rsidRPr="00814585">
              <w:rPr>
                <w:color w:val="000000"/>
                <w:lang w:val="uk-UA"/>
              </w:rPr>
              <w:t xml:space="preserve"> Богдан Євгенович</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пр.Шевченка</w:t>
            </w:r>
            <w:proofErr w:type="spellEnd"/>
            <w:r w:rsidRPr="00814585">
              <w:rPr>
                <w:color w:val="000000"/>
              </w:rPr>
              <w:t xml:space="preserve"> 38б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1000,00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12</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Кеньо</w:t>
            </w:r>
            <w:proofErr w:type="spellEnd"/>
            <w:r w:rsidRPr="00814585">
              <w:rPr>
                <w:color w:val="000000"/>
                <w:lang w:val="uk-UA"/>
              </w:rPr>
              <w:t xml:space="preserve"> Ігор Михайлович</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пр.Шевченка</w:t>
            </w:r>
            <w:proofErr w:type="spellEnd"/>
            <w:r w:rsidRPr="00814585">
              <w:rPr>
                <w:color w:val="000000"/>
              </w:rPr>
              <w:t xml:space="preserve"> 18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300,00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13</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Марків Леся Петрівна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вул.Довженка</w:t>
            </w:r>
            <w:proofErr w:type="spellEnd"/>
            <w:r w:rsidRPr="00814585">
              <w:rPr>
                <w:color w:val="000000"/>
              </w:rPr>
              <w:t xml:space="preserve"> 6 кв.21</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500,00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14</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Ярема Галина Михайлівна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вул.Чорновола</w:t>
            </w:r>
            <w:proofErr w:type="spellEnd"/>
            <w:r w:rsidRPr="00814585">
              <w:rPr>
                <w:color w:val="000000"/>
              </w:rPr>
              <w:t xml:space="preserve"> 7а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500,00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15</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Горак</w:t>
            </w:r>
            <w:proofErr w:type="spellEnd"/>
            <w:r w:rsidRPr="00814585">
              <w:rPr>
                <w:color w:val="000000"/>
                <w:lang w:val="uk-UA"/>
              </w:rPr>
              <w:t xml:space="preserve"> Віра Степанівна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вул.Чорновола</w:t>
            </w:r>
            <w:proofErr w:type="spellEnd"/>
            <w:r w:rsidRPr="00814585">
              <w:rPr>
                <w:color w:val="000000"/>
              </w:rPr>
              <w:t xml:space="preserve"> 16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16</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Кураєв</w:t>
            </w:r>
            <w:proofErr w:type="spellEnd"/>
            <w:r w:rsidRPr="00814585">
              <w:rPr>
                <w:color w:val="000000"/>
                <w:lang w:val="uk-UA"/>
              </w:rPr>
              <w:t xml:space="preserve"> Олександр Сергійович</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вул.Сагайдачного</w:t>
            </w:r>
            <w:proofErr w:type="spellEnd"/>
            <w:r w:rsidRPr="00814585">
              <w:rPr>
                <w:color w:val="000000"/>
              </w:rPr>
              <w:t xml:space="preserve"> 17а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250,00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17</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Онуфрієва Стефанія Володимирівна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пр.Шевченка</w:t>
            </w:r>
            <w:proofErr w:type="spellEnd"/>
            <w:r w:rsidRPr="00814585">
              <w:rPr>
                <w:color w:val="000000"/>
              </w:rPr>
              <w:t xml:space="preserve"> 20а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2000,00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18</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Андрусик Жанна Павлівна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пр.Шевченка</w:t>
            </w:r>
            <w:proofErr w:type="spellEnd"/>
            <w:r w:rsidRPr="00814585">
              <w:rPr>
                <w:color w:val="000000"/>
              </w:rPr>
              <w:t xml:space="preserve"> 5а кв.</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2000,00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19</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r w:rsidRPr="00814585">
              <w:rPr>
                <w:color w:val="000000"/>
                <w:lang w:val="uk-UA"/>
              </w:rPr>
              <w:t>Рудка Микола Григорович</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вул.Малехівська</w:t>
            </w:r>
            <w:proofErr w:type="spellEnd"/>
            <w:r w:rsidRPr="00814585">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500,00</w:t>
            </w:r>
          </w:p>
        </w:tc>
      </w:tr>
      <w:tr w:rsidR="00970BDC" w:rsidRPr="00814585" w:rsidTr="00F44482">
        <w:trPr>
          <w:trHeight w:val="453"/>
        </w:trPr>
        <w:tc>
          <w:tcPr>
            <w:tcW w:w="567"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r w:rsidRPr="00814585">
              <w:rPr>
                <w:color w:val="000000"/>
              </w:rPr>
              <w:t>20</w:t>
            </w:r>
          </w:p>
        </w:tc>
        <w:tc>
          <w:tcPr>
            <w:tcW w:w="141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jc w:val="center"/>
              <w:rPr>
                <w:color w:val="000000"/>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contextualSpacing/>
              <w:rPr>
                <w:color w:val="000000"/>
                <w:lang w:val="uk-UA"/>
              </w:rPr>
            </w:pPr>
            <w:proofErr w:type="spellStart"/>
            <w:r w:rsidRPr="00814585">
              <w:rPr>
                <w:color w:val="000000"/>
                <w:lang w:val="uk-UA"/>
              </w:rPr>
              <w:t>Колган</w:t>
            </w:r>
            <w:proofErr w:type="spellEnd"/>
            <w:r w:rsidRPr="00814585">
              <w:rPr>
                <w:color w:val="000000"/>
                <w:lang w:val="uk-UA"/>
              </w:rPr>
              <w:t xml:space="preserve"> Ольга Андріївна</w:t>
            </w:r>
          </w:p>
        </w:tc>
        <w:tc>
          <w:tcPr>
            <w:tcW w:w="2551"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color w:val="000000"/>
              </w:rPr>
            </w:pPr>
            <w:proofErr w:type="spellStart"/>
            <w:r w:rsidRPr="00814585">
              <w:rPr>
                <w:color w:val="000000"/>
              </w:rPr>
              <w:t>вул.Стуса</w:t>
            </w:r>
            <w:proofErr w:type="spellEnd"/>
            <w:r w:rsidRPr="00814585">
              <w:rPr>
                <w:color w:val="000000"/>
              </w:rPr>
              <w:t xml:space="preserve"> 2а кв.1</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color w:val="000000"/>
                <w:lang w:val="uk-UA" w:eastAsia="uk-UA"/>
              </w:rPr>
            </w:pPr>
            <w:r w:rsidRPr="00814585">
              <w:rPr>
                <w:color w:val="000000"/>
                <w:lang w:val="uk-UA" w:eastAsia="uk-UA"/>
              </w:rPr>
              <w:t>500,00</w:t>
            </w:r>
          </w:p>
        </w:tc>
      </w:tr>
      <w:tr w:rsidR="00970BDC" w:rsidRPr="00814585" w:rsidTr="00F44482">
        <w:trPr>
          <w:trHeight w:val="264"/>
        </w:trPr>
        <w:tc>
          <w:tcPr>
            <w:tcW w:w="9214" w:type="dxa"/>
            <w:gridSpan w:val="5"/>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pStyle w:val="a8"/>
              <w:ind w:left="0"/>
              <w:rPr>
                <w:b/>
                <w:color w:val="000000"/>
              </w:rPr>
            </w:pPr>
            <w:r w:rsidRPr="00814585">
              <w:rPr>
                <w:b/>
                <w:color w:val="000000"/>
              </w:rPr>
              <w:t>Разом</w:t>
            </w:r>
          </w:p>
        </w:tc>
        <w:tc>
          <w:tcPr>
            <w:tcW w:w="992" w:type="dxa"/>
            <w:tcBorders>
              <w:top w:val="single" w:sz="4" w:space="0" w:color="auto"/>
              <w:left w:val="single" w:sz="4" w:space="0" w:color="auto"/>
              <w:bottom w:val="single" w:sz="4" w:space="0" w:color="auto"/>
              <w:right w:val="single" w:sz="4" w:space="0" w:color="auto"/>
            </w:tcBorders>
            <w:hideMark/>
          </w:tcPr>
          <w:p w:rsidR="00970BDC" w:rsidRPr="00814585" w:rsidRDefault="00970BDC" w:rsidP="002F3CB4">
            <w:pPr>
              <w:ind w:left="-110" w:right="-106"/>
              <w:rPr>
                <w:b/>
                <w:color w:val="000000"/>
                <w:lang w:val="uk-UA" w:eastAsia="uk-UA"/>
              </w:rPr>
            </w:pPr>
            <w:r w:rsidRPr="00814585">
              <w:rPr>
                <w:b/>
                <w:color w:val="000000"/>
                <w:lang w:val="uk-UA" w:eastAsia="uk-UA"/>
              </w:rPr>
              <w:t>11650,00</w:t>
            </w:r>
          </w:p>
        </w:tc>
      </w:tr>
    </w:tbl>
    <w:p w:rsidR="00970BDC" w:rsidRPr="00814585" w:rsidRDefault="00970BDC" w:rsidP="002F3CB4">
      <w:pPr>
        <w:tabs>
          <w:tab w:val="left" w:pos="3540"/>
        </w:tabs>
        <w:rPr>
          <w:lang w:val="uk-UA" w:eastAsia="uk-UA"/>
        </w:rPr>
      </w:pPr>
    </w:p>
    <w:p w:rsidR="00970BDC" w:rsidRPr="00814585" w:rsidRDefault="00077815" w:rsidP="002F3CB4">
      <w:pPr>
        <w:rPr>
          <w:lang w:val="uk-UA"/>
        </w:rPr>
      </w:pPr>
      <w:r w:rsidRPr="00814585">
        <w:rPr>
          <w:b/>
          <w:lang w:val="uk-UA"/>
        </w:rPr>
        <w:t>Всього: О</w:t>
      </w:r>
      <w:r w:rsidR="00970BDC" w:rsidRPr="00814585">
        <w:rPr>
          <w:b/>
          <w:lang w:val="uk-UA"/>
        </w:rPr>
        <w:t xml:space="preserve">динадцять тисяч шістсот п’ятдесят грн. 00 коп. </w:t>
      </w:r>
    </w:p>
    <w:p w:rsidR="00970BDC" w:rsidRPr="00814585" w:rsidRDefault="00970BDC" w:rsidP="002F3CB4">
      <w:pPr>
        <w:rPr>
          <w:i/>
          <w:lang w:val="uk-UA"/>
        </w:rPr>
      </w:pPr>
    </w:p>
    <w:p w:rsidR="00970BDC" w:rsidRPr="00814585" w:rsidRDefault="00970BDC" w:rsidP="002F3CB4">
      <w:pPr>
        <w:rPr>
          <w:lang w:val="uk-UA"/>
        </w:rPr>
      </w:pPr>
      <w:r w:rsidRPr="00814585">
        <w:rPr>
          <w:lang w:val="uk-UA"/>
        </w:rPr>
        <w:t xml:space="preserve">МІСЬКИЙ  ГОЛОВА                               </w:t>
      </w:r>
      <w:r w:rsidR="00077815" w:rsidRPr="00814585">
        <w:rPr>
          <w:lang w:val="uk-UA"/>
        </w:rPr>
        <w:tab/>
      </w:r>
      <w:r w:rsidR="00077815" w:rsidRPr="00814585">
        <w:rPr>
          <w:lang w:val="uk-UA"/>
        </w:rPr>
        <w:tab/>
      </w:r>
      <w:r w:rsidR="00077815" w:rsidRPr="00814585">
        <w:rPr>
          <w:lang w:val="uk-UA"/>
        </w:rPr>
        <w:tab/>
      </w:r>
      <w:r w:rsidRPr="00814585">
        <w:rPr>
          <w:lang w:val="uk-UA"/>
        </w:rPr>
        <w:t xml:space="preserve">    Андрій Мелешко</w:t>
      </w:r>
    </w:p>
    <w:p w:rsidR="009539DF" w:rsidRPr="00814585" w:rsidRDefault="009539DF" w:rsidP="002F3CB4">
      <w:pPr>
        <w:rPr>
          <w:lang w:val="uk-UA"/>
        </w:rPr>
      </w:pPr>
    </w:p>
    <w:p w:rsidR="009539DF" w:rsidRPr="00814585" w:rsidRDefault="009539DF" w:rsidP="002F3CB4">
      <w:pPr>
        <w:rPr>
          <w:lang w:val="uk-UA"/>
        </w:rPr>
      </w:pPr>
    </w:p>
    <w:p w:rsidR="00066488" w:rsidRDefault="00066488" w:rsidP="008E644F">
      <w:pPr>
        <w:rPr>
          <w:b/>
          <w:u w:val="single"/>
          <w:lang w:val="uk-UA"/>
        </w:rPr>
      </w:pPr>
    </w:p>
    <w:p w:rsidR="008E644F" w:rsidRPr="00654EDC" w:rsidRDefault="008E644F" w:rsidP="008E644F">
      <w:pPr>
        <w:jc w:val="center"/>
      </w:pPr>
      <w:r>
        <w:rPr>
          <w:noProof/>
        </w:rPr>
        <w:drawing>
          <wp:inline distT="0" distB="0" distL="0" distR="0">
            <wp:extent cx="1143000" cy="60325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66488" w:rsidRDefault="00066488" w:rsidP="002F3CB4">
      <w:pPr>
        <w:ind w:left="5664" w:firstLine="708"/>
        <w:rPr>
          <w:b/>
          <w:u w:val="single"/>
          <w:lang w:val="uk-UA"/>
        </w:rPr>
      </w:pPr>
    </w:p>
    <w:p w:rsidR="006B3384" w:rsidRPr="008E45D6" w:rsidRDefault="008E45D6" w:rsidP="008E45D6">
      <w:pPr>
        <w:ind w:left="5103" w:firstLine="709"/>
        <w:rPr>
          <w:b/>
          <w:lang w:val="uk-UA"/>
        </w:rPr>
      </w:pPr>
      <w:r w:rsidRPr="008E45D6">
        <w:rPr>
          <w:b/>
          <w:lang w:val="uk-UA"/>
        </w:rPr>
        <w:t>89</w:t>
      </w:r>
    </w:p>
    <w:p w:rsidR="00F44482" w:rsidRDefault="00F44482" w:rsidP="002F3CB4">
      <w:pPr>
        <w:rPr>
          <w:lang w:val="uk-UA"/>
        </w:rPr>
      </w:pPr>
    </w:p>
    <w:p w:rsidR="00F44482" w:rsidRDefault="00F44482" w:rsidP="002F3CB4">
      <w:pPr>
        <w:rPr>
          <w:lang w:val="uk-UA"/>
        </w:rPr>
      </w:pPr>
    </w:p>
    <w:p w:rsidR="006B3384" w:rsidRPr="00814585" w:rsidRDefault="006B3384" w:rsidP="002F3CB4">
      <w:pPr>
        <w:rPr>
          <w:lang w:val="uk-UA"/>
        </w:rPr>
      </w:pPr>
      <w:r w:rsidRPr="00814585">
        <w:rPr>
          <w:lang w:val="uk-UA"/>
        </w:rPr>
        <w:t>23 березня 2017 року</w:t>
      </w:r>
    </w:p>
    <w:p w:rsidR="006B3384" w:rsidRPr="00814585" w:rsidRDefault="006B3384" w:rsidP="002F3CB4">
      <w:pPr>
        <w:jc w:val="both"/>
        <w:rPr>
          <w:b/>
          <w:lang w:val="uk-UA"/>
        </w:rPr>
      </w:pPr>
    </w:p>
    <w:p w:rsidR="006B3384" w:rsidRPr="00814585" w:rsidRDefault="006B3384" w:rsidP="002F3CB4">
      <w:pPr>
        <w:jc w:val="both"/>
        <w:rPr>
          <w:lang w:val="uk-UA"/>
        </w:rPr>
      </w:pPr>
      <w:r w:rsidRPr="00814585">
        <w:rPr>
          <w:lang w:val="uk-UA"/>
        </w:rPr>
        <w:t>Про надання матеріальної допомоги</w:t>
      </w:r>
    </w:p>
    <w:p w:rsidR="006B3384" w:rsidRPr="00814585" w:rsidRDefault="006B3384" w:rsidP="002F3CB4">
      <w:pPr>
        <w:jc w:val="both"/>
        <w:rPr>
          <w:lang w:val="uk-UA"/>
        </w:rPr>
      </w:pPr>
      <w:proofErr w:type="spellStart"/>
      <w:r w:rsidRPr="00814585">
        <w:rPr>
          <w:lang w:val="uk-UA"/>
        </w:rPr>
        <w:t>Колосовському</w:t>
      </w:r>
      <w:proofErr w:type="spellEnd"/>
      <w:r w:rsidRPr="00814585">
        <w:rPr>
          <w:lang w:val="uk-UA"/>
        </w:rPr>
        <w:t xml:space="preserve"> Роману Петровичу</w:t>
      </w:r>
    </w:p>
    <w:p w:rsidR="006B3384" w:rsidRPr="00814585" w:rsidRDefault="007D372D" w:rsidP="00F44482">
      <w:pPr>
        <w:jc w:val="both"/>
        <w:rPr>
          <w:lang w:val="uk-UA"/>
        </w:rPr>
      </w:pPr>
      <w:r>
        <w:rPr>
          <w:lang w:val="uk-UA"/>
        </w:rPr>
        <w:t>на поховання К.</w:t>
      </w:r>
    </w:p>
    <w:p w:rsidR="006B3384" w:rsidRPr="00814585" w:rsidRDefault="006B3384" w:rsidP="002F3CB4">
      <w:pPr>
        <w:pStyle w:val="21"/>
        <w:spacing w:after="0" w:line="240" w:lineRule="auto"/>
        <w:ind w:left="0" w:firstLine="540"/>
        <w:jc w:val="both"/>
        <w:rPr>
          <w:lang w:val="uk-UA"/>
        </w:rPr>
      </w:pPr>
    </w:p>
    <w:p w:rsidR="006B3384" w:rsidRPr="00814585" w:rsidRDefault="006B3384" w:rsidP="002F3CB4">
      <w:pPr>
        <w:pStyle w:val="21"/>
        <w:spacing w:after="0" w:line="240" w:lineRule="auto"/>
        <w:ind w:left="0" w:firstLine="540"/>
        <w:jc w:val="both"/>
        <w:rPr>
          <w:lang w:val="uk-UA"/>
        </w:rPr>
      </w:pPr>
      <w:r w:rsidRPr="00814585">
        <w:rPr>
          <w:lang w:val="uk-UA"/>
        </w:rPr>
        <w:t xml:space="preserve">Розглянувши заяву </w:t>
      </w:r>
      <w:proofErr w:type="spellStart"/>
      <w:r w:rsidRPr="00814585">
        <w:rPr>
          <w:lang w:val="uk-UA"/>
        </w:rPr>
        <w:t>Колосовського</w:t>
      </w:r>
      <w:proofErr w:type="spellEnd"/>
      <w:r w:rsidRPr="00814585">
        <w:rPr>
          <w:lang w:val="uk-UA"/>
        </w:rPr>
        <w:t xml:space="preserve"> Романа Петровича (проживає: </w:t>
      </w:r>
      <w:proofErr w:type="spellStart"/>
      <w:r w:rsidRPr="00814585">
        <w:rPr>
          <w:lang w:val="uk-UA"/>
        </w:rPr>
        <w:t>м.Новий</w:t>
      </w:r>
      <w:proofErr w:type="spellEnd"/>
      <w:r w:rsidRPr="00814585">
        <w:rPr>
          <w:lang w:val="uk-UA"/>
        </w:rPr>
        <w:t xml:space="preserve"> Роз</w:t>
      </w:r>
      <w:r w:rsidR="007D372D">
        <w:rPr>
          <w:lang w:val="uk-UA"/>
        </w:rPr>
        <w:t>діл , вул. Шептицького 1б кв. **</w:t>
      </w:r>
      <w:r w:rsidRPr="00814585">
        <w:rPr>
          <w:lang w:val="uk-UA"/>
        </w:rPr>
        <w:t xml:space="preserve"> Львівської області,) про надання йо</w:t>
      </w:r>
      <w:r w:rsidR="007D372D">
        <w:rPr>
          <w:lang w:val="uk-UA"/>
        </w:rPr>
        <w:t>му допомоги на поховання К. , який помер 11 лютого  ****</w:t>
      </w:r>
      <w:r w:rsidRPr="00814585">
        <w:rPr>
          <w:lang w:val="uk-UA"/>
        </w:rPr>
        <w:t xml:space="preserve"> року і до дня смерті проживав за адресою: м. Новий Ро</w:t>
      </w:r>
      <w:r w:rsidR="007D372D">
        <w:rPr>
          <w:lang w:val="uk-UA"/>
        </w:rPr>
        <w:t>зділ, вул. Шептицького 1б кв. **</w:t>
      </w:r>
      <w:r w:rsidRPr="00814585">
        <w:rPr>
          <w:lang w:val="uk-UA"/>
        </w:rPr>
        <w:t xml:space="preserve"> відповідно до Постанови Кабінету Міністрів України №99 від 31.01.2007р. </w:t>
      </w:r>
      <w:proofErr w:type="spellStart"/>
      <w:r w:rsidRPr="00814585">
        <w:rPr>
          <w:lang w:val="uk-UA"/>
        </w:rPr>
        <w:t>“Про</w:t>
      </w:r>
      <w:proofErr w:type="spellEnd"/>
      <w:r w:rsidRPr="00814585">
        <w:rPr>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814585">
        <w:rPr>
          <w:lang w:val="uk-UA"/>
        </w:rPr>
        <w:t>померлого”</w:t>
      </w:r>
      <w:proofErr w:type="spellEnd"/>
      <w:r w:rsidRPr="00814585">
        <w:rPr>
          <w:lang w:val="uk-UA"/>
        </w:rPr>
        <w:t xml:space="preserve">, рішення сесії Новороздільської міської ради №899 від 20 травня 2010 року </w:t>
      </w:r>
      <w:proofErr w:type="spellStart"/>
      <w:r w:rsidRPr="00814585">
        <w:rPr>
          <w:lang w:val="uk-UA"/>
        </w:rPr>
        <w:t>“Про</w:t>
      </w:r>
      <w:proofErr w:type="spellEnd"/>
      <w:r w:rsidRPr="00814585">
        <w:rPr>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814585">
        <w:rPr>
          <w:lang w:val="uk-UA"/>
        </w:rPr>
        <w:t>п.”а”</w:t>
      </w:r>
      <w:proofErr w:type="spellEnd"/>
      <w:r w:rsidRPr="00814585">
        <w:rPr>
          <w:lang w:val="uk-UA"/>
        </w:rPr>
        <w:t xml:space="preserve"> ч. 1 ст. 34, ст. 52, ч. 6 ст. 59, ч. 1 ст. 73 Закону України </w:t>
      </w:r>
      <w:proofErr w:type="spellStart"/>
      <w:r w:rsidRPr="00814585">
        <w:rPr>
          <w:lang w:val="uk-UA"/>
        </w:rPr>
        <w:t>“Про</w:t>
      </w:r>
      <w:proofErr w:type="spellEnd"/>
      <w:r w:rsidRPr="00814585">
        <w:rPr>
          <w:lang w:val="uk-UA"/>
        </w:rPr>
        <w:t xml:space="preserve"> місцеве самоврядування в Україні ”, виконавчий комітет Новороздільської міської ради </w:t>
      </w:r>
    </w:p>
    <w:p w:rsidR="006B3384" w:rsidRPr="00814585" w:rsidRDefault="006B3384" w:rsidP="002F3CB4">
      <w:pPr>
        <w:jc w:val="both"/>
        <w:rPr>
          <w:lang w:val="uk-UA"/>
        </w:rPr>
      </w:pPr>
    </w:p>
    <w:p w:rsidR="006B3384" w:rsidRPr="00814585" w:rsidRDefault="006B3384" w:rsidP="002F3CB4">
      <w:pPr>
        <w:pStyle w:val="21"/>
        <w:spacing w:after="0" w:line="240" w:lineRule="auto"/>
        <w:ind w:left="0"/>
        <w:jc w:val="both"/>
        <w:rPr>
          <w:spacing w:val="20"/>
          <w:lang w:val="uk-UA"/>
        </w:rPr>
      </w:pPr>
      <w:r w:rsidRPr="00814585">
        <w:rPr>
          <w:spacing w:val="20"/>
          <w:lang w:val="uk-UA"/>
        </w:rPr>
        <w:t>ВИРІШИВ:</w:t>
      </w:r>
    </w:p>
    <w:p w:rsidR="006B3384" w:rsidRPr="00814585" w:rsidRDefault="006B3384" w:rsidP="002F3CB4">
      <w:pPr>
        <w:ind w:firstLine="540"/>
        <w:jc w:val="both"/>
        <w:rPr>
          <w:lang w:val="uk-UA"/>
        </w:rPr>
      </w:pPr>
    </w:p>
    <w:p w:rsidR="006B3384" w:rsidRPr="00814585" w:rsidRDefault="00315173" w:rsidP="002F3CB4">
      <w:pPr>
        <w:ind w:firstLine="709"/>
        <w:jc w:val="both"/>
        <w:rPr>
          <w:lang w:val="uk-UA"/>
        </w:rPr>
      </w:pPr>
      <w:r>
        <w:rPr>
          <w:lang w:val="uk-UA"/>
        </w:rPr>
        <w:t>1. Надати матеріальну допомогу</w:t>
      </w:r>
      <w:r w:rsidR="006B3384" w:rsidRPr="00814585">
        <w:rPr>
          <w:lang w:val="uk-UA"/>
        </w:rPr>
        <w:t xml:space="preserve"> </w:t>
      </w:r>
      <w:proofErr w:type="spellStart"/>
      <w:r w:rsidR="006B3384" w:rsidRPr="00814585">
        <w:rPr>
          <w:lang w:val="uk-UA"/>
        </w:rPr>
        <w:t>Колосовському</w:t>
      </w:r>
      <w:proofErr w:type="spellEnd"/>
      <w:r w:rsidR="006B3384" w:rsidRPr="00814585">
        <w:rPr>
          <w:lang w:val="uk-UA"/>
        </w:rPr>
        <w:t xml:space="preserve"> Роману Петровичу </w:t>
      </w:r>
      <w:r w:rsidR="007D372D">
        <w:rPr>
          <w:lang w:val="uk-UA"/>
        </w:rPr>
        <w:t>на поховання К.</w:t>
      </w:r>
      <w:r w:rsidR="006B3384" w:rsidRPr="00814585">
        <w:rPr>
          <w:lang w:val="uk-UA"/>
        </w:rPr>
        <w:t xml:space="preserve"> у сумі 500 (п’ятсот) гривень.</w:t>
      </w:r>
    </w:p>
    <w:p w:rsidR="006B3384" w:rsidRPr="00814585" w:rsidRDefault="006B3384" w:rsidP="002F3CB4">
      <w:pPr>
        <w:ind w:firstLine="709"/>
        <w:jc w:val="both"/>
        <w:rPr>
          <w:lang w:val="uk-UA"/>
        </w:rPr>
      </w:pPr>
      <w:r w:rsidRPr="00814585">
        <w:rPr>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814585">
        <w:rPr>
          <w:b/>
          <w:bCs/>
          <w:lang w:val="uk-UA"/>
        </w:rPr>
        <w:t xml:space="preserve"> грн. (</w:t>
      </w:r>
      <w:r w:rsidRPr="00814585">
        <w:rPr>
          <w:b/>
          <w:lang w:val="uk-UA"/>
        </w:rPr>
        <w:t>П’ятсот</w:t>
      </w:r>
      <w:r w:rsidRPr="00814585">
        <w:rPr>
          <w:b/>
          <w:bCs/>
          <w:lang w:val="uk-UA"/>
        </w:rPr>
        <w:t xml:space="preserve"> грн. 00 коп.)</w:t>
      </w:r>
      <w:r w:rsidRPr="00814585">
        <w:rPr>
          <w:lang w:val="uk-UA"/>
        </w:rPr>
        <w:t xml:space="preserve"> по коду функціональної  класифікації 1513400.</w:t>
      </w:r>
    </w:p>
    <w:p w:rsidR="006B3384" w:rsidRDefault="006B3384" w:rsidP="002F3CB4">
      <w:pPr>
        <w:jc w:val="both"/>
        <w:rPr>
          <w:lang w:val="uk-UA"/>
        </w:rPr>
      </w:pPr>
    </w:p>
    <w:p w:rsidR="00644158" w:rsidRPr="00814585" w:rsidRDefault="00644158" w:rsidP="002F3CB4">
      <w:pPr>
        <w:jc w:val="both"/>
        <w:rPr>
          <w:lang w:val="uk-UA"/>
        </w:rPr>
      </w:pPr>
    </w:p>
    <w:p w:rsidR="006B3384" w:rsidRPr="00814585" w:rsidRDefault="006B3384" w:rsidP="002F3CB4">
      <w:pPr>
        <w:rPr>
          <w:lang w:val="uk-UA"/>
        </w:rPr>
      </w:pPr>
      <w:r w:rsidRPr="00814585">
        <w:rPr>
          <w:lang w:val="uk-UA"/>
        </w:rPr>
        <w:t xml:space="preserve">МІСЬКИЙ ГОЛОВА                    </w:t>
      </w:r>
      <w:r w:rsidR="00077815" w:rsidRPr="00814585">
        <w:rPr>
          <w:lang w:val="uk-UA"/>
        </w:rPr>
        <w:tab/>
      </w:r>
      <w:r w:rsidR="00077815" w:rsidRPr="00814585">
        <w:rPr>
          <w:lang w:val="uk-UA"/>
        </w:rPr>
        <w:tab/>
      </w:r>
      <w:r w:rsidR="00077815" w:rsidRPr="00814585">
        <w:rPr>
          <w:lang w:val="uk-UA"/>
        </w:rPr>
        <w:tab/>
      </w:r>
      <w:r w:rsidRPr="00814585">
        <w:rPr>
          <w:lang w:val="uk-UA"/>
        </w:rPr>
        <w:t xml:space="preserve">                    Андрій Мелешко</w:t>
      </w:r>
    </w:p>
    <w:p w:rsidR="006B3384" w:rsidRDefault="006B3384"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2F3CB4">
      <w:pPr>
        <w:ind w:firstLine="708"/>
        <w:rPr>
          <w:lang w:val="uk-UA"/>
        </w:rPr>
      </w:pPr>
    </w:p>
    <w:p w:rsidR="00644158" w:rsidRDefault="00644158" w:rsidP="008E644F">
      <w:pPr>
        <w:rPr>
          <w:lang w:val="uk-UA"/>
        </w:rPr>
      </w:pPr>
    </w:p>
    <w:p w:rsidR="00644158" w:rsidRPr="00814585" w:rsidRDefault="00644158" w:rsidP="002F3CB4">
      <w:pPr>
        <w:ind w:firstLine="708"/>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77815" w:rsidRPr="00814585" w:rsidRDefault="00077815" w:rsidP="002F3CB4">
      <w:pPr>
        <w:rPr>
          <w:lang w:val="uk-UA"/>
        </w:rPr>
      </w:pPr>
    </w:p>
    <w:p w:rsidR="006B3384" w:rsidRPr="008E45D6" w:rsidRDefault="008E45D6" w:rsidP="008E45D6">
      <w:pPr>
        <w:ind w:left="5103" w:firstLine="708"/>
        <w:rPr>
          <w:b/>
          <w:lang w:val="uk-UA"/>
        </w:rPr>
      </w:pPr>
      <w:r w:rsidRPr="008E45D6">
        <w:rPr>
          <w:b/>
          <w:lang w:val="uk-UA"/>
        </w:rPr>
        <w:t>90</w:t>
      </w:r>
    </w:p>
    <w:p w:rsidR="00077815" w:rsidRPr="00814585" w:rsidRDefault="00077815" w:rsidP="002F3CB4">
      <w:pPr>
        <w:rPr>
          <w:lang w:val="uk-UA"/>
        </w:rPr>
      </w:pPr>
    </w:p>
    <w:p w:rsidR="00644158" w:rsidRDefault="00644158" w:rsidP="002F3CB4">
      <w:pPr>
        <w:rPr>
          <w:lang w:val="uk-UA"/>
        </w:rPr>
      </w:pPr>
    </w:p>
    <w:p w:rsidR="00644158" w:rsidRDefault="00644158" w:rsidP="002F3CB4">
      <w:pPr>
        <w:rPr>
          <w:lang w:val="uk-UA"/>
        </w:rPr>
      </w:pPr>
    </w:p>
    <w:p w:rsidR="006B3384" w:rsidRPr="00814585" w:rsidRDefault="006B3384" w:rsidP="002F3CB4">
      <w:pPr>
        <w:rPr>
          <w:lang w:val="uk-UA"/>
        </w:rPr>
      </w:pPr>
      <w:r w:rsidRPr="00814585">
        <w:rPr>
          <w:lang w:val="uk-UA"/>
        </w:rPr>
        <w:t>23 березня 2017 року</w:t>
      </w:r>
    </w:p>
    <w:p w:rsidR="006B3384" w:rsidRPr="00814585" w:rsidRDefault="006B3384" w:rsidP="002F3CB4">
      <w:pPr>
        <w:ind w:left="6372" w:firstLine="518"/>
        <w:jc w:val="both"/>
        <w:rPr>
          <w:b/>
          <w:lang w:val="uk-UA"/>
        </w:rPr>
      </w:pPr>
    </w:p>
    <w:p w:rsidR="006B3384" w:rsidRPr="00814585" w:rsidRDefault="006B3384" w:rsidP="002F3CB4">
      <w:pPr>
        <w:jc w:val="both"/>
        <w:rPr>
          <w:lang w:val="uk-UA"/>
        </w:rPr>
      </w:pPr>
      <w:r w:rsidRPr="00814585">
        <w:rPr>
          <w:lang w:val="uk-UA"/>
        </w:rPr>
        <w:t>Про надання матеріальної допомоги</w:t>
      </w:r>
    </w:p>
    <w:p w:rsidR="006B3384" w:rsidRPr="00814585" w:rsidRDefault="006B3384" w:rsidP="002F3CB4">
      <w:pPr>
        <w:jc w:val="both"/>
        <w:rPr>
          <w:lang w:val="uk-UA"/>
        </w:rPr>
      </w:pPr>
      <w:proofErr w:type="spellStart"/>
      <w:r w:rsidRPr="00814585">
        <w:rPr>
          <w:lang w:val="uk-UA"/>
        </w:rPr>
        <w:t>Бліхарській</w:t>
      </w:r>
      <w:proofErr w:type="spellEnd"/>
      <w:r w:rsidRPr="00814585">
        <w:rPr>
          <w:lang w:val="uk-UA"/>
        </w:rPr>
        <w:t xml:space="preserve">  Марії  Миколаївні</w:t>
      </w:r>
    </w:p>
    <w:p w:rsidR="006B3384" w:rsidRPr="00814585" w:rsidRDefault="006B3384" w:rsidP="00644158">
      <w:pPr>
        <w:jc w:val="both"/>
        <w:rPr>
          <w:lang w:val="uk-UA"/>
        </w:rPr>
      </w:pPr>
      <w:r w:rsidRPr="00814585">
        <w:rPr>
          <w:lang w:val="uk-UA"/>
        </w:rPr>
        <w:t>на поховання Б</w:t>
      </w:r>
      <w:r w:rsidR="007D372D">
        <w:rPr>
          <w:lang w:val="uk-UA"/>
        </w:rPr>
        <w:t>.</w:t>
      </w:r>
    </w:p>
    <w:p w:rsidR="006B3384" w:rsidRPr="00814585" w:rsidRDefault="006B3384" w:rsidP="002F3CB4">
      <w:pPr>
        <w:pStyle w:val="21"/>
        <w:spacing w:after="0" w:line="240" w:lineRule="auto"/>
        <w:ind w:left="0" w:firstLine="540"/>
        <w:jc w:val="both"/>
        <w:rPr>
          <w:lang w:val="uk-UA"/>
        </w:rPr>
      </w:pPr>
    </w:p>
    <w:p w:rsidR="006B3384" w:rsidRPr="00814585" w:rsidRDefault="006B3384" w:rsidP="002F3CB4">
      <w:pPr>
        <w:pStyle w:val="21"/>
        <w:spacing w:after="0" w:line="240" w:lineRule="auto"/>
        <w:ind w:left="0" w:firstLine="540"/>
        <w:jc w:val="both"/>
        <w:rPr>
          <w:lang w:val="uk-UA"/>
        </w:rPr>
      </w:pPr>
      <w:r w:rsidRPr="00814585">
        <w:rPr>
          <w:lang w:val="uk-UA"/>
        </w:rPr>
        <w:t xml:space="preserve">Розглянувши заяву </w:t>
      </w:r>
      <w:proofErr w:type="spellStart"/>
      <w:r w:rsidRPr="00814585">
        <w:rPr>
          <w:lang w:val="uk-UA"/>
        </w:rPr>
        <w:t>Бліхарської</w:t>
      </w:r>
      <w:proofErr w:type="spellEnd"/>
      <w:r w:rsidRPr="00814585">
        <w:rPr>
          <w:lang w:val="uk-UA"/>
        </w:rPr>
        <w:t xml:space="preserve"> Марії Миколаївни (проживає: </w:t>
      </w:r>
      <w:proofErr w:type="spellStart"/>
      <w:r w:rsidRPr="00814585">
        <w:rPr>
          <w:lang w:val="uk-UA"/>
        </w:rPr>
        <w:t>м.Нови</w:t>
      </w:r>
      <w:r w:rsidR="007D372D">
        <w:rPr>
          <w:lang w:val="uk-UA"/>
        </w:rPr>
        <w:t>й</w:t>
      </w:r>
      <w:proofErr w:type="spellEnd"/>
      <w:r w:rsidR="007D372D">
        <w:rPr>
          <w:lang w:val="uk-UA"/>
        </w:rPr>
        <w:t xml:space="preserve"> Розділ , вул. </w:t>
      </w:r>
      <w:proofErr w:type="spellStart"/>
      <w:r w:rsidR="007D372D">
        <w:rPr>
          <w:lang w:val="uk-UA"/>
        </w:rPr>
        <w:t>Малехівська</w:t>
      </w:r>
      <w:proofErr w:type="spellEnd"/>
      <w:r w:rsidR="007D372D">
        <w:rPr>
          <w:lang w:val="uk-UA"/>
        </w:rPr>
        <w:t xml:space="preserve"> , </w:t>
      </w:r>
      <w:r w:rsidRPr="00814585">
        <w:rPr>
          <w:lang w:val="uk-UA"/>
        </w:rPr>
        <w:t xml:space="preserve">  Львівської області,) про надання їй допомоги на поховання   </w:t>
      </w:r>
      <w:r w:rsidR="007D372D">
        <w:rPr>
          <w:lang w:val="uk-UA"/>
        </w:rPr>
        <w:t>Б.</w:t>
      </w:r>
      <w:r w:rsidRPr="00814585">
        <w:rPr>
          <w:lang w:val="uk-UA"/>
        </w:rPr>
        <w:t>, який помер 04 березня  2017 року і до дня смерті проживав за адресою: м. Н</w:t>
      </w:r>
      <w:r w:rsidR="007D372D">
        <w:rPr>
          <w:lang w:val="uk-UA"/>
        </w:rPr>
        <w:t xml:space="preserve">овий Розділ, вул. </w:t>
      </w:r>
      <w:proofErr w:type="spellStart"/>
      <w:r w:rsidR="007D372D">
        <w:rPr>
          <w:lang w:val="uk-UA"/>
        </w:rPr>
        <w:t>Малехівська</w:t>
      </w:r>
      <w:proofErr w:type="spellEnd"/>
      <w:r w:rsidR="007D372D">
        <w:rPr>
          <w:lang w:val="uk-UA"/>
        </w:rPr>
        <w:t xml:space="preserve">, </w:t>
      </w:r>
      <w:r w:rsidRPr="00814585">
        <w:rPr>
          <w:lang w:val="uk-UA"/>
        </w:rPr>
        <w:t xml:space="preserve">  відповідно до Постанови Кабінету Міністрів України №99 від 31.01.2007р. </w:t>
      </w:r>
      <w:proofErr w:type="spellStart"/>
      <w:r w:rsidRPr="00814585">
        <w:rPr>
          <w:lang w:val="uk-UA"/>
        </w:rPr>
        <w:t>“Про</w:t>
      </w:r>
      <w:proofErr w:type="spellEnd"/>
      <w:r w:rsidRPr="00814585">
        <w:rPr>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814585">
        <w:rPr>
          <w:lang w:val="uk-UA"/>
        </w:rPr>
        <w:t>померлого”</w:t>
      </w:r>
      <w:proofErr w:type="spellEnd"/>
      <w:r w:rsidRPr="00814585">
        <w:rPr>
          <w:lang w:val="uk-UA"/>
        </w:rPr>
        <w:t xml:space="preserve">, рішення сесії Новороздільської міської ради №899 від 20 травня 2010 року </w:t>
      </w:r>
      <w:proofErr w:type="spellStart"/>
      <w:r w:rsidRPr="00814585">
        <w:rPr>
          <w:lang w:val="uk-UA"/>
        </w:rPr>
        <w:t>“Про</w:t>
      </w:r>
      <w:proofErr w:type="spellEnd"/>
      <w:r w:rsidRPr="00814585">
        <w:rPr>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814585">
        <w:rPr>
          <w:lang w:val="uk-UA"/>
        </w:rPr>
        <w:t>п.”а”</w:t>
      </w:r>
      <w:proofErr w:type="spellEnd"/>
      <w:r w:rsidRPr="00814585">
        <w:rPr>
          <w:lang w:val="uk-UA"/>
        </w:rPr>
        <w:t xml:space="preserve"> ч. 1 ст. 34, ст. 52, ч. 6 ст. 59, ч. 1 ст. 73 Закону України </w:t>
      </w:r>
      <w:proofErr w:type="spellStart"/>
      <w:r w:rsidRPr="00814585">
        <w:rPr>
          <w:lang w:val="uk-UA"/>
        </w:rPr>
        <w:t>“Про</w:t>
      </w:r>
      <w:proofErr w:type="spellEnd"/>
      <w:r w:rsidRPr="00814585">
        <w:rPr>
          <w:lang w:val="uk-UA"/>
        </w:rPr>
        <w:t xml:space="preserve"> місцеве самоврядування в Україні ”, виконавчий комітет Новороздільської міської ради </w:t>
      </w:r>
    </w:p>
    <w:p w:rsidR="006B3384" w:rsidRPr="00814585" w:rsidRDefault="006B3384" w:rsidP="002F3CB4">
      <w:pPr>
        <w:jc w:val="both"/>
        <w:rPr>
          <w:lang w:val="uk-UA"/>
        </w:rPr>
      </w:pPr>
    </w:p>
    <w:p w:rsidR="006B3384" w:rsidRPr="00814585" w:rsidRDefault="006B3384" w:rsidP="002F3CB4">
      <w:pPr>
        <w:pStyle w:val="21"/>
        <w:spacing w:after="0" w:line="240" w:lineRule="auto"/>
        <w:ind w:left="0"/>
        <w:jc w:val="both"/>
        <w:rPr>
          <w:spacing w:val="20"/>
          <w:lang w:val="uk-UA"/>
        </w:rPr>
      </w:pPr>
      <w:r w:rsidRPr="00814585">
        <w:rPr>
          <w:spacing w:val="20"/>
          <w:lang w:val="uk-UA"/>
        </w:rPr>
        <w:t>ВИРІШИВ:</w:t>
      </w:r>
    </w:p>
    <w:p w:rsidR="006B3384" w:rsidRPr="00814585" w:rsidRDefault="006B3384" w:rsidP="002F3CB4">
      <w:pPr>
        <w:ind w:firstLine="540"/>
        <w:jc w:val="both"/>
        <w:rPr>
          <w:lang w:val="uk-UA"/>
        </w:rPr>
      </w:pPr>
    </w:p>
    <w:p w:rsidR="006B3384" w:rsidRPr="00814585" w:rsidRDefault="00315173" w:rsidP="002F3CB4">
      <w:pPr>
        <w:pStyle w:val="21"/>
        <w:spacing w:after="0" w:line="240" w:lineRule="auto"/>
        <w:ind w:left="0" w:firstLine="540"/>
        <w:jc w:val="both"/>
        <w:rPr>
          <w:lang w:val="uk-UA"/>
        </w:rPr>
      </w:pPr>
      <w:r>
        <w:rPr>
          <w:lang w:val="uk-UA"/>
        </w:rPr>
        <w:t>1. Надати матеріальну допомогу</w:t>
      </w:r>
      <w:r w:rsidR="006B3384" w:rsidRPr="00814585">
        <w:rPr>
          <w:lang w:val="uk-UA"/>
        </w:rPr>
        <w:t xml:space="preserve"> </w:t>
      </w:r>
      <w:proofErr w:type="spellStart"/>
      <w:r w:rsidR="006B3384" w:rsidRPr="00814585">
        <w:rPr>
          <w:lang w:val="uk-UA"/>
        </w:rPr>
        <w:t>Бліхарській</w:t>
      </w:r>
      <w:proofErr w:type="spellEnd"/>
      <w:r w:rsidR="006B3384" w:rsidRPr="00814585">
        <w:rPr>
          <w:lang w:val="uk-UA"/>
        </w:rPr>
        <w:t xml:space="preserve">  Мар</w:t>
      </w:r>
      <w:r w:rsidR="007D372D">
        <w:rPr>
          <w:lang w:val="uk-UA"/>
        </w:rPr>
        <w:t>ії  Миколаївні  на поховання  Б.</w:t>
      </w:r>
      <w:r w:rsidR="006B3384" w:rsidRPr="00814585">
        <w:rPr>
          <w:lang w:val="uk-UA"/>
        </w:rPr>
        <w:t xml:space="preserve"> у сумі 500 (п’ятсот) гривень.</w:t>
      </w:r>
    </w:p>
    <w:p w:rsidR="006B3384" w:rsidRPr="00814585" w:rsidRDefault="006B3384" w:rsidP="002F3CB4">
      <w:pPr>
        <w:ind w:firstLine="709"/>
        <w:jc w:val="both"/>
        <w:rPr>
          <w:lang w:val="uk-UA"/>
        </w:rPr>
      </w:pPr>
      <w:r w:rsidRPr="00814585">
        <w:rPr>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814585">
        <w:rPr>
          <w:b/>
          <w:bCs/>
          <w:lang w:val="uk-UA"/>
        </w:rPr>
        <w:t xml:space="preserve"> грн. (</w:t>
      </w:r>
      <w:r w:rsidRPr="00814585">
        <w:rPr>
          <w:b/>
          <w:lang w:val="uk-UA"/>
        </w:rPr>
        <w:t>П’ятсот</w:t>
      </w:r>
      <w:r w:rsidRPr="00814585">
        <w:rPr>
          <w:b/>
          <w:bCs/>
          <w:lang w:val="uk-UA"/>
        </w:rPr>
        <w:t xml:space="preserve"> грн. 00 коп.)</w:t>
      </w:r>
      <w:r w:rsidRPr="00814585">
        <w:rPr>
          <w:lang w:val="uk-UA"/>
        </w:rPr>
        <w:t xml:space="preserve"> по коду функціональної  класифікації 1513400.</w:t>
      </w:r>
    </w:p>
    <w:p w:rsidR="006B3384" w:rsidRDefault="006B3384" w:rsidP="002F3CB4">
      <w:pPr>
        <w:jc w:val="both"/>
        <w:rPr>
          <w:lang w:val="uk-UA"/>
        </w:rPr>
      </w:pPr>
    </w:p>
    <w:p w:rsidR="00644158" w:rsidRPr="00814585" w:rsidRDefault="00644158" w:rsidP="002F3CB4">
      <w:pPr>
        <w:jc w:val="both"/>
        <w:rPr>
          <w:lang w:val="uk-UA"/>
        </w:rPr>
      </w:pPr>
    </w:p>
    <w:p w:rsidR="006B3384" w:rsidRPr="00814585" w:rsidRDefault="006B3384" w:rsidP="002F3CB4">
      <w:pPr>
        <w:rPr>
          <w:lang w:val="uk-UA"/>
        </w:rPr>
      </w:pPr>
      <w:r w:rsidRPr="00814585">
        <w:rPr>
          <w:lang w:val="uk-UA"/>
        </w:rPr>
        <w:t xml:space="preserve">МІСЬКИЙ ГОЛОВА                              </w:t>
      </w:r>
      <w:r w:rsidRPr="00814585">
        <w:rPr>
          <w:lang w:val="uk-UA"/>
        </w:rPr>
        <w:tab/>
        <w:t xml:space="preserve">           Андрій Мелешко</w:t>
      </w:r>
    </w:p>
    <w:p w:rsidR="0011505D" w:rsidRPr="00814585" w:rsidRDefault="0011505D"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1505D" w:rsidRDefault="0011505D"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644158" w:rsidRDefault="00644158" w:rsidP="002F3CB4">
      <w:pPr>
        <w:jc w:val="both"/>
        <w:rPr>
          <w:sz w:val="26"/>
          <w:szCs w:val="20"/>
          <w:lang w:val="uk-UA" w:eastAsia="uk-UA"/>
        </w:rPr>
      </w:pPr>
    </w:p>
    <w:p w:rsidR="008E45D6" w:rsidRDefault="008E45D6" w:rsidP="002F3CB4">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44158" w:rsidRPr="00814585" w:rsidRDefault="00644158" w:rsidP="002F3CB4">
      <w:pPr>
        <w:rPr>
          <w:lang w:val="uk-UA"/>
        </w:rPr>
      </w:pPr>
    </w:p>
    <w:p w:rsidR="003E34B3" w:rsidRPr="008E45D6" w:rsidRDefault="008E45D6" w:rsidP="008E45D6">
      <w:pPr>
        <w:ind w:left="5245" w:firstLine="708"/>
        <w:rPr>
          <w:b/>
          <w:lang w:val="uk-UA"/>
        </w:rPr>
      </w:pPr>
      <w:r w:rsidRPr="008E45D6">
        <w:rPr>
          <w:b/>
          <w:lang w:val="uk-UA"/>
        </w:rPr>
        <w:t>91</w:t>
      </w:r>
    </w:p>
    <w:p w:rsidR="00C30058" w:rsidRDefault="00C30058" w:rsidP="002F3CB4">
      <w:pPr>
        <w:rPr>
          <w:lang w:val="uk-UA"/>
        </w:rPr>
      </w:pPr>
    </w:p>
    <w:p w:rsidR="008E45D6" w:rsidRDefault="008E45D6" w:rsidP="002F3CB4">
      <w:pPr>
        <w:rPr>
          <w:lang w:val="uk-UA"/>
        </w:rPr>
      </w:pPr>
    </w:p>
    <w:p w:rsidR="003E34B3" w:rsidRPr="00814585" w:rsidRDefault="009C1723" w:rsidP="002F3CB4">
      <w:pPr>
        <w:rPr>
          <w:lang w:val="uk-UA"/>
        </w:rPr>
      </w:pPr>
      <w:r w:rsidRPr="00814585">
        <w:rPr>
          <w:lang w:val="uk-UA"/>
        </w:rPr>
        <w:t>23</w:t>
      </w:r>
      <w:r w:rsidR="003E34B3" w:rsidRPr="00814585">
        <w:rPr>
          <w:lang w:val="uk-UA"/>
        </w:rPr>
        <w:t xml:space="preserve"> березня 2017 року</w:t>
      </w:r>
    </w:p>
    <w:p w:rsidR="002F0B4D" w:rsidRPr="00814585" w:rsidRDefault="002F0B4D" w:rsidP="002F3CB4">
      <w:pPr>
        <w:rPr>
          <w:lang w:val="uk-UA"/>
        </w:rPr>
      </w:pPr>
    </w:p>
    <w:p w:rsidR="003E34B3" w:rsidRPr="00814585" w:rsidRDefault="003E34B3" w:rsidP="002F3CB4">
      <w:pPr>
        <w:jc w:val="both"/>
        <w:rPr>
          <w:rFonts w:eastAsia="Calibri"/>
          <w:lang w:val="uk-UA" w:eastAsia="en-US"/>
        </w:rPr>
      </w:pPr>
      <w:r w:rsidRPr="00814585">
        <w:rPr>
          <w:rFonts w:eastAsia="Calibri"/>
          <w:lang w:val="uk-UA" w:eastAsia="en-US"/>
        </w:rPr>
        <w:t>Про внесення змін до Додатку 8 до рішення виконавчого</w:t>
      </w:r>
    </w:p>
    <w:p w:rsidR="003E34B3" w:rsidRPr="00814585" w:rsidRDefault="003E34B3" w:rsidP="002F3CB4">
      <w:pPr>
        <w:jc w:val="both"/>
        <w:rPr>
          <w:rFonts w:eastAsia="Calibri"/>
          <w:lang w:val="uk-UA" w:eastAsia="en-US"/>
        </w:rPr>
      </w:pPr>
      <w:r w:rsidRPr="00814585">
        <w:rPr>
          <w:rFonts w:eastAsia="Calibri"/>
          <w:lang w:val="uk-UA" w:eastAsia="en-US"/>
        </w:rPr>
        <w:t xml:space="preserve">комітету № 302 від 22.12.15р. «Про затвердження </w:t>
      </w:r>
    </w:p>
    <w:p w:rsidR="003E34B3" w:rsidRPr="00814585" w:rsidRDefault="003E34B3" w:rsidP="002F3CB4">
      <w:pPr>
        <w:jc w:val="both"/>
        <w:rPr>
          <w:rFonts w:eastAsia="Calibri"/>
          <w:lang w:val="uk-UA" w:eastAsia="en-US"/>
        </w:rPr>
      </w:pPr>
      <w:r w:rsidRPr="00814585">
        <w:rPr>
          <w:rFonts w:eastAsia="Calibri"/>
          <w:lang w:val="uk-UA" w:eastAsia="en-US"/>
        </w:rPr>
        <w:t xml:space="preserve">нового складу комісій та комітетів  виконавчого </w:t>
      </w:r>
    </w:p>
    <w:p w:rsidR="003E34B3" w:rsidRPr="00814585" w:rsidRDefault="003E34B3" w:rsidP="002F3CB4">
      <w:pPr>
        <w:jc w:val="both"/>
        <w:rPr>
          <w:rFonts w:eastAsia="Calibri"/>
          <w:lang w:val="uk-UA" w:eastAsia="en-US"/>
        </w:rPr>
      </w:pPr>
      <w:r w:rsidRPr="00814585">
        <w:rPr>
          <w:rFonts w:eastAsia="Calibri"/>
          <w:lang w:val="uk-UA" w:eastAsia="en-US"/>
        </w:rPr>
        <w:t>комітету Новороздільської міської ради»</w:t>
      </w:r>
    </w:p>
    <w:p w:rsidR="003E34B3" w:rsidRPr="00814585" w:rsidRDefault="003E34B3" w:rsidP="002F3CB4">
      <w:pPr>
        <w:jc w:val="both"/>
        <w:rPr>
          <w:rFonts w:eastAsia="Calibri"/>
          <w:lang w:val="uk-UA" w:eastAsia="en-US"/>
        </w:rPr>
      </w:pPr>
    </w:p>
    <w:p w:rsidR="003E34B3" w:rsidRPr="00814585" w:rsidRDefault="003E34B3" w:rsidP="002F3CB4">
      <w:pPr>
        <w:ind w:firstLine="567"/>
        <w:jc w:val="both"/>
        <w:rPr>
          <w:rFonts w:eastAsia="Calibri"/>
          <w:lang w:val="uk-UA" w:eastAsia="en-US"/>
        </w:rPr>
      </w:pPr>
      <w:r w:rsidRPr="00814585">
        <w:rPr>
          <w:rFonts w:eastAsia="Calibri"/>
          <w:lang w:val="uk-UA" w:eastAsia="en-US"/>
        </w:rPr>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ст. 40 Закону України </w:t>
      </w:r>
      <w:proofErr w:type="spellStart"/>
      <w:r w:rsidRPr="00814585">
        <w:rPr>
          <w:rFonts w:eastAsia="Calibri"/>
          <w:lang w:val="uk-UA" w:eastAsia="en-US"/>
        </w:rPr>
        <w:t>“Про</w:t>
      </w:r>
      <w:proofErr w:type="spellEnd"/>
      <w:r w:rsidRPr="00814585">
        <w:rPr>
          <w:rFonts w:eastAsia="Calibri"/>
          <w:lang w:val="uk-UA" w:eastAsia="en-US"/>
        </w:rPr>
        <w:t xml:space="preserve"> місцеве самоврядування в </w:t>
      </w:r>
      <w:proofErr w:type="spellStart"/>
      <w:r w:rsidRPr="00814585">
        <w:rPr>
          <w:rFonts w:eastAsia="Calibri"/>
          <w:lang w:val="uk-UA" w:eastAsia="en-US"/>
        </w:rPr>
        <w:t>Україні”</w:t>
      </w:r>
      <w:proofErr w:type="spellEnd"/>
      <w:r w:rsidRPr="00814585">
        <w:rPr>
          <w:rFonts w:eastAsia="Calibri"/>
          <w:lang w:val="uk-UA" w:eastAsia="en-US"/>
        </w:rPr>
        <w:t xml:space="preserve">, виконавчий комітет Новороздільської міської ради  </w:t>
      </w:r>
    </w:p>
    <w:p w:rsidR="003E34B3" w:rsidRPr="00814585" w:rsidRDefault="003E34B3" w:rsidP="002F3CB4">
      <w:pPr>
        <w:ind w:firstLine="567"/>
        <w:jc w:val="both"/>
        <w:rPr>
          <w:rFonts w:eastAsia="Calibri"/>
          <w:lang w:val="uk-UA" w:eastAsia="en-US"/>
        </w:rPr>
      </w:pPr>
    </w:p>
    <w:p w:rsidR="003E34B3" w:rsidRPr="00814585" w:rsidRDefault="003E34B3" w:rsidP="00FF476F">
      <w:pPr>
        <w:jc w:val="both"/>
        <w:rPr>
          <w:rFonts w:eastAsia="Calibri"/>
          <w:lang w:val="uk-UA" w:eastAsia="en-US"/>
        </w:rPr>
      </w:pPr>
      <w:r w:rsidRPr="00814585">
        <w:rPr>
          <w:rFonts w:eastAsia="Calibri"/>
          <w:lang w:val="uk-UA" w:eastAsia="en-US"/>
        </w:rPr>
        <w:t xml:space="preserve">В И Р І Ш И В:  </w:t>
      </w:r>
    </w:p>
    <w:p w:rsidR="003E34B3" w:rsidRPr="00814585" w:rsidRDefault="003E34B3" w:rsidP="002F3CB4">
      <w:pPr>
        <w:ind w:firstLine="567"/>
        <w:jc w:val="both"/>
        <w:rPr>
          <w:rFonts w:eastAsia="Calibri"/>
          <w:lang w:val="uk-UA" w:eastAsia="en-US"/>
        </w:rPr>
      </w:pPr>
      <w:r w:rsidRPr="00814585">
        <w:rPr>
          <w:rFonts w:eastAsia="Calibri"/>
          <w:lang w:val="uk-UA" w:eastAsia="en-US"/>
        </w:rPr>
        <w:t>1.  Внести зміни до Додатку 8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виклавши його в новій редакції  (Додається).</w:t>
      </w:r>
    </w:p>
    <w:p w:rsidR="003E34B3" w:rsidRDefault="003E34B3" w:rsidP="002F3CB4">
      <w:pPr>
        <w:jc w:val="both"/>
        <w:rPr>
          <w:rFonts w:eastAsia="Calibri"/>
          <w:lang w:val="uk-UA" w:eastAsia="en-US"/>
        </w:rPr>
      </w:pPr>
    </w:p>
    <w:p w:rsidR="00644158" w:rsidRPr="00814585" w:rsidRDefault="00644158" w:rsidP="002F3CB4">
      <w:pPr>
        <w:jc w:val="both"/>
        <w:rPr>
          <w:rFonts w:eastAsia="Calibri"/>
          <w:lang w:val="uk-UA" w:eastAsia="en-US"/>
        </w:rPr>
      </w:pPr>
    </w:p>
    <w:p w:rsidR="003E34B3" w:rsidRPr="00814585" w:rsidRDefault="003E34B3" w:rsidP="002F3CB4">
      <w:pPr>
        <w:keepNext/>
        <w:jc w:val="both"/>
        <w:outlineLvl w:val="1"/>
        <w:rPr>
          <w:color w:val="000000"/>
          <w:lang w:val="uk-UA" w:eastAsia="en-US"/>
        </w:rPr>
      </w:pPr>
      <w:r w:rsidRPr="00814585">
        <w:rPr>
          <w:color w:val="000000"/>
          <w:lang w:val="uk-UA" w:eastAsia="en-US"/>
        </w:rPr>
        <w:t>МІСЬКИЙ ГОЛОВА</w:t>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t>Андрій МЕЛЕШКО</w:t>
      </w:r>
    </w:p>
    <w:p w:rsidR="003E34B3" w:rsidRPr="00814585" w:rsidRDefault="003E34B3" w:rsidP="002F3CB4">
      <w:pPr>
        <w:rPr>
          <w:rFonts w:eastAsia="Calibri"/>
          <w:lang w:val="uk-UA" w:eastAsia="en-US"/>
        </w:rPr>
      </w:pPr>
    </w:p>
    <w:p w:rsidR="002F0B4D" w:rsidRPr="00814585" w:rsidRDefault="002F0B4D"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21A92" w:rsidRPr="00814585" w:rsidRDefault="00021A92"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21A92" w:rsidRPr="00814585" w:rsidRDefault="00021A92"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21A92" w:rsidRPr="00814585" w:rsidRDefault="00021A92"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21A92" w:rsidRDefault="00021A92"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644F" w:rsidRDefault="008E644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644F" w:rsidRDefault="008E644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644F" w:rsidRDefault="008E644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44158" w:rsidRPr="00814585" w:rsidRDefault="00644158"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021A92" w:rsidRPr="00814585" w:rsidRDefault="00021A92"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2F0B4D" w:rsidRPr="00814585" w:rsidRDefault="003E34B3" w:rsidP="002F3CB4">
      <w:pPr>
        <w:jc w:val="right"/>
        <w:rPr>
          <w:rFonts w:eastAsia="Calibri"/>
          <w:lang w:val="uk-UA" w:eastAsia="en-US"/>
        </w:rPr>
      </w:pPr>
      <w:r w:rsidRPr="00814585">
        <w:rPr>
          <w:rFonts w:eastAsia="Calibri"/>
          <w:lang w:val="uk-UA" w:eastAsia="en-US"/>
        </w:rPr>
        <w:t xml:space="preserve">Додаток </w:t>
      </w:r>
    </w:p>
    <w:p w:rsidR="002F0B4D" w:rsidRPr="00814585" w:rsidRDefault="002F0B4D" w:rsidP="002F3CB4">
      <w:pPr>
        <w:jc w:val="right"/>
        <w:rPr>
          <w:rFonts w:eastAsia="Calibri"/>
          <w:lang w:val="uk-UA" w:eastAsia="en-US"/>
        </w:rPr>
      </w:pPr>
      <w:r w:rsidRPr="00814585">
        <w:rPr>
          <w:rFonts w:eastAsia="Calibri"/>
          <w:lang w:val="uk-UA" w:eastAsia="en-US"/>
        </w:rPr>
        <w:t>до рішення виконкому</w:t>
      </w:r>
    </w:p>
    <w:p w:rsidR="002F0B4D" w:rsidRPr="00814585" w:rsidRDefault="002F0B4D" w:rsidP="002F3CB4">
      <w:pPr>
        <w:jc w:val="right"/>
        <w:rPr>
          <w:rFonts w:eastAsia="Calibri"/>
          <w:lang w:val="uk-UA" w:eastAsia="en-US"/>
        </w:rPr>
      </w:pPr>
      <w:r w:rsidRPr="00814585">
        <w:rPr>
          <w:rFonts w:eastAsia="Calibri"/>
          <w:lang w:val="uk-UA" w:eastAsia="en-US"/>
        </w:rPr>
        <w:t>Новороздільської міської ради</w:t>
      </w:r>
    </w:p>
    <w:p w:rsidR="002F0B4D" w:rsidRPr="00814585" w:rsidRDefault="008E45D6" w:rsidP="002F3CB4">
      <w:pPr>
        <w:jc w:val="right"/>
        <w:rPr>
          <w:rFonts w:eastAsia="Calibri"/>
          <w:lang w:val="uk-UA" w:eastAsia="en-US"/>
        </w:rPr>
      </w:pPr>
      <w:r>
        <w:rPr>
          <w:rFonts w:eastAsia="Calibri"/>
          <w:lang w:val="uk-UA" w:eastAsia="en-US"/>
        </w:rPr>
        <w:t xml:space="preserve"> №  91</w:t>
      </w:r>
      <w:r w:rsidR="002F0B4D" w:rsidRPr="00814585">
        <w:rPr>
          <w:rFonts w:eastAsia="Calibri"/>
          <w:lang w:val="uk-UA" w:eastAsia="en-US"/>
        </w:rPr>
        <w:t xml:space="preserve"> від 23 березня 2017 року</w:t>
      </w:r>
    </w:p>
    <w:p w:rsidR="002F0B4D" w:rsidRPr="00814585" w:rsidRDefault="002F0B4D" w:rsidP="002F3CB4">
      <w:pPr>
        <w:rPr>
          <w:lang w:val="uk-UA"/>
        </w:rPr>
      </w:pPr>
    </w:p>
    <w:p w:rsidR="0011505D" w:rsidRPr="00814585" w:rsidRDefault="0011505D"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2F0B4D" w:rsidRPr="00814585" w:rsidRDefault="002F0B4D" w:rsidP="002F3CB4">
      <w:pPr>
        <w:jc w:val="right"/>
        <w:rPr>
          <w:rFonts w:eastAsia="Calibri"/>
          <w:sz w:val="20"/>
          <w:szCs w:val="20"/>
          <w:lang w:val="uk-UA" w:eastAsia="en-US"/>
        </w:rPr>
      </w:pPr>
      <w:r w:rsidRPr="00814585">
        <w:rPr>
          <w:rFonts w:eastAsia="Calibri"/>
          <w:sz w:val="20"/>
          <w:szCs w:val="20"/>
          <w:lang w:val="uk-UA" w:eastAsia="en-US"/>
        </w:rPr>
        <w:t>Додаток 8</w:t>
      </w:r>
    </w:p>
    <w:p w:rsidR="002F0B4D" w:rsidRPr="00814585" w:rsidRDefault="002F0B4D" w:rsidP="002F3CB4">
      <w:pPr>
        <w:jc w:val="right"/>
        <w:rPr>
          <w:rFonts w:eastAsia="Calibri"/>
          <w:sz w:val="20"/>
          <w:szCs w:val="20"/>
          <w:lang w:val="uk-UA" w:eastAsia="en-US"/>
        </w:rPr>
      </w:pPr>
      <w:r w:rsidRPr="00814585">
        <w:rPr>
          <w:rFonts w:eastAsia="Calibri"/>
          <w:sz w:val="20"/>
          <w:szCs w:val="20"/>
          <w:lang w:val="uk-UA" w:eastAsia="en-US"/>
        </w:rPr>
        <w:t>до рішення виконкому</w:t>
      </w:r>
    </w:p>
    <w:p w:rsidR="002F0B4D" w:rsidRPr="00814585" w:rsidRDefault="002F0B4D" w:rsidP="002F3CB4">
      <w:pPr>
        <w:jc w:val="right"/>
        <w:rPr>
          <w:rFonts w:eastAsia="Calibri"/>
          <w:sz w:val="20"/>
          <w:szCs w:val="20"/>
          <w:lang w:val="uk-UA" w:eastAsia="en-US"/>
        </w:rPr>
      </w:pPr>
      <w:r w:rsidRPr="00814585">
        <w:rPr>
          <w:rFonts w:eastAsia="Calibri"/>
          <w:sz w:val="20"/>
          <w:szCs w:val="20"/>
          <w:lang w:val="uk-UA" w:eastAsia="en-US"/>
        </w:rPr>
        <w:t>Новороздільської міської ради</w:t>
      </w:r>
    </w:p>
    <w:p w:rsidR="002F0B4D" w:rsidRPr="00814585" w:rsidRDefault="002F0B4D" w:rsidP="002F3CB4">
      <w:pPr>
        <w:jc w:val="right"/>
        <w:rPr>
          <w:rFonts w:eastAsia="Calibri"/>
          <w:sz w:val="20"/>
          <w:szCs w:val="20"/>
          <w:lang w:val="uk-UA" w:eastAsia="en-US"/>
        </w:rPr>
      </w:pPr>
      <w:r w:rsidRPr="00814585">
        <w:rPr>
          <w:rFonts w:eastAsia="Calibri"/>
          <w:sz w:val="20"/>
          <w:szCs w:val="20"/>
          <w:lang w:val="uk-UA" w:eastAsia="en-US"/>
        </w:rPr>
        <w:t xml:space="preserve"> №  302 від 22 грудня 2015 року</w:t>
      </w:r>
    </w:p>
    <w:p w:rsidR="003E34B3" w:rsidRPr="00814585" w:rsidRDefault="003E34B3" w:rsidP="002F3CB4">
      <w:pPr>
        <w:jc w:val="right"/>
        <w:rPr>
          <w:rFonts w:eastAsia="Calibri"/>
          <w:sz w:val="20"/>
          <w:szCs w:val="20"/>
          <w:lang w:val="uk-UA" w:eastAsia="en-US"/>
        </w:rPr>
      </w:pPr>
      <w:r w:rsidRPr="00814585">
        <w:rPr>
          <w:rFonts w:eastAsia="Calibri"/>
          <w:sz w:val="20"/>
          <w:szCs w:val="20"/>
          <w:lang w:val="uk-UA" w:eastAsia="en-US"/>
        </w:rPr>
        <w:t xml:space="preserve">в редакції рішення виконкому </w:t>
      </w:r>
    </w:p>
    <w:p w:rsidR="003E34B3" w:rsidRPr="00814585" w:rsidRDefault="008E45D6" w:rsidP="002F3CB4">
      <w:pPr>
        <w:jc w:val="right"/>
        <w:rPr>
          <w:rFonts w:eastAsia="Calibri"/>
          <w:sz w:val="20"/>
          <w:szCs w:val="20"/>
          <w:lang w:val="uk-UA" w:eastAsia="en-US"/>
        </w:rPr>
      </w:pPr>
      <w:r>
        <w:rPr>
          <w:rFonts w:eastAsia="Calibri"/>
          <w:sz w:val="20"/>
          <w:szCs w:val="20"/>
          <w:lang w:val="uk-UA" w:eastAsia="en-US"/>
        </w:rPr>
        <w:t>№ 91</w:t>
      </w:r>
      <w:r w:rsidR="003E34B3" w:rsidRPr="00814585">
        <w:rPr>
          <w:rFonts w:eastAsia="Calibri"/>
          <w:sz w:val="20"/>
          <w:szCs w:val="20"/>
          <w:lang w:val="uk-UA" w:eastAsia="en-US"/>
        </w:rPr>
        <w:t>від 23.03.17р.</w:t>
      </w:r>
    </w:p>
    <w:p w:rsidR="002F0B4D" w:rsidRPr="00814585" w:rsidRDefault="002F0B4D" w:rsidP="002F3CB4">
      <w:pPr>
        <w:keepNext/>
        <w:keepLines/>
        <w:outlineLvl w:val="2"/>
        <w:rPr>
          <w:rFonts w:eastAsiaTheme="majorEastAsia"/>
          <w:bCs/>
          <w:lang w:val="uk-UA" w:eastAsia="en-US"/>
        </w:rPr>
      </w:pPr>
      <w:r w:rsidRPr="00814585">
        <w:rPr>
          <w:rFonts w:eastAsiaTheme="majorEastAsia"/>
          <w:bCs/>
          <w:lang w:val="uk-UA" w:eastAsia="en-US"/>
        </w:rPr>
        <w:t xml:space="preserve">                                                          </w:t>
      </w:r>
      <w:r w:rsidR="00C66553" w:rsidRPr="00814585">
        <w:rPr>
          <w:rFonts w:eastAsiaTheme="majorEastAsia"/>
          <w:bCs/>
          <w:lang w:val="uk-UA" w:eastAsia="en-US"/>
        </w:rPr>
        <w:t xml:space="preserve">      </w:t>
      </w:r>
    </w:p>
    <w:p w:rsidR="00021A92" w:rsidRPr="00814585" w:rsidRDefault="00021A92" w:rsidP="002F3CB4">
      <w:pPr>
        <w:keepNext/>
        <w:keepLines/>
        <w:outlineLvl w:val="2"/>
        <w:rPr>
          <w:rFonts w:eastAsiaTheme="majorEastAsia"/>
          <w:bCs/>
          <w:lang w:val="uk-UA" w:eastAsia="en-US"/>
        </w:rPr>
      </w:pPr>
    </w:p>
    <w:p w:rsidR="002F0B4D" w:rsidRPr="00814585" w:rsidRDefault="002F0B4D" w:rsidP="002F3CB4">
      <w:pPr>
        <w:ind w:firstLine="567"/>
        <w:jc w:val="center"/>
        <w:rPr>
          <w:rFonts w:eastAsia="Calibri"/>
          <w:b/>
          <w:lang w:val="uk-UA" w:eastAsia="en-US"/>
        </w:rPr>
      </w:pPr>
      <w:r w:rsidRPr="00814585">
        <w:rPr>
          <w:rFonts w:eastAsia="Calibri"/>
          <w:b/>
          <w:lang w:val="uk-UA" w:eastAsia="en-US"/>
        </w:rPr>
        <w:t xml:space="preserve">С  К  Л  А  Д </w:t>
      </w:r>
    </w:p>
    <w:p w:rsidR="002F0B4D" w:rsidRPr="00814585" w:rsidRDefault="002F0B4D" w:rsidP="002F3CB4">
      <w:pPr>
        <w:ind w:firstLine="567"/>
        <w:jc w:val="center"/>
        <w:rPr>
          <w:rFonts w:eastAsia="Calibri"/>
          <w:b/>
          <w:lang w:val="uk-UA" w:eastAsia="en-US"/>
        </w:rPr>
      </w:pPr>
      <w:r w:rsidRPr="00814585">
        <w:rPr>
          <w:rFonts w:eastAsia="Calibri"/>
          <w:b/>
          <w:lang w:val="uk-UA" w:eastAsia="en-US"/>
        </w:rPr>
        <w:t>АДМІНІСТРАТИВНОЇ КОМІСІЇ</w:t>
      </w:r>
    </w:p>
    <w:p w:rsidR="002F0B4D" w:rsidRPr="00814585" w:rsidRDefault="002F0B4D" w:rsidP="002F3CB4">
      <w:pPr>
        <w:rPr>
          <w:rFonts w:eastAsia="Calibri"/>
          <w:lang w:val="uk-UA" w:eastAsia="en-US"/>
        </w:rPr>
      </w:pPr>
      <w:r w:rsidRPr="00814585">
        <w:rPr>
          <w:rFonts w:eastAsia="Calibri"/>
          <w:lang w:val="uk-UA" w:eastAsia="en-US"/>
        </w:rPr>
        <w:tab/>
      </w:r>
      <w:r w:rsidRPr="00814585">
        <w:rPr>
          <w:rFonts w:eastAsia="Calibri"/>
          <w:lang w:val="uk-UA" w:eastAsia="en-US"/>
        </w:rPr>
        <w:tab/>
      </w:r>
      <w:r w:rsidRPr="00814585">
        <w:rPr>
          <w:rFonts w:eastAsia="Calibri"/>
          <w:lang w:val="uk-UA" w:eastAsia="en-US"/>
        </w:rPr>
        <w:tab/>
      </w:r>
    </w:p>
    <w:tbl>
      <w:tblPr>
        <w:tblW w:w="10044" w:type="dxa"/>
        <w:tblLayout w:type="fixed"/>
        <w:tblLook w:val="04A0"/>
      </w:tblPr>
      <w:tblGrid>
        <w:gridCol w:w="2377"/>
        <w:gridCol w:w="7667"/>
      </w:tblGrid>
      <w:tr w:rsidR="002F0B4D" w:rsidRPr="00814585" w:rsidTr="002F0B4D">
        <w:tc>
          <w:tcPr>
            <w:tcW w:w="2376" w:type="dxa"/>
            <w:hideMark/>
          </w:tcPr>
          <w:p w:rsidR="002F0B4D" w:rsidRPr="00814585" w:rsidRDefault="002F0B4D" w:rsidP="002F3CB4">
            <w:pPr>
              <w:rPr>
                <w:rFonts w:eastAsia="Calibri"/>
                <w:lang w:val="uk-UA" w:eastAsia="en-US"/>
              </w:rPr>
            </w:pPr>
            <w:r w:rsidRPr="00814585">
              <w:rPr>
                <w:rFonts w:eastAsia="Calibri"/>
                <w:lang w:val="uk-UA" w:eastAsia="en-US"/>
              </w:rPr>
              <w:t>Лепкий М.П.</w:t>
            </w:r>
          </w:p>
        </w:tc>
        <w:tc>
          <w:tcPr>
            <w:tcW w:w="7662" w:type="dxa"/>
            <w:hideMark/>
          </w:tcPr>
          <w:p w:rsidR="002F0B4D" w:rsidRPr="00814585" w:rsidRDefault="002F0B4D" w:rsidP="002F3CB4">
            <w:pPr>
              <w:rPr>
                <w:rFonts w:eastAsia="Calibri"/>
                <w:lang w:val="uk-UA" w:eastAsia="en-US"/>
              </w:rPr>
            </w:pPr>
            <w:r w:rsidRPr="00814585">
              <w:rPr>
                <w:rFonts w:eastAsia="Calibri"/>
                <w:lang w:val="uk-UA" w:eastAsia="en-US"/>
              </w:rPr>
              <w:t>перший заступник міського голови – голова комісії</w:t>
            </w:r>
          </w:p>
        </w:tc>
      </w:tr>
      <w:tr w:rsidR="002F0B4D" w:rsidRPr="00814585" w:rsidTr="002F0B4D">
        <w:tc>
          <w:tcPr>
            <w:tcW w:w="2376" w:type="dxa"/>
          </w:tcPr>
          <w:p w:rsidR="002F0B4D" w:rsidRPr="00814585" w:rsidRDefault="002F0B4D" w:rsidP="002F3CB4">
            <w:pPr>
              <w:rPr>
                <w:rFonts w:eastAsia="Calibri"/>
                <w:lang w:val="uk-UA" w:eastAsia="en-US"/>
              </w:rPr>
            </w:pPr>
            <w:proofErr w:type="spellStart"/>
            <w:r w:rsidRPr="00814585">
              <w:rPr>
                <w:rFonts w:eastAsia="Calibri"/>
                <w:lang w:val="uk-UA" w:eastAsia="en-US"/>
              </w:rPr>
              <w:t>Горін</w:t>
            </w:r>
            <w:proofErr w:type="spellEnd"/>
            <w:r w:rsidRPr="00814585">
              <w:rPr>
                <w:rFonts w:eastAsia="Calibri"/>
                <w:lang w:val="uk-UA" w:eastAsia="en-US"/>
              </w:rPr>
              <w:t xml:space="preserve"> Р.І.   </w:t>
            </w:r>
          </w:p>
          <w:p w:rsidR="002F0B4D" w:rsidRPr="00814585" w:rsidRDefault="002F0B4D" w:rsidP="002F3CB4">
            <w:pPr>
              <w:rPr>
                <w:rFonts w:eastAsia="Calibri"/>
                <w:lang w:val="uk-UA" w:eastAsia="en-US"/>
              </w:rPr>
            </w:pPr>
          </w:p>
        </w:tc>
        <w:tc>
          <w:tcPr>
            <w:tcW w:w="7662" w:type="dxa"/>
            <w:hideMark/>
          </w:tcPr>
          <w:p w:rsidR="002F0B4D" w:rsidRPr="00814585" w:rsidRDefault="002F0B4D" w:rsidP="002F3CB4">
            <w:pPr>
              <w:rPr>
                <w:rFonts w:eastAsia="Calibri"/>
                <w:lang w:val="uk-UA" w:eastAsia="en-US"/>
              </w:rPr>
            </w:pPr>
            <w:r w:rsidRPr="00814585">
              <w:rPr>
                <w:rFonts w:eastAsia="Calibri"/>
                <w:lang w:val="uk-UA" w:eastAsia="en-US"/>
              </w:rPr>
              <w:t>начальник юридичного відділу – заступник голови комісії</w:t>
            </w:r>
          </w:p>
        </w:tc>
      </w:tr>
      <w:tr w:rsidR="002F0B4D" w:rsidRPr="00814585" w:rsidTr="002F0B4D">
        <w:tc>
          <w:tcPr>
            <w:tcW w:w="2376" w:type="dxa"/>
            <w:hideMark/>
          </w:tcPr>
          <w:p w:rsidR="002F0B4D" w:rsidRPr="00814585" w:rsidRDefault="002F0B4D" w:rsidP="002F3CB4">
            <w:pPr>
              <w:rPr>
                <w:rFonts w:eastAsia="Calibri"/>
                <w:lang w:val="uk-UA" w:eastAsia="en-US"/>
              </w:rPr>
            </w:pPr>
            <w:r w:rsidRPr="00814585">
              <w:rPr>
                <w:rFonts w:eastAsia="Calibri"/>
                <w:lang w:val="uk-UA" w:eastAsia="en-US"/>
              </w:rPr>
              <w:t>Романів С. Я.</w:t>
            </w:r>
          </w:p>
        </w:tc>
        <w:tc>
          <w:tcPr>
            <w:tcW w:w="7662" w:type="dxa"/>
            <w:hideMark/>
          </w:tcPr>
          <w:p w:rsidR="002F0B4D" w:rsidRPr="00814585" w:rsidRDefault="002F0B4D" w:rsidP="002F3CB4">
            <w:pPr>
              <w:rPr>
                <w:rFonts w:eastAsia="Calibri"/>
                <w:lang w:val="uk-UA" w:eastAsia="en-US"/>
              </w:rPr>
            </w:pPr>
            <w:r w:rsidRPr="00814585">
              <w:rPr>
                <w:rFonts w:eastAsia="Calibri"/>
                <w:lang w:val="uk-UA" w:eastAsia="en-US"/>
              </w:rPr>
              <w:t>головний спеціаліст відділу комунального майна та приватизації, секретар комісії;</w:t>
            </w:r>
          </w:p>
        </w:tc>
      </w:tr>
    </w:tbl>
    <w:p w:rsidR="002F0B4D" w:rsidRPr="00814585" w:rsidRDefault="002F0B4D" w:rsidP="002F3CB4">
      <w:pPr>
        <w:ind w:right="-1"/>
        <w:rPr>
          <w:rFonts w:eastAsia="Calibri"/>
          <w:lang w:val="uk-UA" w:eastAsia="en-US"/>
        </w:rPr>
      </w:pPr>
    </w:p>
    <w:p w:rsidR="002F0B4D" w:rsidRPr="00814585" w:rsidRDefault="002F0B4D" w:rsidP="002F3CB4">
      <w:pPr>
        <w:tabs>
          <w:tab w:val="left" w:pos="284"/>
        </w:tabs>
        <w:ind w:right="-1" w:firstLine="567"/>
        <w:jc w:val="center"/>
        <w:rPr>
          <w:rFonts w:eastAsia="Calibri"/>
          <w:lang w:val="uk-UA" w:eastAsia="en-US"/>
        </w:rPr>
      </w:pPr>
      <w:r w:rsidRPr="00814585">
        <w:rPr>
          <w:rFonts w:eastAsia="Calibri"/>
          <w:lang w:val="uk-UA" w:eastAsia="en-US"/>
        </w:rPr>
        <w:t>Члени комісії:</w:t>
      </w:r>
    </w:p>
    <w:p w:rsidR="002F0B4D" w:rsidRPr="00814585" w:rsidRDefault="002F0B4D" w:rsidP="002F3CB4">
      <w:pPr>
        <w:tabs>
          <w:tab w:val="left" w:pos="284"/>
        </w:tabs>
        <w:ind w:firstLine="567"/>
        <w:jc w:val="both"/>
        <w:rPr>
          <w:rFonts w:eastAsia="Calibri"/>
          <w:lang w:val="uk-UA" w:eastAsia="en-US"/>
        </w:rPr>
      </w:pPr>
    </w:p>
    <w:tbl>
      <w:tblPr>
        <w:tblW w:w="0" w:type="auto"/>
        <w:tblInd w:w="-72" w:type="dxa"/>
        <w:tblLayout w:type="fixed"/>
        <w:tblLook w:val="04A0"/>
      </w:tblPr>
      <w:tblGrid>
        <w:gridCol w:w="2153"/>
        <w:gridCol w:w="7774"/>
      </w:tblGrid>
      <w:tr w:rsidR="002F0B4D" w:rsidRPr="00814585" w:rsidTr="002F0B4D">
        <w:tc>
          <w:tcPr>
            <w:tcW w:w="2153" w:type="dxa"/>
            <w:hideMark/>
          </w:tcPr>
          <w:p w:rsidR="002F0B4D" w:rsidRPr="00814585" w:rsidRDefault="002F0B4D" w:rsidP="002F3CB4">
            <w:pPr>
              <w:tabs>
                <w:tab w:val="left" w:pos="284"/>
              </w:tabs>
              <w:jc w:val="both"/>
              <w:rPr>
                <w:rFonts w:eastAsia="Calibri"/>
                <w:lang w:val="uk-UA" w:eastAsia="en-US"/>
              </w:rPr>
            </w:pPr>
            <w:r w:rsidRPr="00814585">
              <w:rPr>
                <w:rFonts w:eastAsia="Calibri"/>
                <w:lang w:val="uk-UA" w:eastAsia="en-US"/>
              </w:rPr>
              <w:t>Мельник І.П.</w:t>
            </w:r>
          </w:p>
        </w:tc>
        <w:tc>
          <w:tcPr>
            <w:tcW w:w="7774" w:type="dxa"/>
          </w:tcPr>
          <w:p w:rsidR="002F0B4D" w:rsidRPr="00814585" w:rsidRDefault="002F0B4D" w:rsidP="002F3CB4">
            <w:pPr>
              <w:tabs>
                <w:tab w:val="left" w:pos="284"/>
              </w:tabs>
              <w:rPr>
                <w:rFonts w:eastAsia="Calibri"/>
                <w:lang w:val="uk-UA" w:eastAsia="en-US"/>
              </w:rPr>
            </w:pPr>
            <w:r w:rsidRPr="00814585">
              <w:rPr>
                <w:rFonts w:eastAsia="Calibri"/>
                <w:lang w:val="uk-UA" w:eastAsia="en-US"/>
              </w:rPr>
              <w:t>головний спеціаліст відділу містобудування, архітектури та будівництва;</w:t>
            </w:r>
          </w:p>
        </w:tc>
      </w:tr>
      <w:tr w:rsidR="002F0B4D" w:rsidRPr="00814585" w:rsidTr="002F0B4D">
        <w:tc>
          <w:tcPr>
            <w:tcW w:w="2153" w:type="dxa"/>
            <w:hideMark/>
          </w:tcPr>
          <w:p w:rsidR="002F0B4D" w:rsidRPr="00814585" w:rsidRDefault="002F0B4D" w:rsidP="002F3CB4">
            <w:pPr>
              <w:tabs>
                <w:tab w:val="left" w:pos="284"/>
              </w:tabs>
              <w:jc w:val="both"/>
              <w:rPr>
                <w:rFonts w:eastAsia="Calibri"/>
                <w:lang w:val="uk-UA" w:eastAsia="en-US"/>
              </w:rPr>
            </w:pPr>
            <w:r w:rsidRPr="00814585">
              <w:rPr>
                <w:rFonts w:eastAsia="Calibri"/>
                <w:lang w:val="uk-UA" w:eastAsia="en-US"/>
              </w:rPr>
              <w:t>К</w:t>
            </w:r>
            <w:r w:rsidR="00134216" w:rsidRPr="00814585">
              <w:rPr>
                <w:rFonts w:eastAsia="Calibri"/>
                <w:lang w:val="uk-UA" w:eastAsia="en-US"/>
              </w:rPr>
              <w:t>у</w:t>
            </w:r>
            <w:r w:rsidRPr="00814585">
              <w:rPr>
                <w:rFonts w:eastAsia="Calibri"/>
                <w:lang w:val="uk-UA" w:eastAsia="en-US"/>
              </w:rPr>
              <w:t>цин З. А.</w:t>
            </w:r>
          </w:p>
        </w:tc>
        <w:tc>
          <w:tcPr>
            <w:tcW w:w="7774" w:type="dxa"/>
          </w:tcPr>
          <w:p w:rsidR="002F0B4D" w:rsidRPr="00814585" w:rsidRDefault="002F0B4D" w:rsidP="002F3CB4">
            <w:pPr>
              <w:tabs>
                <w:tab w:val="left" w:pos="284"/>
              </w:tabs>
              <w:jc w:val="both"/>
              <w:rPr>
                <w:rFonts w:eastAsia="Calibri"/>
                <w:lang w:val="uk-UA" w:eastAsia="en-US"/>
              </w:rPr>
            </w:pPr>
            <w:r w:rsidRPr="00814585">
              <w:rPr>
                <w:rFonts w:eastAsia="Calibri"/>
                <w:lang w:val="uk-UA" w:eastAsia="en-US"/>
              </w:rPr>
              <w:t xml:space="preserve">начальник ЖЕК№1 </w:t>
            </w:r>
            <w:proofErr w:type="spellStart"/>
            <w:r w:rsidRPr="00814585">
              <w:rPr>
                <w:rFonts w:eastAsia="Calibri"/>
                <w:lang w:val="uk-UA" w:eastAsia="en-US"/>
              </w:rPr>
              <w:t>КП</w:t>
            </w:r>
            <w:proofErr w:type="spellEnd"/>
            <w:r w:rsidRPr="00814585">
              <w:rPr>
                <w:rFonts w:eastAsia="Calibri"/>
                <w:lang w:val="uk-UA" w:eastAsia="en-US"/>
              </w:rPr>
              <w:t xml:space="preserve"> </w:t>
            </w:r>
            <w:proofErr w:type="spellStart"/>
            <w:r w:rsidRPr="00814585">
              <w:rPr>
                <w:rFonts w:eastAsia="Calibri"/>
                <w:lang w:val="uk-UA" w:eastAsia="en-US"/>
              </w:rPr>
              <w:t>„Розділжитлосервіс”</w:t>
            </w:r>
            <w:proofErr w:type="spellEnd"/>
            <w:r w:rsidRPr="00814585">
              <w:rPr>
                <w:rFonts w:eastAsia="Calibri"/>
                <w:lang w:val="uk-UA" w:eastAsia="en-US"/>
              </w:rPr>
              <w:t xml:space="preserve"> міської ради;</w:t>
            </w:r>
          </w:p>
        </w:tc>
      </w:tr>
      <w:tr w:rsidR="002F0B4D" w:rsidRPr="00814585" w:rsidTr="002F0B4D">
        <w:tc>
          <w:tcPr>
            <w:tcW w:w="2153" w:type="dxa"/>
            <w:hideMark/>
          </w:tcPr>
          <w:p w:rsidR="002F0B4D" w:rsidRPr="00814585" w:rsidRDefault="002F0B4D" w:rsidP="002F3CB4">
            <w:pPr>
              <w:tabs>
                <w:tab w:val="left" w:pos="284"/>
              </w:tabs>
              <w:jc w:val="both"/>
              <w:rPr>
                <w:rFonts w:eastAsia="Calibri"/>
                <w:lang w:val="uk-UA" w:eastAsia="en-US"/>
              </w:rPr>
            </w:pPr>
            <w:proofErr w:type="spellStart"/>
            <w:r w:rsidRPr="00814585">
              <w:rPr>
                <w:rFonts w:eastAsia="Calibri"/>
                <w:lang w:val="uk-UA" w:eastAsia="en-US"/>
              </w:rPr>
              <w:t>Кресан</w:t>
            </w:r>
            <w:proofErr w:type="spellEnd"/>
            <w:r w:rsidRPr="00814585">
              <w:rPr>
                <w:rFonts w:eastAsia="Calibri"/>
                <w:lang w:val="uk-UA" w:eastAsia="en-US"/>
              </w:rPr>
              <w:t xml:space="preserve"> Р. Я.</w:t>
            </w:r>
          </w:p>
        </w:tc>
        <w:tc>
          <w:tcPr>
            <w:tcW w:w="7774" w:type="dxa"/>
          </w:tcPr>
          <w:p w:rsidR="002F0B4D" w:rsidRPr="00814585" w:rsidRDefault="002F0B4D" w:rsidP="002F3CB4">
            <w:pPr>
              <w:tabs>
                <w:tab w:val="left" w:pos="284"/>
              </w:tabs>
              <w:jc w:val="both"/>
              <w:rPr>
                <w:rFonts w:eastAsia="Calibri"/>
                <w:lang w:val="uk-UA" w:eastAsia="en-US"/>
              </w:rPr>
            </w:pPr>
            <w:r w:rsidRPr="00814585">
              <w:rPr>
                <w:rFonts w:eastAsia="Calibri"/>
                <w:lang w:val="uk-UA" w:eastAsia="en-US"/>
              </w:rPr>
              <w:t xml:space="preserve">начальник ЖЕК№2 </w:t>
            </w:r>
            <w:proofErr w:type="spellStart"/>
            <w:r w:rsidRPr="00814585">
              <w:rPr>
                <w:rFonts w:eastAsia="Calibri"/>
                <w:lang w:val="uk-UA" w:eastAsia="en-US"/>
              </w:rPr>
              <w:t>КП</w:t>
            </w:r>
            <w:proofErr w:type="spellEnd"/>
            <w:r w:rsidRPr="00814585">
              <w:rPr>
                <w:rFonts w:eastAsia="Calibri"/>
                <w:lang w:val="uk-UA" w:eastAsia="en-US"/>
              </w:rPr>
              <w:t xml:space="preserve"> </w:t>
            </w:r>
            <w:proofErr w:type="spellStart"/>
            <w:r w:rsidRPr="00814585">
              <w:rPr>
                <w:rFonts w:eastAsia="Calibri"/>
                <w:lang w:val="uk-UA" w:eastAsia="en-US"/>
              </w:rPr>
              <w:t>„Розділжитлосервіс”</w:t>
            </w:r>
            <w:proofErr w:type="spellEnd"/>
            <w:r w:rsidRPr="00814585">
              <w:rPr>
                <w:rFonts w:eastAsia="Calibri"/>
                <w:lang w:val="uk-UA" w:eastAsia="en-US"/>
              </w:rPr>
              <w:t xml:space="preserve"> міської ради</w:t>
            </w:r>
          </w:p>
        </w:tc>
      </w:tr>
      <w:tr w:rsidR="002F0B4D" w:rsidRPr="00814585" w:rsidTr="002F0B4D">
        <w:tc>
          <w:tcPr>
            <w:tcW w:w="2153" w:type="dxa"/>
            <w:hideMark/>
          </w:tcPr>
          <w:p w:rsidR="002F0B4D" w:rsidRPr="00814585" w:rsidRDefault="002F0B4D" w:rsidP="002F3CB4">
            <w:pPr>
              <w:rPr>
                <w:rFonts w:eastAsia="Calibri"/>
                <w:lang w:val="uk-UA" w:eastAsia="en-US"/>
              </w:rPr>
            </w:pPr>
            <w:proofErr w:type="spellStart"/>
            <w:r w:rsidRPr="00814585">
              <w:rPr>
                <w:rFonts w:eastAsia="Calibri"/>
                <w:lang w:val="uk-UA" w:eastAsia="en-US"/>
              </w:rPr>
              <w:t>Ричагівський</w:t>
            </w:r>
            <w:proofErr w:type="spellEnd"/>
            <w:r w:rsidRPr="00814585">
              <w:rPr>
                <w:rFonts w:eastAsia="Calibri"/>
                <w:lang w:val="uk-UA" w:eastAsia="en-US"/>
              </w:rPr>
              <w:t xml:space="preserve"> І. І. </w:t>
            </w:r>
          </w:p>
        </w:tc>
        <w:tc>
          <w:tcPr>
            <w:tcW w:w="7774" w:type="dxa"/>
            <w:hideMark/>
          </w:tcPr>
          <w:p w:rsidR="002F0B4D" w:rsidRPr="00814585" w:rsidRDefault="002F0B4D" w:rsidP="002F3CB4">
            <w:pPr>
              <w:rPr>
                <w:rFonts w:eastAsia="Calibri"/>
                <w:lang w:val="uk-UA" w:eastAsia="en-US"/>
              </w:rPr>
            </w:pPr>
            <w:r w:rsidRPr="00814585">
              <w:rPr>
                <w:rFonts w:eastAsia="Calibri"/>
                <w:lang w:val="uk-UA" w:eastAsia="en-US"/>
              </w:rPr>
              <w:t>начальник фінансового управління;</w:t>
            </w:r>
          </w:p>
        </w:tc>
      </w:tr>
    </w:tbl>
    <w:p w:rsidR="002F0B4D" w:rsidRDefault="002F0B4D" w:rsidP="002F3CB4">
      <w:pPr>
        <w:rPr>
          <w:rFonts w:eastAsia="Calibri"/>
          <w:lang w:val="uk-UA" w:eastAsia="en-US"/>
        </w:rPr>
      </w:pPr>
    </w:p>
    <w:p w:rsidR="008E45D6" w:rsidRPr="00814585" w:rsidRDefault="008E45D6" w:rsidP="002F3CB4">
      <w:pPr>
        <w:rPr>
          <w:rFonts w:eastAsia="Calibri"/>
          <w:lang w:val="uk-UA" w:eastAsia="en-US"/>
        </w:rPr>
      </w:pPr>
    </w:p>
    <w:p w:rsidR="002F0B4D" w:rsidRPr="00814585" w:rsidRDefault="002F0B4D" w:rsidP="002F3CB4">
      <w:pPr>
        <w:ind w:left="-142"/>
        <w:rPr>
          <w:rFonts w:eastAsia="Calibri"/>
          <w:lang w:val="uk-UA" w:eastAsia="en-US"/>
        </w:rPr>
      </w:pPr>
      <w:r w:rsidRPr="00814585">
        <w:rPr>
          <w:rFonts w:eastAsia="Calibri"/>
          <w:lang w:val="uk-UA" w:eastAsia="en-US"/>
        </w:rPr>
        <w:t>Керуючий справами виконкому</w:t>
      </w:r>
      <w:r w:rsidRPr="00814585">
        <w:rPr>
          <w:rFonts w:eastAsia="Calibri"/>
          <w:lang w:val="uk-UA" w:eastAsia="en-US"/>
        </w:rPr>
        <w:tab/>
      </w:r>
      <w:r w:rsidRPr="00814585">
        <w:rPr>
          <w:rFonts w:eastAsia="Calibri"/>
          <w:lang w:val="uk-UA" w:eastAsia="en-US"/>
        </w:rPr>
        <w:tab/>
      </w:r>
      <w:r w:rsidRPr="00814585">
        <w:rPr>
          <w:rFonts w:eastAsia="Calibri"/>
          <w:lang w:val="uk-UA" w:eastAsia="en-US"/>
        </w:rPr>
        <w:tab/>
      </w:r>
      <w:r w:rsidRPr="00814585">
        <w:rPr>
          <w:rFonts w:eastAsia="Calibri"/>
          <w:lang w:val="uk-UA" w:eastAsia="en-US"/>
        </w:rPr>
        <w:tab/>
      </w:r>
      <w:r w:rsidRPr="00814585">
        <w:rPr>
          <w:rFonts w:eastAsia="Calibri"/>
          <w:lang w:val="uk-UA" w:eastAsia="en-US"/>
        </w:rPr>
        <w:tab/>
        <w:t xml:space="preserve">         Анатолій </w:t>
      </w:r>
      <w:proofErr w:type="spellStart"/>
      <w:r w:rsidRPr="00814585">
        <w:rPr>
          <w:rFonts w:eastAsia="Calibri"/>
          <w:lang w:val="uk-UA" w:eastAsia="en-US"/>
        </w:rPr>
        <w:t>Мельніков</w:t>
      </w:r>
      <w:proofErr w:type="spellEnd"/>
    </w:p>
    <w:p w:rsidR="002F0B4D" w:rsidRPr="00814585" w:rsidRDefault="002F0B4D" w:rsidP="002F3CB4">
      <w:pPr>
        <w:rPr>
          <w:rFonts w:eastAsia="Calibri"/>
          <w:lang w:val="uk-UA" w:eastAsia="en-US"/>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644158" w:rsidRDefault="00644158" w:rsidP="002F3CB4">
      <w:pPr>
        <w:ind w:left="5664" w:firstLine="708"/>
        <w:rPr>
          <w:color w:val="FF0000"/>
          <w:lang w:val="uk-UA" w:eastAsia="uk-UA"/>
        </w:rPr>
      </w:pPr>
    </w:p>
    <w:p w:rsidR="00066488" w:rsidRDefault="00066488" w:rsidP="008E644F">
      <w:pPr>
        <w:rPr>
          <w:color w:val="FF0000"/>
          <w:lang w:val="uk-UA" w:eastAsia="uk-UA"/>
        </w:rPr>
      </w:pPr>
    </w:p>
    <w:p w:rsidR="008E644F" w:rsidRPr="00654EDC" w:rsidRDefault="008E644F" w:rsidP="008E644F">
      <w:pPr>
        <w:jc w:val="center"/>
      </w:pPr>
      <w:r>
        <w:rPr>
          <w:noProof/>
        </w:rPr>
        <w:drawing>
          <wp:inline distT="0" distB="0" distL="0" distR="0">
            <wp:extent cx="1143000" cy="6032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66488" w:rsidRDefault="00066488" w:rsidP="002F3CB4">
      <w:pPr>
        <w:ind w:left="5664" w:firstLine="708"/>
        <w:rPr>
          <w:color w:val="FF0000"/>
          <w:lang w:val="uk-UA" w:eastAsia="uk-UA"/>
        </w:rPr>
      </w:pPr>
    </w:p>
    <w:p w:rsidR="00290167" w:rsidRPr="008E45D6" w:rsidRDefault="008E45D6" w:rsidP="008E45D6">
      <w:pPr>
        <w:ind w:left="5387" w:firstLine="708"/>
        <w:rPr>
          <w:b/>
          <w:lang w:val="uk-UA"/>
        </w:rPr>
      </w:pPr>
      <w:r w:rsidRPr="008E45D6">
        <w:rPr>
          <w:b/>
          <w:lang w:val="uk-UA"/>
        </w:rPr>
        <w:t>92</w:t>
      </w:r>
    </w:p>
    <w:p w:rsidR="00644158" w:rsidRDefault="00644158" w:rsidP="002F3CB4">
      <w:pPr>
        <w:rPr>
          <w:lang w:val="uk-UA"/>
        </w:rPr>
      </w:pPr>
    </w:p>
    <w:p w:rsidR="00644158" w:rsidRDefault="00644158" w:rsidP="002F3CB4">
      <w:pPr>
        <w:rPr>
          <w:lang w:val="uk-UA"/>
        </w:rPr>
      </w:pPr>
    </w:p>
    <w:p w:rsidR="008E45D6" w:rsidRDefault="008E45D6" w:rsidP="002F3CB4">
      <w:pPr>
        <w:rPr>
          <w:lang w:val="uk-UA"/>
        </w:rPr>
      </w:pPr>
    </w:p>
    <w:p w:rsidR="00290167" w:rsidRPr="00814585" w:rsidRDefault="00290167" w:rsidP="002F3CB4">
      <w:pPr>
        <w:rPr>
          <w:lang w:val="uk-UA"/>
        </w:rPr>
      </w:pPr>
      <w:r w:rsidRPr="00814585">
        <w:rPr>
          <w:lang w:val="uk-UA"/>
        </w:rPr>
        <w:t>23 березня 2017 року</w:t>
      </w:r>
    </w:p>
    <w:p w:rsidR="00290167" w:rsidRPr="00814585" w:rsidRDefault="00290167" w:rsidP="002F3CB4">
      <w:pPr>
        <w:tabs>
          <w:tab w:val="left" w:pos="708"/>
        </w:tabs>
        <w:rPr>
          <w:lang w:val="uk-UA"/>
        </w:rPr>
      </w:pPr>
    </w:p>
    <w:p w:rsidR="00290167" w:rsidRPr="00814585" w:rsidRDefault="00290167" w:rsidP="002F3CB4">
      <w:pPr>
        <w:tabs>
          <w:tab w:val="left" w:pos="708"/>
        </w:tabs>
        <w:rPr>
          <w:lang w:val="uk-UA"/>
        </w:rPr>
      </w:pPr>
      <w:r w:rsidRPr="00814585">
        <w:rPr>
          <w:lang w:val="uk-UA"/>
        </w:rPr>
        <w:t xml:space="preserve">Про дозвіл НГО «Молодіжний Рух Життя» на проведення </w:t>
      </w:r>
    </w:p>
    <w:p w:rsidR="00290167" w:rsidRPr="00814585" w:rsidRDefault="00290167" w:rsidP="002F3CB4">
      <w:pPr>
        <w:tabs>
          <w:tab w:val="left" w:pos="708"/>
        </w:tabs>
        <w:rPr>
          <w:lang w:val="uk-UA"/>
        </w:rPr>
      </w:pPr>
      <w:r w:rsidRPr="00814585">
        <w:rPr>
          <w:lang w:val="uk-UA"/>
        </w:rPr>
        <w:t>благодійної ярмарки  на території міста Новий Розділ</w:t>
      </w:r>
      <w:r w:rsidRPr="00814585">
        <w:rPr>
          <w:lang w:val="uk-UA"/>
        </w:rPr>
        <w:tab/>
      </w:r>
      <w:r w:rsidRPr="00814585">
        <w:rPr>
          <w:lang w:val="uk-UA"/>
        </w:rPr>
        <w:tab/>
        <w:t xml:space="preserve">    </w:t>
      </w:r>
    </w:p>
    <w:p w:rsidR="00290167" w:rsidRPr="00814585" w:rsidRDefault="00290167" w:rsidP="002F3CB4">
      <w:pPr>
        <w:tabs>
          <w:tab w:val="left" w:pos="708"/>
        </w:tabs>
        <w:overflowPunct w:val="0"/>
        <w:autoSpaceDE w:val="0"/>
        <w:autoSpaceDN w:val="0"/>
        <w:adjustRightInd w:val="0"/>
        <w:jc w:val="both"/>
        <w:rPr>
          <w:color w:val="FF0000"/>
          <w:lang w:val="uk-UA"/>
        </w:rPr>
      </w:pPr>
    </w:p>
    <w:p w:rsidR="00290167" w:rsidRPr="00814585" w:rsidRDefault="00290167" w:rsidP="002F3CB4">
      <w:pPr>
        <w:tabs>
          <w:tab w:val="left" w:pos="708"/>
        </w:tabs>
        <w:overflowPunct w:val="0"/>
        <w:autoSpaceDE w:val="0"/>
        <w:autoSpaceDN w:val="0"/>
        <w:adjustRightInd w:val="0"/>
        <w:ind w:firstLine="567"/>
        <w:jc w:val="both"/>
        <w:rPr>
          <w:lang w:val="uk-UA"/>
        </w:rPr>
      </w:pPr>
      <w:r w:rsidRPr="00814585">
        <w:rPr>
          <w:lang w:val="uk-UA"/>
        </w:rPr>
        <w:t xml:space="preserve">Розглянувши та обговоривши заяву голови Новороздільської громадської організації «Молодіжний Рух Життя» </w:t>
      </w:r>
      <w:proofErr w:type="spellStart"/>
      <w:r w:rsidRPr="00814585">
        <w:rPr>
          <w:lang w:val="uk-UA"/>
        </w:rPr>
        <w:t>Щербика</w:t>
      </w:r>
      <w:proofErr w:type="spellEnd"/>
      <w:r w:rsidRPr="00814585">
        <w:rPr>
          <w:lang w:val="uk-UA"/>
        </w:rPr>
        <w:t xml:space="preserve"> В. В.  від 15.02.2017р.  про надання дозволу на проведення 15 травня 2017 року благодійної ярмарки в рамках заходів до Всеукраїнського Дня Сім’ї на площі «Героїв Майдану» м. Новий Розділ Львівської області, відповідно до пп. 3 п. «б» ч. 1 ст. 38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виконавчий комітет Новороздільської міської ради</w:t>
      </w:r>
      <w:r w:rsidR="00644158">
        <w:rPr>
          <w:lang w:val="uk-UA"/>
        </w:rPr>
        <w:t>,</w:t>
      </w:r>
    </w:p>
    <w:p w:rsidR="00290167" w:rsidRPr="00814585" w:rsidRDefault="00290167" w:rsidP="002F3CB4">
      <w:pPr>
        <w:tabs>
          <w:tab w:val="left" w:pos="708"/>
        </w:tabs>
        <w:overflowPunct w:val="0"/>
        <w:autoSpaceDE w:val="0"/>
        <w:autoSpaceDN w:val="0"/>
        <w:adjustRightInd w:val="0"/>
        <w:rPr>
          <w:lang w:val="uk-UA"/>
        </w:rPr>
      </w:pPr>
    </w:p>
    <w:p w:rsidR="00290167" w:rsidRPr="00814585" w:rsidRDefault="00290167" w:rsidP="002F3CB4">
      <w:pPr>
        <w:tabs>
          <w:tab w:val="left" w:pos="708"/>
        </w:tabs>
        <w:overflowPunct w:val="0"/>
        <w:autoSpaceDE w:val="0"/>
        <w:autoSpaceDN w:val="0"/>
        <w:adjustRightInd w:val="0"/>
        <w:rPr>
          <w:lang w:val="uk-UA"/>
        </w:rPr>
      </w:pPr>
      <w:r w:rsidRPr="00814585">
        <w:rPr>
          <w:lang w:val="uk-UA"/>
        </w:rPr>
        <w:t>В И Р І Ш И В:</w:t>
      </w:r>
    </w:p>
    <w:p w:rsidR="00290167" w:rsidRPr="00814585" w:rsidRDefault="00290167" w:rsidP="002F3CB4">
      <w:pPr>
        <w:tabs>
          <w:tab w:val="left" w:pos="708"/>
        </w:tabs>
        <w:overflowPunct w:val="0"/>
        <w:autoSpaceDE w:val="0"/>
        <w:autoSpaceDN w:val="0"/>
        <w:adjustRightInd w:val="0"/>
        <w:ind w:firstLine="567"/>
        <w:jc w:val="center"/>
        <w:rPr>
          <w:color w:val="FF0000"/>
          <w:lang w:val="uk-UA"/>
        </w:rPr>
      </w:pPr>
    </w:p>
    <w:p w:rsidR="00290167" w:rsidRPr="00814585" w:rsidRDefault="00644158" w:rsidP="002F3CB4">
      <w:pPr>
        <w:tabs>
          <w:tab w:val="left" w:pos="708"/>
        </w:tabs>
        <w:overflowPunct w:val="0"/>
        <w:autoSpaceDE w:val="0"/>
        <w:autoSpaceDN w:val="0"/>
        <w:adjustRightInd w:val="0"/>
        <w:ind w:firstLine="567"/>
        <w:jc w:val="both"/>
        <w:rPr>
          <w:lang w:val="uk-UA"/>
        </w:rPr>
      </w:pPr>
      <w:r>
        <w:rPr>
          <w:lang w:val="uk-UA"/>
        </w:rPr>
        <w:t>1.</w:t>
      </w:r>
      <w:r w:rsidR="00290167" w:rsidRPr="00814585">
        <w:rPr>
          <w:lang w:val="uk-UA"/>
        </w:rPr>
        <w:t xml:space="preserve"> Дати дозвіл Новороздільській громадській організації «Молодіжний Рух Життя» на проведення благодійної ярмарки в рамках заходів до Всеукраїнського Дня Сім’ї на площі «Героїв Майдану» м. Новий Розділ Львівської області 15 травня 2017 року.</w:t>
      </w:r>
    </w:p>
    <w:p w:rsidR="00290167" w:rsidRPr="00814585" w:rsidRDefault="00290167" w:rsidP="002F3CB4">
      <w:pPr>
        <w:tabs>
          <w:tab w:val="left" w:pos="708"/>
        </w:tabs>
        <w:overflowPunct w:val="0"/>
        <w:autoSpaceDE w:val="0"/>
        <w:autoSpaceDN w:val="0"/>
        <w:adjustRightInd w:val="0"/>
        <w:ind w:firstLine="567"/>
        <w:jc w:val="both"/>
        <w:rPr>
          <w:lang w:val="uk-UA"/>
        </w:rPr>
      </w:pPr>
      <w:r w:rsidRPr="00814585">
        <w:rPr>
          <w:lang w:val="uk-UA"/>
        </w:rPr>
        <w:t>2</w:t>
      </w:r>
      <w:r w:rsidR="00644158">
        <w:rPr>
          <w:lang w:val="uk-UA"/>
        </w:rPr>
        <w:t>.</w:t>
      </w:r>
      <w:r w:rsidRPr="00814585">
        <w:rPr>
          <w:lang w:val="uk-UA"/>
        </w:rPr>
        <w:t xml:space="preserve"> Зобов’язати голову ГО «Молодіжний Рух Життя» </w:t>
      </w:r>
      <w:proofErr w:type="spellStart"/>
      <w:r w:rsidRPr="00814585">
        <w:rPr>
          <w:lang w:val="uk-UA"/>
        </w:rPr>
        <w:t>Щербика</w:t>
      </w:r>
      <w:proofErr w:type="spellEnd"/>
      <w:r w:rsidRPr="00814585">
        <w:rPr>
          <w:lang w:val="uk-UA"/>
        </w:rPr>
        <w:t xml:space="preserve"> В.В. підтримувати належний санітарний стан на місці розташування.</w:t>
      </w:r>
    </w:p>
    <w:p w:rsidR="00290167" w:rsidRPr="00814585" w:rsidRDefault="00290167" w:rsidP="002F3CB4">
      <w:pPr>
        <w:tabs>
          <w:tab w:val="left" w:pos="708"/>
        </w:tabs>
        <w:ind w:firstLine="567"/>
        <w:jc w:val="both"/>
        <w:rPr>
          <w:lang w:val="uk-UA"/>
        </w:rPr>
      </w:pPr>
      <w:r w:rsidRPr="00814585">
        <w:rPr>
          <w:lang w:val="uk-UA"/>
        </w:rPr>
        <w:t xml:space="preserve">3 Відповідальність за техніку безпеки під час проведення заходу покласти на голову ГО «Молодіжний Рух Життя» </w:t>
      </w:r>
      <w:proofErr w:type="spellStart"/>
      <w:r w:rsidRPr="00814585">
        <w:rPr>
          <w:lang w:val="uk-UA"/>
        </w:rPr>
        <w:t>Щербика</w:t>
      </w:r>
      <w:proofErr w:type="spellEnd"/>
      <w:r w:rsidRPr="00814585">
        <w:rPr>
          <w:lang w:val="uk-UA"/>
        </w:rPr>
        <w:t xml:space="preserve"> В.В. </w:t>
      </w:r>
    </w:p>
    <w:p w:rsidR="00290167" w:rsidRPr="00644158" w:rsidRDefault="00290167" w:rsidP="00644158">
      <w:pPr>
        <w:pStyle w:val="a8"/>
        <w:numPr>
          <w:ilvl w:val="0"/>
          <w:numId w:val="25"/>
        </w:numPr>
        <w:tabs>
          <w:tab w:val="left" w:pos="708"/>
        </w:tabs>
        <w:jc w:val="both"/>
      </w:pPr>
      <w:r w:rsidRPr="00644158">
        <w:t xml:space="preserve">Копію рішення скерувати в </w:t>
      </w:r>
      <w:proofErr w:type="spellStart"/>
      <w:r w:rsidRPr="00644158">
        <w:t>Новороздільське</w:t>
      </w:r>
      <w:proofErr w:type="spellEnd"/>
      <w:r w:rsidRPr="00644158">
        <w:t xml:space="preserve"> міське відділення поліції </w:t>
      </w:r>
      <w:proofErr w:type="spellStart"/>
      <w:r w:rsidRPr="00644158">
        <w:t>Стрийського</w:t>
      </w:r>
      <w:proofErr w:type="spellEnd"/>
      <w:r w:rsidRPr="00644158">
        <w:t xml:space="preserve"> ВП ГУ НПУ в Львівській області  та </w:t>
      </w:r>
      <w:proofErr w:type="spellStart"/>
      <w:r w:rsidRPr="00644158">
        <w:t>Новороздільський</w:t>
      </w:r>
      <w:proofErr w:type="spellEnd"/>
      <w:r w:rsidRPr="00644158">
        <w:t xml:space="preserve"> міський сектор  головного управління Державної служби з надзвичайних ситуацій у Львівській області.</w:t>
      </w:r>
    </w:p>
    <w:p w:rsidR="00290167" w:rsidRPr="00814585" w:rsidRDefault="00290167" w:rsidP="002F3CB4">
      <w:pPr>
        <w:tabs>
          <w:tab w:val="left" w:pos="708"/>
        </w:tabs>
        <w:ind w:firstLine="567"/>
        <w:jc w:val="both"/>
        <w:rPr>
          <w:lang w:val="uk-UA"/>
        </w:rPr>
      </w:pPr>
      <w:r w:rsidRPr="00814585">
        <w:rPr>
          <w:lang w:val="uk-UA"/>
        </w:rPr>
        <w:t>5</w:t>
      </w:r>
      <w:r w:rsidR="00644158">
        <w:rPr>
          <w:lang w:val="uk-UA"/>
        </w:rPr>
        <w:t>.</w:t>
      </w:r>
      <w:r w:rsidRPr="00814585">
        <w:rPr>
          <w:lang w:val="uk-UA"/>
        </w:rPr>
        <w:t xml:space="preserve">  Контроль за виконанням  рішення покласти на першого заступника міського голови Лепкого М.П.</w:t>
      </w:r>
    </w:p>
    <w:p w:rsidR="00290167" w:rsidRPr="00814585" w:rsidRDefault="00290167" w:rsidP="002F3CB4">
      <w:pPr>
        <w:tabs>
          <w:tab w:val="left" w:pos="708"/>
        </w:tabs>
        <w:jc w:val="both"/>
        <w:rPr>
          <w:lang w:val="uk-UA"/>
        </w:rPr>
      </w:pPr>
    </w:p>
    <w:p w:rsidR="00290167" w:rsidRPr="00814585" w:rsidRDefault="00290167" w:rsidP="002F3CB4">
      <w:pPr>
        <w:tabs>
          <w:tab w:val="left" w:pos="708"/>
        </w:tabs>
        <w:jc w:val="both"/>
        <w:rPr>
          <w:lang w:val="uk-UA"/>
        </w:rPr>
      </w:pPr>
    </w:p>
    <w:p w:rsidR="00290167" w:rsidRPr="00814585" w:rsidRDefault="00290167"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МІСЬКИЙ ГОЛОВА</w:t>
      </w:r>
      <w:r w:rsidRPr="00814585">
        <w:rPr>
          <w:lang w:val="uk-UA"/>
        </w:rPr>
        <w:tab/>
      </w:r>
      <w:r w:rsidRPr="00814585">
        <w:rPr>
          <w:lang w:val="uk-UA"/>
        </w:rPr>
        <w:tab/>
      </w:r>
      <w:r w:rsidRPr="00814585">
        <w:rPr>
          <w:lang w:val="uk-UA"/>
        </w:rPr>
        <w:tab/>
        <w:t xml:space="preserve">           Андрій МЕЛЕШКО</w:t>
      </w:r>
    </w:p>
    <w:p w:rsidR="00290167" w:rsidRDefault="00290167"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Default="00644158" w:rsidP="002F3CB4">
      <w:pPr>
        <w:rPr>
          <w:rFonts w:asciiTheme="minorHAnsi" w:eastAsiaTheme="minorHAnsi" w:hAnsiTheme="minorHAnsi" w:cstheme="minorBidi"/>
          <w:b/>
          <w:lang w:val="uk-UA" w:eastAsia="en-US"/>
        </w:rPr>
      </w:pPr>
    </w:p>
    <w:p w:rsidR="00644158" w:rsidRPr="00814585" w:rsidRDefault="00644158" w:rsidP="002F3CB4">
      <w:pPr>
        <w:rPr>
          <w:rFonts w:asciiTheme="minorHAnsi" w:eastAsiaTheme="minorHAnsi" w:hAnsiTheme="minorHAnsi" w:cstheme="minorBidi"/>
          <w:b/>
          <w:lang w:val="uk-UA" w:eastAsia="en-US"/>
        </w:rPr>
      </w:pPr>
    </w:p>
    <w:p w:rsidR="008E644F" w:rsidRPr="00654EDC" w:rsidRDefault="008E644F" w:rsidP="008E644F">
      <w:pPr>
        <w:jc w:val="center"/>
      </w:pPr>
      <w:r>
        <w:rPr>
          <w:noProof/>
        </w:rPr>
        <w:lastRenderedPageBreak/>
        <w:drawing>
          <wp:inline distT="0" distB="0" distL="0" distR="0">
            <wp:extent cx="1143000" cy="6032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607F9" w:rsidRPr="00814585" w:rsidRDefault="007607F9"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607F9" w:rsidRPr="008E45D6" w:rsidRDefault="008E45D6" w:rsidP="008E45D6">
      <w:pPr>
        <w:ind w:left="5245" w:firstLine="708"/>
        <w:rPr>
          <w:b/>
          <w:lang w:val="uk-UA"/>
        </w:rPr>
      </w:pPr>
      <w:r w:rsidRPr="008E45D6">
        <w:rPr>
          <w:b/>
          <w:lang w:val="uk-UA"/>
        </w:rPr>
        <w:t>93</w:t>
      </w:r>
    </w:p>
    <w:p w:rsidR="00644158" w:rsidRDefault="00644158" w:rsidP="007607F9">
      <w:pPr>
        <w:rPr>
          <w:lang w:val="uk-UA"/>
        </w:rPr>
      </w:pPr>
    </w:p>
    <w:p w:rsidR="00644158" w:rsidRDefault="00644158" w:rsidP="007607F9">
      <w:pPr>
        <w:rPr>
          <w:lang w:val="uk-UA"/>
        </w:rPr>
      </w:pPr>
    </w:p>
    <w:p w:rsidR="007607F9" w:rsidRPr="00814585" w:rsidRDefault="007607F9" w:rsidP="007607F9">
      <w:pPr>
        <w:rPr>
          <w:lang w:val="uk-UA"/>
        </w:rPr>
      </w:pPr>
      <w:r w:rsidRPr="00814585">
        <w:rPr>
          <w:lang w:val="uk-UA"/>
        </w:rPr>
        <w:t>23 березня 2017 року</w:t>
      </w:r>
    </w:p>
    <w:p w:rsidR="007607F9" w:rsidRPr="00814585" w:rsidRDefault="007607F9" w:rsidP="007607F9">
      <w:pPr>
        <w:jc w:val="both"/>
        <w:rPr>
          <w:lang w:val="uk-UA"/>
        </w:rPr>
      </w:pPr>
      <w:r w:rsidRPr="00814585">
        <w:rPr>
          <w:lang w:val="uk-UA"/>
        </w:rPr>
        <w:tab/>
      </w:r>
      <w:r w:rsidRPr="00814585">
        <w:rPr>
          <w:lang w:val="uk-UA"/>
        </w:rPr>
        <w:tab/>
      </w:r>
      <w:r w:rsidRPr="00814585">
        <w:rPr>
          <w:lang w:val="uk-UA"/>
        </w:rPr>
        <w:tab/>
      </w:r>
      <w:r w:rsidRPr="00814585">
        <w:rPr>
          <w:lang w:val="uk-UA"/>
        </w:rPr>
        <w:tab/>
      </w:r>
      <w:r w:rsidRPr="00814585">
        <w:rPr>
          <w:lang w:val="uk-UA"/>
        </w:rPr>
        <w:tab/>
      </w:r>
      <w:r w:rsidRPr="00814585">
        <w:rPr>
          <w:lang w:val="uk-UA"/>
        </w:rPr>
        <w:tab/>
      </w:r>
      <w:r w:rsidRPr="00814585">
        <w:rPr>
          <w:lang w:val="uk-UA"/>
        </w:rPr>
        <w:tab/>
      </w:r>
      <w:r w:rsidRPr="00814585">
        <w:rPr>
          <w:lang w:val="uk-UA"/>
        </w:rPr>
        <w:tab/>
      </w:r>
    </w:p>
    <w:p w:rsidR="007607F9" w:rsidRPr="00814585" w:rsidRDefault="007607F9" w:rsidP="007607F9">
      <w:pPr>
        <w:tabs>
          <w:tab w:val="left" w:pos="8460"/>
        </w:tabs>
        <w:autoSpaceDE w:val="0"/>
        <w:autoSpaceDN w:val="0"/>
        <w:adjustRightInd w:val="0"/>
        <w:ind w:right="4677"/>
        <w:rPr>
          <w:lang w:val="uk-UA"/>
        </w:rPr>
      </w:pPr>
      <w:r w:rsidRPr="00814585">
        <w:rPr>
          <w:lang w:val="uk-UA"/>
        </w:rPr>
        <w:t xml:space="preserve">Про надання Громадській організації </w:t>
      </w:r>
    </w:p>
    <w:p w:rsidR="007607F9" w:rsidRDefault="007607F9" w:rsidP="008E45D6">
      <w:pPr>
        <w:tabs>
          <w:tab w:val="left" w:pos="8460"/>
        </w:tabs>
        <w:autoSpaceDE w:val="0"/>
        <w:autoSpaceDN w:val="0"/>
        <w:adjustRightInd w:val="0"/>
        <w:ind w:right="4677"/>
        <w:rPr>
          <w:lang w:val="uk-UA"/>
        </w:rPr>
      </w:pPr>
      <w:r w:rsidRPr="00814585">
        <w:rPr>
          <w:lang w:val="uk-UA"/>
        </w:rPr>
        <w:t xml:space="preserve">«Новороздільська спілка інвалідів з дитинства та інших інвалідів «Промінь життя» в оренду нежилі приміщення по пр. Шевченка, 4 </w:t>
      </w:r>
    </w:p>
    <w:p w:rsidR="008E45D6" w:rsidRPr="008E45D6" w:rsidRDefault="008E45D6" w:rsidP="008E45D6">
      <w:pPr>
        <w:tabs>
          <w:tab w:val="left" w:pos="8460"/>
        </w:tabs>
        <w:autoSpaceDE w:val="0"/>
        <w:autoSpaceDN w:val="0"/>
        <w:adjustRightInd w:val="0"/>
        <w:ind w:right="4677"/>
        <w:rPr>
          <w:lang w:val="uk-UA"/>
        </w:rPr>
      </w:pPr>
    </w:p>
    <w:p w:rsidR="007607F9" w:rsidRPr="00814585" w:rsidRDefault="00644158" w:rsidP="007607F9">
      <w:pPr>
        <w:overflowPunct w:val="0"/>
        <w:autoSpaceDE w:val="0"/>
        <w:autoSpaceDN w:val="0"/>
        <w:adjustRightInd w:val="0"/>
        <w:ind w:firstLine="567"/>
        <w:jc w:val="both"/>
        <w:rPr>
          <w:lang w:val="uk-UA"/>
        </w:rPr>
      </w:pPr>
      <w:r>
        <w:rPr>
          <w:lang w:val="uk-UA"/>
        </w:rPr>
        <w:t>Розглянувши заяву голови</w:t>
      </w:r>
      <w:r w:rsidR="007607F9" w:rsidRPr="00814585">
        <w:rPr>
          <w:lang w:val="uk-UA"/>
        </w:rPr>
        <w:t xml:space="preserve"> Громадській організації «Новороздільська спілка інвалідів з дитинства та інших інвалідів «Промінь життя» ЛОАІ ВОІ СОІУ В. М. </w:t>
      </w:r>
      <w:proofErr w:type="spellStart"/>
      <w:r w:rsidR="007607F9" w:rsidRPr="00814585">
        <w:rPr>
          <w:lang w:val="uk-UA"/>
        </w:rPr>
        <w:t>Єлсукова</w:t>
      </w:r>
      <w:proofErr w:type="spellEnd"/>
      <w:r w:rsidR="007607F9" w:rsidRPr="00814585">
        <w:rPr>
          <w:lang w:val="uk-UA"/>
        </w:rPr>
        <w:t xml:space="preserve"> від 17.02.2017р. № 679 на право оренди нежилих приміщень по пр. Шевченка, </w:t>
      </w:r>
      <w:smartTag w:uri="urn:schemas-microsoft-com:office:smarttags" w:element="metricconverter">
        <w:smartTagPr>
          <w:attr w:name="ProductID" w:val="4 м"/>
        </w:smartTagPr>
        <w:r w:rsidR="007607F9" w:rsidRPr="00814585">
          <w:rPr>
            <w:lang w:val="uk-UA"/>
          </w:rPr>
          <w:t>4 м</w:t>
        </w:r>
      </w:smartTag>
      <w:r w:rsidR="007607F9" w:rsidRPr="00814585">
        <w:rPr>
          <w:lang w:val="uk-UA"/>
        </w:rPr>
        <w:t xml:space="preserve">. Новий Розділ, площею </w:t>
      </w:r>
      <w:smartTag w:uri="urn:schemas-microsoft-com:office:smarttags" w:element="metricconverter">
        <w:smartTagPr>
          <w:attr w:name="ProductID" w:val="52,59 м2"/>
        </w:smartTagPr>
        <w:r w:rsidR="007607F9" w:rsidRPr="00814585">
          <w:rPr>
            <w:lang w:val="uk-UA"/>
          </w:rPr>
          <w:t>52,59 м</w:t>
        </w:r>
        <w:r w:rsidR="007607F9" w:rsidRPr="00814585">
          <w:rPr>
            <w:vertAlign w:val="superscript"/>
            <w:lang w:val="uk-UA"/>
          </w:rPr>
          <w:t>2</w:t>
        </w:r>
      </w:smartTag>
      <w:r w:rsidR="007607F9" w:rsidRPr="00814585">
        <w:rPr>
          <w:lang w:val="uk-UA"/>
        </w:rPr>
        <w:t xml:space="preserve">, з метою розміщення громадської організації та ведення статутної діяльності. Враховуючи те, що з моменту опублікування оголошення про вивчення попиту на право оренди даних приміщень, до виконкому надійшла лише одна заява від ГО «Новороздільська спілка інвалідів з дитинства та інших інвалідів «Промінь життя» ЛОАІ ВОІ СОІУ та взявши до уваги протокол засідання комісії з питань оренди майна територіальної громади м. Новий Розділ № 2 від 16.03.2017 року, відповідно до Положення </w:t>
      </w:r>
      <w:proofErr w:type="spellStart"/>
      <w:r w:rsidR="007607F9" w:rsidRPr="00814585">
        <w:rPr>
          <w:lang w:val="uk-UA"/>
        </w:rPr>
        <w:t>„Про</w:t>
      </w:r>
      <w:proofErr w:type="spellEnd"/>
      <w:r w:rsidR="007607F9" w:rsidRPr="00814585">
        <w:rPr>
          <w:lang w:val="uk-UA"/>
        </w:rPr>
        <w:t xml:space="preserve"> оренду майна територіальної громади міста Новий </w:t>
      </w:r>
      <w:proofErr w:type="spellStart"/>
      <w:r w:rsidR="007607F9" w:rsidRPr="00814585">
        <w:rPr>
          <w:lang w:val="uk-UA"/>
        </w:rPr>
        <w:t>Розділ”</w:t>
      </w:r>
      <w:proofErr w:type="spellEnd"/>
      <w:r w:rsidR="007607F9" w:rsidRPr="00814585">
        <w:rPr>
          <w:lang w:val="uk-UA"/>
        </w:rPr>
        <w:t xml:space="preserve">, затвердженого рішенням сесії Новороздільської міської ради № 332 від 04.01.2013р., Закону України </w:t>
      </w:r>
      <w:proofErr w:type="spellStart"/>
      <w:r w:rsidR="007607F9" w:rsidRPr="00814585">
        <w:rPr>
          <w:lang w:val="uk-UA"/>
        </w:rPr>
        <w:t>„Про</w:t>
      </w:r>
      <w:proofErr w:type="spellEnd"/>
      <w:r w:rsidR="007607F9" w:rsidRPr="00814585">
        <w:rPr>
          <w:lang w:val="uk-UA"/>
        </w:rPr>
        <w:t xml:space="preserve"> оренду державного та комунального </w:t>
      </w:r>
      <w:proofErr w:type="spellStart"/>
      <w:r w:rsidR="007607F9" w:rsidRPr="00814585">
        <w:rPr>
          <w:lang w:val="uk-UA"/>
        </w:rPr>
        <w:t>майна”</w:t>
      </w:r>
      <w:proofErr w:type="spellEnd"/>
      <w:r w:rsidR="007607F9" w:rsidRPr="00814585">
        <w:rPr>
          <w:lang w:val="uk-UA"/>
        </w:rPr>
        <w:t xml:space="preserve">, пп.1 </w:t>
      </w:r>
      <w:proofErr w:type="spellStart"/>
      <w:r w:rsidR="007607F9" w:rsidRPr="00814585">
        <w:rPr>
          <w:lang w:val="uk-UA"/>
        </w:rPr>
        <w:t>п.”а”</w:t>
      </w:r>
      <w:proofErr w:type="spellEnd"/>
      <w:r w:rsidR="007607F9" w:rsidRPr="00814585">
        <w:rPr>
          <w:lang w:val="uk-UA"/>
        </w:rPr>
        <w:t xml:space="preserve"> ст.29, пп.1 „а” ст.30, ст.60 Закону України </w:t>
      </w:r>
      <w:proofErr w:type="spellStart"/>
      <w:r w:rsidR="007607F9" w:rsidRPr="00814585">
        <w:rPr>
          <w:lang w:val="uk-UA"/>
        </w:rPr>
        <w:t>„Про</w:t>
      </w:r>
      <w:proofErr w:type="spellEnd"/>
      <w:r w:rsidR="007607F9" w:rsidRPr="00814585">
        <w:rPr>
          <w:lang w:val="uk-UA"/>
        </w:rPr>
        <w:t xml:space="preserve"> місцеве самоврядування в </w:t>
      </w:r>
      <w:proofErr w:type="spellStart"/>
      <w:r w:rsidR="007607F9" w:rsidRPr="00814585">
        <w:rPr>
          <w:lang w:val="uk-UA"/>
        </w:rPr>
        <w:t>Україні”</w:t>
      </w:r>
      <w:proofErr w:type="spellEnd"/>
      <w:r w:rsidR="007607F9" w:rsidRPr="00814585">
        <w:rPr>
          <w:lang w:val="uk-UA"/>
        </w:rPr>
        <w:t xml:space="preserve"> виконавчий комітет Новороздільської міської ради   </w:t>
      </w:r>
    </w:p>
    <w:p w:rsidR="007607F9" w:rsidRPr="00814585" w:rsidRDefault="007607F9" w:rsidP="007607F9">
      <w:pPr>
        <w:overflowPunct w:val="0"/>
        <w:autoSpaceDE w:val="0"/>
        <w:autoSpaceDN w:val="0"/>
        <w:adjustRightInd w:val="0"/>
        <w:ind w:firstLine="567"/>
        <w:jc w:val="both"/>
        <w:rPr>
          <w:lang w:val="uk-UA"/>
        </w:rPr>
      </w:pPr>
    </w:p>
    <w:p w:rsidR="007607F9" w:rsidRDefault="007607F9" w:rsidP="007607F9">
      <w:pPr>
        <w:overflowPunct w:val="0"/>
        <w:autoSpaceDE w:val="0"/>
        <w:autoSpaceDN w:val="0"/>
        <w:adjustRightInd w:val="0"/>
        <w:jc w:val="both"/>
        <w:rPr>
          <w:lang w:val="uk-UA"/>
        </w:rPr>
      </w:pPr>
      <w:r w:rsidRPr="00814585">
        <w:rPr>
          <w:lang w:val="uk-UA"/>
        </w:rPr>
        <w:t>ВИРІШИВ:</w:t>
      </w:r>
    </w:p>
    <w:p w:rsidR="00644158" w:rsidRPr="00814585" w:rsidRDefault="00644158" w:rsidP="007607F9">
      <w:pPr>
        <w:overflowPunct w:val="0"/>
        <w:autoSpaceDE w:val="0"/>
        <w:autoSpaceDN w:val="0"/>
        <w:adjustRightInd w:val="0"/>
        <w:jc w:val="both"/>
        <w:rPr>
          <w:lang w:val="uk-UA"/>
        </w:rPr>
      </w:pPr>
    </w:p>
    <w:p w:rsidR="007607F9" w:rsidRPr="00814585" w:rsidRDefault="007607F9" w:rsidP="007607F9">
      <w:pPr>
        <w:overflowPunct w:val="0"/>
        <w:autoSpaceDE w:val="0"/>
        <w:autoSpaceDN w:val="0"/>
        <w:adjustRightInd w:val="0"/>
        <w:ind w:firstLine="567"/>
        <w:jc w:val="both"/>
        <w:rPr>
          <w:lang w:val="uk-UA"/>
        </w:rPr>
      </w:pPr>
      <w:r w:rsidRPr="00814585">
        <w:rPr>
          <w:lang w:val="uk-UA"/>
        </w:rPr>
        <w:t xml:space="preserve">1. Надати Громадській організації «Новороздільська спілка інвалідів з дитинства та інших інвалідів «Промінь життя» ЛОАІ ВОІ СОІУ в оренду нежилі приміщення по </w:t>
      </w:r>
      <w:r w:rsidRPr="00814585">
        <w:rPr>
          <w:lang w:val="uk-UA"/>
        </w:rPr>
        <w:br/>
        <w:t xml:space="preserve">пр. Шевченка, </w:t>
      </w:r>
      <w:smartTag w:uri="urn:schemas-microsoft-com:office:smarttags" w:element="metricconverter">
        <w:smartTagPr>
          <w:attr w:name="ProductID" w:val="4 м"/>
        </w:smartTagPr>
        <w:r w:rsidRPr="00814585">
          <w:rPr>
            <w:lang w:val="uk-UA"/>
          </w:rPr>
          <w:t>4 м</w:t>
        </w:r>
      </w:smartTag>
      <w:r w:rsidRPr="00814585">
        <w:rPr>
          <w:lang w:val="uk-UA"/>
        </w:rPr>
        <w:t xml:space="preserve">. Новий Розділ, площею </w:t>
      </w:r>
      <w:smartTag w:uri="urn:schemas-microsoft-com:office:smarttags" w:element="metricconverter">
        <w:smartTagPr>
          <w:attr w:name="ProductID" w:val="52,59 м2"/>
        </w:smartTagPr>
        <w:r w:rsidRPr="00814585">
          <w:rPr>
            <w:lang w:val="uk-UA"/>
          </w:rPr>
          <w:t>52,59 м</w:t>
        </w:r>
        <w:r w:rsidRPr="00814585">
          <w:rPr>
            <w:vertAlign w:val="superscript"/>
            <w:lang w:val="uk-UA"/>
          </w:rPr>
          <w:t>2</w:t>
        </w:r>
      </w:smartTag>
      <w:r w:rsidRPr="00814585">
        <w:rPr>
          <w:lang w:val="uk-UA"/>
        </w:rPr>
        <w:t xml:space="preserve">, з метою розміщення громадської організації та ведення статутної діяльності, строком на 2 роки 11 місяців, встановивши орендну плату в розмірі 1,55 </w:t>
      </w:r>
      <w:proofErr w:type="spellStart"/>
      <w:r w:rsidRPr="00814585">
        <w:rPr>
          <w:lang w:val="uk-UA"/>
        </w:rPr>
        <w:t>грн</w:t>
      </w:r>
      <w:proofErr w:type="spellEnd"/>
      <w:r w:rsidRPr="00814585">
        <w:rPr>
          <w:lang w:val="uk-UA"/>
        </w:rPr>
        <w:t>/м</w:t>
      </w:r>
      <w:r w:rsidRPr="00814585">
        <w:rPr>
          <w:vertAlign w:val="superscript"/>
          <w:lang w:val="uk-UA"/>
        </w:rPr>
        <w:t>2</w:t>
      </w:r>
      <w:r w:rsidRPr="00814585">
        <w:rPr>
          <w:lang w:val="uk-UA"/>
        </w:rPr>
        <w:t xml:space="preserve"> (з ПДВ).</w:t>
      </w:r>
    </w:p>
    <w:p w:rsidR="007607F9" w:rsidRPr="00814585" w:rsidRDefault="007607F9" w:rsidP="007607F9">
      <w:pPr>
        <w:ind w:firstLine="540"/>
        <w:jc w:val="both"/>
        <w:rPr>
          <w:lang w:val="uk-UA"/>
        </w:rPr>
      </w:pPr>
      <w:r w:rsidRPr="00814585">
        <w:rPr>
          <w:lang w:val="uk-UA"/>
        </w:rPr>
        <w:t xml:space="preserve">2. Відділу комунального майна та приватизації Новороздільської міської ради (начальник – </w:t>
      </w:r>
      <w:proofErr w:type="spellStart"/>
      <w:r w:rsidRPr="00814585">
        <w:rPr>
          <w:lang w:val="uk-UA"/>
        </w:rPr>
        <w:t>Пасемко</w:t>
      </w:r>
      <w:proofErr w:type="spellEnd"/>
      <w:r w:rsidRPr="00814585">
        <w:rPr>
          <w:lang w:val="uk-UA"/>
        </w:rPr>
        <w:t xml:space="preserve"> Н. А.) в 15 денний строк з моменту прийняття даного рішення  укласти договір оренди відповідно до законодавства та цього рішення.</w:t>
      </w:r>
    </w:p>
    <w:p w:rsidR="007607F9" w:rsidRPr="00814585" w:rsidRDefault="007607F9" w:rsidP="007607F9">
      <w:pPr>
        <w:overflowPunct w:val="0"/>
        <w:autoSpaceDE w:val="0"/>
        <w:autoSpaceDN w:val="0"/>
        <w:adjustRightInd w:val="0"/>
        <w:ind w:firstLine="567"/>
        <w:jc w:val="both"/>
        <w:rPr>
          <w:lang w:val="uk-UA"/>
        </w:rPr>
      </w:pPr>
      <w:r w:rsidRPr="00814585">
        <w:rPr>
          <w:lang w:val="uk-UA"/>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814585">
        <w:rPr>
          <w:lang w:val="uk-UA"/>
        </w:rPr>
        <w:t>Цюру</w:t>
      </w:r>
      <w:proofErr w:type="spellEnd"/>
      <w:r w:rsidRPr="00814585">
        <w:rPr>
          <w:lang w:val="uk-UA"/>
        </w:rPr>
        <w:t xml:space="preserve"> А. С.</w:t>
      </w:r>
    </w:p>
    <w:p w:rsidR="007607F9" w:rsidRDefault="007607F9" w:rsidP="007607F9">
      <w:pPr>
        <w:rPr>
          <w:lang w:val="uk-UA"/>
        </w:rPr>
      </w:pPr>
    </w:p>
    <w:p w:rsidR="00644158" w:rsidRPr="00814585" w:rsidRDefault="00644158" w:rsidP="007607F9">
      <w:pPr>
        <w:rPr>
          <w:lang w:val="uk-UA"/>
        </w:rPr>
      </w:pPr>
    </w:p>
    <w:p w:rsidR="007607F9" w:rsidRPr="00814585" w:rsidRDefault="007607F9" w:rsidP="007607F9">
      <w:pPr>
        <w:rPr>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7607F9" w:rsidRDefault="007607F9" w:rsidP="007607F9">
      <w:pPr>
        <w:rPr>
          <w:lang w:val="uk-UA"/>
        </w:rPr>
      </w:pPr>
    </w:p>
    <w:p w:rsidR="00644158" w:rsidRDefault="00644158" w:rsidP="007607F9">
      <w:pPr>
        <w:rPr>
          <w:lang w:val="uk-UA"/>
        </w:rPr>
      </w:pPr>
    </w:p>
    <w:p w:rsidR="00644158" w:rsidRDefault="00644158" w:rsidP="007607F9">
      <w:pPr>
        <w:rPr>
          <w:lang w:val="uk-UA"/>
        </w:rPr>
      </w:pPr>
    </w:p>
    <w:p w:rsidR="00644158" w:rsidRDefault="00644158" w:rsidP="007607F9">
      <w:pPr>
        <w:rPr>
          <w:lang w:val="uk-UA"/>
        </w:rPr>
      </w:pPr>
    </w:p>
    <w:p w:rsidR="00644158" w:rsidRDefault="00644158" w:rsidP="007607F9">
      <w:pPr>
        <w:rPr>
          <w:lang w:val="uk-UA"/>
        </w:rPr>
      </w:pPr>
    </w:p>
    <w:p w:rsidR="00066488" w:rsidRDefault="00066488" w:rsidP="007607F9">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66488" w:rsidRPr="00814585" w:rsidRDefault="00066488" w:rsidP="007607F9">
      <w:pPr>
        <w:rPr>
          <w:lang w:val="uk-UA"/>
        </w:rPr>
      </w:pPr>
    </w:p>
    <w:p w:rsidR="007607F9" w:rsidRPr="008E45D6" w:rsidRDefault="008E45D6" w:rsidP="008E45D6">
      <w:pPr>
        <w:ind w:left="5245" w:firstLine="708"/>
        <w:rPr>
          <w:b/>
          <w:lang w:val="uk-UA"/>
        </w:rPr>
      </w:pPr>
      <w:r w:rsidRPr="008E45D6">
        <w:rPr>
          <w:b/>
          <w:lang w:val="uk-UA"/>
        </w:rPr>
        <w:t>94</w:t>
      </w:r>
    </w:p>
    <w:p w:rsidR="00644158" w:rsidRDefault="00644158" w:rsidP="007607F9">
      <w:pPr>
        <w:rPr>
          <w:lang w:val="uk-UA"/>
        </w:rPr>
      </w:pPr>
    </w:p>
    <w:p w:rsidR="00644158" w:rsidRDefault="00644158" w:rsidP="007607F9">
      <w:pPr>
        <w:rPr>
          <w:lang w:val="uk-UA"/>
        </w:rPr>
      </w:pPr>
    </w:p>
    <w:p w:rsidR="007607F9" w:rsidRPr="00814585" w:rsidRDefault="007607F9" w:rsidP="007607F9">
      <w:pPr>
        <w:rPr>
          <w:lang w:val="uk-UA"/>
        </w:rPr>
      </w:pPr>
      <w:r w:rsidRPr="00814585">
        <w:rPr>
          <w:lang w:val="uk-UA"/>
        </w:rPr>
        <w:t>23 березня 2017 року</w:t>
      </w:r>
    </w:p>
    <w:p w:rsidR="007607F9" w:rsidRPr="00814585" w:rsidRDefault="007607F9" w:rsidP="007607F9">
      <w:pPr>
        <w:jc w:val="both"/>
        <w:rPr>
          <w:lang w:val="uk-UA"/>
        </w:rPr>
      </w:pPr>
      <w:r w:rsidRPr="00814585">
        <w:rPr>
          <w:lang w:val="uk-UA"/>
        </w:rPr>
        <w:tab/>
      </w:r>
      <w:r w:rsidRPr="00814585">
        <w:rPr>
          <w:lang w:val="uk-UA"/>
        </w:rPr>
        <w:tab/>
      </w:r>
    </w:p>
    <w:p w:rsidR="007607F9" w:rsidRPr="00814585" w:rsidRDefault="007607F9" w:rsidP="007607F9">
      <w:pPr>
        <w:tabs>
          <w:tab w:val="left" w:pos="8460"/>
        </w:tabs>
        <w:autoSpaceDE w:val="0"/>
        <w:autoSpaceDN w:val="0"/>
        <w:adjustRightInd w:val="0"/>
        <w:ind w:right="4677"/>
        <w:rPr>
          <w:lang w:val="uk-UA"/>
        </w:rPr>
      </w:pPr>
      <w:r w:rsidRPr="00814585">
        <w:rPr>
          <w:lang w:val="uk-UA"/>
        </w:rPr>
        <w:t xml:space="preserve">Про надання Новороздільській міській організації всеукраїнського об’єднання «Свобода»  в оренду нежилі приміщення </w:t>
      </w:r>
    </w:p>
    <w:p w:rsidR="007607F9" w:rsidRPr="00814585" w:rsidRDefault="007607F9" w:rsidP="007607F9">
      <w:pPr>
        <w:tabs>
          <w:tab w:val="left" w:pos="8460"/>
        </w:tabs>
        <w:autoSpaceDE w:val="0"/>
        <w:autoSpaceDN w:val="0"/>
        <w:adjustRightInd w:val="0"/>
        <w:ind w:right="4677"/>
        <w:rPr>
          <w:rFonts w:ascii="Arial" w:hAnsi="Arial"/>
          <w:lang w:val="uk-UA"/>
        </w:rPr>
      </w:pPr>
      <w:r w:rsidRPr="00814585">
        <w:rPr>
          <w:lang w:val="uk-UA"/>
        </w:rPr>
        <w:t xml:space="preserve">по пр. Шевченка, </w:t>
      </w:r>
      <w:smartTag w:uri="urn:schemas-microsoft-com:office:smarttags" w:element="metricconverter">
        <w:smartTagPr>
          <w:attr w:name="ProductID" w:val="4 м"/>
        </w:smartTagPr>
        <w:r w:rsidRPr="00814585">
          <w:rPr>
            <w:lang w:val="uk-UA"/>
          </w:rPr>
          <w:t>4 м</w:t>
        </w:r>
      </w:smartTag>
      <w:r w:rsidRPr="00814585">
        <w:rPr>
          <w:lang w:val="uk-UA"/>
        </w:rPr>
        <w:t xml:space="preserve">. Новий Розділ </w:t>
      </w:r>
    </w:p>
    <w:p w:rsidR="007607F9" w:rsidRPr="00814585" w:rsidRDefault="007607F9" w:rsidP="007607F9">
      <w:pPr>
        <w:tabs>
          <w:tab w:val="left" w:pos="8460"/>
        </w:tabs>
        <w:autoSpaceDE w:val="0"/>
        <w:autoSpaceDN w:val="0"/>
        <w:adjustRightInd w:val="0"/>
        <w:jc w:val="both"/>
        <w:rPr>
          <w:rFonts w:ascii="Arial" w:hAnsi="Arial"/>
          <w:lang w:val="uk-UA"/>
        </w:rPr>
      </w:pPr>
    </w:p>
    <w:p w:rsidR="007607F9" w:rsidRPr="00814585" w:rsidRDefault="007607F9" w:rsidP="007607F9">
      <w:pPr>
        <w:overflowPunct w:val="0"/>
        <w:autoSpaceDE w:val="0"/>
        <w:autoSpaceDN w:val="0"/>
        <w:adjustRightInd w:val="0"/>
        <w:ind w:firstLine="567"/>
        <w:jc w:val="both"/>
        <w:rPr>
          <w:lang w:val="uk-UA"/>
        </w:rPr>
      </w:pPr>
      <w:r w:rsidRPr="00814585">
        <w:rPr>
          <w:lang w:val="uk-UA"/>
        </w:rPr>
        <w:t xml:space="preserve">Розглянувши заяву голови Новороздільської міської організації всеукраїнського об’єднання «Свобода»  Б. П. </w:t>
      </w:r>
      <w:proofErr w:type="spellStart"/>
      <w:r w:rsidRPr="00814585">
        <w:rPr>
          <w:lang w:val="uk-UA"/>
        </w:rPr>
        <w:t>Яворовського</w:t>
      </w:r>
      <w:proofErr w:type="spellEnd"/>
      <w:r w:rsidRPr="00814585">
        <w:rPr>
          <w:lang w:val="uk-UA"/>
        </w:rPr>
        <w:t xml:space="preserve"> від 17.02.2017р. № 677 на право оренди нежилих приміщень по пр. Шевченка, </w:t>
      </w:r>
      <w:smartTag w:uri="urn:schemas-microsoft-com:office:smarttags" w:element="metricconverter">
        <w:smartTagPr>
          <w:attr w:name="ProductID" w:val="4 м"/>
        </w:smartTagPr>
        <w:r w:rsidRPr="00814585">
          <w:rPr>
            <w:lang w:val="uk-UA"/>
          </w:rPr>
          <w:t>4 м</w:t>
        </w:r>
      </w:smartTag>
      <w:r w:rsidRPr="00814585">
        <w:rPr>
          <w:lang w:val="uk-UA"/>
        </w:rPr>
        <w:t xml:space="preserve">. Новий Розділ, площею </w:t>
      </w:r>
      <w:smartTag w:uri="urn:schemas-microsoft-com:office:smarttags" w:element="metricconverter">
        <w:smartTagPr>
          <w:attr w:name="ProductID" w:val="12,0 м2"/>
        </w:smartTagPr>
        <w:r w:rsidRPr="00814585">
          <w:rPr>
            <w:lang w:val="uk-UA"/>
          </w:rPr>
          <w:t>12,0 м</w:t>
        </w:r>
        <w:r w:rsidRPr="00814585">
          <w:rPr>
            <w:vertAlign w:val="superscript"/>
            <w:lang w:val="uk-UA"/>
          </w:rPr>
          <w:t>2</w:t>
        </w:r>
      </w:smartTag>
      <w:r w:rsidRPr="00814585">
        <w:rPr>
          <w:lang w:val="uk-UA"/>
        </w:rPr>
        <w:t xml:space="preserve">, з метою розміщення організації та ведення статутної діяльності. Враховуючи те, що з моменту опублікування оголошення про вивчення попиту на право оренди  даних приміщень, до виконкому надійшла лише одна заява від Новороздільської міської організації всеукраїнського об’єднання «Свобода» та взявши до уваги протокол засідання комісії з питань оренди майна територіальної громади м. Новий Розділ № 2 від 16.03.2017 року, відповідно до Положення </w:t>
      </w:r>
      <w:proofErr w:type="spellStart"/>
      <w:r w:rsidRPr="00814585">
        <w:rPr>
          <w:lang w:val="uk-UA"/>
        </w:rPr>
        <w:t>„Про</w:t>
      </w:r>
      <w:proofErr w:type="spellEnd"/>
      <w:r w:rsidRPr="00814585">
        <w:rPr>
          <w:lang w:val="uk-UA"/>
        </w:rPr>
        <w:t xml:space="preserve"> оренду майна територіальної громади міста Новий </w:t>
      </w:r>
      <w:proofErr w:type="spellStart"/>
      <w:r w:rsidRPr="00814585">
        <w:rPr>
          <w:lang w:val="uk-UA"/>
        </w:rPr>
        <w:t>Розділ”</w:t>
      </w:r>
      <w:proofErr w:type="spellEnd"/>
      <w:r w:rsidRPr="00814585">
        <w:rPr>
          <w:lang w:val="uk-UA"/>
        </w:rPr>
        <w:t xml:space="preserve">, затвердженого рішенням сесії Новороздільської міської ради № 332 від 04.01.2013р., Закону України </w:t>
      </w:r>
      <w:proofErr w:type="spellStart"/>
      <w:r w:rsidRPr="00814585">
        <w:rPr>
          <w:lang w:val="uk-UA"/>
        </w:rPr>
        <w:t>„Про</w:t>
      </w:r>
      <w:proofErr w:type="spellEnd"/>
      <w:r w:rsidRPr="00814585">
        <w:rPr>
          <w:lang w:val="uk-UA"/>
        </w:rPr>
        <w:t xml:space="preserve"> оренду державного та комунального </w:t>
      </w:r>
      <w:proofErr w:type="spellStart"/>
      <w:r w:rsidRPr="00814585">
        <w:rPr>
          <w:lang w:val="uk-UA"/>
        </w:rPr>
        <w:t>майна”</w:t>
      </w:r>
      <w:proofErr w:type="spellEnd"/>
      <w:r w:rsidRPr="00814585">
        <w:rPr>
          <w:lang w:val="uk-UA"/>
        </w:rPr>
        <w:t xml:space="preserve">, пп.1 </w:t>
      </w:r>
      <w:proofErr w:type="spellStart"/>
      <w:r w:rsidRPr="00814585">
        <w:rPr>
          <w:lang w:val="uk-UA"/>
        </w:rPr>
        <w:t>п.”а”</w:t>
      </w:r>
      <w:proofErr w:type="spellEnd"/>
      <w:r w:rsidRPr="00814585">
        <w:rPr>
          <w:lang w:val="uk-UA"/>
        </w:rPr>
        <w:t xml:space="preserve"> ст.29, пп.1 „а” ст.30, ст.60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xml:space="preserve"> виконавчий комітет Новороздільської міської ради</w:t>
      </w:r>
      <w:r w:rsidR="00FC1C97">
        <w:rPr>
          <w:lang w:val="uk-UA"/>
        </w:rPr>
        <w:t>,</w:t>
      </w:r>
      <w:r w:rsidRPr="00814585">
        <w:rPr>
          <w:lang w:val="uk-UA"/>
        </w:rPr>
        <w:t xml:space="preserve">   </w:t>
      </w:r>
    </w:p>
    <w:p w:rsidR="007607F9" w:rsidRPr="00814585" w:rsidRDefault="007607F9" w:rsidP="007607F9">
      <w:pPr>
        <w:overflowPunct w:val="0"/>
        <w:autoSpaceDE w:val="0"/>
        <w:autoSpaceDN w:val="0"/>
        <w:adjustRightInd w:val="0"/>
        <w:ind w:firstLine="567"/>
        <w:jc w:val="both"/>
        <w:rPr>
          <w:lang w:val="uk-UA"/>
        </w:rPr>
      </w:pPr>
    </w:p>
    <w:p w:rsidR="007607F9" w:rsidRDefault="007607F9" w:rsidP="007607F9">
      <w:pPr>
        <w:overflowPunct w:val="0"/>
        <w:autoSpaceDE w:val="0"/>
        <w:autoSpaceDN w:val="0"/>
        <w:adjustRightInd w:val="0"/>
        <w:jc w:val="both"/>
        <w:rPr>
          <w:lang w:val="uk-UA"/>
        </w:rPr>
      </w:pPr>
      <w:r w:rsidRPr="00814585">
        <w:rPr>
          <w:lang w:val="uk-UA"/>
        </w:rPr>
        <w:t>ВИРІШИВ:</w:t>
      </w:r>
    </w:p>
    <w:p w:rsidR="008E45D6" w:rsidRPr="00814585" w:rsidRDefault="008E45D6" w:rsidP="007607F9">
      <w:pPr>
        <w:overflowPunct w:val="0"/>
        <w:autoSpaceDE w:val="0"/>
        <w:autoSpaceDN w:val="0"/>
        <w:adjustRightInd w:val="0"/>
        <w:jc w:val="both"/>
        <w:rPr>
          <w:lang w:val="uk-UA"/>
        </w:rPr>
      </w:pPr>
    </w:p>
    <w:p w:rsidR="007607F9" w:rsidRPr="00814585" w:rsidRDefault="007607F9" w:rsidP="007607F9">
      <w:pPr>
        <w:overflowPunct w:val="0"/>
        <w:autoSpaceDE w:val="0"/>
        <w:autoSpaceDN w:val="0"/>
        <w:adjustRightInd w:val="0"/>
        <w:ind w:firstLine="567"/>
        <w:jc w:val="both"/>
        <w:rPr>
          <w:lang w:val="uk-UA"/>
        </w:rPr>
      </w:pPr>
      <w:r w:rsidRPr="00814585">
        <w:rPr>
          <w:lang w:val="uk-UA"/>
        </w:rPr>
        <w:t xml:space="preserve">1. Надати Новороздільській міській організації всеукраїнського об’єднання «Свобода»  в оренду нежилі приміщення по пр. Шевченка, </w:t>
      </w:r>
      <w:smartTag w:uri="urn:schemas-microsoft-com:office:smarttags" w:element="metricconverter">
        <w:smartTagPr>
          <w:attr w:name="ProductID" w:val="4 м"/>
        </w:smartTagPr>
        <w:r w:rsidRPr="00814585">
          <w:rPr>
            <w:lang w:val="uk-UA"/>
          </w:rPr>
          <w:t>4 м</w:t>
        </w:r>
      </w:smartTag>
      <w:r w:rsidRPr="00814585">
        <w:rPr>
          <w:lang w:val="uk-UA"/>
        </w:rPr>
        <w:t xml:space="preserve">. Новий Розділ, площею </w:t>
      </w:r>
      <w:smartTag w:uri="urn:schemas-microsoft-com:office:smarttags" w:element="metricconverter">
        <w:smartTagPr>
          <w:attr w:name="ProductID" w:val="12,0 м2"/>
        </w:smartTagPr>
        <w:r w:rsidRPr="00814585">
          <w:rPr>
            <w:lang w:val="uk-UA"/>
          </w:rPr>
          <w:t>12,0 м</w:t>
        </w:r>
        <w:r w:rsidRPr="00814585">
          <w:rPr>
            <w:vertAlign w:val="superscript"/>
            <w:lang w:val="uk-UA"/>
          </w:rPr>
          <w:t>2</w:t>
        </w:r>
      </w:smartTag>
      <w:r w:rsidRPr="00814585">
        <w:rPr>
          <w:lang w:val="uk-UA"/>
        </w:rPr>
        <w:t xml:space="preserve">, з метою розміщення організації та ведення статутної діяльності, строком на 2 роки 11 місяців, встановивши орендну плату в розмірі 27,37 </w:t>
      </w:r>
      <w:proofErr w:type="spellStart"/>
      <w:r w:rsidRPr="00814585">
        <w:rPr>
          <w:lang w:val="uk-UA"/>
        </w:rPr>
        <w:t>грн</w:t>
      </w:r>
      <w:proofErr w:type="spellEnd"/>
      <w:r w:rsidRPr="00814585">
        <w:rPr>
          <w:lang w:val="uk-UA"/>
        </w:rPr>
        <w:t>/м</w:t>
      </w:r>
      <w:r w:rsidRPr="00814585">
        <w:rPr>
          <w:vertAlign w:val="superscript"/>
          <w:lang w:val="uk-UA"/>
        </w:rPr>
        <w:t>2</w:t>
      </w:r>
      <w:r w:rsidRPr="00814585">
        <w:rPr>
          <w:lang w:val="uk-UA"/>
        </w:rPr>
        <w:t xml:space="preserve"> (з ПДВ).</w:t>
      </w:r>
    </w:p>
    <w:p w:rsidR="007607F9" w:rsidRPr="00814585" w:rsidRDefault="007607F9" w:rsidP="007607F9">
      <w:pPr>
        <w:ind w:firstLine="540"/>
        <w:jc w:val="both"/>
        <w:rPr>
          <w:lang w:val="uk-UA"/>
        </w:rPr>
      </w:pPr>
      <w:r w:rsidRPr="00814585">
        <w:rPr>
          <w:lang w:val="uk-UA"/>
        </w:rPr>
        <w:t xml:space="preserve">2. Відділу комунального майна та приватизації Новороздільської міської ради (начальник – </w:t>
      </w:r>
      <w:proofErr w:type="spellStart"/>
      <w:r w:rsidRPr="00814585">
        <w:rPr>
          <w:lang w:val="uk-UA"/>
        </w:rPr>
        <w:t>Пасемко</w:t>
      </w:r>
      <w:proofErr w:type="spellEnd"/>
      <w:r w:rsidRPr="00814585">
        <w:rPr>
          <w:lang w:val="uk-UA"/>
        </w:rPr>
        <w:t xml:space="preserve"> Н. А.) в 15 денний строк з моменту прийняття даного рішення  укласти договір оренди відповідно до законодавства та цього рішення.</w:t>
      </w:r>
    </w:p>
    <w:p w:rsidR="007607F9" w:rsidRPr="00814585" w:rsidRDefault="007607F9" w:rsidP="007607F9">
      <w:pPr>
        <w:overflowPunct w:val="0"/>
        <w:autoSpaceDE w:val="0"/>
        <w:autoSpaceDN w:val="0"/>
        <w:adjustRightInd w:val="0"/>
        <w:ind w:firstLine="567"/>
        <w:jc w:val="both"/>
        <w:rPr>
          <w:lang w:val="uk-UA"/>
        </w:rPr>
      </w:pPr>
      <w:r w:rsidRPr="00814585">
        <w:rPr>
          <w:lang w:val="uk-UA"/>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814585">
        <w:rPr>
          <w:lang w:val="uk-UA"/>
        </w:rPr>
        <w:t>Цюру</w:t>
      </w:r>
      <w:proofErr w:type="spellEnd"/>
      <w:r w:rsidRPr="00814585">
        <w:rPr>
          <w:lang w:val="uk-UA"/>
        </w:rPr>
        <w:t xml:space="preserve"> А. С.</w:t>
      </w:r>
    </w:p>
    <w:p w:rsidR="007607F9" w:rsidRDefault="007607F9" w:rsidP="007607F9">
      <w:pPr>
        <w:rPr>
          <w:lang w:val="uk-UA"/>
        </w:rPr>
      </w:pPr>
    </w:p>
    <w:p w:rsidR="008E45D6" w:rsidRPr="00814585" w:rsidRDefault="008E45D6" w:rsidP="007607F9">
      <w:pPr>
        <w:rPr>
          <w:lang w:val="uk-UA"/>
        </w:rPr>
      </w:pPr>
    </w:p>
    <w:p w:rsidR="007607F9" w:rsidRPr="00814585" w:rsidRDefault="007607F9" w:rsidP="007607F9">
      <w:pPr>
        <w:rPr>
          <w:lang w:val="uk-UA"/>
        </w:rPr>
      </w:pPr>
      <w:r w:rsidRPr="00814585">
        <w:rPr>
          <w:lang w:val="uk-UA"/>
        </w:rPr>
        <w:t>МІСЬКИЙ ГОЛОВА</w:t>
      </w:r>
      <w:r w:rsidRPr="00814585">
        <w:rPr>
          <w:lang w:val="uk-UA"/>
        </w:rPr>
        <w:tab/>
      </w:r>
      <w:r w:rsidRPr="00814585">
        <w:rPr>
          <w:lang w:val="uk-UA"/>
        </w:rPr>
        <w:tab/>
      </w:r>
      <w:r w:rsidRPr="00814585">
        <w:rPr>
          <w:lang w:val="uk-UA"/>
        </w:rPr>
        <w:tab/>
      </w:r>
      <w:r w:rsidRPr="00814585">
        <w:rPr>
          <w:lang w:val="uk-UA"/>
        </w:rPr>
        <w:tab/>
        <w:t xml:space="preserve">      Андрій МЕЛЕШКО</w:t>
      </w:r>
    </w:p>
    <w:p w:rsidR="007607F9" w:rsidRDefault="007607F9" w:rsidP="007607F9">
      <w:pPr>
        <w:jc w:val="right"/>
        <w:rPr>
          <w:lang w:val="uk-UA"/>
        </w:rPr>
      </w:pPr>
    </w:p>
    <w:p w:rsidR="00FC1C97" w:rsidRDefault="00FC1C97" w:rsidP="007607F9">
      <w:pPr>
        <w:jc w:val="right"/>
        <w:rPr>
          <w:lang w:val="uk-UA"/>
        </w:rPr>
      </w:pPr>
    </w:p>
    <w:p w:rsidR="00FC1C97" w:rsidRDefault="00FC1C97" w:rsidP="007607F9">
      <w:pPr>
        <w:jc w:val="right"/>
        <w:rPr>
          <w:lang w:val="uk-UA"/>
        </w:rPr>
      </w:pPr>
    </w:p>
    <w:p w:rsidR="00FC1C97" w:rsidRDefault="00FC1C97" w:rsidP="007607F9">
      <w:pPr>
        <w:jc w:val="right"/>
        <w:rPr>
          <w:lang w:val="uk-UA"/>
        </w:rPr>
      </w:pPr>
    </w:p>
    <w:p w:rsidR="00FC1C97" w:rsidRDefault="00FC1C97" w:rsidP="007607F9">
      <w:pPr>
        <w:jc w:val="right"/>
        <w:rPr>
          <w:lang w:val="uk-UA"/>
        </w:rPr>
      </w:pPr>
    </w:p>
    <w:p w:rsidR="00FC1C97" w:rsidRDefault="00FC1C97" w:rsidP="007607F9">
      <w:pPr>
        <w:jc w:val="right"/>
        <w:rPr>
          <w:lang w:val="uk-UA"/>
        </w:rPr>
      </w:pPr>
    </w:p>
    <w:p w:rsidR="00FC1C97" w:rsidRDefault="00FC1C97" w:rsidP="007607F9">
      <w:pPr>
        <w:jc w:val="right"/>
        <w:rPr>
          <w:lang w:val="uk-UA"/>
        </w:rPr>
      </w:pPr>
    </w:p>
    <w:p w:rsidR="00FC1C97" w:rsidRDefault="00FC1C97" w:rsidP="007607F9">
      <w:pPr>
        <w:jc w:val="right"/>
        <w:rPr>
          <w:lang w:val="uk-UA"/>
        </w:rPr>
      </w:pPr>
    </w:p>
    <w:p w:rsidR="00066488" w:rsidRPr="00814585" w:rsidRDefault="00066488" w:rsidP="008E644F">
      <w:pPr>
        <w:rPr>
          <w:lang w:val="uk-UA"/>
        </w:rPr>
      </w:pPr>
    </w:p>
    <w:p w:rsidR="008E644F" w:rsidRPr="00654EDC" w:rsidRDefault="008E644F" w:rsidP="008E644F">
      <w:pPr>
        <w:jc w:val="center"/>
      </w:pPr>
      <w:r>
        <w:rPr>
          <w:noProof/>
        </w:rPr>
        <w:lastRenderedPageBreak/>
        <w:drawing>
          <wp:inline distT="0" distB="0" distL="0" distR="0">
            <wp:extent cx="1143000" cy="6032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8E644F" w:rsidRPr="00654EDC"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607F9" w:rsidRPr="00814585" w:rsidRDefault="007607F9" w:rsidP="00FF476F">
      <w:pPr>
        <w:jc w:val="center"/>
        <w:rPr>
          <w:lang w:val="uk-UA"/>
        </w:rPr>
      </w:pPr>
    </w:p>
    <w:p w:rsidR="007607F9" w:rsidRPr="008E45D6" w:rsidRDefault="008E45D6" w:rsidP="008E45D6">
      <w:pPr>
        <w:ind w:left="5103" w:firstLine="708"/>
        <w:rPr>
          <w:b/>
          <w:lang w:val="uk-UA"/>
        </w:rPr>
      </w:pPr>
      <w:r w:rsidRPr="008E45D6">
        <w:rPr>
          <w:b/>
          <w:lang w:val="uk-UA"/>
        </w:rPr>
        <w:t>95</w:t>
      </w:r>
    </w:p>
    <w:p w:rsidR="00FC1C97" w:rsidRDefault="00FC1C97" w:rsidP="007607F9">
      <w:pPr>
        <w:rPr>
          <w:lang w:val="uk-UA"/>
        </w:rPr>
      </w:pPr>
    </w:p>
    <w:p w:rsidR="00FC1C97" w:rsidRDefault="00FC1C97" w:rsidP="007607F9">
      <w:pPr>
        <w:rPr>
          <w:lang w:val="uk-UA"/>
        </w:rPr>
      </w:pPr>
    </w:p>
    <w:p w:rsidR="007607F9" w:rsidRPr="00814585" w:rsidRDefault="007607F9" w:rsidP="007607F9">
      <w:pPr>
        <w:rPr>
          <w:lang w:val="uk-UA"/>
        </w:rPr>
      </w:pPr>
      <w:r w:rsidRPr="00814585">
        <w:rPr>
          <w:lang w:val="uk-UA"/>
        </w:rPr>
        <w:t>23 березня 2017 року</w:t>
      </w:r>
    </w:p>
    <w:p w:rsidR="007607F9" w:rsidRPr="00814585" w:rsidRDefault="007607F9" w:rsidP="007607F9">
      <w:pPr>
        <w:rPr>
          <w:lang w:val="uk-UA"/>
        </w:rPr>
      </w:pPr>
      <w:r w:rsidRPr="00814585">
        <w:rPr>
          <w:lang w:val="uk-UA"/>
        </w:rPr>
        <w:tab/>
      </w:r>
      <w:r w:rsidRPr="00814585">
        <w:rPr>
          <w:lang w:val="uk-UA"/>
        </w:rPr>
        <w:tab/>
      </w:r>
      <w:r w:rsidRPr="00814585">
        <w:rPr>
          <w:lang w:val="uk-UA"/>
        </w:rPr>
        <w:tab/>
      </w:r>
      <w:r w:rsidRPr="00814585">
        <w:rPr>
          <w:lang w:val="uk-UA"/>
        </w:rPr>
        <w:tab/>
      </w:r>
    </w:p>
    <w:p w:rsidR="007607F9" w:rsidRPr="00814585" w:rsidRDefault="007607F9" w:rsidP="00FC1C97">
      <w:pPr>
        <w:tabs>
          <w:tab w:val="left" w:pos="8460"/>
        </w:tabs>
        <w:autoSpaceDE w:val="0"/>
        <w:autoSpaceDN w:val="0"/>
        <w:adjustRightInd w:val="0"/>
        <w:ind w:right="4677"/>
        <w:rPr>
          <w:lang w:val="uk-UA"/>
        </w:rPr>
      </w:pPr>
      <w:r w:rsidRPr="00814585">
        <w:rPr>
          <w:lang w:val="uk-UA"/>
        </w:rPr>
        <w:t xml:space="preserve">Про надання Фізичній особі-підприємцю </w:t>
      </w:r>
    </w:p>
    <w:p w:rsidR="007607F9" w:rsidRPr="00814585" w:rsidRDefault="007607F9" w:rsidP="00FC1C97">
      <w:pPr>
        <w:tabs>
          <w:tab w:val="left" w:pos="8460"/>
        </w:tabs>
        <w:autoSpaceDE w:val="0"/>
        <w:autoSpaceDN w:val="0"/>
        <w:adjustRightInd w:val="0"/>
        <w:ind w:right="4677"/>
        <w:rPr>
          <w:rFonts w:ascii="Arial" w:hAnsi="Arial"/>
          <w:lang w:val="uk-UA"/>
        </w:rPr>
      </w:pPr>
      <w:r w:rsidRPr="00814585">
        <w:rPr>
          <w:lang w:val="uk-UA"/>
        </w:rPr>
        <w:t xml:space="preserve">Гучку В. О. в оренду нежилі напівпідвальні приміщення по вул. Чорновола, </w:t>
      </w:r>
      <w:r w:rsidR="00FF476F" w:rsidRPr="00814585">
        <w:rPr>
          <w:lang w:val="uk-UA"/>
        </w:rPr>
        <w:t>5</w:t>
      </w:r>
    </w:p>
    <w:p w:rsidR="007607F9" w:rsidRPr="00814585" w:rsidRDefault="007607F9" w:rsidP="00FC1C97">
      <w:pPr>
        <w:tabs>
          <w:tab w:val="left" w:pos="8460"/>
        </w:tabs>
        <w:autoSpaceDE w:val="0"/>
        <w:autoSpaceDN w:val="0"/>
        <w:adjustRightInd w:val="0"/>
        <w:jc w:val="both"/>
        <w:rPr>
          <w:rFonts w:ascii="Arial" w:hAnsi="Arial"/>
          <w:lang w:val="uk-UA"/>
        </w:rPr>
      </w:pPr>
    </w:p>
    <w:p w:rsidR="007607F9" w:rsidRPr="00814585" w:rsidRDefault="007607F9" w:rsidP="00FC1C97">
      <w:pPr>
        <w:overflowPunct w:val="0"/>
        <w:autoSpaceDE w:val="0"/>
        <w:autoSpaceDN w:val="0"/>
        <w:adjustRightInd w:val="0"/>
        <w:ind w:firstLine="567"/>
        <w:jc w:val="both"/>
        <w:rPr>
          <w:lang w:val="uk-UA"/>
        </w:rPr>
      </w:pPr>
      <w:r w:rsidRPr="00814585">
        <w:rPr>
          <w:lang w:val="uk-UA"/>
        </w:rPr>
        <w:t xml:space="preserve">Розглянувши заяву Фізичної особи-підприємця Гучка В. О. від 17.02.2017р. № 664 на право оренди нежилих напівпідвальних приміщень будівлі гімназії </w:t>
      </w:r>
      <w:proofErr w:type="spellStart"/>
      <w:r w:rsidRPr="00814585">
        <w:rPr>
          <w:lang w:val="uk-UA"/>
        </w:rPr>
        <w:t>Новороздільського</w:t>
      </w:r>
      <w:proofErr w:type="spellEnd"/>
      <w:r w:rsidRPr="00814585">
        <w:rPr>
          <w:lang w:val="uk-UA"/>
        </w:rPr>
        <w:t xml:space="preserve"> НВК ім. В. </w:t>
      </w:r>
      <w:proofErr w:type="spellStart"/>
      <w:r w:rsidRPr="00814585">
        <w:rPr>
          <w:lang w:val="uk-UA"/>
        </w:rPr>
        <w:t>Труша</w:t>
      </w:r>
      <w:proofErr w:type="spellEnd"/>
      <w:r w:rsidRPr="00814585">
        <w:rPr>
          <w:lang w:val="uk-UA"/>
        </w:rPr>
        <w:t xml:space="preserve"> по вул. Чорновола, </w:t>
      </w:r>
      <w:smartTag w:uri="urn:schemas-microsoft-com:office:smarttags" w:element="metricconverter">
        <w:smartTagPr>
          <w:attr w:name="ProductID" w:val="5 м"/>
        </w:smartTagPr>
        <w:r w:rsidRPr="00814585">
          <w:rPr>
            <w:lang w:val="uk-UA"/>
          </w:rPr>
          <w:t>5 м</w:t>
        </w:r>
      </w:smartTag>
      <w:r w:rsidR="00600E30" w:rsidRPr="00814585">
        <w:rPr>
          <w:lang w:val="uk-UA"/>
        </w:rPr>
        <w:t>. Новий Розділ, площею 97,4</w:t>
      </w:r>
      <w:r w:rsidRPr="00814585">
        <w:rPr>
          <w:lang w:val="uk-UA"/>
        </w:rPr>
        <w:t>0 м</w:t>
      </w:r>
      <w:r w:rsidRPr="00814585">
        <w:rPr>
          <w:vertAlign w:val="superscript"/>
          <w:lang w:val="uk-UA"/>
        </w:rPr>
        <w:t>2</w:t>
      </w:r>
      <w:r w:rsidRPr="00814585">
        <w:rPr>
          <w:lang w:val="uk-UA"/>
        </w:rPr>
        <w:t xml:space="preserve">, з метою ведення підприємницької діяльності з </w:t>
      </w:r>
      <w:r w:rsidR="002741BE">
        <w:rPr>
          <w:lang w:val="uk-UA"/>
        </w:rPr>
        <w:t xml:space="preserve">організації харчування для учасників </w:t>
      </w:r>
      <w:proofErr w:type="spellStart"/>
      <w:r w:rsidR="002741BE">
        <w:rPr>
          <w:lang w:val="uk-UA"/>
        </w:rPr>
        <w:t>навчально-</w:t>
      </w:r>
      <w:proofErr w:type="spellEnd"/>
      <w:r w:rsidRPr="00814585">
        <w:rPr>
          <w:lang w:val="uk-UA"/>
        </w:rPr>
        <w:t xml:space="preserve"> вихов</w:t>
      </w:r>
      <w:r w:rsidR="002741BE">
        <w:rPr>
          <w:lang w:val="uk-UA"/>
        </w:rPr>
        <w:t>ного процесу</w:t>
      </w:r>
      <w:r w:rsidRPr="00814585">
        <w:rPr>
          <w:lang w:val="uk-UA"/>
        </w:rPr>
        <w:t xml:space="preserve">. Враховуючи те, що з моменту опублікування оголошення про вивчення попиту на право оренди  даних приміщень, до виконкому надійшла лише одна заява від </w:t>
      </w:r>
      <w:proofErr w:type="spellStart"/>
      <w:r w:rsidRPr="00814585">
        <w:rPr>
          <w:lang w:val="uk-UA"/>
        </w:rPr>
        <w:t>ФОП</w:t>
      </w:r>
      <w:proofErr w:type="spellEnd"/>
      <w:r w:rsidRPr="00814585">
        <w:rPr>
          <w:lang w:val="uk-UA"/>
        </w:rPr>
        <w:t xml:space="preserve"> Гучка В. О.  та взявши до уваги протокол засідання комісії з питань оренди майна територіальної громади м. Новий Розділ № 2 від 16.03.2017 року, відповідно до Положення </w:t>
      </w:r>
      <w:proofErr w:type="spellStart"/>
      <w:r w:rsidRPr="00814585">
        <w:rPr>
          <w:lang w:val="uk-UA"/>
        </w:rPr>
        <w:t>„Про</w:t>
      </w:r>
      <w:proofErr w:type="spellEnd"/>
      <w:r w:rsidRPr="00814585">
        <w:rPr>
          <w:lang w:val="uk-UA"/>
        </w:rPr>
        <w:t xml:space="preserve"> оренду майна територіальної громади міста Новий </w:t>
      </w:r>
      <w:proofErr w:type="spellStart"/>
      <w:r w:rsidRPr="00814585">
        <w:rPr>
          <w:lang w:val="uk-UA"/>
        </w:rPr>
        <w:t>Розділ”</w:t>
      </w:r>
      <w:proofErr w:type="spellEnd"/>
      <w:r w:rsidRPr="00814585">
        <w:rPr>
          <w:lang w:val="uk-UA"/>
        </w:rPr>
        <w:t xml:space="preserve">, затвердженого рішенням сесії Новороздільської міської ради № 332 від 04.01.2013р., Закону України </w:t>
      </w:r>
      <w:proofErr w:type="spellStart"/>
      <w:r w:rsidRPr="00814585">
        <w:rPr>
          <w:lang w:val="uk-UA"/>
        </w:rPr>
        <w:t>„Про</w:t>
      </w:r>
      <w:proofErr w:type="spellEnd"/>
      <w:r w:rsidRPr="00814585">
        <w:rPr>
          <w:lang w:val="uk-UA"/>
        </w:rPr>
        <w:t xml:space="preserve"> оренду державного та комунального </w:t>
      </w:r>
      <w:proofErr w:type="spellStart"/>
      <w:r w:rsidRPr="00814585">
        <w:rPr>
          <w:lang w:val="uk-UA"/>
        </w:rPr>
        <w:t>майна”</w:t>
      </w:r>
      <w:proofErr w:type="spellEnd"/>
      <w:r w:rsidRPr="00814585">
        <w:rPr>
          <w:lang w:val="uk-UA"/>
        </w:rPr>
        <w:t xml:space="preserve">, пп.1 </w:t>
      </w:r>
      <w:proofErr w:type="spellStart"/>
      <w:r w:rsidRPr="00814585">
        <w:rPr>
          <w:lang w:val="uk-UA"/>
        </w:rPr>
        <w:t>п.”а”</w:t>
      </w:r>
      <w:proofErr w:type="spellEnd"/>
      <w:r w:rsidRPr="00814585">
        <w:rPr>
          <w:lang w:val="uk-UA"/>
        </w:rPr>
        <w:t xml:space="preserve"> ст.29, пп.1 „а” ст.30, ст.60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xml:space="preserve"> виконавчий комітет Новороздільської міської ради   </w:t>
      </w:r>
    </w:p>
    <w:p w:rsidR="00021A92" w:rsidRPr="00814585" w:rsidRDefault="00021A92" w:rsidP="00FC1C97">
      <w:pPr>
        <w:overflowPunct w:val="0"/>
        <w:autoSpaceDE w:val="0"/>
        <w:autoSpaceDN w:val="0"/>
        <w:adjustRightInd w:val="0"/>
        <w:jc w:val="both"/>
        <w:rPr>
          <w:lang w:val="uk-UA"/>
        </w:rPr>
      </w:pPr>
    </w:p>
    <w:p w:rsidR="007607F9" w:rsidRDefault="007607F9" w:rsidP="00FC1C97">
      <w:pPr>
        <w:overflowPunct w:val="0"/>
        <w:autoSpaceDE w:val="0"/>
        <w:autoSpaceDN w:val="0"/>
        <w:adjustRightInd w:val="0"/>
        <w:jc w:val="both"/>
        <w:rPr>
          <w:lang w:val="uk-UA"/>
        </w:rPr>
      </w:pPr>
      <w:r w:rsidRPr="00814585">
        <w:rPr>
          <w:lang w:val="uk-UA"/>
        </w:rPr>
        <w:t>ВИРІШИВ:</w:t>
      </w:r>
    </w:p>
    <w:p w:rsidR="00FC1C97" w:rsidRPr="00814585" w:rsidRDefault="00FC1C97" w:rsidP="00FC1C97">
      <w:pPr>
        <w:overflowPunct w:val="0"/>
        <w:autoSpaceDE w:val="0"/>
        <w:autoSpaceDN w:val="0"/>
        <w:adjustRightInd w:val="0"/>
        <w:jc w:val="both"/>
        <w:rPr>
          <w:lang w:val="uk-UA"/>
        </w:rPr>
      </w:pPr>
    </w:p>
    <w:p w:rsidR="007607F9" w:rsidRPr="00814585" w:rsidRDefault="007607F9" w:rsidP="00FC1C97">
      <w:pPr>
        <w:overflowPunct w:val="0"/>
        <w:autoSpaceDE w:val="0"/>
        <w:autoSpaceDN w:val="0"/>
        <w:adjustRightInd w:val="0"/>
        <w:ind w:firstLine="567"/>
        <w:jc w:val="both"/>
        <w:rPr>
          <w:lang w:val="uk-UA"/>
        </w:rPr>
      </w:pPr>
      <w:r w:rsidRPr="00814585">
        <w:rPr>
          <w:lang w:val="uk-UA"/>
        </w:rPr>
        <w:t xml:space="preserve">1. Надати Фізичній особі-підприємцю Гучку В. О. в оренду нежилі напівпідвальні приміщення будівлі гімназії </w:t>
      </w:r>
      <w:proofErr w:type="spellStart"/>
      <w:r w:rsidRPr="00814585">
        <w:rPr>
          <w:lang w:val="uk-UA"/>
        </w:rPr>
        <w:t>Новороздільського</w:t>
      </w:r>
      <w:proofErr w:type="spellEnd"/>
      <w:r w:rsidRPr="00814585">
        <w:rPr>
          <w:lang w:val="uk-UA"/>
        </w:rPr>
        <w:t xml:space="preserve"> НВК ім. В. </w:t>
      </w:r>
      <w:proofErr w:type="spellStart"/>
      <w:r w:rsidRPr="00814585">
        <w:rPr>
          <w:lang w:val="uk-UA"/>
        </w:rPr>
        <w:t>Труша</w:t>
      </w:r>
      <w:proofErr w:type="spellEnd"/>
      <w:r w:rsidRPr="00814585">
        <w:rPr>
          <w:lang w:val="uk-UA"/>
        </w:rPr>
        <w:t xml:space="preserve"> по вул. Чорновола,</w:t>
      </w:r>
      <w:r w:rsidR="00600E30" w:rsidRPr="00814585">
        <w:rPr>
          <w:lang w:val="uk-UA"/>
        </w:rPr>
        <w:t xml:space="preserve"> 5 </w:t>
      </w:r>
      <w:r w:rsidR="00600E30" w:rsidRPr="00814585">
        <w:rPr>
          <w:lang w:val="uk-UA"/>
        </w:rPr>
        <w:br/>
        <w:t>м. Новий Розділ, площею 97,4</w:t>
      </w:r>
      <w:r w:rsidRPr="00814585">
        <w:rPr>
          <w:lang w:val="uk-UA"/>
        </w:rPr>
        <w:t>0 м</w:t>
      </w:r>
      <w:r w:rsidRPr="00814585">
        <w:rPr>
          <w:vertAlign w:val="superscript"/>
          <w:lang w:val="uk-UA"/>
        </w:rPr>
        <w:t>2</w:t>
      </w:r>
      <w:r w:rsidRPr="00814585">
        <w:rPr>
          <w:lang w:val="uk-UA"/>
        </w:rPr>
        <w:t>, з метою ведення підприємницької діяльності з органі</w:t>
      </w:r>
      <w:r w:rsidR="002741BE">
        <w:rPr>
          <w:lang w:val="uk-UA"/>
        </w:rPr>
        <w:t>зації харчування для учасників навчально-виховного процесу</w:t>
      </w:r>
      <w:r w:rsidRPr="00814585">
        <w:rPr>
          <w:lang w:val="uk-UA"/>
        </w:rPr>
        <w:t xml:space="preserve">, строком на 2 роки 11 місяців, встановивши орендну плату в розмірі 5,50 </w:t>
      </w:r>
      <w:proofErr w:type="spellStart"/>
      <w:r w:rsidRPr="00814585">
        <w:rPr>
          <w:lang w:val="uk-UA"/>
        </w:rPr>
        <w:t>грн</w:t>
      </w:r>
      <w:proofErr w:type="spellEnd"/>
      <w:r w:rsidRPr="00814585">
        <w:rPr>
          <w:lang w:val="uk-UA"/>
        </w:rPr>
        <w:t>/м</w:t>
      </w:r>
      <w:r w:rsidRPr="00814585">
        <w:rPr>
          <w:vertAlign w:val="superscript"/>
          <w:lang w:val="uk-UA"/>
        </w:rPr>
        <w:t>2</w:t>
      </w:r>
      <w:r w:rsidRPr="00814585">
        <w:rPr>
          <w:lang w:val="uk-UA"/>
        </w:rPr>
        <w:t xml:space="preserve"> (без ПДВ).</w:t>
      </w:r>
    </w:p>
    <w:p w:rsidR="007607F9" w:rsidRPr="00814585" w:rsidRDefault="007607F9" w:rsidP="00FC1C97">
      <w:pPr>
        <w:ind w:firstLine="540"/>
        <w:jc w:val="both"/>
        <w:rPr>
          <w:lang w:val="uk-UA"/>
        </w:rPr>
      </w:pPr>
      <w:r w:rsidRPr="00814585">
        <w:rPr>
          <w:lang w:val="uk-UA"/>
        </w:rPr>
        <w:t xml:space="preserve">2. Дирекції </w:t>
      </w:r>
      <w:proofErr w:type="spellStart"/>
      <w:r w:rsidRPr="00814585">
        <w:rPr>
          <w:lang w:val="uk-UA"/>
        </w:rPr>
        <w:t>Новороздільського</w:t>
      </w:r>
      <w:proofErr w:type="spellEnd"/>
      <w:r w:rsidRPr="00814585">
        <w:rPr>
          <w:lang w:val="uk-UA"/>
        </w:rPr>
        <w:t xml:space="preserve">  НВК ім. В. </w:t>
      </w:r>
      <w:proofErr w:type="spellStart"/>
      <w:r w:rsidRPr="00814585">
        <w:rPr>
          <w:lang w:val="uk-UA"/>
        </w:rPr>
        <w:t>Труша</w:t>
      </w:r>
      <w:proofErr w:type="spellEnd"/>
      <w:r w:rsidRPr="00814585">
        <w:rPr>
          <w:lang w:val="uk-UA"/>
        </w:rPr>
        <w:t xml:space="preserve"> (директор – </w:t>
      </w:r>
      <w:proofErr w:type="spellStart"/>
      <w:r w:rsidRPr="00814585">
        <w:rPr>
          <w:lang w:val="uk-UA"/>
        </w:rPr>
        <w:t>Чернюх</w:t>
      </w:r>
      <w:proofErr w:type="spellEnd"/>
      <w:r w:rsidRPr="00814585">
        <w:rPr>
          <w:lang w:val="uk-UA"/>
        </w:rPr>
        <w:t xml:space="preserve"> Є. Я.)  в 15 денний строк з моменту прийняття даного рішення  укласти договір оренди відповідно до законодавства та цього рішення.</w:t>
      </w:r>
    </w:p>
    <w:p w:rsidR="007607F9" w:rsidRPr="00814585" w:rsidRDefault="007607F9" w:rsidP="00FC1C97">
      <w:pPr>
        <w:overflowPunct w:val="0"/>
        <w:autoSpaceDE w:val="0"/>
        <w:autoSpaceDN w:val="0"/>
        <w:adjustRightInd w:val="0"/>
        <w:ind w:firstLine="567"/>
        <w:jc w:val="both"/>
        <w:rPr>
          <w:lang w:val="uk-UA"/>
        </w:rPr>
      </w:pPr>
      <w:r w:rsidRPr="00814585">
        <w:rPr>
          <w:lang w:val="uk-UA"/>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814585">
        <w:rPr>
          <w:lang w:val="uk-UA"/>
        </w:rPr>
        <w:t>Цюру</w:t>
      </w:r>
      <w:proofErr w:type="spellEnd"/>
      <w:r w:rsidRPr="00814585">
        <w:rPr>
          <w:lang w:val="uk-UA"/>
        </w:rPr>
        <w:t xml:space="preserve"> А. С.</w:t>
      </w:r>
    </w:p>
    <w:p w:rsidR="00021A92" w:rsidRDefault="00021A92" w:rsidP="00FC1C97">
      <w:pPr>
        <w:rPr>
          <w:lang w:val="uk-UA"/>
        </w:rPr>
      </w:pPr>
    </w:p>
    <w:p w:rsidR="00FC1C97" w:rsidRPr="00814585" w:rsidRDefault="00FC1C97" w:rsidP="00FC1C97">
      <w:pPr>
        <w:rPr>
          <w:lang w:val="uk-UA"/>
        </w:rPr>
      </w:pPr>
    </w:p>
    <w:p w:rsidR="007607F9" w:rsidRPr="00814585" w:rsidRDefault="007607F9" w:rsidP="00FC1C97">
      <w:pPr>
        <w:rPr>
          <w:lang w:val="uk-UA"/>
        </w:rPr>
      </w:pPr>
      <w:r w:rsidRPr="00814585">
        <w:rPr>
          <w:lang w:val="uk-UA"/>
        </w:rPr>
        <w:t>МІСЬКИЙ ГОЛОВА</w:t>
      </w:r>
      <w:r w:rsidRPr="00814585">
        <w:rPr>
          <w:lang w:val="uk-UA"/>
        </w:rPr>
        <w:tab/>
      </w:r>
      <w:r w:rsidRPr="00814585">
        <w:rPr>
          <w:lang w:val="uk-UA"/>
        </w:rPr>
        <w:tab/>
      </w:r>
      <w:r w:rsidRPr="00814585">
        <w:rPr>
          <w:lang w:val="uk-UA"/>
        </w:rPr>
        <w:tab/>
      </w:r>
      <w:r w:rsidR="00FC1C97">
        <w:rPr>
          <w:lang w:val="uk-UA"/>
        </w:rPr>
        <w:tab/>
      </w:r>
      <w:r w:rsidRPr="00814585">
        <w:rPr>
          <w:lang w:val="uk-UA"/>
        </w:rPr>
        <w:tab/>
        <w:t xml:space="preserve">      Андрій МЕЛЕШКО</w:t>
      </w:r>
    </w:p>
    <w:p w:rsidR="007607F9" w:rsidRPr="00814585" w:rsidRDefault="007607F9" w:rsidP="00FC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607F9" w:rsidRDefault="007607F9" w:rsidP="00FC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C1C97" w:rsidRDefault="00FC1C97" w:rsidP="00FC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C1C97" w:rsidRDefault="00FC1C97" w:rsidP="00FC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C1C97" w:rsidRDefault="00FC1C97" w:rsidP="00FC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C1C97" w:rsidRDefault="00FC1C97"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644F" w:rsidRPr="00654EDC" w:rsidRDefault="008E644F" w:rsidP="008E644F">
      <w:pPr>
        <w:jc w:val="center"/>
      </w:pPr>
      <w:r>
        <w:rPr>
          <w:noProof/>
        </w:rPr>
        <w:lastRenderedPageBreak/>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8E644F" w:rsidRPr="00654EDC" w:rsidRDefault="008E644F" w:rsidP="008E644F">
      <w:pPr>
        <w:jc w:val="center"/>
        <w:rPr>
          <w:b/>
        </w:rPr>
      </w:pPr>
      <w:r w:rsidRPr="00654EDC">
        <w:rPr>
          <w:b/>
        </w:rPr>
        <w:t>НОВОРОЗДІЛЬСЬКА  МІСЬКА  РАДА</w:t>
      </w:r>
    </w:p>
    <w:p w:rsidR="008E644F" w:rsidRPr="00654EDC" w:rsidRDefault="008E644F" w:rsidP="008E644F">
      <w:pPr>
        <w:jc w:val="center"/>
        <w:rPr>
          <w:b/>
        </w:rPr>
      </w:pPr>
      <w:r w:rsidRPr="00654EDC">
        <w:rPr>
          <w:b/>
        </w:rPr>
        <w:t>ЛЬВІВСЬКОЇ  ОБЛАСТІ</w:t>
      </w:r>
    </w:p>
    <w:p w:rsidR="008E644F" w:rsidRPr="00654EDC" w:rsidRDefault="008E644F" w:rsidP="008E644F">
      <w:pPr>
        <w:jc w:val="center"/>
        <w:rPr>
          <w:b/>
        </w:rPr>
      </w:pPr>
      <w:r w:rsidRPr="00654EDC">
        <w:rPr>
          <w:b/>
        </w:rPr>
        <w:t>ВИКОНАВЧИЙ  КОМІТЕТ</w:t>
      </w:r>
    </w:p>
    <w:p w:rsidR="00FC1C97" w:rsidRPr="008E644F" w:rsidRDefault="008E644F" w:rsidP="008E644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6B30C4" w:rsidRPr="008E45D6" w:rsidRDefault="008E45D6" w:rsidP="008E45D6">
      <w:pPr>
        <w:ind w:left="5245" w:firstLine="708"/>
        <w:rPr>
          <w:b/>
          <w:lang w:val="uk-UA"/>
        </w:rPr>
      </w:pPr>
      <w:r w:rsidRPr="008E45D6">
        <w:rPr>
          <w:b/>
          <w:lang w:val="uk-UA"/>
        </w:rPr>
        <w:t>96</w:t>
      </w:r>
    </w:p>
    <w:p w:rsidR="00FC1C97" w:rsidRDefault="00FC1C97" w:rsidP="002F3CB4">
      <w:pPr>
        <w:rPr>
          <w:lang w:val="uk-UA"/>
        </w:rPr>
      </w:pPr>
    </w:p>
    <w:p w:rsidR="008E45D6" w:rsidRDefault="008E45D6" w:rsidP="002F3CB4">
      <w:pPr>
        <w:rPr>
          <w:lang w:val="uk-UA"/>
        </w:rPr>
      </w:pPr>
    </w:p>
    <w:p w:rsidR="006B30C4" w:rsidRPr="00814585" w:rsidRDefault="006B30C4" w:rsidP="002F3CB4">
      <w:pPr>
        <w:rPr>
          <w:lang w:val="uk-UA"/>
        </w:rPr>
      </w:pPr>
      <w:r w:rsidRPr="00814585">
        <w:rPr>
          <w:lang w:val="uk-UA"/>
        </w:rPr>
        <w:t>23 березня 2017 року</w:t>
      </w:r>
    </w:p>
    <w:p w:rsidR="006B30C4" w:rsidRPr="00814585" w:rsidRDefault="006B30C4" w:rsidP="002F3CB4">
      <w:pPr>
        <w:tabs>
          <w:tab w:val="left" w:pos="708"/>
        </w:tabs>
        <w:jc w:val="both"/>
        <w:rPr>
          <w:lang w:val="uk-UA"/>
        </w:rPr>
      </w:pPr>
    </w:p>
    <w:p w:rsidR="006B30C4" w:rsidRPr="00814585" w:rsidRDefault="006B30C4" w:rsidP="002F3CB4">
      <w:pPr>
        <w:tabs>
          <w:tab w:val="left" w:pos="708"/>
        </w:tabs>
        <w:jc w:val="both"/>
        <w:rPr>
          <w:lang w:val="uk-UA"/>
        </w:rPr>
      </w:pPr>
      <w:r w:rsidRPr="00814585">
        <w:rPr>
          <w:lang w:val="uk-UA"/>
        </w:rPr>
        <w:t>Про внесення змін в додаток до рішення</w:t>
      </w:r>
    </w:p>
    <w:p w:rsidR="006B30C4" w:rsidRPr="00814585" w:rsidRDefault="006B30C4" w:rsidP="002F3CB4">
      <w:pPr>
        <w:tabs>
          <w:tab w:val="left" w:pos="708"/>
        </w:tabs>
        <w:jc w:val="both"/>
        <w:rPr>
          <w:lang w:val="uk-UA"/>
        </w:rPr>
      </w:pPr>
      <w:r w:rsidRPr="00814585">
        <w:rPr>
          <w:lang w:val="uk-UA"/>
        </w:rPr>
        <w:t>виконкому № 67 від 26 лютого 2008 року</w:t>
      </w:r>
    </w:p>
    <w:p w:rsidR="006B30C4" w:rsidRPr="00814585" w:rsidRDefault="006B30C4" w:rsidP="002F3CB4">
      <w:pPr>
        <w:tabs>
          <w:tab w:val="left" w:pos="708"/>
        </w:tabs>
        <w:jc w:val="both"/>
        <w:rPr>
          <w:color w:val="FF0000"/>
          <w:lang w:val="uk-UA"/>
        </w:rPr>
      </w:pPr>
    </w:p>
    <w:p w:rsidR="006B30C4" w:rsidRPr="00814585" w:rsidRDefault="006B30C4" w:rsidP="002F3CB4">
      <w:pPr>
        <w:tabs>
          <w:tab w:val="left" w:pos="708"/>
        </w:tabs>
        <w:jc w:val="both"/>
        <w:rPr>
          <w:lang w:val="uk-UA"/>
        </w:rPr>
      </w:pPr>
      <w:r w:rsidRPr="00814585">
        <w:rPr>
          <w:lang w:val="uk-UA"/>
        </w:rPr>
        <w:tab/>
        <w:t xml:space="preserve">Розглянувши лист голови громадської організації </w:t>
      </w:r>
      <w:proofErr w:type="spellStart"/>
      <w:r w:rsidRPr="00814585">
        <w:rPr>
          <w:lang w:val="uk-UA"/>
        </w:rPr>
        <w:t>„Новороздільська</w:t>
      </w:r>
      <w:proofErr w:type="spellEnd"/>
      <w:r w:rsidRPr="00814585">
        <w:rPr>
          <w:lang w:val="uk-UA"/>
        </w:rPr>
        <w:t xml:space="preserve"> спілка власників </w:t>
      </w:r>
      <w:proofErr w:type="spellStart"/>
      <w:r w:rsidRPr="00814585">
        <w:rPr>
          <w:lang w:val="uk-UA"/>
        </w:rPr>
        <w:t>гаражів”</w:t>
      </w:r>
      <w:proofErr w:type="spellEnd"/>
      <w:r w:rsidRPr="00814585">
        <w:rPr>
          <w:lang w:val="uk-UA"/>
        </w:rPr>
        <w:t xml:space="preserve"> </w:t>
      </w:r>
      <w:proofErr w:type="spellStart"/>
      <w:r w:rsidRPr="00814585">
        <w:rPr>
          <w:lang w:val="uk-UA"/>
        </w:rPr>
        <w:t>Сивулька</w:t>
      </w:r>
      <w:proofErr w:type="spellEnd"/>
      <w:r w:rsidRPr="00814585">
        <w:rPr>
          <w:lang w:val="uk-UA"/>
        </w:rPr>
        <w:t xml:space="preserve"> Володимира Петровича № 01/17 від 16.03.17р.  про внесення змін у список власників гаражів по вул. </w:t>
      </w:r>
      <w:proofErr w:type="spellStart"/>
      <w:r w:rsidRPr="00814585">
        <w:rPr>
          <w:lang w:val="uk-UA"/>
        </w:rPr>
        <w:t>Ходорівська</w:t>
      </w:r>
      <w:proofErr w:type="spellEnd"/>
      <w:r w:rsidRPr="00814585">
        <w:rPr>
          <w:lang w:val="uk-UA"/>
        </w:rPr>
        <w:t xml:space="preserve"> в м. Новий Розділ, затвердженого рішенням виконкому № 67 від 26 лютого 2008 року «Про затвердження списку власників гаражів на території ГО «Новороздільська спілка власників та користувачів гаражів» копію заяви про вихід із членів громадської організації Рудого Романа Івановича та вступ   </w:t>
      </w:r>
      <w:proofErr w:type="spellStart"/>
      <w:r w:rsidRPr="00814585">
        <w:rPr>
          <w:lang w:val="uk-UA"/>
        </w:rPr>
        <w:t>Буняка</w:t>
      </w:r>
      <w:proofErr w:type="spellEnd"/>
      <w:r w:rsidRPr="00814585">
        <w:rPr>
          <w:lang w:val="uk-UA"/>
        </w:rPr>
        <w:t xml:space="preserve"> Володимира </w:t>
      </w:r>
      <w:proofErr w:type="spellStart"/>
      <w:r w:rsidRPr="00814585">
        <w:rPr>
          <w:lang w:val="uk-UA"/>
        </w:rPr>
        <w:t>Зеновійовича</w:t>
      </w:r>
      <w:proofErr w:type="spellEnd"/>
      <w:r w:rsidRPr="00814585">
        <w:rPr>
          <w:lang w:val="uk-UA"/>
        </w:rPr>
        <w:t xml:space="preserve">, відповідно до п.п.10 п. „б” ст. 30, п. 6 ст. 59 Закону України </w:t>
      </w:r>
      <w:proofErr w:type="spellStart"/>
      <w:r w:rsidRPr="00814585">
        <w:rPr>
          <w:lang w:val="uk-UA"/>
        </w:rPr>
        <w:t>“Про</w:t>
      </w:r>
      <w:proofErr w:type="spellEnd"/>
      <w:r w:rsidRPr="00814585">
        <w:rPr>
          <w:lang w:val="uk-UA"/>
        </w:rPr>
        <w:t xml:space="preserve"> місцеве самоврядування в </w:t>
      </w:r>
      <w:proofErr w:type="spellStart"/>
      <w:r w:rsidRPr="00814585">
        <w:rPr>
          <w:lang w:val="uk-UA"/>
        </w:rPr>
        <w:t>Україні”</w:t>
      </w:r>
      <w:proofErr w:type="spellEnd"/>
      <w:r w:rsidRPr="00814585">
        <w:rPr>
          <w:lang w:val="uk-UA"/>
        </w:rPr>
        <w:t>, виконавчий комітет Новороздільської міської ради</w:t>
      </w:r>
    </w:p>
    <w:p w:rsidR="006B30C4" w:rsidRPr="00814585" w:rsidRDefault="006B30C4" w:rsidP="002F3CB4">
      <w:pPr>
        <w:tabs>
          <w:tab w:val="left" w:pos="708"/>
        </w:tabs>
        <w:ind w:firstLine="600"/>
        <w:jc w:val="both"/>
        <w:rPr>
          <w:lang w:val="uk-UA"/>
        </w:rPr>
      </w:pPr>
    </w:p>
    <w:p w:rsidR="006B30C4" w:rsidRPr="00814585" w:rsidRDefault="006B30C4" w:rsidP="002F3CB4">
      <w:pPr>
        <w:tabs>
          <w:tab w:val="left" w:pos="708"/>
        </w:tabs>
        <w:jc w:val="both"/>
        <w:rPr>
          <w:lang w:val="uk-UA"/>
        </w:rPr>
      </w:pPr>
      <w:r w:rsidRPr="00814585">
        <w:rPr>
          <w:lang w:val="uk-UA"/>
        </w:rPr>
        <w:t xml:space="preserve"> В И Р І Ш И В:</w:t>
      </w:r>
    </w:p>
    <w:p w:rsidR="006B30C4" w:rsidRPr="00814585" w:rsidRDefault="006B30C4" w:rsidP="002F3CB4">
      <w:pPr>
        <w:tabs>
          <w:tab w:val="left" w:pos="708"/>
        </w:tabs>
        <w:jc w:val="both"/>
        <w:rPr>
          <w:lang w:val="uk-UA"/>
        </w:rPr>
      </w:pPr>
    </w:p>
    <w:p w:rsidR="006B30C4" w:rsidRPr="00814585" w:rsidRDefault="006B30C4" w:rsidP="002F3CB4">
      <w:pPr>
        <w:tabs>
          <w:tab w:val="left" w:pos="708"/>
        </w:tabs>
        <w:jc w:val="both"/>
        <w:rPr>
          <w:lang w:val="uk-UA"/>
        </w:rPr>
      </w:pPr>
      <w:r w:rsidRPr="00814585">
        <w:rPr>
          <w:lang w:val="uk-UA"/>
        </w:rPr>
        <w:tab/>
        <w:t xml:space="preserve">1 Внести зміни в додаток до рішення виконкому № 67 від 26 лютого 2008 року «Про затвердження списку власників гаражів на території ГО «Новороздільська спілка власників та користувачів гаражів» по вул. </w:t>
      </w:r>
      <w:proofErr w:type="spellStart"/>
      <w:r w:rsidRPr="00814585">
        <w:rPr>
          <w:lang w:val="uk-UA"/>
        </w:rPr>
        <w:t>Ходорі</w:t>
      </w:r>
      <w:r w:rsidR="002741BE">
        <w:rPr>
          <w:lang w:val="uk-UA"/>
        </w:rPr>
        <w:t>вська</w:t>
      </w:r>
      <w:proofErr w:type="spellEnd"/>
      <w:r w:rsidR="002741BE">
        <w:rPr>
          <w:lang w:val="uk-UA"/>
        </w:rPr>
        <w:t xml:space="preserve"> в м. Новий Розділ, а саме</w:t>
      </w:r>
      <w:r w:rsidRPr="00814585">
        <w:rPr>
          <w:lang w:val="uk-UA"/>
        </w:rPr>
        <w:t>:</w:t>
      </w:r>
    </w:p>
    <w:p w:rsidR="006B30C4" w:rsidRPr="00814585" w:rsidRDefault="006B30C4" w:rsidP="002F3CB4">
      <w:pPr>
        <w:tabs>
          <w:tab w:val="left" w:pos="708"/>
        </w:tabs>
        <w:jc w:val="both"/>
        <w:rPr>
          <w:lang w:val="uk-UA"/>
        </w:rPr>
      </w:pPr>
      <w:r w:rsidRPr="00814585">
        <w:rPr>
          <w:lang w:val="uk-UA"/>
        </w:rPr>
        <w:tab/>
        <w:t>1-1 Виключити із списку користувачів гаражів користувача гаражу № 211 Рудого Романа Івановича.</w:t>
      </w:r>
    </w:p>
    <w:p w:rsidR="006B30C4" w:rsidRPr="00814585" w:rsidRDefault="006B30C4" w:rsidP="002F3CB4">
      <w:pPr>
        <w:ind w:firstLine="650"/>
        <w:jc w:val="both"/>
        <w:rPr>
          <w:lang w:val="uk-UA"/>
        </w:rPr>
      </w:pPr>
      <w:r w:rsidRPr="00814585">
        <w:rPr>
          <w:lang w:val="uk-UA"/>
        </w:rPr>
        <w:tab/>
        <w:t xml:space="preserve">1-2 Включити у список користувачів гаражів користувача гаражу № 211 </w:t>
      </w:r>
      <w:proofErr w:type="spellStart"/>
      <w:r w:rsidRPr="00814585">
        <w:rPr>
          <w:lang w:val="uk-UA"/>
        </w:rPr>
        <w:t>Буняка</w:t>
      </w:r>
      <w:proofErr w:type="spellEnd"/>
      <w:r w:rsidRPr="00814585">
        <w:rPr>
          <w:lang w:val="uk-UA"/>
        </w:rPr>
        <w:t xml:space="preserve"> Володимира </w:t>
      </w:r>
      <w:proofErr w:type="spellStart"/>
      <w:r w:rsidRPr="00814585">
        <w:rPr>
          <w:lang w:val="uk-UA"/>
        </w:rPr>
        <w:t>Зеновійовича</w:t>
      </w:r>
      <w:proofErr w:type="spellEnd"/>
      <w:r w:rsidRPr="00814585">
        <w:rPr>
          <w:lang w:val="uk-UA"/>
        </w:rPr>
        <w:t xml:space="preserve">.  </w:t>
      </w:r>
    </w:p>
    <w:p w:rsidR="006B30C4" w:rsidRDefault="006B30C4" w:rsidP="002F3CB4">
      <w:pPr>
        <w:tabs>
          <w:tab w:val="left" w:pos="708"/>
        </w:tabs>
        <w:jc w:val="both"/>
        <w:rPr>
          <w:lang w:val="uk-UA"/>
        </w:rPr>
      </w:pPr>
    </w:p>
    <w:p w:rsidR="002741BE" w:rsidRPr="00814585" w:rsidRDefault="002741BE" w:rsidP="002F3CB4">
      <w:pPr>
        <w:tabs>
          <w:tab w:val="left" w:pos="708"/>
        </w:tabs>
        <w:jc w:val="both"/>
        <w:rPr>
          <w:lang w:val="uk-UA"/>
        </w:rPr>
      </w:pPr>
    </w:p>
    <w:p w:rsidR="006B30C4" w:rsidRPr="00814585" w:rsidRDefault="006B30C4"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4585">
        <w:rPr>
          <w:lang w:val="uk-UA"/>
        </w:rPr>
        <w:t>МІСЬКИЙ ГОЛОВА</w:t>
      </w:r>
      <w:r w:rsidRPr="00814585">
        <w:rPr>
          <w:lang w:val="uk-UA"/>
        </w:rPr>
        <w:tab/>
      </w:r>
      <w:r w:rsidRPr="00814585">
        <w:rPr>
          <w:lang w:val="uk-UA"/>
        </w:rPr>
        <w:tab/>
      </w:r>
      <w:r w:rsidRPr="00814585">
        <w:rPr>
          <w:lang w:val="uk-UA"/>
        </w:rPr>
        <w:tab/>
        <w:t xml:space="preserve">           Андрій МЕЛЕШКО</w:t>
      </w:r>
    </w:p>
    <w:p w:rsidR="0011505D" w:rsidRPr="00814585" w:rsidRDefault="0011505D"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D5114" w:rsidRPr="00814585" w:rsidRDefault="006D5114" w:rsidP="006D5114">
      <w:pPr>
        <w:rPr>
          <w:lang w:val="uk-UA"/>
        </w:rPr>
      </w:pPr>
    </w:p>
    <w:p w:rsidR="006D5114" w:rsidRDefault="006D5114" w:rsidP="006D5114">
      <w:pPr>
        <w:rPr>
          <w:lang w:val="uk-UA"/>
        </w:rPr>
      </w:pPr>
    </w:p>
    <w:p w:rsidR="006D5114" w:rsidRPr="00814585" w:rsidRDefault="006D5114" w:rsidP="006D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FF476F" w:rsidRPr="00814585" w:rsidRDefault="00FF476F"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D5114" w:rsidRDefault="006D5114" w:rsidP="00B82D20">
      <w:pPr>
        <w:tabs>
          <w:tab w:val="left" w:pos="708"/>
        </w:tabs>
        <w:jc w:val="both"/>
        <w:rPr>
          <w:color w:val="7030A0"/>
          <w:lang w:val="uk-UA" w:eastAsia="en-US"/>
        </w:rPr>
      </w:pPr>
    </w:p>
    <w:p w:rsidR="00B82D20" w:rsidRDefault="00B82D20" w:rsidP="002F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E45D6" w:rsidRDefault="008E45D6" w:rsidP="008E45D6">
      <w:pPr>
        <w:jc w:val="both"/>
        <w:rPr>
          <w:sz w:val="26"/>
          <w:szCs w:val="20"/>
          <w:lang w:val="uk-UA" w:eastAsia="uk-UA"/>
        </w:rPr>
      </w:pPr>
    </w:p>
    <w:p w:rsidR="008E45D6" w:rsidRPr="00814585" w:rsidRDefault="008E45D6" w:rsidP="008E45D6">
      <w:pPr>
        <w:jc w:val="both"/>
        <w:rPr>
          <w:sz w:val="26"/>
          <w:szCs w:val="20"/>
          <w:lang w:val="uk-UA" w:eastAsia="uk-UA"/>
        </w:rPr>
      </w:pPr>
    </w:p>
    <w:p w:rsidR="008E45D6" w:rsidRPr="00814585" w:rsidRDefault="008E45D6" w:rsidP="008E45D6">
      <w:pPr>
        <w:ind w:left="5664" w:firstLine="708"/>
        <w:rPr>
          <w:b/>
          <w:u w:val="single"/>
          <w:lang w:val="uk-UA"/>
        </w:rPr>
      </w:pPr>
      <w:r w:rsidRPr="00814585">
        <w:rPr>
          <w:b/>
          <w:u w:val="single"/>
          <w:lang w:val="uk-UA"/>
        </w:rPr>
        <w:t>Проект № 12-1</w:t>
      </w:r>
    </w:p>
    <w:p w:rsidR="008E644F" w:rsidRPr="008E644F" w:rsidRDefault="008E644F" w:rsidP="008E45D6">
      <w:pPr>
        <w:rPr>
          <w:color w:val="FF0000"/>
          <w:lang w:val="uk-UA"/>
        </w:rPr>
      </w:pPr>
      <w:r w:rsidRPr="008E644F">
        <w:rPr>
          <w:color w:val="FF0000"/>
          <w:lang w:val="uk-UA"/>
        </w:rPr>
        <w:t>Не прийнято</w:t>
      </w:r>
    </w:p>
    <w:p w:rsidR="008E45D6" w:rsidRPr="00814585" w:rsidRDefault="008E45D6" w:rsidP="008E45D6">
      <w:pPr>
        <w:rPr>
          <w:lang w:val="uk-UA"/>
        </w:rPr>
      </w:pPr>
      <w:r w:rsidRPr="00814585">
        <w:rPr>
          <w:lang w:val="uk-UA"/>
        </w:rPr>
        <w:t>23 березня 2017 року</w:t>
      </w:r>
    </w:p>
    <w:p w:rsidR="008E45D6" w:rsidRPr="00814585" w:rsidRDefault="008E45D6" w:rsidP="008E45D6">
      <w:pPr>
        <w:tabs>
          <w:tab w:val="left" w:pos="708"/>
        </w:tabs>
        <w:jc w:val="both"/>
        <w:rPr>
          <w:rFonts w:eastAsia="MS Mincho"/>
          <w:lang w:val="uk-UA"/>
        </w:rPr>
      </w:pPr>
    </w:p>
    <w:p w:rsidR="008E45D6" w:rsidRPr="00814585" w:rsidRDefault="008E45D6" w:rsidP="008E45D6">
      <w:pPr>
        <w:tabs>
          <w:tab w:val="left" w:pos="720"/>
        </w:tabs>
        <w:rPr>
          <w:rFonts w:eastAsia="MS Mincho"/>
          <w:lang w:val="uk-UA"/>
        </w:rPr>
      </w:pPr>
      <w:r w:rsidRPr="00814585">
        <w:rPr>
          <w:rFonts w:eastAsia="MS Mincho"/>
          <w:lang w:val="uk-UA"/>
        </w:rPr>
        <w:t xml:space="preserve">Про надання дозволу на розміщення </w:t>
      </w:r>
    </w:p>
    <w:p w:rsidR="008E45D6" w:rsidRPr="00814585" w:rsidRDefault="008E45D6" w:rsidP="008E45D6">
      <w:pPr>
        <w:tabs>
          <w:tab w:val="left" w:pos="720"/>
        </w:tabs>
        <w:rPr>
          <w:rFonts w:eastAsia="MS Mincho"/>
          <w:lang w:val="uk-UA"/>
        </w:rPr>
      </w:pPr>
      <w:r w:rsidRPr="00814585">
        <w:rPr>
          <w:rFonts w:eastAsia="MS Mincho"/>
          <w:lang w:val="uk-UA"/>
        </w:rPr>
        <w:t>пересувного тимчасового  обладнання</w:t>
      </w:r>
    </w:p>
    <w:p w:rsidR="008E45D6" w:rsidRPr="00814585" w:rsidRDefault="008E45D6" w:rsidP="008E45D6">
      <w:pPr>
        <w:tabs>
          <w:tab w:val="left" w:pos="720"/>
        </w:tabs>
        <w:rPr>
          <w:rFonts w:eastAsia="MS Mincho"/>
          <w:lang w:val="uk-UA"/>
        </w:rPr>
      </w:pPr>
      <w:r w:rsidRPr="00814585">
        <w:rPr>
          <w:rFonts w:eastAsia="MS Mincho"/>
          <w:lang w:val="uk-UA"/>
        </w:rPr>
        <w:t xml:space="preserve">(парку  атракціонів) </w:t>
      </w:r>
      <w:r>
        <w:rPr>
          <w:rFonts w:eastAsia="MS Mincho"/>
          <w:lang w:val="uk-UA"/>
        </w:rPr>
        <w:t xml:space="preserve"> </w:t>
      </w:r>
      <w:r w:rsidRPr="00814585">
        <w:rPr>
          <w:rFonts w:eastAsia="MS Mincho"/>
          <w:lang w:val="uk-UA"/>
        </w:rPr>
        <w:t>на території  міста Новий Розділ</w:t>
      </w:r>
    </w:p>
    <w:p w:rsidR="008E45D6" w:rsidRPr="00814585" w:rsidRDefault="008E45D6" w:rsidP="008E45D6">
      <w:pPr>
        <w:rPr>
          <w:rFonts w:eastAsia="MS Mincho"/>
          <w:lang w:val="uk-UA"/>
        </w:rPr>
      </w:pPr>
      <w:r w:rsidRPr="00814585">
        <w:rPr>
          <w:rFonts w:eastAsia="MS Mincho"/>
          <w:lang w:val="uk-UA"/>
        </w:rPr>
        <w:tab/>
        <w:t xml:space="preserve"> </w:t>
      </w:r>
    </w:p>
    <w:p w:rsidR="008E45D6" w:rsidRPr="00814585" w:rsidRDefault="008E45D6" w:rsidP="008E45D6">
      <w:pPr>
        <w:tabs>
          <w:tab w:val="left" w:pos="720"/>
        </w:tabs>
        <w:jc w:val="both"/>
        <w:rPr>
          <w:rFonts w:eastAsia="MS Mincho"/>
          <w:lang w:val="uk-UA"/>
        </w:rPr>
      </w:pPr>
      <w:r w:rsidRPr="00814585">
        <w:rPr>
          <w:rFonts w:eastAsia="MS Mincho"/>
          <w:lang w:val="uk-UA"/>
        </w:rPr>
        <w:tab/>
      </w:r>
      <w:r w:rsidRPr="00814585">
        <w:rPr>
          <w:lang w:val="uk-UA"/>
        </w:rPr>
        <w:t xml:space="preserve">Розглянувши та обговоривши лист фізичної особи – підприємця </w:t>
      </w:r>
      <w:proofErr w:type="spellStart"/>
      <w:r w:rsidRPr="00814585">
        <w:rPr>
          <w:lang w:val="uk-UA"/>
        </w:rPr>
        <w:t>Ведернікова</w:t>
      </w:r>
      <w:proofErr w:type="spellEnd"/>
      <w:r w:rsidRPr="00814585">
        <w:rPr>
          <w:lang w:val="uk-UA"/>
        </w:rPr>
        <w:t xml:space="preserve"> Василя Олександровича від 12.01.17р. </w:t>
      </w:r>
      <w:r w:rsidRPr="00814585">
        <w:rPr>
          <w:rFonts w:eastAsia="MS Mincho"/>
          <w:lang w:val="uk-UA"/>
        </w:rPr>
        <w:t xml:space="preserve">про надання дозволу на розміщення пересувного тимчасового обладнання (парку атракціонів)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в період з 11.05.2017р. по 28.05.2017р., з метою організації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8E45D6" w:rsidRPr="00814585" w:rsidRDefault="008E45D6" w:rsidP="008E45D6">
      <w:pPr>
        <w:tabs>
          <w:tab w:val="left" w:pos="720"/>
        </w:tabs>
        <w:jc w:val="both"/>
        <w:rPr>
          <w:rFonts w:eastAsia="MS Mincho"/>
          <w:lang w:val="uk-UA"/>
        </w:rPr>
      </w:pPr>
    </w:p>
    <w:p w:rsidR="008E45D6" w:rsidRPr="00814585" w:rsidRDefault="008E45D6" w:rsidP="008E45D6">
      <w:pPr>
        <w:tabs>
          <w:tab w:val="left" w:pos="720"/>
        </w:tabs>
        <w:rPr>
          <w:rFonts w:eastAsia="MS Mincho"/>
          <w:lang w:val="uk-UA"/>
        </w:rPr>
      </w:pPr>
      <w:r w:rsidRPr="00814585">
        <w:rPr>
          <w:rFonts w:eastAsia="MS Mincho"/>
          <w:lang w:val="uk-UA"/>
        </w:rPr>
        <w:t>ВИРІШИВ:</w:t>
      </w:r>
    </w:p>
    <w:p w:rsidR="008E45D6" w:rsidRPr="00814585" w:rsidRDefault="008E45D6" w:rsidP="008E45D6">
      <w:pPr>
        <w:tabs>
          <w:tab w:val="left" w:pos="720"/>
        </w:tabs>
        <w:jc w:val="both"/>
        <w:rPr>
          <w:rFonts w:eastAsia="MS Mincho"/>
          <w:lang w:val="uk-UA"/>
        </w:rPr>
      </w:pPr>
    </w:p>
    <w:p w:rsidR="008E45D6" w:rsidRPr="00814585" w:rsidRDefault="008E45D6" w:rsidP="008E45D6">
      <w:pPr>
        <w:overflowPunct w:val="0"/>
        <w:autoSpaceDE w:val="0"/>
        <w:autoSpaceDN w:val="0"/>
        <w:adjustRightInd w:val="0"/>
        <w:ind w:firstLine="567"/>
        <w:jc w:val="both"/>
        <w:rPr>
          <w:rFonts w:eastAsia="MS Mincho"/>
          <w:lang w:val="uk-UA"/>
        </w:rPr>
      </w:pPr>
      <w:r w:rsidRPr="00814585">
        <w:rPr>
          <w:rFonts w:eastAsia="MS Mincho"/>
          <w:lang w:val="uk-UA"/>
        </w:rPr>
        <w:t xml:space="preserve">1. Дати дозвіл фізичній особі - підприємцю </w:t>
      </w:r>
      <w:proofErr w:type="spellStart"/>
      <w:r w:rsidRPr="00814585">
        <w:rPr>
          <w:rFonts w:eastAsia="MS Mincho"/>
          <w:lang w:val="uk-UA"/>
        </w:rPr>
        <w:t>Ведернікову</w:t>
      </w:r>
      <w:proofErr w:type="spellEnd"/>
      <w:r w:rsidRPr="00814585">
        <w:rPr>
          <w:rFonts w:eastAsia="MS Mincho"/>
          <w:lang w:val="uk-UA"/>
        </w:rPr>
        <w:t xml:space="preserve"> Василю Олександровичу на тимчасове розміщення пересувного тимчасового обладнання (парку атракціонів) на площі </w:t>
      </w:r>
    </w:p>
    <w:p w:rsidR="008E45D6" w:rsidRPr="00814585" w:rsidRDefault="008E45D6" w:rsidP="008E45D6">
      <w:pPr>
        <w:overflowPunct w:val="0"/>
        <w:autoSpaceDE w:val="0"/>
        <w:autoSpaceDN w:val="0"/>
        <w:adjustRightInd w:val="0"/>
        <w:jc w:val="both"/>
        <w:rPr>
          <w:rFonts w:eastAsia="MS Mincho"/>
          <w:lang w:val="uk-UA"/>
        </w:rPr>
      </w:pP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в період з 11.05.2017р. по 28.05.2017р. </w:t>
      </w:r>
    </w:p>
    <w:p w:rsidR="008E45D6" w:rsidRPr="00814585" w:rsidRDefault="008E45D6" w:rsidP="008E45D6">
      <w:pPr>
        <w:ind w:firstLine="567"/>
        <w:jc w:val="both"/>
        <w:rPr>
          <w:rFonts w:eastAsia="MS Mincho"/>
          <w:lang w:val="uk-UA"/>
        </w:rPr>
      </w:pPr>
      <w:r w:rsidRPr="00814585">
        <w:rPr>
          <w:rFonts w:eastAsia="MS Mincho"/>
          <w:lang w:val="uk-UA"/>
        </w:rPr>
        <w:tab/>
        <w:t>2. Погодити графік проведення розважальних заходів  з 12.00 год. до  21.00 год.  години.</w:t>
      </w:r>
    </w:p>
    <w:p w:rsidR="008E45D6" w:rsidRPr="00814585" w:rsidRDefault="008E45D6" w:rsidP="008E45D6">
      <w:pPr>
        <w:tabs>
          <w:tab w:val="left" w:pos="8364"/>
        </w:tabs>
        <w:ind w:firstLine="567"/>
        <w:jc w:val="both"/>
        <w:rPr>
          <w:rFonts w:eastAsia="MS Mincho"/>
          <w:lang w:val="uk-UA"/>
        </w:rPr>
      </w:pPr>
      <w:r w:rsidRPr="00814585">
        <w:rPr>
          <w:rFonts w:eastAsia="MS Mincho"/>
          <w:lang w:val="uk-UA"/>
        </w:rPr>
        <w:t xml:space="preserve">3. Відповідальність за техніку безпеки покладається на фізичну особу – підприємця  </w:t>
      </w:r>
      <w:proofErr w:type="spellStart"/>
      <w:r w:rsidRPr="00814585">
        <w:rPr>
          <w:lang w:val="uk-UA"/>
        </w:rPr>
        <w:t>Ведернікова</w:t>
      </w:r>
      <w:proofErr w:type="spellEnd"/>
      <w:r w:rsidRPr="00814585">
        <w:rPr>
          <w:lang w:val="uk-UA"/>
        </w:rPr>
        <w:t xml:space="preserve"> Василя Олександрович</w:t>
      </w:r>
      <w:r w:rsidRPr="00814585">
        <w:rPr>
          <w:rFonts w:eastAsia="MS Mincho"/>
          <w:lang w:val="uk-UA"/>
        </w:rPr>
        <w:t>.</w:t>
      </w:r>
    </w:p>
    <w:p w:rsidR="008E45D6" w:rsidRPr="00814585" w:rsidRDefault="008E45D6" w:rsidP="008E45D6">
      <w:pPr>
        <w:tabs>
          <w:tab w:val="left" w:pos="8364"/>
        </w:tabs>
        <w:ind w:firstLine="567"/>
        <w:jc w:val="both"/>
        <w:rPr>
          <w:rFonts w:eastAsia="MS Mincho"/>
          <w:lang w:val="uk-UA"/>
        </w:rPr>
      </w:pPr>
      <w:r w:rsidRPr="00814585">
        <w:rPr>
          <w:rFonts w:eastAsia="MS Mincho"/>
          <w:lang w:val="uk-UA"/>
        </w:rPr>
        <w:t xml:space="preserve">4. Фізичній особі - підприємцю </w:t>
      </w:r>
      <w:proofErr w:type="spellStart"/>
      <w:r w:rsidRPr="00814585">
        <w:rPr>
          <w:rFonts w:eastAsia="MS Mincho"/>
          <w:lang w:val="uk-UA"/>
        </w:rPr>
        <w:t>Ведернікову</w:t>
      </w:r>
      <w:proofErr w:type="spellEnd"/>
      <w:r w:rsidRPr="00814585">
        <w:rPr>
          <w:rFonts w:eastAsia="MS Mincho"/>
          <w:lang w:val="uk-UA"/>
        </w:rPr>
        <w:t xml:space="preserve"> Василю Олександровичу укласти з виконавчим комітетом договір на право користування окремими конструктивними елементами благоустрою комунальної власності, орієнтовно, площею 750м</w:t>
      </w:r>
      <w:r w:rsidRPr="00814585">
        <w:rPr>
          <w:rFonts w:eastAsia="MS Mincho"/>
          <w:vertAlign w:val="superscript"/>
          <w:lang w:val="uk-UA"/>
        </w:rPr>
        <w:t>2</w:t>
      </w:r>
      <w:r w:rsidRPr="00814585">
        <w:rPr>
          <w:rFonts w:eastAsia="MS Mincho"/>
          <w:lang w:val="uk-UA"/>
        </w:rPr>
        <w:t xml:space="preserve">  та з відповідними підприємствами про надання комунальних послуг.</w:t>
      </w:r>
    </w:p>
    <w:p w:rsidR="008E45D6" w:rsidRPr="00814585" w:rsidRDefault="008E45D6" w:rsidP="008E45D6">
      <w:pPr>
        <w:tabs>
          <w:tab w:val="left" w:pos="8364"/>
        </w:tabs>
        <w:ind w:firstLine="567"/>
        <w:jc w:val="both"/>
        <w:rPr>
          <w:rFonts w:eastAsia="MS Mincho"/>
          <w:lang w:val="uk-UA"/>
        </w:rPr>
      </w:pPr>
      <w:r w:rsidRPr="00814585">
        <w:rPr>
          <w:rFonts w:eastAsia="MS Mincho"/>
          <w:lang w:val="uk-UA"/>
        </w:rPr>
        <w:t xml:space="preserve">5. Копію рішення скерувати до </w:t>
      </w:r>
      <w:r w:rsidRPr="00814585">
        <w:rPr>
          <w:lang w:val="uk-UA"/>
        </w:rPr>
        <w:t xml:space="preserve">Миколаївського відділення поліції </w:t>
      </w:r>
      <w:proofErr w:type="spellStart"/>
      <w:r w:rsidRPr="00814585">
        <w:rPr>
          <w:lang w:val="uk-UA"/>
        </w:rPr>
        <w:t>Стрийського</w:t>
      </w:r>
      <w:proofErr w:type="spellEnd"/>
      <w:r w:rsidRPr="00814585">
        <w:rPr>
          <w:lang w:val="uk-UA"/>
        </w:rPr>
        <w:t xml:space="preserve"> відділу поліції </w:t>
      </w:r>
      <w:proofErr w:type="spellStart"/>
      <w:r w:rsidRPr="00814585">
        <w:rPr>
          <w:lang w:val="uk-UA"/>
        </w:rPr>
        <w:t>ГУНП</w:t>
      </w:r>
      <w:proofErr w:type="spellEnd"/>
      <w:r w:rsidRPr="00814585">
        <w:rPr>
          <w:lang w:val="uk-UA"/>
        </w:rPr>
        <w:t xml:space="preserve"> у Львівській області</w:t>
      </w:r>
      <w:r w:rsidRPr="00814585">
        <w:rPr>
          <w:sz w:val="26"/>
          <w:szCs w:val="26"/>
          <w:lang w:val="uk-UA"/>
        </w:rPr>
        <w:t xml:space="preserve"> </w:t>
      </w:r>
      <w:r w:rsidRPr="00814585">
        <w:rPr>
          <w:rFonts w:eastAsia="MS Mincho"/>
          <w:lang w:val="uk-UA"/>
        </w:rPr>
        <w:t>для забезпечення охорони громадського порядку.</w:t>
      </w:r>
    </w:p>
    <w:p w:rsidR="008E45D6" w:rsidRPr="00814585" w:rsidRDefault="008E45D6" w:rsidP="008E45D6">
      <w:pPr>
        <w:autoSpaceDE w:val="0"/>
        <w:autoSpaceDN w:val="0"/>
        <w:adjustRightInd w:val="0"/>
        <w:ind w:firstLine="567"/>
        <w:jc w:val="both"/>
        <w:rPr>
          <w:lang w:val="uk-UA"/>
        </w:rPr>
      </w:pPr>
      <w:r w:rsidRPr="00814585">
        <w:rPr>
          <w:lang w:val="uk-UA"/>
        </w:rPr>
        <w:t>6. Контроль за виконанням рішення покласти на першого заступника міського голови Лепкого М.П.</w:t>
      </w:r>
    </w:p>
    <w:p w:rsidR="008E45D6" w:rsidRDefault="008E45D6" w:rsidP="008E45D6">
      <w:pPr>
        <w:rPr>
          <w:lang w:val="uk-UA"/>
        </w:rPr>
      </w:pPr>
    </w:p>
    <w:p w:rsidR="008E45D6" w:rsidRPr="00814585" w:rsidRDefault="008E45D6" w:rsidP="008E45D6">
      <w:pPr>
        <w:rPr>
          <w:lang w:val="uk-UA"/>
        </w:rPr>
      </w:pPr>
    </w:p>
    <w:p w:rsidR="008E45D6" w:rsidRPr="00814585" w:rsidRDefault="008E45D6" w:rsidP="008E45D6">
      <w:pPr>
        <w:widowControl w:val="0"/>
        <w:suppressAutoHyphens/>
        <w:jc w:val="both"/>
        <w:rPr>
          <w:rFonts w:eastAsia="Andale Sans UI"/>
          <w:kern w:val="2"/>
          <w:lang w:val="uk-UA"/>
        </w:rPr>
      </w:pPr>
      <w:r w:rsidRPr="00814585">
        <w:rPr>
          <w:rFonts w:eastAsia="Andale Sans UI"/>
          <w:kern w:val="2"/>
          <w:lang w:val="uk-UA"/>
        </w:rPr>
        <w:t>МІСЬКИЙ ГОЛОВА                                                                       Андрій МЕЛЕШКО</w:t>
      </w: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Default="008E45D6" w:rsidP="008E45D6">
      <w:pPr>
        <w:jc w:val="both"/>
        <w:rPr>
          <w:sz w:val="26"/>
          <w:szCs w:val="20"/>
          <w:lang w:val="uk-UA" w:eastAsia="uk-UA"/>
        </w:rPr>
      </w:pPr>
    </w:p>
    <w:p w:rsidR="008E45D6" w:rsidRPr="00814585" w:rsidRDefault="008E45D6" w:rsidP="008E45D6">
      <w:pPr>
        <w:jc w:val="both"/>
        <w:rPr>
          <w:sz w:val="26"/>
          <w:szCs w:val="20"/>
          <w:lang w:val="uk-UA" w:eastAsia="uk-UA"/>
        </w:rPr>
      </w:pPr>
    </w:p>
    <w:p w:rsidR="008E45D6" w:rsidRPr="00814585" w:rsidRDefault="008E45D6" w:rsidP="008E45D6">
      <w:pPr>
        <w:ind w:left="5664" w:firstLine="708"/>
        <w:rPr>
          <w:b/>
          <w:u w:val="single"/>
          <w:lang w:val="uk-UA"/>
        </w:rPr>
      </w:pPr>
      <w:r w:rsidRPr="00814585">
        <w:rPr>
          <w:b/>
          <w:u w:val="single"/>
          <w:lang w:val="uk-UA"/>
        </w:rPr>
        <w:t>Проект № 12-2</w:t>
      </w:r>
    </w:p>
    <w:p w:rsidR="008E45D6" w:rsidRPr="008E644F" w:rsidRDefault="008E644F" w:rsidP="008E45D6">
      <w:pPr>
        <w:rPr>
          <w:color w:val="FF0000"/>
          <w:lang w:val="uk-UA"/>
        </w:rPr>
      </w:pPr>
      <w:r w:rsidRPr="008E644F">
        <w:rPr>
          <w:color w:val="FF0000"/>
          <w:lang w:val="uk-UA"/>
        </w:rPr>
        <w:t>Не прийнято</w:t>
      </w:r>
    </w:p>
    <w:p w:rsidR="008E45D6" w:rsidRPr="00814585" w:rsidRDefault="008E45D6" w:rsidP="008E45D6">
      <w:pPr>
        <w:rPr>
          <w:lang w:val="uk-UA"/>
        </w:rPr>
      </w:pPr>
      <w:r w:rsidRPr="00814585">
        <w:rPr>
          <w:lang w:val="uk-UA"/>
        </w:rPr>
        <w:t>23 березня 2017 року</w:t>
      </w:r>
    </w:p>
    <w:p w:rsidR="008E45D6" w:rsidRPr="00814585" w:rsidRDefault="008E45D6" w:rsidP="008E45D6">
      <w:pPr>
        <w:widowControl w:val="0"/>
        <w:autoSpaceDE w:val="0"/>
        <w:autoSpaceDN w:val="0"/>
        <w:adjustRightInd w:val="0"/>
        <w:rPr>
          <w:rFonts w:eastAsia="MS Mincho"/>
          <w:lang w:val="uk-UA"/>
        </w:rPr>
      </w:pP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 xml:space="preserve">Про дозвіл на розміщення </w:t>
      </w: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 xml:space="preserve">дитячих    атракціонів   на </w:t>
      </w: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території міста Новий Розділ</w:t>
      </w:r>
    </w:p>
    <w:p w:rsidR="008E45D6" w:rsidRPr="00814585" w:rsidRDefault="008E45D6" w:rsidP="008E45D6">
      <w:pPr>
        <w:widowControl w:val="0"/>
        <w:autoSpaceDE w:val="0"/>
        <w:autoSpaceDN w:val="0"/>
        <w:adjustRightInd w:val="0"/>
        <w:rPr>
          <w:rFonts w:eastAsia="MS Mincho"/>
          <w:lang w:val="uk-UA"/>
        </w:rPr>
      </w:pPr>
    </w:p>
    <w:p w:rsidR="008E45D6" w:rsidRPr="00814585" w:rsidRDefault="008E45D6" w:rsidP="008E45D6">
      <w:pPr>
        <w:widowControl w:val="0"/>
        <w:tabs>
          <w:tab w:val="left" w:pos="720"/>
        </w:tabs>
        <w:autoSpaceDE w:val="0"/>
        <w:autoSpaceDN w:val="0"/>
        <w:adjustRightInd w:val="0"/>
        <w:jc w:val="both"/>
        <w:rPr>
          <w:rFonts w:eastAsia="MS Mincho"/>
          <w:lang w:val="uk-UA"/>
        </w:rPr>
      </w:pPr>
      <w:r w:rsidRPr="00814585">
        <w:rPr>
          <w:rFonts w:eastAsia="MS Mincho"/>
          <w:lang w:val="uk-UA"/>
        </w:rPr>
        <w:tab/>
        <w:t xml:space="preserve">Розглянувши заяву фізичної особи - підприємця </w:t>
      </w:r>
      <w:proofErr w:type="spellStart"/>
      <w:r w:rsidRPr="00814585">
        <w:rPr>
          <w:rFonts w:eastAsia="MS Mincho"/>
          <w:lang w:val="uk-UA"/>
        </w:rPr>
        <w:t>Петришина</w:t>
      </w:r>
      <w:proofErr w:type="spellEnd"/>
      <w:r w:rsidRPr="00814585">
        <w:rPr>
          <w:rFonts w:eastAsia="MS Mincho"/>
          <w:lang w:val="uk-UA"/>
        </w:rPr>
        <w:t xml:space="preserve"> Василя Романовича від 27.02.2017р. №840 про надання дозволу на розміщення атракціонів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в період з 07.04.2017р. по 18.04.2017р., з метою організації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8E45D6" w:rsidRPr="00814585" w:rsidRDefault="008E45D6" w:rsidP="008E45D6">
      <w:pPr>
        <w:widowControl w:val="0"/>
        <w:tabs>
          <w:tab w:val="left" w:pos="720"/>
        </w:tabs>
        <w:autoSpaceDE w:val="0"/>
        <w:autoSpaceDN w:val="0"/>
        <w:adjustRightInd w:val="0"/>
        <w:jc w:val="both"/>
        <w:rPr>
          <w:rFonts w:eastAsia="MS Mincho"/>
          <w:lang w:val="uk-UA"/>
        </w:rPr>
      </w:pP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ВИРІШИВ:</w:t>
      </w:r>
    </w:p>
    <w:p w:rsidR="008E45D6" w:rsidRPr="00814585" w:rsidRDefault="008E45D6" w:rsidP="008E45D6">
      <w:pPr>
        <w:widowControl w:val="0"/>
        <w:tabs>
          <w:tab w:val="left" w:pos="720"/>
        </w:tabs>
        <w:autoSpaceDE w:val="0"/>
        <w:autoSpaceDN w:val="0"/>
        <w:adjustRightInd w:val="0"/>
        <w:jc w:val="both"/>
        <w:rPr>
          <w:rFonts w:eastAsia="MS Mincho"/>
          <w:lang w:val="uk-UA"/>
        </w:rPr>
      </w:pPr>
    </w:p>
    <w:p w:rsidR="008E45D6" w:rsidRPr="00814585" w:rsidRDefault="008E45D6" w:rsidP="008E45D6">
      <w:pPr>
        <w:widowControl w:val="0"/>
        <w:overflowPunct w:val="0"/>
        <w:autoSpaceDE w:val="0"/>
        <w:autoSpaceDN w:val="0"/>
        <w:adjustRightInd w:val="0"/>
        <w:ind w:firstLine="567"/>
        <w:jc w:val="both"/>
        <w:rPr>
          <w:rFonts w:eastAsia="MS Mincho"/>
          <w:lang w:val="uk-UA"/>
        </w:rPr>
      </w:pPr>
      <w:r w:rsidRPr="00814585">
        <w:rPr>
          <w:rFonts w:eastAsia="MS Mincho"/>
          <w:lang w:val="uk-UA"/>
        </w:rPr>
        <w:t xml:space="preserve">1. Дати дозвіл фізичній особі - підприємцю </w:t>
      </w:r>
      <w:proofErr w:type="spellStart"/>
      <w:r w:rsidRPr="00814585">
        <w:rPr>
          <w:rFonts w:eastAsia="MS Mincho"/>
          <w:lang w:val="uk-UA"/>
        </w:rPr>
        <w:t>Петришину</w:t>
      </w:r>
      <w:proofErr w:type="spellEnd"/>
      <w:r w:rsidRPr="00814585">
        <w:rPr>
          <w:rFonts w:eastAsia="MS Mincho"/>
          <w:lang w:val="uk-UA"/>
        </w:rPr>
        <w:t xml:space="preserve"> Василю Романовичу на тимчасове розміщення атракціонів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в період з 07.04.2017р. по 18.04.2017р. площею 150 </w:t>
      </w:r>
      <w:proofErr w:type="spellStart"/>
      <w:r w:rsidRPr="00814585">
        <w:rPr>
          <w:rFonts w:eastAsia="MS Mincho"/>
          <w:lang w:val="uk-UA"/>
        </w:rPr>
        <w:t>кв.м</w:t>
      </w:r>
      <w:proofErr w:type="spellEnd"/>
      <w:r w:rsidRPr="00814585">
        <w:rPr>
          <w:rFonts w:eastAsia="MS Mincho"/>
          <w:lang w:val="uk-UA"/>
        </w:rPr>
        <w:t xml:space="preserve">. </w:t>
      </w:r>
    </w:p>
    <w:p w:rsidR="008E45D6" w:rsidRPr="00814585" w:rsidRDefault="008E45D6" w:rsidP="008E45D6">
      <w:pPr>
        <w:widowControl w:val="0"/>
        <w:tabs>
          <w:tab w:val="num" w:pos="567"/>
        </w:tabs>
        <w:autoSpaceDE w:val="0"/>
        <w:autoSpaceDN w:val="0"/>
        <w:adjustRightInd w:val="0"/>
        <w:jc w:val="both"/>
        <w:rPr>
          <w:rFonts w:eastAsia="MS Mincho"/>
          <w:lang w:val="uk-UA"/>
        </w:rPr>
      </w:pPr>
      <w:r w:rsidRPr="00814585">
        <w:rPr>
          <w:rFonts w:eastAsia="MS Mincho"/>
          <w:lang w:val="uk-UA"/>
        </w:rPr>
        <w:tab/>
        <w:t xml:space="preserve">2. Погодити графік проведення розважальних заходів: </w:t>
      </w:r>
    </w:p>
    <w:p w:rsidR="008E45D6" w:rsidRPr="00814585" w:rsidRDefault="008E45D6" w:rsidP="008E45D6">
      <w:pPr>
        <w:widowControl w:val="0"/>
        <w:autoSpaceDE w:val="0"/>
        <w:autoSpaceDN w:val="0"/>
        <w:adjustRightInd w:val="0"/>
        <w:ind w:left="851"/>
        <w:jc w:val="both"/>
        <w:rPr>
          <w:rFonts w:eastAsia="MS Mincho"/>
          <w:lang w:val="uk-UA"/>
        </w:rPr>
      </w:pPr>
      <w:r w:rsidRPr="00814585">
        <w:rPr>
          <w:rFonts w:eastAsia="MS Mincho"/>
          <w:lang w:val="uk-UA"/>
        </w:rPr>
        <w:t>Вихідні та святкові дні з 07.04.2017р. по 18.04.2017р., з 10.00-22.00 год.</w:t>
      </w:r>
    </w:p>
    <w:p w:rsidR="008E45D6" w:rsidRPr="00814585" w:rsidRDefault="008E45D6" w:rsidP="008E45D6">
      <w:pPr>
        <w:widowControl w:val="0"/>
        <w:tabs>
          <w:tab w:val="left" w:pos="8364"/>
        </w:tabs>
        <w:autoSpaceDE w:val="0"/>
        <w:autoSpaceDN w:val="0"/>
        <w:adjustRightInd w:val="0"/>
        <w:ind w:firstLine="540"/>
        <w:jc w:val="both"/>
        <w:rPr>
          <w:rFonts w:eastAsia="MS Mincho"/>
          <w:lang w:val="uk-UA"/>
        </w:rPr>
      </w:pPr>
      <w:r w:rsidRPr="00814585">
        <w:rPr>
          <w:rFonts w:eastAsia="MS Mincho"/>
          <w:lang w:val="uk-UA"/>
        </w:rPr>
        <w:t xml:space="preserve">3. Відповідальність за проведення даного заходу та техніку безпеки покладається на фізичну особу - підприємця </w:t>
      </w:r>
      <w:proofErr w:type="spellStart"/>
      <w:r w:rsidRPr="00814585">
        <w:rPr>
          <w:rFonts w:eastAsia="MS Mincho"/>
          <w:lang w:val="uk-UA"/>
        </w:rPr>
        <w:t>Петришина</w:t>
      </w:r>
      <w:proofErr w:type="spellEnd"/>
      <w:r w:rsidRPr="00814585">
        <w:rPr>
          <w:rFonts w:eastAsia="MS Mincho"/>
          <w:lang w:val="uk-UA"/>
        </w:rPr>
        <w:t xml:space="preserve"> Василя Романовича.</w:t>
      </w:r>
    </w:p>
    <w:p w:rsidR="008E45D6" w:rsidRPr="00814585" w:rsidRDefault="008E45D6" w:rsidP="008E45D6">
      <w:pPr>
        <w:widowControl w:val="0"/>
        <w:tabs>
          <w:tab w:val="left" w:pos="8364"/>
        </w:tabs>
        <w:autoSpaceDE w:val="0"/>
        <w:autoSpaceDN w:val="0"/>
        <w:adjustRightInd w:val="0"/>
        <w:ind w:firstLine="540"/>
        <w:jc w:val="both"/>
        <w:rPr>
          <w:rFonts w:eastAsia="MS Mincho"/>
          <w:lang w:val="uk-UA"/>
        </w:rPr>
      </w:pPr>
      <w:r w:rsidRPr="00814585">
        <w:rPr>
          <w:rFonts w:eastAsia="MS Mincho"/>
          <w:lang w:val="uk-UA"/>
        </w:rPr>
        <w:t xml:space="preserve">4. Копію рішення скерувати до Миколаївського відділення поліції </w:t>
      </w:r>
      <w:proofErr w:type="spellStart"/>
      <w:r w:rsidRPr="00814585">
        <w:rPr>
          <w:rFonts w:eastAsia="MS Mincho"/>
          <w:lang w:val="uk-UA"/>
        </w:rPr>
        <w:t>Стрийського</w:t>
      </w:r>
      <w:proofErr w:type="spellEnd"/>
      <w:r w:rsidRPr="00814585">
        <w:rPr>
          <w:rFonts w:eastAsia="MS Mincho"/>
          <w:lang w:val="uk-UA"/>
        </w:rPr>
        <w:t xml:space="preserve"> відділу </w:t>
      </w:r>
      <w:proofErr w:type="spellStart"/>
      <w:r w:rsidRPr="00814585">
        <w:rPr>
          <w:rFonts w:eastAsia="MS Mincho"/>
          <w:lang w:val="uk-UA"/>
        </w:rPr>
        <w:t>ГУНП</w:t>
      </w:r>
      <w:proofErr w:type="spellEnd"/>
      <w:r w:rsidRPr="00814585">
        <w:rPr>
          <w:rFonts w:eastAsia="MS Mincho"/>
          <w:lang w:val="uk-UA"/>
        </w:rPr>
        <w:t xml:space="preserve"> у Львівській області для забезпечення охорони громадського порядку.</w:t>
      </w:r>
    </w:p>
    <w:p w:rsidR="008E45D6" w:rsidRPr="00814585" w:rsidRDefault="008E45D6" w:rsidP="008E45D6">
      <w:pPr>
        <w:widowControl w:val="0"/>
        <w:autoSpaceDE w:val="0"/>
        <w:autoSpaceDN w:val="0"/>
        <w:adjustRightInd w:val="0"/>
        <w:ind w:firstLine="567"/>
        <w:jc w:val="both"/>
        <w:rPr>
          <w:lang w:val="uk-UA"/>
        </w:rPr>
      </w:pPr>
      <w:r w:rsidRPr="00814585">
        <w:rPr>
          <w:lang w:val="uk-UA"/>
        </w:rPr>
        <w:t>5. Контроль за виконання даного рішення покласти на першого заступника міського голови Лепкого М.П.</w:t>
      </w:r>
    </w:p>
    <w:p w:rsidR="008E45D6" w:rsidRPr="00814585" w:rsidRDefault="008E45D6" w:rsidP="008E45D6">
      <w:pPr>
        <w:widowControl w:val="0"/>
        <w:autoSpaceDE w:val="0"/>
        <w:autoSpaceDN w:val="0"/>
        <w:adjustRightInd w:val="0"/>
        <w:rPr>
          <w:lang w:val="uk-UA"/>
        </w:rPr>
      </w:pPr>
    </w:p>
    <w:p w:rsidR="008E45D6" w:rsidRPr="00814585" w:rsidRDefault="008E45D6" w:rsidP="008E45D6">
      <w:pPr>
        <w:keepNext/>
        <w:jc w:val="both"/>
        <w:outlineLvl w:val="1"/>
        <w:rPr>
          <w:color w:val="000000"/>
          <w:lang w:val="uk-UA" w:eastAsia="en-US"/>
        </w:rPr>
      </w:pPr>
      <w:r w:rsidRPr="00814585">
        <w:rPr>
          <w:color w:val="000000"/>
          <w:lang w:val="uk-UA" w:eastAsia="en-US"/>
        </w:rPr>
        <w:t>МІСЬКИЙ ГОЛОВА</w:t>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t>Андрій МЕЛЕШКО</w:t>
      </w: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Pr="00814585" w:rsidRDefault="008E45D6" w:rsidP="008E45D6">
      <w:pPr>
        <w:rPr>
          <w:lang w:val="uk-UA"/>
        </w:rPr>
      </w:pPr>
    </w:p>
    <w:p w:rsidR="008E45D6" w:rsidRPr="00814585" w:rsidRDefault="008E45D6" w:rsidP="008E45D6">
      <w:pPr>
        <w:rPr>
          <w:lang w:val="uk-UA"/>
        </w:rPr>
      </w:pPr>
    </w:p>
    <w:p w:rsidR="008E45D6" w:rsidRPr="00814585" w:rsidRDefault="008E45D6" w:rsidP="008E45D6">
      <w:pPr>
        <w:ind w:left="5664" w:firstLine="708"/>
        <w:rPr>
          <w:b/>
          <w:u w:val="single"/>
          <w:lang w:val="uk-UA"/>
        </w:rPr>
      </w:pPr>
      <w:r w:rsidRPr="00814585">
        <w:rPr>
          <w:b/>
          <w:u w:val="single"/>
          <w:lang w:val="uk-UA"/>
        </w:rPr>
        <w:t>Проект № 12-3</w:t>
      </w:r>
    </w:p>
    <w:p w:rsidR="008E644F" w:rsidRPr="008E644F" w:rsidRDefault="008E644F" w:rsidP="008E45D6">
      <w:pPr>
        <w:rPr>
          <w:color w:val="FF0000"/>
          <w:lang w:val="uk-UA"/>
        </w:rPr>
      </w:pPr>
      <w:r w:rsidRPr="008E644F">
        <w:rPr>
          <w:color w:val="FF0000"/>
          <w:lang w:val="uk-UA"/>
        </w:rPr>
        <w:t>Не прийнято</w:t>
      </w:r>
    </w:p>
    <w:p w:rsidR="008E45D6" w:rsidRPr="00814585" w:rsidRDefault="008E45D6" w:rsidP="008E45D6">
      <w:pPr>
        <w:rPr>
          <w:lang w:val="uk-UA"/>
        </w:rPr>
      </w:pPr>
      <w:r w:rsidRPr="00814585">
        <w:rPr>
          <w:lang w:val="uk-UA"/>
        </w:rPr>
        <w:t>23 березня 2017 року</w:t>
      </w:r>
    </w:p>
    <w:p w:rsidR="008E45D6" w:rsidRPr="00814585" w:rsidRDefault="008E45D6" w:rsidP="008E45D6">
      <w:pPr>
        <w:rPr>
          <w:lang w:val="uk-UA"/>
        </w:rPr>
      </w:pP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 xml:space="preserve">Про    дозвіл    на      розміщення </w:t>
      </w: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 xml:space="preserve">дитячих атракціонів на території </w:t>
      </w: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міста Новий Розділ</w:t>
      </w:r>
    </w:p>
    <w:p w:rsidR="008E45D6" w:rsidRPr="00814585" w:rsidRDefault="008E45D6" w:rsidP="008E45D6">
      <w:pPr>
        <w:widowControl w:val="0"/>
        <w:autoSpaceDE w:val="0"/>
        <w:autoSpaceDN w:val="0"/>
        <w:adjustRightInd w:val="0"/>
        <w:rPr>
          <w:rFonts w:eastAsia="MS Mincho"/>
          <w:lang w:val="uk-UA"/>
        </w:rPr>
      </w:pPr>
      <w:r w:rsidRPr="00814585">
        <w:rPr>
          <w:rFonts w:eastAsia="MS Mincho"/>
          <w:lang w:val="uk-UA"/>
        </w:rPr>
        <w:tab/>
      </w:r>
    </w:p>
    <w:p w:rsidR="008E45D6" w:rsidRPr="00814585" w:rsidRDefault="008E45D6" w:rsidP="008E45D6">
      <w:pPr>
        <w:widowControl w:val="0"/>
        <w:tabs>
          <w:tab w:val="left" w:pos="720"/>
        </w:tabs>
        <w:autoSpaceDE w:val="0"/>
        <w:autoSpaceDN w:val="0"/>
        <w:adjustRightInd w:val="0"/>
        <w:jc w:val="both"/>
        <w:rPr>
          <w:rFonts w:eastAsia="MS Mincho"/>
          <w:lang w:val="uk-UA"/>
        </w:rPr>
      </w:pPr>
      <w:r w:rsidRPr="00814585">
        <w:rPr>
          <w:rFonts w:eastAsia="MS Mincho"/>
          <w:lang w:val="uk-UA"/>
        </w:rPr>
        <w:tab/>
        <w:t xml:space="preserve">Розглянувши заяву фізичної особи - підприємця Буряка Федора Федоровича від 01.03.2017р. №872 про надання дозволу на розміщення дитячих атракціонів («Парку атракціонів»)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в період з 07.05.2017р. по 28.05.2017р.,</w:t>
      </w:r>
      <w:r w:rsidRPr="00814585">
        <w:rPr>
          <w:lang w:val="uk-UA"/>
        </w:rPr>
        <w:t xml:space="preserve"> з </w:t>
      </w:r>
      <w:r w:rsidRPr="00814585">
        <w:rPr>
          <w:rFonts w:eastAsia="MS Mincho"/>
          <w:lang w:val="uk-UA"/>
        </w:rPr>
        <w:t xml:space="preserve">метою організації святкування Дня міста,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8E45D6" w:rsidRPr="00814585" w:rsidRDefault="008E45D6" w:rsidP="008E45D6">
      <w:pPr>
        <w:widowControl w:val="0"/>
        <w:tabs>
          <w:tab w:val="left" w:pos="720"/>
        </w:tabs>
        <w:autoSpaceDE w:val="0"/>
        <w:autoSpaceDN w:val="0"/>
        <w:adjustRightInd w:val="0"/>
        <w:jc w:val="both"/>
        <w:rPr>
          <w:rFonts w:eastAsia="MS Mincho"/>
          <w:lang w:val="uk-UA"/>
        </w:rPr>
      </w:pPr>
    </w:p>
    <w:p w:rsidR="008E45D6" w:rsidRPr="00814585" w:rsidRDefault="008E45D6" w:rsidP="008E45D6">
      <w:pPr>
        <w:widowControl w:val="0"/>
        <w:tabs>
          <w:tab w:val="left" w:pos="720"/>
        </w:tabs>
        <w:autoSpaceDE w:val="0"/>
        <w:autoSpaceDN w:val="0"/>
        <w:adjustRightInd w:val="0"/>
        <w:rPr>
          <w:rFonts w:eastAsia="MS Mincho"/>
          <w:lang w:val="uk-UA"/>
        </w:rPr>
      </w:pPr>
      <w:r w:rsidRPr="00814585">
        <w:rPr>
          <w:rFonts w:eastAsia="MS Mincho"/>
          <w:lang w:val="uk-UA"/>
        </w:rPr>
        <w:t>ВИРІШИВ:</w:t>
      </w:r>
    </w:p>
    <w:p w:rsidR="008E45D6" w:rsidRPr="00814585" w:rsidRDefault="008E45D6" w:rsidP="008E45D6">
      <w:pPr>
        <w:widowControl w:val="0"/>
        <w:tabs>
          <w:tab w:val="left" w:pos="720"/>
        </w:tabs>
        <w:autoSpaceDE w:val="0"/>
        <w:autoSpaceDN w:val="0"/>
        <w:adjustRightInd w:val="0"/>
        <w:jc w:val="both"/>
        <w:rPr>
          <w:rFonts w:eastAsia="MS Mincho"/>
          <w:lang w:val="uk-UA"/>
        </w:rPr>
      </w:pPr>
    </w:p>
    <w:p w:rsidR="008E45D6" w:rsidRPr="00814585" w:rsidRDefault="008E45D6" w:rsidP="008E45D6">
      <w:pPr>
        <w:widowControl w:val="0"/>
        <w:overflowPunct w:val="0"/>
        <w:autoSpaceDE w:val="0"/>
        <w:autoSpaceDN w:val="0"/>
        <w:adjustRightInd w:val="0"/>
        <w:ind w:firstLine="567"/>
        <w:jc w:val="both"/>
        <w:rPr>
          <w:rFonts w:eastAsia="MS Mincho"/>
          <w:lang w:val="uk-UA"/>
        </w:rPr>
      </w:pPr>
      <w:r w:rsidRPr="00814585">
        <w:rPr>
          <w:rFonts w:eastAsia="MS Mincho"/>
          <w:lang w:val="uk-UA"/>
        </w:rPr>
        <w:t xml:space="preserve">1. Дати дозвіл фізичній особі - підприємцю Буряку Федору Федоровичу на тимчасове розміщення дитячих атракціонів («Парку атракціонів»)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в період з 07.05.2017р. по 28.05.2017р. площею  400 </w:t>
      </w:r>
      <w:proofErr w:type="spellStart"/>
      <w:r w:rsidRPr="00814585">
        <w:rPr>
          <w:rFonts w:eastAsia="MS Mincho"/>
          <w:lang w:val="uk-UA"/>
        </w:rPr>
        <w:t>кв.м</w:t>
      </w:r>
      <w:proofErr w:type="spellEnd"/>
      <w:r w:rsidRPr="00814585">
        <w:rPr>
          <w:rFonts w:eastAsia="MS Mincho"/>
          <w:lang w:val="uk-UA"/>
        </w:rPr>
        <w:t xml:space="preserve">. </w:t>
      </w:r>
    </w:p>
    <w:p w:rsidR="008E45D6" w:rsidRPr="00814585" w:rsidRDefault="008E45D6" w:rsidP="008E45D6">
      <w:pPr>
        <w:widowControl w:val="0"/>
        <w:tabs>
          <w:tab w:val="num" w:pos="567"/>
        </w:tabs>
        <w:autoSpaceDE w:val="0"/>
        <w:autoSpaceDN w:val="0"/>
        <w:adjustRightInd w:val="0"/>
        <w:jc w:val="both"/>
        <w:rPr>
          <w:rFonts w:eastAsia="MS Mincho"/>
          <w:lang w:val="uk-UA"/>
        </w:rPr>
      </w:pPr>
      <w:r w:rsidRPr="00814585">
        <w:rPr>
          <w:rFonts w:eastAsia="MS Mincho"/>
          <w:lang w:val="uk-UA"/>
        </w:rPr>
        <w:tab/>
        <w:t xml:space="preserve">2. Погодити графік проведення розважальних заходів: </w:t>
      </w:r>
    </w:p>
    <w:p w:rsidR="008E45D6" w:rsidRPr="00814585" w:rsidRDefault="008E45D6" w:rsidP="008E45D6">
      <w:pPr>
        <w:widowControl w:val="0"/>
        <w:autoSpaceDE w:val="0"/>
        <w:autoSpaceDN w:val="0"/>
        <w:adjustRightInd w:val="0"/>
        <w:ind w:left="851"/>
        <w:jc w:val="both"/>
        <w:rPr>
          <w:rFonts w:eastAsia="MS Mincho"/>
          <w:lang w:val="uk-UA"/>
        </w:rPr>
      </w:pPr>
      <w:r w:rsidRPr="00814585">
        <w:rPr>
          <w:rFonts w:eastAsia="MS Mincho"/>
          <w:lang w:val="uk-UA"/>
        </w:rPr>
        <w:t>Вихідні та святкові дні з 07.05.2017р. по 28.05.2017р., 10.00-22.00 год.</w:t>
      </w:r>
    </w:p>
    <w:p w:rsidR="008E45D6" w:rsidRPr="00814585" w:rsidRDefault="008E45D6" w:rsidP="008E45D6">
      <w:pPr>
        <w:widowControl w:val="0"/>
        <w:tabs>
          <w:tab w:val="left" w:pos="8364"/>
        </w:tabs>
        <w:autoSpaceDE w:val="0"/>
        <w:autoSpaceDN w:val="0"/>
        <w:adjustRightInd w:val="0"/>
        <w:ind w:firstLine="540"/>
        <w:jc w:val="both"/>
        <w:rPr>
          <w:rFonts w:eastAsia="MS Mincho"/>
          <w:lang w:val="uk-UA"/>
        </w:rPr>
      </w:pPr>
      <w:r w:rsidRPr="00814585">
        <w:rPr>
          <w:rFonts w:eastAsia="MS Mincho"/>
          <w:lang w:val="uk-UA"/>
        </w:rPr>
        <w:t>3. Відповідальність за проведення даного заходу та техніку безпеки покладається на фізичну особу - підприємця Буряка Федора Федоровича.</w:t>
      </w:r>
    </w:p>
    <w:p w:rsidR="008E45D6" w:rsidRPr="00814585" w:rsidRDefault="008E45D6" w:rsidP="008E45D6">
      <w:pPr>
        <w:widowControl w:val="0"/>
        <w:tabs>
          <w:tab w:val="left" w:pos="8364"/>
        </w:tabs>
        <w:autoSpaceDE w:val="0"/>
        <w:autoSpaceDN w:val="0"/>
        <w:adjustRightInd w:val="0"/>
        <w:ind w:firstLine="540"/>
        <w:jc w:val="both"/>
        <w:rPr>
          <w:rFonts w:eastAsia="MS Mincho"/>
          <w:lang w:val="uk-UA"/>
        </w:rPr>
      </w:pPr>
      <w:r w:rsidRPr="00814585">
        <w:rPr>
          <w:rFonts w:eastAsia="MS Mincho"/>
          <w:lang w:val="uk-UA"/>
        </w:rPr>
        <w:t xml:space="preserve">4. Копію рішення скерувати до Миколаївського відділення поліції </w:t>
      </w:r>
      <w:proofErr w:type="spellStart"/>
      <w:r w:rsidRPr="00814585">
        <w:rPr>
          <w:rFonts w:eastAsia="MS Mincho"/>
          <w:lang w:val="uk-UA"/>
        </w:rPr>
        <w:t>Стрийського</w:t>
      </w:r>
      <w:proofErr w:type="spellEnd"/>
      <w:r w:rsidRPr="00814585">
        <w:rPr>
          <w:rFonts w:eastAsia="MS Mincho"/>
          <w:lang w:val="uk-UA"/>
        </w:rPr>
        <w:t xml:space="preserve"> відділу </w:t>
      </w:r>
      <w:proofErr w:type="spellStart"/>
      <w:r w:rsidRPr="00814585">
        <w:rPr>
          <w:rFonts w:eastAsia="MS Mincho"/>
          <w:lang w:val="uk-UA"/>
        </w:rPr>
        <w:t>ГУНП</w:t>
      </w:r>
      <w:proofErr w:type="spellEnd"/>
      <w:r w:rsidRPr="00814585">
        <w:rPr>
          <w:rFonts w:eastAsia="MS Mincho"/>
          <w:lang w:val="uk-UA"/>
        </w:rPr>
        <w:t xml:space="preserve"> у Львівській області для забезпечення охорони громадського порядку.</w:t>
      </w:r>
    </w:p>
    <w:p w:rsidR="008E45D6" w:rsidRPr="00814585" w:rsidRDefault="008E45D6" w:rsidP="008E45D6">
      <w:pPr>
        <w:widowControl w:val="0"/>
        <w:autoSpaceDE w:val="0"/>
        <w:autoSpaceDN w:val="0"/>
        <w:adjustRightInd w:val="0"/>
        <w:ind w:firstLine="567"/>
        <w:jc w:val="both"/>
        <w:rPr>
          <w:lang w:val="uk-UA"/>
        </w:rPr>
      </w:pPr>
      <w:r w:rsidRPr="00814585">
        <w:rPr>
          <w:lang w:val="uk-UA"/>
        </w:rPr>
        <w:t>5. Контроль за виконання даного рішення покласти на першого заступника міського голови Лепкого М.П.</w:t>
      </w:r>
    </w:p>
    <w:p w:rsidR="008E45D6" w:rsidRPr="00814585" w:rsidRDefault="008E45D6" w:rsidP="008E45D6">
      <w:pPr>
        <w:rPr>
          <w:lang w:val="uk-UA"/>
        </w:rPr>
      </w:pPr>
    </w:p>
    <w:p w:rsidR="008E45D6" w:rsidRPr="00814585" w:rsidRDefault="008E45D6" w:rsidP="008E45D6">
      <w:pPr>
        <w:keepNext/>
        <w:jc w:val="both"/>
        <w:outlineLvl w:val="1"/>
        <w:rPr>
          <w:color w:val="000000"/>
          <w:lang w:val="uk-UA" w:eastAsia="en-US"/>
        </w:rPr>
      </w:pPr>
      <w:r w:rsidRPr="00814585">
        <w:rPr>
          <w:color w:val="000000"/>
          <w:lang w:val="uk-UA" w:eastAsia="en-US"/>
        </w:rPr>
        <w:t>МІСЬКИЙ ГОЛОВА</w:t>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t>Андрій МЕЛЕШКО</w:t>
      </w:r>
    </w:p>
    <w:p w:rsidR="008E45D6" w:rsidRPr="00814585"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Default="008E45D6" w:rsidP="008E45D6">
      <w:pPr>
        <w:rPr>
          <w:lang w:val="uk-UA"/>
        </w:rPr>
      </w:pPr>
    </w:p>
    <w:p w:rsidR="008E45D6" w:rsidRPr="00814585" w:rsidRDefault="008E45D6" w:rsidP="008E45D6">
      <w:pPr>
        <w:rPr>
          <w:lang w:val="uk-UA"/>
        </w:rPr>
      </w:pPr>
    </w:p>
    <w:p w:rsidR="008E45D6" w:rsidRPr="008E644F" w:rsidRDefault="008E45D6" w:rsidP="008E45D6">
      <w:pPr>
        <w:ind w:left="5664" w:firstLine="708"/>
        <w:rPr>
          <w:b/>
          <w:u w:val="single"/>
          <w:lang w:val="uk-UA"/>
        </w:rPr>
      </w:pPr>
      <w:r w:rsidRPr="008E644F">
        <w:rPr>
          <w:b/>
          <w:u w:val="single"/>
          <w:lang w:val="uk-UA"/>
        </w:rPr>
        <w:t>Проект № 12-4</w:t>
      </w:r>
    </w:p>
    <w:p w:rsidR="008E644F" w:rsidRPr="008E644F" w:rsidRDefault="008E644F" w:rsidP="008E45D6">
      <w:pPr>
        <w:rPr>
          <w:lang w:val="uk-UA"/>
        </w:rPr>
      </w:pPr>
    </w:p>
    <w:p w:rsidR="008E45D6" w:rsidRPr="008E644F" w:rsidRDefault="008E644F" w:rsidP="008E45D6">
      <w:pPr>
        <w:rPr>
          <w:color w:val="FF0000"/>
          <w:lang w:val="uk-UA"/>
        </w:rPr>
      </w:pPr>
      <w:r w:rsidRPr="008E644F">
        <w:rPr>
          <w:color w:val="FF0000"/>
          <w:lang w:val="uk-UA"/>
        </w:rPr>
        <w:t>Не прийнято</w:t>
      </w:r>
    </w:p>
    <w:p w:rsidR="008E45D6" w:rsidRPr="00814585" w:rsidRDefault="008E45D6" w:rsidP="008E45D6">
      <w:pPr>
        <w:rPr>
          <w:lang w:val="uk-UA"/>
        </w:rPr>
      </w:pPr>
      <w:r w:rsidRPr="00814585">
        <w:rPr>
          <w:lang w:val="uk-UA"/>
        </w:rPr>
        <w:t>23 березня 2017 року</w:t>
      </w:r>
    </w:p>
    <w:p w:rsidR="008E45D6" w:rsidRPr="00814585" w:rsidRDefault="008E45D6" w:rsidP="008E45D6">
      <w:pPr>
        <w:rPr>
          <w:lang w:val="uk-UA"/>
        </w:rPr>
      </w:pPr>
    </w:p>
    <w:p w:rsidR="008E45D6" w:rsidRPr="00814585" w:rsidRDefault="008E45D6" w:rsidP="008E45D6">
      <w:pPr>
        <w:tabs>
          <w:tab w:val="left" w:pos="720"/>
        </w:tabs>
        <w:rPr>
          <w:rFonts w:eastAsia="MS Mincho"/>
          <w:lang w:val="uk-UA"/>
        </w:rPr>
      </w:pPr>
      <w:r w:rsidRPr="00814585">
        <w:rPr>
          <w:rFonts w:eastAsia="MS Mincho"/>
          <w:lang w:val="uk-UA"/>
        </w:rPr>
        <w:t xml:space="preserve">Про дозвіл на розміщення </w:t>
      </w:r>
    </w:p>
    <w:p w:rsidR="008E45D6" w:rsidRPr="00814585" w:rsidRDefault="008E45D6" w:rsidP="008E45D6">
      <w:pPr>
        <w:tabs>
          <w:tab w:val="left" w:pos="720"/>
        </w:tabs>
        <w:rPr>
          <w:rFonts w:eastAsia="MS Mincho"/>
          <w:lang w:val="uk-UA"/>
        </w:rPr>
      </w:pPr>
      <w:r w:rsidRPr="00814585">
        <w:rPr>
          <w:rFonts w:eastAsia="MS Mincho"/>
          <w:lang w:val="uk-UA"/>
        </w:rPr>
        <w:t xml:space="preserve">дитячих    атракціонів   на </w:t>
      </w:r>
    </w:p>
    <w:p w:rsidR="008E45D6" w:rsidRPr="00814585" w:rsidRDefault="008E45D6" w:rsidP="008E45D6">
      <w:pPr>
        <w:tabs>
          <w:tab w:val="left" w:pos="720"/>
        </w:tabs>
        <w:rPr>
          <w:rFonts w:eastAsia="MS Mincho"/>
          <w:lang w:val="uk-UA"/>
        </w:rPr>
      </w:pPr>
      <w:r w:rsidRPr="00814585">
        <w:rPr>
          <w:rFonts w:eastAsia="MS Mincho"/>
          <w:lang w:val="uk-UA"/>
        </w:rPr>
        <w:t>території міста Новий Розділ</w:t>
      </w:r>
    </w:p>
    <w:p w:rsidR="008E45D6" w:rsidRPr="00814585" w:rsidRDefault="008E45D6" w:rsidP="008E45D6">
      <w:pPr>
        <w:tabs>
          <w:tab w:val="left" w:pos="720"/>
        </w:tabs>
        <w:jc w:val="both"/>
        <w:rPr>
          <w:rFonts w:eastAsia="MS Mincho"/>
          <w:lang w:val="uk-UA"/>
        </w:rPr>
      </w:pPr>
    </w:p>
    <w:p w:rsidR="008E45D6" w:rsidRPr="00814585" w:rsidRDefault="008E45D6" w:rsidP="008E45D6">
      <w:pPr>
        <w:tabs>
          <w:tab w:val="left" w:pos="720"/>
        </w:tabs>
        <w:jc w:val="both"/>
        <w:rPr>
          <w:rFonts w:eastAsia="MS Mincho"/>
          <w:lang w:val="uk-UA"/>
        </w:rPr>
      </w:pPr>
      <w:r w:rsidRPr="00814585">
        <w:rPr>
          <w:rFonts w:eastAsia="MS Mincho"/>
          <w:lang w:val="uk-UA"/>
        </w:rPr>
        <w:tab/>
        <w:t xml:space="preserve">Розглянувши заяву фізичної особи - підприємця </w:t>
      </w:r>
      <w:proofErr w:type="spellStart"/>
      <w:r w:rsidRPr="00814585">
        <w:rPr>
          <w:rFonts w:eastAsia="MS Mincho"/>
          <w:lang w:val="uk-UA"/>
        </w:rPr>
        <w:t>Атаєва</w:t>
      </w:r>
      <w:proofErr w:type="spellEnd"/>
      <w:r w:rsidRPr="00814585">
        <w:rPr>
          <w:rFonts w:eastAsia="MS Mincho"/>
          <w:lang w:val="uk-UA"/>
        </w:rPr>
        <w:t xml:space="preserve"> </w:t>
      </w:r>
      <w:proofErr w:type="spellStart"/>
      <w:r w:rsidRPr="00814585">
        <w:rPr>
          <w:rFonts w:eastAsia="MS Mincho"/>
          <w:lang w:val="uk-UA"/>
        </w:rPr>
        <w:t>Расіма</w:t>
      </w:r>
      <w:proofErr w:type="spellEnd"/>
      <w:r w:rsidRPr="00814585">
        <w:rPr>
          <w:rFonts w:eastAsia="MS Mincho"/>
          <w:lang w:val="uk-UA"/>
        </w:rPr>
        <w:t xml:space="preserve"> від 06.02.2017р. №451 про надання дозволу на розміщення атракціонів (батуту-дитяча гірка)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у вихідні та святкові дні в період з 01.04.2017р. по 30.08.2017р., з метою організації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8E45D6" w:rsidRPr="00814585" w:rsidRDefault="008E45D6" w:rsidP="008E45D6">
      <w:pPr>
        <w:tabs>
          <w:tab w:val="left" w:pos="720"/>
        </w:tabs>
        <w:jc w:val="both"/>
        <w:rPr>
          <w:rFonts w:eastAsia="MS Mincho"/>
          <w:lang w:val="uk-UA"/>
        </w:rPr>
      </w:pPr>
    </w:p>
    <w:p w:rsidR="008E45D6" w:rsidRPr="00814585" w:rsidRDefault="008E45D6" w:rsidP="008E45D6">
      <w:pPr>
        <w:tabs>
          <w:tab w:val="left" w:pos="720"/>
        </w:tabs>
        <w:rPr>
          <w:rFonts w:eastAsia="MS Mincho"/>
          <w:lang w:val="uk-UA"/>
        </w:rPr>
      </w:pPr>
      <w:r w:rsidRPr="00814585">
        <w:rPr>
          <w:rFonts w:eastAsia="MS Mincho"/>
          <w:lang w:val="uk-UA"/>
        </w:rPr>
        <w:t>ВИРІШИВ:</w:t>
      </w:r>
    </w:p>
    <w:p w:rsidR="008E45D6" w:rsidRPr="00814585" w:rsidRDefault="008E45D6" w:rsidP="008E45D6">
      <w:pPr>
        <w:tabs>
          <w:tab w:val="left" w:pos="720"/>
        </w:tabs>
        <w:jc w:val="both"/>
        <w:rPr>
          <w:rFonts w:eastAsia="MS Mincho"/>
          <w:lang w:val="uk-UA"/>
        </w:rPr>
      </w:pPr>
    </w:p>
    <w:p w:rsidR="008E45D6" w:rsidRPr="00814585" w:rsidRDefault="008E45D6" w:rsidP="008E45D6">
      <w:pPr>
        <w:overflowPunct w:val="0"/>
        <w:ind w:firstLine="567"/>
        <w:jc w:val="both"/>
        <w:rPr>
          <w:rFonts w:eastAsia="MS Mincho"/>
          <w:lang w:val="uk-UA"/>
        </w:rPr>
      </w:pPr>
      <w:r w:rsidRPr="00814585">
        <w:rPr>
          <w:rFonts w:eastAsia="MS Mincho"/>
          <w:lang w:val="uk-UA"/>
        </w:rPr>
        <w:t xml:space="preserve">1. Дати дозвіл фізичній особі - підприємцю </w:t>
      </w:r>
      <w:proofErr w:type="spellStart"/>
      <w:r w:rsidRPr="00814585">
        <w:rPr>
          <w:rFonts w:eastAsia="MS Mincho"/>
          <w:lang w:val="uk-UA"/>
        </w:rPr>
        <w:t>Атаєву</w:t>
      </w:r>
      <w:proofErr w:type="spellEnd"/>
      <w:r w:rsidRPr="00814585">
        <w:rPr>
          <w:rFonts w:eastAsia="MS Mincho"/>
          <w:lang w:val="uk-UA"/>
        </w:rPr>
        <w:t xml:space="preserve"> </w:t>
      </w:r>
      <w:proofErr w:type="spellStart"/>
      <w:r w:rsidRPr="00814585">
        <w:rPr>
          <w:rFonts w:eastAsia="MS Mincho"/>
          <w:lang w:val="uk-UA"/>
        </w:rPr>
        <w:t>Расіму</w:t>
      </w:r>
      <w:proofErr w:type="spellEnd"/>
      <w:r w:rsidRPr="00814585">
        <w:rPr>
          <w:rFonts w:eastAsia="MS Mincho"/>
          <w:lang w:val="uk-UA"/>
        </w:rPr>
        <w:t xml:space="preserve"> на тимчасове розміщення атракціонів (батуту-дитяча гірка) на площі </w:t>
      </w:r>
      <w:proofErr w:type="spellStart"/>
      <w:r w:rsidRPr="00814585">
        <w:rPr>
          <w:rFonts w:eastAsia="MS Mincho"/>
          <w:lang w:val="uk-UA"/>
        </w:rPr>
        <w:t>„Героїв</w:t>
      </w:r>
      <w:proofErr w:type="spellEnd"/>
      <w:r w:rsidRPr="00814585">
        <w:rPr>
          <w:rFonts w:eastAsia="MS Mincho"/>
          <w:lang w:val="uk-UA"/>
        </w:rPr>
        <w:t xml:space="preserve"> </w:t>
      </w:r>
      <w:proofErr w:type="spellStart"/>
      <w:r w:rsidRPr="00814585">
        <w:rPr>
          <w:rFonts w:eastAsia="MS Mincho"/>
          <w:lang w:val="uk-UA"/>
        </w:rPr>
        <w:t>Майдану”</w:t>
      </w:r>
      <w:proofErr w:type="spellEnd"/>
      <w:r w:rsidRPr="00814585">
        <w:rPr>
          <w:rFonts w:eastAsia="MS Mincho"/>
          <w:lang w:val="uk-UA"/>
        </w:rPr>
        <w:t xml:space="preserve"> в м. Новий Розділ Львівської області  у вихідні та святкові дні  в період з 01.04.2017р. по 30.08.2017р. площею 50 </w:t>
      </w:r>
      <w:proofErr w:type="spellStart"/>
      <w:r w:rsidRPr="00814585">
        <w:rPr>
          <w:rFonts w:eastAsia="MS Mincho"/>
          <w:lang w:val="uk-UA"/>
        </w:rPr>
        <w:t>кв.м</w:t>
      </w:r>
      <w:proofErr w:type="spellEnd"/>
      <w:r w:rsidRPr="00814585">
        <w:rPr>
          <w:rFonts w:eastAsia="MS Mincho"/>
          <w:lang w:val="uk-UA"/>
        </w:rPr>
        <w:t xml:space="preserve">. </w:t>
      </w:r>
    </w:p>
    <w:p w:rsidR="008E45D6" w:rsidRPr="00814585" w:rsidRDefault="008E45D6" w:rsidP="008E45D6">
      <w:pPr>
        <w:tabs>
          <w:tab w:val="num" w:pos="567"/>
        </w:tabs>
        <w:ind w:firstLine="567"/>
        <w:jc w:val="both"/>
        <w:rPr>
          <w:rFonts w:eastAsia="MS Mincho"/>
          <w:lang w:val="uk-UA"/>
        </w:rPr>
      </w:pPr>
      <w:r w:rsidRPr="00814585">
        <w:rPr>
          <w:rFonts w:eastAsia="MS Mincho"/>
          <w:lang w:val="uk-UA"/>
        </w:rPr>
        <w:tab/>
        <w:t xml:space="preserve">2. Погодити графік проведення розважальних заходів: </w:t>
      </w:r>
    </w:p>
    <w:p w:rsidR="008E45D6" w:rsidRPr="00814585" w:rsidRDefault="008E45D6" w:rsidP="008E45D6">
      <w:pPr>
        <w:tabs>
          <w:tab w:val="num" w:pos="567"/>
        </w:tabs>
        <w:ind w:firstLine="567"/>
        <w:jc w:val="both"/>
        <w:rPr>
          <w:rFonts w:eastAsia="MS Mincho"/>
          <w:lang w:val="uk-UA"/>
        </w:rPr>
      </w:pPr>
      <w:r w:rsidRPr="00814585">
        <w:rPr>
          <w:rFonts w:eastAsia="MS Mincho"/>
          <w:lang w:val="uk-UA"/>
        </w:rPr>
        <w:t>Вихідні та святкові дні  з 01.04.2017р. по 30.08.2017р., з 10.00 по 22.00 год.</w:t>
      </w:r>
    </w:p>
    <w:p w:rsidR="008E45D6" w:rsidRPr="00814585" w:rsidRDefault="008E45D6" w:rsidP="008E45D6">
      <w:pPr>
        <w:tabs>
          <w:tab w:val="left" w:pos="8364"/>
        </w:tabs>
        <w:ind w:firstLine="567"/>
        <w:jc w:val="both"/>
        <w:rPr>
          <w:rFonts w:eastAsia="MS Mincho"/>
          <w:lang w:val="uk-UA"/>
        </w:rPr>
      </w:pPr>
      <w:r w:rsidRPr="00814585">
        <w:rPr>
          <w:rFonts w:eastAsia="MS Mincho"/>
          <w:lang w:val="uk-UA"/>
        </w:rPr>
        <w:t xml:space="preserve">3. Відповідальність за проведення даного заходу та техніку безпеки покладається на фізичну особу - підприємця </w:t>
      </w:r>
      <w:proofErr w:type="spellStart"/>
      <w:r w:rsidRPr="00814585">
        <w:rPr>
          <w:rFonts w:eastAsia="MS Mincho"/>
          <w:lang w:val="uk-UA"/>
        </w:rPr>
        <w:t>Атаєва</w:t>
      </w:r>
      <w:proofErr w:type="spellEnd"/>
      <w:r w:rsidRPr="00814585">
        <w:rPr>
          <w:rFonts w:eastAsia="MS Mincho"/>
          <w:lang w:val="uk-UA"/>
        </w:rPr>
        <w:t xml:space="preserve"> </w:t>
      </w:r>
      <w:proofErr w:type="spellStart"/>
      <w:r w:rsidRPr="00814585">
        <w:rPr>
          <w:rFonts w:eastAsia="MS Mincho"/>
          <w:lang w:val="uk-UA"/>
        </w:rPr>
        <w:t>Расіма</w:t>
      </w:r>
      <w:proofErr w:type="spellEnd"/>
      <w:r w:rsidRPr="00814585">
        <w:rPr>
          <w:rFonts w:eastAsia="MS Mincho"/>
          <w:lang w:val="uk-UA"/>
        </w:rPr>
        <w:t>.</w:t>
      </w:r>
    </w:p>
    <w:p w:rsidR="008E45D6" w:rsidRPr="00814585" w:rsidRDefault="008E45D6" w:rsidP="008E45D6">
      <w:pPr>
        <w:tabs>
          <w:tab w:val="left" w:pos="8364"/>
        </w:tabs>
        <w:ind w:firstLine="567"/>
        <w:jc w:val="both"/>
        <w:rPr>
          <w:rFonts w:eastAsia="MS Mincho"/>
          <w:lang w:val="uk-UA"/>
        </w:rPr>
      </w:pPr>
      <w:r w:rsidRPr="00814585">
        <w:rPr>
          <w:rFonts w:eastAsia="MS Mincho"/>
          <w:lang w:val="uk-UA"/>
        </w:rPr>
        <w:t xml:space="preserve">4. Копію рішення скерувати до Миколаївського відділення поліції </w:t>
      </w:r>
      <w:proofErr w:type="spellStart"/>
      <w:r w:rsidRPr="00814585">
        <w:rPr>
          <w:rFonts w:eastAsia="MS Mincho"/>
          <w:lang w:val="uk-UA"/>
        </w:rPr>
        <w:t>Стрийського</w:t>
      </w:r>
      <w:proofErr w:type="spellEnd"/>
      <w:r w:rsidRPr="00814585">
        <w:rPr>
          <w:rFonts w:eastAsia="MS Mincho"/>
          <w:lang w:val="uk-UA"/>
        </w:rPr>
        <w:t xml:space="preserve"> відділу </w:t>
      </w:r>
      <w:proofErr w:type="spellStart"/>
      <w:r w:rsidRPr="00814585">
        <w:rPr>
          <w:rFonts w:eastAsia="MS Mincho"/>
          <w:lang w:val="uk-UA"/>
        </w:rPr>
        <w:t>ГУНП</w:t>
      </w:r>
      <w:proofErr w:type="spellEnd"/>
      <w:r w:rsidRPr="00814585">
        <w:rPr>
          <w:rFonts w:eastAsia="MS Mincho"/>
          <w:lang w:val="uk-UA"/>
        </w:rPr>
        <w:t xml:space="preserve"> у Львівській області для забезпечення охорони громадського порядку.</w:t>
      </w:r>
    </w:p>
    <w:p w:rsidR="008E45D6" w:rsidRPr="00814585" w:rsidRDefault="008E45D6" w:rsidP="008E45D6">
      <w:pPr>
        <w:ind w:firstLine="567"/>
        <w:jc w:val="both"/>
        <w:rPr>
          <w:lang w:val="uk-UA"/>
        </w:rPr>
      </w:pPr>
      <w:r w:rsidRPr="00814585">
        <w:rPr>
          <w:lang w:val="uk-UA"/>
        </w:rPr>
        <w:t>5. Контроль за виконання даного рішення покласти на першого заступника міського голови Лепкого М.П.</w:t>
      </w:r>
    </w:p>
    <w:p w:rsidR="008E45D6" w:rsidRPr="00814585" w:rsidRDefault="008E45D6" w:rsidP="008E45D6">
      <w:pPr>
        <w:rPr>
          <w:lang w:val="uk-UA"/>
        </w:rPr>
      </w:pPr>
    </w:p>
    <w:p w:rsidR="008E45D6" w:rsidRPr="00814585" w:rsidRDefault="008E45D6" w:rsidP="008E45D6">
      <w:pPr>
        <w:keepNext/>
        <w:jc w:val="both"/>
        <w:outlineLvl w:val="1"/>
        <w:rPr>
          <w:color w:val="000000"/>
          <w:lang w:val="uk-UA" w:eastAsia="en-US"/>
        </w:rPr>
      </w:pPr>
      <w:r w:rsidRPr="00814585">
        <w:rPr>
          <w:color w:val="000000"/>
          <w:lang w:val="uk-UA" w:eastAsia="en-US"/>
        </w:rPr>
        <w:t>МІСЬКИЙ ГОЛОВА</w:t>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r>
      <w:r w:rsidRPr="00814585">
        <w:rPr>
          <w:color w:val="000000"/>
          <w:lang w:val="uk-UA" w:eastAsia="en-US"/>
        </w:rPr>
        <w:tab/>
        <w:t>Андрій МЕЛЕШКО</w:t>
      </w:r>
    </w:p>
    <w:p w:rsidR="008E45D6" w:rsidRPr="00814585" w:rsidRDefault="008E45D6" w:rsidP="008E45D6">
      <w:pPr>
        <w:rPr>
          <w:lang w:val="uk-UA"/>
        </w:rPr>
      </w:pPr>
    </w:p>
    <w:p w:rsidR="008E45D6" w:rsidRDefault="008E45D6"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45D6">
      <w:pPr>
        <w:rPr>
          <w:lang w:val="uk-UA"/>
        </w:rPr>
      </w:pPr>
    </w:p>
    <w:p w:rsidR="008E644F" w:rsidRDefault="008E644F" w:rsidP="008E644F">
      <w:pPr>
        <w:rPr>
          <w:lang w:val="uk-UA" w:eastAsia="en-US"/>
        </w:rPr>
      </w:pPr>
    </w:p>
    <w:p w:rsidR="008E644F" w:rsidRDefault="008E644F" w:rsidP="008E644F">
      <w:pPr>
        <w:rPr>
          <w:lang w:val="uk-UA" w:eastAsia="en-US"/>
        </w:rPr>
      </w:pPr>
    </w:p>
    <w:p w:rsidR="008E644F" w:rsidRDefault="008E644F" w:rsidP="008E644F">
      <w:pPr>
        <w:rPr>
          <w:lang w:val="uk-UA" w:eastAsia="en-US"/>
        </w:rPr>
      </w:pPr>
    </w:p>
    <w:p w:rsidR="008E644F" w:rsidRDefault="008E644F" w:rsidP="008E644F">
      <w:pPr>
        <w:rPr>
          <w:lang w:val="uk-UA" w:eastAsia="en-US"/>
        </w:rPr>
      </w:pPr>
    </w:p>
    <w:p w:rsidR="008E644F" w:rsidRDefault="008E644F" w:rsidP="008E644F">
      <w:pPr>
        <w:rPr>
          <w:lang w:val="uk-UA" w:eastAsia="en-US"/>
        </w:rPr>
      </w:pPr>
    </w:p>
    <w:p w:rsidR="008E644F" w:rsidRDefault="008E644F" w:rsidP="008E644F">
      <w:pPr>
        <w:rPr>
          <w:lang w:val="uk-UA" w:eastAsia="en-US"/>
        </w:rPr>
      </w:pPr>
    </w:p>
    <w:p w:rsidR="008E644F" w:rsidRDefault="008E644F" w:rsidP="008E644F">
      <w:pPr>
        <w:rPr>
          <w:lang w:val="uk-UA" w:eastAsia="en-US"/>
        </w:rPr>
      </w:pPr>
    </w:p>
    <w:p w:rsidR="008E644F" w:rsidRDefault="008E644F" w:rsidP="008E644F">
      <w:pPr>
        <w:rPr>
          <w:lang w:val="uk-UA" w:eastAsia="en-US"/>
        </w:rPr>
      </w:pPr>
    </w:p>
    <w:sectPr w:rsidR="008E644F" w:rsidSect="00021A92">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EF" w:rsidRDefault="006E6AEF" w:rsidP="00FF476F">
      <w:r>
        <w:separator/>
      </w:r>
    </w:p>
  </w:endnote>
  <w:endnote w:type="continuationSeparator" w:id="0">
    <w:p w:rsidR="006E6AEF" w:rsidRDefault="006E6AEF" w:rsidP="00FF4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EF" w:rsidRDefault="006E6AEF" w:rsidP="00FF476F">
      <w:r>
        <w:separator/>
      </w:r>
    </w:p>
  </w:footnote>
  <w:footnote w:type="continuationSeparator" w:id="0">
    <w:p w:rsidR="006E6AEF" w:rsidRDefault="006E6AEF" w:rsidP="00FF4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EBE"/>
    <w:multiLevelType w:val="hybridMultilevel"/>
    <w:tmpl w:val="9EC8F88A"/>
    <w:lvl w:ilvl="0" w:tplc="89EEFCDE">
      <w:start w:val="1"/>
      <w:numFmt w:val="decimal"/>
      <w:lvlText w:val="%1."/>
      <w:lvlJc w:val="left"/>
      <w:pPr>
        <w:tabs>
          <w:tab w:val="num" w:pos="851"/>
        </w:tabs>
        <w:ind w:left="0" w:firstLine="567"/>
      </w:pPr>
      <w:rPr>
        <w:b w:val="0"/>
        <w:bCs w:val="0"/>
      </w:rPr>
    </w:lvl>
    <w:lvl w:ilvl="1" w:tplc="CAE68B6C">
      <w:start w:val="1"/>
      <w:numFmt w:val="bullet"/>
      <w:lvlText w:val="-"/>
      <w:lvlJc w:val="left"/>
      <w:pPr>
        <w:tabs>
          <w:tab w:val="num" w:pos="851"/>
        </w:tabs>
        <w:ind w:left="851" w:hanging="284"/>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3A4B6B"/>
    <w:multiLevelType w:val="hybridMultilevel"/>
    <w:tmpl w:val="F9387F3A"/>
    <w:lvl w:ilvl="0" w:tplc="FCDE9134">
      <w:start w:val="1"/>
      <w:numFmt w:val="decimal"/>
      <w:lvlText w:val="%1."/>
      <w:lvlJc w:val="left"/>
      <w:pPr>
        <w:ind w:left="7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492"/>
    <w:multiLevelType w:val="hybridMultilevel"/>
    <w:tmpl w:val="FFFFFFFF"/>
    <w:lvl w:ilvl="0" w:tplc="6A1A0228">
      <w:numFmt w:val="bullet"/>
      <w:lvlText w:val=""/>
      <w:lvlJc w:val="left"/>
      <w:pPr>
        <w:ind w:left="821" w:hanging="360"/>
      </w:pPr>
      <w:rPr>
        <w:rFonts w:ascii="Symbol" w:eastAsia="Times New Roman" w:hAnsi="Symbol" w:hint="default"/>
        <w:w w:val="100"/>
        <w:sz w:val="28"/>
      </w:rPr>
    </w:lvl>
    <w:lvl w:ilvl="1" w:tplc="FC701F32">
      <w:numFmt w:val="bullet"/>
      <w:lvlText w:val="•"/>
      <w:lvlJc w:val="left"/>
      <w:pPr>
        <w:ind w:left="1680" w:hanging="360"/>
      </w:pPr>
      <w:rPr>
        <w:rFonts w:hint="default"/>
      </w:rPr>
    </w:lvl>
    <w:lvl w:ilvl="2" w:tplc="49047FAE">
      <w:numFmt w:val="bullet"/>
      <w:lvlText w:val="•"/>
      <w:lvlJc w:val="left"/>
      <w:pPr>
        <w:ind w:left="2540" w:hanging="360"/>
      </w:pPr>
      <w:rPr>
        <w:rFonts w:hint="default"/>
      </w:rPr>
    </w:lvl>
    <w:lvl w:ilvl="3" w:tplc="ABCE98D8">
      <w:numFmt w:val="bullet"/>
      <w:lvlText w:val="•"/>
      <w:lvlJc w:val="left"/>
      <w:pPr>
        <w:ind w:left="3400" w:hanging="360"/>
      </w:pPr>
      <w:rPr>
        <w:rFonts w:hint="default"/>
      </w:rPr>
    </w:lvl>
    <w:lvl w:ilvl="4" w:tplc="13D64FC4">
      <w:numFmt w:val="bullet"/>
      <w:lvlText w:val="•"/>
      <w:lvlJc w:val="left"/>
      <w:pPr>
        <w:ind w:left="4260" w:hanging="360"/>
      </w:pPr>
      <w:rPr>
        <w:rFonts w:hint="default"/>
      </w:rPr>
    </w:lvl>
    <w:lvl w:ilvl="5" w:tplc="88F8103A">
      <w:numFmt w:val="bullet"/>
      <w:lvlText w:val="•"/>
      <w:lvlJc w:val="left"/>
      <w:pPr>
        <w:ind w:left="5120" w:hanging="360"/>
      </w:pPr>
      <w:rPr>
        <w:rFonts w:hint="default"/>
      </w:rPr>
    </w:lvl>
    <w:lvl w:ilvl="6" w:tplc="C4EAEE52">
      <w:numFmt w:val="bullet"/>
      <w:lvlText w:val="•"/>
      <w:lvlJc w:val="left"/>
      <w:pPr>
        <w:ind w:left="5980" w:hanging="360"/>
      </w:pPr>
      <w:rPr>
        <w:rFonts w:hint="default"/>
      </w:rPr>
    </w:lvl>
    <w:lvl w:ilvl="7" w:tplc="4240DBD8">
      <w:numFmt w:val="bullet"/>
      <w:lvlText w:val="•"/>
      <w:lvlJc w:val="left"/>
      <w:pPr>
        <w:ind w:left="6840" w:hanging="360"/>
      </w:pPr>
      <w:rPr>
        <w:rFonts w:hint="default"/>
      </w:rPr>
    </w:lvl>
    <w:lvl w:ilvl="8" w:tplc="721E5D26">
      <w:numFmt w:val="bullet"/>
      <w:lvlText w:val="•"/>
      <w:lvlJc w:val="left"/>
      <w:pPr>
        <w:ind w:left="7700" w:hanging="360"/>
      </w:pPr>
      <w:rPr>
        <w:rFonts w:hint="default"/>
      </w:rPr>
    </w:lvl>
  </w:abstractNum>
  <w:abstractNum w:abstractNumId="4">
    <w:nsid w:val="13402781"/>
    <w:multiLevelType w:val="hybridMultilevel"/>
    <w:tmpl w:val="86D88818"/>
    <w:lvl w:ilvl="0" w:tplc="8EC22B78">
      <w:start w:val="1"/>
      <w:numFmt w:val="decimal"/>
      <w:lvlText w:val="%1."/>
      <w:lvlJc w:val="left"/>
      <w:pPr>
        <w:tabs>
          <w:tab w:val="num" w:pos="560"/>
        </w:tabs>
        <w:ind w:left="560"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D30CBB"/>
    <w:multiLevelType w:val="hybridMultilevel"/>
    <w:tmpl w:val="FFFFFFFF"/>
    <w:lvl w:ilvl="0" w:tplc="2ADA7862">
      <w:start w:val="1"/>
      <w:numFmt w:val="decimal"/>
      <w:lvlText w:val="%1."/>
      <w:lvlJc w:val="left"/>
      <w:pPr>
        <w:ind w:left="101" w:hanging="704"/>
      </w:pPr>
      <w:rPr>
        <w:rFonts w:ascii="Times New Roman" w:eastAsia="Times New Roman" w:hAnsi="Times New Roman" w:cs="Times New Roman" w:hint="default"/>
        <w:spacing w:val="0"/>
        <w:w w:val="100"/>
        <w:sz w:val="28"/>
        <w:szCs w:val="28"/>
      </w:rPr>
    </w:lvl>
    <w:lvl w:ilvl="1" w:tplc="DF349242">
      <w:start w:val="1"/>
      <w:numFmt w:val="decimal"/>
      <w:lvlText w:val="%2."/>
      <w:lvlJc w:val="left"/>
      <w:pPr>
        <w:ind w:left="2585" w:hanging="281"/>
      </w:pPr>
      <w:rPr>
        <w:rFonts w:ascii="Times New Roman" w:eastAsia="Times New Roman" w:hAnsi="Times New Roman" w:cs="Times New Roman" w:hint="default"/>
        <w:b/>
        <w:bCs/>
        <w:spacing w:val="0"/>
        <w:w w:val="100"/>
        <w:sz w:val="28"/>
        <w:szCs w:val="28"/>
      </w:rPr>
    </w:lvl>
    <w:lvl w:ilvl="2" w:tplc="6682F866">
      <w:numFmt w:val="bullet"/>
      <w:lvlText w:val="•"/>
      <w:lvlJc w:val="left"/>
      <w:pPr>
        <w:ind w:left="3340" w:hanging="281"/>
      </w:pPr>
      <w:rPr>
        <w:rFonts w:hint="default"/>
      </w:rPr>
    </w:lvl>
    <w:lvl w:ilvl="3" w:tplc="18DE534A">
      <w:numFmt w:val="bullet"/>
      <w:lvlText w:val="•"/>
      <w:lvlJc w:val="left"/>
      <w:pPr>
        <w:ind w:left="4100" w:hanging="281"/>
      </w:pPr>
      <w:rPr>
        <w:rFonts w:hint="default"/>
      </w:rPr>
    </w:lvl>
    <w:lvl w:ilvl="4" w:tplc="950A17D8">
      <w:numFmt w:val="bullet"/>
      <w:lvlText w:val="•"/>
      <w:lvlJc w:val="left"/>
      <w:pPr>
        <w:ind w:left="4860" w:hanging="281"/>
      </w:pPr>
      <w:rPr>
        <w:rFonts w:hint="default"/>
      </w:rPr>
    </w:lvl>
    <w:lvl w:ilvl="5" w:tplc="2FC852E6">
      <w:numFmt w:val="bullet"/>
      <w:lvlText w:val="•"/>
      <w:lvlJc w:val="left"/>
      <w:pPr>
        <w:ind w:left="5620" w:hanging="281"/>
      </w:pPr>
      <w:rPr>
        <w:rFonts w:hint="default"/>
      </w:rPr>
    </w:lvl>
    <w:lvl w:ilvl="6" w:tplc="9616673E">
      <w:numFmt w:val="bullet"/>
      <w:lvlText w:val="•"/>
      <w:lvlJc w:val="left"/>
      <w:pPr>
        <w:ind w:left="6380" w:hanging="281"/>
      </w:pPr>
      <w:rPr>
        <w:rFonts w:hint="default"/>
      </w:rPr>
    </w:lvl>
    <w:lvl w:ilvl="7" w:tplc="0B84297E">
      <w:numFmt w:val="bullet"/>
      <w:lvlText w:val="•"/>
      <w:lvlJc w:val="left"/>
      <w:pPr>
        <w:ind w:left="7140" w:hanging="281"/>
      </w:pPr>
      <w:rPr>
        <w:rFonts w:hint="default"/>
      </w:rPr>
    </w:lvl>
    <w:lvl w:ilvl="8" w:tplc="348413E8">
      <w:numFmt w:val="bullet"/>
      <w:lvlText w:val="•"/>
      <w:lvlJc w:val="left"/>
      <w:pPr>
        <w:ind w:left="7900" w:hanging="281"/>
      </w:pPr>
      <w:rPr>
        <w:rFonts w:hint="default"/>
      </w:rPr>
    </w:lvl>
  </w:abstractNum>
  <w:abstractNum w:abstractNumId="6">
    <w:nsid w:val="16E27F5B"/>
    <w:multiLevelType w:val="hybridMultilevel"/>
    <w:tmpl w:val="7B84E5B4"/>
    <w:lvl w:ilvl="0" w:tplc="0DE205A6">
      <w:start w:val="1"/>
      <w:numFmt w:val="bullet"/>
      <w:lvlText w:val="-"/>
      <w:lvlJc w:val="left"/>
      <w:pPr>
        <w:tabs>
          <w:tab w:val="num" w:pos="851"/>
        </w:tabs>
        <w:ind w:left="0" w:firstLine="567"/>
      </w:pPr>
      <w:rPr>
        <w:rFonts w:ascii="Times New Roman" w:hAnsi="Times New Roman" w:cs="Times New Roman" w:hint="default"/>
      </w:rPr>
    </w:lvl>
    <w:lvl w:ilvl="1" w:tplc="AC3E59F8">
      <w:start w:val="8"/>
      <w:numFmt w:val="decimal"/>
      <w:lvlText w:val="%2."/>
      <w:lvlJc w:val="left"/>
      <w:pPr>
        <w:tabs>
          <w:tab w:val="num" w:pos="1440"/>
        </w:tabs>
        <w:ind w:left="513" w:firstLine="567"/>
      </w:pPr>
      <w:rPr>
        <w:b w:val="0"/>
        <w:bCs w:val="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D10E6F"/>
    <w:multiLevelType w:val="hybridMultilevel"/>
    <w:tmpl w:val="663A29E4"/>
    <w:lvl w:ilvl="0" w:tplc="5596E0CE">
      <w:start w:val="1"/>
      <w:numFmt w:val="decimal"/>
      <w:lvlText w:val="%1."/>
      <w:lvlJc w:val="left"/>
      <w:pPr>
        <w:tabs>
          <w:tab w:val="num" w:pos="851"/>
        </w:tabs>
        <w:ind w:left="0" w:firstLine="567"/>
      </w:pPr>
    </w:lvl>
    <w:lvl w:ilvl="1" w:tplc="66FE8F54">
      <w:start w:val="1"/>
      <w:numFmt w:val="bullet"/>
      <w:lvlText w:val="-"/>
      <w:lvlJc w:val="left"/>
      <w:pPr>
        <w:tabs>
          <w:tab w:val="num" w:pos="851"/>
        </w:tabs>
        <w:ind w:left="0" w:firstLine="567"/>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A960B7"/>
    <w:multiLevelType w:val="hybridMultilevel"/>
    <w:tmpl w:val="6A1E5774"/>
    <w:lvl w:ilvl="0" w:tplc="0422000F">
      <w:start w:val="1"/>
      <w:numFmt w:val="decimal"/>
      <w:lvlText w:val="%1."/>
      <w:lvlJc w:val="left"/>
      <w:pPr>
        <w:tabs>
          <w:tab w:val="num" w:pos="540"/>
        </w:tabs>
        <w:ind w:left="540" w:hanging="36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9">
    <w:nsid w:val="2DB37845"/>
    <w:multiLevelType w:val="hybridMultilevel"/>
    <w:tmpl w:val="D2F49718"/>
    <w:lvl w:ilvl="0" w:tplc="EECE1A5C">
      <w:start w:val="9"/>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2AD64AF"/>
    <w:multiLevelType w:val="hybridMultilevel"/>
    <w:tmpl w:val="9DAC6DF8"/>
    <w:lvl w:ilvl="0" w:tplc="C2E08214">
      <w:start w:val="1"/>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3F754A"/>
    <w:multiLevelType w:val="hybridMultilevel"/>
    <w:tmpl w:val="6A1E5774"/>
    <w:lvl w:ilvl="0" w:tplc="0422000F">
      <w:start w:val="1"/>
      <w:numFmt w:val="decimal"/>
      <w:lvlText w:val="%1."/>
      <w:lvlJc w:val="left"/>
      <w:pPr>
        <w:tabs>
          <w:tab w:val="num" w:pos="540"/>
        </w:tabs>
        <w:ind w:left="540" w:hanging="36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12">
    <w:nsid w:val="37894EFC"/>
    <w:multiLevelType w:val="hybridMultilevel"/>
    <w:tmpl w:val="E8B89674"/>
    <w:lvl w:ilvl="0" w:tplc="EA80B4EE">
      <w:start w:val="1"/>
      <w:numFmt w:val="bullet"/>
      <w:lvlText w:val="-"/>
      <w:lvlJc w:val="left"/>
      <w:pPr>
        <w:tabs>
          <w:tab w:val="num" w:pos="1117"/>
        </w:tabs>
        <w:ind w:left="266" w:firstLine="567"/>
      </w:pPr>
      <w:rPr>
        <w:rFonts w:ascii="Times New Roman" w:hAnsi="Times New Roman" w:cs="Times New Roman" w:hint="default"/>
      </w:rPr>
    </w:lvl>
    <w:lvl w:ilvl="1" w:tplc="2C46C4DC">
      <w:start w:val="1"/>
      <w:numFmt w:val="decimal"/>
      <w:lvlText w:val="%2."/>
      <w:lvlJc w:val="left"/>
      <w:pPr>
        <w:tabs>
          <w:tab w:val="num" w:pos="1366"/>
        </w:tabs>
        <w:ind w:left="510" w:firstLine="567"/>
      </w:p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3A1B68ED"/>
    <w:multiLevelType w:val="hybridMultilevel"/>
    <w:tmpl w:val="FFFFFFFF"/>
    <w:lvl w:ilvl="0" w:tplc="1DD26D34">
      <w:numFmt w:val="bullet"/>
      <w:lvlText w:val="-"/>
      <w:lvlJc w:val="left"/>
      <w:pPr>
        <w:ind w:left="821" w:hanging="360"/>
      </w:pPr>
      <w:rPr>
        <w:rFonts w:ascii="Times New Roman" w:eastAsia="Times New Roman" w:hAnsi="Times New Roman" w:hint="default"/>
        <w:w w:val="100"/>
        <w:sz w:val="28"/>
      </w:rPr>
    </w:lvl>
    <w:lvl w:ilvl="1" w:tplc="032AC5B6">
      <w:numFmt w:val="bullet"/>
      <w:lvlText w:val="●"/>
      <w:lvlJc w:val="left"/>
      <w:pPr>
        <w:ind w:left="101" w:hanging="168"/>
      </w:pPr>
      <w:rPr>
        <w:rFonts w:ascii="Times New Roman" w:eastAsia="Times New Roman" w:hAnsi="Times New Roman" w:hint="default"/>
        <w:b/>
        <w:w w:val="100"/>
        <w:sz w:val="16"/>
      </w:rPr>
    </w:lvl>
    <w:lvl w:ilvl="2" w:tplc="4FDC0462">
      <w:numFmt w:val="bullet"/>
      <w:lvlText w:val="•"/>
      <w:lvlJc w:val="left"/>
      <w:pPr>
        <w:ind w:left="1775" w:hanging="168"/>
      </w:pPr>
      <w:rPr>
        <w:rFonts w:hint="default"/>
      </w:rPr>
    </w:lvl>
    <w:lvl w:ilvl="3" w:tplc="7FD6CCAA">
      <w:numFmt w:val="bullet"/>
      <w:lvlText w:val="•"/>
      <w:lvlJc w:val="left"/>
      <w:pPr>
        <w:ind w:left="2731" w:hanging="168"/>
      </w:pPr>
      <w:rPr>
        <w:rFonts w:hint="default"/>
      </w:rPr>
    </w:lvl>
    <w:lvl w:ilvl="4" w:tplc="31D4E2B2">
      <w:numFmt w:val="bullet"/>
      <w:lvlText w:val="•"/>
      <w:lvlJc w:val="left"/>
      <w:pPr>
        <w:ind w:left="3686" w:hanging="168"/>
      </w:pPr>
      <w:rPr>
        <w:rFonts w:hint="default"/>
      </w:rPr>
    </w:lvl>
    <w:lvl w:ilvl="5" w:tplc="58C02A20">
      <w:numFmt w:val="bullet"/>
      <w:lvlText w:val="•"/>
      <w:lvlJc w:val="left"/>
      <w:pPr>
        <w:ind w:left="4642" w:hanging="168"/>
      </w:pPr>
      <w:rPr>
        <w:rFonts w:hint="default"/>
      </w:rPr>
    </w:lvl>
    <w:lvl w:ilvl="6" w:tplc="9BD814C2">
      <w:numFmt w:val="bullet"/>
      <w:lvlText w:val="•"/>
      <w:lvlJc w:val="left"/>
      <w:pPr>
        <w:ind w:left="5597" w:hanging="168"/>
      </w:pPr>
      <w:rPr>
        <w:rFonts w:hint="default"/>
      </w:rPr>
    </w:lvl>
    <w:lvl w:ilvl="7" w:tplc="9690839C">
      <w:numFmt w:val="bullet"/>
      <w:lvlText w:val="•"/>
      <w:lvlJc w:val="left"/>
      <w:pPr>
        <w:ind w:left="6553" w:hanging="168"/>
      </w:pPr>
      <w:rPr>
        <w:rFonts w:hint="default"/>
      </w:rPr>
    </w:lvl>
    <w:lvl w:ilvl="8" w:tplc="941EE7C6">
      <w:numFmt w:val="bullet"/>
      <w:lvlText w:val="•"/>
      <w:lvlJc w:val="left"/>
      <w:pPr>
        <w:ind w:left="7508" w:hanging="168"/>
      </w:pPr>
      <w:rPr>
        <w:rFonts w:hint="default"/>
      </w:rPr>
    </w:lvl>
  </w:abstractNum>
  <w:abstractNum w:abstractNumId="14">
    <w:nsid w:val="47723362"/>
    <w:multiLevelType w:val="hybridMultilevel"/>
    <w:tmpl w:val="AF502102"/>
    <w:lvl w:ilvl="0" w:tplc="66FE8F54">
      <w:start w:val="1"/>
      <w:numFmt w:val="bullet"/>
      <w:lvlText w:val="-"/>
      <w:lvlJc w:val="left"/>
      <w:pPr>
        <w:tabs>
          <w:tab w:val="num" w:pos="851"/>
        </w:tabs>
        <w:ind w:left="0" w:firstLine="567"/>
      </w:pPr>
      <w:rPr>
        <w:rFonts w:ascii="Times New Roman" w:hAnsi="Times New Roman" w:cs="Times New Roman" w:hint="default"/>
      </w:rPr>
    </w:lvl>
    <w:lvl w:ilvl="1" w:tplc="5596E0CE">
      <w:start w:val="1"/>
      <w:numFmt w:val="decimal"/>
      <w:lvlText w:val="%2."/>
      <w:lvlJc w:val="left"/>
      <w:pPr>
        <w:tabs>
          <w:tab w:val="num" w:pos="1364"/>
        </w:tabs>
        <w:ind w:left="513" w:firstLine="567"/>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6">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6D85F54"/>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230794"/>
    <w:multiLevelType w:val="hybridMultilevel"/>
    <w:tmpl w:val="E08268BA"/>
    <w:lvl w:ilvl="0" w:tplc="76E81ACE">
      <w:start w:val="74"/>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A6A6C"/>
    <w:multiLevelType w:val="hybridMultilevel"/>
    <w:tmpl w:val="6A1E5774"/>
    <w:lvl w:ilvl="0" w:tplc="0422000F">
      <w:start w:val="1"/>
      <w:numFmt w:val="decimal"/>
      <w:lvlText w:val="%1."/>
      <w:lvlJc w:val="left"/>
      <w:pPr>
        <w:tabs>
          <w:tab w:val="num" w:pos="540"/>
        </w:tabs>
        <w:ind w:left="540" w:hanging="36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2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7F149CA"/>
    <w:multiLevelType w:val="hybridMultilevel"/>
    <w:tmpl w:val="85E8B202"/>
    <w:lvl w:ilvl="0" w:tplc="75F4849A">
      <w:start w:val="18"/>
      <w:numFmt w:val="decimal"/>
      <w:lvlText w:val="%1."/>
      <w:lvlJc w:val="left"/>
      <w:pPr>
        <w:tabs>
          <w:tab w:val="num" w:pos="870"/>
        </w:tabs>
        <w:ind w:left="8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CC7724"/>
    <w:multiLevelType w:val="hybridMultilevel"/>
    <w:tmpl w:val="6A1E5774"/>
    <w:lvl w:ilvl="0" w:tplc="0422000F">
      <w:start w:val="1"/>
      <w:numFmt w:val="decimal"/>
      <w:lvlText w:val="%1."/>
      <w:lvlJc w:val="left"/>
      <w:pPr>
        <w:tabs>
          <w:tab w:val="num" w:pos="540"/>
        </w:tabs>
        <w:ind w:left="540" w:hanging="36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23">
    <w:nsid w:val="76D76BE1"/>
    <w:multiLevelType w:val="hybridMultilevel"/>
    <w:tmpl w:val="C562D88A"/>
    <w:lvl w:ilvl="0" w:tplc="61B03C20">
      <w:start w:val="38"/>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0D07BE"/>
    <w:multiLevelType w:val="multilevel"/>
    <w:tmpl w:val="8FF8A794"/>
    <w:lvl w:ilvl="0">
      <w:start w:val="1"/>
      <w:numFmt w:val="decimal"/>
      <w:lvlText w:val="%1."/>
      <w:lvlJc w:val="left"/>
      <w:pPr>
        <w:ind w:left="984" w:hanging="360"/>
      </w:pPr>
      <w:rPr>
        <w:rFonts w:hint="default"/>
      </w:rPr>
    </w:lvl>
    <w:lvl w:ilvl="1">
      <w:start w:val="1"/>
      <w:numFmt w:val="decimal"/>
      <w:isLgl/>
      <w:lvlText w:val="%1.%2."/>
      <w:lvlJc w:val="left"/>
      <w:pPr>
        <w:ind w:left="1389" w:hanging="765"/>
      </w:pPr>
      <w:rPr>
        <w:rFonts w:hint="default"/>
      </w:rPr>
    </w:lvl>
    <w:lvl w:ilvl="2">
      <w:start w:val="1"/>
      <w:numFmt w:val="decimal"/>
      <w:isLgl/>
      <w:lvlText w:val="%1.%2.%3."/>
      <w:lvlJc w:val="left"/>
      <w:pPr>
        <w:ind w:left="1389" w:hanging="765"/>
      </w:pPr>
      <w:rPr>
        <w:rFonts w:hint="default"/>
      </w:rPr>
    </w:lvl>
    <w:lvl w:ilvl="3">
      <w:start w:val="1"/>
      <w:numFmt w:val="decimal"/>
      <w:isLgl/>
      <w:lvlText w:val="%1.%2.%3.%4."/>
      <w:lvlJc w:val="left"/>
      <w:pPr>
        <w:ind w:left="1389" w:hanging="7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6">
    <w:nsid w:val="7C3B4017"/>
    <w:multiLevelType w:val="hybridMultilevel"/>
    <w:tmpl w:val="FFFFFFFF"/>
    <w:lvl w:ilvl="0" w:tplc="DF78B934">
      <w:numFmt w:val="bullet"/>
      <w:lvlText w:val="•"/>
      <w:lvlJc w:val="left"/>
      <w:pPr>
        <w:ind w:left="101" w:hanging="168"/>
      </w:pPr>
      <w:rPr>
        <w:rFonts w:ascii="Times New Roman" w:eastAsia="Times New Roman" w:hAnsi="Times New Roman" w:hint="default"/>
        <w:w w:val="100"/>
        <w:sz w:val="28"/>
      </w:rPr>
    </w:lvl>
    <w:lvl w:ilvl="1" w:tplc="760E9BAA">
      <w:numFmt w:val="bullet"/>
      <w:lvlText w:val="•"/>
      <w:lvlJc w:val="left"/>
      <w:pPr>
        <w:ind w:left="1032" w:hanging="168"/>
      </w:pPr>
      <w:rPr>
        <w:rFonts w:hint="default"/>
      </w:rPr>
    </w:lvl>
    <w:lvl w:ilvl="2" w:tplc="48F69CFA">
      <w:numFmt w:val="bullet"/>
      <w:lvlText w:val="•"/>
      <w:lvlJc w:val="left"/>
      <w:pPr>
        <w:ind w:left="1964" w:hanging="168"/>
      </w:pPr>
      <w:rPr>
        <w:rFonts w:hint="default"/>
      </w:rPr>
    </w:lvl>
    <w:lvl w:ilvl="3" w:tplc="AD981E18">
      <w:numFmt w:val="bullet"/>
      <w:lvlText w:val="•"/>
      <w:lvlJc w:val="left"/>
      <w:pPr>
        <w:ind w:left="2896" w:hanging="168"/>
      </w:pPr>
      <w:rPr>
        <w:rFonts w:hint="default"/>
      </w:rPr>
    </w:lvl>
    <w:lvl w:ilvl="4" w:tplc="C12A23EE">
      <w:numFmt w:val="bullet"/>
      <w:lvlText w:val="•"/>
      <w:lvlJc w:val="left"/>
      <w:pPr>
        <w:ind w:left="3828" w:hanging="168"/>
      </w:pPr>
      <w:rPr>
        <w:rFonts w:hint="default"/>
      </w:rPr>
    </w:lvl>
    <w:lvl w:ilvl="5" w:tplc="D3D09206">
      <w:numFmt w:val="bullet"/>
      <w:lvlText w:val="•"/>
      <w:lvlJc w:val="left"/>
      <w:pPr>
        <w:ind w:left="4760" w:hanging="168"/>
      </w:pPr>
      <w:rPr>
        <w:rFonts w:hint="default"/>
      </w:rPr>
    </w:lvl>
    <w:lvl w:ilvl="6" w:tplc="57EA15A2">
      <w:numFmt w:val="bullet"/>
      <w:lvlText w:val="•"/>
      <w:lvlJc w:val="left"/>
      <w:pPr>
        <w:ind w:left="5692" w:hanging="168"/>
      </w:pPr>
      <w:rPr>
        <w:rFonts w:hint="default"/>
      </w:rPr>
    </w:lvl>
    <w:lvl w:ilvl="7" w:tplc="6740A3BC">
      <w:numFmt w:val="bullet"/>
      <w:lvlText w:val="•"/>
      <w:lvlJc w:val="left"/>
      <w:pPr>
        <w:ind w:left="6624" w:hanging="168"/>
      </w:pPr>
      <w:rPr>
        <w:rFonts w:hint="default"/>
      </w:rPr>
    </w:lvl>
    <w:lvl w:ilvl="8" w:tplc="05805BFE">
      <w:numFmt w:val="bullet"/>
      <w:lvlText w:val="•"/>
      <w:lvlJc w:val="left"/>
      <w:pPr>
        <w:ind w:left="7556" w:hanging="168"/>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2"/>
  </w:num>
  <w:num w:numId="6">
    <w:abstractNumId w:val="19"/>
  </w:num>
  <w:num w:numId="7">
    <w:abstractNumId w:val="8"/>
  </w:num>
  <w:num w:numId="8">
    <w:abstractNumId w:val="11"/>
  </w:num>
  <w:num w:numId="9">
    <w:abstractNumId w:val="3"/>
  </w:num>
  <w:num w:numId="10">
    <w:abstractNumId w:val="26"/>
  </w:num>
  <w:num w:numId="11">
    <w:abstractNumId w:val="13"/>
  </w:num>
  <w:num w:numId="12">
    <w:abstractNumId w:val="5"/>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lvlOverride w:ilvl="3"/>
    <w:lvlOverride w:ilvl="4"/>
    <w:lvlOverride w:ilvl="5"/>
    <w:lvlOverride w:ilvl="6"/>
    <w:lvlOverride w:ilvl="7"/>
    <w:lvlOverride w:ilvl="8"/>
  </w:num>
  <w:num w:numId="18">
    <w:abstractNumId w:val="6"/>
    <w:lvlOverride w:ilvl="0"/>
    <w:lvlOverride w:ilvl="1">
      <w:startOverride w:val="8"/>
    </w:lvlOverride>
    <w:lvlOverride w:ilvl="2"/>
    <w:lvlOverride w:ilvl="3"/>
    <w:lvlOverride w:ilvl="4"/>
    <w:lvlOverride w:ilvl="5"/>
    <w:lvlOverride w:ilvl="6"/>
    <w:lvlOverride w:ilvl="7"/>
    <w:lvlOverride w:ilvl="8"/>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lvlOverride w:ilvl="3"/>
    <w:lvlOverride w:ilvl="4"/>
    <w:lvlOverride w:ilvl="5"/>
    <w:lvlOverride w:ilvl="6"/>
    <w:lvlOverride w:ilvl="7"/>
    <w:lvlOverride w:ilvl="8"/>
  </w:num>
  <w:num w:numId="27">
    <w:abstractNumId w:val="6"/>
    <w:lvlOverride w:ilvl="0"/>
    <w:lvlOverride w:ilvl="1">
      <w:startOverride w:val="8"/>
    </w:lvlOverride>
    <w:lvlOverride w:ilvl="2"/>
    <w:lvlOverride w:ilvl="3"/>
    <w:lvlOverride w:ilvl="4"/>
    <w:lvlOverride w:ilvl="5"/>
    <w:lvlOverride w:ilvl="6"/>
    <w:lvlOverride w:ilvl="7"/>
    <w:lvlOverride w:ilvl="8"/>
  </w:num>
  <w:num w:numId="28">
    <w:abstractNumId w:val="12"/>
    <w:lvlOverride w:ilvl="0"/>
    <w:lvlOverride w:ilvl="1">
      <w:startOverride w:val="1"/>
    </w:lvlOverride>
    <w:lvlOverride w:ilvl="2"/>
    <w:lvlOverride w:ilvl="3"/>
    <w:lvlOverride w:ilvl="4"/>
    <w:lvlOverride w:ilvl="5"/>
    <w:lvlOverride w:ilvl="6"/>
    <w:lvlOverride w:ilvl="7"/>
    <w:lvlOverride w:ilvl="8"/>
  </w:num>
  <w:num w:numId="29">
    <w:abstractNumId w:val="1"/>
  </w:num>
  <w:num w:numId="30">
    <w:abstractNumId w:val="6"/>
  </w:num>
  <w:num w:numId="31">
    <w:abstractNumId w:val="0"/>
  </w:num>
  <w:num w:numId="32">
    <w:abstractNumId w:val="15"/>
  </w:num>
  <w:num w:numId="33">
    <w:abstractNumId w:val="23"/>
  </w:num>
  <w:num w:numId="34">
    <w:abstractNumId w:val="18"/>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11505D"/>
    <w:rsid w:val="00013971"/>
    <w:rsid w:val="00021A92"/>
    <w:rsid w:val="00024D49"/>
    <w:rsid w:val="00025B82"/>
    <w:rsid w:val="000373B6"/>
    <w:rsid w:val="00037DB3"/>
    <w:rsid w:val="00066488"/>
    <w:rsid w:val="000731CE"/>
    <w:rsid w:val="00077815"/>
    <w:rsid w:val="0008570F"/>
    <w:rsid w:val="000B4FDF"/>
    <w:rsid w:val="000C08FE"/>
    <w:rsid w:val="000D7C39"/>
    <w:rsid w:val="000E7636"/>
    <w:rsid w:val="000F40A5"/>
    <w:rsid w:val="0010570A"/>
    <w:rsid w:val="0011505D"/>
    <w:rsid w:val="001162C4"/>
    <w:rsid w:val="00134216"/>
    <w:rsid w:val="00134956"/>
    <w:rsid w:val="001425F4"/>
    <w:rsid w:val="00153EF0"/>
    <w:rsid w:val="001651B5"/>
    <w:rsid w:val="00167213"/>
    <w:rsid w:val="00180A1A"/>
    <w:rsid w:val="00197FB5"/>
    <w:rsid w:val="001A25D9"/>
    <w:rsid w:val="001A4A8E"/>
    <w:rsid w:val="001B0B28"/>
    <w:rsid w:val="001B132B"/>
    <w:rsid w:val="001C3774"/>
    <w:rsid w:val="001D3BE2"/>
    <w:rsid w:val="00244849"/>
    <w:rsid w:val="00247903"/>
    <w:rsid w:val="002741BE"/>
    <w:rsid w:val="00290167"/>
    <w:rsid w:val="00292E77"/>
    <w:rsid w:val="002B354C"/>
    <w:rsid w:val="002B4105"/>
    <w:rsid w:val="002E3319"/>
    <w:rsid w:val="002E51AE"/>
    <w:rsid w:val="002F0B4D"/>
    <w:rsid w:val="002F3CB4"/>
    <w:rsid w:val="00315173"/>
    <w:rsid w:val="003417B7"/>
    <w:rsid w:val="00347041"/>
    <w:rsid w:val="003472F1"/>
    <w:rsid w:val="00355B05"/>
    <w:rsid w:val="00356772"/>
    <w:rsid w:val="00361918"/>
    <w:rsid w:val="00386366"/>
    <w:rsid w:val="003C4BF0"/>
    <w:rsid w:val="003C6877"/>
    <w:rsid w:val="003E34B3"/>
    <w:rsid w:val="003F36BD"/>
    <w:rsid w:val="003F6A73"/>
    <w:rsid w:val="0049003B"/>
    <w:rsid w:val="00493868"/>
    <w:rsid w:val="004A54A0"/>
    <w:rsid w:val="004F631E"/>
    <w:rsid w:val="00502736"/>
    <w:rsid w:val="005036C0"/>
    <w:rsid w:val="00524251"/>
    <w:rsid w:val="005276C2"/>
    <w:rsid w:val="00535A2B"/>
    <w:rsid w:val="00540674"/>
    <w:rsid w:val="00543725"/>
    <w:rsid w:val="00556BD9"/>
    <w:rsid w:val="005703C5"/>
    <w:rsid w:val="00572C24"/>
    <w:rsid w:val="00600E30"/>
    <w:rsid w:val="00644158"/>
    <w:rsid w:val="0066022D"/>
    <w:rsid w:val="00662A04"/>
    <w:rsid w:val="00663D84"/>
    <w:rsid w:val="00665B6F"/>
    <w:rsid w:val="00665FD8"/>
    <w:rsid w:val="00675137"/>
    <w:rsid w:val="00682624"/>
    <w:rsid w:val="006914B8"/>
    <w:rsid w:val="006B30C4"/>
    <w:rsid w:val="006B3384"/>
    <w:rsid w:val="006B3DED"/>
    <w:rsid w:val="006D5114"/>
    <w:rsid w:val="006E063C"/>
    <w:rsid w:val="006E6AEF"/>
    <w:rsid w:val="007607F9"/>
    <w:rsid w:val="00782AC1"/>
    <w:rsid w:val="00796452"/>
    <w:rsid w:val="007B6D28"/>
    <w:rsid w:val="007B7573"/>
    <w:rsid w:val="007C593E"/>
    <w:rsid w:val="007D0B7E"/>
    <w:rsid w:val="007D3127"/>
    <w:rsid w:val="007D372D"/>
    <w:rsid w:val="007D4FC3"/>
    <w:rsid w:val="00810328"/>
    <w:rsid w:val="00814585"/>
    <w:rsid w:val="0081720C"/>
    <w:rsid w:val="00855A7A"/>
    <w:rsid w:val="00871409"/>
    <w:rsid w:val="00895B76"/>
    <w:rsid w:val="008979FD"/>
    <w:rsid w:val="008D26B2"/>
    <w:rsid w:val="008E45D6"/>
    <w:rsid w:val="008E644F"/>
    <w:rsid w:val="008F107A"/>
    <w:rsid w:val="00943B0A"/>
    <w:rsid w:val="009525BE"/>
    <w:rsid w:val="009539DF"/>
    <w:rsid w:val="00970BDC"/>
    <w:rsid w:val="00970D7E"/>
    <w:rsid w:val="009829BA"/>
    <w:rsid w:val="009C1723"/>
    <w:rsid w:val="009D7F81"/>
    <w:rsid w:val="009E3F0B"/>
    <w:rsid w:val="009F41E6"/>
    <w:rsid w:val="00A51DD3"/>
    <w:rsid w:val="00A6202C"/>
    <w:rsid w:val="00A81B01"/>
    <w:rsid w:val="00A945A4"/>
    <w:rsid w:val="00AB6D3C"/>
    <w:rsid w:val="00AB755A"/>
    <w:rsid w:val="00AF1EE6"/>
    <w:rsid w:val="00B10638"/>
    <w:rsid w:val="00B15E98"/>
    <w:rsid w:val="00B16B26"/>
    <w:rsid w:val="00B16CCA"/>
    <w:rsid w:val="00B22F64"/>
    <w:rsid w:val="00B524C2"/>
    <w:rsid w:val="00B82D20"/>
    <w:rsid w:val="00B85FB2"/>
    <w:rsid w:val="00BA3817"/>
    <w:rsid w:val="00BB34E7"/>
    <w:rsid w:val="00BC678F"/>
    <w:rsid w:val="00BE0460"/>
    <w:rsid w:val="00C30058"/>
    <w:rsid w:val="00C30340"/>
    <w:rsid w:val="00C37D6D"/>
    <w:rsid w:val="00C64C31"/>
    <w:rsid w:val="00C66553"/>
    <w:rsid w:val="00CA3562"/>
    <w:rsid w:val="00CC32D3"/>
    <w:rsid w:val="00CD66ED"/>
    <w:rsid w:val="00D12F19"/>
    <w:rsid w:val="00D329D2"/>
    <w:rsid w:val="00D76429"/>
    <w:rsid w:val="00D9224E"/>
    <w:rsid w:val="00D92EC1"/>
    <w:rsid w:val="00DD050E"/>
    <w:rsid w:val="00E1670C"/>
    <w:rsid w:val="00E3292D"/>
    <w:rsid w:val="00E642F3"/>
    <w:rsid w:val="00E6518F"/>
    <w:rsid w:val="00E76364"/>
    <w:rsid w:val="00E847D5"/>
    <w:rsid w:val="00EA7129"/>
    <w:rsid w:val="00EE0C8C"/>
    <w:rsid w:val="00EF770F"/>
    <w:rsid w:val="00F41AB3"/>
    <w:rsid w:val="00F44482"/>
    <w:rsid w:val="00F526BE"/>
    <w:rsid w:val="00F71F6D"/>
    <w:rsid w:val="00F807CC"/>
    <w:rsid w:val="00F8712E"/>
    <w:rsid w:val="00FA1C90"/>
    <w:rsid w:val="00FC1C97"/>
    <w:rsid w:val="00FD38CB"/>
    <w:rsid w:val="00FD4E7C"/>
    <w:rsid w:val="00FE2114"/>
    <w:rsid w:val="00FF476F"/>
    <w:rsid w:val="00FF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19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150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1505D"/>
    <w:rPr>
      <w:rFonts w:ascii="Arial" w:eastAsia="Times New Roman" w:hAnsi="Arial" w:cs="Arial"/>
      <w:b/>
      <w:bCs/>
      <w:i/>
      <w:iCs/>
      <w:sz w:val="28"/>
      <w:szCs w:val="28"/>
      <w:lang w:eastAsia="ru-RU"/>
    </w:rPr>
  </w:style>
  <w:style w:type="paragraph" w:styleId="3">
    <w:name w:val="Body Text Indent 3"/>
    <w:basedOn w:val="a"/>
    <w:link w:val="30"/>
    <w:semiHidden/>
    <w:unhideWhenUsed/>
    <w:rsid w:val="0011505D"/>
    <w:pPr>
      <w:spacing w:after="120"/>
      <w:ind w:left="283"/>
    </w:pPr>
    <w:rPr>
      <w:sz w:val="16"/>
      <w:szCs w:val="16"/>
    </w:rPr>
  </w:style>
  <w:style w:type="character" w:customStyle="1" w:styleId="30">
    <w:name w:val="Основной текст с отступом 3 Знак"/>
    <w:basedOn w:val="a0"/>
    <w:link w:val="3"/>
    <w:semiHidden/>
    <w:rsid w:val="0011505D"/>
    <w:rPr>
      <w:rFonts w:ascii="Times New Roman" w:eastAsia="Times New Roman" w:hAnsi="Times New Roman" w:cs="Times New Roman"/>
      <w:sz w:val="16"/>
      <w:szCs w:val="16"/>
      <w:lang w:eastAsia="ru-RU"/>
    </w:rPr>
  </w:style>
  <w:style w:type="paragraph" w:customStyle="1" w:styleId="vyr">
    <w:name w:val="vyr:"/>
    <w:basedOn w:val="a"/>
    <w:rsid w:val="0011505D"/>
    <w:pPr>
      <w:overflowPunct w:val="0"/>
      <w:autoSpaceDE w:val="0"/>
      <w:autoSpaceDN w:val="0"/>
      <w:adjustRightInd w:val="0"/>
      <w:spacing w:before="120"/>
      <w:ind w:firstLine="567"/>
      <w:jc w:val="center"/>
    </w:pPr>
    <w:rPr>
      <w:rFonts w:ascii="Courier New" w:hAnsi="Courier New"/>
      <w:szCs w:val="20"/>
    </w:rPr>
  </w:style>
  <w:style w:type="paragraph" w:customStyle="1" w:styleId="xfmc1">
    <w:name w:val="xfmc1"/>
    <w:basedOn w:val="a"/>
    <w:rsid w:val="0011505D"/>
    <w:pPr>
      <w:spacing w:before="100" w:beforeAutospacing="1" w:after="100" w:afterAutospacing="1"/>
    </w:pPr>
  </w:style>
  <w:style w:type="table" w:styleId="a3">
    <w:name w:val="Table Grid"/>
    <w:basedOn w:val="a1"/>
    <w:rsid w:val="00115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505D"/>
    <w:rPr>
      <w:rFonts w:ascii="Tahoma" w:hAnsi="Tahoma" w:cs="Tahoma"/>
      <w:sz w:val="16"/>
      <w:szCs w:val="16"/>
    </w:rPr>
  </w:style>
  <w:style w:type="character" w:customStyle="1" w:styleId="a5">
    <w:name w:val="Текст выноски Знак"/>
    <w:basedOn w:val="a0"/>
    <w:link w:val="a4"/>
    <w:uiPriority w:val="99"/>
    <w:semiHidden/>
    <w:rsid w:val="0011505D"/>
    <w:rPr>
      <w:rFonts w:ascii="Tahoma" w:eastAsia="Times New Roman" w:hAnsi="Tahoma" w:cs="Tahoma"/>
      <w:sz w:val="16"/>
      <w:szCs w:val="16"/>
      <w:lang w:eastAsia="ru-RU"/>
    </w:rPr>
  </w:style>
  <w:style w:type="character" w:customStyle="1" w:styleId="10">
    <w:name w:val="Заголовок 1 Знак"/>
    <w:basedOn w:val="a0"/>
    <w:link w:val="1"/>
    <w:uiPriority w:val="9"/>
    <w:rsid w:val="00361918"/>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unhideWhenUsed/>
    <w:rsid w:val="00361918"/>
    <w:pPr>
      <w:spacing w:after="120"/>
    </w:pPr>
    <w:rPr>
      <w:sz w:val="16"/>
      <w:szCs w:val="16"/>
    </w:rPr>
  </w:style>
  <w:style w:type="character" w:customStyle="1" w:styleId="32">
    <w:name w:val="Основной текст 3 Знак"/>
    <w:basedOn w:val="a0"/>
    <w:link w:val="31"/>
    <w:uiPriority w:val="99"/>
    <w:rsid w:val="0036191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361918"/>
    <w:pPr>
      <w:spacing w:after="120" w:line="480" w:lineRule="auto"/>
      <w:ind w:left="283"/>
    </w:pPr>
  </w:style>
  <w:style w:type="character" w:customStyle="1" w:styleId="22">
    <w:name w:val="Основной текст с отступом 2 Знак"/>
    <w:basedOn w:val="a0"/>
    <w:link w:val="21"/>
    <w:uiPriority w:val="99"/>
    <w:rsid w:val="00361918"/>
    <w:rPr>
      <w:rFonts w:ascii="Times New Roman" w:eastAsia="Times New Roman" w:hAnsi="Times New Roman" w:cs="Times New Roman"/>
      <w:sz w:val="24"/>
      <w:szCs w:val="24"/>
      <w:lang w:eastAsia="ru-RU"/>
    </w:rPr>
  </w:style>
  <w:style w:type="paragraph" w:styleId="a6">
    <w:name w:val="Body Text Indent"/>
    <w:basedOn w:val="a"/>
    <w:link w:val="a7"/>
    <w:rsid w:val="00361918"/>
    <w:pPr>
      <w:spacing w:after="120"/>
      <w:ind w:left="283"/>
    </w:pPr>
    <w:rPr>
      <w:sz w:val="20"/>
      <w:szCs w:val="20"/>
      <w:lang w:val="uk-UA"/>
    </w:rPr>
  </w:style>
  <w:style w:type="character" w:customStyle="1" w:styleId="a7">
    <w:name w:val="Основной текст с отступом Знак"/>
    <w:basedOn w:val="a0"/>
    <w:link w:val="a6"/>
    <w:rsid w:val="00361918"/>
    <w:rPr>
      <w:rFonts w:ascii="Times New Roman" w:eastAsia="Times New Roman" w:hAnsi="Times New Roman" w:cs="Times New Roman"/>
      <w:sz w:val="20"/>
      <w:szCs w:val="20"/>
      <w:lang w:val="uk-UA" w:eastAsia="ru-RU"/>
    </w:rPr>
  </w:style>
  <w:style w:type="paragraph" w:customStyle="1" w:styleId="23">
    <w:name w:val="Основной текст с отступом 2.отст"/>
    <w:basedOn w:val="a"/>
    <w:rsid w:val="00361918"/>
    <w:pPr>
      <w:spacing w:after="120" w:line="480" w:lineRule="auto"/>
      <w:ind w:left="283"/>
    </w:pPr>
    <w:rPr>
      <w:sz w:val="20"/>
      <w:szCs w:val="20"/>
      <w:lang w:val="uk-UA"/>
    </w:rPr>
  </w:style>
  <w:style w:type="paragraph" w:customStyle="1" w:styleId="11">
    <w:name w:val="Основной текст с отступом1"/>
    <w:basedOn w:val="a"/>
    <w:semiHidden/>
    <w:rsid w:val="00663D84"/>
    <w:pPr>
      <w:spacing w:after="120"/>
      <w:ind w:left="283"/>
    </w:pPr>
    <w:rPr>
      <w:rFonts w:eastAsia="MS Mincho"/>
      <w:lang w:val="uk-UA"/>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HTML Preformatted Char Знак Знак1"/>
    <w:link w:val="HTML"/>
    <w:locked/>
    <w:rsid w:val="00663D84"/>
    <w:rPr>
      <w:rFonts w:ascii="Courier New" w:eastAsia="MS Mincho" w:hAnsi="Courier New" w:cs="Courier New"/>
      <w:sz w:val="24"/>
      <w:szCs w:val="24"/>
    </w:rPr>
  </w:style>
  <w:style w:type="paragraph" w:styleId="HTML">
    <w:name w:val="HTML Preformatted"/>
    <w:aliases w:val="Стандартный HTML Знак1,Стандартный HTML Знак Знак,HTML Preformatted Char Знак Знак,Знак Знак1,HTML Preformatted Char Знак"/>
    <w:basedOn w:val="a"/>
    <w:link w:val="HTML2"/>
    <w:rsid w:val="00663D84"/>
    <w:pPr>
      <w:tabs>
        <w:tab w:val="left" w:pos="708"/>
      </w:tabs>
    </w:pPr>
    <w:rPr>
      <w:rFonts w:ascii="Courier New" w:eastAsia="MS Mincho" w:hAnsi="Courier New" w:cs="Courier New"/>
      <w:lang w:eastAsia="en-US"/>
    </w:rPr>
  </w:style>
  <w:style w:type="character" w:customStyle="1" w:styleId="HTML0">
    <w:name w:val="Стандартный HTML Знак"/>
    <w:basedOn w:val="a0"/>
    <w:link w:val="HTML"/>
    <w:uiPriority w:val="99"/>
    <w:semiHidden/>
    <w:rsid w:val="00663D84"/>
    <w:rPr>
      <w:rFonts w:ascii="Consolas" w:eastAsia="Times New Roman" w:hAnsi="Consolas" w:cs="Times New Roman"/>
      <w:sz w:val="20"/>
      <w:szCs w:val="20"/>
      <w:lang w:eastAsia="ru-RU"/>
    </w:rPr>
  </w:style>
  <w:style w:type="paragraph" w:customStyle="1" w:styleId="Style3">
    <w:name w:val="Style3"/>
    <w:basedOn w:val="a"/>
    <w:rsid w:val="00782AC1"/>
    <w:pPr>
      <w:widowControl w:val="0"/>
      <w:autoSpaceDE w:val="0"/>
      <w:autoSpaceDN w:val="0"/>
      <w:adjustRightInd w:val="0"/>
      <w:spacing w:line="274" w:lineRule="exact"/>
    </w:pPr>
    <w:rPr>
      <w:rFonts w:eastAsia="Calibri"/>
    </w:rPr>
  </w:style>
  <w:style w:type="paragraph" w:customStyle="1" w:styleId="Style4">
    <w:name w:val="Style4"/>
    <w:basedOn w:val="a"/>
    <w:rsid w:val="00782AC1"/>
    <w:pPr>
      <w:widowControl w:val="0"/>
      <w:autoSpaceDE w:val="0"/>
      <w:autoSpaceDN w:val="0"/>
      <w:adjustRightInd w:val="0"/>
      <w:spacing w:line="274" w:lineRule="exact"/>
      <w:ind w:firstLine="533"/>
      <w:jc w:val="both"/>
    </w:pPr>
    <w:rPr>
      <w:rFonts w:eastAsia="Calibri"/>
    </w:rPr>
  </w:style>
  <w:style w:type="paragraph" w:customStyle="1" w:styleId="Style5">
    <w:name w:val="Style5"/>
    <w:basedOn w:val="a"/>
    <w:rsid w:val="00782AC1"/>
    <w:pPr>
      <w:widowControl w:val="0"/>
      <w:autoSpaceDE w:val="0"/>
      <w:autoSpaceDN w:val="0"/>
      <w:adjustRightInd w:val="0"/>
    </w:pPr>
    <w:rPr>
      <w:rFonts w:eastAsia="Calibri"/>
    </w:rPr>
  </w:style>
  <w:style w:type="character" w:customStyle="1" w:styleId="FontStyle11">
    <w:name w:val="Font Style11"/>
    <w:rsid w:val="00782AC1"/>
    <w:rPr>
      <w:rFonts w:ascii="Times New Roman" w:hAnsi="Times New Roman" w:cs="Times New Roman" w:hint="default"/>
      <w:b/>
      <w:bCs/>
      <w:sz w:val="24"/>
      <w:szCs w:val="24"/>
    </w:rPr>
  </w:style>
  <w:style w:type="character" w:customStyle="1" w:styleId="FontStyle13">
    <w:name w:val="Font Style13"/>
    <w:rsid w:val="00782AC1"/>
    <w:rPr>
      <w:rFonts w:ascii="Times New Roman" w:hAnsi="Times New Roman" w:cs="Times New Roman" w:hint="default"/>
      <w:sz w:val="24"/>
      <w:szCs w:val="24"/>
    </w:rPr>
  </w:style>
  <w:style w:type="paragraph" w:styleId="a8">
    <w:name w:val="List Paragraph"/>
    <w:basedOn w:val="a"/>
    <w:uiPriority w:val="34"/>
    <w:qFormat/>
    <w:rsid w:val="00782AC1"/>
    <w:pPr>
      <w:ind w:left="720"/>
      <w:contextualSpacing/>
    </w:pPr>
    <w:rPr>
      <w:rFonts w:eastAsia="Calibri"/>
      <w:lang w:val="uk-UA" w:eastAsia="uk-UA"/>
    </w:rPr>
  </w:style>
  <w:style w:type="paragraph" w:customStyle="1" w:styleId="12">
    <w:name w:val="Обычный1"/>
    <w:rsid w:val="00810328"/>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aliases w:val="Нижний колонтитул Знак1 Знак Знак,Нижний колонтитул Знак Знак Знак Знак,Знак1 Знак Знак Знак Знак,Знак1 Знак1 Знак Знак,Нижний колонтитул Знак Знак1 Знак,Знак1 Знак Знак1 Знак,Знак1 Знак Знак"/>
    <w:link w:val="a9"/>
    <w:rsid w:val="0008570F"/>
    <w:rPr>
      <w:sz w:val="24"/>
      <w:szCs w:val="24"/>
      <w:lang w:eastAsia="ru-RU"/>
    </w:rPr>
  </w:style>
  <w:style w:type="paragraph" w:styleId="a9">
    <w:name w:val="footer"/>
    <w:aliases w:val="Нижний колонтитул Знак1 Знак,Нижний колонтитул Знак Знак Знак,Знак1 Знак Знак Знак,Знак1 Знак1 Знак,Нижний колонтитул Знак Знак1,Знак1 Знак Знак1,Знак1 Знак"/>
    <w:basedOn w:val="a"/>
    <w:link w:val="13"/>
    <w:rsid w:val="0008570F"/>
    <w:pPr>
      <w:tabs>
        <w:tab w:val="center" w:pos="4153"/>
        <w:tab w:val="right" w:pos="8306"/>
      </w:tabs>
    </w:pPr>
    <w:rPr>
      <w:rFonts w:asciiTheme="minorHAnsi" w:eastAsiaTheme="minorHAnsi" w:hAnsiTheme="minorHAnsi" w:cstheme="minorBidi"/>
    </w:rPr>
  </w:style>
  <w:style w:type="character" w:customStyle="1" w:styleId="aa">
    <w:name w:val="Нижний колонтитул Знак"/>
    <w:basedOn w:val="a0"/>
    <w:link w:val="a9"/>
    <w:uiPriority w:val="99"/>
    <w:semiHidden/>
    <w:rsid w:val="0008570F"/>
    <w:rPr>
      <w:rFonts w:ascii="Times New Roman" w:eastAsia="Times New Roman" w:hAnsi="Times New Roman" w:cs="Times New Roman"/>
      <w:sz w:val="24"/>
      <w:szCs w:val="24"/>
      <w:lang w:eastAsia="ru-RU"/>
    </w:rPr>
  </w:style>
  <w:style w:type="paragraph" w:styleId="ab">
    <w:name w:val="List"/>
    <w:basedOn w:val="a"/>
    <w:rsid w:val="0008570F"/>
    <w:pPr>
      <w:widowControl w:val="0"/>
      <w:ind w:left="283" w:hanging="283"/>
    </w:pPr>
    <w:rPr>
      <w:rFonts w:eastAsia="MS Mincho"/>
      <w:sz w:val="20"/>
      <w:szCs w:val="20"/>
      <w:lang w:val="uk-UA"/>
    </w:rPr>
  </w:style>
  <w:style w:type="paragraph" w:customStyle="1" w:styleId="text">
    <w:name w:val="text"/>
    <w:basedOn w:val="a"/>
    <w:rsid w:val="00013971"/>
    <w:pPr>
      <w:overflowPunct w:val="0"/>
      <w:autoSpaceDE w:val="0"/>
      <w:autoSpaceDN w:val="0"/>
      <w:adjustRightInd w:val="0"/>
      <w:spacing w:before="120"/>
      <w:ind w:firstLine="567"/>
      <w:jc w:val="both"/>
    </w:pPr>
    <w:rPr>
      <w:rFonts w:ascii="Courier New" w:hAnsi="Courier New"/>
      <w:szCs w:val="20"/>
    </w:rPr>
  </w:style>
  <w:style w:type="paragraph" w:styleId="ac">
    <w:name w:val="header"/>
    <w:basedOn w:val="a"/>
    <w:link w:val="ad"/>
    <w:uiPriority w:val="99"/>
    <w:semiHidden/>
    <w:unhideWhenUsed/>
    <w:rsid w:val="00FF476F"/>
    <w:pPr>
      <w:tabs>
        <w:tab w:val="center" w:pos="4677"/>
        <w:tab w:val="right" w:pos="9355"/>
      </w:tabs>
    </w:pPr>
  </w:style>
  <w:style w:type="character" w:customStyle="1" w:styleId="ad">
    <w:name w:val="Верхний колонтитул Знак"/>
    <w:basedOn w:val="a0"/>
    <w:link w:val="ac"/>
    <w:uiPriority w:val="99"/>
    <w:semiHidden/>
    <w:rsid w:val="00FF476F"/>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82D20"/>
  </w:style>
  <w:style w:type="paragraph" w:customStyle="1" w:styleId="Default">
    <w:name w:val="Default"/>
    <w:rsid w:val="00B82D20"/>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10109742">
      <w:bodyDiv w:val="1"/>
      <w:marLeft w:val="0"/>
      <w:marRight w:val="0"/>
      <w:marTop w:val="0"/>
      <w:marBottom w:val="0"/>
      <w:divBdr>
        <w:top w:val="none" w:sz="0" w:space="0" w:color="auto"/>
        <w:left w:val="none" w:sz="0" w:space="0" w:color="auto"/>
        <w:bottom w:val="none" w:sz="0" w:space="0" w:color="auto"/>
        <w:right w:val="none" w:sz="0" w:space="0" w:color="auto"/>
      </w:divBdr>
    </w:div>
    <w:div w:id="38172276">
      <w:bodyDiv w:val="1"/>
      <w:marLeft w:val="0"/>
      <w:marRight w:val="0"/>
      <w:marTop w:val="0"/>
      <w:marBottom w:val="0"/>
      <w:divBdr>
        <w:top w:val="none" w:sz="0" w:space="0" w:color="auto"/>
        <w:left w:val="none" w:sz="0" w:space="0" w:color="auto"/>
        <w:bottom w:val="none" w:sz="0" w:space="0" w:color="auto"/>
        <w:right w:val="none" w:sz="0" w:space="0" w:color="auto"/>
      </w:divBdr>
    </w:div>
    <w:div w:id="138615011">
      <w:bodyDiv w:val="1"/>
      <w:marLeft w:val="0"/>
      <w:marRight w:val="0"/>
      <w:marTop w:val="0"/>
      <w:marBottom w:val="0"/>
      <w:divBdr>
        <w:top w:val="none" w:sz="0" w:space="0" w:color="auto"/>
        <w:left w:val="none" w:sz="0" w:space="0" w:color="auto"/>
        <w:bottom w:val="none" w:sz="0" w:space="0" w:color="auto"/>
        <w:right w:val="none" w:sz="0" w:space="0" w:color="auto"/>
      </w:divBdr>
    </w:div>
    <w:div w:id="144275069">
      <w:bodyDiv w:val="1"/>
      <w:marLeft w:val="0"/>
      <w:marRight w:val="0"/>
      <w:marTop w:val="0"/>
      <w:marBottom w:val="0"/>
      <w:divBdr>
        <w:top w:val="none" w:sz="0" w:space="0" w:color="auto"/>
        <w:left w:val="none" w:sz="0" w:space="0" w:color="auto"/>
        <w:bottom w:val="none" w:sz="0" w:space="0" w:color="auto"/>
        <w:right w:val="none" w:sz="0" w:space="0" w:color="auto"/>
      </w:divBdr>
    </w:div>
    <w:div w:id="287855292">
      <w:bodyDiv w:val="1"/>
      <w:marLeft w:val="0"/>
      <w:marRight w:val="0"/>
      <w:marTop w:val="0"/>
      <w:marBottom w:val="0"/>
      <w:divBdr>
        <w:top w:val="none" w:sz="0" w:space="0" w:color="auto"/>
        <w:left w:val="none" w:sz="0" w:space="0" w:color="auto"/>
        <w:bottom w:val="none" w:sz="0" w:space="0" w:color="auto"/>
        <w:right w:val="none" w:sz="0" w:space="0" w:color="auto"/>
      </w:divBdr>
    </w:div>
    <w:div w:id="292491494">
      <w:bodyDiv w:val="1"/>
      <w:marLeft w:val="0"/>
      <w:marRight w:val="0"/>
      <w:marTop w:val="0"/>
      <w:marBottom w:val="0"/>
      <w:divBdr>
        <w:top w:val="none" w:sz="0" w:space="0" w:color="auto"/>
        <w:left w:val="none" w:sz="0" w:space="0" w:color="auto"/>
        <w:bottom w:val="none" w:sz="0" w:space="0" w:color="auto"/>
        <w:right w:val="none" w:sz="0" w:space="0" w:color="auto"/>
      </w:divBdr>
    </w:div>
    <w:div w:id="300352278">
      <w:bodyDiv w:val="1"/>
      <w:marLeft w:val="0"/>
      <w:marRight w:val="0"/>
      <w:marTop w:val="0"/>
      <w:marBottom w:val="0"/>
      <w:divBdr>
        <w:top w:val="none" w:sz="0" w:space="0" w:color="auto"/>
        <w:left w:val="none" w:sz="0" w:space="0" w:color="auto"/>
        <w:bottom w:val="none" w:sz="0" w:space="0" w:color="auto"/>
        <w:right w:val="none" w:sz="0" w:space="0" w:color="auto"/>
      </w:divBdr>
    </w:div>
    <w:div w:id="367490952">
      <w:bodyDiv w:val="1"/>
      <w:marLeft w:val="0"/>
      <w:marRight w:val="0"/>
      <w:marTop w:val="0"/>
      <w:marBottom w:val="0"/>
      <w:divBdr>
        <w:top w:val="none" w:sz="0" w:space="0" w:color="auto"/>
        <w:left w:val="none" w:sz="0" w:space="0" w:color="auto"/>
        <w:bottom w:val="none" w:sz="0" w:space="0" w:color="auto"/>
        <w:right w:val="none" w:sz="0" w:space="0" w:color="auto"/>
      </w:divBdr>
    </w:div>
    <w:div w:id="397438084">
      <w:bodyDiv w:val="1"/>
      <w:marLeft w:val="0"/>
      <w:marRight w:val="0"/>
      <w:marTop w:val="0"/>
      <w:marBottom w:val="0"/>
      <w:divBdr>
        <w:top w:val="none" w:sz="0" w:space="0" w:color="auto"/>
        <w:left w:val="none" w:sz="0" w:space="0" w:color="auto"/>
        <w:bottom w:val="none" w:sz="0" w:space="0" w:color="auto"/>
        <w:right w:val="none" w:sz="0" w:space="0" w:color="auto"/>
      </w:divBdr>
    </w:div>
    <w:div w:id="617612790">
      <w:bodyDiv w:val="1"/>
      <w:marLeft w:val="0"/>
      <w:marRight w:val="0"/>
      <w:marTop w:val="0"/>
      <w:marBottom w:val="0"/>
      <w:divBdr>
        <w:top w:val="none" w:sz="0" w:space="0" w:color="auto"/>
        <w:left w:val="none" w:sz="0" w:space="0" w:color="auto"/>
        <w:bottom w:val="none" w:sz="0" w:space="0" w:color="auto"/>
        <w:right w:val="none" w:sz="0" w:space="0" w:color="auto"/>
      </w:divBdr>
    </w:div>
    <w:div w:id="646472290">
      <w:bodyDiv w:val="1"/>
      <w:marLeft w:val="0"/>
      <w:marRight w:val="0"/>
      <w:marTop w:val="0"/>
      <w:marBottom w:val="0"/>
      <w:divBdr>
        <w:top w:val="none" w:sz="0" w:space="0" w:color="auto"/>
        <w:left w:val="none" w:sz="0" w:space="0" w:color="auto"/>
        <w:bottom w:val="none" w:sz="0" w:space="0" w:color="auto"/>
        <w:right w:val="none" w:sz="0" w:space="0" w:color="auto"/>
      </w:divBdr>
    </w:div>
    <w:div w:id="660741137">
      <w:bodyDiv w:val="1"/>
      <w:marLeft w:val="0"/>
      <w:marRight w:val="0"/>
      <w:marTop w:val="0"/>
      <w:marBottom w:val="0"/>
      <w:divBdr>
        <w:top w:val="none" w:sz="0" w:space="0" w:color="auto"/>
        <w:left w:val="none" w:sz="0" w:space="0" w:color="auto"/>
        <w:bottom w:val="none" w:sz="0" w:space="0" w:color="auto"/>
        <w:right w:val="none" w:sz="0" w:space="0" w:color="auto"/>
      </w:divBdr>
    </w:div>
    <w:div w:id="727535224">
      <w:bodyDiv w:val="1"/>
      <w:marLeft w:val="0"/>
      <w:marRight w:val="0"/>
      <w:marTop w:val="0"/>
      <w:marBottom w:val="0"/>
      <w:divBdr>
        <w:top w:val="none" w:sz="0" w:space="0" w:color="auto"/>
        <w:left w:val="none" w:sz="0" w:space="0" w:color="auto"/>
        <w:bottom w:val="none" w:sz="0" w:space="0" w:color="auto"/>
        <w:right w:val="none" w:sz="0" w:space="0" w:color="auto"/>
      </w:divBdr>
    </w:div>
    <w:div w:id="766925408">
      <w:bodyDiv w:val="1"/>
      <w:marLeft w:val="0"/>
      <w:marRight w:val="0"/>
      <w:marTop w:val="0"/>
      <w:marBottom w:val="0"/>
      <w:divBdr>
        <w:top w:val="none" w:sz="0" w:space="0" w:color="auto"/>
        <w:left w:val="none" w:sz="0" w:space="0" w:color="auto"/>
        <w:bottom w:val="none" w:sz="0" w:space="0" w:color="auto"/>
        <w:right w:val="none" w:sz="0" w:space="0" w:color="auto"/>
      </w:divBdr>
    </w:div>
    <w:div w:id="777263733">
      <w:bodyDiv w:val="1"/>
      <w:marLeft w:val="0"/>
      <w:marRight w:val="0"/>
      <w:marTop w:val="0"/>
      <w:marBottom w:val="0"/>
      <w:divBdr>
        <w:top w:val="none" w:sz="0" w:space="0" w:color="auto"/>
        <w:left w:val="none" w:sz="0" w:space="0" w:color="auto"/>
        <w:bottom w:val="none" w:sz="0" w:space="0" w:color="auto"/>
        <w:right w:val="none" w:sz="0" w:space="0" w:color="auto"/>
      </w:divBdr>
    </w:div>
    <w:div w:id="851187477">
      <w:bodyDiv w:val="1"/>
      <w:marLeft w:val="0"/>
      <w:marRight w:val="0"/>
      <w:marTop w:val="0"/>
      <w:marBottom w:val="0"/>
      <w:divBdr>
        <w:top w:val="none" w:sz="0" w:space="0" w:color="auto"/>
        <w:left w:val="none" w:sz="0" w:space="0" w:color="auto"/>
        <w:bottom w:val="none" w:sz="0" w:space="0" w:color="auto"/>
        <w:right w:val="none" w:sz="0" w:space="0" w:color="auto"/>
      </w:divBdr>
    </w:div>
    <w:div w:id="878325977">
      <w:bodyDiv w:val="1"/>
      <w:marLeft w:val="0"/>
      <w:marRight w:val="0"/>
      <w:marTop w:val="0"/>
      <w:marBottom w:val="0"/>
      <w:divBdr>
        <w:top w:val="none" w:sz="0" w:space="0" w:color="auto"/>
        <w:left w:val="none" w:sz="0" w:space="0" w:color="auto"/>
        <w:bottom w:val="none" w:sz="0" w:space="0" w:color="auto"/>
        <w:right w:val="none" w:sz="0" w:space="0" w:color="auto"/>
      </w:divBdr>
    </w:div>
    <w:div w:id="1028290844">
      <w:bodyDiv w:val="1"/>
      <w:marLeft w:val="0"/>
      <w:marRight w:val="0"/>
      <w:marTop w:val="0"/>
      <w:marBottom w:val="0"/>
      <w:divBdr>
        <w:top w:val="none" w:sz="0" w:space="0" w:color="auto"/>
        <w:left w:val="none" w:sz="0" w:space="0" w:color="auto"/>
        <w:bottom w:val="none" w:sz="0" w:space="0" w:color="auto"/>
        <w:right w:val="none" w:sz="0" w:space="0" w:color="auto"/>
      </w:divBdr>
    </w:div>
    <w:div w:id="1054237544">
      <w:bodyDiv w:val="1"/>
      <w:marLeft w:val="0"/>
      <w:marRight w:val="0"/>
      <w:marTop w:val="0"/>
      <w:marBottom w:val="0"/>
      <w:divBdr>
        <w:top w:val="none" w:sz="0" w:space="0" w:color="auto"/>
        <w:left w:val="none" w:sz="0" w:space="0" w:color="auto"/>
        <w:bottom w:val="none" w:sz="0" w:space="0" w:color="auto"/>
        <w:right w:val="none" w:sz="0" w:space="0" w:color="auto"/>
      </w:divBdr>
    </w:div>
    <w:div w:id="1057629707">
      <w:bodyDiv w:val="1"/>
      <w:marLeft w:val="0"/>
      <w:marRight w:val="0"/>
      <w:marTop w:val="0"/>
      <w:marBottom w:val="0"/>
      <w:divBdr>
        <w:top w:val="none" w:sz="0" w:space="0" w:color="auto"/>
        <w:left w:val="none" w:sz="0" w:space="0" w:color="auto"/>
        <w:bottom w:val="none" w:sz="0" w:space="0" w:color="auto"/>
        <w:right w:val="none" w:sz="0" w:space="0" w:color="auto"/>
      </w:divBdr>
    </w:div>
    <w:div w:id="1323584195">
      <w:bodyDiv w:val="1"/>
      <w:marLeft w:val="0"/>
      <w:marRight w:val="0"/>
      <w:marTop w:val="0"/>
      <w:marBottom w:val="0"/>
      <w:divBdr>
        <w:top w:val="none" w:sz="0" w:space="0" w:color="auto"/>
        <w:left w:val="none" w:sz="0" w:space="0" w:color="auto"/>
        <w:bottom w:val="none" w:sz="0" w:space="0" w:color="auto"/>
        <w:right w:val="none" w:sz="0" w:space="0" w:color="auto"/>
      </w:divBdr>
    </w:div>
    <w:div w:id="1350835291">
      <w:bodyDiv w:val="1"/>
      <w:marLeft w:val="0"/>
      <w:marRight w:val="0"/>
      <w:marTop w:val="0"/>
      <w:marBottom w:val="0"/>
      <w:divBdr>
        <w:top w:val="none" w:sz="0" w:space="0" w:color="auto"/>
        <w:left w:val="none" w:sz="0" w:space="0" w:color="auto"/>
        <w:bottom w:val="none" w:sz="0" w:space="0" w:color="auto"/>
        <w:right w:val="none" w:sz="0" w:space="0" w:color="auto"/>
      </w:divBdr>
    </w:div>
    <w:div w:id="1435393759">
      <w:bodyDiv w:val="1"/>
      <w:marLeft w:val="0"/>
      <w:marRight w:val="0"/>
      <w:marTop w:val="0"/>
      <w:marBottom w:val="0"/>
      <w:divBdr>
        <w:top w:val="none" w:sz="0" w:space="0" w:color="auto"/>
        <w:left w:val="none" w:sz="0" w:space="0" w:color="auto"/>
        <w:bottom w:val="none" w:sz="0" w:space="0" w:color="auto"/>
        <w:right w:val="none" w:sz="0" w:space="0" w:color="auto"/>
      </w:divBdr>
    </w:div>
    <w:div w:id="1458988002">
      <w:bodyDiv w:val="1"/>
      <w:marLeft w:val="0"/>
      <w:marRight w:val="0"/>
      <w:marTop w:val="0"/>
      <w:marBottom w:val="0"/>
      <w:divBdr>
        <w:top w:val="none" w:sz="0" w:space="0" w:color="auto"/>
        <w:left w:val="none" w:sz="0" w:space="0" w:color="auto"/>
        <w:bottom w:val="none" w:sz="0" w:space="0" w:color="auto"/>
        <w:right w:val="none" w:sz="0" w:space="0" w:color="auto"/>
      </w:divBdr>
    </w:div>
    <w:div w:id="1483350328">
      <w:bodyDiv w:val="1"/>
      <w:marLeft w:val="0"/>
      <w:marRight w:val="0"/>
      <w:marTop w:val="0"/>
      <w:marBottom w:val="0"/>
      <w:divBdr>
        <w:top w:val="none" w:sz="0" w:space="0" w:color="auto"/>
        <w:left w:val="none" w:sz="0" w:space="0" w:color="auto"/>
        <w:bottom w:val="none" w:sz="0" w:space="0" w:color="auto"/>
        <w:right w:val="none" w:sz="0" w:space="0" w:color="auto"/>
      </w:divBdr>
    </w:div>
    <w:div w:id="1512522907">
      <w:bodyDiv w:val="1"/>
      <w:marLeft w:val="0"/>
      <w:marRight w:val="0"/>
      <w:marTop w:val="0"/>
      <w:marBottom w:val="0"/>
      <w:divBdr>
        <w:top w:val="none" w:sz="0" w:space="0" w:color="auto"/>
        <w:left w:val="none" w:sz="0" w:space="0" w:color="auto"/>
        <w:bottom w:val="none" w:sz="0" w:space="0" w:color="auto"/>
        <w:right w:val="none" w:sz="0" w:space="0" w:color="auto"/>
      </w:divBdr>
    </w:div>
    <w:div w:id="1608805075">
      <w:bodyDiv w:val="1"/>
      <w:marLeft w:val="0"/>
      <w:marRight w:val="0"/>
      <w:marTop w:val="0"/>
      <w:marBottom w:val="0"/>
      <w:divBdr>
        <w:top w:val="none" w:sz="0" w:space="0" w:color="auto"/>
        <w:left w:val="none" w:sz="0" w:space="0" w:color="auto"/>
        <w:bottom w:val="none" w:sz="0" w:space="0" w:color="auto"/>
        <w:right w:val="none" w:sz="0" w:space="0" w:color="auto"/>
      </w:divBdr>
    </w:div>
    <w:div w:id="1647855737">
      <w:bodyDiv w:val="1"/>
      <w:marLeft w:val="0"/>
      <w:marRight w:val="0"/>
      <w:marTop w:val="0"/>
      <w:marBottom w:val="0"/>
      <w:divBdr>
        <w:top w:val="none" w:sz="0" w:space="0" w:color="auto"/>
        <w:left w:val="none" w:sz="0" w:space="0" w:color="auto"/>
        <w:bottom w:val="none" w:sz="0" w:space="0" w:color="auto"/>
        <w:right w:val="none" w:sz="0" w:space="0" w:color="auto"/>
      </w:divBdr>
    </w:div>
    <w:div w:id="1687322276">
      <w:bodyDiv w:val="1"/>
      <w:marLeft w:val="0"/>
      <w:marRight w:val="0"/>
      <w:marTop w:val="0"/>
      <w:marBottom w:val="0"/>
      <w:divBdr>
        <w:top w:val="none" w:sz="0" w:space="0" w:color="auto"/>
        <w:left w:val="none" w:sz="0" w:space="0" w:color="auto"/>
        <w:bottom w:val="none" w:sz="0" w:space="0" w:color="auto"/>
        <w:right w:val="none" w:sz="0" w:space="0" w:color="auto"/>
      </w:divBdr>
    </w:div>
    <w:div w:id="1920098691">
      <w:bodyDiv w:val="1"/>
      <w:marLeft w:val="0"/>
      <w:marRight w:val="0"/>
      <w:marTop w:val="0"/>
      <w:marBottom w:val="0"/>
      <w:divBdr>
        <w:top w:val="none" w:sz="0" w:space="0" w:color="auto"/>
        <w:left w:val="none" w:sz="0" w:space="0" w:color="auto"/>
        <w:bottom w:val="none" w:sz="0" w:space="0" w:color="auto"/>
        <w:right w:val="none" w:sz="0" w:space="0" w:color="auto"/>
      </w:divBdr>
    </w:div>
    <w:div w:id="2003270366">
      <w:bodyDiv w:val="1"/>
      <w:marLeft w:val="0"/>
      <w:marRight w:val="0"/>
      <w:marTop w:val="0"/>
      <w:marBottom w:val="0"/>
      <w:divBdr>
        <w:top w:val="none" w:sz="0" w:space="0" w:color="auto"/>
        <w:left w:val="none" w:sz="0" w:space="0" w:color="auto"/>
        <w:bottom w:val="none" w:sz="0" w:space="0" w:color="auto"/>
        <w:right w:val="none" w:sz="0" w:space="0" w:color="auto"/>
      </w:divBdr>
    </w:div>
    <w:div w:id="2057582328">
      <w:bodyDiv w:val="1"/>
      <w:marLeft w:val="0"/>
      <w:marRight w:val="0"/>
      <w:marTop w:val="0"/>
      <w:marBottom w:val="0"/>
      <w:divBdr>
        <w:top w:val="none" w:sz="0" w:space="0" w:color="auto"/>
        <w:left w:val="none" w:sz="0" w:space="0" w:color="auto"/>
        <w:bottom w:val="none" w:sz="0" w:space="0" w:color="auto"/>
        <w:right w:val="none" w:sz="0" w:space="0" w:color="auto"/>
      </w:divBdr>
    </w:div>
    <w:div w:id="2061518972">
      <w:bodyDiv w:val="1"/>
      <w:marLeft w:val="0"/>
      <w:marRight w:val="0"/>
      <w:marTop w:val="0"/>
      <w:marBottom w:val="0"/>
      <w:divBdr>
        <w:top w:val="none" w:sz="0" w:space="0" w:color="auto"/>
        <w:left w:val="none" w:sz="0" w:space="0" w:color="auto"/>
        <w:bottom w:val="none" w:sz="0" w:space="0" w:color="auto"/>
        <w:right w:val="none" w:sz="0" w:space="0" w:color="auto"/>
      </w:divBdr>
    </w:div>
    <w:div w:id="2072969762">
      <w:bodyDiv w:val="1"/>
      <w:marLeft w:val="0"/>
      <w:marRight w:val="0"/>
      <w:marTop w:val="0"/>
      <w:marBottom w:val="0"/>
      <w:divBdr>
        <w:top w:val="none" w:sz="0" w:space="0" w:color="auto"/>
        <w:left w:val="none" w:sz="0" w:space="0" w:color="auto"/>
        <w:bottom w:val="none" w:sz="0" w:space="0" w:color="auto"/>
        <w:right w:val="none" w:sz="0" w:space="0" w:color="auto"/>
      </w:divBdr>
    </w:div>
    <w:div w:id="21039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1EA43-1AB2-42D8-9882-B79E37CA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1</Pages>
  <Words>18715</Words>
  <Characters>106678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127</cp:revision>
  <cp:lastPrinted>2017-03-29T09:35:00Z</cp:lastPrinted>
  <dcterms:created xsi:type="dcterms:W3CDTF">2017-03-13T09:47:00Z</dcterms:created>
  <dcterms:modified xsi:type="dcterms:W3CDTF">2017-03-30T10:11:00Z</dcterms:modified>
</cp:coreProperties>
</file>