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DC" w:rsidRPr="00D847A2" w:rsidRDefault="00F600DC" w:rsidP="000E6EC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D847A2">
        <w:rPr>
          <w:rFonts w:ascii="Times New Roman" w:hAnsi="Times New Roman"/>
          <w:noProof/>
          <w:sz w:val="24"/>
          <w:szCs w:val="24"/>
          <w:lang w:val="ru-RU" w:eastAsia="ru-RU"/>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D847A2">
        <w:rPr>
          <w:rFonts w:ascii="Times New Roman" w:hAnsi="Times New Roman"/>
          <w:sz w:val="24"/>
          <w:szCs w:val="24"/>
        </w:rPr>
        <w:t>ЛЬВІВСЬКА  ОБЛАСТЬ</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D847A2">
        <w:rPr>
          <w:rFonts w:ascii="Times New Roman" w:hAnsi="Times New Roman"/>
          <w:b/>
          <w:sz w:val="24"/>
          <w:szCs w:val="24"/>
        </w:rPr>
        <w:t>НОВОРОЗДІЛЬСЬКА  МІСЬКА  РАДА</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D847A2">
        <w:rPr>
          <w:rFonts w:ascii="Times New Roman" w:hAnsi="Times New Roman"/>
          <w:b/>
          <w:sz w:val="24"/>
          <w:szCs w:val="24"/>
        </w:rPr>
        <w:t>ВИКОНАВЧИЙ  КОМІТЕТ</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847A2">
        <w:rPr>
          <w:rFonts w:ascii="Times New Roman" w:hAnsi="Times New Roman"/>
          <w:b/>
          <w:sz w:val="24"/>
          <w:szCs w:val="24"/>
        </w:rPr>
        <w:t>ПРОТОКОЛ № 5</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847A2">
        <w:rPr>
          <w:rFonts w:ascii="Times New Roman" w:hAnsi="Times New Roman"/>
          <w:b/>
          <w:sz w:val="24"/>
          <w:szCs w:val="24"/>
        </w:rPr>
        <w:t>засідання виконавчого комітету</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spacing w:val="30"/>
          <w:sz w:val="24"/>
          <w:szCs w:val="24"/>
        </w:rPr>
      </w:pPr>
      <w:r w:rsidRPr="00D847A2">
        <w:rPr>
          <w:rFonts w:ascii="Times New Roman" w:hAnsi="Times New Roman"/>
          <w:b/>
          <w:color w:val="FF0000"/>
          <w:sz w:val="24"/>
          <w:szCs w:val="24"/>
        </w:rPr>
        <w:t xml:space="preserve">               </w:t>
      </w:r>
      <w:r w:rsidRPr="00D847A2">
        <w:rPr>
          <w:rFonts w:ascii="Times New Roman" w:hAnsi="Times New Roman"/>
          <w:b/>
          <w:color w:val="FF0000"/>
          <w:sz w:val="24"/>
          <w:szCs w:val="24"/>
        </w:rPr>
        <w:tab/>
      </w:r>
      <w:r w:rsidRPr="00D847A2">
        <w:rPr>
          <w:rFonts w:ascii="Times New Roman" w:hAnsi="Times New Roman"/>
          <w:b/>
          <w:color w:val="FF0000"/>
          <w:sz w:val="24"/>
          <w:szCs w:val="24"/>
        </w:rPr>
        <w:tab/>
      </w:r>
      <w:r w:rsidRPr="00D847A2">
        <w:rPr>
          <w:rFonts w:ascii="Times New Roman" w:hAnsi="Times New Roman"/>
          <w:b/>
          <w:color w:val="FF0000"/>
          <w:sz w:val="24"/>
          <w:szCs w:val="24"/>
        </w:rPr>
        <w:tab/>
      </w:r>
      <w:r w:rsidRPr="00D511F3">
        <w:rPr>
          <w:rFonts w:ascii="Times New Roman" w:hAnsi="Times New Roman"/>
          <w:b/>
          <w:sz w:val="24"/>
          <w:szCs w:val="24"/>
        </w:rPr>
        <w:tab/>
        <w:t xml:space="preserve"> від  </w:t>
      </w:r>
      <w:r w:rsidR="001C74D1" w:rsidRPr="00D511F3">
        <w:rPr>
          <w:rFonts w:ascii="Times New Roman" w:hAnsi="Times New Roman"/>
          <w:b/>
          <w:sz w:val="24"/>
          <w:szCs w:val="24"/>
        </w:rPr>
        <w:t>17</w:t>
      </w:r>
      <w:r w:rsidRPr="00D511F3">
        <w:rPr>
          <w:rFonts w:ascii="Times New Roman" w:hAnsi="Times New Roman"/>
          <w:b/>
          <w:sz w:val="24"/>
          <w:szCs w:val="24"/>
        </w:rPr>
        <w:t xml:space="preserve"> </w:t>
      </w:r>
      <w:r w:rsidR="001C74D1" w:rsidRPr="00D511F3">
        <w:rPr>
          <w:rFonts w:ascii="Times New Roman" w:hAnsi="Times New Roman"/>
          <w:b/>
          <w:sz w:val="24"/>
          <w:szCs w:val="24"/>
        </w:rPr>
        <w:t xml:space="preserve"> березня</w:t>
      </w:r>
      <w:r w:rsidRPr="00D511F3">
        <w:rPr>
          <w:rFonts w:ascii="Times New Roman" w:hAnsi="Times New Roman"/>
          <w:b/>
          <w:sz w:val="24"/>
          <w:szCs w:val="24"/>
        </w:rPr>
        <w:t xml:space="preserve">  2015 року</w:t>
      </w: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D511F3">
        <w:rPr>
          <w:rFonts w:ascii="Times New Roman" w:hAnsi="Times New Roman"/>
          <w:b/>
          <w:caps/>
          <w:spacing w:val="30"/>
          <w:sz w:val="24"/>
          <w:szCs w:val="24"/>
        </w:rPr>
        <w:tab/>
      </w:r>
      <w:r w:rsidRPr="00D511F3">
        <w:rPr>
          <w:rFonts w:ascii="Times New Roman" w:hAnsi="Times New Roman"/>
          <w:b/>
          <w:caps/>
          <w:spacing w:val="30"/>
          <w:sz w:val="24"/>
          <w:szCs w:val="24"/>
        </w:rPr>
        <w:tab/>
      </w:r>
      <w:r w:rsidRPr="00D511F3">
        <w:rPr>
          <w:rFonts w:ascii="Times New Roman" w:hAnsi="Times New Roman"/>
          <w:b/>
          <w:caps/>
          <w:spacing w:val="30"/>
          <w:sz w:val="24"/>
          <w:szCs w:val="24"/>
        </w:rPr>
        <w:tab/>
      </w:r>
      <w:r w:rsidRPr="00D511F3">
        <w:rPr>
          <w:rFonts w:ascii="Times New Roman" w:hAnsi="Times New Roman"/>
          <w:b/>
          <w:caps/>
          <w:spacing w:val="30"/>
          <w:sz w:val="24"/>
          <w:szCs w:val="24"/>
        </w:rPr>
        <w:tab/>
      </w:r>
      <w:r w:rsidRPr="00D511F3">
        <w:rPr>
          <w:rFonts w:ascii="Times New Roman" w:hAnsi="Times New Roman"/>
          <w:b/>
          <w:caps/>
          <w:spacing w:val="30"/>
          <w:sz w:val="24"/>
          <w:szCs w:val="24"/>
        </w:rPr>
        <w:tab/>
        <w:t xml:space="preserve">          </w:t>
      </w:r>
      <w:r w:rsidRPr="00D511F3">
        <w:rPr>
          <w:rFonts w:ascii="Times New Roman" w:hAnsi="Times New Roman"/>
          <w:b/>
          <w:caps/>
          <w:spacing w:val="30"/>
          <w:sz w:val="24"/>
          <w:szCs w:val="24"/>
        </w:rPr>
        <w:tab/>
        <w:t>Р</w:t>
      </w:r>
      <w:r w:rsidRPr="00D511F3">
        <w:rPr>
          <w:rFonts w:ascii="Times New Roman" w:hAnsi="Times New Roman"/>
          <w:b/>
          <w:spacing w:val="30"/>
          <w:sz w:val="24"/>
          <w:szCs w:val="24"/>
        </w:rPr>
        <w:t xml:space="preserve">ішення від № 56 до </w:t>
      </w:r>
      <w:r w:rsidR="009F565C" w:rsidRPr="00D511F3">
        <w:rPr>
          <w:rFonts w:ascii="Times New Roman" w:hAnsi="Times New Roman"/>
          <w:b/>
          <w:spacing w:val="30"/>
          <w:sz w:val="24"/>
          <w:szCs w:val="24"/>
        </w:rPr>
        <w:t>81</w:t>
      </w: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D511F3">
        <w:rPr>
          <w:rFonts w:ascii="Times New Roman" w:hAnsi="Times New Roman"/>
          <w:b/>
          <w:spacing w:val="30"/>
          <w:sz w:val="24"/>
          <w:szCs w:val="24"/>
        </w:rPr>
        <w:tab/>
      </w:r>
      <w:r w:rsidRPr="00D511F3">
        <w:rPr>
          <w:rFonts w:ascii="Times New Roman" w:hAnsi="Times New Roman"/>
          <w:b/>
          <w:spacing w:val="30"/>
          <w:sz w:val="24"/>
          <w:szCs w:val="24"/>
        </w:rPr>
        <w:tab/>
      </w:r>
      <w:r w:rsidRPr="00D511F3">
        <w:rPr>
          <w:rFonts w:ascii="Times New Roman" w:hAnsi="Times New Roman"/>
          <w:b/>
          <w:spacing w:val="30"/>
          <w:sz w:val="24"/>
          <w:szCs w:val="24"/>
        </w:rPr>
        <w:tab/>
      </w:r>
      <w:r w:rsidRPr="00D511F3">
        <w:rPr>
          <w:rFonts w:ascii="Times New Roman" w:hAnsi="Times New Roman"/>
          <w:b/>
          <w:spacing w:val="30"/>
          <w:sz w:val="24"/>
          <w:szCs w:val="24"/>
        </w:rPr>
        <w:tab/>
        <w:t xml:space="preserve">       </w:t>
      </w: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rPr>
      </w:pP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rPr>
      </w:pPr>
    </w:p>
    <w:p w:rsidR="00DF061E" w:rsidRPr="00D511F3"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847A2">
        <w:rPr>
          <w:rFonts w:ascii="Times New Roman" w:hAnsi="Times New Roman"/>
          <w:b/>
          <w:sz w:val="24"/>
          <w:szCs w:val="24"/>
        </w:rPr>
        <w:t>м.  Новий Розділ</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847A2">
        <w:rPr>
          <w:rFonts w:ascii="Times New Roman" w:hAnsi="Times New Roman"/>
          <w:b/>
          <w:sz w:val="24"/>
          <w:szCs w:val="24"/>
        </w:rPr>
        <w:t>2015 рік</w:t>
      </w:r>
    </w:p>
    <w:p w:rsidR="00DF061E" w:rsidRPr="00D847A2" w:rsidRDefault="00DF061E" w:rsidP="00DF061E">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DF061E" w:rsidRPr="00D847A2" w:rsidRDefault="00DF061E" w:rsidP="00DF061E">
      <w:pPr>
        <w:spacing w:after="0" w:line="240" w:lineRule="auto"/>
        <w:rPr>
          <w:rFonts w:ascii="Times New Roman" w:hAnsi="Times New Roman"/>
          <w:sz w:val="24"/>
          <w:szCs w:val="24"/>
        </w:rPr>
      </w:pPr>
    </w:p>
    <w:p w:rsidR="00DF061E" w:rsidRPr="00D847A2" w:rsidRDefault="00DF061E" w:rsidP="00DF061E">
      <w:pPr>
        <w:spacing w:after="0" w:line="312" w:lineRule="auto"/>
        <w:ind w:firstLine="567"/>
        <w:jc w:val="center"/>
        <w:rPr>
          <w:rFonts w:ascii="Times New Roman" w:hAnsi="Times New Roman"/>
          <w:sz w:val="24"/>
          <w:szCs w:val="24"/>
        </w:rPr>
      </w:pPr>
      <w:r w:rsidRPr="00D847A2">
        <w:rPr>
          <w:rFonts w:ascii="Times New Roman" w:hAnsi="Times New Roman"/>
          <w:noProof/>
          <w:sz w:val="24"/>
          <w:szCs w:val="24"/>
          <w:lang w:val="ru-RU" w:eastAsia="ru-RU"/>
        </w:rPr>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F061E" w:rsidRPr="00D847A2" w:rsidRDefault="00DF061E" w:rsidP="00DF061E">
      <w:pPr>
        <w:spacing w:after="0" w:line="312" w:lineRule="auto"/>
        <w:ind w:firstLine="567"/>
        <w:jc w:val="center"/>
        <w:rPr>
          <w:rFonts w:ascii="Times New Roman" w:hAnsi="Times New Roman"/>
          <w:sz w:val="24"/>
          <w:szCs w:val="24"/>
        </w:rPr>
      </w:pPr>
      <w:r w:rsidRPr="00D847A2">
        <w:rPr>
          <w:rFonts w:ascii="Times New Roman" w:hAnsi="Times New Roman"/>
          <w:sz w:val="24"/>
          <w:szCs w:val="24"/>
        </w:rPr>
        <w:t>НОВОРОЗДІЛЬСЬКА  МІСЬКА  РАДА</w:t>
      </w:r>
    </w:p>
    <w:p w:rsidR="00DF061E" w:rsidRPr="00D847A2" w:rsidRDefault="00DF061E" w:rsidP="00DF061E">
      <w:pPr>
        <w:spacing w:after="0" w:line="312" w:lineRule="auto"/>
        <w:ind w:firstLine="567"/>
        <w:jc w:val="center"/>
        <w:rPr>
          <w:rFonts w:ascii="Times New Roman" w:hAnsi="Times New Roman"/>
          <w:sz w:val="24"/>
          <w:szCs w:val="24"/>
        </w:rPr>
      </w:pPr>
      <w:r w:rsidRPr="00D847A2">
        <w:rPr>
          <w:rFonts w:ascii="Times New Roman" w:hAnsi="Times New Roman"/>
          <w:sz w:val="24"/>
          <w:szCs w:val="24"/>
        </w:rPr>
        <w:t>ЛЬВІВСЬКОЇ  ОБЛАСТІ</w:t>
      </w:r>
    </w:p>
    <w:p w:rsidR="00DF061E" w:rsidRPr="00D847A2" w:rsidRDefault="00DF061E" w:rsidP="00DF061E">
      <w:pPr>
        <w:spacing w:after="0" w:line="312" w:lineRule="auto"/>
        <w:ind w:firstLine="567"/>
        <w:jc w:val="center"/>
        <w:rPr>
          <w:rFonts w:ascii="Times New Roman" w:hAnsi="Times New Roman"/>
          <w:sz w:val="24"/>
          <w:szCs w:val="24"/>
        </w:rPr>
      </w:pPr>
      <w:r w:rsidRPr="00D847A2">
        <w:rPr>
          <w:rFonts w:ascii="Times New Roman" w:hAnsi="Times New Roman"/>
          <w:sz w:val="24"/>
          <w:szCs w:val="24"/>
        </w:rPr>
        <w:t>ВИКОНАВЧИЙ  КОМІТЕТ</w:t>
      </w:r>
    </w:p>
    <w:p w:rsidR="00DF061E" w:rsidRPr="00D847A2" w:rsidRDefault="00DF061E" w:rsidP="00DF061E">
      <w:pPr>
        <w:spacing w:after="0" w:line="312" w:lineRule="auto"/>
        <w:ind w:firstLine="567"/>
        <w:jc w:val="center"/>
        <w:rPr>
          <w:rFonts w:ascii="Times New Roman" w:hAnsi="Times New Roman"/>
          <w:b/>
          <w:sz w:val="24"/>
          <w:szCs w:val="24"/>
        </w:rPr>
      </w:pPr>
      <w:r w:rsidRPr="00D847A2">
        <w:rPr>
          <w:rFonts w:ascii="Times New Roman" w:hAnsi="Times New Roman"/>
          <w:b/>
          <w:sz w:val="24"/>
          <w:szCs w:val="24"/>
        </w:rPr>
        <w:t>ПРОТОКОЛ № 5</w:t>
      </w:r>
    </w:p>
    <w:p w:rsidR="00DF061E" w:rsidRPr="00D847A2" w:rsidRDefault="00DF061E" w:rsidP="00DF061E">
      <w:pPr>
        <w:spacing w:after="0" w:line="312" w:lineRule="auto"/>
        <w:ind w:firstLine="567"/>
        <w:jc w:val="center"/>
        <w:rPr>
          <w:rFonts w:ascii="Times New Roman" w:hAnsi="Times New Roman"/>
          <w:sz w:val="24"/>
          <w:szCs w:val="24"/>
        </w:rPr>
      </w:pPr>
      <w:r w:rsidRPr="00D847A2">
        <w:rPr>
          <w:rFonts w:ascii="Times New Roman" w:hAnsi="Times New Roman"/>
          <w:sz w:val="24"/>
          <w:szCs w:val="24"/>
        </w:rPr>
        <w:t>засідання виконавчого комітету</w:t>
      </w:r>
    </w:p>
    <w:p w:rsidR="00DF061E" w:rsidRPr="00D847A2" w:rsidRDefault="00DF061E" w:rsidP="00DF061E">
      <w:pPr>
        <w:spacing w:after="0" w:line="312" w:lineRule="auto"/>
        <w:ind w:left="142" w:hanging="142"/>
        <w:rPr>
          <w:rFonts w:ascii="Times New Roman" w:hAnsi="Times New Roman"/>
          <w:sz w:val="24"/>
          <w:szCs w:val="24"/>
        </w:rPr>
      </w:pPr>
      <w:r w:rsidRPr="00D847A2">
        <w:rPr>
          <w:rFonts w:ascii="Times New Roman" w:hAnsi="Times New Roman"/>
          <w:sz w:val="24"/>
          <w:szCs w:val="24"/>
        </w:rPr>
        <w:t xml:space="preserve">м. Новий Розділ </w:t>
      </w:r>
      <w:r w:rsidRPr="00D847A2">
        <w:rPr>
          <w:rFonts w:ascii="Times New Roman" w:hAnsi="Times New Roman"/>
          <w:sz w:val="24"/>
          <w:szCs w:val="24"/>
        </w:rPr>
        <w:tab/>
      </w:r>
    </w:p>
    <w:p w:rsidR="00DF061E" w:rsidRPr="00D847A2" w:rsidRDefault="00DF061E" w:rsidP="00DF061E">
      <w:pPr>
        <w:spacing w:after="0" w:line="312" w:lineRule="auto"/>
        <w:ind w:left="142" w:hanging="142"/>
        <w:rPr>
          <w:rFonts w:ascii="Times New Roman" w:hAnsi="Times New Roman"/>
          <w:sz w:val="24"/>
          <w:szCs w:val="24"/>
        </w:rPr>
      </w:pPr>
      <w:r w:rsidRPr="00D847A2">
        <w:rPr>
          <w:rFonts w:ascii="Times New Roman" w:hAnsi="Times New Roman"/>
          <w:sz w:val="24"/>
          <w:szCs w:val="24"/>
        </w:rPr>
        <w:t>вул. Грушевського, 24</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b/>
          <w:sz w:val="24"/>
          <w:szCs w:val="24"/>
        </w:rPr>
        <w:tab/>
      </w:r>
      <w:r w:rsidRPr="00D847A2">
        <w:rPr>
          <w:rFonts w:ascii="Times New Roman" w:hAnsi="Times New Roman"/>
          <w:b/>
          <w:sz w:val="24"/>
          <w:szCs w:val="24"/>
        </w:rPr>
        <w:tab/>
      </w:r>
      <w:r w:rsidR="001C74D1" w:rsidRPr="00D847A2">
        <w:rPr>
          <w:rFonts w:ascii="Times New Roman" w:hAnsi="Times New Roman"/>
          <w:b/>
          <w:sz w:val="24"/>
          <w:szCs w:val="24"/>
        </w:rPr>
        <w:t>17.03</w:t>
      </w:r>
      <w:r w:rsidRPr="00D847A2">
        <w:rPr>
          <w:rFonts w:ascii="Times New Roman" w:hAnsi="Times New Roman"/>
          <w:b/>
          <w:sz w:val="24"/>
          <w:szCs w:val="24"/>
        </w:rPr>
        <w:t>.15 р.</w:t>
      </w:r>
    </w:p>
    <w:p w:rsidR="00DF061E" w:rsidRPr="00D847A2" w:rsidRDefault="00DF1935" w:rsidP="00DF061E">
      <w:pPr>
        <w:spacing w:after="0" w:line="312" w:lineRule="auto"/>
        <w:ind w:left="142" w:hanging="142"/>
        <w:rPr>
          <w:rFonts w:ascii="Times New Roman" w:hAnsi="Times New Roman"/>
          <w:sz w:val="24"/>
          <w:szCs w:val="24"/>
        </w:rPr>
      </w:pPr>
      <w:r w:rsidRPr="00D847A2">
        <w:rPr>
          <w:rFonts w:ascii="Times New Roman" w:hAnsi="Times New Roman"/>
          <w:sz w:val="24"/>
          <w:szCs w:val="24"/>
        </w:rPr>
        <w:t>Засідання розпочалось о 14.3</w:t>
      </w:r>
      <w:r w:rsidR="00DF061E" w:rsidRPr="00D847A2">
        <w:rPr>
          <w:rFonts w:ascii="Times New Roman" w:hAnsi="Times New Roman"/>
          <w:sz w:val="24"/>
          <w:szCs w:val="24"/>
        </w:rPr>
        <w:t>0 год.</w:t>
      </w:r>
    </w:p>
    <w:p w:rsidR="00DF061E" w:rsidRPr="00D847A2" w:rsidRDefault="00DF061E" w:rsidP="00DF061E">
      <w:pPr>
        <w:spacing w:after="0" w:line="312" w:lineRule="auto"/>
        <w:ind w:left="142" w:hanging="142"/>
        <w:rPr>
          <w:rFonts w:ascii="Times New Roman" w:hAnsi="Times New Roman"/>
          <w:sz w:val="24"/>
          <w:szCs w:val="24"/>
        </w:rPr>
      </w:pPr>
      <w:r w:rsidRPr="00D847A2">
        <w:rPr>
          <w:rFonts w:ascii="Times New Roman" w:hAnsi="Times New Roman"/>
          <w:sz w:val="24"/>
          <w:szCs w:val="24"/>
        </w:rPr>
        <w:t>Засідання закінчилось о</w:t>
      </w:r>
      <w:r w:rsidR="00C42B59">
        <w:rPr>
          <w:rFonts w:ascii="Times New Roman" w:hAnsi="Times New Roman"/>
          <w:sz w:val="24"/>
          <w:szCs w:val="24"/>
        </w:rPr>
        <w:t xml:space="preserve"> 17.20</w:t>
      </w:r>
      <w:r w:rsidRPr="00D847A2">
        <w:rPr>
          <w:rFonts w:ascii="Times New Roman" w:hAnsi="Times New Roman"/>
          <w:sz w:val="24"/>
          <w:szCs w:val="24"/>
        </w:rPr>
        <w:t xml:space="preserve"> год.</w:t>
      </w:r>
    </w:p>
    <w:p w:rsidR="00DF061E" w:rsidRPr="00D847A2" w:rsidRDefault="00DF061E" w:rsidP="00DF061E">
      <w:pPr>
        <w:spacing w:after="0" w:line="312" w:lineRule="auto"/>
        <w:ind w:left="142" w:hanging="142"/>
        <w:rPr>
          <w:rFonts w:ascii="Times New Roman" w:hAnsi="Times New Roman"/>
          <w:sz w:val="24"/>
          <w:szCs w:val="24"/>
        </w:rPr>
      </w:pPr>
      <w:r w:rsidRPr="00D847A2">
        <w:rPr>
          <w:rFonts w:ascii="Times New Roman" w:hAnsi="Times New Roman"/>
          <w:sz w:val="24"/>
          <w:szCs w:val="24"/>
        </w:rPr>
        <w:t xml:space="preserve">Секретар: Головко Н. В. </w:t>
      </w:r>
    </w:p>
    <w:p w:rsidR="00DF061E" w:rsidRPr="00D847A2" w:rsidRDefault="00DF061E" w:rsidP="00DF061E">
      <w:pPr>
        <w:spacing w:after="0" w:line="312" w:lineRule="auto"/>
        <w:rPr>
          <w:rFonts w:ascii="Times New Roman" w:hAnsi="Times New Roman"/>
          <w:sz w:val="24"/>
          <w:szCs w:val="24"/>
        </w:rPr>
      </w:pPr>
    </w:p>
    <w:p w:rsidR="00DF061E" w:rsidRPr="00D847A2" w:rsidRDefault="00DF061E" w:rsidP="00DF061E">
      <w:pPr>
        <w:spacing w:after="0" w:line="312" w:lineRule="auto"/>
        <w:rPr>
          <w:rFonts w:ascii="Times New Roman" w:hAnsi="Times New Roman"/>
          <w:sz w:val="24"/>
          <w:szCs w:val="24"/>
        </w:rPr>
      </w:pPr>
      <w:r w:rsidRPr="00D847A2">
        <w:rPr>
          <w:rFonts w:ascii="Times New Roman" w:hAnsi="Times New Roman"/>
          <w:sz w:val="24"/>
          <w:szCs w:val="24"/>
        </w:rPr>
        <w:t>Присутні члени виконкому: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DF061E" w:rsidRPr="00D847A2" w:rsidTr="00153F9C">
        <w:trPr>
          <w:trHeight w:val="2198"/>
        </w:trPr>
        <w:tc>
          <w:tcPr>
            <w:tcW w:w="4968" w:type="dxa"/>
            <w:tcBorders>
              <w:top w:val="single" w:sz="4" w:space="0" w:color="auto"/>
              <w:left w:val="single" w:sz="4" w:space="0" w:color="auto"/>
              <w:bottom w:val="single" w:sz="4" w:space="0" w:color="auto"/>
              <w:right w:val="single" w:sz="4" w:space="0" w:color="auto"/>
            </w:tcBorders>
            <w:hideMark/>
          </w:tcPr>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1 </w:t>
            </w:r>
            <w:r w:rsidR="002A2B38" w:rsidRPr="00D847A2">
              <w:rPr>
                <w:rFonts w:ascii="Times New Roman" w:hAnsi="Times New Roman"/>
                <w:sz w:val="24"/>
                <w:szCs w:val="24"/>
              </w:rPr>
              <w:t xml:space="preserve"> </w:t>
            </w:r>
            <w:proofErr w:type="spellStart"/>
            <w:r w:rsidRPr="00D847A2">
              <w:rPr>
                <w:rFonts w:ascii="Times New Roman" w:hAnsi="Times New Roman"/>
                <w:sz w:val="24"/>
                <w:szCs w:val="24"/>
              </w:rPr>
              <w:t>Ганущак</w:t>
            </w:r>
            <w:proofErr w:type="spellEnd"/>
            <w:r w:rsidRPr="00D847A2">
              <w:rPr>
                <w:rFonts w:ascii="Times New Roman" w:hAnsi="Times New Roman"/>
                <w:sz w:val="24"/>
                <w:szCs w:val="24"/>
              </w:rPr>
              <w:t xml:space="preserve"> Стефанія Михайлівна</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2 </w:t>
            </w:r>
            <w:r w:rsidR="002A2B38" w:rsidRPr="00D847A2">
              <w:rPr>
                <w:rFonts w:ascii="Times New Roman" w:hAnsi="Times New Roman"/>
                <w:sz w:val="24"/>
                <w:szCs w:val="24"/>
              </w:rPr>
              <w:t xml:space="preserve"> </w:t>
            </w:r>
            <w:proofErr w:type="spellStart"/>
            <w:r w:rsidRPr="00D847A2">
              <w:rPr>
                <w:rFonts w:ascii="Times New Roman" w:hAnsi="Times New Roman"/>
                <w:sz w:val="24"/>
                <w:szCs w:val="24"/>
              </w:rPr>
              <w:t>Гузар</w:t>
            </w:r>
            <w:proofErr w:type="spellEnd"/>
            <w:r w:rsidRPr="00D847A2">
              <w:rPr>
                <w:rFonts w:ascii="Times New Roman" w:hAnsi="Times New Roman"/>
                <w:sz w:val="24"/>
                <w:szCs w:val="24"/>
              </w:rPr>
              <w:t xml:space="preserve"> Богдан Ігорович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3  </w:t>
            </w:r>
            <w:proofErr w:type="spellStart"/>
            <w:r w:rsidRPr="00D847A2">
              <w:rPr>
                <w:rFonts w:ascii="Times New Roman" w:hAnsi="Times New Roman"/>
                <w:sz w:val="24"/>
                <w:szCs w:val="24"/>
              </w:rPr>
              <w:t>Кучменда</w:t>
            </w:r>
            <w:proofErr w:type="spellEnd"/>
            <w:r w:rsidRPr="00D847A2">
              <w:rPr>
                <w:rFonts w:ascii="Times New Roman" w:hAnsi="Times New Roman"/>
                <w:sz w:val="24"/>
                <w:szCs w:val="24"/>
              </w:rPr>
              <w:t xml:space="preserve"> Степан Степанович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color w:val="0000FF"/>
                <w:sz w:val="24"/>
                <w:szCs w:val="24"/>
              </w:rPr>
            </w:pPr>
            <w:r w:rsidRPr="00D847A2">
              <w:rPr>
                <w:rFonts w:ascii="Times New Roman" w:hAnsi="Times New Roman"/>
                <w:sz w:val="24"/>
                <w:szCs w:val="24"/>
              </w:rPr>
              <w:t xml:space="preserve">4 </w:t>
            </w:r>
            <w:r w:rsidR="002A2B38" w:rsidRPr="00D847A2">
              <w:rPr>
                <w:rFonts w:ascii="Times New Roman" w:hAnsi="Times New Roman"/>
                <w:sz w:val="24"/>
                <w:szCs w:val="24"/>
              </w:rPr>
              <w:t xml:space="preserve"> </w:t>
            </w:r>
            <w:r w:rsidRPr="00D847A2">
              <w:rPr>
                <w:rFonts w:ascii="Times New Roman" w:hAnsi="Times New Roman"/>
                <w:sz w:val="24"/>
                <w:szCs w:val="24"/>
              </w:rPr>
              <w:t>Мартинюк Володимир Ігорович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5</w:t>
            </w:r>
            <w:r w:rsidR="002A2B38" w:rsidRPr="00D847A2">
              <w:rPr>
                <w:rFonts w:ascii="Times New Roman" w:hAnsi="Times New Roman"/>
                <w:sz w:val="24"/>
                <w:szCs w:val="24"/>
              </w:rPr>
              <w:t xml:space="preserve"> </w:t>
            </w:r>
            <w:r w:rsidRPr="00D847A2">
              <w:rPr>
                <w:rFonts w:ascii="Times New Roman" w:hAnsi="Times New Roman"/>
                <w:sz w:val="24"/>
                <w:szCs w:val="24"/>
              </w:rPr>
              <w:t xml:space="preserve"> </w:t>
            </w:r>
            <w:proofErr w:type="spellStart"/>
            <w:r w:rsidRPr="00D847A2">
              <w:rPr>
                <w:rFonts w:ascii="Times New Roman" w:hAnsi="Times New Roman"/>
                <w:sz w:val="24"/>
                <w:szCs w:val="24"/>
              </w:rPr>
              <w:t>Мельніков</w:t>
            </w:r>
            <w:proofErr w:type="spellEnd"/>
            <w:r w:rsidRPr="00D847A2">
              <w:rPr>
                <w:rFonts w:ascii="Times New Roman" w:hAnsi="Times New Roman"/>
                <w:sz w:val="24"/>
                <w:szCs w:val="24"/>
              </w:rPr>
              <w:t xml:space="preserve"> Анатолій Васильович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6 </w:t>
            </w:r>
            <w:r w:rsidR="002A2B38" w:rsidRPr="00D847A2">
              <w:rPr>
                <w:rFonts w:ascii="Times New Roman" w:hAnsi="Times New Roman"/>
                <w:sz w:val="24"/>
                <w:szCs w:val="24"/>
              </w:rPr>
              <w:t xml:space="preserve"> </w:t>
            </w:r>
            <w:r w:rsidRPr="00D847A2">
              <w:rPr>
                <w:rFonts w:ascii="Times New Roman" w:hAnsi="Times New Roman"/>
                <w:sz w:val="24"/>
                <w:szCs w:val="24"/>
              </w:rPr>
              <w:t>Соболевський Ігор Орестович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7 </w:t>
            </w:r>
            <w:r w:rsidR="002A2B38" w:rsidRPr="00D847A2">
              <w:rPr>
                <w:rFonts w:ascii="Times New Roman" w:hAnsi="Times New Roman"/>
                <w:sz w:val="24"/>
                <w:szCs w:val="24"/>
              </w:rPr>
              <w:t xml:space="preserve"> </w:t>
            </w:r>
            <w:proofErr w:type="spellStart"/>
            <w:r w:rsidR="000524F8" w:rsidRPr="00D847A2">
              <w:rPr>
                <w:rFonts w:ascii="Times New Roman" w:hAnsi="Times New Roman"/>
                <w:sz w:val="24"/>
                <w:szCs w:val="24"/>
              </w:rPr>
              <w:t>Ратич</w:t>
            </w:r>
            <w:proofErr w:type="spellEnd"/>
            <w:r w:rsidR="000524F8" w:rsidRPr="00D847A2">
              <w:rPr>
                <w:rFonts w:ascii="Times New Roman" w:hAnsi="Times New Roman"/>
                <w:sz w:val="24"/>
                <w:szCs w:val="24"/>
              </w:rPr>
              <w:t xml:space="preserve"> Микола Михайлович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8 </w:t>
            </w:r>
            <w:r w:rsidR="002A2B38" w:rsidRPr="00D847A2">
              <w:rPr>
                <w:rFonts w:ascii="Times New Roman" w:hAnsi="Times New Roman"/>
                <w:sz w:val="24"/>
                <w:szCs w:val="24"/>
              </w:rPr>
              <w:t xml:space="preserve"> </w:t>
            </w:r>
            <w:r w:rsidRPr="00D847A2">
              <w:rPr>
                <w:rFonts w:ascii="Times New Roman" w:hAnsi="Times New Roman"/>
                <w:sz w:val="24"/>
                <w:szCs w:val="24"/>
              </w:rPr>
              <w:t>ТУЗ Володимир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9 </w:t>
            </w:r>
            <w:r w:rsidR="002A2B38" w:rsidRPr="00D847A2">
              <w:rPr>
                <w:rFonts w:ascii="Times New Roman" w:hAnsi="Times New Roman"/>
                <w:sz w:val="24"/>
                <w:szCs w:val="24"/>
              </w:rPr>
              <w:t xml:space="preserve">  </w:t>
            </w:r>
            <w:proofErr w:type="spellStart"/>
            <w:r w:rsidRPr="00D847A2">
              <w:rPr>
                <w:rFonts w:ascii="Times New Roman" w:hAnsi="Times New Roman"/>
                <w:sz w:val="24"/>
                <w:szCs w:val="24"/>
              </w:rPr>
              <w:t>Ципук</w:t>
            </w:r>
            <w:proofErr w:type="spellEnd"/>
            <w:r w:rsidRPr="00D847A2">
              <w:rPr>
                <w:rFonts w:ascii="Times New Roman" w:hAnsi="Times New Roman"/>
                <w:sz w:val="24"/>
                <w:szCs w:val="24"/>
              </w:rPr>
              <w:t xml:space="preserve"> Андрій Петрови</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sz w:val="24"/>
                <w:szCs w:val="24"/>
              </w:rPr>
            </w:pPr>
            <w:r w:rsidRPr="00D847A2">
              <w:rPr>
                <w:rFonts w:ascii="Times New Roman" w:hAnsi="Times New Roman"/>
                <w:sz w:val="24"/>
                <w:szCs w:val="24"/>
              </w:rPr>
              <w:t>10</w:t>
            </w:r>
            <w:r w:rsidR="002A2B38" w:rsidRPr="00D847A2">
              <w:rPr>
                <w:rFonts w:ascii="Times New Roman" w:hAnsi="Times New Roman"/>
                <w:sz w:val="24"/>
                <w:szCs w:val="24"/>
              </w:rPr>
              <w:t xml:space="preserve">  </w:t>
            </w:r>
            <w:r w:rsidRPr="00D847A2">
              <w:rPr>
                <w:rFonts w:ascii="Times New Roman" w:hAnsi="Times New Roman"/>
                <w:sz w:val="24"/>
                <w:szCs w:val="24"/>
              </w:rPr>
              <w:t>Яценко Ярина Володимирівна</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11 </w:t>
            </w:r>
            <w:r w:rsidR="002A2B38" w:rsidRPr="00D847A2">
              <w:rPr>
                <w:rFonts w:ascii="Times New Roman" w:hAnsi="Times New Roman"/>
                <w:sz w:val="24"/>
                <w:szCs w:val="24"/>
              </w:rPr>
              <w:t xml:space="preserve"> Жук Богдан Любомирович</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sz w:val="24"/>
                <w:szCs w:val="24"/>
              </w:rPr>
            </w:pPr>
            <w:r w:rsidRPr="00D847A2">
              <w:rPr>
                <w:rFonts w:ascii="Times New Roman" w:hAnsi="Times New Roman"/>
                <w:sz w:val="24"/>
                <w:szCs w:val="24"/>
              </w:rPr>
              <w:t xml:space="preserve">12 </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D847A2">
              <w:rPr>
                <w:rFonts w:ascii="Times New Roman" w:hAnsi="Times New Roman"/>
                <w:sz w:val="24"/>
                <w:szCs w:val="24"/>
              </w:rPr>
              <w:t xml:space="preserve">13 </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D847A2">
              <w:rPr>
                <w:rFonts w:ascii="Times New Roman" w:hAnsi="Times New Roman"/>
                <w:sz w:val="24"/>
                <w:szCs w:val="24"/>
              </w:rPr>
              <w:t xml:space="preserve">14 </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D847A2">
              <w:rPr>
                <w:rFonts w:ascii="Times New Roman" w:hAnsi="Times New Roman"/>
                <w:color w:val="FF0000"/>
                <w:sz w:val="24"/>
                <w:szCs w:val="24"/>
              </w:rPr>
              <w:t>15</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D847A2">
              <w:rPr>
                <w:rFonts w:ascii="Times New Roman" w:hAnsi="Times New Roman"/>
                <w:color w:val="FF0000"/>
                <w:sz w:val="24"/>
                <w:szCs w:val="24"/>
              </w:rPr>
              <w:t>16</w:t>
            </w:r>
          </w:p>
          <w:p w:rsidR="00DF061E" w:rsidRPr="00D847A2" w:rsidRDefault="00DF061E" w:rsidP="00153F9C">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D847A2">
              <w:rPr>
                <w:rFonts w:ascii="Times New Roman" w:hAnsi="Times New Roman"/>
                <w:color w:val="FF0000"/>
                <w:sz w:val="24"/>
                <w:szCs w:val="24"/>
              </w:rPr>
              <w:t>17</w:t>
            </w:r>
          </w:p>
        </w:tc>
      </w:tr>
    </w:tbl>
    <w:p w:rsidR="00DF061E" w:rsidRPr="00D847A2" w:rsidRDefault="00DF061E" w:rsidP="00DF061E">
      <w:pPr>
        <w:spacing w:after="0" w:line="312" w:lineRule="auto"/>
        <w:rPr>
          <w:rFonts w:ascii="Times New Roman" w:hAnsi="Times New Roman"/>
          <w:sz w:val="24"/>
          <w:szCs w:val="24"/>
        </w:rPr>
      </w:pPr>
    </w:p>
    <w:p w:rsidR="00DF061E" w:rsidRPr="00D847A2" w:rsidRDefault="00DF061E" w:rsidP="00DF061E">
      <w:pPr>
        <w:spacing w:after="0" w:line="312" w:lineRule="auto"/>
        <w:rPr>
          <w:rFonts w:ascii="Times New Roman" w:hAnsi="Times New Roman"/>
          <w:sz w:val="24"/>
          <w:szCs w:val="24"/>
        </w:rPr>
      </w:pPr>
      <w:r w:rsidRPr="00D847A2">
        <w:rPr>
          <w:rFonts w:ascii="Times New Roman" w:hAnsi="Times New Roman"/>
          <w:sz w:val="24"/>
          <w:szCs w:val="24"/>
        </w:rPr>
        <w:t>Відсутні члени виконкому:</w:t>
      </w:r>
    </w:p>
    <w:tbl>
      <w:tblPr>
        <w:tblW w:w="0" w:type="auto"/>
        <w:tblInd w:w="392" w:type="dxa"/>
        <w:tblLook w:val="01E0"/>
      </w:tblPr>
      <w:tblGrid>
        <w:gridCol w:w="4586"/>
        <w:gridCol w:w="4592"/>
      </w:tblGrid>
      <w:tr w:rsidR="00DF061E" w:rsidRPr="00D847A2" w:rsidTr="00153F9C">
        <w:tc>
          <w:tcPr>
            <w:tcW w:w="4832" w:type="dxa"/>
            <w:tcBorders>
              <w:top w:val="single" w:sz="4" w:space="0" w:color="auto"/>
              <w:left w:val="single" w:sz="4" w:space="0" w:color="auto"/>
              <w:bottom w:val="single" w:sz="4" w:space="0" w:color="auto"/>
              <w:right w:val="single" w:sz="4" w:space="0" w:color="auto"/>
            </w:tcBorders>
            <w:hideMark/>
          </w:tcPr>
          <w:p w:rsidR="00DF061E" w:rsidRPr="00D847A2" w:rsidRDefault="00DF061E" w:rsidP="000524F8">
            <w:pPr>
              <w:spacing w:after="0" w:line="312" w:lineRule="auto"/>
              <w:rPr>
                <w:rFonts w:ascii="Times New Roman" w:hAnsi="Times New Roman"/>
                <w:sz w:val="24"/>
                <w:szCs w:val="24"/>
              </w:rPr>
            </w:pPr>
            <w:r w:rsidRPr="00D847A2">
              <w:rPr>
                <w:rFonts w:ascii="Times New Roman" w:hAnsi="Times New Roman"/>
                <w:sz w:val="24"/>
                <w:szCs w:val="24"/>
              </w:rPr>
              <w:t xml:space="preserve">1. </w:t>
            </w:r>
            <w:proofErr w:type="spellStart"/>
            <w:r w:rsidR="000524F8" w:rsidRPr="00D847A2">
              <w:rPr>
                <w:rFonts w:ascii="Times New Roman" w:hAnsi="Times New Roman"/>
                <w:sz w:val="24"/>
                <w:szCs w:val="24"/>
              </w:rPr>
              <w:t>Петраш</w:t>
            </w:r>
            <w:proofErr w:type="spellEnd"/>
            <w:r w:rsidR="000524F8" w:rsidRPr="00D847A2">
              <w:rPr>
                <w:rFonts w:ascii="Times New Roman" w:hAnsi="Times New Roman"/>
                <w:sz w:val="24"/>
                <w:szCs w:val="24"/>
              </w:rPr>
              <w:t xml:space="preserve"> Павло Павлович</w:t>
            </w:r>
          </w:p>
        </w:tc>
        <w:tc>
          <w:tcPr>
            <w:tcW w:w="4811" w:type="dxa"/>
            <w:tcBorders>
              <w:top w:val="single" w:sz="4" w:space="0" w:color="auto"/>
              <w:left w:val="single" w:sz="4" w:space="0" w:color="auto"/>
              <w:bottom w:val="single" w:sz="4" w:space="0" w:color="auto"/>
              <w:right w:val="single" w:sz="4" w:space="0" w:color="auto"/>
            </w:tcBorders>
            <w:hideMark/>
          </w:tcPr>
          <w:p w:rsidR="00DF061E" w:rsidRPr="00D847A2" w:rsidRDefault="002A2B38" w:rsidP="00153F9C">
            <w:pPr>
              <w:spacing w:after="0" w:line="312" w:lineRule="auto"/>
              <w:rPr>
                <w:rFonts w:ascii="Times New Roman" w:hAnsi="Times New Roman"/>
                <w:sz w:val="24"/>
                <w:szCs w:val="24"/>
              </w:rPr>
            </w:pPr>
            <w:r w:rsidRPr="00D847A2">
              <w:rPr>
                <w:rFonts w:ascii="Times New Roman" w:hAnsi="Times New Roman"/>
                <w:sz w:val="24"/>
                <w:szCs w:val="24"/>
              </w:rPr>
              <w:t xml:space="preserve"> 3</w:t>
            </w:r>
            <w:r w:rsidR="00DF061E" w:rsidRPr="00D847A2">
              <w:rPr>
                <w:rFonts w:ascii="Times New Roman" w:hAnsi="Times New Roman"/>
                <w:sz w:val="24"/>
                <w:szCs w:val="24"/>
              </w:rPr>
              <w:t>. Неділько Геннадій Володимирович</w:t>
            </w:r>
          </w:p>
        </w:tc>
      </w:tr>
      <w:tr w:rsidR="00DF061E" w:rsidRPr="00D847A2" w:rsidTr="00153F9C">
        <w:tc>
          <w:tcPr>
            <w:tcW w:w="4832" w:type="dxa"/>
            <w:tcBorders>
              <w:top w:val="single" w:sz="4" w:space="0" w:color="auto"/>
              <w:left w:val="single" w:sz="4" w:space="0" w:color="auto"/>
              <w:bottom w:val="single" w:sz="4" w:space="0" w:color="auto"/>
              <w:right w:val="single" w:sz="4" w:space="0" w:color="auto"/>
            </w:tcBorders>
            <w:hideMark/>
          </w:tcPr>
          <w:p w:rsidR="00DF061E" w:rsidRPr="00D847A2" w:rsidRDefault="00DF061E" w:rsidP="002A2B38">
            <w:pPr>
              <w:spacing w:after="0" w:line="312" w:lineRule="auto"/>
              <w:rPr>
                <w:rFonts w:ascii="Times New Roman" w:hAnsi="Times New Roman"/>
                <w:sz w:val="24"/>
                <w:szCs w:val="24"/>
              </w:rPr>
            </w:pPr>
            <w:r w:rsidRPr="00D847A2">
              <w:rPr>
                <w:rFonts w:ascii="Times New Roman" w:hAnsi="Times New Roman"/>
                <w:sz w:val="24"/>
                <w:szCs w:val="24"/>
              </w:rPr>
              <w:t xml:space="preserve">2. </w:t>
            </w:r>
            <w:r w:rsidR="002A2B38" w:rsidRPr="00D847A2">
              <w:rPr>
                <w:rFonts w:ascii="Times New Roman" w:hAnsi="Times New Roman"/>
                <w:sz w:val="24"/>
                <w:szCs w:val="24"/>
              </w:rPr>
              <w:t>Попович Павло Михайлович</w:t>
            </w:r>
          </w:p>
        </w:tc>
        <w:tc>
          <w:tcPr>
            <w:tcW w:w="4811" w:type="dxa"/>
            <w:tcBorders>
              <w:top w:val="single" w:sz="4" w:space="0" w:color="auto"/>
              <w:left w:val="single" w:sz="4" w:space="0" w:color="auto"/>
              <w:bottom w:val="single" w:sz="4" w:space="0" w:color="auto"/>
              <w:right w:val="single" w:sz="4" w:space="0" w:color="auto"/>
            </w:tcBorders>
            <w:hideMark/>
          </w:tcPr>
          <w:p w:rsidR="00DF061E" w:rsidRPr="00D847A2" w:rsidRDefault="00DF061E" w:rsidP="002A2B38">
            <w:pPr>
              <w:spacing w:after="0" w:line="312" w:lineRule="auto"/>
              <w:rPr>
                <w:rFonts w:ascii="Times New Roman" w:hAnsi="Times New Roman"/>
                <w:sz w:val="24"/>
                <w:szCs w:val="24"/>
              </w:rPr>
            </w:pPr>
            <w:r w:rsidRPr="00D847A2">
              <w:rPr>
                <w:rFonts w:ascii="Times New Roman" w:hAnsi="Times New Roman"/>
                <w:sz w:val="24"/>
                <w:szCs w:val="24"/>
              </w:rPr>
              <w:t xml:space="preserve"> </w:t>
            </w:r>
          </w:p>
        </w:tc>
      </w:tr>
    </w:tbl>
    <w:p w:rsidR="00DF061E" w:rsidRPr="00D847A2" w:rsidRDefault="00DF061E" w:rsidP="00DF061E">
      <w:pPr>
        <w:spacing w:after="0" w:line="312" w:lineRule="auto"/>
        <w:rPr>
          <w:rFonts w:ascii="Times New Roman" w:hAnsi="Times New Roman"/>
          <w:sz w:val="24"/>
          <w:szCs w:val="24"/>
        </w:rPr>
      </w:pPr>
    </w:p>
    <w:p w:rsidR="00DF061E" w:rsidRPr="00D847A2" w:rsidRDefault="00DF061E" w:rsidP="00DF061E">
      <w:pPr>
        <w:spacing w:after="0" w:line="312" w:lineRule="auto"/>
        <w:rPr>
          <w:rFonts w:ascii="Times New Roman" w:hAnsi="Times New Roman"/>
          <w:sz w:val="24"/>
          <w:szCs w:val="24"/>
        </w:rPr>
      </w:pPr>
      <w:r w:rsidRPr="00D847A2">
        <w:rPr>
          <w:rFonts w:ascii="Times New Roman" w:hAnsi="Times New Roman"/>
          <w:sz w:val="24"/>
          <w:szCs w:val="24"/>
        </w:rPr>
        <w:t>Запрошені:</w:t>
      </w:r>
    </w:p>
    <w:tbl>
      <w:tblPr>
        <w:tblW w:w="0" w:type="auto"/>
        <w:tblInd w:w="392" w:type="dxa"/>
        <w:tblLook w:val="01E0"/>
      </w:tblPr>
      <w:tblGrid>
        <w:gridCol w:w="4226"/>
        <w:gridCol w:w="4952"/>
      </w:tblGrid>
      <w:tr w:rsidR="00DF061E" w:rsidRPr="00D847A2" w:rsidTr="00153F9C">
        <w:trPr>
          <w:trHeight w:val="312"/>
        </w:trPr>
        <w:tc>
          <w:tcPr>
            <w:tcW w:w="4355" w:type="dxa"/>
            <w:tcBorders>
              <w:top w:val="single" w:sz="4" w:space="0" w:color="auto"/>
              <w:left w:val="single" w:sz="4" w:space="0" w:color="auto"/>
              <w:bottom w:val="single" w:sz="4" w:space="0" w:color="auto"/>
              <w:right w:val="single" w:sz="4" w:space="0" w:color="auto"/>
            </w:tcBorders>
            <w:hideMark/>
          </w:tcPr>
          <w:p w:rsidR="00DF061E" w:rsidRPr="00D847A2" w:rsidRDefault="00A85AAC" w:rsidP="00CD7A34">
            <w:pPr>
              <w:spacing w:after="0" w:line="240" w:lineRule="auto"/>
              <w:rPr>
                <w:rFonts w:ascii="Times New Roman" w:hAnsi="Times New Roman"/>
                <w:bCs/>
                <w:sz w:val="24"/>
                <w:szCs w:val="24"/>
              </w:rPr>
            </w:pPr>
            <w:r w:rsidRPr="00D847A2">
              <w:rPr>
                <w:rFonts w:ascii="Times New Roman" w:hAnsi="Times New Roman"/>
                <w:bCs/>
                <w:sz w:val="24"/>
                <w:szCs w:val="24"/>
              </w:rPr>
              <w:t>Романів С.М. – гол. спец. відділу КМ та приватизації</w:t>
            </w:r>
          </w:p>
        </w:tc>
        <w:tc>
          <w:tcPr>
            <w:tcW w:w="5108" w:type="dxa"/>
            <w:tcBorders>
              <w:top w:val="single" w:sz="4" w:space="0" w:color="auto"/>
              <w:left w:val="single" w:sz="4" w:space="0" w:color="auto"/>
              <w:bottom w:val="single" w:sz="4" w:space="0" w:color="auto"/>
              <w:right w:val="single" w:sz="4" w:space="0" w:color="auto"/>
            </w:tcBorders>
          </w:tcPr>
          <w:p w:rsidR="00DF061E" w:rsidRPr="00D847A2" w:rsidRDefault="00DF061E" w:rsidP="00CD7A34">
            <w:pPr>
              <w:widowControl w:val="0"/>
              <w:autoSpaceDE w:val="0"/>
              <w:autoSpaceDN w:val="0"/>
              <w:adjustRightInd w:val="0"/>
              <w:spacing w:after="0" w:line="240" w:lineRule="auto"/>
              <w:rPr>
                <w:rFonts w:ascii="Times New Roman" w:hAnsi="Times New Roman"/>
                <w:sz w:val="24"/>
                <w:szCs w:val="24"/>
              </w:rPr>
            </w:pPr>
            <w:proofErr w:type="spellStart"/>
            <w:r w:rsidRPr="00D847A2">
              <w:rPr>
                <w:rFonts w:ascii="Times New Roman" w:hAnsi="Times New Roman"/>
                <w:sz w:val="24"/>
                <w:szCs w:val="24"/>
              </w:rPr>
              <w:t>Пасемко</w:t>
            </w:r>
            <w:proofErr w:type="spellEnd"/>
            <w:r w:rsidRPr="00D847A2">
              <w:rPr>
                <w:rFonts w:ascii="Times New Roman" w:hAnsi="Times New Roman"/>
                <w:sz w:val="24"/>
                <w:szCs w:val="24"/>
              </w:rPr>
              <w:t xml:space="preserve"> н. А. – </w:t>
            </w:r>
            <w:proofErr w:type="spellStart"/>
            <w:r w:rsidRPr="00D847A2">
              <w:rPr>
                <w:rFonts w:ascii="Times New Roman" w:hAnsi="Times New Roman"/>
                <w:sz w:val="24"/>
                <w:szCs w:val="24"/>
              </w:rPr>
              <w:t>нач</w:t>
            </w:r>
            <w:proofErr w:type="spellEnd"/>
            <w:r w:rsidRPr="00D847A2">
              <w:rPr>
                <w:rFonts w:ascii="Times New Roman" w:hAnsi="Times New Roman"/>
                <w:sz w:val="24"/>
                <w:szCs w:val="24"/>
              </w:rPr>
              <w:t>. відділу КМ та приватизації</w:t>
            </w:r>
          </w:p>
        </w:tc>
      </w:tr>
      <w:tr w:rsidR="00DF061E" w:rsidRPr="00D847A2" w:rsidTr="00153F9C">
        <w:trPr>
          <w:trHeight w:val="312"/>
        </w:trPr>
        <w:tc>
          <w:tcPr>
            <w:tcW w:w="4355" w:type="dxa"/>
            <w:tcBorders>
              <w:top w:val="single" w:sz="4" w:space="0" w:color="auto"/>
              <w:left w:val="single" w:sz="4" w:space="0" w:color="auto"/>
              <w:bottom w:val="single" w:sz="4" w:space="0" w:color="auto"/>
              <w:right w:val="single" w:sz="4" w:space="0" w:color="auto"/>
            </w:tcBorders>
            <w:hideMark/>
          </w:tcPr>
          <w:p w:rsidR="00DF061E" w:rsidRPr="00D847A2" w:rsidRDefault="00CD7A34" w:rsidP="00CD7A34">
            <w:pPr>
              <w:spacing w:after="0" w:line="240" w:lineRule="auto"/>
              <w:rPr>
                <w:rFonts w:ascii="Times New Roman" w:hAnsi="Times New Roman"/>
                <w:bCs/>
                <w:sz w:val="24"/>
                <w:szCs w:val="24"/>
              </w:rPr>
            </w:pPr>
            <w:r>
              <w:rPr>
                <w:rFonts w:ascii="Times New Roman" w:hAnsi="Times New Roman"/>
                <w:bCs/>
                <w:sz w:val="24"/>
                <w:szCs w:val="24"/>
              </w:rPr>
              <w:t xml:space="preserve">Бурко В.М. </w:t>
            </w:r>
            <w:proofErr w:type="spellStart"/>
            <w:r>
              <w:rPr>
                <w:rFonts w:ascii="Times New Roman" w:hAnsi="Times New Roman"/>
                <w:bCs/>
                <w:sz w:val="24"/>
                <w:szCs w:val="24"/>
              </w:rPr>
              <w:t>.–спец</w:t>
            </w:r>
            <w:proofErr w:type="spellEnd"/>
            <w:r>
              <w:rPr>
                <w:rFonts w:ascii="Times New Roman" w:hAnsi="Times New Roman"/>
                <w:bCs/>
                <w:sz w:val="24"/>
                <w:szCs w:val="24"/>
              </w:rPr>
              <w:t xml:space="preserve">. </w:t>
            </w:r>
            <w:r w:rsidR="00A85AAC" w:rsidRPr="00D847A2">
              <w:rPr>
                <w:rFonts w:ascii="Times New Roman" w:hAnsi="Times New Roman"/>
                <w:bCs/>
                <w:sz w:val="24"/>
                <w:szCs w:val="24"/>
              </w:rPr>
              <w:t xml:space="preserve"> служби у справах дітей</w:t>
            </w:r>
          </w:p>
        </w:tc>
        <w:tc>
          <w:tcPr>
            <w:tcW w:w="5108" w:type="dxa"/>
            <w:tcBorders>
              <w:top w:val="single" w:sz="4" w:space="0" w:color="auto"/>
              <w:left w:val="single" w:sz="4" w:space="0" w:color="auto"/>
              <w:bottom w:val="single" w:sz="4" w:space="0" w:color="auto"/>
              <w:right w:val="single" w:sz="4" w:space="0" w:color="auto"/>
            </w:tcBorders>
          </w:tcPr>
          <w:p w:rsidR="00DF061E" w:rsidRPr="00D847A2" w:rsidRDefault="002A2B38" w:rsidP="00CD7A34">
            <w:pPr>
              <w:widowControl w:val="0"/>
              <w:autoSpaceDE w:val="0"/>
              <w:autoSpaceDN w:val="0"/>
              <w:adjustRightInd w:val="0"/>
              <w:spacing w:after="0" w:line="240" w:lineRule="auto"/>
              <w:rPr>
                <w:rFonts w:ascii="Times New Roman" w:hAnsi="Times New Roman"/>
                <w:sz w:val="24"/>
                <w:szCs w:val="24"/>
              </w:rPr>
            </w:pPr>
            <w:proofErr w:type="spellStart"/>
            <w:r w:rsidRPr="00D847A2">
              <w:rPr>
                <w:rFonts w:ascii="Times New Roman" w:hAnsi="Times New Roman"/>
                <w:color w:val="000000" w:themeColor="text1"/>
                <w:sz w:val="24"/>
                <w:szCs w:val="24"/>
              </w:rPr>
              <w:t>Гурська</w:t>
            </w:r>
            <w:proofErr w:type="spellEnd"/>
            <w:r w:rsidRPr="00D847A2">
              <w:rPr>
                <w:rFonts w:ascii="Times New Roman" w:hAnsi="Times New Roman"/>
                <w:color w:val="000000" w:themeColor="text1"/>
                <w:sz w:val="24"/>
                <w:szCs w:val="24"/>
              </w:rPr>
              <w:t xml:space="preserve"> Г. В. - директор </w:t>
            </w:r>
            <w:r w:rsidRPr="00D847A2">
              <w:rPr>
                <w:rFonts w:ascii="Times New Roman" w:hAnsi="Times New Roman"/>
                <w:color w:val="000000" w:themeColor="text1"/>
                <w:sz w:val="24"/>
                <w:szCs w:val="24"/>
              </w:rPr>
              <w:br/>
            </w:r>
            <w:proofErr w:type="spellStart"/>
            <w:r w:rsidRPr="00D847A2">
              <w:rPr>
                <w:rFonts w:ascii="Times New Roman" w:hAnsi="Times New Roman"/>
                <w:color w:val="000000" w:themeColor="text1"/>
                <w:sz w:val="24"/>
                <w:szCs w:val="24"/>
              </w:rPr>
              <w:t>ДП</w:t>
            </w:r>
            <w:proofErr w:type="spellEnd"/>
            <w:r w:rsidRPr="00D847A2">
              <w:rPr>
                <w:rFonts w:ascii="Times New Roman" w:hAnsi="Times New Roman"/>
                <w:color w:val="000000" w:themeColor="text1"/>
                <w:sz w:val="24"/>
                <w:szCs w:val="24"/>
              </w:rPr>
              <w:t xml:space="preserve">  </w:t>
            </w:r>
            <w:proofErr w:type="spellStart"/>
            <w:r w:rsidRPr="00D847A2">
              <w:rPr>
                <w:rFonts w:ascii="Times New Roman" w:hAnsi="Times New Roman"/>
                <w:color w:val="000000" w:themeColor="text1"/>
                <w:sz w:val="24"/>
                <w:szCs w:val="24"/>
              </w:rPr>
              <w:t>„Благоустрій”</w:t>
            </w:r>
            <w:proofErr w:type="spellEnd"/>
          </w:p>
        </w:tc>
      </w:tr>
      <w:tr w:rsidR="00DF061E" w:rsidRPr="00D847A2" w:rsidTr="00153F9C">
        <w:trPr>
          <w:trHeight w:val="312"/>
        </w:trPr>
        <w:tc>
          <w:tcPr>
            <w:tcW w:w="4355" w:type="dxa"/>
            <w:tcBorders>
              <w:top w:val="single" w:sz="4" w:space="0" w:color="auto"/>
              <w:left w:val="single" w:sz="4" w:space="0" w:color="auto"/>
              <w:bottom w:val="single" w:sz="4" w:space="0" w:color="auto"/>
              <w:right w:val="single" w:sz="4" w:space="0" w:color="auto"/>
            </w:tcBorders>
            <w:hideMark/>
          </w:tcPr>
          <w:p w:rsidR="00DF061E" w:rsidRPr="00D847A2" w:rsidRDefault="00DF061E" w:rsidP="00CD7A34">
            <w:pPr>
              <w:spacing w:after="0" w:line="240" w:lineRule="auto"/>
              <w:rPr>
                <w:rFonts w:ascii="Times New Roman" w:hAnsi="Times New Roman"/>
                <w:bCs/>
                <w:sz w:val="24"/>
                <w:szCs w:val="24"/>
              </w:rPr>
            </w:pPr>
          </w:p>
        </w:tc>
        <w:tc>
          <w:tcPr>
            <w:tcW w:w="5108" w:type="dxa"/>
            <w:tcBorders>
              <w:top w:val="single" w:sz="4" w:space="0" w:color="auto"/>
              <w:left w:val="single" w:sz="4" w:space="0" w:color="auto"/>
              <w:bottom w:val="single" w:sz="4" w:space="0" w:color="auto"/>
              <w:right w:val="single" w:sz="4" w:space="0" w:color="auto"/>
            </w:tcBorders>
          </w:tcPr>
          <w:p w:rsidR="00DF061E" w:rsidRPr="00CD7A34" w:rsidRDefault="00CD7A34" w:rsidP="00CD7A34">
            <w:pPr>
              <w:tabs>
                <w:tab w:val="left" w:pos="7095"/>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Ільків І.М. – представника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w:t>
            </w:r>
          </w:p>
        </w:tc>
      </w:tr>
    </w:tbl>
    <w:p w:rsidR="00DF061E" w:rsidRPr="00D847A2" w:rsidRDefault="00DF061E" w:rsidP="00DF061E">
      <w:pPr>
        <w:widowControl w:val="0"/>
        <w:autoSpaceDE w:val="0"/>
        <w:autoSpaceDN w:val="0"/>
        <w:adjustRightInd w:val="0"/>
        <w:spacing w:after="0" w:line="312" w:lineRule="auto"/>
        <w:ind w:left="4248" w:firstLine="708"/>
        <w:rPr>
          <w:rFonts w:ascii="Times New Roman" w:hAnsi="Times New Roman"/>
          <w:b/>
          <w:sz w:val="24"/>
          <w:szCs w:val="24"/>
        </w:rPr>
      </w:pPr>
      <w:r w:rsidRPr="00D847A2">
        <w:rPr>
          <w:rFonts w:ascii="Times New Roman" w:hAnsi="Times New Roman"/>
          <w:b/>
          <w:sz w:val="24"/>
          <w:szCs w:val="24"/>
        </w:rPr>
        <w:t xml:space="preserve">                 </w:t>
      </w:r>
    </w:p>
    <w:p w:rsidR="00DF061E" w:rsidRPr="00D847A2" w:rsidRDefault="00DF061E" w:rsidP="00DF061E">
      <w:pPr>
        <w:widowControl w:val="0"/>
        <w:autoSpaceDE w:val="0"/>
        <w:autoSpaceDN w:val="0"/>
        <w:adjustRightInd w:val="0"/>
        <w:spacing w:after="0" w:line="312" w:lineRule="auto"/>
        <w:ind w:left="4248" w:firstLine="708"/>
        <w:rPr>
          <w:rFonts w:ascii="Times New Roman" w:hAnsi="Times New Roman"/>
          <w:b/>
          <w:sz w:val="24"/>
          <w:szCs w:val="24"/>
        </w:rPr>
      </w:pPr>
    </w:p>
    <w:p w:rsidR="00A85AAC" w:rsidRPr="00D847A2" w:rsidRDefault="00A85AAC" w:rsidP="00DF061E">
      <w:pPr>
        <w:widowControl w:val="0"/>
        <w:autoSpaceDE w:val="0"/>
        <w:autoSpaceDN w:val="0"/>
        <w:adjustRightInd w:val="0"/>
        <w:spacing w:after="0" w:line="312" w:lineRule="auto"/>
        <w:ind w:left="4248" w:firstLine="708"/>
        <w:rPr>
          <w:rFonts w:ascii="Times New Roman" w:hAnsi="Times New Roman"/>
          <w:b/>
          <w:sz w:val="24"/>
          <w:szCs w:val="24"/>
        </w:rPr>
      </w:pPr>
    </w:p>
    <w:p w:rsidR="00504C97" w:rsidRPr="00D847A2" w:rsidRDefault="000524F8" w:rsidP="004563A4">
      <w:pPr>
        <w:widowControl w:val="0"/>
        <w:autoSpaceDE w:val="0"/>
        <w:autoSpaceDN w:val="0"/>
        <w:adjustRightInd w:val="0"/>
        <w:spacing w:after="0" w:line="240" w:lineRule="auto"/>
        <w:rPr>
          <w:rFonts w:ascii="Times New Roman" w:hAnsi="Times New Roman"/>
          <w:b/>
          <w:sz w:val="24"/>
          <w:szCs w:val="24"/>
        </w:rPr>
      </w:pPr>
      <w:r w:rsidRPr="00D847A2">
        <w:rPr>
          <w:rFonts w:ascii="Times New Roman" w:hAnsi="Times New Roman"/>
          <w:b/>
          <w:sz w:val="24"/>
          <w:szCs w:val="24"/>
        </w:rPr>
        <w:t xml:space="preserve">  </w:t>
      </w:r>
    </w:p>
    <w:p w:rsidR="00DF061E" w:rsidRPr="00D847A2" w:rsidRDefault="00504C97" w:rsidP="00504C97">
      <w:pPr>
        <w:widowControl w:val="0"/>
        <w:autoSpaceDE w:val="0"/>
        <w:autoSpaceDN w:val="0"/>
        <w:adjustRightInd w:val="0"/>
        <w:spacing w:after="0" w:line="240" w:lineRule="auto"/>
        <w:ind w:left="4248" w:firstLine="708"/>
        <w:rPr>
          <w:rFonts w:ascii="Times New Roman" w:hAnsi="Times New Roman"/>
          <w:b/>
          <w:sz w:val="24"/>
          <w:szCs w:val="24"/>
        </w:rPr>
      </w:pPr>
      <w:r w:rsidRPr="00D847A2">
        <w:rPr>
          <w:rFonts w:ascii="Times New Roman" w:hAnsi="Times New Roman"/>
          <w:b/>
          <w:sz w:val="24"/>
          <w:szCs w:val="24"/>
        </w:rPr>
        <w:lastRenderedPageBreak/>
        <w:t xml:space="preserve">                            </w:t>
      </w:r>
      <w:r w:rsidR="00DF061E" w:rsidRPr="00D847A2">
        <w:rPr>
          <w:rFonts w:ascii="Times New Roman" w:hAnsi="Times New Roman"/>
          <w:b/>
          <w:sz w:val="24"/>
          <w:szCs w:val="24"/>
        </w:rPr>
        <w:t>ЗАТВЕРДЖУЮ</w:t>
      </w:r>
    </w:p>
    <w:p w:rsidR="00DF061E" w:rsidRPr="00D847A2" w:rsidRDefault="00DF061E" w:rsidP="00DF061E">
      <w:pPr>
        <w:widowControl w:val="0"/>
        <w:autoSpaceDE w:val="0"/>
        <w:autoSpaceDN w:val="0"/>
        <w:adjustRightInd w:val="0"/>
        <w:spacing w:after="0" w:line="240" w:lineRule="auto"/>
        <w:ind w:left="6660"/>
        <w:rPr>
          <w:rFonts w:ascii="Times New Roman" w:hAnsi="Times New Roman"/>
          <w:b/>
          <w:sz w:val="24"/>
          <w:szCs w:val="24"/>
        </w:rPr>
      </w:pPr>
      <w:r w:rsidRPr="00D847A2">
        <w:rPr>
          <w:rFonts w:ascii="Times New Roman" w:hAnsi="Times New Roman"/>
          <w:b/>
          <w:sz w:val="24"/>
          <w:szCs w:val="24"/>
        </w:rPr>
        <w:t>Міський голова</w:t>
      </w:r>
    </w:p>
    <w:p w:rsidR="00DF061E" w:rsidRPr="00D847A2" w:rsidRDefault="00DF061E" w:rsidP="00DF061E">
      <w:pPr>
        <w:widowControl w:val="0"/>
        <w:autoSpaceDE w:val="0"/>
        <w:autoSpaceDN w:val="0"/>
        <w:adjustRightInd w:val="0"/>
        <w:spacing w:after="0" w:line="240" w:lineRule="auto"/>
        <w:ind w:left="6660"/>
        <w:rPr>
          <w:rFonts w:ascii="Times New Roman" w:hAnsi="Times New Roman"/>
          <w:b/>
          <w:sz w:val="24"/>
          <w:szCs w:val="24"/>
        </w:rPr>
      </w:pPr>
      <w:r w:rsidRPr="00D847A2">
        <w:rPr>
          <w:rFonts w:ascii="Times New Roman" w:hAnsi="Times New Roman"/>
          <w:b/>
          <w:sz w:val="24"/>
          <w:szCs w:val="24"/>
        </w:rPr>
        <w:t>(підпис) В. М. ТУЗ</w:t>
      </w:r>
    </w:p>
    <w:p w:rsidR="00DF061E" w:rsidRPr="00D847A2" w:rsidRDefault="001C74D1" w:rsidP="00DF061E">
      <w:pPr>
        <w:widowControl w:val="0"/>
        <w:autoSpaceDE w:val="0"/>
        <w:autoSpaceDN w:val="0"/>
        <w:adjustRightInd w:val="0"/>
        <w:spacing w:after="0" w:line="240" w:lineRule="auto"/>
        <w:ind w:left="6660"/>
        <w:rPr>
          <w:rFonts w:ascii="Times New Roman" w:hAnsi="Times New Roman"/>
          <w:b/>
          <w:sz w:val="24"/>
          <w:szCs w:val="24"/>
        </w:rPr>
      </w:pPr>
      <w:r w:rsidRPr="00D847A2">
        <w:rPr>
          <w:rFonts w:ascii="Times New Roman" w:hAnsi="Times New Roman"/>
          <w:b/>
          <w:sz w:val="24"/>
          <w:szCs w:val="24"/>
        </w:rPr>
        <w:t>11.03</w:t>
      </w:r>
      <w:r w:rsidR="00DF061E" w:rsidRPr="00D847A2">
        <w:rPr>
          <w:rFonts w:ascii="Times New Roman" w:hAnsi="Times New Roman"/>
          <w:b/>
          <w:sz w:val="24"/>
          <w:szCs w:val="24"/>
        </w:rPr>
        <w:t>.15р.</w:t>
      </w:r>
    </w:p>
    <w:p w:rsidR="00DF061E" w:rsidRPr="00D847A2" w:rsidRDefault="00DF061E" w:rsidP="00DF061E">
      <w:pPr>
        <w:widowControl w:val="0"/>
        <w:autoSpaceDE w:val="0"/>
        <w:autoSpaceDN w:val="0"/>
        <w:adjustRightInd w:val="0"/>
        <w:spacing w:after="0" w:line="240" w:lineRule="auto"/>
        <w:jc w:val="center"/>
        <w:rPr>
          <w:rFonts w:ascii="Times New Roman" w:hAnsi="Times New Roman"/>
          <w:b/>
          <w:sz w:val="24"/>
          <w:szCs w:val="24"/>
        </w:rPr>
      </w:pPr>
    </w:p>
    <w:p w:rsidR="00DF061E" w:rsidRPr="00D847A2" w:rsidRDefault="00DF061E" w:rsidP="00DF061E">
      <w:pPr>
        <w:widowControl w:val="0"/>
        <w:autoSpaceDE w:val="0"/>
        <w:autoSpaceDN w:val="0"/>
        <w:adjustRightInd w:val="0"/>
        <w:spacing w:after="0" w:line="240" w:lineRule="auto"/>
        <w:jc w:val="center"/>
        <w:rPr>
          <w:rFonts w:ascii="Times New Roman" w:hAnsi="Times New Roman"/>
          <w:b/>
          <w:sz w:val="24"/>
          <w:szCs w:val="24"/>
        </w:rPr>
      </w:pPr>
      <w:r w:rsidRPr="00D847A2">
        <w:rPr>
          <w:rFonts w:ascii="Times New Roman" w:hAnsi="Times New Roman"/>
          <w:b/>
          <w:sz w:val="24"/>
          <w:szCs w:val="24"/>
        </w:rPr>
        <w:t>ПОРЯДОК ДЕННИЙ  ЗАСІДАННЯ  ВИКОНКОМУ</w:t>
      </w:r>
    </w:p>
    <w:p w:rsidR="00DF061E" w:rsidRPr="00D847A2" w:rsidRDefault="00DF061E" w:rsidP="00DF061E">
      <w:pPr>
        <w:widowControl w:val="0"/>
        <w:autoSpaceDE w:val="0"/>
        <w:autoSpaceDN w:val="0"/>
        <w:adjustRightInd w:val="0"/>
        <w:spacing w:after="0" w:line="240" w:lineRule="auto"/>
        <w:ind w:right="-81"/>
        <w:jc w:val="center"/>
        <w:rPr>
          <w:rFonts w:ascii="Times New Roman" w:hAnsi="Times New Roman"/>
          <w:b/>
          <w:sz w:val="24"/>
          <w:szCs w:val="24"/>
        </w:rPr>
      </w:pPr>
      <w:r w:rsidRPr="00D847A2">
        <w:rPr>
          <w:rFonts w:ascii="Times New Roman" w:hAnsi="Times New Roman"/>
          <w:b/>
          <w:sz w:val="24"/>
          <w:szCs w:val="24"/>
        </w:rPr>
        <w:t xml:space="preserve">№ 5 на  </w:t>
      </w:r>
      <w:r w:rsidR="001C74D1" w:rsidRPr="00D847A2">
        <w:rPr>
          <w:rFonts w:ascii="Times New Roman" w:hAnsi="Times New Roman"/>
          <w:b/>
          <w:sz w:val="24"/>
          <w:szCs w:val="24"/>
        </w:rPr>
        <w:t>17 березня</w:t>
      </w:r>
      <w:r w:rsidRPr="00D847A2">
        <w:rPr>
          <w:rFonts w:ascii="Times New Roman" w:hAnsi="Times New Roman"/>
          <w:b/>
          <w:sz w:val="24"/>
          <w:szCs w:val="24"/>
        </w:rPr>
        <w:t xml:space="preserve"> 2015 року 14.00 год.</w:t>
      </w:r>
    </w:p>
    <w:tbl>
      <w:tblPr>
        <w:tblW w:w="9710" w:type="dxa"/>
        <w:tblInd w:w="71" w:type="dxa"/>
        <w:tblLayout w:type="fixed"/>
        <w:tblCellMar>
          <w:left w:w="71" w:type="dxa"/>
          <w:right w:w="71" w:type="dxa"/>
        </w:tblCellMar>
        <w:tblLook w:val="0000"/>
      </w:tblPr>
      <w:tblGrid>
        <w:gridCol w:w="709"/>
        <w:gridCol w:w="4871"/>
        <w:gridCol w:w="3000"/>
        <w:gridCol w:w="1130"/>
      </w:tblGrid>
      <w:tr w:rsidR="00DF061E" w:rsidRPr="00D847A2" w:rsidTr="00153F9C">
        <w:trPr>
          <w:trHeight w:val="829"/>
        </w:trPr>
        <w:tc>
          <w:tcPr>
            <w:tcW w:w="709" w:type="dxa"/>
            <w:tcBorders>
              <w:top w:val="single" w:sz="6" w:space="0" w:color="auto"/>
              <w:left w:val="single" w:sz="6" w:space="0" w:color="auto"/>
              <w:bottom w:val="single" w:sz="4" w:space="0" w:color="auto"/>
              <w:right w:val="single" w:sz="6" w:space="0" w:color="auto"/>
            </w:tcBorders>
          </w:tcPr>
          <w:p w:rsidR="00DF061E" w:rsidRPr="00D847A2" w:rsidRDefault="00DF061E" w:rsidP="00504C97">
            <w:pPr>
              <w:widowControl w:val="0"/>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sz w:val="24"/>
                <w:szCs w:val="24"/>
              </w:rPr>
              <w:t>№</w:t>
            </w:r>
          </w:p>
          <w:p w:rsidR="00DF061E" w:rsidRPr="00D847A2" w:rsidRDefault="00DF061E" w:rsidP="00504C97">
            <w:pPr>
              <w:widowControl w:val="0"/>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sz w:val="24"/>
                <w:szCs w:val="24"/>
              </w:rPr>
              <w:t>з/п</w:t>
            </w:r>
          </w:p>
        </w:tc>
        <w:tc>
          <w:tcPr>
            <w:tcW w:w="4871" w:type="dxa"/>
            <w:tcBorders>
              <w:top w:val="single" w:sz="6" w:space="0" w:color="auto"/>
              <w:left w:val="single" w:sz="6" w:space="0" w:color="auto"/>
              <w:bottom w:val="single" w:sz="4" w:space="0" w:color="auto"/>
              <w:right w:val="single" w:sz="6" w:space="0" w:color="auto"/>
            </w:tcBorders>
          </w:tcPr>
          <w:p w:rsidR="00DF061E" w:rsidRPr="00D847A2" w:rsidRDefault="00DF061E" w:rsidP="00504C97">
            <w:pPr>
              <w:widowControl w:val="0"/>
              <w:tabs>
                <w:tab w:val="left" w:pos="989"/>
              </w:tabs>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sz w:val="24"/>
                <w:szCs w:val="24"/>
              </w:rPr>
              <w:tab/>
            </w:r>
          </w:p>
          <w:p w:rsidR="00DF061E" w:rsidRPr="00D847A2" w:rsidRDefault="00DF061E" w:rsidP="00504C97">
            <w:pPr>
              <w:widowControl w:val="0"/>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sz w:val="24"/>
                <w:szCs w:val="24"/>
              </w:rPr>
              <w:t>Питання порядку денного</w:t>
            </w:r>
          </w:p>
        </w:tc>
        <w:tc>
          <w:tcPr>
            <w:tcW w:w="3000" w:type="dxa"/>
            <w:tcBorders>
              <w:top w:val="single" w:sz="6" w:space="0" w:color="auto"/>
              <w:left w:val="single" w:sz="6" w:space="0" w:color="auto"/>
              <w:bottom w:val="single" w:sz="4" w:space="0" w:color="auto"/>
              <w:right w:val="single" w:sz="6" w:space="0" w:color="auto"/>
            </w:tcBorders>
          </w:tcPr>
          <w:p w:rsidR="00DF061E" w:rsidRPr="00D847A2" w:rsidRDefault="00DF061E" w:rsidP="00504C97">
            <w:pPr>
              <w:widowControl w:val="0"/>
              <w:autoSpaceDE w:val="0"/>
              <w:autoSpaceDN w:val="0"/>
              <w:adjustRightInd w:val="0"/>
              <w:spacing w:after="0" w:line="240" w:lineRule="auto"/>
              <w:ind w:hanging="70"/>
              <w:rPr>
                <w:rFonts w:ascii="Times New Roman" w:hAnsi="Times New Roman"/>
                <w:b/>
                <w:i/>
                <w:caps/>
                <w:sz w:val="24"/>
                <w:szCs w:val="24"/>
              </w:rPr>
            </w:pPr>
          </w:p>
          <w:p w:rsidR="00DF061E" w:rsidRPr="00D847A2" w:rsidRDefault="00DF061E" w:rsidP="00504C97">
            <w:pPr>
              <w:widowControl w:val="0"/>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caps/>
                <w:sz w:val="24"/>
                <w:szCs w:val="24"/>
              </w:rPr>
              <w:t>Доповідач</w:t>
            </w:r>
          </w:p>
        </w:tc>
        <w:tc>
          <w:tcPr>
            <w:tcW w:w="1130" w:type="dxa"/>
            <w:tcBorders>
              <w:top w:val="single" w:sz="6" w:space="0" w:color="auto"/>
              <w:left w:val="single" w:sz="6" w:space="0" w:color="auto"/>
              <w:bottom w:val="single" w:sz="4" w:space="0" w:color="auto"/>
              <w:right w:val="single" w:sz="6" w:space="0" w:color="auto"/>
            </w:tcBorders>
          </w:tcPr>
          <w:p w:rsidR="00DF061E" w:rsidRPr="00D847A2" w:rsidRDefault="00DF061E" w:rsidP="00153F9C">
            <w:pPr>
              <w:widowControl w:val="0"/>
              <w:autoSpaceDE w:val="0"/>
              <w:autoSpaceDN w:val="0"/>
              <w:adjustRightInd w:val="0"/>
              <w:spacing w:after="0" w:line="240" w:lineRule="auto"/>
              <w:rPr>
                <w:rFonts w:ascii="Times New Roman" w:hAnsi="Times New Roman"/>
                <w:b/>
                <w:i/>
                <w:sz w:val="24"/>
                <w:szCs w:val="24"/>
              </w:rPr>
            </w:pPr>
            <w:r w:rsidRPr="00D847A2">
              <w:rPr>
                <w:rFonts w:ascii="Times New Roman" w:hAnsi="Times New Roman"/>
                <w:b/>
                <w:i/>
                <w:sz w:val="24"/>
                <w:szCs w:val="24"/>
              </w:rPr>
              <w:t>Дата</w:t>
            </w:r>
          </w:p>
          <w:p w:rsidR="00DF061E" w:rsidRPr="00D847A2" w:rsidRDefault="00DF061E" w:rsidP="00153F9C">
            <w:pPr>
              <w:widowControl w:val="0"/>
              <w:autoSpaceDE w:val="0"/>
              <w:autoSpaceDN w:val="0"/>
              <w:adjustRightInd w:val="0"/>
              <w:spacing w:after="0" w:line="240" w:lineRule="auto"/>
              <w:ind w:hanging="70"/>
              <w:rPr>
                <w:rFonts w:ascii="Times New Roman" w:hAnsi="Times New Roman"/>
                <w:b/>
                <w:i/>
                <w:sz w:val="24"/>
                <w:szCs w:val="24"/>
              </w:rPr>
            </w:pPr>
            <w:proofErr w:type="spellStart"/>
            <w:r w:rsidRPr="00D847A2">
              <w:rPr>
                <w:rFonts w:ascii="Times New Roman" w:hAnsi="Times New Roman"/>
                <w:b/>
                <w:i/>
                <w:sz w:val="24"/>
                <w:szCs w:val="24"/>
              </w:rPr>
              <w:t>проведен-</w:t>
            </w:r>
            <w:proofErr w:type="spellEnd"/>
            <w:r w:rsidRPr="00D847A2">
              <w:rPr>
                <w:rFonts w:ascii="Times New Roman" w:hAnsi="Times New Roman"/>
                <w:b/>
                <w:i/>
                <w:sz w:val="24"/>
                <w:szCs w:val="24"/>
              </w:rPr>
              <w:t xml:space="preserve"> </w:t>
            </w:r>
            <w:proofErr w:type="spellStart"/>
            <w:r w:rsidRPr="00D847A2">
              <w:rPr>
                <w:rFonts w:ascii="Times New Roman" w:hAnsi="Times New Roman"/>
                <w:b/>
                <w:i/>
                <w:sz w:val="24"/>
                <w:szCs w:val="24"/>
              </w:rPr>
              <w:t>ня</w:t>
            </w:r>
            <w:proofErr w:type="spellEnd"/>
          </w:p>
        </w:tc>
      </w:tr>
      <w:tr w:rsidR="00DF061E"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DF061E" w:rsidRPr="00D847A2" w:rsidRDefault="00DF061E"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153F9C" w:rsidRPr="00D847A2" w:rsidRDefault="00153F9C"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Про перерозподіл видатків міського бюджету на 2015 рік в межах головного розпорядника </w:t>
            </w:r>
          </w:p>
          <w:p w:rsidR="00DF061E" w:rsidRPr="00D847A2" w:rsidRDefault="00153F9C"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коштів</w:t>
            </w:r>
          </w:p>
        </w:tc>
        <w:tc>
          <w:tcPr>
            <w:tcW w:w="3000" w:type="dxa"/>
            <w:tcBorders>
              <w:top w:val="single" w:sz="4" w:space="0" w:color="auto"/>
              <w:left w:val="single" w:sz="4" w:space="0" w:color="auto"/>
              <w:bottom w:val="single" w:sz="4" w:space="0" w:color="auto"/>
              <w:right w:val="single" w:sz="4" w:space="0" w:color="auto"/>
            </w:tcBorders>
          </w:tcPr>
          <w:p w:rsidR="00DF061E" w:rsidRPr="00D847A2" w:rsidRDefault="00153F9C" w:rsidP="00504C97">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Калінчук</w:t>
            </w:r>
            <w:proofErr w:type="spellEnd"/>
            <w:r w:rsidRPr="00D847A2">
              <w:rPr>
                <w:rFonts w:ascii="Times New Roman" w:hAnsi="Times New Roman"/>
                <w:color w:val="000000" w:themeColor="text1"/>
                <w:sz w:val="24"/>
                <w:szCs w:val="24"/>
              </w:rPr>
              <w:t xml:space="preserve"> Г. А. – </w:t>
            </w:r>
            <w:proofErr w:type="spellStart"/>
            <w:r w:rsidRPr="00D847A2">
              <w:rPr>
                <w:rFonts w:ascii="Times New Roman" w:hAnsi="Times New Roman"/>
                <w:color w:val="000000" w:themeColor="text1"/>
                <w:sz w:val="24"/>
                <w:szCs w:val="24"/>
              </w:rPr>
              <w:t>нач</w:t>
            </w:r>
            <w:proofErr w:type="spellEnd"/>
            <w:r w:rsidRPr="00D847A2">
              <w:rPr>
                <w:rFonts w:ascii="Times New Roman" w:hAnsi="Times New Roman"/>
                <w:color w:val="000000" w:themeColor="text1"/>
                <w:sz w:val="24"/>
                <w:szCs w:val="24"/>
              </w:rPr>
              <w:t>. управління соц. захисту</w:t>
            </w:r>
          </w:p>
        </w:tc>
        <w:tc>
          <w:tcPr>
            <w:tcW w:w="1130" w:type="dxa"/>
            <w:tcBorders>
              <w:top w:val="single" w:sz="4" w:space="0" w:color="auto"/>
              <w:left w:val="single" w:sz="4" w:space="0" w:color="auto"/>
              <w:bottom w:val="single" w:sz="4" w:space="0" w:color="auto"/>
              <w:right w:val="single" w:sz="4" w:space="0" w:color="auto"/>
            </w:tcBorders>
          </w:tcPr>
          <w:p w:rsidR="00DF061E" w:rsidRPr="00D847A2" w:rsidRDefault="001C74D1" w:rsidP="00153F9C">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17.03</w:t>
            </w:r>
            <w:r w:rsidR="00DF061E" w:rsidRPr="00D847A2">
              <w:rPr>
                <w:rFonts w:ascii="Times New Roman" w:hAnsi="Times New Roman"/>
                <w:color w:val="000000" w:themeColor="text1"/>
                <w:sz w:val="24"/>
                <w:szCs w:val="24"/>
              </w:rPr>
              <w:t>.15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санітарний стану міста,  підготовка і проведення  загальноміської толоки</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Н. А. - начальник відділу КМ та приватизації</w:t>
            </w:r>
          </w:p>
          <w:p w:rsidR="00B27115" w:rsidRPr="00D847A2" w:rsidRDefault="00B27115" w:rsidP="00504C97">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Гурська</w:t>
            </w:r>
            <w:proofErr w:type="spellEnd"/>
            <w:r w:rsidRPr="00D847A2">
              <w:rPr>
                <w:rFonts w:ascii="Times New Roman" w:hAnsi="Times New Roman"/>
                <w:color w:val="000000" w:themeColor="text1"/>
                <w:sz w:val="24"/>
                <w:szCs w:val="24"/>
              </w:rPr>
              <w:t xml:space="preserve"> Г. В. - директор </w:t>
            </w:r>
            <w:r w:rsidRPr="00D847A2">
              <w:rPr>
                <w:rFonts w:ascii="Times New Roman" w:hAnsi="Times New Roman"/>
                <w:color w:val="000000" w:themeColor="text1"/>
                <w:sz w:val="24"/>
                <w:szCs w:val="24"/>
              </w:rPr>
              <w:br/>
            </w:r>
            <w:proofErr w:type="spellStart"/>
            <w:r w:rsidRPr="00D847A2">
              <w:rPr>
                <w:rFonts w:ascii="Times New Roman" w:hAnsi="Times New Roman"/>
                <w:color w:val="000000" w:themeColor="text1"/>
                <w:sz w:val="24"/>
                <w:szCs w:val="24"/>
              </w:rPr>
              <w:t>ДП</w:t>
            </w:r>
            <w:proofErr w:type="spellEnd"/>
            <w:r w:rsidRPr="00D847A2">
              <w:rPr>
                <w:rFonts w:ascii="Times New Roman" w:hAnsi="Times New Roman"/>
                <w:color w:val="000000" w:themeColor="text1"/>
                <w:sz w:val="24"/>
                <w:szCs w:val="24"/>
              </w:rPr>
              <w:t xml:space="preserve">  </w:t>
            </w:r>
            <w:proofErr w:type="spellStart"/>
            <w:r w:rsidRPr="00D847A2">
              <w:rPr>
                <w:rFonts w:ascii="Times New Roman" w:hAnsi="Times New Roman"/>
                <w:color w:val="000000" w:themeColor="text1"/>
                <w:sz w:val="24"/>
                <w:szCs w:val="24"/>
              </w:rPr>
              <w:t>„Благоустрій”</w:t>
            </w:r>
            <w:proofErr w:type="spellEnd"/>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3627"/>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Про погодження річного плану  ліцензованої </w:t>
            </w:r>
          </w:p>
          <w:p w:rsidR="00B27115" w:rsidRPr="00D847A2" w:rsidRDefault="00B27115" w:rsidP="00504C97">
            <w:pPr>
              <w:tabs>
                <w:tab w:val="left" w:pos="3627"/>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діяльності з централізованого водопостачання   та   водовідведення   на 2015 рік у м. Новий Розділ  для </w:t>
            </w:r>
            <w:proofErr w:type="spellStart"/>
            <w:r w:rsidRPr="00D847A2">
              <w:rPr>
                <w:rFonts w:ascii="Times New Roman" w:hAnsi="Times New Roman"/>
                <w:color w:val="000000" w:themeColor="text1"/>
                <w:sz w:val="24"/>
                <w:szCs w:val="24"/>
              </w:rPr>
              <w:t>ТзОВ</w:t>
            </w:r>
            <w:proofErr w:type="spellEnd"/>
            <w:r w:rsidRPr="00D847A2">
              <w:rPr>
                <w:rFonts w:ascii="Times New Roman" w:hAnsi="Times New Roman"/>
                <w:color w:val="000000" w:themeColor="text1"/>
                <w:sz w:val="24"/>
                <w:szCs w:val="24"/>
              </w:rPr>
              <w:t xml:space="preserve"> «Енергія-Новий Розділ"</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Пасемко</w:t>
            </w:r>
            <w:proofErr w:type="spellEnd"/>
            <w:r w:rsidRPr="00D847A2">
              <w:rPr>
                <w:rFonts w:ascii="Times New Roman" w:hAnsi="Times New Roman"/>
                <w:bCs/>
                <w:color w:val="000000" w:themeColor="text1"/>
                <w:sz w:val="24"/>
                <w:szCs w:val="24"/>
              </w:rPr>
              <w:t xml:space="preserve"> Н. </w:t>
            </w:r>
            <w:proofErr w:type="spellStart"/>
            <w:r w:rsidRPr="00D847A2">
              <w:rPr>
                <w:rFonts w:ascii="Times New Roman" w:hAnsi="Times New Roman"/>
                <w:bCs/>
                <w:color w:val="000000" w:themeColor="text1"/>
                <w:sz w:val="24"/>
                <w:szCs w:val="24"/>
              </w:rPr>
              <w:t>А.ю</w:t>
            </w:r>
            <w:proofErr w:type="spellEnd"/>
            <w:r w:rsidRPr="00D847A2">
              <w:rPr>
                <w:rFonts w:ascii="Times New Roman" w:hAnsi="Times New Roman"/>
                <w:bCs/>
                <w:color w:val="000000" w:themeColor="text1"/>
                <w:sz w:val="24"/>
                <w:szCs w:val="24"/>
              </w:rPr>
              <w:t xml:space="preserve">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xml:space="preserve">. відділу КМ та </w:t>
            </w:r>
            <w:proofErr w:type="spellStart"/>
            <w:r w:rsidRPr="00D847A2">
              <w:rPr>
                <w:rFonts w:ascii="Times New Roman" w:hAnsi="Times New Roman"/>
                <w:bCs/>
                <w:color w:val="000000" w:themeColor="text1"/>
                <w:sz w:val="24"/>
                <w:szCs w:val="24"/>
              </w:rPr>
              <w:t>приавтизації</w:t>
            </w:r>
            <w:proofErr w:type="spellEnd"/>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eastAsia="Times New Roman" w:hAnsi="Times New Roman"/>
                <w:color w:val="000000" w:themeColor="text1"/>
                <w:sz w:val="24"/>
                <w:szCs w:val="24"/>
                <w:lang w:eastAsia="ru-RU"/>
              </w:rPr>
            </w:pPr>
            <w:r w:rsidRPr="00D847A2">
              <w:rPr>
                <w:rFonts w:ascii="Times New Roman" w:eastAsia="Times New Roman" w:hAnsi="Times New Roman"/>
                <w:color w:val="000000" w:themeColor="text1"/>
                <w:sz w:val="24"/>
                <w:szCs w:val="24"/>
                <w:lang w:eastAsia="ru-RU"/>
              </w:rPr>
              <w:t>Про дозволи на право тимчасового користування  окремими елементами благоустрою комунальної власності</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Пасемко</w:t>
            </w:r>
            <w:proofErr w:type="spellEnd"/>
            <w:r w:rsidRPr="00D847A2">
              <w:rPr>
                <w:rFonts w:ascii="Times New Roman" w:hAnsi="Times New Roman"/>
                <w:bCs/>
                <w:color w:val="000000" w:themeColor="text1"/>
                <w:sz w:val="24"/>
                <w:szCs w:val="24"/>
              </w:rPr>
              <w:t xml:space="preserve"> Н. </w:t>
            </w:r>
            <w:proofErr w:type="spellStart"/>
            <w:r w:rsidRPr="00D847A2">
              <w:rPr>
                <w:rFonts w:ascii="Times New Roman" w:hAnsi="Times New Roman"/>
                <w:bCs/>
                <w:color w:val="000000" w:themeColor="text1"/>
                <w:sz w:val="24"/>
                <w:szCs w:val="24"/>
              </w:rPr>
              <w:t>А.ю</w:t>
            </w:r>
            <w:proofErr w:type="spellEnd"/>
            <w:r w:rsidRPr="00D847A2">
              <w:rPr>
                <w:rFonts w:ascii="Times New Roman" w:hAnsi="Times New Roman"/>
                <w:bCs/>
                <w:color w:val="000000" w:themeColor="text1"/>
                <w:sz w:val="24"/>
                <w:szCs w:val="24"/>
              </w:rPr>
              <w:t xml:space="preserve">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xml:space="preserve">. відділу КМ та </w:t>
            </w:r>
            <w:proofErr w:type="spellStart"/>
            <w:r w:rsidRPr="00D847A2">
              <w:rPr>
                <w:rFonts w:ascii="Times New Roman" w:hAnsi="Times New Roman"/>
                <w:bCs/>
                <w:color w:val="000000" w:themeColor="text1"/>
                <w:sz w:val="24"/>
                <w:szCs w:val="24"/>
              </w:rPr>
              <w:t>приавтизації</w:t>
            </w:r>
            <w:proofErr w:type="spellEnd"/>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426"/>
              </w:tabs>
              <w:spacing w:after="0" w:line="240" w:lineRule="auto"/>
              <w:jc w:val="both"/>
              <w:rPr>
                <w:rFonts w:ascii="Times New Roman" w:hAnsi="Times New Roman"/>
                <w:bCs/>
                <w:iCs/>
                <w:color w:val="000000" w:themeColor="text1"/>
                <w:sz w:val="24"/>
                <w:szCs w:val="24"/>
              </w:rPr>
            </w:pPr>
            <w:r w:rsidRPr="00D847A2">
              <w:rPr>
                <w:rFonts w:ascii="Times New Roman" w:hAnsi="Times New Roman"/>
                <w:bCs/>
                <w:iCs/>
                <w:color w:val="000000" w:themeColor="text1"/>
                <w:sz w:val="24"/>
                <w:szCs w:val="24"/>
              </w:rPr>
              <w:t>Про надання дозволу на списання  основних</w:t>
            </w:r>
          </w:p>
          <w:p w:rsidR="00B27115" w:rsidRPr="00D847A2" w:rsidRDefault="00B27115" w:rsidP="00504C97">
            <w:pPr>
              <w:tabs>
                <w:tab w:val="left" w:pos="426"/>
              </w:tabs>
              <w:spacing w:after="0" w:line="240" w:lineRule="auto"/>
              <w:jc w:val="both"/>
              <w:rPr>
                <w:rFonts w:ascii="Times New Roman" w:hAnsi="Times New Roman"/>
                <w:bCs/>
                <w:iCs/>
                <w:color w:val="000000" w:themeColor="text1"/>
                <w:sz w:val="24"/>
                <w:szCs w:val="24"/>
              </w:rPr>
            </w:pPr>
            <w:r w:rsidRPr="00D847A2">
              <w:rPr>
                <w:rFonts w:ascii="Times New Roman" w:hAnsi="Times New Roman"/>
                <w:bCs/>
                <w:iCs/>
                <w:color w:val="000000" w:themeColor="text1"/>
                <w:sz w:val="24"/>
                <w:szCs w:val="24"/>
              </w:rPr>
              <w:t xml:space="preserve">засобів </w:t>
            </w:r>
            <w:proofErr w:type="spellStart"/>
            <w:r w:rsidRPr="00D847A2">
              <w:rPr>
                <w:rFonts w:ascii="Times New Roman" w:hAnsi="Times New Roman"/>
                <w:bCs/>
                <w:iCs/>
                <w:color w:val="000000" w:themeColor="text1"/>
                <w:sz w:val="24"/>
                <w:szCs w:val="24"/>
              </w:rPr>
              <w:t>Новороздільській</w:t>
            </w:r>
            <w:proofErr w:type="spellEnd"/>
            <w:r w:rsidRPr="00D847A2">
              <w:rPr>
                <w:rFonts w:ascii="Times New Roman" w:hAnsi="Times New Roman"/>
                <w:bCs/>
                <w:iCs/>
                <w:color w:val="000000" w:themeColor="text1"/>
                <w:sz w:val="24"/>
                <w:szCs w:val="24"/>
              </w:rPr>
              <w:t xml:space="preserve"> міській лікарні</w:t>
            </w:r>
          </w:p>
          <w:p w:rsidR="00B27115" w:rsidRPr="00D847A2" w:rsidRDefault="00B27115" w:rsidP="00504C97">
            <w:pPr>
              <w:spacing w:after="0" w:line="240" w:lineRule="auto"/>
              <w:rPr>
                <w:rFonts w:ascii="Times New Roman" w:eastAsia="Times New Roman" w:hAnsi="Times New Roman"/>
                <w:color w:val="000000" w:themeColor="text1"/>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Пасемко</w:t>
            </w:r>
            <w:proofErr w:type="spellEnd"/>
            <w:r w:rsidRPr="00D847A2">
              <w:rPr>
                <w:rFonts w:ascii="Times New Roman" w:hAnsi="Times New Roman"/>
                <w:bCs/>
                <w:color w:val="000000" w:themeColor="text1"/>
                <w:sz w:val="24"/>
                <w:szCs w:val="24"/>
              </w:rPr>
              <w:t xml:space="preserve"> Н. </w:t>
            </w:r>
            <w:proofErr w:type="spellStart"/>
            <w:r w:rsidRPr="00D847A2">
              <w:rPr>
                <w:rFonts w:ascii="Times New Roman" w:hAnsi="Times New Roman"/>
                <w:bCs/>
                <w:color w:val="000000" w:themeColor="text1"/>
                <w:sz w:val="24"/>
                <w:szCs w:val="24"/>
              </w:rPr>
              <w:t>А.ю</w:t>
            </w:r>
            <w:proofErr w:type="spellEnd"/>
            <w:r w:rsidRPr="00D847A2">
              <w:rPr>
                <w:rFonts w:ascii="Times New Roman" w:hAnsi="Times New Roman"/>
                <w:bCs/>
                <w:color w:val="000000" w:themeColor="text1"/>
                <w:sz w:val="24"/>
                <w:szCs w:val="24"/>
              </w:rPr>
              <w:t xml:space="preserve">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xml:space="preserve">. відділу КМ та </w:t>
            </w:r>
            <w:proofErr w:type="spellStart"/>
            <w:r w:rsidRPr="00D847A2">
              <w:rPr>
                <w:rFonts w:ascii="Times New Roman" w:hAnsi="Times New Roman"/>
                <w:bCs/>
                <w:color w:val="000000" w:themeColor="text1"/>
                <w:sz w:val="24"/>
                <w:szCs w:val="24"/>
              </w:rPr>
              <w:t>приавтизації</w:t>
            </w:r>
            <w:proofErr w:type="spellEnd"/>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погодження внесення змін в частині</w:t>
            </w:r>
          </w:p>
          <w:p w:rsidR="00B27115" w:rsidRPr="00D847A2" w:rsidRDefault="00B27115" w:rsidP="00504C97">
            <w:pPr>
              <w:spacing w:after="0" w:line="240" w:lineRule="auto"/>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„Завдання</w:t>
            </w:r>
            <w:proofErr w:type="spellEnd"/>
            <w:r w:rsidRPr="00D847A2">
              <w:rPr>
                <w:rFonts w:ascii="Times New Roman" w:hAnsi="Times New Roman"/>
                <w:color w:val="000000" w:themeColor="text1"/>
                <w:sz w:val="24"/>
                <w:szCs w:val="24"/>
              </w:rPr>
              <w:t xml:space="preserve"> і </w:t>
            </w:r>
            <w:proofErr w:type="spellStart"/>
            <w:r w:rsidRPr="00D847A2">
              <w:rPr>
                <w:rFonts w:ascii="Times New Roman" w:hAnsi="Times New Roman"/>
                <w:color w:val="000000" w:themeColor="text1"/>
                <w:sz w:val="24"/>
                <w:szCs w:val="24"/>
              </w:rPr>
              <w:t>Заходи”</w:t>
            </w:r>
            <w:proofErr w:type="spellEnd"/>
            <w:r w:rsidRPr="00D847A2">
              <w:rPr>
                <w:rFonts w:ascii="Times New Roman" w:hAnsi="Times New Roman"/>
                <w:color w:val="000000" w:themeColor="text1"/>
                <w:sz w:val="24"/>
                <w:szCs w:val="24"/>
              </w:rPr>
              <w:t xml:space="preserve"> до Програми приватизації  майна комунальної власності  Новороздільської міської ради на 2015 та прогноз на 2016-2017рр. </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зміну договору найму</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приватизацію комунального житлового фонду</w:t>
            </w:r>
          </w:p>
          <w:p w:rsidR="00B27115" w:rsidRPr="00D847A2" w:rsidRDefault="00B27115" w:rsidP="00504C97">
            <w:pPr>
              <w:spacing w:after="0" w:line="240" w:lineRule="auto"/>
              <w:rPr>
                <w:rFonts w:ascii="Times New Roman" w:hAnsi="Times New Roman"/>
                <w:color w:val="000000" w:themeColor="text1"/>
                <w:sz w:val="24"/>
                <w:szCs w:val="24"/>
              </w:rPr>
            </w:pP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Про квартирний облік, обмін та </w:t>
            </w:r>
          </w:p>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надання житлової площі</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питання оренди, суборенди</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Яворський</w:t>
            </w:r>
            <w:proofErr w:type="spellEnd"/>
            <w:r w:rsidRPr="00D847A2">
              <w:rPr>
                <w:rFonts w:ascii="Times New Roman" w:hAnsi="Times New Roman"/>
                <w:bCs/>
                <w:color w:val="000000" w:themeColor="text1"/>
                <w:sz w:val="24"/>
                <w:szCs w:val="24"/>
              </w:rPr>
              <w:t xml:space="preserve"> О. І.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захист прав дітей</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Бурко В. М.– спец. служби у справах дітей</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питання містобудування, архітектури та будівництва</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Мельник І. П. – гол. спец. відділу</w:t>
            </w:r>
            <w:r w:rsidRPr="00D847A2">
              <w:rPr>
                <w:rFonts w:ascii="Times New Roman" w:hAnsi="Times New Roman"/>
                <w:color w:val="000000" w:themeColor="text1"/>
                <w:sz w:val="24"/>
                <w:szCs w:val="24"/>
              </w:rPr>
              <w:t xml:space="preserve">  містобудування, архітектури та будівництва</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jc w:val="both"/>
              <w:rPr>
                <w:rFonts w:ascii="Times New Roman" w:hAnsi="Times New Roman"/>
                <w:color w:val="000000" w:themeColor="text1"/>
                <w:sz w:val="24"/>
                <w:szCs w:val="24"/>
              </w:rPr>
            </w:pPr>
            <w:r w:rsidRPr="00D847A2">
              <w:rPr>
                <w:rFonts w:ascii="Times New Roman" w:hAnsi="Times New Roman"/>
                <w:color w:val="000000" w:themeColor="text1"/>
                <w:sz w:val="24"/>
                <w:szCs w:val="24"/>
              </w:rPr>
              <w:t>Про надання матеріальної допомоги</w:t>
            </w:r>
          </w:p>
          <w:p w:rsidR="00B27115" w:rsidRPr="00D847A2" w:rsidRDefault="00B27115" w:rsidP="00504C97">
            <w:pPr>
              <w:spacing w:after="0" w:line="240" w:lineRule="auto"/>
              <w:rPr>
                <w:rFonts w:ascii="Times New Roman" w:hAnsi="Times New Roman"/>
                <w:color w:val="000000" w:themeColor="text1"/>
                <w:sz w:val="24"/>
                <w:szCs w:val="24"/>
              </w:rPr>
            </w:pP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Поглод</w:t>
            </w:r>
            <w:proofErr w:type="spellEnd"/>
            <w:r w:rsidRPr="00D847A2">
              <w:rPr>
                <w:rFonts w:ascii="Times New Roman" w:hAnsi="Times New Roman"/>
                <w:bCs/>
                <w:color w:val="000000" w:themeColor="text1"/>
                <w:sz w:val="24"/>
                <w:szCs w:val="24"/>
              </w:rPr>
              <w:t xml:space="preserve"> М. Б. – перший заст. міського голови</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питання опіки та піклування</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Петраш</w:t>
            </w:r>
            <w:proofErr w:type="spellEnd"/>
            <w:r w:rsidRPr="00D847A2">
              <w:rPr>
                <w:rFonts w:ascii="Times New Roman" w:hAnsi="Times New Roman"/>
                <w:bCs/>
                <w:color w:val="000000" w:themeColor="text1"/>
                <w:sz w:val="24"/>
                <w:szCs w:val="24"/>
              </w:rPr>
              <w:t xml:space="preserve"> П. П. – секретар ради, голова опікунської ради</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rsidP="00DC3A4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звільнення  батьків дитини  від плати за харчування  в  дошкільному навчальному закладі</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 xml:space="preserve">Соболевський І. О.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відділу освіти</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F96BBD"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F96BBD" w:rsidRPr="00D847A2" w:rsidRDefault="00F96BBD"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F96BBD" w:rsidRPr="00D847A2" w:rsidRDefault="00F96BBD"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24"/>
                <w:szCs w:val="24"/>
              </w:rPr>
            </w:pPr>
            <w:r w:rsidRPr="00D847A2">
              <w:rPr>
                <w:rFonts w:ascii="Times New Roman" w:hAnsi="Times New Roman"/>
                <w:color w:val="000000" w:themeColor="text1"/>
                <w:sz w:val="24"/>
                <w:szCs w:val="24"/>
              </w:rPr>
              <w:t xml:space="preserve">Про дозвіл Станиці Новий Розділ НСО </w:t>
            </w:r>
          </w:p>
          <w:p w:rsidR="00F96BBD" w:rsidRPr="00D847A2" w:rsidRDefault="00F96BBD"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України «Пласт» на проведення масового заходу</w:t>
            </w:r>
          </w:p>
        </w:tc>
        <w:tc>
          <w:tcPr>
            <w:tcW w:w="3000" w:type="dxa"/>
            <w:tcBorders>
              <w:top w:val="single" w:sz="4" w:space="0" w:color="auto"/>
              <w:left w:val="single" w:sz="4" w:space="0" w:color="auto"/>
              <w:bottom w:val="single" w:sz="4" w:space="0" w:color="auto"/>
              <w:right w:val="single" w:sz="4" w:space="0" w:color="auto"/>
            </w:tcBorders>
          </w:tcPr>
          <w:p w:rsidR="00F96BBD" w:rsidRPr="00D847A2" w:rsidRDefault="00F96BBD"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Мельніков</w:t>
            </w:r>
            <w:proofErr w:type="spellEnd"/>
            <w:r w:rsidRPr="00D847A2">
              <w:rPr>
                <w:rFonts w:ascii="Times New Roman" w:hAnsi="Times New Roman"/>
                <w:bCs/>
                <w:color w:val="000000" w:themeColor="text1"/>
                <w:sz w:val="24"/>
                <w:szCs w:val="24"/>
              </w:rPr>
              <w:t xml:space="preserve"> А. 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tcPr>
          <w:p w:rsidR="00F96BBD" w:rsidRPr="00D847A2" w:rsidRDefault="00F96BBD">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Про затвердження розпорядження міського голови № 36 від 27.02.15р.</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Туз В. М. – міський голова</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погодження  режиму роботи аптеки</w:t>
            </w:r>
          </w:p>
          <w:p w:rsidR="00B27115" w:rsidRPr="00D847A2" w:rsidRDefault="00B27115" w:rsidP="0050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„Здорова</w:t>
            </w:r>
            <w:proofErr w:type="spellEnd"/>
            <w:r w:rsidRPr="00D847A2">
              <w:rPr>
                <w:rFonts w:ascii="Times New Roman" w:hAnsi="Times New Roman"/>
                <w:color w:val="000000" w:themeColor="text1"/>
                <w:sz w:val="24"/>
                <w:szCs w:val="24"/>
              </w:rPr>
              <w:t xml:space="preserve"> </w:t>
            </w:r>
            <w:proofErr w:type="spellStart"/>
            <w:r w:rsidRPr="00D847A2">
              <w:rPr>
                <w:rFonts w:ascii="Times New Roman" w:hAnsi="Times New Roman"/>
                <w:color w:val="000000" w:themeColor="text1"/>
                <w:sz w:val="24"/>
                <w:szCs w:val="24"/>
              </w:rPr>
              <w:t>родина”</w:t>
            </w:r>
            <w:proofErr w:type="spellEnd"/>
            <w:r w:rsidRPr="00D847A2">
              <w:rPr>
                <w:rFonts w:ascii="Times New Roman" w:hAnsi="Times New Roman"/>
                <w:color w:val="000000" w:themeColor="text1"/>
                <w:sz w:val="24"/>
                <w:szCs w:val="24"/>
              </w:rPr>
              <w:t xml:space="preserve"> по пр. Шевченка, 15</w:t>
            </w:r>
          </w:p>
          <w:p w:rsidR="00B27115" w:rsidRPr="00D847A2" w:rsidRDefault="00B27115" w:rsidP="00504C97">
            <w:pPr>
              <w:pStyle w:val="a3"/>
              <w:tabs>
                <w:tab w:val="left" w:pos="708"/>
              </w:tabs>
              <w:rPr>
                <w:color w:val="000000" w:themeColor="text1"/>
              </w:rPr>
            </w:pP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Мельніков</w:t>
            </w:r>
            <w:proofErr w:type="spellEnd"/>
            <w:r w:rsidRPr="00D847A2">
              <w:rPr>
                <w:rFonts w:ascii="Times New Roman" w:hAnsi="Times New Roman"/>
                <w:bCs/>
                <w:color w:val="000000" w:themeColor="text1"/>
                <w:sz w:val="24"/>
                <w:szCs w:val="24"/>
              </w:rPr>
              <w:t xml:space="preserve"> А. 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7644B7" w:rsidRPr="00D847A2" w:rsidTr="00153F9C">
        <w:trPr>
          <w:trHeight w:val="441"/>
        </w:trPr>
        <w:tc>
          <w:tcPr>
            <w:tcW w:w="709" w:type="dxa"/>
            <w:tcBorders>
              <w:top w:val="single" w:sz="4" w:space="0" w:color="auto"/>
              <w:left w:val="single" w:sz="4" w:space="0" w:color="auto"/>
              <w:bottom w:val="single" w:sz="4" w:space="0" w:color="auto"/>
              <w:right w:val="single" w:sz="4" w:space="0" w:color="auto"/>
            </w:tcBorders>
          </w:tcPr>
          <w:p w:rsidR="007644B7" w:rsidRPr="00D847A2" w:rsidRDefault="007644B7"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7644B7" w:rsidRPr="00D847A2" w:rsidRDefault="007644B7" w:rsidP="00504C97">
            <w:pPr>
              <w:spacing w:after="0" w:line="240" w:lineRule="auto"/>
              <w:jc w:val="both"/>
              <w:rPr>
                <w:rFonts w:ascii="Times New Roman" w:hAnsi="Times New Roman"/>
                <w:color w:val="000000" w:themeColor="text1"/>
                <w:sz w:val="24"/>
                <w:szCs w:val="24"/>
              </w:rPr>
            </w:pPr>
            <w:r w:rsidRPr="00D847A2">
              <w:rPr>
                <w:rFonts w:ascii="Times New Roman" w:hAnsi="Times New Roman"/>
                <w:color w:val="000000" w:themeColor="text1"/>
                <w:sz w:val="24"/>
                <w:szCs w:val="24"/>
              </w:rPr>
              <w:t>Про погодження передачі майна</w:t>
            </w:r>
          </w:p>
          <w:p w:rsidR="007644B7" w:rsidRPr="00D847A2" w:rsidRDefault="007644B7" w:rsidP="00504C97">
            <w:pPr>
              <w:spacing w:after="0" w:line="240" w:lineRule="auto"/>
              <w:jc w:val="both"/>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Виконавчого комітету Новороздільської міської ради  комунальним підприємствам </w:t>
            </w:r>
            <w:proofErr w:type="spellStart"/>
            <w:r w:rsidRPr="00D847A2">
              <w:rPr>
                <w:rFonts w:ascii="Times New Roman" w:hAnsi="Times New Roman"/>
                <w:color w:val="000000" w:themeColor="text1"/>
                <w:sz w:val="24"/>
                <w:szCs w:val="24"/>
              </w:rPr>
              <w:t>ДП</w:t>
            </w:r>
            <w:proofErr w:type="spellEnd"/>
            <w:r w:rsidRPr="00D847A2">
              <w:rPr>
                <w:rFonts w:ascii="Times New Roman" w:hAnsi="Times New Roman"/>
                <w:color w:val="000000" w:themeColor="text1"/>
                <w:sz w:val="24"/>
                <w:szCs w:val="24"/>
              </w:rPr>
              <w:t xml:space="preserve"> «Благоустрій» та «</w:t>
            </w:r>
            <w:proofErr w:type="spellStart"/>
            <w:r w:rsidRPr="00D847A2">
              <w:rPr>
                <w:rFonts w:ascii="Times New Roman" w:hAnsi="Times New Roman"/>
                <w:color w:val="000000" w:themeColor="text1"/>
                <w:sz w:val="24"/>
                <w:szCs w:val="24"/>
              </w:rPr>
              <w:t>Розділжитлосервіс</w:t>
            </w:r>
            <w:proofErr w:type="spellEnd"/>
            <w:r w:rsidRPr="00D847A2">
              <w:rPr>
                <w:rFonts w:ascii="Times New Roman" w:hAnsi="Times New Roman"/>
                <w:color w:val="000000" w:themeColor="text1"/>
                <w:sz w:val="24"/>
                <w:szCs w:val="24"/>
              </w:rPr>
              <w:t>»</w:t>
            </w:r>
          </w:p>
        </w:tc>
        <w:tc>
          <w:tcPr>
            <w:tcW w:w="3000" w:type="dxa"/>
            <w:tcBorders>
              <w:top w:val="single" w:sz="4" w:space="0" w:color="auto"/>
              <w:left w:val="single" w:sz="4" w:space="0" w:color="auto"/>
              <w:bottom w:val="single" w:sz="4" w:space="0" w:color="auto"/>
              <w:right w:val="single" w:sz="4" w:space="0" w:color="auto"/>
            </w:tcBorders>
          </w:tcPr>
          <w:p w:rsidR="007644B7" w:rsidRPr="00D847A2" w:rsidRDefault="007644B7"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Колінко Н. П. – головний бухгалтер</w:t>
            </w:r>
          </w:p>
        </w:tc>
        <w:tc>
          <w:tcPr>
            <w:tcW w:w="1130" w:type="dxa"/>
            <w:tcBorders>
              <w:top w:val="single" w:sz="4" w:space="0" w:color="auto"/>
              <w:left w:val="single" w:sz="4" w:space="0" w:color="auto"/>
              <w:bottom w:val="single" w:sz="4" w:space="0" w:color="auto"/>
              <w:right w:val="single" w:sz="4" w:space="0" w:color="auto"/>
            </w:tcBorders>
          </w:tcPr>
          <w:p w:rsidR="007644B7" w:rsidRPr="00D847A2" w:rsidRDefault="007644B7">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r w:rsidR="00B27115" w:rsidRPr="00D847A2" w:rsidTr="00153F9C">
        <w:trPr>
          <w:trHeight w:val="241"/>
        </w:trPr>
        <w:tc>
          <w:tcPr>
            <w:tcW w:w="709"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1"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Різне</w:t>
            </w:r>
          </w:p>
        </w:tc>
        <w:tc>
          <w:tcPr>
            <w:tcW w:w="3000" w:type="dxa"/>
            <w:tcBorders>
              <w:top w:val="single" w:sz="4" w:space="0" w:color="auto"/>
              <w:left w:val="single" w:sz="4" w:space="0" w:color="auto"/>
              <w:bottom w:val="single" w:sz="4" w:space="0" w:color="auto"/>
              <w:right w:val="single" w:sz="4" w:space="0" w:color="auto"/>
            </w:tcBorders>
          </w:tcPr>
          <w:p w:rsidR="00B27115" w:rsidRPr="00D847A2" w:rsidRDefault="00B27115" w:rsidP="00504C97">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Туз В. М. – міський голова</w:t>
            </w:r>
          </w:p>
        </w:tc>
        <w:tc>
          <w:tcPr>
            <w:tcW w:w="1130" w:type="dxa"/>
            <w:tcBorders>
              <w:top w:val="single" w:sz="4" w:space="0" w:color="auto"/>
              <w:left w:val="single" w:sz="4" w:space="0" w:color="auto"/>
              <w:bottom w:val="single" w:sz="4" w:space="0" w:color="auto"/>
              <w:right w:val="single" w:sz="4" w:space="0" w:color="auto"/>
            </w:tcBorders>
          </w:tcPr>
          <w:p w:rsidR="00B27115" w:rsidRPr="00D847A2" w:rsidRDefault="00B27115">
            <w:pPr>
              <w:rPr>
                <w:rFonts w:ascii="Times New Roman" w:hAnsi="Times New Roman"/>
                <w:color w:val="000000" w:themeColor="text1"/>
                <w:sz w:val="24"/>
                <w:szCs w:val="24"/>
              </w:rPr>
            </w:pPr>
            <w:r w:rsidRPr="00D847A2">
              <w:rPr>
                <w:rFonts w:ascii="Times New Roman" w:hAnsi="Times New Roman"/>
                <w:color w:val="000000" w:themeColor="text1"/>
                <w:sz w:val="24"/>
                <w:szCs w:val="24"/>
              </w:rPr>
              <w:t>17.03.15</w:t>
            </w:r>
          </w:p>
        </w:tc>
      </w:tr>
    </w:tbl>
    <w:p w:rsidR="00DF061E" w:rsidRPr="00D847A2" w:rsidRDefault="00DF061E" w:rsidP="00DF061E">
      <w:pPr>
        <w:spacing w:after="0" w:line="240" w:lineRule="auto"/>
        <w:rPr>
          <w:rFonts w:ascii="Times New Roman" w:hAnsi="Times New Roman"/>
          <w:color w:val="000000" w:themeColor="text1"/>
          <w:sz w:val="24"/>
          <w:szCs w:val="24"/>
        </w:rPr>
      </w:pPr>
    </w:p>
    <w:p w:rsidR="00DF061E" w:rsidRPr="00D847A2" w:rsidRDefault="00DF061E" w:rsidP="00DF061E">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Керуючий справами виконкому                                         Анатолій </w:t>
      </w:r>
      <w:proofErr w:type="spellStart"/>
      <w:r w:rsidRPr="00D847A2">
        <w:rPr>
          <w:rFonts w:ascii="Times New Roman" w:hAnsi="Times New Roman"/>
          <w:color w:val="000000" w:themeColor="text1"/>
          <w:sz w:val="24"/>
          <w:szCs w:val="24"/>
        </w:rPr>
        <w:t>Мельніков</w:t>
      </w:r>
      <w:proofErr w:type="spellEnd"/>
      <w:r w:rsidRPr="00D847A2">
        <w:rPr>
          <w:rFonts w:ascii="Times New Roman" w:hAnsi="Times New Roman"/>
          <w:color w:val="000000" w:themeColor="text1"/>
          <w:sz w:val="24"/>
          <w:szCs w:val="24"/>
        </w:rPr>
        <w:t xml:space="preserve">    </w:t>
      </w:r>
    </w:p>
    <w:p w:rsidR="006D7CB8" w:rsidRPr="00D847A2" w:rsidRDefault="00DF061E" w:rsidP="00504C97">
      <w:pPr>
        <w:spacing w:after="0" w:line="240" w:lineRule="auto"/>
        <w:rPr>
          <w:rFonts w:ascii="Times New Roman" w:hAnsi="Times New Roman"/>
          <w:color w:val="000000" w:themeColor="text1"/>
          <w:sz w:val="24"/>
          <w:szCs w:val="24"/>
        </w:rPr>
      </w:pPr>
      <w:r w:rsidRPr="00D847A2">
        <w:rPr>
          <w:rFonts w:ascii="Times New Roman" w:hAnsi="Times New Roman"/>
          <w:color w:val="000000" w:themeColor="text1"/>
          <w:sz w:val="24"/>
          <w:szCs w:val="24"/>
        </w:rPr>
        <w:t xml:space="preserve">                       </w:t>
      </w: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0524F8" w:rsidRPr="00D847A2" w:rsidRDefault="000524F8" w:rsidP="00504C97">
      <w:pPr>
        <w:spacing w:after="0" w:line="240" w:lineRule="auto"/>
        <w:rPr>
          <w:rFonts w:ascii="Times New Roman" w:hAnsi="Times New Roman"/>
          <w:color w:val="000000" w:themeColor="text1"/>
          <w:sz w:val="24"/>
          <w:szCs w:val="24"/>
        </w:rPr>
      </w:pPr>
    </w:p>
    <w:p w:rsidR="008C2DBB" w:rsidRDefault="008C2DBB" w:rsidP="008C2DBB">
      <w:pPr>
        <w:spacing w:after="0" w:line="240" w:lineRule="auto"/>
        <w:jc w:val="both"/>
        <w:rPr>
          <w:rFonts w:ascii="Times New Roman" w:hAnsi="Times New Roman"/>
          <w:sz w:val="24"/>
          <w:szCs w:val="24"/>
        </w:rPr>
      </w:pPr>
    </w:p>
    <w:p w:rsidR="008C2DBB" w:rsidRDefault="008C2DBB" w:rsidP="008C2DBB">
      <w:pPr>
        <w:spacing w:after="0" w:line="240" w:lineRule="auto"/>
        <w:jc w:val="both"/>
        <w:rPr>
          <w:rFonts w:ascii="Times New Roman" w:hAnsi="Times New Roman"/>
          <w:sz w:val="24"/>
          <w:szCs w:val="24"/>
        </w:rPr>
      </w:pPr>
    </w:p>
    <w:p w:rsidR="008C2DBB" w:rsidRPr="003E285D" w:rsidRDefault="008C2DBB" w:rsidP="008C2DBB">
      <w:pPr>
        <w:spacing w:after="0" w:line="240" w:lineRule="auto"/>
        <w:jc w:val="both"/>
        <w:rPr>
          <w:rFonts w:ascii="Times New Roman" w:hAnsi="Times New Roman"/>
          <w:sz w:val="24"/>
          <w:szCs w:val="24"/>
        </w:rPr>
      </w:pPr>
      <w:r w:rsidRPr="003E285D">
        <w:rPr>
          <w:rFonts w:ascii="Times New Roman" w:hAnsi="Times New Roman"/>
          <w:sz w:val="24"/>
          <w:szCs w:val="24"/>
        </w:rPr>
        <w:t>Головуючий на засіданні міський голова Туз Володимир Ми</w:t>
      </w:r>
      <w:r>
        <w:rPr>
          <w:rFonts w:ascii="Times New Roman" w:hAnsi="Times New Roman"/>
          <w:sz w:val="24"/>
          <w:szCs w:val="24"/>
        </w:rPr>
        <w:t>хайлович відкрив засідання 17.03</w:t>
      </w:r>
      <w:r w:rsidRPr="003E285D">
        <w:rPr>
          <w:rFonts w:ascii="Times New Roman" w:hAnsi="Times New Roman"/>
          <w:sz w:val="24"/>
          <w:szCs w:val="24"/>
        </w:rPr>
        <w:t>.15р,. 14.30 год., оголосив порядок денний та вніс пропозицію затвердити порядок денний засідання виконкому.</w:t>
      </w:r>
    </w:p>
    <w:p w:rsidR="008C2DBB" w:rsidRPr="003E285D" w:rsidRDefault="008C2DBB" w:rsidP="008C2DBB">
      <w:pPr>
        <w:spacing w:after="0" w:line="240" w:lineRule="auto"/>
        <w:rPr>
          <w:rFonts w:ascii="Times New Roman" w:hAnsi="Times New Roman"/>
          <w:sz w:val="24"/>
          <w:szCs w:val="24"/>
        </w:rPr>
      </w:pPr>
    </w:p>
    <w:p w:rsidR="008C2DBB" w:rsidRPr="003E285D" w:rsidRDefault="008C2DBB" w:rsidP="008C2DBB">
      <w:pPr>
        <w:spacing w:after="0" w:line="240" w:lineRule="auto"/>
        <w:ind w:right="76"/>
        <w:rPr>
          <w:rFonts w:ascii="Times New Roman" w:hAnsi="Times New Roman"/>
          <w:sz w:val="24"/>
          <w:szCs w:val="24"/>
        </w:rPr>
      </w:pPr>
      <w:r w:rsidRPr="003E285D">
        <w:rPr>
          <w:rFonts w:ascii="Times New Roman" w:hAnsi="Times New Roman"/>
          <w:sz w:val="24"/>
          <w:szCs w:val="24"/>
        </w:rPr>
        <w:t xml:space="preserve">Голосували за затвердження порядку денного із доповненнями: </w:t>
      </w:r>
    </w:p>
    <w:p w:rsidR="008C2DBB" w:rsidRPr="003E285D" w:rsidRDefault="008C2DBB" w:rsidP="008C2DBB">
      <w:pPr>
        <w:spacing w:after="0" w:line="240" w:lineRule="auto"/>
        <w:ind w:left="-540" w:firstLine="540"/>
        <w:rPr>
          <w:rFonts w:ascii="Times New Roman" w:hAnsi="Times New Roman"/>
          <w:sz w:val="24"/>
          <w:szCs w:val="24"/>
        </w:rPr>
      </w:pPr>
    </w:p>
    <w:p w:rsidR="008C2DBB" w:rsidRPr="003E285D" w:rsidRDefault="008C2DBB" w:rsidP="008C2DBB">
      <w:pPr>
        <w:spacing w:after="0" w:line="240" w:lineRule="auto"/>
        <w:ind w:left="168" w:firstLine="1248"/>
        <w:rPr>
          <w:rFonts w:ascii="Times New Roman" w:hAnsi="Times New Roman"/>
          <w:sz w:val="24"/>
          <w:szCs w:val="24"/>
        </w:rPr>
      </w:pPr>
      <w:r w:rsidRPr="003E285D">
        <w:rPr>
          <w:rFonts w:ascii="Times New Roman" w:hAnsi="Times New Roman"/>
          <w:sz w:val="24"/>
          <w:szCs w:val="24"/>
        </w:rPr>
        <w:t>за -  10</w:t>
      </w:r>
    </w:p>
    <w:p w:rsidR="008C2DBB" w:rsidRPr="003E285D" w:rsidRDefault="008C2DBB" w:rsidP="008C2DBB">
      <w:pPr>
        <w:spacing w:after="0" w:line="240" w:lineRule="auto"/>
        <w:ind w:left="-540" w:firstLine="540"/>
        <w:rPr>
          <w:rFonts w:ascii="Times New Roman" w:hAnsi="Times New Roman"/>
          <w:sz w:val="24"/>
          <w:szCs w:val="24"/>
        </w:rPr>
      </w:pPr>
      <w:r w:rsidRPr="003E285D">
        <w:rPr>
          <w:rFonts w:ascii="Times New Roman" w:hAnsi="Times New Roman"/>
          <w:sz w:val="24"/>
          <w:szCs w:val="24"/>
        </w:rPr>
        <w:t xml:space="preserve">                        проти - 0</w:t>
      </w:r>
    </w:p>
    <w:p w:rsidR="008C2DBB" w:rsidRPr="003E285D" w:rsidRDefault="008C2DBB" w:rsidP="008C2DBB">
      <w:pPr>
        <w:spacing w:after="0" w:line="240" w:lineRule="auto"/>
        <w:ind w:left="-540" w:firstLine="540"/>
        <w:rPr>
          <w:rFonts w:ascii="Times New Roman" w:hAnsi="Times New Roman"/>
          <w:sz w:val="24"/>
          <w:szCs w:val="24"/>
        </w:rPr>
      </w:pPr>
      <w:r w:rsidRPr="003E285D">
        <w:rPr>
          <w:rFonts w:ascii="Times New Roman" w:hAnsi="Times New Roman"/>
          <w:sz w:val="24"/>
          <w:szCs w:val="24"/>
        </w:rPr>
        <w:tab/>
      </w:r>
      <w:r w:rsidRPr="003E285D">
        <w:rPr>
          <w:rFonts w:ascii="Times New Roman" w:hAnsi="Times New Roman"/>
          <w:sz w:val="24"/>
          <w:szCs w:val="24"/>
        </w:rPr>
        <w:tab/>
        <w:t>утримались -  0</w:t>
      </w:r>
    </w:p>
    <w:p w:rsidR="008C2DBB" w:rsidRPr="003E285D" w:rsidRDefault="008C2DBB" w:rsidP="008C2DBB">
      <w:pPr>
        <w:spacing w:after="0" w:line="240" w:lineRule="auto"/>
        <w:ind w:firstLine="540"/>
        <w:rPr>
          <w:rFonts w:ascii="Times New Roman" w:hAnsi="Times New Roman"/>
          <w:sz w:val="24"/>
          <w:szCs w:val="24"/>
        </w:rPr>
      </w:pPr>
      <w:r w:rsidRPr="003E285D">
        <w:rPr>
          <w:rFonts w:ascii="Times New Roman" w:hAnsi="Times New Roman"/>
          <w:sz w:val="24"/>
          <w:szCs w:val="24"/>
        </w:rPr>
        <w:t xml:space="preserve">               не голосували -  0</w:t>
      </w:r>
    </w:p>
    <w:p w:rsidR="008C2DBB" w:rsidRPr="003E285D" w:rsidRDefault="008C2DBB" w:rsidP="008C2DBB">
      <w:pPr>
        <w:spacing w:after="0" w:line="240" w:lineRule="auto"/>
        <w:ind w:firstLine="540"/>
        <w:rPr>
          <w:rFonts w:ascii="Times New Roman" w:hAnsi="Times New Roman"/>
          <w:sz w:val="24"/>
          <w:szCs w:val="24"/>
        </w:rPr>
      </w:pPr>
    </w:p>
    <w:p w:rsidR="008C2DBB" w:rsidRPr="003E285D" w:rsidRDefault="008C2DBB" w:rsidP="008C2DBB">
      <w:pPr>
        <w:spacing w:after="0" w:line="240" w:lineRule="auto"/>
        <w:rPr>
          <w:rFonts w:ascii="Times New Roman" w:hAnsi="Times New Roman"/>
          <w:sz w:val="24"/>
          <w:szCs w:val="24"/>
        </w:rPr>
      </w:pPr>
      <w:r w:rsidRPr="003E285D">
        <w:rPr>
          <w:rFonts w:ascii="Times New Roman" w:hAnsi="Times New Roman"/>
          <w:sz w:val="24"/>
          <w:szCs w:val="24"/>
        </w:rPr>
        <w:t xml:space="preserve">Рішення прийнято. </w:t>
      </w:r>
    </w:p>
    <w:p w:rsidR="008C2DBB" w:rsidRPr="003E285D" w:rsidRDefault="008C2DBB" w:rsidP="008C2DBB">
      <w:pPr>
        <w:spacing w:after="0" w:line="240" w:lineRule="auto"/>
        <w:rPr>
          <w:rFonts w:ascii="Times New Roman" w:hAnsi="Times New Roman"/>
          <w:sz w:val="24"/>
          <w:szCs w:val="24"/>
        </w:rPr>
      </w:pPr>
    </w:p>
    <w:p w:rsidR="008C2DBB" w:rsidRPr="003E285D" w:rsidRDefault="008C2DBB" w:rsidP="008C2DBB">
      <w:pPr>
        <w:spacing w:after="0" w:line="240" w:lineRule="auto"/>
        <w:rPr>
          <w:rFonts w:ascii="Times New Roman" w:hAnsi="Times New Roman"/>
          <w:sz w:val="24"/>
          <w:szCs w:val="24"/>
        </w:rPr>
      </w:pPr>
      <w:r w:rsidRPr="003E285D">
        <w:rPr>
          <w:rFonts w:ascii="Times New Roman" w:hAnsi="Times New Roman"/>
          <w:sz w:val="24"/>
          <w:szCs w:val="24"/>
        </w:rPr>
        <w:t>Після цього перейшли до розгляду по суті питань порядку денного виконкому.</w:t>
      </w:r>
    </w:p>
    <w:p w:rsidR="008C2DBB" w:rsidRPr="003E285D" w:rsidRDefault="008C2DBB" w:rsidP="008C2DBB">
      <w:pPr>
        <w:spacing w:after="0" w:line="240" w:lineRule="auto"/>
        <w:rPr>
          <w:rFonts w:ascii="Times New Roman" w:hAnsi="Times New Roman"/>
          <w:sz w:val="24"/>
          <w:szCs w:val="24"/>
        </w:rPr>
      </w:pPr>
    </w:p>
    <w:p w:rsidR="008C2DBB" w:rsidRPr="0057281F" w:rsidRDefault="008C2DBB" w:rsidP="008C2DBB">
      <w:pPr>
        <w:spacing w:after="0" w:line="240" w:lineRule="auto"/>
        <w:rPr>
          <w:rFonts w:ascii="Times New Roman" w:hAnsi="Times New Roman"/>
          <w:sz w:val="24"/>
          <w:szCs w:val="24"/>
        </w:rPr>
      </w:pPr>
      <w:r w:rsidRPr="0057281F">
        <w:rPr>
          <w:rFonts w:ascii="Times New Roman" w:hAnsi="Times New Roman"/>
          <w:sz w:val="24"/>
          <w:szCs w:val="24"/>
        </w:rPr>
        <w:t xml:space="preserve">Слухали: </w:t>
      </w:r>
      <w:r>
        <w:rPr>
          <w:rFonts w:ascii="Times New Roman" w:hAnsi="Times New Roman"/>
          <w:sz w:val="24"/>
          <w:szCs w:val="24"/>
        </w:rPr>
        <w:t xml:space="preserve"> </w:t>
      </w:r>
      <w:proofErr w:type="spellStart"/>
      <w:r>
        <w:rPr>
          <w:rFonts w:ascii="Times New Roman" w:hAnsi="Times New Roman"/>
          <w:sz w:val="24"/>
          <w:szCs w:val="24"/>
        </w:rPr>
        <w:t>Ганущак</w:t>
      </w:r>
      <w:proofErr w:type="spellEnd"/>
      <w:r>
        <w:rPr>
          <w:rFonts w:ascii="Times New Roman" w:hAnsi="Times New Roman"/>
          <w:sz w:val="24"/>
          <w:szCs w:val="24"/>
        </w:rPr>
        <w:t xml:space="preserve"> С.М.</w:t>
      </w:r>
      <w:r w:rsidRPr="00954A19">
        <w:rPr>
          <w:rFonts w:ascii="Times New Roman" w:hAnsi="Times New Roman"/>
          <w:sz w:val="24"/>
          <w:szCs w:val="24"/>
        </w:rPr>
        <w:t xml:space="preserve"> – </w:t>
      </w:r>
      <w:r>
        <w:rPr>
          <w:rFonts w:ascii="Times New Roman" w:hAnsi="Times New Roman"/>
          <w:sz w:val="24"/>
          <w:szCs w:val="24"/>
        </w:rPr>
        <w:t xml:space="preserve">заст. </w:t>
      </w:r>
      <w:proofErr w:type="spellStart"/>
      <w:r w:rsidRPr="00954A19">
        <w:rPr>
          <w:rFonts w:ascii="Times New Roman" w:hAnsi="Times New Roman"/>
          <w:sz w:val="24"/>
          <w:szCs w:val="24"/>
        </w:rPr>
        <w:t>нач</w:t>
      </w:r>
      <w:proofErr w:type="spellEnd"/>
      <w:r w:rsidRPr="00954A19">
        <w:rPr>
          <w:rFonts w:ascii="Times New Roman" w:hAnsi="Times New Roman"/>
          <w:sz w:val="24"/>
          <w:szCs w:val="24"/>
        </w:rPr>
        <w:t>.  фінансового управління</w:t>
      </w:r>
    </w:p>
    <w:p w:rsidR="008C2DBB" w:rsidRPr="007203E5"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8C2DBB" w:rsidRPr="00AD2FFB" w:rsidRDefault="008C2DBB" w:rsidP="008C2DBB">
      <w:pPr>
        <w:spacing w:after="0" w:line="240" w:lineRule="auto"/>
        <w:rPr>
          <w:rFonts w:ascii="Times New Roman" w:hAnsi="Times New Roman"/>
          <w:sz w:val="24"/>
          <w:szCs w:val="24"/>
        </w:rPr>
      </w:pPr>
      <w:r w:rsidRPr="00AD2FFB">
        <w:rPr>
          <w:rFonts w:ascii="Times New Roman" w:hAnsi="Times New Roman"/>
          <w:sz w:val="24"/>
          <w:szCs w:val="24"/>
        </w:rPr>
        <w:t>Голосували: по проекту № 1</w:t>
      </w:r>
      <w:r>
        <w:rPr>
          <w:sz w:val="24"/>
          <w:szCs w:val="24"/>
        </w:rPr>
        <w:t xml:space="preserve">  </w:t>
      </w:r>
      <w:r w:rsidRPr="0057281F">
        <w:rPr>
          <w:sz w:val="24"/>
          <w:szCs w:val="24"/>
        </w:rPr>
        <w:t>«</w:t>
      </w:r>
      <w:r>
        <w:rPr>
          <w:rFonts w:ascii="Times New Roman" w:hAnsi="Times New Roman"/>
          <w:sz w:val="24"/>
          <w:szCs w:val="24"/>
        </w:rPr>
        <w:t>Про перерозподіл видатків міського бюджету на 2015 рік в межах головного розпорядника коштів</w:t>
      </w:r>
      <w:r w:rsidRPr="0057281F">
        <w:rPr>
          <w:sz w:val="24"/>
          <w:szCs w:val="24"/>
        </w:rPr>
        <w:t>»</w:t>
      </w:r>
    </w:p>
    <w:p w:rsidR="008C2DBB" w:rsidRPr="0057281F" w:rsidRDefault="008C2DBB" w:rsidP="008C2DBB">
      <w:pPr>
        <w:spacing w:after="0" w:line="240" w:lineRule="auto"/>
        <w:rPr>
          <w:rFonts w:ascii="Times New Roman" w:hAnsi="Times New Roman"/>
          <w:sz w:val="24"/>
          <w:szCs w:val="24"/>
        </w:rPr>
      </w:pP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spacing w:after="0" w:line="240" w:lineRule="auto"/>
        <w:ind w:firstLine="540"/>
        <w:rPr>
          <w:rFonts w:ascii="Times New Roman" w:hAnsi="Times New Roman"/>
          <w:sz w:val="24"/>
          <w:szCs w:val="24"/>
        </w:rPr>
      </w:pPr>
      <w:r w:rsidRPr="0057281F">
        <w:rPr>
          <w:rFonts w:ascii="Times New Roman" w:hAnsi="Times New Roman"/>
          <w:sz w:val="24"/>
          <w:szCs w:val="24"/>
        </w:rPr>
        <w:t xml:space="preserve">Рішення  прийнято. </w:t>
      </w:r>
    </w:p>
    <w:p w:rsidR="008C2DBB" w:rsidRPr="0057281F" w:rsidRDefault="008C2DBB" w:rsidP="008C2DBB">
      <w:pPr>
        <w:spacing w:after="0" w:line="240" w:lineRule="auto"/>
        <w:ind w:firstLine="540"/>
        <w:rPr>
          <w:rFonts w:ascii="Times New Roman" w:hAnsi="Times New Roman"/>
          <w:sz w:val="24"/>
          <w:szCs w:val="24"/>
        </w:rPr>
      </w:pPr>
    </w:p>
    <w:p w:rsidR="008C2DBB" w:rsidRPr="00D847A2" w:rsidRDefault="008C2DBB" w:rsidP="008C2DBB">
      <w:pPr>
        <w:spacing w:after="0" w:line="240" w:lineRule="auto"/>
        <w:rPr>
          <w:rFonts w:ascii="Times New Roman" w:hAnsi="Times New Roman"/>
          <w:color w:val="000000" w:themeColor="text1"/>
          <w:sz w:val="24"/>
          <w:szCs w:val="24"/>
        </w:rPr>
      </w:pPr>
      <w:r w:rsidRPr="0057281F">
        <w:rPr>
          <w:rFonts w:ascii="Times New Roman" w:hAnsi="Times New Roman"/>
          <w:sz w:val="24"/>
          <w:szCs w:val="24"/>
        </w:rPr>
        <w:t xml:space="preserve">Слухали: </w:t>
      </w: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Н. А. - начальник відділу КМ та приватизації</w:t>
      </w:r>
    </w:p>
    <w:p w:rsidR="008C2DBB" w:rsidRPr="0057281F" w:rsidRDefault="008C2DBB" w:rsidP="008C2DBB">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Гурська</w:t>
      </w:r>
      <w:proofErr w:type="spellEnd"/>
      <w:r>
        <w:rPr>
          <w:rFonts w:ascii="Times New Roman" w:hAnsi="Times New Roman"/>
          <w:color w:val="000000" w:themeColor="text1"/>
          <w:sz w:val="24"/>
          <w:szCs w:val="24"/>
        </w:rPr>
        <w:t xml:space="preserve"> Г. В. - директор  </w:t>
      </w:r>
      <w:proofErr w:type="spellStart"/>
      <w:r w:rsidRPr="00D847A2">
        <w:rPr>
          <w:rFonts w:ascii="Times New Roman" w:hAnsi="Times New Roman"/>
          <w:color w:val="000000" w:themeColor="text1"/>
          <w:sz w:val="24"/>
          <w:szCs w:val="24"/>
        </w:rPr>
        <w:t>ДП</w:t>
      </w:r>
      <w:proofErr w:type="spellEnd"/>
      <w:r w:rsidRPr="00D847A2">
        <w:rPr>
          <w:rFonts w:ascii="Times New Roman" w:hAnsi="Times New Roman"/>
          <w:color w:val="000000" w:themeColor="text1"/>
          <w:sz w:val="24"/>
          <w:szCs w:val="24"/>
        </w:rPr>
        <w:t xml:space="preserve">  </w:t>
      </w:r>
      <w:proofErr w:type="spellStart"/>
      <w:r w:rsidRPr="00D847A2">
        <w:rPr>
          <w:rFonts w:ascii="Times New Roman" w:hAnsi="Times New Roman"/>
          <w:color w:val="000000" w:themeColor="text1"/>
          <w:sz w:val="24"/>
          <w:szCs w:val="24"/>
        </w:rPr>
        <w:t>„Благоустрій”</w:t>
      </w:r>
      <w:proofErr w:type="spellEnd"/>
    </w:p>
    <w:p w:rsidR="008C2DBB" w:rsidRPr="0057281F" w:rsidRDefault="008C2DBB" w:rsidP="008C2DBB">
      <w:pPr>
        <w:spacing w:after="0" w:line="240" w:lineRule="auto"/>
        <w:rPr>
          <w:rFonts w:ascii="Times New Roman" w:hAnsi="Times New Roman"/>
          <w:sz w:val="24"/>
          <w:szCs w:val="24"/>
        </w:rPr>
      </w:pPr>
    </w:p>
    <w:p w:rsidR="008C2DBB" w:rsidRPr="004434FF" w:rsidRDefault="008C2DBB" w:rsidP="008C2DBB">
      <w:pPr>
        <w:widowControl w:val="0"/>
        <w:shd w:val="clear" w:color="auto" w:fill="FFFFFF"/>
        <w:tabs>
          <w:tab w:val="left" w:leader="dot" w:pos="9475"/>
        </w:tabs>
        <w:autoSpaceDE w:val="0"/>
        <w:autoSpaceDN w:val="0"/>
        <w:adjustRightInd w:val="0"/>
        <w:spacing w:after="0" w:line="240" w:lineRule="auto"/>
        <w:jc w:val="both"/>
        <w:rPr>
          <w:rFonts w:ascii="Times New Roman" w:hAnsi="Times New Roman"/>
          <w:color w:val="000000"/>
          <w:sz w:val="24"/>
          <w:szCs w:val="24"/>
        </w:rPr>
      </w:pPr>
      <w:r w:rsidRPr="0057281F">
        <w:rPr>
          <w:rFonts w:ascii="Times New Roman" w:hAnsi="Times New Roman"/>
          <w:sz w:val="24"/>
          <w:szCs w:val="24"/>
        </w:rPr>
        <w:t>Голосували: по проекту № 2</w:t>
      </w:r>
      <w:r>
        <w:rPr>
          <w:rFonts w:ascii="Times New Roman" w:hAnsi="Times New Roman"/>
          <w:sz w:val="24"/>
          <w:szCs w:val="24"/>
        </w:rPr>
        <w:t>-1</w:t>
      </w:r>
      <w:r w:rsidRPr="0057281F">
        <w:rPr>
          <w:rFonts w:ascii="Times New Roman" w:hAnsi="Times New Roman"/>
          <w:b/>
          <w:sz w:val="24"/>
          <w:szCs w:val="24"/>
        </w:rPr>
        <w:t xml:space="preserve"> «</w:t>
      </w:r>
      <w:r>
        <w:rPr>
          <w:rFonts w:ascii="Times New Roman" w:hAnsi="Times New Roman"/>
          <w:color w:val="000000"/>
          <w:sz w:val="24"/>
          <w:szCs w:val="24"/>
        </w:rPr>
        <w:t>Про проведення місячника озеленення, прибирання та  благоустрою і Дня довкілля</w:t>
      </w:r>
      <w:r>
        <w:rPr>
          <w:rFonts w:ascii="Times New Roman" w:hAnsi="Times New Roman"/>
          <w:color w:val="FF0000"/>
          <w:sz w:val="24"/>
          <w:szCs w:val="24"/>
        </w:rPr>
        <w:t xml:space="preserve"> </w:t>
      </w:r>
      <w:r>
        <w:rPr>
          <w:rFonts w:ascii="Times New Roman" w:hAnsi="Times New Roman"/>
          <w:color w:val="000000"/>
          <w:sz w:val="24"/>
          <w:szCs w:val="24"/>
        </w:rPr>
        <w:t>у м. Новий Розділ</w:t>
      </w:r>
      <w:r w:rsidRPr="0057281F">
        <w:rPr>
          <w:rFonts w:ascii="Times New Roman" w:hAnsi="Times New Roman"/>
          <w:b/>
          <w:i/>
          <w:sz w:val="24"/>
          <w:szCs w:val="24"/>
        </w:rPr>
        <w:t>»</w:t>
      </w:r>
    </w:p>
    <w:p w:rsidR="008C2DBB" w:rsidRPr="0057281F" w:rsidRDefault="008C2DBB" w:rsidP="008C2DBB">
      <w:pPr>
        <w:spacing w:after="0" w:line="240" w:lineRule="auto"/>
        <w:ind w:firstLine="540"/>
        <w:rPr>
          <w:rFonts w:ascii="Times New Roman" w:hAnsi="Times New Roman"/>
          <w:sz w:val="24"/>
          <w:szCs w:val="24"/>
        </w:rPr>
      </w:pPr>
      <w:r w:rsidRPr="0057281F">
        <w:rPr>
          <w:rFonts w:ascii="Times New Roman" w:hAnsi="Times New Roman"/>
          <w:sz w:val="24"/>
          <w:szCs w:val="24"/>
        </w:rPr>
        <w:tab/>
      </w:r>
      <w:r w:rsidRPr="0057281F">
        <w:rPr>
          <w:rFonts w:ascii="Times New Roman" w:hAnsi="Times New Roman"/>
          <w:sz w:val="24"/>
          <w:szCs w:val="24"/>
        </w:rPr>
        <w:tab/>
        <w:t xml:space="preserve"> </w:t>
      </w: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8C2DBB" w:rsidRPr="0057281F" w:rsidRDefault="008C2DBB" w:rsidP="008C2DBB">
      <w:pPr>
        <w:tabs>
          <w:tab w:val="left" w:pos="916"/>
        </w:tabs>
        <w:spacing w:after="0" w:line="240" w:lineRule="auto"/>
        <w:rPr>
          <w:rFonts w:ascii="Times New Roman" w:hAnsi="Times New Roman"/>
          <w:sz w:val="24"/>
          <w:szCs w:val="24"/>
        </w:rPr>
      </w:pPr>
    </w:p>
    <w:p w:rsidR="008C2DBB" w:rsidRPr="0057281F" w:rsidRDefault="008C2DBB" w:rsidP="008C2DBB">
      <w:pPr>
        <w:pStyle w:val="a9"/>
        <w:tabs>
          <w:tab w:val="left" w:pos="708"/>
        </w:tabs>
        <w:rPr>
          <w:szCs w:val="24"/>
          <w:lang w:val="uk-UA"/>
        </w:rPr>
      </w:pPr>
      <w:r w:rsidRPr="0057281F">
        <w:rPr>
          <w:szCs w:val="24"/>
          <w:lang w:val="uk-UA"/>
        </w:rPr>
        <w:t>Рішення  прийнято</w:t>
      </w:r>
    </w:p>
    <w:p w:rsidR="008C2DBB" w:rsidRDefault="008C2DBB" w:rsidP="008C2DBB">
      <w:pPr>
        <w:spacing w:after="0" w:line="240" w:lineRule="auto"/>
        <w:rPr>
          <w:rFonts w:ascii="Times New Roman" w:hAnsi="Times New Roman"/>
          <w:sz w:val="24"/>
          <w:szCs w:val="24"/>
        </w:rPr>
      </w:pPr>
    </w:p>
    <w:p w:rsidR="008C2DBB" w:rsidRPr="008B1469" w:rsidRDefault="008C2DBB" w:rsidP="008C2DBB">
      <w:pPr>
        <w:spacing w:after="0" w:line="240" w:lineRule="auto"/>
        <w:rPr>
          <w:rFonts w:ascii="Times New Roman" w:hAnsi="Times New Roman"/>
          <w:color w:val="000000" w:themeColor="text1"/>
          <w:sz w:val="24"/>
          <w:szCs w:val="24"/>
        </w:rPr>
      </w:pPr>
      <w:r w:rsidRPr="0057281F">
        <w:rPr>
          <w:rFonts w:ascii="Times New Roman" w:hAnsi="Times New Roman"/>
          <w:sz w:val="24"/>
          <w:szCs w:val="24"/>
        </w:rPr>
        <w:t xml:space="preserve">Слухали: </w:t>
      </w: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Н. А. - начальник відділу КМ та приватизації</w:t>
      </w:r>
    </w:p>
    <w:p w:rsidR="008C2DBB" w:rsidRDefault="008C2DBB" w:rsidP="008C2DBB">
      <w:pPr>
        <w:tabs>
          <w:tab w:val="left" w:pos="7095"/>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Ільків І.М. – представника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w:t>
      </w:r>
    </w:p>
    <w:p w:rsidR="008C2DBB" w:rsidRDefault="008C2DBB" w:rsidP="008C2DBB">
      <w:pPr>
        <w:tabs>
          <w:tab w:val="left" w:pos="7095"/>
          <w:tab w:val="right" w:pos="9355"/>
        </w:tabs>
        <w:spacing w:after="0" w:line="240" w:lineRule="auto"/>
        <w:jc w:val="both"/>
        <w:rPr>
          <w:rFonts w:ascii="Times New Roman" w:hAnsi="Times New Roman"/>
          <w:sz w:val="24"/>
          <w:szCs w:val="24"/>
        </w:rPr>
      </w:pPr>
      <w:r>
        <w:rPr>
          <w:rFonts w:ascii="Times New Roman" w:hAnsi="Times New Roman"/>
          <w:sz w:val="24"/>
          <w:szCs w:val="24"/>
        </w:rPr>
        <w:t>Після обговорення,в якому узяли участь усі члени виконкому,-</w:t>
      </w:r>
    </w:p>
    <w:p w:rsidR="008C2DBB" w:rsidRPr="0057281F" w:rsidRDefault="008C2DBB" w:rsidP="008C2DBB">
      <w:pPr>
        <w:tabs>
          <w:tab w:val="left" w:pos="7095"/>
          <w:tab w:val="right" w:pos="9355"/>
        </w:tabs>
        <w:spacing w:after="0" w:line="240" w:lineRule="auto"/>
        <w:jc w:val="both"/>
        <w:rPr>
          <w:rFonts w:ascii="Times New Roman" w:hAnsi="Times New Roman"/>
          <w:sz w:val="24"/>
          <w:szCs w:val="24"/>
        </w:rPr>
      </w:pPr>
    </w:p>
    <w:p w:rsidR="008C2DBB" w:rsidRPr="00CD7A34" w:rsidRDefault="008C2DBB" w:rsidP="008C2DBB">
      <w:pPr>
        <w:tabs>
          <w:tab w:val="left" w:pos="3627"/>
        </w:tabs>
        <w:spacing w:after="0" w:line="240" w:lineRule="auto"/>
        <w:rPr>
          <w:rFonts w:ascii="Times New Roman" w:hAnsi="Times New Roman"/>
          <w:sz w:val="24"/>
          <w:szCs w:val="24"/>
        </w:rPr>
      </w:pPr>
      <w:r w:rsidRPr="0057281F">
        <w:rPr>
          <w:rFonts w:ascii="Times New Roman" w:hAnsi="Times New Roman"/>
          <w:sz w:val="24"/>
          <w:szCs w:val="24"/>
        </w:rPr>
        <w:t>Голосували: п</w:t>
      </w:r>
      <w:r>
        <w:rPr>
          <w:rFonts w:ascii="Times New Roman" w:hAnsi="Times New Roman"/>
          <w:sz w:val="24"/>
          <w:szCs w:val="24"/>
        </w:rPr>
        <w:t>р</w:t>
      </w:r>
      <w:r w:rsidRPr="0057281F">
        <w:rPr>
          <w:rFonts w:ascii="Times New Roman" w:hAnsi="Times New Roman"/>
          <w:sz w:val="24"/>
          <w:szCs w:val="24"/>
        </w:rPr>
        <w:t xml:space="preserve">о </w:t>
      </w:r>
      <w:r>
        <w:rPr>
          <w:rFonts w:ascii="Times New Roman" w:hAnsi="Times New Roman"/>
          <w:sz w:val="24"/>
          <w:szCs w:val="24"/>
        </w:rPr>
        <w:t xml:space="preserve">зняття з розгляду </w:t>
      </w:r>
      <w:r w:rsidRPr="0057281F">
        <w:rPr>
          <w:rFonts w:ascii="Times New Roman" w:hAnsi="Times New Roman"/>
          <w:sz w:val="24"/>
          <w:szCs w:val="24"/>
        </w:rPr>
        <w:t>проекту № 3 «</w:t>
      </w:r>
      <w:r>
        <w:rPr>
          <w:rFonts w:ascii="Times New Roman" w:hAnsi="Times New Roman"/>
          <w:sz w:val="24"/>
          <w:szCs w:val="24"/>
        </w:rPr>
        <w:t xml:space="preserve">Про погодження річного плану  ліцензованої  діяльності з централізованого водопостачання   та   водовідведення   на 2015 рік у м. Новий Розділ  для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w:t>
      </w:r>
      <w:r w:rsidRPr="0057281F">
        <w:rPr>
          <w:rFonts w:ascii="Times New Roman" w:hAnsi="Times New Roman"/>
          <w:b/>
          <w:sz w:val="24"/>
          <w:szCs w:val="24"/>
        </w:rPr>
        <w:t xml:space="preserve"> </w:t>
      </w:r>
    </w:p>
    <w:p w:rsidR="008C2DBB" w:rsidRPr="0057281F" w:rsidRDefault="008C2DBB" w:rsidP="008C2DBB">
      <w:pPr>
        <w:spacing w:after="0" w:line="240" w:lineRule="auto"/>
        <w:ind w:firstLine="540"/>
        <w:rPr>
          <w:rFonts w:ascii="Times New Roman" w:hAnsi="Times New Roman"/>
          <w:sz w:val="24"/>
          <w:szCs w:val="24"/>
        </w:rPr>
      </w:pPr>
      <w:r w:rsidRPr="0057281F">
        <w:rPr>
          <w:rFonts w:ascii="Times New Roman" w:hAnsi="Times New Roman"/>
          <w:sz w:val="24"/>
          <w:szCs w:val="24"/>
        </w:rPr>
        <w:tab/>
        <w:t xml:space="preserve">               </w:t>
      </w: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lastRenderedPageBreak/>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8C2DBB" w:rsidRPr="00CD7A34" w:rsidRDefault="008C2DBB" w:rsidP="008C2DBB">
      <w:pPr>
        <w:tabs>
          <w:tab w:val="left" w:pos="916"/>
        </w:tabs>
        <w:spacing w:after="0" w:line="240" w:lineRule="auto"/>
        <w:ind w:firstLine="540"/>
        <w:rPr>
          <w:rFonts w:ascii="Times New Roman" w:hAnsi="Times New Roman"/>
          <w:color w:val="FF0000"/>
          <w:sz w:val="24"/>
          <w:szCs w:val="24"/>
        </w:rPr>
      </w:pPr>
      <w:r w:rsidRPr="00CD7A34">
        <w:rPr>
          <w:rFonts w:ascii="Times New Roman" w:hAnsi="Times New Roman"/>
          <w:color w:val="FF0000"/>
          <w:sz w:val="24"/>
          <w:szCs w:val="24"/>
        </w:rPr>
        <w:t xml:space="preserve">Рішення  прийнято. Проект знято з розгляду і скеровано на доопрацювання та надання </w:t>
      </w:r>
      <w:r>
        <w:rPr>
          <w:rFonts w:ascii="Times New Roman" w:hAnsi="Times New Roman"/>
          <w:color w:val="FF0000"/>
          <w:sz w:val="24"/>
          <w:szCs w:val="24"/>
        </w:rPr>
        <w:t xml:space="preserve">детального </w:t>
      </w:r>
      <w:r w:rsidRPr="00CD7A34">
        <w:rPr>
          <w:rFonts w:ascii="Times New Roman" w:hAnsi="Times New Roman"/>
          <w:color w:val="FF0000"/>
          <w:sz w:val="24"/>
          <w:szCs w:val="24"/>
        </w:rPr>
        <w:t>розрахунку</w:t>
      </w:r>
      <w:r>
        <w:rPr>
          <w:rFonts w:ascii="Times New Roman" w:hAnsi="Times New Roman"/>
          <w:color w:val="FF0000"/>
          <w:sz w:val="24"/>
          <w:szCs w:val="24"/>
        </w:rPr>
        <w:t xml:space="preserve"> річного плану</w:t>
      </w:r>
    </w:p>
    <w:p w:rsidR="008C2DBB" w:rsidRPr="0057281F" w:rsidRDefault="008C2DBB" w:rsidP="008C2DBB">
      <w:pPr>
        <w:tabs>
          <w:tab w:val="left" w:pos="916"/>
        </w:tabs>
        <w:spacing w:after="0" w:line="240" w:lineRule="auto"/>
        <w:rPr>
          <w:rFonts w:ascii="Times New Roman" w:hAnsi="Times New Roman"/>
          <w:color w:val="FF0000"/>
          <w:sz w:val="24"/>
          <w:szCs w:val="24"/>
        </w:rPr>
      </w:pPr>
    </w:p>
    <w:p w:rsidR="008C2DBB" w:rsidRPr="008B1469" w:rsidRDefault="008C2DBB" w:rsidP="008C2DBB">
      <w:pPr>
        <w:spacing w:after="0" w:line="240" w:lineRule="auto"/>
        <w:rPr>
          <w:rFonts w:ascii="Times New Roman" w:hAnsi="Times New Roman"/>
          <w:color w:val="000000" w:themeColor="text1"/>
          <w:sz w:val="24"/>
          <w:szCs w:val="24"/>
        </w:rPr>
      </w:pPr>
      <w:r w:rsidRPr="0057281F">
        <w:rPr>
          <w:rFonts w:ascii="Times New Roman" w:hAnsi="Times New Roman"/>
          <w:sz w:val="24"/>
          <w:szCs w:val="24"/>
        </w:rPr>
        <w:t xml:space="preserve">Слухали: </w:t>
      </w: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Н. А. - начальник відділу КМ та приватизації</w:t>
      </w:r>
    </w:p>
    <w:p w:rsidR="008C2DBB" w:rsidRPr="0057281F" w:rsidRDefault="008C2DBB" w:rsidP="008C2DBB">
      <w:pPr>
        <w:widowControl w:val="0"/>
        <w:autoSpaceDE w:val="0"/>
        <w:autoSpaceDN w:val="0"/>
        <w:adjustRightInd w:val="0"/>
        <w:spacing w:after="0" w:line="240" w:lineRule="auto"/>
        <w:rPr>
          <w:rFonts w:ascii="Times New Roman" w:hAnsi="Times New Roman"/>
          <w:bCs/>
          <w:sz w:val="24"/>
          <w:szCs w:val="24"/>
        </w:rPr>
      </w:pPr>
    </w:p>
    <w:p w:rsidR="008C2DBB" w:rsidRPr="00CD7A34" w:rsidRDefault="008C2DBB" w:rsidP="008C2DBB">
      <w:pPr>
        <w:spacing w:after="0" w:line="240" w:lineRule="auto"/>
        <w:rPr>
          <w:rFonts w:ascii="Times New Roman" w:hAnsi="Times New Roman"/>
          <w:color w:val="000000"/>
          <w:sz w:val="24"/>
          <w:szCs w:val="24"/>
        </w:rPr>
      </w:pPr>
      <w:r w:rsidRPr="00AD2FFB">
        <w:rPr>
          <w:rFonts w:ascii="Times New Roman" w:hAnsi="Times New Roman"/>
          <w:sz w:val="24"/>
          <w:szCs w:val="24"/>
        </w:rPr>
        <w:t>Голосували: по проекту № 4</w:t>
      </w:r>
      <w:r>
        <w:rPr>
          <w:rFonts w:ascii="Times New Roman" w:hAnsi="Times New Roman"/>
          <w:sz w:val="24"/>
          <w:szCs w:val="24"/>
        </w:rPr>
        <w:t>-1</w:t>
      </w:r>
      <w:r w:rsidRPr="00AD2FFB">
        <w:rPr>
          <w:rFonts w:ascii="Times New Roman" w:hAnsi="Times New Roman"/>
          <w:b/>
          <w:sz w:val="24"/>
          <w:szCs w:val="24"/>
        </w:rPr>
        <w:t xml:space="preserve"> «</w:t>
      </w:r>
      <w:r>
        <w:rPr>
          <w:rFonts w:ascii="Times New Roman" w:hAnsi="Times New Roman"/>
          <w:color w:val="000000"/>
          <w:sz w:val="24"/>
          <w:szCs w:val="24"/>
        </w:rPr>
        <w:t>Про скасування дозволу  на право  тимчасового користування окремими елементами  благоустрою комунальної власності місць 39,40,41 для розміщення тимчасової споруди для здійснення підприємницької діяльності</w:t>
      </w:r>
      <w:r w:rsidRPr="00AD2FFB">
        <w:rPr>
          <w:rFonts w:ascii="Times New Roman" w:hAnsi="Times New Roman"/>
          <w:sz w:val="24"/>
          <w:szCs w:val="24"/>
        </w:rPr>
        <w:t>»</w:t>
      </w:r>
    </w:p>
    <w:p w:rsidR="008C2DBB" w:rsidRPr="0057281F" w:rsidRDefault="008C2DBB" w:rsidP="008C2DBB">
      <w:pPr>
        <w:spacing w:after="0" w:line="240" w:lineRule="auto"/>
        <w:rPr>
          <w:rFonts w:ascii="Times New Roman" w:hAnsi="Times New Roman"/>
          <w:sz w:val="24"/>
          <w:szCs w:val="24"/>
        </w:rPr>
      </w:pPr>
      <w:r w:rsidRPr="0057281F">
        <w:rPr>
          <w:rFonts w:ascii="Times New Roman" w:hAnsi="Times New Roman"/>
          <w:sz w:val="24"/>
          <w:szCs w:val="24"/>
        </w:rPr>
        <w:tab/>
        <w:t xml:space="preserve">             </w:t>
      </w: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r w:rsidRPr="0057281F">
        <w:rPr>
          <w:rFonts w:ascii="Times New Roman" w:hAnsi="Times New Roman"/>
          <w:sz w:val="24"/>
          <w:szCs w:val="24"/>
        </w:rPr>
        <w:t xml:space="preserve"> </w:t>
      </w:r>
    </w:p>
    <w:p w:rsidR="008C2DBB" w:rsidRPr="0057281F" w:rsidRDefault="008C2DBB" w:rsidP="008C2DBB">
      <w:pPr>
        <w:spacing w:after="0" w:line="240" w:lineRule="auto"/>
        <w:ind w:firstLine="540"/>
        <w:rPr>
          <w:rFonts w:ascii="Times New Roman" w:hAnsi="Times New Roman"/>
          <w:sz w:val="24"/>
          <w:szCs w:val="24"/>
        </w:rPr>
      </w:pPr>
      <w:r w:rsidRPr="0057281F">
        <w:rPr>
          <w:rFonts w:ascii="Times New Roman" w:hAnsi="Times New Roman"/>
          <w:sz w:val="24"/>
          <w:szCs w:val="24"/>
        </w:rPr>
        <w:t>Рішення прийнято</w:t>
      </w:r>
    </w:p>
    <w:p w:rsidR="008C2DBB" w:rsidRPr="0057281F" w:rsidRDefault="008C2DBB" w:rsidP="008C2DBB">
      <w:pPr>
        <w:spacing w:after="0" w:line="240" w:lineRule="auto"/>
        <w:jc w:val="both"/>
        <w:rPr>
          <w:rFonts w:ascii="Times New Roman" w:hAnsi="Times New Roman"/>
          <w:sz w:val="24"/>
          <w:szCs w:val="24"/>
        </w:rPr>
      </w:pPr>
    </w:p>
    <w:p w:rsidR="008C2DBB" w:rsidRPr="002517DC" w:rsidRDefault="008C2DBB" w:rsidP="008C2DBB">
      <w:pPr>
        <w:spacing w:after="0" w:line="240" w:lineRule="auto"/>
        <w:rPr>
          <w:rFonts w:ascii="Times New Roman" w:eastAsia="Times New Roman" w:hAnsi="Times New Roman"/>
          <w:sz w:val="24"/>
          <w:szCs w:val="24"/>
          <w:lang w:eastAsia="ru-RU"/>
        </w:rPr>
      </w:pPr>
      <w:r>
        <w:rPr>
          <w:rFonts w:ascii="Times New Roman" w:hAnsi="Times New Roman"/>
          <w:sz w:val="24"/>
          <w:szCs w:val="24"/>
        </w:rPr>
        <w:t>Голосували: по проекту № 4</w:t>
      </w:r>
      <w:r w:rsidRPr="0057281F">
        <w:rPr>
          <w:rFonts w:ascii="Times New Roman" w:hAnsi="Times New Roman"/>
          <w:sz w:val="24"/>
          <w:szCs w:val="24"/>
        </w:rPr>
        <w:t>-</w:t>
      </w:r>
      <w:r>
        <w:rPr>
          <w:rFonts w:ascii="Times New Roman" w:hAnsi="Times New Roman"/>
          <w:sz w:val="24"/>
          <w:szCs w:val="24"/>
        </w:rPr>
        <w:t>2</w:t>
      </w:r>
      <w:r w:rsidRPr="0057281F">
        <w:rPr>
          <w:rFonts w:ascii="Times New Roman" w:hAnsi="Times New Roman"/>
          <w:b/>
          <w:sz w:val="24"/>
          <w:szCs w:val="24"/>
        </w:rPr>
        <w:t xml:space="preserve"> «</w:t>
      </w:r>
      <w:r>
        <w:rPr>
          <w:rFonts w:ascii="Times New Roman" w:eastAsia="Times New Roman" w:hAnsi="Times New Roman"/>
          <w:sz w:val="24"/>
          <w:szCs w:val="24"/>
          <w:lang w:eastAsia="ru-RU"/>
        </w:rPr>
        <w:t xml:space="preserve">Про надання дозволу Легкій Л. М. на право тимчасового користування  окремими елементами благоустрою комунальної власності по </w:t>
      </w:r>
      <w:proofErr w:type="spellStart"/>
      <w:r>
        <w:rPr>
          <w:rFonts w:ascii="Times New Roman" w:eastAsia="Times New Roman" w:hAnsi="Times New Roman"/>
          <w:sz w:val="24"/>
          <w:szCs w:val="24"/>
          <w:lang w:eastAsia="ru-RU"/>
        </w:rPr>
        <w:t>бул</w:t>
      </w:r>
      <w:proofErr w:type="spellEnd"/>
      <w:r>
        <w:rPr>
          <w:rFonts w:ascii="Times New Roman" w:eastAsia="Times New Roman" w:hAnsi="Times New Roman"/>
          <w:sz w:val="24"/>
          <w:szCs w:val="24"/>
          <w:lang w:eastAsia="ru-RU"/>
        </w:rPr>
        <w:t xml:space="preserve">. Довженка </w:t>
      </w:r>
      <w:r w:rsidRPr="0057281F">
        <w:rPr>
          <w:rFonts w:ascii="Times New Roman" w:hAnsi="Times New Roman"/>
          <w:bCs/>
          <w:sz w:val="24"/>
          <w:szCs w:val="24"/>
        </w:rPr>
        <w:t>»</w:t>
      </w:r>
    </w:p>
    <w:p w:rsidR="008C2DBB" w:rsidRPr="0057281F" w:rsidRDefault="008C2DBB" w:rsidP="008C2DBB">
      <w:pPr>
        <w:spacing w:after="0" w:line="240" w:lineRule="auto"/>
        <w:rPr>
          <w:rFonts w:ascii="Times New Roman" w:hAnsi="Times New Roman"/>
          <w:sz w:val="24"/>
          <w:szCs w:val="24"/>
        </w:rPr>
      </w:pP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w:t>
      </w:r>
      <w:r>
        <w:rPr>
          <w:rFonts w:ascii="Times New Roman" w:hAnsi="Times New Roman"/>
          <w:sz w:val="24"/>
          <w:szCs w:val="24"/>
        </w:rPr>
        <w:t xml:space="preserve">  </w:t>
      </w:r>
      <w:r w:rsidRPr="0057281F">
        <w:rPr>
          <w:rFonts w:ascii="Times New Roman" w:hAnsi="Times New Roman"/>
          <w:sz w:val="24"/>
          <w:szCs w:val="24"/>
        </w:rPr>
        <w:t xml:space="preserve">   </w:t>
      </w:r>
      <w:r>
        <w:rPr>
          <w:rFonts w:ascii="Times New Roman" w:hAnsi="Times New Roman"/>
          <w:sz w:val="24"/>
          <w:szCs w:val="24"/>
        </w:rPr>
        <w:t xml:space="preserve">  не голосували - 1</w:t>
      </w:r>
      <w:r w:rsidRPr="0057281F">
        <w:rPr>
          <w:rFonts w:ascii="Times New Roman" w:hAnsi="Times New Roman"/>
          <w:sz w:val="24"/>
          <w:szCs w:val="24"/>
        </w:rPr>
        <w:t xml:space="preserve"> </w:t>
      </w:r>
    </w:p>
    <w:p w:rsidR="008C2DBB" w:rsidRPr="0057281F" w:rsidRDefault="008C2DBB" w:rsidP="008C2DBB">
      <w:pPr>
        <w:tabs>
          <w:tab w:val="left" w:pos="916"/>
        </w:tabs>
        <w:spacing w:after="0" w:line="240" w:lineRule="auto"/>
        <w:ind w:firstLine="540"/>
        <w:rPr>
          <w:rFonts w:ascii="Times New Roman" w:hAnsi="Times New Roman"/>
          <w:sz w:val="24"/>
          <w:szCs w:val="24"/>
        </w:rPr>
      </w:pPr>
    </w:p>
    <w:p w:rsidR="008C2DBB" w:rsidRPr="0057281F" w:rsidRDefault="008C2DBB" w:rsidP="008C2DBB">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8C2DBB" w:rsidRDefault="008C2DBB" w:rsidP="008C2DBB">
      <w:pPr>
        <w:spacing w:after="0" w:line="240" w:lineRule="auto"/>
        <w:rPr>
          <w:rFonts w:ascii="Times New Roman" w:hAnsi="Times New Roman"/>
          <w:sz w:val="24"/>
          <w:szCs w:val="24"/>
        </w:rPr>
      </w:pPr>
    </w:p>
    <w:p w:rsidR="008C2DBB" w:rsidRDefault="008C2DBB" w:rsidP="008C2DBB">
      <w:pPr>
        <w:spacing w:after="0" w:line="240" w:lineRule="auto"/>
        <w:rPr>
          <w:rFonts w:ascii="Times New Roman" w:hAnsi="Times New Roman"/>
          <w:color w:val="000000" w:themeColor="text1"/>
          <w:sz w:val="24"/>
          <w:szCs w:val="24"/>
        </w:rPr>
      </w:pPr>
      <w:r w:rsidRPr="0057281F">
        <w:rPr>
          <w:rFonts w:ascii="Times New Roman" w:hAnsi="Times New Roman"/>
          <w:sz w:val="24"/>
          <w:szCs w:val="24"/>
        </w:rPr>
        <w:t xml:space="preserve">Слухали: </w:t>
      </w: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Н. А. - начальник відділу КМ та приватизаці</w:t>
      </w:r>
      <w:r>
        <w:rPr>
          <w:rFonts w:ascii="Times New Roman" w:hAnsi="Times New Roman"/>
          <w:color w:val="000000" w:themeColor="text1"/>
          <w:sz w:val="24"/>
          <w:szCs w:val="24"/>
        </w:rPr>
        <w:t>ї</w:t>
      </w:r>
    </w:p>
    <w:p w:rsidR="008C2DBB" w:rsidRDefault="008C2DBB" w:rsidP="008C2DBB">
      <w:pPr>
        <w:spacing w:after="0" w:line="240" w:lineRule="auto"/>
        <w:rPr>
          <w:rFonts w:ascii="Times New Roman" w:hAnsi="Times New Roman"/>
          <w:sz w:val="24"/>
          <w:szCs w:val="24"/>
        </w:rPr>
      </w:pPr>
    </w:p>
    <w:p w:rsidR="008C2DBB" w:rsidRPr="002517DC" w:rsidRDefault="008C2DBB" w:rsidP="008C2DBB">
      <w:pPr>
        <w:tabs>
          <w:tab w:val="left" w:pos="426"/>
        </w:tabs>
        <w:spacing w:after="0" w:line="240" w:lineRule="auto"/>
        <w:jc w:val="both"/>
        <w:rPr>
          <w:rFonts w:ascii="Times New Roman" w:hAnsi="Times New Roman"/>
          <w:bCs/>
          <w:iCs/>
          <w:sz w:val="24"/>
          <w:szCs w:val="24"/>
        </w:rPr>
      </w:pPr>
      <w:r w:rsidRPr="0057281F">
        <w:rPr>
          <w:rFonts w:ascii="Times New Roman" w:hAnsi="Times New Roman"/>
          <w:sz w:val="24"/>
          <w:szCs w:val="24"/>
        </w:rPr>
        <w:t>Голосували: п</w:t>
      </w:r>
      <w:r>
        <w:rPr>
          <w:rFonts w:ascii="Times New Roman" w:hAnsi="Times New Roman"/>
          <w:sz w:val="24"/>
          <w:szCs w:val="24"/>
        </w:rPr>
        <w:t xml:space="preserve">о </w:t>
      </w:r>
      <w:r w:rsidRPr="0057281F">
        <w:rPr>
          <w:rFonts w:ascii="Times New Roman" w:hAnsi="Times New Roman"/>
          <w:sz w:val="24"/>
          <w:szCs w:val="24"/>
        </w:rPr>
        <w:t>проекту № 5</w:t>
      </w:r>
      <w:r w:rsidRPr="0057281F">
        <w:rPr>
          <w:rFonts w:ascii="Times New Roman" w:hAnsi="Times New Roman"/>
          <w:b/>
          <w:sz w:val="24"/>
          <w:szCs w:val="24"/>
        </w:rPr>
        <w:t xml:space="preserve"> «</w:t>
      </w:r>
      <w:r>
        <w:rPr>
          <w:rFonts w:ascii="Times New Roman" w:hAnsi="Times New Roman"/>
          <w:bCs/>
          <w:iCs/>
          <w:sz w:val="24"/>
          <w:szCs w:val="24"/>
        </w:rPr>
        <w:t xml:space="preserve">Про надання дозволу на списання  основних засобів </w:t>
      </w:r>
      <w:proofErr w:type="spellStart"/>
      <w:r>
        <w:rPr>
          <w:rFonts w:ascii="Times New Roman" w:hAnsi="Times New Roman"/>
          <w:bCs/>
          <w:iCs/>
          <w:sz w:val="24"/>
          <w:szCs w:val="24"/>
        </w:rPr>
        <w:t>Новороздільській</w:t>
      </w:r>
      <w:proofErr w:type="spellEnd"/>
      <w:r>
        <w:rPr>
          <w:rFonts w:ascii="Times New Roman" w:hAnsi="Times New Roman"/>
          <w:bCs/>
          <w:iCs/>
          <w:sz w:val="24"/>
          <w:szCs w:val="24"/>
        </w:rPr>
        <w:t xml:space="preserve"> міській лікарні</w:t>
      </w:r>
      <w:r w:rsidRPr="0057281F">
        <w:rPr>
          <w:rFonts w:ascii="Times New Roman" w:hAnsi="Times New Roman"/>
          <w:bCs/>
          <w:sz w:val="24"/>
          <w:szCs w:val="24"/>
        </w:rPr>
        <w:t>»</w:t>
      </w:r>
    </w:p>
    <w:p w:rsidR="008C2DBB" w:rsidRPr="0057281F" w:rsidRDefault="008C2DBB" w:rsidP="008C2DBB">
      <w:pPr>
        <w:spacing w:after="0" w:line="240" w:lineRule="auto"/>
        <w:rPr>
          <w:rFonts w:ascii="Times New Roman" w:hAnsi="Times New Roman"/>
          <w:sz w:val="24"/>
          <w:szCs w:val="24"/>
        </w:rPr>
      </w:pP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8C2DBB" w:rsidRPr="0057281F"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r w:rsidRPr="0057281F">
        <w:rPr>
          <w:rFonts w:ascii="Times New Roman" w:hAnsi="Times New Roman"/>
          <w:sz w:val="24"/>
          <w:szCs w:val="24"/>
        </w:rPr>
        <w:t xml:space="preserve"> </w:t>
      </w:r>
    </w:p>
    <w:p w:rsidR="008C2DBB" w:rsidRPr="0057281F" w:rsidRDefault="008C2DBB" w:rsidP="008C2DBB">
      <w:pPr>
        <w:tabs>
          <w:tab w:val="left" w:pos="916"/>
        </w:tabs>
        <w:spacing w:after="0" w:line="240" w:lineRule="auto"/>
        <w:ind w:firstLine="540"/>
        <w:rPr>
          <w:rFonts w:ascii="Times New Roman" w:hAnsi="Times New Roman"/>
          <w:sz w:val="24"/>
          <w:szCs w:val="24"/>
        </w:rPr>
      </w:pPr>
    </w:p>
    <w:p w:rsidR="008C2DBB" w:rsidRDefault="008C2DBB" w:rsidP="008C2DBB">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8C2DBB" w:rsidRDefault="008C2DBB" w:rsidP="008C2DBB">
      <w:pPr>
        <w:widowControl w:val="0"/>
        <w:autoSpaceDE w:val="0"/>
        <w:autoSpaceDN w:val="0"/>
        <w:adjustRightInd w:val="0"/>
        <w:spacing w:after="0" w:line="240" w:lineRule="auto"/>
        <w:rPr>
          <w:rFonts w:ascii="Times New Roman" w:hAnsi="Times New Roman"/>
          <w:sz w:val="24"/>
          <w:szCs w:val="24"/>
        </w:rPr>
      </w:pPr>
    </w:p>
    <w:p w:rsidR="008C2DBB" w:rsidRDefault="008C2DBB" w:rsidP="008C2DBB">
      <w:pPr>
        <w:widowControl w:val="0"/>
        <w:autoSpaceDE w:val="0"/>
        <w:autoSpaceDN w:val="0"/>
        <w:adjustRightInd w:val="0"/>
        <w:spacing w:after="0" w:line="240" w:lineRule="auto"/>
        <w:rPr>
          <w:rFonts w:ascii="Times New Roman" w:hAnsi="Times New Roman"/>
          <w:bCs/>
          <w:sz w:val="24"/>
          <w:szCs w:val="24"/>
        </w:rPr>
      </w:pPr>
      <w:r w:rsidRPr="0057281F">
        <w:rPr>
          <w:rFonts w:ascii="Times New Roman" w:hAnsi="Times New Roman"/>
          <w:sz w:val="24"/>
          <w:szCs w:val="24"/>
        </w:rPr>
        <w:t>Слухали:</w:t>
      </w:r>
      <w:r w:rsidRPr="0057281F">
        <w:rPr>
          <w:rFonts w:ascii="Times New Roman" w:hAnsi="Times New Roman"/>
          <w:sz w:val="24"/>
          <w:szCs w:val="24"/>
          <w:lang w:eastAsia="uk-UA"/>
        </w:rPr>
        <w:t xml:space="preserve"> </w:t>
      </w:r>
      <w:r w:rsidRPr="00D847A2">
        <w:rPr>
          <w:rFonts w:ascii="Times New Roman" w:hAnsi="Times New Roman"/>
          <w:bCs/>
          <w:color w:val="000000" w:themeColor="text1"/>
          <w:sz w:val="24"/>
          <w:szCs w:val="24"/>
        </w:rPr>
        <w:t>Романів С.М. – гол. спец. відділу КМ та приватизації</w:t>
      </w:r>
    </w:p>
    <w:p w:rsidR="008C2DBB" w:rsidRPr="00E146B9" w:rsidRDefault="008C2DBB" w:rsidP="008C2DBB">
      <w:pPr>
        <w:widowControl w:val="0"/>
        <w:autoSpaceDE w:val="0"/>
        <w:autoSpaceDN w:val="0"/>
        <w:adjustRightInd w:val="0"/>
        <w:spacing w:after="0" w:line="240" w:lineRule="auto"/>
        <w:rPr>
          <w:rFonts w:ascii="Times New Roman" w:hAnsi="Times New Roman"/>
          <w:b/>
          <w:sz w:val="24"/>
          <w:szCs w:val="24"/>
        </w:rPr>
      </w:pPr>
    </w:p>
    <w:p w:rsidR="008C2DBB" w:rsidRPr="002517DC" w:rsidRDefault="008C2DBB" w:rsidP="008C2DBB">
      <w:pPr>
        <w:spacing w:after="0" w:line="240" w:lineRule="auto"/>
        <w:rPr>
          <w:rFonts w:ascii="Times New Roman" w:hAnsi="Times New Roman"/>
          <w:sz w:val="24"/>
          <w:szCs w:val="24"/>
        </w:rPr>
      </w:pPr>
      <w:r w:rsidRPr="00E146B9">
        <w:rPr>
          <w:rFonts w:ascii="Times New Roman" w:hAnsi="Times New Roman"/>
          <w:sz w:val="24"/>
          <w:szCs w:val="24"/>
        </w:rPr>
        <w:t>Голосували по проекту  № 6</w:t>
      </w:r>
      <w:r w:rsidRPr="00E146B9">
        <w:rPr>
          <w:rFonts w:ascii="Times New Roman" w:hAnsi="Times New Roman"/>
          <w:b/>
          <w:sz w:val="24"/>
          <w:szCs w:val="24"/>
        </w:rPr>
        <w:t xml:space="preserve"> «</w:t>
      </w:r>
      <w:r>
        <w:rPr>
          <w:rFonts w:ascii="Times New Roman" w:hAnsi="Times New Roman"/>
          <w:sz w:val="24"/>
          <w:szCs w:val="24"/>
        </w:rPr>
        <w:t xml:space="preserve">Про погодження внесення змін в частині </w:t>
      </w:r>
      <w:proofErr w:type="spellStart"/>
      <w:r>
        <w:rPr>
          <w:rFonts w:ascii="Times New Roman" w:hAnsi="Times New Roman"/>
          <w:sz w:val="24"/>
          <w:szCs w:val="24"/>
        </w:rPr>
        <w:t>„Завдання</w:t>
      </w:r>
      <w:proofErr w:type="spellEnd"/>
      <w:r>
        <w:rPr>
          <w:rFonts w:ascii="Times New Roman" w:hAnsi="Times New Roman"/>
          <w:sz w:val="24"/>
          <w:szCs w:val="24"/>
        </w:rPr>
        <w:t xml:space="preserve"> і </w:t>
      </w:r>
      <w:proofErr w:type="spellStart"/>
      <w:r>
        <w:rPr>
          <w:rFonts w:ascii="Times New Roman" w:hAnsi="Times New Roman"/>
          <w:sz w:val="24"/>
          <w:szCs w:val="24"/>
        </w:rPr>
        <w:t>Заходи”</w:t>
      </w:r>
      <w:proofErr w:type="spellEnd"/>
      <w:r>
        <w:rPr>
          <w:rFonts w:ascii="Times New Roman" w:hAnsi="Times New Roman"/>
          <w:sz w:val="24"/>
          <w:szCs w:val="24"/>
        </w:rPr>
        <w:t xml:space="preserve"> до Програми приватизації  майна комунальної власності  Новороздільської міської ради на 2015 та прогноз на 2016-2017рр.</w:t>
      </w:r>
      <w:r>
        <w:rPr>
          <w:rFonts w:ascii="Times New Roman" w:hAnsi="Times New Roman"/>
          <w:b/>
          <w:sz w:val="24"/>
          <w:szCs w:val="24"/>
        </w:rPr>
        <w:t xml:space="preserve"> </w:t>
      </w:r>
      <w:r w:rsidRPr="00E146B9">
        <w:rPr>
          <w:rFonts w:ascii="Times New Roman" w:hAnsi="Times New Roman"/>
          <w:b/>
          <w:sz w:val="24"/>
          <w:szCs w:val="24"/>
        </w:rPr>
        <w:t>”</w:t>
      </w:r>
      <w:r w:rsidRPr="00E146B9">
        <w:rPr>
          <w:rFonts w:ascii="Times New Roman" w:hAnsi="Times New Roman"/>
          <w:sz w:val="24"/>
          <w:szCs w:val="24"/>
        </w:rPr>
        <w:t xml:space="preserve">          </w:t>
      </w:r>
    </w:p>
    <w:p w:rsidR="008C2DBB" w:rsidRPr="0057281F" w:rsidRDefault="008C2DBB" w:rsidP="008C2DBB">
      <w:pPr>
        <w:spacing w:after="0" w:line="240" w:lineRule="auto"/>
        <w:ind w:firstLine="540"/>
        <w:rPr>
          <w:rFonts w:ascii="Times New Roman" w:hAnsi="Times New Roman"/>
          <w:sz w:val="24"/>
          <w:szCs w:val="24"/>
        </w:rPr>
      </w:pPr>
      <w:r w:rsidRPr="0057281F">
        <w:rPr>
          <w:rFonts w:ascii="Times New Roman" w:hAnsi="Times New Roman"/>
          <w:sz w:val="24"/>
          <w:szCs w:val="24"/>
        </w:rPr>
        <w:t xml:space="preserve">         </w:t>
      </w:r>
    </w:p>
    <w:p w:rsidR="008C2DBB" w:rsidRPr="0057281F"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- 0</w:t>
      </w:r>
    </w:p>
    <w:p w:rsidR="008C2DBB" w:rsidRPr="0057281F" w:rsidRDefault="008C2DBB" w:rsidP="008C2DBB">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4</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w:t>
      </w:r>
      <w:r>
        <w:rPr>
          <w:rFonts w:ascii="Times New Roman" w:hAnsi="Times New Roman"/>
          <w:sz w:val="24"/>
          <w:szCs w:val="24"/>
        </w:rPr>
        <w:t xml:space="preserve"> утримались - 6</w:t>
      </w:r>
    </w:p>
    <w:p w:rsidR="008C2DBB" w:rsidRPr="0057281F" w:rsidRDefault="008C2DBB" w:rsidP="008C2DBB">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 </w:t>
      </w:r>
    </w:p>
    <w:p w:rsidR="008C2DBB" w:rsidRPr="002517DC" w:rsidRDefault="008C2DBB" w:rsidP="008C2DBB">
      <w:pPr>
        <w:tabs>
          <w:tab w:val="left" w:pos="916"/>
        </w:tabs>
        <w:spacing w:after="0" w:line="240" w:lineRule="auto"/>
        <w:ind w:firstLine="540"/>
        <w:rPr>
          <w:rFonts w:ascii="Times New Roman" w:hAnsi="Times New Roman"/>
          <w:color w:val="FF0000"/>
          <w:sz w:val="24"/>
          <w:szCs w:val="24"/>
        </w:rPr>
      </w:pPr>
      <w:r w:rsidRPr="002517DC">
        <w:rPr>
          <w:rFonts w:ascii="Times New Roman" w:hAnsi="Times New Roman"/>
          <w:color w:val="FF0000"/>
          <w:sz w:val="24"/>
          <w:szCs w:val="24"/>
        </w:rPr>
        <w:t>Рішення  не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Default="008C2DBB" w:rsidP="008C2DBB">
      <w:pPr>
        <w:widowControl w:val="0"/>
        <w:autoSpaceDE w:val="0"/>
        <w:autoSpaceDN w:val="0"/>
        <w:adjustRightInd w:val="0"/>
        <w:spacing w:after="0" w:line="240" w:lineRule="auto"/>
        <w:rPr>
          <w:rFonts w:ascii="Times New Roman" w:hAnsi="Times New Roman"/>
          <w:sz w:val="24"/>
          <w:szCs w:val="24"/>
        </w:rPr>
      </w:pPr>
      <w:r w:rsidRPr="006E5567">
        <w:rPr>
          <w:rFonts w:ascii="Times New Roman" w:hAnsi="Times New Roman"/>
          <w:sz w:val="24"/>
          <w:szCs w:val="24"/>
        </w:rPr>
        <w:lastRenderedPageBreak/>
        <w:t>Слухали:</w:t>
      </w:r>
      <w:r w:rsidRPr="006E5567">
        <w:rPr>
          <w:rFonts w:ascii="Times New Roman" w:hAnsi="Times New Roman"/>
          <w:sz w:val="24"/>
          <w:szCs w:val="24"/>
          <w:lang w:eastAsia="uk-UA"/>
        </w:rPr>
        <w:t xml:space="preserve"> </w:t>
      </w:r>
      <w:r w:rsidRPr="00EA706F">
        <w:rPr>
          <w:rFonts w:ascii="Times New Roman" w:hAnsi="Times New Roman"/>
          <w:bCs/>
          <w:sz w:val="24"/>
          <w:szCs w:val="24"/>
        </w:rPr>
        <w:t>Романів С.М. – гол. спец. відділу КМ та приватизації</w:t>
      </w:r>
    </w:p>
    <w:p w:rsidR="008C2DBB" w:rsidRDefault="008C2DBB" w:rsidP="008C2DBB">
      <w:pPr>
        <w:spacing w:after="0" w:line="240" w:lineRule="auto"/>
        <w:rPr>
          <w:rFonts w:ascii="Times New Roman" w:hAnsi="Times New Roman"/>
          <w:sz w:val="24"/>
          <w:szCs w:val="24"/>
        </w:rPr>
      </w:pPr>
    </w:p>
    <w:p w:rsidR="008C2DBB" w:rsidRPr="006E5567" w:rsidRDefault="008C2DBB" w:rsidP="008C2DBB">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7</w:t>
      </w:r>
      <w:r w:rsidRPr="006E5567">
        <w:rPr>
          <w:rFonts w:ascii="Times New Roman" w:hAnsi="Times New Roman"/>
          <w:b/>
          <w:sz w:val="24"/>
          <w:szCs w:val="24"/>
        </w:rPr>
        <w:t xml:space="preserve"> «</w:t>
      </w:r>
      <w:r>
        <w:rPr>
          <w:rFonts w:ascii="Times New Roman" w:hAnsi="Times New Roman"/>
          <w:sz w:val="24"/>
          <w:szCs w:val="24"/>
        </w:rPr>
        <w:t>Про надання дозволу на зміну договору  найму жилого приміщення в гуртожит</w:t>
      </w:r>
      <w:r w:rsidR="00D511F3">
        <w:rPr>
          <w:rFonts w:ascii="Times New Roman" w:hAnsi="Times New Roman"/>
          <w:sz w:val="24"/>
          <w:szCs w:val="24"/>
        </w:rPr>
        <w:t xml:space="preserve">ку по  пр. Шевченка, 5-Б, кім. </w:t>
      </w:r>
      <w:r>
        <w:rPr>
          <w:rFonts w:ascii="Times New Roman" w:hAnsi="Times New Roman"/>
          <w:sz w:val="24"/>
          <w:szCs w:val="24"/>
        </w:rPr>
        <w:t xml:space="preserve"> м. Новий Розділ на ім’я К</w:t>
      </w:r>
      <w:r w:rsidR="00D511F3">
        <w:rPr>
          <w:rFonts w:ascii="Times New Roman" w:hAnsi="Times New Roman"/>
          <w:sz w:val="24"/>
          <w:szCs w:val="24"/>
        </w:rPr>
        <w:t>.</w:t>
      </w:r>
      <w:r w:rsidRPr="006E5567">
        <w:rPr>
          <w:rFonts w:ascii="Times New Roman" w:hAnsi="Times New Roman"/>
          <w:b/>
          <w:sz w:val="24"/>
          <w:szCs w:val="24"/>
        </w:rPr>
        <w:t>”</w:t>
      </w: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не голосували - 0 </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sz w:val="24"/>
          <w:szCs w:val="24"/>
        </w:rPr>
        <w:t xml:space="preserve">Слухали: </w:t>
      </w:r>
      <w:r w:rsidRPr="00EA706F">
        <w:rPr>
          <w:rFonts w:ascii="Times New Roman" w:hAnsi="Times New Roman"/>
          <w:bCs/>
          <w:sz w:val="24"/>
          <w:szCs w:val="24"/>
        </w:rPr>
        <w:t>Романів С.М. – гол. спец. відділу КМ та приватизації</w:t>
      </w:r>
    </w:p>
    <w:p w:rsidR="008C2DBB" w:rsidRPr="006E5567" w:rsidRDefault="008C2DBB" w:rsidP="008C2DBB">
      <w:pPr>
        <w:widowControl w:val="0"/>
        <w:autoSpaceDE w:val="0"/>
        <w:autoSpaceDN w:val="0"/>
        <w:adjustRightInd w:val="0"/>
        <w:spacing w:after="0" w:line="240" w:lineRule="auto"/>
        <w:rPr>
          <w:rFonts w:ascii="Times New Roman" w:hAnsi="Times New Roman"/>
          <w:bCs/>
          <w:color w:val="0000FF"/>
          <w:sz w:val="24"/>
          <w:szCs w:val="24"/>
        </w:rPr>
      </w:pPr>
    </w:p>
    <w:p w:rsidR="008C2DBB" w:rsidRPr="00E146B9" w:rsidRDefault="008C2DBB" w:rsidP="008C2DBB">
      <w:pPr>
        <w:pStyle w:val="12"/>
        <w:spacing w:after="0"/>
        <w:ind w:left="0" w:right="-102"/>
      </w:pPr>
      <w:r w:rsidRPr="006E5567">
        <w:t xml:space="preserve">Голосували по проекту № </w:t>
      </w:r>
      <w:r>
        <w:t>8-1</w:t>
      </w:r>
      <w:r w:rsidRPr="006E5567">
        <w:rPr>
          <w:b/>
        </w:rPr>
        <w:t xml:space="preserve"> «</w:t>
      </w:r>
      <w:r>
        <w:t xml:space="preserve">Про передачу у  приватну власність квартир  комунального житлового фонду, які належать </w:t>
      </w:r>
      <w:proofErr w:type="spellStart"/>
      <w:r>
        <w:t>Новороздільській</w:t>
      </w:r>
      <w:proofErr w:type="spellEnd"/>
      <w:r>
        <w:t xml:space="preserve"> міській раді </w:t>
      </w:r>
      <w:r w:rsidRPr="006E5567">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2517DC" w:rsidRDefault="008C2DBB" w:rsidP="008C2DBB">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8-2</w:t>
      </w:r>
      <w:r w:rsidRPr="006E5567">
        <w:rPr>
          <w:rFonts w:ascii="Times New Roman" w:hAnsi="Times New Roman"/>
          <w:b/>
          <w:sz w:val="24"/>
          <w:szCs w:val="24"/>
        </w:rPr>
        <w:t xml:space="preserve"> «</w:t>
      </w:r>
      <w:r>
        <w:rPr>
          <w:rFonts w:ascii="Times New Roman" w:hAnsi="Times New Roman"/>
          <w:sz w:val="24"/>
          <w:szCs w:val="24"/>
        </w:rPr>
        <w:t>Про передачу у приватну спільну часткову власність  житлов</w:t>
      </w:r>
      <w:r w:rsidR="00D511F3">
        <w:rPr>
          <w:rFonts w:ascii="Times New Roman" w:hAnsi="Times New Roman"/>
          <w:sz w:val="24"/>
          <w:szCs w:val="24"/>
        </w:rPr>
        <w:t xml:space="preserve">ого приміщення в гуртожитку  №  </w:t>
      </w:r>
      <w:r>
        <w:rPr>
          <w:rFonts w:ascii="Times New Roman" w:hAnsi="Times New Roman"/>
          <w:sz w:val="24"/>
          <w:szCs w:val="24"/>
        </w:rPr>
        <w:t xml:space="preserve"> по пр. Шевченка,5-Б</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2517DC" w:rsidRDefault="008C2DBB" w:rsidP="008C2DBB">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8-3</w:t>
      </w:r>
      <w:r w:rsidRPr="006E5567">
        <w:rPr>
          <w:rFonts w:ascii="Times New Roman" w:hAnsi="Times New Roman"/>
          <w:b/>
          <w:sz w:val="24"/>
          <w:szCs w:val="24"/>
        </w:rPr>
        <w:t xml:space="preserve"> «</w:t>
      </w:r>
      <w:r>
        <w:rPr>
          <w:rFonts w:ascii="Times New Roman" w:hAnsi="Times New Roman"/>
          <w:sz w:val="24"/>
          <w:szCs w:val="24"/>
        </w:rPr>
        <w:t>Про передачу у приватну власність  житлов</w:t>
      </w:r>
      <w:r w:rsidR="00D511F3">
        <w:rPr>
          <w:rFonts w:ascii="Times New Roman" w:hAnsi="Times New Roman"/>
          <w:sz w:val="24"/>
          <w:szCs w:val="24"/>
        </w:rPr>
        <w:t xml:space="preserve">ого приміщення в гуртожитку № </w:t>
      </w:r>
      <w:r>
        <w:rPr>
          <w:rFonts w:ascii="Times New Roman" w:hAnsi="Times New Roman"/>
          <w:sz w:val="24"/>
          <w:szCs w:val="24"/>
        </w:rPr>
        <w:t xml:space="preserve"> по пр. Шевченка,5-Б</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2517DC" w:rsidRDefault="008C2DBB" w:rsidP="008C2DBB">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8-4</w:t>
      </w:r>
      <w:r w:rsidRPr="006E5567">
        <w:rPr>
          <w:rFonts w:ascii="Times New Roman" w:hAnsi="Times New Roman"/>
          <w:b/>
          <w:sz w:val="24"/>
          <w:szCs w:val="24"/>
        </w:rPr>
        <w:t xml:space="preserve"> «</w:t>
      </w:r>
      <w:r w:rsidRPr="002517DC">
        <w:rPr>
          <w:rFonts w:ascii="Times New Roman" w:hAnsi="Times New Roman"/>
          <w:sz w:val="24"/>
          <w:szCs w:val="24"/>
        </w:rPr>
        <w:t>Про передачу у приватну спільну часткову</w:t>
      </w:r>
      <w:r>
        <w:rPr>
          <w:rFonts w:ascii="Times New Roman" w:hAnsi="Times New Roman"/>
          <w:sz w:val="24"/>
          <w:szCs w:val="24"/>
        </w:rPr>
        <w:t xml:space="preserve"> </w:t>
      </w:r>
      <w:r w:rsidRPr="002517DC">
        <w:rPr>
          <w:rFonts w:ascii="Times New Roman" w:hAnsi="Times New Roman"/>
          <w:sz w:val="24"/>
          <w:szCs w:val="24"/>
        </w:rPr>
        <w:t>власність житлов</w:t>
      </w:r>
      <w:r w:rsidR="00D511F3">
        <w:rPr>
          <w:rFonts w:ascii="Times New Roman" w:hAnsi="Times New Roman"/>
          <w:sz w:val="24"/>
          <w:szCs w:val="24"/>
        </w:rPr>
        <w:t xml:space="preserve">ого приміщення в гуртожитку № </w:t>
      </w:r>
      <w:r w:rsidRPr="002517DC">
        <w:rPr>
          <w:rFonts w:ascii="Times New Roman" w:hAnsi="Times New Roman"/>
          <w:sz w:val="24"/>
          <w:szCs w:val="24"/>
        </w:rPr>
        <w:t xml:space="preserve"> по пр. Шевченка,5-Б</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6E5567" w:rsidRDefault="008C2DBB" w:rsidP="008C2DBB">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bCs/>
          <w:sz w:val="24"/>
          <w:szCs w:val="24"/>
        </w:rPr>
        <w:t>Романів С.М. – гол. спец. відділу КМ та приватизації</w:t>
      </w:r>
    </w:p>
    <w:p w:rsidR="008C2DBB" w:rsidRPr="006E5567" w:rsidRDefault="008C2DBB" w:rsidP="008C2DBB">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 </w:t>
      </w:r>
    </w:p>
    <w:p w:rsidR="008C2DBB" w:rsidRPr="002517DC"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517DC">
        <w:rPr>
          <w:rFonts w:ascii="Times New Roman" w:hAnsi="Times New Roman"/>
          <w:sz w:val="24"/>
          <w:szCs w:val="24"/>
        </w:rPr>
        <w:t xml:space="preserve">Голосували по проекту №  9  </w:t>
      </w:r>
      <w:r w:rsidRPr="002517DC">
        <w:rPr>
          <w:rFonts w:ascii="Times New Roman" w:hAnsi="Times New Roman"/>
          <w:b/>
          <w:sz w:val="24"/>
          <w:szCs w:val="24"/>
        </w:rPr>
        <w:t>«</w:t>
      </w:r>
      <w:r>
        <w:rPr>
          <w:rFonts w:ascii="Times New Roman" w:hAnsi="Times New Roman"/>
          <w:sz w:val="24"/>
          <w:szCs w:val="24"/>
        </w:rPr>
        <w:t>Про квартирний облік, обмін та  надання житлової площі</w:t>
      </w:r>
      <w:r w:rsidRPr="002517DC">
        <w:rPr>
          <w:rFonts w:ascii="Times New Roman" w:hAnsi="Times New Roman"/>
          <w:sz w:val="24"/>
          <w:szCs w:val="24"/>
        </w:rPr>
        <w:t>»</w:t>
      </w:r>
    </w:p>
    <w:p w:rsidR="008C2DBB" w:rsidRPr="002517DC" w:rsidRDefault="008C2DBB" w:rsidP="008C2DBB">
      <w:pPr>
        <w:spacing w:after="0" w:line="240" w:lineRule="auto"/>
        <w:ind w:firstLine="540"/>
        <w:rPr>
          <w:rFonts w:ascii="Times New Roman" w:hAnsi="Times New Roman"/>
          <w:sz w:val="24"/>
          <w:szCs w:val="24"/>
        </w:rPr>
      </w:pPr>
      <w:r w:rsidRPr="002517DC">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Pr="006E5567"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Pr>
          <w:rFonts w:ascii="Times New Roman" w:hAnsi="Times New Roman"/>
          <w:bCs/>
          <w:sz w:val="24"/>
          <w:szCs w:val="24"/>
        </w:rPr>
        <w:t>Мельнікова</w:t>
      </w:r>
      <w:proofErr w:type="spellEnd"/>
      <w:r>
        <w:rPr>
          <w:rFonts w:ascii="Times New Roman" w:hAnsi="Times New Roman"/>
          <w:bCs/>
          <w:sz w:val="24"/>
          <w:szCs w:val="24"/>
        </w:rPr>
        <w:t xml:space="preserve"> А. В.– керуючого справами </w:t>
      </w:r>
      <w:proofErr w:type="spellStart"/>
      <w:r>
        <w:rPr>
          <w:rFonts w:ascii="Times New Roman" w:hAnsi="Times New Roman"/>
          <w:bCs/>
          <w:sz w:val="24"/>
          <w:szCs w:val="24"/>
        </w:rPr>
        <w:t>виконокму</w:t>
      </w:r>
      <w:proofErr w:type="spellEnd"/>
    </w:p>
    <w:p w:rsidR="008C2DBB" w:rsidRDefault="008C2DBB" w:rsidP="008C2DBB">
      <w:pPr>
        <w:widowControl w:val="0"/>
        <w:tabs>
          <w:tab w:val="left" w:pos="8100"/>
        </w:tabs>
        <w:autoSpaceDE w:val="0"/>
        <w:autoSpaceDN w:val="0"/>
        <w:adjustRightInd w:val="0"/>
        <w:spacing w:after="0" w:line="240" w:lineRule="auto"/>
        <w:rPr>
          <w:rFonts w:ascii="Times New Roman" w:hAnsi="Times New Roman"/>
          <w:sz w:val="24"/>
          <w:szCs w:val="24"/>
        </w:rPr>
      </w:pPr>
    </w:p>
    <w:p w:rsidR="008C2DBB" w:rsidRPr="00E146B9" w:rsidRDefault="008C2DBB" w:rsidP="008C2DBB">
      <w:pPr>
        <w:tabs>
          <w:tab w:val="left" w:pos="8460"/>
        </w:tabs>
        <w:autoSpaceDE w:val="0"/>
        <w:autoSpaceDN w:val="0"/>
        <w:adjustRightInd w:val="0"/>
        <w:spacing w:after="0" w:line="240" w:lineRule="auto"/>
        <w:ind w:right="-2"/>
        <w:rPr>
          <w:rFonts w:ascii="Times New Roman" w:hAnsi="Times New Roman"/>
          <w:sz w:val="24"/>
          <w:szCs w:val="24"/>
        </w:rPr>
      </w:pPr>
      <w:r>
        <w:rPr>
          <w:rFonts w:ascii="Times New Roman" w:hAnsi="Times New Roman"/>
          <w:sz w:val="24"/>
          <w:szCs w:val="24"/>
        </w:rPr>
        <w:t>Голосували по проекту  № 10-1</w:t>
      </w:r>
      <w:r w:rsidRPr="006E5567">
        <w:rPr>
          <w:rFonts w:ascii="Times New Roman" w:hAnsi="Times New Roman"/>
          <w:b/>
          <w:i/>
          <w:smallCaps/>
          <w:sz w:val="24"/>
          <w:szCs w:val="24"/>
        </w:rPr>
        <w:t xml:space="preserve">  «</w:t>
      </w:r>
      <w:r>
        <w:rPr>
          <w:rFonts w:ascii="Times New Roman" w:hAnsi="Times New Roman"/>
          <w:sz w:val="24"/>
          <w:szCs w:val="24"/>
        </w:rPr>
        <w:t>Про надання Громадській організації «Спортивний клуб «Фенікс-Спорт» в оренду нежилих приміщень Новороздільської ЗШ № 5 по пр. Шевченка, 35  м. Новий Розділ</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Рішення прийнято</w:t>
      </w:r>
    </w:p>
    <w:p w:rsidR="008C2DBB" w:rsidRDefault="008C2DBB" w:rsidP="008C2DBB">
      <w:pPr>
        <w:widowControl w:val="0"/>
        <w:autoSpaceDE w:val="0"/>
        <w:autoSpaceDN w:val="0"/>
        <w:adjustRightInd w:val="0"/>
        <w:spacing w:after="0" w:line="240" w:lineRule="auto"/>
        <w:rPr>
          <w:rFonts w:ascii="Times New Roman" w:hAnsi="Times New Roman"/>
          <w:sz w:val="24"/>
          <w:szCs w:val="24"/>
        </w:rPr>
      </w:pPr>
    </w:p>
    <w:p w:rsidR="008C2DBB" w:rsidRPr="006E5567" w:rsidRDefault="008C2DBB" w:rsidP="008C2DBB">
      <w:pPr>
        <w:widowControl w:val="0"/>
        <w:tabs>
          <w:tab w:val="left" w:pos="8100"/>
        </w:tabs>
        <w:autoSpaceDE w:val="0"/>
        <w:autoSpaceDN w:val="0"/>
        <w:adjustRightInd w:val="0"/>
        <w:spacing w:after="0" w:line="240" w:lineRule="auto"/>
        <w:rPr>
          <w:rFonts w:ascii="Times New Roman" w:hAnsi="Times New Roman"/>
          <w:sz w:val="24"/>
          <w:szCs w:val="24"/>
        </w:rPr>
      </w:pPr>
    </w:p>
    <w:p w:rsidR="008C2DBB" w:rsidRPr="00E146B9" w:rsidRDefault="008C2DBB" w:rsidP="008C2DBB">
      <w:pPr>
        <w:tabs>
          <w:tab w:val="left" w:pos="8460"/>
        </w:tabs>
        <w:autoSpaceDE w:val="0"/>
        <w:autoSpaceDN w:val="0"/>
        <w:adjustRightInd w:val="0"/>
        <w:spacing w:after="0" w:line="240" w:lineRule="auto"/>
        <w:ind w:right="-2"/>
        <w:rPr>
          <w:rFonts w:ascii="Times New Roman" w:hAnsi="Times New Roman"/>
          <w:sz w:val="24"/>
          <w:szCs w:val="24"/>
        </w:rPr>
      </w:pPr>
      <w:r>
        <w:rPr>
          <w:rFonts w:ascii="Times New Roman" w:hAnsi="Times New Roman"/>
          <w:sz w:val="24"/>
          <w:szCs w:val="24"/>
        </w:rPr>
        <w:t>Голосували по проекту  № 10-2</w:t>
      </w:r>
      <w:r w:rsidRPr="006E5567">
        <w:rPr>
          <w:rFonts w:ascii="Times New Roman" w:hAnsi="Times New Roman"/>
          <w:b/>
          <w:i/>
          <w:smallCaps/>
          <w:sz w:val="24"/>
          <w:szCs w:val="24"/>
        </w:rPr>
        <w:t xml:space="preserve">  «</w:t>
      </w:r>
      <w:r>
        <w:rPr>
          <w:rFonts w:ascii="Times New Roman" w:hAnsi="Times New Roman"/>
          <w:sz w:val="24"/>
          <w:szCs w:val="24"/>
        </w:rPr>
        <w:t xml:space="preserve">Про надання фізичній особі-підприємцю  Величко О. В. в оренду нежилих приміщень  по вул. Мазепи, 8  м. Новий Розділ </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w:t>
      </w:r>
      <w:r w:rsidR="00D511F3">
        <w:rPr>
          <w:rFonts w:ascii="Times New Roman" w:hAnsi="Times New Roman"/>
          <w:sz w:val="24"/>
          <w:szCs w:val="24"/>
        </w:rPr>
        <w:t xml:space="preserve">  </w:t>
      </w: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Рішення прийнято</w:t>
      </w:r>
    </w:p>
    <w:p w:rsidR="008C2DBB" w:rsidRDefault="008C2DBB" w:rsidP="008C2DBB">
      <w:pPr>
        <w:widowControl w:val="0"/>
        <w:autoSpaceDE w:val="0"/>
        <w:autoSpaceDN w:val="0"/>
        <w:adjustRightInd w:val="0"/>
        <w:spacing w:after="0" w:line="240" w:lineRule="auto"/>
        <w:rPr>
          <w:rFonts w:ascii="Times New Roman" w:hAnsi="Times New Roman"/>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sz w:val="24"/>
          <w:szCs w:val="24"/>
        </w:rPr>
        <w:t xml:space="preserve">Слухали: </w:t>
      </w:r>
      <w:r>
        <w:rPr>
          <w:rFonts w:ascii="Times New Roman" w:hAnsi="Times New Roman"/>
          <w:bCs/>
          <w:color w:val="000000" w:themeColor="text1"/>
          <w:sz w:val="24"/>
          <w:szCs w:val="24"/>
        </w:rPr>
        <w:t>Бурка</w:t>
      </w:r>
      <w:r w:rsidRPr="00D847A2">
        <w:rPr>
          <w:rFonts w:ascii="Times New Roman" w:hAnsi="Times New Roman"/>
          <w:bCs/>
          <w:color w:val="000000" w:themeColor="text1"/>
          <w:sz w:val="24"/>
          <w:szCs w:val="24"/>
        </w:rPr>
        <w:t xml:space="preserve"> В. М.– спец. служби у справах дітей</w:t>
      </w:r>
    </w:p>
    <w:p w:rsidR="008C2DBB" w:rsidRPr="006E5567" w:rsidRDefault="008C2DBB" w:rsidP="008C2DBB">
      <w:pPr>
        <w:spacing w:after="0" w:line="240" w:lineRule="auto"/>
        <w:ind w:right="83"/>
        <w:rPr>
          <w:rFonts w:ascii="Times New Roman" w:hAnsi="Times New Roman"/>
          <w:sz w:val="24"/>
          <w:szCs w:val="24"/>
        </w:rPr>
      </w:pPr>
    </w:p>
    <w:p w:rsidR="008C2DBB" w:rsidRPr="00E146B9" w:rsidRDefault="008C2DBB" w:rsidP="008C2DBB">
      <w:pPr>
        <w:spacing w:after="0" w:line="240" w:lineRule="auto"/>
        <w:jc w:val="both"/>
        <w:rPr>
          <w:rFonts w:ascii="Times New Roman" w:hAnsi="Times New Roman"/>
          <w:sz w:val="24"/>
          <w:szCs w:val="24"/>
        </w:rPr>
      </w:pPr>
      <w:r w:rsidRPr="00E146B9">
        <w:rPr>
          <w:rFonts w:ascii="Times New Roman" w:hAnsi="Times New Roman"/>
          <w:sz w:val="24"/>
          <w:szCs w:val="24"/>
        </w:rPr>
        <w:t>Голосували по проекту № 11</w:t>
      </w:r>
      <w:r>
        <w:rPr>
          <w:rFonts w:ascii="Times New Roman" w:hAnsi="Times New Roman"/>
          <w:sz w:val="24"/>
          <w:szCs w:val="24"/>
        </w:rPr>
        <w:t>-1</w:t>
      </w:r>
      <w:r w:rsidRPr="00E146B9">
        <w:rPr>
          <w:rFonts w:ascii="Times New Roman" w:hAnsi="Times New Roman"/>
          <w:sz w:val="24"/>
          <w:szCs w:val="24"/>
        </w:rPr>
        <w:t xml:space="preserve"> </w:t>
      </w:r>
      <w:r w:rsidRPr="00E146B9">
        <w:rPr>
          <w:rFonts w:ascii="Times New Roman" w:hAnsi="Times New Roman"/>
          <w:b/>
          <w:i/>
          <w:smallCaps/>
          <w:sz w:val="24"/>
          <w:szCs w:val="24"/>
        </w:rPr>
        <w:t>«</w:t>
      </w:r>
      <w:r>
        <w:rPr>
          <w:rFonts w:ascii="Times New Roman" w:hAnsi="Times New Roman"/>
          <w:sz w:val="24"/>
          <w:szCs w:val="24"/>
        </w:rPr>
        <w:t>Про дозвіл</w:t>
      </w:r>
      <w:r w:rsidR="00D511F3">
        <w:rPr>
          <w:rFonts w:ascii="Times New Roman" w:hAnsi="Times New Roman"/>
          <w:sz w:val="24"/>
          <w:szCs w:val="24"/>
        </w:rPr>
        <w:t xml:space="preserve"> Л. та Л.</w:t>
      </w:r>
      <w:r>
        <w:rPr>
          <w:rFonts w:ascii="Times New Roman" w:hAnsi="Times New Roman"/>
          <w:sz w:val="24"/>
          <w:szCs w:val="24"/>
        </w:rPr>
        <w:t>.  на укладення договору купівлі-п</w:t>
      </w:r>
      <w:r w:rsidR="00D511F3">
        <w:rPr>
          <w:rFonts w:ascii="Times New Roman" w:hAnsi="Times New Roman"/>
          <w:sz w:val="24"/>
          <w:szCs w:val="24"/>
        </w:rPr>
        <w:t xml:space="preserve">родажу (відчуження) квартири № по вул. Сагайдачного, </w:t>
      </w:r>
      <w:r>
        <w:rPr>
          <w:rFonts w:ascii="Times New Roman" w:hAnsi="Times New Roman"/>
          <w:sz w:val="24"/>
          <w:szCs w:val="24"/>
        </w:rPr>
        <w:t>»</w:t>
      </w:r>
    </w:p>
    <w:p w:rsidR="008C2DBB" w:rsidRPr="00E146B9" w:rsidRDefault="008C2DBB" w:rsidP="008C2DBB">
      <w:pPr>
        <w:spacing w:after="0" w:line="240" w:lineRule="auto"/>
        <w:ind w:firstLine="540"/>
        <w:rPr>
          <w:rFonts w:ascii="Times New Roman" w:hAnsi="Times New Roman"/>
          <w:sz w:val="24"/>
          <w:szCs w:val="24"/>
        </w:rPr>
      </w:pPr>
      <w:r w:rsidRPr="00E146B9">
        <w:rPr>
          <w:rFonts w:ascii="Times New Roman" w:hAnsi="Times New Roman"/>
          <w:sz w:val="24"/>
          <w:szCs w:val="24"/>
        </w:rPr>
        <w:t xml:space="preserve">              за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E146B9" w:rsidRDefault="008C2DBB" w:rsidP="008C2DBB">
      <w:pPr>
        <w:spacing w:after="0" w:line="240" w:lineRule="auto"/>
        <w:jc w:val="both"/>
        <w:rPr>
          <w:rFonts w:ascii="Times New Roman" w:hAnsi="Times New Roman"/>
          <w:sz w:val="24"/>
          <w:szCs w:val="24"/>
        </w:rPr>
      </w:pPr>
      <w:r w:rsidRPr="00E146B9">
        <w:rPr>
          <w:rFonts w:ascii="Times New Roman" w:hAnsi="Times New Roman"/>
          <w:sz w:val="24"/>
          <w:szCs w:val="24"/>
        </w:rPr>
        <w:t>Голосували по проекту № 11</w:t>
      </w:r>
      <w:r>
        <w:rPr>
          <w:rFonts w:ascii="Times New Roman" w:hAnsi="Times New Roman"/>
          <w:sz w:val="24"/>
          <w:szCs w:val="24"/>
        </w:rPr>
        <w:t>-2</w:t>
      </w:r>
      <w:r w:rsidRPr="00E146B9">
        <w:rPr>
          <w:rFonts w:ascii="Times New Roman" w:hAnsi="Times New Roman"/>
          <w:sz w:val="24"/>
          <w:szCs w:val="24"/>
        </w:rPr>
        <w:t xml:space="preserve"> </w:t>
      </w:r>
      <w:r w:rsidRPr="00E146B9">
        <w:rPr>
          <w:rFonts w:ascii="Times New Roman" w:hAnsi="Times New Roman"/>
          <w:b/>
          <w:i/>
          <w:smallCaps/>
          <w:sz w:val="24"/>
          <w:szCs w:val="24"/>
        </w:rPr>
        <w:t>«</w:t>
      </w:r>
      <w:r w:rsidR="00D511F3">
        <w:rPr>
          <w:rFonts w:ascii="Times New Roman" w:hAnsi="Times New Roman"/>
          <w:sz w:val="24"/>
          <w:szCs w:val="24"/>
        </w:rPr>
        <w:t>Про дозвіл Н., Н.</w:t>
      </w:r>
      <w:r>
        <w:rPr>
          <w:rFonts w:ascii="Times New Roman" w:hAnsi="Times New Roman"/>
          <w:sz w:val="24"/>
          <w:szCs w:val="24"/>
        </w:rPr>
        <w:t>. на укладення договору купівлі-продажу (відчуження) житлового приміщення та  укладення договору дарування»</w:t>
      </w:r>
    </w:p>
    <w:p w:rsidR="008C2DBB" w:rsidRPr="00E146B9" w:rsidRDefault="008C2DBB" w:rsidP="008C2DBB">
      <w:pPr>
        <w:spacing w:after="0" w:line="240" w:lineRule="auto"/>
        <w:ind w:firstLine="540"/>
        <w:rPr>
          <w:rFonts w:ascii="Times New Roman" w:hAnsi="Times New Roman"/>
          <w:sz w:val="24"/>
          <w:szCs w:val="24"/>
        </w:rPr>
      </w:pPr>
      <w:r w:rsidRPr="00E146B9">
        <w:rPr>
          <w:rFonts w:ascii="Times New Roman" w:hAnsi="Times New Roman"/>
          <w:sz w:val="24"/>
          <w:szCs w:val="24"/>
        </w:rPr>
        <w:t xml:space="preserve">              за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E146B9" w:rsidRDefault="008C2DBB" w:rsidP="008C2DBB">
      <w:pPr>
        <w:spacing w:after="0" w:line="240" w:lineRule="auto"/>
        <w:jc w:val="both"/>
        <w:rPr>
          <w:rFonts w:ascii="Times New Roman" w:hAnsi="Times New Roman"/>
          <w:sz w:val="24"/>
          <w:szCs w:val="24"/>
        </w:rPr>
      </w:pPr>
      <w:r w:rsidRPr="00E146B9">
        <w:rPr>
          <w:rFonts w:ascii="Times New Roman" w:hAnsi="Times New Roman"/>
          <w:sz w:val="24"/>
          <w:szCs w:val="24"/>
        </w:rPr>
        <w:t>Голосували по проекту № 11</w:t>
      </w:r>
      <w:r>
        <w:rPr>
          <w:rFonts w:ascii="Times New Roman" w:hAnsi="Times New Roman"/>
          <w:sz w:val="24"/>
          <w:szCs w:val="24"/>
        </w:rPr>
        <w:t>-3</w:t>
      </w:r>
      <w:r w:rsidRPr="00E146B9">
        <w:rPr>
          <w:rFonts w:ascii="Times New Roman" w:hAnsi="Times New Roman"/>
          <w:sz w:val="24"/>
          <w:szCs w:val="24"/>
        </w:rPr>
        <w:t xml:space="preserve"> </w:t>
      </w:r>
      <w:r w:rsidRPr="00E146B9">
        <w:rPr>
          <w:rFonts w:ascii="Times New Roman" w:hAnsi="Times New Roman"/>
          <w:b/>
          <w:i/>
          <w:smallCaps/>
          <w:sz w:val="24"/>
          <w:szCs w:val="24"/>
        </w:rPr>
        <w:t>«</w:t>
      </w:r>
      <w:r w:rsidR="00D511F3">
        <w:rPr>
          <w:rFonts w:ascii="Times New Roman" w:hAnsi="Times New Roman"/>
          <w:sz w:val="24"/>
          <w:szCs w:val="24"/>
        </w:rPr>
        <w:t>Про дозвіл К</w:t>
      </w:r>
      <w:r>
        <w:rPr>
          <w:rFonts w:ascii="Times New Roman" w:hAnsi="Times New Roman"/>
          <w:sz w:val="24"/>
          <w:szCs w:val="24"/>
        </w:rPr>
        <w:t xml:space="preserve">.  на укладення договору купівлі-продажу (відчуження) </w:t>
      </w:r>
      <w:r w:rsidR="00D511F3">
        <w:rPr>
          <w:rFonts w:ascii="Times New Roman" w:hAnsi="Times New Roman"/>
          <w:sz w:val="24"/>
          <w:szCs w:val="24"/>
        </w:rPr>
        <w:t xml:space="preserve">квартири № по пр. Шевченка, </w:t>
      </w:r>
      <w:r>
        <w:rPr>
          <w:rFonts w:ascii="Times New Roman" w:hAnsi="Times New Roman"/>
          <w:sz w:val="24"/>
          <w:szCs w:val="24"/>
        </w:rPr>
        <w:t>»</w:t>
      </w:r>
    </w:p>
    <w:p w:rsidR="008C2DBB" w:rsidRPr="00E146B9" w:rsidRDefault="008C2DBB" w:rsidP="008C2DBB">
      <w:pPr>
        <w:spacing w:after="0" w:line="240" w:lineRule="auto"/>
        <w:ind w:firstLine="540"/>
        <w:rPr>
          <w:rFonts w:ascii="Times New Roman" w:hAnsi="Times New Roman"/>
          <w:sz w:val="24"/>
          <w:szCs w:val="24"/>
        </w:rPr>
      </w:pPr>
      <w:r w:rsidRPr="00E146B9">
        <w:rPr>
          <w:rFonts w:ascii="Times New Roman" w:hAnsi="Times New Roman"/>
          <w:sz w:val="24"/>
          <w:szCs w:val="24"/>
        </w:rPr>
        <w:t xml:space="preserve">              за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E146B9" w:rsidRDefault="008C2DBB" w:rsidP="008C2DBB">
      <w:pPr>
        <w:tabs>
          <w:tab w:val="left" w:pos="708"/>
        </w:tabs>
        <w:spacing w:after="0" w:line="240" w:lineRule="auto"/>
        <w:rPr>
          <w:rFonts w:ascii="Times New Roman" w:hAnsi="Times New Roman"/>
          <w:sz w:val="24"/>
          <w:szCs w:val="24"/>
        </w:rPr>
      </w:pPr>
      <w:r w:rsidRPr="00E146B9">
        <w:rPr>
          <w:rFonts w:ascii="Times New Roman" w:hAnsi="Times New Roman"/>
          <w:sz w:val="24"/>
          <w:szCs w:val="24"/>
        </w:rPr>
        <w:t>Голосували по проекту № 11</w:t>
      </w:r>
      <w:r>
        <w:rPr>
          <w:rFonts w:ascii="Times New Roman" w:hAnsi="Times New Roman"/>
          <w:sz w:val="24"/>
          <w:szCs w:val="24"/>
        </w:rPr>
        <w:t>-4</w:t>
      </w:r>
      <w:r w:rsidRPr="00E146B9">
        <w:rPr>
          <w:rFonts w:ascii="Times New Roman" w:hAnsi="Times New Roman"/>
          <w:sz w:val="24"/>
          <w:szCs w:val="24"/>
        </w:rPr>
        <w:t xml:space="preserve"> </w:t>
      </w:r>
      <w:r w:rsidRPr="00E146B9">
        <w:rPr>
          <w:rFonts w:ascii="Times New Roman" w:hAnsi="Times New Roman"/>
          <w:b/>
          <w:i/>
          <w:smallCaps/>
          <w:sz w:val="24"/>
          <w:szCs w:val="24"/>
        </w:rPr>
        <w:t>«</w:t>
      </w:r>
      <w:r w:rsidR="00D511F3">
        <w:rPr>
          <w:rFonts w:ascii="Times New Roman" w:hAnsi="Times New Roman"/>
          <w:sz w:val="24"/>
          <w:szCs w:val="24"/>
        </w:rPr>
        <w:t>Про дозвіл  Д</w:t>
      </w:r>
      <w:r>
        <w:rPr>
          <w:rFonts w:ascii="Times New Roman" w:hAnsi="Times New Roman"/>
          <w:sz w:val="24"/>
          <w:szCs w:val="24"/>
        </w:rPr>
        <w:t>. на укладення  договору дарування</w:t>
      </w:r>
      <w:r w:rsidR="00D511F3">
        <w:rPr>
          <w:rFonts w:ascii="Times New Roman" w:hAnsi="Times New Roman"/>
          <w:sz w:val="24"/>
          <w:szCs w:val="24"/>
        </w:rPr>
        <w:t xml:space="preserve">  квартири по вул. </w:t>
      </w:r>
      <w:r>
        <w:rPr>
          <w:rFonts w:ascii="Times New Roman" w:hAnsi="Times New Roman"/>
          <w:sz w:val="24"/>
          <w:szCs w:val="24"/>
        </w:rPr>
        <w:t>»</w:t>
      </w:r>
    </w:p>
    <w:p w:rsidR="008C2DBB" w:rsidRPr="00E146B9" w:rsidRDefault="008C2DBB" w:rsidP="008C2DBB">
      <w:pPr>
        <w:spacing w:after="0" w:line="240" w:lineRule="auto"/>
        <w:ind w:firstLine="540"/>
        <w:rPr>
          <w:rFonts w:ascii="Times New Roman" w:hAnsi="Times New Roman"/>
          <w:sz w:val="24"/>
          <w:szCs w:val="24"/>
        </w:rPr>
      </w:pPr>
      <w:r w:rsidRPr="00E146B9">
        <w:rPr>
          <w:rFonts w:ascii="Times New Roman" w:hAnsi="Times New Roman"/>
          <w:sz w:val="24"/>
          <w:szCs w:val="24"/>
        </w:rPr>
        <w:lastRenderedPageBreak/>
        <w:t xml:space="preserve">              за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E146B9" w:rsidRDefault="008C2DBB" w:rsidP="008C2DBB">
      <w:pPr>
        <w:spacing w:after="0" w:line="240" w:lineRule="auto"/>
        <w:jc w:val="both"/>
        <w:rPr>
          <w:rFonts w:ascii="Times New Roman" w:hAnsi="Times New Roman"/>
          <w:sz w:val="24"/>
          <w:szCs w:val="24"/>
        </w:rPr>
      </w:pPr>
      <w:r w:rsidRPr="00E146B9">
        <w:rPr>
          <w:rFonts w:ascii="Times New Roman" w:hAnsi="Times New Roman"/>
          <w:sz w:val="24"/>
          <w:szCs w:val="24"/>
        </w:rPr>
        <w:t>Голосували по проекту № 11</w:t>
      </w:r>
      <w:r>
        <w:rPr>
          <w:rFonts w:ascii="Times New Roman" w:hAnsi="Times New Roman"/>
          <w:sz w:val="24"/>
          <w:szCs w:val="24"/>
        </w:rPr>
        <w:t>-5</w:t>
      </w:r>
      <w:r w:rsidRPr="00E146B9">
        <w:rPr>
          <w:rFonts w:ascii="Times New Roman" w:hAnsi="Times New Roman"/>
          <w:sz w:val="24"/>
          <w:szCs w:val="24"/>
        </w:rPr>
        <w:t xml:space="preserve"> </w:t>
      </w:r>
      <w:r w:rsidRPr="00E146B9">
        <w:rPr>
          <w:rFonts w:ascii="Times New Roman" w:hAnsi="Times New Roman"/>
          <w:b/>
          <w:i/>
          <w:smallCaps/>
          <w:sz w:val="24"/>
          <w:szCs w:val="24"/>
        </w:rPr>
        <w:t>«</w:t>
      </w:r>
      <w:r>
        <w:rPr>
          <w:rFonts w:ascii="Times New Roman" w:hAnsi="Times New Roman"/>
          <w:sz w:val="24"/>
          <w:szCs w:val="24"/>
        </w:rPr>
        <w:t>Про надання статусу дитини,  позбавленої батьківського піклува</w:t>
      </w:r>
      <w:r w:rsidR="00D511F3">
        <w:rPr>
          <w:rFonts w:ascii="Times New Roman" w:hAnsi="Times New Roman"/>
          <w:sz w:val="24"/>
          <w:szCs w:val="24"/>
        </w:rPr>
        <w:t>ння, Д. ____</w:t>
      </w:r>
      <w:r>
        <w:rPr>
          <w:rFonts w:ascii="Times New Roman" w:hAnsi="Times New Roman"/>
          <w:sz w:val="24"/>
          <w:szCs w:val="24"/>
        </w:rPr>
        <w:t xml:space="preserve"> </w:t>
      </w:r>
      <w:proofErr w:type="spellStart"/>
      <w:r>
        <w:rPr>
          <w:rFonts w:ascii="Times New Roman" w:hAnsi="Times New Roman"/>
          <w:sz w:val="24"/>
          <w:szCs w:val="24"/>
        </w:rPr>
        <w:t>р.н</w:t>
      </w:r>
      <w:proofErr w:type="spellEnd"/>
      <w:r>
        <w:rPr>
          <w:rFonts w:ascii="Times New Roman" w:hAnsi="Times New Roman"/>
          <w:sz w:val="24"/>
          <w:szCs w:val="24"/>
        </w:rPr>
        <w:t>. »</w:t>
      </w:r>
    </w:p>
    <w:p w:rsidR="008C2DBB" w:rsidRPr="00E146B9" w:rsidRDefault="008C2DBB" w:rsidP="008C2DBB">
      <w:pPr>
        <w:spacing w:after="0" w:line="240" w:lineRule="auto"/>
        <w:ind w:firstLine="540"/>
        <w:rPr>
          <w:rFonts w:ascii="Times New Roman" w:hAnsi="Times New Roman"/>
          <w:sz w:val="24"/>
          <w:szCs w:val="24"/>
        </w:rPr>
      </w:pPr>
      <w:r w:rsidRPr="00E146B9">
        <w:rPr>
          <w:rFonts w:ascii="Times New Roman" w:hAnsi="Times New Roman"/>
          <w:sz w:val="24"/>
          <w:szCs w:val="24"/>
        </w:rPr>
        <w:t xml:space="preserve">              за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Default="008C2DBB" w:rsidP="008C2DBB">
      <w:pPr>
        <w:spacing w:after="0" w:line="240" w:lineRule="auto"/>
        <w:rPr>
          <w:rFonts w:ascii="Times New Roman" w:hAnsi="Times New Roman"/>
          <w:sz w:val="24"/>
          <w:szCs w:val="24"/>
        </w:rPr>
      </w:pPr>
    </w:p>
    <w:p w:rsidR="008C2DBB" w:rsidRDefault="008C2DBB" w:rsidP="008C2DBB">
      <w:pPr>
        <w:widowControl w:val="0"/>
        <w:autoSpaceDE w:val="0"/>
        <w:autoSpaceDN w:val="0"/>
        <w:adjustRightInd w:val="0"/>
        <w:spacing w:after="0" w:line="240" w:lineRule="auto"/>
        <w:rPr>
          <w:rFonts w:ascii="Times New Roman" w:hAnsi="Times New Roman"/>
          <w:color w:val="000000" w:themeColor="text1"/>
          <w:sz w:val="24"/>
          <w:szCs w:val="24"/>
        </w:rPr>
      </w:pPr>
      <w:r w:rsidRPr="006E5567">
        <w:rPr>
          <w:rFonts w:ascii="Times New Roman" w:hAnsi="Times New Roman"/>
          <w:bCs/>
          <w:sz w:val="24"/>
          <w:szCs w:val="24"/>
        </w:rPr>
        <w:t xml:space="preserve">Слухали: </w:t>
      </w:r>
      <w:r w:rsidRPr="00D847A2">
        <w:rPr>
          <w:rFonts w:ascii="Times New Roman" w:hAnsi="Times New Roman"/>
          <w:bCs/>
          <w:color w:val="000000" w:themeColor="text1"/>
          <w:sz w:val="24"/>
          <w:szCs w:val="24"/>
        </w:rPr>
        <w:t>Мельник І. П. – гол. спец. відділу</w:t>
      </w:r>
      <w:r w:rsidRPr="00D847A2">
        <w:rPr>
          <w:rFonts w:ascii="Times New Roman" w:hAnsi="Times New Roman"/>
          <w:color w:val="000000" w:themeColor="text1"/>
          <w:sz w:val="24"/>
          <w:szCs w:val="24"/>
        </w:rPr>
        <w:t xml:space="preserve">  містобудування, архітектури та будівництва</w:t>
      </w:r>
    </w:p>
    <w:p w:rsidR="008C2DBB" w:rsidRPr="006E5567" w:rsidRDefault="008C2DBB" w:rsidP="008C2DBB">
      <w:pPr>
        <w:widowControl w:val="0"/>
        <w:autoSpaceDE w:val="0"/>
        <w:autoSpaceDN w:val="0"/>
        <w:adjustRightInd w:val="0"/>
        <w:spacing w:after="0" w:line="240" w:lineRule="auto"/>
        <w:rPr>
          <w:rFonts w:ascii="Times New Roman" w:hAnsi="Times New Roman"/>
          <w:sz w:val="24"/>
          <w:szCs w:val="24"/>
        </w:rPr>
      </w:pPr>
    </w:p>
    <w:p w:rsidR="008C2DBB" w:rsidRPr="003C4990" w:rsidRDefault="008C2DBB" w:rsidP="008C2DBB">
      <w:pPr>
        <w:spacing w:after="0" w:line="240" w:lineRule="auto"/>
        <w:rPr>
          <w:rFonts w:ascii="Times New Roman" w:hAnsi="Times New Roman"/>
          <w:sz w:val="24"/>
          <w:szCs w:val="24"/>
        </w:rPr>
      </w:pPr>
      <w:r w:rsidRPr="003C4990">
        <w:rPr>
          <w:rFonts w:ascii="Times New Roman" w:hAnsi="Times New Roman"/>
          <w:sz w:val="24"/>
          <w:szCs w:val="24"/>
        </w:rPr>
        <w:t>Голосували по проекту № 12</w:t>
      </w:r>
      <w:r w:rsidRPr="003C4990">
        <w:rPr>
          <w:rFonts w:ascii="Times New Roman" w:hAnsi="Times New Roman"/>
          <w:b/>
          <w:i/>
          <w:smallCaps/>
          <w:sz w:val="24"/>
          <w:szCs w:val="24"/>
        </w:rPr>
        <w:t xml:space="preserve"> «</w:t>
      </w:r>
      <w:r w:rsidRPr="003C4990">
        <w:rPr>
          <w:rFonts w:ascii="Times New Roman" w:hAnsi="Times New Roman"/>
          <w:sz w:val="24"/>
          <w:szCs w:val="24"/>
        </w:rPr>
        <w:t>Про присвоєння адресного номеру  магазину  по пр. Шевченка, 15»</w:t>
      </w:r>
    </w:p>
    <w:p w:rsidR="008C2DBB" w:rsidRPr="006E5567" w:rsidRDefault="008C2DBB" w:rsidP="008C2DBB">
      <w:pPr>
        <w:spacing w:after="0" w:line="240" w:lineRule="auto"/>
        <w:rPr>
          <w:rFonts w:ascii="Times New Roman" w:hAnsi="Times New Roman"/>
          <w:sz w:val="24"/>
          <w:szCs w:val="24"/>
        </w:rPr>
      </w:pP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spacing w:after="0" w:line="240" w:lineRule="auto"/>
        <w:rPr>
          <w:rFonts w:ascii="Times New Roman" w:hAnsi="Times New Roman"/>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sidRPr="00D847A2">
        <w:rPr>
          <w:rFonts w:ascii="Times New Roman" w:hAnsi="Times New Roman"/>
          <w:bCs/>
          <w:color w:val="000000" w:themeColor="text1"/>
          <w:sz w:val="24"/>
          <w:szCs w:val="24"/>
        </w:rPr>
        <w:t>Поглод</w:t>
      </w:r>
      <w:r>
        <w:rPr>
          <w:rFonts w:ascii="Times New Roman" w:hAnsi="Times New Roman"/>
          <w:bCs/>
          <w:color w:val="000000" w:themeColor="text1"/>
          <w:sz w:val="24"/>
          <w:szCs w:val="24"/>
        </w:rPr>
        <w:t>а</w:t>
      </w:r>
      <w:proofErr w:type="spellEnd"/>
      <w:r w:rsidRPr="00D847A2">
        <w:rPr>
          <w:rFonts w:ascii="Times New Roman" w:hAnsi="Times New Roman"/>
          <w:bCs/>
          <w:color w:val="000000" w:themeColor="text1"/>
          <w:sz w:val="24"/>
          <w:szCs w:val="24"/>
        </w:rPr>
        <w:t xml:space="preserve"> М. Б. – </w:t>
      </w:r>
      <w:r>
        <w:rPr>
          <w:rFonts w:ascii="Times New Roman" w:hAnsi="Times New Roman"/>
          <w:bCs/>
          <w:color w:val="000000" w:themeColor="text1"/>
          <w:sz w:val="24"/>
          <w:szCs w:val="24"/>
        </w:rPr>
        <w:t>першого</w:t>
      </w:r>
      <w:r w:rsidRPr="00D847A2">
        <w:rPr>
          <w:rFonts w:ascii="Times New Roman" w:hAnsi="Times New Roman"/>
          <w:bCs/>
          <w:color w:val="000000" w:themeColor="text1"/>
          <w:sz w:val="24"/>
          <w:szCs w:val="24"/>
        </w:rPr>
        <w:t xml:space="preserve"> заст. міського голови</w:t>
      </w:r>
    </w:p>
    <w:p w:rsidR="008C2DBB" w:rsidRPr="006E5567" w:rsidRDefault="008C2DBB" w:rsidP="008C2DBB">
      <w:pPr>
        <w:tabs>
          <w:tab w:val="left" w:pos="916"/>
        </w:tabs>
        <w:overflowPunct w:val="0"/>
        <w:autoSpaceDE w:val="0"/>
        <w:spacing w:after="0" w:line="240" w:lineRule="auto"/>
        <w:rPr>
          <w:rFonts w:ascii="Times New Roman" w:hAnsi="Times New Roman"/>
          <w:sz w:val="24"/>
          <w:szCs w:val="24"/>
        </w:rPr>
      </w:pPr>
    </w:p>
    <w:p w:rsidR="008C2DBB" w:rsidRPr="003C4990" w:rsidRDefault="008C2DBB" w:rsidP="008C2DBB">
      <w:pPr>
        <w:spacing w:after="0" w:line="240" w:lineRule="auto"/>
        <w:jc w:val="both"/>
        <w:rPr>
          <w:rFonts w:ascii="Times New Roman" w:hAnsi="Times New Roman"/>
          <w:sz w:val="24"/>
          <w:szCs w:val="24"/>
        </w:rPr>
      </w:pPr>
      <w:r>
        <w:rPr>
          <w:rFonts w:ascii="Times New Roman" w:hAnsi="Times New Roman"/>
          <w:sz w:val="24"/>
          <w:szCs w:val="24"/>
        </w:rPr>
        <w:t>Голосували по  проекту № 13-1</w:t>
      </w:r>
      <w:r w:rsidRPr="006E5567">
        <w:rPr>
          <w:rFonts w:ascii="Times New Roman" w:hAnsi="Times New Roman"/>
          <w:sz w:val="24"/>
          <w:szCs w:val="24"/>
        </w:rPr>
        <w:t xml:space="preserve"> «</w:t>
      </w:r>
      <w:r>
        <w:rPr>
          <w:rFonts w:ascii="Times New Roman" w:hAnsi="Times New Roman"/>
          <w:sz w:val="24"/>
          <w:szCs w:val="24"/>
        </w:rPr>
        <w:t>Про надання матеріальної д</w:t>
      </w:r>
      <w:r w:rsidR="00D511F3">
        <w:rPr>
          <w:rFonts w:ascii="Times New Roman" w:hAnsi="Times New Roman"/>
          <w:sz w:val="24"/>
          <w:szCs w:val="24"/>
        </w:rPr>
        <w:t>опомоги Н.</w:t>
      </w:r>
      <w:r>
        <w:rPr>
          <w:rFonts w:ascii="Times New Roman" w:hAnsi="Times New Roman"/>
          <w:sz w:val="24"/>
          <w:szCs w:val="24"/>
        </w:rPr>
        <w:t xml:space="preserve"> на похов</w:t>
      </w:r>
      <w:r w:rsidR="00D511F3">
        <w:rPr>
          <w:rFonts w:ascii="Times New Roman" w:hAnsi="Times New Roman"/>
          <w:sz w:val="24"/>
          <w:szCs w:val="24"/>
        </w:rPr>
        <w:t>ання  Н.</w:t>
      </w:r>
      <w:r>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Default="008C2DBB" w:rsidP="008C2DBB">
      <w:pPr>
        <w:tabs>
          <w:tab w:val="left" w:pos="916"/>
        </w:tabs>
        <w:spacing w:after="0" w:line="240" w:lineRule="auto"/>
        <w:ind w:firstLine="540"/>
        <w:rPr>
          <w:rFonts w:ascii="Times New Roman" w:hAnsi="Times New Roman"/>
          <w:sz w:val="24"/>
          <w:szCs w:val="24"/>
        </w:rPr>
      </w:pPr>
    </w:p>
    <w:p w:rsidR="008C2DBB" w:rsidRPr="003C4990" w:rsidRDefault="008C2DBB" w:rsidP="008C2DBB">
      <w:pPr>
        <w:spacing w:after="0" w:line="240" w:lineRule="auto"/>
        <w:jc w:val="both"/>
        <w:rPr>
          <w:rFonts w:ascii="Times New Roman" w:hAnsi="Times New Roman"/>
          <w:sz w:val="24"/>
          <w:szCs w:val="24"/>
        </w:rPr>
      </w:pPr>
      <w:r>
        <w:rPr>
          <w:rFonts w:ascii="Times New Roman" w:hAnsi="Times New Roman"/>
          <w:sz w:val="24"/>
          <w:szCs w:val="24"/>
        </w:rPr>
        <w:t>Голосували по  проекту № 13-2</w:t>
      </w:r>
      <w:r w:rsidRPr="006E5567">
        <w:rPr>
          <w:rFonts w:ascii="Times New Roman" w:hAnsi="Times New Roman"/>
          <w:sz w:val="24"/>
          <w:szCs w:val="24"/>
        </w:rPr>
        <w:t xml:space="preserve"> «</w:t>
      </w:r>
      <w:r>
        <w:rPr>
          <w:rFonts w:ascii="Times New Roman" w:hAnsi="Times New Roman"/>
          <w:sz w:val="24"/>
          <w:szCs w:val="24"/>
        </w:rPr>
        <w:t>Про надання матеріальної д</w:t>
      </w:r>
      <w:r w:rsidR="00D511F3">
        <w:rPr>
          <w:rFonts w:ascii="Times New Roman" w:hAnsi="Times New Roman"/>
          <w:sz w:val="24"/>
          <w:szCs w:val="24"/>
        </w:rPr>
        <w:t>опомоги М.</w:t>
      </w:r>
      <w:r>
        <w:rPr>
          <w:rFonts w:ascii="Times New Roman" w:hAnsi="Times New Roman"/>
          <w:sz w:val="24"/>
          <w:szCs w:val="24"/>
        </w:rPr>
        <w:t xml:space="preserve"> на п</w:t>
      </w:r>
      <w:r w:rsidR="00D511F3">
        <w:rPr>
          <w:rFonts w:ascii="Times New Roman" w:hAnsi="Times New Roman"/>
          <w:sz w:val="24"/>
          <w:szCs w:val="24"/>
        </w:rPr>
        <w:t>оховання  М.</w:t>
      </w:r>
      <w:r>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3C4990"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C4990">
        <w:rPr>
          <w:rFonts w:ascii="Times New Roman" w:hAnsi="Times New Roman"/>
          <w:sz w:val="24"/>
          <w:szCs w:val="24"/>
        </w:rPr>
        <w:t>Голосували по  проекту № 13-3 «Про надання матеріальної допомоги малозабезпеченим  громадянам міста»</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sidRPr="00EA706F">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 В. – керуючого</w:t>
      </w:r>
      <w:r w:rsidRPr="00EA706F">
        <w:rPr>
          <w:rFonts w:ascii="Times New Roman" w:hAnsi="Times New Roman"/>
          <w:bCs/>
          <w:sz w:val="24"/>
          <w:szCs w:val="24"/>
        </w:rPr>
        <w:t xml:space="preserve"> справами виконкому</w:t>
      </w:r>
    </w:p>
    <w:p w:rsidR="008C2DBB" w:rsidRPr="006E5567" w:rsidRDefault="008C2DBB" w:rsidP="008C2DBB">
      <w:pPr>
        <w:tabs>
          <w:tab w:val="left" w:pos="916"/>
        </w:tabs>
        <w:overflowPunct w:val="0"/>
        <w:autoSpaceDE w:val="0"/>
        <w:spacing w:after="0" w:line="240" w:lineRule="auto"/>
        <w:rPr>
          <w:rFonts w:ascii="Times New Roman" w:hAnsi="Times New Roman"/>
          <w:sz w:val="24"/>
          <w:szCs w:val="24"/>
        </w:rPr>
      </w:pPr>
    </w:p>
    <w:p w:rsidR="008C2DBB" w:rsidRPr="003C4990" w:rsidRDefault="008C2DBB" w:rsidP="008C2DBB">
      <w:pPr>
        <w:pStyle w:val="3"/>
        <w:spacing w:after="0"/>
        <w:rPr>
          <w:sz w:val="24"/>
          <w:szCs w:val="24"/>
          <w:lang w:val="uk-UA"/>
        </w:rPr>
      </w:pPr>
      <w:proofErr w:type="spellStart"/>
      <w:r>
        <w:rPr>
          <w:sz w:val="24"/>
          <w:szCs w:val="24"/>
        </w:rPr>
        <w:t>Голосували</w:t>
      </w:r>
      <w:proofErr w:type="spellEnd"/>
      <w:r>
        <w:rPr>
          <w:sz w:val="24"/>
          <w:szCs w:val="24"/>
        </w:rPr>
        <w:t xml:space="preserve"> </w:t>
      </w:r>
      <w:proofErr w:type="spellStart"/>
      <w:r>
        <w:rPr>
          <w:sz w:val="24"/>
          <w:szCs w:val="24"/>
        </w:rPr>
        <w:t>п</w:t>
      </w:r>
      <w:proofErr w:type="spellEnd"/>
      <w:r>
        <w:rPr>
          <w:sz w:val="24"/>
          <w:szCs w:val="24"/>
          <w:lang w:val="uk-UA"/>
        </w:rPr>
        <w:t>р</w:t>
      </w:r>
      <w:r>
        <w:rPr>
          <w:sz w:val="24"/>
          <w:szCs w:val="24"/>
        </w:rPr>
        <w:t xml:space="preserve">о </w:t>
      </w:r>
      <w:r>
        <w:rPr>
          <w:sz w:val="24"/>
          <w:szCs w:val="24"/>
          <w:lang w:val="uk-UA"/>
        </w:rPr>
        <w:t xml:space="preserve">зняття з розгляду </w:t>
      </w:r>
      <w:r>
        <w:rPr>
          <w:sz w:val="24"/>
          <w:szCs w:val="24"/>
        </w:rPr>
        <w:t xml:space="preserve"> проекту № 14-1</w:t>
      </w:r>
      <w:r w:rsidRPr="006E5567">
        <w:rPr>
          <w:sz w:val="24"/>
          <w:szCs w:val="24"/>
        </w:rPr>
        <w:t xml:space="preserve"> «</w:t>
      </w:r>
      <w:r w:rsidR="00D511F3">
        <w:rPr>
          <w:sz w:val="24"/>
          <w:szCs w:val="24"/>
          <w:lang w:val="uk-UA"/>
        </w:rPr>
        <w:t>Про реєстрацію П.. помічником К.</w:t>
      </w:r>
      <w:r>
        <w:rPr>
          <w:sz w:val="24"/>
          <w:szCs w:val="24"/>
          <w:lang w:val="uk-UA"/>
        </w:rPr>
        <w:t>.</w:t>
      </w:r>
      <w:r w:rsidRPr="006E5567">
        <w:rPr>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Default="008C2DBB" w:rsidP="008C2DBB">
      <w:pPr>
        <w:tabs>
          <w:tab w:val="left" w:pos="916"/>
        </w:tabs>
        <w:spacing w:after="0" w:line="240" w:lineRule="auto"/>
        <w:ind w:firstLine="540"/>
        <w:rPr>
          <w:rFonts w:ascii="Times New Roman" w:hAnsi="Times New Roman"/>
          <w:color w:val="FF0000"/>
          <w:sz w:val="24"/>
          <w:szCs w:val="24"/>
        </w:rPr>
      </w:pPr>
      <w:r w:rsidRPr="003C4990">
        <w:rPr>
          <w:rFonts w:ascii="Times New Roman" w:hAnsi="Times New Roman"/>
          <w:color w:val="FF0000"/>
          <w:sz w:val="24"/>
          <w:szCs w:val="24"/>
        </w:rPr>
        <w:t>Рішення прийнято. Проект № 14-1 знято з розгляду у зв’язку із неналежним оформленням рішення опікунської ради (відсутність підписів голови і секретаря опікунської ради)</w:t>
      </w:r>
    </w:p>
    <w:p w:rsidR="008C2DBB" w:rsidRPr="003C4990" w:rsidRDefault="008C2DBB" w:rsidP="008C2DBB">
      <w:pPr>
        <w:tabs>
          <w:tab w:val="left" w:pos="916"/>
        </w:tabs>
        <w:spacing w:after="0" w:line="240" w:lineRule="auto"/>
        <w:ind w:firstLine="540"/>
        <w:rPr>
          <w:rFonts w:ascii="Times New Roman" w:hAnsi="Times New Roman"/>
          <w:color w:val="FF0000"/>
          <w:sz w:val="24"/>
          <w:szCs w:val="24"/>
        </w:rPr>
      </w:pPr>
    </w:p>
    <w:p w:rsidR="008C2DBB" w:rsidRPr="003C4990" w:rsidRDefault="008C2DBB" w:rsidP="008C2DBB">
      <w:pPr>
        <w:pStyle w:val="a9"/>
        <w:tabs>
          <w:tab w:val="left" w:pos="708"/>
        </w:tabs>
        <w:rPr>
          <w:szCs w:val="24"/>
          <w:lang w:val="uk-UA"/>
        </w:rPr>
      </w:pPr>
      <w:proofErr w:type="spellStart"/>
      <w:r>
        <w:rPr>
          <w:szCs w:val="24"/>
        </w:rPr>
        <w:t>Голосували</w:t>
      </w:r>
      <w:proofErr w:type="spellEnd"/>
      <w:r>
        <w:rPr>
          <w:szCs w:val="24"/>
        </w:rPr>
        <w:t xml:space="preserve"> </w:t>
      </w:r>
      <w:r>
        <w:rPr>
          <w:szCs w:val="24"/>
          <w:lang w:val="uk-UA"/>
        </w:rPr>
        <w:t xml:space="preserve"> </w:t>
      </w:r>
      <w:proofErr w:type="spellStart"/>
      <w:r>
        <w:rPr>
          <w:szCs w:val="24"/>
        </w:rPr>
        <w:t>п</w:t>
      </w:r>
      <w:proofErr w:type="spellEnd"/>
      <w:r>
        <w:rPr>
          <w:szCs w:val="24"/>
          <w:lang w:val="uk-UA"/>
        </w:rPr>
        <w:t>р</w:t>
      </w:r>
      <w:r>
        <w:rPr>
          <w:szCs w:val="24"/>
        </w:rPr>
        <w:t xml:space="preserve">о </w:t>
      </w:r>
      <w:r>
        <w:rPr>
          <w:szCs w:val="24"/>
          <w:lang w:val="uk-UA"/>
        </w:rPr>
        <w:t xml:space="preserve">зняття з розгляду </w:t>
      </w:r>
      <w:r>
        <w:rPr>
          <w:szCs w:val="24"/>
        </w:rPr>
        <w:t xml:space="preserve"> проекту № 14-</w:t>
      </w:r>
      <w:r>
        <w:rPr>
          <w:szCs w:val="24"/>
          <w:lang w:val="uk-UA"/>
        </w:rPr>
        <w:t>2</w:t>
      </w:r>
      <w:r w:rsidRPr="006E5567">
        <w:rPr>
          <w:szCs w:val="24"/>
        </w:rPr>
        <w:t xml:space="preserve"> «</w:t>
      </w:r>
      <w:r>
        <w:rPr>
          <w:szCs w:val="24"/>
          <w:lang w:val="uk-UA"/>
        </w:rPr>
        <w:t>Про затвердження висновку опікунської  ради про  недоцільність вста</w:t>
      </w:r>
      <w:r w:rsidR="00D511F3">
        <w:rPr>
          <w:szCs w:val="24"/>
          <w:lang w:val="uk-UA"/>
        </w:rPr>
        <w:t>новлення опіки  над С</w:t>
      </w:r>
      <w:r>
        <w:rPr>
          <w:szCs w:val="24"/>
          <w:lang w:val="uk-UA"/>
        </w:rPr>
        <w:t>.</w:t>
      </w:r>
      <w:r w:rsidRPr="006E5567">
        <w:rPr>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C2DBB" w:rsidRPr="003C4990" w:rsidRDefault="008C2DBB" w:rsidP="008C2DBB">
      <w:pPr>
        <w:tabs>
          <w:tab w:val="left" w:pos="916"/>
        </w:tabs>
        <w:spacing w:after="0" w:line="240" w:lineRule="auto"/>
        <w:ind w:firstLine="540"/>
        <w:rPr>
          <w:rFonts w:ascii="Times New Roman" w:hAnsi="Times New Roman"/>
          <w:color w:val="FF0000"/>
          <w:sz w:val="24"/>
          <w:szCs w:val="24"/>
        </w:rPr>
      </w:pPr>
      <w:r w:rsidRPr="003C4990">
        <w:rPr>
          <w:rFonts w:ascii="Times New Roman" w:hAnsi="Times New Roman"/>
          <w:color w:val="FF0000"/>
          <w:sz w:val="24"/>
          <w:szCs w:val="24"/>
        </w:rPr>
        <w:t xml:space="preserve">Рішення прийнято. Проект </w:t>
      </w:r>
      <w:r>
        <w:rPr>
          <w:rFonts w:ascii="Times New Roman" w:hAnsi="Times New Roman"/>
          <w:color w:val="FF0000"/>
          <w:sz w:val="24"/>
          <w:szCs w:val="24"/>
        </w:rPr>
        <w:t>№ 14-2</w:t>
      </w:r>
      <w:r w:rsidRPr="003C4990">
        <w:rPr>
          <w:rFonts w:ascii="Times New Roman" w:hAnsi="Times New Roman"/>
          <w:color w:val="FF0000"/>
          <w:sz w:val="24"/>
          <w:szCs w:val="24"/>
        </w:rPr>
        <w:t xml:space="preserve"> знято з розгляду у зв’язку із неналежним оформленням рішення опікунської ради (відсутність підписів голови і секретаря опікунської ради)</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sidRPr="00EA706F">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 В. – керуючого</w:t>
      </w:r>
      <w:r w:rsidRPr="00EA706F">
        <w:rPr>
          <w:rFonts w:ascii="Times New Roman" w:hAnsi="Times New Roman"/>
          <w:bCs/>
          <w:sz w:val="24"/>
          <w:szCs w:val="24"/>
        </w:rPr>
        <w:t xml:space="preserve"> справами виконкому</w:t>
      </w:r>
    </w:p>
    <w:p w:rsidR="008C2DBB" w:rsidRPr="006830CC" w:rsidRDefault="008C2DBB" w:rsidP="008C2DBB">
      <w:pPr>
        <w:widowControl w:val="0"/>
        <w:autoSpaceDE w:val="0"/>
        <w:autoSpaceDN w:val="0"/>
        <w:adjustRightInd w:val="0"/>
        <w:spacing w:after="0" w:line="240" w:lineRule="auto"/>
        <w:rPr>
          <w:rFonts w:ascii="Times New Roman" w:hAnsi="Times New Roman"/>
          <w:bCs/>
          <w:sz w:val="24"/>
          <w:szCs w:val="24"/>
        </w:rPr>
      </w:pPr>
    </w:p>
    <w:p w:rsidR="008C2DBB" w:rsidRPr="006E5567" w:rsidRDefault="008C2DBB" w:rsidP="008C2DBB">
      <w:pPr>
        <w:spacing w:after="0" w:line="240" w:lineRule="auto"/>
        <w:rPr>
          <w:rFonts w:ascii="Times New Roman" w:hAnsi="Times New Roman"/>
          <w:sz w:val="24"/>
          <w:szCs w:val="24"/>
        </w:rPr>
      </w:pPr>
      <w:r>
        <w:rPr>
          <w:rFonts w:ascii="Times New Roman" w:hAnsi="Times New Roman"/>
          <w:sz w:val="24"/>
          <w:szCs w:val="24"/>
        </w:rPr>
        <w:t>Голосували по  проекту № 15</w:t>
      </w:r>
      <w:r w:rsidRPr="006E5567">
        <w:rPr>
          <w:rFonts w:ascii="Times New Roman" w:hAnsi="Times New Roman"/>
          <w:sz w:val="24"/>
          <w:szCs w:val="24"/>
        </w:rPr>
        <w:t xml:space="preserve"> «</w:t>
      </w:r>
      <w:r>
        <w:rPr>
          <w:rFonts w:ascii="Times New Roman" w:hAnsi="Times New Roman"/>
          <w:sz w:val="24"/>
          <w:szCs w:val="24"/>
        </w:rPr>
        <w:t>Про звільнення  від плати за харчування   в  дошкільному  навчальному закладі</w:t>
      </w:r>
      <w:r>
        <w:rPr>
          <w:rFonts w:ascii="Times New Roman" w:hAnsi="Times New Roman"/>
          <w:sz w:val="24"/>
          <w:szCs w:val="24"/>
          <w:lang w:eastAsia="ru-RU"/>
        </w:rPr>
        <w:t xml:space="preserve"> </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Pr="006E5567" w:rsidRDefault="008C2DBB" w:rsidP="008C2DBB">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sidRPr="00EA706F">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 В. – керуючого</w:t>
      </w:r>
      <w:r w:rsidRPr="00EA706F">
        <w:rPr>
          <w:rFonts w:ascii="Times New Roman" w:hAnsi="Times New Roman"/>
          <w:bCs/>
          <w:sz w:val="24"/>
          <w:szCs w:val="24"/>
        </w:rPr>
        <w:t xml:space="preserve"> справами виконкому</w:t>
      </w:r>
    </w:p>
    <w:p w:rsidR="008C2DBB" w:rsidRPr="006E5567" w:rsidRDefault="008C2DBB" w:rsidP="008C2DBB">
      <w:pPr>
        <w:tabs>
          <w:tab w:val="left" w:pos="916"/>
        </w:tabs>
        <w:overflowPunct w:val="0"/>
        <w:autoSpaceDE w:val="0"/>
        <w:spacing w:after="0" w:line="240" w:lineRule="auto"/>
        <w:rPr>
          <w:rFonts w:ascii="Times New Roman" w:hAnsi="Times New Roman"/>
          <w:sz w:val="24"/>
          <w:szCs w:val="24"/>
        </w:rPr>
      </w:pPr>
    </w:p>
    <w:p w:rsidR="008C2DBB" w:rsidRPr="003C4990"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hAnsi="Times New Roman"/>
          <w:sz w:val="24"/>
          <w:szCs w:val="24"/>
        </w:rPr>
        <w:t>Голосували по  проекту № 16</w:t>
      </w:r>
      <w:r w:rsidRPr="006E5567">
        <w:rPr>
          <w:rFonts w:ascii="Times New Roman" w:hAnsi="Times New Roman"/>
          <w:sz w:val="24"/>
          <w:szCs w:val="24"/>
        </w:rPr>
        <w:t xml:space="preserve"> «</w:t>
      </w:r>
      <w:r>
        <w:rPr>
          <w:rFonts w:ascii="Times New Roman" w:hAnsi="Times New Roman"/>
          <w:sz w:val="24"/>
          <w:szCs w:val="24"/>
        </w:rPr>
        <w:t xml:space="preserve">Про дозвіл Станиці Новий Розділ НСО </w:t>
      </w:r>
      <w:r>
        <w:rPr>
          <w:rFonts w:ascii="Times New Roman" w:eastAsia="Times New Roman" w:hAnsi="Times New Roman"/>
          <w:sz w:val="24"/>
          <w:szCs w:val="24"/>
        </w:rPr>
        <w:t xml:space="preserve"> </w:t>
      </w:r>
      <w:r>
        <w:rPr>
          <w:rFonts w:ascii="Times New Roman" w:hAnsi="Times New Roman"/>
          <w:sz w:val="24"/>
          <w:szCs w:val="24"/>
        </w:rPr>
        <w:t>України «Пласт» на проведення масового заходу</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Default="008C2DBB" w:rsidP="008C2DBB">
      <w:pPr>
        <w:tabs>
          <w:tab w:val="left" w:pos="916"/>
        </w:tabs>
        <w:spacing w:after="0" w:line="240" w:lineRule="auto"/>
        <w:ind w:firstLine="540"/>
        <w:rPr>
          <w:rFonts w:ascii="Times New Roman" w:hAnsi="Times New Roman"/>
          <w:sz w:val="24"/>
          <w:szCs w:val="24"/>
        </w:rPr>
      </w:pPr>
    </w:p>
    <w:p w:rsidR="008C2DBB" w:rsidRDefault="008C2DBB" w:rsidP="008C2DBB">
      <w:pPr>
        <w:tabs>
          <w:tab w:val="left" w:pos="916"/>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Слухали: </w:t>
      </w:r>
      <w:r w:rsidRPr="00D847A2">
        <w:rPr>
          <w:rFonts w:ascii="Times New Roman" w:hAnsi="Times New Roman"/>
          <w:bCs/>
          <w:color w:val="000000" w:themeColor="text1"/>
          <w:sz w:val="24"/>
          <w:szCs w:val="24"/>
        </w:rPr>
        <w:t>Туз</w:t>
      </w:r>
      <w:r>
        <w:rPr>
          <w:rFonts w:ascii="Times New Roman" w:hAnsi="Times New Roman"/>
          <w:bCs/>
          <w:color w:val="000000" w:themeColor="text1"/>
          <w:sz w:val="24"/>
          <w:szCs w:val="24"/>
        </w:rPr>
        <w:t>а В. М. – міського</w:t>
      </w:r>
      <w:r w:rsidRPr="00D847A2">
        <w:rPr>
          <w:rFonts w:ascii="Times New Roman" w:hAnsi="Times New Roman"/>
          <w:bCs/>
          <w:color w:val="000000" w:themeColor="text1"/>
          <w:sz w:val="24"/>
          <w:szCs w:val="24"/>
        </w:rPr>
        <w:t xml:space="preserve"> голов</w:t>
      </w:r>
      <w:r>
        <w:rPr>
          <w:rFonts w:ascii="Times New Roman" w:hAnsi="Times New Roman"/>
          <w:bCs/>
          <w:color w:val="000000" w:themeColor="text1"/>
          <w:sz w:val="24"/>
          <w:szCs w:val="24"/>
        </w:rPr>
        <w:t>у</w:t>
      </w:r>
    </w:p>
    <w:p w:rsidR="008C2DBB" w:rsidRDefault="008C2DBB" w:rsidP="008C2DBB">
      <w:pPr>
        <w:tabs>
          <w:tab w:val="left" w:pos="916"/>
        </w:tabs>
        <w:spacing w:after="0" w:line="240" w:lineRule="auto"/>
        <w:rPr>
          <w:rFonts w:ascii="Times New Roman" w:hAnsi="Times New Roman"/>
          <w:sz w:val="24"/>
          <w:szCs w:val="24"/>
        </w:rPr>
      </w:pPr>
    </w:p>
    <w:p w:rsidR="008C2DBB"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Голосували по  проекту № 17</w:t>
      </w:r>
      <w:r w:rsidRPr="006E5567">
        <w:rPr>
          <w:rFonts w:ascii="Times New Roman" w:hAnsi="Times New Roman"/>
          <w:sz w:val="24"/>
          <w:szCs w:val="24"/>
        </w:rPr>
        <w:t xml:space="preserve"> «</w:t>
      </w:r>
    </w:p>
    <w:p w:rsidR="008C2DBB" w:rsidRDefault="008C2DBB" w:rsidP="008C2DBB">
      <w:pPr>
        <w:pStyle w:val="3"/>
        <w:spacing w:after="0"/>
        <w:rPr>
          <w:sz w:val="24"/>
          <w:szCs w:val="24"/>
          <w:lang w:val="uk-UA"/>
        </w:rPr>
      </w:pPr>
      <w:r>
        <w:rPr>
          <w:sz w:val="24"/>
          <w:szCs w:val="24"/>
          <w:lang w:val="uk-UA"/>
        </w:rPr>
        <w:t>Про затвердження розпорядження міського голови № 36 від 27.02.15р.</w:t>
      </w:r>
      <w:r>
        <w:rPr>
          <w:rFonts w:eastAsia="SimSun"/>
          <w:sz w:val="24"/>
          <w:szCs w:val="24"/>
          <w:lang w:val="uk-UA"/>
        </w:rPr>
        <w:t>«</w:t>
      </w:r>
      <w:r>
        <w:rPr>
          <w:sz w:val="24"/>
          <w:szCs w:val="24"/>
          <w:lang w:val="uk-UA"/>
        </w:rPr>
        <w:t>Про організацію і</w:t>
      </w:r>
    </w:p>
    <w:p w:rsidR="008C2DBB" w:rsidRPr="00AD339E" w:rsidRDefault="008C2DBB" w:rsidP="008C2DBB">
      <w:pPr>
        <w:pStyle w:val="3"/>
        <w:spacing w:after="0"/>
        <w:rPr>
          <w:sz w:val="24"/>
          <w:szCs w:val="24"/>
          <w:lang w:val="uk-UA"/>
        </w:rPr>
      </w:pPr>
      <w:r>
        <w:rPr>
          <w:sz w:val="24"/>
          <w:szCs w:val="24"/>
          <w:lang w:val="uk-UA"/>
        </w:rPr>
        <w:t>проведення  призову громадян  на  строкову  військову службу в  2015 році</w:t>
      </w:r>
      <w:r w:rsidRPr="006E5567">
        <w:rPr>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lastRenderedPageBreak/>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Pr="006E5567" w:rsidRDefault="008C2DBB" w:rsidP="008C2DBB">
      <w:pPr>
        <w:tabs>
          <w:tab w:val="left" w:pos="916"/>
        </w:tabs>
        <w:spacing w:after="0" w:line="240" w:lineRule="auto"/>
        <w:ind w:firstLine="540"/>
        <w:rPr>
          <w:rFonts w:ascii="Times New Roman" w:hAnsi="Times New Roman"/>
          <w:sz w:val="24"/>
          <w:szCs w:val="24"/>
        </w:rPr>
      </w:pPr>
    </w:p>
    <w:p w:rsidR="008C2DBB" w:rsidRDefault="008C2DBB" w:rsidP="008C2DBB">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proofErr w:type="spellStart"/>
      <w:r w:rsidRPr="00EA706F">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 В. – керуючого</w:t>
      </w:r>
      <w:r w:rsidRPr="00EA706F">
        <w:rPr>
          <w:rFonts w:ascii="Times New Roman" w:hAnsi="Times New Roman"/>
          <w:bCs/>
          <w:sz w:val="24"/>
          <w:szCs w:val="24"/>
        </w:rPr>
        <w:t xml:space="preserve"> справами виконкому</w:t>
      </w:r>
    </w:p>
    <w:p w:rsidR="008C2DBB" w:rsidRPr="006E5567" w:rsidRDefault="008C2DBB" w:rsidP="008C2DBB">
      <w:pPr>
        <w:tabs>
          <w:tab w:val="left" w:pos="916"/>
        </w:tabs>
        <w:overflowPunct w:val="0"/>
        <w:autoSpaceDE w:val="0"/>
        <w:spacing w:after="0" w:line="240" w:lineRule="auto"/>
        <w:rPr>
          <w:rFonts w:ascii="Times New Roman" w:hAnsi="Times New Roman"/>
          <w:sz w:val="24"/>
          <w:szCs w:val="24"/>
        </w:rPr>
      </w:pPr>
    </w:p>
    <w:p w:rsidR="008C2DBB" w:rsidRPr="00AD339E"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18</w:t>
      </w:r>
      <w:r w:rsidRPr="006E5567">
        <w:rPr>
          <w:rFonts w:ascii="Times New Roman" w:hAnsi="Times New Roman"/>
          <w:sz w:val="24"/>
          <w:szCs w:val="24"/>
        </w:rPr>
        <w:t xml:space="preserve"> «</w:t>
      </w:r>
      <w:r>
        <w:rPr>
          <w:rFonts w:ascii="Times New Roman" w:hAnsi="Times New Roman"/>
          <w:sz w:val="24"/>
          <w:szCs w:val="24"/>
        </w:rPr>
        <w:t xml:space="preserve">Про погодження  режиму роботи аптеки </w:t>
      </w:r>
      <w:proofErr w:type="spellStart"/>
      <w:r>
        <w:rPr>
          <w:rFonts w:ascii="Times New Roman" w:hAnsi="Times New Roman"/>
          <w:sz w:val="24"/>
          <w:szCs w:val="24"/>
        </w:rPr>
        <w:t>„Здорова</w:t>
      </w:r>
      <w:proofErr w:type="spellEnd"/>
      <w:r>
        <w:rPr>
          <w:rFonts w:ascii="Times New Roman" w:hAnsi="Times New Roman"/>
          <w:sz w:val="24"/>
          <w:szCs w:val="24"/>
        </w:rPr>
        <w:t xml:space="preserve"> </w:t>
      </w:r>
      <w:proofErr w:type="spellStart"/>
      <w:r>
        <w:rPr>
          <w:rFonts w:ascii="Times New Roman" w:hAnsi="Times New Roman"/>
          <w:sz w:val="24"/>
          <w:szCs w:val="24"/>
        </w:rPr>
        <w:t>родина”</w:t>
      </w:r>
      <w:proofErr w:type="spellEnd"/>
      <w:r>
        <w:rPr>
          <w:rFonts w:ascii="Times New Roman" w:hAnsi="Times New Roman"/>
          <w:sz w:val="24"/>
          <w:szCs w:val="24"/>
        </w:rPr>
        <w:t xml:space="preserve"> по пр. Шевченка, 15</w:t>
      </w:r>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8C2DBB" w:rsidRDefault="008C2DBB" w:rsidP="008C2DBB">
      <w:pPr>
        <w:tabs>
          <w:tab w:val="left" w:pos="916"/>
        </w:tabs>
        <w:spacing w:after="0" w:line="240" w:lineRule="auto"/>
        <w:rPr>
          <w:rFonts w:ascii="Times New Roman" w:hAnsi="Times New Roman"/>
          <w:bCs/>
          <w:color w:val="000000" w:themeColor="text1"/>
          <w:sz w:val="24"/>
          <w:szCs w:val="24"/>
        </w:rPr>
      </w:pPr>
    </w:p>
    <w:p w:rsidR="008C2DBB" w:rsidRDefault="008C2DBB" w:rsidP="008C2DBB">
      <w:pPr>
        <w:tabs>
          <w:tab w:val="left" w:pos="916"/>
        </w:tabs>
        <w:spacing w:after="0" w:line="240" w:lineRule="auto"/>
        <w:rPr>
          <w:rFonts w:ascii="Times New Roman" w:hAnsi="Times New Roman"/>
          <w:sz w:val="24"/>
          <w:szCs w:val="24"/>
        </w:rPr>
      </w:pPr>
      <w:r>
        <w:rPr>
          <w:rFonts w:ascii="Times New Roman" w:hAnsi="Times New Roman"/>
          <w:bCs/>
          <w:color w:val="000000" w:themeColor="text1"/>
          <w:sz w:val="24"/>
          <w:szCs w:val="24"/>
        </w:rPr>
        <w:t xml:space="preserve">Слухали: </w:t>
      </w:r>
      <w:r w:rsidRPr="00D847A2">
        <w:rPr>
          <w:rFonts w:ascii="Times New Roman" w:hAnsi="Times New Roman"/>
          <w:bCs/>
          <w:color w:val="000000" w:themeColor="text1"/>
          <w:sz w:val="24"/>
          <w:szCs w:val="24"/>
        </w:rPr>
        <w:t>Туз</w:t>
      </w:r>
      <w:r>
        <w:rPr>
          <w:rFonts w:ascii="Times New Roman" w:hAnsi="Times New Roman"/>
          <w:bCs/>
          <w:color w:val="000000" w:themeColor="text1"/>
          <w:sz w:val="24"/>
          <w:szCs w:val="24"/>
        </w:rPr>
        <w:t>а В. М. – міського</w:t>
      </w:r>
      <w:r w:rsidRPr="00D847A2">
        <w:rPr>
          <w:rFonts w:ascii="Times New Roman" w:hAnsi="Times New Roman"/>
          <w:bCs/>
          <w:color w:val="000000" w:themeColor="text1"/>
          <w:sz w:val="24"/>
          <w:szCs w:val="24"/>
        </w:rPr>
        <w:t xml:space="preserve"> голов</w:t>
      </w:r>
      <w:r>
        <w:rPr>
          <w:rFonts w:ascii="Times New Roman" w:hAnsi="Times New Roman"/>
          <w:bCs/>
          <w:color w:val="000000" w:themeColor="text1"/>
          <w:sz w:val="24"/>
          <w:szCs w:val="24"/>
        </w:rPr>
        <w:t>у</w:t>
      </w:r>
    </w:p>
    <w:p w:rsidR="008C2DBB" w:rsidRPr="006E5567" w:rsidRDefault="008C2DBB" w:rsidP="008C2DBB">
      <w:pPr>
        <w:tabs>
          <w:tab w:val="left" w:pos="916"/>
        </w:tabs>
        <w:overflowPunct w:val="0"/>
        <w:autoSpaceDE w:val="0"/>
        <w:spacing w:after="0" w:line="240" w:lineRule="auto"/>
        <w:rPr>
          <w:rFonts w:ascii="Times New Roman" w:hAnsi="Times New Roman"/>
          <w:sz w:val="24"/>
          <w:szCs w:val="24"/>
        </w:rPr>
      </w:pPr>
    </w:p>
    <w:p w:rsidR="008C2DBB" w:rsidRPr="00AD339E" w:rsidRDefault="008C2DBB" w:rsidP="008C2DBB">
      <w:pPr>
        <w:spacing w:after="0" w:line="240" w:lineRule="auto"/>
        <w:jc w:val="both"/>
        <w:rPr>
          <w:rFonts w:ascii="Times New Roman" w:hAnsi="Times New Roman"/>
          <w:sz w:val="24"/>
          <w:szCs w:val="24"/>
        </w:rPr>
      </w:pPr>
      <w:r>
        <w:rPr>
          <w:rFonts w:ascii="Times New Roman" w:hAnsi="Times New Roman"/>
          <w:sz w:val="24"/>
          <w:szCs w:val="24"/>
        </w:rPr>
        <w:t>Голосували про  зняття з розгляду проекту № 19</w:t>
      </w:r>
      <w:r w:rsidRPr="006E5567">
        <w:rPr>
          <w:rFonts w:ascii="Times New Roman" w:hAnsi="Times New Roman"/>
          <w:sz w:val="24"/>
          <w:szCs w:val="24"/>
        </w:rPr>
        <w:t xml:space="preserve"> «</w:t>
      </w:r>
      <w:r>
        <w:rPr>
          <w:rFonts w:ascii="Times New Roman" w:hAnsi="Times New Roman"/>
          <w:sz w:val="24"/>
          <w:szCs w:val="24"/>
        </w:rPr>
        <w:t xml:space="preserve">Про погодження передачі майна Виконавчого комітету Новороздільської міської ради  комунальним підприємствам </w:t>
      </w:r>
      <w:proofErr w:type="spellStart"/>
      <w:r>
        <w:rPr>
          <w:rFonts w:ascii="Times New Roman" w:hAnsi="Times New Roman"/>
          <w:sz w:val="24"/>
          <w:szCs w:val="24"/>
        </w:rPr>
        <w:t>ДП</w:t>
      </w:r>
      <w:proofErr w:type="spellEnd"/>
      <w:r>
        <w:rPr>
          <w:rFonts w:ascii="Times New Roman" w:hAnsi="Times New Roman"/>
          <w:sz w:val="24"/>
          <w:szCs w:val="24"/>
        </w:rPr>
        <w:t xml:space="preserve"> «Благоустрій» та  «</w:t>
      </w:r>
      <w:proofErr w:type="spellStart"/>
      <w:r>
        <w:rPr>
          <w:rFonts w:ascii="Times New Roman" w:hAnsi="Times New Roman"/>
          <w:sz w:val="24"/>
          <w:szCs w:val="24"/>
        </w:rPr>
        <w:t>Розділжитлосервіс</w:t>
      </w:r>
      <w:proofErr w:type="spellEnd"/>
      <w:r w:rsidRPr="006E5567">
        <w:rPr>
          <w:rFonts w:ascii="Times New Roman" w:hAnsi="Times New Roman"/>
          <w:sz w:val="24"/>
          <w:szCs w:val="24"/>
        </w:rPr>
        <w:t>»</w:t>
      </w:r>
    </w:p>
    <w:p w:rsidR="008C2DBB" w:rsidRPr="006E5567" w:rsidRDefault="008C2DBB" w:rsidP="008C2DBB">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8C2DBB" w:rsidRPr="006E5567" w:rsidRDefault="008C2DBB" w:rsidP="008C2DBB">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C2DBB" w:rsidRPr="006E5567" w:rsidRDefault="008C2DBB" w:rsidP="008C2DBB">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8C2DBB" w:rsidRPr="006E5567" w:rsidRDefault="008C2DBB" w:rsidP="008C2DBB">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8C2DBB" w:rsidRPr="006E5567" w:rsidRDefault="008C2DBB" w:rsidP="008C2DBB">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C2DBB" w:rsidRPr="00064C69" w:rsidRDefault="008C2DBB" w:rsidP="008C2DBB">
      <w:pPr>
        <w:tabs>
          <w:tab w:val="left" w:pos="916"/>
        </w:tabs>
        <w:spacing w:after="0" w:line="240" w:lineRule="auto"/>
        <w:ind w:firstLine="540"/>
        <w:rPr>
          <w:rFonts w:ascii="Times New Roman" w:hAnsi="Times New Roman"/>
          <w:color w:val="FF0000"/>
          <w:sz w:val="24"/>
          <w:szCs w:val="24"/>
        </w:rPr>
      </w:pPr>
      <w:r w:rsidRPr="00064C69">
        <w:rPr>
          <w:rFonts w:ascii="Times New Roman" w:hAnsi="Times New Roman"/>
          <w:color w:val="FF0000"/>
          <w:sz w:val="24"/>
          <w:szCs w:val="24"/>
        </w:rPr>
        <w:t>Рішення прийнято: проект № 19 знято з розгляду. Даний проект підлягає розгляду сесією міської ради</w:t>
      </w:r>
    </w:p>
    <w:p w:rsidR="008C2DBB" w:rsidRPr="00064C69" w:rsidRDefault="008C2DBB" w:rsidP="008C2DBB">
      <w:pPr>
        <w:tabs>
          <w:tab w:val="left" w:pos="916"/>
        </w:tabs>
        <w:spacing w:after="0" w:line="240" w:lineRule="auto"/>
        <w:rPr>
          <w:rFonts w:ascii="Times New Roman" w:hAnsi="Times New Roman"/>
          <w:sz w:val="24"/>
          <w:szCs w:val="24"/>
        </w:rPr>
      </w:pPr>
    </w:p>
    <w:p w:rsidR="008C2DBB" w:rsidRPr="00064C69" w:rsidRDefault="008C2DBB" w:rsidP="008C2DBB">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SimSun"/>
          <w:sz w:val="24"/>
          <w:szCs w:val="24"/>
        </w:rPr>
      </w:pPr>
      <w:r w:rsidRPr="00064C69">
        <w:rPr>
          <w:rFonts w:eastAsia="SimSun"/>
          <w:sz w:val="24"/>
          <w:szCs w:val="24"/>
        </w:rPr>
        <w:t>14.20 год. головуючий  Туз В. М.  оголосив засідання виконавчого комітету закритим.</w:t>
      </w:r>
    </w:p>
    <w:p w:rsidR="008C2DBB" w:rsidRPr="00064C69" w:rsidRDefault="008C2DBB" w:rsidP="008C2DBB">
      <w:pPr>
        <w:spacing w:after="0" w:line="240" w:lineRule="auto"/>
        <w:rPr>
          <w:rFonts w:ascii="Times New Roman" w:hAnsi="Times New Roman"/>
          <w:sz w:val="24"/>
          <w:szCs w:val="24"/>
        </w:rPr>
      </w:pPr>
    </w:p>
    <w:p w:rsidR="008C2DBB" w:rsidRPr="00064C69" w:rsidRDefault="008C2DBB" w:rsidP="008C2DBB">
      <w:pPr>
        <w:spacing w:after="0" w:line="240" w:lineRule="auto"/>
        <w:rPr>
          <w:rFonts w:ascii="Times New Roman" w:hAnsi="Times New Roman"/>
          <w:sz w:val="24"/>
          <w:szCs w:val="24"/>
        </w:rPr>
      </w:pPr>
      <w:r w:rsidRPr="00064C69">
        <w:rPr>
          <w:rFonts w:ascii="Times New Roman" w:hAnsi="Times New Roman"/>
          <w:sz w:val="24"/>
          <w:szCs w:val="24"/>
        </w:rPr>
        <w:t>Керуючий справами виконкому</w:t>
      </w:r>
      <w:r w:rsidRPr="00064C69">
        <w:rPr>
          <w:rFonts w:ascii="Times New Roman" w:hAnsi="Times New Roman"/>
          <w:sz w:val="24"/>
          <w:szCs w:val="24"/>
        </w:rPr>
        <w:tab/>
      </w:r>
      <w:r w:rsidRPr="00064C69">
        <w:rPr>
          <w:rFonts w:ascii="Times New Roman" w:hAnsi="Times New Roman"/>
          <w:sz w:val="24"/>
          <w:szCs w:val="24"/>
        </w:rPr>
        <w:tab/>
      </w:r>
      <w:r w:rsidRPr="00064C69">
        <w:rPr>
          <w:rFonts w:ascii="Times New Roman" w:hAnsi="Times New Roman"/>
          <w:sz w:val="24"/>
          <w:szCs w:val="24"/>
        </w:rPr>
        <w:tab/>
      </w:r>
      <w:r w:rsidRPr="00064C69">
        <w:rPr>
          <w:rFonts w:ascii="Times New Roman" w:hAnsi="Times New Roman"/>
          <w:sz w:val="24"/>
          <w:szCs w:val="24"/>
        </w:rPr>
        <w:tab/>
        <w:t xml:space="preserve">А. В. </w:t>
      </w:r>
      <w:proofErr w:type="spellStart"/>
      <w:r w:rsidRPr="00064C69">
        <w:rPr>
          <w:rFonts w:ascii="Times New Roman" w:hAnsi="Times New Roman"/>
          <w:sz w:val="24"/>
          <w:szCs w:val="24"/>
        </w:rPr>
        <w:t>Мельніков</w:t>
      </w:r>
      <w:proofErr w:type="spellEnd"/>
    </w:p>
    <w:p w:rsidR="008C2DBB" w:rsidRPr="00C42B59"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D511F3" w:rsidRDefault="00D511F3"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center"/>
        <w:rPr>
          <w:rFonts w:ascii="Times New Roman" w:hAnsi="Times New Roman"/>
          <w:b/>
          <w:color w:val="002060"/>
          <w:sz w:val="24"/>
          <w:szCs w:val="24"/>
        </w:rPr>
      </w:pPr>
    </w:p>
    <w:p w:rsidR="008C2DBB" w:rsidRPr="00C42B59" w:rsidRDefault="008C2DBB" w:rsidP="008C2DBB">
      <w:pPr>
        <w:spacing w:after="0" w:line="240" w:lineRule="auto"/>
        <w:jc w:val="center"/>
        <w:rPr>
          <w:rFonts w:ascii="Times New Roman" w:hAnsi="Times New Roman"/>
          <w:b/>
          <w:color w:val="002060"/>
          <w:sz w:val="24"/>
          <w:szCs w:val="24"/>
        </w:rPr>
      </w:pPr>
    </w:p>
    <w:p w:rsidR="008C2DBB" w:rsidRDefault="008C2DBB" w:rsidP="008C2DBB">
      <w:pPr>
        <w:spacing w:after="0" w:line="240" w:lineRule="auto"/>
        <w:jc w:val="both"/>
        <w:rPr>
          <w:rFonts w:ascii="Times New Roman" w:hAnsi="Times New Roman"/>
          <w:b/>
          <w:sz w:val="24"/>
          <w:szCs w:val="24"/>
        </w:rPr>
      </w:pPr>
    </w:p>
    <w:p w:rsidR="008C2DBB" w:rsidRPr="0057281F" w:rsidRDefault="008C2DBB" w:rsidP="008C2DBB">
      <w:pPr>
        <w:spacing w:after="0" w:line="240" w:lineRule="auto"/>
        <w:rPr>
          <w:rFonts w:ascii="Times New Roman" w:hAnsi="Times New Roman"/>
          <w:b/>
          <w:sz w:val="24"/>
          <w:szCs w:val="24"/>
        </w:rPr>
      </w:pPr>
    </w:p>
    <w:p w:rsidR="008C2DBB" w:rsidRPr="0057281F" w:rsidRDefault="008C2DBB" w:rsidP="008C2DBB">
      <w:pPr>
        <w:spacing w:after="0" w:line="240" w:lineRule="auto"/>
        <w:jc w:val="center"/>
        <w:rPr>
          <w:rFonts w:ascii="Times New Roman" w:hAnsi="Times New Roman"/>
          <w:b/>
          <w:sz w:val="24"/>
          <w:szCs w:val="24"/>
        </w:rPr>
      </w:pPr>
      <w:r w:rsidRPr="0057281F">
        <w:rPr>
          <w:rFonts w:ascii="Times New Roman" w:hAnsi="Times New Roman"/>
          <w:b/>
          <w:sz w:val="24"/>
          <w:szCs w:val="24"/>
        </w:rPr>
        <w:t>ДОДАТОК</w:t>
      </w:r>
    </w:p>
    <w:p w:rsidR="008C2DBB" w:rsidRPr="0057281F"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57281F">
        <w:rPr>
          <w:rFonts w:ascii="Times New Roman" w:hAnsi="Times New Roman"/>
          <w:b/>
          <w:sz w:val="24"/>
          <w:szCs w:val="24"/>
        </w:rPr>
        <w:t xml:space="preserve">ДО ПРОТОКОЛУ ВИКОНАВЧОГО  КОМІТЕТУ </w:t>
      </w:r>
    </w:p>
    <w:p w:rsidR="008C2DBB" w:rsidRPr="0057281F"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57281F">
        <w:rPr>
          <w:rFonts w:ascii="Times New Roman" w:hAnsi="Times New Roman"/>
          <w:b/>
          <w:sz w:val="24"/>
          <w:szCs w:val="24"/>
        </w:rPr>
        <w:t xml:space="preserve">№ </w:t>
      </w:r>
      <w:r>
        <w:rPr>
          <w:rFonts w:ascii="Times New Roman" w:hAnsi="Times New Roman"/>
          <w:b/>
          <w:sz w:val="24"/>
          <w:szCs w:val="24"/>
        </w:rPr>
        <w:t xml:space="preserve">5 від 17 березня </w:t>
      </w:r>
      <w:r w:rsidRPr="0057281F">
        <w:rPr>
          <w:rFonts w:ascii="Times New Roman" w:hAnsi="Times New Roman"/>
          <w:b/>
          <w:sz w:val="24"/>
          <w:szCs w:val="24"/>
        </w:rPr>
        <w:t xml:space="preserve"> 2015 року</w:t>
      </w:r>
    </w:p>
    <w:tbl>
      <w:tblPr>
        <w:tblW w:w="10445" w:type="dxa"/>
        <w:tblInd w:w="-469" w:type="dxa"/>
        <w:tblLayout w:type="fixed"/>
        <w:tblCellMar>
          <w:left w:w="71" w:type="dxa"/>
          <w:right w:w="71" w:type="dxa"/>
        </w:tblCellMar>
        <w:tblLook w:val="0000"/>
      </w:tblPr>
      <w:tblGrid>
        <w:gridCol w:w="540"/>
        <w:gridCol w:w="4660"/>
        <w:gridCol w:w="2995"/>
        <w:gridCol w:w="780"/>
        <w:gridCol w:w="1040"/>
        <w:gridCol w:w="40"/>
        <w:gridCol w:w="350"/>
        <w:gridCol w:w="40"/>
      </w:tblGrid>
      <w:tr w:rsidR="008C2DBB" w:rsidRPr="0057281F" w:rsidTr="008C2DBB">
        <w:trPr>
          <w:gridAfter w:val="1"/>
          <w:wAfter w:w="40" w:type="dxa"/>
          <w:trHeight w:val="1575"/>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r w:rsidRPr="0057281F">
              <w:rPr>
                <w:rFonts w:ascii="Times New Roman" w:hAnsi="Times New Roman"/>
                <w:sz w:val="24"/>
                <w:szCs w:val="24"/>
              </w:rPr>
              <w:br w:type="page"/>
              <w:t>№</w:t>
            </w:r>
          </w:p>
          <w:p w:rsidR="008C2DBB" w:rsidRPr="0057281F" w:rsidRDefault="008C2DBB" w:rsidP="00891A41">
            <w:pPr>
              <w:spacing w:after="0" w:line="240" w:lineRule="auto"/>
              <w:rPr>
                <w:rFonts w:ascii="Times New Roman" w:hAnsi="Times New Roman"/>
                <w:sz w:val="24"/>
                <w:szCs w:val="24"/>
              </w:rPr>
            </w:pPr>
            <w:r w:rsidRPr="0057281F">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p w:rsidR="008C2DBB" w:rsidRPr="0057281F" w:rsidRDefault="008C2DBB" w:rsidP="00891A41">
            <w:pPr>
              <w:spacing w:after="0" w:line="240" w:lineRule="auto"/>
              <w:jc w:val="center"/>
              <w:rPr>
                <w:rFonts w:ascii="Times New Roman" w:hAnsi="Times New Roman"/>
                <w:sz w:val="24"/>
                <w:szCs w:val="24"/>
              </w:rPr>
            </w:pPr>
            <w:r w:rsidRPr="0057281F">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jc w:val="center"/>
              <w:rPr>
                <w:rFonts w:ascii="Times New Roman" w:hAnsi="Times New Roman"/>
                <w:color w:val="FF0000"/>
                <w:sz w:val="24"/>
                <w:szCs w:val="24"/>
              </w:rPr>
            </w:pPr>
            <w:r w:rsidRPr="0057281F">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jc w:val="center"/>
              <w:rPr>
                <w:rFonts w:ascii="Times New Roman" w:hAnsi="Times New Roman"/>
                <w:sz w:val="24"/>
                <w:szCs w:val="24"/>
              </w:rPr>
            </w:pPr>
            <w:r w:rsidRPr="0057281F">
              <w:rPr>
                <w:rFonts w:ascii="Times New Roman" w:hAnsi="Times New Roman"/>
                <w:sz w:val="24"/>
                <w:szCs w:val="24"/>
              </w:rPr>
              <w:t>номер</w:t>
            </w:r>
          </w:p>
          <w:p w:rsidR="008C2DBB" w:rsidRPr="0057281F" w:rsidRDefault="008C2DBB" w:rsidP="00891A41">
            <w:pPr>
              <w:spacing w:after="0" w:line="240" w:lineRule="auto"/>
              <w:jc w:val="center"/>
              <w:rPr>
                <w:rFonts w:ascii="Times New Roman" w:hAnsi="Times New Roman"/>
                <w:sz w:val="24"/>
                <w:szCs w:val="24"/>
              </w:rPr>
            </w:pPr>
            <w:proofErr w:type="spellStart"/>
            <w:r w:rsidRPr="0057281F">
              <w:rPr>
                <w:rFonts w:ascii="Times New Roman" w:hAnsi="Times New Roman"/>
                <w:sz w:val="24"/>
                <w:szCs w:val="24"/>
              </w:rPr>
              <w:t>рішен-ня</w:t>
            </w:r>
            <w:proofErr w:type="spellEnd"/>
            <w:r w:rsidRPr="0057281F">
              <w:rPr>
                <w:rFonts w:ascii="Times New Roman" w:hAnsi="Times New Roman"/>
                <w:sz w:val="24"/>
                <w:szCs w:val="24"/>
              </w:rPr>
              <w:t xml:space="preserve">, що </w:t>
            </w:r>
            <w:proofErr w:type="spellStart"/>
            <w:r w:rsidRPr="0057281F">
              <w:rPr>
                <w:rFonts w:ascii="Times New Roman" w:hAnsi="Times New Roman"/>
                <w:sz w:val="24"/>
                <w:szCs w:val="24"/>
              </w:rPr>
              <w:t>дода-</w:t>
            </w:r>
            <w:proofErr w:type="spellEnd"/>
            <w:r w:rsidRPr="0057281F">
              <w:rPr>
                <w:rFonts w:ascii="Times New Roman" w:hAnsi="Times New Roman"/>
                <w:sz w:val="24"/>
                <w:szCs w:val="24"/>
              </w:rPr>
              <w:t xml:space="preserve"> </w:t>
            </w:r>
            <w:proofErr w:type="spellStart"/>
            <w:r w:rsidRPr="0057281F">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jc w:val="center"/>
              <w:rPr>
                <w:rFonts w:ascii="Times New Roman" w:hAnsi="Times New Roman"/>
                <w:sz w:val="24"/>
                <w:szCs w:val="24"/>
              </w:rPr>
            </w:pPr>
            <w:r w:rsidRPr="0057281F">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jc w:val="center"/>
              <w:rPr>
                <w:rFonts w:ascii="Times New Roman" w:hAnsi="Times New Roman"/>
                <w:sz w:val="24"/>
                <w:szCs w:val="24"/>
              </w:rPr>
            </w:pPr>
            <w:r w:rsidRPr="0057281F">
              <w:rPr>
                <w:rFonts w:ascii="Times New Roman" w:hAnsi="Times New Roman"/>
                <w:sz w:val="24"/>
                <w:szCs w:val="24"/>
              </w:rPr>
              <w:t>Сторінка</w:t>
            </w: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Про перерозподіл видатків міського бюджету на</w:t>
            </w:r>
            <w:r>
              <w:rPr>
                <w:rFonts w:ascii="Times New Roman" w:hAnsi="Times New Roman"/>
                <w:sz w:val="24"/>
                <w:szCs w:val="24"/>
              </w:rPr>
              <w:t xml:space="preserve"> </w:t>
            </w:r>
            <w:r w:rsidRPr="009F55BF">
              <w:rPr>
                <w:rFonts w:ascii="Times New Roman" w:hAnsi="Times New Roman"/>
                <w:sz w:val="24"/>
                <w:szCs w:val="24"/>
              </w:rPr>
              <w:t>2015 рік в межах головного розпорядника коштів</w:t>
            </w:r>
            <w:r>
              <w:rPr>
                <w:rFonts w:ascii="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8C2DBB" w:rsidRPr="00954A19" w:rsidRDefault="008C2DBB" w:rsidP="00891A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Ганущак</w:t>
            </w:r>
            <w:proofErr w:type="spellEnd"/>
            <w:r>
              <w:rPr>
                <w:rFonts w:ascii="Times New Roman" w:hAnsi="Times New Roman"/>
                <w:sz w:val="24"/>
                <w:szCs w:val="24"/>
              </w:rPr>
              <w:t xml:space="preserve"> С. М. – заст</w:t>
            </w:r>
            <w:r w:rsidRPr="00954A19">
              <w:rPr>
                <w:rFonts w:ascii="Times New Roman" w:hAnsi="Times New Roman"/>
                <w:sz w:val="24"/>
                <w:szCs w:val="24"/>
              </w:rPr>
              <w:t>.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r>
              <w:rPr>
                <w:rFonts w:ascii="Times New Roman" w:hAnsi="Times New Roman"/>
                <w:sz w:val="24"/>
                <w:szCs w:val="24"/>
              </w:rPr>
              <w:t>17.03</w:t>
            </w:r>
            <w:r w:rsidRPr="0057281F">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widowControl w:val="0"/>
              <w:shd w:val="clear" w:color="auto" w:fill="FFFFFF"/>
              <w:tabs>
                <w:tab w:val="left" w:leader="dot" w:pos="9475"/>
              </w:tabs>
              <w:autoSpaceDE w:val="0"/>
              <w:autoSpaceDN w:val="0"/>
              <w:adjustRightInd w:val="0"/>
              <w:spacing w:after="0" w:line="240" w:lineRule="auto"/>
              <w:jc w:val="both"/>
              <w:rPr>
                <w:rFonts w:ascii="Times New Roman" w:hAnsi="Times New Roman"/>
                <w:color w:val="000000"/>
                <w:sz w:val="24"/>
                <w:szCs w:val="24"/>
              </w:rPr>
            </w:pPr>
            <w:r w:rsidRPr="009F55BF">
              <w:rPr>
                <w:rFonts w:ascii="Times New Roman" w:hAnsi="Times New Roman"/>
                <w:color w:val="000000"/>
                <w:sz w:val="24"/>
                <w:szCs w:val="24"/>
              </w:rPr>
              <w:t>Про проведення місячника озеленення, прибирання</w:t>
            </w:r>
            <w:r>
              <w:rPr>
                <w:rFonts w:ascii="Times New Roman" w:hAnsi="Times New Roman"/>
                <w:color w:val="000000"/>
                <w:sz w:val="24"/>
                <w:szCs w:val="24"/>
              </w:rPr>
              <w:t xml:space="preserve"> </w:t>
            </w:r>
            <w:r w:rsidRPr="009F55BF">
              <w:rPr>
                <w:rFonts w:ascii="Times New Roman" w:hAnsi="Times New Roman"/>
                <w:color w:val="000000"/>
                <w:sz w:val="24"/>
                <w:szCs w:val="24"/>
              </w:rPr>
              <w:t>та  благоустрою і Дня довкілля</w:t>
            </w:r>
            <w:r w:rsidRPr="009F55BF">
              <w:rPr>
                <w:rFonts w:ascii="Times New Roman" w:hAnsi="Times New Roman"/>
                <w:color w:val="FF0000"/>
                <w:sz w:val="24"/>
                <w:szCs w:val="24"/>
              </w:rPr>
              <w:t xml:space="preserve"> </w:t>
            </w:r>
            <w:r w:rsidRPr="009F55BF">
              <w:rPr>
                <w:rFonts w:ascii="Times New Roman" w:hAnsi="Times New Roman"/>
                <w:color w:val="000000"/>
                <w:sz w:val="24"/>
                <w:szCs w:val="24"/>
              </w:rPr>
              <w:t>у м. Новий Розділ</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spacing w:after="0" w:line="240" w:lineRule="auto"/>
              <w:rPr>
                <w:rFonts w:ascii="Times New Roman" w:hAnsi="Times New Roman"/>
                <w:color w:val="000000" w:themeColor="text1"/>
                <w:sz w:val="24"/>
                <w:szCs w:val="24"/>
              </w:rPr>
            </w:pPr>
            <w:proofErr w:type="spellStart"/>
            <w:r w:rsidRPr="00D847A2">
              <w:rPr>
                <w:rFonts w:ascii="Times New Roman" w:hAnsi="Times New Roman"/>
                <w:color w:val="000000" w:themeColor="text1"/>
                <w:sz w:val="24"/>
                <w:szCs w:val="24"/>
              </w:rPr>
              <w:t>Пасемко</w:t>
            </w:r>
            <w:proofErr w:type="spellEnd"/>
            <w:r w:rsidRPr="00D847A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Н. А. - начальник відділу КМ </w:t>
            </w:r>
            <w:proofErr w:type="spellStart"/>
            <w:r>
              <w:rPr>
                <w:rFonts w:ascii="Times New Roman" w:hAnsi="Times New Roman"/>
                <w:color w:val="000000" w:themeColor="text1"/>
                <w:sz w:val="24"/>
                <w:szCs w:val="24"/>
              </w:rPr>
              <w:t>та</w:t>
            </w:r>
            <w:r w:rsidRPr="00D847A2">
              <w:rPr>
                <w:rFonts w:ascii="Times New Roman" w:hAnsi="Times New Roman"/>
                <w:color w:val="000000" w:themeColor="text1"/>
                <w:sz w:val="24"/>
                <w:szCs w:val="24"/>
              </w:rPr>
              <w:t>приватизації</w:t>
            </w:r>
            <w:proofErr w:type="spellEnd"/>
          </w:p>
          <w:p w:rsidR="008C2DBB" w:rsidRPr="00954A19" w:rsidRDefault="008C2DBB" w:rsidP="00891A41">
            <w:pPr>
              <w:widowControl w:val="0"/>
              <w:autoSpaceDE w:val="0"/>
              <w:autoSpaceDN w:val="0"/>
              <w:adjustRightInd w:val="0"/>
              <w:spacing w:after="0" w:line="240" w:lineRule="auto"/>
              <w:rPr>
                <w:rFonts w:ascii="Times New Roman" w:hAnsi="Times New Roman"/>
                <w:sz w:val="24"/>
                <w:szCs w:val="24"/>
              </w:rPr>
            </w:pPr>
            <w:proofErr w:type="spellStart"/>
            <w:r w:rsidRPr="00D847A2">
              <w:rPr>
                <w:rFonts w:ascii="Times New Roman" w:hAnsi="Times New Roman"/>
                <w:color w:val="000000" w:themeColor="text1"/>
                <w:sz w:val="24"/>
                <w:szCs w:val="24"/>
              </w:rPr>
              <w:t>Гурська</w:t>
            </w:r>
            <w:proofErr w:type="spellEnd"/>
            <w:r w:rsidRPr="00D847A2">
              <w:rPr>
                <w:rFonts w:ascii="Times New Roman" w:hAnsi="Times New Roman"/>
                <w:color w:val="000000" w:themeColor="text1"/>
                <w:sz w:val="24"/>
                <w:szCs w:val="24"/>
              </w:rPr>
              <w:t xml:space="preserve"> Г. В. - директор </w:t>
            </w:r>
            <w:r w:rsidRPr="00D847A2">
              <w:rPr>
                <w:rFonts w:ascii="Times New Roman" w:hAnsi="Times New Roman"/>
                <w:color w:val="000000" w:themeColor="text1"/>
                <w:sz w:val="24"/>
                <w:szCs w:val="24"/>
              </w:rPr>
              <w:br/>
            </w:r>
            <w:proofErr w:type="spellStart"/>
            <w:r w:rsidRPr="00D847A2">
              <w:rPr>
                <w:rFonts w:ascii="Times New Roman" w:hAnsi="Times New Roman"/>
                <w:color w:val="000000" w:themeColor="text1"/>
                <w:sz w:val="24"/>
                <w:szCs w:val="24"/>
              </w:rPr>
              <w:t>ДП</w:t>
            </w:r>
            <w:proofErr w:type="spellEnd"/>
            <w:r w:rsidRPr="00D847A2">
              <w:rPr>
                <w:rFonts w:ascii="Times New Roman" w:hAnsi="Times New Roman"/>
                <w:color w:val="000000" w:themeColor="text1"/>
                <w:sz w:val="24"/>
                <w:szCs w:val="24"/>
              </w:rPr>
              <w:t xml:space="preserve">  </w:t>
            </w:r>
            <w:proofErr w:type="spellStart"/>
            <w:r w:rsidRPr="00D847A2">
              <w:rPr>
                <w:rFonts w:ascii="Times New Roman" w:hAnsi="Times New Roman"/>
                <w:color w:val="000000" w:themeColor="text1"/>
                <w:sz w:val="24"/>
                <w:szCs w:val="24"/>
              </w:rPr>
              <w:t>„Благоустрій”</w:t>
            </w:r>
            <w:proofErr w:type="spellEnd"/>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color w:val="000000"/>
                <w:sz w:val="24"/>
                <w:szCs w:val="24"/>
              </w:rPr>
            </w:pPr>
            <w:r w:rsidRPr="009F55BF">
              <w:rPr>
                <w:rFonts w:ascii="Times New Roman" w:hAnsi="Times New Roman"/>
                <w:color w:val="000000"/>
                <w:sz w:val="24"/>
                <w:szCs w:val="24"/>
              </w:rPr>
              <w:t xml:space="preserve">Про скасування дозволу  на право </w:t>
            </w:r>
          </w:p>
          <w:p w:rsidR="008C2DBB" w:rsidRPr="009F55BF" w:rsidRDefault="008C2DBB" w:rsidP="00891A41">
            <w:pPr>
              <w:spacing w:after="0" w:line="240" w:lineRule="auto"/>
              <w:rPr>
                <w:rFonts w:ascii="Times New Roman" w:hAnsi="Times New Roman"/>
                <w:color w:val="000000"/>
                <w:sz w:val="24"/>
                <w:szCs w:val="24"/>
              </w:rPr>
            </w:pPr>
            <w:r w:rsidRPr="009F55BF">
              <w:rPr>
                <w:rFonts w:ascii="Times New Roman" w:hAnsi="Times New Roman"/>
                <w:color w:val="000000"/>
                <w:sz w:val="24"/>
                <w:szCs w:val="24"/>
              </w:rPr>
              <w:t xml:space="preserve">тимчасового користування окремими елементами </w:t>
            </w:r>
            <w:r>
              <w:rPr>
                <w:rFonts w:ascii="Times New Roman" w:hAnsi="Times New Roman"/>
                <w:color w:val="000000"/>
                <w:sz w:val="24"/>
                <w:szCs w:val="24"/>
              </w:rPr>
              <w:t xml:space="preserve"> </w:t>
            </w:r>
            <w:r w:rsidRPr="009F55BF">
              <w:rPr>
                <w:rFonts w:ascii="Times New Roman" w:hAnsi="Times New Roman"/>
                <w:color w:val="000000"/>
                <w:sz w:val="24"/>
                <w:szCs w:val="24"/>
              </w:rPr>
              <w:t>благоустрою комунальної власності місць 39,40,41</w:t>
            </w:r>
            <w:r>
              <w:rPr>
                <w:rFonts w:ascii="Times New Roman" w:hAnsi="Times New Roman"/>
                <w:color w:val="000000"/>
                <w:sz w:val="24"/>
                <w:szCs w:val="24"/>
              </w:rPr>
              <w:t xml:space="preserve"> </w:t>
            </w:r>
            <w:r w:rsidRPr="009F55BF">
              <w:rPr>
                <w:rFonts w:ascii="Times New Roman" w:hAnsi="Times New Roman"/>
                <w:color w:val="000000"/>
                <w:sz w:val="24"/>
                <w:szCs w:val="24"/>
              </w:rPr>
              <w:t>для розміщення тимчасової споруди для здійснення</w:t>
            </w:r>
          </w:p>
          <w:p w:rsidR="008C2DBB" w:rsidRPr="00A923B2" w:rsidRDefault="008C2DBB" w:rsidP="00891A41">
            <w:pPr>
              <w:spacing w:after="0" w:line="240" w:lineRule="auto"/>
              <w:rPr>
                <w:rFonts w:ascii="Times New Roman" w:hAnsi="Times New Roman"/>
                <w:color w:val="000000"/>
                <w:sz w:val="24"/>
                <w:szCs w:val="24"/>
              </w:rPr>
            </w:pPr>
            <w:r w:rsidRPr="009F55BF">
              <w:rPr>
                <w:rFonts w:ascii="Times New Roman" w:hAnsi="Times New Roman"/>
                <w:color w:val="000000"/>
                <w:sz w:val="24"/>
                <w:szCs w:val="24"/>
              </w:rPr>
              <w:t>підприємницької діяльності</w:t>
            </w:r>
          </w:p>
        </w:tc>
        <w:tc>
          <w:tcPr>
            <w:tcW w:w="2995" w:type="dxa"/>
            <w:tcBorders>
              <w:top w:val="single" w:sz="6" w:space="0" w:color="auto"/>
              <w:left w:val="single" w:sz="6" w:space="0" w:color="auto"/>
              <w:bottom w:val="single" w:sz="6" w:space="0" w:color="auto"/>
              <w:right w:val="single" w:sz="6" w:space="0" w:color="auto"/>
            </w:tcBorders>
          </w:tcPr>
          <w:p w:rsidR="008C2DBB" w:rsidRPr="00954A19" w:rsidRDefault="008C2DBB" w:rsidP="00891A41">
            <w:pPr>
              <w:widowControl w:val="0"/>
              <w:autoSpaceDE w:val="0"/>
              <w:autoSpaceDN w:val="0"/>
              <w:adjustRightInd w:val="0"/>
              <w:spacing w:after="0" w:line="240" w:lineRule="auto"/>
              <w:rPr>
                <w:rFonts w:ascii="Times New Roman" w:hAnsi="Times New Roman"/>
                <w:bCs/>
                <w:sz w:val="24"/>
                <w:szCs w:val="24"/>
              </w:rPr>
            </w:pPr>
            <w:proofErr w:type="spellStart"/>
            <w:r w:rsidRPr="00954A19">
              <w:rPr>
                <w:rFonts w:ascii="Times New Roman" w:hAnsi="Times New Roman"/>
                <w:sz w:val="24"/>
                <w:szCs w:val="24"/>
              </w:rPr>
              <w:t>Пасемко</w:t>
            </w:r>
            <w:proofErr w:type="spellEnd"/>
            <w:r w:rsidRPr="00954A19">
              <w:rPr>
                <w:rFonts w:ascii="Times New Roman" w:hAnsi="Times New Roman"/>
                <w:sz w:val="24"/>
                <w:szCs w:val="24"/>
              </w:rPr>
              <w:t xml:space="preserve"> Н. А. – </w:t>
            </w:r>
            <w:proofErr w:type="spellStart"/>
            <w:r w:rsidRPr="00954A19">
              <w:rPr>
                <w:rFonts w:ascii="Times New Roman" w:hAnsi="Times New Roman"/>
                <w:sz w:val="24"/>
                <w:szCs w:val="24"/>
              </w:rPr>
              <w:t>нач</w:t>
            </w:r>
            <w:proofErr w:type="spellEnd"/>
            <w:r w:rsidRPr="00954A19">
              <w:rPr>
                <w:rFonts w:ascii="Times New Roman" w:hAnsi="Times New Roman"/>
                <w:sz w:val="24"/>
                <w:szCs w:val="24"/>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D511F3" w:rsidP="00891A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 надання дозволу Л</w:t>
            </w:r>
            <w:r w:rsidR="008C2DBB" w:rsidRPr="009F55BF">
              <w:rPr>
                <w:rFonts w:ascii="Times New Roman" w:eastAsia="Times New Roman" w:hAnsi="Times New Roman"/>
                <w:sz w:val="24"/>
                <w:szCs w:val="24"/>
                <w:lang w:eastAsia="ru-RU"/>
              </w:rPr>
              <w:t>.</w:t>
            </w:r>
          </w:p>
          <w:p w:rsidR="008C2DBB" w:rsidRPr="009F55BF" w:rsidRDefault="008C2DBB" w:rsidP="00891A41">
            <w:pPr>
              <w:spacing w:after="0" w:line="240" w:lineRule="auto"/>
              <w:rPr>
                <w:rFonts w:ascii="Times New Roman" w:eastAsia="Times New Roman" w:hAnsi="Times New Roman"/>
                <w:sz w:val="24"/>
                <w:szCs w:val="24"/>
                <w:lang w:eastAsia="ru-RU"/>
              </w:rPr>
            </w:pPr>
            <w:r w:rsidRPr="009F55BF">
              <w:rPr>
                <w:rFonts w:ascii="Times New Roman" w:eastAsia="Times New Roman" w:hAnsi="Times New Roman"/>
                <w:sz w:val="24"/>
                <w:szCs w:val="24"/>
                <w:lang w:eastAsia="ru-RU"/>
              </w:rPr>
              <w:t xml:space="preserve">на право тимчасового користування </w:t>
            </w:r>
          </w:p>
          <w:p w:rsidR="008C2DBB" w:rsidRPr="009F55BF" w:rsidRDefault="008C2DBB" w:rsidP="00891A41">
            <w:pPr>
              <w:spacing w:after="0" w:line="240" w:lineRule="auto"/>
              <w:rPr>
                <w:rFonts w:ascii="Times New Roman" w:eastAsia="Times New Roman" w:hAnsi="Times New Roman"/>
                <w:sz w:val="24"/>
                <w:szCs w:val="24"/>
                <w:lang w:eastAsia="ru-RU"/>
              </w:rPr>
            </w:pPr>
            <w:r w:rsidRPr="009F55BF">
              <w:rPr>
                <w:rFonts w:ascii="Times New Roman" w:eastAsia="Times New Roman" w:hAnsi="Times New Roman"/>
                <w:sz w:val="24"/>
                <w:szCs w:val="24"/>
                <w:lang w:eastAsia="ru-RU"/>
              </w:rPr>
              <w:t>окремими елементами благоустрою</w:t>
            </w:r>
          </w:p>
          <w:p w:rsidR="008C2DBB" w:rsidRPr="009F55BF" w:rsidRDefault="008C2DBB" w:rsidP="00891A41">
            <w:pPr>
              <w:spacing w:after="0" w:line="240" w:lineRule="auto"/>
              <w:rPr>
                <w:rFonts w:ascii="Times New Roman" w:eastAsia="Times New Roman" w:hAnsi="Times New Roman"/>
                <w:sz w:val="24"/>
                <w:szCs w:val="24"/>
                <w:lang w:eastAsia="ru-RU"/>
              </w:rPr>
            </w:pPr>
            <w:r w:rsidRPr="009F55BF">
              <w:rPr>
                <w:rFonts w:ascii="Times New Roman" w:eastAsia="Times New Roman" w:hAnsi="Times New Roman"/>
                <w:sz w:val="24"/>
                <w:szCs w:val="24"/>
                <w:lang w:eastAsia="ru-RU"/>
              </w:rPr>
              <w:t xml:space="preserve">комунальної власності по </w:t>
            </w:r>
            <w:proofErr w:type="spellStart"/>
            <w:r w:rsidRPr="009F55BF">
              <w:rPr>
                <w:rFonts w:ascii="Times New Roman" w:eastAsia="Times New Roman" w:hAnsi="Times New Roman"/>
                <w:sz w:val="24"/>
                <w:szCs w:val="24"/>
                <w:lang w:eastAsia="ru-RU"/>
              </w:rPr>
              <w:t>бул</w:t>
            </w:r>
            <w:proofErr w:type="spellEnd"/>
            <w:r w:rsidRPr="009F55BF">
              <w:rPr>
                <w:rFonts w:ascii="Times New Roman" w:eastAsia="Times New Roman" w:hAnsi="Times New Roman"/>
                <w:sz w:val="24"/>
                <w:szCs w:val="24"/>
                <w:lang w:eastAsia="ru-RU"/>
              </w:rPr>
              <w:t xml:space="preserve">. Довженка  </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D847A2">
              <w:rPr>
                <w:rFonts w:ascii="Times New Roman" w:hAnsi="Times New Roman"/>
                <w:bCs/>
                <w:color w:val="000000" w:themeColor="text1"/>
                <w:sz w:val="24"/>
                <w:szCs w:val="24"/>
              </w:rPr>
              <w:t>Пасемко</w:t>
            </w:r>
            <w:proofErr w:type="spellEnd"/>
            <w:r w:rsidRPr="00D847A2">
              <w:rPr>
                <w:rFonts w:ascii="Times New Roman" w:hAnsi="Times New Roman"/>
                <w:bCs/>
                <w:color w:val="000000" w:themeColor="text1"/>
                <w:sz w:val="24"/>
                <w:szCs w:val="24"/>
              </w:rPr>
              <w:t xml:space="preserve"> Н. </w:t>
            </w:r>
            <w:proofErr w:type="spellStart"/>
            <w:r w:rsidRPr="00D847A2">
              <w:rPr>
                <w:rFonts w:ascii="Times New Roman" w:hAnsi="Times New Roman"/>
                <w:bCs/>
                <w:color w:val="000000" w:themeColor="text1"/>
                <w:sz w:val="24"/>
                <w:szCs w:val="24"/>
              </w:rPr>
              <w:t>А.ю</w:t>
            </w:r>
            <w:proofErr w:type="spellEnd"/>
            <w:r w:rsidRPr="00D847A2">
              <w:rPr>
                <w:rFonts w:ascii="Times New Roman" w:hAnsi="Times New Roman"/>
                <w:bCs/>
                <w:color w:val="000000" w:themeColor="text1"/>
                <w:sz w:val="24"/>
                <w:szCs w:val="24"/>
              </w:rPr>
              <w:t xml:space="preserve">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xml:space="preserve">. відділу КМ та </w:t>
            </w:r>
            <w:proofErr w:type="spellStart"/>
            <w:r w:rsidRPr="00D847A2">
              <w:rPr>
                <w:rFonts w:ascii="Times New Roman" w:hAnsi="Times New Roman"/>
                <w:bCs/>
                <w:color w:val="000000" w:themeColor="text1"/>
                <w:sz w:val="24"/>
                <w:szCs w:val="24"/>
              </w:rPr>
              <w:t>приавтизації</w:t>
            </w:r>
            <w:proofErr w:type="spellEnd"/>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426"/>
              </w:tabs>
              <w:spacing w:after="0" w:line="240" w:lineRule="auto"/>
              <w:jc w:val="both"/>
              <w:rPr>
                <w:rFonts w:ascii="Times New Roman" w:hAnsi="Times New Roman"/>
                <w:bCs/>
                <w:iCs/>
                <w:sz w:val="24"/>
                <w:szCs w:val="24"/>
              </w:rPr>
            </w:pPr>
            <w:r w:rsidRPr="009F55BF">
              <w:rPr>
                <w:rFonts w:ascii="Times New Roman" w:hAnsi="Times New Roman"/>
                <w:bCs/>
                <w:iCs/>
                <w:sz w:val="24"/>
                <w:szCs w:val="24"/>
              </w:rPr>
              <w:t>Про надання дозволу на списання  основних</w:t>
            </w:r>
            <w:r>
              <w:rPr>
                <w:rFonts w:ascii="Times New Roman" w:hAnsi="Times New Roman"/>
                <w:bCs/>
                <w:iCs/>
                <w:sz w:val="24"/>
                <w:szCs w:val="24"/>
              </w:rPr>
              <w:t xml:space="preserve"> з</w:t>
            </w:r>
            <w:r w:rsidRPr="009F55BF">
              <w:rPr>
                <w:rFonts w:ascii="Times New Roman" w:hAnsi="Times New Roman"/>
                <w:bCs/>
                <w:iCs/>
                <w:sz w:val="24"/>
                <w:szCs w:val="24"/>
              </w:rPr>
              <w:t xml:space="preserve">асобів </w:t>
            </w:r>
            <w:proofErr w:type="spellStart"/>
            <w:r w:rsidRPr="009F55BF">
              <w:rPr>
                <w:rFonts w:ascii="Times New Roman" w:hAnsi="Times New Roman"/>
                <w:bCs/>
                <w:iCs/>
                <w:sz w:val="24"/>
                <w:szCs w:val="24"/>
              </w:rPr>
              <w:t>Новороздільській</w:t>
            </w:r>
            <w:proofErr w:type="spellEnd"/>
            <w:r w:rsidRPr="009F55BF">
              <w:rPr>
                <w:rFonts w:ascii="Times New Roman" w:hAnsi="Times New Roman"/>
                <w:bCs/>
                <w:iCs/>
                <w:sz w:val="24"/>
                <w:szCs w:val="24"/>
              </w:rPr>
              <w:t xml:space="preserve"> міській лікарні</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Пасемко</w:t>
            </w:r>
            <w:proofErr w:type="spellEnd"/>
            <w:r w:rsidRPr="00D847A2">
              <w:rPr>
                <w:rFonts w:ascii="Times New Roman" w:hAnsi="Times New Roman"/>
                <w:bCs/>
                <w:color w:val="000000" w:themeColor="text1"/>
                <w:sz w:val="24"/>
                <w:szCs w:val="24"/>
              </w:rPr>
              <w:t xml:space="preserve"> Н. </w:t>
            </w:r>
            <w:proofErr w:type="spellStart"/>
            <w:r w:rsidRPr="00D847A2">
              <w:rPr>
                <w:rFonts w:ascii="Times New Roman" w:hAnsi="Times New Roman"/>
                <w:bCs/>
                <w:color w:val="000000" w:themeColor="text1"/>
                <w:sz w:val="24"/>
                <w:szCs w:val="24"/>
              </w:rPr>
              <w:t>А.ю</w:t>
            </w:r>
            <w:proofErr w:type="spellEnd"/>
            <w:r w:rsidRPr="00D847A2">
              <w:rPr>
                <w:rFonts w:ascii="Times New Roman" w:hAnsi="Times New Roman"/>
                <w:bCs/>
                <w:color w:val="000000" w:themeColor="text1"/>
                <w:sz w:val="24"/>
                <w:szCs w:val="24"/>
              </w:rPr>
              <w:t xml:space="preserve"> – </w:t>
            </w:r>
            <w:proofErr w:type="spellStart"/>
            <w:r w:rsidRPr="00D847A2">
              <w:rPr>
                <w:rFonts w:ascii="Times New Roman" w:hAnsi="Times New Roman"/>
                <w:bCs/>
                <w:color w:val="000000" w:themeColor="text1"/>
                <w:sz w:val="24"/>
                <w:szCs w:val="24"/>
              </w:rPr>
              <w:t>нач</w:t>
            </w:r>
            <w:proofErr w:type="spellEnd"/>
            <w:r w:rsidRPr="00D847A2">
              <w:rPr>
                <w:rFonts w:ascii="Times New Roman" w:hAnsi="Times New Roman"/>
                <w:bCs/>
                <w:color w:val="000000" w:themeColor="text1"/>
                <w:sz w:val="24"/>
                <w:szCs w:val="24"/>
              </w:rPr>
              <w:t xml:space="preserve">. відділу КМ та </w:t>
            </w:r>
            <w:proofErr w:type="spellStart"/>
            <w:r w:rsidRPr="00D847A2">
              <w:rPr>
                <w:rFonts w:ascii="Times New Roman" w:hAnsi="Times New Roman"/>
                <w:bCs/>
                <w:color w:val="000000" w:themeColor="text1"/>
                <w:sz w:val="24"/>
                <w:szCs w:val="24"/>
              </w:rPr>
              <w:t>приавтизації</w:t>
            </w:r>
            <w:proofErr w:type="spellEnd"/>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 xml:space="preserve">Про надання дозволу на зміну договору </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найму жилого приміщення в гуртожит</w:t>
            </w:r>
            <w:r w:rsidR="00D511F3">
              <w:rPr>
                <w:rFonts w:ascii="Times New Roman" w:hAnsi="Times New Roman"/>
                <w:sz w:val="24"/>
                <w:szCs w:val="24"/>
              </w:rPr>
              <w:t xml:space="preserve">ку по </w:t>
            </w:r>
            <w:r w:rsidR="00D511F3">
              <w:rPr>
                <w:rFonts w:ascii="Times New Roman" w:hAnsi="Times New Roman"/>
                <w:sz w:val="24"/>
                <w:szCs w:val="24"/>
              </w:rPr>
              <w:br/>
              <w:t>пр. Шевченка, 5-Б, кім.</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м. Новий Розділ на ім’я К</w:t>
            </w:r>
            <w:r w:rsidR="00D511F3">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3E5CBE">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563"/>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pStyle w:val="12"/>
              <w:spacing w:after="0"/>
              <w:ind w:left="0"/>
            </w:pPr>
            <w:r w:rsidRPr="009F55BF">
              <w:t xml:space="preserve">Про передачу у  приватну власність квартир </w:t>
            </w:r>
            <w:r>
              <w:t xml:space="preserve"> </w:t>
            </w:r>
            <w:r w:rsidRPr="009F55BF">
              <w:t xml:space="preserve">комунального </w:t>
            </w:r>
            <w:proofErr w:type="spellStart"/>
            <w:r w:rsidRPr="009F55BF">
              <w:t>житловогофонду</w:t>
            </w:r>
            <w:proofErr w:type="spellEnd"/>
            <w:r w:rsidRPr="009F55BF">
              <w:t>, які належать</w:t>
            </w:r>
            <w:r>
              <w:t xml:space="preserve"> </w:t>
            </w:r>
            <w:proofErr w:type="spellStart"/>
            <w:r w:rsidRPr="009F55BF">
              <w:t>Новороздільській</w:t>
            </w:r>
            <w:proofErr w:type="spellEnd"/>
            <w:r w:rsidRPr="009F55BF">
              <w:t xml:space="preserve"> міській раді </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3E5CBE">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color w:val="0000FF"/>
                <w:sz w:val="24"/>
                <w:szCs w:val="24"/>
              </w:rPr>
            </w:pPr>
          </w:p>
        </w:tc>
      </w:tr>
      <w:tr w:rsidR="008C2DBB" w:rsidRPr="0057281F" w:rsidTr="008C2DBB">
        <w:trPr>
          <w:trHeight w:val="608"/>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Про передачу у приватну спільну часткову</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власність  житлового приміщення в гуртожитку</w:t>
            </w:r>
            <w:r>
              <w:rPr>
                <w:rFonts w:ascii="Times New Roman" w:hAnsi="Times New Roman"/>
                <w:sz w:val="24"/>
                <w:szCs w:val="24"/>
              </w:rPr>
              <w:t xml:space="preserve"> </w:t>
            </w:r>
            <w:r w:rsidR="00D511F3">
              <w:rPr>
                <w:rFonts w:ascii="Times New Roman" w:hAnsi="Times New Roman"/>
                <w:sz w:val="24"/>
                <w:szCs w:val="24"/>
              </w:rPr>
              <w:t xml:space="preserve">№ </w:t>
            </w:r>
            <w:r w:rsidRPr="009F55BF">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color w:val="0000FF"/>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 xml:space="preserve">Про передачу у приватну власність </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житлового приміщення в гуртожитку</w:t>
            </w:r>
          </w:p>
          <w:p w:rsidR="008C2DBB" w:rsidRPr="009F55BF" w:rsidRDefault="00D511F3" w:rsidP="00891A41">
            <w:pPr>
              <w:spacing w:after="0" w:line="240" w:lineRule="auto"/>
              <w:rPr>
                <w:rFonts w:ascii="Times New Roman" w:hAnsi="Times New Roman"/>
                <w:sz w:val="24"/>
                <w:szCs w:val="24"/>
              </w:rPr>
            </w:pPr>
            <w:r>
              <w:rPr>
                <w:rFonts w:ascii="Times New Roman" w:hAnsi="Times New Roman"/>
                <w:sz w:val="24"/>
                <w:szCs w:val="24"/>
              </w:rPr>
              <w:t xml:space="preserve">№ </w:t>
            </w:r>
            <w:r w:rsidR="008C2DBB" w:rsidRPr="009F55BF">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55BF">
              <w:rPr>
                <w:rFonts w:ascii="Times New Roman" w:hAnsi="Times New Roman"/>
                <w:sz w:val="24"/>
                <w:szCs w:val="24"/>
              </w:rPr>
              <w:t>Про передачу у приватну спільну часткову</w:t>
            </w:r>
          </w:p>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55BF">
              <w:rPr>
                <w:rFonts w:ascii="Times New Roman" w:hAnsi="Times New Roman"/>
                <w:sz w:val="24"/>
                <w:szCs w:val="24"/>
              </w:rPr>
              <w:t>власність житлового приміщення в гуртожитку</w:t>
            </w:r>
            <w:r>
              <w:rPr>
                <w:rFonts w:ascii="Times New Roman" w:hAnsi="Times New Roman"/>
                <w:sz w:val="24"/>
                <w:szCs w:val="24"/>
              </w:rPr>
              <w:t xml:space="preserve"> </w:t>
            </w:r>
            <w:r w:rsidR="00D511F3">
              <w:rPr>
                <w:rFonts w:ascii="Times New Roman" w:hAnsi="Times New Roman"/>
                <w:sz w:val="24"/>
                <w:szCs w:val="24"/>
              </w:rPr>
              <w:t xml:space="preserve">№ </w:t>
            </w:r>
            <w:r w:rsidRPr="009F55BF">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55BF">
              <w:rPr>
                <w:rFonts w:ascii="Times New Roman" w:hAnsi="Times New Roman"/>
                <w:sz w:val="24"/>
                <w:szCs w:val="24"/>
              </w:rPr>
              <w:t xml:space="preserve">Про квартирний облік, обмін та </w:t>
            </w:r>
          </w:p>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55BF">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8460"/>
              </w:tabs>
              <w:autoSpaceDE w:val="0"/>
              <w:autoSpaceDN w:val="0"/>
              <w:adjustRightInd w:val="0"/>
              <w:spacing w:after="0" w:line="240" w:lineRule="auto"/>
              <w:rPr>
                <w:rFonts w:ascii="Times New Roman" w:hAnsi="Times New Roman"/>
                <w:sz w:val="24"/>
                <w:szCs w:val="24"/>
              </w:rPr>
            </w:pPr>
            <w:r w:rsidRPr="009F55BF">
              <w:rPr>
                <w:rFonts w:ascii="Times New Roman" w:hAnsi="Times New Roman"/>
                <w:sz w:val="24"/>
                <w:szCs w:val="24"/>
              </w:rPr>
              <w:t xml:space="preserve">Про надання Громадській організації </w:t>
            </w:r>
          </w:p>
          <w:p w:rsidR="008C2DBB" w:rsidRPr="009F55BF" w:rsidRDefault="008C2DBB" w:rsidP="00891A41">
            <w:pPr>
              <w:tabs>
                <w:tab w:val="left" w:pos="8460"/>
              </w:tabs>
              <w:autoSpaceDE w:val="0"/>
              <w:autoSpaceDN w:val="0"/>
              <w:adjustRightInd w:val="0"/>
              <w:spacing w:after="0" w:line="240" w:lineRule="auto"/>
              <w:rPr>
                <w:rFonts w:ascii="Times New Roman" w:hAnsi="Times New Roman"/>
                <w:sz w:val="24"/>
                <w:szCs w:val="24"/>
              </w:rPr>
            </w:pPr>
            <w:r w:rsidRPr="009F55BF">
              <w:rPr>
                <w:rFonts w:ascii="Times New Roman" w:hAnsi="Times New Roman"/>
                <w:sz w:val="24"/>
                <w:szCs w:val="24"/>
              </w:rPr>
              <w:t xml:space="preserve">«Спортивний клуб «Фенікс-Спорт» в оренду нежилих приміщень Новороздільської ЗШ № 5 по пр. </w:t>
            </w:r>
            <w:r w:rsidRPr="009F55BF">
              <w:rPr>
                <w:rFonts w:ascii="Times New Roman" w:hAnsi="Times New Roman"/>
                <w:sz w:val="24"/>
                <w:szCs w:val="24"/>
              </w:rPr>
              <w:lastRenderedPageBreak/>
              <w:t xml:space="preserve">Шевченка, 35  м. Новий Розділ </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lastRenderedPageBreak/>
              <w:t>Мельніков</w:t>
            </w:r>
            <w:proofErr w:type="spellEnd"/>
            <w:r w:rsidRPr="00D847A2">
              <w:rPr>
                <w:rFonts w:ascii="Times New Roman" w:hAnsi="Times New Roman"/>
                <w:bCs/>
                <w:color w:val="000000" w:themeColor="text1"/>
                <w:sz w:val="24"/>
                <w:szCs w:val="24"/>
              </w:rPr>
              <w:t xml:space="preserve">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8460"/>
              </w:tabs>
              <w:autoSpaceDE w:val="0"/>
              <w:autoSpaceDN w:val="0"/>
              <w:adjustRightInd w:val="0"/>
              <w:spacing w:after="0" w:line="240" w:lineRule="auto"/>
              <w:rPr>
                <w:rFonts w:ascii="Times New Roman" w:hAnsi="Times New Roman"/>
                <w:sz w:val="24"/>
                <w:szCs w:val="24"/>
              </w:rPr>
            </w:pPr>
            <w:r w:rsidRPr="009F55BF">
              <w:rPr>
                <w:rFonts w:ascii="Times New Roman" w:hAnsi="Times New Roman"/>
                <w:sz w:val="24"/>
                <w:szCs w:val="24"/>
              </w:rPr>
              <w:t xml:space="preserve">Про надання фізичній особі-підприємцю </w:t>
            </w:r>
          </w:p>
          <w:p w:rsidR="008C2DBB" w:rsidRPr="009F55BF" w:rsidRDefault="00D511F3" w:rsidP="00891A41">
            <w:pPr>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w:t>
            </w:r>
            <w:r w:rsidR="008C2DBB" w:rsidRPr="009F55BF">
              <w:rPr>
                <w:rFonts w:ascii="Times New Roman" w:hAnsi="Times New Roman"/>
                <w:sz w:val="24"/>
                <w:szCs w:val="24"/>
              </w:rPr>
              <w:t xml:space="preserve">в оренду нежилих приміщень </w:t>
            </w:r>
            <w:r w:rsidR="008C2DBB">
              <w:rPr>
                <w:rFonts w:ascii="Times New Roman" w:hAnsi="Times New Roman"/>
                <w:sz w:val="24"/>
                <w:szCs w:val="24"/>
              </w:rPr>
              <w:t xml:space="preserve"> </w:t>
            </w:r>
            <w:r w:rsidR="008C2DBB" w:rsidRPr="009F55BF">
              <w:rPr>
                <w:rFonts w:ascii="Times New Roman" w:hAnsi="Times New Roman"/>
                <w:sz w:val="24"/>
                <w:szCs w:val="24"/>
              </w:rPr>
              <w:t xml:space="preserve">по вул. Мазепи, 8  м. Новий Розділ </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sidRPr="00D847A2">
              <w:rPr>
                <w:rFonts w:ascii="Times New Roman" w:hAnsi="Times New Roman"/>
                <w:bCs/>
                <w:color w:val="000000" w:themeColor="text1"/>
                <w:sz w:val="24"/>
                <w:szCs w:val="24"/>
              </w:rPr>
              <w:t>Мельніков</w:t>
            </w:r>
            <w:proofErr w:type="spellEnd"/>
            <w:r w:rsidRPr="00D847A2">
              <w:rPr>
                <w:rFonts w:ascii="Times New Roman" w:hAnsi="Times New Roman"/>
                <w:bCs/>
                <w:color w:val="000000" w:themeColor="text1"/>
                <w:sz w:val="24"/>
                <w:szCs w:val="24"/>
              </w:rPr>
              <w:t xml:space="preserve">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D511F3" w:rsidP="00891A41">
            <w:pPr>
              <w:spacing w:after="0" w:line="240" w:lineRule="auto"/>
              <w:jc w:val="both"/>
              <w:rPr>
                <w:rFonts w:ascii="Times New Roman" w:hAnsi="Times New Roman"/>
                <w:sz w:val="24"/>
                <w:szCs w:val="24"/>
              </w:rPr>
            </w:pPr>
            <w:r>
              <w:rPr>
                <w:rFonts w:ascii="Times New Roman" w:hAnsi="Times New Roman"/>
                <w:sz w:val="24"/>
                <w:szCs w:val="24"/>
              </w:rPr>
              <w:t xml:space="preserve">Про дозвіл Л. та Л. </w:t>
            </w:r>
            <w:r w:rsidR="008C2DBB" w:rsidRPr="009F55BF">
              <w:rPr>
                <w:rFonts w:ascii="Times New Roman" w:hAnsi="Times New Roman"/>
                <w:sz w:val="24"/>
                <w:szCs w:val="24"/>
              </w:rPr>
              <w:t xml:space="preserve"> на укладення договору купівлі-продажу</w:t>
            </w:r>
            <w:r>
              <w:rPr>
                <w:rFonts w:ascii="Times New Roman" w:hAnsi="Times New Roman"/>
                <w:sz w:val="24"/>
                <w:szCs w:val="24"/>
              </w:rPr>
              <w:t xml:space="preserve"> </w:t>
            </w:r>
            <w:r w:rsidR="008C2DBB" w:rsidRPr="009F55BF">
              <w:rPr>
                <w:rFonts w:ascii="Times New Roman" w:hAnsi="Times New Roman"/>
                <w:sz w:val="24"/>
                <w:szCs w:val="24"/>
              </w:rPr>
              <w:t>(відчуження) кварт</w:t>
            </w:r>
            <w:r>
              <w:rPr>
                <w:rFonts w:ascii="Times New Roman" w:hAnsi="Times New Roman"/>
                <w:sz w:val="24"/>
                <w:szCs w:val="24"/>
              </w:rPr>
              <w:t xml:space="preserve">ири № по вул. Сагайдачного, </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 xml:space="preserve">Про дозвіл </w:t>
            </w:r>
            <w:r w:rsidR="00D511F3">
              <w:rPr>
                <w:rFonts w:ascii="Times New Roman" w:hAnsi="Times New Roman"/>
                <w:sz w:val="24"/>
                <w:szCs w:val="24"/>
              </w:rPr>
              <w:t>Н., Н</w:t>
            </w:r>
            <w:r w:rsidRPr="009F55BF">
              <w:rPr>
                <w:rFonts w:ascii="Times New Roman" w:hAnsi="Times New Roman"/>
                <w:sz w:val="24"/>
                <w:szCs w:val="24"/>
              </w:rPr>
              <w:t>.</w:t>
            </w:r>
            <w:r>
              <w:rPr>
                <w:rFonts w:ascii="Times New Roman" w:hAnsi="Times New Roman"/>
                <w:sz w:val="24"/>
                <w:szCs w:val="24"/>
              </w:rPr>
              <w:t xml:space="preserve"> </w:t>
            </w:r>
            <w:r w:rsidRPr="009F55BF">
              <w:rPr>
                <w:rFonts w:ascii="Times New Roman" w:hAnsi="Times New Roman"/>
                <w:sz w:val="24"/>
                <w:szCs w:val="24"/>
              </w:rPr>
              <w:t>на укладення договору купівлі-продажу</w:t>
            </w:r>
            <w:r>
              <w:rPr>
                <w:rFonts w:ascii="Times New Roman" w:hAnsi="Times New Roman"/>
                <w:sz w:val="24"/>
                <w:szCs w:val="24"/>
              </w:rPr>
              <w:t xml:space="preserve"> </w:t>
            </w:r>
            <w:r w:rsidRPr="009F55BF">
              <w:rPr>
                <w:rFonts w:ascii="Times New Roman" w:hAnsi="Times New Roman"/>
                <w:sz w:val="24"/>
                <w:szCs w:val="24"/>
              </w:rPr>
              <w:t xml:space="preserve">(відчуження) житлового приміщення та </w:t>
            </w:r>
            <w:r>
              <w:rPr>
                <w:rFonts w:ascii="Times New Roman" w:hAnsi="Times New Roman"/>
                <w:sz w:val="24"/>
                <w:szCs w:val="24"/>
              </w:rPr>
              <w:t xml:space="preserve"> </w:t>
            </w:r>
            <w:r w:rsidRPr="009F55BF">
              <w:rPr>
                <w:rFonts w:ascii="Times New Roman" w:hAnsi="Times New Roman"/>
                <w:sz w:val="24"/>
                <w:szCs w:val="24"/>
              </w:rPr>
              <w:t>укладення договору дарування</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C65EE5">
              <w:rPr>
                <w:rFonts w:ascii="Times New Roman" w:hAnsi="Times New Roman"/>
                <w:bCs/>
                <w:color w:val="000000" w:themeColor="text1"/>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D511F3" w:rsidP="00891A41">
            <w:pPr>
              <w:spacing w:after="0" w:line="240" w:lineRule="auto"/>
              <w:jc w:val="both"/>
              <w:rPr>
                <w:rFonts w:ascii="Times New Roman" w:hAnsi="Times New Roman"/>
                <w:sz w:val="24"/>
                <w:szCs w:val="24"/>
              </w:rPr>
            </w:pPr>
            <w:r>
              <w:rPr>
                <w:rFonts w:ascii="Times New Roman" w:hAnsi="Times New Roman"/>
                <w:sz w:val="24"/>
                <w:szCs w:val="24"/>
              </w:rPr>
              <w:t>Про дозвіл К</w:t>
            </w:r>
            <w:r w:rsidR="008C2DBB" w:rsidRPr="009F55BF">
              <w:rPr>
                <w:rFonts w:ascii="Times New Roman" w:hAnsi="Times New Roman"/>
                <w:sz w:val="24"/>
                <w:szCs w:val="24"/>
              </w:rPr>
              <w:t xml:space="preserve">. </w:t>
            </w:r>
            <w:r w:rsidR="008C2DBB">
              <w:rPr>
                <w:rFonts w:ascii="Times New Roman" w:hAnsi="Times New Roman"/>
                <w:sz w:val="24"/>
                <w:szCs w:val="24"/>
              </w:rPr>
              <w:t xml:space="preserve"> </w:t>
            </w:r>
            <w:r w:rsidR="008C2DBB" w:rsidRPr="009F55BF">
              <w:rPr>
                <w:rFonts w:ascii="Times New Roman" w:hAnsi="Times New Roman"/>
                <w:sz w:val="24"/>
                <w:szCs w:val="24"/>
              </w:rPr>
              <w:t>на укладення договору купівлі-продажу</w:t>
            </w:r>
            <w:r w:rsidR="008C2DBB">
              <w:rPr>
                <w:rFonts w:ascii="Times New Roman" w:hAnsi="Times New Roman"/>
                <w:sz w:val="24"/>
                <w:szCs w:val="24"/>
              </w:rPr>
              <w:t xml:space="preserve"> </w:t>
            </w:r>
            <w:r>
              <w:rPr>
                <w:rFonts w:ascii="Times New Roman" w:hAnsi="Times New Roman"/>
                <w:sz w:val="24"/>
                <w:szCs w:val="24"/>
              </w:rPr>
              <w:t xml:space="preserve">(відчуження) квартири № по пр. Шевченка, </w:t>
            </w:r>
            <w:r w:rsidR="008C2DBB" w:rsidRPr="009F55BF">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C65EE5">
              <w:rPr>
                <w:rFonts w:ascii="Times New Roman" w:hAnsi="Times New Roman"/>
                <w:bCs/>
                <w:color w:val="000000" w:themeColor="text1"/>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708"/>
              </w:tabs>
              <w:spacing w:after="0" w:line="240" w:lineRule="auto"/>
              <w:rPr>
                <w:rFonts w:ascii="Times New Roman" w:hAnsi="Times New Roman"/>
                <w:sz w:val="24"/>
                <w:szCs w:val="24"/>
              </w:rPr>
            </w:pPr>
            <w:r w:rsidRPr="009F55BF">
              <w:rPr>
                <w:rFonts w:ascii="Times New Roman" w:hAnsi="Times New Roman"/>
                <w:sz w:val="24"/>
                <w:szCs w:val="24"/>
              </w:rPr>
              <w:t xml:space="preserve">Про </w:t>
            </w:r>
            <w:r w:rsidR="00D511F3">
              <w:rPr>
                <w:rFonts w:ascii="Times New Roman" w:hAnsi="Times New Roman"/>
                <w:sz w:val="24"/>
                <w:szCs w:val="24"/>
              </w:rPr>
              <w:t>дозвіл  Д</w:t>
            </w:r>
            <w:r w:rsidRPr="009F55BF">
              <w:rPr>
                <w:rFonts w:ascii="Times New Roman" w:hAnsi="Times New Roman"/>
                <w:sz w:val="24"/>
                <w:szCs w:val="24"/>
              </w:rPr>
              <w:t>.</w:t>
            </w:r>
          </w:p>
          <w:p w:rsidR="008C2DBB" w:rsidRPr="009F55BF" w:rsidRDefault="008C2DBB" w:rsidP="00891A41">
            <w:pPr>
              <w:tabs>
                <w:tab w:val="left" w:pos="708"/>
              </w:tabs>
              <w:spacing w:after="0" w:line="240" w:lineRule="auto"/>
              <w:rPr>
                <w:rFonts w:ascii="Times New Roman" w:hAnsi="Times New Roman"/>
                <w:sz w:val="24"/>
                <w:szCs w:val="24"/>
              </w:rPr>
            </w:pPr>
            <w:r w:rsidRPr="009F55BF">
              <w:rPr>
                <w:rFonts w:ascii="Times New Roman" w:hAnsi="Times New Roman"/>
                <w:sz w:val="24"/>
                <w:szCs w:val="24"/>
              </w:rPr>
              <w:t xml:space="preserve">на укладення  договору дарування </w:t>
            </w:r>
          </w:p>
          <w:p w:rsidR="008C2DBB" w:rsidRPr="009F55BF" w:rsidRDefault="00D511F3" w:rsidP="00891A41">
            <w:pPr>
              <w:tabs>
                <w:tab w:val="left" w:pos="708"/>
              </w:tabs>
              <w:spacing w:after="0" w:line="240" w:lineRule="auto"/>
              <w:rPr>
                <w:rFonts w:ascii="Times New Roman" w:hAnsi="Times New Roman"/>
                <w:sz w:val="24"/>
                <w:szCs w:val="24"/>
              </w:rPr>
            </w:pPr>
            <w:r>
              <w:rPr>
                <w:rFonts w:ascii="Times New Roman" w:hAnsi="Times New Roman"/>
                <w:sz w:val="24"/>
                <w:szCs w:val="24"/>
              </w:rPr>
              <w:t xml:space="preserve">квартири по вул. </w:t>
            </w:r>
            <w:r w:rsidR="008C2DBB" w:rsidRPr="009F55BF">
              <w:rPr>
                <w:rFonts w:ascii="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C65EE5">
              <w:rPr>
                <w:rFonts w:ascii="Times New Roman" w:hAnsi="Times New Roman"/>
                <w:bCs/>
                <w:color w:val="000000" w:themeColor="text1"/>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Про надання статусу дитини, позбавленої батьківського піклування,</w:t>
            </w:r>
            <w:r>
              <w:rPr>
                <w:rFonts w:ascii="Times New Roman" w:hAnsi="Times New Roman"/>
                <w:sz w:val="24"/>
                <w:szCs w:val="24"/>
              </w:rPr>
              <w:t xml:space="preserve"> </w:t>
            </w:r>
            <w:r w:rsidR="00D511F3">
              <w:rPr>
                <w:rFonts w:ascii="Times New Roman" w:hAnsi="Times New Roman"/>
                <w:sz w:val="24"/>
                <w:szCs w:val="24"/>
              </w:rPr>
              <w:t>Д</w:t>
            </w:r>
            <w:r w:rsidRPr="009F55BF">
              <w:rPr>
                <w:rFonts w:ascii="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r w:rsidRPr="00C65EE5">
              <w:rPr>
                <w:rFonts w:ascii="Times New Roman" w:hAnsi="Times New Roman"/>
                <w:bCs/>
                <w:color w:val="000000" w:themeColor="text1"/>
                <w:sz w:val="24"/>
                <w:szCs w:val="24"/>
              </w:rPr>
              <w:t>Бурко В. М.–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 xml:space="preserve">Про присвоєння адресного номеру </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магазину  по пр. Шевченка, 15</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sidRPr="00D847A2">
              <w:rPr>
                <w:rFonts w:ascii="Times New Roman" w:hAnsi="Times New Roman"/>
                <w:bCs/>
                <w:color w:val="000000" w:themeColor="text1"/>
                <w:sz w:val="24"/>
                <w:szCs w:val="24"/>
              </w:rPr>
              <w:t>Мельник І. П. – гол. спец. відділу</w:t>
            </w:r>
            <w:r>
              <w:rPr>
                <w:rFonts w:ascii="Times New Roman" w:hAnsi="Times New Roman"/>
                <w:color w:val="000000" w:themeColor="text1"/>
                <w:sz w:val="24"/>
                <w:szCs w:val="24"/>
              </w:rPr>
              <w:t xml:space="preserve">  містобудування, </w:t>
            </w:r>
            <w:proofErr w:type="spellStart"/>
            <w:r>
              <w:rPr>
                <w:rFonts w:ascii="Times New Roman" w:hAnsi="Times New Roman"/>
                <w:color w:val="000000" w:themeColor="text1"/>
                <w:sz w:val="24"/>
                <w:szCs w:val="24"/>
              </w:rPr>
              <w:t>арх.-ри</w:t>
            </w:r>
            <w:proofErr w:type="spellEnd"/>
            <w:r w:rsidRPr="00D847A2">
              <w:rPr>
                <w:rFonts w:ascii="Times New Roman" w:hAnsi="Times New Roman"/>
                <w:color w:val="000000" w:themeColor="text1"/>
                <w:sz w:val="24"/>
                <w:szCs w:val="24"/>
              </w:rPr>
              <w:t xml:space="preserve"> та будівництва</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Про надання матеріальної допомоги</w:t>
            </w:r>
          </w:p>
          <w:p w:rsidR="008C2DBB" w:rsidRPr="009F55BF" w:rsidRDefault="00D511F3" w:rsidP="00891A41">
            <w:pPr>
              <w:spacing w:after="0" w:line="240" w:lineRule="auto"/>
              <w:jc w:val="both"/>
              <w:rPr>
                <w:rFonts w:ascii="Times New Roman" w:hAnsi="Times New Roman"/>
                <w:sz w:val="24"/>
                <w:szCs w:val="24"/>
              </w:rPr>
            </w:pPr>
            <w:r>
              <w:rPr>
                <w:rFonts w:ascii="Times New Roman" w:hAnsi="Times New Roman"/>
                <w:sz w:val="24"/>
                <w:szCs w:val="24"/>
              </w:rPr>
              <w:t>Н.</w:t>
            </w:r>
            <w:r w:rsidR="008C2DBB" w:rsidRPr="009F55BF">
              <w:rPr>
                <w:rFonts w:ascii="Times New Roman" w:hAnsi="Times New Roman"/>
                <w:sz w:val="24"/>
                <w:szCs w:val="24"/>
              </w:rPr>
              <w:t xml:space="preserve"> на поховання </w:t>
            </w:r>
          </w:p>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Н</w:t>
            </w:r>
            <w:r w:rsidR="00D511F3">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Поглод</w:t>
            </w:r>
            <w:proofErr w:type="spellEnd"/>
            <w:r>
              <w:rPr>
                <w:rFonts w:ascii="Times New Roman" w:hAnsi="Times New Roman"/>
                <w:bCs/>
                <w:color w:val="000000" w:themeColor="text1"/>
                <w:sz w:val="24"/>
                <w:szCs w:val="24"/>
              </w:rPr>
              <w:t xml:space="preserve"> М. Б. – перший заступник міського голови</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Про надання матеріальної допомоги</w:t>
            </w:r>
          </w:p>
          <w:p w:rsidR="008C2DBB" w:rsidRPr="009F55BF" w:rsidRDefault="00D511F3" w:rsidP="00891A41">
            <w:pPr>
              <w:spacing w:after="0" w:line="240" w:lineRule="auto"/>
              <w:jc w:val="both"/>
              <w:rPr>
                <w:rFonts w:ascii="Times New Roman" w:hAnsi="Times New Roman"/>
                <w:sz w:val="24"/>
                <w:szCs w:val="24"/>
              </w:rPr>
            </w:pPr>
            <w:r>
              <w:rPr>
                <w:rFonts w:ascii="Times New Roman" w:hAnsi="Times New Roman"/>
                <w:sz w:val="24"/>
                <w:szCs w:val="24"/>
              </w:rPr>
              <w:t>М.</w:t>
            </w:r>
            <w:r w:rsidR="008C2DBB" w:rsidRPr="009F55BF">
              <w:rPr>
                <w:rFonts w:ascii="Times New Roman" w:hAnsi="Times New Roman"/>
                <w:sz w:val="24"/>
                <w:szCs w:val="24"/>
              </w:rPr>
              <w:t xml:space="preserve"> на поховання </w:t>
            </w:r>
          </w:p>
          <w:p w:rsidR="008C2DBB" w:rsidRPr="009F55BF" w:rsidRDefault="008C2DBB" w:rsidP="00891A41">
            <w:pPr>
              <w:spacing w:after="0" w:line="240" w:lineRule="auto"/>
              <w:jc w:val="both"/>
              <w:rPr>
                <w:rFonts w:ascii="Times New Roman" w:hAnsi="Times New Roman"/>
                <w:sz w:val="24"/>
                <w:szCs w:val="24"/>
              </w:rPr>
            </w:pPr>
            <w:r w:rsidRPr="009F55BF">
              <w:rPr>
                <w:rFonts w:ascii="Times New Roman" w:hAnsi="Times New Roman"/>
                <w:sz w:val="24"/>
                <w:szCs w:val="24"/>
              </w:rPr>
              <w:t>М</w:t>
            </w:r>
            <w:r w:rsidR="00D511F3">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Поглод</w:t>
            </w:r>
            <w:proofErr w:type="spellEnd"/>
            <w:r>
              <w:rPr>
                <w:rFonts w:ascii="Times New Roman" w:hAnsi="Times New Roman"/>
                <w:bCs/>
                <w:color w:val="000000" w:themeColor="text1"/>
                <w:sz w:val="24"/>
                <w:szCs w:val="24"/>
              </w:rPr>
              <w:t xml:space="preserve"> М. Б. – перший заступник міського голови</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55BF">
              <w:rPr>
                <w:rFonts w:ascii="Times New Roman" w:hAnsi="Times New Roman"/>
                <w:sz w:val="24"/>
                <w:szCs w:val="24"/>
              </w:rPr>
              <w:t>Про надання матеріальної допомоги</w:t>
            </w:r>
          </w:p>
          <w:p w:rsidR="008C2DBB" w:rsidRPr="009F55BF" w:rsidRDefault="008C2DBB" w:rsidP="00891A41">
            <w:pPr>
              <w:pStyle w:val="a9"/>
              <w:tabs>
                <w:tab w:val="left" w:pos="708"/>
              </w:tabs>
              <w:jc w:val="both"/>
              <w:rPr>
                <w:szCs w:val="24"/>
              </w:rPr>
            </w:pPr>
            <w:r w:rsidRPr="009F55BF">
              <w:rPr>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Pr>
                <w:rFonts w:ascii="Times New Roman" w:hAnsi="Times New Roman"/>
                <w:bCs/>
                <w:color w:val="000000" w:themeColor="text1"/>
                <w:sz w:val="24"/>
                <w:szCs w:val="24"/>
              </w:rPr>
              <w:t>Поглод</w:t>
            </w:r>
            <w:proofErr w:type="spellEnd"/>
            <w:r>
              <w:rPr>
                <w:rFonts w:ascii="Times New Roman" w:hAnsi="Times New Roman"/>
                <w:bCs/>
                <w:color w:val="000000" w:themeColor="text1"/>
                <w:sz w:val="24"/>
                <w:szCs w:val="24"/>
              </w:rPr>
              <w:t xml:space="preserve"> М. Б. – перший заступник міського голови</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 xml:space="preserve">Про звільнення  від плати за харчування  </w:t>
            </w:r>
          </w:p>
          <w:p w:rsidR="008C2DBB" w:rsidRPr="009F55BF" w:rsidRDefault="008C2DBB" w:rsidP="00891A41">
            <w:pPr>
              <w:spacing w:after="0" w:line="240" w:lineRule="auto"/>
              <w:rPr>
                <w:rFonts w:ascii="Times New Roman" w:hAnsi="Times New Roman"/>
                <w:sz w:val="24"/>
                <w:szCs w:val="24"/>
              </w:rPr>
            </w:pPr>
            <w:r w:rsidRPr="009F55BF">
              <w:rPr>
                <w:rFonts w:ascii="Times New Roman" w:hAnsi="Times New Roman"/>
                <w:sz w:val="24"/>
                <w:szCs w:val="24"/>
              </w:rPr>
              <w:t xml:space="preserve">в  дошкільному  навчальному закладі </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proofErr w:type="spellStart"/>
            <w:r w:rsidRPr="00581E52">
              <w:rPr>
                <w:rFonts w:ascii="Times New Roman" w:hAnsi="Times New Roman"/>
                <w:bCs/>
                <w:sz w:val="24"/>
                <w:szCs w:val="24"/>
              </w:rPr>
              <w:t>Мельніков</w:t>
            </w:r>
            <w:proofErr w:type="spellEnd"/>
            <w:r w:rsidRPr="00581E52">
              <w:rPr>
                <w:rFonts w:ascii="Times New Roman" w:hAnsi="Times New Roman"/>
                <w:bCs/>
                <w:sz w:val="24"/>
                <w:szCs w:val="24"/>
              </w:rPr>
              <w:t xml:space="preserve">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9F55BF">
              <w:rPr>
                <w:rFonts w:ascii="Times New Roman" w:hAnsi="Times New Roman"/>
                <w:sz w:val="24"/>
                <w:szCs w:val="24"/>
              </w:rPr>
              <w:t xml:space="preserve">Про дозвіл Станиці Новий Розділ НСО </w:t>
            </w:r>
          </w:p>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9F55BF">
              <w:rPr>
                <w:rFonts w:ascii="Times New Roman" w:hAnsi="Times New Roman"/>
                <w:sz w:val="24"/>
                <w:szCs w:val="24"/>
              </w:rPr>
              <w:t>України «Пласт» на проведення масового заходу</w:t>
            </w:r>
          </w:p>
        </w:tc>
        <w:tc>
          <w:tcPr>
            <w:tcW w:w="2995" w:type="dxa"/>
            <w:tcBorders>
              <w:top w:val="single" w:sz="6" w:space="0" w:color="auto"/>
              <w:left w:val="single" w:sz="6" w:space="0" w:color="auto"/>
              <w:bottom w:val="single" w:sz="6" w:space="0" w:color="auto"/>
              <w:right w:val="single" w:sz="6" w:space="0" w:color="auto"/>
            </w:tcBorders>
          </w:tcPr>
          <w:p w:rsidR="008C2DBB" w:rsidRDefault="008C2DBB" w:rsidP="00891A41">
            <w:pPr>
              <w:spacing w:after="0" w:line="240" w:lineRule="auto"/>
            </w:pPr>
            <w:proofErr w:type="spellStart"/>
            <w:r w:rsidRPr="00581E52">
              <w:rPr>
                <w:rFonts w:ascii="Times New Roman" w:hAnsi="Times New Roman"/>
                <w:bCs/>
                <w:sz w:val="24"/>
                <w:szCs w:val="24"/>
              </w:rPr>
              <w:t>Мельніков</w:t>
            </w:r>
            <w:proofErr w:type="spellEnd"/>
            <w:r w:rsidRPr="00581E52">
              <w:rPr>
                <w:rFonts w:ascii="Times New Roman" w:hAnsi="Times New Roman"/>
                <w:bCs/>
                <w:sz w:val="24"/>
                <w:szCs w:val="24"/>
              </w:rPr>
              <w:t xml:space="preserve">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pStyle w:val="3"/>
              <w:spacing w:after="0"/>
              <w:rPr>
                <w:sz w:val="24"/>
                <w:szCs w:val="24"/>
                <w:lang w:val="uk-UA"/>
              </w:rPr>
            </w:pPr>
            <w:r w:rsidRPr="009F55BF">
              <w:rPr>
                <w:sz w:val="24"/>
                <w:szCs w:val="24"/>
                <w:lang w:val="uk-UA"/>
              </w:rPr>
              <w:t>Про затвердження розпорядження міського</w:t>
            </w:r>
          </w:p>
          <w:p w:rsidR="008C2DBB" w:rsidRPr="009F55BF" w:rsidRDefault="008C2DBB" w:rsidP="00891A41">
            <w:pPr>
              <w:pStyle w:val="3"/>
              <w:spacing w:after="0"/>
              <w:rPr>
                <w:sz w:val="24"/>
                <w:szCs w:val="24"/>
                <w:lang w:val="uk-UA"/>
              </w:rPr>
            </w:pPr>
            <w:r w:rsidRPr="009F55BF">
              <w:rPr>
                <w:sz w:val="24"/>
                <w:szCs w:val="24"/>
                <w:lang w:val="uk-UA"/>
              </w:rPr>
              <w:t>голови № 36 від 27.02.15р.</w:t>
            </w:r>
            <w:r w:rsidRPr="009F55BF">
              <w:rPr>
                <w:rFonts w:eastAsia="SimSun"/>
                <w:sz w:val="24"/>
                <w:szCs w:val="24"/>
                <w:lang w:val="uk-UA"/>
              </w:rPr>
              <w:t>«</w:t>
            </w:r>
            <w:r w:rsidRPr="009F55BF">
              <w:rPr>
                <w:sz w:val="24"/>
                <w:szCs w:val="24"/>
                <w:lang w:val="uk-UA"/>
              </w:rPr>
              <w:t>Про організацію і</w:t>
            </w:r>
            <w:r>
              <w:rPr>
                <w:sz w:val="24"/>
                <w:szCs w:val="24"/>
                <w:lang w:val="uk-UA"/>
              </w:rPr>
              <w:t xml:space="preserve"> </w:t>
            </w:r>
            <w:r w:rsidRPr="009F55BF">
              <w:rPr>
                <w:sz w:val="24"/>
                <w:szCs w:val="24"/>
                <w:lang w:val="uk-UA"/>
              </w:rPr>
              <w:t xml:space="preserve">проведення  призову громадян  на  строкову </w:t>
            </w:r>
            <w:r>
              <w:rPr>
                <w:sz w:val="24"/>
                <w:szCs w:val="24"/>
                <w:lang w:val="uk-UA"/>
              </w:rPr>
              <w:t xml:space="preserve"> </w:t>
            </w:r>
            <w:r w:rsidRPr="009F55BF">
              <w:rPr>
                <w:sz w:val="24"/>
                <w:szCs w:val="24"/>
                <w:lang w:val="uk-UA"/>
              </w:rPr>
              <w:t xml:space="preserve">військову службу в  2015 році» </w:t>
            </w:r>
          </w:p>
        </w:tc>
        <w:tc>
          <w:tcPr>
            <w:tcW w:w="2995" w:type="dxa"/>
            <w:tcBorders>
              <w:top w:val="single" w:sz="6" w:space="0" w:color="auto"/>
              <w:left w:val="single" w:sz="6" w:space="0" w:color="auto"/>
              <w:bottom w:val="single" w:sz="6" w:space="0" w:color="auto"/>
              <w:right w:val="single" w:sz="6" w:space="0" w:color="auto"/>
            </w:tcBorders>
          </w:tcPr>
          <w:p w:rsidR="008C2DBB" w:rsidRPr="00D847A2" w:rsidRDefault="008C2DBB" w:rsidP="00891A41">
            <w:pPr>
              <w:widowControl w:val="0"/>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Туз В.М. – міський голова</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r w:rsidR="008C2DBB" w:rsidRPr="0057281F" w:rsidTr="008C2DBB">
        <w:trPr>
          <w:trHeight w:val="156"/>
        </w:trPr>
        <w:tc>
          <w:tcPr>
            <w:tcW w:w="54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2"/>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55BF">
              <w:rPr>
                <w:rFonts w:ascii="Times New Roman" w:hAnsi="Times New Roman"/>
                <w:sz w:val="24"/>
                <w:szCs w:val="24"/>
              </w:rPr>
              <w:t>Про погодження  режиму роботи аптеки</w:t>
            </w:r>
          </w:p>
          <w:p w:rsidR="008C2DBB" w:rsidRPr="009F55BF" w:rsidRDefault="008C2DBB" w:rsidP="0089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9F55BF">
              <w:rPr>
                <w:rFonts w:ascii="Times New Roman" w:hAnsi="Times New Roman"/>
                <w:sz w:val="24"/>
                <w:szCs w:val="24"/>
              </w:rPr>
              <w:t>„Здорова</w:t>
            </w:r>
            <w:proofErr w:type="spellEnd"/>
            <w:r w:rsidRPr="009F55BF">
              <w:rPr>
                <w:rFonts w:ascii="Times New Roman" w:hAnsi="Times New Roman"/>
                <w:sz w:val="24"/>
                <w:szCs w:val="24"/>
              </w:rPr>
              <w:t xml:space="preserve"> </w:t>
            </w:r>
            <w:proofErr w:type="spellStart"/>
            <w:r w:rsidRPr="009F55BF">
              <w:rPr>
                <w:rFonts w:ascii="Times New Roman" w:hAnsi="Times New Roman"/>
                <w:sz w:val="24"/>
                <w:szCs w:val="24"/>
              </w:rPr>
              <w:t>родина”</w:t>
            </w:r>
            <w:proofErr w:type="spellEnd"/>
            <w:r w:rsidRPr="009F55BF">
              <w:rPr>
                <w:rFonts w:ascii="Times New Roman" w:hAnsi="Times New Roman"/>
                <w:sz w:val="24"/>
                <w:szCs w:val="24"/>
              </w:rPr>
              <w:t xml:space="preserve"> по пр. Шевченка, 15</w:t>
            </w:r>
          </w:p>
        </w:tc>
        <w:tc>
          <w:tcPr>
            <w:tcW w:w="2995" w:type="dxa"/>
            <w:tcBorders>
              <w:top w:val="single" w:sz="6" w:space="0" w:color="auto"/>
              <w:left w:val="single" w:sz="6" w:space="0" w:color="auto"/>
              <w:bottom w:val="single" w:sz="6" w:space="0" w:color="auto"/>
              <w:right w:val="single" w:sz="6" w:space="0" w:color="auto"/>
            </w:tcBorders>
          </w:tcPr>
          <w:p w:rsidR="008C2DBB" w:rsidRPr="00EA706F" w:rsidRDefault="008C2DBB" w:rsidP="00891A41">
            <w:pPr>
              <w:widowControl w:val="0"/>
              <w:autoSpaceDE w:val="0"/>
              <w:autoSpaceDN w:val="0"/>
              <w:adjustRightInd w:val="0"/>
              <w:spacing w:after="0" w:line="240" w:lineRule="auto"/>
              <w:rPr>
                <w:rFonts w:ascii="Times New Roman" w:hAnsi="Times New Roman"/>
                <w:bCs/>
                <w:sz w:val="24"/>
                <w:szCs w:val="24"/>
              </w:rPr>
            </w:pPr>
            <w:proofErr w:type="spellStart"/>
            <w:r w:rsidRPr="00EA706F">
              <w:rPr>
                <w:rFonts w:ascii="Times New Roman" w:hAnsi="Times New Roman"/>
                <w:bCs/>
                <w:sz w:val="24"/>
                <w:szCs w:val="24"/>
              </w:rPr>
              <w:t>Мельніков</w:t>
            </w:r>
            <w:proofErr w:type="spellEnd"/>
            <w:r w:rsidRPr="00EA706F">
              <w:rPr>
                <w:rFonts w:ascii="Times New Roman" w:hAnsi="Times New Roman"/>
                <w:bCs/>
                <w:sz w:val="24"/>
                <w:szCs w:val="24"/>
              </w:rPr>
              <w:t xml:space="preserve">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C2DBB" w:rsidRPr="0057281F" w:rsidRDefault="008C2DBB" w:rsidP="00891A41">
            <w:pPr>
              <w:numPr>
                <w:ilvl w:val="0"/>
                <w:numId w:val="1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C2DBB" w:rsidRDefault="008C2DBB" w:rsidP="00891A41">
            <w:r w:rsidRPr="00A71079">
              <w:rPr>
                <w:rFonts w:ascii="Times New Roman" w:hAnsi="Times New Roman"/>
                <w:sz w:val="24"/>
                <w:szCs w:val="24"/>
              </w:rPr>
              <w:t>17.03.15</w:t>
            </w:r>
          </w:p>
        </w:tc>
        <w:tc>
          <w:tcPr>
            <w:tcW w:w="390" w:type="dxa"/>
            <w:gridSpan w:val="2"/>
            <w:tcBorders>
              <w:top w:val="single" w:sz="6" w:space="0" w:color="auto"/>
              <w:left w:val="single" w:sz="6" w:space="0" w:color="auto"/>
              <w:bottom w:val="single" w:sz="6" w:space="0" w:color="auto"/>
              <w:right w:val="single" w:sz="6" w:space="0" w:color="auto"/>
            </w:tcBorders>
          </w:tcPr>
          <w:p w:rsidR="008C2DBB" w:rsidRPr="0057281F" w:rsidRDefault="008C2DBB" w:rsidP="00891A41">
            <w:pPr>
              <w:spacing w:after="0" w:line="240" w:lineRule="auto"/>
              <w:rPr>
                <w:rFonts w:ascii="Times New Roman" w:hAnsi="Times New Roman"/>
                <w:sz w:val="24"/>
                <w:szCs w:val="24"/>
              </w:rPr>
            </w:pPr>
          </w:p>
        </w:tc>
      </w:tr>
    </w:tbl>
    <w:p w:rsidR="008C2DBB"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C2DBB" w:rsidRPr="0057281F"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281F">
        <w:rPr>
          <w:rFonts w:ascii="Times New Roman" w:hAnsi="Times New Roman"/>
          <w:sz w:val="24"/>
          <w:szCs w:val="24"/>
        </w:rPr>
        <w:t xml:space="preserve">МІСЬКИЙ ГОЛОВА                                 </w:t>
      </w:r>
      <w:r w:rsidRPr="0057281F">
        <w:rPr>
          <w:rFonts w:ascii="Times New Roman" w:hAnsi="Times New Roman"/>
          <w:sz w:val="24"/>
          <w:szCs w:val="24"/>
        </w:rPr>
        <w:tab/>
      </w:r>
      <w:r w:rsidRPr="0057281F">
        <w:rPr>
          <w:rFonts w:ascii="Times New Roman" w:hAnsi="Times New Roman"/>
          <w:sz w:val="24"/>
          <w:szCs w:val="24"/>
        </w:rPr>
        <w:tab/>
        <w:t xml:space="preserve">Володимир ТУЗ    </w:t>
      </w:r>
    </w:p>
    <w:p w:rsidR="008C2DBB" w:rsidRPr="0057281F" w:rsidRDefault="008C2DBB" w:rsidP="008C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281F">
        <w:rPr>
          <w:rFonts w:ascii="Times New Roman" w:hAnsi="Times New Roman"/>
          <w:sz w:val="24"/>
          <w:szCs w:val="24"/>
        </w:rPr>
        <w:t>Керуючий справами виконкому</w:t>
      </w:r>
      <w:r w:rsidRPr="0057281F">
        <w:rPr>
          <w:rFonts w:ascii="Times New Roman" w:hAnsi="Times New Roman"/>
          <w:sz w:val="24"/>
          <w:szCs w:val="24"/>
        </w:rPr>
        <w:tab/>
      </w:r>
      <w:r w:rsidRPr="0057281F">
        <w:rPr>
          <w:rFonts w:ascii="Times New Roman" w:hAnsi="Times New Roman"/>
          <w:sz w:val="24"/>
          <w:szCs w:val="24"/>
        </w:rPr>
        <w:tab/>
      </w:r>
      <w:r w:rsidRPr="0057281F">
        <w:rPr>
          <w:rFonts w:ascii="Times New Roman" w:hAnsi="Times New Roman"/>
          <w:sz w:val="24"/>
          <w:szCs w:val="24"/>
        </w:rPr>
        <w:tab/>
      </w:r>
      <w:r w:rsidRPr="0057281F">
        <w:rPr>
          <w:rFonts w:ascii="Times New Roman" w:hAnsi="Times New Roman"/>
          <w:sz w:val="24"/>
          <w:szCs w:val="24"/>
        </w:rPr>
        <w:tab/>
        <w:t xml:space="preserve">          Анатолій </w:t>
      </w:r>
      <w:proofErr w:type="spellStart"/>
      <w:r w:rsidRPr="0057281F">
        <w:rPr>
          <w:rFonts w:ascii="Times New Roman" w:hAnsi="Times New Roman"/>
          <w:sz w:val="24"/>
          <w:szCs w:val="24"/>
        </w:rPr>
        <w:t>Мельніков</w:t>
      </w:r>
      <w:proofErr w:type="spellEnd"/>
    </w:p>
    <w:p w:rsidR="008C2DBB" w:rsidRDefault="008C2DBB" w:rsidP="008C2DBB">
      <w:pPr>
        <w:tabs>
          <w:tab w:val="left" w:pos="284"/>
          <w:tab w:val="left" w:pos="851"/>
        </w:tabs>
        <w:spacing w:after="0" w:line="240" w:lineRule="auto"/>
        <w:rPr>
          <w:rFonts w:ascii="Times New Roman" w:hAnsi="Times New Roman"/>
          <w:sz w:val="24"/>
          <w:szCs w:val="24"/>
        </w:rPr>
      </w:pPr>
    </w:p>
    <w:p w:rsidR="00D511F3" w:rsidRDefault="00D511F3" w:rsidP="008C2DBB">
      <w:pPr>
        <w:tabs>
          <w:tab w:val="left" w:pos="284"/>
          <w:tab w:val="left" w:pos="851"/>
        </w:tabs>
        <w:spacing w:after="0" w:line="240" w:lineRule="auto"/>
        <w:rPr>
          <w:rFonts w:ascii="Times New Roman" w:hAnsi="Times New Roman"/>
          <w:sz w:val="24"/>
          <w:szCs w:val="24"/>
        </w:rPr>
      </w:pPr>
    </w:p>
    <w:p w:rsidR="00D511F3" w:rsidRPr="00D847A2" w:rsidRDefault="00D511F3" w:rsidP="008C2DBB">
      <w:pPr>
        <w:tabs>
          <w:tab w:val="left" w:pos="284"/>
          <w:tab w:val="left" w:pos="851"/>
        </w:tabs>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56100F"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6D7CB8" w:rsidRPr="002F1D9E" w:rsidRDefault="000C711F" w:rsidP="006D7CB8">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56</w:t>
      </w:r>
    </w:p>
    <w:p w:rsidR="000524F8" w:rsidRPr="00D847A2" w:rsidRDefault="000524F8" w:rsidP="006D7CB8">
      <w:pPr>
        <w:spacing w:after="0" w:line="240" w:lineRule="auto"/>
        <w:jc w:val="both"/>
        <w:rPr>
          <w:rFonts w:ascii="Times New Roman" w:hAnsi="Times New Roman"/>
          <w:sz w:val="24"/>
          <w:szCs w:val="24"/>
        </w:rPr>
      </w:pPr>
    </w:p>
    <w:p w:rsidR="000524F8" w:rsidRPr="00D847A2" w:rsidRDefault="000524F8" w:rsidP="006D7CB8">
      <w:pPr>
        <w:spacing w:after="0" w:line="240" w:lineRule="auto"/>
        <w:jc w:val="both"/>
        <w:rPr>
          <w:rFonts w:ascii="Times New Roman" w:hAnsi="Times New Roman"/>
          <w:sz w:val="24"/>
          <w:szCs w:val="24"/>
        </w:rPr>
      </w:pPr>
    </w:p>
    <w:p w:rsidR="006D7CB8" w:rsidRPr="00D847A2" w:rsidRDefault="006D7CB8" w:rsidP="006D7CB8">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6D7CB8" w:rsidRPr="00D847A2" w:rsidRDefault="006D7CB8" w:rsidP="006D7CB8">
      <w:pPr>
        <w:spacing w:after="0" w:line="240" w:lineRule="auto"/>
        <w:ind w:firstLine="600"/>
        <w:rPr>
          <w:rFonts w:ascii="Times New Roman" w:hAnsi="Times New Roman"/>
          <w:sz w:val="24"/>
          <w:szCs w:val="24"/>
        </w:rPr>
      </w:pPr>
    </w:p>
    <w:p w:rsidR="00871974" w:rsidRPr="00D847A2" w:rsidRDefault="006D7CB8" w:rsidP="006D7CB8">
      <w:pPr>
        <w:spacing w:after="0" w:line="240" w:lineRule="auto"/>
        <w:rPr>
          <w:rFonts w:ascii="Times New Roman" w:hAnsi="Times New Roman"/>
          <w:sz w:val="24"/>
          <w:szCs w:val="24"/>
        </w:rPr>
      </w:pPr>
      <w:r w:rsidRPr="00D847A2">
        <w:rPr>
          <w:rFonts w:ascii="Times New Roman" w:hAnsi="Times New Roman"/>
          <w:sz w:val="24"/>
          <w:szCs w:val="24"/>
        </w:rPr>
        <w:t>Про перерозподіл видатків</w:t>
      </w:r>
      <w:r w:rsidR="00871974" w:rsidRPr="00D847A2">
        <w:rPr>
          <w:rFonts w:ascii="Times New Roman" w:hAnsi="Times New Roman"/>
          <w:sz w:val="24"/>
          <w:szCs w:val="24"/>
        </w:rPr>
        <w:t xml:space="preserve"> </w:t>
      </w:r>
      <w:r w:rsidRPr="00D847A2">
        <w:rPr>
          <w:rFonts w:ascii="Times New Roman" w:hAnsi="Times New Roman"/>
          <w:sz w:val="24"/>
          <w:szCs w:val="24"/>
        </w:rPr>
        <w:t xml:space="preserve">міського бюджету </w:t>
      </w:r>
      <w:r w:rsidR="00871974" w:rsidRPr="00D847A2">
        <w:rPr>
          <w:rFonts w:ascii="Times New Roman" w:hAnsi="Times New Roman"/>
          <w:sz w:val="24"/>
          <w:szCs w:val="24"/>
        </w:rPr>
        <w:t>на</w:t>
      </w:r>
    </w:p>
    <w:p w:rsidR="006D7CB8" w:rsidRPr="00D847A2" w:rsidRDefault="006D7CB8" w:rsidP="006D7CB8">
      <w:pPr>
        <w:spacing w:after="0" w:line="240" w:lineRule="auto"/>
        <w:rPr>
          <w:rFonts w:ascii="Times New Roman" w:hAnsi="Times New Roman"/>
          <w:sz w:val="24"/>
          <w:szCs w:val="24"/>
        </w:rPr>
      </w:pPr>
      <w:r w:rsidRPr="00D847A2">
        <w:rPr>
          <w:rFonts w:ascii="Times New Roman" w:hAnsi="Times New Roman"/>
          <w:sz w:val="24"/>
          <w:szCs w:val="24"/>
        </w:rPr>
        <w:t>2015 рік</w:t>
      </w:r>
      <w:r w:rsidR="00871974" w:rsidRPr="00D847A2">
        <w:rPr>
          <w:rFonts w:ascii="Times New Roman" w:hAnsi="Times New Roman"/>
          <w:sz w:val="24"/>
          <w:szCs w:val="24"/>
        </w:rPr>
        <w:t xml:space="preserve"> </w:t>
      </w:r>
      <w:r w:rsidRPr="00D847A2">
        <w:rPr>
          <w:rFonts w:ascii="Times New Roman" w:hAnsi="Times New Roman"/>
          <w:sz w:val="24"/>
          <w:szCs w:val="24"/>
        </w:rPr>
        <w:t>в межах головного розпорядника коштів</w:t>
      </w:r>
    </w:p>
    <w:p w:rsidR="006D7CB8" w:rsidRPr="00D847A2" w:rsidRDefault="006D7CB8" w:rsidP="006D7CB8">
      <w:pPr>
        <w:spacing w:after="0" w:line="240" w:lineRule="auto"/>
        <w:jc w:val="both"/>
        <w:rPr>
          <w:rFonts w:ascii="Times New Roman" w:hAnsi="Times New Roman"/>
          <w:sz w:val="24"/>
          <w:szCs w:val="24"/>
        </w:rPr>
      </w:pPr>
    </w:p>
    <w:p w:rsidR="006D7CB8" w:rsidRPr="00D847A2" w:rsidRDefault="006D7CB8" w:rsidP="006D7CB8">
      <w:pPr>
        <w:spacing w:after="0" w:line="240" w:lineRule="auto"/>
        <w:ind w:firstLine="600"/>
        <w:jc w:val="both"/>
        <w:rPr>
          <w:rFonts w:ascii="Times New Roman" w:hAnsi="Times New Roman"/>
          <w:sz w:val="24"/>
          <w:szCs w:val="24"/>
        </w:rPr>
      </w:pPr>
      <w:r w:rsidRPr="00D847A2">
        <w:rPr>
          <w:rFonts w:ascii="Times New Roman" w:hAnsi="Times New Roman"/>
          <w:sz w:val="24"/>
          <w:szCs w:val="24"/>
        </w:rPr>
        <w:t xml:space="preserve">Заслухавши інформацію </w:t>
      </w:r>
      <w:r w:rsidR="00D1360A" w:rsidRPr="00D847A2">
        <w:rPr>
          <w:rFonts w:ascii="Times New Roman" w:hAnsi="Times New Roman"/>
          <w:sz w:val="24"/>
          <w:szCs w:val="24"/>
        </w:rPr>
        <w:t xml:space="preserve">заступника </w:t>
      </w:r>
      <w:r w:rsidRPr="00D847A2">
        <w:rPr>
          <w:rFonts w:ascii="Times New Roman" w:hAnsi="Times New Roman"/>
          <w:sz w:val="24"/>
          <w:szCs w:val="24"/>
        </w:rPr>
        <w:t xml:space="preserve">начальника </w:t>
      </w:r>
      <w:r w:rsidR="00D1360A" w:rsidRPr="00D847A2">
        <w:rPr>
          <w:rFonts w:ascii="Times New Roman" w:hAnsi="Times New Roman"/>
          <w:sz w:val="24"/>
          <w:szCs w:val="24"/>
        </w:rPr>
        <w:t xml:space="preserve">фінансового управління </w:t>
      </w:r>
      <w:proofErr w:type="spellStart"/>
      <w:r w:rsidR="00D1360A" w:rsidRPr="00D847A2">
        <w:rPr>
          <w:rFonts w:ascii="Times New Roman" w:hAnsi="Times New Roman"/>
          <w:sz w:val="24"/>
          <w:szCs w:val="24"/>
        </w:rPr>
        <w:t>Ганущак</w:t>
      </w:r>
      <w:proofErr w:type="spellEnd"/>
      <w:r w:rsidR="00D1360A" w:rsidRPr="00D847A2">
        <w:rPr>
          <w:rFonts w:ascii="Times New Roman" w:hAnsi="Times New Roman"/>
          <w:sz w:val="24"/>
          <w:szCs w:val="24"/>
        </w:rPr>
        <w:t xml:space="preserve"> С. М.</w:t>
      </w:r>
      <w:r w:rsidRPr="00D847A2">
        <w:rPr>
          <w:rFonts w:ascii="Times New Roman" w:hAnsi="Times New Roman"/>
          <w:sz w:val="24"/>
          <w:szCs w:val="24"/>
        </w:rPr>
        <w:t xml:space="preserve"> про необхідність внесення змін до показників міського бюджету на 2015 рік, взявши до уваги лист головного розпорядника коштів відповідно до ч.8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xml:space="preserve"> виконавчий комітет Новороздільської міської ради.</w:t>
      </w:r>
    </w:p>
    <w:p w:rsidR="006D7CB8" w:rsidRPr="00D847A2" w:rsidRDefault="006D7CB8" w:rsidP="006D7CB8">
      <w:pPr>
        <w:spacing w:after="0" w:line="240" w:lineRule="auto"/>
        <w:ind w:firstLine="600"/>
        <w:jc w:val="both"/>
        <w:rPr>
          <w:rFonts w:ascii="Times New Roman" w:hAnsi="Times New Roman"/>
          <w:sz w:val="24"/>
          <w:szCs w:val="24"/>
        </w:rPr>
      </w:pPr>
    </w:p>
    <w:p w:rsidR="006D7CB8" w:rsidRPr="00D847A2" w:rsidRDefault="006D7CB8" w:rsidP="006D7CB8">
      <w:pPr>
        <w:pStyle w:val="2"/>
        <w:spacing w:after="0" w:line="240" w:lineRule="auto"/>
        <w:rPr>
          <w:spacing w:val="20"/>
          <w:sz w:val="24"/>
          <w:szCs w:val="24"/>
          <w:lang w:val="uk-UA"/>
        </w:rPr>
      </w:pPr>
      <w:r w:rsidRPr="00D847A2">
        <w:rPr>
          <w:spacing w:val="20"/>
          <w:sz w:val="24"/>
          <w:szCs w:val="24"/>
          <w:lang w:val="uk-UA"/>
        </w:rPr>
        <w:t>ВИРІШИВ:</w:t>
      </w:r>
    </w:p>
    <w:p w:rsidR="006D7CB8" w:rsidRPr="00D847A2" w:rsidRDefault="006D7CB8" w:rsidP="006D7CB8">
      <w:pPr>
        <w:spacing w:after="0" w:line="240" w:lineRule="auto"/>
        <w:ind w:firstLine="600"/>
        <w:jc w:val="both"/>
        <w:rPr>
          <w:rFonts w:ascii="Times New Roman" w:hAnsi="Times New Roman"/>
          <w:spacing w:val="20"/>
          <w:sz w:val="24"/>
          <w:szCs w:val="24"/>
        </w:rPr>
      </w:pPr>
    </w:p>
    <w:p w:rsidR="006D7CB8" w:rsidRPr="00D847A2" w:rsidRDefault="006D7CB8" w:rsidP="006D7CB8">
      <w:pPr>
        <w:pStyle w:val="2"/>
        <w:spacing w:after="0" w:line="240" w:lineRule="auto"/>
        <w:ind w:left="0" w:firstLine="600"/>
        <w:rPr>
          <w:sz w:val="24"/>
          <w:szCs w:val="24"/>
          <w:lang w:val="uk-UA"/>
        </w:rPr>
      </w:pPr>
      <w:r w:rsidRPr="00D847A2">
        <w:rPr>
          <w:sz w:val="24"/>
          <w:szCs w:val="24"/>
          <w:lang w:val="uk-UA"/>
        </w:rPr>
        <w:t>1. Перерозподілити видатки за бюджетними програмами в межах загального обсягу бюджетних призначень головного розпорядника бюджетних коштів</w:t>
      </w:r>
    </w:p>
    <w:tbl>
      <w:tblPr>
        <w:tblW w:w="0" w:type="auto"/>
        <w:tblLook w:val="0000"/>
      </w:tblPr>
      <w:tblGrid>
        <w:gridCol w:w="2392"/>
        <w:gridCol w:w="2392"/>
        <w:gridCol w:w="2393"/>
        <w:gridCol w:w="2393"/>
      </w:tblGrid>
      <w:tr w:rsidR="006D7CB8" w:rsidRPr="00D847A2" w:rsidTr="00DC3A47">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КВК</w:t>
            </w:r>
          </w:p>
        </w:tc>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КФКВ</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КЕКВ</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СУМА</w:t>
            </w:r>
          </w:p>
        </w:tc>
      </w:tr>
      <w:tr w:rsidR="006D7CB8" w:rsidRPr="00D847A2" w:rsidTr="00DC3A47">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015</w:t>
            </w:r>
          </w:p>
        </w:tc>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090207</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2730</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-1800,00</w:t>
            </w:r>
          </w:p>
        </w:tc>
      </w:tr>
      <w:tr w:rsidR="006D7CB8" w:rsidRPr="00D847A2" w:rsidTr="00DC3A47">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015</w:t>
            </w:r>
          </w:p>
        </w:tc>
        <w:tc>
          <w:tcPr>
            <w:tcW w:w="2392"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090210</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2730</w:t>
            </w:r>
          </w:p>
        </w:tc>
        <w:tc>
          <w:tcPr>
            <w:tcW w:w="2393" w:type="dxa"/>
          </w:tcPr>
          <w:p w:rsidR="006D7CB8" w:rsidRPr="00D847A2" w:rsidRDefault="006D7CB8" w:rsidP="00DC3A47">
            <w:pPr>
              <w:spacing w:after="0" w:line="240" w:lineRule="auto"/>
              <w:ind w:firstLine="600"/>
              <w:jc w:val="center"/>
              <w:rPr>
                <w:rFonts w:ascii="Times New Roman" w:hAnsi="Times New Roman"/>
                <w:sz w:val="24"/>
                <w:szCs w:val="24"/>
              </w:rPr>
            </w:pPr>
            <w:r w:rsidRPr="00D847A2">
              <w:rPr>
                <w:rFonts w:ascii="Times New Roman" w:hAnsi="Times New Roman"/>
                <w:sz w:val="24"/>
                <w:szCs w:val="24"/>
              </w:rPr>
              <w:t>+1800,00</w:t>
            </w:r>
          </w:p>
        </w:tc>
      </w:tr>
    </w:tbl>
    <w:p w:rsidR="006D7CB8" w:rsidRPr="00D847A2" w:rsidRDefault="006D7CB8" w:rsidP="006D7CB8">
      <w:pPr>
        <w:spacing w:after="0" w:line="240" w:lineRule="auto"/>
        <w:ind w:firstLine="600"/>
        <w:jc w:val="both"/>
        <w:rPr>
          <w:rFonts w:ascii="Times New Roman" w:hAnsi="Times New Roman"/>
          <w:sz w:val="24"/>
          <w:szCs w:val="24"/>
        </w:rPr>
      </w:pPr>
    </w:p>
    <w:p w:rsidR="006D7CB8" w:rsidRPr="00D847A2" w:rsidRDefault="006D7CB8" w:rsidP="006D7CB8">
      <w:pPr>
        <w:pStyle w:val="2"/>
        <w:spacing w:after="0" w:line="240" w:lineRule="auto"/>
        <w:ind w:left="0" w:firstLine="600"/>
        <w:rPr>
          <w:sz w:val="24"/>
          <w:szCs w:val="24"/>
          <w:lang w:val="uk-UA"/>
        </w:rPr>
      </w:pPr>
      <w:r w:rsidRPr="00D847A2">
        <w:rPr>
          <w:sz w:val="24"/>
          <w:szCs w:val="24"/>
          <w:lang w:val="uk-UA"/>
        </w:rPr>
        <w:t xml:space="preserve">2. Головному розпоряднику коштів, управлінню праці та соціального захисту населення (начальник </w:t>
      </w:r>
      <w:proofErr w:type="spellStart"/>
      <w:r w:rsidRPr="00D847A2">
        <w:rPr>
          <w:sz w:val="24"/>
          <w:szCs w:val="24"/>
          <w:lang w:val="uk-UA"/>
        </w:rPr>
        <w:t>Калінчук</w:t>
      </w:r>
      <w:proofErr w:type="spellEnd"/>
      <w:r w:rsidRPr="00D847A2">
        <w:rPr>
          <w:sz w:val="24"/>
          <w:szCs w:val="24"/>
          <w:lang w:val="uk-UA"/>
        </w:rPr>
        <w:t xml:space="preserve"> Г.А.) рішення подати на погодження постійній депутатській комісії з питань планування бюджету та фінансів (голова </w:t>
      </w:r>
      <w:proofErr w:type="spellStart"/>
      <w:r w:rsidRPr="00D847A2">
        <w:rPr>
          <w:sz w:val="24"/>
          <w:szCs w:val="24"/>
          <w:lang w:val="uk-UA"/>
        </w:rPr>
        <w:t>Засанський</w:t>
      </w:r>
      <w:proofErr w:type="spellEnd"/>
      <w:r w:rsidRPr="00D847A2">
        <w:rPr>
          <w:sz w:val="24"/>
          <w:szCs w:val="24"/>
          <w:lang w:val="uk-UA"/>
        </w:rPr>
        <w:t xml:space="preserve"> В.І.)</w:t>
      </w:r>
    </w:p>
    <w:p w:rsidR="006D7CB8" w:rsidRPr="00D847A2" w:rsidRDefault="006D7CB8" w:rsidP="006D7CB8">
      <w:pPr>
        <w:spacing w:after="0" w:line="240" w:lineRule="auto"/>
        <w:ind w:firstLine="600"/>
        <w:jc w:val="both"/>
        <w:rPr>
          <w:rFonts w:ascii="Times New Roman" w:hAnsi="Times New Roman"/>
          <w:sz w:val="24"/>
          <w:szCs w:val="24"/>
        </w:rPr>
      </w:pPr>
      <w:r w:rsidRPr="00D847A2">
        <w:rPr>
          <w:rFonts w:ascii="Times New Roman" w:hAnsi="Times New Roman"/>
          <w:sz w:val="24"/>
          <w:szCs w:val="24"/>
        </w:rPr>
        <w:t>3. Фінансовому управлінню міської ради Ричагівському І.І. внести зміни до бюджетних призначень на 2015 рік.</w:t>
      </w:r>
    </w:p>
    <w:p w:rsidR="006D7CB8" w:rsidRPr="00D847A2" w:rsidRDefault="006D7CB8" w:rsidP="006D7CB8">
      <w:pPr>
        <w:spacing w:after="0" w:line="240" w:lineRule="auto"/>
        <w:ind w:firstLine="600"/>
        <w:jc w:val="both"/>
        <w:rPr>
          <w:rFonts w:ascii="Times New Roman" w:hAnsi="Times New Roman"/>
          <w:sz w:val="24"/>
          <w:szCs w:val="24"/>
        </w:rPr>
      </w:pPr>
      <w:r w:rsidRPr="00D847A2">
        <w:rPr>
          <w:rFonts w:ascii="Times New Roman" w:hAnsi="Times New Roman"/>
          <w:sz w:val="24"/>
          <w:szCs w:val="24"/>
        </w:rPr>
        <w:t>4. Контроль за виконанням даного рішення покласти на міського голову Туза В.М.</w:t>
      </w:r>
    </w:p>
    <w:p w:rsidR="006D7CB8" w:rsidRPr="00D847A2" w:rsidRDefault="006D7CB8" w:rsidP="006D7CB8">
      <w:pPr>
        <w:spacing w:after="0" w:line="240" w:lineRule="auto"/>
        <w:jc w:val="both"/>
        <w:rPr>
          <w:rFonts w:ascii="Times New Roman" w:hAnsi="Times New Roman"/>
          <w:sz w:val="24"/>
          <w:szCs w:val="24"/>
        </w:rPr>
      </w:pPr>
    </w:p>
    <w:p w:rsidR="002A2B38" w:rsidRPr="00D847A2" w:rsidRDefault="002A2B38" w:rsidP="006D7CB8">
      <w:pPr>
        <w:spacing w:after="0" w:line="240" w:lineRule="auto"/>
        <w:jc w:val="both"/>
        <w:rPr>
          <w:rFonts w:ascii="Times New Roman" w:hAnsi="Times New Roman"/>
          <w:sz w:val="24"/>
          <w:szCs w:val="24"/>
        </w:rPr>
      </w:pPr>
    </w:p>
    <w:p w:rsidR="006D7CB8" w:rsidRPr="00D847A2" w:rsidRDefault="006D7CB8" w:rsidP="00F96BBD">
      <w:pPr>
        <w:spacing w:after="0" w:line="240" w:lineRule="auto"/>
        <w:jc w:val="both"/>
        <w:rPr>
          <w:rFonts w:ascii="Times New Roman" w:hAnsi="Times New Roman"/>
          <w:sz w:val="24"/>
          <w:szCs w:val="24"/>
        </w:rPr>
      </w:pPr>
      <w:r w:rsidRPr="00D847A2">
        <w:rPr>
          <w:rFonts w:ascii="Times New Roman" w:hAnsi="Times New Roman"/>
          <w:sz w:val="24"/>
          <w:szCs w:val="24"/>
        </w:rPr>
        <w:t xml:space="preserve">МІСЬКИЙ ГОЛОВА                                                  </w:t>
      </w:r>
      <w:r w:rsidR="00F96BBD" w:rsidRPr="00D847A2">
        <w:rPr>
          <w:rFonts w:ascii="Times New Roman" w:hAnsi="Times New Roman"/>
          <w:sz w:val="24"/>
          <w:szCs w:val="24"/>
        </w:rPr>
        <w:t xml:space="preserve">                   Володимир ТУ</w:t>
      </w:r>
      <w:r w:rsidR="00C0259D" w:rsidRPr="00D847A2">
        <w:rPr>
          <w:rFonts w:ascii="Times New Roman" w:hAnsi="Times New Roman"/>
          <w:sz w:val="24"/>
          <w:szCs w:val="24"/>
        </w:rPr>
        <w:t>З</w:t>
      </w:r>
    </w:p>
    <w:p w:rsidR="006D7CB8" w:rsidRPr="00D847A2" w:rsidRDefault="006D7CB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0524F8" w:rsidRPr="00D847A2" w:rsidRDefault="000524F8" w:rsidP="00DF061E">
      <w:pPr>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C0259D"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0524F8" w:rsidRPr="009F565C" w:rsidRDefault="000C711F" w:rsidP="009F565C">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57</w:t>
      </w:r>
    </w:p>
    <w:p w:rsidR="006D7CB8" w:rsidRPr="00D847A2" w:rsidRDefault="006D7CB8" w:rsidP="006D7CB8">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6D7CB8" w:rsidRPr="00D847A2" w:rsidRDefault="006D7CB8" w:rsidP="006D7CB8">
      <w:pPr>
        <w:spacing w:after="0" w:line="240" w:lineRule="auto"/>
        <w:rPr>
          <w:rFonts w:ascii="Times New Roman" w:hAnsi="Times New Roman"/>
          <w:color w:val="000000"/>
          <w:sz w:val="26"/>
          <w:szCs w:val="26"/>
        </w:rPr>
      </w:pPr>
    </w:p>
    <w:p w:rsidR="00F571A0" w:rsidRPr="00D847A2" w:rsidRDefault="00F571A0" w:rsidP="004737E3">
      <w:pPr>
        <w:widowControl w:val="0"/>
        <w:shd w:val="clear" w:color="auto" w:fill="FFFFFF"/>
        <w:tabs>
          <w:tab w:val="left" w:leader="dot" w:pos="9475"/>
        </w:tabs>
        <w:autoSpaceDE w:val="0"/>
        <w:autoSpaceDN w:val="0"/>
        <w:adjustRightInd w:val="0"/>
        <w:spacing w:after="0" w:line="240" w:lineRule="auto"/>
        <w:jc w:val="both"/>
        <w:rPr>
          <w:rFonts w:ascii="Times New Roman" w:hAnsi="Times New Roman"/>
          <w:color w:val="000000"/>
          <w:sz w:val="24"/>
          <w:szCs w:val="24"/>
        </w:rPr>
      </w:pPr>
      <w:r w:rsidRPr="00D847A2">
        <w:rPr>
          <w:rFonts w:ascii="Times New Roman" w:hAnsi="Times New Roman"/>
          <w:color w:val="000000"/>
          <w:sz w:val="24"/>
          <w:szCs w:val="24"/>
        </w:rPr>
        <w:t>Про проведення місячника озеленення, прибирання</w:t>
      </w:r>
    </w:p>
    <w:p w:rsidR="006D7CB8" w:rsidRDefault="00F571A0" w:rsidP="004737E3">
      <w:pPr>
        <w:widowControl w:val="0"/>
        <w:shd w:val="clear" w:color="auto" w:fill="FFFFFF"/>
        <w:tabs>
          <w:tab w:val="left" w:leader="dot" w:pos="9475"/>
        </w:tabs>
        <w:autoSpaceDE w:val="0"/>
        <w:autoSpaceDN w:val="0"/>
        <w:adjustRightInd w:val="0"/>
        <w:spacing w:after="0" w:line="240" w:lineRule="auto"/>
        <w:jc w:val="both"/>
        <w:rPr>
          <w:rFonts w:ascii="Times New Roman" w:hAnsi="Times New Roman"/>
          <w:color w:val="FF0000"/>
          <w:sz w:val="24"/>
          <w:szCs w:val="24"/>
        </w:rPr>
      </w:pPr>
      <w:r w:rsidRPr="00D847A2">
        <w:rPr>
          <w:rFonts w:ascii="Times New Roman" w:hAnsi="Times New Roman"/>
          <w:color w:val="000000"/>
          <w:sz w:val="24"/>
          <w:szCs w:val="24"/>
        </w:rPr>
        <w:t>та  благоустрою і Дня довкілля</w:t>
      </w:r>
      <w:r w:rsidR="0056100F" w:rsidRPr="00D847A2">
        <w:rPr>
          <w:rFonts w:ascii="Times New Roman" w:hAnsi="Times New Roman"/>
          <w:color w:val="FF0000"/>
          <w:sz w:val="24"/>
          <w:szCs w:val="24"/>
        </w:rPr>
        <w:t xml:space="preserve"> </w:t>
      </w:r>
      <w:r w:rsidRPr="00D847A2">
        <w:rPr>
          <w:rFonts w:ascii="Times New Roman" w:hAnsi="Times New Roman"/>
          <w:color w:val="000000"/>
          <w:sz w:val="24"/>
          <w:szCs w:val="24"/>
        </w:rPr>
        <w:t>у м. Новий Розділ</w:t>
      </w:r>
    </w:p>
    <w:p w:rsidR="000C711F" w:rsidRPr="000C711F" w:rsidRDefault="000C711F" w:rsidP="004737E3">
      <w:pPr>
        <w:widowControl w:val="0"/>
        <w:shd w:val="clear" w:color="auto" w:fill="FFFFFF"/>
        <w:tabs>
          <w:tab w:val="left" w:leader="dot" w:pos="9475"/>
        </w:tabs>
        <w:autoSpaceDE w:val="0"/>
        <w:autoSpaceDN w:val="0"/>
        <w:adjustRightInd w:val="0"/>
        <w:spacing w:after="0" w:line="240" w:lineRule="auto"/>
        <w:jc w:val="both"/>
        <w:rPr>
          <w:rFonts w:ascii="Times New Roman" w:hAnsi="Times New Roman"/>
          <w:color w:val="FF0000"/>
          <w:sz w:val="24"/>
          <w:szCs w:val="24"/>
        </w:rPr>
      </w:pPr>
    </w:p>
    <w:p w:rsidR="00F571A0" w:rsidRPr="00D847A2" w:rsidRDefault="00F571A0" w:rsidP="00504C97">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 xml:space="preserve"> Заслухавши   та   обговор</w:t>
      </w:r>
      <w:r w:rsidR="002A2B38" w:rsidRPr="00D847A2">
        <w:rPr>
          <w:rFonts w:ascii="Times New Roman" w:hAnsi="Times New Roman"/>
          <w:color w:val="000000"/>
          <w:sz w:val="24"/>
          <w:szCs w:val="24"/>
        </w:rPr>
        <w:t xml:space="preserve">ивши   інформацію   директора </w:t>
      </w:r>
      <w:proofErr w:type="spellStart"/>
      <w:r w:rsidR="002A2B38" w:rsidRPr="00D847A2">
        <w:rPr>
          <w:rFonts w:ascii="Times New Roman" w:hAnsi="Times New Roman"/>
          <w:color w:val="000000"/>
          <w:sz w:val="24"/>
          <w:szCs w:val="24"/>
        </w:rPr>
        <w:t>ДП</w:t>
      </w:r>
      <w:proofErr w:type="spellEnd"/>
      <w:r w:rsidR="002A2B38" w:rsidRPr="00D847A2">
        <w:rPr>
          <w:rFonts w:ascii="Times New Roman" w:hAnsi="Times New Roman"/>
          <w:color w:val="000000"/>
          <w:sz w:val="24"/>
          <w:szCs w:val="24"/>
        </w:rPr>
        <w:t xml:space="preserve"> «Благоустрій»</w:t>
      </w:r>
      <w:r w:rsidRPr="00D847A2">
        <w:rPr>
          <w:rFonts w:ascii="Times New Roman" w:hAnsi="Times New Roman"/>
          <w:color w:val="000000"/>
          <w:sz w:val="24"/>
          <w:szCs w:val="24"/>
        </w:rPr>
        <w:t xml:space="preserve"> </w:t>
      </w:r>
      <w:r w:rsidR="002A2B38" w:rsidRPr="00D847A2">
        <w:rPr>
          <w:rFonts w:ascii="Times New Roman" w:hAnsi="Times New Roman"/>
          <w:color w:val="000000"/>
          <w:sz w:val="24"/>
          <w:szCs w:val="24"/>
        </w:rPr>
        <w:t xml:space="preserve"> </w:t>
      </w:r>
      <w:proofErr w:type="spellStart"/>
      <w:r w:rsidR="002A2B38" w:rsidRPr="00D847A2">
        <w:rPr>
          <w:rFonts w:ascii="Times New Roman" w:hAnsi="Times New Roman"/>
          <w:color w:val="000000"/>
          <w:sz w:val="24"/>
          <w:szCs w:val="24"/>
        </w:rPr>
        <w:t>Гурську</w:t>
      </w:r>
      <w:proofErr w:type="spellEnd"/>
      <w:r w:rsidR="002A2B38" w:rsidRPr="00D847A2">
        <w:rPr>
          <w:rFonts w:ascii="Times New Roman" w:hAnsi="Times New Roman"/>
          <w:color w:val="000000"/>
          <w:sz w:val="24"/>
          <w:szCs w:val="24"/>
        </w:rPr>
        <w:t xml:space="preserve"> Г. В. , начальника відділу комунального майна та приватизації </w:t>
      </w:r>
      <w:proofErr w:type="spellStart"/>
      <w:r w:rsidR="002A2B38" w:rsidRPr="00D847A2">
        <w:rPr>
          <w:rFonts w:ascii="Times New Roman" w:hAnsi="Times New Roman"/>
          <w:color w:val="000000"/>
          <w:sz w:val="24"/>
          <w:szCs w:val="24"/>
        </w:rPr>
        <w:t>Пасемко</w:t>
      </w:r>
      <w:proofErr w:type="spellEnd"/>
      <w:r w:rsidR="002A2B38" w:rsidRPr="00D847A2">
        <w:rPr>
          <w:rFonts w:ascii="Times New Roman" w:hAnsi="Times New Roman"/>
          <w:color w:val="000000"/>
          <w:sz w:val="24"/>
          <w:szCs w:val="24"/>
        </w:rPr>
        <w:t xml:space="preserve"> Н. А. </w:t>
      </w:r>
      <w:r w:rsidRPr="00D847A2">
        <w:rPr>
          <w:rFonts w:ascii="Times New Roman" w:hAnsi="Times New Roman"/>
          <w:color w:val="000000"/>
          <w:sz w:val="24"/>
          <w:szCs w:val="24"/>
        </w:rPr>
        <w:t xml:space="preserve">про  підготовку   до   проведення  місячника  озеленення, прибирання та благоустрою і Дня  довкілля , </w:t>
      </w:r>
      <w:r w:rsidRPr="00D847A2">
        <w:rPr>
          <w:rFonts w:ascii="Times New Roman" w:hAnsi="Times New Roman"/>
          <w:sz w:val="24"/>
          <w:szCs w:val="24"/>
        </w:rPr>
        <w:t xml:space="preserve">на виконання Закону України «Про благоустрій населених пунктів», </w:t>
      </w:r>
      <w:r w:rsidRPr="00D847A2">
        <w:rPr>
          <w:rFonts w:ascii="Times New Roman" w:hAnsi="Times New Roman"/>
          <w:color w:val="000000"/>
          <w:sz w:val="24"/>
          <w:szCs w:val="24"/>
        </w:rPr>
        <w:t>Указу Президента України від 06.08.1998р. №855/98 «Про День довкілля»</w:t>
      </w:r>
      <w:r w:rsidRPr="00D847A2">
        <w:rPr>
          <w:rFonts w:ascii="Times New Roman" w:hAnsi="Times New Roman"/>
          <w:sz w:val="24"/>
          <w:szCs w:val="24"/>
        </w:rPr>
        <w:t>, з метою</w:t>
      </w:r>
      <w:r w:rsidRPr="00D847A2">
        <w:rPr>
          <w:rFonts w:ascii="Times New Roman" w:hAnsi="Times New Roman"/>
          <w:color w:val="000000"/>
          <w:sz w:val="24"/>
          <w:szCs w:val="24"/>
        </w:rPr>
        <w:t xml:space="preserve"> санітарного очищення міста Новий Розділ після зимового періоду експлуатації, відновлення благоустрою та озеленення території, </w:t>
      </w:r>
      <w:r w:rsidRPr="00D847A2">
        <w:rPr>
          <w:rFonts w:ascii="Times New Roman" w:hAnsi="Times New Roman"/>
          <w:sz w:val="24"/>
          <w:szCs w:val="24"/>
        </w:rPr>
        <w:t xml:space="preserve"> забезпечення збереження та примноження зелених насаджень, упорядкування </w:t>
      </w:r>
      <w:proofErr w:type="spellStart"/>
      <w:r w:rsidRPr="00D847A2">
        <w:rPr>
          <w:rFonts w:ascii="Times New Roman" w:hAnsi="Times New Roman"/>
          <w:sz w:val="24"/>
          <w:szCs w:val="24"/>
        </w:rPr>
        <w:t>сміттєзвалищ</w:t>
      </w:r>
      <w:proofErr w:type="spellEnd"/>
      <w:r w:rsidRPr="00D847A2">
        <w:rPr>
          <w:rFonts w:ascii="Times New Roman" w:hAnsi="Times New Roman"/>
          <w:sz w:val="24"/>
          <w:szCs w:val="24"/>
        </w:rPr>
        <w:t>, поширення екологічних знань,  поліпшення естетичного та  санітарного стану прибудинкових територій і об’єктів масового перебування та відпочинку населення,</w:t>
      </w:r>
      <w:r w:rsidRPr="00D847A2">
        <w:rPr>
          <w:rFonts w:ascii="Times New Roman" w:hAnsi="Times New Roman"/>
          <w:color w:val="FF0000"/>
          <w:sz w:val="24"/>
          <w:szCs w:val="24"/>
        </w:rPr>
        <w:t xml:space="preserve">    </w:t>
      </w:r>
      <w:r w:rsidRPr="00D847A2">
        <w:rPr>
          <w:rFonts w:ascii="Times New Roman" w:hAnsi="Times New Roman"/>
          <w:color w:val="000000"/>
          <w:sz w:val="24"/>
          <w:szCs w:val="24"/>
        </w:rPr>
        <w:t>відповідно  до  ст. 15, 20  Закону України  «Про  охорону  навколишнього природного  середовища» та пп. 7 п. «а» ст.30,</w:t>
      </w:r>
    </w:p>
    <w:p w:rsidR="00F571A0" w:rsidRPr="009F565C" w:rsidRDefault="00F571A0" w:rsidP="004737E3">
      <w:pPr>
        <w:spacing w:after="0" w:line="240" w:lineRule="auto"/>
        <w:jc w:val="both"/>
        <w:rPr>
          <w:rFonts w:ascii="Times New Roman" w:hAnsi="Times New Roman"/>
          <w:color w:val="000000"/>
          <w:sz w:val="24"/>
          <w:szCs w:val="24"/>
        </w:rPr>
      </w:pPr>
      <w:r w:rsidRPr="00D847A2">
        <w:rPr>
          <w:rFonts w:ascii="Times New Roman" w:hAnsi="Times New Roman"/>
          <w:color w:val="000000"/>
          <w:sz w:val="24"/>
          <w:szCs w:val="24"/>
        </w:rPr>
        <w:t xml:space="preserve"> ст. 33, ч.1 ст. 52, ч.6 ст.59 Закону України «Про місцеве самоврядування  в Україні», виконавчий комітет  Новороздільської міської ради</w:t>
      </w:r>
    </w:p>
    <w:p w:rsidR="00F571A0" w:rsidRPr="00D847A2" w:rsidRDefault="00F571A0" w:rsidP="004737E3">
      <w:pPr>
        <w:spacing w:after="0" w:line="240" w:lineRule="auto"/>
        <w:jc w:val="both"/>
        <w:rPr>
          <w:rFonts w:ascii="Times New Roman" w:hAnsi="Times New Roman"/>
          <w:color w:val="000000"/>
          <w:sz w:val="24"/>
          <w:szCs w:val="24"/>
        </w:rPr>
      </w:pPr>
      <w:r w:rsidRPr="00D847A2">
        <w:rPr>
          <w:rFonts w:ascii="Times New Roman" w:hAnsi="Times New Roman"/>
          <w:color w:val="FF0000"/>
          <w:sz w:val="24"/>
          <w:szCs w:val="24"/>
        </w:rPr>
        <w:t xml:space="preserve"> </w:t>
      </w:r>
      <w:r w:rsidRPr="00D847A2">
        <w:rPr>
          <w:rFonts w:ascii="Times New Roman" w:hAnsi="Times New Roman"/>
          <w:color w:val="000000"/>
          <w:sz w:val="24"/>
          <w:szCs w:val="24"/>
        </w:rPr>
        <w:t>ВИРІШИВ :</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 xml:space="preserve">1. Створити організаційний комітет для організації  проведення  з 2 березня по 4 квітня 2015р. місячника озеленення, прибирання та благоустрою, а 27 березня – Дня довкілля в м. Новий Розділ та затвердити  її  персональний  склад </w:t>
      </w:r>
      <w:r w:rsidR="0056100F" w:rsidRPr="00D847A2">
        <w:rPr>
          <w:rFonts w:ascii="Times New Roman" w:hAnsi="Times New Roman"/>
          <w:color w:val="000000"/>
          <w:sz w:val="24"/>
          <w:szCs w:val="24"/>
        </w:rPr>
        <w:t xml:space="preserve"> </w:t>
      </w:r>
      <w:r w:rsidRPr="00D847A2">
        <w:rPr>
          <w:rFonts w:ascii="Times New Roman" w:hAnsi="Times New Roman"/>
          <w:color w:val="000000"/>
          <w:sz w:val="24"/>
          <w:szCs w:val="24"/>
        </w:rPr>
        <w:t>(Додаток 1).</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2. Затвердити заходи з озеленення, прибирання та  благоустрою м. Новий Розділ (Додаток 2).</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3. Організаційному комітету:</w:t>
      </w:r>
    </w:p>
    <w:p w:rsidR="00F571A0" w:rsidRPr="00D847A2" w:rsidRDefault="00F571A0" w:rsidP="004737E3">
      <w:pPr>
        <w:spacing w:after="0" w:line="240" w:lineRule="auto"/>
        <w:jc w:val="both"/>
        <w:rPr>
          <w:rFonts w:ascii="Times New Roman" w:hAnsi="Times New Roman"/>
          <w:color w:val="000000"/>
          <w:sz w:val="24"/>
          <w:szCs w:val="24"/>
        </w:rPr>
      </w:pPr>
      <w:r w:rsidRPr="00D847A2">
        <w:rPr>
          <w:rFonts w:ascii="Times New Roman" w:hAnsi="Times New Roman"/>
          <w:color w:val="000000"/>
          <w:sz w:val="24"/>
          <w:szCs w:val="24"/>
        </w:rPr>
        <w:t xml:space="preserve">            3.1.Довести конкретні завдання виконавцям за видами і обсягами робіт на закріплених територіях та  об’єктах благоустрою і встановити чіткий контроль за їх виконанням.</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3.2. Щотижня проводити засіда</w:t>
      </w:r>
      <w:r w:rsidR="00F9427E" w:rsidRPr="00D847A2">
        <w:rPr>
          <w:rFonts w:ascii="Times New Roman" w:hAnsi="Times New Roman"/>
          <w:color w:val="000000"/>
          <w:sz w:val="24"/>
          <w:szCs w:val="24"/>
        </w:rPr>
        <w:t>ння</w:t>
      </w:r>
      <w:r w:rsidRPr="00D847A2">
        <w:rPr>
          <w:rFonts w:ascii="Times New Roman" w:hAnsi="Times New Roman"/>
          <w:color w:val="000000"/>
          <w:sz w:val="24"/>
          <w:szCs w:val="24"/>
        </w:rPr>
        <w:t xml:space="preserve"> та вживати всіх заходів щодо вирішення проблемних питань  пов’язаних  з ходом місячника озеленення, прибирання  та благоустрою м. Новий Розділ.</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 xml:space="preserve">4. Провести з 2 березня по 4 квітня  2015р. місячник озеленення, прибирання та благоустрою на території  міста із залученням комунальних служб міста, закладів освіти, культури, лікарні, об’єктів торгівлі і громадського харчування, підприємств, представників громадських та політичних організацій, волонтерів та мешканців міста. </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5. Провести на території міста 27 березня 2015 р. День довкілля з виконанням комплексу заходів, спрямованих  на оздоровлення екологічної ситуації в місті, поширення та популяризації екологічних знань.</w:t>
      </w:r>
    </w:p>
    <w:p w:rsidR="00F571A0" w:rsidRPr="00D847A2" w:rsidRDefault="00F571A0" w:rsidP="004737E3">
      <w:pPr>
        <w:tabs>
          <w:tab w:val="left" w:pos="993"/>
          <w:tab w:val="left" w:pos="1134"/>
        </w:tabs>
        <w:spacing w:after="0" w:line="240" w:lineRule="auto"/>
        <w:ind w:firstLine="570"/>
        <w:jc w:val="both"/>
        <w:rPr>
          <w:rFonts w:ascii="Times New Roman" w:hAnsi="Times New Roman"/>
          <w:color w:val="000000"/>
          <w:sz w:val="24"/>
          <w:szCs w:val="24"/>
        </w:rPr>
      </w:pPr>
      <w:r w:rsidRPr="00D847A2">
        <w:rPr>
          <w:rFonts w:ascii="Times New Roman" w:hAnsi="Times New Roman"/>
          <w:color w:val="000000"/>
          <w:sz w:val="24"/>
          <w:szCs w:val="24"/>
        </w:rPr>
        <w:t xml:space="preserve">  6. Хід проведення місячника та підведення підсумків висвітлювати у газеті «Вісник </w:t>
      </w:r>
      <w:proofErr w:type="spellStart"/>
      <w:r w:rsidRPr="00D847A2">
        <w:rPr>
          <w:rFonts w:ascii="Times New Roman" w:hAnsi="Times New Roman"/>
          <w:color w:val="000000"/>
          <w:sz w:val="24"/>
          <w:szCs w:val="24"/>
        </w:rPr>
        <w:t>Розділля</w:t>
      </w:r>
      <w:proofErr w:type="spellEnd"/>
      <w:r w:rsidRPr="00D847A2">
        <w:rPr>
          <w:rFonts w:ascii="Times New Roman" w:hAnsi="Times New Roman"/>
          <w:color w:val="000000"/>
          <w:sz w:val="24"/>
          <w:szCs w:val="24"/>
        </w:rPr>
        <w:t>» та на сайті Новороздільської міської ради.</w:t>
      </w:r>
    </w:p>
    <w:p w:rsidR="00F571A0" w:rsidRPr="00D847A2" w:rsidRDefault="00F571A0" w:rsidP="004737E3">
      <w:pPr>
        <w:spacing w:after="0" w:line="240" w:lineRule="auto"/>
        <w:ind w:firstLine="708"/>
        <w:jc w:val="both"/>
        <w:rPr>
          <w:rFonts w:ascii="Times New Roman" w:hAnsi="Times New Roman"/>
          <w:color w:val="000000"/>
          <w:sz w:val="24"/>
          <w:szCs w:val="24"/>
        </w:rPr>
      </w:pPr>
      <w:r w:rsidRPr="00D847A2">
        <w:rPr>
          <w:rFonts w:ascii="Times New Roman" w:hAnsi="Times New Roman"/>
          <w:color w:val="000000"/>
          <w:sz w:val="24"/>
          <w:szCs w:val="24"/>
        </w:rPr>
        <w:t xml:space="preserve">7. Контроль за виконанням рішення покласти на міського голову Туза В.М. </w:t>
      </w:r>
    </w:p>
    <w:p w:rsidR="0056100F" w:rsidRPr="00D847A2" w:rsidRDefault="0056100F" w:rsidP="004737E3">
      <w:pPr>
        <w:spacing w:after="0" w:line="240" w:lineRule="auto"/>
        <w:rPr>
          <w:rFonts w:ascii="Times New Roman" w:hAnsi="Times New Roman"/>
          <w:color w:val="000000"/>
          <w:sz w:val="24"/>
          <w:szCs w:val="24"/>
        </w:rPr>
      </w:pPr>
    </w:p>
    <w:p w:rsidR="00F571A0" w:rsidRPr="00D847A2" w:rsidRDefault="006D7CB8" w:rsidP="006D7CB8">
      <w:pPr>
        <w:spacing w:after="0" w:line="240" w:lineRule="auto"/>
        <w:jc w:val="both"/>
        <w:rPr>
          <w:rFonts w:ascii="Times New Roman" w:hAnsi="Times New Roman"/>
          <w:sz w:val="24"/>
          <w:szCs w:val="24"/>
        </w:rPr>
      </w:pPr>
      <w:r w:rsidRPr="00D847A2">
        <w:rPr>
          <w:rFonts w:ascii="Times New Roman" w:hAnsi="Times New Roman"/>
          <w:sz w:val="24"/>
          <w:szCs w:val="24"/>
        </w:rPr>
        <w:t xml:space="preserve">МІСЬКИЙ ГОЛОВА                                                                     Володимир </w:t>
      </w:r>
      <w:r w:rsidR="0056100F" w:rsidRPr="00D847A2">
        <w:rPr>
          <w:rFonts w:ascii="Times New Roman" w:hAnsi="Times New Roman"/>
          <w:sz w:val="24"/>
          <w:szCs w:val="24"/>
        </w:rPr>
        <w:t>ТУЗ</w:t>
      </w:r>
    </w:p>
    <w:p w:rsidR="006D7CB8" w:rsidRPr="00D847A2" w:rsidRDefault="006D7CB8" w:rsidP="006D7CB8">
      <w:pPr>
        <w:spacing w:after="0" w:line="240" w:lineRule="auto"/>
        <w:jc w:val="both"/>
        <w:rPr>
          <w:rFonts w:ascii="Times New Roman" w:hAnsi="Times New Roman"/>
          <w:sz w:val="24"/>
          <w:szCs w:val="24"/>
        </w:rPr>
      </w:pPr>
    </w:p>
    <w:p w:rsidR="006D7CB8" w:rsidRPr="00D847A2" w:rsidRDefault="006D7CB8" w:rsidP="006D7CB8">
      <w:pPr>
        <w:spacing w:after="0" w:line="240" w:lineRule="auto"/>
        <w:jc w:val="both"/>
        <w:rPr>
          <w:rFonts w:ascii="Times New Roman" w:hAnsi="Times New Roman"/>
          <w:sz w:val="24"/>
          <w:szCs w:val="24"/>
        </w:rPr>
      </w:pPr>
    </w:p>
    <w:p w:rsidR="00504C97" w:rsidRPr="00D847A2" w:rsidRDefault="00F571A0" w:rsidP="004737E3">
      <w:pPr>
        <w:spacing w:after="0" w:line="240" w:lineRule="auto"/>
        <w:rPr>
          <w:rFonts w:ascii="Times New Roman" w:hAnsi="Times New Roman"/>
          <w:color w:val="FF0000"/>
          <w:sz w:val="24"/>
          <w:szCs w:val="24"/>
        </w:rPr>
      </w:pPr>
      <w:r w:rsidRPr="00D847A2">
        <w:rPr>
          <w:rFonts w:ascii="Times New Roman" w:hAnsi="Times New Roman"/>
          <w:color w:val="FF0000"/>
          <w:sz w:val="24"/>
          <w:szCs w:val="24"/>
        </w:rPr>
        <w:t xml:space="preserve">                                                                                               </w:t>
      </w:r>
    </w:p>
    <w:p w:rsidR="00C0259D" w:rsidRPr="00D847A2" w:rsidRDefault="00F571A0" w:rsidP="004737E3">
      <w:pPr>
        <w:spacing w:after="0" w:line="240" w:lineRule="auto"/>
        <w:rPr>
          <w:rFonts w:ascii="Times New Roman" w:hAnsi="Times New Roman"/>
          <w:color w:val="FF0000"/>
          <w:sz w:val="24"/>
          <w:szCs w:val="24"/>
        </w:rPr>
      </w:pPr>
      <w:r w:rsidRPr="00D847A2">
        <w:rPr>
          <w:rFonts w:ascii="Times New Roman" w:hAnsi="Times New Roman"/>
          <w:color w:val="FF0000"/>
          <w:sz w:val="24"/>
          <w:szCs w:val="24"/>
        </w:rPr>
        <w:t xml:space="preserve">    </w:t>
      </w:r>
    </w:p>
    <w:p w:rsidR="002A2B38" w:rsidRPr="00D847A2" w:rsidRDefault="002A2B38" w:rsidP="004737E3">
      <w:pPr>
        <w:spacing w:after="0" w:line="240" w:lineRule="auto"/>
        <w:rPr>
          <w:rFonts w:ascii="Times New Roman" w:hAnsi="Times New Roman"/>
          <w:color w:val="FF0000"/>
          <w:sz w:val="24"/>
          <w:szCs w:val="24"/>
        </w:rPr>
      </w:pPr>
    </w:p>
    <w:p w:rsidR="00504C97" w:rsidRPr="00D847A2" w:rsidRDefault="00F571A0" w:rsidP="00504C97">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                                                                                          </w:t>
      </w:r>
      <w:r w:rsidR="00504C97" w:rsidRPr="00D847A2">
        <w:rPr>
          <w:rFonts w:ascii="Times New Roman" w:hAnsi="Times New Roman"/>
          <w:color w:val="000000"/>
          <w:sz w:val="24"/>
          <w:szCs w:val="24"/>
        </w:rPr>
        <w:t xml:space="preserve">                       Додаток </w:t>
      </w:r>
      <w:r w:rsidRPr="00D847A2">
        <w:rPr>
          <w:rFonts w:ascii="Times New Roman" w:hAnsi="Times New Roman"/>
          <w:color w:val="000000"/>
          <w:sz w:val="24"/>
          <w:szCs w:val="24"/>
        </w:rPr>
        <w:t>1</w:t>
      </w:r>
    </w:p>
    <w:p w:rsidR="00F571A0" w:rsidRPr="00D847A2" w:rsidRDefault="00F571A0" w:rsidP="00504C97">
      <w:pPr>
        <w:spacing w:after="0" w:line="240" w:lineRule="auto"/>
        <w:ind w:left="5664" w:firstLine="708"/>
        <w:rPr>
          <w:rFonts w:ascii="Times New Roman" w:hAnsi="Times New Roman"/>
          <w:color w:val="000000"/>
          <w:sz w:val="24"/>
          <w:szCs w:val="24"/>
        </w:rPr>
      </w:pPr>
      <w:r w:rsidRPr="00D847A2">
        <w:rPr>
          <w:rFonts w:ascii="Times New Roman" w:hAnsi="Times New Roman"/>
          <w:color w:val="000000"/>
          <w:sz w:val="24"/>
          <w:szCs w:val="24"/>
        </w:rPr>
        <w:t xml:space="preserve">до рішення виконавчого    </w:t>
      </w:r>
    </w:p>
    <w:p w:rsidR="00F571A0" w:rsidRPr="00D847A2" w:rsidRDefault="00F571A0" w:rsidP="004737E3">
      <w:pPr>
        <w:tabs>
          <w:tab w:val="left" w:pos="6750"/>
        </w:tabs>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                                                                                                  </w:t>
      </w:r>
      <w:r w:rsidR="000C711F">
        <w:rPr>
          <w:rFonts w:ascii="Times New Roman" w:hAnsi="Times New Roman"/>
          <w:color w:val="000000"/>
          <w:sz w:val="24"/>
          <w:szCs w:val="24"/>
        </w:rPr>
        <w:t xml:space="preserve">         комітету № 57</w:t>
      </w:r>
      <w:r w:rsidR="00504C97" w:rsidRPr="00D847A2">
        <w:rPr>
          <w:rFonts w:ascii="Times New Roman" w:hAnsi="Times New Roman"/>
          <w:color w:val="000000"/>
          <w:sz w:val="24"/>
          <w:szCs w:val="24"/>
        </w:rPr>
        <w:t xml:space="preserve"> від 17.03.15р.</w:t>
      </w:r>
    </w:p>
    <w:p w:rsidR="00F571A0" w:rsidRPr="00D847A2" w:rsidRDefault="00F571A0" w:rsidP="004737E3">
      <w:pPr>
        <w:tabs>
          <w:tab w:val="left" w:pos="6750"/>
        </w:tabs>
        <w:spacing w:after="0" w:line="240" w:lineRule="auto"/>
        <w:rPr>
          <w:rFonts w:ascii="Times New Roman" w:hAnsi="Times New Roman"/>
          <w:color w:val="FF0000"/>
          <w:sz w:val="24"/>
          <w:szCs w:val="24"/>
        </w:rPr>
      </w:pPr>
    </w:p>
    <w:p w:rsidR="00F571A0" w:rsidRPr="00D847A2" w:rsidRDefault="00F571A0" w:rsidP="004737E3">
      <w:pPr>
        <w:tabs>
          <w:tab w:val="left" w:pos="6750"/>
        </w:tabs>
        <w:spacing w:after="0" w:line="240" w:lineRule="auto"/>
        <w:jc w:val="center"/>
        <w:rPr>
          <w:rFonts w:ascii="Times New Roman" w:hAnsi="Times New Roman"/>
          <w:b/>
          <w:sz w:val="24"/>
          <w:szCs w:val="24"/>
        </w:rPr>
      </w:pPr>
      <w:r w:rsidRPr="00D847A2">
        <w:rPr>
          <w:rFonts w:ascii="Times New Roman" w:hAnsi="Times New Roman"/>
          <w:color w:val="FF0000"/>
          <w:sz w:val="24"/>
          <w:szCs w:val="24"/>
        </w:rPr>
        <w:t xml:space="preserve">    </w:t>
      </w:r>
      <w:r w:rsidRPr="00D847A2">
        <w:rPr>
          <w:rFonts w:ascii="Times New Roman" w:hAnsi="Times New Roman"/>
          <w:b/>
          <w:sz w:val="24"/>
          <w:szCs w:val="24"/>
        </w:rPr>
        <w:t>С К Л А Д</w:t>
      </w:r>
    </w:p>
    <w:p w:rsidR="00F571A0" w:rsidRPr="00D847A2" w:rsidRDefault="00F571A0" w:rsidP="004737E3">
      <w:pPr>
        <w:widowControl w:val="0"/>
        <w:shd w:val="clear" w:color="auto" w:fill="FFFFFF"/>
        <w:tabs>
          <w:tab w:val="left" w:leader="dot" w:pos="9475"/>
        </w:tabs>
        <w:autoSpaceDE w:val="0"/>
        <w:autoSpaceDN w:val="0"/>
        <w:adjustRightInd w:val="0"/>
        <w:spacing w:after="0" w:line="240" w:lineRule="auto"/>
        <w:jc w:val="center"/>
        <w:rPr>
          <w:rFonts w:ascii="Times New Roman" w:hAnsi="Times New Roman"/>
          <w:sz w:val="24"/>
          <w:szCs w:val="24"/>
        </w:rPr>
      </w:pPr>
      <w:r w:rsidRPr="00D847A2">
        <w:rPr>
          <w:rFonts w:ascii="Times New Roman" w:hAnsi="Times New Roman"/>
          <w:sz w:val="24"/>
          <w:szCs w:val="24"/>
        </w:rPr>
        <w:t xml:space="preserve">організаційного комітету для організації проведення місячника озеленення, </w:t>
      </w:r>
    </w:p>
    <w:p w:rsidR="00F571A0" w:rsidRPr="00D847A2" w:rsidRDefault="00F571A0" w:rsidP="004737E3">
      <w:pPr>
        <w:widowControl w:val="0"/>
        <w:shd w:val="clear" w:color="auto" w:fill="FFFFFF"/>
        <w:tabs>
          <w:tab w:val="left" w:leader="dot" w:pos="9475"/>
        </w:tabs>
        <w:autoSpaceDE w:val="0"/>
        <w:autoSpaceDN w:val="0"/>
        <w:adjustRightInd w:val="0"/>
        <w:spacing w:after="0" w:line="240" w:lineRule="auto"/>
        <w:jc w:val="center"/>
        <w:rPr>
          <w:rFonts w:ascii="Times New Roman" w:hAnsi="Times New Roman"/>
          <w:color w:val="000000"/>
          <w:sz w:val="24"/>
          <w:szCs w:val="24"/>
        </w:rPr>
      </w:pPr>
      <w:r w:rsidRPr="00D847A2">
        <w:rPr>
          <w:rFonts w:ascii="Times New Roman" w:hAnsi="Times New Roman"/>
          <w:sz w:val="24"/>
          <w:szCs w:val="24"/>
        </w:rPr>
        <w:t xml:space="preserve">прибирання та  благоустрою і Дня довкілля в м. Новий Розділ  </w:t>
      </w:r>
      <w:r w:rsidRPr="00D847A2">
        <w:rPr>
          <w:rFonts w:ascii="Times New Roman" w:hAnsi="Times New Roman"/>
          <w:color w:val="000000"/>
          <w:sz w:val="24"/>
          <w:szCs w:val="24"/>
        </w:rPr>
        <w:t>у 2015 році</w:t>
      </w:r>
    </w:p>
    <w:p w:rsidR="00F571A0" w:rsidRPr="00D847A2" w:rsidRDefault="00F571A0" w:rsidP="004737E3">
      <w:pPr>
        <w:spacing w:after="0" w:line="240" w:lineRule="auto"/>
        <w:rPr>
          <w:rFonts w:ascii="Times New Roman" w:hAnsi="Times New Roman"/>
          <w:sz w:val="24"/>
          <w:szCs w:val="24"/>
        </w:rPr>
      </w:pP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1. </w:t>
      </w:r>
      <w:proofErr w:type="spellStart"/>
      <w:r w:rsidRPr="00D847A2">
        <w:rPr>
          <w:rFonts w:ascii="Times New Roman" w:hAnsi="Times New Roman"/>
          <w:sz w:val="24"/>
          <w:szCs w:val="24"/>
        </w:rPr>
        <w:t>Поглод</w:t>
      </w:r>
      <w:proofErr w:type="spellEnd"/>
      <w:r w:rsidRPr="00D847A2">
        <w:rPr>
          <w:rFonts w:ascii="Times New Roman" w:hAnsi="Times New Roman"/>
          <w:sz w:val="24"/>
          <w:szCs w:val="24"/>
        </w:rPr>
        <w:t xml:space="preserve"> М.Б. –  перший заступник міського голови – голова комітету;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2. </w:t>
      </w:r>
      <w:proofErr w:type="spellStart"/>
      <w:r w:rsidRPr="00D847A2">
        <w:rPr>
          <w:rFonts w:ascii="Times New Roman" w:hAnsi="Times New Roman"/>
          <w:sz w:val="24"/>
          <w:szCs w:val="24"/>
        </w:rPr>
        <w:t>Пасемко</w:t>
      </w:r>
      <w:proofErr w:type="spellEnd"/>
      <w:r w:rsidRPr="00D847A2">
        <w:rPr>
          <w:rFonts w:ascii="Times New Roman" w:hAnsi="Times New Roman"/>
          <w:sz w:val="24"/>
          <w:szCs w:val="24"/>
        </w:rPr>
        <w:t xml:space="preserve"> Н. А. – начальник відділу комунального майна та приватизації;</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3. </w:t>
      </w:r>
      <w:proofErr w:type="spellStart"/>
      <w:r w:rsidRPr="00D847A2">
        <w:rPr>
          <w:rFonts w:ascii="Times New Roman" w:hAnsi="Times New Roman"/>
          <w:sz w:val="24"/>
          <w:szCs w:val="24"/>
        </w:rPr>
        <w:t>Саноцька</w:t>
      </w:r>
      <w:proofErr w:type="spellEnd"/>
      <w:r w:rsidRPr="00D847A2">
        <w:rPr>
          <w:rFonts w:ascii="Times New Roman" w:hAnsi="Times New Roman"/>
          <w:sz w:val="24"/>
          <w:szCs w:val="24"/>
        </w:rPr>
        <w:t xml:space="preserve"> О.М. –  головний спеціаліст – інспектор благоустрою відділу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    містобудування, архітектури і будівництва;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4. Мельник І.П. – головний спеціаліст відділу містобудування, архітектури і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    будівництва;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5. Сагайдак І.В. – керуючий </w:t>
      </w:r>
      <w:proofErr w:type="spellStart"/>
      <w:r w:rsidRPr="00D847A2">
        <w:rPr>
          <w:rFonts w:ascii="Times New Roman" w:hAnsi="Times New Roman"/>
          <w:sz w:val="24"/>
          <w:szCs w:val="24"/>
        </w:rPr>
        <w:t>КП</w:t>
      </w:r>
      <w:proofErr w:type="spellEnd"/>
      <w:r w:rsidRPr="00D847A2">
        <w:rPr>
          <w:rFonts w:ascii="Times New Roman" w:hAnsi="Times New Roman"/>
          <w:sz w:val="24"/>
          <w:szCs w:val="24"/>
        </w:rPr>
        <w:t xml:space="preserve"> РЖС;</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6. Коваль М.І. – директор </w:t>
      </w:r>
      <w:proofErr w:type="spellStart"/>
      <w:r w:rsidRPr="00D847A2">
        <w:rPr>
          <w:rFonts w:ascii="Times New Roman" w:hAnsi="Times New Roman"/>
          <w:sz w:val="24"/>
          <w:szCs w:val="24"/>
        </w:rPr>
        <w:t>ТзОВ</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ДВ</w:t>
      </w:r>
      <w:proofErr w:type="spellEnd"/>
      <w:r w:rsidRPr="00D847A2">
        <w:rPr>
          <w:rFonts w:ascii="Times New Roman" w:hAnsi="Times New Roman"/>
          <w:sz w:val="24"/>
          <w:szCs w:val="24"/>
        </w:rPr>
        <w:t xml:space="preserve"> - </w:t>
      </w:r>
      <w:proofErr w:type="spellStart"/>
      <w:r w:rsidRPr="00D847A2">
        <w:rPr>
          <w:rFonts w:ascii="Times New Roman" w:hAnsi="Times New Roman"/>
          <w:sz w:val="24"/>
          <w:szCs w:val="24"/>
        </w:rPr>
        <w:t>Екосвіт</w:t>
      </w:r>
      <w:proofErr w:type="spellEnd"/>
      <w:r w:rsidRPr="00D847A2">
        <w:rPr>
          <w:rFonts w:ascii="Times New Roman" w:hAnsi="Times New Roman"/>
          <w:sz w:val="24"/>
          <w:szCs w:val="24"/>
        </w:rPr>
        <w:t xml:space="preserve"> – Новий Розділ»;</w:t>
      </w:r>
    </w:p>
    <w:p w:rsidR="00F571A0" w:rsidRPr="00D847A2" w:rsidRDefault="00F571A0" w:rsidP="004737E3">
      <w:pPr>
        <w:spacing w:after="0" w:line="240" w:lineRule="auto"/>
        <w:jc w:val="both"/>
        <w:rPr>
          <w:rFonts w:ascii="Times New Roman" w:hAnsi="Times New Roman"/>
          <w:sz w:val="24"/>
          <w:szCs w:val="24"/>
        </w:rPr>
      </w:pPr>
      <w:r w:rsidRPr="00D847A2">
        <w:rPr>
          <w:rFonts w:ascii="Times New Roman" w:hAnsi="Times New Roman"/>
          <w:sz w:val="24"/>
          <w:szCs w:val="24"/>
        </w:rPr>
        <w:t xml:space="preserve">7. </w:t>
      </w:r>
      <w:proofErr w:type="spellStart"/>
      <w:r w:rsidRPr="00D847A2">
        <w:rPr>
          <w:rFonts w:ascii="Times New Roman" w:hAnsi="Times New Roman"/>
          <w:sz w:val="24"/>
          <w:szCs w:val="24"/>
        </w:rPr>
        <w:t>Шайнога</w:t>
      </w:r>
      <w:proofErr w:type="spellEnd"/>
      <w:r w:rsidRPr="00D847A2">
        <w:rPr>
          <w:rFonts w:ascii="Times New Roman" w:hAnsi="Times New Roman"/>
          <w:sz w:val="24"/>
          <w:szCs w:val="24"/>
        </w:rPr>
        <w:t xml:space="preserve"> О.І. –</w:t>
      </w:r>
      <w:r w:rsidRPr="00D847A2">
        <w:rPr>
          <w:rFonts w:ascii="Times New Roman" w:hAnsi="Times New Roman"/>
          <w:color w:val="FF0000"/>
          <w:sz w:val="24"/>
          <w:szCs w:val="24"/>
        </w:rPr>
        <w:t xml:space="preserve"> </w:t>
      </w:r>
      <w:r w:rsidRPr="00D847A2">
        <w:rPr>
          <w:rFonts w:ascii="Times New Roman" w:hAnsi="Times New Roman"/>
          <w:color w:val="000000"/>
          <w:sz w:val="24"/>
          <w:szCs w:val="24"/>
        </w:rPr>
        <w:t xml:space="preserve">заступник </w:t>
      </w:r>
      <w:r w:rsidRPr="00D847A2">
        <w:rPr>
          <w:rFonts w:ascii="Times New Roman" w:hAnsi="Times New Roman"/>
          <w:sz w:val="24"/>
          <w:szCs w:val="24"/>
        </w:rPr>
        <w:t xml:space="preserve">директора із загальних питань </w:t>
      </w:r>
      <w:proofErr w:type="spellStart"/>
      <w:r w:rsidRPr="00D847A2">
        <w:rPr>
          <w:rFonts w:ascii="Times New Roman" w:hAnsi="Times New Roman"/>
          <w:sz w:val="24"/>
          <w:szCs w:val="24"/>
        </w:rPr>
        <w:t>ТзОВ</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Енергія-</w:t>
      </w:r>
      <w:proofErr w:type="spellEnd"/>
      <w:r w:rsidRPr="00D847A2">
        <w:rPr>
          <w:rFonts w:ascii="Times New Roman" w:hAnsi="Times New Roman"/>
          <w:sz w:val="24"/>
          <w:szCs w:val="24"/>
        </w:rPr>
        <w:t xml:space="preserve"> Новий  </w:t>
      </w:r>
    </w:p>
    <w:p w:rsidR="00F571A0" w:rsidRPr="00D847A2" w:rsidRDefault="00F571A0" w:rsidP="004737E3">
      <w:pPr>
        <w:spacing w:after="0" w:line="240" w:lineRule="auto"/>
        <w:jc w:val="both"/>
        <w:rPr>
          <w:rFonts w:ascii="Times New Roman" w:hAnsi="Times New Roman"/>
          <w:sz w:val="24"/>
          <w:szCs w:val="24"/>
        </w:rPr>
      </w:pPr>
      <w:r w:rsidRPr="00D847A2">
        <w:rPr>
          <w:rFonts w:ascii="Times New Roman" w:hAnsi="Times New Roman"/>
          <w:sz w:val="24"/>
          <w:szCs w:val="24"/>
        </w:rPr>
        <w:t xml:space="preserve">    Розділ»;</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8. </w:t>
      </w:r>
      <w:proofErr w:type="spellStart"/>
      <w:r w:rsidRPr="00D847A2">
        <w:rPr>
          <w:rFonts w:ascii="Times New Roman" w:hAnsi="Times New Roman"/>
          <w:sz w:val="24"/>
          <w:szCs w:val="24"/>
        </w:rPr>
        <w:t>Гурська</w:t>
      </w:r>
      <w:proofErr w:type="spellEnd"/>
      <w:r w:rsidRPr="00D847A2">
        <w:rPr>
          <w:rFonts w:ascii="Times New Roman" w:hAnsi="Times New Roman"/>
          <w:sz w:val="24"/>
          <w:szCs w:val="24"/>
        </w:rPr>
        <w:t xml:space="preserve"> Г.В. – виконавчий  директор </w:t>
      </w:r>
      <w:proofErr w:type="spellStart"/>
      <w:r w:rsidRPr="00D847A2">
        <w:rPr>
          <w:rFonts w:ascii="Times New Roman" w:hAnsi="Times New Roman"/>
          <w:sz w:val="24"/>
          <w:szCs w:val="24"/>
        </w:rPr>
        <w:t>ДП</w:t>
      </w:r>
      <w:proofErr w:type="spellEnd"/>
      <w:r w:rsidRPr="00D847A2">
        <w:rPr>
          <w:rFonts w:ascii="Times New Roman" w:hAnsi="Times New Roman"/>
          <w:sz w:val="24"/>
          <w:szCs w:val="24"/>
        </w:rPr>
        <w:t xml:space="preserve"> «Благоустрій»;</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9. </w:t>
      </w:r>
      <w:r w:rsidRPr="00D847A2">
        <w:rPr>
          <w:rFonts w:ascii="Times New Roman" w:hAnsi="Times New Roman"/>
          <w:color w:val="000000"/>
          <w:sz w:val="24"/>
          <w:szCs w:val="24"/>
        </w:rPr>
        <w:t>Сердюк В.В</w:t>
      </w:r>
      <w:r w:rsidRPr="00D847A2">
        <w:rPr>
          <w:rFonts w:ascii="Times New Roman" w:hAnsi="Times New Roman"/>
          <w:sz w:val="24"/>
          <w:szCs w:val="24"/>
        </w:rPr>
        <w:t xml:space="preserve">. – начальник </w:t>
      </w:r>
      <w:proofErr w:type="spellStart"/>
      <w:r w:rsidRPr="00D847A2">
        <w:rPr>
          <w:rFonts w:ascii="Times New Roman" w:hAnsi="Times New Roman"/>
          <w:sz w:val="24"/>
          <w:szCs w:val="24"/>
        </w:rPr>
        <w:t>Новороздільського</w:t>
      </w:r>
      <w:proofErr w:type="spellEnd"/>
      <w:r w:rsidRPr="00D847A2">
        <w:rPr>
          <w:rFonts w:ascii="Times New Roman" w:hAnsi="Times New Roman"/>
          <w:sz w:val="24"/>
          <w:szCs w:val="24"/>
        </w:rPr>
        <w:t xml:space="preserve"> МВ ГУ МНСУ у Львівській </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     області ( за згодою);</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10. Соболевський І.О. – начальник відділу освіти;</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11. Барабан М.М.- директор </w:t>
      </w:r>
      <w:proofErr w:type="spellStart"/>
      <w:r w:rsidRPr="00D847A2">
        <w:rPr>
          <w:rFonts w:ascii="Times New Roman" w:hAnsi="Times New Roman"/>
          <w:sz w:val="24"/>
          <w:szCs w:val="24"/>
        </w:rPr>
        <w:t>Новороздільського</w:t>
      </w:r>
      <w:proofErr w:type="spellEnd"/>
      <w:r w:rsidRPr="00D847A2">
        <w:rPr>
          <w:rFonts w:ascii="Times New Roman" w:hAnsi="Times New Roman"/>
          <w:sz w:val="24"/>
          <w:szCs w:val="24"/>
        </w:rPr>
        <w:t xml:space="preserve"> коледжу;</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12. Хомин М.І. – директор ДПТНЗ «</w:t>
      </w:r>
      <w:proofErr w:type="spellStart"/>
      <w:r w:rsidRPr="00D847A2">
        <w:rPr>
          <w:rFonts w:ascii="Times New Roman" w:hAnsi="Times New Roman"/>
          <w:sz w:val="24"/>
          <w:szCs w:val="24"/>
        </w:rPr>
        <w:t>Новороздільський</w:t>
      </w:r>
      <w:proofErr w:type="spellEnd"/>
      <w:r w:rsidRPr="00D847A2">
        <w:rPr>
          <w:rFonts w:ascii="Times New Roman" w:hAnsi="Times New Roman"/>
          <w:sz w:val="24"/>
          <w:szCs w:val="24"/>
        </w:rPr>
        <w:t xml:space="preserve"> професійний ліцей»;</w:t>
      </w:r>
    </w:p>
    <w:p w:rsidR="00F571A0" w:rsidRPr="00D847A2" w:rsidRDefault="00F571A0" w:rsidP="004737E3">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13. Токар Б.І. – директор ДПТНЗ «</w:t>
      </w:r>
      <w:proofErr w:type="spellStart"/>
      <w:r w:rsidRPr="00D847A2">
        <w:rPr>
          <w:rFonts w:ascii="Times New Roman" w:hAnsi="Times New Roman"/>
          <w:color w:val="000000"/>
          <w:sz w:val="24"/>
          <w:szCs w:val="24"/>
        </w:rPr>
        <w:t>Новороздільський</w:t>
      </w:r>
      <w:proofErr w:type="spellEnd"/>
      <w:r w:rsidRPr="00D847A2">
        <w:rPr>
          <w:rFonts w:ascii="Times New Roman" w:hAnsi="Times New Roman"/>
          <w:color w:val="000000"/>
          <w:sz w:val="24"/>
          <w:szCs w:val="24"/>
        </w:rPr>
        <w:t xml:space="preserve"> професійний        </w:t>
      </w:r>
    </w:p>
    <w:p w:rsidR="00F571A0" w:rsidRPr="00D847A2" w:rsidRDefault="00F571A0" w:rsidP="004737E3">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      ліцей  будівництва та побуту»;</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14. </w:t>
      </w:r>
      <w:proofErr w:type="spellStart"/>
      <w:r w:rsidRPr="00D847A2">
        <w:rPr>
          <w:rFonts w:ascii="Times New Roman" w:hAnsi="Times New Roman"/>
          <w:sz w:val="24"/>
          <w:szCs w:val="24"/>
        </w:rPr>
        <w:t>Ципук</w:t>
      </w:r>
      <w:proofErr w:type="spellEnd"/>
      <w:r w:rsidRPr="00D847A2">
        <w:rPr>
          <w:rFonts w:ascii="Times New Roman" w:hAnsi="Times New Roman"/>
          <w:sz w:val="24"/>
          <w:szCs w:val="24"/>
        </w:rPr>
        <w:t xml:space="preserve"> А.П. – головний лікар Новороздільської міської лікарні (за згодою);</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15. </w:t>
      </w:r>
      <w:proofErr w:type="spellStart"/>
      <w:r w:rsidRPr="00D847A2">
        <w:rPr>
          <w:rFonts w:ascii="Times New Roman" w:hAnsi="Times New Roman"/>
          <w:sz w:val="24"/>
          <w:szCs w:val="24"/>
        </w:rPr>
        <w:t>Ричагівський</w:t>
      </w:r>
      <w:proofErr w:type="spellEnd"/>
      <w:r w:rsidRPr="00D847A2">
        <w:rPr>
          <w:rFonts w:ascii="Times New Roman" w:hAnsi="Times New Roman"/>
          <w:sz w:val="24"/>
          <w:szCs w:val="24"/>
        </w:rPr>
        <w:t xml:space="preserve"> І.І. – начальник фінансового управління;</w:t>
      </w:r>
    </w:p>
    <w:p w:rsidR="00F571A0" w:rsidRPr="00D847A2" w:rsidRDefault="00F571A0" w:rsidP="004737E3">
      <w:pPr>
        <w:spacing w:after="0" w:line="240" w:lineRule="auto"/>
        <w:rPr>
          <w:rFonts w:ascii="Times New Roman" w:hAnsi="Times New Roman"/>
          <w:sz w:val="24"/>
          <w:szCs w:val="24"/>
        </w:rPr>
      </w:pPr>
      <w:r w:rsidRPr="00D847A2">
        <w:rPr>
          <w:rFonts w:ascii="Times New Roman" w:hAnsi="Times New Roman"/>
          <w:sz w:val="24"/>
          <w:szCs w:val="24"/>
        </w:rPr>
        <w:t xml:space="preserve">16. </w:t>
      </w:r>
      <w:proofErr w:type="spellStart"/>
      <w:r w:rsidRPr="00D847A2">
        <w:rPr>
          <w:rFonts w:ascii="Times New Roman" w:hAnsi="Times New Roman"/>
          <w:sz w:val="24"/>
          <w:szCs w:val="24"/>
        </w:rPr>
        <w:t>Єсауленко</w:t>
      </w:r>
      <w:proofErr w:type="spellEnd"/>
      <w:r w:rsidRPr="00D847A2">
        <w:rPr>
          <w:rFonts w:ascii="Times New Roman" w:hAnsi="Times New Roman"/>
          <w:sz w:val="24"/>
          <w:szCs w:val="24"/>
        </w:rPr>
        <w:t xml:space="preserve"> О.П. – начальник відділу з питань гуманітарної політики;</w:t>
      </w:r>
    </w:p>
    <w:p w:rsidR="00504C97" w:rsidRPr="00D847A2" w:rsidRDefault="00F571A0" w:rsidP="00504C97">
      <w:pPr>
        <w:spacing w:after="0" w:line="240" w:lineRule="auto"/>
        <w:rPr>
          <w:rFonts w:ascii="Times New Roman" w:hAnsi="Times New Roman"/>
          <w:color w:val="FF0000"/>
          <w:sz w:val="24"/>
          <w:szCs w:val="24"/>
        </w:rPr>
      </w:pPr>
      <w:r w:rsidRPr="00D847A2">
        <w:rPr>
          <w:rFonts w:ascii="Times New Roman" w:hAnsi="Times New Roman"/>
          <w:color w:val="FF0000"/>
          <w:sz w:val="24"/>
          <w:szCs w:val="24"/>
        </w:rPr>
        <w:t xml:space="preserve">         </w:t>
      </w:r>
    </w:p>
    <w:p w:rsidR="00504C97" w:rsidRPr="00D847A2" w:rsidRDefault="00504C97" w:rsidP="00504C97">
      <w:pPr>
        <w:spacing w:after="0" w:line="240" w:lineRule="auto"/>
        <w:rPr>
          <w:rFonts w:ascii="Times New Roman" w:hAnsi="Times New Roman"/>
          <w:sz w:val="24"/>
          <w:szCs w:val="24"/>
        </w:rPr>
      </w:pPr>
      <w:r w:rsidRPr="00D847A2">
        <w:rPr>
          <w:rFonts w:ascii="Times New Roman" w:hAnsi="Times New Roman"/>
          <w:sz w:val="24"/>
          <w:szCs w:val="24"/>
        </w:rPr>
        <w:t>Керуючий справами виконкому</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proofErr w:type="spellStart"/>
      <w:r w:rsidRPr="00D847A2">
        <w:rPr>
          <w:rFonts w:ascii="Times New Roman" w:hAnsi="Times New Roman"/>
          <w:sz w:val="24"/>
          <w:szCs w:val="24"/>
        </w:rPr>
        <w:t>Мельніков</w:t>
      </w:r>
      <w:proofErr w:type="spellEnd"/>
      <w:r w:rsidRPr="00D847A2">
        <w:rPr>
          <w:rFonts w:ascii="Times New Roman" w:hAnsi="Times New Roman"/>
          <w:sz w:val="24"/>
          <w:szCs w:val="24"/>
        </w:rPr>
        <w:t xml:space="preserve"> А.В.</w:t>
      </w:r>
    </w:p>
    <w:p w:rsidR="00F571A0" w:rsidRPr="00D847A2" w:rsidRDefault="00F571A0" w:rsidP="00504C97">
      <w:pPr>
        <w:tabs>
          <w:tab w:val="left" w:pos="6750"/>
        </w:tabs>
        <w:spacing w:after="0" w:line="240" w:lineRule="auto"/>
        <w:rPr>
          <w:rFonts w:ascii="Times New Roman" w:hAnsi="Times New Roman"/>
          <w:color w:val="FF0000"/>
          <w:sz w:val="24"/>
          <w:szCs w:val="24"/>
        </w:rPr>
      </w:pPr>
      <w:r w:rsidRPr="00D847A2">
        <w:rPr>
          <w:rFonts w:ascii="Times New Roman" w:hAnsi="Times New Roman"/>
          <w:color w:val="FF0000"/>
          <w:sz w:val="24"/>
          <w:szCs w:val="24"/>
        </w:rPr>
        <w:t xml:space="preserve">                                          </w:t>
      </w:r>
      <w:r w:rsidR="00504C97" w:rsidRPr="00D847A2">
        <w:rPr>
          <w:rFonts w:ascii="Times New Roman" w:hAnsi="Times New Roman"/>
          <w:color w:val="FF0000"/>
          <w:sz w:val="24"/>
          <w:szCs w:val="24"/>
        </w:rPr>
        <w:t xml:space="preserve"> </w:t>
      </w: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2A2B38" w:rsidRPr="00D847A2" w:rsidRDefault="002A2B38" w:rsidP="00504C97">
      <w:pPr>
        <w:tabs>
          <w:tab w:val="left" w:pos="6750"/>
        </w:tabs>
        <w:spacing w:after="0" w:line="240" w:lineRule="auto"/>
        <w:rPr>
          <w:rFonts w:ascii="Times New Roman" w:hAnsi="Times New Roman"/>
          <w:color w:val="FF0000"/>
          <w:sz w:val="24"/>
          <w:szCs w:val="24"/>
        </w:rPr>
      </w:pPr>
    </w:p>
    <w:p w:rsidR="00F571A0" w:rsidRPr="00D847A2" w:rsidRDefault="00F571A0" w:rsidP="004737E3">
      <w:pPr>
        <w:spacing w:after="0" w:line="240" w:lineRule="auto"/>
        <w:rPr>
          <w:rFonts w:ascii="Times New Roman" w:hAnsi="Times New Roman"/>
          <w:color w:val="000000"/>
          <w:sz w:val="24"/>
          <w:szCs w:val="24"/>
        </w:rPr>
      </w:pPr>
      <w:r w:rsidRPr="00D847A2">
        <w:rPr>
          <w:rFonts w:ascii="Times New Roman" w:hAnsi="Times New Roman"/>
          <w:color w:val="FF0000"/>
          <w:sz w:val="24"/>
          <w:szCs w:val="24"/>
        </w:rPr>
        <w:t xml:space="preserve">                                                                                                                 </w:t>
      </w:r>
      <w:r w:rsidR="00504C97" w:rsidRPr="00D847A2">
        <w:rPr>
          <w:rFonts w:ascii="Times New Roman" w:hAnsi="Times New Roman"/>
          <w:color w:val="000000"/>
          <w:sz w:val="24"/>
          <w:szCs w:val="24"/>
        </w:rPr>
        <w:t xml:space="preserve">Додаток </w:t>
      </w:r>
      <w:r w:rsidRPr="00D847A2">
        <w:rPr>
          <w:rFonts w:ascii="Times New Roman" w:hAnsi="Times New Roman"/>
          <w:color w:val="000000"/>
          <w:sz w:val="24"/>
          <w:szCs w:val="24"/>
        </w:rPr>
        <w:t>2</w:t>
      </w:r>
    </w:p>
    <w:p w:rsidR="00504C97" w:rsidRPr="00D847A2" w:rsidRDefault="00504C97" w:rsidP="00504C97">
      <w:pPr>
        <w:spacing w:after="0" w:line="240" w:lineRule="auto"/>
        <w:ind w:left="5664" w:firstLine="708"/>
        <w:rPr>
          <w:rFonts w:ascii="Times New Roman" w:hAnsi="Times New Roman"/>
          <w:color w:val="000000"/>
          <w:sz w:val="24"/>
          <w:szCs w:val="24"/>
        </w:rPr>
      </w:pPr>
      <w:r w:rsidRPr="00D847A2">
        <w:rPr>
          <w:rFonts w:ascii="Times New Roman" w:hAnsi="Times New Roman"/>
          <w:color w:val="000000"/>
          <w:sz w:val="24"/>
          <w:szCs w:val="24"/>
        </w:rPr>
        <w:t xml:space="preserve">до рішення виконавчого    </w:t>
      </w:r>
    </w:p>
    <w:p w:rsidR="00504C97" w:rsidRPr="00D847A2" w:rsidRDefault="00504C97" w:rsidP="00504C97">
      <w:pPr>
        <w:tabs>
          <w:tab w:val="left" w:pos="6750"/>
        </w:tabs>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                                                                                                          </w:t>
      </w:r>
      <w:r w:rsidR="000C711F">
        <w:rPr>
          <w:rFonts w:ascii="Times New Roman" w:hAnsi="Times New Roman"/>
          <w:color w:val="000000"/>
          <w:sz w:val="24"/>
          <w:szCs w:val="24"/>
        </w:rPr>
        <w:t xml:space="preserve"> комітету № 57</w:t>
      </w:r>
      <w:r w:rsidRPr="00D847A2">
        <w:rPr>
          <w:rFonts w:ascii="Times New Roman" w:hAnsi="Times New Roman"/>
          <w:color w:val="000000"/>
          <w:sz w:val="24"/>
          <w:szCs w:val="24"/>
        </w:rPr>
        <w:t xml:space="preserve"> від 17.03.15р.</w:t>
      </w:r>
    </w:p>
    <w:p w:rsidR="00F571A0" w:rsidRPr="00D847A2" w:rsidRDefault="00F571A0" w:rsidP="00504C97">
      <w:pPr>
        <w:tabs>
          <w:tab w:val="left" w:pos="6750"/>
        </w:tabs>
        <w:spacing w:after="0" w:line="240" w:lineRule="auto"/>
        <w:rPr>
          <w:rFonts w:ascii="Times New Roman" w:hAnsi="Times New Roman"/>
          <w:color w:val="FF0000"/>
          <w:sz w:val="24"/>
          <w:szCs w:val="24"/>
        </w:rPr>
      </w:pPr>
    </w:p>
    <w:p w:rsidR="00F571A0" w:rsidRPr="00D847A2" w:rsidRDefault="00F571A0" w:rsidP="004737E3">
      <w:pPr>
        <w:shd w:val="clear" w:color="auto" w:fill="FFFFFF"/>
        <w:spacing w:after="0" w:line="240" w:lineRule="auto"/>
        <w:rPr>
          <w:rFonts w:ascii="Times New Roman" w:hAnsi="Times New Roman"/>
          <w:b/>
          <w:sz w:val="24"/>
          <w:szCs w:val="24"/>
          <w:lang w:eastAsia="uk-UA"/>
        </w:rPr>
      </w:pPr>
      <w:r w:rsidRPr="00D847A2">
        <w:rPr>
          <w:rFonts w:ascii="Times New Roman" w:hAnsi="Times New Roman"/>
          <w:color w:val="FF0000"/>
          <w:sz w:val="24"/>
          <w:szCs w:val="24"/>
        </w:rPr>
        <w:tab/>
        <w:t xml:space="preserve">    </w:t>
      </w:r>
      <w:r w:rsidRPr="00D847A2">
        <w:rPr>
          <w:rFonts w:ascii="Times New Roman" w:hAnsi="Times New Roman"/>
          <w:b/>
          <w:color w:val="000000"/>
          <w:spacing w:val="-1"/>
          <w:sz w:val="24"/>
          <w:szCs w:val="24"/>
          <w:lang w:eastAsia="uk-UA"/>
        </w:rPr>
        <w:t xml:space="preserve">                                                 ЗАХОДИ</w:t>
      </w:r>
    </w:p>
    <w:p w:rsidR="00F571A0" w:rsidRPr="00D847A2" w:rsidRDefault="00F571A0" w:rsidP="004737E3">
      <w:pPr>
        <w:shd w:val="clear" w:color="auto" w:fill="FFFFFF"/>
        <w:spacing w:after="0" w:line="240" w:lineRule="auto"/>
        <w:ind w:right="461"/>
        <w:jc w:val="center"/>
        <w:rPr>
          <w:rFonts w:ascii="Times New Roman" w:hAnsi="Times New Roman"/>
          <w:b/>
          <w:color w:val="000000"/>
          <w:sz w:val="24"/>
          <w:szCs w:val="24"/>
          <w:lang w:eastAsia="uk-UA"/>
        </w:rPr>
      </w:pPr>
      <w:r w:rsidRPr="00D847A2">
        <w:rPr>
          <w:rFonts w:ascii="Times New Roman" w:hAnsi="Times New Roman"/>
          <w:b/>
          <w:color w:val="000000"/>
          <w:sz w:val="24"/>
          <w:szCs w:val="24"/>
          <w:lang w:eastAsia="uk-UA"/>
        </w:rPr>
        <w:t xml:space="preserve">до Дня довкілля та місячника благоустрою з 02.03.2014р.  по 04.04.2015р. </w:t>
      </w:r>
    </w:p>
    <w:p w:rsidR="00F571A0" w:rsidRPr="00D847A2" w:rsidRDefault="00F571A0" w:rsidP="009505DF">
      <w:pPr>
        <w:shd w:val="clear" w:color="auto" w:fill="FFFFFF"/>
        <w:spacing w:after="0" w:line="240" w:lineRule="auto"/>
        <w:ind w:right="461"/>
        <w:jc w:val="center"/>
        <w:rPr>
          <w:rFonts w:ascii="Times New Roman" w:hAnsi="Times New Roman"/>
          <w:b/>
          <w:color w:val="000000"/>
          <w:spacing w:val="2"/>
          <w:sz w:val="24"/>
          <w:szCs w:val="24"/>
          <w:lang w:eastAsia="uk-UA"/>
        </w:rPr>
      </w:pPr>
      <w:r w:rsidRPr="00D847A2">
        <w:rPr>
          <w:rFonts w:ascii="Times New Roman" w:hAnsi="Times New Roman"/>
          <w:b/>
          <w:color w:val="000000"/>
          <w:sz w:val="24"/>
          <w:szCs w:val="24"/>
          <w:lang w:eastAsia="uk-UA"/>
        </w:rPr>
        <w:t>у  м. Новий Розділ</w:t>
      </w:r>
      <w:r w:rsidRPr="00D847A2">
        <w:rPr>
          <w:rFonts w:ascii="Times New Roman" w:hAnsi="Times New Roman"/>
          <w:b/>
          <w:color w:val="000000"/>
          <w:spacing w:val="2"/>
          <w:sz w:val="24"/>
          <w:szCs w:val="24"/>
          <w:lang w:eastAsia="uk-UA"/>
        </w:rPr>
        <w:t xml:space="preserve"> </w:t>
      </w:r>
    </w:p>
    <w:tbl>
      <w:tblPr>
        <w:tblW w:w="9481" w:type="dxa"/>
        <w:tblInd w:w="40" w:type="dxa"/>
        <w:tblLayout w:type="fixed"/>
        <w:tblCellMar>
          <w:left w:w="40" w:type="dxa"/>
          <w:right w:w="40" w:type="dxa"/>
        </w:tblCellMar>
        <w:tblLook w:val="04A0"/>
      </w:tblPr>
      <w:tblGrid>
        <w:gridCol w:w="567"/>
        <w:gridCol w:w="5954"/>
        <w:gridCol w:w="1700"/>
        <w:gridCol w:w="35"/>
        <w:gridCol w:w="1225"/>
      </w:tblGrid>
      <w:tr w:rsidR="00F571A0" w:rsidRPr="00D847A2" w:rsidTr="00504C97">
        <w:trPr>
          <w:trHeight w:val="577"/>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color w:val="000000"/>
                <w:sz w:val="24"/>
                <w:szCs w:val="24"/>
                <w:lang w:eastAsia="uk-UA"/>
              </w:rPr>
            </w:pPr>
            <w:r w:rsidRPr="00D847A2">
              <w:rPr>
                <w:rFonts w:ascii="Times New Roman" w:hAnsi="Times New Roman"/>
                <w:color w:val="000000"/>
                <w:sz w:val="24"/>
                <w:szCs w:val="24"/>
                <w:lang w:eastAsia="uk-UA"/>
              </w:rPr>
              <w:t xml:space="preserve">  №№</w:t>
            </w:r>
          </w:p>
          <w:p w:rsidR="00F571A0" w:rsidRPr="00D847A2" w:rsidRDefault="00F571A0" w:rsidP="004737E3">
            <w:pPr>
              <w:shd w:val="clear" w:color="auto" w:fill="FFFFFF"/>
              <w:spacing w:after="0" w:line="240" w:lineRule="auto"/>
              <w:rPr>
                <w:rFonts w:ascii="Times New Roman" w:hAnsi="Times New Roman"/>
                <w:color w:val="000000"/>
                <w:sz w:val="24"/>
                <w:szCs w:val="24"/>
                <w:lang w:eastAsia="uk-UA"/>
              </w:rPr>
            </w:pPr>
            <w:r w:rsidRPr="00D847A2">
              <w:rPr>
                <w:rFonts w:ascii="Times New Roman" w:hAnsi="Times New Roman"/>
                <w:color w:val="000000"/>
                <w:sz w:val="24"/>
                <w:szCs w:val="24"/>
                <w:lang w:eastAsia="uk-UA"/>
              </w:rPr>
              <w:t xml:space="preserve">   з/п</w:t>
            </w:r>
          </w:p>
          <w:p w:rsidR="00F571A0" w:rsidRPr="00D847A2" w:rsidRDefault="00F571A0" w:rsidP="004737E3">
            <w:pPr>
              <w:shd w:val="clear" w:color="auto" w:fill="FFFFFF"/>
              <w:spacing w:after="0" w:line="240" w:lineRule="auto"/>
              <w:rPr>
                <w:rFonts w:ascii="Times New Roman" w:hAnsi="Times New Roman"/>
                <w:sz w:val="24"/>
                <w:szCs w:val="24"/>
                <w:lang w:eastAsia="uk-UA"/>
              </w:rPr>
            </w:pPr>
          </w:p>
        </w:tc>
        <w:tc>
          <w:tcPr>
            <w:tcW w:w="5954" w:type="dxa"/>
            <w:tcBorders>
              <w:top w:val="single" w:sz="6" w:space="0" w:color="auto"/>
              <w:left w:val="single" w:sz="4"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left="1010"/>
              <w:rPr>
                <w:rFonts w:ascii="Times New Roman" w:hAnsi="Times New Roman"/>
                <w:color w:val="000000"/>
                <w:sz w:val="24"/>
                <w:szCs w:val="24"/>
                <w:lang w:eastAsia="uk-UA"/>
              </w:rPr>
            </w:pPr>
            <w:r w:rsidRPr="00D847A2">
              <w:rPr>
                <w:rFonts w:ascii="Times New Roman" w:hAnsi="Times New Roman"/>
                <w:color w:val="000000"/>
                <w:sz w:val="24"/>
                <w:szCs w:val="24"/>
                <w:lang w:eastAsia="uk-UA"/>
              </w:rPr>
              <w:t xml:space="preserve">          </w:t>
            </w:r>
          </w:p>
          <w:p w:rsidR="00F571A0" w:rsidRPr="00D847A2" w:rsidRDefault="00F571A0" w:rsidP="004737E3">
            <w:pPr>
              <w:shd w:val="clear" w:color="auto" w:fill="FFFFFF"/>
              <w:spacing w:after="0" w:line="240" w:lineRule="auto"/>
              <w:ind w:left="1010"/>
              <w:rPr>
                <w:rFonts w:ascii="Times New Roman" w:hAnsi="Times New Roman"/>
                <w:sz w:val="24"/>
                <w:szCs w:val="24"/>
                <w:lang w:eastAsia="uk-UA"/>
              </w:rPr>
            </w:pPr>
            <w:r w:rsidRPr="00D847A2">
              <w:rPr>
                <w:rFonts w:ascii="Times New Roman" w:hAnsi="Times New Roman"/>
                <w:color w:val="000000"/>
                <w:sz w:val="24"/>
                <w:szCs w:val="24"/>
                <w:lang w:eastAsia="uk-UA"/>
              </w:rPr>
              <w:t xml:space="preserve">           Заходи</w:t>
            </w:r>
          </w:p>
        </w:tc>
        <w:tc>
          <w:tcPr>
            <w:tcW w:w="1700" w:type="dxa"/>
            <w:tcBorders>
              <w:top w:val="single" w:sz="6" w:space="0" w:color="auto"/>
              <w:left w:val="single" w:sz="6" w:space="0" w:color="auto"/>
              <w:bottom w:val="single" w:sz="6" w:space="0" w:color="auto"/>
              <w:right w:val="single" w:sz="4" w:space="0" w:color="auto"/>
            </w:tcBorders>
            <w:shd w:val="clear" w:color="auto" w:fill="FFFFFF"/>
          </w:tcPr>
          <w:p w:rsidR="00F571A0" w:rsidRPr="00D847A2" w:rsidRDefault="00F571A0" w:rsidP="004737E3">
            <w:pPr>
              <w:shd w:val="clear" w:color="auto" w:fill="FFFFFF"/>
              <w:spacing w:after="0" w:line="240" w:lineRule="auto"/>
              <w:ind w:left="206"/>
              <w:rPr>
                <w:rFonts w:ascii="Times New Roman" w:hAnsi="Times New Roman"/>
                <w:color w:val="000000"/>
                <w:spacing w:val="-1"/>
                <w:sz w:val="24"/>
                <w:szCs w:val="24"/>
                <w:lang w:eastAsia="uk-UA"/>
              </w:rPr>
            </w:pPr>
          </w:p>
          <w:p w:rsidR="00F571A0" w:rsidRPr="00D847A2" w:rsidRDefault="00F571A0" w:rsidP="004737E3">
            <w:pPr>
              <w:shd w:val="clear" w:color="auto" w:fill="FFFFFF"/>
              <w:spacing w:after="0" w:line="240" w:lineRule="auto"/>
              <w:ind w:left="206"/>
              <w:rPr>
                <w:rFonts w:ascii="Times New Roman" w:hAnsi="Times New Roman"/>
                <w:sz w:val="24"/>
                <w:szCs w:val="24"/>
                <w:lang w:eastAsia="uk-UA"/>
              </w:rPr>
            </w:pPr>
            <w:r w:rsidRPr="00D847A2">
              <w:rPr>
                <w:rFonts w:ascii="Times New Roman" w:hAnsi="Times New Roman"/>
                <w:color w:val="000000"/>
                <w:spacing w:val="-1"/>
                <w:sz w:val="24"/>
                <w:szCs w:val="24"/>
                <w:lang w:eastAsia="uk-UA"/>
              </w:rPr>
              <w:t>Виконавець</w:t>
            </w:r>
          </w:p>
        </w:tc>
        <w:tc>
          <w:tcPr>
            <w:tcW w:w="1260" w:type="dxa"/>
            <w:gridSpan w:val="2"/>
            <w:tcBorders>
              <w:top w:val="single" w:sz="6"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ind w:firstLine="91"/>
              <w:rPr>
                <w:rFonts w:ascii="Times New Roman" w:hAnsi="Times New Roman"/>
                <w:sz w:val="24"/>
                <w:szCs w:val="24"/>
                <w:lang w:eastAsia="uk-UA"/>
              </w:rPr>
            </w:pPr>
            <w:r w:rsidRPr="00D847A2">
              <w:rPr>
                <w:rFonts w:ascii="Times New Roman" w:hAnsi="Times New Roman"/>
                <w:color w:val="000000"/>
                <w:spacing w:val="-2"/>
                <w:sz w:val="24"/>
                <w:szCs w:val="24"/>
                <w:lang w:eastAsia="uk-UA"/>
              </w:rPr>
              <w:t xml:space="preserve">Термін </w:t>
            </w:r>
            <w:r w:rsidRPr="00D847A2">
              <w:rPr>
                <w:rFonts w:ascii="Times New Roman" w:hAnsi="Times New Roman"/>
                <w:color w:val="000000"/>
                <w:sz w:val="24"/>
                <w:szCs w:val="24"/>
                <w:lang w:eastAsia="uk-UA"/>
              </w:rPr>
              <w:t>виконання |</w:t>
            </w:r>
          </w:p>
        </w:tc>
      </w:tr>
      <w:tr w:rsidR="00F571A0" w:rsidRPr="00D847A2" w:rsidTr="00504C97">
        <w:trPr>
          <w:trHeight w:val="228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z w:val="24"/>
                <w:szCs w:val="24"/>
                <w:lang w:eastAsia="uk-UA"/>
              </w:rPr>
              <w:t>1.</w:t>
            </w:r>
          </w:p>
        </w:tc>
        <w:tc>
          <w:tcPr>
            <w:tcW w:w="5954" w:type="dxa"/>
            <w:tcBorders>
              <w:top w:val="single" w:sz="6" w:space="0" w:color="auto"/>
              <w:left w:val="single" w:sz="4" w:space="0" w:color="auto"/>
              <w:bottom w:val="single" w:sz="6" w:space="0" w:color="auto"/>
              <w:right w:val="single" w:sz="6" w:space="0" w:color="auto"/>
            </w:tcBorders>
            <w:shd w:val="clear" w:color="auto" w:fill="FFFFFF"/>
          </w:tcPr>
          <w:p w:rsidR="00F571A0" w:rsidRPr="00D847A2" w:rsidRDefault="00F571A0" w:rsidP="00504C97">
            <w:pPr>
              <w:shd w:val="clear" w:color="auto" w:fill="FFFFFF"/>
              <w:spacing w:after="0" w:line="240" w:lineRule="auto"/>
              <w:ind w:right="72" w:hanging="14"/>
              <w:rPr>
                <w:rFonts w:ascii="Times New Roman" w:hAnsi="Times New Roman"/>
                <w:sz w:val="24"/>
                <w:szCs w:val="24"/>
                <w:lang w:eastAsia="uk-UA"/>
              </w:rPr>
            </w:pPr>
            <w:r w:rsidRPr="00D847A2">
              <w:rPr>
                <w:rFonts w:ascii="Times New Roman" w:hAnsi="Times New Roman"/>
                <w:color w:val="000000"/>
                <w:spacing w:val="-2"/>
                <w:sz w:val="24"/>
                <w:szCs w:val="24"/>
                <w:lang w:eastAsia="uk-UA"/>
              </w:rPr>
              <w:t xml:space="preserve">Провести </w:t>
            </w:r>
            <w:r w:rsidRPr="00D847A2">
              <w:rPr>
                <w:rFonts w:ascii="Times New Roman" w:hAnsi="Times New Roman"/>
                <w:bCs/>
                <w:color w:val="000000"/>
                <w:spacing w:val="-2"/>
                <w:sz w:val="24"/>
                <w:szCs w:val="24"/>
                <w:lang w:eastAsia="uk-UA"/>
              </w:rPr>
              <w:t xml:space="preserve">засідання оргкомітету </w:t>
            </w:r>
            <w:r w:rsidRPr="00D847A2">
              <w:rPr>
                <w:rFonts w:ascii="Times New Roman" w:hAnsi="Times New Roman"/>
                <w:color w:val="000000"/>
                <w:spacing w:val="-2"/>
                <w:sz w:val="24"/>
                <w:szCs w:val="24"/>
                <w:lang w:eastAsia="uk-UA"/>
              </w:rPr>
              <w:t xml:space="preserve">з метою закріплення за підприємствами, установами,  організаціями, закладами освіти, культури, об’єктами торгівлі та громадського харчування територій, згідно до розробленої схеми, для її впорядкування, а в подальшому – для підтримування  благоустрою в належному стані,  </w:t>
            </w:r>
            <w:r w:rsidRPr="00D847A2">
              <w:rPr>
                <w:rFonts w:ascii="Times New Roman" w:hAnsi="Times New Roman"/>
                <w:color w:val="000000"/>
                <w:sz w:val="24"/>
                <w:szCs w:val="24"/>
                <w:lang w:eastAsia="uk-UA"/>
              </w:rPr>
              <w:t>визначення кураторів для проведення дієвого контролю за виконанням.</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pacing w:val="3"/>
                <w:sz w:val="24"/>
                <w:szCs w:val="24"/>
                <w:lang w:eastAsia="uk-UA"/>
              </w:rPr>
              <w:t>члени оргкомітету</w:t>
            </w:r>
          </w:p>
        </w:tc>
        <w:tc>
          <w:tcPr>
            <w:tcW w:w="1260" w:type="dxa"/>
            <w:gridSpan w:val="2"/>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color w:val="000000"/>
                <w:sz w:val="24"/>
                <w:szCs w:val="24"/>
                <w:lang w:eastAsia="uk-UA"/>
              </w:rPr>
            </w:pPr>
            <w:r w:rsidRPr="00D847A2">
              <w:rPr>
                <w:rFonts w:ascii="Times New Roman" w:hAnsi="Times New Roman"/>
                <w:color w:val="000000"/>
                <w:sz w:val="24"/>
                <w:szCs w:val="24"/>
                <w:lang w:eastAsia="uk-UA"/>
              </w:rPr>
              <w:t xml:space="preserve">до </w:t>
            </w:r>
          </w:p>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z w:val="24"/>
                <w:szCs w:val="24"/>
                <w:lang w:eastAsia="uk-UA"/>
              </w:rPr>
              <w:t>12.03.15р.</w:t>
            </w:r>
          </w:p>
        </w:tc>
      </w:tr>
      <w:tr w:rsidR="00F571A0" w:rsidRPr="00D847A2" w:rsidTr="002A2B38">
        <w:trPr>
          <w:trHeight w:val="1031"/>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z w:val="24"/>
                <w:szCs w:val="24"/>
                <w:lang w:eastAsia="uk-UA"/>
              </w:rPr>
              <w:t>2.</w:t>
            </w:r>
          </w:p>
          <w:p w:rsidR="00F571A0" w:rsidRPr="00D847A2" w:rsidRDefault="00F571A0" w:rsidP="004737E3">
            <w:pPr>
              <w:shd w:val="clear" w:color="auto" w:fill="FFFFFF"/>
              <w:spacing w:after="0" w:line="240" w:lineRule="auto"/>
              <w:rPr>
                <w:rFonts w:ascii="Times New Roman" w:hAnsi="Times New Roman"/>
                <w:sz w:val="24"/>
                <w:szCs w:val="24"/>
                <w:lang w:eastAsia="uk-U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hanging="10"/>
              <w:rPr>
                <w:rFonts w:ascii="Times New Roman" w:hAnsi="Times New Roman"/>
                <w:sz w:val="24"/>
                <w:szCs w:val="24"/>
                <w:lang w:eastAsia="uk-UA"/>
              </w:rPr>
            </w:pPr>
            <w:r w:rsidRPr="00D847A2">
              <w:rPr>
                <w:rFonts w:ascii="Times New Roman" w:hAnsi="Times New Roman"/>
                <w:color w:val="000000"/>
                <w:spacing w:val="3"/>
                <w:sz w:val="24"/>
                <w:szCs w:val="24"/>
                <w:lang w:eastAsia="uk-UA"/>
              </w:rPr>
              <w:t>Підготовити   та подати у засоби масової інформації    звернення   до    мешканців Нового Роздолу   з   нагоди   проведення   дня довкілля та</w:t>
            </w:r>
            <w:r w:rsidRPr="00D847A2">
              <w:rPr>
                <w:rFonts w:ascii="Times New Roman" w:hAnsi="Times New Roman"/>
                <w:bCs/>
                <w:color w:val="000000"/>
                <w:spacing w:val="4"/>
                <w:sz w:val="24"/>
                <w:szCs w:val="24"/>
                <w:lang w:eastAsia="uk-UA"/>
              </w:rPr>
              <w:t xml:space="preserve"> </w:t>
            </w:r>
            <w:r w:rsidRPr="00D847A2">
              <w:rPr>
                <w:rFonts w:ascii="Times New Roman" w:hAnsi="Times New Roman"/>
                <w:color w:val="000000"/>
                <w:spacing w:val="4"/>
                <w:sz w:val="24"/>
                <w:szCs w:val="24"/>
                <w:lang w:eastAsia="uk-UA"/>
              </w:rPr>
              <w:t>місячника благоустрою   в м. Новий Розділ</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pacing w:val="4"/>
                <w:sz w:val="24"/>
                <w:szCs w:val="24"/>
                <w:lang w:eastAsia="uk-UA"/>
              </w:rPr>
              <w:t>інспектор благоустрою</w:t>
            </w:r>
          </w:p>
        </w:tc>
        <w:tc>
          <w:tcPr>
            <w:tcW w:w="1260" w:type="dxa"/>
            <w:gridSpan w:val="2"/>
            <w:tcBorders>
              <w:top w:val="single" w:sz="4"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color w:val="000000"/>
                <w:spacing w:val="-4"/>
                <w:sz w:val="24"/>
                <w:szCs w:val="24"/>
                <w:lang w:eastAsia="uk-UA"/>
              </w:rPr>
            </w:pPr>
            <w:r w:rsidRPr="00D847A2">
              <w:rPr>
                <w:rFonts w:ascii="Times New Roman" w:hAnsi="Times New Roman"/>
                <w:color w:val="000000"/>
                <w:spacing w:val="-4"/>
                <w:sz w:val="24"/>
                <w:szCs w:val="24"/>
                <w:lang w:eastAsia="uk-UA"/>
              </w:rPr>
              <w:t xml:space="preserve">до </w:t>
            </w:r>
          </w:p>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pacing w:val="-4"/>
                <w:sz w:val="24"/>
                <w:szCs w:val="24"/>
                <w:lang w:eastAsia="uk-UA"/>
              </w:rPr>
              <w:t xml:space="preserve">12.03.15 р. </w:t>
            </w:r>
          </w:p>
        </w:tc>
      </w:tr>
      <w:tr w:rsidR="00F571A0" w:rsidRPr="00D847A2" w:rsidTr="00504C97">
        <w:trPr>
          <w:trHeight w:val="793"/>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bCs/>
                <w:color w:val="000000"/>
                <w:position w:val="-1"/>
                <w:sz w:val="24"/>
                <w:szCs w:val="24"/>
                <w:lang w:eastAsia="uk-UA"/>
              </w:rPr>
              <w:t>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14" w:hanging="10"/>
              <w:rPr>
                <w:rFonts w:ascii="Times New Roman" w:hAnsi="Times New Roman"/>
                <w:color w:val="000000"/>
                <w:spacing w:val="1"/>
                <w:sz w:val="24"/>
                <w:szCs w:val="24"/>
                <w:lang w:eastAsia="uk-UA"/>
              </w:rPr>
            </w:pPr>
            <w:r w:rsidRPr="00D847A2">
              <w:rPr>
                <w:rFonts w:ascii="Times New Roman" w:hAnsi="Times New Roman"/>
                <w:color w:val="000000"/>
                <w:sz w:val="24"/>
                <w:szCs w:val="24"/>
                <w:lang w:eastAsia="uk-UA"/>
              </w:rPr>
              <w:t xml:space="preserve">Забезпечити проведення відкритих уроків </w:t>
            </w:r>
            <w:r w:rsidRPr="00D847A2">
              <w:rPr>
                <w:rFonts w:ascii="Times New Roman" w:hAnsi="Times New Roman"/>
                <w:color w:val="000000"/>
                <w:spacing w:val="1"/>
                <w:sz w:val="24"/>
                <w:szCs w:val="24"/>
                <w:lang w:eastAsia="uk-UA"/>
              </w:rPr>
              <w:t xml:space="preserve">екологічного спрямування у шкільних закладах міста </w:t>
            </w:r>
            <w:r w:rsidRPr="00D847A2">
              <w:rPr>
                <w:rFonts w:ascii="Times New Roman" w:hAnsi="Times New Roman"/>
                <w:color w:val="000000"/>
                <w:kern w:val="3"/>
                <w:sz w:val="24"/>
                <w:szCs w:val="24"/>
              </w:rPr>
              <w:t>«Чисто не там, де прибирають, а там, де не смітять»,</w:t>
            </w:r>
            <w:r w:rsidRPr="00D847A2">
              <w:rPr>
                <w:rFonts w:ascii="Times New Roman" w:hAnsi="Times New Roman"/>
                <w:kern w:val="3"/>
                <w:sz w:val="24"/>
                <w:szCs w:val="24"/>
              </w:rPr>
              <w:t xml:space="preserve"> «Україна без сміття»</w:t>
            </w:r>
            <w:r w:rsidRPr="00D847A2">
              <w:rPr>
                <w:rFonts w:ascii="Times New Roman" w:hAnsi="Times New Roman"/>
                <w:color w:val="FF0000"/>
                <w:kern w:val="3"/>
                <w:sz w:val="24"/>
                <w:szCs w:val="24"/>
              </w:rPr>
              <w:t xml:space="preserve"> </w:t>
            </w:r>
            <w:r w:rsidRPr="00D847A2">
              <w:rPr>
                <w:rFonts w:ascii="Times New Roman" w:hAnsi="Times New Roman"/>
                <w:kern w:val="3"/>
                <w:sz w:val="24"/>
                <w:szCs w:val="24"/>
              </w:rPr>
              <w:t>«Посади дерево та збережи його»</w:t>
            </w:r>
          </w:p>
          <w:p w:rsidR="00F571A0" w:rsidRPr="00D847A2" w:rsidRDefault="00F571A0" w:rsidP="004737E3">
            <w:pPr>
              <w:shd w:val="clear" w:color="auto" w:fill="FFFFFF"/>
              <w:spacing w:after="0" w:line="240" w:lineRule="auto"/>
              <w:ind w:right="14" w:hanging="10"/>
              <w:rPr>
                <w:rFonts w:ascii="Times New Roman" w:hAnsi="Times New Roman"/>
                <w:color w:val="000000"/>
                <w:spacing w:val="1"/>
                <w:sz w:val="24"/>
                <w:szCs w:val="24"/>
                <w:lang w:eastAsia="uk-UA"/>
              </w:rPr>
            </w:pPr>
            <w:r w:rsidRPr="00D847A2">
              <w:rPr>
                <w:rFonts w:ascii="Times New Roman" w:hAnsi="Times New Roman"/>
                <w:color w:val="000000"/>
                <w:spacing w:val="1"/>
                <w:sz w:val="24"/>
                <w:szCs w:val="24"/>
                <w:lang w:eastAsia="uk-UA"/>
              </w:rPr>
              <w:t>Організувати прибирання та очистку від чагарників</w:t>
            </w:r>
          </w:p>
          <w:p w:rsidR="00F571A0" w:rsidRPr="00D847A2" w:rsidRDefault="00F571A0" w:rsidP="004737E3">
            <w:pPr>
              <w:shd w:val="clear" w:color="auto" w:fill="FFFFFF"/>
              <w:spacing w:after="0" w:line="240" w:lineRule="auto"/>
              <w:ind w:right="14" w:hanging="10"/>
              <w:rPr>
                <w:rFonts w:ascii="Times New Roman" w:hAnsi="Times New Roman"/>
                <w:sz w:val="24"/>
                <w:szCs w:val="24"/>
                <w:lang w:eastAsia="uk-UA"/>
              </w:rPr>
            </w:pPr>
            <w:r w:rsidRPr="00D847A2">
              <w:rPr>
                <w:rFonts w:ascii="Times New Roman" w:hAnsi="Times New Roman"/>
                <w:color w:val="000000"/>
                <w:spacing w:val="1"/>
                <w:sz w:val="24"/>
                <w:szCs w:val="24"/>
                <w:lang w:eastAsia="uk-UA"/>
              </w:rPr>
              <w:t xml:space="preserve">територій всіх учбових закладі міста (які перебувають на балансі відділу освіти)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pacing w:val="3"/>
                <w:sz w:val="24"/>
                <w:szCs w:val="24"/>
                <w:lang w:eastAsia="uk-UA"/>
              </w:rPr>
              <w:t xml:space="preserve">відділ  освіти  </w:t>
            </w:r>
          </w:p>
          <w:p w:rsidR="00F571A0" w:rsidRPr="00D847A2" w:rsidRDefault="00F571A0" w:rsidP="004737E3">
            <w:pPr>
              <w:shd w:val="clear" w:color="auto" w:fill="FFFFFF"/>
              <w:spacing w:after="0" w:line="240" w:lineRule="auto"/>
              <w:rPr>
                <w:rFonts w:ascii="Times New Roman" w:hAnsi="Times New Roman"/>
                <w:sz w:val="24"/>
                <w:szCs w:val="24"/>
                <w:lang w:eastAsia="uk-UA"/>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226" w:hanging="10"/>
              <w:rPr>
                <w:rFonts w:ascii="Times New Roman" w:hAnsi="Times New Roman"/>
                <w:sz w:val="24"/>
                <w:szCs w:val="24"/>
                <w:lang w:eastAsia="uk-UA"/>
              </w:rPr>
            </w:pPr>
            <w:r w:rsidRPr="00D847A2">
              <w:rPr>
                <w:rFonts w:ascii="Times New Roman" w:hAnsi="Times New Roman"/>
                <w:color w:val="000000"/>
                <w:sz w:val="24"/>
                <w:szCs w:val="24"/>
                <w:lang w:eastAsia="uk-UA"/>
              </w:rPr>
              <w:t>березень-квітень 2015 р.</w:t>
            </w:r>
          </w:p>
        </w:tc>
      </w:tr>
      <w:tr w:rsidR="00F571A0" w:rsidRPr="00D847A2" w:rsidTr="00504C97">
        <w:trPr>
          <w:trHeight w:val="872"/>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sz w:val="24"/>
                <w:szCs w:val="24"/>
                <w:lang w:eastAsia="uk-UA"/>
              </w:rPr>
              <w:t>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hanging="10"/>
              <w:rPr>
                <w:rFonts w:ascii="Times New Roman" w:hAnsi="Times New Roman"/>
                <w:sz w:val="24"/>
                <w:szCs w:val="24"/>
                <w:lang w:eastAsia="uk-UA"/>
              </w:rPr>
            </w:pPr>
            <w:r w:rsidRPr="00D847A2">
              <w:rPr>
                <w:rFonts w:ascii="Times New Roman" w:hAnsi="Times New Roman"/>
                <w:color w:val="000000"/>
                <w:sz w:val="24"/>
                <w:szCs w:val="24"/>
                <w:lang w:eastAsia="uk-UA"/>
              </w:rPr>
              <w:t xml:space="preserve">Організувати залучення громади </w:t>
            </w:r>
            <w:r w:rsidRPr="00D847A2">
              <w:rPr>
                <w:rFonts w:ascii="Times New Roman" w:hAnsi="Times New Roman"/>
                <w:color w:val="000000"/>
                <w:spacing w:val="4"/>
                <w:sz w:val="24"/>
                <w:szCs w:val="24"/>
                <w:lang w:eastAsia="uk-UA"/>
              </w:rPr>
              <w:t>м. Новий Розділ</w:t>
            </w:r>
            <w:r w:rsidRPr="00D847A2">
              <w:rPr>
                <w:rFonts w:ascii="Times New Roman" w:hAnsi="Times New Roman"/>
                <w:color w:val="000000"/>
                <w:spacing w:val="1"/>
                <w:sz w:val="24"/>
                <w:szCs w:val="24"/>
                <w:lang w:eastAsia="uk-UA"/>
              </w:rPr>
              <w:t xml:space="preserve"> до благоустрою територій.</w:t>
            </w:r>
          </w:p>
        </w:tc>
        <w:tc>
          <w:tcPr>
            <w:tcW w:w="1700" w:type="dxa"/>
            <w:tcBorders>
              <w:top w:val="single" w:sz="6" w:space="0" w:color="auto"/>
              <w:left w:val="single" w:sz="6" w:space="0" w:color="auto"/>
              <w:bottom w:val="single" w:sz="4" w:space="0" w:color="auto"/>
              <w:right w:val="single" w:sz="4" w:space="0" w:color="auto"/>
            </w:tcBorders>
            <w:shd w:val="clear" w:color="auto" w:fill="FFFFFF"/>
          </w:tcPr>
          <w:p w:rsidR="002A2B38" w:rsidRPr="00D847A2" w:rsidRDefault="00F571A0" w:rsidP="002A2B38">
            <w:pPr>
              <w:shd w:val="clear" w:color="auto" w:fill="FFFFFF"/>
              <w:spacing w:after="0" w:line="240" w:lineRule="auto"/>
              <w:ind w:right="14" w:firstLine="5"/>
              <w:rPr>
                <w:rFonts w:ascii="Times New Roman" w:hAnsi="Times New Roman"/>
                <w:sz w:val="24"/>
                <w:szCs w:val="24"/>
                <w:lang w:eastAsia="uk-UA"/>
              </w:rPr>
            </w:pPr>
            <w:r w:rsidRPr="00D847A2">
              <w:rPr>
                <w:rFonts w:ascii="Times New Roman" w:hAnsi="Times New Roman"/>
                <w:color w:val="000000"/>
                <w:spacing w:val="1"/>
                <w:sz w:val="24"/>
                <w:szCs w:val="24"/>
                <w:lang w:eastAsia="uk-UA"/>
              </w:rPr>
              <w:t xml:space="preserve">Перший заступник міського голови </w:t>
            </w:r>
          </w:p>
        </w:tc>
        <w:tc>
          <w:tcPr>
            <w:tcW w:w="1260" w:type="dxa"/>
            <w:gridSpan w:val="2"/>
            <w:tcBorders>
              <w:top w:val="single" w:sz="6" w:space="0" w:color="auto"/>
              <w:left w:val="single" w:sz="4"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19" w:hanging="5"/>
              <w:rPr>
                <w:rFonts w:ascii="Times New Roman" w:hAnsi="Times New Roman"/>
                <w:sz w:val="24"/>
                <w:szCs w:val="24"/>
                <w:lang w:eastAsia="uk-UA"/>
              </w:rPr>
            </w:pPr>
            <w:r w:rsidRPr="00D847A2">
              <w:rPr>
                <w:rFonts w:ascii="Times New Roman" w:hAnsi="Times New Roman"/>
                <w:color w:val="000000"/>
                <w:sz w:val="24"/>
                <w:szCs w:val="24"/>
                <w:lang w:eastAsia="uk-UA"/>
              </w:rPr>
              <w:t xml:space="preserve">березень-квітень 2015 р. </w:t>
            </w:r>
          </w:p>
        </w:tc>
      </w:tr>
      <w:tr w:rsidR="00F571A0" w:rsidRPr="00D847A2" w:rsidTr="00504C97">
        <w:trPr>
          <w:trHeight w:val="839"/>
        </w:trPr>
        <w:tc>
          <w:tcPr>
            <w:tcW w:w="567" w:type="dxa"/>
            <w:tcBorders>
              <w:top w:val="single" w:sz="6" w:space="0" w:color="auto"/>
              <w:left w:val="single" w:sz="4"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bCs/>
                <w:color w:val="000000"/>
                <w:position w:val="-1"/>
                <w:sz w:val="24"/>
                <w:szCs w:val="24"/>
                <w:lang w:eastAsia="uk-UA"/>
              </w:rPr>
              <w:t>6.</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19" w:hanging="5"/>
              <w:rPr>
                <w:rFonts w:ascii="Times New Roman" w:hAnsi="Times New Roman"/>
                <w:sz w:val="24"/>
                <w:szCs w:val="24"/>
                <w:lang w:eastAsia="uk-UA"/>
              </w:rPr>
            </w:pPr>
            <w:r w:rsidRPr="00D847A2">
              <w:rPr>
                <w:rFonts w:ascii="Times New Roman" w:hAnsi="Times New Roman"/>
                <w:color w:val="000000"/>
                <w:sz w:val="24"/>
                <w:szCs w:val="24"/>
                <w:lang w:eastAsia="uk-UA"/>
              </w:rPr>
              <w:t>Розробити схему вивозу зібраного під час акції сміття</w:t>
            </w:r>
          </w:p>
        </w:tc>
        <w:tc>
          <w:tcPr>
            <w:tcW w:w="1700" w:type="dxa"/>
            <w:tcBorders>
              <w:top w:val="single" w:sz="4" w:space="0" w:color="auto"/>
              <w:left w:val="single" w:sz="6" w:space="0" w:color="auto"/>
              <w:bottom w:val="single" w:sz="4" w:space="0" w:color="auto"/>
              <w:right w:val="single" w:sz="4" w:space="0" w:color="auto"/>
            </w:tcBorders>
            <w:vAlign w:val="center"/>
          </w:tcPr>
          <w:p w:rsidR="00F571A0" w:rsidRPr="00D847A2" w:rsidRDefault="00F571A0" w:rsidP="004737E3">
            <w:pPr>
              <w:shd w:val="clear" w:color="auto" w:fill="FFFFFF"/>
              <w:spacing w:after="0" w:line="240" w:lineRule="auto"/>
              <w:ind w:right="91"/>
              <w:rPr>
                <w:rFonts w:ascii="Times New Roman" w:hAnsi="Times New Roman"/>
                <w:sz w:val="24"/>
                <w:szCs w:val="24"/>
                <w:lang w:eastAsia="uk-UA"/>
              </w:rPr>
            </w:pPr>
            <w:r w:rsidRPr="00D847A2">
              <w:rPr>
                <w:rFonts w:ascii="Times New Roman" w:hAnsi="Times New Roman"/>
                <w:color w:val="000000"/>
                <w:spacing w:val="3"/>
                <w:sz w:val="24"/>
                <w:szCs w:val="24"/>
                <w:lang w:eastAsia="uk-UA"/>
              </w:rPr>
              <w:t>члени оргкомітету</w:t>
            </w:r>
          </w:p>
        </w:tc>
        <w:tc>
          <w:tcPr>
            <w:tcW w:w="1260" w:type="dxa"/>
            <w:gridSpan w:val="2"/>
            <w:tcBorders>
              <w:top w:val="single" w:sz="4" w:space="0" w:color="auto"/>
              <w:left w:val="single" w:sz="4" w:space="0" w:color="auto"/>
              <w:bottom w:val="single" w:sz="4" w:space="0" w:color="auto"/>
              <w:right w:val="single" w:sz="6" w:space="0" w:color="auto"/>
            </w:tcBorders>
            <w:vAlign w:val="center"/>
          </w:tcPr>
          <w:p w:rsidR="00F571A0" w:rsidRPr="00D847A2" w:rsidRDefault="00F571A0" w:rsidP="004737E3">
            <w:pPr>
              <w:shd w:val="clear" w:color="auto" w:fill="FFFFFF"/>
              <w:spacing w:after="0" w:line="240" w:lineRule="auto"/>
              <w:rPr>
                <w:rFonts w:ascii="Times New Roman" w:hAnsi="Times New Roman"/>
                <w:sz w:val="24"/>
                <w:szCs w:val="24"/>
                <w:lang w:eastAsia="uk-UA"/>
              </w:rPr>
            </w:pPr>
          </w:p>
        </w:tc>
      </w:tr>
      <w:tr w:rsidR="00F571A0" w:rsidRPr="00D847A2" w:rsidTr="00504C97">
        <w:trPr>
          <w:trHeight w:val="20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sz w:val="24"/>
                <w:szCs w:val="24"/>
                <w:lang w:eastAsia="uk-UA"/>
              </w:rPr>
              <w:t>7.</w:t>
            </w:r>
          </w:p>
        </w:tc>
        <w:tc>
          <w:tcPr>
            <w:tcW w:w="5954" w:type="dxa"/>
            <w:tcBorders>
              <w:top w:val="single" w:sz="4" w:space="0" w:color="auto"/>
              <w:left w:val="single" w:sz="4"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91"/>
              <w:rPr>
                <w:rFonts w:ascii="Times New Roman" w:hAnsi="Times New Roman"/>
                <w:color w:val="000000"/>
                <w:sz w:val="24"/>
                <w:szCs w:val="24"/>
                <w:lang w:eastAsia="uk-UA"/>
              </w:rPr>
            </w:pPr>
            <w:r w:rsidRPr="00D847A2">
              <w:rPr>
                <w:rFonts w:ascii="Times New Roman" w:hAnsi="Times New Roman"/>
                <w:color w:val="000000"/>
                <w:sz w:val="24"/>
                <w:szCs w:val="24"/>
                <w:lang w:eastAsia="uk-UA"/>
              </w:rPr>
              <w:t>Забезпечити підготовку технічного обладнання, машин і механізмів для запланованих обсягів робіт</w:t>
            </w:r>
          </w:p>
        </w:tc>
        <w:tc>
          <w:tcPr>
            <w:tcW w:w="1700" w:type="dxa"/>
            <w:tcBorders>
              <w:top w:val="single" w:sz="4" w:space="0" w:color="auto"/>
              <w:left w:val="single" w:sz="6"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ind w:right="14" w:firstLine="5"/>
              <w:rPr>
                <w:rFonts w:ascii="Times New Roman" w:hAnsi="Times New Roman"/>
                <w:sz w:val="24"/>
                <w:szCs w:val="24"/>
                <w:lang w:eastAsia="uk-UA"/>
              </w:rPr>
            </w:pPr>
            <w:r w:rsidRPr="00D847A2">
              <w:rPr>
                <w:rFonts w:ascii="Times New Roman" w:hAnsi="Times New Roman"/>
                <w:color w:val="000000"/>
                <w:spacing w:val="1"/>
                <w:sz w:val="24"/>
                <w:szCs w:val="24"/>
                <w:lang w:eastAsia="uk-UA"/>
              </w:rPr>
              <w:t xml:space="preserve"> Перший заступник міського голови, </w:t>
            </w:r>
          </w:p>
          <w:p w:rsidR="00F571A0" w:rsidRPr="00D847A2" w:rsidRDefault="00F571A0" w:rsidP="004737E3">
            <w:pPr>
              <w:shd w:val="clear" w:color="auto" w:fill="FFFFFF"/>
              <w:spacing w:after="0" w:line="240" w:lineRule="auto"/>
              <w:ind w:right="91"/>
              <w:rPr>
                <w:rFonts w:ascii="Times New Roman" w:hAnsi="Times New Roman"/>
                <w:sz w:val="24"/>
                <w:szCs w:val="24"/>
                <w:lang w:eastAsia="uk-UA"/>
              </w:rPr>
            </w:pPr>
            <w:r w:rsidRPr="00D847A2">
              <w:rPr>
                <w:rFonts w:ascii="Times New Roman" w:hAnsi="Times New Roman"/>
                <w:sz w:val="24"/>
                <w:szCs w:val="24"/>
                <w:lang w:eastAsia="uk-UA"/>
              </w:rPr>
              <w:t>керівники комунальних підприємств</w:t>
            </w:r>
          </w:p>
        </w:tc>
        <w:tc>
          <w:tcPr>
            <w:tcW w:w="1260" w:type="dxa"/>
            <w:gridSpan w:val="2"/>
            <w:tcBorders>
              <w:top w:val="single" w:sz="4" w:space="0" w:color="auto"/>
              <w:left w:val="single" w:sz="4"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sz w:val="24"/>
                <w:szCs w:val="24"/>
                <w:lang w:eastAsia="uk-UA"/>
              </w:rPr>
              <w:t>Постійно</w:t>
            </w:r>
          </w:p>
        </w:tc>
      </w:tr>
      <w:tr w:rsidR="00F571A0" w:rsidRPr="00D847A2" w:rsidTr="00504C97">
        <w:tc>
          <w:tcPr>
            <w:tcW w:w="9481" w:type="dxa"/>
            <w:gridSpan w:val="5"/>
            <w:tcBorders>
              <w:top w:val="single" w:sz="4" w:space="0" w:color="auto"/>
              <w:bottom w:val="nil"/>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p>
        </w:tc>
      </w:tr>
      <w:tr w:rsidR="00F571A0" w:rsidRPr="00D847A2" w:rsidTr="00504C97">
        <w:trPr>
          <w:trHeight w:val="129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sz w:val="24"/>
                <w:szCs w:val="24"/>
                <w:lang w:eastAsia="uk-UA"/>
              </w:rPr>
            </w:pPr>
            <w:r w:rsidRPr="00D847A2">
              <w:rPr>
                <w:rFonts w:ascii="Times New Roman" w:hAnsi="Times New Roman"/>
                <w:bCs/>
                <w:color w:val="000000"/>
                <w:position w:val="-1"/>
                <w:sz w:val="24"/>
                <w:szCs w:val="24"/>
                <w:lang w:eastAsia="uk-UA"/>
              </w:rPr>
              <w:t>8.</w:t>
            </w:r>
          </w:p>
          <w:p w:rsidR="00F571A0" w:rsidRPr="00D847A2" w:rsidRDefault="00F571A0" w:rsidP="004737E3">
            <w:pPr>
              <w:shd w:val="clear" w:color="auto" w:fill="FFFFFF"/>
              <w:spacing w:after="0" w:line="240" w:lineRule="auto"/>
              <w:ind w:left="1235" w:firstLine="19"/>
              <w:rPr>
                <w:rFonts w:ascii="Times New Roman" w:hAnsi="Times New Roman"/>
                <w:color w:val="000000"/>
                <w:spacing w:val="2"/>
                <w:sz w:val="24"/>
                <w:szCs w:val="24"/>
                <w:lang w:eastAsia="uk-UA"/>
              </w:rPr>
            </w:pPr>
          </w:p>
          <w:p w:rsidR="00F571A0" w:rsidRPr="00D847A2" w:rsidRDefault="00F571A0" w:rsidP="004737E3">
            <w:pPr>
              <w:shd w:val="clear" w:color="auto" w:fill="FFFFFF"/>
              <w:spacing w:after="0" w:line="240" w:lineRule="auto"/>
              <w:ind w:left="1235" w:firstLine="19"/>
              <w:rPr>
                <w:rFonts w:ascii="Times New Roman" w:hAnsi="Times New Roman"/>
                <w:color w:val="000000"/>
                <w:spacing w:val="3"/>
                <w:sz w:val="24"/>
                <w:szCs w:val="24"/>
                <w:lang w:eastAsia="uk-UA"/>
              </w:rPr>
            </w:pPr>
          </w:p>
          <w:p w:rsidR="00F571A0" w:rsidRPr="00D847A2" w:rsidRDefault="00F571A0" w:rsidP="004737E3">
            <w:pPr>
              <w:shd w:val="clear" w:color="auto" w:fill="FFFFFF"/>
              <w:spacing w:after="0" w:line="240" w:lineRule="auto"/>
              <w:ind w:left="1235" w:firstLine="19"/>
              <w:rPr>
                <w:rFonts w:ascii="Times New Roman" w:hAnsi="Times New Roman"/>
                <w:color w:val="000000"/>
                <w:sz w:val="24"/>
                <w:szCs w:val="24"/>
                <w:lang w:eastAsia="uk-UA"/>
              </w:rPr>
            </w:pPr>
          </w:p>
          <w:p w:rsidR="00F571A0" w:rsidRPr="00D847A2" w:rsidRDefault="00F571A0" w:rsidP="004737E3">
            <w:pPr>
              <w:shd w:val="clear" w:color="auto" w:fill="FFFFFF"/>
              <w:spacing w:after="0" w:line="240" w:lineRule="auto"/>
              <w:ind w:right="235"/>
              <w:rPr>
                <w:rFonts w:ascii="Times New Roman" w:hAnsi="Times New Roman"/>
                <w:sz w:val="24"/>
                <w:szCs w:val="24"/>
                <w:lang w:eastAsia="uk-UA"/>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504C97">
            <w:pPr>
              <w:shd w:val="clear" w:color="auto" w:fill="FFFFFF"/>
              <w:spacing w:after="0" w:line="240" w:lineRule="auto"/>
              <w:rPr>
                <w:rFonts w:ascii="Times New Roman" w:hAnsi="Times New Roman"/>
                <w:sz w:val="24"/>
                <w:szCs w:val="24"/>
                <w:lang w:eastAsia="uk-UA"/>
              </w:rPr>
            </w:pPr>
            <w:r w:rsidRPr="00D847A2">
              <w:rPr>
                <w:rFonts w:ascii="Times New Roman" w:hAnsi="Times New Roman"/>
                <w:color w:val="000000"/>
                <w:spacing w:val="2"/>
                <w:sz w:val="24"/>
                <w:szCs w:val="24"/>
                <w:lang w:eastAsia="uk-UA"/>
              </w:rPr>
              <w:t xml:space="preserve"> Звернути </w:t>
            </w:r>
            <w:r w:rsidRPr="00D847A2">
              <w:rPr>
                <w:rFonts w:ascii="Times New Roman" w:hAnsi="Times New Roman"/>
                <w:bCs/>
                <w:color w:val="000000"/>
                <w:spacing w:val="2"/>
                <w:sz w:val="24"/>
                <w:szCs w:val="24"/>
                <w:lang w:eastAsia="uk-UA"/>
              </w:rPr>
              <w:t xml:space="preserve">увагу на </w:t>
            </w:r>
            <w:r w:rsidRPr="00D847A2">
              <w:rPr>
                <w:rFonts w:ascii="Times New Roman" w:hAnsi="Times New Roman"/>
                <w:color w:val="000000"/>
                <w:spacing w:val="2"/>
                <w:sz w:val="24"/>
                <w:szCs w:val="24"/>
                <w:lang w:eastAsia="uk-UA"/>
              </w:rPr>
              <w:t xml:space="preserve">недопущення </w:t>
            </w:r>
            <w:r w:rsidRPr="00D847A2">
              <w:rPr>
                <w:rFonts w:ascii="Times New Roman" w:hAnsi="Times New Roman"/>
                <w:color w:val="000000"/>
                <w:spacing w:val="3"/>
                <w:sz w:val="24"/>
                <w:szCs w:val="24"/>
                <w:lang w:eastAsia="uk-UA"/>
              </w:rPr>
              <w:t xml:space="preserve">спалення зібраного сміття, випалювання трави </w:t>
            </w:r>
            <w:r w:rsidRPr="00D847A2">
              <w:rPr>
                <w:rFonts w:ascii="Times New Roman" w:hAnsi="Times New Roman"/>
                <w:color w:val="000000"/>
                <w:sz w:val="24"/>
                <w:szCs w:val="24"/>
                <w:lang w:eastAsia="uk-UA"/>
              </w:rPr>
              <w:t xml:space="preserve"> </w:t>
            </w:r>
            <w:r w:rsidRPr="00D847A2">
              <w:rPr>
                <w:rFonts w:ascii="Times New Roman" w:hAnsi="Times New Roman"/>
                <w:color w:val="000000"/>
                <w:spacing w:val="3"/>
                <w:sz w:val="24"/>
                <w:szCs w:val="24"/>
                <w:lang w:eastAsia="uk-UA"/>
              </w:rPr>
              <w:t xml:space="preserve">на території міста, та </w:t>
            </w:r>
            <w:r w:rsidRPr="00D847A2">
              <w:rPr>
                <w:rFonts w:ascii="Times New Roman" w:hAnsi="Times New Roman"/>
                <w:color w:val="000000"/>
                <w:sz w:val="24"/>
                <w:szCs w:val="24"/>
                <w:lang w:eastAsia="uk-UA"/>
              </w:rPr>
              <w:t xml:space="preserve"> вздовж придорожніх смуг </w:t>
            </w:r>
          </w:p>
        </w:tc>
        <w:tc>
          <w:tcPr>
            <w:tcW w:w="1735" w:type="dxa"/>
            <w:gridSpan w:val="2"/>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ind w:right="14" w:firstLine="5"/>
              <w:rPr>
                <w:rFonts w:ascii="Times New Roman" w:hAnsi="Times New Roman"/>
                <w:color w:val="000000"/>
                <w:spacing w:val="1"/>
                <w:sz w:val="24"/>
                <w:szCs w:val="24"/>
                <w:lang w:eastAsia="uk-UA"/>
              </w:rPr>
            </w:pPr>
            <w:proofErr w:type="spellStart"/>
            <w:r w:rsidRPr="00D847A2">
              <w:rPr>
                <w:rFonts w:ascii="Times New Roman" w:hAnsi="Times New Roman"/>
                <w:color w:val="000000"/>
                <w:spacing w:val="1"/>
                <w:sz w:val="24"/>
                <w:szCs w:val="24"/>
                <w:lang w:eastAsia="uk-UA"/>
              </w:rPr>
              <w:t>КП</w:t>
            </w:r>
            <w:proofErr w:type="spellEnd"/>
            <w:r w:rsidRPr="00D847A2">
              <w:rPr>
                <w:rFonts w:ascii="Times New Roman" w:hAnsi="Times New Roman"/>
                <w:color w:val="000000"/>
                <w:spacing w:val="1"/>
                <w:sz w:val="24"/>
                <w:szCs w:val="24"/>
                <w:lang w:eastAsia="uk-UA"/>
              </w:rPr>
              <w:t xml:space="preserve"> РЖС,</w:t>
            </w:r>
          </w:p>
          <w:p w:rsidR="00F571A0" w:rsidRPr="00D847A2" w:rsidRDefault="00F571A0" w:rsidP="004737E3">
            <w:pPr>
              <w:shd w:val="clear" w:color="auto" w:fill="FFFFFF"/>
              <w:spacing w:after="0" w:line="240" w:lineRule="auto"/>
              <w:ind w:right="14" w:firstLine="5"/>
              <w:rPr>
                <w:rFonts w:ascii="Times New Roman" w:hAnsi="Times New Roman"/>
                <w:sz w:val="24"/>
                <w:szCs w:val="24"/>
                <w:lang w:eastAsia="uk-UA"/>
              </w:rPr>
            </w:pPr>
            <w:proofErr w:type="spellStart"/>
            <w:r w:rsidRPr="00D847A2">
              <w:rPr>
                <w:rFonts w:ascii="Times New Roman" w:hAnsi="Times New Roman"/>
                <w:color w:val="000000"/>
                <w:spacing w:val="1"/>
                <w:sz w:val="24"/>
                <w:szCs w:val="24"/>
                <w:lang w:eastAsia="uk-UA"/>
              </w:rPr>
              <w:t>ДП</w:t>
            </w:r>
            <w:proofErr w:type="spellEnd"/>
            <w:r w:rsidRPr="00D847A2">
              <w:rPr>
                <w:rFonts w:ascii="Times New Roman" w:hAnsi="Times New Roman"/>
                <w:color w:val="000000"/>
                <w:spacing w:val="1"/>
                <w:sz w:val="24"/>
                <w:szCs w:val="24"/>
                <w:lang w:eastAsia="uk-UA"/>
              </w:rPr>
              <w:t xml:space="preserve"> «Благоустрій»,</w:t>
            </w:r>
          </w:p>
          <w:p w:rsidR="00F571A0" w:rsidRPr="00D847A2" w:rsidRDefault="00F571A0" w:rsidP="00504C97">
            <w:pPr>
              <w:shd w:val="clear" w:color="auto" w:fill="FFFFFF"/>
              <w:spacing w:after="0" w:line="240" w:lineRule="auto"/>
              <w:ind w:right="235" w:hanging="5"/>
              <w:rPr>
                <w:rFonts w:ascii="Times New Roman" w:hAnsi="Times New Roman"/>
                <w:sz w:val="24"/>
                <w:szCs w:val="24"/>
                <w:lang w:eastAsia="uk-UA"/>
              </w:rPr>
            </w:pPr>
            <w:r w:rsidRPr="00D847A2">
              <w:rPr>
                <w:rFonts w:ascii="Times New Roman" w:hAnsi="Times New Roman"/>
                <w:sz w:val="24"/>
                <w:szCs w:val="24"/>
                <w:lang w:eastAsia="uk-UA"/>
              </w:rPr>
              <w:t>інспектор благоустро</w:t>
            </w:r>
            <w:r w:rsidR="00504C97" w:rsidRPr="00D847A2">
              <w:rPr>
                <w:rFonts w:ascii="Times New Roman" w:hAnsi="Times New Roman"/>
                <w:sz w:val="24"/>
                <w:szCs w:val="24"/>
                <w:lang w:eastAsia="uk-UA"/>
              </w:rPr>
              <w:t>ю</w:t>
            </w: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F571A0" w:rsidRPr="00D847A2" w:rsidRDefault="00F571A0" w:rsidP="004737E3">
            <w:pPr>
              <w:shd w:val="clear" w:color="auto" w:fill="FFFFFF"/>
              <w:spacing w:after="0" w:line="240" w:lineRule="auto"/>
              <w:ind w:right="19" w:hanging="5"/>
              <w:rPr>
                <w:rFonts w:ascii="Times New Roman" w:hAnsi="Times New Roman"/>
                <w:sz w:val="24"/>
                <w:szCs w:val="24"/>
                <w:lang w:eastAsia="uk-UA"/>
              </w:rPr>
            </w:pPr>
            <w:r w:rsidRPr="00D847A2">
              <w:rPr>
                <w:rFonts w:ascii="Times New Roman" w:hAnsi="Times New Roman"/>
                <w:color w:val="000000"/>
                <w:sz w:val="24"/>
                <w:szCs w:val="24"/>
                <w:lang w:eastAsia="uk-UA"/>
              </w:rPr>
              <w:t>березень-квітень 2015р.</w:t>
            </w:r>
          </w:p>
          <w:p w:rsidR="00F571A0" w:rsidRPr="00D847A2" w:rsidRDefault="00F571A0" w:rsidP="004737E3">
            <w:pPr>
              <w:shd w:val="clear" w:color="auto" w:fill="FFFFFF"/>
              <w:spacing w:after="0" w:line="240" w:lineRule="auto"/>
              <w:ind w:right="235" w:hanging="5"/>
              <w:rPr>
                <w:rFonts w:ascii="Times New Roman" w:hAnsi="Times New Roman"/>
                <w:sz w:val="24"/>
                <w:szCs w:val="24"/>
                <w:lang w:eastAsia="uk-UA"/>
              </w:rPr>
            </w:pPr>
          </w:p>
          <w:p w:rsidR="00F571A0" w:rsidRPr="00D847A2" w:rsidRDefault="00F571A0" w:rsidP="004737E3">
            <w:pPr>
              <w:spacing w:after="0" w:line="240" w:lineRule="auto"/>
              <w:rPr>
                <w:rFonts w:ascii="Times New Roman" w:hAnsi="Times New Roman"/>
                <w:sz w:val="24"/>
                <w:szCs w:val="24"/>
                <w:lang w:eastAsia="uk-UA"/>
              </w:rPr>
            </w:pPr>
          </w:p>
        </w:tc>
      </w:tr>
      <w:tr w:rsidR="00504C97" w:rsidRPr="00D847A2" w:rsidTr="00504C97">
        <w:trPr>
          <w:trHeight w:val="7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04C97" w:rsidRPr="00D847A2" w:rsidRDefault="00504C97" w:rsidP="00504C97">
            <w:pPr>
              <w:shd w:val="clear" w:color="auto" w:fill="FFFFFF"/>
              <w:spacing w:after="0" w:line="240" w:lineRule="auto"/>
              <w:rPr>
                <w:rFonts w:ascii="Times New Roman" w:hAnsi="Times New Roman"/>
                <w:sz w:val="24"/>
                <w:szCs w:val="24"/>
                <w:lang w:eastAsia="uk-UA"/>
              </w:rPr>
            </w:pPr>
            <w:r w:rsidRPr="00D847A2">
              <w:rPr>
                <w:rFonts w:ascii="Times New Roman" w:hAnsi="Times New Roman"/>
                <w:bCs/>
                <w:color w:val="000000"/>
                <w:sz w:val="24"/>
                <w:szCs w:val="24"/>
                <w:lang w:eastAsia="uk-UA"/>
              </w:rPr>
              <w:lastRenderedPageBreak/>
              <w:t>9.</w:t>
            </w:r>
          </w:p>
        </w:tc>
        <w:tc>
          <w:tcPr>
            <w:tcW w:w="5954" w:type="dxa"/>
            <w:tcBorders>
              <w:top w:val="single" w:sz="4" w:space="0" w:color="auto"/>
              <w:left w:val="single" w:sz="4" w:space="0" w:color="auto"/>
              <w:bottom w:val="single" w:sz="4" w:space="0" w:color="auto"/>
              <w:right w:val="single" w:sz="6" w:space="0" w:color="auto"/>
            </w:tcBorders>
            <w:shd w:val="clear" w:color="auto" w:fill="FFFFFF"/>
          </w:tcPr>
          <w:p w:rsidR="00504C97" w:rsidRPr="00D847A2" w:rsidRDefault="00504C97" w:rsidP="004737E3">
            <w:pPr>
              <w:shd w:val="clear" w:color="auto" w:fill="FFFFFF"/>
              <w:spacing w:after="0" w:line="240" w:lineRule="auto"/>
              <w:ind w:right="53"/>
              <w:rPr>
                <w:rFonts w:ascii="Times New Roman" w:hAnsi="Times New Roman"/>
                <w:sz w:val="24"/>
                <w:szCs w:val="24"/>
                <w:lang w:eastAsia="uk-UA"/>
              </w:rPr>
            </w:pPr>
            <w:r w:rsidRPr="00D847A2">
              <w:rPr>
                <w:rFonts w:ascii="Times New Roman" w:hAnsi="Times New Roman"/>
                <w:color w:val="000000"/>
                <w:spacing w:val="3"/>
                <w:sz w:val="24"/>
                <w:szCs w:val="24"/>
                <w:lang w:eastAsia="uk-UA"/>
              </w:rPr>
              <w:t xml:space="preserve">Активізувати роз'яснювальну </w:t>
            </w:r>
            <w:r w:rsidRPr="00D847A2">
              <w:rPr>
                <w:rFonts w:ascii="Times New Roman" w:hAnsi="Times New Roman"/>
                <w:bCs/>
                <w:color w:val="000000"/>
                <w:spacing w:val="3"/>
                <w:sz w:val="24"/>
                <w:szCs w:val="24"/>
                <w:lang w:eastAsia="uk-UA"/>
              </w:rPr>
              <w:t xml:space="preserve">роботу </w:t>
            </w:r>
            <w:r w:rsidRPr="00D847A2">
              <w:rPr>
                <w:rFonts w:ascii="Times New Roman" w:hAnsi="Times New Roman"/>
                <w:color w:val="000000"/>
                <w:spacing w:val="8"/>
                <w:sz w:val="24"/>
                <w:szCs w:val="24"/>
                <w:lang w:eastAsia="uk-UA"/>
              </w:rPr>
              <w:t xml:space="preserve">серед населення  з доведенням цілей </w:t>
            </w:r>
            <w:r w:rsidRPr="00D847A2">
              <w:rPr>
                <w:rFonts w:ascii="Times New Roman" w:hAnsi="Times New Roman"/>
                <w:color w:val="000000"/>
                <w:spacing w:val="1"/>
                <w:sz w:val="24"/>
                <w:szCs w:val="24"/>
                <w:lang w:eastAsia="uk-UA"/>
              </w:rPr>
              <w:t>проведення місячника благоустрою</w:t>
            </w:r>
          </w:p>
        </w:tc>
        <w:tc>
          <w:tcPr>
            <w:tcW w:w="1735" w:type="dxa"/>
            <w:gridSpan w:val="2"/>
            <w:tcBorders>
              <w:top w:val="single" w:sz="4" w:space="0" w:color="auto"/>
              <w:left w:val="single" w:sz="6" w:space="0" w:color="auto"/>
              <w:right w:val="nil"/>
            </w:tcBorders>
            <w:shd w:val="clear" w:color="auto" w:fill="FFFFFF"/>
          </w:tcPr>
          <w:p w:rsidR="00504C97" w:rsidRPr="00D847A2" w:rsidRDefault="00504C97" w:rsidP="004737E3">
            <w:pPr>
              <w:shd w:val="clear" w:color="auto" w:fill="FFFFFF"/>
              <w:spacing w:after="0" w:line="240" w:lineRule="auto"/>
              <w:ind w:right="91"/>
              <w:rPr>
                <w:rFonts w:ascii="Times New Roman" w:hAnsi="Times New Roman"/>
                <w:sz w:val="24"/>
                <w:szCs w:val="24"/>
                <w:lang w:eastAsia="uk-UA"/>
              </w:rPr>
            </w:pPr>
            <w:r w:rsidRPr="00D847A2">
              <w:rPr>
                <w:rFonts w:ascii="Times New Roman" w:hAnsi="Times New Roman"/>
                <w:color w:val="000000"/>
                <w:spacing w:val="3"/>
                <w:sz w:val="24"/>
                <w:szCs w:val="24"/>
                <w:lang w:eastAsia="uk-UA"/>
              </w:rPr>
              <w:t>члени оргкомітету</w:t>
            </w:r>
          </w:p>
          <w:p w:rsidR="00504C97" w:rsidRPr="00D847A2" w:rsidRDefault="00504C97" w:rsidP="00504C97">
            <w:pPr>
              <w:shd w:val="clear" w:color="auto" w:fill="FFFFFF"/>
              <w:spacing w:after="0" w:line="240" w:lineRule="auto"/>
              <w:ind w:right="53"/>
              <w:rPr>
                <w:rFonts w:ascii="Times New Roman" w:hAnsi="Times New Roman"/>
                <w:sz w:val="24"/>
                <w:szCs w:val="24"/>
                <w:lang w:eastAsia="uk-UA"/>
              </w:rPr>
            </w:pPr>
          </w:p>
        </w:tc>
        <w:tc>
          <w:tcPr>
            <w:tcW w:w="1225" w:type="dxa"/>
            <w:tcBorders>
              <w:top w:val="single" w:sz="4" w:space="0" w:color="auto"/>
              <w:left w:val="single" w:sz="6" w:space="0" w:color="auto"/>
              <w:bottom w:val="single" w:sz="4" w:space="0" w:color="auto"/>
              <w:right w:val="single" w:sz="6" w:space="0" w:color="auto"/>
            </w:tcBorders>
            <w:shd w:val="clear" w:color="auto" w:fill="FFFFFF"/>
          </w:tcPr>
          <w:p w:rsidR="00504C97" w:rsidRPr="00D847A2" w:rsidRDefault="00504C97" w:rsidP="00504C97">
            <w:pPr>
              <w:shd w:val="clear" w:color="auto" w:fill="FFFFFF"/>
              <w:spacing w:after="0" w:line="240" w:lineRule="auto"/>
              <w:ind w:right="19" w:hanging="5"/>
              <w:rPr>
                <w:rFonts w:ascii="Times New Roman" w:hAnsi="Times New Roman"/>
                <w:sz w:val="24"/>
                <w:szCs w:val="24"/>
                <w:lang w:eastAsia="uk-UA"/>
              </w:rPr>
            </w:pPr>
            <w:r w:rsidRPr="00D847A2">
              <w:rPr>
                <w:rFonts w:ascii="Times New Roman" w:hAnsi="Times New Roman"/>
                <w:color w:val="000000"/>
                <w:sz w:val="24"/>
                <w:szCs w:val="24"/>
                <w:lang w:eastAsia="uk-UA"/>
              </w:rPr>
              <w:t>березень-квітень 2015р.</w:t>
            </w:r>
          </w:p>
        </w:tc>
      </w:tr>
      <w:tr w:rsidR="00F571A0" w:rsidRPr="00D847A2" w:rsidTr="00504C97">
        <w:trPr>
          <w:trHeight w:val="1195"/>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bCs/>
                <w:color w:val="000000"/>
                <w:position w:val="-1"/>
                <w:sz w:val="24"/>
                <w:szCs w:val="24"/>
                <w:lang w:eastAsia="uk-UA"/>
              </w:rPr>
            </w:pPr>
            <w:r w:rsidRPr="00D847A2">
              <w:rPr>
                <w:rFonts w:ascii="Times New Roman" w:hAnsi="Times New Roman"/>
                <w:bCs/>
                <w:color w:val="000000"/>
                <w:position w:val="-1"/>
                <w:sz w:val="24"/>
                <w:szCs w:val="24"/>
                <w:lang w:eastAsia="uk-UA"/>
              </w:rPr>
              <w:t>10.</w:t>
            </w:r>
          </w:p>
        </w:tc>
        <w:tc>
          <w:tcPr>
            <w:tcW w:w="5954" w:type="dxa"/>
            <w:tcBorders>
              <w:top w:val="single" w:sz="4"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10" w:firstLine="5"/>
              <w:rPr>
                <w:rFonts w:ascii="Times New Roman" w:hAnsi="Times New Roman"/>
                <w:color w:val="000000"/>
                <w:spacing w:val="4"/>
                <w:sz w:val="24"/>
                <w:szCs w:val="24"/>
                <w:lang w:eastAsia="uk-UA"/>
              </w:rPr>
            </w:pPr>
            <w:r w:rsidRPr="00D847A2">
              <w:rPr>
                <w:rFonts w:ascii="Times New Roman" w:hAnsi="Times New Roman"/>
                <w:color w:val="000000"/>
                <w:spacing w:val="4"/>
                <w:sz w:val="24"/>
                <w:szCs w:val="24"/>
                <w:lang w:eastAsia="uk-UA"/>
              </w:rPr>
              <w:t xml:space="preserve">Розробити та погодити План робіт по відновленню благоустрою території м. Новий Розділ після проведення аварійно-відновлювальних робіт на лініях ТВП </w:t>
            </w:r>
            <w:proofErr w:type="spellStart"/>
            <w:r w:rsidRPr="00D847A2">
              <w:rPr>
                <w:rFonts w:ascii="Times New Roman" w:hAnsi="Times New Roman"/>
                <w:color w:val="000000"/>
                <w:spacing w:val="4"/>
                <w:sz w:val="24"/>
                <w:szCs w:val="24"/>
                <w:lang w:eastAsia="uk-UA"/>
              </w:rPr>
              <w:t>ТзОВ</w:t>
            </w:r>
            <w:proofErr w:type="spellEnd"/>
            <w:r w:rsidRPr="00D847A2">
              <w:rPr>
                <w:rFonts w:ascii="Times New Roman" w:hAnsi="Times New Roman"/>
                <w:color w:val="000000"/>
                <w:spacing w:val="4"/>
                <w:sz w:val="24"/>
                <w:szCs w:val="24"/>
                <w:lang w:eastAsia="uk-UA"/>
              </w:rPr>
              <w:t xml:space="preserve"> «Енергія-Новий Розділ»</w:t>
            </w:r>
          </w:p>
        </w:tc>
        <w:tc>
          <w:tcPr>
            <w:tcW w:w="1735" w:type="dxa"/>
            <w:gridSpan w:val="2"/>
            <w:tcBorders>
              <w:top w:val="single" w:sz="4" w:space="0" w:color="auto"/>
              <w:left w:val="single" w:sz="6" w:space="0" w:color="auto"/>
              <w:bottom w:val="single" w:sz="6" w:space="0" w:color="auto"/>
              <w:right w:val="single" w:sz="6" w:space="0" w:color="auto"/>
            </w:tcBorders>
            <w:vAlign w:val="center"/>
          </w:tcPr>
          <w:p w:rsidR="00F571A0" w:rsidRPr="00D847A2" w:rsidRDefault="00F571A0" w:rsidP="004737E3">
            <w:pPr>
              <w:spacing w:after="0" w:line="240" w:lineRule="auto"/>
              <w:rPr>
                <w:rFonts w:ascii="Times New Roman" w:hAnsi="Times New Roman"/>
                <w:sz w:val="24"/>
                <w:szCs w:val="24"/>
                <w:lang w:eastAsia="uk-UA"/>
              </w:rPr>
            </w:pPr>
            <w:proofErr w:type="spellStart"/>
            <w:r w:rsidRPr="00D847A2">
              <w:rPr>
                <w:rFonts w:ascii="Times New Roman" w:hAnsi="Times New Roman"/>
                <w:sz w:val="24"/>
                <w:szCs w:val="24"/>
                <w:lang w:eastAsia="uk-UA"/>
              </w:rPr>
              <w:t>ТзОВ</w:t>
            </w:r>
            <w:proofErr w:type="spellEnd"/>
            <w:r w:rsidRPr="00D847A2">
              <w:rPr>
                <w:rFonts w:ascii="Times New Roman" w:hAnsi="Times New Roman"/>
                <w:sz w:val="24"/>
                <w:szCs w:val="24"/>
                <w:lang w:eastAsia="uk-UA"/>
              </w:rPr>
              <w:t xml:space="preserve"> «Енергія – Н.Розділ»</w:t>
            </w:r>
          </w:p>
        </w:tc>
        <w:tc>
          <w:tcPr>
            <w:tcW w:w="1225" w:type="dxa"/>
            <w:tcBorders>
              <w:top w:val="single" w:sz="4" w:space="0" w:color="auto"/>
              <w:left w:val="single" w:sz="6" w:space="0" w:color="auto"/>
              <w:bottom w:val="single" w:sz="6" w:space="0" w:color="auto"/>
              <w:right w:val="single" w:sz="6" w:space="0" w:color="auto"/>
            </w:tcBorders>
            <w:vAlign w:val="center"/>
          </w:tcPr>
          <w:p w:rsidR="00F571A0" w:rsidRPr="00D847A2" w:rsidRDefault="00F571A0" w:rsidP="00504C97">
            <w:pPr>
              <w:shd w:val="clear" w:color="auto" w:fill="FFFFFF"/>
              <w:spacing w:after="0" w:line="240" w:lineRule="auto"/>
              <w:ind w:right="19" w:hanging="5"/>
              <w:rPr>
                <w:rFonts w:ascii="Times New Roman" w:hAnsi="Times New Roman"/>
                <w:sz w:val="24"/>
                <w:szCs w:val="24"/>
                <w:lang w:eastAsia="uk-UA"/>
              </w:rPr>
            </w:pPr>
            <w:r w:rsidRPr="00D847A2">
              <w:rPr>
                <w:rFonts w:ascii="Times New Roman" w:hAnsi="Times New Roman"/>
                <w:color w:val="000000"/>
                <w:sz w:val="24"/>
                <w:szCs w:val="24"/>
                <w:lang w:eastAsia="uk-UA"/>
              </w:rPr>
              <w:t>березень-квітень 2015р.</w:t>
            </w:r>
          </w:p>
        </w:tc>
      </w:tr>
      <w:tr w:rsidR="00F571A0" w:rsidRPr="00D847A2" w:rsidTr="00504C97">
        <w:trPr>
          <w:trHeight w:val="1264"/>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bCs/>
                <w:color w:val="000000"/>
                <w:position w:val="-1"/>
                <w:sz w:val="24"/>
                <w:szCs w:val="24"/>
                <w:lang w:eastAsia="uk-UA"/>
              </w:rPr>
            </w:pPr>
            <w:r w:rsidRPr="00D847A2">
              <w:rPr>
                <w:rFonts w:ascii="Times New Roman" w:hAnsi="Times New Roman"/>
                <w:bCs/>
                <w:color w:val="000000"/>
                <w:position w:val="-1"/>
                <w:sz w:val="24"/>
                <w:szCs w:val="24"/>
                <w:lang w:eastAsia="uk-UA"/>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ind w:right="10" w:firstLine="5"/>
              <w:rPr>
                <w:rFonts w:ascii="Times New Roman" w:hAnsi="Times New Roman"/>
                <w:color w:val="000000"/>
                <w:spacing w:val="4"/>
                <w:sz w:val="24"/>
                <w:szCs w:val="24"/>
                <w:lang w:eastAsia="uk-UA"/>
              </w:rPr>
            </w:pPr>
            <w:r w:rsidRPr="00D847A2">
              <w:rPr>
                <w:rFonts w:ascii="Times New Roman" w:hAnsi="Times New Roman"/>
                <w:color w:val="000000"/>
                <w:spacing w:val="4"/>
                <w:sz w:val="24"/>
                <w:szCs w:val="24"/>
                <w:lang w:eastAsia="uk-UA"/>
              </w:rPr>
              <w:t xml:space="preserve">Провести цільові перевірки дотримання природоохоронного законодавства, спрямованих на ліквідацію стихійних </w:t>
            </w:r>
            <w:proofErr w:type="spellStart"/>
            <w:r w:rsidRPr="00D847A2">
              <w:rPr>
                <w:rFonts w:ascii="Times New Roman" w:hAnsi="Times New Roman"/>
                <w:color w:val="000000"/>
                <w:spacing w:val="4"/>
                <w:sz w:val="24"/>
                <w:szCs w:val="24"/>
                <w:lang w:eastAsia="uk-UA"/>
              </w:rPr>
              <w:t>сміттєзвалищ</w:t>
            </w:r>
            <w:proofErr w:type="spellEnd"/>
            <w:r w:rsidRPr="00D847A2">
              <w:rPr>
                <w:rFonts w:ascii="Times New Roman" w:hAnsi="Times New Roman"/>
                <w:color w:val="000000"/>
                <w:spacing w:val="4"/>
                <w:sz w:val="24"/>
                <w:szCs w:val="24"/>
                <w:lang w:eastAsia="uk-UA"/>
              </w:rPr>
              <w:t>, облаштування місць збору, утилізації та захоронення побутових відходів</w:t>
            </w:r>
          </w:p>
        </w:tc>
        <w:tc>
          <w:tcPr>
            <w:tcW w:w="1735" w:type="dxa"/>
            <w:gridSpan w:val="2"/>
            <w:tcBorders>
              <w:top w:val="single" w:sz="4" w:space="0" w:color="auto"/>
              <w:left w:val="single" w:sz="6" w:space="0" w:color="auto"/>
              <w:bottom w:val="single" w:sz="4" w:space="0" w:color="auto"/>
              <w:right w:val="nil"/>
            </w:tcBorders>
            <w:shd w:val="clear" w:color="auto" w:fill="FFFFFF"/>
          </w:tcPr>
          <w:p w:rsidR="00F571A0" w:rsidRPr="00D847A2" w:rsidRDefault="00F571A0" w:rsidP="004737E3">
            <w:pPr>
              <w:shd w:val="clear" w:color="auto" w:fill="FFFFFF"/>
              <w:spacing w:after="0" w:line="240" w:lineRule="auto"/>
              <w:ind w:right="10" w:firstLine="5"/>
              <w:rPr>
                <w:rFonts w:ascii="Times New Roman" w:hAnsi="Times New Roman"/>
                <w:sz w:val="24"/>
                <w:szCs w:val="24"/>
                <w:lang w:eastAsia="uk-UA"/>
              </w:rPr>
            </w:pPr>
            <w:r w:rsidRPr="00D847A2">
              <w:rPr>
                <w:rFonts w:ascii="Times New Roman" w:hAnsi="Times New Roman"/>
                <w:color w:val="000000"/>
                <w:spacing w:val="3"/>
                <w:sz w:val="24"/>
                <w:szCs w:val="24"/>
                <w:lang w:eastAsia="uk-UA"/>
              </w:rPr>
              <w:t>члени оргкомітету</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color w:val="000000"/>
                <w:spacing w:val="-2"/>
                <w:sz w:val="24"/>
                <w:szCs w:val="24"/>
                <w:lang w:eastAsia="uk-UA"/>
              </w:rPr>
            </w:pPr>
            <w:r w:rsidRPr="00D847A2">
              <w:rPr>
                <w:rFonts w:ascii="Times New Roman" w:hAnsi="Times New Roman"/>
                <w:color w:val="000000"/>
                <w:spacing w:val="-2"/>
                <w:sz w:val="24"/>
                <w:szCs w:val="24"/>
                <w:lang w:eastAsia="uk-UA"/>
              </w:rPr>
              <w:t>постійно</w:t>
            </w:r>
          </w:p>
        </w:tc>
      </w:tr>
      <w:tr w:rsidR="00F571A0" w:rsidRPr="00D847A2" w:rsidTr="00504C97">
        <w:trPr>
          <w:trHeight w:val="718"/>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bCs/>
                <w:color w:val="000000"/>
                <w:position w:val="-1"/>
                <w:sz w:val="24"/>
                <w:szCs w:val="24"/>
                <w:lang w:eastAsia="uk-UA"/>
              </w:rPr>
            </w:pPr>
            <w:r w:rsidRPr="00D847A2">
              <w:rPr>
                <w:rFonts w:ascii="Times New Roman" w:hAnsi="Times New Roman"/>
                <w:bCs/>
                <w:color w:val="000000"/>
                <w:position w:val="-1"/>
                <w:sz w:val="24"/>
                <w:szCs w:val="24"/>
                <w:lang w:eastAsia="uk-UA"/>
              </w:rPr>
              <w:t>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pacing w:after="0" w:line="240" w:lineRule="auto"/>
              <w:rPr>
                <w:rFonts w:ascii="Times New Roman" w:hAnsi="Times New Roman"/>
                <w:b/>
                <w:sz w:val="24"/>
                <w:szCs w:val="24"/>
                <w:lang w:eastAsia="uk-UA"/>
              </w:rPr>
            </w:pPr>
            <w:r w:rsidRPr="00D847A2">
              <w:rPr>
                <w:rFonts w:ascii="Times New Roman" w:hAnsi="Times New Roman"/>
                <w:sz w:val="24"/>
                <w:szCs w:val="24"/>
                <w:lang w:eastAsia="uk-UA"/>
              </w:rPr>
              <w:t>Організувати проведення ліквідації несанкціонованих звалищ ТПВ на території міста Новий Розділ</w:t>
            </w:r>
          </w:p>
          <w:p w:rsidR="00F571A0" w:rsidRPr="00D847A2" w:rsidRDefault="00F571A0" w:rsidP="004737E3">
            <w:pPr>
              <w:shd w:val="clear" w:color="auto" w:fill="FFFFFF"/>
              <w:spacing w:after="0" w:line="240" w:lineRule="auto"/>
              <w:ind w:right="10" w:firstLine="5"/>
              <w:rPr>
                <w:rFonts w:ascii="Times New Roman" w:hAnsi="Times New Roman"/>
                <w:color w:val="000000"/>
                <w:spacing w:val="4"/>
                <w:sz w:val="24"/>
                <w:szCs w:val="24"/>
                <w:lang w:eastAsia="uk-UA"/>
              </w:rPr>
            </w:pPr>
          </w:p>
        </w:tc>
        <w:tc>
          <w:tcPr>
            <w:tcW w:w="1735" w:type="dxa"/>
            <w:gridSpan w:val="2"/>
            <w:tcBorders>
              <w:top w:val="single" w:sz="4" w:space="0" w:color="auto"/>
              <w:left w:val="single" w:sz="6" w:space="0" w:color="auto"/>
              <w:bottom w:val="single" w:sz="6" w:space="0" w:color="auto"/>
              <w:right w:val="nil"/>
            </w:tcBorders>
            <w:shd w:val="clear" w:color="auto" w:fill="FFFFFF"/>
          </w:tcPr>
          <w:p w:rsidR="00F571A0" w:rsidRPr="00D847A2" w:rsidRDefault="00F571A0" w:rsidP="004737E3">
            <w:pPr>
              <w:shd w:val="clear" w:color="auto" w:fill="FFFFFF"/>
              <w:spacing w:after="0" w:line="240" w:lineRule="auto"/>
              <w:ind w:right="10" w:firstLine="5"/>
              <w:rPr>
                <w:rFonts w:ascii="Times New Roman" w:hAnsi="Times New Roman"/>
                <w:color w:val="000000"/>
                <w:spacing w:val="3"/>
                <w:sz w:val="24"/>
                <w:szCs w:val="24"/>
                <w:lang w:eastAsia="uk-UA"/>
              </w:rPr>
            </w:pPr>
            <w:r w:rsidRPr="00D847A2">
              <w:rPr>
                <w:rFonts w:ascii="Times New Roman" w:hAnsi="Times New Roman"/>
                <w:color w:val="000000"/>
                <w:spacing w:val="3"/>
                <w:sz w:val="24"/>
                <w:szCs w:val="24"/>
                <w:lang w:eastAsia="uk-UA"/>
              </w:rPr>
              <w:t>заступник міського голови</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F571A0" w:rsidRPr="00D847A2" w:rsidRDefault="00F571A0" w:rsidP="004737E3">
            <w:pPr>
              <w:shd w:val="clear" w:color="auto" w:fill="FFFFFF"/>
              <w:spacing w:after="0" w:line="240" w:lineRule="auto"/>
              <w:rPr>
                <w:rFonts w:ascii="Times New Roman" w:hAnsi="Times New Roman"/>
                <w:color w:val="000000"/>
                <w:spacing w:val="-2"/>
                <w:sz w:val="24"/>
                <w:szCs w:val="24"/>
                <w:lang w:eastAsia="uk-UA"/>
              </w:rPr>
            </w:pPr>
            <w:r w:rsidRPr="00D847A2">
              <w:rPr>
                <w:rFonts w:ascii="Times New Roman" w:hAnsi="Times New Roman"/>
                <w:color w:val="000000"/>
                <w:spacing w:val="-2"/>
                <w:sz w:val="24"/>
                <w:szCs w:val="24"/>
                <w:lang w:eastAsia="uk-UA"/>
              </w:rPr>
              <w:t>постійно</w:t>
            </w:r>
          </w:p>
        </w:tc>
      </w:tr>
    </w:tbl>
    <w:p w:rsidR="00F571A0" w:rsidRPr="00D847A2" w:rsidRDefault="00F571A0" w:rsidP="004737E3">
      <w:pPr>
        <w:tabs>
          <w:tab w:val="left" w:pos="3370"/>
        </w:tabs>
        <w:spacing w:after="0" w:line="240" w:lineRule="auto"/>
        <w:rPr>
          <w:rFonts w:ascii="Times New Roman" w:hAnsi="Times New Roman"/>
          <w:color w:val="FF0000"/>
          <w:sz w:val="24"/>
          <w:szCs w:val="24"/>
        </w:rPr>
      </w:pPr>
    </w:p>
    <w:p w:rsidR="00F571A0" w:rsidRPr="00D847A2" w:rsidRDefault="006D7CB8" w:rsidP="006D7CB8">
      <w:pPr>
        <w:spacing w:after="0" w:line="240" w:lineRule="auto"/>
        <w:rPr>
          <w:rFonts w:ascii="Times New Roman" w:hAnsi="Times New Roman"/>
          <w:sz w:val="24"/>
          <w:szCs w:val="24"/>
        </w:rPr>
      </w:pPr>
      <w:r w:rsidRPr="00D847A2">
        <w:rPr>
          <w:rFonts w:ascii="Times New Roman" w:hAnsi="Times New Roman"/>
          <w:sz w:val="24"/>
          <w:szCs w:val="24"/>
        </w:rPr>
        <w:t>Керуючий справами виконкому</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proofErr w:type="spellStart"/>
      <w:r w:rsidRPr="00D847A2">
        <w:rPr>
          <w:rFonts w:ascii="Times New Roman" w:hAnsi="Times New Roman"/>
          <w:sz w:val="24"/>
          <w:szCs w:val="24"/>
        </w:rPr>
        <w:t>Мельніков</w:t>
      </w:r>
      <w:proofErr w:type="spellEnd"/>
      <w:r w:rsidRPr="00D847A2">
        <w:rPr>
          <w:rFonts w:ascii="Times New Roman" w:hAnsi="Times New Roman"/>
          <w:sz w:val="24"/>
          <w:szCs w:val="24"/>
        </w:rPr>
        <w:t xml:space="preserve"> А.В.</w:t>
      </w:r>
    </w:p>
    <w:p w:rsidR="006D7CB8" w:rsidRPr="00D847A2" w:rsidRDefault="006D7CB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9505DF" w:rsidRPr="00D847A2" w:rsidRDefault="009505DF" w:rsidP="00046210">
      <w:pPr>
        <w:spacing w:after="0" w:line="240" w:lineRule="auto"/>
        <w:jc w:val="center"/>
        <w:rPr>
          <w:rFonts w:ascii="Times New Roman" w:hAnsi="Times New Roman"/>
          <w:sz w:val="24"/>
          <w:szCs w:val="24"/>
        </w:rPr>
      </w:pPr>
    </w:p>
    <w:p w:rsidR="009505DF" w:rsidRPr="00D847A2" w:rsidRDefault="009505DF" w:rsidP="00046210">
      <w:pPr>
        <w:spacing w:after="0" w:line="240" w:lineRule="auto"/>
        <w:jc w:val="center"/>
        <w:rPr>
          <w:rFonts w:ascii="Times New Roman" w:hAnsi="Times New Roman"/>
          <w:sz w:val="24"/>
          <w:szCs w:val="24"/>
        </w:rPr>
      </w:pPr>
    </w:p>
    <w:p w:rsidR="009505DF" w:rsidRPr="00D847A2" w:rsidRDefault="009505DF" w:rsidP="00046210">
      <w:pPr>
        <w:spacing w:after="0" w:line="240" w:lineRule="auto"/>
        <w:jc w:val="center"/>
        <w:rPr>
          <w:rFonts w:ascii="Times New Roman" w:hAnsi="Times New Roman"/>
          <w:sz w:val="24"/>
          <w:szCs w:val="24"/>
        </w:rPr>
      </w:pPr>
    </w:p>
    <w:p w:rsidR="009505DF" w:rsidRPr="00D847A2" w:rsidRDefault="009505DF"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2A2B38" w:rsidRPr="00D847A2" w:rsidRDefault="002A2B38" w:rsidP="00046210">
      <w:pPr>
        <w:spacing w:after="0" w:line="240" w:lineRule="auto"/>
        <w:jc w:val="center"/>
        <w:rPr>
          <w:rFonts w:ascii="Times New Roman" w:hAnsi="Times New Roman"/>
          <w:sz w:val="24"/>
          <w:szCs w:val="24"/>
        </w:rPr>
      </w:pPr>
    </w:p>
    <w:p w:rsidR="003922A9" w:rsidRPr="00D847A2" w:rsidRDefault="003922A9" w:rsidP="00046210">
      <w:pPr>
        <w:spacing w:after="0" w:line="240" w:lineRule="auto"/>
        <w:jc w:val="center"/>
        <w:rPr>
          <w:rFonts w:ascii="Times New Roman" w:hAnsi="Times New Roman"/>
          <w:sz w:val="24"/>
          <w:szCs w:val="24"/>
        </w:rPr>
      </w:pPr>
      <w:r w:rsidRPr="00D847A2">
        <w:rPr>
          <w:rFonts w:ascii="Times New Roman" w:hAnsi="Times New Roman"/>
          <w:sz w:val="24"/>
          <w:szCs w:val="24"/>
        </w:rPr>
        <w:lastRenderedPageBreak/>
        <w:t>Звіт</w:t>
      </w:r>
    </w:p>
    <w:p w:rsidR="003922A9" w:rsidRPr="00D847A2" w:rsidRDefault="003922A9" w:rsidP="00046210">
      <w:pPr>
        <w:spacing w:after="0" w:line="240" w:lineRule="auto"/>
        <w:jc w:val="center"/>
        <w:rPr>
          <w:rFonts w:ascii="Times New Roman" w:hAnsi="Times New Roman"/>
          <w:sz w:val="24"/>
          <w:szCs w:val="24"/>
        </w:rPr>
      </w:pPr>
      <w:r w:rsidRPr="00D847A2">
        <w:rPr>
          <w:rFonts w:ascii="Times New Roman" w:hAnsi="Times New Roman"/>
          <w:sz w:val="24"/>
          <w:szCs w:val="24"/>
        </w:rPr>
        <w:t xml:space="preserve">про виконані роботи </w:t>
      </w:r>
      <w:proofErr w:type="spellStart"/>
      <w:r w:rsidRPr="00D847A2">
        <w:rPr>
          <w:rFonts w:ascii="Times New Roman" w:hAnsi="Times New Roman"/>
          <w:sz w:val="24"/>
          <w:szCs w:val="24"/>
        </w:rPr>
        <w:t>ДП</w:t>
      </w:r>
      <w:proofErr w:type="spellEnd"/>
      <w:r w:rsidRPr="00D847A2">
        <w:rPr>
          <w:rFonts w:ascii="Times New Roman" w:hAnsi="Times New Roman"/>
          <w:sz w:val="24"/>
          <w:szCs w:val="24"/>
        </w:rPr>
        <w:t xml:space="preserve"> «Благоустрій» станом на 16.03.15р..</w:t>
      </w:r>
    </w:p>
    <w:p w:rsidR="003922A9" w:rsidRPr="00D847A2" w:rsidRDefault="003922A9" w:rsidP="00046210">
      <w:pPr>
        <w:spacing w:after="0" w:line="240" w:lineRule="auto"/>
        <w:jc w:val="center"/>
        <w:rPr>
          <w:rFonts w:ascii="Times New Roman" w:hAnsi="Times New Roman"/>
          <w:sz w:val="24"/>
          <w:szCs w:val="24"/>
        </w:rPr>
      </w:pP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Проведено роботи з утримання центральних територій міста площею  - 216750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Проведено зрізування дерев згідно актів вибраковки  - 137шт., в т.ч.:</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територія басейну - 30шт.;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парк -72шт.;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територія міста - 25шт..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Підчистка дерев - 69шт. в т.ч.:</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Л.Українки - 12шт;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вул.Чорновола</w:t>
      </w:r>
      <w:proofErr w:type="spellEnd"/>
      <w:r w:rsidRPr="00D847A2">
        <w:rPr>
          <w:rFonts w:ascii="Times New Roman" w:hAnsi="Times New Roman"/>
          <w:sz w:val="24"/>
          <w:szCs w:val="24"/>
        </w:rPr>
        <w:t xml:space="preserve"> -36 </w:t>
      </w:r>
      <w:proofErr w:type="spellStart"/>
      <w:r w:rsidRPr="00D847A2">
        <w:rPr>
          <w:rFonts w:ascii="Times New Roman" w:hAnsi="Times New Roman"/>
          <w:sz w:val="24"/>
          <w:szCs w:val="24"/>
        </w:rPr>
        <w:t>шт</w:t>
      </w:r>
      <w:proofErr w:type="spellEnd"/>
      <w:r w:rsidRPr="00D847A2">
        <w:rPr>
          <w:rFonts w:ascii="Times New Roman" w:hAnsi="Times New Roman"/>
          <w:sz w:val="24"/>
          <w:szCs w:val="24"/>
        </w:rPr>
        <w:t>;</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вул.Стуса</w:t>
      </w:r>
      <w:proofErr w:type="spellEnd"/>
      <w:r w:rsidRPr="00D847A2">
        <w:rPr>
          <w:rFonts w:ascii="Times New Roman" w:hAnsi="Times New Roman"/>
          <w:sz w:val="24"/>
          <w:szCs w:val="24"/>
        </w:rPr>
        <w:t xml:space="preserve"> - 2 </w:t>
      </w:r>
      <w:proofErr w:type="spellStart"/>
      <w:r w:rsidRPr="00D847A2">
        <w:rPr>
          <w:rFonts w:ascii="Times New Roman" w:hAnsi="Times New Roman"/>
          <w:sz w:val="24"/>
          <w:szCs w:val="24"/>
        </w:rPr>
        <w:t>шт</w:t>
      </w:r>
      <w:proofErr w:type="spellEnd"/>
      <w:r w:rsidRPr="00D847A2">
        <w:rPr>
          <w:rFonts w:ascii="Times New Roman" w:hAnsi="Times New Roman"/>
          <w:sz w:val="24"/>
          <w:szCs w:val="24"/>
        </w:rPr>
        <w:t>;</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басейн - 8 </w:t>
      </w:r>
      <w:proofErr w:type="spellStart"/>
      <w:r w:rsidRPr="00D847A2">
        <w:rPr>
          <w:rFonts w:ascii="Times New Roman" w:hAnsi="Times New Roman"/>
          <w:sz w:val="24"/>
          <w:szCs w:val="24"/>
        </w:rPr>
        <w:t>шт</w:t>
      </w:r>
      <w:proofErr w:type="spellEnd"/>
      <w:r w:rsidRPr="00D847A2">
        <w:rPr>
          <w:rFonts w:ascii="Times New Roman" w:hAnsi="Times New Roman"/>
          <w:sz w:val="24"/>
          <w:szCs w:val="24"/>
        </w:rPr>
        <w:t>;</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вул.С.Бандери</w:t>
      </w:r>
      <w:proofErr w:type="spellEnd"/>
      <w:r w:rsidRPr="00D847A2">
        <w:rPr>
          <w:rFonts w:ascii="Times New Roman" w:hAnsi="Times New Roman"/>
          <w:sz w:val="24"/>
          <w:szCs w:val="24"/>
        </w:rPr>
        <w:t xml:space="preserve"> - 2 </w:t>
      </w:r>
      <w:proofErr w:type="spellStart"/>
      <w:r w:rsidRPr="00D847A2">
        <w:rPr>
          <w:rFonts w:ascii="Times New Roman" w:hAnsi="Times New Roman"/>
          <w:sz w:val="24"/>
          <w:szCs w:val="24"/>
        </w:rPr>
        <w:t>шт</w:t>
      </w:r>
      <w:proofErr w:type="spellEnd"/>
      <w:r w:rsidRPr="00D847A2">
        <w:rPr>
          <w:rFonts w:ascii="Times New Roman" w:hAnsi="Times New Roman"/>
          <w:sz w:val="24"/>
          <w:szCs w:val="24"/>
        </w:rPr>
        <w:t>;</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вул.Винниченка</w:t>
      </w:r>
      <w:proofErr w:type="spellEnd"/>
      <w:r w:rsidRPr="00D847A2">
        <w:rPr>
          <w:rFonts w:ascii="Times New Roman" w:hAnsi="Times New Roman"/>
          <w:sz w:val="24"/>
          <w:szCs w:val="24"/>
        </w:rPr>
        <w:t xml:space="preserve"> -1 </w:t>
      </w:r>
      <w:proofErr w:type="spellStart"/>
      <w:r w:rsidRPr="00D847A2">
        <w:rPr>
          <w:rFonts w:ascii="Times New Roman" w:hAnsi="Times New Roman"/>
          <w:sz w:val="24"/>
          <w:szCs w:val="24"/>
        </w:rPr>
        <w:t>шт</w:t>
      </w:r>
      <w:proofErr w:type="spellEnd"/>
      <w:r w:rsidRPr="00D847A2">
        <w:rPr>
          <w:rFonts w:ascii="Times New Roman" w:hAnsi="Times New Roman"/>
          <w:sz w:val="24"/>
          <w:szCs w:val="24"/>
        </w:rPr>
        <w:t>;</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 кв.№5 - 8 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Формування крони  - 11шт..</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Вирубування дикої парослі - 724 м2 в т.ч.:</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б-р</w:t>
      </w:r>
      <w:proofErr w:type="spellEnd"/>
      <w:r w:rsidRPr="00D847A2">
        <w:rPr>
          <w:rFonts w:ascii="Times New Roman" w:hAnsi="Times New Roman"/>
          <w:sz w:val="24"/>
          <w:szCs w:val="24"/>
        </w:rPr>
        <w:t xml:space="preserve"> Довженка - 477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вул.Чорновола</w:t>
      </w:r>
      <w:proofErr w:type="spellEnd"/>
      <w:r w:rsidRPr="00D847A2">
        <w:rPr>
          <w:rFonts w:ascii="Times New Roman" w:hAnsi="Times New Roman"/>
          <w:sz w:val="24"/>
          <w:szCs w:val="24"/>
        </w:rPr>
        <w:t xml:space="preserve"> - 19м2;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пр.Шевченка</w:t>
      </w:r>
      <w:proofErr w:type="spellEnd"/>
      <w:r w:rsidRPr="00D847A2">
        <w:rPr>
          <w:rFonts w:ascii="Times New Roman" w:hAnsi="Times New Roman"/>
          <w:sz w:val="24"/>
          <w:szCs w:val="24"/>
        </w:rPr>
        <w:t xml:space="preserve"> – 68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кв.№5- 87м2;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w:t>
      </w:r>
      <w:proofErr w:type="spellStart"/>
      <w:r w:rsidRPr="00D847A2">
        <w:rPr>
          <w:rFonts w:ascii="Times New Roman" w:hAnsi="Times New Roman"/>
          <w:sz w:val="24"/>
          <w:szCs w:val="24"/>
        </w:rPr>
        <w:t>вул.Л.Українки</w:t>
      </w:r>
      <w:proofErr w:type="spellEnd"/>
      <w:r w:rsidRPr="00D847A2">
        <w:rPr>
          <w:rFonts w:ascii="Times New Roman" w:hAnsi="Times New Roman"/>
          <w:sz w:val="24"/>
          <w:szCs w:val="24"/>
        </w:rPr>
        <w:t xml:space="preserve"> – 28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вул. С.Бандери – 45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Вкорочування живоплоту вул. Чорновола - 448 м2.</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Реалізовано дрова населенню  14м3 - 2700,00грн..</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Реалізовано деревини населенню  103,5м3 - 25950,00грн..</w:t>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 xml:space="preserve">       Надані послуги  автотранспортом на суму - 1637,00грн..</w:t>
      </w:r>
    </w:p>
    <w:p w:rsidR="00CF7F1A" w:rsidRPr="00D847A2" w:rsidRDefault="00CF7F1A" w:rsidP="00CF7F1A">
      <w:pPr>
        <w:spacing w:after="0" w:line="240" w:lineRule="auto"/>
        <w:rPr>
          <w:rFonts w:ascii="Times New Roman" w:hAnsi="Times New Roman"/>
          <w:sz w:val="24"/>
          <w:szCs w:val="24"/>
        </w:rPr>
      </w:pP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Виконавчий директор</w:t>
      </w:r>
    </w:p>
    <w:p w:rsidR="003922A9" w:rsidRPr="00D847A2" w:rsidRDefault="003922A9" w:rsidP="00CF7F1A">
      <w:pPr>
        <w:spacing w:after="0" w:line="240" w:lineRule="auto"/>
        <w:rPr>
          <w:rFonts w:ascii="Times New Roman" w:hAnsi="Times New Roman"/>
          <w:sz w:val="24"/>
          <w:szCs w:val="24"/>
        </w:rPr>
      </w:pPr>
      <w:proofErr w:type="spellStart"/>
      <w:r w:rsidRPr="00D847A2">
        <w:rPr>
          <w:rFonts w:ascii="Times New Roman" w:hAnsi="Times New Roman"/>
          <w:sz w:val="24"/>
          <w:szCs w:val="24"/>
        </w:rPr>
        <w:t>ДП</w:t>
      </w:r>
      <w:proofErr w:type="spellEnd"/>
      <w:r w:rsidRPr="00D847A2">
        <w:rPr>
          <w:rFonts w:ascii="Times New Roman" w:hAnsi="Times New Roman"/>
          <w:sz w:val="24"/>
          <w:szCs w:val="24"/>
        </w:rPr>
        <w:t xml:space="preserve"> «Благоустрій»</w:t>
      </w:r>
      <w:r w:rsidRPr="00D847A2">
        <w:rPr>
          <w:rFonts w:ascii="Times New Roman" w:hAnsi="Times New Roman"/>
          <w:sz w:val="24"/>
          <w:szCs w:val="24"/>
        </w:rPr>
        <w:tab/>
      </w:r>
      <w:r w:rsidRPr="00D847A2">
        <w:rPr>
          <w:rFonts w:ascii="Times New Roman" w:hAnsi="Times New Roman"/>
          <w:sz w:val="24"/>
          <w:szCs w:val="24"/>
        </w:rPr>
        <w:tab/>
      </w:r>
      <w:r w:rsidR="00CF7F1A" w:rsidRPr="00D847A2">
        <w:rPr>
          <w:rFonts w:ascii="Times New Roman" w:hAnsi="Times New Roman"/>
          <w:sz w:val="24"/>
          <w:szCs w:val="24"/>
        </w:rPr>
        <w:tab/>
      </w:r>
      <w:r w:rsidR="00CF7F1A" w:rsidRPr="00D847A2">
        <w:rPr>
          <w:rFonts w:ascii="Times New Roman" w:hAnsi="Times New Roman"/>
          <w:sz w:val="24"/>
          <w:szCs w:val="24"/>
        </w:rPr>
        <w:tab/>
      </w:r>
      <w:r w:rsidR="00CF7F1A" w:rsidRPr="00D847A2">
        <w:rPr>
          <w:rFonts w:ascii="Times New Roman" w:hAnsi="Times New Roman"/>
          <w:sz w:val="24"/>
          <w:szCs w:val="24"/>
        </w:rPr>
        <w:tab/>
      </w:r>
      <w:r w:rsidRPr="00D847A2">
        <w:rPr>
          <w:rFonts w:ascii="Times New Roman" w:hAnsi="Times New Roman"/>
          <w:sz w:val="24"/>
          <w:szCs w:val="24"/>
        </w:rPr>
        <w:tab/>
      </w:r>
      <w:proofErr w:type="spellStart"/>
      <w:r w:rsidR="00CF7F1A" w:rsidRPr="00D847A2">
        <w:rPr>
          <w:rFonts w:ascii="Times New Roman" w:hAnsi="Times New Roman"/>
          <w:b/>
          <w:sz w:val="24"/>
          <w:szCs w:val="24"/>
        </w:rPr>
        <w:t>Гурська</w:t>
      </w:r>
      <w:proofErr w:type="spellEnd"/>
      <w:r w:rsidR="00CF7F1A" w:rsidRPr="00D847A2">
        <w:rPr>
          <w:rFonts w:ascii="Times New Roman" w:hAnsi="Times New Roman"/>
          <w:b/>
          <w:sz w:val="24"/>
          <w:szCs w:val="24"/>
        </w:rPr>
        <w:t xml:space="preserve"> Г.В.</w:t>
      </w:r>
      <w:r w:rsidRPr="00D847A2">
        <w:rPr>
          <w:rFonts w:ascii="Times New Roman" w:hAnsi="Times New Roman"/>
          <w:sz w:val="24"/>
          <w:szCs w:val="24"/>
        </w:rPr>
        <w:tab/>
      </w:r>
      <w:r w:rsidRPr="00D847A2">
        <w:rPr>
          <w:rFonts w:ascii="Times New Roman" w:hAnsi="Times New Roman"/>
          <w:sz w:val="24"/>
          <w:szCs w:val="24"/>
        </w:rPr>
        <w:tab/>
      </w:r>
    </w:p>
    <w:p w:rsidR="003922A9" w:rsidRPr="00D847A2" w:rsidRDefault="003922A9" w:rsidP="00CF7F1A">
      <w:pPr>
        <w:spacing w:after="0" w:line="240" w:lineRule="auto"/>
        <w:rPr>
          <w:rFonts w:ascii="Times New Roman" w:hAnsi="Times New Roman"/>
          <w:sz w:val="24"/>
          <w:szCs w:val="24"/>
        </w:rPr>
      </w:pPr>
      <w:r w:rsidRPr="00D847A2">
        <w:rPr>
          <w:rFonts w:ascii="Times New Roman" w:hAnsi="Times New Roman"/>
          <w:sz w:val="24"/>
          <w:szCs w:val="24"/>
        </w:rPr>
        <w:tab/>
      </w:r>
      <w:r w:rsidRPr="00D847A2">
        <w:rPr>
          <w:rFonts w:ascii="Times New Roman" w:hAnsi="Times New Roman"/>
          <w:sz w:val="24"/>
          <w:szCs w:val="24"/>
        </w:rPr>
        <w:tab/>
      </w: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2A2B38" w:rsidRPr="00D847A2" w:rsidRDefault="002A2B38" w:rsidP="00CF7F1A">
      <w:pPr>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1676C"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58</w:t>
      </w:r>
    </w:p>
    <w:p w:rsidR="00237BD0" w:rsidRPr="00D847A2" w:rsidRDefault="00237BD0"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rPr>
          <w:rFonts w:ascii="Times New Roman" w:hAnsi="Times New Roman"/>
          <w:color w:val="000000"/>
          <w:sz w:val="26"/>
          <w:szCs w:val="26"/>
        </w:rPr>
      </w:pPr>
    </w:p>
    <w:p w:rsidR="001714A6" w:rsidRPr="00D847A2" w:rsidRDefault="001714A6" w:rsidP="001714A6">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Про скасування дозволу  на право </w:t>
      </w:r>
    </w:p>
    <w:p w:rsidR="001714A6" w:rsidRPr="00D847A2" w:rsidRDefault="001714A6" w:rsidP="001714A6">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 xml:space="preserve">тимчасового користування окремими елементами </w:t>
      </w:r>
    </w:p>
    <w:p w:rsidR="001714A6" w:rsidRPr="00D847A2" w:rsidRDefault="001714A6" w:rsidP="001714A6">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благоустрою комунальної власності місць 39,40,41</w:t>
      </w:r>
    </w:p>
    <w:p w:rsidR="001714A6" w:rsidRPr="00D847A2" w:rsidRDefault="001714A6" w:rsidP="001714A6">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для розміщення тимчасової споруди для здійснення</w:t>
      </w:r>
    </w:p>
    <w:p w:rsidR="001714A6" w:rsidRPr="00D847A2" w:rsidRDefault="001714A6" w:rsidP="001714A6">
      <w:pPr>
        <w:spacing w:after="0" w:line="240" w:lineRule="auto"/>
        <w:rPr>
          <w:rFonts w:ascii="Times New Roman" w:hAnsi="Times New Roman"/>
          <w:color w:val="000000"/>
          <w:sz w:val="24"/>
          <w:szCs w:val="24"/>
        </w:rPr>
      </w:pPr>
      <w:r w:rsidRPr="00D847A2">
        <w:rPr>
          <w:rFonts w:ascii="Times New Roman" w:hAnsi="Times New Roman"/>
          <w:color w:val="000000"/>
          <w:sz w:val="24"/>
          <w:szCs w:val="24"/>
        </w:rPr>
        <w:t>підприємницької діяльності</w:t>
      </w:r>
    </w:p>
    <w:p w:rsidR="001714A6" w:rsidRPr="00D847A2" w:rsidRDefault="001714A6" w:rsidP="001714A6">
      <w:pPr>
        <w:spacing w:after="0" w:line="240" w:lineRule="auto"/>
        <w:rPr>
          <w:rFonts w:ascii="Times New Roman" w:hAnsi="Times New Roman"/>
          <w:color w:val="000000"/>
          <w:sz w:val="24"/>
          <w:szCs w:val="24"/>
        </w:rPr>
      </w:pPr>
    </w:p>
    <w:p w:rsidR="001714A6" w:rsidRPr="00D847A2" w:rsidRDefault="001714A6" w:rsidP="001714A6">
      <w:pPr>
        <w:spacing w:after="0" w:line="240" w:lineRule="auto"/>
        <w:ind w:firstLine="708"/>
        <w:jc w:val="both"/>
        <w:rPr>
          <w:rFonts w:ascii="Times New Roman" w:eastAsia="Times New Roman" w:hAnsi="Times New Roman"/>
          <w:sz w:val="24"/>
          <w:szCs w:val="24"/>
          <w:lang w:eastAsia="ru-RU"/>
        </w:rPr>
      </w:pPr>
      <w:r w:rsidRPr="00D847A2">
        <w:rPr>
          <w:rFonts w:ascii="Times New Roman" w:hAnsi="Times New Roman"/>
          <w:color w:val="000000"/>
          <w:sz w:val="24"/>
          <w:szCs w:val="24"/>
        </w:rPr>
        <w:t xml:space="preserve">Розглянувши заяву </w:t>
      </w:r>
      <w:r w:rsidRPr="00D847A2">
        <w:rPr>
          <w:rFonts w:ascii="Times New Roman" w:eastAsia="Times New Roman" w:hAnsi="Times New Roman"/>
          <w:sz w:val="24"/>
          <w:szCs w:val="24"/>
          <w:lang w:eastAsia="ru-RU"/>
        </w:rPr>
        <w:t xml:space="preserve"> голови громадській організації  «Організація інвалідів «Людина серед людей» </w:t>
      </w:r>
      <w:proofErr w:type="spellStart"/>
      <w:r w:rsidRPr="00D847A2">
        <w:rPr>
          <w:rFonts w:ascii="Times New Roman" w:eastAsia="Times New Roman" w:hAnsi="Times New Roman"/>
          <w:sz w:val="24"/>
          <w:szCs w:val="24"/>
          <w:lang w:eastAsia="ru-RU"/>
        </w:rPr>
        <w:t>Петраша</w:t>
      </w:r>
      <w:proofErr w:type="spellEnd"/>
      <w:r w:rsidRPr="00D847A2">
        <w:rPr>
          <w:rFonts w:ascii="Times New Roman" w:eastAsia="Times New Roman" w:hAnsi="Times New Roman"/>
          <w:sz w:val="24"/>
          <w:szCs w:val="24"/>
          <w:lang w:eastAsia="ru-RU"/>
        </w:rPr>
        <w:t xml:space="preserve"> Павла Павловича про розірвання договорів  </w:t>
      </w:r>
      <w:r w:rsidRPr="00D847A2">
        <w:rPr>
          <w:rFonts w:ascii="Times New Roman" w:eastAsia="Arial Unicode MS" w:hAnsi="Times New Roman"/>
          <w:color w:val="000000"/>
          <w:sz w:val="24"/>
          <w:szCs w:val="24"/>
        </w:rPr>
        <w:t>на право тимчасового користування окремими елементами благоустрою комунальної власності на умовах оренди в м. Новий Розділ</w:t>
      </w:r>
      <w:r w:rsidRPr="00D847A2">
        <w:rPr>
          <w:rFonts w:ascii="Times New Roman" w:hAnsi="Times New Roman"/>
          <w:color w:val="000000"/>
          <w:sz w:val="24"/>
          <w:szCs w:val="24"/>
        </w:rPr>
        <w:t xml:space="preserve">  №№ 3-14, 4-14, 5-14, відповідно до  </w:t>
      </w:r>
      <w:r w:rsidRPr="00D847A2">
        <w:rPr>
          <w:rFonts w:ascii="Times New Roman" w:eastAsia="Times New Roman" w:hAnsi="Times New Roman"/>
          <w:sz w:val="24"/>
          <w:szCs w:val="24"/>
          <w:lang w:eastAsia="ru-RU"/>
        </w:rPr>
        <w:t xml:space="preserve">та   п. п. 1 п. ”а” ст. 29, ч.1 ст.52, ст. 59, пп.1, ст.73 Закону України </w:t>
      </w:r>
      <w:proofErr w:type="spellStart"/>
      <w:r w:rsidRPr="00D847A2">
        <w:rPr>
          <w:rFonts w:ascii="Times New Roman" w:eastAsia="Times New Roman" w:hAnsi="Times New Roman"/>
          <w:sz w:val="24"/>
          <w:szCs w:val="24"/>
          <w:lang w:eastAsia="ru-RU"/>
        </w:rPr>
        <w:t>„Про</w:t>
      </w:r>
      <w:proofErr w:type="spellEnd"/>
      <w:r w:rsidRPr="00D847A2">
        <w:rPr>
          <w:rFonts w:ascii="Times New Roman" w:eastAsia="Times New Roman" w:hAnsi="Times New Roman"/>
          <w:sz w:val="24"/>
          <w:szCs w:val="24"/>
          <w:lang w:eastAsia="ru-RU"/>
        </w:rPr>
        <w:t xml:space="preserve"> місцеве самоврядування в </w:t>
      </w:r>
      <w:proofErr w:type="spellStart"/>
      <w:r w:rsidRPr="00D847A2">
        <w:rPr>
          <w:rFonts w:ascii="Times New Roman" w:eastAsia="Times New Roman" w:hAnsi="Times New Roman"/>
          <w:sz w:val="24"/>
          <w:szCs w:val="24"/>
          <w:lang w:eastAsia="ru-RU"/>
        </w:rPr>
        <w:t>Україні”</w:t>
      </w:r>
      <w:proofErr w:type="spellEnd"/>
      <w:r w:rsidRPr="00D847A2">
        <w:rPr>
          <w:rFonts w:ascii="Times New Roman" w:eastAsia="Times New Roman" w:hAnsi="Times New Roman"/>
          <w:sz w:val="24"/>
          <w:szCs w:val="24"/>
          <w:lang w:eastAsia="ru-RU"/>
        </w:rPr>
        <w:t xml:space="preserve">, виконавчий комітет Новороздільської міської ради: </w:t>
      </w:r>
    </w:p>
    <w:p w:rsidR="001714A6" w:rsidRPr="00D847A2" w:rsidRDefault="001714A6" w:rsidP="001714A6">
      <w:pPr>
        <w:spacing w:after="0" w:line="240" w:lineRule="auto"/>
        <w:ind w:firstLine="567"/>
        <w:rPr>
          <w:rFonts w:ascii="Times New Roman" w:eastAsia="MS Mincho" w:hAnsi="Times New Roman" w:cs="Courier New"/>
          <w:sz w:val="24"/>
          <w:szCs w:val="24"/>
          <w:lang w:eastAsia="ru-RU"/>
        </w:rPr>
      </w:pPr>
    </w:p>
    <w:p w:rsidR="001714A6" w:rsidRPr="00D847A2" w:rsidRDefault="001714A6" w:rsidP="001714A6">
      <w:pPr>
        <w:spacing w:after="0" w:line="240" w:lineRule="auto"/>
        <w:rPr>
          <w:rFonts w:ascii="Times New Roman" w:eastAsia="MS Mincho" w:hAnsi="Times New Roman" w:cs="Courier New"/>
          <w:sz w:val="24"/>
          <w:szCs w:val="24"/>
          <w:lang w:eastAsia="ru-RU"/>
        </w:rPr>
      </w:pPr>
      <w:r w:rsidRPr="00D847A2">
        <w:rPr>
          <w:rFonts w:ascii="Times New Roman" w:eastAsia="MS Mincho" w:hAnsi="Times New Roman" w:cs="Courier New"/>
          <w:sz w:val="24"/>
          <w:szCs w:val="24"/>
          <w:lang w:eastAsia="ru-RU"/>
        </w:rPr>
        <w:t>В И Р І Ш И В:</w:t>
      </w:r>
    </w:p>
    <w:p w:rsidR="001714A6" w:rsidRPr="00D847A2" w:rsidRDefault="001714A6" w:rsidP="001714A6">
      <w:pPr>
        <w:spacing w:after="0" w:line="240" w:lineRule="auto"/>
        <w:ind w:firstLine="567"/>
        <w:jc w:val="both"/>
        <w:rPr>
          <w:rFonts w:ascii="Times New Roman" w:hAnsi="Times New Roman"/>
          <w:color w:val="000000"/>
          <w:sz w:val="24"/>
          <w:szCs w:val="24"/>
        </w:rPr>
      </w:pPr>
      <w:r w:rsidRPr="00D847A2">
        <w:rPr>
          <w:rFonts w:ascii="Times New Roman" w:eastAsia="MS Mincho" w:hAnsi="Times New Roman" w:cs="Courier New"/>
          <w:sz w:val="24"/>
          <w:szCs w:val="24"/>
          <w:lang w:eastAsia="ru-RU"/>
        </w:rPr>
        <w:t xml:space="preserve">1.  Скасувати дозвіл </w:t>
      </w:r>
      <w:r w:rsidRPr="00D847A2">
        <w:rPr>
          <w:rFonts w:ascii="Times New Roman" w:hAnsi="Times New Roman"/>
          <w:color w:val="000000"/>
          <w:sz w:val="24"/>
          <w:szCs w:val="24"/>
        </w:rPr>
        <w:t>на право тимчасового користування окремими елементами благоустрою комунальної власності місць 39,40,41, згідно комплексної схеми, для розміщення тимчасових споруд для здійснення підприємницької діяльності.</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hAnsi="Times New Roman"/>
          <w:color w:val="000000"/>
          <w:sz w:val="24"/>
          <w:szCs w:val="24"/>
        </w:rPr>
        <w:t xml:space="preserve">2.Розірвати договори </w:t>
      </w:r>
      <w:r w:rsidRPr="00D847A2">
        <w:rPr>
          <w:rFonts w:ascii="Times New Roman" w:eastAsia="Times New Roman" w:hAnsi="Times New Roman"/>
          <w:sz w:val="24"/>
          <w:szCs w:val="24"/>
          <w:lang w:eastAsia="ru-RU"/>
        </w:rPr>
        <w:t>на право тимчасового користування окремими елементами благоустрою комунальної власності на умовах оренди в м. Новий Розділ для розміщення стаціонарної тимчасової споруди для провадження підприємницької діяльності:</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договір від 15.12.2014р. №3-14;</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договір від 15.12.2014р. №4-14;</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договір від 15.12.2014р. №5-14.</w:t>
      </w:r>
    </w:p>
    <w:p w:rsidR="001714A6" w:rsidRPr="00D847A2" w:rsidRDefault="001714A6" w:rsidP="001714A6">
      <w:pPr>
        <w:spacing w:after="0" w:line="240" w:lineRule="auto"/>
        <w:ind w:firstLine="705"/>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3. Рішення виконавчого комітету Новороздільської міської ради від  </w:t>
      </w:r>
      <w:r w:rsidRPr="00D847A2">
        <w:rPr>
          <w:rFonts w:ascii="Times New Roman" w:hAnsi="Times New Roman"/>
          <w:color w:val="000000"/>
          <w:sz w:val="24"/>
          <w:szCs w:val="24"/>
        </w:rPr>
        <w:t xml:space="preserve">29.10.2014р. №261 «Про надання дозволу </w:t>
      </w:r>
      <w:r w:rsidRPr="00D847A2">
        <w:rPr>
          <w:rFonts w:ascii="Times New Roman" w:eastAsia="Arial Unicode MS" w:hAnsi="Times New Roman"/>
          <w:color w:val="000000"/>
          <w:sz w:val="24"/>
          <w:szCs w:val="24"/>
        </w:rPr>
        <w:t>громадській організації «Організація інвалідів «Людини серед людей» на укладення договорів на право тимчасового користування окремими елементами благоустрою комунальної власності на умовах оренди в м. Новий Розділ»  вважати таким що втратило чинність.</w:t>
      </w:r>
    </w:p>
    <w:p w:rsidR="001714A6" w:rsidRPr="00D847A2" w:rsidRDefault="001714A6" w:rsidP="001714A6">
      <w:pPr>
        <w:tabs>
          <w:tab w:val="left" w:pos="7095"/>
          <w:tab w:val="right" w:pos="9355"/>
        </w:tabs>
        <w:spacing w:after="0" w:line="240" w:lineRule="auto"/>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D847A2">
        <w:rPr>
          <w:rFonts w:ascii="Times New Roman" w:eastAsia="Times New Roman" w:hAnsi="Times New Roman"/>
          <w:sz w:val="24"/>
          <w:szCs w:val="24"/>
          <w:lang w:eastAsia="ru-RU"/>
        </w:rPr>
        <w:t>Поглода</w:t>
      </w:r>
      <w:proofErr w:type="spellEnd"/>
      <w:r w:rsidRPr="00D847A2">
        <w:rPr>
          <w:rFonts w:ascii="Times New Roman" w:eastAsia="Times New Roman" w:hAnsi="Times New Roman"/>
          <w:sz w:val="24"/>
          <w:szCs w:val="24"/>
          <w:lang w:eastAsia="ru-RU"/>
        </w:rPr>
        <w:t xml:space="preserve"> М. Б.</w:t>
      </w:r>
    </w:p>
    <w:p w:rsidR="001714A6" w:rsidRPr="00D847A2" w:rsidRDefault="001714A6" w:rsidP="001714A6">
      <w:pPr>
        <w:tabs>
          <w:tab w:val="left" w:pos="190"/>
          <w:tab w:val="left" w:pos="2880"/>
          <w:tab w:val="right" w:pos="10627"/>
        </w:tabs>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                                                                     Володимир ТУЗ</w:t>
      </w:r>
    </w:p>
    <w:p w:rsidR="001714A6" w:rsidRPr="00D847A2" w:rsidRDefault="001714A6"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2A2B38" w:rsidRPr="00D847A2" w:rsidRDefault="002A2B38" w:rsidP="001714A6">
      <w:pPr>
        <w:spacing w:after="0" w:line="240" w:lineRule="auto"/>
        <w:ind w:left="5580" w:firstLine="708"/>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0E6ECF"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59</w:t>
      </w:r>
    </w:p>
    <w:p w:rsidR="006F12FD" w:rsidRPr="00D847A2" w:rsidRDefault="006F12FD"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rPr>
          <w:rFonts w:ascii="Times New Roman" w:eastAsia="Times New Roman" w:hAnsi="Times New Roman"/>
          <w:sz w:val="24"/>
          <w:szCs w:val="24"/>
          <w:lang w:eastAsia="ru-RU"/>
        </w:rPr>
      </w:pPr>
    </w:p>
    <w:p w:rsidR="001714A6" w:rsidRPr="00D847A2" w:rsidRDefault="001714A6" w:rsidP="001714A6">
      <w:pPr>
        <w:spacing w:after="0" w:line="240" w:lineRule="auto"/>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Про надання дозволу</w:t>
      </w:r>
      <w:r w:rsidR="00D511F3">
        <w:rPr>
          <w:rFonts w:ascii="Times New Roman" w:eastAsia="Times New Roman" w:hAnsi="Times New Roman"/>
          <w:sz w:val="24"/>
          <w:szCs w:val="24"/>
          <w:lang w:eastAsia="ru-RU"/>
        </w:rPr>
        <w:t xml:space="preserve"> Л</w:t>
      </w:r>
      <w:r w:rsidRPr="00D847A2">
        <w:rPr>
          <w:rFonts w:ascii="Times New Roman" w:eastAsia="Times New Roman" w:hAnsi="Times New Roman"/>
          <w:sz w:val="24"/>
          <w:szCs w:val="24"/>
          <w:lang w:eastAsia="ru-RU"/>
        </w:rPr>
        <w:t>.</w:t>
      </w:r>
    </w:p>
    <w:p w:rsidR="001714A6" w:rsidRPr="00D847A2" w:rsidRDefault="001714A6" w:rsidP="001714A6">
      <w:pPr>
        <w:spacing w:after="0" w:line="240" w:lineRule="auto"/>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на право тимчасового користування </w:t>
      </w:r>
    </w:p>
    <w:p w:rsidR="001714A6" w:rsidRPr="00D847A2" w:rsidRDefault="001714A6" w:rsidP="001714A6">
      <w:pPr>
        <w:spacing w:after="0" w:line="240" w:lineRule="auto"/>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окремими елементами благоустрою</w:t>
      </w:r>
    </w:p>
    <w:p w:rsidR="001714A6" w:rsidRPr="00D847A2" w:rsidRDefault="001714A6" w:rsidP="001714A6">
      <w:pPr>
        <w:spacing w:after="0" w:line="240" w:lineRule="auto"/>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комунальної власності по </w:t>
      </w:r>
      <w:proofErr w:type="spellStart"/>
      <w:r w:rsidRPr="00D847A2">
        <w:rPr>
          <w:rFonts w:ascii="Times New Roman" w:eastAsia="Times New Roman" w:hAnsi="Times New Roman"/>
          <w:sz w:val="24"/>
          <w:szCs w:val="24"/>
          <w:lang w:eastAsia="ru-RU"/>
        </w:rPr>
        <w:t>бул</w:t>
      </w:r>
      <w:proofErr w:type="spellEnd"/>
      <w:r w:rsidRPr="00D847A2">
        <w:rPr>
          <w:rFonts w:ascii="Times New Roman" w:eastAsia="Times New Roman" w:hAnsi="Times New Roman"/>
          <w:sz w:val="24"/>
          <w:szCs w:val="24"/>
          <w:lang w:eastAsia="ru-RU"/>
        </w:rPr>
        <w:t xml:space="preserve">. Довженка  </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Взявши до уваги протокол засідання </w:t>
      </w:r>
      <w:r w:rsidRPr="00D847A2">
        <w:rPr>
          <w:rFonts w:ascii="Times New Roman" w:eastAsia="Times New Roman" w:hAnsi="Times New Roman"/>
          <w:sz w:val="24"/>
          <w:szCs w:val="24"/>
        </w:rPr>
        <w:t xml:space="preserve"> Комісії з проведення конкурсу на право оренди окремих конструктивних елементів благоустрою комунальної власності на території м. Новий Розділ</w:t>
      </w:r>
      <w:r w:rsidRPr="00D847A2">
        <w:rPr>
          <w:rFonts w:ascii="Times New Roman" w:eastAsia="Times New Roman" w:hAnsi="Times New Roman"/>
          <w:sz w:val="24"/>
          <w:szCs w:val="24"/>
          <w:lang w:eastAsia="ru-RU"/>
        </w:rPr>
        <w:t xml:space="preserve">, відповідно до Порядку  </w:t>
      </w:r>
      <w:r w:rsidRPr="00D847A2">
        <w:rPr>
          <w:rFonts w:ascii="Times New Roman" w:eastAsia="Times New Roman" w:hAnsi="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D847A2">
        <w:rPr>
          <w:rFonts w:ascii="Times New Roman" w:eastAsia="Times New Roman" w:hAnsi="Times New Roman"/>
          <w:sz w:val="24"/>
          <w:szCs w:val="24"/>
          <w:lang w:eastAsia="ru-RU"/>
        </w:rPr>
        <w:t xml:space="preserve"> місті Новий Розділ, затвердженого рішенням міської ради від</w:t>
      </w:r>
      <w:r w:rsidRPr="00D847A2">
        <w:rPr>
          <w:rFonts w:ascii="Times New Roman" w:eastAsia="Times New Roman" w:hAnsi="Times New Roman"/>
          <w:b/>
          <w:sz w:val="24"/>
          <w:szCs w:val="24"/>
          <w:lang w:eastAsia="ru-RU"/>
        </w:rPr>
        <w:t xml:space="preserve"> </w:t>
      </w:r>
      <w:r w:rsidRPr="00D847A2">
        <w:rPr>
          <w:rFonts w:ascii="Times New Roman" w:eastAsia="Times New Roman" w:hAnsi="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w:t>
      </w:r>
      <w:proofErr w:type="spellStart"/>
      <w:r w:rsidRPr="00D847A2">
        <w:rPr>
          <w:rFonts w:ascii="Times New Roman" w:eastAsia="Times New Roman" w:hAnsi="Times New Roman"/>
          <w:sz w:val="24"/>
          <w:szCs w:val="24"/>
          <w:lang w:eastAsia="ru-RU"/>
        </w:rPr>
        <w:t>діяльності».ст</w:t>
      </w:r>
      <w:proofErr w:type="spellEnd"/>
      <w:r w:rsidRPr="00D847A2">
        <w:rPr>
          <w:rFonts w:ascii="Times New Roman" w:eastAsia="Times New Roman" w:hAnsi="Times New Roman"/>
          <w:sz w:val="24"/>
          <w:szCs w:val="24"/>
          <w:lang w:eastAsia="ru-RU"/>
        </w:rPr>
        <w:t xml:space="preserve">. 28 Закону України «Про регулювання містобудівної діяльності» та   п. п. 1 п. ”а” ст. 29, ч.1 ст.52, ст. 59, пп.1, ст.73 Закону України </w:t>
      </w:r>
      <w:proofErr w:type="spellStart"/>
      <w:r w:rsidRPr="00D847A2">
        <w:rPr>
          <w:rFonts w:ascii="Times New Roman" w:eastAsia="Times New Roman" w:hAnsi="Times New Roman"/>
          <w:sz w:val="24"/>
          <w:szCs w:val="24"/>
          <w:lang w:eastAsia="ru-RU"/>
        </w:rPr>
        <w:t>„Про</w:t>
      </w:r>
      <w:proofErr w:type="spellEnd"/>
      <w:r w:rsidRPr="00D847A2">
        <w:rPr>
          <w:rFonts w:ascii="Times New Roman" w:eastAsia="Times New Roman" w:hAnsi="Times New Roman"/>
          <w:sz w:val="24"/>
          <w:szCs w:val="24"/>
          <w:lang w:eastAsia="ru-RU"/>
        </w:rPr>
        <w:t xml:space="preserve"> місцеве самоврядування в </w:t>
      </w:r>
      <w:proofErr w:type="spellStart"/>
      <w:r w:rsidRPr="00D847A2">
        <w:rPr>
          <w:rFonts w:ascii="Times New Roman" w:eastAsia="Times New Roman" w:hAnsi="Times New Roman"/>
          <w:sz w:val="24"/>
          <w:szCs w:val="24"/>
          <w:lang w:eastAsia="ru-RU"/>
        </w:rPr>
        <w:t>Україні”</w:t>
      </w:r>
      <w:proofErr w:type="spellEnd"/>
      <w:r w:rsidRPr="00D847A2">
        <w:rPr>
          <w:rFonts w:ascii="Times New Roman" w:eastAsia="Times New Roman" w:hAnsi="Times New Roman"/>
          <w:sz w:val="24"/>
          <w:szCs w:val="24"/>
          <w:lang w:eastAsia="ru-RU"/>
        </w:rPr>
        <w:t xml:space="preserve">, виконавчий комітет Новороздільської міської ради: </w:t>
      </w:r>
    </w:p>
    <w:p w:rsidR="001714A6" w:rsidRPr="00D847A2" w:rsidRDefault="001714A6" w:rsidP="001714A6">
      <w:pPr>
        <w:spacing w:after="0" w:line="240" w:lineRule="auto"/>
        <w:ind w:firstLine="567"/>
        <w:jc w:val="both"/>
        <w:rPr>
          <w:rFonts w:ascii="Times New Roman" w:eastAsia="MS Mincho" w:hAnsi="Times New Roman"/>
          <w:sz w:val="24"/>
          <w:szCs w:val="24"/>
          <w:lang w:eastAsia="ru-RU"/>
        </w:rPr>
      </w:pPr>
    </w:p>
    <w:p w:rsidR="001714A6" w:rsidRPr="00D847A2" w:rsidRDefault="001714A6" w:rsidP="001714A6">
      <w:pPr>
        <w:spacing w:after="0" w:line="240" w:lineRule="auto"/>
        <w:rPr>
          <w:rFonts w:ascii="Times New Roman" w:eastAsia="MS Mincho" w:hAnsi="Times New Roman"/>
          <w:sz w:val="24"/>
          <w:szCs w:val="24"/>
          <w:lang w:eastAsia="ru-RU"/>
        </w:rPr>
      </w:pPr>
      <w:r w:rsidRPr="00D847A2">
        <w:rPr>
          <w:rFonts w:ascii="Times New Roman" w:eastAsia="MS Mincho" w:hAnsi="Times New Roman"/>
          <w:sz w:val="24"/>
          <w:szCs w:val="24"/>
          <w:lang w:eastAsia="ru-RU"/>
        </w:rPr>
        <w:t>В И Р І Ш И В:</w:t>
      </w:r>
    </w:p>
    <w:p w:rsidR="001714A6" w:rsidRPr="00D847A2" w:rsidRDefault="001714A6" w:rsidP="001714A6">
      <w:pPr>
        <w:spacing w:after="0" w:line="240" w:lineRule="auto"/>
        <w:ind w:firstLine="567"/>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 </w:t>
      </w:r>
    </w:p>
    <w:p w:rsidR="001714A6" w:rsidRPr="00D847A2" w:rsidRDefault="001714A6" w:rsidP="001714A6">
      <w:pPr>
        <w:spacing w:after="0" w:line="240" w:lineRule="auto"/>
        <w:ind w:firstLine="567"/>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1. Надати дозвіл </w:t>
      </w:r>
      <w:proofErr w:type="spellStart"/>
      <w:r w:rsidRPr="00D847A2">
        <w:rPr>
          <w:rFonts w:ascii="Times New Roman" w:eastAsia="Times New Roman" w:hAnsi="Times New Roman"/>
          <w:sz w:val="24"/>
          <w:szCs w:val="24"/>
          <w:lang w:eastAsia="ru-RU"/>
        </w:rPr>
        <w:t>ФОП</w:t>
      </w:r>
      <w:proofErr w:type="spellEnd"/>
      <w:r w:rsidR="00D511F3">
        <w:rPr>
          <w:rFonts w:ascii="Times New Roman" w:eastAsia="Times New Roman" w:hAnsi="Times New Roman"/>
          <w:sz w:val="24"/>
          <w:szCs w:val="24"/>
          <w:lang w:eastAsia="ru-RU"/>
        </w:rPr>
        <w:t xml:space="preserve"> Л. </w:t>
      </w:r>
      <w:r w:rsidRPr="00D847A2">
        <w:rPr>
          <w:rFonts w:ascii="Times New Roman" w:eastAsia="Times New Roman" w:hAnsi="Times New Roman"/>
          <w:sz w:val="24"/>
          <w:szCs w:val="24"/>
          <w:lang w:eastAsia="ru-RU"/>
        </w:rPr>
        <w:t xml:space="preserve">  на право тимчасового користування окремими елементами благоустрою комунальної власності по </w:t>
      </w:r>
      <w:proofErr w:type="spellStart"/>
      <w:r w:rsidRPr="00D847A2">
        <w:rPr>
          <w:rFonts w:ascii="Times New Roman" w:eastAsia="Times New Roman" w:hAnsi="Times New Roman"/>
          <w:sz w:val="24"/>
          <w:szCs w:val="24"/>
          <w:lang w:eastAsia="ru-RU"/>
        </w:rPr>
        <w:t>бул</w:t>
      </w:r>
      <w:proofErr w:type="spellEnd"/>
      <w:r w:rsidRPr="00D847A2">
        <w:rPr>
          <w:rFonts w:ascii="Times New Roman" w:eastAsia="Times New Roman" w:hAnsi="Times New Roman"/>
          <w:sz w:val="24"/>
          <w:szCs w:val="24"/>
          <w:lang w:eastAsia="ru-RU"/>
        </w:rPr>
        <w:t xml:space="preserve">. Довженка площею </w:t>
      </w:r>
      <w:r w:rsidRPr="00D847A2">
        <w:rPr>
          <w:rFonts w:ascii="Times New Roman" w:eastAsia="Times New Roman" w:hAnsi="Times New Roman"/>
          <w:b/>
          <w:sz w:val="24"/>
          <w:szCs w:val="24"/>
          <w:u w:val="single"/>
          <w:lang w:eastAsia="ru-RU"/>
        </w:rPr>
        <w:t>0,0049</w:t>
      </w:r>
      <w:r w:rsidRPr="00D847A2">
        <w:rPr>
          <w:rFonts w:ascii="Times New Roman" w:eastAsia="Times New Roman" w:hAnsi="Times New Roman"/>
          <w:sz w:val="24"/>
          <w:szCs w:val="24"/>
          <w:lang w:eastAsia="ru-RU"/>
        </w:rPr>
        <w:t xml:space="preserve"> га для розміщення стаціонарної тимчасової споруди для провадження підприємницької діяльності, згідно поданої схеми.</w:t>
      </w:r>
    </w:p>
    <w:p w:rsidR="001714A6" w:rsidRPr="00D847A2" w:rsidRDefault="00D511F3" w:rsidP="001714A6">
      <w:pPr>
        <w:tabs>
          <w:tab w:val="left" w:pos="7095"/>
          <w:tab w:val="right" w:pos="9355"/>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2. </w:t>
      </w:r>
      <w:proofErr w:type="spellStart"/>
      <w:r>
        <w:rPr>
          <w:rFonts w:ascii="Times New Roman" w:eastAsia="Times New Roman" w:hAnsi="Times New Roman"/>
          <w:sz w:val="24"/>
          <w:szCs w:val="24"/>
          <w:lang w:eastAsia="ru-RU"/>
        </w:rPr>
        <w:t>ФОП</w:t>
      </w:r>
      <w:proofErr w:type="spellEnd"/>
      <w:r>
        <w:rPr>
          <w:rFonts w:ascii="Times New Roman" w:eastAsia="Times New Roman" w:hAnsi="Times New Roman"/>
          <w:sz w:val="24"/>
          <w:szCs w:val="24"/>
          <w:lang w:eastAsia="ru-RU"/>
        </w:rPr>
        <w:t xml:space="preserve"> Л.</w:t>
      </w:r>
      <w:r w:rsidR="001714A6" w:rsidRPr="00D847A2">
        <w:rPr>
          <w:rFonts w:ascii="Times New Roman" w:eastAsia="Times New Roman" w:hAnsi="Times New Roman"/>
          <w:sz w:val="24"/>
          <w:szCs w:val="24"/>
          <w:lang w:eastAsia="ru-RU"/>
        </w:rPr>
        <w:t xml:space="preserve">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№26 у  комплексній схемі розміщення стаціонарної тимчасової споруди </w:t>
      </w:r>
    </w:p>
    <w:p w:rsidR="001714A6" w:rsidRPr="00D847A2" w:rsidRDefault="001714A6" w:rsidP="001714A6">
      <w:pPr>
        <w:tabs>
          <w:tab w:val="left" w:pos="7095"/>
          <w:tab w:val="right" w:pos="9355"/>
        </w:tabs>
        <w:spacing w:after="0" w:line="240" w:lineRule="auto"/>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D847A2">
        <w:rPr>
          <w:rFonts w:ascii="Times New Roman" w:eastAsia="Times New Roman" w:hAnsi="Times New Roman"/>
          <w:sz w:val="24"/>
          <w:szCs w:val="24"/>
          <w:lang w:eastAsia="ru-RU"/>
        </w:rPr>
        <w:t>Поглода</w:t>
      </w:r>
      <w:proofErr w:type="spellEnd"/>
      <w:r w:rsidRPr="00D847A2">
        <w:rPr>
          <w:rFonts w:ascii="Times New Roman" w:eastAsia="Times New Roman" w:hAnsi="Times New Roman"/>
          <w:sz w:val="24"/>
          <w:szCs w:val="24"/>
          <w:lang w:eastAsia="ru-RU"/>
        </w:rPr>
        <w:t xml:space="preserve"> М. Б.</w:t>
      </w:r>
    </w:p>
    <w:p w:rsidR="001714A6" w:rsidRPr="00D847A2" w:rsidRDefault="001714A6" w:rsidP="001714A6">
      <w:pPr>
        <w:tabs>
          <w:tab w:val="left" w:pos="7095"/>
          <w:tab w:val="right" w:pos="9355"/>
        </w:tabs>
        <w:spacing w:after="0" w:line="240" w:lineRule="auto"/>
        <w:rPr>
          <w:rFonts w:ascii="Times New Roman" w:eastAsia="Times New Roman" w:hAnsi="Times New Roman"/>
          <w:sz w:val="24"/>
          <w:szCs w:val="24"/>
          <w:lang w:eastAsia="ru-RU"/>
        </w:rPr>
      </w:pPr>
    </w:p>
    <w:p w:rsidR="002A2B38" w:rsidRPr="00D847A2" w:rsidRDefault="002A2B38" w:rsidP="001714A6">
      <w:pPr>
        <w:tabs>
          <w:tab w:val="left" w:pos="7095"/>
          <w:tab w:val="right" w:pos="9355"/>
        </w:tabs>
        <w:spacing w:after="0" w:line="240" w:lineRule="auto"/>
        <w:rPr>
          <w:rFonts w:ascii="Times New Roman" w:eastAsia="Times New Roman" w:hAnsi="Times New Roman"/>
          <w:sz w:val="24"/>
          <w:szCs w:val="24"/>
          <w:lang w:eastAsia="ru-RU"/>
        </w:rPr>
      </w:pPr>
    </w:p>
    <w:p w:rsidR="001714A6" w:rsidRPr="00D847A2" w:rsidRDefault="001714A6" w:rsidP="001714A6">
      <w:pPr>
        <w:tabs>
          <w:tab w:val="left" w:pos="7095"/>
          <w:tab w:val="right" w:pos="9355"/>
        </w:tabs>
        <w:spacing w:after="0" w:line="240" w:lineRule="auto"/>
        <w:rPr>
          <w:rFonts w:ascii="Times New Roman" w:hAnsi="Times New Roman"/>
          <w:sz w:val="24"/>
          <w:szCs w:val="24"/>
        </w:rPr>
      </w:pPr>
      <w:r w:rsidRPr="00D847A2">
        <w:rPr>
          <w:rFonts w:ascii="Times New Roman" w:eastAsia="Times New Roman" w:hAnsi="Times New Roman"/>
          <w:sz w:val="24"/>
          <w:szCs w:val="24"/>
          <w:lang w:eastAsia="ru-RU"/>
        </w:rPr>
        <w:t>МІСЬКИЙ ГОЛОВА                                                Володимир  ТУЗ</w:t>
      </w:r>
    </w:p>
    <w:p w:rsidR="00F96BBD" w:rsidRPr="00D847A2" w:rsidRDefault="00F96BBD" w:rsidP="00E4041D">
      <w:pPr>
        <w:tabs>
          <w:tab w:val="left" w:pos="6120"/>
        </w:tabs>
        <w:spacing w:after="0" w:line="240" w:lineRule="auto"/>
        <w:jc w:val="both"/>
        <w:rPr>
          <w:rFonts w:ascii="Times New Roman" w:hAnsi="Times New Roman"/>
          <w:bCs/>
          <w:sz w:val="24"/>
          <w:szCs w:val="24"/>
        </w:rPr>
      </w:pPr>
    </w:p>
    <w:p w:rsidR="002A2B38" w:rsidRPr="00D847A2" w:rsidRDefault="002A2B38" w:rsidP="00E4041D">
      <w:pPr>
        <w:tabs>
          <w:tab w:val="left" w:pos="6120"/>
        </w:tabs>
        <w:spacing w:after="0" w:line="240" w:lineRule="auto"/>
        <w:jc w:val="both"/>
        <w:rPr>
          <w:rFonts w:ascii="Times New Roman" w:hAnsi="Times New Roman"/>
          <w:bCs/>
          <w:sz w:val="24"/>
          <w:szCs w:val="24"/>
        </w:rPr>
      </w:pPr>
    </w:p>
    <w:p w:rsidR="002A2B38" w:rsidRPr="00D847A2" w:rsidRDefault="002A2B38" w:rsidP="00E4041D">
      <w:pPr>
        <w:tabs>
          <w:tab w:val="left" w:pos="6120"/>
        </w:tabs>
        <w:spacing w:after="0" w:line="240" w:lineRule="auto"/>
        <w:jc w:val="both"/>
        <w:rPr>
          <w:rFonts w:ascii="Times New Roman" w:hAnsi="Times New Roman"/>
          <w:bCs/>
          <w:sz w:val="24"/>
          <w:szCs w:val="24"/>
        </w:rPr>
      </w:pPr>
    </w:p>
    <w:p w:rsidR="002A2B38" w:rsidRPr="00D847A2" w:rsidRDefault="002A2B38" w:rsidP="00E4041D">
      <w:pPr>
        <w:tabs>
          <w:tab w:val="left" w:pos="6120"/>
        </w:tabs>
        <w:spacing w:after="0" w:line="240" w:lineRule="auto"/>
        <w:jc w:val="both"/>
        <w:rPr>
          <w:rFonts w:ascii="Times New Roman" w:hAnsi="Times New Roman"/>
          <w:bCs/>
          <w:sz w:val="24"/>
          <w:szCs w:val="24"/>
        </w:rPr>
      </w:pPr>
    </w:p>
    <w:p w:rsidR="002A2B38" w:rsidRPr="00D847A2" w:rsidRDefault="002A2B38" w:rsidP="00E4041D">
      <w:pPr>
        <w:tabs>
          <w:tab w:val="left" w:pos="6120"/>
        </w:tabs>
        <w:spacing w:after="0" w:line="240" w:lineRule="auto"/>
        <w:jc w:val="both"/>
        <w:rPr>
          <w:rFonts w:ascii="Times New Roman" w:hAnsi="Times New Roman"/>
          <w:bCs/>
          <w:sz w:val="24"/>
          <w:szCs w:val="24"/>
        </w:rPr>
      </w:pPr>
    </w:p>
    <w:p w:rsidR="002A2B38" w:rsidRPr="00D847A2" w:rsidRDefault="002A2B38" w:rsidP="00E4041D">
      <w:pPr>
        <w:tabs>
          <w:tab w:val="left" w:pos="6120"/>
        </w:tabs>
        <w:spacing w:after="0" w:line="240" w:lineRule="auto"/>
        <w:jc w:val="both"/>
        <w:rPr>
          <w:rFonts w:ascii="Times New Roman" w:hAnsi="Times New Roman"/>
          <w:bCs/>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1676C"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6D7CB8" w:rsidRPr="002F1D9E" w:rsidRDefault="000C711F" w:rsidP="006D7CB8">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60</w:t>
      </w:r>
    </w:p>
    <w:p w:rsidR="006F12FD" w:rsidRPr="00D847A2" w:rsidRDefault="006F12FD" w:rsidP="006D7CB8">
      <w:pPr>
        <w:spacing w:after="0" w:line="240" w:lineRule="auto"/>
        <w:jc w:val="both"/>
        <w:rPr>
          <w:rFonts w:ascii="Times New Roman" w:hAnsi="Times New Roman"/>
          <w:sz w:val="24"/>
          <w:szCs w:val="24"/>
        </w:rPr>
      </w:pPr>
    </w:p>
    <w:p w:rsidR="002F1D9E" w:rsidRDefault="002F1D9E" w:rsidP="006D7CB8">
      <w:pPr>
        <w:spacing w:after="0" w:line="240" w:lineRule="auto"/>
        <w:jc w:val="both"/>
        <w:rPr>
          <w:rFonts w:ascii="Times New Roman" w:hAnsi="Times New Roman"/>
          <w:sz w:val="24"/>
          <w:szCs w:val="24"/>
        </w:rPr>
      </w:pPr>
    </w:p>
    <w:p w:rsidR="006D7CB8" w:rsidRPr="00D847A2" w:rsidRDefault="006D7CB8" w:rsidP="006D7CB8">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967E4D" w:rsidRPr="00D847A2" w:rsidRDefault="00967E4D" w:rsidP="00967E4D">
      <w:pPr>
        <w:tabs>
          <w:tab w:val="left" w:pos="426"/>
        </w:tabs>
        <w:spacing w:after="0" w:line="240" w:lineRule="auto"/>
        <w:jc w:val="both"/>
        <w:rPr>
          <w:rFonts w:ascii="Times New Roman" w:hAnsi="Times New Roman"/>
          <w:bCs/>
          <w:iCs/>
          <w:sz w:val="24"/>
          <w:szCs w:val="24"/>
        </w:rPr>
      </w:pPr>
    </w:p>
    <w:p w:rsidR="007A71B8" w:rsidRPr="00D847A2" w:rsidRDefault="00967E4D" w:rsidP="007A71B8">
      <w:pPr>
        <w:tabs>
          <w:tab w:val="left" w:pos="426"/>
        </w:tabs>
        <w:spacing w:after="0" w:line="240" w:lineRule="auto"/>
        <w:jc w:val="both"/>
        <w:rPr>
          <w:rFonts w:ascii="Times New Roman" w:hAnsi="Times New Roman"/>
          <w:bCs/>
          <w:iCs/>
          <w:sz w:val="24"/>
          <w:szCs w:val="24"/>
        </w:rPr>
      </w:pPr>
      <w:r w:rsidRPr="00D847A2">
        <w:rPr>
          <w:rFonts w:ascii="Times New Roman" w:hAnsi="Times New Roman"/>
          <w:bCs/>
          <w:iCs/>
          <w:sz w:val="24"/>
          <w:szCs w:val="24"/>
        </w:rPr>
        <w:t>Про надання дозволу на списання  основних</w:t>
      </w:r>
    </w:p>
    <w:p w:rsidR="00967E4D" w:rsidRPr="00D847A2" w:rsidRDefault="00967E4D" w:rsidP="007A71B8">
      <w:pPr>
        <w:tabs>
          <w:tab w:val="left" w:pos="426"/>
        </w:tabs>
        <w:spacing w:after="0" w:line="240" w:lineRule="auto"/>
        <w:jc w:val="both"/>
        <w:rPr>
          <w:rFonts w:ascii="Times New Roman" w:hAnsi="Times New Roman"/>
          <w:bCs/>
          <w:iCs/>
          <w:sz w:val="24"/>
          <w:szCs w:val="24"/>
        </w:rPr>
      </w:pPr>
      <w:r w:rsidRPr="00D847A2">
        <w:rPr>
          <w:rFonts w:ascii="Times New Roman" w:hAnsi="Times New Roman"/>
          <w:bCs/>
          <w:iCs/>
          <w:sz w:val="24"/>
          <w:szCs w:val="24"/>
        </w:rPr>
        <w:t xml:space="preserve">засобів </w:t>
      </w:r>
      <w:proofErr w:type="spellStart"/>
      <w:r w:rsidRPr="00D847A2">
        <w:rPr>
          <w:rFonts w:ascii="Times New Roman" w:hAnsi="Times New Roman"/>
          <w:bCs/>
          <w:iCs/>
          <w:sz w:val="24"/>
          <w:szCs w:val="24"/>
        </w:rPr>
        <w:t>Новороздільській</w:t>
      </w:r>
      <w:proofErr w:type="spellEnd"/>
      <w:r w:rsidRPr="00D847A2">
        <w:rPr>
          <w:rFonts w:ascii="Times New Roman" w:hAnsi="Times New Roman"/>
          <w:bCs/>
          <w:iCs/>
          <w:sz w:val="24"/>
          <w:szCs w:val="24"/>
        </w:rPr>
        <w:t xml:space="preserve"> міській лікарні</w:t>
      </w:r>
    </w:p>
    <w:p w:rsidR="007A71B8" w:rsidRPr="00D847A2" w:rsidRDefault="007A71B8" w:rsidP="00967E4D">
      <w:pPr>
        <w:spacing w:after="0" w:line="240" w:lineRule="auto"/>
        <w:ind w:firstLine="567"/>
        <w:jc w:val="both"/>
        <w:rPr>
          <w:rFonts w:ascii="Times New Roman" w:hAnsi="Times New Roman"/>
          <w:sz w:val="24"/>
          <w:szCs w:val="24"/>
        </w:rPr>
      </w:pPr>
    </w:p>
    <w:p w:rsidR="00967E4D" w:rsidRPr="00D847A2" w:rsidRDefault="00967E4D" w:rsidP="00967E4D">
      <w:pPr>
        <w:spacing w:after="0" w:line="240" w:lineRule="auto"/>
        <w:ind w:firstLine="567"/>
        <w:jc w:val="both"/>
        <w:rPr>
          <w:rFonts w:ascii="Times New Roman" w:eastAsia="Times New Roman" w:hAnsi="Times New Roman"/>
          <w:sz w:val="24"/>
          <w:szCs w:val="24"/>
          <w:lang w:eastAsia="ru-RU"/>
        </w:rPr>
      </w:pPr>
      <w:r w:rsidRPr="00D847A2">
        <w:rPr>
          <w:rFonts w:ascii="Times New Roman" w:hAnsi="Times New Roman"/>
          <w:sz w:val="24"/>
          <w:szCs w:val="24"/>
        </w:rPr>
        <w:t xml:space="preserve">Розглянувши лист головного лікаря Новороздільської міської лікарні </w:t>
      </w:r>
      <w:proofErr w:type="spellStart"/>
      <w:r w:rsidRPr="00D847A2">
        <w:rPr>
          <w:rFonts w:ascii="Times New Roman" w:hAnsi="Times New Roman"/>
          <w:sz w:val="24"/>
          <w:szCs w:val="24"/>
        </w:rPr>
        <w:t>Ципука</w:t>
      </w:r>
      <w:proofErr w:type="spellEnd"/>
      <w:r w:rsidRPr="00D847A2">
        <w:rPr>
          <w:rFonts w:ascii="Times New Roman" w:hAnsi="Times New Roman"/>
          <w:sz w:val="24"/>
          <w:szCs w:val="24"/>
        </w:rPr>
        <w:t xml:space="preserve"> Андрія Петровича  про надання дозволу на списання майна (основних засобів), яке знаходиться на  балансі, відповідно до технічног</w:t>
      </w:r>
      <w:r w:rsidR="00ED5662" w:rsidRPr="00D847A2">
        <w:rPr>
          <w:rFonts w:ascii="Times New Roman" w:hAnsi="Times New Roman"/>
          <w:sz w:val="24"/>
          <w:szCs w:val="24"/>
        </w:rPr>
        <w:t xml:space="preserve">о </w:t>
      </w:r>
      <w:proofErr w:type="spellStart"/>
      <w:r w:rsidR="00ED5662" w:rsidRPr="00D847A2">
        <w:rPr>
          <w:rFonts w:ascii="Times New Roman" w:hAnsi="Times New Roman"/>
          <w:sz w:val="24"/>
          <w:szCs w:val="24"/>
        </w:rPr>
        <w:t>заключення</w:t>
      </w:r>
      <w:proofErr w:type="spellEnd"/>
      <w:r w:rsidR="00ED5662" w:rsidRPr="00D847A2">
        <w:rPr>
          <w:rFonts w:ascii="Times New Roman" w:hAnsi="Times New Roman"/>
          <w:sz w:val="24"/>
          <w:szCs w:val="24"/>
        </w:rPr>
        <w:t>, на підставі  акту</w:t>
      </w:r>
      <w:r w:rsidRPr="00D847A2">
        <w:rPr>
          <w:rFonts w:ascii="Times New Roman" w:hAnsi="Times New Roman"/>
          <w:sz w:val="24"/>
          <w:szCs w:val="24"/>
        </w:rPr>
        <w:t xml:space="preserve"> про списання основних засобів, взявши до уваги  Положення про порядок списанн</w:t>
      </w:r>
      <w:r w:rsidR="009763D5" w:rsidRPr="00D847A2">
        <w:rPr>
          <w:rFonts w:ascii="Times New Roman" w:hAnsi="Times New Roman"/>
          <w:sz w:val="24"/>
          <w:szCs w:val="24"/>
        </w:rPr>
        <w:t>я майна комунальних підприємств</w:t>
      </w:r>
      <w:r w:rsidRPr="00D847A2">
        <w:rPr>
          <w:rFonts w:ascii="Times New Roman" w:hAnsi="Times New Roman"/>
          <w:sz w:val="24"/>
          <w:szCs w:val="24"/>
        </w:rPr>
        <w:t xml:space="preserve">, затвердженого рішенням сесії Новороздільської міської ради від 20.06.2014р. №604, відповідно до ст. 32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eastAsia="Times New Roman" w:hAnsi="Times New Roman"/>
          <w:sz w:val="24"/>
          <w:szCs w:val="24"/>
          <w:lang w:eastAsia="ru-RU"/>
        </w:rPr>
        <w:t xml:space="preserve">, виконавчий комітет Новороздільської міської ради: </w:t>
      </w:r>
    </w:p>
    <w:p w:rsidR="00967E4D" w:rsidRPr="00D847A2" w:rsidRDefault="00967E4D" w:rsidP="00967E4D">
      <w:pPr>
        <w:spacing w:after="0" w:line="240" w:lineRule="auto"/>
        <w:ind w:firstLine="567"/>
        <w:jc w:val="both"/>
        <w:rPr>
          <w:rFonts w:ascii="Times New Roman" w:eastAsia="MS Mincho" w:hAnsi="Times New Roman"/>
          <w:sz w:val="24"/>
          <w:szCs w:val="24"/>
          <w:lang w:eastAsia="ru-RU"/>
        </w:rPr>
      </w:pPr>
    </w:p>
    <w:p w:rsidR="00967E4D" w:rsidRPr="00D847A2" w:rsidRDefault="00967E4D" w:rsidP="00967E4D">
      <w:pPr>
        <w:spacing w:after="0" w:line="240" w:lineRule="auto"/>
        <w:rPr>
          <w:rFonts w:ascii="Times New Roman" w:eastAsia="MS Mincho" w:hAnsi="Times New Roman"/>
          <w:sz w:val="24"/>
          <w:szCs w:val="24"/>
          <w:lang w:eastAsia="ru-RU"/>
        </w:rPr>
      </w:pPr>
      <w:r w:rsidRPr="00D847A2">
        <w:rPr>
          <w:rFonts w:ascii="Times New Roman" w:eastAsia="MS Mincho" w:hAnsi="Times New Roman"/>
          <w:sz w:val="24"/>
          <w:szCs w:val="24"/>
          <w:lang w:eastAsia="ru-RU"/>
        </w:rPr>
        <w:t>В И Р І Ш И В:</w:t>
      </w:r>
    </w:p>
    <w:p w:rsidR="00967E4D" w:rsidRPr="00D847A2" w:rsidRDefault="00967E4D" w:rsidP="00967E4D">
      <w:pPr>
        <w:spacing w:after="0" w:line="240" w:lineRule="auto"/>
        <w:jc w:val="both"/>
        <w:rPr>
          <w:rFonts w:ascii="Times New Roman" w:hAnsi="Times New Roman"/>
          <w:b/>
          <w:bCs/>
          <w:sz w:val="24"/>
          <w:szCs w:val="24"/>
        </w:rPr>
      </w:pPr>
      <w:r w:rsidRPr="00D847A2">
        <w:rPr>
          <w:rFonts w:ascii="Times New Roman" w:hAnsi="Times New Roman"/>
          <w:b/>
          <w:bCs/>
          <w:sz w:val="24"/>
          <w:szCs w:val="24"/>
        </w:rPr>
        <w:t xml:space="preserve">  </w:t>
      </w:r>
      <w:r w:rsidRPr="00D847A2">
        <w:rPr>
          <w:rFonts w:ascii="Times New Roman" w:hAnsi="Times New Roman"/>
          <w:b/>
          <w:bCs/>
          <w:sz w:val="24"/>
          <w:szCs w:val="24"/>
        </w:rPr>
        <w:tab/>
      </w:r>
    </w:p>
    <w:p w:rsidR="00967E4D" w:rsidRPr="00D847A2" w:rsidRDefault="00967E4D" w:rsidP="00967E4D">
      <w:pPr>
        <w:tabs>
          <w:tab w:val="left" w:pos="426"/>
          <w:tab w:val="left" w:pos="1017"/>
        </w:tabs>
        <w:spacing w:after="0" w:line="240" w:lineRule="auto"/>
        <w:jc w:val="both"/>
        <w:rPr>
          <w:rFonts w:ascii="Times New Roman" w:hAnsi="Times New Roman"/>
          <w:sz w:val="24"/>
          <w:szCs w:val="24"/>
        </w:rPr>
      </w:pPr>
      <w:r w:rsidRPr="00D847A2">
        <w:rPr>
          <w:rFonts w:ascii="Times New Roman" w:hAnsi="Times New Roman"/>
          <w:sz w:val="24"/>
          <w:szCs w:val="24"/>
        </w:rPr>
        <w:tab/>
        <w:t xml:space="preserve">1. Дати дозвіл на списання основних засобів з балансу Новороздільської міської лікарні (головний лікар </w:t>
      </w:r>
      <w:proofErr w:type="spellStart"/>
      <w:r w:rsidRPr="00D847A2">
        <w:rPr>
          <w:rFonts w:ascii="Times New Roman" w:hAnsi="Times New Roman"/>
          <w:sz w:val="24"/>
          <w:szCs w:val="24"/>
        </w:rPr>
        <w:t>Ципук</w:t>
      </w:r>
      <w:proofErr w:type="spellEnd"/>
      <w:r w:rsidRPr="00D847A2">
        <w:rPr>
          <w:rFonts w:ascii="Times New Roman" w:hAnsi="Times New Roman"/>
          <w:sz w:val="24"/>
          <w:szCs w:val="24"/>
        </w:rPr>
        <w:t xml:space="preserve"> Андрій Петрович), а саме:</w:t>
      </w:r>
    </w:p>
    <w:p w:rsidR="00967E4D" w:rsidRPr="00D847A2" w:rsidRDefault="00967E4D" w:rsidP="00967E4D">
      <w:pPr>
        <w:tabs>
          <w:tab w:val="left" w:pos="426"/>
          <w:tab w:val="left" w:pos="1017"/>
        </w:tabs>
        <w:spacing w:after="0" w:line="240" w:lineRule="auto"/>
        <w:jc w:val="both"/>
        <w:rPr>
          <w:rFonts w:ascii="Times New Roman" w:hAnsi="Times New Roman"/>
          <w:sz w:val="24"/>
          <w:szCs w:val="24"/>
        </w:rPr>
      </w:pPr>
      <w:r w:rsidRPr="00D847A2">
        <w:rPr>
          <w:rFonts w:ascii="Times New Roman" w:hAnsi="Times New Roman"/>
          <w:sz w:val="24"/>
          <w:szCs w:val="24"/>
        </w:rPr>
        <w:t>- апарат рентгенівський, 2004 року випуску, інвентарний № 10470982, балансовою вартістю 14632 грн.</w:t>
      </w:r>
    </w:p>
    <w:p w:rsidR="00967E4D" w:rsidRPr="00D847A2" w:rsidRDefault="00967E4D" w:rsidP="00967E4D">
      <w:pPr>
        <w:tabs>
          <w:tab w:val="left" w:pos="426"/>
          <w:tab w:val="left" w:pos="1017"/>
        </w:tabs>
        <w:spacing w:after="0" w:line="240" w:lineRule="auto"/>
        <w:jc w:val="both"/>
        <w:rPr>
          <w:rFonts w:ascii="Times New Roman" w:hAnsi="Times New Roman"/>
          <w:sz w:val="24"/>
          <w:szCs w:val="24"/>
        </w:rPr>
      </w:pPr>
      <w:r w:rsidRPr="00D847A2">
        <w:rPr>
          <w:rFonts w:ascii="Times New Roman" w:hAnsi="Times New Roman"/>
          <w:sz w:val="24"/>
          <w:szCs w:val="24"/>
        </w:rPr>
        <w:tab/>
        <w:t>2. Головному лікарю забезпечити списання даних засобів згідно з чинним законодавством.</w:t>
      </w:r>
    </w:p>
    <w:p w:rsidR="00967E4D" w:rsidRPr="00D847A2" w:rsidRDefault="00967E4D" w:rsidP="00967E4D">
      <w:pPr>
        <w:tabs>
          <w:tab w:val="left" w:pos="7095"/>
          <w:tab w:val="right" w:pos="9355"/>
        </w:tabs>
        <w:spacing w:after="0" w:line="240" w:lineRule="auto"/>
        <w:jc w:val="both"/>
        <w:rPr>
          <w:rFonts w:ascii="Times New Roman" w:eastAsia="Times New Roman" w:hAnsi="Times New Roman"/>
          <w:sz w:val="24"/>
          <w:szCs w:val="24"/>
          <w:lang w:eastAsia="ru-RU"/>
        </w:rPr>
      </w:pPr>
      <w:r w:rsidRPr="00D847A2">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D847A2">
        <w:rPr>
          <w:rFonts w:ascii="Times New Roman" w:eastAsia="Times New Roman" w:hAnsi="Times New Roman"/>
          <w:sz w:val="24"/>
          <w:szCs w:val="24"/>
          <w:lang w:eastAsia="ru-RU"/>
        </w:rPr>
        <w:t>Поглода</w:t>
      </w:r>
      <w:proofErr w:type="spellEnd"/>
      <w:r w:rsidRPr="00D847A2">
        <w:rPr>
          <w:rFonts w:ascii="Times New Roman" w:eastAsia="Times New Roman" w:hAnsi="Times New Roman"/>
          <w:sz w:val="24"/>
          <w:szCs w:val="24"/>
          <w:lang w:eastAsia="ru-RU"/>
        </w:rPr>
        <w:t xml:space="preserve"> М. Б.</w:t>
      </w:r>
    </w:p>
    <w:p w:rsidR="00ED5662" w:rsidRPr="00D847A2" w:rsidRDefault="00ED5662" w:rsidP="00ED5662">
      <w:pPr>
        <w:tabs>
          <w:tab w:val="left" w:pos="6120"/>
        </w:tabs>
        <w:spacing w:after="0" w:line="240" w:lineRule="auto"/>
        <w:jc w:val="both"/>
        <w:rPr>
          <w:rFonts w:ascii="Times New Roman" w:hAnsi="Times New Roman"/>
          <w:sz w:val="24"/>
          <w:szCs w:val="24"/>
        </w:rPr>
      </w:pPr>
    </w:p>
    <w:p w:rsidR="006F12FD" w:rsidRPr="00D847A2" w:rsidRDefault="006F12FD" w:rsidP="00ED5662">
      <w:pPr>
        <w:tabs>
          <w:tab w:val="left" w:pos="6120"/>
        </w:tabs>
        <w:spacing w:after="0" w:line="240" w:lineRule="auto"/>
        <w:jc w:val="both"/>
        <w:rPr>
          <w:rFonts w:ascii="Times New Roman" w:hAnsi="Times New Roman"/>
          <w:sz w:val="24"/>
          <w:szCs w:val="24"/>
        </w:rPr>
      </w:pPr>
    </w:p>
    <w:p w:rsidR="001714A6" w:rsidRPr="00D847A2" w:rsidRDefault="00E4041D" w:rsidP="00B27115">
      <w:pPr>
        <w:tabs>
          <w:tab w:val="left" w:pos="6120"/>
        </w:tabs>
        <w:spacing w:after="0" w:line="240" w:lineRule="auto"/>
        <w:jc w:val="both"/>
        <w:rPr>
          <w:rFonts w:ascii="Times New Roman" w:hAnsi="Times New Roman"/>
          <w:bCs/>
          <w:sz w:val="24"/>
          <w:szCs w:val="24"/>
        </w:rPr>
      </w:pPr>
      <w:r w:rsidRPr="00D847A2">
        <w:rPr>
          <w:rFonts w:ascii="Times New Roman" w:hAnsi="Times New Roman"/>
          <w:bCs/>
          <w:sz w:val="24"/>
          <w:szCs w:val="24"/>
        </w:rPr>
        <w:t>МІСЬКИЙ ГОЛОВА</w:t>
      </w:r>
      <w:r w:rsidR="00967E4D" w:rsidRPr="00D847A2">
        <w:rPr>
          <w:rFonts w:ascii="Times New Roman" w:hAnsi="Times New Roman"/>
          <w:bCs/>
          <w:sz w:val="24"/>
          <w:szCs w:val="24"/>
        </w:rPr>
        <w:t xml:space="preserve">             </w:t>
      </w:r>
      <w:r w:rsidR="00E50B0B" w:rsidRPr="00D847A2">
        <w:rPr>
          <w:rFonts w:ascii="Times New Roman" w:hAnsi="Times New Roman"/>
          <w:bCs/>
          <w:sz w:val="24"/>
          <w:szCs w:val="24"/>
        </w:rPr>
        <w:t xml:space="preserve">                          </w:t>
      </w:r>
      <w:r w:rsidR="00E50B0B" w:rsidRPr="00D847A2">
        <w:rPr>
          <w:rFonts w:ascii="Times New Roman" w:hAnsi="Times New Roman"/>
          <w:bCs/>
          <w:sz w:val="24"/>
          <w:szCs w:val="24"/>
        </w:rPr>
        <w:tab/>
        <w:t xml:space="preserve">Володимир </w:t>
      </w:r>
      <w:r w:rsidR="00B27115" w:rsidRPr="00D847A2">
        <w:rPr>
          <w:rFonts w:ascii="Times New Roman" w:hAnsi="Times New Roman"/>
          <w:bCs/>
          <w:sz w:val="24"/>
          <w:szCs w:val="24"/>
        </w:rPr>
        <w:t>ТУЗ</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6427A" w:rsidRPr="00D847A2" w:rsidRDefault="0086427A"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12FD" w:rsidRPr="00D847A2" w:rsidRDefault="006F12FD"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1676C"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61</w:t>
      </w:r>
    </w:p>
    <w:p w:rsidR="009763D5" w:rsidRPr="00D847A2" w:rsidRDefault="009763D5"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 xml:space="preserve">Про надання дозволу на зміну договору </w:t>
      </w: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найму жилого приміщення в гуртожит</w:t>
      </w:r>
      <w:r w:rsidR="00D511F3">
        <w:rPr>
          <w:rFonts w:ascii="Times New Roman" w:hAnsi="Times New Roman"/>
          <w:sz w:val="24"/>
          <w:szCs w:val="24"/>
        </w:rPr>
        <w:t xml:space="preserve">ку по </w:t>
      </w:r>
      <w:r w:rsidR="00D511F3">
        <w:rPr>
          <w:rFonts w:ascii="Times New Roman" w:hAnsi="Times New Roman"/>
          <w:sz w:val="24"/>
          <w:szCs w:val="24"/>
        </w:rPr>
        <w:br/>
        <w:t>пр. Шевченка, 5-Б, кім.</w:t>
      </w: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м. Новий</w:t>
      </w:r>
      <w:r w:rsidR="00D511F3">
        <w:rPr>
          <w:rFonts w:ascii="Times New Roman" w:hAnsi="Times New Roman"/>
          <w:sz w:val="24"/>
          <w:szCs w:val="24"/>
        </w:rPr>
        <w:t xml:space="preserve"> Розділ на ім’я К</w:t>
      </w:r>
      <w:r w:rsidRPr="00D847A2">
        <w:rPr>
          <w:rFonts w:ascii="Times New Roman" w:hAnsi="Times New Roman"/>
          <w:sz w:val="24"/>
          <w:szCs w:val="24"/>
        </w:rPr>
        <w:t>.</w:t>
      </w:r>
    </w:p>
    <w:p w:rsidR="001714A6" w:rsidRPr="00D847A2" w:rsidRDefault="001714A6" w:rsidP="001714A6">
      <w:pPr>
        <w:spacing w:after="0" w:line="240" w:lineRule="auto"/>
        <w:ind w:firstLine="567"/>
        <w:rPr>
          <w:rFonts w:ascii="Times New Roman" w:hAnsi="Times New Roman"/>
          <w:sz w:val="24"/>
          <w:szCs w:val="24"/>
        </w:rPr>
      </w:pPr>
    </w:p>
    <w:p w:rsidR="001714A6" w:rsidRPr="00D847A2" w:rsidRDefault="001714A6" w:rsidP="001714A6">
      <w:pPr>
        <w:spacing w:after="0" w:line="240" w:lineRule="auto"/>
        <w:ind w:firstLine="540"/>
        <w:jc w:val="both"/>
        <w:rPr>
          <w:rFonts w:ascii="Times New Roman" w:hAnsi="Times New Roman"/>
          <w:sz w:val="24"/>
          <w:szCs w:val="24"/>
        </w:rPr>
      </w:pPr>
      <w:r w:rsidRPr="00D847A2">
        <w:rPr>
          <w:rFonts w:ascii="Times New Roman" w:hAnsi="Times New Roman"/>
          <w:sz w:val="24"/>
          <w:szCs w:val="24"/>
        </w:rPr>
        <w:t>Розглянувши заяву</w:t>
      </w:r>
      <w:r w:rsidR="00D511F3">
        <w:rPr>
          <w:rFonts w:ascii="Times New Roman" w:hAnsi="Times New Roman"/>
          <w:sz w:val="24"/>
          <w:szCs w:val="24"/>
        </w:rPr>
        <w:t xml:space="preserve"> К.</w:t>
      </w:r>
      <w:r w:rsidRPr="00D847A2">
        <w:rPr>
          <w:rFonts w:ascii="Times New Roman" w:hAnsi="Times New Roman"/>
          <w:sz w:val="24"/>
          <w:szCs w:val="24"/>
        </w:rPr>
        <w:t xml:space="preserve">, який проживає в гуртожитку за </w:t>
      </w:r>
      <w:r w:rsidR="00D511F3">
        <w:rPr>
          <w:rFonts w:ascii="Times New Roman" w:hAnsi="Times New Roman"/>
          <w:sz w:val="24"/>
          <w:szCs w:val="24"/>
        </w:rPr>
        <w:t xml:space="preserve">адресою: пр. Шевченка,5-Б кім. </w:t>
      </w:r>
      <w:r w:rsidRPr="00D847A2">
        <w:rPr>
          <w:rFonts w:ascii="Times New Roman" w:hAnsi="Times New Roman"/>
          <w:sz w:val="24"/>
          <w:szCs w:val="24"/>
        </w:rPr>
        <w:t xml:space="preserve"> у м. Новий Розділ Львівської обл. про дозвіл на зміну договору найму  на жиле приміщення кім.32 та переоформлення особового рахунку на його ім’я, у зв’язку з тим, що основний квартиронайм</w:t>
      </w:r>
      <w:r w:rsidR="00D511F3">
        <w:rPr>
          <w:rFonts w:ascii="Times New Roman" w:hAnsi="Times New Roman"/>
          <w:sz w:val="24"/>
          <w:szCs w:val="24"/>
        </w:rPr>
        <w:t>ач, К.</w:t>
      </w:r>
      <w:r w:rsidRPr="00D847A2">
        <w:rPr>
          <w:rFonts w:ascii="Times New Roman" w:hAnsi="Times New Roman"/>
          <w:sz w:val="24"/>
          <w:szCs w:val="24"/>
        </w:rPr>
        <w:t xml:space="preserve">, його брат, не може виконувати обов’язки основного наймача житлового приміщення, відповідно до ст. ст. 103, 106 Житлового кодексу України, ст. 30, ч.1 ст. 52, ч. 6 ст. 73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виконавчий комітет Новороздільської міської ради</w:t>
      </w:r>
    </w:p>
    <w:p w:rsidR="001714A6" w:rsidRPr="00D847A2" w:rsidRDefault="001714A6" w:rsidP="001714A6">
      <w:pPr>
        <w:pStyle w:val="vyr"/>
        <w:spacing w:before="0"/>
        <w:ind w:firstLine="0"/>
        <w:jc w:val="left"/>
        <w:rPr>
          <w:rFonts w:ascii="Times New Roman" w:hAnsi="Times New Roman" w:cs="Times New Roman"/>
          <w:b/>
          <w:lang w:val="uk-UA"/>
        </w:rPr>
      </w:pPr>
    </w:p>
    <w:p w:rsidR="001714A6" w:rsidRPr="000C711F" w:rsidRDefault="001714A6" w:rsidP="001714A6">
      <w:pPr>
        <w:pStyle w:val="vyr"/>
        <w:spacing w:before="0"/>
        <w:ind w:firstLine="0"/>
        <w:jc w:val="left"/>
        <w:rPr>
          <w:rFonts w:ascii="Times New Roman" w:hAnsi="Times New Roman" w:cs="Times New Roman"/>
          <w:lang w:val="uk-UA"/>
        </w:rPr>
      </w:pPr>
      <w:r w:rsidRPr="000C711F">
        <w:rPr>
          <w:rFonts w:ascii="Times New Roman" w:hAnsi="Times New Roman" w:cs="Times New Roman"/>
          <w:lang w:val="uk-UA"/>
        </w:rPr>
        <w:t>В И Р І Ш И В:</w:t>
      </w:r>
    </w:p>
    <w:p w:rsidR="001714A6" w:rsidRPr="00D847A2" w:rsidRDefault="001714A6" w:rsidP="001714A6">
      <w:pPr>
        <w:pStyle w:val="a7"/>
        <w:ind w:firstLine="567"/>
        <w:rPr>
          <w:sz w:val="24"/>
          <w:szCs w:val="24"/>
          <w:lang w:val="uk-UA"/>
        </w:rPr>
      </w:pPr>
    </w:p>
    <w:p w:rsidR="001714A6" w:rsidRPr="00D847A2" w:rsidRDefault="001714A6" w:rsidP="001714A6">
      <w:pPr>
        <w:spacing w:after="0" w:line="240" w:lineRule="auto"/>
        <w:ind w:firstLine="540"/>
        <w:jc w:val="both"/>
        <w:rPr>
          <w:rFonts w:ascii="Times New Roman" w:hAnsi="Times New Roman"/>
          <w:sz w:val="24"/>
          <w:szCs w:val="24"/>
        </w:rPr>
      </w:pPr>
      <w:r w:rsidRPr="00D847A2">
        <w:rPr>
          <w:rFonts w:ascii="Times New Roman" w:hAnsi="Times New Roman"/>
          <w:sz w:val="24"/>
          <w:szCs w:val="24"/>
        </w:rPr>
        <w:t>1 Дати дозвіл на зміну договору найму і переоформлення особового р</w:t>
      </w:r>
      <w:r w:rsidR="00D511F3">
        <w:rPr>
          <w:rFonts w:ascii="Times New Roman" w:hAnsi="Times New Roman"/>
          <w:sz w:val="24"/>
          <w:szCs w:val="24"/>
        </w:rPr>
        <w:t>ахунку на жиле приміщення кім.</w:t>
      </w:r>
      <w:r w:rsidRPr="00D847A2">
        <w:rPr>
          <w:rFonts w:ascii="Times New Roman" w:hAnsi="Times New Roman"/>
          <w:sz w:val="24"/>
          <w:szCs w:val="24"/>
        </w:rPr>
        <w:t xml:space="preserve"> в гуртожитку комунального житлового фонду, розташованого по пр. Шевченка, 5-Б, в м. Новий Розділ Львівської області на ім’</w:t>
      </w:r>
      <w:r w:rsidR="00D511F3">
        <w:rPr>
          <w:rFonts w:ascii="Times New Roman" w:hAnsi="Times New Roman"/>
          <w:sz w:val="24"/>
          <w:szCs w:val="24"/>
        </w:rPr>
        <w:t>я К</w:t>
      </w:r>
      <w:r w:rsidRPr="00D847A2">
        <w:rPr>
          <w:rFonts w:ascii="Times New Roman" w:hAnsi="Times New Roman"/>
          <w:sz w:val="24"/>
          <w:szCs w:val="24"/>
        </w:rPr>
        <w:t xml:space="preserve">. </w:t>
      </w:r>
    </w:p>
    <w:p w:rsidR="001714A6" w:rsidRPr="00D847A2" w:rsidRDefault="001714A6" w:rsidP="001714A6">
      <w:pPr>
        <w:pStyle w:val="a7"/>
        <w:ind w:left="0" w:right="-5" w:firstLine="540"/>
        <w:rPr>
          <w:sz w:val="24"/>
          <w:szCs w:val="24"/>
          <w:lang w:val="uk-UA"/>
        </w:rPr>
      </w:pPr>
      <w:r w:rsidRPr="00D847A2">
        <w:rPr>
          <w:sz w:val="24"/>
          <w:szCs w:val="24"/>
          <w:lang w:val="uk-UA"/>
        </w:rPr>
        <w:t xml:space="preserve">2 Керуючому </w:t>
      </w:r>
      <w:proofErr w:type="spellStart"/>
      <w:r w:rsidRPr="00D847A2">
        <w:rPr>
          <w:sz w:val="24"/>
          <w:szCs w:val="24"/>
          <w:lang w:val="uk-UA"/>
        </w:rPr>
        <w:t>КП</w:t>
      </w:r>
      <w:proofErr w:type="spellEnd"/>
      <w:r w:rsidRPr="00D847A2">
        <w:rPr>
          <w:sz w:val="24"/>
          <w:szCs w:val="24"/>
          <w:lang w:val="uk-UA"/>
        </w:rPr>
        <w:t xml:space="preserve"> «</w:t>
      </w:r>
      <w:proofErr w:type="spellStart"/>
      <w:r w:rsidRPr="00D847A2">
        <w:rPr>
          <w:sz w:val="24"/>
          <w:szCs w:val="24"/>
          <w:lang w:val="uk-UA"/>
        </w:rPr>
        <w:t>Розділжитлосервіс</w:t>
      </w:r>
      <w:proofErr w:type="spellEnd"/>
      <w:r w:rsidRPr="00D847A2">
        <w:rPr>
          <w:sz w:val="24"/>
          <w:szCs w:val="24"/>
          <w:lang w:val="uk-UA"/>
        </w:rPr>
        <w:t xml:space="preserve">» Сагайдаку І.В. переоформити необхідні документи на </w:t>
      </w:r>
      <w:r w:rsidR="00D511F3">
        <w:rPr>
          <w:sz w:val="24"/>
          <w:szCs w:val="24"/>
          <w:lang w:val="uk-UA"/>
        </w:rPr>
        <w:t>нового наймача К.</w:t>
      </w:r>
    </w:p>
    <w:p w:rsidR="001714A6" w:rsidRPr="00D847A2" w:rsidRDefault="001714A6" w:rsidP="001714A6">
      <w:pPr>
        <w:shd w:val="clear" w:color="auto" w:fill="FFFFFF"/>
        <w:tabs>
          <w:tab w:val="left" w:pos="5093"/>
        </w:tabs>
        <w:spacing w:after="0" w:line="240" w:lineRule="auto"/>
        <w:jc w:val="both"/>
        <w:rPr>
          <w:rFonts w:ascii="Times New Roman" w:hAnsi="Times New Roman"/>
          <w:sz w:val="24"/>
          <w:szCs w:val="24"/>
        </w:rPr>
      </w:pPr>
    </w:p>
    <w:p w:rsidR="009763D5" w:rsidRPr="00D847A2" w:rsidRDefault="009763D5" w:rsidP="001714A6">
      <w:pPr>
        <w:shd w:val="clear" w:color="auto" w:fill="FFFFFF"/>
        <w:tabs>
          <w:tab w:val="left" w:pos="5093"/>
        </w:tabs>
        <w:spacing w:after="0" w:line="240" w:lineRule="auto"/>
        <w:jc w:val="both"/>
        <w:rPr>
          <w:rFonts w:ascii="Times New Roman" w:hAnsi="Times New Roman"/>
          <w:sz w:val="24"/>
          <w:szCs w:val="24"/>
        </w:rPr>
      </w:pPr>
    </w:p>
    <w:p w:rsidR="001714A6" w:rsidRPr="00D847A2" w:rsidRDefault="001714A6" w:rsidP="001714A6">
      <w:pPr>
        <w:shd w:val="clear" w:color="auto" w:fill="FFFFFF"/>
        <w:tabs>
          <w:tab w:val="left" w:pos="5093"/>
        </w:tabs>
        <w:spacing w:after="0" w:line="240" w:lineRule="auto"/>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t xml:space="preserve">                       Володимир  ТУЗ</w:t>
      </w:r>
    </w:p>
    <w:p w:rsidR="001714A6" w:rsidRPr="00D847A2" w:rsidRDefault="001714A6" w:rsidP="001714A6">
      <w:pPr>
        <w:shd w:val="clear" w:color="auto" w:fill="FFFFFF"/>
        <w:tabs>
          <w:tab w:val="left" w:pos="5093"/>
        </w:tabs>
        <w:spacing w:after="0" w:line="240" w:lineRule="auto"/>
        <w:rPr>
          <w:rFonts w:ascii="Times New Roman" w:hAnsi="Times New Roman"/>
          <w:sz w:val="24"/>
          <w:szCs w:val="24"/>
        </w:rPr>
      </w:pPr>
    </w:p>
    <w:p w:rsidR="001714A6" w:rsidRPr="00D847A2" w:rsidRDefault="001714A6"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763D5" w:rsidRPr="00D847A2" w:rsidRDefault="009763D5" w:rsidP="001714A6">
      <w:pPr>
        <w:spacing w:after="0" w:line="240" w:lineRule="auto"/>
        <w:ind w:left="5664" w:firstLine="708"/>
        <w:jc w:val="both"/>
        <w:rPr>
          <w:rFonts w:ascii="Times New Roman" w:hAnsi="Times New Roman"/>
          <w:b/>
          <w:sz w:val="24"/>
          <w:szCs w:val="24"/>
          <w:u w:val="single"/>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9763D5" w:rsidRPr="00D847A2" w:rsidRDefault="009763D5" w:rsidP="009F565C">
      <w:pPr>
        <w:spacing w:after="0" w:line="240" w:lineRule="auto"/>
        <w:jc w:val="both"/>
        <w:rPr>
          <w:rFonts w:ascii="Times New Roman" w:hAnsi="Times New Roman"/>
          <w:b/>
          <w:sz w:val="24"/>
          <w:szCs w:val="24"/>
          <w:u w:val="single"/>
        </w:rPr>
      </w:pP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62</w:t>
      </w:r>
    </w:p>
    <w:p w:rsidR="000C711F" w:rsidRDefault="000C711F"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jc w:val="both"/>
        <w:rPr>
          <w:rFonts w:ascii="Times New Roman" w:hAnsi="Times New Roman"/>
          <w:sz w:val="24"/>
          <w:szCs w:val="24"/>
        </w:rPr>
      </w:pPr>
    </w:p>
    <w:p w:rsidR="00753E64" w:rsidRPr="00D847A2" w:rsidRDefault="001714A6" w:rsidP="001714A6">
      <w:pPr>
        <w:pStyle w:val="12"/>
        <w:spacing w:after="0"/>
        <w:ind w:left="0" w:right="-102"/>
      </w:pPr>
      <w:r w:rsidRPr="00D847A2">
        <w:t>Про перед</w:t>
      </w:r>
      <w:r w:rsidR="00753E64" w:rsidRPr="00D847A2">
        <w:t xml:space="preserve">ачу у  приватну </w:t>
      </w:r>
      <w:r w:rsidRPr="00D847A2">
        <w:t xml:space="preserve">власність квартир </w:t>
      </w:r>
    </w:p>
    <w:p w:rsidR="00753E64" w:rsidRPr="00D847A2" w:rsidRDefault="001714A6" w:rsidP="001714A6">
      <w:pPr>
        <w:pStyle w:val="12"/>
        <w:spacing w:after="0"/>
        <w:ind w:left="0" w:right="-102"/>
      </w:pPr>
      <w:r w:rsidRPr="00D847A2">
        <w:t>комунального житлового</w:t>
      </w:r>
      <w:r w:rsidR="002F1D9E">
        <w:t xml:space="preserve"> </w:t>
      </w:r>
      <w:r w:rsidRPr="00D847A2">
        <w:t>фонду, які належать</w:t>
      </w:r>
    </w:p>
    <w:p w:rsidR="001714A6" w:rsidRPr="00D847A2" w:rsidRDefault="001714A6" w:rsidP="001714A6">
      <w:pPr>
        <w:pStyle w:val="12"/>
        <w:spacing w:after="0"/>
        <w:ind w:left="0" w:right="-102"/>
      </w:pPr>
      <w:proofErr w:type="spellStart"/>
      <w:r w:rsidRPr="00D847A2">
        <w:t>Новороздільській</w:t>
      </w:r>
      <w:proofErr w:type="spellEnd"/>
      <w:r w:rsidRPr="00D847A2">
        <w:t xml:space="preserve"> міській раді </w:t>
      </w:r>
    </w:p>
    <w:p w:rsidR="001714A6" w:rsidRPr="00D847A2" w:rsidRDefault="001714A6" w:rsidP="001714A6">
      <w:pPr>
        <w:tabs>
          <w:tab w:val="left" w:pos="708"/>
        </w:tabs>
        <w:spacing w:after="0" w:line="240" w:lineRule="auto"/>
        <w:jc w:val="both"/>
        <w:rPr>
          <w:rFonts w:ascii="Times New Roman" w:hAnsi="Times New Roman"/>
          <w:sz w:val="24"/>
          <w:szCs w:val="24"/>
        </w:rPr>
      </w:pPr>
    </w:p>
    <w:p w:rsidR="001714A6" w:rsidRPr="00D847A2" w:rsidRDefault="001714A6" w:rsidP="001714A6">
      <w:pPr>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Розглянувши заяву квартиронаймачів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приватизацію державного житлового </w:t>
      </w:r>
      <w:proofErr w:type="spellStart"/>
      <w:r w:rsidRPr="00D847A2">
        <w:rPr>
          <w:rFonts w:ascii="Times New Roman" w:hAnsi="Times New Roman"/>
          <w:sz w:val="24"/>
          <w:szCs w:val="24"/>
        </w:rPr>
        <w:t>фонду”</w:t>
      </w:r>
      <w:proofErr w:type="spellEnd"/>
      <w:r w:rsidRPr="00D847A2">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D847A2">
        <w:rPr>
          <w:rFonts w:ascii="Times New Roman" w:hAnsi="Times New Roman"/>
          <w:sz w:val="24"/>
          <w:szCs w:val="24"/>
        </w:rPr>
        <w:t>п.п</w:t>
      </w:r>
      <w:proofErr w:type="spellEnd"/>
      <w:r w:rsidRPr="00D847A2">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1714A6" w:rsidRPr="00D847A2" w:rsidRDefault="001714A6" w:rsidP="001714A6">
      <w:pPr>
        <w:pStyle w:val="vyr"/>
        <w:spacing w:before="0"/>
        <w:ind w:firstLine="0"/>
        <w:jc w:val="both"/>
        <w:rPr>
          <w:rFonts w:ascii="Times New Roman" w:hAnsi="Times New Roman" w:cs="Times New Roman"/>
          <w:lang w:val="uk-UA"/>
        </w:rPr>
      </w:pPr>
    </w:p>
    <w:p w:rsidR="001714A6" w:rsidRPr="00D847A2" w:rsidRDefault="001714A6" w:rsidP="001714A6">
      <w:pPr>
        <w:pStyle w:val="vyr"/>
        <w:spacing w:before="0"/>
        <w:ind w:firstLine="0"/>
        <w:jc w:val="both"/>
        <w:rPr>
          <w:rFonts w:ascii="Times New Roman" w:hAnsi="Times New Roman" w:cs="Times New Roman"/>
          <w:lang w:val="uk-UA"/>
        </w:rPr>
      </w:pPr>
      <w:r w:rsidRPr="00D847A2">
        <w:rPr>
          <w:rFonts w:ascii="Times New Roman" w:hAnsi="Times New Roman" w:cs="Times New Roman"/>
          <w:lang w:val="uk-UA"/>
        </w:rPr>
        <w:t>В И Р І Ш И В:</w:t>
      </w:r>
    </w:p>
    <w:p w:rsidR="001714A6" w:rsidRPr="00D847A2" w:rsidRDefault="001714A6" w:rsidP="001714A6">
      <w:pPr>
        <w:pStyle w:val="vyr"/>
        <w:spacing w:before="0"/>
        <w:ind w:firstLine="0"/>
        <w:jc w:val="both"/>
        <w:rPr>
          <w:rFonts w:ascii="Times New Roman" w:hAnsi="Times New Roman" w:cs="Times New Roman"/>
          <w:lang w:val="uk-UA"/>
        </w:rPr>
      </w:pPr>
    </w:p>
    <w:p w:rsidR="001714A6" w:rsidRPr="00D847A2" w:rsidRDefault="001714A6" w:rsidP="001714A6">
      <w:pPr>
        <w:pStyle w:val="21"/>
        <w:spacing w:before="0"/>
        <w:ind w:firstLine="539"/>
        <w:jc w:val="both"/>
        <w:rPr>
          <w:szCs w:val="24"/>
        </w:rPr>
      </w:pPr>
      <w:r w:rsidRPr="00D847A2">
        <w:rPr>
          <w:szCs w:val="24"/>
        </w:rPr>
        <w:t>1 Передати у приватну власність квартири комунального житлового фонду квартиронаймачу згідно з Додатком 1.</w:t>
      </w:r>
    </w:p>
    <w:p w:rsidR="001714A6" w:rsidRPr="00D847A2" w:rsidRDefault="001714A6" w:rsidP="001714A6">
      <w:pPr>
        <w:pStyle w:val="32"/>
        <w:spacing w:after="0"/>
        <w:ind w:left="0" w:firstLine="539"/>
        <w:jc w:val="both"/>
        <w:rPr>
          <w:rFonts w:ascii="Times New Roman" w:eastAsia="Times New Roman" w:hAnsi="Times New Roman" w:cs="Times New Roman"/>
          <w:sz w:val="24"/>
          <w:szCs w:val="24"/>
          <w:lang w:val="uk-UA" w:eastAsia="ru-RU"/>
        </w:rPr>
      </w:pPr>
      <w:r w:rsidRPr="00D847A2">
        <w:rPr>
          <w:rFonts w:ascii="Times New Roman" w:eastAsia="Times New Roman" w:hAnsi="Times New Roman" w:cs="Times New Roman"/>
          <w:sz w:val="24"/>
          <w:szCs w:val="24"/>
          <w:lang w:val="uk-UA" w:eastAsia="ru-RU"/>
        </w:rPr>
        <w:t>2 Оформити право власності наймачу на квартири в м. Новий Розділ, що  приватизується безоплатно з розрахунком вартості надлишків загальної площі квартири,</w:t>
      </w:r>
      <w:r w:rsidRPr="00D847A2">
        <w:rPr>
          <w:rFonts w:ascii="Times New Roman" w:hAnsi="Times New Roman" w:cs="Times New Roman"/>
          <w:sz w:val="24"/>
          <w:szCs w:val="24"/>
          <w:lang w:val="uk-UA"/>
        </w:rPr>
        <w:t xml:space="preserve"> </w:t>
      </w:r>
      <w:r w:rsidRPr="00D847A2">
        <w:rPr>
          <w:rFonts w:ascii="Times New Roman" w:eastAsia="Times New Roman" w:hAnsi="Times New Roman" w:cs="Times New Roman"/>
          <w:sz w:val="24"/>
          <w:szCs w:val="24"/>
          <w:lang w:val="uk-UA" w:eastAsia="ru-RU"/>
        </w:rPr>
        <w:t>згідно з додатком 1 до рішення.</w:t>
      </w:r>
    </w:p>
    <w:p w:rsidR="001714A6" w:rsidRPr="00D847A2" w:rsidRDefault="001714A6" w:rsidP="001714A6">
      <w:pPr>
        <w:pStyle w:val="22"/>
        <w:tabs>
          <w:tab w:val="left" w:pos="7560"/>
        </w:tabs>
        <w:spacing w:after="0"/>
        <w:ind w:left="0" w:right="76" w:firstLine="539"/>
        <w:jc w:val="both"/>
      </w:pPr>
      <w:r w:rsidRPr="00D847A2">
        <w:t xml:space="preserve">3. Затвердити розрахунки загальної площі квартир, що приватизуються безоплатно та розрахунок вартості надлишків загальної площі квартири згідно з Додатками 2,3 до рішення. </w:t>
      </w:r>
    </w:p>
    <w:p w:rsidR="001714A6" w:rsidRPr="00D847A2" w:rsidRDefault="001714A6" w:rsidP="001714A6">
      <w:pPr>
        <w:pStyle w:val="22"/>
        <w:spacing w:after="0"/>
        <w:ind w:left="0" w:right="76" w:firstLine="539"/>
        <w:jc w:val="both"/>
        <w:rPr>
          <w:color w:val="0000FF"/>
        </w:rPr>
      </w:pPr>
      <w:r w:rsidRPr="00D847A2">
        <w:t xml:space="preserve">4. Відділу комунального майна та приватизації Новороздільської міської ради (начальник </w:t>
      </w:r>
      <w:proofErr w:type="spellStart"/>
      <w:r w:rsidRPr="00D847A2">
        <w:t>Пасемко</w:t>
      </w:r>
      <w:proofErr w:type="spellEnd"/>
      <w:r w:rsidRPr="00D847A2">
        <w:t xml:space="preserve"> Н. А.) підготувати і видати свідоцтва про право власності на житло згідно рішення. </w:t>
      </w:r>
    </w:p>
    <w:p w:rsidR="001714A6" w:rsidRPr="00D847A2" w:rsidRDefault="001714A6" w:rsidP="001714A6">
      <w:pPr>
        <w:spacing w:after="0" w:line="240" w:lineRule="auto"/>
        <w:ind w:firstLine="540"/>
        <w:jc w:val="both"/>
        <w:rPr>
          <w:rFonts w:ascii="Times New Roman" w:hAnsi="Times New Roman"/>
          <w:sz w:val="24"/>
          <w:szCs w:val="24"/>
        </w:rPr>
      </w:pPr>
      <w:r w:rsidRPr="00D847A2">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М.Б.</w:t>
      </w:r>
    </w:p>
    <w:p w:rsidR="001714A6" w:rsidRPr="00D847A2" w:rsidRDefault="001714A6" w:rsidP="001714A6">
      <w:pPr>
        <w:pStyle w:val="vyr"/>
        <w:spacing w:before="0"/>
        <w:ind w:firstLine="0"/>
        <w:jc w:val="both"/>
        <w:rPr>
          <w:rFonts w:ascii="Times New Roman" w:hAnsi="Times New Roman" w:cs="Times New Roman"/>
          <w:lang w:val="uk-UA"/>
        </w:rPr>
      </w:pPr>
    </w:p>
    <w:p w:rsidR="009763D5" w:rsidRPr="00D847A2" w:rsidRDefault="009763D5" w:rsidP="001714A6">
      <w:pPr>
        <w:pStyle w:val="vyr"/>
        <w:spacing w:before="0"/>
        <w:ind w:firstLine="0"/>
        <w:jc w:val="both"/>
        <w:rPr>
          <w:rFonts w:ascii="Times New Roman" w:hAnsi="Times New Roman" w:cs="Times New Roman"/>
          <w:lang w:val="uk-UA"/>
        </w:rPr>
      </w:pPr>
    </w:p>
    <w:p w:rsidR="001714A6" w:rsidRPr="00D847A2" w:rsidRDefault="001714A6" w:rsidP="001714A6">
      <w:pPr>
        <w:pStyle w:val="22"/>
        <w:spacing w:after="0"/>
        <w:ind w:left="0" w:right="76"/>
        <w:jc w:val="both"/>
      </w:pPr>
      <w:r w:rsidRPr="00D847A2">
        <w:t>МІСЬКИЙ ГОЛОВА</w:t>
      </w:r>
      <w:r w:rsidRPr="00D847A2">
        <w:tab/>
      </w:r>
      <w:r w:rsidRPr="00D847A2">
        <w:tab/>
      </w:r>
      <w:r w:rsidRPr="00D847A2">
        <w:tab/>
      </w:r>
      <w:r w:rsidRPr="00D847A2">
        <w:tab/>
        <w:t xml:space="preserve">             </w:t>
      </w:r>
      <w:r w:rsidRPr="00D847A2">
        <w:tab/>
      </w:r>
      <w:r w:rsidRPr="00D847A2">
        <w:tab/>
        <w:t>Володимир  ТУЗ</w:t>
      </w:r>
    </w:p>
    <w:p w:rsidR="001714A6" w:rsidRPr="00D847A2" w:rsidRDefault="001714A6"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9763D5" w:rsidRPr="00D847A2" w:rsidRDefault="009763D5" w:rsidP="001714A6">
      <w:pPr>
        <w:pStyle w:val="22"/>
        <w:spacing w:after="0"/>
        <w:ind w:left="0" w:right="76" w:firstLine="540"/>
        <w:jc w:val="both"/>
      </w:pPr>
    </w:p>
    <w:p w:rsidR="001714A6" w:rsidRPr="00D847A2" w:rsidRDefault="001714A6" w:rsidP="001714A6">
      <w:pPr>
        <w:spacing w:after="0" w:line="240" w:lineRule="auto"/>
        <w:rPr>
          <w:rFonts w:ascii="Times New Roman" w:hAnsi="Times New Roman"/>
          <w:color w:val="FF0000"/>
          <w:sz w:val="24"/>
          <w:szCs w:val="24"/>
        </w:rPr>
      </w:pPr>
    </w:p>
    <w:p w:rsidR="001714A6" w:rsidRPr="00D847A2" w:rsidRDefault="001714A6" w:rsidP="001714A6">
      <w:pPr>
        <w:spacing w:after="0" w:line="240" w:lineRule="auto"/>
        <w:jc w:val="right"/>
        <w:rPr>
          <w:rFonts w:ascii="Times New Roman" w:hAnsi="Times New Roman"/>
          <w:sz w:val="24"/>
          <w:szCs w:val="24"/>
        </w:rPr>
      </w:pPr>
      <w:r w:rsidRPr="00D847A2">
        <w:rPr>
          <w:rFonts w:ascii="Times New Roman" w:hAnsi="Times New Roman"/>
          <w:sz w:val="24"/>
          <w:szCs w:val="24"/>
        </w:rPr>
        <w:t>Додаток 1</w:t>
      </w:r>
    </w:p>
    <w:p w:rsidR="001714A6" w:rsidRPr="00D847A2" w:rsidRDefault="000C711F" w:rsidP="001714A6">
      <w:pPr>
        <w:spacing w:after="0" w:line="240" w:lineRule="auto"/>
        <w:jc w:val="right"/>
        <w:rPr>
          <w:rFonts w:ascii="Times New Roman" w:hAnsi="Times New Roman"/>
          <w:sz w:val="24"/>
          <w:szCs w:val="24"/>
        </w:rPr>
      </w:pPr>
      <w:r>
        <w:rPr>
          <w:rFonts w:ascii="Times New Roman" w:hAnsi="Times New Roman"/>
          <w:sz w:val="24"/>
          <w:szCs w:val="24"/>
        </w:rPr>
        <w:t>до рішення №  62 від 17</w:t>
      </w:r>
      <w:r w:rsidR="001714A6" w:rsidRPr="00D847A2">
        <w:rPr>
          <w:rFonts w:ascii="Times New Roman" w:hAnsi="Times New Roman"/>
          <w:sz w:val="24"/>
          <w:szCs w:val="24"/>
        </w:rPr>
        <w:t xml:space="preserve">.03. 2015 року </w:t>
      </w:r>
    </w:p>
    <w:p w:rsidR="001714A6" w:rsidRPr="00D847A2" w:rsidRDefault="001714A6" w:rsidP="001714A6">
      <w:pPr>
        <w:spacing w:after="0" w:line="240" w:lineRule="auto"/>
        <w:jc w:val="right"/>
        <w:rPr>
          <w:rFonts w:ascii="Times New Roman" w:hAnsi="Times New Roman"/>
          <w:sz w:val="24"/>
          <w:szCs w:val="24"/>
        </w:rPr>
      </w:pPr>
      <w:r w:rsidRPr="00D847A2">
        <w:rPr>
          <w:rFonts w:ascii="Times New Roman" w:hAnsi="Times New Roman"/>
          <w:sz w:val="24"/>
          <w:szCs w:val="24"/>
        </w:rPr>
        <w:t>виконкому Новороздільської міської ради</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spacing w:after="0" w:line="240" w:lineRule="auto"/>
        <w:jc w:val="center"/>
        <w:rPr>
          <w:rFonts w:ascii="Times New Roman" w:eastAsia="Arial Unicode MS" w:hAnsi="Times New Roman"/>
          <w:b/>
          <w:bCs/>
          <w:sz w:val="24"/>
          <w:szCs w:val="24"/>
        </w:rPr>
      </w:pPr>
      <w:r w:rsidRPr="00D847A2">
        <w:rPr>
          <w:rFonts w:ascii="Times New Roman" w:eastAsia="Arial Unicode MS" w:hAnsi="Times New Roman"/>
          <w:b/>
          <w:bCs/>
          <w:sz w:val="24"/>
          <w:szCs w:val="24"/>
        </w:rPr>
        <w:t>С П И С О К</w:t>
      </w:r>
    </w:p>
    <w:p w:rsidR="001714A6" w:rsidRPr="00D847A2" w:rsidRDefault="001714A6" w:rsidP="001714A6">
      <w:pPr>
        <w:spacing w:after="0" w:line="240" w:lineRule="auto"/>
        <w:jc w:val="center"/>
        <w:rPr>
          <w:rFonts w:ascii="Times New Roman" w:eastAsia="Arial Unicode MS" w:hAnsi="Times New Roman"/>
          <w:b/>
          <w:bCs/>
          <w:sz w:val="24"/>
          <w:szCs w:val="24"/>
        </w:rPr>
      </w:pP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b/>
          <w:bCs/>
          <w:sz w:val="24"/>
          <w:szCs w:val="24"/>
        </w:rPr>
        <w:t>наймачів, яким квартири передаються у приватн</w:t>
      </w:r>
      <w:r w:rsidR="00753E64" w:rsidRPr="00D847A2">
        <w:rPr>
          <w:rFonts w:ascii="Times New Roman" w:hAnsi="Times New Roman"/>
          <w:b/>
          <w:bCs/>
          <w:sz w:val="24"/>
          <w:szCs w:val="24"/>
        </w:rPr>
        <w:t>у</w:t>
      </w:r>
      <w:r w:rsidRPr="00D847A2">
        <w:rPr>
          <w:rFonts w:ascii="Times New Roman" w:hAnsi="Times New Roman"/>
          <w:b/>
          <w:bCs/>
          <w:sz w:val="24"/>
          <w:szCs w:val="24"/>
        </w:rPr>
        <w:t xml:space="preserve"> власність безоплатно з розрахунком вартості надлишків загальної площі квартири </w:t>
      </w:r>
    </w:p>
    <w:tbl>
      <w:tblPr>
        <w:tblW w:w="9452" w:type="dxa"/>
        <w:tblInd w:w="108" w:type="dxa"/>
        <w:tblLook w:val="01E0"/>
      </w:tblPr>
      <w:tblGrid>
        <w:gridCol w:w="536"/>
        <w:gridCol w:w="1874"/>
        <w:gridCol w:w="882"/>
        <w:gridCol w:w="713"/>
        <w:gridCol w:w="3225"/>
        <w:gridCol w:w="932"/>
        <w:gridCol w:w="1290"/>
      </w:tblGrid>
      <w:tr w:rsidR="001714A6" w:rsidRPr="00D847A2" w:rsidTr="00DC3A47">
        <w:tc>
          <w:tcPr>
            <w:tcW w:w="536"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w:t>
            </w:r>
          </w:p>
        </w:tc>
        <w:tc>
          <w:tcPr>
            <w:tcW w:w="1874"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Назва вулиці</w:t>
            </w:r>
          </w:p>
        </w:tc>
        <w:tc>
          <w:tcPr>
            <w:tcW w:w="882" w:type="dxa"/>
            <w:shd w:val="clear" w:color="auto" w:fill="auto"/>
          </w:tcPr>
          <w:p w:rsidR="001714A6" w:rsidRPr="00D847A2" w:rsidRDefault="001714A6" w:rsidP="00DC3A47">
            <w:pPr>
              <w:spacing w:after="0" w:line="240" w:lineRule="auto"/>
              <w:ind w:left="66" w:hanging="85"/>
              <w:rPr>
                <w:rFonts w:ascii="Times New Roman" w:eastAsia="Arial Unicode MS" w:hAnsi="Times New Roman"/>
                <w:b/>
                <w:sz w:val="24"/>
                <w:szCs w:val="24"/>
              </w:rPr>
            </w:pPr>
            <w:r w:rsidRPr="00D847A2">
              <w:rPr>
                <w:rFonts w:ascii="Times New Roman" w:eastAsia="Arial Unicode MS" w:hAnsi="Times New Roman"/>
                <w:b/>
                <w:sz w:val="24"/>
                <w:szCs w:val="24"/>
              </w:rPr>
              <w:t>№ буд.</w:t>
            </w:r>
          </w:p>
        </w:tc>
        <w:tc>
          <w:tcPr>
            <w:tcW w:w="713"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w:t>
            </w:r>
          </w:p>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 xml:space="preserve"> кв.</w:t>
            </w:r>
          </w:p>
        </w:tc>
        <w:tc>
          <w:tcPr>
            <w:tcW w:w="3225"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Прізвище, ім’я, по-батькові</w:t>
            </w:r>
          </w:p>
        </w:tc>
        <w:tc>
          <w:tcPr>
            <w:tcW w:w="932"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proofErr w:type="spellStart"/>
            <w:r w:rsidRPr="00D847A2">
              <w:rPr>
                <w:rFonts w:ascii="Times New Roman" w:eastAsia="Arial Unicode MS" w:hAnsi="Times New Roman"/>
                <w:b/>
                <w:sz w:val="24"/>
                <w:szCs w:val="24"/>
              </w:rPr>
              <w:t>Заг</w:t>
            </w:r>
            <w:proofErr w:type="spellEnd"/>
            <w:r w:rsidRPr="00D847A2">
              <w:rPr>
                <w:rFonts w:ascii="Times New Roman" w:eastAsia="Arial Unicode MS" w:hAnsi="Times New Roman"/>
                <w:b/>
                <w:sz w:val="24"/>
                <w:szCs w:val="24"/>
              </w:rPr>
              <w:t>.</w:t>
            </w:r>
          </w:p>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площа</w:t>
            </w:r>
          </w:p>
        </w:tc>
        <w:tc>
          <w:tcPr>
            <w:tcW w:w="1290"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bCs/>
                <w:sz w:val="24"/>
                <w:szCs w:val="24"/>
              </w:rPr>
              <w:t xml:space="preserve">Вартість </w:t>
            </w:r>
            <w:proofErr w:type="spellStart"/>
            <w:r w:rsidRPr="00D847A2">
              <w:rPr>
                <w:rFonts w:ascii="Times New Roman" w:eastAsia="Arial Unicode MS" w:hAnsi="Times New Roman"/>
                <w:b/>
                <w:bCs/>
                <w:sz w:val="24"/>
                <w:szCs w:val="24"/>
              </w:rPr>
              <w:t>житл</w:t>
            </w:r>
            <w:proofErr w:type="spellEnd"/>
            <w:r w:rsidRPr="00D847A2">
              <w:rPr>
                <w:rFonts w:ascii="Times New Roman" w:eastAsia="Arial Unicode MS" w:hAnsi="Times New Roman"/>
                <w:b/>
                <w:bCs/>
                <w:sz w:val="24"/>
                <w:szCs w:val="24"/>
              </w:rPr>
              <w:t>. чеків</w:t>
            </w:r>
            <w:r w:rsidRPr="00D847A2">
              <w:rPr>
                <w:rFonts w:ascii="Times New Roman" w:eastAsia="Arial Unicode MS" w:hAnsi="Times New Roman"/>
                <w:b/>
                <w:sz w:val="24"/>
                <w:szCs w:val="24"/>
              </w:rPr>
              <w:t xml:space="preserve"> </w:t>
            </w:r>
          </w:p>
        </w:tc>
      </w:tr>
      <w:tr w:rsidR="001714A6" w:rsidRPr="00D847A2" w:rsidTr="00DC3A47">
        <w:tc>
          <w:tcPr>
            <w:tcW w:w="536"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p>
        </w:tc>
        <w:tc>
          <w:tcPr>
            <w:tcW w:w="1874"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88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713"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3225"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93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1290" w:type="dxa"/>
            <w:shd w:val="clear" w:color="auto" w:fill="auto"/>
          </w:tcPr>
          <w:p w:rsidR="001714A6" w:rsidRPr="00D847A2" w:rsidRDefault="001714A6" w:rsidP="00DC3A47">
            <w:pPr>
              <w:spacing w:after="0" w:line="240" w:lineRule="auto"/>
              <w:ind w:left="196" w:hanging="196"/>
              <w:rPr>
                <w:rFonts w:ascii="Times New Roman" w:eastAsia="Arial Unicode MS" w:hAnsi="Times New Roman"/>
                <w:sz w:val="24"/>
                <w:szCs w:val="24"/>
                <w:u w:val="single"/>
              </w:rPr>
            </w:pPr>
          </w:p>
        </w:tc>
      </w:tr>
      <w:tr w:rsidR="001714A6" w:rsidRPr="00D847A2" w:rsidTr="00DC3A47">
        <w:tc>
          <w:tcPr>
            <w:tcW w:w="536"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1</w:t>
            </w:r>
          </w:p>
        </w:tc>
        <w:tc>
          <w:tcPr>
            <w:tcW w:w="1874"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вулиця</w:t>
            </w:r>
          </w:p>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В.Чорновола</w:t>
            </w:r>
          </w:p>
        </w:tc>
        <w:tc>
          <w:tcPr>
            <w:tcW w:w="88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18</w:t>
            </w:r>
          </w:p>
        </w:tc>
        <w:tc>
          <w:tcPr>
            <w:tcW w:w="713"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3225"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Х</w:t>
            </w:r>
          </w:p>
        </w:tc>
        <w:tc>
          <w:tcPr>
            <w:tcW w:w="93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45,3</w:t>
            </w:r>
          </w:p>
        </w:tc>
        <w:tc>
          <w:tcPr>
            <w:tcW w:w="1290" w:type="dxa"/>
            <w:shd w:val="clear" w:color="auto" w:fill="auto"/>
          </w:tcPr>
          <w:p w:rsidR="001714A6" w:rsidRPr="00D847A2" w:rsidRDefault="001714A6" w:rsidP="00DC3A47">
            <w:pPr>
              <w:spacing w:after="0" w:line="240" w:lineRule="auto"/>
              <w:ind w:left="196" w:hanging="196"/>
              <w:rPr>
                <w:rFonts w:ascii="Times New Roman" w:eastAsia="Arial Unicode MS" w:hAnsi="Times New Roman"/>
                <w:sz w:val="24"/>
                <w:szCs w:val="24"/>
              </w:rPr>
            </w:pPr>
            <w:r w:rsidRPr="00D847A2">
              <w:rPr>
                <w:rFonts w:ascii="Times New Roman" w:eastAsia="Arial Unicode MS" w:hAnsi="Times New Roman"/>
                <w:sz w:val="24"/>
                <w:szCs w:val="24"/>
              </w:rPr>
              <w:t>-2,54 грн.</w:t>
            </w:r>
          </w:p>
        </w:tc>
      </w:tr>
      <w:tr w:rsidR="001714A6" w:rsidRPr="00D847A2" w:rsidTr="00DC3A47">
        <w:tc>
          <w:tcPr>
            <w:tcW w:w="536" w:type="dxa"/>
            <w:shd w:val="clear" w:color="auto" w:fill="auto"/>
          </w:tcPr>
          <w:p w:rsidR="001714A6" w:rsidRPr="00D847A2" w:rsidRDefault="001714A6" w:rsidP="00DC3A47">
            <w:pPr>
              <w:spacing w:after="0" w:line="240" w:lineRule="auto"/>
              <w:rPr>
                <w:rFonts w:ascii="Times New Roman" w:eastAsia="Arial Unicode MS" w:hAnsi="Times New Roman"/>
                <w:b/>
                <w:sz w:val="24"/>
                <w:szCs w:val="24"/>
              </w:rPr>
            </w:pPr>
            <w:r w:rsidRPr="00D847A2">
              <w:rPr>
                <w:rFonts w:ascii="Times New Roman" w:eastAsia="Arial Unicode MS" w:hAnsi="Times New Roman"/>
                <w:b/>
                <w:sz w:val="24"/>
                <w:szCs w:val="24"/>
              </w:rPr>
              <w:t>2</w:t>
            </w:r>
          </w:p>
        </w:tc>
        <w:tc>
          <w:tcPr>
            <w:tcW w:w="1874"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вулиця</w:t>
            </w:r>
          </w:p>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Лесі Українки</w:t>
            </w:r>
          </w:p>
        </w:tc>
        <w:tc>
          <w:tcPr>
            <w:tcW w:w="88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21 корп.2</w:t>
            </w:r>
          </w:p>
        </w:tc>
        <w:tc>
          <w:tcPr>
            <w:tcW w:w="713"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p>
        </w:tc>
        <w:tc>
          <w:tcPr>
            <w:tcW w:w="3225"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К</w:t>
            </w:r>
          </w:p>
        </w:tc>
        <w:tc>
          <w:tcPr>
            <w:tcW w:w="932" w:type="dxa"/>
            <w:shd w:val="clear" w:color="auto" w:fill="auto"/>
          </w:tcPr>
          <w:p w:rsidR="001714A6" w:rsidRPr="00D847A2" w:rsidRDefault="001714A6" w:rsidP="00DC3A47">
            <w:pPr>
              <w:spacing w:after="0" w:line="240" w:lineRule="auto"/>
              <w:rPr>
                <w:rFonts w:ascii="Times New Roman" w:eastAsia="Arial Unicode MS" w:hAnsi="Times New Roman"/>
                <w:sz w:val="24"/>
                <w:szCs w:val="24"/>
              </w:rPr>
            </w:pPr>
            <w:r w:rsidRPr="00D847A2">
              <w:rPr>
                <w:rFonts w:ascii="Times New Roman" w:eastAsia="Arial Unicode MS" w:hAnsi="Times New Roman"/>
                <w:sz w:val="24"/>
                <w:szCs w:val="24"/>
              </w:rPr>
              <w:t>48,7</w:t>
            </w:r>
          </w:p>
        </w:tc>
        <w:tc>
          <w:tcPr>
            <w:tcW w:w="1290" w:type="dxa"/>
            <w:shd w:val="clear" w:color="auto" w:fill="auto"/>
          </w:tcPr>
          <w:p w:rsidR="001714A6" w:rsidRPr="00D847A2" w:rsidRDefault="001714A6" w:rsidP="00DC3A47">
            <w:pPr>
              <w:spacing w:after="0" w:line="240" w:lineRule="auto"/>
              <w:ind w:left="196" w:hanging="196"/>
              <w:rPr>
                <w:rFonts w:ascii="Times New Roman" w:eastAsia="Arial Unicode MS" w:hAnsi="Times New Roman"/>
                <w:sz w:val="24"/>
                <w:szCs w:val="24"/>
              </w:rPr>
            </w:pPr>
            <w:r w:rsidRPr="00D847A2">
              <w:rPr>
                <w:rFonts w:ascii="Times New Roman" w:eastAsia="Arial Unicode MS" w:hAnsi="Times New Roman"/>
                <w:sz w:val="24"/>
                <w:szCs w:val="24"/>
              </w:rPr>
              <w:t>- 6,64 грн.</w:t>
            </w:r>
          </w:p>
        </w:tc>
      </w:tr>
    </w:tbl>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D847A2">
        <w:rPr>
          <w:rFonts w:ascii="Times New Roman" w:hAnsi="Times New Roman" w:cs="Times New Roman"/>
          <w:lang w:val="uk-UA"/>
        </w:rPr>
        <w:t xml:space="preserve">  Міський голова</w:t>
      </w:r>
      <w:r w:rsidRPr="00D847A2">
        <w:rPr>
          <w:rFonts w:ascii="Times New Roman" w:hAnsi="Times New Roman" w:cs="Times New Roman"/>
          <w:lang w:val="uk-UA"/>
        </w:rPr>
        <w:tab/>
      </w:r>
      <w:r w:rsidRPr="00D847A2">
        <w:rPr>
          <w:rFonts w:ascii="Times New Roman" w:hAnsi="Times New Roman" w:cs="Times New Roman"/>
          <w:lang w:val="uk-UA"/>
        </w:rPr>
        <w:tab/>
        <w:t>_____________                                     Володимир Туз</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1714A6" w:rsidRPr="00D847A2" w:rsidRDefault="001714A6"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1714A6">
      <w:pPr>
        <w:spacing w:after="0" w:line="240" w:lineRule="auto"/>
        <w:jc w:val="right"/>
        <w:rPr>
          <w:rFonts w:ascii="Times New Roman" w:hAnsi="Times New Roman"/>
          <w:sz w:val="24"/>
          <w:szCs w:val="24"/>
        </w:rPr>
      </w:pPr>
    </w:p>
    <w:p w:rsidR="00753E64" w:rsidRPr="00D847A2" w:rsidRDefault="00753E64" w:rsidP="000C711F">
      <w:pPr>
        <w:spacing w:after="0" w:line="240" w:lineRule="auto"/>
        <w:rPr>
          <w:rFonts w:ascii="Times New Roman" w:hAnsi="Times New Roman"/>
          <w:sz w:val="24"/>
          <w:szCs w:val="24"/>
        </w:rPr>
      </w:pPr>
    </w:p>
    <w:p w:rsidR="001714A6" w:rsidRPr="00D847A2" w:rsidRDefault="001714A6" w:rsidP="001714A6">
      <w:pPr>
        <w:spacing w:after="0" w:line="240" w:lineRule="auto"/>
        <w:rPr>
          <w:rFonts w:ascii="Times New Roman" w:hAnsi="Times New Roman"/>
          <w:sz w:val="24"/>
          <w:szCs w:val="24"/>
        </w:rPr>
      </w:pPr>
    </w:p>
    <w:p w:rsidR="001714A6" w:rsidRPr="00D847A2" w:rsidRDefault="000C711F" w:rsidP="001714A6">
      <w:pPr>
        <w:spacing w:after="0" w:line="240" w:lineRule="auto"/>
        <w:jc w:val="right"/>
        <w:rPr>
          <w:rFonts w:ascii="Times New Roman" w:hAnsi="Times New Roman"/>
          <w:sz w:val="24"/>
          <w:szCs w:val="24"/>
        </w:rPr>
      </w:pPr>
      <w:r>
        <w:rPr>
          <w:rFonts w:ascii="Times New Roman" w:hAnsi="Times New Roman"/>
          <w:sz w:val="24"/>
          <w:szCs w:val="24"/>
        </w:rPr>
        <w:lastRenderedPageBreak/>
        <w:t>Додаток 2</w:t>
      </w:r>
      <w:r>
        <w:rPr>
          <w:rFonts w:ascii="Times New Roman" w:hAnsi="Times New Roman"/>
          <w:sz w:val="24"/>
          <w:szCs w:val="24"/>
        </w:rPr>
        <w:br/>
        <w:t>до  рішення №  62  від 17</w:t>
      </w:r>
      <w:r w:rsidR="001714A6" w:rsidRPr="00D847A2">
        <w:rPr>
          <w:rFonts w:ascii="Times New Roman" w:hAnsi="Times New Roman"/>
          <w:sz w:val="24"/>
          <w:szCs w:val="24"/>
        </w:rPr>
        <w:t xml:space="preserve">.03. 2015 року </w:t>
      </w:r>
    </w:p>
    <w:p w:rsidR="001714A6" w:rsidRPr="00D847A2" w:rsidRDefault="001714A6" w:rsidP="001714A6">
      <w:pPr>
        <w:spacing w:after="0" w:line="240" w:lineRule="auto"/>
        <w:jc w:val="right"/>
        <w:rPr>
          <w:rFonts w:ascii="Times New Roman" w:hAnsi="Times New Roman"/>
          <w:sz w:val="24"/>
          <w:szCs w:val="24"/>
        </w:rPr>
      </w:pPr>
      <w:r w:rsidRPr="00D847A2">
        <w:rPr>
          <w:rFonts w:ascii="Times New Roman" w:hAnsi="Times New Roman"/>
          <w:sz w:val="24"/>
          <w:szCs w:val="24"/>
        </w:rPr>
        <w:t>виконкому Новороздільської міської ради</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D847A2">
        <w:rPr>
          <w:rFonts w:ascii="Times New Roman" w:hAnsi="Times New Roman" w:cs="Times New Roman"/>
          <w:b/>
          <w:bCs/>
          <w:bdr w:val="none" w:sz="0" w:space="0" w:color="auto" w:frame="1"/>
          <w:lang w:val="uk-UA"/>
        </w:rPr>
        <w:t xml:space="preserve">РОЗРАХУНОК </w:t>
      </w:r>
      <w:r w:rsidRPr="00D847A2">
        <w:rPr>
          <w:rFonts w:ascii="Times New Roman" w:hAnsi="Times New Roman" w:cs="Times New Roman"/>
          <w:b/>
          <w:bCs/>
          <w:bdr w:val="none" w:sz="0" w:space="0" w:color="auto" w:frame="1"/>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bdr w:val="none" w:sz="0" w:space="0" w:color="auto" w:frame="1"/>
          <w:lang w:val="uk-UA"/>
        </w:rPr>
      </w:pPr>
      <w:r w:rsidRPr="00D847A2">
        <w:rPr>
          <w:rFonts w:ascii="Times New Roman" w:hAnsi="Times New Roman" w:cs="Times New Roman"/>
          <w:b/>
          <w:bCs/>
          <w:lang w:val="uk-UA"/>
        </w:rPr>
        <w:t xml:space="preserve"> вартості надлишків загальної площі квартири (суми житлових чеків), що мають отримати громадяни</w:t>
      </w:r>
      <w:r w:rsidRPr="00D847A2">
        <w:rPr>
          <w:rStyle w:val="apple-converted-space"/>
          <w:rFonts w:ascii="Times New Roman" w:hAnsi="Times New Roman" w:cs="Times New Roman"/>
          <w:b/>
          <w:bCs/>
          <w:lang w:val="uk-UA"/>
        </w:rPr>
        <w:t> </w:t>
      </w:r>
      <w:r w:rsidR="00D511F3">
        <w:rPr>
          <w:rFonts w:ascii="Times New Roman" w:hAnsi="Times New Roman" w:cs="Times New Roman"/>
          <w:b/>
          <w:bCs/>
          <w:bdr w:val="none" w:sz="0" w:space="0" w:color="auto" w:frame="1"/>
          <w:lang w:val="uk-UA"/>
        </w:rPr>
        <w:t xml:space="preserve">квартири № </w:t>
      </w:r>
      <w:r w:rsidRPr="00D847A2">
        <w:rPr>
          <w:rFonts w:ascii="Times New Roman" w:hAnsi="Times New Roman" w:cs="Times New Roman"/>
          <w:b/>
          <w:bCs/>
          <w:bdr w:val="none" w:sz="0" w:space="0" w:color="auto" w:frame="1"/>
          <w:lang w:val="uk-UA"/>
        </w:rPr>
        <w:t xml:space="preserve"> в будинку № 18 по вул. Чорновола  в м. Новий Розділ Львівської області,</w:t>
      </w:r>
    </w:p>
    <w:p w:rsidR="001714A6" w:rsidRPr="00D847A2" w:rsidRDefault="001714A6" w:rsidP="001714A6">
      <w:pPr>
        <w:spacing w:after="0" w:line="240" w:lineRule="auto"/>
        <w:jc w:val="center"/>
        <w:rPr>
          <w:rFonts w:ascii="Times New Roman" w:hAnsi="Times New Roman"/>
          <w:b/>
          <w:sz w:val="24"/>
          <w:szCs w:val="24"/>
        </w:rPr>
      </w:pPr>
      <w:r w:rsidRPr="00D847A2">
        <w:rPr>
          <w:rFonts w:ascii="Times New Roman" w:hAnsi="Times New Roman"/>
          <w:b/>
          <w:bCs/>
          <w:sz w:val="24"/>
          <w:szCs w:val="24"/>
          <w:bdr w:val="none" w:sz="0" w:space="0" w:color="auto" w:frame="1"/>
        </w:rPr>
        <w:t xml:space="preserve">що приватизується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1. Загальна  площа квартири, жилого приміщення у </w:t>
      </w:r>
      <w:r w:rsidR="002021F2" w:rsidRPr="00D847A2">
        <w:rPr>
          <w:rFonts w:ascii="Times New Roman" w:hAnsi="Times New Roman" w:cs="Times New Roman"/>
          <w:lang w:val="uk-UA"/>
        </w:rPr>
        <w:t xml:space="preserve">гуртожитку, (П) -  45,3 кв. м. </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2. Кількість  зареєстрованих  у квартирі, жилому приміщенні у гуртожитку, (М) - 1. </w:t>
      </w:r>
      <w:r w:rsidRPr="00D847A2">
        <w:rPr>
          <w:rFonts w:ascii="Times New Roman" w:hAnsi="Times New Roman" w:cs="Times New Roman"/>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47A2">
        <w:rPr>
          <w:rFonts w:ascii="Times New Roman" w:hAnsi="Times New Roman" w:cs="Times New Roman"/>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b/>
          <w:bCs/>
          <w:bdr w:val="none" w:sz="0" w:space="0" w:color="auto" w:frame="1"/>
          <w:lang w:val="uk-UA"/>
        </w:rPr>
        <w:t xml:space="preserve">                     </w:t>
      </w:r>
      <w:proofErr w:type="spellStart"/>
      <w:r w:rsidRPr="00D847A2">
        <w:rPr>
          <w:rFonts w:ascii="Times New Roman" w:hAnsi="Times New Roman" w:cs="Times New Roman"/>
          <w:b/>
          <w:bCs/>
          <w:bdr w:val="none" w:sz="0" w:space="0" w:color="auto" w:frame="1"/>
          <w:lang w:val="uk-UA"/>
        </w:rPr>
        <w:t>Пб</w:t>
      </w:r>
      <w:proofErr w:type="spellEnd"/>
      <w:r w:rsidRPr="00D847A2">
        <w:rPr>
          <w:rFonts w:ascii="Times New Roman" w:hAnsi="Times New Roman" w:cs="Times New Roman"/>
          <w:b/>
          <w:bCs/>
          <w:bdr w:val="none" w:sz="0" w:space="0" w:color="auto" w:frame="1"/>
          <w:lang w:val="uk-UA"/>
        </w:rPr>
        <w:t xml:space="preserve"> = М х 21 + 10 = 1 х 21 + 10 = 31 кв. м. </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D847A2">
        <w:rPr>
          <w:rFonts w:ascii="Times New Roman" w:hAnsi="Times New Roman" w:cs="Times New Roman"/>
          <w:lang w:val="uk-UA"/>
        </w:rPr>
        <w:br/>
        <w:t xml:space="preserve">4. Сума житлових чеків, що підлягає видачі кожному мешканцю, якщо П менше, ніж </w:t>
      </w:r>
      <w:proofErr w:type="spellStart"/>
      <w:r w:rsidRPr="00D847A2">
        <w:rPr>
          <w:rFonts w:ascii="Times New Roman" w:hAnsi="Times New Roman" w:cs="Times New Roman"/>
          <w:lang w:val="uk-UA"/>
        </w:rPr>
        <w:t>Пб</w:t>
      </w:r>
      <w:proofErr w:type="spellEnd"/>
      <w:r w:rsidRPr="00D847A2">
        <w:rPr>
          <w:rFonts w:ascii="Times New Roman" w:hAnsi="Times New Roman" w:cs="Times New Roman"/>
          <w:lang w:val="uk-UA"/>
        </w:rPr>
        <w:t>:</w:t>
      </w:r>
      <w:r w:rsidRPr="00D847A2">
        <w:rPr>
          <w:rStyle w:val="apple-converted-space"/>
          <w:rFonts w:ascii="Times New Roman" w:hAnsi="Times New Roman" w:cs="Times New Roman"/>
          <w:lang w:val="uk-UA"/>
        </w:rPr>
        <w:t> </w:t>
      </w:r>
      <w:r w:rsidRPr="00D847A2">
        <w:rPr>
          <w:rFonts w:ascii="Times New Roman" w:hAnsi="Times New Roman" w:cs="Times New Roman"/>
          <w:lang w:val="uk-UA"/>
        </w:rPr>
        <w:br/>
      </w:r>
      <w:r w:rsidRPr="00D847A2">
        <w:rPr>
          <w:rFonts w:ascii="Times New Roman" w:hAnsi="Times New Roman" w:cs="Times New Roman"/>
          <w:lang w:val="uk-UA"/>
        </w:rPr>
        <w:br/>
        <w:t xml:space="preserve">            </w:t>
      </w:r>
      <w:proofErr w:type="spellStart"/>
      <w:r w:rsidRPr="00D847A2">
        <w:rPr>
          <w:rFonts w:ascii="Times New Roman" w:hAnsi="Times New Roman" w:cs="Times New Roman"/>
          <w:b/>
          <w:bCs/>
          <w:lang w:val="uk-UA"/>
        </w:rPr>
        <w:t>Сч</w:t>
      </w:r>
      <w:proofErr w:type="spellEnd"/>
      <w:r w:rsidRPr="00D847A2">
        <w:rPr>
          <w:rFonts w:ascii="Times New Roman" w:hAnsi="Times New Roman" w:cs="Times New Roman"/>
          <w:b/>
          <w:bCs/>
          <w:lang w:val="uk-UA"/>
        </w:rPr>
        <w:t xml:space="preserve"> =     </w:t>
      </w:r>
      <w:proofErr w:type="spellStart"/>
      <w:r w:rsidRPr="00D847A2">
        <w:rPr>
          <w:rFonts w:ascii="Times New Roman" w:hAnsi="Times New Roman" w:cs="Times New Roman"/>
          <w:b/>
          <w:bCs/>
          <w:lang w:val="uk-UA"/>
        </w:rPr>
        <w:t>Пб</w:t>
      </w:r>
      <w:proofErr w:type="spellEnd"/>
      <w:r w:rsidRPr="00D847A2">
        <w:rPr>
          <w:rFonts w:ascii="Times New Roman" w:hAnsi="Times New Roman" w:cs="Times New Roman"/>
          <w:b/>
          <w:bCs/>
          <w:lang w:val="uk-UA"/>
        </w:rPr>
        <w:t xml:space="preserve"> – П</w:t>
      </w:r>
      <w:r w:rsidRPr="00D847A2">
        <w:rPr>
          <w:rFonts w:ascii="Times New Roman" w:hAnsi="Times New Roman" w:cs="Times New Roman"/>
          <w:b/>
          <w:bCs/>
          <w:lang w:val="uk-UA"/>
        </w:rPr>
        <w:br/>
        <w:t>                М         х А*,</w:t>
      </w:r>
      <w:r w:rsidRPr="00D847A2">
        <w:rPr>
          <w:rStyle w:val="apple-converted-space"/>
          <w:rFonts w:ascii="Times New Roman" w:hAnsi="Times New Roman" w:cs="Times New Roman"/>
          <w:lang w:val="uk-UA"/>
        </w:rPr>
        <w:t xml:space="preserve">      </w:t>
      </w:r>
      <w:proofErr w:type="spellStart"/>
      <w:r w:rsidRPr="00D847A2">
        <w:rPr>
          <w:rFonts w:ascii="Times New Roman" w:hAnsi="Times New Roman" w:cs="Times New Roman"/>
          <w:lang w:val="uk-UA"/>
        </w:rPr>
        <w:t>Сч</w:t>
      </w:r>
      <w:proofErr w:type="spellEnd"/>
      <w:r w:rsidRPr="00D847A2">
        <w:rPr>
          <w:rFonts w:ascii="Times New Roman" w:hAnsi="Times New Roman" w:cs="Times New Roman"/>
          <w:lang w:val="uk-UA"/>
        </w:rPr>
        <w:t xml:space="preserve"> = (45,1 кв. м – 31,0 кв. м)  х  0,18 </w:t>
      </w:r>
      <w:proofErr w:type="spellStart"/>
      <w:r w:rsidRPr="00D847A2">
        <w:rPr>
          <w:rFonts w:ascii="Times New Roman" w:hAnsi="Times New Roman" w:cs="Times New Roman"/>
          <w:lang w:val="uk-UA"/>
        </w:rPr>
        <w:t>грн</w:t>
      </w:r>
      <w:proofErr w:type="spellEnd"/>
      <w:r w:rsidRPr="00D847A2">
        <w:rPr>
          <w:rFonts w:ascii="Times New Roman" w:hAnsi="Times New Roman" w:cs="Times New Roman"/>
          <w:lang w:val="uk-UA"/>
        </w:rPr>
        <w:t xml:space="preserve"> </w:t>
      </w:r>
      <w:r w:rsidRPr="00D847A2">
        <w:rPr>
          <w:rFonts w:ascii="Times New Roman" w:hAnsi="Times New Roman" w:cs="Times New Roman"/>
          <w:b/>
          <w:bCs/>
          <w:lang w:val="uk-UA"/>
        </w:rPr>
        <w:t>= - 2,54</w:t>
      </w:r>
      <w:r w:rsidRPr="00D847A2">
        <w:rPr>
          <w:rFonts w:ascii="Times New Roman" w:hAnsi="Times New Roman" w:cs="Times New Roman"/>
          <w:lang w:val="uk-UA"/>
        </w:rPr>
        <w:t xml:space="preserve"> грн.</w:t>
      </w:r>
      <w:r w:rsidRPr="00D847A2">
        <w:rPr>
          <w:rFonts w:ascii="Times New Roman" w:hAnsi="Times New Roman" w:cs="Times New Roman"/>
          <w:lang w:val="uk-UA"/>
        </w:rPr>
        <w:br/>
        <w:t xml:space="preserve">                                                </w:t>
      </w:r>
      <w:r w:rsidRPr="00D847A2">
        <w:rPr>
          <w:rFonts w:ascii="Times New Roman" w:hAnsi="Times New Roman" w:cs="Times New Roman"/>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47A2">
        <w:rPr>
          <w:rFonts w:ascii="Times New Roman" w:hAnsi="Times New Roman" w:cs="Times New Roman"/>
          <w:bdr w:val="none" w:sz="0" w:space="0" w:color="auto" w:frame="1"/>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Підпис відповідальної за </w:t>
      </w:r>
      <w:r w:rsidRPr="00D847A2">
        <w:rPr>
          <w:rFonts w:ascii="Times New Roman" w:hAnsi="Times New Roman" w:cs="Times New Roman"/>
          <w:lang w:val="uk-UA"/>
        </w:rPr>
        <w:br/>
        <w:t xml:space="preserve"> розрахунок особи                                   </w:t>
      </w:r>
      <w:proofErr w:type="spellStart"/>
      <w:r w:rsidRPr="00D847A2">
        <w:rPr>
          <w:rFonts w:ascii="Times New Roman" w:hAnsi="Times New Roman" w:cs="Times New Roman"/>
          <w:lang w:val="uk-UA"/>
        </w:rPr>
        <w:t>_________________Романів</w:t>
      </w:r>
      <w:proofErr w:type="spellEnd"/>
      <w:r w:rsidRPr="00D847A2">
        <w:rPr>
          <w:rFonts w:ascii="Times New Roman" w:hAnsi="Times New Roman" w:cs="Times New Roman"/>
          <w:lang w:val="uk-UA"/>
        </w:rPr>
        <w:t xml:space="preserve"> С.Я.</w:t>
      </w:r>
      <w:r w:rsidRPr="00D847A2">
        <w:rPr>
          <w:rFonts w:ascii="Times New Roman" w:hAnsi="Times New Roman" w:cs="Times New Roman"/>
          <w:lang w:val="uk-UA"/>
        </w:rPr>
        <w:br/>
      </w:r>
    </w:p>
    <w:p w:rsidR="001714A6" w:rsidRPr="00D847A2" w:rsidRDefault="001714A6"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D847A2">
        <w:rPr>
          <w:rFonts w:ascii="Times New Roman" w:hAnsi="Times New Roman"/>
          <w:sz w:val="24"/>
          <w:szCs w:val="24"/>
        </w:rPr>
        <w:t xml:space="preserve"> Підпис наймача, що приватизує квартиру, </w:t>
      </w:r>
      <w:r w:rsidRPr="00D847A2">
        <w:rPr>
          <w:rFonts w:ascii="Times New Roman" w:hAnsi="Times New Roman"/>
          <w:sz w:val="24"/>
          <w:szCs w:val="24"/>
        </w:rPr>
        <w:br/>
        <w:t xml:space="preserve"> житлове приміщення у гуртожитку    </w:t>
      </w:r>
      <w:r w:rsidR="00D511F3">
        <w:rPr>
          <w:rFonts w:ascii="Times New Roman" w:hAnsi="Times New Roman"/>
          <w:sz w:val="24"/>
          <w:szCs w:val="24"/>
        </w:rPr>
        <w:t xml:space="preserve">   _________________ Х</w:t>
      </w:r>
      <w:r w:rsidRPr="00D847A2">
        <w:rPr>
          <w:rFonts w:ascii="Times New Roman" w:hAnsi="Times New Roman"/>
          <w:sz w:val="24"/>
          <w:szCs w:val="24"/>
        </w:rPr>
        <w:t>.</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Керуючий справами виконкому</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proofErr w:type="spellStart"/>
      <w:r w:rsidRPr="00D847A2">
        <w:rPr>
          <w:rFonts w:ascii="Times New Roman" w:hAnsi="Times New Roman"/>
          <w:sz w:val="24"/>
          <w:szCs w:val="24"/>
        </w:rPr>
        <w:t>Мельніков</w:t>
      </w:r>
      <w:proofErr w:type="spellEnd"/>
      <w:r w:rsidRPr="00D847A2">
        <w:rPr>
          <w:rFonts w:ascii="Times New Roman" w:hAnsi="Times New Roman"/>
          <w:sz w:val="24"/>
          <w:szCs w:val="24"/>
        </w:rPr>
        <w:t xml:space="preserve"> А. В.</w:t>
      </w:r>
    </w:p>
    <w:p w:rsidR="001714A6" w:rsidRPr="00D847A2" w:rsidRDefault="001714A6"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1714A6" w:rsidRPr="00D847A2" w:rsidRDefault="001714A6"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753E64" w:rsidRPr="00D847A2" w:rsidRDefault="00753E64"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1714A6" w:rsidRPr="00D847A2" w:rsidRDefault="001714A6" w:rsidP="001714A6">
      <w:pPr>
        <w:spacing w:after="0" w:line="240" w:lineRule="auto"/>
        <w:jc w:val="right"/>
        <w:rPr>
          <w:rFonts w:ascii="Times New Roman" w:hAnsi="Times New Roman"/>
          <w:sz w:val="24"/>
          <w:szCs w:val="24"/>
        </w:rPr>
      </w:pPr>
    </w:p>
    <w:p w:rsidR="001714A6" w:rsidRPr="00D847A2" w:rsidRDefault="000C711F" w:rsidP="001714A6">
      <w:pPr>
        <w:spacing w:after="0" w:line="240" w:lineRule="auto"/>
        <w:jc w:val="right"/>
        <w:rPr>
          <w:rFonts w:ascii="Times New Roman" w:hAnsi="Times New Roman"/>
          <w:sz w:val="24"/>
          <w:szCs w:val="24"/>
        </w:rPr>
      </w:pPr>
      <w:r>
        <w:rPr>
          <w:rFonts w:ascii="Times New Roman" w:hAnsi="Times New Roman"/>
          <w:sz w:val="24"/>
          <w:szCs w:val="24"/>
        </w:rPr>
        <w:t>Додаток 3</w:t>
      </w:r>
      <w:r>
        <w:rPr>
          <w:rFonts w:ascii="Times New Roman" w:hAnsi="Times New Roman"/>
          <w:sz w:val="24"/>
          <w:szCs w:val="24"/>
        </w:rPr>
        <w:br/>
        <w:t>до  рішення №  62 від 17</w:t>
      </w:r>
      <w:r w:rsidR="001714A6" w:rsidRPr="00D847A2">
        <w:rPr>
          <w:rFonts w:ascii="Times New Roman" w:hAnsi="Times New Roman"/>
          <w:sz w:val="24"/>
          <w:szCs w:val="24"/>
        </w:rPr>
        <w:t xml:space="preserve">.03. 2015 року </w:t>
      </w:r>
    </w:p>
    <w:p w:rsidR="001714A6" w:rsidRPr="00D847A2" w:rsidRDefault="001714A6" w:rsidP="001714A6">
      <w:pPr>
        <w:spacing w:after="0" w:line="240" w:lineRule="auto"/>
        <w:jc w:val="right"/>
        <w:rPr>
          <w:rFonts w:ascii="Times New Roman" w:hAnsi="Times New Roman"/>
          <w:sz w:val="24"/>
          <w:szCs w:val="24"/>
        </w:rPr>
      </w:pPr>
      <w:r w:rsidRPr="00D847A2">
        <w:rPr>
          <w:rFonts w:ascii="Times New Roman" w:hAnsi="Times New Roman"/>
          <w:sz w:val="24"/>
          <w:szCs w:val="24"/>
        </w:rPr>
        <w:t>виконкому Новороздільської міської ради</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D847A2">
        <w:rPr>
          <w:rFonts w:ascii="Times New Roman" w:hAnsi="Times New Roman" w:cs="Times New Roman"/>
          <w:b/>
          <w:bCs/>
          <w:bdr w:val="none" w:sz="0" w:space="0" w:color="auto" w:frame="1"/>
          <w:lang w:val="uk-UA"/>
        </w:rPr>
        <w:t xml:space="preserve">РОЗРАХУНОК </w:t>
      </w:r>
      <w:r w:rsidRPr="00D847A2">
        <w:rPr>
          <w:rFonts w:ascii="Times New Roman" w:hAnsi="Times New Roman" w:cs="Times New Roman"/>
          <w:b/>
          <w:bCs/>
          <w:bdr w:val="none" w:sz="0" w:space="0" w:color="auto" w:frame="1"/>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bdr w:val="none" w:sz="0" w:space="0" w:color="auto" w:frame="1"/>
          <w:lang w:val="uk-UA"/>
        </w:rPr>
      </w:pPr>
      <w:r w:rsidRPr="00D847A2">
        <w:rPr>
          <w:rFonts w:ascii="Times New Roman" w:hAnsi="Times New Roman" w:cs="Times New Roman"/>
          <w:b/>
          <w:bCs/>
          <w:lang w:val="uk-UA"/>
        </w:rPr>
        <w:t>вартості надлишків загальної площі квартири (суми житлових чеків), що мають отримати громадяни</w:t>
      </w:r>
      <w:r w:rsidRPr="00D847A2">
        <w:rPr>
          <w:rStyle w:val="apple-converted-space"/>
          <w:rFonts w:ascii="Times New Roman" w:hAnsi="Times New Roman" w:cs="Times New Roman"/>
          <w:b/>
          <w:bCs/>
          <w:lang w:val="uk-UA"/>
        </w:rPr>
        <w:t> </w:t>
      </w:r>
      <w:r w:rsidR="00D511F3">
        <w:rPr>
          <w:rFonts w:ascii="Times New Roman" w:hAnsi="Times New Roman" w:cs="Times New Roman"/>
          <w:b/>
          <w:bCs/>
          <w:bdr w:val="none" w:sz="0" w:space="0" w:color="auto" w:frame="1"/>
          <w:lang w:val="uk-UA"/>
        </w:rPr>
        <w:t xml:space="preserve">квартири № </w:t>
      </w:r>
      <w:r w:rsidRPr="00D847A2">
        <w:rPr>
          <w:rFonts w:ascii="Times New Roman" w:hAnsi="Times New Roman" w:cs="Times New Roman"/>
          <w:b/>
          <w:bCs/>
          <w:bdr w:val="none" w:sz="0" w:space="0" w:color="auto" w:frame="1"/>
          <w:lang w:val="uk-UA"/>
        </w:rPr>
        <w:t xml:space="preserve"> </w:t>
      </w:r>
      <w:r w:rsidR="00D511F3">
        <w:rPr>
          <w:rFonts w:ascii="Times New Roman" w:hAnsi="Times New Roman" w:cs="Times New Roman"/>
          <w:b/>
          <w:bCs/>
          <w:bdr w:val="none" w:sz="0" w:space="0" w:color="auto" w:frame="1"/>
          <w:lang w:val="uk-UA"/>
        </w:rPr>
        <w:t xml:space="preserve">корп.2 в будинку № 21 по вул. Лесі </w:t>
      </w:r>
      <w:r w:rsidRPr="00D847A2">
        <w:rPr>
          <w:rFonts w:ascii="Times New Roman" w:hAnsi="Times New Roman" w:cs="Times New Roman"/>
          <w:b/>
          <w:bCs/>
          <w:bdr w:val="none" w:sz="0" w:space="0" w:color="auto" w:frame="1"/>
          <w:lang w:val="uk-UA"/>
        </w:rPr>
        <w:t xml:space="preserve">Українки в м. Новий Розділ Львівської області, ОСББ </w:t>
      </w:r>
      <w:proofErr w:type="spellStart"/>
      <w:r w:rsidRPr="00D847A2">
        <w:rPr>
          <w:rFonts w:ascii="Times New Roman" w:hAnsi="Times New Roman" w:cs="Times New Roman"/>
          <w:b/>
          <w:bCs/>
          <w:bdr w:val="none" w:sz="0" w:space="0" w:color="auto" w:frame="1"/>
          <w:lang w:val="uk-UA"/>
        </w:rPr>
        <w:t>„Орхідея-плюс”</w:t>
      </w:r>
      <w:proofErr w:type="spellEnd"/>
    </w:p>
    <w:p w:rsidR="001714A6" w:rsidRPr="00D847A2" w:rsidRDefault="001714A6" w:rsidP="001714A6">
      <w:pPr>
        <w:spacing w:after="0" w:line="240" w:lineRule="auto"/>
        <w:jc w:val="center"/>
        <w:rPr>
          <w:rFonts w:ascii="Times New Roman" w:hAnsi="Times New Roman"/>
          <w:b/>
          <w:sz w:val="24"/>
          <w:szCs w:val="24"/>
        </w:rPr>
      </w:pPr>
      <w:r w:rsidRPr="00D847A2">
        <w:rPr>
          <w:rFonts w:ascii="Times New Roman" w:hAnsi="Times New Roman"/>
          <w:b/>
          <w:bCs/>
          <w:sz w:val="24"/>
          <w:szCs w:val="24"/>
          <w:bdr w:val="none" w:sz="0" w:space="0" w:color="auto" w:frame="1"/>
        </w:rPr>
        <w:t xml:space="preserve">що приватизується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lang w:val="uk-UA"/>
        </w:rPr>
      </w:pP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1. Загальна  площа квартири, жилого приміщення у гуртожитку, (П) -  48,7 кв. м. </w:t>
      </w:r>
      <w:r w:rsidRPr="00D847A2">
        <w:rPr>
          <w:rFonts w:ascii="Times New Roman" w:hAnsi="Times New Roman" w:cs="Times New Roman"/>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2. Кількість  зареєстрованих  у квартирі, жилому приміщенні у гуртожитку, (М) - 1. </w:t>
      </w:r>
      <w:r w:rsidRPr="00D847A2">
        <w:rPr>
          <w:rFonts w:ascii="Times New Roman" w:hAnsi="Times New Roman" w:cs="Times New Roman"/>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47A2">
        <w:rPr>
          <w:rFonts w:ascii="Times New Roman" w:hAnsi="Times New Roman" w:cs="Times New Roman"/>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bdr w:val="none" w:sz="0" w:space="0" w:color="auto" w:frame="1"/>
          <w:lang w:val="uk-UA"/>
        </w:rPr>
      </w:pPr>
      <w:r w:rsidRPr="00D847A2">
        <w:rPr>
          <w:rFonts w:ascii="Times New Roman" w:hAnsi="Times New Roman" w:cs="Times New Roman"/>
          <w:b/>
          <w:bCs/>
          <w:bdr w:val="none" w:sz="0" w:space="0" w:color="auto" w:frame="1"/>
          <w:lang w:val="uk-UA"/>
        </w:rPr>
        <w:t xml:space="preserve">                     </w:t>
      </w:r>
      <w:proofErr w:type="spellStart"/>
      <w:r w:rsidRPr="00D847A2">
        <w:rPr>
          <w:rFonts w:ascii="Times New Roman" w:hAnsi="Times New Roman" w:cs="Times New Roman"/>
          <w:b/>
          <w:bCs/>
          <w:bdr w:val="none" w:sz="0" w:space="0" w:color="auto" w:frame="1"/>
          <w:lang w:val="uk-UA"/>
        </w:rPr>
        <w:t>Пб</w:t>
      </w:r>
      <w:proofErr w:type="spellEnd"/>
      <w:r w:rsidRPr="00D847A2">
        <w:rPr>
          <w:rFonts w:ascii="Times New Roman" w:hAnsi="Times New Roman" w:cs="Times New Roman"/>
          <w:b/>
          <w:bCs/>
          <w:bdr w:val="none" w:sz="0" w:space="0" w:color="auto" w:frame="1"/>
          <w:lang w:val="uk-UA"/>
        </w:rPr>
        <w:t xml:space="preserve"> = М х 21 + 10 = 1 х 21 + 10 = 31 кв. м.  </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b/>
          <w:bCs/>
          <w:bdr w:val="none" w:sz="0" w:space="0" w:color="auto" w:frame="1"/>
          <w:lang w:val="uk-UA"/>
        </w:rPr>
        <w:t xml:space="preserve">має право на безоплатну приватизацію на 11,8 кв. м. згідно даних </w:t>
      </w:r>
      <w:proofErr w:type="spellStart"/>
      <w:r w:rsidRPr="00D847A2">
        <w:rPr>
          <w:rFonts w:ascii="Times New Roman" w:hAnsi="Times New Roman" w:cs="Times New Roman"/>
          <w:b/>
          <w:bCs/>
          <w:bdr w:val="none" w:sz="0" w:space="0" w:color="auto" w:frame="1"/>
          <w:lang w:val="uk-UA"/>
        </w:rPr>
        <w:t>Новороздільського</w:t>
      </w:r>
      <w:proofErr w:type="spellEnd"/>
      <w:r w:rsidRPr="00D847A2">
        <w:rPr>
          <w:rFonts w:ascii="Times New Roman" w:hAnsi="Times New Roman" w:cs="Times New Roman"/>
          <w:b/>
          <w:bCs/>
          <w:bdr w:val="none" w:sz="0" w:space="0" w:color="auto" w:frame="1"/>
          <w:lang w:val="uk-UA"/>
        </w:rPr>
        <w:t xml:space="preserve"> МБТІ</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br/>
        <w:t xml:space="preserve">4. Сума житлових чеків, що підлягає видачі кожному мешканцю, якщо П менше, ніж </w:t>
      </w:r>
      <w:proofErr w:type="spellStart"/>
      <w:r w:rsidRPr="00D847A2">
        <w:rPr>
          <w:rFonts w:ascii="Times New Roman" w:hAnsi="Times New Roman" w:cs="Times New Roman"/>
          <w:lang w:val="uk-UA"/>
        </w:rPr>
        <w:t>Пб</w:t>
      </w:r>
      <w:proofErr w:type="spellEnd"/>
      <w:r w:rsidRPr="00D847A2">
        <w:rPr>
          <w:rFonts w:ascii="Times New Roman" w:hAnsi="Times New Roman" w:cs="Times New Roman"/>
          <w:lang w:val="uk-UA"/>
        </w:rPr>
        <w:t>:</w:t>
      </w:r>
      <w:r w:rsidRPr="00D847A2">
        <w:rPr>
          <w:rStyle w:val="apple-converted-space"/>
          <w:rFonts w:ascii="Times New Roman" w:hAnsi="Times New Roman" w:cs="Times New Roman"/>
          <w:lang w:val="uk-UA"/>
        </w:rPr>
        <w:t> </w:t>
      </w:r>
      <w:r w:rsidRPr="00D847A2">
        <w:rPr>
          <w:rFonts w:ascii="Times New Roman" w:hAnsi="Times New Roman" w:cs="Times New Roman"/>
          <w:lang w:val="uk-UA"/>
        </w:rPr>
        <w:br/>
      </w:r>
      <w:r w:rsidRPr="00D847A2">
        <w:rPr>
          <w:rFonts w:ascii="Times New Roman" w:hAnsi="Times New Roman" w:cs="Times New Roman"/>
          <w:lang w:val="uk-UA"/>
        </w:rPr>
        <w:br/>
        <w:t xml:space="preserve">            </w:t>
      </w:r>
      <w:proofErr w:type="spellStart"/>
      <w:r w:rsidRPr="00D847A2">
        <w:rPr>
          <w:rFonts w:ascii="Times New Roman" w:hAnsi="Times New Roman" w:cs="Times New Roman"/>
          <w:b/>
          <w:bCs/>
          <w:lang w:val="uk-UA"/>
        </w:rPr>
        <w:t>Сч</w:t>
      </w:r>
      <w:proofErr w:type="spellEnd"/>
      <w:r w:rsidRPr="00D847A2">
        <w:rPr>
          <w:rFonts w:ascii="Times New Roman" w:hAnsi="Times New Roman" w:cs="Times New Roman"/>
          <w:b/>
          <w:bCs/>
          <w:lang w:val="uk-UA"/>
        </w:rPr>
        <w:t xml:space="preserve"> =     </w:t>
      </w:r>
      <w:proofErr w:type="spellStart"/>
      <w:r w:rsidRPr="00D847A2">
        <w:rPr>
          <w:rFonts w:ascii="Times New Roman" w:hAnsi="Times New Roman" w:cs="Times New Roman"/>
          <w:b/>
          <w:bCs/>
          <w:lang w:val="uk-UA"/>
        </w:rPr>
        <w:t>Пб</w:t>
      </w:r>
      <w:proofErr w:type="spellEnd"/>
      <w:r w:rsidRPr="00D847A2">
        <w:rPr>
          <w:rFonts w:ascii="Times New Roman" w:hAnsi="Times New Roman" w:cs="Times New Roman"/>
          <w:b/>
          <w:bCs/>
          <w:lang w:val="uk-UA"/>
        </w:rPr>
        <w:t xml:space="preserve"> – П</w:t>
      </w:r>
      <w:r w:rsidRPr="00D847A2">
        <w:rPr>
          <w:rFonts w:ascii="Times New Roman" w:hAnsi="Times New Roman" w:cs="Times New Roman"/>
          <w:b/>
          <w:bCs/>
          <w:lang w:val="uk-UA"/>
        </w:rPr>
        <w:br/>
        <w:t>                М         х А*,</w:t>
      </w:r>
      <w:r w:rsidRPr="00D847A2">
        <w:rPr>
          <w:rStyle w:val="apple-converted-space"/>
          <w:rFonts w:ascii="Times New Roman" w:hAnsi="Times New Roman" w:cs="Times New Roman"/>
          <w:lang w:val="uk-UA"/>
        </w:rPr>
        <w:t xml:space="preserve">      </w:t>
      </w:r>
      <w:proofErr w:type="spellStart"/>
      <w:r w:rsidRPr="00D847A2">
        <w:rPr>
          <w:rFonts w:ascii="Times New Roman" w:hAnsi="Times New Roman" w:cs="Times New Roman"/>
          <w:lang w:val="uk-UA"/>
        </w:rPr>
        <w:t>Сч</w:t>
      </w:r>
      <w:proofErr w:type="spellEnd"/>
      <w:r w:rsidRPr="00D847A2">
        <w:rPr>
          <w:rFonts w:ascii="Times New Roman" w:hAnsi="Times New Roman" w:cs="Times New Roman"/>
          <w:lang w:val="uk-UA"/>
        </w:rPr>
        <w:t xml:space="preserve"> = (48,7 кв. м – 11,8 кв. м)  х  0,18 </w:t>
      </w:r>
      <w:proofErr w:type="spellStart"/>
      <w:r w:rsidRPr="00D847A2">
        <w:rPr>
          <w:rFonts w:ascii="Times New Roman" w:hAnsi="Times New Roman" w:cs="Times New Roman"/>
          <w:lang w:val="uk-UA"/>
        </w:rPr>
        <w:t>грн</w:t>
      </w:r>
      <w:proofErr w:type="spellEnd"/>
      <w:r w:rsidRPr="00D847A2">
        <w:rPr>
          <w:rFonts w:ascii="Times New Roman" w:hAnsi="Times New Roman" w:cs="Times New Roman"/>
          <w:lang w:val="uk-UA"/>
        </w:rPr>
        <w:t xml:space="preserve"> </w:t>
      </w:r>
      <w:r w:rsidRPr="00D847A2">
        <w:rPr>
          <w:rFonts w:ascii="Times New Roman" w:hAnsi="Times New Roman" w:cs="Times New Roman"/>
          <w:b/>
          <w:bCs/>
          <w:lang w:val="uk-UA"/>
        </w:rPr>
        <w:t>= - 6,64</w:t>
      </w:r>
      <w:r w:rsidRPr="00D847A2">
        <w:rPr>
          <w:rFonts w:ascii="Times New Roman" w:hAnsi="Times New Roman" w:cs="Times New Roman"/>
          <w:lang w:val="uk-UA"/>
        </w:rPr>
        <w:t xml:space="preserve"> грн.</w:t>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D847A2">
        <w:rPr>
          <w:rFonts w:ascii="Times New Roman" w:hAnsi="Times New Roman" w:cs="Times New Roman"/>
          <w:b/>
          <w:lang w:val="uk-UA"/>
        </w:rPr>
        <w:t xml:space="preserve">                          </w:t>
      </w:r>
      <w:r w:rsidRPr="00D847A2">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47A2">
        <w:rPr>
          <w:rFonts w:ascii="Times New Roman" w:hAnsi="Times New Roman" w:cs="Times New Roman"/>
          <w:bdr w:val="none" w:sz="0" w:space="0" w:color="auto" w:frame="1"/>
          <w:lang w:val="uk-UA"/>
        </w:rPr>
        <w:br/>
      </w:r>
    </w:p>
    <w:p w:rsidR="001714A6" w:rsidRPr="00D847A2" w:rsidRDefault="001714A6" w:rsidP="001714A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847A2">
        <w:rPr>
          <w:rFonts w:ascii="Times New Roman" w:hAnsi="Times New Roman" w:cs="Times New Roman"/>
          <w:lang w:val="uk-UA"/>
        </w:rPr>
        <w:t xml:space="preserve"> Підпис відповідальної за </w:t>
      </w:r>
      <w:r w:rsidRPr="00D847A2">
        <w:rPr>
          <w:rFonts w:ascii="Times New Roman" w:hAnsi="Times New Roman" w:cs="Times New Roman"/>
          <w:lang w:val="uk-UA"/>
        </w:rPr>
        <w:br/>
        <w:t xml:space="preserve"> розрахунок особи                                   </w:t>
      </w:r>
      <w:proofErr w:type="spellStart"/>
      <w:r w:rsidRPr="00D847A2">
        <w:rPr>
          <w:rFonts w:ascii="Times New Roman" w:hAnsi="Times New Roman" w:cs="Times New Roman"/>
          <w:lang w:val="uk-UA"/>
        </w:rPr>
        <w:t>_________________Романів</w:t>
      </w:r>
      <w:proofErr w:type="spellEnd"/>
      <w:r w:rsidRPr="00D847A2">
        <w:rPr>
          <w:rFonts w:ascii="Times New Roman" w:hAnsi="Times New Roman" w:cs="Times New Roman"/>
          <w:lang w:val="uk-UA"/>
        </w:rPr>
        <w:t xml:space="preserve"> С.Я.</w:t>
      </w:r>
      <w:r w:rsidRPr="00D847A2">
        <w:rPr>
          <w:rFonts w:ascii="Times New Roman" w:hAnsi="Times New Roman" w:cs="Times New Roman"/>
          <w:lang w:val="uk-UA"/>
        </w:rPr>
        <w:br/>
      </w:r>
    </w:p>
    <w:p w:rsidR="001714A6" w:rsidRPr="00D847A2" w:rsidRDefault="001714A6" w:rsidP="001714A6">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D847A2">
        <w:rPr>
          <w:rFonts w:ascii="Times New Roman" w:hAnsi="Times New Roman"/>
          <w:sz w:val="24"/>
          <w:szCs w:val="24"/>
        </w:rPr>
        <w:t xml:space="preserve"> Підпис наймача, що приватизує квартиру, </w:t>
      </w:r>
      <w:r w:rsidRPr="00D847A2">
        <w:rPr>
          <w:rFonts w:ascii="Times New Roman" w:hAnsi="Times New Roman"/>
          <w:sz w:val="24"/>
          <w:szCs w:val="24"/>
        </w:rPr>
        <w:br/>
        <w:t xml:space="preserve"> житлове приміщення у гуртожитку    </w:t>
      </w:r>
      <w:r w:rsidR="00D511F3">
        <w:rPr>
          <w:rFonts w:ascii="Times New Roman" w:hAnsi="Times New Roman"/>
          <w:sz w:val="24"/>
          <w:szCs w:val="24"/>
        </w:rPr>
        <w:t xml:space="preserve">   _________________К</w:t>
      </w:r>
      <w:r w:rsidRPr="00D847A2">
        <w:rPr>
          <w:rFonts w:ascii="Times New Roman" w:hAnsi="Times New Roman"/>
          <w:sz w:val="24"/>
          <w:szCs w:val="24"/>
        </w:rPr>
        <w:t>.</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Керуючий справами виконкому</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proofErr w:type="spellStart"/>
      <w:r w:rsidRPr="00D847A2">
        <w:rPr>
          <w:rFonts w:ascii="Times New Roman" w:hAnsi="Times New Roman"/>
          <w:sz w:val="24"/>
          <w:szCs w:val="24"/>
        </w:rPr>
        <w:t>Мельніков</w:t>
      </w:r>
      <w:proofErr w:type="spellEnd"/>
      <w:r w:rsidRPr="00D847A2">
        <w:rPr>
          <w:rFonts w:ascii="Times New Roman" w:hAnsi="Times New Roman"/>
          <w:sz w:val="24"/>
          <w:szCs w:val="24"/>
        </w:rPr>
        <w:t xml:space="preserve"> А. В.</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53E64" w:rsidRPr="00D847A2" w:rsidRDefault="00753E64"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2F1D9E"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63</w:t>
      </w:r>
    </w:p>
    <w:p w:rsidR="000C711F" w:rsidRDefault="000C711F"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rPr>
          <w:rFonts w:ascii="Times New Roman" w:hAnsi="Times New Roman"/>
          <w:sz w:val="24"/>
          <w:szCs w:val="24"/>
        </w:rPr>
      </w:pPr>
    </w:p>
    <w:p w:rsidR="00753E64"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Про передачу у приватну спільну часткову</w:t>
      </w: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 xml:space="preserve">власність </w:t>
      </w:r>
      <w:r w:rsidR="00753E64" w:rsidRPr="00D847A2">
        <w:rPr>
          <w:rFonts w:ascii="Times New Roman" w:hAnsi="Times New Roman"/>
          <w:sz w:val="24"/>
          <w:szCs w:val="24"/>
        </w:rPr>
        <w:t xml:space="preserve"> </w:t>
      </w:r>
      <w:r w:rsidRPr="00D847A2">
        <w:rPr>
          <w:rFonts w:ascii="Times New Roman" w:hAnsi="Times New Roman"/>
          <w:sz w:val="24"/>
          <w:szCs w:val="24"/>
        </w:rPr>
        <w:t>жи</w:t>
      </w:r>
      <w:r w:rsidR="00D847A2" w:rsidRPr="00D847A2">
        <w:rPr>
          <w:rFonts w:ascii="Times New Roman" w:hAnsi="Times New Roman"/>
          <w:sz w:val="24"/>
          <w:szCs w:val="24"/>
        </w:rPr>
        <w:t>т</w:t>
      </w:r>
      <w:r w:rsidRPr="00D847A2">
        <w:rPr>
          <w:rFonts w:ascii="Times New Roman" w:hAnsi="Times New Roman"/>
          <w:sz w:val="24"/>
          <w:szCs w:val="24"/>
        </w:rPr>
        <w:t>лового приміщення в гуртожитку</w:t>
      </w:r>
    </w:p>
    <w:p w:rsidR="001714A6" w:rsidRPr="00D847A2" w:rsidRDefault="00D511F3" w:rsidP="001714A6">
      <w:pPr>
        <w:spacing w:after="0" w:line="240" w:lineRule="auto"/>
        <w:rPr>
          <w:rFonts w:ascii="Times New Roman" w:hAnsi="Times New Roman"/>
          <w:sz w:val="24"/>
          <w:szCs w:val="24"/>
        </w:rPr>
      </w:pPr>
      <w:r>
        <w:rPr>
          <w:rFonts w:ascii="Times New Roman" w:hAnsi="Times New Roman"/>
          <w:sz w:val="24"/>
          <w:szCs w:val="24"/>
        </w:rPr>
        <w:t xml:space="preserve">№ </w:t>
      </w:r>
      <w:r w:rsidR="001714A6" w:rsidRPr="00D847A2">
        <w:rPr>
          <w:rFonts w:ascii="Times New Roman" w:hAnsi="Times New Roman"/>
          <w:sz w:val="24"/>
          <w:szCs w:val="24"/>
        </w:rPr>
        <w:t xml:space="preserve"> по пр. Шевченка,5-Б</w:t>
      </w:r>
    </w:p>
    <w:p w:rsidR="001714A6" w:rsidRPr="00D847A2" w:rsidRDefault="001714A6" w:rsidP="001714A6">
      <w:pPr>
        <w:spacing w:after="0" w:line="240" w:lineRule="auto"/>
        <w:rPr>
          <w:rFonts w:ascii="Times New Roman" w:hAnsi="Times New Roman"/>
          <w:color w:val="FF0000"/>
          <w:sz w:val="24"/>
          <w:szCs w:val="24"/>
        </w:rPr>
      </w:pPr>
    </w:p>
    <w:p w:rsidR="001714A6" w:rsidRPr="00D847A2" w:rsidRDefault="001714A6" w:rsidP="001714A6">
      <w:pPr>
        <w:spacing w:after="0" w:line="240" w:lineRule="auto"/>
        <w:ind w:firstLine="708"/>
        <w:jc w:val="both"/>
        <w:rPr>
          <w:rFonts w:ascii="Times New Roman" w:hAnsi="Times New Roman"/>
          <w:sz w:val="24"/>
          <w:szCs w:val="24"/>
        </w:rPr>
      </w:pPr>
      <w:r w:rsidRPr="00D847A2">
        <w:rPr>
          <w:rFonts w:ascii="Times New Roman" w:hAnsi="Times New Roman"/>
          <w:sz w:val="24"/>
          <w:szCs w:val="24"/>
        </w:rPr>
        <w:t>Розглянувши заяв</w:t>
      </w:r>
      <w:r w:rsidR="00D511F3">
        <w:rPr>
          <w:rFonts w:ascii="Times New Roman" w:hAnsi="Times New Roman"/>
          <w:sz w:val="24"/>
          <w:szCs w:val="24"/>
        </w:rPr>
        <w:t xml:space="preserve">у наймача жилого приміщення № </w:t>
      </w:r>
      <w:r w:rsidRPr="00D847A2">
        <w:rPr>
          <w:rFonts w:ascii="Times New Roman" w:hAnsi="Times New Roman"/>
          <w:sz w:val="24"/>
          <w:szCs w:val="24"/>
        </w:rPr>
        <w:t xml:space="preserve"> в гуртожитку по пр. Шевченка, 5-Б в м. Новий Розділ Львівської області </w:t>
      </w:r>
      <w:r w:rsidR="00D511F3">
        <w:rPr>
          <w:rFonts w:ascii="Times New Roman" w:hAnsi="Times New Roman"/>
          <w:sz w:val="24"/>
          <w:szCs w:val="24"/>
        </w:rPr>
        <w:t>Б.</w:t>
      </w:r>
      <w:r w:rsidRPr="00D847A2">
        <w:rPr>
          <w:rFonts w:ascii="Times New Roman" w:hAnsi="Times New Roman"/>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D847A2">
        <w:rPr>
          <w:rFonts w:ascii="Times New Roman" w:hAnsi="Times New Roman"/>
          <w:sz w:val="24"/>
          <w:szCs w:val="24"/>
        </w:rPr>
        <w:t>п.”а”</w:t>
      </w:r>
      <w:proofErr w:type="spellEnd"/>
      <w:r w:rsidRPr="00D847A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D847A2">
        <w:rPr>
          <w:rFonts w:ascii="Times New Roman" w:hAnsi="Times New Roman"/>
          <w:sz w:val="24"/>
          <w:szCs w:val="24"/>
        </w:rPr>
        <w:t>Україні»виконавчий</w:t>
      </w:r>
      <w:proofErr w:type="spellEnd"/>
      <w:r w:rsidRPr="00D847A2">
        <w:rPr>
          <w:rFonts w:ascii="Times New Roman" w:hAnsi="Times New Roman"/>
          <w:sz w:val="24"/>
          <w:szCs w:val="24"/>
        </w:rPr>
        <w:t xml:space="preserve"> комітет Новороздільської міської ради,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ВИРІШИВ:</w:t>
      </w:r>
    </w:p>
    <w:p w:rsidR="001714A6" w:rsidRPr="00D847A2" w:rsidRDefault="001714A6"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ind w:firstLine="567"/>
        <w:jc w:val="both"/>
        <w:rPr>
          <w:rFonts w:ascii="Times New Roman" w:hAnsi="Times New Roman"/>
          <w:sz w:val="24"/>
          <w:szCs w:val="24"/>
        </w:rPr>
      </w:pPr>
      <w:r w:rsidRPr="00D847A2">
        <w:rPr>
          <w:rFonts w:ascii="Times New Roman" w:hAnsi="Times New Roman"/>
          <w:sz w:val="24"/>
          <w:szCs w:val="24"/>
        </w:rPr>
        <w:t>1.Передати у приватну спільну часткову</w:t>
      </w:r>
      <w:r w:rsidR="00F059E7">
        <w:rPr>
          <w:rFonts w:ascii="Times New Roman" w:hAnsi="Times New Roman"/>
          <w:sz w:val="24"/>
          <w:szCs w:val="24"/>
        </w:rPr>
        <w:t xml:space="preserve"> власність Б.</w:t>
      </w:r>
      <w:r w:rsidRPr="00D847A2">
        <w:rPr>
          <w:rFonts w:ascii="Times New Roman" w:hAnsi="Times New Roman"/>
          <w:sz w:val="24"/>
          <w:szCs w:val="24"/>
        </w:rPr>
        <w:t>, у складі її сім’ї:</w:t>
      </w:r>
    </w:p>
    <w:p w:rsidR="001714A6" w:rsidRPr="00D847A2" w:rsidRDefault="00F059E7" w:rsidP="001714A6">
      <w:pPr>
        <w:numPr>
          <w:ilvl w:val="0"/>
          <w:numId w:val="4"/>
        </w:num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 - </w:t>
      </w:r>
      <w:r w:rsidR="001714A6" w:rsidRPr="00D847A2">
        <w:rPr>
          <w:rFonts w:ascii="Times New Roman" w:hAnsi="Times New Roman"/>
          <w:sz w:val="24"/>
          <w:szCs w:val="24"/>
        </w:rPr>
        <w:t>;</w:t>
      </w:r>
    </w:p>
    <w:p w:rsidR="001714A6" w:rsidRPr="00D847A2" w:rsidRDefault="00F059E7" w:rsidP="001714A6">
      <w:pPr>
        <w:numPr>
          <w:ilvl w:val="0"/>
          <w:numId w:val="4"/>
        </w:numPr>
        <w:spacing w:after="0" w:line="240" w:lineRule="auto"/>
        <w:ind w:firstLine="567"/>
        <w:jc w:val="both"/>
        <w:rPr>
          <w:rFonts w:ascii="Times New Roman" w:hAnsi="Times New Roman"/>
          <w:sz w:val="24"/>
          <w:szCs w:val="24"/>
        </w:rPr>
      </w:pPr>
      <w:r>
        <w:rPr>
          <w:rFonts w:ascii="Times New Roman" w:hAnsi="Times New Roman"/>
          <w:sz w:val="24"/>
          <w:szCs w:val="24"/>
        </w:rPr>
        <w:t xml:space="preserve">дочка - </w:t>
      </w:r>
      <w:r w:rsidR="001714A6" w:rsidRPr="00D847A2">
        <w:rPr>
          <w:rFonts w:ascii="Times New Roman" w:hAnsi="Times New Roman"/>
          <w:sz w:val="24"/>
          <w:szCs w:val="24"/>
        </w:rPr>
        <w:t>.;</w:t>
      </w:r>
    </w:p>
    <w:p w:rsidR="001714A6" w:rsidRPr="00D847A2" w:rsidRDefault="001714A6" w:rsidP="001714A6">
      <w:pPr>
        <w:spacing w:after="0" w:line="240" w:lineRule="auto"/>
        <w:ind w:firstLine="567"/>
        <w:jc w:val="both"/>
        <w:rPr>
          <w:rFonts w:ascii="Times New Roman" w:hAnsi="Times New Roman"/>
          <w:sz w:val="24"/>
          <w:szCs w:val="24"/>
        </w:rPr>
      </w:pPr>
      <w:r w:rsidRPr="00D847A2">
        <w:rPr>
          <w:rFonts w:ascii="Times New Roman" w:hAnsi="Times New Roman"/>
          <w:sz w:val="24"/>
          <w:szCs w:val="24"/>
        </w:rPr>
        <w:t>житлов</w:t>
      </w:r>
      <w:r w:rsidR="00F059E7">
        <w:rPr>
          <w:rFonts w:ascii="Times New Roman" w:hAnsi="Times New Roman"/>
          <w:sz w:val="24"/>
          <w:szCs w:val="24"/>
        </w:rPr>
        <w:t xml:space="preserve">е приміщення № </w:t>
      </w:r>
      <w:r w:rsidRPr="00D847A2">
        <w:rPr>
          <w:rFonts w:ascii="Times New Roman" w:hAnsi="Times New Roman"/>
          <w:sz w:val="24"/>
          <w:szCs w:val="24"/>
        </w:rPr>
        <w:t xml:space="preserve"> в гуртожитку по проспекту Шевченка, 5-Б. в м. Новий Розділ Львівської області, житловою площею 13,8 кв. м., загальною площею 14,5 кв. м.</w:t>
      </w:r>
    </w:p>
    <w:p w:rsidR="001714A6" w:rsidRPr="00D847A2" w:rsidRDefault="001714A6" w:rsidP="001714A6">
      <w:pPr>
        <w:pStyle w:val="BodyTextIndent0"/>
        <w:spacing w:after="0"/>
        <w:ind w:left="0" w:right="76" w:firstLine="539"/>
        <w:jc w:val="both"/>
        <w:rPr>
          <w:rFonts w:ascii="Times New Roman" w:hAnsi="Times New Roman" w:cs="Times New Roman"/>
        </w:rPr>
      </w:pPr>
      <w:r w:rsidRPr="00D847A2">
        <w:rPr>
          <w:rFonts w:ascii="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D847A2">
        <w:rPr>
          <w:rFonts w:ascii="Times New Roman" w:hAnsi="Times New Roman" w:cs="Times New Roman"/>
        </w:rPr>
        <w:t>Пасемко</w:t>
      </w:r>
      <w:proofErr w:type="spellEnd"/>
      <w:r w:rsidRPr="00D847A2">
        <w:rPr>
          <w:rFonts w:ascii="Times New Roman" w:hAnsi="Times New Roman" w:cs="Times New Roman"/>
        </w:rPr>
        <w:t xml:space="preserve"> Н. А.) підготувати і видати свідоцтво про право власності на житло згідно  рішення. </w:t>
      </w:r>
    </w:p>
    <w:p w:rsidR="001714A6" w:rsidRPr="00D847A2" w:rsidRDefault="001714A6" w:rsidP="001714A6">
      <w:pPr>
        <w:spacing w:after="0" w:line="240" w:lineRule="auto"/>
        <w:ind w:firstLine="540"/>
        <w:jc w:val="both"/>
        <w:rPr>
          <w:rFonts w:ascii="Times New Roman" w:hAnsi="Times New Roman"/>
          <w:sz w:val="24"/>
          <w:szCs w:val="24"/>
        </w:rPr>
      </w:pPr>
      <w:r w:rsidRPr="00D847A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М.Б.</w:t>
      </w:r>
    </w:p>
    <w:p w:rsidR="001714A6" w:rsidRPr="00D847A2" w:rsidRDefault="001714A6" w:rsidP="001714A6">
      <w:pPr>
        <w:spacing w:after="0" w:line="240" w:lineRule="auto"/>
        <w:jc w:val="both"/>
        <w:rPr>
          <w:rFonts w:ascii="Times New Roman" w:hAnsi="Times New Roman"/>
          <w:sz w:val="24"/>
          <w:szCs w:val="24"/>
        </w:rPr>
      </w:pPr>
    </w:p>
    <w:p w:rsidR="00753E64" w:rsidRPr="00D847A2" w:rsidRDefault="00753E64"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 xml:space="preserve">       </w:t>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1714A6" w:rsidRPr="00D847A2" w:rsidRDefault="001714A6" w:rsidP="001714A6">
      <w:pPr>
        <w:spacing w:after="0" w:line="240" w:lineRule="auto"/>
        <w:rPr>
          <w:rFonts w:ascii="Times New Roman" w:hAnsi="Times New Roman"/>
          <w:sz w:val="24"/>
          <w:szCs w:val="24"/>
          <w:lang w:eastAsia="ru-RU"/>
        </w:rPr>
      </w:pPr>
    </w:p>
    <w:p w:rsidR="001714A6" w:rsidRPr="00D847A2" w:rsidRDefault="001714A6"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753E64" w:rsidRPr="00D847A2" w:rsidRDefault="00753E64" w:rsidP="001714A6">
      <w:pPr>
        <w:spacing w:after="0" w:line="240" w:lineRule="auto"/>
        <w:rPr>
          <w:rFonts w:ascii="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753E64"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753E64" w:rsidRPr="00D847A2" w:rsidRDefault="00753E64" w:rsidP="001714A6">
      <w:pPr>
        <w:spacing w:after="0" w:line="240" w:lineRule="auto"/>
        <w:rPr>
          <w:rFonts w:ascii="Times New Roman" w:hAnsi="Times New Roman"/>
          <w:sz w:val="24"/>
          <w:szCs w:val="24"/>
        </w:rPr>
      </w:pP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64</w:t>
      </w:r>
    </w:p>
    <w:p w:rsidR="000C711F" w:rsidRDefault="000C711F"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 xml:space="preserve">Про передачу у приватну власність </w:t>
      </w: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житлового приміщення в гуртожитку</w:t>
      </w:r>
    </w:p>
    <w:p w:rsidR="001714A6" w:rsidRPr="00D847A2" w:rsidRDefault="00F059E7" w:rsidP="001714A6">
      <w:pPr>
        <w:spacing w:after="0" w:line="240" w:lineRule="auto"/>
        <w:rPr>
          <w:rFonts w:ascii="Times New Roman" w:hAnsi="Times New Roman"/>
          <w:sz w:val="24"/>
          <w:szCs w:val="24"/>
        </w:rPr>
      </w:pPr>
      <w:r>
        <w:rPr>
          <w:rFonts w:ascii="Times New Roman" w:hAnsi="Times New Roman"/>
          <w:sz w:val="24"/>
          <w:szCs w:val="24"/>
        </w:rPr>
        <w:t xml:space="preserve">№ </w:t>
      </w:r>
      <w:r w:rsidR="001714A6" w:rsidRPr="00D847A2">
        <w:rPr>
          <w:rFonts w:ascii="Times New Roman" w:hAnsi="Times New Roman"/>
          <w:sz w:val="24"/>
          <w:szCs w:val="24"/>
        </w:rPr>
        <w:t xml:space="preserve"> по пр. Шевченка,5-Б</w:t>
      </w:r>
    </w:p>
    <w:p w:rsidR="001714A6" w:rsidRPr="00D847A2" w:rsidRDefault="001714A6" w:rsidP="001714A6">
      <w:pPr>
        <w:spacing w:after="0" w:line="240" w:lineRule="auto"/>
        <w:rPr>
          <w:rFonts w:ascii="Times New Roman" w:hAnsi="Times New Roman"/>
          <w:color w:val="FF0000"/>
          <w:sz w:val="24"/>
          <w:szCs w:val="24"/>
        </w:rPr>
      </w:pPr>
    </w:p>
    <w:p w:rsidR="001714A6" w:rsidRPr="00D847A2" w:rsidRDefault="001714A6" w:rsidP="001714A6">
      <w:pPr>
        <w:spacing w:after="0" w:line="240" w:lineRule="auto"/>
        <w:ind w:firstLine="708"/>
        <w:jc w:val="both"/>
        <w:rPr>
          <w:rFonts w:ascii="Times New Roman" w:hAnsi="Times New Roman"/>
          <w:sz w:val="24"/>
          <w:szCs w:val="24"/>
        </w:rPr>
      </w:pPr>
      <w:r w:rsidRPr="00D847A2">
        <w:rPr>
          <w:rFonts w:ascii="Times New Roman" w:hAnsi="Times New Roman"/>
          <w:sz w:val="24"/>
          <w:szCs w:val="24"/>
        </w:rPr>
        <w:t>Розглянувши заяв</w:t>
      </w:r>
      <w:r w:rsidR="00F059E7">
        <w:rPr>
          <w:rFonts w:ascii="Times New Roman" w:hAnsi="Times New Roman"/>
          <w:sz w:val="24"/>
          <w:szCs w:val="24"/>
        </w:rPr>
        <w:t xml:space="preserve">у наймача жилого приміщення № </w:t>
      </w:r>
      <w:r w:rsidRPr="00D847A2">
        <w:rPr>
          <w:rFonts w:ascii="Times New Roman" w:hAnsi="Times New Roman"/>
          <w:sz w:val="24"/>
          <w:szCs w:val="24"/>
        </w:rPr>
        <w:t xml:space="preserve"> в гуртожитку по пр. Шевченка, 5-Б в м. Новий Розділ Львівської обла</w:t>
      </w:r>
      <w:r w:rsidR="00F059E7">
        <w:rPr>
          <w:rFonts w:ascii="Times New Roman" w:hAnsi="Times New Roman"/>
          <w:sz w:val="24"/>
          <w:szCs w:val="24"/>
        </w:rPr>
        <w:t>сті П.</w:t>
      </w:r>
      <w:r w:rsidRPr="00D847A2">
        <w:rPr>
          <w:rFonts w:ascii="Times New Roman" w:hAnsi="Times New Roman"/>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D847A2">
        <w:rPr>
          <w:rFonts w:ascii="Times New Roman" w:hAnsi="Times New Roman"/>
          <w:sz w:val="24"/>
          <w:szCs w:val="24"/>
        </w:rPr>
        <w:t>п.”а”</w:t>
      </w:r>
      <w:proofErr w:type="spellEnd"/>
      <w:r w:rsidRPr="00D847A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D847A2">
        <w:rPr>
          <w:rFonts w:ascii="Times New Roman" w:hAnsi="Times New Roman"/>
          <w:sz w:val="24"/>
          <w:szCs w:val="24"/>
        </w:rPr>
        <w:t>Україні»виконавчий</w:t>
      </w:r>
      <w:proofErr w:type="spellEnd"/>
      <w:r w:rsidRPr="00D847A2">
        <w:rPr>
          <w:rFonts w:ascii="Times New Roman" w:hAnsi="Times New Roman"/>
          <w:sz w:val="24"/>
          <w:szCs w:val="24"/>
        </w:rPr>
        <w:t xml:space="preserve"> комітет Новороздільської міської ради,  </w:t>
      </w:r>
    </w:p>
    <w:p w:rsidR="001714A6" w:rsidRPr="00D847A2" w:rsidRDefault="001714A6" w:rsidP="001714A6">
      <w:pPr>
        <w:spacing w:after="0" w:line="240" w:lineRule="auto"/>
        <w:rPr>
          <w:rFonts w:ascii="Times New Roman" w:hAnsi="Times New Roman"/>
          <w:sz w:val="24"/>
          <w:szCs w:val="24"/>
        </w:rPr>
      </w:pPr>
    </w:p>
    <w:p w:rsidR="001714A6" w:rsidRPr="00D847A2" w:rsidRDefault="001714A6" w:rsidP="001714A6">
      <w:pPr>
        <w:spacing w:after="0" w:line="240" w:lineRule="auto"/>
        <w:rPr>
          <w:rFonts w:ascii="Times New Roman" w:hAnsi="Times New Roman"/>
          <w:sz w:val="24"/>
          <w:szCs w:val="24"/>
        </w:rPr>
      </w:pPr>
      <w:r w:rsidRPr="00D847A2">
        <w:rPr>
          <w:rFonts w:ascii="Times New Roman" w:hAnsi="Times New Roman"/>
          <w:sz w:val="24"/>
          <w:szCs w:val="24"/>
        </w:rPr>
        <w:t>ВИРІШИВ:</w:t>
      </w:r>
    </w:p>
    <w:p w:rsidR="001714A6" w:rsidRPr="00D847A2" w:rsidRDefault="001714A6"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ind w:firstLine="567"/>
        <w:jc w:val="both"/>
        <w:rPr>
          <w:rFonts w:ascii="Times New Roman" w:hAnsi="Times New Roman"/>
          <w:sz w:val="24"/>
          <w:szCs w:val="24"/>
        </w:rPr>
      </w:pPr>
      <w:r w:rsidRPr="00D847A2">
        <w:rPr>
          <w:rFonts w:ascii="Times New Roman" w:hAnsi="Times New Roman"/>
          <w:sz w:val="24"/>
          <w:szCs w:val="24"/>
        </w:rPr>
        <w:t>1. Передати у приватну власні</w:t>
      </w:r>
      <w:r w:rsidR="00F059E7">
        <w:rPr>
          <w:rFonts w:ascii="Times New Roman" w:hAnsi="Times New Roman"/>
          <w:sz w:val="24"/>
          <w:szCs w:val="24"/>
        </w:rPr>
        <w:t xml:space="preserve">сть П. житлове приміщення № </w:t>
      </w:r>
      <w:r w:rsidRPr="00D847A2">
        <w:rPr>
          <w:rFonts w:ascii="Times New Roman" w:hAnsi="Times New Roman"/>
          <w:sz w:val="24"/>
          <w:szCs w:val="24"/>
        </w:rPr>
        <w:t xml:space="preserve"> в гуртожитку по проспекту Шевченка, 5-Б. в м. Новий Розділ Львівської області, житловою площею 14,4 кв. м., загальною площею 15,0 кв. м.</w:t>
      </w:r>
    </w:p>
    <w:p w:rsidR="001714A6" w:rsidRPr="00D847A2" w:rsidRDefault="001714A6" w:rsidP="001714A6">
      <w:pPr>
        <w:pStyle w:val="BodyTextIndent0"/>
        <w:spacing w:after="0"/>
        <w:ind w:left="0" w:right="76" w:firstLine="567"/>
        <w:jc w:val="both"/>
        <w:rPr>
          <w:rFonts w:ascii="Times New Roman" w:hAnsi="Times New Roman" w:cs="Times New Roman"/>
        </w:rPr>
      </w:pPr>
      <w:r w:rsidRPr="00D847A2">
        <w:rPr>
          <w:rFonts w:ascii="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D847A2">
        <w:rPr>
          <w:rFonts w:ascii="Times New Roman" w:hAnsi="Times New Roman" w:cs="Times New Roman"/>
        </w:rPr>
        <w:t>Пасемко</w:t>
      </w:r>
      <w:proofErr w:type="spellEnd"/>
      <w:r w:rsidRPr="00D847A2">
        <w:rPr>
          <w:rFonts w:ascii="Times New Roman" w:hAnsi="Times New Roman" w:cs="Times New Roman"/>
        </w:rPr>
        <w:t xml:space="preserve"> Н. А.) підготувати і видати свідоцтва про право власності на житло згідно  рішення. </w:t>
      </w:r>
    </w:p>
    <w:p w:rsidR="001714A6" w:rsidRPr="00D847A2" w:rsidRDefault="001714A6" w:rsidP="001714A6">
      <w:pPr>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М.Б.</w:t>
      </w:r>
    </w:p>
    <w:p w:rsidR="001714A6" w:rsidRPr="00D847A2" w:rsidRDefault="001714A6" w:rsidP="001714A6">
      <w:pPr>
        <w:spacing w:after="0" w:line="240" w:lineRule="auto"/>
        <w:jc w:val="both"/>
        <w:rPr>
          <w:rFonts w:ascii="Times New Roman" w:hAnsi="Times New Roman"/>
          <w:sz w:val="24"/>
          <w:szCs w:val="24"/>
        </w:rPr>
      </w:pPr>
    </w:p>
    <w:p w:rsidR="00692609" w:rsidRPr="00D847A2" w:rsidRDefault="00692609"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 xml:space="preserve">       </w:t>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1714A6" w:rsidRPr="00D847A2" w:rsidRDefault="001714A6"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692609" w:rsidRPr="00D847A2" w:rsidRDefault="00692609" w:rsidP="001714A6">
      <w:pPr>
        <w:spacing w:after="0" w:line="240" w:lineRule="auto"/>
        <w:ind w:left="5664" w:firstLine="708"/>
        <w:jc w:val="both"/>
        <w:rPr>
          <w:rFonts w:ascii="Times New Roman" w:hAnsi="Times New Roman"/>
          <w:b/>
          <w:sz w:val="24"/>
          <w:szCs w:val="24"/>
          <w:u w:val="single"/>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1714A6"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65</w:t>
      </w:r>
    </w:p>
    <w:p w:rsidR="000C711F" w:rsidRDefault="000C711F"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2F1D9E" w:rsidRDefault="002F1D9E"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pacing w:after="0" w:line="240" w:lineRule="auto"/>
        <w:ind w:left="5664" w:firstLine="708"/>
        <w:jc w:val="both"/>
        <w:rPr>
          <w:rFonts w:ascii="Times New Roman" w:hAnsi="Times New Roman"/>
          <w:b/>
          <w:sz w:val="24"/>
          <w:szCs w:val="24"/>
          <w:u w:val="single"/>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Про передачу у приватну спільну часткову</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власність жи</w:t>
      </w:r>
      <w:r w:rsidR="00D847A2" w:rsidRPr="00D847A2">
        <w:rPr>
          <w:rFonts w:ascii="Times New Roman" w:hAnsi="Times New Roman"/>
          <w:sz w:val="24"/>
          <w:szCs w:val="24"/>
        </w:rPr>
        <w:t>т</w:t>
      </w:r>
      <w:r w:rsidRPr="00D847A2">
        <w:rPr>
          <w:rFonts w:ascii="Times New Roman" w:hAnsi="Times New Roman"/>
          <w:sz w:val="24"/>
          <w:szCs w:val="24"/>
        </w:rPr>
        <w:t>лового приміщення в гуртожитку</w:t>
      </w:r>
    </w:p>
    <w:p w:rsidR="001714A6" w:rsidRPr="00D847A2" w:rsidRDefault="00F059E7"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1714A6" w:rsidRPr="00D847A2">
        <w:rPr>
          <w:rFonts w:ascii="Times New Roman" w:hAnsi="Times New Roman"/>
          <w:sz w:val="24"/>
          <w:szCs w:val="24"/>
        </w:rPr>
        <w:t xml:space="preserve"> по пр. Шевченка,5-Б</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D847A2">
        <w:rPr>
          <w:rFonts w:ascii="Times New Roman" w:hAnsi="Times New Roman"/>
          <w:sz w:val="24"/>
          <w:szCs w:val="24"/>
        </w:rPr>
        <w:t>Розглянувши заяв</w:t>
      </w:r>
      <w:r w:rsidR="00F059E7">
        <w:rPr>
          <w:rFonts w:ascii="Times New Roman" w:hAnsi="Times New Roman"/>
          <w:sz w:val="24"/>
          <w:szCs w:val="24"/>
        </w:rPr>
        <w:t xml:space="preserve">у наймача жилого приміщення № </w:t>
      </w:r>
      <w:r w:rsidRPr="00D847A2">
        <w:rPr>
          <w:rFonts w:ascii="Times New Roman" w:hAnsi="Times New Roman"/>
          <w:sz w:val="24"/>
          <w:szCs w:val="24"/>
        </w:rPr>
        <w:t xml:space="preserve"> в гуртожитку по пр. Шевченка, 5-Б в м. Новий Розділ Львівської обл</w:t>
      </w:r>
      <w:r w:rsidR="00F059E7">
        <w:rPr>
          <w:rFonts w:ascii="Times New Roman" w:hAnsi="Times New Roman"/>
          <w:sz w:val="24"/>
          <w:szCs w:val="24"/>
        </w:rPr>
        <w:t>асті Л.</w:t>
      </w:r>
      <w:r w:rsidRPr="00D847A2">
        <w:rPr>
          <w:rFonts w:ascii="Times New Roman" w:hAnsi="Times New Roman"/>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D847A2">
        <w:rPr>
          <w:rFonts w:ascii="Times New Roman" w:hAnsi="Times New Roman"/>
          <w:sz w:val="24"/>
          <w:szCs w:val="24"/>
        </w:rPr>
        <w:t>п.”а”</w:t>
      </w:r>
      <w:proofErr w:type="spellEnd"/>
      <w:r w:rsidRPr="00D847A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D847A2">
        <w:rPr>
          <w:rFonts w:ascii="Times New Roman" w:hAnsi="Times New Roman"/>
          <w:sz w:val="24"/>
          <w:szCs w:val="24"/>
        </w:rPr>
        <w:t>Україні»виконавчий</w:t>
      </w:r>
      <w:proofErr w:type="spellEnd"/>
      <w:r w:rsidRPr="00D847A2">
        <w:rPr>
          <w:rFonts w:ascii="Times New Roman" w:hAnsi="Times New Roman"/>
          <w:sz w:val="24"/>
          <w:szCs w:val="24"/>
        </w:rPr>
        <w:t xml:space="preserve"> комітет Новороздільської міської ради,  </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ВИРІШИВ:</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714A6" w:rsidRPr="00D847A2" w:rsidRDefault="002F1D9E" w:rsidP="002F1D9E">
      <w:pPr>
        <w:spacing w:after="0" w:line="240" w:lineRule="auto"/>
        <w:ind w:firstLine="567"/>
        <w:jc w:val="both"/>
        <w:rPr>
          <w:rFonts w:ascii="Times New Roman" w:hAnsi="Times New Roman"/>
          <w:sz w:val="24"/>
          <w:szCs w:val="24"/>
        </w:rPr>
      </w:pPr>
      <w:r>
        <w:rPr>
          <w:rFonts w:ascii="Times New Roman" w:hAnsi="Times New Roman"/>
          <w:sz w:val="24"/>
          <w:szCs w:val="24"/>
        </w:rPr>
        <w:t>1.</w:t>
      </w:r>
      <w:r w:rsidR="001714A6" w:rsidRPr="00D847A2">
        <w:rPr>
          <w:rFonts w:ascii="Times New Roman" w:hAnsi="Times New Roman"/>
          <w:sz w:val="24"/>
          <w:szCs w:val="24"/>
        </w:rPr>
        <w:t>Передати у приватну спільну часткову власн</w:t>
      </w:r>
      <w:r w:rsidR="00F059E7">
        <w:rPr>
          <w:rFonts w:ascii="Times New Roman" w:hAnsi="Times New Roman"/>
          <w:sz w:val="24"/>
          <w:szCs w:val="24"/>
        </w:rPr>
        <w:t>ість Л.</w:t>
      </w:r>
      <w:r w:rsidR="001714A6" w:rsidRPr="00D847A2">
        <w:rPr>
          <w:rFonts w:ascii="Times New Roman" w:hAnsi="Times New Roman"/>
          <w:sz w:val="24"/>
          <w:szCs w:val="24"/>
        </w:rPr>
        <w:t>, у складі його сім’ї:</w:t>
      </w:r>
    </w:p>
    <w:p w:rsidR="001714A6" w:rsidRPr="00D847A2" w:rsidRDefault="001714A6" w:rsidP="002F1D9E">
      <w:pPr>
        <w:pStyle w:val="ad"/>
        <w:numPr>
          <w:ilvl w:val="0"/>
          <w:numId w:val="10"/>
        </w:numPr>
        <w:spacing w:after="0" w:line="240" w:lineRule="auto"/>
        <w:ind w:firstLine="567"/>
        <w:jc w:val="both"/>
        <w:rPr>
          <w:rFonts w:ascii="Times New Roman" w:hAnsi="Times New Roman"/>
          <w:sz w:val="24"/>
          <w:szCs w:val="24"/>
          <w:lang w:val="uk-UA"/>
        </w:rPr>
      </w:pPr>
      <w:r w:rsidRPr="00D847A2">
        <w:rPr>
          <w:rFonts w:ascii="Times New Roman" w:hAnsi="Times New Roman"/>
          <w:sz w:val="24"/>
          <w:szCs w:val="24"/>
          <w:lang w:val="uk-UA"/>
        </w:rPr>
        <w:t xml:space="preserve"> дружина – ;</w:t>
      </w:r>
    </w:p>
    <w:p w:rsidR="001714A6" w:rsidRPr="00D847A2" w:rsidRDefault="001714A6" w:rsidP="002F1D9E">
      <w:pPr>
        <w:numPr>
          <w:ilvl w:val="0"/>
          <w:numId w:val="10"/>
        </w:numPr>
        <w:spacing w:after="0" w:line="240" w:lineRule="auto"/>
        <w:ind w:firstLine="567"/>
        <w:jc w:val="both"/>
        <w:rPr>
          <w:rFonts w:ascii="Times New Roman" w:hAnsi="Times New Roman"/>
          <w:sz w:val="24"/>
          <w:szCs w:val="24"/>
        </w:rPr>
      </w:pPr>
      <w:r w:rsidRPr="00D847A2">
        <w:rPr>
          <w:rFonts w:ascii="Times New Roman" w:hAnsi="Times New Roman"/>
          <w:sz w:val="24"/>
          <w:szCs w:val="24"/>
        </w:rPr>
        <w:t>син – .;</w:t>
      </w:r>
    </w:p>
    <w:p w:rsidR="001714A6" w:rsidRPr="00D847A2" w:rsidRDefault="00F059E7" w:rsidP="002F1D9E">
      <w:pPr>
        <w:numPr>
          <w:ilvl w:val="0"/>
          <w:numId w:val="10"/>
        </w:num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 – </w:t>
      </w:r>
      <w:r w:rsidR="001714A6" w:rsidRPr="00D847A2">
        <w:rPr>
          <w:rFonts w:ascii="Times New Roman" w:hAnsi="Times New Roman"/>
          <w:sz w:val="24"/>
          <w:szCs w:val="24"/>
        </w:rPr>
        <w:t xml:space="preserve">, </w:t>
      </w:r>
    </w:p>
    <w:p w:rsidR="001714A6" w:rsidRPr="00D847A2" w:rsidRDefault="00F059E7" w:rsidP="002F1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житлове приміщення № </w:t>
      </w:r>
      <w:r w:rsidR="001714A6" w:rsidRPr="00D847A2">
        <w:rPr>
          <w:rFonts w:ascii="Times New Roman" w:hAnsi="Times New Roman"/>
          <w:sz w:val="24"/>
          <w:szCs w:val="24"/>
        </w:rPr>
        <w:t xml:space="preserve"> в гуртожитку по проспекту Шевченка, 5-Б. в м. Новий Розділ Львівської області, житловою площею 11,3 кв. м., загальною площею 12,2 кв. м.</w:t>
      </w:r>
    </w:p>
    <w:p w:rsidR="001714A6" w:rsidRPr="00D847A2" w:rsidRDefault="001714A6" w:rsidP="001714A6">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D847A2">
        <w:rPr>
          <w:rFonts w:ascii="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D847A2">
        <w:rPr>
          <w:rFonts w:ascii="Times New Roman" w:hAnsi="Times New Roman" w:cs="Times New Roman"/>
        </w:rPr>
        <w:t>Пасемко</w:t>
      </w:r>
      <w:proofErr w:type="spellEnd"/>
      <w:r w:rsidRPr="00D847A2">
        <w:rPr>
          <w:rFonts w:ascii="Times New Roman" w:hAnsi="Times New Roman" w:cs="Times New Roman"/>
        </w:rPr>
        <w:t xml:space="preserve"> Н. А.) підготувати і видати свідоцтво про право власності на житло згідно  рішення. </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847A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М.Б.</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692609" w:rsidRPr="00D847A2" w:rsidRDefault="00692609"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1714A6" w:rsidRPr="00D847A2" w:rsidRDefault="001714A6" w:rsidP="004B5205">
      <w:pPr>
        <w:spacing w:after="0" w:line="240" w:lineRule="auto"/>
        <w:jc w:val="both"/>
        <w:rPr>
          <w:rFonts w:ascii="Times New Roman" w:hAnsi="Times New Roman"/>
          <w:b/>
          <w:sz w:val="24"/>
          <w:szCs w:val="24"/>
          <w:u w:val="single"/>
        </w:rPr>
      </w:pPr>
    </w:p>
    <w:p w:rsidR="001714A6" w:rsidRPr="00D847A2" w:rsidRDefault="001714A6"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692609" w:rsidRPr="00D847A2" w:rsidRDefault="00692609" w:rsidP="004B5205">
      <w:pPr>
        <w:spacing w:after="0" w:line="240" w:lineRule="auto"/>
        <w:jc w:val="both"/>
        <w:rPr>
          <w:rFonts w:ascii="Times New Roman" w:hAnsi="Times New Roman"/>
          <w:b/>
          <w:sz w:val="24"/>
          <w:szCs w:val="24"/>
          <w:u w:val="single"/>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0C711F"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2F1D9E">
      <w:pPr>
        <w:spacing w:after="0" w:line="240" w:lineRule="auto"/>
        <w:ind w:left="5529" w:firstLine="708"/>
        <w:jc w:val="both"/>
        <w:rPr>
          <w:rFonts w:ascii="Times New Roman" w:hAnsi="Times New Roman"/>
          <w:b/>
          <w:sz w:val="24"/>
          <w:szCs w:val="24"/>
        </w:rPr>
      </w:pPr>
      <w:r w:rsidRPr="002F1D9E">
        <w:rPr>
          <w:rFonts w:ascii="Times New Roman" w:hAnsi="Times New Roman"/>
          <w:b/>
          <w:sz w:val="24"/>
          <w:szCs w:val="24"/>
        </w:rPr>
        <w:t>66</w:t>
      </w:r>
    </w:p>
    <w:p w:rsidR="00692609" w:rsidRPr="00D847A2" w:rsidRDefault="00692609" w:rsidP="004B5205">
      <w:pPr>
        <w:spacing w:after="0" w:line="240" w:lineRule="auto"/>
        <w:jc w:val="both"/>
        <w:rPr>
          <w:rFonts w:ascii="Times New Roman" w:hAnsi="Times New Roman"/>
          <w:sz w:val="24"/>
          <w:szCs w:val="24"/>
        </w:rPr>
      </w:pPr>
    </w:p>
    <w:p w:rsidR="000C711F" w:rsidRDefault="000C711F" w:rsidP="004B5205">
      <w:pPr>
        <w:spacing w:after="0" w:line="240" w:lineRule="auto"/>
        <w:jc w:val="both"/>
        <w:rPr>
          <w:rFonts w:ascii="Times New Roman" w:hAnsi="Times New Roman"/>
          <w:sz w:val="24"/>
          <w:szCs w:val="24"/>
        </w:rPr>
      </w:pPr>
    </w:p>
    <w:p w:rsidR="001714A6" w:rsidRPr="00D847A2" w:rsidRDefault="001714A6" w:rsidP="004B5205">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4B5205">
      <w:pPr>
        <w:spacing w:after="0" w:line="240" w:lineRule="auto"/>
        <w:jc w:val="both"/>
        <w:rPr>
          <w:rFonts w:ascii="Times New Roman" w:hAnsi="Times New Roman"/>
          <w:b/>
          <w:sz w:val="24"/>
          <w:szCs w:val="24"/>
          <w:u w:val="single"/>
        </w:rPr>
      </w:pP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 xml:space="preserve">Про квартирний облік, обмін та </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надання житлової площі</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73D27" w:rsidRPr="00D847A2" w:rsidRDefault="00973D27" w:rsidP="00D8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D847A2">
        <w:rPr>
          <w:rFonts w:ascii="Times New Roman" w:eastAsia="Arial Unicode MS" w:hAnsi="Times New Roman"/>
          <w:sz w:val="24"/>
          <w:szCs w:val="24"/>
        </w:rPr>
        <w:t>Розглянувши матеріали та пр</w:t>
      </w:r>
      <w:r w:rsidR="002B2A8C">
        <w:rPr>
          <w:rFonts w:ascii="Times New Roman" w:eastAsia="Arial Unicode MS" w:hAnsi="Times New Roman"/>
          <w:sz w:val="24"/>
          <w:szCs w:val="24"/>
        </w:rPr>
        <w:t>опозиції житлової комісії від 17</w:t>
      </w:r>
      <w:r w:rsidRPr="00D847A2">
        <w:rPr>
          <w:rFonts w:ascii="Times New Roman" w:eastAsia="Arial Unicode MS" w:hAnsi="Times New Roman"/>
          <w:sz w:val="24"/>
          <w:szCs w:val="24"/>
        </w:rPr>
        <w:t xml:space="preserve"> березня 2015 року відповідно до Житлового кодексу УРСР, </w:t>
      </w:r>
      <w:proofErr w:type="spellStart"/>
      <w:r w:rsidRPr="00D847A2">
        <w:rPr>
          <w:rFonts w:ascii="Times New Roman" w:eastAsia="Arial Unicode MS" w:hAnsi="Times New Roman"/>
          <w:sz w:val="24"/>
          <w:szCs w:val="24"/>
        </w:rPr>
        <w:t>“Правил</w:t>
      </w:r>
      <w:proofErr w:type="spellEnd"/>
      <w:r w:rsidRPr="00D847A2">
        <w:rPr>
          <w:rFonts w:ascii="Times New Roman" w:eastAsia="Arial Unicode MS" w:hAnsi="Times New Roman"/>
          <w:sz w:val="24"/>
          <w:szCs w:val="24"/>
        </w:rPr>
        <w:t xml:space="preserve">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D847A2">
        <w:rPr>
          <w:rFonts w:ascii="Times New Roman" w:eastAsia="Arial Unicode MS" w:hAnsi="Times New Roman"/>
          <w:sz w:val="24"/>
          <w:szCs w:val="24"/>
        </w:rPr>
        <w:t>„Про</w:t>
      </w:r>
      <w:proofErr w:type="spellEnd"/>
      <w:r w:rsidRPr="00D847A2">
        <w:rPr>
          <w:rFonts w:ascii="Times New Roman" w:eastAsia="Arial Unicode MS" w:hAnsi="Times New Roman"/>
          <w:sz w:val="24"/>
          <w:szCs w:val="24"/>
        </w:rPr>
        <w:t xml:space="preserve"> порядок обліку і надання жилої площі в Львівській </w:t>
      </w:r>
      <w:proofErr w:type="spellStart"/>
      <w:r w:rsidRPr="00D847A2">
        <w:rPr>
          <w:rFonts w:ascii="Times New Roman" w:eastAsia="Arial Unicode MS" w:hAnsi="Times New Roman"/>
          <w:sz w:val="24"/>
          <w:szCs w:val="24"/>
        </w:rPr>
        <w:t>області”</w:t>
      </w:r>
      <w:proofErr w:type="spellEnd"/>
      <w:r w:rsidRPr="00D847A2">
        <w:rPr>
          <w:rFonts w:ascii="Times New Roman" w:eastAsia="Arial Unicode MS" w:hAnsi="Times New Roman"/>
          <w:sz w:val="24"/>
          <w:szCs w:val="24"/>
        </w:rPr>
        <w:t xml:space="preserve">  від 07.01.1985р. № 24</w:t>
      </w:r>
      <w:r w:rsidRPr="00D847A2">
        <w:rPr>
          <w:rFonts w:ascii="Times New Roman" w:eastAsia="Arial Unicode MS" w:hAnsi="Times New Roman"/>
          <w:color w:val="FF0000"/>
          <w:sz w:val="24"/>
          <w:szCs w:val="24"/>
        </w:rPr>
        <w:t>,</w:t>
      </w:r>
      <w:r w:rsidRPr="00D847A2">
        <w:rPr>
          <w:rFonts w:ascii="Times New Roman" w:hAnsi="Times New Roman"/>
          <w:sz w:val="24"/>
          <w:szCs w:val="24"/>
        </w:rPr>
        <w:t xml:space="preserve"> </w:t>
      </w:r>
      <w:r w:rsidRPr="00D847A2">
        <w:rPr>
          <w:rFonts w:ascii="Times New Roman" w:eastAsia="Arial Unicode MS" w:hAnsi="Times New Roman"/>
          <w:sz w:val="24"/>
          <w:szCs w:val="24"/>
        </w:rPr>
        <w:t xml:space="preserve">ст.ст. 30, 52, ч.6 ст.59, ч.1 ст.73,  Закону України </w:t>
      </w:r>
      <w:proofErr w:type="spellStart"/>
      <w:r w:rsidRPr="00D847A2">
        <w:rPr>
          <w:rFonts w:ascii="Times New Roman" w:eastAsia="Arial Unicode MS" w:hAnsi="Times New Roman"/>
          <w:sz w:val="24"/>
          <w:szCs w:val="24"/>
        </w:rPr>
        <w:t>„Про</w:t>
      </w:r>
      <w:proofErr w:type="spellEnd"/>
      <w:r w:rsidRPr="00D847A2">
        <w:rPr>
          <w:rFonts w:ascii="Times New Roman" w:eastAsia="Arial Unicode MS" w:hAnsi="Times New Roman"/>
          <w:sz w:val="24"/>
          <w:szCs w:val="24"/>
        </w:rPr>
        <w:t xml:space="preserve"> місцеве самоврядування в </w:t>
      </w:r>
      <w:proofErr w:type="spellStart"/>
      <w:r w:rsidRPr="00D847A2">
        <w:rPr>
          <w:rFonts w:ascii="Times New Roman" w:eastAsia="Arial Unicode MS" w:hAnsi="Times New Roman"/>
          <w:sz w:val="24"/>
          <w:szCs w:val="24"/>
        </w:rPr>
        <w:t>Україні”</w:t>
      </w:r>
      <w:proofErr w:type="spellEnd"/>
      <w:r w:rsidRPr="00D847A2">
        <w:rPr>
          <w:rFonts w:ascii="Times New Roman" w:eastAsia="Arial Unicode MS" w:hAnsi="Times New Roman"/>
          <w:sz w:val="24"/>
          <w:szCs w:val="24"/>
        </w:rPr>
        <w:t>, виконавчий комітет Новороздільської міської ради</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D847A2">
        <w:rPr>
          <w:rFonts w:ascii="Times New Roman" w:eastAsia="Arial Unicode MS" w:hAnsi="Times New Roman"/>
          <w:sz w:val="24"/>
          <w:szCs w:val="24"/>
        </w:rPr>
        <w:t>В И Р І Ш И В:</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847A2">
        <w:rPr>
          <w:rFonts w:ascii="Times New Roman" w:hAnsi="Times New Roman"/>
          <w:sz w:val="24"/>
          <w:szCs w:val="24"/>
        </w:rPr>
        <w:t>1.ПРО РОЗГЛЯД ЗАЯВ З ЖИТЛОВИХ ПИТАНЬ:</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D847A2">
        <w:rPr>
          <w:rFonts w:ascii="Times New Roman" w:hAnsi="Times New Roman"/>
          <w:sz w:val="24"/>
          <w:szCs w:val="24"/>
        </w:rPr>
        <w:t>1.1. Заяву від 24.02.2015р. за №232</w:t>
      </w:r>
      <w:r w:rsidR="00F059E7">
        <w:rPr>
          <w:rFonts w:ascii="Times New Roman" w:hAnsi="Times New Roman"/>
          <w:sz w:val="24"/>
          <w:szCs w:val="24"/>
        </w:rPr>
        <w:t xml:space="preserve"> .Я.  (</w:t>
      </w:r>
      <w:proofErr w:type="spellStart"/>
      <w:r w:rsidR="00F059E7">
        <w:rPr>
          <w:rFonts w:ascii="Times New Roman" w:hAnsi="Times New Roman"/>
          <w:sz w:val="24"/>
          <w:szCs w:val="24"/>
        </w:rPr>
        <w:t>прож</w:t>
      </w:r>
      <w:proofErr w:type="spellEnd"/>
      <w:r w:rsidR="00F059E7">
        <w:rPr>
          <w:rFonts w:ascii="Times New Roman" w:hAnsi="Times New Roman"/>
          <w:sz w:val="24"/>
          <w:szCs w:val="24"/>
        </w:rPr>
        <w:t xml:space="preserve"> пр. Шевченка,5-б  кім.</w:t>
      </w:r>
      <w:r w:rsidRPr="00D847A2">
        <w:rPr>
          <w:rFonts w:ascii="Times New Roman" w:hAnsi="Times New Roman"/>
          <w:sz w:val="24"/>
          <w:szCs w:val="24"/>
        </w:rPr>
        <w:t>) про надання їй житлового приміщення з фондів житла для тимчасового проживання, залишити без задоволення за відсутністю підстав</w:t>
      </w:r>
      <w:r w:rsidRPr="00D847A2">
        <w:rPr>
          <w:rFonts w:ascii="Times New Roman" w:hAnsi="Times New Roman"/>
          <w:sz w:val="24"/>
          <w:szCs w:val="24"/>
          <w:lang w:eastAsia="ru-RU"/>
        </w:rPr>
        <w:t>. Дати відповідь заявниці.</w:t>
      </w:r>
    </w:p>
    <w:p w:rsidR="00973D27" w:rsidRPr="00D847A2" w:rsidRDefault="00973D27" w:rsidP="004B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D847A2">
        <w:rPr>
          <w:rFonts w:ascii="Times New Roman" w:hAnsi="Times New Roman"/>
          <w:sz w:val="24"/>
          <w:szCs w:val="24"/>
        </w:rPr>
        <w:t>1.2. Заяву від 16.02.2015р. за №218 – Ф</w:t>
      </w:r>
      <w:r w:rsidR="00F059E7">
        <w:rPr>
          <w:rFonts w:ascii="Times New Roman" w:hAnsi="Times New Roman"/>
          <w:sz w:val="24"/>
          <w:szCs w:val="24"/>
        </w:rPr>
        <w:t>.</w:t>
      </w:r>
      <w:r w:rsidRPr="00D847A2">
        <w:rPr>
          <w:rFonts w:ascii="Times New Roman" w:hAnsi="Times New Roman"/>
          <w:sz w:val="24"/>
          <w:szCs w:val="24"/>
        </w:rPr>
        <w:t xml:space="preserve"> (</w:t>
      </w:r>
      <w:proofErr w:type="spellStart"/>
      <w:r w:rsidRPr="00D847A2">
        <w:rPr>
          <w:rFonts w:ascii="Times New Roman" w:hAnsi="Times New Roman"/>
          <w:sz w:val="24"/>
          <w:szCs w:val="24"/>
        </w:rPr>
        <w:t>прож</w:t>
      </w:r>
      <w:proofErr w:type="spellEnd"/>
      <w:r w:rsidR="00D847A2">
        <w:rPr>
          <w:rFonts w:ascii="Times New Roman" w:hAnsi="Times New Roman"/>
          <w:sz w:val="24"/>
          <w:szCs w:val="24"/>
        </w:rPr>
        <w:t>.</w:t>
      </w:r>
      <w:r w:rsidRPr="00D847A2">
        <w:rPr>
          <w:rFonts w:ascii="Times New Roman" w:hAnsi="Times New Roman"/>
          <w:sz w:val="24"/>
          <w:szCs w:val="24"/>
        </w:rPr>
        <w:t xml:space="preserve">  без реєстрації) про надання йому житлового приміщення з фондів житла для тимчасового проживання, </w:t>
      </w:r>
      <w:proofErr w:type="spellStart"/>
      <w:r w:rsidRPr="00D847A2">
        <w:rPr>
          <w:rFonts w:ascii="Times New Roman" w:hAnsi="Times New Roman"/>
          <w:sz w:val="24"/>
          <w:szCs w:val="24"/>
        </w:rPr>
        <w:t>задоволити</w:t>
      </w:r>
      <w:proofErr w:type="spellEnd"/>
      <w:r w:rsidRPr="00D847A2">
        <w:rPr>
          <w:rFonts w:ascii="Times New Roman" w:hAnsi="Times New Roman"/>
          <w:sz w:val="24"/>
          <w:szCs w:val="24"/>
        </w:rPr>
        <w:t xml:space="preserve"> при наявності вільних кімнат в гуртожитках м. Новий </w:t>
      </w:r>
      <w:r w:rsidRPr="00D847A2">
        <w:rPr>
          <w:rFonts w:ascii="Times New Roman" w:hAnsi="Times New Roman"/>
          <w:sz w:val="24"/>
          <w:szCs w:val="24"/>
          <w:lang w:eastAsia="ru-RU"/>
        </w:rPr>
        <w:t>Розділ. Дати відповідь заявнику.</w:t>
      </w:r>
    </w:p>
    <w:p w:rsidR="00973D27" w:rsidRPr="00D847A2" w:rsidRDefault="00973D27" w:rsidP="004B5205">
      <w:pPr>
        <w:spacing w:after="0" w:line="240" w:lineRule="auto"/>
        <w:ind w:firstLine="540"/>
        <w:jc w:val="both"/>
        <w:rPr>
          <w:rFonts w:ascii="Times New Roman" w:hAnsi="Times New Roman"/>
          <w:sz w:val="24"/>
          <w:szCs w:val="24"/>
        </w:rPr>
      </w:pPr>
      <w:r w:rsidRPr="00D847A2">
        <w:rPr>
          <w:rFonts w:ascii="Times New Roman" w:hAnsi="Times New Roman"/>
          <w:sz w:val="24"/>
          <w:szCs w:val="24"/>
        </w:rPr>
        <w:t xml:space="preserve">2. ПРО НАДАННЯ ЖИЛИХ ПРИМІЩЕНЬ  </w:t>
      </w:r>
    </w:p>
    <w:p w:rsidR="00973D27" w:rsidRPr="00D847A2" w:rsidRDefault="00973D27" w:rsidP="004B5205">
      <w:pPr>
        <w:spacing w:after="0" w:line="240" w:lineRule="auto"/>
        <w:ind w:firstLine="540"/>
        <w:jc w:val="both"/>
        <w:rPr>
          <w:rFonts w:ascii="Times New Roman" w:hAnsi="Times New Roman"/>
          <w:sz w:val="24"/>
          <w:szCs w:val="24"/>
        </w:rPr>
      </w:pPr>
      <w:r w:rsidRPr="00D847A2">
        <w:rPr>
          <w:rFonts w:ascii="Times New Roman" w:hAnsi="Times New Roman"/>
          <w:sz w:val="24"/>
          <w:szCs w:val="24"/>
        </w:rPr>
        <w:t>2.1</w:t>
      </w:r>
      <w:r w:rsidR="00F059E7">
        <w:rPr>
          <w:rFonts w:ascii="Times New Roman" w:hAnsi="Times New Roman"/>
          <w:sz w:val="24"/>
          <w:szCs w:val="24"/>
        </w:rPr>
        <w:t>. Надати К.</w:t>
      </w:r>
      <w:r w:rsidRPr="00D847A2">
        <w:rPr>
          <w:rFonts w:ascii="Times New Roman" w:hAnsi="Times New Roman"/>
          <w:sz w:val="24"/>
          <w:szCs w:val="24"/>
        </w:rPr>
        <w:t xml:space="preserve"> (заява від 11.03.2015р.за № 289) житлове приміщення з фондів житла для тимчасового проживання - кімнату № 98 (яка є вільною для заселення, загальною площею 16,14 </w:t>
      </w:r>
      <w:proofErr w:type="spellStart"/>
      <w:r w:rsidRPr="00D847A2">
        <w:rPr>
          <w:rFonts w:ascii="Times New Roman" w:hAnsi="Times New Roman"/>
          <w:sz w:val="24"/>
          <w:szCs w:val="24"/>
        </w:rPr>
        <w:t>кв.м</w:t>
      </w:r>
      <w:proofErr w:type="spellEnd"/>
      <w:r w:rsidRPr="00D847A2">
        <w:rPr>
          <w:rFonts w:ascii="Times New Roman" w:hAnsi="Times New Roman"/>
          <w:sz w:val="24"/>
          <w:szCs w:val="24"/>
        </w:rPr>
        <w:t>.) в гуртожитку по вул.</w:t>
      </w:r>
      <w:r w:rsidR="00D847A2">
        <w:rPr>
          <w:rFonts w:ascii="Times New Roman" w:hAnsi="Times New Roman"/>
          <w:sz w:val="24"/>
          <w:szCs w:val="24"/>
        </w:rPr>
        <w:t xml:space="preserve"> </w:t>
      </w:r>
      <w:r w:rsidRPr="00D847A2">
        <w:rPr>
          <w:rFonts w:ascii="Times New Roman" w:hAnsi="Times New Roman"/>
          <w:sz w:val="24"/>
          <w:szCs w:val="24"/>
        </w:rPr>
        <w:t>Чорновола,</w:t>
      </w:r>
      <w:r w:rsidR="00D847A2">
        <w:rPr>
          <w:rFonts w:ascii="Times New Roman" w:hAnsi="Times New Roman"/>
          <w:sz w:val="24"/>
          <w:szCs w:val="24"/>
        </w:rPr>
        <w:t xml:space="preserve"> </w:t>
      </w:r>
      <w:r w:rsidRPr="00D847A2">
        <w:rPr>
          <w:rFonts w:ascii="Times New Roman" w:hAnsi="Times New Roman"/>
          <w:sz w:val="24"/>
          <w:szCs w:val="24"/>
        </w:rPr>
        <w:t>14 м. Новий Розділ. Видати ордер.</w:t>
      </w:r>
    </w:p>
    <w:p w:rsidR="00973D27" w:rsidRPr="00D847A2" w:rsidRDefault="00973D27" w:rsidP="004B5205">
      <w:pPr>
        <w:spacing w:after="0" w:line="240" w:lineRule="auto"/>
        <w:ind w:firstLine="540"/>
        <w:jc w:val="both"/>
        <w:rPr>
          <w:rFonts w:ascii="Times New Roman" w:hAnsi="Times New Roman"/>
          <w:sz w:val="24"/>
          <w:szCs w:val="24"/>
        </w:rPr>
      </w:pPr>
      <w:r w:rsidRPr="00D847A2">
        <w:rPr>
          <w:rFonts w:ascii="Times New Roman" w:hAnsi="Times New Roman"/>
          <w:sz w:val="24"/>
          <w:szCs w:val="24"/>
        </w:rPr>
        <w:t>2.2. Надат</w:t>
      </w:r>
      <w:r w:rsidR="00F059E7">
        <w:rPr>
          <w:rFonts w:ascii="Times New Roman" w:hAnsi="Times New Roman"/>
          <w:sz w:val="24"/>
          <w:szCs w:val="24"/>
        </w:rPr>
        <w:t>и Д.</w:t>
      </w:r>
      <w:r w:rsidRPr="00D847A2">
        <w:rPr>
          <w:rFonts w:ascii="Times New Roman" w:hAnsi="Times New Roman"/>
          <w:sz w:val="24"/>
          <w:szCs w:val="24"/>
        </w:rPr>
        <w:t xml:space="preserve"> (заява від 06.03.2015р.за № 279) житлове приміщення з фондів житла для тимчасового проживання - кімнату № 68 (яка є вільною для заселення, загальною площею13,08 </w:t>
      </w:r>
      <w:proofErr w:type="spellStart"/>
      <w:r w:rsidRPr="00D847A2">
        <w:rPr>
          <w:rFonts w:ascii="Times New Roman" w:hAnsi="Times New Roman"/>
          <w:sz w:val="24"/>
          <w:szCs w:val="24"/>
        </w:rPr>
        <w:t>кв.м</w:t>
      </w:r>
      <w:proofErr w:type="spellEnd"/>
      <w:r w:rsidRPr="00D847A2">
        <w:rPr>
          <w:rFonts w:ascii="Times New Roman" w:hAnsi="Times New Roman"/>
          <w:sz w:val="24"/>
          <w:szCs w:val="24"/>
        </w:rPr>
        <w:t>.) в гуртожитку по пр. Шевченка, 5-Б. м. Новий Розділ. Видати ордер.</w:t>
      </w:r>
    </w:p>
    <w:p w:rsidR="00973D27" w:rsidRPr="00D847A2" w:rsidRDefault="00973D27" w:rsidP="004B5205">
      <w:pPr>
        <w:spacing w:after="0" w:line="240" w:lineRule="auto"/>
        <w:ind w:firstLine="540"/>
        <w:jc w:val="both"/>
        <w:rPr>
          <w:rFonts w:ascii="Times New Roman" w:hAnsi="Times New Roman"/>
          <w:sz w:val="24"/>
          <w:szCs w:val="24"/>
        </w:rPr>
      </w:pPr>
      <w:r w:rsidRPr="00D847A2">
        <w:rPr>
          <w:rFonts w:ascii="Times New Roman" w:hAnsi="Times New Roman"/>
          <w:sz w:val="24"/>
          <w:szCs w:val="24"/>
        </w:rPr>
        <w:t>2</w:t>
      </w:r>
      <w:r w:rsidR="00F059E7">
        <w:rPr>
          <w:rFonts w:ascii="Times New Roman" w:hAnsi="Times New Roman"/>
          <w:sz w:val="24"/>
          <w:szCs w:val="24"/>
        </w:rPr>
        <w:t>.2. Надати І.</w:t>
      </w:r>
      <w:r w:rsidRPr="00D847A2">
        <w:rPr>
          <w:rFonts w:ascii="Times New Roman" w:hAnsi="Times New Roman"/>
          <w:sz w:val="24"/>
          <w:szCs w:val="24"/>
        </w:rPr>
        <w:t xml:space="preserve"> (заява від 26.02.2015р.за № 250) житлове приміщення з фондів житла для тимчасового проживання - кімнату № 69 (яка є вільною для заселення, загальною площею 12,0 </w:t>
      </w:r>
      <w:proofErr w:type="spellStart"/>
      <w:r w:rsidRPr="00D847A2">
        <w:rPr>
          <w:rFonts w:ascii="Times New Roman" w:hAnsi="Times New Roman"/>
          <w:sz w:val="24"/>
          <w:szCs w:val="24"/>
        </w:rPr>
        <w:t>кв.м</w:t>
      </w:r>
      <w:proofErr w:type="spellEnd"/>
      <w:r w:rsidRPr="00D847A2">
        <w:rPr>
          <w:rFonts w:ascii="Times New Roman" w:hAnsi="Times New Roman"/>
          <w:sz w:val="24"/>
          <w:szCs w:val="24"/>
        </w:rPr>
        <w:t>.) в гуртожитку по пр. Шевченка, 5-Б. м. Новий Розділ. Видати ордер.</w:t>
      </w:r>
    </w:p>
    <w:p w:rsidR="00973D27" w:rsidRPr="00D847A2" w:rsidRDefault="00973D27" w:rsidP="004B5205">
      <w:pPr>
        <w:pStyle w:val="HTML"/>
        <w:jc w:val="both"/>
        <w:rPr>
          <w:rFonts w:ascii="Times New Roman" w:hAnsi="Times New Roman" w:cs="Times New Roman"/>
          <w:lang w:val="uk-UA"/>
        </w:rPr>
      </w:pPr>
      <w:r w:rsidRPr="00D847A2">
        <w:rPr>
          <w:rFonts w:ascii="Times New Roman" w:hAnsi="Times New Roman" w:cs="Times New Roman"/>
          <w:lang w:val="uk-UA"/>
        </w:rPr>
        <w:tab/>
        <w:t xml:space="preserve">3. Контроль за виконанням рішення  покласти на першого заступника міського голови </w:t>
      </w:r>
      <w:proofErr w:type="spellStart"/>
      <w:r w:rsidRPr="00D847A2">
        <w:rPr>
          <w:rFonts w:ascii="Times New Roman" w:hAnsi="Times New Roman" w:cs="Times New Roman"/>
          <w:lang w:val="uk-UA"/>
        </w:rPr>
        <w:t>Поглода</w:t>
      </w:r>
      <w:proofErr w:type="spellEnd"/>
      <w:r w:rsidRPr="00D847A2">
        <w:rPr>
          <w:rFonts w:ascii="Times New Roman" w:hAnsi="Times New Roman" w:cs="Times New Roman"/>
          <w:lang w:val="uk-UA"/>
        </w:rPr>
        <w:t xml:space="preserve"> М.Б.</w:t>
      </w:r>
    </w:p>
    <w:p w:rsidR="00973D27" w:rsidRPr="00D847A2" w:rsidRDefault="00973D27" w:rsidP="004B5205">
      <w:pPr>
        <w:pStyle w:val="HTML"/>
        <w:ind w:firstLine="540"/>
        <w:jc w:val="both"/>
        <w:rPr>
          <w:rFonts w:ascii="Times New Roman" w:hAnsi="Times New Roman" w:cs="Times New Roman"/>
          <w:lang w:val="uk-UA"/>
        </w:rPr>
      </w:pPr>
    </w:p>
    <w:p w:rsidR="00973D27" w:rsidRDefault="00973D27" w:rsidP="004B52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D847A2">
        <w:rPr>
          <w:rFonts w:ascii="Times New Roman" w:hAnsi="Times New Roman" w:cs="Times New Roman"/>
          <w:bCs/>
          <w:lang w:val="uk-UA"/>
        </w:rPr>
        <w:t xml:space="preserve">МІСЬКИЙ ГОЛОВА                              </w:t>
      </w:r>
      <w:r w:rsidRPr="00D847A2">
        <w:rPr>
          <w:rFonts w:ascii="Times New Roman" w:hAnsi="Times New Roman" w:cs="Times New Roman"/>
          <w:bCs/>
          <w:lang w:val="uk-UA"/>
        </w:rPr>
        <w:tab/>
      </w:r>
      <w:r w:rsidRPr="00D847A2">
        <w:rPr>
          <w:rFonts w:ascii="Times New Roman" w:hAnsi="Times New Roman" w:cs="Times New Roman"/>
          <w:bCs/>
          <w:lang w:val="uk-UA"/>
        </w:rPr>
        <w:tab/>
      </w:r>
      <w:r w:rsidRPr="00D847A2">
        <w:rPr>
          <w:rFonts w:ascii="Times New Roman" w:hAnsi="Times New Roman" w:cs="Times New Roman"/>
          <w:bCs/>
          <w:lang w:val="uk-UA"/>
        </w:rPr>
        <w:tab/>
        <w:t xml:space="preserve">     Володимир ТУЗ</w:t>
      </w:r>
    </w:p>
    <w:p w:rsidR="00F059E7" w:rsidRDefault="00F059E7" w:rsidP="004B52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F059E7" w:rsidRDefault="00F059E7" w:rsidP="004B52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F059E7" w:rsidRDefault="00F059E7" w:rsidP="004B52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F059E7" w:rsidRPr="00D847A2" w:rsidRDefault="00F059E7" w:rsidP="004B52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073B54"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67</w:t>
      </w:r>
    </w:p>
    <w:p w:rsidR="00CC4D3D" w:rsidRDefault="00CC4D3D"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shd w:val="clear" w:color="auto" w:fill="FFFFFF"/>
        <w:tabs>
          <w:tab w:val="left" w:pos="5093"/>
        </w:tabs>
        <w:spacing w:after="0" w:line="240" w:lineRule="auto"/>
        <w:rPr>
          <w:rFonts w:ascii="Times New Roman" w:hAnsi="Times New Roman"/>
          <w:sz w:val="24"/>
          <w:szCs w:val="24"/>
        </w:rPr>
      </w:pPr>
    </w:p>
    <w:p w:rsidR="001714A6" w:rsidRPr="00D847A2" w:rsidRDefault="001714A6" w:rsidP="001714A6">
      <w:pPr>
        <w:tabs>
          <w:tab w:val="left" w:pos="8460"/>
        </w:tabs>
        <w:autoSpaceDE w:val="0"/>
        <w:autoSpaceDN w:val="0"/>
        <w:adjustRightInd w:val="0"/>
        <w:spacing w:after="0" w:line="240" w:lineRule="auto"/>
        <w:ind w:right="4677"/>
        <w:rPr>
          <w:rFonts w:ascii="Times New Roman" w:hAnsi="Times New Roman"/>
          <w:sz w:val="24"/>
          <w:szCs w:val="24"/>
        </w:rPr>
      </w:pPr>
      <w:r w:rsidRPr="00D847A2">
        <w:rPr>
          <w:rFonts w:ascii="Times New Roman" w:hAnsi="Times New Roman"/>
          <w:sz w:val="24"/>
          <w:szCs w:val="24"/>
        </w:rPr>
        <w:t xml:space="preserve">Про надання Громадській організації </w:t>
      </w:r>
    </w:p>
    <w:p w:rsidR="001714A6" w:rsidRDefault="001714A6" w:rsidP="000C711F">
      <w:pPr>
        <w:tabs>
          <w:tab w:val="left" w:pos="8460"/>
        </w:tabs>
        <w:autoSpaceDE w:val="0"/>
        <w:autoSpaceDN w:val="0"/>
        <w:adjustRightInd w:val="0"/>
        <w:spacing w:after="0" w:line="240" w:lineRule="auto"/>
        <w:ind w:right="4677"/>
        <w:rPr>
          <w:rFonts w:ascii="Times New Roman" w:hAnsi="Times New Roman"/>
          <w:sz w:val="24"/>
          <w:szCs w:val="24"/>
        </w:rPr>
      </w:pPr>
      <w:r w:rsidRPr="00D847A2">
        <w:rPr>
          <w:rFonts w:ascii="Times New Roman" w:hAnsi="Times New Roman"/>
          <w:sz w:val="24"/>
          <w:szCs w:val="24"/>
        </w:rPr>
        <w:t>«Спортивний клуб «Фенікс-Спорт» в оренду нежилих приміщень Новороздільської ЗШ №</w:t>
      </w:r>
      <w:r w:rsidR="00073B54">
        <w:rPr>
          <w:rFonts w:ascii="Times New Roman" w:hAnsi="Times New Roman"/>
          <w:sz w:val="24"/>
          <w:szCs w:val="24"/>
        </w:rPr>
        <w:t xml:space="preserve"> </w:t>
      </w:r>
      <w:r w:rsidRPr="00D847A2">
        <w:rPr>
          <w:rFonts w:ascii="Times New Roman" w:hAnsi="Times New Roman"/>
          <w:sz w:val="24"/>
          <w:szCs w:val="24"/>
        </w:rPr>
        <w:t xml:space="preserve">5 по пр. Шевченка, 35  м. Новий Розділ </w:t>
      </w:r>
    </w:p>
    <w:p w:rsidR="000C711F" w:rsidRPr="00D847A2" w:rsidRDefault="000C711F" w:rsidP="000C711F">
      <w:pPr>
        <w:tabs>
          <w:tab w:val="left" w:pos="8460"/>
        </w:tabs>
        <w:autoSpaceDE w:val="0"/>
        <w:autoSpaceDN w:val="0"/>
        <w:adjustRightInd w:val="0"/>
        <w:spacing w:after="0" w:line="240" w:lineRule="auto"/>
        <w:ind w:right="4677"/>
        <w:rPr>
          <w:rFonts w:ascii="Times New Roman" w:hAnsi="Times New Roman"/>
          <w:sz w:val="24"/>
          <w:szCs w:val="24"/>
        </w:rPr>
      </w:pPr>
    </w:p>
    <w:p w:rsidR="001714A6" w:rsidRPr="00D847A2" w:rsidRDefault="001714A6" w:rsidP="00E662E4">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Розглянувши заяву Громадської організації «Спортивний клуб «Фенікс-Спорт» від 04.03.2015р. № 266 на право оренди вбудованих нежилих приміщень Новороздільської ЗШ №5 по пр. Шевченка, 35 м. </w:t>
      </w:r>
      <w:bookmarkStart w:id="0" w:name="_GoBack"/>
      <w:bookmarkEnd w:id="0"/>
      <w:r w:rsidRPr="00D847A2">
        <w:rPr>
          <w:rFonts w:ascii="Times New Roman" w:hAnsi="Times New Roman"/>
          <w:sz w:val="24"/>
          <w:szCs w:val="24"/>
        </w:rPr>
        <w:t>Новий Розділ, площею 383,37 м</w:t>
      </w:r>
      <w:r w:rsidRPr="00D847A2">
        <w:rPr>
          <w:rFonts w:ascii="Times New Roman" w:hAnsi="Times New Roman"/>
          <w:sz w:val="24"/>
          <w:szCs w:val="24"/>
          <w:vertAlign w:val="superscript"/>
        </w:rPr>
        <w:t xml:space="preserve">2 </w:t>
      </w:r>
      <w:r w:rsidRPr="00D847A2">
        <w:rPr>
          <w:rFonts w:ascii="Times New Roman" w:hAnsi="Times New Roman"/>
          <w:sz w:val="24"/>
          <w:szCs w:val="24"/>
        </w:rPr>
        <w:t xml:space="preserve">(підвал), з метою розміщення організації для виконання статутних завдань, проведення навчально-тренувальних занять з бодібілдингу та </w:t>
      </w:r>
      <w:proofErr w:type="spellStart"/>
      <w:r w:rsidRPr="00D847A2">
        <w:rPr>
          <w:rFonts w:ascii="Times New Roman" w:hAnsi="Times New Roman"/>
          <w:sz w:val="24"/>
          <w:szCs w:val="24"/>
        </w:rPr>
        <w:t>пауерліфтінгу</w:t>
      </w:r>
      <w:proofErr w:type="spellEnd"/>
      <w:r w:rsidRPr="00D847A2">
        <w:rPr>
          <w:rFonts w:ascii="Times New Roman" w:hAnsi="Times New Roman"/>
          <w:sz w:val="24"/>
          <w:szCs w:val="24"/>
        </w:rPr>
        <w:t xml:space="preserve">, проведення спортивних змагань та популяризації здорового  способу життя. Враховуючи те, що з моменту оголошення в місцевій газеті </w:t>
      </w:r>
      <w:proofErr w:type="spellStart"/>
      <w:r w:rsidRPr="00D847A2">
        <w:rPr>
          <w:rFonts w:ascii="Times New Roman" w:hAnsi="Times New Roman"/>
          <w:sz w:val="24"/>
          <w:szCs w:val="24"/>
        </w:rPr>
        <w:t>„Вісник</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Розділля”</w:t>
      </w:r>
      <w:proofErr w:type="spellEnd"/>
      <w:r w:rsidRPr="00D847A2">
        <w:rPr>
          <w:rFonts w:ascii="Times New Roman" w:hAnsi="Times New Roman"/>
          <w:sz w:val="24"/>
          <w:szCs w:val="24"/>
        </w:rPr>
        <w:t xml:space="preserve"> № 7 від 20 лютого 2015р. про надання даних приміщень в оренду до виконкому надійшла лише одна заява від  Громадської організації «Спортивний клуб «Фенікс-Спорт», взявши до уваги протокол засідання комісії з питань оренди майна територіальної громади м. Новий Розділ № 3 від 13.03.2015 року, відповідно до Положення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оренду майна територіальної громади міста Новий </w:t>
      </w:r>
      <w:proofErr w:type="spellStart"/>
      <w:r w:rsidRPr="00D847A2">
        <w:rPr>
          <w:rFonts w:ascii="Times New Roman" w:hAnsi="Times New Roman"/>
          <w:sz w:val="24"/>
          <w:szCs w:val="24"/>
        </w:rPr>
        <w:t>Розділ”</w:t>
      </w:r>
      <w:proofErr w:type="spellEnd"/>
      <w:r w:rsidRPr="00D847A2">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оренду державного та комунального </w:t>
      </w:r>
      <w:proofErr w:type="spellStart"/>
      <w:r w:rsidRPr="00D847A2">
        <w:rPr>
          <w:rFonts w:ascii="Times New Roman" w:hAnsi="Times New Roman"/>
          <w:sz w:val="24"/>
          <w:szCs w:val="24"/>
        </w:rPr>
        <w:t>майна”</w:t>
      </w:r>
      <w:proofErr w:type="spellEnd"/>
      <w:r w:rsidRPr="00D847A2">
        <w:rPr>
          <w:rFonts w:ascii="Times New Roman" w:hAnsi="Times New Roman"/>
          <w:sz w:val="24"/>
          <w:szCs w:val="24"/>
        </w:rPr>
        <w:t xml:space="preserve">, пп.1 </w:t>
      </w:r>
      <w:proofErr w:type="spellStart"/>
      <w:r w:rsidRPr="00D847A2">
        <w:rPr>
          <w:rFonts w:ascii="Times New Roman" w:hAnsi="Times New Roman"/>
          <w:sz w:val="24"/>
          <w:szCs w:val="24"/>
        </w:rPr>
        <w:t>п.”а”</w:t>
      </w:r>
      <w:proofErr w:type="spellEnd"/>
      <w:r w:rsidRPr="00D847A2">
        <w:rPr>
          <w:rFonts w:ascii="Times New Roman" w:hAnsi="Times New Roman"/>
          <w:sz w:val="24"/>
          <w:szCs w:val="24"/>
        </w:rPr>
        <w:t xml:space="preserve"> ст.29,пп.1 „а” ст.30, ст.60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xml:space="preserve"> виконавчий комітет Новороздільської міської ради   </w:t>
      </w:r>
    </w:p>
    <w:p w:rsidR="00E662E4" w:rsidRDefault="00E662E4" w:rsidP="001714A6">
      <w:pPr>
        <w:overflowPunct w:val="0"/>
        <w:autoSpaceDE w:val="0"/>
        <w:autoSpaceDN w:val="0"/>
        <w:adjustRightInd w:val="0"/>
        <w:spacing w:after="0" w:line="240" w:lineRule="auto"/>
        <w:jc w:val="both"/>
        <w:rPr>
          <w:rFonts w:ascii="Times New Roman" w:hAnsi="Times New Roman"/>
          <w:sz w:val="24"/>
          <w:szCs w:val="24"/>
        </w:rPr>
      </w:pPr>
    </w:p>
    <w:p w:rsidR="001714A6" w:rsidRPr="00D847A2" w:rsidRDefault="001714A6" w:rsidP="001714A6">
      <w:pPr>
        <w:overflowPunct w:val="0"/>
        <w:autoSpaceDE w:val="0"/>
        <w:autoSpaceDN w:val="0"/>
        <w:adjustRightInd w:val="0"/>
        <w:spacing w:after="0" w:line="240" w:lineRule="auto"/>
        <w:jc w:val="both"/>
        <w:rPr>
          <w:rFonts w:ascii="Times New Roman" w:hAnsi="Times New Roman"/>
          <w:sz w:val="24"/>
          <w:szCs w:val="24"/>
        </w:rPr>
      </w:pPr>
      <w:r w:rsidRPr="00D847A2">
        <w:rPr>
          <w:rFonts w:ascii="Times New Roman" w:hAnsi="Times New Roman"/>
          <w:sz w:val="24"/>
          <w:szCs w:val="24"/>
        </w:rPr>
        <w:t>ВИРІШИВ:</w:t>
      </w:r>
    </w:p>
    <w:p w:rsidR="001714A6" w:rsidRPr="00D847A2" w:rsidRDefault="001714A6" w:rsidP="001714A6">
      <w:pPr>
        <w:overflowPunct w:val="0"/>
        <w:autoSpaceDE w:val="0"/>
        <w:autoSpaceDN w:val="0"/>
        <w:adjustRightInd w:val="0"/>
        <w:spacing w:after="0" w:line="240" w:lineRule="auto"/>
        <w:jc w:val="both"/>
        <w:rPr>
          <w:rFonts w:ascii="Times New Roman" w:hAnsi="Times New Roman"/>
          <w:sz w:val="24"/>
          <w:szCs w:val="24"/>
        </w:rPr>
      </w:pP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1.Надати Громадській організації «Спортивний клуб «Фенікс-Спорт» в оренду вбудовані нежилі приміщення Новороздільської ЗШ №5 по </w:t>
      </w:r>
      <w:r w:rsidRPr="00D847A2">
        <w:rPr>
          <w:rFonts w:ascii="Times New Roman" w:hAnsi="Times New Roman"/>
          <w:sz w:val="24"/>
          <w:szCs w:val="24"/>
        </w:rPr>
        <w:pgNum/>
      </w:r>
      <w:r w:rsidR="00E662E4">
        <w:rPr>
          <w:rFonts w:ascii="Times New Roman" w:hAnsi="Times New Roman"/>
          <w:sz w:val="24"/>
          <w:szCs w:val="24"/>
        </w:rPr>
        <w:t>р.</w:t>
      </w:r>
      <w:r w:rsidRPr="00D847A2">
        <w:rPr>
          <w:rFonts w:ascii="Times New Roman" w:hAnsi="Times New Roman"/>
          <w:sz w:val="24"/>
          <w:szCs w:val="24"/>
        </w:rPr>
        <w:t xml:space="preserve"> Шевченка, 35 м. Новий Розділ, площею 383,37 м</w:t>
      </w:r>
      <w:r w:rsidRPr="00D847A2">
        <w:rPr>
          <w:rFonts w:ascii="Times New Roman" w:hAnsi="Times New Roman"/>
          <w:sz w:val="24"/>
          <w:szCs w:val="24"/>
          <w:vertAlign w:val="superscript"/>
        </w:rPr>
        <w:t xml:space="preserve">2 </w:t>
      </w:r>
      <w:r w:rsidRPr="00D847A2">
        <w:rPr>
          <w:rFonts w:ascii="Times New Roman" w:hAnsi="Times New Roman"/>
          <w:sz w:val="24"/>
          <w:szCs w:val="24"/>
        </w:rPr>
        <w:t xml:space="preserve">(підвал), з метою розміщення організації для виконання статутних завдань, проведення навчально-тренувальних занять з бодібілдингу та </w:t>
      </w:r>
      <w:proofErr w:type="spellStart"/>
      <w:r w:rsidRPr="00D847A2">
        <w:rPr>
          <w:rFonts w:ascii="Times New Roman" w:hAnsi="Times New Roman"/>
          <w:sz w:val="24"/>
          <w:szCs w:val="24"/>
        </w:rPr>
        <w:t>пауерліфтінгу</w:t>
      </w:r>
      <w:proofErr w:type="spellEnd"/>
      <w:r w:rsidRPr="00D847A2">
        <w:rPr>
          <w:rFonts w:ascii="Times New Roman" w:hAnsi="Times New Roman"/>
          <w:sz w:val="24"/>
          <w:szCs w:val="24"/>
        </w:rPr>
        <w:t>, проведення спортивних змагань та популяризації здорово</w:t>
      </w:r>
      <w:r w:rsidR="00C17585">
        <w:rPr>
          <w:rFonts w:ascii="Times New Roman" w:hAnsi="Times New Roman"/>
          <w:sz w:val="24"/>
          <w:szCs w:val="24"/>
        </w:rPr>
        <w:t>го способу життя</w:t>
      </w:r>
      <w:r w:rsidR="002E74AB">
        <w:rPr>
          <w:rFonts w:ascii="Times New Roman" w:hAnsi="Times New Roman"/>
          <w:sz w:val="24"/>
          <w:szCs w:val="24"/>
        </w:rPr>
        <w:t>,</w:t>
      </w:r>
      <w:r w:rsidR="00C17585">
        <w:rPr>
          <w:rFonts w:ascii="Times New Roman" w:hAnsi="Times New Roman"/>
          <w:sz w:val="24"/>
          <w:szCs w:val="24"/>
        </w:rPr>
        <w:t xml:space="preserve"> строком на 15 років</w:t>
      </w:r>
      <w:r w:rsidRPr="00D847A2">
        <w:rPr>
          <w:rFonts w:ascii="Times New Roman" w:hAnsi="Times New Roman"/>
          <w:sz w:val="24"/>
          <w:szCs w:val="24"/>
        </w:rPr>
        <w:t xml:space="preserve">, встановивши орендну плату в розмірі 5,50  </w:t>
      </w:r>
      <w:proofErr w:type="spellStart"/>
      <w:r w:rsidRPr="00D847A2">
        <w:rPr>
          <w:rFonts w:ascii="Times New Roman" w:hAnsi="Times New Roman"/>
          <w:sz w:val="24"/>
          <w:szCs w:val="24"/>
        </w:rPr>
        <w:t>грн</w:t>
      </w:r>
      <w:proofErr w:type="spellEnd"/>
      <w:r w:rsidRPr="00D847A2">
        <w:rPr>
          <w:rFonts w:ascii="Times New Roman" w:hAnsi="Times New Roman"/>
          <w:sz w:val="24"/>
          <w:szCs w:val="24"/>
        </w:rPr>
        <w:t>/м</w:t>
      </w:r>
      <w:r w:rsidRPr="00D847A2">
        <w:rPr>
          <w:rFonts w:ascii="Times New Roman" w:hAnsi="Times New Roman"/>
          <w:sz w:val="24"/>
          <w:szCs w:val="24"/>
          <w:vertAlign w:val="superscript"/>
        </w:rPr>
        <w:t>2</w:t>
      </w:r>
      <w:r w:rsidRPr="00D847A2">
        <w:rPr>
          <w:rFonts w:ascii="Times New Roman" w:hAnsi="Times New Roman"/>
          <w:sz w:val="24"/>
          <w:szCs w:val="24"/>
        </w:rPr>
        <w:t xml:space="preserve"> (без ПДВ).</w:t>
      </w: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2.Директору Новороздільської ЗШ № 5 </w:t>
      </w:r>
      <w:proofErr w:type="spellStart"/>
      <w:r w:rsidRPr="00D847A2">
        <w:rPr>
          <w:rFonts w:ascii="Times New Roman" w:hAnsi="Times New Roman"/>
          <w:sz w:val="24"/>
          <w:szCs w:val="24"/>
        </w:rPr>
        <w:t>Волчанському</w:t>
      </w:r>
      <w:proofErr w:type="spellEnd"/>
      <w:r w:rsidRPr="00D847A2">
        <w:rPr>
          <w:rFonts w:ascii="Times New Roman" w:hAnsi="Times New Roman"/>
          <w:sz w:val="24"/>
          <w:szCs w:val="24"/>
        </w:rPr>
        <w:t xml:space="preserve"> В. М. в 15 денний строк з моменту прийняття даного рішення  укласти договір оренди відповідно до законодавства та цього рішення.</w:t>
      </w: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3.Керівнику ГО «Спортивний клуб «Фенікс-Спорт» Мартиненку Р. М  в місячний термін після укладання Договору оренди відшкодувати вартість проведення незалежної оцінки орендованого майна</w:t>
      </w:r>
    </w:p>
    <w:p w:rsidR="001714A6" w:rsidRDefault="001714A6" w:rsidP="00E662E4">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4.Контроль за виконанням даного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 Б.</w:t>
      </w:r>
    </w:p>
    <w:p w:rsidR="00E662E4" w:rsidRPr="00E662E4" w:rsidRDefault="00E662E4" w:rsidP="00E662E4">
      <w:pPr>
        <w:overflowPunct w:val="0"/>
        <w:autoSpaceDE w:val="0"/>
        <w:autoSpaceDN w:val="0"/>
        <w:adjustRightInd w:val="0"/>
        <w:spacing w:after="0" w:line="240" w:lineRule="auto"/>
        <w:ind w:firstLine="567"/>
        <w:jc w:val="both"/>
        <w:rPr>
          <w:rFonts w:ascii="Times New Roman" w:hAnsi="Times New Roman"/>
          <w:sz w:val="24"/>
          <w:szCs w:val="24"/>
        </w:rPr>
      </w:pPr>
    </w:p>
    <w:p w:rsidR="001714A6" w:rsidRPr="00D847A2" w:rsidRDefault="001714A6" w:rsidP="001714A6">
      <w:pPr>
        <w:tabs>
          <w:tab w:val="left" w:pos="6120"/>
        </w:tabs>
        <w:spacing w:after="0" w:line="240" w:lineRule="auto"/>
        <w:jc w:val="both"/>
        <w:rPr>
          <w:rFonts w:ascii="Times New Roman" w:hAnsi="Times New Roman"/>
          <w:bCs/>
          <w:sz w:val="24"/>
          <w:szCs w:val="24"/>
        </w:rPr>
      </w:pPr>
      <w:r w:rsidRPr="00D847A2">
        <w:rPr>
          <w:rFonts w:ascii="Times New Roman" w:hAnsi="Times New Roman"/>
          <w:bCs/>
          <w:sz w:val="24"/>
          <w:szCs w:val="24"/>
        </w:rPr>
        <w:t xml:space="preserve">МІСЬКИЙ ГОЛОВА                                       </w:t>
      </w:r>
      <w:r w:rsidRPr="00D847A2">
        <w:rPr>
          <w:rFonts w:ascii="Times New Roman" w:hAnsi="Times New Roman"/>
          <w:bCs/>
          <w:sz w:val="24"/>
          <w:szCs w:val="24"/>
        </w:rPr>
        <w:tab/>
        <w:t>Володимир ТУЗ</w:t>
      </w:r>
    </w:p>
    <w:p w:rsidR="001714A6" w:rsidRPr="00D847A2" w:rsidRDefault="001714A6" w:rsidP="001714A6">
      <w:pPr>
        <w:spacing w:after="0" w:line="240" w:lineRule="auto"/>
        <w:rPr>
          <w:rFonts w:ascii="Times New Roman" w:hAnsi="Times New Roman"/>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0C711F" w:rsidRPr="00D847A2" w:rsidRDefault="000C711F" w:rsidP="001714A6">
      <w:pPr>
        <w:spacing w:after="0" w:line="240" w:lineRule="auto"/>
        <w:rPr>
          <w:rFonts w:ascii="Times New Roman" w:hAnsi="Times New Roman"/>
        </w:rPr>
      </w:pPr>
    </w:p>
    <w:p w:rsidR="001714A6" w:rsidRPr="002F1D9E" w:rsidRDefault="000C711F" w:rsidP="001714A6">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68</w:t>
      </w:r>
    </w:p>
    <w:p w:rsidR="00E662E4" w:rsidRDefault="00E662E4" w:rsidP="001714A6">
      <w:pPr>
        <w:spacing w:after="0" w:line="240" w:lineRule="auto"/>
        <w:jc w:val="both"/>
        <w:rPr>
          <w:rFonts w:ascii="Times New Roman" w:hAnsi="Times New Roman"/>
          <w:sz w:val="24"/>
          <w:szCs w:val="24"/>
        </w:rPr>
      </w:pPr>
    </w:p>
    <w:p w:rsidR="00E662E4" w:rsidRDefault="00E662E4"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tabs>
          <w:tab w:val="left" w:pos="8460"/>
        </w:tabs>
        <w:autoSpaceDE w:val="0"/>
        <w:autoSpaceDN w:val="0"/>
        <w:adjustRightInd w:val="0"/>
        <w:spacing w:after="0" w:line="240" w:lineRule="auto"/>
        <w:ind w:right="4677"/>
        <w:rPr>
          <w:rFonts w:ascii="Times New Roman" w:hAnsi="Times New Roman"/>
          <w:sz w:val="24"/>
          <w:szCs w:val="24"/>
        </w:rPr>
      </w:pPr>
    </w:p>
    <w:p w:rsidR="001714A6" w:rsidRPr="00D847A2" w:rsidRDefault="001714A6" w:rsidP="001714A6">
      <w:pPr>
        <w:tabs>
          <w:tab w:val="left" w:pos="8460"/>
        </w:tabs>
        <w:autoSpaceDE w:val="0"/>
        <w:autoSpaceDN w:val="0"/>
        <w:adjustRightInd w:val="0"/>
        <w:spacing w:after="0" w:line="240" w:lineRule="auto"/>
        <w:ind w:right="4677"/>
        <w:rPr>
          <w:rFonts w:ascii="Times New Roman" w:hAnsi="Times New Roman"/>
          <w:sz w:val="24"/>
          <w:szCs w:val="24"/>
        </w:rPr>
      </w:pPr>
      <w:r w:rsidRPr="00D847A2">
        <w:rPr>
          <w:rFonts w:ascii="Times New Roman" w:hAnsi="Times New Roman"/>
          <w:sz w:val="24"/>
          <w:szCs w:val="24"/>
        </w:rPr>
        <w:t xml:space="preserve">Про надання фізичній особі-підприємцю </w:t>
      </w:r>
    </w:p>
    <w:p w:rsidR="001714A6" w:rsidRPr="00D847A2" w:rsidRDefault="00F059E7" w:rsidP="001714A6">
      <w:pPr>
        <w:tabs>
          <w:tab w:val="left" w:pos="8460"/>
        </w:tabs>
        <w:autoSpaceDE w:val="0"/>
        <w:autoSpaceDN w:val="0"/>
        <w:adjustRightInd w:val="0"/>
        <w:spacing w:after="0" w:line="240" w:lineRule="auto"/>
        <w:ind w:right="4677"/>
        <w:rPr>
          <w:rFonts w:ascii="Times New Roman" w:hAnsi="Times New Roman"/>
          <w:sz w:val="24"/>
          <w:szCs w:val="24"/>
        </w:rPr>
      </w:pPr>
      <w:r>
        <w:rPr>
          <w:rFonts w:ascii="Times New Roman" w:hAnsi="Times New Roman"/>
          <w:sz w:val="24"/>
          <w:szCs w:val="24"/>
        </w:rPr>
        <w:t>В</w:t>
      </w:r>
      <w:r w:rsidR="001714A6" w:rsidRPr="00D847A2">
        <w:rPr>
          <w:rFonts w:ascii="Times New Roman" w:hAnsi="Times New Roman"/>
          <w:sz w:val="24"/>
          <w:szCs w:val="24"/>
        </w:rPr>
        <w:t xml:space="preserve">. в оренду нежилих приміщень </w:t>
      </w:r>
    </w:p>
    <w:p w:rsidR="001714A6" w:rsidRPr="00D847A2" w:rsidRDefault="001714A6" w:rsidP="001714A6">
      <w:pPr>
        <w:tabs>
          <w:tab w:val="left" w:pos="8460"/>
        </w:tabs>
        <w:autoSpaceDE w:val="0"/>
        <w:autoSpaceDN w:val="0"/>
        <w:adjustRightInd w:val="0"/>
        <w:spacing w:after="0" w:line="240" w:lineRule="auto"/>
        <w:ind w:right="4677"/>
        <w:rPr>
          <w:rFonts w:ascii="Times New Roman" w:hAnsi="Times New Roman"/>
          <w:sz w:val="24"/>
          <w:szCs w:val="24"/>
        </w:rPr>
      </w:pPr>
      <w:r w:rsidRPr="00D847A2">
        <w:rPr>
          <w:rFonts w:ascii="Times New Roman" w:hAnsi="Times New Roman"/>
          <w:sz w:val="24"/>
          <w:szCs w:val="24"/>
        </w:rPr>
        <w:t xml:space="preserve">по вул. Мазепи, 8  м. Новий Розділ </w:t>
      </w:r>
    </w:p>
    <w:p w:rsidR="001714A6" w:rsidRPr="00D847A2" w:rsidRDefault="001714A6" w:rsidP="001714A6">
      <w:pPr>
        <w:tabs>
          <w:tab w:val="left" w:pos="8460"/>
        </w:tabs>
        <w:autoSpaceDE w:val="0"/>
        <w:autoSpaceDN w:val="0"/>
        <w:adjustRightInd w:val="0"/>
        <w:spacing w:after="0" w:line="240" w:lineRule="auto"/>
        <w:jc w:val="both"/>
        <w:rPr>
          <w:rFonts w:ascii="Times New Roman" w:hAnsi="Times New Roman"/>
          <w:sz w:val="24"/>
          <w:szCs w:val="24"/>
        </w:rPr>
      </w:pP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ab/>
        <w:t>Розглянувши заяву фізичної особи-підпри</w:t>
      </w:r>
      <w:r w:rsidR="00F059E7">
        <w:rPr>
          <w:rFonts w:ascii="Times New Roman" w:hAnsi="Times New Roman"/>
          <w:sz w:val="24"/>
          <w:szCs w:val="24"/>
        </w:rPr>
        <w:t>ємця В.</w:t>
      </w:r>
      <w:r w:rsidRPr="00D847A2">
        <w:rPr>
          <w:rFonts w:ascii="Times New Roman" w:hAnsi="Times New Roman"/>
          <w:sz w:val="24"/>
          <w:szCs w:val="24"/>
        </w:rPr>
        <w:t xml:space="preserve"> від 06.03.2015р. № 278 на право оренди вбудованих нежилих приміщень по вул. Мазепи, 8 м. Новий Розділ, площею 85,32 м</w:t>
      </w:r>
      <w:r w:rsidRPr="00D847A2">
        <w:rPr>
          <w:rFonts w:ascii="Times New Roman" w:hAnsi="Times New Roman"/>
          <w:sz w:val="24"/>
          <w:szCs w:val="24"/>
          <w:vertAlign w:val="superscript"/>
        </w:rPr>
        <w:t xml:space="preserve">2 </w:t>
      </w:r>
      <w:r w:rsidRPr="00D847A2">
        <w:rPr>
          <w:rFonts w:ascii="Times New Roman" w:hAnsi="Times New Roman"/>
          <w:sz w:val="24"/>
          <w:szCs w:val="24"/>
        </w:rPr>
        <w:t xml:space="preserve">(півпідвал), з метою здійснення підприємницької діяльності з надання перукарських послуг населенню. Враховуючи те, що з моменту оголошення в місцевій газеті </w:t>
      </w:r>
      <w:proofErr w:type="spellStart"/>
      <w:r w:rsidRPr="00D847A2">
        <w:rPr>
          <w:rFonts w:ascii="Times New Roman" w:hAnsi="Times New Roman"/>
          <w:sz w:val="24"/>
          <w:szCs w:val="24"/>
        </w:rPr>
        <w:t>„Вісник</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Розділля”</w:t>
      </w:r>
      <w:proofErr w:type="spellEnd"/>
      <w:r w:rsidRPr="00D847A2">
        <w:rPr>
          <w:rFonts w:ascii="Times New Roman" w:hAnsi="Times New Roman"/>
          <w:sz w:val="24"/>
          <w:szCs w:val="24"/>
        </w:rPr>
        <w:t xml:space="preserve"> № 7 від 20 лютого 2015р. про надання даних приміщень в оренду до виконкому надійшла лише </w:t>
      </w:r>
      <w:r w:rsidR="00F059E7">
        <w:rPr>
          <w:rFonts w:ascii="Times New Roman" w:hAnsi="Times New Roman"/>
          <w:sz w:val="24"/>
          <w:szCs w:val="24"/>
        </w:rPr>
        <w:t xml:space="preserve">одна заява від  </w:t>
      </w:r>
      <w:proofErr w:type="spellStart"/>
      <w:r w:rsidR="00F059E7">
        <w:rPr>
          <w:rFonts w:ascii="Times New Roman" w:hAnsi="Times New Roman"/>
          <w:sz w:val="24"/>
          <w:szCs w:val="24"/>
        </w:rPr>
        <w:t>ФОП</w:t>
      </w:r>
      <w:proofErr w:type="spellEnd"/>
      <w:r w:rsidR="00F059E7">
        <w:rPr>
          <w:rFonts w:ascii="Times New Roman" w:hAnsi="Times New Roman"/>
          <w:sz w:val="24"/>
          <w:szCs w:val="24"/>
        </w:rPr>
        <w:t xml:space="preserve"> В</w:t>
      </w:r>
      <w:r w:rsidRPr="00D847A2">
        <w:rPr>
          <w:rFonts w:ascii="Times New Roman" w:hAnsi="Times New Roman"/>
          <w:sz w:val="24"/>
          <w:szCs w:val="24"/>
        </w:rPr>
        <w:t xml:space="preserve">., взявши до уваги протокол засідання комісії з питань оренди майна територіальної громади м. Новий Розділ № 3 від 13.03.2015 року, відповідно до Положення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оренду майна територіальної громади міста Новий </w:t>
      </w:r>
      <w:proofErr w:type="spellStart"/>
      <w:r w:rsidRPr="00D847A2">
        <w:rPr>
          <w:rFonts w:ascii="Times New Roman" w:hAnsi="Times New Roman"/>
          <w:sz w:val="24"/>
          <w:szCs w:val="24"/>
        </w:rPr>
        <w:t>Розділ”</w:t>
      </w:r>
      <w:proofErr w:type="spellEnd"/>
      <w:r w:rsidRPr="00D847A2">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оренду державного та комунального </w:t>
      </w:r>
      <w:proofErr w:type="spellStart"/>
      <w:r w:rsidRPr="00D847A2">
        <w:rPr>
          <w:rFonts w:ascii="Times New Roman" w:hAnsi="Times New Roman"/>
          <w:sz w:val="24"/>
          <w:szCs w:val="24"/>
        </w:rPr>
        <w:t>майна”</w:t>
      </w:r>
      <w:proofErr w:type="spellEnd"/>
      <w:r w:rsidRPr="00D847A2">
        <w:rPr>
          <w:rFonts w:ascii="Times New Roman" w:hAnsi="Times New Roman"/>
          <w:sz w:val="24"/>
          <w:szCs w:val="24"/>
        </w:rPr>
        <w:t xml:space="preserve">, пп.1 </w:t>
      </w:r>
      <w:proofErr w:type="spellStart"/>
      <w:r w:rsidRPr="00D847A2">
        <w:rPr>
          <w:rFonts w:ascii="Times New Roman" w:hAnsi="Times New Roman"/>
          <w:sz w:val="24"/>
          <w:szCs w:val="24"/>
        </w:rPr>
        <w:t>п.”а”</w:t>
      </w:r>
      <w:proofErr w:type="spellEnd"/>
      <w:r w:rsidRPr="00D847A2">
        <w:rPr>
          <w:rFonts w:ascii="Times New Roman" w:hAnsi="Times New Roman"/>
          <w:sz w:val="24"/>
          <w:szCs w:val="24"/>
        </w:rPr>
        <w:t xml:space="preserve"> ст.29,пп.1 „а” ст.30, ст.60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xml:space="preserve"> виконавчий комітет Новороздільської міської ради   </w:t>
      </w: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p>
    <w:p w:rsidR="001714A6" w:rsidRPr="00D847A2" w:rsidRDefault="001714A6" w:rsidP="001714A6">
      <w:pPr>
        <w:overflowPunct w:val="0"/>
        <w:autoSpaceDE w:val="0"/>
        <w:autoSpaceDN w:val="0"/>
        <w:adjustRightInd w:val="0"/>
        <w:spacing w:after="0" w:line="240" w:lineRule="auto"/>
        <w:jc w:val="both"/>
        <w:rPr>
          <w:rFonts w:ascii="Times New Roman" w:hAnsi="Times New Roman"/>
          <w:sz w:val="24"/>
          <w:szCs w:val="24"/>
        </w:rPr>
      </w:pPr>
      <w:r w:rsidRPr="00D847A2">
        <w:rPr>
          <w:rFonts w:ascii="Times New Roman" w:hAnsi="Times New Roman"/>
          <w:sz w:val="24"/>
          <w:szCs w:val="24"/>
        </w:rPr>
        <w:t>ВИРІШИВ:</w:t>
      </w:r>
    </w:p>
    <w:p w:rsidR="001714A6" w:rsidRPr="00D847A2" w:rsidRDefault="001714A6" w:rsidP="001714A6">
      <w:pPr>
        <w:overflowPunct w:val="0"/>
        <w:autoSpaceDE w:val="0"/>
        <w:autoSpaceDN w:val="0"/>
        <w:adjustRightInd w:val="0"/>
        <w:spacing w:after="0" w:line="240" w:lineRule="auto"/>
        <w:jc w:val="both"/>
        <w:rPr>
          <w:rFonts w:ascii="Times New Roman" w:hAnsi="Times New Roman"/>
          <w:sz w:val="24"/>
          <w:szCs w:val="24"/>
        </w:rPr>
      </w:pP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1.</w:t>
      </w:r>
      <w:r w:rsidR="002F1D9E">
        <w:rPr>
          <w:rFonts w:ascii="Times New Roman" w:hAnsi="Times New Roman"/>
          <w:sz w:val="24"/>
          <w:szCs w:val="24"/>
        </w:rPr>
        <w:t xml:space="preserve"> </w:t>
      </w:r>
      <w:r w:rsidRPr="00D847A2">
        <w:rPr>
          <w:rFonts w:ascii="Times New Roman" w:hAnsi="Times New Roman"/>
          <w:sz w:val="24"/>
          <w:szCs w:val="24"/>
        </w:rPr>
        <w:t>Надати фізичній особі-підпри</w:t>
      </w:r>
      <w:r w:rsidR="00F059E7">
        <w:rPr>
          <w:rFonts w:ascii="Times New Roman" w:hAnsi="Times New Roman"/>
          <w:sz w:val="24"/>
          <w:szCs w:val="24"/>
        </w:rPr>
        <w:t xml:space="preserve">ємцю В. </w:t>
      </w:r>
      <w:r w:rsidRPr="00D847A2">
        <w:rPr>
          <w:rFonts w:ascii="Times New Roman" w:hAnsi="Times New Roman"/>
          <w:sz w:val="24"/>
          <w:szCs w:val="24"/>
        </w:rPr>
        <w:t xml:space="preserve">в оренду вбудовані нежилі приміщення по </w:t>
      </w:r>
      <w:r w:rsidR="00C611AF">
        <w:rPr>
          <w:rFonts w:ascii="Times New Roman" w:hAnsi="Times New Roman"/>
          <w:sz w:val="24"/>
          <w:szCs w:val="24"/>
        </w:rPr>
        <w:t>вул.</w:t>
      </w:r>
      <w:r w:rsidRPr="00D847A2">
        <w:rPr>
          <w:rFonts w:ascii="Times New Roman" w:hAnsi="Times New Roman"/>
          <w:sz w:val="24"/>
          <w:szCs w:val="24"/>
        </w:rPr>
        <w:t xml:space="preserve"> Мазепи, 8 м. Новий Розділ площею 85,32 м</w:t>
      </w:r>
      <w:r w:rsidRPr="00D847A2">
        <w:rPr>
          <w:rFonts w:ascii="Times New Roman" w:hAnsi="Times New Roman"/>
          <w:sz w:val="24"/>
          <w:szCs w:val="24"/>
          <w:vertAlign w:val="superscript"/>
        </w:rPr>
        <w:t xml:space="preserve">2 </w:t>
      </w:r>
      <w:r w:rsidRPr="00D847A2">
        <w:rPr>
          <w:rFonts w:ascii="Times New Roman" w:hAnsi="Times New Roman"/>
          <w:sz w:val="24"/>
          <w:szCs w:val="24"/>
        </w:rPr>
        <w:t xml:space="preserve">(півпідвал) з метою здійснення підприємницької діяльності з надання перукарських послуг населенню строком на 2 роки 11 місяців, встановивши орендну плату в розмірі 10,50  </w:t>
      </w:r>
      <w:proofErr w:type="spellStart"/>
      <w:r w:rsidRPr="00D847A2">
        <w:rPr>
          <w:rFonts w:ascii="Times New Roman" w:hAnsi="Times New Roman"/>
          <w:sz w:val="24"/>
          <w:szCs w:val="24"/>
        </w:rPr>
        <w:t>грн</w:t>
      </w:r>
      <w:proofErr w:type="spellEnd"/>
      <w:r w:rsidRPr="00D847A2">
        <w:rPr>
          <w:rFonts w:ascii="Times New Roman" w:hAnsi="Times New Roman"/>
          <w:sz w:val="24"/>
          <w:szCs w:val="24"/>
        </w:rPr>
        <w:t>/м</w:t>
      </w:r>
      <w:r w:rsidRPr="00D847A2">
        <w:rPr>
          <w:rFonts w:ascii="Times New Roman" w:hAnsi="Times New Roman"/>
          <w:sz w:val="24"/>
          <w:szCs w:val="24"/>
          <w:vertAlign w:val="superscript"/>
        </w:rPr>
        <w:t>2</w:t>
      </w:r>
      <w:r w:rsidRPr="00D847A2">
        <w:rPr>
          <w:rFonts w:ascii="Times New Roman" w:hAnsi="Times New Roman"/>
          <w:sz w:val="24"/>
          <w:szCs w:val="24"/>
        </w:rPr>
        <w:t xml:space="preserve"> (з ПДВ).</w:t>
      </w: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2.</w:t>
      </w:r>
      <w:r w:rsidR="002F1D9E">
        <w:rPr>
          <w:rFonts w:ascii="Times New Roman" w:hAnsi="Times New Roman"/>
          <w:sz w:val="24"/>
          <w:szCs w:val="24"/>
        </w:rPr>
        <w:t xml:space="preserve"> </w:t>
      </w:r>
      <w:r w:rsidRPr="00D847A2">
        <w:rPr>
          <w:rFonts w:ascii="Times New Roman" w:hAnsi="Times New Roman"/>
          <w:sz w:val="24"/>
          <w:szCs w:val="24"/>
        </w:rPr>
        <w:t xml:space="preserve">Відділу комунального майна та приватизації Новороздільської міської ради (начальник – </w:t>
      </w:r>
      <w:proofErr w:type="spellStart"/>
      <w:r w:rsidRPr="00D847A2">
        <w:rPr>
          <w:rFonts w:ascii="Times New Roman" w:hAnsi="Times New Roman"/>
          <w:sz w:val="24"/>
          <w:szCs w:val="24"/>
        </w:rPr>
        <w:t>Пасемко</w:t>
      </w:r>
      <w:proofErr w:type="spellEnd"/>
      <w:r w:rsidRPr="00D847A2">
        <w:rPr>
          <w:rFonts w:ascii="Times New Roman" w:hAnsi="Times New Roman"/>
          <w:sz w:val="24"/>
          <w:szCs w:val="24"/>
        </w:rPr>
        <w:t xml:space="preserve"> Н. А.) в 15 денний строк з моменту прийняття даного рішення  укласти договір оренди відповідно до законодавства та цього рішення.</w:t>
      </w:r>
    </w:p>
    <w:p w:rsidR="001714A6" w:rsidRPr="00D847A2" w:rsidRDefault="001714A6" w:rsidP="001714A6">
      <w:pPr>
        <w:overflowPunct w:val="0"/>
        <w:autoSpaceDE w:val="0"/>
        <w:autoSpaceDN w:val="0"/>
        <w:adjustRightInd w:val="0"/>
        <w:spacing w:after="0" w:line="240" w:lineRule="auto"/>
        <w:ind w:firstLine="567"/>
        <w:jc w:val="both"/>
        <w:rPr>
          <w:rFonts w:ascii="Times New Roman" w:hAnsi="Times New Roman"/>
          <w:sz w:val="24"/>
          <w:szCs w:val="24"/>
        </w:rPr>
      </w:pPr>
      <w:r w:rsidRPr="00D847A2">
        <w:rPr>
          <w:rFonts w:ascii="Times New Roman" w:hAnsi="Times New Roman"/>
          <w:sz w:val="24"/>
          <w:szCs w:val="24"/>
        </w:rPr>
        <w:t>3.</w:t>
      </w:r>
      <w:r w:rsidR="002F1D9E">
        <w:rPr>
          <w:rFonts w:ascii="Times New Roman" w:hAnsi="Times New Roman"/>
          <w:sz w:val="24"/>
          <w:szCs w:val="24"/>
        </w:rPr>
        <w:t xml:space="preserve"> </w:t>
      </w:r>
      <w:r w:rsidRPr="00D847A2">
        <w:rPr>
          <w:rFonts w:ascii="Times New Roman" w:hAnsi="Times New Roman"/>
          <w:sz w:val="24"/>
          <w:szCs w:val="24"/>
        </w:rPr>
        <w:t xml:space="preserve">Контроль за виконанням даного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 Б.</w:t>
      </w:r>
    </w:p>
    <w:p w:rsidR="001714A6" w:rsidRDefault="001714A6" w:rsidP="001714A6">
      <w:pPr>
        <w:spacing w:after="0" w:line="240" w:lineRule="auto"/>
        <w:rPr>
          <w:rFonts w:ascii="Times New Roman" w:hAnsi="Times New Roman"/>
          <w:sz w:val="24"/>
        </w:rPr>
      </w:pPr>
    </w:p>
    <w:p w:rsidR="00C611AF" w:rsidRPr="00D847A2" w:rsidRDefault="00C611AF" w:rsidP="001714A6">
      <w:pPr>
        <w:spacing w:after="0" w:line="240" w:lineRule="auto"/>
        <w:rPr>
          <w:rFonts w:ascii="Times New Roman" w:hAnsi="Times New Roman"/>
          <w:sz w:val="24"/>
        </w:rPr>
      </w:pPr>
    </w:p>
    <w:p w:rsidR="001714A6" w:rsidRPr="00D847A2" w:rsidRDefault="001714A6" w:rsidP="001714A6">
      <w:pPr>
        <w:tabs>
          <w:tab w:val="left" w:pos="6120"/>
        </w:tabs>
        <w:spacing w:after="0" w:line="240" w:lineRule="auto"/>
        <w:jc w:val="both"/>
        <w:rPr>
          <w:rFonts w:ascii="Times New Roman" w:hAnsi="Times New Roman"/>
          <w:bCs/>
          <w:sz w:val="24"/>
          <w:szCs w:val="24"/>
        </w:rPr>
      </w:pPr>
      <w:r w:rsidRPr="00D847A2">
        <w:rPr>
          <w:rFonts w:ascii="Times New Roman" w:hAnsi="Times New Roman"/>
          <w:bCs/>
          <w:sz w:val="24"/>
          <w:szCs w:val="24"/>
        </w:rPr>
        <w:t xml:space="preserve">МІСЬКИЙ ГОЛОВА                                       </w:t>
      </w:r>
      <w:r w:rsidRPr="00D847A2">
        <w:rPr>
          <w:rFonts w:ascii="Times New Roman" w:hAnsi="Times New Roman"/>
          <w:bCs/>
          <w:sz w:val="24"/>
          <w:szCs w:val="24"/>
        </w:rPr>
        <w:tab/>
        <w:t>Володимир ТУЗ</w:t>
      </w:r>
    </w:p>
    <w:p w:rsidR="001714A6" w:rsidRDefault="001714A6" w:rsidP="00FB115E">
      <w:pPr>
        <w:spacing w:after="0" w:line="240" w:lineRule="auto"/>
        <w:jc w:val="both"/>
        <w:rPr>
          <w:rFonts w:ascii="Times New Roman" w:hAnsi="Times New Roman"/>
          <w:b/>
          <w:color w:val="FF0000"/>
          <w:sz w:val="24"/>
          <w:szCs w:val="24"/>
          <w:u w:val="single"/>
        </w:rPr>
      </w:pPr>
    </w:p>
    <w:p w:rsidR="00C611AF" w:rsidRDefault="00C611AF" w:rsidP="00FB115E">
      <w:pPr>
        <w:spacing w:after="0" w:line="240" w:lineRule="auto"/>
        <w:jc w:val="both"/>
        <w:rPr>
          <w:rFonts w:ascii="Times New Roman" w:hAnsi="Times New Roman"/>
          <w:b/>
          <w:color w:val="FF0000"/>
          <w:sz w:val="24"/>
          <w:szCs w:val="24"/>
          <w:u w:val="single"/>
        </w:rPr>
      </w:pPr>
    </w:p>
    <w:p w:rsidR="00C611AF" w:rsidRDefault="00C611AF" w:rsidP="00FB115E">
      <w:pPr>
        <w:spacing w:after="0" w:line="240" w:lineRule="auto"/>
        <w:jc w:val="both"/>
        <w:rPr>
          <w:rFonts w:ascii="Times New Roman" w:hAnsi="Times New Roman"/>
          <w:b/>
          <w:color w:val="FF0000"/>
          <w:sz w:val="24"/>
          <w:szCs w:val="24"/>
          <w:u w:val="single"/>
        </w:rPr>
      </w:pPr>
    </w:p>
    <w:p w:rsidR="00C611AF" w:rsidRDefault="00C611AF" w:rsidP="00FB115E">
      <w:pPr>
        <w:spacing w:after="0" w:line="240" w:lineRule="auto"/>
        <w:jc w:val="both"/>
        <w:rPr>
          <w:rFonts w:ascii="Times New Roman" w:hAnsi="Times New Roman"/>
          <w:b/>
          <w:color w:val="FF0000"/>
          <w:sz w:val="24"/>
          <w:szCs w:val="24"/>
          <w:u w:val="single"/>
        </w:rPr>
      </w:pPr>
    </w:p>
    <w:p w:rsidR="00C611AF" w:rsidRDefault="00C611AF" w:rsidP="00FB115E">
      <w:pPr>
        <w:spacing w:after="0" w:line="240" w:lineRule="auto"/>
        <w:jc w:val="both"/>
        <w:rPr>
          <w:rFonts w:ascii="Times New Roman" w:hAnsi="Times New Roman"/>
          <w:b/>
          <w:color w:val="FF0000"/>
          <w:sz w:val="24"/>
          <w:szCs w:val="24"/>
          <w:u w:val="single"/>
        </w:rPr>
      </w:pPr>
    </w:p>
    <w:p w:rsidR="00C611AF" w:rsidRDefault="00C611AF" w:rsidP="00FB115E">
      <w:pPr>
        <w:spacing w:after="0" w:line="240" w:lineRule="auto"/>
        <w:jc w:val="both"/>
        <w:rPr>
          <w:rFonts w:ascii="Times New Roman" w:hAnsi="Times New Roman"/>
          <w:b/>
          <w:color w:val="FF0000"/>
          <w:sz w:val="24"/>
          <w:szCs w:val="24"/>
          <w:u w:val="single"/>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C611AF"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2F1D9E" w:rsidRDefault="000C711F" w:rsidP="00FB115E">
      <w:pPr>
        <w:spacing w:after="0" w:line="240" w:lineRule="auto"/>
        <w:ind w:left="5664" w:firstLine="708"/>
        <w:jc w:val="both"/>
        <w:rPr>
          <w:rFonts w:ascii="Times New Roman" w:hAnsi="Times New Roman"/>
          <w:b/>
          <w:sz w:val="24"/>
          <w:szCs w:val="24"/>
        </w:rPr>
      </w:pPr>
      <w:r w:rsidRPr="002F1D9E">
        <w:rPr>
          <w:rFonts w:ascii="Times New Roman" w:hAnsi="Times New Roman"/>
          <w:b/>
          <w:sz w:val="24"/>
          <w:szCs w:val="24"/>
        </w:rPr>
        <w:t>69</w:t>
      </w:r>
    </w:p>
    <w:p w:rsidR="00147B7B" w:rsidRDefault="00147B7B" w:rsidP="00FB115E">
      <w:pPr>
        <w:spacing w:after="0" w:line="240" w:lineRule="auto"/>
        <w:jc w:val="both"/>
        <w:rPr>
          <w:rFonts w:ascii="Times New Roman" w:hAnsi="Times New Roman"/>
          <w:sz w:val="24"/>
          <w:szCs w:val="24"/>
        </w:rPr>
      </w:pPr>
    </w:p>
    <w:p w:rsidR="00147B7B" w:rsidRDefault="00147B7B" w:rsidP="00FB115E">
      <w:pPr>
        <w:spacing w:after="0" w:line="240" w:lineRule="auto"/>
        <w:jc w:val="both"/>
        <w:rPr>
          <w:rFonts w:ascii="Times New Roman" w:hAnsi="Times New Roman"/>
          <w:sz w:val="24"/>
          <w:szCs w:val="24"/>
        </w:rPr>
      </w:pPr>
    </w:p>
    <w:p w:rsidR="000C711F" w:rsidRDefault="000C711F" w:rsidP="00FB115E">
      <w:pPr>
        <w:spacing w:after="0" w:line="240" w:lineRule="auto"/>
        <w:jc w:val="both"/>
        <w:rPr>
          <w:rFonts w:ascii="Times New Roman" w:hAnsi="Times New Roman"/>
          <w:sz w:val="24"/>
          <w:szCs w:val="24"/>
        </w:rPr>
      </w:pPr>
    </w:p>
    <w:p w:rsidR="001714A6" w:rsidRPr="00D847A2" w:rsidRDefault="001714A6"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B115E" w:rsidRPr="00D847A2" w:rsidRDefault="00FB115E" w:rsidP="00FB115E">
      <w:pPr>
        <w:spacing w:after="0" w:line="240" w:lineRule="auto"/>
        <w:rPr>
          <w:rFonts w:ascii="Times New Roman" w:hAnsi="Times New Roman"/>
          <w:b/>
          <w:sz w:val="24"/>
          <w:szCs w:val="24"/>
        </w:rPr>
      </w:pPr>
    </w:p>
    <w:p w:rsidR="0060650B" w:rsidRDefault="0060650B" w:rsidP="00FB115E">
      <w:pPr>
        <w:spacing w:after="0" w:line="240" w:lineRule="auto"/>
        <w:jc w:val="both"/>
        <w:rPr>
          <w:rFonts w:ascii="Times New Roman" w:hAnsi="Times New Roman"/>
          <w:sz w:val="24"/>
          <w:szCs w:val="24"/>
        </w:rPr>
      </w:pPr>
      <w:r>
        <w:rPr>
          <w:rFonts w:ascii="Times New Roman" w:hAnsi="Times New Roman"/>
          <w:sz w:val="24"/>
          <w:szCs w:val="24"/>
        </w:rPr>
        <w:t xml:space="preserve">Про дозвіл </w:t>
      </w:r>
      <w:r w:rsidR="00FB115E" w:rsidRPr="00D847A2">
        <w:rPr>
          <w:rFonts w:ascii="Times New Roman" w:hAnsi="Times New Roman"/>
          <w:sz w:val="24"/>
          <w:szCs w:val="24"/>
        </w:rPr>
        <w:t xml:space="preserve">на укладення договору </w:t>
      </w:r>
    </w:p>
    <w:p w:rsidR="0060650B"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купівлі-</w:t>
      </w:r>
      <w:r w:rsidR="00F059E7">
        <w:rPr>
          <w:rFonts w:ascii="Times New Roman" w:hAnsi="Times New Roman"/>
          <w:sz w:val="24"/>
          <w:szCs w:val="24"/>
        </w:rPr>
        <w:t>продажу(відчуження) квартири №</w:t>
      </w:r>
      <w:r w:rsidRPr="00D847A2">
        <w:rPr>
          <w:rFonts w:ascii="Times New Roman" w:hAnsi="Times New Roman"/>
          <w:sz w:val="24"/>
          <w:szCs w:val="24"/>
        </w:rPr>
        <w:t xml:space="preserve"> </w:t>
      </w:r>
    </w:p>
    <w:p w:rsidR="00FB115E" w:rsidRPr="00D847A2" w:rsidRDefault="00F059E7" w:rsidP="00FB115E">
      <w:pPr>
        <w:spacing w:after="0" w:line="240" w:lineRule="auto"/>
        <w:jc w:val="both"/>
        <w:rPr>
          <w:rFonts w:ascii="Times New Roman" w:hAnsi="Times New Roman"/>
          <w:sz w:val="24"/>
          <w:szCs w:val="24"/>
        </w:rPr>
      </w:pPr>
      <w:r>
        <w:rPr>
          <w:rFonts w:ascii="Times New Roman" w:hAnsi="Times New Roman"/>
          <w:sz w:val="24"/>
          <w:szCs w:val="24"/>
        </w:rPr>
        <w:t xml:space="preserve">по вул. Сагайдачного, </w:t>
      </w:r>
    </w:p>
    <w:p w:rsidR="00FB115E" w:rsidRDefault="00FB115E" w:rsidP="00FB115E">
      <w:pPr>
        <w:spacing w:after="0" w:line="240" w:lineRule="auto"/>
        <w:jc w:val="both"/>
        <w:rPr>
          <w:rFonts w:ascii="Times New Roman" w:hAnsi="Times New Roman"/>
          <w:sz w:val="24"/>
          <w:szCs w:val="24"/>
        </w:rPr>
      </w:pPr>
    </w:p>
    <w:p w:rsidR="00F059E7" w:rsidRDefault="00F059E7" w:rsidP="00FB115E">
      <w:pPr>
        <w:spacing w:after="0" w:line="240" w:lineRule="auto"/>
        <w:jc w:val="both"/>
        <w:rPr>
          <w:rFonts w:ascii="Times New Roman" w:hAnsi="Times New Roman"/>
          <w:sz w:val="24"/>
          <w:szCs w:val="24"/>
        </w:rPr>
      </w:pPr>
    </w:p>
    <w:p w:rsidR="00F059E7" w:rsidRPr="00F059E7" w:rsidRDefault="00F059E7" w:rsidP="00F059E7">
      <w:pPr>
        <w:spacing w:after="0" w:line="240" w:lineRule="auto"/>
        <w:jc w:val="both"/>
        <w:rPr>
          <w:rFonts w:ascii="Times New Roman" w:hAnsi="Times New Roman"/>
          <w:color w:val="FF0000"/>
          <w:sz w:val="24"/>
          <w:szCs w:val="24"/>
        </w:rPr>
      </w:pPr>
      <w:r w:rsidRPr="00F059E7">
        <w:rPr>
          <w:rFonts w:ascii="Times New Roman" w:hAnsi="Times New Roman"/>
          <w:color w:val="FF0000"/>
          <w:sz w:val="24"/>
          <w:szCs w:val="24"/>
        </w:rPr>
        <w:t>Для службового користування</w:t>
      </w:r>
    </w:p>
    <w:p w:rsidR="00147B7B" w:rsidRDefault="00147B7B" w:rsidP="00FB115E">
      <w:pPr>
        <w:spacing w:after="0" w:line="240" w:lineRule="auto"/>
        <w:jc w:val="both"/>
        <w:rPr>
          <w:rFonts w:ascii="Times New Roman" w:hAnsi="Times New Roman"/>
          <w:b/>
          <w:sz w:val="24"/>
          <w:szCs w:val="24"/>
        </w:rPr>
      </w:pPr>
    </w:p>
    <w:p w:rsidR="00147B7B" w:rsidRDefault="00147B7B" w:rsidP="00FB115E">
      <w:pPr>
        <w:spacing w:after="0" w:line="240" w:lineRule="auto"/>
        <w:jc w:val="both"/>
        <w:rPr>
          <w:rFonts w:ascii="Times New Roman" w:hAnsi="Times New Roman"/>
          <w:b/>
          <w:sz w:val="24"/>
          <w:szCs w:val="24"/>
        </w:rPr>
      </w:pPr>
    </w:p>
    <w:p w:rsidR="00147B7B" w:rsidRDefault="00147B7B" w:rsidP="00FB115E">
      <w:pPr>
        <w:spacing w:after="0" w:line="240" w:lineRule="auto"/>
        <w:jc w:val="both"/>
        <w:rPr>
          <w:rFonts w:ascii="Times New Roman" w:hAnsi="Times New Roman"/>
          <w:b/>
          <w:sz w:val="24"/>
          <w:szCs w:val="24"/>
        </w:rPr>
      </w:pPr>
    </w:p>
    <w:p w:rsidR="00147B7B" w:rsidRDefault="00147B7B" w:rsidP="00FB115E">
      <w:pPr>
        <w:spacing w:after="0" w:line="240" w:lineRule="auto"/>
        <w:jc w:val="both"/>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147B7B"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FB115E" w:rsidRPr="00864A31" w:rsidRDefault="000C711F" w:rsidP="00FB115E">
      <w:pPr>
        <w:spacing w:after="0" w:line="240" w:lineRule="auto"/>
        <w:ind w:left="5664" w:firstLine="708"/>
        <w:jc w:val="both"/>
        <w:rPr>
          <w:rFonts w:ascii="Times New Roman" w:hAnsi="Times New Roman"/>
          <w:b/>
          <w:sz w:val="24"/>
          <w:szCs w:val="24"/>
        </w:rPr>
      </w:pPr>
      <w:r w:rsidRPr="00864A31">
        <w:rPr>
          <w:rFonts w:ascii="Times New Roman" w:hAnsi="Times New Roman"/>
          <w:b/>
          <w:sz w:val="24"/>
          <w:szCs w:val="24"/>
        </w:rPr>
        <w:t>70</w:t>
      </w:r>
    </w:p>
    <w:p w:rsidR="00147B7B" w:rsidRDefault="00147B7B" w:rsidP="00FB115E">
      <w:pPr>
        <w:spacing w:after="0" w:line="240" w:lineRule="auto"/>
        <w:jc w:val="both"/>
        <w:rPr>
          <w:rFonts w:ascii="Times New Roman" w:hAnsi="Times New Roman"/>
          <w:sz w:val="24"/>
          <w:szCs w:val="24"/>
        </w:rPr>
      </w:pPr>
    </w:p>
    <w:p w:rsidR="00147B7B" w:rsidRDefault="00147B7B" w:rsidP="00FB115E">
      <w:pPr>
        <w:spacing w:after="0" w:line="240" w:lineRule="auto"/>
        <w:jc w:val="both"/>
        <w:rPr>
          <w:rFonts w:ascii="Times New Roman" w:hAnsi="Times New Roman"/>
          <w:sz w:val="24"/>
          <w:szCs w:val="24"/>
        </w:rPr>
      </w:pPr>
    </w:p>
    <w:p w:rsidR="00864A31" w:rsidRDefault="00864A31" w:rsidP="00FB115E">
      <w:pPr>
        <w:spacing w:after="0" w:line="240" w:lineRule="auto"/>
        <w:jc w:val="both"/>
        <w:rPr>
          <w:rFonts w:ascii="Times New Roman" w:hAnsi="Times New Roman"/>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B115E" w:rsidRPr="00D847A2" w:rsidRDefault="00FB115E" w:rsidP="00FB115E">
      <w:pPr>
        <w:spacing w:after="0" w:line="240" w:lineRule="auto"/>
        <w:rPr>
          <w:rFonts w:ascii="Times New Roman" w:hAnsi="Times New Roman"/>
          <w:b/>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Про дозвіл </w:t>
      </w:r>
      <w:r w:rsidR="00F059E7">
        <w:rPr>
          <w:rFonts w:ascii="Times New Roman" w:hAnsi="Times New Roman"/>
          <w:sz w:val="24"/>
          <w:szCs w:val="24"/>
        </w:rPr>
        <w:t>Н., Н</w:t>
      </w:r>
      <w:r w:rsidRPr="00D847A2">
        <w:rPr>
          <w:rFonts w:ascii="Times New Roman" w:hAnsi="Times New Roman"/>
          <w:sz w:val="24"/>
          <w:szCs w:val="24"/>
        </w:rPr>
        <w:t>.</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на укладення договору купівлі-продажу</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(відчуження) житлового приміщення та </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укладення договору дарування</w:t>
      </w:r>
    </w:p>
    <w:p w:rsidR="00F059E7" w:rsidRPr="00F059E7" w:rsidRDefault="00F059E7" w:rsidP="00F059E7">
      <w:pPr>
        <w:spacing w:after="0" w:line="240" w:lineRule="auto"/>
        <w:jc w:val="both"/>
        <w:rPr>
          <w:rFonts w:ascii="Times New Roman" w:hAnsi="Times New Roman"/>
          <w:color w:val="FF0000"/>
          <w:sz w:val="24"/>
          <w:szCs w:val="24"/>
        </w:rPr>
      </w:pPr>
      <w:r w:rsidRPr="00F059E7">
        <w:rPr>
          <w:rFonts w:ascii="Times New Roman" w:hAnsi="Times New Roman"/>
          <w:color w:val="FF0000"/>
          <w:sz w:val="24"/>
          <w:szCs w:val="24"/>
        </w:rPr>
        <w:t>Для службового користування</w:t>
      </w: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27FC3"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FB115E" w:rsidRPr="00864A31" w:rsidRDefault="000C711F" w:rsidP="00FB115E">
      <w:pPr>
        <w:spacing w:after="0" w:line="240" w:lineRule="auto"/>
        <w:ind w:left="5664" w:firstLine="708"/>
        <w:jc w:val="both"/>
        <w:rPr>
          <w:rFonts w:ascii="Times New Roman" w:hAnsi="Times New Roman"/>
          <w:b/>
          <w:sz w:val="24"/>
          <w:szCs w:val="24"/>
        </w:rPr>
      </w:pPr>
      <w:r w:rsidRPr="00864A31">
        <w:rPr>
          <w:rFonts w:ascii="Times New Roman" w:hAnsi="Times New Roman"/>
          <w:b/>
          <w:sz w:val="24"/>
          <w:szCs w:val="24"/>
        </w:rPr>
        <w:t>71</w:t>
      </w:r>
    </w:p>
    <w:p w:rsidR="00827FC3" w:rsidRDefault="00827FC3" w:rsidP="00FB115E">
      <w:pPr>
        <w:spacing w:after="0" w:line="240" w:lineRule="auto"/>
        <w:jc w:val="both"/>
        <w:rPr>
          <w:rFonts w:ascii="Times New Roman" w:hAnsi="Times New Roman"/>
          <w:sz w:val="24"/>
          <w:szCs w:val="24"/>
        </w:rPr>
      </w:pPr>
    </w:p>
    <w:p w:rsidR="00827FC3" w:rsidRDefault="00827FC3" w:rsidP="00FB115E">
      <w:pPr>
        <w:spacing w:after="0" w:line="240" w:lineRule="auto"/>
        <w:jc w:val="both"/>
        <w:rPr>
          <w:rFonts w:ascii="Times New Roman" w:hAnsi="Times New Roman"/>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B115E" w:rsidRPr="00D847A2" w:rsidRDefault="00FB115E" w:rsidP="00FB115E">
      <w:pPr>
        <w:spacing w:after="0" w:line="240" w:lineRule="auto"/>
        <w:rPr>
          <w:rFonts w:ascii="Times New Roman" w:hAnsi="Times New Roman"/>
          <w:b/>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Про дозвіл К. </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на укладення договору купівлі-продажу</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(відчуження) </w:t>
      </w:r>
      <w:r w:rsidR="00F059E7">
        <w:rPr>
          <w:rFonts w:ascii="Times New Roman" w:hAnsi="Times New Roman"/>
          <w:sz w:val="24"/>
          <w:szCs w:val="24"/>
        </w:rPr>
        <w:t xml:space="preserve">квартири № по пр. Шевченка, </w:t>
      </w:r>
    </w:p>
    <w:p w:rsidR="00F059E7" w:rsidRDefault="00F059E7" w:rsidP="00F059E7">
      <w:pPr>
        <w:spacing w:after="0" w:line="240" w:lineRule="auto"/>
        <w:jc w:val="both"/>
        <w:rPr>
          <w:rFonts w:ascii="Times New Roman" w:hAnsi="Times New Roman"/>
          <w:color w:val="FF0000"/>
          <w:sz w:val="24"/>
          <w:szCs w:val="24"/>
        </w:rPr>
      </w:pPr>
    </w:p>
    <w:p w:rsidR="00F059E7" w:rsidRPr="00F059E7" w:rsidRDefault="00F059E7" w:rsidP="00F059E7">
      <w:pPr>
        <w:spacing w:after="0" w:line="240" w:lineRule="auto"/>
        <w:jc w:val="both"/>
        <w:rPr>
          <w:rFonts w:ascii="Times New Roman" w:hAnsi="Times New Roman"/>
          <w:color w:val="FF0000"/>
          <w:sz w:val="24"/>
          <w:szCs w:val="24"/>
        </w:rPr>
      </w:pPr>
      <w:r w:rsidRPr="00F059E7">
        <w:rPr>
          <w:rFonts w:ascii="Times New Roman" w:hAnsi="Times New Roman"/>
          <w:color w:val="FF0000"/>
          <w:sz w:val="24"/>
          <w:szCs w:val="24"/>
        </w:rPr>
        <w:t>Для службового користування</w:t>
      </w:r>
    </w:p>
    <w:p w:rsidR="00827FC3" w:rsidRDefault="00827FC3" w:rsidP="00FB115E">
      <w:pPr>
        <w:spacing w:after="0" w:line="240" w:lineRule="auto"/>
        <w:jc w:val="both"/>
        <w:rPr>
          <w:rFonts w:ascii="Times New Roman" w:hAnsi="Times New Roman"/>
          <w:b/>
          <w:sz w:val="24"/>
          <w:szCs w:val="24"/>
        </w:rPr>
      </w:pPr>
    </w:p>
    <w:p w:rsidR="00827FC3" w:rsidRDefault="00827FC3" w:rsidP="00FB115E">
      <w:pPr>
        <w:spacing w:after="0" w:line="240" w:lineRule="auto"/>
        <w:jc w:val="both"/>
        <w:rPr>
          <w:rFonts w:ascii="Times New Roman" w:hAnsi="Times New Roman"/>
          <w:b/>
          <w:sz w:val="24"/>
          <w:szCs w:val="24"/>
        </w:rPr>
      </w:pPr>
    </w:p>
    <w:p w:rsidR="00F059E7" w:rsidRDefault="00F059E7" w:rsidP="00FB115E">
      <w:pPr>
        <w:spacing w:after="0" w:line="240" w:lineRule="auto"/>
        <w:jc w:val="both"/>
        <w:rPr>
          <w:rFonts w:ascii="Times New Roman" w:hAnsi="Times New Roman"/>
          <w:b/>
          <w:sz w:val="24"/>
          <w:szCs w:val="24"/>
        </w:rPr>
      </w:pPr>
    </w:p>
    <w:p w:rsidR="00F059E7" w:rsidRDefault="00F059E7" w:rsidP="00FB115E">
      <w:pPr>
        <w:spacing w:after="0" w:line="240" w:lineRule="auto"/>
        <w:jc w:val="both"/>
        <w:rPr>
          <w:rFonts w:ascii="Times New Roman" w:hAnsi="Times New Roman"/>
          <w:b/>
          <w:sz w:val="24"/>
          <w:szCs w:val="24"/>
        </w:rPr>
      </w:pPr>
    </w:p>
    <w:p w:rsidR="000C711F" w:rsidRDefault="000C711F" w:rsidP="00FB115E">
      <w:pPr>
        <w:spacing w:after="0" w:line="240" w:lineRule="auto"/>
        <w:jc w:val="both"/>
        <w:rPr>
          <w:rFonts w:ascii="Times New Roman" w:hAnsi="Times New Roman"/>
          <w:b/>
          <w:sz w:val="24"/>
          <w:szCs w:val="24"/>
        </w:rPr>
      </w:pPr>
    </w:p>
    <w:p w:rsidR="000C711F" w:rsidRDefault="000C711F" w:rsidP="00FB115E">
      <w:pPr>
        <w:spacing w:after="0" w:line="240" w:lineRule="auto"/>
        <w:jc w:val="both"/>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64A31"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FB115E" w:rsidRPr="009F565C" w:rsidRDefault="000C711F" w:rsidP="00FB115E">
      <w:pPr>
        <w:spacing w:after="0" w:line="240" w:lineRule="auto"/>
        <w:ind w:left="5664" w:firstLine="708"/>
        <w:jc w:val="both"/>
        <w:rPr>
          <w:rFonts w:ascii="Times New Roman" w:hAnsi="Times New Roman"/>
          <w:b/>
          <w:sz w:val="24"/>
          <w:szCs w:val="24"/>
        </w:rPr>
      </w:pPr>
      <w:r w:rsidRPr="009F565C">
        <w:rPr>
          <w:rFonts w:ascii="Times New Roman" w:hAnsi="Times New Roman"/>
          <w:b/>
          <w:sz w:val="24"/>
          <w:szCs w:val="24"/>
        </w:rPr>
        <w:t>72</w:t>
      </w:r>
    </w:p>
    <w:p w:rsidR="00827FC3" w:rsidRDefault="00827FC3" w:rsidP="00FB115E">
      <w:pPr>
        <w:spacing w:after="0" w:line="240" w:lineRule="auto"/>
        <w:jc w:val="both"/>
        <w:rPr>
          <w:rFonts w:ascii="Times New Roman" w:hAnsi="Times New Roman"/>
          <w:sz w:val="24"/>
          <w:szCs w:val="24"/>
        </w:rPr>
      </w:pPr>
    </w:p>
    <w:p w:rsidR="00827FC3" w:rsidRDefault="00827FC3" w:rsidP="00FB115E">
      <w:pPr>
        <w:spacing w:after="0" w:line="240" w:lineRule="auto"/>
        <w:jc w:val="both"/>
        <w:rPr>
          <w:rFonts w:ascii="Times New Roman" w:hAnsi="Times New Roman"/>
          <w:sz w:val="24"/>
          <w:szCs w:val="24"/>
        </w:rPr>
      </w:pPr>
    </w:p>
    <w:p w:rsidR="00864A31" w:rsidRDefault="00864A31" w:rsidP="00FB115E">
      <w:pPr>
        <w:spacing w:after="0" w:line="240" w:lineRule="auto"/>
        <w:jc w:val="both"/>
        <w:rPr>
          <w:rFonts w:ascii="Times New Roman" w:hAnsi="Times New Roman"/>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B115E" w:rsidRPr="00D847A2" w:rsidRDefault="00FB115E" w:rsidP="00FB115E">
      <w:pPr>
        <w:tabs>
          <w:tab w:val="left" w:pos="708"/>
        </w:tabs>
        <w:spacing w:after="0" w:line="240" w:lineRule="auto"/>
        <w:rPr>
          <w:rFonts w:ascii="Times New Roman" w:hAnsi="Times New Roman"/>
          <w:sz w:val="24"/>
          <w:szCs w:val="24"/>
        </w:rPr>
      </w:pPr>
    </w:p>
    <w:p w:rsidR="00FB115E" w:rsidRPr="00D847A2" w:rsidRDefault="00F059E7" w:rsidP="00FB115E">
      <w:pPr>
        <w:tabs>
          <w:tab w:val="left" w:pos="708"/>
        </w:tabs>
        <w:spacing w:after="0" w:line="240" w:lineRule="auto"/>
        <w:rPr>
          <w:rFonts w:ascii="Times New Roman" w:hAnsi="Times New Roman"/>
          <w:sz w:val="24"/>
          <w:szCs w:val="24"/>
        </w:rPr>
      </w:pPr>
      <w:r>
        <w:rPr>
          <w:rFonts w:ascii="Times New Roman" w:hAnsi="Times New Roman"/>
          <w:sz w:val="24"/>
          <w:szCs w:val="24"/>
        </w:rPr>
        <w:t>Про дозвіл  Д</w:t>
      </w:r>
      <w:r w:rsidR="00FB115E" w:rsidRPr="00D847A2">
        <w:rPr>
          <w:rFonts w:ascii="Times New Roman" w:hAnsi="Times New Roman"/>
          <w:sz w:val="24"/>
          <w:szCs w:val="24"/>
        </w:rPr>
        <w:t>.</w:t>
      </w:r>
    </w:p>
    <w:p w:rsidR="00FB115E" w:rsidRPr="00D847A2" w:rsidRDefault="00FB115E" w:rsidP="00FB115E">
      <w:pPr>
        <w:tabs>
          <w:tab w:val="left" w:pos="708"/>
        </w:tabs>
        <w:spacing w:after="0" w:line="240" w:lineRule="auto"/>
        <w:rPr>
          <w:rFonts w:ascii="Times New Roman" w:hAnsi="Times New Roman"/>
          <w:sz w:val="24"/>
          <w:szCs w:val="24"/>
        </w:rPr>
      </w:pPr>
      <w:r w:rsidRPr="00D847A2">
        <w:rPr>
          <w:rFonts w:ascii="Times New Roman" w:hAnsi="Times New Roman"/>
          <w:sz w:val="24"/>
          <w:szCs w:val="24"/>
        </w:rPr>
        <w:t xml:space="preserve">на укладення  договору дарування </w:t>
      </w:r>
    </w:p>
    <w:p w:rsidR="00FB115E" w:rsidRPr="00D847A2" w:rsidRDefault="00FB115E" w:rsidP="00FB115E">
      <w:pPr>
        <w:tabs>
          <w:tab w:val="left" w:pos="708"/>
        </w:tabs>
        <w:spacing w:after="0" w:line="240" w:lineRule="auto"/>
        <w:rPr>
          <w:rFonts w:ascii="Times New Roman" w:hAnsi="Times New Roman"/>
          <w:sz w:val="24"/>
          <w:szCs w:val="24"/>
        </w:rPr>
      </w:pPr>
      <w:r w:rsidRPr="00D847A2">
        <w:rPr>
          <w:rFonts w:ascii="Times New Roman" w:hAnsi="Times New Roman"/>
          <w:sz w:val="24"/>
          <w:szCs w:val="24"/>
        </w:rPr>
        <w:t>квартири по вул. Стуса</w:t>
      </w:r>
      <w:r w:rsidR="00446ACF">
        <w:rPr>
          <w:rFonts w:ascii="Times New Roman" w:hAnsi="Times New Roman"/>
          <w:sz w:val="24"/>
          <w:szCs w:val="24"/>
        </w:rPr>
        <w:t>,</w:t>
      </w:r>
      <w:r w:rsidR="00F059E7">
        <w:rPr>
          <w:rFonts w:ascii="Times New Roman" w:hAnsi="Times New Roman"/>
          <w:sz w:val="24"/>
          <w:szCs w:val="24"/>
        </w:rPr>
        <w:t xml:space="preserve"> </w:t>
      </w:r>
    </w:p>
    <w:p w:rsidR="00FB115E" w:rsidRPr="00D847A2" w:rsidRDefault="00FB115E" w:rsidP="00FB115E">
      <w:pPr>
        <w:tabs>
          <w:tab w:val="left" w:pos="708"/>
        </w:tabs>
        <w:spacing w:after="0" w:line="240" w:lineRule="auto"/>
        <w:jc w:val="both"/>
        <w:rPr>
          <w:rFonts w:ascii="Times New Roman" w:hAnsi="Times New Roman"/>
          <w:sz w:val="24"/>
          <w:szCs w:val="24"/>
        </w:rPr>
      </w:pPr>
    </w:p>
    <w:p w:rsidR="00F059E7" w:rsidRDefault="00F059E7" w:rsidP="00F059E7">
      <w:pPr>
        <w:spacing w:after="0" w:line="240" w:lineRule="auto"/>
        <w:jc w:val="both"/>
        <w:rPr>
          <w:rFonts w:ascii="Times New Roman" w:hAnsi="Times New Roman"/>
          <w:color w:val="FF0000"/>
          <w:sz w:val="24"/>
          <w:szCs w:val="24"/>
        </w:rPr>
      </w:pPr>
      <w:r w:rsidRPr="00F059E7">
        <w:rPr>
          <w:rFonts w:ascii="Times New Roman" w:hAnsi="Times New Roman"/>
          <w:color w:val="FF0000"/>
          <w:sz w:val="24"/>
          <w:szCs w:val="24"/>
        </w:rPr>
        <w:t>Для службового користування</w:t>
      </w: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Default="00F059E7" w:rsidP="00F059E7">
      <w:pPr>
        <w:spacing w:after="0" w:line="240" w:lineRule="auto"/>
        <w:jc w:val="both"/>
        <w:rPr>
          <w:rFonts w:ascii="Times New Roman" w:hAnsi="Times New Roman"/>
          <w:color w:val="FF0000"/>
          <w:sz w:val="24"/>
          <w:szCs w:val="24"/>
        </w:rPr>
      </w:pPr>
    </w:p>
    <w:p w:rsidR="00F059E7" w:rsidRPr="00F059E7" w:rsidRDefault="00F059E7" w:rsidP="00F059E7">
      <w:pPr>
        <w:spacing w:after="0" w:line="240" w:lineRule="auto"/>
        <w:jc w:val="both"/>
        <w:rPr>
          <w:rFonts w:ascii="Times New Roman" w:hAnsi="Times New Roman"/>
          <w:color w:val="FF0000"/>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0C711F" w:rsidRPr="00864A3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FB115E" w:rsidRPr="00864A31" w:rsidRDefault="000C711F" w:rsidP="00FB115E">
      <w:pPr>
        <w:spacing w:after="0" w:line="240" w:lineRule="auto"/>
        <w:ind w:left="5664" w:firstLine="708"/>
        <w:jc w:val="both"/>
        <w:rPr>
          <w:rFonts w:ascii="Times New Roman" w:hAnsi="Times New Roman"/>
          <w:b/>
          <w:sz w:val="24"/>
          <w:szCs w:val="24"/>
        </w:rPr>
      </w:pPr>
      <w:r w:rsidRPr="00864A31">
        <w:rPr>
          <w:rFonts w:ascii="Times New Roman" w:hAnsi="Times New Roman"/>
          <w:b/>
          <w:sz w:val="24"/>
          <w:szCs w:val="24"/>
        </w:rPr>
        <w:t>73</w:t>
      </w:r>
    </w:p>
    <w:p w:rsidR="00446ACF" w:rsidRDefault="00446ACF" w:rsidP="00FB115E">
      <w:pPr>
        <w:spacing w:after="0" w:line="240" w:lineRule="auto"/>
        <w:jc w:val="both"/>
        <w:rPr>
          <w:rFonts w:ascii="Times New Roman" w:hAnsi="Times New Roman"/>
          <w:sz w:val="24"/>
          <w:szCs w:val="24"/>
        </w:rPr>
      </w:pPr>
    </w:p>
    <w:p w:rsidR="000C711F" w:rsidRDefault="000C711F" w:rsidP="00FB115E">
      <w:pPr>
        <w:spacing w:after="0" w:line="240" w:lineRule="auto"/>
        <w:jc w:val="both"/>
        <w:rPr>
          <w:rFonts w:ascii="Times New Roman" w:hAnsi="Times New Roman"/>
          <w:sz w:val="24"/>
          <w:szCs w:val="24"/>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B115E" w:rsidRPr="00D847A2" w:rsidRDefault="00FB115E" w:rsidP="00FB115E">
      <w:pPr>
        <w:pStyle w:val="a9"/>
        <w:tabs>
          <w:tab w:val="left" w:pos="708"/>
        </w:tabs>
        <w:rPr>
          <w:szCs w:val="24"/>
          <w:lang w:val="uk-UA"/>
        </w:rPr>
      </w:pP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 xml:space="preserve">Про надання статусу дитини, </w:t>
      </w:r>
    </w:p>
    <w:p w:rsidR="00FB115E" w:rsidRPr="00D847A2" w:rsidRDefault="00FB115E" w:rsidP="00FB115E">
      <w:pPr>
        <w:spacing w:after="0" w:line="240" w:lineRule="auto"/>
        <w:jc w:val="both"/>
        <w:rPr>
          <w:rFonts w:ascii="Times New Roman" w:hAnsi="Times New Roman"/>
          <w:sz w:val="24"/>
          <w:szCs w:val="24"/>
        </w:rPr>
      </w:pPr>
      <w:r w:rsidRPr="00D847A2">
        <w:rPr>
          <w:rFonts w:ascii="Times New Roman" w:hAnsi="Times New Roman"/>
          <w:sz w:val="24"/>
          <w:szCs w:val="24"/>
        </w:rPr>
        <w:t>позбавленої батьківського піклування,</w:t>
      </w:r>
    </w:p>
    <w:p w:rsidR="00FB115E" w:rsidRPr="00D847A2" w:rsidRDefault="00F059E7" w:rsidP="00FB115E">
      <w:pPr>
        <w:spacing w:after="0" w:line="240" w:lineRule="auto"/>
        <w:jc w:val="both"/>
        <w:rPr>
          <w:rFonts w:ascii="Times New Roman" w:hAnsi="Times New Roman"/>
          <w:sz w:val="24"/>
          <w:szCs w:val="24"/>
        </w:rPr>
      </w:pPr>
      <w:r>
        <w:rPr>
          <w:rFonts w:ascii="Times New Roman" w:hAnsi="Times New Roman"/>
          <w:sz w:val="24"/>
          <w:szCs w:val="24"/>
        </w:rPr>
        <w:t>Д.</w:t>
      </w:r>
      <w:r w:rsidR="00FB115E" w:rsidRPr="00D847A2">
        <w:rPr>
          <w:rFonts w:ascii="Times New Roman" w:hAnsi="Times New Roman"/>
          <w:sz w:val="24"/>
          <w:szCs w:val="24"/>
        </w:rPr>
        <w:t xml:space="preserve">. </w:t>
      </w:r>
    </w:p>
    <w:p w:rsidR="00FB115E" w:rsidRPr="00D847A2" w:rsidRDefault="00FB115E" w:rsidP="00FB115E">
      <w:pPr>
        <w:spacing w:after="0" w:line="240" w:lineRule="auto"/>
        <w:jc w:val="both"/>
        <w:rPr>
          <w:rFonts w:ascii="Times New Roman" w:hAnsi="Times New Roman"/>
          <w:sz w:val="24"/>
          <w:szCs w:val="24"/>
        </w:rPr>
      </w:pPr>
    </w:p>
    <w:p w:rsidR="00F059E7" w:rsidRPr="00F059E7" w:rsidRDefault="00F059E7" w:rsidP="00F059E7">
      <w:pPr>
        <w:spacing w:after="0" w:line="240" w:lineRule="auto"/>
        <w:jc w:val="both"/>
        <w:rPr>
          <w:rFonts w:ascii="Times New Roman" w:hAnsi="Times New Roman"/>
          <w:color w:val="FF0000"/>
          <w:sz w:val="24"/>
          <w:szCs w:val="24"/>
        </w:rPr>
      </w:pPr>
      <w:r w:rsidRPr="00F059E7">
        <w:rPr>
          <w:rFonts w:ascii="Times New Roman" w:hAnsi="Times New Roman"/>
          <w:color w:val="FF0000"/>
          <w:sz w:val="24"/>
          <w:szCs w:val="24"/>
        </w:rPr>
        <w:t>Для службового користування</w:t>
      </w:r>
    </w:p>
    <w:p w:rsidR="00446ACF" w:rsidRDefault="00446ACF" w:rsidP="00B27115">
      <w:pPr>
        <w:spacing w:after="0" w:line="240" w:lineRule="auto"/>
        <w:rPr>
          <w:rFonts w:ascii="Times New Roman" w:hAnsi="Times New Roman"/>
          <w:b/>
          <w:sz w:val="24"/>
          <w:szCs w:val="24"/>
        </w:rPr>
      </w:pPr>
    </w:p>
    <w:p w:rsidR="00446ACF" w:rsidRDefault="00446ACF"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F059E7" w:rsidRDefault="00F059E7" w:rsidP="00B27115">
      <w:pPr>
        <w:spacing w:after="0" w:line="240" w:lineRule="auto"/>
        <w:rPr>
          <w:rFonts w:ascii="Times New Roman" w:hAnsi="Times New Roman"/>
          <w:b/>
          <w:sz w:val="24"/>
          <w:szCs w:val="24"/>
        </w:rPr>
      </w:pPr>
    </w:p>
    <w:p w:rsidR="00446ACF" w:rsidRDefault="00446ACF" w:rsidP="00B27115">
      <w:pPr>
        <w:spacing w:after="0" w:line="240" w:lineRule="auto"/>
        <w:rPr>
          <w:rFonts w:ascii="Times New Roman" w:hAnsi="Times New Roman"/>
          <w:b/>
          <w:sz w:val="24"/>
          <w:szCs w:val="24"/>
        </w:rPr>
      </w:pPr>
    </w:p>
    <w:p w:rsidR="00446ACF" w:rsidRDefault="00446ACF" w:rsidP="00B27115">
      <w:pPr>
        <w:spacing w:after="0" w:line="240" w:lineRule="auto"/>
        <w:rPr>
          <w:rFonts w:ascii="Times New Roman" w:hAnsi="Times New Roman"/>
          <w:b/>
          <w:sz w:val="24"/>
          <w:szCs w:val="24"/>
        </w:rPr>
      </w:pPr>
    </w:p>
    <w:p w:rsidR="00446ACF" w:rsidRDefault="00446ACF" w:rsidP="00B27115">
      <w:pPr>
        <w:spacing w:after="0" w:line="240" w:lineRule="auto"/>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864A31"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ED5662" w:rsidRPr="00864A31" w:rsidRDefault="000C711F" w:rsidP="00ED5662">
      <w:pPr>
        <w:spacing w:after="0" w:line="240" w:lineRule="auto"/>
        <w:ind w:left="5664" w:firstLine="708"/>
        <w:jc w:val="both"/>
        <w:rPr>
          <w:rFonts w:ascii="Times New Roman" w:hAnsi="Times New Roman"/>
          <w:b/>
          <w:sz w:val="24"/>
          <w:szCs w:val="24"/>
        </w:rPr>
      </w:pPr>
      <w:r w:rsidRPr="00864A31">
        <w:rPr>
          <w:rFonts w:ascii="Times New Roman" w:hAnsi="Times New Roman"/>
          <w:b/>
          <w:sz w:val="24"/>
          <w:szCs w:val="24"/>
        </w:rPr>
        <w:t>74</w:t>
      </w:r>
    </w:p>
    <w:p w:rsidR="000C711F" w:rsidRDefault="000C711F" w:rsidP="00ED5662">
      <w:pPr>
        <w:spacing w:after="0" w:line="240" w:lineRule="auto"/>
        <w:jc w:val="both"/>
        <w:rPr>
          <w:rFonts w:ascii="Times New Roman" w:hAnsi="Times New Roman"/>
          <w:sz w:val="24"/>
          <w:szCs w:val="24"/>
        </w:rPr>
      </w:pPr>
    </w:p>
    <w:p w:rsidR="000C711F" w:rsidRDefault="000C711F" w:rsidP="00ED5662">
      <w:pPr>
        <w:spacing w:after="0" w:line="240" w:lineRule="auto"/>
        <w:jc w:val="both"/>
        <w:rPr>
          <w:rFonts w:ascii="Times New Roman" w:hAnsi="Times New Roman"/>
          <w:sz w:val="24"/>
          <w:szCs w:val="24"/>
        </w:rPr>
      </w:pPr>
    </w:p>
    <w:p w:rsidR="00ED5662" w:rsidRPr="00D847A2" w:rsidRDefault="00ED5662" w:rsidP="00ED5662">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ED5662" w:rsidRPr="00D847A2" w:rsidRDefault="00ED5662" w:rsidP="00ED5662">
      <w:pPr>
        <w:tabs>
          <w:tab w:val="left" w:pos="708"/>
        </w:tabs>
        <w:spacing w:after="0" w:line="240" w:lineRule="auto"/>
        <w:jc w:val="both"/>
        <w:rPr>
          <w:rFonts w:ascii="Times New Roman" w:hAnsi="Times New Roman"/>
          <w:sz w:val="24"/>
          <w:szCs w:val="24"/>
        </w:rPr>
      </w:pPr>
    </w:p>
    <w:p w:rsidR="00F2056A" w:rsidRPr="00D847A2" w:rsidRDefault="00F2056A" w:rsidP="00ED5662">
      <w:pPr>
        <w:spacing w:after="0" w:line="240" w:lineRule="auto"/>
        <w:rPr>
          <w:rFonts w:ascii="Times New Roman" w:hAnsi="Times New Roman"/>
          <w:sz w:val="24"/>
          <w:szCs w:val="24"/>
        </w:rPr>
      </w:pPr>
      <w:r w:rsidRPr="00D847A2">
        <w:rPr>
          <w:rFonts w:ascii="Times New Roman" w:hAnsi="Times New Roman"/>
          <w:sz w:val="24"/>
          <w:szCs w:val="24"/>
        </w:rPr>
        <w:t xml:space="preserve">Про присвоєння адресного номеру </w:t>
      </w:r>
    </w:p>
    <w:p w:rsidR="00F2056A" w:rsidRPr="00D847A2" w:rsidRDefault="00F2056A" w:rsidP="00ED5662">
      <w:pPr>
        <w:spacing w:after="0" w:line="240" w:lineRule="auto"/>
        <w:rPr>
          <w:rFonts w:ascii="Times New Roman" w:hAnsi="Times New Roman"/>
          <w:sz w:val="24"/>
          <w:szCs w:val="24"/>
        </w:rPr>
      </w:pPr>
      <w:r w:rsidRPr="00D847A2">
        <w:rPr>
          <w:rFonts w:ascii="Times New Roman" w:hAnsi="Times New Roman"/>
          <w:sz w:val="24"/>
          <w:szCs w:val="24"/>
        </w:rPr>
        <w:t>магазину  по пр. Шевченка, 15</w:t>
      </w:r>
    </w:p>
    <w:p w:rsidR="000C711F" w:rsidRDefault="000C711F" w:rsidP="00ED5662">
      <w:pPr>
        <w:spacing w:after="0" w:line="240" w:lineRule="auto"/>
        <w:ind w:firstLine="708"/>
        <w:jc w:val="both"/>
        <w:rPr>
          <w:rFonts w:ascii="Times New Roman" w:hAnsi="Times New Roman"/>
          <w:sz w:val="24"/>
          <w:szCs w:val="24"/>
        </w:rPr>
      </w:pPr>
    </w:p>
    <w:p w:rsidR="00F2056A" w:rsidRPr="00D847A2" w:rsidRDefault="00F2056A" w:rsidP="00F059E7">
      <w:pPr>
        <w:spacing w:after="0" w:line="240" w:lineRule="auto"/>
        <w:ind w:firstLine="708"/>
        <w:jc w:val="both"/>
        <w:rPr>
          <w:rFonts w:ascii="Times New Roman" w:hAnsi="Times New Roman"/>
          <w:sz w:val="24"/>
          <w:szCs w:val="24"/>
        </w:rPr>
      </w:pPr>
      <w:r w:rsidRPr="00D847A2">
        <w:rPr>
          <w:rFonts w:ascii="Times New Roman" w:hAnsi="Times New Roman"/>
          <w:sz w:val="24"/>
          <w:szCs w:val="24"/>
        </w:rPr>
        <w:t>Розглянувши зая</w:t>
      </w:r>
      <w:r w:rsidR="00F059E7">
        <w:rPr>
          <w:rFonts w:ascii="Times New Roman" w:hAnsi="Times New Roman"/>
          <w:sz w:val="24"/>
          <w:szCs w:val="24"/>
        </w:rPr>
        <w:t>ву Б.</w:t>
      </w:r>
      <w:r w:rsidRPr="00D847A2">
        <w:rPr>
          <w:rFonts w:ascii="Times New Roman" w:hAnsi="Times New Roman"/>
          <w:sz w:val="24"/>
          <w:szCs w:val="24"/>
        </w:rPr>
        <w:t xml:space="preserve"> про присвоєння адресного номеру магазину «Промислові товари», що у її власному нежитловому приміщенні по пр. Шевченка, 15, копію  декларації про готовність об’єкта до експлуатації, зареєстрованої департаментом ДАБІ у Львівській області від 28.02.2015р. № ЛВ083150580529, відповідно до пп. 10 </w:t>
      </w:r>
      <w:proofErr w:type="spellStart"/>
      <w:r w:rsidRPr="00D847A2">
        <w:rPr>
          <w:rFonts w:ascii="Times New Roman" w:hAnsi="Times New Roman"/>
          <w:sz w:val="24"/>
          <w:szCs w:val="24"/>
        </w:rPr>
        <w:t>ч.«б</w:t>
      </w:r>
      <w:proofErr w:type="spellEnd"/>
      <w:r w:rsidRPr="00D847A2">
        <w:rPr>
          <w:rFonts w:ascii="Times New Roman" w:hAnsi="Times New Roman"/>
          <w:sz w:val="24"/>
          <w:szCs w:val="24"/>
        </w:rPr>
        <w:t xml:space="preserve">» ст. 30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виконавчий комітет Новороздільської міської ради</w:t>
      </w:r>
    </w:p>
    <w:p w:rsidR="00F2056A" w:rsidRPr="00D847A2" w:rsidRDefault="00F2056A" w:rsidP="00ED5662">
      <w:pPr>
        <w:spacing w:after="0" w:line="240" w:lineRule="auto"/>
        <w:ind w:firstLine="708"/>
        <w:jc w:val="both"/>
        <w:rPr>
          <w:rFonts w:ascii="Times New Roman" w:hAnsi="Times New Roman"/>
          <w:sz w:val="24"/>
          <w:szCs w:val="24"/>
        </w:rPr>
      </w:pPr>
    </w:p>
    <w:p w:rsidR="00F2056A" w:rsidRPr="00D847A2" w:rsidRDefault="00F2056A" w:rsidP="00ED5662">
      <w:pPr>
        <w:autoSpaceDE w:val="0"/>
        <w:autoSpaceDN w:val="0"/>
        <w:adjustRightInd w:val="0"/>
        <w:spacing w:after="0" w:line="240" w:lineRule="auto"/>
        <w:jc w:val="both"/>
        <w:rPr>
          <w:rFonts w:ascii="Times New Roman" w:hAnsi="Times New Roman"/>
          <w:sz w:val="24"/>
          <w:szCs w:val="24"/>
        </w:rPr>
      </w:pPr>
      <w:r w:rsidRPr="00D847A2">
        <w:rPr>
          <w:rFonts w:ascii="Times New Roman" w:hAnsi="Times New Roman"/>
          <w:sz w:val="24"/>
          <w:szCs w:val="24"/>
        </w:rPr>
        <w:t>В И Р І Ш И В :</w:t>
      </w:r>
    </w:p>
    <w:p w:rsidR="00F2056A" w:rsidRPr="00D847A2" w:rsidRDefault="00F2056A" w:rsidP="00ED5662">
      <w:pPr>
        <w:autoSpaceDE w:val="0"/>
        <w:autoSpaceDN w:val="0"/>
        <w:adjustRightInd w:val="0"/>
        <w:spacing w:after="0" w:line="240" w:lineRule="auto"/>
        <w:jc w:val="both"/>
        <w:rPr>
          <w:rFonts w:ascii="Times New Roman" w:hAnsi="Times New Roman"/>
          <w:b/>
          <w:sz w:val="24"/>
          <w:szCs w:val="24"/>
        </w:rPr>
      </w:pPr>
    </w:p>
    <w:p w:rsidR="00F2056A" w:rsidRPr="00D847A2" w:rsidRDefault="00F2056A" w:rsidP="00ED5662">
      <w:pPr>
        <w:spacing w:after="0" w:line="240" w:lineRule="auto"/>
        <w:ind w:firstLine="540"/>
        <w:jc w:val="both"/>
        <w:rPr>
          <w:rFonts w:ascii="Times New Roman" w:hAnsi="Times New Roman"/>
          <w:sz w:val="24"/>
          <w:szCs w:val="24"/>
        </w:rPr>
      </w:pPr>
      <w:r w:rsidRPr="00D847A2">
        <w:rPr>
          <w:rFonts w:ascii="Times New Roman" w:hAnsi="Times New Roman"/>
          <w:sz w:val="24"/>
          <w:szCs w:val="24"/>
        </w:rPr>
        <w:t>1 Присвоїти об’єкту нерухомого май</w:t>
      </w:r>
      <w:r w:rsidR="00F059E7">
        <w:rPr>
          <w:rFonts w:ascii="Times New Roman" w:hAnsi="Times New Roman"/>
          <w:sz w:val="24"/>
          <w:szCs w:val="24"/>
        </w:rPr>
        <w:t>на Б.</w:t>
      </w:r>
      <w:r w:rsidRPr="00D847A2">
        <w:rPr>
          <w:rFonts w:ascii="Times New Roman" w:hAnsi="Times New Roman"/>
          <w:sz w:val="24"/>
          <w:szCs w:val="24"/>
        </w:rPr>
        <w:t xml:space="preserve"> (колишня квартира № 69) – реконструйованому нежитловому приміщенню  під магазин «Промислові товари»,   адресний номер :  пр. Шевченка, 15 приміщення 69 у м. Новий Розділ.</w:t>
      </w:r>
    </w:p>
    <w:p w:rsidR="00F2056A" w:rsidRDefault="00F2056A" w:rsidP="00ED5662">
      <w:pPr>
        <w:autoSpaceDE w:val="0"/>
        <w:autoSpaceDN w:val="0"/>
        <w:adjustRightInd w:val="0"/>
        <w:spacing w:after="0" w:line="240" w:lineRule="auto"/>
        <w:jc w:val="both"/>
        <w:rPr>
          <w:rFonts w:ascii="Times New Roman" w:hAnsi="Times New Roman"/>
          <w:sz w:val="24"/>
          <w:szCs w:val="24"/>
        </w:rPr>
      </w:pPr>
    </w:p>
    <w:p w:rsidR="00CF191C" w:rsidRPr="00D847A2" w:rsidRDefault="00CF191C" w:rsidP="00ED5662">
      <w:pPr>
        <w:autoSpaceDE w:val="0"/>
        <w:autoSpaceDN w:val="0"/>
        <w:adjustRightInd w:val="0"/>
        <w:spacing w:after="0" w:line="240" w:lineRule="auto"/>
        <w:jc w:val="both"/>
        <w:rPr>
          <w:rFonts w:ascii="Times New Roman" w:hAnsi="Times New Roman"/>
          <w:sz w:val="24"/>
          <w:szCs w:val="24"/>
        </w:rPr>
      </w:pPr>
    </w:p>
    <w:p w:rsidR="00F31B78" w:rsidRPr="00D847A2" w:rsidRDefault="00F2056A" w:rsidP="00F96BBD">
      <w:pPr>
        <w:autoSpaceDE w:val="0"/>
        <w:autoSpaceDN w:val="0"/>
        <w:adjustRightInd w:val="0"/>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Володимир ТУЗ</w:t>
      </w:r>
    </w:p>
    <w:p w:rsidR="00846A1C" w:rsidRDefault="00846A1C"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46ACF" w:rsidRDefault="00446ACF"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059E7" w:rsidRDefault="00F059E7"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059E7" w:rsidRDefault="00F059E7" w:rsidP="006C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91A41" w:rsidRPr="00891A41" w:rsidRDefault="00891A41" w:rsidP="00891A41">
      <w:pPr>
        <w:spacing w:after="0" w:line="240" w:lineRule="auto"/>
        <w:rPr>
          <w:rFonts w:ascii="Times New Roman" w:hAnsi="Times New Roman"/>
          <w:sz w:val="24"/>
          <w:szCs w:val="24"/>
        </w:rPr>
      </w:pPr>
    </w:p>
    <w:p w:rsidR="00891A41" w:rsidRPr="00891A41" w:rsidRDefault="00891A41" w:rsidP="00891A41">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446ACF" w:rsidRPr="009F565C" w:rsidRDefault="00891A41"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6C5700" w:rsidRPr="00864A31" w:rsidRDefault="006354FB" w:rsidP="00864A31">
      <w:pPr>
        <w:tabs>
          <w:tab w:val="left" w:pos="5812"/>
        </w:tabs>
        <w:spacing w:after="0" w:line="240" w:lineRule="auto"/>
        <w:ind w:left="5812" w:firstLine="142"/>
        <w:jc w:val="both"/>
        <w:rPr>
          <w:rFonts w:ascii="Times New Roman" w:hAnsi="Times New Roman"/>
          <w:b/>
          <w:sz w:val="24"/>
          <w:szCs w:val="24"/>
        </w:rPr>
      </w:pPr>
      <w:r w:rsidRPr="00864A31">
        <w:rPr>
          <w:rFonts w:ascii="Times New Roman" w:hAnsi="Times New Roman"/>
          <w:sz w:val="24"/>
          <w:szCs w:val="24"/>
        </w:rPr>
        <w:t xml:space="preserve"> </w:t>
      </w:r>
      <w:r w:rsidR="000C711F" w:rsidRPr="00864A31">
        <w:rPr>
          <w:rFonts w:ascii="Times New Roman" w:hAnsi="Times New Roman"/>
          <w:b/>
          <w:sz w:val="24"/>
          <w:szCs w:val="24"/>
        </w:rPr>
        <w:t>75</w:t>
      </w:r>
    </w:p>
    <w:p w:rsidR="006C5700" w:rsidRPr="00D847A2" w:rsidRDefault="006C5700" w:rsidP="006C5700">
      <w:pPr>
        <w:spacing w:after="0" w:line="240" w:lineRule="auto"/>
        <w:jc w:val="both"/>
        <w:rPr>
          <w:rFonts w:ascii="Times New Roman" w:hAnsi="Times New Roman"/>
          <w:sz w:val="24"/>
          <w:szCs w:val="24"/>
        </w:rPr>
      </w:pPr>
    </w:p>
    <w:p w:rsidR="000C711F" w:rsidRDefault="000C711F" w:rsidP="006C5700">
      <w:pPr>
        <w:spacing w:after="0" w:line="240" w:lineRule="auto"/>
        <w:jc w:val="both"/>
        <w:rPr>
          <w:rFonts w:ascii="Times New Roman" w:hAnsi="Times New Roman"/>
          <w:sz w:val="24"/>
          <w:szCs w:val="24"/>
        </w:rPr>
      </w:pPr>
    </w:p>
    <w:p w:rsidR="006C5700" w:rsidRPr="00D847A2" w:rsidRDefault="006C5700" w:rsidP="006C5700">
      <w:pPr>
        <w:spacing w:after="0" w:line="240" w:lineRule="auto"/>
        <w:jc w:val="both"/>
        <w:rPr>
          <w:rFonts w:ascii="Times New Roman" w:hAnsi="Times New Roman"/>
          <w:sz w:val="24"/>
          <w:szCs w:val="24"/>
        </w:rPr>
      </w:pPr>
      <w:r w:rsidRPr="00D847A2">
        <w:rPr>
          <w:rFonts w:ascii="Times New Roman" w:hAnsi="Times New Roman"/>
          <w:sz w:val="24"/>
          <w:szCs w:val="24"/>
        </w:rPr>
        <w:t>17 березня   2015 року</w:t>
      </w:r>
    </w:p>
    <w:p w:rsidR="006C5700" w:rsidRPr="00D847A2" w:rsidRDefault="006C5700" w:rsidP="006C5700">
      <w:pPr>
        <w:spacing w:after="0" w:line="240" w:lineRule="auto"/>
        <w:jc w:val="both"/>
        <w:rPr>
          <w:rFonts w:ascii="Times New Roman" w:hAnsi="Times New Roman"/>
          <w:b/>
          <w:sz w:val="24"/>
          <w:szCs w:val="24"/>
        </w:rPr>
      </w:pPr>
    </w:p>
    <w:p w:rsidR="006C5700" w:rsidRPr="00D847A2" w:rsidRDefault="006C5700" w:rsidP="006C5700">
      <w:pPr>
        <w:spacing w:after="0" w:line="240" w:lineRule="auto"/>
        <w:jc w:val="both"/>
        <w:rPr>
          <w:rFonts w:ascii="Times New Roman" w:hAnsi="Times New Roman"/>
          <w:sz w:val="24"/>
          <w:szCs w:val="24"/>
        </w:rPr>
      </w:pPr>
      <w:r w:rsidRPr="00D847A2">
        <w:rPr>
          <w:rFonts w:ascii="Times New Roman" w:hAnsi="Times New Roman"/>
          <w:sz w:val="24"/>
          <w:szCs w:val="24"/>
        </w:rPr>
        <w:t>Про надання матеріальної допомоги</w:t>
      </w:r>
    </w:p>
    <w:p w:rsidR="006C5700" w:rsidRPr="00D847A2" w:rsidRDefault="00F059E7" w:rsidP="006C5700">
      <w:pPr>
        <w:spacing w:after="0" w:line="240" w:lineRule="auto"/>
        <w:jc w:val="both"/>
        <w:rPr>
          <w:rFonts w:ascii="Times New Roman" w:hAnsi="Times New Roman"/>
          <w:sz w:val="24"/>
          <w:szCs w:val="24"/>
        </w:rPr>
      </w:pPr>
      <w:r>
        <w:rPr>
          <w:rFonts w:ascii="Times New Roman" w:hAnsi="Times New Roman"/>
          <w:sz w:val="24"/>
          <w:szCs w:val="24"/>
        </w:rPr>
        <w:t>Н.</w:t>
      </w:r>
      <w:r w:rsidR="006C5700" w:rsidRPr="00D847A2">
        <w:rPr>
          <w:rFonts w:ascii="Times New Roman" w:hAnsi="Times New Roman"/>
          <w:sz w:val="24"/>
          <w:szCs w:val="24"/>
        </w:rPr>
        <w:t xml:space="preserve"> на поховання</w:t>
      </w:r>
      <w:proofErr w:type="spellStart"/>
      <w:r w:rsidR="006C5700" w:rsidRPr="00D847A2">
        <w:rPr>
          <w:rFonts w:ascii="Times New Roman" w:hAnsi="Times New Roman"/>
          <w:sz w:val="24"/>
          <w:szCs w:val="24"/>
        </w:rPr>
        <w:t xml:space="preserve"> </w:t>
      </w:r>
      <w:proofErr w:type="spellEnd"/>
    </w:p>
    <w:p w:rsidR="006C5700" w:rsidRPr="00D847A2" w:rsidRDefault="00F059E7" w:rsidP="006C5700">
      <w:pPr>
        <w:spacing w:after="0" w:line="240" w:lineRule="auto"/>
        <w:jc w:val="both"/>
        <w:rPr>
          <w:rFonts w:ascii="Times New Roman" w:hAnsi="Times New Roman"/>
          <w:sz w:val="24"/>
          <w:szCs w:val="24"/>
        </w:rPr>
      </w:pPr>
      <w:r>
        <w:rPr>
          <w:rFonts w:ascii="Times New Roman" w:hAnsi="Times New Roman"/>
          <w:sz w:val="24"/>
          <w:szCs w:val="24"/>
        </w:rPr>
        <w:t>Н.</w:t>
      </w:r>
    </w:p>
    <w:p w:rsidR="006C5700" w:rsidRPr="00D847A2" w:rsidRDefault="006C5700" w:rsidP="006C5700">
      <w:pPr>
        <w:pStyle w:val="2"/>
        <w:spacing w:after="0" w:line="240" w:lineRule="auto"/>
        <w:ind w:left="0"/>
        <w:jc w:val="both"/>
        <w:rPr>
          <w:sz w:val="24"/>
          <w:szCs w:val="24"/>
          <w:lang w:val="uk-UA"/>
        </w:rPr>
      </w:pPr>
    </w:p>
    <w:p w:rsidR="006C5700" w:rsidRPr="00D847A2" w:rsidRDefault="006C5700" w:rsidP="006C5700">
      <w:pPr>
        <w:pStyle w:val="2"/>
        <w:spacing w:after="0" w:line="240" w:lineRule="auto"/>
        <w:ind w:left="0" w:firstLine="540"/>
        <w:jc w:val="both"/>
        <w:rPr>
          <w:sz w:val="24"/>
          <w:szCs w:val="24"/>
          <w:lang w:val="uk-UA"/>
        </w:rPr>
      </w:pPr>
      <w:r w:rsidRPr="00D847A2">
        <w:rPr>
          <w:sz w:val="24"/>
          <w:szCs w:val="24"/>
          <w:lang w:val="uk-UA"/>
        </w:rPr>
        <w:t>Розглянувши зая</w:t>
      </w:r>
      <w:r w:rsidR="00F059E7">
        <w:rPr>
          <w:sz w:val="24"/>
          <w:szCs w:val="24"/>
          <w:lang w:val="uk-UA"/>
        </w:rPr>
        <w:t xml:space="preserve">ву Н.  (проживає: вул. Довженка </w:t>
      </w:r>
      <w:r w:rsidRPr="00D847A2">
        <w:rPr>
          <w:sz w:val="24"/>
          <w:szCs w:val="24"/>
          <w:lang w:val="uk-UA"/>
        </w:rPr>
        <w:t>; м. Новий Розділ Льві</w:t>
      </w:r>
      <w:r w:rsidR="00864A31">
        <w:rPr>
          <w:sz w:val="24"/>
          <w:szCs w:val="24"/>
          <w:lang w:val="uk-UA"/>
        </w:rPr>
        <w:t>в</w:t>
      </w:r>
      <w:r w:rsidRPr="00D847A2">
        <w:rPr>
          <w:sz w:val="24"/>
          <w:szCs w:val="24"/>
          <w:lang w:val="uk-UA"/>
        </w:rPr>
        <w:t>ської області,) про надання їй допомоги на поховання чол</w:t>
      </w:r>
      <w:r w:rsidR="00F059E7">
        <w:rPr>
          <w:sz w:val="24"/>
          <w:szCs w:val="24"/>
          <w:lang w:val="uk-UA"/>
        </w:rPr>
        <w:t>овіка Н.</w:t>
      </w:r>
      <w:r w:rsidRPr="00D847A2">
        <w:rPr>
          <w:sz w:val="24"/>
          <w:szCs w:val="24"/>
          <w:lang w:val="uk-UA"/>
        </w:rPr>
        <w:t xml:space="preserve"> </w:t>
      </w:r>
      <w:r w:rsidR="00CF191C">
        <w:rPr>
          <w:sz w:val="24"/>
          <w:szCs w:val="24"/>
          <w:lang w:val="uk-UA"/>
        </w:rPr>
        <w:t>, який помер</w:t>
      </w:r>
      <w:r w:rsidR="00F059E7">
        <w:rPr>
          <w:sz w:val="24"/>
          <w:szCs w:val="24"/>
          <w:lang w:val="uk-UA"/>
        </w:rPr>
        <w:t xml:space="preserve"> </w:t>
      </w:r>
      <w:r w:rsidRPr="00D847A2">
        <w:rPr>
          <w:sz w:val="24"/>
          <w:szCs w:val="24"/>
          <w:lang w:val="uk-UA"/>
        </w:rPr>
        <w:t xml:space="preserve"> 2015 року і до дня смерті прожив за адресою: м. Новий Розділ,</w:t>
      </w:r>
      <w:r w:rsidR="00F059E7">
        <w:rPr>
          <w:sz w:val="24"/>
          <w:szCs w:val="24"/>
          <w:lang w:val="uk-UA"/>
        </w:rPr>
        <w:t xml:space="preserve"> вул. Довженка</w:t>
      </w:r>
      <w:r w:rsidRPr="00D847A2">
        <w:rPr>
          <w:sz w:val="24"/>
          <w:szCs w:val="24"/>
          <w:lang w:val="uk-UA"/>
        </w:rPr>
        <w:t>,</w:t>
      </w:r>
      <w:r w:rsidR="007F11C9" w:rsidRPr="00D847A2">
        <w:rPr>
          <w:sz w:val="24"/>
          <w:szCs w:val="24"/>
          <w:lang w:val="uk-UA"/>
        </w:rPr>
        <w:t xml:space="preserve"> висновок комісії з питань соціального захисту населення</w:t>
      </w:r>
      <w:r w:rsidR="00CF191C">
        <w:rPr>
          <w:sz w:val="24"/>
          <w:szCs w:val="24"/>
          <w:lang w:val="uk-UA"/>
        </w:rPr>
        <w:t xml:space="preserve"> 13.03.15р.</w:t>
      </w:r>
      <w:r w:rsidR="007F11C9" w:rsidRPr="00D847A2">
        <w:rPr>
          <w:sz w:val="24"/>
          <w:szCs w:val="24"/>
          <w:lang w:val="uk-UA"/>
        </w:rPr>
        <w:t>,</w:t>
      </w:r>
      <w:r w:rsidRPr="00D847A2">
        <w:rPr>
          <w:sz w:val="24"/>
          <w:szCs w:val="24"/>
          <w:lang w:val="uk-UA"/>
        </w:rPr>
        <w:t xml:space="preserve"> відповідно до Постанови Кабінету Міністрів України №99 від 31.01.2007р. </w:t>
      </w:r>
      <w:proofErr w:type="spellStart"/>
      <w:r w:rsidRPr="00D847A2">
        <w:rPr>
          <w:sz w:val="24"/>
          <w:szCs w:val="24"/>
          <w:lang w:val="uk-UA"/>
        </w:rPr>
        <w:t>“Про</w:t>
      </w:r>
      <w:proofErr w:type="spellEnd"/>
      <w:r w:rsidRPr="00D847A2">
        <w:rPr>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D847A2">
        <w:rPr>
          <w:sz w:val="24"/>
          <w:szCs w:val="24"/>
          <w:lang w:val="uk-UA"/>
        </w:rPr>
        <w:t>померлого”</w:t>
      </w:r>
      <w:proofErr w:type="spellEnd"/>
      <w:r w:rsidRPr="00D847A2">
        <w:rPr>
          <w:sz w:val="24"/>
          <w:szCs w:val="24"/>
          <w:lang w:val="uk-UA"/>
        </w:rPr>
        <w:t xml:space="preserve">, рішення сесії Новороздільської міської ради №899 від 20 травня 2010 року </w:t>
      </w:r>
      <w:proofErr w:type="spellStart"/>
      <w:r w:rsidRPr="00D847A2">
        <w:rPr>
          <w:sz w:val="24"/>
          <w:szCs w:val="24"/>
          <w:lang w:val="uk-UA"/>
        </w:rPr>
        <w:t>“Про</w:t>
      </w:r>
      <w:proofErr w:type="spellEnd"/>
      <w:r w:rsidRPr="00D847A2">
        <w:rPr>
          <w:sz w:val="24"/>
          <w:szCs w:val="24"/>
          <w:lang w:val="uk-UA"/>
        </w:rPr>
        <w:t xml:space="preserve"> затвердження Положення про порядок надання допомоги на поховання ”, пп.4 </w:t>
      </w:r>
      <w:proofErr w:type="spellStart"/>
      <w:r w:rsidRPr="00D847A2">
        <w:rPr>
          <w:sz w:val="24"/>
          <w:szCs w:val="24"/>
          <w:lang w:val="uk-UA"/>
        </w:rPr>
        <w:t>п.”а”</w:t>
      </w:r>
      <w:proofErr w:type="spellEnd"/>
      <w:r w:rsidRPr="00D847A2">
        <w:rPr>
          <w:sz w:val="24"/>
          <w:szCs w:val="24"/>
          <w:lang w:val="uk-UA"/>
        </w:rPr>
        <w:t xml:space="preserve"> ч. 1 ст. 34, ст. 52, ч. 6 ст. 59, ч. 1 ст. 73 Закону України </w:t>
      </w:r>
      <w:proofErr w:type="spellStart"/>
      <w:r w:rsidRPr="00D847A2">
        <w:rPr>
          <w:sz w:val="24"/>
          <w:szCs w:val="24"/>
          <w:lang w:val="uk-UA"/>
        </w:rPr>
        <w:t>“Про</w:t>
      </w:r>
      <w:proofErr w:type="spellEnd"/>
      <w:r w:rsidRPr="00D847A2">
        <w:rPr>
          <w:sz w:val="24"/>
          <w:szCs w:val="24"/>
          <w:lang w:val="uk-UA"/>
        </w:rPr>
        <w:t xml:space="preserve"> місцеве самоврядування в Україні ”, виконавчий комітет Новороздільської міської ради </w:t>
      </w:r>
    </w:p>
    <w:p w:rsidR="006C5700" w:rsidRPr="00D847A2" w:rsidRDefault="006C5700" w:rsidP="006C5700">
      <w:pPr>
        <w:spacing w:after="0" w:line="240" w:lineRule="auto"/>
        <w:jc w:val="both"/>
        <w:rPr>
          <w:rFonts w:ascii="Times New Roman" w:hAnsi="Times New Roman"/>
          <w:sz w:val="24"/>
          <w:szCs w:val="24"/>
        </w:rPr>
      </w:pPr>
    </w:p>
    <w:p w:rsidR="006C5700" w:rsidRPr="00D847A2" w:rsidRDefault="006C5700" w:rsidP="006C5700">
      <w:pPr>
        <w:pStyle w:val="2"/>
        <w:spacing w:after="0" w:line="240" w:lineRule="auto"/>
        <w:ind w:left="0"/>
        <w:jc w:val="both"/>
        <w:rPr>
          <w:spacing w:val="20"/>
          <w:sz w:val="24"/>
          <w:szCs w:val="24"/>
          <w:lang w:val="uk-UA"/>
        </w:rPr>
      </w:pPr>
      <w:r w:rsidRPr="00D847A2">
        <w:rPr>
          <w:spacing w:val="20"/>
          <w:sz w:val="24"/>
          <w:szCs w:val="24"/>
          <w:lang w:val="uk-UA"/>
        </w:rPr>
        <w:t>ВИРІШИВ:</w:t>
      </w:r>
    </w:p>
    <w:p w:rsidR="006C5700" w:rsidRPr="00D847A2" w:rsidRDefault="006C5700" w:rsidP="006C5700">
      <w:pPr>
        <w:spacing w:after="0" w:line="240" w:lineRule="auto"/>
        <w:ind w:firstLine="540"/>
        <w:jc w:val="both"/>
        <w:rPr>
          <w:rFonts w:ascii="Times New Roman" w:hAnsi="Times New Roman"/>
          <w:sz w:val="24"/>
          <w:szCs w:val="24"/>
        </w:rPr>
      </w:pPr>
    </w:p>
    <w:p w:rsidR="006C5700" w:rsidRPr="00D847A2" w:rsidRDefault="006C5700" w:rsidP="006C5700">
      <w:pPr>
        <w:spacing w:after="0" w:line="240" w:lineRule="auto"/>
        <w:ind w:firstLine="540"/>
        <w:jc w:val="both"/>
        <w:rPr>
          <w:rFonts w:ascii="Times New Roman" w:hAnsi="Times New Roman"/>
          <w:sz w:val="24"/>
          <w:szCs w:val="24"/>
        </w:rPr>
      </w:pPr>
      <w:r w:rsidRPr="00D847A2">
        <w:rPr>
          <w:rFonts w:ascii="Times New Roman" w:hAnsi="Times New Roman"/>
          <w:sz w:val="24"/>
          <w:szCs w:val="24"/>
        </w:rPr>
        <w:t>1. Про надання матеріальної д</w:t>
      </w:r>
      <w:r w:rsidR="00F059E7">
        <w:rPr>
          <w:rFonts w:ascii="Times New Roman" w:hAnsi="Times New Roman"/>
          <w:sz w:val="24"/>
          <w:szCs w:val="24"/>
        </w:rPr>
        <w:t>опомоги Н.</w:t>
      </w:r>
      <w:r w:rsidRPr="00D847A2">
        <w:rPr>
          <w:rFonts w:ascii="Times New Roman" w:hAnsi="Times New Roman"/>
          <w:sz w:val="24"/>
          <w:szCs w:val="24"/>
        </w:rPr>
        <w:t xml:space="preserve"> на поховання чол</w:t>
      </w:r>
      <w:r w:rsidR="00F059E7">
        <w:rPr>
          <w:rFonts w:ascii="Times New Roman" w:hAnsi="Times New Roman"/>
          <w:sz w:val="24"/>
          <w:szCs w:val="24"/>
        </w:rPr>
        <w:t>овіка Н.</w:t>
      </w:r>
      <w:r w:rsidRPr="00D847A2">
        <w:rPr>
          <w:rFonts w:ascii="Times New Roman" w:hAnsi="Times New Roman"/>
          <w:sz w:val="24"/>
          <w:szCs w:val="24"/>
        </w:rPr>
        <w:t xml:space="preserve">  у сумі 500 (п’ятсот) гривень.</w:t>
      </w:r>
    </w:p>
    <w:p w:rsidR="006C5700" w:rsidRPr="00D847A2" w:rsidRDefault="006C5700" w:rsidP="006C5700">
      <w:pPr>
        <w:spacing w:after="0" w:line="240" w:lineRule="auto"/>
        <w:ind w:firstLine="540"/>
        <w:jc w:val="both"/>
        <w:rPr>
          <w:rFonts w:ascii="Times New Roman" w:hAnsi="Times New Roman"/>
          <w:sz w:val="24"/>
          <w:szCs w:val="24"/>
        </w:rPr>
      </w:pPr>
      <w:r w:rsidRPr="00D847A2">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847A2">
        <w:rPr>
          <w:rFonts w:ascii="Times New Roman" w:hAnsi="Times New Roman"/>
          <w:b/>
          <w:bCs/>
          <w:sz w:val="24"/>
          <w:szCs w:val="24"/>
        </w:rPr>
        <w:t xml:space="preserve"> грн. (</w:t>
      </w:r>
      <w:r w:rsidRPr="00D847A2">
        <w:rPr>
          <w:rFonts w:ascii="Times New Roman" w:hAnsi="Times New Roman"/>
          <w:b/>
          <w:sz w:val="24"/>
          <w:szCs w:val="24"/>
        </w:rPr>
        <w:t>П’ятсот</w:t>
      </w:r>
      <w:r w:rsidRPr="00D847A2">
        <w:rPr>
          <w:rFonts w:ascii="Times New Roman" w:hAnsi="Times New Roman"/>
          <w:b/>
          <w:bCs/>
          <w:sz w:val="24"/>
          <w:szCs w:val="24"/>
        </w:rPr>
        <w:t xml:space="preserve"> грн. 00 коп.)</w:t>
      </w:r>
      <w:r w:rsidRPr="00D847A2">
        <w:rPr>
          <w:rFonts w:ascii="Times New Roman" w:hAnsi="Times New Roman"/>
          <w:sz w:val="24"/>
          <w:szCs w:val="24"/>
        </w:rPr>
        <w:t xml:space="preserve"> по коду функціональної  класифікації 090412.</w:t>
      </w:r>
    </w:p>
    <w:p w:rsidR="006C5700" w:rsidRDefault="006C5700" w:rsidP="006C5700">
      <w:pPr>
        <w:spacing w:after="0" w:line="240" w:lineRule="auto"/>
        <w:jc w:val="both"/>
        <w:rPr>
          <w:rFonts w:ascii="Times New Roman" w:hAnsi="Times New Roman"/>
          <w:sz w:val="24"/>
          <w:szCs w:val="24"/>
        </w:rPr>
      </w:pPr>
    </w:p>
    <w:p w:rsidR="00446ACF" w:rsidRPr="00D847A2" w:rsidRDefault="00446ACF" w:rsidP="006C5700">
      <w:pPr>
        <w:spacing w:after="0" w:line="240" w:lineRule="auto"/>
        <w:jc w:val="both"/>
        <w:rPr>
          <w:rFonts w:ascii="Times New Roman" w:hAnsi="Times New Roman"/>
          <w:sz w:val="24"/>
          <w:szCs w:val="24"/>
        </w:rPr>
      </w:pPr>
    </w:p>
    <w:p w:rsidR="006C5700" w:rsidRPr="00D847A2" w:rsidRDefault="006C5700" w:rsidP="006C5700">
      <w:pPr>
        <w:spacing w:after="0" w:line="240" w:lineRule="auto"/>
        <w:rPr>
          <w:rFonts w:ascii="Times New Roman" w:hAnsi="Times New Roman"/>
          <w:sz w:val="24"/>
          <w:szCs w:val="24"/>
        </w:rPr>
      </w:pPr>
      <w:r w:rsidRPr="00D847A2">
        <w:rPr>
          <w:rFonts w:ascii="Times New Roman" w:hAnsi="Times New Roman"/>
          <w:sz w:val="24"/>
          <w:szCs w:val="24"/>
        </w:rPr>
        <w:t xml:space="preserve">МІСЬКИЙ ГОЛОВА                  </w:t>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6C5700" w:rsidRPr="00D847A2" w:rsidRDefault="006C5700" w:rsidP="006C5700">
      <w:pPr>
        <w:spacing w:after="0" w:line="240" w:lineRule="auto"/>
        <w:rPr>
          <w:rFonts w:ascii="Times New Roman" w:hAnsi="Times New Roman"/>
          <w:sz w:val="24"/>
          <w:szCs w:val="24"/>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446ACF" w:rsidRDefault="00446ACF" w:rsidP="00FB115E">
      <w:pPr>
        <w:spacing w:after="0" w:line="240" w:lineRule="auto"/>
        <w:ind w:left="4956" w:firstLine="708"/>
        <w:jc w:val="both"/>
        <w:rPr>
          <w:rFonts w:ascii="Times New Roman" w:hAnsi="Times New Roman"/>
          <w:b/>
          <w:sz w:val="24"/>
          <w:szCs w:val="24"/>
          <w:u w:val="single"/>
        </w:rPr>
      </w:pPr>
    </w:p>
    <w:p w:rsidR="00F059E7" w:rsidRDefault="00F059E7" w:rsidP="00FB115E">
      <w:pPr>
        <w:spacing w:after="0" w:line="240" w:lineRule="auto"/>
        <w:ind w:left="4956" w:firstLine="708"/>
        <w:jc w:val="both"/>
        <w:rPr>
          <w:rFonts w:ascii="Times New Roman" w:hAnsi="Times New Roman"/>
          <w:b/>
          <w:sz w:val="24"/>
          <w:szCs w:val="24"/>
          <w:u w:val="single"/>
        </w:rPr>
      </w:pPr>
    </w:p>
    <w:p w:rsidR="00F059E7" w:rsidRDefault="00F059E7" w:rsidP="00FB115E">
      <w:pPr>
        <w:spacing w:after="0" w:line="240" w:lineRule="auto"/>
        <w:ind w:left="4956" w:firstLine="708"/>
        <w:jc w:val="both"/>
        <w:rPr>
          <w:rFonts w:ascii="Times New Roman" w:hAnsi="Times New Roman"/>
          <w:b/>
          <w:sz w:val="24"/>
          <w:szCs w:val="24"/>
          <w:u w:val="single"/>
        </w:rPr>
      </w:pPr>
    </w:p>
    <w:p w:rsidR="00F059E7" w:rsidRDefault="00F059E7" w:rsidP="00FB115E">
      <w:pPr>
        <w:spacing w:after="0" w:line="240" w:lineRule="auto"/>
        <w:ind w:left="4956" w:firstLine="708"/>
        <w:jc w:val="both"/>
        <w:rPr>
          <w:rFonts w:ascii="Times New Roman" w:hAnsi="Times New Roman"/>
          <w:b/>
          <w:sz w:val="24"/>
          <w:szCs w:val="24"/>
          <w:u w:val="single"/>
        </w:rPr>
      </w:pPr>
    </w:p>
    <w:p w:rsidR="00891A41" w:rsidRPr="00891A41" w:rsidRDefault="00891A41" w:rsidP="00891A41">
      <w:pPr>
        <w:spacing w:after="0" w:line="240" w:lineRule="auto"/>
        <w:rPr>
          <w:rFonts w:ascii="Times New Roman" w:hAnsi="Times New Roman"/>
          <w:sz w:val="24"/>
          <w:szCs w:val="24"/>
        </w:rPr>
      </w:pPr>
    </w:p>
    <w:p w:rsidR="00891A41" w:rsidRPr="00891A41" w:rsidRDefault="00891A41" w:rsidP="00891A41">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446ACF" w:rsidRPr="009F565C" w:rsidRDefault="00891A41"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6C5700" w:rsidRPr="00864A31" w:rsidRDefault="000C711F" w:rsidP="00864A31">
      <w:pPr>
        <w:spacing w:after="0" w:line="240" w:lineRule="auto"/>
        <w:ind w:left="5245" w:firstLine="708"/>
        <w:jc w:val="both"/>
        <w:rPr>
          <w:rFonts w:ascii="Times New Roman" w:hAnsi="Times New Roman"/>
          <w:b/>
          <w:sz w:val="24"/>
          <w:szCs w:val="24"/>
        </w:rPr>
      </w:pPr>
      <w:r w:rsidRPr="00864A31">
        <w:rPr>
          <w:rFonts w:ascii="Times New Roman" w:hAnsi="Times New Roman"/>
          <w:b/>
          <w:sz w:val="24"/>
          <w:szCs w:val="24"/>
        </w:rPr>
        <w:t>76</w:t>
      </w:r>
    </w:p>
    <w:p w:rsidR="006C5700" w:rsidRPr="00D847A2" w:rsidRDefault="006C5700" w:rsidP="006C5700">
      <w:pPr>
        <w:spacing w:after="0" w:line="240" w:lineRule="auto"/>
        <w:jc w:val="both"/>
        <w:rPr>
          <w:rFonts w:ascii="Times New Roman" w:hAnsi="Times New Roman"/>
          <w:sz w:val="24"/>
          <w:szCs w:val="24"/>
        </w:rPr>
      </w:pPr>
    </w:p>
    <w:p w:rsidR="000C711F" w:rsidRDefault="000C711F" w:rsidP="006C5700">
      <w:pPr>
        <w:spacing w:after="0" w:line="240" w:lineRule="auto"/>
        <w:jc w:val="both"/>
        <w:rPr>
          <w:rFonts w:ascii="Times New Roman" w:hAnsi="Times New Roman"/>
          <w:sz w:val="24"/>
          <w:szCs w:val="24"/>
        </w:rPr>
      </w:pPr>
    </w:p>
    <w:p w:rsidR="006C5700" w:rsidRPr="00D847A2" w:rsidRDefault="00FB115E" w:rsidP="006C5700">
      <w:pPr>
        <w:spacing w:after="0" w:line="240" w:lineRule="auto"/>
        <w:jc w:val="both"/>
        <w:rPr>
          <w:rFonts w:ascii="Times New Roman" w:hAnsi="Times New Roman"/>
          <w:sz w:val="24"/>
          <w:szCs w:val="24"/>
        </w:rPr>
      </w:pPr>
      <w:r w:rsidRPr="00D847A2">
        <w:rPr>
          <w:rFonts w:ascii="Times New Roman" w:hAnsi="Times New Roman"/>
          <w:sz w:val="24"/>
          <w:szCs w:val="24"/>
        </w:rPr>
        <w:t>17 березня</w:t>
      </w:r>
      <w:r w:rsidR="006C5700" w:rsidRPr="00D847A2">
        <w:rPr>
          <w:rFonts w:ascii="Times New Roman" w:hAnsi="Times New Roman"/>
          <w:sz w:val="24"/>
          <w:szCs w:val="24"/>
        </w:rPr>
        <w:t xml:space="preserve"> 2015 року</w:t>
      </w:r>
    </w:p>
    <w:p w:rsidR="006C5700" w:rsidRPr="00D847A2" w:rsidRDefault="006C5700" w:rsidP="006C5700">
      <w:pPr>
        <w:spacing w:after="0" w:line="240" w:lineRule="auto"/>
        <w:jc w:val="both"/>
        <w:rPr>
          <w:rFonts w:ascii="Times New Roman" w:hAnsi="Times New Roman"/>
          <w:b/>
          <w:sz w:val="24"/>
          <w:szCs w:val="24"/>
        </w:rPr>
      </w:pPr>
    </w:p>
    <w:p w:rsidR="006C5700" w:rsidRPr="00D847A2" w:rsidRDefault="006C5700" w:rsidP="006C5700">
      <w:pPr>
        <w:spacing w:after="0" w:line="240" w:lineRule="auto"/>
        <w:jc w:val="both"/>
        <w:rPr>
          <w:rFonts w:ascii="Times New Roman" w:hAnsi="Times New Roman"/>
          <w:sz w:val="24"/>
          <w:szCs w:val="24"/>
        </w:rPr>
      </w:pPr>
      <w:r w:rsidRPr="00D847A2">
        <w:rPr>
          <w:rFonts w:ascii="Times New Roman" w:hAnsi="Times New Roman"/>
          <w:sz w:val="24"/>
          <w:szCs w:val="24"/>
        </w:rPr>
        <w:t>Про надання матеріальної допомоги</w:t>
      </w:r>
    </w:p>
    <w:p w:rsidR="006C5700" w:rsidRPr="00D847A2" w:rsidRDefault="00F059E7" w:rsidP="006C5700">
      <w:pPr>
        <w:spacing w:after="0" w:line="240" w:lineRule="auto"/>
        <w:jc w:val="both"/>
        <w:rPr>
          <w:rFonts w:ascii="Times New Roman" w:hAnsi="Times New Roman"/>
          <w:sz w:val="24"/>
          <w:szCs w:val="24"/>
        </w:rPr>
      </w:pPr>
      <w:r>
        <w:rPr>
          <w:rFonts w:ascii="Times New Roman" w:hAnsi="Times New Roman"/>
          <w:sz w:val="24"/>
          <w:szCs w:val="24"/>
        </w:rPr>
        <w:t>М.</w:t>
      </w:r>
      <w:r w:rsidR="006C5700" w:rsidRPr="00D847A2">
        <w:rPr>
          <w:rFonts w:ascii="Times New Roman" w:hAnsi="Times New Roman"/>
          <w:sz w:val="24"/>
          <w:szCs w:val="24"/>
        </w:rPr>
        <w:t xml:space="preserve"> на поховання </w:t>
      </w:r>
    </w:p>
    <w:p w:rsidR="006C5700" w:rsidRPr="00D847A2" w:rsidRDefault="00F059E7" w:rsidP="006C5700">
      <w:pPr>
        <w:spacing w:after="0" w:line="240" w:lineRule="auto"/>
        <w:jc w:val="both"/>
        <w:rPr>
          <w:rFonts w:ascii="Times New Roman" w:hAnsi="Times New Roman"/>
          <w:sz w:val="24"/>
          <w:szCs w:val="24"/>
        </w:rPr>
      </w:pPr>
      <w:r>
        <w:rPr>
          <w:rFonts w:ascii="Times New Roman" w:hAnsi="Times New Roman"/>
          <w:sz w:val="24"/>
          <w:szCs w:val="24"/>
        </w:rPr>
        <w:t>М.</w:t>
      </w:r>
    </w:p>
    <w:p w:rsidR="000C711F" w:rsidRPr="00D847A2" w:rsidRDefault="000C711F" w:rsidP="006C5700">
      <w:pPr>
        <w:pStyle w:val="2"/>
        <w:spacing w:after="0" w:line="240" w:lineRule="auto"/>
        <w:ind w:left="0"/>
        <w:jc w:val="both"/>
        <w:rPr>
          <w:sz w:val="24"/>
          <w:szCs w:val="24"/>
          <w:lang w:val="uk-UA"/>
        </w:rPr>
      </w:pPr>
    </w:p>
    <w:p w:rsidR="006C5700" w:rsidRPr="00D847A2" w:rsidRDefault="00F059E7" w:rsidP="006C5700">
      <w:pPr>
        <w:pStyle w:val="2"/>
        <w:spacing w:after="0" w:line="240" w:lineRule="auto"/>
        <w:ind w:left="0" w:firstLine="540"/>
        <w:jc w:val="both"/>
        <w:rPr>
          <w:sz w:val="24"/>
          <w:szCs w:val="24"/>
          <w:lang w:val="uk-UA"/>
        </w:rPr>
      </w:pPr>
      <w:r>
        <w:rPr>
          <w:sz w:val="24"/>
          <w:szCs w:val="24"/>
          <w:lang w:val="uk-UA"/>
        </w:rPr>
        <w:t>Розглянувши заяву М.</w:t>
      </w:r>
      <w:r w:rsidR="00864A31">
        <w:rPr>
          <w:sz w:val="24"/>
          <w:szCs w:val="24"/>
          <w:lang w:val="uk-UA"/>
        </w:rPr>
        <w:t xml:space="preserve">  (проживає: пр. </w:t>
      </w:r>
      <w:r>
        <w:rPr>
          <w:sz w:val="24"/>
          <w:szCs w:val="24"/>
          <w:lang w:val="uk-UA"/>
        </w:rPr>
        <w:t xml:space="preserve">Шевченка </w:t>
      </w:r>
      <w:r w:rsidR="006C5700" w:rsidRPr="00D847A2">
        <w:rPr>
          <w:sz w:val="24"/>
          <w:szCs w:val="24"/>
          <w:lang w:val="uk-UA"/>
        </w:rPr>
        <w:t>; м. Новий Розділ Льві</w:t>
      </w:r>
      <w:r w:rsidR="00864A31">
        <w:rPr>
          <w:sz w:val="24"/>
          <w:szCs w:val="24"/>
          <w:lang w:val="uk-UA"/>
        </w:rPr>
        <w:t>в</w:t>
      </w:r>
      <w:r w:rsidR="006C5700" w:rsidRPr="00D847A2">
        <w:rPr>
          <w:sz w:val="24"/>
          <w:szCs w:val="24"/>
          <w:lang w:val="uk-UA"/>
        </w:rPr>
        <w:t>ської області,) про надання йому допомоги на п</w:t>
      </w:r>
      <w:r>
        <w:rPr>
          <w:sz w:val="24"/>
          <w:szCs w:val="24"/>
          <w:lang w:val="uk-UA"/>
        </w:rPr>
        <w:t xml:space="preserve">оховання дружини М., яка померла </w:t>
      </w:r>
      <w:r w:rsidR="00CA07BD">
        <w:rPr>
          <w:sz w:val="24"/>
          <w:szCs w:val="24"/>
          <w:lang w:val="uk-UA"/>
        </w:rPr>
        <w:t xml:space="preserve"> </w:t>
      </w:r>
      <w:r w:rsidR="006C5700" w:rsidRPr="00D847A2">
        <w:rPr>
          <w:sz w:val="24"/>
          <w:szCs w:val="24"/>
          <w:lang w:val="uk-UA"/>
        </w:rPr>
        <w:t xml:space="preserve"> 2014 року і до дня смерті проживала за адресою: м. Новий Розділ, вул. Довбуша,</w:t>
      </w:r>
      <w:r w:rsidR="00CA07BD">
        <w:rPr>
          <w:sz w:val="24"/>
          <w:szCs w:val="24"/>
          <w:lang w:val="uk-UA"/>
        </w:rPr>
        <w:t xml:space="preserve"> </w:t>
      </w:r>
      <w:r w:rsidR="007F11C9" w:rsidRPr="00D847A2">
        <w:rPr>
          <w:sz w:val="24"/>
          <w:szCs w:val="24"/>
          <w:lang w:val="uk-UA"/>
        </w:rPr>
        <w:t>,</w:t>
      </w:r>
      <w:r w:rsidR="006C5700" w:rsidRPr="00D847A2">
        <w:rPr>
          <w:sz w:val="24"/>
          <w:szCs w:val="24"/>
          <w:lang w:val="uk-UA"/>
        </w:rPr>
        <w:t xml:space="preserve"> </w:t>
      </w:r>
      <w:r w:rsidR="007F11C9" w:rsidRPr="00D847A2">
        <w:rPr>
          <w:sz w:val="24"/>
          <w:szCs w:val="24"/>
          <w:lang w:val="uk-UA"/>
        </w:rPr>
        <w:t>висновок комісії з питань соціального захисту населення</w:t>
      </w:r>
      <w:r w:rsidR="00CF191C">
        <w:rPr>
          <w:sz w:val="24"/>
          <w:szCs w:val="24"/>
          <w:lang w:val="uk-UA"/>
        </w:rPr>
        <w:t xml:space="preserve"> від 13.03.15р.</w:t>
      </w:r>
      <w:r w:rsidR="006C5700" w:rsidRPr="00D847A2">
        <w:rPr>
          <w:sz w:val="24"/>
          <w:szCs w:val="24"/>
          <w:lang w:val="uk-UA"/>
        </w:rPr>
        <w:t xml:space="preserve">, відповідно до Постанови Кабінету Міністрів України №99 від 31.01.2007р. </w:t>
      </w:r>
      <w:proofErr w:type="spellStart"/>
      <w:r w:rsidR="006C5700" w:rsidRPr="00D847A2">
        <w:rPr>
          <w:sz w:val="24"/>
          <w:szCs w:val="24"/>
          <w:lang w:val="uk-UA"/>
        </w:rPr>
        <w:t>“Про</w:t>
      </w:r>
      <w:proofErr w:type="spellEnd"/>
      <w:r w:rsidR="006C5700" w:rsidRPr="00D847A2">
        <w:rPr>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006C5700" w:rsidRPr="00D847A2">
        <w:rPr>
          <w:sz w:val="24"/>
          <w:szCs w:val="24"/>
          <w:lang w:val="uk-UA"/>
        </w:rPr>
        <w:t>померлого”</w:t>
      </w:r>
      <w:proofErr w:type="spellEnd"/>
      <w:r w:rsidR="006C5700" w:rsidRPr="00D847A2">
        <w:rPr>
          <w:sz w:val="24"/>
          <w:szCs w:val="24"/>
          <w:lang w:val="uk-UA"/>
        </w:rPr>
        <w:t xml:space="preserve">, рішення сесії Новороздільської міської ради №899 від 20 травня 2010 року </w:t>
      </w:r>
      <w:proofErr w:type="spellStart"/>
      <w:r w:rsidR="006C5700" w:rsidRPr="00D847A2">
        <w:rPr>
          <w:sz w:val="24"/>
          <w:szCs w:val="24"/>
          <w:lang w:val="uk-UA"/>
        </w:rPr>
        <w:t>“Про</w:t>
      </w:r>
      <w:proofErr w:type="spellEnd"/>
      <w:r w:rsidR="006C5700" w:rsidRPr="00D847A2">
        <w:rPr>
          <w:sz w:val="24"/>
          <w:szCs w:val="24"/>
          <w:lang w:val="uk-UA"/>
        </w:rPr>
        <w:t xml:space="preserve"> затвердження Положення про порядок н</w:t>
      </w:r>
      <w:r w:rsidR="007F11C9" w:rsidRPr="00D847A2">
        <w:rPr>
          <w:sz w:val="24"/>
          <w:szCs w:val="24"/>
          <w:lang w:val="uk-UA"/>
        </w:rPr>
        <w:t>адання допомоги на поховання ”</w:t>
      </w:r>
      <w:r w:rsidR="006C5700" w:rsidRPr="00D847A2">
        <w:rPr>
          <w:sz w:val="24"/>
          <w:szCs w:val="24"/>
          <w:lang w:val="uk-UA"/>
        </w:rPr>
        <w:t xml:space="preserve">, пп.4 </w:t>
      </w:r>
      <w:proofErr w:type="spellStart"/>
      <w:r w:rsidR="006C5700" w:rsidRPr="00D847A2">
        <w:rPr>
          <w:sz w:val="24"/>
          <w:szCs w:val="24"/>
          <w:lang w:val="uk-UA"/>
        </w:rPr>
        <w:t>п.”а”</w:t>
      </w:r>
      <w:proofErr w:type="spellEnd"/>
      <w:r w:rsidR="006C5700" w:rsidRPr="00D847A2">
        <w:rPr>
          <w:sz w:val="24"/>
          <w:szCs w:val="24"/>
          <w:lang w:val="uk-UA"/>
        </w:rPr>
        <w:t xml:space="preserve"> ч. 1 ст. 34, ст. 52, ч. 6 ст. 59, ч. 1 ст. 73 Закону України </w:t>
      </w:r>
      <w:proofErr w:type="spellStart"/>
      <w:r w:rsidR="006C5700" w:rsidRPr="00D847A2">
        <w:rPr>
          <w:sz w:val="24"/>
          <w:szCs w:val="24"/>
          <w:lang w:val="uk-UA"/>
        </w:rPr>
        <w:t>“Про</w:t>
      </w:r>
      <w:proofErr w:type="spellEnd"/>
      <w:r w:rsidR="006C5700" w:rsidRPr="00D847A2">
        <w:rPr>
          <w:sz w:val="24"/>
          <w:szCs w:val="24"/>
          <w:lang w:val="uk-UA"/>
        </w:rPr>
        <w:t xml:space="preserve"> місцеве самоврядування в Україні ”, виконавчий комітет Новороздільської міської ради </w:t>
      </w:r>
    </w:p>
    <w:p w:rsidR="006C5700" w:rsidRPr="00D847A2" w:rsidRDefault="006C5700" w:rsidP="006C5700">
      <w:pPr>
        <w:spacing w:after="0" w:line="240" w:lineRule="auto"/>
        <w:jc w:val="both"/>
        <w:rPr>
          <w:rFonts w:ascii="Times New Roman" w:hAnsi="Times New Roman"/>
          <w:sz w:val="24"/>
          <w:szCs w:val="24"/>
        </w:rPr>
      </w:pPr>
    </w:p>
    <w:p w:rsidR="006C5700" w:rsidRPr="00D847A2" w:rsidRDefault="006C5700" w:rsidP="006C5700">
      <w:pPr>
        <w:pStyle w:val="2"/>
        <w:spacing w:after="0" w:line="240" w:lineRule="auto"/>
        <w:ind w:left="0"/>
        <w:jc w:val="both"/>
        <w:rPr>
          <w:spacing w:val="20"/>
          <w:sz w:val="24"/>
          <w:szCs w:val="24"/>
          <w:lang w:val="uk-UA"/>
        </w:rPr>
      </w:pPr>
      <w:r w:rsidRPr="00D847A2">
        <w:rPr>
          <w:spacing w:val="20"/>
          <w:sz w:val="24"/>
          <w:szCs w:val="24"/>
          <w:lang w:val="uk-UA"/>
        </w:rPr>
        <w:t>ВИРІШИВ:</w:t>
      </w:r>
    </w:p>
    <w:p w:rsidR="006C5700" w:rsidRPr="00D847A2" w:rsidRDefault="006C5700" w:rsidP="006C5700">
      <w:pPr>
        <w:spacing w:after="0" w:line="240" w:lineRule="auto"/>
        <w:ind w:firstLine="540"/>
        <w:jc w:val="both"/>
        <w:rPr>
          <w:rFonts w:ascii="Times New Roman" w:hAnsi="Times New Roman"/>
          <w:sz w:val="24"/>
          <w:szCs w:val="24"/>
        </w:rPr>
      </w:pPr>
    </w:p>
    <w:p w:rsidR="006C5700" w:rsidRPr="00D847A2" w:rsidRDefault="00F059E7" w:rsidP="006C5700">
      <w:pPr>
        <w:spacing w:after="0" w:line="240" w:lineRule="auto"/>
        <w:ind w:firstLine="567"/>
        <w:jc w:val="both"/>
        <w:rPr>
          <w:rFonts w:ascii="Times New Roman" w:hAnsi="Times New Roman"/>
          <w:sz w:val="24"/>
          <w:szCs w:val="24"/>
        </w:rPr>
      </w:pPr>
      <w:r>
        <w:rPr>
          <w:rFonts w:ascii="Times New Roman" w:hAnsi="Times New Roman"/>
          <w:sz w:val="24"/>
          <w:szCs w:val="24"/>
        </w:rPr>
        <w:t>1. Надати М.</w:t>
      </w:r>
      <w:r w:rsidR="006C5700" w:rsidRPr="00D847A2">
        <w:rPr>
          <w:rFonts w:ascii="Times New Roman" w:hAnsi="Times New Roman"/>
          <w:sz w:val="24"/>
          <w:szCs w:val="24"/>
        </w:rPr>
        <w:t xml:space="preserve">  допомогу на похованн</w:t>
      </w:r>
      <w:r>
        <w:rPr>
          <w:rFonts w:ascii="Times New Roman" w:hAnsi="Times New Roman"/>
          <w:sz w:val="24"/>
          <w:szCs w:val="24"/>
        </w:rPr>
        <w:t>я дружини М.</w:t>
      </w:r>
      <w:r w:rsidR="006C5700" w:rsidRPr="00D847A2">
        <w:rPr>
          <w:rFonts w:ascii="Times New Roman" w:hAnsi="Times New Roman"/>
          <w:sz w:val="24"/>
          <w:szCs w:val="24"/>
        </w:rPr>
        <w:t xml:space="preserve"> у сумі 500 (п’ятсот) гривень.</w:t>
      </w:r>
    </w:p>
    <w:p w:rsidR="006C5700" w:rsidRPr="00D847A2" w:rsidRDefault="006C5700" w:rsidP="006C5700">
      <w:pPr>
        <w:spacing w:after="0" w:line="240" w:lineRule="auto"/>
        <w:ind w:firstLine="567"/>
        <w:jc w:val="both"/>
        <w:rPr>
          <w:rFonts w:ascii="Times New Roman" w:hAnsi="Times New Roman"/>
          <w:sz w:val="24"/>
          <w:szCs w:val="24"/>
        </w:rPr>
      </w:pPr>
      <w:r w:rsidRPr="00D847A2">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847A2">
        <w:rPr>
          <w:rFonts w:ascii="Times New Roman" w:hAnsi="Times New Roman"/>
          <w:b/>
          <w:bCs/>
          <w:sz w:val="24"/>
          <w:szCs w:val="24"/>
        </w:rPr>
        <w:t xml:space="preserve"> грн. (</w:t>
      </w:r>
      <w:r w:rsidRPr="00D847A2">
        <w:rPr>
          <w:rFonts w:ascii="Times New Roman" w:hAnsi="Times New Roman"/>
          <w:b/>
          <w:sz w:val="24"/>
          <w:szCs w:val="24"/>
        </w:rPr>
        <w:t>П’ятсот</w:t>
      </w:r>
      <w:r w:rsidRPr="00D847A2">
        <w:rPr>
          <w:rFonts w:ascii="Times New Roman" w:hAnsi="Times New Roman"/>
          <w:b/>
          <w:bCs/>
          <w:sz w:val="24"/>
          <w:szCs w:val="24"/>
        </w:rPr>
        <w:t xml:space="preserve"> грн. 00 коп.)</w:t>
      </w:r>
      <w:r w:rsidRPr="00D847A2">
        <w:rPr>
          <w:rFonts w:ascii="Times New Roman" w:hAnsi="Times New Roman"/>
          <w:sz w:val="24"/>
          <w:szCs w:val="24"/>
        </w:rPr>
        <w:t xml:space="preserve"> по коду функціональної  класифікації 090412.</w:t>
      </w:r>
    </w:p>
    <w:p w:rsidR="006C5700" w:rsidRDefault="006C5700" w:rsidP="006C5700">
      <w:pPr>
        <w:spacing w:after="0" w:line="240" w:lineRule="auto"/>
        <w:jc w:val="both"/>
        <w:rPr>
          <w:rFonts w:ascii="Times New Roman" w:hAnsi="Times New Roman"/>
          <w:sz w:val="24"/>
          <w:szCs w:val="24"/>
        </w:rPr>
      </w:pPr>
    </w:p>
    <w:p w:rsidR="00CF191C" w:rsidRPr="00D847A2" w:rsidRDefault="00CF191C" w:rsidP="006C5700">
      <w:pPr>
        <w:spacing w:after="0" w:line="240" w:lineRule="auto"/>
        <w:jc w:val="both"/>
        <w:rPr>
          <w:rFonts w:ascii="Times New Roman" w:hAnsi="Times New Roman"/>
          <w:sz w:val="24"/>
          <w:szCs w:val="24"/>
        </w:rPr>
      </w:pPr>
    </w:p>
    <w:p w:rsidR="006C5700" w:rsidRPr="00D847A2" w:rsidRDefault="006C5700" w:rsidP="006C5700">
      <w:pPr>
        <w:spacing w:after="0" w:line="240" w:lineRule="auto"/>
        <w:rPr>
          <w:rFonts w:ascii="Times New Roman" w:hAnsi="Times New Roman"/>
          <w:sz w:val="24"/>
          <w:szCs w:val="24"/>
        </w:rPr>
      </w:pPr>
      <w:r w:rsidRPr="00D847A2">
        <w:rPr>
          <w:rFonts w:ascii="Times New Roman" w:hAnsi="Times New Roman"/>
          <w:sz w:val="24"/>
          <w:szCs w:val="24"/>
        </w:rPr>
        <w:t xml:space="preserve">МІСЬКИЙ ГОЛОВА                  </w:t>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6C5700" w:rsidRDefault="006C5700"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CF191C" w:rsidRDefault="00CF191C" w:rsidP="007F11C9">
      <w:pPr>
        <w:spacing w:after="0" w:line="240" w:lineRule="auto"/>
        <w:rPr>
          <w:rFonts w:ascii="Times New Roman" w:hAnsi="Times New Roman"/>
          <w:sz w:val="24"/>
          <w:szCs w:val="24"/>
        </w:rPr>
      </w:pPr>
    </w:p>
    <w:p w:rsidR="00864A31" w:rsidRPr="00891A41" w:rsidRDefault="00864A31" w:rsidP="00891A41">
      <w:pPr>
        <w:spacing w:after="0" w:line="240" w:lineRule="auto"/>
        <w:rPr>
          <w:rFonts w:ascii="Times New Roman" w:hAnsi="Times New Roman"/>
          <w:sz w:val="24"/>
          <w:szCs w:val="24"/>
        </w:rPr>
      </w:pPr>
    </w:p>
    <w:p w:rsidR="00891A41" w:rsidRPr="00891A41" w:rsidRDefault="00891A41" w:rsidP="00891A41">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891A41" w:rsidRPr="00891A41" w:rsidRDefault="00891A41" w:rsidP="00891A41">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6C5700" w:rsidRPr="009F565C" w:rsidRDefault="00891A41"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7F11C9" w:rsidRPr="00864A31" w:rsidRDefault="000C711F" w:rsidP="007F11C9">
      <w:pPr>
        <w:spacing w:after="0" w:line="240" w:lineRule="auto"/>
        <w:ind w:left="5664" w:firstLine="708"/>
        <w:jc w:val="both"/>
        <w:rPr>
          <w:rFonts w:ascii="Times New Roman" w:hAnsi="Times New Roman"/>
          <w:b/>
          <w:sz w:val="24"/>
          <w:szCs w:val="24"/>
        </w:rPr>
      </w:pPr>
      <w:r w:rsidRPr="00864A31">
        <w:rPr>
          <w:rFonts w:ascii="Times New Roman" w:hAnsi="Times New Roman"/>
          <w:b/>
          <w:sz w:val="24"/>
          <w:szCs w:val="24"/>
        </w:rPr>
        <w:t>77</w:t>
      </w:r>
    </w:p>
    <w:p w:rsidR="007F11C9" w:rsidRPr="00D847A2" w:rsidRDefault="007F11C9" w:rsidP="007F11C9">
      <w:pPr>
        <w:spacing w:after="0" w:line="240" w:lineRule="auto"/>
        <w:jc w:val="both"/>
        <w:rPr>
          <w:rFonts w:ascii="Times New Roman" w:hAnsi="Times New Roman"/>
          <w:sz w:val="24"/>
          <w:szCs w:val="24"/>
        </w:rPr>
      </w:pPr>
    </w:p>
    <w:p w:rsidR="000C711F" w:rsidRDefault="000C711F" w:rsidP="007F11C9">
      <w:pPr>
        <w:spacing w:after="0" w:line="240" w:lineRule="auto"/>
        <w:jc w:val="both"/>
        <w:rPr>
          <w:rFonts w:ascii="Times New Roman" w:hAnsi="Times New Roman"/>
          <w:sz w:val="24"/>
          <w:szCs w:val="24"/>
        </w:rPr>
      </w:pPr>
    </w:p>
    <w:p w:rsidR="007F11C9" w:rsidRPr="00D847A2" w:rsidRDefault="00FB115E" w:rsidP="007F11C9">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w:t>
      </w:r>
      <w:r w:rsidR="007F11C9" w:rsidRPr="00D847A2">
        <w:rPr>
          <w:rFonts w:ascii="Times New Roman" w:hAnsi="Times New Roman"/>
          <w:sz w:val="24"/>
          <w:szCs w:val="24"/>
        </w:rPr>
        <w:t xml:space="preserve"> 2015 року</w:t>
      </w: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firstLine="708"/>
        <w:jc w:val="both"/>
        <w:rPr>
          <w:rFonts w:ascii="Times New Roman" w:hAnsi="Times New Roman"/>
          <w:b/>
          <w:sz w:val="24"/>
          <w:szCs w:val="24"/>
          <w:u w:val="single"/>
        </w:rPr>
      </w:pP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Про надання матеріальної допомоги</w:t>
      </w:r>
    </w:p>
    <w:p w:rsidR="007F11C9" w:rsidRPr="00D847A2" w:rsidRDefault="007F11C9" w:rsidP="007F11C9">
      <w:pPr>
        <w:pStyle w:val="a9"/>
        <w:tabs>
          <w:tab w:val="left" w:pos="708"/>
        </w:tabs>
        <w:jc w:val="both"/>
        <w:rPr>
          <w:szCs w:val="24"/>
          <w:lang w:val="uk-UA"/>
        </w:rPr>
      </w:pPr>
      <w:r w:rsidRPr="00D847A2">
        <w:rPr>
          <w:szCs w:val="24"/>
          <w:lang w:val="uk-UA"/>
        </w:rPr>
        <w:t>малозабезпеченим  громадянам міста</w:t>
      </w:r>
    </w:p>
    <w:p w:rsidR="007F11C9" w:rsidRPr="00D847A2" w:rsidRDefault="007F11C9" w:rsidP="007F11C9">
      <w:pPr>
        <w:pStyle w:val="a9"/>
        <w:tabs>
          <w:tab w:val="left" w:pos="708"/>
        </w:tabs>
        <w:jc w:val="both"/>
        <w:rPr>
          <w:szCs w:val="24"/>
          <w:lang w:val="uk-UA"/>
        </w:rPr>
      </w:pP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847A2">
        <w:rPr>
          <w:rFonts w:ascii="Times New Roman" w:hAnsi="Times New Roman"/>
          <w:sz w:val="24"/>
          <w:szCs w:val="24"/>
        </w:rPr>
        <w:t xml:space="preserve">Розглянувши заяви громадян, висновки комісії з окремих питань соціального захисту населення від 13 березня 2015 року, відповідно до ст.ст. 34, 52, ч. 6 ст.59, ч.1 ст.73 Закону України </w:t>
      </w:r>
      <w:proofErr w:type="spellStart"/>
      <w:r w:rsidRPr="00D847A2">
        <w:rPr>
          <w:rFonts w:ascii="Times New Roman" w:hAnsi="Times New Roman"/>
          <w:sz w:val="24"/>
          <w:szCs w:val="24"/>
        </w:rPr>
        <w:t>“Про</w:t>
      </w:r>
      <w:proofErr w:type="spellEnd"/>
      <w:r w:rsidRPr="00D847A2">
        <w:rPr>
          <w:rFonts w:ascii="Times New Roman" w:hAnsi="Times New Roman"/>
          <w:sz w:val="24"/>
          <w:szCs w:val="24"/>
        </w:rPr>
        <w:t xml:space="preserve"> місцеве самоврядування в </w:t>
      </w:r>
      <w:proofErr w:type="spellStart"/>
      <w:r w:rsidRPr="00D847A2">
        <w:rPr>
          <w:rFonts w:ascii="Times New Roman" w:hAnsi="Times New Roman"/>
          <w:sz w:val="24"/>
          <w:szCs w:val="24"/>
        </w:rPr>
        <w:t>Україні”</w:t>
      </w:r>
      <w:proofErr w:type="spellEnd"/>
      <w:r w:rsidRPr="00D847A2">
        <w:rPr>
          <w:rFonts w:ascii="Times New Roman" w:hAnsi="Times New Roman"/>
          <w:sz w:val="24"/>
          <w:szCs w:val="24"/>
        </w:rPr>
        <w:t>, виконавчий комітет  Новороздільської міської ради</w:t>
      </w: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В И Р І Ш И В:</w:t>
      </w: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847A2">
        <w:rPr>
          <w:rFonts w:ascii="Times New Roman" w:hAnsi="Times New Roman"/>
          <w:sz w:val="24"/>
          <w:szCs w:val="24"/>
        </w:rPr>
        <w:t>1 Надати матеріальну допомогу малозабезпеченим громадянам міста згідно з Додатком.</w:t>
      </w:r>
    </w:p>
    <w:p w:rsidR="007F11C9" w:rsidRPr="00D847A2" w:rsidRDefault="007F11C9" w:rsidP="007F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4"/>
          <w:szCs w:val="24"/>
        </w:rPr>
      </w:pPr>
      <w:r w:rsidRPr="00D847A2">
        <w:rPr>
          <w:rFonts w:ascii="Times New Roman" w:hAnsi="Times New Roman"/>
          <w:sz w:val="24"/>
          <w:szCs w:val="24"/>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D847A2">
        <w:rPr>
          <w:rFonts w:ascii="Times New Roman" w:hAnsi="Times New Roman"/>
          <w:b/>
          <w:sz w:val="24"/>
          <w:szCs w:val="24"/>
        </w:rPr>
        <w:t xml:space="preserve"> Сім тисяч чотириста гривень ( 7400 грн.00 коп</w:t>
      </w:r>
      <w:r w:rsidR="00FB115E" w:rsidRPr="00D847A2">
        <w:rPr>
          <w:rFonts w:ascii="Times New Roman" w:hAnsi="Times New Roman"/>
          <w:b/>
          <w:sz w:val="24"/>
          <w:szCs w:val="24"/>
        </w:rPr>
        <w:t>.</w:t>
      </w:r>
      <w:r w:rsidRPr="00D847A2">
        <w:rPr>
          <w:rFonts w:ascii="Times New Roman" w:hAnsi="Times New Roman"/>
          <w:b/>
          <w:sz w:val="24"/>
          <w:szCs w:val="24"/>
        </w:rPr>
        <w:t>)</w:t>
      </w:r>
      <w:r w:rsidR="00FB115E" w:rsidRPr="00D847A2">
        <w:rPr>
          <w:rFonts w:ascii="Times New Roman" w:hAnsi="Times New Roman"/>
          <w:b/>
          <w:sz w:val="24"/>
          <w:szCs w:val="24"/>
        </w:rPr>
        <w:t xml:space="preserve"> </w:t>
      </w:r>
      <w:r w:rsidRPr="00D847A2">
        <w:rPr>
          <w:rFonts w:ascii="Times New Roman" w:hAnsi="Times New Roman"/>
          <w:sz w:val="24"/>
          <w:szCs w:val="24"/>
        </w:rPr>
        <w:t>коду функціональної класифікації 090412.</w:t>
      </w:r>
    </w:p>
    <w:p w:rsidR="007F11C9" w:rsidRDefault="007F11C9" w:rsidP="007F11C9">
      <w:pPr>
        <w:shd w:val="clear" w:color="auto" w:fill="FFFFFF"/>
        <w:tabs>
          <w:tab w:val="left" w:pos="5093"/>
        </w:tabs>
        <w:spacing w:after="0" w:line="240" w:lineRule="auto"/>
        <w:jc w:val="both"/>
        <w:rPr>
          <w:rFonts w:ascii="Times New Roman" w:hAnsi="Times New Roman"/>
          <w:sz w:val="24"/>
          <w:szCs w:val="24"/>
        </w:rPr>
      </w:pPr>
    </w:p>
    <w:p w:rsidR="00864A31" w:rsidRPr="00D847A2" w:rsidRDefault="00864A31" w:rsidP="007F11C9">
      <w:pPr>
        <w:shd w:val="clear" w:color="auto" w:fill="FFFFFF"/>
        <w:tabs>
          <w:tab w:val="left" w:pos="5093"/>
        </w:tabs>
        <w:spacing w:after="0" w:line="240" w:lineRule="auto"/>
        <w:jc w:val="both"/>
        <w:rPr>
          <w:rFonts w:ascii="Times New Roman" w:hAnsi="Times New Roman"/>
          <w:sz w:val="24"/>
          <w:szCs w:val="24"/>
        </w:rPr>
      </w:pPr>
    </w:p>
    <w:p w:rsidR="007F11C9" w:rsidRPr="00D847A2" w:rsidRDefault="007F11C9" w:rsidP="007F11C9">
      <w:pPr>
        <w:shd w:val="clear" w:color="auto" w:fill="FFFFFF"/>
        <w:tabs>
          <w:tab w:val="left" w:pos="5093"/>
        </w:tabs>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t xml:space="preserve">                       Володимир  ТУЗ</w:t>
      </w:r>
    </w:p>
    <w:p w:rsidR="006C5700" w:rsidRDefault="006C5700"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CA07BD" w:rsidRDefault="00CA07BD" w:rsidP="002021F2">
      <w:pPr>
        <w:spacing w:after="0" w:line="240" w:lineRule="auto"/>
        <w:rPr>
          <w:rFonts w:ascii="Times New Roman" w:hAnsi="Times New Roman"/>
          <w:sz w:val="24"/>
          <w:szCs w:val="24"/>
        </w:rPr>
      </w:pPr>
    </w:p>
    <w:p w:rsidR="009F565C" w:rsidRDefault="009F565C" w:rsidP="002021F2">
      <w:pPr>
        <w:spacing w:after="0" w:line="240" w:lineRule="auto"/>
        <w:rPr>
          <w:rFonts w:ascii="Times New Roman" w:hAnsi="Times New Roman"/>
          <w:sz w:val="24"/>
          <w:szCs w:val="24"/>
        </w:rPr>
      </w:pPr>
    </w:p>
    <w:p w:rsidR="009F565C" w:rsidRDefault="009F565C" w:rsidP="002021F2">
      <w:pPr>
        <w:spacing w:after="0" w:line="240" w:lineRule="auto"/>
        <w:rPr>
          <w:rFonts w:ascii="Times New Roman" w:hAnsi="Times New Roman"/>
          <w:sz w:val="24"/>
          <w:szCs w:val="24"/>
        </w:rPr>
      </w:pPr>
    </w:p>
    <w:p w:rsidR="009F565C" w:rsidRDefault="009F565C" w:rsidP="00864A31">
      <w:pPr>
        <w:spacing w:after="0" w:line="240" w:lineRule="auto"/>
        <w:jc w:val="right"/>
        <w:rPr>
          <w:rFonts w:ascii="Times New Roman" w:hAnsi="Times New Roman"/>
          <w:sz w:val="24"/>
          <w:szCs w:val="24"/>
        </w:rPr>
      </w:pPr>
    </w:p>
    <w:p w:rsidR="009F565C" w:rsidRDefault="009F565C" w:rsidP="00864A31">
      <w:pPr>
        <w:spacing w:after="0" w:line="240" w:lineRule="auto"/>
        <w:jc w:val="right"/>
        <w:rPr>
          <w:rFonts w:ascii="Times New Roman" w:hAnsi="Times New Roman"/>
          <w:sz w:val="24"/>
          <w:szCs w:val="24"/>
        </w:rPr>
      </w:pPr>
    </w:p>
    <w:p w:rsidR="009F565C" w:rsidRDefault="009F565C" w:rsidP="00864A31">
      <w:pPr>
        <w:spacing w:after="0" w:line="240" w:lineRule="auto"/>
        <w:jc w:val="right"/>
        <w:rPr>
          <w:rFonts w:ascii="Times New Roman" w:hAnsi="Times New Roman"/>
          <w:sz w:val="24"/>
          <w:szCs w:val="24"/>
        </w:rPr>
      </w:pPr>
    </w:p>
    <w:p w:rsidR="00864A31" w:rsidRPr="00D847A2" w:rsidRDefault="006C5700" w:rsidP="009F565C">
      <w:pPr>
        <w:spacing w:after="0" w:line="240" w:lineRule="auto"/>
        <w:rPr>
          <w:rFonts w:ascii="Times New Roman" w:hAnsi="Times New Roman"/>
          <w:sz w:val="24"/>
          <w:szCs w:val="24"/>
        </w:rPr>
      </w:pPr>
      <w:r w:rsidRPr="00D847A2">
        <w:rPr>
          <w:rFonts w:ascii="Times New Roman" w:hAnsi="Times New Roman"/>
          <w:sz w:val="24"/>
          <w:szCs w:val="24"/>
        </w:rPr>
        <w:t xml:space="preserve">                                                                </w:t>
      </w:r>
    </w:p>
    <w:p w:rsidR="00864A31" w:rsidRPr="00D847A2" w:rsidRDefault="00864A31" w:rsidP="001E1994">
      <w:pPr>
        <w:spacing w:after="0" w:line="240" w:lineRule="auto"/>
        <w:ind w:left="5670"/>
        <w:rPr>
          <w:rFonts w:ascii="Times New Roman" w:hAnsi="Times New Roman"/>
          <w:sz w:val="24"/>
          <w:szCs w:val="24"/>
        </w:rPr>
      </w:pPr>
      <w:r w:rsidRPr="00D847A2">
        <w:rPr>
          <w:rFonts w:ascii="Times New Roman" w:hAnsi="Times New Roman"/>
          <w:sz w:val="24"/>
          <w:szCs w:val="24"/>
        </w:rPr>
        <w:lastRenderedPageBreak/>
        <w:t xml:space="preserve">Додаток  </w:t>
      </w:r>
      <w:r w:rsidR="001E1994" w:rsidRPr="00D847A2">
        <w:rPr>
          <w:rFonts w:ascii="Times New Roman" w:hAnsi="Times New Roman"/>
          <w:sz w:val="24"/>
          <w:szCs w:val="24"/>
        </w:rPr>
        <w:t>до рішення виконкому</w:t>
      </w:r>
    </w:p>
    <w:p w:rsidR="006C5700" w:rsidRPr="00D847A2" w:rsidRDefault="006C5700" w:rsidP="001E1994">
      <w:pPr>
        <w:spacing w:after="0" w:line="240" w:lineRule="auto"/>
        <w:ind w:left="5670"/>
        <w:rPr>
          <w:rFonts w:ascii="Times New Roman" w:hAnsi="Times New Roman"/>
          <w:sz w:val="24"/>
          <w:szCs w:val="24"/>
        </w:rPr>
      </w:pPr>
      <w:r w:rsidRPr="00D847A2">
        <w:rPr>
          <w:rFonts w:ascii="Times New Roman" w:hAnsi="Times New Roman"/>
          <w:sz w:val="24"/>
          <w:szCs w:val="24"/>
        </w:rPr>
        <w:t xml:space="preserve">№ </w:t>
      </w:r>
      <w:r w:rsidR="000C711F">
        <w:rPr>
          <w:rFonts w:ascii="Times New Roman" w:hAnsi="Times New Roman"/>
          <w:sz w:val="24"/>
          <w:szCs w:val="24"/>
        </w:rPr>
        <w:t xml:space="preserve">77 </w:t>
      </w:r>
      <w:r w:rsidR="007F11C9" w:rsidRPr="00D847A2">
        <w:rPr>
          <w:rFonts w:ascii="Times New Roman" w:hAnsi="Times New Roman"/>
          <w:sz w:val="24"/>
          <w:szCs w:val="24"/>
        </w:rPr>
        <w:t xml:space="preserve"> від 17.03.</w:t>
      </w:r>
      <w:r w:rsidRPr="00D847A2">
        <w:rPr>
          <w:rFonts w:ascii="Times New Roman" w:hAnsi="Times New Roman"/>
          <w:sz w:val="24"/>
          <w:szCs w:val="24"/>
        </w:rPr>
        <w:t>2015р.</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84"/>
        <w:gridCol w:w="2343"/>
        <w:gridCol w:w="1984"/>
        <w:gridCol w:w="2126"/>
        <w:gridCol w:w="993"/>
      </w:tblGrid>
      <w:tr w:rsidR="006C5700" w:rsidRPr="00D847A2" w:rsidTr="001E1994">
        <w:trPr>
          <w:trHeight w:val="582"/>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eastAsia="Times New Roman" w:hAnsi="Times New Roman"/>
                <w:b/>
                <w:sz w:val="24"/>
                <w:szCs w:val="24"/>
                <w:lang w:eastAsia="uk-UA"/>
              </w:rPr>
            </w:pPr>
            <w:r w:rsidRPr="00D847A2">
              <w:rPr>
                <w:rFonts w:ascii="Times New Roman" w:hAnsi="Times New Roman"/>
                <w:b/>
                <w:sz w:val="24"/>
                <w:szCs w:val="24"/>
              </w:rPr>
              <w:t>№</w:t>
            </w:r>
          </w:p>
          <w:p w:rsidR="006C5700" w:rsidRPr="00D847A2" w:rsidRDefault="006C5700" w:rsidP="00DF18FA">
            <w:pPr>
              <w:spacing w:after="0" w:line="240" w:lineRule="auto"/>
              <w:jc w:val="center"/>
              <w:rPr>
                <w:rFonts w:ascii="Times New Roman" w:hAnsi="Times New Roman"/>
                <w:b/>
                <w:sz w:val="24"/>
                <w:szCs w:val="24"/>
              </w:rPr>
            </w:pPr>
            <w:r w:rsidRPr="00D847A2">
              <w:rPr>
                <w:rFonts w:ascii="Times New Roman" w:hAnsi="Times New Roman"/>
                <w:b/>
                <w:sz w:val="24"/>
                <w:szCs w:val="24"/>
              </w:rPr>
              <w:t>з/п</w:t>
            </w:r>
          </w:p>
        </w:tc>
        <w:tc>
          <w:tcPr>
            <w:tcW w:w="1484" w:type="dxa"/>
            <w:tcBorders>
              <w:top w:val="single" w:sz="4" w:space="0" w:color="auto"/>
              <w:left w:val="single" w:sz="4" w:space="0" w:color="auto"/>
              <w:bottom w:val="single" w:sz="4" w:space="0" w:color="auto"/>
              <w:right w:val="single" w:sz="4" w:space="0" w:color="auto"/>
            </w:tcBorders>
            <w:hideMark/>
          </w:tcPr>
          <w:p w:rsidR="00DF18FA" w:rsidRDefault="00DF18FA" w:rsidP="00DF18FA">
            <w:pPr>
              <w:spacing w:after="0" w:line="240" w:lineRule="auto"/>
              <w:rPr>
                <w:rFonts w:ascii="Times New Roman" w:hAnsi="Times New Roman"/>
                <w:b/>
                <w:sz w:val="24"/>
                <w:szCs w:val="24"/>
              </w:rPr>
            </w:pPr>
            <w:proofErr w:type="spellStart"/>
            <w:r>
              <w:rPr>
                <w:rFonts w:ascii="Times New Roman" w:hAnsi="Times New Roman"/>
                <w:b/>
                <w:sz w:val="24"/>
                <w:szCs w:val="24"/>
              </w:rPr>
              <w:t>Ідентиф</w:t>
            </w:r>
            <w:proofErr w:type="spellEnd"/>
            <w:r>
              <w:rPr>
                <w:rFonts w:ascii="Times New Roman" w:hAnsi="Times New Roman"/>
                <w:b/>
                <w:sz w:val="24"/>
                <w:szCs w:val="24"/>
              </w:rPr>
              <w:t>.</w:t>
            </w:r>
          </w:p>
          <w:p w:rsidR="006C5700" w:rsidRPr="00D847A2" w:rsidRDefault="006C5700" w:rsidP="00DF18FA">
            <w:pPr>
              <w:spacing w:after="0" w:line="240" w:lineRule="auto"/>
              <w:rPr>
                <w:rFonts w:ascii="Times New Roman" w:hAnsi="Times New Roman"/>
                <w:b/>
                <w:sz w:val="24"/>
                <w:szCs w:val="24"/>
              </w:rPr>
            </w:pPr>
            <w:r w:rsidRPr="00D847A2">
              <w:rPr>
                <w:rFonts w:ascii="Times New Roman" w:hAnsi="Times New Roman"/>
                <w:b/>
                <w:sz w:val="24"/>
                <w:szCs w:val="24"/>
              </w:rPr>
              <w:t>номер</w:t>
            </w: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b/>
                <w:sz w:val="24"/>
                <w:szCs w:val="24"/>
              </w:rPr>
            </w:pPr>
            <w:r w:rsidRPr="00D847A2">
              <w:rPr>
                <w:rFonts w:ascii="Times New Roman" w:hAnsi="Times New Roman"/>
                <w:b/>
                <w:sz w:val="24"/>
                <w:szCs w:val="24"/>
              </w:rPr>
              <w:t xml:space="preserve">Прізвище, ім’я, по батькові </w:t>
            </w: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b/>
                <w:sz w:val="24"/>
                <w:szCs w:val="24"/>
              </w:rPr>
            </w:pPr>
            <w:r w:rsidRPr="00D847A2">
              <w:rPr>
                <w:rFonts w:ascii="Times New Roman" w:hAnsi="Times New Roman"/>
                <w:b/>
                <w:sz w:val="24"/>
                <w:szCs w:val="24"/>
              </w:rPr>
              <w:t>Рахунок</w:t>
            </w: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b/>
                <w:sz w:val="24"/>
                <w:szCs w:val="24"/>
              </w:rPr>
            </w:pPr>
            <w:r w:rsidRPr="00D847A2">
              <w:rPr>
                <w:rFonts w:ascii="Times New Roman" w:hAnsi="Times New Roman"/>
                <w:b/>
                <w:sz w:val="24"/>
                <w:szCs w:val="24"/>
              </w:rPr>
              <w:t>Адреса</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eastAsia="Times New Roman" w:hAnsi="Times New Roman"/>
                <w:b/>
                <w:sz w:val="24"/>
                <w:szCs w:val="24"/>
              </w:rPr>
            </w:pPr>
            <w:r w:rsidRPr="00D847A2">
              <w:rPr>
                <w:rFonts w:ascii="Times New Roman" w:hAnsi="Times New Roman"/>
                <w:b/>
                <w:sz w:val="24"/>
                <w:szCs w:val="24"/>
              </w:rPr>
              <w:t>Сума</w:t>
            </w:r>
          </w:p>
          <w:p w:rsidR="006C5700" w:rsidRPr="00D847A2" w:rsidRDefault="006C5700" w:rsidP="00DF18FA">
            <w:pPr>
              <w:spacing w:after="0" w:line="240" w:lineRule="auto"/>
              <w:jc w:val="center"/>
              <w:rPr>
                <w:rFonts w:ascii="Times New Roman" w:hAnsi="Times New Roman"/>
                <w:b/>
                <w:sz w:val="24"/>
                <w:szCs w:val="24"/>
              </w:rPr>
            </w:pPr>
            <w:r w:rsidRPr="00D847A2">
              <w:rPr>
                <w:rFonts w:ascii="Times New Roman" w:hAnsi="Times New Roman"/>
                <w:b/>
                <w:sz w:val="24"/>
                <w:szCs w:val="24"/>
              </w:rPr>
              <w:t>грн.</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Пр..Шевченка 39/</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2</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Вул..Шептицького 3а/</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250,00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3</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Пр..Шевченка 25/</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500,00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4</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504035"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Пр..Шевченка 5б/</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200,00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5</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Вул..Грушевського 31/</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250,00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6</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proofErr w:type="spellStart"/>
            <w:r w:rsidR="006C5700" w:rsidRPr="00D847A2">
              <w:rPr>
                <w:rFonts w:ascii="Times New Roman" w:hAnsi="Times New Roman" w:cs="Times New Roman"/>
                <w:color w:val="000000"/>
                <w:sz w:val="24"/>
                <w:szCs w:val="24"/>
                <w:lang w:val="uk-UA"/>
              </w:rPr>
              <w:t>Ст.Бандери</w:t>
            </w:r>
            <w:proofErr w:type="spellEnd"/>
            <w:r w:rsidR="006C5700" w:rsidRPr="00D847A2">
              <w:rPr>
                <w:rFonts w:ascii="Times New Roman" w:hAnsi="Times New Roman" w:cs="Times New Roman"/>
                <w:color w:val="000000"/>
                <w:sz w:val="24"/>
                <w:szCs w:val="24"/>
                <w:lang w:val="uk-UA"/>
              </w:rPr>
              <w:t xml:space="preserve"> 14/</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200,00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7</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Винниченка 15/</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200,00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8</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Вул.</w:t>
            </w:r>
            <w:r w:rsidR="00DF18FA">
              <w:rPr>
                <w:rFonts w:ascii="Times New Roman" w:hAnsi="Times New Roman" w:cs="Times New Roman"/>
                <w:color w:val="000000"/>
                <w:sz w:val="24"/>
                <w:szCs w:val="24"/>
                <w:lang w:val="uk-UA"/>
              </w:rPr>
              <w:t xml:space="preserve"> </w:t>
            </w:r>
            <w:r w:rsidRPr="00D847A2">
              <w:rPr>
                <w:rFonts w:ascii="Times New Roman" w:hAnsi="Times New Roman" w:cs="Times New Roman"/>
                <w:color w:val="000000"/>
                <w:sz w:val="24"/>
                <w:szCs w:val="24"/>
                <w:lang w:val="uk-UA"/>
              </w:rPr>
              <w:t>Довженка 4/</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300,00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9</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Пр..Шевченка 38а/</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300,00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10</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proofErr w:type="spellStart"/>
            <w:r w:rsidR="006C5700" w:rsidRPr="00D847A2">
              <w:rPr>
                <w:rFonts w:ascii="Times New Roman" w:hAnsi="Times New Roman" w:cs="Times New Roman"/>
                <w:color w:val="000000"/>
                <w:sz w:val="24"/>
                <w:szCs w:val="24"/>
                <w:lang w:val="uk-UA"/>
              </w:rPr>
              <w:t>Ст.Бандери</w:t>
            </w:r>
            <w:proofErr w:type="spellEnd"/>
            <w:r w:rsidR="006C5700" w:rsidRPr="00D847A2">
              <w:rPr>
                <w:rFonts w:ascii="Times New Roman" w:hAnsi="Times New Roman" w:cs="Times New Roman"/>
                <w:color w:val="000000"/>
                <w:sz w:val="24"/>
                <w:szCs w:val="24"/>
                <w:lang w:val="uk-UA"/>
              </w:rPr>
              <w:t xml:space="preserve"> 14/</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11</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1E1994" w:rsidP="00DF18FA">
            <w:pPr>
              <w:pStyle w:val="ad"/>
              <w:spacing w:after="0" w:line="240" w:lineRule="auto"/>
              <w:ind w:left="0"/>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Вул.</w:t>
            </w:r>
            <w:r w:rsidR="006C5700" w:rsidRPr="00D847A2">
              <w:rPr>
                <w:rFonts w:ascii="Times New Roman" w:hAnsi="Times New Roman" w:cs="Times New Roman"/>
                <w:color w:val="000000"/>
                <w:sz w:val="24"/>
                <w:szCs w:val="24"/>
                <w:lang w:val="uk-UA"/>
              </w:rPr>
              <w:t>Сагайдачного</w:t>
            </w:r>
            <w:proofErr w:type="spellEnd"/>
            <w:r w:rsidR="006C5700" w:rsidRPr="00D847A2">
              <w:rPr>
                <w:rFonts w:ascii="Times New Roman" w:hAnsi="Times New Roman" w:cs="Times New Roman"/>
                <w:color w:val="000000"/>
                <w:sz w:val="24"/>
                <w:szCs w:val="24"/>
                <w:lang w:val="uk-UA"/>
              </w:rPr>
              <w:t xml:space="preserve"> 17а/</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300,00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12</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Чорновола 22/</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13</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Шашкевича 3/</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14</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 </w:t>
            </w:r>
            <w:r w:rsidR="006C5700" w:rsidRPr="00D847A2">
              <w:rPr>
                <w:rFonts w:ascii="Times New Roman" w:hAnsi="Times New Roman" w:cs="Times New Roman"/>
                <w:color w:val="000000"/>
                <w:sz w:val="24"/>
                <w:szCs w:val="24"/>
                <w:lang w:val="uk-UA"/>
              </w:rPr>
              <w:t>Шевченка 14/</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15</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Вул</w:t>
            </w:r>
            <w:r w:rsidR="00DF18FA">
              <w:rPr>
                <w:rFonts w:ascii="Times New Roman" w:hAnsi="Times New Roman" w:cs="Times New Roman"/>
                <w:color w:val="000000"/>
                <w:sz w:val="24"/>
                <w:szCs w:val="24"/>
                <w:lang w:val="uk-UA"/>
              </w:rPr>
              <w:t xml:space="preserve">. Лесі </w:t>
            </w:r>
            <w:r w:rsidRPr="00D847A2">
              <w:rPr>
                <w:rFonts w:ascii="Times New Roman" w:hAnsi="Times New Roman" w:cs="Times New Roman"/>
                <w:color w:val="000000"/>
                <w:sz w:val="24"/>
                <w:szCs w:val="24"/>
                <w:lang w:val="uk-UA"/>
              </w:rPr>
              <w:t>Українки 15/</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16</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Шептицького 1б/</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17</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Лесі Українки, </w:t>
            </w:r>
            <w:r w:rsidR="006C5700" w:rsidRPr="00D847A2">
              <w:rPr>
                <w:rFonts w:ascii="Times New Roman" w:hAnsi="Times New Roman" w:cs="Times New Roman"/>
                <w:color w:val="000000"/>
                <w:sz w:val="24"/>
                <w:szCs w:val="24"/>
                <w:lang w:val="uk-UA"/>
              </w:rPr>
              <w:t>25а/</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18</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Вул.Лесі</w:t>
            </w:r>
            <w:proofErr w:type="spellEnd"/>
            <w:r>
              <w:rPr>
                <w:rFonts w:ascii="Times New Roman" w:hAnsi="Times New Roman" w:cs="Times New Roman"/>
                <w:color w:val="000000"/>
                <w:sz w:val="24"/>
                <w:szCs w:val="24"/>
                <w:lang w:val="uk-UA"/>
              </w:rPr>
              <w:t xml:space="preserve"> </w:t>
            </w:r>
            <w:r w:rsidR="006C5700" w:rsidRPr="00D847A2">
              <w:rPr>
                <w:rFonts w:ascii="Times New Roman" w:hAnsi="Times New Roman" w:cs="Times New Roman"/>
                <w:color w:val="000000"/>
                <w:sz w:val="24"/>
                <w:szCs w:val="24"/>
                <w:lang w:val="uk-UA"/>
              </w:rPr>
              <w:t>Українки 21/</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19</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Чорновола 14/</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150,00</w:t>
            </w:r>
          </w:p>
        </w:tc>
      </w:tr>
      <w:tr w:rsidR="006C5700" w:rsidRPr="00D847A2" w:rsidTr="001E1994">
        <w:trPr>
          <w:trHeight w:val="349"/>
        </w:trPr>
        <w:tc>
          <w:tcPr>
            <w:tcW w:w="568"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20</w:t>
            </w:r>
          </w:p>
        </w:tc>
        <w:tc>
          <w:tcPr>
            <w:tcW w:w="14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jc w:val="center"/>
              <w:rPr>
                <w:rFonts w:ascii="Times New Roman" w:hAnsi="Times New Roman"/>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contextualSpacing/>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spacing w:after="0" w:line="240" w:lineRule="auto"/>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5700" w:rsidRPr="00D847A2" w:rsidRDefault="00DF18FA" w:rsidP="00DF18FA">
            <w:pPr>
              <w:pStyle w:val="ad"/>
              <w:spacing w:after="0" w:line="240" w:lineRule="auto"/>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Вул. </w:t>
            </w:r>
            <w:r w:rsidR="006C5700" w:rsidRPr="00D847A2">
              <w:rPr>
                <w:rFonts w:ascii="Times New Roman" w:hAnsi="Times New Roman" w:cs="Times New Roman"/>
                <w:color w:val="000000"/>
                <w:sz w:val="24"/>
                <w:szCs w:val="24"/>
                <w:lang w:val="uk-UA"/>
              </w:rPr>
              <w:t>Стуса 8/</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100,00</w:t>
            </w:r>
          </w:p>
        </w:tc>
      </w:tr>
      <w:tr w:rsidR="006C5700" w:rsidRPr="00D847A2" w:rsidTr="001E1994">
        <w:trPr>
          <w:trHeight w:val="272"/>
        </w:trPr>
        <w:tc>
          <w:tcPr>
            <w:tcW w:w="8505" w:type="dxa"/>
            <w:gridSpan w:val="5"/>
            <w:tcBorders>
              <w:top w:val="single" w:sz="4" w:space="0" w:color="auto"/>
              <w:left w:val="single" w:sz="4" w:space="0" w:color="auto"/>
              <w:bottom w:val="single" w:sz="4" w:space="0" w:color="auto"/>
              <w:right w:val="single" w:sz="4" w:space="0" w:color="auto"/>
            </w:tcBorders>
            <w:hideMark/>
          </w:tcPr>
          <w:p w:rsidR="006C5700" w:rsidRPr="00D847A2" w:rsidRDefault="006C5700" w:rsidP="00DF18FA">
            <w:pPr>
              <w:pStyle w:val="ad"/>
              <w:spacing w:after="0" w:line="240" w:lineRule="auto"/>
              <w:ind w:left="0"/>
              <w:rPr>
                <w:rFonts w:ascii="Times New Roman" w:hAnsi="Times New Roman" w:cs="Times New Roman"/>
                <w:color w:val="000000"/>
                <w:sz w:val="24"/>
                <w:szCs w:val="24"/>
                <w:lang w:val="uk-UA"/>
              </w:rPr>
            </w:pPr>
            <w:r w:rsidRPr="00D847A2">
              <w:rPr>
                <w:rFonts w:ascii="Times New Roman" w:hAnsi="Times New Roman" w:cs="Times New Roman"/>
                <w:color w:val="000000"/>
                <w:sz w:val="24"/>
                <w:szCs w:val="24"/>
                <w:lang w:val="uk-UA"/>
              </w:rPr>
              <w:t>Разом</w:t>
            </w:r>
          </w:p>
        </w:tc>
        <w:tc>
          <w:tcPr>
            <w:tcW w:w="993" w:type="dxa"/>
            <w:tcBorders>
              <w:top w:val="single" w:sz="4" w:space="0" w:color="auto"/>
              <w:left w:val="single" w:sz="4" w:space="0" w:color="auto"/>
              <w:bottom w:val="single" w:sz="4" w:space="0" w:color="auto"/>
              <w:right w:val="single" w:sz="4" w:space="0" w:color="auto"/>
            </w:tcBorders>
            <w:hideMark/>
          </w:tcPr>
          <w:p w:rsidR="006C5700" w:rsidRPr="00D847A2" w:rsidRDefault="006C5700" w:rsidP="001E1994">
            <w:pPr>
              <w:spacing w:after="0" w:line="240" w:lineRule="auto"/>
              <w:ind w:left="-108"/>
              <w:rPr>
                <w:rFonts w:ascii="Times New Roman" w:hAnsi="Times New Roman"/>
                <w:color w:val="000000"/>
                <w:sz w:val="24"/>
                <w:szCs w:val="24"/>
                <w:lang w:eastAsia="uk-UA"/>
              </w:rPr>
            </w:pPr>
            <w:r w:rsidRPr="00D847A2">
              <w:rPr>
                <w:rFonts w:ascii="Times New Roman" w:hAnsi="Times New Roman"/>
                <w:color w:val="000000"/>
                <w:sz w:val="24"/>
                <w:szCs w:val="24"/>
                <w:lang w:eastAsia="uk-UA"/>
              </w:rPr>
              <w:t>7400,00</w:t>
            </w:r>
          </w:p>
        </w:tc>
      </w:tr>
    </w:tbl>
    <w:p w:rsidR="00DF18FA" w:rsidRPr="00D847A2" w:rsidRDefault="006C5700" w:rsidP="006C5700">
      <w:pPr>
        <w:spacing w:after="0" w:line="240" w:lineRule="auto"/>
        <w:rPr>
          <w:rFonts w:ascii="Times New Roman" w:hAnsi="Times New Roman"/>
          <w:b/>
          <w:sz w:val="24"/>
          <w:szCs w:val="24"/>
        </w:rPr>
      </w:pPr>
      <w:r w:rsidRPr="00D847A2">
        <w:rPr>
          <w:rFonts w:ascii="Times New Roman" w:hAnsi="Times New Roman"/>
          <w:b/>
          <w:sz w:val="24"/>
          <w:szCs w:val="24"/>
        </w:rPr>
        <w:t>Всього: Сім тисяч чотириста гривень ( 7400 грн.00 коп</w:t>
      </w:r>
      <w:r w:rsidR="00864A31">
        <w:rPr>
          <w:rFonts w:ascii="Times New Roman" w:hAnsi="Times New Roman"/>
          <w:b/>
          <w:sz w:val="24"/>
          <w:szCs w:val="24"/>
        </w:rPr>
        <w:t>.</w:t>
      </w:r>
      <w:r w:rsidRPr="00D847A2">
        <w:rPr>
          <w:rFonts w:ascii="Times New Roman" w:hAnsi="Times New Roman"/>
          <w:b/>
          <w:sz w:val="24"/>
          <w:szCs w:val="24"/>
        </w:rPr>
        <w:t>)</w:t>
      </w:r>
    </w:p>
    <w:p w:rsidR="001E1994" w:rsidRDefault="001E1994" w:rsidP="006C5700">
      <w:pPr>
        <w:spacing w:after="0" w:line="240" w:lineRule="auto"/>
        <w:rPr>
          <w:rFonts w:ascii="Times New Roman" w:hAnsi="Times New Roman"/>
          <w:sz w:val="24"/>
          <w:szCs w:val="24"/>
        </w:rPr>
      </w:pPr>
    </w:p>
    <w:p w:rsidR="00DF18FA" w:rsidRDefault="006C5700" w:rsidP="00145837">
      <w:pPr>
        <w:spacing w:after="0" w:line="240" w:lineRule="auto"/>
        <w:rPr>
          <w:rFonts w:ascii="Times New Roman" w:hAnsi="Times New Roman"/>
          <w:sz w:val="24"/>
          <w:szCs w:val="24"/>
        </w:rPr>
      </w:pPr>
      <w:r w:rsidRPr="00D847A2">
        <w:rPr>
          <w:rFonts w:ascii="Times New Roman" w:hAnsi="Times New Roman"/>
          <w:sz w:val="24"/>
          <w:szCs w:val="24"/>
        </w:rPr>
        <w:t xml:space="preserve">МІСЬКИЙ ГОЛОВА                </w:t>
      </w:r>
      <w:r w:rsidRPr="00D847A2">
        <w:rPr>
          <w:rFonts w:ascii="Times New Roman" w:hAnsi="Times New Roman"/>
          <w:sz w:val="24"/>
          <w:szCs w:val="24"/>
        </w:rPr>
        <w:tab/>
      </w:r>
      <w:r w:rsidRPr="00D847A2">
        <w:rPr>
          <w:rFonts w:ascii="Times New Roman" w:hAnsi="Times New Roman"/>
          <w:sz w:val="24"/>
          <w:szCs w:val="24"/>
        </w:rPr>
        <w:tab/>
        <w:t xml:space="preserve">                         Володимир  ТУ</w:t>
      </w:r>
      <w:r w:rsidR="00F059E7">
        <w:rPr>
          <w:rFonts w:ascii="Times New Roman" w:hAnsi="Times New Roman"/>
          <w:sz w:val="24"/>
          <w:szCs w:val="24"/>
        </w:rPr>
        <w:t>З</w:t>
      </w: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Default="00F059E7" w:rsidP="00145837">
      <w:pPr>
        <w:spacing w:after="0" w:line="240" w:lineRule="auto"/>
        <w:rPr>
          <w:rFonts w:ascii="Times New Roman" w:hAnsi="Times New Roman"/>
          <w:sz w:val="24"/>
          <w:szCs w:val="24"/>
        </w:rPr>
      </w:pPr>
    </w:p>
    <w:p w:rsidR="00F059E7" w:rsidRPr="00D847A2" w:rsidRDefault="00F059E7" w:rsidP="00145837">
      <w:pPr>
        <w:spacing w:after="0" w:line="240" w:lineRule="auto"/>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lastRenderedPageBreak/>
        <w:drawing>
          <wp:inline distT="0" distB="0" distL="0" distR="0">
            <wp:extent cx="1143000" cy="6032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145837"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45837" w:rsidRPr="001E1994" w:rsidRDefault="000C711F" w:rsidP="00145837">
      <w:pPr>
        <w:spacing w:after="0" w:line="240" w:lineRule="auto"/>
        <w:ind w:left="5664" w:firstLine="708"/>
        <w:jc w:val="both"/>
        <w:rPr>
          <w:rFonts w:ascii="Times New Roman" w:hAnsi="Times New Roman"/>
          <w:b/>
          <w:sz w:val="24"/>
          <w:szCs w:val="24"/>
        </w:rPr>
      </w:pPr>
      <w:r w:rsidRPr="001E1994">
        <w:rPr>
          <w:rFonts w:ascii="Times New Roman" w:hAnsi="Times New Roman"/>
          <w:b/>
          <w:sz w:val="24"/>
          <w:szCs w:val="24"/>
        </w:rPr>
        <w:t>78</w:t>
      </w:r>
    </w:p>
    <w:p w:rsidR="00DF18FA" w:rsidRDefault="00DF18FA" w:rsidP="00145837">
      <w:pPr>
        <w:spacing w:after="0" w:line="240" w:lineRule="auto"/>
        <w:jc w:val="both"/>
        <w:rPr>
          <w:rFonts w:ascii="Times New Roman" w:hAnsi="Times New Roman"/>
          <w:sz w:val="24"/>
          <w:szCs w:val="24"/>
        </w:rPr>
      </w:pPr>
    </w:p>
    <w:p w:rsidR="001E1994" w:rsidRDefault="001E1994" w:rsidP="00145837">
      <w:pPr>
        <w:spacing w:after="0" w:line="240" w:lineRule="auto"/>
        <w:jc w:val="both"/>
        <w:rPr>
          <w:rFonts w:ascii="Times New Roman" w:hAnsi="Times New Roman"/>
          <w:sz w:val="24"/>
          <w:szCs w:val="24"/>
        </w:rPr>
      </w:pPr>
    </w:p>
    <w:p w:rsidR="00145837" w:rsidRPr="00D847A2" w:rsidRDefault="00145837" w:rsidP="00145837">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45837" w:rsidRPr="00D847A2" w:rsidRDefault="00145837" w:rsidP="00145837">
      <w:pPr>
        <w:spacing w:after="0" w:line="240" w:lineRule="auto"/>
        <w:rPr>
          <w:rFonts w:ascii="Times New Roman" w:hAnsi="Times New Roman"/>
          <w:sz w:val="24"/>
          <w:szCs w:val="24"/>
        </w:rPr>
      </w:pPr>
    </w:p>
    <w:p w:rsidR="00145837" w:rsidRPr="00D847A2" w:rsidRDefault="002A43A2" w:rsidP="00145837">
      <w:pPr>
        <w:spacing w:after="0" w:line="240" w:lineRule="auto"/>
        <w:rPr>
          <w:rFonts w:ascii="Times New Roman" w:hAnsi="Times New Roman"/>
          <w:sz w:val="24"/>
          <w:szCs w:val="24"/>
        </w:rPr>
      </w:pPr>
      <w:r>
        <w:rPr>
          <w:rFonts w:ascii="Times New Roman" w:hAnsi="Times New Roman"/>
          <w:sz w:val="24"/>
          <w:szCs w:val="24"/>
        </w:rPr>
        <w:t>Про</w:t>
      </w:r>
      <w:r w:rsidR="00145837" w:rsidRPr="00D847A2">
        <w:rPr>
          <w:rFonts w:ascii="Times New Roman" w:hAnsi="Times New Roman"/>
          <w:sz w:val="24"/>
          <w:szCs w:val="24"/>
        </w:rPr>
        <w:t xml:space="preserve"> звільнення  від плати за харчування  </w:t>
      </w:r>
    </w:p>
    <w:p w:rsidR="00145837" w:rsidRPr="00D847A2" w:rsidRDefault="00145837" w:rsidP="00145837">
      <w:pPr>
        <w:spacing w:after="0" w:line="240" w:lineRule="auto"/>
        <w:rPr>
          <w:rFonts w:ascii="Times New Roman" w:hAnsi="Times New Roman"/>
          <w:sz w:val="24"/>
          <w:szCs w:val="24"/>
        </w:rPr>
      </w:pPr>
      <w:r w:rsidRPr="00D847A2">
        <w:rPr>
          <w:rFonts w:ascii="Times New Roman" w:hAnsi="Times New Roman"/>
          <w:sz w:val="24"/>
          <w:szCs w:val="24"/>
        </w:rPr>
        <w:t xml:space="preserve">в  дошкільному  навчальному закладі </w:t>
      </w:r>
    </w:p>
    <w:p w:rsidR="00145837" w:rsidRPr="00D847A2" w:rsidRDefault="00145837" w:rsidP="00145837">
      <w:pPr>
        <w:spacing w:after="0" w:line="240" w:lineRule="auto"/>
        <w:rPr>
          <w:rFonts w:ascii="Times New Roman" w:hAnsi="Times New Roman"/>
          <w:sz w:val="24"/>
          <w:szCs w:val="24"/>
        </w:rPr>
      </w:pPr>
    </w:p>
    <w:p w:rsidR="00145837" w:rsidRPr="00D847A2" w:rsidRDefault="00145837" w:rsidP="00145837">
      <w:pPr>
        <w:spacing w:after="0" w:line="240" w:lineRule="auto"/>
        <w:jc w:val="both"/>
        <w:rPr>
          <w:rFonts w:ascii="Times New Roman" w:hAnsi="Times New Roman"/>
          <w:sz w:val="24"/>
          <w:szCs w:val="24"/>
        </w:rPr>
      </w:pPr>
      <w:r w:rsidRPr="00D847A2">
        <w:rPr>
          <w:rFonts w:ascii="Times New Roman" w:hAnsi="Times New Roman"/>
          <w:b/>
          <w:sz w:val="24"/>
          <w:szCs w:val="24"/>
        </w:rPr>
        <w:t xml:space="preserve">  </w:t>
      </w:r>
      <w:r w:rsidRPr="00D847A2">
        <w:rPr>
          <w:rFonts w:ascii="Times New Roman" w:hAnsi="Times New Roman"/>
          <w:b/>
          <w:sz w:val="24"/>
          <w:szCs w:val="24"/>
        </w:rPr>
        <w:tab/>
        <w:t xml:space="preserve"> </w:t>
      </w:r>
      <w:r w:rsidRPr="00D847A2">
        <w:rPr>
          <w:rFonts w:ascii="Times New Roman" w:hAnsi="Times New Roman"/>
          <w:sz w:val="24"/>
          <w:szCs w:val="24"/>
        </w:rPr>
        <w:t xml:space="preserve">Розглянувши  звернення членів сімей військовослужбовців, які виконують свої обов’язки в зоні </w:t>
      </w:r>
      <w:r w:rsidR="00504035">
        <w:rPr>
          <w:rFonts w:ascii="Times New Roman" w:hAnsi="Times New Roman"/>
          <w:sz w:val="24"/>
          <w:szCs w:val="24"/>
        </w:rPr>
        <w:t>АТО  К. та Л.</w:t>
      </w:r>
      <w:r w:rsidRPr="00D847A2">
        <w:rPr>
          <w:rFonts w:ascii="Times New Roman" w:hAnsi="Times New Roman"/>
          <w:sz w:val="24"/>
          <w:szCs w:val="24"/>
        </w:rPr>
        <w:t xml:space="preserve"> щодо  звільнення  від  оплати  за  харчування   </w:t>
      </w:r>
      <w:r w:rsidR="00504035">
        <w:rPr>
          <w:rFonts w:ascii="Times New Roman" w:hAnsi="Times New Roman"/>
          <w:sz w:val="24"/>
          <w:szCs w:val="24"/>
        </w:rPr>
        <w:t>В.</w:t>
      </w:r>
      <w:r w:rsidRPr="00D847A2">
        <w:rPr>
          <w:rFonts w:ascii="Times New Roman" w:hAnsi="Times New Roman"/>
          <w:sz w:val="24"/>
          <w:szCs w:val="24"/>
        </w:rPr>
        <w:t>, 2010 року народження</w:t>
      </w:r>
      <w:r w:rsidR="00F6525C">
        <w:rPr>
          <w:rFonts w:ascii="Times New Roman" w:hAnsi="Times New Roman"/>
          <w:sz w:val="24"/>
          <w:szCs w:val="24"/>
        </w:rPr>
        <w:t xml:space="preserve">,  яка  відвідує  ДНЗ № </w:t>
      </w:r>
      <w:r w:rsidR="00504035">
        <w:rPr>
          <w:rFonts w:ascii="Times New Roman" w:hAnsi="Times New Roman"/>
          <w:sz w:val="24"/>
          <w:szCs w:val="24"/>
        </w:rPr>
        <w:t xml:space="preserve"> та Л.</w:t>
      </w:r>
      <w:r w:rsidRPr="00D847A2">
        <w:rPr>
          <w:rFonts w:ascii="Times New Roman" w:hAnsi="Times New Roman"/>
          <w:sz w:val="24"/>
          <w:szCs w:val="24"/>
        </w:rPr>
        <w:t>,  2010 року народження</w:t>
      </w:r>
      <w:r w:rsidR="00F6525C">
        <w:rPr>
          <w:rFonts w:ascii="Times New Roman" w:hAnsi="Times New Roman"/>
          <w:sz w:val="24"/>
          <w:szCs w:val="24"/>
        </w:rPr>
        <w:t>, яка відвідує ДНЗ №</w:t>
      </w:r>
      <w:r w:rsidRPr="00D847A2">
        <w:rPr>
          <w:rFonts w:ascii="Times New Roman" w:hAnsi="Times New Roman"/>
          <w:sz w:val="24"/>
          <w:szCs w:val="24"/>
        </w:rPr>
        <w:t xml:space="preserve">,  відповідно  до  2.2. </w:t>
      </w:r>
      <w:r w:rsidRPr="00D847A2">
        <w:rPr>
          <w:rFonts w:ascii="Times New Roman" w:hAnsi="Times New Roman"/>
          <w:bCs/>
          <w:sz w:val="24"/>
          <w:szCs w:val="24"/>
        </w:rPr>
        <w:t xml:space="preserve">Порядку встановлення плати для батьків  за перебування дітей у державних  і комунальних дошкільних та </w:t>
      </w:r>
      <w:proofErr w:type="spellStart"/>
      <w:r w:rsidRPr="00D847A2">
        <w:rPr>
          <w:rFonts w:ascii="Times New Roman" w:hAnsi="Times New Roman"/>
          <w:bCs/>
          <w:sz w:val="24"/>
          <w:szCs w:val="24"/>
        </w:rPr>
        <w:t>інтернатних</w:t>
      </w:r>
      <w:proofErr w:type="spellEnd"/>
      <w:r w:rsidRPr="00D847A2">
        <w:rPr>
          <w:rFonts w:ascii="Times New Roman" w:hAnsi="Times New Roman"/>
          <w:bCs/>
          <w:sz w:val="24"/>
          <w:szCs w:val="24"/>
        </w:rPr>
        <w:t xml:space="preserve"> навчальних закладах, затвердженого</w:t>
      </w:r>
      <w:r w:rsidRPr="00D847A2">
        <w:rPr>
          <w:rFonts w:ascii="Times New Roman" w:hAnsi="Times New Roman"/>
          <w:sz w:val="24"/>
          <w:szCs w:val="24"/>
        </w:rPr>
        <w:t xml:space="preserve">   Наказ Міністерства освіти і науки України  від 21.11.2002р.</w:t>
      </w:r>
      <w:bookmarkStart w:id="1" w:name="o15"/>
      <w:bookmarkEnd w:id="1"/>
      <w:r w:rsidRPr="00D847A2">
        <w:rPr>
          <w:rFonts w:ascii="Times New Roman" w:hAnsi="Times New Roman"/>
          <w:sz w:val="24"/>
          <w:szCs w:val="24"/>
        </w:rPr>
        <w:t xml:space="preserve">, ст. 32 Закону  України  «Про  місцеве  самоврядування  в Україні»,  виконавчий  комітет  Новороздільської  міської  ради </w:t>
      </w:r>
    </w:p>
    <w:p w:rsidR="00145837" w:rsidRPr="00D847A2" w:rsidRDefault="00145837" w:rsidP="00145837">
      <w:pPr>
        <w:spacing w:after="0" w:line="240" w:lineRule="auto"/>
        <w:jc w:val="both"/>
        <w:rPr>
          <w:rFonts w:ascii="Times New Roman" w:hAnsi="Times New Roman"/>
          <w:b/>
          <w:sz w:val="24"/>
          <w:szCs w:val="24"/>
        </w:rPr>
      </w:pPr>
    </w:p>
    <w:p w:rsidR="00145837" w:rsidRPr="00D847A2" w:rsidRDefault="00145837" w:rsidP="00145837">
      <w:pPr>
        <w:spacing w:after="0" w:line="240" w:lineRule="auto"/>
        <w:rPr>
          <w:rFonts w:ascii="Times New Roman" w:hAnsi="Times New Roman"/>
          <w:sz w:val="24"/>
          <w:szCs w:val="24"/>
        </w:rPr>
      </w:pPr>
      <w:r w:rsidRPr="00D847A2">
        <w:rPr>
          <w:rFonts w:ascii="Times New Roman" w:hAnsi="Times New Roman"/>
          <w:sz w:val="24"/>
          <w:szCs w:val="24"/>
        </w:rPr>
        <w:t>В И Р І Ш И В:</w:t>
      </w:r>
    </w:p>
    <w:p w:rsidR="00145837" w:rsidRPr="00D847A2" w:rsidRDefault="00145837" w:rsidP="00FB115E">
      <w:pPr>
        <w:spacing w:after="0" w:line="240" w:lineRule="auto"/>
        <w:ind w:firstLine="567"/>
        <w:rPr>
          <w:rFonts w:ascii="Times New Roman" w:hAnsi="Times New Roman"/>
          <w:sz w:val="24"/>
          <w:szCs w:val="24"/>
        </w:rPr>
      </w:pPr>
    </w:p>
    <w:p w:rsidR="00145837" w:rsidRPr="00D847A2" w:rsidRDefault="00145837" w:rsidP="00FB115E">
      <w:pPr>
        <w:spacing w:after="0" w:line="240" w:lineRule="auto"/>
        <w:ind w:firstLine="567"/>
        <w:jc w:val="both"/>
        <w:rPr>
          <w:rFonts w:ascii="Times New Roman" w:hAnsi="Times New Roman"/>
          <w:sz w:val="24"/>
          <w:szCs w:val="24"/>
        </w:rPr>
      </w:pPr>
      <w:r w:rsidRPr="00D847A2">
        <w:rPr>
          <w:rFonts w:ascii="Times New Roman" w:hAnsi="Times New Roman"/>
          <w:sz w:val="24"/>
          <w:szCs w:val="24"/>
        </w:rPr>
        <w:t>1. Звільнити  від  плати  з</w:t>
      </w:r>
      <w:r w:rsidR="00F6525C">
        <w:rPr>
          <w:rFonts w:ascii="Times New Roman" w:hAnsi="Times New Roman"/>
          <w:sz w:val="24"/>
          <w:szCs w:val="24"/>
        </w:rPr>
        <w:t>а  харчування  дитини В</w:t>
      </w:r>
      <w:r w:rsidRPr="00D847A2">
        <w:rPr>
          <w:rFonts w:ascii="Times New Roman" w:hAnsi="Times New Roman"/>
          <w:sz w:val="24"/>
          <w:szCs w:val="24"/>
        </w:rPr>
        <w:t xml:space="preserve">.  </w:t>
      </w:r>
    </w:p>
    <w:p w:rsidR="00145837" w:rsidRPr="00D847A2" w:rsidRDefault="00145837" w:rsidP="00FB115E">
      <w:pPr>
        <w:spacing w:after="0" w:line="240" w:lineRule="auto"/>
        <w:ind w:firstLine="567"/>
        <w:jc w:val="both"/>
        <w:rPr>
          <w:rFonts w:ascii="Times New Roman" w:hAnsi="Times New Roman"/>
          <w:sz w:val="24"/>
          <w:szCs w:val="24"/>
        </w:rPr>
      </w:pPr>
      <w:r w:rsidRPr="00D847A2">
        <w:rPr>
          <w:rFonts w:ascii="Times New Roman" w:hAnsi="Times New Roman"/>
          <w:sz w:val="24"/>
          <w:szCs w:val="24"/>
        </w:rPr>
        <w:t>2. Звільнити  від  плати  з</w:t>
      </w:r>
      <w:r w:rsidR="00F6525C">
        <w:rPr>
          <w:rFonts w:ascii="Times New Roman" w:hAnsi="Times New Roman"/>
          <w:sz w:val="24"/>
          <w:szCs w:val="24"/>
        </w:rPr>
        <w:t>а  харчування  дитини Л</w:t>
      </w:r>
      <w:r w:rsidRPr="00D847A2">
        <w:rPr>
          <w:rFonts w:ascii="Times New Roman" w:hAnsi="Times New Roman"/>
          <w:sz w:val="24"/>
          <w:szCs w:val="24"/>
        </w:rPr>
        <w:t xml:space="preserve">.  </w:t>
      </w:r>
    </w:p>
    <w:p w:rsidR="00145837" w:rsidRPr="00D847A2" w:rsidRDefault="00145837" w:rsidP="00FB115E">
      <w:pPr>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М.Б.</w:t>
      </w:r>
    </w:p>
    <w:p w:rsidR="00145837" w:rsidRDefault="00145837" w:rsidP="00FB115E">
      <w:pPr>
        <w:spacing w:after="0" w:line="240" w:lineRule="auto"/>
        <w:ind w:firstLine="567"/>
        <w:rPr>
          <w:rFonts w:ascii="Times New Roman" w:hAnsi="Times New Roman"/>
          <w:sz w:val="24"/>
          <w:szCs w:val="24"/>
        </w:rPr>
      </w:pPr>
    </w:p>
    <w:p w:rsidR="00DF18FA" w:rsidRPr="00D847A2" w:rsidRDefault="00DF18FA" w:rsidP="00FB115E">
      <w:pPr>
        <w:spacing w:after="0" w:line="240" w:lineRule="auto"/>
        <w:ind w:firstLine="567"/>
        <w:rPr>
          <w:rFonts w:ascii="Times New Roman" w:hAnsi="Times New Roman"/>
          <w:sz w:val="24"/>
          <w:szCs w:val="24"/>
        </w:rPr>
      </w:pPr>
    </w:p>
    <w:p w:rsidR="00145837" w:rsidRPr="00D847A2" w:rsidRDefault="00145837" w:rsidP="00FB115E">
      <w:pPr>
        <w:pStyle w:val="a7"/>
        <w:ind w:left="0" w:firstLine="0"/>
        <w:rPr>
          <w:sz w:val="24"/>
          <w:szCs w:val="24"/>
          <w:lang w:val="uk-UA"/>
        </w:rPr>
      </w:pPr>
      <w:r w:rsidRPr="00D847A2">
        <w:rPr>
          <w:sz w:val="24"/>
          <w:szCs w:val="24"/>
          <w:lang w:val="uk-UA"/>
        </w:rPr>
        <w:t xml:space="preserve">МІСЬКИЙ  ГОЛОВА                             </w:t>
      </w:r>
      <w:r w:rsidRPr="00D847A2">
        <w:rPr>
          <w:sz w:val="24"/>
          <w:szCs w:val="24"/>
          <w:lang w:val="uk-UA"/>
        </w:rPr>
        <w:tab/>
        <w:t xml:space="preserve">  </w:t>
      </w:r>
      <w:r w:rsidRPr="00D847A2">
        <w:rPr>
          <w:sz w:val="24"/>
          <w:szCs w:val="24"/>
          <w:lang w:val="uk-UA"/>
        </w:rPr>
        <w:tab/>
        <w:t xml:space="preserve">                Володимир ТУЗ</w:t>
      </w:r>
    </w:p>
    <w:p w:rsidR="001714A6" w:rsidRPr="00D847A2" w:rsidRDefault="001714A6" w:rsidP="00FB115E">
      <w:pPr>
        <w:tabs>
          <w:tab w:val="left" w:pos="2055"/>
        </w:tabs>
        <w:spacing w:after="0" w:line="240" w:lineRule="auto"/>
        <w:ind w:firstLine="567"/>
        <w:contextualSpacing/>
        <w:jc w:val="both"/>
        <w:rPr>
          <w:rFonts w:ascii="Times New Roman" w:eastAsia="Times New Roman" w:hAnsi="Times New Roman"/>
          <w:sz w:val="24"/>
          <w:szCs w:val="24"/>
        </w:rPr>
      </w:pPr>
    </w:p>
    <w:p w:rsidR="001714A6" w:rsidRDefault="001714A6"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DF18FA" w:rsidRDefault="00DF18FA"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F6525C" w:rsidRDefault="00F6525C" w:rsidP="00FB115E">
      <w:pPr>
        <w:spacing w:after="0" w:line="240" w:lineRule="auto"/>
        <w:ind w:firstLine="567"/>
        <w:rPr>
          <w:rFonts w:ascii="Times New Roman" w:hAnsi="Times New Roman"/>
          <w:b/>
          <w:sz w:val="24"/>
          <w:szCs w:val="24"/>
        </w:rPr>
      </w:pPr>
    </w:p>
    <w:p w:rsidR="001E1994" w:rsidRDefault="001E1994" w:rsidP="000C711F">
      <w:pPr>
        <w:spacing w:after="0" w:line="240" w:lineRule="auto"/>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DF18FA"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1E1994" w:rsidRDefault="000C711F" w:rsidP="001714A6">
      <w:pPr>
        <w:spacing w:after="0" w:line="240" w:lineRule="auto"/>
        <w:ind w:left="5664" w:firstLine="708"/>
        <w:jc w:val="both"/>
        <w:rPr>
          <w:rFonts w:ascii="Times New Roman" w:hAnsi="Times New Roman"/>
          <w:b/>
          <w:sz w:val="24"/>
          <w:szCs w:val="24"/>
        </w:rPr>
      </w:pPr>
      <w:r w:rsidRPr="001E1994">
        <w:rPr>
          <w:rFonts w:ascii="Times New Roman" w:hAnsi="Times New Roman"/>
          <w:b/>
          <w:sz w:val="24"/>
          <w:szCs w:val="24"/>
        </w:rPr>
        <w:t>79</w:t>
      </w:r>
    </w:p>
    <w:p w:rsidR="000C711F" w:rsidRDefault="000C711F"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1E1994" w:rsidRDefault="001E1994"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847A2">
        <w:rPr>
          <w:rFonts w:ascii="Times New Roman" w:hAnsi="Times New Roman"/>
          <w:sz w:val="24"/>
          <w:szCs w:val="24"/>
        </w:rPr>
        <w:t xml:space="preserve">Про дозвіл Станиці Новий Розділ НСО </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України «Пласт» на проведення масового заходу</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FF0000"/>
          <w:sz w:val="24"/>
          <w:szCs w:val="24"/>
        </w:rPr>
      </w:pPr>
    </w:p>
    <w:p w:rsidR="001714A6" w:rsidRPr="00D847A2" w:rsidRDefault="001714A6" w:rsidP="0017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pacing w:val="-1"/>
          <w:sz w:val="24"/>
          <w:szCs w:val="24"/>
        </w:rPr>
      </w:pPr>
      <w:r w:rsidRPr="00D847A2">
        <w:rPr>
          <w:rFonts w:ascii="Times New Roman" w:hAnsi="Times New Roman"/>
          <w:sz w:val="24"/>
          <w:szCs w:val="24"/>
        </w:rPr>
        <w:t xml:space="preserve">Розглянувши лист голови Станиці Новий Розділ Національної скаутської організації України «Пласт» </w:t>
      </w:r>
      <w:proofErr w:type="spellStart"/>
      <w:r w:rsidRPr="00D847A2">
        <w:rPr>
          <w:rFonts w:ascii="Times New Roman" w:hAnsi="Times New Roman"/>
          <w:sz w:val="24"/>
          <w:szCs w:val="24"/>
        </w:rPr>
        <w:t>Бліхарського</w:t>
      </w:r>
      <w:proofErr w:type="spellEnd"/>
      <w:r w:rsidRPr="00D847A2">
        <w:rPr>
          <w:rFonts w:ascii="Times New Roman" w:hAnsi="Times New Roman"/>
          <w:sz w:val="24"/>
          <w:szCs w:val="24"/>
        </w:rPr>
        <w:t xml:space="preserve"> В.М. від 10.03.2015р. про дозвіл на проведення масового заходу – загальноміського фестивалю  «Допоможи Герою» на площі «Героїв Майдану»  в м. Новий Розділ 21 березня 2015 року,  відповідно до </w:t>
      </w:r>
      <w:r w:rsidRPr="00D847A2">
        <w:rPr>
          <w:rFonts w:ascii="Times New Roman" w:hAnsi="Times New Roman"/>
          <w:spacing w:val="-1"/>
          <w:sz w:val="24"/>
          <w:szCs w:val="24"/>
        </w:rPr>
        <w:t xml:space="preserve">пп. 3  п. «б» ст. 38 Закону України </w:t>
      </w:r>
      <w:proofErr w:type="spellStart"/>
      <w:r w:rsidRPr="00D847A2">
        <w:rPr>
          <w:rFonts w:ascii="Times New Roman" w:hAnsi="Times New Roman"/>
          <w:spacing w:val="-1"/>
          <w:sz w:val="24"/>
          <w:szCs w:val="24"/>
        </w:rPr>
        <w:t>„Про</w:t>
      </w:r>
      <w:proofErr w:type="spellEnd"/>
      <w:r w:rsidRPr="00D847A2">
        <w:rPr>
          <w:rFonts w:ascii="Times New Roman" w:hAnsi="Times New Roman"/>
          <w:spacing w:val="-1"/>
          <w:sz w:val="24"/>
          <w:szCs w:val="24"/>
        </w:rPr>
        <w:t xml:space="preserve">  місцеве самоврядування в Україні", </w:t>
      </w:r>
      <w:r w:rsidRPr="00D847A2">
        <w:rPr>
          <w:rFonts w:ascii="Times New Roman" w:hAnsi="Times New Roman"/>
          <w:sz w:val="24"/>
          <w:szCs w:val="24"/>
        </w:rPr>
        <w:t>виконавчий комітет Новороздільської міської ради</w:t>
      </w:r>
    </w:p>
    <w:p w:rsidR="001714A6" w:rsidRPr="00D847A2" w:rsidRDefault="001714A6" w:rsidP="001714A6">
      <w:pPr>
        <w:tabs>
          <w:tab w:val="left" w:pos="720"/>
          <w:tab w:val="left" w:pos="2748"/>
        </w:tabs>
        <w:spacing w:after="0" w:line="240" w:lineRule="auto"/>
        <w:ind w:firstLine="540"/>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847A2">
        <w:rPr>
          <w:rFonts w:ascii="Times New Roman" w:hAnsi="Times New Roman"/>
          <w:sz w:val="24"/>
          <w:szCs w:val="24"/>
        </w:rPr>
        <w:t>В И Р І Ш И В:</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714A6" w:rsidRPr="00D847A2" w:rsidRDefault="001714A6" w:rsidP="001714A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sidRPr="00D847A2">
        <w:rPr>
          <w:lang w:val="uk-UA"/>
        </w:rPr>
        <w:t>1 Дати дозвіл Станиці Новий Розділ громадської молодіжної організації Національної скаутської організації України «Пласт» на проведення масового заходу – загальноміського фестивалю  «Допоможи Герою» на площі «Героїв Майдану»  в м. Новий Розділ 21 березня 2015 року</w:t>
      </w:r>
      <w:r w:rsidR="00D26185">
        <w:rPr>
          <w:lang w:val="uk-UA"/>
        </w:rPr>
        <w:t xml:space="preserve"> з 10.00 год. до 20.00 год</w:t>
      </w:r>
      <w:r w:rsidRPr="00D847A2">
        <w:rPr>
          <w:lang w:val="uk-UA"/>
        </w:rPr>
        <w:t>.</w:t>
      </w:r>
    </w:p>
    <w:p w:rsidR="001714A6" w:rsidRPr="00D847A2" w:rsidRDefault="001714A6" w:rsidP="001714A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sidRPr="00D847A2">
        <w:rPr>
          <w:lang w:val="uk-UA"/>
        </w:rPr>
        <w:t xml:space="preserve">2. Відповідальність за проведення масового заходу, техніку безпеки  покласти на представника Станиці м. Новий Розділ НСО України «Пласт» </w:t>
      </w:r>
      <w:proofErr w:type="spellStart"/>
      <w:r w:rsidRPr="00D847A2">
        <w:rPr>
          <w:lang w:val="uk-UA"/>
        </w:rPr>
        <w:t>Пужаковську</w:t>
      </w:r>
      <w:proofErr w:type="spellEnd"/>
      <w:r w:rsidRPr="00D847A2">
        <w:rPr>
          <w:lang w:val="uk-UA"/>
        </w:rPr>
        <w:t xml:space="preserve"> Оксану Валеріївну.</w:t>
      </w:r>
    </w:p>
    <w:p w:rsidR="001714A6" w:rsidRPr="00D847A2" w:rsidRDefault="001714A6" w:rsidP="001714A6">
      <w:pPr>
        <w:tabs>
          <w:tab w:val="left" w:pos="708"/>
          <w:tab w:val="left" w:pos="2748"/>
        </w:tabs>
        <w:overflowPunct w:val="0"/>
        <w:autoSpaceDE w:val="0"/>
        <w:autoSpaceDN w:val="0"/>
        <w:adjustRightInd w:val="0"/>
        <w:spacing w:after="0" w:line="240" w:lineRule="auto"/>
        <w:ind w:firstLine="567"/>
        <w:jc w:val="both"/>
        <w:rPr>
          <w:rFonts w:ascii="Times New Roman" w:eastAsia="Times New Roman" w:hAnsi="Times New Roman"/>
          <w:sz w:val="24"/>
          <w:szCs w:val="24"/>
        </w:rPr>
      </w:pPr>
      <w:r w:rsidRPr="00D847A2">
        <w:rPr>
          <w:rFonts w:ascii="Times New Roman" w:hAnsi="Times New Roman"/>
          <w:sz w:val="24"/>
          <w:szCs w:val="24"/>
        </w:rPr>
        <w:t xml:space="preserve">3. Зобов’язати  голову Станиці м. Новий Розділ НСО України «Пласт» </w:t>
      </w:r>
      <w:proofErr w:type="spellStart"/>
      <w:r w:rsidRPr="00D847A2">
        <w:rPr>
          <w:rFonts w:ascii="Times New Roman" w:hAnsi="Times New Roman"/>
          <w:sz w:val="24"/>
          <w:szCs w:val="24"/>
        </w:rPr>
        <w:t>Бліхарського</w:t>
      </w:r>
      <w:proofErr w:type="spellEnd"/>
      <w:r w:rsidRPr="00D847A2">
        <w:rPr>
          <w:rFonts w:ascii="Times New Roman" w:hAnsi="Times New Roman"/>
          <w:sz w:val="24"/>
          <w:szCs w:val="24"/>
        </w:rPr>
        <w:t xml:space="preserve"> В.М. підтримувати належний санітарний стан на місці розташування.</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4. Копію рішення скерувати в </w:t>
      </w:r>
      <w:proofErr w:type="spellStart"/>
      <w:r w:rsidRPr="00D847A2">
        <w:rPr>
          <w:rFonts w:ascii="Times New Roman" w:hAnsi="Times New Roman"/>
          <w:sz w:val="24"/>
          <w:szCs w:val="24"/>
        </w:rPr>
        <w:t>Новороздільське</w:t>
      </w:r>
      <w:proofErr w:type="spellEnd"/>
      <w:r w:rsidRPr="00D847A2">
        <w:rPr>
          <w:rFonts w:ascii="Times New Roman" w:hAnsi="Times New Roman"/>
          <w:sz w:val="24"/>
          <w:szCs w:val="24"/>
        </w:rPr>
        <w:t xml:space="preserve"> міське відділення міліції Миколаївського РВ ГУ МВСУ в Львівській області  та </w:t>
      </w:r>
      <w:proofErr w:type="spellStart"/>
      <w:r w:rsidRPr="00D847A2">
        <w:rPr>
          <w:rFonts w:ascii="Times New Roman" w:hAnsi="Times New Roman"/>
          <w:sz w:val="24"/>
          <w:szCs w:val="24"/>
        </w:rPr>
        <w:t>Новороздільський</w:t>
      </w:r>
      <w:proofErr w:type="spellEnd"/>
      <w:r w:rsidRPr="00D847A2">
        <w:rPr>
          <w:rFonts w:ascii="Times New Roman" w:hAnsi="Times New Roman"/>
          <w:sz w:val="24"/>
          <w:szCs w:val="24"/>
        </w:rPr>
        <w:t xml:space="preserve"> міський сектор  головного управління Державної служби з надзвичайних ситуацій у Львівській області, </w:t>
      </w:r>
      <w:proofErr w:type="spellStart"/>
      <w:r w:rsidRPr="00D847A2">
        <w:rPr>
          <w:rFonts w:ascii="Times New Roman" w:hAnsi="Times New Roman"/>
          <w:sz w:val="24"/>
          <w:szCs w:val="24"/>
        </w:rPr>
        <w:t>Новороздільську</w:t>
      </w:r>
      <w:proofErr w:type="spellEnd"/>
      <w:r w:rsidRPr="00D847A2">
        <w:rPr>
          <w:rFonts w:ascii="Times New Roman" w:hAnsi="Times New Roman"/>
          <w:sz w:val="24"/>
          <w:szCs w:val="24"/>
        </w:rPr>
        <w:t xml:space="preserve"> міську лікарню.</w:t>
      </w:r>
    </w:p>
    <w:p w:rsidR="001714A6" w:rsidRPr="00D847A2" w:rsidRDefault="001714A6" w:rsidP="001714A6">
      <w:pPr>
        <w:tabs>
          <w:tab w:val="left" w:pos="708"/>
          <w:tab w:val="left" w:pos="2748"/>
        </w:tabs>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D847A2">
        <w:rPr>
          <w:rFonts w:ascii="Times New Roman" w:hAnsi="Times New Roman"/>
          <w:sz w:val="24"/>
          <w:szCs w:val="24"/>
        </w:rPr>
        <w:t>Поглода</w:t>
      </w:r>
      <w:proofErr w:type="spellEnd"/>
      <w:r w:rsidRPr="00D847A2">
        <w:rPr>
          <w:rFonts w:ascii="Times New Roman" w:hAnsi="Times New Roman"/>
          <w:sz w:val="24"/>
          <w:szCs w:val="24"/>
        </w:rPr>
        <w:t xml:space="preserve"> М. Б.</w:t>
      </w:r>
    </w:p>
    <w:p w:rsidR="001714A6" w:rsidRPr="00D847A2" w:rsidRDefault="001714A6" w:rsidP="001714A6">
      <w:pPr>
        <w:tabs>
          <w:tab w:val="left" w:pos="708"/>
          <w:tab w:val="left" w:pos="2748"/>
        </w:tabs>
        <w:spacing w:after="0" w:line="240" w:lineRule="auto"/>
        <w:ind w:firstLine="567"/>
        <w:jc w:val="both"/>
        <w:rPr>
          <w:rFonts w:ascii="Times New Roman" w:hAnsi="Times New Roman"/>
          <w:sz w:val="24"/>
          <w:szCs w:val="24"/>
        </w:rPr>
      </w:pPr>
    </w:p>
    <w:p w:rsidR="001714A6" w:rsidRPr="00D847A2" w:rsidRDefault="001714A6" w:rsidP="001714A6">
      <w:pPr>
        <w:tabs>
          <w:tab w:val="left" w:pos="708"/>
          <w:tab w:val="left" w:pos="2748"/>
        </w:tabs>
        <w:spacing w:after="0" w:line="240" w:lineRule="auto"/>
        <w:ind w:firstLine="567"/>
        <w:jc w:val="both"/>
        <w:rPr>
          <w:rFonts w:ascii="Times New Roman" w:hAnsi="Times New Roman"/>
          <w:sz w:val="24"/>
          <w:szCs w:val="24"/>
        </w:rPr>
      </w:pPr>
    </w:p>
    <w:p w:rsidR="001714A6" w:rsidRPr="00D847A2" w:rsidRDefault="001714A6" w:rsidP="0017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right="-6" w:hanging="17"/>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t xml:space="preserve">            </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 xml:space="preserve">           Володимир ТУЗ</w:t>
      </w:r>
    </w:p>
    <w:p w:rsidR="00145837" w:rsidRDefault="00145837"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124EFF" w:rsidRDefault="00124EFF" w:rsidP="00145837">
      <w:pPr>
        <w:tabs>
          <w:tab w:val="left" w:pos="2055"/>
        </w:tabs>
        <w:spacing w:after="0" w:line="240" w:lineRule="auto"/>
        <w:contextualSpacing/>
        <w:jc w:val="both"/>
        <w:rPr>
          <w:rFonts w:ascii="Times New Roman" w:eastAsia="Times New Roman" w:hAnsi="Times New Roman"/>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1E1994" w:rsidRPr="009F565C"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F96BBD" w:rsidRPr="001E1994" w:rsidRDefault="000C711F" w:rsidP="00F96BBD">
      <w:pPr>
        <w:spacing w:after="0" w:line="240" w:lineRule="auto"/>
        <w:ind w:left="5664" w:firstLine="708"/>
        <w:jc w:val="both"/>
        <w:rPr>
          <w:rFonts w:ascii="Times New Roman" w:hAnsi="Times New Roman"/>
          <w:b/>
          <w:sz w:val="24"/>
          <w:szCs w:val="24"/>
        </w:rPr>
      </w:pPr>
      <w:r w:rsidRPr="001E1994">
        <w:rPr>
          <w:rFonts w:ascii="Times New Roman" w:hAnsi="Times New Roman"/>
          <w:b/>
          <w:sz w:val="24"/>
          <w:szCs w:val="24"/>
        </w:rPr>
        <w:t>80</w:t>
      </w:r>
    </w:p>
    <w:p w:rsidR="000C711F" w:rsidRDefault="000C711F" w:rsidP="00F96BBD">
      <w:pPr>
        <w:spacing w:after="0" w:line="240" w:lineRule="auto"/>
        <w:jc w:val="both"/>
        <w:rPr>
          <w:rFonts w:ascii="Times New Roman" w:hAnsi="Times New Roman"/>
          <w:sz w:val="24"/>
          <w:szCs w:val="24"/>
        </w:rPr>
      </w:pPr>
    </w:p>
    <w:p w:rsidR="000C711F" w:rsidRDefault="000C711F" w:rsidP="00F96BBD">
      <w:pPr>
        <w:spacing w:after="0" w:line="240" w:lineRule="auto"/>
        <w:jc w:val="both"/>
        <w:rPr>
          <w:rFonts w:ascii="Times New Roman" w:hAnsi="Times New Roman"/>
          <w:sz w:val="24"/>
          <w:szCs w:val="24"/>
        </w:rPr>
      </w:pPr>
    </w:p>
    <w:p w:rsidR="001E1994" w:rsidRDefault="001E1994" w:rsidP="00F96BBD">
      <w:pPr>
        <w:spacing w:after="0" w:line="240" w:lineRule="auto"/>
        <w:jc w:val="both"/>
        <w:rPr>
          <w:rFonts w:ascii="Times New Roman" w:hAnsi="Times New Roman"/>
          <w:sz w:val="24"/>
          <w:szCs w:val="24"/>
        </w:rPr>
      </w:pPr>
    </w:p>
    <w:p w:rsidR="00F96BBD" w:rsidRPr="00D847A2" w:rsidRDefault="00F96BBD" w:rsidP="00F96BBD">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F96BBD" w:rsidRPr="00D847A2" w:rsidRDefault="00F96BBD" w:rsidP="00F96BBD">
      <w:pPr>
        <w:pStyle w:val="3"/>
        <w:spacing w:after="0"/>
        <w:rPr>
          <w:sz w:val="24"/>
          <w:szCs w:val="24"/>
          <w:lang w:val="uk-UA"/>
        </w:rPr>
      </w:pPr>
    </w:p>
    <w:p w:rsidR="00F96BBD" w:rsidRPr="00D847A2" w:rsidRDefault="00F96BBD" w:rsidP="00F96BBD">
      <w:pPr>
        <w:pStyle w:val="3"/>
        <w:spacing w:after="0"/>
        <w:rPr>
          <w:sz w:val="24"/>
          <w:szCs w:val="24"/>
          <w:lang w:val="uk-UA"/>
        </w:rPr>
      </w:pPr>
      <w:r w:rsidRPr="00D847A2">
        <w:rPr>
          <w:sz w:val="24"/>
          <w:szCs w:val="24"/>
          <w:lang w:val="uk-UA"/>
        </w:rPr>
        <w:t>Про затвердження розпорядження міського</w:t>
      </w:r>
    </w:p>
    <w:p w:rsidR="00F96BBD" w:rsidRPr="00D847A2" w:rsidRDefault="00F96BBD" w:rsidP="00F96BBD">
      <w:pPr>
        <w:pStyle w:val="3"/>
        <w:spacing w:after="0"/>
        <w:rPr>
          <w:sz w:val="24"/>
          <w:szCs w:val="24"/>
          <w:lang w:val="uk-UA"/>
        </w:rPr>
      </w:pPr>
      <w:r w:rsidRPr="00D847A2">
        <w:rPr>
          <w:sz w:val="24"/>
          <w:szCs w:val="24"/>
          <w:lang w:val="uk-UA"/>
        </w:rPr>
        <w:t>голови № 36 від 27.02.15р.</w:t>
      </w:r>
      <w:r w:rsidRPr="00D847A2">
        <w:rPr>
          <w:rFonts w:eastAsia="SimSun"/>
          <w:sz w:val="24"/>
          <w:szCs w:val="24"/>
          <w:lang w:val="uk-UA"/>
        </w:rPr>
        <w:t>«</w:t>
      </w:r>
      <w:r w:rsidRPr="00D847A2">
        <w:rPr>
          <w:sz w:val="24"/>
          <w:szCs w:val="24"/>
          <w:lang w:val="uk-UA"/>
        </w:rPr>
        <w:t>Про організацію і</w:t>
      </w:r>
    </w:p>
    <w:p w:rsidR="00F96BBD" w:rsidRPr="00D847A2" w:rsidRDefault="00F96BBD" w:rsidP="00F96BBD">
      <w:pPr>
        <w:pStyle w:val="3"/>
        <w:spacing w:after="0"/>
        <w:rPr>
          <w:sz w:val="24"/>
          <w:szCs w:val="24"/>
          <w:lang w:val="uk-UA"/>
        </w:rPr>
      </w:pPr>
      <w:r w:rsidRPr="00D847A2">
        <w:rPr>
          <w:sz w:val="24"/>
          <w:szCs w:val="24"/>
          <w:lang w:val="uk-UA"/>
        </w:rPr>
        <w:t xml:space="preserve">проведення  призову громадян  на  строкову </w:t>
      </w:r>
    </w:p>
    <w:p w:rsidR="00F96BBD" w:rsidRPr="00D847A2" w:rsidRDefault="00EF7AB2" w:rsidP="00F96BBD">
      <w:pPr>
        <w:pStyle w:val="3"/>
        <w:spacing w:after="0"/>
        <w:rPr>
          <w:sz w:val="24"/>
          <w:szCs w:val="24"/>
          <w:lang w:val="uk-UA"/>
        </w:rPr>
      </w:pPr>
      <w:r>
        <w:rPr>
          <w:sz w:val="24"/>
          <w:szCs w:val="24"/>
          <w:lang w:val="uk-UA"/>
        </w:rPr>
        <w:t>військову службу в  2015 році</w:t>
      </w:r>
      <w:r w:rsidR="00F96BBD" w:rsidRPr="00D847A2">
        <w:rPr>
          <w:sz w:val="24"/>
          <w:szCs w:val="24"/>
          <w:lang w:val="uk-UA"/>
        </w:rPr>
        <w:t xml:space="preserve">» </w:t>
      </w:r>
    </w:p>
    <w:p w:rsidR="00F96BBD" w:rsidRPr="00D847A2" w:rsidRDefault="00F96BBD" w:rsidP="00F96BBD">
      <w:pPr>
        <w:pStyle w:val="a7"/>
        <w:ind w:left="0" w:firstLine="0"/>
        <w:jc w:val="left"/>
        <w:rPr>
          <w:rFonts w:eastAsia="SimSun"/>
          <w:sz w:val="24"/>
          <w:szCs w:val="24"/>
          <w:lang w:val="uk-UA"/>
        </w:rPr>
      </w:pPr>
    </w:p>
    <w:p w:rsidR="00F96BBD" w:rsidRPr="00D847A2" w:rsidRDefault="00F96BBD" w:rsidP="00BB2C52">
      <w:pPr>
        <w:pStyle w:val="a7"/>
        <w:ind w:left="0" w:firstLine="540"/>
        <w:rPr>
          <w:rFonts w:eastAsia="SimSun"/>
          <w:sz w:val="24"/>
          <w:szCs w:val="24"/>
          <w:lang w:val="uk-UA"/>
        </w:rPr>
      </w:pPr>
      <w:r w:rsidRPr="00D847A2">
        <w:rPr>
          <w:rFonts w:eastAsia="SimSun"/>
          <w:sz w:val="24"/>
          <w:szCs w:val="24"/>
          <w:lang w:val="uk-UA"/>
        </w:rPr>
        <w:t xml:space="preserve">Відповідно до ст. 15, ст.16 Закону України «Про військовий обов’язок і військову </w:t>
      </w:r>
      <w:proofErr w:type="spellStart"/>
      <w:r w:rsidRPr="00D847A2">
        <w:rPr>
          <w:rFonts w:eastAsia="SimSun"/>
          <w:sz w:val="24"/>
          <w:szCs w:val="24"/>
          <w:lang w:val="uk-UA"/>
        </w:rPr>
        <w:t>службу”</w:t>
      </w:r>
      <w:proofErr w:type="spellEnd"/>
      <w:r w:rsidRPr="00D847A2">
        <w:rPr>
          <w:rFonts w:eastAsia="SimSun"/>
          <w:sz w:val="24"/>
          <w:szCs w:val="24"/>
          <w:lang w:val="uk-UA"/>
        </w:rPr>
        <w:t xml:space="preserve">, Указу Президента України  </w:t>
      </w:r>
      <w:proofErr w:type="spellStart"/>
      <w:r w:rsidRPr="00D847A2">
        <w:rPr>
          <w:rFonts w:eastAsia="SimSun"/>
          <w:sz w:val="24"/>
          <w:szCs w:val="24"/>
          <w:lang w:val="uk-UA"/>
        </w:rPr>
        <w:t>„Про</w:t>
      </w:r>
      <w:proofErr w:type="spellEnd"/>
      <w:r w:rsidRPr="00D847A2">
        <w:rPr>
          <w:rFonts w:eastAsia="SimSun"/>
          <w:sz w:val="24"/>
          <w:szCs w:val="24"/>
          <w:lang w:val="uk-UA"/>
        </w:rPr>
        <w:t xml:space="preserve"> строки проведення чергових призовів, чергові призови громадян України на строкову військову службу та звільнення в запас військовослужбовців у 2015 році» від 17.02.2015 р. № 88/2015, п.1, п.3 ч.1 ст.36 Закону України </w:t>
      </w:r>
      <w:proofErr w:type="spellStart"/>
      <w:r w:rsidRPr="00D847A2">
        <w:rPr>
          <w:rFonts w:eastAsia="SimSun"/>
          <w:sz w:val="24"/>
          <w:szCs w:val="24"/>
          <w:lang w:val="uk-UA"/>
        </w:rPr>
        <w:t>„Про</w:t>
      </w:r>
      <w:proofErr w:type="spellEnd"/>
      <w:r w:rsidRPr="00D847A2">
        <w:rPr>
          <w:rFonts w:eastAsia="SimSun"/>
          <w:sz w:val="24"/>
          <w:szCs w:val="24"/>
          <w:lang w:val="uk-UA"/>
        </w:rPr>
        <w:t xml:space="preserve"> місцеве самоврядування в </w:t>
      </w:r>
      <w:proofErr w:type="spellStart"/>
      <w:r w:rsidRPr="00D847A2">
        <w:rPr>
          <w:rFonts w:eastAsia="SimSun"/>
          <w:sz w:val="24"/>
          <w:szCs w:val="24"/>
          <w:lang w:val="uk-UA"/>
        </w:rPr>
        <w:t>Україні”</w:t>
      </w:r>
      <w:proofErr w:type="spellEnd"/>
      <w:r w:rsidRPr="00D847A2">
        <w:rPr>
          <w:rFonts w:eastAsia="SimSun"/>
          <w:sz w:val="24"/>
          <w:szCs w:val="24"/>
          <w:lang w:val="uk-UA"/>
        </w:rPr>
        <w:t xml:space="preserve"> виконавчий комітет Новороздільської  міської ради </w:t>
      </w:r>
    </w:p>
    <w:p w:rsidR="00F96BBD" w:rsidRPr="00D847A2" w:rsidRDefault="00F96BBD" w:rsidP="00BB2C52">
      <w:pPr>
        <w:pStyle w:val="a7"/>
        <w:ind w:left="0" w:firstLine="0"/>
        <w:rPr>
          <w:rFonts w:eastAsia="SimSun"/>
          <w:sz w:val="24"/>
          <w:szCs w:val="24"/>
          <w:lang w:val="uk-UA"/>
        </w:rPr>
      </w:pPr>
    </w:p>
    <w:p w:rsidR="00F96BBD" w:rsidRPr="00D847A2" w:rsidRDefault="00F96BBD" w:rsidP="00BB2C52">
      <w:pPr>
        <w:pStyle w:val="a7"/>
        <w:ind w:left="0" w:firstLine="0"/>
        <w:rPr>
          <w:rFonts w:eastAsia="SimSun"/>
          <w:sz w:val="24"/>
          <w:szCs w:val="24"/>
          <w:lang w:val="uk-UA"/>
        </w:rPr>
      </w:pPr>
      <w:r w:rsidRPr="00D847A2">
        <w:rPr>
          <w:rFonts w:eastAsia="SimSun"/>
          <w:sz w:val="24"/>
          <w:szCs w:val="24"/>
          <w:lang w:val="uk-UA"/>
        </w:rPr>
        <w:t>В И Р І Ш И В:</w:t>
      </w:r>
    </w:p>
    <w:p w:rsidR="00F96BBD" w:rsidRPr="00D847A2" w:rsidRDefault="00F96BBD" w:rsidP="00BB2C52">
      <w:pPr>
        <w:pStyle w:val="a7"/>
        <w:ind w:left="0" w:firstLine="540"/>
        <w:rPr>
          <w:rFonts w:eastAsia="SimSun"/>
          <w:b/>
          <w:sz w:val="24"/>
          <w:szCs w:val="24"/>
          <w:lang w:val="uk-UA"/>
        </w:rPr>
      </w:pPr>
      <w:r w:rsidRPr="00D847A2">
        <w:rPr>
          <w:rFonts w:eastAsia="SimSun"/>
          <w:b/>
          <w:sz w:val="24"/>
          <w:szCs w:val="24"/>
          <w:lang w:val="uk-UA"/>
        </w:rPr>
        <w:t xml:space="preserve">   </w:t>
      </w:r>
    </w:p>
    <w:p w:rsidR="00F96BBD" w:rsidRPr="00D847A2" w:rsidRDefault="00F96BBD" w:rsidP="00BB2C52">
      <w:pPr>
        <w:pStyle w:val="a7"/>
        <w:ind w:left="0" w:firstLine="540"/>
        <w:rPr>
          <w:rFonts w:eastAsia="SimSun"/>
          <w:sz w:val="24"/>
          <w:szCs w:val="24"/>
          <w:lang w:val="uk-UA"/>
        </w:rPr>
      </w:pPr>
      <w:r w:rsidRPr="00D847A2">
        <w:rPr>
          <w:rFonts w:eastAsia="SimSun"/>
          <w:sz w:val="24"/>
          <w:szCs w:val="24"/>
          <w:lang w:val="uk-UA"/>
        </w:rPr>
        <w:t>1. Затвердити</w:t>
      </w:r>
      <w:r w:rsidR="00124EFF">
        <w:rPr>
          <w:rFonts w:eastAsia="SimSun"/>
          <w:sz w:val="24"/>
          <w:szCs w:val="24"/>
          <w:lang w:val="uk-UA"/>
        </w:rPr>
        <w:t xml:space="preserve"> розпорядження міського голови </w:t>
      </w:r>
      <w:r w:rsidRPr="00D847A2">
        <w:rPr>
          <w:sz w:val="24"/>
          <w:szCs w:val="24"/>
          <w:lang w:val="uk-UA"/>
        </w:rPr>
        <w:t xml:space="preserve"> № 36 від 27.02.15 р. </w:t>
      </w:r>
      <w:r w:rsidRPr="00D847A2">
        <w:rPr>
          <w:rFonts w:eastAsia="SimSun"/>
          <w:sz w:val="24"/>
          <w:szCs w:val="24"/>
          <w:lang w:val="uk-UA"/>
        </w:rPr>
        <w:t>«</w:t>
      </w:r>
      <w:r w:rsidRPr="00D847A2">
        <w:rPr>
          <w:sz w:val="24"/>
          <w:szCs w:val="24"/>
          <w:lang w:val="uk-UA"/>
        </w:rPr>
        <w:t xml:space="preserve">Про організацію і  проведення призову громадян на  строкову </w:t>
      </w:r>
      <w:r w:rsidR="00124EFF">
        <w:rPr>
          <w:sz w:val="24"/>
          <w:szCs w:val="24"/>
          <w:lang w:val="uk-UA"/>
        </w:rPr>
        <w:t xml:space="preserve"> військову службу в  2015  році</w:t>
      </w:r>
      <w:r w:rsidRPr="00D847A2">
        <w:rPr>
          <w:sz w:val="24"/>
          <w:szCs w:val="24"/>
          <w:lang w:val="uk-UA"/>
        </w:rPr>
        <w:t xml:space="preserve">» </w:t>
      </w:r>
    </w:p>
    <w:p w:rsidR="00F96BBD" w:rsidRDefault="00F96BBD" w:rsidP="00BB2C52">
      <w:pPr>
        <w:pStyle w:val="a7"/>
        <w:ind w:left="0" w:firstLine="0"/>
        <w:rPr>
          <w:sz w:val="24"/>
          <w:szCs w:val="24"/>
          <w:lang w:val="uk-UA"/>
        </w:rPr>
      </w:pPr>
    </w:p>
    <w:p w:rsidR="00124EFF" w:rsidRPr="00D847A2" w:rsidRDefault="00124EFF" w:rsidP="00BB2C52">
      <w:pPr>
        <w:pStyle w:val="a7"/>
        <w:ind w:left="0" w:firstLine="0"/>
        <w:rPr>
          <w:sz w:val="24"/>
          <w:szCs w:val="24"/>
          <w:lang w:val="uk-UA"/>
        </w:rPr>
      </w:pPr>
    </w:p>
    <w:p w:rsidR="00145837" w:rsidRPr="00D847A2" w:rsidRDefault="00F96BBD" w:rsidP="00BB2C52">
      <w:pPr>
        <w:pStyle w:val="a7"/>
        <w:ind w:left="0" w:firstLine="0"/>
        <w:rPr>
          <w:sz w:val="24"/>
          <w:szCs w:val="24"/>
          <w:lang w:val="uk-UA"/>
        </w:rPr>
      </w:pPr>
      <w:r w:rsidRPr="00D847A2">
        <w:rPr>
          <w:sz w:val="24"/>
          <w:szCs w:val="24"/>
          <w:lang w:val="uk-UA"/>
        </w:rPr>
        <w:t xml:space="preserve">МІСЬКИЙ  ГОЛОВА                              </w:t>
      </w:r>
      <w:r w:rsidRPr="00D847A2">
        <w:rPr>
          <w:sz w:val="24"/>
          <w:szCs w:val="24"/>
          <w:lang w:val="uk-UA"/>
        </w:rPr>
        <w:tab/>
      </w:r>
      <w:r w:rsidRPr="00D847A2">
        <w:rPr>
          <w:sz w:val="24"/>
          <w:szCs w:val="24"/>
          <w:lang w:val="uk-UA"/>
        </w:rPr>
        <w:tab/>
      </w:r>
      <w:r w:rsidRPr="00D847A2">
        <w:rPr>
          <w:sz w:val="24"/>
          <w:szCs w:val="24"/>
          <w:lang w:val="uk-UA"/>
        </w:rPr>
        <w:tab/>
        <w:t xml:space="preserve">                Володимир ТУЗ</w:t>
      </w:r>
    </w:p>
    <w:p w:rsidR="001714A6" w:rsidRDefault="001714A6"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124EFF" w:rsidRDefault="00124EFF" w:rsidP="001714A6">
      <w:pPr>
        <w:spacing w:after="0" w:line="240" w:lineRule="auto"/>
        <w:ind w:left="5580" w:firstLine="708"/>
        <w:rPr>
          <w:rFonts w:ascii="Times New Roman" w:hAnsi="Times New Roman"/>
          <w:b/>
          <w:sz w:val="24"/>
          <w:szCs w:val="24"/>
        </w:rPr>
      </w:pPr>
    </w:p>
    <w:p w:rsidR="009F565C" w:rsidRPr="00891A41" w:rsidRDefault="009F565C" w:rsidP="009F565C">
      <w:pPr>
        <w:spacing w:after="0" w:line="240" w:lineRule="auto"/>
        <w:jc w:val="center"/>
        <w:rPr>
          <w:rFonts w:ascii="Times New Roman" w:hAnsi="Times New Roman"/>
          <w:sz w:val="24"/>
          <w:szCs w:val="24"/>
        </w:rPr>
      </w:pPr>
      <w:r w:rsidRPr="00891A41">
        <w:rPr>
          <w:rFonts w:ascii="Times New Roman" w:hAnsi="Times New Roman"/>
          <w:noProof/>
          <w:sz w:val="24"/>
          <w:szCs w:val="24"/>
          <w:lang w:val="ru-RU" w:eastAsia="ru-RU"/>
        </w:rPr>
        <w:drawing>
          <wp:inline distT="0" distB="0" distL="0" distR="0">
            <wp:extent cx="1143000" cy="6032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НОВОРОЗДІЛЬСЬКА  МІСЬКА  РАДА</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ЛЬВІВСЬКОЇ  ОБЛАСТІ</w:t>
      </w:r>
    </w:p>
    <w:p w:rsidR="009F565C" w:rsidRPr="00891A41"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ВИКОНАВЧИЙ  КОМІТЕТ</w:t>
      </w:r>
    </w:p>
    <w:p w:rsidR="00124EFF" w:rsidRPr="00D847A2" w:rsidRDefault="009F565C" w:rsidP="009F565C">
      <w:pPr>
        <w:spacing w:after="0" w:line="240" w:lineRule="auto"/>
        <w:jc w:val="center"/>
        <w:rPr>
          <w:rFonts w:ascii="Times New Roman" w:hAnsi="Times New Roman"/>
          <w:b/>
          <w:sz w:val="24"/>
          <w:szCs w:val="24"/>
        </w:rPr>
      </w:pPr>
      <w:r w:rsidRPr="00891A41">
        <w:rPr>
          <w:rFonts w:ascii="Times New Roman" w:hAnsi="Times New Roman"/>
          <w:b/>
          <w:sz w:val="24"/>
          <w:szCs w:val="24"/>
        </w:rPr>
        <w:t xml:space="preserve"> Р І Ш Е Н </w:t>
      </w:r>
      <w:proofErr w:type="spellStart"/>
      <w:r w:rsidRPr="00891A41">
        <w:rPr>
          <w:rFonts w:ascii="Times New Roman" w:hAnsi="Times New Roman"/>
          <w:b/>
          <w:sz w:val="24"/>
          <w:szCs w:val="24"/>
        </w:rPr>
        <w:t>Н</w:t>
      </w:r>
      <w:proofErr w:type="spellEnd"/>
      <w:r w:rsidRPr="00891A41">
        <w:rPr>
          <w:rFonts w:ascii="Times New Roman" w:hAnsi="Times New Roman"/>
          <w:b/>
          <w:sz w:val="24"/>
          <w:szCs w:val="24"/>
        </w:rPr>
        <w:t xml:space="preserve"> Я №</w:t>
      </w:r>
    </w:p>
    <w:p w:rsidR="001714A6" w:rsidRPr="001E1994" w:rsidRDefault="000C711F" w:rsidP="001714A6">
      <w:pPr>
        <w:spacing w:after="0" w:line="240" w:lineRule="auto"/>
        <w:ind w:left="5664" w:firstLine="708"/>
        <w:jc w:val="both"/>
        <w:rPr>
          <w:rFonts w:ascii="Times New Roman" w:hAnsi="Times New Roman"/>
          <w:b/>
          <w:sz w:val="24"/>
          <w:szCs w:val="24"/>
        </w:rPr>
      </w:pPr>
      <w:r w:rsidRPr="001E1994">
        <w:rPr>
          <w:rFonts w:ascii="Times New Roman" w:hAnsi="Times New Roman"/>
          <w:b/>
          <w:sz w:val="24"/>
          <w:szCs w:val="24"/>
        </w:rPr>
        <w:t>81</w:t>
      </w:r>
    </w:p>
    <w:p w:rsidR="00BB2C52" w:rsidRDefault="00BB2C52"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0C711F" w:rsidRDefault="000C711F" w:rsidP="001714A6">
      <w:pPr>
        <w:spacing w:after="0" w:line="240" w:lineRule="auto"/>
        <w:jc w:val="both"/>
        <w:rPr>
          <w:rFonts w:ascii="Times New Roman" w:hAnsi="Times New Roman"/>
          <w:sz w:val="24"/>
          <w:szCs w:val="24"/>
        </w:rPr>
      </w:pPr>
    </w:p>
    <w:p w:rsidR="001714A6" w:rsidRPr="00D847A2" w:rsidRDefault="001714A6" w:rsidP="001714A6">
      <w:pPr>
        <w:spacing w:after="0" w:line="240" w:lineRule="auto"/>
        <w:jc w:val="both"/>
        <w:rPr>
          <w:rFonts w:ascii="Times New Roman" w:hAnsi="Times New Roman"/>
          <w:sz w:val="24"/>
          <w:szCs w:val="24"/>
        </w:rPr>
      </w:pPr>
      <w:r w:rsidRPr="00D847A2">
        <w:rPr>
          <w:rFonts w:ascii="Times New Roman" w:hAnsi="Times New Roman"/>
          <w:sz w:val="24"/>
          <w:szCs w:val="24"/>
        </w:rPr>
        <w:t xml:space="preserve">17 березня 2015 року </w:t>
      </w:r>
    </w:p>
    <w:p w:rsidR="001714A6" w:rsidRPr="00D847A2" w:rsidRDefault="001714A6" w:rsidP="001714A6">
      <w:pPr>
        <w:tabs>
          <w:tab w:val="left" w:pos="708"/>
        </w:tabs>
        <w:spacing w:after="0" w:line="240" w:lineRule="auto"/>
        <w:jc w:val="both"/>
        <w:rPr>
          <w:rFonts w:ascii="Times New Roman" w:hAnsi="Times New Roman"/>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47A2">
        <w:rPr>
          <w:rFonts w:ascii="Times New Roman" w:hAnsi="Times New Roman"/>
          <w:sz w:val="24"/>
          <w:szCs w:val="24"/>
        </w:rPr>
        <w:t>Про погодження  режиму роботи аптеки</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D847A2">
        <w:rPr>
          <w:rFonts w:ascii="Times New Roman" w:hAnsi="Times New Roman"/>
          <w:sz w:val="24"/>
          <w:szCs w:val="24"/>
        </w:rPr>
        <w:t>„Здорова</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родина”</w:t>
      </w:r>
      <w:proofErr w:type="spellEnd"/>
      <w:r w:rsidRPr="00D847A2">
        <w:rPr>
          <w:rFonts w:ascii="Times New Roman" w:hAnsi="Times New Roman"/>
          <w:sz w:val="24"/>
          <w:szCs w:val="24"/>
        </w:rPr>
        <w:t xml:space="preserve"> по пр. Шевченка, 15</w:t>
      </w: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rsidR="001714A6" w:rsidRPr="00D847A2" w:rsidRDefault="001714A6" w:rsidP="001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hAnsi="Times New Roman"/>
          <w:color w:val="FF0000"/>
          <w:sz w:val="24"/>
          <w:szCs w:val="24"/>
        </w:rPr>
      </w:pPr>
      <w:r w:rsidRPr="00D847A2">
        <w:rPr>
          <w:rFonts w:ascii="Times New Roman" w:hAnsi="Times New Roman"/>
          <w:sz w:val="24"/>
          <w:szCs w:val="24"/>
        </w:rPr>
        <w:t xml:space="preserve">Розглянувши та обговоривши заяву ПП </w:t>
      </w:r>
      <w:proofErr w:type="spellStart"/>
      <w:r w:rsidRPr="00D847A2">
        <w:rPr>
          <w:rFonts w:ascii="Times New Roman" w:hAnsi="Times New Roman"/>
          <w:sz w:val="24"/>
          <w:szCs w:val="24"/>
        </w:rPr>
        <w:t>„Фармацевтична</w:t>
      </w:r>
      <w:proofErr w:type="spellEnd"/>
      <w:r w:rsidRPr="00D847A2">
        <w:rPr>
          <w:rFonts w:ascii="Times New Roman" w:hAnsi="Times New Roman"/>
          <w:sz w:val="24"/>
          <w:szCs w:val="24"/>
        </w:rPr>
        <w:t xml:space="preserve"> компанія </w:t>
      </w:r>
      <w:proofErr w:type="spellStart"/>
      <w:r w:rsidRPr="00D847A2">
        <w:rPr>
          <w:rFonts w:ascii="Times New Roman" w:hAnsi="Times New Roman"/>
          <w:sz w:val="24"/>
          <w:szCs w:val="24"/>
        </w:rPr>
        <w:t>„Здорова</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родина”</w:t>
      </w:r>
      <w:proofErr w:type="spellEnd"/>
      <w:r w:rsidRPr="00D847A2">
        <w:rPr>
          <w:rFonts w:ascii="Times New Roman" w:hAnsi="Times New Roman"/>
          <w:sz w:val="24"/>
          <w:szCs w:val="24"/>
        </w:rPr>
        <w:t xml:space="preserve"> від 11.03.15р. № 291 про погодження режиму роботи аптеки </w:t>
      </w:r>
      <w:proofErr w:type="spellStart"/>
      <w:r w:rsidRPr="00D847A2">
        <w:rPr>
          <w:rFonts w:ascii="Times New Roman" w:hAnsi="Times New Roman"/>
          <w:sz w:val="24"/>
          <w:szCs w:val="24"/>
        </w:rPr>
        <w:t>„Здорова</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родина”</w:t>
      </w:r>
      <w:proofErr w:type="spellEnd"/>
      <w:r w:rsidRPr="00D847A2">
        <w:rPr>
          <w:rFonts w:ascii="Times New Roman" w:hAnsi="Times New Roman"/>
          <w:sz w:val="24"/>
          <w:szCs w:val="24"/>
        </w:rPr>
        <w:t xml:space="preserve"> по пр. Шевченка, 15 в м. Новий Розділ Львівської області, відповідно до п. 2 рішення виконавчого комітету Новороздільської міської ради № 381 від 19.11.11р. «Про встановлення режиму роботи закладів торгівлі міста Новий Розділ», п.п.4 п «6» ст. 30 Закону України «Про місцеве самоврядування в Україні», виконавчий комітет Новороздільської міської ради </w:t>
      </w:r>
    </w:p>
    <w:p w:rsidR="001714A6" w:rsidRPr="00D847A2" w:rsidRDefault="001714A6" w:rsidP="001714A6">
      <w:pPr>
        <w:tabs>
          <w:tab w:val="left" w:pos="708"/>
        </w:tabs>
        <w:spacing w:after="0" w:line="240" w:lineRule="auto"/>
        <w:ind w:firstLine="520"/>
        <w:jc w:val="both"/>
        <w:rPr>
          <w:rFonts w:ascii="Times New Roman" w:hAnsi="Times New Roman"/>
          <w:sz w:val="24"/>
          <w:szCs w:val="24"/>
        </w:rPr>
      </w:pPr>
    </w:p>
    <w:p w:rsidR="001714A6" w:rsidRPr="00D847A2" w:rsidRDefault="001714A6" w:rsidP="001714A6">
      <w:pPr>
        <w:tabs>
          <w:tab w:val="left" w:pos="708"/>
        </w:tabs>
        <w:spacing w:after="0" w:line="240" w:lineRule="auto"/>
        <w:jc w:val="both"/>
        <w:rPr>
          <w:rFonts w:ascii="Times New Roman" w:hAnsi="Times New Roman"/>
          <w:sz w:val="24"/>
          <w:szCs w:val="24"/>
        </w:rPr>
      </w:pPr>
      <w:r w:rsidRPr="00D847A2">
        <w:rPr>
          <w:rFonts w:ascii="Times New Roman" w:hAnsi="Times New Roman"/>
          <w:sz w:val="24"/>
          <w:szCs w:val="24"/>
        </w:rPr>
        <w:t>В И Р І Ш И В:</w:t>
      </w:r>
    </w:p>
    <w:p w:rsidR="001714A6" w:rsidRPr="00D847A2" w:rsidRDefault="001714A6" w:rsidP="001714A6">
      <w:pPr>
        <w:tabs>
          <w:tab w:val="left" w:pos="708"/>
        </w:tabs>
        <w:spacing w:after="0" w:line="240" w:lineRule="auto"/>
        <w:ind w:firstLine="520"/>
        <w:jc w:val="both"/>
        <w:rPr>
          <w:rFonts w:ascii="Times New Roman" w:hAnsi="Times New Roman"/>
          <w:sz w:val="24"/>
          <w:szCs w:val="24"/>
        </w:rPr>
      </w:pPr>
    </w:p>
    <w:p w:rsidR="001714A6" w:rsidRPr="00D847A2" w:rsidRDefault="001714A6" w:rsidP="001714A6">
      <w:pPr>
        <w:tabs>
          <w:tab w:val="left" w:pos="708"/>
        </w:tabs>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1. Погодити з 1 квітня 2015 року режим роботи аптеки </w:t>
      </w:r>
      <w:proofErr w:type="spellStart"/>
      <w:r w:rsidRPr="00D847A2">
        <w:rPr>
          <w:rFonts w:ascii="Times New Roman" w:hAnsi="Times New Roman"/>
          <w:sz w:val="24"/>
          <w:szCs w:val="24"/>
        </w:rPr>
        <w:t>„Здорова</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родина”</w:t>
      </w:r>
      <w:proofErr w:type="spellEnd"/>
      <w:r w:rsidRPr="00D847A2">
        <w:rPr>
          <w:rFonts w:ascii="Times New Roman" w:hAnsi="Times New Roman"/>
          <w:sz w:val="24"/>
          <w:szCs w:val="24"/>
        </w:rPr>
        <w:t xml:space="preserve"> ПП </w:t>
      </w:r>
      <w:proofErr w:type="spellStart"/>
      <w:r w:rsidRPr="00D847A2">
        <w:rPr>
          <w:rFonts w:ascii="Times New Roman" w:hAnsi="Times New Roman"/>
          <w:sz w:val="24"/>
          <w:szCs w:val="24"/>
        </w:rPr>
        <w:t>„Фармацевтична</w:t>
      </w:r>
      <w:proofErr w:type="spellEnd"/>
      <w:r w:rsidRPr="00D847A2">
        <w:rPr>
          <w:rFonts w:ascii="Times New Roman" w:hAnsi="Times New Roman"/>
          <w:sz w:val="24"/>
          <w:szCs w:val="24"/>
        </w:rPr>
        <w:t xml:space="preserve"> компанія </w:t>
      </w:r>
      <w:proofErr w:type="spellStart"/>
      <w:r w:rsidRPr="00D847A2">
        <w:rPr>
          <w:rFonts w:ascii="Times New Roman" w:hAnsi="Times New Roman"/>
          <w:sz w:val="24"/>
          <w:szCs w:val="24"/>
        </w:rPr>
        <w:t>„Здорова</w:t>
      </w:r>
      <w:proofErr w:type="spellEnd"/>
      <w:r w:rsidRPr="00D847A2">
        <w:rPr>
          <w:rFonts w:ascii="Times New Roman" w:hAnsi="Times New Roman"/>
          <w:sz w:val="24"/>
          <w:szCs w:val="24"/>
        </w:rPr>
        <w:t xml:space="preserve"> </w:t>
      </w:r>
      <w:proofErr w:type="spellStart"/>
      <w:r w:rsidRPr="00D847A2">
        <w:rPr>
          <w:rFonts w:ascii="Times New Roman" w:hAnsi="Times New Roman"/>
          <w:sz w:val="24"/>
          <w:szCs w:val="24"/>
        </w:rPr>
        <w:t>родина”</w:t>
      </w:r>
      <w:proofErr w:type="spellEnd"/>
      <w:r w:rsidRPr="00D847A2">
        <w:rPr>
          <w:rFonts w:ascii="Times New Roman" w:hAnsi="Times New Roman"/>
          <w:sz w:val="24"/>
          <w:szCs w:val="24"/>
        </w:rPr>
        <w:t xml:space="preserve"> по пр. Шевченка, 15 в м. Новий Розділ Львівської області:</w:t>
      </w:r>
    </w:p>
    <w:p w:rsidR="001714A6" w:rsidRPr="00D847A2" w:rsidRDefault="001714A6" w:rsidP="001714A6">
      <w:pPr>
        <w:tabs>
          <w:tab w:val="left" w:pos="708"/>
        </w:tabs>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понеділок - неділя з 8 </w:t>
      </w:r>
      <w:r w:rsidRPr="00D847A2">
        <w:rPr>
          <w:rFonts w:ascii="Times New Roman" w:hAnsi="Times New Roman"/>
          <w:sz w:val="24"/>
          <w:szCs w:val="24"/>
          <w:vertAlign w:val="superscript"/>
        </w:rPr>
        <w:t>00</w:t>
      </w:r>
      <w:r w:rsidRPr="00D847A2">
        <w:rPr>
          <w:rFonts w:ascii="Times New Roman" w:hAnsi="Times New Roman"/>
          <w:sz w:val="24"/>
          <w:szCs w:val="24"/>
        </w:rPr>
        <w:t>год. по 21</w:t>
      </w:r>
      <w:r w:rsidRPr="00D847A2">
        <w:rPr>
          <w:rFonts w:ascii="Times New Roman" w:hAnsi="Times New Roman"/>
          <w:sz w:val="24"/>
          <w:szCs w:val="24"/>
          <w:vertAlign w:val="superscript"/>
        </w:rPr>
        <w:t>00</w:t>
      </w:r>
      <w:r w:rsidRPr="00D847A2">
        <w:rPr>
          <w:rFonts w:ascii="Times New Roman" w:hAnsi="Times New Roman"/>
          <w:sz w:val="24"/>
          <w:szCs w:val="24"/>
        </w:rPr>
        <w:t xml:space="preserve"> год. (без вихідних).</w:t>
      </w:r>
    </w:p>
    <w:p w:rsidR="001714A6" w:rsidRPr="00D847A2" w:rsidRDefault="001714A6" w:rsidP="001714A6">
      <w:pPr>
        <w:tabs>
          <w:tab w:val="left" w:pos="708"/>
        </w:tabs>
        <w:spacing w:after="0" w:line="240" w:lineRule="auto"/>
        <w:ind w:firstLine="567"/>
        <w:jc w:val="both"/>
        <w:rPr>
          <w:rFonts w:ascii="Times New Roman" w:hAnsi="Times New Roman"/>
          <w:sz w:val="24"/>
          <w:szCs w:val="24"/>
        </w:rPr>
      </w:pPr>
      <w:r w:rsidRPr="00D847A2">
        <w:rPr>
          <w:rFonts w:ascii="Times New Roman" w:hAnsi="Times New Roman"/>
          <w:sz w:val="24"/>
          <w:szCs w:val="24"/>
        </w:rPr>
        <w:t xml:space="preserve">2 Копії рішення скерувати начальнику </w:t>
      </w:r>
      <w:proofErr w:type="spellStart"/>
      <w:r w:rsidRPr="00D847A2">
        <w:rPr>
          <w:rFonts w:ascii="Times New Roman" w:hAnsi="Times New Roman"/>
          <w:sz w:val="24"/>
          <w:szCs w:val="24"/>
        </w:rPr>
        <w:t>Новороздільського</w:t>
      </w:r>
      <w:proofErr w:type="spellEnd"/>
      <w:r w:rsidRPr="00D847A2">
        <w:rPr>
          <w:rFonts w:ascii="Times New Roman" w:hAnsi="Times New Roman"/>
          <w:sz w:val="24"/>
          <w:szCs w:val="24"/>
        </w:rPr>
        <w:t xml:space="preserve"> міського відділення Миколаївського РВ ГУМВСУ у Львівській області та оприлюднити в міській газеті «Вісник </w:t>
      </w:r>
      <w:proofErr w:type="spellStart"/>
      <w:r w:rsidRPr="00D847A2">
        <w:rPr>
          <w:rFonts w:ascii="Times New Roman" w:hAnsi="Times New Roman"/>
          <w:sz w:val="24"/>
          <w:szCs w:val="24"/>
        </w:rPr>
        <w:t>Розділля</w:t>
      </w:r>
      <w:proofErr w:type="spellEnd"/>
      <w:r w:rsidRPr="00D847A2">
        <w:rPr>
          <w:rFonts w:ascii="Times New Roman" w:hAnsi="Times New Roman"/>
          <w:sz w:val="24"/>
          <w:szCs w:val="24"/>
        </w:rPr>
        <w:t xml:space="preserve">». </w:t>
      </w:r>
    </w:p>
    <w:p w:rsidR="001714A6" w:rsidRPr="00D847A2" w:rsidRDefault="001714A6" w:rsidP="001714A6">
      <w:pPr>
        <w:tabs>
          <w:tab w:val="left" w:pos="708"/>
        </w:tabs>
        <w:spacing w:after="0" w:line="240" w:lineRule="auto"/>
        <w:ind w:firstLine="567"/>
        <w:jc w:val="both"/>
        <w:rPr>
          <w:rFonts w:ascii="Times New Roman" w:hAnsi="Times New Roman"/>
          <w:sz w:val="24"/>
          <w:szCs w:val="24"/>
        </w:rPr>
      </w:pPr>
      <w:r w:rsidRPr="00D847A2">
        <w:rPr>
          <w:rFonts w:ascii="Times New Roman" w:hAnsi="Times New Roman"/>
          <w:sz w:val="24"/>
          <w:szCs w:val="24"/>
        </w:rPr>
        <w:t>3  Контроль за виконанням  рішення покласти на міського голову Туза В. М.</w:t>
      </w:r>
    </w:p>
    <w:p w:rsidR="001714A6" w:rsidRDefault="001714A6" w:rsidP="001714A6">
      <w:pPr>
        <w:tabs>
          <w:tab w:val="left" w:pos="708"/>
        </w:tabs>
        <w:spacing w:after="0" w:line="240" w:lineRule="auto"/>
        <w:jc w:val="both"/>
        <w:rPr>
          <w:rFonts w:ascii="Times New Roman" w:hAnsi="Times New Roman"/>
          <w:sz w:val="24"/>
          <w:szCs w:val="24"/>
        </w:rPr>
      </w:pPr>
    </w:p>
    <w:p w:rsidR="00124EFF" w:rsidRPr="00D847A2" w:rsidRDefault="00124EFF" w:rsidP="001714A6">
      <w:pPr>
        <w:tabs>
          <w:tab w:val="left" w:pos="708"/>
        </w:tabs>
        <w:spacing w:after="0" w:line="240" w:lineRule="auto"/>
        <w:jc w:val="both"/>
        <w:rPr>
          <w:rFonts w:ascii="Times New Roman" w:hAnsi="Times New Roman"/>
          <w:sz w:val="24"/>
          <w:szCs w:val="24"/>
        </w:rPr>
      </w:pPr>
    </w:p>
    <w:p w:rsidR="001714A6" w:rsidRPr="00D847A2" w:rsidRDefault="001714A6" w:rsidP="001714A6">
      <w:pPr>
        <w:tabs>
          <w:tab w:val="left" w:pos="708"/>
        </w:tabs>
        <w:spacing w:after="0" w:line="240" w:lineRule="auto"/>
        <w:jc w:val="both"/>
        <w:rPr>
          <w:rFonts w:ascii="Times New Roman" w:hAnsi="Times New Roman"/>
          <w:sz w:val="24"/>
          <w:szCs w:val="24"/>
        </w:rPr>
      </w:pPr>
      <w:r w:rsidRPr="00D847A2">
        <w:rPr>
          <w:rFonts w:ascii="Times New Roman" w:hAnsi="Times New Roman"/>
          <w:sz w:val="24"/>
          <w:szCs w:val="24"/>
        </w:rPr>
        <w:t>МІСЬКИЙ  ГОЛОВА</w:t>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r>
      <w:r w:rsidRPr="00D847A2">
        <w:rPr>
          <w:rFonts w:ascii="Times New Roman" w:hAnsi="Times New Roman"/>
          <w:sz w:val="24"/>
          <w:szCs w:val="24"/>
        </w:rPr>
        <w:tab/>
        <w:t xml:space="preserve">Володимир ТУЗ </w:t>
      </w:r>
    </w:p>
    <w:p w:rsidR="007644B7" w:rsidRPr="00D847A2" w:rsidRDefault="007644B7" w:rsidP="002021F2">
      <w:pPr>
        <w:tabs>
          <w:tab w:val="left" w:pos="284"/>
          <w:tab w:val="left" w:pos="851"/>
        </w:tabs>
        <w:spacing w:after="0" w:line="240" w:lineRule="auto"/>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124EFF" w:rsidRDefault="00124EFF" w:rsidP="007644B7">
      <w:pPr>
        <w:spacing w:after="0" w:line="240" w:lineRule="auto"/>
        <w:ind w:left="5664" w:firstLine="708"/>
        <w:jc w:val="both"/>
        <w:rPr>
          <w:rFonts w:ascii="Times New Roman" w:hAnsi="Times New Roman"/>
          <w:b/>
          <w:sz w:val="24"/>
          <w:szCs w:val="24"/>
          <w:u w:val="single"/>
        </w:rPr>
      </w:pPr>
    </w:p>
    <w:p w:rsidR="002517DC" w:rsidRDefault="002517DC" w:rsidP="007644B7">
      <w:pPr>
        <w:spacing w:after="0" w:line="240" w:lineRule="auto"/>
        <w:ind w:left="5664" w:firstLine="708"/>
        <w:jc w:val="both"/>
        <w:rPr>
          <w:rFonts w:ascii="Times New Roman" w:hAnsi="Times New Roman"/>
          <w:b/>
          <w:sz w:val="24"/>
          <w:szCs w:val="24"/>
          <w:u w:val="single"/>
        </w:rPr>
      </w:pPr>
    </w:p>
    <w:p w:rsidR="002517DC" w:rsidRDefault="002517DC" w:rsidP="007644B7">
      <w:pPr>
        <w:spacing w:after="0" w:line="240" w:lineRule="auto"/>
        <w:ind w:left="5664" w:firstLine="708"/>
        <w:jc w:val="both"/>
        <w:rPr>
          <w:rFonts w:ascii="Times New Roman" w:hAnsi="Times New Roman"/>
          <w:b/>
          <w:sz w:val="24"/>
          <w:szCs w:val="24"/>
          <w:u w:val="single"/>
        </w:rPr>
      </w:pPr>
    </w:p>
    <w:p w:rsidR="00973E72" w:rsidRPr="00D847A2" w:rsidRDefault="00973E72" w:rsidP="00973E72">
      <w:pPr>
        <w:spacing w:after="0" w:line="240" w:lineRule="auto"/>
        <w:rPr>
          <w:rFonts w:ascii="Times New Roman" w:hAnsi="Times New Roman"/>
          <w:sz w:val="24"/>
          <w:szCs w:val="24"/>
        </w:rPr>
      </w:pPr>
    </w:p>
    <w:p w:rsidR="00D86B51" w:rsidRDefault="00D86B51" w:rsidP="00F6525C">
      <w:pPr>
        <w:spacing w:after="0" w:line="240" w:lineRule="auto"/>
        <w:jc w:val="both"/>
        <w:rPr>
          <w:rFonts w:ascii="Times New Roman" w:hAnsi="Times New Roman"/>
          <w:b/>
          <w:sz w:val="24"/>
          <w:szCs w:val="24"/>
          <w:u w:val="single"/>
        </w:rPr>
      </w:pPr>
    </w:p>
    <w:p w:rsidR="00D86B51" w:rsidRDefault="00D86B51" w:rsidP="001E1994">
      <w:pPr>
        <w:spacing w:after="0" w:line="240" w:lineRule="auto"/>
        <w:ind w:left="5664" w:firstLine="708"/>
        <w:jc w:val="both"/>
        <w:rPr>
          <w:rFonts w:ascii="Times New Roman" w:hAnsi="Times New Roman"/>
          <w:b/>
          <w:sz w:val="24"/>
          <w:szCs w:val="24"/>
          <w:u w:val="single"/>
        </w:rPr>
      </w:pPr>
    </w:p>
    <w:p w:rsidR="001E1994" w:rsidRDefault="001E1994" w:rsidP="001E1994">
      <w:pPr>
        <w:spacing w:after="0" w:line="240" w:lineRule="auto"/>
        <w:ind w:left="5664" w:firstLine="708"/>
        <w:jc w:val="both"/>
        <w:rPr>
          <w:rFonts w:ascii="Times New Roman" w:hAnsi="Times New Roman"/>
          <w:b/>
          <w:sz w:val="24"/>
          <w:szCs w:val="24"/>
          <w:u w:val="single"/>
        </w:rPr>
      </w:pPr>
      <w:r>
        <w:rPr>
          <w:rFonts w:ascii="Times New Roman" w:hAnsi="Times New Roman"/>
          <w:b/>
          <w:sz w:val="24"/>
          <w:szCs w:val="24"/>
          <w:u w:val="single"/>
        </w:rPr>
        <w:t>Проект №  3</w:t>
      </w: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17 березня 2015 року </w:t>
      </w:r>
    </w:p>
    <w:p w:rsidR="001E1994" w:rsidRDefault="001E1994" w:rsidP="001E1994">
      <w:pPr>
        <w:tabs>
          <w:tab w:val="left" w:pos="3627"/>
        </w:tabs>
        <w:spacing w:after="0" w:line="240" w:lineRule="auto"/>
        <w:rPr>
          <w:rFonts w:ascii="Times New Roman" w:hAnsi="Times New Roman"/>
          <w:sz w:val="24"/>
          <w:szCs w:val="24"/>
        </w:rPr>
      </w:pPr>
    </w:p>
    <w:p w:rsidR="001E1994" w:rsidRDefault="001E1994" w:rsidP="001E1994">
      <w:pPr>
        <w:tabs>
          <w:tab w:val="left" w:pos="3627"/>
        </w:tabs>
        <w:spacing w:after="0" w:line="240" w:lineRule="auto"/>
        <w:rPr>
          <w:rFonts w:ascii="Times New Roman" w:hAnsi="Times New Roman"/>
          <w:sz w:val="24"/>
          <w:szCs w:val="24"/>
        </w:rPr>
      </w:pPr>
      <w:r>
        <w:rPr>
          <w:rFonts w:ascii="Times New Roman" w:hAnsi="Times New Roman"/>
          <w:sz w:val="24"/>
          <w:szCs w:val="24"/>
        </w:rPr>
        <w:t xml:space="preserve">Про погодження річного плану  ліцензованої </w:t>
      </w:r>
    </w:p>
    <w:p w:rsidR="001E1994" w:rsidRDefault="001E1994" w:rsidP="001E1994">
      <w:pPr>
        <w:tabs>
          <w:tab w:val="left" w:pos="3627"/>
        </w:tabs>
        <w:spacing w:after="0" w:line="240" w:lineRule="auto"/>
        <w:rPr>
          <w:rFonts w:ascii="Times New Roman" w:hAnsi="Times New Roman"/>
          <w:sz w:val="24"/>
          <w:szCs w:val="24"/>
        </w:rPr>
      </w:pPr>
      <w:r>
        <w:rPr>
          <w:rFonts w:ascii="Times New Roman" w:hAnsi="Times New Roman"/>
          <w:sz w:val="24"/>
          <w:szCs w:val="24"/>
        </w:rPr>
        <w:t xml:space="preserve">діяльності з централізованого водопостачання  </w:t>
      </w:r>
    </w:p>
    <w:p w:rsidR="001E1994" w:rsidRDefault="001E1994" w:rsidP="001E1994">
      <w:pPr>
        <w:tabs>
          <w:tab w:val="left" w:pos="3627"/>
        </w:tabs>
        <w:spacing w:after="0" w:line="240" w:lineRule="auto"/>
        <w:rPr>
          <w:rFonts w:ascii="Times New Roman" w:hAnsi="Times New Roman"/>
          <w:sz w:val="24"/>
          <w:szCs w:val="24"/>
        </w:rPr>
      </w:pPr>
      <w:r>
        <w:rPr>
          <w:rFonts w:ascii="Times New Roman" w:hAnsi="Times New Roman"/>
          <w:sz w:val="24"/>
          <w:szCs w:val="24"/>
        </w:rPr>
        <w:t xml:space="preserve">та   водовідведення   на 2015 рік у м. Новий Розділ </w:t>
      </w:r>
    </w:p>
    <w:p w:rsidR="001E1994" w:rsidRDefault="001E1994" w:rsidP="001E1994">
      <w:pPr>
        <w:tabs>
          <w:tab w:val="left" w:pos="3627"/>
        </w:tabs>
        <w:spacing w:after="0" w:line="240" w:lineRule="auto"/>
        <w:rPr>
          <w:rFonts w:ascii="Times New Roman" w:hAnsi="Times New Roman"/>
          <w:sz w:val="24"/>
          <w:szCs w:val="24"/>
        </w:rPr>
      </w:pPr>
      <w:r>
        <w:rPr>
          <w:rFonts w:ascii="Times New Roman" w:hAnsi="Times New Roman"/>
          <w:sz w:val="24"/>
          <w:szCs w:val="24"/>
        </w:rPr>
        <w:t xml:space="preserve">для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w:t>
      </w:r>
    </w:p>
    <w:p w:rsidR="001E1994" w:rsidRDefault="001E1994" w:rsidP="001E1994">
      <w:pPr>
        <w:tabs>
          <w:tab w:val="left" w:pos="3627"/>
        </w:tabs>
        <w:spacing w:after="0" w:line="240" w:lineRule="auto"/>
        <w:rPr>
          <w:rFonts w:ascii="Times New Roman" w:hAnsi="Times New Roman"/>
          <w:color w:val="FF0000"/>
          <w:sz w:val="24"/>
          <w:szCs w:val="24"/>
        </w:rPr>
      </w:pPr>
    </w:p>
    <w:p w:rsidR="001E1994" w:rsidRDefault="001E1994" w:rsidP="001E1994">
      <w:pPr>
        <w:tabs>
          <w:tab w:val="left" w:pos="3627"/>
        </w:tabs>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1E1994" w:rsidRDefault="001E1994" w:rsidP="001E199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 xml:space="preserve">Розглянувши лист директора </w:t>
      </w:r>
      <w:proofErr w:type="spellStart"/>
      <w:r>
        <w:rPr>
          <w:rFonts w:ascii="Times New Roman" w:hAnsi="Times New Roman"/>
          <w:sz w:val="24"/>
          <w:szCs w:val="24"/>
        </w:rPr>
        <w:t>ТзОВ</w:t>
      </w:r>
      <w:proofErr w:type="spellEnd"/>
      <w:r>
        <w:rPr>
          <w:rFonts w:ascii="Times New Roman" w:hAnsi="Times New Roman"/>
          <w:sz w:val="24"/>
          <w:szCs w:val="24"/>
        </w:rPr>
        <w:t xml:space="preserve"> </w:t>
      </w:r>
      <w:proofErr w:type="spellStart"/>
      <w:r>
        <w:rPr>
          <w:rFonts w:ascii="Times New Roman" w:hAnsi="Times New Roman"/>
          <w:sz w:val="24"/>
          <w:szCs w:val="24"/>
        </w:rPr>
        <w:t>„Енергія-Новий</w:t>
      </w:r>
      <w:proofErr w:type="spellEnd"/>
      <w:r>
        <w:rPr>
          <w:rFonts w:ascii="Times New Roman" w:hAnsi="Times New Roman"/>
          <w:sz w:val="24"/>
          <w:szCs w:val="24"/>
        </w:rPr>
        <w:t xml:space="preserve"> </w:t>
      </w:r>
      <w:proofErr w:type="spellStart"/>
      <w:r>
        <w:rPr>
          <w:rFonts w:ascii="Times New Roman" w:hAnsi="Times New Roman"/>
          <w:sz w:val="24"/>
          <w:szCs w:val="24"/>
        </w:rPr>
        <w:t>Розділ”</w:t>
      </w:r>
      <w:proofErr w:type="spellEnd"/>
      <w:r>
        <w:rPr>
          <w:rFonts w:ascii="Times New Roman" w:hAnsi="Times New Roman"/>
          <w:sz w:val="24"/>
          <w:szCs w:val="24"/>
        </w:rPr>
        <w:t xml:space="preserve"> про погодження річного плану ліцензованої  діяльності з   централізованого водопостачання   та   водовідведення,   враховуючи необхідність обґрунтування потреби у воді в м. Новий Розділ, відповідно до Порядку формування тарифу на централізоване водопостачання та водовідведення, затвердженого Постановою Кабміну України від 1.06.2011 року № 869 </w:t>
      </w:r>
      <w:proofErr w:type="spellStart"/>
      <w:r>
        <w:rPr>
          <w:rFonts w:ascii="Times New Roman" w:hAnsi="Times New Roman"/>
          <w:sz w:val="24"/>
          <w:szCs w:val="24"/>
        </w:rPr>
        <w:t>„Про</w:t>
      </w:r>
      <w:proofErr w:type="spellEnd"/>
      <w:r>
        <w:rPr>
          <w:rFonts w:ascii="Times New Roman" w:hAnsi="Times New Roman"/>
          <w:sz w:val="24"/>
          <w:szCs w:val="24"/>
        </w:rPr>
        <w:t xml:space="preserve"> забезпечення єдиного підходу до формування тарифів на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 Постанови Національної комісії, що здійснює державне регулювання у сфері енергетики та комунальних послуг від 15</w:t>
      </w:r>
      <w:r>
        <w:rPr>
          <w:rFonts w:ascii="Times New Roman" w:hAnsi="Times New Roman"/>
          <w:bCs/>
          <w:color w:val="000000"/>
          <w:sz w:val="24"/>
          <w:szCs w:val="24"/>
          <w:shd w:val="clear" w:color="auto" w:fill="FFFFFF"/>
        </w:rPr>
        <w:t xml:space="preserve">.01.2015  № 13 </w:t>
      </w:r>
      <w:proofErr w:type="spellStart"/>
      <w:r>
        <w:rPr>
          <w:rFonts w:ascii="Times New Roman" w:hAnsi="Times New Roman"/>
          <w:sz w:val="24"/>
          <w:szCs w:val="24"/>
        </w:rPr>
        <w:t>„</w:t>
      </w:r>
      <w:r>
        <w:rPr>
          <w:rFonts w:ascii="Times New Roman" w:hAnsi="Times New Roman"/>
          <w:bCs/>
          <w:color w:val="000000"/>
          <w:sz w:val="24"/>
          <w:szCs w:val="24"/>
          <w:shd w:val="clear" w:color="auto" w:fill="FFFFFF"/>
        </w:rPr>
        <w:t>Про</w:t>
      </w:r>
      <w:proofErr w:type="spellEnd"/>
      <w:r>
        <w:rPr>
          <w:rFonts w:ascii="Times New Roman" w:hAnsi="Times New Roman"/>
          <w:bCs/>
          <w:color w:val="000000"/>
          <w:sz w:val="24"/>
          <w:szCs w:val="24"/>
          <w:shd w:val="clear" w:color="auto" w:fill="FFFFFF"/>
        </w:rPr>
        <w:t xml:space="preserve"> затвердження Процедури встановлення тарифів на централізоване водопостачання та </w:t>
      </w:r>
      <w:proofErr w:type="spellStart"/>
      <w:r>
        <w:rPr>
          <w:rFonts w:ascii="Times New Roman" w:hAnsi="Times New Roman"/>
          <w:bCs/>
          <w:color w:val="000000"/>
          <w:sz w:val="24"/>
          <w:szCs w:val="24"/>
          <w:shd w:val="clear" w:color="auto" w:fill="FFFFFF"/>
        </w:rPr>
        <w:t>водовідведення”</w:t>
      </w:r>
      <w:proofErr w:type="spellEnd"/>
      <w:r>
        <w:rPr>
          <w:rFonts w:ascii="Times New Roman" w:hAnsi="Times New Roman"/>
          <w:bCs/>
          <w:color w:val="000000"/>
          <w:sz w:val="24"/>
          <w:szCs w:val="24"/>
          <w:shd w:val="clear" w:color="auto" w:fill="FFFFFF"/>
        </w:rPr>
        <w:t xml:space="preserve"> (з використанням </w:t>
      </w:r>
      <w:proofErr w:type="spellStart"/>
      <w:r>
        <w:rPr>
          <w:rFonts w:ascii="Times New Roman" w:hAnsi="Times New Roman"/>
          <w:bCs/>
          <w:color w:val="000000"/>
          <w:sz w:val="24"/>
          <w:szCs w:val="24"/>
          <w:shd w:val="clear" w:color="auto" w:fill="FFFFFF"/>
        </w:rPr>
        <w:t>внутрішньобудинкових</w:t>
      </w:r>
      <w:proofErr w:type="spellEnd"/>
      <w:r>
        <w:rPr>
          <w:rFonts w:ascii="Times New Roman" w:hAnsi="Times New Roman"/>
          <w:bCs/>
          <w:color w:val="000000"/>
          <w:sz w:val="24"/>
          <w:szCs w:val="24"/>
          <w:shd w:val="clear" w:color="auto" w:fill="FFFFFF"/>
        </w:rPr>
        <w:t xml:space="preserve"> систем), </w:t>
      </w:r>
      <w:r>
        <w:rPr>
          <w:rFonts w:ascii="Times New Roman" w:hAnsi="Times New Roman"/>
          <w:sz w:val="24"/>
          <w:szCs w:val="24"/>
        </w:rPr>
        <w:t xml:space="preserve">Постанови Національної комісії, що здійснює державне регулювання у сфері комунальних послуг від </w:t>
      </w:r>
      <w:r>
        <w:rPr>
          <w:rFonts w:ascii="Times New Roman" w:hAnsi="Times New Roman"/>
          <w:bCs/>
          <w:color w:val="000000"/>
          <w:sz w:val="24"/>
          <w:szCs w:val="24"/>
          <w:shd w:val="clear" w:color="auto" w:fill="FFFFFF"/>
        </w:rPr>
        <w:t xml:space="preserve">29.11.2013  № 253 </w:t>
      </w:r>
      <w:proofErr w:type="spellStart"/>
      <w:r>
        <w:rPr>
          <w:rFonts w:ascii="Times New Roman" w:hAnsi="Times New Roman"/>
          <w:sz w:val="24"/>
          <w:szCs w:val="24"/>
        </w:rPr>
        <w:t>„</w:t>
      </w:r>
      <w:r>
        <w:rPr>
          <w:rFonts w:ascii="Times New Roman" w:hAnsi="Times New Roman"/>
          <w:bCs/>
          <w:color w:val="000000"/>
          <w:sz w:val="24"/>
          <w:szCs w:val="24"/>
          <w:shd w:val="clear" w:color="auto" w:fill="FFFFFF"/>
        </w:rPr>
        <w:t>Про</w:t>
      </w:r>
      <w:proofErr w:type="spellEnd"/>
      <w:r>
        <w:rPr>
          <w:rFonts w:ascii="Times New Roman" w:hAnsi="Times New Roman"/>
          <w:bCs/>
          <w:color w:val="000000"/>
          <w:sz w:val="24"/>
          <w:szCs w:val="24"/>
          <w:shd w:val="clear" w:color="auto" w:fill="FFFFFF"/>
        </w:rPr>
        <w:t xml:space="preserve"> затвердження Процедури встановлення тарифів на централізоване водопостачання та </w:t>
      </w:r>
      <w:proofErr w:type="spellStart"/>
      <w:r>
        <w:rPr>
          <w:rFonts w:ascii="Times New Roman" w:hAnsi="Times New Roman"/>
          <w:bCs/>
          <w:color w:val="000000"/>
          <w:sz w:val="24"/>
          <w:szCs w:val="24"/>
          <w:shd w:val="clear" w:color="auto" w:fill="FFFFFF"/>
        </w:rPr>
        <w:t>водовідведення”та</w:t>
      </w:r>
      <w:proofErr w:type="spellEnd"/>
      <w:r>
        <w:rPr>
          <w:rFonts w:ascii="Times New Roman" w:hAnsi="Times New Roman"/>
          <w:b/>
          <w:bCs/>
          <w:color w:val="000000"/>
          <w:sz w:val="24"/>
          <w:szCs w:val="24"/>
          <w:shd w:val="clear" w:color="auto" w:fill="FFFFFF"/>
        </w:rPr>
        <w:t xml:space="preserve">  </w:t>
      </w:r>
      <w:r>
        <w:rPr>
          <w:rFonts w:ascii="Times New Roman" w:hAnsi="Times New Roman"/>
          <w:sz w:val="24"/>
          <w:szCs w:val="24"/>
        </w:rPr>
        <w:t xml:space="preserve">ст.27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місцеве самоврядування в </w:t>
      </w:r>
      <w:proofErr w:type="spellStart"/>
      <w:r>
        <w:rPr>
          <w:rFonts w:ascii="Times New Roman" w:hAnsi="Times New Roman"/>
          <w:sz w:val="24"/>
          <w:szCs w:val="24"/>
        </w:rPr>
        <w:t>Україні”</w:t>
      </w:r>
      <w:proofErr w:type="spellEnd"/>
      <w:r>
        <w:rPr>
          <w:rFonts w:ascii="Times New Roman" w:hAnsi="Times New Roman"/>
          <w:sz w:val="24"/>
          <w:szCs w:val="24"/>
        </w:rPr>
        <w:t>,  виконавчий комітет Новороздільської міської ради</w:t>
      </w:r>
    </w:p>
    <w:p w:rsidR="001E1994" w:rsidRDefault="001E1994" w:rsidP="001E1994">
      <w:pPr>
        <w:tabs>
          <w:tab w:val="left" w:pos="3627"/>
        </w:tabs>
        <w:spacing w:after="0" w:line="240" w:lineRule="auto"/>
        <w:rPr>
          <w:rFonts w:ascii="Times New Roman" w:hAnsi="Times New Roman"/>
          <w:sz w:val="24"/>
          <w:szCs w:val="24"/>
        </w:rPr>
      </w:pPr>
    </w:p>
    <w:p w:rsidR="001E1994" w:rsidRDefault="001E1994" w:rsidP="001E1994">
      <w:pPr>
        <w:tabs>
          <w:tab w:val="left" w:pos="3627"/>
        </w:tabs>
        <w:spacing w:after="0" w:line="240" w:lineRule="auto"/>
        <w:rPr>
          <w:rFonts w:ascii="Times New Roman" w:hAnsi="Times New Roman"/>
          <w:sz w:val="24"/>
          <w:szCs w:val="24"/>
        </w:rPr>
      </w:pPr>
      <w:r>
        <w:rPr>
          <w:rFonts w:ascii="Times New Roman" w:hAnsi="Times New Roman"/>
          <w:sz w:val="24"/>
          <w:szCs w:val="24"/>
        </w:rPr>
        <w:t>ВИРІШИВ:</w:t>
      </w:r>
    </w:p>
    <w:p w:rsidR="001E1994" w:rsidRDefault="001E1994" w:rsidP="001E1994">
      <w:pPr>
        <w:tabs>
          <w:tab w:val="left" w:pos="3627"/>
        </w:tabs>
        <w:spacing w:after="0" w:line="240" w:lineRule="auto"/>
        <w:rPr>
          <w:rFonts w:ascii="Times New Roman" w:hAnsi="Times New Roman"/>
          <w:sz w:val="24"/>
          <w:szCs w:val="24"/>
        </w:rPr>
      </w:pP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 Погодити:</w:t>
      </w: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річний план  ліцензованої  діяльності з централізованого водопостачання   та   водовідведення   на 2015 рік у м. Новий Розділ для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 (Додаток 1);</w:t>
      </w: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річний план надання послуг з централізованого постачання холодної води, водовідведення (з використанням внутрішньо будинкових систем) на 2015р. у м. Новий Розділ для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 (Додаток 2).</w:t>
      </w: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2.Контроль за виконанням рішення покласти на першого заступника міського голови </w:t>
      </w:r>
      <w:proofErr w:type="spellStart"/>
      <w:r>
        <w:rPr>
          <w:rFonts w:ascii="Times New Roman" w:hAnsi="Times New Roman"/>
          <w:sz w:val="24"/>
          <w:szCs w:val="24"/>
        </w:rPr>
        <w:t>Поглода</w:t>
      </w:r>
      <w:proofErr w:type="spellEnd"/>
      <w:r>
        <w:rPr>
          <w:rFonts w:ascii="Times New Roman" w:hAnsi="Times New Roman"/>
          <w:sz w:val="24"/>
          <w:szCs w:val="24"/>
        </w:rPr>
        <w:t xml:space="preserve"> М. Б.</w:t>
      </w:r>
    </w:p>
    <w:p w:rsidR="001E1994" w:rsidRDefault="001E1994" w:rsidP="001E1994">
      <w:pPr>
        <w:tabs>
          <w:tab w:val="left" w:pos="190"/>
          <w:tab w:val="left" w:pos="2880"/>
          <w:tab w:val="right" w:pos="10627"/>
        </w:tabs>
        <w:spacing w:after="0" w:line="240" w:lineRule="auto"/>
        <w:rPr>
          <w:rFonts w:ascii="Times New Roman" w:hAnsi="Times New Roman"/>
          <w:sz w:val="24"/>
          <w:szCs w:val="24"/>
        </w:rPr>
      </w:pPr>
    </w:p>
    <w:p w:rsidR="001E1994" w:rsidRDefault="001E1994" w:rsidP="001E1994">
      <w:pPr>
        <w:tabs>
          <w:tab w:val="left" w:pos="190"/>
          <w:tab w:val="left" w:pos="2880"/>
          <w:tab w:val="right" w:pos="10627"/>
        </w:tabs>
        <w:spacing w:after="0" w:line="240" w:lineRule="auto"/>
        <w:rPr>
          <w:rFonts w:ascii="Times New Roman" w:hAnsi="Times New Roman"/>
          <w:sz w:val="24"/>
          <w:szCs w:val="24"/>
        </w:rPr>
      </w:pPr>
    </w:p>
    <w:p w:rsidR="001E1994" w:rsidRDefault="001E1994" w:rsidP="001E1994">
      <w:pPr>
        <w:tabs>
          <w:tab w:val="left" w:pos="190"/>
          <w:tab w:val="left" w:pos="2880"/>
          <w:tab w:val="right" w:pos="10627"/>
        </w:tabs>
        <w:spacing w:after="0" w:line="240" w:lineRule="auto"/>
        <w:rPr>
          <w:rFonts w:ascii="Times New Roman" w:hAnsi="Times New Roman"/>
          <w:sz w:val="24"/>
          <w:szCs w:val="24"/>
        </w:rPr>
      </w:pPr>
      <w:r>
        <w:rPr>
          <w:rFonts w:ascii="Times New Roman" w:hAnsi="Times New Roman"/>
          <w:sz w:val="24"/>
          <w:szCs w:val="24"/>
        </w:rPr>
        <w:t>МІСЬКИЙ ГОЛОВА                                                                 Володимир ТУЗ</w:t>
      </w:r>
    </w:p>
    <w:p w:rsidR="001E1994" w:rsidRDefault="001E1994" w:rsidP="001E1994">
      <w:pPr>
        <w:tabs>
          <w:tab w:val="left" w:pos="190"/>
          <w:tab w:val="left" w:pos="2880"/>
          <w:tab w:val="right" w:pos="10627"/>
        </w:tabs>
        <w:spacing w:after="0" w:line="240" w:lineRule="auto"/>
        <w:rPr>
          <w:rFonts w:ascii="Times New Roman" w:hAnsi="Times New Roman"/>
          <w:sz w:val="24"/>
          <w:szCs w:val="24"/>
        </w:rPr>
      </w:pPr>
    </w:p>
    <w:p w:rsidR="001E1994" w:rsidRDefault="001E1994" w:rsidP="001E1994">
      <w:pPr>
        <w:tabs>
          <w:tab w:val="left" w:pos="190"/>
          <w:tab w:val="left" w:pos="2880"/>
          <w:tab w:val="right" w:pos="10627"/>
        </w:tabs>
        <w:spacing w:after="0" w:line="240" w:lineRule="auto"/>
        <w:rPr>
          <w:rFonts w:ascii="Times New Roman" w:hAnsi="Times New Roman"/>
          <w:sz w:val="24"/>
          <w:szCs w:val="24"/>
        </w:rPr>
      </w:pPr>
    </w:p>
    <w:p w:rsidR="001E1994" w:rsidRDefault="001E1994"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F6525C" w:rsidRDefault="00F6525C" w:rsidP="001E1994">
      <w:pPr>
        <w:tabs>
          <w:tab w:val="left" w:pos="190"/>
          <w:tab w:val="left" w:pos="2880"/>
          <w:tab w:val="right" w:pos="10627"/>
        </w:tabs>
        <w:spacing w:after="0" w:line="240" w:lineRule="auto"/>
        <w:rPr>
          <w:rFonts w:ascii="Times New Roman" w:hAnsi="Times New Roman"/>
          <w:sz w:val="24"/>
          <w:szCs w:val="24"/>
        </w:rPr>
      </w:pP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Додаток 1</w:t>
      </w:r>
    </w:p>
    <w:p w:rsidR="001E1994" w:rsidRDefault="001E1994" w:rsidP="001E1994">
      <w:pPr>
        <w:spacing w:after="0" w:line="240" w:lineRule="auto"/>
        <w:ind w:left="6237" w:firstLine="567"/>
        <w:jc w:val="both"/>
        <w:rPr>
          <w:rFonts w:ascii="Times New Roman" w:hAnsi="Times New Roman"/>
          <w:sz w:val="24"/>
          <w:szCs w:val="24"/>
        </w:rPr>
      </w:pPr>
      <w:r>
        <w:rPr>
          <w:rFonts w:ascii="Times New Roman" w:hAnsi="Times New Roman"/>
          <w:sz w:val="24"/>
          <w:szCs w:val="24"/>
        </w:rPr>
        <w:t>до рішення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17.03.15р. №__</w:t>
      </w:r>
    </w:p>
    <w:p w:rsidR="001E1994" w:rsidRDefault="001E1994" w:rsidP="001E1994">
      <w:pPr>
        <w:spacing w:after="0" w:line="240" w:lineRule="auto"/>
        <w:ind w:left="6237" w:firstLine="567"/>
        <w:jc w:val="both"/>
        <w:rPr>
          <w:rFonts w:ascii="Times New Roman" w:hAnsi="Times New Roman"/>
          <w:sz w:val="24"/>
          <w:szCs w:val="24"/>
        </w:rPr>
      </w:pP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Річний план </w:t>
      </w: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ліцензованої діяльності з централізованого водопостачання та водовідведення</w:t>
      </w: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  </w:t>
      </w:r>
      <w:proofErr w:type="spellStart"/>
      <w:r>
        <w:rPr>
          <w:rFonts w:ascii="Times New Roman" w:eastAsia="Times New Roman" w:hAnsi="Times New Roman"/>
          <w:b/>
          <w:bCs/>
          <w:sz w:val="26"/>
          <w:szCs w:val="26"/>
          <w:u w:val="single"/>
        </w:rPr>
        <w:t>ТзОВ</w:t>
      </w:r>
      <w:proofErr w:type="spellEnd"/>
      <w:r>
        <w:rPr>
          <w:rFonts w:ascii="Times New Roman" w:eastAsia="Times New Roman" w:hAnsi="Times New Roman"/>
          <w:b/>
          <w:bCs/>
          <w:sz w:val="26"/>
          <w:szCs w:val="26"/>
          <w:u w:val="single"/>
        </w:rPr>
        <w:t xml:space="preserve"> </w:t>
      </w:r>
      <w:proofErr w:type="spellStart"/>
      <w:r>
        <w:rPr>
          <w:rFonts w:ascii="Times New Roman" w:eastAsia="Times New Roman" w:hAnsi="Times New Roman"/>
          <w:b/>
          <w:bCs/>
          <w:sz w:val="26"/>
          <w:szCs w:val="26"/>
          <w:u w:val="single"/>
        </w:rPr>
        <w:t>“Енергія-Новий</w:t>
      </w:r>
      <w:proofErr w:type="spellEnd"/>
      <w:r>
        <w:rPr>
          <w:rFonts w:ascii="Times New Roman" w:eastAsia="Times New Roman" w:hAnsi="Times New Roman"/>
          <w:b/>
          <w:bCs/>
          <w:sz w:val="26"/>
          <w:szCs w:val="26"/>
          <w:u w:val="single"/>
        </w:rPr>
        <w:t xml:space="preserve"> </w:t>
      </w:r>
      <w:proofErr w:type="spellStart"/>
      <w:r>
        <w:rPr>
          <w:rFonts w:ascii="Times New Roman" w:eastAsia="Times New Roman" w:hAnsi="Times New Roman"/>
          <w:b/>
          <w:bCs/>
          <w:sz w:val="26"/>
          <w:szCs w:val="26"/>
          <w:u w:val="single"/>
        </w:rPr>
        <w:t>Розділ”</w:t>
      </w:r>
      <w:proofErr w:type="spellEnd"/>
      <w:r>
        <w:rPr>
          <w:rFonts w:ascii="Times New Roman" w:eastAsia="Times New Roman" w:hAnsi="Times New Roman"/>
          <w:b/>
          <w:bCs/>
          <w:sz w:val="26"/>
          <w:szCs w:val="26"/>
          <w:u w:val="single"/>
        </w:rPr>
        <w:t xml:space="preserve">   </w:t>
      </w:r>
      <w:r>
        <w:rPr>
          <w:rFonts w:ascii="Times New Roman" w:eastAsia="Times New Roman" w:hAnsi="Times New Roman"/>
          <w:b/>
          <w:bCs/>
          <w:sz w:val="26"/>
          <w:szCs w:val="26"/>
        </w:rPr>
        <w:t xml:space="preserve"> на 12 місяців з  01.01.2015 р</w:t>
      </w:r>
    </w:p>
    <w:p w:rsidR="001E1994" w:rsidRDefault="001E1994" w:rsidP="001E1994">
      <w:pPr>
        <w:spacing w:after="0" w:line="100" w:lineRule="atLeast"/>
        <w:rPr>
          <w:rFonts w:ascii="Times New Roman" w:eastAsia="Times New Roman" w:hAnsi="Times New Roman"/>
          <w:bCs/>
          <w:sz w:val="20"/>
          <w:szCs w:val="20"/>
        </w:rPr>
      </w:pPr>
      <w:r>
        <w:rPr>
          <w:rFonts w:ascii="Times New Roman" w:eastAsia="Times New Roman" w:hAnsi="Times New Roman"/>
          <w:bCs/>
          <w:sz w:val="20"/>
          <w:szCs w:val="20"/>
        </w:rPr>
        <w:t xml:space="preserve">                                                              </w:t>
      </w:r>
    </w:p>
    <w:tbl>
      <w:tblPr>
        <w:tblW w:w="9732" w:type="dxa"/>
        <w:tblInd w:w="55" w:type="dxa"/>
        <w:tblLayout w:type="fixed"/>
        <w:tblCellMar>
          <w:top w:w="55" w:type="dxa"/>
          <w:left w:w="55" w:type="dxa"/>
          <w:bottom w:w="55" w:type="dxa"/>
          <w:right w:w="55" w:type="dxa"/>
        </w:tblCellMar>
        <w:tblLook w:val="04A0"/>
      </w:tblPr>
      <w:tblGrid>
        <w:gridCol w:w="570"/>
        <w:gridCol w:w="2162"/>
        <w:gridCol w:w="719"/>
        <w:gridCol w:w="810"/>
        <w:gridCol w:w="810"/>
        <w:gridCol w:w="960"/>
        <w:gridCol w:w="916"/>
        <w:gridCol w:w="948"/>
        <w:gridCol w:w="906"/>
        <w:gridCol w:w="931"/>
      </w:tblGrid>
      <w:tr w:rsidR="001E1994" w:rsidTr="001E1994">
        <w:trPr>
          <w:cantSplit/>
          <w:trHeight w:hRule="exact" w:val="330"/>
        </w:trPr>
        <w:tc>
          <w:tcPr>
            <w:tcW w:w="569"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 з/п</w:t>
            </w:r>
          </w:p>
        </w:tc>
        <w:tc>
          <w:tcPr>
            <w:tcW w:w="2162"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Показники</w:t>
            </w:r>
          </w:p>
        </w:tc>
        <w:tc>
          <w:tcPr>
            <w:tcW w:w="719"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Код рядка</w:t>
            </w:r>
          </w:p>
        </w:tc>
        <w:tc>
          <w:tcPr>
            <w:tcW w:w="6281" w:type="dxa"/>
            <w:gridSpan w:val="7"/>
            <w:tcBorders>
              <w:top w:val="single" w:sz="4" w:space="0" w:color="000000"/>
              <w:left w:val="single" w:sz="4" w:space="0" w:color="000000"/>
              <w:bottom w:val="single" w:sz="4" w:space="0" w:color="000000"/>
              <w:right w:val="single" w:sz="4" w:space="0" w:color="000000"/>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Значення, тис. куб. м</w:t>
            </w:r>
          </w:p>
        </w:tc>
      </w:tr>
      <w:tr w:rsidR="001E1994" w:rsidTr="001E1994">
        <w:trPr>
          <w:cantSplit/>
          <w:trHeight w:val="345"/>
        </w:trPr>
        <w:tc>
          <w:tcPr>
            <w:tcW w:w="56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2162"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71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4444" w:type="dxa"/>
            <w:gridSpan w:val="5"/>
            <w:tcBorders>
              <w:top w:val="nil"/>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 xml:space="preserve">фактично </w:t>
            </w:r>
          </w:p>
        </w:tc>
        <w:tc>
          <w:tcPr>
            <w:tcW w:w="906"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передбачено діючим тарифом</w:t>
            </w:r>
          </w:p>
        </w:tc>
        <w:tc>
          <w:tcPr>
            <w:tcW w:w="931" w:type="dxa"/>
            <w:vMerge w:val="restart"/>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плановий період</w:t>
            </w:r>
          </w:p>
          <w:p w:rsidR="001E1994" w:rsidRDefault="001E1994">
            <w:pPr>
              <w:spacing w:after="0" w:line="100" w:lineRule="atLeast"/>
              <w:jc w:val="center"/>
              <w:rPr>
                <w:rFonts w:ascii="Times New Roman" w:eastAsia="Times New Roman" w:hAnsi="Times New Roman"/>
                <w:bCs/>
                <w:sz w:val="20"/>
                <w:szCs w:val="20"/>
              </w:rPr>
            </w:pPr>
            <w:r>
              <w:rPr>
                <w:rFonts w:ascii="Times New Roman" w:eastAsia="Times New Roman" w:hAnsi="Times New Roman"/>
                <w:bCs/>
                <w:sz w:val="20"/>
                <w:szCs w:val="20"/>
              </w:rPr>
              <w:t xml:space="preserve"> 2015рік</w:t>
            </w:r>
          </w:p>
        </w:tc>
      </w:tr>
      <w:tr w:rsidR="001E1994" w:rsidTr="001E1994">
        <w:trPr>
          <w:cantSplit/>
          <w:trHeight w:hRule="exact" w:val="1122"/>
        </w:trPr>
        <w:tc>
          <w:tcPr>
            <w:tcW w:w="56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2162"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71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rPr>
            </w:pP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2010 рік</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2011 рік</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2012 рік</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попередній до базового 2013 рік</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базовий період</w:t>
            </w:r>
          </w:p>
          <w:p w:rsidR="001E1994" w:rsidRDefault="001E1994">
            <w:pPr>
              <w:spacing w:after="0" w:line="100" w:lineRule="atLeast"/>
              <w:jc w:val="center"/>
              <w:rPr>
                <w:rFonts w:ascii="Times New Roman" w:eastAsia="Times New Roman" w:hAnsi="Times New Roman"/>
                <w:bCs/>
                <w:sz w:val="20"/>
                <w:szCs w:val="20"/>
              </w:rPr>
            </w:pPr>
            <w:r>
              <w:rPr>
                <w:rFonts w:ascii="Times New Roman" w:eastAsia="Times New Roman" w:hAnsi="Times New Roman"/>
                <w:bCs/>
                <w:sz w:val="20"/>
                <w:szCs w:val="20"/>
              </w:rPr>
              <w:t>2014 рік</w:t>
            </w:r>
          </w:p>
        </w:tc>
        <w:tc>
          <w:tcPr>
            <w:tcW w:w="906"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0"/>
                <w:szCs w:val="20"/>
              </w:rPr>
            </w:pPr>
          </w:p>
        </w:tc>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1E1994" w:rsidRDefault="001E1994">
            <w:pPr>
              <w:spacing w:after="0" w:line="240" w:lineRule="auto"/>
              <w:rPr>
                <w:rFonts w:ascii="Times New Roman" w:eastAsia="Times New Roman" w:hAnsi="Times New Roman"/>
                <w:bCs/>
                <w:sz w:val="20"/>
                <w:szCs w:val="20"/>
              </w:rPr>
            </w:pPr>
          </w:p>
        </w:tc>
      </w:tr>
      <w:tr w:rsidR="001E1994" w:rsidTr="001E1994">
        <w:trPr>
          <w:trHeight w:val="168"/>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А</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Б</w:t>
            </w:r>
          </w:p>
        </w:tc>
        <w:tc>
          <w:tcPr>
            <w:tcW w:w="71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В</w:t>
            </w:r>
          </w:p>
        </w:tc>
        <w:tc>
          <w:tcPr>
            <w:tcW w:w="810"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0"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w:t>
            </w:r>
          </w:p>
        </w:tc>
        <w:tc>
          <w:tcPr>
            <w:tcW w:w="960"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3</w:t>
            </w:r>
          </w:p>
        </w:tc>
        <w:tc>
          <w:tcPr>
            <w:tcW w:w="916"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w:t>
            </w:r>
          </w:p>
        </w:tc>
        <w:tc>
          <w:tcPr>
            <w:tcW w:w="948"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5</w:t>
            </w:r>
          </w:p>
        </w:tc>
        <w:tc>
          <w:tcPr>
            <w:tcW w:w="906"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6</w:t>
            </w:r>
          </w:p>
        </w:tc>
        <w:tc>
          <w:tcPr>
            <w:tcW w:w="931" w:type="dxa"/>
            <w:tcBorders>
              <w:top w:val="single" w:sz="4" w:space="0" w:color="000000"/>
              <w:left w:val="single" w:sz="4" w:space="0" w:color="000000"/>
              <w:bottom w:val="single" w:sz="4" w:space="0" w:color="000000"/>
              <w:right w:val="single" w:sz="4" w:space="0" w:color="000000"/>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7</w:t>
            </w:r>
          </w:p>
        </w:tc>
      </w:tr>
      <w:tr w:rsidR="001E1994" w:rsidTr="001E1994">
        <w:trPr>
          <w:trHeight w:val="103"/>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І підйому води, усього</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2050,8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2100,3</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1974,54</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1459,7</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r>
      <w:tr w:rsidR="001E1994" w:rsidTr="001E1994">
        <w:trPr>
          <w:trHeight w:val="165"/>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у т.ч.: поверхневий водозабір</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tcPr>
          <w:p w:rsidR="001E1994" w:rsidRDefault="001E1994">
            <w:pPr>
              <w:snapToGrid w:val="0"/>
              <w:spacing w:after="0" w:line="100" w:lineRule="atLeast"/>
              <w:jc w:val="center"/>
              <w:rPr>
                <w:rFonts w:ascii="Times New Roman" w:eastAsia="Times New Roman" w:hAnsi="Times New Roman"/>
              </w:rPr>
            </w:pPr>
          </w:p>
        </w:tc>
      </w:tr>
      <w:tr w:rsidR="001E1994" w:rsidTr="001E1994">
        <w:trPr>
          <w:trHeight w:val="470"/>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1.2</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підземний водозабір</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003</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2050,8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2100,3</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1974,54</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1459,7</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1481,9</w:t>
            </w:r>
          </w:p>
        </w:tc>
      </w:tr>
      <w:tr w:rsidR="001E1994" w:rsidTr="001E1994">
        <w:trPr>
          <w:trHeight w:val="450"/>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1.3</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покупна вода</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004</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rPr>
          <w:trHeight w:val="727"/>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1.4</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покупна вода в природному стані</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005</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rPr>
          <w:trHeight w:val="394"/>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2</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Витрати води технологічні до ІІ  підйому</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006</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6,8</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9,0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11,6</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12,5</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11,6</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11,6</w:t>
            </w:r>
          </w:p>
        </w:tc>
      </w:tr>
      <w:tr w:rsidR="001E1994" w:rsidTr="001E1994">
        <w:trPr>
          <w:trHeight w:val="268"/>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3</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Втрати води технологічні до ІІ підйому</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007</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38,2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37,1</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48,9</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46,5</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68,9</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46,5</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46,5</w:t>
            </w:r>
          </w:p>
        </w:tc>
      </w:tr>
      <w:tr w:rsidR="001E1994" w:rsidTr="001E1994">
        <w:trPr>
          <w:trHeight w:val="261"/>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4</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реалізації води до ІІ  підйому</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rPr>
          <w:trHeight w:val="708"/>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5</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Подано води в мережу (ІІ підйом), усього</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009</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2005,6</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2056,4</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1916,64</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1423,8</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1378,3</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1423,8</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1423,8</w:t>
            </w:r>
          </w:p>
        </w:tc>
      </w:tr>
      <w:tr w:rsidR="001E1994" w:rsidTr="001E1994">
        <w:trPr>
          <w:trHeight w:val="199"/>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5.1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у т.ч. покупна питна вода</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rPr>
          <w:trHeight w:val="430"/>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6</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 xml:space="preserve">Витрати питної води після ІІ підйому, усього </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011</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43,8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42,6</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19,6</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20,6</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25,8</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26,63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26,63</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6.1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у т.ч. на потреби: водопровідного господарства</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28,2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27,4</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15,7</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16,6</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20,5</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21,2</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21,2</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6.2</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каналізаційного господарства</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013</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15,6</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15,2</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3,9</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5,3</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5,43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5,43</w:t>
            </w:r>
          </w:p>
        </w:tc>
      </w:tr>
      <w:tr w:rsidR="001E1994" w:rsidTr="001E1994">
        <w:trPr>
          <w:trHeight w:val="711"/>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lastRenderedPageBreak/>
              <w:t>7</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реалізації питної води іншим ВКГ</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014</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8</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 xml:space="preserve">Втрати та </w:t>
            </w:r>
            <w:proofErr w:type="spellStart"/>
            <w:r>
              <w:rPr>
                <w:rFonts w:ascii="Times New Roman" w:eastAsia="Times New Roman" w:hAnsi="Times New Roman"/>
              </w:rPr>
              <w:t>необліковані</w:t>
            </w:r>
            <w:proofErr w:type="spellEnd"/>
            <w:r>
              <w:rPr>
                <w:rFonts w:ascii="Times New Roman" w:eastAsia="Times New Roman" w:hAnsi="Times New Roman"/>
              </w:rPr>
              <w:t xml:space="preserve"> витрати питної води після ІІ підйому</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015</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1127,1</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1202,6</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1086,74</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579,6</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539,5</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272,37</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272,37</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9</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реалізації послуг централізованого водопостачання,  усього</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016</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790,9</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768,6</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790,7</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823,6</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813,0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1124,8</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1124,8</w:t>
            </w:r>
          </w:p>
        </w:tc>
      </w:tr>
      <w:tr w:rsidR="001E1994" w:rsidTr="001E1994">
        <w:trPr>
          <w:trHeight w:val="630"/>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9.1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у т.ч. на потреби:    населення</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017</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714,3</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687,9</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707,8</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725</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720,6</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1035,94</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1035,94</w:t>
            </w:r>
          </w:p>
        </w:tc>
      </w:tr>
      <w:tr w:rsidR="001E1994" w:rsidTr="001E1994">
        <w:trPr>
          <w:trHeight w:val="30"/>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9.2</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бюджетних установ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49,4</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52,1</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53,1</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45,9</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43,1</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48,43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48,43</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9.3</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інших споживачів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019</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27,2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27,2</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29,8</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52,7</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49,3</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40,43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40,43</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9.4</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 xml:space="preserve"> інших ВКГ</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020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10</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пропуску стічних вод  через очисні споруди, усього</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021</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817,8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788,5</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868,6</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1176,5</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966,6</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1176,6</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1176,5</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10.1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у т.ч. біологічна очистка стоків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022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817,8</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788,5</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868,6</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1176,5</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966,6</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1176,6</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1176,5</w:t>
            </w:r>
          </w:p>
        </w:tc>
      </w:tr>
      <w:tr w:rsidR="001E1994" w:rsidTr="001E1994">
        <w:trPr>
          <w:trHeight w:val="482"/>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Обсяг реалізації послуг з централізованого водовідведення, усього</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023</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762,2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734,5</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754,7</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772,4</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762,5</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1052,0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1052,0</w:t>
            </w:r>
          </w:p>
        </w:tc>
      </w:tr>
      <w:tr w:rsidR="001E1994" w:rsidTr="001E1994">
        <w:trPr>
          <w:trHeight w:val="25"/>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25" w:lineRule="atLeast"/>
              <w:rPr>
                <w:rFonts w:ascii="Times New Roman" w:eastAsia="Times New Roman" w:hAnsi="Times New Roman"/>
              </w:rPr>
            </w:pPr>
            <w:r>
              <w:rPr>
                <w:rFonts w:ascii="Times New Roman" w:eastAsia="Times New Roman" w:hAnsi="Times New Roman"/>
              </w:rPr>
              <w:t>11.1</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25" w:lineRule="atLeast"/>
              <w:rPr>
                <w:rFonts w:ascii="Times New Roman" w:eastAsia="Times New Roman" w:hAnsi="Times New Roman"/>
              </w:rPr>
            </w:pPr>
            <w:r>
              <w:rPr>
                <w:rFonts w:ascii="Times New Roman" w:eastAsia="Times New Roman" w:hAnsi="Times New Roman"/>
              </w:rPr>
              <w:t>у т.ч. на потреби:    населення</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024</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679,2</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650,8</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667,5</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686,4</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678,2</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969,64</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969,64</w:t>
            </w:r>
          </w:p>
        </w:tc>
      </w:tr>
      <w:tr w:rsidR="001E1994" w:rsidTr="001E1994">
        <w:trPr>
          <w:trHeight w:val="131"/>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31" w:lineRule="atLeast"/>
              <w:rPr>
                <w:rFonts w:ascii="Times New Roman" w:eastAsia="Times New Roman" w:hAnsi="Times New Roman"/>
              </w:rPr>
            </w:pPr>
            <w:r>
              <w:rPr>
                <w:rFonts w:ascii="Times New Roman" w:eastAsia="Times New Roman" w:hAnsi="Times New Roman"/>
              </w:rPr>
              <w:t>11.2</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31" w:lineRule="atLeast"/>
              <w:rPr>
                <w:rFonts w:ascii="Times New Roman" w:eastAsia="Times New Roman" w:hAnsi="Times New Roman"/>
              </w:rPr>
            </w:pPr>
            <w:r>
              <w:rPr>
                <w:rFonts w:ascii="Times New Roman" w:eastAsia="Times New Roman" w:hAnsi="Times New Roman"/>
              </w:rPr>
              <w:t>інших водопровідно-каналізаційних господарств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025</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0</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31" w:lineRule="atLeast"/>
              <w:jc w:val="center"/>
              <w:rPr>
                <w:rFonts w:ascii="Times New Roman" w:eastAsia="Times New Roman" w:hAnsi="Times New Roman"/>
              </w:rPr>
            </w:pPr>
            <w:r>
              <w:rPr>
                <w:rFonts w:ascii="Times New Roman" w:eastAsia="Times New Roman" w:hAnsi="Times New Roman"/>
              </w:rPr>
              <w:t>0</w:t>
            </w:r>
          </w:p>
        </w:tc>
      </w:tr>
      <w:tr w:rsidR="001E1994" w:rsidTr="001E1994">
        <w:trPr>
          <w:trHeight w:val="25"/>
        </w:trPr>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25" w:lineRule="atLeast"/>
              <w:rPr>
                <w:rFonts w:ascii="Times New Roman" w:eastAsia="Times New Roman" w:hAnsi="Times New Roman"/>
              </w:rPr>
            </w:pPr>
            <w:r>
              <w:rPr>
                <w:rFonts w:ascii="Times New Roman" w:eastAsia="Times New Roman" w:hAnsi="Times New Roman"/>
              </w:rPr>
              <w:t>11.3</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25" w:lineRule="atLeast"/>
              <w:rPr>
                <w:rFonts w:ascii="Times New Roman" w:eastAsia="Times New Roman" w:hAnsi="Times New Roman"/>
              </w:rPr>
            </w:pPr>
            <w:r>
              <w:rPr>
                <w:rFonts w:ascii="Times New Roman" w:eastAsia="Times New Roman" w:hAnsi="Times New Roman"/>
              </w:rPr>
              <w:t>бюджетних установ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026</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48,7</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51,3</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52,1</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44,9</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41,9</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48,43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25" w:lineRule="atLeast"/>
              <w:jc w:val="center"/>
              <w:rPr>
                <w:rFonts w:ascii="Times New Roman" w:eastAsia="Times New Roman" w:hAnsi="Times New Roman"/>
              </w:rPr>
            </w:pPr>
            <w:r>
              <w:rPr>
                <w:rFonts w:ascii="Times New Roman" w:eastAsia="Times New Roman" w:hAnsi="Times New Roman"/>
              </w:rPr>
              <w:t>48,43</w:t>
            </w:r>
          </w:p>
        </w:tc>
      </w:tr>
      <w:tr w:rsidR="001E1994" w:rsidTr="001E1994">
        <w:tc>
          <w:tcPr>
            <w:tcW w:w="56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11.4</w:t>
            </w:r>
          </w:p>
        </w:tc>
        <w:tc>
          <w:tcPr>
            <w:tcW w:w="2162"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rPr>
            </w:pPr>
            <w:r>
              <w:rPr>
                <w:rFonts w:ascii="Times New Roman" w:eastAsia="Times New Roman" w:hAnsi="Times New Roman"/>
              </w:rPr>
              <w:t>інших споживачів</w:t>
            </w:r>
          </w:p>
        </w:tc>
        <w:tc>
          <w:tcPr>
            <w:tcW w:w="71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027</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hd w:val="clear" w:color="auto" w:fill="FFFFFF"/>
              </w:rPr>
            </w:pPr>
            <w:r>
              <w:rPr>
                <w:rFonts w:ascii="Times New Roman" w:eastAsia="Times New Roman" w:hAnsi="Times New Roman"/>
                <w:shd w:val="clear" w:color="auto" w:fill="FFFFFF"/>
              </w:rPr>
              <w:t>34,3</w:t>
            </w:r>
          </w:p>
        </w:tc>
        <w:tc>
          <w:tcPr>
            <w:tcW w:w="81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32,4</w:t>
            </w:r>
          </w:p>
        </w:tc>
        <w:tc>
          <w:tcPr>
            <w:tcW w:w="96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35,1</w:t>
            </w:r>
          </w:p>
        </w:tc>
        <w:tc>
          <w:tcPr>
            <w:tcW w:w="91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41,1</w:t>
            </w:r>
          </w:p>
        </w:tc>
        <w:tc>
          <w:tcPr>
            <w:tcW w:w="94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42,4</w:t>
            </w:r>
          </w:p>
        </w:tc>
        <w:tc>
          <w:tcPr>
            <w:tcW w:w="906"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33,93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rPr>
            </w:pPr>
            <w:r>
              <w:rPr>
                <w:rFonts w:ascii="Times New Roman" w:eastAsia="Times New Roman" w:hAnsi="Times New Roman"/>
              </w:rPr>
              <w:t>33,93</w:t>
            </w:r>
          </w:p>
        </w:tc>
      </w:tr>
    </w:tbl>
    <w:p w:rsidR="001E1994" w:rsidRDefault="001E1994" w:rsidP="001E1994">
      <w:pPr>
        <w:spacing w:after="0" w:line="240" w:lineRule="auto"/>
        <w:rPr>
          <w:rFonts w:ascii="Times New Roman" w:eastAsia="Times New Roman" w:hAnsi="Times New Roman"/>
          <w:sz w:val="24"/>
          <w:szCs w:val="24"/>
        </w:rPr>
      </w:pPr>
    </w:p>
    <w:p w:rsidR="001E1994" w:rsidRDefault="001E1994" w:rsidP="001E1994">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Керівник</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w:t>
      </w:r>
      <w:r>
        <w:rPr>
          <w:rFonts w:ascii="Times New Roman" w:eastAsia="Times New Roman" w:hAnsi="Times New Roman"/>
          <w:sz w:val="24"/>
          <w:szCs w:val="24"/>
        </w:rPr>
        <w:tab/>
        <w:t xml:space="preserve"> </w:t>
      </w:r>
      <w:r>
        <w:rPr>
          <w:rFonts w:ascii="Times New Roman" w:eastAsia="Times New Roman" w:hAnsi="Times New Roman"/>
          <w:b/>
          <w:sz w:val="24"/>
          <w:szCs w:val="24"/>
        </w:rPr>
        <w:t>__І.</w:t>
      </w:r>
      <w:proofErr w:type="spellStart"/>
      <w:r>
        <w:rPr>
          <w:rFonts w:ascii="Times New Roman" w:eastAsia="Times New Roman" w:hAnsi="Times New Roman"/>
          <w:b/>
          <w:sz w:val="24"/>
          <w:szCs w:val="24"/>
        </w:rPr>
        <w:t>М.Артимко</w:t>
      </w:r>
      <w:proofErr w:type="spellEnd"/>
      <w:r>
        <w:rPr>
          <w:rFonts w:ascii="Times New Roman" w:eastAsia="Times New Roman" w:hAnsi="Times New Roman"/>
          <w:b/>
          <w:sz w:val="24"/>
          <w:szCs w:val="24"/>
        </w:rPr>
        <w:t>___________</w:t>
      </w:r>
    </w:p>
    <w:p w:rsidR="001E1994" w:rsidRDefault="001E1994" w:rsidP="001E1994">
      <w:pPr>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(підпис)</w:t>
      </w:r>
      <w:r>
        <w:rPr>
          <w:rFonts w:ascii="Times New Roman" w:eastAsia="Times New Roman" w:hAnsi="Times New Roman"/>
          <w:sz w:val="20"/>
          <w:szCs w:val="20"/>
        </w:rPr>
        <w:tab/>
      </w:r>
      <w:r>
        <w:rPr>
          <w:rFonts w:ascii="Times New Roman" w:eastAsia="Times New Roman" w:hAnsi="Times New Roman"/>
          <w:sz w:val="20"/>
          <w:szCs w:val="20"/>
        </w:rPr>
        <w:tab/>
        <w:t>(ініціали, прізвище)</w:t>
      </w:r>
    </w:p>
    <w:p w:rsidR="001E1994" w:rsidRDefault="001E1994" w:rsidP="001E1994">
      <w:pPr>
        <w:spacing w:after="0" w:line="240" w:lineRule="auto"/>
        <w:ind w:left="2124" w:firstLine="708"/>
        <w:rPr>
          <w:rFonts w:ascii="Times New Roman" w:eastAsia="Times New Roman" w:hAnsi="Times New Roman"/>
          <w:sz w:val="20"/>
          <w:szCs w:val="24"/>
        </w:rPr>
      </w:pPr>
      <w:r>
        <w:rPr>
          <w:rFonts w:ascii="Times New Roman" w:eastAsia="Times New Roman" w:hAnsi="Times New Roman"/>
          <w:sz w:val="24"/>
          <w:szCs w:val="24"/>
        </w:rPr>
        <w:t>«______» __________20___року</w:t>
      </w:r>
      <w:r>
        <w:rPr>
          <w:rFonts w:ascii="Times New Roman" w:eastAsia="Times New Roman" w:hAnsi="Times New Roman"/>
          <w:sz w:val="20"/>
          <w:szCs w:val="24"/>
        </w:rPr>
        <w:t xml:space="preserve">                              МП.</w:t>
      </w: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tabs>
          <w:tab w:val="left" w:pos="1418"/>
        </w:tabs>
        <w:spacing w:after="0" w:line="240" w:lineRule="auto"/>
        <w:jc w:val="both"/>
        <w:rPr>
          <w:rFonts w:ascii="Times New Roman" w:hAnsi="Times New Roman"/>
          <w:sz w:val="24"/>
          <w:szCs w:val="24"/>
        </w:rPr>
      </w:pP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Додаток 2</w:t>
      </w: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до рішення виконкому </w:t>
      </w:r>
    </w:p>
    <w:p w:rsidR="001E1994" w:rsidRDefault="001E1994" w:rsidP="001E1994">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17.03.15р. №__</w:t>
      </w:r>
    </w:p>
    <w:p w:rsidR="001E1994" w:rsidRDefault="001E1994" w:rsidP="001E1994">
      <w:pPr>
        <w:spacing w:after="0" w:line="240" w:lineRule="auto"/>
        <w:ind w:left="2124" w:firstLine="708"/>
        <w:rPr>
          <w:rFonts w:ascii="Times New Roman" w:eastAsia="Times New Roman" w:hAnsi="Times New Roman"/>
          <w:sz w:val="20"/>
          <w:szCs w:val="24"/>
        </w:rPr>
      </w:pP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Річний план надання послуг з централізованого постачання холодної води,</w:t>
      </w: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водовідведення (з використанням внутрішньо будинкових систем)</w:t>
      </w:r>
    </w:p>
    <w:p w:rsidR="001E1994" w:rsidRDefault="001E1994" w:rsidP="001E1994">
      <w:pPr>
        <w:spacing w:after="0" w:line="100" w:lineRule="atLeast"/>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  </w:t>
      </w:r>
      <w:proofErr w:type="spellStart"/>
      <w:r>
        <w:rPr>
          <w:rFonts w:ascii="Times New Roman" w:eastAsia="Times New Roman" w:hAnsi="Times New Roman"/>
          <w:b/>
          <w:bCs/>
          <w:sz w:val="26"/>
          <w:szCs w:val="26"/>
          <w:u w:val="single"/>
        </w:rPr>
        <w:t>ТзОВ</w:t>
      </w:r>
      <w:proofErr w:type="spellEnd"/>
      <w:r>
        <w:rPr>
          <w:rFonts w:ascii="Times New Roman" w:eastAsia="Times New Roman" w:hAnsi="Times New Roman"/>
          <w:b/>
          <w:bCs/>
          <w:sz w:val="26"/>
          <w:szCs w:val="26"/>
          <w:u w:val="single"/>
        </w:rPr>
        <w:t xml:space="preserve"> </w:t>
      </w:r>
      <w:proofErr w:type="spellStart"/>
      <w:r>
        <w:rPr>
          <w:rFonts w:ascii="Times New Roman" w:eastAsia="Times New Roman" w:hAnsi="Times New Roman"/>
          <w:b/>
          <w:bCs/>
          <w:sz w:val="26"/>
          <w:szCs w:val="26"/>
          <w:u w:val="single"/>
        </w:rPr>
        <w:t>“Енергія-Новий</w:t>
      </w:r>
      <w:proofErr w:type="spellEnd"/>
      <w:r>
        <w:rPr>
          <w:rFonts w:ascii="Times New Roman" w:eastAsia="Times New Roman" w:hAnsi="Times New Roman"/>
          <w:b/>
          <w:bCs/>
          <w:sz w:val="26"/>
          <w:szCs w:val="26"/>
          <w:u w:val="single"/>
        </w:rPr>
        <w:t xml:space="preserve"> </w:t>
      </w:r>
      <w:proofErr w:type="spellStart"/>
      <w:r>
        <w:rPr>
          <w:rFonts w:ascii="Times New Roman" w:eastAsia="Times New Roman" w:hAnsi="Times New Roman"/>
          <w:b/>
          <w:bCs/>
          <w:sz w:val="26"/>
          <w:szCs w:val="26"/>
          <w:u w:val="single"/>
        </w:rPr>
        <w:t>Розділ”</w:t>
      </w:r>
      <w:proofErr w:type="spellEnd"/>
      <w:r>
        <w:rPr>
          <w:rFonts w:ascii="Times New Roman" w:eastAsia="Times New Roman" w:hAnsi="Times New Roman"/>
          <w:b/>
          <w:bCs/>
          <w:sz w:val="26"/>
          <w:szCs w:val="26"/>
        </w:rPr>
        <w:t xml:space="preserve"> на 12 місяців з  01.01.2015 р</w:t>
      </w:r>
    </w:p>
    <w:p w:rsidR="001E1994" w:rsidRDefault="001E1994" w:rsidP="001E1994">
      <w:pPr>
        <w:spacing w:after="0" w:line="100" w:lineRule="atLeast"/>
        <w:rPr>
          <w:rFonts w:ascii="Times New Roman" w:eastAsia="Times New Roman" w:hAnsi="Times New Roman"/>
          <w:bCs/>
          <w:sz w:val="20"/>
          <w:szCs w:val="20"/>
        </w:rPr>
      </w:pPr>
      <w:r>
        <w:rPr>
          <w:rFonts w:ascii="Times New Roman" w:eastAsia="Times New Roman" w:hAnsi="Times New Roman"/>
          <w:bCs/>
          <w:sz w:val="20"/>
          <w:szCs w:val="20"/>
        </w:rPr>
        <w:t xml:space="preserve">                               </w:t>
      </w:r>
    </w:p>
    <w:tbl>
      <w:tblPr>
        <w:tblW w:w="9852" w:type="dxa"/>
        <w:tblInd w:w="55" w:type="dxa"/>
        <w:tblLayout w:type="fixed"/>
        <w:tblCellMar>
          <w:top w:w="55" w:type="dxa"/>
          <w:left w:w="55" w:type="dxa"/>
          <w:bottom w:w="55" w:type="dxa"/>
          <w:right w:w="55" w:type="dxa"/>
        </w:tblCellMar>
        <w:tblLook w:val="04A0"/>
      </w:tblPr>
      <w:tblGrid>
        <w:gridCol w:w="566"/>
        <w:gridCol w:w="2834"/>
        <w:gridCol w:w="709"/>
        <w:gridCol w:w="709"/>
        <w:gridCol w:w="709"/>
        <w:gridCol w:w="708"/>
        <w:gridCol w:w="993"/>
        <w:gridCol w:w="850"/>
        <w:gridCol w:w="851"/>
        <w:gridCol w:w="923"/>
      </w:tblGrid>
      <w:tr w:rsidR="001E1994" w:rsidTr="001E1994">
        <w:trPr>
          <w:cantSplit/>
          <w:trHeight w:hRule="exact" w:val="330"/>
        </w:trPr>
        <w:tc>
          <w:tcPr>
            <w:tcW w:w="567"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 з/п</w:t>
            </w:r>
          </w:p>
        </w:tc>
        <w:tc>
          <w:tcPr>
            <w:tcW w:w="2835"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Показники</w:t>
            </w:r>
          </w:p>
        </w:tc>
        <w:tc>
          <w:tcPr>
            <w:tcW w:w="709"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Код рядка</w:t>
            </w:r>
          </w:p>
        </w:tc>
        <w:tc>
          <w:tcPr>
            <w:tcW w:w="5743" w:type="dxa"/>
            <w:gridSpan w:val="7"/>
            <w:tcBorders>
              <w:top w:val="single" w:sz="4" w:space="0" w:color="000000"/>
              <w:left w:val="single" w:sz="4" w:space="0" w:color="000000"/>
              <w:bottom w:val="single" w:sz="4" w:space="0" w:color="000000"/>
              <w:right w:val="single" w:sz="4" w:space="0" w:color="000000"/>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Значення, тис. куб. м</w:t>
            </w:r>
          </w:p>
        </w:tc>
      </w:tr>
      <w:tr w:rsidR="001E1994" w:rsidTr="001E1994">
        <w:trPr>
          <w:cantSplit/>
          <w:trHeight w:val="345"/>
        </w:trPr>
        <w:tc>
          <w:tcPr>
            <w:tcW w:w="567"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4"/>
                <w:szCs w:val="24"/>
              </w:rPr>
            </w:pPr>
          </w:p>
        </w:tc>
        <w:tc>
          <w:tcPr>
            <w:tcW w:w="2835"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4"/>
                <w:szCs w:val="24"/>
              </w:rPr>
            </w:pPr>
          </w:p>
        </w:tc>
        <w:tc>
          <w:tcPr>
            <w:tcW w:w="70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0"/>
                <w:szCs w:val="20"/>
              </w:rPr>
            </w:pPr>
          </w:p>
        </w:tc>
        <w:tc>
          <w:tcPr>
            <w:tcW w:w="3969" w:type="dxa"/>
            <w:gridSpan w:val="5"/>
            <w:tcBorders>
              <w:top w:val="nil"/>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 xml:space="preserve">фактично </w:t>
            </w:r>
          </w:p>
        </w:tc>
        <w:tc>
          <w:tcPr>
            <w:tcW w:w="851" w:type="dxa"/>
            <w:vMerge w:val="restart"/>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передбачено діючим тарифом</w:t>
            </w:r>
          </w:p>
        </w:tc>
        <w:tc>
          <w:tcPr>
            <w:tcW w:w="923" w:type="dxa"/>
            <w:vMerge w:val="restart"/>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плановий період</w:t>
            </w:r>
          </w:p>
          <w:p w:rsidR="001E1994" w:rsidRDefault="001E1994">
            <w:pPr>
              <w:spacing w:after="0" w:line="100" w:lineRule="atLeast"/>
              <w:jc w:val="center"/>
              <w:rPr>
                <w:rFonts w:ascii="Times New Roman" w:eastAsia="Times New Roman" w:hAnsi="Times New Roman"/>
                <w:bCs/>
                <w:sz w:val="20"/>
                <w:szCs w:val="20"/>
              </w:rPr>
            </w:pPr>
            <w:r>
              <w:rPr>
                <w:rFonts w:ascii="Times New Roman" w:eastAsia="Times New Roman" w:hAnsi="Times New Roman"/>
                <w:bCs/>
                <w:sz w:val="20"/>
                <w:szCs w:val="20"/>
              </w:rPr>
              <w:t xml:space="preserve"> 2015рік</w:t>
            </w:r>
          </w:p>
        </w:tc>
      </w:tr>
      <w:tr w:rsidR="001E1994" w:rsidTr="001E1994">
        <w:trPr>
          <w:cantSplit/>
          <w:trHeight w:hRule="exact" w:val="1069"/>
        </w:trPr>
        <w:tc>
          <w:tcPr>
            <w:tcW w:w="567"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4"/>
                <w:szCs w:val="24"/>
              </w:rPr>
            </w:pPr>
          </w:p>
        </w:tc>
        <w:tc>
          <w:tcPr>
            <w:tcW w:w="2835"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4"/>
                <w:szCs w:val="24"/>
              </w:rPr>
            </w:pPr>
          </w:p>
        </w:tc>
        <w:tc>
          <w:tcPr>
            <w:tcW w:w="709"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2010 рік</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2011 рік</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2012 рік</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попередній до базового 2013 рік</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базовий період</w:t>
            </w:r>
          </w:p>
          <w:p w:rsidR="001E1994" w:rsidRDefault="001E1994">
            <w:pPr>
              <w:spacing w:after="0" w:line="100" w:lineRule="atLeast"/>
              <w:jc w:val="center"/>
              <w:rPr>
                <w:rFonts w:ascii="Times New Roman" w:eastAsia="Times New Roman" w:hAnsi="Times New Roman"/>
                <w:bCs/>
                <w:sz w:val="20"/>
                <w:szCs w:val="20"/>
              </w:rPr>
            </w:pPr>
            <w:r>
              <w:rPr>
                <w:rFonts w:ascii="Times New Roman" w:eastAsia="Times New Roman" w:hAnsi="Times New Roman"/>
                <w:bCs/>
                <w:sz w:val="20"/>
                <w:szCs w:val="20"/>
              </w:rPr>
              <w:t>2014 рік</w:t>
            </w:r>
          </w:p>
        </w:tc>
        <w:tc>
          <w:tcPr>
            <w:tcW w:w="851" w:type="dxa"/>
            <w:vMerge/>
            <w:tcBorders>
              <w:top w:val="single" w:sz="4" w:space="0" w:color="000000"/>
              <w:left w:val="single" w:sz="4" w:space="0" w:color="000000"/>
              <w:bottom w:val="single" w:sz="4" w:space="0" w:color="000000"/>
              <w:right w:val="nil"/>
            </w:tcBorders>
            <w:vAlign w:val="center"/>
            <w:hideMark/>
          </w:tcPr>
          <w:p w:rsidR="001E1994" w:rsidRDefault="001E1994">
            <w:pPr>
              <w:spacing w:after="0" w:line="240" w:lineRule="auto"/>
              <w:rPr>
                <w:rFonts w:ascii="Times New Roman" w:eastAsia="Times New Roman" w:hAnsi="Times New Roman"/>
                <w:sz w:val="20"/>
                <w:szCs w:val="20"/>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1E1994" w:rsidRDefault="001E1994">
            <w:pPr>
              <w:spacing w:after="0" w:line="240" w:lineRule="auto"/>
              <w:rPr>
                <w:rFonts w:ascii="Times New Roman" w:eastAsia="Times New Roman" w:hAnsi="Times New Roman"/>
                <w:bCs/>
                <w:sz w:val="20"/>
                <w:szCs w:val="20"/>
              </w:rPr>
            </w:pPr>
          </w:p>
        </w:tc>
      </w:tr>
      <w:tr w:rsidR="001E1994" w:rsidTr="001E1994">
        <w:trPr>
          <w:trHeight w:val="168"/>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А</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Б</w:t>
            </w:r>
          </w:p>
        </w:tc>
        <w:tc>
          <w:tcPr>
            <w:tcW w:w="70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В</w:t>
            </w:r>
          </w:p>
        </w:tc>
        <w:tc>
          <w:tcPr>
            <w:tcW w:w="70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93"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50"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51"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3" w:type="dxa"/>
            <w:tcBorders>
              <w:top w:val="single" w:sz="4" w:space="0" w:color="000000"/>
              <w:left w:val="single" w:sz="4" w:space="0" w:color="000000"/>
              <w:bottom w:val="single" w:sz="4" w:space="0" w:color="000000"/>
              <w:right w:val="single" w:sz="4" w:space="0" w:color="000000"/>
            </w:tcBorders>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7</w:t>
            </w:r>
          </w:p>
        </w:tc>
      </w:tr>
      <w:tr w:rsidR="001E1994" w:rsidTr="001E1994">
        <w:trPr>
          <w:trHeight w:val="103"/>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1</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Подано води у </w:t>
            </w:r>
            <w:proofErr w:type="spellStart"/>
            <w:r>
              <w:rPr>
                <w:rFonts w:ascii="Times New Roman" w:eastAsia="Times New Roman" w:hAnsi="Times New Roman"/>
                <w:sz w:val="24"/>
                <w:szCs w:val="24"/>
              </w:rPr>
              <w:t>внутрішньобудинкові</w:t>
            </w:r>
            <w:proofErr w:type="spellEnd"/>
            <w:r>
              <w:rPr>
                <w:rFonts w:ascii="Times New Roman" w:eastAsia="Times New Roman" w:hAnsi="Times New Roman"/>
                <w:sz w:val="24"/>
                <w:szCs w:val="24"/>
              </w:rPr>
              <w:t xml:space="preserve"> системи</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001</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521,4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513,2</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515,5</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529,6</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803,48</w:t>
            </w:r>
          </w:p>
        </w:tc>
      </w:tr>
      <w:tr w:rsidR="001E1994" w:rsidTr="001E1994">
        <w:trPr>
          <w:trHeight w:val="165"/>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2</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Обсяг надання послуг централізованого постачання холодної води (з використанням </w:t>
            </w:r>
            <w:proofErr w:type="spellStart"/>
            <w:r>
              <w:rPr>
                <w:rFonts w:ascii="Times New Roman" w:eastAsia="Times New Roman" w:hAnsi="Times New Roman"/>
                <w:sz w:val="24"/>
                <w:szCs w:val="24"/>
              </w:rPr>
              <w:t>внутрішньобудинкових</w:t>
            </w:r>
            <w:proofErr w:type="spellEnd"/>
            <w:r>
              <w:rPr>
                <w:rFonts w:ascii="Times New Roman" w:eastAsia="Times New Roman" w:hAnsi="Times New Roman"/>
                <w:sz w:val="24"/>
                <w:szCs w:val="24"/>
              </w:rPr>
              <w:t xml:space="preserve"> систем) споживачам, </w:t>
            </w:r>
            <w:proofErr w:type="spellStart"/>
            <w:r>
              <w:rPr>
                <w:rFonts w:ascii="Times New Roman" w:eastAsia="Times New Roman" w:hAnsi="Times New Roman"/>
                <w:sz w:val="24"/>
                <w:szCs w:val="24"/>
              </w:rPr>
              <w:t>у.т.ч</w:t>
            </w:r>
            <w:proofErr w:type="spellEnd"/>
            <w:r>
              <w:rPr>
                <w:rFonts w:ascii="Times New Roman" w:eastAsia="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002</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521,4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513,2</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515,5</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529,6</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803,48</w:t>
            </w:r>
          </w:p>
        </w:tc>
      </w:tr>
      <w:tr w:rsidR="001E1994" w:rsidTr="001E1994">
        <w:trPr>
          <w:trHeight w:val="112"/>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2.1</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Житлово-експлуатаційним  та іншим  організаціям  для здійснення діяльності з утримання будинків (витрати води з внутрішньо будинкових систем)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003</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273,48</w:t>
            </w:r>
          </w:p>
        </w:tc>
      </w:tr>
      <w:tr w:rsidR="001E1994" w:rsidTr="001E1994">
        <w:trPr>
          <w:trHeight w:val="189"/>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2.2</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населенню</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507,9</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502,4</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505,2</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507,2</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r>
      <w:tr w:rsidR="001E1994" w:rsidTr="001E1994">
        <w:trPr>
          <w:trHeight w:val="189"/>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2.3</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Бюджетним установам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005</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0,7</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0,95</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0,95</w:t>
            </w:r>
          </w:p>
        </w:tc>
      </w:tr>
      <w:tr w:rsidR="001E1994" w:rsidTr="001E1994">
        <w:trPr>
          <w:trHeight w:val="195"/>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2.4</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Іншим споживачам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006</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12,8</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9,2</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10,45</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10,1</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10,45</w:t>
            </w:r>
          </w:p>
        </w:tc>
      </w:tr>
      <w:tr w:rsidR="001E1994" w:rsidTr="001E1994">
        <w:trPr>
          <w:trHeight w:val="268"/>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Обсяг надання послуг водовідведення (з використанням </w:t>
            </w:r>
            <w:proofErr w:type="spellStart"/>
            <w:r>
              <w:rPr>
                <w:rFonts w:ascii="Times New Roman" w:eastAsia="Times New Roman" w:hAnsi="Times New Roman"/>
                <w:sz w:val="24"/>
                <w:szCs w:val="24"/>
              </w:rPr>
              <w:t>внутрішьобудинкових</w:t>
            </w:r>
            <w:proofErr w:type="spellEnd"/>
            <w:r>
              <w:rPr>
                <w:rFonts w:ascii="Times New Roman" w:eastAsia="Times New Roman" w:hAnsi="Times New Roman"/>
                <w:sz w:val="24"/>
                <w:szCs w:val="24"/>
              </w:rPr>
              <w:t xml:space="preserve"> систем) споживачам у т.ч.</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007</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681,8</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670,2</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674,7</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679,8</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664,2</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962,02</w:t>
            </w:r>
          </w:p>
        </w:tc>
      </w:tr>
      <w:tr w:rsidR="001E1994" w:rsidTr="001E1994">
        <w:trPr>
          <w:trHeight w:val="261"/>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3.1</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Стічних вод  від централізованого постачання холодної води</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008</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521,4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513,2</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515,5</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529,6</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803,48</w:t>
            </w:r>
          </w:p>
        </w:tc>
      </w:tr>
      <w:tr w:rsidR="001E1994" w:rsidTr="001E1994">
        <w:trPr>
          <w:trHeight w:val="261"/>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3.1.1</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Житлово-експлуатаційним  та іншим  організаціям  для </w:t>
            </w:r>
            <w:r>
              <w:rPr>
                <w:rFonts w:ascii="Times New Roman" w:eastAsia="Times New Roman" w:hAnsi="Times New Roman"/>
                <w:sz w:val="24"/>
                <w:szCs w:val="24"/>
              </w:rPr>
              <w:lastRenderedPageBreak/>
              <w:t>здійснення діяльності з утримання будинків</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lastRenderedPageBreak/>
              <w:t>009</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273,48</w:t>
            </w:r>
          </w:p>
        </w:tc>
      </w:tr>
      <w:tr w:rsidR="001E1994" w:rsidTr="001E1994">
        <w:trPr>
          <w:trHeight w:val="261"/>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lastRenderedPageBreak/>
              <w:t>3.1.2</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Населенню</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507,9</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502,4</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505,2</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507,2</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518,6</w:t>
            </w:r>
          </w:p>
        </w:tc>
      </w:tr>
      <w:tr w:rsidR="001E1994" w:rsidTr="001E1994">
        <w:trPr>
          <w:trHeight w:val="305"/>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3.1.3</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Бюджетним установам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011</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0,7</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0,95</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0,95</w:t>
            </w:r>
          </w:p>
        </w:tc>
      </w:tr>
      <w:tr w:rsidR="001E1994" w:rsidTr="001E1994">
        <w:trPr>
          <w:trHeight w:val="199"/>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3.1.4</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Іншим споживачам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012</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12,8</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9,2</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10,45</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10,1</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10,45</w:t>
            </w:r>
          </w:p>
        </w:tc>
      </w:tr>
      <w:tr w:rsidR="001E1994" w:rsidTr="001E1994">
        <w:trPr>
          <w:trHeight w:val="430"/>
        </w:trPr>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3.2</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Стічних вод від централізованого постачання гарячої води</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013</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160,4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157,0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159,2</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161,2</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134,8</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158,54</w:t>
            </w:r>
          </w:p>
        </w:tc>
      </w:tr>
      <w:tr w:rsidR="001E1994" w:rsidTr="001E1994">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3.2.1</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Житлово-експлуатаційним  та іншим  організаціям  для здійснення діяльності з утримання будинків</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014</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r>
      <w:tr w:rsidR="001E1994" w:rsidTr="001E1994">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3.2.2</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Населенню</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015</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157,8</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154,3</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156,8</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158,54</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132,15</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158,54</w:t>
            </w:r>
          </w:p>
        </w:tc>
      </w:tr>
      <w:tr w:rsidR="001E1994" w:rsidTr="001E1994">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3.2.3</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Бюджетним установам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016</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r>
      <w:tr w:rsidR="001E1994" w:rsidTr="001E1994">
        <w:tc>
          <w:tcPr>
            <w:tcW w:w="567"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3.2.4</w:t>
            </w:r>
          </w:p>
        </w:tc>
        <w:tc>
          <w:tcPr>
            <w:tcW w:w="2835" w:type="dxa"/>
            <w:tcBorders>
              <w:top w:val="single" w:sz="4" w:space="0" w:color="000000"/>
              <w:left w:val="single" w:sz="4" w:space="0" w:color="000000"/>
              <w:bottom w:val="single" w:sz="4" w:space="0" w:color="000000"/>
              <w:right w:val="nil"/>
            </w:tcBorders>
            <w:hideMark/>
          </w:tcPr>
          <w:p w:rsidR="001E1994" w:rsidRDefault="001E1994">
            <w:pPr>
              <w:snapToGrid w:val="0"/>
              <w:spacing w:after="0" w:line="100" w:lineRule="atLeast"/>
              <w:rPr>
                <w:rFonts w:ascii="Times New Roman" w:eastAsia="Times New Roman" w:hAnsi="Times New Roman"/>
                <w:sz w:val="24"/>
                <w:szCs w:val="24"/>
              </w:rPr>
            </w:pPr>
            <w:r>
              <w:rPr>
                <w:rFonts w:ascii="Times New Roman" w:eastAsia="Times New Roman" w:hAnsi="Times New Roman"/>
                <w:sz w:val="24"/>
                <w:szCs w:val="24"/>
              </w:rPr>
              <w:t>Іншим споживачам</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017</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8"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93"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1E1994" w:rsidRDefault="001E1994">
            <w:pPr>
              <w:snapToGrid w:val="0"/>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1E1994" w:rsidRDefault="001E1994" w:rsidP="001E1994">
      <w:pPr>
        <w:spacing w:after="0" w:line="240" w:lineRule="auto"/>
        <w:rPr>
          <w:rFonts w:ascii="Times New Roman" w:eastAsia="Times New Roman" w:hAnsi="Times New Roman"/>
          <w:sz w:val="24"/>
          <w:szCs w:val="24"/>
        </w:rPr>
      </w:pPr>
    </w:p>
    <w:p w:rsidR="001E1994" w:rsidRDefault="001E1994" w:rsidP="001E1994">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Керівник</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w:t>
      </w:r>
      <w:r>
        <w:rPr>
          <w:rFonts w:ascii="Times New Roman" w:eastAsia="Times New Roman" w:hAnsi="Times New Roman"/>
          <w:sz w:val="24"/>
          <w:szCs w:val="24"/>
        </w:rPr>
        <w:tab/>
        <w:t xml:space="preserve"> </w:t>
      </w:r>
      <w:r>
        <w:rPr>
          <w:rFonts w:ascii="Times New Roman" w:eastAsia="Times New Roman" w:hAnsi="Times New Roman"/>
          <w:b/>
          <w:sz w:val="24"/>
          <w:szCs w:val="24"/>
        </w:rPr>
        <w:t>__І.</w:t>
      </w:r>
      <w:proofErr w:type="spellStart"/>
      <w:r>
        <w:rPr>
          <w:rFonts w:ascii="Times New Roman" w:eastAsia="Times New Roman" w:hAnsi="Times New Roman"/>
          <w:b/>
          <w:sz w:val="24"/>
          <w:szCs w:val="24"/>
        </w:rPr>
        <w:t>М.Артимко</w:t>
      </w:r>
      <w:proofErr w:type="spellEnd"/>
      <w:r>
        <w:rPr>
          <w:rFonts w:ascii="Times New Roman" w:eastAsia="Times New Roman" w:hAnsi="Times New Roman"/>
          <w:b/>
          <w:sz w:val="24"/>
          <w:szCs w:val="24"/>
        </w:rPr>
        <w:t>___________</w:t>
      </w:r>
    </w:p>
    <w:p w:rsidR="001E1994" w:rsidRDefault="001E1994" w:rsidP="001E1994">
      <w:pPr>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(підпис)</w:t>
      </w:r>
      <w:r>
        <w:rPr>
          <w:rFonts w:ascii="Times New Roman" w:eastAsia="Times New Roman" w:hAnsi="Times New Roman"/>
          <w:sz w:val="20"/>
          <w:szCs w:val="20"/>
        </w:rPr>
        <w:tab/>
      </w:r>
      <w:r>
        <w:rPr>
          <w:rFonts w:ascii="Times New Roman" w:eastAsia="Times New Roman" w:hAnsi="Times New Roman"/>
          <w:sz w:val="20"/>
          <w:szCs w:val="20"/>
        </w:rPr>
        <w:tab/>
        <w:t>(ініціали, прізвище)</w:t>
      </w:r>
    </w:p>
    <w:p w:rsidR="001E1994" w:rsidRDefault="001E1994" w:rsidP="001E1994">
      <w:pPr>
        <w:spacing w:after="0" w:line="240" w:lineRule="auto"/>
        <w:ind w:left="2124" w:firstLine="708"/>
        <w:rPr>
          <w:rFonts w:ascii="Times New Roman" w:eastAsia="Times New Roman" w:hAnsi="Times New Roman"/>
          <w:sz w:val="24"/>
          <w:szCs w:val="24"/>
        </w:rPr>
      </w:pPr>
      <w:r>
        <w:rPr>
          <w:rFonts w:ascii="Times New Roman" w:eastAsia="Times New Roman" w:hAnsi="Times New Roman"/>
          <w:sz w:val="20"/>
          <w:szCs w:val="24"/>
        </w:rPr>
        <w:t>М.П.</w:t>
      </w:r>
      <w:r>
        <w:rPr>
          <w:rFonts w:ascii="Times New Roman" w:eastAsia="Times New Roman" w:hAnsi="Times New Roman"/>
          <w:sz w:val="24"/>
          <w:szCs w:val="24"/>
        </w:rPr>
        <w:t>«______» __________20___року</w:t>
      </w: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spacing w:after="0" w:line="240" w:lineRule="auto"/>
        <w:ind w:left="5580" w:firstLine="708"/>
        <w:rPr>
          <w:rFonts w:ascii="Times New Roman" w:hAnsi="Times New Roman"/>
          <w:b/>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525C" w:rsidRDefault="00F6525C" w:rsidP="001E1994">
      <w:pPr>
        <w:spacing w:after="0" w:line="240" w:lineRule="auto"/>
        <w:ind w:left="5664" w:firstLine="708"/>
        <w:jc w:val="both"/>
        <w:rPr>
          <w:rFonts w:ascii="Times New Roman" w:hAnsi="Times New Roman"/>
          <w:b/>
          <w:sz w:val="24"/>
          <w:szCs w:val="24"/>
          <w:u w:val="single"/>
        </w:rPr>
      </w:pPr>
    </w:p>
    <w:p w:rsidR="00F6525C" w:rsidRDefault="00F6525C" w:rsidP="001E1994">
      <w:pPr>
        <w:spacing w:after="0" w:line="240" w:lineRule="auto"/>
        <w:ind w:left="5664" w:firstLine="708"/>
        <w:jc w:val="both"/>
        <w:rPr>
          <w:rFonts w:ascii="Times New Roman" w:hAnsi="Times New Roman"/>
          <w:b/>
          <w:sz w:val="24"/>
          <w:szCs w:val="24"/>
          <w:u w:val="single"/>
        </w:rPr>
      </w:pPr>
    </w:p>
    <w:p w:rsidR="00F6525C" w:rsidRDefault="00F6525C" w:rsidP="001E1994">
      <w:pPr>
        <w:spacing w:after="0" w:line="240" w:lineRule="auto"/>
        <w:ind w:left="5664" w:firstLine="708"/>
        <w:jc w:val="both"/>
        <w:rPr>
          <w:rFonts w:ascii="Times New Roman" w:hAnsi="Times New Roman"/>
          <w:b/>
          <w:sz w:val="24"/>
          <w:szCs w:val="24"/>
          <w:u w:val="single"/>
        </w:rPr>
      </w:pPr>
    </w:p>
    <w:p w:rsidR="00F6525C" w:rsidRDefault="00F6525C" w:rsidP="001E1994">
      <w:pPr>
        <w:spacing w:after="0" w:line="240" w:lineRule="auto"/>
        <w:ind w:left="5664" w:firstLine="708"/>
        <w:jc w:val="both"/>
        <w:rPr>
          <w:rFonts w:ascii="Times New Roman" w:hAnsi="Times New Roman"/>
          <w:b/>
          <w:sz w:val="24"/>
          <w:szCs w:val="24"/>
          <w:u w:val="single"/>
        </w:rPr>
      </w:pPr>
    </w:p>
    <w:p w:rsidR="001E1994" w:rsidRDefault="001E1994" w:rsidP="001E1994">
      <w:pPr>
        <w:spacing w:after="0" w:line="240" w:lineRule="auto"/>
        <w:ind w:left="5664" w:firstLine="708"/>
        <w:jc w:val="both"/>
        <w:rPr>
          <w:rFonts w:ascii="Times New Roman" w:hAnsi="Times New Roman"/>
          <w:b/>
          <w:sz w:val="24"/>
          <w:szCs w:val="24"/>
          <w:u w:val="single"/>
        </w:rPr>
      </w:pPr>
      <w:r>
        <w:rPr>
          <w:rFonts w:ascii="Times New Roman" w:hAnsi="Times New Roman"/>
          <w:b/>
          <w:sz w:val="24"/>
          <w:szCs w:val="24"/>
          <w:u w:val="single"/>
        </w:rPr>
        <w:t>Проект № 6</w:t>
      </w: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17 березня 2015 року </w:t>
      </w:r>
    </w:p>
    <w:p w:rsidR="001E1994" w:rsidRDefault="001E1994" w:rsidP="001E1994">
      <w:pPr>
        <w:spacing w:after="0" w:line="240" w:lineRule="auto"/>
        <w:rPr>
          <w:rFonts w:ascii="Times New Roman" w:hAnsi="Times New Roman"/>
          <w:color w:val="000000"/>
          <w:sz w:val="26"/>
          <w:szCs w:val="26"/>
        </w:rPr>
      </w:pPr>
    </w:p>
    <w:p w:rsidR="001E1994" w:rsidRDefault="001E1994" w:rsidP="001E1994">
      <w:pPr>
        <w:spacing w:after="0" w:line="240" w:lineRule="auto"/>
        <w:rPr>
          <w:rFonts w:ascii="Times New Roman" w:hAnsi="Times New Roman"/>
          <w:sz w:val="24"/>
          <w:szCs w:val="24"/>
        </w:rPr>
      </w:pPr>
      <w:r>
        <w:rPr>
          <w:rFonts w:ascii="Times New Roman" w:hAnsi="Times New Roman"/>
          <w:sz w:val="24"/>
          <w:szCs w:val="24"/>
        </w:rPr>
        <w:t>Про погодження внесення змін в частині</w:t>
      </w:r>
    </w:p>
    <w:p w:rsidR="001E1994" w:rsidRDefault="001E1994" w:rsidP="001E1994">
      <w:pPr>
        <w:spacing w:after="0" w:line="240" w:lineRule="auto"/>
        <w:rPr>
          <w:rFonts w:ascii="Times New Roman" w:hAnsi="Times New Roman"/>
          <w:sz w:val="24"/>
          <w:szCs w:val="24"/>
        </w:rPr>
      </w:pPr>
      <w:proofErr w:type="spellStart"/>
      <w:r>
        <w:rPr>
          <w:rFonts w:ascii="Times New Roman" w:hAnsi="Times New Roman"/>
          <w:sz w:val="24"/>
          <w:szCs w:val="24"/>
        </w:rPr>
        <w:t>„Завдання</w:t>
      </w:r>
      <w:proofErr w:type="spellEnd"/>
      <w:r>
        <w:rPr>
          <w:rFonts w:ascii="Times New Roman" w:hAnsi="Times New Roman"/>
          <w:sz w:val="24"/>
          <w:szCs w:val="24"/>
        </w:rPr>
        <w:t xml:space="preserve"> і </w:t>
      </w:r>
      <w:proofErr w:type="spellStart"/>
      <w:r>
        <w:rPr>
          <w:rFonts w:ascii="Times New Roman" w:hAnsi="Times New Roman"/>
          <w:sz w:val="24"/>
          <w:szCs w:val="24"/>
        </w:rPr>
        <w:t>Заходи”</w:t>
      </w:r>
      <w:proofErr w:type="spellEnd"/>
      <w:r>
        <w:rPr>
          <w:rFonts w:ascii="Times New Roman" w:hAnsi="Times New Roman"/>
          <w:sz w:val="24"/>
          <w:szCs w:val="24"/>
        </w:rPr>
        <w:t xml:space="preserve"> до Програми приватизації </w:t>
      </w:r>
    </w:p>
    <w:p w:rsidR="001E1994" w:rsidRDefault="001E1994" w:rsidP="001E1994">
      <w:pPr>
        <w:spacing w:after="0" w:line="240" w:lineRule="auto"/>
        <w:rPr>
          <w:rFonts w:ascii="Times New Roman" w:hAnsi="Times New Roman"/>
          <w:sz w:val="24"/>
          <w:szCs w:val="24"/>
        </w:rPr>
      </w:pPr>
      <w:r>
        <w:rPr>
          <w:rFonts w:ascii="Times New Roman" w:hAnsi="Times New Roman"/>
          <w:sz w:val="24"/>
          <w:szCs w:val="24"/>
        </w:rPr>
        <w:t>майна комунальної власності  Новороздільської</w:t>
      </w:r>
    </w:p>
    <w:p w:rsidR="001E1994" w:rsidRDefault="001E1994" w:rsidP="00F6525C">
      <w:pPr>
        <w:spacing w:after="0" w:line="240" w:lineRule="auto"/>
        <w:rPr>
          <w:rFonts w:ascii="Times New Roman" w:hAnsi="Times New Roman"/>
          <w:sz w:val="24"/>
          <w:szCs w:val="24"/>
        </w:rPr>
      </w:pPr>
      <w:r>
        <w:rPr>
          <w:rFonts w:ascii="Times New Roman" w:hAnsi="Times New Roman"/>
          <w:sz w:val="24"/>
          <w:szCs w:val="24"/>
        </w:rPr>
        <w:t xml:space="preserve">міської ради на 2015 та прогноз на 2016-2017рр. </w:t>
      </w:r>
    </w:p>
    <w:p w:rsidR="00F6525C" w:rsidRPr="00F6525C" w:rsidRDefault="00F6525C" w:rsidP="00F6525C">
      <w:pPr>
        <w:spacing w:after="0" w:line="240" w:lineRule="auto"/>
        <w:rPr>
          <w:rFonts w:ascii="Times New Roman" w:hAnsi="Times New Roman"/>
          <w:sz w:val="24"/>
          <w:szCs w:val="24"/>
        </w:rPr>
      </w:pP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Заслухавши інформацію головного спеціаліста відділу КМ та приватизації С.Я.Романів щодо повторних звернень</w:t>
      </w:r>
    </w:p>
    <w:p w:rsidR="001E1994" w:rsidRDefault="001E1994" w:rsidP="001E1994">
      <w:pPr>
        <w:numPr>
          <w:ilvl w:val="0"/>
          <w:numId w:val="15"/>
        </w:numPr>
        <w:spacing w:after="0" w:line="240" w:lineRule="auto"/>
        <w:ind w:left="0" w:firstLine="540"/>
        <w:jc w:val="both"/>
        <w:rPr>
          <w:rFonts w:ascii="Times New Roman" w:hAnsi="Times New Roman"/>
          <w:sz w:val="24"/>
          <w:szCs w:val="24"/>
        </w:rPr>
      </w:pPr>
      <w:proofErr w:type="spellStart"/>
      <w:r>
        <w:rPr>
          <w:rFonts w:ascii="Times New Roman" w:hAnsi="Times New Roman"/>
          <w:sz w:val="24"/>
          <w:szCs w:val="24"/>
        </w:rPr>
        <w:t>ФОП</w:t>
      </w:r>
      <w:proofErr w:type="spellEnd"/>
      <w:r>
        <w:rPr>
          <w:rFonts w:ascii="Times New Roman" w:hAnsi="Times New Roman"/>
          <w:sz w:val="24"/>
          <w:szCs w:val="24"/>
        </w:rPr>
        <w:t xml:space="preserve"> Шевчук Віри Михайлівни від 10.03.2015р. за №-286, про приватизацію способом викупу, нежитлових орендованих приміщень, загальною площею 26,9 кв. м. по пр. Шевченка, 40-А м. Новий Розділ, відповідно до п.4 ч. а. ст.29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місцеве самоврядування в </w:t>
      </w:r>
      <w:proofErr w:type="spellStart"/>
      <w:r>
        <w:rPr>
          <w:rFonts w:ascii="Times New Roman" w:hAnsi="Times New Roman"/>
          <w:sz w:val="24"/>
          <w:szCs w:val="24"/>
        </w:rPr>
        <w:t>Україні”</w:t>
      </w:r>
      <w:proofErr w:type="spellEnd"/>
      <w:r>
        <w:rPr>
          <w:rFonts w:ascii="Times New Roman" w:hAnsi="Times New Roman"/>
          <w:sz w:val="24"/>
          <w:szCs w:val="24"/>
        </w:rPr>
        <w:t xml:space="preserve">, виконавчий комітет  Новороздільської міської ради </w:t>
      </w:r>
    </w:p>
    <w:p w:rsidR="001E1994" w:rsidRDefault="001E1994" w:rsidP="001E1994">
      <w:pPr>
        <w:spacing w:after="0" w:line="240" w:lineRule="auto"/>
        <w:ind w:firstLine="708"/>
        <w:jc w:val="both"/>
        <w:rPr>
          <w:rFonts w:ascii="Times New Roman" w:hAnsi="Times New Roman"/>
          <w:sz w:val="24"/>
          <w:szCs w:val="24"/>
        </w:rPr>
      </w:pPr>
    </w:p>
    <w:p w:rsidR="001E1994" w:rsidRDefault="001E1994" w:rsidP="001E1994">
      <w:pPr>
        <w:spacing w:after="0" w:line="240" w:lineRule="auto"/>
        <w:rPr>
          <w:rFonts w:ascii="Times New Roman" w:hAnsi="Times New Roman"/>
          <w:sz w:val="24"/>
          <w:szCs w:val="24"/>
        </w:rPr>
      </w:pPr>
      <w:r>
        <w:rPr>
          <w:rFonts w:ascii="Times New Roman" w:hAnsi="Times New Roman"/>
          <w:sz w:val="24"/>
          <w:szCs w:val="24"/>
        </w:rPr>
        <w:t>ВИРІШИВ:</w:t>
      </w:r>
    </w:p>
    <w:p w:rsidR="001E1994" w:rsidRDefault="001E1994" w:rsidP="001E1994">
      <w:pPr>
        <w:pStyle w:val="1"/>
        <w:spacing w:before="0" w:line="240" w:lineRule="auto"/>
        <w:ind w:firstLine="540"/>
        <w:jc w:val="both"/>
        <w:rPr>
          <w:rFonts w:ascii="Times New Roman" w:hAnsi="Times New Roman" w:cs="Times New Roman"/>
          <w:b w:val="0"/>
          <w:sz w:val="24"/>
          <w:szCs w:val="24"/>
        </w:rPr>
      </w:pP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 xml:space="preserve">  1. Погодити внести зміни в частині </w:t>
      </w:r>
      <w:proofErr w:type="spellStart"/>
      <w:r>
        <w:rPr>
          <w:rFonts w:ascii="Times New Roman" w:hAnsi="Times New Roman"/>
          <w:sz w:val="24"/>
          <w:szCs w:val="24"/>
        </w:rPr>
        <w:t>„Завдання</w:t>
      </w:r>
      <w:proofErr w:type="spellEnd"/>
      <w:r>
        <w:rPr>
          <w:rFonts w:ascii="Times New Roman" w:hAnsi="Times New Roman"/>
          <w:sz w:val="24"/>
          <w:szCs w:val="24"/>
        </w:rPr>
        <w:t xml:space="preserve"> та </w:t>
      </w:r>
      <w:proofErr w:type="spellStart"/>
      <w:r>
        <w:rPr>
          <w:rFonts w:ascii="Times New Roman" w:hAnsi="Times New Roman"/>
          <w:sz w:val="24"/>
          <w:szCs w:val="24"/>
        </w:rPr>
        <w:t>Заходи”</w:t>
      </w:r>
      <w:proofErr w:type="spellEnd"/>
      <w:r>
        <w:rPr>
          <w:rFonts w:ascii="Times New Roman" w:hAnsi="Times New Roman"/>
          <w:sz w:val="24"/>
          <w:szCs w:val="24"/>
        </w:rPr>
        <w:t xml:space="preserve">  Програми приватизації майна комунальної власності Новороздільської міської ради </w:t>
      </w:r>
      <w:r>
        <w:rPr>
          <w:rStyle w:val="ac"/>
          <w:rFonts w:ascii="Times New Roman" w:hAnsi="Times New Roman"/>
          <w:b w:val="0"/>
          <w:sz w:val="24"/>
          <w:szCs w:val="24"/>
        </w:rPr>
        <w:t>на 2015</w:t>
      </w:r>
      <w:r>
        <w:rPr>
          <w:rStyle w:val="ac"/>
          <w:rFonts w:ascii="Times New Roman" w:hAnsi="Times New Roman"/>
          <w:i/>
          <w:sz w:val="24"/>
          <w:szCs w:val="24"/>
        </w:rPr>
        <w:t xml:space="preserve"> </w:t>
      </w:r>
      <w:r>
        <w:rPr>
          <w:rStyle w:val="ac"/>
          <w:rFonts w:ascii="Times New Roman" w:hAnsi="Times New Roman"/>
          <w:b w:val="0"/>
          <w:sz w:val="24"/>
          <w:szCs w:val="24"/>
        </w:rPr>
        <w:t>та прогноз на 2016-2017рр</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доповнивши перелік об'єктів комунальної власності, які підлягають приватизації у 2015 році, згідно додатку.</w:t>
      </w: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2. Відділу комунального майна та приватизації (</w:t>
      </w:r>
      <w:proofErr w:type="spellStart"/>
      <w:r>
        <w:rPr>
          <w:rFonts w:ascii="Times New Roman" w:hAnsi="Times New Roman"/>
          <w:sz w:val="24"/>
          <w:szCs w:val="24"/>
        </w:rPr>
        <w:t>нач</w:t>
      </w:r>
      <w:proofErr w:type="spellEnd"/>
      <w:r>
        <w:rPr>
          <w:rFonts w:ascii="Times New Roman" w:hAnsi="Times New Roman"/>
          <w:sz w:val="24"/>
          <w:szCs w:val="24"/>
        </w:rPr>
        <w:t xml:space="preserve">. </w:t>
      </w:r>
      <w:proofErr w:type="spellStart"/>
      <w:r>
        <w:rPr>
          <w:rFonts w:ascii="Times New Roman" w:hAnsi="Times New Roman"/>
          <w:sz w:val="24"/>
          <w:szCs w:val="24"/>
        </w:rPr>
        <w:t>Пасемко</w:t>
      </w:r>
      <w:proofErr w:type="spellEnd"/>
      <w:r>
        <w:rPr>
          <w:rFonts w:ascii="Times New Roman" w:hAnsi="Times New Roman"/>
          <w:sz w:val="24"/>
          <w:szCs w:val="24"/>
        </w:rPr>
        <w:t xml:space="preserve"> Н.А.) подати зміни до  даної  Програми на розгляд сесією міської ради.</w:t>
      </w: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 xml:space="preserve">3. Контроль за виконанням даного рішення покласти на Першого заступника міського голови </w:t>
      </w:r>
      <w:proofErr w:type="spellStart"/>
      <w:r>
        <w:rPr>
          <w:rFonts w:ascii="Times New Roman" w:hAnsi="Times New Roman"/>
          <w:sz w:val="24"/>
          <w:szCs w:val="24"/>
        </w:rPr>
        <w:t>Поглода</w:t>
      </w:r>
      <w:proofErr w:type="spellEnd"/>
      <w:r>
        <w:rPr>
          <w:rFonts w:ascii="Times New Roman" w:hAnsi="Times New Roman"/>
          <w:sz w:val="24"/>
          <w:szCs w:val="24"/>
        </w:rPr>
        <w:t xml:space="preserve"> М. Б.</w:t>
      </w:r>
    </w:p>
    <w:p w:rsidR="001E1994" w:rsidRDefault="001E1994" w:rsidP="001E1994">
      <w:pPr>
        <w:spacing w:after="0" w:line="240" w:lineRule="auto"/>
        <w:ind w:firstLine="540"/>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МІСЬКИЙ ГОЛОВА                                                                     Володимир ТУЗ</w:t>
      </w:r>
    </w:p>
    <w:p w:rsidR="001E1994" w:rsidRDefault="001E1994" w:rsidP="001E1994">
      <w:pPr>
        <w:autoSpaceDE w:val="0"/>
        <w:autoSpaceDN w:val="0"/>
        <w:adjustRightInd w:val="0"/>
        <w:spacing w:after="0" w:line="240" w:lineRule="auto"/>
        <w:ind w:left="40" w:hanging="40"/>
        <w:rPr>
          <w:rFonts w:ascii="Times New Roman" w:hAnsi="Times New Roman"/>
          <w:sz w:val="24"/>
          <w:szCs w:val="24"/>
        </w:rPr>
      </w:pPr>
    </w:p>
    <w:p w:rsidR="001E1994" w:rsidRDefault="001E1994" w:rsidP="001E1994">
      <w:pPr>
        <w:spacing w:after="0" w:line="240" w:lineRule="auto"/>
        <w:rPr>
          <w:rFonts w:ascii="Times New Roman" w:hAnsi="Times New Roman"/>
          <w:sz w:val="24"/>
          <w:szCs w:val="24"/>
        </w:rPr>
        <w:sectPr w:rsidR="001E1994">
          <w:pgSz w:w="11906" w:h="16838"/>
          <w:pgMar w:top="1134" w:right="851" w:bottom="1134" w:left="1701" w:header="709" w:footer="709" w:gutter="0"/>
          <w:cols w:space="720"/>
        </w:sectPr>
      </w:pPr>
    </w:p>
    <w:p w:rsidR="001E1994" w:rsidRDefault="001E1994" w:rsidP="001E1994">
      <w:pPr>
        <w:shd w:val="clear" w:color="auto" w:fill="FFFFFF"/>
        <w:spacing w:after="0" w:line="240" w:lineRule="auto"/>
        <w:ind w:left="180"/>
        <w:jc w:val="center"/>
        <w:rPr>
          <w:rFonts w:ascii="Times New Roman" w:hAnsi="Times New Roman"/>
          <w:sz w:val="24"/>
          <w:szCs w:val="24"/>
        </w:rPr>
      </w:pPr>
      <w:r>
        <w:rPr>
          <w:rStyle w:val="ac"/>
          <w:sz w:val="24"/>
          <w:szCs w:val="24"/>
        </w:rPr>
        <w:lastRenderedPageBreak/>
        <w:t>Завдання та Заходи Програми приватизації майна комунальної власності Новороздільської міської ради на 2015 та прогноз на 2016-2017рр.</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364"/>
        <w:gridCol w:w="2209"/>
        <w:gridCol w:w="3621"/>
        <w:gridCol w:w="2036"/>
        <w:gridCol w:w="1260"/>
        <w:gridCol w:w="1440"/>
        <w:gridCol w:w="1978"/>
      </w:tblGrid>
      <w:tr w:rsidR="001E1994" w:rsidTr="001E1994">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з/п</w:t>
            </w:r>
          </w:p>
        </w:tc>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Показники виконання заходу, один. виміру </w:t>
            </w:r>
          </w:p>
        </w:tc>
        <w:tc>
          <w:tcPr>
            <w:tcW w:w="2036"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Очікуваний результат</w:t>
            </w:r>
          </w:p>
        </w:tc>
      </w:tr>
      <w:tr w:rsidR="001E1994" w:rsidTr="001E1994">
        <w:trPr>
          <w:cantSplit/>
          <w:trHeight w:val="283"/>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1994" w:rsidRDefault="001E1994">
            <w:pPr>
              <w:autoSpaceDE w:val="0"/>
              <w:autoSpaceDN w:val="0"/>
              <w:adjustRightInd w:val="0"/>
              <w:spacing w:after="0" w:line="240" w:lineRule="auto"/>
              <w:ind w:left="-110" w:right="-108"/>
              <w:jc w:val="center"/>
              <w:rPr>
                <w:rFonts w:ascii="Times New Roman" w:hAnsi="Times New Roman"/>
                <w:b/>
                <w:i/>
                <w:sz w:val="24"/>
                <w:szCs w:val="24"/>
              </w:rPr>
            </w:pPr>
            <w:r>
              <w:rPr>
                <w:rFonts w:ascii="Times New Roman" w:hAnsi="Times New Roman"/>
                <w:b/>
                <w:i/>
                <w:sz w:val="24"/>
                <w:szCs w:val="24"/>
              </w:rPr>
              <w:t xml:space="preserve">Обсяги, </w:t>
            </w:r>
          </w:p>
          <w:p w:rsidR="001E1994" w:rsidRDefault="001E1994">
            <w:pPr>
              <w:autoSpaceDE w:val="0"/>
              <w:autoSpaceDN w:val="0"/>
              <w:adjustRightInd w:val="0"/>
              <w:spacing w:after="0" w:line="240" w:lineRule="auto"/>
              <w:ind w:left="-110" w:right="-108"/>
              <w:jc w:val="center"/>
              <w:rPr>
                <w:rFonts w:ascii="Times New Roman" w:hAnsi="Times New Roman"/>
                <w:b/>
                <w:i/>
                <w:sz w:val="24"/>
                <w:szCs w:val="24"/>
              </w:rPr>
            </w:pPr>
            <w:r>
              <w:rPr>
                <w:rFonts w:ascii="Times New Roman" w:hAnsi="Times New Roman"/>
                <w:b/>
                <w:i/>
                <w:sz w:val="24"/>
                <w:szCs w:val="24"/>
              </w:rPr>
              <w:t>тис. грн.</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i/>
                <w:sz w:val="24"/>
                <w:szCs w:val="24"/>
              </w:rPr>
            </w:pPr>
          </w:p>
        </w:tc>
      </w:tr>
      <w:tr w:rsidR="001E1994" w:rsidTr="001E1994">
        <w:trPr>
          <w:cantSplit/>
        </w:trPr>
        <w:tc>
          <w:tcPr>
            <w:tcW w:w="15447" w:type="dxa"/>
            <w:gridSpan w:val="8"/>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2015-2017р.***</w:t>
            </w:r>
          </w:p>
        </w:tc>
      </w:tr>
      <w:tr w:rsidR="001E1994" w:rsidTr="001E1994">
        <w:trPr>
          <w:cantSplit/>
          <w:trHeight w:val="358"/>
        </w:trPr>
        <w:tc>
          <w:tcPr>
            <w:tcW w:w="15447" w:type="dxa"/>
            <w:gridSpan w:val="8"/>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2015р.</w:t>
            </w:r>
          </w:p>
        </w:tc>
      </w:tr>
      <w:tr w:rsidR="001E1994" w:rsidTr="001E1994">
        <w:trPr>
          <w:cantSplit/>
        </w:trPr>
        <w:tc>
          <w:tcPr>
            <w:tcW w:w="539"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spacing w:after="0" w:line="240" w:lineRule="auto"/>
              <w:rPr>
                <w:rFonts w:ascii="Times New Roman" w:hAnsi="Times New Roman"/>
                <w:b/>
                <w:sz w:val="24"/>
                <w:szCs w:val="24"/>
              </w:rPr>
            </w:pPr>
            <w:r>
              <w:rPr>
                <w:rFonts w:ascii="Times New Roman" w:hAnsi="Times New Roman"/>
                <w:b/>
                <w:sz w:val="24"/>
                <w:szCs w:val="24"/>
              </w:rPr>
              <w:t>3</w:t>
            </w:r>
          </w:p>
        </w:tc>
        <w:tc>
          <w:tcPr>
            <w:tcW w:w="2364" w:type="dxa"/>
            <w:vMerge w:val="restart"/>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Завдання 3</w:t>
            </w:r>
          </w:p>
          <w:p w:rsidR="001E1994" w:rsidRDefault="001E1994">
            <w:pPr>
              <w:spacing w:after="0" w:line="240" w:lineRule="auto"/>
              <w:rPr>
                <w:rFonts w:ascii="Times New Roman" w:hAnsi="Times New Roman"/>
                <w:sz w:val="24"/>
                <w:szCs w:val="24"/>
              </w:rPr>
            </w:pPr>
            <w:r>
              <w:rPr>
                <w:rFonts w:ascii="Times New Roman" w:hAnsi="Times New Roman"/>
                <w:b/>
                <w:sz w:val="24"/>
                <w:szCs w:val="24"/>
              </w:rPr>
              <w:t xml:space="preserve">Наповнення спеціального фонду міського бюджету від  відчуження комунального майна, шляхом викупу,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нежитлових приміщень </w:t>
            </w:r>
            <w:proofErr w:type="spellStart"/>
            <w:r>
              <w:rPr>
                <w:rFonts w:ascii="Times New Roman" w:hAnsi="Times New Roman"/>
                <w:b/>
                <w:sz w:val="24"/>
                <w:szCs w:val="24"/>
              </w:rPr>
              <w:t>заг</w:t>
            </w:r>
            <w:proofErr w:type="spellEnd"/>
            <w:r>
              <w:rPr>
                <w:rFonts w:ascii="Times New Roman" w:hAnsi="Times New Roman"/>
                <w:b/>
                <w:sz w:val="24"/>
                <w:szCs w:val="24"/>
              </w:rPr>
              <w:t>. пл. –26,9 м</w:t>
            </w:r>
            <w:r>
              <w:rPr>
                <w:rFonts w:ascii="Times New Roman" w:hAnsi="Times New Roman"/>
                <w:b/>
                <w:sz w:val="24"/>
                <w:szCs w:val="24"/>
                <w:vertAlign w:val="superscript"/>
              </w:rPr>
              <w:t xml:space="preserve">2 </w:t>
            </w:r>
            <w:r>
              <w:rPr>
                <w:rFonts w:ascii="Times New Roman" w:hAnsi="Times New Roman"/>
                <w:b/>
                <w:sz w:val="24"/>
                <w:szCs w:val="24"/>
              </w:rPr>
              <w:t xml:space="preserve"> по пр. Шевченка,</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40-А</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м. Новий Розділ</w:t>
            </w:r>
          </w:p>
          <w:p w:rsidR="001E1994" w:rsidRDefault="001E1994">
            <w:pPr>
              <w:spacing w:after="0" w:line="240" w:lineRule="auto"/>
              <w:ind w:left="360"/>
              <w:rPr>
                <w:rFonts w:ascii="Times New Roman" w:hAnsi="Times New Roman"/>
                <w:sz w:val="24"/>
                <w:szCs w:val="24"/>
              </w:rPr>
            </w:pPr>
          </w:p>
          <w:p w:rsidR="001E1994" w:rsidRDefault="001E1994">
            <w:pPr>
              <w:spacing w:after="0" w:line="240" w:lineRule="auto"/>
              <w:rPr>
                <w:rFonts w:ascii="Times New Roman" w:hAnsi="Times New Roman"/>
                <w:sz w:val="24"/>
                <w:szCs w:val="24"/>
              </w:rPr>
            </w:pPr>
          </w:p>
          <w:p w:rsidR="001E1994" w:rsidRDefault="001E1994">
            <w:pPr>
              <w:spacing w:after="0" w:line="240" w:lineRule="auto"/>
              <w:ind w:left="360"/>
              <w:rPr>
                <w:rFonts w:ascii="Times New Roman" w:hAnsi="Times New Roman"/>
                <w:sz w:val="24"/>
                <w:szCs w:val="24"/>
              </w:rPr>
            </w:pPr>
          </w:p>
          <w:p w:rsidR="001E1994" w:rsidRDefault="001E1994">
            <w:pPr>
              <w:spacing w:after="0" w:line="240" w:lineRule="auto"/>
              <w:ind w:left="360"/>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Захід 1</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Проведення інвентаризації не житлових приміщень</w:t>
            </w:r>
          </w:p>
        </w:tc>
        <w:tc>
          <w:tcPr>
            <w:tcW w:w="3621" w:type="dxa"/>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затрат</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послуга МБТІ</w:t>
            </w:r>
          </w:p>
          <w:p w:rsidR="001E1994" w:rsidRDefault="001E1994">
            <w:pPr>
              <w:autoSpaceDE w:val="0"/>
              <w:autoSpaceDN w:val="0"/>
              <w:adjustRightInd w:val="0"/>
              <w:spacing w:after="0" w:line="240" w:lineRule="auto"/>
              <w:rPr>
                <w:rFonts w:ascii="Times New Roman" w:hAnsi="Times New Roman"/>
                <w:sz w:val="24"/>
                <w:szCs w:val="24"/>
              </w:rPr>
            </w:pPr>
          </w:p>
        </w:tc>
        <w:tc>
          <w:tcPr>
            <w:tcW w:w="2036"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Міський</w:t>
            </w: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 грн.</w:t>
            </w:r>
          </w:p>
        </w:tc>
        <w:tc>
          <w:tcPr>
            <w:tcW w:w="1978" w:type="dxa"/>
            <w:vMerge w:val="restart"/>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sz w:val="24"/>
                <w:szCs w:val="24"/>
              </w:rPr>
            </w:pP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i/>
                <w:sz w:val="24"/>
                <w:szCs w:val="24"/>
              </w:rPr>
            </w:pPr>
            <w:r>
              <w:rPr>
                <w:rFonts w:ascii="Times New Roman" w:hAnsi="Times New Roman"/>
                <w:i/>
                <w:sz w:val="24"/>
                <w:szCs w:val="24"/>
              </w:rPr>
              <w:t>продукту</w:t>
            </w:r>
            <w:r>
              <w:rPr>
                <w:rFonts w:ascii="Times New Roman" w:hAnsi="Times New Roman"/>
                <w:b/>
                <w:i/>
                <w:sz w:val="24"/>
                <w:szCs w:val="24"/>
              </w:rPr>
              <w:t xml:space="preserve">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виготовлення техпаспорту</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26,9 м</w:t>
            </w:r>
            <w:r>
              <w:rPr>
                <w:rFonts w:ascii="Times New Roman" w:hAnsi="Times New Roman"/>
                <w:b/>
                <w:sz w:val="24"/>
                <w:szCs w:val="24"/>
                <w:vertAlign w:val="superscript"/>
              </w:rPr>
              <w:t xml:space="preserve">2 </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ефективності</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7,43 грн./м</w:t>
            </w:r>
            <w:r>
              <w:rPr>
                <w:rFonts w:ascii="Times New Roman" w:hAnsi="Times New Roman"/>
                <w:b/>
                <w:sz w:val="24"/>
                <w:szCs w:val="24"/>
                <w:vertAlign w:val="superscript"/>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Height w:val="401"/>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якості</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Захід 2 проведення незалежної оцінки об’єкту для відчуження</w:t>
            </w:r>
          </w:p>
        </w:tc>
        <w:tc>
          <w:tcPr>
            <w:tcW w:w="3621" w:type="dxa"/>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затрат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послуга оцінювача</w:t>
            </w:r>
          </w:p>
          <w:p w:rsidR="001E1994" w:rsidRDefault="001E1994">
            <w:pPr>
              <w:autoSpaceDE w:val="0"/>
              <w:autoSpaceDN w:val="0"/>
              <w:adjustRightInd w:val="0"/>
              <w:spacing w:after="0" w:line="240" w:lineRule="auto"/>
              <w:rPr>
                <w:rFonts w:ascii="Times New Roman" w:hAnsi="Times New Roman"/>
                <w:b/>
                <w:sz w:val="24"/>
                <w:szCs w:val="24"/>
              </w:rPr>
            </w:pPr>
          </w:p>
        </w:tc>
        <w:tc>
          <w:tcPr>
            <w:tcW w:w="2036"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Міський</w:t>
            </w: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400 грн.</w:t>
            </w:r>
          </w:p>
        </w:tc>
        <w:tc>
          <w:tcPr>
            <w:tcW w:w="1978" w:type="dxa"/>
            <w:vMerge w:val="restart"/>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35,0 тис. грн.</w:t>
            </w: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i/>
                <w:sz w:val="24"/>
                <w:szCs w:val="24"/>
              </w:rPr>
            </w:pPr>
            <w:r>
              <w:rPr>
                <w:rFonts w:ascii="Times New Roman" w:hAnsi="Times New Roman"/>
                <w:i/>
                <w:sz w:val="24"/>
                <w:szCs w:val="24"/>
              </w:rPr>
              <w:t>продукту</w:t>
            </w:r>
            <w:r>
              <w:rPr>
                <w:rFonts w:ascii="Times New Roman" w:hAnsi="Times New Roman"/>
                <w:b/>
                <w:i/>
                <w:sz w:val="24"/>
                <w:szCs w:val="24"/>
              </w:rPr>
              <w:t xml:space="preserve">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звіт з незалежної оцінки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на 26,9 м</w:t>
            </w:r>
            <w:r>
              <w:rPr>
                <w:rFonts w:ascii="Times New Roman" w:hAnsi="Times New Roman"/>
                <w:b/>
                <w:sz w:val="24"/>
                <w:szCs w:val="24"/>
                <w:vertAlign w:val="superscript"/>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ефективності</w:t>
            </w: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14,87грн./м</w:t>
            </w:r>
            <w:r>
              <w:rPr>
                <w:rFonts w:ascii="Times New Roman" w:hAnsi="Times New Roman"/>
                <w:b/>
                <w:sz w:val="24"/>
                <w:szCs w:val="24"/>
                <w:vertAlign w:val="superscript"/>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якості</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Height w:val="300"/>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Захід 3</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Укладення договору купівлі-продажу</w:t>
            </w: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затрат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послуга нотаріуса</w:t>
            </w:r>
          </w:p>
        </w:tc>
        <w:tc>
          <w:tcPr>
            <w:tcW w:w="2036" w:type="dxa"/>
            <w:vMerge w:val="restart"/>
            <w:tcBorders>
              <w:top w:val="single" w:sz="4" w:space="0" w:color="auto"/>
              <w:left w:val="single" w:sz="4" w:space="0" w:color="auto"/>
              <w:bottom w:val="single" w:sz="4" w:space="0" w:color="auto"/>
              <w:right w:val="single" w:sz="4" w:space="0" w:color="auto"/>
            </w:tcBorders>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Виконавчий комітет </w:t>
            </w:r>
          </w:p>
          <w:p w:rsidR="001E1994" w:rsidRDefault="001E1994">
            <w:pPr>
              <w:autoSpaceDE w:val="0"/>
              <w:autoSpaceDN w:val="0"/>
              <w:adjustRightInd w:val="0"/>
              <w:spacing w:after="0" w:line="240" w:lineRule="auto"/>
              <w:rPr>
                <w:rFonts w:ascii="Times New Roman" w:hAnsi="Times New Roman"/>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Інші </w:t>
            </w: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джерела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від вартості об’єкта відчуження</w:t>
            </w:r>
          </w:p>
        </w:tc>
        <w:tc>
          <w:tcPr>
            <w:tcW w:w="1978" w:type="dxa"/>
            <w:vMerge w:val="restart"/>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Забезпечення 100% виконання плану надходжень до спец. фонду міського бюджету</w:t>
            </w:r>
          </w:p>
        </w:tc>
      </w:tr>
      <w:tr w:rsidR="001E1994" w:rsidTr="001E1994">
        <w:trPr>
          <w:cantSplit/>
          <w:trHeight w:val="345"/>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i/>
                <w:sz w:val="24"/>
                <w:szCs w:val="24"/>
              </w:rPr>
            </w:pPr>
            <w:r>
              <w:rPr>
                <w:rFonts w:ascii="Times New Roman" w:hAnsi="Times New Roman"/>
                <w:i/>
                <w:sz w:val="24"/>
                <w:szCs w:val="24"/>
              </w:rPr>
              <w:t>продукту</w:t>
            </w:r>
            <w:r>
              <w:rPr>
                <w:rFonts w:ascii="Times New Roman" w:hAnsi="Times New Roman"/>
                <w:b/>
                <w:i/>
                <w:sz w:val="24"/>
                <w:szCs w:val="24"/>
              </w:rPr>
              <w:t xml:space="preserve"> </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договір купівлі-продажу</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Height w:val="165"/>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ефективності</w:t>
            </w:r>
          </w:p>
          <w:p w:rsidR="001E1994" w:rsidRDefault="001E19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Одиниця (шт.)</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r w:rsidR="001E1994" w:rsidTr="001E1994">
        <w:trPr>
          <w:cantSplit/>
          <w:trHeight w:val="721"/>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1E1994" w:rsidRDefault="001E1994">
            <w:pPr>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якості</w:t>
            </w:r>
          </w:p>
          <w:p w:rsidR="001E1994" w:rsidRDefault="001E199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E1994" w:rsidRDefault="001E1994">
            <w:pPr>
              <w:spacing w:after="0" w:line="240" w:lineRule="auto"/>
              <w:rPr>
                <w:rFonts w:ascii="Times New Roman" w:hAnsi="Times New Roman"/>
                <w:sz w:val="24"/>
                <w:szCs w:val="24"/>
              </w:rPr>
            </w:pPr>
          </w:p>
        </w:tc>
      </w:tr>
    </w:tbl>
    <w:p w:rsidR="001E1994" w:rsidRDefault="001E1994" w:rsidP="001E1994">
      <w:pPr>
        <w:spacing w:after="0" w:line="240" w:lineRule="auto"/>
        <w:rPr>
          <w:rFonts w:ascii="Times New Roman" w:hAnsi="Times New Roman"/>
          <w:sz w:val="24"/>
          <w:szCs w:val="24"/>
        </w:rPr>
        <w:sectPr w:rsidR="001E1994">
          <w:pgSz w:w="16838" w:h="11906" w:orient="landscape"/>
          <w:pgMar w:top="540" w:right="1134" w:bottom="851" w:left="1134" w:header="709" w:footer="709" w:gutter="0"/>
          <w:cols w:space="720"/>
        </w:sectPr>
      </w:pPr>
    </w:p>
    <w:p w:rsidR="001E1994" w:rsidRDefault="001E1994" w:rsidP="00F6525C">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1E1994" w:rsidRDefault="001E1994" w:rsidP="001E1994">
      <w:pPr>
        <w:spacing w:after="0" w:line="240" w:lineRule="auto"/>
        <w:rPr>
          <w:rFonts w:ascii="Times New Roman" w:hAnsi="Times New Roman"/>
          <w:b/>
          <w:sz w:val="24"/>
          <w:szCs w:val="24"/>
          <w:u w:val="single"/>
        </w:rPr>
      </w:pPr>
      <w:r>
        <w:rPr>
          <w:rFonts w:ascii="Times New Roman" w:hAnsi="Times New Roman"/>
          <w:sz w:val="24"/>
          <w:szCs w:val="24"/>
        </w:rPr>
        <w:t xml:space="preserve">                                                                                  </w:t>
      </w:r>
    </w:p>
    <w:p w:rsidR="001E1994" w:rsidRDefault="001E1994" w:rsidP="001E1994">
      <w:pPr>
        <w:spacing w:after="0" w:line="240" w:lineRule="auto"/>
        <w:rPr>
          <w:rFonts w:ascii="Times New Roman" w:hAnsi="Times New Roman"/>
          <w:b/>
          <w:sz w:val="24"/>
          <w:szCs w:val="24"/>
          <w:u w:val="single"/>
        </w:rPr>
      </w:pPr>
    </w:p>
    <w:p w:rsidR="001E1994" w:rsidRDefault="001E1994" w:rsidP="001E1994">
      <w:pPr>
        <w:spacing w:after="0" w:line="240" w:lineRule="auto"/>
        <w:rPr>
          <w:rFonts w:ascii="Times New Roman" w:hAnsi="Times New Roman"/>
          <w:b/>
          <w:sz w:val="24"/>
          <w:szCs w:val="24"/>
          <w:u w:val="single"/>
        </w:rPr>
      </w:pPr>
    </w:p>
    <w:p w:rsidR="001E1994" w:rsidRDefault="001E1994" w:rsidP="001E1994">
      <w:pPr>
        <w:spacing w:after="0" w:line="240" w:lineRule="auto"/>
        <w:rPr>
          <w:rFonts w:ascii="Times New Roman" w:hAnsi="Times New Roman"/>
          <w:b/>
          <w:sz w:val="24"/>
          <w:szCs w:val="24"/>
          <w:u w:val="single"/>
        </w:rPr>
      </w:pPr>
    </w:p>
    <w:p w:rsidR="001E1994" w:rsidRDefault="001E1994" w:rsidP="001E1994">
      <w:pPr>
        <w:spacing w:after="0" w:line="240" w:lineRule="auto"/>
        <w:ind w:left="5664" w:firstLine="708"/>
        <w:jc w:val="both"/>
        <w:rPr>
          <w:rFonts w:ascii="Times New Roman" w:hAnsi="Times New Roman"/>
          <w:b/>
          <w:sz w:val="24"/>
          <w:szCs w:val="24"/>
          <w:u w:val="single"/>
        </w:rPr>
      </w:pPr>
      <w:r>
        <w:rPr>
          <w:rFonts w:ascii="Times New Roman" w:hAnsi="Times New Roman"/>
          <w:b/>
          <w:sz w:val="24"/>
          <w:szCs w:val="24"/>
          <w:u w:val="single"/>
        </w:rPr>
        <w:t>Проект №  14-1</w:t>
      </w: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17 березня 2015 року </w:t>
      </w:r>
    </w:p>
    <w:p w:rsidR="001E1994" w:rsidRDefault="001E1994" w:rsidP="001E1994">
      <w:pPr>
        <w:spacing w:after="0" w:line="240" w:lineRule="auto"/>
        <w:rPr>
          <w:rFonts w:ascii="Times New Roman" w:hAnsi="Times New Roman"/>
          <w:color w:val="000000"/>
          <w:sz w:val="26"/>
          <w:szCs w:val="26"/>
        </w:rPr>
      </w:pPr>
    </w:p>
    <w:p w:rsidR="001E1994" w:rsidRDefault="00F6525C" w:rsidP="001E1994">
      <w:pPr>
        <w:pStyle w:val="3"/>
        <w:spacing w:after="0"/>
        <w:rPr>
          <w:sz w:val="24"/>
          <w:szCs w:val="24"/>
          <w:lang w:val="uk-UA"/>
        </w:rPr>
      </w:pPr>
      <w:r>
        <w:rPr>
          <w:sz w:val="24"/>
          <w:szCs w:val="24"/>
          <w:lang w:val="uk-UA"/>
        </w:rPr>
        <w:t>Про реєстрацію П</w:t>
      </w:r>
      <w:r w:rsidR="001E1994">
        <w:rPr>
          <w:sz w:val="24"/>
          <w:szCs w:val="24"/>
          <w:lang w:val="uk-UA"/>
        </w:rPr>
        <w:t>.</w:t>
      </w:r>
    </w:p>
    <w:p w:rsidR="001E1994" w:rsidRDefault="00F6525C" w:rsidP="001E1994">
      <w:pPr>
        <w:pStyle w:val="3"/>
        <w:spacing w:after="0"/>
        <w:rPr>
          <w:sz w:val="24"/>
          <w:szCs w:val="24"/>
          <w:lang w:val="uk-UA"/>
        </w:rPr>
      </w:pPr>
      <w:r>
        <w:rPr>
          <w:sz w:val="24"/>
          <w:szCs w:val="24"/>
          <w:lang w:val="uk-UA"/>
        </w:rPr>
        <w:t>помічником К.</w:t>
      </w:r>
      <w:r w:rsidR="001E1994">
        <w:rPr>
          <w:sz w:val="24"/>
          <w:szCs w:val="24"/>
          <w:lang w:val="uk-UA"/>
        </w:rPr>
        <w:t>.</w:t>
      </w: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Розгляну</w:t>
      </w:r>
      <w:r w:rsidR="00F6525C">
        <w:rPr>
          <w:rFonts w:ascii="Times New Roman" w:hAnsi="Times New Roman"/>
          <w:sz w:val="24"/>
          <w:szCs w:val="24"/>
        </w:rPr>
        <w:t xml:space="preserve">вши заяву К. </w:t>
      </w:r>
      <w:r>
        <w:rPr>
          <w:rFonts w:ascii="Times New Roman" w:hAnsi="Times New Roman"/>
          <w:sz w:val="24"/>
          <w:szCs w:val="24"/>
        </w:rPr>
        <w:t>1944 року народження про реєстрацію її помічнико</w:t>
      </w:r>
      <w:r w:rsidR="00F6525C">
        <w:rPr>
          <w:rFonts w:ascii="Times New Roman" w:hAnsi="Times New Roman"/>
          <w:sz w:val="24"/>
          <w:szCs w:val="24"/>
        </w:rPr>
        <w:t xml:space="preserve">м  П. </w:t>
      </w:r>
      <w:r>
        <w:rPr>
          <w:rFonts w:ascii="Times New Roman" w:hAnsi="Times New Roman"/>
          <w:sz w:val="24"/>
          <w:szCs w:val="24"/>
        </w:rPr>
        <w:t xml:space="preserve">1989 року народження, відповідно до ст. 78 Цивільного Кодексу України, п. п. 4 </w:t>
      </w:r>
      <w:proofErr w:type="spellStart"/>
      <w:r>
        <w:rPr>
          <w:rFonts w:ascii="Times New Roman" w:hAnsi="Times New Roman"/>
          <w:sz w:val="24"/>
          <w:szCs w:val="24"/>
        </w:rPr>
        <w:t>п.„б”</w:t>
      </w:r>
      <w:proofErr w:type="spellEnd"/>
      <w:r>
        <w:rPr>
          <w:rFonts w:ascii="Times New Roman" w:hAnsi="Times New Roman"/>
          <w:sz w:val="24"/>
          <w:szCs w:val="24"/>
        </w:rPr>
        <w:t xml:space="preserve"> ч. 1 ст. 34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місцеве самоврядування в </w:t>
      </w:r>
      <w:proofErr w:type="spellStart"/>
      <w:r>
        <w:rPr>
          <w:rFonts w:ascii="Times New Roman" w:hAnsi="Times New Roman"/>
          <w:sz w:val="24"/>
          <w:szCs w:val="24"/>
        </w:rPr>
        <w:t>Україні”</w:t>
      </w:r>
      <w:proofErr w:type="spellEnd"/>
      <w:r>
        <w:rPr>
          <w:rFonts w:ascii="Times New Roman" w:hAnsi="Times New Roman"/>
          <w:sz w:val="24"/>
          <w:szCs w:val="24"/>
        </w:rPr>
        <w:t xml:space="preserve"> виконавчий комітет Новороздільської міської ради</w:t>
      </w:r>
    </w:p>
    <w:p w:rsidR="001E1994" w:rsidRDefault="001E1994" w:rsidP="001E1994">
      <w:pPr>
        <w:pStyle w:val="a7"/>
        <w:ind w:left="0" w:firstLine="0"/>
        <w:rPr>
          <w:rFonts w:eastAsia="SimSun"/>
          <w:sz w:val="24"/>
          <w:szCs w:val="24"/>
          <w:lang w:val="uk-UA"/>
        </w:rPr>
      </w:pPr>
    </w:p>
    <w:p w:rsidR="001E1994" w:rsidRDefault="001E1994" w:rsidP="001E1994">
      <w:pPr>
        <w:pStyle w:val="a7"/>
        <w:ind w:left="0" w:firstLine="0"/>
        <w:rPr>
          <w:rFonts w:eastAsia="SimSun"/>
          <w:sz w:val="24"/>
          <w:szCs w:val="24"/>
          <w:lang w:val="uk-UA"/>
        </w:rPr>
      </w:pPr>
      <w:r>
        <w:rPr>
          <w:rFonts w:eastAsia="SimSun"/>
          <w:sz w:val="24"/>
          <w:szCs w:val="24"/>
          <w:lang w:val="uk-UA"/>
        </w:rPr>
        <w:t>В И Р І Ш И В:</w:t>
      </w:r>
    </w:p>
    <w:p w:rsidR="001E1994" w:rsidRDefault="001E1994" w:rsidP="001E1994">
      <w:pPr>
        <w:pStyle w:val="a7"/>
        <w:ind w:left="0" w:firstLine="540"/>
        <w:rPr>
          <w:rFonts w:eastAsia="SimSun"/>
          <w:b/>
          <w:sz w:val="24"/>
          <w:szCs w:val="24"/>
          <w:lang w:val="uk-UA"/>
        </w:rPr>
      </w:pPr>
      <w:r>
        <w:rPr>
          <w:rFonts w:eastAsia="SimSun"/>
          <w:b/>
          <w:sz w:val="24"/>
          <w:szCs w:val="24"/>
          <w:lang w:val="uk-UA"/>
        </w:rPr>
        <w:t xml:space="preserve">   </w:t>
      </w:r>
    </w:p>
    <w:p w:rsidR="001E1994" w:rsidRDefault="001E1994" w:rsidP="001E1994">
      <w:pPr>
        <w:pStyle w:val="3"/>
        <w:spacing w:after="0"/>
        <w:ind w:firstLine="540"/>
        <w:jc w:val="both"/>
        <w:rPr>
          <w:sz w:val="24"/>
          <w:szCs w:val="24"/>
          <w:lang w:val="uk-UA"/>
        </w:rPr>
      </w:pPr>
      <w:r>
        <w:rPr>
          <w:rFonts w:eastAsia="SimSun"/>
          <w:sz w:val="24"/>
          <w:szCs w:val="24"/>
          <w:lang w:val="uk-UA"/>
        </w:rPr>
        <w:t xml:space="preserve">1. Зареєструвати </w:t>
      </w:r>
      <w:r w:rsidR="00F6525C">
        <w:rPr>
          <w:sz w:val="24"/>
          <w:szCs w:val="24"/>
          <w:lang w:val="uk-UA"/>
        </w:rPr>
        <w:t xml:space="preserve">П. </w:t>
      </w:r>
      <w:r>
        <w:rPr>
          <w:sz w:val="24"/>
          <w:szCs w:val="24"/>
          <w:lang w:val="uk-UA"/>
        </w:rPr>
        <w:t>1989 року народження</w:t>
      </w:r>
      <w:r>
        <w:rPr>
          <w:rFonts w:eastAsia="SimSun"/>
          <w:sz w:val="24"/>
          <w:szCs w:val="24"/>
          <w:lang w:val="uk-UA"/>
        </w:rPr>
        <w:t xml:space="preserve"> помічником його бабусі  </w:t>
      </w:r>
      <w:r w:rsidR="00F6525C">
        <w:rPr>
          <w:sz w:val="24"/>
          <w:szCs w:val="24"/>
          <w:lang w:val="uk-UA"/>
        </w:rPr>
        <w:t>К.</w:t>
      </w:r>
      <w:r>
        <w:rPr>
          <w:sz w:val="24"/>
          <w:szCs w:val="24"/>
          <w:lang w:val="uk-UA"/>
        </w:rPr>
        <w:t xml:space="preserve">.1944 року народження.  </w:t>
      </w:r>
    </w:p>
    <w:p w:rsidR="001E1994" w:rsidRDefault="001E1994" w:rsidP="001E1994">
      <w:pPr>
        <w:pStyle w:val="3"/>
        <w:spacing w:after="0"/>
        <w:ind w:firstLine="540"/>
        <w:jc w:val="both"/>
        <w:rPr>
          <w:sz w:val="24"/>
          <w:szCs w:val="24"/>
          <w:lang w:val="uk-UA"/>
        </w:rPr>
      </w:pPr>
      <w:r>
        <w:rPr>
          <w:sz w:val="24"/>
          <w:szCs w:val="24"/>
          <w:lang w:val="uk-UA"/>
        </w:rPr>
        <w:t xml:space="preserve">2.  Голові опікунської ради </w:t>
      </w:r>
      <w:proofErr w:type="spellStart"/>
      <w:r>
        <w:rPr>
          <w:sz w:val="24"/>
          <w:szCs w:val="24"/>
          <w:lang w:val="uk-UA"/>
        </w:rPr>
        <w:t>Пе</w:t>
      </w:r>
      <w:r w:rsidR="00F6525C">
        <w:rPr>
          <w:sz w:val="24"/>
          <w:szCs w:val="24"/>
          <w:lang w:val="uk-UA"/>
        </w:rPr>
        <w:t>трашу</w:t>
      </w:r>
      <w:proofErr w:type="spellEnd"/>
      <w:r w:rsidR="00F6525C">
        <w:rPr>
          <w:sz w:val="24"/>
          <w:szCs w:val="24"/>
          <w:lang w:val="uk-UA"/>
        </w:rPr>
        <w:t xml:space="preserve"> П.П. видати П</w:t>
      </w:r>
      <w:r>
        <w:rPr>
          <w:sz w:val="24"/>
          <w:szCs w:val="24"/>
          <w:lang w:val="uk-UA"/>
        </w:rPr>
        <w:t>.  посвідчення згідно додатку.</w:t>
      </w:r>
    </w:p>
    <w:p w:rsidR="001E1994" w:rsidRDefault="001E1994" w:rsidP="001E1994">
      <w:pPr>
        <w:pStyle w:val="a7"/>
        <w:ind w:left="0" w:firstLine="709"/>
        <w:rPr>
          <w:sz w:val="24"/>
          <w:szCs w:val="24"/>
          <w:lang w:val="uk-UA"/>
        </w:rPr>
      </w:pPr>
    </w:p>
    <w:p w:rsidR="001E1994" w:rsidRDefault="001E1994" w:rsidP="001E1994">
      <w:pPr>
        <w:pStyle w:val="a7"/>
        <w:ind w:left="0" w:firstLine="709"/>
        <w:rPr>
          <w:sz w:val="24"/>
          <w:szCs w:val="24"/>
          <w:lang w:val="uk-UA"/>
        </w:rPr>
      </w:pPr>
      <w:r>
        <w:rPr>
          <w:sz w:val="24"/>
          <w:szCs w:val="24"/>
          <w:lang w:val="uk-UA"/>
        </w:rPr>
        <w:t xml:space="preserve">             </w:t>
      </w:r>
    </w:p>
    <w:p w:rsidR="001E1994" w:rsidRDefault="001E1994" w:rsidP="001E1994">
      <w:pPr>
        <w:pStyle w:val="a7"/>
        <w:ind w:left="0" w:firstLine="0"/>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t xml:space="preserve">                   Володимир ТУЗ</w:t>
      </w: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pStyle w:val="a7"/>
        <w:ind w:left="0" w:firstLine="0"/>
        <w:rPr>
          <w:sz w:val="24"/>
          <w:szCs w:val="24"/>
          <w:lang w:val="uk-UA"/>
        </w:rPr>
      </w:pPr>
    </w:p>
    <w:p w:rsidR="001E1994" w:rsidRDefault="001E1994" w:rsidP="001E1994">
      <w:pPr>
        <w:spacing w:after="0" w:line="240" w:lineRule="auto"/>
        <w:rPr>
          <w:rFonts w:ascii="Times New Roman" w:hAnsi="Times New Roman"/>
          <w:sz w:val="24"/>
          <w:szCs w:val="24"/>
        </w:rPr>
      </w:pPr>
    </w:p>
    <w:p w:rsidR="001E1994" w:rsidRDefault="001E1994" w:rsidP="001E1994">
      <w:pPr>
        <w:spacing w:after="0" w:line="240" w:lineRule="auto"/>
        <w:ind w:left="5664" w:firstLine="708"/>
        <w:jc w:val="both"/>
        <w:rPr>
          <w:rFonts w:ascii="Times New Roman" w:hAnsi="Times New Roman"/>
          <w:b/>
          <w:sz w:val="24"/>
          <w:szCs w:val="24"/>
          <w:u w:val="single"/>
        </w:rPr>
      </w:pPr>
      <w:r>
        <w:rPr>
          <w:rFonts w:ascii="Times New Roman" w:hAnsi="Times New Roman"/>
          <w:b/>
          <w:sz w:val="24"/>
          <w:szCs w:val="24"/>
          <w:u w:val="single"/>
        </w:rPr>
        <w:t>Проект № 14-2</w:t>
      </w: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17 березня 2015 року </w:t>
      </w:r>
    </w:p>
    <w:p w:rsidR="001E1994" w:rsidRDefault="001E1994" w:rsidP="001E1994">
      <w:pPr>
        <w:spacing w:after="0" w:line="240" w:lineRule="auto"/>
        <w:rPr>
          <w:rFonts w:ascii="Times New Roman" w:hAnsi="Times New Roman"/>
          <w:color w:val="000000"/>
          <w:sz w:val="26"/>
          <w:szCs w:val="26"/>
        </w:rPr>
      </w:pPr>
    </w:p>
    <w:p w:rsidR="001E1994" w:rsidRDefault="001E1994" w:rsidP="001E1994">
      <w:pPr>
        <w:pStyle w:val="a9"/>
        <w:tabs>
          <w:tab w:val="left" w:pos="708"/>
        </w:tabs>
        <w:rPr>
          <w:szCs w:val="24"/>
          <w:lang w:val="uk-UA"/>
        </w:rPr>
      </w:pPr>
      <w:r>
        <w:rPr>
          <w:szCs w:val="24"/>
          <w:lang w:val="uk-UA"/>
        </w:rPr>
        <w:t xml:space="preserve">Про затвердження висновку опікунської </w:t>
      </w:r>
    </w:p>
    <w:p w:rsidR="001E1994" w:rsidRDefault="001E1994" w:rsidP="001E1994">
      <w:pPr>
        <w:pStyle w:val="a9"/>
        <w:tabs>
          <w:tab w:val="left" w:pos="708"/>
        </w:tabs>
        <w:rPr>
          <w:szCs w:val="24"/>
          <w:lang w:val="uk-UA"/>
        </w:rPr>
      </w:pPr>
      <w:r>
        <w:rPr>
          <w:szCs w:val="24"/>
          <w:lang w:val="uk-UA"/>
        </w:rPr>
        <w:t xml:space="preserve">ради про  недоцільність встановлення опіки </w:t>
      </w:r>
    </w:p>
    <w:p w:rsidR="001E1994" w:rsidRDefault="00F6525C" w:rsidP="001E1994">
      <w:pPr>
        <w:pStyle w:val="a9"/>
        <w:tabs>
          <w:tab w:val="left" w:pos="708"/>
        </w:tabs>
        <w:rPr>
          <w:szCs w:val="24"/>
          <w:lang w:val="uk-UA"/>
        </w:rPr>
      </w:pPr>
      <w:r>
        <w:rPr>
          <w:szCs w:val="24"/>
          <w:lang w:val="uk-UA"/>
        </w:rPr>
        <w:t>над С</w:t>
      </w:r>
      <w:r w:rsidR="001E1994">
        <w:rPr>
          <w:szCs w:val="24"/>
          <w:lang w:val="uk-UA"/>
        </w:rPr>
        <w:t>.</w:t>
      </w:r>
    </w:p>
    <w:p w:rsidR="00F6525C" w:rsidRDefault="00F6525C" w:rsidP="001E1994">
      <w:pPr>
        <w:pStyle w:val="a9"/>
        <w:tabs>
          <w:tab w:val="left" w:pos="708"/>
        </w:tabs>
        <w:rPr>
          <w:szCs w:val="24"/>
          <w:lang w:val="uk-UA"/>
        </w:rPr>
      </w:pPr>
    </w:p>
    <w:p w:rsidR="001E1994" w:rsidRDefault="001E1994" w:rsidP="001E1994">
      <w:pPr>
        <w:spacing w:after="0" w:line="240" w:lineRule="auto"/>
        <w:ind w:firstLine="540"/>
        <w:jc w:val="both"/>
        <w:rPr>
          <w:rFonts w:ascii="Times New Roman" w:hAnsi="Times New Roman"/>
          <w:sz w:val="24"/>
          <w:szCs w:val="24"/>
        </w:rPr>
      </w:pPr>
      <w:r>
        <w:rPr>
          <w:rFonts w:ascii="Times New Roman" w:hAnsi="Times New Roman"/>
          <w:sz w:val="24"/>
          <w:szCs w:val="24"/>
        </w:rPr>
        <w:t>Розглянувши висновок опікунської ради від 17.03.2015 року про недоцільність встановлення опіки над С</w:t>
      </w:r>
      <w:r w:rsidR="00F6525C">
        <w:rPr>
          <w:rFonts w:ascii="Times New Roman" w:hAnsi="Times New Roman"/>
          <w:sz w:val="24"/>
          <w:szCs w:val="24"/>
        </w:rPr>
        <w:t>.</w:t>
      </w:r>
      <w:r>
        <w:rPr>
          <w:rFonts w:ascii="Times New Roman" w:hAnsi="Times New Roman"/>
          <w:sz w:val="24"/>
          <w:szCs w:val="24"/>
        </w:rPr>
        <w:t>.1956 року народження, відповідно до п. 2.1 Правил опіки і піклування, затверджених Наказом Державного комітету України у справах сім</w:t>
      </w:r>
      <w:r>
        <w:rPr>
          <w:rFonts w:ascii="Times New Roman" w:hAnsi="Times New Roman"/>
          <w:sz w:val="24"/>
          <w:szCs w:val="24"/>
        </w:rPr>
        <w:sym w:font="Courier New" w:char="2019"/>
      </w:r>
      <w:r>
        <w:rPr>
          <w:rFonts w:ascii="Times New Roman" w:hAnsi="Times New Roman"/>
          <w:sz w:val="24"/>
          <w:szCs w:val="24"/>
        </w:rPr>
        <w:t>ї та молоді, Міністерства освіти України, Міністерства охорони здоров</w:t>
      </w:r>
      <w:r>
        <w:rPr>
          <w:rFonts w:ascii="Times New Roman" w:hAnsi="Times New Roman"/>
          <w:sz w:val="24"/>
          <w:szCs w:val="24"/>
        </w:rPr>
        <w:sym w:font="Courier New" w:char="2019"/>
      </w:r>
      <w:r>
        <w:rPr>
          <w:rFonts w:ascii="Times New Roman" w:hAnsi="Times New Roman"/>
          <w:sz w:val="24"/>
          <w:szCs w:val="24"/>
        </w:rPr>
        <w:t xml:space="preserve">я України, Міністерства праці та соціальної політики України від 26.05.1999р. №34/166/131/88, ст. ст.60,   62,  63, Цивільного Кодексу України, п. п. 4 </w:t>
      </w:r>
      <w:proofErr w:type="spellStart"/>
      <w:r>
        <w:rPr>
          <w:rFonts w:ascii="Times New Roman" w:hAnsi="Times New Roman"/>
          <w:sz w:val="24"/>
          <w:szCs w:val="24"/>
        </w:rPr>
        <w:t>п.„б”</w:t>
      </w:r>
      <w:proofErr w:type="spellEnd"/>
      <w:r>
        <w:rPr>
          <w:rFonts w:ascii="Times New Roman" w:hAnsi="Times New Roman"/>
          <w:sz w:val="24"/>
          <w:szCs w:val="24"/>
        </w:rPr>
        <w:t xml:space="preserve"> ч. 1 ст. 34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місцеве самоврядування в </w:t>
      </w:r>
      <w:proofErr w:type="spellStart"/>
      <w:r>
        <w:rPr>
          <w:rFonts w:ascii="Times New Roman" w:hAnsi="Times New Roman"/>
          <w:sz w:val="24"/>
          <w:szCs w:val="24"/>
        </w:rPr>
        <w:t>Україні”</w:t>
      </w:r>
      <w:proofErr w:type="spellEnd"/>
      <w:r>
        <w:rPr>
          <w:rFonts w:ascii="Times New Roman" w:hAnsi="Times New Roman"/>
          <w:sz w:val="24"/>
          <w:szCs w:val="24"/>
        </w:rPr>
        <w:t xml:space="preserve"> виконавчий комітет Новороздільської міської ради</w:t>
      </w: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В И Р І Ш И В:</w:t>
      </w:r>
    </w:p>
    <w:p w:rsidR="001E1994" w:rsidRDefault="001E1994" w:rsidP="001E1994">
      <w:pPr>
        <w:spacing w:after="0" w:line="240" w:lineRule="auto"/>
        <w:ind w:firstLine="567"/>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        1. Затвердити висновок опікунської ради від 17.03.2015 року про недоцільність встановлення опік</w:t>
      </w:r>
      <w:r w:rsidR="00F6525C">
        <w:rPr>
          <w:rFonts w:ascii="Times New Roman" w:hAnsi="Times New Roman"/>
          <w:sz w:val="24"/>
          <w:szCs w:val="24"/>
        </w:rPr>
        <w:t xml:space="preserve">и над С., </w:t>
      </w:r>
      <w:r>
        <w:rPr>
          <w:rFonts w:ascii="Times New Roman" w:hAnsi="Times New Roman"/>
          <w:sz w:val="24"/>
          <w:szCs w:val="24"/>
        </w:rPr>
        <w:t xml:space="preserve">1956 року народження </w:t>
      </w:r>
    </w:p>
    <w:p w:rsidR="001E1994" w:rsidRDefault="001E1994" w:rsidP="001E1994">
      <w:pPr>
        <w:pStyle w:val="2"/>
        <w:tabs>
          <w:tab w:val="left" w:pos="708"/>
        </w:tabs>
        <w:spacing w:after="0" w:line="240" w:lineRule="auto"/>
        <w:ind w:left="0"/>
        <w:jc w:val="both"/>
        <w:rPr>
          <w:sz w:val="24"/>
          <w:szCs w:val="24"/>
          <w:lang w:val="uk-UA"/>
        </w:rPr>
      </w:pPr>
      <w:r>
        <w:rPr>
          <w:sz w:val="24"/>
          <w:szCs w:val="24"/>
          <w:lang w:val="uk-UA"/>
        </w:rPr>
        <w:t xml:space="preserve">        2. Контроль за виконанням даного  рішення покласти на голову опікунської ради </w:t>
      </w:r>
      <w:proofErr w:type="spellStart"/>
      <w:r>
        <w:rPr>
          <w:sz w:val="24"/>
          <w:szCs w:val="24"/>
          <w:lang w:val="uk-UA"/>
        </w:rPr>
        <w:t>Петраша</w:t>
      </w:r>
      <w:proofErr w:type="spellEnd"/>
      <w:r>
        <w:rPr>
          <w:sz w:val="24"/>
          <w:szCs w:val="24"/>
          <w:lang w:val="uk-UA"/>
        </w:rPr>
        <w:t xml:space="preserve"> П.П.</w:t>
      </w:r>
    </w:p>
    <w:p w:rsidR="001E1994" w:rsidRDefault="001E1994" w:rsidP="001E1994">
      <w:pPr>
        <w:spacing w:after="0" w:line="240" w:lineRule="auto"/>
        <w:rPr>
          <w:rFonts w:ascii="Times New Roman" w:hAnsi="Times New Roman"/>
          <w:sz w:val="24"/>
          <w:szCs w:val="24"/>
        </w:rPr>
      </w:pPr>
    </w:p>
    <w:p w:rsidR="001E1994" w:rsidRDefault="001E1994" w:rsidP="001E1994">
      <w:pPr>
        <w:spacing w:after="0" w:line="240" w:lineRule="auto"/>
        <w:rPr>
          <w:rFonts w:ascii="Times New Roman" w:hAnsi="Times New Roman"/>
          <w:sz w:val="24"/>
          <w:szCs w:val="24"/>
        </w:rPr>
      </w:pPr>
    </w:p>
    <w:p w:rsidR="001E1994" w:rsidRDefault="001E1994" w:rsidP="001E1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Володимир ТУЗ           </w:t>
      </w: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rPr>
          <w:rFonts w:ascii="Times New Roman" w:hAnsi="Times New Roman"/>
          <w:b/>
          <w:sz w:val="24"/>
          <w:szCs w:val="24"/>
        </w:rPr>
      </w:pPr>
    </w:p>
    <w:p w:rsidR="001E1994" w:rsidRDefault="001E1994" w:rsidP="001E1994">
      <w:pPr>
        <w:spacing w:after="0" w:line="240" w:lineRule="auto"/>
        <w:jc w:val="both"/>
        <w:rPr>
          <w:rFonts w:ascii="Times New Roman" w:hAnsi="Times New Roman"/>
          <w:b/>
          <w:sz w:val="24"/>
          <w:szCs w:val="24"/>
          <w:u w:val="single"/>
        </w:rPr>
      </w:pPr>
    </w:p>
    <w:p w:rsidR="001E1994" w:rsidRDefault="001E1994" w:rsidP="001E1994">
      <w:pPr>
        <w:spacing w:after="0" w:line="240" w:lineRule="auto"/>
        <w:jc w:val="both"/>
        <w:rPr>
          <w:rFonts w:ascii="Times New Roman" w:hAnsi="Times New Roman"/>
          <w:b/>
          <w:sz w:val="24"/>
          <w:szCs w:val="24"/>
          <w:u w:val="single"/>
        </w:rPr>
      </w:pPr>
    </w:p>
    <w:p w:rsidR="001E1994" w:rsidRDefault="001E1994" w:rsidP="001E1994">
      <w:pPr>
        <w:spacing w:after="0" w:line="240" w:lineRule="auto"/>
        <w:jc w:val="both"/>
        <w:rPr>
          <w:rFonts w:ascii="Times New Roman" w:hAnsi="Times New Roman"/>
          <w:b/>
          <w:sz w:val="24"/>
          <w:szCs w:val="24"/>
          <w:u w:val="single"/>
        </w:rPr>
      </w:pPr>
    </w:p>
    <w:p w:rsidR="001E1994" w:rsidRDefault="001E1994" w:rsidP="001E1994">
      <w:pPr>
        <w:spacing w:after="0" w:line="240" w:lineRule="auto"/>
        <w:ind w:left="5664" w:firstLine="708"/>
        <w:jc w:val="both"/>
        <w:rPr>
          <w:rFonts w:ascii="Times New Roman" w:hAnsi="Times New Roman"/>
          <w:b/>
          <w:sz w:val="24"/>
          <w:szCs w:val="24"/>
          <w:u w:val="single"/>
        </w:rPr>
      </w:pPr>
      <w:r>
        <w:rPr>
          <w:rFonts w:ascii="Times New Roman" w:hAnsi="Times New Roman"/>
          <w:b/>
          <w:sz w:val="24"/>
          <w:szCs w:val="24"/>
          <w:u w:val="single"/>
        </w:rPr>
        <w:lastRenderedPageBreak/>
        <w:t>Проект №  19</w:t>
      </w: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17 березня 2015 року </w:t>
      </w:r>
    </w:p>
    <w:p w:rsidR="001E1994" w:rsidRDefault="001E1994" w:rsidP="001E1994">
      <w:pPr>
        <w:spacing w:after="0" w:line="240" w:lineRule="auto"/>
        <w:jc w:val="both"/>
        <w:rPr>
          <w:rFonts w:ascii="Times New Roman" w:hAnsi="Times New Roman"/>
          <w:sz w:val="24"/>
          <w:szCs w:val="24"/>
        </w:rPr>
      </w:pP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Про погодження передачі майна</w:t>
      </w: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Виконавчого комітету Новороздільської міської ради </w:t>
      </w: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комунальним підприємствам </w:t>
      </w:r>
      <w:proofErr w:type="spellStart"/>
      <w:r>
        <w:rPr>
          <w:rFonts w:ascii="Times New Roman" w:hAnsi="Times New Roman"/>
          <w:sz w:val="24"/>
          <w:szCs w:val="24"/>
        </w:rPr>
        <w:t>ДП</w:t>
      </w:r>
      <w:proofErr w:type="spellEnd"/>
      <w:r>
        <w:rPr>
          <w:rFonts w:ascii="Times New Roman" w:hAnsi="Times New Roman"/>
          <w:sz w:val="24"/>
          <w:szCs w:val="24"/>
        </w:rPr>
        <w:t xml:space="preserve"> «Благоустрій» та</w:t>
      </w:r>
    </w:p>
    <w:p w:rsidR="001E1994" w:rsidRDefault="001E1994" w:rsidP="001E199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Розділжитлосервіс</w:t>
      </w:r>
      <w:proofErr w:type="spellEnd"/>
      <w:r>
        <w:rPr>
          <w:rFonts w:ascii="Times New Roman" w:hAnsi="Times New Roman"/>
          <w:sz w:val="24"/>
          <w:szCs w:val="24"/>
        </w:rPr>
        <w:t>»</w:t>
      </w:r>
    </w:p>
    <w:p w:rsidR="001E1994" w:rsidRDefault="001E1994" w:rsidP="001E1994">
      <w:pPr>
        <w:tabs>
          <w:tab w:val="left" w:pos="284"/>
          <w:tab w:val="left" w:pos="851"/>
        </w:tabs>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 </w:t>
      </w:r>
    </w:p>
    <w:p w:rsidR="001E1994" w:rsidRDefault="001E1994" w:rsidP="001E1994">
      <w:pPr>
        <w:pStyle w:val="a7"/>
        <w:tabs>
          <w:tab w:val="left" w:pos="284"/>
          <w:tab w:val="left" w:pos="851"/>
        </w:tabs>
        <w:ind w:left="0" w:firstLine="709"/>
        <w:rPr>
          <w:sz w:val="24"/>
          <w:szCs w:val="24"/>
          <w:lang w:val="uk-UA"/>
        </w:rPr>
      </w:pPr>
      <w:r>
        <w:rPr>
          <w:sz w:val="24"/>
          <w:szCs w:val="24"/>
          <w:lang w:val="uk-UA"/>
        </w:rPr>
        <w:tab/>
        <w:t xml:space="preserve">Заслухавши інформацію начальника фінансово-господарського відділу Колінко Н.П. про необхідність погодження передачі майна комунальної власності, переданого Федерацією канадських муніципалітетів/Проект Місцевий економічний розвиток міст України, відповідно до п.3.2. Положення про порядок списання майна комунальних підприємств,  установ, організацій м. Новий Розділ затвердженого рішенням сесії №604 від 20.06.2014р, ст..28 Закону України «Про місцеве самоврядування в Україні» виконавчий комітет Новороздільської міської ради </w:t>
      </w:r>
    </w:p>
    <w:p w:rsidR="001E1994" w:rsidRDefault="001E1994" w:rsidP="001E1994">
      <w:pPr>
        <w:tabs>
          <w:tab w:val="left" w:pos="284"/>
          <w:tab w:val="left" w:pos="851"/>
        </w:tabs>
        <w:spacing w:after="0" w:line="240" w:lineRule="auto"/>
        <w:jc w:val="both"/>
        <w:rPr>
          <w:rFonts w:ascii="Times New Roman" w:hAnsi="Times New Roman"/>
          <w:sz w:val="24"/>
          <w:szCs w:val="24"/>
        </w:rPr>
      </w:pPr>
    </w:p>
    <w:p w:rsidR="001E1994" w:rsidRDefault="001E1994" w:rsidP="001E199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В И Р І Ш И В:</w:t>
      </w:r>
    </w:p>
    <w:p w:rsidR="001E1994" w:rsidRDefault="001E1994" w:rsidP="001E1994">
      <w:pPr>
        <w:tabs>
          <w:tab w:val="left" w:pos="284"/>
          <w:tab w:val="left" w:pos="851"/>
        </w:tabs>
        <w:spacing w:after="0" w:line="240" w:lineRule="auto"/>
        <w:ind w:firstLine="709"/>
        <w:jc w:val="both"/>
        <w:rPr>
          <w:rFonts w:ascii="Times New Roman" w:hAnsi="Times New Roman"/>
          <w:sz w:val="24"/>
          <w:szCs w:val="24"/>
        </w:rPr>
      </w:pPr>
    </w:p>
    <w:p w:rsidR="001E1994" w:rsidRDefault="001E1994" w:rsidP="001E1994">
      <w:pPr>
        <w:pStyle w:val="a7"/>
        <w:numPr>
          <w:ilvl w:val="0"/>
          <w:numId w:val="16"/>
        </w:numPr>
        <w:tabs>
          <w:tab w:val="left" w:pos="284"/>
          <w:tab w:val="left" w:pos="851"/>
        </w:tabs>
        <w:ind w:left="0" w:firstLine="709"/>
        <w:rPr>
          <w:sz w:val="24"/>
          <w:szCs w:val="24"/>
          <w:lang w:val="uk-UA"/>
        </w:rPr>
      </w:pPr>
      <w:r>
        <w:rPr>
          <w:sz w:val="24"/>
          <w:szCs w:val="24"/>
          <w:lang w:val="uk-UA"/>
        </w:rPr>
        <w:t>Погодити виконавчому комітету Новороздільської міської ради передачу майна комунальної власності, прийнятого від Федерації канадських муніципалітетів Проект Місцевий економічний розвиток міст України згідно угод про передачу майна від 16.02.2015р. №31,32 з правом власності та фізичного володіння на це майно, а саме  :</w:t>
      </w:r>
    </w:p>
    <w:p w:rsidR="001E1994" w:rsidRDefault="001E1994" w:rsidP="001E1994">
      <w:pPr>
        <w:pStyle w:val="a7"/>
        <w:tabs>
          <w:tab w:val="left" w:pos="284"/>
          <w:tab w:val="left" w:pos="851"/>
        </w:tabs>
        <w:ind w:left="0" w:firstLine="709"/>
        <w:rPr>
          <w:sz w:val="24"/>
          <w:szCs w:val="24"/>
          <w:lang w:val="uk-UA"/>
        </w:rPr>
      </w:pPr>
      <w:r>
        <w:rPr>
          <w:sz w:val="24"/>
          <w:szCs w:val="24"/>
          <w:lang w:val="uk-UA"/>
        </w:rPr>
        <w:t xml:space="preserve">-  споруду для здійснення торгівлі сільгосппродукцією та іншими товарами  вартістю 199494,00 грн. (сто дев’яносто дев’ять тисяч чотириста дев’яносто чотири гривні 00 коп.) - на баланс </w:t>
      </w:r>
      <w:proofErr w:type="spellStart"/>
      <w:r>
        <w:rPr>
          <w:sz w:val="24"/>
          <w:szCs w:val="24"/>
          <w:lang w:val="uk-UA"/>
        </w:rPr>
        <w:t>ДП</w:t>
      </w:r>
      <w:proofErr w:type="spellEnd"/>
      <w:r>
        <w:rPr>
          <w:sz w:val="24"/>
          <w:szCs w:val="24"/>
          <w:lang w:val="uk-UA"/>
        </w:rPr>
        <w:t xml:space="preserve"> «Благоустрій» </w:t>
      </w:r>
      <w:proofErr w:type="spellStart"/>
      <w:r>
        <w:rPr>
          <w:sz w:val="24"/>
          <w:szCs w:val="24"/>
          <w:lang w:val="uk-UA"/>
        </w:rPr>
        <w:t>КП</w:t>
      </w:r>
      <w:proofErr w:type="spellEnd"/>
      <w:r>
        <w:rPr>
          <w:sz w:val="24"/>
          <w:szCs w:val="24"/>
          <w:lang w:val="uk-UA"/>
        </w:rPr>
        <w:t xml:space="preserve"> </w:t>
      </w:r>
      <w:proofErr w:type="spellStart"/>
      <w:r>
        <w:rPr>
          <w:sz w:val="24"/>
          <w:szCs w:val="24"/>
          <w:lang w:val="uk-UA"/>
        </w:rPr>
        <w:t>Розділжитдлосервіс</w:t>
      </w:r>
      <w:proofErr w:type="spellEnd"/>
      <w:r>
        <w:rPr>
          <w:sz w:val="24"/>
          <w:szCs w:val="24"/>
          <w:lang w:val="uk-UA"/>
        </w:rPr>
        <w:t>»;</w:t>
      </w:r>
    </w:p>
    <w:p w:rsidR="001E1994" w:rsidRDefault="001E1994" w:rsidP="001E1994">
      <w:pPr>
        <w:pStyle w:val="a7"/>
        <w:tabs>
          <w:tab w:val="left" w:pos="284"/>
          <w:tab w:val="left" w:pos="851"/>
        </w:tabs>
        <w:ind w:left="0" w:firstLine="709"/>
        <w:rPr>
          <w:sz w:val="24"/>
          <w:szCs w:val="24"/>
          <w:lang w:val="uk-UA"/>
        </w:rPr>
      </w:pPr>
      <w:r>
        <w:rPr>
          <w:sz w:val="24"/>
          <w:szCs w:val="24"/>
          <w:lang w:val="uk-UA"/>
        </w:rPr>
        <w:t xml:space="preserve">-  вказівники з картами типу </w:t>
      </w:r>
      <w:proofErr w:type="spellStart"/>
      <w:r>
        <w:rPr>
          <w:sz w:val="24"/>
          <w:szCs w:val="24"/>
          <w:lang w:val="uk-UA"/>
        </w:rPr>
        <w:t>Сіті-лайт</w:t>
      </w:r>
      <w:proofErr w:type="spellEnd"/>
      <w:r>
        <w:rPr>
          <w:sz w:val="24"/>
          <w:szCs w:val="24"/>
          <w:lang w:val="uk-UA"/>
        </w:rPr>
        <w:t xml:space="preserve"> розміром 1,2х1,8 метри в кількості три одиниці на загальну вартість 14625,00 грн. (Чотирнадцять тисяч шістсот двадцять п’ять гривень 00 коп.) – на баланс </w:t>
      </w:r>
      <w:proofErr w:type="spellStart"/>
      <w:r>
        <w:rPr>
          <w:sz w:val="24"/>
          <w:szCs w:val="24"/>
          <w:lang w:val="uk-UA"/>
        </w:rPr>
        <w:t>КП</w:t>
      </w:r>
      <w:proofErr w:type="spellEnd"/>
      <w:r>
        <w:rPr>
          <w:sz w:val="24"/>
          <w:szCs w:val="24"/>
          <w:lang w:val="uk-UA"/>
        </w:rPr>
        <w:t xml:space="preserve"> «</w:t>
      </w:r>
      <w:proofErr w:type="spellStart"/>
      <w:r>
        <w:rPr>
          <w:sz w:val="24"/>
          <w:szCs w:val="24"/>
          <w:lang w:val="uk-UA"/>
        </w:rPr>
        <w:t>Розділжитлосервіс</w:t>
      </w:r>
      <w:proofErr w:type="spellEnd"/>
      <w:r>
        <w:rPr>
          <w:sz w:val="24"/>
          <w:szCs w:val="24"/>
          <w:lang w:val="uk-UA"/>
        </w:rPr>
        <w:t>»;</w:t>
      </w:r>
    </w:p>
    <w:p w:rsidR="001E1994" w:rsidRDefault="001E1994" w:rsidP="001E1994">
      <w:pPr>
        <w:pStyle w:val="a7"/>
        <w:tabs>
          <w:tab w:val="left" w:pos="284"/>
          <w:tab w:val="left" w:pos="851"/>
        </w:tabs>
        <w:ind w:left="0" w:firstLine="709"/>
        <w:rPr>
          <w:sz w:val="24"/>
          <w:szCs w:val="24"/>
          <w:lang w:val="uk-UA"/>
        </w:rPr>
      </w:pPr>
      <w:r>
        <w:rPr>
          <w:sz w:val="24"/>
          <w:szCs w:val="24"/>
          <w:lang w:val="uk-UA"/>
        </w:rPr>
        <w:t xml:space="preserve">-  інформаційний щит односторонній розміром 4х2 метри в кількості одна одиниця вартістю 4875,00 грн. (Чотири тисячі вісімсот сімдесят п’ять гривень 00 коп.) – на баланс </w:t>
      </w:r>
      <w:proofErr w:type="spellStart"/>
      <w:r>
        <w:rPr>
          <w:sz w:val="24"/>
          <w:szCs w:val="24"/>
          <w:lang w:val="uk-UA"/>
        </w:rPr>
        <w:t>КП</w:t>
      </w:r>
      <w:proofErr w:type="spellEnd"/>
      <w:r>
        <w:rPr>
          <w:sz w:val="24"/>
          <w:szCs w:val="24"/>
          <w:lang w:val="uk-UA"/>
        </w:rPr>
        <w:t xml:space="preserve"> «</w:t>
      </w:r>
      <w:proofErr w:type="spellStart"/>
      <w:r>
        <w:rPr>
          <w:sz w:val="24"/>
          <w:szCs w:val="24"/>
          <w:lang w:val="uk-UA"/>
        </w:rPr>
        <w:t>Розділжитлосервіс</w:t>
      </w:r>
      <w:proofErr w:type="spellEnd"/>
      <w:r>
        <w:rPr>
          <w:sz w:val="24"/>
          <w:szCs w:val="24"/>
          <w:lang w:val="uk-UA"/>
        </w:rPr>
        <w:t xml:space="preserve">».  </w:t>
      </w:r>
    </w:p>
    <w:p w:rsidR="001E1994" w:rsidRDefault="001E1994" w:rsidP="001E1994">
      <w:pPr>
        <w:tabs>
          <w:tab w:val="left" w:pos="284"/>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2. Головному бухгалтеру виконавчого комітету Новороздільської міської ради Колінко Н.П. здійснити передачу майна згідно з даним рішенням.</w:t>
      </w:r>
    </w:p>
    <w:p w:rsidR="001E1994" w:rsidRDefault="001E1994" w:rsidP="001E1994">
      <w:pPr>
        <w:tabs>
          <w:tab w:val="left" w:pos="284"/>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виконанням рішення покласти на міського голову Туза В.М.</w:t>
      </w:r>
    </w:p>
    <w:p w:rsidR="001E1994" w:rsidRDefault="001E1994" w:rsidP="001E1994">
      <w:pPr>
        <w:tabs>
          <w:tab w:val="left" w:pos="284"/>
          <w:tab w:val="left" w:pos="851"/>
        </w:tabs>
        <w:spacing w:after="0" w:line="240" w:lineRule="auto"/>
        <w:jc w:val="both"/>
        <w:rPr>
          <w:rFonts w:ascii="Times New Roman" w:hAnsi="Times New Roman"/>
          <w:sz w:val="24"/>
          <w:szCs w:val="24"/>
        </w:rPr>
      </w:pPr>
    </w:p>
    <w:p w:rsidR="001E1994" w:rsidRDefault="001E1994" w:rsidP="001E1994">
      <w:pPr>
        <w:tabs>
          <w:tab w:val="left" w:pos="284"/>
          <w:tab w:val="left" w:pos="851"/>
        </w:tabs>
        <w:spacing w:after="0" w:line="240" w:lineRule="auto"/>
        <w:jc w:val="both"/>
        <w:rPr>
          <w:rFonts w:ascii="Times New Roman" w:hAnsi="Times New Roman"/>
          <w:sz w:val="24"/>
          <w:szCs w:val="24"/>
        </w:rPr>
      </w:pPr>
    </w:p>
    <w:p w:rsidR="001E1994" w:rsidRDefault="001E1994" w:rsidP="001E1994">
      <w:pPr>
        <w:tabs>
          <w:tab w:val="left" w:pos="284"/>
          <w:tab w:val="left" w:pos="851"/>
        </w:tabs>
        <w:spacing w:after="0" w:line="240" w:lineRule="auto"/>
        <w:jc w:val="both"/>
        <w:rPr>
          <w:rFonts w:ascii="Times New Roman" w:hAnsi="Times New Roman"/>
          <w:b/>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Володимир Туз</w:t>
      </w:r>
      <w:r>
        <w:rPr>
          <w:rFonts w:ascii="Times New Roman" w:hAnsi="Times New Roman"/>
          <w:b/>
          <w:sz w:val="24"/>
          <w:szCs w:val="24"/>
        </w:rPr>
        <w:t xml:space="preserve"> </w:t>
      </w:r>
    </w:p>
    <w:p w:rsidR="001E1994" w:rsidRDefault="001E1994" w:rsidP="001E1994">
      <w:pPr>
        <w:tabs>
          <w:tab w:val="left" w:pos="284"/>
          <w:tab w:val="left" w:pos="851"/>
        </w:tabs>
        <w:spacing w:after="0" w:line="240" w:lineRule="auto"/>
        <w:ind w:firstLine="709"/>
        <w:jc w:val="center"/>
        <w:rPr>
          <w:rFonts w:ascii="Times New Roman" w:hAnsi="Times New Roman"/>
          <w:sz w:val="24"/>
          <w:szCs w:val="24"/>
        </w:rPr>
      </w:pPr>
    </w:p>
    <w:p w:rsidR="001E1994" w:rsidRDefault="001E1994" w:rsidP="001E1994">
      <w:pPr>
        <w:tabs>
          <w:tab w:val="left" w:pos="284"/>
          <w:tab w:val="left" w:pos="851"/>
        </w:tabs>
        <w:spacing w:after="0" w:line="240" w:lineRule="auto"/>
        <w:ind w:firstLine="709"/>
        <w:jc w:val="center"/>
        <w:rPr>
          <w:rFonts w:ascii="Times New Roman" w:hAnsi="Times New Roman"/>
          <w:sz w:val="24"/>
          <w:szCs w:val="24"/>
        </w:rPr>
      </w:pPr>
    </w:p>
    <w:p w:rsidR="001E1994" w:rsidRDefault="001E1994" w:rsidP="001E1994">
      <w:pPr>
        <w:tabs>
          <w:tab w:val="left" w:pos="284"/>
          <w:tab w:val="left" w:pos="851"/>
        </w:tabs>
        <w:spacing w:after="0" w:line="240" w:lineRule="auto"/>
        <w:ind w:firstLine="709"/>
        <w:rPr>
          <w:rFonts w:ascii="Times New Roman" w:hAnsi="Times New Roman"/>
          <w:sz w:val="24"/>
          <w:szCs w:val="24"/>
        </w:rPr>
      </w:pPr>
    </w:p>
    <w:p w:rsidR="001E1994" w:rsidRDefault="001E1994" w:rsidP="001E1994">
      <w:pPr>
        <w:tabs>
          <w:tab w:val="left" w:pos="284"/>
          <w:tab w:val="left" w:pos="851"/>
        </w:tabs>
        <w:spacing w:after="0" w:line="240" w:lineRule="auto"/>
        <w:ind w:firstLine="709"/>
        <w:rPr>
          <w:rFonts w:ascii="Times New Roman" w:hAnsi="Times New Roman"/>
          <w:sz w:val="24"/>
          <w:szCs w:val="24"/>
        </w:rPr>
      </w:pPr>
    </w:p>
    <w:p w:rsidR="001E1994" w:rsidRDefault="001E1994"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C365E1" w:rsidRDefault="00C365E1" w:rsidP="001E1994">
      <w:pPr>
        <w:tabs>
          <w:tab w:val="left" w:pos="284"/>
          <w:tab w:val="left" w:pos="851"/>
        </w:tabs>
        <w:spacing w:after="0" w:line="240" w:lineRule="auto"/>
        <w:ind w:firstLine="709"/>
        <w:rPr>
          <w:rFonts w:ascii="Times New Roman" w:hAnsi="Times New Roman"/>
          <w:sz w:val="24"/>
          <w:szCs w:val="24"/>
        </w:rPr>
      </w:pPr>
    </w:p>
    <w:p w:rsidR="001E1994" w:rsidRDefault="001E1994" w:rsidP="001E1994">
      <w:pPr>
        <w:tabs>
          <w:tab w:val="left" w:pos="284"/>
          <w:tab w:val="left" w:pos="851"/>
        </w:tabs>
        <w:spacing w:after="0" w:line="240" w:lineRule="auto"/>
        <w:ind w:firstLine="709"/>
        <w:rPr>
          <w:rFonts w:ascii="Times New Roman" w:hAnsi="Times New Roman"/>
          <w:sz w:val="24"/>
          <w:szCs w:val="24"/>
        </w:rPr>
      </w:pPr>
    </w:p>
    <w:p w:rsidR="00A6202C" w:rsidRPr="00D847A2" w:rsidRDefault="00A6202C" w:rsidP="001E1994">
      <w:pPr>
        <w:tabs>
          <w:tab w:val="left" w:pos="284"/>
          <w:tab w:val="left" w:pos="851"/>
        </w:tabs>
        <w:spacing w:after="0" w:line="240" w:lineRule="auto"/>
        <w:ind w:firstLine="709"/>
        <w:rPr>
          <w:rFonts w:ascii="Times New Roman" w:hAnsi="Times New Roman"/>
          <w:sz w:val="24"/>
          <w:szCs w:val="24"/>
        </w:rPr>
      </w:pPr>
    </w:p>
    <w:sectPr w:rsidR="00A6202C" w:rsidRPr="00D847A2" w:rsidSect="00A6202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CA" w:rsidRDefault="002F68CA" w:rsidP="00504C97">
      <w:pPr>
        <w:spacing w:after="0" w:line="240" w:lineRule="auto"/>
      </w:pPr>
      <w:r>
        <w:separator/>
      </w:r>
    </w:p>
  </w:endnote>
  <w:endnote w:type="continuationSeparator" w:id="0">
    <w:p w:rsidR="002F68CA" w:rsidRDefault="002F68CA" w:rsidP="00504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CA" w:rsidRDefault="002F68CA" w:rsidP="00504C97">
      <w:pPr>
        <w:spacing w:after="0" w:line="240" w:lineRule="auto"/>
      </w:pPr>
      <w:r>
        <w:separator/>
      </w:r>
    </w:p>
  </w:footnote>
  <w:footnote w:type="continuationSeparator" w:id="0">
    <w:p w:rsidR="002F68CA" w:rsidRDefault="002F68CA" w:rsidP="00504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F3" w:rsidRDefault="00D511F3">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08A2"/>
    <w:multiLevelType w:val="hybridMultilevel"/>
    <w:tmpl w:val="BE844F50"/>
    <w:lvl w:ilvl="0" w:tplc="8F726B3A">
      <w:start w:val="56"/>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223A8"/>
    <w:multiLevelType w:val="hybridMultilevel"/>
    <w:tmpl w:val="A6605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17186F"/>
    <w:multiLevelType w:val="hybridMultilevel"/>
    <w:tmpl w:val="0BAE4DE0"/>
    <w:lvl w:ilvl="0" w:tplc="CF6E48C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94111C"/>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4B2A4EA9"/>
    <w:multiLevelType w:val="hybridMultilevel"/>
    <w:tmpl w:val="DD769D1E"/>
    <w:lvl w:ilvl="0" w:tplc="E590433E">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174D9B"/>
    <w:multiLevelType w:val="multilevel"/>
    <w:tmpl w:val="D8C8F1FA"/>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
    <w:nsid w:val="5E263082"/>
    <w:multiLevelType w:val="hybridMultilevel"/>
    <w:tmpl w:val="37EE33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16C490B"/>
    <w:multiLevelType w:val="hybridMultilevel"/>
    <w:tmpl w:val="0270E4AA"/>
    <w:lvl w:ilvl="0" w:tplc="AE7AEAB6">
      <w:start w:val="1"/>
      <w:numFmt w:val="decimal"/>
      <w:lvlText w:val="%1."/>
      <w:lvlJc w:val="left"/>
      <w:pPr>
        <w:ind w:left="1065" w:hanging="360"/>
      </w:pPr>
      <w:rPr>
        <w:rFonts w:eastAsia="MS Mincho" w:cs="Courier New" w:hint="default"/>
        <w:color w:val="auto"/>
        <w:sz w:val="24"/>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6A660729"/>
    <w:multiLevelType w:val="hybridMultilevel"/>
    <w:tmpl w:val="DBB091FE"/>
    <w:lvl w:ilvl="0" w:tplc="98BC07BA">
      <w:start w:val="26"/>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A876C5"/>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723F3955"/>
    <w:multiLevelType w:val="hybridMultilevel"/>
    <w:tmpl w:val="A7168502"/>
    <w:lvl w:ilvl="0" w:tplc="6D96770C">
      <w:start w:val="1"/>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7FDD21B2"/>
    <w:multiLevelType w:val="hybridMultilevel"/>
    <w:tmpl w:val="5C58FBFE"/>
    <w:lvl w:ilvl="0" w:tplc="078CD54E">
      <w:start w:val="1"/>
      <w:numFmt w:val="decimal"/>
      <w:lvlText w:val="%1."/>
      <w:lvlJc w:val="left"/>
      <w:pPr>
        <w:tabs>
          <w:tab w:val="num" w:pos="720"/>
        </w:tabs>
        <w:ind w:left="720" w:hanging="360"/>
      </w:pPr>
      <w:rPr>
        <w:rFonts w:eastAsia="SimSu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
  </w:num>
  <w:num w:numId="5">
    <w:abstractNumId w:val="10"/>
  </w:num>
  <w:num w:numId="6">
    <w:abstractNumId w:val="6"/>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DF061E"/>
    <w:rsid w:val="00005C55"/>
    <w:rsid w:val="00015AEC"/>
    <w:rsid w:val="00035D80"/>
    <w:rsid w:val="00046210"/>
    <w:rsid w:val="000476B2"/>
    <w:rsid w:val="00047950"/>
    <w:rsid w:val="000524F8"/>
    <w:rsid w:val="00064C69"/>
    <w:rsid w:val="000736C6"/>
    <w:rsid w:val="00073B54"/>
    <w:rsid w:val="000943BD"/>
    <w:rsid w:val="00096361"/>
    <w:rsid w:val="000B7BA7"/>
    <w:rsid w:val="000C711F"/>
    <w:rsid w:val="000D1732"/>
    <w:rsid w:val="000D5E9E"/>
    <w:rsid w:val="000E5346"/>
    <w:rsid w:val="000E6ECF"/>
    <w:rsid w:val="00121FAE"/>
    <w:rsid w:val="0012235C"/>
    <w:rsid w:val="00124EFF"/>
    <w:rsid w:val="00145837"/>
    <w:rsid w:val="00147B7B"/>
    <w:rsid w:val="00153F9C"/>
    <w:rsid w:val="001714A6"/>
    <w:rsid w:val="001C74D1"/>
    <w:rsid w:val="001E12F9"/>
    <w:rsid w:val="001E1994"/>
    <w:rsid w:val="001F5339"/>
    <w:rsid w:val="00200BE7"/>
    <w:rsid w:val="002021F2"/>
    <w:rsid w:val="0023046B"/>
    <w:rsid w:val="00237BD0"/>
    <w:rsid w:val="002517DC"/>
    <w:rsid w:val="00261116"/>
    <w:rsid w:val="002745C6"/>
    <w:rsid w:val="002A2B38"/>
    <w:rsid w:val="002A43A2"/>
    <w:rsid w:val="002B2A8C"/>
    <w:rsid w:val="002B6BAB"/>
    <w:rsid w:val="002E74AB"/>
    <w:rsid w:val="002F1D9E"/>
    <w:rsid w:val="002F68CA"/>
    <w:rsid w:val="0031652E"/>
    <w:rsid w:val="00331111"/>
    <w:rsid w:val="00336646"/>
    <w:rsid w:val="003922A9"/>
    <w:rsid w:val="003A0332"/>
    <w:rsid w:val="003C4990"/>
    <w:rsid w:val="004312B4"/>
    <w:rsid w:val="00433C75"/>
    <w:rsid w:val="004434FF"/>
    <w:rsid w:val="0044500F"/>
    <w:rsid w:val="00446ACF"/>
    <w:rsid w:val="004563A4"/>
    <w:rsid w:val="004737E3"/>
    <w:rsid w:val="00493284"/>
    <w:rsid w:val="004A5FE4"/>
    <w:rsid w:val="004B5205"/>
    <w:rsid w:val="00504035"/>
    <w:rsid w:val="00504C97"/>
    <w:rsid w:val="00527400"/>
    <w:rsid w:val="0056100F"/>
    <w:rsid w:val="00561A61"/>
    <w:rsid w:val="00581D60"/>
    <w:rsid w:val="005C4D42"/>
    <w:rsid w:val="005F6BAE"/>
    <w:rsid w:val="0060650B"/>
    <w:rsid w:val="006354FB"/>
    <w:rsid w:val="00655237"/>
    <w:rsid w:val="0068430C"/>
    <w:rsid w:val="00692609"/>
    <w:rsid w:val="006B1EC8"/>
    <w:rsid w:val="006C2397"/>
    <w:rsid w:val="006C5700"/>
    <w:rsid w:val="006D0C53"/>
    <w:rsid w:val="006D7CB8"/>
    <w:rsid w:val="006F12FD"/>
    <w:rsid w:val="0074578C"/>
    <w:rsid w:val="00753B9D"/>
    <w:rsid w:val="00753E64"/>
    <w:rsid w:val="007644B7"/>
    <w:rsid w:val="0076627C"/>
    <w:rsid w:val="00793A94"/>
    <w:rsid w:val="00797187"/>
    <w:rsid w:val="007A71B8"/>
    <w:rsid w:val="007C2D90"/>
    <w:rsid w:val="007E4719"/>
    <w:rsid w:val="007F11C9"/>
    <w:rsid w:val="007F2B9F"/>
    <w:rsid w:val="0081676C"/>
    <w:rsid w:val="0082261C"/>
    <w:rsid w:val="00827FC3"/>
    <w:rsid w:val="00840EA5"/>
    <w:rsid w:val="00846A1C"/>
    <w:rsid w:val="00863A16"/>
    <w:rsid w:val="0086427A"/>
    <w:rsid w:val="00864A31"/>
    <w:rsid w:val="00871974"/>
    <w:rsid w:val="00891A41"/>
    <w:rsid w:val="008B1469"/>
    <w:rsid w:val="008C2DBB"/>
    <w:rsid w:val="00921D01"/>
    <w:rsid w:val="009505DF"/>
    <w:rsid w:val="00952F73"/>
    <w:rsid w:val="009607CB"/>
    <w:rsid w:val="00967E4D"/>
    <w:rsid w:val="00973D27"/>
    <w:rsid w:val="00973E72"/>
    <w:rsid w:val="009759B4"/>
    <w:rsid w:val="009763D5"/>
    <w:rsid w:val="00992885"/>
    <w:rsid w:val="00996391"/>
    <w:rsid w:val="009A3634"/>
    <w:rsid w:val="009F55BF"/>
    <w:rsid w:val="009F565C"/>
    <w:rsid w:val="00A4539A"/>
    <w:rsid w:val="00A47927"/>
    <w:rsid w:val="00A6202C"/>
    <w:rsid w:val="00A669A1"/>
    <w:rsid w:val="00A854AF"/>
    <w:rsid w:val="00A85AAC"/>
    <w:rsid w:val="00A91EF8"/>
    <w:rsid w:val="00A923B2"/>
    <w:rsid w:val="00A951A1"/>
    <w:rsid w:val="00AD339E"/>
    <w:rsid w:val="00B27115"/>
    <w:rsid w:val="00B27174"/>
    <w:rsid w:val="00B32B0A"/>
    <w:rsid w:val="00B84F95"/>
    <w:rsid w:val="00B928F5"/>
    <w:rsid w:val="00B93843"/>
    <w:rsid w:val="00BB2C52"/>
    <w:rsid w:val="00C0259D"/>
    <w:rsid w:val="00C17585"/>
    <w:rsid w:val="00C365E1"/>
    <w:rsid w:val="00C42B59"/>
    <w:rsid w:val="00C611AF"/>
    <w:rsid w:val="00C748CC"/>
    <w:rsid w:val="00C8033E"/>
    <w:rsid w:val="00C85B5F"/>
    <w:rsid w:val="00CA07BD"/>
    <w:rsid w:val="00CB3DD3"/>
    <w:rsid w:val="00CC4D3D"/>
    <w:rsid w:val="00CD6376"/>
    <w:rsid w:val="00CD7A34"/>
    <w:rsid w:val="00CE58AA"/>
    <w:rsid w:val="00CF191C"/>
    <w:rsid w:val="00CF7F1A"/>
    <w:rsid w:val="00D1360A"/>
    <w:rsid w:val="00D1599D"/>
    <w:rsid w:val="00D1705E"/>
    <w:rsid w:val="00D26185"/>
    <w:rsid w:val="00D362CA"/>
    <w:rsid w:val="00D36534"/>
    <w:rsid w:val="00D511F3"/>
    <w:rsid w:val="00D75962"/>
    <w:rsid w:val="00D847A2"/>
    <w:rsid w:val="00D86B51"/>
    <w:rsid w:val="00DA602C"/>
    <w:rsid w:val="00DC1684"/>
    <w:rsid w:val="00DC3A47"/>
    <w:rsid w:val="00DF061E"/>
    <w:rsid w:val="00DF18FA"/>
    <w:rsid w:val="00DF1935"/>
    <w:rsid w:val="00DF6C08"/>
    <w:rsid w:val="00E12CD0"/>
    <w:rsid w:val="00E16735"/>
    <w:rsid w:val="00E4041D"/>
    <w:rsid w:val="00E412CD"/>
    <w:rsid w:val="00E50B0B"/>
    <w:rsid w:val="00E54E9B"/>
    <w:rsid w:val="00E662E4"/>
    <w:rsid w:val="00E86C47"/>
    <w:rsid w:val="00ED5662"/>
    <w:rsid w:val="00ED652A"/>
    <w:rsid w:val="00ED737D"/>
    <w:rsid w:val="00EF7AB2"/>
    <w:rsid w:val="00F059E7"/>
    <w:rsid w:val="00F13632"/>
    <w:rsid w:val="00F2056A"/>
    <w:rsid w:val="00F25F8D"/>
    <w:rsid w:val="00F31B78"/>
    <w:rsid w:val="00F323F3"/>
    <w:rsid w:val="00F36632"/>
    <w:rsid w:val="00F5485E"/>
    <w:rsid w:val="00F571A0"/>
    <w:rsid w:val="00F600DC"/>
    <w:rsid w:val="00F6525C"/>
    <w:rsid w:val="00F70CE9"/>
    <w:rsid w:val="00F87B19"/>
    <w:rsid w:val="00F93C79"/>
    <w:rsid w:val="00F9427E"/>
    <w:rsid w:val="00F96BBD"/>
    <w:rsid w:val="00FB04C2"/>
    <w:rsid w:val="00FB115E"/>
    <w:rsid w:val="00FC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1E"/>
    <w:rPr>
      <w:rFonts w:ascii="Calibri" w:eastAsia="Calibri" w:hAnsi="Calibri" w:cs="Times New Roman"/>
      <w:lang w:val="uk-UA"/>
    </w:rPr>
  </w:style>
  <w:style w:type="paragraph" w:styleId="1">
    <w:name w:val="heading 1"/>
    <w:basedOn w:val="a"/>
    <w:next w:val="a"/>
    <w:link w:val="10"/>
    <w:uiPriority w:val="9"/>
    <w:qFormat/>
    <w:rsid w:val="00975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6354FB"/>
    <w:pPr>
      <w:keepNext/>
      <w:pBdr>
        <w:top w:val="double" w:sz="6" w:space="1" w:color="auto"/>
        <w:left w:val="double" w:sz="6" w:space="0" w:color="auto"/>
        <w:bottom w:val="double" w:sz="6" w:space="31" w:color="auto"/>
        <w:right w:val="double" w:sz="6" w:space="1" w:color="auto"/>
      </w:pBdr>
      <w:spacing w:after="0" w:line="240" w:lineRule="auto"/>
      <w:ind w:firstLine="567"/>
      <w:jc w:val="center"/>
      <w:outlineLvl w:val="3"/>
    </w:pPr>
    <w:rPr>
      <w:rFonts w:ascii="Arial" w:eastAsia="Arial Unicode MS" w:hAnsi="Arial"/>
      <w:sz w:val="32"/>
      <w:szCs w:val="20"/>
      <w:lang w:eastAsia="ru-RU"/>
    </w:rPr>
  </w:style>
  <w:style w:type="paragraph" w:styleId="6">
    <w:name w:val="heading 6"/>
    <w:basedOn w:val="a"/>
    <w:next w:val="a"/>
    <w:link w:val="60"/>
    <w:uiPriority w:val="9"/>
    <w:semiHidden/>
    <w:unhideWhenUsed/>
    <w:qFormat/>
    <w:rsid w:val="00A669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DF061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semiHidden/>
    <w:rsid w:val="00DF061E"/>
    <w:rPr>
      <w:rFonts w:ascii="Calibri" w:eastAsia="Calibri" w:hAnsi="Calibri" w:cs="Times New Roman"/>
      <w:lang w:val="uk-UA"/>
    </w:rPr>
  </w:style>
  <w:style w:type="character" w:customStyle="1" w:styleId="11">
    <w:name w:val="Верхний колонтитул Знак1"/>
    <w:basedOn w:val="a0"/>
    <w:link w:val="a3"/>
    <w:locked/>
    <w:rsid w:val="00DF061E"/>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DF0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61E"/>
    <w:rPr>
      <w:rFonts w:ascii="Tahoma" w:eastAsia="Calibri" w:hAnsi="Tahoma" w:cs="Tahoma"/>
      <w:sz w:val="16"/>
      <w:szCs w:val="16"/>
      <w:lang w:val="uk-UA"/>
    </w:rPr>
  </w:style>
  <w:style w:type="paragraph" w:styleId="a7">
    <w:name w:val="Body Text Indent"/>
    <w:basedOn w:val="a"/>
    <w:link w:val="a8"/>
    <w:rsid w:val="007F2B9F"/>
    <w:pPr>
      <w:spacing w:after="0" w:line="240" w:lineRule="auto"/>
      <w:ind w:left="2268" w:hanging="141"/>
      <w:jc w:val="both"/>
    </w:pPr>
    <w:rPr>
      <w:rFonts w:ascii="Times New Roman" w:eastAsia="Times New Roman" w:hAnsi="Times New Roman"/>
      <w:sz w:val="28"/>
      <w:szCs w:val="20"/>
      <w:lang w:val="ru-RU" w:eastAsia="ru-RU"/>
    </w:rPr>
  </w:style>
  <w:style w:type="character" w:customStyle="1" w:styleId="a8">
    <w:name w:val="Основной текст с отступом Знак"/>
    <w:basedOn w:val="a0"/>
    <w:link w:val="a7"/>
    <w:rsid w:val="007F2B9F"/>
    <w:rPr>
      <w:rFonts w:ascii="Times New Roman" w:eastAsia="Times New Roman" w:hAnsi="Times New Roman" w:cs="Times New Roman"/>
      <w:sz w:val="28"/>
      <w:szCs w:val="20"/>
      <w:lang w:eastAsia="ru-RU"/>
    </w:rPr>
  </w:style>
  <w:style w:type="paragraph" w:styleId="3">
    <w:name w:val="Body Text 3"/>
    <w:basedOn w:val="a"/>
    <w:link w:val="30"/>
    <w:rsid w:val="007F2B9F"/>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7F2B9F"/>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6354FB"/>
    <w:rPr>
      <w:rFonts w:ascii="Arial" w:eastAsia="Arial Unicode MS" w:hAnsi="Arial" w:cs="Times New Roman"/>
      <w:sz w:val="32"/>
      <w:szCs w:val="20"/>
      <w:lang w:val="uk-UA" w:eastAsia="ru-RU"/>
    </w:rPr>
  </w:style>
  <w:style w:type="paragraph" w:styleId="2">
    <w:name w:val="Body Text Indent 2"/>
    <w:aliases w:val="Основной текст с отступом 2 Знак2,Основной текст с отступом 2 Знак1 Знак,Основной текст с отступом 2 Знак Знак Знак,отст Знак Знак Знак,отст Знак1 Знак,отст Знак2,Основной текст с отступом 2 Знак Знак1,отст Знак Знак1,отст"/>
    <w:basedOn w:val="a"/>
    <w:link w:val="20"/>
    <w:rsid w:val="006354FB"/>
    <w:pPr>
      <w:spacing w:after="120" w:line="480" w:lineRule="auto"/>
      <w:ind w:left="283"/>
    </w:pPr>
    <w:rPr>
      <w:rFonts w:ascii="Times New Roman" w:eastAsia="MS Mincho" w:hAnsi="Times New Roman"/>
      <w:sz w:val="20"/>
      <w:szCs w:val="20"/>
      <w:lang w:val="ru-RU" w:eastAsia="ru-RU"/>
    </w:rPr>
  </w:style>
  <w:style w:type="character" w:customStyle="1" w:styleId="20">
    <w:name w:val="Основной текст с отступом 2 Знак"/>
    <w:aliases w:val="Основной текст с отступом 2 Знак2 Знак,Основной текст с отступом 2 Знак1 Знак Знак,Основной текст с отступом 2 Знак Знак Знак Знак,отст Знак Знак Знак Знак,отст Знак1 Знак Знак,отст Знак2 Знак,отст Знак Знак1 Знак"/>
    <w:basedOn w:val="a0"/>
    <w:link w:val="2"/>
    <w:rsid w:val="006354FB"/>
    <w:rPr>
      <w:rFonts w:ascii="Times New Roman" w:eastAsia="MS Mincho" w:hAnsi="Times New Roman" w:cs="Times New Roman"/>
      <w:sz w:val="20"/>
      <w:szCs w:val="20"/>
      <w:lang w:eastAsia="ru-RU"/>
    </w:rPr>
  </w:style>
  <w:style w:type="paragraph" w:styleId="a9">
    <w:name w:val="footer"/>
    <w:aliases w:val="Нижний колонтитул Знак1,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
    <w:basedOn w:val="a"/>
    <w:link w:val="aa"/>
    <w:rsid w:val="006354FB"/>
    <w:pPr>
      <w:tabs>
        <w:tab w:val="center" w:pos="4153"/>
        <w:tab w:val="right" w:pos="8306"/>
      </w:tabs>
      <w:spacing w:after="0" w:line="240" w:lineRule="auto"/>
    </w:pPr>
    <w:rPr>
      <w:rFonts w:ascii="Times New Roman" w:eastAsia="Times New Roman" w:hAnsi="Times New Roman"/>
      <w:sz w:val="24"/>
      <w:szCs w:val="20"/>
      <w:lang w:val="ru-RU" w:eastAsia="ru-RU"/>
    </w:rPr>
  </w:style>
  <w:style w:type="character" w:customStyle="1" w:styleId="aa">
    <w:name w:val="Нижний колонтитул Знак"/>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Знак1 Знак Знак Знак"/>
    <w:basedOn w:val="a0"/>
    <w:link w:val="a9"/>
    <w:rsid w:val="006354FB"/>
    <w:rPr>
      <w:rFonts w:ascii="Times New Roman" w:eastAsia="Times New Roman" w:hAnsi="Times New Roman" w:cs="Times New Roman"/>
      <w:sz w:val="24"/>
      <w:szCs w:val="20"/>
      <w:lang w:eastAsia="ru-RU"/>
    </w:rPr>
  </w:style>
  <w:style w:type="paragraph" w:styleId="ab">
    <w:name w:val="List"/>
    <w:basedOn w:val="a"/>
    <w:unhideWhenUsed/>
    <w:rsid w:val="00F36632"/>
    <w:pPr>
      <w:widowControl w:val="0"/>
      <w:spacing w:after="0" w:line="240" w:lineRule="auto"/>
      <w:ind w:left="283" w:hanging="283"/>
    </w:pPr>
    <w:rPr>
      <w:rFonts w:ascii="Times New Roman" w:eastAsia="MS Mincho" w:hAnsi="Times New Roman"/>
      <w:sz w:val="20"/>
      <w:szCs w:val="20"/>
      <w:lang w:eastAsia="ru-RU"/>
    </w:rPr>
  </w:style>
  <w:style w:type="character" w:customStyle="1" w:styleId="60">
    <w:name w:val="Заголовок 6 Знак"/>
    <w:basedOn w:val="a0"/>
    <w:link w:val="6"/>
    <w:uiPriority w:val="9"/>
    <w:semiHidden/>
    <w:rsid w:val="00A669A1"/>
    <w:rPr>
      <w:rFonts w:asciiTheme="majorHAnsi" w:eastAsiaTheme="majorEastAsia" w:hAnsiTheme="majorHAnsi" w:cstheme="majorBidi"/>
      <w:i/>
      <w:iCs/>
      <w:color w:val="243F60" w:themeColor="accent1" w:themeShade="7F"/>
      <w:lang w:val="uk-UA"/>
    </w:rPr>
  </w:style>
  <w:style w:type="paragraph" w:customStyle="1" w:styleId="vyr">
    <w:name w:val="vyr:"/>
    <w:basedOn w:val="a"/>
    <w:rsid w:val="00F31B78"/>
    <w:pPr>
      <w:overflowPunct w:val="0"/>
      <w:autoSpaceDE w:val="0"/>
      <w:autoSpaceDN w:val="0"/>
      <w:adjustRightInd w:val="0"/>
      <w:spacing w:before="120" w:after="0" w:line="240" w:lineRule="auto"/>
      <w:ind w:firstLine="567"/>
      <w:jc w:val="center"/>
    </w:pPr>
    <w:rPr>
      <w:rFonts w:ascii="Courier New" w:eastAsia="Times New Roman" w:hAnsi="Courier New" w:cs="Courier New"/>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HTML Preformatted Char Знак Знак1,HTML Preformatted Char Знак1,Стандартный HTML Знак1 Знак1 Знак1"/>
    <w:basedOn w:val="a0"/>
    <w:link w:val="HTML"/>
    <w:rsid w:val="009759B4"/>
    <w:rPr>
      <w:rFonts w:ascii="Courier New" w:eastAsia="MS Mincho" w:hAnsi="Courier New" w:cs="Courier New"/>
      <w:sz w:val="24"/>
      <w:szCs w:val="24"/>
    </w:rPr>
  </w:style>
  <w:style w:type="paragraph" w:styleId="HTML">
    <w:name w:val="HTML Preformatted"/>
    <w:aliases w:val="Стандартный HTML Знак1,Стандартный HTML Знак Знак,HTML Preformatted Char Знак Знак,Знак Знак1,HTML Preformatted Char Знак,HTML Preformatted Char,Стандартный HTML Знак1 Знак1,Стандартный HTML Знак1 Знак Знак"/>
    <w:basedOn w:val="a"/>
    <w:link w:val="HTML2"/>
    <w:rsid w:val="009759B4"/>
    <w:pPr>
      <w:spacing w:after="0" w:line="240" w:lineRule="auto"/>
    </w:pPr>
    <w:rPr>
      <w:rFonts w:ascii="Courier New" w:eastAsia="MS Mincho" w:hAnsi="Courier New" w:cs="Courier New"/>
      <w:sz w:val="24"/>
      <w:szCs w:val="24"/>
      <w:lang w:val="ru-RU"/>
    </w:rPr>
  </w:style>
  <w:style w:type="character" w:customStyle="1" w:styleId="HTML0">
    <w:name w:val="Стандартный HTML Знак"/>
    <w:basedOn w:val="a0"/>
    <w:link w:val="HTML"/>
    <w:rsid w:val="009759B4"/>
    <w:rPr>
      <w:rFonts w:ascii="Consolas" w:eastAsia="Calibri" w:hAnsi="Consolas" w:cs="Times New Roman"/>
      <w:sz w:val="20"/>
      <w:szCs w:val="20"/>
      <w:lang w:val="uk-UA"/>
    </w:rPr>
  </w:style>
  <w:style w:type="character" w:customStyle="1" w:styleId="31">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2"/>
    <w:semiHidden/>
    <w:rsid w:val="009759B4"/>
    <w:rPr>
      <w:rFonts w:ascii="Calibri" w:eastAsia="MS Mincho" w:hAnsi="Calibri" w:cs="Calibri"/>
      <w:sz w:val="16"/>
      <w:szCs w:val="16"/>
    </w:rPr>
  </w:style>
  <w:style w:type="paragraph" w:styleId="32">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1"/>
    <w:semiHidden/>
    <w:rsid w:val="009759B4"/>
    <w:pPr>
      <w:spacing w:after="120" w:line="240" w:lineRule="auto"/>
      <w:ind w:left="283"/>
    </w:pPr>
    <w:rPr>
      <w:rFonts w:eastAsia="MS Mincho" w:cs="Calibri"/>
      <w:sz w:val="16"/>
      <w:szCs w:val="16"/>
      <w:lang w:val="ru-RU"/>
    </w:rPr>
  </w:style>
  <w:style w:type="character" w:customStyle="1" w:styleId="310">
    <w:name w:val="Основной текст с отступом 3 Знак1"/>
    <w:basedOn w:val="a0"/>
    <w:link w:val="32"/>
    <w:uiPriority w:val="99"/>
    <w:semiHidden/>
    <w:rsid w:val="009759B4"/>
    <w:rPr>
      <w:rFonts w:ascii="Calibri" w:eastAsia="Calibri" w:hAnsi="Calibri" w:cs="Times New Roman"/>
      <w:sz w:val="16"/>
      <w:szCs w:val="16"/>
      <w:lang w:val="uk-UA"/>
    </w:rPr>
  </w:style>
  <w:style w:type="paragraph" w:customStyle="1" w:styleId="21">
    <w:name w:val="Основной текст с отступом 2.отст"/>
    <w:basedOn w:val="a"/>
    <w:rsid w:val="009759B4"/>
    <w:pPr>
      <w:spacing w:before="120" w:after="0" w:line="240" w:lineRule="auto"/>
      <w:ind w:firstLine="567"/>
    </w:pPr>
    <w:rPr>
      <w:rFonts w:ascii="Times New Roman" w:eastAsia="Times New Roman" w:hAnsi="Times New Roman"/>
      <w:sz w:val="24"/>
      <w:szCs w:val="20"/>
      <w:lang w:eastAsia="ru-RU"/>
    </w:rPr>
  </w:style>
  <w:style w:type="paragraph" w:customStyle="1" w:styleId="12">
    <w:name w:val="Основной текст с отступом1"/>
    <w:basedOn w:val="a"/>
    <w:semiHidden/>
    <w:rsid w:val="009759B4"/>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rsid w:val="009759B4"/>
  </w:style>
  <w:style w:type="character" w:customStyle="1" w:styleId="BodyTextIndent">
    <w:name w:val="Body Text Indent Знак Знак"/>
    <w:basedOn w:val="a0"/>
    <w:link w:val="BodyTextIndent0"/>
    <w:semiHidden/>
    <w:rsid w:val="009759B4"/>
    <w:rPr>
      <w:rFonts w:eastAsia="MS Mincho"/>
      <w:sz w:val="24"/>
      <w:szCs w:val="24"/>
      <w:lang w:val="uk-UA"/>
    </w:rPr>
  </w:style>
  <w:style w:type="paragraph" w:customStyle="1" w:styleId="BodyTextIndent0">
    <w:name w:val="Body Text Indent Знак"/>
    <w:basedOn w:val="a"/>
    <w:link w:val="BodyTextIndent"/>
    <w:semiHidden/>
    <w:rsid w:val="009759B4"/>
    <w:pPr>
      <w:spacing w:after="120" w:line="240" w:lineRule="auto"/>
      <w:ind w:left="283"/>
    </w:pPr>
    <w:rPr>
      <w:rFonts w:asciiTheme="minorHAnsi" w:eastAsia="MS Mincho" w:hAnsiTheme="minorHAnsi" w:cstheme="minorBidi"/>
      <w:sz w:val="24"/>
      <w:szCs w:val="24"/>
    </w:rPr>
  </w:style>
  <w:style w:type="character" w:customStyle="1" w:styleId="10">
    <w:name w:val="Заголовок 1 Знак"/>
    <w:basedOn w:val="a0"/>
    <w:link w:val="1"/>
    <w:uiPriority w:val="9"/>
    <w:rsid w:val="009759B4"/>
    <w:rPr>
      <w:rFonts w:asciiTheme="majorHAnsi" w:eastAsiaTheme="majorEastAsia" w:hAnsiTheme="majorHAnsi" w:cstheme="majorBidi"/>
      <w:b/>
      <w:bCs/>
      <w:color w:val="365F91" w:themeColor="accent1" w:themeShade="BF"/>
      <w:sz w:val="28"/>
      <w:szCs w:val="28"/>
      <w:lang w:val="uk-UA"/>
    </w:rPr>
  </w:style>
  <w:style w:type="character" w:styleId="ac">
    <w:name w:val="Strong"/>
    <w:basedOn w:val="a0"/>
    <w:qFormat/>
    <w:rsid w:val="009759B4"/>
    <w:rPr>
      <w:b/>
      <w:bCs/>
    </w:rPr>
  </w:style>
  <w:style w:type="paragraph" w:styleId="ad">
    <w:name w:val="List Paragraph"/>
    <w:basedOn w:val="a"/>
    <w:uiPriority w:val="34"/>
    <w:qFormat/>
    <w:rsid w:val="00967E4D"/>
    <w:pPr>
      <w:suppressAutoHyphens/>
      <w:ind w:left="720"/>
      <w:contextualSpacing/>
    </w:pPr>
    <w:rPr>
      <w:rFonts w:cs="Calibri"/>
      <w:lang w:val="ru-RU" w:eastAsia="ar-SA"/>
    </w:rPr>
  </w:style>
  <w:style w:type="paragraph" w:styleId="ae">
    <w:name w:val="Normal (Web)"/>
    <w:aliases w:val="Обычный (Web)"/>
    <w:basedOn w:val="a"/>
    <w:rsid w:val="004737E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
    <w:name w:val="Основной текст с отступом2"/>
    <w:basedOn w:val="a"/>
    <w:semiHidden/>
    <w:rsid w:val="00DC1684"/>
    <w:pPr>
      <w:spacing w:after="120" w:line="240" w:lineRule="auto"/>
      <w:ind w:left="283"/>
    </w:pPr>
    <w:rPr>
      <w:rFonts w:ascii="Times New Roman" w:eastAsia="MS Mincho" w:hAnsi="Times New Roman"/>
      <w:sz w:val="24"/>
      <w:szCs w:val="24"/>
      <w:lang w:eastAsia="ru-RU"/>
    </w:rPr>
  </w:style>
  <w:style w:type="character" w:customStyle="1" w:styleId="HTML11">
    <w:name w:val="Стандартный HTML Знак1 Знак1 Знак"/>
    <w:aliases w:val="Стандартный HTML Знак Знак Знак Знак,HTML Preformatted Char Знак Знак Знак Знак,Стандартный HTML Знак1 Знак Знак Знак,Стандартный HTML Знак1 Знак Знак Знак Знак Знак"/>
    <w:basedOn w:val="a0"/>
    <w:rsid w:val="00973D27"/>
    <w:rPr>
      <w:rFonts w:ascii="Courier New" w:eastAsia="MS Mincho" w:hAnsi="Courier New" w:cs="Courier New"/>
      <w:sz w:val="24"/>
      <w:szCs w:val="24"/>
    </w:rPr>
  </w:style>
  <w:style w:type="table" w:styleId="af">
    <w:name w:val="Table Grid"/>
    <w:basedOn w:val="a1"/>
    <w:uiPriority w:val="59"/>
    <w:rsid w:val="009F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C42B59"/>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9041920">
      <w:bodyDiv w:val="1"/>
      <w:marLeft w:val="0"/>
      <w:marRight w:val="0"/>
      <w:marTop w:val="0"/>
      <w:marBottom w:val="0"/>
      <w:divBdr>
        <w:top w:val="none" w:sz="0" w:space="0" w:color="auto"/>
        <w:left w:val="none" w:sz="0" w:space="0" w:color="auto"/>
        <w:bottom w:val="none" w:sz="0" w:space="0" w:color="auto"/>
        <w:right w:val="none" w:sz="0" w:space="0" w:color="auto"/>
      </w:divBdr>
    </w:div>
    <w:div w:id="86266962">
      <w:bodyDiv w:val="1"/>
      <w:marLeft w:val="0"/>
      <w:marRight w:val="0"/>
      <w:marTop w:val="0"/>
      <w:marBottom w:val="0"/>
      <w:divBdr>
        <w:top w:val="none" w:sz="0" w:space="0" w:color="auto"/>
        <w:left w:val="none" w:sz="0" w:space="0" w:color="auto"/>
        <w:bottom w:val="none" w:sz="0" w:space="0" w:color="auto"/>
        <w:right w:val="none" w:sz="0" w:space="0" w:color="auto"/>
      </w:divBdr>
    </w:div>
    <w:div w:id="154953454">
      <w:bodyDiv w:val="1"/>
      <w:marLeft w:val="0"/>
      <w:marRight w:val="0"/>
      <w:marTop w:val="0"/>
      <w:marBottom w:val="0"/>
      <w:divBdr>
        <w:top w:val="none" w:sz="0" w:space="0" w:color="auto"/>
        <w:left w:val="none" w:sz="0" w:space="0" w:color="auto"/>
        <w:bottom w:val="none" w:sz="0" w:space="0" w:color="auto"/>
        <w:right w:val="none" w:sz="0" w:space="0" w:color="auto"/>
      </w:divBdr>
    </w:div>
    <w:div w:id="181284013">
      <w:bodyDiv w:val="1"/>
      <w:marLeft w:val="0"/>
      <w:marRight w:val="0"/>
      <w:marTop w:val="0"/>
      <w:marBottom w:val="0"/>
      <w:divBdr>
        <w:top w:val="none" w:sz="0" w:space="0" w:color="auto"/>
        <w:left w:val="none" w:sz="0" w:space="0" w:color="auto"/>
        <w:bottom w:val="none" w:sz="0" w:space="0" w:color="auto"/>
        <w:right w:val="none" w:sz="0" w:space="0" w:color="auto"/>
      </w:divBdr>
    </w:div>
    <w:div w:id="182398241">
      <w:bodyDiv w:val="1"/>
      <w:marLeft w:val="0"/>
      <w:marRight w:val="0"/>
      <w:marTop w:val="0"/>
      <w:marBottom w:val="0"/>
      <w:divBdr>
        <w:top w:val="none" w:sz="0" w:space="0" w:color="auto"/>
        <w:left w:val="none" w:sz="0" w:space="0" w:color="auto"/>
        <w:bottom w:val="none" w:sz="0" w:space="0" w:color="auto"/>
        <w:right w:val="none" w:sz="0" w:space="0" w:color="auto"/>
      </w:divBdr>
    </w:div>
    <w:div w:id="251208149">
      <w:bodyDiv w:val="1"/>
      <w:marLeft w:val="0"/>
      <w:marRight w:val="0"/>
      <w:marTop w:val="0"/>
      <w:marBottom w:val="0"/>
      <w:divBdr>
        <w:top w:val="none" w:sz="0" w:space="0" w:color="auto"/>
        <w:left w:val="none" w:sz="0" w:space="0" w:color="auto"/>
        <w:bottom w:val="none" w:sz="0" w:space="0" w:color="auto"/>
        <w:right w:val="none" w:sz="0" w:space="0" w:color="auto"/>
      </w:divBdr>
    </w:div>
    <w:div w:id="335958060">
      <w:bodyDiv w:val="1"/>
      <w:marLeft w:val="0"/>
      <w:marRight w:val="0"/>
      <w:marTop w:val="0"/>
      <w:marBottom w:val="0"/>
      <w:divBdr>
        <w:top w:val="none" w:sz="0" w:space="0" w:color="auto"/>
        <w:left w:val="none" w:sz="0" w:space="0" w:color="auto"/>
        <w:bottom w:val="none" w:sz="0" w:space="0" w:color="auto"/>
        <w:right w:val="none" w:sz="0" w:space="0" w:color="auto"/>
      </w:divBdr>
    </w:div>
    <w:div w:id="341396967">
      <w:bodyDiv w:val="1"/>
      <w:marLeft w:val="0"/>
      <w:marRight w:val="0"/>
      <w:marTop w:val="0"/>
      <w:marBottom w:val="0"/>
      <w:divBdr>
        <w:top w:val="none" w:sz="0" w:space="0" w:color="auto"/>
        <w:left w:val="none" w:sz="0" w:space="0" w:color="auto"/>
        <w:bottom w:val="none" w:sz="0" w:space="0" w:color="auto"/>
        <w:right w:val="none" w:sz="0" w:space="0" w:color="auto"/>
      </w:divBdr>
    </w:div>
    <w:div w:id="631836515">
      <w:bodyDiv w:val="1"/>
      <w:marLeft w:val="0"/>
      <w:marRight w:val="0"/>
      <w:marTop w:val="0"/>
      <w:marBottom w:val="0"/>
      <w:divBdr>
        <w:top w:val="none" w:sz="0" w:space="0" w:color="auto"/>
        <w:left w:val="none" w:sz="0" w:space="0" w:color="auto"/>
        <w:bottom w:val="none" w:sz="0" w:space="0" w:color="auto"/>
        <w:right w:val="none" w:sz="0" w:space="0" w:color="auto"/>
      </w:divBdr>
    </w:div>
    <w:div w:id="650671115">
      <w:bodyDiv w:val="1"/>
      <w:marLeft w:val="0"/>
      <w:marRight w:val="0"/>
      <w:marTop w:val="0"/>
      <w:marBottom w:val="0"/>
      <w:divBdr>
        <w:top w:val="none" w:sz="0" w:space="0" w:color="auto"/>
        <w:left w:val="none" w:sz="0" w:space="0" w:color="auto"/>
        <w:bottom w:val="none" w:sz="0" w:space="0" w:color="auto"/>
        <w:right w:val="none" w:sz="0" w:space="0" w:color="auto"/>
      </w:divBdr>
    </w:div>
    <w:div w:id="717975031">
      <w:bodyDiv w:val="1"/>
      <w:marLeft w:val="0"/>
      <w:marRight w:val="0"/>
      <w:marTop w:val="0"/>
      <w:marBottom w:val="0"/>
      <w:divBdr>
        <w:top w:val="none" w:sz="0" w:space="0" w:color="auto"/>
        <w:left w:val="none" w:sz="0" w:space="0" w:color="auto"/>
        <w:bottom w:val="none" w:sz="0" w:space="0" w:color="auto"/>
        <w:right w:val="none" w:sz="0" w:space="0" w:color="auto"/>
      </w:divBdr>
    </w:div>
    <w:div w:id="720906007">
      <w:bodyDiv w:val="1"/>
      <w:marLeft w:val="0"/>
      <w:marRight w:val="0"/>
      <w:marTop w:val="0"/>
      <w:marBottom w:val="0"/>
      <w:divBdr>
        <w:top w:val="none" w:sz="0" w:space="0" w:color="auto"/>
        <w:left w:val="none" w:sz="0" w:space="0" w:color="auto"/>
        <w:bottom w:val="none" w:sz="0" w:space="0" w:color="auto"/>
        <w:right w:val="none" w:sz="0" w:space="0" w:color="auto"/>
      </w:divBdr>
    </w:div>
    <w:div w:id="730618846">
      <w:bodyDiv w:val="1"/>
      <w:marLeft w:val="0"/>
      <w:marRight w:val="0"/>
      <w:marTop w:val="0"/>
      <w:marBottom w:val="0"/>
      <w:divBdr>
        <w:top w:val="none" w:sz="0" w:space="0" w:color="auto"/>
        <w:left w:val="none" w:sz="0" w:space="0" w:color="auto"/>
        <w:bottom w:val="none" w:sz="0" w:space="0" w:color="auto"/>
        <w:right w:val="none" w:sz="0" w:space="0" w:color="auto"/>
      </w:divBdr>
    </w:div>
    <w:div w:id="844132566">
      <w:bodyDiv w:val="1"/>
      <w:marLeft w:val="0"/>
      <w:marRight w:val="0"/>
      <w:marTop w:val="0"/>
      <w:marBottom w:val="0"/>
      <w:divBdr>
        <w:top w:val="none" w:sz="0" w:space="0" w:color="auto"/>
        <w:left w:val="none" w:sz="0" w:space="0" w:color="auto"/>
        <w:bottom w:val="none" w:sz="0" w:space="0" w:color="auto"/>
        <w:right w:val="none" w:sz="0" w:space="0" w:color="auto"/>
      </w:divBdr>
    </w:div>
    <w:div w:id="937906238">
      <w:bodyDiv w:val="1"/>
      <w:marLeft w:val="0"/>
      <w:marRight w:val="0"/>
      <w:marTop w:val="0"/>
      <w:marBottom w:val="0"/>
      <w:divBdr>
        <w:top w:val="none" w:sz="0" w:space="0" w:color="auto"/>
        <w:left w:val="none" w:sz="0" w:space="0" w:color="auto"/>
        <w:bottom w:val="none" w:sz="0" w:space="0" w:color="auto"/>
        <w:right w:val="none" w:sz="0" w:space="0" w:color="auto"/>
      </w:divBdr>
    </w:div>
    <w:div w:id="1023743894">
      <w:bodyDiv w:val="1"/>
      <w:marLeft w:val="0"/>
      <w:marRight w:val="0"/>
      <w:marTop w:val="0"/>
      <w:marBottom w:val="0"/>
      <w:divBdr>
        <w:top w:val="none" w:sz="0" w:space="0" w:color="auto"/>
        <w:left w:val="none" w:sz="0" w:space="0" w:color="auto"/>
        <w:bottom w:val="none" w:sz="0" w:space="0" w:color="auto"/>
        <w:right w:val="none" w:sz="0" w:space="0" w:color="auto"/>
      </w:divBdr>
    </w:div>
    <w:div w:id="1135830758">
      <w:bodyDiv w:val="1"/>
      <w:marLeft w:val="0"/>
      <w:marRight w:val="0"/>
      <w:marTop w:val="0"/>
      <w:marBottom w:val="0"/>
      <w:divBdr>
        <w:top w:val="none" w:sz="0" w:space="0" w:color="auto"/>
        <w:left w:val="none" w:sz="0" w:space="0" w:color="auto"/>
        <w:bottom w:val="none" w:sz="0" w:space="0" w:color="auto"/>
        <w:right w:val="none" w:sz="0" w:space="0" w:color="auto"/>
      </w:divBdr>
    </w:div>
    <w:div w:id="1167524413">
      <w:bodyDiv w:val="1"/>
      <w:marLeft w:val="0"/>
      <w:marRight w:val="0"/>
      <w:marTop w:val="0"/>
      <w:marBottom w:val="0"/>
      <w:divBdr>
        <w:top w:val="none" w:sz="0" w:space="0" w:color="auto"/>
        <w:left w:val="none" w:sz="0" w:space="0" w:color="auto"/>
        <w:bottom w:val="none" w:sz="0" w:space="0" w:color="auto"/>
        <w:right w:val="none" w:sz="0" w:space="0" w:color="auto"/>
      </w:divBdr>
    </w:div>
    <w:div w:id="1294286937">
      <w:bodyDiv w:val="1"/>
      <w:marLeft w:val="0"/>
      <w:marRight w:val="0"/>
      <w:marTop w:val="0"/>
      <w:marBottom w:val="0"/>
      <w:divBdr>
        <w:top w:val="none" w:sz="0" w:space="0" w:color="auto"/>
        <w:left w:val="none" w:sz="0" w:space="0" w:color="auto"/>
        <w:bottom w:val="none" w:sz="0" w:space="0" w:color="auto"/>
        <w:right w:val="none" w:sz="0" w:space="0" w:color="auto"/>
      </w:divBdr>
    </w:div>
    <w:div w:id="1322734845">
      <w:bodyDiv w:val="1"/>
      <w:marLeft w:val="0"/>
      <w:marRight w:val="0"/>
      <w:marTop w:val="0"/>
      <w:marBottom w:val="0"/>
      <w:divBdr>
        <w:top w:val="none" w:sz="0" w:space="0" w:color="auto"/>
        <w:left w:val="none" w:sz="0" w:space="0" w:color="auto"/>
        <w:bottom w:val="none" w:sz="0" w:space="0" w:color="auto"/>
        <w:right w:val="none" w:sz="0" w:space="0" w:color="auto"/>
      </w:divBdr>
    </w:div>
    <w:div w:id="1342389299">
      <w:bodyDiv w:val="1"/>
      <w:marLeft w:val="0"/>
      <w:marRight w:val="0"/>
      <w:marTop w:val="0"/>
      <w:marBottom w:val="0"/>
      <w:divBdr>
        <w:top w:val="none" w:sz="0" w:space="0" w:color="auto"/>
        <w:left w:val="none" w:sz="0" w:space="0" w:color="auto"/>
        <w:bottom w:val="none" w:sz="0" w:space="0" w:color="auto"/>
        <w:right w:val="none" w:sz="0" w:space="0" w:color="auto"/>
      </w:divBdr>
    </w:div>
    <w:div w:id="1365252205">
      <w:bodyDiv w:val="1"/>
      <w:marLeft w:val="0"/>
      <w:marRight w:val="0"/>
      <w:marTop w:val="0"/>
      <w:marBottom w:val="0"/>
      <w:divBdr>
        <w:top w:val="none" w:sz="0" w:space="0" w:color="auto"/>
        <w:left w:val="none" w:sz="0" w:space="0" w:color="auto"/>
        <w:bottom w:val="none" w:sz="0" w:space="0" w:color="auto"/>
        <w:right w:val="none" w:sz="0" w:space="0" w:color="auto"/>
      </w:divBdr>
    </w:div>
    <w:div w:id="1370689977">
      <w:bodyDiv w:val="1"/>
      <w:marLeft w:val="0"/>
      <w:marRight w:val="0"/>
      <w:marTop w:val="0"/>
      <w:marBottom w:val="0"/>
      <w:divBdr>
        <w:top w:val="none" w:sz="0" w:space="0" w:color="auto"/>
        <w:left w:val="none" w:sz="0" w:space="0" w:color="auto"/>
        <w:bottom w:val="none" w:sz="0" w:space="0" w:color="auto"/>
        <w:right w:val="none" w:sz="0" w:space="0" w:color="auto"/>
      </w:divBdr>
    </w:div>
    <w:div w:id="1428578279">
      <w:bodyDiv w:val="1"/>
      <w:marLeft w:val="0"/>
      <w:marRight w:val="0"/>
      <w:marTop w:val="0"/>
      <w:marBottom w:val="0"/>
      <w:divBdr>
        <w:top w:val="none" w:sz="0" w:space="0" w:color="auto"/>
        <w:left w:val="none" w:sz="0" w:space="0" w:color="auto"/>
        <w:bottom w:val="none" w:sz="0" w:space="0" w:color="auto"/>
        <w:right w:val="none" w:sz="0" w:space="0" w:color="auto"/>
      </w:divBdr>
    </w:div>
    <w:div w:id="1448892673">
      <w:bodyDiv w:val="1"/>
      <w:marLeft w:val="0"/>
      <w:marRight w:val="0"/>
      <w:marTop w:val="0"/>
      <w:marBottom w:val="0"/>
      <w:divBdr>
        <w:top w:val="none" w:sz="0" w:space="0" w:color="auto"/>
        <w:left w:val="none" w:sz="0" w:space="0" w:color="auto"/>
        <w:bottom w:val="none" w:sz="0" w:space="0" w:color="auto"/>
        <w:right w:val="none" w:sz="0" w:space="0" w:color="auto"/>
      </w:divBdr>
    </w:div>
    <w:div w:id="1545366848">
      <w:bodyDiv w:val="1"/>
      <w:marLeft w:val="0"/>
      <w:marRight w:val="0"/>
      <w:marTop w:val="0"/>
      <w:marBottom w:val="0"/>
      <w:divBdr>
        <w:top w:val="none" w:sz="0" w:space="0" w:color="auto"/>
        <w:left w:val="none" w:sz="0" w:space="0" w:color="auto"/>
        <w:bottom w:val="none" w:sz="0" w:space="0" w:color="auto"/>
        <w:right w:val="none" w:sz="0" w:space="0" w:color="auto"/>
      </w:divBdr>
    </w:div>
    <w:div w:id="1697923268">
      <w:bodyDiv w:val="1"/>
      <w:marLeft w:val="0"/>
      <w:marRight w:val="0"/>
      <w:marTop w:val="0"/>
      <w:marBottom w:val="0"/>
      <w:divBdr>
        <w:top w:val="none" w:sz="0" w:space="0" w:color="auto"/>
        <w:left w:val="none" w:sz="0" w:space="0" w:color="auto"/>
        <w:bottom w:val="none" w:sz="0" w:space="0" w:color="auto"/>
        <w:right w:val="none" w:sz="0" w:space="0" w:color="auto"/>
      </w:divBdr>
    </w:div>
    <w:div w:id="1710909849">
      <w:bodyDiv w:val="1"/>
      <w:marLeft w:val="0"/>
      <w:marRight w:val="0"/>
      <w:marTop w:val="0"/>
      <w:marBottom w:val="0"/>
      <w:divBdr>
        <w:top w:val="none" w:sz="0" w:space="0" w:color="auto"/>
        <w:left w:val="none" w:sz="0" w:space="0" w:color="auto"/>
        <w:bottom w:val="none" w:sz="0" w:space="0" w:color="auto"/>
        <w:right w:val="none" w:sz="0" w:space="0" w:color="auto"/>
      </w:divBdr>
    </w:div>
    <w:div w:id="1737238880">
      <w:bodyDiv w:val="1"/>
      <w:marLeft w:val="0"/>
      <w:marRight w:val="0"/>
      <w:marTop w:val="0"/>
      <w:marBottom w:val="0"/>
      <w:divBdr>
        <w:top w:val="none" w:sz="0" w:space="0" w:color="auto"/>
        <w:left w:val="none" w:sz="0" w:space="0" w:color="auto"/>
        <w:bottom w:val="none" w:sz="0" w:space="0" w:color="auto"/>
        <w:right w:val="none" w:sz="0" w:space="0" w:color="auto"/>
      </w:divBdr>
    </w:div>
    <w:div w:id="1740445321">
      <w:bodyDiv w:val="1"/>
      <w:marLeft w:val="0"/>
      <w:marRight w:val="0"/>
      <w:marTop w:val="0"/>
      <w:marBottom w:val="0"/>
      <w:divBdr>
        <w:top w:val="none" w:sz="0" w:space="0" w:color="auto"/>
        <w:left w:val="none" w:sz="0" w:space="0" w:color="auto"/>
        <w:bottom w:val="none" w:sz="0" w:space="0" w:color="auto"/>
        <w:right w:val="none" w:sz="0" w:space="0" w:color="auto"/>
      </w:divBdr>
    </w:div>
    <w:div w:id="1804731277">
      <w:bodyDiv w:val="1"/>
      <w:marLeft w:val="0"/>
      <w:marRight w:val="0"/>
      <w:marTop w:val="0"/>
      <w:marBottom w:val="0"/>
      <w:divBdr>
        <w:top w:val="none" w:sz="0" w:space="0" w:color="auto"/>
        <w:left w:val="none" w:sz="0" w:space="0" w:color="auto"/>
        <w:bottom w:val="none" w:sz="0" w:space="0" w:color="auto"/>
        <w:right w:val="none" w:sz="0" w:space="0" w:color="auto"/>
      </w:divBdr>
    </w:div>
    <w:div w:id="1896968551">
      <w:bodyDiv w:val="1"/>
      <w:marLeft w:val="0"/>
      <w:marRight w:val="0"/>
      <w:marTop w:val="0"/>
      <w:marBottom w:val="0"/>
      <w:divBdr>
        <w:top w:val="none" w:sz="0" w:space="0" w:color="auto"/>
        <w:left w:val="none" w:sz="0" w:space="0" w:color="auto"/>
        <w:bottom w:val="none" w:sz="0" w:space="0" w:color="auto"/>
        <w:right w:val="none" w:sz="0" w:space="0" w:color="auto"/>
      </w:divBdr>
    </w:div>
    <w:div w:id="1926377449">
      <w:bodyDiv w:val="1"/>
      <w:marLeft w:val="0"/>
      <w:marRight w:val="0"/>
      <w:marTop w:val="0"/>
      <w:marBottom w:val="0"/>
      <w:divBdr>
        <w:top w:val="none" w:sz="0" w:space="0" w:color="auto"/>
        <w:left w:val="none" w:sz="0" w:space="0" w:color="auto"/>
        <w:bottom w:val="none" w:sz="0" w:space="0" w:color="auto"/>
        <w:right w:val="none" w:sz="0" w:space="0" w:color="auto"/>
      </w:divBdr>
    </w:div>
    <w:div w:id="1951037952">
      <w:bodyDiv w:val="1"/>
      <w:marLeft w:val="0"/>
      <w:marRight w:val="0"/>
      <w:marTop w:val="0"/>
      <w:marBottom w:val="0"/>
      <w:divBdr>
        <w:top w:val="none" w:sz="0" w:space="0" w:color="auto"/>
        <w:left w:val="none" w:sz="0" w:space="0" w:color="auto"/>
        <w:bottom w:val="none" w:sz="0" w:space="0" w:color="auto"/>
        <w:right w:val="none" w:sz="0" w:space="0" w:color="auto"/>
      </w:divBdr>
    </w:div>
    <w:div w:id="1961567168">
      <w:bodyDiv w:val="1"/>
      <w:marLeft w:val="0"/>
      <w:marRight w:val="0"/>
      <w:marTop w:val="0"/>
      <w:marBottom w:val="0"/>
      <w:divBdr>
        <w:top w:val="none" w:sz="0" w:space="0" w:color="auto"/>
        <w:left w:val="none" w:sz="0" w:space="0" w:color="auto"/>
        <w:bottom w:val="none" w:sz="0" w:space="0" w:color="auto"/>
        <w:right w:val="none" w:sz="0" w:space="0" w:color="auto"/>
      </w:divBdr>
    </w:div>
    <w:div w:id="1967854763">
      <w:bodyDiv w:val="1"/>
      <w:marLeft w:val="0"/>
      <w:marRight w:val="0"/>
      <w:marTop w:val="0"/>
      <w:marBottom w:val="0"/>
      <w:divBdr>
        <w:top w:val="none" w:sz="0" w:space="0" w:color="auto"/>
        <w:left w:val="none" w:sz="0" w:space="0" w:color="auto"/>
        <w:bottom w:val="none" w:sz="0" w:space="0" w:color="auto"/>
        <w:right w:val="none" w:sz="0" w:space="0" w:color="auto"/>
      </w:divBdr>
    </w:div>
    <w:div w:id="2010979794">
      <w:bodyDiv w:val="1"/>
      <w:marLeft w:val="0"/>
      <w:marRight w:val="0"/>
      <w:marTop w:val="0"/>
      <w:marBottom w:val="0"/>
      <w:divBdr>
        <w:top w:val="none" w:sz="0" w:space="0" w:color="auto"/>
        <w:left w:val="none" w:sz="0" w:space="0" w:color="auto"/>
        <w:bottom w:val="none" w:sz="0" w:space="0" w:color="auto"/>
        <w:right w:val="none" w:sz="0" w:space="0" w:color="auto"/>
      </w:divBdr>
    </w:div>
    <w:div w:id="20661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1E235-0E15-4114-87BF-43531D7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55</Pages>
  <Words>11692</Words>
  <Characters>66650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194</cp:revision>
  <cp:lastPrinted>2015-03-23T12:51:00Z</cp:lastPrinted>
  <dcterms:created xsi:type="dcterms:W3CDTF">2015-02-18T07:29:00Z</dcterms:created>
  <dcterms:modified xsi:type="dcterms:W3CDTF">2015-03-25T07:29:00Z</dcterms:modified>
</cp:coreProperties>
</file>