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sz w:val="24"/>
          <w:szCs w:val="24"/>
        </w:rPr>
      </w:pP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rPr>
      </w:pPr>
      <w:r w:rsidRPr="00864095">
        <w:rPr>
          <w:rFonts w:ascii="Times New Roman" w:hAnsi="Times New Roman"/>
          <w:noProof/>
          <w:sz w:val="24"/>
          <w:szCs w:val="24"/>
          <w:lang w:val="ru-RU" w:eastAsia="ru-RU"/>
        </w:rPr>
        <w:drawing>
          <wp:inline distT="0" distB="0" distL="0" distR="0">
            <wp:extent cx="1143000" cy="603250"/>
            <wp:effectExtent l="19050" t="0" r="0"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rPr>
      </w:pP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rPr>
      </w:pPr>
      <w:r w:rsidRPr="00864095">
        <w:rPr>
          <w:rFonts w:ascii="Times New Roman" w:hAnsi="Times New Roman"/>
          <w:sz w:val="24"/>
          <w:szCs w:val="24"/>
        </w:rPr>
        <w:t>ЛЬВІВСЬКА  ОБЛАСТЬ</w:t>
      </w: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r w:rsidRPr="00864095">
        <w:rPr>
          <w:rFonts w:ascii="Times New Roman" w:hAnsi="Times New Roman"/>
          <w:b/>
          <w:sz w:val="24"/>
          <w:szCs w:val="24"/>
        </w:rPr>
        <w:t>НОВОРОЗДІЛЬСЬКА  МІСЬКА  РАДА</w:t>
      </w: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r w:rsidRPr="00864095">
        <w:rPr>
          <w:rFonts w:ascii="Times New Roman" w:hAnsi="Times New Roman"/>
          <w:b/>
          <w:sz w:val="24"/>
          <w:szCs w:val="24"/>
        </w:rPr>
        <w:t>ВИКОНАВЧИЙ  КОМІТЕТ</w:t>
      </w: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sz w:val="24"/>
          <w:szCs w:val="24"/>
        </w:rPr>
      </w:pP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r w:rsidRPr="00864095">
        <w:rPr>
          <w:rFonts w:ascii="Times New Roman" w:hAnsi="Times New Roman"/>
          <w:b/>
          <w:sz w:val="24"/>
          <w:szCs w:val="24"/>
        </w:rPr>
        <w:t>ПРОТОКОЛ № 8</w:t>
      </w: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r w:rsidRPr="00864095">
        <w:rPr>
          <w:rFonts w:ascii="Times New Roman" w:hAnsi="Times New Roman"/>
          <w:b/>
          <w:sz w:val="24"/>
          <w:szCs w:val="24"/>
        </w:rPr>
        <w:t>засідання виконавчого комітету</w:t>
      </w: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ind w:firstLine="2410"/>
        <w:rPr>
          <w:rFonts w:ascii="Times New Roman" w:hAnsi="Times New Roman"/>
          <w:b/>
          <w:color w:val="000000" w:themeColor="text1"/>
          <w:spacing w:val="30"/>
          <w:sz w:val="24"/>
          <w:szCs w:val="24"/>
        </w:rPr>
      </w:pPr>
      <w:r w:rsidRPr="00864095">
        <w:rPr>
          <w:rFonts w:ascii="Times New Roman" w:hAnsi="Times New Roman"/>
          <w:b/>
          <w:color w:val="FF0000"/>
          <w:sz w:val="24"/>
          <w:szCs w:val="24"/>
        </w:rPr>
        <w:t xml:space="preserve">               </w:t>
      </w:r>
      <w:r w:rsidRPr="00864095">
        <w:rPr>
          <w:rFonts w:ascii="Times New Roman" w:hAnsi="Times New Roman"/>
          <w:b/>
          <w:color w:val="FF0000"/>
          <w:sz w:val="24"/>
          <w:szCs w:val="24"/>
        </w:rPr>
        <w:tab/>
      </w:r>
      <w:r w:rsidRPr="00864095">
        <w:rPr>
          <w:rFonts w:ascii="Times New Roman" w:hAnsi="Times New Roman"/>
          <w:b/>
          <w:color w:val="FF0000"/>
          <w:sz w:val="24"/>
          <w:szCs w:val="24"/>
        </w:rPr>
        <w:tab/>
      </w:r>
      <w:r w:rsidRPr="00864095">
        <w:rPr>
          <w:rFonts w:ascii="Times New Roman" w:hAnsi="Times New Roman"/>
          <w:b/>
          <w:color w:val="FF0000"/>
          <w:sz w:val="24"/>
          <w:szCs w:val="24"/>
        </w:rPr>
        <w:tab/>
      </w:r>
      <w:r w:rsidRPr="00864095">
        <w:rPr>
          <w:rFonts w:ascii="Times New Roman" w:hAnsi="Times New Roman"/>
          <w:b/>
          <w:color w:val="FF0000"/>
          <w:sz w:val="24"/>
          <w:szCs w:val="24"/>
        </w:rPr>
        <w:tab/>
        <w:t xml:space="preserve"> </w:t>
      </w:r>
      <w:r w:rsidRPr="00864095">
        <w:rPr>
          <w:rFonts w:ascii="Times New Roman" w:hAnsi="Times New Roman"/>
          <w:b/>
          <w:color w:val="000000" w:themeColor="text1"/>
          <w:sz w:val="24"/>
          <w:szCs w:val="24"/>
        </w:rPr>
        <w:t xml:space="preserve">від  </w:t>
      </w:r>
      <w:r w:rsidR="00A02F96" w:rsidRPr="00864095">
        <w:rPr>
          <w:rFonts w:ascii="Times New Roman" w:hAnsi="Times New Roman"/>
          <w:b/>
          <w:color w:val="000000" w:themeColor="text1"/>
          <w:sz w:val="24"/>
          <w:szCs w:val="24"/>
        </w:rPr>
        <w:t>16</w:t>
      </w:r>
      <w:r w:rsidRPr="00864095">
        <w:rPr>
          <w:rFonts w:ascii="Times New Roman" w:hAnsi="Times New Roman"/>
          <w:b/>
          <w:color w:val="000000" w:themeColor="text1"/>
          <w:sz w:val="24"/>
          <w:szCs w:val="24"/>
        </w:rPr>
        <w:t xml:space="preserve">  червня   2015 року</w:t>
      </w:r>
    </w:p>
    <w:p w:rsidR="003D7D22" w:rsidRPr="00336AEC" w:rsidRDefault="003D7D22" w:rsidP="003D7D22">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hAnsi="Times New Roman"/>
          <w:b/>
          <w:caps/>
          <w:spacing w:val="30"/>
          <w:sz w:val="24"/>
          <w:szCs w:val="24"/>
        </w:rPr>
      </w:pPr>
      <w:r w:rsidRPr="00864095">
        <w:rPr>
          <w:rFonts w:ascii="Times New Roman" w:hAnsi="Times New Roman"/>
          <w:b/>
          <w:caps/>
          <w:color w:val="FF0000"/>
          <w:spacing w:val="30"/>
          <w:sz w:val="24"/>
          <w:szCs w:val="24"/>
        </w:rPr>
        <w:tab/>
      </w:r>
      <w:r w:rsidRPr="00864095">
        <w:rPr>
          <w:rFonts w:ascii="Times New Roman" w:hAnsi="Times New Roman"/>
          <w:b/>
          <w:caps/>
          <w:color w:val="FF0000"/>
          <w:spacing w:val="30"/>
          <w:sz w:val="24"/>
          <w:szCs w:val="24"/>
        </w:rPr>
        <w:tab/>
      </w:r>
      <w:r w:rsidRPr="00864095">
        <w:rPr>
          <w:rFonts w:ascii="Times New Roman" w:hAnsi="Times New Roman"/>
          <w:b/>
          <w:caps/>
          <w:color w:val="FF0000"/>
          <w:spacing w:val="30"/>
          <w:sz w:val="24"/>
          <w:szCs w:val="24"/>
        </w:rPr>
        <w:tab/>
      </w:r>
      <w:r w:rsidRPr="00864095">
        <w:rPr>
          <w:rFonts w:ascii="Times New Roman" w:hAnsi="Times New Roman"/>
          <w:b/>
          <w:caps/>
          <w:color w:val="FF0000"/>
          <w:spacing w:val="30"/>
          <w:sz w:val="24"/>
          <w:szCs w:val="24"/>
        </w:rPr>
        <w:tab/>
      </w:r>
      <w:r w:rsidRPr="00864095">
        <w:rPr>
          <w:rFonts w:ascii="Times New Roman" w:hAnsi="Times New Roman"/>
          <w:b/>
          <w:caps/>
          <w:color w:val="FF0000"/>
          <w:spacing w:val="30"/>
          <w:sz w:val="24"/>
          <w:szCs w:val="24"/>
        </w:rPr>
        <w:tab/>
        <w:t xml:space="preserve">          </w:t>
      </w:r>
      <w:r w:rsidRPr="00336AEC">
        <w:rPr>
          <w:rFonts w:ascii="Times New Roman" w:hAnsi="Times New Roman"/>
          <w:b/>
          <w:caps/>
          <w:spacing w:val="30"/>
          <w:sz w:val="24"/>
          <w:szCs w:val="24"/>
        </w:rPr>
        <w:tab/>
        <w:t xml:space="preserve">       Р</w:t>
      </w:r>
      <w:r w:rsidRPr="00336AEC">
        <w:rPr>
          <w:rFonts w:ascii="Times New Roman" w:hAnsi="Times New Roman"/>
          <w:b/>
          <w:spacing w:val="30"/>
          <w:sz w:val="24"/>
          <w:szCs w:val="24"/>
        </w:rPr>
        <w:t xml:space="preserve">ішення від № 139 до </w:t>
      </w:r>
      <w:r w:rsidR="00F6320D" w:rsidRPr="00336AEC">
        <w:rPr>
          <w:rFonts w:ascii="Times New Roman" w:hAnsi="Times New Roman"/>
          <w:b/>
          <w:spacing w:val="30"/>
          <w:sz w:val="24"/>
          <w:szCs w:val="24"/>
        </w:rPr>
        <w:t>154</w:t>
      </w: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hAnsi="Times New Roman"/>
          <w:sz w:val="24"/>
          <w:szCs w:val="24"/>
        </w:rPr>
      </w:pPr>
      <w:r w:rsidRPr="00864095">
        <w:rPr>
          <w:rFonts w:ascii="Times New Roman" w:hAnsi="Times New Roman"/>
          <w:b/>
          <w:spacing w:val="30"/>
          <w:sz w:val="24"/>
          <w:szCs w:val="24"/>
        </w:rPr>
        <w:tab/>
      </w:r>
      <w:r w:rsidRPr="00864095">
        <w:rPr>
          <w:rFonts w:ascii="Times New Roman" w:hAnsi="Times New Roman"/>
          <w:b/>
          <w:spacing w:val="30"/>
          <w:sz w:val="24"/>
          <w:szCs w:val="24"/>
        </w:rPr>
        <w:tab/>
      </w:r>
      <w:r w:rsidRPr="00864095">
        <w:rPr>
          <w:rFonts w:ascii="Times New Roman" w:hAnsi="Times New Roman"/>
          <w:b/>
          <w:spacing w:val="30"/>
          <w:sz w:val="24"/>
          <w:szCs w:val="24"/>
        </w:rPr>
        <w:tab/>
      </w:r>
      <w:r w:rsidRPr="00864095">
        <w:rPr>
          <w:rFonts w:ascii="Times New Roman" w:hAnsi="Times New Roman"/>
          <w:b/>
          <w:spacing w:val="30"/>
          <w:sz w:val="24"/>
          <w:szCs w:val="24"/>
        </w:rPr>
        <w:tab/>
        <w:t xml:space="preserve">       </w:t>
      </w: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color w:val="FF0000"/>
          <w:sz w:val="24"/>
          <w:szCs w:val="24"/>
        </w:rPr>
      </w:pP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color w:val="FF0000"/>
          <w:sz w:val="24"/>
          <w:szCs w:val="24"/>
        </w:rPr>
      </w:pP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b/>
          <w:sz w:val="24"/>
          <w:szCs w:val="24"/>
        </w:rPr>
      </w:pP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b/>
          <w:sz w:val="24"/>
          <w:szCs w:val="24"/>
        </w:rPr>
      </w:pP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b/>
          <w:sz w:val="24"/>
          <w:szCs w:val="24"/>
        </w:rPr>
      </w:pP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b/>
          <w:sz w:val="24"/>
          <w:szCs w:val="24"/>
        </w:rPr>
      </w:pP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b/>
          <w:sz w:val="24"/>
          <w:szCs w:val="24"/>
        </w:rPr>
      </w:pP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b/>
          <w:sz w:val="24"/>
          <w:szCs w:val="24"/>
        </w:rPr>
      </w:pP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b/>
          <w:sz w:val="24"/>
          <w:szCs w:val="24"/>
        </w:rPr>
      </w:pP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r w:rsidRPr="00864095">
        <w:rPr>
          <w:rFonts w:ascii="Times New Roman" w:hAnsi="Times New Roman"/>
          <w:b/>
          <w:sz w:val="24"/>
          <w:szCs w:val="24"/>
        </w:rPr>
        <w:t>м.  Новий Розділ</w:t>
      </w: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r w:rsidRPr="00864095">
        <w:rPr>
          <w:rFonts w:ascii="Times New Roman" w:hAnsi="Times New Roman"/>
          <w:b/>
          <w:sz w:val="24"/>
          <w:szCs w:val="24"/>
        </w:rPr>
        <w:t>2015 рік</w:t>
      </w:r>
    </w:p>
    <w:p w:rsidR="003D7D22" w:rsidRPr="00864095" w:rsidRDefault="003D7D22" w:rsidP="003D7D22">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3D7D22" w:rsidRPr="00864095" w:rsidRDefault="003D7D22" w:rsidP="003D7D22">
      <w:pPr>
        <w:spacing w:after="0" w:line="240" w:lineRule="auto"/>
        <w:rPr>
          <w:rFonts w:ascii="Times New Roman" w:hAnsi="Times New Roman"/>
          <w:sz w:val="24"/>
          <w:szCs w:val="24"/>
        </w:rPr>
      </w:pPr>
    </w:p>
    <w:p w:rsidR="003D7D22" w:rsidRPr="00864095" w:rsidRDefault="003D7D22" w:rsidP="003D7D22">
      <w:pPr>
        <w:spacing w:after="0" w:line="240" w:lineRule="auto"/>
        <w:ind w:firstLine="567"/>
        <w:jc w:val="center"/>
        <w:rPr>
          <w:rFonts w:ascii="Times New Roman" w:hAnsi="Times New Roman"/>
          <w:sz w:val="24"/>
          <w:szCs w:val="24"/>
        </w:rPr>
      </w:pPr>
      <w:r w:rsidRPr="00864095">
        <w:rPr>
          <w:rFonts w:ascii="Times New Roman" w:hAnsi="Times New Roman"/>
          <w:noProof/>
          <w:sz w:val="24"/>
          <w:szCs w:val="24"/>
          <w:lang w:val="ru-RU" w:eastAsia="ru-RU"/>
        </w:rPr>
        <w:drawing>
          <wp:inline distT="0" distB="0" distL="0" distR="0">
            <wp:extent cx="1143000" cy="603250"/>
            <wp:effectExtent l="19050" t="0" r="0" b="0"/>
            <wp:docPr id="6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3D7D22" w:rsidRPr="00864095" w:rsidRDefault="003D7D22" w:rsidP="003D7D22">
      <w:pPr>
        <w:spacing w:after="0" w:line="240" w:lineRule="auto"/>
        <w:ind w:firstLine="567"/>
        <w:jc w:val="center"/>
        <w:rPr>
          <w:rFonts w:ascii="Times New Roman" w:hAnsi="Times New Roman"/>
          <w:sz w:val="24"/>
          <w:szCs w:val="24"/>
        </w:rPr>
      </w:pPr>
      <w:r w:rsidRPr="00864095">
        <w:rPr>
          <w:rFonts w:ascii="Times New Roman" w:hAnsi="Times New Roman"/>
          <w:sz w:val="24"/>
          <w:szCs w:val="24"/>
        </w:rPr>
        <w:t>НОВОРОЗДІЛЬСЬКА  МІСЬКА  РАДА</w:t>
      </w:r>
    </w:p>
    <w:p w:rsidR="003D7D22" w:rsidRPr="00864095" w:rsidRDefault="003D7D22" w:rsidP="003D7D22">
      <w:pPr>
        <w:spacing w:after="0" w:line="240" w:lineRule="auto"/>
        <w:ind w:firstLine="567"/>
        <w:jc w:val="center"/>
        <w:rPr>
          <w:rFonts w:ascii="Times New Roman" w:hAnsi="Times New Roman"/>
          <w:sz w:val="24"/>
          <w:szCs w:val="24"/>
        </w:rPr>
      </w:pPr>
      <w:r w:rsidRPr="00864095">
        <w:rPr>
          <w:rFonts w:ascii="Times New Roman" w:hAnsi="Times New Roman"/>
          <w:sz w:val="24"/>
          <w:szCs w:val="24"/>
        </w:rPr>
        <w:t>ЛЬВІВСЬКОЇ  ОБЛАСТІ</w:t>
      </w:r>
    </w:p>
    <w:p w:rsidR="003D7D22" w:rsidRPr="00864095" w:rsidRDefault="003D7D22" w:rsidP="003D7D22">
      <w:pPr>
        <w:spacing w:after="0" w:line="240" w:lineRule="auto"/>
        <w:ind w:firstLine="567"/>
        <w:jc w:val="center"/>
        <w:rPr>
          <w:rFonts w:ascii="Times New Roman" w:hAnsi="Times New Roman"/>
          <w:sz w:val="24"/>
          <w:szCs w:val="24"/>
        </w:rPr>
      </w:pPr>
      <w:r w:rsidRPr="00864095">
        <w:rPr>
          <w:rFonts w:ascii="Times New Roman" w:hAnsi="Times New Roman"/>
          <w:sz w:val="24"/>
          <w:szCs w:val="24"/>
        </w:rPr>
        <w:t>ВИКОНАВЧИЙ  КОМІТЕТ</w:t>
      </w:r>
    </w:p>
    <w:p w:rsidR="003D7D22" w:rsidRPr="00864095" w:rsidRDefault="003D7D22" w:rsidP="003D7D22">
      <w:pPr>
        <w:spacing w:after="0" w:line="240" w:lineRule="auto"/>
        <w:ind w:firstLine="567"/>
        <w:jc w:val="center"/>
        <w:rPr>
          <w:rFonts w:ascii="Times New Roman" w:hAnsi="Times New Roman"/>
          <w:b/>
          <w:sz w:val="24"/>
          <w:szCs w:val="24"/>
        </w:rPr>
      </w:pPr>
      <w:r w:rsidRPr="00864095">
        <w:rPr>
          <w:rFonts w:ascii="Times New Roman" w:hAnsi="Times New Roman"/>
          <w:b/>
          <w:sz w:val="24"/>
          <w:szCs w:val="24"/>
        </w:rPr>
        <w:t>ПРОТОКОЛ № 8</w:t>
      </w:r>
    </w:p>
    <w:p w:rsidR="003D7D22" w:rsidRPr="00864095" w:rsidRDefault="003D7D22" w:rsidP="003D7D22">
      <w:pPr>
        <w:spacing w:after="0" w:line="240" w:lineRule="auto"/>
        <w:ind w:firstLine="567"/>
        <w:jc w:val="center"/>
        <w:rPr>
          <w:rFonts w:ascii="Times New Roman" w:hAnsi="Times New Roman"/>
          <w:sz w:val="24"/>
          <w:szCs w:val="24"/>
        </w:rPr>
      </w:pPr>
      <w:r w:rsidRPr="00864095">
        <w:rPr>
          <w:rFonts w:ascii="Times New Roman" w:hAnsi="Times New Roman"/>
          <w:sz w:val="24"/>
          <w:szCs w:val="24"/>
        </w:rPr>
        <w:t>засідання виконавчого комітету</w:t>
      </w:r>
    </w:p>
    <w:p w:rsidR="003D7D22" w:rsidRPr="00864095" w:rsidRDefault="003D7D22" w:rsidP="003D7D22">
      <w:pPr>
        <w:spacing w:after="0" w:line="240" w:lineRule="auto"/>
        <w:ind w:left="142" w:hanging="142"/>
        <w:rPr>
          <w:rFonts w:ascii="Times New Roman" w:hAnsi="Times New Roman"/>
          <w:sz w:val="24"/>
          <w:szCs w:val="24"/>
        </w:rPr>
      </w:pPr>
      <w:r w:rsidRPr="00864095">
        <w:rPr>
          <w:rFonts w:ascii="Times New Roman" w:hAnsi="Times New Roman"/>
          <w:sz w:val="24"/>
          <w:szCs w:val="24"/>
        </w:rPr>
        <w:t xml:space="preserve">м. Новий Розділ </w:t>
      </w:r>
      <w:r w:rsidRPr="00864095">
        <w:rPr>
          <w:rFonts w:ascii="Times New Roman" w:hAnsi="Times New Roman"/>
          <w:sz w:val="24"/>
          <w:szCs w:val="24"/>
        </w:rPr>
        <w:tab/>
      </w:r>
    </w:p>
    <w:p w:rsidR="003D7D22" w:rsidRPr="00864095" w:rsidRDefault="003D7D22" w:rsidP="003D7D22">
      <w:pPr>
        <w:spacing w:after="0" w:line="240" w:lineRule="auto"/>
        <w:ind w:left="142" w:hanging="142"/>
        <w:rPr>
          <w:rFonts w:ascii="Times New Roman" w:hAnsi="Times New Roman"/>
          <w:sz w:val="24"/>
          <w:szCs w:val="24"/>
        </w:rPr>
      </w:pPr>
      <w:r w:rsidRPr="00864095">
        <w:rPr>
          <w:rFonts w:ascii="Times New Roman" w:hAnsi="Times New Roman"/>
          <w:sz w:val="24"/>
          <w:szCs w:val="24"/>
        </w:rPr>
        <w:t>вул. Грушевського, 24</w:t>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b/>
          <w:sz w:val="24"/>
          <w:szCs w:val="24"/>
        </w:rPr>
        <w:tab/>
      </w:r>
      <w:r w:rsidRPr="00864095">
        <w:rPr>
          <w:rFonts w:ascii="Times New Roman" w:hAnsi="Times New Roman"/>
          <w:b/>
          <w:sz w:val="24"/>
          <w:szCs w:val="24"/>
        </w:rPr>
        <w:tab/>
      </w:r>
      <w:r w:rsidR="00A02F96" w:rsidRPr="00864095">
        <w:rPr>
          <w:rFonts w:ascii="Times New Roman" w:hAnsi="Times New Roman"/>
          <w:b/>
          <w:sz w:val="24"/>
          <w:szCs w:val="24"/>
        </w:rPr>
        <w:t>16</w:t>
      </w:r>
      <w:r w:rsidRPr="00864095">
        <w:rPr>
          <w:rFonts w:ascii="Times New Roman" w:hAnsi="Times New Roman"/>
          <w:b/>
          <w:sz w:val="24"/>
          <w:szCs w:val="24"/>
        </w:rPr>
        <w:t>.06.15 р.</w:t>
      </w:r>
    </w:p>
    <w:p w:rsidR="003D7D22" w:rsidRPr="00864095" w:rsidRDefault="003D7D22" w:rsidP="003D7D22">
      <w:pPr>
        <w:spacing w:after="0" w:line="240" w:lineRule="auto"/>
        <w:ind w:left="142" w:hanging="142"/>
        <w:rPr>
          <w:rFonts w:ascii="Times New Roman" w:hAnsi="Times New Roman"/>
          <w:sz w:val="24"/>
          <w:szCs w:val="24"/>
        </w:rPr>
      </w:pPr>
    </w:p>
    <w:p w:rsidR="003D7D22" w:rsidRPr="00864095" w:rsidRDefault="00A5128E" w:rsidP="003D7D22">
      <w:pPr>
        <w:spacing w:after="0" w:line="240" w:lineRule="auto"/>
        <w:ind w:left="142" w:hanging="142"/>
        <w:rPr>
          <w:rFonts w:ascii="Times New Roman" w:hAnsi="Times New Roman"/>
          <w:sz w:val="24"/>
          <w:szCs w:val="24"/>
        </w:rPr>
      </w:pPr>
      <w:r>
        <w:rPr>
          <w:rFonts w:ascii="Times New Roman" w:hAnsi="Times New Roman"/>
          <w:sz w:val="24"/>
          <w:szCs w:val="24"/>
        </w:rPr>
        <w:t>Засідання розпочалось о 14.2</w:t>
      </w:r>
      <w:r w:rsidR="003D7D22" w:rsidRPr="00864095">
        <w:rPr>
          <w:rFonts w:ascii="Times New Roman" w:hAnsi="Times New Roman"/>
          <w:sz w:val="24"/>
          <w:szCs w:val="24"/>
        </w:rPr>
        <w:t>0 год.</w:t>
      </w:r>
    </w:p>
    <w:p w:rsidR="003D7D22" w:rsidRPr="00864095" w:rsidRDefault="003D7D22" w:rsidP="003D7D22">
      <w:pPr>
        <w:spacing w:after="0" w:line="240" w:lineRule="auto"/>
        <w:ind w:left="142" w:hanging="142"/>
        <w:rPr>
          <w:rFonts w:ascii="Times New Roman" w:hAnsi="Times New Roman"/>
          <w:sz w:val="24"/>
          <w:szCs w:val="24"/>
        </w:rPr>
      </w:pPr>
      <w:r w:rsidRPr="00864095">
        <w:rPr>
          <w:rFonts w:ascii="Times New Roman" w:hAnsi="Times New Roman"/>
          <w:sz w:val="24"/>
          <w:szCs w:val="24"/>
        </w:rPr>
        <w:t xml:space="preserve">Засідання </w:t>
      </w:r>
      <w:r w:rsidR="00A5128E">
        <w:rPr>
          <w:rFonts w:ascii="Times New Roman" w:hAnsi="Times New Roman"/>
          <w:sz w:val="24"/>
          <w:szCs w:val="24"/>
        </w:rPr>
        <w:t>закінчилось о 16.3</w:t>
      </w:r>
      <w:r w:rsidRPr="00864095">
        <w:rPr>
          <w:rFonts w:ascii="Times New Roman" w:hAnsi="Times New Roman"/>
          <w:sz w:val="24"/>
          <w:szCs w:val="24"/>
        </w:rPr>
        <w:t>0 год.</w:t>
      </w:r>
    </w:p>
    <w:p w:rsidR="003D7D22" w:rsidRPr="00864095" w:rsidRDefault="003D7D22" w:rsidP="003D7D22">
      <w:pPr>
        <w:spacing w:after="0" w:line="240" w:lineRule="auto"/>
        <w:ind w:left="142" w:hanging="142"/>
        <w:rPr>
          <w:rFonts w:ascii="Times New Roman" w:hAnsi="Times New Roman"/>
          <w:sz w:val="24"/>
          <w:szCs w:val="24"/>
        </w:rPr>
      </w:pPr>
    </w:p>
    <w:p w:rsidR="003D7D22" w:rsidRPr="00864095" w:rsidRDefault="003D7D22" w:rsidP="003D7D22">
      <w:pPr>
        <w:spacing w:after="0" w:line="240" w:lineRule="auto"/>
        <w:ind w:left="142" w:hanging="142"/>
        <w:rPr>
          <w:rFonts w:ascii="Times New Roman" w:hAnsi="Times New Roman"/>
          <w:sz w:val="24"/>
          <w:szCs w:val="24"/>
        </w:rPr>
      </w:pPr>
      <w:r w:rsidRPr="00864095">
        <w:rPr>
          <w:rFonts w:ascii="Times New Roman" w:hAnsi="Times New Roman"/>
          <w:sz w:val="24"/>
          <w:szCs w:val="24"/>
        </w:rPr>
        <w:t xml:space="preserve">Секретар: Головко Н. В. </w:t>
      </w:r>
    </w:p>
    <w:p w:rsidR="003D7D22" w:rsidRPr="00864095" w:rsidRDefault="003D7D22" w:rsidP="003D7D22">
      <w:pPr>
        <w:spacing w:after="0" w:line="240" w:lineRule="auto"/>
        <w:rPr>
          <w:rFonts w:ascii="Times New Roman" w:hAnsi="Times New Roman"/>
          <w:sz w:val="24"/>
          <w:szCs w:val="24"/>
        </w:rPr>
      </w:pPr>
    </w:p>
    <w:p w:rsidR="003D7D22" w:rsidRPr="00864095" w:rsidRDefault="003D7D22" w:rsidP="003D7D22">
      <w:pPr>
        <w:spacing w:after="0" w:line="240" w:lineRule="auto"/>
        <w:rPr>
          <w:rFonts w:ascii="Times New Roman" w:hAnsi="Times New Roman"/>
          <w:sz w:val="24"/>
          <w:szCs w:val="24"/>
        </w:rPr>
      </w:pPr>
      <w:r w:rsidRPr="00864095">
        <w:rPr>
          <w:rFonts w:ascii="Times New Roman" w:hAnsi="Times New Roman"/>
          <w:sz w:val="24"/>
          <w:szCs w:val="24"/>
        </w:rPr>
        <w:t>Присутні члени виконкому:</w:t>
      </w:r>
    </w:p>
    <w:p w:rsidR="003D7D22" w:rsidRPr="00864095" w:rsidRDefault="003D7D22" w:rsidP="003D7D22">
      <w:pPr>
        <w:spacing w:after="0" w:line="240" w:lineRule="auto"/>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8"/>
        <w:gridCol w:w="4680"/>
      </w:tblGrid>
      <w:tr w:rsidR="003D7D22" w:rsidRPr="00864095" w:rsidTr="00087A91">
        <w:trPr>
          <w:trHeight w:val="2198"/>
        </w:trPr>
        <w:tc>
          <w:tcPr>
            <w:tcW w:w="4968" w:type="dxa"/>
            <w:tcBorders>
              <w:top w:val="single" w:sz="4" w:space="0" w:color="auto"/>
              <w:left w:val="single" w:sz="4" w:space="0" w:color="auto"/>
              <w:bottom w:val="single" w:sz="4" w:space="0" w:color="auto"/>
              <w:right w:val="single" w:sz="4" w:space="0" w:color="auto"/>
            </w:tcBorders>
            <w:hideMark/>
          </w:tcPr>
          <w:p w:rsidR="003D7D22" w:rsidRPr="00864095" w:rsidRDefault="003D7D22" w:rsidP="00087A91">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864095">
              <w:rPr>
                <w:rFonts w:ascii="Times New Roman" w:hAnsi="Times New Roman"/>
                <w:sz w:val="24"/>
                <w:szCs w:val="24"/>
              </w:rPr>
              <w:t xml:space="preserve">1  </w:t>
            </w:r>
            <w:r w:rsidR="008B6042" w:rsidRPr="00864095">
              <w:rPr>
                <w:rFonts w:ascii="Times New Roman" w:hAnsi="Times New Roman"/>
                <w:sz w:val="24"/>
                <w:szCs w:val="24"/>
              </w:rPr>
              <w:t>Неділько Геннадій Володимирович</w:t>
            </w:r>
          </w:p>
          <w:p w:rsidR="003D7D22" w:rsidRPr="00864095" w:rsidRDefault="003D7D22" w:rsidP="00087A91">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864095">
              <w:rPr>
                <w:rFonts w:ascii="Times New Roman" w:hAnsi="Times New Roman"/>
                <w:sz w:val="24"/>
                <w:szCs w:val="24"/>
              </w:rPr>
              <w:t xml:space="preserve">2  </w:t>
            </w:r>
            <w:proofErr w:type="spellStart"/>
            <w:r w:rsidRPr="00864095">
              <w:rPr>
                <w:rFonts w:ascii="Times New Roman" w:hAnsi="Times New Roman"/>
                <w:sz w:val="24"/>
                <w:szCs w:val="24"/>
              </w:rPr>
              <w:t>Гузар</w:t>
            </w:r>
            <w:proofErr w:type="spellEnd"/>
            <w:r w:rsidRPr="00864095">
              <w:rPr>
                <w:rFonts w:ascii="Times New Roman" w:hAnsi="Times New Roman"/>
                <w:sz w:val="24"/>
                <w:szCs w:val="24"/>
              </w:rPr>
              <w:t xml:space="preserve"> Богдан Ігорович</w:t>
            </w:r>
          </w:p>
          <w:p w:rsidR="003D7D22" w:rsidRPr="00864095" w:rsidRDefault="003D7D22" w:rsidP="00087A91">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864095">
              <w:rPr>
                <w:rFonts w:ascii="Times New Roman" w:hAnsi="Times New Roman"/>
                <w:sz w:val="24"/>
                <w:szCs w:val="24"/>
              </w:rPr>
              <w:t xml:space="preserve">3  </w:t>
            </w:r>
            <w:r w:rsidR="00E72805" w:rsidRPr="00864095">
              <w:rPr>
                <w:rFonts w:ascii="Times New Roman" w:hAnsi="Times New Roman"/>
                <w:sz w:val="24"/>
                <w:szCs w:val="24"/>
              </w:rPr>
              <w:t>Жук Богдан Любомирович</w:t>
            </w:r>
          </w:p>
          <w:p w:rsidR="003D7D22" w:rsidRPr="00864095" w:rsidRDefault="003D7D22" w:rsidP="00087A91">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olor w:val="0000FF"/>
                <w:sz w:val="24"/>
                <w:szCs w:val="24"/>
              </w:rPr>
            </w:pPr>
            <w:r w:rsidRPr="00864095">
              <w:rPr>
                <w:rFonts w:ascii="Times New Roman" w:hAnsi="Times New Roman"/>
                <w:sz w:val="24"/>
                <w:szCs w:val="24"/>
              </w:rPr>
              <w:t xml:space="preserve">4  </w:t>
            </w:r>
            <w:proofErr w:type="spellStart"/>
            <w:r w:rsidR="00E72805" w:rsidRPr="00864095">
              <w:rPr>
                <w:rFonts w:ascii="Times New Roman" w:hAnsi="Times New Roman"/>
                <w:sz w:val="24"/>
                <w:szCs w:val="24"/>
              </w:rPr>
              <w:t>Кучменда</w:t>
            </w:r>
            <w:proofErr w:type="spellEnd"/>
            <w:r w:rsidR="00E72805" w:rsidRPr="00864095">
              <w:rPr>
                <w:rFonts w:ascii="Times New Roman" w:hAnsi="Times New Roman"/>
                <w:sz w:val="24"/>
                <w:szCs w:val="24"/>
              </w:rPr>
              <w:t xml:space="preserve"> Степан Степанович</w:t>
            </w:r>
          </w:p>
          <w:p w:rsidR="003D7D22" w:rsidRPr="00864095" w:rsidRDefault="003D7D22" w:rsidP="00087A91">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864095">
              <w:rPr>
                <w:rFonts w:ascii="Times New Roman" w:hAnsi="Times New Roman"/>
                <w:sz w:val="24"/>
                <w:szCs w:val="24"/>
              </w:rPr>
              <w:t xml:space="preserve">5  </w:t>
            </w:r>
            <w:r w:rsidR="00E72805" w:rsidRPr="00864095">
              <w:rPr>
                <w:rFonts w:ascii="Times New Roman" w:hAnsi="Times New Roman"/>
                <w:sz w:val="24"/>
                <w:szCs w:val="24"/>
              </w:rPr>
              <w:t>Мартинюк Володимир Ігорович</w:t>
            </w:r>
          </w:p>
          <w:p w:rsidR="003D7D22" w:rsidRPr="00864095" w:rsidRDefault="003D7D22" w:rsidP="00087A91">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864095">
              <w:rPr>
                <w:rFonts w:ascii="Times New Roman" w:hAnsi="Times New Roman"/>
                <w:sz w:val="24"/>
                <w:szCs w:val="24"/>
              </w:rPr>
              <w:t xml:space="preserve">6  </w:t>
            </w:r>
            <w:proofErr w:type="spellStart"/>
            <w:r w:rsidR="00E72805" w:rsidRPr="00864095">
              <w:rPr>
                <w:rFonts w:ascii="Times New Roman" w:hAnsi="Times New Roman"/>
                <w:sz w:val="24"/>
                <w:szCs w:val="24"/>
              </w:rPr>
              <w:t>Мельніков</w:t>
            </w:r>
            <w:proofErr w:type="spellEnd"/>
            <w:r w:rsidR="00E72805" w:rsidRPr="00864095">
              <w:rPr>
                <w:rFonts w:ascii="Times New Roman" w:hAnsi="Times New Roman"/>
                <w:sz w:val="24"/>
                <w:szCs w:val="24"/>
              </w:rPr>
              <w:t xml:space="preserve"> Анатолій Васильович</w:t>
            </w:r>
          </w:p>
          <w:p w:rsidR="003D7D22" w:rsidRPr="00864095" w:rsidRDefault="003D7D22" w:rsidP="00087A91">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864095">
              <w:rPr>
                <w:rFonts w:ascii="Times New Roman" w:hAnsi="Times New Roman"/>
                <w:sz w:val="24"/>
                <w:szCs w:val="24"/>
              </w:rPr>
              <w:t xml:space="preserve">7  </w:t>
            </w:r>
            <w:r w:rsidR="00E72805" w:rsidRPr="00864095">
              <w:rPr>
                <w:rFonts w:ascii="Times New Roman" w:hAnsi="Times New Roman"/>
                <w:sz w:val="24"/>
                <w:szCs w:val="24"/>
              </w:rPr>
              <w:t>Попович Павло Михайлович</w:t>
            </w:r>
          </w:p>
          <w:p w:rsidR="003D7D22" w:rsidRPr="00864095" w:rsidRDefault="003D7D22" w:rsidP="00E72805">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864095">
              <w:rPr>
                <w:rFonts w:ascii="Times New Roman" w:hAnsi="Times New Roman"/>
                <w:sz w:val="24"/>
                <w:szCs w:val="24"/>
              </w:rPr>
              <w:t xml:space="preserve">8  </w:t>
            </w:r>
            <w:proofErr w:type="spellStart"/>
            <w:r w:rsidR="00E72805" w:rsidRPr="00864095">
              <w:rPr>
                <w:rFonts w:ascii="Times New Roman" w:hAnsi="Times New Roman"/>
                <w:sz w:val="24"/>
                <w:szCs w:val="24"/>
              </w:rPr>
              <w:t>Петраш</w:t>
            </w:r>
            <w:proofErr w:type="spellEnd"/>
            <w:r w:rsidR="00E72805" w:rsidRPr="00864095">
              <w:rPr>
                <w:rFonts w:ascii="Times New Roman" w:hAnsi="Times New Roman"/>
                <w:sz w:val="24"/>
                <w:szCs w:val="24"/>
              </w:rPr>
              <w:t xml:space="preserve"> Павло Павлович</w:t>
            </w:r>
          </w:p>
        </w:tc>
        <w:tc>
          <w:tcPr>
            <w:tcW w:w="4680" w:type="dxa"/>
            <w:tcBorders>
              <w:top w:val="single" w:sz="4" w:space="0" w:color="auto"/>
              <w:left w:val="single" w:sz="4" w:space="0" w:color="auto"/>
              <w:bottom w:val="single" w:sz="4" w:space="0" w:color="auto"/>
              <w:right w:val="single" w:sz="4" w:space="0" w:color="auto"/>
            </w:tcBorders>
            <w:hideMark/>
          </w:tcPr>
          <w:p w:rsidR="003D7D22" w:rsidRPr="00864095" w:rsidRDefault="003D7D22" w:rsidP="00087A91">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864095">
              <w:rPr>
                <w:rFonts w:ascii="Times New Roman" w:hAnsi="Times New Roman"/>
                <w:sz w:val="24"/>
                <w:szCs w:val="24"/>
              </w:rPr>
              <w:t xml:space="preserve">9   </w:t>
            </w:r>
            <w:proofErr w:type="spellStart"/>
            <w:r w:rsidR="00E72805" w:rsidRPr="00864095">
              <w:rPr>
                <w:rFonts w:ascii="Times New Roman" w:hAnsi="Times New Roman"/>
                <w:sz w:val="24"/>
                <w:szCs w:val="24"/>
              </w:rPr>
              <w:t>Ратич</w:t>
            </w:r>
            <w:proofErr w:type="spellEnd"/>
            <w:r w:rsidR="00E72805" w:rsidRPr="00864095">
              <w:rPr>
                <w:rFonts w:ascii="Times New Roman" w:hAnsi="Times New Roman"/>
                <w:sz w:val="24"/>
                <w:szCs w:val="24"/>
              </w:rPr>
              <w:t xml:space="preserve"> Микола Михайлович</w:t>
            </w:r>
          </w:p>
          <w:p w:rsidR="003D7D22" w:rsidRPr="00864095" w:rsidRDefault="003D7D22" w:rsidP="00087A91">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240" w:lineRule="auto"/>
              <w:rPr>
                <w:rFonts w:ascii="Times New Roman" w:hAnsi="Times New Roman"/>
                <w:sz w:val="24"/>
                <w:szCs w:val="24"/>
              </w:rPr>
            </w:pPr>
            <w:r w:rsidRPr="00864095">
              <w:rPr>
                <w:rFonts w:ascii="Times New Roman" w:hAnsi="Times New Roman"/>
                <w:sz w:val="24"/>
                <w:szCs w:val="24"/>
              </w:rPr>
              <w:t xml:space="preserve">10 </w:t>
            </w:r>
            <w:r w:rsidR="00E72805" w:rsidRPr="00864095">
              <w:rPr>
                <w:rFonts w:ascii="Times New Roman" w:hAnsi="Times New Roman"/>
                <w:sz w:val="24"/>
                <w:szCs w:val="24"/>
              </w:rPr>
              <w:t>Соболевський Ігор Орестович</w:t>
            </w:r>
          </w:p>
          <w:p w:rsidR="003D7D22" w:rsidRPr="00864095" w:rsidRDefault="003D7D22" w:rsidP="00087A91">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864095">
              <w:rPr>
                <w:rFonts w:ascii="Times New Roman" w:hAnsi="Times New Roman"/>
                <w:sz w:val="24"/>
                <w:szCs w:val="24"/>
              </w:rPr>
              <w:t xml:space="preserve">11  </w:t>
            </w:r>
            <w:r w:rsidR="00E72805" w:rsidRPr="00864095">
              <w:rPr>
                <w:rFonts w:ascii="Times New Roman" w:hAnsi="Times New Roman"/>
                <w:sz w:val="24"/>
                <w:szCs w:val="24"/>
              </w:rPr>
              <w:t>ТУЗ Володимир Михайлович</w:t>
            </w:r>
          </w:p>
          <w:p w:rsidR="003D7D22" w:rsidRPr="00864095" w:rsidRDefault="003D7D22" w:rsidP="00087A91">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240" w:lineRule="auto"/>
              <w:rPr>
                <w:rFonts w:ascii="Times New Roman" w:hAnsi="Times New Roman"/>
                <w:sz w:val="24"/>
                <w:szCs w:val="24"/>
              </w:rPr>
            </w:pPr>
            <w:r w:rsidRPr="00864095">
              <w:rPr>
                <w:rFonts w:ascii="Times New Roman" w:hAnsi="Times New Roman"/>
                <w:sz w:val="24"/>
                <w:szCs w:val="24"/>
              </w:rPr>
              <w:t xml:space="preserve">12 </w:t>
            </w:r>
            <w:proofErr w:type="spellStart"/>
            <w:r w:rsidR="00E72805" w:rsidRPr="00864095">
              <w:rPr>
                <w:rFonts w:ascii="Times New Roman" w:hAnsi="Times New Roman"/>
                <w:sz w:val="24"/>
                <w:szCs w:val="24"/>
              </w:rPr>
              <w:t>Ципук</w:t>
            </w:r>
            <w:proofErr w:type="spellEnd"/>
            <w:r w:rsidR="00E72805" w:rsidRPr="00864095">
              <w:rPr>
                <w:rFonts w:ascii="Times New Roman" w:hAnsi="Times New Roman"/>
                <w:sz w:val="24"/>
                <w:szCs w:val="24"/>
              </w:rPr>
              <w:t xml:space="preserve"> Андрій Петрови</w:t>
            </w:r>
          </w:p>
          <w:p w:rsidR="003D7D22" w:rsidRPr="00864095" w:rsidRDefault="003D7D22" w:rsidP="00087A91">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864095">
              <w:rPr>
                <w:rFonts w:ascii="Times New Roman" w:hAnsi="Times New Roman"/>
                <w:sz w:val="24"/>
                <w:szCs w:val="24"/>
              </w:rPr>
              <w:t xml:space="preserve">13 </w:t>
            </w:r>
            <w:r w:rsidR="006C59FA" w:rsidRPr="00864095">
              <w:rPr>
                <w:rFonts w:ascii="Times New Roman" w:hAnsi="Times New Roman"/>
                <w:sz w:val="24"/>
                <w:szCs w:val="24"/>
              </w:rPr>
              <w:t>Яценко Ярина Володимирівна</w:t>
            </w:r>
          </w:p>
          <w:p w:rsidR="003D7D22" w:rsidRPr="00864095" w:rsidRDefault="003D7D22" w:rsidP="00087A91">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240" w:lineRule="auto"/>
              <w:rPr>
                <w:rFonts w:ascii="Times New Roman" w:hAnsi="Times New Roman"/>
                <w:color w:val="FF0000"/>
                <w:sz w:val="24"/>
                <w:szCs w:val="24"/>
              </w:rPr>
            </w:pPr>
            <w:r w:rsidRPr="00864095">
              <w:rPr>
                <w:rFonts w:ascii="Times New Roman" w:hAnsi="Times New Roman"/>
                <w:sz w:val="24"/>
                <w:szCs w:val="24"/>
              </w:rPr>
              <w:t xml:space="preserve">14 </w:t>
            </w:r>
          </w:p>
          <w:p w:rsidR="003D7D22" w:rsidRPr="00864095" w:rsidRDefault="003D7D22" w:rsidP="00087A91">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240" w:lineRule="auto"/>
              <w:rPr>
                <w:rFonts w:ascii="Times New Roman" w:hAnsi="Times New Roman"/>
                <w:color w:val="FF0000"/>
                <w:sz w:val="24"/>
                <w:szCs w:val="24"/>
              </w:rPr>
            </w:pPr>
            <w:r w:rsidRPr="00864095">
              <w:rPr>
                <w:rFonts w:ascii="Times New Roman" w:hAnsi="Times New Roman"/>
                <w:color w:val="FF0000"/>
                <w:sz w:val="24"/>
                <w:szCs w:val="24"/>
              </w:rPr>
              <w:t>15</w:t>
            </w:r>
          </w:p>
          <w:p w:rsidR="003D7D22" w:rsidRPr="00864095" w:rsidRDefault="003D7D22" w:rsidP="00087A91">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240" w:lineRule="auto"/>
              <w:rPr>
                <w:rFonts w:ascii="Times New Roman" w:hAnsi="Times New Roman"/>
                <w:color w:val="FF0000"/>
                <w:sz w:val="24"/>
                <w:szCs w:val="24"/>
              </w:rPr>
            </w:pPr>
            <w:r w:rsidRPr="00864095">
              <w:rPr>
                <w:rFonts w:ascii="Times New Roman" w:hAnsi="Times New Roman"/>
                <w:color w:val="FF0000"/>
                <w:sz w:val="24"/>
                <w:szCs w:val="24"/>
              </w:rPr>
              <w:t>16</w:t>
            </w:r>
          </w:p>
          <w:p w:rsidR="003D7D22" w:rsidRPr="00864095" w:rsidRDefault="003D7D22" w:rsidP="00087A91">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240" w:lineRule="auto"/>
              <w:rPr>
                <w:rFonts w:ascii="Times New Roman" w:hAnsi="Times New Roman"/>
                <w:color w:val="FF0000"/>
                <w:sz w:val="24"/>
                <w:szCs w:val="24"/>
              </w:rPr>
            </w:pPr>
            <w:r w:rsidRPr="00864095">
              <w:rPr>
                <w:rFonts w:ascii="Times New Roman" w:hAnsi="Times New Roman"/>
                <w:color w:val="FF0000"/>
                <w:sz w:val="24"/>
                <w:szCs w:val="24"/>
              </w:rPr>
              <w:t>17</w:t>
            </w:r>
          </w:p>
        </w:tc>
      </w:tr>
    </w:tbl>
    <w:p w:rsidR="003D7D22" w:rsidRPr="00864095" w:rsidRDefault="003D7D22" w:rsidP="003D7D22">
      <w:pPr>
        <w:spacing w:after="0" w:line="240" w:lineRule="auto"/>
        <w:rPr>
          <w:rFonts w:ascii="Times New Roman" w:hAnsi="Times New Roman"/>
          <w:sz w:val="24"/>
          <w:szCs w:val="24"/>
        </w:rPr>
      </w:pPr>
    </w:p>
    <w:p w:rsidR="003D7D22" w:rsidRPr="00864095" w:rsidRDefault="003D7D22" w:rsidP="003D7D22">
      <w:pPr>
        <w:spacing w:after="0" w:line="240" w:lineRule="auto"/>
        <w:rPr>
          <w:rFonts w:ascii="Times New Roman" w:hAnsi="Times New Roman"/>
          <w:sz w:val="24"/>
          <w:szCs w:val="24"/>
        </w:rPr>
      </w:pPr>
      <w:r w:rsidRPr="00864095">
        <w:rPr>
          <w:rFonts w:ascii="Times New Roman" w:hAnsi="Times New Roman"/>
          <w:sz w:val="24"/>
          <w:szCs w:val="24"/>
        </w:rPr>
        <w:t>Відсутні члени виконкому:</w:t>
      </w:r>
    </w:p>
    <w:p w:rsidR="003D7D22" w:rsidRPr="00864095" w:rsidRDefault="003D7D22" w:rsidP="003D7D22">
      <w:pPr>
        <w:spacing w:after="0" w:line="240" w:lineRule="auto"/>
        <w:rPr>
          <w:rFonts w:ascii="Times New Roman" w:hAnsi="Times New Roman"/>
          <w:sz w:val="24"/>
          <w:szCs w:val="24"/>
        </w:rPr>
      </w:pPr>
    </w:p>
    <w:tbl>
      <w:tblPr>
        <w:tblW w:w="0" w:type="auto"/>
        <w:tblInd w:w="392" w:type="dxa"/>
        <w:tblLook w:val="01E0"/>
      </w:tblPr>
      <w:tblGrid>
        <w:gridCol w:w="4631"/>
        <w:gridCol w:w="4548"/>
      </w:tblGrid>
      <w:tr w:rsidR="003D7D22" w:rsidRPr="00864095" w:rsidTr="00087A91">
        <w:tc>
          <w:tcPr>
            <w:tcW w:w="4832" w:type="dxa"/>
            <w:tcBorders>
              <w:top w:val="single" w:sz="4" w:space="0" w:color="auto"/>
              <w:left w:val="single" w:sz="4" w:space="0" w:color="auto"/>
              <w:bottom w:val="single" w:sz="4" w:space="0" w:color="auto"/>
              <w:right w:val="single" w:sz="4" w:space="0" w:color="auto"/>
            </w:tcBorders>
            <w:hideMark/>
          </w:tcPr>
          <w:p w:rsidR="003D7D22" w:rsidRPr="00864095" w:rsidRDefault="003D7D22" w:rsidP="006C59FA">
            <w:pPr>
              <w:spacing w:after="0" w:line="240" w:lineRule="auto"/>
              <w:rPr>
                <w:rFonts w:ascii="Times New Roman" w:hAnsi="Times New Roman"/>
                <w:sz w:val="24"/>
                <w:szCs w:val="24"/>
              </w:rPr>
            </w:pPr>
            <w:r w:rsidRPr="00864095">
              <w:rPr>
                <w:rFonts w:ascii="Times New Roman" w:hAnsi="Times New Roman"/>
                <w:sz w:val="24"/>
                <w:szCs w:val="24"/>
              </w:rPr>
              <w:t xml:space="preserve">1. </w:t>
            </w:r>
            <w:proofErr w:type="spellStart"/>
            <w:r w:rsidR="008B6042" w:rsidRPr="00864095">
              <w:rPr>
                <w:rFonts w:ascii="Times New Roman" w:hAnsi="Times New Roman"/>
                <w:sz w:val="24"/>
                <w:szCs w:val="24"/>
              </w:rPr>
              <w:t>Ганущак</w:t>
            </w:r>
            <w:proofErr w:type="spellEnd"/>
            <w:r w:rsidR="008B6042" w:rsidRPr="00864095">
              <w:rPr>
                <w:rFonts w:ascii="Times New Roman" w:hAnsi="Times New Roman"/>
                <w:sz w:val="24"/>
                <w:szCs w:val="24"/>
              </w:rPr>
              <w:t xml:space="preserve"> Стефанія Михайлівна</w:t>
            </w:r>
          </w:p>
        </w:tc>
        <w:tc>
          <w:tcPr>
            <w:tcW w:w="4811" w:type="dxa"/>
            <w:tcBorders>
              <w:top w:val="single" w:sz="4" w:space="0" w:color="auto"/>
              <w:left w:val="single" w:sz="4" w:space="0" w:color="auto"/>
              <w:bottom w:val="single" w:sz="4" w:space="0" w:color="auto"/>
              <w:right w:val="single" w:sz="4" w:space="0" w:color="auto"/>
            </w:tcBorders>
            <w:hideMark/>
          </w:tcPr>
          <w:p w:rsidR="003D7D22" w:rsidRPr="00864095" w:rsidRDefault="003D7D22" w:rsidP="008B6042">
            <w:pPr>
              <w:spacing w:after="0" w:line="240" w:lineRule="auto"/>
              <w:rPr>
                <w:rFonts w:ascii="Times New Roman" w:hAnsi="Times New Roman"/>
                <w:sz w:val="24"/>
                <w:szCs w:val="24"/>
              </w:rPr>
            </w:pPr>
            <w:r w:rsidRPr="00864095">
              <w:rPr>
                <w:rFonts w:ascii="Times New Roman" w:hAnsi="Times New Roman"/>
                <w:sz w:val="24"/>
                <w:szCs w:val="24"/>
              </w:rPr>
              <w:t xml:space="preserve"> 3. </w:t>
            </w:r>
          </w:p>
        </w:tc>
      </w:tr>
      <w:tr w:rsidR="003D7D22" w:rsidRPr="00864095" w:rsidTr="00087A91">
        <w:tc>
          <w:tcPr>
            <w:tcW w:w="4832" w:type="dxa"/>
            <w:tcBorders>
              <w:top w:val="single" w:sz="4" w:space="0" w:color="auto"/>
              <w:left w:val="single" w:sz="4" w:space="0" w:color="auto"/>
              <w:bottom w:val="single" w:sz="4" w:space="0" w:color="auto"/>
              <w:right w:val="single" w:sz="4" w:space="0" w:color="auto"/>
            </w:tcBorders>
            <w:hideMark/>
          </w:tcPr>
          <w:p w:rsidR="003D7D22" w:rsidRPr="00864095" w:rsidRDefault="003D7D22" w:rsidP="008B6042">
            <w:pPr>
              <w:spacing w:after="0" w:line="240" w:lineRule="auto"/>
              <w:rPr>
                <w:rFonts w:ascii="Times New Roman" w:hAnsi="Times New Roman"/>
                <w:sz w:val="24"/>
                <w:szCs w:val="24"/>
              </w:rPr>
            </w:pPr>
            <w:r w:rsidRPr="00864095">
              <w:rPr>
                <w:rFonts w:ascii="Times New Roman" w:hAnsi="Times New Roman"/>
                <w:sz w:val="24"/>
                <w:szCs w:val="24"/>
              </w:rPr>
              <w:t xml:space="preserve">2. </w:t>
            </w:r>
          </w:p>
        </w:tc>
        <w:tc>
          <w:tcPr>
            <w:tcW w:w="4811" w:type="dxa"/>
            <w:tcBorders>
              <w:top w:val="single" w:sz="4" w:space="0" w:color="auto"/>
              <w:left w:val="single" w:sz="4" w:space="0" w:color="auto"/>
              <w:bottom w:val="single" w:sz="4" w:space="0" w:color="auto"/>
              <w:right w:val="single" w:sz="4" w:space="0" w:color="auto"/>
            </w:tcBorders>
            <w:hideMark/>
          </w:tcPr>
          <w:p w:rsidR="003D7D22" w:rsidRPr="00864095" w:rsidRDefault="003D7D22" w:rsidP="006C59FA">
            <w:pPr>
              <w:spacing w:after="0" w:line="240" w:lineRule="auto"/>
              <w:rPr>
                <w:rFonts w:ascii="Times New Roman" w:hAnsi="Times New Roman"/>
                <w:sz w:val="24"/>
                <w:szCs w:val="24"/>
              </w:rPr>
            </w:pPr>
            <w:r w:rsidRPr="00864095">
              <w:rPr>
                <w:rFonts w:ascii="Times New Roman" w:hAnsi="Times New Roman"/>
                <w:sz w:val="24"/>
                <w:szCs w:val="24"/>
              </w:rPr>
              <w:t xml:space="preserve"> 4. </w:t>
            </w:r>
          </w:p>
        </w:tc>
      </w:tr>
    </w:tbl>
    <w:p w:rsidR="003D7D22" w:rsidRPr="00864095" w:rsidRDefault="003D7D22" w:rsidP="003D7D22">
      <w:pPr>
        <w:spacing w:after="0" w:line="240" w:lineRule="auto"/>
        <w:rPr>
          <w:rFonts w:ascii="Times New Roman" w:hAnsi="Times New Roman"/>
          <w:sz w:val="24"/>
          <w:szCs w:val="24"/>
        </w:rPr>
      </w:pPr>
    </w:p>
    <w:p w:rsidR="003D7D22" w:rsidRPr="00864095" w:rsidRDefault="003D7D22" w:rsidP="003D7D22">
      <w:pPr>
        <w:spacing w:after="0" w:line="240" w:lineRule="auto"/>
        <w:rPr>
          <w:rFonts w:ascii="Times New Roman" w:hAnsi="Times New Roman"/>
          <w:sz w:val="24"/>
          <w:szCs w:val="24"/>
        </w:rPr>
      </w:pPr>
      <w:r w:rsidRPr="00864095">
        <w:rPr>
          <w:rFonts w:ascii="Times New Roman" w:hAnsi="Times New Roman"/>
          <w:sz w:val="24"/>
          <w:szCs w:val="24"/>
        </w:rPr>
        <w:t>Запрошені:</w:t>
      </w:r>
    </w:p>
    <w:p w:rsidR="003D7D22" w:rsidRPr="00864095" w:rsidRDefault="003D7D22" w:rsidP="003D7D22">
      <w:pPr>
        <w:spacing w:after="0" w:line="240" w:lineRule="auto"/>
        <w:rPr>
          <w:rFonts w:ascii="Times New Roman" w:hAnsi="Times New Roman"/>
          <w:sz w:val="24"/>
          <w:szCs w:val="24"/>
        </w:rPr>
      </w:pPr>
    </w:p>
    <w:tbl>
      <w:tblPr>
        <w:tblW w:w="0" w:type="auto"/>
        <w:tblInd w:w="392" w:type="dxa"/>
        <w:tblLook w:val="01E0"/>
      </w:tblPr>
      <w:tblGrid>
        <w:gridCol w:w="4225"/>
        <w:gridCol w:w="4954"/>
      </w:tblGrid>
      <w:tr w:rsidR="003D7D22" w:rsidRPr="00864095" w:rsidTr="006B4EC6">
        <w:trPr>
          <w:trHeight w:val="312"/>
        </w:trPr>
        <w:tc>
          <w:tcPr>
            <w:tcW w:w="4225" w:type="dxa"/>
            <w:tcBorders>
              <w:top w:val="single" w:sz="4" w:space="0" w:color="auto"/>
              <w:left w:val="single" w:sz="4" w:space="0" w:color="auto"/>
              <w:bottom w:val="single" w:sz="4" w:space="0" w:color="auto"/>
              <w:right w:val="single" w:sz="4" w:space="0" w:color="auto"/>
            </w:tcBorders>
            <w:hideMark/>
          </w:tcPr>
          <w:p w:rsidR="003D7D22" w:rsidRPr="00864095" w:rsidRDefault="006B4EC6" w:rsidP="00087A91">
            <w:pPr>
              <w:spacing w:after="0" w:line="240" w:lineRule="auto"/>
              <w:rPr>
                <w:rFonts w:ascii="Times New Roman" w:hAnsi="Times New Roman"/>
                <w:bCs/>
                <w:sz w:val="24"/>
                <w:szCs w:val="24"/>
              </w:rPr>
            </w:pPr>
            <w:proofErr w:type="spellStart"/>
            <w:r w:rsidRPr="00864095">
              <w:rPr>
                <w:rFonts w:ascii="Times New Roman" w:hAnsi="Times New Roman"/>
                <w:bCs/>
                <w:sz w:val="24"/>
                <w:szCs w:val="24"/>
              </w:rPr>
              <w:t>Шиманська</w:t>
            </w:r>
            <w:proofErr w:type="spellEnd"/>
            <w:r w:rsidRPr="00864095">
              <w:rPr>
                <w:rFonts w:ascii="Times New Roman" w:hAnsi="Times New Roman"/>
                <w:bCs/>
                <w:sz w:val="24"/>
                <w:szCs w:val="24"/>
              </w:rPr>
              <w:t xml:space="preserve"> Т.Ю. – </w:t>
            </w:r>
            <w:proofErr w:type="spellStart"/>
            <w:r w:rsidRPr="00864095">
              <w:rPr>
                <w:rFonts w:ascii="Times New Roman" w:hAnsi="Times New Roman"/>
                <w:bCs/>
                <w:sz w:val="24"/>
                <w:szCs w:val="24"/>
              </w:rPr>
              <w:t>нач</w:t>
            </w:r>
            <w:proofErr w:type="spellEnd"/>
            <w:r w:rsidRPr="00864095">
              <w:rPr>
                <w:rFonts w:ascii="Times New Roman" w:hAnsi="Times New Roman"/>
                <w:bCs/>
                <w:sz w:val="24"/>
                <w:szCs w:val="24"/>
              </w:rPr>
              <w:t>.  служби у справах дітей</w:t>
            </w:r>
          </w:p>
        </w:tc>
        <w:tc>
          <w:tcPr>
            <w:tcW w:w="4954" w:type="dxa"/>
            <w:tcBorders>
              <w:top w:val="single" w:sz="4" w:space="0" w:color="auto"/>
              <w:left w:val="single" w:sz="4" w:space="0" w:color="auto"/>
              <w:bottom w:val="single" w:sz="4" w:space="0" w:color="auto"/>
              <w:right w:val="single" w:sz="4" w:space="0" w:color="auto"/>
            </w:tcBorders>
            <w:hideMark/>
          </w:tcPr>
          <w:p w:rsidR="003D7D22" w:rsidRPr="00864095" w:rsidRDefault="003D7D22" w:rsidP="00087A91">
            <w:pPr>
              <w:widowControl w:val="0"/>
              <w:autoSpaceDE w:val="0"/>
              <w:autoSpaceDN w:val="0"/>
              <w:adjustRightInd w:val="0"/>
              <w:spacing w:after="0" w:line="240" w:lineRule="auto"/>
              <w:rPr>
                <w:rFonts w:ascii="Times New Roman" w:hAnsi="Times New Roman"/>
                <w:sz w:val="24"/>
                <w:szCs w:val="24"/>
              </w:rPr>
            </w:pPr>
            <w:proofErr w:type="spellStart"/>
            <w:r w:rsidRPr="00864095">
              <w:rPr>
                <w:rFonts w:ascii="Times New Roman" w:hAnsi="Times New Roman"/>
                <w:sz w:val="24"/>
                <w:szCs w:val="24"/>
              </w:rPr>
              <w:t>Пасемко</w:t>
            </w:r>
            <w:proofErr w:type="spellEnd"/>
            <w:r w:rsidRPr="00864095">
              <w:rPr>
                <w:rFonts w:ascii="Times New Roman" w:hAnsi="Times New Roman"/>
                <w:sz w:val="24"/>
                <w:szCs w:val="24"/>
              </w:rPr>
              <w:t xml:space="preserve"> н. А. – </w:t>
            </w:r>
            <w:proofErr w:type="spellStart"/>
            <w:r w:rsidRPr="00864095">
              <w:rPr>
                <w:rFonts w:ascii="Times New Roman" w:hAnsi="Times New Roman"/>
                <w:sz w:val="24"/>
                <w:szCs w:val="24"/>
              </w:rPr>
              <w:t>нач</w:t>
            </w:r>
            <w:proofErr w:type="spellEnd"/>
            <w:r w:rsidRPr="00864095">
              <w:rPr>
                <w:rFonts w:ascii="Times New Roman" w:hAnsi="Times New Roman"/>
                <w:sz w:val="24"/>
                <w:szCs w:val="24"/>
              </w:rPr>
              <w:t>. відділу КМ та приватизації</w:t>
            </w:r>
          </w:p>
        </w:tc>
      </w:tr>
      <w:tr w:rsidR="006B4EC6" w:rsidRPr="00864095" w:rsidTr="006B4EC6">
        <w:trPr>
          <w:trHeight w:val="312"/>
        </w:trPr>
        <w:tc>
          <w:tcPr>
            <w:tcW w:w="4225" w:type="dxa"/>
            <w:tcBorders>
              <w:top w:val="single" w:sz="4" w:space="0" w:color="auto"/>
              <w:left w:val="single" w:sz="4" w:space="0" w:color="auto"/>
              <w:bottom w:val="single" w:sz="4" w:space="0" w:color="auto"/>
              <w:right w:val="single" w:sz="4" w:space="0" w:color="auto"/>
            </w:tcBorders>
            <w:hideMark/>
          </w:tcPr>
          <w:p w:rsidR="006B4EC6" w:rsidRPr="00864095" w:rsidRDefault="006B4EC6" w:rsidP="008A4AC3">
            <w:pPr>
              <w:widowControl w:val="0"/>
              <w:autoSpaceDE w:val="0"/>
              <w:autoSpaceDN w:val="0"/>
              <w:adjustRightInd w:val="0"/>
              <w:spacing w:after="0" w:line="240" w:lineRule="auto"/>
              <w:rPr>
                <w:rFonts w:ascii="Times New Roman" w:hAnsi="Times New Roman"/>
                <w:bCs/>
                <w:sz w:val="24"/>
                <w:szCs w:val="24"/>
              </w:rPr>
            </w:pPr>
            <w:proofErr w:type="spellStart"/>
            <w:r w:rsidRPr="00864095">
              <w:rPr>
                <w:rFonts w:ascii="Times New Roman" w:hAnsi="Times New Roman"/>
                <w:bCs/>
                <w:sz w:val="24"/>
                <w:szCs w:val="24"/>
              </w:rPr>
              <w:t>Ричагівський</w:t>
            </w:r>
            <w:proofErr w:type="spellEnd"/>
            <w:r w:rsidRPr="00864095">
              <w:rPr>
                <w:rFonts w:ascii="Times New Roman" w:hAnsi="Times New Roman"/>
                <w:bCs/>
                <w:sz w:val="24"/>
                <w:szCs w:val="24"/>
              </w:rPr>
              <w:t xml:space="preserve"> І.І. – </w:t>
            </w:r>
            <w:proofErr w:type="spellStart"/>
            <w:r w:rsidRPr="00864095">
              <w:rPr>
                <w:rFonts w:ascii="Times New Roman" w:hAnsi="Times New Roman"/>
                <w:bCs/>
                <w:sz w:val="24"/>
                <w:szCs w:val="24"/>
              </w:rPr>
              <w:t>нач</w:t>
            </w:r>
            <w:proofErr w:type="spellEnd"/>
            <w:r w:rsidRPr="00864095">
              <w:rPr>
                <w:rFonts w:ascii="Times New Roman" w:hAnsi="Times New Roman"/>
                <w:bCs/>
                <w:sz w:val="24"/>
                <w:szCs w:val="24"/>
              </w:rPr>
              <w:t>. фінансового управління</w:t>
            </w:r>
          </w:p>
        </w:tc>
        <w:tc>
          <w:tcPr>
            <w:tcW w:w="4954" w:type="dxa"/>
            <w:tcBorders>
              <w:top w:val="single" w:sz="4" w:space="0" w:color="auto"/>
              <w:left w:val="single" w:sz="4" w:space="0" w:color="auto"/>
              <w:bottom w:val="single" w:sz="4" w:space="0" w:color="auto"/>
              <w:right w:val="single" w:sz="4" w:space="0" w:color="auto"/>
            </w:tcBorders>
            <w:hideMark/>
          </w:tcPr>
          <w:p w:rsidR="006B4EC6" w:rsidRPr="00864095" w:rsidRDefault="006B4EC6" w:rsidP="00087A91">
            <w:pPr>
              <w:widowControl w:val="0"/>
              <w:autoSpaceDE w:val="0"/>
              <w:autoSpaceDN w:val="0"/>
              <w:adjustRightInd w:val="0"/>
              <w:spacing w:after="0" w:line="240" w:lineRule="auto"/>
              <w:rPr>
                <w:rFonts w:ascii="Times New Roman" w:hAnsi="Times New Roman"/>
                <w:sz w:val="24"/>
                <w:szCs w:val="24"/>
              </w:rPr>
            </w:pPr>
            <w:r w:rsidRPr="00864095">
              <w:rPr>
                <w:rFonts w:ascii="Times New Roman" w:hAnsi="Times New Roman"/>
                <w:sz w:val="24"/>
                <w:szCs w:val="24"/>
              </w:rPr>
              <w:t xml:space="preserve">  Ільків І.М. – представника </w:t>
            </w:r>
            <w:proofErr w:type="spellStart"/>
            <w:r w:rsidRPr="00864095">
              <w:rPr>
                <w:rFonts w:ascii="Times New Roman" w:hAnsi="Times New Roman"/>
                <w:sz w:val="24"/>
                <w:szCs w:val="24"/>
              </w:rPr>
              <w:t>ТзОВ</w:t>
            </w:r>
            <w:proofErr w:type="spellEnd"/>
            <w:r w:rsidRPr="00864095">
              <w:rPr>
                <w:rFonts w:ascii="Times New Roman" w:hAnsi="Times New Roman"/>
                <w:sz w:val="24"/>
                <w:szCs w:val="24"/>
              </w:rPr>
              <w:t xml:space="preserve"> «Енергія-Новий Розділ</w:t>
            </w:r>
          </w:p>
        </w:tc>
      </w:tr>
      <w:tr w:rsidR="006B4EC6" w:rsidRPr="00864095" w:rsidTr="006B4EC6">
        <w:trPr>
          <w:trHeight w:val="312"/>
        </w:trPr>
        <w:tc>
          <w:tcPr>
            <w:tcW w:w="4225" w:type="dxa"/>
            <w:tcBorders>
              <w:top w:val="single" w:sz="4" w:space="0" w:color="auto"/>
              <w:left w:val="single" w:sz="4" w:space="0" w:color="auto"/>
              <w:bottom w:val="single" w:sz="4" w:space="0" w:color="auto"/>
              <w:right w:val="single" w:sz="4" w:space="0" w:color="auto"/>
            </w:tcBorders>
            <w:hideMark/>
          </w:tcPr>
          <w:p w:rsidR="006B4EC6" w:rsidRPr="00864095" w:rsidRDefault="006B4EC6" w:rsidP="00087A91">
            <w:pPr>
              <w:spacing w:after="0" w:line="240" w:lineRule="auto"/>
              <w:rPr>
                <w:rFonts w:ascii="Times New Roman" w:hAnsi="Times New Roman"/>
                <w:bCs/>
                <w:sz w:val="24"/>
                <w:szCs w:val="24"/>
              </w:rPr>
            </w:pPr>
            <w:r w:rsidRPr="00864095">
              <w:rPr>
                <w:rFonts w:ascii="Times New Roman" w:hAnsi="Times New Roman"/>
                <w:bCs/>
                <w:sz w:val="24"/>
                <w:szCs w:val="24"/>
              </w:rPr>
              <w:t>Представник управління соціального захисту населення</w:t>
            </w:r>
          </w:p>
        </w:tc>
        <w:tc>
          <w:tcPr>
            <w:tcW w:w="4954" w:type="dxa"/>
            <w:tcBorders>
              <w:top w:val="single" w:sz="4" w:space="0" w:color="auto"/>
              <w:left w:val="single" w:sz="4" w:space="0" w:color="auto"/>
              <w:bottom w:val="single" w:sz="4" w:space="0" w:color="auto"/>
              <w:right w:val="single" w:sz="4" w:space="0" w:color="auto"/>
            </w:tcBorders>
            <w:hideMark/>
          </w:tcPr>
          <w:p w:rsidR="006B4EC6" w:rsidRPr="00864095" w:rsidRDefault="006B4EC6" w:rsidP="00087A91">
            <w:pPr>
              <w:tabs>
                <w:tab w:val="left" w:pos="7095"/>
                <w:tab w:val="right" w:pos="9355"/>
              </w:tabs>
              <w:spacing w:after="0" w:line="240" w:lineRule="auto"/>
              <w:jc w:val="both"/>
              <w:rPr>
                <w:rFonts w:ascii="Times New Roman" w:hAnsi="Times New Roman"/>
                <w:sz w:val="24"/>
                <w:szCs w:val="24"/>
              </w:rPr>
            </w:pPr>
          </w:p>
        </w:tc>
      </w:tr>
      <w:tr w:rsidR="006B4EC6" w:rsidRPr="00864095" w:rsidTr="006B4EC6">
        <w:trPr>
          <w:trHeight w:val="312"/>
        </w:trPr>
        <w:tc>
          <w:tcPr>
            <w:tcW w:w="4225" w:type="dxa"/>
            <w:tcBorders>
              <w:top w:val="single" w:sz="4" w:space="0" w:color="auto"/>
              <w:left w:val="single" w:sz="4" w:space="0" w:color="auto"/>
              <w:bottom w:val="single" w:sz="4" w:space="0" w:color="auto"/>
              <w:right w:val="single" w:sz="4" w:space="0" w:color="auto"/>
            </w:tcBorders>
            <w:hideMark/>
          </w:tcPr>
          <w:p w:rsidR="006B4EC6" w:rsidRPr="00864095" w:rsidRDefault="006B4EC6" w:rsidP="00087A91">
            <w:pPr>
              <w:spacing w:after="0" w:line="240" w:lineRule="auto"/>
              <w:rPr>
                <w:rFonts w:ascii="Times New Roman" w:hAnsi="Times New Roman"/>
                <w:bCs/>
                <w:sz w:val="24"/>
                <w:szCs w:val="24"/>
              </w:rPr>
            </w:pPr>
          </w:p>
        </w:tc>
        <w:tc>
          <w:tcPr>
            <w:tcW w:w="4954" w:type="dxa"/>
            <w:tcBorders>
              <w:top w:val="single" w:sz="4" w:space="0" w:color="auto"/>
              <w:left w:val="single" w:sz="4" w:space="0" w:color="auto"/>
              <w:bottom w:val="single" w:sz="4" w:space="0" w:color="auto"/>
              <w:right w:val="single" w:sz="4" w:space="0" w:color="auto"/>
            </w:tcBorders>
            <w:hideMark/>
          </w:tcPr>
          <w:p w:rsidR="006B4EC6" w:rsidRPr="00864095" w:rsidRDefault="006B4EC6" w:rsidP="00087A91">
            <w:pPr>
              <w:tabs>
                <w:tab w:val="left" w:pos="7095"/>
                <w:tab w:val="right" w:pos="9355"/>
              </w:tabs>
              <w:spacing w:after="0" w:line="240" w:lineRule="auto"/>
              <w:jc w:val="both"/>
              <w:rPr>
                <w:rFonts w:ascii="Times New Roman" w:hAnsi="Times New Roman"/>
                <w:sz w:val="24"/>
                <w:szCs w:val="24"/>
              </w:rPr>
            </w:pPr>
          </w:p>
        </w:tc>
      </w:tr>
    </w:tbl>
    <w:p w:rsidR="003D7D22" w:rsidRPr="00864095" w:rsidRDefault="003D7D22" w:rsidP="001F2E70">
      <w:pPr>
        <w:widowControl w:val="0"/>
        <w:autoSpaceDE w:val="0"/>
        <w:autoSpaceDN w:val="0"/>
        <w:adjustRightInd w:val="0"/>
        <w:spacing w:after="0" w:line="240" w:lineRule="auto"/>
        <w:ind w:left="4248" w:firstLine="708"/>
        <w:rPr>
          <w:rFonts w:ascii="Times New Roman" w:hAnsi="Times New Roman"/>
          <w:b/>
          <w:sz w:val="24"/>
          <w:szCs w:val="24"/>
        </w:rPr>
      </w:pPr>
      <w:r w:rsidRPr="00864095">
        <w:rPr>
          <w:rFonts w:ascii="Times New Roman" w:hAnsi="Times New Roman"/>
          <w:b/>
          <w:sz w:val="24"/>
          <w:szCs w:val="24"/>
        </w:rPr>
        <w:t xml:space="preserve">                 </w:t>
      </w:r>
    </w:p>
    <w:p w:rsidR="003D7D22" w:rsidRDefault="003D7D22" w:rsidP="003D7D22">
      <w:pPr>
        <w:widowControl w:val="0"/>
        <w:autoSpaceDE w:val="0"/>
        <w:autoSpaceDN w:val="0"/>
        <w:adjustRightInd w:val="0"/>
        <w:spacing w:after="0" w:line="240" w:lineRule="auto"/>
        <w:rPr>
          <w:rFonts w:ascii="Times New Roman" w:hAnsi="Times New Roman"/>
          <w:b/>
          <w:sz w:val="24"/>
          <w:szCs w:val="24"/>
        </w:rPr>
      </w:pPr>
    </w:p>
    <w:p w:rsidR="00864095" w:rsidRDefault="00864095" w:rsidP="003D7D22">
      <w:pPr>
        <w:widowControl w:val="0"/>
        <w:autoSpaceDE w:val="0"/>
        <w:autoSpaceDN w:val="0"/>
        <w:adjustRightInd w:val="0"/>
        <w:spacing w:after="0" w:line="240" w:lineRule="auto"/>
        <w:rPr>
          <w:rFonts w:ascii="Times New Roman" w:hAnsi="Times New Roman"/>
          <w:b/>
          <w:sz w:val="24"/>
          <w:szCs w:val="24"/>
        </w:rPr>
      </w:pPr>
    </w:p>
    <w:p w:rsidR="00864095" w:rsidRDefault="00864095" w:rsidP="003D7D22">
      <w:pPr>
        <w:widowControl w:val="0"/>
        <w:autoSpaceDE w:val="0"/>
        <w:autoSpaceDN w:val="0"/>
        <w:adjustRightInd w:val="0"/>
        <w:spacing w:after="0" w:line="240" w:lineRule="auto"/>
        <w:rPr>
          <w:rFonts w:ascii="Times New Roman" w:hAnsi="Times New Roman"/>
          <w:b/>
          <w:sz w:val="24"/>
          <w:szCs w:val="24"/>
        </w:rPr>
      </w:pPr>
    </w:p>
    <w:p w:rsidR="00864095" w:rsidRDefault="00864095" w:rsidP="003D7D22">
      <w:pPr>
        <w:widowControl w:val="0"/>
        <w:autoSpaceDE w:val="0"/>
        <w:autoSpaceDN w:val="0"/>
        <w:adjustRightInd w:val="0"/>
        <w:spacing w:after="0" w:line="240" w:lineRule="auto"/>
        <w:rPr>
          <w:rFonts w:ascii="Times New Roman" w:hAnsi="Times New Roman"/>
          <w:b/>
          <w:sz w:val="24"/>
          <w:szCs w:val="24"/>
        </w:rPr>
      </w:pPr>
    </w:p>
    <w:p w:rsidR="00864095" w:rsidRDefault="00864095" w:rsidP="003D7D22">
      <w:pPr>
        <w:widowControl w:val="0"/>
        <w:autoSpaceDE w:val="0"/>
        <w:autoSpaceDN w:val="0"/>
        <w:adjustRightInd w:val="0"/>
        <w:spacing w:after="0" w:line="240" w:lineRule="auto"/>
        <w:rPr>
          <w:rFonts w:ascii="Times New Roman" w:hAnsi="Times New Roman"/>
          <w:b/>
          <w:sz w:val="24"/>
          <w:szCs w:val="24"/>
        </w:rPr>
      </w:pPr>
    </w:p>
    <w:p w:rsidR="00864095" w:rsidRPr="00864095" w:rsidRDefault="00864095" w:rsidP="003D7D22">
      <w:pPr>
        <w:widowControl w:val="0"/>
        <w:autoSpaceDE w:val="0"/>
        <w:autoSpaceDN w:val="0"/>
        <w:adjustRightInd w:val="0"/>
        <w:spacing w:after="0" w:line="240" w:lineRule="auto"/>
        <w:rPr>
          <w:rFonts w:ascii="Times New Roman" w:hAnsi="Times New Roman"/>
          <w:b/>
          <w:sz w:val="24"/>
          <w:szCs w:val="24"/>
        </w:rPr>
      </w:pPr>
    </w:p>
    <w:p w:rsidR="003D7D22" w:rsidRPr="00864095" w:rsidRDefault="003D7D22" w:rsidP="003D7D22">
      <w:pPr>
        <w:widowControl w:val="0"/>
        <w:autoSpaceDE w:val="0"/>
        <w:autoSpaceDN w:val="0"/>
        <w:adjustRightInd w:val="0"/>
        <w:spacing w:after="0" w:line="240" w:lineRule="auto"/>
        <w:ind w:left="4248" w:firstLine="708"/>
        <w:rPr>
          <w:rFonts w:ascii="Times New Roman" w:hAnsi="Times New Roman"/>
          <w:b/>
          <w:sz w:val="24"/>
          <w:szCs w:val="24"/>
        </w:rPr>
      </w:pPr>
      <w:r w:rsidRPr="00864095">
        <w:rPr>
          <w:rFonts w:ascii="Times New Roman" w:hAnsi="Times New Roman"/>
          <w:b/>
          <w:sz w:val="24"/>
          <w:szCs w:val="24"/>
        </w:rPr>
        <w:lastRenderedPageBreak/>
        <w:t xml:space="preserve">                            ЗАТВЕРДЖУЮ</w:t>
      </w:r>
    </w:p>
    <w:p w:rsidR="003D7D22" w:rsidRPr="00864095" w:rsidRDefault="003D7D22" w:rsidP="003D7D22">
      <w:pPr>
        <w:widowControl w:val="0"/>
        <w:autoSpaceDE w:val="0"/>
        <w:autoSpaceDN w:val="0"/>
        <w:adjustRightInd w:val="0"/>
        <w:spacing w:after="0" w:line="240" w:lineRule="auto"/>
        <w:ind w:left="6660"/>
        <w:rPr>
          <w:rFonts w:ascii="Times New Roman" w:hAnsi="Times New Roman"/>
          <w:b/>
          <w:sz w:val="24"/>
          <w:szCs w:val="24"/>
        </w:rPr>
      </w:pPr>
      <w:r w:rsidRPr="00864095">
        <w:rPr>
          <w:rFonts w:ascii="Times New Roman" w:hAnsi="Times New Roman"/>
          <w:b/>
          <w:sz w:val="24"/>
          <w:szCs w:val="24"/>
        </w:rPr>
        <w:t>Міський голова</w:t>
      </w:r>
    </w:p>
    <w:p w:rsidR="003D7D22" w:rsidRPr="00864095" w:rsidRDefault="003D7D22" w:rsidP="003D7D22">
      <w:pPr>
        <w:widowControl w:val="0"/>
        <w:autoSpaceDE w:val="0"/>
        <w:autoSpaceDN w:val="0"/>
        <w:adjustRightInd w:val="0"/>
        <w:spacing w:after="0" w:line="240" w:lineRule="auto"/>
        <w:ind w:left="6660"/>
        <w:rPr>
          <w:rFonts w:ascii="Times New Roman" w:hAnsi="Times New Roman"/>
          <w:b/>
          <w:sz w:val="24"/>
          <w:szCs w:val="24"/>
        </w:rPr>
      </w:pPr>
      <w:r w:rsidRPr="00864095">
        <w:rPr>
          <w:rFonts w:ascii="Times New Roman" w:hAnsi="Times New Roman"/>
          <w:b/>
          <w:sz w:val="24"/>
          <w:szCs w:val="24"/>
        </w:rPr>
        <w:t>(підпис) В. М. ТУЗ</w:t>
      </w:r>
    </w:p>
    <w:p w:rsidR="003D7D22" w:rsidRPr="00864095" w:rsidRDefault="00A02F96" w:rsidP="003D7D22">
      <w:pPr>
        <w:widowControl w:val="0"/>
        <w:autoSpaceDE w:val="0"/>
        <w:autoSpaceDN w:val="0"/>
        <w:adjustRightInd w:val="0"/>
        <w:spacing w:after="0" w:line="240" w:lineRule="auto"/>
        <w:ind w:left="6660"/>
        <w:rPr>
          <w:rFonts w:ascii="Times New Roman" w:hAnsi="Times New Roman"/>
          <w:b/>
          <w:sz w:val="24"/>
          <w:szCs w:val="24"/>
        </w:rPr>
      </w:pPr>
      <w:r w:rsidRPr="00864095">
        <w:rPr>
          <w:rFonts w:ascii="Times New Roman" w:hAnsi="Times New Roman"/>
          <w:b/>
          <w:sz w:val="24"/>
          <w:szCs w:val="24"/>
        </w:rPr>
        <w:t>02.06</w:t>
      </w:r>
      <w:r w:rsidR="003D7D22" w:rsidRPr="00864095">
        <w:rPr>
          <w:rFonts w:ascii="Times New Roman" w:hAnsi="Times New Roman"/>
          <w:b/>
          <w:sz w:val="24"/>
          <w:szCs w:val="24"/>
        </w:rPr>
        <w:t>.15р.</w:t>
      </w:r>
    </w:p>
    <w:p w:rsidR="003D7D22" w:rsidRPr="00864095" w:rsidRDefault="003D7D22" w:rsidP="003D7D22">
      <w:pPr>
        <w:widowControl w:val="0"/>
        <w:autoSpaceDE w:val="0"/>
        <w:autoSpaceDN w:val="0"/>
        <w:adjustRightInd w:val="0"/>
        <w:spacing w:after="0" w:line="240" w:lineRule="auto"/>
        <w:jc w:val="center"/>
        <w:rPr>
          <w:rFonts w:ascii="Times New Roman" w:hAnsi="Times New Roman"/>
          <w:b/>
          <w:sz w:val="24"/>
          <w:szCs w:val="24"/>
        </w:rPr>
      </w:pPr>
    </w:p>
    <w:p w:rsidR="003D7D22" w:rsidRPr="00864095" w:rsidRDefault="003D7D22" w:rsidP="003D7D22">
      <w:pPr>
        <w:widowControl w:val="0"/>
        <w:autoSpaceDE w:val="0"/>
        <w:autoSpaceDN w:val="0"/>
        <w:adjustRightInd w:val="0"/>
        <w:spacing w:after="0" w:line="240" w:lineRule="auto"/>
        <w:jc w:val="center"/>
        <w:rPr>
          <w:rFonts w:ascii="Times New Roman" w:hAnsi="Times New Roman"/>
          <w:b/>
          <w:sz w:val="24"/>
          <w:szCs w:val="24"/>
        </w:rPr>
      </w:pPr>
      <w:r w:rsidRPr="00864095">
        <w:rPr>
          <w:rFonts w:ascii="Times New Roman" w:hAnsi="Times New Roman"/>
          <w:b/>
          <w:sz w:val="24"/>
          <w:szCs w:val="24"/>
        </w:rPr>
        <w:t>ПОРЯДОК ДЕННИЙ  ЗАСІДАННЯ  ВИКОНКОМУ</w:t>
      </w:r>
    </w:p>
    <w:p w:rsidR="003D7D22" w:rsidRPr="00864095" w:rsidRDefault="00A02F96" w:rsidP="003D7D22">
      <w:pPr>
        <w:widowControl w:val="0"/>
        <w:autoSpaceDE w:val="0"/>
        <w:autoSpaceDN w:val="0"/>
        <w:adjustRightInd w:val="0"/>
        <w:spacing w:after="0" w:line="240" w:lineRule="auto"/>
        <w:ind w:right="-81"/>
        <w:jc w:val="center"/>
        <w:rPr>
          <w:rFonts w:ascii="Times New Roman" w:hAnsi="Times New Roman"/>
          <w:b/>
          <w:sz w:val="24"/>
          <w:szCs w:val="24"/>
        </w:rPr>
      </w:pPr>
      <w:r w:rsidRPr="00864095">
        <w:rPr>
          <w:rFonts w:ascii="Times New Roman" w:hAnsi="Times New Roman"/>
          <w:b/>
          <w:sz w:val="24"/>
          <w:szCs w:val="24"/>
        </w:rPr>
        <w:t>№ 8 на  16  червня</w:t>
      </w:r>
      <w:r w:rsidR="003D7D22" w:rsidRPr="00864095">
        <w:rPr>
          <w:rFonts w:ascii="Times New Roman" w:hAnsi="Times New Roman"/>
          <w:b/>
          <w:sz w:val="24"/>
          <w:szCs w:val="24"/>
        </w:rPr>
        <w:t xml:space="preserve"> 2015 року 14.00 год.</w:t>
      </w:r>
    </w:p>
    <w:tbl>
      <w:tblPr>
        <w:tblW w:w="9708" w:type="dxa"/>
        <w:tblInd w:w="71" w:type="dxa"/>
        <w:tblLayout w:type="fixed"/>
        <w:tblCellMar>
          <w:left w:w="71" w:type="dxa"/>
          <w:right w:w="71" w:type="dxa"/>
        </w:tblCellMar>
        <w:tblLook w:val="04A0"/>
      </w:tblPr>
      <w:tblGrid>
        <w:gridCol w:w="709"/>
        <w:gridCol w:w="4870"/>
        <w:gridCol w:w="3068"/>
        <w:gridCol w:w="1061"/>
      </w:tblGrid>
      <w:tr w:rsidR="003D7D22" w:rsidRPr="00864095" w:rsidTr="00864095">
        <w:trPr>
          <w:trHeight w:val="829"/>
        </w:trPr>
        <w:tc>
          <w:tcPr>
            <w:tcW w:w="709" w:type="dxa"/>
            <w:tcBorders>
              <w:top w:val="single" w:sz="6" w:space="0" w:color="auto"/>
              <w:left w:val="single" w:sz="6" w:space="0" w:color="auto"/>
              <w:bottom w:val="single" w:sz="4" w:space="0" w:color="auto"/>
              <w:right w:val="single" w:sz="6" w:space="0" w:color="auto"/>
            </w:tcBorders>
            <w:hideMark/>
          </w:tcPr>
          <w:p w:rsidR="003D7D22" w:rsidRPr="00864095" w:rsidRDefault="003D7D22" w:rsidP="00087A91">
            <w:pPr>
              <w:widowControl w:val="0"/>
              <w:autoSpaceDE w:val="0"/>
              <w:autoSpaceDN w:val="0"/>
              <w:adjustRightInd w:val="0"/>
              <w:spacing w:after="0" w:line="240" w:lineRule="auto"/>
              <w:rPr>
                <w:rFonts w:ascii="Times New Roman" w:hAnsi="Times New Roman"/>
                <w:b/>
                <w:i/>
                <w:sz w:val="24"/>
                <w:szCs w:val="24"/>
              </w:rPr>
            </w:pPr>
            <w:r w:rsidRPr="00864095">
              <w:rPr>
                <w:rFonts w:ascii="Times New Roman" w:hAnsi="Times New Roman"/>
                <w:b/>
                <w:i/>
                <w:sz w:val="24"/>
                <w:szCs w:val="24"/>
              </w:rPr>
              <w:t>№</w:t>
            </w:r>
          </w:p>
          <w:p w:rsidR="003D7D22" w:rsidRPr="00864095" w:rsidRDefault="003D7D22" w:rsidP="00087A91">
            <w:pPr>
              <w:widowControl w:val="0"/>
              <w:autoSpaceDE w:val="0"/>
              <w:autoSpaceDN w:val="0"/>
              <w:adjustRightInd w:val="0"/>
              <w:spacing w:after="0" w:line="240" w:lineRule="auto"/>
              <w:rPr>
                <w:rFonts w:ascii="Times New Roman" w:hAnsi="Times New Roman"/>
                <w:b/>
                <w:i/>
                <w:sz w:val="24"/>
                <w:szCs w:val="24"/>
              </w:rPr>
            </w:pPr>
            <w:r w:rsidRPr="00864095">
              <w:rPr>
                <w:rFonts w:ascii="Times New Roman" w:hAnsi="Times New Roman"/>
                <w:b/>
                <w:i/>
                <w:sz w:val="24"/>
                <w:szCs w:val="24"/>
              </w:rPr>
              <w:t>з/п</w:t>
            </w:r>
          </w:p>
        </w:tc>
        <w:tc>
          <w:tcPr>
            <w:tcW w:w="4870" w:type="dxa"/>
            <w:tcBorders>
              <w:top w:val="single" w:sz="6" w:space="0" w:color="auto"/>
              <w:left w:val="single" w:sz="6" w:space="0" w:color="auto"/>
              <w:bottom w:val="single" w:sz="4" w:space="0" w:color="auto"/>
              <w:right w:val="single" w:sz="6" w:space="0" w:color="auto"/>
            </w:tcBorders>
            <w:hideMark/>
          </w:tcPr>
          <w:p w:rsidR="003D7D22" w:rsidRPr="00864095" w:rsidRDefault="003D7D22" w:rsidP="00087A91">
            <w:pPr>
              <w:widowControl w:val="0"/>
              <w:tabs>
                <w:tab w:val="left" w:pos="989"/>
              </w:tabs>
              <w:autoSpaceDE w:val="0"/>
              <w:autoSpaceDN w:val="0"/>
              <w:adjustRightInd w:val="0"/>
              <w:spacing w:after="0" w:line="240" w:lineRule="auto"/>
              <w:rPr>
                <w:rFonts w:ascii="Times New Roman" w:hAnsi="Times New Roman"/>
                <w:b/>
                <w:i/>
                <w:sz w:val="24"/>
                <w:szCs w:val="24"/>
              </w:rPr>
            </w:pPr>
            <w:r w:rsidRPr="00864095">
              <w:rPr>
                <w:rFonts w:ascii="Times New Roman" w:hAnsi="Times New Roman"/>
                <w:b/>
                <w:i/>
                <w:sz w:val="24"/>
                <w:szCs w:val="24"/>
              </w:rPr>
              <w:tab/>
            </w:r>
          </w:p>
          <w:p w:rsidR="003D7D22" w:rsidRPr="00864095" w:rsidRDefault="003D7D22" w:rsidP="00087A91">
            <w:pPr>
              <w:widowControl w:val="0"/>
              <w:autoSpaceDE w:val="0"/>
              <w:autoSpaceDN w:val="0"/>
              <w:adjustRightInd w:val="0"/>
              <w:spacing w:after="0" w:line="240" w:lineRule="auto"/>
              <w:rPr>
                <w:rFonts w:ascii="Times New Roman" w:hAnsi="Times New Roman"/>
                <w:b/>
                <w:i/>
                <w:sz w:val="24"/>
                <w:szCs w:val="24"/>
              </w:rPr>
            </w:pPr>
            <w:r w:rsidRPr="00864095">
              <w:rPr>
                <w:rFonts w:ascii="Times New Roman" w:hAnsi="Times New Roman"/>
                <w:b/>
                <w:i/>
                <w:sz w:val="24"/>
                <w:szCs w:val="24"/>
              </w:rPr>
              <w:t>Питання порядку денного</w:t>
            </w:r>
          </w:p>
        </w:tc>
        <w:tc>
          <w:tcPr>
            <w:tcW w:w="3068" w:type="dxa"/>
            <w:tcBorders>
              <w:top w:val="single" w:sz="6" w:space="0" w:color="auto"/>
              <w:left w:val="single" w:sz="6" w:space="0" w:color="auto"/>
              <w:bottom w:val="single" w:sz="4" w:space="0" w:color="auto"/>
              <w:right w:val="single" w:sz="6" w:space="0" w:color="auto"/>
            </w:tcBorders>
          </w:tcPr>
          <w:p w:rsidR="003D7D22" w:rsidRPr="00864095" w:rsidRDefault="003D7D22" w:rsidP="00087A91">
            <w:pPr>
              <w:widowControl w:val="0"/>
              <w:autoSpaceDE w:val="0"/>
              <w:autoSpaceDN w:val="0"/>
              <w:adjustRightInd w:val="0"/>
              <w:spacing w:after="0" w:line="240" w:lineRule="auto"/>
              <w:ind w:hanging="70"/>
              <w:rPr>
                <w:rFonts w:ascii="Times New Roman" w:hAnsi="Times New Roman"/>
                <w:b/>
                <w:i/>
                <w:caps/>
                <w:sz w:val="24"/>
                <w:szCs w:val="24"/>
              </w:rPr>
            </w:pPr>
          </w:p>
          <w:p w:rsidR="003D7D22" w:rsidRPr="00864095" w:rsidRDefault="003D7D22" w:rsidP="00087A91">
            <w:pPr>
              <w:widowControl w:val="0"/>
              <w:autoSpaceDE w:val="0"/>
              <w:autoSpaceDN w:val="0"/>
              <w:adjustRightInd w:val="0"/>
              <w:spacing w:after="0" w:line="240" w:lineRule="auto"/>
              <w:rPr>
                <w:rFonts w:ascii="Times New Roman" w:hAnsi="Times New Roman"/>
                <w:b/>
                <w:i/>
                <w:sz w:val="24"/>
                <w:szCs w:val="24"/>
              </w:rPr>
            </w:pPr>
            <w:r w:rsidRPr="00864095">
              <w:rPr>
                <w:rFonts w:ascii="Times New Roman" w:hAnsi="Times New Roman"/>
                <w:b/>
                <w:i/>
                <w:caps/>
                <w:sz w:val="24"/>
                <w:szCs w:val="24"/>
              </w:rPr>
              <w:t>Доповідач</w:t>
            </w:r>
          </w:p>
        </w:tc>
        <w:tc>
          <w:tcPr>
            <w:tcW w:w="1061" w:type="dxa"/>
            <w:tcBorders>
              <w:top w:val="single" w:sz="6" w:space="0" w:color="auto"/>
              <w:left w:val="single" w:sz="6" w:space="0" w:color="auto"/>
              <w:bottom w:val="single" w:sz="4" w:space="0" w:color="auto"/>
              <w:right w:val="single" w:sz="6" w:space="0" w:color="auto"/>
            </w:tcBorders>
            <w:hideMark/>
          </w:tcPr>
          <w:p w:rsidR="003D7D22" w:rsidRPr="00864095" w:rsidRDefault="003D7D22" w:rsidP="00087A91">
            <w:pPr>
              <w:widowControl w:val="0"/>
              <w:autoSpaceDE w:val="0"/>
              <w:autoSpaceDN w:val="0"/>
              <w:adjustRightInd w:val="0"/>
              <w:spacing w:after="0" w:line="240" w:lineRule="auto"/>
              <w:rPr>
                <w:rFonts w:ascii="Times New Roman" w:hAnsi="Times New Roman"/>
                <w:b/>
                <w:i/>
                <w:sz w:val="24"/>
                <w:szCs w:val="24"/>
              </w:rPr>
            </w:pPr>
            <w:r w:rsidRPr="00864095">
              <w:rPr>
                <w:rFonts w:ascii="Times New Roman" w:hAnsi="Times New Roman"/>
                <w:b/>
                <w:i/>
                <w:sz w:val="24"/>
                <w:szCs w:val="24"/>
              </w:rPr>
              <w:t>Дата</w:t>
            </w:r>
          </w:p>
          <w:p w:rsidR="003D7D22" w:rsidRPr="00864095" w:rsidRDefault="003D7D22" w:rsidP="00087A91">
            <w:pPr>
              <w:widowControl w:val="0"/>
              <w:autoSpaceDE w:val="0"/>
              <w:autoSpaceDN w:val="0"/>
              <w:adjustRightInd w:val="0"/>
              <w:spacing w:after="0" w:line="240" w:lineRule="auto"/>
              <w:ind w:hanging="70"/>
              <w:rPr>
                <w:rFonts w:ascii="Times New Roman" w:hAnsi="Times New Roman"/>
                <w:b/>
                <w:i/>
                <w:sz w:val="24"/>
                <w:szCs w:val="24"/>
              </w:rPr>
            </w:pPr>
            <w:proofErr w:type="spellStart"/>
            <w:r w:rsidRPr="00864095">
              <w:rPr>
                <w:rFonts w:ascii="Times New Roman" w:hAnsi="Times New Roman"/>
                <w:b/>
                <w:i/>
                <w:sz w:val="24"/>
                <w:szCs w:val="24"/>
              </w:rPr>
              <w:t>проведен-</w:t>
            </w:r>
            <w:proofErr w:type="spellEnd"/>
            <w:r w:rsidRPr="00864095">
              <w:rPr>
                <w:rFonts w:ascii="Times New Roman" w:hAnsi="Times New Roman"/>
                <w:b/>
                <w:i/>
                <w:sz w:val="24"/>
                <w:szCs w:val="24"/>
              </w:rPr>
              <w:t xml:space="preserve"> </w:t>
            </w:r>
            <w:proofErr w:type="spellStart"/>
            <w:r w:rsidRPr="00864095">
              <w:rPr>
                <w:rFonts w:ascii="Times New Roman" w:hAnsi="Times New Roman"/>
                <w:b/>
                <w:i/>
                <w:sz w:val="24"/>
                <w:szCs w:val="24"/>
              </w:rPr>
              <w:t>ня</w:t>
            </w:r>
            <w:proofErr w:type="spellEnd"/>
          </w:p>
        </w:tc>
      </w:tr>
      <w:tr w:rsidR="00F66505" w:rsidRPr="00864095" w:rsidTr="00864095">
        <w:trPr>
          <w:trHeight w:val="441"/>
        </w:trPr>
        <w:tc>
          <w:tcPr>
            <w:tcW w:w="709" w:type="dxa"/>
            <w:tcBorders>
              <w:top w:val="single" w:sz="4" w:space="0" w:color="auto"/>
              <w:left w:val="single" w:sz="4" w:space="0" w:color="auto"/>
              <w:bottom w:val="single" w:sz="4" w:space="0" w:color="auto"/>
              <w:right w:val="single" w:sz="4" w:space="0" w:color="auto"/>
            </w:tcBorders>
          </w:tcPr>
          <w:p w:rsidR="00F66505" w:rsidRPr="00864095" w:rsidRDefault="00F66505" w:rsidP="00087A91">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F66505" w:rsidRPr="00864095" w:rsidRDefault="00F66505" w:rsidP="00A02F96">
            <w:pPr>
              <w:spacing w:after="0" w:line="240" w:lineRule="auto"/>
              <w:rPr>
                <w:rFonts w:ascii="Times New Roman" w:hAnsi="Times New Roman"/>
                <w:sz w:val="24"/>
                <w:szCs w:val="24"/>
              </w:rPr>
            </w:pPr>
            <w:r w:rsidRPr="00864095">
              <w:rPr>
                <w:rFonts w:ascii="Times New Roman" w:hAnsi="Times New Roman"/>
                <w:sz w:val="24"/>
                <w:szCs w:val="24"/>
              </w:rPr>
              <w:t>Про погодження внесення змін</w:t>
            </w:r>
          </w:p>
          <w:p w:rsidR="00F66505" w:rsidRPr="00864095" w:rsidRDefault="00F66505" w:rsidP="00A02F96">
            <w:pPr>
              <w:spacing w:after="0" w:line="240" w:lineRule="auto"/>
              <w:rPr>
                <w:rFonts w:ascii="Times New Roman" w:hAnsi="Times New Roman"/>
                <w:sz w:val="24"/>
                <w:szCs w:val="24"/>
              </w:rPr>
            </w:pPr>
            <w:r w:rsidRPr="00864095">
              <w:rPr>
                <w:rFonts w:ascii="Times New Roman" w:hAnsi="Times New Roman"/>
                <w:sz w:val="24"/>
                <w:szCs w:val="24"/>
              </w:rPr>
              <w:t>до показників міського бюджету</w:t>
            </w:r>
          </w:p>
          <w:p w:rsidR="00F66505" w:rsidRPr="00864095" w:rsidRDefault="00F66505" w:rsidP="00A02F96">
            <w:pPr>
              <w:spacing w:after="0" w:line="240" w:lineRule="auto"/>
              <w:rPr>
                <w:rFonts w:ascii="Times New Roman" w:hAnsi="Times New Roman"/>
                <w:sz w:val="24"/>
                <w:szCs w:val="24"/>
              </w:rPr>
            </w:pPr>
            <w:r w:rsidRPr="00864095">
              <w:rPr>
                <w:rFonts w:ascii="Times New Roman" w:hAnsi="Times New Roman"/>
                <w:sz w:val="24"/>
                <w:szCs w:val="24"/>
              </w:rPr>
              <w:t>на 2015 рік</w:t>
            </w:r>
          </w:p>
        </w:tc>
        <w:tc>
          <w:tcPr>
            <w:tcW w:w="3068" w:type="dxa"/>
            <w:tcBorders>
              <w:top w:val="single" w:sz="4" w:space="0" w:color="auto"/>
              <w:left w:val="single" w:sz="4" w:space="0" w:color="auto"/>
              <w:bottom w:val="single" w:sz="4" w:space="0" w:color="auto"/>
              <w:right w:val="single" w:sz="4" w:space="0" w:color="auto"/>
            </w:tcBorders>
            <w:hideMark/>
          </w:tcPr>
          <w:p w:rsidR="00F66505" w:rsidRPr="00864095" w:rsidRDefault="00F66505" w:rsidP="00087A91">
            <w:pPr>
              <w:widowControl w:val="0"/>
              <w:autoSpaceDE w:val="0"/>
              <w:autoSpaceDN w:val="0"/>
              <w:adjustRightInd w:val="0"/>
              <w:spacing w:after="0" w:line="240" w:lineRule="auto"/>
              <w:rPr>
                <w:rFonts w:ascii="Times New Roman" w:hAnsi="Times New Roman"/>
                <w:bCs/>
                <w:sz w:val="24"/>
                <w:szCs w:val="24"/>
              </w:rPr>
            </w:pPr>
            <w:proofErr w:type="spellStart"/>
            <w:r w:rsidRPr="00864095">
              <w:rPr>
                <w:rFonts w:ascii="Times New Roman" w:hAnsi="Times New Roman"/>
                <w:bCs/>
                <w:sz w:val="24"/>
                <w:szCs w:val="24"/>
              </w:rPr>
              <w:t>Ричагівський</w:t>
            </w:r>
            <w:proofErr w:type="spellEnd"/>
            <w:r w:rsidRPr="00864095">
              <w:rPr>
                <w:rFonts w:ascii="Times New Roman" w:hAnsi="Times New Roman"/>
                <w:bCs/>
                <w:sz w:val="24"/>
                <w:szCs w:val="24"/>
              </w:rPr>
              <w:t xml:space="preserve"> І.І. – </w:t>
            </w:r>
            <w:proofErr w:type="spellStart"/>
            <w:r w:rsidRPr="00864095">
              <w:rPr>
                <w:rFonts w:ascii="Times New Roman" w:hAnsi="Times New Roman"/>
                <w:bCs/>
                <w:sz w:val="24"/>
                <w:szCs w:val="24"/>
              </w:rPr>
              <w:t>нач</w:t>
            </w:r>
            <w:proofErr w:type="spellEnd"/>
            <w:r w:rsidRPr="00864095">
              <w:rPr>
                <w:rFonts w:ascii="Times New Roman" w:hAnsi="Times New Roman"/>
                <w:bCs/>
                <w:sz w:val="24"/>
                <w:szCs w:val="24"/>
              </w:rPr>
              <w:t>. фінансового управління</w:t>
            </w:r>
          </w:p>
        </w:tc>
        <w:tc>
          <w:tcPr>
            <w:tcW w:w="1061" w:type="dxa"/>
            <w:tcBorders>
              <w:top w:val="single" w:sz="4" w:space="0" w:color="auto"/>
              <w:left w:val="single" w:sz="4" w:space="0" w:color="auto"/>
              <w:bottom w:val="single" w:sz="4" w:space="0" w:color="auto"/>
              <w:right w:val="single" w:sz="4" w:space="0" w:color="auto"/>
            </w:tcBorders>
            <w:hideMark/>
          </w:tcPr>
          <w:p w:rsidR="00F66505" w:rsidRPr="00864095" w:rsidRDefault="00F66505" w:rsidP="008A4AC3">
            <w:pPr>
              <w:spacing w:after="0" w:line="240" w:lineRule="auto"/>
              <w:rPr>
                <w:rFonts w:ascii="Times New Roman" w:hAnsi="Times New Roman"/>
                <w:sz w:val="24"/>
                <w:szCs w:val="24"/>
              </w:rPr>
            </w:pPr>
            <w:r w:rsidRPr="00864095">
              <w:rPr>
                <w:rFonts w:ascii="Times New Roman" w:hAnsi="Times New Roman"/>
                <w:sz w:val="24"/>
                <w:szCs w:val="24"/>
              </w:rPr>
              <w:t>16.06.15</w:t>
            </w:r>
          </w:p>
        </w:tc>
      </w:tr>
      <w:tr w:rsidR="003A00B1" w:rsidRPr="00864095" w:rsidTr="00864095">
        <w:trPr>
          <w:trHeight w:val="441"/>
        </w:trPr>
        <w:tc>
          <w:tcPr>
            <w:tcW w:w="709" w:type="dxa"/>
            <w:tcBorders>
              <w:top w:val="single" w:sz="4" w:space="0" w:color="auto"/>
              <w:left w:val="single" w:sz="4" w:space="0" w:color="auto"/>
              <w:bottom w:val="single" w:sz="4" w:space="0" w:color="auto"/>
              <w:right w:val="single" w:sz="4" w:space="0" w:color="auto"/>
            </w:tcBorders>
          </w:tcPr>
          <w:p w:rsidR="003A00B1" w:rsidRPr="00864095" w:rsidRDefault="003A00B1" w:rsidP="00087A91">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3A00B1" w:rsidRPr="00864095" w:rsidRDefault="003A00B1" w:rsidP="003A00B1">
            <w:pPr>
              <w:spacing w:after="0" w:line="240" w:lineRule="auto"/>
              <w:rPr>
                <w:rFonts w:ascii="Times New Roman" w:hAnsi="Times New Roman"/>
                <w:sz w:val="24"/>
                <w:szCs w:val="24"/>
              </w:rPr>
            </w:pPr>
            <w:r w:rsidRPr="00864095">
              <w:rPr>
                <w:rFonts w:ascii="Times New Roman" w:hAnsi="Times New Roman"/>
                <w:sz w:val="24"/>
                <w:szCs w:val="24"/>
              </w:rPr>
              <w:t>Про перерозподіл видатків</w:t>
            </w:r>
          </w:p>
          <w:p w:rsidR="003A00B1" w:rsidRPr="00864095" w:rsidRDefault="003A00B1" w:rsidP="003A00B1">
            <w:pPr>
              <w:spacing w:after="0" w:line="240" w:lineRule="auto"/>
              <w:rPr>
                <w:rFonts w:ascii="Times New Roman" w:hAnsi="Times New Roman"/>
                <w:sz w:val="24"/>
                <w:szCs w:val="24"/>
              </w:rPr>
            </w:pPr>
            <w:r w:rsidRPr="00864095">
              <w:rPr>
                <w:rFonts w:ascii="Times New Roman" w:hAnsi="Times New Roman"/>
                <w:sz w:val="24"/>
                <w:szCs w:val="24"/>
              </w:rPr>
              <w:t>міського бюджету на 2015 рік</w:t>
            </w:r>
          </w:p>
          <w:p w:rsidR="003A00B1" w:rsidRPr="00864095" w:rsidRDefault="003A00B1" w:rsidP="003A00B1">
            <w:pPr>
              <w:spacing w:after="0" w:line="240" w:lineRule="auto"/>
              <w:rPr>
                <w:rFonts w:ascii="Times New Roman" w:hAnsi="Times New Roman"/>
                <w:sz w:val="24"/>
                <w:szCs w:val="24"/>
              </w:rPr>
            </w:pPr>
            <w:r w:rsidRPr="00864095">
              <w:rPr>
                <w:rFonts w:ascii="Times New Roman" w:hAnsi="Times New Roman"/>
                <w:sz w:val="24"/>
                <w:szCs w:val="24"/>
              </w:rPr>
              <w:t xml:space="preserve">в межах головного розпорядника </w:t>
            </w:r>
          </w:p>
          <w:p w:rsidR="003A00B1" w:rsidRPr="00864095" w:rsidRDefault="003A00B1" w:rsidP="00A02F96">
            <w:pPr>
              <w:spacing w:after="0" w:line="240" w:lineRule="auto"/>
              <w:rPr>
                <w:rFonts w:ascii="Times New Roman" w:hAnsi="Times New Roman"/>
                <w:sz w:val="24"/>
                <w:szCs w:val="24"/>
              </w:rPr>
            </w:pPr>
            <w:r w:rsidRPr="00864095">
              <w:rPr>
                <w:rFonts w:ascii="Times New Roman" w:hAnsi="Times New Roman"/>
                <w:sz w:val="24"/>
                <w:szCs w:val="24"/>
              </w:rPr>
              <w:t>коштів</w:t>
            </w:r>
          </w:p>
        </w:tc>
        <w:tc>
          <w:tcPr>
            <w:tcW w:w="3068" w:type="dxa"/>
            <w:tcBorders>
              <w:top w:val="single" w:sz="4" w:space="0" w:color="auto"/>
              <w:left w:val="single" w:sz="4" w:space="0" w:color="auto"/>
              <w:bottom w:val="single" w:sz="4" w:space="0" w:color="auto"/>
              <w:right w:val="single" w:sz="4" w:space="0" w:color="auto"/>
            </w:tcBorders>
            <w:hideMark/>
          </w:tcPr>
          <w:p w:rsidR="003A00B1" w:rsidRPr="00864095" w:rsidRDefault="0080225B" w:rsidP="00087A91">
            <w:pPr>
              <w:widowControl w:val="0"/>
              <w:autoSpaceDE w:val="0"/>
              <w:autoSpaceDN w:val="0"/>
              <w:adjustRightInd w:val="0"/>
              <w:spacing w:after="0" w:line="240" w:lineRule="auto"/>
              <w:rPr>
                <w:rFonts w:ascii="Times New Roman" w:hAnsi="Times New Roman"/>
                <w:bCs/>
                <w:sz w:val="24"/>
                <w:szCs w:val="24"/>
              </w:rPr>
            </w:pPr>
            <w:r w:rsidRPr="00864095">
              <w:rPr>
                <w:rFonts w:ascii="Times New Roman" w:hAnsi="Times New Roman"/>
                <w:bCs/>
                <w:sz w:val="24"/>
                <w:szCs w:val="24"/>
              </w:rPr>
              <w:t>Представник управління соціального захисту населення</w:t>
            </w:r>
          </w:p>
        </w:tc>
        <w:tc>
          <w:tcPr>
            <w:tcW w:w="1061" w:type="dxa"/>
            <w:tcBorders>
              <w:top w:val="single" w:sz="4" w:space="0" w:color="auto"/>
              <w:left w:val="single" w:sz="4" w:space="0" w:color="auto"/>
              <w:bottom w:val="single" w:sz="4" w:space="0" w:color="auto"/>
              <w:right w:val="single" w:sz="4" w:space="0" w:color="auto"/>
            </w:tcBorders>
            <w:hideMark/>
          </w:tcPr>
          <w:p w:rsidR="003A00B1" w:rsidRPr="00864095" w:rsidRDefault="008236AA" w:rsidP="008A4AC3">
            <w:pPr>
              <w:spacing w:after="0" w:line="240" w:lineRule="auto"/>
              <w:rPr>
                <w:rFonts w:ascii="Times New Roman" w:hAnsi="Times New Roman"/>
                <w:sz w:val="24"/>
                <w:szCs w:val="24"/>
              </w:rPr>
            </w:pPr>
            <w:r w:rsidRPr="00864095">
              <w:rPr>
                <w:rFonts w:ascii="Times New Roman" w:hAnsi="Times New Roman"/>
                <w:sz w:val="24"/>
                <w:szCs w:val="24"/>
              </w:rPr>
              <w:t>16.06.15</w:t>
            </w:r>
          </w:p>
        </w:tc>
      </w:tr>
      <w:tr w:rsidR="00F66505" w:rsidRPr="00864095" w:rsidTr="00864095">
        <w:trPr>
          <w:trHeight w:val="441"/>
        </w:trPr>
        <w:tc>
          <w:tcPr>
            <w:tcW w:w="709" w:type="dxa"/>
            <w:tcBorders>
              <w:top w:val="single" w:sz="4" w:space="0" w:color="auto"/>
              <w:left w:val="single" w:sz="4" w:space="0" w:color="auto"/>
              <w:bottom w:val="single" w:sz="4" w:space="0" w:color="auto"/>
              <w:right w:val="single" w:sz="4" w:space="0" w:color="auto"/>
            </w:tcBorders>
          </w:tcPr>
          <w:p w:rsidR="00F66505" w:rsidRPr="00864095" w:rsidRDefault="00F66505" w:rsidP="00087A91">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F66505" w:rsidRPr="00864095" w:rsidRDefault="00F66505" w:rsidP="005851EC">
            <w:pPr>
              <w:spacing w:after="0" w:line="240" w:lineRule="auto"/>
              <w:rPr>
                <w:rFonts w:ascii="Times New Roman" w:hAnsi="Times New Roman"/>
                <w:sz w:val="24"/>
                <w:szCs w:val="24"/>
              </w:rPr>
            </w:pPr>
            <w:r w:rsidRPr="00864095">
              <w:rPr>
                <w:rFonts w:ascii="Times New Roman" w:hAnsi="Times New Roman"/>
                <w:sz w:val="24"/>
                <w:szCs w:val="24"/>
              </w:rPr>
              <w:t>Про проведення громадського обговорення</w:t>
            </w:r>
          </w:p>
          <w:p w:rsidR="00F66505" w:rsidRPr="00864095" w:rsidRDefault="00F66505" w:rsidP="005851EC">
            <w:pPr>
              <w:spacing w:after="0" w:line="240" w:lineRule="auto"/>
              <w:rPr>
                <w:rFonts w:ascii="Times New Roman" w:hAnsi="Times New Roman"/>
                <w:sz w:val="24"/>
                <w:szCs w:val="24"/>
              </w:rPr>
            </w:pPr>
            <w:r w:rsidRPr="00864095">
              <w:rPr>
                <w:rFonts w:ascii="Times New Roman" w:hAnsi="Times New Roman"/>
                <w:sz w:val="24"/>
                <w:szCs w:val="24"/>
              </w:rPr>
              <w:t>щодо присвоєння Новороздільській дитячій</w:t>
            </w:r>
          </w:p>
          <w:p w:rsidR="00F66505" w:rsidRPr="00864095" w:rsidRDefault="00F66505" w:rsidP="00A02F96">
            <w:pPr>
              <w:spacing w:after="0" w:line="240" w:lineRule="auto"/>
              <w:rPr>
                <w:rFonts w:ascii="Times New Roman" w:hAnsi="Times New Roman"/>
                <w:sz w:val="24"/>
                <w:szCs w:val="24"/>
              </w:rPr>
            </w:pPr>
            <w:r w:rsidRPr="00864095">
              <w:rPr>
                <w:rFonts w:ascii="Times New Roman" w:hAnsi="Times New Roman"/>
                <w:sz w:val="24"/>
                <w:szCs w:val="24"/>
              </w:rPr>
              <w:t>школі мистецтв імені Олега Рудницького</w:t>
            </w:r>
          </w:p>
        </w:tc>
        <w:tc>
          <w:tcPr>
            <w:tcW w:w="3068" w:type="dxa"/>
            <w:tcBorders>
              <w:top w:val="single" w:sz="4" w:space="0" w:color="auto"/>
              <w:left w:val="single" w:sz="4" w:space="0" w:color="auto"/>
              <w:bottom w:val="single" w:sz="4" w:space="0" w:color="auto"/>
              <w:right w:val="single" w:sz="4" w:space="0" w:color="auto"/>
            </w:tcBorders>
            <w:hideMark/>
          </w:tcPr>
          <w:p w:rsidR="00F66505" w:rsidRPr="00864095" w:rsidRDefault="0080225B" w:rsidP="00087A91">
            <w:pPr>
              <w:widowControl w:val="0"/>
              <w:autoSpaceDE w:val="0"/>
              <w:autoSpaceDN w:val="0"/>
              <w:adjustRightInd w:val="0"/>
              <w:spacing w:after="0" w:line="240" w:lineRule="auto"/>
              <w:rPr>
                <w:rFonts w:ascii="Times New Roman" w:hAnsi="Times New Roman"/>
                <w:bCs/>
                <w:sz w:val="24"/>
                <w:szCs w:val="24"/>
              </w:rPr>
            </w:pPr>
            <w:r w:rsidRPr="00864095">
              <w:rPr>
                <w:rFonts w:ascii="Times New Roman" w:hAnsi="Times New Roman"/>
                <w:bCs/>
                <w:sz w:val="24"/>
                <w:szCs w:val="24"/>
              </w:rPr>
              <w:t>Туз В.М. – міський голова</w:t>
            </w:r>
          </w:p>
        </w:tc>
        <w:tc>
          <w:tcPr>
            <w:tcW w:w="1061" w:type="dxa"/>
            <w:tcBorders>
              <w:top w:val="single" w:sz="4" w:space="0" w:color="auto"/>
              <w:left w:val="single" w:sz="4" w:space="0" w:color="auto"/>
              <w:bottom w:val="single" w:sz="4" w:space="0" w:color="auto"/>
              <w:right w:val="single" w:sz="4" w:space="0" w:color="auto"/>
            </w:tcBorders>
            <w:hideMark/>
          </w:tcPr>
          <w:p w:rsidR="00F66505" w:rsidRPr="00864095" w:rsidRDefault="00F66505" w:rsidP="008A4AC3">
            <w:pPr>
              <w:spacing w:after="0" w:line="240" w:lineRule="auto"/>
              <w:rPr>
                <w:rFonts w:ascii="Times New Roman" w:hAnsi="Times New Roman"/>
                <w:sz w:val="24"/>
                <w:szCs w:val="24"/>
              </w:rPr>
            </w:pPr>
            <w:r w:rsidRPr="00864095">
              <w:rPr>
                <w:rFonts w:ascii="Times New Roman" w:hAnsi="Times New Roman"/>
                <w:sz w:val="24"/>
                <w:szCs w:val="24"/>
              </w:rPr>
              <w:t>16.06.15</w:t>
            </w:r>
          </w:p>
        </w:tc>
      </w:tr>
      <w:tr w:rsidR="00F66505" w:rsidRPr="00864095" w:rsidTr="00864095">
        <w:trPr>
          <w:trHeight w:val="441"/>
        </w:trPr>
        <w:tc>
          <w:tcPr>
            <w:tcW w:w="709" w:type="dxa"/>
            <w:tcBorders>
              <w:top w:val="single" w:sz="4" w:space="0" w:color="auto"/>
              <w:left w:val="single" w:sz="4" w:space="0" w:color="auto"/>
              <w:bottom w:val="single" w:sz="4" w:space="0" w:color="auto"/>
              <w:right w:val="single" w:sz="4" w:space="0" w:color="auto"/>
            </w:tcBorders>
          </w:tcPr>
          <w:p w:rsidR="00F66505" w:rsidRPr="00864095" w:rsidRDefault="00F66505" w:rsidP="00087A91">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F66505" w:rsidRPr="00864095" w:rsidRDefault="00F66505" w:rsidP="00087A91">
            <w:pPr>
              <w:tabs>
                <w:tab w:val="left" w:pos="3627"/>
              </w:tabs>
              <w:spacing w:after="0" w:line="240" w:lineRule="auto"/>
              <w:rPr>
                <w:rFonts w:ascii="Times New Roman" w:hAnsi="Times New Roman"/>
                <w:sz w:val="24"/>
                <w:szCs w:val="24"/>
              </w:rPr>
            </w:pPr>
            <w:r w:rsidRPr="00864095">
              <w:rPr>
                <w:rFonts w:ascii="Times New Roman" w:hAnsi="Times New Roman"/>
                <w:sz w:val="24"/>
                <w:szCs w:val="24"/>
              </w:rPr>
              <w:t xml:space="preserve">Про розробку та впровадження  заходів по підготовці  житлового фонду міста, підприємств та установ до роботи в </w:t>
            </w:r>
            <w:proofErr w:type="spellStart"/>
            <w:r w:rsidRPr="00864095">
              <w:rPr>
                <w:rFonts w:ascii="Times New Roman" w:hAnsi="Times New Roman"/>
                <w:sz w:val="24"/>
                <w:szCs w:val="24"/>
              </w:rPr>
              <w:t>осінньо</w:t>
            </w:r>
            <w:proofErr w:type="spellEnd"/>
            <w:r w:rsidRPr="00864095">
              <w:rPr>
                <w:rFonts w:ascii="Times New Roman" w:hAnsi="Times New Roman"/>
                <w:sz w:val="24"/>
                <w:szCs w:val="24"/>
              </w:rPr>
              <w:t xml:space="preserve"> - зимовий період</w:t>
            </w:r>
          </w:p>
        </w:tc>
        <w:tc>
          <w:tcPr>
            <w:tcW w:w="3068" w:type="dxa"/>
            <w:tcBorders>
              <w:top w:val="single" w:sz="4" w:space="0" w:color="auto"/>
              <w:left w:val="single" w:sz="4" w:space="0" w:color="auto"/>
              <w:bottom w:val="single" w:sz="4" w:space="0" w:color="auto"/>
              <w:right w:val="single" w:sz="4" w:space="0" w:color="auto"/>
            </w:tcBorders>
            <w:hideMark/>
          </w:tcPr>
          <w:p w:rsidR="00F66505" w:rsidRPr="00864095" w:rsidRDefault="00F66505" w:rsidP="00BE6FB4">
            <w:pPr>
              <w:widowControl w:val="0"/>
              <w:autoSpaceDE w:val="0"/>
              <w:autoSpaceDN w:val="0"/>
              <w:adjustRightInd w:val="0"/>
              <w:spacing w:after="0" w:line="240" w:lineRule="auto"/>
              <w:rPr>
                <w:rFonts w:ascii="Times New Roman" w:hAnsi="Times New Roman"/>
                <w:bCs/>
                <w:sz w:val="24"/>
                <w:szCs w:val="24"/>
              </w:rPr>
            </w:pPr>
            <w:proofErr w:type="spellStart"/>
            <w:r w:rsidRPr="00864095">
              <w:rPr>
                <w:rFonts w:ascii="Times New Roman" w:hAnsi="Times New Roman"/>
                <w:bCs/>
                <w:sz w:val="24"/>
                <w:szCs w:val="24"/>
              </w:rPr>
              <w:t>Пасемко</w:t>
            </w:r>
            <w:proofErr w:type="spellEnd"/>
            <w:r w:rsidRPr="00864095">
              <w:rPr>
                <w:rFonts w:ascii="Times New Roman" w:hAnsi="Times New Roman"/>
                <w:bCs/>
                <w:sz w:val="24"/>
                <w:szCs w:val="24"/>
              </w:rPr>
              <w:t xml:space="preserve"> Н. А.– </w:t>
            </w:r>
            <w:proofErr w:type="spellStart"/>
            <w:r w:rsidRPr="00864095">
              <w:rPr>
                <w:rFonts w:ascii="Times New Roman" w:hAnsi="Times New Roman"/>
                <w:bCs/>
                <w:sz w:val="24"/>
                <w:szCs w:val="24"/>
              </w:rPr>
              <w:t>нач</w:t>
            </w:r>
            <w:proofErr w:type="spellEnd"/>
            <w:r w:rsidRPr="00864095">
              <w:rPr>
                <w:rFonts w:ascii="Times New Roman" w:hAnsi="Times New Roman"/>
                <w:bCs/>
                <w:sz w:val="24"/>
                <w:szCs w:val="24"/>
              </w:rPr>
              <w:t>. відділу КМ та приватизації</w:t>
            </w:r>
          </w:p>
          <w:p w:rsidR="00F66505" w:rsidRPr="00864095" w:rsidRDefault="00F66505" w:rsidP="00087A91">
            <w:pPr>
              <w:widowControl w:val="0"/>
              <w:autoSpaceDE w:val="0"/>
              <w:autoSpaceDN w:val="0"/>
              <w:adjustRightInd w:val="0"/>
              <w:spacing w:after="0" w:line="240" w:lineRule="auto"/>
              <w:rPr>
                <w:rFonts w:ascii="Times New Roman" w:hAnsi="Times New Roman"/>
                <w:bCs/>
                <w:sz w:val="24"/>
                <w:szCs w:val="24"/>
              </w:rPr>
            </w:pPr>
          </w:p>
        </w:tc>
        <w:tc>
          <w:tcPr>
            <w:tcW w:w="1061" w:type="dxa"/>
            <w:tcBorders>
              <w:top w:val="single" w:sz="4" w:space="0" w:color="auto"/>
              <w:left w:val="single" w:sz="4" w:space="0" w:color="auto"/>
              <w:bottom w:val="single" w:sz="4" w:space="0" w:color="auto"/>
              <w:right w:val="single" w:sz="4" w:space="0" w:color="auto"/>
            </w:tcBorders>
            <w:hideMark/>
          </w:tcPr>
          <w:p w:rsidR="00F66505" w:rsidRPr="00864095" w:rsidRDefault="00F66505" w:rsidP="008A4AC3">
            <w:pPr>
              <w:spacing w:after="0" w:line="240" w:lineRule="auto"/>
              <w:rPr>
                <w:rFonts w:ascii="Times New Roman" w:hAnsi="Times New Roman"/>
                <w:sz w:val="24"/>
                <w:szCs w:val="24"/>
              </w:rPr>
            </w:pPr>
            <w:r w:rsidRPr="00864095">
              <w:rPr>
                <w:rFonts w:ascii="Times New Roman" w:hAnsi="Times New Roman"/>
                <w:sz w:val="24"/>
                <w:szCs w:val="24"/>
              </w:rPr>
              <w:t>16.06.15</w:t>
            </w:r>
          </w:p>
        </w:tc>
      </w:tr>
      <w:tr w:rsidR="00F66505" w:rsidRPr="00864095" w:rsidTr="00864095">
        <w:trPr>
          <w:trHeight w:val="441"/>
        </w:trPr>
        <w:tc>
          <w:tcPr>
            <w:tcW w:w="709" w:type="dxa"/>
            <w:tcBorders>
              <w:top w:val="single" w:sz="4" w:space="0" w:color="auto"/>
              <w:left w:val="single" w:sz="4" w:space="0" w:color="auto"/>
              <w:bottom w:val="single" w:sz="4" w:space="0" w:color="auto"/>
              <w:right w:val="single" w:sz="4" w:space="0" w:color="auto"/>
            </w:tcBorders>
          </w:tcPr>
          <w:p w:rsidR="00F66505" w:rsidRPr="00864095" w:rsidRDefault="00F66505" w:rsidP="00087A91">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F66505" w:rsidRPr="00864095" w:rsidRDefault="00F66505" w:rsidP="008A4AC3">
            <w:pPr>
              <w:tabs>
                <w:tab w:val="left" w:pos="3627"/>
              </w:tabs>
              <w:spacing w:after="0" w:line="240" w:lineRule="auto"/>
              <w:rPr>
                <w:rFonts w:ascii="Times New Roman" w:hAnsi="Times New Roman"/>
                <w:sz w:val="24"/>
                <w:szCs w:val="24"/>
              </w:rPr>
            </w:pPr>
            <w:r w:rsidRPr="00864095">
              <w:rPr>
                <w:rFonts w:ascii="Times New Roman" w:hAnsi="Times New Roman"/>
                <w:sz w:val="24"/>
                <w:szCs w:val="24"/>
              </w:rPr>
              <w:t xml:space="preserve">Про погодження річного плану  ліцензованої </w:t>
            </w:r>
          </w:p>
          <w:p w:rsidR="00F66505" w:rsidRPr="00864095" w:rsidRDefault="00F66505" w:rsidP="008A4AC3">
            <w:pPr>
              <w:tabs>
                <w:tab w:val="left" w:pos="3627"/>
              </w:tabs>
              <w:spacing w:after="0" w:line="240" w:lineRule="auto"/>
              <w:rPr>
                <w:rFonts w:ascii="Times New Roman" w:hAnsi="Times New Roman"/>
                <w:sz w:val="24"/>
                <w:szCs w:val="24"/>
              </w:rPr>
            </w:pPr>
            <w:r w:rsidRPr="00864095">
              <w:rPr>
                <w:rFonts w:ascii="Times New Roman" w:hAnsi="Times New Roman"/>
                <w:sz w:val="24"/>
                <w:szCs w:val="24"/>
              </w:rPr>
              <w:t xml:space="preserve">діяльності з централізованого водопостачання   та   водовідведення   на 2015 рік у м. Новий Розділ  для </w:t>
            </w:r>
            <w:proofErr w:type="spellStart"/>
            <w:r w:rsidRPr="00864095">
              <w:rPr>
                <w:rFonts w:ascii="Times New Roman" w:hAnsi="Times New Roman"/>
                <w:sz w:val="24"/>
                <w:szCs w:val="24"/>
              </w:rPr>
              <w:t>ТзОВ</w:t>
            </w:r>
            <w:proofErr w:type="spellEnd"/>
            <w:r w:rsidRPr="00864095">
              <w:rPr>
                <w:rFonts w:ascii="Times New Roman" w:hAnsi="Times New Roman"/>
                <w:sz w:val="24"/>
                <w:szCs w:val="24"/>
              </w:rPr>
              <w:t xml:space="preserve"> «Енергія-Новий Розділ"</w:t>
            </w:r>
          </w:p>
        </w:tc>
        <w:tc>
          <w:tcPr>
            <w:tcW w:w="3068" w:type="dxa"/>
            <w:tcBorders>
              <w:top w:val="single" w:sz="4" w:space="0" w:color="auto"/>
              <w:left w:val="single" w:sz="4" w:space="0" w:color="auto"/>
              <w:bottom w:val="single" w:sz="4" w:space="0" w:color="auto"/>
              <w:right w:val="single" w:sz="4" w:space="0" w:color="auto"/>
            </w:tcBorders>
            <w:hideMark/>
          </w:tcPr>
          <w:p w:rsidR="00F66505" w:rsidRPr="00864095" w:rsidRDefault="00F66505" w:rsidP="008A4AC3">
            <w:pPr>
              <w:widowControl w:val="0"/>
              <w:autoSpaceDE w:val="0"/>
              <w:autoSpaceDN w:val="0"/>
              <w:adjustRightInd w:val="0"/>
              <w:spacing w:after="0" w:line="240" w:lineRule="auto"/>
              <w:rPr>
                <w:rFonts w:ascii="Times New Roman" w:hAnsi="Times New Roman"/>
                <w:bCs/>
                <w:sz w:val="24"/>
                <w:szCs w:val="24"/>
              </w:rPr>
            </w:pPr>
            <w:proofErr w:type="spellStart"/>
            <w:r w:rsidRPr="00864095">
              <w:rPr>
                <w:rFonts w:ascii="Times New Roman" w:hAnsi="Times New Roman"/>
                <w:bCs/>
                <w:sz w:val="24"/>
                <w:szCs w:val="24"/>
              </w:rPr>
              <w:t>Пасемко</w:t>
            </w:r>
            <w:proofErr w:type="spellEnd"/>
            <w:r w:rsidRPr="00864095">
              <w:rPr>
                <w:rFonts w:ascii="Times New Roman" w:hAnsi="Times New Roman"/>
                <w:bCs/>
                <w:sz w:val="24"/>
                <w:szCs w:val="24"/>
              </w:rPr>
              <w:t xml:space="preserve"> Н. А.– </w:t>
            </w:r>
            <w:proofErr w:type="spellStart"/>
            <w:r w:rsidRPr="00864095">
              <w:rPr>
                <w:rFonts w:ascii="Times New Roman" w:hAnsi="Times New Roman"/>
                <w:bCs/>
                <w:sz w:val="24"/>
                <w:szCs w:val="24"/>
              </w:rPr>
              <w:t>нач</w:t>
            </w:r>
            <w:proofErr w:type="spellEnd"/>
            <w:r w:rsidRPr="00864095">
              <w:rPr>
                <w:rFonts w:ascii="Times New Roman" w:hAnsi="Times New Roman"/>
                <w:bCs/>
                <w:sz w:val="24"/>
                <w:szCs w:val="24"/>
              </w:rPr>
              <w:t>. відділу КМ та приватизації</w:t>
            </w:r>
          </w:p>
          <w:p w:rsidR="00F66505" w:rsidRPr="00864095" w:rsidRDefault="00F66505" w:rsidP="008A4AC3">
            <w:pPr>
              <w:widowControl w:val="0"/>
              <w:autoSpaceDE w:val="0"/>
              <w:autoSpaceDN w:val="0"/>
              <w:adjustRightInd w:val="0"/>
              <w:spacing w:after="0" w:line="240" w:lineRule="auto"/>
              <w:rPr>
                <w:rFonts w:ascii="Times New Roman" w:hAnsi="Times New Roman"/>
                <w:bCs/>
                <w:sz w:val="24"/>
                <w:szCs w:val="24"/>
              </w:rPr>
            </w:pPr>
            <w:r w:rsidRPr="00864095">
              <w:rPr>
                <w:rFonts w:ascii="Times New Roman" w:hAnsi="Times New Roman"/>
                <w:sz w:val="24"/>
                <w:szCs w:val="24"/>
              </w:rPr>
              <w:t xml:space="preserve">Ільків І.М. – представника </w:t>
            </w:r>
            <w:proofErr w:type="spellStart"/>
            <w:r w:rsidRPr="00864095">
              <w:rPr>
                <w:rFonts w:ascii="Times New Roman" w:hAnsi="Times New Roman"/>
                <w:sz w:val="24"/>
                <w:szCs w:val="24"/>
              </w:rPr>
              <w:t>ТзОВ</w:t>
            </w:r>
            <w:proofErr w:type="spellEnd"/>
            <w:r w:rsidRPr="00864095">
              <w:rPr>
                <w:rFonts w:ascii="Times New Roman" w:hAnsi="Times New Roman"/>
                <w:sz w:val="24"/>
                <w:szCs w:val="24"/>
              </w:rPr>
              <w:t xml:space="preserve"> «Енергія-Новий Розділ</w:t>
            </w:r>
          </w:p>
        </w:tc>
        <w:tc>
          <w:tcPr>
            <w:tcW w:w="1061" w:type="dxa"/>
            <w:tcBorders>
              <w:top w:val="single" w:sz="4" w:space="0" w:color="auto"/>
              <w:left w:val="single" w:sz="4" w:space="0" w:color="auto"/>
              <w:bottom w:val="single" w:sz="4" w:space="0" w:color="auto"/>
              <w:right w:val="single" w:sz="4" w:space="0" w:color="auto"/>
            </w:tcBorders>
            <w:hideMark/>
          </w:tcPr>
          <w:p w:rsidR="00F66505" w:rsidRPr="00864095" w:rsidRDefault="00F66505" w:rsidP="008A4AC3">
            <w:pPr>
              <w:spacing w:after="0" w:line="240" w:lineRule="auto"/>
              <w:rPr>
                <w:rFonts w:ascii="Times New Roman" w:hAnsi="Times New Roman"/>
                <w:sz w:val="24"/>
                <w:szCs w:val="24"/>
              </w:rPr>
            </w:pPr>
            <w:r w:rsidRPr="00864095">
              <w:rPr>
                <w:rFonts w:ascii="Times New Roman" w:hAnsi="Times New Roman"/>
                <w:sz w:val="24"/>
                <w:szCs w:val="24"/>
              </w:rPr>
              <w:t>16.06.15</w:t>
            </w:r>
          </w:p>
        </w:tc>
      </w:tr>
      <w:tr w:rsidR="00F66505" w:rsidRPr="00864095" w:rsidTr="00864095">
        <w:trPr>
          <w:trHeight w:val="441"/>
        </w:trPr>
        <w:tc>
          <w:tcPr>
            <w:tcW w:w="709" w:type="dxa"/>
            <w:tcBorders>
              <w:top w:val="single" w:sz="4" w:space="0" w:color="auto"/>
              <w:left w:val="single" w:sz="4" w:space="0" w:color="auto"/>
              <w:bottom w:val="single" w:sz="4" w:space="0" w:color="auto"/>
              <w:right w:val="single" w:sz="4" w:space="0" w:color="auto"/>
            </w:tcBorders>
          </w:tcPr>
          <w:p w:rsidR="00F66505" w:rsidRPr="00864095" w:rsidRDefault="00F66505" w:rsidP="00087A91">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F66505" w:rsidRPr="00864095" w:rsidRDefault="00F66505" w:rsidP="00087A91">
            <w:pPr>
              <w:tabs>
                <w:tab w:val="left" w:pos="3627"/>
              </w:tabs>
              <w:spacing w:after="0" w:line="240" w:lineRule="auto"/>
              <w:rPr>
                <w:rFonts w:ascii="Times New Roman" w:hAnsi="Times New Roman"/>
                <w:sz w:val="24"/>
                <w:szCs w:val="24"/>
              </w:rPr>
            </w:pPr>
            <w:r w:rsidRPr="00864095">
              <w:rPr>
                <w:rFonts w:ascii="Times New Roman" w:eastAsia="Times New Roman" w:hAnsi="Times New Roman"/>
                <w:sz w:val="24"/>
                <w:szCs w:val="24"/>
                <w:lang w:eastAsia="ru-RU"/>
              </w:rPr>
              <w:t>Про питання права тимчасового користування  окремими елементами благоустрою комунальної власності</w:t>
            </w:r>
          </w:p>
        </w:tc>
        <w:tc>
          <w:tcPr>
            <w:tcW w:w="3068" w:type="dxa"/>
            <w:tcBorders>
              <w:top w:val="single" w:sz="4" w:space="0" w:color="auto"/>
              <w:left w:val="single" w:sz="4" w:space="0" w:color="auto"/>
              <w:bottom w:val="single" w:sz="4" w:space="0" w:color="auto"/>
              <w:right w:val="single" w:sz="4" w:space="0" w:color="auto"/>
            </w:tcBorders>
            <w:hideMark/>
          </w:tcPr>
          <w:p w:rsidR="00F66505" w:rsidRPr="00864095" w:rsidRDefault="00F66505" w:rsidP="00087A91">
            <w:pPr>
              <w:widowControl w:val="0"/>
              <w:autoSpaceDE w:val="0"/>
              <w:autoSpaceDN w:val="0"/>
              <w:adjustRightInd w:val="0"/>
              <w:spacing w:after="0" w:line="240" w:lineRule="auto"/>
              <w:rPr>
                <w:rFonts w:ascii="Times New Roman" w:hAnsi="Times New Roman"/>
                <w:bCs/>
                <w:sz w:val="24"/>
                <w:szCs w:val="24"/>
              </w:rPr>
            </w:pPr>
            <w:proofErr w:type="spellStart"/>
            <w:r w:rsidRPr="00864095">
              <w:rPr>
                <w:rFonts w:ascii="Times New Roman" w:hAnsi="Times New Roman"/>
                <w:bCs/>
                <w:sz w:val="24"/>
                <w:szCs w:val="24"/>
              </w:rPr>
              <w:t>Пасемко</w:t>
            </w:r>
            <w:proofErr w:type="spellEnd"/>
            <w:r w:rsidRPr="00864095">
              <w:rPr>
                <w:rFonts w:ascii="Times New Roman" w:hAnsi="Times New Roman"/>
                <w:bCs/>
                <w:sz w:val="24"/>
                <w:szCs w:val="24"/>
              </w:rPr>
              <w:t xml:space="preserve"> Н. А.– </w:t>
            </w:r>
            <w:proofErr w:type="spellStart"/>
            <w:r w:rsidRPr="00864095">
              <w:rPr>
                <w:rFonts w:ascii="Times New Roman" w:hAnsi="Times New Roman"/>
                <w:bCs/>
                <w:sz w:val="24"/>
                <w:szCs w:val="24"/>
              </w:rPr>
              <w:t>нач</w:t>
            </w:r>
            <w:proofErr w:type="spellEnd"/>
            <w:r w:rsidRPr="00864095">
              <w:rPr>
                <w:rFonts w:ascii="Times New Roman" w:hAnsi="Times New Roman"/>
                <w:bCs/>
                <w:sz w:val="24"/>
                <w:szCs w:val="24"/>
              </w:rPr>
              <w:t>. відділу КМ та приватизації</w:t>
            </w:r>
          </w:p>
          <w:p w:rsidR="00F66505" w:rsidRPr="00864095" w:rsidRDefault="00F66505" w:rsidP="00087A91">
            <w:pPr>
              <w:widowControl w:val="0"/>
              <w:autoSpaceDE w:val="0"/>
              <w:autoSpaceDN w:val="0"/>
              <w:adjustRightInd w:val="0"/>
              <w:spacing w:after="0" w:line="240" w:lineRule="auto"/>
              <w:rPr>
                <w:rFonts w:ascii="Times New Roman" w:hAnsi="Times New Roman"/>
                <w:bCs/>
                <w:sz w:val="24"/>
                <w:szCs w:val="24"/>
              </w:rPr>
            </w:pPr>
          </w:p>
        </w:tc>
        <w:tc>
          <w:tcPr>
            <w:tcW w:w="1061" w:type="dxa"/>
            <w:tcBorders>
              <w:top w:val="single" w:sz="4" w:space="0" w:color="auto"/>
              <w:left w:val="single" w:sz="4" w:space="0" w:color="auto"/>
              <w:bottom w:val="single" w:sz="4" w:space="0" w:color="auto"/>
              <w:right w:val="single" w:sz="4" w:space="0" w:color="auto"/>
            </w:tcBorders>
            <w:hideMark/>
          </w:tcPr>
          <w:p w:rsidR="00F66505" w:rsidRPr="00864095" w:rsidRDefault="00F66505" w:rsidP="008A4AC3">
            <w:pPr>
              <w:spacing w:after="0" w:line="240" w:lineRule="auto"/>
              <w:rPr>
                <w:rFonts w:ascii="Times New Roman" w:hAnsi="Times New Roman"/>
                <w:sz w:val="24"/>
                <w:szCs w:val="24"/>
              </w:rPr>
            </w:pPr>
            <w:r w:rsidRPr="00864095">
              <w:rPr>
                <w:rFonts w:ascii="Times New Roman" w:hAnsi="Times New Roman"/>
                <w:sz w:val="24"/>
                <w:szCs w:val="24"/>
              </w:rPr>
              <w:t>16.06.15</w:t>
            </w:r>
          </w:p>
        </w:tc>
      </w:tr>
      <w:tr w:rsidR="00F66505" w:rsidRPr="00864095" w:rsidTr="00864095">
        <w:trPr>
          <w:trHeight w:val="441"/>
        </w:trPr>
        <w:tc>
          <w:tcPr>
            <w:tcW w:w="709" w:type="dxa"/>
            <w:tcBorders>
              <w:top w:val="single" w:sz="4" w:space="0" w:color="auto"/>
              <w:left w:val="single" w:sz="4" w:space="0" w:color="auto"/>
              <w:bottom w:val="single" w:sz="4" w:space="0" w:color="auto"/>
              <w:right w:val="single" w:sz="4" w:space="0" w:color="auto"/>
            </w:tcBorders>
          </w:tcPr>
          <w:p w:rsidR="00F66505" w:rsidRPr="00864095" w:rsidRDefault="00F66505" w:rsidP="00087A91">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F66505" w:rsidRPr="00864095" w:rsidRDefault="00F66505" w:rsidP="009F7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4095">
              <w:rPr>
                <w:rFonts w:ascii="Times New Roman" w:hAnsi="Times New Roman"/>
                <w:sz w:val="24"/>
                <w:szCs w:val="24"/>
              </w:rPr>
              <w:t xml:space="preserve">Про погодження внесення змін в частині </w:t>
            </w:r>
            <w:proofErr w:type="spellStart"/>
            <w:r w:rsidRPr="00864095">
              <w:rPr>
                <w:rFonts w:ascii="Times New Roman" w:hAnsi="Times New Roman"/>
                <w:sz w:val="24"/>
                <w:szCs w:val="24"/>
              </w:rPr>
              <w:t>„Завдання</w:t>
            </w:r>
            <w:proofErr w:type="spellEnd"/>
            <w:r w:rsidRPr="00864095">
              <w:rPr>
                <w:rFonts w:ascii="Times New Roman" w:hAnsi="Times New Roman"/>
                <w:sz w:val="24"/>
                <w:szCs w:val="24"/>
              </w:rPr>
              <w:t xml:space="preserve"> і </w:t>
            </w:r>
            <w:proofErr w:type="spellStart"/>
            <w:r w:rsidRPr="00864095">
              <w:rPr>
                <w:rFonts w:ascii="Times New Roman" w:hAnsi="Times New Roman"/>
                <w:sz w:val="24"/>
                <w:szCs w:val="24"/>
              </w:rPr>
              <w:t>Заходи”</w:t>
            </w:r>
            <w:proofErr w:type="spellEnd"/>
            <w:r w:rsidRPr="00864095">
              <w:rPr>
                <w:rFonts w:ascii="Times New Roman" w:hAnsi="Times New Roman"/>
                <w:sz w:val="24"/>
                <w:szCs w:val="24"/>
              </w:rPr>
              <w:t xml:space="preserve"> до Програми приватизації  майна комунальної власності </w:t>
            </w:r>
          </w:p>
          <w:p w:rsidR="00F66505" w:rsidRPr="00864095" w:rsidRDefault="00F66505" w:rsidP="009F7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4095">
              <w:rPr>
                <w:rFonts w:ascii="Times New Roman" w:hAnsi="Times New Roman"/>
                <w:sz w:val="24"/>
                <w:szCs w:val="24"/>
              </w:rPr>
              <w:t xml:space="preserve">Новороздільської міської ради на 2015 та прогноз на 2016-2017рр. </w:t>
            </w:r>
          </w:p>
        </w:tc>
        <w:tc>
          <w:tcPr>
            <w:tcW w:w="3068" w:type="dxa"/>
            <w:tcBorders>
              <w:top w:val="single" w:sz="4" w:space="0" w:color="auto"/>
              <w:left w:val="single" w:sz="4" w:space="0" w:color="auto"/>
              <w:bottom w:val="single" w:sz="4" w:space="0" w:color="auto"/>
              <w:right w:val="single" w:sz="4" w:space="0" w:color="auto"/>
            </w:tcBorders>
            <w:hideMark/>
          </w:tcPr>
          <w:p w:rsidR="00F66505" w:rsidRPr="00864095" w:rsidRDefault="00F66505" w:rsidP="00BE6FB4">
            <w:pPr>
              <w:widowControl w:val="0"/>
              <w:autoSpaceDE w:val="0"/>
              <w:autoSpaceDN w:val="0"/>
              <w:adjustRightInd w:val="0"/>
              <w:spacing w:after="0" w:line="240" w:lineRule="auto"/>
              <w:rPr>
                <w:rFonts w:ascii="Times New Roman" w:hAnsi="Times New Roman"/>
                <w:bCs/>
                <w:sz w:val="24"/>
                <w:szCs w:val="24"/>
              </w:rPr>
            </w:pPr>
            <w:proofErr w:type="spellStart"/>
            <w:r w:rsidRPr="00864095">
              <w:rPr>
                <w:rFonts w:ascii="Times New Roman" w:hAnsi="Times New Roman"/>
                <w:bCs/>
                <w:sz w:val="24"/>
                <w:szCs w:val="24"/>
              </w:rPr>
              <w:t>Пасемко</w:t>
            </w:r>
            <w:proofErr w:type="spellEnd"/>
            <w:r w:rsidRPr="00864095">
              <w:rPr>
                <w:rFonts w:ascii="Times New Roman" w:hAnsi="Times New Roman"/>
                <w:bCs/>
                <w:sz w:val="24"/>
                <w:szCs w:val="24"/>
              </w:rPr>
              <w:t xml:space="preserve"> Н. А.– </w:t>
            </w:r>
            <w:proofErr w:type="spellStart"/>
            <w:r w:rsidRPr="00864095">
              <w:rPr>
                <w:rFonts w:ascii="Times New Roman" w:hAnsi="Times New Roman"/>
                <w:bCs/>
                <w:sz w:val="24"/>
                <w:szCs w:val="24"/>
              </w:rPr>
              <w:t>нач</w:t>
            </w:r>
            <w:proofErr w:type="spellEnd"/>
            <w:r w:rsidRPr="00864095">
              <w:rPr>
                <w:rFonts w:ascii="Times New Roman" w:hAnsi="Times New Roman"/>
                <w:bCs/>
                <w:sz w:val="24"/>
                <w:szCs w:val="24"/>
              </w:rPr>
              <w:t>. відділу КМ та приватизації</w:t>
            </w:r>
          </w:p>
          <w:p w:rsidR="00F66505" w:rsidRPr="00864095" w:rsidRDefault="00F66505" w:rsidP="00087A91">
            <w:pPr>
              <w:widowControl w:val="0"/>
              <w:autoSpaceDE w:val="0"/>
              <w:autoSpaceDN w:val="0"/>
              <w:adjustRightInd w:val="0"/>
              <w:spacing w:after="0" w:line="240" w:lineRule="auto"/>
              <w:rPr>
                <w:rFonts w:ascii="Times New Roman" w:hAnsi="Times New Roman"/>
                <w:bCs/>
                <w:sz w:val="24"/>
                <w:szCs w:val="24"/>
              </w:rPr>
            </w:pPr>
          </w:p>
        </w:tc>
        <w:tc>
          <w:tcPr>
            <w:tcW w:w="1061" w:type="dxa"/>
            <w:tcBorders>
              <w:top w:val="single" w:sz="4" w:space="0" w:color="auto"/>
              <w:left w:val="single" w:sz="4" w:space="0" w:color="auto"/>
              <w:bottom w:val="single" w:sz="4" w:space="0" w:color="auto"/>
              <w:right w:val="single" w:sz="4" w:space="0" w:color="auto"/>
            </w:tcBorders>
            <w:hideMark/>
          </w:tcPr>
          <w:p w:rsidR="00F66505" w:rsidRPr="00864095" w:rsidRDefault="00F66505" w:rsidP="008A4AC3">
            <w:pPr>
              <w:spacing w:after="0" w:line="240" w:lineRule="auto"/>
              <w:rPr>
                <w:rFonts w:ascii="Times New Roman" w:hAnsi="Times New Roman"/>
                <w:sz w:val="24"/>
                <w:szCs w:val="24"/>
              </w:rPr>
            </w:pPr>
            <w:r w:rsidRPr="00864095">
              <w:rPr>
                <w:rFonts w:ascii="Times New Roman" w:hAnsi="Times New Roman"/>
                <w:sz w:val="24"/>
                <w:szCs w:val="24"/>
              </w:rPr>
              <w:t>16.06.15</w:t>
            </w:r>
          </w:p>
        </w:tc>
      </w:tr>
      <w:tr w:rsidR="00F66505" w:rsidRPr="00864095" w:rsidTr="00864095">
        <w:trPr>
          <w:trHeight w:val="441"/>
        </w:trPr>
        <w:tc>
          <w:tcPr>
            <w:tcW w:w="709" w:type="dxa"/>
            <w:tcBorders>
              <w:top w:val="single" w:sz="4" w:space="0" w:color="auto"/>
              <w:left w:val="single" w:sz="4" w:space="0" w:color="auto"/>
              <w:bottom w:val="single" w:sz="4" w:space="0" w:color="auto"/>
              <w:right w:val="single" w:sz="4" w:space="0" w:color="auto"/>
            </w:tcBorders>
          </w:tcPr>
          <w:p w:rsidR="00F66505" w:rsidRPr="00864095" w:rsidRDefault="00F66505" w:rsidP="00087A91">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F66505" w:rsidRPr="00864095" w:rsidRDefault="00F66505" w:rsidP="008A4AC3">
            <w:pPr>
              <w:spacing w:after="0" w:line="240" w:lineRule="auto"/>
              <w:rPr>
                <w:rFonts w:ascii="Times New Roman" w:hAnsi="Times New Roman"/>
                <w:sz w:val="24"/>
                <w:szCs w:val="24"/>
              </w:rPr>
            </w:pPr>
            <w:r w:rsidRPr="00864095">
              <w:rPr>
                <w:rFonts w:ascii="Times New Roman" w:hAnsi="Times New Roman"/>
                <w:sz w:val="24"/>
                <w:szCs w:val="24"/>
              </w:rPr>
              <w:t>Про приватизацію комунального житлового фонду</w:t>
            </w:r>
          </w:p>
          <w:p w:rsidR="00F66505" w:rsidRPr="00864095" w:rsidRDefault="00F66505" w:rsidP="008A4AC3">
            <w:pPr>
              <w:spacing w:after="0" w:line="240" w:lineRule="auto"/>
              <w:rPr>
                <w:rFonts w:ascii="Times New Roman" w:hAnsi="Times New Roman"/>
                <w:sz w:val="24"/>
                <w:szCs w:val="24"/>
              </w:rPr>
            </w:pPr>
          </w:p>
        </w:tc>
        <w:tc>
          <w:tcPr>
            <w:tcW w:w="3068" w:type="dxa"/>
            <w:tcBorders>
              <w:top w:val="single" w:sz="4" w:space="0" w:color="auto"/>
              <w:left w:val="single" w:sz="4" w:space="0" w:color="auto"/>
              <w:bottom w:val="single" w:sz="4" w:space="0" w:color="auto"/>
              <w:right w:val="single" w:sz="4" w:space="0" w:color="auto"/>
            </w:tcBorders>
            <w:hideMark/>
          </w:tcPr>
          <w:p w:rsidR="00F66505" w:rsidRPr="00864095" w:rsidRDefault="00F66505" w:rsidP="00BE6FB4">
            <w:pPr>
              <w:widowControl w:val="0"/>
              <w:autoSpaceDE w:val="0"/>
              <w:autoSpaceDN w:val="0"/>
              <w:adjustRightInd w:val="0"/>
              <w:spacing w:after="0" w:line="240" w:lineRule="auto"/>
              <w:rPr>
                <w:rFonts w:ascii="Times New Roman" w:hAnsi="Times New Roman"/>
                <w:bCs/>
                <w:sz w:val="24"/>
                <w:szCs w:val="24"/>
              </w:rPr>
            </w:pPr>
            <w:proofErr w:type="spellStart"/>
            <w:r w:rsidRPr="00864095">
              <w:rPr>
                <w:rFonts w:ascii="Times New Roman" w:hAnsi="Times New Roman"/>
                <w:bCs/>
                <w:sz w:val="24"/>
                <w:szCs w:val="24"/>
              </w:rPr>
              <w:t>Пасемко</w:t>
            </w:r>
            <w:proofErr w:type="spellEnd"/>
            <w:r w:rsidRPr="00864095">
              <w:rPr>
                <w:rFonts w:ascii="Times New Roman" w:hAnsi="Times New Roman"/>
                <w:bCs/>
                <w:sz w:val="24"/>
                <w:szCs w:val="24"/>
              </w:rPr>
              <w:t xml:space="preserve"> Н. А.– </w:t>
            </w:r>
            <w:proofErr w:type="spellStart"/>
            <w:r w:rsidRPr="00864095">
              <w:rPr>
                <w:rFonts w:ascii="Times New Roman" w:hAnsi="Times New Roman"/>
                <w:bCs/>
                <w:sz w:val="24"/>
                <w:szCs w:val="24"/>
              </w:rPr>
              <w:t>нач</w:t>
            </w:r>
            <w:proofErr w:type="spellEnd"/>
            <w:r w:rsidRPr="00864095">
              <w:rPr>
                <w:rFonts w:ascii="Times New Roman" w:hAnsi="Times New Roman"/>
                <w:bCs/>
                <w:sz w:val="24"/>
                <w:szCs w:val="24"/>
              </w:rPr>
              <w:t>. відділу КМ та приватизації</w:t>
            </w:r>
          </w:p>
          <w:p w:rsidR="00F66505" w:rsidRPr="00864095" w:rsidRDefault="00F66505" w:rsidP="008A4AC3">
            <w:pPr>
              <w:widowControl w:val="0"/>
              <w:autoSpaceDE w:val="0"/>
              <w:autoSpaceDN w:val="0"/>
              <w:adjustRightInd w:val="0"/>
              <w:spacing w:after="0" w:line="240" w:lineRule="auto"/>
              <w:rPr>
                <w:rFonts w:ascii="Times New Roman" w:hAnsi="Times New Roman"/>
                <w:bCs/>
                <w:sz w:val="24"/>
                <w:szCs w:val="24"/>
              </w:rPr>
            </w:pPr>
          </w:p>
        </w:tc>
        <w:tc>
          <w:tcPr>
            <w:tcW w:w="1061" w:type="dxa"/>
            <w:tcBorders>
              <w:top w:val="single" w:sz="4" w:space="0" w:color="auto"/>
              <w:left w:val="single" w:sz="4" w:space="0" w:color="auto"/>
              <w:bottom w:val="single" w:sz="4" w:space="0" w:color="auto"/>
              <w:right w:val="single" w:sz="4" w:space="0" w:color="auto"/>
            </w:tcBorders>
            <w:hideMark/>
          </w:tcPr>
          <w:p w:rsidR="00F66505" w:rsidRPr="00864095" w:rsidRDefault="00F66505" w:rsidP="008A4AC3">
            <w:pPr>
              <w:spacing w:after="0" w:line="240" w:lineRule="auto"/>
              <w:rPr>
                <w:rFonts w:ascii="Times New Roman" w:hAnsi="Times New Roman"/>
                <w:sz w:val="24"/>
                <w:szCs w:val="24"/>
              </w:rPr>
            </w:pPr>
            <w:r w:rsidRPr="00864095">
              <w:rPr>
                <w:rFonts w:ascii="Times New Roman" w:hAnsi="Times New Roman"/>
                <w:sz w:val="24"/>
                <w:szCs w:val="24"/>
              </w:rPr>
              <w:t>16.06.15</w:t>
            </w:r>
          </w:p>
        </w:tc>
      </w:tr>
      <w:tr w:rsidR="005001E4" w:rsidRPr="00864095" w:rsidTr="00864095">
        <w:trPr>
          <w:trHeight w:val="441"/>
        </w:trPr>
        <w:tc>
          <w:tcPr>
            <w:tcW w:w="709" w:type="dxa"/>
            <w:tcBorders>
              <w:top w:val="single" w:sz="4" w:space="0" w:color="auto"/>
              <w:left w:val="single" w:sz="4" w:space="0" w:color="auto"/>
              <w:bottom w:val="single" w:sz="4" w:space="0" w:color="auto"/>
              <w:right w:val="single" w:sz="4" w:space="0" w:color="auto"/>
            </w:tcBorders>
          </w:tcPr>
          <w:p w:rsidR="005001E4" w:rsidRPr="00864095" w:rsidRDefault="005001E4" w:rsidP="00087A91">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5001E4" w:rsidRPr="00864095" w:rsidRDefault="005001E4" w:rsidP="008A4AC3">
            <w:pPr>
              <w:spacing w:after="0" w:line="240" w:lineRule="auto"/>
              <w:rPr>
                <w:rFonts w:ascii="Times New Roman" w:hAnsi="Times New Roman"/>
                <w:sz w:val="24"/>
                <w:szCs w:val="24"/>
              </w:rPr>
            </w:pPr>
            <w:r w:rsidRPr="00864095">
              <w:rPr>
                <w:rFonts w:ascii="Times New Roman" w:hAnsi="Times New Roman"/>
                <w:sz w:val="24"/>
                <w:szCs w:val="24"/>
              </w:rPr>
              <w:t>Про несення змін до комісій вик</w:t>
            </w:r>
            <w:r w:rsidR="00C773F7" w:rsidRPr="00864095">
              <w:rPr>
                <w:rFonts w:ascii="Times New Roman" w:hAnsi="Times New Roman"/>
                <w:sz w:val="24"/>
                <w:szCs w:val="24"/>
              </w:rPr>
              <w:t>онк</w:t>
            </w:r>
            <w:r w:rsidR="0080225B" w:rsidRPr="00864095">
              <w:rPr>
                <w:rFonts w:ascii="Times New Roman" w:hAnsi="Times New Roman"/>
                <w:sz w:val="24"/>
                <w:szCs w:val="24"/>
              </w:rPr>
              <w:t>ому</w:t>
            </w:r>
          </w:p>
        </w:tc>
        <w:tc>
          <w:tcPr>
            <w:tcW w:w="3068" w:type="dxa"/>
            <w:tcBorders>
              <w:top w:val="single" w:sz="4" w:space="0" w:color="auto"/>
              <w:left w:val="single" w:sz="4" w:space="0" w:color="auto"/>
              <w:bottom w:val="single" w:sz="4" w:space="0" w:color="auto"/>
              <w:right w:val="single" w:sz="4" w:space="0" w:color="auto"/>
            </w:tcBorders>
            <w:hideMark/>
          </w:tcPr>
          <w:p w:rsidR="005001E4" w:rsidRPr="00864095" w:rsidRDefault="0080225B" w:rsidP="00BE6FB4">
            <w:pPr>
              <w:widowControl w:val="0"/>
              <w:autoSpaceDE w:val="0"/>
              <w:autoSpaceDN w:val="0"/>
              <w:adjustRightInd w:val="0"/>
              <w:spacing w:after="0" w:line="240" w:lineRule="auto"/>
              <w:rPr>
                <w:rFonts w:ascii="Times New Roman" w:hAnsi="Times New Roman"/>
                <w:bCs/>
                <w:sz w:val="24"/>
                <w:szCs w:val="24"/>
              </w:rPr>
            </w:pPr>
            <w:proofErr w:type="spellStart"/>
            <w:r w:rsidRPr="00864095">
              <w:rPr>
                <w:rFonts w:ascii="Times New Roman" w:hAnsi="Times New Roman"/>
                <w:bCs/>
                <w:sz w:val="24"/>
                <w:szCs w:val="24"/>
              </w:rPr>
              <w:t>Пасемко</w:t>
            </w:r>
            <w:proofErr w:type="spellEnd"/>
            <w:r w:rsidRPr="00864095">
              <w:rPr>
                <w:rFonts w:ascii="Times New Roman" w:hAnsi="Times New Roman"/>
                <w:bCs/>
                <w:sz w:val="24"/>
                <w:szCs w:val="24"/>
              </w:rPr>
              <w:t xml:space="preserve"> Н. А.– </w:t>
            </w:r>
            <w:proofErr w:type="spellStart"/>
            <w:r w:rsidRPr="00864095">
              <w:rPr>
                <w:rFonts w:ascii="Times New Roman" w:hAnsi="Times New Roman"/>
                <w:bCs/>
                <w:sz w:val="24"/>
                <w:szCs w:val="24"/>
              </w:rPr>
              <w:t>нач</w:t>
            </w:r>
            <w:proofErr w:type="spellEnd"/>
            <w:r w:rsidRPr="00864095">
              <w:rPr>
                <w:rFonts w:ascii="Times New Roman" w:hAnsi="Times New Roman"/>
                <w:bCs/>
                <w:sz w:val="24"/>
                <w:szCs w:val="24"/>
              </w:rPr>
              <w:t>.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5001E4" w:rsidRPr="00864095" w:rsidRDefault="008236AA" w:rsidP="008A4AC3">
            <w:pPr>
              <w:spacing w:after="0" w:line="240" w:lineRule="auto"/>
              <w:rPr>
                <w:rFonts w:ascii="Times New Roman" w:hAnsi="Times New Roman"/>
                <w:sz w:val="24"/>
                <w:szCs w:val="24"/>
              </w:rPr>
            </w:pPr>
            <w:r w:rsidRPr="00864095">
              <w:rPr>
                <w:rFonts w:ascii="Times New Roman" w:hAnsi="Times New Roman"/>
                <w:sz w:val="24"/>
                <w:szCs w:val="24"/>
              </w:rPr>
              <w:t>16.06.15</w:t>
            </w:r>
          </w:p>
        </w:tc>
      </w:tr>
      <w:tr w:rsidR="008A4AC3" w:rsidRPr="00864095" w:rsidTr="00864095">
        <w:trPr>
          <w:trHeight w:val="441"/>
        </w:trPr>
        <w:tc>
          <w:tcPr>
            <w:tcW w:w="709" w:type="dxa"/>
            <w:tcBorders>
              <w:top w:val="single" w:sz="4" w:space="0" w:color="auto"/>
              <w:left w:val="single" w:sz="4" w:space="0" w:color="auto"/>
              <w:bottom w:val="single" w:sz="4" w:space="0" w:color="auto"/>
              <w:right w:val="single" w:sz="4" w:space="0" w:color="auto"/>
            </w:tcBorders>
          </w:tcPr>
          <w:p w:rsidR="008A4AC3" w:rsidRPr="00864095" w:rsidRDefault="008A4AC3" w:rsidP="00087A91">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8A4AC3" w:rsidRPr="00864095" w:rsidRDefault="008A4AC3" w:rsidP="008A4AC3">
            <w:pPr>
              <w:spacing w:after="0" w:line="240" w:lineRule="auto"/>
              <w:rPr>
                <w:rFonts w:ascii="Times New Roman" w:hAnsi="Times New Roman"/>
                <w:sz w:val="24"/>
                <w:szCs w:val="24"/>
              </w:rPr>
            </w:pPr>
            <w:r w:rsidRPr="00864095">
              <w:rPr>
                <w:rFonts w:ascii="Times New Roman" w:hAnsi="Times New Roman"/>
                <w:sz w:val="24"/>
                <w:szCs w:val="24"/>
              </w:rPr>
              <w:t xml:space="preserve">Про квартирний облік, обмін та </w:t>
            </w:r>
          </w:p>
          <w:p w:rsidR="008A4AC3" w:rsidRPr="00864095" w:rsidRDefault="008A4AC3" w:rsidP="008A4AC3">
            <w:pPr>
              <w:spacing w:after="0" w:line="240" w:lineRule="auto"/>
              <w:rPr>
                <w:rFonts w:ascii="Times New Roman" w:hAnsi="Times New Roman"/>
                <w:color w:val="FF0000"/>
                <w:sz w:val="24"/>
                <w:szCs w:val="24"/>
              </w:rPr>
            </w:pPr>
            <w:r w:rsidRPr="00864095">
              <w:rPr>
                <w:rFonts w:ascii="Times New Roman" w:hAnsi="Times New Roman"/>
                <w:sz w:val="24"/>
                <w:szCs w:val="24"/>
              </w:rPr>
              <w:t>надання житлової площі</w:t>
            </w:r>
            <w:r w:rsidRPr="00864095">
              <w:rPr>
                <w:rFonts w:ascii="Times New Roman" w:hAnsi="Times New Roman"/>
                <w:color w:val="FF0000"/>
                <w:sz w:val="24"/>
                <w:szCs w:val="24"/>
              </w:rPr>
              <w:t xml:space="preserve"> </w:t>
            </w:r>
          </w:p>
        </w:tc>
        <w:tc>
          <w:tcPr>
            <w:tcW w:w="3068" w:type="dxa"/>
            <w:tcBorders>
              <w:top w:val="single" w:sz="4" w:space="0" w:color="auto"/>
              <w:left w:val="single" w:sz="4" w:space="0" w:color="auto"/>
              <w:bottom w:val="single" w:sz="4" w:space="0" w:color="auto"/>
              <w:right w:val="single" w:sz="4" w:space="0" w:color="auto"/>
            </w:tcBorders>
            <w:hideMark/>
          </w:tcPr>
          <w:p w:rsidR="008A4AC3" w:rsidRPr="00864095" w:rsidRDefault="00A01331" w:rsidP="008A4AC3">
            <w:pPr>
              <w:widowControl w:val="0"/>
              <w:autoSpaceDE w:val="0"/>
              <w:autoSpaceDN w:val="0"/>
              <w:adjustRightInd w:val="0"/>
              <w:spacing w:after="0" w:line="240" w:lineRule="auto"/>
              <w:rPr>
                <w:rFonts w:ascii="Times New Roman" w:hAnsi="Times New Roman"/>
                <w:bCs/>
                <w:color w:val="FF0000"/>
                <w:sz w:val="24"/>
                <w:szCs w:val="24"/>
              </w:rPr>
            </w:pPr>
            <w:r>
              <w:rPr>
                <w:rFonts w:ascii="Times New Roman" w:hAnsi="Times New Roman"/>
                <w:bCs/>
                <w:sz w:val="24"/>
                <w:szCs w:val="24"/>
              </w:rPr>
              <w:t>Ковалевська Т.Ю.</w:t>
            </w:r>
            <w:r w:rsidR="00C27CBB" w:rsidRPr="00864095">
              <w:rPr>
                <w:rFonts w:ascii="Times New Roman" w:hAnsi="Times New Roman"/>
                <w:bCs/>
                <w:sz w:val="24"/>
                <w:szCs w:val="24"/>
              </w:rPr>
              <w:t xml:space="preserve">– </w:t>
            </w:r>
            <w:proofErr w:type="spellStart"/>
            <w:r w:rsidR="00C27CBB" w:rsidRPr="00864095">
              <w:rPr>
                <w:rFonts w:ascii="Times New Roman" w:hAnsi="Times New Roman"/>
                <w:bCs/>
                <w:sz w:val="24"/>
                <w:szCs w:val="24"/>
              </w:rPr>
              <w:t>нач</w:t>
            </w:r>
            <w:proofErr w:type="spellEnd"/>
            <w:r w:rsidR="00C27CBB" w:rsidRPr="00864095">
              <w:rPr>
                <w:rFonts w:ascii="Times New Roman" w:hAnsi="Times New Roman"/>
                <w:bCs/>
                <w:sz w:val="24"/>
                <w:szCs w:val="24"/>
              </w:rPr>
              <w:t xml:space="preserve">. </w:t>
            </w:r>
            <w:r>
              <w:rPr>
                <w:rFonts w:ascii="Times New Roman" w:hAnsi="Times New Roman"/>
                <w:bCs/>
                <w:sz w:val="24"/>
                <w:szCs w:val="24"/>
              </w:rPr>
              <w:t xml:space="preserve">юридичного </w:t>
            </w:r>
            <w:r w:rsidR="00C27CBB" w:rsidRPr="00864095">
              <w:rPr>
                <w:rFonts w:ascii="Times New Roman" w:hAnsi="Times New Roman"/>
                <w:bCs/>
                <w:sz w:val="24"/>
                <w:szCs w:val="24"/>
              </w:rPr>
              <w:t>відділ</w:t>
            </w:r>
            <w:r>
              <w:rPr>
                <w:rFonts w:ascii="Times New Roman" w:hAnsi="Times New Roman"/>
                <w:bCs/>
                <w:sz w:val="24"/>
                <w:szCs w:val="24"/>
              </w:rPr>
              <w:t>у, член житлової комісії</w:t>
            </w:r>
          </w:p>
        </w:tc>
        <w:tc>
          <w:tcPr>
            <w:tcW w:w="1061" w:type="dxa"/>
            <w:tcBorders>
              <w:top w:val="single" w:sz="4" w:space="0" w:color="auto"/>
              <w:left w:val="single" w:sz="4" w:space="0" w:color="auto"/>
              <w:bottom w:val="single" w:sz="4" w:space="0" w:color="auto"/>
              <w:right w:val="single" w:sz="4" w:space="0" w:color="auto"/>
            </w:tcBorders>
            <w:hideMark/>
          </w:tcPr>
          <w:p w:rsidR="008A4AC3" w:rsidRPr="00864095" w:rsidRDefault="008A4AC3" w:rsidP="008A4AC3">
            <w:pPr>
              <w:spacing w:after="0" w:line="240" w:lineRule="auto"/>
              <w:rPr>
                <w:rFonts w:ascii="Times New Roman" w:hAnsi="Times New Roman"/>
                <w:sz w:val="24"/>
                <w:szCs w:val="24"/>
              </w:rPr>
            </w:pPr>
            <w:r w:rsidRPr="00864095">
              <w:rPr>
                <w:rFonts w:ascii="Times New Roman" w:hAnsi="Times New Roman"/>
                <w:sz w:val="24"/>
                <w:szCs w:val="24"/>
              </w:rPr>
              <w:t>16.06.15</w:t>
            </w:r>
          </w:p>
        </w:tc>
      </w:tr>
      <w:tr w:rsidR="008A4AC3" w:rsidRPr="00864095" w:rsidTr="00864095">
        <w:trPr>
          <w:trHeight w:val="441"/>
        </w:trPr>
        <w:tc>
          <w:tcPr>
            <w:tcW w:w="709" w:type="dxa"/>
            <w:tcBorders>
              <w:top w:val="single" w:sz="4" w:space="0" w:color="auto"/>
              <w:left w:val="single" w:sz="4" w:space="0" w:color="auto"/>
              <w:bottom w:val="single" w:sz="4" w:space="0" w:color="auto"/>
              <w:right w:val="single" w:sz="4" w:space="0" w:color="auto"/>
            </w:tcBorders>
          </w:tcPr>
          <w:p w:rsidR="008A4AC3" w:rsidRPr="00864095" w:rsidRDefault="008A4AC3" w:rsidP="00087A91">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000000" w:themeColor="text1"/>
                <w:sz w:val="24"/>
                <w:szCs w:val="24"/>
              </w:rPr>
            </w:pPr>
          </w:p>
        </w:tc>
        <w:tc>
          <w:tcPr>
            <w:tcW w:w="4870" w:type="dxa"/>
            <w:tcBorders>
              <w:top w:val="single" w:sz="4" w:space="0" w:color="auto"/>
              <w:left w:val="single" w:sz="4" w:space="0" w:color="auto"/>
              <w:bottom w:val="single" w:sz="4" w:space="0" w:color="auto"/>
              <w:right w:val="single" w:sz="4" w:space="0" w:color="auto"/>
            </w:tcBorders>
          </w:tcPr>
          <w:p w:rsidR="008A4AC3" w:rsidRPr="00864095" w:rsidRDefault="008A4AC3" w:rsidP="008A4AC3">
            <w:pPr>
              <w:spacing w:after="0" w:line="240" w:lineRule="auto"/>
              <w:rPr>
                <w:rFonts w:ascii="Times New Roman" w:hAnsi="Times New Roman"/>
                <w:sz w:val="24"/>
                <w:szCs w:val="24"/>
              </w:rPr>
            </w:pPr>
            <w:r w:rsidRPr="00864095">
              <w:rPr>
                <w:rFonts w:ascii="Times New Roman" w:hAnsi="Times New Roman"/>
                <w:sz w:val="24"/>
                <w:szCs w:val="24"/>
              </w:rPr>
              <w:t>Про захист прав дітей</w:t>
            </w:r>
          </w:p>
        </w:tc>
        <w:tc>
          <w:tcPr>
            <w:tcW w:w="3068" w:type="dxa"/>
            <w:tcBorders>
              <w:top w:val="single" w:sz="4" w:space="0" w:color="auto"/>
              <w:left w:val="single" w:sz="4" w:space="0" w:color="auto"/>
              <w:bottom w:val="single" w:sz="4" w:space="0" w:color="auto"/>
              <w:right w:val="single" w:sz="4" w:space="0" w:color="auto"/>
            </w:tcBorders>
            <w:hideMark/>
          </w:tcPr>
          <w:p w:rsidR="008A4AC3" w:rsidRPr="00864095" w:rsidRDefault="008A4AC3" w:rsidP="008A4AC3">
            <w:pPr>
              <w:widowControl w:val="0"/>
              <w:autoSpaceDE w:val="0"/>
              <w:autoSpaceDN w:val="0"/>
              <w:adjustRightInd w:val="0"/>
              <w:spacing w:after="0" w:line="240" w:lineRule="auto"/>
              <w:rPr>
                <w:rFonts w:ascii="Times New Roman" w:hAnsi="Times New Roman"/>
                <w:bCs/>
                <w:sz w:val="24"/>
                <w:szCs w:val="24"/>
              </w:rPr>
            </w:pPr>
            <w:proofErr w:type="spellStart"/>
            <w:r w:rsidRPr="00864095">
              <w:rPr>
                <w:rFonts w:ascii="Times New Roman" w:hAnsi="Times New Roman"/>
                <w:bCs/>
                <w:sz w:val="24"/>
                <w:szCs w:val="24"/>
              </w:rPr>
              <w:t>Шиманська</w:t>
            </w:r>
            <w:proofErr w:type="spellEnd"/>
            <w:r w:rsidRPr="00864095">
              <w:rPr>
                <w:rFonts w:ascii="Times New Roman" w:hAnsi="Times New Roman"/>
                <w:bCs/>
                <w:sz w:val="24"/>
                <w:szCs w:val="24"/>
              </w:rPr>
              <w:t xml:space="preserve"> Т.Ю.–  </w:t>
            </w:r>
            <w:proofErr w:type="spellStart"/>
            <w:r w:rsidRPr="00864095">
              <w:rPr>
                <w:rFonts w:ascii="Times New Roman" w:hAnsi="Times New Roman"/>
                <w:bCs/>
                <w:sz w:val="24"/>
                <w:szCs w:val="24"/>
              </w:rPr>
              <w:t>нач</w:t>
            </w:r>
            <w:proofErr w:type="spellEnd"/>
            <w:r w:rsidRPr="00864095">
              <w:rPr>
                <w:rFonts w:ascii="Times New Roman" w:hAnsi="Times New Roman"/>
                <w:bCs/>
                <w:sz w:val="24"/>
                <w:szCs w:val="24"/>
              </w:rPr>
              <w:t>. служби у справах дітей</w:t>
            </w:r>
          </w:p>
        </w:tc>
        <w:tc>
          <w:tcPr>
            <w:tcW w:w="1061" w:type="dxa"/>
            <w:tcBorders>
              <w:top w:val="single" w:sz="4" w:space="0" w:color="auto"/>
              <w:left w:val="single" w:sz="4" w:space="0" w:color="auto"/>
              <w:bottom w:val="single" w:sz="4" w:space="0" w:color="auto"/>
              <w:right w:val="single" w:sz="4" w:space="0" w:color="auto"/>
            </w:tcBorders>
            <w:hideMark/>
          </w:tcPr>
          <w:p w:rsidR="008A4AC3" w:rsidRPr="00864095" w:rsidRDefault="008A4AC3" w:rsidP="008A4AC3">
            <w:pPr>
              <w:spacing w:after="0" w:line="240" w:lineRule="auto"/>
              <w:rPr>
                <w:rFonts w:ascii="Times New Roman" w:hAnsi="Times New Roman"/>
                <w:color w:val="000000" w:themeColor="text1"/>
                <w:sz w:val="24"/>
                <w:szCs w:val="24"/>
              </w:rPr>
            </w:pPr>
            <w:r w:rsidRPr="00864095">
              <w:rPr>
                <w:rFonts w:ascii="Times New Roman" w:hAnsi="Times New Roman"/>
                <w:color w:val="000000" w:themeColor="text1"/>
                <w:sz w:val="24"/>
                <w:szCs w:val="24"/>
              </w:rPr>
              <w:t>16.06.15</w:t>
            </w:r>
          </w:p>
        </w:tc>
      </w:tr>
      <w:tr w:rsidR="008A4AC3" w:rsidRPr="00864095" w:rsidTr="00864095">
        <w:trPr>
          <w:trHeight w:val="441"/>
        </w:trPr>
        <w:tc>
          <w:tcPr>
            <w:tcW w:w="709" w:type="dxa"/>
            <w:tcBorders>
              <w:top w:val="single" w:sz="4" w:space="0" w:color="auto"/>
              <w:left w:val="single" w:sz="4" w:space="0" w:color="auto"/>
              <w:bottom w:val="single" w:sz="4" w:space="0" w:color="auto"/>
              <w:right w:val="single" w:sz="4" w:space="0" w:color="auto"/>
            </w:tcBorders>
          </w:tcPr>
          <w:p w:rsidR="008A4AC3" w:rsidRPr="00864095" w:rsidRDefault="008A4AC3" w:rsidP="00087A91">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000000" w:themeColor="text1"/>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8A4AC3" w:rsidRPr="00864095" w:rsidRDefault="008A4AC3" w:rsidP="008A4AC3">
            <w:pPr>
              <w:spacing w:after="0" w:line="240" w:lineRule="auto"/>
              <w:jc w:val="both"/>
              <w:rPr>
                <w:rFonts w:ascii="Times New Roman" w:hAnsi="Times New Roman"/>
                <w:sz w:val="24"/>
                <w:szCs w:val="24"/>
              </w:rPr>
            </w:pPr>
            <w:r w:rsidRPr="00864095">
              <w:rPr>
                <w:rFonts w:ascii="Times New Roman" w:hAnsi="Times New Roman"/>
                <w:sz w:val="24"/>
                <w:szCs w:val="24"/>
              </w:rPr>
              <w:t>Про дозвіл НСОУ «Пласт» на проведення фестивалю «ПРО100 ЛІТО»</w:t>
            </w:r>
          </w:p>
        </w:tc>
        <w:tc>
          <w:tcPr>
            <w:tcW w:w="3068" w:type="dxa"/>
            <w:tcBorders>
              <w:top w:val="single" w:sz="4" w:space="0" w:color="auto"/>
              <w:left w:val="single" w:sz="4" w:space="0" w:color="auto"/>
              <w:bottom w:val="single" w:sz="4" w:space="0" w:color="auto"/>
              <w:right w:val="single" w:sz="4" w:space="0" w:color="auto"/>
            </w:tcBorders>
            <w:hideMark/>
          </w:tcPr>
          <w:p w:rsidR="008A4AC3" w:rsidRPr="00864095" w:rsidRDefault="008A4AC3" w:rsidP="008A4AC3">
            <w:pPr>
              <w:widowControl w:val="0"/>
              <w:autoSpaceDE w:val="0"/>
              <w:autoSpaceDN w:val="0"/>
              <w:adjustRightInd w:val="0"/>
              <w:spacing w:after="0" w:line="240" w:lineRule="auto"/>
              <w:rPr>
                <w:rFonts w:ascii="Times New Roman" w:hAnsi="Times New Roman"/>
                <w:bCs/>
                <w:sz w:val="24"/>
                <w:szCs w:val="24"/>
              </w:rPr>
            </w:pPr>
            <w:proofErr w:type="spellStart"/>
            <w:r w:rsidRPr="00864095">
              <w:rPr>
                <w:rFonts w:ascii="Times New Roman" w:hAnsi="Times New Roman"/>
                <w:bCs/>
                <w:sz w:val="24"/>
                <w:szCs w:val="24"/>
              </w:rPr>
              <w:t>Мельніков</w:t>
            </w:r>
            <w:proofErr w:type="spellEnd"/>
            <w:r w:rsidRPr="00864095">
              <w:rPr>
                <w:rFonts w:ascii="Times New Roman" w:hAnsi="Times New Roman"/>
                <w:bCs/>
                <w:sz w:val="24"/>
                <w:szCs w:val="24"/>
              </w:rPr>
              <w:t xml:space="preserve">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8A4AC3" w:rsidRPr="00864095" w:rsidRDefault="008A4AC3" w:rsidP="008A4AC3">
            <w:pPr>
              <w:spacing w:after="0" w:line="240" w:lineRule="auto"/>
              <w:rPr>
                <w:rFonts w:ascii="Times New Roman" w:hAnsi="Times New Roman"/>
                <w:color w:val="000000" w:themeColor="text1"/>
                <w:sz w:val="24"/>
                <w:szCs w:val="24"/>
              </w:rPr>
            </w:pPr>
            <w:r w:rsidRPr="00864095">
              <w:rPr>
                <w:rFonts w:ascii="Times New Roman" w:hAnsi="Times New Roman"/>
                <w:color w:val="000000" w:themeColor="text1"/>
                <w:sz w:val="24"/>
                <w:szCs w:val="24"/>
              </w:rPr>
              <w:t>16.06.15</w:t>
            </w:r>
          </w:p>
        </w:tc>
      </w:tr>
      <w:tr w:rsidR="008A4AC3" w:rsidRPr="00864095" w:rsidTr="00864095">
        <w:trPr>
          <w:trHeight w:val="441"/>
        </w:trPr>
        <w:tc>
          <w:tcPr>
            <w:tcW w:w="709" w:type="dxa"/>
            <w:tcBorders>
              <w:top w:val="single" w:sz="4" w:space="0" w:color="auto"/>
              <w:left w:val="single" w:sz="4" w:space="0" w:color="auto"/>
              <w:bottom w:val="single" w:sz="4" w:space="0" w:color="auto"/>
              <w:right w:val="single" w:sz="4" w:space="0" w:color="auto"/>
            </w:tcBorders>
          </w:tcPr>
          <w:p w:rsidR="008A4AC3" w:rsidRPr="00864095" w:rsidRDefault="008A4AC3" w:rsidP="00087A91">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000000" w:themeColor="text1"/>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8A4AC3" w:rsidRPr="00864095" w:rsidRDefault="008A4AC3" w:rsidP="008A4AC3">
            <w:pPr>
              <w:spacing w:after="0" w:line="240" w:lineRule="auto"/>
              <w:rPr>
                <w:rFonts w:ascii="Times New Roman" w:hAnsi="Times New Roman"/>
                <w:sz w:val="24"/>
                <w:szCs w:val="24"/>
              </w:rPr>
            </w:pPr>
            <w:r w:rsidRPr="00864095">
              <w:rPr>
                <w:rFonts w:ascii="Times New Roman" w:hAnsi="Times New Roman"/>
                <w:sz w:val="24"/>
                <w:szCs w:val="24"/>
              </w:rPr>
              <w:t>Про організацію проведення обліку дітей</w:t>
            </w:r>
          </w:p>
          <w:p w:rsidR="008A4AC3" w:rsidRPr="00864095" w:rsidRDefault="008A4AC3" w:rsidP="008A4AC3">
            <w:pPr>
              <w:spacing w:after="0" w:line="240" w:lineRule="auto"/>
              <w:rPr>
                <w:rFonts w:ascii="Times New Roman" w:hAnsi="Times New Roman"/>
                <w:sz w:val="24"/>
                <w:szCs w:val="24"/>
              </w:rPr>
            </w:pPr>
            <w:r w:rsidRPr="00864095">
              <w:rPr>
                <w:rFonts w:ascii="Times New Roman" w:hAnsi="Times New Roman"/>
                <w:sz w:val="24"/>
                <w:szCs w:val="24"/>
              </w:rPr>
              <w:t xml:space="preserve">та роботи щодо охоплення навчанням дітей </w:t>
            </w:r>
          </w:p>
          <w:p w:rsidR="008A4AC3" w:rsidRPr="00864095" w:rsidRDefault="008A4AC3" w:rsidP="008A4AC3">
            <w:pPr>
              <w:spacing w:after="0" w:line="240" w:lineRule="auto"/>
              <w:rPr>
                <w:rFonts w:ascii="Times New Roman" w:hAnsi="Times New Roman"/>
                <w:sz w:val="24"/>
                <w:szCs w:val="24"/>
              </w:rPr>
            </w:pPr>
            <w:r w:rsidRPr="00864095">
              <w:rPr>
                <w:rFonts w:ascii="Times New Roman" w:hAnsi="Times New Roman"/>
                <w:sz w:val="24"/>
                <w:szCs w:val="24"/>
              </w:rPr>
              <w:t>і підлітків шкільного віку</w:t>
            </w:r>
          </w:p>
        </w:tc>
        <w:tc>
          <w:tcPr>
            <w:tcW w:w="3068" w:type="dxa"/>
            <w:tcBorders>
              <w:top w:val="single" w:sz="4" w:space="0" w:color="auto"/>
              <w:left w:val="single" w:sz="4" w:space="0" w:color="auto"/>
              <w:bottom w:val="single" w:sz="4" w:space="0" w:color="auto"/>
              <w:right w:val="single" w:sz="4" w:space="0" w:color="auto"/>
            </w:tcBorders>
            <w:hideMark/>
          </w:tcPr>
          <w:p w:rsidR="008A4AC3" w:rsidRPr="00864095" w:rsidRDefault="008A4AC3" w:rsidP="008A4AC3">
            <w:pPr>
              <w:widowControl w:val="0"/>
              <w:autoSpaceDE w:val="0"/>
              <w:autoSpaceDN w:val="0"/>
              <w:adjustRightInd w:val="0"/>
              <w:spacing w:after="0" w:line="240" w:lineRule="auto"/>
              <w:rPr>
                <w:rFonts w:ascii="Times New Roman" w:hAnsi="Times New Roman"/>
                <w:bCs/>
                <w:sz w:val="24"/>
                <w:szCs w:val="24"/>
              </w:rPr>
            </w:pPr>
            <w:r w:rsidRPr="00864095">
              <w:rPr>
                <w:rFonts w:ascii="Times New Roman" w:hAnsi="Times New Roman"/>
                <w:bCs/>
                <w:sz w:val="24"/>
                <w:szCs w:val="24"/>
              </w:rPr>
              <w:t xml:space="preserve">Соболевський І.О. – </w:t>
            </w:r>
            <w:proofErr w:type="spellStart"/>
            <w:r w:rsidRPr="00864095">
              <w:rPr>
                <w:rFonts w:ascii="Times New Roman" w:hAnsi="Times New Roman"/>
                <w:bCs/>
                <w:sz w:val="24"/>
                <w:szCs w:val="24"/>
              </w:rPr>
              <w:t>нач</w:t>
            </w:r>
            <w:proofErr w:type="spellEnd"/>
            <w:r w:rsidRPr="00864095">
              <w:rPr>
                <w:rFonts w:ascii="Times New Roman" w:hAnsi="Times New Roman"/>
                <w:bCs/>
                <w:sz w:val="24"/>
                <w:szCs w:val="24"/>
              </w:rPr>
              <w:t>. відділу освіти</w:t>
            </w:r>
          </w:p>
        </w:tc>
        <w:tc>
          <w:tcPr>
            <w:tcW w:w="1061" w:type="dxa"/>
            <w:tcBorders>
              <w:top w:val="single" w:sz="4" w:space="0" w:color="auto"/>
              <w:left w:val="single" w:sz="4" w:space="0" w:color="auto"/>
              <w:bottom w:val="single" w:sz="4" w:space="0" w:color="auto"/>
              <w:right w:val="single" w:sz="4" w:space="0" w:color="auto"/>
            </w:tcBorders>
            <w:hideMark/>
          </w:tcPr>
          <w:p w:rsidR="008A4AC3" w:rsidRPr="00864095" w:rsidRDefault="008A4AC3" w:rsidP="008A4AC3">
            <w:pPr>
              <w:spacing w:after="0" w:line="240" w:lineRule="auto"/>
              <w:rPr>
                <w:rFonts w:ascii="Times New Roman" w:hAnsi="Times New Roman"/>
                <w:color w:val="000000" w:themeColor="text1"/>
                <w:sz w:val="24"/>
                <w:szCs w:val="24"/>
              </w:rPr>
            </w:pPr>
            <w:r w:rsidRPr="00864095">
              <w:rPr>
                <w:rFonts w:ascii="Times New Roman" w:hAnsi="Times New Roman"/>
                <w:color w:val="000000" w:themeColor="text1"/>
                <w:sz w:val="24"/>
                <w:szCs w:val="24"/>
              </w:rPr>
              <w:t>16.06.15</w:t>
            </w:r>
          </w:p>
        </w:tc>
      </w:tr>
      <w:tr w:rsidR="008A4AC3" w:rsidRPr="00864095" w:rsidTr="00864095">
        <w:trPr>
          <w:trHeight w:val="441"/>
        </w:trPr>
        <w:tc>
          <w:tcPr>
            <w:tcW w:w="709" w:type="dxa"/>
            <w:tcBorders>
              <w:top w:val="single" w:sz="4" w:space="0" w:color="auto"/>
              <w:left w:val="single" w:sz="4" w:space="0" w:color="auto"/>
              <w:bottom w:val="single" w:sz="4" w:space="0" w:color="auto"/>
              <w:right w:val="single" w:sz="4" w:space="0" w:color="auto"/>
            </w:tcBorders>
          </w:tcPr>
          <w:p w:rsidR="008A4AC3" w:rsidRPr="00864095" w:rsidRDefault="008A4AC3" w:rsidP="00087A91">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000000" w:themeColor="text1"/>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8A4AC3" w:rsidRPr="00864095" w:rsidRDefault="008A4AC3" w:rsidP="00E57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4095">
              <w:rPr>
                <w:rFonts w:ascii="Times New Roman" w:hAnsi="Times New Roman"/>
                <w:sz w:val="24"/>
                <w:szCs w:val="24"/>
              </w:rPr>
              <w:t>Про розгляд листа завідувача Миколаївським</w:t>
            </w:r>
          </w:p>
          <w:p w:rsidR="008A4AC3" w:rsidRPr="00864095" w:rsidRDefault="008A4AC3" w:rsidP="00E57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4095">
              <w:rPr>
                <w:rFonts w:ascii="Times New Roman" w:hAnsi="Times New Roman"/>
                <w:sz w:val="24"/>
                <w:szCs w:val="24"/>
              </w:rPr>
              <w:t xml:space="preserve">міжрайонним відділом ДУ </w:t>
            </w:r>
            <w:proofErr w:type="spellStart"/>
            <w:r w:rsidRPr="00864095">
              <w:rPr>
                <w:rFonts w:ascii="Times New Roman" w:hAnsi="Times New Roman"/>
                <w:sz w:val="24"/>
                <w:szCs w:val="24"/>
              </w:rPr>
              <w:t>„Львівський</w:t>
            </w:r>
            <w:proofErr w:type="spellEnd"/>
            <w:r w:rsidRPr="00864095">
              <w:rPr>
                <w:rFonts w:ascii="Times New Roman" w:hAnsi="Times New Roman"/>
                <w:sz w:val="24"/>
                <w:szCs w:val="24"/>
              </w:rPr>
              <w:t xml:space="preserve"> обласний лабораторний центр </w:t>
            </w:r>
            <w:proofErr w:type="spellStart"/>
            <w:r w:rsidRPr="00864095">
              <w:rPr>
                <w:rFonts w:ascii="Times New Roman" w:hAnsi="Times New Roman"/>
                <w:sz w:val="24"/>
                <w:szCs w:val="24"/>
              </w:rPr>
              <w:t>Держсанепідслужби</w:t>
            </w:r>
            <w:proofErr w:type="spellEnd"/>
            <w:r w:rsidRPr="00864095">
              <w:rPr>
                <w:rFonts w:ascii="Times New Roman" w:hAnsi="Times New Roman"/>
                <w:sz w:val="24"/>
                <w:szCs w:val="24"/>
              </w:rPr>
              <w:t xml:space="preserve"> </w:t>
            </w:r>
            <w:proofErr w:type="spellStart"/>
            <w:r w:rsidRPr="00864095">
              <w:rPr>
                <w:rFonts w:ascii="Times New Roman" w:hAnsi="Times New Roman"/>
                <w:sz w:val="24"/>
                <w:szCs w:val="24"/>
              </w:rPr>
              <w:t>України”</w:t>
            </w:r>
            <w:proofErr w:type="spellEnd"/>
            <w:r w:rsidRPr="00864095">
              <w:rPr>
                <w:rFonts w:ascii="Times New Roman" w:hAnsi="Times New Roman"/>
                <w:sz w:val="24"/>
                <w:szCs w:val="24"/>
              </w:rPr>
              <w:t xml:space="preserve"> </w:t>
            </w:r>
          </w:p>
        </w:tc>
        <w:tc>
          <w:tcPr>
            <w:tcW w:w="3068" w:type="dxa"/>
            <w:tcBorders>
              <w:top w:val="single" w:sz="4" w:space="0" w:color="auto"/>
              <w:left w:val="single" w:sz="4" w:space="0" w:color="auto"/>
              <w:bottom w:val="single" w:sz="4" w:space="0" w:color="auto"/>
              <w:right w:val="single" w:sz="4" w:space="0" w:color="auto"/>
            </w:tcBorders>
            <w:hideMark/>
          </w:tcPr>
          <w:p w:rsidR="008A4AC3" w:rsidRPr="00864095" w:rsidRDefault="008A4AC3" w:rsidP="008A4AC3">
            <w:pPr>
              <w:widowControl w:val="0"/>
              <w:autoSpaceDE w:val="0"/>
              <w:autoSpaceDN w:val="0"/>
              <w:adjustRightInd w:val="0"/>
              <w:spacing w:after="0" w:line="240" w:lineRule="auto"/>
              <w:rPr>
                <w:rFonts w:ascii="Times New Roman" w:hAnsi="Times New Roman"/>
                <w:bCs/>
                <w:sz w:val="24"/>
                <w:szCs w:val="24"/>
              </w:rPr>
            </w:pPr>
            <w:proofErr w:type="spellStart"/>
            <w:r w:rsidRPr="00864095">
              <w:rPr>
                <w:rFonts w:ascii="Times New Roman" w:hAnsi="Times New Roman"/>
                <w:bCs/>
                <w:sz w:val="24"/>
                <w:szCs w:val="24"/>
              </w:rPr>
              <w:t>Мельніков</w:t>
            </w:r>
            <w:proofErr w:type="spellEnd"/>
            <w:r w:rsidRPr="00864095">
              <w:rPr>
                <w:rFonts w:ascii="Times New Roman" w:hAnsi="Times New Roman"/>
                <w:bCs/>
                <w:sz w:val="24"/>
                <w:szCs w:val="24"/>
              </w:rPr>
              <w:t xml:space="preserve">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8A4AC3" w:rsidRPr="00864095" w:rsidRDefault="008A4AC3" w:rsidP="008A4AC3">
            <w:pPr>
              <w:spacing w:after="0" w:line="240" w:lineRule="auto"/>
              <w:rPr>
                <w:rFonts w:ascii="Times New Roman" w:hAnsi="Times New Roman"/>
                <w:color w:val="000000" w:themeColor="text1"/>
                <w:sz w:val="24"/>
                <w:szCs w:val="24"/>
              </w:rPr>
            </w:pPr>
            <w:r w:rsidRPr="00864095">
              <w:rPr>
                <w:rFonts w:ascii="Times New Roman" w:hAnsi="Times New Roman"/>
                <w:color w:val="000000" w:themeColor="text1"/>
                <w:sz w:val="24"/>
                <w:szCs w:val="24"/>
              </w:rPr>
              <w:t>16.06.15</w:t>
            </w:r>
          </w:p>
        </w:tc>
      </w:tr>
      <w:tr w:rsidR="008A4AC3" w:rsidRPr="00864095" w:rsidTr="00864095">
        <w:trPr>
          <w:trHeight w:val="441"/>
        </w:trPr>
        <w:tc>
          <w:tcPr>
            <w:tcW w:w="709" w:type="dxa"/>
            <w:tcBorders>
              <w:top w:val="single" w:sz="4" w:space="0" w:color="auto"/>
              <w:left w:val="single" w:sz="4" w:space="0" w:color="auto"/>
              <w:bottom w:val="single" w:sz="4" w:space="0" w:color="auto"/>
              <w:right w:val="single" w:sz="4" w:space="0" w:color="auto"/>
            </w:tcBorders>
          </w:tcPr>
          <w:p w:rsidR="008A4AC3" w:rsidRPr="00864095" w:rsidRDefault="008A4AC3" w:rsidP="00087A91">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000000" w:themeColor="text1"/>
                <w:sz w:val="24"/>
                <w:szCs w:val="24"/>
              </w:rPr>
            </w:pPr>
          </w:p>
        </w:tc>
        <w:tc>
          <w:tcPr>
            <w:tcW w:w="4870" w:type="dxa"/>
            <w:tcBorders>
              <w:top w:val="single" w:sz="4" w:space="0" w:color="auto"/>
              <w:left w:val="single" w:sz="4" w:space="0" w:color="auto"/>
              <w:bottom w:val="single" w:sz="4" w:space="0" w:color="auto"/>
              <w:right w:val="single" w:sz="4" w:space="0" w:color="auto"/>
            </w:tcBorders>
          </w:tcPr>
          <w:p w:rsidR="008A4AC3" w:rsidRPr="00864095" w:rsidRDefault="008A4AC3" w:rsidP="00262C9A">
            <w:pPr>
              <w:spacing w:after="0" w:line="240" w:lineRule="auto"/>
              <w:rPr>
                <w:rFonts w:ascii="Times New Roman" w:hAnsi="Times New Roman"/>
                <w:sz w:val="24"/>
                <w:szCs w:val="24"/>
              </w:rPr>
            </w:pPr>
            <w:r w:rsidRPr="00864095">
              <w:rPr>
                <w:rFonts w:ascii="Times New Roman" w:hAnsi="Times New Roman"/>
                <w:sz w:val="24"/>
                <w:szCs w:val="24"/>
              </w:rPr>
              <w:t>Про надання в оренду нежилих приміщень комунальної власності</w:t>
            </w:r>
          </w:p>
          <w:p w:rsidR="008A4AC3" w:rsidRPr="00864095" w:rsidRDefault="008A4AC3" w:rsidP="00087A91">
            <w:pPr>
              <w:spacing w:after="0" w:line="240" w:lineRule="auto"/>
              <w:rPr>
                <w:rFonts w:ascii="Times New Roman" w:hAnsi="Times New Roman"/>
                <w:sz w:val="24"/>
                <w:szCs w:val="24"/>
              </w:rPr>
            </w:pPr>
          </w:p>
        </w:tc>
        <w:tc>
          <w:tcPr>
            <w:tcW w:w="3068" w:type="dxa"/>
            <w:tcBorders>
              <w:top w:val="single" w:sz="4" w:space="0" w:color="auto"/>
              <w:left w:val="single" w:sz="4" w:space="0" w:color="auto"/>
              <w:bottom w:val="single" w:sz="4" w:space="0" w:color="auto"/>
              <w:right w:val="single" w:sz="4" w:space="0" w:color="auto"/>
            </w:tcBorders>
            <w:hideMark/>
          </w:tcPr>
          <w:p w:rsidR="008A4AC3" w:rsidRPr="00864095" w:rsidRDefault="008A4AC3" w:rsidP="00087A91">
            <w:pPr>
              <w:widowControl w:val="0"/>
              <w:autoSpaceDE w:val="0"/>
              <w:autoSpaceDN w:val="0"/>
              <w:adjustRightInd w:val="0"/>
              <w:spacing w:after="0" w:line="240" w:lineRule="auto"/>
              <w:rPr>
                <w:rFonts w:ascii="Times New Roman" w:hAnsi="Times New Roman"/>
                <w:bCs/>
                <w:sz w:val="24"/>
                <w:szCs w:val="24"/>
              </w:rPr>
            </w:pPr>
            <w:proofErr w:type="spellStart"/>
            <w:r w:rsidRPr="00864095">
              <w:rPr>
                <w:rFonts w:ascii="Times New Roman" w:hAnsi="Times New Roman"/>
                <w:bCs/>
                <w:sz w:val="24"/>
                <w:szCs w:val="24"/>
              </w:rPr>
              <w:t>Мельніков</w:t>
            </w:r>
            <w:proofErr w:type="spellEnd"/>
            <w:r w:rsidRPr="00864095">
              <w:rPr>
                <w:rFonts w:ascii="Times New Roman" w:hAnsi="Times New Roman"/>
                <w:bCs/>
                <w:sz w:val="24"/>
                <w:szCs w:val="24"/>
              </w:rPr>
              <w:t xml:space="preserve">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8A4AC3" w:rsidRPr="00864095" w:rsidRDefault="008A4AC3" w:rsidP="008A4AC3">
            <w:pPr>
              <w:spacing w:after="0" w:line="240" w:lineRule="auto"/>
              <w:rPr>
                <w:rFonts w:ascii="Times New Roman" w:hAnsi="Times New Roman"/>
                <w:color w:val="000000" w:themeColor="text1"/>
                <w:sz w:val="24"/>
                <w:szCs w:val="24"/>
              </w:rPr>
            </w:pPr>
            <w:r w:rsidRPr="00864095">
              <w:rPr>
                <w:rFonts w:ascii="Times New Roman" w:hAnsi="Times New Roman"/>
                <w:color w:val="000000" w:themeColor="text1"/>
                <w:sz w:val="24"/>
                <w:szCs w:val="24"/>
              </w:rPr>
              <w:t>16.06.15</w:t>
            </w:r>
          </w:p>
        </w:tc>
      </w:tr>
      <w:tr w:rsidR="008A4AC3" w:rsidRPr="00864095" w:rsidTr="00864095">
        <w:trPr>
          <w:trHeight w:val="297"/>
        </w:trPr>
        <w:tc>
          <w:tcPr>
            <w:tcW w:w="709" w:type="dxa"/>
            <w:tcBorders>
              <w:top w:val="single" w:sz="4" w:space="0" w:color="auto"/>
              <w:left w:val="single" w:sz="4" w:space="0" w:color="auto"/>
              <w:bottom w:val="single" w:sz="4" w:space="0" w:color="auto"/>
              <w:right w:val="single" w:sz="4" w:space="0" w:color="auto"/>
            </w:tcBorders>
          </w:tcPr>
          <w:p w:rsidR="008A4AC3" w:rsidRPr="00864095" w:rsidRDefault="008A4AC3" w:rsidP="00087A91">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000000" w:themeColor="text1"/>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8A4AC3" w:rsidRPr="00864095" w:rsidRDefault="008A4AC3" w:rsidP="00087A91">
            <w:pPr>
              <w:spacing w:after="0" w:line="240" w:lineRule="auto"/>
              <w:rPr>
                <w:rFonts w:ascii="Times New Roman" w:hAnsi="Times New Roman"/>
                <w:sz w:val="24"/>
                <w:szCs w:val="24"/>
              </w:rPr>
            </w:pPr>
            <w:r w:rsidRPr="00864095">
              <w:rPr>
                <w:rFonts w:ascii="Times New Roman" w:hAnsi="Times New Roman"/>
                <w:sz w:val="24"/>
                <w:szCs w:val="24"/>
              </w:rPr>
              <w:t>Різне</w:t>
            </w:r>
          </w:p>
        </w:tc>
        <w:tc>
          <w:tcPr>
            <w:tcW w:w="3068" w:type="dxa"/>
            <w:tcBorders>
              <w:top w:val="single" w:sz="4" w:space="0" w:color="auto"/>
              <w:left w:val="single" w:sz="4" w:space="0" w:color="auto"/>
              <w:bottom w:val="single" w:sz="4" w:space="0" w:color="auto"/>
              <w:right w:val="single" w:sz="4" w:space="0" w:color="auto"/>
            </w:tcBorders>
            <w:hideMark/>
          </w:tcPr>
          <w:p w:rsidR="008A4AC3" w:rsidRPr="00864095" w:rsidRDefault="008A4AC3" w:rsidP="00087A91">
            <w:pPr>
              <w:widowControl w:val="0"/>
              <w:autoSpaceDE w:val="0"/>
              <w:autoSpaceDN w:val="0"/>
              <w:adjustRightInd w:val="0"/>
              <w:spacing w:after="0" w:line="240" w:lineRule="auto"/>
              <w:rPr>
                <w:rFonts w:ascii="Times New Roman" w:hAnsi="Times New Roman"/>
                <w:bCs/>
                <w:sz w:val="24"/>
                <w:szCs w:val="24"/>
              </w:rPr>
            </w:pPr>
            <w:r w:rsidRPr="00864095">
              <w:rPr>
                <w:rFonts w:ascii="Times New Roman" w:hAnsi="Times New Roman"/>
                <w:bCs/>
                <w:sz w:val="24"/>
                <w:szCs w:val="24"/>
              </w:rPr>
              <w:t>Туз В. М. – міський голова</w:t>
            </w:r>
          </w:p>
        </w:tc>
        <w:tc>
          <w:tcPr>
            <w:tcW w:w="1061" w:type="dxa"/>
            <w:tcBorders>
              <w:top w:val="single" w:sz="4" w:space="0" w:color="auto"/>
              <w:left w:val="single" w:sz="4" w:space="0" w:color="auto"/>
              <w:bottom w:val="single" w:sz="4" w:space="0" w:color="auto"/>
              <w:right w:val="single" w:sz="4" w:space="0" w:color="auto"/>
            </w:tcBorders>
            <w:hideMark/>
          </w:tcPr>
          <w:p w:rsidR="008A4AC3" w:rsidRPr="00864095" w:rsidRDefault="008A4AC3">
            <w:r w:rsidRPr="00864095">
              <w:rPr>
                <w:rFonts w:ascii="Times New Roman" w:hAnsi="Times New Roman"/>
                <w:color w:val="000000" w:themeColor="text1"/>
                <w:sz w:val="24"/>
                <w:szCs w:val="24"/>
              </w:rPr>
              <w:t>16.06.15</w:t>
            </w:r>
          </w:p>
        </w:tc>
      </w:tr>
    </w:tbl>
    <w:p w:rsidR="008B6042" w:rsidRDefault="008B6042" w:rsidP="003D7D22">
      <w:pPr>
        <w:spacing w:after="0" w:line="240" w:lineRule="auto"/>
        <w:rPr>
          <w:rFonts w:ascii="Times New Roman" w:hAnsi="Times New Roman"/>
          <w:color w:val="000000" w:themeColor="text1"/>
          <w:sz w:val="24"/>
          <w:szCs w:val="24"/>
        </w:rPr>
      </w:pPr>
    </w:p>
    <w:p w:rsidR="003D7D22" w:rsidRPr="00864095" w:rsidRDefault="003D7D22" w:rsidP="003D7D22">
      <w:pPr>
        <w:spacing w:after="0" w:line="240" w:lineRule="auto"/>
        <w:rPr>
          <w:rFonts w:ascii="Times New Roman" w:hAnsi="Times New Roman"/>
          <w:color w:val="000000" w:themeColor="text1"/>
          <w:sz w:val="24"/>
          <w:szCs w:val="24"/>
        </w:rPr>
      </w:pPr>
      <w:r w:rsidRPr="00864095">
        <w:rPr>
          <w:rFonts w:ascii="Times New Roman" w:hAnsi="Times New Roman"/>
          <w:color w:val="000000" w:themeColor="text1"/>
          <w:sz w:val="24"/>
          <w:szCs w:val="24"/>
        </w:rPr>
        <w:t xml:space="preserve">Керуючий справами виконкому                                         Анатолій </w:t>
      </w:r>
      <w:proofErr w:type="spellStart"/>
      <w:r w:rsidRPr="00864095">
        <w:rPr>
          <w:rFonts w:ascii="Times New Roman" w:hAnsi="Times New Roman"/>
          <w:color w:val="000000" w:themeColor="text1"/>
          <w:sz w:val="24"/>
          <w:szCs w:val="24"/>
        </w:rPr>
        <w:t>Мельніков</w:t>
      </w:r>
      <w:proofErr w:type="spellEnd"/>
      <w:r w:rsidRPr="00864095">
        <w:rPr>
          <w:rFonts w:ascii="Times New Roman" w:hAnsi="Times New Roman"/>
          <w:color w:val="000000" w:themeColor="text1"/>
          <w:sz w:val="24"/>
          <w:szCs w:val="24"/>
        </w:rPr>
        <w:t xml:space="preserve">    </w:t>
      </w:r>
    </w:p>
    <w:p w:rsidR="003D7D22" w:rsidRPr="00864095" w:rsidRDefault="003D7D22" w:rsidP="003D7D22">
      <w:pPr>
        <w:spacing w:after="0" w:line="240" w:lineRule="auto"/>
        <w:rPr>
          <w:rFonts w:ascii="Times New Roman" w:hAnsi="Times New Roman"/>
          <w:color w:val="000000" w:themeColor="text1"/>
          <w:sz w:val="24"/>
          <w:szCs w:val="24"/>
        </w:rPr>
      </w:pPr>
      <w:r w:rsidRPr="00864095">
        <w:rPr>
          <w:rFonts w:ascii="Times New Roman" w:hAnsi="Times New Roman"/>
          <w:color w:val="000000" w:themeColor="text1"/>
          <w:sz w:val="24"/>
          <w:szCs w:val="24"/>
        </w:rPr>
        <w:t xml:space="preserve">                       </w:t>
      </w:r>
    </w:p>
    <w:p w:rsidR="00A208F9" w:rsidRDefault="00A208F9" w:rsidP="003D7D22">
      <w:pPr>
        <w:spacing w:after="0" w:line="240" w:lineRule="auto"/>
        <w:rPr>
          <w:rFonts w:ascii="Times New Roman" w:hAnsi="Times New Roman"/>
          <w:color w:val="000000" w:themeColor="text1"/>
          <w:sz w:val="24"/>
          <w:szCs w:val="24"/>
        </w:rPr>
      </w:pPr>
    </w:p>
    <w:p w:rsidR="00A208F9" w:rsidRDefault="00A208F9" w:rsidP="003D7D22">
      <w:pPr>
        <w:spacing w:after="0" w:line="240" w:lineRule="auto"/>
        <w:rPr>
          <w:rFonts w:ascii="Times New Roman" w:hAnsi="Times New Roman"/>
          <w:color w:val="000000" w:themeColor="text1"/>
          <w:sz w:val="24"/>
          <w:szCs w:val="24"/>
        </w:rPr>
      </w:pPr>
    </w:p>
    <w:p w:rsidR="00A208F9" w:rsidRDefault="00A208F9" w:rsidP="003D7D22">
      <w:pPr>
        <w:spacing w:after="0" w:line="240" w:lineRule="auto"/>
        <w:rPr>
          <w:rFonts w:ascii="Times New Roman" w:hAnsi="Times New Roman"/>
          <w:color w:val="000000" w:themeColor="text1"/>
          <w:sz w:val="24"/>
          <w:szCs w:val="24"/>
        </w:rPr>
      </w:pPr>
    </w:p>
    <w:p w:rsidR="00A208F9" w:rsidRDefault="00A208F9" w:rsidP="003D7D22">
      <w:pPr>
        <w:spacing w:after="0" w:line="240" w:lineRule="auto"/>
        <w:rPr>
          <w:rFonts w:ascii="Times New Roman" w:hAnsi="Times New Roman"/>
          <w:color w:val="000000" w:themeColor="text1"/>
          <w:sz w:val="24"/>
          <w:szCs w:val="24"/>
        </w:rPr>
      </w:pPr>
    </w:p>
    <w:p w:rsidR="00A208F9" w:rsidRDefault="00A208F9" w:rsidP="003D7D22">
      <w:pPr>
        <w:spacing w:after="0" w:line="240" w:lineRule="auto"/>
        <w:rPr>
          <w:rFonts w:ascii="Times New Roman" w:hAnsi="Times New Roman"/>
          <w:color w:val="000000" w:themeColor="text1"/>
          <w:sz w:val="24"/>
          <w:szCs w:val="24"/>
        </w:rPr>
      </w:pPr>
    </w:p>
    <w:p w:rsidR="00A208F9" w:rsidRDefault="00A208F9" w:rsidP="003D7D22">
      <w:pPr>
        <w:spacing w:after="0" w:line="240" w:lineRule="auto"/>
        <w:rPr>
          <w:rFonts w:ascii="Times New Roman" w:hAnsi="Times New Roman"/>
          <w:color w:val="000000" w:themeColor="text1"/>
          <w:sz w:val="24"/>
          <w:szCs w:val="24"/>
        </w:rPr>
      </w:pPr>
    </w:p>
    <w:p w:rsidR="00A208F9" w:rsidRDefault="00A208F9" w:rsidP="003D7D22">
      <w:pPr>
        <w:spacing w:after="0" w:line="240" w:lineRule="auto"/>
        <w:rPr>
          <w:rFonts w:ascii="Times New Roman" w:hAnsi="Times New Roman"/>
          <w:color w:val="000000" w:themeColor="text1"/>
          <w:sz w:val="24"/>
          <w:szCs w:val="24"/>
        </w:rPr>
      </w:pPr>
    </w:p>
    <w:p w:rsidR="00A208F9" w:rsidRDefault="00A208F9" w:rsidP="003D7D22">
      <w:pPr>
        <w:spacing w:after="0" w:line="240" w:lineRule="auto"/>
        <w:rPr>
          <w:rFonts w:ascii="Times New Roman" w:hAnsi="Times New Roman"/>
          <w:color w:val="000000" w:themeColor="text1"/>
          <w:sz w:val="24"/>
          <w:szCs w:val="24"/>
        </w:rPr>
      </w:pPr>
    </w:p>
    <w:p w:rsidR="00A208F9" w:rsidRDefault="00A208F9" w:rsidP="003D7D22">
      <w:pPr>
        <w:spacing w:after="0" w:line="240" w:lineRule="auto"/>
        <w:rPr>
          <w:rFonts w:ascii="Times New Roman" w:hAnsi="Times New Roman"/>
          <w:color w:val="000000" w:themeColor="text1"/>
          <w:sz w:val="24"/>
          <w:szCs w:val="24"/>
        </w:rPr>
      </w:pPr>
    </w:p>
    <w:p w:rsidR="00A208F9" w:rsidRDefault="00A208F9" w:rsidP="003D7D22">
      <w:pPr>
        <w:spacing w:after="0" w:line="240" w:lineRule="auto"/>
        <w:rPr>
          <w:rFonts w:ascii="Times New Roman" w:hAnsi="Times New Roman"/>
          <w:color w:val="000000" w:themeColor="text1"/>
          <w:sz w:val="24"/>
          <w:szCs w:val="24"/>
        </w:rPr>
      </w:pPr>
    </w:p>
    <w:p w:rsidR="00A208F9" w:rsidRDefault="00A208F9" w:rsidP="003D7D22">
      <w:pPr>
        <w:spacing w:after="0" w:line="240" w:lineRule="auto"/>
        <w:rPr>
          <w:rFonts w:ascii="Times New Roman" w:hAnsi="Times New Roman"/>
          <w:color w:val="000000" w:themeColor="text1"/>
          <w:sz w:val="24"/>
          <w:szCs w:val="24"/>
        </w:rPr>
      </w:pPr>
    </w:p>
    <w:p w:rsidR="00A208F9" w:rsidRDefault="00A208F9" w:rsidP="003D7D22">
      <w:pPr>
        <w:spacing w:after="0" w:line="240" w:lineRule="auto"/>
        <w:rPr>
          <w:rFonts w:ascii="Times New Roman" w:hAnsi="Times New Roman"/>
          <w:color w:val="000000" w:themeColor="text1"/>
          <w:sz w:val="24"/>
          <w:szCs w:val="24"/>
        </w:rPr>
      </w:pPr>
    </w:p>
    <w:p w:rsidR="00A208F9" w:rsidRDefault="00A208F9" w:rsidP="003D7D22">
      <w:pPr>
        <w:spacing w:after="0" w:line="240" w:lineRule="auto"/>
        <w:rPr>
          <w:rFonts w:ascii="Times New Roman" w:hAnsi="Times New Roman"/>
          <w:color w:val="000000" w:themeColor="text1"/>
          <w:sz w:val="24"/>
          <w:szCs w:val="24"/>
        </w:rPr>
      </w:pPr>
    </w:p>
    <w:p w:rsidR="00A208F9" w:rsidRDefault="00A208F9" w:rsidP="003D7D22">
      <w:pPr>
        <w:spacing w:after="0" w:line="240" w:lineRule="auto"/>
        <w:rPr>
          <w:rFonts w:ascii="Times New Roman" w:hAnsi="Times New Roman"/>
          <w:color w:val="000000" w:themeColor="text1"/>
          <w:sz w:val="24"/>
          <w:szCs w:val="24"/>
        </w:rPr>
      </w:pPr>
    </w:p>
    <w:p w:rsidR="00A208F9" w:rsidRDefault="00A208F9" w:rsidP="003D7D22">
      <w:pPr>
        <w:spacing w:after="0" w:line="240" w:lineRule="auto"/>
        <w:rPr>
          <w:rFonts w:ascii="Times New Roman" w:hAnsi="Times New Roman"/>
          <w:color w:val="000000" w:themeColor="text1"/>
          <w:sz w:val="24"/>
          <w:szCs w:val="24"/>
        </w:rPr>
      </w:pPr>
    </w:p>
    <w:p w:rsidR="00A208F9" w:rsidRDefault="00A208F9" w:rsidP="003D7D22">
      <w:pPr>
        <w:spacing w:after="0" w:line="240" w:lineRule="auto"/>
        <w:rPr>
          <w:rFonts w:ascii="Times New Roman" w:hAnsi="Times New Roman"/>
          <w:color w:val="000000" w:themeColor="text1"/>
          <w:sz w:val="24"/>
          <w:szCs w:val="24"/>
        </w:rPr>
      </w:pPr>
    </w:p>
    <w:p w:rsidR="00A208F9" w:rsidRDefault="00A208F9" w:rsidP="003D7D22">
      <w:pPr>
        <w:spacing w:after="0" w:line="240" w:lineRule="auto"/>
        <w:rPr>
          <w:rFonts w:ascii="Times New Roman" w:hAnsi="Times New Roman"/>
          <w:color w:val="000000" w:themeColor="text1"/>
          <w:sz w:val="24"/>
          <w:szCs w:val="24"/>
        </w:rPr>
      </w:pPr>
    </w:p>
    <w:p w:rsidR="00A208F9" w:rsidRDefault="00A208F9" w:rsidP="003D7D22">
      <w:pPr>
        <w:spacing w:after="0" w:line="240" w:lineRule="auto"/>
        <w:rPr>
          <w:rFonts w:ascii="Times New Roman" w:hAnsi="Times New Roman"/>
          <w:color w:val="000000" w:themeColor="text1"/>
          <w:sz w:val="24"/>
          <w:szCs w:val="24"/>
        </w:rPr>
      </w:pPr>
    </w:p>
    <w:p w:rsidR="00A208F9" w:rsidRDefault="00A208F9" w:rsidP="003D7D22">
      <w:pPr>
        <w:spacing w:after="0" w:line="240" w:lineRule="auto"/>
        <w:rPr>
          <w:rFonts w:ascii="Times New Roman" w:hAnsi="Times New Roman"/>
          <w:color w:val="000000" w:themeColor="text1"/>
          <w:sz w:val="24"/>
          <w:szCs w:val="24"/>
        </w:rPr>
      </w:pPr>
    </w:p>
    <w:p w:rsidR="00A208F9" w:rsidRDefault="00A208F9" w:rsidP="003D7D22">
      <w:pPr>
        <w:spacing w:after="0" w:line="240" w:lineRule="auto"/>
        <w:rPr>
          <w:rFonts w:ascii="Times New Roman" w:hAnsi="Times New Roman"/>
          <w:color w:val="000000" w:themeColor="text1"/>
          <w:sz w:val="24"/>
          <w:szCs w:val="24"/>
        </w:rPr>
      </w:pPr>
    </w:p>
    <w:p w:rsidR="00A208F9" w:rsidRDefault="00A208F9" w:rsidP="003D7D22">
      <w:pPr>
        <w:spacing w:after="0" w:line="240" w:lineRule="auto"/>
        <w:rPr>
          <w:rFonts w:ascii="Times New Roman" w:hAnsi="Times New Roman"/>
          <w:color w:val="000000" w:themeColor="text1"/>
          <w:sz w:val="24"/>
          <w:szCs w:val="24"/>
        </w:rPr>
      </w:pPr>
    </w:p>
    <w:p w:rsidR="00A208F9" w:rsidRDefault="00A208F9" w:rsidP="003D7D22">
      <w:pPr>
        <w:spacing w:after="0" w:line="240" w:lineRule="auto"/>
        <w:rPr>
          <w:rFonts w:ascii="Times New Roman" w:hAnsi="Times New Roman"/>
          <w:color w:val="000000" w:themeColor="text1"/>
          <w:sz w:val="24"/>
          <w:szCs w:val="24"/>
        </w:rPr>
      </w:pPr>
    </w:p>
    <w:p w:rsidR="00A208F9" w:rsidRDefault="00A208F9" w:rsidP="003D7D22">
      <w:pPr>
        <w:spacing w:after="0" w:line="240" w:lineRule="auto"/>
        <w:rPr>
          <w:rFonts w:ascii="Times New Roman" w:hAnsi="Times New Roman"/>
          <w:color w:val="000000" w:themeColor="text1"/>
          <w:sz w:val="24"/>
          <w:szCs w:val="24"/>
        </w:rPr>
      </w:pPr>
    </w:p>
    <w:p w:rsidR="00A208F9" w:rsidRDefault="00A208F9" w:rsidP="003D7D22">
      <w:pPr>
        <w:spacing w:after="0" w:line="240" w:lineRule="auto"/>
        <w:rPr>
          <w:rFonts w:ascii="Times New Roman" w:hAnsi="Times New Roman"/>
          <w:color w:val="000000" w:themeColor="text1"/>
          <w:sz w:val="24"/>
          <w:szCs w:val="24"/>
        </w:rPr>
      </w:pPr>
    </w:p>
    <w:p w:rsidR="00A208F9" w:rsidRDefault="00A208F9" w:rsidP="003D7D22">
      <w:pPr>
        <w:spacing w:after="0" w:line="240" w:lineRule="auto"/>
        <w:rPr>
          <w:rFonts w:ascii="Times New Roman" w:hAnsi="Times New Roman"/>
          <w:color w:val="000000" w:themeColor="text1"/>
          <w:sz w:val="24"/>
          <w:szCs w:val="24"/>
        </w:rPr>
      </w:pPr>
    </w:p>
    <w:p w:rsidR="00A208F9" w:rsidRDefault="00A208F9" w:rsidP="003D7D22">
      <w:pPr>
        <w:spacing w:after="0" w:line="240" w:lineRule="auto"/>
        <w:rPr>
          <w:rFonts w:ascii="Times New Roman" w:hAnsi="Times New Roman"/>
          <w:color w:val="000000" w:themeColor="text1"/>
          <w:sz w:val="24"/>
          <w:szCs w:val="24"/>
        </w:rPr>
      </w:pPr>
    </w:p>
    <w:p w:rsidR="00A208F9" w:rsidRDefault="00A208F9" w:rsidP="003D7D22">
      <w:pPr>
        <w:spacing w:after="0" w:line="240" w:lineRule="auto"/>
        <w:rPr>
          <w:rFonts w:ascii="Times New Roman" w:hAnsi="Times New Roman"/>
          <w:color w:val="000000" w:themeColor="text1"/>
          <w:sz w:val="24"/>
          <w:szCs w:val="24"/>
        </w:rPr>
      </w:pPr>
    </w:p>
    <w:p w:rsidR="00A208F9" w:rsidRDefault="00A208F9" w:rsidP="003D7D22">
      <w:pPr>
        <w:spacing w:after="0" w:line="240" w:lineRule="auto"/>
        <w:rPr>
          <w:rFonts w:ascii="Times New Roman" w:hAnsi="Times New Roman"/>
          <w:color w:val="000000" w:themeColor="text1"/>
          <w:sz w:val="24"/>
          <w:szCs w:val="24"/>
        </w:rPr>
      </w:pPr>
    </w:p>
    <w:p w:rsidR="00A208F9" w:rsidRDefault="00A208F9" w:rsidP="003D7D22">
      <w:pPr>
        <w:spacing w:after="0" w:line="240" w:lineRule="auto"/>
        <w:rPr>
          <w:rFonts w:ascii="Times New Roman" w:hAnsi="Times New Roman"/>
          <w:color w:val="000000" w:themeColor="text1"/>
          <w:sz w:val="24"/>
          <w:szCs w:val="24"/>
        </w:rPr>
      </w:pPr>
    </w:p>
    <w:p w:rsidR="00A208F9" w:rsidRDefault="00A208F9" w:rsidP="003D7D22">
      <w:pPr>
        <w:spacing w:after="0" w:line="240" w:lineRule="auto"/>
        <w:rPr>
          <w:rFonts w:ascii="Times New Roman" w:hAnsi="Times New Roman"/>
          <w:color w:val="000000" w:themeColor="text1"/>
          <w:sz w:val="24"/>
          <w:szCs w:val="24"/>
        </w:rPr>
      </w:pPr>
    </w:p>
    <w:p w:rsidR="00A208F9" w:rsidRDefault="00A208F9" w:rsidP="003D7D22">
      <w:pPr>
        <w:spacing w:after="0" w:line="240" w:lineRule="auto"/>
        <w:rPr>
          <w:rFonts w:ascii="Times New Roman" w:hAnsi="Times New Roman"/>
          <w:color w:val="000000" w:themeColor="text1"/>
          <w:sz w:val="24"/>
          <w:szCs w:val="24"/>
        </w:rPr>
      </w:pPr>
    </w:p>
    <w:p w:rsidR="00A208F9" w:rsidRDefault="00A208F9" w:rsidP="003D7D22">
      <w:pPr>
        <w:spacing w:after="0" w:line="240" w:lineRule="auto"/>
        <w:rPr>
          <w:rFonts w:ascii="Times New Roman" w:hAnsi="Times New Roman"/>
          <w:color w:val="000000" w:themeColor="text1"/>
          <w:sz w:val="24"/>
          <w:szCs w:val="24"/>
        </w:rPr>
      </w:pPr>
    </w:p>
    <w:p w:rsidR="00A208F9" w:rsidRDefault="00A208F9" w:rsidP="003D7D22">
      <w:pPr>
        <w:spacing w:after="0" w:line="240" w:lineRule="auto"/>
        <w:rPr>
          <w:rFonts w:ascii="Times New Roman" w:hAnsi="Times New Roman"/>
          <w:color w:val="000000" w:themeColor="text1"/>
          <w:sz w:val="24"/>
          <w:szCs w:val="24"/>
        </w:rPr>
      </w:pPr>
    </w:p>
    <w:p w:rsidR="00A208F9" w:rsidRDefault="00A208F9" w:rsidP="003D7D22">
      <w:pPr>
        <w:spacing w:after="0" w:line="240" w:lineRule="auto"/>
        <w:rPr>
          <w:rFonts w:ascii="Times New Roman" w:hAnsi="Times New Roman"/>
          <w:color w:val="000000" w:themeColor="text1"/>
          <w:sz w:val="24"/>
          <w:szCs w:val="24"/>
        </w:rPr>
      </w:pPr>
    </w:p>
    <w:p w:rsidR="00A208F9" w:rsidRDefault="00A208F9" w:rsidP="003D7D22">
      <w:pPr>
        <w:spacing w:after="0" w:line="240" w:lineRule="auto"/>
        <w:rPr>
          <w:rFonts w:ascii="Times New Roman" w:hAnsi="Times New Roman"/>
          <w:color w:val="000000" w:themeColor="text1"/>
          <w:sz w:val="24"/>
          <w:szCs w:val="24"/>
        </w:rPr>
      </w:pPr>
    </w:p>
    <w:p w:rsidR="00A208F9" w:rsidRDefault="00A208F9" w:rsidP="003D7D22">
      <w:pPr>
        <w:spacing w:after="0" w:line="240" w:lineRule="auto"/>
        <w:rPr>
          <w:rFonts w:ascii="Times New Roman" w:hAnsi="Times New Roman"/>
          <w:color w:val="000000" w:themeColor="text1"/>
          <w:sz w:val="24"/>
          <w:szCs w:val="24"/>
        </w:rPr>
      </w:pPr>
    </w:p>
    <w:p w:rsidR="00A208F9" w:rsidRDefault="00A208F9" w:rsidP="003D7D22">
      <w:pPr>
        <w:spacing w:after="0" w:line="240" w:lineRule="auto"/>
        <w:rPr>
          <w:rFonts w:ascii="Times New Roman" w:hAnsi="Times New Roman"/>
          <w:color w:val="000000" w:themeColor="text1"/>
          <w:sz w:val="24"/>
          <w:szCs w:val="24"/>
        </w:rPr>
      </w:pPr>
    </w:p>
    <w:p w:rsidR="00A208F9" w:rsidRDefault="00A208F9" w:rsidP="003D7D22">
      <w:pPr>
        <w:spacing w:after="0" w:line="240" w:lineRule="auto"/>
        <w:rPr>
          <w:rFonts w:ascii="Times New Roman" w:hAnsi="Times New Roman"/>
          <w:color w:val="000000" w:themeColor="text1"/>
          <w:sz w:val="24"/>
          <w:szCs w:val="24"/>
        </w:rPr>
      </w:pPr>
    </w:p>
    <w:p w:rsidR="00EB19B1" w:rsidRDefault="00EB19B1" w:rsidP="003D7D22">
      <w:pPr>
        <w:spacing w:after="0" w:line="240" w:lineRule="auto"/>
        <w:rPr>
          <w:rFonts w:ascii="Times New Roman" w:hAnsi="Times New Roman"/>
          <w:color w:val="000000" w:themeColor="text1"/>
          <w:sz w:val="24"/>
          <w:szCs w:val="24"/>
        </w:rPr>
      </w:pPr>
    </w:p>
    <w:p w:rsidR="007F56A0" w:rsidRDefault="007F56A0" w:rsidP="007F56A0">
      <w:pPr>
        <w:rPr>
          <w:rFonts w:ascii="Times New Roman" w:hAnsi="Times New Roman"/>
          <w:color w:val="0070C0"/>
          <w:sz w:val="24"/>
          <w:szCs w:val="24"/>
        </w:rPr>
      </w:pPr>
    </w:p>
    <w:p w:rsidR="007F56A0" w:rsidRPr="007F56A0" w:rsidRDefault="007F56A0" w:rsidP="007F56A0">
      <w:pPr>
        <w:spacing w:after="0" w:line="240" w:lineRule="auto"/>
        <w:jc w:val="both"/>
        <w:rPr>
          <w:rFonts w:ascii="Times New Roman" w:hAnsi="Times New Roman"/>
          <w:sz w:val="24"/>
          <w:szCs w:val="24"/>
        </w:rPr>
      </w:pPr>
      <w:r w:rsidRPr="007F56A0">
        <w:rPr>
          <w:rFonts w:ascii="Times New Roman" w:hAnsi="Times New Roman"/>
          <w:sz w:val="24"/>
          <w:szCs w:val="24"/>
        </w:rPr>
        <w:lastRenderedPageBreak/>
        <w:t>Головуючий на засіданні міський голова Туз Володимир Михайлович відкрив засідання 16.06.15р,. 14.20 год., оголосив порядок денний та вніс пропозицію затвердити порядок денний засідання виконкому.</w:t>
      </w:r>
    </w:p>
    <w:p w:rsidR="007F56A0" w:rsidRPr="007F56A0" w:rsidRDefault="007F56A0" w:rsidP="007F56A0">
      <w:pPr>
        <w:spacing w:after="0" w:line="240" w:lineRule="auto"/>
        <w:rPr>
          <w:rFonts w:ascii="Times New Roman" w:hAnsi="Times New Roman"/>
          <w:sz w:val="24"/>
          <w:szCs w:val="24"/>
        </w:rPr>
      </w:pPr>
    </w:p>
    <w:p w:rsidR="007F56A0" w:rsidRPr="007F56A0" w:rsidRDefault="007F56A0" w:rsidP="007F56A0">
      <w:pPr>
        <w:spacing w:after="0" w:line="240" w:lineRule="auto"/>
        <w:ind w:right="76"/>
        <w:rPr>
          <w:rFonts w:ascii="Times New Roman" w:hAnsi="Times New Roman"/>
          <w:sz w:val="24"/>
          <w:szCs w:val="24"/>
        </w:rPr>
      </w:pPr>
      <w:r w:rsidRPr="007F56A0">
        <w:rPr>
          <w:rFonts w:ascii="Times New Roman" w:hAnsi="Times New Roman"/>
          <w:sz w:val="24"/>
          <w:szCs w:val="24"/>
        </w:rPr>
        <w:t xml:space="preserve">Голосували за затвердження порядку денного із доповненнями: </w:t>
      </w:r>
    </w:p>
    <w:p w:rsidR="007F56A0" w:rsidRPr="007F56A0" w:rsidRDefault="007F56A0" w:rsidP="007F56A0">
      <w:pPr>
        <w:spacing w:after="0" w:line="240" w:lineRule="auto"/>
        <w:ind w:left="-540" w:firstLine="540"/>
        <w:rPr>
          <w:rFonts w:ascii="Times New Roman" w:hAnsi="Times New Roman"/>
          <w:sz w:val="24"/>
          <w:szCs w:val="24"/>
        </w:rPr>
      </w:pPr>
    </w:p>
    <w:p w:rsidR="007F56A0" w:rsidRPr="007F56A0" w:rsidRDefault="007F56A0" w:rsidP="007F56A0">
      <w:pPr>
        <w:spacing w:after="0" w:line="240" w:lineRule="auto"/>
        <w:ind w:left="168" w:firstLine="1248"/>
        <w:rPr>
          <w:rFonts w:ascii="Times New Roman" w:hAnsi="Times New Roman"/>
          <w:sz w:val="24"/>
          <w:szCs w:val="24"/>
        </w:rPr>
      </w:pPr>
      <w:r w:rsidRPr="007F56A0">
        <w:rPr>
          <w:rFonts w:ascii="Times New Roman" w:hAnsi="Times New Roman"/>
          <w:sz w:val="24"/>
          <w:szCs w:val="24"/>
        </w:rPr>
        <w:t>за -  13</w:t>
      </w:r>
    </w:p>
    <w:p w:rsidR="007F56A0" w:rsidRPr="007F56A0" w:rsidRDefault="007F56A0" w:rsidP="007F56A0">
      <w:pPr>
        <w:spacing w:after="0" w:line="240" w:lineRule="auto"/>
        <w:ind w:left="-540" w:firstLine="540"/>
        <w:rPr>
          <w:rFonts w:ascii="Times New Roman" w:hAnsi="Times New Roman"/>
          <w:sz w:val="24"/>
          <w:szCs w:val="24"/>
        </w:rPr>
      </w:pPr>
      <w:r w:rsidRPr="007F56A0">
        <w:rPr>
          <w:rFonts w:ascii="Times New Roman" w:hAnsi="Times New Roman"/>
          <w:sz w:val="24"/>
          <w:szCs w:val="24"/>
        </w:rPr>
        <w:t xml:space="preserve">                        проти - 0</w:t>
      </w:r>
    </w:p>
    <w:p w:rsidR="007F56A0" w:rsidRPr="007F56A0" w:rsidRDefault="007F56A0" w:rsidP="007F56A0">
      <w:pPr>
        <w:spacing w:after="0" w:line="240" w:lineRule="auto"/>
        <w:ind w:left="-540" w:firstLine="540"/>
        <w:rPr>
          <w:rFonts w:ascii="Times New Roman" w:hAnsi="Times New Roman"/>
          <w:sz w:val="24"/>
          <w:szCs w:val="24"/>
        </w:rPr>
      </w:pPr>
      <w:r w:rsidRPr="007F56A0">
        <w:rPr>
          <w:rFonts w:ascii="Times New Roman" w:hAnsi="Times New Roman"/>
          <w:sz w:val="24"/>
          <w:szCs w:val="24"/>
        </w:rPr>
        <w:tab/>
      </w:r>
      <w:r w:rsidRPr="007F56A0">
        <w:rPr>
          <w:rFonts w:ascii="Times New Roman" w:hAnsi="Times New Roman"/>
          <w:sz w:val="24"/>
          <w:szCs w:val="24"/>
        </w:rPr>
        <w:tab/>
        <w:t>утримались -  0</w:t>
      </w:r>
    </w:p>
    <w:p w:rsidR="007F56A0" w:rsidRPr="007F56A0" w:rsidRDefault="007F56A0" w:rsidP="007F56A0">
      <w:pPr>
        <w:spacing w:after="0" w:line="240" w:lineRule="auto"/>
        <w:ind w:firstLine="540"/>
        <w:rPr>
          <w:rFonts w:ascii="Times New Roman" w:hAnsi="Times New Roman"/>
          <w:sz w:val="24"/>
          <w:szCs w:val="24"/>
        </w:rPr>
      </w:pPr>
      <w:r w:rsidRPr="007F56A0">
        <w:rPr>
          <w:rFonts w:ascii="Times New Roman" w:hAnsi="Times New Roman"/>
          <w:sz w:val="24"/>
          <w:szCs w:val="24"/>
        </w:rPr>
        <w:t xml:space="preserve">               не голосували -  0</w:t>
      </w:r>
    </w:p>
    <w:p w:rsidR="007F56A0" w:rsidRPr="007F56A0" w:rsidRDefault="007F56A0" w:rsidP="007F56A0">
      <w:pPr>
        <w:spacing w:after="0" w:line="240" w:lineRule="auto"/>
        <w:ind w:firstLine="540"/>
        <w:rPr>
          <w:rFonts w:ascii="Times New Roman" w:hAnsi="Times New Roman"/>
          <w:sz w:val="24"/>
          <w:szCs w:val="24"/>
        </w:rPr>
      </w:pPr>
    </w:p>
    <w:p w:rsidR="007F56A0" w:rsidRPr="007F56A0" w:rsidRDefault="007F56A0" w:rsidP="007F56A0">
      <w:pPr>
        <w:spacing w:after="0" w:line="240" w:lineRule="auto"/>
        <w:rPr>
          <w:rFonts w:ascii="Times New Roman" w:hAnsi="Times New Roman"/>
          <w:sz w:val="24"/>
          <w:szCs w:val="24"/>
        </w:rPr>
      </w:pPr>
      <w:r w:rsidRPr="007F56A0">
        <w:rPr>
          <w:rFonts w:ascii="Times New Roman" w:hAnsi="Times New Roman"/>
          <w:sz w:val="24"/>
          <w:szCs w:val="24"/>
        </w:rPr>
        <w:t xml:space="preserve">Рішення прийнято. </w:t>
      </w:r>
    </w:p>
    <w:p w:rsidR="007F56A0" w:rsidRPr="006A7BD0" w:rsidRDefault="007F56A0" w:rsidP="007F56A0">
      <w:pPr>
        <w:spacing w:after="0" w:line="240" w:lineRule="auto"/>
        <w:rPr>
          <w:rFonts w:ascii="Times New Roman" w:hAnsi="Times New Roman"/>
          <w:sz w:val="24"/>
          <w:szCs w:val="24"/>
        </w:rPr>
      </w:pPr>
    </w:p>
    <w:p w:rsidR="007F56A0" w:rsidRPr="006A7BD0" w:rsidRDefault="007F56A0" w:rsidP="007F56A0">
      <w:pPr>
        <w:spacing w:after="0" w:line="240" w:lineRule="auto"/>
        <w:rPr>
          <w:rFonts w:ascii="Times New Roman" w:hAnsi="Times New Roman"/>
          <w:sz w:val="24"/>
          <w:szCs w:val="24"/>
        </w:rPr>
      </w:pPr>
      <w:r w:rsidRPr="006A7BD0">
        <w:rPr>
          <w:rFonts w:ascii="Times New Roman" w:hAnsi="Times New Roman"/>
          <w:sz w:val="24"/>
          <w:szCs w:val="24"/>
        </w:rPr>
        <w:t>Після цього перейшли до розгляду по суті питань порядку денного виконкому.</w:t>
      </w:r>
    </w:p>
    <w:p w:rsidR="007F56A0" w:rsidRPr="006A7BD0" w:rsidRDefault="007F56A0" w:rsidP="007F56A0">
      <w:pPr>
        <w:spacing w:after="0" w:line="240" w:lineRule="auto"/>
        <w:rPr>
          <w:rFonts w:ascii="Times New Roman" w:hAnsi="Times New Roman"/>
          <w:sz w:val="24"/>
          <w:szCs w:val="24"/>
        </w:rPr>
      </w:pPr>
    </w:p>
    <w:p w:rsidR="007F56A0" w:rsidRDefault="007F56A0" w:rsidP="007F56A0">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sz w:val="24"/>
          <w:szCs w:val="24"/>
        </w:rPr>
        <w:t xml:space="preserve">Слухали:  </w:t>
      </w:r>
      <w:proofErr w:type="spellStart"/>
      <w:r>
        <w:rPr>
          <w:rFonts w:ascii="Times New Roman" w:hAnsi="Times New Roman"/>
          <w:bCs/>
          <w:sz w:val="24"/>
          <w:szCs w:val="24"/>
        </w:rPr>
        <w:t>Ричагівського</w:t>
      </w:r>
      <w:proofErr w:type="spellEnd"/>
      <w:r>
        <w:rPr>
          <w:rFonts w:ascii="Times New Roman" w:hAnsi="Times New Roman"/>
          <w:bCs/>
          <w:sz w:val="24"/>
          <w:szCs w:val="24"/>
        </w:rPr>
        <w:t xml:space="preserve"> </w:t>
      </w:r>
      <w:r w:rsidRPr="00864095">
        <w:rPr>
          <w:rFonts w:ascii="Times New Roman" w:hAnsi="Times New Roman"/>
          <w:bCs/>
          <w:sz w:val="24"/>
          <w:szCs w:val="24"/>
        </w:rPr>
        <w:t xml:space="preserve"> І.І. – </w:t>
      </w:r>
      <w:proofErr w:type="spellStart"/>
      <w:r w:rsidRPr="00864095">
        <w:rPr>
          <w:rFonts w:ascii="Times New Roman" w:hAnsi="Times New Roman"/>
          <w:bCs/>
          <w:sz w:val="24"/>
          <w:szCs w:val="24"/>
        </w:rPr>
        <w:t>нач</w:t>
      </w:r>
      <w:proofErr w:type="spellEnd"/>
      <w:r w:rsidRPr="00864095">
        <w:rPr>
          <w:rFonts w:ascii="Times New Roman" w:hAnsi="Times New Roman"/>
          <w:bCs/>
          <w:sz w:val="24"/>
          <w:szCs w:val="24"/>
        </w:rPr>
        <w:t>. фінансового управління</w:t>
      </w:r>
    </w:p>
    <w:p w:rsidR="007F56A0" w:rsidRPr="006A7BD0" w:rsidRDefault="007F56A0" w:rsidP="007F5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p w:rsidR="007F56A0" w:rsidRPr="00BD09C3" w:rsidRDefault="007F56A0" w:rsidP="007F56A0">
      <w:pPr>
        <w:spacing w:after="0" w:line="240" w:lineRule="auto"/>
        <w:rPr>
          <w:rFonts w:ascii="Times New Roman" w:hAnsi="Times New Roman"/>
          <w:sz w:val="24"/>
          <w:szCs w:val="24"/>
        </w:rPr>
      </w:pPr>
      <w:r w:rsidRPr="006A7BD0">
        <w:rPr>
          <w:rFonts w:ascii="Times New Roman" w:hAnsi="Times New Roman"/>
          <w:sz w:val="24"/>
          <w:szCs w:val="24"/>
        </w:rPr>
        <w:t>Голосували: по проекту № 1  «</w:t>
      </w:r>
      <w:r>
        <w:rPr>
          <w:rFonts w:ascii="Times New Roman" w:hAnsi="Times New Roman"/>
          <w:sz w:val="24"/>
          <w:szCs w:val="24"/>
        </w:rPr>
        <w:t>Про погодження внесення змін до показників міського бюджету на 2015 рік</w:t>
      </w:r>
      <w:r w:rsidRPr="006A7BD0">
        <w:rPr>
          <w:rFonts w:ascii="Times New Roman" w:hAnsi="Times New Roman"/>
          <w:sz w:val="24"/>
          <w:szCs w:val="24"/>
        </w:rPr>
        <w:t>»</w:t>
      </w:r>
    </w:p>
    <w:p w:rsidR="007F56A0" w:rsidRPr="006A7BD0" w:rsidRDefault="007F56A0" w:rsidP="007F56A0">
      <w:pPr>
        <w:spacing w:after="0" w:line="240" w:lineRule="auto"/>
        <w:rPr>
          <w:rFonts w:ascii="Times New Roman" w:hAnsi="Times New Roman"/>
          <w:sz w:val="24"/>
          <w:szCs w:val="24"/>
        </w:rPr>
      </w:pPr>
    </w:p>
    <w:p w:rsidR="007F56A0" w:rsidRPr="006A7BD0" w:rsidRDefault="007F56A0" w:rsidP="007F56A0">
      <w:pPr>
        <w:spacing w:after="0" w:line="240" w:lineRule="auto"/>
        <w:ind w:firstLine="540"/>
        <w:rPr>
          <w:rFonts w:ascii="Times New Roman" w:hAnsi="Times New Roman"/>
          <w:sz w:val="24"/>
          <w:szCs w:val="24"/>
        </w:rPr>
      </w:pPr>
      <w:r>
        <w:rPr>
          <w:rFonts w:ascii="Times New Roman" w:hAnsi="Times New Roman"/>
          <w:sz w:val="24"/>
          <w:szCs w:val="24"/>
        </w:rPr>
        <w:t xml:space="preserve">               за - 13</w:t>
      </w:r>
    </w:p>
    <w:p w:rsidR="007F56A0" w:rsidRPr="006A7BD0" w:rsidRDefault="007F56A0" w:rsidP="007F56A0">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7F56A0" w:rsidRPr="006A7BD0" w:rsidRDefault="007F56A0" w:rsidP="007F56A0">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7F56A0" w:rsidRPr="006A7BD0" w:rsidRDefault="007F56A0" w:rsidP="007F56A0">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7F56A0" w:rsidRPr="00CB49F9" w:rsidRDefault="007F56A0" w:rsidP="007F56A0">
      <w:pPr>
        <w:tabs>
          <w:tab w:val="left" w:pos="3000"/>
        </w:tabs>
        <w:spacing w:after="0" w:line="240" w:lineRule="auto"/>
        <w:ind w:firstLine="540"/>
        <w:rPr>
          <w:rFonts w:ascii="Times New Roman" w:hAnsi="Times New Roman"/>
          <w:sz w:val="24"/>
          <w:szCs w:val="24"/>
        </w:rPr>
      </w:pPr>
      <w:r w:rsidRPr="00CB49F9">
        <w:rPr>
          <w:rFonts w:ascii="Times New Roman" w:hAnsi="Times New Roman"/>
          <w:sz w:val="24"/>
          <w:szCs w:val="24"/>
        </w:rPr>
        <w:t xml:space="preserve">Рішення  прийнято. </w:t>
      </w:r>
      <w:r w:rsidRPr="00CB49F9">
        <w:rPr>
          <w:rFonts w:ascii="Times New Roman" w:hAnsi="Times New Roman"/>
          <w:sz w:val="24"/>
          <w:szCs w:val="24"/>
        </w:rPr>
        <w:tab/>
      </w:r>
    </w:p>
    <w:p w:rsidR="007F56A0" w:rsidRPr="006A7BD0" w:rsidRDefault="007F56A0" w:rsidP="007F56A0">
      <w:pPr>
        <w:spacing w:after="0" w:line="240" w:lineRule="auto"/>
        <w:ind w:firstLine="540"/>
        <w:rPr>
          <w:rFonts w:ascii="Times New Roman" w:hAnsi="Times New Roman"/>
          <w:sz w:val="24"/>
          <w:szCs w:val="24"/>
        </w:rPr>
      </w:pPr>
    </w:p>
    <w:p w:rsidR="007F56A0" w:rsidRDefault="007F56A0" w:rsidP="007F56A0">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sz w:val="24"/>
          <w:szCs w:val="24"/>
        </w:rPr>
        <w:t xml:space="preserve">Слухали:  </w:t>
      </w:r>
      <w:proofErr w:type="spellStart"/>
      <w:r>
        <w:rPr>
          <w:rFonts w:ascii="Times New Roman" w:hAnsi="Times New Roman"/>
          <w:bCs/>
          <w:sz w:val="24"/>
          <w:szCs w:val="24"/>
        </w:rPr>
        <w:t>Ричагівського</w:t>
      </w:r>
      <w:proofErr w:type="spellEnd"/>
      <w:r>
        <w:rPr>
          <w:rFonts w:ascii="Times New Roman" w:hAnsi="Times New Roman"/>
          <w:bCs/>
          <w:sz w:val="24"/>
          <w:szCs w:val="24"/>
        </w:rPr>
        <w:t xml:space="preserve"> </w:t>
      </w:r>
      <w:r w:rsidRPr="00864095">
        <w:rPr>
          <w:rFonts w:ascii="Times New Roman" w:hAnsi="Times New Roman"/>
          <w:bCs/>
          <w:sz w:val="24"/>
          <w:szCs w:val="24"/>
        </w:rPr>
        <w:t xml:space="preserve"> І.І. – </w:t>
      </w:r>
      <w:proofErr w:type="spellStart"/>
      <w:r w:rsidRPr="00864095">
        <w:rPr>
          <w:rFonts w:ascii="Times New Roman" w:hAnsi="Times New Roman"/>
          <w:bCs/>
          <w:sz w:val="24"/>
          <w:szCs w:val="24"/>
        </w:rPr>
        <w:t>нач</w:t>
      </w:r>
      <w:proofErr w:type="spellEnd"/>
      <w:r w:rsidRPr="00864095">
        <w:rPr>
          <w:rFonts w:ascii="Times New Roman" w:hAnsi="Times New Roman"/>
          <w:bCs/>
          <w:sz w:val="24"/>
          <w:szCs w:val="24"/>
        </w:rPr>
        <w:t>. фінансового управління</w:t>
      </w:r>
    </w:p>
    <w:p w:rsidR="007F56A0" w:rsidRPr="006A7BD0" w:rsidRDefault="007F56A0" w:rsidP="007F56A0">
      <w:pPr>
        <w:spacing w:after="0" w:line="240" w:lineRule="auto"/>
        <w:rPr>
          <w:rFonts w:ascii="Times New Roman" w:hAnsi="Times New Roman"/>
          <w:sz w:val="24"/>
          <w:szCs w:val="24"/>
        </w:rPr>
      </w:pPr>
    </w:p>
    <w:p w:rsidR="007F56A0" w:rsidRPr="00CB49F9" w:rsidRDefault="007F56A0" w:rsidP="007F56A0">
      <w:pPr>
        <w:spacing w:after="0" w:line="240" w:lineRule="auto"/>
        <w:rPr>
          <w:rFonts w:ascii="Times New Roman" w:hAnsi="Times New Roman"/>
          <w:sz w:val="24"/>
          <w:szCs w:val="24"/>
        </w:rPr>
      </w:pPr>
      <w:r w:rsidRPr="006A7BD0">
        <w:rPr>
          <w:rFonts w:ascii="Times New Roman" w:hAnsi="Times New Roman"/>
          <w:sz w:val="24"/>
          <w:szCs w:val="24"/>
        </w:rPr>
        <w:t>Голосували: по проекту № 2</w:t>
      </w:r>
      <w:r w:rsidRPr="006A7BD0">
        <w:rPr>
          <w:rFonts w:ascii="Times New Roman" w:hAnsi="Times New Roman"/>
          <w:b/>
          <w:sz w:val="24"/>
          <w:szCs w:val="24"/>
        </w:rPr>
        <w:t xml:space="preserve"> «</w:t>
      </w:r>
      <w:r>
        <w:rPr>
          <w:rFonts w:ascii="Times New Roman" w:hAnsi="Times New Roman"/>
          <w:sz w:val="24"/>
          <w:szCs w:val="24"/>
        </w:rPr>
        <w:t>Про перерозподіл видатків міського бюджету на 2015 рік в межах головного розпорядника коштів</w:t>
      </w:r>
      <w:r>
        <w:rPr>
          <w:rFonts w:ascii="Times New Roman" w:eastAsia="Times New Roman" w:hAnsi="Times New Roman"/>
          <w:sz w:val="24"/>
          <w:szCs w:val="24"/>
          <w:lang w:eastAsia="ru-RU"/>
        </w:rPr>
        <w:t xml:space="preserve"> </w:t>
      </w:r>
      <w:r w:rsidRPr="006A7BD0">
        <w:rPr>
          <w:rFonts w:ascii="Times New Roman" w:hAnsi="Times New Roman"/>
          <w:b/>
          <w:i/>
          <w:sz w:val="24"/>
          <w:szCs w:val="24"/>
        </w:rPr>
        <w:t>»</w:t>
      </w:r>
    </w:p>
    <w:p w:rsidR="007F56A0" w:rsidRPr="006A7BD0" w:rsidRDefault="007F56A0" w:rsidP="007F56A0">
      <w:pPr>
        <w:spacing w:after="0" w:line="240" w:lineRule="auto"/>
        <w:ind w:firstLine="540"/>
        <w:rPr>
          <w:rFonts w:ascii="Times New Roman" w:hAnsi="Times New Roman"/>
          <w:sz w:val="24"/>
          <w:szCs w:val="24"/>
        </w:rPr>
      </w:pPr>
      <w:r w:rsidRPr="006A7BD0">
        <w:rPr>
          <w:rFonts w:ascii="Times New Roman" w:hAnsi="Times New Roman"/>
          <w:sz w:val="24"/>
          <w:szCs w:val="24"/>
        </w:rPr>
        <w:tab/>
      </w:r>
      <w:r w:rsidRPr="006A7BD0">
        <w:rPr>
          <w:rFonts w:ascii="Times New Roman" w:hAnsi="Times New Roman"/>
          <w:sz w:val="24"/>
          <w:szCs w:val="24"/>
        </w:rPr>
        <w:tab/>
        <w:t xml:space="preserve"> </w:t>
      </w:r>
    </w:p>
    <w:p w:rsidR="007F56A0" w:rsidRPr="006A7BD0" w:rsidRDefault="007F56A0" w:rsidP="007F56A0">
      <w:pPr>
        <w:spacing w:after="0" w:line="240" w:lineRule="auto"/>
        <w:ind w:firstLine="540"/>
        <w:rPr>
          <w:rFonts w:ascii="Times New Roman" w:hAnsi="Times New Roman"/>
          <w:sz w:val="24"/>
          <w:szCs w:val="24"/>
        </w:rPr>
      </w:pPr>
      <w:r>
        <w:rPr>
          <w:rFonts w:ascii="Times New Roman" w:hAnsi="Times New Roman"/>
          <w:sz w:val="24"/>
          <w:szCs w:val="24"/>
        </w:rPr>
        <w:t xml:space="preserve">             за - 13</w:t>
      </w:r>
    </w:p>
    <w:p w:rsidR="007F56A0" w:rsidRPr="006A7BD0" w:rsidRDefault="007F56A0" w:rsidP="007F56A0">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7F56A0" w:rsidRPr="006A7BD0" w:rsidRDefault="007F56A0" w:rsidP="007F56A0">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7F56A0" w:rsidRPr="006A7BD0" w:rsidRDefault="007F56A0" w:rsidP="007F56A0">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не голосували – 0</w:t>
      </w:r>
    </w:p>
    <w:p w:rsidR="007F56A0" w:rsidRPr="006A7BD0" w:rsidRDefault="007F56A0" w:rsidP="007F56A0">
      <w:pPr>
        <w:tabs>
          <w:tab w:val="left" w:pos="916"/>
        </w:tabs>
        <w:spacing w:after="0" w:line="240" w:lineRule="auto"/>
        <w:rPr>
          <w:rFonts w:ascii="Times New Roman" w:hAnsi="Times New Roman"/>
          <w:sz w:val="24"/>
          <w:szCs w:val="24"/>
        </w:rPr>
      </w:pPr>
    </w:p>
    <w:p w:rsidR="007F56A0" w:rsidRDefault="007F56A0" w:rsidP="007F56A0">
      <w:pPr>
        <w:pStyle w:val="a8"/>
        <w:tabs>
          <w:tab w:val="left" w:pos="708"/>
        </w:tabs>
        <w:rPr>
          <w:rFonts w:ascii="Times New Roman" w:hAnsi="Times New Roman" w:cs="Times New Roman"/>
          <w:szCs w:val="24"/>
          <w:lang w:val="uk-UA"/>
        </w:rPr>
      </w:pPr>
      <w:r w:rsidRPr="006A7BD0">
        <w:rPr>
          <w:rFonts w:ascii="Times New Roman" w:hAnsi="Times New Roman" w:cs="Times New Roman"/>
          <w:szCs w:val="24"/>
          <w:lang w:val="uk-UA"/>
        </w:rPr>
        <w:t>Рішення  прийнято</w:t>
      </w:r>
    </w:p>
    <w:p w:rsidR="007F56A0" w:rsidRDefault="007F56A0" w:rsidP="007F56A0">
      <w:pPr>
        <w:spacing w:after="0" w:line="240" w:lineRule="auto"/>
        <w:rPr>
          <w:rFonts w:ascii="Times New Roman" w:hAnsi="Times New Roman"/>
          <w:sz w:val="24"/>
          <w:szCs w:val="24"/>
        </w:rPr>
      </w:pPr>
    </w:p>
    <w:p w:rsidR="007F56A0" w:rsidRPr="0096089B" w:rsidRDefault="007F56A0" w:rsidP="007F56A0">
      <w:pPr>
        <w:spacing w:after="0" w:line="240" w:lineRule="auto"/>
        <w:rPr>
          <w:rFonts w:ascii="Times New Roman" w:hAnsi="Times New Roman"/>
          <w:color w:val="000000" w:themeColor="text1"/>
          <w:sz w:val="24"/>
          <w:szCs w:val="24"/>
        </w:rPr>
      </w:pPr>
      <w:r w:rsidRPr="006A7BD0">
        <w:rPr>
          <w:rFonts w:ascii="Times New Roman" w:hAnsi="Times New Roman"/>
          <w:sz w:val="24"/>
          <w:szCs w:val="24"/>
        </w:rPr>
        <w:t xml:space="preserve">Слухали: </w:t>
      </w:r>
      <w:r w:rsidRPr="00864095">
        <w:rPr>
          <w:rFonts w:ascii="Times New Roman" w:hAnsi="Times New Roman"/>
          <w:bCs/>
          <w:sz w:val="24"/>
          <w:szCs w:val="24"/>
        </w:rPr>
        <w:t>Туз</w:t>
      </w:r>
      <w:r>
        <w:rPr>
          <w:rFonts w:ascii="Times New Roman" w:hAnsi="Times New Roman"/>
          <w:bCs/>
          <w:sz w:val="24"/>
          <w:szCs w:val="24"/>
        </w:rPr>
        <w:t xml:space="preserve">а В.М. – міського </w:t>
      </w:r>
      <w:r w:rsidRPr="00864095">
        <w:rPr>
          <w:rFonts w:ascii="Times New Roman" w:hAnsi="Times New Roman"/>
          <w:bCs/>
          <w:sz w:val="24"/>
          <w:szCs w:val="24"/>
        </w:rPr>
        <w:t xml:space="preserve"> голов</w:t>
      </w:r>
      <w:r>
        <w:rPr>
          <w:rFonts w:ascii="Times New Roman" w:hAnsi="Times New Roman"/>
          <w:bCs/>
          <w:sz w:val="24"/>
          <w:szCs w:val="24"/>
        </w:rPr>
        <w:t>у</w:t>
      </w:r>
    </w:p>
    <w:p w:rsidR="007F56A0" w:rsidRPr="006A7BD0" w:rsidRDefault="007F56A0" w:rsidP="007F56A0">
      <w:pPr>
        <w:tabs>
          <w:tab w:val="left" w:pos="7095"/>
          <w:tab w:val="right" w:pos="9355"/>
        </w:tabs>
        <w:spacing w:after="0" w:line="240" w:lineRule="auto"/>
        <w:jc w:val="both"/>
        <w:rPr>
          <w:rFonts w:ascii="Times New Roman" w:hAnsi="Times New Roman"/>
          <w:sz w:val="24"/>
          <w:szCs w:val="24"/>
        </w:rPr>
      </w:pPr>
    </w:p>
    <w:p w:rsidR="007F56A0" w:rsidRPr="001159A2" w:rsidRDefault="007F56A0" w:rsidP="007F56A0">
      <w:pPr>
        <w:spacing w:after="0" w:line="240" w:lineRule="auto"/>
        <w:rPr>
          <w:rFonts w:ascii="Times New Roman" w:hAnsi="Times New Roman"/>
          <w:sz w:val="24"/>
          <w:szCs w:val="24"/>
        </w:rPr>
      </w:pPr>
      <w:r w:rsidRPr="006A7BD0">
        <w:rPr>
          <w:rFonts w:ascii="Times New Roman" w:hAnsi="Times New Roman"/>
          <w:sz w:val="24"/>
          <w:szCs w:val="24"/>
        </w:rPr>
        <w:t>Го</w:t>
      </w:r>
      <w:r>
        <w:rPr>
          <w:rFonts w:ascii="Times New Roman" w:hAnsi="Times New Roman"/>
          <w:sz w:val="24"/>
          <w:szCs w:val="24"/>
        </w:rPr>
        <w:t xml:space="preserve">лосували: по </w:t>
      </w:r>
      <w:r w:rsidRPr="006A7BD0">
        <w:rPr>
          <w:rFonts w:ascii="Times New Roman" w:hAnsi="Times New Roman"/>
          <w:sz w:val="24"/>
          <w:szCs w:val="24"/>
        </w:rPr>
        <w:t>проекту № 3 «</w:t>
      </w:r>
      <w:r>
        <w:rPr>
          <w:rFonts w:ascii="Times New Roman" w:hAnsi="Times New Roman"/>
          <w:sz w:val="24"/>
          <w:szCs w:val="24"/>
        </w:rPr>
        <w:t>Про проведення громадських слухань щодо присвоєння Новороздільській дитячій школі мистецтв імені Олега Рудницького</w:t>
      </w:r>
      <w:r w:rsidRPr="006A7BD0">
        <w:rPr>
          <w:rFonts w:ascii="Times New Roman" w:hAnsi="Times New Roman"/>
          <w:sz w:val="24"/>
          <w:szCs w:val="24"/>
        </w:rPr>
        <w:t>"</w:t>
      </w:r>
      <w:r w:rsidRPr="006A7BD0">
        <w:rPr>
          <w:rFonts w:ascii="Times New Roman" w:hAnsi="Times New Roman"/>
          <w:b/>
          <w:sz w:val="24"/>
          <w:szCs w:val="24"/>
        </w:rPr>
        <w:t xml:space="preserve"> </w:t>
      </w:r>
    </w:p>
    <w:p w:rsidR="007F56A0" w:rsidRPr="006A7BD0" w:rsidRDefault="007F56A0" w:rsidP="007F56A0">
      <w:pPr>
        <w:spacing w:after="0" w:line="240" w:lineRule="auto"/>
        <w:ind w:firstLine="540"/>
        <w:rPr>
          <w:rFonts w:ascii="Times New Roman" w:hAnsi="Times New Roman"/>
          <w:sz w:val="24"/>
          <w:szCs w:val="24"/>
        </w:rPr>
      </w:pPr>
      <w:r w:rsidRPr="006A7BD0">
        <w:rPr>
          <w:rFonts w:ascii="Times New Roman" w:hAnsi="Times New Roman"/>
          <w:sz w:val="24"/>
          <w:szCs w:val="24"/>
        </w:rPr>
        <w:tab/>
        <w:t xml:space="preserve">               </w:t>
      </w:r>
    </w:p>
    <w:p w:rsidR="007F56A0" w:rsidRPr="006A7BD0" w:rsidRDefault="007F56A0" w:rsidP="007F56A0">
      <w:pPr>
        <w:spacing w:after="0" w:line="240" w:lineRule="auto"/>
        <w:ind w:firstLine="540"/>
        <w:rPr>
          <w:rFonts w:ascii="Times New Roman" w:hAnsi="Times New Roman"/>
          <w:sz w:val="24"/>
          <w:szCs w:val="24"/>
        </w:rPr>
      </w:pPr>
      <w:r>
        <w:rPr>
          <w:rFonts w:ascii="Times New Roman" w:hAnsi="Times New Roman"/>
          <w:sz w:val="24"/>
          <w:szCs w:val="24"/>
        </w:rPr>
        <w:t xml:space="preserve">            за - 13</w:t>
      </w:r>
    </w:p>
    <w:p w:rsidR="007F56A0" w:rsidRPr="006A7BD0" w:rsidRDefault="007F56A0" w:rsidP="007F56A0">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7F56A0" w:rsidRPr="006A7BD0" w:rsidRDefault="007F56A0" w:rsidP="007F56A0">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7F56A0" w:rsidRPr="006A7BD0" w:rsidRDefault="007F56A0" w:rsidP="007F56A0">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не голосували - 0</w:t>
      </w:r>
    </w:p>
    <w:p w:rsidR="007F56A0" w:rsidRPr="004120B2" w:rsidRDefault="007F56A0" w:rsidP="007F56A0">
      <w:pPr>
        <w:tabs>
          <w:tab w:val="left" w:pos="916"/>
        </w:tabs>
        <w:spacing w:after="0" w:line="240" w:lineRule="auto"/>
        <w:ind w:firstLine="540"/>
        <w:rPr>
          <w:rFonts w:ascii="Times New Roman" w:hAnsi="Times New Roman"/>
          <w:color w:val="002060"/>
          <w:sz w:val="24"/>
          <w:szCs w:val="24"/>
        </w:rPr>
      </w:pPr>
      <w:r w:rsidRPr="004120B2">
        <w:rPr>
          <w:rFonts w:ascii="Times New Roman" w:hAnsi="Times New Roman"/>
          <w:sz w:val="24"/>
          <w:szCs w:val="24"/>
        </w:rPr>
        <w:t>Рішення  прийнято</w:t>
      </w:r>
      <w:r w:rsidRPr="004120B2">
        <w:rPr>
          <w:rFonts w:ascii="Times New Roman" w:hAnsi="Times New Roman"/>
          <w:color w:val="002060"/>
          <w:sz w:val="24"/>
          <w:szCs w:val="24"/>
        </w:rPr>
        <w:t xml:space="preserve">. </w:t>
      </w:r>
    </w:p>
    <w:p w:rsidR="007F56A0" w:rsidRDefault="007F56A0" w:rsidP="007F56A0">
      <w:pPr>
        <w:widowControl w:val="0"/>
        <w:autoSpaceDE w:val="0"/>
        <w:autoSpaceDN w:val="0"/>
        <w:adjustRightInd w:val="0"/>
        <w:spacing w:after="0" w:line="240" w:lineRule="auto"/>
        <w:rPr>
          <w:rFonts w:ascii="Times New Roman" w:hAnsi="Times New Roman"/>
          <w:sz w:val="24"/>
          <w:szCs w:val="24"/>
        </w:rPr>
      </w:pPr>
    </w:p>
    <w:p w:rsidR="007F56A0" w:rsidRDefault="007F56A0" w:rsidP="007F56A0">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sz w:val="24"/>
          <w:szCs w:val="24"/>
        </w:rPr>
        <w:t xml:space="preserve">Слухали: </w:t>
      </w:r>
      <w:proofErr w:type="spellStart"/>
      <w:r w:rsidRPr="00864095">
        <w:rPr>
          <w:rFonts w:ascii="Times New Roman" w:hAnsi="Times New Roman"/>
          <w:bCs/>
          <w:sz w:val="24"/>
          <w:szCs w:val="24"/>
        </w:rPr>
        <w:t>Пасемко</w:t>
      </w:r>
      <w:proofErr w:type="spellEnd"/>
      <w:r w:rsidRPr="00864095">
        <w:rPr>
          <w:rFonts w:ascii="Times New Roman" w:hAnsi="Times New Roman"/>
          <w:bCs/>
          <w:sz w:val="24"/>
          <w:szCs w:val="24"/>
        </w:rPr>
        <w:t xml:space="preserve"> Н. А.– </w:t>
      </w:r>
      <w:proofErr w:type="spellStart"/>
      <w:r w:rsidRPr="00864095">
        <w:rPr>
          <w:rFonts w:ascii="Times New Roman" w:hAnsi="Times New Roman"/>
          <w:bCs/>
          <w:sz w:val="24"/>
          <w:szCs w:val="24"/>
        </w:rPr>
        <w:t>нач</w:t>
      </w:r>
      <w:proofErr w:type="spellEnd"/>
      <w:r w:rsidRPr="00864095">
        <w:rPr>
          <w:rFonts w:ascii="Times New Roman" w:hAnsi="Times New Roman"/>
          <w:bCs/>
          <w:sz w:val="24"/>
          <w:szCs w:val="24"/>
        </w:rPr>
        <w:t>. відділу КМ та приватизації</w:t>
      </w:r>
    </w:p>
    <w:p w:rsidR="007F56A0" w:rsidRPr="006A7BD0" w:rsidRDefault="007F56A0" w:rsidP="007F56A0">
      <w:pPr>
        <w:spacing w:after="0" w:line="240" w:lineRule="auto"/>
        <w:rPr>
          <w:rFonts w:ascii="Times New Roman" w:hAnsi="Times New Roman"/>
          <w:sz w:val="24"/>
          <w:szCs w:val="24"/>
        </w:rPr>
      </w:pPr>
      <w:r>
        <w:rPr>
          <w:rFonts w:ascii="Times New Roman" w:hAnsi="Times New Roman"/>
          <w:sz w:val="24"/>
          <w:szCs w:val="24"/>
        </w:rPr>
        <w:tab/>
        <w:t xml:space="preserve">        </w:t>
      </w:r>
    </w:p>
    <w:p w:rsidR="007F56A0" w:rsidRPr="004E0DA9" w:rsidRDefault="007F56A0" w:rsidP="007F56A0">
      <w:pPr>
        <w:pStyle w:val="21"/>
        <w:spacing w:after="0" w:line="240" w:lineRule="auto"/>
        <w:ind w:left="0"/>
        <w:jc w:val="both"/>
        <w:rPr>
          <w:lang w:val="uk-UA"/>
        </w:rPr>
      </w:pPr>
      <w:proofErr w:type="spellStart"/>
      <w:r w:rsidRPr="006A7BD0">
        <w:lastRenderedPageBreak/>
        <w:t>Го</w:t>
      </w:r>
      <w:r>
        <w:t>лосували</w:t>
      </w:r>
      <w:proofErr w:type="spellEnd"/>
      <w:r>
        <w:t>: по проекту № 4</w:t>
      </w:r>
      <w:r w:rsidRPr="006A7BD0">
        <w:t xml:space="preserve"> «</w:t>
      </w:r>
      <w:r>
        <w:rPr>
          <w:lang w:val="uk-UA"/>
        </w:rPr>
        <w:t xml:space="preserve">Про затвердження заходів  з підготовки житлового фонду та об’єктів  життєзабезпечення міста Новий Розділ   до роботи в осінньо-зимовий період 2015/16 років </w:t>
      </w:r>
      <w:r w:rsidRPr="006A7BD0">
        <w:t>"</w:t>
      </w:r>
      <w:r w:rsidRPr="006A7BD0">
        <w:rPr>
          <w:b/>
        </w:rPr>
        <w:t xml:space="preserve"> </w:t>
      </w:r>
    </w:p>
    <w:p w:rsidR="007F56A0" w:rsidRDefault="007F56A0" w:rsidP="007F56A0">
      <w:pPr>
        <w:spacing w:after="0" w:line="240" w:lineRule="auto"/>
        <w:ind w:firstLine="540"/>
        <w:rPr>
          <w:rFonts w:ascii="Times New Roman" w:hAnsi="Times New Roman"/>
          <w:sz w:val="24"/>
          <w:szCs w:val="24"/>
        </w:rPr>
      </w:pPr>
      <w:r w:rsidRPr="006A7BD0">
        <w:rPr>
          <w:rFonts w:ascii="Times New Roman" w:hAnsi="Times New Roman"/>
          <w:sz w:val="24"/>
          <w:szCs w:val="24"/>
        </w:rPr>
        <w:tab/>
        <w:t xml:space="preserve">               </w:t>
      </w:r>
    </w:p>
    <w:p w:rsidR="007F56A0" w:rsidRPr="006A7BD0" w:rsidRDefault="007F56A0" w:rsidP="007F56A0">
      <w:pPr>
        <w:spacing w:after="0" w:line="240" w:lineRule="auto"/>
        <w:ind w:firstLine="540"/>
        <w:rPr>
          <w:rFonts w:ascii="Times New Roman" w:hAnsi="Times New Roman"/>
          <w:sz w:val="24"/>
          <w:szCs w:val="24"/>
        </w:rPr>
      </w:pPr>
      <w:r>
        <w:rPr>
          <w:rFonts w:ascii="Times New Roman" w:hAnsi="Times New Roman"/>
          <w:sz w:val="24"/>
          <w:szCs w:val="24"/>
        </w:rPr>
        <w:t xml:space="preserve">            за - 13</w:t>
      </w:r>
    </w:p>
    <w:p w:rsidR="007F56A0" w:rsidRPr="006A7BD0" w:rsidRDefault="007F56A0" w:rsidP="007F56A0">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7F56A0" w:rsidRPr="006A7BD0" w:rsidRDefault="007F56A0" w:rsidP="007F56A0">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7F56A0" w:rsidRPr="006A7BD0" w:rsidRDefault="007F56A0" w:rsidP="007F56A0">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не голосували - 0</w:t>
      </w:r>
    </w:p>
    <w:p w:rsidR="007F56A0" w:rsidRDefault="007F56A0" w:rsidP="007F56A0">
      <w:pPr>
        <w:spacing w:after="0" w:line="240" w:lineRule="auto"/>
        <w:ind w:firstLine="540"/>
        <w:rPr>
          <w:rFonts w:ascii="Times New Roman" w:hAnsi="Times New Roman"/>
          <w:sz w:val="24"/>
          <w:szCs w:val="24"/>
        </w:rPr>
      </w:pPr>
      <w:r w:rsidRPr="004120B2">
        <w:rPr>
          <w:rFonts w:ascii="Times New Roman" w:hAnsi="Times New Roman"/>
          <w:sz w:val="24"/>
          <w:szCs w:val="24"/>
        </w:rPr>
        <w:t>Рішення  прийнято</w:t>
      </w:r>
    </w:p>
    <w:p w:rsidR="007F56A0" w:rsidRDefault="007F56A0" w:rsidP="007F56A0">
      <w:pPr>
        <w:widowControl w:val="0"/>
        <w:autoSpaceDE w:val="0"/>
        <w:autoSpaceDN w:val="0"/>
        <w:adjustRightInd w:val="0"/>
        <w:spacing w:after="0" w:line="240" w:lineRule="auto"/>
        <w:rPr>
          <w:rFonts w:ascii="Times New Roman" w:hAnsi="Times New Roman"/>
          <w:sz w:val="24"/>
          <w:szCs w:val="24"/>
        </w:rPr>
      </w:pPr>
    </w:p>
    <w:p w:rsidR="007F56A0" w:rsidRPr="00864095" w:rsidRDefault="007F56A0" w:rsidP="007F56A0">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sz w:val="24"/>
          <w:szCs w:val="24"/>
        </w:rPr>
        <w:t xml:space="preserve">Слухали: </w:t>
      </w:r>
      <w:proofErr w:type="spellStart"/>
      <w:r w:rsidRPr="00864095">
        <w:rPr>
          <w:rFonts w:ascii="Times New Roman" w:hAnsi="Times New Roman"/>
          <w:bCs/>
          <w:sz w:val="24"/>
          <w:szCs w:val="24"/>
        </w:rPr>
        <w:t>Пасемко</w:t>
      </w:r>
      <w:proofErr w:type="spellEnd"/>
      <w:r w:rsidRPr="00864095">
        <w:rPr>
          <w:rFonts w:ascii="Times New Roman" w:hAnsi="Times New Roman"/>
          <w:bCs/>
          <w:sz w:val="24"/>
          <w:szCs w:val="24"/>
        </w:rPr>
        <w:t xml:space="preserve"> Н. А.– </w:t>
      </w:r>
      <w:proofErr w:type="spellStart"/>
      <w:r w:rsidRPr="00864095">
        <w:rPr>
          <w:rFonts w:ascii="Times New Roman" w:hAnsi="Times New Roman"/>
          <w:bCs/>
          <w:sz w:val="24"/>
          <w:szCs w:val="24"/>
        </w:rPr>
        <w:t>нач</w:t>
      </w:r>
      <w:proofErr w:type="spellEnd"/>
      <w:r w:rsidRPr="00864095">
        <w:rPr>
          <w:rFonts w:ascii="Times New Roman" w:hAnsi="Times New Roman"/>
          <w:bCs/>
          <w:sz w:val="24"/>
          <w:szCs w:val="24"/>
        </w:rPr>
        <w:t>. відділу КМ та приватизації</w:t>
      </w:r>
    </w:p>
    <w:p w:rsidR="007F56A0" w:rsidRPr="006A7BD0" w:rsidRDefault="007F56A0" w:rsidP="007F56A0">
      <w:pPr>
        <w:widowControl w:val="0"/>
        <w:autoSpaceDE w:val="0"/>
        <w:autoSpaceDN w:val="0"/>
        <w:adjustRightInd w:val="0"/>
        <w:spacing w:after="0" w:line="240" w:lineRule="auto"/>
        <w:rPr>
          <w:rFonts w:ascii="Times New Roman" w:hAnsi="Times New Roman"/>
          <w:bCs/>
          <w:sz w:val="24"/>
          <w:szCs w:val="24"/>
        </w:rPr>
      </w:pPr>
      <w:r w:rsidRPr="00864095">
        <w:rPr>
          <w:rFonts w:ascii="Times New Roman" w:hAnsi="Times New Roman"/>
          <w:sz w:val="24"/>
          <w:szCs w:val="24"/>
        </w:rPr>
        <w:t xml:space="preserve">Ільків І.М. – представника </w:t>
      </w:r>
      <w:proofErr w:type="spellStart"/>
      <w:r w:rsidRPr="00864095">
        <w:rPr>
          <w:rFonts w:ascii="Times New Roman" w:hAnsi="Times New Roman"/>
          <w:sz w:val="24"/>
          <w:szCs w:val="24"/>
        </w:rPr>
        <w:t>ТзОВ</w:t>
      </w:r>
      <w:proofErr w:type="spellEnd"/>
      <w:r w:rsidRPr="00864095">
        <w:rPr>
          <w:rFonts w:ascii="Times New Roman" w:hAnsi="Times New Roman"/>
          <w:sz w:val="24"/>
          <w:szCs w:val="24"/>
        </w:rPr>
        <w:t xml:space="preserve"> «Енергія-Новий Розділ</w:t>
      </w:r>
    </w:p>
    <w:p w:rsidR="007F56A0" w:rsidRPr="006A7BD0" w:rsidRDefault="007F56A0" w:rsidP="007F56A0">
      <w:pPr>
        <w:spacing w:after="0" w:line="240" w:lineRule="auto"/>
        <w:rPr>
          <w:rFonts w:ascii="Times New Roman" w:hAnsi="Times New Roman"/>
          <w:sz w:val="24"/>
          <w:szCs w:val="24"/>
        </w:rPr>
      </w:pPr>
    </w:p>
    <w:p w:rsidR="007F56A0" w:rsidRPr="004E0DA9" w:rsidRDefault="007F56A0" w:rsidP="007F56A0">
      <w:pPr>
        <w:tabs>
          <w:tab w:val="left" w:pos="3627"/>
        </w:tabs>
        <w:spacing w:after="0" w:line="240" w:lineRule="auto"/>
        <w:rPr>
          <w:rFonts w:ascii="Times New Roman" w:hAnsi="Times New Roman"/>
          <w:sz w:val="24"/>
          <w:szCs w:val="24"/>
        </w:rPr>
      </w:pPr>
      <w:r w:rsidRPr="006A7BD0">
        <w:rPr>
          <w:rFonts w:ascii="Times New Roman" w:hAnsi="Times New Roman"/>
          <w:sz w:val="24"/>
          <w:szCs w:val="24"/>
        </w:rPr>
        <w:t>Голосували: по проекту № 5</w:t>
      </w:r>
      <w:r w:rsidRPr="006A7BD0">
        <w:rPr>
          <w:rFonts w:ascii="Times New Roman" w:hAnsi="Times New Roman"/>
          <w:b/>
          <w:sz w:val="24"/>
          <w:szCs w:val="24"/>
        </w:rPr>
        <w:t xml:space="preserve"> «</w:t>
      </w:r>
      <w:r>
        <w:rPr>
          <w:rFonts w:ascii="Times New Roman" w:hAnsi="Times New Roman"/>
          <w:sz w:val="24"/>
          <w:szCs w:val="24"/>
        </w:rPr>
        <w:t xml:space="preserve">Про погодження річного плану  ліцензованої  діяльності з централізованого водопостачання   та   водовідведення   на 2015 рік у м. Новий Розділ  для </w:t>
      </w:r>
      <w:proofErr w:type="spellStart"/>
      <w:r>
        <w:rPr>
          <w:rFonts w:ascii="Times New Roman" w:hAnsi="Times New Roman"/>
          <w:sz w:val="24"/>
          <w:szCs w:val="24"/>
        </w:rPr>
        <w:t>ТзОВ</w:t>
      </w:r>
      <w:proofErr w:type="spellEnd"/>
      <w:r>
        <w:rPr>
          <w:rFonts w:ascii="Times New Roman" w:hAnsi="Times New Roman"/>
          <w:sz w:val="24"/>
          <w:szCs w:val="24"/>
        </w:rPr>
        <w:t xml:space="preserve"> «Енергія-Новий Розділ" </w:t>
      </w:r>
      <w:r w:rsidRPr="006A7BD0">
        <w:rPr>
          <w:rFonts w:ascii="Times New Roman" w:hAnsi="Times New Roman"/>
          <w:bCs/>
          <w:sz w:val="24"/>
          <w:szCs w:val="24"/>
        </w:rPr>
        <w:t>»</w:t>
      </w:r>
    </w:p>
    <w:p w:rsidR="007F56A0" w:rsidRPr="006A7BD0" w:rsidRDefault="007F56A0" w:rsidP="007F56A0">
      <w:pPr>
        <w:spacing w:after="0" w:line="240" w:lineRule="auto"/>
        <w:rPr>
          <w:rFonts w:ascii="Times New Roman" w:hAnsi="Times New Roman"/>
          <w:sz w:val="24"/>
          <w:szCs w:val="24"/>
        </w:rPr>
      </w:pPr>
    </w:p>
    <w:p w:rsidR="007F56A0" w:rsidRPr="006A7BD0" w:rsidRDefault="007F56A0" w:rsidP="007F56A0">
      <w:pPr>
        <w:spacing w:after="0" w:line="240" w:lineRule="auto"/>
        <w:ind w:firstLine="540"/>
        <w:rPr>
          <w:rFonts w:ascii="Times New Roman" w:hAnsi="Times New Roman"/>
          <w:sz w:val="24"/>
          <w:szCs w:val="24"/>
        </w:rPr>
      </w:pPr>
      <w:r>
        <w:rPr>
          <w:rFonts w:ascii="Times New Roman" w:hAnsi="Times New Roman"/>
          <w:sz w:val="24"/>
          <w:szCs w:val="24"/>
        </w:rPr>
        <w:t xml:space="preserve">              за - 7</w:t>
      </w:r>
    </w:p>
    <w:p w:rsidR="007F56A0" w:rsidRPr="006A7BD0" w:rsidRDefault="007F56A0" w:rsidP="007F56A0">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7F56A0" w:rsidRPr="006A7BD0" w:rsidRDefault="007F56A0" w:rsidP="007F56A0">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- 6</w:t>
      </w:r>
    </w:p>
    <w:p w:rsidR="007F56A0" w:rsidRPr="006A7BD0" w:rsidRDefault="007F56A0" w:rsidP="007F56A0">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не голосували - 0 </w:t>
      </w:r>
    </w:p>
    <w:p w:rsidR="007F56A0" w:rsidRPr="006A7BD0" w:rsidRDefault="007F56A0" w:rsidP="007F56A0">
      <w:pPr>
        <w:tabs>
          <w:tab w:val="left" w:pos="916"/>
        </w:tabs>
        <w:spacing w:after="0" w:line="240" w:lineRule="auto"/>
        <w:ind w:firstLine="540"/>
        <w:rPr>
          <w:rFonts w:ascii="Times New Roman" w:hAnsi="Times New Roman"/>
          <w:sz w:val="24"/>
          <w:szCs w:val="24"/>
        </w:rPr>
      </w:pPr>
    </w:p>
    <w:p w:rsidR="007F56A0" w:rsidRPr="004E0DA9" w:rsidRDefault="007F56A0" w:rsidP="007F56A0">
      <w:pPr>
        <w:widowControl w:val="0"/>
        <w:autoSpaceDE w:val="0"/>
        <w:autoSpaceDN w:val="0"/>
        <w:adjustRightInd w:val="0"/>
        <w:spacing w:after="0" w:line="240" w:lineRule="auto"/>
        <w:rPr>
          <w:rFonts w:ascii="Times New Roman" w:hAnsi="Times New Roman"/>
          <w:color w:val="FF0000"/>
          <w:sz w:val="24"/>
          <w:szCs w:val="24"/>
        </w:rPr>
      </w:pPr>
      <w:r w:rsidRPr="004E0DA9">
        <w:rPr>
          <w:rFonts w:ascii="Times New Roman" w:hAnsi="Times New Roman"/>
          <w:color w:val="FF0000"/>
          <w:sz w:val="24"/>
          <w:szCs w:val="24"/>
        </w:rPr>
        <w:t>Рішення  не прийнято:</w:t>
      </w:r>
    </w:p>
    <w:p w:rsidR="007F56A0" w:rsidRPr="006A7BD0" w:rsidRDefault="007F56A0" w:rsidP="007F56A0">
      <w:pPr>
        <w:widowControl w:val="0"/>
        <w:autoSpaceDE w:val="0"/>
        <w:autoSpaceDN w:val="0"/>
        <w:adjustRightInd w:val="0"/>
        <w:spacing w:after="0" w:line="240" w:lineRule="auto"/>
        <w:rPr>
          <w:rFonts w:ascii="Times New Roman" w:hAnsi="Times New Roman"/>
          <w:sz w:val="24"/>
          <w:szCs w:val="24"/>
        </w:rPr>
      </w:pPr>
    </w:p>
    <w:p w:rsidR="007F56A0" w:rsidRPr="006A7BD0" w:rsidRDefault="007F56A0" w:rsidP="007F56A0">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sz w:val="24"/>
          <w:szCs w:val="24"/>
        </w:rPr>
        <w:t>Слухали:</w:t>
      </w:r>
      <w:r w:rsidRPr="006A7BD0">
        <w:rPr>
          <w:rFonts w:ascii="Times New Roman" w:hAnsi="Times New Roman"/>
          <w:sz w:val="24"/>
          <w:szCs w:val="24"/>
          <w:lang w:eastAsia="uk-UA"/>
        </w:rPr>
        <w:t xml:space="preserve"> </w:t>
      </w:r>
      <w:proofErr w:type="spellStart"/>
      <w:r w:rsidRPr="00864095">
        <w:rPr>
          <w:rFonts w:ascii="Times New Roman" w:hAnsi="Times New Roman"/>
          <w:bCs/>
          <w:sz w:val="24"/>
          <w:szCs w:val="24"/>
        </w:rPr>
        <w:t>Пасемко</w:t>
      </w:r>
      <w:proofErr w:type="spellEnd"/>
      <w:r w:rsidRPr="00864095">
        <w:rPr>
          <w:rFonts w:ascii="Times New Roman" w:hAnsi="Times New Roman"/>
          <w:bCs/>
          <w:sz w:val="24"/>
          <w:szCs w:val="24"/>
        </w:rPr>
        <w:t xml:space="preserve"> Н. А.– </w:t>
      </w:r>
      <w:proofErr w:type="spellStart"/>
      <w:r w:rsidRPr="00864095">
        <w:rPr>
          <w:rFonts w:ascii="Times New Roman" w:hAnsi="Times New Roman"/>
          <w:bCs/>
          <w:sz w:val="24"/>
          <w:szCs w:val="24"/>
        </w:rPr>
        <w:t>нач</w:t>
      </w:r>
      <w:proofErr w:type="spellEnd"/>
      <w:r w:rsidRPr="00864095">
        <w:rPr>
          <w:rFonts w:ascii="Times New Roman" w:hAnsi="Times New Roman"/>
          <w:bCs/>
          <w:sz w:val="24"/>
          <w:szCs w:val="24"/>
        </w:rPr>
        <w:t>. відділу КМ та приватизації</w:t>
      </w:r>
    </w:p>
    <w:p w:rsidR="007F56A0" w:rsidRPr="006A7BD0" w:rsidRDefault="007F56A0" w:rsidP="007F56A0">
      <w:pPr>
        <w:widowControl w:val="0"/>
        <w:autoSpaceDE w:val="0"/>
        <w:autoSpaceDN w:val="0"/>
        <w:adjustRightInd w:val="0"/>
        <w:spacing w:after="0" w:line="240" w:lineRule="auto"/>
        <w:rPr>
          <w:rFonts w:ascii="Times New Roman" w:hAnsi="Times New Roman"/>
          <w:b/>
          <w:sz w:val="24"/>
          <w:szCs w:val="24"/>
        </w:rPr>
      </w:pPr>
    </w:p>
    <w:p w:rsidR="007F56A0" w:rsidRDefault="007F56A0" w:rsidP="007F56A0">
      <w:pPr>
        <w:spacing w:after="0" w:line="240" w:lineRule="auto"/>
        <w:rPr>
          <w:rFonts w:ascii="Times New Roman" w:hAnsi="Times New Roman"/>
          <w:sz w:val="24"/>
          <w:szCs w:val="24"/>
        </w:rPr>
      </w:pPr>
      <w:r w:rsidRPr="000D024E">
        <w:rPr>
          <w:rFonts w:ascii="Times New Roman" w:hAnsi="Times New Roman"/>
          <w:sz w:val="24"/>
          <w:szCs w:val="24"/>
        </w:rPr>
        <w:t>Голосували по проекту  № 6</w:t>
      </w:r>
      <w:r w:rsidRPr="000D024E">
        <w:rPr>
          <w:rFonts w:ascii="Times New Roman" w:hAnsi="Times New Roman"/>
          <w:b/>
          <w:sz w:val="24"/>
          <w:szCs w:val="24"/>
        </w:rPr>
        <w:t xml:space="preserve"> «</w:t>
      </w:r>
      <w:r>
        <w:rPr>
          <w:rFonts w:ascii="Times New Roman" w:eastAsia="Times New Roman" w:hAnsi="Times New Roman"/>
          <w:sz w:val="24"/>
          <w:szCs w:val="24"/>
          <w:lang w:eastAsia="ru-RU"/>
        </w:rPr>
        <w:t>Пр</w:t>
      </w:r>
      <w:r w:rsidR="00336AEC">
        <w:rPr>
          <w:rFonts w:ascii="Times New Roman" w:eastAsia="Times New Roman" w:hAnsi="Times New Roman"/>
          <w:sz w:val="24"/>
          <w:szCs w:val="24"/>
          <w:lang w:eastAsia="ru-RU"/>
        </w:rPr>
        <w:t>о надання дозволу С</w:t>
      </w:r>
      <w:r>
        <w:rPr>
          <w:rFonts w:ascii="Times New Roman" w:eastAsia="Times New Roman" w:hAnsi="Times New Roman"/>
          <w:sz w:val="24"/>
          <w:szCs w:val="24"/>
          <w:lang w:eastAsia="ru-RU"/>
        </w:rPr>
        <w:t xml:space="preserve">.  на право тимчасового користування  окремими елементами благоустрою комунальної власності по вул.. </w:t>
      </w:r>
      <w:proofErr w:type="spellStart"/>
      <w:r>
        <w:rPr>
          <w:rFonts w:ascii="Times New Roman" w:eastAsia="Times New Roman" w:hAnsi="Times New Roman"/>
          <w:sz w:val="24"/>
          <w:szCs w:val="24"/>
          <w:lang w:eastAsia="ru-RU"/>
        </w:rPr>
        <w:t>Винниченка</w:t>
      </w:r>
      <w:r w:rsidRPr="000D024E">
        <w:rPr>
          <w:rFonts w:ascii="Times New Roman" w:hAnsi="Times New Roman"/>
          <w:b/>
          <w:sz w:val="24"/>
          <w:szCs w:val="24"/>
        </w:rPr>
        <w:t>”</w:t>
      </w:r>
      <w:proofErr w:type="spellEnd"/>
      <w:r w:rsidRPr="000D024E">
        <w:rPr>
          <w:rFonts w:ascii="Times New Roman" w:hAnsi="Times New Roman"/>
          <w:sz w:val="24"/>
          <w:szCs w:val="24"/>
        </w:rPr>
        <w:t xml:space="preserve">       </w:t>
      </w:r>
    </w:p>
    <w:p w:rsidR="007F56A0" w:rsidRPr="006C6EDD" w:rsidRDefault="007F56A0" w:rsidP="007F56A0">
      <w:pPr>
        <w:spacing w:after="0" w:line="240" w:lineRule="auto"/>
        <w:rPr>
          <w:rFonts w:ascii="Times New Roman" w:eastAsia="Times New Roman" w:hAnsi="Times New Roman"/>
          <w:sz w:val="24"/>
          <w:szCs w:val="24"/>
          <w:lang w:eastAsia="ru-RU"/>
        </w:rPr>
      </w:pPr>
      <w:r w:rsidRPr="000D024E">
        <w:rPr>
          <w:rFonts w:ascii="Times New Roman" w:hAnsi="Times New Roman"/>
          <w:sz w:val="24"/>
          <w:szCs w:val="24"/>
        </w:rPr>
        <w:t xml:space="preserve">           </w:t>
      </w:r>
    </w:p>
    <w:p w:rsidR="007F56A0" w:rsidRPr="000D024E" w:rsidRDefault="007F56A0" w:rsidP="007F56A0">
      <w:pPr>
        <w:spacing w:after="0" w:line="240" w:lineRule="auto"/>
        <w:ind w:firstLine="540"/>
        <w:rPr>
          <w:rFonts w:ascii="Times New Roman" w:hAnsi="Times New Roman"/>
          <w:sz w:val="24"/>
          <w:szCs w:val="24"/>
        </w:rPr>
      </w:pPr>
      <w:r>
        <w:rPr>
          <w:rFonts w:ascii="Times New Roman" w:hAnsi="Times New Roman"/>
          <w:sz w:val="24"/>
          <w:szCs w:val="24"/>
        </w:rPr>
        <w:t xml:space="preserve">               за - 12</w:t>
      </w:r>
    </w:p>
    <w:p w:rsidR="007F56A0" w:rsidRPr="000D024E" w:rsidRDefault="007F56A0" w:rsidP="007F56A0">
      <w:pPr>
        <w:tabs>
          <w:tab w:val="left" w:pos="916"/>
        </w:tabs>
        <w:spacing w:after="0" w:line="240" w:lineRule="auto"/>
        <w:ind w:left="-540" w:firstLine="540"/>
        <w:rPr>
          <w:rFonts w:ascii="Times New Roman" w:hAnsi="Times New Roman"/>
          <w:sz w:val="24"/>
          <w:szCs w:val="24"/>
        </w:rPr>
      </w:pPr>
      <w:r w:rsidRPr="000D024E">
        <w:rPr>
          <w:rFonts w:ascii="Times New Roman" w:hAnsi="Times New Roman"/>
          <w:sz w:val="24"/>
          <w:szCs w:val="24"/>
        </w:rPr>
        <w:t xml:space="preserve">                     проти -  0</w:t>
      </w:r>
    </w:p>
    <w:p w:rsidR="007F56A0" w:rsidRPr="000D024E" w:rsidRDefault="007F56A0" w:rsidP="007F56A0">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- 1</w:t>
      </w:r>
    </w:p>
    <w:p w:rsidR="007F56A0" w:rsidRPr="000D024E" w:rsidRDefault="007F56A0" w:rsidP="007F56A0">
      <w:pPr>
        <w:tabs>
          <w:tab w:val="left" w:pos="916"/>
        </w:tabs>
        <w:spacing w:after="0" w:line="240" w:lineRule="auto"/>
        <w:ind w:firstLine="540"/>
        <w:rPr>
          <w:rFonts w:ascii="Times New Roman" w:hAnsi="Times New Roman"/>
          <w:sz w:val="24"/>
          <w:szCs w:val="24"/>
        </w:rPr>
      </w:pPr>
      <w:r w:rsidRPr="000D024E">
        <w:rPr>
          <w:rFonts w:ascii="Times New Roman" w:hAnsi="Times New Roman"/>
          <w:sz w:val="24"/>
          <w:szCs w:val="24"/>
        </w:rPr>
        <w:t xml:space="preserve">          не голосували - 0 </w:t>
      </w:r>
    </w:p>
    <w:p w:rsidR="007F56A0" w:rsidRDefault="007F56A0" w:rsidP="007F56A0">
      <w:pPr>
        <w:tabs>
          <w:tab w:val="left" w:pos="916"/>
        </w:tabs>
        <w:spacing w:after="0" w:line="240" w:lineRule="auto"/>
        <w:ind w:firstLine="540"/>
        <w:rPr>
          <w:rFonts w:ascii="Times New Roman" w:hAnsi="Times New Roman"/>
          <w:sz w:val="24"/>
          <w:szCs w:val="24"/>
        </w:rPr>
      </w:pPr>
      <w:r w:rsidRPr="000D024E">
        <w:rPr>
          <w:rFonts w:ascii="Times New Roman" w:hAnsi="Times New Roman"/>
          <w:sz w:val="24"/>
          <w:szCs w:val="24"/>
        </w:rPr>
        <w:t>Рішення прийнято</w:t>
      </w:r>
    </w:p>
    <w:p w:rsidR="007F56A0" w:rsidRPr="000D024E" w:rsidRDefault="007F56A0" w:rsidP="007F56A0">
      <w:pPr>
        <w:tabs>
          <w:tab w:val="left" w:pos="916"/>
        </w:tabs>
        <w:spacing w:after="0" w:line="240" w:lineRule="auto"/>
        <w:rPr>
          <w:rFonts w:ascii="Times New Roman" w:hAnsi="Times New Roman"/>
          <w:sz w:val="24"/>
          <w:szCs w:val="24"/>
        </w:rPr>
      </w:pPr>
    </w:p>
    <w:p w:rsidR="007F56A0" w:rsidRPr="00481CF1" w:rsidRDefault="007F56A0" w:rsidP="007F56A0">
      <w:pPr>
        <w:widowControl w:val="0"/>
        <w:autoSpaceDE w:val="0"/>
        <w:autoSpaceDN w:val="0"/>
        <w:adjustRightInd w:val="0"/>
        <w:spacing w:after="0" w:line="240" w:lineRule="auto"/>
        <w:rPr>
          <w:rFonts w:ascii="Times New Roman" w:hAnsi="Times New Roman"/>
          <w:sz w:val="24"/>
          <w:szCs w:val="24"/>
        </w:rPr>
      </w:pPr>
      <w:r w:rsidRPr="00481CF1">
        <w:rPr>
          <w:rFonts w:ascii="Times New Roman" w:hAnsi="Times New Roman"/>
          <w:sz w:val="24"/>
          <w:szCs w:val="24"/>
        </w:rPr>
        <w:t>Слухали:</w:t>
      </w:r>
      <w:r w:rsidRPr="00481CF1">
        <w:rPr>
          <w:rFonts w:ascii="Times New Roman" w:hAnsi="Times New Roman"/>
          <w:sz w:val="24"/>
          <w:szCs w:val="24"/>
          <w:lang w:eastAsia="uk-UA"/>
        </w:rPr>
        <w:t xml:space="preserve"> </w:t>
      </w:r>
      <w:proofErr w:type="spellStart"/>
      <w:r w:rsidRPr="00864095">
        <w:rPr>
          <w:rFonts w:ascii="Times New Roman" w:hAnsi="Times New Roman"/>
          <w:bCs/>
          <w:sz w:val="24"/>
          <w:szCs w:val="24"/>
        </w:rPr>
        <w:t>Пасемко</w:t>
      </w:r>
      <w:proofErr w:type="spellEnd"/>
      <w:r w:rsidRPr="00864095">
        <w:rPr>
          <w:rFonts w:ascii="Times New Roman" w:hAnsi="Times New Roman"/>
          <w:bCs/>
          <w:sz w:val="24"/>
          <w:szCs w:val="24"/>
        </w:rPr>
        <w:t xml:space="preserve"> Н. А.– </w:t>
      </w:r>
      <w:proofErr w:type="spellStart"/>
      <w:r w:rsidRPr="00864095">
        <w:rPr>
          <w:rFonts w:ascii="Times New Roman" w:hAnsi="Times New Roman"/>
          <w:bCs/>
          <w:sz w:val="24"/>
          <w:szCs w:val="24"/>
        </w:rPr>
        <w:t>нач</w:t>
      </w:r>
      <w:proofErr w:type="spellEnd"/>
      <w:r w:rsidRPr="00864095">
        <w:rPr>
          <w:rFonts w:ascii="Times New Roman" w:hAnsi="Times New Roman"/>
          <w:bCs/>
          <w:sz w:val="24"/>
          <w:szCs w:val="24"/>
        </w:rPr>
        <w:t>. відділу КМ та приватизації</w:t>
      </w:r>
    </w:p>
    <w:p w:rsidR="007F56A0" w:rsidRDefault="007F56A0" w:rsidP="007F56A0">
      <w:pPr>
        <w:spacing w:after="0" w:line="240" w:lineRule="auto"/>
        <w:rPr>
          <w:rFonts w:ascii="Times New Roman" w:hAnsi="Times New Roman"/>
          <w:sz w:val="24"/>
          <w:szCs w:val="24"/>
        </w:rPr>
      </w:pPr>
    </w:p>
    <w:p w:rsidR="007F56A0" w:rsidRDefault="007F56A0" w:rsidP="007F56A0">
      <w:pPr>
        <w:spacing w:after="0" w:line="240" w:lineRule="auto"/>
        <w:ind w:firstLine="567"/>
        <w:jc w:val="both"/>
        <w:rPr>
          <w:rFonts w:ascii="Times New Roman" w:hAnsi="Times New Roman"/>
          <w:sz w:val="24"/>
          <w:szCs w:val="24"/>
        </w:rPr>
      </w:pPr>
      <w:r>
        <w:rPr>
          <w:rFonts w:ascii="Times New Roman" w:hAnsi="Times New Roman"/>
          <w:sz w:val="24"/>
          <w:szCs w:val="24"/>
        </w:rPr>
        <w:t>Перед початком розгляду проекту № 7 міський голова – головуючий на засіданні виконавчого комітету  Туз Володимир Михайлович заявив про конфлікт інтересів, який може виникнути при його участі у розгляді даного питання, оскільки орендар даного приміщення, яке пропонується до включення до програми приватизації, його син Туз Тарас Володимирович, тому просить звільнити його від обговорення та голосування.</w:t>
      </w:r>
    </w:p>
    <w:p w:rsidR="007F56A0" w:rsidRDefault="007F56A0" w:rsidP="007F56A0">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Вирішили: У зв’язку з повідомленням міського голови про наявний конфлікт інтересів міського голові Тузу В.М. на час розгляду проекту № 7 покинути зал засідань. Головуючим під час розгляду проекту № 7 визначити керуючого справами виконкому </w:t>
      </w:r>
      <w:proofErr w:type="spellStart"/>
      <w:r>
        <w:rPr>
          <w:rFonts w:ascii="Times New Roman" w:hAnsi="Times New Roman"/>
          <w:sz w:val="24"/>
          <w:szCs w:val="24"/>
        </w:rPr>
        <w:t>Мельнікова</w:t>
      </w:r>
      <w:proofErr w:type="spellEnd"/>
      <w:r>
        <w:rPr>
          <w:rFonts w:ascii="Times New Roman" w:hAnsi="Times New Roman"/>
          <w:sz w:val="24"/>
          <w:szCs w:val="24"/>
        </w:rPr>
        <w:t xml:space="preserve"> А.В.</w:t>
      </w:r>
    </w:p>
    <w:p w:rsidR="007F56A0" w:rsidRDefault="007F56A0" w:rsidP="007F56A0">
      <w:pPr>
        <w:spacing w:after="0" w:line="240" w:lineRule="auto"/>
        <w:ind w:firstLine="567"/>
        <w:rPr>
          <w:rFonts w:ascii="Times New Roman" w:hAnsi="Times New Roman"/>
          <w:sz w:val="24"/>
          <w:szCs w:val="24"/>
        </w:rPr>
      </w:pPr>
      <w:r>
        <w:rPr>
          <w:rFonts w:ascii="Times New Roman" w:hAnsi="Times New Roman"/>
          <w:sz w:val="24"/>
          <w:szCs w:val="24"/>
        </w:rPr>
        <w:t>Після цього перейшли до обговорення.</w:t>
      </w:r>
    </w:p>
    <w:p w:rsidR="007F56A0" w:rsidRDefault="007F56A0" w:rsidP="007F56A0">
      <w:pPr>
        <w:spacing w:after="0" w:line="240" w:lineRule="auto"/>
        <w:rPr>
          <w:rFonts w:ascii="Times New Roman" w:hAnsi="Times New Roman"/>
          <w:sz w:val="24"/>
          <w:szCs w:val="24"/>
        </w:rPr>
      </w:pPr>
    </w:p>
    <w:p w:rsidR="007F56A0" w:rsidRPr="005D3029" w:rsidRDefault="007F56A0" w:rsidP="007F56A0">
      <w:pPr>
        <w:spacing w:after="0" w:line="240" w:lineRule="auto"/>
        <w:rPr>
          <w:rFonts w:ascii="Times New Roman" w:eastAsia="Times New Roman" w:hAnsi="Times New Roman"/>
          <w:color w:val="FF0000"/>
          <w:sz w:val="24"/>
          <w:szCs w:val="24"/>
          <w:lang w:eastAsia="uk-UA"/>
        </w:rPr>
      </w:pPr>
      <w:r w:rsidRPr="00481CF1">
        <w:rPr>
          <w:rFonts w:ascii="Times New Roman" w:hAnsi="Times New Roman"/>
          <w:sz w:val="24"/>
          <w:szCs w:val="24"/>
        </w:rPr>
        <w:t>Голосували по проекту  № 7</w:t>
      </w:r>
      <w:r w:rsidRPr="00481CF1">
        <w:rPr>
          <w:rFonts w:ascii="Times New Roman" w:hAnsi="Times New Roman"/>
          <w:b/>
          <w:sz w:val="24"/>
          <w:szCs w:val="24"/>
        </w:rPr>
        <w:t xml:space="preserve"> «</w:t>
      </w:r>
      <w:r>
        <w:rPr>
          <w:rFonts w:ascii="Times New Roman" w:eastAsia="Times New Roman" w:hAnsi="Times New Roman"/>
          <w:sz w:val="24"/>
          <w:szCs w:val="24"/>
          <w:lang w:eastAsia="uk-UA"/>
        </w:rPr>
        <w:t xml:space="preserve">Про погодження внесення змін в частині </w:t>
      </w:r>
      <w:proofErr w:type="spellStart"/>
      <w:r>
        <w:rPr>
          <w:rFonts w:ascii="Times New Roman" w:eastAsia="Times New Roman" w:hAnsi="Times New Roman"/>
          <w:sz w:val="24"/>
          <w:szCs w:val="24"/>
          <w:lang w:eastAsia="uk-UA"/>
        </w:rPr>
        <w:t>„Завдання</w:t>
      </w:r>
      <w:proofErr w:type="spellEnd"/>
      <w:r>
        <w:rPr>
          <w:rFonts w:ascii="Times New Roman" w:eastAsia="Times New Roman" w:hAnsi="Times New Roman"/>
          <w:sz w:val="24"/>
          <w:szCs w:val="24"/>
          <w:lang w:eastAsia="uk-UA"/>
        </w:rPr>
        <w:t xml:space="preserve"> і </w:t>
      </w:r>
      <w:proofErr w:type="spellStart"/>
      <w:r>
        <w:rPr>
          <w:rFonts w:ascii="Times New Roman" w:eastAsia="Times New Roman" w:hAnsi="Times New Roman"/>
          <w:sz w:val="24"/>
          <w:szCs w:val="24"/>
          <w:lang w:eastAsia="uk-UA"/>
        </w:rPr>
        <w:t>Заходи”</w:t>
      </w:r>
      <w:proofErr w:type="spellEnd"/>
      <w:r>
        <w:rPr>
          <w:rFonts w:ascii="Times New Roman" w:eastAsia="Times New Roman" w:hAnsi="Times New Roman"/>
          <w:sz w:val="24"/>
          <w:szCs w:val="24"/>
          <w:lang w:eastAsia="uk-UA"/>
        </w:rPr>
        <w:t xml:space="preserve"> до Програми приватизації  майна комунальної власності  Новороздільської міської ради на 2015 та прогноз на 2016-2017рр. </w:t>
      </w:r>
      <w:r w:rsidRPr="00481CF1">
        <w:rPr>
          <w:rFonts w:ascii="Times New Roman" w:hAnsi="Times New Roman"/>
          <w:b/>
          <w:sz w:val="24"/>
          <w:szCs w:val="24"/>
        </w:rPr>
        <w:t>”</w:t>
      </w:r>
      <w:r w:rsidRPr="00481CF1">
        <w:rPr>
          <w:rFonts w:ascii="Times New Roman" w:hAnsi="Times New Roman"/>
          <w:sz w:val="24"/>
          <w:szCs w:val="24"/>
        </w:rPr>
        <w:t xml:space="preserve">          </w:t>
      </w:r>
    </w:p>
    <w:p w:rsidR="007F56A0" w:rsidRPr="00481CF1" w:rsidRDefault="007F56A0" w:rsidP="007F56A0">
      <w:pPr>
        <w:spacing w:after="0" w:line="240" w:lineRule="auto"/>
        <w:ind w:firstLine="540"/>
        <w:rPr>
          <w:rFonts w:ascii="Times New Roman" w:hAnsi="Times New Roman"/>
          <w:sz w:val="24"/>
          <w:szCs w:val="24"/>
        </w:rPr>
      </w:pPr>
      <w:r w:rsidRPr="00481CF1">
        <w:rPr>
          <w:rFonts w:ascii="Times New Roman" w:hAnsi="Times New Roman"/>
          <w:sz w:val="24"/>
          <w:szCs w:val="24"/>
        </w:rPr>
        <w:t xml:space="preserve">         </w:t>
      </w:r>
    </w:p>
    <w:p w:rsidR="007F56A0" w:rsidRPr="00481CF1" w:rsidRDefault="007F56A0" w:rsidP="007F56A0">
      <w:pPr>
        <w:spacing w:after="0" w:line="240" w:lineRule="auto"/>
        <w:ind w:firstLine="540"/>
        <w:rPr>
          <w:rFonts w:ascii="Times New Roman" w:hAnsi="Times New Roman"/>
          <w:sz w:val="24"/>
          <w:szCs w:val="24"/>
        </w:rPr>
      </w:pPr>
      <w:r>
        <w:rPr>
          <w:rFonts w:ascii="Times New Roman" w:hAnsi="Times New Roman"/>
          <w:sz w:val="24"/>
          <w:szCs w:val="24"/>
        </w:rPr>
        <w:lastRenderedPageBreak/>
        <w:t xml:space="preserve">               за - 12</w:t>
      </w:r>
    </w:p>
    <w:p w:rsidR="007F56A0" w:rsidRPr="00481CF1" w:rsidRDefault="007F56A0" w:rsidP="007F56A0">
      <w:pPr>
        <w:tabs>
          <w:tab w:val="left" w:pos="916"/>
        </w:tabs>
        <w:spacing w:after="0" w:line="240" w:lineRule="auto"/>
        <w:ind w:left="-540" w:firstLine="540"/>
        <w:rPr>
          <w:rFonts w:ascii="Times New Roman" w:hAnsi="Times New Roman"/>
          <w:sz w:val="24"/>
          <w:szCs w:val="24"/>
        </w:rPr>
      </w:pPr>
      <w:r w:rsidRPr="00481CF1">
        <w:rPr>
          <w:rFonts w:ascii="Times New Roman" w:hAnsi="Times New Roman"/>
          <w:sz w:val="24"/>
          <w:szCs w:val="24"/>
        </w:rPr>
        <w:t xml:space="preserve">                     проти -  0</w:t>
      </w:r>
    </w:p>
    <w:p w:rsidR="007F56A0" w:rsidRPr="00481CF1" w:rsidRDefault="007F56A0" w:rsidP="007F56A0">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7F56A0" w:rsidRPr="00481CF1" w:rsidRDefault="007F56A0" w:rsidP="007F56A0">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- 1</w:t>
      </w:r>
      <w:r w:rsidRPr="00481CF1">
        <w:rPr>
          <w:rFonts w:ascii="Times New Roman" w:hAnsi="Times New Roman"/>
          <w:sz w:val="24"/>
          <w:szCs w:val="24"/>
        </w:rPr>
        <w:t xml:space="preserve"> </w:t>
      </w:r>
    </w:p>
    <w:p w:rsidR="007F56A0" w:rsidRDefault="007F56A0" w:rsidP="007F56A0">
      <w:pPr>
        <w:tabs>
          <w:tab w:val="left" w:pos="916"/>
        </w:tabs>
        <w:spacing w:after="0" w:line="240" w:lineRule="auto"/>
        <w:ind w:firstLine="540"/>
        <w:rPr>
          <w:rFonts w:ascii="Times New Roman" w:hAnsi="Times New Roman"/>
          <w:sz w:val="24"/>
          <w:szCs w:val="24"/>
        </w:rPr>
      </w:pPr>
      <w:r w:rsidRPr="00481CF1">
        <w:rPr>
          <w:rFonts w:ascii="Times New Roman" w:hAnsi="Times New Roman"/>
          <w:sz w:val="24"/>
          <w:szCs w:val="24"/>
        </w:rPr>
        <w:t>Рішення прийнято</w:t>
      </w:r>
    </w:p>
    <w:p w:rsidR="007F56A0" w:rsidRDefault="007F56A0" w:rsidP="007F56A0">
      <w:pPr>
        <w:tabs>
          <w:tab w:val="left" w:pos="916"/>
        </w:tabs>
        <w:spacing w:after="0" w:line="240" w:lineRule="auto"/>
        <w:rPr>
          <w:rFonts w:ascii="Times New Roman" w:hAnsi="Times New Roman"/>
          <w:sz w:val="24"/>
          <w:szCs w:val="24"/>
        </w:rPr>
      </w:pPr>
      <w:r>
        <w:rPr>
          <w:rFonts w:ascii="Times New Roman" w:hAnsi="Times New Roman"/>
          <w:sz w:val="24"/>
          <w:szCs w:val="24"/>
        </w:rPr>
        <w:t>Після голосування головуючий продовжив виконувати свої обов’язки.</w:t>
      </w:r>
    </w:p>
    <w:p w:rsidR="007F56A0" w:rsidRPr="00481CF1" w:rsidRDefault="007F56A0" w:rsidP="007F56A0">
      <w:pPr>
        <w:tabs>
          <w:tab w:val="left" w:pos="916"/>
        </w:tabs>
        <w:spacing w:after="0" w:line="240" w:lineRule="auto"/>
        <w:rPr>
          <w:rFonts w:ascii="Times New Roman" w:hAnsi="Times New Roman"/>
          <w:sz w:val="24"/>
          <w:szCs w:val="24"/>
        </w:rPr>
      </w:pPr>
    </w:p>
    <w:p w:rsidR="007F56A0" w:rsidRPr="00481CF1" w:rsidRDefault="007F56A0" w:rsidP="007F56A0">
      <w:pPr>
        <w:widowControl w:val="0"/>
        <w:autoSpaceDE w:val="0"/>
        <w:autoSpaceDN w:val="0"/>
        <w:adjustRightInd w:val="0"/>
        <w:spacing w:after="0" w:line="240" w:lineRule="auto"/>
        <w:rPr>
          <w:rFonts w:ascii="Times New Roman" w:hAnsi="Times New Roman"/>
          <w:bCs/>
          <w:sz w:val="24"/>
          <w:szCs w:val="24"/>
        </w:rPr>
      </w:pPr>
      <w:r w:rsidRPr="00481CF1">
        <w:rPr>
          <w:rFonts w:ascii="Times New Roman" w:hAnsi="Times New Roman"/>
          <w:sz w:val="24"/>
          <w:szCs w:val="24"/>
        </w:rPr>
        <w:t xml:space="preserve">Слухали: </w:t>
      </w:r>
      <w:proofErr w:type="spellStart"/>
      <w:r w:rsidRPr="00864095">
        <w:rPr>
          <w:rFonts w:ascii="Times New Roman" w:hAnsi="Times New Roman"/>
          <w:bCs/>
          <w:sz w:val="24"/>
          <w:szCs w:val="24"/>
        </w:rPr>
        <w:t>Пасемко</w:t>
      </w:r>
      <w:proofErr w:type="spellEnd"/>
      <w:r w:rsidRPr="00864095">
        <w:rPr>
          <w:rFonts w:ascii="Times New Roman" w:hAnsi="Times New Roman"/>
          <w:bCs/>
          <w:sz w:val="24"/>
          <w:szCs w:val="24"/>
        </w:rPr>
        <w:t xml:space="preserve"> Н. А.– </w:t>
      </w:r>
      <w:proofErr w:type="spellStart"/>
      <w:r w:rsidRPr="00864095">
        <w:rPr>
          <w:rFonts w:ascii="Times New Roman" w:hAnsi="Times New Roman"/>
          <w:bCs/>
          <w:sz w:val="24"/>
          <w:szCs w:val="24"/>
        </w:rPr>
        <w:t>нач</w:t>
      </w:r>
      <w:proofErr w:type="spellEnd"/>
      <w:r w:rsidRPr="00864095">
        <w:rPr>
          <w:rFonts w:ascii="Times New Roman" w:hAnsi="Times New Roman"/>
          <w:bCs/>
          <w:sz w:val="24"/>
          <w:szCs w:val="24"/>
        </w:rPr>
        <w:t>. відділу КМ та приватизації</w:t>
      </w:r>
    </w:p>
    <w:p w:rsidR="007F56A0" w:rsidRPr="00481CF1" w:rsidRDefault="007F56A0" w:rsidP="007F56A0">
      <w:pPr>
        <w:widowControl w:val="0"/>
        <w:autoSpaceDE w:val="0"/>
        <w:autoSpaceDN w:val="0"/>
        <w:adjustRightInd w:val="0"/>
        <w:spacing w:after="0" w:line="240" w:lineRule="auto"/>
        <w:rPr>
          <w:rFonts w:ascii="Times New Roman" w:hAnsi="Times New Roman"/>
          <w:bCs/>
          <w:color w:val="0000FF"/>
          <w:sz w:val="24"/>
          <w:szCs w:val="24"/>
        </w:rPr>
      </w:pPr>
    </w:p>
    <w:p w:rsidR="007F56A0" w:rsidRPr="002946C1" w:rsidRDefault="007F56A0" w:rsidP="007F5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81CF1">
        <w:rPr>
          <w:rFonts w:ascii="Times New Roman" w:hAnsi="Times New Roman"/>
          <w:sz w:val="24"/>
          <w:szCs w:val="24"/>
        </w:rPr>
        <w:t>Голосували по проекту № 8</w:t>
      </w:r>
      <w:r>
        <w:rPr>
          <w:rFonts w:ascii="Times New Roman" w:hAnsi="Times New Roman"/>
          <w:sz w:val="24"/>
          <w:szCs w:val="24"/>
        </w:rPr>
        <w:t>-1</w:t>
      </w:r>
      <w:r w:rsidRPr="00481CF1">
        <w:rPr>
          <w:rFonts w:ascii="Times New Roman" w:hAnsi="Times New Roman"/>
          <w:b/>
          <w:sz w:val="24"/>
          <w:szCs w:val="24"/>
        </w:rPr>
        <w:t xml:space="preserve"> «</w:t>
      </w:r>
      <w:r>
        <w:rPr>
          <w:rFonts w:ascii="Times New Roman" w:eastAsia="Times New Roman" w:hAnsi="Times New Roman"/>
          <w:sz w:val="24"/>
          <w:szCs w:val="24"/>
          <w:lang w:eastAsia="ru-RU"/>
        </w:rPr>
        <w:t xml:space="preserve">Про передачу у приватну власність  житлових </w:t>
      </w:r>
      <w:r w:rsidR="00336AEC">
        <w:rPr>
          <w:rFonts w:ascii="Times New Roman" w:eastAsia="Times New Roman" w:hAnsi="Times New Roman"/>
          <w:sz w:val="24"/>
          <w:szCs w:val="24"/>
          <w:lang w:eastAsia="ru-RU"/>
        </w:rPr>
        <w:t xml:space="preserve">приміщень в гуртожитку № </w:t>
      </w:r>
      <w:r>
        <w:rPr>
          <w:rFonts w:ascii="Times New Roman" w:eastAsia="Times New Roman" w:hAnsi="Times New Roman"/>
          <w:sz w:val="24"/>
          <w:szCs w:val="24"/>
          <w:lang w:eastAsia="ru-RU"/>
        </w:rPr>
        <w:t xml:space="preserve"> по пр. Шевченка,5-Б</w:t>
      </w:r>
      <w:r w:rsidRPr="00481CF1">
        <w:rPr>
          <w:rFonts w:ascii="Times New Roman" w:hAnsi="Times New Roman"/>
          <w:sz w:val="24"/>
          <w:szCs w:val="24"/>
        </w:rPr>
        <w:t>»</w:t>
      </w:r>
    </w:p>
    <w:p w:rsidR="007F56A0" w:rsidRPr="00481CF1" w:rsidRDefault="007F56A0" w:rsidP="007F56A0">
      <w:pPr>
        <w:spacing w:after="0" w:line="240" w:lineRule="auto"/>
        <w:ind w:firstLine="540"/>
        <w:rPr>
          <w:rFonts w:ascii="Times New Roman" w:hAnsi="Times New Roman"/>
          <w:sz w:val="24"/>
          <w:szCs w:val="24"/>
        </w:rPr>
      </w:pPr>
      <w:r w:rsidRPr="00481CF1">
        <w:rPr>
          <w:rFonts w:ascii="Times New Roman" w:hAnsi="Times New Roman"/>
          <w:sz w:val="24"/>
          <w:szCs w:val="24"/>
        </w:rPr>
        <w:t xml:space="preserve">           </w:t>
      </w:r>
    </w:p>
    <w:p w:rsidR="007F56A0" w:rsidRPr="00481CF1" w:rsidRDefault="007F56A0" w:rsidP="007F56A0">
      <w:pPr>
        <w:spacing w:after="0" w:line="240" w:lineRule="auto"/>
        <w:ind w:firstLine="540"/>
        <w:rPr>
          <w:rFonts w:ascii="Times New Roman" w:hAnsi="Times New Roman"/>
          <w:sz w:val="24"/>
          <w:szCs w:val="24"/>
        </w:rPr>
      </w:pPr>
      <w:r w:rsidRPr="00481CF1">
        <w:rPr>
          <w:rFonts w:ascii="Times New Roman" w:hAnsi="Times New Roman"/>
          <w:sz w:val="24"/>
          <w:szCs w:val="24"/>
        </w:rPr>
        <w:t xml:space="preserve">               з</w:t>
      </w:r>
      <w:r>
        <w:rPr>
          <w:rFonts w:ascii="Times New Roman" w:hAnsi="Times New Roman"/>
          <w:sz w:val="24"/>
          <w:szCs w:val="24"/>
        </w:rPr>
        <w:t>а - 12</w:t>
      </w:r>
    </w:p>
    <w:p w:rsidR="007F56A0" w:rsidRPr="00481CF1" w:rsidRDefault="007F56A0" w:rsidP="007F56A0">
      <w:pPr>
        <w:tabs>
          <w:tab w:val="left" w:pos="916"/>
        </w:tabs>
        <w:spacing w:after="0" w:line="240" w:lineRule="auto"/>
        <w:ind w:left="-540" w:firstLine="540"/>
        <w:rPr>
          <w:rFonts w:ascii="Times New Roman" w:hAnsi="Times New Roman"/>
          <w:sz w:val="24"/>
          <w:szCs w:val="24"/>
        </w:rPr>
      </w:pPr>
      <w:r w:rsidRPr="00481CF1">
        <w:rPr>
          <w:rFonts w:ascii="Times New Roman" w:hAnsi="Times New Roman"/>
          <w:sz w:val="24"/>
          <w:szCs w:val="24"/>
        </w:rPr>
        <w:t xml:space="preserve">                     проти -  0</w:t>
      </w:r>
    </w:p>
    <w:p w:rsidR="007F56A0" w:rsidRPr="00481CF1" w:rsidRDefault="007F56A0" w:rsidP="007F56A0">
      <w:pPr>
        <w:tabs>
          <w:tab w:val="left" w:pos="916"/>
        </w:tabs>
        <w:spacing w:after="0" w:line="240" w:lineRule="auto"/>
        <w:ind w:firstLine="540"/>
        <w:rPr>
          <w:rFonts w:ascii="Times New Roman" w:hAnsi="Times New Roman"/>
          <w:sz w:val="24"/>
          <w:szCs w:val="24"/>
        </w:rPr>
      </w:pPr>
      <w:r w:rsidRPr="00481CF1">
        <w:rPr>
          <w:rFonts w:ascii="Times New Roman" w:hAnsi="Times New Roman"/>
          <w:sz w:val="24"/>
          <w:szCs w:val="24"/>
        </w:rPr>
        <w:t xml:space="preserve">            утримались - 0</w:t>
      </w:r>
    </w:p>
    <w:p w:rsidR="007F56A0" w:rsidRPr="00481CF1" w:rsidRDefault="007F56A0" w:rsidP="007F56A0">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- 1</w:t>
      </w:r>
    </w:p>
    <w:p w:rsidR="007F56A0" w:rsidRDefault="007F56A0" w:rsidP="007F56A0">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7F56A0" w:rsidRPr="006A7BD0" w:rsidRDefault="007F56A0" w:rsidP="007F56A0">
      <w:pPr>
        <w:tabs>
          <w:tab w:val="left" w:pos="916"/>
        </w:tabs>
        <w:spacing w:after="0" w:line="240" w:lineRule="auto"/>
        <w:ind w:firstLine="540"/>
        <w:rPr>
          <w:rFonts w:ascii="Times New Roman" w:hAnsi="Times New Roman"/>
          <w:sz w:val="24"/>
          <w:szCs w:val="24"/>
        </w:rPr>
      </w:pPr>
    </w:p>
    <w:p w:rsidR="007F56A0" w:rsidRPr="002946C1" w:rsidRDefault="007F56A0" w:rsidP="007F56A0">
      <w:pPr>
        <w:spacing w:after="0" w:line="240" w:lineRule="auto"/>
        <w:rPr>
          <w:rFonts w:ascii="Times New Roman" w:hAnsi="Times New Roman"/>
          <w:sz w:val="24"/>
          <w:szCs w:val="24"/>
        </w:rPr>
      </w:pPr>
      <w:r w:rsidRPr="00481CF1">
        <w:rPr>
          <w:rFonts w:ascii="Times New Roman" w:hAnsi="Times New Roman"/>
          <w:sz w:val="24"/>
          <w:szCs w:val="24"/>
        </w:rPr>
        <w:t>Голосували по проекту № 8</w:t>
      </w:r>
      <w:r>
        <w:rPr>
          <w:rFonts w:ascii="Times New Roman" w:hAnsi="Times New Roman"/>
          <w:sz w:val="24"/>
          <w:szCs w:val="24"/>
        </w:rPr>
        <w:t>-2</w:t>
      </w:r>
      <w:r w:rsidRPr="00481CF1">
        <w:rPr>
          <w:rFonts w:ascii="Times New Roman" w:hAnsi="Times New Roman"/>
          <w:b/>
          <w:sz w:val="24"/>
          <w:szCs w:val="24"/>
        </w:rPr>
        <w:t xml:space="preserve"> «</w:t>
      </w:r>
      <w:r>
        <w:rPr>
          <w:rFonts w:ascii="Times New Roman" w:hAnsi="Times New Roman"/>
          <w:sz w:val="24"/>
          <w:szCs w:val="24"/>
        </w:rPr>
        <w:t xml:space="preserve">Про передачу у приватну спільну часткову власність квартир комунального житлового фонду, які належать Новороздільській міській раді </w:t>
      </w:r>
      <w:r w:rsidRPr="00481CF1">
        <w:rPr>
          <w:rFonts w:ascii="Times New Roman" w:hAnsi="Times New Roman"/>
          <w:sz w:val="24"/>
          <w:szCs w:val="24"/>
        </w:rPr>
        <w:t>»</w:t>
      </w:r>
    </w:p>
    <w:p w:rsidR="007F56A0" w:rsidRPr="00481CF1" w:rsidRDefault="007F56A0" w:rsidP="007F56A0">
      <w:pPr>
        <w:spacing w:after="0" w:line="240" w:lineRule="auto"/>
        <w:ind w:firstLine="540"/>
        <w:rPr>
          <w:rFonts w:ascii="Times New Roman" w:hAnsi="Times New Roman"/>
          <w:sz w:val="24"/>
          <w:szCs w:val="24"/>
        </w:rPr>
      </w:pPr>
      <w:r w:rsidRPr="00481CF1">
        <w:rPr>
          <w:rFonts w:ascii="Times New Roman" w:hAnsi="Times New Roman"/>
          <w:sz w:val="24"/>
          <w:szCs w:val="24"/>
        </w:rPr>
        <w:t xml:space="preserve">           </w:t>
      </w:r>
    </w:p>
    <w:p w:rsidR="007F56A0" w:rsidRPr="00481CF1" w:rsidRDefault="007F56A0" w:rsidP="007F56A0">
      <w:pPr>
        <w:spacing w:after="0" w:line="240" w:lineRule="auto"/>
        <w:ind w:firstLine="540"/>
        <w:rPr>
          <w:rFonts w:ascii="Times New Roman" w:hAnsi="Times New Roman"/>
          <w:sz w:val="24"/>
          <w:szCs w:val="24"/>
        </w:rPr>
      </w:pPr>
      <w:r w:rsidRPr="00481CF1">
        <w:rPr>
          <w:rFonts w:ascii="Times New Roman" w:hAnsi="Times New Roman"/>
          <w:sz w:val="24"/>
          <w:szCs w:val="24"/>
        </w:rPr>
        <w:t xml:space="preserve">               з</w:t>
      </w:r>
      <w:r>
        <w:rPr>
          <w:rFonts w:ascii="Times New Roman" w:hAnsi="Times New Roman"/>
          <w:sz w:val="24"/>
          <w:szCs w:val="24"/>
        </w:rPr>
        <w:t>а - 12</w:t>
      </w:r>
    </w:p>
    <w:p w:rsidR="007F56A0" w:rsidRPr="00481CF1" w:rsidRDefault="007F56A0" w:rsidP="007F56A0">
      <w:pPr>
        <w:tabs>
          <w:tab w:val="left" w:pos="916"/>
        </w:tabs>
        <w:spacing w:after="0" w:line="240" w:lineRule="auto"/>
        <w:ind w:left="-540" w:firstLine="540"/>
        <w:rPr>
          <w:rFonts w:ascii="Times New Roman" w:hAnsi="Times New Roman"/>
          <w:sz w:val="24"/>
          <w:szCs w:val="24"/>
        </w:rPr>
      </w:pPr>
      <w:r w:rsidRPr="00481CF1">
        <w:rPr>
          <w:rFonts w:ascii="Times New Roman" w:hAnsi="Times New Roman"/>
          <w:sz w:val="24"/>
          <w:szCs w:val="24"/>
        </w:rPr>
        <w:t xml:space="preserve">                     проти -  0</w:t>
      </w:r>
    </w:p>
    <w:p w:rsidR="007F56A0" w:rsidRPr="00481CF1" w:rsidRDefault="007F56A0" w:rsidP="007F56A0">
      <w:pPr>
        <w:tabs>
          <w:tab w:val="left" w:pos="916"/>
        </w:tabs>
        <w:spacing w:after="0" w:line="240" w:lineRule="auto"/>
        <w:ind w:firstLine="540"/>
        <w:rPr>
          <w:rFonts w:ascii="Times New Roman" w:hAnsi="Times New Roman"/>
          <w:sz w:val="24"/>
          <w:szCs w:val="24"/>
        </w:rPr>
      </w:pPr>
      <w:r w:rsidRPr="00481CF1">
        <w:rPr>
          <w:rFonts w:ascii="Times New Roman" w:hAnsi="Times New Roman"/>
          <w:sz w:val="24"/>
          <w:szCs w:val="24"/>
        </w:rPr>
        <w:t xml:space="preserve">            утримались - 0</w:t>
      </w:r>
    </w:p>
    <w:p w:rsidR="007F56A0" w:rsidRPr="00481CF1" w:rsidRDefault="007F56A0" w:rsidP="007F56A0">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- 1</w:t>
      </w:r>
    </w:p>
    <w:p w:rsidR="007F56A0" w:rsidRPr="006A7BD0" w:rsidRDefault="007F56A0" w:rsidP="007F56A0">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7F56A0" w:rsidRPr="006A7BD0" w:rsidRDefault="007F56A0" w:rsidP="007F56A0">
      <w:pPr>
        <w:tabs>
          <w:tab w:val="left" w:pos="916"/>
        </w:tabs>
        <w:spacing w:after="0" w:line="240" w:lineRule="auto"/>
        <w:rPr>
          <w:rFonts w:ascii="Times New Roman" w:hAnsi="Times New Roman"/>
          <w:sz w:val="24"/>
          <w:szCs w:val="24"/>
        </w:rPr>
      </w:pPr>
    </w:p>
    <w:p w:rsidR="007F56A0" w:rsidRDefault="007F56A0" w:rsidP="007F56A0">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bCs/>
          <w:sz w:val="24"/>
          <w:szCs w:val="24"/>
        </w:rPr>
        <w:t xml:space="preserve">Слухали: </w:t>
      </w:r>
      <w:proofErr w:type="spellStart"/>
      <w:r w:rsidRPr="00864095">
        <w:rPr>
          <w:rFonts w:ascii="Times New Roman" w:hAnsi="Times New Roman"/>
          <w:bCs/>
          <w:sz w:val="24"/>
          <w:szCs w:val="24"/>
        </w:rPr>
        <w:t>Пасемко</w:t>
      </w:r>
      <w:proofErr w:type="spellEnd"/>
      <w:r w:rsidRPr="00864095">
        <w:rPr>
          <w:rFonts w:ascii="Times New Roman" w:hAnsi="Times New Roman"/>
          <w:bCs/>
          <w:sz w:val="24"/>
          <w:szCs w:val="24"/>
        </w:rPr>
        <w:t xml:space="preserve"> Н. А.– </w:t>
      </w:r>
      <w:proofErr w:type="spellStart"/>
      <w:r w:rsidRPr="00864095">
        <w:rPr>
          <w:rFonts w:ascii="Times New Roman" w:hAnsi="Times New Roman"/>
          <w:bCs/>
          <w:sz w:val="24"/>
          <w:szCs w:val="24"/>
        </w:rPr>
        <w:t>нач</w:t>
      </w:r>
      <w:proofErr w:type="spellEnd"/>
      <w:r w:rsidRPr="00864095">
        <w:rPr>
          <w:rFonts w:ascii="Times New Roman" w:hAnsi="Times New Roman"/>
          <w:bCs/>
          <w:sz w:val="24"/>
          <w:szCs w:val="24"/>
        </w:rPr>
        <w:t>. відділу КМ та приватизації</w:t>
      </w:r>
    </w:p>
    <w:p w:rsidR="007F56A0" w:rsidRPr="006A7BD0" w:rsidRDefault="007F56A0" w:rsidP="007F56A0">
      <w:pPr>
        <w:tabs>
          <w:tab w:val="left" w:pos="916"/>
        </w:tabs>
        <w:overflowPunct w:val="0"/>
        <w:autoSpaceDE w:val="0"/>
        <w:spacing w:after="0" w:line="240" w:lineRule="auto"/>
        <w:rPr>
          <w:rFonts w:ascii="Times New Roman" w:hAnsi="Times New Roman"/>
          <w:bCs/>
          <w:sz w:val="24"/>
          <w:szCs w:val="24"/>
        </w:rPr>
      </w:pPr>
      <w:r w:rsidRPr="006A7BD0">
        <w:rPr>
          <w:rFonts w:ascii="Times New Roman" w:hAnsi="Times New Roman"/>
          <w:bCs/>
          <w:sz w:val="24"/>
          <w:szCs w:val="24"/>
        </w:rPr>
        <w:t xml:space="preserve"> </w:t>
      </w:r>
    </w:p>
    <w:p w:rsidR="007F56A0" w:rsidRPr="002946C1" w:rsidRDefault="007F56A0" w:rsidP="007F56A0">
      <w:pPr>
        <w:spacing w:after="0" w:line="240" w:lineRule="auto"/>
        <w:ind w:right="-5"/>
        <w:jc w:val="both"/>
        <w:rPr>
          <w:rFonts w:ascii="Times New Roman" w:eastAsia="Times New Roman" w:hAnsi="Times New Roman"/>
          <w:sz w:val="24"/>
          <w:szCs w:val="24"/>
          <w:lang w:eastAsia="ru-RU"/>
        </w:rPr>
      </w:pPr>
      <w:r w:rsidRPr="006A7BD0">
        <w:rPr>
          <w:rFonts w:ascii="Times New Roman" w:hAnsi="Times New Roman"/>
          <w:sz w:val="24"/>
          <w:szCs w:val="24"/>
        </w:rPr>
        <w:t xml:space="preserve">Голосували по проекту №  9  </w:t>
      </w:r>
      <w:r w:rsidRPr="006A7BD0">
        <w:rPr>
          <w:rFonts w:ascii="Times New Roman" w:hAnsi="Times New Roman"/>
          <w:b/>
          <w:sz w:val="24"/>
          <w:szCs w:val="24"/>
        </w:rPr>
        <w:t>«</w:t>
      </w:r>
      <w:r>
        <w:rPr>
          <w:rFonts w:ascii="Times New Roman" w:eastAsia="Times New Roman" w:hAnsi="Times New Roman"/>
          <w:sz w:val="24"/>
          <w:szCs w:val="24"/>
          <w:lang w:eastAsia="ru-RU"/>
        </w:rPr>
        <w:t xml:space="preserve">Про внесення змін до рішення виконавчого комітету  № 341 від 13 жовтня 2011 року </w:t>
      </w:r>
      <w:proofErr w:type="spellStart"/>
      <w:r>
        <w:rPr>
          <w:rFonts w:ascii="Times New Roman" w:eastAsia="Times New Roman" w:hAnsi="Times New Roman"/>
          <w:sz w:val="24"/>
          <w:szCs w:val="24"/>
          <w:lang w:eastAsia="ru-RU"/>
        </w:rPr>
        <w:t>„Про</w:t>
      </w:r>
      <w:proofErr w:type="spellEnd"/>
      <w:r>
        <w:rPr>
          <w:rFonts w:ascii="Times New Roman" w:eastAsia="Times New Roman" w:hAnsi="Times New Roman"/>
          <w:sz w:val="24"/>
          <w:szCs w:val="24"/>
          <w:lang w:eastAsia="ru-RU"/>
        </w:rPr>
        <w:t xml:space="preserve"> створення комісії з питань приймання житлового будинку по вул. Шептицького,11-А в м. Новий Розділ у комунальну </w:t>
      </w:r>
      <w:proofErr w:type="spellStart"/>
      <w:r>
        <w:rPr>
          <w:rFonts w:ascii="Times New Roman" w:eastAsia="Times New Roman" w:hAnsi="Times New Roman"/>
          <w:sz w:val="24"/>
          <w:szCs w:val="24"/>
          <w:lang w:eastAsia="ru-RU"/>
        </w:rPr>
        <w:t>власність”</w:t>
      </w:r>
      <w:proofErr w:type="spellEnd"/>
      <w:r w:rsidRPr="006A7BD0">
        <w:rPr>
          <w:rFonts w:ascii="Times New Roman" w:hAnsi="Times New Roman"/>
          <w:sz w:val="24"/>
          <w:szCs w:val="24"/>
        </w:rPr>
        <w:t>»</w:t>
      </w:r>
    </w:p>
    <w:p w:rsidR="007F56A0" w:rsidRPr="006A7BD0" w:rsidRDefault="007F56A0" w:rsidP="007F56A0">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7F56A0" w:rsidRPr="006A7BD0" w:rsidRDefault="007F56A0" w:rsidP="007F56A0">
      <w:pPr>
        <w:spacing w:after="0" w:line="240" w:lineRule="auto"/>
        <w:ind w:firstLine="540"/>
        <w:rPr>
          <w:rFonts w:ascii="Times New Roman" w:hAnsi="Times New Roman"/>
          <w:sz w:val="24"/>
          <w:szCs w:val="24"/>
        </w:rPr>
      </w:pPr>
      <w:r>
        <w:rPr>
          <w:rFonts w:ascii="Times New Roman" w:hAnsi="Times New Roman"/>
          <w:sz w:val="24"/>
          <w:szCs w:val="24"/>
        </w:rPr>
        <w:t xml:space="preserve">               за - 13</w:t>
      </w:r>
    </w:p>
    <w:p w:rsidR="007F56A0" w:rsidRPr="006A7BD0" w:rsidRDefault="007F56A0" w:rsidP="007F56A0">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7F56A0" w:rsidRPr="006A7BD0" w:rsidRDefault="007F56A0" w:rsidP="007F56A0">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7F56A0" w:rsidRDefault="007F56A0" w:rsidP="007F56A0">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7F56A0" w:rsidRPr="006A7BD0" w:rsidRDefault="007F56A0" w:rsidP="007F56A0">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7F56A0" w:rsidRPr="006A7BD0" w:rsidRDefault="007F56A0" w:rsidP="007F56A0">
      <w:pPr>
        <w:tabs>
          <w:tab w:val="left" w:pos="916"/>
        </w:tabs>
        <w:spacing w:after="0" w:line="240" w:lineRule="auto"/>
        <w:ind w:firstLine="540"/>
        <w:rPr>
          <w:rFonts w:ascii="Times New Roman" w:hAnsi="Times New Roman"/>
          <w:sz w:val="24"/>
          <w:szCs w:val="24"/>
        </w:rPr>
      </w:pPr>
    </w:p>
    <w:p w:rsidR="007F56A0" w:rsidRDefault="007F56A0" w:rsidP="007F56A0">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bCs/>
          <w:sz w:val="24"/>
          <w:szCs w:val="24"/>
        </w:rPr>
        <w:t xml:space="preserve">Слухали: </w:t>
      </w:r>
      <w:r>
        <w:rPr>
          <w:rFonts w:ascii="Times New Roman" w:hAnsi="Times New Roman"/>
          <w:bCs/>
          <w:sz w:val="24"/>
          <w:szCs w:val="24"/>
        </w:rPr>
        <w:t>Ковалевську Т.Ю.</w:t>
      </w:r>
      <w:r w:rsidRPr="00864095">
        <w:rPr>
          <w:rFonts w:ascii="Times New Roman" w:hAnsi="Times New Roman"/>
          <w:bCs/>
          <w:sz w:val="24"/>
          <w:szCs w:val="24"/>
        </w:rPr>
        <w:t xml:space="preserve">– </w:t>
      </w:r>
      <w:proofErr w:type="spellStart"/>
      <w:r w:rsidRPr="00864095">
        <w:rPr>
          <w:rFonts w:ascii="Times New Roman" w:hAnsi="Times New Roman"/>
          <w:bCs/>
          <w:sz w:val="24"/>
          <w:szCs w:val="24"/>
        </w:rPr>
        <w:t>нач</w:t>
      </w:r>
      <w:proofErr w:type="spellEnd"/>
      <w:r w:rsidRPr="00864095">
        <w:rPr>
          <w:rFonts w:ascii="Times New Roman" w:hAnsi="Times New Roman"/>
          <w:bCs/>
          <w:sz w:val="24"/>
          <w:szCs w:val="24"/>
        </w:rPr>
        <w:t xml:space="preserve">. </w:t>
      </w:r>
      <w:r>
        <w:rPr>
          <w:rFonts w:ascii="Times New Roman" w:hAnsi="Times New Roman"/>
          <w:bCs/>
          <w:sz w:val="24"/>
          <w:szCs w:val="24"/>
        </w:rPr>
        <w:t xml:space="preserve">юридичного </w:t>
      </w:r>
      <w:r w:rsidRPr="00864095">
        <w:rPr>
          <w:rFonts w:ascii="Times New Roman" w:hAnsi="Times New Roman"/>
          <w:bCs/>
          <w:sz w:val="24"/>
          <w:szCs w:val="24"/>
        </w:rPr>
        <w:t>відділ</w:t>
      </w:r>
      <w:r>
        <w:rPr>
          <w:rFonts w:ascii="Times New Roman" w:hAnsi="Times New Roman"/>
          <w:bCs/>
          <w:sz w:val="24"/>
          <w:szCs w:val="24"/>
        </w:rPr>
        <w:t>у, член житлової комісії</w:t>
      </w:r>
    </w:p>
    <w:p w:rsidR="007F56A0" w:rsidRDefault="007F56A0" w:rsidP="007F56A0">
      <w:pPr>
        <w:widowControl w:val="0"/>
        <w:autoSpaceDE w:val="0"/>
        <w:autoSpaceDN w:val="0"/>
        <w:adjustRightInd w:val="0"/>
        <w:spacing w:after="0" w:line="240" w:lineRule="auto"/>
        <w:rPr>
          <w:rFonts w:ascii="Times New Roman" w:hAnsi="Times New Roman"/>
          <w:bCs/>
          <w:sz w:val="24"/>
          <w:szCs w:val="24"/>
        </w:rPr>
      </w:pPr>
    </w:p>
    <w:p w:rsidR="007F56A0" w:rsidRPr="00F7685D" w:rsidRDefault="007F56A0" w:rsidP="007F56A0">
      <w:pPr>
        <w:spacing w:after="0" w:line="240" w:lineRule="auto"/>
        <w:rPr>
          <w:rFonts w:ascii="Times New Roman" w:hAnsi="Times New Roman"/>
          <w:sz w:val="24"/>
          <w:szCs w:val="24"/>
        </w:rPr>
      </w:pPr>
      <w:r>
        <w:rPr>
          <w:rFonts w:ascii="Times New Roman" w:hAnsi="Times New Roman"/>
          <w:sz w:val="24"/>
          <w:szCs w:val="24"/>
        </w:rPr>
        <w:t>Голосували по проекту №  10</w:t>
      </w:r>
      <w:r w:rsidRPr="006A7BD0">
        <w:rPr>
          <w:rFonts w:ascii="Times New Roman" w:hAnsi="Times New Roman"/>
          <w:sz w:val="24"/>
          <w:szCs w:val="24"/>
        </w:rPr>
        <w:t xml:space="preserve">  </w:t>
      </w:r>
      <w:r w:rsidRPr="006A7BD0">
        <w:rPr>
          <w:rFonts w:ascii="Times New Roman" w:hAnsi="Times New Roman"/>
          <w:b/>
          <w:sz w:val="24"/>
          <w:szCs w:val="24"/>
        </w:rPr>
        <w:t>«</w:t>
      </w:r>
      <w:r>
        <w:rPr>
          <w:rFonts w:ascii="Times New Roman" w:hAnsi="Times New Roman"/>
          <w:sz w:val="24"/>
          <w:szCs w:val="24"/>
        </w:rPr>
        <w:t>Про квартирний облік, обмін та  надання житлової площі</w:t>
      </w:r>
      <w:r w:rsidRPr="006A7BD0">
        <w:rPr>
          <w:rFonts w:ascii="Times New Roman" w:hAnsi="Times New Roman"/>
          <w:sz w:val="24"/>
          <w:szCs w:val="24"/>
        </w:rPr>
        <w:t>»</w:t>
      </w:r>
    </w:p>
    <w:p w:rsidR="007F56A0" w:rsidRPr="006A7BD0" w:rsidRDefault="007F56A0" w:rsidP="007F56A0">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7F56A0" w:rsidRPr="006A7BD0" w:rsidRDefault="007F56A0" w:rsidP="007F56A0">
      <w:pPr>
        <w:spacing w:after="0" w:line="240" w:lineRule="auto"/>
        <w:ind w:firstLine="540"/>
        <w:rPr>
          <w:rFonts w:ascii="Times New Roman" w:hAnsi="Times New Roman"/>
          <w:sz w:val="24"/>
          <w:szCs w:val="24"/>
        </w:rPr>
      </w:pPr>
      <w:r>
        <w:rPr>
          <w:rFonts w:ascii="Times New Roman" w:hAnsi="Times New Roman"/>
          <w:sz w:val="24"/>
          <w:szCs w:val="24"/>
        </w:rPr>
        <w:t xml:space="preserve">               за - 13</w:t>
      </w:r>
    </w:p>
    <w:p w:rsidR="007F56A0" w:rsidRPr="006A7BD0" w:rsidRDefault="007F56A0" w:rsidP="007F56A0">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7F56A0" w:rsidRPr="006A7BD0" w:rsidRDefault="007F56A0" w:rsidP="007F56A0">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7F56A0" w:rsidRPr="006A7BD0" w:rsidRDefault="007F56A0" w:rsidP="007F56A0">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не голосували - 0</w:t>
      </w:r>
    </w:p>
    <w:p w:rsidR="007F56A0" w:rsidRPr="006A7BD0" w:rsidRDefault="007F56A0" w:rsidP="007F56A0">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7F56A0" w:rsidRDefault="007F56A0" w:rsidP="007F56A0">
      <w:pPr>
        <w:widowControl w:val="0"/>
        <w:autoSpaceDE w:val="0"/>
        <w:autoSpaceDN w:val="0"/>
        <w:adjustRightInd w:val="0"/>
        <w:spacing w:after="0" w:line="240" w:lineRule="auto"/>
        <w:rPr>
          <w:rFonts w:ascii="Times New Roman" w:hAnsi="Times New Roman"/>
          <w:bCs/>
          <w:sz w:val="24"/>
          <w:szCs w:val="24"/>
        </w:rPr>
      </w:pPr>
    </w:p>
    <w:p w:rsidR="007F56A0" w:rsidRDefault="007F56A0" w:rsidP="007F56A0">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bCs/>
          <w:sz w:val="24"/>
          <w:szCs w:val="24"/>
        </w:rPr>
        <w:t xml:space="preserve">Слухали: </w:t>
      </w:r>
      <w:proofErr w:type="spellStart"/>
      <w:r>
        <w:rPr>
          <w:rFonts w:ascii="Times New Roman" w:hAnsi="Times New Roman"/>
          <w:bCs/>
          <w:sz w:val="24"/>
          <w:szCs w:val="24"/>
        </w:rPr>
        <w:t>Шиманську</w:t>
      </w:r>
      <w:proofErr w:type="spellEnd"/>
      <w:r w:rsidRPr="00864095">
        <w:rPr>
          <w:rFonts w:ascii="Times New Roman" w:hAnsi="Times New Roman"/>
          <w:bCs/>
          <w:sz w:val="24"/>
          <w:szCs w:val="24"/>
        </w:rPr>
        <w:t xml:space="preserve"> Т.Ю.–  </w:t>
      </w:r>
      <w:proofErr w:type="spellStart"/>
      <w:r w:rsidRPr="00864095">
        <w:rPr>
          <w:rFonts w:ascii="Times New Roman" w:hAnsi="Times New Roman"/>
          <w:bCs/>
          <w:sz w:val="24"/>
          <w:szCs w:val="24"/>
        </w:rPr>
        <w:t>нач</w:t>
      </w:r>
      <w:proofErr w:type="spellEnd"/>
      <w:r w:rsidRPr="00864095">
        <w:rPr>
          <w:rFonts w:ascii="Times New Roman" w:hAnsi="Times New Roman"/>
          <w:bCs/>
          <w:sz w:val="24"/>
          <w:szCs w:val="24"/>
        </w:rPr>
        <w:t>. служби у справах дітей</w:t>
      </w:r>
    </w:p>
    <w:p w:rsidR="007F56A0" w:rsidRDefault="007F56A0" w:rsidP="007F56A0">
      <w:pPr>
        <w:widowControl w:val="0"/>
        <w:autoSpaceDE w:val="0"/>
        <w:autoSpaceDN w:val="0"/>
        <w:adjustRightInd w:val="0"/>
        <w:spacing w:after="0" w:line="240" w:lineRule="auto"/>
        <w:rPr>
          <w:rFonts w:ascii="Times New Roman" w:hAnsi="Times New Roman"/>
          <w:bCs/>
          <w:sz w:val="24"/>
          <w:szCs w:val="24"/>
        </w:rPr>
      </w:pPr>
    </w:p>
    <w:p w:rsidR="007F56A0" w:rsidRPr="002946C1" w:rsidRDefault="007F56A0" w:rsidP="007F56A0">
      <w:pPr>
        <w:tabs>
          <w:tab w:val="left" w:pos="708"/>
        </w:tabs>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Голосували по проекту №  11-1 </w:t>
      </w:r>
      <w:r w:rsidRPr="006A7BD0">
        <w:rPr>
          <w:rFonts w:ascii="Times New Roman" w:hAnsi="Times New Roman"/>
          <w:sz w:val="24"/>
          <w:szCs w:val="24"/>
        </w:rPr>
        <w:t xml:space="preserve"> </w:t>
      </w:r>
      <w:r w:rsidRPr="006A7BD0">
        <w:rPr>
          <w:rFonts w:ascii="Times New Roman" w:hAnsi="Times New Roman"/>
          <w:b/>
          <w:sz w:val="24"/>
          <w:szCs w:val="24"/>
        </w:rPr>
        <w:t>«</w:t>
      </w:r>
      <w:r w:rsidR="00336AEC">
        <w:rPr>
          <w:rFonts w:ascii="Times New Roman" w:eastAsia="Times New Roman" w:hAnsi="Times New Roman"/>
          <w:sz w:val="24"/>
          <w:szCs w:val="24"/>
          <w:lang w:eastAsia="ru-RU"/>
        </w:rPr>
        <w:t>Про дозвіл  Д</w:t>
      </w:r>
      <w:r>
        <w:rPr>
          <w:rFonts w:ascii="Times New Roman" w:eastAsia="Times New Roman" w:hAnsi="Times New Roman"/>
          <w:sz w:val="24"/>
          <w:szCs w:val="24"/>
          <w:lang w:eastAsia="ru-RU"/>
        </w:rPr>
        <w:t xml:space="preserve">. на укладення  договору  дарування ½ частки квартири </w:t>
      </w:r>
      <w:r w:rsidR="00336AEC">
        <w:rPr>
          <w:rFonts w:ascii="Times New Roman" w:eastAsia="Times New Roman" w:hAnsi="Times New Roman"/>
          <w:sz w:val="24"/>
          <w:szCs w:val="24"/>
          <w:lang w:eastAsia="ru-RU"/>
        </w:rPr>
        <w:t xml:space="preserve">№  по вул. Лесі Українки </w:t>
      </w:r>
      <w:r w:rsidRPr="006A7BD0">
        <w:rPr>
          <w:rFonts w:ascii="Times New Roman" w:hAnsi="Times New Roman"/>
          <w:sz w:val="24"/>
          <w:szCs w:val="24"/>
        </w:rPr>
        <w:t>»</w:t>
      </w:r>
    </w:p>
    <w:p w:rsidR="007F56A0" w:rsidRPr="006A7BD0" w:rsidRDefault="007F56A0" w:rsidP="007F56A0">
      <w:pPr>
        <w:spacing w:after="0" w:line="240" w:lineRule="auto"/>
        <w:ind w:firstLine="540"/>
        <w:rPr>
          <w:rFonts w:ascii="Times New Roman" w:hAnsi="Times New Roman"/>
          <w:sz w:val="24"/>
          <w:szCs w:val="24"/>
        </w:rPr>
      </w:pPr>
      <w:r w:rsidRPr="006A7BD0">
        <w:rPr>
          <w:rFonts w:ascii="Times New Roman" w:hAnsi="Times New Roman"/>
          <w:sz w:val="24"/>
          <w:szCs w:val="24"/>
        </w:rPr>
        <w:lastRenderedPageBreak/>
        <w:t xml:space="preserve">            </w:t>
      </w:r>
    </w:p>
    <w:p w:rsidR="007F56A0" w:rsidRPr="006A7BD0" w:rsidRDefault="007F56A0" w:rsidP="007F56A0">
      <w:pPr>
        <w:spacing w:after="0" w:line="240" w:lineRule="auto"/>
        <w:ind w:firstLine="540"/>
        <w:rPr>
          <w:rFonts w:ascii="Times New Roman" w:hAnsi="Times New Roman"/>
          <w:sz w:val="24"/>
          <w:szCs w:val="24"/>
        </w:rPr>
      </w:pPr>
      <w:r>
        <w:rPr>
          <w:rFonts w:ascii="Times New Roman" w:hAnsi="Times New Roman"/>
          <w:sz w:val="24"/>
          <w:szCs w:val="24"/>
        </w:rPr>
        <w:t xml:space="preserve">               за - 13</w:t>
      </w:r>
    </w:p>
    <w:p w:rsidR="007F56A0" w:rsidRPr="006A7BD0" w:rsidRDefault="007F56A0" w:rsidP="007F56A0">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7F56A0" w:rsidRPr="006A7BD0" w:rsidRDefault="007F56A0" w:rsidP="007F56A0">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7F56A0" w:rsidRPr="006A7BD0" w:rsidRDefault="007F56A0" w:rsidP="007F56A0">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не голосували - 0</w:t>
      </w:r>
    </w:p>
    <w:p w:rsidR="007F56A0" w:rsidRDefault="007F56A0" w:rsidP="007F56A0">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7F56A0" w:rsidRDefault="007F56A0" w:rsidP="007F56A0">
      <w:pPr>
        <w:tabs>
          <w:tab w:val="left" w:pos="916"/>
        </w:tabs>
        <w:spacing w:after="0" w:line="240" w:lineRule="auto"/>
        <w:ind w:firstLine="540"/>
        <w:rPr>
          <w:rFonts w:ascii="Times New Roman" w:hAnsi="Times New Roman"/>
          <w:sz w:val="24"/>
          <w:szCs w:val="24"/>
        </w:rPr>
      </w:pPr>
    </w:p>
    <w:p w:rsidR="007F56A0" w:rsidRPr="002946C1" w:rsidRDefault="007F56A0" w:rsidP="007F56A0">
      <w:pPr>
        <w:spacing w:after="0" w:line="240" w:lineRule="auto"/>
        <w:jc w:val="both"/>
        <w:rPr>
          <w:rFonts w:ascii="Times New Roman" w:eastAsia="MS Mincho" w:hAnsi="Times New Roman"/>
          <w:sz w:val="24"/>
          <w:szCs w:val="24"/>
          <w:lang w:eastAsia="ru-RU"/>
        </w:rPr>
      </w:pPr>
      <w:r>
        <w:rPr>
          <w:rFonts w:ascii="Times New Roman" w:hAnsi="Times New Roman"/>
          <w:sz w:val="24"/>
          <w:szCs w:val="24"/>
        </w:rPr>
        <w:t xml:space="preserve">Голосували по проекту №  11-2 </w:t>
      </w:r>
      <w:r w:rsidRPr="006A7BD0">
        <w:rPr>
          <w:rFonts w:ascii="Times New Roman" w:hAnsi="Times New Roman"/>
          <w:sz w:val="24"/>
          <w:szCs w:val="24"/>
        </w:rPr>
        <w:t xml:space="preserve"> </w:t>
      </w:r>
      <w:r w:rsidRPr="006A7BD0">
        <w:rPr>
          <w:rFonts w:ascii="Times New Roman" w:hAnsi="Times New Roman"/>
          <w:b/>
          <w:sz w:val="24"/>
          <w:szCs w:val="24"/>
        </w:rPr>
        <w:t>«</w:t>
      </w:r>
      <w:r>
        <w:rPr>
          <w:rFonts w:ascii="Times New Roman" w:eastAsia="MS Mincho" w:hAnsi="Times New Roman"/>
          <w:sz w:val="24"/>
          <w:szCs w:val="24"/>
          <w:lang w:eastAsia="ru-RU"/>
        </w:rPr>
        <w:t>Про доцільність  позбавле</w:t>
      </w:r>
      <w:r w:rsidR="00336AEC">
        <w:rPr>
          <w:rFonts w:ascii="Times New Roman" w:eastAsia="MS Mincho" w:hAnsi="Times New Roman"/>
          <w:sz w:val="24"/>
          <w:szCs w:val="24"/>
          <w:lang w:eastAsia="ru-RU"/>
        </w:rPr>
        <w:t>ння  батьківських прав Л. відносно доньки Л</w:t>
      </w:r>
      <w:r>
        <w:rPr>
          <w:rFonts w:ascii="Times New Roman" w:eastAsia="MS Mincho" w:hAnsi="Times New Roman"/>
          <w:sz w:val="24"/>
          <w:szCs w:val="24"/>
          <w:lang w:eastAsia="ru-RU"/>
        </w:rPr>
        <w:t>.</w:t>
      </w:r>
      <w:r w:rsidRPr="006A7BD0">
        <w:rPr>
          <w:rFonts w:ascii="Times New Roman" w:hAnsi="Times New Roman"/>
          <w:sz w:val="24"/>
          <w:szCs w:val="24"/>
        </w:rPr>
        <w:t>»</w:t>
      </w:r>
    </w:p>
    <w:p w:rsidR="007F56A0" w:rsidRPr="006A7BD0" w:rsidRDefault="007F56A0" w:rsidP="007F56A0">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7F56A0" w:rsidRPr="006A7BD0" w:rsidRDefault="007F56A0" w:rsidP="007F56A0">
      <w:pPr>
        <w:spacing w:after="0" w:line="240" w:lineRule="auto"/>
        <w:ind w:firstLine="540"/>
        <w:rPr>
          <w:rFonts w:ascii="Times New Roman" w:hAnsi="Times New Roman"/>
          <w:sz w:val="24"/>
          <w:szCs w:val="24"/>
        </w:rPr>
      </w:pPr>
      <w:r>
        <w:rPr>
          <w:rFonts w:ascii="Times New Roman" w:hAnsi="Times New Roman"/>
          <w:sz w:val="24"/>
          <w:szCs w:val="24"/>
        </w:rPr>
        <w:t xml:space="preserve">               за - 11</w:t>
      </w:r>
    </w:p>
    <w:p w:rsidR="007F56A0" w:rsidRPr="006A7BD0" w:rsidRDefault="007F56A0" w:rsidP="007F56A0">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7F56A0" w:rsidRPr="006A7BD0" w:rsidRDefault="007F56A0" w:rsidP="007F56A0">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- 2</w:t>
      </w:r>
    </w:p>
    <w:p w:rsidR="007F56A0" w:rsidRPr="006A7BD0" w:rsidRDefault="007F56A0" w:rsidP="007F56A0">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не голосували - 0</w:t>
      </w:r>
    </w:p>
    <w:p w:rsidR="007F56A0" w:rsidRPr="006A7BD0" w:rsidRDefault="007F56A0" w:rsidP="007F56A0">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7F56A0" w:rsidRPr="006A7BD0" w:rsidRDefault="007F56A0" w:rsidP="00336AEC">
      <w:pPr>
        <w:tabs>
          <w:tab w:val="left" w:pos="916"/>
        </w:tabs>
        <w:spacing w:after="0" w:line="240" w:lineRule="auto"/>
        <w:rPr>
          <w:rFonts w:ascii="Times New Roman" w:hAnsi="Times New Roman"/>
          <w:sz w:val="24"/>
          <w:szCs w:val="24"/>
        </w:rPr>
      </w:pPr>
    </w:p>
    <w:p w:rsidR="007F56A0" w:rsidRDefault="007F56A0" w:rsidP="007F56A0">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bCs/>
          <w:sz w:val="24"/>
          <w:szCs w:val="24"/>
        </w:rPr>
        <w:t xml:space="preserve">Слухали: </w:t>
      </w:r>
      <w:proofErr w:type="spellStart"/>
      <w:r w:rsidRPr="00864095">
        <w:rPr>
          <w:rFonts w:ascii="Times New Roman" w:hAnsi="Times New Roman"/>
          <w:bCs/>
          <w:sz w:val="24"/>
          <w:szCs w:val="24"/>
        </w:rPr>
        <w:t>Мельніков</w:t>
      </w:r>
      <w:r>
        <w:rPr>
          <w:rFonts w:ascii="Times New Roman" w:hAnsi="Times New Roman"/>
          <w:bCs/>
          <w:sz w:val="24"/>
          <w:szCs w:val="24"/>
        </w:rPr>
        <w:t>а</w:t>
      </w:r>
      <w:proofErr w:type="spellEnd"/>
      <w:r>
        <w:rPr>
          <w:rFonts w:ascii="Times New Roman" w:hAnsi="Times New Roman"/>
          <w:bCs/>
          <w:sz w:val="24"/>
          <w:szCs w:val="24"/>
        </w:rPr>
        <w:t xml:space="preserve"> А.В. – керуючого</w:t>
      </w:r>
      <w:r w:rsidRPr="00864095">
        <w:rPr>
          <w:rFonts w:ascii="Times New Roman" w:hAnsi="Times New Roman"/>
          <w:bCs/>
          <w:sz w:val="24"/>
          <w:szCs w:val="24"/>
        </w:rPr>
        <w:t xml:space="preserve"> справами виконкому</w:t>
      </w:r>
    </w:p>
    <w:p w:rsidR="007F56A0" w:rsidRDefault="007F56A0" w:rsidP="007F56A0">
      <w:pPr>
        <w:widowControl w:val="0"/>
        <w:autoSpaceDE w:val="0"/>
        <w:autoSpaceDN w:val="0"/>
        <w:adjustRightInd w:val="0"/>
        <w:spacing w:after="0" w:line="240" w:lineRule="auto"/>
        <w:rPr>
          <w:rFonts w:ascii="Times New Roman" w:hAnsi="Times New Roman"/>
          <w:bCs/>
          <w:sz w:val="24"/>
          <w:szCs w:val="24"/>
        </w:rPr>
      </w:pPr>
    </w:p>
    <w:p w:rsidR="007F56A0" w:rsidRPr="00F7685D" w:rsidRDefault="007F56A0" w:rsidP="007F5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Голосували по проекту №  12</w:t>
      </w:r>
      <w:r w:rsidRPr="006A7BD0">
        <w:rPr>
          <w:rFonts w:ascii="Times New Roman" w:hAnsi="Times New Roman"/>
          <w:sz w:val="24"/>
          <w:szCs w:val="24"/>
        </w:rPr>
        <w:t xml:space="preserve">  </w:t>
      </w:r>
      <w:r w:rsidRPr="006A7BD0">
        <w:rPr>
          <w:rFonts w:ascii="Times New Roman" w:hAnsi="Times New Roman"/>
          <w:b/>
          <w:sz w:val="24"/>
          <w:szCs w:val="24"/>
        </w:rPr>
        <w:t>«</w:t>
      </w:r>
      <w:r>
        <w:rPr>
          <w:rFonts w:ascii="Times New Roman" w:hAnsi="Times New Roman"/>
          <w:sz w:val="24"/>
          <w:szCs w:val="24"/>
        </w:rPr>
        <w:t>Про дозвіл Станиці Новий Розділ НСО України  «Пласт» на проведення масового заходу.</w:t>
      </w:r>
      <w:r w:rsidRPr="006A7BD0">
        <w:rPr>
          <w:rFonts w:ascii="Times New Roman" w:hAnsi="Times New Roman"/>
          <w:sz w:val="24"/>
          <w:szCs w:val="24"/>
        </w:rPr>
        <w:t>»</w:t>
      </w:r>
    </w:p>
    <w:p w:rsidR="007F56A0" w:rsidRPr="006A7BD0" w:rsidRDefault="007F56A0" w:rsidP="007F56A0">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7F56A0" w:rsidRPr="006A7BD0" w:rsidRDefault="007F56A0" w:rsidP="007F56A0">
      <w:pPr>
        <w:spacing w:after="0" w:line="240" w:lineRule="auto"/>
        <w:ind w:firstLine="540"/>
        <w:rPr>
          <w:rFonts w:ascii="Times New Roman" w:hAnsi="Times New Roman"/>
          <w:sz w:val="24"/>
          <w:szCs w:val="24"/>
        </w:rPr>
      </w:pPr>
      <w:r>
        <w:rPr>
          <w:rFonts w:ascii="Times New Roman" w:hAnsi="Times New Roman"/>
          <w:sz w:val="24"/>
          <w:szCs w:val="24"/>
        </w:rPr>
        <w:t xml:space="preserve">               за - 13</w:t>
      </w:r>
    </w:p>
    <w:p w:rsidR="007F56A0" w:rsidRPr="006A7BD0" w:rsidRDefault="007F56A0" w:rsidP="007F56A0">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7F56A0" w:rsidRPr="006A7BD0" w:rsidRDefault="007F56A0" w:rsidP="007F56A0">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7F56A0" w:rsidRPr="006A7BD0" w:rsidRDefault="007F56A0" w:rsidP="007F56A0">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не голосували - 0</w:t>
      </w:r>
    </w:p>
    <w:p w:rsidR="007F56A0" w:rsidRDefault="007F56A0" w:rsidP="007F56A0">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7F56A0" w:rsidRPr="006A7BD0" w:rsidRDefault="007F56A0" w:rsidP="007F56A0">
      <w:pPr>
        <w:tabs>
          <w:tab w:val="left" w:pos="916"/>
        </w:tabs>
        <w:spacing w:after="0" w:line="240" w:lineRule="auto"/>
        <w:ind w:firstLine="540"/>
        <w:rPr>
          <w:rFonts w:ascii="Times New Roman" w:hAnsi="Times New Roman"/>
          <w:sz w:val="24"/>
          <w:szCs w:val="24"/>
        </w:rPr>
      </w:pPr>
    </w:p>
    <w:p w:rsidR="007F56A0" w:rsidRDefault="007F56A0" w:rsidP="007F56A0">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bCs/>
          <w:sz w:val="24"/>
          <w:szCs w:val="24"/>
        </w:rPr>
        <w:t xml:space="preserve">Слухали: </w:t>
      </w:r>
      <w:r>
        <w:rPr>
          <w:rFonts w:ascii="Times New Roman" w:hAnsi="Times New Roman"/>
          <w:bCs/>
          <w:sz w:val="24"/>
          <w:szCs w:val="24"/>
        </w:rPr>
        <w:t>Соболевського</w:t>
      </w:r>
      <w:r w:rsidRPr="00864095">
        <w:rPr>
          <w:rFonts w:ascii="Times New Roman" w:hAnsi="Times New Roman"/>
          <w:bCs/>
          <w:sz w:val="24"/>
          <w:szCs w:val="24"/>
        </w:rPr>
        <w:t xml:space="preserve"> І.О. – </w:t>
      </w:r>
      <w:proofErr w:type="spellStart"/>
      <w:r w:rsidRPr="00864095">
        <w:rPr>
          <w:rFonts w:ascii="Times New Roman" w:hAnsi="Times New Roman"/>
          <w:bCs/>
          <w:sz w:val="24"/>
          <w:szCs w:val="24"/>
        </w:rPr>
        <w:t>нач</w:t>
      </w:r>
      <w:proofErr w:type="spellEnd"/>
      <w:r w:rsidRPr="00864095">
        <w:rPr>
          <w:rFonts w:ascii="Times New Roman" w:hAnsi="Times New Roman"/>
          <w:bCs/>
          <w:sz w:val="24"/>
          <w:szCs w:val="24"/>
        </w:rPr>
        <w:t>. відділу освіти</w:t>
      </w:r>
    </w:p>
    <w:p w:rsidR="007F56A0" w:rsidRDefault="007F56A0" w:rsidP="007F56A0">
      <w:pPr>
        <w:widowControl w:val="0"/>
        <w:autoSpaceDE w:val="0"/>
        <w:autoSpaceDN w:val="0"/>
        <w:adjustRightInd w:val="0"/>
        <w:spacing w:after="0" w:line="240" w:lineRule="auto"/>
        <w:rPr>
          <w:rFonts w:ascii="Times New Roman" w:hAnsi="Times New Roman"/>
          <w:bCs/>
          <w:sz w:val="24"/>
          <w:szCs w:val="24"/>
        </w:rPr>
      </w:pPr>
    </w:p>
    <w:p w:rsidR="007F56A0" w:rsidRDefault="007F56A0" w:rsidP="007F56A0">
      <w:pPr>
        <w:spacing w:after="0" w:line="240" w:lineRule="auto"/>
        <w:rPr>
          <w:rFonts w:ascii="Times New Roman" w:hAnsi="Times New Roman"/>
          <w:sz w:val="24"/>
          <w:szCs w:val="24"/>
        </w:rPr>
      </w:pPr>
      <w:r>
        <w:rPr>
          <w:rFonts w:ascii="Times New Roman" w:hAnsi="Times New Roman"/>
          <w:sz w:val="24"/>
          <w:szCs w:val="24"/>
        </w:rPr>
        <w:t>Голосували по проекту №  13</w:t>
      </w:r>
      <w:r w:rsidRPr="006A7BD0">
        <w:rPr>
          <w:rFonts w:ascii="Times New Roman" w:hAnsi="Times New Roman"/>
          <w:sz w:val="24"/>
          <w:szCs w:val="24"/>
        </w:rPr>
        <w:t xml:space="preserve">  </w:t>
      </w:r>
      <w:r w:rsidRPr="006A7BD0">
        <w:rPr>
          <w:rFonts w:ascii="Times New Roman" w:hAnsi="Times New Roman"/>
          <w:b/>
          <w:sz w:val="24"/>
          <w:szCs w:val="24"/>
        </w:rPr>
        <w:t>«</w:t>
      </w:r>
      <w:r>
        <w:rPr>
          <w:rFonts w:ascii="Times New Roman" w:hAnsi="Times New Roman"/>
          <w:sz w:val="24"/>
          <w:szCs w:val="24"/>
        </w:rPr>
        <w:t>Про організацію проведення обліку дітей та роботи щодо охоплення навчанням дітей  і підлітків шкільного віку на 2015-16рр.</w:t>
      </w:r>
    </w:p>
    <w:p w:rsidR="007F56A0" w:rsidRDefault="007F56A0" w:rsidP="007F56A0">
      <w:pPr>
        <w:spacing w:after="0" w:line="240" w:lineRule="auto"/>
        <w:rPr>
          <w:rFonts w:ascii="Times New Roman" w:hAnsi="Times New Roman"/>
          <w:b/>
          <w:sz w:val="24"/>
          <w:szCs w:val="24"/>
        </w:rPr>
      </w:pPr>
    </w:p>
    <w:p w:rsidR="007F56A0" w:rsidRDefault="007F56A0" w:rsidP="007F56A0">
      <w:pPr>
        <w:spacing w:after="0" w:line="240" w:lineRule="auto"/>
        <w:rPr>
          <w:rFonts w:ascii="Times New Roman" w:hAnsi="Times New Roman"/>
          <w:b/>
          <w:sz w:val="24"/>
          <w:szCs w:val="24"/>
        </w:rPr>
      </w:pPr>
      <w:r>
        <w:rPr>
          <w:rFonts w:ascii="Times New Roman" w:hAnsi="Times New Roman"/>
          <w:b/>
          <w:sz w:val="24"/>
          <w:szCs w:val="24"/>
        </w:rPr>
        <w:t>Варіант Додатку 1 - 1:</w:t>
      </w:r>
    </w:p>
    <w:p w:rsidR="007F56A0" w:rsidRPr="007F56A0" w:rsidRDefault="007F56A0" w:rsidP="007F56A0">
      <w:pPr>
        <w:spacing w:after="0" w:line="240" w:lineRule="auto"/>
        <w:ind w:firstLine="540"/>
        <w:rPr>
          <w:rFonts w:ascii="Times New Roman" w:hAnsi="Times New Roman"/>
          <w:sz w:val="24"/>
          <w:szCs w:val="24"/>
        </w:rPr>
      </w:pPr>
      <w:r>
        <w:rPr>
          <w:rFonts w:ascii="Times New Roman" w:hAnsi="Times New Roman"/>
          <w:sz w:val="24"/>
          <w:szCs w:val="24"/>
        </w:rPr>
        <w:t xml:space="preserve">               за - 4</w:t>
      </w:r>
    </w:p>
    <w:p w:rsidR="007F56A0" w:rsidRPr="006A7BD0" w:rsidRDefault="007F56A0" w:rsidP="007F56A0">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Рішення </w:t>
      </w:r>
      <w:r>
        <w:rPr>
          <w:rFonts w:ascii="Times New Roman" w:hAnsi="Times New Roman"/>
          <w:sz w:val="24"/>
          <w:szCs w:val="24"/>
        </w:rPr>
        <w:t xml:space="preserve"> не </w:t>
      </w:r>
      <w:r w:rsidRPr="006A7BD0">
        <w:rPr>
          <w:rFonts w:ascii="Times New Roman" w:hAnsi="Times New Roman"/>
          <w:sz w:val="24"/>
          <w:szCs w:val="24"/>
        </w:rPr>
        <w:t>прийнято</w:t>
      </w:r>
    </w:p>
    <w:p w:rsidR="007F56A0" w:rsidRDefault="007F56A0" w:rsidP="007F56A0">
      <w:pPr>
        <w:spacing w:after="0" w:line="240" w:lineRule="auto"/>
        <w:rPr>
          <w:rFonts w:ascii="Times New Roman" w:hAnsi="Times New Roman"/>
          <w:b/>
          <w:sz w:val="24"/>
          <w:szCs w:val="24"/>
        </w:rPr>
      </w:pPr>
    </w:p>
    <w:p w:rsidR="007F56A0" w:rsidRDefault="007F56A0" w:rsidP="007F56A0">
      <w:pPr>
        <w:spacing w:after="0" w:line="240" w:lineRule="auto"/>
        <w:rPr>
          <w:rFonts w:ascii="Times New Roman" w:hAnsi="Times New Roman"/>
          <w:b/>
          <w:sz w:val="24"/>
          <w:szCs w:val="24"/>
        </w:rPr>
      </w:pPr>
      <w:r>
        <w:rPr>
          <w:rFonts w:ascii="Times New Roman" w:hAnsi="Times New Roman"/>
          <w:b/>
          <w:sz w:val="24"/>
          <w:szCs w:val="24"/>
        </w:rPr>
        <w:t>Варіант Додатку 1 - 2 :</w:t>
      </w:r>
    </w:p>
    <w:p w:rsidR="007F56A0" w:rsidRPr="006A7BD0" w:rsidRDefault="007F56A0" w:rsidP="007F56A0">
      <w:pPr>
        <w:spacing w:after="0" w:line="240" w:lineRule="auto"/>
        <w:ind w:firstLine="540"/>
        <w:rPr>
          <w:rFonts w:ascii="Times New Roman" w:hAnsi="Times New Roman"/>
          <w:sz w:val="24"/>
          <w:szCs w:val="24"/>
        </w:rPr>
      </w:pPr>
      <w:r>
        <w:rPr>
          <w:rFonts w:ascii="Times New Roman" w:hAnsi="Times New Roman"/>
          <w:sz w:val="24"/>
          <w:szCs w:val="24"/>
        </w:rPr>
        <w:t xml:space="preserve">               за - 4</w:t>
      </w:r>
    </w:p>
    <w:p w:rsidR="007F56A0" w:rsidRPr="006A7BD0" w:rsidRDefault="007F56A0" w:rsidP="007F56A0">
      <w:pPr>
        <w:tabs>
          <w:tab w:val="left" w:pos="916"/>
        </w:tabs>
        <w:spacing w:after="0" w:line="240" w:lineRule="auto"/>
        <w:ind w:left="-540" w:firstLine="540"/>
        <w:rPr>
          <w:rFonts w:ascii="Times New Roman" w:hAnsi="Times New Roman"/>
          <w:sz w:val="24"/>
          <w:szCs w:val="24"/>
        </w:rPr>
      </w:pPr>
      <w:r>
        <w:rPr>
          <w:rFonts w:ascii="Times New Roman" w:hAnsi="Times New Roman"/>
          <w:sz w:val="24"/>
          <w:szCs w:val="24"/>
        </w:rPr>
        <w:t xml:space="preserve">            </w:t>
      </w:r>
    </w:p>
    <w:p w:rsidR="007F56A0" w:rsidRPr="006A7BD0" w:rsidRDefault="007F56A0" w:rsidP="007F56A0">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Рішення </w:t>
      </w:r>
      <w:r>
        <w:rPr>
          <w:rFonts w:ascii="Times New Roman" w:hAnsi="Times New Roman"/>
          <w:sz w:val="24"/>
          <w:szCs w:val="24"/>
        </w:rPr>
        <w:t xml:space="preserve"> не </w:t>
      </w:r>
      <w:r w:rsidRPr="006A7BD0">
        <w:rPr>
          <w:rFonts w:ascii="Times New Roman" w:hAnsi="Times New Roman"/>
          <w:sz w:val="24"/>
          <w:szCs w:val="24"/>
        </w:rPr>
        <w:t>прийнято</w:t>
      </w:r>
    </w:p>
    <w:p w:rsidR="007F56A0" w:rsidRDefault="007F56A0" w:rsidP="007F56A0">
      <w:pPr>
        <w:spacing w:after="0" w:line="240" w:lineRule="auto"/>
        <w:rPr>
          <w:rFonts w:ascii="Times New Roman" w:hAnsi="Times New Roman"/>
          <w:b/>
          <w:sz w:val="24"/>
          <w:szCs w:val="24"/>
        </w:rPr>
      </w:pPr>
    </w:p>
    <w:p w:rsidR="007F56A0" w:rsidRPr="002946C1" w:rsidRDefault="007F56A0" w:rsidP="007F56A0">
      <w:pPr>
        <w:spacing w:after="0" w:line="240" w:lineRule="auto"/>
        <w:rPr>
          <w:rFonts w:ascii="Times New Roman" w:hAnsi="Times New Roman"/>
          <w:b/>
          <w:sz w:val="24"/>
          <w:szCs w:val="24"/>
        </w:rPr>
      </w:pPr>
      <w:r>
        <w:rPr>
          <w:rFonts w:ascii="Times New Roman" w:hAnsi="Times New Roman"/>
          <w:b/>
          <w:sz w:val="24"/>
          <w:szCs w:val="24"/>
        </w:rPr>
        <w:t xml:space="preserve">Варіант  Додатку 1  -  3, </w:t>
      </w:r>
      <w:r w:rsidRPr="002946C1">
        <w:rPr>
          <w:rFonts w:ascii="Times New Roman" w:hAnsi="Times New Roman"/>
          <w:sz w:val="24"/>
          <w:szCs w:val="24"/>
        </w:rPr>
        <w:t>запропонований  членом виконавчого комітету Поповичем  П.М.</w:t>
      </w:r>
      <w:r>
        <w:rPr>
          <w:rFonts w:ascii="Times New Roman" w:hAnsi="Times New Roman"/>
          <w:sz w:val="24"/>
          <w:szCs w:val="24"/>
        </w:rPr>
        <w:t>:</w:t>
      </w:r>
    </w:p>
    <w:p w:rsidR="007F56A0" w:rsidRPr="006A7BD0" w:rsidRDefault="007F56A0" w:rsidP="007F56A0">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7F56A0" w:rsidRPr="006A7BD0" w:rsidRDefault="007F56A0" w:rsidP="007F56A0">
      <w:pPr>
        <w:spacing w:after="0" w:line="240" w:lineRule="auto"/>
        <w:ind w:firstLine="540"/>
        <w:rPr>
          <w:rFonts w:ascii="Times New Roman" w:hAnsi="Times New Roman"/>
          <w:sz w:val="24"/>
          <w:szCs w:val="24"/>
        </w:rPr>
      </w:pPr>
      <w:r>
        <w:rPr>
          <w:rFonts w:ascii="Times New Roman" w:hAnsi="Times New Roman"/>
          <w:sz w:val="24"/>
          <w:szCs w:val="24"/>
        </w:rPr>
        <w:t xml:space="preserve">               за - 12</w:t>
      </w:r>
    </w:p>
    <w:p w:rsidR="007F56A0" w:rsidRPr="006A7BD0" w:rsidRDefault="007F56A0" w:rsidP="007F56A0">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7F56A0" w:rsidRPr="006A7BD0" w:rsidRDefault="007F56A0" w:rsidP="007F56A0">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- 1</w:t>
      </w:r>
    </w:p>
    <w:p w:rsidR="007F56A0" w:rsidRPr="006A7BD0" w:rsidRDefault="007F56A0" w:rsidP="007F56A0">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не голосували - 0</w:t>
      </w:r>
    </w:p>
    <w:p w:rsidR="007F56A0" w:rsidRDefault="007F56A0" w:rsidP="007F56A0">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7F56A0" w:rsidRDefault="007F56A0" w:rsidP="007F56A0">
      <w:pPr>
        <w:spacing w:after="0" w:line="240" w:lineRule="auto"/>
        <w:ind w:firstLine="540"/>
        <w:rPr>
          <w:rFonts w:ascii="Times New Roman" w:hAnsi="Times New Roman"/>
          <w:sz w:val="24"/>
          <w:szCs w:val="24"/>
        </w:rPr>
      </w:pPr>
      <w:r>
        <w:rPr>
          <w:rFonts w:ascii="Times New Roman" w:hAnsi="Times New Roman"/>
          <w:sz w:val="24"/>
          <w:szCs w:val="24"/>
        </w:rPr>
        <w:t xml:space="preserve">              </w:t>
      </w:r>
    </w:p>
    <w:p w:rsidR="007F56A0" w:rsidRDefault="007F56A0" w:rsidP="007F56A0">
      <w:pPr>
        <w:spacing w:after="0" w:line="240" w:lineRule="auto"/>
        <w:ind w:firstLine="540"/>
        <w:rPr>
          <w:rFonts w:ascii="Times New Roman" w:hAnsi="Times New Roman"/>
          <w:sz w:val="24"/>
          <w:szCs w:val="24"/>
        </w:rPr>
      </w:pPr>
      <w:r>
        <w:rPr>
          <w:rFonts w:ascii="Times New Roman" w:hAnsi="Times New Roman"/>
          <w:sz w:val="24"/>
          <w:szCs w:val="24"/>
        </w:rPr>
        <w:t>Голосували в цілому по проекту № 13</w:t>
      </w:r>
    </w:p>
    <w:p w:rsidR="007F56A0" w:rsidRDefault="007F56A0" w:rsidP="007F56A0">
      <w:pPr>
        <w:spacing w:after="0" w:line="240" w:lineRule="auto"/>
        <w:ind w:firstLine="540"/>
        <w:rPr>
          <w:rFonts w:ascii="Times New Roman" w:hAnsi="Times New Roman"/>
          <w:sz w:val="24"/>
          <w:szCs w:val="24"/>
        </w:rPr>
      </w:pPr>
      <w:r>
        <w:rPr>
          <w:rFonts w:ascii="Times New Roman" w:hAnsi="Times New Roman"/>
          <w:sz w:val="24"/>
          <w:szCs w:val="24"/>
        </w:rPr>
        <w:t xml:space="preserve">       </w:t>
      </w:r>
    </w:p>
    <w:p w:rsidR="007F56A0" w:rsidRPr="006A7BD0" w:rsidRDefault="007F56A0" w:rsidP="007F56A0">
      <w:pPr>
        <w:spacing w:after="0" w:line="240" w:lineRule="auto"/>
        <w:ind w:firstLine="5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за - 12</w:t>
      </w:r>
    </w:p>
    <w:p w:rsidR="007F56A0" w:rsidRPr="006A7BD0" w:rsidRDefault="007F56A0" w:rsidP="007F56A0">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lastRenderedPageBreak/>
        <w:t xml:space="preserve">                     проти -  0</w:t>
      </w:r>
    </w:p>
    <w:p w:rsidR="007F56A0" w:rsidRPr="006A7BD0" w:rsidRDefault="007F56A0" w:rsidP="007F56A0">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- 1</w:t>
      </w:r>
    </w:p>
    <w:p w:rsidR="007F56A0" w:rsidRPr="006A7BD0" w:rsidRDefault="007F56A0" w:rsidP="007F56A0">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не голосували - 0</w:t>
      </w:r>
    </w:p>
    <w:p w:rsidR="007F56A0" w:rsidRPr="006A7BD0" w:rsidRDefault="007F56A0" w:rsidP="007F56A0">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7F56A0" w:rsidRPr="006A7BD0" w:rsidRDefault="007F56A0" w:rsidP="007F56A0">
      <w:pPr>
        <w:tabs>
          <w:tab w:val="left" w:pos="916"/>
        </w:tabs>
        <w:spacing w:after="0" w:line="240" w:lineRule="auto"/>
        <w:rPr>
          <w:rFonts w:ascii="Times New Roman" w:hAnsi="Times New Roman"/>
          <w:sz w:val="24"/>
          <w:szCs w:val="24"/>
        </w:rPr>
      </w:pPr>
    </w:p>
    <w:p w:rsidR="007F56A0" w:rsidRDefault="007F56A0" w:rsidP="007F56A0">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bCs/>
          <w:sz w:val="24"/>
          <w:szCs w:val="24"/>
        </w:rPr>
        <w:t xml:space="preserve">Слухали: </w:t>
      </w:r>
      <w:proofErr w:type="spellStart"/>
      <w:r w:rsidRPr="00864095">
        <w:rPr>
          <w:rFonts w:ascii="Times New Roman" w:hAnsi="Times New Roman"/>
          <w:bCs/>
          <w:sz w:val="24"/>
          <w:szCs w:val="24"/>
        </w:rPr>
        <w:t>Мельніков</w:t>
      </w:r>
      <w:r>
        <w:rPr>
          <w:rFonts w:ascii="Times New Roman" w:hAnsi="Times New Roman"/>
          <w:bCs/>
          <w:sz w:val="24"/>
          <w:szCs w:val="24"/>
        </w:rPr>
        <w:t>а</w:t>
      </w:r>
      <w:proofErr w:type="spellEnd"/>
      <w:r>
        <w:rPr>
          <w:rFonts w:ascii="Times New Roman" w:hAnsi="Times New Roman"/>
          <w:bCs/>
          <w:sz w:val="24"/>
          <w:szCs w:val="24"/>
        </w:rPr>
        <w:t xml:space="preserve"> А.В. – керуючого</w:t>
      </w:r>
      <w:r w:rsidRPr="00864095">
        <w:rPr>
          <w:rFonts w:ascii="Times New Roman" w:hAnsi="Times New Roman"/>
          <w:bCs/>
          <w:sz w:val="24"/>
          <w:szCs w:val="24"/>
        </w:rPr>
        <w:t xml:space="preserve"> справами виконкому</w:t>
      </w:r>
    </w:p>
    <w:p w:rsidR="007F56A0" w:rsidRDefault="007F56A0" w:rsidP="007F56A0">
      <w:pPr>
        <w:widowControl w:val="0"/>
        <w:autoSpaceDE w:val="0"/>
        <w:autoSpaceDN w:val="0"/>
        <w:adjustRightInd w:val="0"/>
        <w:spacing w:after="0" w:line="240" w:lineRule="auto"/>
        <w:rPr>
          <w:rFonts w:ascii="Times New Roman" w:hAnsi="Times New Roman"/>
          <w:bCs/>
          <w:sz w:val="24"/>
          <w:szCs w:val="24"/>
        </w:rPr>
      </w:pPr>
    </w:p>
    <w:p w:rsidR="007F56A0" w:rsidRPr="007F56A0" w:rsidRDefault="007F56A0" w:rsidP="007F5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Голосували по проекту №  14</w:t>
      </w:r>
      <w:r w:rsidRPr="006A7BD0">
        <w:rPr>
          <w:rFonts w:ascii="Times New Roman" w:hAnsi="Times New Roman"/>
          <w:sz w:val="24"/>
          <w:szCs w:val="24"/>
        </w:rPr>
        <w:t xml:space="preserve">  </w:t>
      </w:r>
      <w:r w:rsidRPr="006A7BD0">
        <w:rPr>
          <w:rFonts w:ascii="Times New Roman" w:hAnsi="Times New Roman"/>
          <w:b/>
          <w:sz w:val="24"/>
          <w:szCs w:val="24"/>
        </w:rPr>
        <w:t>«</w:t>
      </w:r>
      <w:r>
        <w:rPr>
          <w:rFonts w:ascii="Times New Roman" w:hAnsi="Times New Roman"/>
          <w:sz w:val="24"/>
          <w:szCs w:val="24"/>
        </w:rPr>
        <w:t xml:space="preserve">Про розгляд листа завідувача Миколаївським міжрайонним відділом ДУ </w:t>
      </w:r>
      <w:proofErr w:type="spellStart"/>
      <w:r>
        <w:rPr>
          <w:rFonts w:ascii="Times New Roman" w:hAnsi="Times New Roman"/>
          <w:sz w:val="24"/>
          <w:szCs w:val="24"/>
        </w:rPr>
        <w:t>„Львівський</w:t>
      </w:r>
      <w:proofErr w:type="spellEnd"/>
      <w:r>
        <w:rPr>
          <w:rFonts w:ascii="Times New Roman" w:hAnsi="Times New Roman"/>
          <w:sz w:val="24"/>
          <w:szCs w:val="24"/>
        </w:rPr>
        <w:t xml:space="preserve"> обласний лабораторний центр </w:t>
      </w:r>
      <w:proofErr w:type="spellStart"/>
      <w:r>
        <w:rPr>
          <w:rFonts w:ascii="Times New Roman" w:hAnsi="Times New Roman"/>
          <w:sz w:val="24"/>
          <w:szCs w:val="24"/>
        </w:rPr>
        <w:t>Держсанепідслужби</w:t>
      </w:r>
      <w:proofErr w:type="spellEnd"/>
      <w:r>
        <w:rPr>
          <w:rFonts w:ascii="Times New Roman" w:hAnsi="Times New Roman"/>
          <w:sz w:val="24"/>
          <w:szCs w:val="24"/>
        </w:rPr>
        <w:t xml:space="preserve"> </w:t>
      </w:r>
      <w:proofErr w:type="spellStart"/>
      <w:r>
        <w:rPr>
          <w:rFonts w:ascii="Times New Roman" w:hAnsi="Times New Roman"/>
          <w:sz w:val="24"/>
          <w:szCs w:val="24"/>
        </w:rPr>
        <w:t>України”</w:t>
      </w:r>
      <w:proofErr w:type="spellEnd"/>
      <w:r>
        <w:rPr>
          <w:rFonts w:ascii="Times New Roman" w:hAnsi="Times New Roman"/>
          <w:sz w:val="24"/>
          <w:szCs w:val="24"/>
        </w:rPr>
        <w:t xml:space="preserve">  </w:t>
      </w:r>
      <w:proofErr w:type="spellStart"/>
      <w:r>
        <w:rPr>
          <w:rFonts w:ascii="Times New Roman" w:hAnsi="Times New Roman"/>
          <w:sz w:val="24"/>
          <w:szCs w:val="24"/>
        </w:rPr>
        <w:t>„Про</w:t>
      </w:r>
      <w:proofErr w:type="spellEnd"/>
      <w:r>
        <w:rPr>
          <w:rFonts w:ascii="Times New Roman" w:hAnsi="Times New Roman"/>
          <w:sz w:val="24"/>
          <w:szCs w:val="24"/>
        </w:rPr>
        <w:t xml:space="preserve"> порушення </w:t>
      </w:r>
      <w:proofErr w:type="spellStart"/>
      <w:r>
        <w:rPr>
          <w:rFonts w:ascii="Times New Roman" w:hAnsi="Times New Roman"/>
          <w:sz w:val="24"/>
          <w:szCs w:val="24"/>
        </w:rPr>
        <w:t>„Державних</w:t>
      </w:r>
      <w:proofErr w:type="spellEnd"/>
      <w:r>
        <w:rPr>
          <w:rFonts w:ascii="Times New Roman" w:hAnsi="Times New Roman"/>
          <w:sz w:val="24"/>
          <w:szCs w:val="24"/>
        </w:rPr>
        <w:t xml:space="preserve"> санітарних правил  та норм для перукарень різних </w:t>
      </w:r>
      <w:proofErr w:type="spellStart"/>
      <w:r>
        <w:rPr>
          <w:rFonts w:ascii="Times New Roman" w:hAnsi="Times New Roman"/>
          <w:sz w:val="24"/>
          <w:szCs w:val="24"/>
        </w:rPr>
        <w:t>типів”</w:t>
      </w:r>
      <w:proofErr w:type="spellEnd"/>
      <w:r w:rsidRPr="006A7BD0">
        <w:rPr>
          <w:rFonts w:ascii="Times New Roman" w:hAnsi="Times New Roman"/>
          <w:sz w:val="24"/>
          <w:szCs w:val="24"/>
        </w:rPr>
        <w:t>»</w:t>
      </w:r>
    </w:p>
    <w:p w:rsidR="007F56A0" w:rsidRPr="006A7BD0" w:rsidRDefault="007F56A0" w:rsidP="007F56A0">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7F56A0" w:rsidRPr="006A7BD0" w:rsidRDefault="007F56A0" w:rsidP="007F56A0">
      <w:pPr>
        <w:spacing w:after="0" w:line="240" w:lineRule="auto"/>
        <w:ind w:firstLine="540"/>
        <w:rPr>
          <w:rFonts w:ascii="Times New Roman" w:hAnsi="Times New Roman"/>
          <w:sz w:val="24"/>
          <w:szCs w:val="24"/>
        </w:rPr>
      </w:pPr>
      <w:r>
        <w:rPr>
          <w:rFonts w:ascii="Times New Roman" w:hAnsi="Times New Roman"/>
          <w:sz w:val="24"/>
          <w:szCs w:val="24"/>
        </w:rPr>
        <w:t xml:space="preserve">               за - 11</w:t>
      </w:r>
    </w:p>
    <w:p w:rsidR="007F56A0" w:rsidRPr="006A7BD0" w:rsidRDefault="007F56A0" w:rsidP="007F56A0">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7F56A0" w:rsidRPr="006A7BD0" w:rsidRDefault="007F56A0" w:rsidP="007F56A0">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- 2</w:t>
      </w:r>
    </w:p>
    <w:p w:rsidR="007F56A0" w:rsidRPr="006A7BD0" w:rsidRDefault="007F56A0" w:rsidP="007F56A0">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не голосували - 0</w:t>
      </w:r>
    </w:p>
    <w:p w:rsidR="007F56A0" w:rsidRPr="006A7BD0" w:rsidRDefault="007F56A0" w:rsidP="007F56A0">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7F56A0" w:rsidRDefault="007F56A0" w:rsidP="007F56A0">
      <w:pPr>
        <w:widowControl w:val="0"/>
        <w:autoSpaceDE w:val="0"/>
        <w:autoSpaceDN w:val="0"/>
        <w:adjustRightInd w:val="0"/>
        <w:spacing w:after="0" w:line="240" w:lineRule="auto"/>
        <w:rPr>
          <w:rFonts w:ascii="Times New Roman" w:hAnsi="Times New Roman"/>
          <w:bCs/>
          <w:sz w:val="24"/>
          <w:szCs w:val="24"/>
        </w:rPr>
      </w:pPr>
    </w:p>
    <w:p w:rsidR="007F56A0" w:rsidRDefault="007F56A0" w:rsidP="007F56A0">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bCs/>
          <w:sz w:val="24"/>
          <w:szCs w:val="24"/>
        </w:rPr>
        <w:t xml:space="preserve">Слухали: </w:t>
      </w:r>
      <w:proofErr w:type="spellStart"/>
      <w:r w:rsidRPr="00864095">
        <w:rPr>
          <w:rFonts w:ascii="Times New Roman" w:hAnsi="Times New Roman"/>
          <w:bCs/>
          <w:sz w:val="24"/>
          <w:szCs w:val="24"/>
        </w:rPr>
        <w:t>Мельніков</w:t>
      </w:r>
      <w:r>
        <w:rPr>
          <w:rFonts w:ascii="Times New Roman" w:hAnsi="Times New Roman"/>
          <w:bCs/>
          <w:sz w:val="24"/>
          <w:szCs w:val="24"/>
        </w:rPr>
        <w:t>а</w:t>
      </w:r>
      <w:proofErr w:type="spellEnd"/>
      <w:r>
        <w:rPr>
          <w:rFonts w:ascii="Times New Roman" w:hAnsi="Times New Roman"/>
          <w:bCs/>
          <w:sz w:val="24"/>
          <w:szCs w:val="24"/>
        </w:rPr>
        <w:t xml:space="preserve"> А.В. – керуючого</w:t>
      </w:r>
      <w:r w:rsidRPr="00864095">
        <w:rPr>
          <w:rFonts w:ascii="Times New Roman" w:hAnsi="Times New Roman"/>
          <w:bCs/>
          <w:sz w:val="24"/>
          <w:szCs w:val="24"/>
        </w:rPr>
        <w:t xml:space="preserve"> справами виконкому</w:t>
      </w:r>
    </w:p>
    <w:p w:rsidR="007F56A0" w:rsidRDefault="007F56A0" w:rsidP="007F56A0">
      <w:pPr>
        <w:widowControl w:val="0"/>
        <w:autoSpaceDE w:val="0"/>
        <w:autoSpaceDN w:val="0"/>
        <w:adjustRightInd w:val="0"/>
        <w:spacing w:after="0" w:line="240" w:lineRule="auto"/>
        <w:rPr>
          <w:rFonts w:ascii="Times New Roman" w:hAnsi="Times New Roman"/>
          <w:bCs/>
          <w:sz w:val="24"/>
          <w:szCs w:val="24"/>
        </w:rPr>
      </w:pPr>
    </w:p>
    <w:p w:rsidR="007F56A0" w:rsidRPr="00F7685D" w:rsidRDefault="007F56A0" w:rsidP="007F56A0">
      <w:pPr>
        <w:autoSpaceDE w:val="0"/>
        <w:autoSpaceDN w:val="0"/>
        <w:adjustRightInd w:val="0"/>
        <w:spacing w:after="0" w:line="240" w:lineRule="auto"/>
        <w:ind w:right="-1"/>
        <w:rPr>
          <w:rFonts w:ascii="Times New Roman" w:hAnsi="Times New Roman"/>
          <w:sz w:val="24"/>
          <w:szCs w:val="24"/>
        </w:rPr>
      </w:pPr>
      <w:r>
        <w:rPr>
          <w:rFonts w:ascii="Times New Roman" w:hAnsi="Times New Roman"/>
          <w:sz w:val="24"/>
          <w:szCs w:val="24"/>
        </w:rPr>
        <w:t>Голосували по проекту №  15</w:t>
      </w:r>
      <w:r w:rsidRPr="006A7BD0">
        <w:rPr>
          <w:rFonts w:ascii="Times New Roman" w:hAnsi="Times New Roman"/>
          <w:sz w:val="24"/>
          <w:szCs w:val="24"/>
        </w:rPr>
        <w:t xml:space="preserve">  </w:t>
      </w:r>
      <w:r w:rsidRPr="006A7BD0">
        <w:rPr>
          <w:rFonts w:ascii="Times New Roman" w:hAnsi="Times New Roman"/>
          <w:b/>
          <w:sz w:val="24"/>
          <w:szCs w:val="24"/>
        </w:rPr>
        <w:t>«</w:t>
      </w:r>
      <w:r>
        <w:rPr>
          <w:rFonts w:ascii="Times New Roman" w:hAnsi="Times New Roman"/>
          <w:sz w:val="24"/>
          <w:szCs w:val="24"/>
        </w:rPr>
        <w:t>Про надання фізичній особі-підприємцю Стадник Г. Є в оренду нежиле приміщення будівлі МБК «Молодість» по  пр. Шевченка, 13  м. Новий Розділ</w:t>
      </w:r>
      <w:r w:rsidRPr="006A7BD0">
        <w:rPr>
          <w:rFonts w:ascii="Times New Roman" w:hAnsi="Times New Roman"/>
          <w:sz w:val="24"/>
          <w:szCs w:val="24"/>
        </w:rPr>
        <w:t>»</w:t>
      </w:r>
    </w:p>
    <w:p w:rsidR="007F56A0" w:rsidRPr="006A7BD0" w:rsidRDefault="007F56A0" w:rsidP="007F56A0">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7F56A0" w:rsidRPr="006A7BD0" w:rsidRDefault="007F56A0" w:rsidP="007F56A0">
      <w:pPr>
        <w:spacing w:after="0" w:line="240" w:lineRule="auto"/>
        <w:ind w:firstLine="540"/>
        <w:rPr>
          <w:rFonts w:ascii="Times New Roman" w:hAnsi="Times New Roman"/>
          <w:sz w:val="24"/>
          <w:szCs w:val="24"/>
        </w:rPr>
      </w:pPr>
      <w:r>
        <w:rPr>
          <w:rFonts w:ascii="Times New Roman" w:hAnsi="Times New Roman"/>
          <w:sz w:val="24"/>
          <w:szCs w:val="24"/>
        </w:rPr>
        <w:t xml:space="preserve">               за - 13</w:t>
      </w:r>
    </w:p>
    <w:p w:rsidR="007F56A0" w:rsidRPr="006A7BD0" w:rsidRDefault="007F56A0" w:rsidP="007F56A0">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7F56A0" w:rsidRPr="006A7BD0" w:rsidRDefault="007F56A0" w:rsidP="007F56A0">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7F56A0" w:rsidRPr="006A7BD0" w:rsidRDefault="007F56A0" w:rsidP="007F56A0">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не голосували - 0</w:t>
      </w:r>
    </w:p>
    <w:p w:rsidR="007F56A0" w:rsidRPr="006A7BD0" w:rsidRDefault="007F56A0" w:rsidP="007F56A0">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7F56A0" w:rsidRPr="004120B2" w:rsidRDefault="007F56A0" w:rsidP="007F56A0">
      <w:pPr>
        <w:tabs>
          <w:tab w:val="left" w:pos="916"/>
        </w:tabs>
        <w:spacing w:after="0" w:line="240" w:lineRule="auto"/>
        <w:rPr>
          <w:rFonts w:ascii="Times New Roman" w:hAnsi="Times New Roman"/>
          <w:color w:val="002060"/>
          <w:sz w:val="24"/>
          <w:szCs w:val="24"/>
        </w:rPr>
      </w:pPr>
    </w:p>
    <w:p w:rsidR="007F56A0" w:rsidRPr="007F56A0" w:rsidRDefault="007F56A0" w:rsidP="007F56A0">
      <w:pPr>
        <w:pStyle w:val="2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SimSun"/>
          <w:sz w:val="24"/>
          <w:szCs w:val="24"/>
        </w:rPr>
      </w:pPr>
      <w:r w:rsidRPr="007F56A0">
        <w:rPr>
          <w:rFonts w:eastAsia="SimSun"/>
          <w:sz w:val="24"/>
          <w:szCs w:val="24"/>
        </w:rPr>
        <w:t>1</w:t>
      </w:r>
      <w:r w:rsidRPr="007F56A0">
        <w:rPr>
          <w:rFonts w:eastAsia="SimSun"/>
          <w:sz w:val="24"/>
          <w:szCs w:val="24"/>
          <w:lang w:val="uk-UA"/>
        </w:rPr>
        <w:t>6</w:t>
      </w:r>
      <w:r w:rsidRPr="007F56A0">
        <w:rPr>
          <w:rFonts w:eastAsia="SimSun"/>
          <w:sz w:val="24"/>
          <w:szCs w:val="24"/>
        </w:rPr>
        <w:t>.</w:t>
      </w:r>
      <w:r w:rsidRPr="007F56A0">
        <w:rPr>
          <w:rFonts w:eastAsia="SimSun"/>
          <w:sz w:val="24"/>
          <w:szCs w:val="24"/>
          <w:lang w:val="uk-UA"/>
        </w:rPr>
        <w:t>3</w:t>
      </w:r>
      <w:r w:rsidRPr="007F56A0">
        <w:rPr>
          <w:rFonts w:eastAsia="SimSun"/>
          <w:sz w:val="24"/>
          <w:szCs w:val="24"/>
        </w:rPr>
        <w:t xml:space="preserve">0 год. </w:t>
      </w:r>
      <w:proofErr w:type="spellStart"/>
      <w:r w:rsidRPr="007F56A0">
        <w:rPr>
          <w:rFonts w:eastAsia="SimSun"/>
          <w:sz w:val="24"/>
          <w:szCs w:val="24"/>
        </w:rPr>
        <w:t>головуючий</w:t>
      </w:r>
      <w:proofErr w:type="spellEnd"/>
      <w:r w:rsidRPr="007F56A0">
        <w:rPr>
          <w:rFonts w:eastAsia="SimSun"/>
          <w:sz w:val="24"/>
          <w:szCs w:val="24"/>
        </w:rPr>
        <w:t xml:space="preserve">  Туз В. М.  </w:t>
      </w:r>
      <w:proofErr w:type="spellStart"/>
      <w:r w:rsidRPr="007F56A0">
        <w:rPr>
          <w:rFonts w:eastAsia="SimSun"/>
          <w:sz w:val="24"/>
          <w:szCs w:val="24"/>
        </w:rPr>
        <w:t>оголосив</w:t>
      </w:r>
      <w:proofErr w:type="spellEnd"/>
      <w:r w:rsidRPr="007F56A0">
        <w:rPr>
          <w:rFonts w:eastAsia="SimSun"/>
          <w:sz w:val="24"/>
          <w:szCs w:val="24"/>
        </w:rPr>
        <w:t xml:space="preserve"> </w:t>
      </w:r>
      <w:proofErr w:type="spellStart"/>
      <w:r w:rsidRPr="007F56A0">
        <w:rPr>
          <w:rFonts w:eastAsia="SimSun"/>
          <w:sz w:val="24"/>
          <w:szCs w:val="24"/>
        </w:rPr>
        <w:t>засідання</w:t>
      </w:r>
      <w:proofErr w:type="spellEnd"/>
      <w:r w:rsidRPr="007F56A0">
        <w:rPr>
          <w:rFonts w:eastAsia="SimSun"/>
          <w:sz w:val="24"/>
          <w:szCs w:val="24"/>
        </w:rPr>
        <w:t xml:space="preserve"> </w:t>
      </w:r>
      <w:proofErr w:type="spellStart"/>
      <w:r w:rsidRPr="007F56A0">
        <w:rPr>
          <w:rFonts w:eastAsia="SimSun"/>
          <w:sz w:val="24"/>
          <w:szCs w:val="24"/>
        </w:rPr>
        <w:t>виконавчого</w:t>
      </w:r>
      <w:proofErr w:type="spellEnd"/>
      <w:r w:rsidRPr="007F56A0">
        <w:rPr>
          <w:rFonts w:eastAsia="SimSun"/>
          <w:sz w:val="24"/>
          <w:szCs w:val="24"/>
        </w:rPr>
        <w:t xml:space="preserve"> </w:t>
      </w:r>
      <w:proofErr w:type="spellStart"/>
      <w:r w:rsidRPr="007F56A0">
        <w:rPr>
          <w:rFonts w:eastAsia="SimSun"/>
          <w:sz w:val="24"/>
          <w:szCs w:val="24"/>
        </w:rPr>
        <w:t>комітету</w:t>
      </w:r>
      <w:proofErr w:type="spellEnd"/>
      <w:r w:rsidRPr="007F56A0">
        <w:rPr>
          <w:rFonts w:eastAsia="SimSun"/>
          <w:sz w:val="24"/>
          <w:szCs w:val="24"/>
        </w:rPr>
        <w:t xml:space="preserve"> </w:t>
      </w:r>
      <w:proofErr w:type="spellStart"/>
      <w:r w:rsidRPr="007F56A0">
        <w:rPr>
          <w:rFonts w:eastAsia="SimSun"/>
          <w:sz w:val="24"/>
          <w:szCs w:val="24"/>
        </w:rPr>
        <w:t>закритим</w:t>
      </w:r>
      <w:proofErr w:type="spellEnd"/>
      <w:r w:rsidRPr="007F56A0">
        <w:rPr>
          <w:rFonts w:eastAsia="SimSun"/>
          <w:sz w:val="24"/>
          <w:szCs w:val="24"/>
        </w:rPr>
        <w:t>.</w:t>
      </w:r>
    </w:p>
    <w:p w:rsidR="007F56A0" w:rsidRPr="00047594" w:rsidRDefault="007F56A0" w:rsidP="007F56A0">
      <w:pPr>
        <w:spacing w:after="0" w:line="240" w:lineRule="auto"/>
        <w:rPr>
          <w:rFonts w:ascii="Times New Roman" w:hAnsi="Times New Roman"/>
          <w:sz w:val="24"/>
          <w:szCs w:val="24"/>
        </w:rPr>
      </w:pPr>
    </w:p>
    <w:p w:rsidR="007F56A0" w:rsidRPr="00047594" w:rsidRDefault="007F56A0" w:rsidP="007F56A0">
      <w:pPr>
        <w:spacing w:after="0" w:line="240" w:lineRule="auto"/>
        <w:rPr>
          <w:rFonts w:ascii="Times New Roman" w:hAnsi="Times New Roman"/>
          <w:sz w:val="24"/>
          <w:szCs w:val="24"/>
        </w:rPr>
      </w:pPr>
      <w:r w:rsidRPr="00047594">
        <w:rPr>
          <w:rFonts w:ascii="Times New Roman" w:hAnsi="Times New Roman"/>
          <w:sz w:val="24"/>
          <w:szCs w:val="24"/>
        </w:rPr>
        <w:t>Керуючий справами виконкому</w:t>
      </w:r>
      <w:r w:rsidRPr="00047594">
        <w:rPr>
          <w:rFonts w:ascii="Times New Roman" w:hAnsi="Times New Roman"/>
          <w:sz w:val="24"/>
          <w:szCs w:val="24"/>
        </w:rPr>
        <w:tab/>
      </w:r>
      <w:r w:rsidRPr="00047594">
        <w:rPr>
          <w:rFonts w:ascii="Times New Roman" w:hAnsi="Times New Roman"/>
          <w:sz w:val="24"/>
          <w:szCs w:val="24"/>
        </w:rPr>
        <w:tab/>
      </w:r>
      <w:r w:rsidRPr="00047594">
        <w:rPr>
          <w:rFonts w:ascii="Times New Roman" w:hAnsi="Times New Roman"/>
          <w:sz w:val="24"/>
          <w:szCs w:val="24"/>
        </w:rPr>
        <w:tab/>
      </w:r>
      <w:r w:rsidRPr="00047594">
        <w:rPr>
          <w:rFonts w:ascii="Times New Roman" w:hAnsi="Times New Roman"/>
          <w:sz w:val="24"/>
          <w:szCs w:val="24"/>
        </w:rPr>
        <w:tab/>
        <w:t xml:space="preserve">А. В. </w:t>
      </w:r>
      <w:proofErr w:type="spellStart"/>
      <w:r w:rsidRPr="00047594">
        <w:rPr>
          <w:rFonts w:ascii="Times New Roman" w:hAnsi="Times New Roman"/>
          <w:sz w:val="24"/>
          <w:szCs w:val="24"/>
        </w:rPr>
        <w:t>Мельніков</w:t>
      </w:r>
      <w:proofErr w:type="spellEnd"/>
    </w:p>
    <w:p w:rsidR="007F56A0" w:rsidRDefault="007F56A0" w:rsidP="007F56A0">
      <w:pPr>
        <w:spacing w:after="0" w:line="240" w:lineRule="auto"/>
        <w:rPr>
          <w:rFonts w:ascii="Times New Roman" w:hAnsi="Times New Roman"/>
          <w:sz w:val="24"/>
          <w:szCs w:val="24"/>
        </w:rPr>
      </w:pPr>
      <w:r w:rsidRPr="006A7BD0">
        <w:rPr>
          <w:rFonts w:ascii="Times New Roman" w:hAnsi="Times New Roman"/>
          <w:sz w:val="24"/>
          <w:szCs w:val="24"/>
        </w:rPr>
        <w:t xml:space="preserve">                   </w:t>
      </w:r>
    </w:p>
    <w:p w:rsidR="007F56A0" w:rsidRDefault="007F56A0" w:rsidP="007F56A0">
      <w:pPr>
        <w:spacing w:after="0" w:line="240" w:lineRule="auto"/>
        <w:rPr>
          <w:rFonts w:ascii="Times New Roman" w:hAnsi="Times New Roman"/>
          <w:sz w:val="24"/>
          <w:szCs w:val="24"/>
        </w:rPr>
      </w:pPr>
    </w:p>
    <w:p w:rsidR="007F56A0" w:rsidRDefault="007F56A0" w:rsidP="007F56A0">
      <w:pPr>
        <w:spacing w:after="0" w:line="240" w:lineRule="auto"/>
        <w:rPr>
          <w:rFonts w:ascii="Times New Roman" w:hAnsi="Times New Roman"/>
          <w:sz w:val="24"/>
          <w:szCs w:val="24"/>
        </w:rPr>
      </w:pPr>
    </w:p>
    <w:p w:rsidR="007F56A0" w:rsidRDefault="007F56A0" w:rsidP="007F56A0">
      <w:pPr>
        <w:spacing w:after="0" w:line="240" w:lineRule="auto"/>
        <w:rPr>
          <w:rFonts w:ascii="Times New Roman" w:hAnsi="Times New Roman"/>
          <w:sz w:val="24"/>
          <w:szCs w:val="24"/>
        </w:rPr>
      </w:pPr>
    </w:p>
    <w:p w:rsidR="007F56A0" w:rsidRDefault="007F56A0" w:rsidP="007F56A0">
      <w:pPr>
        <w:spacing w:after="0" w:line="240" w:lineRule="auto"/>
        <w:rPr>
          <w:rFonts w:ascii="Times New Roman" w:hAnsi="Times New Roman"/>
          <w:sz w:val="24"/>
          <w:szCs w:val="24"/>
        </w:rPr>
      </w:pPr>
    </w:p>
    <w:p w:rsidR="007F56A0" w:rsidRDefault="007F56A0" w:rsidP="007F56A0">
      <w:pPr>
        <w:spacing w:after="0" w:line="240" w:lineRule="auto"/>
        <w:rPr>
          <w:rFonts w:ascii="Times New Roman" w:hAnsi="Times New Roman"/>
          <w:sz w:val="24"/>
          <w:szCs w:val="24"/>
        </w:rPr>
      </w:pPr>
    </w:p>
    <w:p w:rsidR="007F56A0" w:rsidRDefault="007F56A0" w:rsidP="007F56A0">
      <w:pPr>
        <w:spacing w:after="0" w:line="240" w:lineRule="auto"/>
        <w:rPr>
          <w:rFonts w:ascii="Times New Roman" w:hAnsi="Times New Roman"/>
          <w:color w:val="000000" w:themeColor="text1"/>
          <w:sz w:val="24"/>
          <w:szCs w:val="24"/>
        </w:rPr>
      </w:pPr>
    </w:p>
    <w:p w:rsidR="007F56A0" w:rsidRDefault="007F56A0" w:rsidP="007F56A0">
      <w:pPr>
        <w:spacing w:after="0" w:line="240" w:lineRule="auto"/>
        <w:rPr>
          <w:rFonts w:ascii="Times New Roman" w:hAnsi="Times New Roman"/>
          <w:sz w:val="24"/>
          <w:szCs w:val="24"/>
        </w:rPr>
      </w:pPr>
    </w:p>
    <w:p w:rsidR="007F56A0" w:rsidRDefault="007F56A0" w:rsidP="007F56A0">
      <w:pPr>
        <w:spacing w:after="0" w:line="240" w:lineRule="auto"/>
        <w:rPr>
          <w:rFonts w:ascii="Times New Roman" w:eastAsia="MS Mincho" w:hAnsi="Times New Roman"/>
          <w:sz w:val="24"/>
          <w:szCs w:val="24"/>
          <w:lang w:eastAsia="ru-RU"/>
        </w:rPr>
      </w:pPr>
    </w:p>
    <w:p w:rsidR="007F56A0" w:rsidRDefault="007F56A0" w:rsidP="007F56A0">
      <w:pPr>
        <w:spacing w:after="0" w:line="240" w:lineRule="auto"/>
        <w:rPr>
          <w:rFonts w:ascii="Times New Roman" w:eastAsia="MS Mincho" w:hAnsi="Times New Roman"/>
          <w:sz w:val="24"/>
          <w:szCs w:val="24"/>
        </w:rPr>
      </w:pPr>
    </w:p>
    <w:p w:rsidR="007F56A0" w:rsidRDefault="007F56A0" w:rsidP="007F56A0">
      <w:pPr>
        <w:spacing w:after="0" w:line="240" w:lineRule="auto"/>
        <w:rPr>
          <w:rFonts w:ascii="Times New Roman" w:hAnsi="Times New Roman"/>
          <w:sz w:val="24"/>
          <w:szCs w:val="24"/>
        </w:rPr>
      </w:pPr>
    </w:p>
    <w:p w:rsidR="007F56A0" w:rsidRDefault="007F56A0" w:rsidP="007F56A0">
      <w:pPr>
        <w:spacing w:after="0" w:line="240" w:lineRule="auto"/>
        <w:rPr>
          <w:rFonts w:ascii="Times New Roman" w:hAnsi="Times New Roman"/>
          <w:sz w:val="24"/>
          <w:szCs w:val="24"/>
        </w:rPr>
      </w:pPr>
    </w:p>
    <w:p w:rsidR="007F56A0" w:rsidRDefault="007F56A0" w:rsidP="007F56A0">
      <w:pPr>
        <w:spacing w:after="0" w:line="240" w:lineRule="auto"/>
        <w:rPr>
          <w:rFonts w:ascii="Times New Roman" w:hAnsi="Times New Roman"/>
          <w:sz w:val="24"/>
          <w:szCs w:val="24"/>
        </w:rPr>
      </w:pPr>
    </w:p>
    <w:p w:rsidR="007F56A0" w:rsidRDefault="007F56A0" w:rsidP="007F56A0">
      <w:pPr>
        <w:spacing w:after="0" w:line="240" w:lineRule="auto"/>
        <w:rPr>
          <w:rFonts w:ascii="Times New Roman" w:hAnsi="Times New Roman"/>
          <w:sz w:val="24"/>
          <w:szCs w:val="24"/>
        </w:rPr>
      </w:pPr>
    </w:p>
    <w:p w:rsidR="00336AEC" w:rsidRDefault="00336AEC" w:rsidP="007F56A0">
      <w:pPr>
        <w:spacing w:after="0" w:line="240" w:lineRule="auto"/>
        <w:rPr>
          <w:rFonts w:ascii="Times New Roman" w:hAnsi="Times New Roman"/>
          <w:sz w:val="24"/>
          <w:szCs w:val="24"/>
        </w:rPr>
      </w:pPr>
    </w:p>
    <w:p w:rsidR="00336AEC" w:rsidRDefault="00336AEC" w:rsidP="007F56A0">
      <w:pPr>
        <w:spacing w:after="0" w:line="240" w:lineRule="auto"/>
        <w:rPr>
          <w:rFonts w:ascii="Times New Roman" w:hAnsi="Times New Roman"/>
          <w:sz w:val="24"/>
          <w:szCs w:val="24"/>
        </w:rPr>
      </w:pPr>
    </w:p>
    <w:p w:rsidR="00336AEC" w:rsidRDefault="00336AEC" w:rsidP="007F56A0">
      <w:pPr>
        <w:spacing w:after="0" w:line="240" w:lineRule="auto"/>
        <w:rPr>
          <w:rFonts w:ascii="Times New Roman" w:hAnsi="Times New Roman"/>
          <w:sz w:val="24"/>
          <w:szCs w:val="24"/>
        </w:rPr>
      </w:pPr>
    </w:p>
    <w:p w:rsidR="00336AEC" w:rsidRDefault="00336AEC" w:rsidP="007F56A0">
      <w:pPr>
        <w:spacing w:after="0" w:line="240" w:lineRule="auto"/>
        <w:rPr>
          <w:rFonts w:ascii="Times New Roman" w:hAnsi="Times New Roman"/>
          <w:sz w:val="24"/>
          <w:szCs w:val="24"/>
        </w:rPr>
      </w:pPr>
    </w:p>
    <w:p w:rsidR="007F56A0" w:rsidRDefault="007F56A0" w:rsidP="007F56A0">
      <w:pPr>
        <w:spacing w:after="0" w:line="240" w:lineRule="auto"/>
        <w:rPr>
          <w:rFonts w:ascii="Times New Roman" w:hAnsi="Times New Roman"/>
          <w:sz w:val="24"/>
          <w:szCs w:val="24"/>
        </w:rPr>
      </w:pPr>
    </w:p>
    <w:p w:rsidR="007F56A0" w:rsidRPr="00EF35CA" w:rsidRDefault="007F56A0" w:rsidP="007F56A0">
      <w:pPr>
        <w:spacing w:after="0" w:line="240" w:lineRule="auto"/>
        <w:rPr>
          <w:rFonts w:ascii="Times New Roman" w:hAnsi="Times New Roman"/>
          <w:sz w:val="24"/>
          <w:szCs w:val="24"/>
        </w:rPr>
      </w:pPr>
    </w:p>
    <w:p w:rsidR="007F56A0" w:rsidRPr="006A7BD0" w:rsidRDefault="007F56A0" w:rsidP="007F56A0">
      <w:pPr>
        <w:spacing w:after="0" w:line="240" w:lineRule="auto"/>
        <w:jc w:val="center"/>
        <w:rPr>
          <w:rFonts w:ascii="Times New Roman" w:hAnsi="Times New Roman"/>
          <w:b/>
          <w:sz w:val="24"/>
          <w:szCs w:val="24"/>
        </w:rPr>
      </w:pPr>
      <w:r w:rsidRPr="006A7BD0">
        <w:rPr>
          <w:rFonts w:ascii="Times New Roman" w:hAnsi="Times New Roman"/>
          <w:b/>
          <w:sz w:val="24"/>
          <w:szCs w:val="24"/>
        </w:rPr>
        <w:lastRenderedPageBreak/>
        <w:t>ДОДАТОК</w:t>
      </w:r>
    </w:p>
    <w:p w:rsidR="007F56A0" w:rsidRPr="006A7BD0" w:rsidRDefault="007F56A0" w:rsidP="007F5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firstLine="600"/>
        <w:jc w:val="center"/>
        <w:rPr>
          <w:rFonts w:ascii="Times New Roman" w:hAnsi="Times New Roman"/>
          <w:b/>
          <w:sz w:val="24"/>
          <w:szCs w:val="24"/>
        </w:rPr>
      </w:pPr>
      <w:r w:rsidRPr="006A7BD0">
        <w:rPr>
          <w:rFonts w:ascii="Times New Roman" w:hAnsi="Times New Roman"/>
          <w:b/>
          <w:sz w:val="24"/>
          <w:szCs w:val="24"/>
        </w:rPr>
        <w:t xml:space="preserve">ДО ПРОТОКОЛУ ВИКОНАВЧОГО  КОМІТЕТУ </w:t>
      </w:r>
    </w:p>
    <w:p w:rsidR="007F56A0" w:rsidRPr="006A7BD0" w:rsidRDefault="007F56A0" w:rsidP="007F5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firstLine="600"/>
        <w:jc w:val="center"/>
        <w:rPr>
          <w:rFonts w:ascii="Times New Roman" w:hAnsi="Times New Roman"/>
          <w:b/>
          <w:sz w:val="24"/>
          <w:szCs w:val="24"/>
        </w:rPr>
      </w:pPr>
      <w:r>
        <w:rPr>
          <w:rFonts w:ascii="Times New Roman" w:hAnsi="Times New Roman"/>
          <w:b/>
          <w:sz w:val="24"/>
          <w:szCs w:val="24"/>
        </w:rPr>
        <w:t>№ 7 від 19 травня</w:t>
      </w:r>
      <w:r w:rsidRPr="006A7BD0">
        <w:rPr>
          <w:rFonts w:ascii="Times New Roman" w:hAnsi="Times New Roman"/>
          <w:b/>
          <w:sz w:val="24"/>
          <w:szCs w:val="24"/>
        </w:rPr>
        <w:t xml:space="preserve">  2015 року</w:t>
      </w:r>
    </w:p>
    <w:tbl>
      <w:tblPr>
        <w:tblW w:w="10445" w:type="dxa"/>
        <w:tblInd w:w="-469" w:type="dxa"/>
        <w:tblLayout w:type="fixed"/>
        <w:tblCellMar>
          <w:left w:w="71" w:type="dxa"/>
          <w:right w:w="71" w:type="dxa"/>
        </w:tblCellMar>
        <w:tblLook w:val="0000"/>
      </w:tblPr>
      <w:tblGrid>
        <w:gridCol w:w="540"/>
        <w:gridCol w:w="4660"/>
        <w:gridCol w:w="2995"/>
        <w:gridCol w:w="780"/>
        <w:gridCol w:w="1040"/>
        <w:gridCol w:w="40"/>
        <w:gridCol w:w="350"/>
        <w:gridCol w:w="40"/>
      </w:tblGrid>
      <w:tr w:rsidR="007F56A0" w:rsidRPr="006A7BD0" w:rsidTr="00336AEC">
        <w:trPr>
          <w:gridAfter w:val="1"/>
          <w:wAfter w:w="40" w:type="dxa"/>
          <w:trHeight w:val="1575"/>
        </w:trPr>
        <w:tc>
          <w:tcPr>
            <w:tcW w:w="540" w:type="dxa"/>
            <w:tcBorders>
              <w:top w:val="single" w:sz="6" w:space="0" w:color="auto"/>
              <w:left w:val="single" w:sz="6" w:space="0" w:color="auto"/>
              <w:bottom w:val="single" w:sz="6" w:space="0" w:color="auto"/>
              <w:right w:val="single" w:sz="6" w:space="0" w:color="auto"/>
            </w:tcBorders>
          </w:tcPr>
          <w:p w:rsidR="007F56A0" w:rsidRPr="006A7BD0" w:rsidRDefault="007F56A0" w:rsidP="00336AEC">
            <w:pPr>
              <w:spacing w:after="0" w:line="240" w:lineRule="auto"/>
              <w:rPr>
                <w:rFonts w:ascii="Times New Roman" w:hAnsi="Times New Roman"/>
                <w:sz w:val="24"/>
                <w:szCs w:val="24"/>
              </w:rPr>
            </w:pPr>
            <w:r w:rsidRPr="006A7BD0">
              <w:rPr>
                <w:rFonts w:ascii="Times New Roman" w:hAnsi="Times New Roman"/>
                <w:sz w:val="24"/>
                <w:szCs w:val="24"/>
              </w:rPr>
              <w:br w:type="page"/>
              <w:t>№</w:t>
            </w:r>
          </w:p>
          <w:p w:rsidR="007F56A0" w:rsidRPr="006A7BD0" w:rsidRDefault="007F56A0" w:rsidP="00336AEC">
            <w:pPr>
              <w:spacing w:after="0" w:line="240" w:lineRule="auto"/>
              <w:rPr>
                <w:rFonts w:ascii="Times New Roman" w:hAnsi="Times New Roman"/>
                <w:sz w:val="24"/>
                <w:szCs w:val="24"/>
              </w:rPr>
            </w:pPr>
            <w:r w:rsidRPr="006A7BD0">
              <w:rPr>
                <w:rFonts w:ascii="Times New Roman" w:hAnsi="Times New Roman"/>
                <w:sz w:val="24"/>
                <w:szCs w:val="24"/>
              </w:rPr>
              <w:t>з/п</w:t>
            </w:r>
          </w:p>
        </w:tc>
        <w:tc>
          <w:tcPr>
            <w:tcW w:w="4660" w:type="dxa"/>
            <w:tcBorders>
              <w:top w:val="single" w:sz="6" w:space="0" w:color="auto"/>
              <w:left w:val="single" w:sz="6" w:space="0" w:color="auto"/>
              <w:bottom w:val="single" w:sz="6" w:space="0" w:color="auto"/>
              <w:right w:val="single" w:sz="6" w:space="0" w:color="auto"/>
            </w:tcBorders>
          </w:tcPr>
          <w:p w:rsidR="007F56A0" w:rsidRPr="006A7BD0" w:rsidRDefault="007F56A0" w:rsidP="00336AEC">
            <w:pPr>
              <w:spacing w:after="0" w:line="240" w:lineRule="auto"/>
              <w:rPr>
                <w:rFonts w:ascii="Times New Roman" w:hAnsi="Times New Roman"/>
                <w:sz w:val="24"/>
                <w:szCs w:val="24"/>
              </w:rPr>
            </w:pPr>
          </w:p>
          <w:p w:rsidR="007F56A0" w:rsidRPr="006A7BD0" w:rsidRDefault="007F56A0" w:rsidP="00336AEC">
            <w:pPr>
              <w:spacing w:after="0" w:line="240" w:lineRule="auto"/>
              <w:jc w:val="center"/>
              <w:rPr>
                <w:rFonts w:ascii="Times New Roman" w:hAnsi="Times New Roman"/>
                <w:sz w:val="24"/>
                <w:szCs w:val="24"/>
              </w:rPr>
            </w:pPr>
            <w:r w:rsidRPr="006A7BD0">
              <w:rPr>
                <w:rFonts w:ascii="Times New Roman" w:hAnsi="Times New Roman"/>
                <w:sz w:val="24"/>
                <w:szCs w:val="24"/>
              </w:rPr>
              <w:t>СЛУХАЛИ</w:t>
            </w:r>
          </w:p>
        </w:tc>
        <w:tc>
          <w:tcPr>
            <w:tcW w:w="2995" w:type="dxa"/>
            <w:tcBorders>
              <w:top w:val="single" w:sz="6" w:space="0" w:color="auto"/>
              <w:left w:val="single" w:sz="6" w:space="0" w:color="auto"/>
              <w:bottom w:val="single" w:sz="6" w:space="0" w:color="auto"/>
              <w:right w:val="single" w:sz="6" w:space="0" w:color="auto"/>
            </w:tcBorders>
          </w:tcPr>
          <w:p w:rsidR="007F56A0" w:rsidRPr="006A7BD0" w:rsidRDefault="007F56A0" w:rsidP="00336AEC">
            <w:pPr>
              <w:spacing w:after="0" w:line="240" w:lineRule="auto"/>
              <w:jc w:val="center"/>
              <w:rPr>
                <w:rFonts w:ascii="Times New Roman" w:hAnsi="Times New Roman"/>
                <w:color w:val="FF0000"/>
                <w:sz w:val="24"/>
                <w:szCs w:val="24"/>
              </w:rPr>
            </w:pPr>
            <w:r w:rsidRPr="006A7BD0">
              <w:rPr>
                <w:rFonts w:ascii="Times New Roman" w:hAnsi="Times New Roman"/>
                <w:caps/>
                <w:sz w:val="24"/>
                <w:szCs w:val="24"/>
              </w:rPr>
              <w:t>ДоповідачІ</w:t>
            </w:r>
          </w:p>
        </w:tc>
        <w:tc>
          <w:tcPr>
            <w:tcW w:w="780" w:type="dxa"/>
            <w:tcBorders>
              <w:top w:val="single" w:sz="6" w:space="0" w:color="auto"/>
              <w:left w:val="single" w:sz="6" w:space="0" w:color="auto"/>
              <w:bottom w:val="single" w:sz="6" w:space="0" w:color="auto"/>
              <w:right w:val="single" w:sz="6" w:space="0" w:color="auto"/>
            </w:tcBorders>
          </w:tcPr>
          <w:p w:rsidR="007F56A0" w:rsidRPr="006A7BD0" w:rsidRDefault="007F56A0" w:rsidP="00336AEC">
            <w:pPr>
              <w:spacing w:after="0" w:line="240" w:lineRule="auto"/>
              <w:jc w:val="center"/>
              <w:rPr>
                <w:rFonts w:ascii="Times New Roman" w:hAnsi="Times New Roman"/>
                <w:sz w:val="24"/>
                <w:szCs w:val="24"/>
              </w:rPr>
            </w:pPr>
            <w:r w:rsidRPr="006A7BD0">
              <w:rPr>
                <w:rFonts w:ascii="Times New Roman" w:hAnsi="Times New Roman"/>
                <w:sz w:val="24"/>
                <w:szCs w:val="24"/>
              </w:rPr>
              <w:t>номер</w:t>
            </w:r>
          </w:p>
          <w:p w:rsidR="007F56A0" w:rsidRPr="006A7BD0" w:rsidRDefault="007F56A0" w:rsidP="00336AEC">
            <w:pPr>
              <w:spacing w:after="0" w:line="240" w:lineRule="auto"/>
              <w:jc w:val="center"/>
              <w:rPr>
                <w:rFonts w:ascii="Times New Roman" w:hAnsi="Times New Roman"/>
                <w:sz w:val="24"/>
                <w:szCs w:val="24"/>
              </w:rPr>
            </w:pPr>
            <w:proofErr w:type="spellStart"/>
            <w:r w:rsidRPr="006A7BD0">
              <w:rPr>
                <w:rFonts w:ascii="Times New Roman" w:hAnsi="Times New Roman"/>
                <w:sz w:val="24"/>
                <w:szCs w:val="24"/>
              </w:rPr>
              <w:t>рішен-ня</w:t>
            </w:r>
            <w:proofErr w:type="spellEnd"/>
            <w:r w:rsidRPr="006A7BD0">
              <w:rPr>
                <w:rFonts w:ascii="Times New Roman" w:hAnsi="Times New Roman"/>
                <w:sz w:val="24"/>
                <w:szCs w:val="24"/>
              </w:rPr>
              <w:t xml:space="preserve">, що </w:t>
            </w:r>
            <w:proofErr w:type="spellStart"/>
            <w:r w:rsidRPr="006A7BD0">
              <w:rPr>
                <w:rFonts w:ascii="Times New Roman" w:hAnsi="Times New Roman"/>
                <w:sz w:val="24"/>
                <w:szCs w:val="24"/>
              </w:rPr>
              <w:t>дода-</w:t>
            </w:r>
            <w:proofErr w:type="spellEnd"/>
            <w:r w:rsidRPr="006A7BD0">
              <w:rPr>
                <w:rFonts w:ascii="Times New Roman" w:hAnsi="Times New Roman"/>
                <w:sz w:val="24"/>
                <w:szCs w:val="24"/>
              </w:rPr>
              <w:t xml:space="preserve"> </w:t>
            </w:r>
            <w:proofErr w:type="spellStart"/>
            <w:r w:rsidRPr="006A7BD0">
              <w:rPr>
                <w:rFonts w:ascii="Times New Roman" w:hAnsi="Times New Roman"/>
                <w:sz w:val="24"/>
                <w:szCs w:val="24"/>
              </w:rPr>
              <w:t>ється</w:t>
            </w:r>
            <w:proofErr w:type="spellEnd"/>
          </w:p>
        </w:tc>
        <w:tc>
          <w:tcPr>
            <w:tcW w:w="1040" w:type="dxa"/>
            <w:tcBorders>
              <w:top w:val="single" w:sz="6" w:space="0" w:color="auto"/>
              <w:left w:val="single" w:sz="6" w:space="0" w:color="auto"/>
              <w:bottom w:val="single" w:sz="6" w:space="0" w:color="auto"/>
              <w:right w:val="single" w:sz="6" w:space="0" w:color="auto"/>
            </w:tcBorders>
          </w:tcPr>
          <w:p w:rsidR="007F56A0" w:rsidRPr="006A7BD0" w:rsidRDefault="007F56A0" w:rsidP="00336AEC">
            <w:pPr>
              <w:spacing w:after="0" w:line="240" w:lineRule="auto"/>
              <w:jc w:val="center"/>
              <w:rPr>
                <w:rFonts w:ascii="Times New Roman" w:hAnsi="Times New Roman"/>
                <w:sz w:val="24"/>
                <w:szCs w:val="24"/>
              </w:rPr>
            </w:pPr>
            <w:r w:rsidRPr="006A7BD0">
              <w:rPr>
                <w:rFonts w:ascii="Times New Roman" w:hAnsi="Times New Roman"/>
                <w:sz w:val="24"/>
                <w:szCs w:val="24"/>
              </w:rPr>
              <w:t>ДАТА</w:t>
            </w:r>
          </w:p>
        </w:tc>
        <w:tc>
          <w:tcPr>
            <w:tcW w:w="390" w:type="dxa"/>
            <w:gridSpan w:val="2"/>
            <w:tcBorders>
              <w:top w:val="single" w:sz="6" w:space="0" w:color="auto"/>
              <w:left w:val="single" w:sz="6" w:space="0" w:color="auto"/>
              <w:bottom w:val="single" w:sz="6" w:space="0" w:color="auto"/>
              <w:right w:val="single" w:sz="6" w:space="0" w:color="auto"/>
            </w:tcBorders>
          </w:tcPr>
          <w:p w:rsidR="007F56A0" w:rsidRPr="006A7BD0" w:rsidRDefault="007F56A0" w:rsidP="00336AEC">
            <w:pPr>
              <w:spacing w:after="0" w:line="240" w:lineRule="auto"/>
              <w:jc w:val="center"/>
              <w:rPr>
                <w:rFonts w:ascii="Times New Roman" w:hAnsi="Times New Roman"/>
                <w:sz w:val="24"/>
                <w:szCs w:val="24"/>
              </w:rPr>
            </w:pPr>
            <w:r w:rsidRPr="006A7BD0">
              <w:rPr>
                <w:rFonts w:ascii="Times New Roman" w:hAnsi="Times New Roman"/>
                <w:sz w:val="24"/>
                <w:szCs w:val="24"/>
              </w:rPr>
              <w:t>Сторінка</w:t>
            </w:r>
          </w:p>
        </w:tc>
      </w:tr>
      <w:tr w:rsidR="007F56A0" w:rsidRPr="006A7BD0" w:rsidTr="00336AEC">
        <w:tc>
          <w:tcPr>
            <w:tcW w:w="540" w:type="dxa"/>
            <w:tcBorders>
              <w:top w:val="single" w:sz="6" w:space="0" w:color="auto"/>
              <w:left w:val="single" w:sz="6" w:space="0" w:color="auto"/>
              <w:bottom w:val="single" w:sz="6" w:space="0" w:color="auto"/>
              <w:right w:val="single" w:sz="6" w:space="0" w:color="auto"/>
            </w:tcBorders>
          </w:tcPr>
          <w:p w:rsidR="007F56A0" w:rsidRPr="006A7BD0" w:rsidRDefault="007F56A0" w:rsidP="00336AEC">
            <w:pPr>
              <w:numPr>
                <w:ilvl w:val="0"/>
                <w:numId w:val="31"/>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7F56A0" w:rsidRPr="00F6320D" w:rsidRDefault="007F56A0" w:rsidP="00336AEC">
            <w:pPr>
              <w:spacing w:after="0" w:line="240" w:lineRule="auto"/>
              <w:rPr>
                <w:rFonts w:ascii="Times New Roman" w:hAnsi="Times New Roman"/>
                <w:sz w:val="24"/>
                <w:szCs w:val="24"/>
              </w:rPr>
            </w:pPr>
            <w:r w:rsidRPr="00F6320D">
              <w:rPr>
                <w:rFonts w:ascii="Times New Roman" w:hAnsi="Times New Roman"/>
                <w:sz w:val="24"/>
                <w:szCs w:val="24"/>
              </w:rPr>
              <w:t>Про погодження внесення змін</w:t>
            </w:r>
          </w:p>
          <w:p w:rsidR="007F56A0" w:rsidRPr="00F6320D" w:rsidRDefault="007F56A0" w:rsidP="00336AEC">
            <w:pPr>
              <w:spacing w:after="0" w:line="240" w:lineRule="auto"/>
              <w:rPr>
                <w:rFonts w:ascii="Times New Roman" w:hAnsi="Times New Roman"/>
                <w:sz w:val="24"/>
                <w:szCs w:val="24"/>
              </w:rPr>
            </w:pPr>
            <w:r w:rsidRPr="00F6320D">
              <w:rPr>
                <w:rFonts w:ascii="Times New Roman" w:hAnsi="Times New Roman"/>
                <w:sz w:val="24"/>
                <w:szCs w:val="24"/>
              </w:rPr>
              <w:t>до показників міського бюджету</w:t>
            </w:r>
          </w:p>
          <w:p w:rsidR="007F56A0" w:rsidRPr="00F6320D" w:rsidRDefault="007F56A0" w:rsidP="00336AEC">
            <w:pPr>
              <w:spacing w:after="0" w:line="240" w:lineRule="auto"/>
              <w:rPr>
                <w:rFonts w:ascii="Times New Roman" w:hAnsi="Times New Roman"/>
                <w:sz w:val="24"/>
                <w:szCs w:val="24"/>
              </w:rPr>
            </w:pPr>
            <w:r w:rsidRPr="00F6320D">
              <w:rPr>
                <w:rFonts w:ascii="Times New Roman" w:hAnsi="Times New Roman"/>
                <w:sz w:val="24"/>
                <w:szCs w:val="24"/>
              </w:rPr>
              <w:t>на 2015 рік</w:t>
            </w:r>
          </w:p>
        </w:tc>
        <w:tc>
          <w:tcPr>
            <w:tcW w:w="2995" w:type="dxa"/>
            <w:tcBorders>
              <w:top w:val="single" w:sz="6" w:space="0" w:color="auto"/>
              <w:left w:val="single" w:sz="6" w:space="0" w:color="auto"/>
              <w:bottom w:val="single" w:sz="6" w:space="0" w:color="auto"/>
              <w:right w:val="single" w:sz="6" w:space="0" w:color="auto"/>
            </w:tcBorders>
          </w:tcPr>
          <w:p w:rsidR="007F56A0" w:rsidRPr="00864095" w:rsidRDefault="007F56A0" w:rsidP="00336AEC">
            <w:pPr>
              <w:widowControl w:val="0"/>
              <w:autoSpaceDE w:val="0"/>
              <w:autoSpaceDN w:val="0"/>
              <w:adjustRightInd w:val="0"/>
              <w:spacing w:after="0" w:line="240" w:lineRule="auto"/>
              <w:rPr>
                <w:rFonts w:ascii="Times New Roman" w:hAnsi="Times New Roman"/>
                <w:bCs/>
                <w:sz w:val="24"/>
                <w:szCs w:val="24"/>
              </w:rPr>
            </w:pPr>
            <w:proofErr w:type="spellStart"/>
            <w:r w:rsidRPr="00864095">
              <w:rPr>
                <w:rFonts w:ascii="Times New Roman" w:hAnsi="Times New Roman"/>
                <w:bCs/>
                <w:sz w:val="24"/>
                <w:szCs w:val="24"/>
              </w:rPr>
              <w:t>Ричагівський</w:t>
            </w:r>
            <w:proofErr w:type="spellEnd"/>
            <w:r w:rsidRPr="00864095">
              <w:rPr>
                <w:rFonts w:ascii="Times New Roman" w:hAnsi="Times New Roman"/>
                <w:bCs/>
                <w:sz w:val="24"/>
                <w:szCs w:val="24"/>
              </w:rPr>
              <w:t xml:space="preserve"> І.І. – </w:t>
            </w:r>
            <w:proofErr w:type="spellStart"/>
            <w:r w:rsidRPr="00864095">
              <w:rPr>
                <w:rFonts w:ascii="Times New Roman" w:hAnsi="Times New Roman"/>
                <w:bCs/>
                <w:sz w:val="24"/>
                <w:szCs w:val="24"/>
              </w:rPr>
              <w:t>нач</w:t>
            </w:r>
            <w:proofErr w:type="spellEnd"/>
            <w:r w:rsidRPr="00864095">
              <w:rPr>
                <w:rFonts w:ascii="Times New Roman" w:hAnsi="Times New Roman"/>
                <w:bCs/>
                <w:sz w:val="24"/>
                <w:szCs w:val="24"/>
              </w:rPr>
              <w:t>. фінансового управління</w:t>
            </w:r>
          </w:p>
        </w:tc>
        <w:tc>
          <w:tcPr>
            <w:tcW w:w="780" w:type="dxa"/>
            <w:tcBorders>
              <w:top w:val="single" w:sz="6" w:space="0" w:color="auto"/>
              <w:left w:val="single" w:sz="6" w:space="0" w:color="auto"/>
              <w:bottom w:val="single" w:sz="6" w:space="0" w:color="auto"/>
              <w:right w:val="single" w:sz="6" w:space="0" w:color="auto"/>
            </w:tcBorders>
          </w:tcPr>
          <w:p w:rsidR="007F56A0" w:rsidRPr="006A7BD0" w:rsidRDefault="007F56A0" w:rsidP="00336AEC">
            <w:pPr>
              <w:numPr>
                <w:ilvl w:val="0"/>
                <w:numId w:val="44"/>
              </w:numPr>
              <w:tabs>
                <w:tab w:val="left" w:pos="397"/>
              </w:tabs>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7F56A0" w:rsidRPr="006A7BD0" w:rsidRDefault="007F56A0" w:rsidP="00336AEC">
            <w:pPr>
              <w:spacing w:after="0" w:line="240" w:lineRule="auto"/>
              <w:rPr>
                <w:rFonts w:ascii="Times New Roman" w:hAnsi="Times New Roman"/>
                <w:sz w:val="24"/>
                <w:szCs w:val="24"/>
              </w:rPr>
            </w:pPr>
            <w:r>
              <w:rPr>
                <w:rFonts w:ascii="Times New Roman" w:hAnsi="Times New Roman"/>
                <w:sz w:val="24"/>
                <w:szCs w:val="24"/>
              </w:rPr>
              <w:t>19.05</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7F56A0" w:rsidRPr="006A7BD0" w:rsidRDefault="007F56A0" w:rsidP="00336AEC">
            <w:pPr>
              <w:spacing w:after="0" w:line="240" w:lineRule="auto"/>
              <w:rPr>
                <w:rFonts w:ascii="Times New Roman" w:hAnsi="Times New Roman"/>
                <w:sz w:val="24"/>
                <w:szCs w:val="24"/>
              </w:rPr>
            </w:pPr>
          </w:p>
        </w:tc>
      </w:tr>
      <w:tr w:rsidR="007F56A0" w:rsidRPr="006A7BD0" w:rsidTr="00336AEC">
        <w:tc>
          <w:tcPr>
            <w:tcW w:w="540" w:type="dxa"/>
            <w:tcBorders>
              <w:top w:val="single" w:sz="6" w:space="0" w:color="auto"/>
              <w:left w:val="single" w:sz="6" w:space="0" w:color="auto"/>
              <w:bottom w:val="single" w:sz="6" w:space="0" w:color="auto"/>
              <w:right w:val="single" w:sz="6" w:space="0" w:color="auto"/>
            </w:tcBorders>
          </w:tcPr>
          <w:p w:rsidR="007F56A0" w:rsidRPr="006A7BD0" w:rsidRDefault="007F56A0" w:rsidP="00336AEC">
            <w:pPr>
              <w:numPr>
                <w:ilvl w:val="0"/>
                <w:numId w:val="31"/>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7F56A0" w:rsidRPr="00F6320D" w:rsidRDefault="007F56A0" w:rsidP="00336AEC">
            <w:pPr>
              <w:spacing w:after="0" w:line="240" w:lineRule="auto"/>
              <w:rPr>
                <w:rFonts w:ascii="Times New Roman" w:hAnsi="Times New Roman"/>
                <w:sz w:val="24"/>
                <w:szCs w:val="24"/>
              </w:rPr>
            </w:pPr>
            <w:r w:rsidRPr="00F6320D">
              <w:rPr>
                <w:rFonts w:ascii="Times New Roman" w:hAnsi="Times New Roman"/>
                <w:sz w:val="24"/>
                <w:szCs w:val="24"/>
              </w:rPr>
              <w:t>Про перерозподіл видатків</w:t>
            </w:r>
          </w:p>
          <w:p w:rsidR="007F56A0" w:rsidRPr="00F6320D" w:rsidRDefault="007F56A0" w:rsidP="00336AEC">
            <w:pPr>
              <w:spacing w:after="0" w:line="240" w:lineRule="auto"/>
              <w:rPr>
                <w:rFonts w:ascii="Times New Roman" w:hAnsi="Times New Roman"/>
                <w:sz w:val="24"/>
                <w:szCs w:val="24"/>
              </w:rPr>
            </w:pPr>
            <w:r w:rsidRPr="00F6320D">
              <w:rPr>
                <w:rFonts w:ascii="Times New Roman" w:hAnsi="Times New Roman"/>
                <w:sz w:val="24"/>
                <w:szCs w:val="24"/>
              </w:rPr>
              <w:t>міського бюджету на 2015 рік</w:t>
            </w:r>
          </w:p>
          <w:p w:rsidR="007F56A0" w:rsidRPr="00F6320D" w:rsidRDefault="007F56A0" w:rsidP="00336AEC">
            <w:pPr>
              <w:spacing w:after="0" w:line="240" w:lineRule="auto"/>
              <w:rPr>
                <w:rFonts w:ascii="Times New Roman" w:hAnsi="Times New Roman"/>
                <w:sz w:val="24"/>
                <w:szCs w:val="24"/>
              </w:rPr>
            </w:pPr>
            <w:r w:rsidRPr="00F6320D">
              <w:rPr>
                <w:rFonts w:ascii="Times New Roman" w:hAnsi="Times New Roman"/>
                <w:sz w:val="24"/>
                <w:szCs w:val="24"/>
              </w:rPr>
              <w:t>в межах головного розпорядника коштів</w:t>
            </w:r>
          </w:p>
        </w:tc>
        <w:tc>
          <w:tcPr>
            <w:tcW w:w="2995" w:type="dxa"/>
            <w:tcBorders>
              <w:top w:val="single" w:sz="6" w:space="0" w:color="auto"/>
              <w:left w:val="single" w:sz="6" w:space="0" w:color="auto"/>
              <w:bottom w:val="single" w:sz="6" w:space="0" w:color="auto"/>
              <w:right w:val="single" w:sz="6" w:space="0" w:color="auto"/>
            </w:tcBorders>
          </w:tcPr>
          <w:p w:rsidR="007F56A0" w:rsidRPr="00864095" w:rsidRDefault="007F56A0" w:rsidP="00336AEC">
            <w:pPr>
              <w:widowControl w:val="0"/>
              <w:autoSpaceDE w:val="0"/>
              <w:autoSpaceDN w:val="0"/>
              <w:adjustRightInd w:val="0"/>
              <w:spacing w:after="0" w:line="240" w:lineRule="auto"/>
              <w:rPr>
                <w:rFonts w:ascii="Times New Roman" w:hAnsi="Times New Roman"/>
                <w:bCs/>
                <w:sz w:val="24"/>
                <w:szCs w:val="24"/>
              </w:rPr>
            </w:pPr>
            <w:proofErr w:type="spellStart"/>
            <w:r w:rsidRPr="00864095">
              <w:rPr>
                <w:rFonts w:ascii="Times New Roman" w:hAnsi="Times New Roman"/>
                <w:bCs/>
                <w:sz w:val="24"/>
                <w:szCs w:val="24"/>
              </w:rPr>
              <w:t>Ричагівський</w:t>
            </w:r>
            <w:proofErr w:type="spellEnd"/>
            <w:r w:rsidRPr="00864095">
              <w:rPr>
                <w:rFonts w:ascii="Times New Roman" w:hAnsi="Times New Roman"/>
                <w:bCs/>
                <w:sz w:val="24"/>
                <w:szCs w:val="24"/>
              </w:rPr>
              <w:t xml:space="preserve"> І.І. – </w:t>
            </w:r>
            <w:proofErr w:type="spellStart"/>
            <w:r w:rsidRPr="00864095">
              <w:rPr>
                <w:rFonts w:ascii="Times New Roman" w:hAnsi="Times New Roman"/>
                <w:bCs/>
                <w:sz w:val="24"/>
                <w:szCs w:val="24"/>
              </w:rPr>
              <w:t>нач</w:t>
            </w:r>
            <w:proofErr w:type="spellEnd"/>
            <w:r w:rsidRPr="00864095">
              <w:rPr>
                <w:rFonts w:ascii="Times New Roman" w:hAnsi="Times New Roman"/>
                <w:bCs/>
                <w:sz w:val="24"/>
                <w:szCs w:val="24"/>
              </w:rPr>
              <w:t>. фінансового управління</w:t>
            </w:r>
          </w:p>
        </w:tc>
        <w:tc>
          <w:tcPr>
            <w:tcW w:w="780" w:type="dxa"/>
            <w:tcBorders>
              <w:top w:val="single" w:sz="6" w:space="0" w:color="auto"/>
              <w:left w:val="single" w:sz="6" w:space="0" w:color="auto"/>
              <w:bottom w:val="single" w:sz="6" w:space="0" w:color="auto"/>
              <w:right w:val="single" w:sz="6" w:space="0" w:color="auto"/>
            </w:tcBorders>
          </w:tcPr>
          <w:p w:rsidR="007F56A0" w:rsidRPr="006A7BD0" w:rsidRDefault="007F56A0" w:rsidP="00336AEC">
            <w:pPr>
              <w:numPr>
                <w:ilvl w:val="0"/>
                <w:numId w:val="44"/>
              </w:numPr>
              <w:tabs>
                <w:tab w:val="left" w:pos="397"/>
              </w:tabs>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7F56A0" w:rsidRDefault="007F56A0" w:rsidP="00336AEC">
            <w:r w:rsidRPr="002251E4">
              <w:rPr>
                <w:rFonts w:ascii="Times New Roman" w:hAnsi="Times New Roman"/>
                <w:sz w:val="24"/>
                <w:szCs w:val="24"/>
              </w:rPr>
              <w:t>19.05.15</w:t>
            </w:r>
          </w:p>
        </w:tc>
        <w:tc>
          <w:tcPr>
            <w:tcW w:w="390" w:type="dxa"/>
            <w:gridSpan w:val="2"/>
            <w:tcBorders>
              <w:top w:val="single" w:sz="6" w:space="0" w:color="auto"/>
              <w:left w:val="single" w:sz="6" w:space="0" w:color="auto"/>
              <w:bottom w:val="single" w:sz="6" w:space="0" w:color="auto"/>
              <w:right w:val="single" w:sz="6" w:space="0" w:color="auto"/>
            </w:tcBorders>
          </w:tcPr>
          <w:p w:rsidR="007F56A0" w:rsidRPr="006A7BD0" w:rsidRDefault="007F56A0" w:rsidP="00336AEC">
            <w:pPr>
              <w:spacing w:after="0" w:line="240" w:lineRule="auto"/>
              <w:rPr>
                <w:rFonts w:ascii="Times New Roman" w:hAnsi="Times New Roman"/>
                <w:sz w:val="24"/>
                <w:szCs w:val="24"/>
              </w:rPr>
            </w:pPr>
          </w:p>
        </w:tc>
      </w:tr>
      <w:tr w:rsidR="007F56A0" w:rsidRPr="006A7BD0" w:rsidTr="00336AEC">
        <w:tc>
          <w:tcPr>
            <w:tcW w:w="540" w:type="dxa"/>
            <w:tcBorders>
              <w:top w:val="single" w:sz="6" w:space="0" w:color="auto"/>
              <w:left w:val="single" w:sz="6" w:space="0" w:color="auto"/>
              <w:bottom w:val="single" w:sz="6" w:space="0" w:color="auto"/>
              <w:right w:val="single" w:sz="6" w:space="0" w:color="auto"/>
            </w:tcBorders>
          </w:tcPr>
          <w:p w:rsidR="007F56A0" w:rsidRPr="006A7BD0" w:rsidRDefault="007F56A0" w:rsidP="00336AEC">
            <w:pPr>
              <w:numPr>
                <w:ilvl w:val="0"/>
                <w:numId w:val="31"/>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7F56A0" w:rsidRPr="00F6320D" w:rsidRDefault="007F56A0" w:rsidP="00336AEC">
            <w:pPr>
              <w:spacing w:after="0" w:line="240" w:lineRule="auto"/>
              <w:rPr>
                <w:rFonts w:ascii="Times New Roman" w:hAnsi="Times New Roman"/>
                <w:sz w:val="24"/>
                <w:szCs w:val="24"/>
              </w:rPr>
            </w:pPr>
            <w:r w:rsidRPr="00F6320D">
              <w:rPr>
                <w:rFonts w:ascii="Times New Roman" w:hAnsi="Times New Roman"/>
                <w:sz w:val="24"/>
                <w:szCs w:val="24"/>
              </w:rPr>
              <w:t>Про проведення громадських слухань</w:t>
            </w:r>
          </w:p>
          <w:p w:rsidR="007F56A0" w:rsidRPr="00F6320D" w:rsidRDefault="007F56A0" w:rsidP="00336AEC">
            <w:pPr>
              <w:spacing w:after="0" w:line="240" w:lineRule="auto"/>
              <w:rPr>
                <w:rFonts w:ascii="Times New Roman" w:hAnsi="Times New Roman"/>
                <w:sz w:val="24"/>
                <w:szCs w:val="24"/>
              </w:rPr>
            </w:pPr>
            <w:r w:rsidRPr="00F6320D">
              <w:rPr>
                <w:rFonts w:ascii="Times New Roman" w:hAnsi="Times New Roman"/>
                <w:sz w:val="24"/>
                <w:szCs w:val="24"/>
              </w:rPr>
              <w:t>щодо присвоєння Новороздільській дитячій</w:t>
            </w:r>
          </w:p>
          <w:p w:rsidR="007F56A0" w:rsidRPr="00F6320D" w:rsidRDefault="007F56A0" w:rsidP="00336AEC">
            <w:pPr>
              <w:spacing w:after="0" w:line="240" w:lineRule="auto"/>
              <w:rPr>
                <w:rFonts w:ascii="Times New Roman" w:hAnsi="Times New Roman"/>
                <w:sz w:val="24"/>
                <w:szCs w:val="24"/>
              </w:rPr>
            </w:pPr>
            <w:r w:rsidRPr="00F6320D">
              <w:rPr>
                <w:rFonts w:ascii="Times New Roman" w:hAnsi="Times New Roman"/>
                <w:sz w:val="24"/>
                <w:szCs w:val="24"/>
              </w:rPr>
              <w:t>школі мистецтв імені Олега Рудницького</w:t>
            </w:r>
          </w:p>
        </w:tc>
        <w:tc>
          <w:tcPr>
            <w:tcW w:w="2995" w:type="dxa"/>
            <w:tcBorders>
              <w:top w:val="single" w:sz="6" w:space="0" w:color="auto"/>
              <w:left w:val="single" w:sz="6" w:space="0" w:color="auto"/>
              <w:bottom w:val="single" w:sz="6" w:space="0" w:color="auto"/>
              <w:right w:val="single" w:sz="6" w:space="0" w:color="auto"/>
            </w:tcBorders>
          </w:tcPr>
          <w:p w:rsidR="007F56A0" w:rsidRPr="00864095" w:rsidRDefault="007F56A0" w:rsidP="00336AEC">
            <w:pPr>
              <w:widowControl w:val="0"/>
              <w:autoSpaceDE w:val="0"/>
              <w:autoSpaceDN w:val="0"/>
              <w:adjustRightInd w:val="0"/>
              <w:spacing w:after="0" w:line="240" w:lineRule="auto"/>
              <w:rPr>
                <w:rFonts w:ascii="Times New Roman" w:hAnsi="Times New Roman"/>
                <w:bCs/>
                <w:sz w:val="24"/>
                <w:szCs w:val="24"/>
              </w:rPr>
            </w:pPr>
            <w:r w:rsidRPr="00864095">
              <w:rPr>
                <w:rFonts w:ascii="Times New Roman" w:hAnsi="Times New Roman"/>
                <w:bCs/>
                <w:sz w:val="24"/>
                <w:szCs w:val="24"/>
              </w:rPr>
              <w:t>Туз В.М. – міський голова</w:t>
            </w:r>
          </w:p>
        </w:tc>
        <w:tc>
          <w:tcPr>
            <w:tcW w:w="780" w:type="dxa"/>
            <w:tcBorders>
              <w:top w:val="single" w:sz="6" w:space="0" w:color="auto"/>
              <w:left w:val="single" w:sz="6" w:space="0" w:color="auto"/>
              <w:bottom w:val="single" w:sz="6" w:space="0" w:color="auto"/>
              <w:right w:val="single" w:sz="6" w:space="0" w:color="auto"/>
            </w:tcBorders>
          </w:tcPr>
          <w:p w:rsidR="007F56A0" w:rsidRPr="006A7BD0" w:rsidRDefault="007F56A0" w:rsidP="00336AEC">
            <w:pPr>
              <w:numPr>
                <w:ilvl w:val="0"/>
                <w:numId w:val="44"/>
              </w:numPr>
              <w:tabs>
                <w:tab w:val="left" w:pos="397"/>
              </w:tabs>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7F56A0" w:rsidRDefault="007F56A0" w:rsidP="00336AEC">
            <w:r w:rsidRPr="002251E4">
              <w:rPr>
                <w:rFonts w:ascii="Times New Roman" w:hAnsi="Times New Roman"/>
                <w:sz w:val="24"/>
                <w:szCs w:val="24"/>
              </w:rPr>
              <w:t>19.05.15</w:t>
            </w:r>
          </w:p>
        </w:tc>
        <w:tc>
          <w:tcPr>
            <w:tcW w:w="390" w:type="dxa"/>
            <w:gridSpan w:val="2"/>
            <w:tcBorders>
              <w:top w:val="single" w:sz="6" w:space="0" w:color="auto"/>
              <w:left w:val="single" w:sz="6" w:space="0" w:color="auto"/>
              <w:bottom w:val="single" w:sz="6" w:space="0" w:color="auto"/>
              <w:right w:val="single" w:sz="6" w:space="0" w:color="auto"/>
            </w:tcBorders>
          </w:tcPr>
          <w:p w:rsidR="007F56A0" w:rsidRPr="006A7BD0" w:rsidRDefault="007F56A0" w:rsidP="00336AEC">
            <w:pPr>
              <w:spacing w:after="0" w:line="240" w:lineRule="auto"/>
              <w:rPr>
                <w:rFonts w:ascii="Times New Roman" w:hAnsi="Times New Roman"/>
                <w:sz w:val="24"/>
                <w:szCs w:val="24"/>
              </w:rPr>
            </w:pPr>
          </w:p>
        </w:tc>
      </w:tr>
      <w:tr w:rsidR="007F56A0" w:rsidRPr="006A7BD0" w:rsidTr="00336AEC">
        <w:tc>
          <w:tcPr>
            <w:tcW w:w="540" w:type="dxa"/>
            <w:tcBorders>
              <w:top w:val="single" w:sz="6" w:space="0" w:color="auto"/>
              <w:left w:val="single" w:sz="6" w:space="0" w:color="auto"/>
              <w:bottom w:val="single" w:sz="6" w:space="0" w:color="auto"/>
              <w:right w:val="single" w:sz="6" w:space="0" w:color="auto"/>
            </w:tcBorders>
          </w:tcPr>
          <w:p w:rsidR="007F56A0" w:rsidRPr="006A7BD0" w:rsidRDefault="007F56A0" w:rsidP="00336AEC">
            <w:pPr>
              <w:numPr>
                <w:ilvl w:val="0"/>
                <w:numId w:val="31"/>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7F56A0" w:rsidRPr="00F6320D" w:rsidRDefault="007F56A0" w:rsidP="00336AEC">
            <w:pPr>
              <w:pStyle w:val="21"/>
              <w:spacing w:after="0" w:line="240" w:lineRule="auto"/>
              <w:ind w:left="0"/>
              <w:jc w:val="both"/>
              <w:rPr>
                <w:lang w:val="uk-UA"/>
              </w:rPr>
            </w:pPr>
            <w:r w:rsidRPr="00F6320D">
              <w:rPr>
                <w:lang w:val="uk-UA"/>
              </w:rPr>
              <w:t xml:space="preserve">Про затвердження заходів  </w:t>
            </w:r>
          </w:p>
          <w:p w:rsidR="007F56A0" w:rsidRPr="00F6320D" w:rsidRDefault="007F56A0" w:rsidP="00336AEC">
            <w:pPr>
              <w:pStyle w:val="21"/>
              <w:spacing w:after="0" w:line="240" w:lineRule="auto"/>
              <w:ind w:left="0"/>
              <w:jc w:val="both"/>
              <w:rPr>
                <w:lang w:val="uk-UA"/>
              </w:rPr>
            </w:pPr>
            <w:r w:rsidRPr="00F6320D">
              <w:rPr>
                <w:lang w:val="uk-UA"/>
              </w:rPr>
              <w:t xml:space="preserve">з підготовки житлового фонду та об’єктів </w:t>
            </w:r>
          </w:p>
          <w:p w:rsidR="007F56A0" w:rsidRPr="00F6320D" w:rsidRDefault="007F56A0" w:rsidP="00336AEC">
            <w:pPr>
              <w:pStyle w:val="21"/>
              <w:spacing w:after="0" w:line="240" w:lineRule="auto"/>
              <w:ind w:left="0"/>
              <w:jc w:val="both"/>
              <w:rPr>
                <w:lang w:val="uk-UA"/>
              </w:rPr>
            </w:pPr>
            <w:r w:rsidRPr="00F6320D">
              <w:rPr>
                <w:lang w:val="uk-UA"/>
              </w:rPr>
              <w:t xml:space="preserve">життєзабезпечення міста Новий Розділ  </w:t>
            </w:r>
          </w:p>
          <w:p w:rsidR="007F56A0" w:rsidRPr="00F6320D" w:rsidRDefault="007F56A0" w:rsidP="00336AEC">
            <w:pPr>
              <w:pStyle w:val="21"/>
              <w:spacing w:after="0" w:line="240" w:lineRule="auto"/>
              <w:ind w:left="0"/>
              <w:jc w:val="both"/>
              <w:rPr>
                <w:lang w:val="uk-UA"/>
              </w:rPr>
            </w:pPr>
            <w:r w:rsidRPr="00F6320D">
              <w:rPr>
                <w:lang w:val="uk-UA"/>
              </w:rPr>
              <w:t xml:space="preserve">до роботи в осінньо-зимовий період 2015/16 років </w:t>
            </w:r>
          </w:p>
        </w:tc>
        <w:tc>
          <w:tcPr>
            <w:tcW w:w="2995" w:type="dxa"/>
            <w:tcBorders>
              <w:top w:val="single" w:sz="6" w:space="0" w:color="auto"/>
              <w:left w:val="single" w:sz="6" w:space="0" w:color="auto"/>
              <w:bottom w:val="single" w:sz="6" w:space="0" w:color="auto"/>
              <w:right w:val="single" w:sz="6" w:space="0" w:color="auto"/>
            </w:tcBorders>
          </w:tcPr>
          <w:p w:rsidR="007F56A0" w:rsidRPr="00864095" w:rsidRDefault="007F56A0" w:rsidP="00336AEC">
            <w:pPr>
              <w:widowControl w:val="0"/>
              <w:autoSpaceDE w:val="0"/>
              <w:autoSpaceDN w:val="0"/>
              <w:adjustRightInd w:val="0"/>
              <w:spacing w:after="0" w:line="240" w:lineRule="auto"/>
              <w:rPr>
                <w:rFonts w:ascii="Times New Roman" w:hAnsi="Times New Roman"/>
                <w:bCs/>
                <w:sz w:val="24"/>
                <w:szCs w:val="24"/>
              </w:rPr>
            </w:pPr>
            <w:proofErr w:type="spellStart"/>
            <w:r w:rsidRPr="00864095">
              <w:rPr>
                <w:rFonts w:ascii="Times New Roman" w:hAnsi="Times New Roman"/>
                <w:bCs/>
                <w:sz w:val="24"/>
                <w:szCs w:val="24"/>
              </w:rPr>
              <w:t>Пасемко</w:t>
            </w:r>
            <w:proofErr w:type="spellEnd"/>
            <w:r w:rsidRPr="00864095">
              <w:rPr>
                <w:rFonts w:ascii="Times New Roman" w:hAnsi="Times New Roman"/>
                <w:bCs/>
                <w:sz w:val="24"/>
                <w:szCs w:val="24"/>
              </w:rPr>
              <w:t xml:space="preserve"> Н. А.– </w:t>
            </w:r>
            <w:proofErr w:type="spellStart"/>
            <w:r w:rsidRPr="00864095">
              <w:rPr>
                <w:rFonts w:ascii="Times New Roman" w:hAnsi="Times New Roman"/>
                <w:bCs/>
                <w:sz w:val="24"/>
                <w:szCs w:val="24"/>
              </w:rPr>
              <w:t>нач</w:t>
            </w:r>
            <w:proofErr w:type="spellEnd"/>
            <w:r w:rsidRPr="00864095">
              <w:rPr>
                <w:rFonts w:ascii="Times New Roman" w:hAnsi="Times New Roman"/>
                <w:bCs/>
                <w:sz w:val="24"/>
                <w:szCs w:val="24"/>
              </w:rPr>
              <w:t>.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7F56A0" w:rsidRPr="006A7BD0" w:rsidRDefault="007F56A0" w:rsidP="00336AEC">
            <w:pPr>
              <w:numPr>
                <w:ilvl w:val="0"/>
                <w:numId w:val="44"/>
              </w:numPr>
              <w:tabs>
                <w:tab w:val="left" w:pos="397"/>
              </w:tabs>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7F56A0" w:rsidRDefault="007F56A0" w:rsidP="00336AEC">
            <w:r w:rsidRPr="002251E4">
              <w:rPr>
                <w:rFonts w:ascii="Times New Roman" w:hAnsi="Times New Roman"/>
                <w:sz w:val="24"/>
                <w:szCs w:val="24"/>
              </w:rPr>
              <w:t>19.05.15</w:t>
            </w:r>
          </w:p>
        </w:tc>
        <w:tc>
          <w:tcPr>
            <w:tcW w:w="390" w:type="dxa"/>
            <w:gridSpan w:val="2"/>
            <w:tcBorders>
              <w:top w:val="single" w:sz="6" w:space="0" w:color="auto"/>
              <w:left w:val="single" w:sz="6" w:space="0" w:color="auto"/>
              <w:bottom w:val="single" w:sz="6" w:space="0" w:color="auto"/>
              <w:right w:val="single" w:sz="6" w:space="0" w:color="auto"/>
            </w:tcBorders>
          </w:tcPr>
          <w:p w:rsidR="007F56A0" w:rsidRPr="006A7BD0" w:rsidRDefault="007F56A0" w:rsidP="00336AEC">
            <w:pPr>
              <w:spacing w:after="0" w:line="240" w:lineRule="auto"/>
              <w:rPr>
                <w:rFonts w:ascii="Times New Roman" w:hAnsi="Times New Roman"/>
                <w:sz w:val="24"/>
                <w:szCs w:val="24"/>
              </w:rPr>
            </w:pPr>
          </w:p>
        </w:tc>
      </w:tr>
      <w:tr w:rsidR="007F56A0" w:rsidRPr="006A7BD0" w:rsidTr="00336AEC">
        <w:tc>
          <w:tcPr>
            <w:tcW w:w="540" w:type="dxa"/>
            <w:tcBorders>
              <w:top w:val="single" w:sz="6" w:space="0" w:color="auto"/>
              <w:left w:val="single" w:sz="6" w:space="0" w:color="auto"/>
              <w:bottom w:val="single" w:sz="6" w:space="0" w:color="auto"/>
              <w:right w:val="single" w:sz="6" w:space="0" w:color="auto"/>
            </w:tcBorders>
          </w:tcPr>
          <w:p w:rsidR="007F56A0" w:rsidRPr="006A7BD0" w:rsidRDefault="007F56A0" w:rsidP="00336AEC">
            <w:pPr>
              <w:numPr>
                <w:ilvl w:val="0"/>
                <w:numId w:val="31"/>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7F56A0" w:rsidRPr="00F6320D" w:rsidRDefault="007F56A0" w:rsidP="00336AEC">
            <w:pPr>
              <w:spacing w:after="0" w:line="240" w:lineRule="auto"/>
              <w:rPr>
                <w:rFonts w:ascii="Times New Roman" w:eastAsia="Times New Roman" w:hAnsi="Times New Roman"/>
                <w:sz w:val="24"/>
                <w:szCs w:val="24"/>
                <w:lang w:eastAsia="ru-RU"/>
              </w:rPr>
            </w:pPr>
            <w:r w:rsidRPr="00F6320D">
              <w:rPr>
                <w:rFonts w:ascii="Times New Roman" w:eastAsia="Times New Roman" w:hAnsi="Times New Roman"/>
                <w:sz w:val="24"/>
                <w:szCs w:val="24"/>
                <w:lang w:eastAsia="ru-RU"/>
              </w:rPr>
              <w:t xml:space="preserve">Про надання дозволу </w:t>
            </w:r>
            <w:proofErr w:type="spellStart"/>
            <w:r w:rsidRPr="00F6320D">
              <w:rPr>
                <w:rFonts w:ascii="Times New Roman" w:eastAsia="Times New Roman" w:hAnsi="Times New Roman"/>
                <w:sz w:val="24"/>
                <w:szCs w:val="24"/>
                <w:lang w:eastAsia="ru-RU"/>
              </w:rPr>
              <w:t>Степанюку</w:t>
            </w:r>
            <w:proofErr w:type="spellEnd"/>
            <w:r w:rsidRPr="00F6320D">
              <w:rPr>
                <w:rFonts w:ascii="Times New Roman" w:eastAsia="Times New Roman" w:hAnsi="Times New Roman"/>
                <w:sz w:val="24"/>
                <w:szCs w:val="24"/>
                <w:lang w:eastAsia="ru-RU"/>
              </w:rPr>
              <w:t xml:space="preserve"> А. А. </w:t>
            </w:r>
          </w:p>
          <w:p w:rsidR="007F56A0" w:rsidRPr="00F6320D" w:rsidRDefault="007F56A0" w:rsidP="00336AEC">
            <w:pPr>
              <w:spacing w:after="0" w:line="240" w:lineRule="auto"/>
              <w:rPr>
                <w:rFonts w:ascii="Times New Roman" w:eastAsia="Times New Roman" w:hAnsi="Times New Roman"/>
                <w:sz w:val="24"/>
                <w:szCs w:val="24"/>
                <w:lang w:eastAsia="ru-RU"/>
              </w:rPr>
            </w:pPr>
            <w:r w:rsidRPr="00F6320D">
              <w:rPr>
                <w:rFonts w:ascii="Times New Roman" w:eastAsia="Times New Roman" w:hAnsi="Times New Roman"/>
                <w:sz w:val="24"/>
                <w:szCs w:val="24"/>
                <w:lang w:eastAsia="ru-RU"/>
              </w:rPr>
              <w:t xml:space="preserve">на право тимчасового користування </w:t>
            </w:r>
          </w:p>
          <w:p w:rsidR="007F56A0" w:rsidRPr="00F6320D" w:rsidRDefault="007F56A0" w:rsidP="00336AEC">
            <w:pPr>
              <w:spacing w:after="0" w:line="240" w:lineRule="auto"/>
              <w:rPr>
                <w:rFonts w:ascii="Times New Roman" w:eastAsia="Times New Roman" w:hAnsi="Times New Roman"/>
                <w:sz w:val="24"/>
                <w:szCs w:val="24"/>
                <w:lang w:eastAsia="ru-RU"/>
              </w:rPr>
            </w:pPr>
            <w:r w:rsidRPr="00F6320D">
              <w:rPr>
                <w:rFonts w:ascii="Times New Roman" w:eastAsia="Times New Roman" w:hAnsi="Times New Roman"/>
                <w:sz w:val="24"/>
                <w:szCs w:val="24"/>
                <w:lang w:eastAsia="ru-RU"/>
              </w:rPr>
              <w:t>окремими елементами благоустрою</w:t>
            </w:r>
          </w:p>
          <w:p w:rsidR="007F56A0" w:rsidRPr="007B5A70" w:rsidRDefault="007F56A0" w:rsidP="00336AE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комунальної власності по вул.</w:t>
            </w:r>
            <w:r w:rsidRPr="00F6320D">
              <w:rPr>
                <w:rFonts w:ascii="Times New Roman" w:eastAsia="Times New Roman" w:hAnsi="Times New Roman"/>
                <w:sz w:val="24"/>
                <w:szCs w:val="24"/>
                <w:lang w:eastAsia="ru-RU"/>
              </w:rPr>
              <w:t xml:space="preserve"> Винниченка  </w:t>
            </w:r>
          </w:p>
        </w:tc>
        <w:tc>
          <w:tcPr>
            <w:tcW w:w="2995" w:type="dxa"/>
            <w:tcBorders>
              <w:top w:val="single" w:sz="6" w:space="0" w:color="auto"/>
              <w:left w:val="single" w:sz="6" w:space="0" w:color="auto"/>
              <w:bottom w:val="single" w:sz="6" w:space="0" w:color="auto"/>
              <w:right w:val="single" w:sz="6" w:space="0" w:color="auto"/>
            </w:tcBorders>
          </w:tcPr>
          <w:p w:rsidR="007F56A0" w:rsidRPr="00864095" w:rsidRDefault="007F56A0" w:rsidP="00336AEC">
            <w:pPr>
              <w:widowControl w:val="0"/>
              <w:autoSpaceDE w:val="0"/>
              <w:autoSpaceDN w:val="0"/>
              <w:adjustRightInd w:val="0"/>
              <w:spacing w:after="0" w:line="240" w:lineRule="auto"/>
              <w:rPr>
                <w:rFonts w:ascii="Times New Roman" w:hAnsi="Times New Roman"/>
                <w:bCs/>
                <w:sz w:val="24"/>
                <w:szCs w:val="24"/>
              </w:rPr>
            </w:pPr>
            <w:proofErr w:type="spellStart"/>
            <w:r w:rsidRPr="00864095">
              <w:rPr>
                <w:rFonts w:ascii="Times New Roman" w:hAnsi="Times New Roman"/>
                <w:bCs/>
                <w:sz w:val="24"/>
                <w:szCs w:val="24"/>
              </w:rPr>
              <w:t>Пасемко</w:t>
            </w:r>
            <w:proofErr w:type="spellEnd"/>
            <w:r w:rsidRPr="00864095">
              <w:rPr>
                <w:rFonts w:ascii="Times New Roman" w:hAnsi="Times New Roman"/>
                <w:bCs/>
                <w:sz w:val="24"/>
                <w:szCs w:val="24"/>
              </w:rPr>
              <w:t xml:space="preserve"> Н. А.– </w:t>
            </w:r>
            <w:proofErr w:type="spellStart"/>
            <w:r w:rsidRPr="00864095">
              <w:rPr>
                <w:rFonts w:ascii="Times New Roman" w:hAnsi="Times New Roman"/>
                <w:bCs/>
                <w:sz w:val="24"/>
                <w:szCs w:val="24"/>
              </w:rPr>
              <w:t>нач</w:t>
            </w:r>
            <w:proofErr w:type="spellEnd"/>
            <w:r w:rsidRPr="00864095">
              <w:rPr>
                <w:rFonts w:ascii="Times New Roman" w:hAnsi="Times New Roman"/>
                <w:bCs/>
                <w:sz w:val="24"/>
                <w:szCs w:val="24"/>
              </w:rPr>
              <w:t>. відділу КМ та приватизації</w:t>
            </w:r>
          </w:p>
          <w:p w:rsidR="007F56A0" w:rsidRPr="00864095" w:rsidRDefault="007F56A0" w:rsidP="00336AEC">
            <w:pPr>
              <w:widowControl w:val="0"/>
              <w:autoSpaceDE w:val="0"/>
              <w:autoSpaceDN w:val="0"/>
              <w:adjustRightInd w:val="0"/>
              <w:spacing w:after="0" w:line="240" w:lineRule="auto"/>
              <w:rPr>
                <w:rFonts w:ascii="Times New Roman" w:hAnsi="Times New Roman"/>
                <w:bCs/>
                <w:sz w:val="24"/>
                <w:szCs w:val="24"/>
              </w:rPr>
            </w:pPr>
          </w:p>
        </w:tc>
        <w:tc>
          <w:tcPr>
            <w:tcW w:w="780" w:type="dxa"/>
            <w:tcBorders>
              <w:top w:val="single" w:sz="6" w:space="0" w:color="auto"/>
              <w:left w:val="single" w:sz="6" w:space="0" w:color="auto"/>
              <w:bottom w:val="single" w:sz="6" w:space="0" w:color="auto"/>
              <w:right w:val="single" w:sz="6" w:space="0" w:color="auto"/>
            </w:tcBorders>
          </w:tcPr>
          <w:p w:rsidR="007F56A0" w:rsidRPr="006A7BD0" w:rsidRDefault="007F56A0" w:rsidP="00336AEC">
            <w:pPr>
              <w:numPr>
                <w:ilvl w:val="0"/>
                <w:numId w:val="44"/>
              </w:numPr>
              <w:tabs>
                <w:tab w:val="left" w:pos="397"/>
              </w:tabs>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7F56A0" w:rsidRDefault="007F56A0" w:rsidP="00336AEC">
            <w:r w:rsidRPr="002251E4">
              <w:rPr>
                <w:rFonts w:ascii="Times New Roman" w:hAnsi="Times New Roman"/>
                <w:sz w:val="24"/>
                <w:szCs w:val="24"/>
              </w:rPr>
              <w:t>19.05.15</w:t>
            </w:r>
          </w:p>
        </w:tc>
        <w:tc>
          <w:tcPr>
            <w:tcW w:w="390" w:type="dxa"/>
            <w:gridSpan w:val="2"/>
            <w:tcBorders>
              <w:top w:val="single" w:sz="6" w:space="0" w:color="auto"/>
              <w:left w:val="single" w:sz="6" w:space="0" w:color="auto"/>
              <w:bottom w:val="single" w:sz="6" w:space="0" w:color="auto"/>
              <w:right w:val="single" w:sz="6" w:space="0" w:color="auto"/>
            </w:tcBorders>
          </w:tcPr>
          <w:p w:rsidR="007F56A0" w:rsidRPr="006A7BD0" w:rsidRDefault="007F56A0" w:rsidP="00336AEC">
            <w:pPr>
              <w:spacing w:after="0" w:line="240" w:lineRule="auto"/>
              <w:rPr>
                <w:rFonts w:ascii="Times New Roman" w:hAnsi="Times New Roman"/>
                <w:sz w:val="24"/>
                <w:szCs w:val="24"/>
              </w:rPr>
            </w:pPr>
          </w:p>
        </w:tc>
      </w:tr>
      <w:tr w:rsidR="007F56A0" w:rsidRPr="006A7BD0" w:rsidTr="00336AEC">
        <w:tc>
          <w:tcPr>
            <w:tcW w:w="540" w:type="dxa"/>
            <w:tcBorders>
              <w:top w:val="single" w:sz="6" w:space="0" w:color="auto"/>
              <w:left w:val="single" w:sz="6" w:space="0" w:color="auto"/>
              <w:bottom w:val="single" w:sz="6" w:space="0" w:color="auto"/>
              <w:right w:val="single" w:sz="6" w:space="0" w:color="auto"/>
            </w:tcBorders>
          </w:tcPr>
          <w:p w:rsidR="007F56A0" w:rsidRPr="006A7BD0" w:rsidRDefault="007F56A0" w:rsidP="00336AEC">
            <w:pPr>
              <w:numPr>
                <w:ilvl w:val="0"/>
                <w:numId w:val="31"/>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7F56A0" w:rsidRPr="00F6320D" w:rsidRDefault="007F56A0" w:rsidP="00336AEC">
            <w:pPr>
              <w:spacing w:after="0" w:line="240" w:lineRule="auto"/>
              <w:rPr>
                <w:rFonts w:ascii="Times New Roman" w:eastAsia="Times New Roman" w:hAnsi="Times New Roman"/>
                <w:sz w:val="24"/>
                <w:szCs w:val="24"/>
              </w:rPr>
            </w:pPr>
            <w:r w:rsidRPr="00F6320D">
              <w:rPr>
                <w:rFonts w:ascii="Times New Roman" w:eastAsia="Times New Roman" w:hAnsi="Times New Roman"/>
                <w:sz w:val="24"/>
                <w:szCs w:val="24"/>
              </w:rPr>
              <w:t xml:space="preserve">Про погодження внесення змін в частині </w:t>
            </w:r>
            <w:proofErr w:type="spellStart"/>
            <w:r w:rsidRPr="00F6320D">
              <w:rPr>
                <w:rFonts w:ascii="Times New Roman" w:eastAsia="Times New Roman" w:hAnsi="Times New Roman"/>
                <w:sz w:val="24"/>
                <w:szCs w:val="24"/>
              </w:rPr>
              <w:t>„Завдання</w:t>
            </w:r>
            <w:proofErr w:type="spellEnd"/>
            <w:r w:rsidRPr="00F6320D">
              <w:rPr>
                <w:rFonts w:ascii="Times New Roman" w:eastAsia="Times New Roman" w:hAnsi="Times New Roman"/>
                <w:sz w:val="24"/>
                <w:szCs w:val="24"/>
              </w:rPr>
              <w:t xml:space="preserve"> і </w:t>
            </w:r>
            <w:proofErr w:type="spellStart"/>
            <w:r w:rsidRPr="00F6320D">
              <w:rPr>
                <w:rFonts w:ascii="Times New Roman" w:eastAsia="Times New Roman" w:hAnsi="Times New Roman"/>
                <w:sz w:val="24"/>
                <w:szCs w:val="24"/>
              </w:rPr>
              <w:t>Заходи”</w:t>
            </w:r>
            <w:proofErr w:type="spellEnd"/>
            <w:r w:rsidRPr="00F6320D">
              <w:rPr>
                <w:rFonts w:ascii="Times New Roman" w:eastAsia="Times New Roman" w:hAnsi="Times New Roman"/>
                <w:sz w:val="24"/>
                <w:szCs w:val="24"/>
              </w:rPr>
              <w:t xml:space="preserve"> до Програми приватизації  майна комунальної власності </w:t>
            </w:r>
          </w:p>
          <w:p w:rsidR="007F56A0" w:rsidRPr="00F6320D" w:rsidRDefault="007F56A0" w:rsidP="00336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F6320D">
              <w:rPr>
                <w:rFonts w:ascii="Times New Roman" w:eastAsia="Times New Roman" w:hAnsi="Times New Roman"/>
                <w:sz w:val="24"/>
                <w:szCs w:val="24"/>
              </w:rPr>
              <w:t xml:space="preserve">Новороздільської міської ради на 2015 та прогноз на 2016-2017рр. </w:t>
            </w:r>
          </w:p>
        </w:tc>
        <w:tc>
          <w:tcPr>
            <w:tcW w:w="2995" w:type="dxa"/>
            <w:tcBorders>
              <w:top w:val="single" w:sz="6" w:space="0" w:color="auto"/>
              <w:left w:val="single" w:sz="6" w:space="0" w:color="auto"/>
              <w:bottom w:val="single" w:sz="6" w:space="0" w:color="auto"/>
              <w:right w:val="single" w:sz="6" w:space="0" w:color="auto"/>
            </w:tcBorders>
          </w:tcPr>
          <w:p w:rsidR="007F56A0" w:rsidRPr="00864095" w:rsidRDefault="007F56A0" w:rsidP="00336AEC">
            <w:pPr>
              <w:widowControl w:val="0"/>
              <w:autoSpaceDE w:val="0"/>
              <w:autoSpaceDN w:val="0"/>
              <w:adjustRightInd w:val="0"/>
              <w:spacing w:after="0" w:line="240" w:lineRule="auto"/>
              <w:rPr>
                <w:rFonts w:ascii="Times New Roman" w:hAnsi="Times New Roman"/>
                <w:bCs/>
                <w:sz w:val="24"/>
                <w:szCs w:val="24"/>
              </w:rPr>
            </w:pPr>
            <w:proofErr w:type="spellStart"/>
            <w:r w:rsidRPr="00864095">
              <w:rPr>
                <w:rFonts w:ascii="Times New Roman" w:hAnsi="Times New Roman"/>
                <w:bCs/>
                <w:sz w:val="24"/>
                <w:szCs w:val="24"/>
              </w:rPr>
              <w:t>Пасемко</w:t>
            </w:r>
            <w:proofErr w:type="spellEnd"/>
            <w:r w:rsidRPr="00864095">
              <w:rPr>
                <w:rFonts w:ascii="Times New Roman" w:hAnsi="Times New Roman"/>
                <w:bCs/>
                <w:sz w:val="24"/>
                <w:szCs w:val="24"/>
              </w:rPr>
              <w:t xml:space="preserve"> Н. А.– </w:t>
            </w:r>
            <w:proofErr w:type="spellStart"/>
            <w:r>
              <w:rPr>
                <w:rFonts w:ascii="Times New Roman" w:hAnsi="Times New Roman"/>
                <w:bCs/>
                <w:sz w:val="24"/>
                <w:szCs w:val="24"/>
              </w:rPr>
              <w:t>нач</w:t>
            </w:r>
            <w:proofErr w:type="spellEnd"/>
            <w:r>
              <w:rPr>
                <w:rFonts w:ascii="Times New Roman" w:hAnsi="Times New Roman"/>
                <w:bCs/>
                <w:sz w:val="24"/>
                <w:szCs w:val="24"/>
              </w:rPr>
              <w:t>.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7F56A0" w:rsidRPr="006A7BD0" w:rsidRDefault="007F56A0" w:rsidP="00336AEC">
            <w:pPr>
              <w:numPr>
                <w:ilvl w:val="0"/>
                <w:numId w:val="44"/>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7F56A0" w:rsidRDefault="007F56A0" w:rsidP="00336AEC">
            <w:r w:rsidRPr="002251E4">
              <w:rPr>
                <w:rFonts w:ascii="Times New Roman" w:hAnsi="Times New Roman"/>
                <w:sz w:val="24"/>
                <w:szCs w:val="24"/>
              </w:rPr>
              <w:t>19.05.15</w:t>
            </w:r>
          </w:p>
        </w:tc>
        <w:tc>
          <w:tcPr>
            <w:tcW w:w="390" w:type="dxa"/>
            <w:gridSpan w:val="2"/>
            <w:tcBorders>
              <w:top w:val="single" w:sz="6" w:space="0" w:color="auto"/>
              <w:left w:val="single" w:sz="6" w:space="0" w:color="auto"/>
              <w:bottom w:val="single" w:sz="6" w:space="0" w:color="auto"/>
              <w:right w:val="single" w:sz="6" w:space="0" w:color="auto"/>
            </w:tcBorders>
          </w:tcPr>
          <w:p w:rsidR="007F56A0" w:rsidRPr="006A7BD0" w:rsidRDefault="007F56A0" w:rsidP="00336AEC">
            <w:pPr>
              <w:spacing w:after="0" w:line="240" w:lineRule="auto"/>
              <w:rPr>
                <w:rFonts w:ascii="Times New Roman" w:hAnsi="Times New Roman"/>
                <w:sz w:val="24"/>
                <w:szCs w:val="24"/>
              </w:rPr>
            </w:pPr>
          </w:p>
        </w:tc>
      </w:tr>
      <w:tr w:rsidR="007F56A0" w:rsidRPr="006A7BD0" w:rsidTr="00336AEC">
        <w:trPr>
          <w:trHeight w:val="563"/>
        </w:trPr>
        <w:tc>
          <w:tcPr>
            <w:tcW w:w="540" w:type="dxa"/>
            <w:tcBorders>
              <w:top w:val="single" w:sz="6" w:space="0" w:color="auto"/>
              <w:left w:val="single" w:sz="6" w:space="0" w:color="auto"/>
              <w:bottom w:val="single" w:sz="6" w:space="0" w:color="auto"/>
              <w:right w:val="single" w:sz="6" w:space="0" w:color="auto"/>
            </w:tcBorders>
          </w:tcPr>
          <w:p w:rsidR="007F56A0" w:rsidRPr="006A7BD0" w:rsidRDefault="007F56A0" w:rsidP="00336AEC">
            <w:pPr>
              <w:numPr>
                <w:ilvl w:val="0"/>
                <w:numId w:val="31"/>
              </w:numPr>
              <w:spacing w:after="0" w:line="240" w:lineRule="auto"/>
              <w:rPr>
                <w:rFonts w:ascii="Times New Roman" w:hAnsi="Times New Roman"/>
                <w:color w:val="0000FF"/>
                <w:sz w:val="24"/>
                <w:szCs w:val="24"/>
              </w:rPr>
            </w:pPr>
          </w:p>
        </w:tc>
        <w:tc>
          <w:tcPr>
            <w:tcW w:w="4660" w:type="dxa"/>
            <w:tcBorders>
              <w:top w:val="single" w:sz="6" w:space="0" w:color="auto"/>
              <w:left w:val="single" w:sz="6" w:space="0" w:color="auto"/>
              <w:bottom w:val="single" w:sz="6" w:space="0" w:color="auto"/>
              <w:right w:val="single" w:sz="6" w:space="0" w:color="auto"/>
            </w:tcBorders>
          </w:tcPr>
          <w:p w:rsidR="007F56A0" w:rsidRPr="00F6320D" w:rsidRDefault="007F56A0" w:rsidP="00336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F6320D">
              <w:rPr>
                <w:rFonts w:ascii="Times New Roman" w:eastAsia="Times New Roman" w:hAnsi="Times New Roman"/>
                <w:sz w:val="24"/>
                <w:szCs w:val="24"/>
                <w:lang w:eastAsia="ru-RU"/>
              </w:rPr>
              <w:t xml:space="preserve">Про передачу у приватну власність </w:t>
            </w:r>
          </w:p>
          <w:p w:rsidR="007F56A0" w:rsidRPr="00F6320D" w:rsidRDefault="007F56A0" w:rsidP="00336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F6320D">
              <w:rPr>
                <w:rFonts w:ascii="Times New Roman" w:eastAsia="Times New Roman" w:hAnsi="Times New Roman"/>
                <w:sz w:val="24"/>
                <w:szCs w:val="24"/>
                <w:lang w:eastAsia="ru-RU"/>
              </w:rPr>
              <w:t>житлових приміщень в гуртожитку</w:t>
            </w:r>
          </w:p>
          <w:p w:rsidR="007F56A0" w:rsidRPr="00F6320D" w:rsidRDefault="007F56A0" w:rsidP="00336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F6320D">
              <w:rPr>
                <w:rFonts w:ascii="Times New Roman" w:eastAsia="Times New Roman" w:hAnsi="Times New Roman"/>
                <w:sz w:val="24"/>
                <w:szCs w:val="24"/>
                <w:lang w:eastAsia="ru-RU"/>
              </w:rPr>
              <w:t>№  по пр. Шевченка,5-Б</w:t>
            </w:r>
          </w:p>
        </w:tc>
        <w:tc>
          <w:tcPr>
            <w:tcW w:w="2995" w:type="dxa"/>
            <w:tcBorders>
              <w:top w:val="single" w:sz="6" w:space="0" w:color="auto"/>
              <w:left w:val="single" w:sz="6" w:space="0" w:color="auto"/>
              <w:bottom w:val="single" w:sz="6" w:space="0" w:color="auto"/>
              <w:right w:val="single" w:sz="6" w:space="0" w:color="auto"/>
            </w:tcBorders>
          </w:tcPr>
          <w:p w:rsidR="007F56A0" w:rsidRPr="00864095" w:rsidRDefault="007F56A0" w:rsidP="00336AEC">
            <w:pPr>
              <w:widowControl w:val="0"/>
              <w:autoSpaceDE w:val="0"/>
              <w:autoSpaceDN w:val="0"/>
              <w:adjustRightInd w:val="0"/>
              <w:spacing w:after="0" w:line="240" w:lineRule="auto"/>
              <w:rPr>
                <w:rFonts w:ascii="Times New Roman" w:hAnsi="Times New Roman"/>
                <w:bCs/>
                <w:sz w:val="24"/>
                <w:szCs w:val="24"/>
              </w:rPr>
            </w:pPr>
            <w:proofErr w:type="spellStart"/>
            <w:r w:rsidRPr="00864095">
              <w:rPr>
                <w:rFonts w:ascii="Times New Roman" w:hAnsi="Times New Roman"/>
                <w:bCs/>
                <w:sz w:val="24"/>
                <w:szCs w:val="24"/>
              </w:rPr>
              <w:t>Пасемко</w:t>
            </w:r>
            <w:proofErr w:type="spellEnd"/>
            <w:r w:rsidRPr="00864095">
              <w:rPr>
                <w:rFonts w:ascii="Times New Roman" w:hAnsi="Times New Roman"/>
                <w:bCs/>
                <w:sz w:val="24"/>
                <w:szCs w:val="24"/>
              </w:rPr>
              <w:t xml:space="preserve"> Н. А.– </w:t>
            </w:r>
            <w:proofErr w:type="spellStart"/>
            <w:r w:rsidRPr="00864095">
              <w:rPr>
                <w:rFonts w:ascii="Times New Roman" w:hAnsi="Times New Roman"/>
                <w:bCs/>
                <w:sz w:val="24"/>
                <w:szCs w:val="24"/>
              </w:rPr>
              <w:t>нач</w:t>
            </w:r>
            <w:proofErr w:type="spellEnd"/>
            <w:r w:rsidRPr="00864095">
              <w:rPr>
                <w:rFonts w:ascii="Times New Roman" w:hAnsi="Times New Roman"/>
                <w:bCs/>
                <w:sz w:val="24"/>
                <w:szCs w:val="24"/>
              </w:rPr>
              <w:t>. відділу КМ та приватизації</w:t>
            </w:r>
          </w:p>
          <w:p w:rsidR="007F56A0" w:rsidRPr="00864095" w:rsidRDefault="007F56A0" w:rsidP="00336AEC">
            <w:pPr>
              <w:widowControl w:val="0"/>
              <w:autoSpaceDE w:val="0"/>
              <w:autoSpaceDN w:val="0"/>
              <w:adjustRightInd w:val="0"/>
              <w:spacing w:after="0" w:line="240" w:lineRule="auto"/>
              <w:rPr>
                <w:rFonts w:ascii="Times New Roman" w:hAnsi="Times New Roman"/>
                <w:bCs/>
                <w:sz w:val="24"/>
                <w:szCs w:val="24"/>
              </w:rPr>
            </w:pPr>
          </w:p>
        </w:tc>
        <w:tc>
          <w:tcPr>
            <w:tcW w:w="780" w:type="dxa"/>
            <w:tcBorders>
              <w:top w:val="single" w:sz="6" w:space="0" w:color="auto"/>
              <w:left w:val="single" w:sz="6" w:space="0" w:color="auto"/>
              <w:bottom w:val="single" w:sz="6" w:space="0" w:color="auto"/>
              <w:right w:val="single" w:sz="6" w:space="0" w:color="auto"/>
            </w:tcBorders>
          </w:tcPr>
          <w:p w:rsidR="007F56A0" w:rsidRPr="006A7BD0" w:rsidRDefault="007F56A0" w:rsidP="00336AEC">
            <w:pPr>
              <w:numPr>
                <w:ilvl w:val="0"/>
                <w:numId w:val="44"/>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7F56A0" w:rsidRDefault="007F56A0" w:rsidP="00336AEC">
            <w:r w:rsidRPr="002251E4">
              <w:rPr>
                <w:rFonts w:ascii="Times New Roman" w:hAnsi="Times New Roman"/>
                <w:sz w:val="24"/>
                <w:szCs w:val="24"/>
              </w:rPr>
              <w:t>19.05.15</w:t>
            </w:r>
          </w:p>
        </w:tc>
        <w:tc>
          <w:tcPr>
            <w:tcW w:w="390" w:type="dxa"/>
            <w:gridSpan w:val="2"/>
            <w:tcBorders>
              <w:top w:val="single" w:sz="6" w:space="0" w:color="auto"/>
              <w:left w:val="single" w:sz="6" w:space="0" w:color="auto"/>
              <w:bottom w:val="single" w:sz="6" w:space="0" w:color="auto"/>
              <w:right w:val="single" w:sz="6" w:space="0" w:color="auto"/>
            </w:tcBorders>
          </w:tcPr>
          <w:p w:rsidR="007F56A0" w:rsidRPr="006A7BD0" w:rsidRDefault="007F56A0" w:rsidP="00336AEC">
            <w:pPr>
              <w:spacing w:after="0" w:line="240" w:lineRule="auto"/>
              <w:rPr>
                <w:rFonts w:ascii="Times New Roman" w:hAnsi="Times New Roman"/>
                <w:color w:val="0000FF"/>
                <w:sz w:val="24"/>
                <w:szCs w:val="24"/>
              </w:rPr>
            </w:pPr>
          </w:p>
        </w:tc>
      </w:tr>
      <w:tr w:rsidR="007F56A0" w:rsidRPr="006A7BD0" w:rsidTr="00336AEC">
        <w:trPr>
          <w:trHeight w:val="608"/>
        </w:trPr>
        <w:tc>
          <w:tcPr>
            <w:tcW w:w="540" w:type="dxa"/>
            <w:tcBorders>
              <w:top w:val="single" w:sz="6" w:space="0" w:color="auto"/>
              <w:left w:val="single" w:sz="6" w:space="0" w:color="auto"/>
              <w:bottom w:val="single" w:sz="6" w:space="0" w:color="auto"/>
              <w:right w:val="single" w:sz="6" w:space="0" w:color="auto"/>
            </w:tcBorders>
          </w:tcPr>
          <w:p w:rsidR="007F56A0" w:rsidRPr="006A7BD0" w:rsidRDefault="007F56A0" w:rsidP="00336AEC">
            <w:pPr>
              <w:numPr>
                <w:ilvl w:val="0"/>
                <w:numId w:val="31"/>
              </w:numPr>
              <w:spacing w:after="0" w:line="240" w:lineRule="auto"/>
              <w:rPr>
                <w:rFonts w:ascii="Times New Roman" w:hAnsi="Times New Roman"/>
                <w:color w:val="0000FF"/>
                <w:sz w:val="24"/>
                <w:szCs w:val="24"/>
              </w:rPr>
            </w:pPr>
          </w:p>
        </w:tc>
        <w:tc>
          <w:tcPr>
            <w:tcW w:w="4660" w:type="dxa"/>
            <w:tcBorders>
              <w:top w:val="single" w:sz="6" w:space="0" w:color="auto"/>
              <w:left w:val="single" w:sz="6" w:space="0" w:color="auto"/>
              <w:bottom w:val="single" w:sz="6" w:space="0" w:color="auto"/>
              <w:right w:val="single" w:sz="6" w:space="0" w:color="auto"/>
            </w:tcBorders>
          </w:tcPr>
          <w:p w:rsidR="007F56A0" w:rsidRPr="00F6320D" w:rsidRDefault="007F56A0" w:rsidP="00336AEC">
            <w:pPr>
              <w:spacing w:after="0" w:line="240" w:lineRule="auto"/>
              <w:rPr>
                <w:rFonts w:ascii="Times New Roman" w:hAnsi="Times New Roman"/>
                <w:sz w:val="24"/>
                <w:szCs w:val="24"/>
              </w:rPr>
            </w:pPr>
            <w:r w:rsidRPr="00F6320D">
              <w:rPr>
                <w:rFonts w:ascii="Times New Roman" w:hAnsi="Times New Roman"/>
                <w:sz w:val="24"/>
                <w:szCs w:val="24"/>
              </w:rPr>
              <w:t>Про передачу у приватну спільну часткову</w:t>
            </w:r>
          </w:p>
          <w:p w:rsidR="007F56A0" w:rsidRPr="00F6320D" w:rsidRDefault="007F56A0" w:rsidP="00336AEC">
            <w:pPr>
              <w:spacing w:after="0" w:line="240" w:lineRule="auto"/>
              <w:rPr>
                <w:rFonts w:ascii="Times New Roman" w:hAnsi="Times New Roman"/>
                <w:sz w:val="24"/>
                <w:szCs w:val="24"/>
              </w:rPr>
            </w:pPr>
            <w:r w:rsidRPr="00F6320D">
              <w:rPr>
                <w:rFonts w:ascii="Times New Roman" w:hAnsi="Times New Roman"/>
                <w:sz w:val="24"/>
                <w:szCs w:val="24"/>
              </w:rPr>
              <w:t>власність квартир комунального житлового</w:t>
            </w:r>
          </w:p>
          <w:p w:rsidR="007F56A0" w:rsidRPr="00F6320D" w:rsidRDefault="007F56A0" w:rsidP="00336AEC">
            <w:pPr>
              <w:spacing w:after="0" w:line="240" w:lineRule="auto"/>
              <w:rPr>
                <w:rFonts w:ascii="Times New Roman" w:hAnsi="Times New Roman"/>
                <w:sz w:val="24"/>
                <w:szCs w:val="24"/>
              </w:rPr>
            </w:pPr>
            <w:r w:rsidRPr="00F6320D">
              <w:rPr>
                <w:rFonts w:ascii="Times New Roman" w:hAnsi="Times New Roman"/>
                <w:sz w:val="24"/>
                <w:szCs w:val="24"/>
              </w:rPr>
              <w:t xml:space="preserve">фонду, які належать Новороздільській міській раді </w:t>
            </w:r>
          </w:p>
        </w:tc>
        <w:tc>
          <w:tcPr>
            <w:tcW w:w="2995" w:type="dxa"/>
            <w:tcBorders>
              <w:top w:val="single" w:sz="6" w:space="0" w:color="auto"/>
              <w:left w:val="single" w:sz="6" w:space="0" w:color="auto"/>
              <w:bottom w:val="single" w:sz="6" w:space="0" w:color="auto"/>
              <w:right w:val="single" w:sz="6" w:space="0" w:color="auto"/>
            </w:tcBorders>
          </w:tcPr>
          <w:p w:rsidR="007F56A0" w:rsidRPr="00864095" w:rsidRDefault="007F56A0" w:rsidP="00336AEC">
            <w:pPr>
              <w:widowControl w:val="0"/>
              <w:autoSpaceDE w:val="0"/>
              <w:autoSpaceDN w:val="0"/>
              <w:adjustRightInd w:val="0"/>
              <w:spacing w:after="0" w:line="240" w:lineRule="auto"/>
              <w:rPr>
                <w:rFonts w:ascii="Times New Roman" w:hAnsi="Times New Roman"/>
                <w:bCs/>
                <w:sz w:val="24"/>
                <w:szCs w:val="24"/>
              </w:rPr>
            </w:pPr>
            <w:proofErr w:type="spellStart"/>
            <w:r w:rsidRPr="00864095">
              <w:rPr>
                <w:rFonts w:ascii="Times New Roman" w:hAnsi="Times New Roman"/>
                <w:bCs/>
                <w:sz w:val="24"/>
                <w:szCs w:val="24"/>
              </w:rPr>
              <w:t>Пасемко</w:t>
            </w:r>
            <w:proofErr w:type="spellEnd"/>
            <w:r w:rsidRPr="00864095">
              <w:rPr>
                <w:rFonts w:ascii="Times New Roman" w:hAnsi="Times New Roman"/>
                <w:bCs/>
                <w:sz w:val="24"/>
                <w:szCs w:val="24"/>
              </w:rPr>
              <w:t xml:space="preserve"> Н. А.– </w:t>
            </w:r>
            <w:proofErr w:type="spellStart"/>
            <w:r w:rsidRPr="00864095">
              <w:rPr>
                <w:rFonts w:ascii="Times New Roman" w:hAnsi="Times New Roman"/>
                <w:bCs/>
                <w:sz w:val="24"/>
                <w:szCs w:val="24"/>
              </w:rPr>
              <w:t>нач</w:t>
            </w:r>
            <w:proofErr w:type="spellEnd"/>
            <w:r w:rsidRPr="00864095">
              <w:rPr>
                <w:rFonts w:ascii="Times New Roman" w:hAnsi="Times New Roman"/>
                <w:bCs/>
                <w:sz w:val="24"/>
                <w:szCs w:val="24"/>
              </w:rPr>
              <w:t>. відділу КМ та приватизації</w:t>
            </w:r>
          </w:p>
          <w:p w:rsidR="007F56A0" w:rsidRPr="00864095" w:rsidRDefault="007F56A0" w:rsidP="00336AEC">
            <w:pPr>
              <w:widowControl w:val="0"/>
              <w:autoSpaceDE w:val="0"/>
              <w:autoSpaceDN w:val="0"/>
              <w:adjustRightInd w:val="0"/>
              <w:spacing w:after="0" w:line="240" w:lineRule="auto"/>
              <w:rPr>
                <w:rFonts w:ascii="Times New Roman" w:hAnsi="Times New Roman"/>
                <w:bCs/>
                <w:sz w:val="24"/>
                <w:szCs w:val="24"/>
              </w:rPr>
            </w:pPr>
          </w:p>
        </w:tc>
        <w:tc>
          <w:tcPr>
            <w:tcW w:w="780" w:type="dxa"/>
            <w:tcBorders>
              <w:top w:val="single" w:sz="6" w:space="0" w:color="auto"/>
              <w:left w:val="single" w:sz="6" w:space="0" w:color="auto"/>
              <w:bottom w:val="single" w:sz="6" w:space="0" w:color="auto"/>
              <w:right w:val="single" w:sz="6" w:space="0" w:color="auto"/>
            </w:tcBorders>
          </w:tcPr>
          <w:p w:rsidR="007F56A0" w:rsidRPr="006A7BD0" w:rsidRDefault="007F56A0" w:rsidP="00336AEC">
            <w:pPr>
              <w:numPr>
                <w:ilvl w:val="0"/>
                <w:numId w:val="44"/>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7F56A0" w:rsidRDefault="007F56A0" w:rsidP="00336AEC">
            <w:r w:rsidRPr="002251E4">
              <w:rPr>
                <w:rFonts w:ascii="Times New Roman" w:hAnsi="Times New Roman"/>
                <w:sz w:val="24"/>
                <w:szCs w:val="24"/>
              </w:rPr>
              <w:t>19.05.15</w:t>
            </w:r>
          </w:p>
        </w:tc>
        <w:tc>
          <w:tcPr>
            <w:tcW w:w="390" w:type="dxa"/>
            <w:gridSpan w:val="2"/>
            <w:tcBorders>
              <w:top w:val="single" w:sz="6" w:space="0" w:color="auto"/>
              <w:left w:val="single" w:sz="6" w:space="0" w:color="auto"/>
              <w:bottom w:val="single" w:sz="6" w:space="0" w:color="auto"/>
              <w:right w:val="single" w:sz="6" w:space="0" w:color="auto"/>
            </w:tcBorders>
          </w:tcPr>
          <w:p w:rsidR="007F56A0" w:rsidRPr="006A7BD0" w:rsidRDefault="007F56A0" w:rsidP="00336AEC">
            <w:pPr>
              <w:spacing w:after="0" w:line="240" w:lineRule="auto"/>
              <w:rPr>
                <w:rFonts w:ascii="Times New Roman" w:hAnsi="Times New Roman"/>
                <w:color w:val="0000FF"/>
                <w:sz w:val="24"/>
                <w:szCs w:val="24"/>
              </w:rPr>
            </w:pPr>
          </w:p>
        </w:tc>
      </w:tr>
      <w:tr w:rsidR="007F56A0" w:rsidRPr="006A7BD0" w:rsidTr="00336AEC">
        <w:trPr>
          <w:trHeight w:val="156"/>
        </w:trPr>
        <w:tc>
          <w:tcPr>
            <w:tcW w:w="540" w:type="dxa"/>
            <w:tcBorders>
              <w:top w:val="single" w:sz="6" w:space="0" w:color="auto"/>
              <w:left w:val="single" w:sz="6" w:space="0" w:color="auto"/>
              <w:bottom w:val="single" w:sz="6" w:space="0" w:color="auto"/>
              <w:right w:val="single" w:sz="6" w:space="0" w:color="auto"/>
            </w:tcBorders>
          </w:tcPr>
          <w:p w:rsidR="007F56A0" w:rsidRPr="006A7BD0" w:rsidRDefault="007F56A0" w:rsidP="00336AEC">
            <w:pPr>
              <w:numPr>
                <w:ilvl w:val="0"/>
                <w:numId w:val="31"/>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7F56A0" w:rsidRPr="00F6320D" w:rsidRDefault="007F56A0" w:rsidP="00336AEC">
            <w:pPr>
              <w:spacing w:after="0" w:line="240" w:lineRule="auto"/>
              <w:jc w:val="both"/>
              <w:rPr>
                <w:rFonts w:ascii="Times New Roman" w:eastAsia="Times New Roman" w:hAnsi="Times New Roman"/>
                <w:sz w:val="24"/>
                <w:szCs w:val="24"/>
                <w:lang w:eastAsia="ru-RU"/>
              </w:rPr>
            </w:pPr>
            <w:r w:rsidRPr="00F6320D">
              <w:rPr>
                <w:rFonts w:ascii="Times New Roman" w:eastAsia="Times New Roman" w:hAnsi="Times New Roman"/>
                <w:sz w:val="24"/>
                <w:szCs w:val="24"/>
                <w:lang w:eastAsia="ru-RU"/>
              </w:rPr>
              <w:t xml:space="preserve">Про внесення змін до рішення виконавчого комітету  № 341 від 13 жовтня 2011 року </w:t>
            </w:r>
            <w:proofErr w:type="spellStart"/>
            <w:r w:rsidRPr="00F6320D">
              <w:rPr>
                <w:rFonts w:ascii="Times New Roman" w:eastAsia="Times New Roman" w:hAnsi="Times New Roman"/>
                <w:sz w:val="24"/>
                <w:szCs w:val="24"/>
                <w:lang w:eastAsia="ru-RU"/>
              </w:rPr>
              <w:t>„Про</w:t>
            </w:r>
            <w:proofErr w:type="spellEnd"/>
            <w:r w:rsidRPr="00F6320D">
              <w:rPr>
                <w:rFonts w:ascii="Times New Roman" w:eastAsia="Times New Roman" w:hAnsi="Times New Roman"/>
                <w:sz w:val="24"/>
                <w:szCs w:val="24"/>
                <w:lang w:eastAsia="ru-RU"/>
              </w:rPr>
              <w:t xml:space="preserve"> створення комісії з питань приймання житлового будинку по вул. Шептицького,11-А</w:t>
            </w:r>
            <w:r>
              <w:rPr>
                <w:rFonts w:ascii="Times New Roman" w:eastAsia="Times New Roman" w:hAnsi="Times New Roman"/>
                <w:sz w:val="24"/>
                <w:szCs w:val="24"/>
                <w:lang w:eastAsia="ru-RU"/>
              </w:rPr>
              <w:t xml:space="preserve"> </w:t>
            </w:r>
            <w:r w:rsidRPr="00F6320D">
              <w:rPr>
                <w:rFonts w:ascii="Times New Roman" w:eastAsia="Times New Roman" w:hAnsi="Times New Roman"/>
                <w:sz w:val="24"/>
                <w:szCs w:val="24"/>
                <w:lang w:eastAsia="ru-RU"/>
              </w:rPr>
              <w:t xml:space="preserve">в м. Новий Розділ у комунальну </w:t>
            </w:r>
            <w:proofErr w:type="spellStart"/>
            <w:r w:rsidRPr="00F6320D">
              <w:rPr>
                <w:rFonts w:ascii="Times New Roman" w:eastAsia="Times New Roman" w:hAnsi="Times New Roman"/>
                <w:sz w:val="24"/>
                <w:szCs w:val="24"/>
                <w:lang w:eastAsia="ru-RU"/>
              </w:rPr>
              <w:t>власність”</w:t>
            </w:r>
            <w:proofErr w:type="spellEnd"/>
          </w:p>
        </w:tc>
        <w:tc>
          <w:tcPr>
            <w:tcW w:w="2995" w:type="dxa"/>
            <w:tcBorders>
              <w:top w:val="single" w:sz="6" w:space="0" w:color="auto"/>
              <w:left w:val="single" w:sz="6" w:space="0" w:color="auto"/>
              <w:bottom w:val="single" w:sz="6" w:space="0" w:color="auto"/>
              <w:right w:val="single" w:sz="6" w:space="0" w:color="auto"/>
            </w:tcBorders>
          </w:tcPr>
          <w:p w:rsidR="007F56A0" w:rsidRPr="00864095" w:rsidRDefault="007F56A0" w:rsidP="00336AEC">
            <w:pPr>
              <w:widowControl w:val="0"/>
              <w:autoSpaceDE w:val="0"/>
              <w:autoSpaceDN w:val="0"/>
              <w:adjustRightInd w:val="0"/>
              <w:spacing w:after="0" w:line="240" w:lineRule="auto"/>
              <w:rPr>
                <w:rFonts w:ascii="Times New Roman" w:hAnsi="Times New Roman"/>
                <w:bCs/>
                <w:sz w:val="24"/>
                <w:szCs w:val="24"/>
              </w:rPr>
            </w:pPr>
            <w:proofErr w:type="spellStart"/>
            <w:r w:rsidRPr="00864095">
              <w:rPr>
                <w:rFonts w:ascii="Times New Roman" w:hAnsi="Times New Roman"/>
                <w:bCs/>
                <w:sz w:val="24"/>
                <w:szCs w:val="24"/>
              </w:rPr>
              <w:t>Пасемко</w:t>
            </w:r>
            <w:proofErr w:type="spellEnd"/>
            <w:r w:rsidRPr="00864095">
              <w:rPr>
                <w:rFonts w:ascii="Times New Roman" w:hAnsi="Times New Roman"/>
                <w:bCs/>
                <w:sz w:val="24"/>
                <w:szCs w:val="24"/>
              </w:rPr>
              <w:t xml:space="preserve"> Н. А.– </w:t>
            </w:r>
            <w:proofErr w:type="spellStart"/>
            <w:r w:rsidRPr="00864095">
              <w:rPr>
                <w:rFonts w:ascii="Times New Roman" w:hAnsi="Times New Roman"/>
                <w:bCs/>
                <w:sz w:val="24"/>
                <w:szCs w:val="24"/>
              </w:rPr>
              <w:t>нач</w:t>
            </w:r>
            <w:proofErr w:type="spellEnd"/>
            <w:r w:rsidRPr="00864095">
              <w:rPr>
                <w:rFonts w:ascii="Times New Roman" w:hAnsi="Times New Roman"/>
                <w:bCs/>
                <w:sz w:val="24"/>
                <w:szCs w:val="24"/>
              </w:rPr>
              <w:t>. відділу КМ та приватизації</w:t>
            </w:r>
          </w:p>
          <w:p w:rsidR="007F56A0" w:rsidRPr="00864095" w:rsidRDefault="007F56A0" w:rsidP="00336AEC">
            <w:pPr>
              <w:widowControl w:val="0"/>
              <w:autoSpaceDE w:val="0"/>
              <w:autoSpaceDN w:val="0"/>
              <w:adjustRightInd w:val="0"/>
              <w:spacing w:after="0" w:line="240" w:lineRule="auto"/>
              <w:rPr>
                <w:rFonts w:ascii="Times New Roman" w:hAnsi="Times New Roman"/>
                <w:bCs/>
                <w:sz w:val="24"/>
                <w:szCs w:val="24"/>
              </w:rPr>
            </w:pPr>
          </w:p>
        </w:tc>
        <w:tc>
          <w:tcPr>
            <w:tcW w:w="780" w:type="dxa"/>
            <w:tcBorders>
              <w:top w:val="single" w:sz="6" w:space="0" w:color="auto"/>
              <w:left w:val="single" w:sz="6" w:space="0" w:color="auto"/>
              <w:bottom w:val="single" w:sz="6" w:space="0" w:color="auto"/>
              <w:right w:val="single" w:sz="6" w:space="0" w:color="auto"/>
            </w:tcBorders>
          </w:tcPr>
          <w:p w:rsidR="007F56A0" w:rsidRPr="006A7BD0" w:rsidRDefault="007F56A0" w:rsidP="00336AEC">
            <w:pPr>
              <w:numPr>
                <w:ilvl w:val="0"/>
                <w:numId w:val="44"/>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7F56A0" w:rsidRDefault="007F56A0" w:rsidP="00336AEC">
            <w:r w:rsidRPr="002251E4">
              <w:rPr>
                <w:rFonts w:ascii="Times New Roman" w:hAnsi="Times New Roman"/>
                <w:sz w:val="24"/>
                <w:szCs w:val="24"/>
              </w:rPr>
              <w:t>19.05.15</w:t>
            </w:r>
          </w:p>
        </w:tc>
        <w:tc>
          <w:tcPr>
            <w:tcW w:w="390" w:type="dxa"/>
            <w:gridSpan w:val="2"/>
            <w:tcBorders>
              <w:top w:val="single" w:sz="6" w:space="0" w:color="auto"/>
              <w:left w:val="single" w:sz="6" w:space="0" w:color="auto"/>
              <w:bottom w:val="single" w:sz="6" w:space="0" w:color="auto"/>
              <w:right w:val="single" w:sz="6" w:space="0" w:color="auto"/>
            </w:tcBorders>
          </w:tcPr>
          <w:p w:rsidR="007F56A0" w:rsidRPr="006A7BD0" w:rsidRDefault="007F56A0" w:rsidP="00336AEC">
            <w:pPr>
              <w:spacing w:after="0" w:line="240" w:lineRule="auto"/>
              <w:rPr>
                <w:rFonts w:ascii="Times New Roman" w:hAnsi="Times New Roman"/>
                <w:sz w:val="24"/>
                <w:szCs w:val="24"/>
              </w:rPr>
            </w:pPr>
          </w:p>
        </w:tc>
      </w:tr>
      <w:tr w:rsidR="007F56A0" w:rsidRPr="006A7BD0" w:rsidTr="00336AEC">
        <w:trPr>
          <w:trHeight w:val="156"/>
        </w:trPr>
        <w:tc>
          <w:tcPr>
            <w:tcW w:w="540" w:type="dxa"/>
            <w:tcBorders>
              <w:top w:val="single" w:sz="6" w:space="0" w:color="auto"/>
              <w:left w:val="single" w:sz="6" w:space="0" w:color="auto"/>
              <w:bottom w:val="single" w:sz="6" w:space="0" w:color="auto"/>
              <w:right w:val="single" w:sz="6" w:space="0" w:color="auto"/>
            </w:tcBorders>
          </w:tcPr>
          <w:p w:rsidR="007F56A0" w:rsidRPr="006A7BD0" w:rsidRDefault="007F56A0" w:rsidP="00336AEC">
            <w:pPr>
              <w:numPr>
                <w:ilvl w:val="0"/>
                <w:numId w:val="31"/>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7F56A0" w:rsidRPr="00F6320D" w:rsidRDefault="007F56A0" w:rsidP="00336AEC">
            <w:pPr>
              <w:spacing w:after="0" w:line="240" w:lineRule="auto"/>
              <w:rPr>
                <w:rFonts w:ascii="Times New Roman" w:hAnsi="Times New Roman"/>
                <w:sz w:val="24"/>
                <w:szCs w:val="24"/>
              </w:rPr>
            </w:pPr>
            <w:r w:rsidRPr="00F6320D">
              <w:rPr>
                <w:rFonts w:ascii="Times New Roman" w:hAnsi="Times New Roman"/>
                <w:sz w:val="24"/>
                <w:szCs w:val="24"/>
              </w:rPr>
              <w:t xml:space="preserve">Про квартирний облік, обмін та </w:t>
            </w:r>
          </w:p>
          <w:p w:rsidR="007F56A0" w:rsidRPr="00F6320D" w:rsidRDefault="007F56A0" w:rsidP="00336AEC">
            <w:pPr>
              <w:spacing w:after="0" w:line="240" w:lineRule="auto"/>
              <w:rPr>
                <w:rFonts w:ascii="Times New Roman" w:hAnsi="Times New Roman"/>
                <w:sz w:val="24"/>
                <w:szCs w:val="24"/>
              </w:rPr>
            </w:pPr>
            <w:r w:rsidRPr="00F6320D">
              <w:rPr>
                <w:rFonts w:ascii="Times New Roman" w:hAnsi="Times New Roman"/>
                <w:sz w:val="24"/>
                <w:szCs w:val="24"/>
              </w:rPr>
              <w:t>надання житлової площі</w:t>
            </w:r>
          </w:p>
        </w:tc>
        <w:tc>
          <w:tcPr>
            <w:tcW w:w="2995" w:type="dxa"/>
            <w:tcBorders>
              <w:top w:val="single" w:sz="6" w:space="0" w:color="auto"/>
              <w:left w:val="single" w:sz="6" w:space="0" w:color="auto"/>
              <w:bottom w:val="single" w:sz="6" w:space="0" w:color="auto"/>
              <w:right w:val="single" w:sz="6" w:space="0" w:color="auto"/>
            </w:tcBorders>
          </w:tcPr>
          <w:p w:rsidR="007F56A0" w:rsidRPr="00864095" w:rsidRDefault="007F56A0" w:rsidP="00336AE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Ковалевська Т.Ю.</w:t>
            </w:r>
            <w:r w:rsidRPr="00864095">
              <w:rPr>
                <w:rFonts w:ascii="Times New Roman" w:hAnsi="Times New Roman"/>
                <w:bCs/>
                <w:sz w:val="24"/>
                <w:szCs w:val="24"/>
              </w:rPr>
              <w:t xml:space="preserve">– </w:t>
            </w:r>
            <w:proofErr w:type="spellStart"/>
            <w:r w:rsidRPr="00864095">
              <w:rPr>
                <w:rFonts w:ascii="Times New Roman" w:hAnsi="Times New Roman"/>
                <w:bCs/>
                <w:sz w:val="24"/>
                <w:szCs w:val="24"/>
              </w:rPr>
              <w:t>нач</w:t>
            </w:r>
            <w:proofErr w:type="spellEnd"/>
            <w:r w:rsidRPr="00864095">
              <w:rPr>
                <w:rFonts w:ascii="Times New Roman" w:hAnsi="Times New Roman"/>
                <w:bCs/>
                <w:sz w:val="24"/>
                <w:szCs w:val="24"/>
              </w:rPr>
              <w:t xml:space="preserve">. </w:t>
            </w:r>
            <w:r>
              <w:rPr>
                <w:rFonts w:ascii="Times New Roman" w:hAnsi="Times New Roman"/>
                <w:bCs/>
                <w:sz w:val="24"/>
                <w:szCs w:val="24"/>
              </w:rPr>
              <w:t xml:space="preserve">юридичного </w:t>
            </w:r>
            <w:r w:rsidRPr="00864095">
              <w:rPr>
                <w:rFonts w:ascii="Times New Roman" w:hAnsi="Times New Roman"/>
                <w:bCs/>
                <w:sz w:val="24"/>
                <w:szCs w:val="24"/>
              </w:rPr>
              <w:t>відділ</w:t>
            </w:r>
            <w:r>
              <w:rPr>
                <w:rFonts w:ascii="Times New Roman" w:hAnsi="Times New Roman"/>
                <w:bCs/>
                <w:sz w:val="24"/>
                <w:szCs w:val="24"/>
              </w:rPr>
              <w:t>у, член житлової комісії</w:t>
            </w:r>
          </w:p>
        </w:tc>
        <w:tc>
          <w:tcPr>
            <w:tcW w:w="780" w:type="dxa"/>
            <w:tcBorders>
              <w:top w:val="single" w:sz="6" w:space="0" w:color="auto"/>
              <w:left w:val="single" w:sz="6" w:space="0" w:color="auto"/>
              <w:bottom w:val="single" w:sz="6" w:space="0" w:color="auto"/>
              <w:right w:val="single" w:sz="6" w:space="0" w:color="auto"/>
            </w:tcBorders>
          </w:tcPr>
          <w:p w:rsidR="007F56A0" w:rsidRPr="006A7BD0" w:rsidRDefault="007F56A0" w:rsidP="00336AEC">
            <w:pPr>
              <w:numPr>
                <w:ilvl w:val="0"/>
                <w:numId w:val="44"/>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7F56A0" w:rsidRDefault="007F56A0" w:rsidP="00336AEC">
            <w:r w:rsidRPr="002251E4">
              <w:rPr>
                <w:rFonts w:ascii="Times New Roman" w:hAnsi="Times New Roman"/>
                <w:sz w:val="24"/>
                <w:szCs w:val="24"/>
              </w:rPr>
              <w:t>19.05.15</w:t>
            </w:r>
          </w:p>
        </w:tc>
        <w:tc>
          <w:tcPr>
            <w:tcW w:w="390" w:type="dxa"/>
            <w:gridSpan w:val="2"/>
            <w:tcBorders>
              <w:top w:val="single" w:sz="6" w:space="0" w:color="auto"/>
              <w:left w:val="single" w:sz="6" w:space="0" w:color="auto"/>
              <w:bottom w:val="single" w:sz="6" w:space="0" w:color="auto"/>
              <w:right w:val="single" w:sz="6" w:space="0" w:color="auto"/>
            </w:tcBorders>
          </w:tcPr>
          <w:p w:rsidR="007F56A0" w:rsidRPr="006A7BD0" w:rsidRDefault="007F56A0" w:rsidP="00336AEC">
            <w:pPr>
              <w:spacing w:after="0" w:line="240" w:lineRule="auto"/>
              <w:rPr>
                <w:rFonts w:ascii="Times New Roman" w:hAnsi="Times New Roman"/>
                <w:sz w:val="24"/>
                <w:szCs w:val="24"/>
              </w:rPr>
            </w:pPr>
          </w:p>
        </w:tc>
      </w:tr>
      <w:tr w:rsidR="007F56A0" w:rsidRPr="006A7BD0" w:rsidTr="00336AEC">
        <w:trPr>
          <w:trHeight w:val="156"/>
        </w:trPr>
        <w:tc>
          <w:tcPr>
            <w:tcW w:w="540" w:type="dxa"/>
            <w:tcBorders>
              <w:top w:val="single" w:sz="6" w:space="0" w:color="auto"/>
              <w:left w:val="single" w:sz="6" w:space="0" w:color="auto"/>
              <w:bottom w:val="single" w:sz="6" w:space="0" w:color="auto"/>
              <w:right w:val="single" w:sz="6" w:space="0" w:color="auto"/>
            </w:tcBorders>
          </w:tcPr>
          <w:p w:rsidR="007F56A0" w:rsidRPr="006A7BD0" w:rsidRDefault="007F56A0" w:rsidP="00336AEC">
            <w:pPr>
              <w:numPr>
                <w:ilvl w:val="0"/>
                <w:numId w:val="31"/>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7F56A0" w:rsidRPr="00F6320D" w:rsidRDefault="00336AEC" w:rsidP="00336AEC">
            <w:pPr>
              <w:tabs>
                <w:tab w:val="left" w:pos="708"/>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 дозвіл  Д</w:t>
            </w:r>
            <w:r w:rsidR="007F56A0" w:rsidRPr="00F6320D">
              <w:rPr>
                <w:rFonts w:ascii="Times New Roman" w:eastAsia="Times New Roman" w:hAnsi="Times New Roman"/>
                <w:sz w:val="24"/>
                <w:szCs w:val="24"/>
                <w:lang w:eastAsia="ru-RU"/>
              </w:rPr>
              <w:t xml:space="preserve">. на укладення  договору </w:t>
            </w:r>
            <w:r w:rsidR="007F56A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дарування ½ частки квартири №</w:t>
            </w:r>
            <w:r w:rsidR="007F56A0" w:rsidRPr="00F6320D">
              <w:rPr>
                <w:rFonts w:ascii="Times New Roman" w:eastAsia="Times New Roman" w:hAnsi="Times New Roman"/>
                <w:sz w:val="24"/>
                <w:szCs w:val="24"/>
                <w:lang w:eastAsia="ru-RU"/>
              </w:rPr>
              <w:t xml:space="preserve">  </w:t>
            </w:r>
            <w:r w:rsidR="007F56A0">
              <w:rPr>
                <w:rFonts w:ascii="Times New Roman" w:eastAsia="Times New Roman" w:hAnsi="Times New Roman"/>
                <w:sz w:val="24"/>
                <w:szCs w:val="24"/>
                <w:lang w:eastAsia="ru-RU"/>
              </w:rPr>
              <w:t xml:space="preserve"> </w:t>
            </w:r>
            <w:r w:rsidR="007F56A0" w:rsidRPr="00F6320D">
              <w:rPr>
                <w:rFonts w:ascii="Times New Roman" w:eastAsia="Times New Roman" w:hAnsi="Times New Roman"/>
                <w:sz w:val="24"/>
                <w:szCs w:val="24"/>
                <w:lang w:eastAsia="ru-RU"/>
              </w:rPr>
              <w:t xml:space="preserve">по вул. Лесі Українки </w:t>
            </w:r>
          </w:p>
        </w:tc>
        <w:tc>
          <w:tcPr>
            <w:tcW w:w="2995" w:type="dxa"/>
            <w:tcBorders>
              <w:top w:val="single" w:sz="6" w:space="0" w:color="auto"/>
              <w:left w:val="single" w:sz="6" w:space="0" w:color="auto"/>
              <w:bottom w:val="single" w:sz="6" w:space="0" w:color="auto"/>
              <w:right w:val="single" w:sz="6" w:space="0" w:color="auto"/>
            </w:tcBorders>
          </w:tcPr>
          <w:p w:rsidR="007F56A0" w:rsidRPr="00864095" w:rsidRDefault="007F56A0" w:rsidP="00336AEC">
            <w:pPr>
              <w:widowControl w:val="0"/>
              <w:autoSpaceDE w:val="0"/>
              <w:autoSpaceDN w:val="0"/>
              <w:adjustRightInd w:val="0"/>
              <w:spacing w:after="0" w:line="240" w:lineRule="auto"/>
              <w:rPr>
                <w:rFonts w:ascii="Times New Roman" w:hAnsi="Times New Roman"/>
                <w:bCs/>
                <w:color w:val="FF0000"/>
                <w:sz w:val="24"/>
                <w:szCs w:val="24"/>
              </w:rPr>
            </w:pPr>
            <w:proofErr w:type="spellStart"/>
            <w:r w:rsidRPr="00864095">
              <w:rPr>
                <w:rFonts w:ascii="Times New Roman" w:hAnsi="Times New Roman"/>
                <w:bCs/>
                <w:sz w:val="24"/>
                <w:szCs w:val="24"/>
              </w:rPr>
              <w:t>Шиманська</w:t>
            </w:r>
            <w:proofErr w:type="spellEnd"/>
            <w:r w:rsidRPr="00864095">
              <w:rPr>
                <w:rFonts w:ascii="Times New Roman" w:hAnsi="Times New Roman"/>
                <w:bCs/>
                <w:sz w:val="24"/>
                <w:szCs w:val="24"/>
              </w:rPr>
              <w:t xml:space="preserve"> Т.Ю.–  </w:t>
            </w:r>
            <w:proofErr w:type="spellStart"/>
            <w:r w:rsidRPr="00864095">
              <w:rPr>
                <w:rFonts w:ascii="Times New Roman" w:hAnsi="Times New Roman"/>
                <w:bCs/>
                <w:sz w:val="24"/>
                <w:szCs w:val="24"/>
              </w:rPr>
              <w:t>нач</w:t>
            </w:r>
            <w:proofErr w:type="spellEnd"/>
            <w:r w:rsidRPr="00864095">
              <w:rPr>
                <w:rFonts w:ascii="Times New Roman" w:hAnsi="Times New Roman"/>
                <w:bCs/>
                <w:sz w:val="24"/>
                <w:szCs w:val="24"/>
              </w:rPr>
              <w:t>.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7F56A0" w:rsidRPr="006A7BD0" w:rsidRDefault="007F56A0" w:rsidP="00336AEC">
            <w:pPr>
              <w:numPr>
                <w:ilvl w:val="0"/>
                <w:numId w:val="44"/>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7F56A0" w:rsidRDefault="007F56A0" w:rsidP="00336AEC">
            <w:r w:rsidRPr="002251E4">
              <w:rPr>
                <w:rFonts w:ascii="Times New Roman" w:hAnsi="Times New Roman"/>
                <w:sz w:val="24"/>
                <w:szCs w:val="24"/>
              </w:rPr>
              <w:t>19.05.15</w:t>
            </w:r>
          </w:p>
        </w:tc>
        <w:tc>
          <w:tcPr>
            <w:tcW w:w="390" w:type="dxa"/>
            <w:gridSpan w:val="2"/>
            <w:tcBorders>
              <w:top w:val="single" w:sz="6" w:space="0" w:color="auto"/>
              <w:left w:val="single" w:sz="6" w:space="0" w:color="auto"/>
              <w:bottom w:val="single" w:sz="6" w:space="0" w:color="auto"/>
              <w:right w:val="single" w:sz="6" w:space="0" w:color="auto"/>
            </w:tcBorders>
          </w:tcPr>
          <w:p w:rsidR="007F56A0" w:rsidRPr="006A7BD0" w:rsidRDefault="007F56A0" w:rsidP="00336AEC">
            <w:pPr>
              <w:spacing w:after="0" w:line="240" w:lineRule="auto"/>
              <w:rPr>
                <w:rFonts w:ascii="Times New Roman" w:hAnsi="Times New Roman"/>
                <w:sz w:val="24"/>
                <w:szCs w:val="24"/>
              </w:rPr>
            </w:pPr>
          </w:p>
        </w:tc>
      </w:tr>
      <w:tr w:rsidR="007F56A0" w:rsidRPr="006A7BD0" w:rsidTr="00336AEC">
        <w:trPr>
          <w:trHeight w:val="156"/>
        </w:trPr>
        <w:tc>
          <w:tcPr>
            <w:tcW w:w="540" w:type="dxa"/>
            <w:tcBorders>
              <w:top w:val="single" w:sz="6" w:space="0" w:color="auto"/>
              <w:left w:val="single" w:sz="6" w:space="0" w:color="auto"/>
              <w:bottom w:val="single" w:sz="6" w:space="0" w:color="auto"/>
              <w:right w:val="single" w:sz="6" w:space="0" w:color="auto"/>
            </w:tcBorders>
          </w:tcPr>
          <w:p w:rsidR="007F56A0" w:rsidRPr="006A7BD0" w:rsidRDefault="007F56A0" w:rsidP="00336AEC">
            <w:pPr>
              <w:numPr>
                <w:ilvl w:val="0"/>
                <w:numId w:val="31"/>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7F56A0" w:rsidRPr="00F6320D" w:rsidRDefault="007F56A0" w:rsidP="00336AEC">
            <w:pPr>
              <w:spacing w:after="0" w:line="240" w:lineRule="auto"/>
              <w:jc w:val="both"/>
              <w:rPr>
                <w:rFonts w:ascii="Times New Roman" w:eastAsia="MS Mincho" w:hAnsi="Times New Roman"/>
                <w:sz w:val="24"/>
                <w:szCs w:val="24"/>
                <w:lang w:eastAsia="ru-RU"/>
              </w:rPr>
            </w:pPr>
            <w:r w:rsidRPr="00F6320D">
              <w:rPr>
                <w:rFonts w:ascii="Times New Roman" w:eastAsia="MS Mincho" w:hAnsi="Times New Roman"/>
                <w:sz w:val="24"/>
                <w:szCs w:val="24"/>
                <w:lang w:eastAsia="ru-RU"/>
              </w:rPr>
              <w:t xml:space="preserve">Про доцільність  позбавлення </w:t>
            </w:r>
          </w:p>
          <w:p w:rsidR="007F56A0" w:rsidRPr="00F6320D" w:rsidRDefault="00336AEC" w:rsidP="00336AEC">
            <w:pPr>
              <w:spacing w:after="0" w:line="240" w:lineRule="auto"/>
              <w:jc w:val="both"/>
              <w:rPr>
                <w:rFonts w:ascii="Times New Roman" w:eastAsia="MS Mincho" w:hAnsi="Times New Roman"/>
                <w:sz w:val="24"/>
                <w:szCs w:val="24"/>
                <w:lang w:eastAsia="ru-RU"/>
              </w:rPr>
            </w:pPr>
            <w:r>
              <w:rPr>
                <w:rFonts w:ascii="Times New Roman" w:eastAsia="MS Mincho" w:hAnsi="Times New Roman"/>
                <w:sz w:val="24"/>
                <w:szCs w:val="24"/>
                <w:lang w:eastAsia="ru-RU"/>
              </w:rPr>
              <w:t>батьківських прав Л</w:t>
            </w:r>
            <w:r w:rsidR="007F56A0" w:rsidRPr="00F6320D">
              <w:rPr>
                <w:rFonts w:ascii="Times New Roman" w:eastAsia="MS Mincho" w:hAnsi="Times New Roman"/>
                <w:sz w:val="24"/>
                <w:szCs w:val="24"/>
                <w:lang w:eastAsia="ru-RU"/>
              </w:rPr>
              <w:t>.</w:t>
            </w:r>
          </w:p>
          <w:p w:rsidR="007F56A0" w:rsidRPr="00F6320D" w:rsidRDefault="00336AEC" w:rsidP="00336AEC">
            <w:pPr>
              <w:spacing w:after="0" w:line="240" w:lineRule="auto"/>
              <w:jc w:val="both"/>
              <w:rPr>
                <w:rFonts w:ascii="Times New Roman" w:eastAsia="MS Mincho" w:hAnsi="Times New Roman"/>
                <w:sz w:val="24"/>
                <w:szCs w:val="24"/>
                <w:lang w:eastAsia="ru-RU"/>
              </w:rPr>
            </w:pPr>
            <w:r>
              <w:rPr>
                <w:rFonts w:ascii="Times New Roman" w:eastAsia="MS Mincho" w:hAnsi="Times New Roman"/>
                <w:sz w:val="24"/>
                <w:szCs w:val="24"/>
                <w:lang w:eastAsia="ru-RU"/>
              </w:rPr>
              <w:t>відносно доньки Л</w:t>
            </w:r>
            <w:r w:rsidR="007F56A0" w:rsidRPr="00F6320D">
              <w:rPr>
                <w:rFonts w:ascii="Times New Roman" w:eastAsia="MS Mincho" w:hAnsi="Times New Roman"/>
                <w:sz w:val="24"/>
                <w:szCs w:val="24"/>
                <w:lang w:eastAsia="ru-RU"/>
              </w:rPr>
              <w:t>.</w:t>
            </w:r>
          </w:p>
        </w:tc>
        <w:tc>
          <w:tcPr>
            <w:tcW w:w="2995" w:type="dxa"/>
            <w:tcBorders>
              <w:top w:val="single" w:sz="6" w:space="0" w:color="auto"/>
              <w:left w:val="single" w:sz="6" w:space="0" w:color="auto"/>
              <w:bottom w:val="single" w:sz="6" w:space="0" w:color="auto"/>
              <w:right w:val="single" w:sz="6" w:space="0" w:color="auto"/>
            </w:tcBorders>
          </w:tcPr>
          <w:p w:rsidR="007F56A0" w:rsidRPr="00864095" w:rsidRDefault="007F56A0" w:rsidP="00336AEC">
            <w:pPr>
              <w:widowControl w:val="0"/>
              <w:autoSpaceDE w:val="0"/>
              <w:autoSpaceDN w:val="0"/>
              <w:adjustRightInd w:val="0"/>
              <w:spacing w:after="0" w:line="240" w:lineRule="auto"/>
              <w:rPr>
                <w:rFonts w:ascii="Times New Roman" w:hAnsi="Times New Roman"/>
                <w:bCs/>
                <w:sz w:val="24"/>
                <w:szCs w:val="24"/>
              </w:rPr>
            </w:pPr>
            <w:proofErr w:type="spellStart"/>
            <w:r w:rsidRPr="00864095">
              <w:rPr>
                <w:rFonts w:ascii="Times New Roman" w:hAnsi="Times New Roman"/>
                <w:bCs/>
                <w:sz w:val="24"/>
                <w:szCs w:val="24"/>
              </w:rPr>
              <w:t>Шиманська</w:t>
            </w:r>
            <w:proofErr w:type="spellEnd"/>
            <w:r w:rsidRPr="00864095">
              <w:rPr>
                <w:rFonts w:ascii="Times New Roman" w:hAnsi="Times New Roman"/>
                <w:bCs/>
                <w:sz w:val="24"/>
                <w:szCs w:val="24"/>
              </w:rPr>
              <w:t xml:space="preserve"> Т.Ю.–  </w:t>
            </w:r>
            <w:proofErr w:type="spellStart"/>
            <w:r w:rsidRPr="00864095">
              <w:rPr>
                <w:rFonts w:ascii="Times New Roman" w:hAnsi="Times New Roman"/>
                <w:bCs/>
                <w:sz w:val="24"/>
                <w:szCs w:val="24"/>
              </w:rPr>
              <w:t>нач</w:t>
            </w:r>
            <w:proofErr w:type="spellEnd"/>
            <w:r w:rsidRPr="00864095">
              <w:rPr>
                <w:rFonts w:ascii="Times New Roman" w:hAnsi="Times New Roman"/>
                <w:bCs/>
                <w:sz w:val="24"/>
                <w:szCs w:val="24"/>
              </w:rPr>
              <w:t>.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7F56A0" w:rsidRPr="006A7BD0" w:rsidRDefault="007F56A0" w:rsidP="00336AEC">
            <w:pPr>
              <w:numPr>
                <w:ilvl w:val="0"/>
                <w:numId w:val="44"/>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7F56A0" w:rsidRDefault="007F56A0" w:rsidP="00336AEC">
            <w:r w:rsidRPr="002251E4">
              <w:rPr>
                <w:rFonts w:ascii="Times New Roman" w:hAnsi="Times New Roman"/>
                <w:sz w:val="24"/>
                <w:szCs w:val="24"/>
              </w:rPr>
              <w:t>19.05.15</w:t>
            </w:r>
          </w:p>
        </w:tc>
        <w:tc>
          <w:tcPr>
            <w:tcW w:w="390" w:type="dxa"/>
            <w:gridSpan w:val="2"/>
            <w:tcBorders>
              <w:top w:val="single" w:sz="6" w:space="0" w:color="auto"/>
              <w:left w:val="single" w:sz="6" w:space="0" w:color="auto"/>
              <w:bottom w:val="single" w:sz="6" w:space="0" w:color="auto"/>
              <w:right w:val="single" w:sz="6" w:space="0" w:color="auto"/>
            </w:tcBorders>
          </w:tcPr>
          <w:p w:rsidR="007F56A0" w:rsidRPr="006A7BD0" w:rsidRDefault="007F56A0" w:rsidP="00336AEC">
            <w:pPr>
              <w:spacing w:after="0" w:line="240" w:lineRule="auto"/>
              <w:rPr>
                <w:rFonts w:ascii="Times New Roman" w:hAnsi="Times New Roman"/>
                <w:sz w:val="24"/>
                <w:szCs w:val="24"/>
              </w:rPr>
            </w:pPr>
          </w:p>
        </w:tc>
      </w:tr>
      <w:tr w:rsidR="007F56A0" w:rsidRPr="006A7BD0" w:rsidTr="00336AEC">
        <w:trPr>
          <w:trHeight w:val="156"/>
        </w:trPr>
        <w:tc>
          <w:tcPr>
            <w:tcW w:w="540" w:type="dxa"/>
            <w:tcBorders>
              <w:top w:val="single" w:sz="6" w:space="0" w:color="auto"/>
              <w:left w:val="single" w:sz="6" w:space="0" w:color="auto"/>
              <w:bottom w:val="single" w:sz="6" w:space="0" w:color="auto"/>
              <w:right w:val="single" w:sz="6" w:space="0" w:color="auto"/>
            </w:tcBorders>
          </w:tcPr>
          <w:p w:rsidR="007F56A0" w:rsidRPr="006A7BD0" w:rsidRDefault="007F56A0" w:rsidP="00336AEC">
            <w:pPr>
              <w:numPr>
                <w:ilvl w:val="0"/>
                <w:numId w:val="31"/>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7F56A0" w:rsidRPr="00F6320D" w:rsidRDefault="007F56A0" w:rsidP="00336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6320D">
              <w:rPr>
                <w:rFonts w:ascii="Times New Roman" w:hAnsi="Times New Roman"/>
                <w:sz w:val="24"/>
                <w:szCs w:val="24"/>
              </w:rPr>
              <w:t>Про дозвіл Станиці Новий Розділ НСО України</w:t>
            </w:r>
            <w:r>
              <w:rPr>
                <w:rFonts w:ascii="Times New Roman" w:hAnsi="Times New Roman"/>
                <w:sz w:val="24"/>
                <w:szCs w:val="24"/>
              </w:rPr>
              <w:t xml:space="preserve"> </w:t>
            </w:r>
            <w:r w:rsidRPr="00F6320D">
              <w:rPr>
                <w:rFonts w:ascii="Times New Roman" w:hAnsi="Times New Roman"/>
                <w:sz w:val="24"/>
                <w:szCs w:val="24"/>
              </w:rPr>
              <w:t>«Пласт» на проведення масового заходу</w:t>
            </w:r>
          </w:p>
        </w:tc>
        <w:tc>
          <w:tcPr>
            <w:tcW w:w="2995" w:type="dxa"/>
            <w:tcBorders>
              <w:top w:val="single" w:sz="6" w:space="0" w:color="auto"/>
              <w:left w:val="single" w:sz="6" w:space="0" w:color="auto"/>
              <w:bottom w:val="single" w:sz="6" w:space="0" w:color="auto"/>
              <w:right w:val="single" w:sz="6" w:space="0" w:color="auto"/>
            </w:tcBorders>
          </w:tcPr>
          <w:p w:rsidR="007F56A0" w:rsidRPr="00864095" w:rsidRDefault="007F56A0" w:rsidP="00336AEC">
            <w:pPr>
              <w:widowControl w:val="0"/>
              <w:autoSpaceDE w:val="0"/>
              <w:autoSpaceDN w:val="0"/>
              <w:adjustRightInd w:val="0"/>
              <w:spacing w:after="0" w:line="240" w:lineRule="auto"/>
              <w:rPr>
                <w:rFonts w:ascii="Times New Roman" w:hAnsi="Times New Roman"/>
                <w:bCs/>
                <w:sz w:val="24"/>
                <w:szCs w:val="24"/>
              </w:rPr>
            </w:pPr>
            <w:proofErr w:type="spellStart"/>
            <w:r w:rsidRPr="00864095">
              <w:rPr>
                <w:rFonts w:ascii="Times New Roman" w:hAnsi="Times New Roman"/>
                <w:bCs/>
                <w:sz w:val="24"/>
                <w:szCs w:val="24"/>
              </w:rPr>
              <w:t>Мельніков</w:t>
            </w:r>
            <w:proofErr w:type="spellEnd"/>
            <w:r w:rsidRPr="00864095">
              <w:rPr>
                <w:rFonts w:ascii="Times New Roman" w:hAnsi="Times New Roman"/>
                <w:bCs/>
                <w:sz w:val="24"/>
                <w:szCs w:val="24"/>
              </w:rPr>
              <w:t xml:space="preserve"> А.В. – керуючий справами виконкому</w:t>
            </w:r>
          </w:p>
        </w:tc>
        <w:tc>
          <w:tcPr>
            <w:tcW w:w="780" w:type="dxa"/>
            <w:tcBorders>
              <w:top w:val="single" w:sz="6" w:space="0" w:color="auto"/>
              <w:left w:val="single" w:sz="6" w:space="0" w:color="auto"/>
              <w:bottom w:val="single" w:sz="6" w:space="0" w:color="auto"/>
              <w:right w:val="single" w:sz="6" w:space="0" w:color="auto"/>
            </w:tcBorders>
          </w:tcPr>
          <w:p w:rsidR="007F56A0" w:rsidRPr="006A7BD0" w:rsidRDefault="007F56A0" w:rsidP="00336AEC">
            <w:pPr>
              <w:numPr>
                <w:ilvl w:val="0"/>
                <w:numId w:val="44"/>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7F56A0" w:rsidRDefault="007F56A0" w:rsidP="00336AEC">
            <w:r w:rsidRPr="002251E4">
              <w:rPr>
                <w:rFonts w:ascii="Times New Roman" w:hAnsi="Times New Roman"/>
                <w:sz w:val="24"/>
                <w:szCs w:val="24"/>
              </w:rPr>
              <w:t>19.05.15</w:t>
            </w:r>
          </w:p>
        </w:tc>
        <w:tc>
          <w:tcPr>
            <w:tcW w:w="390" w:type="dxa"/>
            <w:gridSpan w:val="2"/>
            <w:tcBorders>
              <w:top w:val="single" w:sz="6" w:space="0" w:color="auto"/>
              <w:left w:val="single" w:sz="6" w:space="0" w:color="auto"/>
              <w:bottom w:val="single" w:sz="6" w:space="0" w:color="auto"/>
              <w:right w:val="single" w:sz="6" w:space="0" w:color="auto"/>
            </w:tcBorders>
          </w:tcPr>
          <w:p w:rsidR="007F56A0" w:rsidRPr="006A7BD0" w:rsidRDefault="007F56A0" w:rsidP="00336AEC">
            <w:pPr>
              <w:spacing w:after="0" w:line="240" w:lineRule="auto"/>
              <w:rPr>
                <w:rFonts w:ascii="Times New Roman" w:hAnsi="Times New Roman"/>
                <w:sz w:val="24"/>
                <w:szCs w:val="24"/>
              </w:rPr>
            </w:pPr>
          </w:p>
        </w:tc>
      </w:tr>
      <w:tr w:rsidR="007F56A0" w:rsidRPr="006A7BD0" w:rsidTr="00336AEC">
        <w:trPr>
          <w:trHeight w:val="156"/>
        </w:trPr>
        <w:tc>
          <w:tcPr>
            <w:tcW w:w="540" w:type="dxa"/>
            <w:tcBorders>
              <w:top w:val="single" w:sz="6" w:space="0" w:color="auto"/>
              <w:left w:val="single" w:sz="6" w:space="0" w:color="auto"/>
              <w:bottom w:val="single" w:sz="6" w:space="0" w:color="auto"/>
              <w:right w:val="single" w:sz="6" w:space="0" w:color="auto"/>
            </w:tcBorders>
          </w:tcPr>
          <w:p w:rsidR="007F56A0" w:rsidRPr="006A7BD0" w:rsidRDefault="007F56A0" w:rsidP="00336AEC">
            <w:pPr>
              <w:numPr>
                <w:ilvl w:val="0"/>
                <w:numId w:val="31"/>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7F56A0" w:rsidRPr="00F6320D" w:rsidRDefault="007F56A0" w:rsidP="00336AEC">
            <w:pPr>
              <w:spacing w:after="0" w:line="240" w:lineRule="auto"/>
              <w:rPr>
                <w:rFonts w:ascii="Times New Roman" w:hAnsi="Times New Roman"/>
                <w:sz w:val="24"/>
                <w:szCs w:val="24"/>
              </w:rPr>
            </w:pPr>
            <w:r w:rsidRPr="00F6320D">
              <w:rPr>
                <w:rFonts w:ascii="Times New Roman" w:hAnsi="Times New Roman"/>
                <w:sz w:val="24"/>
                <w:szCs w:val="24"/>
              </w:rPr>
              <w:t>Про організацію проведення обліку дітей</w:t>
            </w:r>
          </w:p>
          <w:p w:rsidR="007F56A0" w:rsidRPr="00F6320D" w:rsidRDefault="007F56A0" w:rsidP="00336AEC">
            <w:pPr>
              <w:spacing w:after="0" w:line="240" w:lineRule="auto"/>
              <w:rPr>
                <w:rFonts w:ascii="Times New Roman" w:hAnsi="Times New Roman"/>
                <w:sz w:val="24"/>
                <w:szCs w:val="24"/>
              </w:rPr>
            </w:pPr>
            <w:r w:rsidRPr="00F6320D">
              <w:rPr>
                <w:rFonts w:ascii="Times New Roman" w:hAnsi="Times New Roman"/>
                <w:sz w:val="24"/>
                <w:szCs w:val="24"/>
              </w:rPr>
              <w:t xml:space="preserve">та роботи щодо охоплення навчанням дітей </w:t>
            </w:r>
          </w:p>
          <w:p w:rsidR="007F56A0" w:rsidRPr="00F6320D" w:rsidRDefault="007F56A0" w:rsidP="00336AEC">
            <w:pPr>
              <w:spacing w:after="0" w:line="240" w:lineRule="auto"/>
              <w:rPr>
                <w:rFonts w:ascii="Times New Roman" w:hAnsi="Times New Roman"/>
                <w:sz w:val="24"/>
                <w:szCs w:val="24"/>
              </w:rPr>
            </w:pPr>
            <w:r w:rsidRPr="00F6320D">
              <w:rPr>
                <w:rFonts w:ascii="Times New Roman" w:hAnsi="Times New Roman"/>
                <w:sz w:val="24"/>
                <w:szCs w:val="24"/>
              </w:rPr>
              <w:t>і підлітків шкільного віку на 2015-16рр.</w:t>
            </w:r>
          </w:p>
        </w:tc>
        <w:tc>
          <w:tcPr>
            <w:tcW w:w="2995" w:type="dxa"/>
            <w:tcBorders>
              <w:top w:val="single" w:sz="6" w:space="0" w:color="auto"/>
              <w:left w:val="single" w:sz="6" w:space="0" w:color="auto"/>
              <w:bottom w:val="single" w:sz="6" w:space="0" w:color="auto"/>
              <w:right w:val="single" w:sz="6" w:space="0" w:color="auto"/>
            </w:tcBorders>
          </w:tcPr>
          <w:p w:rsidR="007F56A0" w:rsidRPr="00864095" w:rsidRDefault="007F56A0" w:rsidP="00336AEC">
            <w:pPr>
              <w:widowControl w:val="0"/>
              <w:autoSpaceDE w:val="0"/>
              <w:autoSpaceDN w:val="0"/>
              <w:adjustRightInd w:val="0"/>
              <w:spacing w:after="0" w:line="240" w:lineRule="auto"/>
              <w:rPr>
                <w:rFonts w:ascii="Times New Roman" w:hAnsi="Times New Roman"/>
                <w:bCs/>
                <w:sz w:val="24"/>
                <w:szCs w:val="24"/>
              </w:rPr>
            </w:pPr>
            <w:r w:rsidRPr="00864095">
              <w:rPr>
                <w:rFonts w:ascii="Times New Roman" w:hAnsi="Times New Roman"/>
                <w:bCs/>
                <w:sz w:val="24"/>
                <w:szCs w:val="24"/>
              </w:rPr>
              <w:t xml:space="preserve">Соболевський І.О. – </w:t>
            </w:r>
            <w:proofErr w:type="spellStart"/>
            <w:r w:rsidRPr="00864095">
              <w:rPr>
                <w:rFonts w:ascii="Times New Roman" w:hAnsi="Times New Roman"/>
                <w:bCs/>
                <w:sz w:val="24"/>
                <w:szCs w:val="24"/>
              </w:rPr>
              <w:t>нач</w:t>
            </w:r>
            <w:proofErr w:type="spellEnd"/>
            <w:r w:rsidRPr="00864095">
              <w:rPr>
                <w:rFonts w:ascii="Times New Roman" w:hAnsi="Times New Roman"/>
                <w:bCs/>
                <w:sz w:val="24"/>
                <w:szCs w:val="24"/>
              </w:rPr>
              <w:t>. відділу освіти</w:t>
            </w:r>
          </w:p>
        </w:tc>
        <w:tc>
          <w:tcPr>
            <w:tcW w:w="780" w:type="dxa"/>
            <w:tcBorders>
              <w:top w:val="single" w:sz="6" w:space="0" w:color="auto"/>
              <w:left w:val="single" w:sz="6" w:space="0" w:color="auto"/>
              <w:bottom w:val="single" w:sz="6" w:space="0" w:color="auto"/>
              <w:right w:val="single" w:sz="6" w:space="0" w:color="auto"/>
            </w:tcBorders>
          </w:tcPr>
          <w:p w:rsidR="007F56A0" w:rsidRPr="006A7BD0" w:rsidRDefault="007F56A0" w:rsidP="00336AEC">
            <w:pPr>
              <w:numPr>
                <w:ilvl w:val="0"/>
                <w:numId w:val="44"/>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7F56A0" w:rsidRDefault="007F56A0" w:rsidP="00336AEC">
            <w:r w:rsidRPr="002251E4">
              <w:rPr>
                <w:rFonts w:ascii="Times New Roman" w:hAnsi="Times New Roman"/>
                <w:sz w:val="24"/>
                <w:szCs w:val="24"/>
              </w:rPr>
              <w:t>19.05.15</w:t>
            </w:r>
          </w:p>
        </w:tc>
        <w:tc>
          <w:tcPr>
            <w:tcW w:w="390" w:type="dxa"/>
            <w:gridSpan w:val="2"/>
            <w:tcBorders>
              <w:top w:val="single" w:sz="6" w:space="0" w:color="auto"/>
              <w:left w:val="single" w:sz="6" w:space="0" w:color="auto"/>
              <w:bottom w:val="single" w:sz="6" w:space="0" w:color="auto"/>
              <w:right w:val="single" w:sz="6" w:space="0" w:color="auto"/>
            </w:tcBorders>
          </w:tcPr>
          <w:p w:rsidR="007F56A0" w:rsidRPr="006A7BD0" w:rsidRDefault="007F56A0" w:rsidP="00336AEC">
            <w:pPr>
              <w:spacing w:after="0" w:line="240" w:lineRule="auto"/>
              <w:rPr>
                <w:rFonts w:ascii="Times New Roman" w:hAnsi="Times New Roman"/>
                <w:sz w:val="24"/>
                <w:szCs w:val="24"/>
              </w:rPr>
            </w:pPr>
          </w:p>
        </w:tc>
      </w:tr>
      <w:tr w:rsidR="007F56A0" w:rsidRPr="006A7BD0" w:rsidTr="00336AEC">
        <w:trPr>
          <w:trHeight w:val="156"/>
        </w:trPr>
        <w:tc>
          <w:tcPr>
            <w:tcW w:w="540" w:type="dxa"/>
            <w:tcBorders>
              <w:top w:val="single" w:sz="6" w:space="0" w:color="auto"/>
              <w:left w:val="single" w:sz="6" w:space="0" w:color="auto"/>
              <w:bottom w:val="single" w:sz="6" w:space="0" w:color="auto"/>
              <w:right w:val="single" w:sz="6" w:space="0" w:color="auto"/>
            </w:tcBorders>
          </w:tcPr>
          <w:p w:rsidR="007F56A0" w:rsidRPr="006A7BD0" w:rsidRDefault="007F56A0" w:rsidP="00336AEC">
            <w:pPr>
              <w:numPr>
                <w:ilvl w:val="0"/>
                <w:numId w:val="31"/>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7F56A0" w:rsidRPr="00F6320D" w:rsidRDefault="007F56A0" w:rsidP="00336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6320D">
              <w:rPr>
                <w:rFonts w:ascii="Times New Roman" w:hAnsi="Times New Roman"/>
                <w:sz w:val="24"/>
                <w:szCs w:val="24"/>
              </w:rPr>
              <w:t>Про розгляд листа завідувача Миколаївським</w:t>
            </w:r>
            <w:r>
              <w:rPr>
                <w:rFonts w:ascii="Times New Roman" w:hAnsi="Times New Roman"/>
                <w:sz w:val="24"/>
                <w:szCs w:val="24"/>
              </w:rPr>
              <w:t xml:space="preserve"> </w:t>
            </w:r>
            <w:r w:rsidRPr="00F6320D">
              <w:rPr>
                <w:rFonts w:ascii="Times New Roman" w:hAnsi="Times New Roman"/>
                <w:sz w:val="24"/>
                <w:szCs w:val="24"/>
              </w:rPr>
              <w:t xml:space="preserve">міжрайонним відділом ДУ </w:t>
            </w:r>
            <w:proofErr w:type="spellStart"/>
            <w:r w:rsidRPr="00F6320D">
              <w:rPr>
                <w:rFonts w:ascii="Times New Roman" w:hAnsi="Times New Roman"/>
                <w:sz w:val="24"/>
                <w:szCs w:val="24"/>
              </w:rPr>
              <w:t>„Львівський</w:t>
            </w:r>
            <w:proofErr w:type="spellEnd"/>
            <w:r w:rsidRPr="00F6320D">
              <w:rPr>
                <w:rFonts w:ascii="Times New Roman" w:hAnsi="Times New Roman"/>
                <w:sz w:val="24"/>
                <w:szCs w:val="24"/>
              </w:rPr>
              <w:t xml:space="preserve"> обласний</w:t>
            </w:r>
            <w:r>
              <w:rPr>
                <w:rFonts w:ascii="Times New Roman" w:hAnsi="Times New Roman"/>
                <w:sz w:val="24"/>
                <w:szCs w:val="24"/>
              </w:rPr>
              <w:t xml:space="preserve"> </w:t>
            </w:r>
            <w:r w:rsidRPr="00F6320D">
              <w:rPr>
                <w:rFonts w:ascii="Times New Roman" w:hAnsi="Times New Roman"/>
                <w:sz w:val="24"/>
                <w:szCs w:val="24"/>
              </w:rPr>
              <w:t xml:space="preserve">лабораторний центр </w:t>
            </w:r>
            <w:proofErr w:type="spellStart"/>
            <w:r w:rsidRPr="00F6320D">
              <w:rPr>
                <w:rFonts w:ascii="Times New Roman" w:hAnsi="Times New Roman"/>
                <w:sz w:val="24"/>
                <w:szCs w:val="24"/>
              </w:rPr>
              <w:t>Держсанепідслужби</w:t>
            </w:r>
            <w:proofErr w:type="spellEnd"/>
            <w:r w:rsidRPr="00F6320D">
              <w:rPr>
                <w:rFonts w:ascii="Times New Roman" w:hAnsi="Times New Roman"/>
                <w:sz w:val="24"/>
                <w:szCs w:val="24"/>
              </w:rPr>
              <w:t xml:space="preserve"> </w:t>
            </w:r>
            <w:proofErr w:type="spellStart"/>
            <w:r w:rsidRPr="00F6320D">
              <w:rPr>
                <w:rFonts w:ascii="Times New Roman" w:hAnsi="Times New Roman"/>
                <w:sz w:val="24"/>
                <w:szCs w:val="24"/>
              </w:rPr>
              <w:t>України”</w:t>
            </w:r>
            <w:proofErr w:type="spellEnd"/>
            <w:r w:rsidRPr="00F6320D">
              <w:rPr>
                <w:rFonts w:ascii="Times New Roman" w:hAnsi="Times New Roman"/>
                <w:sz w:val="24"/>
                <w:szCs w:val="24"/>
              </w:rPr>
              <w:t xml:space="preserve">  </w:t>
            </w:r>
            <w:proofErr w:type="spellStart"/>
            <w:r w:rsidRPr="00F6320D">
              <w:rPr>
                <w:rFonts w:ascii="Times New Roman" w:hAnsi="Times New Roman"/>
                <w:sz w:val="24"/>
                <w:szCs w:val="24"/>
              </w:rPr>
              <w:t>„Про</w:t>
            </w:r>
            <w:proofErr w:type="spellEnd"/>
            <w:r w:rsidRPr="00F6320D">
              <w:rPr>
                <w:rFonts w:ascii="Times New Roman" w:hAnsi="Times New Roman"/>
                <w:sz w:val="24"/>
                <w:szCs w:val="24"/>
              </w:rPr>
              <w:t xml:space="preserve"> порушення </w:t>
            </w:r>
            <w:proofErr w:type="spellStart"/>
            <w:r w:rsidRPr="00F6320D">
              <w:rPr>
                <w:rFonts w:ascii="Times New Roman" w:hAnsi="Times New Roman"/>
                <w:sz w:val="24"/>
                <w:szCs w:val="24"/>
              </w:rPr>
              <w:t>„Державних</w:t>
            </w:r>
            <w:proofErr w:type="spellEnd"/>
            <w:r w:rsidRPr="00F6320D">
              <w:rPr>
                <w:rFonts w:ascii="Times New Roman" w:hAnsi="Times New Roman"/>
                <w:sz w:val="24"/>
                <w:szCs w:val="24"/>
              </w:rPr>
              <w:t xml:space="preserve"> санітарних правил  та норм для перукарень різних </w:t>
            </w:r>
            <w:proofErr w:type="spellStart"/>
            <w:r w:rsidRPr="00F6320D">
              <w:rPr>
                <w:rFonts w:ascii="Times New Roman" w:hAnsi="Times New Roman"/>
                <w:sz w:val="24"/>
                <w:szCs w:val="24"/>
              </w:rPr>
              <w:t>типів”</w:t>
            </w:r>
            <w:proofErr w:type="spellEnd"/>
          </w:p>
        </w:tc>
        <w:tc>
          <w:tcPr>
            <w:tcW w:w="2995" w:type="dxa"/>
            <w:tcBorders>
              <w:top w:val="single" w:sz="6" w:space="0" w:color="auto"/>
              <w:left w:val="single" w:sz="6" w:space="0" w:color="auto"/>
              <w:bottom w:val="single" w:sz="6" w:space="0" w:color="auto"/>
              <w:right w:val="single" w:sz="6" w:space="0" w:color="auto"/>
            </w:tcBorders>
          </w:tcPr>
          <w:p w:rsidR="007F56A0" w:rsidRPr="00864095" w:rsidRDefault="007F56A0" w:rsidP="00336AEC">
            <w:pPr>
              <w:widowControl w:val="0"/>
              <w:autoSpaceDE w:val="0"/>
              <w:autoSpaceDN w:val="0"/>
              <w:adjustRightInd w:val="0"/>
              <w:spacing w:after="0" w:line="240" w:lineRule="auto"/>
              <w:rPr>
                <w:rFonts w:ascii="Times New Roman" w:hAnsi="Times New Roman"/>
                <w:bCs/>
                <w:sz w:val="24"/>
                <w:szCs w:val="24"/>
              </w:rPr>
            </w:pPr>
            <w:proofErr w:type="spellStart"/>
            <w:r w:rsidRPr="00864095">
              <w:rPr>
                <w:rFonts w:ascii="Times New Roman" w:hAnsi="Times New Roman"/>
                <w:bCs/>
                <w:sz w:val="24"/>
                <w:szCs w:val="24"/>
              </w:rPr>
              <w:t>Мельніков</w:t>
            </w:r>
            <w:proofErr w:type="spellEnd"/>
            <w:r w:rsidRPr="00864095">
              <w:rPr>
                <w:rFonts w:ascii="Times New Roman" w:hAnsi="Times New Roman"/>
                <w:bCs/>
                <w:sz w:val="24"/>
                <w:szCs w:val="24"/>
              </w:rPr>
              <w:t xml:space="preserve"> А.В. – керуючий справами виконкому</w:t>
            </w:r>
          </w:p>
        </w:tc>
        <w:tc>
          <w:tcPr>
            <w:tcW w:w="780" w:type="dxa"/>
            <w:tcBorders>
              <w:top w:val="single" w:sz="6" w:space="0" w:color="auto"/>
              <w:left w:val="single" w:sz="6" w:space="0" w:color="auto"/>
              <w:bottom w:val="single" w:sz="6" w:space="0" w:color="auto"/>
              <w:right w:val="single" w:sz="6" w:space="0" w:color="auto"/>
            </w:tcBorders>
          </w:tcPr>
          <w:p w:rsidR="007F56A0" w:rsidRPr="006A7BD0" w:rsidRDefault="007F56A0" w:rsidP="00336AEC">
            <w:pPr>
              <w:numPr>
                <w:ilvl w:val="0"/>
                <w:numId w:val="44"/>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7F56A0" w:rsidRDefault="007F56A0" w:rsidP="00336AEC">
            <w:r w:rsidRPr="002251E4">
              <w:rPr>
                <w:rFonts w:ascii="Times New Roman" w:hAnsi="Times New Roman"/>
                <w:sz w:val="24"/>
                <w:szCs w:val="24"/>
              </w:rPr>
              <w:t>19.05.15</w:t>
            </w:r>
          </w:p>
        </w:tc>
        <w:tc>
          <w:tcPr>
            <w:tcW w:w="390" w:type="dxa"/>
            <w:gridSpan w:val="2"/>
            <w:tcBorders>
              <w:top w:val="single" w:sz="6" w:space="0" w:color="auto"/>
              <w:left w:val="single" w:sz="6" w:space="0" w:color="auto"/>
              <w:bottom w:val="single" w:sz="6" w:space="0" w:color="auto"/>
              <w:right w:val="single" w:sz="6" w:space="0" w:color="auto"/>
            </w:tcBorders>
          </w:tcPr>
          <w:p w:rsidR="007F56A0" w:rsidRPr="006A7BD0" w:rsidRDefault="007F56A0" w:rsidP="00336AEC">
            <w:pPr>
              <w:spacing w:after="0" w:line="240" w:lineRule="auto"/>
              <w:rPr>
                <w:rFonts w:ascii="Times New Roman" w:hAnsi="Times New Roman"/>
                <w:sz w:val="24"/>
                <w:szCs w:val="24"/>
              </w:rPr>
            </w:pPr>
          </w:p>
        </w:tc>
      </w:tr>
      <w:tr w:rsidR="007F56A0" w:rsidRPr="006A7BD0" w:rsidTr="00336AEC">
        <w:trPr>
          <w:trHeight w:val="156"/>
        </w:trPr>
        <w:tc>
          <w:tcPr>
            <w:tcW w:w="540" w:type="dxa"/>
            <w:tcBorders>
              <w:top w:val="single" w:sz="6" w:space="0" w:color="auto"/>
              <w:left w:val="single" w:sz="6" w:space="0" w:color="auto"/>
              <w:bottom w:val="single" w:sz="6" w:space="0" w:color="auto"/>
              <w:right w:val="single" w:sz="6" w:space="0" w:color="auto"/>
            </w:tcBorders>
          </w:tcPr>
          <w:p w:rsidR="007F56A0" w:rsidRPr="006A7BD0" w:rsidRDefault="007F56A0" w:rsidP="00336AEC">
            <w:pPr>
              <w:numPr>
                <w:ilvl w:val="0"/>
                <w:numId w:val="31"/>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7F56A0" w:rsidRPr="00F6320D" w:rsidRDefault="007F56A0" w:rsidP="00336AEC">
            <w:pPr>
              <w:tabs>
                <w:tab w:val="left" w:pos="8460"/>
              </w:tabs>
              <w:autoSpaceDE w:val="0"/>
              <w:autoSpaceDN w:val="0"/>
              <w:adjustRightInd w:val="0"/>
              <w:spacing w:after="0" w:line="240" w:lineRule="auto"/>
              <w:rPr>
                <w:rFonts w:ascii="Times New Roman" w:hAnsi="Times New Roman"/>
                <w:sz w:val="24"/>
                <w:szCs w:val="24"/>
              </w:rPr>
            </w:pPr>
            <w:r w:rsidRPr="00F6320D">
              <w:rPr>
                <w:rFonts w:ascii="Times New Roman" w:hAnsi="Times New Roman"/>
                <w:sz w:val="24"/>
                <w:szCs w:val="24"/>
              </w:rPr>
              <w:t xml:space="preserve">Про надання фізичній особі-підприємцю </w:t>
            </w:r>
          </w:p>
          <w:p w:rsidR="007F56A0" w:rsidRPr="00F6320D" w:rsidRDefault="007F56A0" w:rsidP="00336AEC">
            <w:pPr>
              <w:tabs>
                <w:tab w:val="left" w:pos="8460"/>
              </w:tabs>
              <w:autoSpaceDE w:val="0"/>
              <w:autoSpaceDN w:val="0"/>
              <w:adjustRightInd w:val="0"/>
              <w:spacing w:after="0" w:line="240" w:lineRule="auto"/>
              <w:rPr>
                <w:rFonts w:ascii="Times New Roman" w:hAnsi="Times New Roman"/>
                <w:sz w:val="24"/>
                <w:szCs w:val="24"/>
              </w:rPr>
            </w:pPr>
            <w:r w:rsidRPr="00F6320D">
              <w:rPr>
                <w:rFonts w:ascii="Times New Roman" w:hAnsi="Times New Roman"/>
                <w:sz w:val="24"/>
                <w:szCs w:val="24"/>
              </w:rPr>
              <w:t xml:space="preserve">Стадник Г. Є в оренду нежиле приміщення будівлі МБК «Молодість» по </w:t>
            </w:r>
            <w:r w:rsidRPr="00F6320D">
              <w:rPr>
                <w:rFonts w:ascii="Times New Roman" w:hAnsi="Times New Roman"/>
                <w:sz w:val="24"/>
                <w:szCs w:val="24"/>
              </w:rPr>
              <w:br/>
              <w:t xml:space="preserve">пр. Шевченка, 13  м. Новий Розділ </w:t>
            </w:r>
          </w:p>
        </w:tc>
        <w:tc>
          <w:tcPr>
            <w:tcW w:w="2995" w:type="dxa"/>
            <w:tcBorders>
              <w:top w:val="single" w:sz="6" w:space="0" w:color="auto"/>
              <w:left w:val="single" w:sz="6" w:space="0" w:color="auto"/>
              <w:bottom w:val="single" w:sz="6" w:space="0" w:color="auto"/>
              <w:right w:val="single" w:sz="6" w:space="0" w:color="auto"/>
            </w:tcBorders>
          </w:tcPr>
          <w:p w:rsidR="007F56A0" w:rsidRPr="00864095" w:rsidRDefault="007F56A0" w:rsidP="00336AEC">
            <w:pPr>
              <w:widowControl w:val="0"/>
              <w:autoSpaceDE w:val="0"/>
              <w:autoSpaceDN w:val="0"/>
              <w:adjustRightInd w:val="0"/>
              <w:spacing w:after="0" w:line="240" w:lineRule="auto"/>
              <w:rPr>
                <w:rFonts w:ascii="Times New Roman" w:hAnsi="Times New Roman"/>
                <w:bCs/>
                <w:sz w:val="24"/>
                <w:szCs w:val="24"/>
              </w:rPr>
            </w:pPr>
            <w:proofErr w:type="spellStart"/>
            <w:r w:rsidRPr="00864095">
              <w:rPr>
                <w:rFonts w:ascii="Times New Roman" w:hAnsi="Times New Roman"/>
                <w:bCs/>
                <w:sz w:val="24"/>
                <w:szCs w:val="24"/>
              </w:rPr>
              <w:t>Мельніков</w:t>
            </w:r>
            <w:proofErr w:type="spellEnd"/>
            <w:r w:rsidRPr="00864095">
              <w:rPr>
                <w:rFonts w:ascii="Times New Roman" w:hAnsi="Times New Roman"/>
                <w:bCs/>
                <w:sz w:val="24"/>
                <w:szCs w:val="24"/>
              </w:rPr>
              <w:t xml:space="preserve"> А.В. – керуючий справами виконкому</w:t>
            </w:r>
          </w:p>
        </w:tc>
        <w:tc>
          <w:tcPr>
            <w:tcW w:w="780" w:type="dxa"/>
            <w:tcBorders>
              <w:top w:val="single" w:sz="6" w:space="0" w:color="auto"/>
              <w:left w:val="single" w:sz="6" w:space="0" w:color="auto"/>
              <w:bottom w:val="single" w:sz="6" w:space="0" w:color="auto"/>
              <w:right w:val="single" w:sz="6" w:space="0" w:color="auto"/>
            </w:tcBorders>
          </w:tcPr>
          <w:p w:rsidR="007F56A0" w:rsidRPr="006A7BD0" w:rsidRDefault="007F56A0" w:rsidP="00336AEC">
            <w:pPr>
              <w:numPr>
                <w:ilvl w:val="0"/>
                <w:numId w:val="44"/>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7F56A0" w:rsidRDefault="007F56A0" w:rsidP="00336AEC">
            <w:r w:rsidRPr="002251E4">
              <w:rPr>
                <w:rFonts w:ascii="Times New Roman" w:hAnsi="Times New Roman"/>
                <w:sz w:val="24"/>
                <w:szCs w:val="24"/>
              </w:rPr>
              <w:t>19.05.15</w:t>
            </w:r>
          </w:p>
        </w:tc>
        <w:tc>
          <w:tcPr>
            <w:tcW w:w="390" w:type="dxa"/>
            <w:gridSpan w:val="2"/>
            <w:tcBorders>
              <w:top w:val="single" w:sz="6" w:space="0" w:color="auto"/>
              <w:left w:val="single" w:sz="6" w:space="0" w:color="auto"/>
              <w:bottom w:val="single" w:sz="6" w:space="0" w:color="auto"/>
              <w:right w:val="single" w:sz="6" w:space="0" w:color="auto"/>
            </w:tcBorders>
          </w:tcPr>
          <w:p w:rsidR="007F56A0" w:rsidRPr="006A7BD0" w:rsidRDefault="007F56A0" w:rsidP="00336AEC">
            <w:pPr>
              <w:spacing w:after="0" w:line="240" w:lineRule="auto"/>
              <w:rPr>
                <w:rFonts w:ascii="Times New Roman" w:hAnsi="Times New Roman"/>
                <w:sz w:val="24"/>
                <w:szCs w:val="24"/>
              </w:rPr>
            </w:pPr>
          </w:p>
        </w:tc>
      </w:tr>
    </w:tbl>
    <w:p w:rsidR="007F56A0" w:rsidRDefault="007F56A0" w:rsidP="007F5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F56A0" w:rsidRDefault="007F56A0" w:rsidP="007F5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A7BD0">
        <w:rPr>
          <w:rFonts w:ascii="Times New Roman" w:hAnsi="Times New Roman"/>
          <w:sz w:val="24"/>
          <w:szCs w:val="24"/>
        </w:rPr>
        <w:t xml:space="preserve">МІСЬКИЙ ГОЛОВА                                 </w:t>
      </w:r>
      <w:r w:rsidRPr="006A7BD0">
        <w:rPr>
          <w:rFonts w:ascii="Times New Roman" w:hAnsi="Times New Roman"/>
          <w:sz w:val="24"/>
          <w:szCs w:val="24"/>
        </w:rPr>
        <w:tab/>
      </w:r>
      <w:r>
        <w:rPr>
          <w:rFonts w:ascii="Times New Roman" w:hAnsi="Times New Roman"/>
          <w:sz w:val="24"/>
          <w:szCs w:val="24"/>
        </w:rPr>
        <w:tab/>
      </w:r>
      <w:r w:rsidRPr="006A7BD0">
        <w:rPr>
          <w:rFonts w:ascii="Times New Roman" w:hAnsi="Times New Roman"/>
          <w:sz w:val="24"/>
          <w:szCs w:val="24"/>
        </w:rPr>
        <w:tab/>
        <w:t xml:space="preserve">Володимир ТУЗ    </w:t>
      </w:r>
    </w:p>
    <w:p w:rsidR="007F56A0" w:rsidRPr="006A7BD0" w:rsidRDefault="007F56A0" w:rsidP="007F5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F56A0" w:rsidRPr="006A7BD0" w:rsidRDefault="007F56A0" w:rsidP="007F5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A7BD0">
        <w:rPr>
          <w:rFonts w:ascii="Times New Roman" w:hAnsi="Times New Roman"/>
          <w:sz w:val="24"/>
          <w:szCs w:val="24"/>
        </w:rPr>
        <w:t>Керуючий справами виконкому</w:t>
      </w:r>
      <w:r w:rsidRPr="006A7BD0">
        <w:rPr>
          <w:rFonts w:ascii="Times New Roman" w:hAnsi="Times New Roman"/>
          <w:sz w:val="24"/>
          <w:szCs w:val="24"/>
        </w:rPr>
        <w:tab/>
      </w:r>
      <w:r w:rsidRPr="006A7BD0">
        <w:rPr>
          <w:rFonts w:ascii="Times New Roman" w:hAnsi="Times New Roman"/>
          <w:sz w:val="24"/>
          <w:szCs w:val="24"/>
        </w:rPr>
        <w:tab/>
      </w:r>
      <w:r w:rsidRPr="006A7BD0">
        <w:rPr>
          <w:rFonts w:ascii="Times New Roman" w:hAnsi="Times New Roman"/>
          <w:sz w:val="24"/>
          <w:szCs w:val="24"/>
        </w:rPr>
        <w:tab/>
      </w:r>
      <w:r w:rsidRPr="006A7BD0">
        <w:rPr>
          <w:rFonts w:ascii="Times New Roman" w:hAnsi="Times New Roman"/>
          <w:sz w:val="24"/>
          <w:szCs w:val="24"/>
        </w:rPr>
        <w:tab/>
        <w:t xml:space="preserve">          Анатолій </w:t>
      </w:r>
      <w:proofErr w:type="spellStart"/>
      <w:r w:rsidRPr="006A7BD0">
        <w:rPr>
          <w:rFonts w:ascii="Times New Roman" w:hAnsi="Times New Roman"/>
          <w:sz w:val="24"/>
          <w:szCs w:val="24"/>
        </w:rPr>
        <w:t>Мельніков</w:t>
      </w:r>
      <w:proofErr w:type="spellEnd"/>
    </w:p>
    <w:p w:rsidR="007F56A0" w:rsidRPr="006A7BD0" w:rsidRDefault="007F56A0" w:rsidP="007F56A0">
      <w:pPr>
        <w:tabs>
          <w:tab w:val="left" w:pos="284"/>
          <w:tab w:val="left" w:pos="851"/>
        </w:tabs>
        <w:spacing w:after="0" w:line="240" w:lineRule="auto"/>
        <w:rPr>
          <w:rFonts w:ascii="Times New Roman" w:hAnsi="Times New Roman"/>
          <w:sz w:val="24"/>
          <w:szCs w:val="24"/>
        </w:rPr>
      </w:pPr>
    </w:p>
    <w:p w:rsidR="007F56A0" w:rsidRPr="006A7BD0" w:rsidRDefault="007F56A0" w:rsidP="007F56A0">
      <w:pPr>
        <w:spacing w:after="0" w:line="240" w:lineRule="auto"/>
        <w:rPr>
          <w:rFonts w:ascii="Times New Roman" w:hAnsi="Times New Roman"/>
          <w:color w:val="000000" w:themeColor="text1"/>
          <w:sz w:val="24"/>
          <w:szCs w:val="24"/>
        </w:rPr>
      </w:pPr>
    </w:p>
    <w:p w:rsidR="007F56A0" w:rsidRPr="006A7BD0" w:rsidRDefault="007F56A0" w:rsidP="007F56A0">
      <w:pPr>
        <w:spacing w:after="0" w:line="240" w:lineRule="auto"/>
        <w:rPr>
          <w:rFonts w:ascii="Times New Roman" w:hAnsi="Times New Roman"/>
          <w:color w:val="000000" w:themeColor="text1"/>
          <w:sz w:val="24"/>
          <w:szCs w:val="24"/>
        </w:rPr>
      </w:pPr>
    </w:p>
    <w:p w:rsidR="007F56A0" w:rsidRPr="006A7BD0" w:rsidRDefault="007F56A0" w:rsidP="007F56A0">
      <w:pPr>
        <w:spacing w:after="0" w:line="240" w:lineRule="auto"/>
        <w:rPr>
          <w:rFonts w:ascii="Times New Roman" w:hAnsi="Times New Roman"/>
          <w:color w:val="000000" w:themeColor="text1"/>
          <w:sz w:val="24"/>
          <w:szCs w:val="24"/>
        </w:rPr>
      </w:pPr>
    </w:p>
    <w:p w:rsidR="007F56A0" w:rsidRDefault="007F56A0" w:rsidP="003D7D22">
      <w:pPr>
        <w:spacing w:after="0" w:line="240" w:lineRule="auto"/>
        <w:rPr>
          <w:rFonts w:ascii="Times New Roman" w:hAnsi="Times New Roman"/>
          <w:color w:val="000000" w:themeColor="text1"/>
          <w:sz w:val="24"/>
          <w:szCs w:val="24"/>
        </w:rPr>
      </w:pPr>
    </w:p>
    <w:p w:rsidR="007F56A0" w:rsidRDefault="007F56A0" w:rsidP="003D7D22">
      <w:pPr>
        <w:spacing w:after="0" w:line="240" w:lineRule="auto"/>
        <w:rPr>
          <w:rFonts w:ascii="Times New Roman" w:hAnsi="Times New Roman"/>
          <w:color w:val="000000" w:themeColor="text1"/>
          <w:sz w:val="24"/>
          <w:szCs w:val="24"/>
        </w:rPr>
      </w:pPr>
    </w:p>
    <w:p w:rsidR="007F56A0" w:rsidRDefault="007F56A0" w:rsidP="003D7D22">
      <w:pPr>
        <w:spacing w:after="0" w:line="240" w:lineRule="auto"/>
        <w:rPr>
          <w:rFonts w:ascii="Times New Roman" w:hAnsi="Times New Roman"/>
          <w:color w:val="000000" w:themeColor="text1"/>
          <w:sz w:val="24"/>
          <w:szCs w:val="24"/>
        </w:rPr>
      </w:pPr>
    </w:p>
    <w:p w:rsidR="007F56A0" w:rsidRDefault="007F56A0" w:rsidP="003D7D22">
      <w:pPr>
        <w:spacing w:after="0" w:line="240" w:lineRule="auto"/>
        <w:rPr>
          <w:rFonts w:ascii="Times New Roman" w:hAnsi="Times New Roman"/>
          <w:color w:val="000000" w:themeColor="text1"/>
          <w:sz w:val="24"/>
          <w:szCs w:val="24"/>
        </w:rPr>
      </w:pPr>
    </w:p>
    <w:p w:rsidR="007F56A0" w:rsidRDefault="007F56A0" w:rsidP="003D7D22">
      <w:pPr>
        <w:spacing w:after="0" w:line="240" w:lineRule="auto"/>
        <w:rPr>
          <w:rFonts w:ascii="Times New Roman" w:hAnsi="Times New Roman"/>
          <w:color w:val="000000" w:themeColor="text1"/>
          <w:sz w:val="24"/>
          <w:szCs w:val="24"/>
        </w:rPr>
      </w:pPr>
    </w:p>
    <w:p w:rsidR="007F56A0" w:rsidRDefault="007F56A0" w:rsidP="003D7D22">
      <w:pPr>
        <w:spacing w:after="0" w:line="240" w:lineRule="auto"/>
        <w:rPr>
          <w:rFonts w:ascii="Times New Roman" w:hAnsi="Times New Roman"/>
          <w:color w:val="000000" w:themeColor="text1"/>
          <w:sz w:val="24"/>
          <w:szCs w:val="24"/>
        </w:rPr>
      </w:pPr>
    </w:p>
    <w:p w:rsidR="007F56A0" w:rsidRDefault="007F56A0" w:rsidP="003D7D22">
      <w:pPr>
        <w:spacing w:after="0" w:line="240" w:lineRule="auto"/>
        <w:rPr>
          <w:rFonts w:ascii="Times New Roman" w:hAnsi="Times New Roman"/>
          <w:color w:val="000000" w:themeColor="text1"/>
          <w:sz w:val="24"/>
          <w:szCs w:val="24"/>
        </w:rPr>
      </w:pPr>
    </w:p>
    <w:p w:rsidR="007F56A0" w:rsidRDefault="007F56A0" w:rsidP="003D7D22">
      <w:pPr>
        <w:spacing w:after="0" w:line="240" w:lineRule="auto"/>
        <w:rPr>
          <w:rFonts w:ascii="Times New Roman" w:hAnsi="Times New Roman"/>
          <w:color w:val="000000" w:themeColor="text1"/>
          <w:sz w:val="24"/>
          <w:szCs w:val="24"/>
        </w:rPr>
      </w:pPr>
    </w:p>
    <w:p w:rsidR="007F56A0" w:rsidRDefault="007F56A0" w:rsidP="003D7D22">
      <w:pPr>
        <w:spacing w:after="0" w:line="240" w:lineRule="auto"/>
        <w:rPr>
          <w:rFonts w:ascii="Times New Roman" w:hAnsi="Times New Roman"/>
          <w:color w:val="000000" w:themeColor="text1"/>
          <w:sz w:val="24"/>
          <w:szCs w:val="24"/>
        </w:rPr>
      </w:pPr>
    </w:p>
    <w:p w:rsidR="007F56A0" w:rsidRDefault="007F56A0" w:rsidP="003D7D22">
      <w:pPr>
        <w:spacing w:after="0" w:line="240" w:lineRule="auto"/>
        <w:rPr>
          <w:rFonts w:ascii="Times New Roman" w:hAnsi="Times New Roman"/>
          <w:color w:val="000000" w:themeColor="text1"/>
          <w:sz w:val="24"/>
          <w:szCs w:val="24"/>
        </w:rPr>
      </w:pPr>
    </w:p>
    <w:p w:rsidR="007F56A0" w:rsidRDefault="007F56A0" w:rsidP="003D7D22">
      <w:pPr>
        <w:spacing w:after="0" w:line="240" w:lineRule="auto"/>
        <w:rPr>
          <w:rFonts w:ascii="Times New Roman" w:hAnsi="Times New Roman"/>
          <w:color w:val="000000" w:themeColor="text1"/>
          <w:sz w:val="24"/>
          <w:szCs w:val="24"/>
        </w:rPr>
      </w:pPr>
    </w:p>
    <w:p w:rsidR="007F56A0" w:rsidRDefault="007F56A0" w:rsidP="003D7D22">
      <w:pPr>
        <w:spacing w:after="0" w:line="240" w:lineRule="auto"/>
        <w:rPr>
          <w:rFonts w:ascii="Times New Roman" w:hAnsi="Times New Roman"/>
          <w:color w:val="000000" w:themeColor="text1"/>
          <w:sz w:val="24"/>
          <w:szCs w:val="24"/>
        </w:rPr>
      </w:pPr>
    </w:p>
    <w:p w:rsidR="007F56A0" w:rsidRDefault="007F56A0" w:rsidP="003D7D22">
      <w:pPr>
        <w:spacing w:after="0" w:line="240" w:lineRule="auto"/>
        <w:rPr>
          <w:rFonts w:ascii="Times New Roman" w:hAnsi="Times New Roman"/>
          <w:color w:val="000000" w:themeColor="text1"/>
          <w:sz w:val="24"/>
          <w:szCs w:val="24"/>
        </w:rPr>
      </w:pPr>
    </w:p>
    <w:p w:rsidR="007F56A0" w:rsidRDefault="007F56A0" w:rsidP="003D7D22">
      <w:pPr>
        <w:spacing w:after="0" w:line="240" w:lineRule="auto"/>
        <w:rPr>
          <w:rFonts w:ascii="Times New Roman" w:hAnsi="Times New Roman"/>
          <w:color w:val="000000" w:themeColor="text1"/>
          <w:sz w:val="24"/>
          <w:szCs w:val="24"/>
        </w:rPr>
      </w:pPr>
    </w:p>
    <w:p w:rsidR="007F56A0" w:rsidRDefault="007F56A0" w:rsidP="003D7D22">
      <w:pPr>
        <w:spacing w:after="0" w:line="240" w:lineRule="auto"/>
        <w:rPr>
          <w:rFonts w:ascii="Times New Roman" w:hAnsi="Times New Roman"/>
          <w:color w:val="000000" w:themeColor="text1"/>
          <w:sz w:val="24"/>
          <w:szCs w:val="24"/>
        </w:rPr>
      </w:pPr>
    </w:p>
    <w:p w:rsidR="007F56A0" w:rsidRDefault="007F56A0" w:rsidP="003D7D22">
      <w:pPr>
        <w:spacing w:after="0" w:line="240" w:lineRule="auto"/>
        <w:rPr>
          <w:rFonts w:ascii="Times New Roman" w:hAnsi="Times New Roman"/>
          <w:color w:val="000000" w:themeColor="text1"/>
          <w:sz w:val="24"/>
          <w:szCs w:val="24"/>
        </w:rPr>
      </w:pPr>
    </w:p>
    <w:p w:rsidR="007F56A0" w:rsidRDefault="007F56A0" w:rsidP="003D7D22">
      <w:pPr>
        <w:spacing w:after="0" w:line="240" w:lineRule="auto"/>
        <w:rPr>
          <w:rFonts w:ascii="Times New Roman" w:hAnsi="Times New Roman"/>
          <w:color w:val="000000" w:themeColor="text1"/>
          <w:sz w:val="24"/>
          <w:szCs w:val="24"/>
        </w:rPr>
      </w:pPr>
    </w:p>
    <w:p w:rsidR="007F56A0" w:rsidRDefault="007F56A0" w:rsidP="003D7D22">
      <w:pPr>
        <w:spacing w:after="0" w:line="240" w:lineRule="auto"/>
        <w:rPr>
          <w:rFonts w:ascii="Times New Roman" w:hAnsi="Times New Roman"/>
          <w:color w:val="000000" w:themeColor="text1"/>
          <w:sz w:val="24"/>
          <w:szCs w:val="24"/>
        </w:rPr>
      </w:pPr>
    </w:p>
    <w:p w:rsidR="007F56A0" w:rsidRDefault="007F56A0" w:rsidP="003D7D22">
      <w:pPr>
        <w:spacing w:after="0" w:line="240" w:lineRule="auto"/>
        <w:rPr>
          <w:rFonts w:ascii="Times New Roman" w:hAnsi="Times New Roman"/>
          <w:color w:val="000000" w:themeColor="text1"/>
          <w:sz w:val="24"/>
          <w:szCs w:val="24"/>
        </w:rPr>
      </w:pPr>
    </w:p>
    <w:p w:rsidR="007F56A0" w:rsidRDefault="007F56A0" w:rsidP="003D7D22">
      <w:pPr>
        <w:spacing w:after="0" w:line="240" w:lineRule="auto"/>
        <w:rPr>
          <w:rFonts w:ascii="Times New Roman" w:hAnsi="Times New Roman"/>
          <w:color w:val="000000" w:themeColor="text1"/>
          <w:sz w:val="24"/>
          <w:szCs w:val="24"/>
        </w:rPr>
      </w:pPr>
    </w:p>
    <w:p w:rsidR="007F56A0" w:rsidRDefault="007F56A0" w:rsidP="003D7D22">
      <w:pPr>
        <w:spacing w:after="0" w:line="240" w:lineRule="auto"/>
        <w:rPr>
          <w:rFonts w:ascii="Times New Roman" w:hAnsi="Times New Roman"/>
          <w:color w:val="000000" w:themeColor="text1"/>
          <w:sz w:val="24"/>
          <w:szCs w:val="24"/>
        </w:rPr>
      </w:pPr>
    </w:p>
    <w:p w:rsidR="007F56A0" w:rsidRDefault="007F56A0" w:rsidP="003D7D22">
      <w:pPr>
        <w:spacing w:after="0" w:line="240" w:lineRule="auto"/>
        <w:rPr>
          <w:rFonts w:ascii="Times New Roman" w:hAnsi="Times New Roman"/>
          <w:color w:val="000000" w:themeColor="text1"/>
          <w:sz w:val="24"/>
          <w:szCs w:val="24"/>
        </w:rPr>
      </w:pPr>
    </w:p>
    <w:p w:rsidR="007F56A0" w:rsidRDefault="007F56A0" w:rsidP="003D7D22">
      <w:pPr>
        <w:spacing w:after="0" w:line="240" w:lineRule="auto"/>
        <w:rPr>
          <w:rFonts w:ascii="Times New Roman" w:hAnsi="Times New Roman"/>
          <w:color w:val="000000" w:themeColor="text1"/>
          <w:sz w:val="24"/>
          <w:szCs w:val="24"/>
        </w:rPr>
      </w:pPr>
    </w:p>
    <w:p w:rsidR="007F56A0" w:rsidRDefault="007F56A0" w:rsidP="003D7D22">
      <w:pPr>
        <w:spacing w:after="0" w:line="240" w:lineRule="auto"/>
        <w:rPr>
          <w:rFonts w:ascii="Times New Roman" w:hAnsi="Times New Roman"/>
          <w:color w:val="000000" w:themeColor="text1"/>
          <w:sz w:val="24"/>
          <w:szCs w:val="24"/>
        </w:rPr>
      </w:pPr>
    </w:p>
    <w:p w:rsidR="007F56A0" w:rsidRPr="00864095" w:rsidRDefault="007F56A0" w:rsidP="003D7D22">
      <w:pPr>
        <w:spacing w:after="0" w:line="240" w:lineRule="auto"/>
        <w:rPr>
          <w:rFonts w:ascii="Times New Roman" w:hAnsi="Times New Roman"/>
          <w:color w:val="000000" w:themeColor="text1"/>
          <w:sz w:val="24"/>
          <w:szCs w:val="24"/>
        </w:rPr>
      </w:pPr>
    </w:p>
    <w:p w:rsidR="00C23ED8" w:rsidRPr="00C23ED8" w:rsidRDefault="00C23ED8" w:rsidP="00C23ED8">
      <w:pPr>
        <w:spacing w:after="0" w:line="240" w:lineRule="auto"/>
        <w:jc w:val="center"/>
        <w:rPr>
          <w:rFonts w:ascii="Times New Roman" w:hAnsi="Times New Roman"/>
          <w:sz w:val="24"/>
          <w:szCs w:val="24"/>
        </w:rPr>
      </w:pPr>
      <w:r w:rsidRPr="00C23ED8">
        <w:rPr>
          <w:rFonts w:ascii="Times New Roman" w:hAnsi="Times New Roman"/>
          <w:noProof/>
          <w:sz w:val="24"/>
          <w:szCs w:val="24"/>
          <w:lang w:val="ru-RU" w:eastAsia="ru-RU"/>
        </w:rPr>
        <w:lastRenderedPageBreak/>
        <w:drawing>
          <wp:inline distT="0" distB="0" distL="0" distR="0">
            <wp:extent cx="1143000" cy="6032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НОВОРОЗДІЛЬСЬКА  МІСЬКА  РАДА</w:t>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ЛЬВІВСЬКОЇ  ОБЛАСТІ</w:t>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ВИКОНАВЧИЙ  КОМІТЕТ</w:t>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 xml:space="preserve">Р І Ш Е Н </w:t>
      </w:r>
      <w:proofErr w:type="spellStart"/>
      <w:r w:rsidRPr="00C23ED8">
        <w:rPr>
          <w:rFonts w:ascii="Times New Roman" w:hAnsi="Times New Roman"/>
          <w:b/>
          <w:sz w:val="24"/>
          <w:szCs w:val="24"/>
        </w:rPr>
        <w:t>Н</w:t>
      </w:r>
      <w:proofErr w:type="spellEnd"/>
      <w:r w:rsidRPr="00C23ED8">
        <w:rPr>
          <w:rFonts w:ascii="Times New Roman" w:hAnsi="Times New Roman"/>
          <w:b/>
          <w:sz w:val="24"/>
          <w:szCs w:val="24"/>
        </w:rPr>
        <w:t xml:space="preserve"> Я №</w:t>
      </w:r>
      <w:r>
        <w:rPr>
          <w:rFonts w:ascii="Times New Roman" w:hAnsi="Times New Roman"/>
          <w:b/>
          <w:sz w:val="24"/>
          <w:szCs w:val="24"/>
        </w:rPr>
        <w:t xml:space="preserve"> </w:t>
      </w:r>
      <w:r w:rsidRPr="00C23ED8">
        <w:rPr>
          <w:rFonts w:ascii="Times New Roman" w:hAnsi="Times New Roman"/>
          <w:b/>
          <w:sz w:val="24"/>
          <w:szCs w:val="24"/>
        </w:rPr>
        <w:t>139</w:t>
      </w:r>
    </w:p>
    <w:p w:rsidR="00C23ED8" w:rsidRPr="00C23ED8" w:rsidRDefault="00C23ED8" w:rsidP="00C23ED8">
      <w:pPr>
        <w:spacing w:after="0" w:line="240" w:lineRule="auto"/>
        <w:jc w:val="center"/>
        <w:rPr>
          <w:rFonts w:ascii="Times New Roman" w:hAnsi="Times New Roman"/>
          <w:b/>
          <w:sz w:val="24"/>
          <w:szCs w:val="24"/>
        </w:rPr>
      </w:pPr>
    </w:p>
    <w:p w:rsidR="00A208F9" w:rsidRDefault="00A208F9" w:rsidP="00A02F96">
      <w:pPr>
        <w:spacing w:after="0" w:line="240" w:lineRule="auto"/>
        <w:rPr>
          <w:rFonts w:ascii="Times New Roman" w:hAnsi="Times New Roman"/>
          <w:sz w:val="24"/>
          <w:szCs w:val="24"/>
        </w:rPr>
      </w:pPr>
    </w:p>
    <w:p w:rsidR="00A208F9" w:rsidRDefault="00A208F9" w:rsidP="00A02F96">
      <w:pPr>
        <w:spacing w:after="0" w:line="240" w:lineRule="auto"/>
        <w:rPr>
          <w:rFonts w:ascii="Times New Roman" w:hAnsi="Times New Roman"/>
          <w:sz w:val="24"/>
          <w:szCs w:val="24"/>
        </w:rPr>
      </w:pPr>
    </w:p>
    <w:p w:rsidR="00A02F96" w:rsidRPr="00864095" w:rsidRDefault="00CC31BD" w:rsidP="00A02F96">
      <w:pPr>
        <w:spacing w:after="0" w:line="240" w:lineRule="auto"/>
        <w:rPr>
          <w:rFonts w:ascii="Times New Roman" w:hAnsi="Times New Roman"/>
          <w:sz w:val="24"/>
          <w:szCs w:val="24"/>
        </w:rPr>
      </w:pPr>
      <w:r w:rsidRPr="00864095">
        <w:rPr>
          <w:rFonts w:ascii="Times New Roman" w:hAnsi="Times New Roman"/>
          <w:sz w:val="24"/>
          <w:szCs w:val="24"/>
        </w:rPr>
        <w:t>16 червня 2015 року</w:t>
      </w:r>
      <w:r w:rsidRPr="00864095">
        <w:rPr>
          <w:rFonts w:ascii="Times New Roman" w:hAnsi="Times New Roman"/>
          <w:sz w:val="24"/>
          <w:szCs w:val="24"/>
        </w:rPr>
        <w:br/>
      </w:r>
    </w:p>
    <w:p w:rsidR="00A02F96" w:rsidRPr="00864095" w:rsidRDefault="00A02F96" w:rsidP="00A02F96">
      <w:pPr>
        <w:spacing w:after="0" w:line="240" w:lineRule="auto"/>
        <w:rPr>
          <w:rFonts w:ascii="Times New Roman" w:hAnsi="Times New Roman"/>
          <w:sz w:val="24"/>
          <w:szCs w:val="24"/>
        </w:rPr>
      </w:pPr>
      <w:r w:rsidRPr="00864095">
        <w:rPr>
          <w:rFonts w:ascii="Times New Roman" w:hAnsi="Times New Roman"/>
          <w:sz w:val="24"/>
          <w:szCs w:val="24"/>
        </w:rPr>
        <w:t>Про погодження внесення змін</w:t>
      </w:r>
    </w:p>
    <w:p w:rsidR="00A02F96" w:rsidRPr="00864095" w:rsidRDefault="00A02F96" w:rsidP="00A02F96">
      <w:pPr>
        <w:spacing w:after="0" w:line="240" w:lineRule="auto"/>
        <w:rPr>
          <w:rFonts w:ascii="Times New Roman" w:hAnsi="Times New Roman"/>
          <w:sz w:val="24"/>
          <w:szCs w:val="24"/>
        </w:rPr>
      </w:pPr>
      <w:r w:rsidRPr="00864095">
        <w:rPr>
          <w:rFonts w:ascii="Times New Roman" w:hAnsi="Times New Roman"/>
          <w:sz w:val="24"/>
          <w:szCs w:val="24"/>
        </w:rPr>
        <w:t>до показників міського бюджету</w:t>
      </w:r>
    </w:p>
    <w:p w:rsidR="00A02F96" w:rsidRPr="00864095" w:rsidRDefault="00A02F96" w:rsidP="00A02F96">
      <w:pPr>
        <w:spacing w:after="0" w:line="240" w:lineRule="auto"/>
        <w:rPr>
          <w:rFonts w:ascii="Times New Roman" w:hAnsi="Times New Roman"/>
          <w:sz w:val="24"/>
          <w:szCs w:val="24"/>
        </w:rPr>
      </w:pPr>
      <w:r w:rsidRPr="00864095">
        <w:rPr>
          <w:rFonts w:ascii="Times New Roman" w:hAnsi="Times New Roman"/>
          <w:sz w:val="24"/>
          <w:szCs w:val="24"/>
        </w:rPr>
        <w:t>на 2015 рік</w:t>
      </w:r>
    </w:p>
    <w:p w:rsidR="00A02F96" w:rsidRPr="00864095" w:rsidRDefault="00A02F96" w:rsidP="00A02F96">
      <w:pPr>
        <w:spacing w:after="0" w:line="240" w:lineRule="auto"/>
        <w:jc w:val="both"/>
        <w:rPr>
          <w:rFonts w:ascii="Times New Roman" w:hAnsi="Times New Roman"/>
          <w:sz w:val="24"/>
          <w:szCs w:val="24"/>
        </w:rPr>
      </w:pPr>
    </w:p>
    <w:p w:rsidR="00A02F96" w:rsidRPr="00864095" w:rsidRDefault="00A02F96" w:rsidP="00A02F96">
      <w:pPr>
        <w:spacing w:after="0" w:line="240" w:lineRule="auto"/>
        <w:jc w:val="both"/>
        <w:rPr>
          <w:rFonts w:ascii="Times New Roman" w:hAnsi="Times New Roman"/>
          <w:sz w:val="24"/>
          <w:szCs w:val="24"/>
        </w:rPr>
      </w:pPr>
      <w:r w:rsidRPr="00864095">
        <w:rPr>
          <w:rFonts w:ascii="Times New Roman" w:hAnsi="Times New Roman"/>
          <w:sz w:val="24"/>
          <w:szCs w:val="24"/>
        </w:rPr>
        <w:tab/>
        <w:t xml:space="preserve">Заслухавши інформацію начальника фінансового управління </w:t>
      </w:r>
      <w:proofErr w:type="spellStart"/>
      <w:r w:rsidRPr="00864095">
        <w:rPr>
          <w:rFonts w:ascii="Times New Roman" w:hAnsi="Times New Roman"/>
          <w:sz w:val="24"/>
          <w:szCs w:val="24"/>
        </w:rPr>
        <w:t>Ричагівського</w:t>
      </w:r>
      <w:proofErr w:type="spellEnd"/>
      <w:r w:rsidRPr="00864095">
        <w:rPr>
          <w:rFonts w:ascii="Times New Roman" w:hAnsi="Times New Roman"/>
          <w:sz w:val="24"/>
          <w:szCs w:val="24"/>
        </w:rPr>
        <w:t xml:space="preserve"> І.І. про необхідність внесення змін до показників міського бюджету м. Новий Розділ на 2015 рік, взявши до уваги рішення Львівської обласної ради від 17.02.2015 року  «Про Програму соціально-економічного  та культурного розвитку Львівської області на 2015 рік», розпорядження голови Львівської ОДА від 08.05.2015 року № 195/0/5-15, відповідно до ст.72 Бюджетного Кодексу України ст.28 Закону України «Про місцеве самоврядування в Україні» виконавчий комітет Новороздільської міської ради </w:t>
      </w:r>
    </w:p>
    <w:p w:rsidR="00A02F96" w:rsidRPr="00864095" w:rsidRDefault="00A02F96" w:rsidP="00A02F96">
      <w:pPr>
        <w:spacing w:after="0" w:line="240" w:lineRule="auto"/>
        <w:rPr>
          <w:rFonts w:ascii="Times New Roman" w:hAnsi="Times New Roman"/>
          <w:b/>
          <w:sz w:val="24"/>
          <w:szCs w:val="24"/>
        </w:rPr>
      </w:pPr>
    </w:p>
    <w:p w:rsidR="00A02F96" w:rsidRPr="00864095" w:rsidRDefault="00A02F96" w:rsidP="00A02F96">
      <w:pPr>
        <w:spacing w:after="0" w:line="240" w:lineRule="auto"/>
        <w:rPr>
          <w:rFonts w:ascii="Times New Roman" w:hAnsi="Times New Roman"/>
          <w:sz w:val="24"/>
          <w:szCs w:val="24"/>
        </w:rPr>
      </w:pPr>
      <w:r w:rsidRPr="00864095">
        <w:rPr>
          <w:rFonts w:ascii="Times New Roman" w:hAnsi="Times New Roman"/>
          <w:sz w:val="24"/>
          <w:szCs w:val="24"/>
        </w:rPr>
        <w:t>В И Р І Ш И В:</w:t>
      </w:r>
    </w:p>
    <w:p w:rsidR="0005616D" w:rsidRPr="00864095" w:rsidRDefault="0005616D" w:rsidP="00A02F96">
      <w:pPr>
        <w:spacing w:after="0" w:line="240" w:lineRule="auto"/>
        <w:rPr>
          <w:rFonts w:ascii="Times New Roman" w:hAnsi="Times New Roman"/>
          <w:sz w:val="24"/>
          <w:szCs w:val="24"/>
        </w:rPr>
      </w:pPr>
    </w:p>
    <w:p w:rsidR="00A02F96" w:rsidRPr="00864095" w:rsidRDefault="00A02F96" w:rsidP="0005616D">
      <w:pPr>
        <w:spacing w:after="0" w:line="240" w:lineRule="auto"/>
        <w:ind w:firstLine="567"/>
        <w:jc w:val="both"/>
        <w:rPr>
          <w:rFonts w:ascii="Times New Roman" w:hAnsi="Times New Roman"/>
          <w:sz w:val="24"/>
          <w:szCs w:val="24"/>
        </w:rPr>
      </w:pPr>
      <w:r w:rsidRPr="00864095">
        <w:rPr>
          <w:rFonts w:ascii="Times New Roman" w:hAnsi="Times New Roman"/>
          <w:sz w:val="24"/>
          <w:szCs w:val="24"/>
        </w:rPr>
        <w:tab/>
        <w:t>1. Погодити  внесення змін до показників міського бюджету на 2015 рік за функціональною класифікацією бюджету( додаток 1,2 до даного рішення).</w:t>
      </w:r>
    </w:p>
    <w:p w:rsidR="00A02F96" w:rsidRPr="00864095" w:rsidRDefault="00A02F96" w:rsidP="0005616D">
      <w:pPr>
        <w:spacing w:after="0" w:line="240" w:lineRule="auto"/>
        <w:ind w:firstLine="567"/>
        <w:jc w:val="both"/>
        <w:rPr>
          <w:rFonts w:ascii="Times New Roman" w:hAnsi="Times New Roman"/>
          <w:sz w:val="24"/>
          <w:szCs w:val="24"/>
        </w:rPr>
      </w:pPr>
    </w:p>
    <w:p w:rsidR="00A02F96" w:rsidRPr="00864095" w:rsidRDefault="00A02F96" w:rsidP="00A02F96">
      <w:pPr>
        <w:spacing w:after="0" w:line="240" w:lineRule="auto"/>
        <w:ind w:firstLine="567"/>
        <w:rPr>
          <w:rFonts w:ascii="Times New Roman" w:hAnsi="Times New Roman"/>
          <w:b/>
          <w:sz w:val="24"/>
          <w:szCs w:val="24"/>
        </w:rPr>
      </w:pPr>
      <w:r w:rsidRPr="00864095">
        <w:rPr>
          <w:rFonts w:ascii="Times New Roman" w:hAnsi="Times New Roman"/>
          <w:b/>
          <w:sz w:val="24"/>
          <w:szCs w:val="24"/>
        </w:rPr>
        <w:t xml:space="preserve">КВК           </w:t>
      </w:r>
      <w:r w:rsidRPr="00864095">
        <w:rPr>
          <w:rFonts w:ascii="Times New Roman" w:hAnsi="Times New Roman"/>
          <w:b/>
          <w:sz w:val="24"/>
          <w:szCs w:val="24"/>
        </w:rPr>
        <w:tab/>
      </w:r>
      <w:r w:rsidRPr="00864095">
        <w:rPr>
          <w:rFonts w:ascii="Times New Roman" w:hAnsi="Times New Roman"/>
          <w:b/>
          <w:sz w:val="24"/>
          <w:szCs w:val="24"/>
        </w:rPr>
        <w:tab/>
        <w:t xml:space="preserve">КФКВ      </w:t>
      </w:r>
      <w:r w:rsidRPr="00864095">
        <w:rPr>
          <w:rFonts w:ascii="Times New Roman" w:hAnsi="Times New Roman"/>
          <w:b/>
          <w:sz w:val="24"/>
          <w:szCs w:val="24"/>
        </w:rPr>
        <w:tab/>
      </w:r>
      <w:r w:rsidRPr="00864095">
        <w:rPr>
          <w:rFonts w:ascii="Times New Roman" w:hAnsi="Times New Roman"/>
          <w:b/>
          <w:sz w:val="24"/>
          <w:szCs w:val="24"/>
        </w:rPr>
        <w:tab/>
        <w:t xml:space="preserve">КЕКВ          </w:t>
      </w:r>
      <w:r w:rsidRPr="00864095">
        <w:rPr>
          <w:rFonts w:ascii="Times New Roman" w:hAnsi="Times New Roman"/>
          <w:b/>
          <w:sz w:val="24"/>
          <w:szCs w:val="24"/>
        </w:rPr>
        <w:tab/>
      </w:r>
      <w:r w:rsidRPr="00864095">
        <w:rPr>
          <w:rFonts w:ascii="Times New Roman" w:hAnsi="Times New Roman"/>
          <w:b/>
          <w:sz w:val="24"/>
          <w:szCs w:val="24"/>
        </w:rPr>
        <w:tab/>
        <w:t xml:space="preserve">СУМА, грн.     </w:t>
      </w:r>
    </w:p>
    <w:p w:rsidR="00A02F96" w:rsidRPr="00864095" w:rsidRDefault="00A02F96" w:rsidP="00A02F96">
      <w:pPr>
        <w:spacing w:after="0" w:line="240" w:lineRule="auto"/>
        <w:ind w:firstLine="567"/>
        <w:rPr>
          <w:rFonts w:ascii="Times New Roman" w:hAnsi="Times New Roman"/>
          <w:sz w:val="24"/>
          <w:szCs w:val="24"/>
        </w:rPr>
      </w:pPr>
      <w:r w:rsidRPr="00864095">
        <w:rPr>
          <w:rFonts w:ascii="Times New Roman" w:hAnsi="Times New Roman"/>
          <w:sz w:val="24"/>
          <w:szCs w:val="24"/>
        </w:rPr>
        <w:t xml:space="preserve">75                </w:t>
      </w:r>
      <w:r w:rsidRPr="00864095">
        <w:rPr>
          <w:rFonts w:ascii="Times New Roman" w:hAnsi="Times New Roman"/>
          <w:sz w:val="24"/>
          <w:szCs w:val="24"/>
        </w:rPr>
        <w:tab/>
      </w:r>
      <w:r w:rsidRPr="00864095">
        <w:rPr>
          <w:rFonts w:ascii="Times New Roman" w:hAnsi="Times New Roman"/>
          <w:sz w:val="24"/>
          <w:szCs w:val="24"/>
        </w:rPr>
        <w:tab/>
        <w:t xml:space="preserve">080101     </w:t>
      </w:r>
      <w:r w:rsidRPr="00864095">
        <w:rPr>
          <w:rFonts w:ascii="Times New Roman" w:hAnsi="Times New Roman"/>
          <w:sz w:val="24"/>
          <w:szCs w:val="24"/>
        </w:rPr>
        <w:tab/>
      </w:r>
      <w:r w:rsidRPr="00864095">
        <w:rPr>
          <w:rFonts w:ascii="Times New Roman" w:hAnsi="Times New Roman"/>
          <w:sz w:val="24"/>
          <w:szCs w:val="24"/>
        </w:rPr>
        <w:tab/>
        <w:t xml:space="preserve">3142            </w:t>
      </w:r>
      <w:r w:rsidR="0005616D" w:rsidRPr="00864095">
        <w:rPr>
          <w:rFonts w:ascii="Times New Roman" w:hAnsi="Times New Roman"/>
          <w:sz w:val="24"/>
          <w:szCs w:val="24"/>
        </w:rPr>
        <w:t xml:space="preserve">  </w:t>
      </w:r>
      <w:r w:rsidRPr="00864095">
        <w:rPr>
          <w:rFonts w:ascii="Times New Roman" w:hAnsi="Times New Roman"/>
          <w:sz w:val="24"/>
          <w:szCs w:val="24"/>
        </w:rPr>
        <w:t xml:space="preserve">  </w:t>
      </w:r>
      <w:r w:rsidRPr="00864095">
        <w:rPr>
          <w:rFonts w:ascii="Times New Roman" w:hAnsi="Times New Roman"/>
          <w:sz w:val="24"/>
          <w:szCs w:val="24"/>
        </w:rPr>
        <w:tab/>
        <w:t xml:space="preserve">-142000,00 </w:t>
      </w:r>
    </w:p>
    <w:p w:rsidR="00A02F96" w:rsidRPr="00864095" w:rsidRDefault="00A02F96" w:rsidP="00A02F96">
      <w:pPr>
        <w:spacing w:after="0" w:line="240" w:lineRule="auto"/>
        <w:ind w:firstLine="567"/>
        <w:rPr>
          <w:rFonts w:ascii="Times New Roman" w:hAnsi="Times New Roman"/>
          <w:sz w:val="24"/>
          <w:szCs w:val="24"/>
        </w:rPr>
      </w:pPr>
      <w:r w:rsidRPr="00864095">
        <w:rPr>
          <w:rFonts w:ascii="Times New Roman" w:hAnsi="Times New Roman"/>
          <w:sz w:val="24"/>
          <w:szCs w:val="24"/>
        </w:rPr>
        <w:t xml:space="preserve">75               </w:t>
      </w:r>
      <w:r w:rsidRPr="00864095">
        <w:rPr>
          <w:rFonts w:ascii="Times New Roman" w:hAnsi="Times New Roman"/>
          <w:sz w:val="24"/>
          <w:szCs w:val="24"/>
        </w:rPr>
        <w:tab/>
      </w:r>
      <w:r w:rsidRPr="00864095">
        <w:rPr>
          <w:rFonts w:ascii="Times New Roman" w:hAnsi="Times New Roman"/>
          <w:sz w:val="24"/>
          <w:szCs w:val="24"/>
        </w:rPr>
        <w:tab/>
        <w:t xml:space="preserve">150114      </w:t>
      </w:r>
      <w:r w:rsidRPr="00864095">
        <w:rPr>
          <w:rFonts w:ascii="Times New Roman" w:hAnsi="Times New Roman"/>
          <w:sz w:val="24"/>
          <w:szCs w:val="24"/>
        </w:rPr>
        <w:tab/>
      </w:r>
      <w:r w:rsidRPr="00864095">
        <w:rPr>
          <w:rFonts w:ascii="Times New Roman" w:hAnsi="Times New Roman"/>
          <w:sz w:val="24"/>
          <w:szCs w:val="24"/>
        </w:rPr>
        <w:tab/>
        <w:t xml:space="preserve">3210             </w:t>
      </w:r>
      <w:r w:rsidRPr="00864095">
        <w:rPr>
          <w:rFonts w:ascii="Times New Roman" w:hAnsi="Times New Roman"/>
          <w:sz w:val="24"/>
          <w:szCs w:val="24"/>
        </w:rPr>
        <w:tab/>
      </w:r>
      <w:r w:rsidRPr="00864095">
        <w:rPr>
          <w:rFonts w:ascii="Times New Roman" w:hAnsi="Times New Roman"/>
          <w:sz w:val="24"/>
          <w:szCs w:val="24"/>
        </w:rPr>
        <w:tab/>
        <w:t xml:space="preserve">  142000,00 </w:t>
      </w:r>
    </w:p>
    <w:p w:rsidR="00A02F96" w:rsidRPr="00864095" w:rsidRDefault="00A02F96" w:rsidP="00A02F96">
      <w:pPr>
        <w:spacing w:after="0" w:line="240" w:lineRule="auto"/>
        <w:ind w:firstLine="567"/>
        <w:rPr>
          <w:rFonts w:ascii="Times New Roman" w:hAnsi="Times New Roman"/>
          <w:sz w:val="24"/>
          <w:szCs w:val="24"/>
        </w:rPr>
      </w:pPr>
    </w:p>
    <w:p w:rsidR="00A02F96" w:rsidRPr="00864095" w:rsidRDefault="00A02F96" w:rsidP="005E3CCD">
      <w:pPr>
        <w:spacing w:after="0" w:line="240" w:lineRule="auto"/>
        <w:ind w:firstLine="567"/>
        <w:jc w:val="both"/>
        <w:rPr>
          <w:rFonts w:ascii="Times New Roman" w:hAnsi="Times New Roman"/>
          <w:sz w:val="24"/>
          <w:szCs w:val="24"/>
        </w:rPr>
      </w:pPr>
      <w:r w:rsidRPr="00864095">
        <w:rPr>
          <w:rFonts w:ascii="Times New Roman" w:hAnsi="Times New Roman"/>
          <w:sz w:val="24"/>
          <w:szCs w:val="24"/>
        </w:rPr>
        <w:t>2.Погодити внесення змін до розподілу видатків бюджету розвитку, в межах затверджених видатків (додаток 3 до даного рішення).</w:t>
      </w:r>
    </w:p>
    <w:p w:rsidR="00A02F96" w:rsidRPr="00864095" w:rsidRDefault="00A02F96" w:rsidP="005E3CCD">
      <w:pPr>
        <w:spacing w:after="0" w:line="240" w:lineRule="auto"/>
        <w:ind w:firstLine="567"/>
        <w:jc w:val="both"/>
        <w:rPr>
          <w:rFonts w:ascii="Times New Roman" w:hAnsi="Times New Roman"/>
          <w:sz w:val="24"/>
          <w:szCs w:val="24"/>
        </w:rPr>
      </w:pPr>
      <w:r w:rsidRPr="00864095">
        <w:rPr>
          <w:rFonts w:ascii="Times New Roman" w:hAnsi="Times New Roman"/>
          <w:sz w:val="24"/>
          <w:szCs w:val="24"/>
        </w:rPr>
        <w:t>3. Керуючому справами виконавчого комітет</w:t>
      </w:r>
      <w:r w:rsidR="0005616D" w:rsidRPr="00864095">
        <w:rPr>
          <w:rFonts w:ascii="Times New Roman" w:hAnsi="Times New Roman"/>
          <w:sz w:val="24"/>
          <w:szCs w:val="24"/>
        </w:rPr>
        <w:t xml:space="preserve">у Новороздільської міської ради </w:t>
      </w:r>
      <w:r w:rsidRPr="00864095">
        <w:rPr>
          <w:rFonts w:ascii="Times New Roman" w:hAnsi="Times New Roman"/>
          <w:sz w:val="24"/>
          <w:szCs w:val="24"/>
        </w:rPr>
        <w:t>Мельнікову А.В. погоджені зміни подати на розгляд сесії міської ради.</w:t>
      </w:r>
    </w:p>
    <w:p w:rsidR="00A02F96" w:rsidRPr="00864095" w:rsidRDefault="00A02F96" w:rsidP="0005616D">
      <w:pPr>
        <w:spacing w:after="0" w:line="240" w:lineRule="auto"/>
        <w:ind w:firstLine="567"/>
        <w:jc w:val="both"/>
        <w:rPr>
          <w:rFonts w:ascii="Times New Roman" w:hAnsi="Times New Roman"/>
          <w:sz w:val="24"/>
          <w:szCs w:val="24"/>
        </w:rPr>
      </w:pPr>
      <w:r w:rsidRPr="00864095">
        <w:rPr>
          <w:rFonts w:ascii="Times New Roman" w:hAnsi="Times New Roman"/>
          <w:sz w:val="24"/>
          <w:szCs w:val="24"/>
        </w:rPr>
        <w:t>4. Контроль за виконанням рішення покласти на міського голову Туза В.М.</w:t>
      </w:r>
    </w:p>
    <w:p w:rsidR="00A02F96" w:rsidRDefault="00A02F96" w:rsidP="0005616D">
      <w:pPr>
        <w:spacing w:after="0" w:line="240" w:lineRule="auto"/>
        <w:ind w:left="708" w:firstLine="708"/>
        <w:jc w:val="both"/>
        <w:rPr>
          <w:rFonts w:ascii="Times New Roman" w:hAnsi="Times New Roman"/>
          <w:b/>
          <w:sz w:val="24"/>
          <w:szCs w:val="24"/>
        </w:rPr>
      </w:pPr>
    </w:p>
    <w:p w:rsidR="00C4674C" w:rsidRPr="00864095" w:rsidRDefault="00C4674C" w:rsidP="0005616D">
      <w:pPr>
        <w:spacing w:after="0" w:line="240" w:lineRule="auto"/>
        <w:ind w:left="708" w:firstLine="708"/>
        <w:jc w:val="both"/>
        <w:rPr>
          <w:rFonts w:ascii="Times New Roman" w:hAnsi="Times New Roman"/>
          <w:b/>
          <w:sz w:val="24"/>
          <w:szCs w:val="24"/>
        </w:rPr>
      </w:pPr>
    </w:p>
    <w:p w:rsidR="00A02F96" w:rsidRPr="00864095" w:rsidRDefault="00A02F96" w:rsidP="00A02F96">
      <w:pPr>
        <w:spacing w:after="0" w:line="240" w:lineRule="auto"/>
        <w:rPr>
          <w:rFonts w:ascii="Times New Roman" w:hAnsi="Times New Roman"/>
          <w:sz w:val="24"/>
          <w:szCs w:val="24"/>
        </w:rPr>
      </w:pPr>
      <w:r w:rsidRPr="00864095">
        <w:rPr>
          <w:rFonts w:ascii="Times New Roman" w:hAnsi="Times New Roman"/>
          <w:sz w:val="24"/>
          <w:szCs w:val="24"/>
        </w:rPr>
        <w:t xml:space="preserve">Міський голова                                </w:t>
      </w:r>
      <w:r w:rsidR="0005616D" w:rsidRPr="00864095">
        <w:rPr>
          <w:rFonts w:ascii="Times New Roman" w:hAnsi="Times New Roman"/>
          <w:sz w:val="24"/>
          <w:szCs w:val="24"/>
        </w:rPr>
        <w:tab/>
      </w:r>
      <w:r w:rsidRPr="00864095">
        <w:rPr>
          <w:rFonts w:ascii="Times New Roman" w:hAnsi="Times New Roman"/>
          <w:sz w:val="24"/>
          <w:szCs w:val="24"/>
        </w:rPr>
        <w:t xml:space="preserve">     </w:t>
      </w:r>
      <w:r w:rsidR="00C4674C">
        <w:rPr>
          <w:rFonts w:ascii="Times New Roman" w:hAnsi="Times New Roman"/>
          <w:sz w:val="24"/>
          <w:szCs w:val="24"/>
        </w:rPr>
        <w:tab/>
      </w:r>
      <w:r w:rsidRPr="00864095">
        <w:rPr>
          <w:rFonts w:ascii="Times New Roman" w:hAnsi="Times New Roman"/>
          <w:sz w:val="24"/>
          <w:szCs w:val="24"/>
        </w:rPr>
        <w:t xml:space="preserve">            Володимир Туз </w:t>
      </w:r>
    </w:p>
    <w:p w:rsidR="004F046A" w:rsidRPr="00864095" w:rsidRDefault="004F046A">
      <w:pPr>
        <w:sectPr w:rsidR="004F046A" w:rsidRPr="00864095" w:rsidSect="001F2E70">
          <w:headerReference w:type="default" r:id="rId9"/>
          <w:pgSz w:w="11906" w:h="16838"/>
          <w:pgMar w:top="993" w:right="850" w:bottom="851" w:left="1701" w:header="708" w:footer="708" w:gutter="0"/>
          <w:cols w:space="708"/>
          <w:docGrid w:linePitch="360"/>
        </w:sectPr>
      </w:pPr>
    </w:p>
    <w:p w:rsidR="00006554" w:rsidRPr="00864095" w:rsidRDefault="00006554"/>
    <w:tbl>
      <w:tblPr>
        <w:tblW w:w="16481" w:type="dxa"/>
        <w:tblInd w:w="-318" w:type="dxa"/>
        <w:tblLayout w:type="fixed"/>
        <w:tblLook w:val="04A0"/>
      </w:tblPr>
      <w:tblGrid>
        <w:gridCol w:w="993"/>
        <w:gridCol w:w="992"/>
        <w:gridCol w:w="142"/>
        <w:gridCol w:w="670"/>
        <w:gridCol w:w="322"/>
        <w:gridCol w:w="1985"/>
        <w:gridCol w:w="142"/>
        <w:gridCol w:w="567"/>
        <w:gridCol w:w="142"/>
        <w:gridCol w:w="709"/>
        <w:gridCol w:w="141"/>
        <w:gridCol w:w="709"/>
        <w:gridCol w:w="850"/>
        <w:gridCol w:w="139"/>
        <w:gridCol w:w="712"/>
        <w:gridCol w:w="1276"/>
        <w:gridCol w:w="320"/>
        <w:gridCol w:w="425"/>
        <w:gridCol w:w="284"/>
        <w:gridCol w:w="283"/>
        <w:gridCol w:w="426"/>
        <w:gridCol w:w="463"/>
        <w:gridCol w:w="387"/>
        <w:gridCol w:w="463"/>
        <w:gridCol w:w="671"/>
        <w:gridCol w:w="141"/>
        <w:gridCol w:w="993"/>
        <w:gridCol w:w="283"/>
        <w:gridCol w:w="851"/>
      </w:tblGrid>
      <w:tr w:rsidR="005A5638" w:rsidRPr="00864095" w:rsidTr="008B6042">
        <w:trPr>
          <w:trHeight w:val="264"/>
        </w:trPr>
        <w:tc>
          <w:tcPr>
            <w:tcW w:w="993" w:type="dxa"/>
            <w:tcBorders>
              <w:top w:val="nil"/>
              <w:left w:val="nil"/>
              <w:bottom w:val="nil"/>
              <w:right w:val="nil"/>
            </w:tcBorders>
            <w:shd w:val="clear" w:color="auto" w:fill="auto"/>
            <w:noWrap/>
            <w:vAlign w:val="bottom"/>
            <w:hideMark/>
          </w:tcPr>
          <w:p w:rsidR="005A5638" w:rsidRPr="00864095" w:rsidRDefault="005A5638" w:rsidP="004F046A">
            <w:pPr>
              <w:spacing w:after="0" w:line="240" w:lineRule="auto"/>
              <w:rPr>
                <w:rFonts w:ascii="Arial CYR" w:eastAsia="Times New Roman" w:hAnsi="Arial CYR" w:cs="Arial CYR"/>
                <w:sz w:val="20"/>
                <w:szCs w:val="20"/>
                <w:lang w:eastAsia="ru-RU"/>
              </w:rPr>
            </w:pPr>
          </w:p>
        </w:tc>
        <w:tc>
          <w:tcPr>
            <w:tcW w:w="1134" w:type="dxa"/>
            <w:gridSpan w:val="2"/>
            <w:tcBorders>
              <w:top w:val="nil"/>
              <w:left w:val="nil"/>
              <w:bottom w:val="nil"/>
              <w:right w:val="nil"/>
            </w:tcBorders>
            <w:shd w:val="clear" w:color="auto" w:fill="auto"/>
            <w:noWrap/>
            <w:vAlign w:val="bottom"/>
            <w:hideMark/>
          </w:tcPr>
          <w:p w:rsidR="005A5638" w:rsidRPr="00864095" w:rsidRDefault="005A5638" w:rsidP="004F046A">
            <w:pPr>
              <w:spacing w:after="0" w:line="240" w:lineRule="auto"/>
              <w:rPr>
                <w:rFonts w:ascii="Arial CYR" w:eastAsia="Times New Roman" w:hAnsi="Arial CYR" w:cs="Arial CYR"/>
                <w:sz w:val="20"/>
                <w:szCs w:val="20"/>
                <w:lang w:eastAsia="ru-RU"/>
              </w:rPr>
            </w:pPr>
          </w:p>
        </w:tc>
        <w:tc>
          <w:tcPr>
            <w:tcW w:w="992" w:type="dxa"/>
            <w:gridSpan w:val="2"/>
            <w:tcBorders>
              <w:top w:val="nil"/>
              <w:left w:val="nil"/>
              <w:bottom w:val="nil"/>
              <w:right w:val="nil"/>
            </w:tcBorders>
            <w:shd w:val="clear" w:color="auto" w:fill="auto"/>
            <w:noWrap/>
            <w:vAlign w:val="bottom"/>
            <w:hideMark/>
          </w:tcPr>
          <w:p w:rsidR="005A5638" w:rsidRPr="00864095" w:rsidRDefault="005A5638" w:rsidP="004F046A">
            <w:pPr>
              <w:spacing w:after="0" w:line="240" w:lineRule="auto"/>
              <w:rPr>
                <w:rFonts w:ascii="Arial CYR" w:eastAsia="Times New Roman" w:hAnsi="Arial CYR" w:cs="Arial CYR"/>
                <w:sz w:val="20"/>
                <w:szCs w:val="20"/>
                <w:lang w:eastAsia="ru-RU"/>
              </w:rPr>
            </w:pPr>
          </w:p>
        </w:tc>
        <w:tc>
          <w:tcPr>
            <w:tcW w:w="1985" w:type="dxa"/>
            <w:tcBorders>
              <w:top w:val="nil"/>
              <w:left w:val="nil"/>
              <w:bottom w:val="nil"/>
              <w:right w:val="nil"/>
            </w:tcBorders>
            <w:shd w:val="clear" w:color="auto" w:fill="auto"/>
            <w:noWrap/>
            <w:vAlign w:val="bottom"/>
            <w:hideMark/>
          </w:tcPr>
          <w:p w:rsidR="005A5638" w:rsidRPr="00864095" w:rsidRDefault="005A5638" w:rsidP="004F046A">
            <w:pPr>
              <w:spacing w:after="0" w:line="240" w:lineRule="auto"/>
              <w:rPr>
                <w:rFonts w:ascii="Arial CYR" w:eastAsia="Times New Roman" w:hAnsi="Arial CYR" w:cs="Arial CYR"/>
                <w:sz w:val="20"/>
                <w:szCs w:val="20"/>
                <w:lang w:eastAsia="ru-RU"/>
              </w:rPr>
            </w:pPr>
          </w:p>
        </w:tc>
        <w:tc>
          <w:tcPr>
            <w:tcW w:w="709" w:type="dxa"/>
            <w:gridSpan w:val="2"/>
            <w:tcBorders>
              <w:top w:val="nil"/>
              <w:left w:val="nil"/>
              <w:bottom w:val="nil"/>
              <w:right w:val="nil"/>
            </w:tcBorders>
            <w:shd w:val="clear" w:color="auto" w:fill="auto"/>
            <w:noWrap/>
            <w:vAlign w:val="bottom"/>
            <w:hideMark/>
          </w:tcPr>
          <w:p w:rsidR="005A5638" w:rsidRPr="00864095" w:rsidRDefault="005A5638" w:rsidP="004F046A">
            <w:pPr>
              <w:spacing w:after="0" w:line="240" w:lineRule="auto"/>
              <w:rPr>
                <w:rFonts w:ascii="Arial CYR" w:eastAsia="Times New Roman" w:hAnsi="Arial CYR" w:cs="Arial CYR"/>
                <w:sz w:val="20"/>
                <w:szCs w:val="20"/>
                <w:lang w:eastAsia="ru-RU"/>
              </w:rPr>
            </w:pPr>
          </w:p>
        </w:tc>
        <w:tc>
          <w:tcPr>
            <w:tcW w:w="851" w:type="dxa"/>
            <w:gridSpan w:val="2"/>
            <w:tcBorders>
              <w:top w:val="nil"/>
              <w:left w:val="nil"/>
              <w:bottom w:val="nil"/>
              <w:right w:val="nil"/>
            </w:tcBorders>
            <w:shd w:val="clear" w:color="auto" w:fill="auto"/>
            <w:noWrap/>
            <w:vAlign w:val="bottom"/>
            <w:hideMark/>
          </w:tcPr>
          <w:p w:rsidR="005A5638" w:rsidRPr="00864095" w:rsidRDefault="005A5638" w:rsidP="004F046A">
            <w:pPr>
              <w:spacing w:after="0" w:line="240" w:lineRule="auto"/>
              <w:rPr>
                <w:rFonts w:ascii="Arial CYR" w:eastAsia="Times New Roman" w:hAnsi="Arial CYR" w:cs="Arial CYR"/>
                <w:sz w:val="20"/>
                <w:szCs w:val="20"/>
                <w:lang w:eastAsia="ru-RU"/>
              </w:rPr>
            </w:pPr>
          </w:p>
        </w:tc>
        <w:tc>
          <w:tcPr>
            <w:tcW w:w="850" w:type="dxa"/>
            <w:gridSpan w:val="2"/>
            <w:tcBorders>
              <w:top w:val="nil"/>
              <w:left w:val="nil"/>
              <w:bottom w:val="nil"/>
              <w:right w:val="nil"/>
            </w:tcBorders>
            <w:shd w:val="clear" w:color="auto" w:fill="auto"/>
            <w:noWrap/>
            <w:vAlign w:val="bottom"/>
            <w:hideMark/>
          </w:tcPr>
          <w:p w:rsidR="005A5638" w:rsidRPr="00864095" w:rsidRDefault="005A5638" w:rsidP="004F046A">
            <w:pPr>
              <w:spacing w:after="0" w:line="240" w:lineRule="auto"/>
              <w:rPr>
                <w:rFonts w:ascii="Arial CYR" w:eastAsia="Times New Roman" w:hAnsi="Arial CYR" w:cs="Arial CYR"/>
                <w:sz w:val="20"/>
                <w:szCs w:val="20"/>
                <w:lang w:eastAsia="ru-RU"/>
              </w:rPr>
            </w:pPr>
          </w:p>
        </w:tc>
        <w:tc>
          <w:tcPr>
            <w:tcW w:w="989" w:type="dxa"/>
            <w:gridSpan w:val="2"/>
            <w:tcBorders>
              <w:top w:val="nil"/>
              <w:left w:val="nil"/>
              <w:bottom w:val="nil"/>
              <w:right w:val="nil"/>
            </w:tcBorders>
            <w:shd w:val="clear" w:color="auto" w:fill="auto"/>
            <w:noWrap/>
            <w:vAlign w:val="bottom"/>
            <w:hideMark/>
          </w:tcPr>
          <w:p w:rsidR="005A5638" w:rsidRPr="00864095" w:rsidRDefault="005A5638" w:rsidP="004F046A">
            <w:pPr>
              <w:spacing w:after="0" w:line="240" w:lineRule="auto"/>
              <w:rPr>
                <w:rFonts w:ascii="Arial CYR" w:eastAsia="Times New Roman" w:hAnsi="Arial CYR" w:cs="Arial CYR"/>
                <w:sz w:val="20"/>
                <w:szCs w:val="20"/>
                <w:lang w:eastAsia="ru-RU"/>
              </w:rPr>
            </w:pPr>
          </w:p>
        </w:tc>
        <w:tc>
          <w:tcPr>
            <w:tcW w:w="712" w:type="dxa"/>
            <w:tcBorders>
              <w:top w:val="nil"/>
              <w:left w:val="nil"/>
              <w:bottom w:val="nil"/>
              <w:right w:val="nil"/>
            </w:tcBorders>
            <w:shd w:val="clear" w:color="auto" w:fill="auto"/>
            <w:noWrap/>
            <w:vAlign w:val="bottom"/>
            <w:hideMark/>
          </w:tcPr>
          <w:p w:rsidR="005A5638" w:rsidRPr="00864095" w:rsidRDefault="005A5638" w:rsidP="004F046A">
            <w:pPr>
              <w:spacing w:after="0" w:line="240" w:lineRule="auto"/>
              <w:rPr>
                <w:rFonts w:ascii="Arial CYR" w:eastAsia="Times New Roman" w:hAnsi="Arial CYR" w:cs="Arial CYR"/>
                <w:sz w:val="20"/>
                <w:szCs w:val="20"/>
                <w:lang w:eastAsia="ru-RU"/>
              </w:rPr>
            </w:pPr>
          </w:p>
        </w:tc>
        <w:tc>
          <w:tcPr>
            <w:tcW w:w="1596" w:type="dxa"/>
            <w:gridSpan w:val="2"/>
            <w:tcBorders>
              <w:top w:val="nil"/>
              <w:left w:val="nil"/>
              <w:bottom w:val="nil"/>
              <w:right w:val="nil"/>
            </w:tcBorders>
            <w:shd w:val="clear" w:color="auto" w:fill="auto"/>
            <w:noWrap/>
            <w:vAlign w:val="bottom"/>
            <w:hideMark/>
          </w:tcPr>
          <w:p w:rsidR="005A5638" w:rsidRPr="00864095" w:rsidRDefault="005A5638" w:rsidP="004F046A">
            <w:pPr>
              <w:spacing w:after="0" w:line="240" w:lineRule="auto"/>
              <w:rPr>
                <w:rFonts w:ascii="Arial CYR" w:eastAsia="Times New Roman" w:hAnsi="Arial CYR" w:cs="Arial CYR"/>
                <w:sz w:val="20"/>
                <w:szCs w:val="20"/>
                <w:lang w:eastAsia="ru-RU"/>
              </w:rPr>
            </w:pPr>
          </w:p>
        </w:tc>
        <w:tc>
          <w:tcPr>
            <w:tcW w:w="709" w:type="dxa"/>
            <w:gridSpan w:val="2"/>
            <w:tcBorders>
              <w:top w:val="nil"/>
              <w:left w:val="nil"/>
              <w:bottom w:val="nil"/>
              <w:right w:val="nil"/>
            </w:tcBorders>
            <w:shd w:val="clear" w:color="auto" w:fill="auto"/>
            <w:noWrap/>
            <w:vAlign w:val="bottom"/>
            <w:hideMark/>
          </w:tcPr>
          <w:p w:rsidR="005A5638" w:rsidRPr="00864095" w:rsidRDefault="005A5638" w:rsidP="004F046A">
            <w:pPr>
              <w:spacing w:after="0" w:line="240" w:lineRule="auto"/>
              <w:rPr>
                <w:rFonts w:ascii="Arial CYR" w:eastAsia="Times New Roman" w:hAnsi="Arial CYR" w:cs="Arial CYR"/>
                <w:sz w:val="20"/>
                <w:szCs w:val="20"/>
                <w:lang w:eastAsia="ru-RU"/>
              </w:rPr>
            </w:pPr>
          </w:p>
        </w:tc>
        <w:tc>
          <w:tcPr>
            <w:tcW w:w="709" w:type="dxa"/>
            <w:gridSpan w:val="2"/>
            <w:tcBorders>
              <w:top w:val="nil"/>
              <w:left w:val="nil"/>
              <w:bottom w:val="nil"/>
              <w:right w:val="nil"/>
            </w:tcBorders>
            <w:shd w:val="clear" w:color="auto" w:fill="auto"/>
            <w:noWrap/>
            <w:vAlign w:val="bottom"/>
            <w:hideMark/>
          </w:tcPr>
          <w:p w:rsidR="005A5638" w:rsidRPr="00864095" w:rsidRDefault="005A5638" w:rsidP="004F046A">
            <w:pPr>
              <w:spacing w:after="0" w:line="240" w:lineRule="auto"/>
              <w:rPr>
                <w:rFonts w:ascii="Arial CYR" w:eastAsia="Times New Roman" w:hAnsi="Arial CYR" w:cs="Arial CYR"/>
                <w:sz w:val="20"/>
                <w:szCs w:val="20"/>
                <w:lang w:eastAsia="ru-RU"/>
              </w:rPr>
            </w:pPr>
          </w:p>
        </w:tc>
        <w:tc>
          <w:tcPr>
            <w:tcW w:w="1984" w:type="dxa"/>
            <w:gridSpan w:val="4"/>
            <w:tcBorders>
              <w:top w:val="nil"/>
              <w:left w:val="nil"/>
              <w:bottom w:val="nil"/>
              <w:right w:val="nil"/>
            </w:tcBorders>
            <w:shd w:val="clear" w:color="auto" w:fill="auto"/>
            <w:noWrap/>
            <w:vAlign w:val="bottom"/>
            <w:hideMark/>
          </w:tcPr>
          <w:p w:rsidR="005A5638" w:rsidRPr="00864095" w:rsidRDefault="00FA1C37" w:rsidP="004F046A">
            <w:pPr>
              <w:spacing w:after="0" w:line="240" w:lineRule="auto"/>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 xml:space="preserve">Додаток </w:t>
            </w:r>
            <w:r w:rsidR="005A5638" w:rsidRPr="00864095">
              <w:rPr>
                <w:rFonts w:ascii="Arial CYR" w:eastAsia="Times New Roman" w:hAnsi="Arial CYR" w:cs="Arial CYR"/>
                <w:sz w:val="20"/>
                <w:szCs w:val="20"/>
                <w:lang w:eastAsia="ru-RU"/>
              </w:rPr>
              <w:t>1</w:t>
            </w:r>
          </w:p>
        </w:tc>
        <w:tc>
          <w:tcPr>
            <w:tcW w:w="1134" w:type="dxa"/>
            <w:gridSpan w:val="2"/>
            <w:tcBorders>
              <w:top w:val="nil"/>
              <w:left w:val="nil"/>
              <w:bottom w:val="nil"/>
              <w:right w:val="nil"/>
            </w:tcBorders>
            <w:shd w:val="clear" w:color="auto" w:fill="auto"/>
            <w:noWrap/>
            <w:vAlign w:val="bottom"/>
            <w:hideMark/>
          </w:tcPr>
          <w:p w:rsidR="005A5638" w:rsidRPr="00864095" w:rsidRDefault="005A5638" w:rsidP="004F046A">
            <w:pPr>
              <w:spacing w:after="0" w:line="240" w:lineRule="auto"/>
              <w:rPr>
                <w:rFonts w:ascii="Arial CYR" w:eastAsia="Times New Roman" w:hAnsi="Arial CYR" w:cs="Arial CYR"/>
                <w:sz w:val="20"/>
                <w:szCs w:val="20"/>
                <w:lang w:eastAsia="ru-RU"/>
              </w:rPr>
            </w:pPr>
          </w:p>
        </w:tc>
        <w:tc>
          <w:tcPr>
            <w:tcW w:w="1134" w:type="dxa"/>
            <w:gridSpan w:val="2"/>
            <w:tcBorders>
              <w:top w:val="nil"/>
              <w:left w:val="nil"/>
              <w:bottom w:val="nil"/>
              <w:right w:val="nil"/>
            </w:tcBorders>
            <w:shd w:val="clear" w:color="auto" w:fill="auto"/>
            <w:noWrap/>
            <w:vAlign w:val="bottom"/>
            <w:hideMark/>
          </w:tcPr>
          <w:p w:rsidR="005A5638" w:rsidRPr="00864095" w:rsidRDefault="005A5638" w:rsidP="004F046A">
            <w:pPr>
              <w:spacing w:after="0" w:line="240" w:lineRule="auto"/>
              <w:rPr>
                <w:rFonts w:ascii="Arial CYR" w:eastAsia="Times New Roman" w:hAnsi="Arial CYR" w:cs="Arial CYR"/>
                <w:sz w:val="20"/>
                <w:szCs w:val="20"/>
                <w:lang w:eastAsia="ru-RU"/>
              </w:rPr>
            </w:pPr>
          </w:p>
        </w:tc>
      </w:tr>
      <w:tr w:rsidR="004F046A" w:rsidRPr="00864095" w:rsidTr="008B6042">
        <w:trPr>
          <w:trHeight w:val="264"/>
        </w:trPr>
        <w:tc>
          <w:tcPr>
            <w:tcW w:w="993" w:type="dxa"/>
            <w:tcBorders>
              <w:top w:val="nil"/>
              <w:left w:val="nil"/>
              <w:bottom w:val="nil"/>
              <w:right w:val="nil"/>
            </w:tcBorders>
            <w:shd w:val="clear" w:color="auto" w:fill="auto"/>
            <w:noWrap/>
            <w:vAlign w:val="bottom"/>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1134" w:type="dxa"/>
            <w:gridSpan w:val="2"/>
            <w:tcBorders>
              <w:top w:val="nil"/>
              <w:left w:val="nil"/>
              <w:bottom w:val="nil"/>
              <w:right w:val="nil"/>
            </w:tcBorders>
            <w:shd w:val="clear" w:color="auto" w:fill="auto"/>
            <w:noWrap/>
            <w:vAlign w:val="bottom"/>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992" w:type="dxa"/>
            <w:gridSpan w:val="2"/>
            <w:tcBorders>
              <w:top w:val="nil"/>
              <w:left w:val="nil"/>
              <w:bottom w:val="nil"/>
              <w:right w:val="nil"/>
            </w:tcBorders>
            <w:shd w:val="clear" w:color="auto" w:fill="auto"/>
            <w:noWrap/>
            <w:vAlign w:val="bottom"/>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1985" w:type="dxa"/>
            <w:tcBorders>
              <w:top w:val="nil"/>
              <w:left w:val="nil"/>
              <w:bottom w:val="nil"/>
              <w:right w:val="nil"/>
            </w:tcBorders>
            <w:shd w:val="clear" w:color="auto" w:fill="auto"/>
            <w:noWrap/>
            <w:vAlign w:val="bottom"/>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709" w:type="dxa"/>
            <w:gridSpan w:val="2"/>
            <w:tcBorders>
              <w:top w:val="nil"/>
              <w:left w:val="nil"/>
              <w:bottom w:val="nil"/>
              <w:right w:val="nil"/>
            </w:tcBorders>
            <w:shd w:val="clear" w:color="auto" w:fill="auto"/>
            <w:noWrap/>
            <w:vAlign w:val="bottom"/>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851" w:type="dxa"/>
            <w:gridSpan w:val="2"/>
            <w:tcBorders>
              <w:top w:val="nil"/>
              <w:left w:val="nil"/>
              <w:bottom w:val="nil"/>
              <w:right w:val="nil"/>
            </w:tcBorders>
            <w:shd w:val="clear" w:color="auto" w:fill="auto"/>
            <w:noWrap/>
            <w:vAlign w:val="bottom"/>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850" w:type="dxa"/>
            <w:gridSpan w:val="2"/>
            <w:tcBorders>
              <w:top w:val="nil"/>
              <w:left w:val="nil"/>
              <w:bottom w:val="nil"/>
              <w:right w:val="nil"/>
            </w:tcBorders>
            <w:shd w:val="clear" w:color="auto" w:fill="auto"/>
            <w:noWrap/>
            <w:vAlign w:val="bottom"/>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989" w:type="dxa"/>
            <w:gridSpan w:val="2"/>
            <w:tcBorders>
              <w:top w:val="nil"/>
              <w:left w:val="nil"/>
              <w:bottom w:val="nil"/>
              <w:right w:val="nil"/>
            </w:tcBorders>
            <w:shd w:val="clear" w:color="auto" w:fill="auto"/>
            <w:noWrap/>
            <w:vAlign w:val="bottom"/>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712" w:type="dxa"/>
            <w:tcBorders>
              <w:top w:val="nil"/>
              <w:left w:val="nil"/>
              <w:bottom w:val="nil"/>
              <w:right w:val="nil"/>
            </w:tcBorders>
            <w:shd w:val="clear" w:color="auto" w:fill="auto"/>
            <w:noWrap/>
            <w:vAlign w:val="bottom"/>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1596" w:type="dxa"/>
            <w:gridSpan w:val="2"/>
            <w:tcBorders>
              <w:top w:val="nil"/>
              <w:left w:val="nil"/>
              <w:bottom w:val="nil"/>
              <w:right w:val="nil"/>
            </w:tcBorders>
            <w:shd w:val="clear" w:color="auto" w:fill="auto"/>
            <w:noWrap/>
            <w:vAlign w:val="bottom"/>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709" w:type="dxa"/>
            <w:gridSpan w:val="2"/>
            <w:tcBorders>
              <w:top w:val="nil"/>
              <w:left w:val="nil"/>
              <w:bottom w:val="nil"/>
              <w:right w:val="nil"/>
            </w:tcBorders>
            <w:shd w:val="clear" w:color="auto" w:fill="auto"/>
            <w:noWrap/>
            <w:vAlign w:val="bottom"/>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709" w:type="dxa"/>
            <w:gridSpan w:val="2"/>
            <w:tcBorders>
              <w:top w:val="nil"/>
              <w:left w:val="nil"/>
              <w:bottom w:val="nil"/>
              <w:right w:val="nil"/>
            </w:tcBorders>
            <w:shd w:val="clear" w:color="auto" w:fill="auto"/>
            <w:noWrap/>
            <w:vAlign w:val="bottom"/>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4252" w:type="dxa"/>
            <w:gridSpan w:val="8"/>
            <w:tcBorders>
              <w:top w:val="nil"/>
              <w:left w:val="nil"/>
              <w:bottom w:val="nil"/>
              <w:right w:val="nil"/>
            </w:tcBorders>
            <w:shd w:val="clear" w:color="auto" w:fill="auto"/>
            <w:noWrap/>
            <w:vAlign w:val="bottom"/>
            <w:hideMark/>
          </w:tcPr>
          <w:p w:rsidR="004F046A" w:rsidRPr="00864095" w:rsidRDefault="004F046A" w:rsidP="004F046A">
            <w:pPr>
              <w:spacing w:after="0" w:line="240" w:lineRule="auto"/>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до ріш</w:t>
            </w:r>
            <w:r w:rsidR="005A5638" w:rsidRPr="00864095">
              <w:rPr>
                <w:rFonts w:ascii="Arial CYR" w:eastAsia="Times New Roman" w:hAnsi="Arial CYR" w:cs="Arial CYR"/>
                <w:sz w:val="20"/>
                <w:szCs w:val="20"/>
                <w:lang w:eastAsia="ru-RU"/>
              </w:rPr>
              <w:t xml:space="preserve">ення виконкому Новороздільської </w:t>
            </w:r>
            <w:r w:rsidRPr="00864095">
              <w:rPr>
                <w:rFonts w:ascii="Arial CYR" w:eastAsia="Times New Roman" w:hAnsi="Arial CYR" w:cs="Arial CYR"/>
                <w:sz w:val="20"/>
                <w:szCs w:val="20"/>
                <w:lang w:eastAsia="ru-RU"/>
              </w:rPr>
              <w:t>міської ради</w:t>
            </w:r>
          </w:p>
        </w:tc>
      </w:tr>
      <w:tr w:rsidR="005A5638" w:rsidRPr="00864095" w:rsidTr="008B6042">
        <w:trPr>
          <w:trHeight w:val="264"/>
        </w:trPr>
        <w:tc>
          <w:tcPr>
            <w:tcW w:w="993" w:type="dxa"/>
            <w:tcBorders>
              <w:top w:val="nil"/>
              <w:left w:val="nil"/>
              <w:bottom w:val="nil"/>
              <w:right w:val="nil"/>
            </w:tcBorders>
            <w:shd w:val="clear" w:color="auto" w:fill="auto"/>
            <w:noWrap/>
            <w:vAlign w:val="bottom"/>
            <w:hideMark/>
          </w:tcPr>
          <w:p w:rsidR="005A5638" w:rsidRPr="00864095" w:rsidRDefault="005A5638" w:rsidP="004F046A">
            <w:pPr>
              <w:spacing w:after="0" w:line="240" w:lineRule="auto"/>
              <w:rPr>
                <w:rFonts w:ascii="Arial CYR" w:eastAsia="Times New Roman" w:hAnsi="Arial CYR" w:cs="Arial CYR"/>
                <w:sz w:val="20"/>
                <w:szCs w:val="20"/>
                <w:lang w:eastAsia="ru-RU"/>
              </w:rPr>
            </w:pPr>
          </w:p>
        </w:tc>
        <w:tc>
          <w:tcPr>
            <w:tcW w:w="1134" w:type="dxa"/>
            <w:gridSpan w:val="2"/>
            <w:tcBorders>
              <w:top w:val="nil"/>
              <w:left w:val="nil"/>
              <w:bottom w:val="nil"/>
              <w:right w:val="nil"/>
            </w:tcBorders>
            <w:shd w:val="clear" w:color="auto" w:fill="auto"/>
            <w:noWrap/>
            <w:vAlign w:val="bottom"/>
            <w:hideMark/>
          </w:tcPr>
          <w:p w:rsidR="005A5638" w:rsidRPr="00864095" w:rsidRDefault="005A5638" w:rsidP="004F046A">
            <w:pPr>
              <w:spacing w:after="0" w:line="240" w:lineRule="auto"/>
              <w:rPr>
                <w:rFonts w:ascii="Arial CYR" w:eastAsia="Times New Roman" w:hAnsi="Arial CYR" w:cs="Arial CYR"/>
                <w:sz w:val="20"/>
                <w:szCs w:val="20"/>
                <w:lang w:eastAsia="ru-RU"/>
              </w:rPr>
            </w:pPr>
          </w:p>
        </w:tc>
        <w:tc>
          <w:tcPr>
            <w:tcW w:w="992" w:type="dxa"/>
            <w:gridSpan w:val="2"/>
            <w:tcBorders>
              <w:top w:val="nil"/>
              <w:left w:val="nil"/>
              <w:bottom w:val="nil"/>
              <w:right w:val="nil"/>
            </w:tcBorders>
            <w:shd w:val="clear" w:color="auto" w:fill="auto"/>
            <w:noWrap/>
            <w:vAlign w:val="bottom"/>
            <w:hideMark/>
          </w:tcPr>
          <w:p w:rsidR="005A5638" w:rsidRPr="00864095" w:rsidRDefault="005A5638" w:rsidP="004F046A">
            <w:pPr>
              <w:spacing w:after="0" w:line="240" w:lineRule="auto"/>
              <w:rPr>
                <w:rFonts w:ascii="Arial CYR" w:eastAsia="Times New Roman" w:hAnsi="Arial CYR" w:cs="Arial CYR"/>
                <w:sz w:val="20"/>
                <w:szCs w:val="20"/>
                <w:lang w:eastAsia="ru-RU"/>
              </w:rPr>
            </w:pPr>
          </w:p>
        </w:tc>
        <w:tc>
          <w:tcPr>
            <w:tcW w:w="1985" w:type="dxa"/>
            <w:tcBorders>
              <w:top w:val="nil"/>
              <w:left w:val="nil"/>
              <w:bottom w:val="nil"/>
              <w:right w:val="nil"/>
            </w:tcBorders>
            <w:shd w:val="clear" w:color="auto" w:fill="auto"/>
            <w:noWrap/>
            <w:vAlign w:val="bottom"/>
            <w:hideMark/>
          </w:tcPr>
          <w:p w:rsidR="005A5638" w:rsidRPr="00864095" w:rsidRDefault="005A5638" w:rsidP="004F046A">
            <w:pPr>
              <w:spacing w:after="0" w:line="240" w:lineRule="auto"/>
              <w:rPr>
                <w:rFonts w:ascii="Arial CYR" w:eastAsia="Times New Roman" w:hAnsi="Arial CYR" w:cs="Arial CYR"/>
                <w:sz w:val="20"/>
                <w:szCs w:val="20"/>
                <w:lang w:eastAsia="ru-RU"/>
              </w:rPr>
            </w:pPr>
          </w:p>
        </w:tc>
        <w:tc>
          <w:tcPr>
            <w:tcW w:w="709" w:type="dxa"/>
            <w:gridSpan w:val="2"/>
            <w:tcBorders>
              <w:top w:val="nil"/>
              <w:left w:val="nil"/>
              <w:bottom w:val="nil"/>
              <w:right w:val="nil"/>
            </w:tcBorders>
            <w:shd w:val="clear" w:color="auto" w:fill="auto"/>
            <w:noWrap/>
            <w:vAlign w:val="bottom"/>
            <w:hideMark/>
          </w:tcPr>
          <w:p w:rsidR="005A5638" w:rsidRPr="00864095" w:rsidRDefault="005A5638" w:rsidP="004F046A">
            <w:pPr>
              <w:spacing w:after="0" w:line="240" w:lineRule="auto"/>
              <w:rPr>
                <w:rFonts w:ascii="Arial CYR" w:eastAsia="Times New Roman" w:hAnsi="Arial CYR" w:cs="Arial CYR"/>
                <w:sz w:val="20"/>
                <w:szCs w:val="20"/>
                <w:lang w:eastAsia="ru-RU"/>
              </w:rPr>
            </w:pPr>
          </w:p>
        </w:tc>
        <w:tc>
          <w:tcPr>
            <w:tcW w:w="851" w:type="dxa"/>
            <w:gridSpan w:val="2"/>
            <w:tcBorders>
              <w:top w:val="nil"/>
              <w:left w:val="nil"/>
              <w:bottom w:val="nil"/>
              <w:right w:val="nil"/>
            </w:tcBorders>
            <w:shd w:val="clear" w:color="auto" w:fill="auto"/>
            <w:noWrap/>
            <w:vAlign w:val="bottom"/>
            <w:hideMark/>
          </w:tcPr>
          <w:p w:rsidR="005A5638" w:rsidRPr="00864095" w:rsidRDefault="005A5638" w:rsidP="004F046A">
            <w:pPr>
              <w:spacing w:after="0" w:line="240" w:lineRule="auto"/>
              <w:rPr>
                <w:rFonts w:ascii="Arial CYR" w:eastAsia="Times New Roman" w:hAnsi="Arial CYR" w:cs="Arial CYR"/>
                <w:sz w:val="20"/>
                <w:szCs w:val="20"/>
                <w:lang w:eastAsia="ru-RU"/>
              </w:rPr>
            </w:pPr>
          </w:p>
        </w:tc>
        <w:tc>
          <w:tcPr>
            <w:tcW w:w="850" w:type="dxa"/>
            <w:gridSpan w:val="2"/>
            <w:tcBorders>
              <w:top w:val="nil"/>
              <w:left w:val="nil"/>
              <w:bottom w:val="nil"/>
              <w:right w:val="nil"/>
            </w:tcBorders>
            <w:shd w:val="clear" w:color="auto" w:fill="auto"/>
            <w:noWrap/>
            <w:vAlign w:val="bottom"/>
            <w:hideMark/>
          </w:tcPr>
          <w:p w:rsidR="005A5638" w:rsidRPr="00864095" w:rsidRDefault="005A5638" w:rsidP="004F046A">
            <w:pPr>
              <w:spacing w:after="0" w:line="240" w:lineRule="auto"/>
              <w:rPr>
                <w:rFonts w:ascii="Arial CYR" w:eastAsia="Times New Roman" w:hAnsi="Arial CYR" w:cs="Arial CYR"/>
                <w:sz w:val="20"/>
                <w:szCs w:val="20"/>
                <w:lang w:eastAsia="ru-RU"/>
              </w:rPr>
            </w:pPr>
          </w:p>
        </w:tc>
        <w:tc>
          <w:tcPr>
            <w:tcW w:w="989" w:type="dxa"/>
            <w:gridSpan w:val="2"/>
            <w:tcBorders>
              <w:top w:val="nil"/>
              <w:left w:val="nil"/>
              <w:bottom w:val="nil"/>
              <w:right w:val="nil"/>
            </w:tcBorders>
            <w:shd w:val="clear" w:color="auto" w:fill="auto"/>
            <w:noWrap/>
            <w:vAlign w:val="bottom"/>
            <w:hideMark/>
          </w:tcPr>
          <w:p w:rsidR="005A5638" w:rsidRPr="00864095" w:rsidRDefault="005A5638" w:rsidP="004F046A">
            <w:pPr>
              <w:spacing w:after="0" w:line="240" w:lineRule="auto"/>
              <w:rPr>
                <w:rFonts w:ascii="Arial CYR" w:eastAsia="Times New Roman" w:hAnsi="Arial CYR" w:cs="Arial CYR"/>
                <w:sz w:val="20"/>
                <w:szCs w:val="20"/>
                <w:lang w:eastAsia="ru-RU"/>
              </w:rPr>
            </w:pPr>
          </w:p>
        </w:tc>
        <w:tc>
          <w:tcPr>
            <w:tcW w:w="712" w:type="dxa"/>
            <w:tcBorders>
              <w:top w:val="nil"/>
              <w:left w:val="nil"/>
              <w:bottom w:val="nil"/>
              <w:right w:val="nil"/>
            </w:tcBorders>
            <w:shd w:val="clear" w:color="auto" w:fill="auto"/>
            <w:noWrap/>
            <w:vAlign w:val="bottom"/>
            <w:hideMark/>
          </w:tcPr>
          <w:p w:rsidR="005A5638" w:rsidRPr="00864095" w:rsidRDefault="005A5638" w:rsidP="004F046A">
            <w:pPr>
              <w:spacing w:after="0" w:line="240" w:lineRule="auto"/>
              <w:rPr>
                <w:rFonts w:ascii="Arial CYR" w:eastAsia="Times New Roman" w:hAnsi="Arial CYR" w:cs="Arial CYR"/>
                <w:sz w:val="20"/>
                <w:szCs w:val="20"/>
                <w:lang w:eastAsia="ru-RU"/>
              </w:rPr>
            </w:pPr>
          </w:p>
        </w:tc>
        <w:tc>
          <w:tcPr>
            <w:tcW w:w="1596" w:type="dxa"/>
            <w:gridSpan w:val="2"/>
            <w:tcBorders>
              <w:top w:val="nil"/>
              <w:left w:val="nil"/>
              <w:bottom w:val="nil"/>
              <w:right w:val="nil"/>
            </w:tcBorders>
            <w:shd w:val="clear" w:color="auto" w:fill="auto"/>
            <w:noWrap/>
            <w:vAlign w:val="bottom"/>
            <w:hideMark/>
          </w:tcPr>
          <w:p w:rsidR="005A5638" w:rsidRPr="00864095" w:rsidRDefault="005A5638" w:rsidP="004F046A">
            <w:pPr>
              <w:spacing w:after="0" w:line="240" w:lineRule="auto"/>
              <w:rPr>
                <w:rFonts w:ascii="Arial CYR" w:eastAsia="Times New Roman" w:hAnsi="Arial CYR" w:cs="Arial CYR"/>
                <w:sz w:val="20"/>
                <w:szCs w:val="20"/>
                <w:lang w:eastAsia="ru-RU"/>
              </w:rPr>
            </w:pPr>
          </w:p>
        </w:tc>
        <w:tc>
          <w:tcPr>
            <w:tcW w:w="709" w:type="dxa"/>
            <w:gridSpan w:val="2"/>
            <w:tcBorders>
              <w:top w:val="nil"/>
              <w:left w:val="nil"/>
              <w:bottom w:val="nil"/>
              <w:right w:val="nil"/>
            </w:tcBorders>
            <w:shd w:val="clear" w:color="auto" w:fill="auto"/>
            <w:noWrap/>
            <w:vAlign w:val="bottom"/>
            <w:hideMark/>
          </w:tcPr>
          <w:p w:rsidR="005A5638" w:rsidRPr="00864095" w:rsidRDefault="005A5638" w:rsidP="004F046A">
            <w:pPr>
              <w:spacing w:after="0" w:line="240" w:lineRule="auto"/>
              <w:rPr>
                <w:rFonts w:ascii="Arial CYR" w:eastAsia="Times New Roman" w:hAnsi="Arial CYR" w:cs="Arial CYR"/>
                <w:sz w:val="20"/>
                <w:szCs w:val="20"/>
                <w:lang w:eastAsia="ru-RU"/>
              </w:rPr>
            </w:pPr>
          </w:p>
        </w:tc>
        <w:tc>
          <w:tcPr>
            <w:tcW w:w="3827" w:type="dxa"/>
            <w:gridSpan w:val="8"/>
            <w:tcBorders>
              <w:top w:val="nil"/>
              <w:left w:val="nil"/>
              <w:bottom w:val="nil"/>
              <w:right w:val="nil"/>
            </w:tcBorders>
            <w:shd w:val="clear" w:color="auto" w:fill="auto"/>
            <w:noWrap/>
            <w:vAlign w:val="bottom"/>
            <w:hideMark/>
          </w:tcPr>
          <w:p w:rsidR="005A5638" w:rsidRPr="00864095" w:rsidRDefault="005A5638" w:rsidP="004F046A">
            <w:pPr>
              <w:spacing w:after="0" w:line="240" w:lineRule="auto"/>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 xml:space="preserve">             </w:t>
            </w:r>
            <w:r w:rsidR="005E3CCD">
              <w:rPr>
                <w:rFonts w:ascii="Arial CYR" w:eastAsia="Times New Roman" w:hAnsi="Arial CYR" w:cs="Arial CYR"/>
                <w:sz w:val="20"/>
                <w:szCs w:val="20"/>
                <w:lang w:eastAsia="ru-RU"/>
              </w:rPr>
              <w:t xml:space="preserve">№ 139 </w:t>
            </w:r>
            <w:r w:rsidRPr="00864095">
              <w:rPr>
                <w:rFonts w:ascii="Arial CYR" w:eastAsia="Times New Roman" w:hAnsi="Arial CYR" w:cs="Arial CYR"/>
                <w:sz w:val="20"/>
                <w:szCs w:val="20"/>
                <w:lang w:eastAsia="ru-RU"/>
              </w:rPr>
              <w:t>від 16.06.2015 року</w:t>
            </w:r>
          </w:p>
        </w:tc>
        <w:tc>
          <w:tcPr>
            <w:tcW w:w="1134" w:type="dxa"/>
            <w:gridSpan w:val="2"/>
            <w:tcBorders>
              <w:top w:val="nil"/>
              <w:left w:val="nil"/>
              <w:bottom w:val="nil"/>
              <w:right w:val="nil"/>
            </w:tcBorders>
            <w:shd w:val="clear" w:color="auto" w:fill="auto"/>
            <w:noWrap/>
            <w:vAlign w:val="bottom"/>
            <w:hideMark/>
          </w:tcPr>
          <w:p w:rsidR="005A5638" w:rsidRPr="00864095" w:rsidRDefault="005A5638" w:rsidP="004F046A">
            <w:pPr>
              <w:spacing w:after="0" w:line="240" w:lineRule="auto"/>
              <w:rPr>
                <w:rFonts w:ascii="Arial CYR" w:eastAsia="Times New Roman" w:hAnsi="Arial CYR" w:cs="Arial CYR"/>
                <w:sz w:val="20"/>
                <w:szCs w:val="20"/>
                <w:lang w:eastAsia="ru-RU"/>
              </w:rPr>
            </w:pPr>
          </w:p>
        </w:tc>
      </w:tr>
      <w:tr w:rsidR="004F046A" w:rsidRPr="00864095" w:rsidTr="008B6042">
        <w:trPr>
          <w:trHeight w:val="264"/>
        </w:trPr>
        <w:tc>
          <w:tcPr>
            <w:tcW w:w="16481" w:type="dxa"/>
            <w:gridSpan w:val="29"/>
            <w:tcBorders>
              <w:top w:val="nil"/>
              <w:left w:val="nil"/>
              <w:bottom w:val="nil"/>
              <w:right w:val="nil"/>
            </w:tcBorders>
            <w:shd w:val="clear" w:color="auto" w:fill="auto"/>
            <w:noWrap/>
            <w:vAlign w:val="bottom"/>
            <w:hideMark/>
          </w:tcPr>
          <w:p w:rsidR="004F046A" w:rsidRPr="00864095" w:rsidRDefault="004F046A" w:rsidP="004F046A">
            <w:pPr>
              <w:spacing w:after="0" w:line="240" w:lineRule="auto"/>
              <w:jc w:val="center"/>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РОЗПОДІЛ</w:t>
            </w:r>
          </w:p>
        </w:tc>
      </w:tr>
      <w:tr w:rsidR="004F046A" w:rsidRPr="00864095" w:rsidTr="008B6042">
        <w:trPr>
          <w:trHeight w:val="264"/>
        </w:trPr>
        <w:tc>
          <w:tcPr>
            <w:tcW w:w="16481" w:type="dxa"/>
            <w:gridSpan w:val="29"/>
            <w:tcBorders>
              <w:top w:val="nil"/>
              <w:left w:val="nil"/>
              <w:bottom w:val="nil"/>
              <w:right w:val="nil"/>
            </w:tcBorders>
            <w:shd w:val="clear" w:color="auto" w:fill="auto"/>
            <w:noWrap/>
            <w:vAlign w:val="bottom"/>
            <w:hideMark/>
          </w:tcPr>
          <w:p w:rsidR="004F046A" w:rsidRPr="00864095" w:rsidRDefault="004F046A" w:rsidP="004F046A">
            <w:pPr>
              <w:spacing w:after="0" w:line="240" w:lineRule="auto"/>
              <w:jc w:val="center"/>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видатків Міський бюджет на 2015 рік</w:t>
            </w:r>
          </w:p>
        </w:tc>
      </w:tr>
      <w:tr w:rsidR="004F046A" w:rsidRPr="00864095" w:rsidTr="008B6042">
        <w:trPr>
          <w:trHeight w:val="264"/>
        </w:trPr>
        <w:tc>
          <w:tcPr>
            <w:tcW w:w="993" w:type="dxa"/>
            <w:tcBorders>
              <w:top w:val="nil"/>
              <w:left w:val="nil"/>
              <w:bottom w:val="nil"/>
              <w:right w:val="nil"/>
            </w:tcBorders>
            <w:shd w:val="clear" w:color="auto" w:fill="auto"/>
            <w:noWrap/>
            <w:vAlign w:val="bottom"/>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1134" w:type="dxa"/>
            <w:gridSpan w:val="2"/>
            <w:tcBorders>
              <w:top w:val="nil"/>
              <w:left w:val="nil"/>
              <w:bottom w:val="nil"/>
              <w:right w:val="nil"/>
            </w:tcBorders>
            <w:shd w:val="clear" w:color="auto" w:fill="auto"/>
            <w:noWrap/>
            <w:vAlign w:val="bottom"/>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992" w:type="dxa"/>
            <w:gridSpan w:val="2"/>
            <w:tcBorders>
              <w:top w:val="nil"/>
              <w:left w:val="nil"/>
              <w:bottom w:val="nil"/>
              <w:right w:val="nil"/>
            </w:tcBorders>
            <w:shd w:val="clear" w:color="auto" w:fill="auto"/>
            <w:noWrap/>
            <w:vAlign w:val="bottom"/>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1985" w:type="dxa"/>
            <w:tcBorders>
              <w:top w:val="nil"/>
              <w:left w:val="nil"/>
              <w:bottom w:val="nil"/>
              <w:right w:val="nil"/>
            </w:tcBorders>
            <w:shd w:val="clear" w:color="auto" w:fill="auto"/>
            <w:noWrap/>
            <w:vAlign w:val="bottom"/>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709" w:type="dxa"/>
            <w:gridSpan w:val="2"/>
            <w:tcBorders>
              <w:top w:val="nil"/>
              <w:left w:val="nil"/>
              <w:bottom w:val="nil"/>
              <w:right w:val="nil"/>
            </w:tcBorders>
            <w:shd w:val="clear" w:color="auto" w:fill="auto"/>
            <w:noWrap/>
            <w:vAlign w:val="bottom"/>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851" w:type="dxa"/>
            <w:gridSpan w:val="2"/>
            <w:tcBorders>
              <w:top w:val="nil"/>
              <w:left w:val="nil"/>
              <w:bottom w:val="nil"/>
              <w:right w:val="nil"/>
            </w:tcBorders>
            <w:shd w:val="clear" w:color="auto" w:fill="auto"/>
            <w:noWrap/>
            <w:vAlign w:val="bottom"/>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850" w:type="dxa"/>
            <w:gridSpan w:val="2"/>
            <w:tcBorders>
              <w:top w:val="nil"/>
              <w:left w:val="nil"/>
              <w:bottom w:val="nil"/>
              <w:right w:val="nil"/>
            </w:tcBorders>
            <w:shd w:val="clear" w:color="auto" w:fill="auto"/>
            <w:noWrap/>
            <w:vAlign w:val="bottom"/>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989" w:type="dxa"/>
            <w:gridSpan w:val="2"/>
            <w:tcBorders>
              <w:top w:val="nil"/>
              <w:left w:val="nil"/>
              <w:bottom w:val="nil"/>
              <w:right w:val="nil"/>
            </w:tcBorders>
            <w:shd w:val="clear" w:color="auto" w:fill="auto"/>
            <w:noWrap/>
            <w:vAlign w:val="bottom"/>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712" w:type="dxa"/>
            <w:tcBorders>
              <w:top w:val="nil"/>
              <w:left w:val="nil"/>
              <w:bottom w:val="nil"/>
              <w:right w:val="nil"/>
            </w:tcBorders>
            <w:shd w:val="clear" w:color="auto" w:fill="auto"/>
            <w:noWrap/>
            <w:vAlign w:val="bottom"/>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1596" w:type="dxa"/>
            <w:gridSpan w:val="2"/>
            <w:tcBorders>
              <w:top w:val="nil"/>
              <w:left w:val="nil"/>
              <w:bottom w:val="nil"/>
              <w:right w:val="nil"/>
            </w:tcBorders>
            <w:shd w:val="clear" w:color="auto" w:fill="auto"/>
            <w:noWrap/>
            <w:vAlign w:val="bottom"/>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709" w:type="dxa"/>
            <w:gridSpan w:val="2"/>
            <w:tcBorders>
              <w:top w:val="nil"/>
              <w:left w:val="nil"/>
              <w:bottom w:val="nil"/>
              <w:right w:val="nil"/>
            </w:tcBorders>
            <w:shd w:val="clear" w:color="auto" w:fill="auto"/>
            <w:noWrap/>
            <w:vAlign w:val="bottom"/>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709" w:type="dxa"/>
            <w:gridSpan w:val="2"/>
            <w:tcBorders>
              <w:top w:val="nil"/>
              <w:left w:val="nil"/>
              <w:bottom w:val="nil"/>
              <w:right w:val="nil"/>
            </w:tcBorders>
            <w:shd w:val="clear" w:color="auto" w:fill="auto"/>
            <w:noWrap/>
            <w:vAlign w:val="bottom"/>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850" w:type="dxa"/>
            <w:gridSpan w:val="2"/>
            <w:tcBorders>
              <w:top w:val="nil"/>
              <w:left w:val="nil"/>
              <w:bottom w:val="nil"/>
              <w:right w:val="nil"/>
            </w:tcBorders>
            <w:shd w:val="clear" w:color="auto" w:fill="auto"/>
            <w:noWrap/>
            <w:vAlign w:val="bottom"/>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1134" w:type="dxa"/>
            <w:gridSpan w:val="2"/>
            <w:tcBorders>
              <w:top w:val="nil"/>
              <w:left w:val="nil"/>
              <w:bottom w:val="nil"/>
              <w:right w:val="nil"/>
            </w:tcBorders>
            <w:shd w:val="clear" w:color="auto" w:fill="auto"/>
            <w:noWrap/>
            <w:vAlign w:val="bottom"/>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1134" w:type="dxa"/>
            <w:gridSpan w:val="2"/>
            <w:tcBorders>
              <w:top w:val="nil"/>
              <w:left w:val="nil"/>
              <w:bottom w:val="nil"/>
              <w:right w:val="nil"/>
            </w:tcBorders>
            <w:shd w:val="clear" w:color="auto" w:fill="auto"/>
            <w:noWrap/>
            <w:vAlign w:val="bottom"/>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1134" w:type="dxa"/>
            <w:gridSpan w:val="2"/>
            <w:tcBorders>
              <w:top w:val="nil"/>
              <w:left w:val="nil"/>
              <w:bottom w:val="nil"/>
              <w:right w:val="nil"/>
            </w:tcBorders>
            <w:shd w:val="clear" w:color="auto" w:fill="auto"/>
            <w:noWrap/>
            <w:vAlign w:val="bottom"/>
            <w:hideMark/>
          </w:tcPr>
          <w:p w:rsidR="004F046A" w:rsidRPr="00864095" w:rsidRDefault="004F046A" w:rsidP="004F046A">
            <w:pPr>
              <w:spacing w:after="0" w:line="240" w:lineRule="auto"/>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(грн.)</w:t>
            </w:r>
          </w:p>
        </w:tc>
      </w:tr>
      <w:tr w:rsidR="004F046A" w:rsidRPr="00864095" w:rsidTr="008B6042">
        <w:trPr>
          <w:trHeight w:val="264"/>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center"/>
              <w:rPr>
                <w:rFonts w:ascii="Arial CYR" w:eastAsia="Times New Roman" w:hAnsi="Arial CYR" w:cs="Arial CYR"/>
                <w:sz w:val="16"/>
                <w:szCs w:val="16"/>
                <w:lang w:eastAsia="ru-RU"/>
              </w:rPr>
            </w:pPr>
            <w:r w:rsidRPr="00864095">
              <w:rPr>
                <w:rFonts w:ascii="Arial CYR" w:eastAsia="Times New Roman" w:hAnsi="Arial CYR" w:cs="Arial CYR"/>
                <w:sz w:val="16"/>
                <w:szCs w:val="16"/>
                <w:lang w:eastAsia="ru-RU"/>
              </w:rPr>
              <w:t>Код програмної класифікації видатків та кредитування місцевого бюджету1</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center"/>
              <w:rPr>
                <w:rFonts w:ascii="Arial CYR" w:eastAsia="Times New Roman" w:hAnsi="Arial CYR" w:cs="Arial CYR"/>
                <w:sz w:val="16"/>
                <w:szCs w:val="16"/>
                <w:lang w:eastAsia="ru-RU"/>
              </w:rPr>
            </w:pPr>
            <w:r w:rsidRPr="00864095">
              <w:rPr>
                <w:rFonts w:ascii="Arial CYR" w:eastAsia="Times New Roman" w:hAnsi="Arial CYR" w:cs="Arial CYR"/>
                <w:sz w:val="16"/>
                <w:szCs w:val="16"/>
                <w:lang w:eastAsia="ru-RU"/>
              </w:rPr>
              <w:t>Код тимчасової класифікації видатків та кредитування місцевого бюджету</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center"/>
              <w:rPr>
                <w:rFonts w:ascii="Arial CYR" w:eastAsia="Times New Roman" w:hAnsi="Arial CYR" w:cs="Arial CYR"/>
                <w:sz w:val="16"/>
                <w:szCs w:val="16"/>
                <w:lang w:eastAsia="ru-RU"/>
              </w:rPr>
            </w:pPr>
            <w:r w:rsidRPr="00864095">
              <w:rPr>
                <w:rFonts w:ascii="Arial CYR" w:eastAsia="Times New Roman" w:hAnsi="Arial CYR" w:cs="Arial CYR"/>
                <w:sz w:val="16"/>
                <w:szCs w:val="16"/>
                <w:lang w:eastAsia="ru-RU"/>
              </w:rPr>
              <w:t>Код функціональної класифікації видатків та кредитування бюджету</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Найменування згідно з типовою відомчою/типовою програмною2/тимчасовою класифікацією видатків та кредитування місцевого бюджету</w:t>
            </w:r>
          </w:p>
        </w:tc>
        <w:tc>
          <w:tcPr>
            <w:tcW w:w="4111" w:type="dxa"/>
            <w:gridSpan w:val="9"/>
            <w:tcBorders>
              <w:top w:val="single" w:sz="4" w:space="0" w:color="auto"/>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Загальний фонд</w:t>
            </w:r>
          </w:p>
        </w:tc>
        <w:tc>
          <w:tcPr>
            <w:tcW w:w="6132" w:type="dxa"/>
            <w:gridSpan w:val="12"/>
            <w:tcBorders>
              <w:top w:val="single" w:sz="4" w:space="0" w:color="auto"/>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Спеціальний фонд</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4F046A" w:rsidRPr="00864095" w:rsidRDefault="004F046A" w:rsidP="004F046A">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РАЗОМ</w:t>
            </w:r>
          </w:p>
        </w:tc>
      </w:tr>
      <w:tr w:rsidR="004F046A" w:rsidRPr="00864095" w:rsidTr="008B6042">
        <w:trPr>
          <w:trHeight w:val="264"/>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F046A" w:rsidRPr="00864095" w:rsidRDefault="004F046A" w:rsidP="004F046A">
            <w:pPr>
              <w:spacing w:after="0" w:line="240" w:lineRule="auto"/>
              <w:rPr>
                <w:rFonts w:ascii="Arial CYR" w:eastAsia="Times New Roman" w:hAnsi="Arial CYR" w:cs="Arial CYR"/>
                <w:sz w:val="16"/>
                <w:szCs w:val="16"/>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F046A" w:rsidRPr="00864095" w:rsidRDefault="004F046A" w:rsidP="004F046A">
            <w:pPr>
              <w:spacing w:after="0" w:line="240" w:lineRule="auto"/>
              <w:rPr>
                <w:rFonts w:ascii="Arial CYR" w:eastAsia="Times New Roman" w:hAnsi="Arial CYR" w:cs="Arial CYR"/>
                <w:sz w:val="16"/>
                <w:szCs w:val="16"/>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4F046A" w:rsidRPr="00864095" w:rsidRDefault="004F046A" w:rsidP="004F046A">
            <w:pPr>
              <w:spacing w:after="0" w:line="240" w:lineRule="auto"/>
              <w:rPr>
                <w:rFonts w:ascii="Arial CYR" w:eastAsia="Times New Roman" w:hAnsi="Arial CYR" w:cs="Arial CYR"/>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709" w:type="dxa"/>
            <w:gridSpan w:val="2"/>
            <w:vMerge w:val="restart"/>
            <w:tcBorders>
              <w:top w:val="nil"/>
              <w:left w:val="single" w:sz="4" w:space="0" w:color="auto"/>
              <w:bottom w:val="single" w:sz="4" w:space="0" w:color="auto"/>
              <w:right w:val="single" w:sz="4" w:space="0" w:color="auto"/>
            </w:tcBorders>
            <w:shd w:val="clear" w:color="000000" w:fill="CCFFFF"/>
            <w:vAlign w:val="center"/>
            <w:hideMark/>
          </w:tcPr>
          <w:p w:rsidR="004F046A" w:rsidRPr="00864095" w:rsidRDefault="004F046A" w:rsidP="004F046A">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Всього</w:t>
            </w: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видатки споживання</w:t>
            </w:r>
          </w:p>
        </w:tc>
        <w:tc>
          <w:tcPr>
            <w:tcW w:w="1839" w:type="dxa"/>
            <w:gridSpan w:val="4"/>
            <w:tcBorders>
              <w:top w:val="single" w:sz="4" w:space="0" w:color="auto"/>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з них</w:t>
            </w:r>
          </w:p>
        </w:tc>
        <w:tc>
          <w:tcPr>
            <w:tcW w:w="712" w:type="dxa"/>
            <w:vMerge w:val="restart"/>
            <w:tcBorders>
              <w:top w:val="nil"/>
              <w:left w:val="single" w:sz="4" w:space="0" w:color="auto"/>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видатки розвитку</w:t>
            </w:r>
          </w:p>
        </w:tc>
        <w:tc>
          <w:tcPr>
            <w:tcW w:w="1596" w:type="dxa"/>
            <w:gridSpan w:val="2"/>
            <w:vMerge w:val="restart"/>
            <w:tcBorders>
              <w:top w:val="nil"/>
              <w:left w:val="single" w:sz="4" w:space="0" w:color="auto"/>
              <w:bottom w:val="single" w:sz="4" w:space="0" w:color="auto"/>
              <w:right w:val="single" w:sz="4" w:space="0" w:color="auto"/>
            </w:tcBorders>
            <w:shd w:val="clear" w:color="000000" w:fill="CCFFFF"/>
            <w:vAlign w:val="center"/>
            <w:hideMark/>
          </w:tcPr>
          <w:p w:rsidR="004F046A" w:rsidRPr="00864095" w:rsidRDefault="004F046A" w:rsidP="004F046A">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Всього</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видатки споживання</w:t>
            </w:r>
          </w:p>
        </w:tc>
        <w:tc>
          <w:tcPr>
            <w:tcW w:w="1559" w:type="dxa"/>
            <w:gridSpan w:val="4"/>
            <w:tcBorders>
              <w:top w:val="single" w:sz="4" w:space="0" w:color="auto"/>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з них</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видатки розвитку</w:t>
            </w:r>
          </w:p>
        </w:tc>
        <w:tc>
          <w:tcPr>
            <w:tcW w:w="1134"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з них</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r>
      <w:tr w:rsidR="004F046A" w:rsidRPr="00864095" w:rsidTr="008B6042">
        <w:trPr>
          <w:trHeight w:val="264"/>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F046A" w:rsidRPr="00864095" w:rsidRDefault="004F046A" w:rsidP="004F046A">
            <w:pPr>
              <w:spacing w:after="0" w:line="240" w:lineRule="auto"/>
              <w:rPr>
                <w:rFonts w:ascii="Arial CYR" w:eastAsia="Times New Roman" w:hAnsi="Arial CYR" w:cs="Arial CYR"/>
                <w:sz w:val="16"/>
                <w:szCs w:val="16"/>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F046A" w:rsidRPr="00864095" w:rsidRDefault="004F046A" w:rsidP="004F046A">
            <w:pPr>
              <w:spacing w:after="0" w:line="240" w:lineRule="auto"/>
              <w:rPr>
                <w:rFonts w:ascii="Arial CYR" w:eastAsia="Times New Roman" w:hAnsi="Arial CYR" w:cs="Arial CYR"/>
                <w:sz w:val="16"/>
                <w:szCs w:val="16"/>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4F046A" w:rsidRPr="00864095" w:rsidRDefault="004F046A" w:rsidP="004F046A">
            <w:pPr>
              <w:spacing w:after="0" w:line="240" w:lineRule="auto"/>
              <w:rPr>
                <w:rFonts w:ascii="Arial CYR" w:eastAsia="Times New Roman" w:hAnsi="Arial CYR" w:cs="Arial CYR"/>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851" w:type="dxa"/>
            <w:gridSpan w:val="2"/>
            <w:vMerge/>
            <w:tcBorders>
              <w:top w:val="nil"/>
              <w:left w:val="single" w:sz="4" w:space="0" w:color="auto"/>
              <w:bottom w:val="single" w:sz="4" w:space="0" w:color="auto"/>
              <w:right w:val="single" w:sz="4" w:space="0" w:color="auto"/>
            </w:tcBorders>
            <w:vAlign w:val="center"/>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оплата праці</w:t>
            </w:r>
          </w:p>
        </w:tc>
        <w:tc>
          <w:tcPr>
            <w:tcW w:w="9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комунальні послуги та енергоносії</w:t>
            </w:r>
          </w:p>
        </w:tc>
        <w:tc>
          <w:tcPr>
            <w:tcW w:w="712" w:type="dxa"/>
            <w:vMerge/>
            <w:tcBorders>
              <w:top w:val="nil"/>
              <w:left w:val="single" w:sz="4" w:space="0" w:color="auto"/>
              <w:bottom w:val="single" w:sz="4" w:space="0" w:color="auto"/>
              <w:right w:val="single" w:sz="4" w:space="0" w:color="auto"/>
            </w:tcBorders>
            <w:vAlign w:val="center"/>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1596" w:type="dxa"/>
            <w:gridSpan w:val="2"/>
            <w:vMerge/>
            <w:tcBorders>
              <w:top w:val="nil"/>
              <w:left w:val="single" w:sz="4" w:space="0" w:color="auto"/>
              <w:bottom w:val="single" w:sz="4" w:space="0" w:color="auto"/>
              <w:right w:val="single" w:sz="4" w:space="0" w:color="auto"/>
            </w:tcBorders>
            <w:vAlign w:val="center"/>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оплата праці</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комунальні послуги та енергоносії</w:t>
            </w:r>
          </w:p>
        </w:tc>
        <w:tc>
          <w:tcPr>
            <w:tcW w:w="1134" w:type="dxa"/>
            <w:gridSpan w:val="2"/>
            <w:vMerge/>
            <w:tcBorders>
              <w:top w:val="nil"/>
              <w:left w:val="single" w:sz="4" w:space="0" w:color="auto"/>
              <w:bottom w:val="single" w:sz="4" w:space="0" w:color="auto"/>
              <w:right w:val="single" w:sz="4" w:space="0" w:color="auto"/>
            </w:tcBorders>
            <w:vAlign w:val="center"/>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бюджет розвитку</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r>
      <w:tr w:rsidR="004F046A" w:rsidRPr="00864095" w:rsidTr="008B6042">
        <w:trPr>
          <w:trHeight w:val="88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F046A" w:rsidRPr="00864095" w:rsidRDefault="004F046A" w:rsidP="004F046A">
            <w:pPr>
              <w:spacing w:after="0" w:line="240" w:lineRule="auto"/>
              <w:rPr>
                <w:rFonts w:ascii="Arial CYR" w:eastAsia="Times New Roman" w:hAnsi="Arial CYR" w:cs="Arial CYR"/>
                <w:sz w:val="16"/>
                <w:szCs w:val="16"/>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F046A" w:rsidRPr="00864095" w:rsidRDefault="004F046A" w:rsidP="004F046A">
            <w:pPr>
              <w:spacing w:after="0" w:line="240" w:lineRule="auto"/>
              <w:rPr>
                <w:rFonts w:ascii="Arial CYR" w:eastAsia="Times New Roman" w:hAnsi="Arial CYR" w:cs="Arial CYR"/>
                <w:sz w:val="16"/>
                <w:szCs w:val="16"/>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4F046A" w:rsidRPr="00864095" w:rsidRDefault="004F046A" w:rsidP="004F046A">
            <w:pPr>
              <w:spacing w:after="0" w:line="240" w:lineRule="auto"/>
              <w:rPr>
                <w:rFonts w:ascii="Arial CYR" w:eastAsia="Times New Roman" w:hAnsi="Arial CYR" w:cs="Arial CYR"/>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851" w:type="dxa"/>
            <w:gridSpan w:val="2"/>
            <w:vMerge/>
            <w:tcBorders>
              <w:top w:val="nil"/>
              <w:left w:val="single" w:sz="4" w:space="0" w:color="auto"/>
              <w:bottom w:val="single" w:sz="4" w:space="0" w:color="auto"/>
              <w:right w:val="single" w:sz="4" w:space="0" w:color="auto"/>
            </w:tcBorders>
            <w:vAlign w:val="center"/>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850" w:type="dxa"/>
            <w:gridSpan w:val="2"/>
            <w:vMerge/>
            <w:tcBorders>
              <w:top w:val="nil"/>
              <w:left w:val="single" w:sz="4" w:space="0" w:color="auto"/>
              <w:bottom w:val="single" w:sz="4" w:space="0" w:color="auto"/>
              <w:right w:val="single" w:sz="4" w:space="0" w:color="auto"/>
            </w:tcBorders>
            <w:vAlign w:val="center"/>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989" w:type="dxa"/>
            <w:gridSpan w:val="2"/>
            <w:vMerge/>
            <w:tcBorders>
              <w:top w:val="nil"/>
              <w:left w:val="single" w:sz="4" w:space="0" w:color="auto"/>
              <w:bottom w:val="single" w:sz="4" w:space="0" w:color="auto"/>
              <w:right w:val="single" w:sz="4" w:space="0" w:color="auto"/>
            </w:tcBorders>
            <w:vAlign w:val="center"/>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712" w:type="dxa"/>
            <w:vMerge/>
            <w:tcBorders>
              <w:top w:val="nil"/>
              <w:left w:val="single" w:sz="4" w:space="0" w:color="auto"/>
              <w:bottom w:val="single" w:sz="4" w:space="0" w:color="auto"/>
              <w:right w:val="single" w:sz="4" w:space="0" w:color="auto"/>
            </w:tcBorders>
            <w:vAlign w:val="center"/>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1596" w:type="dxa"/>
            <w:gridSpan w:val="2"/>
            <w:vMerge/>
            <w:tcBorders>
              <w:top w:val="nil"/>
              <w:left w:val="single" w:sz="4" w:space="0" w:color="auto"/>
              <w:bottom w:val="single" w:sz="4" w:space="0" w:color="auto"/>
              <w:right w:val="single" w:sz="4" w:space="0" w:color="auto"/>
            </w:tcBorders>
            <w:vAlign w:val="center"/>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850" w:type="dxa"/>
            <w:gridSpan w:val="2"/>
            <w:vMerge/>
            <w:tcBorders>
              <w:top w:val="nil"/>
              <w:left w:val="single" w:sz="4" w:space="0" w:color="auto"/>
              <w:bottom w:val="single" w:sz="4" w:space="0" w:color="auto"/>
              <w:right w:val="single" w:sz="4" w:space="0" w:color="auto"/>
            </w:tcBorders>
            <w:vAlign w:val="center"/>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F046A" w:rsidRPr="00864095" w:rsidRDefault="004F046A" w:rsidP="004F046A">
            <w:pPr>
              <w:spacing w:after="0" w:line="240" w:lineRule="auto"/>
              <w:rPr>
                <w:rFonts w:ascii="Arial CYR" w:eastAsia="Times New Roman" w:hAnsi="Arial CYR" w:cs="Arial CYR"/>
                <w:sz w:val="20"/>
                <w:szCs w:val="20"/>
                <w:lang w:eastAsia="ru-RU"/>
              </w:rPr>
            </w:pPr>
          </w:p>
        </w:tc>
      </w:tr>
      <w:tr w:rsidR="004F046A" w:rsidRPr="00864095" w:rsidTr="008B6042">
        <w:trPr>
          <w:trHeight w:val="264"/>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1</w:t>
            </w:r>
          </w:p>
        </w:tc>
        <w:tc>
          <w:tcPr>
            <w:tcW w:w="1134"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2</w:t>
            </w:r>
          </w:p>
        </w:tc>
        <w:tc>
          <w:tcPr>
            <w:tcW w:w="992"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3</w:t>
            </w:r>
          </w:p>
        </w:tc>
        <w:tc>
          <w:tcPr>
            <w:tcW w:w="1985" w:type="dxa"/>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4</w:t>
            </w:r>
          </w:p>
        </w:tc>
        <w:tc>
          <w:tcPr>
            <w:tcW w:w="709" w:type="dxa"/>
            <w:gridSpan w:val="2"/>
            <w:tcBorders>
              <w:top w:val="nil"/>
              <w:left w:val="nil"/>
              <w:bottom w:val="single" w:sz="4" w:space="0" w:color="auto"/>
              <w:right w:val="single" w:sz="4" w:space="0" w:color="auto"/>
            </w:tcBorders>
            <w:shd w:val="clear" w:color="000000" w:fill="CCFFFF"/>
            <w:vAlign w:val="center"/>
            <w:hideMark/>
          </w:tcPr>
          <w:p w:rsidR="004F046A" w:rsidRPr="00864095" w:rsidRDefault="004F046A" w:rsidP="004F046A">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5</w:t>
            </w:r>
          </w:p>
        </w:tc>
        <w:tc>
          <w:tcPr>
            <w:tcW w:w="851"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6</w:t>
            </w:r>
          </w:p>
        </w:tc>
        <w:tc>
          <w:tcPr>
            <w:tcW w:w="850"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7</w:t>
            </w:r>
          </w:p>
        </w:tc>
        <w:tc>
          <w:tcPr>
            <w:tcW w:w="989"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8</w:t>
            </w:r>
          </w:p>
        </w:tc>
        <w:tc>
          <w:tcPr>
            <w:tcW w:w="712" w:type="dxa"/>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9</w:t>
            </w:r>
          </w:p>
        </w:tc>
        <w:tc>
          <w:tcPr>
            <w:tcW w:w="1596" w:type="dxa"/>
            <w:gridSpan w:val="2"/>
            <w:tcBorders>
              <w:top w:val="nil"/>
              <w:left w:val="nil"/>
              <w:bottom w:val="single" w:sz="4" w:space="0" w:color="auto"/>
              <w:right w:val="single" w:sz="4" w:space="0" w:color="auto"/>
            </w:tcBorders>
            <w:shd w:val="clear" w:color="000000" w:fill="CCFFFF"/>
            <w:vAlign w:val="center"/>
            <w:hideMark/>
          </w:tcPr>
          <w:p w:rsidR="004F046A" w:rsidRPr="00864095" w:rsidRDefault="004F046A" w:rsidP="004F046A">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11</w:t>
            </w:r>
          </w:p>
        </w:tc>
        <w:tc>
          <w:tcPr>
            <w:tcW w:w="709"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12</w:t>
            </w:r>
          </w:p>
        </w:tc>
        <w:tc>
          <w:tcPr>
            <w:tcW w:w="850"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13</w:t>
            </w:r>
          </w:p>
        </w:tc>
        <w:tc>
          <w:tcPr>
            <w:tcW w:w="1134"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14</w:t>
            </w:r>
          </w:p>
        </w:tc>
        <w:tc>
          <w:tcPr>
            <w:tcW w:w="1134"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15</w:t>
            </w:r>
          </w:p>
        </w:tc>
        <w:tc>
          <w:tcPr>
            <w:tcW w:w="1134" w:type="dxa"/>
            <w:gridSpan w:val="2"/>
            <w:tcBorders>
              <w:top w:val="nil"/>
              <w:left w:val="nil"/>
              <w:bottom w:val="single" w:sz="4" w:space="0" w:color="auto"/>
              <w:right w:val="single" w:sz="4" w:space="0" w:color="auto"/>
            </w:tcBorders>
            <w:shd w:val="clear" w:color="000000" w:fill="CCFFFF"/>
            <w:vAlign w:val="center"/>
            <w:hideMark/>
          </w:tcPr>
          <w:p w:rsidR="004F046A" w:rsidRPr="00864095" w:rsidRDefault="004F046A" w:rsidP="004F046A">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16</w:t>
            </w:r>
          </w:p>
        </w:tc>
      </w:tr>
      <w:tr w:rsidR="004F046A" w:rsidRPr="00864095" w:rsidTr="008B6042">
        <w:trPr>
          <w:trHeight w:val="264"/>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center"/>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center"/>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080000</w:t>
            </w:r>
          </w:p>
        </w:tc>
        <w:tc>
          <w:tcPr>
            <w:tcW w:w="992"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center"/>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Охорона здоров`я</w:t>
            </w:r>
          </w:p>
        </w:tc>
        <w:tc>
          <w:tcPr>
            <w:tcW w:w="709" w:type="dxa"/>
            <w:gridSpan w:val="2"/>
            <w:tcBorders>
              <w:top w:val="nil"/>
              <w:left w:val="nil"/>
              <w:bottom w:val="single" w:sz="4" w:space="0" w:color="auto"/>
              <w:right w:val="single" w:sz="4" w:space="0" w:color="auto"/>
            </w:tcBorders>
            <w:shd w:val="clear" w:color="000000" w:fill="CCFFFF"/>
            <w:vAlign w:val="center"/>
            <w:hideMark/>
          </w:tcPr>
          <w:p w:rsidR="004F046A" w:rsidRPr="00864095" w:rsidRDefault="004F046A" w:rsidP="004F046A">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989"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712" w:type="dxa"/>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1596" w:type="dxa"/>
            <w:gridSpan w:val="2"/>
            <w:tcBorders>
              <w:top w:val="nil"/>
              <w:left w:val="nil"/>
              <w:bottom w:val="single" w:sz="4" w:space="0" w:color="auto"/>
              <w:right w:val="single" w:sz="4" w:space="0" w:color="auto"/>
            </w:tcBorders>
            <w:shd w:val="clear" w:color="000000" w:fill="CCFFFF"/>
            <w:vAlign w:val="center"/>
            <w:hideMark/>
          </w:tcPr>
          <w:p w:rsidR="004F046A" w:rsidRPr="00864095" w:rsidRDefault="004F046A" w:rsidP="004F046A">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-142000,00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right"/>
              <w:rPr>
                <w:rFonts w:ascii="Arial CYR" w:eastAsia="Times New Roman" w:hAnsi="Arial CYR" w:cs="Arial CYR"/>
                <w:b/>
                <w:bCs/>
                <w:sz w:val="20"/>
                <w:szCs w:val="20"/>
                <w:lang w:eastAsia="ru-RU"/>
              </w:rPr>
            </w:pPr>
          </w:p>
          <w:p w:rsidR="004F046A" w:rsidRPr="00864095" w:rsidRDefault="004F046A" w:rsidP="004F046A">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142000,00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-142000,00</w:t>
            </w:r>
          </w:p>
        </w:tc>
        <w:tc>
          <w:tcPr>
            <w:tcW w:w="1134" w:type="dxa"/>
            <w:gridSpan w:val="2"/>
            <w:tcBorders>
              <w:top w:val="nil"/>
              <w:left w:val="nil"/>
              <w:bottom w:val="single" w:sz="4" w:space="0" w:color="auto"/>
              <w:right w:val="single" w:sz="4" w:space="0" w:color="auto"/>
            </w:tcBorders>
            <w:shd w:val="clear" w:color="000000" w:fill="CCFFFF"/>
            <w:vAlign w:val="center"/>
            <w:hideMark/>
          </w:tcPr>
          <w:p w:rsidR="004F046A" w:rsidRPr="00864095" w:rsidRDefault="004F046A" w:rsidP="008B6042">
            <w:pPr>
              <w:spacing w:after="0" w:line="240" w:lineRule="auto"/>
              <w:ind w:left="-108"/>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-142000,00</w:t>
            </w:r>
          </w:p>
        </w:tc>
      </w:tr>
      <w:tr w:rsidR="004F046A" w:rsidRPr="00864095" w:rsidTr="008B6042">
        <w:trPr>
          <w:trHeight w:val="264"/>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080101</w:t>
            </w:r>
          </w:p>
        </w:tc>
        <w:tc>
          <w:tcPr>
            <w:tcW w:w="992"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0731</w:t>
            </w:r>
          </w:p>
        </w:tc>
        <w:tc>
          <w:tcPr>
            <w:tcW w:w="1985" w:type="dxa"/>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Лікарні</w:t>
            </w:r>
          </w:p>
        </w:tc>
        <w:tc>
          <w:tcPr>
            <w:tcW w:w="709" w:type="dxa"/>
            <w:gridSpan w:val="2"/>
            <w:tcBorders>
              <w:top w:val="nil"/>
              <w:left w:val="nil"/>
              <w:bottom w:val="single" w:sz="4" w:space="0" w:color="auto"/>
              <w:right w:val="single" w:sz="4" w:space="0" w:color="auto"/>
            </w:tcBorders>
            <w:shd w:val="clear" w:color="000000" w:fill="CCFFFF"/>
            <w:vAlign w:val="center"/>
            <w:hideMark/>
          </w:tcPr>
          <w:p w:rsidR="004F046A" w:rsidRPr="00864095" w:rsidRDefault="004F046A" w:rsidP="004F046A">
            <w:pPr>
              <w:spacing w:after="0" w:line="240" w:lineRule="auto"/>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0,00</w:t>
            </w:r>
          </w:p>
        </w:tc>
        <w:tc>
          <w:tcPr>
            <w:tcW w:w="989"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0,00</w:t>
            </w:r>
          </w:p>
        </w:tc>
        <w:tc>
          <w:tcPr>
            <w:tcW w:w="712" w:type="dxa"/>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0,00</w:t>
            </w:r>
          </w:p>
        </w:tc>
        <w:tc>
          <w:tcPr>
            <w:tcW w:w="1596" w:type="dxa"/>
            <w:gridSpan w:val="2"/>
            <w:tcBorders>
              <w:top w:val="nil"/>
              <w:left w:val="nil"/>
              <w:bottom w:val="single" w:sz="4" w:space="0" w:color="auto"/>
              <w:right w:val="single" w:sz="4" w:space="0" w:color="auto"/>
            </w:tcBorders>
            <w:shd w:val="clear" w:color="000000" w:fill="CCFFFF"/>
            <w:vAlign w:val="center"/>
            <w:hideMark/>
          </w:tcPr>
          <w:p w:rsidR="004F046A" w:rsidRPr="00864095" w:rsidRDefault="004F046A" w:rsidP="004F046A">
            <w:pPr>
              <w:spacing w:after="0" w:line="240" w:lineRule="auto"/>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-142000,00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-142000,00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-142000,00</w:t>
            </w:r>
          </w:p>
        </w:tc>
        <w:tc>
          <w:tcPr>
            <w:tcW w:w="1134" w:type="dxa"/>
            <w:gridSpan w:val="2"/>
            <w:tcBorders>
              <w:top w:val="nil"/>
              <w:left w:val="nil"/>
              <w:bottom w:val="single" w:sz="4" w:space="0" w:color="auto"/>
              <w:right w:val="single" w:sz="4" w:space="0" w:color="auto"/>
            </w:tcBorders>
            <w:shd w:val="clear" w:color="000000" w:fill="CCFFFF"/>
            <w:vAlign w:val="center"/>
            <w:hideMark/>
          </w:tcPr>
          <w:p w:rsidR="004F046A" w:rsidRPr="00864095" w:rsidRDefault="004F046A" w:rsidP="008B6042">
            <w:pPr>
              <w:spacing w:after="0" w:line="240" w:lineRule="auto"/>
              <w:ind w:left="-108"/>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-142000,00</w:t>
            </w:r>
          </w:p>
        </w:tc>
      </w:tr>
      <w:tr w:rsidR="004F046A" w:rsidRPr="00864095" w:rsidTr="008B6042">
        <w:trPr>
          <w:trHeight w:val="264"/>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center"/>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center"/>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150000</w:t>
            </w:r>
          </w:p>
        </w:tc>
        <w:tc>
          <w:tcPr>
            <w:tcW w:w="992"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center"/>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Будівництво</w:t>
            </w:r>
          </w:p>
        </w:tc>
        <w:tc>
          <w:tcPr>
            <w:tcW w:w="709" w:type="dxa"/>
            <w:gridSpan w:val="2"/>
            <w:tcBorders>
              <w:top w:val="nil"/>
              <w:left w:val="nil"/>
              <w:bottom w:val="single" w:sz="4" w:space="0" w:color="auto"/>
              <w:right w:val="single" w:sz="4" w:space="0" w:color="auto"/>
            </w:tcBorders>
            <w:shd w:val="clear" w:color="000000" w:fill="CCFFFF"/>
            <w:vAlign w:val="center"/>
            <w:hideMark/>
          </w:tcPr>
          <w:p w:rsidR="004F046A" w:rsidRPr="00864095" w:rsidRDefault="004F046A" w:rsidP="004F046A">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989"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712" w:type="dxa"/>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1596" w:type="dxa"/>
            <w:gridSpan w:val="2"/>
            <w:tcBorders>
              <w:top w:val="nil"/>
              <w:left w:val="nil"/>
              <w:bottom w:val="single" w:sz="4" w:space="0" w:color="auto"/>
              <w:right w:val="single" w:sz="4" w:space="0" w:color="auto"/>
            </w:tcBorders>
            <w:shd w:val="clear" w:color="000000" w:fill="CCFFFF"/>
            <w:vAlign w:val="center"/>
            <w:hideMark/>
          </w:tcPr>
          <w:p w:rsidR="004F046A" w:rsidRPr="00864095" w:rsidRDefault="004F046A" w:rsidP="004F046A">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142000,00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142000,00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142000,00</w:t>
            </w:r>
          </w:p>
        </w:tc>
        <w:tc>
          <w:tcPr>
            <w:tcW w:w="1134" w:type="dxa"/>
            <w:gridSpan w:val="2"/>
            <w:tcBorders>
              <w:top w:val="nil"/>
              <w:left w:val="nil"/>
              <w:bottom w:val="single" w:sz="4" w:space="0" w:color="auto"/>
              <w:right w:val="single" w:sz="4" w:space="0" w:color="auto"/>
            </w:tcBorders>
            <w:shd w:val="clear" w:color="000000" w:fill="CCFFFF"/>
            <w:vAlign w:val="center"/>
            <w:hideMark/>
          </w:tcPr>
          <w:p w:rsidR="004F046A" w:rsidRPr="00864095" w:rsidRDefault="004F046A" w:rsidP="008B6042">
            <w:pPr>
              <w:spacing w:after="0" w:line="240" w:lineRule="auto"/>
              <w:ind w:left="-108"/>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142000,00</w:t>
            </w:r>
          </w:p>
        </w:tc>
      </w:tr>
      <w:tr w:rsidR="004F046A" w:rsidRPr="00864095" w:rsidTr="008B6042">
        <w:trPr>
          <w:trHeight w:val="79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150114</w:t>
            </w:r>
          </w:p>
        </w:tc>
        <w:tc>
          <w:tcPr>
            <w:tcW w:w="992"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0731</w:t>
            </w:r>
          </w:p>
        </w:tc>
        <w:tc>
          <w:tcPr>
            <w:tcW w:w="1985" w:type="dxa"/>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Проведення невідкладних відновлювальних робіт, будівництво та реконструкція лікарень загального профілю</w:t>
            </w:r>
          </w:p>
        </w:tc>
        <w:tc>
          <w:tcPr>
            <w:tcW w:w="709" w:type="dxa"/>
            <w:gridSpan w:val="2"/>
            <w:tcBorders>
              <w:top w:val="nil"/>
              <w:left w:val="nil"/>
              <w:bottom w:val="single" w:sz="4" w:space="0" w:color="auto"/>
              <w:right w:val="single" w:sz="4" w:space="0" w:color="auto"/>
            </w:tcBorders>
            <w:shd w:val="clear" w:color="000000" w:fill="CCFFFF"/>
            <w:vAlign w:val="center"/>
            <w:hideMark/>
          </w:tcPr>
          <w:p w:rsidR="004F046A" w:rsidRPr="00864095" w:rsidRDefault="004F046A" w:rsidP="004F046A">
            <w:pPr>
              <w:spacing w:after="0" w:line="240" w:lineRule="auto"/>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0,00</w:t>
            </w:r>
          </w:p>
        </w:tc>
        <w:tc>
          <w:tcPr>
            <w:tcW w:w="989"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0,00</w:t>
            </w:r>
          </w:p>
        </w:tc>
        <w:tc>
          <w:tcPr>
            <w:tcW w:w="712" w:type="dxa"/>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0,00</w:t>
            </w:r>
          </w:p>
        </w:tc>
        <w:tc>
          <w:tcPr>
            <w:tcW w:w="1596" w:type="dxa"/>
            <w:gridSpan w:val="2"/>
            <w:tcBorders>
              <w:top w:val="nil"/>
              <w:left w:val="nil"/>
              <w:bottom w:val="single" w:sz="4" w:space="0" w:color="auto"/>
              <w:right w:val="single" w:sz="4" w:space="0" w:color="auto"/>
            </w:tcBorders>
            <w:shd w:val="clear" w:color="000000" w:fill="CCFFFF"/>
            <w:vAlign w:val="center"/>
            <w:hideMark/>
          </w:tcPr>
          <w:p w:rsidR="004F046A" w:rsidRPr="00864095" w:rsidRDefault="004F046A" w:rsidP="004F046A">
            <w:pPr>
              <w:spacing w:after="0" w:line="240" w:lineRule="auto"/>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142000,00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142000,00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4F046A" w:rsidRPr="00864095" w:rsidRDefault="004F046A" w:rsidP="004F046A">
            <w:pPr>
              <w:spacing w:after="0" w:line="240" w:lineRule="auto"/>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142000,00</w:t>
            </w:r>
          </w:p>
        </w:tc>
        <w:tc>
          <w:tcPr>
            <w:tcW w:w="1134" w:type="dxa"/>
            <w:gridSpan w:val="2"/>
            <w:tcBorders>
              <w:top w:val="nil"/>
              <w:left w:val="nil"/>
              <w:bottom w:val="single" w:sz="4" w:space="0" w:color="auto"/>
              <w:right w:val="single" w:sz="4" w:space="0" w:color="auto"/>
            </w:tcBorders>
            <w:shd w:val="clear" w:color="000000" w:fill="CCFFFF"/>
            <w:vAlign w:val="center"/>
            <w:hideMark/>
          </w:tcPr>
          <w:p w:rsidR="004F046A" w:rsidRPr="00864095" w:rsidRDefault="004F046A" w:rsidP="008B6042">
            <w:pPr>
              <w:spacing w:after="0" w:line="240" w:lineRule="auto"/>
              <w:ind w:left="-108"/>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142000,00</w:t>
            </w:r>
          </w:p>
        </w:tc>
      </w:tr>
      <w:tr w:rsidR="004F046A" w:rsidRPr="00864095" w:rsidTr="008B6042">
        <w:trPr>
          <w:trHeight w:val="264"/>
        </w:trPr>
        <w:tc>
          <w:tcPr>
            <w:tcW w:w="993" w:type="dxa"/>
            <w:tcBorders>
              <w:top w:val="nil"/>
              <w:left w:val="single" w:sz="4" w:space="0" w:color="auto"/>
              <w:bottom w:val="single" w:sz="4" w:space="0" w:color="auto"/>
              <w:right w:val="single" w:sz="4" w:space="0" w:color="auto"/>
            </w:tcBorders>
            <w:shd w:val="clear" w:color="000000" w:fill="CCFFFF"/>
            <w:vAlign w:val="center"/>
            <w:hideMark/>
          </w:tcPr>
          <w:p w:rsidR="004F046A" w:rsidRPr="00864095" w:rsidRDefault="004F046A" w:rsidP="004F046A">
            <w:pPr>
              <w:spacing w:after="0" w:line="240" w:lineRule="auto"/>
              <w:jc w:val="center"/>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 </w:t>
            </w:r>
          </w:p>
        </w:tc>
        <w:tc>
          <w:tcPr>
            <w:tcW w:w="1134" w:type="dxa"/>
            <w:gridSpan w:val="2"/>
            <w:tcBorders>
              <w:top w:val="nil"/>
              <w:left w:val="nil"/>
              <w:bottom w:val="single" w:sz="4" w:space="0" w:color="auto"/>
              <w:right w:val="single" w:sz="4" w:space="0" w:color="auto"/>
            </w:tcBorders>
            <w:shd w:val="clear" w:color="000000" w:fill="CCFFFF"/>
            <w:vAlign w:val="center"/>
            <w:hideMark/>
          </w:tcPr>
          <w:p w:rsidR="004F046A" w:rsidRPr="00864095" w:rsidRDefault="004F046A" w:rsidP="004F046A">
            <w:pPr>
              <w:spacing w:after="0" w:line="240" w:lineRule="auto"/>
              <w:jc w:val="center"/>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 xml:space="preserve"> </w:t>
            </w:r>
          </w:p>
        </w:tc>
        <w:tc>
          <w:tcPr>
            <w:tcW w:w="992" w:type="dxa"/>
            <w:gridSpan w:val="2"/>
            <w:tcBorders>
              <w:top w:val="nil"/>
              <w:left w:val="nil"/>
              <w:bottom w:val="single" w:sz="4" w:space="0" w:color="auto"/>
              <w:right w:val="single" w:sz="4" w:space="0" w:color="auto"/>
            </w:tcBorders>
            <w:shd w:val="clear" w:color="000000" w:fill="CCFFFF"/>
            <w:vAlign w:val="center"/>
            <w:hideMark/>
          </w:tcPr>
          <w:p w:rsidR="004F046A" w:rsidRPr="00864095" w:rsidRDefault="004F046A" w:rsidP="004F046A">
            <w:pPr>
              <w:spacing w:after="0" w:line="240" w:lineRule="auto"/>
              <w:jc w:val="center"/>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 </w:t>
            </w:r>
          </w:p>
        </w:tc>
        <w:tc>
          <w:tcPr>
            <w:tcW w:w="1985" w:type="dxa"/>
            <w:tcBorders>
              <w:top w:val="nil"/>
              <w:left w:val="nil"/>
              <w:bottom w:val="single" w:sz="4" w:space="0" w:color="auto"/>
              <w:right w:val="single" w:sz="4" w:space="0" w:color="auto"/>
            </w:tcBorders>
            <w:shd w:val="clear" w:color="000000" w:fill="CCFFFF"/>
            <w:vAlign w:val="center"/>
            <w:hideMark/>
          </w:tcPr>
          <w:p w:rsidR="004F046A" w:rsidRPr="00864095" w:rsidRDefault="004F046A" w:rsidP="004F046A">
            <w:pPr>
              <w:spacing w:after="0" w:line="240" w:lineRule="auto"/>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Всього</w:t>
            </w:r>
          </w:p>
        </w:tc>
        <w:tc>
          <w:tcPr>
            <w:tcW w:w="709" w:type="dxa"/>
            <w:gridSpan w:val="2"/>
            <w:tcBorders>
              <w:top w:val="nil"/>
              <w:left w:val="nil"/>
              <w:bottom w:val="single" w:sz="4" w:space="0" w:color="auto"/>
              <w:right w:val="single" w:sz="4" w:space="0" w:color="auto"/>
            </w:tcBorders>
            <w:shd w:val="clear" w:color="000000" w:fill="CCFFFF"/>
            <w:vAlign w:val="center"/>
            <w:hideMark/>
          </w:tcPr>
          <w:p w:rsidR="004F046A" w:rsidRPr="00864095" w:rsidRDefault="004F046A" w:rsidP="004F046A">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851" w:type="dxa"/>
            <w:gridSpan w:val="2"/>
            <w:tcBorders>
              <w:top w:val="nil"/>
              <w:left w:val="nil"/>
              <w:bottom w:val="single" w:sz="4" w:space="0" w:color="auto"/>
              <w:right w:val="single" w:sz="4" w:space="0" w:color="auto"/>
            </w:tcBorders>
            <w:shd w:val="clear" w:color="000000" w:fill="CCFFFF"/>
            <w:vAlign w:val="center"/>
            <w:hideMark/>
          </w:tcPr>
          <w:p w:rsidR="004F046A" w:rsidRPr="00864095" w:rsidRDefault="004F046A" w:rsidP="004F046A">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850" w:type="dxa"/>
            <w:gridSpan w:val="2"/>
            <w:tcBorders>
              <w:top w:val="nil"/>
              <w:left w:val="nil"/>
              <w:bottom w:val="single" w:sz="4" w:space="0" w:color="auto"/>
              <w:right w:val="single" w:sz="4" w:space="0" w:color="auto"/>
            </w:tcBorders>
            <w:shd w:val="clear" w:color="000000" w:fill="CCFFFF"/>
            <w:vAlign w:val="center"/>
            <w:hideMark/>
          </w:tcPr>
          <w:p w:rsidR="004F046A" w:rsidRPr="00864095" w:rsidRDefault="004F046A" w:rsidP="004F046A">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989" w:type="dxa"/>
            <w:gridSpan w:val="2"/>
            <w:tcBorders>
              <w:top w:val="nil"/>
              <w:left w:val="nil"/>
              <w:bottom w:val="single" w:sz="4" w:space="0" w:color="auto"/>
              <w:right w:val="single" w:sz="4" w:space="0" w:color="auto"/>
            </w:tcBorders>
            <w:shd w:val="clear" w:color="000000" w:fill="CCFFFF"/>
            <w:vAlign w:val="center"/>
            <w:hideMark/>
          </w:tcPr>
          <w:p w:rsidR="004F046A" w:rsidRPr="00864095" w:rsidRDefault="004F046A" w:rsidP="004F046A">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712" w:type="dxa"/>
            <w:tcBorders>
              <w:top w:val="nil"/>
              <w:left w:val="nil"/>
              <w:bottom w:val="single" w:sz="4" w:space="0" w:color="auto"/>
              <w:right w:val="single" w:sz="4" w:space="0" w:color="auto"/>
            </w:tcBorders>
            <w:shd w:val="clear" w:color="000000" w:fill="CCFFFF"/>
            <w:vAlign w:val="center"/>
            <w:hideMark/>
          </w:tcPr>
          <w:p w:rsidR="004F046A" w:rsidRPr="00864095" w:rsidRDefault="004F046A" w:rsidP="004F046A">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1596" w:type="dxa"/>
            <w:gridSpan w:val="2"/>
            <w:tcBorders>
              <w:top w:val="nil"/>
              <w:left w:val="nil"/>
              <w:bottom w:val="single" w:sz="4" w:space="0" w:color="auto"/>
              <w:right w:val="single" w:sz="4" w:space="0" w:color="auto"/>
            </w:tcBorders>
            <w:shd w:val="clear" w:color="000000" w:fill="CCFFFF"/>
            <w:vAlign w:val="center"/>
            <w:hideMark/>
          </w:tcPr>
          <w:p w:rsidR="004F046A" w:rsidRPr="00864095" w:rsidRDefault="004F046A" w:rsidP="004F046A">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4F046A" w:rsidRPr="00864095" w:rsidRDefault="004F046A" w:rsidP="004F046A">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709" w:type="dxa"/>
            <w:gridSpan w:val="2"/>
            <w:tcBorders>
              <w:top w:val="nil"/>
              <w:left w:val="nil"/>
              <w:bottom w:val="single" w:sz="4" w:space="0" w:color="auto"/>
              <w:right w:val="single" w:sz="4" w:space="0" w:color="auto"/>
            </w:tcBorders>
            <w:shd w:val="clear" w:color="000000" w:fill="CCFFFF"/>
            <w:vAlign w:val="center"/>
            <w:hideMark/>
          </w:tcPr>
          <w:p w:rsidR="004F046A" w:rsidRPr="00864095" w:rsidRDefault="004F046A" w:rsidP="004F046A">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850" w:type="dxa"/>
            <w:gridSpan w:val="2"/>
            <w:tcBorders>
              <w:top w:val="nil"/>
              <w:left w:val="nil"/>
              <w:bottom w:val="single" w:sz="4" w:space="0" w:color="auto"/>
              <w:right w:val="single" w:sz="4" w:space="0" w:color="auto"/>
            </w:tcBorders>
            <w:shd w:val="clear" w:color="000000" w:fill="CCFFFF"/>
            <w:vAlign w:val="center"/>
            <w:hideMark/>
          </w:tcPr>
          <w:p w:rsidR="004F046A" w:rsidRPr="00864095" w:rsidRDefault="004F046A" w:rsidP="004F046A">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1134" w:type="dxa"/>
            <w:gridSpan w:val="2"/>
            <w:tcBorders>
              <w:top w:val="nil"/>
              <w:left w:val="nil"/>
              <w:bottom w:val="single" w:sz="4" w:space="0" w:color="auto"/>
              <w:right w:val="single" w:sz="4" w:space="0" w:color="auto"/>
            </w:tcBorders>
            <w:shd w:val="clear" w:color="000000" w:fill="CCFFFF"/>
            <w:vAlign w:val="center"/>
            <w:hideMark/>
          </w:tcPr>
          <w:p w:rsidR="004F046A" w:rsidRPr="00864095" w:rsidRDefault="004F046A" w:rsidP="004F046A">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1134" w:type="dxa"/>
            <w:gridSpan w:val="2"/>
            <w:tcBorders>
              <w:top w:val="nil"/>
              <w:left w:val="nil"/>
              <w:bottom w:val="single" w:sz="4" w:space="0" w:color="auto"/>
              <w:right w:val="single" w:sz="4" w:space="0" w:color="auto"/>
            </w:tcBorders>
            <w:shd w:val="clear" w:color="000000" w:fill="CCFFFF"/>
            <w:vAlign w:val="center"/>
            <w:hideMark/>
          </w:tcPr>
          <w:p w:rsidR="004F046A" w:rsidRPr="00864095" w:rsidRDefault="004F046A" w:rsidP="004F046A">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1134" w:type="dxa"/>
            <w:gridSpan w:val="2"/>
            <w:tcBorders>
              <w:top w:val="nil"/>
              <w:left w:val="nil"/>
              <w:bottom w:val="single" w:sz="4" w:space="0" w:color="auto"/>
              <w:right w:val="single" w:sz="4" w:space="0" w:color="auto"/>
            </w:tcBorders>
            <w:shd w:val="clear" w:color="000000" w:fill="CCFFFF"/>
            <w:vAlign w:val="center"/>
            <w:hideMark/>
          </w:tcPr>
          <w:p w:rsidR="004F046A" w:rsidRPr="00864095" w:rsidRDefault="004F046A" w:rsidP="008B6042">
            <w:pPr>
              <w:spacing w:after="0" w:line="240" w:lineRule="auto"/>
              <w:ind w:left="-108"/>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r>
      <w:tr w:rsidR="006B4EC6" w:rsidRPr="00864095" w:rsidTr="008B6042">
        <w:trPr>
          <w:trHeight w:val="264"/>
        </w:trPr>
        <w:tc>
          <w:tcPr>
            <w:tcW w:w="5813" w:type="dxa"/>
            <w:gridSpan w:val="8"/>
            <w:tcBorders>
              <w:top w:val="nil"/>
              <w:left w:val="nil"/>
              <w:bottom w:val="nil"/>
              <w:right w:val="nil"/>
            </w:tcBorders>
            <w:shd w:val="clear" w:color="auto" w:fill="auto"/>
            <w:noWrap/>
            <w:vAlign w:val="bottom"/>
            <w:hideMark/>
          </w:tcPr>
          <w:p w:rsidR="006B4EC6" w:rsidRPr="00864095" w:rsidRDefault="006B4EC6" w:rsidP="006B4EC6">
            <w:pPr>
              <w:spacing w:after="0" w:line="240" w:lineRule="auto"/>
              <w:rPr>
                <w:rFonts w:ascii="Times New Roman" w:eastAsia="Times New Roman" w:hAnsi="Times New Roman"/>
                <w:b/>
                <w:bCs/>
                <w:sz w:val="24"/>
                <w:szCs w:val="24"/>
                <w:lang w:eastAsia="ru-RU"/>
              </w:rPr>
            </w:pPr>
            <w:r w:rsidRPr="00864095">
              <w:rPr>
                <w:rFonts w:ascii="Times New Roman" w:eastAsia="Times New Roman" w:hAnsi="Times New Roman"/>
                <w:b/>
                <w:bCs/>
                <w:sz w:val="24"/>
                <w:szCs w:val="24"/>
                <w:lang w:eastAsia="ru-RU"/>
              </w:rPr>
              <w:t>Міський голова                                  В.М Туз.</w:t>
            </w:r>
          </w:p>
          <w:p w:rsidR="006B4EC6" w:rsidRPr="00864095" w:rsidRDefault="006B4EC6" w:rsidP="004F046A">
            <w:pPr>
              <w:spacing w:after="0" w:line="240" w:lineRule="auto"/>
              <w:rPr>
                <w:rFonts w:ascii="Arial CYR" w:eastAsia="Times New Roman" w:hAnsi="Arial CYR" w:cs="Arial CYR"/>
                <w:sz w:val="20"/>
                <w:szCs w:val="20"/>
                <w:lang w:eastAsia="ru-RU"/>
              </w:rPr>
            </w:pPr>
          </w:p>
        </w:tc>
        <w:tc>
          <w:tcPr>
            <w:tcW w:w="851" w:type="dxa"/>
            <w:gridSpan w:val="2"/>
            <w:tcBorders>
              <w:top w:val="nil"/>
              <w:left w:val="nil"/>
              <w:bottom w:val="nil"/>
              <w:right w:val="nil"/>
            </w:tcBorders>
            <w:shd w:val="clear" w:color="auto" w:fill="auto"/>
            <w:noWrap/>
            <w:vAlign w:val="bottom"/>
            <w:hideMark/>
          </w:tcPr>
          <w:p w:rsidR="006B4EC6" w:rsidRPr="00864095" w:rsidRDefault="006B4EC6" w:rsidP="004F046A">
            <w:pPr>
              <w:spacing w:after="0" w:line="240" w:lineRule="auto"/>
              <w:rPr>
                <w:rFonts w:ascii="Arial CYR" w:eastAsia="Times New Roman" w:hAnsi="Arial CYR" w:cs="Arial CYR"/>
                <w:sz w:val="20"/>
                <w:szCs w:val="20"/>
                <w:lang w:eastAsia="ru-RU"/>
              </w:rPr>
            </w:pPr>
          </w:p>
        </w:tc>
        <w:tc>
          <w:tcPr>
            <w:tcW w:w="850" w:type="dxa"/>
            <w:gridSpan w:val="2"/>
            <w:tcBorders>
              <w:top w:val="nil"/>
              <w:left w:val="nil"/>
              <w:bottom w:val="nil"/>
              <w:right w:val="nil"/>
            </w:tcBorders>
            <w:shd w:val="clear" w:color="auto" w:fill="auto"/>
            <w:noWrap/>
            <w:vAlign w:val="bottom"/>
            <w:hideMark/>
          </w:tcPr>
          <w:p w:rsidR="006B4EC6" w:rsidRPr="00864095" w:rsidRDefault="006B4EC6" w:rsidP="004F046A">
            <w:pPr>
              <w:spacing w:after="0" w:line="240" w:lineRule="auto"/>
              <w:rPr>
                <w:rFonts w:ascii="Arial CYR" w:eastAsia="Times New Roman" w:hAnsi="Arial CYR" w:cs="Arial CYR"/>
                <w:sz w:val="20"/>
                <w:szCs w:val="20"/>
                <w:lang w:eastAsia="ru-RU"/>
              </w:rPr>
            </w:pPr>
          </w:p>
        </w:tc>
        <w:tc>
          <w:tcPr>
            <w:tcW w:w="989" w:type="dxa"/>
            <w:gridSpan w:val="2"/>
            <w:tcBorders>
              <w:top w:val="nil"/>
              <w:left w:val="nil"/>
              <w:bottom w:val="nil"/>
              <w:right w:val="nil"/>
            </w:tcBorders>
            <w:shd w:val="clear" w:color="auto" w:fill="auto"/>
            <w:noWrap/>
            <w:vAlign w:val="bottom"/>
            <w:hideMark/>
          </w:tcPr>
          <w:p w:rsidR="006B4EC6" w:rsidRPr="00864095" w:rsidRDefault="006B4EC6" w:rsidP="004F046A">
            <w:pPr>
              <w:spacing w:after="0" w:line="240" w:lineRule="auto"/>
              <w:rPr>
                <w:rFonts w:ascii="Arial CYR" w:eastAsia="Times New Roman" w:hAnsi="Arial CYR" w:cs="Arial CYR"/>
                <w:sz w:val="20"/>
                <w:szCs w:val="20"/>
                <w:lang w:eastAsia="ru-RU"/>
              </w:rPr>
            </w:pPr>
          </w:p>
        </w:tc>
        <w:tc>
          <w:tcPr>
            <w:tcW w:w="712" w:type="dxa"/>
            <w:tcBorders>
              <w:top w:val="nil"/>
              <w:left w:val="nil"/>
              <w:bottom w:val="nil"/>
              <w:right w:val="nil"/>
            </w:tcBorders>
            <w:shd w:val="clear" w:color="auto" w:fill="auto"/>
            <w:noWrap/>
            <w:vAlign w:val="bottom"/>
            <w:hideMark/>
          </w:tcPr>
          <w:p w:rsidR="006B4EC6" w:rsidRPr="00864095" w:rsidRDefault="006B4EC6" w:rsidP="004F046A">
            <w:pPr>
              <w:spacing w:after="0" w:line="240" w:lineRule="auto"/>
              <w:rPr>
                <w:rFonts w:ascii="Arial CYR" w:eastAsia="Times New Roman" w:hAnsi="Arial CYR" w:cs="Arial CYR"/>
                <w:sz w:val="20"/>
                <w:szCs w:val="20"/>
                <w:lang w:eastAsia="ru-RU"/>
              </w:rPr>
            </w:pPr>
          </w:p>
        </w:tc>
        <w:tc>
          <w:tcPr>
            <w:tcW w:w="1596" w:type="dxa"/>
            <w:gridSpan w:val="2"/>
            <w:tcBorders>
              <w:top w:val="nil"/>
              <w:left w:val="nil"/>
              <w:bottom w:val="nil"/>
              <w:right w:val="nil"/>
            </w:tcBorders>
            <w:shd w:val="clear" w:color="auto" w:fill="auto"/>
            <w:noWrap/>
            <w:vAlign w:val="bottom"/>
            <w:hideMark/>
          </w:tcPr>
          <w:p w:rsidR="006B4EC6" w:rsidRPr="00864095" w:rsidRDefault="006B4EC6" w:rsidP="004F046A">
            <w:pPr>
              <w:spacing w:after="0" w:line="240" w:lineRule="auto"/>
              <w:rPr>
                <w:rFonts w:ascii="Arial CYR" w:eastAsia="Times New Roman" w:hAnsi="Arial CYR" w:cs="Arial CYR"/>
                <w:sz w:val="20"/>
                <w:szCs w:val="20"/>
                <w:lang w:eastAsia="ru-RU"/>
              </w:rPr>
            </w:pPr>
          </w:p>
        </w:tc>
        <w:tc>
          <w:tcPr>
            <w:tcW w:w="709" w:type="dxa"/>
            <w:gridSpan w:val="2"/>
            <w:tcBorders>
              <w:top w:val="nil"/>
              <w:left w:val="nil"/>
              <w:bottom w:val="nil"/>
              <w:right w:val="nil"/>
            </w:tcBorders>
            <w:shd w:val="clear" w:color="auto" w:fill="auto"/>
            <w:noWrap/>
            <w:vAlign w:val="bottom"/>
            <w:hideMark/>
          </w:tcPr>
          <w:p w:rsidR="006B4EC6" w:rsidRPr="00864095" w:rsidRDefault="006B4EC6" w:rsidP="004F046A">
            <w:pPr>
              <w:spacing w:after="0" w:line="240" w:lineRule="auto"/>
              <w:rPr>
                <w:rFonts w:ascii="Arial CYR" w:eastAsia="Times New Roman" w:hAnsi="Arial CYR" w:cs="Arial CYR"/>
                <w:sz w:val="20"/>
                <w:szCs w:val="20"/>
                <w:lang w:eastAsia="ru-RU"/>
              </w:rPr>
            </w:pPr>
          </w:p>
        </w:tc>
        <w:tc>
          <w:tcPr>
            <w:tcW w:w="709" w:type="dxa"/>
            <w:gridSpan w:val="2"/>
            <w:tcBorders>
              <w:top w:val="nil"/>
              <w:left w:val="nil"/>
              <w:bottom w:val="nil"/>
              <w:right w:val="nil"/>
            </w:tcBorders>
            <w:shd w:val="clear" w:color="auto" w:fill="auto"/>
            <w:noWrap/>
            <w:vAlign w:val="bottom"/>
            <w:hideMark/>
          </w:tcPr>
          <w:p w:rsidR="006B4EC6" w:rsidRPr="00864095" w:rsidRDefault="006B4EC6" w:rsidP="004F046A">
            <w:pPr>
              <w:spacing w:after="0" w:line="240" w:lineRule="auto"/>
              <w:rPr>
                <w:rFonts w:ascii="Arial CYR" w:eastAsia="Times New Roman" w:hAnsi="Arial CYR" w:cs="Arial CYR"/>
                <w:sz w:val="20"/>
                <w:szCs w:val="20"/>
                <w:lang w:eastAsia="ru-RU"/>
              </w:rPr>
            </w:pPr>
          </w:p>
        </w:tc>
        <w:tc>
          <w:tcPr>
            <w:tcW w:w="850" w:type="dxa"/>
            <w:gridSpan w:val="2"/>
            <w:tcBorders>
              <w:top w:val="nil"/>
              <w:left w:val="nil"/>
              <w:bottom w:val="nil"/>
              <w:right w:val="nil"/>
            </w:tcBorders>
            <w:shd w:val="clear" w:color="auto" w:fill="auto"/>
            <w:noWrap/>
            <w:vAlign w:val="bottom"/>
            <w:hideMark/>
          </w:tcPr>
          <w:p w:rsidR="006B4EC6" w:rsidRPr="00864095" w:rsidRDefault="006B4EC6" w:rsidP="004F046A">
            <w:pPr>
              <w:spacing w:after="0" w:line="240" w:lineRule="auto"/>
              <w:rPr>
                <w:rFonts w:ascii="Arial CYR" w:eastAsia="Times New Roman" w:hAnsi="Arial CYR" w:cs="Arial CYR"/>
                <w:sz w:val="20"/>
                <w:szCs w:val="20"/>
                <w:lang w:eastAsia="ru-RU"/>
              </w:rPr>
            </w:pPr>
          </w:p>
        </w:tc>
        <w:tc>
          <w:tcPr>
            <w:tcW w:w="1134" w:type="dxa"/>
            <w:gridSpan w:val="2"/>
            <w:tcBorders>
              <w:top w:val="nil"/>
              <w:left w:val="nil"/>
              <w:bottom w:val="nil"/>
              <w:right w:val="nil"/>
            </w:tcBorders>
            <w:shd w:val="clear" w:color="auto" w:fill="auto"/>
            <w:noWrap/>
            <w:vAlign w:val="bottom"/>
            <w:hideMark/>
          </w:tcPr>
          <w:p w:rsidR="006B4EC6" w:rsidRPr="00864095" w:rsidRDefault="006B4EC6" w:rsidP="004F046A">
            <w:pPr>
              <w:spacing w:after="0" w:line="240" w:lineRule="auto"/>
              <w:rPr>
                <w:rFonts w:ascii="Arial CYR" w:eastAsia="Times New Roman" w:hAnsi="Arial CYR" w:cs="Arial CYR"/>
                <w:sz w:val="20"/>
                <w:szCs w:val="20"/>
                <w:lang w:eastAsia="ru-RU"/>
              </w:rPr>
            </w:pPr>
          </w:p>
        </w:tc>
        <w:tc>
          <w:tcPr>
            <w:tcW w:w="1134" w:type="dxa"/>
            <w:gridSpan w:val="2"/>
            <w:tcBorders>
              <w:top w:val="nil"/>
              <w:left w:val="nil"/>
              <w:bottom w:val="nil"/>
              <w:right w:val="nil"/>
            </w:tcBorders>
            <w:shd w:val="clear" w:color="auto" w:fill="auto"/>
            <w:noWrap/>
            <w:vAlign w:val="bottom"/>
            <w:hideMark/>
          </w:tcPr>
          <w:p w:rsidR="006B4EC6" w:rsidRPr="00864095" w:rsidRDefault="006B4EC6" w:rsidP="004F046A">
            <w:pPr>
              <w:spacing w:after="0" w:line="240" w:lineRule="auto"/>
              <w:rPr>
                <w:rFonts w:ascii="Arial CYR" w:eastAsia="Times New Roman" w:hAnsi="Arial CYR" w:cs="Arial CYR"/>
                <w:sz w:val="20"/>
                <w:szCs w:val="20"/>
                <w:lang w:eastAsia="ru-RU"/>
              </w:rPr>
            </w:pPr>
          </w:p>
        </w:tc>
        <w:tc>
          <w:tcPr>
            <w:tcW w:w="1134" w:type="dxa"/>
            <w:gridSpan w:val="2"/>
            <w:tcBorders>
              <w:top w:val="nil"/>
              <w:left w:val="nil"/>
              <w:bottom w:val="nil"/>
              <w:right w:val="nil"/>
            </w:tcBorders>
            <w:shd w:val="clear" w:color="auto" w:fill="auto"/>
            <w:noWrap/>
            <w:vAlign w:val="bottom"/>
            <w:hideMark/>
          </w:tcPr>
          <w:p w:rsidR="006B4EC6" w:rsidRPr="00864095" w:rsidRDefault="006B4EC6" w:rsidP="004F046A">
            <w:pPr>
              <w:spacing w:after="0" w:line="240" w:lineRule="auto"/>
              <w:rPr>
                <w:rFonts w:ascii="Arial CYR" w:eastAsia="Times New Roman" w:hAnsi="Arial CYR" w:cs="Arial CYR"/>
                <w:sz w:val="20"/>
                <w:szCs w:val="20"/>
                <w:lang w:eastAsia="ru-RU"/>
              </w:rPr>
            </w:pPr>
          </w:p>
        </w:tc>
      </w:tr>
      <w:tr w:rsidR="006B4EC6" w:rsidRPr="00864095" w:rsidTr="008B6042">
        <w:trPr>
          <w:gridAfter w:val="1"/>
          <w:wAfter w:w="851" w:type="dxa"/>
          <w:trHeight w:val="264"/>
        </w:trPr>
        <w:tc>
          <w:tcPr>
            <w:tcW w:w="993" w:type="dxa"/>
            <w:tcBorders>
              <w:top w:val="nil"/>
              <w:left w:val="nil"/>
              <w:bottom w:val="nil"/>
              <w:right w:val="nil"/>
            </w:tcBorders>
            <w:shd w:val="clear" w:color="auto" w:fill="auto"/>
            <w:noWrap/>
            <w:vAlign w:val="bottom"/>
            <w:hideMark/>
          </w:tcPr>
          <w:p w:rsidR="006B4EC6" w:rsidRPr="00864095" w:rsidRDefault="006B4EC6" w:rsidP="008769F7">
            <w:pPr>
              <w:spacing w:after="0" w:line="240" w:lineRule="auto"/>
              <w:rPr>
                <w:rFonts w:ascii="Arial CYR" w:eastAsia="Times New Roman" w:hAnsi="Arial CYR" w:cs="Arial CYR"/>
                <w:sz w:val="20"/>
                <w:szCs w:val="20"/>
                <w:lang w:eastAsia="ru-RU"/>
              </w:rPr>
            </w:pPr>
          </w:p>
        </w:tc>
        <w:tc>
          <w:tcPr>
            <w:tcW w:w="992" w:type="dxa"/>
            <w:tcBorders>
              <w:top w:val="nil"/>
              <w:left w:val="nil"/>
              <w:bottom w:val="nil"/>
              <w:right w:val="nil"/>
            </w:tcBorders>
            <w:shd w:val="clear" w:color="auto" w:fill="auto"/>
            <w:noWrap/>
            <w:vAlign w:val="bottom"/>
            <w:hideMark/>
          </w:tcPr>
          <w:p w:rsidR="006B4EC6" w:rsidRPr="00864095" w:rsidRDefault="006B4EC6" w:rsidP="008769F7">
            <w:pPr>
              <w:spacing w:after="0" w:line="240" w:lineRule="auto"/>
              <w:rPr>
                <w:rFonts w:ascii="Arial CYR" w:eastAsia="Times New Roman" w:hAnsi="Arial CYR" w:cs="Arial CYR"/>
                <w:sz w:val="20"/>
                <w:szCs w:val="20"/>
                <w:lang w:eastAsia="ru-RU"/>
              </w:rPr>
            </w:pPr>
          </w:p>
        </w:tc>
        <w:tc>
          <w:tcPr>
            <w:tcW w:w="812" w:type="dxa"/>
            <w:gridSpan w:val="2"/>
            <w:tcBorders>
              <w:top w:val="nil"/>
              <w:left w:val="nil"/>
              <w:bottom w:val="nil"/>
              <w:right w:val="nil"/>
            </w:tcBorders>
            <w:shd w:val="clear" w:color="auto" w:fill="auto"/>
            <w:noWrap/>
            <w:vAlign w:val="bottom"/>
            <w:hideMark/>
          </w:tcPr>
          <w:p w:rsidR="006B4EC6" w:rsidRPr="00864095" w:rsidRDefault="006B4EC6" w:rsidP="008769F7">
            <w:pPr>
              <w:spacing w:after="0" w:line="240" w:lineRule="auto"/>
              <w:rPr>
                <w:rFonts w:ascii="Arial CYR" w:eastAsia="Times New Roman" w:hAnsi="Arial CYR" w:cs="Arial CYR"/>
                <w:sz w:val="20"/>
                <w:szCs w:val="20"/>
                <w:lang w:eastAsia="ru-RU"/>
              </w:rPr>
            </w:pPr>
          </w:p>
        </w:tc>
        <w:tc>
          <w:tcPr>
            <w:tcW w:w="2449" w:type="dxa"/>
            <w:gridSpan w:val="3"/>
            <w:tcBorders>
              <w:top w:val="nil"/>
              <w:left w:val="nil"/>
              <w:bottom w:val="nil"/>
              <w:right w:val="nil"/>
            </w:tcBorders>
            <w:shd w:val="clear" w:color="auto" w:fill="auto"/>
            <w:noWrap/>
            <w:vAlign w:val="bottom"/>
            <w:hideMark/>
          </w:tcPr>
          <w:p w:rsidR="006B4EC6" w:rsidRPr="00864095" w:rsidRDefault="006B4EC6" w:rsidP="008769F7">
            <w:pPr>
              <w:spacing w:after="0" w:line="240" w:lineRule="auto"/>
              <w:rPr>
                <w:rFonts w:ascii="Arial CYR" w:eastAsia="Times New Roman" w:hAnsi="Arial CYR" w:cs="Arial CYR"/>
                <w:sz w:val="20"/>
                <w:szCs w:val="20"/>
                <w:lang w:eastAsia="ru-RU"/>
              </w:rPr>
            </w:pPr>
          </w:p>
        </w:tc>
        <w:tc>
          <w:tcPr>
            <w:tcW w:w="709" w:type="dxa"/>
            <w:gridSpan w:val="2"/>
            <w:tcBorders>
              <w:top w:val="nil"/>
              <w:left w:val="nil"/>
              <w:bottom w:val="nil"/>
              <w:right w:val="nil"/>
            </w:tcBorders>
            <w:shd w:val="clear" w:color="auto" w:fill="auto"/>
            <w:noWrap/>
            <w:vAlign w:val="bottom"/>
            <w:hideMark/>
          </w:tcPr>
          <w:p w:rsidR="006B4EC6" w:rsidRPr="00864095" w:rsidRDefault="006B4EC6" w:rsidP="008769F7">
            <w:pPr>
              <w:spacing w:after="0" w:line="240" w:lineRule="auto"/>
              <w:rPr>
                <w:rFonts w:ascii="Arial CYR" w:eastAsia="Times New Roman" w:hAnsi="Arial CYR" w:cs="Arial CYR"/>
                <w:sz w:val="20"/>
                <w:szCs w:val="20"/>
                <w:lang w:eastAsia="ru-RU"/>
              </w:rPr>
            </w:pPr>
          </w:p>
        </w:tc>
        <w:tc>
          <w:tcPr>
            <w:tcW w:w="850" w:type="dxa"/>
            <w:gridSpan w:val="2"/>
            <w:tcBorders>
              <w:top w:val="nil"/>
              <w:left w:val="nil"/>
              <w:bottom w:val="nil"/>
              <w:right w:val="nil"/>
            </w:tcBorders>
            <w:shd w:val="clear" w:color="auto" w:fill="auto"/>
            <w:noWrap/>
            <w:vAlign w:val="bottom"/>
            <w:hideMark/>
          </w:tcPr>
          <w:p w:rsidR="006B4EC6" w:rsidRPr="00864095" w:rsidRDefault="006B4EC6" w:rsidP="008769F7">
            <w:pPr>
              <w:spacing w:after="0" w:line="240" w:lineRule="auto"/>
              <w:rPr>
                <w:rFonts w:ascii="Arial CYR" w:eastAsia="Times New Roman" w:hAnsi="Arial CYR" w:cs="Arial CYR"/>
                <w:sz w:val="20"/>
                <w:szCs w:val="20"/>
                <w:lang w:eastAsia="ru-RU"/>
              </w:rPr>
            </w:pPr>
          </w:p>
        </w:tc>
        <w:tc>
          <w:tcPr>
            <w:tcW w:w="709" w:type="dxa"/>
            <w:tcBorders>
              <w:top w:val="nil"/>
              <w:left w:val="nil"/>
              <w:bottom w:val="nil"/>
              <w:right w:val="nil"/>
            </w:tcBorders>
            <w:shd w:val="clear" w:color="auto" w:fill="auto"/>
            <w:noWrap/>
            <w:vAlign w:val="bottom"/>
            <w:hideMark/>
          </w:tcPr>
          <w:p w:rsidR="006B4EC6" w:rsidRPr="00864095" w:rsidRDefault="006B4EC6" w:rsidP="008769F7">
            <w:pPr>
              <w:spacing w:after="0" w:line="240" w:lineRule="auto"/>
              <w:rPr>
                <w:rFonts w:ascii="Arial CYR" w:eastAsia="Times New Roman" w:hAnsi="Arial CYR" w:cs="Arial CYR"/>
                <w:sz w:val="20"/>
                <w:szCs w:val="20"/>
                <w:lang w:eastAsia="ru-RU"/>
              </w:rPr>
            </w:pPr>
          </w:p>
        </w:tc>
        <w:tc>
          <w:tcPr>
            <w:tcW w:w="850" w:type="dxa"/>
            <w:tcBorders>
              <w:top w:val="nil"/>
              <w:left w:val="nil"/>
              <w:bottom w:val="nil"/>
              <w:right w:val="nil"/>
            </w:tcBorders>
            <w:shd w:val="clear" w:color="auto" w:fill="auto"/>
            <w:noWrap/>
            <w:vAlign w:val="bottom"/>
            <w:hideMark/>
          </w:tcPr>
          <w:p w:rsidR="006B4EC6" w:rsidRPr="00864095" w:rsidRDefault="006B4EC6" w:rsidP="008769F7">
            <w:pPr>
              <w:spacing w:after="0" w:line="240" w:lineRule="auto"/>
              <w:rPr>
                <w:rFonts w:ascii="Arial CYR" w:eastAsia="Times New Roman" w:hAnsi="Arial CYR" w:cs="Arial CYR"/>
                <w:sz w:val="20"/>
                <w:szCs w:val="20"/>
                <w:lang w:eastAsia="ru-RU"/>
              </w:rPr>
            </w:pPr>
          </w:p>
        </w:tc>
        <w:tc>
          <w:tcPr>
            <w:tcW w:w="851" w:type="dxa"/>
            <w:gridSpan w:val="2"/>
            <w:tcBorders>
              <w:top w:val="nil"/>
              <w:left w:val="nil"/>
              <w:bottom w:val="nil"/>
              <w:right w:val="nil"/>
            </w:tcBorders>
            <w:shd w:val="clear" w:color="auto" w:fill="auto"/>
            <w:noWrap/>
            <w:vAlign w:val="bottom"/>
            <w:hideMark/>
          </w:tcPr>
          <w:p w:rsidR="006B4EC6" w:rsidRPr="00864095" w:rsidRDefault="006B4EC6" w:rsidP="008769F7">
            <w:pPr>
              <w:spacing w:after="0" w:line="240" w:lineRule="auto"/>
              <w:rPr>
                <w:rFonts w:ascii="Arial CYR" w:eastAsia="Times New Roman" w:hAnsi="Arial CYR" w:cs="Arial CYR"/>
                <w:sz w:val="20"/>
                <w:szCs w:val="20"/>
                <w:lang w:eastAsia="ru-RU"/>
              </w:rPr>
            </w:pPr>
          </w:p>
        </w:tc>
        <w:tc>
          <w:tcPr>
            <w:tcW w:w="1276" w:type="dxa"/>
            <w:tcBorders>
              <w:top w:val="nil"/>
              <w:left w:val="nil"/>
              <w:bottom w:val="nil"/>
              <w:right w:val="nil"/>
            </w:tcBorders>
            <w:shd w:val="clear" w:color="auto" w:fill="auto"/>
            <w:noWrap/>
            <w:vAlign w:val="bottom"/>
            <w:hideMark/>
          </w:tcPr>
          <w:p w:rsidR="006B4EC6" w:rsidRPr="00864095" w:rsidRDefault="006B4EC6" w:rsidP="008769F7">
            <w:pPr>
              <w:spacing w:after="0" w:line="240" w:lineRule="auto"/>
              <w:rPr>
                <w:rFonts w:ascii="Arial CYR" w:eastAsia="Times New Roman" w:hAnsi="Arial CYR" w:cs="Arial CYR"/>
                <w:sz w:val="20"/>
                <w:szCs w:val="20"/>
                <w:lang w:eastAsia="ru-RU"/>
              </w:rPr>
            </w:pPr>
          </w:p>
        </w:tc>
        <w:tc>
          <w:tcPr>
            <w:tcW w:w="745" w:type="dxa"/>
            <w:gridSpan w:val="2"/>
            <w:tcBorders>
              <w:top w:val="nil"/>
              <w:left w:val="nil"/>
              <w:bottom w:val="nil"/>
              <w:right w:val="nil"/>
            </w:tcBorders>
            <w:shd w:val="clear" w:color="auto" w:fill="auto"/>
            <w:noWrap/>
            <w:vAlign w:val="bottom"/>
            <w:hideMark/>
          </w:tcPr>
          <w:p w:rsidR="006B4EC6" w:rsidRPr="00864095" w:rsidRDefault="006B4EC6" w:rsidP="008769F7">
            <w:pPr>
              <w:spacing w:after="0" w:line="240" w:lineRule="auto"/>
              <w:rPr>
                <w:rFonts w:ascii="Arial CYR" w:eastAsia="Times New Roman" w:hAnsi="Arial CYR" w:cs="Arial CYR"/>
                <w:sz w:val="20"/>
                <w:szCs w:val="20"/>
                <w:lang w:eastAsia="ru-RU"/>
              </w:rPr>
            </w:pPr>
          </w:p>
        </w:tc>
        <w:tc>
          <w:tcPr>
            <w:tcW w:w="2306" w:type="dxa"/>
            <w:gridSpan w:val="6"/>
            <w:tcBorders>
              <w:top w:val="nil"/>
              <w:left w:val="nil"/>
              <w:bottom w:val="nil"/>
              <w:right w:val="nil"/>
            </w:tcBorders>
            <w:shd w:val="clear" w:color="auto" w:fill="auto"/>
            <w:noWrap/>
            <w:vAlign w:val="bottom"/>
            <w:hideMark/>
          </w:tcPr>
          <w:p w:rsidR="006B4EC6" w:rsidRPr="00864095" w:rsidRDefault="006B4EC6" w:rsidP="008769F7">
            <w:pPr>
              <w:spacing w:after="0" w:line="240" w:lineRule="auto"/>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 xml:space="preserve">           </w:t>
            </w:r>
            <w:r w:rsidR="00FA1C37" w:rsidRPr="00864095">
              <w:rPr>
                <w:rFonts w:ascii="Arial CYR" w:eastAsia="Times New Roman" w:hAnsi="Arial CYR" w:cs="Arial CYR"/>
                <w:sz w:val="20"/>
                <w:szCs w:val="20"/>
                <w:lang w:eastAsia="ru-RU"/>
              </w:rPr>
              <w:t xml:space="preserve">Додаток </w:t>
            </w:r>
            <w:r w:rsidRPr="00864095">
              <w:rPr>
                <w:rFonts w:ascii="Arial CYR" w:eastAsia="Times New Roman" w:hAnsi="Arial CYR" w:cs="Arial CYR"/>
                <w:sz w:val="20"/>
                <w:szCs w:val="20"/>
                <w:lang w:eastAsia="ru-RU"/>
              </w:rPr>
              <w:t>2</w:t>
            </w:r>
          </w:p>
        </w:tc>
        <w:tc>
          <w:tcPr>
            <w:tcW w:w="812" w:type="dxa"/>
            <w:gridSpan w:val="2"/>
            <w:tcBorders>
              <w:top w:val="nil"/>
              <w:left w:val="nil"/>
              <w:bottom w:val="nil"/>
              <w:right w:val="nil"/>
            </w:tcBorders>
            <w:shd w:val="clear" w:color="auto" w:fill="auto"/>
            <w:noWrap/>
            <w:vAlign w:val="bottom"/>
            <w:hideMark/>
          </w:tcPr>
          <w:p w:rsidR="006B4EC6" w:rsidRPr="00864095" w:rsidRDefault="006B4EC6" w:rsidP="008769F7">
            <w:pPr>
              <w:spacing w:after="0" w:line="240" w:lineRule="auto"/>
              <w:rPr>
                <w:rFonts w:ascii="Arial CYR" w:eastAsia="Times New Roman" w:hAnsi="Arial CYR" w:cs="Arial CYR"/>
                <w:sz w:val="20"/>
                <w:szCs w:val="20"/>
                <w:lang w:eastAsia="ru-RU"/>
              </w:rPr>
            </w:pPr>
          </w:p>
        </w:tc>
        <w:tc>
          <w:tcPr>
            <w:tcW w:w="1276" w:type="dxa"/>
            <w:gridSpan w:val="2"/>
            <w:tcBorders>
              <w:top w:val="nil"/>
              <w:left w:val="nil"/>
              <w:bottom w:val="nil"/>
              <w:right w:val="nil"/>
            </w:tcBorders>
            <w:shd w:val="clear" w:color="auto" w:fill="auto"/>
            <w:noWrap/>
            <w:vAlign w:val="bottom"/>
            <w:hideMark/>
          </w:tcPr>
          <w:p w:rsidR="006B4EC6" w:rsidRPr="00864095" w:rsidRDefault="006B4EC6" w:rsidP="008769F7">
            <w:pPr>
              <w:spacing w:after="0" w:line="240" w:lineRule="auto"/>
              <w:rPr>
                <w:rFonts w:ascii="Arial CYR" w:eastAsia="Times New Roman" w:hAnsi="Arial CYR" w:cs="Arial CYR"/>
                <w:sz w:val="20"/>
                <w:szCs w:val="20"/>
                <w:lang w:eastAsia="ru-RU"/>
              </w:rPr>
            </w:pPr>
          </w:p>
        </w:tc>
      </w:tr>
      <w:tr w:rsidR="008769F7" w:rsidRPr="00864095" w:rsidTr="008B6042">
        <w:trPr>
          <w:gridAfter w:val="1"/>
          <w:wAfter w:w="851" w:type="dxa"/>
          <w:trHeight w:val="264"/>
        </w:trPr>
        <w:tc>
          <w:tcPr>
            <w:tcW w:w="993" w:type="dxa"/>
            <w:tcBorders>
              <w:top w:val="nil"/>
              <w:left w:val="nil"/>
              <w:bottom w:val="nil"/>
              <w:right w:val="nil"/>
            </w:tcBorders>
            <w:shd w:val="clear" w:color="auto" w:fill="auto"/>
            <w:noWrap/>
            <w:vAlign w:val="bottom"/>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992" w:type="dxa"/>
            <w:tcBorders>
              <w:top w:val="nil"/>
              <w:left w:val="nil"/>
              <w:bottom w:val="nil"/>
              <w:right w:val="nil"/>
            </w:tcBorders>
            <w:shd w:val="clear" w:color="auto" w:fill="auto"/>
            <w:noWrap/>
            <w:vAlign w:val="bottom"/>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812" w:type="dxa"/>
            <w:gridSpan w:val="2"/>
            <w:tcBorders>
              <w:top w:val="nil"/>
              <w:left w:val="nil"/>
              <w:bottom w:val="nil"/>
              <w:right w:val="nil"/>
            </w:tcBorders>
            <w:shd w:val="clear" w:color="auto" w:fill="auto"/>
            <w:noWrap/>
            <w:vAlign w:val="bottom"/>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2449" w:type="dxa"/>
            <w:gridSpan w:val="3"/>
            <w:tcBorders>
              <w:top w:val="nil"/>
              <w:left w:val="nil"/>
              <w:bottom w:val="nil"/>
              <w:right w:val="nil"/>
            </w:tcBorders>
            <w:shd w:val="clear" w:color="auto" w:fill="auto"/>
            <w:noWrap/>
            <w:vAlign w:val="bottom"/>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709" w:type="dxa"/>
            <w:gridSpan w:val="2"/>
            <w:tcBorders>
              <w:top w:val="nil"/>
              <w:left w:val="nil"/>
              <w:bottom w:val="nil"/>
              <w:right w:val="nil"/>
            </w:tcBorders>
            <w:shd w:val="clear" w:color="auto" w:fill="auto"/>
            <w:noWrap/>
            <w:vAlign w:val="bottom"/>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850" w:type="dxa"/>
            <w:gridSpan w:val="2"/>
            <w:tcBorders>
              <w:top w:val="nil"/>
              <w:left w:val="nil"/>
              <w:bottom w:val="nil"/>
              <w:right w:val="nil"/>
            </w:tcBorders>
            <w:shd w:val="clear" w:color="auto" w:fill="auto"/>
            <w:noWrap/>
            <w:vAlign w:val="bottom"/>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709" w:type="dxa"/>
            <w:tcBorders>
              <w:top w:val="nil"/>
              <w:left w:val="nil"/>
              <w:bottom w:val="nil"/>
              <w:right w:val="nil"/>
            </w:tcBorders>
            <w:shd w:val="clear" w:color="auto" w:fill="auto"/>
            <w:noWrap/>
            <w:vAlign w:val="bottom"/>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850" w:type="dxa"/>
            <w:tcBorders>
              <w:top w:val="nil"/>
              <w:left w:val="nil"/>
              <w:bottom w:val="nil"/>
              <w:right w:val="nil"/>
            </w:tcBorders>
            <w:shd w:val="clear" w:color="auto" w:fill="auto"/>
            <w:noWrap/>
            <w:vAlign w:val="bottom"/>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851" w:type="dxa"/>
            <w:gridSpan w:val="2"/>
            <w:tcBorders>
              <w:top w:val="nil"/>
              <w:left w:val="nil"/>
              <w:bottom w:val="nil"/>
              <w:right w:val="nil"/>
            </w:tcBorders>
            <w:shd w:val="clear" w:color="auto" w:fill="auto"/>
            <w:noWrap/>
            <w:vAlign w:val="bottom"/>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1276" w:type="dxa"/>
            <w:tcBorders>
              <w:top w:val="nil"/>
              <w:left w:val="nil"/>
              <w:bottom w:val="nil"/>
              <w:right w:val="nil"/>
            </w:tcBorders>
            <w:shd w:val="clear" w:color="auto" w:fill="auto"/>
            <w:noWrap/>
            <w:vAlign w:val="bottom"/>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745" w:type="dxa"/>
            <w:gridSpan w:val="2"/>
            <w:tcBorders>
              <w:top w:val="nil"/>
              <w:left w:val="nil"/>
              <w:bottom w:val="nil"/>
              <w:right w:val="nil"/>
            </w:tcBorders>
            <w:shd w:val="clear" w:color="auto" w:fill="auto"/>
            <w:noWrap/>
            <w:vAlign w:val="bottom"/>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567" w:type="dxa"/>
            <w:gridSpan w:val="2"/>
            <w:tcBorders>
              <w:top w:val="nil"/>
              <w:left w:val="nil"/>
              <w:bottom w:val="nil"/>
              <w:right w:val="nil"/>
            </w:tcBorders>
            <w:shd w:val="clear" w:color="auto" w:fill="auto"/>
            <w:noWrap/>
            <w:vAlign w:val="bottom"/>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3827" w:type="dxa"/>
            <w:gridSpan w:val="8"/>
            <w:tcBorders>
              <w:top w:val="nil"/>
              <w:left w:val="nil"/>
              <w:bottom w:val="nil"/>
              <w:right w:val="nil"/>
            </w:tcBorders>
            <w:shd w:val="clear" w:color="auto" w:fill="auto"/>
            <w:noWrap/>
            <w:vAlign w:val="bottom"/>
            <w:hideMark/>
          </w:tcPr>
          <w:p w:rsidR="008769F7" w:rsidRPr="00864095" w:rsidRDefault="008769F7" w:rsidP="008769F7">
            <w:pPr>
              <w:spacing w:after="0" w:line="240" w:lineRule="auto"/>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до рішення виконкому Новороздільської міської ради</w:t>
            </w:r>
          </w:p>
        </w:tc>
      </w:tr>
      <w:tr w:rsidR="008769F7" w:rsidRPr="00864095" w:rsidTr="008B6042">
        <w:trPr>
          <w:gridAfter w:val="1"/>
          <w:wAfter w:w="851" w:type="dxa"/>
          <w:trHeight w:val="264"/>
        </w:trPr>
        <w:tc>
          <w:tcPr>
            <w:tcW w:w="993" w:type="dxa"/>
            <w:tcBorders>
              <w:top w:val="nil"/>
              <w:left w:val="nil"/>
              <w:bottom w:val="nil"/>
              <w:right w:val="nil"/>
            </w:tcBorders>
            <w:shd w:val="clear" w:color="auto" w:fill="auto"/>
            <w:noWrap/>
            <w:vAlign w:val="bottom"/>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992" w:type="dxa"/>
            <w:tcBorders>
              <w:top w:val="nil"/>
              <w:left w:val="nil"/>
              <w:bottom w:val="nil"/>
              <w:right w:val="nil"/>
            </w:tcBorders>
            <w:shd w:val="clear" w:color="auto" w:fill="auto"/>
            <w:noWrap/>
            <w:vAlign w:val="bottom"/>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812" w:type="dxa"/>
            <w:gridSpan w:val="2"/>
            <w:tcBorders>
              <w:top w:val="nil"/>
              <w:left w:val="nil"/>
              <w:bottom w:val="nil"/>
              <w:right w:val="nil"/>
            </w:tcBorders>
            <w:shd w:val="clear" w:color="auto" w:fill="auto"/>
            <w:noWrap/>
            <w:vAlign w:val="bottom"/>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2449" w:type="dxa"/>
            <w:gridSpan w:val="3"/>
            <w:tcBorders>
              <w:top w:val="nil"/>
              <w:left w:val="nil"/>
              <w:bottom w:val="nil"/>
              <w:right w:val="nil"/>
            </w:tcBorders>
            <w:shd w:val="clear" w:color="auto" w:fill="auto"/>
            <w:noWrap/>
            <w:vAlign w:val="bottom"/>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709" w:type="dxa"/>
            <w:gridSpan w:val="2"/>
            <w:tcBorders>
              <w:top w:val="nil"/>
              <w:left w:val="nil"/>
              <w:bottom w:val="nil"/>
              <w:right w:val="nil"/>
            </w:tcBorders>
            <w:shd w:val="clear" w:color="auto" w:fill="auto"/>
            <w:noWrap/>
            <w:vAlign w:val="bottom"/>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850" w:type="dxa"/>
            <w:gridSpan w:val="2"/>
            <w:tcBorders>
              <w:top w:val="nil"/>
              <w:left w:val="nil"/>
              <w:bottom w:val="nil"/>
              <w:right w:val="nil"/>
            </w:tcBorders>
            <w:shd w:val="clear" w:color="auto" w:fill="auto"/>
            <w:noWrap/>
            <w:vAlign w:val="bottom"/>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709" w:type="dxa"/>
            <w:tcBorders>
              <w:top w:val="nil"/>
              <w:left w:val="nil"/>
              <w:bottom w:val="nil"/>
              <w:right w:val="nil"/>
            </w:tcBorders>
            <w:shd w:val="clear" w:color="auto" w:fill="auto"/>
            <w:noWrap/>
            <w:vAlign w:val="bottom"/>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850" w:type="dxa"/>
            <w:tcBorders>
              <w:top w:val="nil"/>
              <w:left w:val="nil"/>
              <w:bottom w:val="nil"/>
              <w:right w:val="nil"/>
            </w:tcBorders>
            <w:shd w:val="clear" w:color="auto" w:fill="auto"/>
            <w:noWrap/>
            <w:vAlign w:val="bottom"/>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851" w:type="dxa"/>
            <w:gridSpan w:val="2"/>
            <w:tcBorders>
              <w:top w:val="nil"/>
              <w:left w:val="nil"/>
              <w:bottom w:val="nil"/>
              <w:right w:val="nil"/>
            </w:tcBorders>
            <w:shd w:val="clear" w:color="auto" w:fill="auto"/>
            <w:noWrap/>
            <w:vAlign w:val="bottom"/>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1276" w:type="dxa"/>
            <w:tcBorders>
              <w:top w:val="nil"/>
              <w:left w:val="nil"/>
              <w:bottom w:val="nil"/>
              <w:right w:val="nil"/>
            </w:tcBorders>
            <w:shd w:val="clear" w:color="auto" w:fill="auto"/>
            <w:noWrap/>
            <w:vAlign w:val="bottom"/>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745" w:type="dxa"/>
            <w:gridSpan w:val="2"/>
            <w:tcBorders>
              <w:top w:val="nil"/>
              <w:left w:val="nil"/>
              <w:bottom w:val="nil"/>
              <w:right w:val="nil"/>
            </w:tcBorders>
            <w:shd w:val="clear" w:color="auto" w:fill="auto"/>
            <w:noWrap/>
            <w:vAlign w:val="bottom"/>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567" w:type="dxa"/>
            <w:gridSpan w:val="2"/>
            <w:tcBorders>
              <w:top w:val="nil"/>
              <w:left w:val="nil"/>
              <w:bottom w:val="nil"/>
              <w:right w:val="nil"/>
            </w:tcBorders>
            <w:shd w:val="clear" w:color="auto" w:fill="auto"/>
            <w:noWrap/>
            <w:vAlign w:val="bottom"/>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1739" w:type="dxa"/>
            <w:gridSpan w:val="4"/>
            <w:tcBorders>
              <w:top w:val="nil"/>
              <w:left w:val="nil"/>
              <w:bottom w:val="nil"/>
              <w:right w:val="nil"/>
            </w:tcBorders>
            <w:shd w:val="clear" w:color="auto" w:fill="auto"/>
            <w:noWrap/>
            <w:vAlign w:val="bottom"/>
            <w:hideMark/>
          </w:tcPr>
          <w:p w:rsidR="008769F7" w:rsidRPr="00864095" w:rsidRDefault="008769F7" w:rsidP="008769F7">
            <w:pPr>
              <w:spacing w:after="0" w:line="240" w:lineRule="auto"/>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від 16.06.2015 року №</w:t>
            </w:r>
            <w:r w:rsidR="005E3CCD">
              <w:rPr>
                <w:rFonts w:ascii="Arial CYR" w:eastAsia="Times New Roman" w:hAnsi="Arial CYR" w:cs="Arial CYR"/>
                <w:sz w:val="20"/>
                <w:szCs w:val="20"/>
                <w:lang w:eastAsia="ru-RU"/>
              </w:rPr>
              <w:t xml:space="preserve"> 139</w:t>
            </w:r>
          </w:p>
        </w:tc>
        <w:tc>
          <w:tcPr>
            <w:tcW w:w="812" w:type="dxa"/>
            <w:gridSpan w:val="2"/>
            <w:tcBorders>
              <w:top w:val="nil"/>
              <w:left w:val="nil"/>
              <w:bottom w:val="nil"/>
              <w:right w:val="nil"/>
            </w:tcBorders>
            <w:shd w:val="clear" w:color="auto" w:fill="auto"/>
            <w:noWrap/>
            <w:vAlign w:val="bottom"/>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1276" w:type="dxa"/>
            <w:gridSpan w:val="2"/>
            <w:tcBorders>
              <w:top w:val="nil"/>
              <w:left w:val="nil"/>
              <w:bottom w:val="nil"/>
              <w:right w:val="nil"/>
            </w:tcBorders>
            <w:shd w:val="clear" w:color="auto" w:fill="auto"/>
            <w:noWrap/>
            <w:vAlign w:val="bottom"/>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r>
      <w:tr w:rsidR="008769F7" w:rsidRPr="00864095" w:rsidTr="008B6042">
        <w:trPr>
          <w:gridAfter w:val="1"/>
          <w:wAfter w:w="851" w:type="dxa"/>
          <w:trHeight w:val="264"/>
        </w:trPr>
        <w:tc>
          <w:tcPr>
            <w:tcW w:w="15630" w:type="dxa"/>
            <w:gridSpan w:val="28"/>
            <w:tcBorders>
              <w:top w:val="nil"/>
              <w:left w:val="nil"/>
              <w:bottom w:val="nil"/>
              <w:right w:val="nil"/>
            </w:tcBorders>
            <w:shd w:val="clear" w:color="auto" w:fill="auto"/>
            <w:noWrap/>
            <w:vAlign w:val="bottom"/>
            <w:hideMark/>
          </w:tcPr>
          <w:p w:rsidR="008769F7" w:rsidRPr="00864095" w:rsidRDefault="008769F7" w:rsidP="008769F7">
            <w:pPr>
              <w:spacing w:after="0" w:line="240" w:lineRule="auto"/>
              <w:jc w:val="center"/>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РОЗПОДІЛ</w:t>
            </w:r>
          </w:p>
        </w:tc>
      </w:tr>
      <w:tr w:rsidR="008769F7" w:rsidRPr="00864095" w:rsidTr="008B6042">
        <w:trPr>
          <w:gridAfter w:val="1"/>
          <w:wAfter w:w="851" w:type="dxa"/>
          <w:trHeight w:val="264"/>
        </w:trPr>
        <w:tc>
          <w:tcPr>
            <w:tcW w:w="15630" w:type="dxa"/>
            <w:gridSpan w:val="28"/>
            <w:tcBorders>
              <w:top w:val="nil"/>
              <w:left w:val="nil"/>
              <w:bottom w:val="nil"/>
              <w:right w:val="nil"/>
            </w:tcBorders>
            <w:shd w:val="clear" w:color="auto" w:fill="auto"/>
            <w:noWrap/>
            <w:vAlign w:val="bottom"/>
            <w:hideMark/>
          </w:tcPr>
          <w:p w:rsidR="008769F7" w:rsidRPr="00864095" w:rsidRDefault="008769F7" w:rsidP="008769F7">
            <w:pPr>
              <w:spacing w:after="0" w:line="240" w:lineRule="auto"/>
              <w:jc w:val="center"/>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видатків Міський бюджет на 2015 рік</w:t>
            </w:r>
          </w:p>
        </w:tc>
      </w:tr>
      <w:tr w:rsidR="008769F7" w:rsidRPr="00864095" w:rsidTr="008B6042">
        <w:trPr>
          <w:gridAfter w:val="1"/>
          <w:wAfter w:w="851" w:type="dxa"/>
          <w:trHeight w:val="264"/>
        </w:trPr>
        <w:tc>
          <w:tcPr>
            <w:tcW w:w="993" w:type="dxa"/>
            <w:tcBorders>
              <w:top w:val="nil"/>
              <w:left w:val="nil"/>
              <w:bottom w:val="nil"/>
              <w:right w:val="nil"/>
            </w:tcBorders>
            <w:shd w:val="clear" w:color="auto" w:fill="auto"/>
            <w:noWrap/>
            <w:vAlign w:val="bottom"/>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992" w:type="dxa"/>
            <w:tcBorders>
              <w:top w:val="nil"/>
              <w:left w:val="nil"/>
              <w:bottom w:val="nil"/>
              <w:right w:val="nil"/>
            </w:tcBorders>
            <w:shd w:val="clear" w:color="auto" w:fill="auto"/>
            <w:noWrap/>
            <w:vAlign w:val="bottom"/>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812" w:type="dxa"/>
            <w:gridSpan w:val="2"/>
            <w:tcBorders>
              <w:top w:val="nil"/>
              <w:left w:val="nil"/>
              <w:bottom w:val="nil"/>
              <w:right w:val="nil"/>
            </w:tcBorders>
            <w:shd w:val="clear" w:color="auto" w:fill="auto"/>
            <w:noWrap/>
            <w:vAlign w:val="bottom"/>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2449" w:type="dxa"/>
            <w:gridSpan w:val="3"/>
            <w:tcBorders>
              <w:top w:val="nil"/>
              <w:left w:val="nil"/>
              <w:bottom w:val="nil"/>
              <w:right w:val="nil"/>
            </w:tcBorders>
            <w:shd w:val="clear" w:color="auto" w:fill="auto"/>
            <w:noWrap/>
            <w:vAlign w:val="bottom"/>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709" w:type="dxa"/>
            <w:gridSpan w:val="2"/>
            <w:tcBorders>
              <w:top w:val="nil"/>
              <w:left w:val="nil"/>
              <w:bottom w:val="nil"/>
              <w:right w:val="nil"/>
            </w:tcBorders>
            <w:shd w:val="clear" w:color="auto" w:fill="auto"/>
            <w:noWrap/>
            <w:vAlign w:val="bottom"/>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850" w:type="dxa"/>
            <w:gridSpan w:val="2"/>
            <w:tcBorders>
              <w:top w:val="nil"/>
              <w:left w:val="nil"/>
              <w:bottom w:val="nil"/>
              <w:right w:val="nil"/>
            </w:tcBorders>
            <w:shd w:val="clear" w:color="auto" w:fill="auto"/>
            <w:noWrap/>
            <w:vAlign w:val="bottom"/>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709" w:type="dxa"/>
            <w:tcBorders>
              <w:top w:val="nil"/>
              <w:left w:val="nil"/>
              <w:bottom w:val="nil"/>
              <w:right w:val="nil"/>
            </w:tcBorders>
            <w:shd w:val="clear" w:color="auto" w:fill="auto"/>
            <w:noWrap/>
            <w:vAlign w:val="bottom"/>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850" w:type="dxa"/>
            <w:tcBorders>
              <w:top w:val="nil"/>
              <w:left w:val="nil"/>
              <w:bottom w:val="nil"/>
              <w:right w:val="nil"/>
            </w:tcBorders>
            <w:shd w:val="clear" w:color="auto" w:fill="auto"/>
            <w:noWrap/>
            <w:vAlign w:val="bottom"/>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851" w:type="dxa"/>
            <w:gridSpan w:val="2"/>
            <w:tcBorders>
              <w:top w:val="nil"/>
              <w:left w:val="nil"/>
              <w:bottom w:val="nil"/>
              <w:right w:val="nil"/>
            </w:tcBorders>
            <w:shd w:val="clear" w:color="auto" w:fill="auto"/>
            <w:noWrap/>
            <w:vAlign w:val="bottom"/>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1276" w:type="dxa"/>
            <w:tcBorders>
              <w:top w:val="nil"/>
              <w:left w:val="nil"/>
              <w:bottom w:val="nil"/>
              <w:right w:val="nil"/>
            </w:tcBorders>
            <w:shd w:val="clear" w:color="auto" w:fill="auto"/>
            <w:noWrap/>
            <w:vAlign w:val="bottom"/>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745" w:type="dxa"/>
            <w:gridSpan w:val="2"/>
            <w:tcBorders>
              <w:top w:val="nil"/>
              <w:left w:val="nil"/>
              <w:bottom w:val="nil"/>
              <w:right w:val="nil"/>
            </w:tcBorders>
            <w:shd w:val="clear" w:color="auto" w:fill="auto"/>
            <w:noWrap/>
            <w:vAlign w:val="bottom"/>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567" w:type="dxa"/>
            <w:gridSpan w:val="2"/>
            <w:tcBorders>
              <w:top w:val="nil"/>
              <w:left w:val="nil"/>
              <w:bottom w:val="nil"/>
              <w:right w:val="nil"/>
            </w:tcBorders>
            <w:shd w:val="clear" w:color="auto" w:fill="auto"/>
            <w:noWrap/>
            <w:vAlign w:val="bottom"/>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889" w:type="dxa"/>
            <w:gridSpan w:val="2"/>
            <w:tcBorders>
              <w:top w:val="nil"/>
              <w:left w:val="nil"/>
              <w:bottom w:val="nil"/>
              <w:right w:val="nil"/>
            </w:tcBorders>
            <w:shd w:val="clear" w:color="auto" w:fill="auto"/>
            <w:noWrap/>
            <w:vAlign w:val="bottom"/>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850" w:type="dxa"/>
            <w:gridSpan w:val="2"/>
            <w:tcBorders>
              <w:top w:val="nil"/>
              <w:left w:val="nil"/>
              <w:bottom w:val="nil"/>
              <w:right w:val="nil"/>
            </w:tcBorders>
            <w:shd w:val="clear" w:color="auto" w:fill="auto"/>
            <w:noWrap/>
            <w:vAlign w:val="bottom"/>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812" w:type="dxa"/>
            <w:gridSpan w:val="2"/>
            <w:tcBorders>
              <w:top w:val="nil"/>
              <w:left w:val="nil"/>
              <w:bottom w:val="nil"/>
              <w:right w:val="nil"/>
            </w:tcBorders>
            <w:shd w:val="clear" w:color="auto" w:fill="auto"/>
            <w:noWrap/>
            <w:vAlign w:val="bottom"/>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1276" w:type="dxa"/>
            <w:gridSpan w:val="2"/>
            <w:tcBorders>
              <w:top w:val="nil"/>
              <w:left w:val="nil"/>
              <w:bottom w:val="nil"/>
              <w:right w:val="nil"/>
            </w:tcBorders>
            <w:shd w:val="clear" w:color="auto" w:fill="auto"/>
            <w:noWrap/>
            <w:vAlign w:val="bottom"/>
            <w:hideMark/>
          </w:tcPr>
          <w:p w:rsidR="008769F7" w:rsidRPr="00864095" w:rsidRDefault="008769F7" w:rsidP="008769F7">
            <w:pPr>
              <w:spacing w:after="0" w:line="240" w:lineRule="auto"/>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(грн.)</w:t>
            </w:r>
          </w:p>
        </w:tc>
      </w:tr>
      <w:tr w:rsidR="008769F7" w:rsidRPr="00864095" w:rsidTr="008B6042">
        <w:trPr>
          <w:gridAfter w:val="1"/>
          <w:wAfter w:w="851" w:type="dxa"/>
          <w:trHeight w:val="264"/>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sz w:val="16"/>
                <w:szCs w:val="16"/>
                <w:lang w:eastAsia="ru-RU"/>
              </w:rPr>
            </w:pPr>
            <w:r w:rsidRPr="00864095">
              <w:rPr>
                <w:rFonts w:ascii="Arial CYR" w:eastAsia="Times New Roman" w:hAnsi="Arial CYR" w:cs="Arial CYR"/>
                <w:sz w:val="16"/>
                <w:szCs w:val="16"/>
                <w:lang w:eastAsia="ru-RU"/>
              </w:rPr>
              <w:t>Код програмної класифікації видатків та кредитування місцевого бюджету1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sz w:val="16"/>
                <w:szCs w:val="16"/>
                <w:lang w:eastAsia="ru-RU"/>
              </w:rPr>
            </w:pPr>
            <w:r w:rsidRPr="00864095">
              <w:rPr>
                <w:rFonts w:ascii="Arial CYR" w:eastAsia="Times New Roman" w:hAnsi="Arial CYR" w:cs="Arial CYR"/>
                <w:sz w:val="16"/>
                <w:szCs w:val="16"/>
                <w:lang w:eastAsia="ru-RU"/>
              </w:rPr>
              <w:t>Код тимчасової класифікації видатків та кредитування місцевого бюджету</w:t>
            </w:r>
          </w:p>
        </w:tc>
        <w:tc>
          <w:tcPr>
            <w:tcW w:w="8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sz w:val="16"/>
                <w:szCs w:val="16"/>
                <w:lang w:eastAsia="ru-RU"/>
              </w:rPr>
            </w:pPr>
            <w:r w:rsidRPr="00864095">
              <w:rPr>
                <w:rFonts w:ascii="Arial CYR" w:eastAsia="Times New Roman" w:hAnsi="Arial CYR" w:cs="Arial CYR"/>
                <w:sz w:val="16"/>
                <w:szCs w:val="16"/>
                <w:lang w:eastAsia="ru-RU"/>
              </w:rPr>
              <w:t>Код функціональної класифікації видатків та кредитування бюджету</w:t>
            </w:r>
          </w:p>
        </w:tc>
        <w:tc>
          <w:tcPr>
            <w:tcW w:w="244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Найменування згідно з типовою відомчою/типовою програмною2/тимчасовою класифікацією видатків та кредитування місцевого бюджету</w:t>
            </w:r>
          </w:p>
        </w:tc>
        <w:tc>
          <w:tcPr>
            <w:tcW w:w="3969" w:type="dxa"/>
            <w:gridSpan w:val="8"/>
            <w:tcBorders>
              <w:top w:val="single" w:sz="4" w:space="0" w:color="auto"/>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Загальний фонд</w:t>
            </w:r>
          </w:p>
        </w:tc>
        <w:tc>
          <w:tcPr>
            <w:tcW w:w="5139" w:type="dxa"/>
            <w:gridSpan w:val="11"/>
            <w:tcBorders>
              <w:top w:val="single" w:sz="4" w:space="0" w:color="auto"/>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Спеціальний фонд</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8769F7" w:rsidRPr="00864095" w:rsidRDefault="008769F7" w:rsidP="008769F7">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РАЗОМ</w:t>
            </w:r>
          </w:p>
        </w:tc>
      </w:tr>
      <w:tr w:rsidR="008769F7" w:rsidRPr="00864095" w:rsidTr="008B6042">
        <w:trPr>
          <w:gridAfter w:val="1"/>
          <w:wAfter w:w="851" w:type="dxa"/>
          <w:trHeight w:val="264"/>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769F7" w:rsidRPr="00864095" w:rsidRDefault="008769F7" w:rsidP="008769F7">
            <w:pPr>
              <w:spacing w:after="0" w:line="240" w:lineRule="auto"/>
              <w:rPr>
                <w:rFonts w:ascii="Arial CYR" w:eastAsia="Times New Roman" w:hAnsi="Arial CYR" w:cs="Arial CY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769F7" w:rsidRPr="00864095" w:rsidRDefault="008769F7" w:rsidP="008769F7">
            <w:pPr>
              <w:spacing w:after="0" w:line="240" w:lineRule="auto"/>
              <w:rPr>
                <w:rFonts w:ascii="Arial CYR" w:eastAsia="Times New Roman" w:hAnsi="Arial CYR" w:cs="Arial CYR"/>
                <w:sz w:val="16"/>
                <w:szCs w:val="16"/>
                <w:lang w:eastAsia="ru-RU"/>
              </w:rPr>
            </w:pPr>
          </w:p>
        </w:tc>
        <w:tc>
          <w:tcPr>
            <w:tcW w:w="812" w:type="dxa"/>
            <w:gridSpan w:val="2"/>
            <w:vMerge/>
            <w:tcBorders>
              <w:top w:val="single" w:sz="4" w:space="0" w:color="auto"/>
              <w:left w:val="single" w:sz="4" w:space="0" w:color="auto"/>
              <w:bottom w:val="single" w:sz="4" w:space="0" w:color="auto"/>
              <w:right w:val="single" w:sz="4" w:space="0" w:color="auto"/>
            </w:tcBorders>
            <w:vAlign w:val="center"/>
            <w:hideMark/>
          </w:tcPr>
          <w:p w:rsidR="008769F7" w:rsidRPr="00864095" w:rsidRDefault="008769F7" w:rsidP="008769F7">
            <w:pPr>
              <w:spacing w:after="0" w:line="240" w:lineRule="auto"/>
              <w:rPr>
                <w:rFonts w:ascii="Arial CYR" w:eastAsia="Times New Roman" w:hAnsi="Arial CYR" w:cs="Arial CYR"/>
                <w:sz w:val="16"/>
                <w:szCs w:val="16"/>
                <w:lang w:eastAsia="ru-RU"/>
              </w:rPr>
            </w:pPr>
          </w:p>
        </w:tc>
        <w:tc>
          <w:tcPr>
            <w:tcW w:w="2449" w:type="dxa"/>
            <w:gridSpan w:val="3"/>
            <w:vMerge/>
            <w:tcBorders>
              <w:top w:val="single" w:sz="4" w:space="0" w:color="auto"/>
              <w:left w:val="single" w:sz="4" w:space="0" w:color="auto"/>
              <w:bottom w:val="single" w:sz="4" w:space="0" w:color="auto"/>
              <w:right w:val="single" w:sz="4" w:space="0" w:color="auto"/>
            </w:tcBorders>
            <w:vAlign w:val="center"/>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709" w:type="dxa"/>
            <w:gridSpan w:val="2"/>
            <w:vMerge w:val="restart"/>
            <w:tcBorders>
              <w:top w:val="nil"/>
              <w:left w:val="single" w:sz="4" w:space="0" w:color="auto"/>
              <w:bottom w:val="single" w:sz="4" w:space="0" w:color="auto"/>
              <w:right w:val="single" w:sz="4" w:space="0" w:color="auto"/>
            </w:tcBorders>
            <w:shd w:val="clear" w:color="000000" w:fill="CCFFFF"/>
            <w:vAlign w:val="center"/>
            <w:hideMark/>
          </w:tcPr>
          <w:p w:rsidR="008769F7" w:rsidRPr="00864095" w:rsidRDefault="008769F7" w:rsidP="008769F7">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Всього</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видатки споживання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з них</w:t>
            </w: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видатки розвитку</w:t>
            </w:r>
          </w:p>
        </w:tc>
        <w:tc>
          <w:tcPr>
            <w:tcW w:w="1276" w:type="dxa"/>
            <w:vMerge w:val="restart"/>
            <w:tcBorders>
              <w:top w:val="nil"/>
              <w:left w:val="single" w:sz="4" w:space="0" w:color="auto"/>
              <w:bottom w:val="single" w:sz="4" w:space="0" w:color="auto"/>
              <w:right w:val="single" w:sz="4" w:space="0" w:color="auto"/>
            </w:tcBorders>
            <w:shd w:val="clear" w:color="000000" w:fill="CCFFFF"/>
            <w:vAlign w:val="center"/>
            <w:hideMark/>
          </w:tcPr>
          <w:p w:rsidR="008769F7" w:rsidRPr="00864095" w:rsidRDefault="008769F7" w:rsidP="008769F7">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Всього</w:t>
            </w:r>
          </w:p>
        </w:tc>
        <w:tc>
          <w:tcPr>
            <w:tcW w:w="74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видатки споживання</w:t>
            </w:r>
          </w:p>
        </w:tc>
        <w:tc>
          <w:tcPr>
            <w:tcW w:w="1456" w:type="dxa"/>
            <w:gridSpan w:val="4"/>
            <w:tcBorders>
              <w:top w:val="single" w:sz="4" w:space="0" w:color="auto"/>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з них</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видатки розвитку</w:t>
            </w:r>
          </w:p>
        </w:tc>
        <w:tc>
          <w:tcPr>
            <w:tcW w:w="812"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з них</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r>
      <w:tr w:rsidR="008769F7" w:rsidRPr="00864095" w:rsidTr="008B6042">
        <w:trPr>
          <w:gridAfter w:val="1"/>
          <w:wAfter w:w="851" w:type="dxa"/>
          <w:trHeight w:val="264"/>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769F7" w:rsidRPr="00864095" w:rsidRDefault="008769F7" w:rsidP="008769F7">
            <w:pPr>
              <w:spacing w:after="0" w:line="240" w:lineRule="auto"/>
              <w:rPr>
                <w:rFonts w:ascii="Arial CYR" w:eastAsia="Times New Roman" w:hAnsi="Arial CYR" w:cs="Arial CY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769F7" w:rsidRPr="00864095" w:rsidRDefault="008769F7" w:rsidP="008769F7">
            <w:pPr>
              <w:spacing w:after="0" w:line="240" w:lineRule="auto"/>
              <w:rPr>
                <w:rFonts w:ascii="Arial CYR" w:eastAsia="Times New Roman" w:hAnsi="Arial CYR" w:cs="Arial CYR"/>
                <w:sz w:val="16"/>
                <w:szCs w:val="16"/>
                <w:lang w:eastAsia="ru-RU"/>
              </w:rPr>
            </w:pPr>
          </w:p>
        </w:tc>
        <w:tc>
          <w:tcPr>
            <w:tcW w:w="812" w:type="dxa"/>
            <w:gridSpan w:val="2"/>
            <w:vMerge/>
            <w:tcBorders>
              <w:top w:val="single" w:sz="4" w:space="0" w:color="auto"/>
              <w:left w:val="single" w:sz="4" w:space="0" w:color="auto"/>
              <w:bottom w:val="single" w:sz="4" w:space="0" w:color="auto"/>
              <w:right w:val="single" w:sz="4" w:space="0" w:color="auto"/>
            </w:tcBorders>
            <w:vAlign w:val="center"/>
            <w:hideMark/>
          </w:tcPr>
          <w:p w:rsidR="008769F7" w:rsidRPr="00864095" w:rsidRDefault="008769F7" w:rsidP="008769F7">
            <w:pPr>
              <w:spacing w:after="0" w:line="240" w:lineRule="auto"/>
              <w:rPr>
                <w:rFonts w:ascii="Arial CYR" w:eastAsia="Times New Roman" w:hAnsi="Arial CYR" w:cs="Arial CYR"/>
                <w:sz w:val="16"/>
                <w:szCs w:val="16"/>
                <w:lang w:eastAsia="ru-RU"/>
              </w:rPr>
            </w:pPr>
          </w:p>
        </w:tc>
        <w:tc>
          <w:tcPr>
            <w:tcW w:w="2449" w:type="dxa"/>
            <w:gridSpan w:val="3"/>
            <w:vMerge/>
            <w:tcBorders>
              <w:top w:val="single" w:sz="4" w:space="0" w:color="auto"/>
              <w:left w:val="single" w:sz="4" w:space="0" w:color="auto"/>
              <w:bottom w:val="single" w:sz="4" w:space="0" w:color="auto"/>
              <w:right w:val="single" w:sz="4" w:space="0" w:color="auto"/>
            </w:tcBorders>
            <w:vAlign w:val="center"/>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850" w:type="dxa"/>
            <w:gridSpan w:val="2"/>
            <w:vMerge/>
            <w:tcBorders>
              <w:top w:val="nil"/>
              <w:left w:val="single" w:sz="4" w:space="0" w:color="auto"/>
              <w:bottom w:val="single" w:sz="4" w:space="0" w:color="auto"/>
              <w:right w:val="single" w:sz="4" w:space="0" w:color="auto"/>
            </w:tcBorders>
            <w:vAlign w:val="center"/>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оплата праці</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комунальні послуги та енергоносії</w:t>
            </w:r>
          </w:p>
        </w:tc>
        <w:tc>
          <w:tcPr>
            <w:tcW w:w="851" w:type="dxa"/>
            <w:gridSpan w:val="2"/>
            <w:vMerge/>
            <w:tcBorders>
              <w:top w:val="nil"/>
              <w:left w:val="single" w:sz="4" w:space="0" w:color="auto"/>
              <w:bottom w:val="single" w:sz="4" w:space="0" w:color="auto"/>
              <w:right w:val="single" w:sz="4" w:space="0" w:color="auto"/>
            </w:tcBorders>
            <w:vAlign w:val="center"/>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745" w:type="dxa"/>
            <w:gridSpan w:val="2"/>
            <w:vMerge/>
            <w:tcBorders>
              <w:top w:val="nil"/>
              <w:left w:val="single" w:sz="4" w:space="0" w:color="auto"/>
              <w:bottom w:val="single" w:sz="4" w:space="0" w:color="auto"/>
              <w:right w:val="single" w:sz="4" w:space="0" w:color="auto"/>
            </w:tcBorders>
            <w:vAlign w:val="center"/>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56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оплата праці</w:t>
            </w:r>
          </w:p>
        </w:tc>
        <w:tc>
          <w:tcPr>
            <w:tcW w:w="8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комунальні послуги та енергоносії</w:t>
            </w:r>
          </w:p>
        </w:tc>
        <w:tc>
          <w:tcPr>
            <w:tcW w:w="850" w:type="dxa"/>
            <w:gridSpan w:val="2"/>
            <w:vMerge/>
            <w:tcBorders>
              <w:top w:val="nil"/>
              <w:left w:val="single" w:sz="4" w:space="0" w:color="auto"/>
              <w:bottom w:val="single" w:sz="4" w:space="0" w:color="auto"/>
              <w:right w:val="single" w:sz="4" w:space="0" w:color="auto"/>
            </w:tcBorders>
            <w:vAlign w:val="center"/>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8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бюджет розвитку</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r>
      <w:tr w:rsidR="008769F7" w:rsidRPr="00864095" w:rsidTr="008B6042">
        <w:trPr>
          <w:gridAfter w:val="1"/>
          <w:wAfter w:w="851" w:type="dxa"/>
          <w:trHeight w:val="88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769F7" w:rsidRPr="00864095" w:rsidRDefault="008769F7" w:rsidP="008769F7">
            <w:pPr>
              <w:spacing w:after="0" w:line="240" w:lineRule="auto"/>
              <w:rPr>
                <w:rFonts w:ascii="Arial CYR" w:eastAsia="Times New Roman" w:hAnsi="Arial CYR" w:cs="Arial CY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769F7" w:rsidRPr="00864095" w:rsidRDefault="008769F7" w:rsidP="008769F7">
            <w:pPr>
              <w:spacing w:after="0" w:line="240" w:lineRule="auto"/>
              <w:rPr>
                <w:rFonts w:ascii="Arial CYR" w:eastAsia="Times New Roman" w:hAnsi="Arial CYR" w:cs="Arial CYR"/>
                <w:sz w:val="16"/>
                <w:szCs w:val="16"/>
                <w:lang w:eastAsia="ru-RU"/>
              </w:rPr>
            </w:pPr>
          </w:p>
        </w:tc>
        <w:tc>
          <w:tcPr>
            <w:tcW w:w="812" w:type="dxa"/>
            <w:gridSpan w:val="2"/>
            <w:vMerge/>
            <w:tcBorders>
              <w:top w:val="single" w:sz="4" w:space="0" w:color="auto"/>
              <w:left w:val="single" w:sz="4" w:space="0" w:color="auto"/>
              <w:bottom w:val="single" w:sz="4" w:space="0" w:color="auto"/>
              <w:right w:val="single" w:sz="4" w:space="0" w:color="auto"/>
            </w:tcBorders>
            <w:vAlign w:val="center"/>
            <w:hideMark/>
          </w:tcPr>
          <w:p w:rsidR="008769F7" w:rsidRPr="00864095" w:rsidRDefault="008769F7" w:rsidP="008769F7">
            <w:pPr>
              <w:spacing w:after="0" w:line="240" w:lineRule="auto"/>
              <w:rPr>
                <w:rFonts w:ascii="Arial CYR" w:eastAsia="Times New Roman" w:hAnsi="Arial CYR" w:cs="Arial CYR"/>
                <w:sz w:val="16"/>
                <w:szCs w:val="16"/>
                <w:lang w:eastAsia="ru-RU"/>
              </w:rPr>
            </w:pPr>
          </w:p>
        </w:tc>
        <w:tc>
          <w:tcPr>
            <w:tcW w:w="2449" w:type="dxa"/>
            <w:gridSpan w:val="3"/>
            <w:vMerge/>
            <w:tcBorders>
              <w:top w:val="single" w:sz="4" w:space="0" w:color="auto"/>
              <w:left w:val="single" w:sz="4" w:space="0" w:color="auto"/>
              <w:bottom w:val="single" w:sz="4" w:space="0" w:color="auto"/>
              <w:right w:val="single" w:sz="4" w:space="0" w:color="auto"/>
            </w:tcBorders>
            <w:vAlign w:val="center"/>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850" w:type="dxa"/>
            <w:gridSpan w:val="2"/>
            <w:vMerge/>
            <w:tcBorders>
              <w:top w:val="nil"/>
              <w:left w:val="single" w:sz="4" w:space="0" w:color="auto"/>
              <w:bottom w:val="single" w:sz="4" w:space="0" w:color="auto"/>
              <w:right w:val="single" w:sz="4" w:space="0" w:color="auto"/>
            </w:tcBorders>
            <w:vAlign w:val="center"/>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851" w:type="dxa"/>
            <w:gridSpan w:val="2"/>
            <w:vMerge/>
            <w:tcBorders>
              <w:top w:val="nil"/>
              <w:left w:val="single" w:sz="4" w:space="0" w:color="auto"/>
              <w:bottom w:val="single" w:sz="4" w:space="0" w:color="auto"/>
              <w:right w:val="single" w:sz="4" w:space="0" w:color="auto"/>
            </w:tcBorders>
            <w:vAlign w:val="center"/>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745" w:type="dxa"/>
            <w:gridSpan w:val="2"/>
            <w:vMerge/>
            <w:tcBorders>
              <w:top w:val="nil"/>
              <w:left w:val="single" w:sz="4" w:space="0" w:color="auto"/>
              <w:bottom w:val="single" w:sz="4" w:space="0" w:color="auto"/>
              <w:right w:val="single" w:sz="4" w:space="0" w:color="auto"/>
            </w:tcBorders>
            <w:vAlign w:val="center"/>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567" w:type="dxa"/>
            <w:gridSpan w:val="2"/>
            <w:vMerge/>
            <w:tcBorders>
              <w:top w:val="nil"/>
              <w:left w:val="single" w:sz="4" w:space="0" w:color="auto"/>
              <w:bottom w:val="single" w:sz="4" w:space="0" w:color="auto"/>
              <w:right w:val="single" w:sz="4" w:space="0" w:color="auto"/>
            </w:tcBorders>
            <w:vAlign w:val="center"/>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889" w:type="dxa"/>
            <w:gridSpan w:val="2"/>
            <w:vMerge/>
            <w:tcBorders>
              <w:top w:val="nil"/>
              <w:left w:val="single" w:sz="4" w:space="0" w:color="auto"/>
              <w:bottom w:val="single" w:sz="4" w:space="0" w:color="auto"/>
              <w:right w:val="single" w:sz="4" w:space="0" w:color="auto"/>
            </w:tcBorders>
            <w:vAlign w:val="center"/>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850" w:type="dxa"/>
            <w:gridSpan w:val="2"/>
            <w:vMerge/>
            <w:tcBorders>
              <w:top w:val="nil"/>
              <w:left w:val="single" w:sz="4" w:space="0" w:color="auto"/>
              <w:bottom w:val="single" w:sz="4" w:space="0" w:color="auto"/>
              <w:right w:val="single" w:sz="4" w:space="0" w:color="auto"/>
            </w:tcBorders>
            <w:vAlign w:val="center"/>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812" w:type="dxa"/>
            <w:gridSpan w:val="2"/>
            <w:vMerge/>
            <w:tcBorders>
              <w:top w:val="nil"/>
              <w:left w:val="single" w:sz="4" w:space="0" w:color="auto"/>
              <w:bottom w:val="single" w:sz="4" w:space="0" w:color="auto"/>
              <w:right w:val="single" w:sz="4" w:space="0" w:color="auto"/>
            </w:tcBorders>
            <w:vAlign w:val="center"/>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8769F7" w:rsidRPr="00864095" w:rsidRDefault="008769F7" w:rsidP="008769F7">
            <w:pPr>
              <w:spacing w:after="0" w:line="240" w:lineRule="auto"/>
              <w:rPr>
                <w:rFonts w:ascii="Arial CYR" w:eastAsia="Times New Roman" w:hAnsi="Arial CYR" w:cs="Arial CYR"/>
                <w:sz w:val="20"/>
                <w:szCs w:val="20"/>
                <w:lang w:eastAsia="ru-RU"/>
              </w:rPr>
            </w:pPr>
          </w:p>
        </w:tc>
      </w:tr>
      <w:tr w:rsidR="006B4EC6" w:rsidRPr="00864095" w:rsidTr="008B6042">
        <w:trPr>
          <w:gridAfter w:val="1"/>
          <w:wAfter w:w="851" w:type="dxa"/>
          <w:trHeight w:val="264"/>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2</w:t>
            </w:r>
          </w:p>
        </w:tc>
        <w:tc>
          <w:tcPr>
            <w:tcW w:w="812"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3</w:t>
            </w:r>
          </w:p>
        </w:tc>
        <w:tc>
          <w:tcPr>
            <w:tcW w:w="2449" w:type="dxa"/>
            <w:gridSpan w:val="3"/>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4</w:t>
            </w:r>
          </w:p>
        </w:tc>
        <w:tc>
          <w:tcPr>
            <w:tcW w:w="709" w:type="dxa"/>
            <w:gridSpan w:val="2"/>
            <w:tcBorders>
              <w:top w:val="nil"/>
              <w:left w:val="nil"/>
              <w:bottom w:val="single" w:sz="4" w:space="0" w:color="auto"/>
              <w:right w:val="single" w:sz="4" w:space="0" w:color="auto"/>
            </w:tcBorders>
            <w:shd w:val="clear" w:color="000000" w:fill="CCFFFF"/>
            <w:vAlign w:val="center"/>
            <w:hideMark/>
          </w:tcPr>
          <w:p w:rsidR="008769F7" w:rsidRPr="00864095" w:rsidRDefault="008769F7" w:rsidP="008769F7">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5</w:t>
            </w:r>
          </w:p>
        </w:tc>
        <w:tc>
          <w:tcPr>
            <w:tcW w:w="850"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6</w:t>
            </w:r>
          </w:p>
        </w:tc>
        <w:tc>
          <w:tcPr>
            <w:tcW w:w="709" w:type="dxa"/>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8</w:t>
            </w:r>
          </w:p>
        </w:tc>
        <w:tc>
          <w:tcPr>
            <w:tcW w:w="851"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9</w:t>
            </w:r>
          </w:p>
        </w:tc>
        <w:tc>
          <w:tcPr>
            <w:tcW w:w="1276" w:type="dxa"/>
            <w:tcBorders>
              <w:top w:val="nil"/>
              <w:left w:val="nil"/>
              <w:bottom w:val="single" w:sz="4" w:space="0" w:color="auto"/>
              <w:right w:val="single" w:sz="4" w:space="0" w:color="auto"/>
            </w:tcBorders>
            <w:shd w:val="clear" w:color="000000" w:fill="CCFFFF"/>
            <w:vAlign w:val="center"/>
            <w:hideMark/>
          </w:tcPr>
          <w:p w:rsidR="008769F7" w:rsidRPr="00864095" w:rsidRDefault="008769F7" w:rsidP="008769F7">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10</w:t>
            </w:r>
          </w:p>
        </w:tc>
        <w:tc>
          <w:tcPr>
            <w:tcW w:w="745"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12</w:t>
            </w:r>
          </w:p>
        </w:tc>
        <w:tc>
          <w:tcPr>
            <w:tcW w:w="889"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13</w:t>
            </w:r>
          </w:p>
        </w:tc>
        <w:tc>
          <w:tcPr>
            <w:tcW w:w="850"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14</w:t>
            </w:r>
          </w:p>
        </w:tc>
        <w:tc>
          <w:tcPr>
            <w:tcW w:w="812"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15</w:t>
            </w:r>
          </w:p>
        </w:tc>
        <w:tc>
          <w:tcPr>
            <w:tcW w:w="1276" w:type="dxa"/>
            <w:gridSpan w:val="2"/>
            <w:tcBorders>
              <w:top w:val="nil"/>
              <w:left w:val="nil"/>
              <w:bottom w:val="single" w:sz="4" w:space="0" w:color="auto"/>
              <w:right w:val="single" w:sz="4" w:space="0" w:color="auto"/>
            </w:tcBorders>
            <w:shd w:val="clear" w:color="000000" w:fill="CCFFFF"/>
            <w:vAlign w:val="center"/>
            <w:hideMark/>
          </w:tcPr>
          <w:p w:rsidR="008769F7" w:rsidRPr="00864095" w:rsidRDefault="008769F7" w:rsidP="008769F7">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16</w:t>
            </w:r>
          </w:p>
        </w:tc>
      </w:tr>
      <w:tr w:rsidR="006B4EC6" w:rsidRPr="00864095" w:rsidTr="008B6042">
        <w:trPr>
          <w:gridAfter w:val="1"/>
          <w:wAfter w:w="851" w:type="dxa"/>
          <w:trHeight w:val="52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75</w:t>
            </w:r>
          </w:p>
        </w:tc>
        <w:tc>
          <w:tcPr>
            <w:tcW w:w="992" w:type="dxa"/>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 </w:t>
            </w:r>
          </w:p>
        </w:tc>
        <w:tc>
          <w:tcPr>
            <w:tcW w:w="812"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 </w:t>
            </w:r>
          </w:p>
        </w:tc>
        <w:tc>
          <w:tcPr>
            <w:tcW w:w="2449" w:type="dxa"/>
            <w:gridSpan w:val="3"/>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Фінансове управління Новороздільської міської ради</w:t>
            </w:r>
          </w:p>
        </w:tc>
        <w:tc>
          <w:tcPr>
            <w:tcW w:w="709" w:type="dxa"/>
            <w:gridSpan w:val="2"/>
            <w:tcBorders>
              <w:top w:val="nil"/>
              <w:left w:val="nil"/>
              <w:bottom w:val="single" w:sz="4" w:space="0" w:color="auto"/>
              <w:right w:val="single" w:sz="4" w:space="0" w:color="auto"/>
            </w:tcBorders>
            <w:shd w:val="clear" w:color="000000" w:fill="CCFFFF"/>
            <w:vAlign w:val="center"/>
            <w:hideMark/>
          </w:tcPr>
          <w:p w:rsidR="008769F7" w:rsidRPr="00864095" w:rsidRDefault="008769F7" w:rsidP="008769F7">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1276" w:type="dxa"/>
            <w:tcBorders>
              <w:top w:val="nil"/>
              <w:left w:val="nil"/>
              <w:bottom w:val="single" w:sz="4" w:space="0" w:color="auto"/>
              <w:right w:val="single" w:sz="4" w:space="0" w:color="auto"/>
            </w:tcBorders>
            <w:shd w:val="clear" w:color="000000" w:fill="CCFFFF"/>
            <w:vAlign w:val="center"/>
            <w:hideMark/>
          </w:tcPr>
          <w:p w:rsidR="008769F7" w:rsidRPr="00864095" w:rsidRDefault="008769F7" w:rsidP="008769F7">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745"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6B4EC6">
            <w:pPr>
              <w:spacing w:after="0" w:line="240" w:lineRule="auto"/>
              <w:ind w:left="-109"/>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889"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6B4EC6">
            <w:pPr>
              <w:spacing w:after="0" w:line="240" w:lineRule="auto"/>
              <w:ind w:left="-147"/>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812"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6B4EC6">
            <w:pPr>
              <w:spacing w:after="0" w:line="240" w:lineRule="auto"/>
              <w:ind w:left="-146"/>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1276" w:type="dxa"/>
            <w:gridSpan w:val="2"/>
            <w:tcBorders>
              <w:top w:val="nil"/>
              <w:left w:val="nil"/>
              <w:bottom w:val="single" w:sz="4" w:space="0" w:color="auto"/>
              <w:right w:val="single" w:sz="4" w:space="0" w:color="auto"/>
            </w:tcBorders>
            <w:shd w:val="clear" w:color="000000" w:fill="CCFFFF"/>
            <w:vAlign w:val="center"/>
            <w:hideMark/>
          </w:tcPr>
          <w:p w:rsidR="008769F7" w:rsidRPr="00864095" w:rsidRDefault="008769F7" w:rsidP="006B4EC6">
            <w:pPr>
              <w:spacing w:after="0" w:line="240" w:lineRule="auto"/>
              <w:ind w:left="-108"/>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r>
      <w:tr w:rsidR="006B4EC6" w:rsidRPr="00864095" w:rsidTr="008B6042">
        <w:trPr>
          <w:gridAfter w:val="1"/>
          <w:wAfter w:w="851" w:type="dxa"/>
          <w:trHeight w:val="264"/>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080000</w:t>
            </w:r>
          </w:p>
        </w:tc>
        <w:tc>
          <w:tcPr>
            <w:tcW w:w="812"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 </w:t>
            </w:r>
          </w:p>
        </w:tc>
        <w:tc>
          <w:tcPr>
            <w:tcW w:w="2449" w:type="dxa"/>
            <w:gridSpan w:val="3"/>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Охорона здоров`я</w:t>
            </w:r>
          </w:p>
        </w:tc>
        <w:tc>
          <w:tcPr>
            <w:tcW w:w="709" w:type="dxa"/>
            <w:gridSpan w:val="2"/>
            <w:tcBorders>
              <w:top w:val="nil"/>
              <w:left w:val="nil"/>
              <w:bottom w:val="single" w:sz="4" w:space="0" w:color="auto"/>
              <w:right w:val="single" w:sz="4" w:space="0" w:color="auto"/>
            </w:tcBorders>
            <w:shd w:val="clear" w:color="000000" w:fill="CCFFFF"/>
            <w:vAlign w:val="center"/>
            <w:hideMark/>
          </w:tcPr>
          <w:p w:rsidR="008769F7" w:rsidRPr="00864095" w:rsidRDefault="008769F7" w:rsidP="008769F7">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1276" w:type="dxa"/>
            <w:tcBorders>
              <w:top w:val="nil"/>
              <w:left w:val="nil"/>
              <w:bottom w:val="single" w:sz="4" w:space="0" w:color="auto"/>
              <w:right w:val="single" w:sz="4" w:space="0" w:color="auto"/>
            </w:tcBorders>
            <w:shd w:val="clear" w:color="000000" w:fill="CCFFFF"/>
            <w:vAlign w:val="center"/>
            <w:hideMark/>
          </w:tcPr>
          <w:p w:rsidR="008769F7" w:rsidRPr="00864095" w:rsidRDefault="008769F7" w:rsidP="008769F7">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-142000,00</w:t>
            </w:r>
          </w:p>
        </w:tc>
        <w:tc>
          <w:tcPr>
            <w:tcW w:w="745"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6B4EC6">
            <w:pPr>
              <w:spacing w:after="0" w:line="240" w:lineRule="auto"/>
              <w:ind w:left="-109"/>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889"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6B4EC6">
            <w:pPr>
              <w:spacing w:after="0" w:line="240" w:lineRule="auto"/>
              <w:ind w:left="-147"/>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-142000,00</w:t>
            </w:r>
          </w:p>
        </w:tc>
        <w:tc>
          <w:tcPr>
            <w:tcW w:w="812"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6B4EC6">
            <w:pPr>
              <w:spacing w:after="0" w:line="240" w:lineRule="auto"/>
              <w:ind w:left="-146"/>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-142000,00</w:t>
            </w:r>
          </w:p>
        </w:tc>
        <w:tc>
          <w:tcPr>
            <w:tcW w:w="1276" w:type="dxa"/>
            <w:gridSpan w:val="2"/>
            <w:tcBorders>
              <w:top w:val="nil"/>
              <w:left w:val="nil"/>
              <w:bottom w:val="single" w:sz="4" w:space="0" w:color="auto"/>
              <w:right w:val="single" w:sz="4" w:space="0" w:color="auto"/>
            </w:tcBorders>
            <w:shd w:val="clear" w:color="000000" w:fill="CCFFFF"/>
            <w:vAlign w:val="center"/>
            <w:hideMark/>
          </w:tcPr>
          <w:p w:rsidR="008769F7" w:rsidRPr="00864095" w:rsidRDefault="008769F7" w:rsidP="006B4EC6">
            <w:pPr>
              <w:spacing w:after="0" w:line="240" w:lineRule="auto"/>
              <w:ind w:left="-108"/>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-142000,00</w:t>
            </w:r>
          </w:p>
        </w:tc>
      </w:tr>
      <w:tr w:rsidR="006B4EC6" w:rsidRPr="00864095" w:rsidTr="008B6042">
        <w:trPr>
          <w:gridAfter w:val="1"/>
          <w:wAfter w:w="851" w:type="dxa"/>
          <w:trHeight w:val="264"/>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080101</w:t>
            </w:r>
          </w:p>
        </w:tc>
        <w:tc>
          <w:tcPr>
            <w:tcW w:w="812"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0731</w:t>
            </w:r>
          </w:p>
        </w:tc>
        <w:tc>
          <w:tcPr>
            <w:tcW w:w="2449" w:type="dxa"/>
            <w:gridSpan w:val="3"/>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Лікарні</w:t>
            </w:r>
          </w:p>
        </w:tc>
        <w:tc>
          <w:tcPr>
            <w:tcW w:w="709" w:type="dxa"/>
            <w:gridSpan w:val="2"/>
            <w:tcBorders>
              <w:top w:val="nil"/>
              <w:left w:val="nil"/>
              <w:bottom w:val="single" w:sz="4" w:space="0" w:color="auto"/>
              <w:right w:val="single" w:sz="4" w:space="0" w:color="auto"/>
            </w:tcBorders>
            <w:shd w:val="clear" w:color="000000" w:fill="CCFFFF"/>
            <w:vAlign w:val="center"/>
            <w:hideMark/>
          </w:tcPr>
          <w:p w:rsidR="008769F7" w:rsidRPr="00864095" w:rsidRDefault="008769F7" w:rsidP="008769F7">
            <w:pPr>
              <w:spacing w:after="0" w:line="240" w:lineRule="auto"/>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0,00</w:t>
            </w:r>
          </w:p>
        </w:tc>
        <w:tc>
          <w:tcPr>
            <w:tcW w:w="1276" w:type="dxa"/>
            <w:tcBorders>
              <w:top w:val="nil"/>
              <w:left w:val="nil"/>
              <w:bottom w:val="single" w:sz="4" w:space="0" w:color="auto"/>
              <w:right w:val="single" w:sz="4" w:space="0" w:color="auto"/>
            </w:tcBorders>
            <w:shd w:val="clear" w:color="000000" w:fill="CCFFFF"/>
            <w:vAlign w:val="center"/>
            <w:hideMark/>
          </w:tcPr>
          <w:p w:rsidR="008769F7" w:rsidRPr="00864095" w:rsidRDefault="008769F7" w:rsidP="008769F7">
            <w:pPr>
              <w:spacing w:after="0" w:line="240" w:lineRule="auto"/>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-142000,00</w:t>
            </w:r>
          </w:p>
        </w:tc>
        <w:tc>
          <w:tcPr>
            <w:tcW w:w="745"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6B4EC6">
            <w:pPr>
              <w:spacing w:after="0" w:line="240" w:lineRule="auto"/>
              <w:ind w:left="-109"/>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0,00</w:t>
            </w:r>
          </w:p>
        </w:tc>
        <w:tc>
          <w:tcPr>
            <w:tcW w:w="889"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6B4EC6">
            <w:pPr>
              <w:spacing w:after="0" w:line="240" w:lineRule="auto"/>
              <w:ind w:left="-147"/>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-142000,00</w:t>
            </w:r>
          </w:p>
        </w:tc>
        <w:tc>
          <w:tcPr>
            <w:tcW w:w="812"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6B4EC6">
            <w:pPr>
              <w:spacing w:after="0" w:line="240" w:lineRule="auto"/>
              <w:ind w:left="-146"/>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-142000,00</w:t>
            </w:r>
          </w:p>
        </w:tc>
        <w:tc>
          <w:tcPr>
            <w:tcW w:w="1276" w:type="dxa"/>
            <w:gridSpan w:val="2"/>
            <w:tcBorders>
              <w:top w:val="nil"/>
              <w:left w:val="nil"/>
              <w:bottom w:val="single" w:sz="4" w:space="0" w:color="auto"/>
              <w:right w:val="single" w:sz="4" w:space="0" w:color="auto"/>
            </w:tcBorders>
            <w:shd w:val="clear" w:color="000000" w:fill="CCFFFF"/>
            <w:vAlign w:val="center"/>
            <w:hideMark/>
          </w:tcPr>
          <w:p w:rsidR="008769F7" w:rsidRPr="00864095" w:rsidRDefault="008769F7" w:rsidP="006B4EC6">
            <w:pPr>
              <w:spacing w:after="0" w:line="240" w:lineRule="auto"/>
              <w:ind w:left="-108"/>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-142000,00</w:t>
            </w:r>
          </w:p>
        </w:tc>
      </w:tr>
      <w:tr w:rsidR="006B4EC6" w:rsidRPr="00864095" w:rsidTr="008B6042">
        <w:trPr>
          <w:gridAfter w:val="1"/>
          <w:wAfter w:w="851" w:type="dxa"/>
          <w:trHeight w:val="264"/>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150000</w:t>
            </w:r>
          </w:p>
        </w:tc>
        <w:tc>
          <w:tcPr>
            <w:tcW w:w="812"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 </w:t>
            </w:r>
          </w:p>
        </w:tc>
        <w:tc>
          <w:tcPr>
            <w:tcW w:w="2449" w:type="dxa"/>
            <w:gridSpan w:val="3"/>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Будівництво</w:t>
            </w:r>
          </w:p>
        </w:tc>
        <w:tc>
          <w:tcPr>
            <w:tcW w:w="709" w:type="dxa"/>
            <w:gridSpan w:val="2"/>
            <w:tcBorders>
              <w:top w:val="nil"/>
              <w:left w:val="nil"/>
              <w:bottom w:val="single" w:sz="4" w:space="0" w:color="auto"/>
              <w:right w:val="single" w:sz="4" w:space="0" w:color="auto"/>
            </w:tcBorders>
            <w:shd w:val="clear" w:color="000000" w:fill="CCFFFF"/>
            <w:vAlign w:val="center"/>
            <w:hideMark/>
          </w:tcPr>
          <w:p w:rsidR="008769F7" w:rsidRPr="00864095" w:rsidRDefault="008769F7" w:rsidP="008769F7">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1276" w:type="dxa"/>
            <w:tcBorders>
              <w:top w:val="nil"/>
              <w:left w:val="nil"/>
              <w:bottom w:val="single" w:sz="4" w:space="0" w:color="auto"/>
              <w:right w:val="single" w:sz="4" w:space="0" w:color="auto"/>
            </w:tcBorders>
            <w:shd w:val="clear" w:color="000000" w:fill="CCFFFF"/>
            <w:vAlign w:val="center"/>
            <w:hideMark/>
          </w:tcPr>
          <w:p w:rsidR="008769F7" w:rsidRPr="00864095" w:rsidRDefault="008769F7" w:rsidP="008769F7">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142000,00</w:t>
            </w:r>
          </w:p>
        </w:tc>
        <w:tc>
          <w:tcPr>
            <w:tcW w:w="745"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6B4EC6">
            <w:pPr>
              <w:spacing w:after="0" w:line="240" w:lineRule="auto"/>
              <w:ind w:left="-109"/>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889"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6B4EC6">
            <w:pPr>
              <w:spacing w:after="0" w:line="240" w:lineRule="auto"/>
              <w:ind w:left="-147"/>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142000,00</w:t>
            </w:r>
          </w:p>
        </w:tc>
        <w:tc>
          <w:tcPr>
            <w:tcW w:w="812"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6B4EC6">
            <w:pPr>
              <w:spacing w:after="0" w:line="240" w:lineRule="auto"/>
              <w:ind w:left="-146"/>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142000,00</w:t>
            </w:r>
          </w:p>
        </w:tc>
        <w:tc>
          <w:tcPr>
            <w:tcW w:w="1276" w:type="dxa"/>
            <w:gridSpan w:val="2"/>
            <w:tcBorders>
              <w:top w:val="nil"/>
              <w:left w:val="nil"/>
              <w:bottom w:val="single" w:sz="4" w:space="0" w:color="auto"/>
              <w:right w:val="single" w:sz="4" w:space="0" w:color="auto"/>
            </w:tcBorders>
            <w:shd w:val="clear" w:color="000000" w:fill="CCFFFF"/>
            <w:vAlign w:val="center"/>
            <w:hideMark/>
          </w:tcPr>
          <w:p w:rsidR="008769F7" w:rsidRPr="00864095" w:rsidRDefault="008769F7" w:rsidP="006B4EC6">
            <w:pPr>
              <w:spacing w:after="0" w:line="240" w:lineRule="auto"/>
              <w:ind w:left="-108"/>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142000,00</w:t>
            </w:r>
          </w:p>
        </w:tc>
      </w:tr>
      <w:tr w:rsidR="006B4EC6" w:rsidRPr="00864095" w:rsidTr="008B6042">
        <w:trPr>
          <w:gridAfter w:val="1"/>
          <w:wAfter w:w="851" w:type="dxa"/>
          <w:trHeight w:val="27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150114</w:t>
            </w:r>
          </w:p>
        </w:tc>
        <w:tc>
          <w:tcPr>
            <w:tcW w:w="812"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0731</w:t>
            </w:r>
          </w:p>
        </w:tc>
        <w:tc>
          <w:tcPr>
            <w:tcW w:w="2449" w:type="dxa"/>
            <w:gridSpan w:val="3"/>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Проведення невідкладних відновлювальних робіт, будівництво та реконструкція лікарень загального профілю</w:t>
            </w:r>
          </w:p>
        </w:tc>
        <w:tc>
          <w:tcPr>
            <w:tcW w:w="709" w:type="dxa"/>
            <w:gridSpan w:val="2"/>
            <w:tcBorders>
              <w:top w:val="nil"/>
              <w:left w:val="nil"/>
              <w:bottom w:val="single" w:sz="4" w:space="0" w:color="auto"/>
              <w:right w:val="single" w:sz="4" w:space="0" w:color="auto"/>
            </w:tcBorders>
            <w:shd w:val="clear" w:color="000000" w:fill="CCFFFF"/>
            <w:vAlign w:val="center"/>
            <w:hideMark/>
          </w:tcPr>
          <w:p w:rsidR="008769F7" w:rsidRPr="00864095" w:rsidRDefault="008769F7" w:rsidP="008769F7">
            <w:pPr>
              <w:spacing w:after="0" w:line="240" w:lineRule="auto"/>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0,00</w:t>
            </w:r>
          </w:p>
        </w:tc>
        <w:tc>
          <w:tcPr>
            <w:tcW w:w="1276" w:type="dxa"/>
            <w:tcBorders>
              <w:top w:val="nil"/>
              <w:left w:val="nil"/>
              <w:bottom w:val="single" w:sz="4" w:space="0" w:color="auto"/>
              <w:right w:val="single" w:sz="4" w:space="0" w:color="auto"/>
            </w:tcBorders>
            <w:shd w:val="clear" w:color="000000" w:fill="CCFFFF"/>
            <w:vAlign w:val="center"/>
            <w:hideMark/>
          </w:tcPr>
          <w:p w:rsidR="008769F7" w:rsidRPr="00864095" w:rsidRDefault="008769F7" w:rsidP="008769F7">
            <w:pPr>
              <w:spacing w:after="0" w:line="240" w:lineRule="auto"/>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142000,00</w:t>
            </w:r>
          </w:p>
        </w:tc>
        <w:tc>
          <w:tcPr>
            <w:tcW w:w="745"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6B4EC6">
            <w:pPr>
              <w:spacing w:after="0" w:line="240" w:lineRule="auto"/>
              <w:ind w:left="-109"/>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0,00</w:t>
            </w:r>
          </w:p>
        </w:tc>
        <w:tc>
          <w:tcPr>
            <w:tcW w:w="889"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8769F7">
            <w:pPr>
              <w:spacing w:after="0" w:line="240" w:lineRule="auto"/>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6B4EC6">
            <w:pPr>
              <w:spacing w:after="0" w:line="240" w:lineRule="auto"/>
              <w:ind w:left="-147"/>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142000,00</w:t>
            </w:r>
          </w:p>
        </w:tc>
        <w:tc>
          <w:tcPr>
            <w:tcW w:w="812" w:type="dxa"/>
            <w:gridSpan w:val="2"/>
            <w:tcBorders>
              <w:top w:val="nil"/>
              <w:left w:val="nil"/>
              <w:bottom w:val="single" w:sz="4" w:space="0" w:color="auto"/>
              <w:right w:val="single" w:sz="4" w:space="0" w:color="auto"/>
            </w:tcBorders>
            <w:shd w:val="clear" w:color="auto" w:fill="auto"/>
            <w:vAlign w:val="center"/>
            <w:hideMark/>
          </w:tcPr>
          <w:p w:rsidR="008769F7" w:rsidRPr="00864095" w:rsidRDefault="008769F7" w:rsidP="006B4EC6">
            <w:pPr>
              <w:spacing w:after="0" w:line="240" w:lineRule="auto"/>
              <w:ind w:left="-146"/>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142000,00</w:t>
            </w:r>
          </w:p>
        </w:tc>
        <w:tc>
          <w:tcPr>
            <w:tcW w:w="1276" w:type="dxa"/>
            <w:gridSpan w:val="2"/>
            <w:tcBorders>
              <w:top w:val="nil"/>
              <w:left w:val="nil"/>
              <w:bottom w:val="single" w:sz="4" w:space="0" w:color="auto"/>
              <w:right w:val="single" w:sz="4" w:space="0" w:color="auto"/>
            </w:tcBorders>
            <w:shd w:val="clear" w:color="000000" w:fill="CCFFFF"/>
            <w:vAlign w:val="center"/>
            <w:hideMark/>
          </w:tcPr>
          <w:p w:rsidR="008769F7" w:rsidRPr="00864095" w:rsidRDefault="008769F7" w:rsidP="006B4EC6">
            <w:pPr>
              <w:spacing w:after="0" w:line="240" w:lineRule="auto"/>
              <w:ind w:left="-108"/>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142000,00</w:t>
            </w:r>
          </w:p>
        </w:tc>
      </w:tr>
      <w:tr w:rsidR="006B4EC6" w:rsidRPr="00864095" w:rsidTr="008B6042">
        <w:trPr>
          <w:gridAfter w:val="1"/>
          <w:wAfter w:w="851" w:type="dxa"/>
          <w:trHeight w:val="264"/>
        </w:trPr>
        <w:tc>
          <w:tcPr>
            <w:tcW w:w="993" w:type="dxa"/>
            <w:tcBorders>
              <w:top w:val="nil"/>
              <w:left w:val="single" w:sz="4" w:space="0" w:color="auto"/>
              <w:bottom w:val="single" w:sz="4" w:space="0" w:color="auto"/>
              <w:right w:val="single" w:sz="4" w:space="0" w:color="auto"/>
            </w:tcBorders>
            <w:shd w:val="clear" w:color="000000" w:fill="CCFFFF"/>
            <w:vAlign w:val="center"/>
            <w:hideMark/>
          </w:tcPr>
          <w:p w:rsidR="008769F7" w:rsidRPr="00864095" w:rsidRDefault="008769F7" w:rsidP="008769F7">
            <w:pPr>
              <w:spacing w:after="0" w:line="240" w:lineRule="auto"/>
              <w:jc w:val="center"/>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 </w:t>
            </w:r>
          </w:p>
        </w:tc>
        <w:tc>
          <w:tcPr>
            <w:tcW w:w="992" w:type="dxa"/>
            <w:tcBorders>
              <w:top w:val="nil"/>
              <w:left w:val="nil"/>
              <w:bottom w:val="single" w:sz="4" w:space="0" w:color="auto"/>
              <w:right w:val="single" w:sz="4" w:space="0" w:color="auto"/>
            </w:tcBorders>
            <w:shd w:val="clear" w:color="000000" w:fill="CCFFFF"/>
            <w:vAlign w:val="center"/>
            <w:hideMark/>
          </w:tcPr>
          <w:p w:rsidR="008769F7" w:rsidRPr="00864095" w:rsidRDefault="008769F7" w:rsidP="008769F7">
            <w:pPr>
              <w:spacing w:after="0" w:line="240" w:lineRule="auto"/>
              <w:jc w:val="center"/>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 xml:space="preserve"> </w:t>
            </w:r>
          </w:p>
        </w:tc>
        <w:tc>
          <w:tcPr>
            <w:tcW w:w="812" w:type="dxa"/>
            <w:gridSpan w:val="2"/>
            <w:tcBorders>
              <w:top w:val="nil"/>
              <w:left w:val="nil"/>
              <w:bottom w:val="single" w:sz="4" w:space="0" w:color="auto"/>
              <w:right w:val="single" w:sz="4" w:space="0" w:color="auto"/>
            </w:tcBorders>
            <w:shd w:val="clear" w:color="000000" w:fill="CCFFFF"/>
            <w:vAlign w:val="center"/>
            <w:hideMark/>
          </w:tcPr>
          <w:p w:rsidR="008769F7" w:rsidRPr="00864095" w:rsidRDefault="008769F7" w:rsidP="008769F7">
            <w:pPr>
              <w:spacing w:after="0" w:line="240" w:lineRule="auto"/>
              <w:jc w:val="center"/>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 </w:t>
            </w:r>
          </w:p>
        </w:tc>
        <w:tc>
          <w:tcPr>
            <w:tcW w:w="2449" w:type="dxa"/>
            <w:gridSpan w:val="3"/>
            <w:tcBorders>
              <w:top w:val="nil"/>
              <w:left w:val="nil"/>
              <w:bottom w:val="single" w:sz="4" w:space="0" w:color="auto"/>
              <w:right w:val="single" w:sz="4" w:space="0" w:color="auto"/>
            </w:tcBorders>
            <w:shd w:val="clear" w:color="000000" w:fill="CCFFFF"/>
            <w:vAlign w:val="center"/>
            <w:hideMark/>
          </w:tcPr>
          <w:p w:rsidR="008769F7" w:rsidRPr="00864095" w:rsidRDefault="008769F7" w:rsidP="008769F7">
            <w:pPr>
              <w:spacing w:after="0" w:line="240" w:lineRule="auto"/>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Всього</w:t>
            </w:r>
          </w:p>
        </w:tc>
        <w:tc>
          <w:tcPr>
            <w:tcW w:w="709" w:type="dxa"/>
            <w:gridSpan w:val="2"/>
            <w:tcBorders>
              <w:top w:val="nil"/>
              <w:left w:val="nil"/>
              <w:bottom w:val="single" w:sz="4" w:space="0" w:color="auto"/>
              <w:right w:val="single" w:sz="4" w:space="0" w:color="auto"/>
            </w:tcBorders>
            <w:shd w:val="clear" w:color="000000" w:fill="CCFFFF"/>
            <w:vAlign w:val="center"/>
            <w:hideMark/>
          </w:tcPr>
          <w:p w:rsidR="008769F7" w:rsidRPr="00864095" w:rsidRDefault="008769F7" w:rsidP="008769F7">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850" w:type="dxa"/>
            <w:gridSpan w:val="2"/>
            <w:tcBorders>
              <w:top w:val="nil"/>
              <w:left w:val="nil"/>
              <w:bottom w:val="single" w:sz="4" w:space="0" w:color="auto"/>
              <w:right w:val="single" w:sz="4" w:space="0" w:color="auto"/>
            </w:tcBorders>
            <w:shd w:val="clear" w:color="000000" w:fill="CCFFFF"/>
            <w:vAlign w:val="center"/>
            <w:hideMark/>
          </w:tcPr>
          <w:p w:rsidR="008769F7" w:rsidRPr="00864095" w:rsidRDefault="008769F7" w:rsidP="008769F7">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709" w:type="dxa"/>
            <w:tcBorders>
              <w:top w:val="nil"/>
              <w:left w:val="nil"/>
              <w:bottom w:val="single" w:sz="4" w:space="0" w:color="auto"/>
              <w:right w:val="single" w:sz="4" w:space="0" w:color="auto"/>
            </w:tcBorders>
            <w:shd w:val="clear" w:color="000000" w:fill="CCFFFF"/>
            <w:vAlign w:val="center"/>
            <w:hideMark/>
          </w:tcPr>
          <w:p w:rsidR="008769F7" w:rsidRPr="00864095" w:rsidRDefault="008769F7" w:rsidP="008769F7">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850" w:type="dxa"/>
            <w:tcBorders>
              <w:top w:val="nil"/>
              <w:left w:val="nil"/>
              <w:bottom w:val="single" w:sz="4" w:space="0" w:color="auto"/>
              <w:right w:val="single" w:sz="4" w:space="0" w:color="auto"/>
            </w:tcBorders>
            <w:shd w:val="clear" w:color="000000" w:fill="CCFFFF"/>
            <w:vAlign w:val="center"/>
            <w:hideMark/>
          </w:tcPr>
          <w:p w:rsidR="008769F7" w:rsidRPr="00864095" w:rsidRDefault="008769F7" w:rsidP="008769F7">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851" w:type="dxa"/>
            <w:gridSpan w:val="2"/>
            <w:tcBorders>
              <w:top w:val="nil"/>
              <w:left w:val="nil"/>
              <w:bottom w:val="single" w:sz="4" w:space="0" w:color="auto"/>
              <w:right w:val="single" w:sz="4" w:space="0" w:color="auto"/>
            </w:tcBorders>
            <w:shd w:val="clear" w:color="000000" w:fill="CCFFFF"/>
            <w:vAlign w:val="center"/>
            <w:hideMark/>
          </w:tcPr>
          <w:p w:rsidR="008769F7" w:rsidRPr="00864095" w:rsidRDefault="008769F7" w:rsidP="008769F7">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1276" w:type="dxa"/>
            <w:tcBorders>
              <w:top w:val="nil"/>
              <w:left w:val="nil"/>
              <w:bottom w:val="single" w:sz="4" w:space="0" w:color="auto"/>
              <w:right w:val="single" w:sz="4" w:space="0" w:color="auto"/>
            </w:tcBorders>
            <w:shd w:val="clear" w:color="000000" w:fill="CCFFFF"/>
            <w:vAlign w:val="center"/>
            <w:hideMark/>
          </w:tcPr>
          <w:p w:rsidR="008769F7" w:rsidRPr="00864095" w:rsidRDefault="008769F7" w:rsidP="008769F7">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745" w:type="dxa"/>
            <w:gridSpan w:val="2"/>
            <w:tcBorders>
              <w:top w:val="nil"/>
              <w:left w:val="nil"/>
              <w:bottom w:val="single" w:sz="4" w:space="0" w:color="auto"/>
              <w:right w:val="single" w:sz="4" w:space="0" w:color="auto"/>
            </w:tcBorders>
            <w:shd w:val="clear" w:color="000000" w:fill="CCFFFF"/>
            <w:vAlign w:val="center"/>
            <w:hideMark/>
          </w:tcPr>
          <w:p w:rsidR="008769F7" w:rsidRPr="00864095" w:rsidRDefault="008769F7" w:rsidP="008769F7">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567" w:type="dxa"/>
            <w:gridSpan w:val="2"/>
            <w:tcBorders>
              <w:top w:val="nil"/>
              <w:left w:val="nil"/>
              <w:bottom w:val="single" w:sz="4" w:space="0" w:color="auto"/>
              <w:right w:val="single" w:sz="4" w:space="0" w:color="auto"/>
            </w:tcBorders>
            <w:shd w:val="clear" w:color="000000" w:fill="CCFFFF"/>
            <w:vAlign w:val="center"/>
            <w:hideMark/>
          </w:tcPr>
          <w:p w:rsidR="008769F7" w:rsidRPr="00864095" w:rsidRDefault="008769F7" w:rsidP="006B4EC6">
            <w:pPr>
              <w:spacing w:after="0" w:line="240" w:lineRule="auto"/>
              <w:ind w:left="-109"/>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889" w:type="dxa"/>
            <w:gridSpan w:val="2"/>
            <w:tcBorders>
              <w:top w:val="nil"/>
              <w:left w:val="nil"/>
              <w:bottom w:val="single" w:sz="4" w:space="0" w:color="auto"/>
              <w:right w:val="single" w:sz="4" w:space="0" w:color="auto"/>
            </w:tcBorders>
            <w:shd w:val="clear" w:color="000000" w:fill="CCFFFF"/>
            <w:vAlign w:val="center"/>
            <w:hideMark/>
          </w:tcPr>
          <w:p w:rsidR="008769F7" w:rsidRPr="00864095" w:rsidRDefault="008769F7" w:rsidP="008769F7">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850" w:type="dxa"/>
            <w:gridSpan w:val="2"/>
            <w:tcBorders>
              <w:top w:val="nil"/>
              <w:left w:val="nil"/>
              <w:bottom w:val="single" w:sz="4" w:space="0" w:color="auto"/>
              <w:right w:val="single" w:sz="4" w:space="0" w:color="auto"/>
            </w:tcBorders>
            <w:shd w:val="clear" w:color="000000" w:fill="CCFFFF"/>
            <w:vAlign w:val="center"/>
            <w:hideMark/>
          </w:tcPr>
          <w:p w:rsidR="008769F7" w:rsidRPr="00864095" w:rsidRDefault="008769F7" w:rsidP="006B4EC6">
            <w:pPr>
              <w:spacing w:after="0" w:line="240" w:lineRule="auto"/>
              <w:ind w:left="-147"/>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812" w:type="dxa"/>
            <w:gridSpan w:val="2"/>
            <w:tcBorders>
              <w:top w:val="nil"/>
              <w:left w:val="nil"/>
              <w:bottom w:val="single" w:sz="4" w:space="0" w:color="auto"/>
              <w:right w:val="single" w:sz="4" w:space="0" w:color="auto"/>
            </w:tcBorders>
            <w:shd w:val="clear" w:color="000000" w:fill="CCFFFF"/>
            <w:vAlign w:val="center"/>
            <w:hideMark/>
          </w:tcPr>
          <w:p w:rsidR="008769F7" w:rsidRPr="00864095" w:rsidRDefault="008769F7" w:rsidP="006B4EC6">
            <w:pPr>
              <w:spacing w:after="0" w:line="240" w:lineRule="auto"/>
              <w:ind w:left="-146"/>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1276" w:type="dxa"/>
            <w:gridSpan w:val="2"/>
            <w:tcBorders>
              <w:top w:val="nil"/>
              <w:left w:val="nil"/>
              <w:bottom w:val="single" w:sz="4" w:space="0" w:color="auto"/>
              <w:right w:val="single" w:sz="4" w:space="0" w:color="auto"/>
            </w:tcBorders>
            <w:shd w:val="clear" w:color="000000" w:fill="CCFFFF"/>
            <w:vAlign w:val="center"/>
            <w:hideMark/>
          </w:tcPr>
          <w:p w:rsidR="008769F7" w:rsidRPr="00864095" w:rsidRDefault="008769F7" w:rsidP="006B4EC6">
            <w:pPr>
              <w:spacing w:after="0" w:line="240" w:lineRule="auto"/>
              <w:ind w:left="-108"/>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r>
      <w:tr w:rsidR="006B4EC6" w:rsidRPr="00864095" w:rsidTr="008B6042">
        <w:trPr>
          <w:gridAfter w:val="1"/>
          <w:wAfter w:w="851" w:type="dxa"/>
          <w:trHeight w:val="264"/>
        </w:trPr>
        <w:tc>
          <w:tcPr>
            <w:tcW w:w="15630" w:type="dxa"/>
            <w:gridSpan w:val="28"/>
            <w:tcBorders>
              <w:top w:val="nil"/>
              <w:left w:val="nil"/>
              <w:bottom w:val="nil"/>
              <w:right w:val="nil"/>
            </w:tcBorders>
            <w:shd w:val="clear" w:color="auto" w:fill="auto"/>
            <w:noWrap/>
            <w:vAlign w:val="bottom"/>
            <w:hideMark/>
          </w:tcPr>
          <w:p w:rsidR="006B4EC6" w:rsidRPr="00864095" w:rsidRDefault="006B4EC6" w:rsidP="008A4AC3">
            <w:pPr>
              <w:spacing w:after="0" w:line="240" w:lineRule="auto"/>
              <w:rPr>
                <w:rFonts w:ascii="Times New Roman" w:eastAsia="Times New Roman" w:hAnsi="Times New Roman"/>
                <w:b/>
                <w:bCs/>
                <w:sz w:val="24"/>
                <w:szCs w:val="24"/>
                <w:lang w:eastAsia="ru-RU"/>
              </w:rPr>
            </w:pPr>
            <w:r w:rsidRPr="00864095">
              <w:rPr>
                <w:rFonts w:ascii="Times New Roman" w:eastAsia="Times New Roman" w:hAnsi="Times New Roman"/>
                <w:b/>
                <w:bCs/>
                <w:sz w:val="24"/>
                <w:szCs w:val="24"/>
                <w:lang w:eastAsia="ru-RU"/>
              </w:rPr>
              <w:t>Міський голова                                                           В.М. Туз</w:t>
            </w:r>
          </w:p>
          <w:p w:rsidR="006B4EC6" w:rsidRPr="00864095" w:rsidRDefault="006B4EC6" w:rsidP="008769F7">
            <w:pPr>
              <w:spacing w:after="0" w:line="240" w:lineRule="auto"/>
              <w:rPr>
                <w:rFonts w:ascii="Arial CYR" w:eastAsia="Times New Roman" w:hAnsi="Arial CYR" w:cs="Arial CYR"/>
                <w:sz w:val="20"/>
                <w:szCs w:val="20"/>
                <w:lang w:eastAsia="ru-RU"/>
              </w:rPr>
            </w:pPr>
          </w:p>
        </w:tc>
      </w:tr>
    </w:tbl>
    <w:p w:rsidR="00006554" w:rsidRPr="00864095" w:rsidRDefault="00006554"/>
    <w:tbl>
      <w:tblPr>
        <w:tblW w:w="17142" w:type="dxa"/>
        <w:tblInd w:w="98" w:type="dxa"/>
        <w:tblLook w:val="04A0"/>
      </w:tblPr>
      <w:tblGrid>
        <w:gridCol w:w="2440"/>
        <w:gridCol w:w="3520"/>
        <w:gridCol w:w="2555"/>
        <w:gridCol w:w="1247"/>
        <w:gridCol w:w="1340"/>
        <w:gridCol w:w="1360"/>
        <w:gridCol w:w="1420"/>
        <w:gridCol w:w="1340"/>
        <w:gridCol w:w="960"/>
        <w:gridCol w:w="960"/>
      </w:tblGrid>
      <w:tr w:rsidR="00A32606" w:rsidRPr="00864095" w:rsidTr="006B4EC6">
        <w:trPr>
          <w:trHeight w:val="312"/>
        </w:trPr>
        <w:tc>
          <w:tcPr>
            <w:tcW w:w="244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352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2555"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1247"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134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2780" w:type="dxa"/>
            <w:gridSpan w:val="2"/>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Times New Roman" w:eastAsia="Times New Roman" w:hAnsi="Times New Roman"/>
                <w:b/>
                <w:bCs/>
                <w:i/>
                <w:iCs/>
                <w:sz w:val="20"/>
                <w:szCs w:val="20"/>
                <w:lang w:eastAsia="ru-RU"/>
              </w:rPr>
            </w:pPr>
            <w:r w:rsidRPr="00864095">
              <w:rPr>
                <w:rFonts w:ascii="Times New Roman" w:eastAsia="Times New Roman" w:hAnsi="Times New Roman"/>
                <w:b/>
                <w:bCs/>
                <w:i/>
                <w:iCs/>
                <w:sz w:val="20"/>
                <w:szCs w:val="20"/>
                <w:lang w:eastAsia="ru-RU"/>
              </w:rPr>
              <w:t xml:space="preserve"> </w:t>
            </w:r>
            <w:r w:rsidR="006B4EC6" w:rsidRPr="00864095">
              <w:rPr>
                <w:rFonts w:ascii="Times New Roman" w:eastAsia="Times New Roman" w:hAnsi="Times New Roman"/>
                <w:sz w:val="24"/>
                <w:szCs w:val="24"/>
                <w:lang w:eastAsia="ru-RU"/>
              </w:rPr>
              <w:t xml:space="preserve">Додаток </w:t>
            </w:r>
            <w:r w:rsidRPr="00864095">
              <w:rPr>
                <w:rFonts w:ascii="Times New Roman" w:eastAsia="Times New Roman" w:hAnsi="Times New Roman"/>
                <w:sz w:val="24"/>
                <w:szCs w:val="24"/>
                <w:lang w:eastAsia="ru-RU"/>
              </w:rPr>
              <w:t>3</w:t>
            </w:r>
          </w:p>
        </w:tc>
        <w:tc>
          <w:tcPr>
            <w:tcW w:w="134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r>
      <w:tr w:rsidR="00A32606" w:rsidRPr="00864095" w:rsidTr="006B4EC6">
        <w:trPr>
          <w:trHeight w:val="312"/>
        </w:trPr>
        <w:tc>
          <w:tcPr>
            <w:tcW w:w="244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352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2555"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1247"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6420" w:type="dxa"/>
            <w:gridSpan w:val="5"/>
            <w:tcBorders>
              <w:top w:val="nil"/>
              <w:left w:val="nil"/>
              <w:bottom w:val="nil"/>
              <w:right w:val="nil"/>
            </w:tcBorders>
            <w:shd w:val="clear" w:color="auto" w:fill="auto"/>
            <w:noWrap/>
            <w:vAlign w:val="bottom"/>
            <w:hideMark/>
          </w:tcPr>
          <w:p w:rsidR="006B4EC6" w:rsidRPr="00864095" w:rsidRDefault="00A32606" w:rsidP="00A32606">
            <w:pPr>
              <w:spacing w:after="0" w:line="240" w:lineRule="auto"/>
              <w:rPr>
                <w:rFonts w:ascii="Times New Roman" w:eastAsia="Times New Roman" w:hAnsi="Times New Roman"/>
                <w:sz w:val="24"/>
                <w:szCs w:val="24"/>
                <w:lang w:eastAsia="ru-RU"/>
              </w:rPr>
            </w:pPr>
            <w:r w:rsidRPr="00864095">
              <w:rPr>
                <w:rFonts w:ascii="Times New Roman" w:eastAsia="Times New Roman" w:hAnsi="Times New Roman"/>
                <w:sz w:val="24"/>
                <w:szCs w:val="24"/>
                <w:lang w:eastAsia="ru-RU"/>
              </w:rPr>
              <w:t xml:space="preserve">       до рішення виконкому Новороздільської </w:t>
            </w:r>
          </w:p>
          <w:p w:rsidR="00A32606" w:rsidRPr="00864095" w:rsidRDefault="00A32606" w:rsidP="00A32606">
            <w:pPr>
              <w:spacing w:after="0" w:line="240" w:lineRule="auto"/>
              <w:rPr>
                <w:rFonts w:ascii="Times New Roman" w:eastAsia="Times New Roman" w:hAnsi="Times New Roman"/>
                <w:sz w:val="24"/>
                <w:szCs w:val="24"/>
                <w:lang w:eastAsia="ru-RU"/>
              </w:rPr>
            </w:pPr>
            <w:r w:rsidRPr="00864095">
              <w:rPr>
                <w:rFonts w:ascii="Times New Roman" w:eastAsia="Times New Roman" w:hAnsi="Times New Roman"/>
                <w:sz w:val="24"/>
                <w:szCs w:val="24"/>
                <w:lang w:eastAsia="ru-RU"/>
              </w:rPr>
              <w:t>міської ради</w:t>
            </w:r>
            <w:r w:rsidR="006B4EC6" w:rsidRPr="00864095">
              <w:rPr>
                <w:rFonts w:ascii="Arial CYR" w:eastAsia="Times New Roman" w:hAnsi="Arial CYR" w:cs="Arial CYR"/>
                <w:sz w:val="20"/>
                <w:szCs w:val="20"/>
                <w:lang w:eastAsia="ru-RU"/>
              </w:rPr>
              <w:t xml:space="preserve"> від 16.06.2015р. №</w:t>
            </w:r>
            <w:r w:rsidR="00810F24">
              <w:rPr>
                <w:rFonts w:ascii="Arial CYR" w:eastAsia="Times New Roman" w:hAnsi="Arial CYR" w:cs="Arial CYR"/>
                <w:sz w:val="20"/>
                <w:szCs w:val="20"/>
                <w:lang w:eastAsia="ru-RU"/>
              </w:rPr>
              <w:t xml:space="preserve"> 139</w:t>
            </w:r>
          </w:p>
        </w:tc>
        <w:tc>
          <w:tcPr>
            <w:tcW w:w="96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r>
      <w:tr w:rsidR="00A32606" w:rsidRPr="00864095" w:rsidTr="006B4EC6">
        <w:trPr>
          <w:trHeight w:val="285"/>
        </w:trPr>
        <w:tc>
          <w:tcPr>
            <w:tcW w:w="244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352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2555"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1247"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134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2780" w:type="dxa"/>
            <w:gridSpan w:val="2"/>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134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r>
      <w:tr w:rsidR="006B4EC6" w:rsidRPr="00864095" w:rsidTr="008A4AC3">
        <w:trPr>
          <w:trHeight w:val="270"/>
        </w:trPr>
        <w:tc>
          <w:tcPr>
            <w:tcW w:w="2440" w:type="dxa"/>
            <w:tcBorders>
              <w:top w:val="nil"/>
              <w:left w:val="nil"/>
              <w:bottom w:val="nil"/>
              <w:right w:val="nil"/>
            </w:tcBorders>
            <w:shd w:val="clear" w:color="auto" w:fill="auto"/>
            <w:vAlign w:val="bottom"/>
            <w:hideMark/>
          </w:tcPr>
          <w:p w:rsidR="006B4EC6" w:rsidRPr="00864095" w:rsidRDefault="006B4EC6" w:rsidP="00A32606">
            <w:pPr>
              <w:spacing w:after="0" w:line="240" w:lineRule="auto"/>
              <w:rPr>
                <w:rFonts w:ascii="Times New Roman" w:eastAsia="Times New Roman" w:hAnsi="Times New Roman"/>
                <w:b/>
                <w:bCs/>
                <w:sz w:val="24"/>
                <w:szCs w:val="24"/>
                <w:lang w:eastAsia="ru-RU"/>
              </w:rPr>
            </w:pPr>
          </w:p>
        </w:tc>
        <w:tc>
          <w:tcPr>
            <w:tcW w:w="6075" w:type="dxa"/>
            <w:gridSpan w:val="2"/>
            <w:tcBorders>
              <w:top w:val="nil"/>
              <w:left w:val="nil"/>
              <w:bottom w:val="nil"/>
              <w:right w:val="nil"/>
            </w:tcBorders>
            <w:shd w:val="clear" w:color="auto" w:fill="auto"/>
            <w:vAlign w:val="bottom"/>
            <w:hideMark/>
          </w:tcPr>
          <w:p w:rsidR="006B4EC6" w:rsidRPr="00864095" w:rsidRDefault="006B4EC6" w:rsidP="006B4EC6">
            <w:pPr>
              <w:spacing w:after="0" w:line="240" w:lineRule="auto"/>
              <w:jc w:val="center"/>
              <w:rPr>
                <w:rFonts w:ascii="Times New Roman" w:eastAsia="Times New Roman" w:hAnsi="Times New Roman"/>
                <w:b/>
                <w:bCs/>
                <w:sz w:val="24"/>
                <w:szCs w:val="24"/>
                <w:lang w:eastAsia="ru-RU"/>
              </w:rPr>
            </w:pPr>
            <w:r w:rsidRPr="00864095">
              <w:rPr>
                <w:rFonts w:ascii="Times New Roman" w:eastAsia="Times New Roman" w:hAnsi="Times New Roman"/>
                <w:b/>
                <w:bCs/>
                <w:sz w:val="24"/>
                <w:szCs w:val="24"/>
                <w:lang w:eastAsia="ru-RU"/>
              </w:rPr>
              <w:t xml:space="preserve">Зміни до переліку </w:t>
            </w:r>
            <w:proofErr w:type="spellStart"/>
            <w:r w:rsidRPr="00864095">
              <w:rPr>
                <w:rFonts w:ascii="Times New Roman" w:eastAsia="Times New Roman" w:hAnsi="Times New Roman"/>
                <w:b/>
                <w:bCs/>
                <w:sz w:val="24"/>
                <w:szCs w:val="24"/>
                <w:lang w:eastAsia="ru-RU"/>
              </w:rPr>
              <w:t>обєктів</w:t>
            </w:r>
            <w:proofErr w:type="spellEnd"/>
            <w:r w:rsidRPr="00864095">
              <w:rPr>
                <w:rFonts w:ascii="Times New Roman" w:eastAsia="Times New Roman" w:hAnsi="Times New Roman"/>
                <w:b/>
                <w:bCs/>
                <w:sz w:val="24"/>
                <w:szCs w:val="24"/>
                <w:lang w:eastAsia="ru-RU"/>
              </w:rPr>
              <w:t>,</w:t>
            </w:r>
          </w:p>
        </w:tc>
        <w:tc>
          <w:tcPr>
            <w:tcW w:w="1247" w:type="dxa"/>
            <w:tcBorders>
              <w:top w:val="nil"/>
              <w:left w:val="nil"/>
              <w:bottom w:val="nil"/>
              <w:right w:val="nil"/>
            </w:tcBorders>
            <w:shd w:val="clear" w:color="auto" w:fill="auto"/>
            <w:vAlign w:val="bottom"/>
            <w:hideMark/>
          </w:tcPr>
          <w:p w:rsidR="006B4EC6" w:rsidRPr="00864095" w:rsidRDefault="006B4EC6" w:rsidP="00A32606">
            <w:pPr>
              <w:spacing w:after="0" w:line="240" w:lineRule="auto"/>
              <w:rPr>
                <w:rFonts w:ascii="Arial CYR" w:eastAsia="Times New Roman" w:hAnsi="Arial CYR" w:cs="Arial CYR"/>
                <w:sz w:val="24"/>
                <w:szCs w:val="24"/>
                <w:lang w:eastAsia="ru-RU"/>
              </w:rPr>
            </w:pPr>
          </w:p>
        </w:tc>
        <w:tc>
          <w:tcPr>
            <w:tcW w:w="1340" w:type="dxa"/>
            <w:tcBorders>
              <w:top w:val="nil"/>
              <w:left w:val="nil"/>
              <w:bottom w:val="nil"/>
              <w:right w:val="nil"/>
            </w:tcBorders>
            <w:shd w:val="clear" w:color="auto" w:fill="auto"/>
            <w:vAlign w:val="bottom"/>
            <w:hideMark/>
          </w:tcPr>
          <w:p w:rsidR="006B4EC6" w:rsidRPr="00864095" w:rsidRDefault="006B4EC6" w:rsidP="00A32606">
            <w:pPr>
              <w:spacing w:after="0" w:line="240" w:lineRule="auto"/>
              <w:rPr>
                <w:rFonts w:ascii="Arial CYR" w:eastAsia="Times New Roman" w:hAnsi="Arial CYR" w:cs="Arial CYR"/>
                <w:sz w:val="24"/>
                <w:szCs w:val="24"/>
                <w:lang w:eastAsia="ru-RU"/>
              </w:rPr>
            </w:pPr>
          </w:p>
        </w:tc>
        <w:tc>
          <w:tcPr>
            <w:tcW w:w="1360" w:type="dxa"/>
            <w:tcBorders>
              <w:top w:val="nil"/>
              <w:left w:val="nil"/>
              <w:bottom w:val="nil"/>
              <w:right w:val="nil"/>
            </w:tcBorders>
            <w:shd w:val="clear" w:color="auto" w:fill="auto"/>
            <w:vAlign w:val="bottom"/>
            <w:hideMark/>
          </w:tcPr>
          <w:p w:rsidR="006B4EC6" w:rsidRPr="00864095" w:rsidRDefault="006B4EC6" w:rsidP="00A32606">
            <w:pPr>
              <w:spacing w:after="0" w:line="240" w:lineRule="auto"/>
              <w:rPr>
                <w:rFonts w:ascii="Arial CYR" w:eastAsia="Times New Roman" w:hAnsi="Arial CYR" w:cs="Arial CYR"/>
                <w:sz w:val="24"/>
                <w:szCs w:val="24"/>
                <w:lang w:eastAsia="ru-RU"/>
              </w:rPr>
            </w:pPr>
          </w:p>
        </w:tc>
        <w:tc>
          <w:tcPr>
            <w:tcW w:w="1420" w:type="dxa"/>
            <w:tcBorders>
              <w:top w:val="nil"/>
              <w:left w:val="nil"/>
              <w:bottom w:val="nil"/>
              <w:right w:val="nil"/>
            </w:tcBorders>
            <w:shd w:val="clear" w:color="auto" w:fill="auto"/>
            <w:vAlign w:val="bottom"/>
            <w:hideMark/>
          </w:tcPr>
          <w:p w:rsidR="006B4EC6" w:rsidRPr="00864095" w:rsidRDefault="006B4EC6" w:rsidP="00A32606">
            <w:pPr>
              <w:spacing w:after="0" w:line="240" w:lineRule="auto"/>
              <w:rPr>
                <w:rFonts w:ascii="Arial CYR" w:eastAsia="Times New Roman" w:hAnsi="Arial CYR" w:cs="Arial CYR"/>
                <w:sz w:val="24"/>
                <w:szCs w:val="24"/>
                <w:lang w:eastAsia="ru-RU"/>
              </w:rPr>
            </w:pPr>
          </w:p>
        </w:tc>
        <w:tc>
          <w:tcPr>
            <w:tcW w:w="1340" w:type="dxa"/>
            <w:tcBorders>
              <w:top w:val="nil"/>
              <w:left w:val="nil"/>
              <w:bottom w:val="nil"/>
              <w:right w:val="nil"/>
            </w:tcBorders>
            <w:shd w:val="clear" w:color="auto" w:fill="auto"/>
            <w:noWrap/>
            <w:vAlign w:val="bottom"/>
            <w:hideMark/>
          </w:tcPr>
          <w:p w:rsidR="006B4EC6" w:rsidRPr="00864095" w:rsidRDefault="006B4EC6" w:rsidP="00A32606">
            <w:pPr>
              <w:spacing w:after="0" w:line="240" w:lineRule="auto"/>
              <w:rPr>
                <w:rFonts w:ascii="Arial CYR" w:eastAsia="Times New Roman" w:hAnsi="Arial CYR" w:cs="Arial CYR"/>
                <w:sz w:val="24"/>
                <w:szCs w:val="24"/>
                <w:lang w:eastAsia="ru-RU"/>
              </w:rPr>
            </w:pPr>
          </w:p>
        </w:tc>
        <w:tc>
          <w:tcPr>
            <w:tcW w:w="960" w:type="dxa"/>
            <w:tcBorders>
              <w:top w:val="nil"/>
              <w:left w:val="nil"/>
              <w:bottom w:val="nil"/>
              <w:right w:val="nil"/>
            </w:tcBorders>
            <w:shd w:val="clear" w:color="auto" w:fill="auto"/>
            <w:noWrap/>
            <w:vAlign w:val="bottom"/>
            <w:hideMark/>
          </w:tcPr>
          <w:p w:rsidR="006B4EC6" w:rsidRPr="00864095" w:rsidRDefault="006B4EC6" w:rsidP="00A32606">
            <w:pPr>
              <w:spacing w:after="0" w:line="240" w:lineRule="auto"/>
              <w:rPr>
                <w:rFonts w:ascii="Arial CYR" w:eastAsia="Times New Roman" w:hAnsi="Arial CYR" w:cs="Arial CYR"/>
                <w:sz w:val="24"/>
                <w:szCs w:val="24"/>
                <w:lang w:eastAsia="ru-RU"/>
              </w:rPr>
            </w:pPr>
          </w:p>
        </w:tc>
        <w:tc>
          <w:tcPr>
            <w:tcW w:w="960" w:type="dxa"/>
            <w:tcBorders>
              <w:top w:val="nil"/>
              <w:left w:val="nil"/>
              <w:bottom w:val="nil"/>
              <w:right w:val="nil"/>
            </w:tcBorders>
            <w:shd w:val="clear" w:color="auto" w:fill="auto"/>
            <w:noWrap/>
            <w:vAlign w:val="bottom"/>
            <w:hideMark/>
          </w:tcPr>
          <w:p w:rsidR="006B4EC6" w:rsidRPr="00864095" w:rsidRDefault="006B4EC6" w:rsidP="00A32606">
            <w:pPr>
              <w:spacing w:after="0" w:line="240" w:lineRule="auto"/>
              <w:rPr>
                <w:rFonts w:ascii="Arial CYR" w:eastAsia="Times New Roman" w:hAnsi="Arial CYR" w:cs="Arial CYR"/>
                <w:sz w:val="24"/>
                <w:szCs w:val="24"/>
                <w:lang w:eastAsia="ru-RU"/>
              </w:rPr>
            </w:pPr>
          </w:p>
        </w:tc>
      </w:tr>
      <w:tr w:rsidR="00A32606" w:rsidRPr="00864095" w:rsidTr="006B4EC6">
        <w:trPr>
          <w:trHeight w:val="255"/>
        </w:trPr>
        <w:tc>
          <w:tcPr>
            <w:tcW w:w="17142" w:type="dxa"/>
            <w:gridSpan w:val="10"/>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Times New Roman" w:eastAsia="Times New Roman" w:hAnsi="Times New Roman"/>
                <w:b/>
                <w:bCs/>
                <w:sz w:val="24"/>
                <w:szCs w:val="24"/>
                <w:lang w:eastAsia="ru-RU"/>
              </w:rPr>
            </w:pPr>
            <w:r w:rsidRPr="00864095">
              <w:rPr>
                <w:rFonts w:ascii="Times New Roman" w:eastAsia="Times New Roman" w:hAnsi="Times New Roman"/>
                <w:b/>
                <w:bCs/>
                <w:sz w:val="24"/>
                <w:szCs w:val="24"/>
                <w:lang w:eastAsia="ru-RU"/>
              </w:rPr>
              <w:t xml:space="preserve">                                   видатки на які у 2015 році будуть проводитися за рахунок коштів бюджету розвитку</w:t>
            </w:r>
          </w:p>
        </w:tc>
      </w:tr>
      <w:tr w:rsidR="00A32606" w:rsidRPr="00864095" w:rsidTr="006B4EC6">
        <w:trPr>
          <w:trHeight w:val="270"/>
        </w:trPr>
        <w:tc>
          <w:tcPr>
            <w:tcW w:w="2440" w:type="dxa"/>
            <w:tcBorders>
              <w:top w:val="nil"/>
              <w:left w:val="nil"/>
              <w:bottom w:val="nil"/>
              <w:right w:val="nil"/>
            </w:tcBorders>
            <w:shd w:val="clear" w:color="auto" w:fill="auto"/>
            <w:vAlign w:val="bottom"/>
            <w:hideMark/>
          </w:tcPr>
          <w:p w:rsidR="00A32606" w:rsidRPr="00864095" w:rsidRDefault="00A32606" w:rsidP="00A32606">
            <w:pPr>
              <w:spacing w:after="0" w:line="240" w:lineRule="auto"/>
              <w:jc w:val="center"/>
              <w:rPr>
                <w:rFonts w:ascii="Times New Roman" w:eastAsia="Times New Roman" w:hAnsi="Times New Roman"/>
                <w:b/>
                <w:bCs/>
                <w:sz w:val="28"/>
                <w:szCs w:val="28"/>
                <w:lang w:eastAsia="ru-RU"/>
              </w:rPr>
            </w:pPr>
          </w:p>
        </w:tc>
        <w:tc>
          <w:tcPr>
            <w:tcW w:w="3520" w:type="dxa"/>
            <w:tcBorders>
              <w:top w:val="nil"/>
              <w:left w:val="nil"/>
              <w:bottom w:val="nil"/>
              <w:right w:val="nil"/>
            </w:tcBorders>
            <w:shd w:val="clear" w:color="auto" w:fill="auto"/>
            <w:vAlign w:val="bottom"/>
            <w:hideMark/>
          </w:tcPr>
          <w:p w:rsidR="00A32606" w:rsidRPr="00864095" w:rsidRDefault="00A32606" w:rsidP="00A32606">
            <w:pPr>
              <w:spacing w:after="0" w:line="240" w:lineRule="auto"/>
              <w:jc w:val="center"/>
              <w:rPr>
                <w:rFonts w:ascii="Arial CYR" w:eastAsia="Times New Roman" w:hAnsi="Arial CYR" w:cs="Arial CYR"/>
                <w:sz w:val="20"/>
                <w:szCs w:val="20"/>
                <w:lang w:eastAsia="ru-RU"/>
              </w:rPr>
            </w:pPr>
          </w:p>
        </w:tc>
        <w:tc>
          <w:tcPr>
            <w:tcW w:w="2555" w:type="dxa"/>
            <w:tcBorders>
              <w:top w:val="nil"/>
              <w:left w:val="nil"/>
              <w:bottom w:val="nil"/>
              <w:right w:val="nil"/>
            </w:tcBorders>
            <w:shd w:val="clear" w:color="auto" w:fill="auto"/>
            <w:vAlign w:val="bottom"/>
            <w:hideMark/>
          </w:tcPr>
          <w:p w:rsidR="00A32606" w:rsidRPr="00864095" w:rsidRDefault="00A32606" w:rsidP="00A32606">
            <w:pPr>
              <w:spacing w:after="0" w:line="240" w:lineRule="auto"/>
              <w:jc w:val="center"/>
              <w:rPr>
                <w:rFonts w:ascii="Arial CYR" w:eastAsia="Times New Roman" w:hAnsi="Arial CYR" w:cs="Arial CYR"/>
                <w:sz w:val="20"/>
                <w:szCs w:val="20"/>
                <w:lang w:eastAsia="ru-RU"/>
              </w:rPr>
            </w:pPr>
          </w:p>
        </w:tc>
        <w:tc>
          <w:tcPr>
            <w:tcW w:w="1247" w:type="dxa"/>
            <w:tcBorders>
              <w:top w:val="nil"/>
              <w:left w:val="nil"/>
              <w:bottom w:val="nil"/>
              <w:right w:val="nil"/>
            </w:tcBorders>
            <w:shd w:val="clear" w:color="auto" w:fill="auto"/>
            <w:vAlign w:val="bottom"/>
            <w:hideMark/>
          </w:tcPr>
          <w:p w:rsidR="00A32606" w:rsidRPr="00864095" w:rsidRDefault="00A32606" w:rsidP="00A32606">
            <w:pPr>
              <w:spacing w:after="0" w:line="240" w:lineRule="auto"/>
              <w:jc w:val="center"/>
              <w:rPr>
                <w:rFonts w:ascii="Arial CYR" w:eastAsia="Times New Roman" w:hAnsi="Arial CYR" w:cs="Arial CYR"/>
                <w:sz w:val="20"/>
                <w:szCs w:val="20"/>
                <w:lang w:eastAsia="ru-RU"/>
              </w:rPr>
            </w:pPr>
          </w:p>
        </w:tc>
        <w:tc>
          <w:tcPr>
            <w:tcW w:w="1340" w:type="dxa"/>
            <w:tcBorders>
              <w:top w:val="nil"/>
              <w:left w:val="nil"/>
              <w:bottom w:val="nil"/>
              <w:right w:val="nil"/>
            </w:tcBorders>
            <w:shd w:val="clear" w:color="auto" w:fill="auto"/>
            <w:vAlign w:val="bottom"/>
            <w:hideMark/>
          </w:tcPr>
          <w:p w:rsidR="00A32606" w:rsidRPr="00864095" w:rsidRDefault="00A32606" w:rsidP="00A32606">
            <w:pPr>
              <w:spacing w:after="0" w:line="240" w:lineRule="auto"/>
              <w:jc w:val="center"/>
              <w:rPr>
                <w:rFonts w:ascii="Arial CYR" w:eastAsia="Times New Roman" w:hAnsi="Arial CYR" w:cs="Arial CYR"/>
                <w:sz w:val="20"/>
                <w:szCs w:val="20"/>
                <w:lang w:eastAsia="ru-RU"/>
              </w:rPr>
            </w:pPr>
          </w:p>
        </w:tc>
        <w:tc>
          <w:tcPr>
            <w:tcW w:w="1360" w:type="dxa"/>
            <w:tcBorders>
              <w:top w:val="nil"/>
              <w:left w:val="nil"/>
              <w:bottom w:val="nil"/>
              <w:right w:val="nil"/>
            </w:tcBorders>
            <w:shd w:val="clear" w:color="auto" w:fill="auto"/>
            <w:vAlign w:val="bottom"/>
            <w:hideMark/>
          </w:tcPr>
          <w:p w:rsidR="00A32606" w:rsidRPr="00864095" w:rsidRDefault="00A32606" w:rsidP="00A32606">
            <w:pPr>
              <w:spacing w:after="0" w:line="240" w:lineRule="auto"/>
              <w:jc w:val="center"/>
              <w:rPr>
                <w:rFonts w:ascii="Arial CYR" w:eastAsia="Times New Roman" w:hAnsi="Arial CYR" w:cs="Arial CYR"/>
                <w:sz w:val="20"/>
                <w:szCs w:val="20"/>
                <w:lang w:eastAsia="ru-RU"/>
              </w:rPr>
            </w:pPr>
          </w:p>
        </w:tc>
        <w:tc>
          <w:tcPr>
            <w:tcW w:w="142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1340" w:type="dxa"/>
            <w:tcBorders>
              <w:top w:val="nil"/>
              <w:left w:val="nil"/>
              <w:bottom w:val="nil"/>
              <w:right w:val="nil"/>
            </w:tcBorders>
            <w:shd w:val="clear" w:color="auto" w:fill="auto"/>
            <w:hideMark/>
          </w:tcPr>
          <w:p w:rsidR="00A32606" w:rsidRPr="00864095" w:rsidRDefault="00A32606" w:rsidP="00A32606">
            <w:pPr>
              <w:spacing w:after="0" w:line="240" w:lineRule="auto"/>
              <w:jc w:val="center"/>
              <w:rPr>
                <w:rFonts w:ascii="Times New Roman" w:eastAsia="Times New Roman" w:hAnsi="Times New Roman"/>
                <w:sz w:val="20"/>
                <w:szCs w:val="20"/>
                <w:lang w:eastAsia="ru-RU"/>
              </w:rPr>
            </w:pPr>
            <w:r w:rsidRPr="00864095">
              <w:rPr>
                <w:rFonts w:ascii="Times New Roman" w:eastAsia="Times New Roman" w:hAnsi="Times New Roman"/>
                <w:sz w:val="20"/>
                <w:szCs w:val="20"/>
                <w:lang w:eastAsia="ru-RU"/>
              </w:rPr>
              <w:t>грн.</w:t>
            </w:r>
          </w:p>
        </w:tc>
        <w:tc>
          <w:tcPr>
            <w:tcW w:w="96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r>
      <w:tr w:rsidR="00A32606" w:rsidRPr="00864095" w:rsidTr="006B4EC6">
        <w:trPr>
          <w:trHeight w:val="660"/>
        </w:trPr>
        <w:tc>
          <w:tcPr>
            <w:tcW w:w="244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32606" w:rsidRPr="00864095" w:rsidRDefault="00A32606" w:rsidP="00A32606">
            <w:pPr>
              <w:spacing w:after="0" w:line="240" w:lineRule="auto"/>
              <w:jc w:val="center"/>
              <w:rPr>
                <w:rFonts w:ascii="Arial" w:eastAsia="Times New Roman" w:hAnsi="Arial" w:cs="Arial"/>
                <w:sz w:val="16"/>
                <w:szCs w:val="16"/>
                <w:lang w:eastAsia="ru-RU"/>
              </w:rPr>
            </w:pPr>
            <w:r w:rsidRPr="00864095">
              <w:rPr>
                <w:rFonts w:ascii="Arial" w:eastAsia="Times New Roman" w:hAnsi="Arial" w:cs="Arial"/>
                <w:sz w:val="16"/>
                <w:szCs w:val="16"/>
                <w:lang w:eastAsia="ru-RU"/>
              </w:rPr>
              <w:t>Код типової відомчої класифікації видатків місцевих бюджетів</w:t>
            </w:r>
          </w:p>
        </w:tc>
        <w:tc>
          <w:tcPr>
            <w:tcW w:w="3520" w:type="dxa"/>
            <w:tcBorders>
              <w:top w:val="single" w:sz="8" w:space="0" w:color="auto"/>
              <w:left w:val="nil"/>
              <w:bottom w:val="single" w:sz="8" w:space="0" w:color="auto"/>
              <w:right w:val="single" w:sz="8" w:space="0" w:color="auto"/>
            </w:tcBorders>
            <w:shd w:val="clear" w:color="auto" w:fill="auto"/>
            <w:vAlign w:val="center"/>
            <w:hideMark/>
          </w:tcPr>
          <w:p w:rsidR="00A32606" w:rsidRPr="00864095" w:rsidRDefault="00A32606" w:rsidP="00A32606">
            <w:pPr>
              <w:spacing w:after="0" w:line="240" w:lineRule="auto"/>
              <w:jc w:val="center"/>
              <w:rPr>
                <w:rFonts w:ascii="Arial" w:eastAsia="Times New Roman" w:hAnsi="Arial" w:cs="Arial"/>
                <w:sz w:val="16"/>
                <w:szCs w:val="16"/>
                <w:lang w:eastAsia="ru-RU"/>
              </w:rPr>
            </w:pPr>
            <w:r w:rsidRPr="00864095">
              <w:rPr>
                <w:rFonts w:ascii="Arial" w:eastAsia="Times New Roman" w:hAnsi="Arial" w:cs="Arial"/>
                <w:sz w:val="16"/>
                <w:szCs w:val="16"/>
                <w:lang w:eastAsia="ru-RU"/>
              </w:rPr>
              <w:t>Назва головного розпорядника коштів</w:t>
            </w:r>
          </w:p>
        </w:tc>
        <w:tc>
          <w:tcPr>
            <w:tcW w:w="2555" w:type="dxa"/>
            <w:vMerge w:val="restart"/>
            <w:tcBorders>
              <w:top w:val="single" w:sz="8" w:space="0" w:color="auto"/>
              <w:left w:val="single" w:sz="8" w:space="0" w:color="auto"/>
              <w:bottom w:val="nil"/>
              <w:right w:val="single" w:sz="8" w:space="0" w:color="auto"/>
            </w:tcBorders>
            <w:shd w:val="clear" w:color="auto" w:fill="auto"/>
            <w:vAlign w:val="center"/>
            <w:hideMark/>
          </w:tcPr>
          <w:p w:rsidR="00A32606" w:rsidRPr="00864095" w:rsidRDefault="00A32606" w:rsidP="00A32606">
            <w:pPr>
              <w:spacing w:after="0" w:line="240" w:lineRule="auto"/>
              <w:jc w:val="center"/>
              <w:rPr>
                <w:rFonts w:ascii="Arial" w:eastAsia="Times New Roman" w:hAnsi="Arial" w:cs="Arial"/>
                <w:sz w:val="16"/>
                <w:szCs w:val="16"/>
                <w:lang w:eastAsia="ru-RU"/>
              </w:rPr>
            </w:pPr>
            <w:r w:rsidRPr="00864095">
              <w:rPr>
                <w:rFonts w:ascii="Arial" w:eastAsia="Times New Roman" w:hAnsi="Arial" w:cs="Arial"/>
                <w:sz w:val="16"/>
                <w:szCs w:val="16"/>
                <w:lang w:eastAsia="ru-RU"/>
              </w:rPr>
              <w:t xml:space="preserve">Назва об’єктів відповідно до </w:t>
            </w:r>
            <w:proofErr w:type="spellStart"/>
            <w:r w:rsidRPr="00864095">
              <w:rPr>
                <w:rFonts w:ascii="Arial" w:eastAsia="Times New Roman" w:hAnsi="Arial" w:cs="Arial"/>
                <w:sz w:val="16"/>
                <w:szCs w:val="16"/>
                <w:lang w:eastAsia="ru-RU"/>
              </w:rPr>
              <w:t>пректно-кошторисної</w:t>
            </w:r>
            <w:proofErr w:type="spellEnd"/>
            <w:r w:rsidRPr="00864095">
              <w:rPr>
                <w:rFonts w:ascii="Arial" w:eastAsia="Times New Roman" w:hAnsi="Arial" w:cs="Arial"/>
                <w:sz w:val="16"/>
                <w:szCs w:val="16"/>
                <w:lang w:eastAsia="ru-RU"/>
              </w:rPr>
              <w:t xml:space="preserve"> документації, тощо</w:t>
            </w:r>
          </w:p>
        </w:tc>
        <w:tc>
          <w:tcPr>
            <w:tcW w:w="1247" w:type="dxa"/>
            <w:vMerge w:val="restart"/>
            <w:tcBorders>
              <w:top w:val="single" w:sz="8" w:space="0" w:color="auto"/>
              <w:left w:val="single" w:sz="8" w:space="0" w:color="auto"/>
              <w:bottom w:val="nil"/>
              <w:right w:val="single" w:sz="8" w:space="0" w:color="auto"/>
            </w:tcBorders>
            <w:shd w:val="clear" w:color="auto" w:fill="auto"/>
            <w:hideMark/>
          </w:tcPr>
          <w:p w:rsidR="00A32606" w:rsidRPr="00864095" w:rsidRDefault="00A32606" w:rsidP="00A32606">
            <w:pPr>
              <w:spacing w:after="0" w:line="240" w:lineRule="auto"/>
              <w:jc w:val="center"/>
              <w:rPr>
                <w:rFonts w:ascii="Arial" w:eastAsia="Times New Roman" w:hAnsi="Arial" w:cs="Arial"/>
                <w:sz w:val="16"/>
                <w:szCs w:val="16"/>
                <w:lang w:eastAsia="ru-RU"/>
              </w:rPr>
            </w:pPr>
            <w:r w:rsidRPr="00864095">
              <w:rPr>
                <w:rFonts w:ascii="Arial" w:eastAsia="Times New Roman" w:hAnsi="Arial" w:cs="Arial"/>
                <w:sz w:val="16"/>
                <w:szCs w:val="16"/>
                <w:lang w:eastAsia="ru-RU"/>
              </w:rPr>
              <w:t>Загальний обсяг фінансування будівництва</w:t>
            </w:r>
          </w:p>
        </w:tc>
        <w:tc>
          <w:tcPr>
            <w:tcW w:w="1340" w:type="dxa"/>
            <w:vMerge w:val="restart"/>
            <w:tcBorders>
              <w:top w:val="single" w:sz="8" w:space="0" w:color="auto"/>
              <w:left w:val="single" w:sz="8" w:space="0" w:color="auto"/>
              <w:bottom w:val="nil"/>
              <w:right w:val="single" w:sz="8" w:space="0" w:color="auto"/>
            </w:tcBorders>
            <w:shd w:val="clear" w:color="auto" w:fill="auto"/>
            <w:hideMark/>
          </w:tcPr>
          <w:p w:rsidR="00A32606" w:rsidRPr="00864095" w:rsidRDefault="00A32606" w:rsidP="00A32606">
            <w:pPr>
              <w:spacing w:after="0" w:line="240" w:lineRule="auto"/>
              <w:jc w:val="center"/>
              <w:rPr>
                <w:rFonts w:ascii="Arial" w:eastAsia="Times New Roman" w:hAnsi="Arial" w:cs="Arial"/>
                <w:sz w:val="16"/>
                <w:szCs w:val="16"/>
                <w:lang w:eastAsia="ru-RU"/>
              </w:rPr>
            </w:pPr>
            <w:r w:rsidRPr="00864095">
              <w:rPr>
                <w:rFonts w:ascii="Arial" w:eastAsia="Times New Roman" w:hAnsi="Arial" w:cs="Arial"/>
                <w:sz w:val="16"/>
                <w:szCs w:val="16"/>
                <w:lang w:eastAsia="ru-RU"/>
              </w:rPr>
              <w:t>Відсоток завершеності будівництва об’єкта на майбутні роки</w:t>
            </w:r>
          </w:p>
        </w:tc>
        <w:tc>
          <w:tcPr>
            <w:tcW w:w="1360" w:type="dxa"/>
            <w:vMerge w:val="restart"/>
            <w:tcBorders>
              <w:top w:val="single" w:sz="8" w:space="0" w:color="auto"/>
              <w:left w:val="single" w:sz="8" w:space="0" w:color="auto"/>
              <w:bottom w:val="nil"/>
              <w:right w:val="single" w:sz="8" w:space="0" w:color="auto"/>
            </w:tcBorders>
            <w:shd w:val="clear" w:color="auto" w:fill="auto"/>
            <w:hideMark/>
          </w:tcPr>
          <w:p w:rsidR="00A32606" w:rsidRPr="00864095" w:rsidRDefault="00A32606" w:rsidP="00A32606">
            <w:pPr>
              <w:spacing w:after="0" w:line="240" w:lineRule="auto"/>
              <w:jc w:val="center"/>
              <w:rPr>
                <w:rFonts w:ascii="Arial" w:eastAsia="Times New Roman" w:hAnsi="Arial" w:cs="Arial"/>
                <w:sz w:val="16"/>
                <w:szCs w:val="16"/>
                <w:lang w:eastAsia="ru-RU"/>
              </w:rPr>
            </w:pPr>
            <w:r w:rsidRPr="00864095">
              <w:rPr>
                <w:rFonts w:ascii="Arial" w:eastAsia="Times New Roman" w:hAnsi="Arial" w:cs="Arial"/>
                <w:sz w:val="16"/>
                <w:szCs w:val="16"/>
                <w:lang w:eastAsia="ru-RU"/>
              </w:rPr>
              <w:t>Всього видатків на завершення будівництва об"</w:t>
            </w:r>
            <w:proofErr w:type="spellStart"/>
            <w:r w:rsidRPr="00864095">
              <w:rPr>
                <w:rFonts w:ascii="Arial" w:eastAsia="Times New Roman" w:hAnsi="Arial" w:cs="Arial"/>
                <w:sz w:val="16"/>
                <w:szCs w:val="16"/>
                <w:lang w:eastAsia="ru-RU"/>
              </w:rPr>
              <w:t>єктів</w:t>
            </w:r>
            <w:proofErr w:type="spellEnd"/>
            <w:r w:rsidRPr="00864095">
              <w:rPr>
                <w:rFonts w:ascii="Arial" w:eastAsia="Times New Roman" w:hAnsi="Arial" w:cs="Arial"/>
                <w:sz w:val="16"/>
                <w:szCs w:val="16"/>
                <w:lang w:eastAsia="ru-RU"/>
              </w:rPr>
              <w:t xml:space="preserve"> на майбутні роки</w:t>
            </w:r>
          </w:p>
        </w:tc>
        <w:tc>
          <w:tcPr>
            <w:tcW w:w="2760" w:type="dxa"/>
            <w:gridSpan w:val="2"/>
            <w:tcBorders>
              <w:top w:val="single" w:sz="8" w:space="0" w:color="auto"/>
              <w:left w:val="nil"/>
              <w:bottom w:val="single" w:sz="8" w:space="0" w:color="auto"/>
              <w:right w:val="single" w:sz="8" w:space="0" w:color="000000"/>
            </w:tcBorders>
            <w:shd w:val="clear" w:color="auto" w:fill="auto"/>
            <w:vAlign w:val="center"/>
            <w:hideMark/>
          </w:tcPr>
          <w:p w:rsidR="00A32606" w:rsidRPr="00864095" w:rsidRDefault="00A32606" w:rsidP="00A32606">
            <w:pPr>
              <w:spacing w:after="0" w:line="240" w:lineRule="auto"/>
              <w:jc w:val="center"/>
              <w:rPr>
                <w:rFonts w:ascii="Arial" w:eastAsia="Times New Roman" w:hAnsi="Arial" w:cs="Arial"/>
                <w:sz w:val="16"/>
                <w:szCs w:val="16"/>
                <w:lang w:eastAsia="ru-RU"/>
              </w:rPr>
            </w:pPr>
            <w:r w:rsidRPr="00864095">
              <w:rPr>
                <w:rFonts w:ascii="Arial" w:eastAsia="Times New Roman" w:hAnsi="Arial" w:cs="Arial"/>
                <w:sz w:val="16"/>
                <w:szCs w:val="16"/>
                <w:lang w:eastAsia="ru-RU"/>
              </w:rPr>
              <w:t>Всього видатків, на поточний рік</w:t>
            </w:r>
          </w:p>
        </w:tc>
        <w:tc>
          <w:tcPr>
            <w:tcW w:w="96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r>
      <w:tr w:rsidR="00A32606" w:rsidRPr="00864095" w:rsidTr="006B4EC6">
        <w:trPr>
          <w:trHeight w:val="690"/>
        </w:trPr>
        <w:tc>
          <w:tcPr>
            <w:tcW w:w="2440" w:type="dxa"/>
            <w:tcBorders>
              <w:top w:val="nil"/>
              <w:left w:val="single" w:sz="8" w:space="0" w:color="auto"/>
              <w:bottom w:val="single" w:sz="8" w:space="0" w:color="auto"/>
              <w:right w:val="single" w:sz="8" w:space="0" w:color="auto"/>
            </w:tcBorders>
            <w:shd w:val="clear" w:color="auto" w:fill="auto"/>
            <w:vAlign w:val="bottom"/>
            <w:hideMark/>
          </w:tcPr>
          <w:p w:rsidR="00A32606" w:rsidRPr="00864095" w:rsidRDefault="00A32606" w:rsidP="00A32606">
            <w:pPr>
              <w:spacing w:after="0" w:line="240" w:lineRule="auto"/>
              <w:jc w:val="center"/>
              <w:rPr>
                <w:rFonts w:ascii="Arial" w:eastAsia="Times New Roman" w:hAnsi="Arial" w:cs="Arial"/>
                <w:sz w:val="16"/>
                <w:szCs w:val="16"/>
                <w:lang w:eastAsia="ru-RU"/>
              </w:rPr>
            </w:pPr>
            <w:r w:rsidRPr="00864095">
              <w:rPr>
                <w:rFonts w:ascii="Arial" w:eastAsia="Times New Roman" w:hAnsi="Arial" w:cs="Arial"/>
                <w:sz w:val="16"/>
                <w:szCs w:val="16"/>
                <w:lang w:eastAsia="ru-RU"/>
              </w:rPr>
              <w:t>Код тимчасової класифікації видатків та кредитування місцевих бюджетів</w:t>
            </w:r>
          </w:p>
        </w:tc>
        <w:tc>
          <w:tcPr>
            <w:tcW w:w="3520" w:type="dxa"/>
            <w:tcBorders>
              <w:top w:val="nil"/>
              <w:left w:val="nil"/>
              <w:bottom w:val="single" w:sz="8" w:space="0" w:color="auto"/>
              <w:right w:val="single" w:sz="8" w:space="0" w:color="auto"/>
            </w:tcBorders>
            <w:shd w:val="clear" w:color="auto" w:fill="auto"/>
            <w:vAlign w:val="bottom"/>
            <w:hideMark/>
          </w:tcPr>
          <w:p w:rsidR="00A32606" w:rsidRPr="00864095" w:rsidRDefault="00A32606" w:rsidP="00A32606">
            <w:pPr>
              <w:spacing w:after="0" w:line="240" w:lineRule="auto"/>
              <w:jc w:val="center"/>
              <w:rPr>
                <w:rFonts w:ascii="Arial" w:eastAsia="Times New Roman" w:hAnsi="Arial" w:cs="Arial"/>
                <w:sz w:val="16"/>
                <w:szCs w:val="16"/>
                <w:lang w:eastAsia="ru-RU"/>
              </w:rPr>
            </w:pPr>
            <w:r w:rsidRPr="00864095">
              <w:rPr>
                <w:rFonts w:ascii="Arial" w:eastAsia="Times New Roman" w:hAnsi="Arial" w:cs="Arial"/>
                <w:sz w:val="16"/>
                <w:szCs w:val="16"/>
                <w:lang w:eastAsia="ru-RU"/>
              </w:rPr>
              <w:t>Найменування коду тимчасової класифікації видатків та кредитування місцевих бюджетів</w:t>
            </w:r>
          </w:p>
        </w:tc>
        <w:tc>
          <w:tcPr>
            <w:tcW w:w="2555" w:type="dxa"/>
            <w:vMerge/>
            <w:tcBorders>
              <w:top w:val="single" w:sz="8" w:space="0" w:color="auto"/>
              <w:left w:val="single" w:sz="8" w:space="0" w:color="auto"/>
              <w:bottom w:val="nil"/>
              <w:right w:val="single" w:sz="8" w:space="0" w:color="auto"/>
            </w:tcBorders>
            <w:vAlign w:val="center"/>
            <w:hideMark/>
          </w:tcPr>
          <w:p w:rsidR="00A32606" w:rsidRPr="00864095" w:rsidRDefault="00A32606" w:rsidP="00A32606">
            <w:pPr>
              <w:spacing w:after="0" w:line="240" w:lineRule="auto"/>
              <w:rPr>
                <w:rFonts w:ascii="Arial" w:eastAsia="Times New Roman" w:hAnsi="Arial" w:cs="Arial"/>
                <w:sz w:val="16"/>
                <w:szCs w:val="16"/>
                <w:lang w:eastAsia="ru-RU"/>
              </w:rPr>
            </w:pPr>
          </w:p>
        </w:tc>
        <w:tc>
          <w:tcPr>
            <w:tcW w:w="1247" w:type="dxa"/>
            <w:vMerge/>
            <w:tcBorders>
              <w:top w:val="single" w:sz="8" w:space="0" w:color="auto"/>
              <w:left w:val="single" w:sz="8" w:space="0" w:color="auto"/>
              <w:bottom w:val="nil"/>
              <w:right w:val="single" w:sz="8" w:space="0" w:color="auto"/>
            </w:tcBorders>
            <w:vAlign w:val="center"/>
            <w:hideMark/>
          </w:tcPr>
          <w:p w:rsidR="00A32606" w:rsidRPr="00864095" w:rsidRDefault="00A32606" w:rsidP="00A32606">
            <w:pPr>
              <w:spacing w:after="0" w:line="240" w:lineRule="auto"/>
              <w:rPr>
                <w:rFonts w:ascii="Arial" w:eastAsia="Times New Roman" w:hAnsi="Arial" w:cs="Arial"/>
                <w:sz w:val="16"/>
                <w:szCs w:val="16"/>
                <w:lang w:eastAsia="ru-RU"/>
              </w:rPr>
            </w:pPr>
          </w:p>
        </w:tc>
        <w:tc>
          <w:tcPr>
            <w:tcW w:w="1340" w:type="dxa"/>
            <w:vMerge/>
            <w:tcBorders>
              <w:top w:val="single" w:sz="8" w:space="0" w:color="auto"/>
              <w:left w:val="single" w:sz="8" w:space="0" w:color="auto"/>
              <w:bottom w:val="nil"/>
              <w:right w:val="single" w:sz="8" w:space="0" w:color="auto"/>
            </w:tcBorders>
            <w:vAlign w:val="center"/>
            <w:hideMark/>
          </w:tcPr>
          <w:p w:rsidR="00A32606" w:rsidRPr="00864095" w:rsidRDefault="00A32606" w:rsidP="00A32606">
            <w:pPr>
              <w:spacing w:after="0" w:line="240" w:lineRule="auto"/>
              <w:rPr>
                <w:rFonts w:ascii="Arial" w:eastAsia="Times New Roman" w:hAnsi="Arial" w:cs="Arial"/>
                <w:sz w:val="16"/>
                <w:szCs w:val="16"/>
                <w:lang w:eastAsia="ru-RU"/>
              </w:rPr>
            </w:pPr>
          </w:p>
        </w:tc>
        <w:tc>
          <w:tcPr>
            <w:tcW w:w="1360" w:type="dxa"/>
            <w:vMerge/>
            <w:tcBorders>
              <w:top w:val="single" w:sz="8" w:space="0" w:color="auto"/>
              <w:left w:val="single" w:sz="8" w:space="0" w:color="auto"/>
              <w:bottom w:val="nil"/>
              <w:right w:val="single" w:sz="8" w:space="0" w:color="auto"/>
            </w:tcBorders>
            <w:vAlign w:val="center"/>
            <w:hideMark/>
          </w:tcPr>
          <w:p w:rsidR="00A32606" w:rsidRPr="00864095" w:rsidRDefault="00A32606" w:rsidP="00A32606">
            <w:pPr>
              <w:spacing w:after="0" w:line="240" w:lineRule="auto"/>
              <w:rPr>
                <w:rFonts w:ascii="Arial" w:eastAsia="Times New Roman" w:hAnsi="Arial" w:cs="Arial"/>
                <w:sz w:val="16"/>
                <w:szCs w:val="16"/>
                <w:lang w:eastAsia="ru-RU"/>
              </w:rPr>
            </w:pPr>
          </w:p>
        </w:tc>
        <w:tc>
          <w:tcPr>
            <w:tcW w:w="1420" w:type="dxa"/>
            <w:tcBorders>
              <w:top w:val="nil"/>
              <w:left w:val="nil"/>
              <w:bottom w:val="single" w:sz="8" w:space="0" w:color="auto"/>
              <w:right w:val="nil"/>
            </w:tcBorders>
            <w:shd w:val="clear" w:color="auto" w:fill="auto"/>
            <w:vAlign w:val="center"/>
            <w:hideMark/>
          </w:tcPr>
          <w:p w:rsidR="00A32606" w:rsidRPr="00864095" w:rsidRDefault="00A32606" w:rsidP="00A32606">
            <w:pPr>
              <w:spacing w:after="0" w:line="240" w:lineRule="auto"/>
              <w:jc w:val="center"/>
              <w:rPr>
                <w:rFonts w:ascii="Arial" w:eastAsia="Times New Roman" w:hAnsi="Arial" w:cs="Arial"/>
                <w:sz w:val="16"/>
                <w:szCs w:val="16"/>
                <w:lang w:eastAsia="ru-RU"/>
              </w:rPr>
            </w:pPr>
            <w:r w:rsidRPr="00864095">
              <w:rPr>
                <w:rFonts w:ascii="Arial" w:eastAsia="Times New Roman" w:hAnsi="Arial" w:cs="Arial"/>
                <w:sz w:val="16"/>
                <w:szCs w:val="16"/>
                <w:lang w:eastAsia="ru-RU"/>
              </w:rPr>
              <w:t>Всього</w:t>
            </w:r>
          </w:p>
        </w:tc>
        <w:tc>
          <w:tcPr>
            <w:tcW w:w="1340" w:type="dxa"/>
            <w:tcBorders>
              <w:top w:val="nil"/>
              <w:left w:val="single" w:sz="8" w:space="0" w:color="auto"/>
              <w:bottom w:val="single" w:sz="8" w:space="0" w:color="auto"/>
              <w:right w:val="single" w:sz="8" w:space="0" w:color="auto"/>
            </w:tcBorders>
            <w:shd w:val="clear" w:color="auto" w:fill="auto"/>
            <w:vAlign w:val="center"/>
            <w:hideMark/>
          </w:tcPr>
          <w:p w:rsidR="00A32606" w:rsidRPr="00864095" w:rsidRDefault="00A32606" w:rsidP="00A32606">
            <w:pPr>
              <w:spacing w:after="0" w:line="240" w:lineRule="auto"/>
              <w:rPr>
                <w:rFonts w:ascii="Arial" w:eastAsia="Times New Roman" w:hAnsi="Arial" w:cs="Arial"/>
                <w:sz w:val="16"/>
                <w:szCs w:val="16"/>
                <w:lang w:eastAsia="ru-RU"/>
              </w:rPr>
            </w:pPr>
            <w:r w:rsidRPr="00864095">
              <w:rPr>
                <w:rFonts w:ascii="Arial" w:eastAsia="Times New Roman" w:hAnsi="Arial" w:cs="Arial"/>
                <w:sz w:val="16"/>
                <w:szCs w:val="16"/>
                <w:lang w:eastAsia="ru-RU"/>
              </w:rPr>
              <w:t>в т.ч. на погашення заборгованості</w:t>
            </w:r>
          </w:p>
        </w:tc>
        <w:tc>
          <w:tcPr>
            <w:tcW w:w="96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r>
      <w:tr w:rsidR="00A32606" w:rsidRPr="00864095" w:rsidTr="006B4EC6">
        <w:trPr>
          <w:trHeight w:val="255"/>
        </w:trPr>
        <w:tc>
          <w:tcPr>
            <w:tcW w:w="2440" w:type="dxa"/>
            <w:vMerge w:val="restart"/>
            <w:tcBorders>
              <w:top w:val="single" w:sz="8" w:space="0" w:color="auto"/>
              <w:left w:val="single" w:sz="8" w:space="0" w:color="auto"/>
              <w:bottom w:val="nil"/>
              <w:right w:val="single" w:sz="8" w:space="0" w:color="auto"/>
            </w:tcBorders>
            <w:shd w:val="clear" w:color="auto" w:fill="auto"/>
            <w:vAlign w:val="center"/>
            <w:hideMark/>
          </w:tcPr>
          <w:p w:rsidR="00A32606" w:rsidRPr="00864095" w:rsidRDefault="00A32606" w:rsidP="00A32606">
            <w:pPr>
              <w:spacing w:after="0" w:line="240" w:lineRule="auto"/>
              <w:jc w:val="center"/>
              <w:rPr>
                <w:rFonts w:ascii="Arial CYR" w:eastAsia="Times New Roman" w:hAnsi="Arial CYR" w:cs="Arial CYR"/>
                <w:b/>
                <w:bCs/>
                <w:color w:val="FFFFFF"/>
                <w:sz w:val="18"/>
                <w:szCs w:val="18"/>
                <w:lang w:eastAsia="ru-RU"/>
              </w:rPr>
            </w:pPr>
            <w:r w:rsidRPr="00864095">
              <w:rPr>
                <w:rFonts w:ascii="Arial CYR" w:eastAsia="Times New Roman" w:hAnsi="Arial CYR" w:cs="Arial CYR"/>
                <w:b/>
                <w:bCs/>
                <w:color w:val="FFFFFF"/>
                <w:sz w:val="18"/>
                <w:szCs w:val="18"/>
                <w:lang w:eastAsia="ru-RU"/>
              </w:rPr>
              <w:t>.</w:t>
            </w:r>
            <w:r w:rsidRPr="00864095">
              <w:rPr>
                <w:rFonts w:ascii="Arial CYR" w:eastAsia="Times New Roman" w:hAnsi="Arial CYR" w:cs="Arial CYR"/>
                <w:b/>
                <w:bCs/>
                <w:sz w:val="18"/>
                <w:szCs w:val="18"/>
                <w:lang w:eastAsia="ru-RU"/>
              </w:rPr>
              <w:t>75</w:t>
            </w:r>
          </w:p>
        </w:tc>
        <w:tc>
          <w:tcPr>
            <w:tcW w:w="3520" w:type="dxa"/>
            <w:vMerge w:val="restart"/>
            <w:tcBorders>
              <w:top w:val="single" w:sz="8" w:space="0" w:color="auto"/>
              <w:left w:val="single" w:sz="8" w:space="0" w:color="auto"/>
              <w:bottom w:val="nil"/>
              <w:right w:val="single" w:sz="8" w:space="0" w:color="auto"/>
            </w:tcBorders>
            <w:shd w:val="clear" w:color="auto" w:fill="auto"/>
            <w:vAlign w:val="center"/>
            <w:hideMark/>
          </w:tcPr>
          <w:p w:rsidR="00A32606" w:rsidRPr="00864095" w:rsidRDefault="00A32606" w:rsidP="00A32606">
            <w:pPr>
              <w:spacing w:after="0" w:line="240" w:lineRule="auto"/>
              <w:jc w:val="center"/>
              <w:rPr>
                <w:rFonts w:ascii="Arial CYR" w:eastAsia="Times New Roman" w:hAnsi="Arial CYR" w:cs="Arial CYR"/>
                <w:b/>
                <w:bCs/>
                <w:sz w:val="18"/>
                <w:szCs w:val="18"/>
                <w:lang w:eastAsia="ru-RU"/>
              </w:rPr>
            </w:pPr>
            <w:r w:rsidRPr="00864095">
              <w:rPr>
                <w:rFonts w:ascii="Arial CYR" w:eastAsia="Times New Roman" w:hAnsi="Arial CYR" w:cs="Arial CYR"/>
                <w:b/>
                <w:bCs/>
                <w:sz w:val="18"/>
                <w:szCs w:val="18"/>
                <w:lang w:eastAsia="ru-RU"/>
              </w:rPr>
              <w:t>Фінансове управління Новороздільської міської ради</w:t>
            </w:r>
          </w:p>
        </w:tc>
        <w:tc>
          <w:tcPr>
            <w:tcW w:w="2555" w:type="dxa"/>
            <w:vMerge w:val="restart"/>
            <w:tcBorders>
              <w:top w:val="single" w:sz="8" w:space="0" w:color="auto"/>
              <w:left w:val="nil"/>
              <w:bottom w:val="nil"/>
              <w:right w:val="nil"/>
            </w:tcBorders>
            <w:shd w:val="clear" w:color="auto" w:fill="auto"/>
            <w:hideMark/>
          </w:tcPr>
          <w:p w:rsidR="00A32606" w:rsidRPr="00864095" w:rsidRDefault="00A32606" w:rsidP="00A32606">
            <w:pPr>
              <w:spacing w:after="0" w:line="240" w:lineRule="auto"/>
              <w:jc w:val="center"/>
              <w:rPr>
                <w:rFonts w:ascii="Times New Roman" w:eastAsia="Times New Roman" w:hAnsi="Times New Roman"/>
                <w:sz w:val="18"/>
                <w:szCs w:val="18"/>
                <w:lang w:eastAsia="ru-RU"/>
              </w:rPr>
            </w:pPr>
            <w:r w:rsidRPr="00864095">
              <w:rPr>
                <w:rFonts w:ascii="Times New Roman" w:eastAsia="Times New Roman" w:hAnsi="Times New Roman"/>
                <w:sz w:val="18"/>
                <w:szCs w:val="18"/>
                <w:lang w:eastAsia="ru-RU"/>
              </w:rPr>
              <w:t> </w:t>
            </w:r>
          </w:p>
        </w:tc>
        <w:tc>
          <w:tcPr>
            <w:tcW w:w="1247"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A32606" w:rsidRPr="00864095" w:rsidRDefault="00A32606" w:rsidP="00A32606">
            <w:pPr>
              <w:spacing w:after="0" w:line="240" w:lineRule="auto"/>
              <w:jc w:val="center"/>
              <w:rPr>
                <w:rFonts w:ascii="Arial" w:eastAsia="Times New Roman" w:hAnsi="Arial" w:cs="Arial"/>
                <w:b/>
                <w:bCs/>
                <w:sz w:val="18"/>
                <w:szCs w:val="18"/>
                <w:lang w:eastAsia="ru-RU"/>
              </w:rPr>
            </w:pPr>
            <w:r w:rsidRPr="00864095">
              <w:rPr>
                <w:rFonts w:ascii="Arial" w:eastAsia="Times New Roman" w:hAnsi="Arial" w:cs="Arial"/>
                <w:b/>
                <w:bCs/>
                <w:sz w:val="18"/>
                <w:szCs w:val="18"/>
                <w:lang w:eastAsia="ru-RU"/>
              </w:rPr>
              <w:t> </w:t>
            </w:r>
          </w:p>
        </w:tc>
        <w:tc>
          <w:tcPr>
            <w:tcW w:w="1340" w:type="dxa"/>
            <w:vMerge w:val="restart"/>
            <w:tcBorders>
              <w:top w:val="single" w:sz="8" w:space="0" w:color="auto"/>
              <w:left w:val="nil"/>
              <w:bottom w:val="nil"/>
              <w:right w:val="nil"/>
            </w:tcBorders>
            <w:shd w:val="clear" w:color="auto" w:fill="auto"/>
            <w:vAlign w:val="center"/>
            <w:hideMark/>
          </w:tcPr>
          <w:p w:rsidR="00A32606" w:rsidRPr="00864095" w:rsidRDefault="00A32606" w:rsidP="00A32606">
            <w:pPr>
              <w:spacing w:after="0" w:line="240" w:lineRule="auto"/>
              <w:jc w:val="center"/>
              <w:rPr>
                <w:rFonts w:ascii="Arial" w:eastAsia="Times New Roman" w:hAnsi="Arial" w:cs="Arial"/>
                <w:b/>
                <w:bCs/>
                <w:sz w:val="18"/>
                <w:szCs w:val="18"/>
                <w:lang w:eastAsia="ru-RU"/>
              </w:rPr>
            </w:pPr>
            <w:r w:rsidRPr="00864095">
              <w:rPr>
                <w:rFonts w:ascii="Arial" w:eastAsia="Times New Roman" w:hAnsi="Arial" w:cs="Arial"/>
                <w:b/>
                <w:bCs/>
                <w:sz w:val="18"/>
                <w:szCs w:val="18"/>
                <w:lang w:eastAsia="ru-RU"/>
              </w:rPr>
              <w:t> </w:t>
            </w:r>
          </w:p>
        </w:tc>
        <w:tc>
          <w:tcPr>
            <w:tcW w:w="1360" w:type="dxa"/>
            <w:vMerge w:val="restart"/>
            <w:tcBorders>
              <w:top w:val="single" w:sz="8" w:space="0" w:color="auto"/>
              <w:left w:val="single" w:sz="8" w:space="0" w:color="auto"/>
              <w:bottom w:val="nil"/>
              <w:right w:val="single" w:sz="8" w:space="0" w:color="auto"/>
            </w:tcBorders>
            <w:shd w:val="clear" w:color="auto" w:fill="auto"/>
            <w:vAlign w:val="center"/>
            <w:hideMark/>
          </w:tcPr>
          <w:p w:rsidR="00A32606" w:rsidRPr="00864095" w:rsidRDefault="00A32606" w:rsidP="00A32606">
            <w:pPr>
              <w:spacing w:after="0" w:line="240" w:lineRule="auto"/>
              <w:jc w:val="center"/>
              <w:rPr>
                <w:rFonts w:ascii="Arial" w:eastAsia="Times New Roman" w:hAnsi="Arial" w:cs="Arial"/>
                <w:b/>
                <w:bCs/>
                <w:sz w:val="18"/>
                <w:szCs w:val="18"/>
                <w:lang w:eastAsia="ru-RU"/>
              </w:rPr>
            </w:pPr>
            <w:r w:rsidRPr="00864095">
              <w:rPr>
                <w:rFonts w:ascii="Arial" w:eastAsia="Times New Roman" w:hAnsi="Arial" w:cs="Arial"/>
                <w:b/>
                <w:bCs/>
                <w:sz w:val="18"/>
                <w:szCs w:val="18"/>
                <w:lang w:eastAsia="ru-RU"/>
              </w:rPr>
              <w:t> </w:t>
            </w:r>
          </w:p>
        </w:tc>
        <w:tc>
          <w:tcPr>
            <w:tcW w:w="1420" w:type="dxa"/>
            <w:vMerge w:val="restart"/>
            <w:tcBorders>
              <w:top w:val="single" w:sz="8" w:space="0" w:color="auto"/>
              <w:left w:val="nil"/>
              <w:bottom w:val="nil"/>
              <w:right w:val="nil"/>
            </w:tcBorders>
            <w:shd w:val="clear" w:color="auto" w:fill="auto"/>
            <w:noWrap/>
            <w:vAlign w:val="center"/>
            <w:hideMark/>
          </w:tcPr>
          <w:p w:rsidR="00A32606" w:rsidRPr="00864095" w:rsidRDefault="00A32606" w:rsidP="00A32606">
            <w:pPr>
              <w:spacing w:after="0" w:line="240" w:lineRule="auto"/>
              <w:jc w:val="right"/>
              <w:rPr>
                <w:rFonts w:ascii="Arial" w:eastAsia="Times New Roman" w:hAnsi="Arial" w:cs="Arial"/>
                <w:b/>
                <w:bCs/>
                <w:sz w:val="20"/>
                <w:szCs w:val="20"/>
                <w:lang w:eastAsia="ru-RU"/>
              </w:rPr>
            </w:pPr>
            <w:r w:rsidRPr="00864095">
              <w:rPr>
                <w:rFonts w:ascii="Arial" w:eastAsia="Times New Roman" w:hAnsi="Arial" w:cs="Arial"/>
                <w:b/>
                <w:bCs/>
                <w:sz w:val="20"/>
                <w:szCs w:val="20"/>
                <w:lang w:eastAsia="ru-RU"/>
              </w:rPr>
              <w:t>0,00</w:t>
            </w:r>
          </w:p>
        </w:tc>
        <w:tc>
          <w:tcPr>
            <w:tcW w:w="134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A32606" w:rsidRPr="00864095" w:rsidRDefault="00A32606" w:rsidP="00A32606">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96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r>
      <w:tr w:rsidR="00A32606" w:rsidRPr="00864095" w:rsidTr="006B4EC6">
        <w:trPr>
          <w:trHeight w:val="255"/>
        </w:trPr>
        <w:tc>
          <w:tcPr>
            <w:tcW w:w="2440" w:type="dxa"/>
            <w:vMerge/>
            <w:tcBorders>
              <w:top w:val="single" w:sz="8" w:space="0" w:color="auto"/>
              <w:left w:val="single" w:sz="8" w:space="0" w:color="auto"/>
              <w:bottom w:val="nil"/>
              <w:right w:val="single" w:sz="8" w:space="0" w:color="auto"/>
            </w:tcBorders>
            <w:vAlign w:val="center"/>
            <w:hideMark/>
          </w:tcPr>
          <w:p w:rsidR="00A32606" w:rsidRPr="00864095" w:rsidRDefault="00A32606" w:rsidP="00A32606">
            <w:pPr>
              <w:spacing w:after="0" w:line="240" w:lineRule="auto"/>
              <w:rPr>
                <w:rFonts w:ascii="Arial CYR" w:eastAsia="Times New Roman" w:hAnsi="Arial CYR" w:cs="Arial CYR"/>
                <w:b/>
                <w:bCs/>
                <w:color w:val="FFFFFF"/>
                <w:sz w:val="18"/>
                <w:szCs w:val="18"/>
                <w:lang w:eastAsia="ru-RU"/>
              </w:rPr>
            </w:pPr>
          </w:p>
        </w:tc>
        <w:tc>
          <w:tcPr>
            <w:tcW w:w="3520" w:type="dxa"/>
            <w:vMerge/>
            <w:tcBorders>
              <w:top w:val="single" w:sz="8" w:space="0" w:color="auto"/>
              <w:left w:val="single" w:sz="8" w:space="0" w:color="auto"/>
              <w:bottom w:val="nil"/>
              <w:right w:val="single" w:sz="8" w:space="0" w:color="auto"/>
            </w:tcBorders>
            <w:vAlign w:val="center"/>
            <w:hideMark/>
          </w:tcPr>
          <w:p w:rsidR="00A32606" w:rsidRPr="00864095" w:rsidRDefault="00A32606" w:rsidP="00A32606">
            <w:pPr>
              <w:spacing w:after="0" w:line="240" w:lineRule="auto"/>
              <w:rPr>
                <w:rFonts w:ascii="Arial CYR" w:eastAsia="Times New Roman" w:hAnsi="Arial CYR" w:cs="Arial CYR"/>
                <w:b/>
                <w:bCs/>
                <w:sz w:val="18"/>
                <w:szCs w:val="18"/>
                <w:lang w:eastAsia="ru-RU"/>
              </w:rPr>
            </w:pPr>
          </w:p>
        </w:tc>
        <w:tc>
          <w:tcPr>
            <w:tcW w:w="2555" w:type="dxa"/>
            <w:vMerge/>
            <w:tcBorders>
              <w:top w:val="single" w:sz="8" w:space="0" w:color="auto"/>
              <w:left w:val="nil"/>
              <w:bottom w:val="nil"/>
              <w:right w:val="nil"/>
            </w:tcBorders>
            <w:vAlign w:val="center"/>
            <w:hideMark/>
          </w:tcPr>
          <w:p w:rsidR="00A32606" w:rsidRPr="00864095" w:rsidRDefault="00A32606" w:rsidP="00A32606">
            <w:pPr>
              <w:spacing w:after="0" w:line="240" w:lineRule="auto"/>
              <w:rPr>
                <w:rFonts w:ascii="Times New Roman" w:eastAsia="Times New Roman" w:hAnsi="Times New Roman"/>
                <w:sz w:val="18"/>
                <w:szCs w:val="18"/>
                <w:lang w:eastAsia="ru-RU"/>
              </w:rPr>
            </w:pPr>
          </w:p>
        </w:tc>
        <w:tc>
          <w:tcPr>
            <w:tcW w:w="1247" w:type="dxa"/>
            <w:vMerge/>
            <w:tcBorders>
              <w:top w:val="single" w:sz="8" w:space="0" w:color="auto"/>
              <w:left w:val="single" w:sz="8" w:space="0" w:color="auto"/>
              <w:bottom w:val="nil"/>
              <w:right w:val="single" w:sz="8" w:space="0" w:color="auto"/>
            </w:tcBorders>
            <w:vAlign w:val="center"/>
            <w:hideMark/>
          </w:tcPr>
          <w:p w:rsidR="00A32606" w:rsidRPr="00864095" w:rsidRDefault="00A32606" w:rsidP="00A32606">
            <w:pPr>
              <w:spacing w:after="0" w:line="240" w:lineRule="auto"/>
              <w:rPr>
                <w:rFonts w:ascii="Arial" w:eastAsia="Times New Roman" w:hAnsi="Arial" w:cs="Arial"/>
                <w:b/>
                <w:bCs/>
                <w:sz w:val="18"/>
                <w:szCs w:val="18"/>
                <w:lang w:eastAsia="ru-RU"/>
              </w:rPr>
            </w:pPr>
          </w:p>
        </w:tc>
        <w:tc>
          <w:tcPr>
            <w:tcW w:w="1340" w:type="dxa"/>
            <w:vMerge/>
            <w:tcBorders>
              <w:top w:val="single" w:sz="8" w:space="0" w:color="auto"/>
              <w:left w:val="nil"/>
              <w:bottom w:val="nil"/>
              <w:right w:val="nil"/>
            </w:tcBorders>
            <w:vAlign w:val="center"/>
            <w:hideMark/>
          </w:tcPr>
          <w:p w:rsidR="00A32606" w:rsidRPr="00864095" w:rsidRDefault="00A32606" w:rsidP="00A32606">
            <w:pPr>
              <w:spacing w:after="0" w:line="240" w:lineRule="auto"/>
              <w:rPr>
                <w:rFonts w:ascii="Arial" w:eastAsia="Times New Roman" w:hAnsi="Arial" w:cs="Arial"/>
                <w:b/>
                <w:bCs/>
                <w:sz w:val="18"/>
                <w:szCs w:val="18"/>
                <w:lang w:eastAsia="ru-RU"/>
              </w:rPr>
            </w:pPr>
          </w:p>
        </w:tc>
        <w:tc>
          <w:tcPr>
            <w:tcW w:w="1360" w:type="dxa"/>
            <w:vMerge/>
            <w:tcBorders>
              <w:top w:val="single" w:sz="8" w:space="0" w:color="auto"/>
              <w:left w:val="single" w:sz="8" w:space="0" w:color="auto"/>
              <w:bottom w:val="nil"/>
              <w:right w:val="single" w:sz="8" w:space="0" w:color="auto"/>
            </w:tcBorders>
            <w:vAlign w:val="center"/>
            <w:hideMark/>
          </w:tcPr>
          <w:p w:rsidR="00A32606" w:rsidRPr="00864095" w:rsidRDefault="00A32606" w:rsidP="00A32606">
            <w:pPr>
              <w:spacing w:after="0" w:line="240" w:lineRule="auto"/>
              <w:rPr>
                <w:rFonts w:ascii="Arial" w:eastAsia="Times New Roman" w:hAnsi="Arial" w:cs="Arial"/>
                <w:b/>
                <w:bCs/>
                <w:sz w:val="18"/>
                <w:szCs w:val="18"/>
                <w:lang w:eastAsia="ru-RU"/>
              </w:rPr>
            </w:pPr>
          </w:p>
        </w:tc>
        <w:tc>
          <w:tcPr>
            <w:tcW w:w="1420" w:type="dxa"/>
            <w:vMerge/>
            <w:tcBorders>
              <w:top w:val="single" w:sz="8" w:space="0" w:color="auto"/>
              <w:left w:val="nil"/>
              <w:bottom w:val="nil"/>
              <w:right w:val="nil"/>
            </w:tcBorders>
            <w:vAlign w:val="center"/>
            <w:hideMark/>
          </w:tcPr>
          <w:p w:rsidR="00A32606" w:rsidRPr="00864095" w:rsidRDefault="00A32606" w:rsidP="00A32606">
            <w:pPr>
              <w:spacing w:after="0" w:line="240" w:lineRule="auto"/>
              <w:rPr>
                <w:rFonts w:ascii="Arial" w:eastAsia="Times New Roman" w:hAnsi="Arial" w:cs="Arial"/>
                <w:b/>
                <w:bCs/>
                <w:sz w:val="20"/>
                <w:szCs w:val="20"/>
                <w:lang w:eastAsia="ru-RU"/>
              </w:rPr>
            </w:pPr>
          </w:p>
        </w:tc>
        <w:tc>
          <w:tcPr>
            <w:tcW w:w="1340" w:type="dxa"/>
            <w:vMerge/>
            <w:tcBorders>
              <w:top w:val="single" w:sz="8" w:space="0" w:color="auto"/>
              <w:left w:val="single" w:sz="8" w:space="0" w:color="auto"/>
              <w:bottom w:val="nil"/>
              <w:right w:val="single" w:sz="8" w:space="0" w:color="auto"/>
            </w:tcBorders>
            <w:vAlign w:val="center"/>
            <w:hideMark/>
          </w:tcPr>
          <w:p w:rsidR="00A32606" w:rsidRPr="00864095" w:rsidRDefault="00A32606" w:rsidP="00A32606">
            <w:pPr>
              <w:spacing w:after="0" w:line="240" w:lineRule="auto"/>
              <w:rPr>
                <w:rFonts w:ascii="Arial CYR" w:eastAsia="Times New Roman" w:hAnsi="Arial CYR" w:cs="Arial CYR"/>
                <w:b/>
                <w:bCs/>
                <w:sz w:val="20"/>
                <w:szCs w:val="20"/>
                <w:lang w:eastAsia="ru-RU"/>
              </w:rPr>
            </w:pPr>
          </w:p>
        </w:tc>
        <w:tc>
          <w:tcPr>
            <w:tcW w:w="96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r>
      <w:tr w:rsidR="00A32606" w:rsidRPr="00864095" w:rsidTr="006B4EC6">
        <w:trPr>
          <w:trHeight w:val="30"/>
        </w:trPr>
        <w:tc>
          <w:tcPr>
            <w:tcW w:w="2440" w:type="dxa"/>
            <w:vMerge/>
            <w:tcBorders>
              <w:top w:val="single" w:sz="8" w:space="0" w:color="auto"/>
              <w:left w:val="single" w:sz="8" w:space="0" w:color="auto"/>
              <w:bottom w:val="nil"/>
              <w:right w:val="single" w:sz="8" w:space="0" w:color="auto"/>
            </w:tcBorders>
            <w:vAlign w:val="center"/>
            <w:hideMark/>
          </w:tcPr>
          <w:p w:rsidR="00A32606" w:rsidRPr="00864095" w:rsidRDefault="00A32606" w:rsidP="00A32606">
            <w:pPr>
              <w:spacing w:after="0" w:line="240" w:lineRule="auto"/>
              <w:rPr>
                <w:rFonts w:ascii="Arial CYR" w:eastAsia="Times New Roman" w:hAnsi="Arial CYR" w:cs="Arial CYR"/>
                <w:b/>
                <w:bCs/>
                <w:color w:val="FFFFFF"/>
                <w:sz w:val="18"/>
                <w:szCs w:val="18"/>
                <w:lang w:eastAsia="ru-RU"/>
              </w:rPr>
            </w:pPr>
          </w:p>
        </w:tc>
        <w:tc>
          <w:tcPr>
            <w:tcW w:w="3520" w:type="dxa"/>
            <w:vMerge/>
            <w:tcBorders>
              <w:top w:val="single" w:sz="8" w:space="0" w:color="auto"/>
              <w:left w:val="single" w:sz="8" w:space="0" w:color="auto"/>
              <w:bottom w:val="nil"/>
              <w:right w:val="single" w:sz="8" w:space="0" w:color="auto"/>
            </w:tcBorders>
            <w:vAlign w:val="center"/>
            <w:hideMark/>
          </w:tcPr>
          <w:p w:rsidR="00A32606" w:rsidRPr="00864095" w:rsidRDefault="00A32606" w:rsidP="00A32606">
            <w:pPr>
              <w:spacing w:after="0" w:line="240" w:lineRule="auto"/>
              <w:rPr>
                <w:rFonts w:ascii="Arial CYR" w:eastAsia="Times New Roman" w:hAnsi="Arial CYR" w:cs="Arial CYR"/>
                <w:b/>
                <w:bCs/>
                <w:sz w:val="18"/>
                <w:szCs w:val="18"/>
                <w:lang w:eastAsia="ru-RU"/>
              </w:rPr>
            </w:pPr>
          </w:p>
        </w:tc>
        <w:tc>
          <w:tcPr>
            <w:tcW w:w="2555" w:type="dxa"/>
            <w:tcBorders>
              <w:top w:val="nil"/>
              <w:left w:val="nil"/>
              <w:bottom w:val="single" w:sz="8" w:space="0" w:color="auto"/>
              <w:right w:val="nil"/>
            </w:tcBorders>
            <w:shd w:val="clear" w:color="000000" w:fill="FFFFFF"/>
            <w:vAlign w:val="center"/>
            <w:hideMark/>
          </w:tcPr>
          <w:p w:rsidR="00A32606" w:rsidRPr="00864095" w:rsidRDefault="00A32606" w:rsidP="00A32606">
            <w:pPr>
              <w:spacing w:after="0" w:line="240" w:lineRule="auto"/>
              <w:jc w:val="center"/>
              <w:rPr>
                <w:rFonts w:ascii="Times New Roman" w:eastAsia="Times New Roman" w:hAnsi="Times New Roman"/>
                <w:sz w:val="18"/>
                <w:szCs w:val="18"/>
                <w:lang w:eastAsia="ru-RU"/>
              </w:rPr>
            </w:pPr>
            <w:r w:rsidRPr="00864095">
              <w:rPr>
                <w:rFonts w:ascii="Times New Roman" w:eastAsia="Times New Roman" w:hAnsi="Times New Roman"/>
                <w:sz w:val="18"/>
                <w:szCs w:val="18"/>
                <w:lang w:eastAsia="ru-RU"/>
              </w:rPr>
              <w:t> </w:t>
            </w:r>
          </w:p>
        </w:tc>
        <w:tc>
          <w:tcPr>
            <w:tcW w:w="1247" w:type="dxa"/>
            <w:tcBorders>
              <w:top w:val="nil"/>
              <w:left w:val="single" w:sz="8" w:space="0" w:color="auto"/>
              <w:bottom w:val="single" w:sz="8" w:space="0" w:color="auto"/>
              <w:right w:val="single" w:sz="8" w:space="0" w:color="auto"/>
            </w:tcBorders>
            <w:shd w:val="clear" w:color="auto" w:fill="auto"/>
            <w:vAlign w:val="center"/>
            <w:hideMark/>
          </w:tcPr>
          <w:p w:rsidR="00A32606" w:rsidRPr="00864095" w:rsidRDefault="00A32606" w:rsidP="00A32606">
            <w:pPr>
              <w:spacing w:after="0" w:line="240" w:lineRule="auto"/>
              <w:jc w:val="center"/>
              <w:rPr>
                <w:rFonts w:ascii="Arial" w:eastAsia="Times New Roman" w:hAnsi="Arial" w:cs="Arial"/>
                <w:sz w:val="18"/>
                <w:szCs w:val="18"/>
                <w:lang w:eastAsia="ru-RU"/>
              </w:rPr>
            </w:pPr>
            <w:r w:rsidRPr="00864095">
              <w:rPr>
                <w:rFonts w:ascii="Arial" w:eastAsia="Times New Roman" w:hAnsi="Arial" w:cs="Arial"/>
                <w:sz w:val="18"/>
                <w:szCs w:val="18"/>
                <w:lang w:eastAsia="ru-RU"/>
              </w:rPr>
              <w:t> </w:t>
            </w:r>
          </w:p>
        </w:tc>
        <w:tc>
          <w:tcPr>
            <w:tcW w:w="1340" w:type="dxa"/>
            <w:tcBorders>
              <w:top w:val="nil"/>
              <w:left w:val="nil"/>
              <w:bottom w:val="single" w:sz="8" w:space="0" w:color="auto"/>
              <w:right w:val="nil"/>
            </w:tcBorders>
            <w:shd w:val="clear" w:color="auto" w:fill="auto"/>
            <w:noWrap/>
            <w:vAlign w:val="center"/>
            <w:hideMark/>
          </w:tcPr>
          <w:p w:rsidR="00A32606" w:rsidRPr="00864095" w:rsidRDefault="00A32606" w:rsidP="00A32606">
            <w:pPr>
              <w:spacing w:after="0" w:line="240" w:lineRule="auto"/>
              <w:jc w:val="center"/>
              <w:rPr>
                <w:rFonts w:ascii="Arial" w:eastAsia="Times New Roman" w:hAnsi="Arial" w:cs="Arial"/>
                <w:sz w:val="18"/>
                <w:szCs w:val="18"/>
                <w:lang w:eastAsia="ru-RU"/>
              </w:rPr>
            </w:pPr>
            <w:r w:rsidRPr="00864095">
              <w:rPr>
                <w:rFonts w:ascii="Arial" w:eastAsia="Times New Roman" w:hAnsi="Arial" w:cs="Arial"/>
                <w:sz w:val="18"/>
                <w:szCs w:val="18"/>
                <w:lang w:eastAsia="ru-RU"/>
              </w:rPr>
              <w:t> </w:t>
            </w:r>
          </w:p>
        </w:tc>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A32606" w:rsidRPr="00864095" w:rsidRDefault="00A32606" w:rsidP="00A32606">
            <w:pPr>
              <w:spacing w:after="0" w:line="240" w:lineRule="auto"/>
              <w:jc w:val="center"/>
              <w:rPr>
                <w:rFonts w:ascii="Arial" w:eastAsia="Times New Roman" w:hAnsi="Arial" w:cs="Arial"/>
                <w:sz w:val="18"/>
                <w:szCs w:val="18"/>
                <w:lang w:eastAsia="ru-RU"/>
              </w:rPr>
            </w:pPr>
            <w:r w:rsidRPr="00864095">
              <w:rPr>
                <w:rFonts w:ascii="Arial" w:eastAsia="Times New Roman" w:hAnsi="Arial" w:cs="Arial"/>
                <w:sz w:val="18"/>
                <w:szCs w:val="18"/>
                <w:lang w:eastAsia="ru-RU"/>
              </w:rPr>
              <w:t> </w:t>
            </w:r>
          </w:p>
        </w:tc>
        <w:tc>
          <w:tcPr>
            <w:tcW w:w="1420" w:type="dxa"/>
            <w:tcBorders>
              <w:top w:val="nil"/>
              <w:left w:val="nil"/>
              <w:bottom w:val="single" w:sz="8" w:space="0" w:color="auto"/>
              <w:right w:val="nil"/>
            </w:tcBorders>
            <w:shd w:val="clear" w:color="auto" w:fill="auto"/>
            <w:vAlign w:val="center"/>
            <w:hideMark/>
          </w:tcPr>
          <w:p w:rsidR="00A32606" w:rsidRPr="00864095" w:rsidRDefault="00A32606" w:rsidP="00A32606">
            <w:pPr>
              <w:spacing w:after="0" w:line="240" w:lineRule="auto"/>
              <w:rPr>
                <w:rFonts w:ascii="Arial" w:eastAsia="Times New Roman" w:hAnsi="Arial" w:cs="Arial"/>
                <w:sz w:val="20"/>
                <w:szCs w:val="20"/>
                <w:lang w:eastAsia="ru-RU"/>
              </w:rPr>
            </w:pPr>
            <w:r w:rsidRPr="00864095">
              <w:rPr>
                <w:rFonts w:ascii="Arial" w:eastAsia="Times New Roman" w:hAnsi="Arial" w:cs="Arial"/>
                <w:sz w:val="20"/>
                <w:szCs w:val="20"/>
                <w:lang w:eastAsia="ru-RU"/>
              </w:rPr>
              <w:t> </w:t>
            </w:r>
          </w:p>
        </w:tc>
        <w:tc>
          <w:tcPr>
            <w:tcW w:w="1340" w:type="dxa"/>
            <w:tcBorders>
              <w:top w:val="nil"/>
              <w:left w:val="single" w:sz="8" w:space="0" w:color="auto"/>
              <w:bottom w:val="nil"/>
              <w:right w:val="single" w:sz="8" w:space="0" w:color="auto"/>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 </w:t>
            </w:r>
          </w:p>
        </w:tc>
        <w:tc>
          <w:tcPr>
            <w:tcW w:w="96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r>
      <w:tr w:rsidR="00A32606" w:rsidRPr="00864095" w:rsidTr="006B4EC6">
        <w:trPr>
          <w:trHeight w:val="540"/>
        </w:trPr>
        <w:tc>
          <w:tcPr>
            <w:tcW w:w="2440" w:type="dxa"/>
            <w:tcBorders>
              <w:top w:val="nil"/>
              <w:left w:val="single" w:sz="8" w:space="0" w:color="auto"/>
              <w:bottom w:val="nil"/>
              <w:right w:val="single" w:sz="8" w:space="0" w:color="auto"/>
            </w:tcBorders>
            <w:shd w:val="clear" w:color="auto" w:fill="auto"/>
            <w:vAlign w:val="center"/>
            <w:hideMark/>
          </w:tcPr>
          <w:p w:rsidR="00A32606" w:rsidRPr="00864095" w:rsidRDefault="00A32606" w:rsidP="00A32606">
            <w:pPr>
              <w:spacing w:after="0" w:line="240" w:lineRule="auto"/>
              <w:jc w:val="center"/>
              <w:rPr>
                <w:rFonts w:ascii="Arial CYR" w:eastAsia="Times New Roman" w:hAnsi="Arial CYR" w:cs="Arial CYR"/>
                <w:sz w:val="18"/>
                <w:szCs w:val="18"/>
                <w:lang w:eastAsia="ru-RU"/>
              </w:rPr>
            </w:pPr>
            <w:r w:rsidRPr="00864095">
              <w:rPr>
                <w:rFonts w:ascii="Arial CYR" w:eastAsia="Times New Roman" w:hAnsi="Arial CYR" w:cs="Arial CYR"/>
                <w:sz w:val="18"/>
                <w:szCs w:val="18"/>
                <w:lang w:eastAsia="ru-RU"/>
              </w:rPr>
              <w:t>80101</w:t>
            </w:r>
          </w:p>
        </w:tc>
        <w:tc>
          <w:tcPr>
            <w:tcW w:w="3520" w:type="dxa"/>
            <w:tcBorders>
              <w:top w:val="nil"/>
              <w:left w:val="nil"/>
              <w:bottom w:val="single" w:sz="8" w:space="0" w:color="auto"/>
              <w:right w:val="single" w:sz="8" w:space="0" w:color="auto"/>
            </w:tcBorders>
            <w:shd w:val="clear" w:color="auto" w:fill="auto"/>
            <w:vAlign w:val="center"/>
            <w:hideMark/>
          </w:tcPr>
          <w:p w:rsidR="00A32606" w:rsidRPr="00864095" w:rsidRDefault="00A32606" w:rsidP="00A32606">
            <w:pPr>
              <w:spacing w:after="0" w:line="240" w:lineRule="auto"/>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Лікарні</w:t>
            </w:r>
          </w:p>
        </w:tc>
        <w:tc>
          <w:tcPr>
            <w:tcW w:w="2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606" w:rsidRPr="00864095" w:rsidRDefault="00A32606" w:rsidP="00A32606">
            <w:pPr>
              <w:spacing w:after="0" w:line="240" w:lineRule="auto"/>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капітальні видатки</w:t>
            </w:r>
          </w:p>
        </w:tc>
        <w:tc>
          <w:tcPr>
            <w:tcW w:w="1247" w:type="dxa"/>
            <w:tcBorders>
              <w:top w:val="nil"/>
              <w:left w:val="nil"/>
              <w:bottom w:val="nil"/>
              <w:right w:val="single" w:sz="8" w:space="0" w:color="auto"/>
            </w:tcBorders>
            <w:shd w:val="clear" w:color="auto" w:fill="auto"/>
            <w:vAlign w:val="center"/>
            <w:hideMark/>
          </w:tcPr>
          <w:p w:rsidR="00A32606" w:rsidRPr="00864095" w:rsidRDefault="00A32606" w:rsidP="00A32606">
            <w:pPr>
              <w:spacing w:after="0" w:line="240" w:lineRule="auto"/>
              <w:jc w:val="center"/>
              <w:rPr>
                <w:rFonts w:ascii="Arial" w:eastAsia="Times New Roman" w:hAnsi="Arial" w:cs="Arial"/>
                <w:sz w:val="18"/>
                <w:szCs w:val="18"/>
                <w:lang w:eastAsia="ru-RU"/>
              </w:rPr>
            </w:pPr>
            <w:r w:rsidRPr="00864095">
              <w:rPr>
                <w:rFonts w:ascii="Arial" w:eastAsia="Times New Roman" w:hAnsi="Arial" w:cs="Arial"/>
                <w:sz w:val="18"/>
                <w:szCs w:val="18"/>
                <w:lang w:eastAsia="ru-RU"/>
              </w:rPr>
              <w:t> </w:t>
            </w:r>
          </w:p>
        </w:tc>
        <w:tc>
          <w:tcPr>
            <w:tcW w:w="1340" w:type="dxa"/>
            <w:tcBorders>
              <w:top w:val="nil"/>
              <w:left w:val="nil"/>
              <w:bottom w:val="single" w:sz="8" w:space="0" w:color="auto"/>
              <w:right w:val="single" w:sz="8" w:space="0" w:color="auto"/>
            </w:tcBorders>
            <w:shd w:val="clear" w:color="auto" w:fill="auto"/>
            <w:noWrap/>
            <w:vAlign w:val="center"/>
            <w:hideMark/>
          </w:tcPr>
          <w:p w:rsidR="00A32606" w:rsidRPr="00864095" w:rsidRDefault="00A32606" w:rsidP="00A32606">
            <w:pPr>
              <w:spacing w:after="0" w:line="240" w:lineRule="auto"/>
              <w:jc w:val="center"/>
              <w:rPr>
                <w:rFonts w:ascii="Arial" w:eastAsia="Times New Roman" w:hAnsi="Arial" w:cs="Arial"/>
                <w:sz w:val="18"/>
                <w:szCs w:val="18"/>
                <w:lang w:eastAsia="ru-RU"/>
              </w:rPr>
            </w:pPr>
            <w:r w:rsidRPr="00864095">
              <w:rPr>
                <w:rFonts w:ascii="Arial" w:eastAsia="Times New Roman" w:hAnsi="Arial" w:cs="Arial"/>
                <w:sz w:val="18"/>
                <w:szCs w:val="18"/>
                <w:lang w:eastAsia="ru-RU"/>
              </w:rPr>
              <w:t> </w:t>
            </w:r>
          </w:p>
        </w:tc>
        <w:tc>
          <w:tcPr>
            <w:tcW w:w="1360" w:type="dxa"/>
            <w:tcBorders>
              <w:top w:val="nil"/>
              <w:left w:val="nil"/>
              <w:bottom w:val="single" w:sz="8" w:space="0" w:color="auto"/>
              <w:right w:val="single" w:sz="8" w:space="0" w:color="auto"/>
            </w:tcBorders>
            <w:shd w:val="clear" w:color="auto" w:fill="auto"/>
            <w:noWrap/>
            <w:vAlign w:val="center"/>
            <w:hideMark/>
          </w:tcPr>
          <w:p w:rsidR="00A32606" w:rsidRPr="00864095" w:rsidRDefault="00A32606" w:rsidP="00A32606">
            <w:pPr>
              <w:spacing w:after="0" w:line="240" w:lineRule="auto"/>
              <w:jc w:val="center"/>
              <w:rPr>
                <w:rFonts w:ascii="Arial" w:eastAsia="Times New Roman" w:hAnsi="Arial" w:cs="Arial"/>
                <w:sz w:val="18"/>
                <w:szCs w:val="18"/>
                <w:lang w:eastAsia="ru-RU"/>
              </w:rPr>
            </w:pPr>
            <w:r w:rsidRPr="00864095">
              <w:rPr>
                <w:rFonts w:ascii="Arial" w:eastAsia="Times New Roman" w:hAnsi="Arial" w:cs="Arial"/>
                <w:sz w:val="18"/>
                <w:szCs w:val="18"/>
                <w:lang w:eastAsia="ru-RU"/>
              </w:rPr>
              <w:t> </w:t>
            </w:r>
          </w:p>
        </w:tc>
        <w:tc>
          <w:tcPr>
            <w:tcW w:w="1420" w:type="dxa"/>
            <w:tcBorders>
              <w:top w:val="nil"/>
              <w:left w:val="nil"/>
              <w:bottom w:val="nil"/>
              <w:right w:val="nil"/>
            </w:tcBorders>
            <w:shd w:val="clear" w:color="auto" w:fill="auto"/>
            <w:vAlign w:val="center"/>
            <w:hideMark/>
          </w:tcPr>
          <w:p w:rsidR="00A32606" w:rsidRPr="00864095" w:rsidRDefault="00A32606" w:rsidP="00A32606">
            <w:pPr>
              <w:spacing w:after="0" w:line="240" w:lineRule="auto"/>
              <w:jc w:val="right"/>
              <w:rPr>
                <w:rFonts w:ascii="Arial" w:eastAsia="Times New Roman" w:hAnsi="Arial" w:cs="Arial"/>
                <w:sz w:val="20"/>
                <w:szCs w:val="20"/>
                <w:lang w:eastAsia="ru-RU"/>
              </w:rPr>
            </w:pPr>
            <w:r w:rsidRPr="00864095">
              <w:rPr>
                <w:rFonts w:ascii="Arial" w:eastAsia="Times New Roman" w:hAnsi="Arial" w:cs="Arial"/>
                <w:sz w:val="20"/>
                <w:szCs w:val="20"/>
                <w:lang w:eastAsia="ru-RU"/>
              </w:rPr>
              <w:t>-142000,00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2606" w:rsidRPr="00864095" w:rsidRDefault="00A32606" w:rsidP="00A32606">
            <w:pPr>
              <w:spacing w:after="0" w:line="240" w:lineRule="auto"/>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-142000,00</w:t>
            </w:r>
          </w:p>
        </w:tc>
        <w:tc>
          <w:tcPr>
            <w:tcW w:w="96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r>
      <w:tr w:rsidR="00A32606" w:rsidRPr="00864095" w:rsidTr="006B4EC6">
        <w:trPr>
          <w:trHeight w:val="1080"/>
        </w:trPr>
        <w:tc>
          <w:tcPr>
            <w:tcW w:w="2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2606" w:rsidRPr="00864095" w:rsidRDefault="00A32606" w:rsidP="00A32606">
            <w:pPr>
              <w:spacing w:after="0" w:line="240" w:lineRule="auto"/>
              <w:jc w:val="center"/>
              <w:rPr>
                <w:rFonts w:ascii="Arial CYR" w:eastAsia="Times New Roman" w:hAnsi="Arial CYR" w:cs="Arial CYR"/>
                <w:sz w:val="18"/>
                <w:szCs w:val="18"/>
                <w:lang w:eastAsia="ru-RU"/>
              </w:rPr>
            </w:pPr>
            <w:r w:rsidRPr="00864095">
              <w:rPr>
                <w:rFonts w:ascii="Arial CYR" w:eastAsia="Times New Roman" w:hAnsi="Arial CYR" w:cs="Arial CYR"/>
                <w:sz w:val="18"/>
                <w:szCs w:val="18"/>
                <w:lang w:eastAsia="ru-RU"/>
              </w:rPr>
              <w:t>150114</w:t>
            </w:r>
          </w:p>
        </w:tc>
        <w:tc>
          <w:tcPr>
            <w:tcW w:w="3520" w:type="dxa"/>
            <w:tcBorders>
              <w:top w:val="single" w:sz="8" w:space="0" w:color="auto"/>
              <w:left w:val="nil"/>
              <w:bottom w:val="single" w:sz="8" w:space="0" w:color="auto"/>
              <w:right w:val="single" w:sz="8" w:space="0" w:color="auto"/>
            </w:tcBorders>
            <w:shd w:val="clear" w:color="auto" w:fill="auto"/>
            <w:vAlign w:val="center"/>
            <w:hideMark/>
          </w:tcPr>
          <w:p w:rsidR="00A32606" w:rsidRPr="00864095" w:rsidRDefault="00A32606" w:rsidP="00A32606">
            <w:pPr>
              <w:spacing w:after="0" w:line="240" w:lineRule="auto"/>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Проведення невідкладних відновлювальних робіт, будівництво та реконструкція лікарень загального профілю</w:t>
            </w:r>
          </w:p>
        </w:tc>
        <w:tc>
          <w:tcPr>
            <w:tcW w:w="25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32606" w:rsidRPr="00864095" w:rsidRDefault="00A32606" w:rsidP="00A32606">
            <w:pPr>
              <w:spacing w:after="0" w:line="240" w:lineRule="auto"/>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 xml:space="preserve">Влаштування </w:t>
            </w:r>
            <w:proofErr w:type="spellStart"/>
            <w:r w:rsidRPr="00864095">
              <w:rPr>
                <w:rFonts w:ascii="Arial CYR" w:eastAsia="Times New Roman" w:hAnsi="Arial CYR" w:cs="Arial CYR"/>
                <w:sz w:val="20"/>
                <w:szCs w:val="20"/>
                <w:lang w:eastAsia="ru-RU"/>
              </w:rPr>
              <w:t>вальмового</w:t>
            </w:r>
            <w:proofErr w:type="spellEnd"/>
            <w:r w:rsidRPr="00864095">
              <w:rPr>
                <w:rFonts w:ascii="Arial CYR" w:eastAsia="Times New Roman" w:hAnsi="Arial CYR" w:cs="Arial CYR"/>
                <w:sz w:val="20"/>
                <w:szCs w:val="20"/>
                <w:lang w:eastAsia="ru-RU"/>
              </w:rPr>
              <w:t xml:space="preserve"> даху на новому корпусі Новороздільської міської лікарні </w:t>
            </w:r>
          </w:p>
        </w:tc>
        <w:tc>
          <w:tcPr>
            <w:tcW w:w="1247" w:type="dxa"/>
            <w:tcBorders>
              <w:top w:val="single" w:sz="8" w:space="0" w:color="auto"/>
              <w:left w:val="nil"/>
              <w:bottom w:val="single" w:sz="8" w:space="0" w:color="auto"/>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18"/>
                <w:szCs w:val="18"/>
                <w:lang w:eastAsia="ru-RU"/>
              </w:rPr>
            </w:pPr>
            <w:r w:rsidRPr="00864095">
              <w:rPr>
                <w:rFonts w:ascii="Arial CYR" w:eastAsia="Times New Roman" w:hAnsi="Arial CYR" w:cs="Arial CYR"/>
                <w:sz w:val="18"/>
                <w:szCs w:val="18"/>
                <w:lang w:eastAsia="ru-RU"/>
              </w:rPr>
              <w:t> </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18"/>
                <w:szCs w:val="18"/>
                <w:lang w:eastAsia="ru-RU"/>
              </w:rPr>
            </w:pPr>
            <w:r w:rsidRPr="00864095">
              <w:rPr>
                <w:rFonts w:ascii="Arial CYR" w:eastAsia="Times New Roman" w:hAnsi="Arial CYR" w:cs="Arial CYR"/>
                <w:sz w:val="18"/>
                <w:szCs w:val="18"/>
                <w:lang w:eastAsia="ru-RU"/>
              </w:rPr>
              <w:t> </w:t>
            </w:r>
          </w:p>
        </w:tc>
        <w:tc>
          <w:tcPr>
            <w:tcW w:w="1360" w:type="dxa"/>
            <w:tcBorders>
              <w:top w:val="single" w:sz="8" w:space="0" w:color="auto"/>
              <w:left w:val="nil"/>
              <w:bottom w:val="single" w:sz="8" w:space="0" w:color="auto"/>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18"/>
                <w:szCs w:val="18"/>
                <w:lang w:eastAsia="ru-RU"/>
              </w:rPr>
            </w:pPr>
            <w:r w:rsidRPr="00864095">
              <w:rPr>
                <w:rFonts w:ascii="Arial CYR" w:eastAsia="Times New Roman" w:hAnsi="Arial CYR" w:cs="Arial CYR"/>
                <w:sz w:val="18"/>
                <w:szCs w:val="18"/>
                <w:lang w:eastAsia="ru-RU"/>
              </w:rPr>
              <w:t> </w:t>
            </w:r>
          </w:p>
        </w:tc>
        <w:tc>
          <w:tcPr>
            <w:tcW w:w="1420" w:type="dxa"/>
            <w:tcBorders>
              <w:top w:val="single" w:sz="8" w:space="0" w:color="auto"/>
              <w:left w:val="single" w:sz="8" w:space="0" w:color="auto"/>
              <w:bottom w:val="single" w:sz="8" w:space="0" w:color="auto"/>
              <w:right w:val="nil"/>
            </w:tcBorders>
            <w:shd w:val="clear" w:color="auto" w:fill="auto"/>
            <w:noWrap/>
            <w:vAlign w:val="bottom"/>
            <w:hideMark/>
          </w:tcPr>
          <w:p w:rsidR="00A32606" w:rsidRPr="00864095" w:rsidRDefault="00A32606" w:rsidP="00A32606">
            <w:pPr>
              <w:spacing w:after="0" w:line="240" w:lineRule="auto"/>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142000,00</w:t>
            </w:r>
          </w:p>
        </w:tc>
        <w:tc>
          <w:tcPr>
            <w:tcW w:w="1340" w:type="dxa"/>
            <w:tcBorders>
              <w:top w:val="nil"/>
              <w:left w:val="single" w:sz="8" w:space="0" w:color="auto"/>
              <w:bottom w:val="nil"/>
              <w:right w:val="single" w:sz="8" w:space="0" w:color="auto"/>
            </w:tcBorders>
            <w:shd w:val="clear" w:color="auto" w:fill="auto"/>
            <w:noWrap/>
            <w:vAlign w:val="bottom"/>
            <w:hideMark/>
          </w:tcPr>
          <w:p w:rsidR="00A32606" w:rsidRPr="00864095" w:rsidRDefault="00A32606" w:rsidP="00A32606">
            <w:pPr>
              <w:spacing w:after="0" w:line="240" w:lineRule="auto"/>
              <w:jc w:val="right"/>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142000,00</w:t>
            </w:r>
          </w:p>
        </w:tc>
        <w:tc>
          <w:tcPr>
            <w:tcW w:w="96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r>
      <w:tr w:rsidR="00A32606" w:rsidRPr="00864095" w:rsidTr="006B4EC6">
        <w:trPr>
          <w:trHeight w:val="276"/>
        </w:trPr>
        <w:tc>
          <w:tcPr>
            <w:tcW w:w="596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A32606" w:rsidRPr="00864095" w:rsidRDefault="00A32606" w:rsidP="00A32606">
            <w:pPr>
              <w:spacing w:after="0" w:line="240" w:lineRule="auto"/>
              <w:jc w:val="center"/>
              <w:rPr>
                <w:rFonts w:ascii="Arial CYR" w:eastAsia="Times New Roman" w:hAnsi="Arial CYR" w:cs="Arial CYR"/>
                <w:b/>
                <w:bCs/>
                <w:sz w:val="24"/>
                <w:szCs w:val="24"/>
                <w:lang w:eastAsia="ru-RU"/>
              </w:rPr>
            </w:pPr>
            <w:r w:rsidRPr="00864095">
              <w:rPr>
                <w:rFonts w:ascii="Arial CYR" w:eastAsia="Times New Roman" w:hAnsi="Arial CYR" w:cs="Arial CYR"/>
                <w:b/>
                <w:bCs/>
                <w:sz w:val="24"/>
                <w:szCs w:val="24"/>
                <w:lang w:eastAsia="ru-RU"/>
              </w:rPr>
              <w:t>Всього</w:t>
            </w:r>
          </w:p>
        </w:tc>
        <w:tc>
          <w:tcPr>
            <w:tcW w:w="2555"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jc w:val="center"/>
              <w:rPr>
                <w:rFonts w:ascii="Arial CYR" w:eastAsia="Times New Roman" w:hAnsi="Arial CYR" w:cs="Arial CYR"/>
                <w:sz w:val="18"/>
                <w:szCs w:val="18"/>
                <w:lang w:eastAsia="ru-RU"/>
              </w:rPr>
            </w:pPr>
            <w:r w:rsidRPr="00864095">
              <w:rPr>
                <w:rFonts w:ascii="Arial CYR" w:eastAsia="Times New Roman" w:hAnsi="Arial CYR" w:cs="Arial CYR"/>
                <w:sz w:val="18"/>
                <w:szCs w:val="18"/>
                <w:lang w:eastAsia="ru-RU"/>
              </w:rPr>
              <w:t> </w:t>
            </w:r>
          </w:p>
        </w:tc>
        <w:tc>
          <w:tcPr>
            <w:tcW w:w="1247" w:type="dxa"/>
            <w:tcBorders>
              <w:top w:val="nil"/>
              <w:left w:val="single" w:sz="8" w:space="0" w:color="auto"/>
              <w:bottom w:val="nil"/>
              <w:right w:val="single" w:sz="8" w:space="0" w:color="auto"/>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18"/>
                <w:szCs w:val="18"/>
                <w:lang w:eastAsia="ru-RU"/>
              </w:rPr>
            </w:pPr>
            <w:r w:rsidRPr="00864095">
              <w:rPr>
                <w:rFonts w:ascii="Arial CYR" w:eastAsia="Times New Roman" w:hAnsi="Arial CYR" w:cs="Arial CYR"/>
                <w:sz w:val="18"/>
                <w:szCs w:val="18"/>
                <w:lang w:eastAsia="ru-RU"/>
              </w:rPr>
              <w:t> </w:t>
            </w:r>
          </w:p>
        </w:tc>
        <w:tc>
          <w:tcPr>
            <w:tcW w:w="134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18"/>
                <w:szCs w:val="18"/>
                <w:lang w:eastAsia="ru-RU"/>
              </w:rPr>
            </w:pPr>
            <w:r w:rsidRPr="00864095">
              <w:rPr>
                <w:rFonts w:ascii="Arial CYR" w:eastAsia="Times New Roman" w:hAnsi="Arial CYR" w:cs="Arial CYR"/>
                <w:sz w:val="18"/>
                <w:szCs w:val="18"/>
                <w:lang w:eastAsia="ru-RU"/>
              </w:rPr>
              <w:t> </w:t>
            </w:r>
          </w:p>
        </w:tc>
        <w:tc>
          <w:tcPr>
            <w:tcW w:w="1360" w:type="dxa"/>
            <w:tcBorders>
              <w:top w:val="nil"/>
              <w:left w:val="single" w:sz="8" w:space="0" w:color="auto"/>
              <w:bottom w:val="nil"/>
              <w:right w:val="single" w:sz="8" w:space="0" w:color="auto"/>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18"/>
                <w:szCs w:val="18"/>
                <w:lang w:eastAsia="ru-RU"/>
              </w:rPr>
            </w:pPr>
            <w:r w:rsidRPr="00864095">
              <w:rPr>
                <w:rFonts w:ascii="Arial CYR" w:eastAsia="Times New Roman" w:hAnsi="Arial CYR" w:cs="Arial CYR"/>
                <w:sz w:val="18"/>
                <w:szCs w:val="18"/>
                <w:lang w:eastAsia="ru-RU"/>
              </w:rPr>
              <w:t> </w:t>
            </w:r>
          </w:p>
        </w:tc>
        <w:tc>
          <w:tcPr>
            <w:tcW w:w="1420" w:type="dxa"/>
            <w:tcBorders>
              <w:top w:val="nil"/>
              <w:left w:val="nil"/>
              <w:bottom w:val="single" w:sz="8" w:space="0" w:color="auto"/>
              <w:right w:val="nil"/>
            </w:tcBorders>
            <w:shd w:val="clear" w:color="auto" w:fill="auto"/>
            <w:noWrap/>
            <w:vAlign w:val="bottom"/>
            <w:hideMark/>
          </w:tcPr>
          <w:p w:rsidR="00A32606" w:rsidRPr="00864095" w:rsidRDefault="00A32606" w:rsidP="00A32606">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2606" w:rsidRPr="00864095" w:rsidRDefault="00A32606" w:rsidP="00A32606">
            <w:pPr>
              <w:spacing w:after="0" w:line="240" w:lineRule="auto"/>
              <w:jc w:val="right"/>
              <w:rPr>
                <w:rFonts w:ascii="Arial CYR" w:eastAsia="Times New Roman" w:hAnsi="Arial CYR" w:cs="Arial CYR"/>
                <w:b/>
                <w:bCs/>
                <w:sz w:val="20"/>
                <w:szCs w:val="20"/>
                <w:lang w:eastAsia="ru-RU"/>
              </w:rPr>
            </w:pPr>
            <w:r w:rsidRPr="00864095">
              <w:rPr>
                <w:rFonts w:ascii="Arial CYR" w:eastAsia="Times New Roman" w:hAnsi="Arial CYR" w:cs="Arial CYR"/>
                <w:b/>
                <w:bCs/>
                <w:sz w:val="20"/>
                <w:szCs w:val="20"/>
                <w:lang w:eastAsia="ru-RU"/>
              </w:rPr>
              <w:t>0,00</w:t>
            </w:r>
          </w:p>
        </w:tc>
        <w:tc>
          <w:tcPr>
            <w:tcW w:w="96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r>
      <w:tr w:rsidR="00A32606" w:rsidRPr="00864095" w:rsidTr="006B4EC6">
        <w:trPr>
          <w:trHeight w:val="15"/>
        </w:trPr>
        <w:tc>
          <w:tcPr>
            <w:tcW w:w="5960" w:type="dxa"/>
            <w:gridSpan w:val="2"/>
            <w:vMerge/>
            <w:tcBorders>
              <w:top w:val="single" w:sz="8" w:space="0" w:color="auto"/>
              <w:left w:val="single" w:sz="8" w:space="0" w:color="auto"/>
              <w:bottom w:val="single" w:sz="8" w:space="0" w:color="000000"/>
              <w:right w:val="single" w:sz="8" w:space="0" w:color="000000"/>
            </w:tcBorders>
            <w:vAlign w:val="center"/>
            <w:hideMark/>
          </w:tcPr>
          <w:p w:rsidR="00A32606" w:rsidRPr="00864095" w:rsidRDefault="00A32606" w:rsidP="00A32606">
            <w:pPr>
              <w:spacing w:after="0" w:line="240" w:lineRule="auto"/>
              <w:rPr>
                <w:rFonts w:ascii="Arial CYR" w:eastAsia="Times New Roman" w:hAnsi="Arial CYR" w:cs="Arial CYR"/>
                <w:b/>
                <w:bCs/>
                <w:sz w:val="24"/>
                <w:szCs w:val="24"/>
                <w:lang w:eastAsia="ru-RU"/>
              </w:rPr>
            </w:pPr>
          </w:p>
        </w:tc>
        <w:tc>
          <w:tcPr>
            <w:tcW w:w="2555" w:type="dxa"/>
            <w:tcBorders>
              <w:top w:val="nil"/>
              <w:left w:val="nil"/>
              <w:bottom w:val="single" w:sz="8" w:space="0" w:color="auto"/>
              <w:right w:val="nil"/>
            </w:tcBorders>
            <w:shd w:val="clear" w:color="auto" w:fill="auto"/>
            <w:noWrap/>
            <w:vAlign w:val="bottom"/>
            <w:hideMark/>
          </w:tcPr>
          <w:p w:rsidR="00A32606" w:rsidRPr="00864095" w:rsidRDefault="00A32606" w:rsidP="00A32606">
            <w:pPr>
              <w:spacing w:after="0" w:line="240" w:lineRule="auto"/>
              <w:jc w:val="center"/>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 </w:t>
            </w:r>
          </w:p>
        </w:tc>
        <w:tc>
          <w:tcPr>
            <w:tcW w:w="1247" w:type="dxa"/>
            <w:tcBorders>
              <w:top w:val="nil"/>
              <w:left w:val="single" w:sz="8" w:space="0" w:color="auto"/>
              <w:bottom w:val="single" w:sz="8" w:space="0" w:color="auto"/>
              <w:right w:val="single" w:sz="8" w:space="0" w:color="auto"/>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 </w:t>
            </w:r>
          </w:p>
        </w:tc>
        <w:tc>
          <w:tcPr>
            <w:tcW w:w="1340" w:type="dxa"/>
            <w:tcBorders>
              <w:top w:val="nil"/>
              <w:left w:val="nil"/>
              <w:bottom w:val="single" w:sz="8" w:space="0" w:color="auto"/>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 </w:t>
            </w:r>
          </w:p>
        </w:tc>
        <w:tc>
          <w:tcPr>
            <w:tcW w:w="1360" w:type="dxa"/>
            <w:tcBorders>
              <w:top w:val="nil"/>
              <w:left w:val="single" w:sz="8" w:space="0" w:color="auto"/>
              <w:bottom w:val="single" w:sz="8" w:space="0" w:color="auto"/>
              <w:right w:val="single" w:sz="8" w:space="0" w:color="auto"/>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r w:rsidRPr="00864095">
              <w:rPr>
                <w:rFonts w:ascii="Arial CYR" w:eastAsia="Times New Roman" w:hAnsi="Arial CYR" w:cs="Arial CYR"/>
                <w:sz w:val="20"/>
                <w:szCs w:val="20"/>
                <w:lang w:eastAsia="ru-RU"/>
              </w:rPr>
              <w:t> </w:t>
            </w:r>
          </w:p>
        </w:tc>
        <w:tc>
          <w:tcPr>
            <w:tcW w:w="142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134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r>
      <w:tr w:rsidR="00A32606" w:rsidRPr="00864095" w:rsidTr="006B4EC6">
        <w:trPr>
          <w:trHeight w:val="390"/>
        </w:trPr>
        <w:tc>
          <w:tcPr>
            <w:tcW w:w="244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352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2555"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1247"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134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136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142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134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r>
      <w:tr w:rsidR="00A32606" w:rsidRPr="00864095" w:rsidTr="006B4EC6">
        <w:trPr>
          <w:trHeight w:val="276"/>
        </w:trPr>
        <w:tc>
          <w:tcPr>
            <w:tcW w:w="244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352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b/>
                <w:bCs/>
                <w:lang w:eastAsia="ru-RU"/>
              </w:rPr>
            </w:pPr>
            <w:r w:rsidRPr="00864095">
              <w:rPr>
                <w:rFonts w:ascii="Arial CYR" w:eastAsia="Times New Roman" w:hAnsi="Arial CYR" w:cs="Arial CYR"/>
                <w:b/>
                <w:bCs/>
                <w:lang w:eastAsia="ru-RU"/>
              </w:rPr>
              <w:t>МІСЬКИЙ ГОЛОВА</w:t>
            </w:r>
          </w:p>
        </w:tc>
        <w:tc>
          <w:tcPr>
            <w:tcW w:w="2555"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1247"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134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b/>
                <w:bCs/>
                <w:lang w:eastAsia="ru-RU"/>
              </w:rPr>
            </w:pPr>
            <w:r w:rsidRPr="00864095">
              <w:rPr>
                <w:rFonts w:ascii="Arial CYR" w:eastAsia="Times New Roman" w:hAnsi="Arial CYR" w:cs="Arial CYR"/>
                <w:b/>
                <w:bCs/>
                <w:lang w:eastAsia="ru-RU"/>
              </w:rPr>
              <w:t>В. М. ТУЗ</w:t>
            </w:r>
          </w:p>
        </w:tc>
        <w:tc>
          <w:tcPr>
            <w:tcW w:w="136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142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134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A32606" w:rsidRPr="00864095" w:rsidRDefault="00A32606" w:rsidP="00A32606">
            <w:pPr>
              <w:spacing w:after="0" w:line="240" w:lineRule="auto"/>
              <w:rPr>
                <w:rFonts w:ascii="Arial CYR" w:eastAsia="Times New Roman" w:hAnsi="Arial CYR" w:cs="Arial CYR"/>
                <w:sz w:val="20"/>
                <w:szCs w:val="20"/>
                <w:lang w:eastAsia="ru-RU"/>
              </w:rPr>
            </w:pPr>
          </w:p>
        </w:tc>
      </w:tr>
    </w:tbl>
    <w:p w:rsidR="00864095" w:rsidRPr="00864095" w:rsidRDefault="00864095">
      <w:pPr>
        <w:sectPr w:rsidR="00864095" w:rsidRPr="00864095" w:rsidSect="004F046A">
          <w:pgSz w:w="16838" w:h="11906" w:orient="landscape"/>
          <w:pgMar w:top="1701" w:right="1134" w:bottom="851" w:left="1134" w:header="709" w:footer="709" w:gutter="0"/>
          <w:cols w:space="708"/>
          <w:docGrid w:linePitch="360"/>
        </w:sectPr>
      </w:pPr>
    </w:p>
    <w:p w:rsidR="00810F24" w:rsidRPr="00864095" w:rsidRDefault="00810F24" w:rsidP="00C23ED8">
      <w:pPr>
        <w:spacing w:after="0" w:line="240" w:lineRule="auto"/>
        <w:rPr>
          <w:rFonts w:ascii="Times New Roman" w:hAnsi="Times New Roman"/>
          <w:color w:val="000000" w:themeColor="text1"/>
          <w:sz w:val="24"/>
          <w:szCs w:val="24"/>
        </w:rPr>
      </w:pPr>
    </w:p>
    <w:p w:rsidR="00C23ED8" w:rsidRPr="00C23ED8" w:rsidRDefault="00C23ED8" w:rsidP="00C23ED8">
      <w:pPr>
        <w:spacing w:after="0" w:line="240" w:lineRule="auto"/>
        <w:jc w:val="center"/>
        <w:rPr>
          <w:rFonts w:ascii="Times New Roman" w:hAnsi="Times New Roman"/>
          <w:sz w:val="24"/>
          <w:szCs w:val="24"/>
        </w:rPr>
      </w:pPr>
      <w:r w:rsidRPr="00C23ED8">
        <w:rPr>
          <w:rFonts w:ascii="Times New Roman" w:hAnsi="Times New Roman"/>
          <w:noProof/>
          <w:sz w:val="24"/>
          <w:szCs w:val="24"/>
          <w:lang w:val="ru-RU" w:eastAsia="ru-RU"/>
        </w:rPr>
        <w:drawing>
          <wp:inline distT="0" distB="0" distL="0" distR="0">
            <wp:extent cx="1143000" cy="6032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НОВОРОЗДІЛЬСЬКА  МІСЬКА  РАДА</w:t>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ЛЬВІВСЬКОЇ  ОБЛАСТІ</w:t>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ВИКОНАВЧИЙ  КОМІТЕТ</w:t>
      </w:r>
    </w:p>
    <w:p w:rsidR="00CC31BD" w:rsidRPr="00810F24"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 xml:space="preserve">Р І Ш Е Н </w:t>
      </w:r>
      <w:proofErr w:type="spellStart"/>
      <w:r w:rsidRPr="00C23ED8">
        <w:rPr>
          <w:rFonts w:ascii="Times New Roman" w:hAnsi="Times New Roman"/>
          <w:b/>
          <w:sz w:val="24"/>
          <w:szCs w:val="24"/>
        </w:rPr>
        <w:t>Н</w:t>
      </w:r>
      <w:proofErr w:type="spellEnd"/>
      <w:r w:rsidRPr="00C23ED8">
        <w:rPr>
          <w:rFonts w:ascii="Times New Roman" w:hAnsi="Times New Roman"/>
          <w:b/>
          <w:sz w:val="24"/>
          <w:szCs w:val="24"/>
        </w:rPr>
        <w:t xml:space="preserve"> Я №</w:t>
      </w:r>
      <w:r>
        <w:rPr>
          <w:rFonts w:ascii="Times New Roman" w:hAnsi="Times New Roman"/>
          <w:b/>
          <w:sz w:val="24"/>
          <w:szCs w:val="24"/>
        </w:rPr>
        <w:t xml:space="preserve"> </w:t>
      </w:r>
      <w:r w:rsidR="00810F24" w:rsidRPr="00810F24">
        <w:rPr>
          <w:rFonts w:ascii="Times New Roman" w:hAnsi="Times New Roman"/>
          <w:b/>
          <w:sz w:val="24"/>
          <w:szCs w:val="24"/>
        </w:rPr>
        <w:t>140</w:t>
      </w:r>
    </w:p>
    <w:p w:rsidR="00A208F9" w:rsidRDefault="00A208F9" w:rsidP="00C23ED8">
      <w:pPr>
        <w:spacing w:after="0" w:line="240" w:lineRule="auto"/>
        <w:jc w:val="center"/>
        <w:rPr>
          <w:rFonts w:ascii="Times New Roman" w:hAnsi="Times New Roman"/>
          <w:sz w:val="24"/>
          <w:szCs w:val="24"/>
        </w:rPr>
      </w:pPr>
    </w:p>
    <w:p w:rsidR="00A208F9" w:rsidRDefault="00A208F9" w:rsidP="00CC31BD">
      <w:pPr>
        <w:spacing w:after="0" w:line="240" w:lineRule="auto"/>
        <w:rPr>
          <w:rFonts w:ascii="Times New Roman" w:hAnsi="Times New Roman"/>
          <w:sz w:val="24"/>
          <w:szCs w:val="24"/>
        </w:rPr>
      </w:pPr>
    </w:p>
    <w:p w:rsidR="00CC31BD" w:rsidRPr="00864095" w:rsidRDefault="00CC31BD" w:rsidP="00CC31BD">
      <w:pPr>
        <w:spacing w:after="0" w:line="240" w:lineRule="auto"/>
        <w:rPr>
          <w:rFonts w:ascii="Times New Roman" w:hAnsi="Times New Roman"/>
          <w:sz w:val="24"/>
          <w:szCs w:val="24"/>
        </w:rPr>
      </w:pPr>
      <w:r w:rsidRPr="00864095">
        <w:rPr>
          <w:rFonts w:ascii="Times New Roman" w:hAnsi="Times New Roman"/>
          <w:sz w:val="24"/>
          <w:szCs w:val="24"/>
        </w:rPr>
        <w:t>16 червня 2015 року</w:t>
      </w:r>
      <w:r w:rsidRPr="00864095">
        <w:rPr>
          <w:rFonts w:ascii="Times New Roman" w:hAnsi="Times New Roman"/>
          <w:sz w:val="24"/>
          <w:szCs w:val="24"/>
        </w:rPr>
        <w:br/>
      </w:r>
    </w:p>
    <w:p w:rsidR="003A00B1" w:rsidRPr="00864095" w:rsidRDefault="003A00B1" w:rsidP="00CC31BD">
      <w:pPr>
        <w:spacing w:after="0" w:line="240" w:lineRule="auto"/>
        <w:rPr>
          <w:rFonts w:ascii="Times New Roman" w:hAnsi="Times New Roman"/>
          <w:sz w:val="24"/>
          <w:szCs w:val="24"/>
        </w:rPr>
      </w:pPr>
      <w:r w:rsidRPr="00864095">
        <w:rPr>
          <w:rFonts w:ascii="Times New Roman" w:hAnsi="Times New Roman"/>
          <w:sz w:val="24"/>
          <w:szCs w:val="24"/>
        </w:rPr>
        <w:t>Про перерозподіл видатків</w:t>
      </w:r>
    </w:p>
    <w:p w:rsidR="003A00B1" w:rsidRPr="00864095" w:rsidRDefault="003A00B1" w:rsidP="003A00B1">
      <w:pPr>
        <w:spacing w:after="0" w:line="240" w:lineRule="auto"/>
        <w:rPr>
          <w:rFonts w:ascii="Times New Roman" w:hAnsi="Times New Roman"/>
          <w:sz w:val="24"/>
          <w:szCs w:val="24"/>
        </w:rPr>
      </w:pPr>
      <w:r w:rsidRPr="00864095">
        <w:rPr>
          <w:rFonts w:ascii="Times New Roman" w:hAnsi="Times New Roman"/>
          <w:sz w:val="24"/>
          <w:szCs w:val="24"/>
        </w:rPr>
        <w:t>міського бюджету на 2015 рік</w:t>
      </w:r>
    </w:p>
    <w:p w:rsidR="003A00B1" w:rsidRPr="00864095" w:rsidRDefault="003A00B1" w:rsidP="003A00B1">
      <w:pPr>
        <w:spacing w:after="0" w:line="240" w:lineRule="auto"/>
        <w:rPr>
          <w:rFonts w:ascii="Times New Roman" w:hAnsi="Times New Roman"/>
          <w:sz w:val="24"/>
          <w:szCs w:val="24"/>
        </w:rPr>
      </w:pPr>
      <w:r w:rsidRPr="00864095">
        <w:rPr>
          <w:rFonts w:ascii="Times New Roman" w:hAnsi="Times New Roman"/>
          <w:sz w:val="24"/>
          <w:szCs w:val="24"/>
        </w:rPr>
        <w:t>в межах головного розпорядника коштів</w:t>
      </w:r>
    </w:p>
    <w:p w:rsidR="003A00B1" w:rsidRPr="00864095" w:rsidRDefault="003A00B1" w:rsidP="003A00B1">
      <w:pPr>
        <w:spacing w:after="0" w:line="240" w:lineRule="auto"/>
        <w:ind w:firstLine="600"/>
        <w:jc w:val="both"/>
        <w:rPr>
          <w:rFonts w:ascii="Times New Roman" w:hAnsi="Times New Roman"/>
          <w:sz w:val="24"/>
          <w:szCs w:val="24"/>
        </w:rPr>
      </w:pPr>
    </w:p>
    <w:p w:rsidR="003A00B1" w:rsidRPr="00864095" w:rsidRDefault="003A00B1" w:rsidP="003A00B1">
      <w:pPr>
        <w:spacing w:after="0" w:line="240" w:lineRule="auto"/>
        <w:ind w:firstLine="600"/>
        <w:jc w:val="both"/>
        <w:rPr>
          <w:rFonts w:ascii="Times New Roman" w:hAnsi="Times New Roman"/>
          <w:sz w:val="24"/>
          <w:szCs w:val="24"/>
        </w:rPr>
      </w:pPr>
      <w:r w:rsidRPr="00864095">
        <w:rPr>
          <w:rFonts w:ascii="Times New Roman" w:hAnsi="Times New Roman"/>
          <w:sz w:val="24"/>
          <w:szCs w:val="24"/>
        </w:rPr>
        <w:t xml:space="preserve">Заслухавши інформацію начальника управління праці та соціального захисту населення </w:t>
      </w:r>
      <w:proofErr w:type="spellStart"/>
      <w:r w:rsidRPr="00864095">
        <w:rPr>
          <w:rFonts w:ascii="Times New Roman" w:hAnsi="Times New Roman"/>
          <w:sz w:val="24"/>
          <w:szCs w:val="24"/>
        </w:rPr>
        <w:t>Калінчук</w:t>
      </w:r>
      <w:proofErr w:type="spellEnd"/>
      <w:r w:rsidRPr="00864095">
        <w:rPr>
          <w:rFonts w:ascii="Times New Roman" w:hAnsi="Times New Roman"/>
          <w:sz w:val="24"/>
          <w:szCs w:val="24"/>
        </w:rPr>
        <w:t xml:space="preserve"> Г.А. про необхідність внесення змін до показників міського бюджету на 2015 рік, взявши до уваги лист головного розпорядника коштів відповідно до ч.8 ст.23 Бюджетного кодексу України, Порядку передачі бюджетних призначень, перерозподілу видатків бюджету і надання кредитів з бюджету, затвердженого постановою Кабінету Міністрів України №18 від 12.01.2011р., ст. 28 Закону України </w:t>
      </w:r>
      <w:proofErr w:type="spellStart"/>
      <w:r w:rsidRPr="00864095">
        <w:rPr>
          <w:rFonts w:ascii="Times New Roman" w:hAnsi="Times New Roman"/>
          <w:sz w:val="24"/>
          <w:szCs w:val="24"/>
        </w:rPr>
        <w:t>“Про</w:t>
      </w:r>
      <w:proofErr w:type="spellEnd"/>
      <w:r w:rsidRPr="00864095">
        <w:rPr>
          <w:rFonts w:ascii="Times New Roman" w:hAnsi="Times New Roman"/>
          <w:sz w:val="24"/>
          <w:szCs w:val="24"/>
        </w:rPr>
        <w:t xml:space="preserve"> місцеве самоврядування в </w:t>
      </w:r>
      <w:proofErr w:type="spellStart"/>
      <w:r w:rsidRPr="00864095">
        <w:rPr>
          <w:rFonts w:ascii="Times New Roman" w:hAnsi="Times New Roman"/>
          <w:sz w:val="24"/>
          <w:szCs w:val="24"/>
        </w:rPr>
        <w:t>Україні”</w:t>
      </w:r>
      <w:proofErr w:type="spellEnd"/>
      <w:r w:rsidRPr="00864095">
        <w:rPr>
          <w:rFonts w:ascii="Times New Roman" w:hAnsi="Times New Roman"/>
          <w:sz w:val="24"/>
          <w:szCs w:val="24"/>
        </w:rPr>
        <w:t xml:space="preserve"> виконавчий комітет Новороздільської міської ради.</w:t>
      </w:r>
    </w:p>
    <w:p w:rsidR="003A00B1" w:rsidRPr="00864095" w:rsidRDefault="003A00B1" w:rsidP="003A00B1">
      <w:pPr>
        <w:spacing w:after="0" w:line="240" w:lineRule="auto"/>
        <w:ind w:firstLine="600"/>
        <w:jc w:val="both"/>
        <w:rPr>
          <w:rFonts w:ascii="Times New Roman" w:hAnsi="Times New Roman"/>
          <w:sz w:val="24"/>
          <w:szCs w:val="24"/>
        </w:rPr>
      </w:pPr>
    </w:p>
    <w:p w:rsidR="003A00B1" w:rsidRPr="00864095" w:rsidRDefault="003A00B1" w:rsidP="00E23406">
      <w:pPr>
        <w:pStyle w:val="21"/>
        <w:spacing w:after="0" w:line="240" w:lineRule="auto"/>
        <w:ind w:left="0"/>
        <w:rPr>
          <w:spacing w:val="20"/>
          <w:lang w:val="uk-UA"/>
        </w:rPr>
      </w:pPr>
      <w:r w:rsidRPr="00864095">
        <w:rPr>
          <w:spacing w:val="20"/>
          <w:lang w:val="uk-UA"/>
        </w:rPr>
        <w:t>ВИРІШИВ:</w:t>
      </w:r>
    </w:p>
    <w:p w:rsidR="003A00B1" w:rsidRPr="00864095" w:rsidRDefault="003A00B1" w:rsidP="003A00B1">
      <w:pPr>
        <w:spacing w:after="0" w:line="240" w:lineRule="auto"/>
        <w:ind w:firstLine="600"/>
        <w:jc w:val="both"/>
        <w:rPr>
          <w:rFonts w:ascii="Times New Roman" w:hAnsi="Times New Roman"/>
          <w:spacing w:val="20"/>
          <w:sz w:val="24"/>
          <w:szCs w:val="24"/>
        </w:rPr>
      </w:pPr>
    </w:p>
    <w:p w:rsidR="003A00B1" w:rsidRPr="00864095" w:rsidRDefault="003A00B1" w:rsidP="006E4FDB">
      <w:pPr>
        <w:pStyle w:val="21"/>
        <w:spacing w:after="0" w:line="240" w:lineRule="auto"/>
        <w:ind w:left="0" w:firstLine="567"/>
        <w:rPr>
          <w:lang w:val="uk-UA"/>
        </w:rPr>
      </w:pPr>
      <w:r w:rsidRPr="00864095">
        <w:rPr>
          <w:lang w:val="uk-UA"/>
        </w:rPr>
        <w:t>1. Перерозподілити видатки за бюджетними програмами в межах загального обсягу бюджетних призначень головного розпорядника бюджетних коштів</w:t>
      </w:r>
    </w:p>
    <w:tbl>
      <w:tblPr>
        <w:tblW w:w="0" w:type="auto"/>
        <w:tblLook w:val="0000"/>
      </w:tblPr>
      <w:tblGrid>
        <w:gridCol w:w="2392"/>
        <w:gridCol w:w="2392"/>
        <w:gridCol w:w="2393"/>
        <w:gridCol w:w="2393"/>
      </w:tblGrid>
      <w:tr w:rsidR="003A00B1" w:rsidRPr="00864095" w:rsidTr="008A4AC3">
        <w:tc>
          <w:tcPr>
            <w:tcW w:w="2392" w:type="dxa"/>
          </w:tcPr>
          <w:p w:rsidR="003A00B1" w:rsidRPr="00864095" w:rsidRDefault="003A00B1" w:rsidP="006E4FDB">
            <w:pPr>
              <w:spacing w:after="0" w:line="240" w:lineRule="auto"/>
              <w:ind w:firstLine="567"/>
              <w:jc w:val="center"/>
              <w:rPr>
                <w:rFonts w:ascii="Times New Roman" w:hAnsi="Times New Roman"/>
                <w:sz w:val="24"/>
                <w:szCs w:val="24"/>
              </w:rPr>
            </w:pPr>
            <w:r w:rsidRPr="00864095">
              <w:rPr>
                <w:rFonts w:ascii="Times New Roman" w:hAnsi="Times New Roman"/>
                <w:sz w:val="24"/>
                <w:szCs w:val="24"/>
              </w:rPr>
              <w:t>КВК</w:t>
            </w:r>
          </w:p>
        </w:tc>
        <w:tc>
          <w:tcPr>
            <w:tcW w:w="2392" w:type="dxa"/>
          </w:tcPr>
          <w:p w:rsidR="003A00B1" w:rsidRPr="00864095" w:rsidRDefault="003A00B1" w:rsidP="006E4FDB">
            <w:pPr>
              <w:spacing w:after="0" w:line="240" w:lineRule="auto"/>
              <w:ind w:firstLine="567"/>
              <w:jc w:val="center"/>
              <w:rPr>
                <w:rFonts w:ascii="Times New Roman" w:hAnsi="Times New Roman"/>
                <w:sz w:val="24"/>
                <w:szCs w:val="24"/>
              </w:rPr>
            </w:pPr>
            <w:r w:rsidRPr="00864095">
              <w:rPr>
                <w:rFonts w:ascii="Times New Roman" w:hAnsi="Times New Roman"/>
                <w:sz w:val="24"/>
                <w:szCs w:val="24"/>
              </w:rPr>
              <w:t>КФКВ</w:t>
            </w:r>
          </w:p>
        </w:tc>
        <w:tc>
          <w:tcPr>
            <w:tcW w:w="2393" w:type="dxa"/>
          </w:tcPr>
          <w:p w:rsidR="003A00B1" w:rsidRPr="00864095" w:rsidRDefault="003A00B1" w:rsidP="006E4FDB">
            <w:pPr>
              <w:spacing w:after="0" w:line="240" w:lineRule="auto"/>
              <w:ind w:firstLine="567"/>
              <w:jc w:val="center"/>
              <w:rPr>
                <w:rFonts w:ascii="Times New Roman" w:hAnsi="Times New Roman"/>
                <w:sz w:val="24"/>
                <w:szCs w:val="24"/>
              </w:rPr>
            </w:pPr>
            <w:r w:rsidRPr="00864095">
              <w:rPr>
                <w:rFonts w:ascii="Times New Roman" w:hAnsi="Times New Roman"/>
                <w:sz w:val="24"/>
                <w:szCs w:val="24"/>
              </w:rPr>
              <w:t>КЕКВ</w:t>
            </w:r>
          </w:p>
        </w:tc>
        <w:tc>
          <w:tcPr>
            <w:tcW w:w="2393" w:type="dxa"/>
          </w:tcPr>
          <w:p w:rsidR="003A00B1" w:rsidRPr="00864095" w:rsidRDefault="003A00B1" w:rsidP="006E4FDB">
            <w:pPr>
              <w:spacing w:after="0" w:line="240" w:lineRule="auto"/>
              <w:ind w:firstLine="567"/>
              <w:jc w:val="center"/>
              <w:rPr>
                <w:rFonts w:ascii="Times New Roman" w:hAnsi="Times New Roman"/>
                <w:sz w:val="24"/>
                <w:szCs w:val="24"/>
              </w:rPr>
            </w:pPr>
            <w:r w:rsidRPr="00864095">
              <w:rPr>
                <w:rFonts w:ascii="Times New Roman" w:hAnsi="Times New Roman"/>
                <w:sz w:val="24"/>
                <w:szCs w:val="24"/>
              </w:rPr>
              <w:t>СУМА</w:t>
            </w:r>
          </w:p>
        </w:tc>
      </w:tr>
      <w:tr w:rsidR="003A00B1" w:rsidRPr="00864095" w:rsidTr="008A4AC3">
        <w:tc>
          <w:tcPr>
            <w:tcW w:w="2392" w:type="dxa"/>
          </w:tcPr>
          <w:p w:rsidR="003A00B1" w:rsidRPr="00864095" w:rsidRDefault="003A00B1" w:rsidP="006E4FDB">
            <w:pPr>
              <w:spacing w:after="0" w:line="240" w:lineRule="auto"/>
              <w:ind w:firstLine="567"/>
              <w:jc w:val="center"/>
              <w:rPr>
                <w:rFonts w:ascii="Times New Roman" w:hAnsi="Times New Roman"/>
                <w:sz w:val="24"/>
                <w:szCs w:val="24"/>
              </w:rPr>
            </w:pPr>
            <w:r w:rsidRPr="00864095">
              <w:rPr>
                <w:rFonts w:ascii="Times New Roman" w:hAnsi="Times New Roman"/>
                <w:sz w:val="24"/>
                <w:szCs w:val="24"/>
              </w:rPr>
              <w:t>015</w:t>
            </w:r>
          </w:p>
        </w:tc>
        <w:tc>
          <w:tcPr>
            <w:tcW w:w="2392" w:type="dxa"/>
          </w:tcPr>
          <w:p w:rsidR="003A00B1" w:rsidRPr="00864095" w:rsidRDefault="003A00B1" w:rsidP="006E4FDB">
            <w:pPr>
              <w:spacing w:after="0" w:line="240" w:lineRule="auto"/>
              <w:ind w:firstLine="567"/>
              <w:jc w:val="center"/>
              <w:rPr>
                <w:rFonts w:ascii="Times New Roman" w:hAnsi="Times New Roman"/>
                <w:sz w:val="24"/>
                <w:szCs w:val="24"/>
              </w:rPr>
            </w:pPr>
            <w:r w:rsidRPr="00864095">
              <w:rPr>
                <w:rFonts w:ascii="Times New Roman" w:hAnsi="Times New Roman"/>
                <w:sz w:val="24"/>
                <w:szCs w:val="24"/>
              </w:rPr>
              <w:t>090405</w:t>
            </w:r>
          </w:p>
        </w:tc>
        <w:tc>
          <w:tcPr>
            <w:tcW w:w="2393" w:type="dxa"/>
          </w:tcPr>
          <w:p w:rsidR="003A00B1" w:rsidRPr="00864095" w:rsidRDefault="003A00B1" w:rsidP="006E4FDB">
            <w:pPr>
              <w:spacing w:after="0" w:line="240" w:lineRule="auto"/>
              <w:ind w:firstLine="567"/>
              <w:jc w:val="center"/>
              <w:rPr>
                <w:rFonts w:ascii="Times New Roman" w:hAnsi="Times New Roman"/>
                <w:sz w:val="24"/>
                <w:szCs w:val="24"/>
              </w:rPr>
            </w:pPr>
            <w:r w:rsidRPr="00864095">
              <w:rPr>
                <w:rFonts w:ascii="Times New Roman" w:hAnsi="Times New Roman"/>
                <w:sz w:val="24"/>
                <w:szCs w:val="24"/>
              </w:rPr>
              <w:t>2730</w:t>
            </w:r>
          </w:p>
        </w:tc>
        <w:tc>
          <w:tcPr>
            <w:tcW w:w="2393" w:type="dxa"/>
          </w:tcPr>
          <w:p w:rsidR="003A00B1" w:rsidRPr="00864095" w:rsidRDefault="003A00B1" w:rsidP="006E4FDB">
            <w:pPr>
              <w:spacing w:after="0" w:line="240" w:lineRule="auto"/>
              <w:ind w:firstLine="567"/>
              <w:jc w:val="center"/>
              <w:rPr>
                <w:rFonts w:ascii="Times New Roman" w:hAnsi="Times New Roman"/>
                <w:sz w:val="24"/>
                <w:szCs w:val="24"/>
              </w:rPr>
            </w:pPr>
            <w:r w:rsidRPr="00864095">
              <w:rPr>
                <w:rFonts w:ascii="Times New Roman" w:hAnsi="Times New Roman"/>
                <w:sz w:val="24"/>
                <w:szCs w:val="24"/>
              </w:rPr>
              <w:t>-9572,34</w:t>
            </w:r>
          </w:p>
        </w:tc>
      </w:tr>
      <w:tr w:rsidR="003A00B1" w:rsidRPr="00864095" w:rsidTr="008A4AC3">
        <w:tc>
          <w:tcPr>
            <w:tcW w:w="2392" w:type="dxa"/>
          </w:tcPr>
          <w:p w:rsidR="003A00B1" w:rsidRPr="00864095" w:rsidRDefault="003A00B1" w:rsidP="006E4FDB">
            <w:pPr>
              <w:spacing w:after="0" w:line="240" w:lineRule="auto"/>
              <w:ind w:firstLine="567"/>
              <w:jc w:val="center"/>
              <w:rPr>
                <w:rFonts w:ascii="Times New Roman" w:hAnsi="Times New Roman"/>
                <w:sz w:val="24"/>
                <w:szCs w:val="24"/>
              </w:rPr>
            </w:pPr>
            <w:r w:rsidRPr="00864095">
              <w:rPr>
                <w:rFonts w:ascii="Times New Roman" w:hAnsi="Times New Roman"/>
                <w:sz w:val="24"/>
                <w:szCs w:val="24"/>
              </w:rPr>
              <w:t>015</w:t>
            </w:r>
          </w:p>
        </w:tc>
        <w:tc>
          <w:tcPr>
            <w:tcW w:w="2392" w:type="dxa"/>
          </w:tcPr>
          <w:p w:rsidR="003A00B1" w:rsidRPr="00864095" w:rsidRDefault="003A00B1" w:rsidP="006E4FDB">
            <w:pPr>
              <w:spacing w:after="0" w:line="240" w:lineRule="auto"/>
              <w:ind w:firstLine="567"/>
              <w:jc w:val="center"/>
              <w:rPr>
                <w:rFonts w:ascii="Times New Roman" w:hAnsi="Times New Roman"/>
                <w:sz w:val="24"/>
                <w:szCs w:val="24"/>
              </w:rPr>
            </w:pPr>
            <w:r w:rsidRPr="00864095">
              <w:rPr>
                <w:rFonts w:ascii="Times New Roman" w:hAnsi="Times New Roman"/>
                <w:sz w:val="24"/>
                <w:szCs w:val="24"/>
              </w:rPr>
              <w:t>090407</w:t>
            </w:r>
          </w:p>
        </w:tc>
        <w:tc>
          <w:tcPr>
            <w:tcW w:w="2393" w:type="dxa"/>
          </w:tcPr>
          <w:p w:rsidR="003A00B1" w:rsidRPr="00864095" w:rsidRDefault="003A00B1" w:rsidP="006E4FDB">
            <w:pPr>
              <w:spacing w:after="0" w:line="240" w:lineRule="auto"/>
              <w:ind w:firstLine="567"/>
              <w:jc w:val="center"/>
              <w:rPr>
                <w:rFonts w:ascii="Times New Roman" w:hAnsi="Times New Roman"/>
                <w:sz w:val="24"/>
                <w:szCs w:val="24"/>
              </w:rPr>
            </w:pPr>
            <w:r w:rsidRPr="00864095">
              <w:rPr>
                <w:rFonts w:ascii="Times New Roman" w:hAnsi="Times New Roman"/>
                <w:sz w:val="24"/>
                <w:szCs w:val="24"/>
              </w:rPr>
              <w:t>2730</w:t>
            </w:r>
          </w:p>
        </w:tc>
        <w:tc>
          <w:tcPr>
            <w:tcW w:w="2393" w:type="dxa"/>
          </w:tcPr>
          <w:p w:rsidR="003A00B1" w:rsidRPr="00864095" w:rsidRDefault="003A00B1" w:rsidP="006E4FDB">
            <w:pPr>
              <w:spacing w:after="0" w:line="240" w:lineRule="auto"/>
              <w:ind w:firstLine="567"/>
              <w:jc w:val="center"/>
              <w:rPr>
                <w:rFonts w:ascii="Times New Roman" w:hAnsi="Times New Roman"/>
                <w:sz w:val="24"/>
                <w:szCs w:val="24"/>
              </w:rPr>
            </w:pPr>
            <w:r w:rsidRPr="00864095">
              <w:rPr>
                <w:rFonts w:ascii="Times New Roman" w:hAnsi="Times New Roman"/>
                <w:sz w:val="24"/>
                <w:szCs w:val="24"/>
              </w:rPr>
              <w:t>+9572,34</w:t>
            </w:r>
          </w:p>
        </w:tc>
      </w:tr>
    </w:tbl>
    <w:p w:rsidR="003A00B1" w:rsidRPr="00864095" w:rsidRDefault="003A00B1" w:rsidP="006E4FDB">
      <w:pPr>
        <w:spacing w:after="0" w:line="240" w:lineRule="auto"/>
        <w:ind w:firstLine="567"/>
        <w:jc w:val="both"/>
        <w:rPr>
          <w:rFonts w:ascii="Times New Roman" w:hAnsi="Times New Roman"/>
          <w:sz w:val="24"/>
          <w:szCs w:val="24"/>
        </w:rPr>
      </w:pPr>
    </w:p>
    <w:p w:rsidR="003A00B1" w:rsidRPr="00864095" w:rsidRDefault="003A00B1" w:rsidP="006E4FDB">
      <w:pPr>
        <w:pStyle w:val="21"/>
        <w:spacing w:after="0" w:line="240" w:lineRule="auto"/>
        <w:ind w:left="0" w:firstLine="567"/>
        <w:jc w:val="both"/>
        <w:rPr>
          <w:lang w:val="uk-UA"/>
        </w:rPr>
      </w:pPr>
      <w:r w:rsidRPr="00864095">
        <w:rPr>
          <w:lang w:val="uk-UA"/>
        </w:rPr>
        <w:t xml:space="preserve">2. Головному розпоряднику коштів, управлінню праці та соціального захисту населення (начальник </w:t>
      </w:r>
      <w:proofErr w:type="spellStart"/>
      <w:r w:rsidRPr="00864095">
        <w:rPr>
          <w:lang w:val="uk-UA"/>
        </w:rPr>
        <w:t>Калінчук</w:t>
      </w:r>
      <w:proofErr w:type="spellEnd"/>
      <w:r w:rsidRPr="00864095">
        <w:rPr>
          <w:lang w:val="uk-UA"/>
        </w:rPr>
        <w:t xml:space="preserve"> Г.А.) рішення подати на погодження постійній депутатській комісії з питань планування бюджету та фінансів (голова </w:t>
      </w:r>
      <w:proofErr w:type="spellStart"/>
      <w:r w:rsidRPr="00864095">
        <w:rPr>
          <w:lang w:val="uk-UA"/>
        </w:rPr>
        <w:t>Засанський</w:t>
      </w:r>
      <w:proofErr w:type="spellEnd"/>
      <w:r w:rsidRPr="00864095">
        <w:rPr>
          <w:lang w:val="uk-UA"/>
        </w:rPr>
        <w:t xml:space="preserve"> В.І.)</w:t>
      </w:r>
    </w:p>
    <w:p w:rsidR="003A00B1" w:rsidRPr="00864095" w:rsidRDefault="003A00B1" w:rsidP="006E4FDB">
      <w:pPr>
        <w:spacing w:after="0" w:line="240" w:lineRule="auto"/>
        <w:ind w:firstLine="600"/>
        <w:jc w:val="both"/>
        <w:rPr>
          <w:rFonts w:ascii="Times New Roman" w:hAnsi="Times New Roman"/>
          <w:sz w:val="24"/>
          <w:szCs w:val="24"/>
        </w:rPr>
      </w:pPr>
      <w:r w:rsidRPr="00864095">
        <w:rPr>
          <w:rFonts w:ascii="Times New Roman" w:hAnsi="Times New Roman"/>
          <w:sz w:val="24"/>
          <w:szCs w:val="24"/>
        </w:rPr>
        <w:t>3. Фінансовому управлінню міської ради Ричагівському І.І. внести зміни до бюджетних призначень на 2015 рік.</w:t>
      </w:r>
    </w:p>
    <w:p w:rsidR="003A00B1" w:rsidRPr="00864095" w:rsidRDefault="003A00B1" w:rsidP="006E4FDB">
      <w:pPr>
        <w:spacing w:after="0" w:line="240" w:lineRule="auto"/>
        <w:ind w:firstLine="600"/>
        <w:jc w:val="both"/>
        <w:rPr>
          <w:rFonts w:ascii="Times New Roman" w:hAnsi="Times New Roman"/>
          <w:sz w:val="24"/>
          <w:szCs w:val="24"/>
        </w:rPr>
      </w:pPr>
      <w:r w:rsidRPr="00864095">
        <w:rPr>
          <w:rFonts w:ascii="Times New Roman" w:hAnsi="Times New Roman"/>
          <w:sz w:val="24"/>
          <w:szCs w:val="24"/>
        </w:rPr>
        <w:t>4. Контроль за виконанням даного рішення покласти на міського голову Туза В.М.</w:t>
      </w:r>
    </w:p>
    <w:p w:rsidR="003A00B1" w:rsidRPr="00864095" w:rsidRDefault="003A00B1" w:rsidP="006E4FDB">
      <w:pPr>
        <w:spacing w:after="0" w:line="240" w:lineRule="auto"/>
        <w:ind w:firstLine="600"/>
        <w:jc w:val="both"/>
        <w:rPr>
          <w:rFonts w:ascii="Times New Roman" w:hAnsi="Times New Roman"/>
          <w:sz w:val="24"/>
          <w:szCs w:val="24"/>
        </w:rPr>
      </w:pPr>
    </w:p>
    <w:p w:rsidR="003A00B1" w:rsidRPr="00864095" w:rsidRDefault="003A00B1" w:rsidP="00CC31BD">
      <w:pPr>
        <w:spacing w:after="0" w:line="240" w:lineRule="auto"/>
        <w:jc w:val="both"/>
        <w:rPr>
          <w:rFonts w:ascii="Times New Roman" w:hAnsi="Times New Roman"/>
          <w:sz w:val="24"/>
          <w:szCs w:val="24"/>
        </w:rPr>
      </w:pPr>
    </w:p>
    <w:p w:rsidR="006D34CD" w:rsidRPr="00864095" w:rsidRDefault="003A00B1" w:rsidP="006D34CD">
      <w:pPr>
        <w:spacing w:after="0" w:line="240" w:lineRule="auto"/>
        <w:ind w:firstLine="600"/>
        <w:jc w:val="both"/>
        <w:rPr>
          <w:rFonts w:ascii="Times New Roman" w:hAnsi="Times New Roman"/>
          <w:sz w:val="24"/>
          <w:szCs w:val="24"/>
        </w:rPr>
      </w:pPr>
      <w:r w:rsidRPr="00864095">
        <w:rPr>
          <w:rFonts w:ascii="Times New Roman" w:hAnsi="Times New Roman"/>
          <w:sz w:val="24"/>
          <w:szCs w:val="24"/>
        </w:rPr>
        <w:t>Міський голова                                                                     Володимир ТУЗ</w:t>
      </w:r>
    </w:p>
    <w:p w:rsidR="006D34CD" w:rsidRPr="00864095" w:rsidRDefault="006D34CD" w:rsidP="006D34CD">
      <w:pPr>
        <w:spacing w:after="0" w:line="240" w:lineRule="auto"/>
        <w:ind w:firstLine="600"/>
        <w:jc w:val="both"/>
        <w:rPr>
          <w:rFonts w:ascii="Times New Roman" w:hAnsi="Times New Roman"/>
          <w:sz w:val="24"/>
          <w:szCs w:val="24"/>
        </w:rPr>
      </w:pPr>
    </w:p>
    <w:p w:rsidR="00FA1C37" w:rsidRDefault="00CC31BD" w:rsidP="006D34CD">
      <w:pPr>
        <w:spacing w:after="0" w:line="240" w:lineRule="auto"/>
        <w:ind w:firstLine="600"/>
        <w:jc w:val="both"/>
        <w:rPr>
          <w:rFonts w:ascii="Times New Roman" w:hAnsi="Times New Roman"/>
          <w:sz w:val="24"/>
          <w:szCs w:val="24"/>
        </w:rPr>
      </w:pPr>
      <w:r w:rsidRPr="00864095">
        <w:rPr>
          <w:rFonts w:ascii="Times New Roman" w:hAnsi="Times New Roman"/>
          <w:sz w:val="24"/>
          <w:szCs w:val="24"/>
        </w:rPr>
        <w:tab/>
      </w:r>
    </w:p>
    <w:p w:rsidR="00A208F9" w:rsidRDefault="00A208F9" w:rsidP="006D34CD">
      <w:pPr>
        <w:spacing w:after="0" w:line="240" w:lineRule="auto"/>
        <w:ind w:firstLine="600"/>
        <w:jc w:val="both"/>
        <w:rPr>
          <w:rFonts w:ascii="Times New Roman" w:hAnsi="Times New Roman"/>
          <w:sz w:val="24"/>
          <w:szCs w:val="24"/>
        </w:rPr>
      </w:pPr>
    </w:p>
    <w:p w:rsidR="00A208F9" w:rsidRDefault="00A208F9" w:rsidP="006D34CD">
      <w:pPr>
        <w:spacing w:after="0" w:line="240" w:lineRule="auto"/>
        <w:ind w:firstLine="600"/>
        <w:jc w:val="both"/>
        <w:rPr>
          <w:rFonts w:ascii="Times New Roman" w:hAnsi="Times New Roman"/>
          <w:sz w:val="24"/>
          <w:szCs w:val="24"/>
        </w:rPr>
      </w:pPr>
    </w:p>
    <w:p w:rsidR="00A208F9" w:rsidRDefault="00A208F9" w:rsidP="006D34CD">
      <w:pPr>
        <w:spacing w:after="0" w:line="240" w:lineRule="auto"/>
        <w:ind w:firstLine="600"/>
        <w:jc w:val="both"/>
        <w:rPr>
          <w:rFonts w:ascii="Times New Roman" w:hAnsi="Times New Roman"/>
          <w:sz w:val="24"/>
          <w:szCs w:val="24"/>
        </w:rPr>
      </w:pPr>
    </w:p>
    <w:p w:rsidR="00A208F9" w:rsidRDefault="00A208F9" w:rsidP="006D34CD">
      <w:pPr>
        <w:spacing w:after="0" w:line="240" w:lineRule="auto"/>
        <w:ind w:firstLine="600"/>
        <w:jc w:val="both"/>
        <w:rPr>
          <w:rFonts w:ascii="Times New Roman" w:hAnsi="Times New Roman"/>
          <w:sz w:val="24"/>
          <w:szCs w:val="24"/>
        </w:rPr>
      </w:pPr>
    </w:p>
    <w:p w:rsidR="00A208F9" w:rsidRDefault="00A208F9" w:rsidP="006D34CD">
      <w:pPr>
        <w:spacing w:after="0" w:line="240" w:lineRule="auto"/>
        <w:ind w:firstLine="600"/>
        <w:jc w:val="both"/>
        <w:rPr>
          <w:rFonts w:ascii="Times New Roman" w:hAnsi="Times New Roman"/>
          <w:sz w:val="24"/>
          <w:szCs w:val="24"/>
        </w:rPr>
      </w:pPr>
    </w:p>
    <w:p w:rsidR="00A208F9" w:rsidRDefault="00A208F9" w:rsidP="006D34CD">
      <w:pPr>
        <w:spacing w:after="0" w:line="240" w:lineRule="auto"/>
        <w:ind w:firstLine="600"/>
        <w:jc w:val="both"/>
        <w:rPr>
          <w:rFonts w:ascii="Times New Roman" w:hAnsi="Times New Roman"/>
          <w:sz w:val="24"/>
          <w:szCs w:val="24"/>
        </w:rPr>
      </w:pPr>
    </w:p>
    <w:p w:rsidR="00A208F9" w:rsidRDefault="00A208F9" w:rsidP="006D34CD">
      <w:pPr>
        <w:spacing w:after="0" w:line="240" w:lineRule="auto"/>
        <w:ind w:firstLine="600"/>
        <w:jc w:val="both"/>
        <w:rPr>
          <w:rFonts w:ascii="Times New Roman" w:hAnsi="Times New Roman"/>
          <w:sz w:val="24"/>
          <w:szCs w:val="24"/>
        </w:rPr>
      </w:pPr>
    </w:p>
    <w:p w:rsidR="00A208F9" w:rsidRDefault="00A208F9" w:rsidP="006D34CD">
      <w:pPr>
        <w:spacing w:after="0" w:line="240" w:lineRule="auto"/>
        <w:ind w:firstLine="600"/>
        <w:jc w:val="both"/>
        <w:rPr>
          <w:rFonts w:ascii="Times New Roman" w:hAnsi="Times New Roman"/>
          <w:sz w:val="24"/>
          <w:szCs w:val="24"/>
        </w:rPr>
      </w:pPr>
    </w:p>
    <w:p w:rsidR="00A208F9" w:rsidRDefault="00A208F9" w:rsidP="006D34CD">
      <w:pPr>
        <w:spacing w:after="0" w:line="240" w:lineRule="auto"/>
        <w:ind w:firstLine="600"/>
        <w:jc w:val="both"/>
        <w:rPr>
          <w:rFonts w:ascii="Times New Roman" w:hAnsi="Times New Roman"/>
          <w:sz w:val="24"/>
          <w:szCs w:val="24"/>
        </w:rPr>
      </w:pPr>
    </w:p>
    <w:p w:rsidR="00A208F9" w:rsidRDefault="00A208F9" w:rsidP="006D34CD">
      <w:pPr>
        <w:spacing w:after="0" w:line="240" w:lineRule="auto"/>
        <w:ind w:firstLine="600"/>
        <w:jc w:val="both"/>
        <w:rPr>
          <w:rFonts w:ascii="Times New Roman" w:hAnsi="Times New Roman"/>
          <w:sz w:val="24"/>
          <w:szCs w:val="24"/>
        </w:rPr>
      </w:pPr>
    </w:p>
    <w:p w:rsidR="00A208F9" w:rsidRPr="00864095" w:rsidRDefault="00A208F9" w:rsidP="00C23ED8">
      <w:pPr>
        <w:spacing w:after="0" w:line="240" w:lineRule="auto"/>
        <w:jc w:val="both"/>
        <w:rPr>
          <w:rFonts w:ascii="Times New Roman" w:hAnsi="Times New Roman"/>
          <w:sz w:val="24"/>
          <w:szCs w:val="24"/>
        </w:rPr>
      </w:pPr>
    </w:p>
    <w:p w:rsidR="00C23ED8" w:rsidRPr="00C23ED8" w:rsidRDefault="00C23ED8" w:rsidP="00C23ED8">
      <w:pPr>
        <w:spacing w:after="0" w:line="240" w:lineRule="auto"/>
        <w:jc w:val="center"/>
        <w:rPr>
          <w:rFonts w:ascii="Times New Roman" w:hAnsi="Times New Roman"/>
          <w:sz w:val="24"/>
          <w:szCs w:val="24"/>
        </w:rPr>
      </w:pPr>
      <w:r w:rsidRPr="00C23ED8">
        <w:rPr>
          <w:rFonts w:ascii="Times New Roman" w:hAnsi="Times New Roman"/>
          <w:noProof/>
          <w:sz w:val="24"/>
          <w:szCs w:val="24"/>
          <w:lang w:val="ru-RU" w:eastAsia="ru-RU"/>
        </w:rPr>
        <w:drawing>
          <wp:inline distT="0" distB="0" distL="0" distR="0">
            <wp:extent cx="1143000" cy="60325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НОВОРОЗДІЛЬСЬКА  МІСЬКА  РАДА</w:t>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ЛЬВІВСЬКОЇ  ОБЛАСТІ</w:t>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ВИКОНАВЧИЙ  КОМІТЕТ</w:t>
      </w:r>
    </w:p>
    <w:p w:rsidR="00CC31BD" w:rsidRPr="00810F24" w:rsidRDefault="00C23ED8" w:rsidP="00C23ED8">
      <w:pPr>
        <w:spacing w:after="0" w:line="240" w:lineRule="auto"/>
        <w:ind w:left="142"/>
        <w:jc w:val="center"/>
        <w:rPr>
          <w:rFonts w:ascii="Times New Roman" w:hAnsi="Times New Roman"/>
          <w:b/>
          <w:sz w:val="24"/>
          <w:szCs w:val="24"/>
        </w:rPr>
      </w:pPr>
      <w:r w:rsidRPr="00C23ED8">
        <w:rPr>
          <w:rFonts w:ascii="Times New Roman" w:hAnsi="Times New Roman"/>
          <w:b/>
          <w:sz w:val="24"/>
          <w:szCs w:val="24"/>
        </w:rPr>
        <w:t xml:space="preserve">Р І Ш Е Н </w:t>
      </w:r>
      <w:proofErr w:type="spellStart"/>
      <w:r w:rsidRPr="00C23ED8">
        <w:rPr>
          <w:rFonts w:ascii="Times New Roman" w:hAnsi="Times New Roman"/>
          <w:b/>
          <w:sz w:val="24"/>
          <w:szCs w:val="24"/>
        </w:rPr>
        <w:t>Н</w:t>
      </w:r>
      <w:proofErr w:type="spellEnd"/>
      <w:r w:rsidRPr="00C23ED8">
        <w:rPr>
          <w:rFonts w:ascii="Times New Roman" w:hAnsi="Times New Roman"/>
          <w:b/>
          <w:sz w:val="24"/>
          <w:szCs w:val="24"/>
        </w:rPr>
        <w:t xml:space="preserve"> Я №</w:t>
      </w:r>
      <w:r>
        <w:rPr>
          <w:rFonts w:ascii="Times New Roman" w:hAnsi="Times New Roman"/>
          <w:b/>
          <w:sz w:val="24"/>
          <w:szCs w:val="24"/>
        </w:rPr>
        <w:t xml:space="preserve"> </w:t>
      </w:r>
      <w:r w:rsidR="00810F24" w:rsidRPr="00810F24">
        <w:rPr>
          <w:rFonts w:ascii="Times New Roman" w:hAnsi="Times New Roman"/>
          <w:b/>
          <w:sz w:val="24"/>
          <w:szCs w:val="24"/>
        </w:rPr>
        <w:t>141</w:t>
      </w:r>
    </w:p>
    <w:p w:rsidR="00A208F9" w:rsidRDefault="00A208F9" w:rsidP="00CC31BD">
      <w:pPr>
        <w:spacing w:after="0" w:line="240" w:lineRule="auto"/>
        <w:rPr>
          <w:rFonts w:ascii="Times New Roman" w:hAnsi="Times New Roman"/>
          <w:sz w:val="24"/>
          <w:szCs w:val="24"/>
        </w:rPr>
      </w:pPr>
    </w:p>
    <w:p w:rsidR="00A208F9" w:rsidRDefault="00A208F9" w:rsidP="00CC31BD">
      <w:pPr>
        <w:spacing w:after="0" w:line="240" w:lineRule="auto"/>
        <w:rPr>
          <w:rFonts w:ascii="Times New Roman" w:hAnsi="Times New Roman"/>
          <w:sz w:val="24"/>
          <w:szCs w:val="24"/>
        </w:rPr>
      </w:pPr>
    </w:p>
    <w:p w:rsidR="005851EC" w:rsidRPr="00864095" w:rsidRDefault="00CC31BD" w:rsidP="00CC31BD">
      <w:pPr>
        <w:spacing w:after="0" w:line="240" w:lineRule="auto"/>
        <w:rPr>
          <w:rFonts w:ascii="Times New Roman" w:hAnsi="Times New Roman"/>
          <w:sz w:val="24"/>
          <w:szCs w:val="24"/>
        </w:rPr>
      </w:pPr>
      <w:r w:rsidRPr="00864095">
        <w:rPr>
          <w:rFonts w:ascii="Times New Roman" w:hAnsi="Times New Roman"/>
          <w:sz w:val="24"/>
          <w:szCs w:val="24"/>
        </w:rPr>
        <w:t>16 червня 2015 року</w:t>
      </w:r>
    </w:p>
    <w:p w:rsidR="00CC31BD" w:rsidRPr="00864095" w:rsidRDefault="00CC31BD" w:rsidP="00CC31BD">
      <w:pPr>
        <w:spacing w:after="0" w:line="240" w:lineRule="auto"/>
        <w:rPr>
          <w:rFonts w:ascii="Times New Roman" w:hAnsi="Times New Roman"/>
          <w:sz w:val="24"/>
          <w:szCs w:val="24"/>
        </w:rPr>
      </w:pPr>
    </w:p>
    <w:p w:rsidR="005851EC" w:rsidRPr="00864095" w:rsidRDefault="00967AEF" w:rsidP="00CC31BD">
      <w:pPr>
        <w:spacing w:after="0" w:line="240" w:lineRule="auto"/>
        <w:rPr>
          <w:rFonts w:ascii="Times New Roman" w:hAnsi="Times New Roman"/>
          <w:sz w:val="24"/>
          <w:szCs w:val="24"/>
        </w:rPr>
      </w:pPr>
      <w:r>
        <w:rPr>
          <w:rFonts w:ascii="Times New Roman" w:hAnsi="Times New Roman"/>
          <w:sz w:val="24"/>
          <w:szCs w:val="24"/>
        </w:rPr>
        <w:t>Про проведення громадських слухань</w:t>
      </w:r>
    </w:p>
    <w:p w:rsidR="005851EC" w:rsidRPr="00864095" w:rsidRDefault="005851EC" w:rsidP="00CC31BD">
      <w:pPr>
        <w:spacing w:after="0" w:line="240" w:lineRule="auto"/>
        <w:rPr>
          <w:rFonts w:ascii="Times New Roman" w:hAnsi="Times New Roman"/>
          <w:sz w:val="24"/>
          <w:szCs w:val="24"/>
        </w:rPr>
      </w:pPr>
      <w:r w:rsidRPr="00864095">
        <w:rPr>
          <w:rFonts w:ascii="Times New Roman" w:hAnsi="Times New Roman"/>
          <w:sz w:val="24"/>
          <w:szCs w:val="24"/>
        </w:rPr>
        <w:t>щодо присвоєння Новороздільській дитячій</w:t>
      </w:r>
    </w:p>
    <w:p w:rsidR="005851EC" w:rsidRPr="00864095" w:rsidRDefault="005851EC" w:rsidP="00CC31BD">
      <w:pPr>
        <w:spacing w:after="0" w:line="240" w:lineRule="auto"/>
        <w:rPr>
          <w:rFonts w:ascii="Times New Roman" w:hAnsi="Times New Roman"/>
          <w:sz w:val="24"/>
          <w:szCs w:val="24"/>
        </w:rPr>
      </w:pPr>
      <w:r w:rsidRPr="00864095">
        <w:rPr>
          <w:rFonts w:ascii="Times New Roman" w:hAnsi="Times New Roman"/>
          <w:sz w:val="24"/>
          <w:szCs w:val="24"/>
        </w:rPr>
        <w:t>школі мистецтв імені Олега Рудницького</w:t>
      </w:r>
    </w:p>
    <w:p w:rsidR="00CC31BD" w:rsidRPr="00864095" w:rsidRDefault="00CC31BD" w:rsidP="00CC31BD">
      <w:pPr>
        <w:spacing w:after="0" w:line="240" w:lineRule="auto"/>
        <w:jc w:val="both"/>
        <w:rPr>
          <w:rFonts w:ascii="Times New Roman" w:hAnsi="Times New Roman"/>
          <w:sz w:val="24"/>
          <w:szCs w:val="24"/>
        </w:rPr>
      </w:pPr>
    </w:p>
    <w:p w:rsidR="005851EC" w:rsidRPr="00864095" w:rsidRDefault="005851EC" w:rsidP="00CC31BD">
      <w:pPr>
        <w:spacing w:after="0" w:line="240" w:lineRule="auto"/>
        <w:ind w:firstLine="708"/>
        <w:jc w:val="both"/>
        <w:rPr>
          <w:rFonts w:ascii="Times New Roman" w:hAnsi="Times New Roman"/>
          <w:bCs/>
          <w:sz w:val="24"/>
          <w:szCs w:val="24"/>
        </w:rPr>
      </w:pPr>
      <w:r w:rsidRPr="00864095">
        <w:rPr>
          <w:rFonts w:ascii="Times New Roman" w:hAnsi="Times New Roman"/>
          <w:bCs/>
          <w:sz w:val="24"/>
          <w:szCs w:val="24"/>
        </w:rPr>
        <w:t xml:space="preserve">Розглянувши звернення колективу Новороздільської дитячої школи мистецтв про присвоєння Новороздільській дитячій школі мистецтв імені  видатного українського піаніста, доцента – Олега Рудницького, заслухавши інформацію начальника відділу гуманітарної політики </w:t>
      </w:r>
      <w:proofErr w:type="spellStart"/>
      <w:r w:rsidRPr="00864095">
        <w:rPr>
          <w:rFonts w:ascii="Times New Roman" w:hAnsi="Times New Roman"/>
          <w:bCs/>
          <w:sz w:val="24"/>
          <w:szCs w:val="24"/>
        </w:rPr>
        <w:t>Єсауленко</w:t>
      </w:r>
      <w:proofErr w:type="spellEnd"/>
      <w:r w:rsidRPr="00864095">
        <w:rPr>
          <w:rFonts w:ascii="Times New Roman" w:hAnsi="Times New Roman"/>
          <w:bCs/>
          <w:sz w:val="24"/>
          <w:szCs w:val="24"/>
        </w:rPr>
        <w:t xml:space="preserve"> О.П., відповідно до ч. 5 ст. 3 Закону України «Про присвоєння юридичним особам та об’єктам права власності імен (псевдонімів) фізичних  осіб, ювілейних та святкових дат, назв і дат історичних подій»,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затвердженого постановою Кабінету Міністрів України від 24 жовтня 2012 року № 989, ст. 32, 40 Закон України «Про місцеве самоврядування в Україні», виконавчий комітет Новороздільської міської ради</w:t>
      </w:r>
    </w:p>
    <w:p w:rsidR="00E23406" w:rsidRDefault="00E23406" w:rsidP="00CC31BD">
      <w:pPr>
        <w:spacing w:after="0" w:line="240" w:lineRule="auto"/>
        <w:jc w:val="both"/>
        <w:rPr>
          <w:rFonts w:ascii="Times New Roman" w:hAnsi="Times New Roman"/>
          <w:bCs/>
          <w:sz w:val="24"/>
          <w:szCs w:val="24"/>
        </w:rPr>
      </w:pPr>
    </w:p>
    <w:p w:rsidR="005851EC" w:rsidRDefault="005851EC" w:rsidP="00CC31BD">
      <w:pPr>
        <w:spacing w:after="0" w:line="240" w:lineRule="auto"/>
        <w:jc w:val="both"/>
        <w:rPr>
          <w:rFonts w:ascii="Times New Roman" w:hAnsi="Times New Roman"/>
          <w:bCs/>
          <w:sz w:val="24"/>
          <w:szCs w:val="24"/>
        </w:rPr>
      </w:pPr>
      <w:r w:rsidRPr="00864095">
        <w:rPr>
          <w:rFonts w:ascii="Times New Roman" w:hAnsi="Times New Roman"/>
          <w:bCs/>
          <w:sz w:val="24"/>
          <w:szCs w:val="24"/>
        </w:rPr>
        <w:t>ВИРІШИВ</w:t>
      </w:r>
      <w:r w:rsidR="00E23406">
        <w:rPr>
          <w:rFonts w:ascii="Times New Roman" w:hAnsi="Times New Roman"/>
          <w:bCs/>
          <w:sz w:val="24"/>
          <w:szCs w:val="24"/>
        </w:rPr>
        <w:t>:</w:t>
      </w:r>
    </w:p>
    <w:p w:rsidR="00E23406" w:rsidRPr="00864095" w:rsidRDefault="00E23406" w:rsidP="00CC31BD">
      <w:pPr>
        <w:spacing w:after="0" w:line="240" w:lineRule="auto"/>
        <w:jc w:val="both"/>
        <w:rPr>
          <w:rFonts w:ascii="Times New Roman" w:hAnsi="Times New Roman"/>
          <w:bCs/>
          <w:sz w:val="24"/>
          <w:szCs w:val="24"/>
        </w:rPr>
      </w:pPr>
    </w:p>
    <w:p w:rsidR="005851EC" w:rsidRPr="00E23406" w:rsidRDefault="00E23406" w:rsidP="00E23406">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1. </w:t>
      </w:r>
      <w:r w:rsidR="00967AEF">
        <w:rPr>
          <w:rFonts w:ascii="Times New Roman" w:hAnsi="Times New Roman"/>
          <w:bCs/>
          <w:sz w:val="24"/>
          <w:szCs w:val="24"/>
        </w:rPr>
        <w:t>Провести громадські слухання</w:t>
      </w:r>
      <w:r w:rsidR="005851EC" w:rsidRPr="00E23406">
        <w:rPr>
          <w:rFonts w:ascii="Times New Roman" w:hAnsi="Times New Roman"/>
          <w:bCs/>
          <w:sz w:val="24"/>
          <w:szCs w:val="24"/>
        </w:rPr>
        <w:t xml:space="preserve"> щодо присвоєння Ново</w:t>
      </w:r>
      <w:bookmarkStart w:id="0" w:name="_GoBack"/>
      <w:r w:rsidR="005851EC" w:rsidRPr="00E23406">
        <w:rPr>
          <w:rFonts w:ascii="Times New Roman" w:hAnsi="Times New Roman"/>
          <w:bCs/>
          <w:sz w:val="24"/>
          <w:szCs w:val="24"/>
        </w:rPr>
        <w:t>р</w:t>
      </w:r>
      <w:bookmarkEnd w:id="0"/>
      <w:r w:rsidR="005851EC" w:rsidRPr="00E23406">
        <w:rPr>
          <w:rFonts w:ascii="Times New Roman" w:hAnsi="Times New Roman"/>
          <w:bCs/>
          <w:sz w:val="24"/>
          <w:szCs w:val="24"/>
        </w:rPr>
        <w:t>оздільській дитячій школі мистецтв імені видатного українського піаніста, доцента – Олега Рудницького.</w:t>
      </w:r>
    </w:p>
    <w:p w:rsidR="005851EC" w:rsidRPr="00E23406" w:rsidRDefault="00E23406" w:rsidP="00E23406">
      <w:pPr>
        <w:spacing w:after="0" w:line="240" w:lineRule="auto"/>
        <w:ind w:firstLine="567"/>
        <w:jc w:val="both"/>
        <w:rPr>
          <w:rFonts w:ascii="Times New Roman" w:hAnsi="Times New Roman"/>
          <w:bCs/>
          <w:sz w:val="24"/>
          <w:szCs w:val="24"/>
        </w:rPr>
      </w:pPr>
      <w:r>
        <w:rPr>
          <w:rFonts w:ascii="Times New Roman" w:hAnsi="Times New Roman"/>
          <w:bCs/>
          <w:sz w:val="24"/>
          <w:szCs w:val="24"/>
        </w:rPr>
        <w:t>2.</w:t>
      </w:r>
      <w:r w:rsidR="00D138B1">
        <w:rPr>
          <w:rFonts w:ascii="Times New Roman" w:hAnsi="Times New Roman"/>
          <w:bCs/>
          <w:sz w:val="24"/>
          <w:szCs w:val="24"/>
        </w:rPr>
        <w:t xml:space="preserve"> </w:t>
      </w:r>
      <w:r w:rsidR="005851EC" w:rsidRPr="00E23406">
        <w:rPr>
          <w:rFonts w:ascii="Times New Roman" w:hAnsi="Times New Roman"/>
          <w:bCs/>
          <w:sz w:val="24"/>
          <w:szCs w:val="24"/>
        </w:rPr>
        <w:t>Визначити форму пров</w:t>
      </w:r>
      <w:r w:rsidR="00967AEF">
        <w:rPr>
          <w:rFonts w:ascii="Times New Roman" w:hAnsi="Times New Roman"/>
          <w:bCs/>
          <w:sz w:val="24"/>
          <w:szCs w:val="24"/>
        </w:rPr>
        <w:t>едення  громадського обговорення</w:t>
      </w:r>
      <w:r w:rsidR="005851EC" w:rsidRPr="00E23406">
        <w:rPr>
          <w:rFonts w:ascii="Times New Roman" w:hAnsi="Times New Roman"/>
          <w:bCs/>
          <w:sz w:val="24"/>
          <w:szCs w:val="24"/>
        </w:rPr>
        <w:t>, а саме – громадські  слухання.</w:t>
      </w:r>
    </w:p>
    <w:p w:rsidR="005851EC" w:rsidRPr="00E23406" w:rsidRDefault="00E23406" w:rsidP="00E23406">
      <w:pPr>
        <w:spacing w:after="0" w:line="240" w:lineRule="auto"/>
        <w:ind w:firstLine="567"/>
        <w:jc w:val="both"/>
        <w:rPr>
          <w:rFonts w:ascii="Times New Roman" w:hAnsi="Times New Roman"/>
          <w:bCs/>
          <w:sz w:val="24"/>
          <w:szCs w:val="24"/>
        </w:rPr>
      </w:pPr>
      <w:r>
        <w:rPr>
          <w:rFonts w:ascii="Times New Roman" w:hAnsi="Times New Roman"/>
          <w:bCs/>
          <w:sz w:val="24"/>
          <w:szCs w:val="24"/>
        </w:rPr>
        <w:t>3.</w:t>
      </w:r>
      <w:r w:rsidR="00D138B1">
        <w:rPr>
          <w:rFonts w:ascii="Times New Roman" w:hAnsi="Times New Roman"/>
          <w:bCs/>
          <w:sz w:val="24"/>
          <w:szCs w:val="24"/>
        </w:rPr>
        <w:t xml:space="preserve"> </w:t>
      </w:r>
      <w:r w:rsidR="005851EC" w:rsidRPr="00E23406">
        <w:rPr>
          <w:rFonts w:ascii="Times New Roman" w:hAnsi="Times New Roman"/>
          <w:bCs/>
          <w:sz w:val="24"/>
          <w:szCs w:val="24"/>
        </w:rPr>
        <w:t xml:space="preserve">Місце проведення </w:t>
      </w:r>
      <w:r w:rsidR="000C7696" w:rsidRPr="00E23406">
        <w:rPr>
          <w:rFonts w:ascii="Times New Roman" w:hAnsi="Times New Roman"/>
          <w:bCs/>
          <w:sz w:val="24"/>
          <w:szCs w:val="24"/>
        </w:rPr>
        <w:t>громадських слухань: малий зал</w:t>
      </w:r>
      <w:r w:rsidR="005851EC" w:rsidRPr="00E23406">
        <w:rPr>
          <w:rFonts w:ascii="Times New Roman" w:hAnsi="Times New Roman"/>
          <w:bCs/>
          <w:sz w:val="24"/>
          <w:szCs w:val="24"/>
        </w:rPr>
        <w:t xml:space="preserve"> Будинку культури «Молодість» у м. Но</w:t>
      </w:r>
      <w:r w:rsidR="00A85719">
        <w:rPr>
          <w:rFonts w:ascii="Times New Roman" w:hAnsi="Times New Roman"/>
          <w:bCs/>
          <w:sz w:val="24"/>
          <w:szCs w:val="24"/>
        </w:rPr>
        <w:t xml:space="preserve">вий Розділ, Львівської області, </w:t>
      </w:r>
      <w:r w:rsidR="00D138B1">
        <w:rPr>
          <w:rFonts w:ascii="Times New Roman" w:hAnsi="Times New Roman"/>
          <w:bCs/>
          <w:sz w:val="24"/>
          <w:szCs w:val="24"/>
        </w:rPr>
        <w:t>п</w:t>
      </w:r>
      <w:r>
        <w:rPr>
          <w:rFonts w:ascii="Times New Roman" w:hAnsi="Times New Roman"/>
          <w:bCs/>
          <w:sz w:val="24"/>
          <w:szCs w:val="24"/>
        </w:rPr>
        <w:t>р.</w:t>
      </w:r>
      <w:r w:rsidR="005851EC" w:rsidRPr="00E23406">
        <w:rPr>
          <w:rFonts w:ascii="Times New Roman" w:hAnsi="Times New Roman"/>
          <w:bCs/>
          <w:sz w:val="24"/>
          <w:szCs w:val="24"/>
        </w:rPr>
        <w:t xml:space="preserve"> Шевченка, 13.</w:t>
      </w:r>
    </w:p>
    <w:p w:rsidR="005851EC" w:rsidRPr="00E23406" w:rsidRDefault="00E23406" w:rsidP="00E23406">
      <w:pPr>
        <w:spacing w:after="0" w:line="240" w:lineRule="auto"/>
        <w:ind w:firstLine="567"/>
        <w:jc w:val="both"/>
        <w:rPr>
          <w:rFonts w:ascii="Times New Roman" w:hAnsi="Times New Roman"/>
          <w:bCs/>
          <w:sz w:val="24"/>
          <w:szCs w:val="24"/>
        </w:rPr>
      </w:pPr>
      <w:r>
        <w:rPr>
          <w:rFonts w:ascii="Times New Roman" w:hAnsi="Times New Roman"/>
          <w:bCs/>
          <w:sz w:val="24"/>
          <w:szCs w:val="24"/>
        </w:rPr>
        <w:t>4.</w:t>
      </w:r>
      <w:r w:rsidR="00967AEF">
        <w:rPr>
          <w:rFonts w:ascii="Times New Roman" w:hAnsi="Times New Roman"/>
          <w:bCs/>
          <w:sz w:val="24"/>
          <w:szCs w:val="24"/>
        </w:rPr>
        <w:t xml:space="preserve">   Час проведення громадських слухань</w:t>
      </w:r>
      <w:r w:rsidR="00D138B1">
        <w:rPr>
          <w:rFonts w:ascii="Times New Roman" w:hAnsi="Times New Roman"/>
          <w:bCs/>
          <w:sz w:val="24"/>
          <w:szCs w:val="24"/>
        </w:rPr>
        <w:t xml:space="preserve">: о 16.00  годині  29 червня </w:t>
      </w:r>
      <w:r w:rsidR="005851EC" w:rsidRPr="00E23406">
        <w:rPr>
          <w:rFonts w:ascii="Times New Roman" w:hAnsi="Times New Roman"/>
          <w:bCs/>
          <w:sz w:val="24"/>
          <w:szCs w:val="24"/>
        </w:rPr>
        <w:t xml:space="preserve"> 2015 року.</w:t>
      </w:r>
    </w:p>
    <w:p w:rsidR="005851EC" w:rsidRPr="00E23406" w:rsidRDefault="00E23406" w:rsidP="00E23406">
      <w:pPr>
        <w:spacing w:after="0" w:line="240" w:lineRule="auto"/>
        <w:ind w:firstLine="567"/>
        <w:jc w:val="both"/>
        <w:rPr>
          <w:rFonts w:ascii="Times New Roman" w:hAnsi="Times New Roman"/>
          <w:bCs/>
          <w:sz w:val="24"/>
          <w:szCs w:val="24"/>
        </w:rPr>
      </w:pPr>
      <w:r>
        <w:rPr>
          <w:rFonts w:ascii="Times New Roman" w:hAnsi="Times New Roman"/>
          <w:bCs/>
          <w:sz w:val="24"/>
          <w:szCs w:val="24"/>
        </w:rPr>
        <w:t>5.</w:t>
      </w:r>
      <w:r w:rsidR="00D138B1">
        <w:rPr>
          <w:rFonts w:ascii="Times New Roman" w:hAnsi="Times New Roman"/>
          <w:bCs/>
          <w:sz w:val="24"/>
          <w:szCs w:val="24"/>
        </w:rPr>
        <w:t xml:space="preserve"> </w:t>
      </w:r>
      <w:r w:rsidR="005851EC" w:rsidRPr="00E23406">
        <w:rPr>
          <w:rFonts w:ascii="Times New Roman" w:hAnsi="Times New Roman"/>
          <w:bCs/>
          <w:sz w:val="24"/>
          <w:szCs w:val="24"/>
        </w:rPr>
        <w:t xml:space="preserve">Відділу гуманітарної політики оприлюднити інформаційне повідомлення про проведення громадського обговорення на офіційному </w:t>
      </w:r>
      <w:proofErr w:type="spellStart"/>
      <w:r w:rsidR="005851EC" w:rsidRPr="00E23406">
        <w:rPr>
          <w:rFonts w:ascii="Times New Roman" w:hAnsi="Times New Roman"/>
          <w:bCs/>
          <w:sz w:val="24"/>
          <w:szCs w:val="24"/>
        </w:rPr>
        <w:t>веб-сайті</w:t>
      </w:r>
      <w:proofErr w:type="spellEnd"/>
      <w:r w:rsidR="005851EC" w:rsidRPr="00E23406">
        <w:rPr>
          <w:rFonts w:ascii="Times New Roman" w:hAnsi="Times New Roman"/>
          <w:bCs/>
          <w:sz w:val="24"/>
          <w:szCs w:val="24"/>
        </w:rPr>
        <w:t xml:space="preserve"> Новороздільської міської ради  та подати секретарю ради матеріали, необхідні для про</w:t>
      </w:r>
      <w:r w:rsidR="00967AEF">
        <w:rPr>
          <w:rFonts w:ascii="Times New Roman" w:hAnsi="Times New Roman"/>
          <w:bCs/>
          <w:sz w:val="24"/>
          <w:szCs w:val="24"/>
        </w:rPr>
        <w:t>ведення громадських слухань</w:t>
      </w:r>
      <w:r w:rsidR="005851EC" w:rsidRPr="00E23406">
        <w:rPr>
          <w:rFonts w:ascii="Times New Roman" w:hAnsi="Times New Roman"/>
          <w:bCs/>
          <w:sz w:val="24"/>
          <w:szCs w:val="24"/>
        </w:rPr>
        <w:t>.</w:t>
      </w:r>
    </w:p>
    <w:p w:rsidR="005851EC" w:rsidRPr="00E23406" w:rsidRDefault="00E23406" w:rsidP="00E23406">
      <w:pPr>
        <w:spacing w:after="0" w:line="240" w:lineRule="auto"/>
        <w:ind w:firstLine="567"/>
        <w:jc w:val="both"/>
        <w:rPr>
          <w:rFonts w:ascii="Times New Roman" w:hAnsi="Times New Roman"/>
          <w:bCs/>
          <w:sz w:val="24"/>
          <w:szCs w:val="24"/>
        </w:rPr>
      </w:pPr>
      <w:r>
        <w:rPr>
          <w:rFonts w:ascii="Times New Roman" w:hAnsi="Times New Roman"/>
          <w:sz w:val="24"/>
          <w:szCs w:val="24"/>
        </w:rPr>
        <w:t>6.</w:t>
      </w:r>
      <w:r w:rsidR="005851EC" w:rsidRPr="00E23406">
        <w:rPr>
          <w:rFonts w:ascii="Times New Roman" w:hAnsi="Times New Roman"/>
          <w:sz w:val="24"/>
          <w:szCs w:val="24"/>
        </w:rPr>
        <w:t xml:space="preserve"> Увести до секретаріату проведення Обговорення секретаря ради </w:t>
      </w:r>
      <w:proofErr w:type="spellStart"/>
      <w:r w:rsidR="005851EC" w:rsidRPr="00E23406">
        <w:rPr>
          <w:rFonts w:ascii="Times New Roman" w:hAnsi="Times New Roman"/>
          <w:sz w:val="24"/>
          <w:szCs w:val="24"/>
        </w:rPr>
        <w:t>Петраша</w:t>
      </w:r>
      <w:proofErr w:type="spellEnd"/>
      <w:r w:rsidR="005851EC" w:rsidRPr="00E23406">
        <w:rPr>
          <w:rFonts w:ascii="Times New Roman" w:hAnsi="Times New Roman"/>
          <w:sz w:val="24"/>
          <w:szCs w:val="24"/>
        </w:rPr>
        <w:t xml:space="preserve"> П. П., відповідального за організаційно-технічне забезпечення підго</w:t>
      </w:r>
      <w:r w:rsidR="00967AEF">
        <w:rPr>
          <w:rFonts w:ascii="Times New Roman" w:hAnsi="Times New Roman"/>
          <w:sz w:val="24"/>
          <w:szCs w:val="24"/>
        </w:rPr>
        <w:t>товки та проведення громадських слухань</w:t>
      </w:r>
      <w:r w:rsidR="005851EC" w:rsidRPr="00E23406">
        <w:rPr>
          <w:rFonts w:ascii="Times New Roman" w:hAnsi="Times New Roman"/>
          <w:sz w:val="24"/>
          <w:szCs w:val="24"/>
        </w:rPr>
        <w:t xml:space="preserve"> і оператора комп’ютерного набору організаційного відділу Головко Н. В., відповідального за реєстрацію учасників т</w:t>
      </w:r>
      <w:r w:rsidR="00967AEF">
        <w:rPr>
          <w:rFonts w:ascii="Times New Roman" w:hAnsi="Times New Roman"/>
          <w:sz w:val="24"/>
          <w:szCs w:val="24"/>
        </w:rPr>
        <w:t>а ведення протоколу слухань</w:t>
      </w:r>
      <w:r w:rsidR="005851EC" w:rsidRPr="00E23406">
        <w:rPr>
          <w:rFonts w:ascii="Times New Roman" w:hAnsi="Times New Roman"/>
          <w:sz w:val="24"/>
          <w:szCs w:val="24"/>
        </w:rPr>
        <w:t xml:space="preserve">. </w:t>
      </w:r>
    </w:p>
    <w:p w:rsidR="005851EC" w:rsidRPr="00E23406" w:rsidRDefault="00E23406" w:rsidP="00E23406">
      <w:pPr>
        <w:spacing w:after="0" w:line="240" w:lineRule="auto"/>
        <w:ind w:firstLine="567"/>
        <w:jc w:val="both"/>
        <w:rPr>
          <w:rFonts w:ascii="Times New Roman" w:hAnsi="Times New Roman"/>
          <w:bCs/>
          <w:sz w:val="24"/>
          <w:szCs w:val="24"/>
        </w:rPr>
      </w:pPr>
      <w:r>
        <w:rPr>
          <w:rFonts w:ascii="Times New Roman" w:hAnsi="Times New Roman"/>
          <w:sz w:val="24"/>
          <w:szCs w:val="24"/>
        </w:rPr>
        <w:t>7.</w:t>
      </w:r>
      <w:r w:rsidR="00967AEF">
        <w:rPr>
          <w:rFonts w:ascii="Times New Roman" w:hAnsi="Times New Roman"/>
          <w:sz w:val="24"/>
          <w:szCs w:val="24"/>
        </w:rPr>
        <w:t xml:space="preserve">  Для участі в громадських слуханнях</w:t>
      </w:r>
      <w:r w:rsidR="005851EC" w:rsidRPr="00E23406">
        <w:rPr>
          <w:rFonts w:ascii="Times New Roman" w:hAnsi="Times New Roman"/>
          <w:sz w:val="24"/>
          <w:szCs w:val="24"/>
        </w:rPr>
        <w:t xml:space="preserve"> запросити усіх бажаючих громадян, депутатів усіх рівнів. </w:t>
      </w:r>
    </w:p>
    <w:p w:rsidR="005851EC" w:rsidRPr="00E23406" w:rsidRDefault="00E23406" w:rsidP="00E23406">
      <w:pPr>
        <w:spacing w:after="0" w:line="240" w:lineRule="auto"/>
        <w:ind w:firstLine="567"/>
        <w:jc w:val="both"/>
        <w:rPr>
          <w:rFonts w:ascii="Times New Roman" w:hAnsi="Times New Roman"/>
          <w:bCs/>
          <w:sz w:val="24"/>
          <w:szCs w:val="24"/>
        </w:rPr>
      </w:pPr>
      <w:r>
        <w:rPr>
          <w:rFonts w:ascii="Times New Roman" w:hAnsi="Times New Roman"/>
          <w:sz w:val="24"/>
          <w:szCs w:val="24"/>
        </w:rPr>
        <w:t>8.</w:t>
      </w:r>
      <w:r w:rsidR="00D138B1">
        <w:rPr>
          <w:rFonts w:ascii="Times New Roman" w:hAnsi="Times New Roman"/>
          <w:sz w:val="24"/>
          <w:szCs w:val="24"/>
        </w:rPr>
        <w:t xml:space="preserve"> </w:t>
      </w:r>
      <w:r w:rsidR="005851EC" w:rsidRPr="00E23406">
        <w:rPr>
          <w:rFonts w:ascii="Times New Roman" w:hAnsi="Times New Roman"/>
          <w:sz w:val="24"/>
          <w:szCs w:val="24"/>
        </w:rPr>
        <w:t>Контроль за виконання</w:t>
      </w:r>
      <w:r w:rsidR="000C7696" w:rsidRPr="00E23406">
        <w:rPr>
          <w:rFonts w:ascii="Times New Roman" w:hAnsi="Times New Roman"/>
          <w:sz w:val="24"/>
          <w:szCs w:val="24"/>
        </w:rPr>
        <w:t>м цього рішення покласти на міського голову Туза В.М</w:t>
      </w:r>
      <w:r w:rsidR="005851EC" w:rsidRPr="00E23406">
        <w:rPr>
          <w:rFonts w:ascii="Times New Roman" w:hAnsi="Times New Roman"/>
          <w:sz w:val="24"/>
          <w:szCs w:val="24"/>
        </w:rPr>
        <w:t>.</w:t>
      </w:r>
    </w:p>
    <w:p w:rsidR="00CC31BD" w:rsidRDefault="00CC31BD" w:rsidP="00E23406">
      <w:pPr>
        <w:spacing w:after="0" w:line="240" w:lineRule="auto"/>
        <w:ind w:firstLine="567"/>
        <w:rPr>
          <w:rFonts w:ascii="Times New Roman" w:hAnsi="Times New Roman"/>
          <w:b/>
          <w:sz w:val="24"/>
          <w:szCs w:val="24"/>
        </w:rPr>
      </w:pPr>
    </w:p>
    <w:p w:rsidR="00A208F9" w:rsidRPr="00864095" w:rsidRDefault="00A208F9" w:rsidP="00CC31BD">
      <w:pPr>
        <w:spacing w:after="0" w:line="240" w:lineRule="auto"/>
        <w:rPr>
          <w:rFonts w:ascii="Times New Roman" w:hAnsi="Times New Roman"/>
          <w:b/>
          <w:sz w:val="24"/>
          <w:szCs w:val="24"/>
        </w:rPr>
      </w:pPr>
    </w:p>
    <w:p w:rsidR="005851EC" w:rsidRPr="00864095" w:rsidRDefault="005851EC" w:rsidP="00CC31BD">
      <w:pPr>
        <w:spacing w:after="0" w:line="240" w:lineRule="auto"/>
        <w:rPr>
          <w:rFonts w:ascii="Times New Roman" w:hAnsi="Times New Roman"/>
          <w:sz w:val="24"/>
          <w:szCs w:val="24"/>
        </w:rPr>
      </w:pPr>
      <w:r w:rsidRPr="00864095">
        <w:rPr>
          <w:rFonts w:ascii="Times New Roman" w:hAnsi="Times New Roman"/>
          <w:sz w:val="24"/>
          <w:szCs w:val="24"/>
        </w:rPr>
        <w:t>МІСЬКИЙ ГОЛО</w:t>
      </w:r>
      <w:r w:rsidR="00CC31BD" w:rsidRPr="00864095">
        <w:rPr>
          <w:rFonts w:ascii="Times New Roman" w:hAnsi="Times New Roman"/>
          <w:sz w:val="24"/>
          <w:szCs w:val="24"/>
        </w:rPr>
        <w:t>ВА</w:t>
      </w:r>
      <w:r w:rsidR="00CC31BD" w:rsidRPr="00864095">
        <w:rPr>
          <w:rFonts w:ascii="Times New Roman" w:hAnsi="Times New Roman"/>
          <w:sz w:val="24"/>
          <w:szCs w:val="24"/>
        </w:rPr>
        <w:tab/>
      </w:r>
      <w:r w:rsidR="00CC31BD" w:rsidRPr="00864095">
        <w:rPr>
          <w:rFonts w:ascii="Times New Roman" w:hAnsi="Times New Roman"/>
          <w:sz w:val="24"/>
          <w:szCs w:val="24"/>
        </w:rPr>
        <w:tab/>
      </w:r>
      <w:r w:rsidR="00CC31BD" w:rsidRPr="00864095">
        <w:rPr>
          <w:rFonts w:ascii="Times New Roman" w:hAnsi="Times New Roman"/>
          <w:sz w:val="24"/>
          <w:szCs w:val="24"/>
        </w:rPr>
        <w:tab/>
      </w:r>
      <w:r w:rsidR="00CC31BD" w:rsidRPr="00864095">
        <w:rPr>
          <w:rFonts w:ascii="Times New Roman" w:hAnsi="Times New Roman"/>
          <w:sz w:val="24"/>
          <w:szCs w:val="24"/>
        </w:rPr>
        <w:tab/>
        <w:t xml:space="preserve">                     Володимир </w:t>
      </w:r>
      <w:r w:rsidRPr="00864095">
        <w:rPr>
          <w:rFonts w:ascii="Times New Roman" w:hAnsi="Times New Roman"/>
          <w:sz w:val="24"/>
          <w:szCs w:val="24"/>
        </w:rPr>
        <w:t>ТУЗ</w:t>
      </w:r>
    </w:p>
    <w:p w:rsidR="00A208F9" w:rsidRDefault="00A208F9" w:rsidP="00CC31BD">
      <w:pPr>
        <w:spacing w:after="0" w:line="240" w:lineRule="auto"/>
        <w:rPr>
          <w:rFonts w:ascii="Times New Roman" w:hAnsi="Times New Roman"/>
          <w:color w:val="000000" w:themeColor="text1"/>
          <w:sz w:val="24"/>
          <w:szCs w:val="24"/>
        </w:rPr>
      </w:pPr>
    </w:p>
    <w:p w:rsidR="00C23ED8" w:rsidRPr="00C23ED8" w:rsidRDefault="00C23ED8" w:rsidP="00C23ED8">
      <w:pPr>
        <w:spacing w:after="0" w:line="240" w:lineRule="auto"/>
        <w:jc w:val="center"/>
        <w:rPr>
          <w:rFonts w:ascii="Times New Roman" w:hAnsi="Times New Roman"/>
          <w:sz w:val="24"/>
          <w:szCs w:val="24"/>
        </w:rPr>
      </w:pPr>
      <w:r w:rsidRPr="00C23ED8">
        <w:rPr>
          <w:rFonts w:ascii="Times New Roman" w:hAnsi="Times New Roman"/>
          <w:noProof/>
          <w:sz w:val="24"/>
          <w:szCs w:val="24"/>
          <w:lang w:val="ru-RU" w:eastAsia="ru-RU"/>
        </w:rPr>
        <w:lastRenderedPageBreak/>
        <w:drawing>
          <wp:inline distT="0" distB="0" distL="0" distR="0">
            <wp:extent cx="1143000" cy="60325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НОВОРОЗДІЛЬСЬКА  МІСЬКА  РАДА</w:t>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ЛЬВІВСЬКОЇ  ОБЛАСТІ</w:t>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ВИКОНАВЧИЙ  КОМІТЕТ</w:t>
      </w:r>
    </w:p>
    <w:p w:rsidR="00A208F9" w:rsidRPr="00864095" w:rsidRDefault="00C23ED8" w:rsidP="00C23ED8">
      <w:pPr>
        <w:spacing w:after="0" w:line="240" w:lineRule="auto"/>
        <w:jc w:val="center"/>
        <w:rPr>
          <w:rFonts w:ascii="Times New Roman" w:hAnsi="Times New Roman"/>
          <w:color w:val="000000" w:themeColor="text1"/>
          <w:sz w:val="24"/>
          <w:szCs w:val="24"/>
        </w:rPr>
      </w:pPr>
      <w:r w:rsidRPr="00C23ED8">
        <w:rPr>
          <w:rFonts w:ascii="Times New Roman" w:hAnsi="Times New Roman"/>
          <w:b/>
          <w:sz w:val="24"/>
          <w:szCs w:val="24"/>
        </w:rPr>
        <w:t xml:space="preserve">Р І Ш Е Н </w:t>
      </w:r>
      <w:proofErr w:type="spellStart"/>
      <w:r w:rsidRPr="00C23ED8">
        <w:rPr>
          <w:rFonts w:ascii="Times New Roman" w:hAnsi="Times New Roman"/>
          <w:b/>
          <w:sz w:val="24"/>
          <w:szCs w:val="24"/>
        </w:rPr>
        <w:t>Н</w:t>
      </w:r>
      <w:proofErr w:type="spellEnd"/>
      <w:r w:rsidRPr="00C23ED8">
        <w:rPr>
          <w:rFonts w:ascii="Times New Roman" w:hAnsi="Times New Roman"/>
          <w:b/>
          <w:sz w:val="24"/>
          <w:szCs w:val="24"/>
        </w:rPr>
        <w:t xml:space="preserve"> Я №</w:t>
      </w:r>
    </w:p>
    <w:p w:rsidR="00CC31BD" w:rsidRPr="00810F24" w:rsidRDefault="00810F24" w:rsidP="00CC31BD">
      <w:pPr>
        <w:spacing w:after="0" w:line="240"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C31BD" w:rsidRPr="00864095">
        <w:rPr>
          <w:rFonts w:ascii="Times New Roman" w:hAnsi="Times New Roman"/>
          <w:sz w:val="24"/>
          <w:szCs w:val="24"/>
        </w:rPr>
        <w:tab/>
      </w:r>
      <w:r w:rsidR="00CC31BD" w:rsidRPr="00864095">
        <w:rPr>
          <w:rFonts w:ascii="Times New Roman" w:hAnsi="Times New Roman"/>
          <w:sz w:val="24"/>
          <w:szCs w:val="24"/>
        </w:rPr>
        <w:tab/>
      </w:r>
      <w:r>
        <w:rPr>
          <w:rFonts w:ascii="Times New Roman" w:hAnsi="Times New Roman"/>
          <w:sz w:val="24"/>
          <w:szCs w:val="24"/>
        </w:rPr>
        <w:tab/>
      </w:r>
      <w:r w:rsidRPr="00810F24">
        <w:rPr>
          <w:rFonts w:ascii="Times New Roman" w:hAnsi="Times New Roman"/>
          <w:b/>
          <w:sz w:val="24"/>
          <w:szCs w:val="24"/>
        </w:rPr>
        <w:t>142</w:t>
      </w:r>
    </w:p>
    <w:p w:rsidR="00CC31BD" w:rsidRPr="00864095" w:rsidRDefault="00CC31BD" w:rsidP="00CC31BD">
      <w:pPr>
        <w:spacing w:after="0" w:line="240" w:lineRule="auto"/>
        <w:jc w:val="both"/>
        <w:rPr>
          <w:rFonts w:ascii="Times New Roman" w:hAnsi="Times New Roman"/>
          <w:b/>
          <w:sz w:val="24"/>
          <w:szCs w:val="24"/>
          <w:u w:val="single"/>
        </w:rPr>
      </w:pPr>
    </w:p>
    <w:p w:rsidR="00A208F9" w:rsidRDefault="00A208F9" w:rsidP="00CC31BD">
      <w:pPr>
        <w:pStyle w:val="21"/>
        <w:spacing w:after="0" w:line="240" w:lineRule="auto"/>
        <w:ind w:left="0"/>
        <w:rPr>
          <w:lang w:val="uk-UA"/>
        </w:rPr>
      </w:pPr>
    </w:p>
    <w:p w:rsidR="00A208F9" w:rsidRDefault="00A208F9" w:rsidP="00CC31BD">
      <w:pPr>
        <w:pStyle w:val="21"/>
        <w:spacing w:after="0" w:line="240" w:lineRule="auto"/>
        <w:ind w:left="0"/>
        <w:rPr>
          <w:lang w:val="uk-UA"/>
        </w:rPr>
      </w:pPr>
    </w:p>
    <w:p w:rsidR="00CC31BD" w:rsidRPr="00864095" w:rsidRDefault="00CC31BD" w:rsidP="00CC31BD">
      <w:pPr>
        <w:pStyle w:val="21"/>
        <w:spacing w:after="0" w:line="240" w:lineRule="auto"/>
        <w:ind w:left="0"/>
        <w:rPr>
          <w:lang w:val="uk-UA"/>
        </w:rPr>
      </w:pPr>
      <w:r w:rsidRPr="00864095">
        <w:rPr>
          <w:lang w:val="uk-UA"/>
        </w:rPr>
        <w:t>16 червня 2015 року</w:t>
      </w:r>
      <w:r w:rsidRPr="00864095">
        <w:rPr>
          <w:lang w:val="uk-UA"/>
        </w:rPr>
        <w:br/>
      </w:r>
    </w:p>
    <w:p w:rsidR="00740EF3" w:rsidRPr="00864095" w:rsidRDefault="00740EF3" w:rsidP="00CC31BD">
      <w:pPr>
        <w:pStyle w:val="21"/>
        <w:spacing w:after="0" w:line="240" w:lineRule="auto"/>
        <w:ind w:left="0"/>
        <w:jc w:val="both"/>
        <w:rPr>
          <w:lang w:val="uk-UA"/>
        </w:rPr>
      </w:pPr>
      <w:r w:rsidRPr="00864095">
        <w:rPr>
          <w:lang w:val="uk-UA"/>
        </w:rPr>
        <w:t xml:space="preserve">Про затвердження заходів  </w:t>
      </w:r>
    </w:p>
    <w:p w:rsidR="00740EF3" w:rsidRPr="00864095" w:rsidRDefault="00740EF3" w:rsidP="00740EF3">
      <w:pPr>
        <w:pStyle w:val="21"/>
        <w:spacing w:after="0" w:line="240" w:lineRule="auto"/>
        <w:ind w:left="0"/>
        <w:jc w:val="both"/>
        <w:rPr>
          <w:lang w:val="uk-UA"/>
        </w:rPr>
      </w:pPr>
      <w:r w:rsidRPr="00864095">
        <w:rPr>
          <w:lang w:val="uk-UA"/>
        </w:rPr>
        <w:t xml:space="preserve">з підготовки житлового фонду та об’єктів </w:t>
      </w:r>
    </w:p>
    <w:p w:rsidR="00740EF3" w:rsidRPr="00864095" w:rsidRDefault="00740EF3" w:rsidP="00740EF3">
      <w:pPr>
        <w:pStyle w:val="21"/>
        <w:spacing w:after="0" w:line="240" w:lineRule="auto"/>
        <w:ind w:left="0"/>
        <w:jc w:val="both"/>
        <w:rPr>
          <w:lang w:val="uk-UA"/>
        </w:rPr>
      </w:pPr>
      <w:r w:rsidRPr="00864095">
        <w:rPr>
          <w:lang w:val="uk-UA"/>
        </w:rPr>
        <w:t xml:space="preserve">життєзабезпечення міста Новий Розділ  </w:t>
      </w:r>
    </w:p>
    <w:p w:rsidR="00740EF3" w:rsidRPr="00864095" w:rsidRDefault="00740EF3" w:rsidP="00740EF3">
      <w:pPr>
        <w:pStyle w:val="21"/>
        <w:spacing w:after="0" w:line="240" w:lineRule="auto"/>
        <w:ind w:left="0"/>
        <w:jc w:val="both"/>
        <w:rPr>
          <w:lang w:val="uk-UA"/>
        </w:rPr>
      </w:pPr>
      <w:r w:rsidRPr="00864095">
        <w:rPr>
          <w:lang w:val="uk-UA"/>
        </w:rPr>
        <w:t xml:space="preserve">до роботи в осінньо-зимовий період 2015/16 років </w:t>
      </w:r>
    </w:p>
    <w:p w:rsidR="00740EF3" w:rsidRPr="00864095" w:rsidRDefault="00740EF3" w:rsidP="00740EF3">
      <w:pPr>
        <w:spacing w:after="0" w:line="240" w:lineRule="auto"/>
        <w:jc w:val="both"/>
        <w:rPr>
          <w:rFonts w:ascii="Times New Roman" w:hAnsi="Times New Roman"/>
          <w:color w:val="FF0000"/>
          <w:sz w:val="24"/>
          <w:szCs w:val="24"/>
        </w:rPr>
      </w:pPr>
    </w:p>
    <w:p w:rsidR="00740EF3" w:rsidRPr="00864095" w:rsidRDefault="00740EF3" w:rsidP="00740EF3">
      <w:pPr>
        <w:pStyle w:val="21"/>
        <w:spacing w:after="0" w:line="240" w:lineRule="auto"/>
        <w:ind w:left="0" w:firstLine="540"/>
        <w:jc w:val="both"/>
        <w:rPr>
          <w:lang w:val="uk-UA"/>
        </w:rPr>
      </w:pPr>
      <w:r w:rsidRPr="00864095">
        <w:rPr>
          <w:lang w:val="uk-UA"/>
        </w:rPr>
        <w:t xml:space="preserve">Відповідно до розпорядження голови Львівської ОДА від 23  квітня 2015р. </w:t>
      </w:r>
      <w:r w:rsidRPr="00864095">
        <w:rPr>
          <w:lang w:val="uk-UA"/>
        </w:rPr>
        <w:br/>
        <w:t xml:space="preserve">№ 170/0/5-15«Про підготовку до опалювального сезону 2015/16 року», з метою забезпечення ефективного виконання заходів з підготовки житлового фонду, об’єктів соціальної сфери, дорожньо-мостового господарства та об’єктів життєзабезпечення (водо-теплопостачання, водовідведення, електропостачання) міста  Новий Розділ до роботи в осінньо-зимовий період та своєчасного початку опалювального сезону 2015-2016 років,  відповідно до пп. 1 п. ”а”, пп. 2 п. „б” ст. 30, ч.6, ст. 59 Закону України </w:t>
      </w:r>
      <w:proofErr w:type="spellStart"/>
      <w:r w:rsidRPr="00864095">
        <w:rPr>
          <w:lang w:val="uk-UA"/>
        </w:rPr>
        <w:t>„Про</w:t>
      </w:r>
      <w:proofErr w:type="spellEnd"/>
      <w:r w:rsidRPr="00864095">
        <w:rPr>
          <w:lang w:val="uk-UA"/>
        </w:rPr>
        <w:t xml:space="preserve"> місцеве самоврядування в </w:t>
      </w:r>
      <w:proofErr w:type="spellStart"/>
      <w:r w:rsidRPr="00864095">
        <w:rPr>
          <w:lang w:val="uk-UA"/>
        </w:rPr>
        <w:t>Україні”</w:t>
      </w:r>
      <w:proofErr w:type="spellEnd"/>
      <w:r w:rsidRPr="00864095">
        <w:rPr>
          <w:lang w:val="uk-UA"/>
        </w:rPr>
        <w:t xml:space="preserve"> виконавчий комітет Новороздільської міської ради </w:t>
      </w:r>
    </w:p>
    <w:p w:rsidR="00740EF3" w:rsidRPr="00864095" w:rsidRDefault="00740EF3" w:rsidP="00740EF3">
      <w:pPr>
        <w:pStyle w:val="vyr"/>
        <w:spacing w:before="0"/>
        <w:ind w:firstLine="0"/>
        <w:jc w:val="both"/>
        <w:rPr>
          <w:rFonts w:ascii="Times New Roman" w:hAnsi="Times New Roman"/>
          <w:szCs w:val="24"/>
          <w:lang w:val="uk-UA"/>
        </w:rPr>
      </w:pPr>
      <w:r w:rsidRPr="00864095">
        <w:rPr>
          <w:rFonts w:ascii="Times New Roman" w:hAnsi="Times New Roman"/>
          <w:szCs w:val="24"/>
          <w:lang w:val="uk-UA"/>
        </w:rPr>
        <w:t xml:space="preserve">В И Р І Ш И В: </w:t>
      </w:r>
    </w:p>
    <w:p w:rsidR="00740EF3" w:rsidRPr="00864095" w:rsidRDefault="00740EF3" w:rsidP="00740EF3">
      <w:pPr>
        <w:spacing w:after="0" w:line="240" w:lineRule="auto"/>
        <w:ind w:firstLine="567"/>
        <w:jc w:val="both"/>
        <w:rPr>
          <w:rFonts w:ascii="Times New Roman" w:hAnsi="Times New Roman"/>
          <w:sz w:val="24"/>
          <w:szCs w:val="24"/>
        </w:rPr>
      </w:pPr>
    </w:p>
    <w:p w:rsidR="00740EF3" w:rsidRPr="00864095" w:rsidRDefault="00740EF3" w:rsidP="00740EF3">
      <w:pPr>
        <w:spacing w:after="0" w:line="240" w:lineRule="auto"/>
        <w:ind w:firstLine="540"/>
        <w:jc w:val="both"/>
        <w:rPr>
          <w:rFonts w:ascii="Times New Roman" w:hAnsi="Times New Roman"/>
          <w:sz w:val="24"/>
          <w:szCs w:val="24"/>
        </w:rPr>
      </w:pPr>
      <w:r w:rsidRPr="00864095">
        <w:rPr>
          <w:rFonts w:ascii="Times New Roman" w:hAnsi="Times New Roman"/>
          <w:sz w:val="24"/>
          <w:szCs w:val="24"/>
        </w:rPr>
        <w:t>1. Затвердити:</w:t>
      </w:r>
    </w:p>
    <w:p w:rsidR="00740EF3" w:rsidRPr="00864095" w:rsidRDefault="00740EF3" w:rsidP="00740EF3">
      <w:pPr>
        <w:spacing w:after="0" w:line="240" w:lineRule="auto"/>
        <w:ind w:firstLine="540"/>
        <w:jc w:val="both"/>
        <w:rPr>
          <w:rFonts w:ascii="Times New Roman" w:hAnsi="Times New Roman"/>
          <w:sz w:val="24"/>
          <w:szCs w:val="24"/>
        </w:rPr>
      </w:pPr>
      <w:r w:rsidRPr="00864095">
        <w:rPr>
          <w:rFonts w:ascii="Times New Roman" w:hAnsi="Times New Roman"/>
          <w:sz w:val="24"/>
          <w:szCs w:val="24"/>
        </w:rPr>
        <w:t xml:space="preserve">1.1. Заходи з підготовки житлового фонду м. Новий Розділ та структурних підрозділів </w:t>
      </w:r>
      <w:proofErr w:type="spellStart"/>
      <w:r w:rsidRPr="00864095">
        <w:rPr>
          <w:rFonts w:ascii="Times New Roman" w:hAnsi="Times New Roman"/>
          <w:sz w:val="24"/>
          <w:szCs w:val="24"/>
        </w:rPr>
        <w:t>КП</w:t>
      </w:r>
      <w:proofErr w:type="spellEnd"/>
      <w:r w:rsidRPr="00864095">
        <w:rPr>
          <w:rFonts w:ascii="Times New Roman" w:hAnsi="Times New Roman"/>
          <w:sz w:val="24"/>
          <w:szCs w:val="24"/>
        </w:rPr>
        <w:t xml:space="preserve"> </w:t>
      </w:r>
      <w:proofErr w:type="spellStart"/>
      <w:r w:rsidRPr="00864095">
        <w:rPr>
          <w:rFonts w:ascii="Times New Roman" w:hAnsi="Times New Roman"/>
          <w:sz w:val="24"/>
          <w:szCs w:val="24"/>
        </w:rPr>
        <w:t>„Розділжитлосервіс”</w:t>
      </w:r>
      <w:proofErr w:type="spellEnd"/>
      <w:r w:rsidRPr="00864095">
        <w:rPr>
          <w:rFonts w:ascii="Times New Roman" w:hAnsi="Times New Roman"/>
          <w:sz w:val="24"/>
          <w:szCs w:val="24"/>
        </w:rPr>
        <w:t xml:space="preserve"> до роботи в умовах осінньо-зимового періоду 2015/16 років (Додаток 1) </w:t>
      </w:r>
    </w:p>
    <w:p w:rsidR="00740EF3" w:rsidRPr="00864095" w:rsidRDefault="00740EF3" w:rsidP="00740EF3">
      <w:pPr>
        <w:spacing w:after="0" w:line="240" w:lineRule="auto"/>
        <w:ind w:firstLine="540"/>
        <w:jc w:val="both"/>
        <w:rPr>
          <w:rFonts w:ascii="Times New Roman" w:hAnsi="Times New Roman"/>
          <w:sz w:val="24"/>
          <w:szCs w:val="24"/>
        </w:rPr>
      </w:pPr>
      <w:r w:rsidRPr="00864095">
        <w:rPr>
          <w:rFonts w:ascii="Times New Roman" w:hAnsi="Times New Roman"/>
          <w:sz w:val="24"/>
          <w:szCs w:val="24"/>
        </w:rPr>
        <w:t>1.2. Заходи з підготовки дорожньо-мостового господарства до роботи в умовах осінньо-зимового періоду 2015/16 років (Додаток 2).</w:t>
      </w:r>
    </w:p>
    <w:p w:rsidR="00740EF3" w:rsidRPr="00864095" w:rsidRDefault="00740EF3" w:rsidP="00740EF3">
      <w:pPr>
        <w:spacing w:after="0" w:line="240" w:lineRule="auto"/>
        <w:ind w:firstLine="540"/>
        <w:jc w:val="both"/>
        <w:rPr>
          <w:rFonts w:ascii="Times New Roman" w:hAnsi="Times New Roman"/>
          <w:sz w:val="24"/>
          <w:szCs w:val="24"/>
        </w:rPr>
      </w:pPr>
      <w:r w:rsidRPr="00864095">
        <w:rPr>
          <w:rFonts w:ascii="Times New Roman" w:hAnsi="Times New Roman"/>
          <w:sz w:val="24"/>
          <w:szCs w:val="24"/>
        </w:rPr>
        <w:t>1.3. Заходи з підготовки Новороздільської міської лікарні до роботи в умовах осінньо-зимового періоду 2015/16 років (Додаток 3).</w:t>
      </w:r>
    </w:p>
    <w:p w:rsidR="00740EF3" w:rsidRPr="00864095" w:rsidRDefault="00740EF3" w:rsidP="00740EF3">
      <w:pPr>
        <w:spacing w:after="0" w:line="240" w:lineRule="auto"/>
        <w:ind w:firstLine="540"/>
        <w:jc w:val="both"/>
        <w:rPr>
          <w:rFonts w:ascii="Times New Roman" w:hAnsi="Times New Roman"/>
          <w:sz w:val="24"/>
          <w:szCs w:val="24"/>
        </w:rPr>
      </w:pPr>
      <w:r w:rsidRPr="00864095">
        <w:rPr>
          <w:rFonts w:ascii="Times New Roman" w:hAnsi="Times New Roman"/>
          <w:sz w:val="24"/>
          <w:szCs w:val="24"/>
        </w:rPr>
        <w:t>1.4. Заходи з підготовки навчальних закладів освіти м. Новий Розділ до роботи в умовах осінньо-зимового періоду 2015/16 років (Додаток 4).</w:t>
      </w:r>
    </w:p>
    <w:p w:rsidR="00740EF3" w:rsidRPr="00864095" w:rsidRDefault="00740EF3" w:rsidP="00740EF3">
      <w:pPr>
        <w:spacing w:after="0" w:line="240" w:lineRule="auto"/>
        <w:ind w:firstLine="540"/>
        <w:jc w:val="both"/>
        <w:rPr>
          <w:rFonts w:ascii="Times New Roman" w:hAnsi="Times New Roman"/>
          <w:sz w:val="24"/>
          <w:szCs w:val="24"/>
        </w:rPr>
      </w:pPr>
      <w:r w:rsidRPr="00864095">
        <w:rPr>
          <w:rFonts w:ascii="Times New Roman" w:hAnsi="Times New Roman"/>
          <w:sz w:val="24"/>
          <w:szCs w:val="24"/>
        </w:rPr>
        <w:t>1.5. Заходи з підготовки закладів культури м. Новий Розділ до роботи в умовах осінньо-зимового періоду 2015/16 років (Додаток 5).</w:t>
      </w:r>
    </w:p>
    <w:p w:rsidR="00740EF3" w:rsidRPr="00864095" w:rsidRDefault="00740EF3" w:rsidP="00740EF3">
      <w:pPr>
        <w:spacing w:after="0" w:line="240" w:lineRule="auto"/>
        <w:ind w:firstLine="540"/>
        <w:jc w:val="both"/>
        <w:rPr>
          <w:rFonts w:ascii="Times New Roman" w:hAnsi="Times New Roman"/>
          <w:sz w:val="24"/>
          <w:szCs w:val="24"/>
        </w:rPr>
      </w:pPr>
      <w:r w:rsidRPr="00864095">
        <w:rPr>
          <w:rFonts w:ascii="Times New Roman" w:hAnsi="Times New Roman"/>
          <w:sz w:val="24"/>
          <w:szCs w:val="24"/>
        </w:rPr>
        <w:t>1.6. Заходи з підготовки об’єктів життєзабезпечення (водо-теплопостачання, водовідведення, електропостачання) м. Новий Розділ до роботи в осінньо-зимовий період 2015/16 років (Додаток 6).</w:t>
      </w:r>
    </w:p>
    <w:p w:rsidR="00740EF3" w:rsidRPr="00864095" w:rsidRDefault="00740EF3" w:rsidP="00740EF3">
      <w:pPr>
        <w:spacing w:after="0" w:line="240" w:lineRule="auto"/>
        <w:ind w:firstLine="540"/>
        <w:jc w:val="both"/>
        <w:rPr>
          <w:rFonts w:ascii="Times New Roman" w:hAnsi="Times New Roman"/>
          <w:sz w:val="24"/>
          <w:szCs w:val="24"/>
        </w:rPr>
      </w:pPr>
      <w:r w:rsidRPr="00864095">
        <w:rPr>
          <w:rFonts w:ascii="Times New Roman" w:hAnsi="Times New Roman"/>
          <w:sz w:val="24"/>
          <w:szCs w:val="24"/>
        </w:rPr>
        <w:t>2. Робочій групі з координації та вирішення проблемних питань з підготовки  житлового фонду, об’єктів соціальної сфери, дорожньо-мостового господарства та об’єктів життєзабезпечення (водо-теплопостачання, водовідведення, електропостачання, газопостачання) міста Новий Розділ до роботи в осінньо-зимовий період та своєчасним початком опалювального сезону 2015-2016 років, створену розпорядженням міського голови від 21 травня 2015р. №92:</w:t>
      </w:r>
    </w:p>
    <w:p w:rsidR="00740EF3" w:rsidRPr="00864095" w:rsidRDefault="00740EF3" w:rsidP="00740EF3">
      <w:pPr>
        <w:spacing w:after="0" w:line="240" w:lineRule="auto"/>
        <w:ind w:firstLine="540"/>
        <w:jc w:val="both"/>
        <w:rPr>
          <w:rFonts w:ascii="Times New Roman" w:hAnsi="Times New Roman"/>
          <w:sz w:val="24"/>
          <w:szCs w:val="24"/>
        </w:rPr>
      </w:pPr>
      <w:r w:rsidRPr="00864095">
        <w:rPr>
          <w:rFonts w:ascii="Times New Roman" w:hAnsi="Times New Roman"/>
          <w:sz w:val="24"/>
          <w:szCs w:val="24"/>
        </w:rPr>
        <w:t xml:space="preserve">2.1. здійснювати контроль за ходом підготовки до роботи в осінньо-зимовий період 2015/16 року підприємствами всіх форм власності та надавати допомогу у вирішенні проблемних  питань; </w:t>
      </w:r>
    </w:p>
    <w:p w:rsidR="00740EF3" w:rsidRPr="00864095" w:rsidRDefault="00740EF3" w:rsidP="00740EF3">
      <w:pPr>
        <w:spacing w:after="0" w:line="240" w:lineRule="auto"/>
        <w:ind w:firstLine="540"/>
        <w:jc w:val="both"/>
        <w:rPr>
          <w:rFonts w:ascii="Times New Roman" w:hAnsi="Times New Roman"/>
          <w:sz w:val="24"/>
          <w:szCs w:val="24"/>
        </w:rPr>
      </w:pPr>
      <w:r w:rsidRPr="00864095">
        <w:rPr>
          <w:rFonts w:ascii="Times New Roman" w:hAnsi="Times New Roman"/>
          <w:sz w:val="24"/>
          <w:szCs w:val="24"/>
        </w:rPr>
        <w:lastRenderedPageBreak/>
        <w:t>2.2.  запрошувати на засідання робочої групи представників Державної інспекції з енергетичного нагляду за режимами споживання електричної і теплової енергії (ІДЕН) у Львівській області та інших спеціалістів у галузі житлово-комунального господарства;</w:t>
      </w:r>
    </w:p>
    <w:p w:rsidR="00740EF3" w:rsidRPr="00864095" w:rsidRDefault="00740EF3" w:rsidP="00740EF3">
      <w:pPr>
        <w:pStyle w:val="12"/>
        <w:ind w:firstLine="540"/>
        <w:jc w:val="both"/>
        <w:rPr>
          <w:rFonts w:ascii="Times New Roman" w:hAnsi="Times New Roman"/>
          <w:sz w:val="24"/>
          <w:szCs w:val="24"/>
          <w:lang w:val="uk-UA" w:eastAsia="uk-UA"/>
        </w:rPr>
      </w:pPr>
      <w:r w:rsidRPr="00864095">
        <w:rPr>
          <w:rFonts w:ascii="Times New Roman" w:hAnsi="Times New Roman"/>
          <w:sz w:val="24"/>
          <w:szCs w:val="24"/>
          <w:lang w:val="uk-UA" w:eastAsia="uk-UA"/>
        </w:rPr>
        <w:t>2.3. Запровадити систему щотижневого контролю за станом підготовки до зими, звернувши особливу увагу на:</w:t>
      </w:r>
    </w:p>
    <w:p w:rsidR="00740EF3" w:rsidRPr="00864095" w:rsidRDefault="00740EF3" w:rsidP="00740EF3">
      <w:pPr>
        <w:pStyle w:val="12"/>
        <w:numPr>
          <w:ilvl w:val="0"/>
          <w:numId w:val="20"/>
        </w:numPr>
        <w:tabs>
          <w:tab w:val="clear" w:pos="1140"/>
          <w:tab w:val="num" w:pos="0"/>
        </w:tabs>
        <w:ind w:left="0" w:firstLine="540"/>
        <w:jc w:val="both"/>
        <w:textAlignment w:val="baseline"/>
        <w:rPr>
          <w:rFonts w:ascii="Times New Roman" w:hAnsi="Times New Roman"/>
          <w:sz w:val="24"/>
          <w:szCs w:val="24"/>
          <w:lang w:val="uk-UA" w:eastAsia="uk-UA"/>
        </w:rPr>
      </w:pPr>
      <w:r w:rsidRPr="00864095">
        <w:rPr>
          <w:rFonts w:ascii="Times New Roman" w:hAnsi="Times New Roman"/>
          <w:sz w:val="24"/>
          <w:szCs w:val="24"/>
          <w:lang w:val="uk-UA" w:eastAsia="uk-UA"/>
        </w:rPr>
        <w:t xml:space="preserve">дотримання </w:t>
      </w:r>
      <w:proofErr w:type="spellStart"/>
      <w:r w:rsidRPr="00864095">
        <w:rPr>
          <w:rFonts w:ascii="Times New Roman" w:hAnsi="Times New Roman"/>
          <w:sz w:val="24"/>
          <w:szCs w:val="24"/>
          <w:lang w:val="uk-UA" w:eastAsia="uk-UA"/>
        </w:rPr>
        <w:t>пiдприємствами</w:t>
      </w:r>
      <w:proofErr w:type="spellEnd"/>
      <w:r w:rsidRPr="00864095">
        <w:rPr>
          <w:rFonts w:ascii="Times New Roman" w:hAnsi="Times New Roman"/>
          <w:sz w:val="24"/>
          <w:szCs w:val="24"/>
          <w:lang w:val="uk-UA" w:eastAsia="uk-UA"/>
        </w:rPr>
        <w:t xml:space="preserve">, </w:t>
      </w:r>
      <w:proofErr w:type="spellStart"/>
      <w:r w:rsidRPr="00864095">
        <w:rPr>
          <w:rFonts w:ascii="Times New Roman" w:hAnsi="Times New Roman"/>
          <w:sz w:val="24"/>
          <w:szCs w:val="24"/>
          <w:lang w:val="uk-UA" w:eastAsia="uk-UA"/>
        </w:rPr>
        <w:t>органiзацiями</w:t>
      </w:r>
      <w:proofErr w:type="spellEnd"/>
      <w:r w:rsidRPr="00864095">
        <w:rPr>
          <w:rFonts w:ascii="Times New Roman" w:hAnsi="Times New Roman"/>
          <w:sz w:val="24"/>
          <w:szCs w:val="24"/>
          <w:lang w:val="uk-UA" w:eastAsia="uk-UA"/>
        </w:rPr>
        <w:t xml:space="preserve"> та установами термінів виконання запланованих заходів;</w:t>
      </w:r>
    </w:p>
    <w:p w:rsidR="00740EF3" w:rsidRPr="00864095" w:rsidRDefault="00740EF3" w:rsidP="00740EF3">
      <w:pPr>
        <w:pStyle w:val="12"/>
        <w:numPr>
          <w:ilvl w:val="0"/>
          <w:numId w:val="21"/>
        </w:numPr>
        <w:tabs>
          <w:tab w:val="clear" w:pos="1440"/>
          <w:tab w:val="num" w:pos="0"/>
        </w:tabs>
        <w:ind w:left="0" w:firstLine="540"/>
        <w:jc w:val="both"/>
        <w:textAlignment w:val="baseline"/>
        <w:rPr>
          <w:rFonts w:ascii="Times New Roman" w:hAnsi="Times New Roman"/>
          <w:sz w:val="24"/>
          <w:szCs w:val="24"/>
          <w:lang w:val="uk-UA" w:eastAsia="uk-UA"/>
        </w:rPr>
      </w:pPr>
      <w:r w:rsidRPr="00864095">
        <w:rPr>
          <w:rFonts w:ascii="Times New Roman" w:hAnsi="Times New Roman"/>
          <w:sz w:val="24"/>
          <w:szCs w:val="24"/>
          <w:lang w:val="uk-UA" w:eastAsia="uk-UA"/>
        </w:rPr>
        <w:t>забезпечення своєчасного проведення у повному обсязі установами та організаціями, що фінансуються з місцевого бюджету, розрахунків за спожиті енергоносії та житлово-комунальні послуги і внести у разі потреби відповідні пропозиції щодо внесення відповідних змін до розпису та кошторисів бюджетних видатків;</w:t>
      </w:r>
    </w:p>
    <w:p w:rsidR="00740EF3" w:rsidRPr="00864095" w:rsidRDefault="00740EF3" w:rsidP="00740EF3">
      <w:pPr>
        <w:pStyle w:val="12"/>
        <w:numPr>
          <w:ilvl w:val="0"/>
          <w:numId w:val="22"/>
        </w:numPr>
        <w:tabs>
          <w:tab w:val="clear" w:pos="1440"/>
          <w:tab w:val="num" w:pos="0"/>
        </w:tabs>
        <w:ind w:left="0" w:firstLine="540"/>
        <w:jc w:val="both"/>
        <w:textAlignment w:val="baseline"/>
        <w:rPr>
          <w:rFonts w:ascii="Times New Roman" w:hAnsi="Times New Roman"/>
          <w:sz w:val="24"/>
          <w:szCs w:val="24"/>
          <w:lang w:val="uk-UA" w:eastAsia="uk-UA"/>
        </w:rPr>
      </w:pPr>
      <w:r w:rsidRPr="00864095">
        <w:rPr>
          <w:rFonts w:ascii="Times New Roman" w:hAnsi="Times New Roman"/>
          <w:sz w:val="24"/>
          <w:szCs w:val="24"/>
          <w:lang w:val="uk-UA" w:eastAsia="uk-UA"/>
        </w:rPr>
        <w:t>вжиття заходів для погашення у повному обсязі всіма категоріями споживачів заборгованості з оплати за використані у минулому році природний газ, електроенергію, теплову енергію, воду, надані послуги з водовідведення та плати за утримання будинків та споруд і прибудинкових територій, а також забезпечити щомісячні оплати поточного споживання енергоносіїв і житлово-комунальних послуг згідно  договорів;</w:t>
      </w:r>
    </w:p>
    <w:p w:rsidR="00740EF3" w:rsidRPr="00864095" w:rsidRDefault="00740EF3" w:rsidP="00740EF3">
      <w:pPr>
        <w:spacing w:after="0" w:line="240" w:lineRule="auto"/>
        <w:ind w:firstLine="540"/>
        <w:jc w:val="both"/>
        <w:rPr>
          <w:rFonts w:ascii="Times New Roman" w:hAnsi="Times New Roman"/>
          <w:sz w:val="24"/>
          <w:szCs w:val="24"/>
        </w:rPr>
      </w:pPr>
      <w:r w:rsidRPr="00864095">
        <w:rPr>
          <w:rFonts w:ascii="Times New Roman" w:hAnsi="Times New Roman"/>
          <w:sz w:val="24"/>
          <w:szCs w:val="24"/>
        </w:rPr>
        <w:t xml:space="preserve">3  </w:t>
      </w:r>
      <w:proofErr w:type="spellStart"/>
      <w:r w:rsidRPr="00864095">
        <w:rPr>
          <w:rFonts w:ascii="Times New Roman" w:hAnsi="Times New Roman"/>
          <w:sz w:val="24"/>
          <w:szCs w:val="24"/>
        </w:rPr>
        <w:t>ТзОВ„Енергія</w:t>
      </w:r>
      <w:proofErr w:type="spellEnd"/>
      <w:r w:rsidRPr="00864095">
        <w:rPr>
          <w:rFonts w:ascii="Times New Roman" w:hAnsi="Times New Roman"/>
          <w:sz w:val="24"/>
          <w:szCs w:val="24"/>
        </w:rPr>
        <w:t xml:space="preserve"> Новий </w:t>
      </w:r>
      <w:proofErr w:type="spellStart"/>
      <w:r w:rsidRPr="00864095">
        <w:rPr>
          <w:rFonts w:ascii="Times New Roman" w:hAnsi="Times New Roman"/>
          <w:sz w:val="24"/>
          <w:szCs w:val="24"/>
        </w:rPr>
        <w:t>Розділ”</w:t>
      </w:r>
      <w:proofErr w:type="spellEnd"/>
      <w:r w:rsidRPr="00864095">
        <w:rPr>
          <w:rFonts w:ascii="Times New Roman" w:hAnsi="Times New Roman"/>
          <w:sz w:val="24"/>
          <w:szCs w:val="24"/>
        </w:rPr>
        <w:t xml:space="preserve"> (директор </w:t>
      </w:r>
      <w:proofErr w:type="spellStart"/>
      <w:r w:rsidRPr="00864095">
        <w:rPr>
          <w:rFonts w:ascii="Times New Roman" w:hAnsi="Times New Roman"/>
          <w:sz w:val="24"/>
          <w:szCs w:val="24"/>
        </w:rPr>
        <w:t>Артимко</w:t>
      </w:r>
      <w:proofErr w:type="spellEnd"/>
      <w:r w:rsidRPr="00864095">
        <w:rPr>
          <w:rFonts w:ascii="Times New Roman" w:hAnsi="Times New Roman"/>
          <w:sz w:val="24"/>
          <w:szCs w:val="24"/>
        </w:rPr>
        <w:t xml:space="preserve"> І. М.):</w:t>
      </w:r>
    </w:p>
    <w:p w:rsidR="00740EF3" w:rsidRPr="00864095" w:rsidRDefault="00740EF3" w:rsidP="00740EF3">
      <w:pPr>
        <w:spacing w:after="0" w:line="240" w:lineRule="auto"/>
        <w:ind w:firstLine="540"/>
        <w:jc w:val="both"/>
        <w:rPr>
          <w:rFonts w:ascii="Times New Roman" w:hAnsi="Times New Roman"/>
          <w:sz w:val="24"/>
          <w:szCs w:val="24"/>
        </w:rPr>
      </w:pPr>
      <w:r w:rsidRPr="00864095">
        <w:rPr>
          <w:rFonts w:ascii="Times New Roman" w:hAnsi="Times New Roman"/>
          <w:sz w:val="24"/>
          <w:szCs w:val="24"/>
        </w:rPr>
        <w:t>3.1. До початку опалювального сезону 2015/2016 років належно відновити тверде покриття та благоустрій на місцях попередніх ремонтів (замін) теплотрас, водопроводів та каналізації та передбачити аналогічні роботи з відновлення благоустрою на місцях проведених ремонтів (замін) теплотрас, водопроводів та каналізації, які проводились у 2014-2015 роках;</w:t>
      </w:r>
    </w:p>
    <w:p w:rsidR="00740EF3" w:rsidRPr="00864095" w:rsidRDefault="00740EF3" w:rsidP="00740EF3">
      <w:pPr>
        <w:spacing w:after="0" w:line="240" w:lineRule="auto"/>
        <w:ind w:firstLine="540"/>
        <w:jc w:val="both"/>
        <w:rPr>
          <w:rFonts w:ascii="Times New Roman" w:hAnsi="Times New Roman"/>
          <w:sz w:val="24"/>
          <w:szCs w:val="24"/>
        </w:rPr>
      </w:pPr>
      <w:r w:rsidRPr="00864095">
        <w:rPr>
          <w:rFonts w:ascii="Times New Roman" w:hAnsi="Times New Roman"/>
          <w:sz w:val="24"/>
          <w:szCs w:val="24"/>
        </w:rPr>
        <w:t>3.2. Звернути особливу увагу та вжити заходів щодо відновлення, промивки  внутрішньо-будинкових систем опалення, особливо у підвальних приміщеннях; перевірити і забезпечити належний стан запірної арматури, елеваторних вузлів, водозливної арматури, та теплоізоляції теплотрас у підвальних приміщень житлових будинків та об’єктів соціальної інфраструктури;</w:t>
      </w:r>
    </w:p>
    <w:p w:rsidR="00740EF3" w:rsidRPr="00864095" w:rsidRDefault="00740EF3" w:rsidP="00740EF3">
      <w:pPr>
        <w:spacing w:after="0" w:line="240" w:lineRule="auto"/>
        <w:ind w:firstLine="540"/>
        <w:jc w:val="both"/>
        <w:rPr>
          <w:rFonts w:ascii="Times New Roman" w:hAnsi="Times New Roman"/>
          <w:sz w:val="24"/>
          <w:szCs w:val="24"/>
        </w:rPr>
      </w:pPr>
      <w:r w:rsidRPr="00864095">
        <w:rPr>
          <w:rFonts w:ascii="Times New Roman" w:hAnsi="Times New Roman"/>
          <w:sz w:val="24"/>
          <w:szCs w:val="24"/>
        </w:rPr>
        <w:t xml:space="preserve">4.  Контроль за виконанням цього рішення покласти на першого заступника міського голови </w:t>
      </w:r>
      <w:proofErr w:type="spellStart"/>
      <w:r w:rsidRPr="00864095">
        <w:rPr>
          <w:rFonts w:ascii="Times New Roman" w:hAnsi="Times New Roman"/>
          <w:sz w:val="24"/>
          <w:szCs w:val="24"/>
        </w:rPr>
        <w:t>Поглода</w:t>
      </w:r>
      <w:proofErr w:type="spellEnd"/>
      <w:r w:rsidRPr="00864095">
        <w:rPr>
          <w:rFonts w:ascii="Times New Roman" w:hAnsi="Times New Roman"/>
          <w:sz w:val="24"/>
          <w:szCs w:val="24"/>
        </w:rPr>
        <w:t xml:space="preserve"> М. Б.</w:t>
      </w:r>
    </w:p>
    <w:p w:rsidR="00740EF3" w:rsidRPr="00864095" w:rsidRDefault="00740EF3" w:rsidP="00740EF3">
      <w:pPr>
        <w:spacing w:after="0" w:line="240" w:lineRule="auto"/>
        <w:jc w:val="both"/>
        <w:rPr>
          <w:rFonts w:ascii="Times New Roman" w:hAnsi="Times New Roman"/>
          <w:sz w:val="24"/>
          <w:szCs w:val="24"/>
        </w:rPr>
      </w:pPr>
    </w:p>
    <w:p w:rsidR="00740EF3" w:rsidRPr="00864095" w:rsidRDefault="00740EF3" w:rsidP="00740EF3">
      <w:pPr>
        <w:spacing w:after="0" w:line="240" w:lineRule="auto"/>
        <w:jc w:val="both"/>
        <w:rPr>
          <w:rFonts w:ascii="Times New Roman" w:hAnsi="Times New Roman"/>
          <w:sz w:val="24"/>
          <w:szCs w:val="24"/>
        </w:rPr>
      </w:pP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 xml:space="preserve"> МІСЬКИЙ ГОЛОВА</w:t>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t xml:space="preserve">                 Володимир  ТУЗ</w:t>
      </w:r>
    </w:p>
    <w:p w:rsidR="00740EF3" w:rsidRPr="00864095" w:rsidRDefault="00740EF3" w:rsidP="00740EF3">
      <w:pPr>
        <w:spacing w:after="0" w:line="240" w:lineRule="auto"/>
        <w:jc w:val="both"/>
        <w:rPr>
          <w:rFonts w:ascii="Times New Roman" w:hAnsi="Times New Roman"/>
          <w:sz w:val="24"/>
          <w:szCs w:val="24"/>
        </w:rPr>
      </w:pPr>
    </w:p>
    <w:p w:rsidR="00740EF3" w:rsidRPr="00864095" w:rsidRDefault="00740EF3" w:rsidP="00740EF3">
      <w:pPr>
        <w:spacing w:after="0" w:line="240" w:lineRule="auto"/>
        <w:jc w:val="both"/>
        <w:rPr>
          <w:rFonts w:ascii="Times New Roman" w:hAnsi="Times New Roman"/>
          <w:sz w:val="24"/>
          <w:szCs w:val="24"/>
        </w:rPr>
      </w:pPr>
    </w:p>
    <w:p w:rsidR="00740EF3" w:rsidRPr="00864095" w:rsidRDefault="00740EF3" w:rsidP="00740EF3">
      <w:pPr>
        <w:spacing w:after="0" w:line="240" w:lineRule="auto"/>
        <w:jc w:val="both"/>
        <w:rPr>
          <w:rFonts w:ascii="Times New Roman" w:hAnsi="Times New Roman"/>
          <w:sz w:val="24"/>
          <w:szCs w:val="24"/>
        </w:rPr>
      </w:pPr>
    </w:p>
    <w:p w:rsidR="00740EF3" w:rsidRPr="00864095" w:rsidRDefault="00740EF3" w:rsidP="00740EF3">
      <w:pPr>
        <w:spacing w:after="0" w:line="240" w:lineRule="auto"/>
        <w:jc w:val="both"/>
        <w:rPr>
          <w:rFonts w:ascii="Times New Roman" w:hAnsi="Times New Roman"/>
          <w:b/>
          <w:bCs/>
          <w:i/>
          <w:iCs/>
          <w:sz w:val="24"/>
          <w:szCs w:val="24"/>
        </w:rPr>
        <w:sectPr w:rsidR="00740EF3" w:rsidRPr="00864095" w:rsidSect="008A4AC3">
          <w:pgSz w:w="11906" w:h="16838"/>
          <w:pgMar w:top="426" w:right="851" w:bottom="540" w:left="1440" w:header="709" w:footer="709" w:gutter="0"/>
          <w:cols w:space="708"/>
          <w:docGrid w:linePitch="360"/>
        </w:sectPr>
      </w:pPr>
    </w:p>
    <w:p w:rsidR="00740EF3" w:rsidRPr="001359B1" w:rsidRDefault="001359B1" w:rsidP="001359B1">
      <w:pPr>
        <w:spacing w:after="0" w:line="240" w:lineRule="auto"/>
        <w:jc w:val="right"/>
        <w:rPr>
          <w:rFonts w:ascii="Times New Roman" w:hAnsi="Times New Roman"/>
        </w:rPr>
      </w:pPr>
      <w:r w:rsidRPr="001359B1">
        <w:rPr>
          <w:rFonts w:ascii="Times New Roman" w:hAnsi="Times New Roman"/>
        </w:rPr>
        <w:lastRenderedPageBreak/>
        <w:t>Додаток 1</w:t>
      </w:r>
    </w:p>
    <w:p w:rsidR="001359B1" w:rsidRPr="001359B1" w:rsidRDefault="001359B1" w:rsidP="001359B1">
      <w:pPr>
        <w:spacing w:after="0" w:line="240" w:lineRule="auto"/>
        <w:jc w:val="right"/>
        <w:rPr>
          <w:rFonts w:ascii="Times New Roman" w:hAnsi="Times New Roman"/>
        </w:rPr>
      </w:pPr>
      <w:r w:rsidRPr="001359B1">
        <w:rPr>
          <w:rFonts w:ascii="Times New Roman" w:hAnsi="Times New Roman"/>
        </w:rPr>
        <w:t xml:space="preserve">до рішення виконкому </w:t>
      </w:r>
    </w:p>
    <w:p w:rsidR="001359B1" w:rsidRPr="001359B1" w:rsidRDefault="001359B1" w:rsidP="001359B1">
      <w:pPr>
        <w:spacing w:after="0" w:line="240" w:lineRule="auto"/>
        <w:jc w:val="right"/>
        <w:rPr>
          <w:rFonts w:ascii="Times New Roman" w:hAnsi="Times New Roman"/>
        </w:rPr>
      </w:pPr>
      <w:r w:rsidRPr="001359B1">
        <w:rPr>
          <w:rFonts w:ascii="Times New Roman" w:hAnsi="Times New Roman"/>
        </w:rPr>
        <w:t>№ 142 від 16.06.15р.</w:t>
      </w:r>
    </w:p>
    <w:tbl>
      <w:tblPr>
        <w:tblW w:w="15677" w:type="dxa"/>
        <w:tblInd w:w="828" w:type="dxa"/>
        <w:tblLayout w:type="fixed"/>
        <w:tblLook w:val="0000"/>
      </w:tblPr>
      <w:tblGrid>
        <w:gridCol w:w="514"/>
        <w:gridCol w:w="3451"/>
        <w:gridCol w:w="844"/>
        <w:gridCol w:w="666"/>
        <w:gridCol w:w="718"/>
        <w:gridCol w:w="718"/>
        <w:gridCol w:w="1182"/>
        <w:gridCol w:w="900"/>
        <w:gridCol w:w="1036"/>
        <w:gridCol w:w="1086"/>
        <w:gridCol w:w="1290"/>
        <w:gridCol w:w="1009"/>
        <w:gridCol w:w="1034"/>
        <w:gridCol w:w="1229"/>
      </w:tblGrid>
      <w:tr w:rsidR="00740EF3" w:rsidRPr="00864095" w:rsidTr="00563EB7">
        <w:trPr>
          <w:trHeight w:val="390"/>
        </w:trPr>
        <w:tc>
          <w:tcPr>
            <w:tcW w:w="15677" w:type="dxa"/>
            <w:gridSpan w:val="14"/>
            <w:tcBorders>
              <w:top w:val="nil"/>
              <w:left w:val="nil"/>
              <w:bottom w:val="nil"/>
              <w:right w:val="nil"/>
            </w:tcBorders>
            <w:noWrap/>
            <w:vAlign w:val="bottom"/>
          </w:tcPr>
          <w:p w:rsidR="00740EF3" w:rsidRPr="00864095" w:rsidRDefault="00740EF3" w:rsidP="00740EF3">
            <w:pPr>
              <w:spacing w:after="0" w:line="240" w:lineRule="auto"/>
              <w:jc w:val="center"/>
              <w:rPr>
                <w:rFonts w:ascii="Times New Roman" w:hAnsi="Times New Roman"/>
                <w:b/>
                <w:bCs/>
                <w:i/>
                <w:iCs/>
                <w:sz w:val="24"/>
                <w:szCs w:val="24"/>
              </w:rPr>
            </w:pPr>
            <w:r w:rsidRPr="00864095">
              <w:rPr>
                <w:rFonts w:ascii="Times New Roman" w:hAnsi="Times New Roman"/>
                <w:b/>
                <w:bCs/>
                <w:i/>
                <w:iCs/>
                <w:sz w:val="24"/>
                <w:szCs w:val="24"/>
              </w:rPr>
              <w:t>ЗАХОДИ</w:t>
            </w:r>
          </w:p>
        </w:tc>
      </w:tr>
      <w:tr w:rsidR="00740EF3" w:rsidRPr="00864095" w:rsidTr="00563EB7">
        <w:trPr>
          <w:trHeight w:val="375"/>
        </w:trPr>
        <w:tc>
          <w:tcPr>
            <w:tcW w:w="15677" w:type="dxa"/>
            <w:gridSpan w:val="14"/>
            <w:tcBorders>
              <w:top w:val="nil"/>
              <w:left w:val="nil"/>
              <w:bottom w:val="nil"/>
              <w:right w:val="nil"/>
            </w:tcBorders>
            <w:noWrap/>
            <w:vAlign w:val="bottom"/>
          </w:tcPr>
          <w:p w:rsidR="00740EF3" w:rsidRPr="00864095" w:rsidRDefault="00740EF3" w:rsidP="00740EF3">
            <w:pPr>
              <w:spacing w:after="0" w:line="240" w:lineRule="auto"/>
              <w:jc w:val="center"/>
              <w:rPr>
                <w:rFonts w:ascii="Times New Roman" w:hAnsi="Times New Roman"/>
                <w:b/>
                <w:bCs/>
                <w:i/>
                <w:iCs/>
                <w:sz w:val="24"/>
                <w:szCs w:val="24"/>
              </w:rPr>
            </w:pPr>
            <w:r w:rsidRPr="00864095">
              <w:rPr>
                <w:rFonts w:ascii="Times New Roman" w:hAnsi="Times New Roman"/>
                <w:b/>
                <w:bCs/>
                <w:i/>
                <w:iCs/>
                <w:sz w:val="24"/>
                <w:szCs w:val="24"/>
              </w:rPr>
              <w:t xml:space="preserve">по підготовці житлового фонду </w:t>
            </w:r>
            <w:proofErr w:type="spellStart"/>
            <w:r w:rsidRPr="00864095">
              <w:rPr>
                <w:rFonts w:ascii="Times New Roman" w:hAnsi="Times New Roman"/>
                <w:b/>
                <w:bCs/>
                <w:i/>
                <w:iCs/>
                <w:sz w:val="24"/>
                <w:szCs w:val="24"/>
              </w:rPr>
              <w:t>м.Н.Розділ</w:t>
            </w:r>
            <w:proofErr w:type="spellEnd"/>
            <w:r w:rsidRPr="00864095">
              <w:rPr>
                <w:rFonts w:ascii="Times New Roman" w:hAnsi="Times New Roman"/>
                <w:b/>
                <w:bCs/>
                <w:i/>
                <w:iCs/>
                <w:sz w:val="24"/>
                <w:szCs w:val="24"/>
              </w:rPr>
              <w:t xml:space="preserve"> </w:t>
            </w:r>
          </w:p>
        </w:tc>
      </w:tr>
      <w:tr w:rsidR="00740EF3" w:rsidRPr="00864095" w:rsidTr="00563EB7">
        <w:trPr>
          <w:trHeight w:val="375"/>
        </w:trPr>
        <w:tc>
          <w:tcPr>
            <w:tcW w:w="15677" w:type="dxa"/>
            <w:gridSpan w:val="14"/>
            <w:tcBorders>
              <w:top w:val="nil"/>
              <w:left w:val="nil"/>
              <w:bottom w:val="nil"/>
              <w:right w:val="nil"/>
            </w:tcBorders>
            <w:noWrap/>
            <w:vAlign w:val="bottom"/>
          </w:tcPr>
          <w:p w:rsidR="00740EF3" w:rsidRPr="00864095" w:rsidRDefault="00740EF3" w:rsidP="00740EF3">
            <w:pPr>
              <w:spacing w:after="0" w:line="240" w:lineRule="auto"/>
              <w:jc w:val="center"/>
              <w:rPr>
                <w:rFonts w:ascii="Times New Roman" w:hAnsi="Times New Roman"/>
                <w:b/>
                <w:bCs/>
                <w:i/>
                <w:iCs/>
                <w:sz w:val="24"/>
                <w:szCs w:val="24"/>
              </w:rPr>
            </w:pPr>
            <w:r w:rsidRPr="00864095">
              <w:rPr>
                <w:rFonts w:ascii="Times New Roman" w:hAnsi="Times New Roman"/>
                <w:b/>
                <w:bCs/>
                <w:i/>
                <w:iCs/>
                <w:sz w:val="24"/>
                <w:szCs w:val="24"/>
              </w:rPr>
              <w:t xml:space="preserve"> та структурних підрозділів  </w:t>
            </w:r>
            <w:proofErr w:type="spellStart"/>
            <w:r w:rsidRPr="00864095">
              <w:rPr>
                <w:rFonts w:ascii="Times New Roman" w:hAnsi="Times New Roman"/>
                <w:b/>
                <w:bCs/>
                <w:i/>
                <w:iCs/>
                <w:sz w:val="24"/>
                <w:szCs w:val="24"/>
              </w:rPr>
              <w:t>КП</w:t>
            </w:r>
            <w:proofErr w:type="spellEnd"/>
            <w:r w:rsidRPr="00864095">
              <w:rPr>
                <w:rFonts w:ascii="Times New Roman" w:hAnsi="Times New Roman"/>
                <w:b/>
                <w:bCs/>
                <w:i/>
                <w:iCs/>
                <w:sz w:val="24"/>
                <w:szCs w:val="24"/>
              </w:rPr>
              <w:t xml:space="preserve"> "</w:t>
            </w:r>
            <w:proofErr w:type="spellStart"/>
            <w:r w:rsidRPr="00864095">
              <w:rPr>
                <w:rFonts w:ascii="Times New Roman" w:hAnsi="Times New Roman"/>
                <w:b/>
                <w:bCs/>
                <w:i/>
                <w:iCs/>
                <w:sz w:val="24"/>
                <w:szCs w:val="24"/>
              </w:rPr>
              <w:t>Розділжитлосервіс</w:t>
            </w:r>
            <w:proofErr w:type="spellEnd"/>
            <w:r w:rsidRPr="00864095">
              <w:rPr>
                <w:rFonts w:ascii="Times New Roman" w:hAnsi="Times New Roman"/>
                <w:b/>
                <w:bCs/>
                <w:i/>
                <w:iCs/>
                <w:sz w:val="24"/>
                <w:szCs w:val="24"/>
              </w:rPr>
              <w:t>"</w:t>
            </w:r>
          </w:p>
        </w:tc>
      </w:tr>
      <w:tr w:rsidR="00740EF3" w:rsidRPr="00864095" w:rsidTr="00563EB7">
        <w:trPr>
          <w:trHeight w:val="344"/>
        </w:trPr>
        <w:tc>
          <w:tcPr>
            <w:tcW w:w="15677" w:type="dxa"/>
            <w:gridSpan w:val="14"/>
            <w:tcBorders>
              <w:top w:val="nil"/>
              <w:left w:val="nil"/>
              <w:bottom w:val="nil"/>
              <w:right w:val="nil"/>
            </w:tcBorders>
            <w:noWrap/>
            <w:vAlign w:val="bottom"/>
          </w:tcPr>
          <w:p w:rsidR="00740EF3" w:rsidRPr="00864095" w:rsidRDefault="00740EF3" w:rsidP="00740EF3">
            <w:pPr>
              <w:spacing w:after="0" w:line="240" w:lineRule="auto"/>
              <w:jc w:val="center"/>
              <w:rPr>
                <w:rFonts w:ascii="Times New Roman" w:hAnsi="Times New Roman"/>
                <w:b/>
                <w:bCs/>
                <w:i/>
                <w:iCs/>
                <w:sz w:val="24"/>
                <w:szCs w:val="24"/>
              </w:rPr>
            </w:pPr>
            <w:r w:rsidRPr="00864095">
              <w:rPr>
                <w:rFonts w:ascii="Times New Roman" w:hAnsi="Times New Roman"/>
                <w:b/>
                <w:bCs/>
                <w:i/>
                <w:iCs/>
                <w:sz w:val="24"/>
                <w:szCs w:val="24"/>
              </w:rPr>
              <w:t xml:space="preserve"> до роботи  в умовах осінньо-зимового періоду 2015-2016 років</w:t>
            </w:r>
          </w:p>
        </w:tc>
      </w:tr>
      <w:tr w:rsidR="00563EB7" w:rsidRPr="00864095" w:rsidTr="005E3CCD">
        <w:trPr>
          <w:trHeight w:val="285"/>
        </w:trPr>
        <w:tc>
          <w:tcPr>
            <w:tcW w:w="514" w:type="dxa"/>
            <w:tcBorders>
              <w:top w:val="nil"/>
              <w:left w:val="nil"/>
              <w:bottom w:val="nil"/>
              <w:right w:val="nil"/>
            </w:tcBorders>
            <w:noWrap/>
            <w:vAlign w:val="bottom"/>
          </w:tcPr>
          <w:p w:rsidR="00563EB7" w:rsidRPr="00864095" w:rsidRDefault="00563EB7" w:rsidP="00740EF3">
            <w:pPr>
              <w:spacing w:after="0" w:line="240" w:lineRule="auto"/>
              <w:rPr>
                <w:rFonts w:ascii="Times New Roman" w:hAnsi="Times New Roman"/>
                <w:sz w:val="24"/>
                <w:szCs w:val="24"/>
              </w:rPr>
            </w:pPr>
          </w:p>
        </w:tc>
        <w:tc>
          <w:tcPr>
            <w:tcW w:w="3451" w:type="dxa"/>
            <w:tcBorders>
              <w:top w:val="nil"/>
              <w:left w:val="nil"/>
              <w:bottom w:val="nil"/>
              <w:right w:val="nil"/>
            </w:tcBorders>
            <w:noWrap/>
            <w:vAlign w:val="bottom"/>
          </w:tcPr>
          <w:p w:rsidR="00563EB7" w:rsidRPr="00864095" w:rsidRDefault="00563EB7" w:rsidP="00740EF3">
            <w:pPr>
              <w:spacing w:after="0" w:line="240" w:lineRule="auto"/>
              <w:rPr>
                <w:rFonts w:ascii="Times New Roman" w:hAnsi="Times New Roman"/>
                <w:sz w:val="24"/>
                <w:szCs w:val="24"/>
              </w:rPr>
            </w:pPr>
          </w:p>
        </w:tc>
        <w:tc>
          <w:tcPr>
            <w:tcW w:w="9449" w:type="dxa"/>
            <w:gridSpan w:val="10"/>
            <w:tcBorders>
              <w:top w:val="nil"/>
              <w:left w:val="nil"/>
              <w:bottom w:val="nil"/>
              <w:right w:val="nil"/>
            </w:tcBorders>
            <w:noWrap/>
            <w:vAlign w:val="bottom"/>
          </w:tcPr>
          <w:p w:rsidR="00563EB7" w:rsidRPr="00864095" w:rsidRDefault="00563EB7" w:rsidP="00740EF3">
            <w:pPr>
              <w:spacing w:after="0" w:line="240" w:lineRule="auto"/>
              <w:rPr>
                <w:rFonts w:ascii="Times New Roman" w:hAnsi="Times New Roman"/>
                <w:i/>
                <w:iCs/>
                <w:sz w:val="24"/>
                <w:szCs w:val="24"/>
              </w:rPr>
            </w:pPr>
            <w:r w:rsidRPr="00864095">
              <w:rPr>
                <w:rFonts w:ascii="Times New Roman" w:hAnsi="Times New Roman"/>
                <w:i/>
                <w:iCs/>
                <w:sz w:val="24"/>
                <w:szCs w:val="24"/>
              </w:rPr>
              <w:t>(Складено на підставі актів весняного огляду житлових будинків)</w:t>
            </w:r>
          </w:p>
        </w:tc>
        <w:tc>
          <w:tcPr>
            <w:tcW w:w="1034" w:type="dxa"/>
            <w:tcBorders>
              <w:top w:val="nil"/>
              <w:left w:val="nil"/>
              <w:bottom w:val="single" w:sz="4" w:space="0" w:color="auto"/>
              <w:right w:val="nil"/>
            </w:tcBorders>
            <w:noWrap/>
            <w:vAlign w:val="bottom"/>
          </w:tcPr>
          <w:p w:rsidR="00563EB7" w:rsidRPr="00864095" w:rsidRDefault="00563EB7" w:rsidP="00740EF3">
            <w:pPr>
              <w:spacing w:after="0" w:line="240" w:lineRule="auto"/>
              <w:rPr>
                <w:rFonts w:ascii="Times New Roman" w:hAnsi="Times New Roman"/>
                <w:sz w:val="24"/>
                <w:szCs w:val="24"/>
              </w:rPr>
            </w:pPr>
            <w:r w:rsidRPr="00864095">
              <w:rPr>
                <w:rFonts w:ascii="Times New Roman" w:hAnsi="Times New Roman"/>
                <w:sz w:val="24"/>
                <w:szCs w:val="24"/>
              </w:rPr>
              <w:t> </w:t>
            </w:r>
          </w:p>
        </w:tc>
        <w:tc>
          <w:tcPr>
            <w:tcW w:w="1229" w:type="dxa"/>
            <w:tcBorders>
              <w:top w:val="nil"/>
              <w:left w:val="nil"/>
              <w:bottom w:val="nil"/>
              <w:right w:val="nil"/>
            </w:tcBorders>
            <w:noWrap/>
            <w:vAlign w:val="bottom"/>
          </w:tcPr>
          <w:p w:rsidR="00563EB7" w:rsidRPr="00864095" w:rsidRDefault="00563EB7" w:rsidP="00740EF3">
            <w:pPr>
              <w:spacing w:after="0" w:line="240" w:lineRule="auto"/>
              <w:rPr>
                <w:rFonts w:ascii="Times New Roman" w:hAnsi="Times New Roman"/>
                <w:sz w:val="24"/>
                <w:szCs w:val="24"/>
              </w:rPr>
            </w:pPr>
          </w:p>
        </w:tc>
      </w:tr>
      <w:tr w:rsidR="00740EF3" w:rsidRPr="00864095" w:rsidTr="00563EB7">
        <w:trPr>
          <w:trHeight w:val="525"/>
        </w:trPr>
        <w:tc>
          <w:tcPr>
            <w:tcW w:w="514" w:type="dxa"/>
            <w:vMerge w:val="restart"/>
            <w:tcBorders>
              <w:top w:val="single" w:sz="4" w:space="0" w:color="auto"/>
              <w:left w:val="nil"/>
              <w:bottom w:val="single" w:sz="4" w:space="0" w:color="000000"/>
              <w:right w:val="single" w:sz="4" w:space="0" w:color="auto"/>
            </w:tcBorders>
            <w:vAlign w:val="center"/>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w:t>
            </w:r>
            <w:r w:rsidRPr="00864095">
              <w:rPr>
                <w:rFonts w:ascii="Times New Roman" w:hAnsi="Times New Roman"/>
                <w:sz w:val="24"/>
                <w:szCs w:val="24"/>
              </w:rPr>
              <w:br/>
              <w:t>п/п</w:t>
            </w:r>
          </w:p>
        </w:tc>
        <w:tc>
          <w:tcPr>
            <w:tcW w:w="3451" w:type="dxa"/>
            <w:vMerge w:val="restart"/>
            <w:tcBorders>
              <w:top w:val="single" w:sz="4" w:space="0" w:color="auto"/>
              <w:left w:val="single" w:sz="4" w:space="0" w:color="auto"/>
              <w:bottom w:val="single" w:sz="4" w:space="0" w:color="000000"/>
              <w:right w:val="single" w:sz="4" w:space="0" w:color="auto"/>
            </w:tcBorders>
            <w:vAlign w:val="center"/>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Найменування</w:t>
            </w:r>
            <w:r w:rsidRPr="00864095">
              <w:rPr>
                <w:rFonts w:ascii="Times New Roman" w:hAnsi="Times New Roman"/>
                <w:sz w:val="24"/>
                <w:szCs w:val="24"/>
              </w:rPr>
              <w:br/>
              <w:t>заходів</w:t>
            </w:r>
          </w:p>
        </w:tc>
        <w:tc>
          <w:tcPr>
            <w:tcW w:w="844" w:type="dxa"/>
            <w:vMerge w:val="restart"/>
            <w:tcBorders>
              <w:top w:val="single" w:sz="4" w:space="0" w:color="auto"/>
              <w:left w:val="single" w:sz="4" w:space="0" w:color="auto"/>
              <w:bottom w:val="single" w:sz="4" w:space="0" w:color="000000"/>
              <w:right w:val="single" w:sz="4" w:space="0" w:color="auto"/>
            </w:tcBorders>
            <w:vAlign w:val="center"/>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Од.</w:t>
            </w:r>
            <w:r w:rsidRPr="00864095">
              <w:rPr>
                <w:rFonts w:ascii="Times New Roman" w:hAnsi="Times New Roman"/>
                <w:sz w:val="24"/>
                <w:szCs w:val="24"/>
              </w:rPr>
              <w:br/>
            </w:r>
            <w:proofErr w:type="spellStart"/>
            <w:r w:rsidRPr="00864095">
              <w:rPr>
                <w:rFonts w:ascii="Times New Roman" w:hAnsi="Times New Roman"/>
                <w:sz w:val="24"/>
                <w:szCs w:val="24"/>
              </w:rPr>
              <w:t>вим</w:t>
            </w:r>
            <w:proofErr w:type="spellEnd"/>
            <w:r w:rsidRPr="00864095">
              <w:rPr>
                <w:rFonts w:ascii="Times New Roman" w:hAnsi="Times New Roman"/>
                <w:sz w:val="24"/>
                <w:szCs w:val="24"/>
              </w:rPr>
              <w:t>.</w:t>
            </w:r>
          </w:p>
        </w:tc>
        <w:tc>
          <w:tcPr>
            <w:tcW w:w="666" w:type="dxa"/>
            <w:vMerge w:val="restart"/>
            <w:tcBorders>
              <w:top w:val="single" w:sz="4" w:space="0" w:color="auto"/>
              <w:left w:val="single" w:sz="4" w:space="0" w:color="auto"/>
              <w:bottom w:val="single" w:sz="4" w:space="0" w:color="000000"/>
              <w:right w:val="single" w:sz="4" w:space="0" w:color="auto"/>
            </w:tcBorders>
            <w:vAlign w:val="center"/>
          </w:tcPr>
          <w:p w:rsidR="00740EF3" w:rsidRPr="00864095" w:rsidRDefault="00740EF3" w:rsidP="00740EF3">
            <w:pPr>
              <w:spacing w:after="0" w:line="240" w:lineRule="auto"/>
              <w:jc w:val="center"/>
              <w:rPr>
                <w:rFonts w:ascii="Times New Roman" w:hAnsi="Times New Roman"/>
                <w:sz w:val="24"/>
                <w:szCs w:val="24"/>
              </w:rPr>
            </w:pPr>
            <w:proofErr w:type="spellStart"/>
            <w:r w:rsidRPr="00864095">
              <w:rPr>
                <w:rFonts w:ascii="Times New Roman" w:hAnsi="Times New Roman"/>
                <w:sz w:val="24"/>
                <w:szCs w:val="24"/>
              </w:rPr>
              <w:t>К-сть</w:t>
            </w:r>
            <w:proofErr w:type="spellEnd"/>
          </w:p>
        </w:tc>
        <w:tc>
          <w:tcPr>
            <w:tcW w:w="4554" w:type="dxa"/>
            <w:gridSpan w:val="5"/>
            <w:tcBorders>
              <w:top w:val="single" w:sz="4" w:space="0" w:color="auto"/>
              <w:left w:val="nil"/>
              <w:bottom w:val="single" w:sz="4" w:space="0" w:color="auto"/>
              <w:right w:val="single" w:sz="4" w:space="0" w:color="000000"/>
            </w:tcBorders>
            <w:vAlign w:val="center"/>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В тому числі по підрозділах</w:t>
            </w:r>
          </w:p>
        </w:tc>
        <w:tc>
          <w:tcPr>
            <w:tcW w:w="1086" w:type="dxa"/>
            <w:vMerge w:val="restart"/>
            <w:tcBorders>
              <w:top w:val="single" w:sz="4" w:space="0" w:color="auto"/>
              <w:left w:val="single" w:sz="4" w:space="0" w:color="auto"/>
              <w:bottom w:val="single" w:sz="4" w:space="0" w:color="000000"/>
              <w:right w:val="single" w:sz="4" w:space="0" w:color="auto"/>
            </w:tcBorders>
            <w:vAlign w:val="center"/>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Термін</w:t>
            </w:r>
            <w:r w:rsidRPr="00864095">
              <w:rPr>
                <w:rFonts w:ascii="Times New Roman" w:hAnsi="Times New Roman"/>
                <w:sz w:val="24"/>
                <w:szCs w:val="24"/>
              </w:rPr>
              <w:br/>
              <w:t>виконання</w:t>
            </w:r>
          </w:p>
        </w:tc>
        <w:tc>
          <w:tcPr>
            <w:tcW w:w="1290" w:type="dxa"/>
            <w:vMerge w:val="restart"/>
            <w:tcBorders>
              <w:top w:val="single" w:sz="4" w:space="0" w:color="auto"/>
              <w:left w:val="single" w:sz="4" w:space="0" w:color="auto"/>
              <w:bottom w:val="single" w:sz="4" w:space="0" w:color="000000"/>
              <w:right w:val="single" w:sz="4" w:space="0" w:color="auto"/>
            </w:tcBorders>
            <w:vAlign w:val="center"/>
          </w:tcPr>
          <w:p w:rsidR="00740EF3" w:rsidRPr="00864095" w:rsidRDefault="00740EF3" w:rsidP="00563EB7">
            <w:pPr>
              <w:spacing w:after="0" w:line="240" w:lineRule="auto"/>
              <w:ind w:left="-36"/>
              <w:jc w:val="center"/>
              <w:rPr>
                <w:rFonts w:ascii="Times New Roman" w:hAnsi="Times New Roman"/>
                <w:sz w:val="24"/>
                <w:szCs w:val="24"/>
              </w:rPr>
            </w:pPr>
            <w:r w:rsidRPr="00864095">
              <w:rPr>
                <w:rFonts w:ascii="Times New Roman" w:hAnsi="Times New Roman"/>
                <w:sz w:val="24"/>
                <w:szCs w:val="24"/>
              </w:rPr>
              <w:t xml:space="preserve">Відповідальні </w:t>
            </w:r>
            <w:r w:rsidRPr="00864095">
              <w:rPr>
                <w:rFonts w:ascii="Times New Roman" w:hAnsi="Times New Roman"/>
                <w:sz w:val="24"/>
                <w:szCs w:val="24"/>
              </w:rPr>
              <w:br/>
              <w:t>за</w:t>
            </w:r>
            <w:r w:rsidRPr="00864095">
              <w:rPr>
                <w:rFonts w:ascii="Times New Roman" w:hAnsi="Times New Roman"/>
                <w:sz w:val="24"/>
                <w:szCs w:val="24"/>
              </w:rPr>
              <w:br/>
              <w:t>виконання</w:t>
            </w:r>
          </w:p>
        </w:tc>
        <w:tc>
          <w:tcPr>
            <w:tcW w:w="2043" w:type="dxa"/>
            <w:gridSpan w:val="2"/>
            <w:tcBorders>
              <w:top w:val="single" w:sz="4" w:space="0" w:color="auto"/>
              <w:left w:val="nil"/>
              <w:bottom w:val="single" w:sz="4" w:space="0" w:color="auto"/>
              <w:right w:val="single" w:sz="4" w:space="0" w:color="000000"/>
            </w:tcBorders>
            <w:vAlign w:val="center"/>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Вартість робіт </w:t>
            </w:r>
            <w:proofErr w:type="spellStart"/>
            <w:r w:rsidRPr="00864095">
              <w:rPr>
                <w:rFonts w:ascii="Times New Roman" w:hAnsi="Times New Roman"/>
                <w:sz w:val="24"/>
                <w:szCs w:val="24"/>
              </w:rPr>
              <w:t>тис.грн</w:t>
            </w:r>
            <w:proofErr w:type="spellEnd"/>
            <w:r w:rsidRPr="00864095">
              <w:rPr>
                <w:rFonts w:ascii="Times New Roman" w:hAnsi="Times New Roman"/>
                <w:sz w:val="24"/>
                <w:szCs w:val="24"/>
              </w:rPr>
              <w:t>.</w:t>
            </w:r>
          </w:p>
        </w:tc>
        <w:tc>
          <w:tcPr>
            <w:tcW w:w="1229" w:type="dxa"/>
            <w:vMerge w:val="restart"/>
            <w:tcBorders>
              <w:top w:val="single" w:sz="4" w:space="0" w:color="auto"/>
              <w:left w:val="single" w:sz="4" w:space="0" w:color="auto"/>
              <w:bottom w:val="single" w:sz="4" w:space="0" w:color="000000"/>
              <w:right w:val="single" w:sz="4" w:space="0" w:color="auto"/>
            </w:tcBorders>
            <w:vAlign w:val="center"/>
          </w:tcPr>
          <w:p w:rsidR="00740EF3" w:rsidRPr="00864095" w:rsidRDefault="00563EB7" w:rsidP="00563EB7">
            <w:pPr>
              <w:spacing w:after="0" w:line="240" w:lineRule="auto"/>
              <w:ind w:left="-108"/>
              <w:jc w:val="center"/>
              <w:rPr>
                <w:rFonts w:ascii="Times New Roman" w:hAnsi="Times New Roman"/>
                <w:sz w:val="24"/>
                <w:szCs w:val="24"/>
              </w:rPr>
            </w:pPr>
            <w:r>
              <w:rPr>
                <w:rFonts w:ascii="Times New Roman" w:hAnsi="Times New Roman"/>
                <w:sz w:val="24"/>
                <w:szCs w:val="24"/>
              </w:rPr>
              <w:t>При</w:t>
            </w:r>
            <w:r w:rsidR="00740EF3" w:rsidRPr="00864095">
              <w:rPr>
                <w:rFonts w:ascii="Times New Roman" w:hAnsi="Times New Roman"/>
                <w:sz w:val="24"/>
                <w:szCs w:val="24"/>
              </w:rPr>
              <w:t>мітка</w:t>
            </w:r>
          </w:p>
        </w:tc>
      </w:tr>
      <w:tr w:rsidR="00740EF3" w:rsidRPr="00864095" w:rsidTr="00563EB7">
        <w:trPr>
          <w:trHeight w:val="1050"/>
        </w:trPr>
        <w:tc>
          <w:tcPr>
            <w:tcW w:w="514" w:type="dxa"/>
            <w:vMerge/>
            <w:tcBorders>
              <w:top w:val="single" w:sz="4" w:space="0" w:color="auto"/>
              <w:left w:val="nil"/>
              <w:bottom w:val="single" w:sz="4" w:space="0" w:color="000000"/>
              <w:right w:val="single" w:sz="4" w:space="0" w:color="auto"/>
            </w:tcBorders>
            <w:vAlign w:val="center"/>
          </w:tcPr>
          <w:p w:rsidR="00740EF3" w:rsidRPr="00864095" w:rsidRDefault="00740EF3" w:rsidP="00740EF3">
            <w:pPr>
              <w:spacing w:after="0" w:line="240" w:lineRule="auto"/>
              <w:rPr>
                <w:rFonts w:ascii="Times New Roman" w:hAnsi="Times New Roman"/>
                <w:sz w:val="24"/>
                <w:szCs w:val="24"/>
              </w:rPr>
            </w:pPr>
          </w:p>
        </w:tc>
        <w:tc>
          <w:tcPr>
            <w:tcW w:w="3451" w:type="dxa"/>
            <w:vMerge/>
            <w:tcBorders>
              <w:top w:val="single" w:sz="4" w:space="0" w:color="auto"/>
              <w:left w:val="single" w:sz="4" w:space="0" w:color="auto"/>
              <w:bottom w:val="single" w:sz="4" w:space="0" w:color="000000"/>
              <w:right w:val="single" w:sz="4" w:space="0" w:color="auto"/>
            </w:tcBorders>
            <w:vAlign w:val="center"/>
          </w:tcPr>
          <w:p w:rsidR="00740EF3" w:rsidRPr="00864095" w:rsidRDefault="00740EF3" w:rsidP="00740EF3">
            <w:pPr>
              <w:spacing w:after="0" w:line="240" w:lineRule="auto"/>
              <w:rPr>
                <w:rFonts w:ascii="Times New Roman" w:hAnsi="Times New Roman"/>
                <w:sz w:val="24"/>
                <w:szCs w:val="24"/>
              </w:rPr>
            </w:pPr>
          </w:p>
        </w:tc>
        <w:tc>
          <w:tcPr>
            <w:tcW w:w="844" w:type="dxa"/>
            <w:vMerge/>
            <w:tcBorders>
              <w:top w:val="single" w:sz="4" w:space="0" w:color="auto"/>
              <w:left w:val="single" w:sz="4" w:space="0" w:color="auto"/>
              <w:bottom w:val="single" w:sz="4" w:space="0" w:color="000000"/>
              <w:right w:val="single" w:sz="4" w:space="0" w:color="auto"/>
            </w:tcBorders>
            <w:vAlign w:val="center"/>
          </w:tcPr>
          <w:p w:rsidR="00740EF3" w:rsidRPr="00864095" w:rsidRDefault="00740EF3" w:rsidP="00740EF3">
            <w:pPr>
              <w:spacing w:after="0" w:line="240" w:lineRule="auto"/>
              <w:rPr>
                <w:rFonts w:ascii="Times New Roman" w:hAnsi="Times New Roman"/>
                <w:sz w:val="24"/>
                <w:szCs w:val="24"/>
              </w:rPr>
            </w:pPr>
          </w:p>
        </w:tc>
        <w:tc>
          <w:tcPr>
            <w:tcW w:w="666" w:type="dxa"/>
            <w:vMerge/>
            <w:tcBorders>
              <w:top w:val="single" w:sz="4" w:space="0" w:color="auto"/>
              <w:left w:val="single" w:sz="4" w:space="0" w:color="auto"/>
              <w:bottom w:val="single" w:sz="4" w:space="0" w:color="000000"/>
              <w:right w:val="single" w:sz="4" w:space="0" w:color="auto"/>
            </w:tcBorders>
            <w:vAlign w:val="center"/>
          </w:tcPr>
          <w:p w:rsidR="00740EF3" w:rsidRPr="00864095" w:rsidRDefault="00740EF3" w:rsidP="00740EF3">
            <w:pPr>
              <w:spacing w:after="0" w:line="240" w:lineRule="auto"/>
              <w:rPr>
                <w:rFonts w:ascii="Times New Roman" w:hAnsi="Times New Roman"/>
                <w:sz w:val="24"/>
                <w:szCs w:val="24"/>
              </w:rPr>
            </w:pPr>
          </w:p>
        </w:tc>
        <w:tc>
          <w:tcPr>
            <w:tcW w:w="718" w:type="dxa"/>
            <w:tcBorders>
              <w:top w:val="nil"/>
              <w:left w:val="nil"/>
              <w:bottom w:val="single" w:sz="4" w:space="0" w:color="auto"/>
              <w:right w:val="single" w:sz="4" w:space="0" w:color="auto"/>
            </w:tcBorders>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ЖЕК-1</w:t>
            </w:r>
          </w:p>
        </w:tc>
        <w:tc>
          <w:tcPr>
            <w:tcW w:w="718" w:type="dxa"/>
            <w:tcBorders>
              <w:top w:val="nil"/>
              <w:left w:val="nil"/>
              <w:bottom w:val="single" w:sz="4" w:space="0" w:color="auto"/>
              <w:right w:val="single" w:sz="4" w:space="0" w:color="auto"/>
            </w:tcBorders>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ЖЕК-2</w:t>
            </w:r>
          </w:p>
        </w:tc>
        <w:tc>
          <w:tcPr>
            <w:tcW w:w="1182" w:type="dxa"/>
            <w:tcBorders>
              <w:top w:val="nil"/>
              <w:left w:val="nil"/>
              <w:bottom w:val="single" w:sz="4" w:space="0" w:color="auto"/>
              <w:right w:val="single" w:sz="4" w:space="0" w:color="auto"/>
            </w:tcBorders>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Рем.</w:t>
            </w:r>
            <w:r w:rsidRPr="00864095">
              <w:rPr>
                <w:rFonts w:ascii="Times New Roman" w:hAnsi="Times New Roman"/>
                <w:sz w:val="24"/>
                <w:szCs w:val="24"/>
              </w:rPr>
              <w:br/>
              <w:t>група</w:t>
            </w:r>
          </w:p>
        </w:tc>
        <w:tc>
          <w:tcPr>
            <w:tcW w:w="900" w:type="dxa"/>
            <w:tcBorders>
              <w:top w:val="nil"/>
              <w:left w:val="nil"/>
              <w:bottom w:val="single" w:sz="4" w:space="0" w:color="auto"/>
              <w:right w:val="single" w:sz="4" w:space="0" w:color="auto"/>
            </w:tcBorders>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ТД</w:t>
            </w:r>
          </w:p>
        </w:tc>
        <w:tc>
          <w:tcPr>
            <w:tcW w:w="1036" w:type="dxa"/>
            <w:tcBorders>
              <w:top w:val="nil"/>
              <w:left w:val="nil"/>
              <w:bottom w:val="single" w:sz="4" w:space="0" w:color="auto"/>
              <w:right w:val="single" w:sz="4" w:space="0" w:color="auto"/>
            </w:tcBorders>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br/>
            </w:r>
            <w:proofErr w:type="spellStart"/>
            <w:r w:rsidRPr="00864095">
              <w:rPr>
                <w:rFonts w:ascii="Times New Roman" w:hAnsi="Times New Roman"/>
                <w:sz w:val="24"/>
                <w:szCs w:val="24"/>
              </w:rPr>
              <w:t>ДП</w:t>
            </w:r>
            <w:proofErr w:type="spellEnd"/>
            <w:r w:rsidRPr="00864095">
              <w:rPr>
                <w:rFonts w:ascii="Times New Roman" w:hAnsi="Times New Roman"/>
                <w:sz w:val="24"/>
                <w:szCs w:val="24"/>
              </w:rPr>
              <w:br/>
              <w:t>"</w:t>
            </w:r>
            <w:proofErr w:type="spellStart"/>
            <w:r w:rsidRPr="00864095">
              <w:rPr>
                <w:rFonts w:ascii="Times New Roman" w:hAnsi="Times New Roman"/>
                <w:sz w:val="24"/>
                <w:szCs w:val="24"/>
              </w:rPr>
              <w:t>Благо-устрій</w:t>
            </w:r>
            <w:proofErr w:type="spellEnd"/>
            <w:r w:rsidRPr="00864095">
              <w:rPr>
                <w:rFonts w:ascii="Times New Roman" w:hAnsi="Times New Roman"/>
                <w:sz w:val="24"/>
                <w:szCs w:val="24"/>
              </w:rPr>
              <w:t>"</w:t>
            </w:r>
          </w:p>
        </w:tc>
        <w:tc>
          <w:tcPr>
            <w:tcW w:w="1086" w:type="dxa"/>
            <w:vMerge/>
            <w:tcBorders>
              <w:top w:val="single" w:sz="4" w:space="0" w:color="auto"/>
              <w:left w:val="single" w:sz="4" w:space="0" w:color="auto"/>
              <w:bottom w:val="single" w:sz="4" w:space="0" w:color="000000"/>
              <w:right w:val="single" w:sz="4" w:space="0" w:color="auto"/>
            </w:tcBorders>
            <w:vAlign w:val="center"/>
          </w:tcPr>
          <w:p w:rsidR="00740EF3" w:rsidRPr="00864095" w:rsidRDefault="00740EF3" w:rsidP="00740EF3">
            <w:pPr>
              <w:spacing w:after="0" w:line="240" w:lineRule="auto"/>
              <w:rPr>
                <w:rFonts w:ascii="Times New Roman" w:hAnsi="Times New Roman"/>
                <w:sz w:val="24"/>
                <w:szCs w:val="24"/>
              </w:rPr>
            </w:pPr>
          </w:p>
        </w:tc>
        <w:tc>
          <w:tcPr>
            <w:tcW w:w="1290" w:type="dxa"/>
            <w:vMerge/>
            <w:tcBorders>
              <w:top w:val="single" w:sz="4" w:space="0" w:color="auto"/>
              <w:left w:val="single" w:sz="4" w:space="0" w:color="auto"/>
              <w:bottom w:val="single" w:sz="4" w:space="0" w:color="000000"/>
              <w:right w:val="single" w:sz="4" w:space="0" w:color="auto"/>
            </w:tcBorders>
            <w:vAlign w:val="center"/>
          </w:tcPr>
          <w:p w:rsidR="00740EF3" w:rsidRPr="00864095" w:rsidRDefault="00740EF3" w:rsidP="00740EF3">
            <w:pPr>
              <w:spacing w:after="0" w:line="240" w:lineRule="auto"/>
              <w:rPr>
                <w:rFonts w:ascii="Times New Roman" w:hAnsi="Times New Roman"/>
                <w:sz w:val="24"/>
                <w:szCs w:val="24"/>
              </w:rPr>
            </w:pPr>
          </w:p>
        </w:tc>
        <w:tc>
          <w:tcPr>
            <w:tcW w:w="1009" w:type="dxa"/>
            <w:tcBorders>
              <w:top w:val="nil"/>
              <w:left w:val="nil"/>
              <w:bottom w:val="single" w:sz="4" w:space="0" w:color="auto"/>
              <w:right w:val="single" w:sz="4" w:space="0" w:color="auto"/>
            </w:tcBorders>
            <w:vAlign w:val="center"/>
          </w:tcPr>
          <w:p w:rsidR="00740EF3" w:rsidRPr="00864095" w:rsidRDefault="00740EF3" w:rsidP="00563EB7">
            <w:pPr>
              <w:spacing w:after="0" w:line="240" w:lineRule="auto"/>
              <w:ind w:left="-50"/>
              <w:jc w:val="center"/>
              <w:rPr>
                <w:rFonts w:ascii="Times New Roman" w:hAnsi="Times New Roman"/>
                <w:sz w:val="24"/>
                <w:szCs w:val="24"/>
              </w:rPr>
            </w:pPr>
            <w:r w:rsidRPr="00864095">
              <w:rPr>
                <w:rFonts w:ascii="Times New Roman" w:hAnsi="Times New Roman"/>
                <w:sz w:val="24"/>
                <w:szCs w:val="24"/>
              </w:rPr>
              <w:t xml:space="preserve">одиниці </w:t>
            </w:r>
          </w:p>
        </w:tc>
        <w:tc>
          <w:tcPr>
            <w:tcW w:w="1034" w:type="dxa"/>
            <w:tcBorders>
              <w:top w:val="nil"/>
              <w:left w:val="nil"/>
              <w:bottom w:val="single" w:sz="4" w:space="0" w:color="auto"/>
              <w:right w:val="single" w:sz="4" w:space="0" w:color="auto"/>
            </w:tcBorders>
            <w:noWrap/>
            <w:vAlign w:val="center"/>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всього</w:t>
            </w:r>
          </w:p>
        </w:tc>
        <w:tc>
          <w:tcPr>
            <w:tcW w:w="1229" w:type="dxa"/>
            <w:vMerge/>
            <w:tcBorders>
              <w:top w:val="single" w:sz="4" w:space="0" w:color="auto"/>
              <w:left w:val="single" w:sz="4" w:space="0" w:color="auto"/>
              <w:bottom w:val="single" w:sz="4" w:space="0" w:color="000000"/>
              <w:right w:val="single" w:sz="4" w:space="0" w:color="auto"/>
            </w:tcBorders>
            <w:vAlign w:val="center"/>
          </w:tcPr>
          <w:p w:rsidR="00740EF3" w:rsidRPr="00864095" w:rsidRDefault="00740EF3" w:rsidP="00740EF3">
            <w:pPr>
              <w:spacing w:after="0" w:line="240" w:lineRule="auto"/>
              <w:rPr>
                <w:rFonts w:ascii="Times New Roman" w:hAnsi="Times New Roman"/>
                <w:sz w:val="24"/>
                <w:szCs w:val="24"/>
              </w:rPr>
            </w:pPr>
          </w:p>
        </w:tc>
      </w:tr>
      <w:tr w:rsidR="00740EF3" w:rsidRPr="00864095" w:rsidTr="00563EB7">
        <w:trPr>
          <w:trHeight w:val="285"/>
        </w:trPr>
        <w:tc>
          <w:tcPr>
            <w:tcW w:w="514"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w:t>
            </w:r>
          </w:p>
        </w:tc>
        <w:tc>
          <w:tcPr>
            <w:tcW w:w="3451"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2</w:t>
            </w:r>
          </w:p>
        </w:tc>
        <w:tc>
          <w:tcPr>
            <w:tcW w:w="844"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3</w:t>
            </w:r>
          </w:p>
        </w:tc>
        <w:tc>
          <w:tcPr>
            <w:tcW w:w="666"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4</w:t>
            </w:r>
          </w:p>
        </w:tc>
        <w:tc>
          <w:tcPr>
            <w:tcW w:w="718"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5</w:t>
            </w:r>
          </w:p>
        </w:tc>
        <w:tc>
          <w:tcPr>
            <w:tcW w:w="718"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6</w:t>
            </w:r>
          </w:p>
        </w:tc>
        <w:tc>
          <w:tcPr>
            <w:tcW w:w="1182"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7</w:t>
            </w:r>
          </w:p>
        </w:tc>
        <w:tc>
          <w:tcPr>
            <w:tcW w:w="900"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8</w:t>
            </w:r>
          </w:p>
        </w:tc>
        <w:tc>
          <w:tcPr>
            <w:tcW w:w="1036"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9</w:t>
            </w:r>
          </w:p>
        </w:tc>
        <w:tc>
          <w:tcPr>
            <w:tcW w:w="1086"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10</w:t>
            </w:r>
          </w:p>
        </w:tc>
        <w:tc>
          <w:tcPr>
            <w:tcW w:w="1290"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11</w:t>
            </w:r>
          </w:p>
        </w:tc>
        <w:tc>
          <w:tcPr>
            <w:tcW w:w="1009"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12</w:t>
            </w:r>
          </w:p>
        </w:tc>
        <w:tc>
          <w:tcPr>
            <w:tcW w:w="1034"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13</w:t>
            </w:r>
          </w:p>
        </w:tc>
        <w:tc>
          <w:tcPr>
            <w:tcW w:w="1229"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14</w:t>
            </w:r>
          </w:p>
        </w:tc>
      </w:tr>
      <w:tr w:rsidR="00740EF3" w:rsidRPr="00864095" w:rsidTr="00563EB7">
        <w:trPr>
          <w:trHeight w:val="252"/>
        </w:trPr>
        <w:tc>
          <w:tcPr>
            <w:tcW w:w="514" w:type="dxa"/>
            <w:tcBorders>
              <w:top w:val="single" w:sz="4" w:space="0" w:color="auto"/>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w:t>
            </w:r>
          </w:p>
        </w:tc>
        <w:tc>
          <w:tcPr>
            <w:tcW w:w="3451"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Відремонтувати вхідні двері</w:t>
            </w:r>
          </w:p>
        </w:tc>
        <w:tc>
          <w:tcPr>
            <w:tcW w:w="844"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666"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182"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900"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6" w:type="dxa"/>
            <w:vMerge w:val="restart"/>
            <w:tcBorders>
              <w:top w:val="single" w:sz="4" w:space="0" w:color="auto"/>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1086"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290"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ind w:left="-108" w:right="-78"/>
              <w:rPr>
                <w:rFonts w:ascii="Times New Roman" w:hAnsi="Times New Roman"/>
                <w:sz w:val="24"/>
                <w:szCs w:val="24"/>
              </w:rPr>
            </w:pPr>
            <w:r w:rsidRPr="00864095">
              <w:rPr>
                <w:rFonts w:ascii="Times New Roman" w:hAnsi="Times New Roman"/>
                <w:sz w:val="24"/>
                <w:szCs w:val="24"/>
              </w:rPr>
              <w:t>Куцин З.А.</w:t>
            </w:r>
          </w:p>
        </w:tc>
        <w:tc>
          <w:tcPr>
            <w:tcW w:w="1009"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4"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c>
          <w:tcPr>
            <w:tcW w:w="1229"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ind w:left="-106" w:right="-88"/>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252"/>
        </w:trPr>
        <w:tc>
          <w:tcPr>
            <w:tcW w:w="514" w:type="dxa"/>
            <w:tcBorders>
              <w:top w:val="nil"/>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3451"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в під'їзд ж/б</w:t>
            </w:r>
          </w:p>
        </w:tc>
        <w:tc>
          <w:tcPr>
            <w:tcW w:w="844"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шт.</w:t>
            </w:r>
          </w:p>
        </w:tc>
        <w:tc>
          <w:tcPr>
            <w:tcW w:w="666"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31</w:t>
            </w:r>
          </w:p>
        </w:tc>
        <w:tc>
          <w:tcPr>
            <w:tcW w:w="718"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24</w:t>
            </w:r>
          </w:p>
        </w:tc>
        <w:tc>
          <w:tcPr>
            <w:tcW w:w="718"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7</w:t>
            </w:r>
          </w:p>
        </w:tc>
        <w:tc>
          <w:tcPr>
            <w:tcW w:w="1182"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900"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1036" w:type="dxa"/>
            <w:vMerge/>
            <w:tcBorders>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
        </w:tc>
        <w:tc>
          <w:tcPr>
            <w:tcW w:w="1086"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15.10.15р.</w:t>
            </w:r>
          </w:p>
        </w:tc>
        <w:tc>
          <w:tcPr>
            <w:tcW w:w="1290"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ind w:left="-108" w:right="-78"/>
              <w:rPr>
                <w:rFonts w:ascii="Times New Roman" w:hAnsi="Times New Roman"/>
                <w:sz w:val="24"/>
                <w:szCs w:val="24"/>
              </w:rPr>
            </w:pPr>
            <w:proofErr w:type="spellStart"/>
            <w:r w:rsidRPr="00864095">
              <w:rPr>
                <w:rFonts w:ascii="Times New Roman" w:hAnsi="Times New Roman"/>
                <w:sz w:val="24"/>
                <w:szCs w:val="24"/>
              </w:rPr>
              <w:t>Кресан</w:t>
            </w:r>
            <w:proofErr w:type="spellEnd"/>
            <w:r w:rsidRPr="00864095">
              <w:rPr>
                <w:rFonts w:ascii="Times New Roman" w:hAnsi="Times New Roman"/>
                <w:sz w:val="24"/>
                <w:szCs w:val="24"/>
              </w:rPr>
              <w:t xml:space="preserve"> Р.Я.</w:t>
            </w:r>
          </w:p>
        </w:tc>
        <w:tc>
          <w:tcPr>
            <w:tcW w:w="1009"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1,274</w:t>
            </w:r>
          </w:p>
        </w:tc>
        <w:tc>
          <w:tcPr>
            <w:tcW w:w="1034"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39,49</w:t>
            </w:r>
          </w:p>
        </w:tc>
        <w:tc>
          <w:tcPr>
            <w:tcW w:w="1229"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ind w:left="-106" w:right="-88"/>
              <w:jc w:val="center"/>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179"/>
        </w:trPr>
        <w:tc>
          <w:tcPr>
            <w:tcW w:w="514"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2</w:t>
            </w:r>
          </w:p>
        </w:tc>
        <w:tc>
          <w:tcPr>
            <w:tcW w:w="3451"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xml:space="preserve">Відремонтувати віконні </w:t>
            </w:r>
            <w:proofErr w:type="spellStart"/>
            <w:r w:rsidRPr="00864095">
              <w:rPr>
                <w:rFonts w:ascii="Times New Roman" w:hAnsi="Times New Roman"/>
                <w:sz w:val="24"/>
                <w:szCs w:val="24"/>
              </w:rPr>
              <w:t>переп-</w:t>
            </w:r>
            <w:proofErr w:type="spellEnd"/>
          </w:p>
        </w:tc>
        <w:tc>
          <w:tcPr>
            <w:tcW w:w="844"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66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182"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900"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6" w:type="dxa"/>
            <w:vMerge w:val="restart"/>
            <w:tcBorders>
              <w:top w:val="nil"/>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1086"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290" w:type="dxa"/>
            <w:tcBorders>
              <w:top w:val="nil"/>
              <w:left w:val="nil"/>
              <w:bottom w:val="nil"/>
              <w:right w:val="single" w:sz="4" w:space="0" w:color="auto"/>
            </w:tcBorders>
            <w:noWrap/>
            <w:vAlign w:val="bottom"/>
          </w:tcPr>
          <w:p w:rsidR="00740EF3" w:rsidRPr="00864095" w:rsidRDefault="00740EF3" w:rsidP="00740EF3">
            <w:pPr>
              <w:spacing w:after="0" w:line="240" w:lineRule="auto"/>
              <w:ind w:left="-108" w:right="-78"/>
              <w:rPr>
                <w:rFonts w:ascii="Times New Roman" w:hAnsi="Times New Roman"/>
                <w:sz w:val="24"/>
                <w:szCs w:val="24"/>
              </w:rPr>
            </w:pPr>
            <w:r w:rsidRPr="00864095">
              <w:rPr>
                <w:rFonts w:ascii="Times New Roman" w:hAnsi="Times New Roman"/>
                <w:sz w:val="24"/>
                <w:szCs w:val="24"/>
              </w:rPr>
              <w:t>Куцин З.А.</w:t>
            </w:r>
          </w:p>
        </w:tc>
        <w:tc>
          <w:tcPr>
            <w:tcW w:w="1009"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4"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229" w:type="dxa"/>
            <w:tcBorders>
              <w:top w:val="nil"/>
              <w:left w:val="nil"/>
              <w:bottom w:val="nil"/>
              <w:right w:val="single" w:sz="4" w:space="0" w:color="auto"/>
            </w:tcBorders>
            <w:noWrap/>
            <w:vAlign w:val="bottom"/>
          </w:tcPr>
          <w:p w:rsidR="00740EF3" w:rsidRPr="00864095" w:rsidRDefault="00740EF3" w:rsidP="00740EF3">
            <w:pPr>
              <w:spacing w:after="0" w:line="240" w:lineRule="auto"/>
              <w:ind w:left="-106" w:right="-88"/>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80"/>
        </w:trPr>
        <w:tc>
          <w:tcPr>
            <w:tcW w:w="514" w:type="dxa"/>
            <w:tcBorders>
              <w:top w:val="nil"/>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3451"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льоти</w:t>
            </w:r>
            <w:r w:rsidRPr="00864095">
              <w:rPr>
                <w:rFonts w:ascii="Times New Roman" w:hAnsi="Times New Roman"/>
                <w:i/>
                <w:iCs/>
                <w:sz w:val="24"/>
                <w:szCs w:val="24"/>
              </w:rPr>
              <w:t xml:space="preserve"> (в </w:t>
            </w:r>
            <w:proofErr w:type="spellStart"/>
            <w:r w:rsidRPr="00864095">
              <w:rPr>
                <w:rFonts w:ascii="Times New Roman" w:hAnsi="Times New Roman"/>
                <w:i/>
                <w:iCs/>
                <w:sz w:val="24"/>
                <w:szCs w:val="24"/>
              </w:rPr>
              <w:t>т.ч.слухові</w:t>
            </w:r>
            <w:proofErr w:type="spellEnd"/>
            <w:r w:rsidRPr="00864095">
              <w:rPr>
                <w:rFonts w:ascii="Times New Roman" w:hAnsi="Times New Roman"/>
                <w:i/>
                <w:iCs/>
                <w:sz w:val="24"/>
                <w:szCs w:val="24"/>
              </w:rPr>
              <w:t xml:space="preserve"> вікна)</w:t>
            </w:r>
          </w:p>
        </w:tc>
        <w:tc>
          <w:tcPr>
            <w:tcW w:w="844"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roofErr w:type="spellStart"/>
            <w:r w:rsidRPr="00864095">
              <w:rPr>
                <w:rFonts w:ascii="Times New Roman" w:hAnsi="Times New Roman"/>
                <w:sz w:val="24"/>
                <w:szCs w:val="24"/>
              </w:rPr>
              <w:t>шт</w:t>
            </w:r>
            <w:proofErr w:type="spellEnd"/>
          </w:p>
        </w:tc>
        <w:tc>
          <w:tcPr>
            <w:tcW w:w="666"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159</w:t>
            </w:r>
          </w:p>
        </w:tc>
        <w:tc>
          <w:tcPr>
            <w:tcW w:w="718"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132</w:t>
            </w:r>
          </w:p>
        </w:tc>
        <w:tc>
          <w:tcPr>
            <w:tcW w:w="718"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27</w:t>
            </w:r>
          </w:p>
        </w:tc>
        <w:tc>
          <w:tcPr>
            <w:tcW w:w="1182"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900"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1036" w:type="dxa"/>
            <w:vMerge/>
            <w:tcBorders>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
        </w:tc>
        <w:tc>
          <w:tcPr>
            <w:tcW w:w="1086"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12.10.15р.</w:t>
            </w:r>
          </w:p>
        </w:tc>
        <w:tc>
          <w:tcPr>
            <w:tcW w:w="1290"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ind w:left="-108" w:right="-78"/>
              <w:rPr>
                <w:rFonts w:ascii="Times New Roman" w:hAnsi="Times New Roman"/>
                <w:sz w:val="24"/>
                <w:szCs w:val="24"/>
              </w:rPr>
            </w:pPr>
            <w:proofErr w:type="spellStart"/>
            <w:r w:rsidRPr="00864095">
              <w:rPr>
                <w:rFonts w:ascii="Times New Roman" w:hAnsi="Times New Roman"/>
                <w:sz w:val="24"/>
                <w:szCs w:val="24"/>
              </w:rPr>
              <w:t>Кресан</w:t>
            </w:r>
            <w:proofErr w:type="spellEnd"/>
            <w:r w:rsidRPr="00864095">
              <w:rPr>
                <w:rFonts w:ascii="Times New Roman" w:hAnsi="Times New Roman"/>
                <w:sz w:val="24"/>
                <w:szCs w:val="24"/>
              </w:rPr>
              <w:t xml:space="preserve"> Р.Я.</w:t>
            </w:r>
          </w:p>
        </w:tc>
        <w:tc>
          <w:tcPr>
            <w:tcW w:w="1009"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0,318</w:t>
            </w:r>
          </w:p>
        </w:tc>
        <w:tc>
          <w:tcPr>
            <w:tcW w:w="1034"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50,562</w:t>
            </w:r>
          </w:p>
        </w:tc>
        <w:tc>
          <w:tcPr>
            <w:tcW w:w="1229"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ind w:left="-106" w:right="-88"/>
              <w:jc w:val="center"/>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145"/>
        </w:trPr>
        <w:tc>
          <w:tcPr>
            <w:tcW w:w="514"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3</w:t>
            </w:r>
          </w:p>
        </w:tc>
        <w:tc>
          <w:tcPr>
            <w:tcW w:w="3451"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Засклити вікна:</w:t>
            </w:r>
          </w:p>
        </w:tc>
        <w:tc>
          <w:tcPr>
            <w:tcW w:w="844"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66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182"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900"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6" w:type="dxa"/>
            <w:vMerge w:val="restart"/>
            <w:tcBorders>
              <w:top w:val="nil"/>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1086"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290" w:type="dxa"/>
            <w:tcBorders>
              <w:top w:val="nil"/>
              <w:left w:val="nil"/>
              <w:bottom w:val="nil"/>
              <w:right w:val="single" w:sz="4" w:space="0" w:color="auto"/>
            </w:tcBorders>
            <w:noWrap/>
            <w:vAlign w:val="bottom"/>
          </w:tcPr>
          <w:p w:rsidR="00740EF3" w:rsidRPr="00864095" w:rsidRDefault="00740EF3" w:rsidP="00740EF3">
            <w:pPr>
              <w:spacing w:after="0" w:line="240" w:lineRule="auto"/>
              <w:ind w:left="-108" w:right="-78"/>
              <w:jc w:val="center"/>
              <w:rPr>
                <w:rFonts w:ascii="Times New Roman" w:hAnsi="Times New Roman"/>
                <w:sz w:val="24"/>
                <w:szCs w:val="24"/>
              </w:rPr>
            </w:pPr>
            <w:r w:rsidRPr="00864095">
              <w:rPr>
                <w:rFonts w:ascii="Times New Roman" w:hAnsi="Times New Roman"/>
                <w:sz w:val="24"/>
                <w:szCs w:val="24"/>
              </w:rPr>
              <w:t> </w:t>
            </w:r>
          </w:p>
        </w:tc>
        <w:tc>
          <w:tcPr>
            <w:tcW w:w="1009"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4"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229" w:type="dxa"/>
            <w:tcBorders>
              <w:top w:val="nil"/>
              <w:left w:val="nil"/>
              <w:bottom w:val="nil"/>
              <w:right w:val="single" w:sz="4" w:space="0" w:color="auto"/>
            </w:tcBorders>
            <w:noWrap/>
            <w:vAlign w:val="bottom"/>
          </w:tcPr>
          <w:p w:rsidR="00740EF3" w:rsidRPr="00864095" w:rsidRDefault="00740EF3" w:rsidP="00740EF3">
            <w:pPr>
              <w:spacing w:after="0" w:line="240" w:lineRule="auto"/>
              <w:ind w:left="-106" w:right="-88"/>
              <w:jc w:val="center"/>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221"/>
        </w:trPr>
        <w:tc>
          <w:tcPr>
            <w:tcW w:w="514"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3451"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xml:space="preserve">  </w:t>
            </w:r>
            <w:proofErr w:type="spellStart"/>
            <w:r w:rsidRPr="00864095">
              <w:rPr>
                <w:rFonts w:ascii="Times New Roman" w:hAnsi="Times New Roman"/>
                <w:sz w:val="24"/>
                <w:szCs w:val="24"/>
              </w:rPr>
              <w:t>-сходових</w:t>
            </w:r>
            <w:proofErr w:type="spellEnd"/>
            <w:r w:rsidRPr="00864095">
              <w:rPr>
                <w:rFonts w:ascii="Times New Roman" w:hAnsi="Times New Roman"/>
                <w:sz w:val="24"/>
                <w:szCs w:val="24"/>
              </w:rPr>
              <w:t xml:space="preserve"> кліток в ж/будинках</w:t>
            </w:r>
          </w:p>
        </w:tc>
        <w:tc>
          <w:tcPr>
            <w:tcW w:w="844"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м</w:t>
            </w:r>
            <w:r w:rsidRPr="00864095">
              <w:rPr>
                <w:rFonts w:ascii="Times New Roman" w:hAnsi="Times New Roman"/>
                <w:sz w:val="24"/>
                <w:szCs w:val="24"/>
                <w:vertAlign w:val="superscript"/>
              </w:rPr>
              <w:t>2</w:t>
            </w:r>
          </w:p>
        </w:tc>
        <w:tc>
          <w:tcPr>
            <w:tcW w:w="66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13</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13</w:t>
            </w:r>
          </w:p>
        </w:tc>
        <w:tc>
          <w:tcPr>
            <w:tcW w:w="1182"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900"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1036" w:type="dxa"/>
            <w:vMerge/>
            <w:tcBorders>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
        </w:tc>
        <w:tc>
          <w:tcPr>
            <w:tcW w:w="1086" w:type="dxa"/>
            <w:tcBorders>
              <w:top w:val="nil"/>
              <w:left w:val="single" w:sz="4" w:space="0" w:color="auto"/>
              <w:bottom w:val="nil"/>
              <w:right w:val="nil"/>
            </w:tcBorders>
            <w:noWrap/>
            <w:vAlign w:val="bottom"/>
          </w:tcPr>
          <w:p w:rsidR="00740EF3" w:rsidRPr="00864095" w:rsidRDefault="00740EF3" w:rsidP="00740EF3">
            <w:pPr>
              <w:spacing w:after="0" w:line="240" w:lineRule="auto"/>
              <w:rPr>
                <w:rFonts w:ascii="Times New Roman" w:hAnsi="Times New Roman"/>
                <w:sz w:val="24"/>
                <w:szCs w:val="24"/>
              </w:rPr>
            </w:pPr>
          </w:p>
        </w:tc>
        <w:tc>
          <w:tcPr>
            <w:tcW w:w="1290"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ind w:left="-108" w:right="-78"/>
              <w:rPr>
                <w:rFonts w:ascii="Times New Roman" w:hAnsi="Times New Roman"/>
                <w:sz w:val="24"/>
                <w:szCs w:val="24"/>
              </w:rPr>
            </w:pPr>
            <w:r w:rsidRPr="00864095">
              <w:rPr>
                <w:rFonts w:ascii="Times New Roman" w:hAnsi="Times New Roman"/>
                <w:sz w:val="24"/>
                <w:szCs w:val="24"/>
              </w:rPr>
              <w:t> </w:t>
            </w:r>
          </w:p>
        </w:tc>
        <w:tc>
          <w:tcPr>
            <w:tcW w:w="1009"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4"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c>
          <w:tcPr>
            <w:tcW w:w="1229" w:type="dxa"/>
            <w:tcBorders>
              <w:top w:val="nil"/>
              <w:left w:val="nil"/>
              <w:bottom w:val="nil"/>
              <w:right w:val="single" w:sz="4" w:space="0" w:color="auto"/>
            </w:tcBorders>
            <w:noWrap/>
            <w:vAlign w:val="bottom"/>
          </w:tcPr>
          <w:p w:rsidR="00740EF3" w:rsidRPr="00864095" w:rsidRDefault="00740EF3" w:rsidP="00740EF3">
            <w:pPr>
              <w:spacing w:after="0" w:line="240" w:lineRule="auto"/>
              <w:ind w:left="-106" w:right="-88"/>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259"/>
        </w:trPr>
        <w:tc>
          <w:tcPr>
            <w:tcW w:w="514" w:type="dxa"/>
            <w:tcBorders>
              <w:top w:val="nil"/>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3451" w:type="dxa"/>
            <w:tcBorders>
              <w:top w:val="nil"/>
              <w:left w:val="nil"/>
              <w:bottom w:val="single" w:sz="4" w:space="0" w:color="auto"/>
              <w:right w:val="nil"/>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xml:space="preserve">  </w:t>
            </w:r>
            <w:proofErr w:type="spellStart"/>
            <w:r w:rsidRPr="00864095">
              <w:rPr>
                <w:rFonts w:ascii="Times New Roman" w:hAnsi="Times New Roman"/>
                <w:sz w:val="24"/>
                <w:szCs w:val="24"/>
              </w:rPr>
              <w:t>-виробничих</w:t>
            </w:r>
            <w:proofErr w:type="spellEnd"/>
            <w:r w:rsidRPr="00864095">
              <w:rPr>
                <w:rFonts w:ascii="Times New Roman" w:hAnsi="Times New Roman"/>
                <w:sz w:val="24"/>
                <w:szCs w:val="24"/>
              </w:rPr>
              <w:t xml:space="preserve"> приміщень</w:t>
            </w:r>
          </w:p>
        </w:tc>
        <w:tc>
          <w:tcPr>
            <w:tcW w:w="844" w:type="dxa"/>
            <w:tcBorders>
              <w:top w:val="nil"/>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м</w:t>
            </w:r>
            <w:r w:rsidRPr="00864095">
              <w:rPr>
                <w:rFonts w:ascii="Times New Roman" w:hAnsi="Times New Roman"/>
                <w:sz w:val="24"/>
                <w:szCs w:val="24"/>
                <w:vertAlign w:val="superscript"/>
              </w:rPr>
              <w:t>2</w:t>
            </w:r>
          </w:p>
        </w:tc>
        <w:tc>
          <w:tcPr>
            <w:tcW w:w="666"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718"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718"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1182"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900"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1036" w:type="dxa"/>
            <w:vMerge/>
            <w:tcBorders>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
        </w:tc>
        <w:tc>
          <w:tcPr>
            <w:tcW w:w="1086" w:type="dxa"/>
            <w:tcBorders>
              <w:top w:val="nil"/>
              <w:left w:val="nil"/>
              <w:bottom w:val="single" w:sz="4" w:space="0" w:color="auto"/>
              <w:right w:val="nil"/>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26.10.15р</w:t>
            </w:r>
          </w:p>
        </w:tc>
        <w:tc>
          <w:tcPr>
            <w:tcW w:w="1290" w:type="dxa"/>
            <w:tcBorders>
              <w:top w:val="nil"/>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ind w:left="-108" w:right="-78"/>
              <w:rPr>
                <w:rFonts w:ascii="Times New Roman" w:hAnsi="Times New Roman"/>
                <w:sz w:val="24"/>
                <w:szCs w:val="24"/>
              </w:rPr>
            </w:pPr>
            <w:proofErr w:type="spellStart"/>
            <w:r w:rsidRPr="00864095">
              <w:rPr>
                <w:rFonts w:ascii="Times New Roman" w:hAnsi="Times New Roman"/>
                <w:sz w:val="24"/>
                <w:szCs w:val="24"/>
              </w:rPr>
              <w:t>Кресан</w:t>
            </w:r>
            <w:proofErr w:type="spellEnd"/>
            <w:r w:rsidRPr="00864095">
              <w:rPr>
                <w:rFonts w:ascii="Times New Roman" w:hAnsi="Times New Roman"/>
                <w:sz w:val="24"/>
                <w:szCs w:val="24"/>
              </w:rPr>
              <w:t xml:space="preserve"> Р.Я.</w:t>
            </w:r>
          </w:p>
        </w:tc>
        <w:tc>
          <w:tcPr>
            <w:tcW w:w="1009"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0,295</w:t>
            </w:r>
          </w:p>
        </w:tc>
        <w:tc>
          <w:tcPr>
            <w:tcW w:w="1034"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3,835</w:t>
            </w:r>
          </w:p>
        </w:tc>
        <w:tc>
          <w:tcPr>
            <w:tcW w:w="1229"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ind w:left="-106" w:right="-88"/>
              <w:jc w:val="center"/>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93"/>
        </w:trPr>
        <w:tc>
          <w:tcPr>
            <w:tcW w:w="514"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4</w:t>
            </w:r>
          </w:p>
        </w:tc>
        <w:tc>
          <w:tcPr>
            <w:tcW w:w="3451"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xml:space="preserve">Закрити віконні </w:t>
            </w:r>
            <w:proofErr w:type="spellStart"/>
            <w:r w:rsidRPr="00864095">
              <w:rPr>
                <w:rFonts w:ascii="Times New Roman" w:hAnsi="Times New Roman"/>
                <w:sz w:val="24"/>
                <w:szCs w:val="24"/>
              </w:rPr>
              <w:t>пройоми</w:t>
            </w:r>
            <w:proofErr w:type="spellEnd"/>
            <w:r w:rsidRPr="00864095">
              <w:rPr>
                <w:rFonts w:ascii="Times New Roman" w:hAnsi="Times New Roman"/>
                <w:sz w:val="24"/>
                <w:szCs w:val="24"/>
              </w:rPr>
              <w:t xml:space="preserve"> в</w:t>
            </w:r>
          </w:p>
        </w:tc>
        <w:tc>
          <w:tcPr>
            <w:tcW w:w="844"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66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182"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900"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6" w:type="dxa"/>
            <w:vMerge w:val="restart"/>
            <w:tcBorders>
              <w:top w:val="nil"/>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108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290" w:type="dxa"/>
            <w:tcBorders>
              <w:top w:val="nil"/>
              <w:left w:val="nil"/>
              <w:bottom w:val="nil"/>
              <w:right w:val="nil"/>
            </w:tcBorders>
            <w:noWrap/>
            <w:vAlign w:val="bottom"/>
          </w:tcPr>
          <w:p w:rsidR="00740EF3" w:rsidRPr="00864095" w:rsidRDefault="00740EF3" w:rsidP="00740EF3">
            <w:pPr>
              <w:spacing w:after="0" w:line="240" w:lineRule="auto"/>
              <w:ind w:left="-108" w:right="-78"/>
              <w:rPr>
                <w:rFonts w:ascii="Times New Roman" w:hAnsi="Times New Roman"/>
                <w:sz w:val="24"/>
                <w:szCs w:val="24"/>
              </w:rPr>
            </w:pPr>
            <w:r w:rsidRPr="00864095">
              <w:rPr>
                <w:rFonts w:ascii="Times New Roman" w:hAnsi="Times New Roman"/>
                <w:sz w:val="24"/>
                <w:szCs w:val="24"/>
              </w:rPr>
              <w:t>Куцин З.А.</w:t>
            </w:r>
          </w:p>
        </w:tc>
        <w:tc>
          <w:tcPr>
            <w:tcW w:w="1009"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4"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c>
          <w:tcPr>
            <w:tcW w:w="1229" w:type="dxa"/>
            <w:tcBorders>
              <w:top w:val="nil"/>
              <w:left w:val="nil"/>
              <w:bottom w:val="nil"/>
              <w:right w:val="single" w:sz="4" w:space="0" w:color="auto"/>
            </w:tcBorders>
            <w:noWrap/>
            <w:vAlign w:val="bottom"/>
          </w:tcPr>
          <w:p w:rsidR="00740EF3" w:rsidRPr="00864095" w:rsidRDefault="00740EF3" w:rsidP="00740EF3">
            <w:pPr>
              <w:spacing w:after="0" w:line="240" w:lineRule="auto"/>
              <w:ind w:left="-106" w:right="-88"/>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169"/>
        </w:trPr>
        <w:tc>
          <w:tcPr>
            <w:tcW w:w="514" w:type="dxa"/>
            <w:tcBorders>
              <w:top w:val="nil"/>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3451"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xml:space="preserve">підвалах </w:t>
            </w:r>
            <w:proofErr w:type="spellStart"/>
            <w:r w:rsidRPr="00864095">
              <w:rPr>
                <w:rFonts w:ascii="Times New Roman" w:hAnsi="Times New Roman"/>
                <w:sz w:val="24"/>
                <w:szCs w:val="24"/>
              </w:rPr>
              <w:t>житл</w:t>
            </w:r>
            <w:proofErr w:type="spellEnd"/>
            <w:r w:rsidRPr="00864095">
              <w:rPr>
                <w:rFonts w:ascii="Times New Roman" w:hAnsi="Times New Roman"/>
                <w:sz w:val="24"/>
                <w:szCs w:val="24"/>
              </w:rPr>
              <w:t>.</w:t>
            </w:r>
            <w:r w:rsidR="00563EB7">
              <w:rPr>
                <w:rFonts w:ascii="Times New Roman" w:hAnsi="Times New Roman"/>
                <w:sz w:val="24"/>
                <w:szCs w:val="24"/>
              </w:rPr>
              <w:t xml:space="preserve"> </w:t>
            </w:r>
            <w:r w:rsidRPr="00864095">
              <w:rPr>
                <w:rFonts w:ascii="Times New Roman" w:hAnsi="Times New Roman"/>
                <w:sz w:val="24"/>
                <w:szCs w:val="24"/>
              </w:rPr>
              <w:t>будинків плівкою</w:t>
            </w:r>
          </w:p>
        </w:tc>
        <w:tc>
          <w:tcPr>
            <w:tcW w:w="844"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м</w:t>
            </w:r>
            <w:r w:rsidRPr="00864095">
              <w:rPr>
                <w:rFonts w:ascii="Times New Roman" w:hAnsi="Times New Roman"/>
                <w:sz w:val="24"/>
                <w:szCs w:val="24"/>
                <w:vertAlign w:val="superscript"/>
              </w:rPr>
              <w:t>2</w:t>
            </w:r>
          </w:p>
        </w:tc>
        <w:tc>
          <w:tcPr>
            <w:tcW w:w="666"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200</w:t>
            </w:r>
          </w:p>
        </w:tc>
        <w:tc>
          <w:tcPr>
            <w:tcW w:w="718"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100</w:t>
            </w:r>
          </w:p>
        </w:tc>
        <w:tc>
          <w:tcPr>
            <w:tcW w:w="718"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100</w:t>
            </w:r>
          </w:p>
        </w:tc>
        <w:tc>
          <w:tcPr>
            <w:tcW w:w="1182"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900"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1036" w:type="dxa"/>
            <w:vMerge/>
            <w:tcBorders>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
        </w:tc>
        <w:tc>
          <w:tcPr>
            <w:tcW w:w="1086"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30.10.15р.</w:t>
            </w:r>
          </w:p>
        </w:tc>
        <w:tc>
          <w:tcPr>
            <w:tcW w:w="1290"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ind w:left="-108" w:right="-78"/>
              <w:rPr>
                <w:rFonts w:ascii="Times New Roman" w:hAnsi="Times New Roman"/>
                <w:sz w:val="24"/>
                <w:szCs w:val="24"/>
              </w:rPr>
            </w:pPr>
            <w:proofErr w:type="spellStart"/>
            <w:r w:rsidRPr="00864095">
              <w:rPr>
                <w:rFonts w:ascii="Times New Roman" w:hAnsi="Times New Roman"/>
                <w:sz w:val="24"/>
                <w:szCs w:val="24"/>
              </w:rPr>
              <w:t>Кресан</w:t>
            </w:r>
            <w:proofErr w:type="spellEnd"/>
            <w:r w:rsidRPr="00864095">
              <w:rPr>
                <w:rFonts w:ascii="Times New Roman" w:hAnsi="Times New Roman"/>
                <w:sz w:val="24"/>
                <w:szCs w:val="24"/>
              </w:rPr>
              <w:t xml:space="preserve"> Р.Я.</w:t>
            </w:r>
          </w:p>
        </w:tc>
        <w:tc>
          <w:tcPr>
            <w:tcW w:w="1009"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0,0673</w:t>
            </w:r>
          </w:p>
        </w:tc>
        <w:tc>
          <w:tcPr>
            <w:tcW w:w="1034"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13,47</w:t>
            </w:r>
          </w:p>
        </w:tc>
        <w:tc>
          <w:tcPr>
            <w:tcW w:w="1229"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ind w:left="-106" w:right="-88"/>
              <w:jc w:val="center"/>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259"/>
        </w:trPr>
        <w:tc>
          <w:tcPr>
            <w:tcW w:w="514"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5</w:t>
            </w:r>
          </w:p>
        </w:tc>
        <w:tc>
          <w:tcPr>
            <w:tcW w:w="3451"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xml:space="preserve">Провести ремонт або заміну </w:t>
            </w:r>
          </w:p>
        </w:tc>
        <w:tc>
          <w:tcPr>
            <w:tcW w:w="844"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66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182"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900"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6" w:type="dxa"/>
            <w:vMerge w:val="restart"/>
            <w:tcBorders>
              <w:top w:val="nil"/>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108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290" w:type="dxa"/>
            <w:tcBorders>
              <w:top w:val="nil"/>
              <w:left w:val="nil"/>
              <w:bottom w:val="nil"/>
              <w:right w:val="nil"/>
            </w:tcBorders>
            <w:noWrap/>
            <w:vAlign w:val="bottom"/>
          </w:tcPr>
          <w:p w:rsidR="00740EF3" w:rsidRPr="00864095" w:rsidRDefault="00740EF3" w:rsidP="00740EF3">
            <w:pPr>
              <w:spacing w:after="0" w:line="240" w:lineRule="auto"/>
              <w:ind w:left="-108" w:right="-78"/>
              <w:rPr>
                <w:rFonts w:ascii="Times New Roman" w:hAnsi="Times New Roman"/>
                <w:sz w:val="24"/>
                <w:szCs w:val="24"/>
              </w:rPr>
            </w:pPr>
          </w:p>
        </w:tc>
        <w:tc>
          <w:tcPr>
            <w:tcW w:w="1009"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4"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c>
          <w:tcPr>
            <w:tcW w:w="1229" w:type="dxa"/>
            <w:tcBorders>
              <w:top w:val="nil"/>
              <w:left w:val="nil"/>
              <w:bottom w:val="nil"/>
              <w:right w:val="single" w:sz="4" w:space="0" w:color="auto"/>
            </w:tcBorders>
            <w:noWrap/>
            <w:vAlign w:val="bottom"/>
          </w:tcPr>
          <w:p w:rsidR="00740EF3" w:rsidRPr="00864095" w:rsidRDefault="00740EF3" w:rsidP="00740EF3">
            <w:pPr>
              <w:spacing w:after="0" w:line="240" w:lineRule="auto"/>
              <w:ind w:left="-106" w:right="-88"/>
              <w:jc w:val="center"/>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259"/>
        </w:trPr>
        <w:tc>
          <w:tcPr>
            <w:tcW w:w="514" w:type="dxa"/>
            <w:tcBorders>
              <w:top w:val="nil"/>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3451"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водостічних ринв, труб і жолобів</w:t>
            </w:r>
          </w:p>
        </w:tc>
        <w:tc>
          <w:tcPr>
            <w:tcW w:w="844"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roofErr w:type="spellStart"/>
            <w:r w:rsidRPr="00864095">
              <w:rPr>
                <w:rFonts w:ascii="Times New Roman" w:hAnsi="Times New Roman"/>
                <w:sz w:val="24"/>
                <w:szCs w:val="24"/>
              </w:rPr>
              <w:t>м.п</w:t>
            </w:r>
            <w:proofErr w:type="spellEnd"/>
            <w:r w:rsidRPr="00864095">
              <w:rPr>
                <w:rFonts w:ascii="Times New Roman" w:hAnsi="Times New Roman"/>
                <w:sz w:val="24"/>
                <w:szCs w:val="24"/>
              </w:rPr>
              <w:t>.</w:t>
            </w:r>
          </w:p>
        </w:tc>
        <w:tc>
          <w:tcPr>
            <w:tcW w:w="666"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1398</w:t>
            </w:r>
          </w:p>
        </w:tc>
        <w:tc>
          <w:tcPr>
            <w:tcW w:w="718"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1398</w:t>
            </w:r>
          </w:p>
        </w:tc>
        <w:tc>
          <w:tcPr>
            <w:tcW w:w="718"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1182"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900"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1036" w:type="dxa"/>
            <w:vMerge/>
            <w:tcBorders>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
        </w:tc>
        <w:tc>
          <w:tcPr>
            <w:tcW w:w="1086"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02.09.14р.</w:t>
            </w:r>
          </w:p>
        </w:tc>
        <w:tc>
          <w:tcPr>
            <w:tcW w:w="1290"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ind w:left="-108" w:right="-78"/>
              <w:rPr>
                <w:rFonts w:ascii="Times New Roman" w:hAnsi="Times New Roman"/>
                <w:sz w:val="24"/>
                <w:szCs w:val="24"/>
              </w:rPr>
            </w:pPr>
            <w:proofErr w:type="spellStart"/>
            <w:r w:rsidRPr="00864095">
              <w:rPr>
                <w:rFonts w:ascii="Times New Roman" w:hAnsi="Times New Roman"/>
                <w:sz w:val="24"/>
                <w:szCs w:val="24"/>
              </w:rPr>
              <w:t>Мусула</w:t>
            </w:r>
            <w:proofErr w:type="spellEnd"/>
            <w:r w:rsidRPr="00864095">
              <w:rPr>
                <w:rFonts w:ascii="Times New Roman" w:hAnsi="Times New Roman"/>
                <w:sz w:val="24"/>
                <w:szCs w:val="24"/>
              </w:rPr>
              <w:t xml:space="preserve"> М.А.</w:t>
            </w:r>
          </w:p>
        </w:tc>
        <w:tc>
          <w:tcPr>
            <w:tcW w:w="1009"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0,1503</w:t>
            </w:r>
          </w:p>
        </w:tc>
        <w:tc>
          <w:tcPr>
            <w:tcW w:w="1034"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210,10</w:t>
            </w:r>
          </w:p>
        </w:tc>
        <w:tc>
          <w:tcPr>
            <w:tcW w:w="1229"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ind w:left="-106" w:right="-88"/>
              <w:jc w:val="center"/>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95"/>
        </w:trPr>
        <w:tc>
          <w:tcPr>
            <w:tcW w:w="514"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6</w:t>
            </w:r>
          </w:p>
        </w:tc>
        <w:tc>
          <w:tcPr>
            <w:tcW w:w="3451"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Прочистити зливи і жолоби</w:t>
            </w:r>
          </w:p>
        </w:tc>
        <w:tc>
          <w:tcPr>
            <w:tcW w:w="844"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66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182"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900"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6" w:type="dxa"/>
            <w:vMerge w:val="restart"/>
            <w:tcBorders>
              <w:top w:val="nil"/>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1086"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c>
          <w:tcPr>
            <w:tcW w:w="1290" w:type="dxa"/>
            <w:tcBorders>
              <w:top w:val="nil"/>
              <w:left w:val="nil"/>
              <w:bottom w:val="nil"/>
              <w:right w:val="single" w:sz="4" w:space="0" w:color="auto"/>
            </w:tcBorders>
            <w:noWrap/>
            <w:vAlign w:val="bottom"/>
          </w:tcPr>
          <w:p w:rsidR="00740EF3" w:rsidRPr="00864095" w:rsidRDefault="00740EF3" w:rsidP="00740EF3">
            <w:pPr>
              <w:spacing w:after="0" w:line="240" w:lineRule="auto"/>
              <w:ind w:left="-108" w:right="-78"/>
              <w:rPr>
                <w:rFonts w:ascii="Times New Roman" w:hAnsi="Times New Roman"/>
                <w:sz w:val="24"/>
                <w:szCs w:val="24"/>
              </w:rPr>
            </w:pPr>
            <w:r w:rsidRPr="00864095">
              <w:rPr>
                <w:rFonts w:ascii="Times New Roman" w:hAnsi="Times New Roman"/>
                <w:sz w:val="24"/>
                <w:szCs w:val="24"/>
              </w:rPr>
              <w:t> </w:t>
            </w:r>
          </w:p>
        </w:tc>
        <w:tc>
          <w:tcPr>
            <w:tcW w:w="1009"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4"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c>
          <w:tcPr>
            <w:tcW w:w="1229" w:type="dxa"/>
            <w:tcBorders>
              <w:top w:val="nil"/>
              <w:left w:val="nil"/>
              <w:bottom w:val="nil"/>
              <w:right w:val="single" w:sz="4" w:space="0" w:color="auto"/>
            </w:tcBorders>
            <w:noWrap/>
            <w:vAlign w:val="bottom"/>
          </w:tcPr>
          <w:p w:rsidR="00740EF3" w:rsidRPr="00864095" w:rsidRDefault="00740EF3" w:rsidP="00740EF3">
            <w:pPr>
              <w:spacing w:after="0" w:line="240" w:lineRule="auto"/>
              <w:ind w:left="-106" w:right="-88"/>
              <w:jc w:val="center"/>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270"/>
        </w:trPr>
        <w:tc>
          <w:tcPr>
            <w:tcW w:w="514" w:type="dxa"/>
            <w:tcBorders>
              <w:top w:val="nil"/>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3451"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на дахах ж/будинків</w:t>
            </w:r>
          </w:p>
        </w:tc>
        <w:tc>
          <w:tcPr>
            <w:tcW w:w="844"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roofErr w:type="spellStart"/>
            <w:r w:rsidRPr="00864095">
              <w:rPr>
                <w:rFonts w:ascii="Times New Roman" w:hAnsi="Times New Roman"/>
                <w:sz w:val="24"/>
                <w:szCs w:val="24"/>
              </w:rPr>
              <w:t>м.п</w:t>
            </w:r>
            <w:proofErr w:type="spellEnd"/>
            <w:r w:rsidRPr="00864095">
              <w:rPr>
                <w:rFonts w:ascii="Times New Roman" w:hAnsi="Times New Roman"/>
                <w:sz w:val="24"/>
                <w:szCs w:val="24"/>
              </w:rPr>
              <w:t>.</w:t>
            </w:r>
          </w:p>
        </w:tc>
        <w:tc>
          <w:tcPr>
            <w:tcW w:w="666"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590</w:t>
            </w:r>
          </w:p>
        </w:tc>
        <w:tc>
          <w:tcPr>
            <w:tcW w:w="718"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590</w:t>
            </w:r>
          </w:p>
        </w:tc>
        <w:tc>
          <w:tcPr>
            <w:tcW w:w="718"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1182"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900"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1036" w:type="dxa"/>
            <w:vMerge/>
            <w:tcBorders>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
        </w:tc>
        <w:tc>
          <w:tcPr>
            <w:tcW w:w="1086"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25.09.15р.</w:t>
            </w:r>
          </w:p>
        </w:tc>
        <w:tc>
          <w:tcPr>
            <w:tcW w:w="1290"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ind w:left="-108" w:right="-78"/>
              <w:rPr>
                <w:rFonts w:ascii="Times New Roman" w:hAnsi="Times New Roman"/>
                <w:sz w:val="24"/>
                <w:szCs w:val="24"/>
              </w:rPr>
            </w:pPr>
            <w:proofErr w:type="spellStart"/>
            <w:r w:rsidRPr="00864095">
              <w:rPr>
                <w:rFonts w:ascii="Times New Roman" w:hAnsi="Times New Roman"/>
                <w:sz w:val="24"/>
                <w:szCs w:val="24"/>
              </w:rPr>
              <w:t>Мусула</w:t>
            </w:r>
            <w:proofErr w:type="spellEnd"/>
            <w:r w:rsidRPr="00864095">
              <w:rPr>
                <w:rFonts w:ascii="Times New Roman" w:hAnsi="Times New Roman"/>
                <w:sz w:val="24"/>
                <w:szCs w:val="24"/>
              </w:rPr>
              <w:t xml:space="preserve"> М.А.</w:t>
            </w:r>
          </w:p>
        </w:tc>
        <w:tc>
          <w:tcPr>
            <w:tcW w:w="1009"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0,1329</w:t>
            </w:r>
          </w:p>
        </w:tc>
        <w:tc>
          <w:tcPr>
            <w:tcW w:w="1034"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78,411</w:t>
            </w:r>
          </w:p>
        </w:tc>
        <w:tc>
          <w:tcPr>
            <w:tcW w:w="1229"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ind w:left="-106" w:right="-88"/>
              <w:jc w:val="center"/>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178"/>
        </w:trPr>
        <w:tc>
          <w:tcPr>
            <w:tcW w:w="514"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7</w:t>
            </w:r>
          </w:p>
        </w:tc>
        <w:tc>
          <w:tcPr>
            <w:tcW w:w="3451"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Ремонт штукатурки:</w:t>
            </w:r>
          </w:p>
        </w:tc>
        <w:tc>
          <w:tcPr>
            <w:tcW w:w="844"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м</w:t>
            </w:r>
            <w:r w:rsidRPr="00864095">
              <w:rPr>
                <w:rFonts w:ascii="Times New Roman" w:hAnsi="Times New Roman"/>
                <w:sz w:val="24"/>
                <w:szCs w:val="24"/>
                <w:vertAlign w:val="superscript"/>
              </w:rPr>
              <w:t>2</w:t>
            </w:r>
          </w:p>
        </w:tc>
        <w:tc>
          <w:tcPr>
            <w:tcW w:w="66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4384</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2759</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1625</w:t>
            </w:r>
          </w:p>
        </w:tc>
        <w:tc>
          <w:tcPr>
            <w:tcW w:w="1182"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900"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1036" w:type="dxa"/>
            <w:vMerge w:val="restart"/>
            <w:tcBorders>
              <w:top w:val="nil"/>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lastRenderedPageBreak/>
              <w:t xml:space="preserve"> --</w:t>
            </w:r>
          </w:p>
        </w:tc>
        <w:tc>
          <w:tcPr>
            <w:tcW w:w="108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lastRenderedPageBreak/>
              <w:t>15.10.15р.</w:t>
            </w:r>
          </w:p>
        </w:tc>
        <w:tc>
          <w:tcPr>
            <w:tcW w:w="1290" w:type="dxa"/>
            <w:tcBorders>
              <w:top w:val="nil"/>
              <w:left w:val="nil"/>
              <w:bottom w:val="nil"/>
              <w:right w:val="single" w:sz="4" w:space="0" w:color="auto"/>
            </w:tcBorders>
            <w:noWrap/>
            <w:vAlign w:val="bottom"/>
          </w:tcPr>
          <w:p w:rsidR="00740EF3" w:rsidRPr="00864095" w:rsidRDefault="00740EF3" w:rsidP="00740EF3">
            <w:pPr>
              <w:spacing w:after="0" w:line="240" w:lineRule="auto"/>
              <w:ind w:left="-108" w:right="-78"/>
              <w:rPr>
                <w:rFonts w:ascii="Times New Roman" w:hAnsi="Times New Roman"/>
                <w:sz w:val="24"/>
                <w:szCs w:val="24"/>
              </w:rPr>
            </w:pPr>
            <w:proofErr w:type="spellStart"/>
            <w:r w:rsidRPr="00864095">
              <w:rPr>
                <w:rFonts w:ascii="Times New Roman" w:hAnsi="Times New Roman"/>
                <w:sz w:val="24"/>
                <w:szCs w:val="24"/>
              </w:rPr>
              <w:t>Мусула</w:t>
            </w:r>
            <w:proofErr w:type="spellEnd"/>
            <w:r w:rsidRPr="00864095">
              <w:rPr>
                <w:rFonts w:ascii="Times New Roman" w:hAnsi="Times New Roman"/>
                <w:sz w:val="24"/>
                <w:szCs w:val="24"/>
              </w:rPr>
              <w:t xml:space="preserve"> М.А.</w:t>
            </w:r>
          </w:p>
        </w:tc>
        <w:tc>
          <w:tcPr>
            <w:tcW w:w="1009"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0,1468</w:t>
            </w:r>
          </w:p>
        </w:tc>
        <w:tc>
          <w:tcPr>
            <w:tcW w:w="1034"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643,57</w:t>
            </w:r>
          </w:p>
        </w:tc>
        <w:tc>
          <w:tcPr>
            <w:tcW w:w="1229" w:type="dxa"/>
            <w:tcBorders>
              <w:top w:val="nil"/>
              <w:left w:val="nil"/>
              <w:bottom w:val="nil"/>
              <w:right w:val="single" w:sz="4" w:space="0" w:color="auto"/>
            </w:tcBorders>
            <w:noWrap/>
            <w:vAlign w:val="bottom"/>
          </w:tcPr>
          <w:p w:rsidR="00740EF3" w:rsidRPr="00864095" w:rsidRDefault="00740EF3" w:rsidP="00740EF3">
            <w:pPr>
              <w:spacing w:after="0" w:line="240" w:lineRule="auto"/>
              <w:ind w:left="-106" w:right="-88"/>
              <w:jc w:val="center"/>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179"/>
        </w:trPr>
        <w:tc>
          <w:tcPr>
            <w:tcW w:w="514"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lastRenderedPageBreak/>
              <w:t> </w:t>
            </w:r>
          </w:p>
        </w:tc>
        <w:tc>
          <w:tcPr>
            <w:tcW w:w="3451"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xml:space="preserve">  </w:t>
            </w:r>
            <w:proofErr w:type="spellStart"/>
            <w:r w:rsidRPr="00864095">
              <w:rPr>
                <w:rFonts w:ascii="Times New Roman" w:hAnsi="Times New Roman"/>
                <w:sz w:val="24"/>
                <w:szCs w:val="24"/>
              </w:rPr>
              <w:t>-цоколі</w:t>
            </w:r>
            <w:proofErr w:type="spellEnd"/>
            <w:r w:rsidRPr="00864095">
              <w:rPr>
                <w:rFonts w:ascii="Times New Roman" w:hAnsi="Times New Roman"/>
                <w:sz w:val="24"/>
                <w:szCs w:val="24"/>
              </w:rPr>
              <w:t xml:space="preserve"> та фасади</w:t>
            </w:r>
          </w:p>
        </w:tc>
        <w:tc>
          <w:tcPr>
            <w:tcW w:w="844"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м</w:t>
            </w:r>
            <w:r w:rsidRPr="00864095">
              <w:rPr>
                <w:rFonts w:ascii="Times New Roman" w:hAnsi="Times New Roman"/>
                <w:sz w:val="24"/>
                <w:szCs w:val="24"/>
                <w:vertAlign w:val="superscript"/>
              </w:rPr>
              <w:t>2</w:t>
            </w:r>
          </w:p>
        </w:tc>
        <w:tc>
          <w:tcPr>
            <w:tcW w:w="66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3925</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2300</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1625</w:t>
            </w:r>
          </w:p>
        </w:tc>
        <w:tc>
          <w:tcPr>
            <w:tcW w:w="1182"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900"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1036" w:type="dxa"/>
            <w:vMerge/>
            <w:tcBorders>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
        </w:tc>
        <w:tc>
          <w:tcPr>
            <w:tcW w:w="108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1290" w:type="dxa"/>
            <w:tcBorders>
              <w:top w:val="nil"/>
              <w:left w:val="nil"/>
              <w:bottom w:val="nil"/>
              <w:right w:val="single" w:sz="4" w:space="0" w:color="auto"/>
            </w:tcBorders>
            <w:noWrap/>
            <w:vAlign w:val="bottom"/>
          </w:tcPr>
          <w:p w:rsidR="00740EF3" w:rsidRPr="00864095" w:rsidRDefault="00740EF3" w:rsidP="00740EF3">
            <w:pPr>
              <w:spacing w:after="0" w:line="240" w:lineRule="auto"/>
              <w:ind w:left="-108" w:right="-78"/>
              <w:rPr>
                <w:rFonts w:ascii="Times New Roman" w:hAnsi="Times New Roman"/>
                <w:sz w:val="24"/>
                <w:szCs w:val="24"/>
              </w:rPr>
            </w:pPr>
            <w:r w:rsidRPr="00864095">
              <w:rPr>
                <w:rFonts w:ascii="Times New Roman" w:hAnsi="Times New Roman"/>
                <w:sz w:val="24"/>
                <w:szCs w:val="24"/>
              </w:rPr>
              <w:t> </w:t>
            </w:r>
          </w:p>
        </w:tc>
        <w:tc>
          <w:tcPr>
            <w:tcW w:w="1009"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4"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c>
          <w:tcPr>
            <w:tcW w:w="1229" w:type="dxa"/>
            <w:tcBorders>
              <w:top w:val="nil"/>
              <w:left w:val="nil"/>
              <w:bottom w:val="nil"/>
              <w:right w:val="single" w:sz="4" w:space="0" w:color="auto"/>
            </w:tcBorders>
            <w:noWrap/>
            <w:vAlign w:val="bottom"/>
          </w:tcPr>
          <w:p w:rsidR="00740EF3" w:rsidRPr="00864095" w:rsidRDefault="00740EF3" w:rsidP="00740EF3">
            <w:pPr>
              <w:spacing w:after="0" w:line="240" w:lineRule="auto"/>
              <w:ind w:left="-106" w:right="-88"/>
              <w:jc w:val="center"/>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107"/>
        </w:trPr>
        <w:tc>
          <w:tcPr>
            <w:tcW w:w="514" w:type="dxa"/>
            <w:tcBorders>
              <w:top w:val="nil"/>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lastRenderedPageBreak/>
              <w:t> </w:t>
            </w:r>
          </w:p>
        </w:tc>
        <w:tc>
          <w:tcPr>
            <w:tcW w:w="3451"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xml:space="preserve"> </w:t>
            </w:r>
            <w:proofErr w:type="spellStart"/>
            <w:r w:rsidRPr="00864095">
              <w:rPr>
                <w:rFonts w:ascii="Times New Roman" w:hAnsi="Times New Roman"/>
                <w:sz w:val="24"/>
                <w:szCs w:val="24"/>
              </w:rPr>
              <w:t>-димо-вентиляційні</w:t>
            </w:r>
            <w:proofErr w:type="spellEnd"/>
            <w:r w:rsidRPr="00864095">
              <w:rPr>
                <w:rFonts w:ascii="Times New Roman" w:hAnsi="Times New Roman"/>
                <w:sz w:val="24"/>
                <w:szCs w:val="24"/>
              </w:rPr>
              <w:t xml:space="preserve"> канали</w:t>
            </w:r>
          </w:p>
        </w:tc>
        <w:tc>
          <w:tcPr>
            <w:tcW w:w="844"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м</w:t>
            </w:r>
            <w:r w:rsidRPr="00864095">
              <w:rPr>
                <w:rFonts w:ascii="Times New Roman" w:hAnsi="Times New Roman"/>
                <w:sz w:val="24"/>
                <w:szCs w:val="24"/>
                <w:vertAlign w:val="superscript"/>
              </w:rPr>
              <w:t>2</w:t>
            </w:r>
          </w:p>
        </w:tc>
        <w:tc>
          <w:tcPr>
            <w:tcW w:w="666"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459</w:t>
            </w:r>
          </w:p>
        </w:tc>
        <w:tc>
          <w:tcPr>
            <w:tcW w:w="718"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459</w:t>
            </w:r>
          </w:p>
        </w:tc>
        <w:tc>
          <w:tcPr>
            <w:tcW w:w="718"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1182"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900"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1036" w:type="dxa"/>
            <w:vMerge/>
            <w:tcBorders>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
        </w:tc>
        <w:tc>
          <w:tcPr>
            <w:tcW w:w="1086"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1290"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ind w:left="-108" w:right="-78"/>
              <w:rPr>
                <w:rFonts w:ascii="Times New Roman" w:hAnsi="Times New Roman"/>
                <w:sz w:val="24"/>
                <w:szCs w:val="24"/>
              </w:rPr>
            </w:pPr>
            <w:r w:rsidRPr="00864095">
              <w:rPr>
                <w:rFonts w:ascii="Times New Roman" w:hAnsi="Times New Roman"/>
                <w:sz w:val="24"/>
                <w:szCs w:val="24"/>
              </w:rPr>
              <w:t xml:space="preserve"> </w:t>
            </w:r>
          </w:p>
        </w:tc>
        <w:tc>
          <w:tcPr>
            <w:tcW w:w="1009"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4"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229"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ind w:left="-106" w:right="-88"/>
              <w:jc w:val="center"/>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125"/>
        </w:trPr>
        <w:tc>
          <w:tcPr>
            <w:tcW w:w="514"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8</w:t>
            </w:r>
          </w:p>
        </w:tc>
        <w:tc>
          <w:tcPr>
            <w:tcW w:w="3451"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Ремонт цегляної кладки</w:t>
            </w:r>
          </w:p>
        </w:tc>
        <w:tc>
          <w:tcPr>
            <w:tcW w:w="844"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м</w:t>
            </w:r>
            <w:r w:rsidRPr="00864095">
              <w:rPr>
                <w:rFonts w:ascii="Times New Roman" w:hAnsi="Times New Roman"/>
                <w:sz w:val="24"/>
                <w:szCs w:val="24"/>
                <w:vertAlign w:val="superscript"/>
              </w:rPr>
              <w:t>3</w:t>
            </w:r>
          </w:p>
        </w:tc>
        <w:tc>
          <w:tcPr>
            <w:tcW w:w="66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16,6</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11,4</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5,20</w:t>
            </w:r>
          </w:p>
        </w:tc>
        <w:tc>
          <w:tcPr>
            <w:tcW w:w="1182"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900"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1036" w:type="dxa"/>
            <w:vMerge w:val="restart"/>
            <w:tcBorders>
              <w:top w:val="nil"/>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108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15.10.15р.</w:t>
            </w:r>
          </w:p>
        </w:tc>
        <w:tc>
          <w:tcPr>
            <w:tcW w:w="1290" w:type="dxa"/>
            <w:tcBorders>
              <w:top w:val="nil"/>
              <w:left w:val="nil"/>
              <w:bottom w:val="nil"/>
              <w:right w:val="single" w:sz="4" w:space="0" w:color="auto"/>
            </w:tcBorders>
            <w:noWrap/>
            <w:vAlign w:val="bottom"/>
          </w:tcPr>
          <w:p w:rsidR="00740EF3" w:rsidRPr="00864095" w:rsidRDefault="00740EF3" w:rsidP="00740EF3">
            <w:pPr>
              <w:spacing w:after="0" w:line="240" w:lineRule="auto"/>
              <w:ind w:left="-108" w:right="-78"/>
              <w:rPr>
                <w:rFonts w:ascii="Times New Roman" w:hAnsi="Times New Roman"/>
                <w:sz w:val="24"/>
                <w:szCs w:val="24"/>
              </w:rPr>
            </w:pPr>
            <w:r w:rsidRPr="00864095">
              <w:rPr>
                <w:rFonts w:ascii="Times New Roman" w:hAnsi="Times New Roman"/>
                <w:sz w:val="24"/>
                <w:szCs w:val="24"/>
              </w:rPr>
              <w:t>Куцин З.А.</w:t>
            </w:r>
          </w:p>
        </w:tc>
        <w:tc>
          <w:tcPr>
            <w:tcW w:w="1009"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3,470</w:t>
            </w:r>
          </w:p>
        </w:tc>
        <w:tc>
          <w:tcPr>
            <w:tcW w:w="1034"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57,428</w:t>
            </w:r>
          </w:p>
        </w:tc>
        <w:tc>
          <w:tcPr>
            <w:tcW w:w="1229" w:type="dxa"/>
            <w:tcBorders>
              <w:top w:val="nil"/>
              <w:left w:val="nil"/>
              <w:bottom w:val="nil"/>
              <w:right w:val="single" w:sz="4" w:space="0" w:color="auto"/>
            </w:tcBorders>
            <w:noWrap/>
            <w:vAlign w:val="bottom"/>
          </w:tcPr>
          <w:p w:rsidR="00740EF3" w:rsidRPr="00864095" w:rsidRDefault="00740EF3" w:rsidP="00740EF3">
            <w:pPr>
              <w:spacing w:after="0" w:line="240" w:lineRule="auto"/>
              <w:ind w:left="-106" w:right="-88"/>
              <w:jc w:val="center"/>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215"/>
        </w:trPr>
        <w:tc>
          <w:tcPr>
            <w:tcW w:w="514"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3451"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xml:space="preserve">  </w:t>
            </w:r>
            <w:proofErr w:type="spellStart"/>
            <w:r w:rsidRPr="00864095">
              <w:rPr>
                <w:rFonts w:ascii="Times New Roman" w:hAnsi="Times New Roman"/>
                <w:sz w:val="24"/>
                <w:szCs w:val="24"/>
              </w:rPr>
              <w:t>-димо-вентил.каналів</w:t>
            </w:r>
            <w:proofErr w:type="spellEnd"/>
          </w:p>
        </w:tc>
        <w:tc>
          <w:tcPr>
            <w:tcW w:w="844"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м</w:t>
            </w:r>
            <w:r w:rsidRPr="00864095">
              <w:rPr>
                <w:rFonts w:ascii="Times New Roman" w:hAnsi="Times New Roman"/>
                <w:sz w:val="24"/>
                <w:szCs w:val="24"/>
                <w:vertAlign w:val="superscript"/>
              </w:rPr>
              <w:t>3</w:t>
            </w:r>
          </w:p>
        </w:tc>
        <w:tc>
          <w:tcPr>
            <w:tcW w:w="66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11,9</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10,7</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1,20</w:t>
            </w:r>
          </w:p>
        </w:tc>
        <w:tc>
          <w:tcPr>
            <w:tcW w:w="1182"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900"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1036" w:type="dxa"/>
            <w:vMerge/>
            <w:tcBorders>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
        </w:tc>
        <w:tc>
          <w:tcPr>
            <w:tcW w:w="108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290" w:type="dxa"/>
            <w:tcBorders>
              <w:top w:val="nil"/>
              <w:left w:val="nil"/>
              <w:bottom w:val="nil"/>
              <w:right w:val="single" w:sz="4" w:space="0" w:color="auto"/>
            </w:tcBorders>
            <w:noWrap/>
            <w:vAlign w:val="bottom"/>
          </w:tcPr>
          <w:p w:rsidR="00740EF3" w:rsidRPr="00864095" w:rsidRDefault="00740EF3" w:rsidP="00740EF3">
            <w:pPr>
              <w:spacing w:after="0" w:line="240" w:lineRule="auto"/>
              <w:ind w:left="-108" w:right="-78"/>
              <w:rPr>
                <w:rFonts w:ascii="Times New Roman" w:hAnsi="Times New Roman"/>
                <w:sz w:val="24"/>
                <w:szCs w:val="24"/>
              </w:rPr>
            </w:pPr>
            <w:proofErr w:type="spellStart"/>
            <w:r w:rsidRPr="00864095">
              <w:rPr>
                <w:rFonts w:ascii="Times New Roman" w:hAnsi="Times New Roman"/>
                <w:sz w:val="24"/>
                <w:szCs w:val="24"/>
              </w:rPr>
              <w:t>Кресан</w:t>
            </w:r>
            <w:proofErr w:type="spellEnd"/>
            <w:r w:rsidRPr="00864095">
              <w:rPr>
                <w:rFonts w:ascii="Times New Roman" w:hAnsi="Times New Roman"/>
                <w:sz w:val="24"/>
                <w:szCs w:val="24"/>
              </w:rPr>
              <w:t xml:space="preserve"> Р.Я.</w:t>
            </w:r>
          </w:p>
        </w:tc>
        <w:tc>
          <w:tcPr>
            <w:tcW w:w="1009"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4"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c>
          <w:tcPr>
            <w:tcW w:w="1229" w:type="dxa"/>
            <w:tcBorders>
              <w:top w:val="nil"/>
              <w:left w:val="nil"/>
              <w:bottom w:val="nil"/>
              <w:right w:val="single" w:sz="4" w:space="0" w:color="auto"/>
            </w:tcBorders>
            <w:noWrap/>
            <w:vAlign w:val="bottom"/>
          </w:tcPr>
          <w:p w:rsidR="00740EF3" w:rsidRPr="00864095" w:rsidRDefault="00740EF3" w:rsidP="00740EF3">
            <w:pPr>
              <w:spacing w:after="0" w:line="240" w:lineRule="auto"/>
              <w:ind w:left="-106" w:right="-88"/>
              <w:jc w:val="center"/>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129"/>
        </w:trPr>
        <w:tc>
          <w:tcPr>
            <w:tcW w:w="514" w:type="dxa"/>
            <w:tcBorders>
              <w:top w:val="nil"/>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3451" w:type="dxa"/>
            <w:tcBorders>
              <w:top w:val="nil"/>
              <w:left w:val="nil"/>
              <w:bottom w:val="single" w:sz="4" w:space="0" w:color="auto"/>
              <w:right w:val="nil"/>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xml:space="preserve">  </w:t>
            </w:r>
            <w:proofErr w:type="spellStart"/>
            <w:r w:rsidRPr="00864095">
              <w:rPr>
                <w:rFonts w:ascii="Times New Roman" w:hAnsi="Times New Roman"/>
                <w:sz w:val="24"/>
                <w:szCs w:val="24"/>
              </w:rPr>
              <w:t>-приямків</w:t>
            </w:r>
            <w:proofErr w:type="spellEnd"/>
            <w:r w:rsidRPr="00864095">
              <w:rPr>
                <w:rFonts w:ascii="Times New Roman" w:hAnsi="Times New Roman"/>
                <w:sz w:val="24"/>
                <w:szCs w:val="24"/>
              </w:rPr>
              <w:t xml:space="preserve"> стін і т.д.</w:t>
            </w:r>
          </w:p>
        </w:tc>
        <w:tc>
          <w:tcPr>
            <w:tcW w:w="844" w:type="dxa"/>
            <w:tcBorders>
              <w:top w:val="nil"/>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м</w:t>
            </w:r>
            <w:r w:rsidRPr="00864095">
              <w:rPr>
                <w:rFonts w:ascii="Times New Roman" w:hAnsi="Times New Roman"/>
                <w:sz w:val="24"/>
                <w:szCs w:val="24"/>
                <w:vertAlign w:val="superscript"/>
              </w:rPr>
              <w:t>3</w:t>
            </w:r>
          </w:p>
        </w:tc>
        <w:tc>
          <w:tcPr>
            <w:tcW w:w="666"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4,68</w:t>
            </w:r>
          </w:p>
        </w:tc>
        <w:tc>
          <w:tcPr>
            <w:tcW w:w="718"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0,68</w:t>
            </w:r>
          </w:p>
        </w:tc>
        <w:tc>
          <w:tcPr>
            <w:tcW w:w="718"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4,0</w:t>
            </w:r>
          </w:p>
        </w:tc>
        <w:tc>
          <w:tcPr>
            <w:tcW w:w="1182"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900"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1036" w:type="dxa"/>
            <w:vMerge/>
            <w:tcBorders>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
        </w:tc>
        <w:tc>
          <w:tcPr>
            <w:tcW w:w="1086" w:type="dxa"/>
            <w:tcBorders>
              <w:top w:val="nil"/>
              <w:left w:val="nil"/>
              <w:bottom w:val="single" w:sz="4" w:space="0" w:color="auto"/>
              <w:right w:val="nil"/>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290" w:type="dxa"/>
            <w:tcBorders>
              <w:top w:val="nil"/>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ind w:left="-108" w:right="-78"/>
              <w:jc w:val="center"/>
              <w:rPr>
                <w:rFonts w:ascii="Times New Roman" w:hAnsi="Times New Roman"/>
                <w:sz w:val="24"/>
                <w:szCs w:val="24"/>
              </w:rPr>
            </w:pPr>
            <w:r w:rsidRPr="00864095">
              <w:rPr>
                <w:rFonts w:ascii="Times New Roman" w:hAnsi="Times New Roman"/>
                <w:sz w:val="24"/>
                <w:szCs w:val="24"/>
              </w:rPr>
              <w:t> </w:t>
            </w:r>
          </w:p>
        </w:tc>
        <w:tc>
          <w:tcPr>
            <w:tcW w:w="1009"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4"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c>
          <w:tcPr>
            <w:tcW w:w="1229"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ind w:left="-106" w:right="-88"/>
              <w:jc w:val="center"/>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175"/>
        </w:trPr>
        <w:tc>
          <w:tcPr>
            <w:tcW w:w="514"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9</w:t>
            </w:r>
          </w:p>
        </w:tc>
        <w:tc>
          <w:tcPr>
            <w:tcW w:w="3451" w:type="dxa"/>
            <w:tcBorders>
              <w:top w:val="nil"/>
              <w:left w:val="nil"/>
              <w:bottom w:val="nil"/>
              <w:right w:val="nil"/>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Провести плинний ремонт</w:t>
            </w:r>
          </w:p>
        </w:tc>
        <w:tc>
          <w:tcPr>
            <w:tcW w:w="844"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666" w:type="dxa"/>
            <w:tcBorders>
              <w:top w:val="nil"/>
              <w:left w:val="nil"/>
              <w:bottom w:val="nil"/>
              <w:right w:val="single" w:sz="4" w:space="0" w:color="auto"/>
            </w:tcBorders>
            <w:noWrap/>
            <w:vAlign w:val="bottom"/>
          </w:tcPr>
          <w:p w:rsidR="00740EF3" w:rsidRPr="00864095" w:rsidRDefault="00740EF3" w:rsidP="00563EB7">
            <w:pPr>
              <w:spacing w:after="0" w:line="240" w:lineRule="auto"/>
              <w:rPr>
                <w:rFonts w:ascii="Times New Roman" w:hAnsi="Times New Roman"/>
                <w:sz w:val="24"/>
                <w:szCs w:val="24"/>
              </w:rPr>
            </w:pPr>
            <w:r w:rsidRPr="00864095">
              <w:rPr>
                <w:rFonts w:ascii="Times New Roman" w:hAnsi="Times New Roman"/>
                <w:sz w:val="24"/>
                <w:szCs w:val="24"/>
              </w:rPr>
              <w:t> </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182"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900"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6" w:type="dxa"/>
            <w:vMerge w:val="restart"/>
            <w:tcBorders>
              <w:top w:val="nil"/>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108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290" w:type="dxa"/>
            <w:tcBorders>
              <w:top w:val="nil"/>
              <w:left w:val="nil"/>
              <w:bottom w:val="nil"/>
              <w:right w:val="single" w:sz="4" w:space="0" w:color="auto"/>
            </w:tcBorders>
            <w:noWrap/>
            <w:vAlign w:val="bottom"/>
          </w:tcPr>
          <w:p w:rsidR="00740EF3" w:rsidRPr="00864095" w:rsidRDefault="00740EF3" w:rsidP="00740EF3">
            <w:pPr>
              <w:spacing w:after="0" w:line="240" w:lineRule="auto"/>
              <w:ind w:left="-108" w:right="-78"/>
              <w:rPr>
                <w:rFonts w:ascii="Times New Roman" w:hAnsi="Times New Roman"/>
                <w:sz w:val="24"/>
                <w:szCs w:val="24"/>
              </w:rPr>
            </w:pPr>
            <w:r w:rsidRPr="00864095">
              <w:rPr>
                <w:rFonts w:ascii="Times New Roman" w:hAnsi="Times New Roman"/>
                <w:sz w:val="24"/>
                <w:szCs w:val="24"/>
              </w:rPr>
              <w:t> </w:t>
            </w:r>
          </w:p>
        </w:tc>
        <w:tc>
          <w:tcPr>
            <w:tcW w:w="1009"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c>
          <w:tcPr>
            <w:tcW w:w="1034"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c>
          <w:tcPr>
            <w:tcW w:w="1229" w:type="dxa"/>
            <w:tcBorders>
              <w:top w:val="nil"/>
              <w:left w:val="nil"/>
              <w:bottom w:val="nil"/>
              <w:right w:val="single" w:sz="4" w:space="0" w:color="auto"/>
            </w:tcBorders>
            <w:noWrap/>
            <w:vAlign w:val="bottom"/>
          </w:tcPr>
          <w:p w:rsidR="00740EF3" w:rsidRPr="00864095" w:rsidRDefault="00740EF3" w:rsidP="00740EF3">
            <w:pPr>
              <w:spacing w:after="0" w:line="240" w:lineRule="auto"/>
              <w:ind w:left="-106" w:right="-88"/>
              <w:rPr>
                <w:rFonts w:ascii="Times New Roman" w:hAnsi="Times New Roman"/>
                <w:sz w:val="24"/>
                <w:szCs w:val="24"/>
              </w:rPr>
            </w:pPr>
            <w:proofErr w:type="spellStart"/>
            <w:r w:rsidRPr="00864095">
              <w:rPr>
                <w:rFonts w:ascii="Times New Roman" w:hAnsi="Times New Roman"/>
                <w:sz w:val="24"/>
                <w:szCs w:val="24"/>
              </w:rPr>
              <w:t>окрем</w:t>
            </w:r>
            <w:proofErr w:type="spellEnd"/>
            <w:r w:rsidRPr="00864095">
              <w:rPr>
                <w:rFonts w:ascii="Times New Roman" w:hAnsi="Times New Roman"/>
                <w:sz w:val="24"/>
                <w:szCs w:val="24"/>
              </w:rPr>
              <w:t>.</w:t>
            </w:r>
          </w:p>
        </w:tc>
      </w:tr>
      <w:tr w:rsidR="00740EF3" w:rsidRPr="00864095" w:rsidTr="00563EB7">
        <w:trPr>
          <w:trHeight w:val="270"/>
        </w:trPr>
        <w:tc>
          <w:tcPr>
            <w:tcW w:w="514" w:type="dxa"/>
            <w:tcBorders>
              <w:top w:val="nil"/>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3451" w:type="dxa"/>
            <w:tcBorders>
              <w:top w:val="nil"/>
              <w:left w:val="nil"/>
              <w:bottom w:val="single" w:sz="4" w:space="0" w:color="auto"/>
              <w:right w:val="nil"/>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xml:space="preserve">м'якої </w:t>
            </w:r>
            <w:r w:rsidRPr="00864095">
              <w:rPr>
                <w:rFonts w:ascii="Times New Roman" w:hAnsi="Times New Roman"/>
                <w:i/>
                <w:iCs/>
                <w:sz w:val="24"/>
                <w:szCs w:val="24"/>
              </w:rPr>
              <w:t xml:space="preserve">(плоскої) </w:t>
            </w:r>
            <w:r w:rsidRPr="00864095">
              <w:rPr>
                <w:rFonts w:ascii="Times New Roman" w:hAnsi="Times New Roman"/>
                <w:sz w:val="24"/>
                <w:szCs w:val="24"/>
              </w:rPr>
              <w:t>покрівлі</w:t>
            </w:r>
          </w:p>
        </w:tc>
        <w:tc>
          <w:tcPr>
            <w:tcW w:w="844" w:type="dxa"/>
            <w:tcBorders>
              <w:top w:val="nil"/>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м</w:t>
            </w:r>
            <w:r w:rsidRPr="00864095">
              <w:rPr>
                <w:rFonts w:ascii="Times New Roman" w:hAnsi="Times New Roman"/>
                <w:sz w:val="24"/>
                <w:szCs w:val="24"/>
                <w:vertAlign w:val="superscript"/>
              </w:rPr>
              <w:t>2</w:t>
            </w:r>
          </w:p>
        </w:tc>
        <w:tc>
          <w:tcPr>
            <w:tcW w:w="666"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6292</w:t>
            </w:r>
          </w:p>
        </w:tc>
        <w:tc>
          <w:tcPr>
            <w:tcW w:w="718"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3190</w:t>
            </w:r>
          </w:p>
        </w:tc>
        <w:tc>
          <w:tcPr>
            <w:tcW w:w="718"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3102</w:t>
            </w:r>
          </w:p>
        </w:tc>
        <w:tc>
          <w:tcPr>
            <w:tcW w:w="1182"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900"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1036" w:type="dxa"/>
            <w:vMerge/>
            <w:tcBorders>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
        </w:tc>
        <w:tc>
          <w:tcPr>
            <w:tcW w:w="1086"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30.10.15р.</w:t>
            </w:r>
          </w:p>
        </w:tc>
        <w:tc>
          <w:tcPr>
            <w:tcW w:w="1290"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ind w:left="-108" w:right="-78"/>
              <w:rPr>
                <w:rFonts w:ascii="Times New Roman" w:hAnsi="Times New Roman"/>
                <w:sz w:val="24"/>
                <w:szCs w:val="24"/>
              </w:rPr>
            </w:pPr>
            <w:proofErr w:type="spellStart"/>
            <w:r w:rsidRPr="00864095">
              <w:rPr>
                <w:rFonts w:ascii="Times New Roman" w:hAnsi="Times New Roman"/>
                <w:sz w:val="24"/>
                <w:szCs w:val="24"/>
              </w:rPr>
              <w:t>Мусула</w:t>
            </w:r>
            <w:proofErr w:type="spellEnd"/>
            <w:r w:rsidRPr="00864095">
              <w:rPr>
                <w:rFonts w:ascii="Times New Roman" w:hAnsi="Times New Roman"/>
                <w:sz w:val="24"/>
                <w:szCs w:val="24"/>
              </w:rPr>
              <w:t xml:space="preserve"> М.А.</w:t>
            </w:r>
          </w:p>
        </w:tc>
        <w:tc>
          <w:tcPr>
            <w:tcW w:w="1009"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0,0985</w:t>
            </w:r>
          </w:p>
        </w:tc>
        <w:tc>
          <w:tcPr>
            <w:tcW w:w="1034"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619,76</w:t>
            </w:r>
          </w:p>
        </w:tc>
        <w:tc>
          <w:tcPr>
            <w:tcW w:w="1229"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ind w:left="-106" w:right="-88"/>
              <w:rPr>
                <w:rFonts w:ascii="Times New Roman" w:hAnsi="Times New Roman"/>
                <w:sz w:val="24"/>
                <w:szCs w:val="24"/>
              </w:rPr>
            </w:pPr>
            <w:r w:rsidRPr="00864095">
              <w:rPr>
                <w:rFonts w:ascii="Times New Roman" w:hAnsi="Times New Roman"/>
                <w:sz w:val="24"/>
                <w:szCs w:val="24"/>
              </w:rPr>
              <w:t xml:space="preserve"> граф.</w:t>
            </w:r>
          </w:p>
        </w:tc>
      </w:tr>
      <w:tr w:rsidR="00740EF3" w:rsidRPr="00864095" w:rsidTr="00563EB7">
        <w:trPr>
          <w:trHeight w:val="179"/>
        </w:trPr>
        <w:tc>
          <w:tcPr>
            <w:tcW w:w="514" w:type="dxa"/>
            <w:tcBorders>
              <w:top w:val="single" w:sz="4" w:space="0" w:color="auto"/>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10</w:t>
            </w:r>
          </w:p>
        </w:tc>
        <w:tc>
          <w:tcPr>
            <w:tcW w:w="3451"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Провести ревізію, ремонт або</w:t>
            </w:r>
          </w:p>
        </w:tc>
        <w:tc>
          <w:tcPr>
            <w:tcW w:w="844"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666"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182"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900"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6" w:type="dxa"/>
            <w:vMerge w:val="restart"/>
            <w:tcBorders>
              <w:top w:val="single" w:sz="4" w:space="0" w:color="auto"/>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p w:rsidR="00740EF3" w:rsidRPr="00864095" w:rsidRDefault="00740EF3" w:rsidP="00740EF3">
            <w:pPr>
              <w:spacing w:after="0" w:line="240" w:lineRule="auto"/>
              <w:jc w:val="center"/>
              <w:rPr>
                <w:rFonts w:ascii="Times New Roman" w:hAnsi="Times New Roman"/>
                <w:sz w:val="24"/>
                <w:szCs w:val="24"/>
              </w:rPr>
            </w:pPr>
          </w:p>
          <w:p w:rsidR="00740EF3" w:rsidRPr="00864095" w:rsidRDefault="00740EF3" w:rsidP="00740EF3">
            <w:pPr>
              <w:spacing w:after="0" w:line="240" w:lineRule="auto"/>
              <w:jc w:val="center"/>
              <w:rPr>
                <w:rFonts w:ascii="Times New Roman" w:hAnsi="Times New Roman"/>
                <w:sz w:val="24"/>
                <w:szCs w:val="24"/>
              </w:rPr>
            </w:pPr>
          </w:p>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86"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290"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ind w:left="-108" w:right="-78"/>
              <w:jc w:val="center"/>
              <w:rPr>
                <w:rFonts w:ascii="Times New Roman" w:hAnsi="Times New Roman"/>
                <w:sz w:val="24"/>
                <w:szCs w:val="24"/>
              </w:rPr>
            </w:pPr>
            <w:r w:rsidRPr="00864095">
              <w:rPr>
                <w:rFonts w:ascii="Times New Roman" w:hAnsi="Times New Roman"/>
                <w:sz w:val="24"/>
                <w:szCs w:val="24"/>
              </w:rPr>
              <w:t> </w:t>
            </w:r>
          </w:p>
        </w:tc>
        <w:tc>
          <w:tcPr>
            <w:tcW w:w="1009"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4"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c>
          <w:tcPr>
            <w:tcW w:w="1229"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ind w:left="-106" w:right="-88"/>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149"/>
        </w:trPr>
        <w:tc>
          <w:tcPr>
            <w:tcW w:w="514"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3451" w:type="dxa"/>
            <w:tcBorders>
              <w:top w:val="nil"/>
              <w:left w:val="nil"/>
              <w:bottom w:val="nil"/>
              <w:right w:val="nil"/>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xml:space="preserve"> повну заміну запірної </w:t>
            </w:r>
            <w:proofErr w:type="spellStart"/>
            <w:r w:rsidRPr="00864095">
              <w:rPr>
                <w:rFonts w:ascii="Times New Roman" w:hAnsi="Times New Roman"/>
                <w:sz w:val="24"/>
                <w:szCs w:val="24"/>
              </w:rPr>
              <w:t>апратури</w:t>
            </w:r>
            <w:proofErr w:type="spellEnd"/>
          </w:p>
        </w:tc>
        <w:tc>
          <w:tcPr>
            <w:tcW w:w="844"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66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182"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900"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6" w:type="dxa"/>
            <w:vMerge/>
            <w:tcBorders>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
        </w:tc>
        <w:tc>
          <w:tcPr>
            <w:tcW w:w="108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290" w:type="dxa"/>
            <w:tcBorders>
              <w:top w:val="nil"/>
              <w:left w:val="nil"/>
              <w:bottom w:val="nil"/>
              <w:right w:val="single" w:sz="4" w:space="0" w:color="auto"/>
            </w:tcBorders>
            <w:noWrap/>
            <w:vAlign w:val="bottom"/>
          </w:tcPr>
          <w:p w:rsidR="00740EF3" w:rsidRPr="00864095" w:rsidRDefault="00740EF3" w:rsidP="00740EF3">
            <w:pPr>
              <w:spacing w:after="0" w:line="240" w:lineRule="auto"/>
              <w:ind w:left="-108" w:right="-78"/>
              <w:rPr>
                <w:rFonts w:ascii="Times New Roman" w:hAnsi="Times New Roman"/>
                <w:sz w:val="24"/>
                <w:szCs w:val="24"/>
              </w:rPr>
            </w:pPr>
            <w:r w:rsidRPr="00864095">
              <w:rPr>
                <w:rFonts w:ascii="Times New Roman" w:hAnsi="Times New Roman"/>
                <w:sz w:val="24"/>
                <w:szCs w:val="24"/>
              </w:rPr>
              <w:t> </w:t>
            </w:r>
          </w:p>
        </w:tc>
        <w:tc>
          <w:tcPr>
            <w:tcW w:w="1009"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4"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c>
          <w:tcPr>
            <w:tcW w:w="1229" w:type="dxa"/>
            <w:tcBorders>
              <w:top w:val="nil"/>
              <w:left w:val="nil"/>
              <w:bottom w:val="nil"/>
              <w:right w:val="single" w:sz="4" w:space="0" w:color="auto"/>
            </w:tcBorders>
            <w:noWrap/>
          </w:tcPr>
          <w:p w:rsidR="00740EF3" w:rsidRPr="00864095" w:rsidRDefault="00740EF3" w:rsidP="00740EF3">
            <w:pPr>
              <w:spacing w:after="0" w:line="240" w:lineRule="auto"/>
              <w:ind w:left="-106" w:right="-88"/>
              <w:rPr>
                <w:rFonts w:ascii="Times New Roman" w:hAnsi="Times New Roman"/>
                <w:sz w:val="24"/>
                <w:szCs w:val="24"/>
              </w:rPr>
            </w:pPr>
            <w:r w:rsidRPr="00864095">
              <w:rPr>
                <w:rFonts w:ascii="Times New Roman" w:hAnsi="Times New Roman"/>
                <w:sz w:val="24"/>
                <w:szCs w:val="24"/>
              </w:rPr>
              <w:t>окр. граф.</w:t>
            </w:r>
          </w:p>
        </w:tc>
      </w:tr>
      <w:tr w:rsidR="00740EF3" w:rsidRPr="00864095" w:rsidTr="00563EB7">
        <w:trPr>
          <w:trHeight w:val="229"/>
        </w:trPr>
        <w:tc>
          <w:tcPr>
            <w:tcW w:w="514"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3451" w:type="dxa"/>
            <w:tcBorders>
              <w:top w:val="nil"/>
              <w:left w:val="nil"/>
              <w:bottom w:val="nil"/>
              <w:right w:val="nil"/>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xml:space="preserve"> в вузлах керування мережами</w:t>
            </w:r>
          </w:p>
        </w:tc>
        <w:tc>
          <w:tcPr>
            <w:tcW w:w="844"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66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182"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900"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6" w:type="dxa"/>
            <w:vMerge/>
            <w:tcBorders>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
        </w:tc>
        <w:tc>
          <w:tcPr>
            <w:tcW w:w="108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290" w:type="dxa"/>
            <w:tcBorders>
              <w:top w:val="nil"/>
              <w:left w:val="nil"/>
              <w:bottom w:val="nil"/>
              <w:right w:val="nil"/>
            </w:tcBorders>
            <w:noWrap/>
            <w:vAlign w:val="bottom"/>
          </w:tcPr>
          <w:p w:rsidR="00740EF3" w:rsidRPr="00864095" w:rsidRDefault="00740EF3" w:rsidP="00740EF3">
            <w:pPr>
              <w:spacing w:after="0" w:line="240" w:lineRule="auto"/>
              <w:ind w:left="-108" w:right="-78"/>
              <w:rPr>
                <w:rFonts w:ascii="Times New Roman" w:hAnsi="Times New Roman"/>
                <w:sz w:val="24"/>
                <w:szCs w:val="24"/>
              </w:rPr>
            </w:pPr>
            <w:r w:rsidRPr="00864095">
              <w:rPr>
                <w:rFonts w:ascii="Times New Roman" w:hAnsi="Times New Roman"/>
                <w:sz w:val="24"/>
                <w:szCs w:val="24"/>
              </w:rPr>
              <w:t>ЗАТ "</w:t>
            </w:r>
            <w:proofErr w:type="spellStart"/>
            <w:r w:rsidRPr="00864095">
              <w:rPr>
                <w:rFonts w:ascii="Times New Roman" w:hAnsi="Times New Roman"/>
                <w:sz w:val="24"/>
                <w:szCs w:val="24"/>
              </w:rPr>
              <w:t>Енергія-</w:t>
            </w:r>
            <w:proofErr w:type="spellEnd"/>
          </w:p>
        </w:tc>
        <w:tc>
          <w:tcPr>
            <w:tcW w:w="1009"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4"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c>
          <w:tcPr>
            <w:tcW w:w="1229" w:type="dxa"/>
            <w:tcBorders>
              <w:top w:val="nil"/>
              <w:left w:val="nil"/>
              <w:bottom w:val="nil"/>
              <w:right w:val="single" w:sz="4" w:space="0" w:color="auto"/>
            </w:tcBorders>
            <w:noWrap/>
            <w:vAlign w:val="bottom"/>
          </w:tcPr>
          <w:p w:rsidR="00740EF3" w:rsidRPr="00864095" w:rsidRDefault="00740EF3" w:rsidP="00740EF3">
            <w:pPr>
              <w:spacing w:after="0" w:line="240" w:lineRule="auto"/>
              <w:ind w:left="-106" w:right="-88"/>
              <w:rPr>
                <w:rFonts w:ascii="Times New Roman" w:hAnsi="Times New Roman"/>
                <w:sz w:val="24"/>
                <w:szCs w:val="24"/>
              </w:rPr>
            </w:pPr>
            <w:r w:rsidRPr="00864095">
              <w:rPr>
                <w:rFonts w:ascii="Times New Roman" w:hAnsi="Times New Roman"/>
                <w:sz w:val="24"/>
                <w:szCs w:val="24"/>
              </w:rPr>
              <w:t>ЗАТ "</w:t>
            </w:r>
            <w:proofErr w:type="spellStart"/>
            <w:r w:rsidRPr="00864095">
              <w:rPr>
                <w:rFonts w:ascii="Times New Roman" w:hAnsi="Times New Roman"/>
                <w:sz w:val="24"/>
                <w:szCs w:val="24"/>
              </w:rPr>
              <w:t>Енергія-</w:t>
            </w:r>
            <w:proofErr w:type="spellEnd"/>
          </w:p>
        </w:tc>
      </w:tr>
      <w:tr w:rsidR="00740EF3" w:rsidRPr="00864095" w:rsidTr="00563EB7">
        <w:trPr>
          <w:trHeight w:val="101"/>
        </w:trPr>
        <w:tc>
          <w:tcPr>
            <w:tcW w:w="514" w:type="dxa"/>
            <w:tcBorders>
              <w:top w:val="nil"/>
              <w:left w:val="single" w:sz="4" w:space="0" w:color="auto"/>
              <w:bottom w:val="nil"/>
              <w:right w:val="single" w:sz="4" w:space="0" w:color="auto"/>
            </w:tcBorders>
            <w:noWrap/>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3451" w:type="dxa"/>
            <w:tcBorders>
              <w:top w:val="nil"/>
              <w:left w:val="nil"/>
              <w:bottom w:val="nil"/>
              <w:right w:val="single" w:sz="4" w:space="0" w:color="auto"/>
            </w:tcBorders>
            <w:noWrap/>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xml:space="preserve"> ВК і центрального опалення </w:t>
            </w:r>
          </w:p>
        </w:tc>
        <w:tc>
          <w:tcPr>
            <w:tcW w:w="844" w:type="dxa"/>
            <w:tcBorders>
              <w:top w:val="nil"/>
              <w:left w:val="nil"/>
              <w:bottom w:val="nil"/>
              <w:right w:val="single" w:sz="4" w:space="0" w:color="auto"/>
            </w:tcBorders>
            <w:noWrap/>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шт.</w:t>
            </w:r>
          </w:p>
        </w:tc>
        <w:tc>
          <w:tcPr>
            <w:tcW w:w="666" w:type="dxa"/>
            <w:tcBorders>
              <w:top w:val="nil"/>
              <w:left w:val="nil"/>
              <w:bottom w:val="nil"/>
              <w:right w:val="single" w:sz="4" w:space="0" w:color="auto"/>
            </w:tcBorders>
            <w:noWrap/>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522</w:t>
            </w:r>
          </w:p>
        </w:tc>
        <w:tc>
          <w:tcPr>
            <w:tcW w:w="718" w:type="dxa"/>
            <w:tcBorders>
              <w:top w:val="nil"/>
              <w:left w:val="nil"/>
              <w:bottom w:val="nil"/>
              <w:right w:val="single" w:sz="4" w:space="0" w:color="auto"/>
            </w:tcBorders>
            <w:noWrap/>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232</w:t>
            </w:r>
          </w:p>
        </w:tc>
        <w:tc>
          <w:tcPr>
            <w:tcW w:w="718" w:type="dxa"/>
            <w:tcBorders>
              <w:top w:val="nil"/>
              <w:left w:val="nil"/>
              <w:bottom w:val="nil"/>
              <w:right w:val="single" w:sz="4" w:space="0" w:color="auto"/>
            </w:tcBorders>
            <w:noWrap/>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290</w:t>
            </w:r>
          </w:p>
        </w:tc>
        <w:tc>
          <w:tcPr>
            <w:tcW w:w="1182"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900"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1036" w:type="dxa"/>
            <w:vMerge/>
            <w:tcBorders>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
        </w:tc>
        <w:tc>
          <w:tcPr>
            <w:tcW w:w="108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12.10.15р.</w:t>
            </w:r>
          </w:p>
        </w:tc>
        <w:tc>
          <w:tcPr>
            <w:tcW w:w="1290" w:type="dxa"/>
            <w:tcBorders>
              <w:top w:val="nil"/>
              <w:left w:val="nil"/>
              <w:bottom w:val="nil"/>
              <w:right w:val="single" w:sz="4" w:space="0" w:color="auto"/>
            </w:tcBorders>
            <w:noWrap/>
          </w:tcPr>
          <w:p w:rsidR="00740EF3" w:rsidRPr="00864095" w:rsidRDefault="00740EF3" w:rsidP="00740EF3">
            <w:pPr>
              <w:spacing w:after="0" w:line="240" w:lineRule="auto"/>
              <w:ind w:left="-108" w:right="-78"/>
              <w:rPr>
                <w:rFonts w:ascii="Times New Roman" w:hAnsi="Times New Roman"/>
                <w:sz w:val="24"/>
                <w:szCs w:val="24"/>
              </w:rPr>
            </w:pPr>
            <w:r w:rsidRPr="00864095">
              <w:rPr>
                <w:rFonts w:ascii="Times New Roman" w:hAnsi="Times New Roman"/>
                <w:sz w:val="24"/>
                <w:szCs w:val="24"/>
              </w:rPr>
              <w:t xml:space="preserve"> Н.Розділ"</w:t>
            </w:r>
          </w:p>
        </w:tc>
        <w:tc>
          <w:tcPr>
            <w:tcW w:w="1009"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4" w:type="dxa"/>
            <w:tcBorders>
              <w:top w:val="nil"/>
              <w:left w:val="nil"/>
              <w:bottom w:val="nil"/>
              <w:right w:val="single" w:sz="4" w:space="0" w:color="auto"/>
            </w:tcBorders>
            <w:noWrap/>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1229" w:type="dxa"/>
            <w:tcBorders>
              <w:top w:val="nil"/>
              <w:left w:val="nil"/>
              <w:bottom w:val="nil"/>
              <w:right w:val="single" w:sz="4" w:space="0" w:color="auto"/>
            </w:tcBorders>
            <w:noWrap/>
          </w:tcPr>
          <w:p w:rsidR="00740EF3" w:rsidRPr="00864095" w:rsidRDefault="00740EF3" w:rsidP="00740EF3">
            <w:pPr>
              <w:spacing w:after="0" w:line="240" w:lineRule="auto"/>
              <w:ind w:left="-106" w:right="-88"/>
              <w:rPr>
                <w:rFonts w:ascii="Times New Roman" w:hAnsi="Times New Roman"/>
                <w:sz w:val="24"/>
                <w:szCs w:val="24"/>
              </w:rPr>
            </w:pPr>
            <w:r w:rsidRPr="00864095">
              <w:rPr>
                <w:rFonts w:ascii="Times New Roman" w:hAnsi="Times New Roman"/>
                <w:sz w:val="24"/>
                <w:szCs w:val="24"/>
              </w:rPr>
              <w:t xml:space="preserve"> Н.Розділ"</w:t>
            </w:r>
          </w:p>
        </w:tc>
      </w:tr>
      <w:tr w:rsidR="00740EF3" w:rsidRPr="00864095" w:rsidTr="00563EB7">
        <w:trPr>
          <w:trHeight w:val="263"/>
        </w:trPr>
        <w:tc>
          <w:tcPr>
            <w:tcW w:w="514"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3451" w:type="dxa"/>
            <w:tcBorders>
              <w:top w:val="nil"/>
              <w:left w:val="nil"/>
              <w:bottom w:val="nil"/>
              <w:right w:val="nil"/>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в т.ч. - опалення</w:t>
            </w:r>
          </w:p>
        </w:tc>
        <w:tc>
          <w:tcPr>
            <w:tcW w:w="844"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шт.</w:t>
            </w:r>
          </w:p>
        </w:tc>
        <w:tc>
          <w:tcPr>
            <w:tcW w:w="66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270</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107</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163</w:t>
            </w:r>
          </w:p>
        </w:tc>
        <w:tc>
          <w:tcPr>
            <w:tcW w:w="1182"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900"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6" w:type="dxa"/>
            <w:vMerge/>
            <w:tcBorders>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
        </w:tc>
        <w:tc>
          <w:tcPr>
            <w:tcW w:w="108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290" w:type="dxa"/>
            <w:tcBorders>
              <w:top w:val="nil"/>
              <w:left w:val="nil"/>
              <w:bottom w:val="nil"/>
              <w:right w:val="single" w:sz="4" w:space="0" w:color="auto"/>
            </w:tcBorders>
            <w:noWrap/>
            <w:vAlign w:val="bottom"/>
          </w:tcPr>
          <w:p w:rsidR="00740EF3" w:rsidRPr="00864095" w:rsidRDefault="00740EF3" w:rsidP="00740EF3">
            <w:pPr>
              <w:spacing w:after="0" w:line="240" w:lineRule="auto"/>
              <w:ind w:left="-108" w:right="-78"/>
              <w:rPr>
                <w:rFonts w:ascii="Times New Roman" w:hAnsi="Times New Roman"/>
                <w:sz w:val="24"/>
                <w:szCs w:val="24"/>
              </w:rPr>
            </w:pPr>
            <w:r w:rsidRPr="00864095">
              <w:rPr>
                <w:rFonts w:ascii="Times New Roman" w:hAnsi="Times New Roman"/>
                <w:sz w:val="24"/>
                <w:szCs w:val="24"/>
              </w:rPr>
              <w:t> </w:t>
            </w:r>
          </w:p>
        </w:tc>
        <w:tc>
          <w:tcPr>
            <w:tcW w:w="1009"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4"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c>
          <w:tcPr>
            <w:tcW w:w="1229" w:type="dxa"/>
            <w:tcBorders>
              <w:top w:val="nil"/>
              <w:left w:val="nil"/>
              <w:bottom w:val="nil"/>
              <w:right w:val="single" w:sz="4" w:space="0" w:color="auto"/>
            </w:tcBorders>
            <w:noWrap/>
            <w:vAlign w:val="bottom"/>
          </w:tcPr>
          <w:p w:rsidR="00740EF3" w:rsidRPr="00864095" w:rsidRDefault="00740EF3" w:rsidP="00740EF3">
            <w:pPr>
              <w:spacing w:after="0" w:line="240" w:lineRule="auto"/>
              <w:ind w:left="-106" w:right="-88"/>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192"/>
        </w:trPr>
        <w:tc>
          <w:tcPr>
            <w:tcW w:w="514"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3451" w:type="dxa"/>
            <w:tcBorders>
              <w:top w:val="nil"/>
              <w:left w:val="nil"/>
              <w:bottom w:val="nil"/>
              <w:right w:val="nil"/>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xml:space="preserve">         - холодної води</w:t>
            </w:r>
          </w:p>
        </w:tc>
        <w:tc>
          <w:tcPr>
            <w:tcW w:w="844"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шт.</w:t>
            </w:r>
          </w:p>
        </w:tc>
        <w:tc>
          <w:tcPr>
            <w:tcW w:w="66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173</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108</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65</w:t>
            </w:r>
          </w:p>
        </w:tc>
        <w:tc>
          <w:tcPr>
            <w:tcW w:w="1182"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900"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6" w:type="dxa"/>
            <w:vMerge/>
            <w:tcBorders>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
        </w:tc>
        <w:tc>
          <w:tcPr>
            <w:tcW w:w="108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290" w:type="dxa"/>
            <w:tcBorders>
              <w:top w:val="nil"/>
              <w:left w:val="nil"/>
              <w:bottom w:val="nil"/>
              <w:right w:val="single" w:sz="4" w:space="0" w:color="auto"/>
            </w:tcBorders>
            <w:noWrap/>
            <w:vAlign w:val="bottom"/>
          </w:tcPr>
          <w:p w:rsidR="00740EF3" w:rsidRPr="00864095" w:rsidRDefault="00740EF3" w:rsidP="00740EF3">
            <w:pPr>
              <w:spacing w:after="0" w:line="240" w:lineRule="auto"/>
              <w:ind w:left="-108" w:right="-78"/>
              <w:rPr>
                <w:rFonts w:ascii="Times New Roman" w:hAnsi="Times New Roman"/>
                <w:sz w:val="24"/>
                <w:szCs w:val="24"/>
              </w:rPr>
            </w:pPr>
            <w:r w:rsidRPr="00864095">
              <w:rPr>
                <w:rFonts w:ascii="Times New Roman" w:hAnsi="Times New Roman"/>
                <w:sz w:val="24"/>
                <w:szCs w:val="24"/>
              </w:rPr>
              <w:t> </w:t>
            </w:r>
          </w:p>
        </w:tc>
        <w:tc>
          <w:tcPr>
            <w:tcW w:w="1009"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4"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c>
          <w:tcPr>
            <w:tcW w:w="1229" w:type="dxa"/>
            <w:tcBorders>
              <w:top w:val="nil"/>
              <w:left w:val="nil"/>
              <w:bottom w:val="nil"/>
              <w:right w:val="single" w:sz="4" w:space="0" w:color="auto"/>
            </w:tcBorders>
            <w:noWrap/>
            <w:vAlign w:val="bottom"/>
          </w:tcPr>
          <w:p w:rsidR="00740EF3" w:rsidRPr="00864095" w:rsidRDefault="00740EF3" w:rsidP="00740EF3">
            <w:pPr>
              <w:spacing w:after="0" w:line="240" w:lineRule="auto"/>
              <w:ind w:left="-106" w:right="-88"/>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297"/>
        </w:trPr>
        <w:tc>
          <w:tcPr>
            <w:tcW w:w="514" w:type="dxa"/>
            <w:tcBorders>
              <w:top w:val="nil"/>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3451"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xml:space="preserve">        - гарячої води</w:t>
            </w:r>
          </w:p>
        </w:tc>
        <w:tc>
          <w:tcPr>
            <w:tcW w:w="844"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шт.</w:t>
            </w:r>
          </w:p>
        </w:tc>
        <w:tc>
          <w:tcPr>
            <w:tcW w:w="666"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79</w:t>
            </w:r>
          </w:p>
        </w:tc>
        <w:tc>
          <w:tcPr>
            <w:tcW w:w="718"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17</w:t>
            </w:r>
          </w:p>
        </w:tc>
        <w:tc>
          <w:tcPr>
            <w:tcW w:w="718"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62</w:t>
            </w:r>
          </w:p>
        </w:tc>
        <w:tc>
          <w:tcPr>
            <w:tcW w:w="1182"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900"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6" w:type="dxa"/>
            <w:vMerge/>
            <w:tcBorders>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
        </w:tc>
        <w:tc>
          <w:tcPr>
            <w:tcW w:w="1086"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290"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ind w:left="-108" w:right="-78"/>
              <w:rPr>
                <w:rFonts w:ascii="Times New Roman" w:hAnsi="Times New Roman"/>
                <w:sz w:val="24"/>
                <w:szCs w:val="24"/>
              </w:rPr>
            </w:pPr>
            <w:r w:rsidRPr="00864095">
              <w:rPr>
                <w:rFonts w:ascii="Times New Roman" w:hAnsi="Times New Roman"/>
                <w:sz w:val="24"/>
                <w:szCs w:val="24"/>
              </w:rPr>
              <w:t> </w:t>
            </w:r>
          </w:p>
        </w:tc>
        <w:tc>
          <w:tcPr>
            <w:tcW w:w="1009"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4"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c>
          <w:tcPr>
            <w:tcW w:w="1229"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ind w:left="-106" w:right="-88"/>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297"/>
        </w:trPr>
        <w:tc>
          <w:tcPr>
            <w:tcW w:w="514" w:type="dxa"/>
            <w:tcBorders>
              <w:top w:val="single" w:sz="4" w:space="0" w:color="auto"/>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11</w:t>
            </w:r>
          </w:p>
        </w:tc>
        <w:tc>
          <w:tcPr>
            <w:tcW w:w="3451" w:type="dxa"/>
            <w:tcBorders>
              <w:top w:val="single" w:sz="4" w:space="0" w:color="auto"/>
              <w:left w:val="nil"/>
              <w:bottom w:val="nil"/>
              <w:right w:val="nil"/>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Провести ревізію електричних</w:t>
            </w:r>
          </w:p>
        </w:tc>
        <w:tc>
          <w:tcPr>
            <w:tcW w:w="844" w:type="dxa"/>
            <w:tcBorders>
              <w:top w:val="single" w:sz="4" w:space="0" w:color="auto"/>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666"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182"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900"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6" w:type="dxa"/>
            <w:vMerge w:val="restart"/>
            <w:tcBorders>
              <w:top w:val="single" w:sz="4" w:space="0" w:color="auto"/>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w:t>
            </w:r>
          </w:p>
        </w:tc>
        <w:tc>
          <w:tcPr>
            <w:tcW w:w="1086"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290" w:type="dxa"/>
            <w:tcBorders>
              <w:top w:val="single" w:sz="4" w:space="0" w:color="auto"/>
              <w:left w:val="nil"/>
              <w:bottom w:val="nil"/>
              <w:right w:val="nil"/>
            </w:tcBorders>
            <w:noWrap/>
            <w:vAlign w:val="bottom"/>
          </w:tcPr>
          <w:p w:rsidR="00740EF3" w:rsidRPr="00864095" w:rsidRDefault="00740EF3" w:rsidP="00740EF3">
            <w:pPr>
              <w:spacing w:after="0" w:line="240" w:lineRule="auto"/>
              <w:ind w:left="-108" w:right="-78"/>
              <w:rPr>
                <w:rFonts w:ascii="Times New Roman" w:hAnsi="Times New Roman"/>
                <w:sz w:val="24"/>
                <w:szCs w:val="24"/>
              </w:rPr>
            </w:pPr>
          </w:p>
        </w:tc>
        <w:tc>
          <w:tcPr>
            <w:tcW w:w="1009" w:type="dxa"/>
            <w:tcBorders>
              <w:top w:val="single" w:sz="4" w:space="0" w:color="auto"/>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4"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c>
          <w:tcPr>
            <w:tcW w:w="1229" w:type="dxa"/>
            <w:tcBorders>
              <w:top w:val="single" w:sz="4" w:space="0" w:color="auto"/>
              <w:left w:val="nil"/>
              <w:bottom w:val="nil"/>
              <w:right w:val="single" w:sz="4" w:space="0" w:color="auto"/>
            </w:tcBorders>
            <w:noWrap/>
          </w:tcPr>
          <w:p w:rsidR="00740EF3" w:rsidRPr="00864095" w:rsidRDefault="00740EF3" w:rsidP="00740EF3">
            <w:pPr>
              <w:spacing w:after="0" w:line="240" w:lineRule="auto"/>
              <w:ind w:left="-106" w:right="-88"/>
              <w:rPr>
                <w:rFonts w:ascii="Times New Roman" w:hAnsi="Times New Roman"/>
                <w:sz w:val="24"/>
                <w:szCs w:val="24"/>
              </w:rPr>
            </w:pPr>
            <w:r w:rsidRPr="00864095">
              <w:rPr>
                <w:rFonts w:ascii="Times New Roman" w:hAnsi="Times New Roman"/>
                <w:sz w:val="24"/>
                <w:szCs w:val="24"/>
              </w:rPr>
              <w:t>окр. граф.</w:t>
            </w:r>
          </w:p>
        </w:tc>
      </w:tr>
      <w:tr w:rsidR="00740EF3" w:rsidRPr="00864095" w:rsidTr="00563EB7">
        <w:trPr>
          <w:trHeight w:val="297"/>
        </w:trPr>
        <w:tc>
          <w:tcPr>
            <w:tcW w:w="514"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3451" w:type="dxa"/>
            <w:tcBorders>
              <w:top w:val="nil"/>
              <w:left w:val="nil"/>
              <w:bottom w:val="nil"/>
              <w:right w:val="nil"/>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xml:space="preserve">мереж сходових кліток та у   </w:t>
            </w:r>
          </w:p>
        </w:tc>
        <w:tc>
          <w:tcPr>
            <w:tcW w:w="844"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66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182"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900"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6" w:type="dxa"/>
            <w:vMerge/>
            <w:tcBorders>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
        </w:tc>
        <w:tc>
          <w:tcPr>
            <w:tcW w:w="108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290" w:type="dxa"/>
            <w:tcBorders>
              <w:top w:val="nil"/>
              <w:left w:val="nil"/>
              <w:bottom w:val="nil"/>
              <w:right w:val="single" w:sz="4" w:space="0" w:color="auto"/>
            </w:tcBorders>
            <w:noWrap/>
            <w:vAlign w:val="bottom"/>
          </w:tcPr>
          <w:p w:rsidR="00740EF3" w:rsidRPr="00864095" w:rsidRDefault="00740EF3" w:rsidP="00563EB7">
            <w:pPr>
              <w:spacing w:after="0" w:line="240" w:lineRule="auto"/>
              <w:ind w:right="-78"/>
              <w:rPr>
                <w:rFonts w:ascii="Times New Roman" w:hAnsi="Times New Roman"/>
                <w:sz w:val="24"/>
                <w:szCs w:val="24"/>
              </w:rPr>
            </w:pPr>
            <w:r w:rsidRPr="00864095">
              <w:rPr>
                <w:rFonts w:ascii="Times New Roman" w:hAnsi="Times New Roman"/>
                <w:sz w:val="24"/>
                <w:szCs w:val="24"/>
              </w:rPr>
              <w:t>ЗАТ"</w:t>
            </w:r>
            <w:proofErr w:type="spellStart"/>
            <w:r w:rsidRPr="00864095">
              <w:rPr>
                <w:rFonts w:ascii="Times New Roman" w:hAnsi="Times New Roman"/>
                <w:sz w:val="24"/>
                <w:szCs w:val="24"/>
              </w:rPr>
              <w:t>Енергія-Н.Р</w:t>
            </w:r>
            <w:proofErr w:type="spellEnd"/>
            <w:r w:rsidRPr="00864095">
              <w:rPr>
                <w:rFonts w:ascii="Times New Roman" w:hAnsi="Times New Roman"/>
                <w:sz w:val="24"/>
                <w:szCs w:val="24"/>
              </w:rPr>
              <w:t>"</w:t>
            </w:r>
          </w:p>
        </w:tc>
        <w:tc>
          <w:tcPr>
            <w:tcW w:w="1009"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4"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c>
          <w:tcPr>
            <w:tcW w:w="1229" w:type="dxa"/>
            <w:tcBorders>
              <w:top w:val="nil"/>
              <w:left w:val="nil"/>
              <w:bottom w:val="nil"/>
              <w:right w:val="single" w:sz="4" w:space="0" w:color="auto"/>
            </w:tcBorders>
            <w:noWrap/>
            <w:vAlign w:val="bottom"/>
          </w:tcPr>
          <w:p w:rsidR="00740EF3" w:rsidRPr="00864095" w:rsidRDefault="00740EF3" w:rsidP="00740EF3">
            <w:pPr>
              <w:spacing w:after="0" w:line="240" w:lineRule="auto"/>
              <w:ind w:left="-106" w:right="-88"/>
              <w:rPr>
                <w:rFonts w:ascii="Times New Roman" w:hAnsi="Times New Roman"/>
                <w:sz w:val="24"/>
                <w:szCs w:val="24"/>
              </w:rPr>
            </w:pPr>
            <w:r w:rsidRPr="00864095">
              <w:rPr>
                <w:rFonts w:ascii="Times New Roman" w:hAnsi="Times New Roman"/>
                <w:sz w:val="24"/>
                <w:szCs w:val="24"/>
              </w:rPr>
              <w:t>ЗАТ "</w:t>
            </w:r>
            <w:proofErr w:type="spellStart"/>
            <w:r w:rsidRPr="00864095">
              <w:rPr>
                <w:rFonts w:ascii="Times New Roman" w:hAnsi="Times New Roman"/>
                <w:sz w:val="24"/>
                <w:szCs w:val="24"/>
              </w:rPr>
              <w:t>Енергія-</w:t>
            </w:r>
            <w:proofErr w:type="spellEnd"/>
          </w:p>
        </w:tc>
      </w:tr>
      <w:tr w:rsidR="00740EF3" w:rsidRPr="00864095" w:rsidTr="00563EB7">
        <w:trPr>
          <w:trHeight w:val="297"/>
        </w:trPr>
        <w:tc>
          <w:tcPr>
            <w:tcW w:w="514" w:type="dxa"/>
            <w:tcBorders>
              <w:top w:val="nil"/>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3451" w:type="dxa"/>
            <w:tcBorders>
              <w:top w:val="nil"/>
              <w:left w:val="nil"/>
              <w:bottom w:val="single" w:sz="4" w:space="0" w:color="auto"/>
              <w:right w:val="nil"/>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виробничих приміщеннях</w:t>
            </w:r>
          </w:p>
        </w:tc>
        <w:tc>
          <w:tcPr>
            <w:tcW w:w="844" w:type="dxa"/>
            <w:tcBorders>
              <w:top w:val="nil"/>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шт.</w:t>
            </w:r>
          </w:p>
        </w:tc>
        <w:tc>
          <w:tcPr>
            <w:tcW w:w="666"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5</w:t>
            </w:r>
          </w:p>
        </w:tc>
        <w:tc>
          <w:tcPr>
            <w:tcW w:w="718"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w:t>
            </w:r>
          </w:p>
        </w:tc>
        <w:tc>
          <w:tcPr>
            <w:tcW w:w="718"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w:t>
            </w:r>
          </w:p>
        </w:tc>
        <w:tc>
          <w:tcPr>
            <w:tcW w:w="1182"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w:t>
            </w:r>
          </w:p>
        </w:tc>
        <w:tc>
          <w:tcPr>
            <w:tcW w:w="900"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w:t>
            </w:r>
          </w:p>
        </w:tc>
        <w:tc>
          <w:tcPr>
            <w:tcW w:w="1036" w:type="dxa"/>
            <w:vMerge/>
            <w:tcBorders>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
        </w:tc>
        <w:tc>
          <w:tcPr>
            <w:tcW w:w="1086"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290"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ind w:left="-108" w:right="-78"/>
              <w:rPr>
                <w:rFonts w:ascii="Times New Roman" w:hAnsi="Times New Roman"/>
                <w:sz w:val="24"/>
                <w:szCs w:val="24"/>
              </w:rPr>
            </w:pPr>
            <w:proofErr w:type="spellStart"/>
            <w:r w:rsidRPr="00864095">
              <w:rPr>
                <w:rFonts w:ascii="Times New Roman" w:hAnsi="Times New Roman"/>
                <w:sz w:val="24"/>
                <w:szCs w:val="24"/>
              </w:rPr>
              <w:t>Джавала</w:t>
            </w:r>
            <w:proofErr w:type="spellEnd"/>
            <w:r w:rsidRPr="00864095">
              <w:rPr>
                <w:rFonts w:ascii="Times New Roman" w:hAnsi="Times New Roman"/>
                <w:sz w:val="24"/>
                <w:szCs w:val="24"/>
              </w:rPr>
              <w:t xml:space="preserve"> Я.М.</w:t>
            </w:r>
          </w:p>
        </w:tc>
        <w:tc>
          <w:tcPr>
            <w:tcW w:w="1009"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0,100</w:t>
            </w:r>
          </w:p>
        </w:tc>
        <w:tc>
          <w:tcPr>
            <w:tcW w:w="1034"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0,5</w:t>
            </w:r>
          </w:p>
        </w:tc>
        <w:tc>
          <w:tcPr>
            <w:tcW w:w="1229" w:type="dxa"/>
            <w:tcBorders>
              <w:top w:val="nil"/>
              <w:left w:val="nil"/>
              <w:bottom w:val="single" w:sz="4" w:space="0" w:color="auto"/>
              <w:right w:val="single" w:sz="4" w:space="0" w:color="auto"/>
            </w:tcBorders>
            <w:noWrap/>
          </w:tcPr>
          <w:p w:rsidR="00740EF3" w:rsidRPr="00864095" w:rsidRDefault="00740EF3" w:rsidP="00740EF3">
            <w:pPr>
              <w:spacing w:after="0" w:line="240" w:lineRule="auto"/>
              <w:ind w:left="-106" w:right="-88"/>
              <w:rPr>
                <w:rFonts w:ascii="Times New Roman" w:hAnsi="Times New Roman"/>
                <w:sz w:val="24"/>
                <w:szCs w:val="24"/>
              </w:rPr>
            </w:pPr>
            <w:r w:rsidRPr="00864095">
              <w:rPr>
                <w:rFonts w:ascii="Times New Roman" w:hAnsi="Times New Roman"/>
                <w:sz w:val="24"/>
                <w:szCs w:val="24"/>
              </w:rPr>
              <w:t xml:space="preserve"> Н.Розділ"</w:t>
            </w:r>
          </w:p>
        </w:tc>
      </w:tr>
      <w:tr w:rsidR="00740EF3" w:rsidRPr="00864095" w:rsidTr="00563EB7">
        <w:trPr>
          <w:trHeight w:val="189"/>
        </w:trPr>
        <w:tc>
          <w:tcPr>
            <w:tcW w:w="514"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12</w:t>
            </w:r>
          </w:p>
        </w:tc>
        <w:tc>
          <w:tcPr>
            <w:tcW w:w="3451"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xml:space="preserve">Провести технічне </w:t>
            </w:r>
            <w:proofErr w:type="spellStart"/>
            <w:r w:rsidRPr="00864095">
              <w:rPr>
                <w:rFonts w:ascii="Times New Roman" w:hAnsi="Times New Roman"/>
                <w:sz w:val="24"/>
                <w:szCs w:val="24"/>
              </w:rPr>
              <w:t>обслуго-</w:t>
            </w:r>
            <w:proofErr w:type="spellEnd"/>
          </w:p>
        </w:tc>
        <w:tc>
          <w:tcPr>
            <w:tcW w:w="844"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66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182"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900"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6" w:type="dxa"/>
            <w:vMerge w:val="restart"/>
            <w:tcBorders>
              <w:top w:val="nil"/>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8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290" w:type="dxa"/>
            <w:tcBorders>
              <w:top w:val="nil"/>
              <w:left w:val="nil"/>
              <w:bottom w:val="nil"/>
              <w:right w:val="single" w:sz="4" w:space="0" w:color="auto"/>
            </w:tcBorders>
            <w:noWrap/>
            <w:vAlign w:val="bottom"/>
          </w:tcPr>
          <w:p w:rsidR="00740EF3" w:rsidRPr="00864095" w:rsidRDefault="00740EF3" w:rsidP="00740EF3">
            <w:pPr>
              <w:spacing w:after="0" w:line="240" w:lineRule="auto"/>
              <w:ind w:left="-108" w:right="-78"/>
              <w:rPr>
                <w:rFonts w:ascii="Times New Roman" w:hAnsi="Times New Roman"/>
                <w:sz w:val="24"/>
                <w:szCs w:val="24"/>
              </w:rPr>
            </w:pPr>
            <w:r w:rsidRPr="00864095">
              <w:rPr>
                <w:rFonts w:ascii="Times New Roman" w:hAnsi="Times New Roman"/>
                <w:sz w:val="24"/>
                <w:szCs w:val="24"/>
              </w:rPr>
              <w:t> </w:t>
            </w:r>
          </w:p>
        </w:tc>
        <w:tc>
          <w:tcPr>
            <w:tcW w:w="1009"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4"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c>
          <w:tcPr>
            <w:tcW w:w="1229" w:type="dxa"/>
            <w:tcBorders>
              <w:top w:val="nil"/>
              <w:left w:val="nil"/>
              <w:bottom w:val="nil"/>
              <w:right w:val="single" w:sz="4" w:space="0" w:color="auto"/>
            </w:tcBorders>
            <w:noWrap/>
            <w:vAlign w:val="bottom"/>
          </w:tcPr>
          <w:p w:rsidR="00740EF3" w:rsidRPr="00864095" w:rsidRDefault="00740EF3" w:rsidP="00740EF3">
            <w:pPr>
              <w:spacing w:after="0" w:line="240" w:lineRule="auto"/>
              <w:ind w:left="-106" w:right="-88"/>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127"/>
        </w:trPr>
        <w:tc>
          <w:tcPr>
            <w:tcW w:w="514"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3451"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proofErr w:type="spellStart"/>
            <w:r w:rsidRPr="00864095">
              <w:rPr>
                <w:rFonts w:ascii="Times New Roman" w:hAnsi="Times New Roman"/>
                <w:sz w:val="24"/>
                <w:szCs w:val="24"/>
              </w:rPr>
              <w:t>вування</w:t>
            </w:r>
            <w:proofErr w:type="spellEnd"/>
            <w:r w:rsidRPr="00864095">
              <w:rPr>
                <w:rFonts w:ascii="Times New Roman" w:hAnsi="Times New Roman"/>
                <w:sz w:val="24"/>
                <w:szCs w:val="24"/>
              </w:rPr>
              <w:t xml:space="preserve"> і ремонт:</w:t>
            </w:r>
          </w:p>
        </w:tc>
        <w:tc>
          <w:tcPr>
            <w:tcW w:w="844"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один.</w:t>
            </w:r>
          </w:p>
        </w:tc>
        <w:tc>
          <w:tcPr>
            <w:tcW w:w="66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3</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182"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900"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6" w:type="dxa"/>
            <w:vMerge/>
            <w:tcBorders>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
        </w:tc>
        <w:tc>
          <w:tcPr>
            <w:tcW w:w="108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25.09.15р.</w:t>
            </w:r>
          </w:p>
        </w:tc>
        <w:tc>
          <w:tcPr>
            <w:tcW w:w="1290" w:type="dxa"/>
            <w:tcBorders>
              <w:top w:val="nil"/>
              <w:left w:val="nil"/>
              <w:bottom w:val="nil"/>
              <w:right w:val="single" w:sz="4" w:space="0" w:color="auto"/>
            </w:tcBorders>
            <w:noWrap/>
            <w:vAlign w:val="bottom"/>
          </w:tcPr>
          <w:p w:rsidR="00740EF3" w:rsidRPr="00864095" w:rsidRDefault="00740EF3" w:rsidP="00740EF3">
            <w:pPr>
              <w:spacing w:after="0" w:line="240" w:lineRule="auto"/>
              <w:ind w:left="-108" w:right="-78"/>
              <w:rPr>
                <w:rFonts w:ascii="Times New Roman" w:hAnsi="Times New Roman"/>
                <w:sz w:val="24"/>
                <w:szCs w:val="24"/>
              </w:rPr>
            </w:pPr>
            <w:r w:rsidRPr="00864095">
              <w:rPr>
                <w:rFonts w:ascii="Times New Roman" w:hAnsi="Times New Roman"/>
                <w:sz w:val="24"/>
                <w:szCs w:val="24"/>
              </w:rPr>
              <w:t>Смик І.О.</w:t>
            </w:r>
          </w:p>
        </w:tc>
        <w:tc>
          <w:tcPr>
            <w:tcW w:w="1009"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9,9</w:t>
            </w:r>
          </w:p>
        </w:tc>
        <w:tc>
          <w:tcPr>
            <w:tcW w:w="1034"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29,7</w:t>
            </w:r>
          </w:p>
        </w:tc>
        <w:tc>
          <w:tcPr>
            <w:tcW w:w="1229"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84"/>
        </w:trPr>
        <w:tc>
          <w:tcPr>
            <w:tcW w:w="514"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3451"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xml:space="preserve">  </w:t>
            </w:r>
            <w:proofErr w:type="spellStart"/>
            <w:r w:rsidRPr="00864095">
              <w:rPr>
                <w:rFonts w:ascii="Times New Roman" w:hAnsi="Times New Roman"/>
                <w:sz w:val="24"/>
                <w:szCs w:val="24"/>
              </w:rPr>
              <w:t>-снігоприбиральнної</w:t>
            </w:r>
            <w:proofErr w:type="spellEnd"/>
            <w:r w:rsidRPr="00864095">
              <w:rPr>
                <w:rFonts w:ascii="Times New Roman" w:hAnsi="Times New Roman"/>
                <w:sz w:val="24"/>
                <w:szCs w:val="24"/>
              </w:rPr>
              <w:t xml:space="preserve"> техніки</w:t>
            </w:r>
          </w:p>
        </w:tc>
        <w:tc>
          <w:tcPr>
            <w:tcW w:w="844"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один.</w:t>
            </w:r>
          </w:p>
        </w:tc>
        <w:tc>
          <w:tcPr>
            <w:tcW w:w="66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w:t>
            </w:r>
          </w:p>
        </w:tc>
        <w:tc>
          <w:tcPr>
            <w:tcW w:w="718" w:type="dxa"/>
            <w:tcBorders>
              <w:top w:val="nil"/>
              <w:left w:val="nil"/>
              <w:bottom w:val="nil"/>
              <w:right w:val="nil"/>
            </w:tcBorders>
            <w:noWrap/>
            <w:vAlign w:val="bottom"/>
          </w:tcPr>
          <w:p w:rsidR="00740EF3" w:rsidRPr="00864095" w:rsidRDefault="00740EF3" w:rsidP="00740EF3">
            <w:pPr>
              <w:spacing w:after="0" w:line="240" w:lineRule="auto"/>
              <w:jc w:val="center"/>
              <w:rPr>
                <w:rFonts w:ascii="Times New Roman" w:hAnsi="Times New Roman"/>
                <w:sz w:val="24"/>
                <w:szCs w:val="24"/>
              </w:rPr>
            </w:pPr>
          </w:p>
        </w:tc>
        <w:tc>
          <w:tcPr>
            <w:tcW w:w="718"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182"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900"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6" w:type="dxa"/>
            <w:vMerge/>
            <w:tcBorders>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
        </w:tc>
        <w:tc>
          <w:tcPr>
            <w:tcW w:w="108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290" w:type="dxa"/>
            <w:tcBorders>
              <w:top w:val="nil"/>
              <w:left w:val="nil"/>
              <w:bottom w:val="nil"/>
              <w:right w:val="single" w:sz="4" w:space="0" w:color="auto"/>
            </w:tcBorders>
            <w:noWrap/>
            <w:vAlign w:val="bottom"/>
          </w:tcPr>
          <w:p w:rsidR="00740EF3" w:rsidRPr="00864095" w:rsidRDefault="00740EF3" w:rsidP="00740EF3">
            <w:pPr>
              <w:spacing w:after="0" w:line="240" w:lineRule="auto"/>
              <w:ind w:left="-108" w:right="-78"/>
              <w:jc w:val="center"/>
              <w:rPr>
                <w:rFonts w:ascii="Times New Roman" w:hAnsi="Times New Roman"/>
                <w:sz w:val="24"/>
                <w:szCs w:val="24"/>
              </w:rPr>
            </w:pPr>
            <w:r w:rsidRPr="00864095">
              <w:rPr>
                <w:rFonts w:ascii="Times New Roman" w:hAnsi="Times New Roman"/>
                <w:sz w:val="24"/>
                <w:szCs w:val="24"/>
              </w:rPr>
              <w:t> </w:t>
            </w:r>
          </w:p>
        </w:tc>
        <w:tc>
          <w:tcPr>
            <w:tcW w:w="1009"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4"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c>
          <w:tcPr>
            <w:tcW w:w="1229"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177"/>
        </w:trPr>
        <w:tc>
          <w:tcPr>
            <w:tcW w:w="514"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3451"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xml:space="preserve">  </w:t>
            </w:r>
            <w:proofErr w:type="spellStart"/>
            <w:r w:rsidRPr="00864095">
              <w:rPr>
                <w:rFonts w:ascii="Times New Roman" w:hAnsi="Times New Roman"/>
                <w:sz w:val="24"/>
                <w:szCs w:val="24"/>
              </w:rPr>
              <w:t>-землерійної</w:t>
            </w:r>
            <w:proofErr w:type="spellEnd"/>
            <w:r w:rsidRPr="00864095">
              <w:rPr>
                <w:rFonts w:ascii="Times New Roman" w:hAnsi="Times New Roman"/>
                <w:sz w:val="24"/>
                <w:szCs w:val="24"/>
              </w:rPr>
              <w:t xml:space="preserve"> техніки</w:t>
            </w:r>
          </w:p>
        </w:tc>
        <w:tc>
          <w:tcPr>
            <w:tcW w:w="844"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один.</w:t>
            </w:r>
          </w:p>
        </w:tc>
        <w:tc>
          <w:tcPr>
            <w:tcW w:w="66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w:t>
            </w:r>
          </w:p>
        </w:tc>
        <w:tc>
          <w:tcPr>
            <w:tcW w:w="718" w:type="dxa"/>
            <w:tcBorders>
              <w:top w:val="nil"/>
              <w:left w:val="nil"/>
              <w:bottom w:val="nil"/>
              <w:right w:val="nil"/>
            </w:tcBorders>
            <w:noWrap/>
            <w:vAlign w:val="bottom"/>
          </w:tcPr>
          <w:p w:rsidR="00740EF3" w:rsidRPr="00864095" w:rsidRDefault="00740EF3" w:rsidP="00740EF3">
            <w:pPr>
              <w:spacing w:after="0" w:line="240" w:lineRule="auto"/>
              <w:jc w:val="center"/>
              <w:rPr>
                <w:rFonts w:ascii="Times New Roman" w:hAnsi="Times New Roman"/>
                <w:sz w:val="24"/>
                <w:szCs w:val="24"/>
              </w:rPr>
            </w:pPr>
          </w:p>
        </w:tc>
        <w:tc>
          <w:tcPr>
            <w:tcW w:w="718"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182"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900"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6" w:type="dxa"/>
            <w:vMerge/>
            <w:tcBorders>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
        </w:tc>
        <w:tc>
          <w:tcPr>
            <w:tcW w:w="108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290" w:type="dxa"/>
            <w:tcBorders>
              <w:top w:val="nil"/>
              <w:left w:val="nil"/>
              <w:bottom w:val="nil"/>
              <w:right w:val="single" w:sz="4" w:space="0" w:color="auto"/>
            </w:tcBorders>
            <w:noWrap/>
            <w:vAlign w:val="bottom"/>
          </w:tcPr>
          <w:p w:rsidR="00740EF3" w:rsidRPr="00864095" w:rsidRDefault="00740EF3" w:rsidP="00740EF3">
            <w:pPr>
              <w:spacing w:after="0" w:line="240" w:lineRule="auto"/>
              <w:ind w:left="-108" w:right="-78"/>
              <w:jc w:val="center"/>
              <w:rPr>
                <w:rFonts w:ascii="Times New Roman" w:hAnsi="Times New Roman"/>
                <w:sz w:val="24"/>
                <w:szCs w:val="24"/>
              </w:rPr>
            </w:pPr>
            <w:r w:rsidRPr="00864095">
              <w:rPr>
                <w:rFonts w:ascii="Times New Roman" w:hAnsi="Times New Roman"/>
                <w:sz w:val="24"/>
                <w:szCs w:val="24"/>
              </w:rPr>
              <w:t> </w:t>
            </w:r>
          </w:p>
        </w:tc>
        <w:tc>
          <w:tcPr>
            <w:tcW w:w="1009"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4"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c>
          <w:tcPr>
            <w:tcW w:w="1229"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133"/>
        </w:trPr>
        <w:tc>
          <w:tcPr>
            <w:tcW w:w="514" w:type="dxa"/>
            <w:tcBorders>
              <w:top w:val="nil"/>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3451"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xml:space="preserve">  </w:t>
            </w:r>
            <w:proofErr w:type="spellStart"/>
            <w:r w:rsidRPr="00864095">
              <w:rPr>
                <w:rFonts w:ascii="Times New Roman" w:hAnsi="Times New Roman"/>
                <w:sz w:val="24"/>
                <w:szCs w:val="24"/>
              </w:rPr>
              <w:t>-автотранспорту</w:t>
            </w:r>
            <w:proofErr w:type="spellEnd"/>
          </w:p>
        </w:tc>
        <w:tc>
          <w:tcPr>
            <w:tcW w:w="844"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один.</w:t>
            </w:r>
          </w:p>
        </w:tc>
        <w:tc>
          <w:tcPr>
            <w:tcW w:w="666"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w:t>
            </w:r>
          </w:p>
        </w:tc>
        <w:tc>
          <w:tcPr>
            <w:tcW w:w="718" w:type="dxa"/>
            <w:tcBorders>
              <w:top w:val="nil"/>
              <w:left w:val="nil"/>
              <w:bottom w:val="single" w:sz="4" w:space="0" w:color="auto"/>
              <w:right w:val="nil"/>
            </w:tcBorders>
            <w:noWrap/>
            <w:vAlign w:val="bottom"/>
          </w:tcPr>
          <w:p w:rsidR="00740EF3" w:rsidRPr="00864095" w:rsidRDefault="00740EF3" w:rsidP="00740EF3">
            <w:pPr>
              <w:spacing w:after="0" w:line="240" w:lineRule="auto"/>
              <w:jc w:val="center"/>
              <w:rPr>
                <w:rFonts w:ascii="Times New Roman" w:hAnsi="Times New Roman"/>
                <w:sz w:val="24"/>
                <w:szCs w:val="24"/>
              </w:rPr>
            </w:pPr>
          </w:p>
        </w:tc>
        <w:tc>
          <w:tcPr>
            <w:tcW w:w="718" w:type="dxa"/>
            <w:tcBorders>
              <w:top w:val="nil"/>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182"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900"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6" w:type="dxa"/>
            <w:vMerge/>
            <w:tcBorders>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
        </w:tc>
        <w:tc>
          <w:tcPr>
            <w:tcW w:w="1086"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290"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ind w:left="-108" w:right="-78"/>
              <w:jc w:val="center"/>
              <w:rPr>
                <w:rFonts w:ascii="Times New Roman" w:hAnsi="Times New Roman"/>
                <w:sz w:val="24"/>
                <w:szCs w:val="24"/>
              </w:rPr>
            </w:pPr>
            <w:r w:rsidRPr="00864095">
              <w:rPr>
                <w:rFonts w:ascii="Times New Roman" w:hAnsi="Times New Roman"/>
                <w:sz w:val="24"/>
                <w:szCs w:val="24"/>
              </w:rPr>
              <w:t> </w:t>
            </w:r>
          </w:p>
        </w:tc>
        <w:tc>
          <w:tcPr>
            <w:tcW w:w="1009"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4"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c>
          <w:tcPr>
            <w:tcW w:w="1229"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107"/>
        </w:trPr>
        <w:tc>
          <w:tcPr>
            <w:tcW w:w="514" w:type="dxa"/>
            <w:tcBorders>
              <w:top w:val="single" w:sz="4" w:space="0" w:color="auto"/>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13</w:t>
            </w:r>
          </w:p>
        </w:tc>
        <w:tc>
          <w:tcPr>
            <w:tcW w:w="3451"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Ущільнити всі вікна і двері</w:t>
            </w:r>
          </w:p>
        </w:tc>
        <w:tc>
          <w:tcPr>
            <w:tcW w:w="844"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666"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182"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900"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6" w:type="dxa"/>
            <w:vMerge w:val="restart"/>
            <w:tcBorders>
              <w:top w:val="single" w:sz="4" w:space="0" w:color="auto"/>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3</w:t>
            </w:r>
          </w:p>
        </w:tc>
        <w:tc>
          <w:tcPr>
            <w:tcW w:w="1086"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290"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ind w:left="-108" w:right="-78"/>
              <w:rPr>
                <w:rFonts w:ascii="Times New Roman" w:hAnsi="Times New Roman"/>
                <w:sz w:val="24"/>
                <w:szCs w:val="24"/>
              </w:rPr>
            </w:pPr>
            <w:r w:rsidRPr="00864095">
              <w:rPr>
                <w:rFonts w:ascii="Times New Roman" w:hAnsi="Times New Roman"/>
                <w:sz w:val="24"/>
                <w:szCs w:val="24"/>
              </w:rPr>
              <w:t>Керівники</w:t>
            </w:r>
          </w:p>
        </w:tc>
        <w:tc>
          <w:tcPr>
            <w:tcW w:w="1009"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4"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c>
          <w:tcPr>
            <w:tcW w:w="1229"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80"/>
        </w:trPr>
        <w:tc>
          <w:tcPr>
            <w:tcW w:w="514" w:type="dxa"/>
            <w:tcBorders>
              <w:top w:val="nil"/>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3451"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xml:space="preserve">   у виробничих приміщеннях</w:t>
            </w:r>
          </w:p>
        </w:tc>
        <w:tc>
          <w:tcPr>
            <w:tcW w:w="844"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шт.</w:t>
            </w:r>
          </w:p>
        </w:tc>
        <w:tc>
          <w:tcPr>
            <w:tcW w:w="666"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41</w:t>
            </w:r>
          </w:p>
        </w:tc>
        <w:tc>
          <w:tcPr>
            <w:tcW w:w="718"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5</w:t>
            </w:r>
          </w:p>
        </w:tc>
        <w:tc>
          <w:tcPr>
            <w:tcW w:w="718"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5</w:t>
            </w:r>
          </w:p>
        </w:tc>
        <w:tc>
          <w:tcPr>
            <w:tcW w:w="1182"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10</w:t>
            </w:r>
          </w:p>
        </w:tc>
        <w:tc>
          <w:tcPr>
            <w:tcW w:w="900"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18</w:t>
            </w:r>
          </w:p>
        </w:tc>
        <w:tc>
          <w:tcPr>
            <w:tcW w:w="1036" w:type="dxa"/>
            <w:vMerge/>
            <w:tcBorders>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
        </w:tc>
        <w:tc>
          <w:tcPr>
            <w:tcW w:w="1086"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25.09.15р.</w:t>
            </w:r>
          </w:p>
        </w:tc>
        <w:tc>
          <w:tcPr>
            <w:tcW w:w="1290"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ind w:left="-108" w:right="-78"/>
              <w:rPr>
                <w:rFonts w:ascii="Times New Roman" w:hAnsi="Times New Roman"/>
                <w:sz w:val="24"/>
                <w:szCs w:val="24"/>
              </w:rPr>
            </w:pPr>
            <w:r w:rsidRPr="00864095">
              <w:rPr>
                <w:rFonts w:ascii="Times New Roman" w:hAnsi="Times New Roman"/>
                <w:sz w:val="24"/>
                <w:szCs w:val="24"/>
              </w:rPr>
              <w:t>підрозділів</w:t>
            </w:r>
          </w:p>
        </w:tc>
        <w:tc>
          <w:tcPr>
            <w:tcW w:w="1009"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0,1</w:t>
            </w:r>
          </w:p>
        </w:tc>
        <w:tc>
          <w:tcPr>
            <w:tcW w:w="1034"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4,1</w:t>
            </w:r>
          </w:p>
        </w:tc>
        <w:tc>
          <w:tcPr>
            <w:tcW w:w="1229"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171"/>
        </w:trPr>
        <w:tc>
          <w:tcPr>
            <w:tcW w:w="514" w:type="dxa"/>
            <w:tcBorders>
              <w:top w:val="single" w:sz="4" w:space="0" w:color="auto"/>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14</w:t>
            </w:r>
          </w:p>
        </w:tc>
        <w:tc>
          <w:tcPr>
            <w:tcW w:w="3451"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Провести інструктаж всіх</w:t>
            </w:r>
          </w:p>
        </w:tc>
        <w:tc>
          <w:tcPr>
            <w:tcW w:w="844"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666"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4554" w:type="dxa"/>
            <w:gridSpan w:val="5"/>
            <w:vMerge w:val="restart"/>
            <w:tcBorders>
              <w:top w:val="single" w:sz="4" w:space="0" w:color="auto"/>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Всього </w:t>
            </w:r>
            <w:proofErr w:type="spellStart"/>
            <w:r w:rsidRPr="00864095">
              <w:rPr>
                <w:rFonts w:ascii="Times New Roman" w:hAnsi="Times New Roman"/>
                <w:sz w:val="24"/>
                <w:szCs w:val="24"/>
              </w:rPr>
              <w:t>спискового</w:t>
            </w:r>
            <w:proofErr w:type="spellEnd"/>
            <w:r w:rsidRPr="00864095">
              <w:rPr>
                <w:rFonts w:ascii="Times New Roman" w:hAnsi="Times New Roman"/>
                <w:sz w:val="24"/>
                <w:szCs w:val="24"/>
              </w:rPr>
              <w:t xml:space="preserve"> складу </w:t>
            </w:r>
            <w:proofErr w:type="spellStart"/>
            <w:r w:rsidRPr="00864095">
              <w:rPr>
                <w:rFonts w:ascii="Times New Roman" w:hAnsi="Times New Roman"/>
                <w:sz w:val="24"/>
                <w:szCs w:val="24"/>
              </w:rPr>
              <w:t>КП</w:t>
            </w:r>
            <w:proofErr w:type="spellEnd"/>
            <w:r w:rsidRPr="00864095">
              <w:rPr>
                <w:rFonts w:ascii="Times New Roman" w:hAnsi="Times New Roman"/>
                <w:sz w:val="24"/>
                <w:szCs w:val="24"/>
              </w:rPr>
              <w:t xml:space="preserve"> "РЖС" </w:t>
            </w:r>
          </w:p>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86"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290"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ind w:left="-108" w:right="-78"/>
              <w:jc w:val="center"/>
              <w:rPr>
                <w:rFonts w:ascii="Times New Roman" w:hAnsi="Times New Roman"/>
                <w:sz w:val="24"/>
                <w:szCs w:val="24"/>
              </w:rPr>
            </w:pPr>
            <w:r w:rsidRPr="00864095">
              <w:rPr>
                <w:rFonts w:ascii="Times New Roman" w:hAnsi="Times New Roman"/>
                <w:sz w:val="24"/>
                <w:szCs w:val="24"/>
              </w:rPr>
              <w:t> </w:t>
            </w:r>
          </w:p>
        </w:tc>
        <w:tc>
          <w:tcPr>
            <w:tcW w:w="1009"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4"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c>
          <w:tcPr>
            <w:tcW w:w="1229"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109"/>
        </w:trPr>
        <w:tc>
          <w:tcPr>
            <w:tcW w:w="514"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3451"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xml:space="preserve">   працюючих з правил роботи</w:t>
            </w:r>
          </w:p>
        </w:tc>
        <w:tc>
          <w:tcPr>
            <w:tcW w:w="844"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66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4554" w:type="dxa"/>
            <w:gridSpan w:val="5"/>
            <w:vMerge/>
            <w:tcBorders>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
        </w:tc>
        <w:tc>
          <w:tcPr>
            <w:tcW w:w="108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290" w:type="dxa"/>
            <w:tcBorders>
              <w:top w:val="nil"/>
              <w:left w:val="nil"/>
              <w:bottom w:val="nil"/>
              <w:right w:val="single" w:sz="4" w:space="0" w:color="auto"/>
            </w:tcBorders>
            <w:noWrap/>
            <w:vAlign w:val="bottom"/>
          </w:tcPr>
          <w:p w:rsidR="00740EF3" w:rsidRPr="00864095" w:rsidRDefault="00740EF3" w:rsidP="00740EF3">
            <w:pPr>
              <w:spacing w:after="0" w:line="240" w:lineRule="auto"/>
              <w:ind w:left="-108" w:right="-78"/>
              <w:rPr>
                <w:rFonts w:ascii="Times New Roman" w:hAnsi="Times New Roman"/>
                <w:sz w:val="24"/>
                <w:szCs w:val="24"/>
              </w:rPr>
            </w:pPr>
            <w:r w:rsidRPr="00864095">
              <w:rPr>
                <w:rFonts w:ascii="Times New Roman" w:hAnsi="Times New Roman"/>
                <w:sz w:val="24"/>
                <w:szCs w:val="24"/>
              </w:rPr>
              <w:t>Керівники</w:t>
            </w:r>
          </w:p>
        </w:tc>
        <w:tc>
          <w:tcPr>
            <w:tcW w:w="1009"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4"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c>
          <w:tcPr>
            <w:tcW w:w="1229"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245"/>
        </w:trPr>
        <w:tc>
          <w:tcPr>
            <w:tcW w:w="514" w:type="dxa"/>
            <w:tcBorders>
              <w:top w:val="nil"/>
              <w:left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3451" w:type="dxa"/>
            <w:tcBorders>
              <w:top w:val="nil"/>
              <w:left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xml:space="preserve">   в зимових умовах</w:t>
            </w:r>
          </w:p>
        </w:tc>
        <w:tc>
          <w:tcPr>
            <w:tcW w:w="844" w:type="dxa"/>
            <w:tcBorders>
              <w:top w:val="nil"/>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чол.</w:t>
            </w:r>
          </w:p>
        </w:tc>
        <w:tc>
          <w:tcPr>
            <w:tcW w:w="666" w:type="dxa"/>
            <w:tcBorders>
              <w:top w:val="nil"/>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4554" w:type="dxa"/>
            <w:gridSpan w:val="5"/>
            <w:vMerge/>
            <w:tcBorders>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
        </w:tc>
        <w:tc>
          <w:tcPr>
            <w:tcW w:w="1086" w:type="dxa"/>
            <w:tcBorders>
              <w:top w:val="nil"/>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25.09.15р.</w:t>
            </w:r>
          </w:p>
        </w:tc>
        <w:tc>
          <w:tcPr>
            <w:tcW w:w="1290" w:type="dxa"/>
            <w:tcBorders>
              <w:top w:val="nil"/>
              <w:left w:val="nil"/>
              <w:right w:val="single" w:sz="4" w:space="0" w:color="auto"/>
            </w:tcBorders>
            <w:noWrap/>
            <w:vAlign w:val="bottom"/>
          </w:tcPr>
          <w:p w:rsidR="00740EF3" w:rsidRPr="00864095" w:rsidRDefault="00740EF3" w:rsidP="00740EF3">
            <w:pPr>
              <w:spacing w:after="0" w:line="240" w:lineRule="auto"/>
              <w:ind w:left="-108" w:right="-78"/>
              <w:rPr>
                <w:rFonts w:ascii="Times New Roman" w:hAnsi="Times New Roman"/>
                <w:sz w:val="24"/>
                <w:szCs w:val="24"/>
              </w:rPr>
            </w:pPr>
            <w:r w:rsidRPr="00864095">
              <w:rPr>
                <w:rFonts w:ascii="Times New Roman" w:hAnsi="Times New Roman"/>
                <w:sz w:val="24"/>
                <w:szCs w:val="24"/>
              </w:rPr>
              <w:t>підрозділів</w:t>
            </w:r>
          </w:p>
        </w:tc>
        <w:tc>
          <w:tcPr>
            <w:tcW w:w="1009" w:type="dxa"/>
            <w:tcBorders>
              <w:top w:val="nil"/>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1034" w:type="dxa"/>
            <w:tcBorders>
              <w:top w:val="nil"/>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1229" w:type="dxa"/>
            <w:tcBorders>
              <w:top w:val="nil"/>
              <w:left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177"/>
        </w:trPr>
        <w:tc>
          <w:tcPr>
            <w:tcW w:w="514"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lastRenderedPageBreak/>
              <w:t>15</w:t>
            </w:r>
          </w:p>
        </w:tc>
        <w:tc>
          <w:tcPr>
            <w:tcW w:w="3451"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Забезпечити зимовим спец одягом</w:t>
            </w:r>
            <w:r w:rsidR="00563EB7" w:rsidRPr="00864095">
              <w:rPr>
                <w:rFonts w:ascii="Times New Roman" w:hAnsi="Times New Roman"/>
                <w:sz w:val="24"/>
                <w:szCs w:val="24"/>
              </w:rPr>
              <w:t xml:space="preserve"> і взуттям</w:t>
            </w:r>
          </w:p>
        </w:tc>
        <w:tc>
          <w:tcPr>
            <w:tcW w:w="844"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66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182"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900"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6" w:type="dxa"/>
            <w:vMerge w:val="restart"/>
            <w:tcBorders>
              <w:top w:val="nil"/>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8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290" w:type="dxa"/>
            <w:tcBorders>
              <w:top w:val="nil"/>
              <w:left w:val="nil"/>
              <w:bottom w:val="nil"/>
              <w:right w:val="single" w:sz="4" w:space="0" w:color="auto"/>
            </w:tcBorders>
            <w:noWrap/>
            <w:vAlign w:val="bottom"/>
          </w:tcPr>
          <w:p w:rsidR="00740EF3" w:rsidRPr="00864095" w:rsidRDefault="00740EF3" w:rsidP="00740EF3">
            <w:pPr>
              <w:spacing w:after="0" w:line="240" w:lineRule="auto"/>
              <w:ind w:left="-108" w:right="-78"/>
              <w:rPr>
                <w:rFonts w:ascii="Times New Roman" w:hAnsi="Times New Roman"/>
                <w:sz w:val="24"/>
                <w:szCs w:val="24"/>
              </w:rPr>
            </w:pPr>
            <w:r w:rsidRPr="00864095">
              <w:rPr>
                <w:rFonts w:ascii="Times New Roman" w:hAnsi="Times New Roman"/>
                <w:sz w:val="24"/>
                <w:szCs w:val="24"/>
              </w:rPr>
              <w:t> </w:t>
            </w:r>
          </w:p>
        </w:tc>
        <w:tc>
          <w:tcPr>
            <w:tcW w:w="1009"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4"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229"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528"/>
        </w:trPr>
        <w:tc>
          <w:tcPr>
            <w:tcW w:w="514" w:type="dxa"/>
            <w:tcBorders>
              <w:top w:val="nil"/>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3451"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p>
        </w:tc>
        <w:tc>
          <w:tcPr>
            <w:tcW w:w="844"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чол.</w:t>
            </w:r>
          </w:p>
        </w:tc>
        <w:tc>
          <w:tcPr>
            <w:tcW w:w="666"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52</w:t>
            </w:r>
          </w:p>
        </w:tc>
        <w:tc>
          <w:tcPr>
            <w:tcW w:w="718"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182"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900"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6" w:type="dxa"/>
            <w:vMerge/>
            <w:tcBorders>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
        </w:tc>
        <w:tc>
          <w:tcPr>
            <w:tcW w:w="1086"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14.09.15р.</w:t>
            </w:r>
          </w:p>
        </w:tc>
        <w:tc>
          <w:tcPr>
            <w:tcW w:w="1290"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ind w:left="-108" w:right="-78"/>
              <w:rPr>
                <w:rFonts w:ascii="Times New Roman" w:hAnsi="Times New Roman"/>
                <w:sz w:val="24"/>
                <w:szCs w:val="24"/>
              </w:rPr>
            </w:pPr>
            <w:proofErr w:type="spellStart"/>
            <w:r w:rsidRPr="00864095">
              <w:rPr>
                <w:rFonts w:ascii="Times New Roman" w:hAnsi="Times New Roman"/>
                <w:sz w:val="24"/>
                <w:szCs w:val="24"/>
              </w:rPr>
              <w:t>Іванців</w:t>
            </w:r>
            <w:proofErr w:type="spellEnd"/>
            <w:r w:rsidRPr="00864095">
              <w:rPr>
                <w:rFonts w:ascii="Times New Roman" w:hAnsi="Times New Roman"/>
                <w:sz w:val="24"/>
                <w:szCs w:val="24"/>
              </w:rPr>
              <w:t xml:space="preserve"> М.В.</w:t>
            </w:r>
          </w:p>
        </w:tc>
        <w:tc>
          <w:tcPr>
            <w:tcW w:w="1009"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0,980</w:t>
            </w:r>
          </w:p>
        </w:tc>
        <w:tc>
          <w:tcPr>
            <w:tcW w:w="1034"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50,960</w:t>
            </w:r>
          </w:p>
        </w:tc>
        <w:tc>
          <w:tcPr>
            <w:tcW w:w="1229"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285"/>
        </w:trPr>
        <w:tc>
          <w:tcPr>
            <w:tcW w:w="514" w:type="dxa"/>
            <w:tcBorders>
              <w:top w:val="single" w:sz="4" w:space="0" w:color="auto"/>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16</w:t>
            </w:r>
          </w:p>
        </w:tc>
        <w:tc>
          <w:tcPr>
            <w:tcW w:w="3451"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xml:space="preserve">Забезпечити ПММ </w:t>
            </w:r>
          </w:p>
        </w:tc>
        <w:tc>
          <w:tcPr>
            <w:tcW w:w="844"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666"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182"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900"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6" w:type="dxa"/>
            <w:vMerge w:val="restart"/>
            <w:tcBorders>
              <w:top w:val="single" w:sz="4" w:space="0" w:color="auto"/>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86"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290"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ind w:left="-108" w:right="-78"/>
              <w:rPr>
                <w:rFonts w:ascii="Times New Roman" w:hAnsi="Times New Roman"/>
                <w:sz w:val="24"/>
                <w:szCs w:val="24"/>
              </w:rPr>
            </w:pPr>
            <w:r w:rsidRPr="00864095">
              <w:rPr>
                <w:rFonts w:ascii="Times New Roman" w:hAnsi="Times New Roman"/>
                <w:sz w:val="24"/>
                <w:szCs w:val="24"/>
              </w:rPr>
              <w:t> </w:t>
            </w:r>
          </w:p>
        </w:tc>
        <w:tc>
          <w:tcPr>
            <w:tcW w:w="1009"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4"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229"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285"/>
        </w:trPr>
        <w:tc>
          <w:tcPr>
            <w:tcW w:w="514"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3451"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proofErr w:type="spellStart"/>
            <w:r w:rsidRPr="00864095">
              <w:rPr>
                <w:rFonts w:ascii="Times New Roman" w:hAnsi="Times New Roman"/>
                <w:sz w:val="24"/>
                <w:szCs w:val="24"/>
              </w:rPr>
              <w:t>тосол</w:t>
            </w:r>
            <w:proofErr w:type="spellEnd"/>
          </w:p>
        </w:tc>
        <w:tc>
          <w:tcPr>
            <w:tcW w:w="844"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л.</w:t>
            </w:r>
          </w:p>
        </w:tc>
        <w:tc>
          <w:tcPr>
            <w:tcW w:w="66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30</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182"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900"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30</w:t>
            </w:r>
          </w:p>
        </w:tc>
        <w:tc>
          <w:tcPr>
            <w:tcW w:w="1036" w:type="dxa"/>
            <w:vMerge/>
            <w:tcBorders>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
        </w:tc>
        <w:tc>
          <w:tcPr>
            <w:tcW w:w="108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14.09.15р.</w:t>
            </w:r>
          </w:p>
        </w:tc>
        <w:tc>
          <w:tcPr>
            <w:tcW w:w="1290" w:type="dxa"/>
            <w:tcBorders>
              <w:top w:val="nil"/>
              <w:left w:val="nil"/>
              <w:bottom w:val="nil"/>
              <w:right w:val="single" w:sz="4" w:space="0" w:color="auto"/>
            </w:tcBorders>
            <w:noWrap/>
            <w:vAlign w:val="bottom"/>
          </w:tcPr>
          <w:p w:rsidR="00740EF3" w:rsidRPr="00864095" w:rsidRDefault="00740EF3" w:rsidP="00740EF3">
            <w:pPr>
              <w:spacing w:after="0" w:line="240" w:lineRule="auto"/>
              <w:ind w:left="-108" w:right="-78"/>
              <w:rPr>
                <w:rFonts w:ascii="Times New Roman" w:hAnsi="Times New Roman"/>
                <w:sz w:val="24"/>
                <w:szCs w:val="24"/>
              </w:rPr>
            </w:pPr>
            <w:proofErr w:type="spellStart"/>
            <w:r w:rsidRPr="00864095">
              <w:rPr>
                <w:rFonts w:ascii="Times New Roman" w:hAnsi="Times New Roman"/>
                <w:sz w:val="24"/>
                <w:szCs w:val="24"/>
              </w:rPr>
              <w:t>Іванців</w:t>
            </w:r>
            <w:proofErr w:type="spellEnd"/>
            <w:r w:rsidRPr="00864095">
              <w:rPr>
                <w:rFonts w:ascii="Times New Roman" w:hAnsi="Times New Roman"/>
                <w:sz w:val="24"/>
                <w:szCs w:val="24"/>
              </w:rPr>
              <w:t xml:space="preserve"> М.В.</w:t>
            </w:r>
          </w:p>
        </w:tc>
        <w:tc>
          <w:tcPr>
            <w:tcW w:w="1009"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0,026</w:t>
            </w:r>
          </w:p>
        </w:tc>
        <w:tc>
          <w:tcPr>
            <w:tcW w:w="1034"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0,78</w:t>
            </w:r>
          </w:p>
        </w:tc>
        <w:tc>
          <w:tcPr>
            <w:tcW w:w="1229"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285"/>
        </w:trPr>
        <w:tc>
          <w:tcPr>
            <w:tcW w:w="514"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3451"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xml:space="preserve">масло </w:t>
            </w:r>
            <w:proofErr w:type="spellStart"/>
            <w:r w:rsidRPr="00864095">
              <w:rPr>
                <w:rFonts w:ascii="Times New Roman" w:hAnsi="Times New Roman"/>
                <w:sz w:val="24"/>
                <w:szCs w:val="24"/>
              </w:rPr>
              <w:t>веритенне</w:t>
            </w:r>
            <w:proofErr w:type="spellEnd"/>
          </w:p>
        </w:tc>
        <w:tc>
          <w:tcPr>
            <w:tcW w:w="844"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л.</w:t>
            </w:r>
          </w:p>
        </w:tc>
        <w:tc>
          <w:tcPr>
            <w:tcW w:w="66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50</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182"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900"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50</w:t>
            </w:r>
          </w:p>
        </w:tc>
        <w:tc>
          <w:tcPr>
            <w:tcW w:w="1036" w:type="dxa"/>
            <w:vMerge/>
            <w:tcBorders>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
        </w:tc>
        <w:tc>
          <w:tcPr>
            <w:tcW w:w="108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290" w:type="dxa"/>
            <w:tcBorders>
              <w:top w:val="nil"/>
              <w:left w:val="nil"/>
              <w:bottom w:val="nil"/>
              <w:right w:val="single" w:sz="4" w:space="0" w:color="auto"/>
            </w:tcBorders>
            <w:noWrap/>
            <w:vAlign w:val="bottom"/>
          </w:tcPr>
          <w:p w:rsidR="00740EF3" w:rsidRPr="00864095" w:rsidRDefault="00740EF3" w:rsidP="00740EF3">
            <w:pPr>
              <w:spacing w:after="0" w:line="240" w:lineRule="auto"/>
              <w:ind w:left="-108" w:right="-78"/>
              <w:rPr>
                <w:rFonts w:ascii="Times New Roman" w:hAnsi="Times New Roman"/>
                <w:sz w:val="24"/>
                <w:szCs w:val="24"/>
              </w:rPr>
            </w:pPr>
            <w:r w:rsidRPr="00864095">
              <w:rPr>
                <w:rFonts w:ascii="Times New Roman" w:hAnsi="Times New Roman"/>
                <w:sz w:val="24"/>
                <w:szCs w:val="24"/>
              </w:rPr>
              <w:t> </w:t>
            </w:r>
          </w:p>
        </w:tc>
        <w:tc>
          <w:tcPr>
            <w:tcW w:w="1009"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0,04</w:t>
            </w:r>
          </w:p>
        </w:tc>
        <w:tc>
          <w:tcPr>
            <w:tcW w:w="1034"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2</w:t>
            </w:r>
          </w:p>
        </w:tc>
        <w:tc>
          <w:tcPr>
            <w:tcW w:w="1229"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285"/>
        </w:trPr>
        <w:tc>
          <w:tcPr>
            <w:tcW w:w="514"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3451"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xml:space="preserve">масло </w:t>
            </w:r>
            <w:proofErr w:type="spellStart"/>
            <w:r w:rsidRPr="00864095">
              <w:rPr>
                <w:rFonts w:ascii="Times New Roman" w:hAnsi="Times New Roman"/>
                <w:sz w:val="24"/>
                <w:szCs w:val="24"/>
              </w:rPr>
              <w:t>ТАД</w:t>
            </w:r>
            <w:proofErr w:type="spellEnd"/>
          </w:p>
        </w:tc>
        <w:tc>
          <w:tcPr>
            <w:tcW w:w="844"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л.</w:t>
            </w:r>
          </w:p>
        </w:tc>
        <w:tc>
          <w:tcPr>
            <w:tcW w:w="66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15</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182"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900"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15</w:t>
            </w:r>
          </w:p>
        </w:tc>
        <w:tc>
          <w:tcPr>
            <w:tcW w:w="1036" w:type="dxa"/>
            <w:vMerge/>
            <w:tcBorders>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
        </w:tc>
        <w:tc>
          <w:tcPr>
            <w:tcW w:w="108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290" w:type="dxa"/>
            <w:tcBorders>
              <w:top w:val="nil"/>
              <w:left w:val="nil"/>
              <w:bottom w:val="nil"/>
              <w:right w:val="single" w:sz="4" w:space="0" w:color="auto"/>
            </w:tcBorders>
            <w:noWrap/>
            <w:vAlign w:val="bottom"/>
          </w:tcPr>
          <w:p w:rsidR="00740EF3" w:rsidRPr="00864095" w:rsidRDefault="00740EF3" w:rsidP="00740EF3">
            <w:pPr>
              <w:spacing w:after="0" w:line="240" w:lineRule="auto"/>
              <w:ind w:left="-108" w:right="-78"/>
              <w:rPr>
                <w:rFonts w:ascii="Times New Roman" w:hAnsi="Times New Roman"/>
                <w:sz w:val="24"/>
                <w:szCs w:val="24"/>
              </w:rPr>
            </w:pPr>
            <w:r w:rsidRPr="00864095">
              <w:rPr>
                <w:rFonts w:ascii="Times New Roman" w:hAnsi="Times New Roman"/>
                <w:sz w:val="24"/>
                <w:szCs w:val="24"/>
              </w:rPr>
              <w:t> </w:t>
            </w:r>
          </w:p>
        </w:tc>
        <w:tc>
          <w:tcPr>
            <w:tcW w:w="1009"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0,018</w:t>
            </w:r>
          </w:p>
        </w:tc>
        <w:tc>
          <w:tcPr>
            <w:tcW w:w="1034"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0,27</w:t>
            </w:r>
          </w:p>
        </w:tc>
        <w:tc>
          <w:tcPr>
            <w:tcW w:w="1229"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285"/>
        </w:trPr>
        <w:tc>
          <w:tcPr>
            <w:tcW w:w="514"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3451"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гальмівна рідина</w:t>
            </w:r>
          </w:p>
        </w:tc>
        <w:tc>
          <w:tcPr>
            <w:tcW w:w="844"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л.</w:t>
            </w:r>
          </w:p>
        </w:tc>
        <w:tc>
          <w:tcPr>
            <w:tcW w:w="66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5</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182"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900"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5</w:t>
            </w:r>
          </w:p>
        </w:tc>
        <w:tc>
          <w:tcPr>
            <w:tcW w:w="1036" w:type="dxa"/>
            <w:vMerge/>
            <w:tcBorders>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
        </w:tc>
        <w:tc>
          <w:tcPr>
            <w:tcW w:w="108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290" w:type="dxa"/>
            <w:tcBorders>
              <w:top w:val="nil"/>
              <w:left w:val="nil"/>
              <w:bottom w:val="nil"/>
              <w:right w:val="single" w:sz="4" w:space="0" w:color="auto"/>
            </w:tcBorders>
            <w:noWrap/>
            <w:vAlign w:val="bottom"/>
          </w:tcPr>
          <w:p w:rsidR="00740EF3" w:rsidRPr="00864095" w:rsidRDefault="00740EF3" w:rsidP="00740EF3">
            <w:pPr>
              <w:spacing w:after="0" w:line="240" w:lineRule="auto"/>
              <w:ind w:left="-108" w:right="-78"/>
              <w:rPr>
                <w:rFonts w:ascii="Times New Roman" w:hAnsi="Times New Roman"/>
                <w:sz w:val="24"/>
                <w:szCs w:val="24"/>
              </w:rPr>
            </w:pPr>
            <w:r w:rsidRPr="00864095">
              <w:rPr>
                <w:rFonts w:ascii="Times New Roman" w:hAnsi="Times New Roman"/>
                <w:sz w:val="24"/>
                <w:szCs w:val="24"/>
              </w:rPr>
              <w:t> </w:t>
            </w:r>
          </w:p>
        </w:tc>
        <w:tc>
          <w:tcPr>
            <w:tcW w:w="1009"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0,026</w:t>
            </w:r>
          </w:p>
        </w:tc>
        <w:tc>
          <w:tcPr>
            <w:tcW w:w="1034"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0,13</w:t>
            </w:r>
          </w:p>
        </w:tc>
        <w:tc>
          <w:tcPr>
            <w:tcW w:w="1229"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270"/>
        </w:trPr>
        <w:tc>
          <w:tcPr>
            <w:tcW w:w="514" w:type="dxa"/>
            <w:tcBorders>
              <w:top w:val="nil"/>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3451"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олива моторна</w:t>
            </w:r>
          </w:p>
        </w:tc>
        <w:tc>
          <w:tcPr>
            <w:tcW w:w="844"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л.</w:t>
            </w:r>
          </w:p>
        </w:tc>
        <w:tc>
          <w:tcPr>
            <w:tcW w:w="666"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80</w:t>
            </w:r>
          </w:p>
        </w:tc>
        <w:tc>
          <w:tcPr>
            <w:tcW w:w="718"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182"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900"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80</w:t>
            </w:r>
          </w:p>
        </w:tc>
        <w:tc>
          <w:tcPr>
            <w:tcW w:w="1036" w:type="dxa"/>
            <w:vMerge/>
            <w:tcBorders>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
        </w:tc>
        <w:tc>
          <w:tcPr>
            <w:tcW w:w="1086"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290"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ind w:left="-108" w:right="-78"/>
              <w:rPr>
                <w:rFonts w:ascii="Times New Roman" w:hAnsi="Times New Roman"/>
                <w:sz w:val="24"/>
                <w:szCs w:val="24"/>
              </w:rPr>
            </w:pPr>
            <w:r w:rsidRPr="00864095">
              <w:rPr>
                <w:rFonts w:ascii="Times New Roman" w:hAnsi="Times New Roman"/>
                <w:sz w:val="24"/>
                <w:szCs w:val="24"/>
              </w:rPr>
              <w:t> </w:t>
            </w:r>
          </w:p>
        </w:tc>
        <w:tc>
          <w:tcPr>
            <w:tcW w:w="1009"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0,045</w:t>
            </w:r>
          </w:p>
        </w:tc>
        <w:tc>
          <w:tcPr>
            <w:tcW w:w="1034"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3,6</w:t>
            </w:r>
          </w:p>
        </w:tc>
        <w:tc>
          <w:tcPr>
            <w:tcW w:w="1229"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285"/>
        </w:trPr>
        <w:tc>
          <w:tcPr>
            <w:tcW w:w="514" w:type="dxa"/>
            <w:tcBorders>
              <w:top w:val="single" w:sz="4" w:space="0" w:color="auto"/>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17</w:t>
            </w:r>
          </w:p>
        </w:tc>
        <w:tc>
          <w:tcPr>
            <w:tcW w:w="3451"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Створити запас  матеріалів для</w:t>
            </w:r>
          </w:p>
        </w:tc>
        <w:tc>
          <w:tcPr>
            <w:tcW w:w="844"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666"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182"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900"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6" w:type="dxa"/>
            <w:vMerge w:val="restart"/>
            <w:tcBorders>
              <w:top w:val="single" w:sz="4" w:space="0" w:color="auto"/>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86"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290"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ind w:left="-108" w:right="-78"/>
              <w:rPr>
                <w:rFonts w:ascii="Times New Roman" w:hAnsi="Times New Roman"/>
                <w:sz w:val="24"/>
                <w:szCs w:val="24"/>
              </w:rPr>
            </w:pPr>
            <w:r w:rsidRPr="00864095">
              <w:rPr>
                <w:rFonts w:ascii="Times New Roman" w:hAnsi="Times New Roman"/>
                <w:sz w:val="24"/>
                <w:szCs w:val="24"/>
              </w:rPr>
              <w:t> </w:t>
            </w:r>
          </w:p>
        </w:tc>
        <w:tc>
          <w:tcPr>
            <w:tcW w:w="1009"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4"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c>
          <w:tcPr>
            <w:tcW w:w="1229"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285"/>
        </w:trPr>
        <w:tc>
          <w:tcPr>
            <w:tcW w:w="514"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3451"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xml:space="preserve">   утримання доріг і тротуарів:</w:t>
            </w:r>
          </w:p>
        </w:tc>
        <w:tc>
          <w:tcPr>
            <w:tcW w:w="844"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roofErr w:type="spellStart"/>
            <w:r w:rsidRPr="00864095">
              <w:rPr>
                <w:rFonts w:ascii="Times New Roman" w:hAnsi="Times New Roman"/>
                <w:sz w:val="24"/>
                <w:szCs w:val="24"/>
              </w:rPr>
              <w:t>тн</w:t>
            </w:r>
            <w:proofErr w:type="spellEnd"/>
            <w:r w:rsidRPr="00864095">
              <w:rPr>
                <w:rFonts w:ascii="Times New Roman" w:hAnsi="Times New Roman"/>
                <w:sz w:val="24"/>
                <w:szCs w:val="24"/>
              </w:rPr>
              <w:t>.</w:t>
            </w:r>
          </w:p>
        </w:tc>
        <w:tc>
          <w:tcPr>
            <w:tcW w:w="66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150,0</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75,0</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75,0</w:t>
            </w:r>
          </w:p>
        </w:tc>
        <w:tc>
          <w:tcPr>
            <w:tcW w:w="1182"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900"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1036" w:type="dxa"/>
            <w:vMerge/>
            <w:tcBorders>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
        </w:tc>
        <w:tc>
          <w:tcPr>
            <w:tcW w:w="108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30.10.15р.</w:t>
            </w:r>
          </w:p>
        </w:tc>
        <w:tc>
          <w:tcPr>
            <w:tcW w:w="1290" w:type="dxa"/>
            <w:tcBorders>
              <w:top w:val="nil"/>
              <w:left w:val="nil"/>
              <w:bottom w:val="nil"/>
              <w:right w:val="single" w:sz="4" w:space="0" w:color="auto"/>
            </w:tcBorders>
            <w:noWrap/>
            <w:vAlign w:val="bottom"/>
          </w:tcPr>
          <w:p w:rsidR="00740EF3" w:rsidRPr="00864095" w:rsidRDefault="00740EF3" w:rsidP="00740EF3">
            <w:pPr>
              <w:spacing w:after="0" w:line="240" w:lineRule="auto"/>
              <w:ind w:left="-108" w:right="-78"/>
              <w:rPr>
                <w:rFonts w:ascii="Times New Roman" w:hAnsi="Times New Roman"/>
                <w:sz w:val="24"/>
                <w:szCs w:val="24"/>
              </w:rPr>
            </w:pPr>
            <w:proofErr w:type="spellStart"/>
            <w:r w:rsidRPr="00864095">
              <w:rPr>
                <w:rFonts w:ascii="Times New Roman" w:hAnsi="Times New Roman"/>
                <w:sz w:val="24"/>
                <w:szCs w:val="24"/>
              </w:rPr>
              <w:t>Іванців</w:t>
            </w:r>
            <w:proofErr w:type="spellEnd"/>
            <w:r w:rsidRPr="00864095">
              <w:rPr>
                <w:rFonts w:ascii="Times New Roman" w:hAnsi="Times New Roman"/>
                <w:sz w:val="24"/>
                <w:szCs w:val="24"/>
              </w:rPr>
              <w:t xml:space="preserve"> М.В.</w:t>
            </w:r>
          </w:p>
        </w:tc>
        <w:tc>
          <w:tcPr>
            <w:tcW w:w="1009"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0,240</w:t>
            </w:r>
          </w:p>
        </w:tc>
        <w:tc>
          <w:tcPr>
            <w:tcW w:w="1034"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36</w:t>
            </w:r>
          </w:p>
        </w:tc>
        <w:tc>
          <w:tcPr>
            <w:tcW w:w="1229"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285"/>
        </w:trPr>
        <w:tc>
          <w:tcPr>
            <w:tcW w:w="514"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3451"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xml:space="preserve">     в т.ч. </w:t>
            </w:r>
            <w:proofErr w:type="spellStart"/>
            <w:r w:rsidRPr="00864095">
              <w:rPr>
                <w:rFonts w:ascii="Times New Roman" w:hAnsi="Times New Roman"/>
                <w:sz w:val="24"/>
                <w:szCs w:val="24"/>
              </w:rPr>
              <w:t>-солі</w:t>
            </w:r>
            <w:proofErr w:type="spellEnd"/>
          </w:p>
        </w:tc>
        <w:tc>
          <w:tcPr>
            <w:tcW w:w="844"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roofErr w:type="spellStart"/>
            <w:r w:rsidRPr="00864095">
              <w:rPr>
                <w:rFonts w:ascii="Times New Roman" w:hAnsi="Times New Roman"/>
                <w:sz w:val="24"/>
                <w:szCs w:val="24"/>
              </w:rPr>
              <w:t>тн</w:t>
            </w:r>
            <w:proofErr w:type="spellEnd"/>
            <w:r w:rsidRPr="00864095">
              <w:rPr>
                <w:rFonts w:ascii="Times New Roman" w:hAnsi="Times New Roman"/>
                <w:sz w:val="24"/>
                <w:szCs w:val="24"/>
              </w:rPr>
              <w:t>.</w:t>
            </w:r>
          </w:p>
        </w:tc>
        <w:tc>
          <w:tcPr>
            <w:tcW w:w="66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1182"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900"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1036" w:type="dxa"/>
            <w:vMerge/>
            <w:tcBorders>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
        </w:tc>
        <w:tc>
          <w:tcPr>
            <w:tcW w:w="108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290" w:type="dxa"/>
            <w:tcBorders>
              <w:top w:val="nil"/>
              <w:left w:val="nil"/>
              <w:bottom w:val="nil"/>
              <w:right w:val="single" w:sz="4" w:space="0" w:color="auto"/>
            </w:tcBorders>
            <w:noWrap/>
            <w:vAlign w:val="bottom"/>
          </w:tcPr>
          <w:p w:rsidR="00740EF3" w:rsidRPr="00864095" w:rsidRDefault="00740EF3" w:rsidP="00740EF3">
            <w:pPr>
              <w:spacing w:after="0" w:line="240" w:lineRule="auto"/>
              <w:ind w:left="-108" w:right="-78"/>
              <w:rPr>
                <w:rFonts w:ascii="Times New Roman" w:hAnsi="Times New Roman"/>
                <w:sz w:val="24"/>
                <w:szCs w:val="24"/>
              </w:rPr>
            </w:pPr>
            <w:r w:rsidRPr="00864095">
              <w:rPr>
                <w:rFonts w:ascii="Times New Roman" w:hAnsi="Times New Roman"/>
                <w:sz w:val="24"/>
                <w:szCs w:val="24"/>
              </w:rPr>
              <w:t> </w:t>
            </w:r>
          </w:p>
        </w:tc>
        <w:tc>
          <w:tcPr>
            <w:tcW w:w="1009"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4"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c>
          <w:tcPr>
            <w:tcW w:w="1229"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285"/>
        </w:trPr>
        <w:tc>
          <w:tcPr>
            <w:tcW w:w="514" w:type="dxa"/>
            <w:tcBorders>
              <w:top w:val="nil"/>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3451"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xml:space="preserve">               </w:t>
            </w:r>
            <w:proofErr w:type="spellStart"/>
            <w:r w:rsidRPr="00864095">
              <w:rPr>
                <w:rFonts w:ascii="Times New Roman" w:hAnsi="Times New Roman"/>
                <w:sz w:val="24"/>
                <w:szCs w:val="24"/>
              </w:rPr>
              <w:t>-піску</w:t>
            </w:r>
            <w:proofErr w:type="spellEnd"/>
            <w:r w:rsidRPr="00864095">
              <w:rPr>
                <w:rFonts w:ascii="Times New Roman" w:hAnsi="Times New Roman"/>
                <w:sz w:val="24"/>
                <w:szCs w:val="24"/>
              </w:rPr>
              <w:t xml:space="preserve"> або шлаку</w:t>
            </w:r>
          </w:p>
        </w:tc>
        <w:tc>
          <w:tcPr>
            <w:tcW w:w="844"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roofErr w:type="spellStart"/>
            <w:r w:rsidRPr="00864095">
              <w:rPr>
                <w:rFonts w:ascii="Times New Roman" w:hAnsi="Times New Roman"/>
                <w:sz w:val="24"/>
                <w:szCs w:val="24"/>
              </w:rPr>
              <w:t>тн</w:t>
            </w:r>
            <w:proofErr w:type="spellEnd"/>
            <w:r w:rsidRPr="00864095">
              <w:rPr>
                <w:rFonts w:ascii="Times New Roman" w:hAnsi="Times New Roman"/>
                <w:sz w:val="24"/>
                <w:szCs w:val="24"/>
              </w:rPr>
              <w:t>.</w:t>
            </w:r>
          </w:p>
        </w:tc>
        <w:tc>
          <w:tcPr>
            <w:tcW w:w="666"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150,0</w:t>
            </w:r>
          </w:p>
        </w:tc>
        <w:tc>
          <w:tcPr>
            <w:tcW w:w="718"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75,0</w:t>
            </w:r>
          </w:p>
        </w:tc>
        <w:tc>
          <w:tcPr>
            <w:tcW w:w="718"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75,0</w:t>
            </w:r>
          </w:p>
        </w:tc>
        <w:tc>
          <w:tcPr>
            <w:tcW w:w="1182"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900"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
        </w:tc>
        <w:tc>
          <w:tcPr>
            <w:tcW w:w="1036" w:type="dxa"/>
            <w:vMerge/>
            <w:tcBorders>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
        </w:tc>
        <w:tc>
          <w:tcPr>
            <w:tcW w:w="1086"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290"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ind w:left="-108" w:right="-78"/>
              <w:rPr>
                <w:rFonts w:ascii="Times New Roman" w:hAnsi="Times New Roman"/>
                <w:sz w:val="24"/>
                <w:szCs w:val="24"/>
              </w:rPr>
            </w:pPr>
            <w:r w:rsidRPr="00864095">
              <w:rPr>
                <w:rFonts w:ascii="Times New Roman" w:hAnsi="Times New Roman"/>
                <w:sz w:val="24"/>
                <w:szCs w:val="24"/>
              </w:rPr>
              <w:t> </w:t>
            </w:r>
          </w:p>
        </w:tc>
        <w:tc>
          <w:tcPr>
            <w:tcW w:w="1009"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4"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c>
          <w:tcPr>
            <w:tcW w:w="1229"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r>
      <w:tr w:rsidR="00740EF3" w:rsidRPr="00864095" w:rsidTr="00563EB7">
        <w:trPr>
          <w:trHeight w:val="315"/>
        </w:trPr>
        <w:tc>
          <w:tcPr>
            <w:tcW w:w="514" w:type="dxa"/>
            <w:tcBorders>
              <w:top w:val="single" w:sz="4" w:space="0" w:color="auto"/>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3451"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right"/>
              <w:rPr>
                <w:rFonts w:ascii="Times New Roman" w:hAnsi="Times New Roman"/>
                <w:b/>
                <w:bCs/>
                <w:sz w:val="24"/>
                <w:szCs w:val="24"/>
              </w:rPr>
            </w:pPr>
            <w:r w:rsidRPr="00864095">
              <w:rPr>
                <w:rFonts w:ascii="Times New Roman" w:hAnsi="Times New Roman"/>
                <w:b/>
                <w:bCs/>
                <w:sz w:val="24"/>
                <w:szCs w:val="24"/>
              </w:rPr>
              <w:t xml:space="preserve">                        ВСЬОГО:</w:t>
            </w:r>
          </w:p>
        </w:tc>
        <w:tc>
          <w:tcPr>
            <w:tcW w:w="844"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roofErr w:type="spellStart"/>
            <w:r w:rsidRPr="00864095">
              <w:rPr>
                <w:rFonts w:ascii="Times New Roman" w:hAnsi="Times New Roman"/>
                <w:sz w:val="24"/>
                <w:szCs w:val="24"/>
              </w:rPr>
              <w:t>т.грн</w:t>
            </w:r>
            <w:proofErr w:type="spellEnd"/>
            <w:r w:rsidRPr="00864095">
              <w:rPr>
                <w:rFonts w:ascii="Times New Roman" w:hAnsi="Times New Roman"/>
                <w:sz w:val="24"/>
                <w:szCs w:val="24"/>
              </w:rPr>
              <w:t>.</w:t>
            </w:r>
          </w:p>
        </w:tc>
        <w:tc>
          <w:tcPr>
            <w:tcW w:w="666"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182"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900"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6" w:type="dxa"/>
            <w:vMerge w:val="restart"/>
            <w:tcBorders>
              <w:top w:val="single" w:sz="4" w:space="0" w:color="auto"/>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86"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290"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c>
          <w:tcPr>
            <w:tcW w:w="1009"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b/>
                <w:bCs/>
                <w:sz w:val="24"/>
                <w:szCs w:val="24"/>
              </w:rPr>
            </w:pPr>
            <w:r w:rsidRPr="00864095">
              <w:rPr>
                <w:rFonts w:ascii="Times New Roman" w:hAnsi="Times New Roman"/>
                <w:b/>
                <w:bCs/>
                <w:sz w:val="24"/>
                <w:szCs w:val="24"/>
              </w:rPr>
              <w:t> </w:t>
            </w:r>
          </w:p>
        </w:tc>
        <w:tc>
          <w:tcPr>
            <w:tcW w:w="1034"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b/>
                <w:bCs/>
                <w:sz w:val="24"/>
                <w:szCs w:val="24"/>
              </w:rPr>
            </w:pPr>
            <w:r w:rsidRPr="00864095">
              <w:rPr>
                <w:rFonts w:ascii="Times New Roman" w:hAnsi="Times New Roman"/>
                <w:b/>
                <w:bCs/>
                <w:sz w:val="24"/>
                <w:szCs w:val="24"/>
              </w:rPr>
              <w:t>1844,67</w:t>
            </w:r>
          </w:p>
        </w:tc>
        <w:tc>
          <w:tcPr>
            <w:tcW w:w="1229" w:type="dxa"/>
            <w:tcBorders>
              <w:top w:val="single" w:sz="4" w:space="0" w:color="auto"/>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b/>
                <w:bCs/>
                <w:sz w:val="24"/>
                <w:szCs w:val="24"/>
              </w:rPr>
            </w:pPr>
          </w:p>
        </w:tc>
      </w:tr>
      <w:tr w:rsidR="00740EF3" w:rsidRPr="00864095" w:rsidTr="00563EB7">
        <w:trPr>
          <w:trHeight w:val="315"/>
        </w:trPr>
        <w:tc>
          <w:tcPr>
            <w:tcW w:w="514"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3451" w:type="dxa"/>
            <w:tcBorders>
              <w:top w:val="nil"/>
              <w:left w:val="nil"/>
              <w:bottom w:val="nil"/>
              <w:right w:val="nil"/>
            </w:tcBorders>
            <w:noWrap/>
            <w:vAlign w:val="bottom"/>
          </w:tcPr>
          <w:p w:rsidR="00740EF3" w:rsidRPr="00864095" w:rsidRDefault="00740EF3" w:rsidP="00740EF3">
            <w:pPr>
              <w:spacing w:after="0" w:line="240" w:lineRule="auto"/>
              <w:jc w:val="right"/>
              <w:rPr>
                <w:rFonts w:ascii="Times New Roman" w:hAnsi="Times New Roman"/>
                <w:b/>
                <w:bCs/>
                <w:sz w:val="24"/>
                <w:szCs w:val="24"/>
              </w:rPr>
            </w:pPr>
            <w:r w:rsidRPr="00864095">
              <w:rPr>
                <w:rFonts w:ascii="Times New Roman" w:hAnsi="Times New Roman"/>
                <w:b/>
                <w:bCs/>
                <w:sz w:val="24"/>
                <w:szCs w:val="24"/>
              </w:rPr>
              <w:t>ПДВ, 20%:</w:t>
            </w:r>
          </w:p>
        </w:tc>
        <w:tc>
          <w:tcPr>
            <w:tcW w:w="844" w:type="dxa"/>
            <w:tcBorders>
              <w:top w:val="nil"/>
              <w:left w:val="single" w:sz="4" w:space="0" w:color="auto"/>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roofErr w:type="spellStart"/>
            <w:r w:rsidRPr="00864095">
              <w:rPr>
                <w:rFonts w:ascii="Times New Roman" w:hAnsi="Times New Roman"/>
                <w:sz w:val="24"/>
                <w:szCs w:val="24"/>
              </w:rPr>
              <w:t>т.грн</w:t>
            </w:r>
            <w:proofErr w:type="spellEnd"/>
            <w:r w:rsidRPr="00864095">
              <w:rPr>
                <w:rFonts w:ascii="Times New Roman" w:hAnsi="Times New Roman"/>
                <w:sz w:val="24"/>
                <w:szCs w:val="24"/>
              </w:rPr>
              <w:t>.</w:t>
            </w:r>
          </w:p>
        </w:tc>
        <w:tc>
          <w:tcPr>
            <w:tcW w:w="66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182"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900"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6" w:type="dxa"/>
            <w:vMerge/>
            <w:tcBorders>
              <w:left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
        </w:tc>
        <w:tc>
          <w:tcPr>
            <w:tcW w:w="1086"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290" w:type="dxa"/>
            <w:tcBorders>
              <w:top w:val="nil"/>
              <w:left w:val="nil"/>
              <w:bottom w:val="nil"/>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c>
          <w:tcPr>
            <w:tcW w:w="1009"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b/>
                <w:bCs/>
                <w:sz w:val="24"/>
                <w:szCs w:val="24"/>
              </w:rPr>
            </w:pPr>
            <w:r w:rsidRPr="00864095">
              <w:rPr>
                <w:rFonts w:ascii="Times New Roman" w:hAnsi="Times New Roman"/>
                <w:b/>
                <w:bCs/>
                <w:sz w:val="24"/>
                <w:szCs w:val="24"/>
              </w:rPr>
              <w:t> </w:t>
            </w:r>
          </w:p>
        </w:tc>
        <w:tc>
          <w:tcPr>
            <w:tcW w:w="1034"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b/>
                <w:bCs/>
                <w:sz w:val="24"/>
                <w:szCs w:val="24"/>
              </w:rPr>
            </w:pPr>
            <w:r w:rsidRPr="00864095">
              <w:rPr>
                <w:rFonts w:ascii="Times New Roman" w:hAnsi="Times New Roman"/>
                <w:b/>
                <w:bCs/>
                <w:sz w:val="24"/>
                <w:szCs w:val="24"/>
              </w:rPr>
              <w:t>368,930</w:t>
            </w:r>
          </w:p>
        </w:tc>
        <w:tc>
          <w:tcPr>
            <w:tcW w:w="1229" w:type="dxa"/>
            <w:tcBorders>
              <w:top w:val="nil"/>
              <w:left w:val="nil"/>
              <w:bottom w:val="nil"/>
              <w:right w:val="single" w:sz="4" w:space="0" w:color="auto"/>
            </w:tcBorders>
            <w:noWrap/>
            <w:vAlign w:val="bottom"/>
          </w:tcPr>
          <w:p w:rsidR="00740EF3" w:rsidRPr="00864095" w:rsidRDefault="00740EF3" w:rsidP="00740EF3">
            <w:pPr>
              <w:spacing w:after="0" w:line="240" w:lineRule="auto"/>
              <w:jc w:val="center"/>
              <w:rPr>
                <w:rFonts w:ascii="Times New Roman" w:hAnsi="Times New Roman"/>
                <w:b/>
                <w:bCs/>
                <w:sz w:val="24"/>
                <w:szCs w:val="24"/>
              </w:rPr>
            </w:pPr>
          </w:p>
        </w:tc>
      </w:tr>
      <w:tr w:rsidR="00740EF3" w:rsidRPr="00864095" w:rsidTr="00563EB7">
        <w:trPr>
          <w:trHeight w:val="315"/>
        </w:trPr>
        <w:tc>
          <w:tcPr>
            <w:tcW w:w="514" w:type="dxa"/>
            <w:tcBorders>
              <w:top w:val="nil"/>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3451" w:type="dxa"/>
            <w:tcBorders>
              <w:top w:val="nil"/>
              <w:left w:val="nil"/>
              <w:bottom w:val="single" w:sz="4" w:space="0" w:color="auto"/>
              <w:right w:val="nil"/>
            </w:tcBorders>
            <w:noWrap/>
            <w:vAlign w:val="bottom"/>
          </w:tcPr>
          <w:p w:rsidR="00740EF3" w:rsidRPr="00864095" w:rsidRDefault="00740EF3" w:rsidP="00740EF3">
            <w:pPr>
              <w:spacing w:after="0" w:line="240" w:lineRule="auto"/>
              <w:jc w:val="right"/>
              <w:rPr>
                <w:rFonts w:ascii="Times New Roman" w:hAnsi="Times New Roman"/>
                <w:b/>
                <w:bCs/>
                <w:sz w:val="24"/>
                <w:szCs w:val="24"/>
              </w:rPr>
            </w:pPr>
            <w:r w:rsidRPr="00864095">
              <w:rPr>
                <w:rFonts w:ascii="Times New Roman" w:hAnsi="Times New Roman"/>
                <w:b/>
                <w:bCs/>
                <w:sz w:val="24"/>
                <w:szCs w:val="24"/>
              </w:rPr>
              <w:t>Разом:</w:t>
            </w:r>
          </w:p>
        </w:tc>
        <w:tc>
          <w:tcPr>
            <w:tcW w:w="844" w:type="dxa"/>
            <w:tcBorders>
              <w:top w:val="nil"/>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roofErr w:type="spellStart"/>
            <w:r w:rsidRPr="00864095">
              <w:rPr>
                <w:rFonts w:ascii="Times New Roman" w:hAnsi="Times New Roman"/>
                <w:sz w:val="24"/>
                <w:szCs w:val="24"/>
              </w:rPr>
              <w:t>т.грн</w:t>
            </w:r>
            <w:proofErr w:type="spellEnd"/>
            <w:r w:rsidRPr="00864095">
              <w:rPr>
                <w:rFonts w:ascii="Times New Roman" w:hAnsi="Times New Roman"/>
                <w:sz w:val="24"/>
                <w:szCs w:val="24"/>
              </w:rPr>
              <w:t>.</w:t>
            </w:r>
          </w:p>
        </w:tc>
        <w:tc>
          <w:tcPr>
            <w:tcW w:w="666"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718"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182"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900"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036" w:type="dxa"/>
            <w:vMerge/>
            <w:tcBorders>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p>
        </w:tc>
        <w:tc>
          <w:tcPr>
            <w:tcW w:w="1086"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w:t>
            </w:r>
          </w:p>
        </w:tc>
        <w:tc>
          <w:tcPr>
            <w:tcW w:w="1290"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w:t>
            </w:r>
          </w:p>
        </w:tc>
        <w:tc>
          <w:tcPr>
            <w:tcW w:w="1009"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b/>
                <w:bCs/>
                <w:sz w:val="24"/>
                <w:szCs w:val="24"/>
              </w:rPr>
            </w:pPr>
            <w:r w:rsidRPr="00864095">
              <w:rPr>
                <w:rFonts w:ascii="Times New Roman" w:hAnsi="Times New Roman"/>
                <w:b/>
                <w:bCs/>
                <w:sz w:val="24"/>
                <w:szCs w:val="24"/>
              </w:rPr>
              <w:t> </w:t>
            </w:r>
          </w:p>
        </w:tc>
        <w:tc>
          <w:tcPr>
            <w:tcW w:w="1034"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b/>
                <w:bCs/>
                <w:sz w:val="24"/>
                <w:szCs w:val="24"/>
              </w:rPr>
            </w:pPr>
            <w:r w:rsidRPr="00864095">
              <w:rPr>
                <w:rFonts w:ascii="Times New Roman" w:hAnsi="Times New Roman"/>
                <w:b/>
                <w:bCs/>
                <w:sz w:val="24"/>
                <w:szCs w:val="24"/>
              </w:rPr>
              <w:t>2213,60</w:t>
            </w:r>
          </w:p>
        </w:tc>
        <w:tc>
          <w:tcPr>
            <w:tcW w:w="1229" w:type="dxa"/>
            <w:tcBorders>
              <w:top w:val="nil"/>
              <w:left w:val="nil"/>
              <w:bottom w:val="single" w:sz="4" w:space="0" w:color="auto"/>
              <w:right w:val="single" w:sz="4" w:space="0" w:color="auto"/>
            </w:tcBorders>
            <w:noWrap/>
            <w:vAlign w:val="bottom"/>
          </w:tcPr>
          <w:p w:rsidR="00740EF3" w:rsidRPr="00864095" w:rsidRDefault="00740EF3" w:rsidP="00740EF3">
            <w:pPr>
              <w:spacing w:after="0" w:line="240" w:lineRule="auto"/>
              <w:jc w:val="center"/>
              <w:rPr>
                <w:rFonts w:ascii="Times New Roman" w:hAnsi="Times New Roman"/>
                <w:b/>
                <w:bCs/>
                <w:sz w:val="24"/>
                <w:szCs w:val="24"/>
              </w:rPr>
            </w:pPr>
          </w:p>
        </w:tc>
      </w:tr>
    </w:tbl>
    <w:p w:rsidR="00740EF3" w:rsidRPr="00864095" w:rsidRDefault="00740EF3" w:rsidP="00740EF3">
      <w:pPr>
        <w:spacing w:after="0" w:line="240" w:lineRule="auto"/>
        <w:jc w:val="both"/>
        <w:rPr>
          <w:rFonts w:ascii="Times New Roman" w:hAnsi="Times New Roman"/>
          <w:sz w:val="24"/>
          <w:szCs w:val="24"/>
        </w:rPr>
      </w:pPr>
    </w:p>
    <w:p w:rsidR="00740EF3" w:rsidRPr="00864095" w:rsidRDefault="00740EF3" w:rsidP="00740EF3">
      <w:pPr>
        <w:spacing w:after="0" w:line="240" w:lineRule="auto"/>
        <w:jc w:val="both"/>
        <w:rPr>
          <w:rFonts w:ascii="Times New Roman" w:hAnsi="Times New Roman"/>
          <w:b/>
          <w:sz w:val="24"/>
          <w:szCs w:val="24"/>
        </w:rPr>
      </w:pPr>
      <w:r w:rsidRPr="00864095">
        <w:rPr>
          <w:rFonts w:ascii="Times New Roman" w:hAnsi="Times New Roman"/>
          <w:sz w:val="24"/>
          <w:szCs w:val="24"/>
        </w:rPr>
        <w:t xml:space="preserve"> </w:t>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t xml:space="preserve"> </w:t>
      </w:r>
      <w:r w:rsidRPr="00864095">
        <w:rPr>
          <w:rFonts w:ascii="Times New Roman" w:hAnsi="Times New Roman"/>
          <w:b/>
          <w:sz w:val="24"/>
          <w:szCs w:val="24"/>
        </w:rPr>
        <w:t xml:space="preserve">Начальник ВВ                         </w:t>
      </w:r>
      <w:r w:rsidRPr="00864095">
        <w:rPr>
          <w:rFonts w:ascii="Times New Roman" w:hAnsi="Times New Roman"/>
          <w:b/>
          <w:sz w:val="24"/>
          <w:szCs w:val="24"/>
        </w:rPr>
        <w:tab/>
      </w:r>
      <w:r w:rsidRPr="00864095">
        <w:rPr>
          <w:rFonts w:ascii="Times New Roman" w:hAnsi="Times New Roman"/>
          <w:b/>
          <w:sz w:val="24"/>
          <w:szCs w:val="24"/>
        </w:rPr>
        <w:tab/>
        <w:t xml:space="preserve">         (підпис)                  </w:t>
      </w:r>
      <w:r w:rsidRPr="00864095">
        <w:rPr>
          <w:rFonts w:ascii="Times New Roman" w:hAnsi="Times New Roman"/>
          <w:b/>
          <w:sz w:val="24"/>
          <w:szCs w:val="24"/>
        </w:rPr>
        <w:tab/>
      </w:r>
      <w:r w:rsidRPr="00864095">
        <w:rPr>
          <w:rFonts w:ascii="Times New Roman" w:hAnsi="Times New Roman"/>
          <w:b/>
          <w:sz w:val="24"/>
          <w:szCs w:val="24"/>
        </w:rPr>
        <w:tab/>
      </w:r>
      <w:r w:rsidRPr="00864095">
        <w:rPr>
          <w:rFonts w:ascii="Times New Roman" w:hAnsi="Times New Roman"/>
          <w:b/>
          <w:sz w:val="24"/>
          <w:szCs w:val="24"/>
        </w:rPr>
        <w:tab/>
      </w:r>
      <w:r w:rsidRPr="00864095">
        <w:rPr>
          <w:rFonts w:ascii="Times New Roman" w:hAnsi="Times New Roman"/>
          <w:b/>
          <w:sz w:val="24"/>
          <w:szCs w:val="24"/>
        </w:rPr>
        <w:tab/>
        <w:t xml:space="preserve">        М. І. Івасик</w:t>
      </w:r>
    </w:p>
    <w:p w:rsidR="00740EF3" w:rsidRDefault="00740EF3" w:rsidP="00740EF3">
      <w:pPr>
        <w:spacing w:after="0" w:line="240" w:lineRule="auto"/>
        <w:jc w:val="both"/>
        <w:rPr>
          <w:rFonts w:ascii="Times New Roman" w:hAnsi="Times New Roman"/>
          <w:sz w:val="24"/>
          <w:szCs w:val="24"/>
        </w:rPr>
      </w:pPr>
    </w:p>
    <w:p w:rsidR="001359B1" w:rsidRDefault="001359B1" w:rsidP="00740EF3">
      <w:pPr>
        <w:spacing w:after="0" w:line="240" w:lineRule="auto"/>
        <w:jc w:val="both"/>
        <w:rPr>
          <w:rFonts w:ascii="Times New Roman" w:hAnsi="Times New Roman"/>
          <w:sz w:val="24"/>
          <w:szCs w:val="24"/>
        </w:rPr>
      </w:pPr>
    </w:p>
    <w:p w:rsidR="001359B1" w:rsidRPr="001359B1" w:rsidRDefault="001359B1" w:rsidP="001359B1">
      <w:pPr>
        <w:spacing w:after="0" w:line="240" w:lineRule="auto"/>
        <w:ind w:firstLine="708"/>
        <w:jc w:val="both"/>
        <w:rPr>
          <w:rFonts w:ascii="Times New Roman" w:hAnsi="Times New Roman"/>
          <w:sz w:val="24"/>
          <w:szCs w:val="24"/>
        </w:rPr>
      </w:pPr>
      <w:r>
        <w:rPr>
          <w:rFonts w:ascii="Times New Roman" w:hAnsi="Times New Roman"/>
          <w:sz w:val="24"/>
          <w:szCs w:val="24"/>
        </w:rPr>
        <w:t>Керуючий справами виконкому</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Мельніков</w:t>
      </w:r>
      <w:proofErr w:type="spellEnd"/>
      <w:r>
        <w:rPr>
          <w:rFonts w:ascii="Times New Roman" w:hAnsi="Times New Roman"/>
          <w:sz w:val="24"/>
          <w:szCs w:val="24"/>
        </w:rPr>
        <w:t xml:space="preserve"> А.В.</w:t>
      </w:r>
    </w:p>
    <w:p w:rsidR="001359B1" w:rsidRPr="00864095" w:rsidRDefault="001359B1" w:rsidP="00740EF3">
      <w:pPr>
        <w:spacing w:after="0" w:line="240" w:lineRule="auto"/>
        <w:jc w:val="both"/>
        <w:rPr>
          <w:rFonts w:ascii="Times New Roman" w:hAnsi="Times New Roman"/>
          <w:sz w:val="24"/>
          <w:szCs w:val="24"/>
        </w:rPr>
        <w:sectPr w:rsidR="001359B1" w:rsidRPr="00864095" w:rsidSect="008A4AC3">
          <w:pgSz w:w="16838" w:h="11906" w:orient="landscape"/>
          <w:pgMar w:top="360" w:right="567" w:bottom="180" w:left="227" w:header="709" w:footer="709" w:gutter="0"/>
          <w:cols w:space="708"/>
          <w:docGrid w:linePitch="360"/>
        </w:sectPr>
      </w:pPr>
    </w:p>
    <w:p w:rsidR="001359B1" w:rsidRPr="001359B1" w:rsidRDefault="00740EF3" w:rsidP="001359B1">
      <w:pPr>
        <w:spacing w:after="0" w:line="240" w:lineRule="auto"/>
        <w:jc w:val="right"/>
        <w:rPr>
          <w:rFonts w:ascii="Times New Roman" w:hAnsi="Times New Roman"/>
          <w:sz w:val="24"/>
          <w:szCs w:val="24"/>
        </w:rPr>
      </w:pPr>
      <w:r w:rsidRPr="00864095">
        <w:rPr>
          <w:rFonts w:ascii="Times New Roman" w:hAnsi="Times New Roman"/>
          <w:sz w:val="24"/>
          <w:szCs w:val="24"/>
        </w:rPr>
        <w:lastRenderedPageBreak/>
        <w:t>Додаток 2</w:t>
      </w:r>
    </w:p>
    <w:p w:rsidR="001359B1" w:rsidRPr="001359B1" w:rsidRDefault="001359B1" w:rsidP="001359B1">
      <w:pPr>
        <w:spacing w:after="0" w:line="240" w:lineRule="auto"/>
        <w:jc w:val="right"/>
        <w:rPr>
          <w:rFonts w:ascii="Times New Roman" w:hAnsi="Times New Roman"/>
        </w:rPr>
      </w:pPr>
      <w:r w:rsidRPr="001359B1">
        <w:rPr>
          <w:rFonts w:ascii="Times New Roman" w:hAnsi="Times New Roman"/>
        </w:rPr>
        <w:t xml:space="preserve">до рішення виконкому </w:t>
      </w:r>
    </w:p>
    <w:p w:rsidR="001359B1" w:rsidRPr="001359B1" w:rsidRDefault="001359B1" w:rsidP="001359B1">
      <w:pPr>
        <w:spacing w:after="0" w:line="240" w:lineRule="auto"/>
        <w:jc w:val="right"/>
        <w:rPr>
          <w:rFonts w:ascii="Times New Roman" w:hAnsi="Times New Roman"/>
        </w:rPr>
      </w:pPr>
      <w:r w:rsidRPr="001359B1">
        <w:rPr>
          <w:rFonts w:ascii="Times New Roman" w:hAnsi="Times New Roman"/>
        </w:rPr>
        <w:t>№ 142 від 16.06.15р.</w:t>
      </w:r>
    </w:p>
    <w:p w:rsidR="001359B1" w:rsidRPr="00864095" w:rsidRDefault="001359B1" w:rsidP="00740EF3">
      <w:pPr>
        <w:spacing w:after="0" w:line="240" w:lineRule="auto"/>
        <w:jc w:val="right"/>
        <w:rPr>
          <w:rFonts w:ascii="Times New Roman" w:hAnsi="Times New Roman"/>
          <w:sz w:val="24"/>
          <w:szCs w:val="24"/>
        </w:rPr>
      </w:pPr>
    </w:p>
    <w:tbl>
      <w:tblPr>
        <w:tblW w:w="10283" w:type="dxa"/>
        <w:tblInd w:w="-252" w:type="dxa"/>
        <w:tblLook w:val="0000"/>
      </w:tblPr>
      <w:tblGrid>
        <w:gridCol w:w="456"/>
        <w:gridCol w:w="4866"/>
        <w:gridCol w:w="1134"/>
        <w:gridCol w:w="1565"/>
        <w:gridCol w:w="2262"/>
      </w:tblGrid>
      <w:tr w:rsidR="00740EF3" w:rsidRPr="00864095" w:rsidTr="008A4AC3">
        <w:trPr>
          <w:trHeight w:val="300"/>
        </w:trPr>
        <w:tc>
          <w:tcPr>
            <w:tcW w:w="10283" w:type="dxa"/>
            <w:gridSpan w:val="5"/>
            <w:tcBorders>
              <w:top w:val="nil"/>
              <w:left w:val="nil"/>
              <w:bottom w:val="single" w:sz="4" w:space="0" w:color="auto"/>
              <w:right w:val="nil"/>
            </w:tcBorders>
            <w:noWrap/>
            <w:vAlign w:val="bottom"/>
          </w:tcPr>
          <w:p w:rsidR="00740EF3" w:rsidRPr="00864095" w:rsidRDefault="00740EF3" w:rsidP="00740EF3">
            <w:pPr>
              <w:spacing w:after="0" w:line="240" w:lineRule="auto"/>
              <w:jc w:val="center"/>
              <w:rPr>
                <w:rFonts w:ascii="Times New Roman" w:hAnsi="Times New Roman"/>
                <w:color w:val="000000"/>
                <w:sz w:val="24"/>
                <w:szCs w:val="24"/>
                <w:lang w:eastAsia="uk-UA"/>
              </w:rPr>
            </w:pPr>
            <w:r w:rsidRPr="00864095">
              <w:rPr>
                <w:rFonts w:ascii="Times New Roman" w:hAnsi="Times New Roman"/>
                <w:b/>
                <w:sz w:val="24"/>
                <w:szCs w:val="24"/>
              </w:rPr>
              <w:t xml:space="preserve">Заходи з підготовки об’єктів дорожнього господарства міста до </w:t>
            </w:r>
            <w:proofErr w:type="spellStart"/>
            <w:r w:rsidRPr="00864095">
              <w:rPr>
                <w:rFonts w:ascii="Times New Roman" w:hAnsi="Times New Roman"/>
                <w:b/>
                <w:sz w:val="24"/>
                <w:szCs w:val="24"/>
              </w:rPr>
              <w:t>роботив</w:t>
            </w:r>
            <w:proofErr w:type="spellEnd"/>
            <w:r w:rsidRPr="00864095">
              <w:rPr>
                <w:rFonts w:ascii="Times New Roman" w:hAnsi="Times New Roman"/>
                <w:b/>
                <w:sz w:val="24"/>
                <w:szCs w:val="24"/>
              </w:rPr>
              <w:t xml:space="preserve"> умовах осінньо-зимового періоду 2015-2016років по </w:t>
            </w:r>
            <w:proofErr w:type="spellStart"/>
            <w:r w:rsidRPr="00864095">
              <w:rPr>
                <w:rFonts w:ascii="Times New Roman" w:hAnsi="Times New Roman"/>
                <w:b/>
                <w:sz w:val="24"/>
                <w:szCs w:val="24"/>
              </w:rPr>
              <w:t>ДП</w:t>
            </w:r>
            <w:proofErr w:type="spellEnd"/>
            <w:r w:rsidRPr="00864095">
              <w:rPr>
                <w:rFonts w:ascii="Times New Roman" w:hAnsi="Times New Roman"/>
                <w:b/>
                <w:sz w:val="24"/>
                <w:szCs w:val="24"/>
              </w:rPr>
              <w:t xml:space="preserve"> «Благоустрій»</w:t>
            </w:r>
          </w:p>
        </w:tc>
      </w:tr>
      <w:tr w:rsidR="00740EF3" w:rsidRPr="00864095" w:rsidTr="008A4AC3">
        <w:trPr>
          <w:trHeight w:val="615"/>
        </w:trPr>
        <w:tc>
          <w:tcPr>
            <w:tcW w:w="456" w:type="dxa"/>
            <w:tcBorders>
              <w:top w:val="single" w:sz="4" w:space="0" w:color="auto"/>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w:t>
            </w:r>
          </w:p>
        </w:tc>
        <w:tc>
          <w:tcPr>
            <w:tcW w:w="4866" w:type="dxa"/>
            <w:tcBorders>
              <w:top w:val="single" w:sz="4" w:space="0" w:color="auto"/>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both"/>
              <w:rPr>
                <w:rFonts w:ascii="Times New Roman" w:hAnsi="Times New Roman"/>
                <w:b/>
                <w:color w:val="000000"/>
                <w:sz w:val="24"/>
                <w:szCs w:val="24"/>
                <w:lang w:eastAsia="uk-UA"/>
              </w:rPr>
            </w:pPr>
            <w:r w:rsidRPr="00864095">
              <w:rPr>
                <w:rFonts w:ascii="Times New Roman" w:hAnsi="Times New Roman"/>
                <w:b/>
                <w:color w:val="000000"/>
                <w:sz w:val="24"/>
                <w:szCs w:val="24"/>
                <w:lang w:eastAsia="uk-UA"/>
              </w:rPr>
              <w:t>Назва заходу</w:t>
            </w:r>
          </w:p>
        </w:tc>
        <w:tc>
          <w:tcPr>
            <w:tcW w:w="1134" w:type="dxa"/>
            <w:tcBorders>
              <w:top w:val="single" w:sz="4" w:space="0" w:color="auto"/>
              <w:left w:val="single" w:sz="4" w:space="0" w:color="auto"/>
              <w:bottom w:val="single" w:sz="4" w:space="0" w:color="auto"/>
              <w:right w:val="single" w:sz="4" w:space="0" w:color="auto"/>
            </w:tcBorders>
            <w:vAlign w:val="bottom"/>
          </w:tcPr>
          <w:p w:rsidR="00740EF3" w:rsidRPr="00864095" w:rsidRDefault="00740EF3" w:rsidP="00740EF3">
            <w:pPr>
              <w:spacing w:after="0" w:line="240" w:lineRule="auto"/>
              <w:jc w:val="both"/>
              <w:rPr>
                <w:rFonts w:ascii="Times New Roman" w:hAnsi="Times New Roman"/>
                <w:b/>
                <w:color w:val="000000"/>
                <w:sz w:val="24"/>
                <w:szCs w:val="24"/>
                <w:lang w:eastAsia="uk-UA"/>
              </w:rPr>
            </w:pPr>
            <w:r w:rsidRPr="00864095">
              <w:rPr>
                <w:rFonts w:ascii="Times New Roman" w:hAnsi="Times New Roman"/>
                <w:b/>
                <w:color w:val="000000"/>
                <w:sz w:val="24"/>
                <w:szCs w:val="24"/>
                <w:lang w:eastAsia="uk-UA"/>
              </w:rPr>
              <w:t xml:space="preserve">Од. </w:t>
            </w:r>
            <w:proofErr w:type="spellStart"/>
            <w:r w:rsidRPr="00864095">
              <w:rPr>
                <w:rFonts w:ascii="Times New Roman" w:hAnsi="Times New Roman"/>
                <w:b/>
                <w:color w:val="000000"/>
                <w:sz w:val="24"/>
                <w:szCs w:val="24"/>
                <w:lang w:eastAsia="uk-UA"/>
              </w:rPr>
              <w:t>вим</w:t>
            </w:r>
            <w:proofErr w:type="spellEnd"/>
            <w:r w:rsidRPr="00864095">
              <w:rPr>
                <w:rFonts w:ascii="Times New Roman" w:hAnsi="Times New Roman"/>
                <w:b/>
                <w:color w:val="000000"/>
                <w:sz w:val="24"/>
                <w:szCs w:val="24"/>
                <w:lang w:eastAsia="uk-UA"/>
              </w:rPr>
              <w:t>.</w:t>
            </w:r>
          </w:p>
        </w:tc>
        <w:tc>
          <w:tcPr>
            <w:tcW w:w="1565" w:type="dxa"/>
            <w:tcBorders>
              <w:top w:val="single" w:sz="4" w:space="0" w:color="auto"/>
              <w:left w:val="single" w:sz="4" w:space="0" w:color="auto"/>
              <w:bottom w:val="single" w:sz="4" w:space="0" w:color="auto"/>
              <w:right w:val="single" w:sz="4" w:space="0" w:color="auto"/>
            </w:tcBorders>
            <w:vAlign w:val="bottom"/>
          </w:tcPr>
          <w:p w:rsidR="00740EF3" w:rsidRPr="00864095" w:rsidRDefault="00740EF3" w:rsidP="00740EF3">
            <w:pPr>
              <w:spacing w:after="0" w:line="240" w:lineRule="auto"/>
              <w:jc w:val="both"/>
              <w:rPr>
                <w:rFonts w:ascii="Times New Roman" w:hAnsi="Times New Roman"/>
                <w:b/>
                <w:color w:val="000000"/>
                <w:sz w:val="24"/>
                <w:szCs w:val="24"/>
                <w:lang w:eastAsia="uk-UA"/>
              </w:rPr>
            </w:pPr>
            <w:r w:rsidRPr="00864095">
              <w:rPr>
                <w:rFonts w:ascii="Times New Roman" w:hAnsi="Times New Roman"/>
                <w:b/>
                <w:color w:val="000000"/>
                <w:sz w:val="24"/>
                <w:szCs w:val="24"/>
                <w:lang w:eastAsia="uk-UA"/>
              </w:rPr>
              <w:t>Об"</w:t>
            </w:r>
            <w:proofErr w:type="spellStart"/>
            <w:r w:rsidRPr="00864095">
              <w:rPr>
                <w:rFonts w:ascii="Times New Roman" w:hAnsi="Times New Roman"/>
                <w:b/>
                <w:color w:val="000000"/>
                <w:sz w:val="24"/>
                <w:szCs w:val="24"/>
                <w:lang w:eastAsia="uk-UA"/>
              </w:rPr>
              <w:t>єм</w:t>
            </w:r>
            <w:proofErr w:type="spellEnd"/>
            <w:r w:rsidRPr="00864095">
              <w:rPr>
                <w:rFonts w:ascii="Times New Roman" w:hAnsi="Times New Roman"/>
                <w:b/>
                <w:color w:val="000000"/>
                <w:sz w:val="24"/>
                <w:szCs w:val="24"/>
                <w:lang w:eastAsia="uk-UA"/>
              </w:rPr>
              <w:t xml:space="preserve"> роботи</w:t>
            </w:r>
          </w:p>
        </w:tc>
        <w:tc>
          <w:tcPr>
            <w:tcW w:w="2262" w:type="dxa"/>
            <w:tcBorders>
              <w:top w:val="single" w:sz="4" w:space="0" w:color="auto"/>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both"/>
              <w:rPr>
                <w:rFonts w:ascii="Times New Roman" w:hAnsi="Times New Roman"/>
                <w:b/>
                <w:color w:val="000000"/>
                <w:sz w:val="24"/>
                <w:szCs w:val="24"/>
                <w:lang w:eastAsia="uk-UA"/>
              </w:rPr>
            </w:pPr>
            <w:r w:rsidRPr="00864095">
              <w:rPr>
                <w:rFonts w:ascii="Times New Roman" w:hAnsi="Times New Roman"/>
                <w:b/>
                <w:color w:val="000000"/>
                <w:sz w:val="24"/>
                <w:szCs w:val="24"/>
                <w:lang w:eastAsia="uk-UA"/>
              </w:rPr>
              <w:t>Термін виконання</w:t>
            </w:r>
          </w:p>
        </w:tc>
      </w:tr>
      <w:tr w:rsidR="00740EF3" w:rsidRPr="00864095" w:rsidTr="008A4AC3">
        <w:trPr>
          <w:trHeight w:val="570"/>
        </w:trPr>
        <w:tc>
          <w:tcPr>
            <w:tcW w:w="456" w:type="dxa"/>
            <w:tcBorders>
              <w:top w:val="single" w:sz="4" w:space="0" w:color="auto"/>
              <w:left w:val="single" w:sz="4" w:space="0" w:color="auto"/>
              <w:bottom w:val="single" w:sz="4" w:space="0" w:color="auto"/>
              <w:right w:val="single" w:sz="4" w:space="0" w:color="auto"/>
            </w:tcBorders>
            <w:noWrap/>
            <w:vAlign w:val="center"/>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1</w:t>
            </w:r>
          </w:p>
        </w:tc>
        <w:tc>
          <w:tcPr>
            <w:tcW w:w="4866" w:type="dxa"/>
            <w:tcBorders>
              <w:top w:val="single" w:sz="4" w:space="0" w:color="auto"/>
              <w:left w:val="single" w:sz="4" w:space="0" w:color="auto"/>
              <w:bottom w:val="single" w:sz="4" w:space="0" w:color="auto"/>
              <w:right w:val="single" w:sz="4" w:space="0" w:color="auto"/>
            </w:tcBorders>
            <w:vAlign w:val="bottom"/>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Утримання центральних територій міста в належному стані</w:t>
            </w:r>
          </w:p>
        </w:tc>
        <w:tc>
          <w:tcPr>
            <w:tcW w:w="1134" w:type="dxa"/>
            <w:tcBorders>
              <w:top w:val="single" w:sz="4" w:space="0" w:color="auto"/>
              <w:left w:val="single" w:sz="4" w:space="0" w:color="auto"/>
              <w:bottom w:val="single" w:sz="4" w:space="0" w:color="auto"/>
              <w:right w:val="single" w:sz="4" w:space="0" w:color="auto"/>
            </w:tcBorders>
            <w:noWrap/>
            <w:vAlign w:val="center"/>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м</w:t>
            </w:r>
            <w:r w:rsidRPr="00864095">
              <w:rPr>
                <w:rFonts w:ascii="Times New Roman" w:hAnsi="Times New Roman"/>
                <w:color w:val="000000"/>
                <w:sz w:val="24"/>
                <w:szCs w:val="24"/>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216757</w:t>
            </w:r>
          </w:p>
        </w:tc>
        <w:tc>
          <w:tcPr>
            <w:tcW w:w="2262" w:type="dxa"/>
            <w:tcBorders>
              <w:top w:val="single" w:sz="4" w:space="0" w:color="auto"/>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постійно</w:t>
            </w:r>
          </w:p>
        </w:tc>
      </w:tr>
      <w:tr w:rsidR="00740EF3" w:rsidRPr="00864095" w:rsidTr="008A4AC3">
        <w:trPr>
          <w:trHeight w:val="371"/>
        </w:trPr>
        <w:tc>
          <w:tcPr>
            <w:tcW w:w="456" w:type="dxa"/>
            <w:tcBorders>
              <w:top w:val="single" w:sz="4" w:space="0" w:color="auto"/>
              <w:left w:val="single" w:sz="4" w:space="0" w:color="auto"/>
              <w:bottom w:val="single" w:sz="4" w:space="0" w:color="auto"/>
              <w:right w:val="single" w:sz="4" w:space="0" w:color="auto"/>
            </w:tcBorders>
            <w:noWrap/>
            <w:vAlign w:val="center"/>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2</w:t>
            </w:r>
          </w:p>
        </w:tc>
        <w:tc>
          <w:tcPr>
            <w:tcW w:w="4866" w:type="dxa"/>
            <w:tcBorders>
              <w:top w:val="single" w:sz="4" w:space="0" w:color="auto"/>
              <w:left w:val="single" w:sz="4" w:space="0" w:color="auto"/>
              <w:bottom w:val="single" w:sz="4" w:space="0" w:color="auto"/>
              <w:right w:val="single" w:sz="4" w:space="0" w:color="auto"/>
            </w:tcBorders>
            <w:noWrap/>
            <w:vAlign w:val="center"/>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Ремонт доріг, з них:</w:t>
            </w:r>
          </w:p>
        </w:tc>
        <w:tc>
          <w:tcPr>
            <w:tcW w:w="1134" w:type="dxa"/>
            <w:tcBorders>
              <w:top w:val="single" w:sz="4" w:space="0" w:color="auto"/>
              <w:left w:val="single" w:sz="4" w:space="0" w:color="auto"/>
              <w:bottom w:val="single" w:sz="4" w:space="0" w:color="auto"/>
              <w:right w:val="single" w:sz="4" w:space="0" w:color="auto"/>
            </w:tcBorders>
            <w:noWrap/>
            <w:vAlign w:val="center"/>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м</w:t>
            </w:r>
            <w:r w:rsidRPr="00864095">
              <w:rPr>
                <w:rFonts w:ascii="Times New Roman" w:hAnsi="Times New Roman"/>
                <w:color w:val="000000"/>
                <w:sz w:val="24"/>
                <w:szCs w:val="24"/>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vAlign w:val="center"/>
          </w:tcPr>
          <w:p w:rsidR="00740EF3" w:rsidRPr="00864095" w:rsidRDefault="00740EF3" w:rsidP="00740EF3">
            <w:pPr>
              <w:spacing w:after="0" w:line="240" w:lineRule="auto"/>
              <w:jc w:val="both"/>
              <w:rPr>
                <w:rFonts w:ascii="Times New Roman" w:hAnsi="Times New Roman"/>
                <w:sz w:val="24"/>
                <w:szCs w:val="24"/>
                <w:lang w:eastAsia="uk-UA"/>
              </w:rPr>
            </w:pPr>
            <w:r w:rsidRPr="00864095">
              <w:rPr>
                <w:rFonts w:ascii="Times New Roman" w:hAnsi="Times New Roman"/>
                <w:sz w:val="24"/>
                <w:szCs w:val="24"/>
                <w:lang w:eastAsia="uk-UA"/>
              </w:rPr>
              <w:t>870</w:t>
            </w:r>
          </w:p>
        </w:tc>
        <w:tc>
          <w:tcPr>
            <w:tcW w:w="2262" w:type="dxa"/>
            <w:tcBorders>
              <w:top w:val="single" w:sz="4" w:space="0" w:color="auto"/>
              <w:left w:val="single" w:sz="4" w:space="0" w:color="auto"/>
              <w:bottom w:val="single" w:sz="4" w:space="0" w:color="auto"/>
              <w:right w:val="single" w:sz="4" w:space="0" w:color="auto"/>
            </w:tcBorders>
            <w:vAlign w:val="center"/>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червень-жовтень</w:t>
            </w:r>
          </w:p>
        </w:tc>
      </w:tr>
      <w:tr w:rsidR="00740EF3" w:rsidRPr="00864095" w:rsidTr="008A4AC3">
        <w:trPr>
          <w:trHeight w:val="330"/>
        </w:trPr>
        <w:tc>
          <w:tcPr>
            <w:tcW w:w="456" w:type="dxa"/>
            <w:tcBorders>
              <w:top w:val="single" w:sz="4" w:space="0" w:color="auto"/>
              <w:left w:val="single" w:sz="4" w:space="0" w:color="auto"/>
              <w:bottom w:val="single" w:sz="4" w:space="0" w:color="auto"/>
              <w:right w:val="single" w:sz="4" w:space="0" w:color="auto"/>
            </w:tcBorders>
            <w:noWrap/>
            <w:vAlign w:val="center"/>
          </w:tcPr>
          <w:p w:rsidR="00740EF3" w:rsidRPr="00864095" w:rsidRDefault="00740EF3" w:rsidP="00740EF3">
            <w:pPr>
              <w:spacing w:after="0" w:line="240" w:lineRule="auto"/>
              <w:jc w:val="both"/>
              <w:rPr>
                <w:rFonts w:ascii="Times New Roman" w:hAnsi="Times New Roman"/>
                <w:color w:val="000000"/>
                <w:sz w:val="24"/>
                <w:szCs w:val="24"/>
                <w:lang w:eastAsia="uk-UA"/>
              </w:rPr>
            </w:pPr>
          </w:p>
        </w:tc>
        <w:tc>
          <w:tcPr>
            <w:tcW w:w="4866" w:type="dxa"/>
            <w:tcBorders>
              <w:top w:val="single" w:sz="4" w:space="0" w:color="auto"/>
              <w:left w:val="single" w:sz="4" w:space="0" w:color="auto"/>
              <w:bottom w:val="single" w:sz="4" w:space="0" w:color="auto"/>
              <w:right w:val="single" w:sz="4" w:space="0" w:color="auto"/>
            </w:tcBorders>
            <w:vAlign w:val="bottom"/>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 поточний;</w:t>
            </w:r>
          </w:p>
        </w:tc>
        <w:tc>
          <w:tcPr>
            <w:tcW w:w="1134" w:type="dxa"/>
            <w:tcBorders>
              <w:top w:val="single" w:sz="4" w:space="0" w:color="auto"/>
              <w:left w:val="single" w:sz="4" w:space="0" w:color="auto"/>
              <w:bottom w:val="single" w:sz="4" w:space="0" w:color="auto"/>
              <w:right w:val="single" w:sz="4" w:space="0" w:color="auto"/>
            </w:tcBorders>
            <w:noWrap/>
            <w:vAlign w:val="center"/>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м</w:t>
            </w:r>
            <w:r w:rsidRPr="00864095">
              <w:rPr>
                <w:rFonts w:ascii="Times New Roman" w:hAnsi="Times New Roman"/>
                <w:color w:val="000000"/>
                <w:sz w:val="24"/>
                <w:szCs w:val="24"/>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vAlign w:val="bottom"/>
          </w:tcPr>
          <w:p w:rsidR="00740EF3" w:rsidRPr="00864095" w:rsidRDefault="00740EF3" w:rsidP="00740EF3">
            <w:pPr>
              <w:spacing w:after="0" w:line="240" w:lineRule="auto"/>
              <w:jc w:val="both"/>
              <w:rPr>
                <w:rFonts w:ascii="Times New Roman" w:hAnsi="Times New Roman"/>
                <w:sz w:val="24"/>
                <w:szCs w:val="24"/>
                <w:lang w:eastAsia="uk-UA"/>
              </w:rPr>
            </w:pPr>
            <w:r w:rsidRPr="00864095">
              <w:rPr>
                <w:rFonts w:ascii="Times New Roman" w:hAnsi="Times New Roman"/>
                <w:sz w:val="24"/>
                <w:szCs w:val="24"/>
                <w:lang w:eastAsia="uk-UA"/>
              </w:rPr>
              <w:t>-</w:t>
            </w:r>
          </w:p>
        </w:tc>
        <w:tc>
          <w:tcPr>
            <w:tcW w:w="2262" w:type="dxa"/>
            <w:tcBorders>
              <w:top w:val="single" w:sz="4" w:space="0" w:color="auto"/>
              <w:left w:val="single" w:sz="4" w:space="0" w:color="auto"/>
              <w:bottom w:val="single" w:sz="4" w:space="0" w:color="auto"/>
              <w:right w:val="single" w:sz="4" w:space="0" w:color="auto"/>
            </w:tcBorders>
            <w:vAlign w:val="bottom"/>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w:t>
            </w:r>
          </w:p>
        </w:tc>
      </w:tr>
      <w:tr w:rsidR="00740EF3" w:rsidRPr="00864095" w:rsidTr="008A4AC3">
        <w:trPr>
          <w:trHeight w:val="330"/>
        </w:trPr>
        <w:tc>
          <w:tcPr>
            <w:tcW w:w="456" w:type="dxa"/>
            <w:tcBorders>
              <w:top w:val="single" w:sz="4" w:space="0" w:color="auto"/>
              <w:left w:val="single" w:sz="4" w:space="0" w:color="auto"/>
              <w:bottom w:val="single" w:sz="4" w:space="0" w:color="auto"/>
              <w:right w:val="single" w:sz="4" w:space="0" w:color="auto"/>
            </w:tcBorders>
            <w:noWrap/>
            <w:vAlign w:val="center"/>
          </w:tcPr>
          <w:p w:rsidR="00740EF3" w:rsidRPr="00864095" w:rsidRDefault="00740EF3" w:rsidP="00740EF3">
            <w:pPr>
              <w:spacing w:after="0" w:line="240" w:lineRule="auto"/>
              <w:jc w:val="both"/>
              <w:rPr>
                <w:rFonts w:ascii="Times New Roman" w:hAnsi="Times New Roman"/>
                <w:color w:val="000000"/>
                <w:sz w:val="24"/>
                <w:szCs w:val="24"/>
                <w:lang w:eastAsia="uk-UA"/>
              </w:rPr>
            </w:pPr>
          </w:p>
        </w:tc>
        <w:tc>
          <w:tcPr>
            <w:tcW w:w="4866" w:type="dxa"/>
            <w:tcBorders>
              <w:top w:val="single" w:sz="4" w:space="0" w:color="auto"/>
              <w:left w:val="single" w:sz="4" w:space="0" w:color="auto"/>
              <w:bottom w:val="single" w:sz="4" w:space="0" w:color="auto"/>
              <w:right w:val="single" w:sz="4" w:space="0" w:color="auto"/>
            </w:tcBorders>
            <w:vAlign w:val="bottom"/>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 капітальний.</w:t>
            </w:r>
          </w:p>
        </w:tc>
        <w:tc>
          <w:tcPr>
            <w:tcW w:w="1134" w:type="dxa"/>
            <w:tcBorders>
              <w:top w:val="single" w:sz="4" w:space="0" w:color="auto"/>
              <w:left w:val="single" w:sz="4" w:space="0" w:color="auto"/>
              <w:bottom w:val="single" w:sz="4" w:space="0" w:color="auto"/>
              <w:right w:val="single" w:sz="4" w:space="0" w:color="auto"/>
            </w:tcBorders>
            <w:noWrap/>
            <w:vAlign w:val="center"/>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м</w:t>
            </w:r>
            <w:r w:rsidRPr="00864095">
              <w:rPr>
                <w:rFonts w:ascii="Times New Roman" w:hAnsi="Times New Roman"/>
                <w:color w:val="000000"/>
                <w:sz w:val="24"/>
                <w:szCs w:val="24"/>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vAlign w:val="bottom"/>
          </w:tcPr>
          <w:p w:rsidR="00740EF3" w:rsidRPr="00864095" w:rsidRDefault="00740EF3" w:rsidP="00740EF3">
            <w:pPr>
              <w:spacing w:after="0" w:line="240" w:lineRule="auto"/>
              <w:jc w:val="both"/>
              <w:rPr>
                <w:rFonts w:ascii="Times New Roman" w:hAnsi="Times New Roman"/>
                <w:sz w:val="24"/>
                <w:szCs w:val="24"/>
                <w:lang w:eastAsia="uk-UA"/>
              </w:rPr>
            </w:pPr>
            <w:r w:rsidRPr="00864095">
              <w:rPr>
                <w:rFonts w:ascii="Times New Roman" w:hAnsi="Times New Roman"/>
                <w:sz w:val="24"/>
                <w:szCs w:val="24"/>
                <w:lang w:eastAsia="uk-UA"/>
              </w:rPr>
              <w:t>870</w:t>
            </w:r>
          </w:p>
        </w:tc>
        <w:tc>
          <w:tcPr>
            <w:tcW w:w="2262" w:type="dxa"/>
            <w:tcBorders>
              <w:top w:val="single" w:sz="4" w:space="0" w:color="auto"/>
              <w:left w:val="single" w:sz="4" w:space="0" w:color="auto"/>
              <w:bottom w:val="single" w:sz="4" w:space="0" w:color="auto"/>
              <w:right w:val="single" w:sz="4" w:space="0" w:color="auto"/>
            </w:tcBorders>
            <w:vAlign w:val="bottom"/>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 xml:space="preserve">червень </w:t>
            </w:r>
            <w:proofErr w:type="spellStart"/>
            <w:r w:rsidRPr="00864095">
              <w:rPr>
                <w:rFonts w:ascii="Times New Roman" w:hAnsi="Times New Roman"/>
                <w:color w:val="000000"/>
                <w:sz w:val="24"/>
                <w:szCs w:val="24"/>
                <w:lang w:eastAsia="uk-UA"/>
              </w:rPr>
              <w:t>-жовтень</w:t>
            </w:r>
            <w:proofErr w:type="spellEnd"/>
          </w:p>
        </w:tc>
      </w:tr>
      <w:tr w:rsidR="00740EF3" w:rsidRPr="00864095" w:rsidTr="008A4AC3">
        <w:trPr>
          <w:trHeight w:val="345"/>
        </w:trPr>
        <w:tc>
          <w:tcPr>
            <w:tcW w:w="456" w:type="dxa"/>
            <w:tcBorders>
              <w:top w:val="single" w:sz="4" w:space="0" w:color="auto"/>
              <w:left w:val="single" w:sz="4" w:space="0" w:color="auto"/>
              <w:bottom w:val="single" w:sz="4" w:space="0" w:color="auto"/>
              <w:right w:val="single" w:sz="4" w:space="0" w:color="auto"/>
            </w:tcBorders>
            <w:noWrap/>
            <w:vAlign w:val="center"/>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3</w:t>
            </w:r>
          </w:p>
        </w:tc>
        <w:tc>
          <w:tcPr>
            <w:tcW w:w="4866" w:type="dxa"/>
            <w:tcBorders>
              <w:top w:val="single" w:sz="4" w:space="0" w:color="auto"/>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 xml:space="preserve">Викошування газонів </w:t>
            </w:r>
          </w:p>
        </w:tc>
        <w:tc>
          <w:tcPr>
            <w:tcW w:w="1134" w:type="dxa"/>
            <w:tcBorders>
              <w:top w:val="single" w:sz="4" w:space="0" w:color="auto"/>
              <w:left w:val="single" w:sz="4" w:space="0" w:color="auto"/>
              <w:bottom w:val="single" w:sz="4" w:space="0" w:color="auto"/>
              <w:right w:val="single" w:sz="4" w:space="0" w:color="auto"/>
            </w:tcBorders>
            <w:noWrap/>
            <w:vAlign w:val="center"/>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м</w:t>
            </w:r>
            <w:r w:rsidRPr="00864095">
              <w:rPr>
                <w:rFonts w:ascii="Times New Roman" w:hAnsi="Times New Roman"/>
                <w:color w:val="000000"/>
                <w:sz w:val="24"/>
                <w:szCs w:val="24"/>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299460</w:t>
            </w:r>
          </w:p>
        </w:tc>
        <w:tc>
          <w:tcPr>
            <w:tcW w:w="2262" w:type="dxa"/>
            <w:tcBorders>
              <w:top w:val="single" w:sz="4" w:space="0" w:color="auto"/>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травень-вересень</w:t>
            </w:r>
          </w:p>
        </w:tc>
      </w:tr>
      <w:tr w:rsidR="00740EF3" w:rsidRPr="00864095" w:rsidTr="008A4AC3">
        <w:trPr>
          <w:trHeight w:val="345"/>
        </w:trPr>
        <w:tc>
          <w:tcPr>
            <w:tcW w:w="456" w:type="dxa"/>
            <w:tcBorders>
              <w:top w:val="single" w:sz="4" w:space="0" w:color="auto"/>
              <w:left w:val="single" w:sz="4" w:space="0" w:color="auto"/>
              <w:bottom w:val="single" w:sz="4" w:space="0" w:color="auto"/>
              <w:right w:val="single" w:sz="4" w:space="0" w:color="auto"/>
            </w:tcBorders>
            <w:noWrap/>
            <w:vAlign w:val="center"/>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4</w:t>
            </w:r>
          </w:p>
        </w:tc>
        <w:tc>
          <w:tcPr>
            <w:tcW w:w="4866" w:type="dxa"/>
            <w:tcBorders>
              <w:top w:val="single" w:sz="4" w:space="0" w:color="auto"/>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Згрібання листя на газонах</w:t>
            </w:r>
          </w:p>
        </w:tc>
        <w:tc>
          <w:tcPr>
            <w:tcW w:w="1134" w:type="dxa"/>
            <w:tcBorders>
              <w:top w:val="single" w:sz="4" w:space="0" w:color="auto"/>
              <w:left w:val="single" w:sz="4" w:space="0" w:color="auto"/>
              <w:bottom w:val="single" w:sz="4" w:space="0" w:color="auto"/>
              <w:right w:val="single" w:sz="4" w:space="0" w:color="auto"/>
            </w:tcBorders>
            <w:noWrap/>
            <w:vAlign w:val="center"/>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м</w:t>
            </w:r>
            <w:r w:rsidRPr="00864095">
              <w:rPr>
                <w:rFonts w:ascii="Times New Roman" w:hAnsi="Times New Roman"/>
                <w:color w:val="000000"/>
                <w:sz w:val="24"/>
                <w:szCs w:val="24"/>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188840</w:t>
            </w:r>
          </w:p>
        </w:tc>
        <w:tc>
          <w:tcPr>
            <w:tcW w:w="2262" w:type="dxa"/>
            <w:tcBorders>
              <w:top w:val="single" w:sz="4" w:space="0" w:color="auto"/>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вересень-листопад</w:t>
            </w:r>
          </w:p>
        </w:tc>
      </w:tr>
      <w:tr w:rsidR="00740EF3" w:rsidRPr="00864095" w:rsidTr="008A4AC3">
        <w:trPr>
          <w:trHeight w:val="345"/>
        </w:trPr>
        <w:tc>
          <w:tcPr>
            <w:tcW w:w="456" w:type="dxa"/>
            <w:tcBorders>
              <w:top w:val="single" w:sz="4" w:space="0" w:color="auto"/>
              <w:left w:val="single" w:sz="4" w:space="0" w:color="auto"/>
              <w:bottom w:val="single" w:sz="4" w:space="0" w:color="auto"/>
              <w:right w:val="single" w:sz="4" w:space="0" w:color="auto"/>
            </w:tcBorders>
            <w:noWrap/>
            <w:vAlign w:val="center"/>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5</w:t>
            </w:r>
          </w:p>
        </w:tc>
        <w:tc>
          <w:tcPr>
            <w:tcW w:w="4866" w:type="dxa"/>
            <w:tcBorders>
              <w:top w:val="single" w:sz="4" w:space="0" w:color="auto"/>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Нанесення пішохідної розмітки</w:t>
            </w:r>
          </w:p>
        </w:tc>
        <w:tc>
          <w:tcPr>
            <w:tcW w:w="1134" w:type="dxa"/>
            <w:tcBorders>
              <w:top w:val="single" w:sz="4" w:space="0" w:color="auto"/>
              <w:left w:val="single" w:sz="4" w:space="0" w:color="auto"/>
              <w:bottom w:val="single" w:sz="4" w:space="0" w:color="auto"/>
              <w:right w:val="single" w:sz="4" w:space="0" w:color="auto"/>
            </w:tcBorders>
            <w:noWrap/>
            <w:vAlign w:val="center"/>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м</w:t>
            </w:r>
          </w:p>
        </w:tc>
        <w:tc>
          <w:tcPr>
            <w:tcW w:w="1565" w:type="dxa"/>
            <w:tcBorders>
              <w:top w:val="single" w:sz="4" w:space="0" w:color="auto"/>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250</w:t>
            </w:r>
          </w:p>
        </w:tc>
        <w:tc>
          <w:tcPr>
            <w:tcW w:w="2262" w:type="dxa"/>
            <w:tcBorders>
              <w:top w:val="single" w:sz="4" w:space="0" w:color="auto"/>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червень - серпень</w:t>
            </w:r>
          </w:p>
        </w:tc>
      </w:tr>
      <w:tr w:rsidR="00740EF3" w:rsidRPr="00864095" w:rsidTr="008A4AC3">
        <w:trPr>
          <w:trHeight w:val="345"/>
        </w:trPr>
        <w:tc>
          <w:tcPr>
            <w:tcW w:w="456" w:type="dxa"/>
            <w:tcBorders>
              <w:top w:val="single" w:sz="4" w:space="0" w:color="auto"/>
              <w:left w:val="single" w:sz="4" w:space="0" w:color="auto"/>
              <w:bottom w:val="single" w:sz="4" w:space="0" w:color="auto"/>
              <w:right w:val="single" w:sz="4" w:space="0" w:color="auto"/>
            </w:tcBorders>
            <w:noWrap/>
            <w:vAlign w:val="center"/>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6</w:t>
            </w:r>
          </w:p>
        </w:tc>
        <w:tc>
          <w:tcPr>
            <w:tcW w:w="4866" w:type="dxa"/>
            <w:tcBorders>
              <w:top w:val="single" w:sz="4" w:space="0" w:color="auto"/>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Заготівля солі</w:t>
            </w:r>
          </w:p>
        </w:tc>
        <w:tc>
          <w:tcPr>
            <w:tcW w:w="1134" w:type="dxa"/>
            <w:tcBorders>
              <w:top w:val="single" w:sz="4" w:space="0" w:color="auto"/>
              <w:left w:val="single" w:sz="4" w:space="0" w:color="auto"/>
              <w:bottom w:val="single" w:sz="4" w:space="0" w:color="auto"/>
              <w:right w:val="single" w:sz="4" w:space="0" w:color="auto"/>
            </w:tcBorders>
            <w:noWrap/>
            <w:vAlign w:val="center"/>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т</w:t>
            </w:r>
          </w:p>
        </w:tc>
        <w:tc>
          <w:tcPr>
            <w:tcW w:w="1565" w:type="dxa"/>
            <w:tcBorders>
              <w:top w:val="single" w:sz="4" w:space="0" w:color="auto"/>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5</w:t>
            </w:r>
          </w:p>
        </w:tc>
        <w:tc>
          <w:tcPr>
            <w:tcW w:w="2262" w:type="dxa"/>
            <w:tcBorders>
              <w:top w:val="single" w:sz="4" w:space="0" w:color="auto"/>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серпень</w:t>
            </w:r>
          </w:p>
        </w:tc>
      </w:tr>
      <w:tr w:rsidR="00740EF3" w:rsidRPr="00864095" w:rsidTr="008A4AC3">
        <w:trPr>
          <w:trHeight w:val="345"/>
        </w:trPr>
        <w:tc>
          <w:tcPr>
            <w:tcW w:w="456" w:type="dxa"/>
            <w:tcBorders>
              <w:top w:val="single" w:sz="4" w:space="0" w:color="auto"/>
              <w:left w:val="single" w:sz="4" w:space="0" w:color="auto"/>
              <w:bottom w:val="single" w:sz="4" w:space="0" w:color="auto"/>
              <w:right w:val="single" w:sz="4" w:space="0" w:color="auto"/>
            </w:tcBorders>
            <w:noWrap/>
            <w:vAlign w:val="center"/>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7</w:t>
            </w:r>
          </w:p>
        </w:tc>
        <w:tc>
          <w:tcPr>
            <w:tcW w:w="4866" w:type="dxa"/>
            <w:tcBorders>
              <w:top w:val="single" w:sz="4" w:space="0" w:color="auto"/>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Заготівля піску</w:t>
            </w:r>
          </w:p>
        </w:tc>
        <w:tc>
          <w:tcPr>
            <w:tcW w:w="1134" w:type="dxa"/>
            <w:tcBorders>
              <w:top w:val="single" w:sz="4" w:space="0" w:color="auto"/>
              <w:left w:val="single" w:sz="4" w:space="0" w:color="auto"/>
              <w:bottom w:val="single" w:sz="4" w:space="0" w:color="auto"/>
              <w:right w:val="single" w:sz="4" w:space="0" w:color="auto"/>
            </w:tcBorders>
            <w:noWrap/>
            <w:vAlign w:val="center"/>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т</w:t>
            </w:r>
          </w:p>
        </w:tc>
        <w:tc>
          <w:tcPr>
            <w:tcW w:w="1565" w:type="dxa"/>
            <w:tcBorders>
              <w:top w:val="single" w:sz="4" w:space="0" w:color="auto"/>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50</w:t>
            </w:r>
          </w:p>
        </w:tc>
        <w:tc>
          <w:tcPr>
            <w:tcW w:w="2262" w:type="dxa"/>
            <w:tcBorders>
              <w:top w:val="single" w:sz="4" w:space="0" w:color="auto"/>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серпень</w:t>
            </w:r>
          </w:p>
        </w:tc>
      </w:tr>
      <w:tr w:rsidR="00740EF3" w:rsidRPr="00864095" w:rsidTr="008A4AC3">
        <w:trPr>
          <w:trHeight w:val="345"/>
        </w:trPr>
        <w:tc>
          <w:tcPr>
            <w:tcW w:w="456" w:type="dxa"/>
            <w:tcBorders>
              <w:top w:val="single" w:sz="4" w:space="0" w:color="auto"/>
              <w:left w:val="single" w:sz="4" w:space="0" w:color="auto"/>
              <w:bottom w:val="single" w:sz="4" w:space="0" w:color="auto"/>
              <w:right w:val="single" w:sz="4" w:space="0" w:color="auto"/>
            </w:tcBorders>
            <w:noWrap/>
            <w:vAlign w:val="center"/>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8</w:t>
            </w:r>
          </w:p>
        </w:tc>
        <w:tc>
          <w:tcPr>
            <w:tcW w:w="4866" w:type="dxa"/>
            <w:tcBorders>
              <w:top w:val="single" w:sz="4" w:space="0" w:color="auto"/>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 xml:space="preserve">Побілка бордюрів і </w:t>
            </w:r>
            <w:proofErr w:type="spellStart"/>
            <w:r w:rsidRPr="00864095">
              <w:rPr>
                <w:rFonts w:ascii="Times New Roman" w:hAnsi="Times New Roman"/>
                <w:color w:val="000000"/>
                <w:sz w:val="24"/>
                <w:szCs w:val="24"/>
                <w:lang w:eastAsia="uk-UA"/>
              </w:rPr>
              <w:t>поребриків</w:t>
            </w:r>
            <w:proofErr w:type="spellEnd"/>
          </w:p>
        </w:tc>
        <w:tc>
          <w:tcPr>
            <w:tcW w:w="1134" w:type="dxa"/>
            <w:tcBorders>
              <w:top w:val="single" w:sz="4" w:space="0" w:color="auto"/>
              <w:left w:val="single" w:sz="4" w:space="0" w:color="auto"/>
              <w:bottom w:val="single" w:sz="4" w:space="0" w:color="auto"/>
              <w:right w:val="single" w:sz="4" w:space="0" w:color="auto"/>
            </w:tcBorders>
            <w:noWrap/>
            <w:vAlign w:val="center"/>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м</w:t>
            </w:r>
            <w:r w:rsidRPr="00864095">
              <w:rPr>
                <w:rFonts w:ascii="Times New Roman" w:hAnsi="Times New Roman"/>
                <w:color w:val="000000"/>
                <w:sz w:val="24"/>
                <w:szCs w:val="24"/>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6160</w:t>
            </w:r>
          </w:p>
        </w:tc>
        <w:tc>
          <w:tcPr>
            <w:tcW w:w="2262" w:type="dxa"/>
            <w:tcBorders>
              <w:top w:val="single" w:sz="4" w:space="0" w:color="auto"/>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квітень-серпень</w:t>
            </w:r>
          </w:p>
        </w:tc>
      </w:tr>
      <w:tr w:rsidR="00740EF3" w:rsidRPr="00864095" w:rsidTr="008A4AC3">
        <w:trPr>
          <w:trHeight w:val="345"/>
        </w:trPr>
        <w:tc>
          <w:tcPr>
            <w:tcW w:w="456" w:type="dxa"/>
            <w:tcBorders>
              <w:top w:val="single" w:sz="4" w:space="0" w:color="auto"/>
              <w:left w:val="single" w:sz="4" w:space="0" w:color="auto"/>
              <w:bottom w:val="single" w:sz="4" w:space="0" w:color="auto"/>
              <w:right w:val="single" w:sz="4" w:space="0" w:color="auto"/>
            </w:tcBorders>
            <w:noWrap/>
            <w:vAlign w:val="center"/>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9</w:t>
            </w:r>
          </w:p>
        </w:tc>
        <w:tc>
          <w:tcPr>
            <w:tcW w:w="4866" w:type="dxa"/>
            <w:tcBorders>
              <w:top w:val="single" w:sz="4" w:space="0" w:color="auto"/>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Ремонт та заміна дорожніх знаків</w:t>
            </w:r>
          </w:p>
        </w:tc>
        <w:tc>
          <w:tcPr>
            <w:tcW w:w="1134" w:type="dxa"/>
            <w:tcBorders>
              <w:top w:val="single" w:sz="4" w:space="0" w:color="auto"/>
              <w:left w:val="single" w:sz="4" w:space="0" w:color="auto"/>
              <w:bottom w:val="single" w:sz="4" w:space="0" w:color="auto"/>
              <w:right w:val="single" w:sz="4" w:space="0" w:color="auto"/>
            </w:tcBorders>
            <w:noWrap/>
            <w:vAlign w:val="center"/>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шт.</w:t>
            </w:r>
          </w:p>
        </w:tc>
        <w:tc>
          <w:tcPr>
            <w:tcW w:w="1565" w:type="dxa"/>
            <w:tcBorders>
              <w:top w:val="single" w:sz="4" w:space="0" w:color="auto"/>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34</w:t>
            </w:r>
          </w:p>
        </w:tc>
        <w:tc>
          <w:tcPr>
            <w:tcW w:w="2262" w:type="dxa"/>
            <w:tcBorders>
              <w:top w:val="single" w:sz="4" w:space="0" w:color="auto"/>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червень-серпень</w:t>
            </w:r>
          </w:p>
        </w:tc>
      </w:tr>
      <w:tr w:rsidR="00740EF3" w:rsidRPr="00864095" w:rsidTr="008A4AC3">
        <w:trPr>
          <w:trHeight w:val="330"/>
        </w:trPr>
        <w:tc>
          <w:tcPr>
            <w:tcW w:w="456" w:type="dxa"/>
            <w:tcBorders>
              <w:top w:val="single" w:sz="4" w:space="0" w:color="auto"/>
              <w:left w:val="single" w:sz="4" w:space="0" w:color="auto"/>
              <w:bottom w:val="single" w:sz="4" w:space="0" w:color="auto"/>
              <w:right w:val="single" w:sz="4" w:space="0" w:color="auto"/>
            </w:tcBorders>
            <w:noWrap/>
            <w:vAlign w:val="center"/>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10</w:t>
            </w:r>
          </w:p>
        </w:tc>
        <w:tc>
          <w:tcPr>
            <w:tcW w:w="4866" w:type="dxa"/>
            <w:tcBorders>
              <w:top w:val="single" w:sz="4" w:space="0" w:color="auto"/>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Розчистка центральних доріг від снігу</w:t>
            </w:r>
          </w:p>
        </w:tc>
        <w:tc>
          <w:tcPr>
            <w:tcW w:w="1134" w:type="dxa"/>
            <w:tcBorders>
              <w:top w:val="single" w:sz="4" w:space="0" w:color="auto"/>
              <w:left w:val="single" w:sz="4" w:space="0" w:color="auto"/>
              <w:bottom w:val="single" w:sz="4" w:space="0" w:color="auto"/>
              <w:right w:val="single" w:sz="4" w:space="0" w:color="auto"/>
            </w:tcBorders>
            <w:noWrap/>
            <w:vAlign w:val="center"/>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м</w:t>
            </w:r>
            <w:r w:rsidRPr="00864095">
              <w:rPr>
                <w:rFonts w:ascii="Times New Roman" w:hAnsi="Times New Roman"/>
                <w:color w:val="000000"/>
                <w:sz w:val="24"/>
                <w:szCs w:val="24"/>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94420</w:t>
            </w:r>
          </w:p>
        </w:tc>
        <w:tc>
          <w:tcPr>
            <w:tcW w:w="2262" w:type="dxa"/>
            <w:tcBorders>
              <w:top w:val="single" w:sz="4" w:space="0" w:color="auto"/>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грудень-лютий</w:t>
            </w:r>
          </w:p>
        </w:tc>
      </w:tr>
      <w:tr w:rsidR="00740EF3" w:rsidRPr="00864095" w:rsidTr="008A4AC3">
        <w:trPr>
          <w:trHeight w:val="330"/>
        </w:trPr>
        <w:tc>
          <w:tcPr>
            <w:tcW w:w="456" w:type="dxa"/>
            <w:tcBorders>
              <w:top w:val="single" w:sz="4" w:space="0" w:color="auto"/>
              <w:left w:val="single" w:sz="4" w:space="0" w:color="auto"/>
              <w:bottom w:val="single" w:sz="4" w:space="0" w:color="auto"/>
              <w:right w:val="single" w:sz="4" w:space="0" w:color="auto"/>
            </w:tcBorders>
            <w:noWrap/>
            <w:vAlign w:val="center"/>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11</w:t>
            </w:r>
          </w:p>
        </w:tc>
        <w:tc>
          <w:tcPr>
            <w:tcW w:w="4866" w:type="dxa"/>
            <w:tcBorders>
              <w:top w:val="single" w:sz="4" w:space="0" w:color="auto"/>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Розчистка центральних тротуарів від снігу</w:t>
            </w:r>
          </w:p>
        </w:tc>
        <w:tc>
          <w:tcPr>
            <w:tcW w:w="1134" w:type="dxa"/>
            <w:tcBorders>
              <w:top w:val="single" w:sz="4" w:space="0" w:color="auto"/>
              <w:left w:val="single" w:sz="4" w:space="0" w:color="auto"/>
              <w:bottom w:val="single" w:sz="4" w:space="0" w:color="auto"/>
              <w:right w:val="single" w:sz="4" w:space="0" w:color="auto"/>
            </w:tcBorders>
            <w:noWrap/>
            <w:vAlign w:val="center"/>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м</w:t>
            </w:r>
            <w:r w:rsidRPr="00864095">
              <w:rPr>
                <w:rFonts w:ascii="Times New Roman" w:hAnsi="Times New Roman"/>
                <w:color w:val="000000"/>
                <w:sz w:val="24"/>
                <w:szCs w:val="24"/>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34750</w:t>
            </w:r>
          </w:p>
        </w:tc>
        <w:tc>
          <w:tcPr>
            <w:tcW w:w="2262" w:type="dxa"/>
            <w:tcBorders>
              <w:top w:val="single" w:sz="4" w:space="0" w:color="auto"/>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грудень-лютий</w:t>
            </w:r>
          </w:p>
        </w:tc>
      </w:tr>
      <w:tr w:rsidR="00740EF3" w:rsidRPr="00864095" w:rsidTr="008A4AC3">
        <w:trPr>
          <w:trHeight w:val="330"/>
        </w:trPr>
        <w:tc>
          <w:tcPr>
            <w:tcW w:w="456" w:type="dxa"/>
            <w:tcBorders>
              <w:top w:val="single" w:sz="4" w:space="0" w:color="auto"/>
              <w:left w:val="single" w:sz="4" w:space="0" w:color="auto"/>
              <w:bottom w:val="single" w:sz="4" w:space="0" w:color="auto"/>
              <w:right w:val="single" w:sz="4" w:space="0" w:color="auto"/>
            </w:tcBorders>
            <w:noWrap/>
            <w:vAlign w:val="center"/>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12</w:t>
            </w:r>
          </w:p>
        </w:tc>
        <w:tc>
          <w:tcPr>
            <w:tcW w:w="4866" w:type="dxa"/>
            <w:tcBorders>
              <w:top w:val="single" w:sz="4" w:space="0" w:color="auto"/>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Посипання центральних доріг</w:t>
            </w:r>
          </w:p>
        </w:tc>
        <w:tc>
          <w:tcPr>
            <w:tcW w:w="1134" w:type="dxa"/>
            <w:tcBorders>
              <w:top w:val="single" w:sz="4" w:space="0" w:color="auto"/>
              <w:left w:val="single" w:sz="4" w:space="0" w:color="auto"/>
              <w:bottom w:val="single" w:sz="4" w:space="0" w:color="auto"/>
              <w:right w:val="single" w:sz="4" w:space="0" w:color="auto"/>
            </w:tcBorders>
            <w:noWrap/>
            <w:vAlign w:val="center"/>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м</w:t>
            </w:r>
            <w:r w:rsidRPr="00864095">
              <w:rPr>
                <w:rFonts w:ascii="Times New Roman" w:hAnsi="Times New Roman"/>
                <w:color w:val="000000"/>
                <w:sz w:val="24"/>
                <w:szCs w:val="24"/>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94420</w:t>
            </w:r>
          </w:p>
        </w:tc>
        <w:tc>
          <w:tcPr>
            <w:tcW w:w="2262" w:type="dxa"/>
            <w:tcBorders>
              <w:top w:val="single" w:sz="4" w:space="0" w:color="auto"/>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грудень-лютий</w:t>
            </w:r>
          </w:p>
        </w:tc>
      </w:tr>
      <w:tr w:rsidR="00740EF3" w:rsidRPr="00864095" w:rsidTr="008A4AC3">
        <w:trPr>
          <w:trHeight w:val="330"/>
        </w:trPr>
        <w:tc>
          <w:tcPr>
            <w:tcW w:w="456" w:type="dxa"/>
            <w:tcBorders>
              <w:top w:val="single" w:sz="4" w:space="0" w:color="auto"/>
              <w:left w:val="single" w:sz="4" w:space="0" w:color="auto"/>
              <w:bottom w:val="single" w:sz="4" w:space="0" w:color="auto"/>
              <w:right w:val="single" w:sz="4" w:space="0" w:color="auto"/>
            </w:tcBorders>
            <w:noWrap/>
            <w:vAlign w:val="center"/>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13</w:t>
            </w:r>
          </w:p>
        </w:tc>
        <w:tc>
          <w:tcPr>
            <w:tcW w:w="4866" w:type="dxa"/>
            <w:tcBorders>
              <w:top w:val="single" w:sz="4" w:space="0" w:color="auto"/>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Посипання центральних тротуарів</w:t>
            </w:r>
          </w:p>
        </w:tc>
        <w:tc>
          <w:tcPr>
            <w:tcW w:w="1134" w:type="dxa"/>
            <w:tcBorders>
              <w:top w:val="single" w:sz="4" w:space="0" w:color="auto"/>
              <w:left w:val="single" w:sz="4" w:space="0" w:color="auto"/>
              <w:bottom w:val="single" w:sz="4" w:space="0" w:color="auto"/>
              <w:right w:val="single" w:sz="4" w:space="0" w:color="auto"/>
            </w:tcBorders>
            <w:noWrap/>
            <w:vAlign w:val="center"/>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м</w:t>
            </w:r>
            <w:r w:rsidRPr="00864095">
              <w:rPr>
                <w:rFonts w:ascii="Times New Roman" w:hAnsi="Times New Roman"/>
                <w:color w:val="000000"/>
                <w:sz w:val="24"/>
                <w:szCs w:val="24"/>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34750</w:t>
            </w:r>
          </w:p>
        </w:tc>
        <w:tc>
          <w:tcPr>
            <w:tcW w:w="2262" w:type="dxa"/>
            <w:tcBorders>
              <w:top w:val="single" w:sz="4" w:space="0" w:color="auto"/>
              <w:left w:val="single" w:sz="4" w:space="0" w:color="auto"/>
              <w:bottom w:val="single" w:sz="4" w:space="0" w:color="auto"/>
              <w:right w:val="single" w:sz="4" w:space="0" w:color="auto"/>
            </w:tcBorders>
            <w:noWrap/>
            <w:vAlign w:val="bottom"/>
          </w:tcPr>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грудень-лютий</w:t>
            </w:r>
          </w:p>
        </w:tc>
      </w:tr>
    </w:tbl>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 xml:space="preserve">Також укладаються </w:t>
      </w:r>
      <w:proofErr w:type="spellStart"/>
      <w:r w:rsidRPr="00864095">
        <w:rPr>
          <w:rFonts w:ascii="Times New Roman" w:hAnsi="Times New Roman"/>
          <w:color w:val="000000"/>
          <w:sz w:val="24"/>
          <w:szCs w:val="24"/>
          <w:lang w:eastAsia="uk-UA"/>
        </w:rPr>
        <w:t>договора</w:t>
      </w:r>
      <w:proofErr w:type="spellEnd"/>
      <w:r w:rsidRPr="00864095">
        <w:rPr>
          <w:rFonts w:ascii="Times New Roman" w:hAnsi="Times New Roman"/>
          <w:color w:val="000000"/>
          <w:sz w:val="24"/>
          <w:szCs w:val="24"/>
          <w:lang w:eastAsia="uk-UA"/>
        </w:rPr>
        <w:t xml:space="preserve"> на снігоочищувальну і </w:t>
      </w:r>
      <w:proofErr w:type="spellStart"/>
      <w:r w:rsidRPr="00864095">
        <w:rPr>
          <w:rFonts w:ascii="Times New Roman" w:hAnsi="Times New Roman"/>
          <w:color w:val="000000"/>
          <w:sz w:val="24"/>
          <w:szCs w:val="24"/>
          <w:lang w:eastAsia="uk-UA"/>
        </w:rPr>
        <w:t>посипочну</w:t>
      </w:r>
      <w:proofErr w:type="spellEnd"/>
      <w:r w:rsidRPr="00864095">
        <w:rPr>
          <w:rFonts w:ascii="Times New Roman" w:hAnsi="Times New Roman"/>
          <w:color w:val="000000"/>
          <w:sz w:val="24"/>
          <w:szCs w:val="24"/>
          <w:lang w:eastAsia="uk-UA"/>
        </w:rPr>
        <w:t xml:space="preserve"> техніку з </w:t>
      </w:r>
      <w:proofErr w:type="spellStart"/>
      <w:r w:rsidRPr="00864095">
        <w:rPr>
          <w:rFonts w:ascii="Times New Roman" w:hAnsi="Times New Roman"/>
          <w:color w:val="000000"/>
          <w:sz w:val="24"/>
          <w:szCs w:val="24"/>
          <w:lang w:eastAsia="uk-UA"/>
        </w:rPr>
        <w:t>ТзОВ</w:t>
      </w:r>
      <w:proofErr w:type="spellEnd"/>
      <w:r w:rsidRPr="00864095">
        <w:rPr>
          <w:rFonts w:ascii="Times New Roman" w:hAnsi="Times New Roman"/>
          <w:color w:val="000000"/>
          <w:sz w:val="24"/>
          <w:szCs w:val="24"/>
          <w:lang w:eastAsia="uk-UA"/>
        </w:rPr>
        <w:t xml:space="preserve"> «Енергія-Новий Розділ» та </w:t>
      </w:r>
      <w:proofErr w:type="spellStart"/>
      <w:r w:rsidRPr="00864095">
        <w:rPr>
          <w:rFonts w:ascii="Times New Roman" w:hAnsi="Times New Roman"/>
          <w:color w:val="000000"/>
          <w:sz w:val="24"/>
          <w:szCs w:val="24"/>
          <w:lang w:eastAsia="uk-UA"/>
        </w:rPr>
        <w:t>КП</w:t>
      </w:r>
      <w:proofErr w:type="spellEnd"/>
      <w:r w:rsidRPr="00864095">
        <w:rPr>
          <w:rFonts w:ascii="Times New Roman" w:hAnsi="Times New Roman"/>
          <w:color w:val="000000"/>
          <w:sz w:val="24"/>
          <w:szCs w:val="24"/>
          <w:lang w:eastAsia="uk-UA"/>
        </w:rPr>
        <w:t xml:space="preserve"> «</w:t>
      </w:r>
      <w:proofErr w:type="spellStart"/>
      <w:r w:rsidRPr="00864095">
        <w:rPr>
          <w:rFonts w:ascii="Times New Roman" w:hAnsi="Times New Roman"/>
          <w:color w:val="000000"/>
          <w:sz w:val="24"/>
          <w:szCs w:val="24"/>
          <w:lang w:eastAsia="uk-UA"/>
        </w:rPr>
        <w:t>Розділжитлосервіс</w:t>
      </w:r>
      <w:proofErr w:type="spellEnd"/>
      <w:r w:rsidRPr="00864095">
        <w:rPr>
          <w:rFonts w:ascii="Times New Roman" w:hAnsi="Times New Roman"/>
          <w:color w:val="000000"/>
          <w:sz w:val="24"/>
          <w:szCs w:val="24"/>
          <w:lang w:eastAsia="uk-UA"/>
        </w:rPr>
        <w:t>».</w:t>
      </w:r>
    </w:p>
    <w:p w:rsidR="00740EF3" w:rsidRPr="00864095" w:rsidRDefault="00740EF3" w:rsidP="00740EF3">
      <w:pPr>
        <w:spacing w:after="0" w:line="240" w:lineRule="auto"/>
        <w:jc w:val="both"/>
        <w:rPr>
          <w:rFonts w:ascii="Times New Roman" w:hAnsi="Times New Roman"/>
          <w:color w:val="000000"/>
          <w:sz w:val="24"/>
          <w:szCs w:val="24"/>
          <w:lang w:eastAsia="uk-UA"/>
        </w:rPr>
      </w:pPr>
    </w:p>
    <w:p w:rsidR="00740EF3" w:rsidRPr="00864095" w:rsidRDefault="00740EF3" w:rsidP="00740EF3">
      <w:pPr>
        <w:spacing w:after="0" w:line="240" w:lineRule="auto"/>
        <w:jc w:val="both"/>
        <w:rPr>
          <w:rFonts w:ascii="Times New Roman" w:hAnsi="Times New Roman"/>
          <w:color w:val="000000"/>
          <w:sz w:val="24"/>
          <w:szCs w:val="24"/>
          <w:lang w:eastAsia="uk-UA"/>
        </w:rPr>
      </w:pPr>
      <w:r w:rsidRPr="00864095">
        <w:rPr>
          <w:rFonts w:ascii="Times New Roman" w:hAnsi="Times New Roman"/>
          <w:color w:val="000000"/>
          <w:sz w:val="24"/>
          <w:szCs w:val="24"/>
          <w:lang w:eastAsia="uk-UA"/>
        </w:rPr>
        <w:t xml:space="preserve">Виконавчий директор </w:t>
      </w:r>
      <w:proofErr w:type="spellStart"/>
      <w:r w:rsidRPr="00864095">
        <w:rPr>
          <w:rFonts w:ascii="Times New Roman" w:hAnsi="Times New Roman"/>
          <w:color w:val="000000"/>
          <w:sz w:val="24"/>
          <w:szCs w:val="24"/>
          <w:lang w:eastAsia="uk-UA"/>
        </w:rPr>
        <w:t>ДП</w:t>
      </w:r>
      <w:proofErr w:type="spellEnd"/>
      <w:r w:rsidRPr="00864095">
        <w:rPr>
          <w:rFonts w:ascii="Times New Roman" w:hAnsi="Times New Roman"/>
          <w:color w:val="000000"/>
          <w:sz w:val="24"/>
          <w:szCs w:val="24"/>
          <w:lang w:eastAsia="uk-UA"/>
        </w:rPr>
        <w:t xml:space="preserve"> «Благоустрій»            (підпис)                     </w:t>
      </w:r>
      <w:proofErr w:type="spellStart"/>
      <w:r w:rsidRPr="00864095">
        <w:rPr>
          <w:rFonts w:ascii="Times New Roman" w:hAnsi="Times New Roman"/>
          <w:color w:val="000000"/>
          <w:sz w:val="24"/>
          <w:szCs w:val="24"/>
          <w:lang w:eastAsia="uk-UA"/>
        </w:rPr>
        <w:t>Гурська</w:t>
      </w:r>
      <w:proofErr w:type="spellEnd"/>
      <w:r w:rsidRPr="00864095">
        <w:rPr>
          <w:rFonts w:ascii="Times New Roman" w:hAnsi="Times New Roman"/>
          <w:color w:val="000000"/>
          <w:sz w:val="24"/>
          <w:szCs w:val="24"/>
          <w:lang w:eastAsia="uk-UA"/>
        </w:rPr>
        <w:t xml:space="preserve"> Г. В.</w:t>
      </w:r>
    </w:p>
    <w:p w:rsidR="006D34CD" w:rsidRPr="00864095" w:rsidRDefault="006D34CD" w:rsidP="00740EF3">
      <w:pPr>
        <w:spacing w:after="0" w:line="240" w:lineRule="auto"/>
        <w:jc w:val="both"/>
        <w:rPr>
          <w:rFonts w:ascii="Times New Roman" w:hAnsi="Times New Roman"/>
          <w:color w:val="000000"/>
          <w:sz w:val="24"/>
          <w:szCs w:val="24"/>
          <w:lang w:eastAsia="uk-UA"/>
        </w:rPr>
      </w:pPr>
    </w:p>
    <w:p w:rsidR="006D34CD" w:rsidRPr="00864095" w:rsidRDefault="006D34CD" w:rsidP="00740EF3">
      <w:pPr>
        <w:spacing w:after="0" w:line="240" w:lineRule="auto"/>
        <w:jc w:val="both"/>
        <w:rPr>
          <w:rFonts w:ascii="Times New Roman" w:hAnsi="Times New Roman"/>
          <w:color w:val="000000"/>
          <w:sz w:val="24"/>
          <w:szCs w:val="24"/>
          <w:lang w:eastAsia="uk-UA"/>
        </w:rPr>
      </w:pPr>
    </w:p>
    <w:p w:rsidR="006D34CD" w:rsidRPr="00864095" w:rsidRDefault="006D34CD" w:rsidP="00740EF3">
      <w:pPr>
        <w:spacing w:after="0" w:line="240" w:lineRule="auto"/>
        <w:jc w:val="both"/>
        <w:rPr>
          <w:rFonts w:ascii="Times New Roman" w:hAnsi="Times New Roman"/>
          <w:color w:val="000000"/>
          <w:sz w:val="24"/>
          <w:szCs w:val="24"/>
          <w:lang w:eastAsia="uk-UA"/>
        </w:rPr>
      </w:pPr>
    </w:p>
    <w:p w:rsidR="001359B1" w:rsidRPr="001359B1" w:rsidRDefault="001359B1" w:rsidP="001359B1">
      <w:pPr>
        <w:spacing w:after="0" w:line="240" w:lineRule="auto"/>
        <w:ind w:firstLine="708"/>
        <w:jc w:val="both"/>
        <w:rPr>
          <w:rFonts w:ascii="Times New Roman" w:hAnsi="Times New Roman"/>
          <w:sz w:val="24"/>
          <w:szCs w:val="24"/>
        </w:rPr>
      </w:pPr>
      <w:r>
        <w:rPr>
          <w:rFonts w:ascii="Times New Roman" w:hAnsi="Times New Roman"/>
          <w:sz w:val="24"/>
          <w:szCs w:val="24"/>
        </w:rPr>
        <w:t>Керуючий справами виконкому</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Мельніков</w:t>
      </w:r>
      <w:proofErr w:type="spellEnd"/>
      <w:r>
        <w:rPr>
          <w:rFonts w:ascii="Times New Roman" w:hAnsi="Times New Roman"/>
          <w:sz w:val="24"/>
          <w:szCs w:val="24"/>
        </w:rPr>
        <w:t xml:space="preserve"> А.В.</w:t>
      </w:r>
    </w:p>
    <w:p w:rsidR="006D34CD" w:rsidRPr="00864095" w:rsidRDefault="006D34CD" w:rsidP="00740EF3">
      <w:pPr>
        <w:spacing w:after="0" w:line="240" w:lineRule="auto"/>
        <w:jc w:val="both"/>
        <w:rPr>
          <w:rFonts w:ascii="Times New Roman" w:hAnsi="Times New Roman"/>
          <w:color w:val="000000"/>
          <w:sz w:val="24"/>
          <w:szCs w:val="24"/>
          <w:lang w:eastAsia="uk-UA"/>
        </w:rPr>
      </w:pPr>
    </w:p>
    <w:p w:rsidR="006D34CD" w:rsidRPr="00864095" w:rsidRDefault="006D34CD" w:rsidP="00740EF3">
      <w:pPr>
        <w:spacing w:after="0" w:line="240" w:lineRule="auto"/>
        <w:jc w:val="both"/>
        <w:rPr>
          <w:rFonts w:ascii="Times New Roman" w:hAnsi="Times New Roman"/>
          <w:color w:val="000000"/>
          <w:sz w:val="24"/>
          <w:szCs w:val="24"/>
          <w:lang w:eastAsia="uk-UA"/>
        </w:rPr>
      </w:pPr>
    </w:p>
    <w:p w:rsidR="006D34CD" w:rsidRPr="00864095" w:rsidRDefault="006D34CD" w:rsidP="00740EF3">
      <w:pPr>
        <w:spacing w:after="0" w:line="240" w:lineRule="auto"/>
        <w:jc w:val="both"/>
        <w:rPr>
          <w:rFonts w:ascii="Times New Roman" w:hAnsi="Times New Roman"/>
          <w:color w:val="000000"/>
          <w:sz w:val="24"/>
          <w:szCs w:val="24"/>
          <w:lang w:eastAsia="uk-UA"/>
        </w:rPr>
      </w:pPr>
    </w:p>
    <w:p w:rsidR="006D34CD" w:rsidRPr="00864095" w:rsidRDefault="006D34CD" w:rsidP="00740EF3">
      <w:pPr>
        <w:spacing w:after="0" w:line="240" w:lineRule="auto"/>
        <w:jc w:val="both"/>
        <w:rPr>
          <w:rFonts w:ascii="Times New Roman" w:hAnsi="Times New Roman"/>
          <w:color w:val="000000"/>
          <w:sz w:val="24"/>
          <w:szCs w:val="24"/>
          <w:lang w:eastAsia="uk-UA"/>
        </w:rPr>
      </w:pPr>
    </w:p>
    <w:p w:rsidR="006D34CD" w:rsidRPr="00864095" w:rsidRDefault="006D34CD" w:rsidP="00740EF3">
      <w:pPr>
        <w:spacing w:after="0" w:line="240" w:lineRule="auto"/>
        <w:jc w:val="both"/>
        <w:rPr>
          <w:rFonts w:ascii="Times New Roman" w:hAnsi="Times New Roman"/>
          <w:color w:val="000000"/>
          <w:sz w:val="24"/>
          <w:szCs w:val="24"/>
          <w:lang w:eastAsia="uk-UA"/>
        </w:rPr>
      </w:pPr>
    </w:p>
    <w:p w:rsidR="006D34CD" w:rsidRPr="00864095" w:rsidRDefault="006D34CD" w:rsidP="00740EF3">
      <w:pPr>
        <w:spacing w:after="0" w:line="240" w:lineRule="auto"/>
        <w:jc w:val="both"/>
        <w:rPr>
          <w:rFonts w:ascii="Times New Roman" w:hAnsi="Times New Roman"/>
          <w:color w:val="000000"/>
          <w:sz w:val="24"/>
          <w:szCs w:val="24"/>
          <w:lang w:eastAsia="uk-UA"/>
        </w:rPr>
      </w:pPr>
    </w:p>
    <w:p w:rsidR="006D34CD" w:rsidRPr="00864095" w:rsidRDefault="006D34CD" w:rsidP="00740EF3">
      <w:pPr>
        <w:spacing w:after="0" w:line="240" w:lineRule="auto"/>
        <w:jc w:val="both"/>
        <w:rPr>
          <w:rFonts w:ascii="Times New Roman" w:hAnsi="Times New Roman"/>
          <w:color w:val="000000"/>
          <w:sz w:val="24"/>
          <w:szCs w:val="24"/>
          <w:lang w:eastAsia="uk-UA"/>
        </w:rPr>
      </w:pPr>
    </w:p>
    <w:p w:rsidR="006D34CD" w:rsidRPr="00864095" w:rsidRDefault="006D34CD" w:rsidP="00740EF3">
      <w:pPr>
        <w:spacing w:after="0" w:line="240" w:lineRule="auto"/>
        <w:jc w:val="both"/>
        <w:rPr>
          <w:rFonts w:ascii="Times New Roman" w:hAnsi="Times New Roman"/>
          <w:color w:val="000000"/>
          <w:sz w:val="24"/>
          <w:szCs w:val="24"/>
          <w:lang w:eastAsia="uk-UA"/>
        </w:rPr>
      </w:pPr>
    </w:p>
    <w:p w:rsidR="006D34CD" w:rsidRPr="00864095" w:rsidRDefault="006D34CD" w:rsidP="00740EF3">
      <w:pPr>
        <w:spacing w:after="0" w:line="240" w:lineRule="auto"/>
        <w:jc w:val="both"/>
        <w:rPr>
          <w:rFonts w:ascii="Times New Roman" w:hAnsi="Times New Roman"/>
          <w:color w:val="000000"/>
          <w:sz w:val="24"/>
          <w:szCs w:val="24"/>
          <w:lang w:eastAsia="uk-UA"/>
        </w:rPr>
      </w:pPr>
    </w:p>
    <w:p w:rsidR="006D34CD" w:rsidRPr="00864095" w:rsidRDefault="006D34CD" w:rsidP="00740EF3">
      <w:pPr>
        <w:spacing w:after="0" w:line="240" w:lineRule="auto"/>
        <w:jc w:val="both"/>
        <w:rPr>
          <w:rFonts w:ascii="Times New Roman" w:hAnsi="Times New Roman"/>
          <w:color w:val="000000"/>
          <w:sz w:val="24"/>
          <w:szCs w:val="24"/>
          <w:lang w:eastAsia="uk-UA"/>
        </w:rPr>
      </w:pPr>
    </w:p>
    <w:p w:rsidR="006D34CD" w:rsidRPr="00864095" w:rsidRDefault="006D34CD" w:rsidP="00740EF3">
      <w:pPr>
        <w:spacing w:after="0" w:line="240" w:lineRule="auto"/>
        <w:jc w:val="both"/>
        <w:rPr>
          <w:rFonts w:ascii="Times New Roman" w:hAnsi="Times New Roman"/>
          <w:color w:val="000000"/>
          <w:sz w:val="24"/>
          <w:szCs w:val="24"/>
          <w:lang w:eastAsia="uk-UA"/>
        </w:rPr>
      </w:pPr>
    </w:p>
    <w:p w:rsidR="006D34CD" w:rsidRPr="00864095" w:rsidRDefault="006D34CD" w:rsidP="00740EF3">
      <w:pPr>
        <w:spacing w:after="0" w:line="240" w:lineRule="auto"/>
        <w:jc w:val="both"/>
        <w:rPr>
          <w:rFonts w:ascii="Times New Roman" w:hAnsi="Times New Roman"/>
          <w:color w:val="000000"/>
          <w:sz w:val="24"/>
          <w:szCs w:val="24"/>
          <w:lang w:eastAsia="uk-UA"/>
        </w:rPr>
      </w:pPr>
    </w:p>
    <w:p w:rsidR="006D34CD" w:rsidRPr="00864095" w:rsidRDefault="006D34CD" w:rsidP="00740EF3">
      <w:pPr>
        <w:spacing w:after="0" w:line="240" w:lineRule="auto"/>
        <w:jc w:val="both"/>
        <w:rPr>
          <w:rFonts w:ascii="Times New Roman" w:hAnsi="Times New Roman"/>
          <w:color w:val="000000"/>
          <w:sz w:val="24"/>
          <w:szCs w:val="24"/>
          <w:lang w:eastAsia="uk-UA"/>
        </w:rPr>
      </w:pPr>
    </w:p>
    <w:p w:rsidR="006D34CD" w:rsidRPr="00864095" w:rsidRDefault="006D34CD" w:rsidP="00740EF3">
      <w:pPr>
        <w:spacing w:after="0" w:line="240" w:lineRule="auto"/>
        <w:jc w:val="both"/>
        <w:rPr>
          <w:rFonts w:ascii="Times New Roman" w:hAnsi="Times New Roman"/>
          <w:color w:val="000000"/>
          <w:sz w:val="24"/>
          <w:szCs w:val="24"/>
          <w:lang w:eastAsia="uk-UA"/>
        </w:rPr>
      </w:pPr>
    </w:p>
    <w:p w:rsidR="006D34CD" w:rsidRDefault="006D34CD" w:rsidP="00740EF3">
      <w:pPr>
        <w:spacing w:after="0" w:line="240" w:lineRule="auto"/>
        <w:jc w:val="both"/>
        <w:rPr>
          <w:rFonts w:ascii="Times New Roman" w:hAnsi="Times New Roman"/>
          <w:color w:val="000000"/>
          <w:sz w:val="24"/>
          <w:szCs w:val="24"/>
          <w:lang w:eastAsia="uk-UA"/>
        </w:rPr>
      </w:pPr>
    </w:p>
    <w:p w:rsidR="001359B1" w:rsidRPr="00864095" w:rsidRDefault="001359B1" w:rsidP="00740EF3">
      <w:pPr>
        <w:spacing w:after="0" w:line="240" w:lineRule="auto"/>
        <w:jc w:val="both"/>
        <w:rPr>
          <w:rFonts w:ascii="Times New Roman" w:hAnsi="Times New Roman"/>
          <w:color w:val="000000"/>
          <w:sz w:val="24"/>
          <w:szCs w:val="24"/>
          <w:lang w:eastAsia="uk-UA"/>
        </w:rPr>
      </w:pPr>
    </w:p>
    <w:p w:rsidR="001359B1" w:rsidRPr="001359B1" w:rsidRDefault="001359B1" w:rsidP="001359B1">
      <w:pPr>
        <w:spacing w:after="0" w:line="240" w:lineRule="auto"/>
        <w:jc w:val="right"/>
        <w:rPr>
          <w:rFonts w:ascii="Times New Roman" w:hAnsi="Times New Roman"/>
        </w:rPr>
      </w:pPr>
      <w:r>
        <w:rPr>
          <w:rFonts w:ascii="Times New Roman" w:hAnsi="Times New Roman"/>
        </w:rPr>
        <w:lastRenderedPageBreak/>
        <w:t>Додаток 3</w:t>
      </w:r>
    </w:p>
    <w:p w:rsidR="001359B1" w:rsidRPr="001359B1" w:rsidRDefault="001359B1" w:rsidP="001359B1">
      <w:pPr>
        <w:spacing w:after="0" w:line="240" w:lineRule="auto"/>
        <w:jc w:val="right"/>
        <w:rPr>
          <w:rFonts w:ascii="Times New Roman" w:hAnsi="Times New Roman"/>
        </w:rPr>
      </w:pPr>
      <w:r w:rsidRPr="001359B1">
        <w:rPr>
          <w:rFonts w:ascii="Times New Roman" w:hAnsi="Times New Roman"/>
        </w:rPr>
        <w:t xml:space="preserve">до рішення виконкому </w:t>
      </w:r>
    </w:p>
    <w:p w:rsidR="001359B1" w:rsidRPr="001359B1" w:rsidRDefault="001359B1" w:rsidP="001359B1">
      <w:pPr>
        <w:spacing w:after="0" w:line="240" w:lineRule="auto"/>
        <w:jc w:val="right"/>
        <w:rPr>
          <w:rFonts w:ascii="Times New Roman" w:hAnsi="Times New Roman"/>
        </w:rPr>
      </w:pPr>
      <w:r w:rsidRPr="001359B1">
        <w:rPr>
          <w:rFonts w:ascii="Times New Roman" w:hAnsi="Times New Roman"/>
        </w:rPr>
        <w:t>№ 142 від 16.06.15р.</w:t>
      </w:r>
    </w:p>
    <w:p w:rsidR="00740EF3" w:rsidRPr="00864095" w:rsidRDefault="00740EF3" w:rsidP="00740EF3">
      <w:pPr>
        <w:spacing w:after="0" w:line="240" w:lineRule="auto"/>
        <w:jc w:val="center"/>
        <w:rPr>
          <w:rFonts w:ascii="Times New Roman" w:hAnsi="Times New Roman"/>
          <w:b/>
          <w:sz w:val="24"/>
          <w:szCs w:val="24"/>
        </w:rPr>
      </w:pPr>
      <w:r w:rsidRPr="00864095">
        <w:rPr>
          <w:rFonts w:ascii="Times New Roman" w:hAnsi="Times New Roman"/>
          <w:b/>
          <w:sz w:val="24"/>
          <w:szCs w:val="24"/>
        </w:rPr>
        <w:t>Комплексні заходи з підготовки Новороздільської міської лікарні до роботи</w:t>
      </w:r>
    </w:p>
    <w:p w:rsidR="00740EF3" w:rsidRPr="00864095" w:rsidRDefault="00740EF3" w:rsidP="00740EF3">
      <w:pPr>
        <w:spacing w:after="0" w:line="240" w:lineRule="auto"/>
        <w:jc w:val="center"/>
        <w:rPr>
          <w:rFonts w:ascii="Times New Roman" w:hAnsi="Times New Roman"/>
          <w:b/>
          <w:sz w:val="24"/>
          <w:szCs w:val="24"/>
        </w:rPr>
      </w:pPr>
      <w:r w:rsidRPr="00864095">
        <w:rPr>
          <w:rFonts w:ascii="Times New Roman" w:hAnsi="Times New Roman"/>
          <w:b/>
          <w:sz w:val="24"/>
          <w:szCs w:val="24"/>
        </w:rPr>
        <w:t>в умовах осінньо-зимового періоду 2015-2016р.</w:t>
      </w:r>
    </w:p>
    <w:tbl>
      <w:tblPr>
        <w:tblW w:w="101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499"/>
        <w:gridCol w:w="2340"/>
        <w:gridCol w:w="1758"/>
      </w:tblGrid>
      <w:tr w:rsidR="00740EF3" w:rsidRPr="00864095" w:rsidTr="008A4AC3">
        <w:tc>
          <w:tcPr>
            <w:tcW w:w="540" w:type="dxa"/>
          </w:tcPr>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№п/п</w:t>
            </w:r>
          </w:p>
        </w:tc>
        <w:tc>
          <w:tcPr>
            <w:tcW w:w="5499" w:type="dxa"/>
          </w:tcPr>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Заходи</w:t>
            </w:r>
          </w:p>
        </w:tc>
        <w:tc>
          <w:tcPr>
            <w:tcW w:w="2340" w:type="dxa"/>
          </w:tcPr>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Термін</w:t>
            </w: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виконання</w:t>
            </w:r>
          </w:p>
        </w:tc>
        <w:tc>
          <w:tcPr>
            <w:tcW w:w="1758" w:type="dxa"/>
          </w:tcPr>
          <w:p w:rsidR="00740EF3" w:rsidRPr="00864095" w:rsidRDefault="00740EF3" w:rsidP="00740EF3">
            <w:pPr>
              <w:spacing w:after="0" w:line="240" w:lineRule="auto"/>
              <w:jc w:val="both"/>
              <w:rPr>
                <w:rFonts w:ascii="Times New Roman" w:hAnsi="Times New Roman"/>
                <w:sz w:val="24"/>
                <w:szCs w:val="24"/>
              </w:rPr>
            </w:pPr>
            <w:proofErr w:type="spellStart"/>
            <w:r w:rsidRPr="00864095">
              <w:rPr>
                <w:rFonts w:ascii="Times New Roman" w:hAnsi="Times New Roman"/>
                <w:sz w:val="24"/>
                <w:szCs w:val="24"/>
              </w:rPr>
              <w:t>притмітка</w:t>
            </w:r>
            <w:proofErr w:type="spellEnd"/>
            <w:r w:rsidRPr="00864095">
              <w:rPr>
                <w:rFonts w:ascii="Times New Roman" w:hAnsi="Times New Roman"/>
                <w:sz w:val="24"/>
                <w:szCs w:val="24"/>
              </w:rPr>
              <w:t>.</w:t>
            </w:r>
          </w:p>
        </w:tc>
      </w:tr>
      <w:tr w:rsidR="00740EF3" w:rsidRPr="00864095" w:rsidTr="008A4AC3">
        <w:tc>
          <w:tcPr>
            <w:tcW w:w="540" w:type="dxa"/>
          </w:tcPr>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1</w:t>
            </w:r>
          </w:p>
        </w:tc>
        <w:tc>
          <w:tcPr>
            <w:tcW w:w="5499" w:type="dxa"/>
          </w:tcPr>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утеплення вікон в приміщеннях</w:t>
            </w:r>
          </w:p>
        </w:tc>
        <w:tc>
          <w:tcPr>
            <w:tcW w:w="2340" w:type="dxa"/>
          </w:tcPr>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Липень-серпень</w:t>
            </w:r>
          </w:p>
        </w:tc>
        <w:tc>
          <w:tcPr>
            <w:tcW w:w="1758" w:type="dxa"/>
            <w:vMerge w:val="restart"/>
          </w:tcPr>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Виконання заходів з підготовки до зими здійснюються в умовах недостатнього фінансування</w:t>
            </w:r>
          </w:p>
        </w:tc>
      </w:tr>
      <w:tr w:rsidR="00740EF3" w:rsidRPr="00864095" w:rsidTr="008A4AC3">
        <w:tc>
          <w:tcPr>
            <w:tcW w:w="540" w:type="dxa"/>
          </w:tcPr>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2</w:t>
            </w:r>
          </w:p>
        </w:tc>
        <w:tc>
          <w:tcPr>
            <w:tcW w:w="5499" w:type="dxa"/>
          </w:tcPr>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 xml:space="preserve">ремонт вікон із заміною </w:t>
            </w:r>
            <w:proofErr w:type="spellStart"/>
            <w:r w:rsidRPr="00864095">
              <w:rPr>
                <w:rFonts w:ascii="Times New Roman" w:hAnsi="Times New Roman"/>
                <w:sz w:val="24"/>
                <w:szCs w:val="24"/>
              </w:rPr>
              <w:t>шкла</w:t>
            </w:r>
            <w:proofErr w:type="spellEnd"/>
          </w:p>
        </w:tc>
        <w:tc>
          <w:tcPr>
            <w:tcW w:w="2340" w:type="dxa"/>
          </w:tcPr>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червень-серпень</w:t>
            </w:r>
          </w:p>
        </w:tc>
        <w:tc>
          <w:tcPr>
            <w:tcW w:w="1758" w:type="dxa"/>
            <w:vMerge/>
          </w:tcPr>
          <w:p w:rsidR="00740EF3" w:rsidRPr="00864095" w:rsidRDefault="00740EF3" w:rsidP="00740EF3">
            <w:pPr>
              <w:spacing w:after="0" w:line="240" w:lineRule="auto"/>
              <w:jc w:val="both"/>
              <w:rPr>
                <w:rFonts w:ascii="Times New Roman" w:hAnsi="Times New Roman"/>
                <w:sz w:val="24"/>
                <w:szCs w:val="24"/>
              </w:rPr>
            </w:pPr>
          </w:p>
        </w:tc>
      </w:tr>
      <w:tr w:rsidR="00740EF3" w:rsidRPr="00864095" w:rsidTr="008A4AC3">
        <w:tc>
          <w:tcPr>
            <w:tcW w:w="540" w:type="dxa"/>
          </w:tcPr>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3</w:t>
            </w:r>
          </w:p>
        </w:tc>
        <w:tc>
          <w:tcPr>
            <w:tcW w:w="5499" w:type="dxa"/>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оформлення пакету документів для  дозволу на пуск газу до котлів  на опалювальний сезон</w:t>
            </w:r>
          </w:p>
        </w:tc>
        <w:tc>
          <w:tcPr>
            <w:tcW w:w="2340" w:type="dxa"/>
          </w:tcPr>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серпень</w:t>
            </w:r>
          </w:p>
        </w:tc>
        <w:tc>
          <w:tcPr>
            <w:tcW w:w="1758" w:type="dxa"/>
            <w:vMerge/>
          </w:tcPr>
          <w:p w:rsidR="00740EF3" w:rsidRPr="00864095" w:rsidRDefault="00740EF3" w:rsidP="00740EF3">
            <w:pPr>
              <w:spacing w:after="0" w:line="240" w:lineRule="auto"/>
              <w:jc w:val="both"/>
              <w:rPr>
                <w:rFonts w:ascii="Times New Roman" w:hAnsi="Times New Roman"/>
                <w:sz w:val="24"/>
                <w:szCs w:val="24"/>
              </w:rPr>
            </w:pPr>
          </w:p>
        </w:tc>
      </w:tr>
      <w:tr w:rsidR="00740EF3" w:rsidRPr="00864095" w:rsidTr="008A4AC3">
        <w:tc>
          <w:tcPr>
            <w:tcW w:w="540" w:type="dxa"/>
          </w:tcPr>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4</w:t>
            </w:r>
          </w:p>
        </w:tc>
        <w:tc>
          <w:tcPr>
            <w:tcW w:w="5499" w:type="dxa"/>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капітальний ремонт окремих ділянок трубопроводів  теплопостачання в старому  корпусі та  капітальний ремонт  окремих ділянок водовідведення та ремонт системи опалення в терапевтичному,  неврологічному, травматологічному відділенні</w:t>
            </w:r>
          </w:p>
        </w:tc>
        <w:tc>
          <w:tcPr>
            <w:tcW w:w="2340" w:type="dxa"/>
          </w:tcPr>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Липень-серпень</w:t>
            </w:r>
          </w:p>
        </w:tc>
        <w:tc>
          <w:tcPr>
            <w:tcW w:w="1758" w:type="dxa"/>
            <w:vMerge/>
          </w:tcPr>
          <w:p w:rsidR="00740EF3" w:rsidRPr="00864095" w:rsidRDefault="00740EF3" w:rsidP="00740EF3">
            <w:pPr>
              <w:spacing w:after="0" w:line="240" w:lineRule="auto"/>
              <w:jc w:val="both"/>
              <w:rPr>
                <w:rFonts w:ascii="Times New Roman" w:hAnsi="Times New Roman"/>
                <w:sz w:val="24"/>
                <w:szCs w:val="24"/>
              </w:rPr>
            </w:pPr>
          </w:p>
        </w:tc>
      </w:tr>
      <w:tr w:rsidR="00740EF3" w:rsidRPr="00864095" w:rsidTr="008A4AC3">
        <w:tc>
          <w:tcPr>
            <w:tcW w:w="540" w:type="dxa"/>
          </w:tcPr>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5</w:t>
            </w:r>
          </w:p>
        </w:tc>
        <w:tc>
          <w:tcPr>
            <w:tcW w:w="5499" w:type="dxa"/>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заміна водяних засувок на вході в лікарню та старому корпусі.</w:t>
            </w:r>
          </w:p>
        </w:tc>
        <w:tc>
          <w:tcPr>
            <w:tcW w:w="2340" w:type="dxa"/>
          </w:tcPr>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червень-липень</w:t>
            </w:r>
          </w:p>
        </w:tc>
        <w:tc>
          <w:tcPr>
            <w:tcW w:w="1758" w:type="dxa"/>
            <w:vMerge/>
          </w:tcPr>
          <w:p w:rsidR="00740EF3" w:rsidRPr="00864095" w:rsidRDefault="00740EF3" w:rsidP="00740EF3">
            <w:pPr>
              <w:spacing w:after="0" w:line="240" w:lineRule="auto"/>
              <w:jc w:val="both"/>
              <w:rPr>
                <w:rFonts w:ascii="Times New Roman" w:hAnsi="Times New Roman"/>
                <w:sz w:val="24"/>
                <w:szCs w:val="24"/>
              </w:rPr>
            </w:pPr>
          </w:p>
        </w:tc>
      </w:tr>
      <w:tr w:rsidR="00740EF3" w:rsidRPr="00864095" w:rsidTr="008A4AC3">
        <w:tc>
          <w:tcPr>
            <w:tcW w:w="540" w:type="dxa"/>
          </w:tcPr>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6</w:t>
            </w:r>
          </w:p>
        </w:tc>
        <w:tc>
          <w:tcPr>
            <w:tcW w:w="5499" w:type="dxa"/>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ревізія засувок теплопостачання в новому корпусі</w:t>
            </w:r>
          </w:p>
        </w:tc>
        <w:tc>
          <w:tcPr>
            <w:tcW w:w="2340" w:type="dxa"/>
          </w:tcPr>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липень-серпень</w:t>
            </w:r>
          </w:p>
        </w:tc>
        <w:tc>
          <w:tcPr>
            <w:tcW w:w="1758" w:type="dxa"/>
            <w:vMerge/>
          </w:tcPr>
          <w:p w:rsidR="00740EF3" w:rsidRPr="00864095" w:rsidRDefault="00740EF3" w:rsidP="00740EF3">
            <w:pPr>
              <w:spacing w:after="0" w:line="240" w:lineRule="auto"/>
              <w:jc w:val="both"/>
              <w:rPr>
                <w:rFonts w:ascii="Times New Roman" w:hAnsi="Times New Roman"/>
                <w:sz w:val="24"/>
                <w:szCs w:val="24"/>
              </w:rPr>
            </w:pPr>
          </w:p>
        </w:tc>
      </w:tr>
      <w:tr w:rsidR="00740EF3" w:rsidRPr="00864095" w:rsidTr="008A4AC3">
        <w:tc>
          <w:tcPr>
            <w:tcW w:w="540" w:type="dxa"/>
          </w:tcPr>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7</w:t>
            </w:r>
          </w:p>
        </w:tc>
        <w:tc>
          <w:tcPr>
            <w:tcW w:w="5499" w:type="dxa"/>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ревізія щитів управління котлової автоматики</w:t>
            </w:r>
          </w:p>
        </w:tc>
        <w:tc>
          <w:tcPr>
            <w:tcW w:w="2340" w:type="dxa"/>
          </w:tcPr>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липень-серпень</w:t>
            </w:r>
          </w:p>
        </w:tc>
        <w:tc>
          <w:tcPr>
            <w:tcW w:w="1758" w:type="dxa"/>
            <w:vMerge/>
          </w:tcPr>
          <w:p w:rsidR="00740EF3" w:rsidRPr="00864095" w:rsidRDefault="00740EF3" w:rsidP="00740EF3">
            <w:pPr>
              <w:spacing w:after="0" w:line="240" w:lineRule="auto"/>
              <w:jc w:val="both"/>
              <w:rPr>
                <w:rFonts w:ascii="Times New Roman" w:hAnsi="Times New Roman"/>
                <w:sz w:val="24"/>
                <w:szCs w:val="24"/>
              </w:rPr>
            </w:pPr>
          </w:p>
        </w:tc>
      </w:tr>
      <w:tr w:rsidR="00740EF3" w:rsidRPr="00864095" w:rsidTr="008A4AC3">
        <w:tc>
          <w:tcPr>
            <w:tcW w:w="540" w:type="dxa"/>
          </w:tcPr>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8</w:t>
            </w:r>
          </w:p>
        </w:tc>
        <w:tc>
          <w:tcPr>
            <w:tcW w:w="5499" w:type="dxa"/>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утеплення зовнішніх трубопроводів теплопостачання</w:t>
            </w:r>
          </w:p>
        </w:tc>
        <w:tc>
          <w:tcPr>
            <w:tcW w:w="2340" w:type="dxa"/>
          </w:tcPr>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серпень</w:t>
            </w:r>
          </w:p>
        </w:tc>
        <w:tc>
          <w:tcPr>
            <w:tcW w:w="1758" w:type="dxa"/>
            <w:vMerge/>
          </w:tcPr>
          <w:p w:rsidR="00740EF3" w:rsidRPr="00864095" w:rsidRDefault="00740EF3" w:rsidP="00740EF3">
            <w:pPr>
              <w:spacing w:after="0" w:line="240" w:lineRule="auto"/>
              <w:jc w:val="both"/>
              <w:rPr>
                <w:rFonts w:ascii="Times New Roman" w:hAnsi="Times New Roman"/>
                <w:sz w:val="24"/>
                <w:szCs w:val="24"/>
              </w:rPr>
            </w:pPr>
          </w:p>
        </w:tc>
      </w:tr>
      <w:tr w:rsidR="00740EF3" w:rsidRPr="00864095" w:rsidTr="008A4AC3">
        <w:tc>
          <w:tcPr>
            <w:tcW w:w="540" w:type="dxa"/>
          </w:tcPr>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9</w:t>
            </w:r>
          </w:p>
        </w:tc>
        <w:tc>
          <w:tcPr>
            <w:tcW w:w="5499" w:type="dxa"/>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обстеження водогрійних котлів</w:t>
            </w:r>
          </w:p>
        </w:tc>
        <w:tc>
          <w:tcPr>
            <w:tcW w:w="2340" w:type="dxa"/>
          </w:tcPr>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липень-серпень</w:t>
            </w:r>
          </w:p>
        </w:tc>
        <w:tc>
          <w:tcPr>
            <w:tcW w:w="1758" w:type="dxa"/>
            <w:vMerge/>
          </w:tcPr>
          <w:p w:rsidR="00740EF3" w:rsidRPr="00864095" w:rsidRDefault="00740EF3" w:rsidP="00740EF3">
            <w:pPr>
              <w:spacing w:after="0" w:line="240" w:lineRule="auto"/>
              <w:jc w:val="both"/>
              <w:rPr>
                <w:rFonts w:ascii="Times New Roman" w:hAnsi="Times New Roman"/>
                <w:sz w:val="24"/>
                <w:szCs w:val="24"/>
              </w:rPr>
            </w:pPr>
          </w:p>
        </w:tc>
      </w:tr>
      <w:tr w:rsidR="00740EF3" w:rsidRPr="00864095" w:rsidTr="008A4AC3">
        <w:tc>
          <w:tcPr>
            <w:tcW w:w="540" w:type="dxa"/>
          </w:tcPr>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10</w:t>
            </w:r>
          </w:p>
        </w:tc>
        <w:tc>
          <w:tcPr>
            <w:tcW w:w="5499" w:type="dxa"/>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 xml:space="preserve">ревізія пальників та системи </w:t>
            </w:r>
            <w:proofErr w:type="spellStart"/>
            <w:r w:rsidRPr="00864095">
              <w:rPr>
                <w:rFonts w:ascii="Times New Roman" w:hAnsi="Times New Roman"/>
                <w:sz w:val="24"/>
                <w:szCs w:val="24"/>
              </w:rPr>
              <w:t>ектрозапалювання</w:t>
            </w:r>
            <w:proofErr w:type="spellEnd"/>
            <w:r w:rsidRPr="00864095">
              <w:rPr>
                <w:rFonts w:ascii="Times New Roman" w:hAnsi="Times New Roman"/>
                <w:sz w:val="24"/>
                <w:szCs w:val="24"/>
              </w:rPr>
              <w:t xml:space="preserve"> на котлах</w:t>
            </w:r>
          </w:p>
        </w:tc>
        <w:tc>
          <w:tcPr>
            <w:tcW w:w="2340" w:type="dxa"/>
          </w:tcPr>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серпень</w:t>
            </w:r>
          </w:p>
        </w:tc>
        <w:tc>
          <w:tcPr>
            <w:tcW w:w="1758" w:type="dxa"/>
            <w:vMerge/>
          </w:tcPr>
          <w:p w:rsidR="00740EF3" w:rsidRPr="00864095" w:rsidRDefault="00740EF3" w:rsidP="00740EF3">
            <w:pPr>
              <w:spacing w:after="0" w:line="240" w:lineRule="auto"/>
              <w:jc w:val="both"/>
              <w:rPr>
                <w:rFonts w:ascii="Times New Roman" w:hAnsi="Times New Roman"/>
                <w:sz w:val="24"/>
                <w:szCs w:val="24"/>
              </w:rPr>
            </w:pPr>
          </w:p>
        </w:tc>
      </w:tr>
      <w:tr w:rsidR="00740EF3" w:rsidRPr="00864095" w:rsidTr="008A4AC3">
        <w:tc>
          <w:tcPr>
            <w:tcW w:w="540" w:type="dxa"/>
          </w:tcPr>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11</w:t>
            </w:r>
          </w:p>
        </w:tc>
        <w:tc>
          <w:tcPr>
            <w:tcW w:w="5499" w:type="dxa"/>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контрольний пуск котельні</w:t>
            </w:r>
          </w:p>
        </w:tc>
        <w:tc>
          <w:tcPr>
            <w:tcW w:w="2340" w:type="dxa"/>
          </w:tcPr>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вересень</w:t>
            </w:r>
          </w:p>
        </w:tc>
        <w:tc>
          <w:tcPr>
            <w:tcW w:w="1758" w:type="dxa"/>
            <w:vMerge/>
          </w:tcPr>
          <w:p w:rsidR="00740EF3" w:rsidRPr="00864095" w:rsidRDefault="00740EF3" w:rsidP="00740EF3">
            <w:pPr>
              <w:spacing w:after="0" w:line="240" w:lineRule="auto"/>
              <w:jc w:val="both"/>
              <w:rPr>
                <w:rFonts w:ascii="Times New Roman" w:hAnsi="Times New Roman"/>
                <w:sz w:val="24"/>
                <w:szCs w:val="24"/>
              </w:rPr>
            </w:pPr>
          </w:p>
        </w:tc>
      </w:tr>
      <w:tr w:rsidR="00740EF3" w:rsidRPr="00864095" w:rsidTr="008A4AC3">
        <w:tc>
          <w:tcPr>
            <w:tcW w:w="540" w:type="dxa"/>
          </w:tcPr>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12</w:t>
            </w:r>
          </w:p>
        </w:tc>
        <w:tc>
          <w:tcPr>
            <w:tcW w:w="5499" w:type="dxa"/>
          </w:tcPr>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 xml:space="preserve">заготовка </w:t>
            </w:r>
            <w:proofErr w:type="spellStart"/>
            <w:r w:rsidRPr="00864095">
              <w:rPr>
                <w:rFonts w:ascii="Times New Roman" w:hAnsi="Times New Roman"/>
                <w:sz w:val="24"/>
                <w:szCs w:val="24"/>
              </w:rPr>
              <w:t>посипочного</w:t>
            </w:r>
            <w:proofErr w:type="spellEnd"/>
            <w:r w:rsidRPr="00864095">
              <w:rPr>
                <w:rFonts w:ascii="Times New Roman" w:hAnsi="Times New Roman"/>
                <w:sz w:val="24"/>
                <w:szCs w:val="24"/>
              </w:rPr>
              <w:t xml:space="preserve"> матеріалу для використання в зимовий період</w:t>
            </w:r>
          </w:p>
        </w:tc>
        <w:tc>
          <w:tcPr>
            <w:tcW w:w="2340" w:type="dxa"/>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постійно</w:t>
            </w:r>
          </w:p>
        </w:tc>
        <w:tc>
          <w:tcPr>
            <w:tcW w:w="1758" w:type="dxa"/>
          </w:tcPr>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 xml:space="preserve">   б/у</w:t>
            </w:r>
          </w:p>
        </w:tc>
      </w:tr>
    </w:tbl>
    <w:p w:rsidR="00563EB7" w:rsidRDefault="00563EB7" w:rsidP="00740EF3">
      <w:pPr>
        <w:spacing w:after="0" w:line="240" w:lineRule="auto"/>
        <w:jc w:val="both"/>
        <w:rPr>
          <w:rFonts w:ascii="Times New Roman" w:hAnsi="Times New Roman"/>
          <w:sz w:val="24"/>
          <w:szCs w:val="24"/>
        </w:rPr>
      </w:pP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 xml:space="preserve">Заступник головного лікаря </w:t>
      </w: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 xml:space="preserve">з економічних питань                               (підпис)                             І. </w:t>
      </w:r>
      <w:proofErr w:type="spellStart"/>
      <w:r w:rsidRPr="00864095">
        <w:rPr>
          <w:rFonts w:ascii="Times New Roman" w:hAnsi="Times New Roman"/>
          <w:sz w:val="24"/>
          <w:szCs w:val="24"/>
        </w:rPr>
        <w:t>Формус</w:t>
      </w:r>
      <w:proofErr w:type="spellEnd"/>
    </w:p>
    <w:p w:rsidR="00740EF3" w:rsidRPr="00864095" w:rsidRDefault="00740EF3"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1359B1" w:rsidRPr="001359B1" w:rsidRDefault="001359B1" w:rsidP="001359B1">
      <w:pPr>
        <w:spacing w:after="0" w:line="240" w:lineRule="auto"/>
        <w:ind w:firstLine="708"/>
        <w:jc w:val="both"/>
        <w:rPr>
          <w:rFonts w:ascii="Times New Roman" w:hAnsi="Times New Roman"/>
          <w:sz w:val="24"/>
          <w:szCs w:val="24"/>
        </w:rPr>
      </w:pPr>
      <w:r>
        <w:rPr>
          <w:rFonts w:ascii="Times New Roman" w:hAnsi="Times New Roman"/>
          <w:sz w:val="24"/>
          <w:szCs w:val="24"/>
        </w:rPr>
        <w:t>Керуючий справами виконкому</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Мельніков</w:t>
      </w:r>
      <w:proofErr w:type="spellEnd"/>
      <w:r>
        <w:rPr>
          <w:rFonts w:ascii="Times New Roman" w:hAnsi="Times New Roman"/>
          <w:sz w:val="24"/>
          <w:szCs w:val="24"/>
        </w:rPr>
        <w:t xml:space="preserve"> А.В.</w:t>
      </w: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1359B1" w:rsidRPr="001359B1" w:rsidRDefault="001359B1" w:rsidP="001359B1">
      <w:pPr>
        <w:spacing w:after="0" w:line="240" w:lineRule="auto"/>
        <w:jc w:val="right"/>
        <w:rPr>
          <w:rFonts w:ascii="Times New Roman" w:hAnsi="Times New Roman"/>
        </w:rPr>
      </w:pPr>
      <w:r>
        <w:rPr>
          <w:rFonts w:ascii="Times New Roman" w:hAnsi="Times New Roman"/>
        </w:rPr>
        <w:lastRenderedPageBreak/>
        <w:t>Додаток 4</w:t>
      </w:r>
    </w:p>
    <w:p w:rsidR="001359B1" w:rsidRPr="001359B1" w:rsidRDefault="001359B1" w:rsidP="001359B1">
      <w:pPr>
        <w:spacing w:after="0" w:line="240" w:lineRule="auto"/>
        <w:jc w:val="right"/>
        <w:rPr>
          <w:rFonts w:ascii="Times New Roman" w:hAnsi="Times New Roman"/>
        </w:rPr>
      </w:pPr>
      <w:r w:rsidRPr="001359B1">
        <w:rPr>
          <w:rFonts w:ascii="Times New Roman" w:hAnsi="Times New Roman"/>
        </w:rPr>
        <w:t xml:space="preserve">до рішення виконкому </w:t>
      </w:r>
    </w:p>
    <w:p w:rsidR="001359B1" w:rsidRPr="001359B1" w:rsidRDefault="001359B1" w:rsidP="001359B1">
      <w:pPr>
        <w:spacing w:after="0" w:line="240" w:lineRule="auto"/>
        <w:jc w:val="right"/>
        <w:rPr>
          <w:rFonts w:ascii="Times New Roman" w:hAnsi="Times New Roman"/>
        </w:rPr>
      </w:pPr>
      <w:r w:rsidRPr="001359B1">
        <w:rPr>
          <w:rFonts w:ascii="Times New Roman" w:hAnsi="Times New Roman"/>
        </w:rPr>
        <w:t>№ 142 від 16.06.15р.</w:t>
      </w:r>
    </w:p>
    <w:p w:rsidR="00740EF3" w:rsidRPr="00864095" w:rsidRDefault="00740EF3" w:rsidP="00740EF3">
      <w:pPr>
        <w:spacing w:after="0" w:line="240" w:lineRule="auto"/>
        <w:jc w:val="both"/>
        <w:rPr>
          <w:rFonts w:ascii="Times New Roman" w:hAnsi="Times New Roman"/>
          <w:sz w:val="24"/>
          <w:szCs w:val="24"/>
        </w:rPr>
      </w:pPr>
    </w:p>
    <w:p w:rsidR="00740EF3" w:rsidRPr="00864095" w:rsidRDefault="00740EF3" w:rsidP="00740EF3">
      <w:pPr>
        <w:spacing w:after="0" w:line="240" w:lineRule="auto"/>
        <w:jc w:val="center"/>
        <w:rPr>
          <w:rFonts w:ascii="Times New Roman" w:hAnsi="Times New Roman"/>
          <w:b/>
          <w:sz w:val="24"/>
          <w:szCs w:val="24"/>
        </w:rPr>
      </w:pPr>
      <w:r w:rsidRPr="00864095">
        <w:rPr>
          <w:rFonts w:ascii="Times New Roman" w:hAnsi="Times New Roman"/>
          <w:b/>
          <w:sz w:val="24"/>
          <w:szCs w:val="24"/>
        </w:rPr>
        <w:t>ЗАХОДИ</w:t>
      </w:r>
    </w:p>
    <w:p w:rsidR="00740EF3" w:rsidRPr="00864095" w:rsidRDefault="00740EF3" w:rsidP="00740EF3">
      <w:pPr>
        <w:spacing w:after="0" w:line="240" w:lineRule="auto"/>
        <w:jc w:val="center"/>
        <w:rPr>
          <w:rFonts w:ascii="Times New Roman" w:hAnsi="Times New Roman"/>
          <w:b/>
          <w:sz w:val="24"/>
          <w:szCs w:val="24"/>
        </w:rPr>
      </w:pPr>
      <w:r w:rsidRPr="00864095">
        <w:rPr>
          <w:rFonts w:ascii="Times New Roman" w:hAnsi="Times New Roman"/>
          <w:b/>
          <w:sz w:val="24"/>
          <w:szCs w:val="24"/>
        </w:rPr>
        <w:t>з підготовки навчальних закладів освіти м. Новий Розділ</w:t>
      </w:r>
    </w:p>
    <w:p w:rsidR="00740EF3" w:rsidRPr="00864095" w:rsidRDefault="00740EF3" w:rsidP="00740EF3">
      <w:pPr>
        <w:spacing w:after="0" w:line="240" w:lineRule="auto"/>
        <w:jc w:val="center"/>
        <w:rPr>
          <w:rFonts w:ascii="Times New Roman" w:hAnsi="Times New Roman"/>
          <w:b/>
          <w:sz w:val="24"/>
          <w:szCs w:val="24"/>
        </w:rPr>
      </w:pPr>
      <w:r w:rsidRPr="00864095">
        <w:rPr>
          <w:rFonts w:ascii="Times New Roman" w:hAnsi="Times New Roman"/>
          <w:b/>
          <w:sz w:val="24"/>
          <w:szCs w:val="24"/>
        </w:rPr>
        <w:t xml:space="preserve">  до роботи в осінньо-зимовий період на 2015-2016 </w:t>
      </w:r>
      <w:proofErr w:type="spellStart"/>
      <w:r w:rsidRPr="00864095">
        <w:rPr>
          <w:rFonts w:ascii="Times New Roman" w:hAnsi="Times New Roman"/>
          <w:b/>
          <w:sz w:val="24"/>
          <w:szCs w:val="24"/>
        </w:rPr>
        <w:t>н.р</w:t>
      </w:r>
      <w:proofErr w:type="spellEnd"/>
      <w:r w:rsidRPr="00864095">
        <w:rPr>
          <w:rFonts w:ascii="Times New Roman" w:hAnsi="Times New Roman"/>
          <w:b/>
          <w:sz w:val="24"/>
          <w:szCs w:val="24"/>
        </w:rPr>
        <w:t xml:space="preserve">. </w:t>
      </w:r>
    </w:p>
    <w:p w:rsidR="00740EF3" w:rsidRPr="00864095" w:rsidRDefault="00740EF3" w:rsidP="00740EF3">
      <w:pPr>
        <w:spacing w:after="0" w:line="240" w:lineRule="auto"/>
        <w:jc w:val="center"/>
        <w:rPr>
          <w:rFonts w:ascii="Times New Roman" w:hAnsi="Times New Roman"/>
          <w:b/>
          <w:sz w:val="24"/>
          <w:szCs w:val="24"/>
        </w:rPr>
      </w:pPr>
    </w:p>
    <w:p w:rsidR="00740EF3" w:rsidRPr="00864095" w:rsidRDefault="00740EF3" w:rsidP="00740EF3">
      <w:pPr>
        <w:spacing w:after="0" w:line="240" w:lineRule="auto"/>
        <w:ind w:firstLine="708"/>
        <w:jc w:val="both"/>
        <w:rPr>
          <w:rFonts w:ascii="Times New Roman" w:hAnsi="Times New Roman"/>
          <w:sz w:val="24"/>
          <w:szCs w:val="24"/>
        </w:rPr>
      </w:pPr>
      <w:r w:rsidRPr="00864095">
        <w:rPr>
          <w:rFonts w:ascii="Times New Roman" w:hAnsi="Times New Roman"/>
          <w:sz w:val="24"/>
          <w:szCs w:val="24"/>
        </w:rPr>
        <w:t xml:space="preserve">  До 14.08.2015 року в усіх навчальних закладах освіти провести  :</w:t>
      </w: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1.Санітарну побілку та поточні ремонти приміщень;</w:t>
      </w: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2.Профілактичні  роботи внутрішніх систем теплопостачання, водопроводу, каналізації. (заміна кранів, засувок).</w:t>
      </w: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3.Провести ревізію запірної арматури та змащування штоків засувок в тепловому пункті.</w:t>
      </w: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4. Покрити трубопроводи і обладнання теплових мереж антикорозійним покриттям та ізолювати тепловою ізоляцією.</w:t>
      </w: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 xml:space="preserve">5.Ремонт обладнання та </w:t>
      </w:r>
      <w:proofErr w:type="spellStart"/>
      <w:r w:rsidRPr="00864095">
        <w:rPr>
          <w:rFonts w:ascii="Times New Roman" w:hAnsi="Times New Roman"/>
          <w:sz w:val="24"/>
          <w:szCs w:val="24"/>
        </w:rPr>
        <w:t>інвентаря</w:t>
      </w:r>
      <w:proofErr w:type="spellEnd"/>
      <w:r w:rsidRPr="00864095">
        <w:rPr>
          <w:rFonts w:ascii="Times New Roman" w:hAnsi="Times New Roman"/>
          <w:sz w:val="24"/>
          <w:szCs w:val="24"/>
        </w:rPr>
        <w:t>;</w:t>
      </w: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6. Провести поточні ремонти дахів з прочищенням ринв.</w:t>
      </w: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7.Забезпечити установи освіти склом, вогнегасниками,  лампочками розжарювання та енергозберігаючими лампочками.</w:t>
      </w: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8.Провести повірку лічильників газових лічильників;</w:t>
      </w: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9. Придбати тепловий лічильник для ДНЗ «Малятко».</w:t>
      </w: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10.Виготовлення проектної документації на встановлення теплових лічильників в початковій школі, ДНЗ «Берізка», «Голубок».</w:t>
      </w: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11.Провести вимірювання опору ізоляції, ліній та кабелів, контурів заземлення в установах освіти;</w:t>
      </w: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12.До початку опалювального сезону утеплити вікна і двері в усіх навчальних закладах освіти.</w:t>
      </w: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13.Провести прочищення вентиляційних каналів.</w:t>
      </w: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14.До 28.08.2015 р. отримати акти готовності навчальних закладів до нового навчального року.</w:t>
      </w: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15. До 01.10.2015 р. отримати паспорти і акти готовності до роботи в опалювальний період.</w:t>
      </w:r>
    </w:p>
    <w:p w:rsidR="00740EF3" w:rsidRPr="00864095" w:rsidRDefault="00740EF3" w:rsidP="00740EF3">
      <w:pPr>
        <w:spacing w:after="0" w:line="240" w:lineRule="auto"/>
        <w:jc w:val="both"/>
        <w:rPr>
          <w:rFonts w:ascii="Times New Roman" w:hAnsi="Times New Roman"/>
          <w:sz w:val="24"/>
          <w:szCs w:val="24"/>
        </w:rPr>
      </w:pP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 xml:space="preserve">  </w:t>
      </w: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Начальник  відділу освіти                       (підпис)                                    Соболевський І.О.</w:t>
      </w:r>
    </w:p>
    <w:p w:rsidR="00740EF3" w:rsidRPr="00864095" w:rsidRDefault="00740EF3" w:rsidP="00740EF3">
      <w:pPr>
        <w:spacing w:after="0" w:line="240" w:lineRule="auto"/>
        <w:jc w:val="right"/>
        <w:rPr>
          <w:rFonts w:ascii="Times New Roman" w:hAnsi="Times New Roman"/>
          <w:sz w:val="24"/>
          <w:szCs w:val="24"/>
        </w:rPr>
      </w:pPr>
    </w:p>
    <w:p w:rsidR="001359B1" w:rsidRPr="001359B1" w:rsidRDefault="001359B1" w:rsidP="001359B1">
      <w:pPr>
        <w:spacing w:after="0" w:line="240" w:lineRule="auto"/>
        <w:ind w:firstLine="708"/>
        <w:jc w:val="both"/>
        <w:rPr>
          <w:rFonts w:ascii="Times New Roman" w:hAnsi="Times New Roman"/>
          <w:sz w:val="24"/>
          <w:szCs w:val="24"/>
        </w:rPr>
      </w:pPr>
      <w:r>
        <w:rPr>
          <w:rFonts w:ascii="Times New Roman" w:hAnsi="Times New Roman"/>
          <w:sz w:val="24"/>
          <w:szCs w:val="24"/>
        </w:rPr>
        <w:t>Керуючий справами виконкому</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Мельніков</w:t>
      </w:r>
      <w:proofErr w:type="spellEnd"/>
      <w:r>
        <w:rPr>
          <w:rFonts w:ascii="Times New Roman" w:hAnsi="Times New Roman"/>
          <w:sz w:val="24"/>
          <w:szCs w:val="24"/>
        </w:rPr>
        <w:t xml:space="preserve"> А.В.</w:t>
      </w:r>
    </w:p>
    <w:p w:rsidR="00740EF3" w:rsidRPr="00864095" w:rsidRDefault="00740EF3"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1359B1" w:rsidRPr="001359B1" w:rsidRDefault="001359B1" w:rsidP="001359B1">
      <w:pPr>
        <w:spacing w:after="0" w:line="240" w:lineRule="auto"/>
        <w:jc w:val="right"/>
        <w:rPr>
          <w:rFonts w:ascii="Times New Roman" w:hAnsi="Times New Roman"/>
        </w:rPr>
      </w:pPr>
      <w:r>
        <w:rPr>
          <w:rFonts w:ascii="Times New Roman" w:hAnsi="Times New Roman"/>
        </w:rPr>
        <w:lastRenderedPageBreak/>
        <w:t>Додаток 5</w:t>
      </w:r>
    </w:p>
    <w:p w:rsidR="001359B1" w:rsidRPr="001359B1" w:rsidRDefault="001359B1" w:rsidP="001359B1">
      <w:pPr>
        <w:spacing w:after="0" w:line="240" w:lineRule="auto"/>
        <w:jc w:val="right"/>
        <w:rPr>
          <w:rFonts w:ascii="Times New Roman" w:hAnsi="Times New Roman"/>
        </w:rPr>
      </w:pPr>
      <w:r w:rsidRPr="001359B1">
        <w:rPr>
          <w:rFonts w:ascii="Times New Roman" w:hAnsi="Times New Roman"/>
        </w:rPr>
        <w:t xml:space="preserve">до рішення виконкому </w:t>
      </w:r>
    </w:p>
    <w:p w:rsidR="001359B1" w:rsidRPr="001359B1" w:rsidRDefault="001359B1" w:rsidP="001359B1">
      <w:pPr>
        <w:spacing w:after="0" w:line="240" w:lineRule="auto"/>
        <w:jc w:val="right"/>
        <w:rPr>
          <w:rFonts w:ascii="Times New Roman" w:hAnsi="Times New Roman"/>
        </w:rPr>
      </w:pPr>
      <w:r w:rsidRPr="001359B1">
        <w:rPr>
          <w:rFonts w:ascii="Times New Roman" w:hAnsi="Times New Roman"/>
        </w:rPr>
        <w:t>№ 142 від 16.06.15р.</w:t>
      </w:r>
    </w:p>
    <w:p w:rsidR="00740EF3" w:rsidRPr="00864095" w:rsidRDefault="00740EF3" w:rsidP="00740EF3">
      <w:pPr>
        <w:spacing w:after="0" w:line="240" w:lineRule="auto"/>
        <w:jc w:val="center"/>
        <w:rPr>
          <w:rFonts w:ascii="Times New Roman" w:hAnsi="Times New Roman"/>
          <w:b/>
          <w:sz w:val="24"/>
          <w:szCs w:val="24"/>
        </w:rPr>
      </w:pPr>
      <w:r w:rsidRPr="00864095">
        <w:rPr>
          <w:rFonts w:ascii="Times New Roman" w:hAnsi="Times New Roman"/>
          <w:b/>
          <w:sz w:val="24"/>
          <w:szCs w:val="24"/>
        </w:rPr>
        <w:t xml:space="preserve">Заходи з підготовки </w:t>
      </w:r>
    </w:p>
    <w:p w:rsidR="00740EF3" w:rsidRPr="00864095" w:rsidRDefault="00740EF3" w:rsidP="00740EF3">
      <w:pPr>
        <w:spacing w:after="0" w:line="240" w:lineRule="auto"/>
        <w:jc w:val="center"/>
        <w:rPr>
          <w:rFonts w:ascii="Times New Roman" w:hAnsi="Times New Roman"/>
          <w:b/>
          <w:sz w:val="24"/>
          <w:szCs w:val="24"/>
        </w:rPr>
      </w:pPr>
      <w:r w:rsidRPr="00864095">
        <w:rPr>
          <w:rFonts w:ascii="Times New Roman" w:hAnsi="Times New Roman"/>
          <w:b/>
          <w:sz w:val="24"/>
          <w:szCs w:val="24"/>
        </w:rPr>
        <w:t xml:space="preserve">Комунальної установи «Міський будинок </w:t>
      </w:r>
      <w:proofErr w:type="spellStart"/>
      <w:r w:rsidRPr="00864095">
        <w:rPr>
          <w:rFonts w:ascii="Times New Roman" w:hAnsi="Times New Roman"/>
          <w:b/>
          <w:sz w:val="24"/>
          <w:szCs w:val="24"/>
        </w:rPr>
        <w:t>культури«Молодість</w:t>
      </w:r>
      <w:proofErr w:type="spellEnd"/>
      <w:r w:rsidRPr="00864095">
        <w:rPr>
          <w:rFonts w:ascii="Times New Roman" w:hAnsi="Times New Roman"/>
          <w:b/>
          <w:sz w:val="24"/>
          <w:szCs w:val="24"/>
        </w:rPr>
        <w:t>»</w:t>
      </w:r>
    </w:p>
    <w:p w:rsidR="00740EF3" w:rsidRPr="00864095" w:rsidRDefault="00740EF3" w:rsidP="00740EF3">
      <w:pPr>
        <w:spacing w:after="0" w:line="240" w:lineRule="auto"/>
        <w:jc w:val="center"/>
        <w:rPr>
          <w:rFonts w:ascii="Times New Roman" w:hAnsi="Times New Roman"/>
          <w:b/>
          <w:sz w:val="24"/>
          <w:szCs w:val="24"/>
        </w:rPr>
      </w:pPr>
      <w:r w:rsidRPr="00864095">
        <w:rPr>
          <w:rFonts w:ascii="Times New Roman" w:hAnsi="Times New Roman"/>
          <w:b/>
          <w:sz w:val="24"/>
          <w:szCs w:val="24"/>
        </w:rPr>
        <w:t>до роботи в опалювальний період 2015 - 2016 рр.</w:t>
      </w:r>
    </w:p>
    <w:p w:rsidR="00740EF3" w:rsidRPr="00864095" w:rsidRDefault="00740EF3" w:rsidP="00740EF3">
      <w:pPr>
        <w:spacing w:after="0" w:line="240" w:lineRule="auto"/>
        <w:ind w:firstLine="540"/>
        <w:jc w:val="center"/>
        <w:rPr>
          <w:rFonts w:ascii="Times New Roman" w:hAnsi="Times New Roman"/>
          <w:b/>
          <w:sz w:val="24"/>
          <w:szCs w:val="24"/>
        </w:rPr>
      </w:pPr>
    </w:p>
    <w:p w:rsidR="00740EF3" w:rsidRPr="00864095" w:rsidRDefault="00740EF3" w:rsidP="00740EF3">
      <w:pPr>
        <w:spacing w:after="0" w:line="240" w:lineRule="auto"/>
        <w:jc w:val="both"/>
        <w:rPr>
          <w:rFonts w:ascii="Times New Roman" w:hAnsi="Times New Roman"/>
          <w:sz w:val="24"/>
          <w:szCs w:val="24"/>
        </w:rPr>
      </w:pP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 xml:space="preserve">1. Провести ремонт (відповідні промивки </w:t>
      </w: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і випробування) внутрішньої системи теплопостачання.             (червень – серпень)</w:t>
      </w: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2. Провести повірку тепло лічильника                                           (липень – серпень )</w:t>
      </w: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 xml:space="preserve">3. виготовити Паспорт готовності до роботи в </w:t>
      </w: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 xml:space="preserve">опалювальний період 2015-2016р. та Акт готовності </w:t>
      </w: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 xml:space="preserve"> МБК «Молодості» до опалювального періоду                             (липень – серпень )</w:t>
      </w: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 xml:space="preserve">4. Провести утеплення віконно-дверних </w:t>
      </w:r>
      <w:proofErr w:type="spellStart"/>
      <w:r w:rsidRPr="00864095">
        <w:rPr>
          <w:rFonts w:ascii="Times New Roman" w:hAnsi="Times New Roman"/>
          <w:sz w:val="24"/>
          <w:szCs w:val="24"/>
        </w:rPr>
        <w:t>пройомів</w:t>
      </w:r>
      <w:proofErr w:type="spellEnd"/>
      <w:r w:rsidRPr="00864095">
        <w:rPr>
          <w:rFonts w:ascii="Times New Roman" w:hAnsi="Times New Roman"/>
          <w:sz w:val="24"/>
          <w:szCs w:val="24"/>
        </w:rPr>
        <w:t xml:space="preserve">.                      (вересень – жовтень )   </w:t>
      </w: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 xml:space="preserve">5. Організувати  проведення ознайомлення </w:t>
      </w: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 xml:space="preserve">працівників з інструкцією теплового господарства.                     ( </w:t>
      </w:r>
      <w:proofErr w:type="spellStart"/>
      <w:r w:rsidRPr="00864095">
        <w:rPr>
          <w:rFonts w:ascii="Times New Roman" w:hAnsi="Times New Roman"/>
          <w:sz w:val="24"/>
          <w:szCs w:val="24"/>
        </w:rPr>
        <w:t>ростійно</w:t>
      </w:r>
      <w:proofErr w:type="spellEnd"/>
      <w:r w:rsidRPr="00864095">
        <w:rPr>
          <w:rFonts w:ascii="Times New Roman" w:hAnsi="Times New Roman"/>
          <w:sz w:val="24"/>
          <w:szCs w:val="24"/>
        </w:rPr>
        <w:t xml:space="preserve"> )</w:t>
      </w:r>
    </w:p>
    <w:p w:rsidR="00563EB7"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 xml:space="preserve">                                                                      </w:t>
      </w: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 xml:space="preserve">                            </w:t>
      </w: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 xml:space="preserve">Відповідальна за теплове господарство                                       </w:t>
      </w: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МБК «Молодість»                                      (підпис)                           Маршалок В.О.</w:t>
      </w:r>
    </w:p>
    <w:p w:rsidR="00740EF3" w:rsidRPr="00864095" w:rsidRDefault="00740EF3" w:rsidP="00740EF3">
      <w:pPr>
        <w:spacing w:after="0" w:line="240" w:lineRule="auto"/>
        <w:rPr>
          <w:rFonts w:ascii="Times New Roman" w:hAnsi="Times New Roman"/>
          <w:sz w:val="24"/>
          <w:szCs w:val="24"/>
        </w:rPr>
      </w:pPr>
    </w:p>
    <w:p w:rsidR="00740EF3" w:rsidRPr="00864095" w:rsidRDefault="00740EF3" w:rsidP="00740EF3">
      <w:pPr>
        <w:spacing w:after="0" w:line="240" w:lineRule="auto"/>
        <w:rPr>
          <w:rFonts w:ascii="Times New Roman" w:hAnsi="Times New Roman"/>
          <w:sz w:val="24"/>
          <w:szCs w:val="24"/>
        </w:rPr>
      </w:pPr>
    </w:p>
    <w:p w:rsidR="00740EF3" w:rsidRPr="00864095" w:rsidRDefault="00740EF3" w:rsidP="00740EF3">
      <w:pPr>
        <w:spacing w:after="0" w:line="240" w:lineRule="auto"/>
        <w:jc w:val="both"/>
        <w:rPr>
          <w:rFonts w:ascii="Times New Roman" w:hAnsi="Times New Roman"/>
          <w:sz w:val="24"/>
          <w:szCs w:val="24"/>
        </w:rPr>
      </w:pPr>
    </w:p>
    <w:p w:rsidR="00740EF3" w:rsidRPr="00864095" w:rsidRDefault="00740EF3" w:rsidP="00740EF3">
      <w:pPr>
        <w:spacing w:after="0" w:line="240" w:lineRule="auto"/>
        <w:jc w:val="center"/>
        <w:rPr>
          <w:rFonts w:ascii="Times New Roman" w:hAnsi="Times New Roman"/>
          <w:b/>
          <w:sz w:val="24"/>
          <w:szCs w:val="24"/>
        </w:rPr>
      </w:pPr>
      <w:r w:rsidRPr="00864095">
        <w:rPr>
          <w:rFonts w:ascii="Times New Roman" w:hAnsi="Times New Roman"/>
          <w:b/>
          <w:sz w:val="24"/>
          <w:szCs w:val="24"/>
        </w:rPr>
        <w:t>Заходи з підготовки</w:t>
      </w:r>
    </w:p>
    <w:p w:rsidR="00740EF3" w:rsidRPr="00864095" w:rsidRDefault="00740EF3" w:rsidP="00740EF3">
      <w:pPr>
        <w:spacing w:after="0" w:line="240" w:lineRule="auto"/>
        <w:jc w:val="center"/>
        <w:rPr>
          <w:rFonts w:ascii="Times New Roman" w:hAnsi="Times New Roman"/>
          <w:b/>
          <w:sz w:val="24"/>
          <w:szCs w:val="24"/>
        </w:rPr>
      </w:pPr>
      <w:r w:rsidRPr="00864095">
        <w:rPr>
          <w:rFonts w:ascii="Times New Roman" w:hAnsi="Times New Roman"/>
          <w:b/>
          <w:sz w:val="24"/>
          <w:szCs w:val="24"/>
        </w:rPr>
        <w:t xml:space="preserve">Новороздільської дитячої школа мистецтв до роботи в </w:t>
      </w:r>
    </w:p>
    <w:p w:rsidR="00740EF3" w:rsidRPr="00864095" w:rsidRDefault="00740EF3" w:rsidP="00740EF3">
      <w:pPr>
        <w:spacing w:after="0" w:line="240" w:lineRule="auto"/>
        <w:jc w:val="center"/>
        <w:rPr>
          <w:rFonts w:ascii="Times New Roman" w:hAnsi="Times New Roman"/>
          <w:b/>
          <w:sz w:val="24"/>
          <w:szCs w:val="24"/>
        </w:rPr>
      </w:pPr>
      <w:r w:rsidRPr="00864095">
        <w:rPr>
          <w:rFonts w:ascii="Times New Roman" w:hAnsi="Times New Roman"/>
          <w:b/>
          <w:sz w:val="24"/>
          <w:szCs w:val="24"/>
        </w:rPr>
        <w:t>опалювальний період 2015 - 2016 рр.</w:t>
      </w:r>
    </w:p>
    <w:p w:rsidR="00740EF3" w:rsidRPr="00864095" w:rsidRDefault="00740EF3" w:rsidP="00740EF3">
      <w:pPr>
        <w:spacing w:after="0" w:line="240" w:lineRule="auto"/>
        <w:jc w:val="both"/>
        <w:rPr>
          <w:rFonts w:ascii="Times New Roman" w:hAnsi="Times New Roman"/>
          <w:b/>
          <w:sz w:val="24"/>
          <w:szCs w:val="24"/>
        </w:rPr>
      </w:pP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1.  Ревізія кранів на випускних колекторах конденсату опалювальної системи.</w:t>
      </w: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2.  Ревізія  засувки на вході теплотраси.</w:t>
      </w: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3.  Ревізія  кранів на вході теплотраси (очистка фільтрів) до і після лічильника в теплопункті.</w:t>
      </w: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 xml:space="preserve">4. Утеплення труб системи теплопостачання в теплопункті підвального приміщення. </w:t>
      </w: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5. Промивка відстійника на вході теплотраси в теплопункті підвального приміщення.</w:t>
      </w: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Заходи будуть проведені у липні-серпні місяці 2015р.</w:t>
      </w:r>
    </w:p>
    <w:p w:rsidR="00740EF3" w:rsidRPr="00864095" w:rsidRDefault="00740EF3" w:rsidP="00740EF3">
      <w:pPr>
        <w:spacing w:after="0" w:line="240" w:lineRule="auto"/>
        <w:jc w:val="both"/>
        <w:rPr>
          <w:rFonts w:ascii="Times New Roman" w:hAnsi="Times New Roman"/>
          <w:sz w:val="24"/>
          <w:szCs w:val="24"/>
        </w:rPr>
      </w:pP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Директор  Новороздільської дитячої школа мистецтв       (підпис)              Рудницький М.В.</w:t>
      </w:r>
    </w:p>
    <w:p w:rsidR="006D34CD" w:rsidRPr="00864095" w:rsidRDefault="006D34CD" w:rsidP="00740EF3">
      <w:pPr>
        <w:spacing w:after="0" w:line="240" w:lineRule="auto"/>
        <w:jc w:val="both"/>
        <w:rPr>
          <w:rFonts w:ascii="Times New Roman" w:hAnsi="Times New Roman"/>
          <w:sz w:val="24"/>
          <w:szCs w:val="24"/>
        </w:rPr>
      </w:pPr>
    </w:p>
    <w:p w:rsidR="006D34CD" w:rsidRPr="00864095" w:rsidRDefault="006D34CD" w:rsidP="00740EF3">
      <w:pPr>
        <w:spacing w:after="0" w:line="240" w:lineRule="auto"/>
        <w:jc w:val="both"/>
        <w:rPr>
          <w:rFonts w:ascii="Times New Roman" w:hAnsi="Times New Roman"/>
          <w:sz w:val="24"/>
          <w:szCs w:val="24"/>
        </w:rPr>
      </w:pPr>
    </w:p>
    <w:p w:rsidR="00740EF3" w:rsidRPr="00864095" w:rsidRDefault="00740EF3" w:rsidP="00740EF3">
      <w:pPr>
        <w:spacing w:after="0" w:line="240" w:lineRule="auto"/>
        <w:jc w:val="center"/>
        <w:rPr>
          <w:rFonts w:ascii="Times New Roman" w:hAnsi="Times New Roman"/>
          <w:b/>
          <w:sz w:val="24"/>
          <w:szCs w:val="24"/>
        </w:rPr>
      </w:pPr>
      <w:r w:rsidRPr="00864095">
        <w:rPr>
          <w:rFonts w:ascii="Times New Roman" w:hAnsi="Times New Roman"/>
          <w:b/>
          <w:sz w:val="24"/>
          <w:szCs w:val="24"/>
        </w:rPr>
        <w:t>Заходи з підготовки</w:t>
      </w:r>
    </w:p>
    <w:p w:rsidR="00740EF3" w:rsidRPr="00864095" w:rsidRDefault="00740EF3" w:rsidP="00740EF3">
      <w:pPr>
        <w:spacing w:after="0" w:line="240" w:lineRule="auto"/>
        <w:jc w:val="center"/>
        <w:rPr>
          <w:rFonts w:ascii="Times New Roman" w:hAnsi="Times New Roman"/>
          <w:b/>
          <w:sz w:val="24"/>
          <w:szCs w:val="24"/>
        </w:rPr>
      </w:pPr>
      <w:r w:rsidRPr="00864095">
        <w:rPr>
          <w:rFonts w:ascii="Times New Roman" w:hAnsi="Times New Roman"/>
          <w:b/>
          <w:sz w:val="24"/>
          <w:szCs w:val="24"/>
        </w:rPr>
        <w:t xml:space="preserve">Новороздільської МЦБС до роботи в </w:t>
      </w:r>
    </w:p>
    <w:p w:rsidR="00740EF3" w:rsidRPr="00864095" w:rsidRDefault="00740EF3" w:rsidP="00740EF3">
      <w:pPr>
        <w:spacing w:after="0" w:line="240" w:lineRule="auto"/>
        <w:jc w:val="center"/>
        <w:rPr>
          <w:rFonts w:ascii="Times New Roman" w:hAnsi="Times New Roman"/>
          <w:b/>
          <w:sz w:val="24"/>
          <w:szCs w:val="24"/>
        </w:rPr>
      </w:pPr>
      <w:r w:rsidRPr="00864095">
        <w:rPr>
          <w:rFonts w:ascii="Times New Roman" w:hAnsi="Times New Roman"/>
          <w:b/>
          <w:sz w:val="24"/>
          <w:szCs w:val="24"/>
        </w:rPr>
        <w:t>опалювальний період 2015 - 2016 рр.</w:t>
      </w:r>
    </w:p>
    <w:p w:rsidR="00740EF3" w:rsidRPr="00864095" w:rsidRDefault="00740EF3" w:rsidP="00740EF3">
      <w:pPr>
        <w:spacing w:after="0" w:line="240" w:lineRule="auto"/>
        <w:jc w:val="both"/>
        <w:rPr>
          <w:rFonts w:ascii="Times New Roman" w:hAnsi="Times New Roman"/>
          <w:sz w:val="24"/>
          <w:szCs w:val="24"/>
        </w:rPr>
      </w:pP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 xml:space="preserve">Влаштування енергозберігаючих вікон у центральних бібліотеках для дорослих та дітей. (поданий проект для отримання фінансування за рахунок коштів Державного регіонального розвитку). Необхідне виділення коштів для </w:t>
      </w:r>
      <w:proofErr w:type="spellStart"/>
      <w:r w:rsidRPr="00864095">
        <w:rPr>
          <w:rFonts w:ascii="Times New Roman" w:hAnsi="Times New Roman"/>
          <w:sz w:val="24"/>
          <w:szCs w:val="24"/>
        </w:rPr>
        <w:t>співфінансування</w:t>
      </w:r>
      <w:proofErr w:type="spellEnd"/>
      <w:r w:rsidRPr="00864095">
        <w:rPr>
          <w:rFonts w:ascii="Times New Roman" w:hAnsi="Times New Roman"/>
          <w:sz w:val="24"/>
          <w:szCs w:val="24"/>
        </w:rPr>
        <w:t xml:space="preserve"> з міського бюджету.</w:t>
      </w:r>
    </w:p>
    <w:p w:rsidR="00740EF3" w:rsidRPr="00864095" w:rsidRDefault="00740EF3" w:rsidP="00740EF3">
      <w:pPr>
        <w:spacing w:after="0" w:line="240" w:lineRule="auto"/>
        <w:jc w:val="both"/>
        <w:rPr>
          <w:rFonts w:ascii="Times New Roman" w:hAnsi="Times New Roman"/>
          <w:sz w:val="24"/>
          <w:szCs w:val="24"/>
        </w:rPr>
      </w:pP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Необхідні кошти для встановлення лічильника обліку тепла у центральних бібліотеках по вул. Яворницького,8. Технічні умови для встановлення лічильника виготовлені у 2014 р.</w:t>
      </w:r>
    </w:p>
    <w:p w:rsidR="00740EF3" w:rsidRPr="00864095" w:rsidRDefault="00740EF3" w:rsidP="00740EF3">
      <w:pPr>
        <w:spacing w:after="0" w:line="240" w:lineRule="auto"/>
        <w:jc w:val="both"/>
        <w:rPr>
          <w:rFonts w:ascii="Times New Roman" w:hAnsi="Times New Roman"/>
          <w:sz w:val="24"/>
          <w:szCs w:val="24"/>
        </w:rPr>
      </w:pP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lastRenderedPageBreak/>
        <w:t>З метою запобігання затоплення п</w:t>
      </w:r>
      <w:r w:rsidR="00563EB7">
        <w:rPr>
          <w:rFonts w:ascii="Times New Roman" w:hAnsi="Times New Roman"/>
          <w:sz w:val="24"/>
          <w:szCs w:val="24"/>
        </w:rPr>
        <w:t>риміщення  бібліотеки по вул. Лесі</w:t>
      </w:r>
      <w:r w:rsidRPr="00864095">
        <w:rPr>
          <w:rFonts w:ascii="Times New Roman" w:hAnsi="Times New Roman"/>
          <w:sz w:val="24"/>
          <w:szCs w:val="24"/>
        </w:rPr>
        <w:t xml:space="preserve"> Українки,17 є потреба у вирішенні питання про реконструкцію системи водопостачання та водовідведення із заміною стояків у шостому </w:t>
      </w:r>
      <w:r w:rsidR="00563EB7" w:rsidRPr="00864095">
        <w:rPr>
          <w:rFonts w:ascii="Times New Roman" w:hAnsi="Times New Roman"/>
          <w:sz w:val="24"/>
          <w:szCs w:val="24"/>
        </w:rPr>
        <w:t>під’їзді</w:t>
      </w:r>
      <w:r w:rsidRPr="00864095">
        <w:rPr>
          <w:rFonts w:ascii="Times New Roman" w:hAnsi="Times New Roman"/>
          <w:sz w:val="24"/>
          <w:szCs w:val="24"/>
        </w:rPr>
        <w:t xml:space="preserve"> житлового будинку де знаходиться бібліотека.</w:t>
      </w:r>
    </w:p>
    <w:p w:rsidR="00740EF3" w:rsidRDefault="00740EF3" w:rsidP="00740EF3">
      <w:pPr>
        <w:spacing w:after="0" w:line="240" w:lineRule="auto"/>
        <w:jc w:val="both"/>
        <w:rPr>
          <w:rFonts w:ascii="Times New Roman" w:hAnsi="Times New Roman"/>
          <w:sz w:val="24"/>
          <w:szCs w:val="24"/>
        </w:rPr>
      </w:pPr>
    </w:p>
    <w:p w:rsidR="00563EB7" w:rsidRPr="00864095" w:rsidRDefault="00563EB7" w:rsidP="00740EF3">
      <w:pPr>
        <w:spacing w:after="0" w:line="240" w:lineRule="auto"/>
        <w:jc w:val="both"/>
        <w:rPr>
          <w:rFonts w:ascii="Times New Roman" w:hAnsi="Times New Roman"/>
          <w:sz w:val="24"/>
          <w:szCs w:val="24"/>
        </w:rPr>
      </w:pPr>
    </w:p>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 xml:space="preserve">Директор Новороздільської МЦБС               (підпис)           О.Б. </w:t>
      </w:r>
      <w:proofErr w:type="spellStart"/>
      <w:r w:rsidRPr="00864095">
        <w:rPr>
          <w:rFonts w:ascii="Times New Roman" w:hAnsi="Times New Roman"/>
          <w:sz w:val="24"/>
          <w:szCs w:val="24"/>
        </w:rPr>
        <w:t>Лапчук</w:t>
      </w:r>
      <w:proofErr w:type="spellEnd"/>
    </w:p>
    <w:p w:rsidR="00740EF3" w:rsidRPr="00864095" w:rsidRDefault="00740EF3" w:rsidP="00740EF3">
      <w:pPr>
        <w:pStyle w:val="af9"/>
        <w:jc w:val="both"/>
        <w:rPr>
          <w:rFonts w:ascii="Times New Roman" w:hAnsi="Times New Roman"/>
          <w:sz w:val="24"/>
          <w:szCs w:val="24"/>
          <w:lang w:val="uk-UA"/>
        </w:rPr>
      </w:pPr>
    </w:p>
    <w:p w:rsidR="00740EF3" w:rsidRPr="00864095" w:rsidRDefault="00740EF3" w:rsidP="00740EF3">
      <w:pPr>
        <w:spacing w:after="0" w:line="240" w:lineRule="auto"/>
        <w:jc w:val="right"/>
        <w:rPr>
          <w:rFonts w:ascii="Times New Roman" w:hAnsi="Times New Roman"/>
          <w:sz w:val="24"/>
          <w:szCs w:val="24"/>
        </w:rPr>
      </w:pPr>
    </w:p>
    <w:p w:rsidR="001359B1" w:rsidRPr="001359B1" w:rsidRDefault="001359B1" w:rsidP="001359B1">
      <w:pPr>
        <w:spacing w:after="0" w:line="240" w:lineRule="auto"/>
        <w:ind w:firstLine="708"/>
        <w:jc w:val="both"/>
        <w:rPr>
          <w:rFonts w:ascii="Times New Roman" w:hAnsi="Times New Roman"/>
          <w:sz w:val="24"/>
          <w:szCs w:val="24"/>
        </w:rPr>
      </w:pPr>
      <w:r>
        <w:rPr>
          <w:rFonts w:ascii="Times New Roman" w:hAnsi="Times New Roman"/>
          <w:sz w:val="24"/>
          <w:szCs w:val="24"/>
        </w:rPr>
        <w:t>Керуючий справами виконкому</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Мельніков</w:t>
      </w:r>
      <w:proofErr w:type="spellEnd"/>
      <w:r>
        <w:rPr>
          <w:rFonts w:ascii="Times New Roman" w:hAnsi="Times New Roman"/>
          <w:sz w:val="24"/>
          <w:szCs w:val="24"/>
        </w:rPr>
        <w:t xml:space="preserve"> А.В.</w:t>
      </w: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Pr="00864095" w:rsidRDefault="006D34CD" w:rsidP="00740EF3">
      <w:pPr>
        <w:spacing w:after="0" w:line="240" w:lineRule="auto"/>
        <w:jc w:val="right"/>
        <w:rPr>
          <w:rFonts w:ascii="Times New Roman" w:hAnsi="Times New Roman"/>
          <w:sz w:val="24"/>
          <w:szCs w:val="24"/>
        </w:rPr>
      </w:pPr>
    </w:p>
    <w:p w:rsidR="006D34CD" w:rsidRDefault="006D34CD" w:rsidP="00740EF3">
      <w:pPr>
        <w:spacing w:after="0" w:line="240" w:lineRule="auto"/>
        <w:jc w:val="right"/>
        <w:rPr>
          <w:rFonts w:ascii="Times New Roman" w:hAnsi="Times New Roman"/>
          <w:sz w:val="24"/>
          <w:szCs w:val="24"/>
        </w:rPr>
      </w:pPr>
    </w:p>
    <w:p w:rsidR="001359B1" w:rsidRDefault="001359B1" w:rsidP="00740EF3">
      <w:pPr>
        <w:spacing w:after="0" w:line="240" w:lineRule="auto"/>
        <w:jc w:val="right"/>
        <w:rPr>
          <w:rFonts w:ascii="Times New Roman" w:hAnsi="Times New Roman"/>
          <w:sz w:val="24"/>
          <w:szCs w:val="24"/>
        </w:rPr>
      </w:pPr>
    </w:p>
    <w:p w:rsidR="001359B1" w:rsidRDefault="001359B1" w:rsidP="00740EF3">
      <w:pPr>
        <w:spacing w:after="0" w:line="240" w:lineRule="auto"/>
        <w:jc w:val="right"/>
        <w:rPr>
          <w:rFonts w:ascii="Times New Roman" w:hAnsi="Times New Roman"/>
          <w:sz w:val="24"/>
          <w:szCs w:val="24"/>
        </w:rPr>
      </w:pPr>
    </w:p>
    <w:p w:rsidR="001359B1" w:rsidRDefault="001359B1" w:rsidP="00740EF3">
      <w:pPr>
        <w:spacing w:after="0" w:line="240" w:lineRule="auto"/>
        <w:jc w:val="right"/>
        <w:rPr>
          <w:rFonts w:ascii="Times New Roman" w:hAnsi="Times New Roman"/>
          <w:sz w:val="24"/>
          <w:szCs w:val="24"/>
        </w:rPr>
      </w:pPr>
    </w:p>
    <w:p w:rsidR="001359B1" w:rsidRDefault="001359B1" w:rsidP="00740EF3">
      <w:pPr>
        <w:spacing w:after="0" w:line="240" w:lineRule="auto"/>
        <w:jc w:val="right"/>
        <w:rPr>
          <w:rFonts w:ascii="Times New Roman" w:hAnsi="Times New Roman"/>
          <w:sz w:val="24"/>
          <w:szCs w:val="24"/>
        </w:rPr>
      </w:pPr>
    </w:p>
    <w:p w:rsidR="001359B1" w:rsidRDefault="001359B1" w:rsidP="00740EF3">
      <w:pPr>
        <w:spacing w:after="0" w:line="240" w:lineRule="auto"/>
        <w:jc w:val="right"/>
        <w:rPr>
          <w:rFonts w:ascii="Times New Roman" w:hAnsi="Times New Roman"/>
          <w:sz w:val="24"/>
          <w:szCs w:val="24"/>
        </w:rPr>
      </w:pPr>
    </w:p>
    <w:p w:rsidR="001359B1" w:rsidRDefault="001359B1" w:rsidP="00740EF3">
      <w:pPr>
        <w:spacing w:after="0" w:line="240" w:lineRule="auto"/>
        <w:jc w:val="right"/>
        <w:rPr>
          <w:rFonts w:ascii="Times New Roman" w:hAnsi="Times New Roman"/>
          <w:sz w:val="24"/>
          <w:szCs w:val="24"/>
        </w:rPr>
      </w:pPr>
    </w:p>
    <w:p w:rsidR="001359B1" w:rsidRDefault="001359B1" w:rsidP="00740EF3">
      <w:pPr>
        <w:spacing w:after="0" w:line="240" w:lineRule="auto"/>
        <w:jc w:val="right"/>
        <w:rPr>
          <w:rFonts w:ascii="Times New Roman" w:hAnsi="Times New Roman"/>
          <w:sz w:val="24"/>
          <w:szCs w:val="24"/>
        </w:rPr>
      </w:pPr>
    </w:p>
    <w:p w:rsidR="001359B1" w:rsidRDefault="001359B1" w:rsidP="00740EF3">
      <w:pPr>
        <w:spacing w:after="0" w:line="240" w:lineRule="auto"/>
        <w:jc w:val="right"/>
        <w:rPr>
          <w:rFonts w:ascii="Times New Roman" w:hAnsi="Times New Roman"/>
          <w:sz w:val="24"/>
          <w:szCs w:val="24"/>
        </w:rPr>
      </w:pPr>
    </w:p>
    <w:p w:rsidR="001359B1" w:rsidRDefault="001359B1" w:rsidP="00740EF3">
      <w:pPr>
        <w:spacing w:after="0" w:line="240" w:lineRule="auto"/>
        <w:jc w:val="right"/>
        <w:rPr>
          <w:rFonts w:ascii="Times New Roman" w:hAnsi="Times New Roman"/>
          <w:sz w:val="24"/>
          <w:szCs w:val="24"/>
        </w:rPr>
      </w:pPr>
    </w:p>
    <w:p w:rsidR="001359B1" w:rsidRDefault="001359B1" w:rsidP="00740EF3">
      <w:pPr>
        <w:spacing w:after="0" w:line="240" w:lineRule="auto"/>
        <w:jc w:val="right"/>
        <w:rPr>
          <w:rFonts w:ascii="Times New Roman" w:hAnsi="Times New Roman"/>
          <w:sz w:val="24"/>
          <w:szCs w:val="24"/>
        </w:rPr>
      </w:pPr>
    </w:p>
    <w:p w:rsidR="001359B1" w:rsidRDefault="001359B1" w:rsidP="00740EF3">
      <w:pPr>
        <w:spacing w:after="0" w:line="240" w:lineRule="auto"/>
        <w:jc w:val="right"/>
        <w:rPr>
          <w:rFonts w:ascii="Times New Roman" w:hAnsi="Times New Roman"/>
          <w:sz w:val="24"/>
          <w:szCs w:val="24"/>
        </w:rPr>
      </w:pPr>
    </w:p>
    <w:p w:rsidR="001359B1" w:rsidRDefault="001359B1" w:rsidP="00740EF3">
      <w:pPr>
        <w:spacing w:after="0" w:line="240" w:lineRule="auto"/>
        <w:jc w:val="right"/>
        <w:rPr>
          <w:rFonts w:ascii="Times New Roman" w:hAnsi="Times New Roman"/>
          <w:sz w:val="24"/>
          <w:szCs w:val="24"/>
        </w:rPr>
      </w:pPr>
    </w:p>
    <w:p w:rsidR="001359B1" w:rsidRPr="00864095" w:rsidRDefault="001359B1" w:rsidP="001359B1">
      <w:pPr>
        <w:spacing w:after="0" w:line="240" w:lineRule="auto"/>
        <w:rPr>
          <w:rFonts w:ascii="Times New Roman" w:hAnsi="Times New Roman"/>
          <w:sz w:val="24"/>
          <w:szCs w:val="24"/>
        </w:rPr>
      </w:pPr>
    </w:p>
    <w:p w:rsidR="001359B1" w:rsidRPr="001359B1" w:rsidRDefault="001359B1" w:rsidP="001359B1">
      <w:pPr>
        <w:spacing w:after="0" w:line="240" w:lineRule="auto"/>
        <w:jc w:val="right"/>
        <w:rPr>
          <w:rFonts w:ascii="Times New Roman" w:hAnsi="Times New Roman"/>
        </w:rPr>
      </w:pPr>
      <w:r>
        <w:rPr>
          <w:rFonts w:ascii="Times New Roman" w:hAnsi="Times New Roman"/>
        </w:rPr>
        <w:t>Додаток 6</w:t>
      </w:r>
    </w:p>
    <w:p w:rsidR="001359B1" w:rsidRPr="001359B1" w:rsidRDefault="001359B1" w:rsidP="001359B1">
      <w:pPr>
        <w:spacing w:after="0" w:line="240" w:lineRule="auto"/>
        <w:jc w:val="right"/>
        <w:rPr>
          <w:rFonts w:ascii="Times New Roman" w:hAnsi="Times New Roman"/>
        </w:rPr>
      </w:pPr>
      <w:r w:rsidRPr="001359B1">
        <w:rPr>
          <w:rFonts w:ascii="Times New Roman" w:hAnsi="Times New Roman"/>
        </w:rPr>
        <w:t xml:space="preserve">до рішення виконкому </w:t>
      </w:r>
    </w:p>
    <w:p w:rsidR="001359B1" w:rsidRPr="001359B1" w:rsidRDefault="001359B1" w:rsidP="001359B1">
      <w:pPr>
        <w:spacing w:after="0" w:line="240" w:lineRule="auto"/>
        <w:jc w:val="right"/>
        <w:rPr>
          <w:rFonts w:ascii="Times New Roman" w:hAnsi="Times New Roman"/>
        </w:rPr>
      </w:pPr>
      <w:r w:rsidRPr="001359B1">
        <w:rPr>
          <w:rFonts w:ascii="Times New Roman" w:hAnsi="Times New Roman"/>
        </w:rPr>
        <w:t>№ 142 від 16.06.15р.</w:t>
      </w:r>
    </w:p>
    <w:p w:rsidR="00740EF3" w:rsidRPr="00864095" w:rsidRDefault="00740EF3" w:rsidP="00740EF3">
      <w:pPr>
        <w:pStyle w:val="af5"/>
        <w:spacing w:before="0" w:beforeAutospacing="0" w:after="0" w:afterAutospacing="0"/>
        <w:jc w:val="center"/>
        <w:rPr>
          <w:b/>
        </w:rPr>
      </w:pPr>
      <w:r w:rsidRPr="00864095">
        <w:rPr>
          <w:b/>
        </w:rPr>
        <w:t xml:space="preserve">Перелік заходів до підготовки об’єктів електроенергетики до осінньо-зимового періоду 2015-2016р. </w:t>
      </w:r>
    </w:p>
    <w:tbl>
      <w:tblPr>
        <w:tblW w:w="10044" w:type="dxa"/>
        <w:tblInd w:w="-12" w:type="dxa"/>
        <w:tblLayout w:type="fixed"/>
        <w:tblLook w:val="0000"/>
      </w:tblPr>
      <w:tblGrid>
        <w:gridCol w:w="645"/>
        <w:gridCol w:w="5004"/>
        <w:gridCol w:w="1496"/>
        <w:gridCol w:w="1623"/>
        <w:gridCol w:w="1276"/>
      </w:tblGrid>
      <w:tr w:rsidR="00740EF3" w:rsidRPr="00864095" w:rsidTr="001359B1">
        <w:tc>
          <w:tcPr>
            <w:tcW w:w="645" w:type="dxa"/>
            <w:tcBorders>
              <w:top w:val="single" w:sz="4" w:space="0" w:color="000000"/>
              <w:left w:val="single" w:sz="4" w:space="0" w:color="000000"/>
              <w:bottom w:val="single" w:sz="4" w:space="0" w:color="000000"/>
            </w:tcBorders>
          </w:tcPr>
          <w:p w:rsidR="00740EF3" w:rsidRPr="00864095" w:rsidRDefault="00740EF3" w:rsidP="00740EF3">
            <w:pPr>
              <w:snapToGrid w:val="0"/>
              <w:spacing w:after="0" w:line="240" w:lineRule="auto"/>
              <w:jc w:val="center"/>
              <w:rPr>
                <w:rFonts w:ascii="Times New Roman" w:hAnsi="Times New Roman"/>
                <w:b/>
                <w:sz w:val="24"/>
                <w:szCs w:val="24"/>
              </w:rPr>
            </w:pPr>
            <w:r w:rsidRPr="00864095">
              <w:rPr>
                <w:rFonts w:ascii="Times New Roman" w:hAnsi="Times New Roman"/>
                <w:b/>
                <w:sz w:val="24"/>
                <w:szCs w:val="24"/>
              </w:rPr>
              <w:t>№ п/п</w:t>
            </w:r>
          </w:p>
        </w:tc>
        <w:tc>
          <w:tcPr>
            <w:tcW w:w="5004" w:type="dxa"/>
            <w:tcBorders>
              <w:top w:val="single" w:sz="4" w:space="0" w:color="000000"/>
              <w:left w:val="single" w:sz="4" w:space="0" w:color="000000"/>
              <w:bottom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b/>
                <w:sz w:val="24"/>
                <w:szCs w:val="24"/>
              </w:rPr>
            </w:pPr>
            <w:r w:rsidRPr="00864095">
              <w:rPr>
                <w:rFonts w:ascii="Times New Roman" w:hAnsi="Times New Roman"/>
                <w:b/>
                <w:sz w:val="24"/>
                <w:szCs w:val="24"/>
              </w:rPr>
              <w:t>Заходи</w:t>
            </w:r>
          </w:p>
        </w:tc>
        <w:tc>
          <w:tcPr>
            <w:tcW w:w="1496" w:type="dxa"/>
            <w:tcBorders>
              <w:top w:val="single" w:sz="4" w:space="0" w:color="000000"/>
              <w:left w:val="single" w:sz="4" w:space="0" w:color="000000"/>
              <w:bottom w:val="single" w:sz="4" w:space="0" w:color="000000"/>
              <w:right w:val="single" w:sz="4" w:space="0" w:color="auto"/>
            </w:tcBorders>
            <w:vAlign w:val="center"/>
          </w:tcPr>
          <w:p w:rsidR="00740EF3" w:rsidRPr="00864095" w:rsidRDefault="00740EF3" w:rsidP="00740EF3">
            <w:pPr>
              <w:snapToGrid w:val="0"/>
              <w:spacing w:after="0" w:line="240" w:lineRule="auto"/>
              <w:jc w:val="center"/>
              <w:rPr>
                <w:rFonts w:ascii="Times New Roman" w:hAnsi="Times New Roman"/>
                <w:b/>
                <w:sz w:val="24"/>
                <w:szCs w:val="24"/>
              </w:rPr>
            </w:pPr>
            <w:r w:rsidRPr="00864095">
              <w:rPr>
                <w:rFonts w:ascii="Times New Roman" w:hAnsi="Times New Roman"/>
                <w:b/>
                <w:sz w:val="24"/>
                <w:szCs w:val="24"/>
              </w:rPr>
              <w:t>Орієнтовна вартість</w:t>
            </w:r>
          </w:p>
          <w:p w:rsidR="00740EF3" w:rsidRPr="00864095" w:rsidRDefault="00740EF3" w:rsidP="00740EF3">
            <w:pPr>
              <w:snapToGrid w:val="0"/>
              <w:spacing w:after="0" w:line="240" w:lineRule="auto"/>
              <w:jc w:val="center"/>
              <w:rPr>
                <w:rFonts w:ascii="Times New Roman" w:hAnsi="Times New Roman"/>
                <w:b/>
                <w:sz w:val="24"/>
                <w:szCs w:val="24"/>
              </w:rPr>
            </w:pPr>
            <w:r w:rsidRPr="00864095">
              <w:rPr>
                <w:rFonts w:ascii="Times New Roman" w:hAnsi="Times New Roman"/>
                <w:b/>
                <w:sz w:val="24"/>
                <w:szCs w:val="24"/>
              </w:rPr>
              <w:t xml:space="preserve">тис. </w:t>
            </w:r>
            <w:proofErr w:type="spellStart"/>
            <w:r w:rsidRPr="00864095">
              <w:rPr>
                <w:rFonts w:ascii="Times New Roman" w:hAnsi="Times New Roman"/>
                <w:b/>
                <w:sz w:val="24"/>
                <w:szCs w:val="24"/>
              </w:rPr>
              <w:t>грн</w:t>
            </w:r>
            <w:proofErr w:type="spellEnd"/>
          </w:p>
        </w:tc>
        <w:tc>
          <w:tcPr>
            <w:tcW w:w="1623" w:type="dxa"/>
            <w:tcBorders>
              <w:top w:val="single" w:sz="4" w:space="0" w:color="000000"/>
              <w:left w:val="single" w:sz="4" w:space="0" w:color="auto"/>
              <w:bottom w:val="single" w:sz="4" w:space="0" w:color="000000"/>
              <w:right w:val="single" w:sz="4" w:space="0" w:color="auto"/>
            </w:tcBorders>
            <w:vAlign w:val="center"/>
          </w:tcPr>
          <w:p w:rsidR="00740EF3" w:rsidRPr="00864095" w:rsidRDefault="00740EF3" w:rsidP="00740EF3">
            <w:pPr>
              <w:snapToGrid w:val="0"/>
              <w:spacing w:after="0" w:line="240" w:lineRule="auto"/>
              <w:jc w:val="center"/>
              <w:rPr>
                <w:rFonts w:ascii="Times New Roman" w:hAnsi="Times New Roman"/>
                <w:b/>
                <w:sz w:val="24"/>
                <w:szCs w:val="24"/>
              </w:rPr>
            </w:pPr>
            <w:r w:rsidRPr="00864095">
              <w:rPr>
                <w:rFonts w:ascii="Times New Roman" w:hAnsi="Times New Roman"/>
                <w:b/>
                <w:sz w:val="24"/>
                <w:szCs w:val="24"/>
              </w:rPr>
              <w:t>Термін виконання</w:t>
            </w:r>
          </w:p>
        </w:tc>
        <w:tc>
          <w:tcPr>
            <w:tcW w:w="1276" w:type="dxa"/>
            <w:tcBorders>
              <w:top w:val="single" w:sz="4" w:space="0" w:color="000000"/>
              <w:left w:val="single" w:sz="4" w:space="0" w:color="auto"/>
              <w:bottom w:val="single" w:sz="4" w:space="0" w:color="000000"/>
              <w:right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b/>
                <w:sz w:val="24"/>
                <w:szCs w:val="24"/>
              </w:rPr>
            </w:pPr>
            <w:r w:rsidRPr="00864095">
              <w:rPr>
                <w:rFonts w:ascii="Times New Roman" w:hAnsi="Times New Roman"/>
                <w:b/>
                <w:sz w:val="24"/>
                <w:szCs w:val="24"/>
              </w:rPr>
              <w:t>Примітка</w:t>
            </w:r>
          </w:p>
        </w:tc>
      </w:tr>
      <w:tr w:rsidR="00740EF3" w:rsidRPr="00864095" w:rsidTr="001359B1">
        <w:tc>
          <w:tcPr>
            <w:tcW w:w="645" w:type="dxa"/>
            <w:tcBorders>
              <w:top w:val="single" w:sz="4" w:space="0" w:color="000000"/>
              <w:left w:val="single" w:sz="4" w:space="0" w:color="000000"/>
              <w:bottom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b/>
                <w:sz w:val="24"/>
                <w:szCs w:val="24"/>
              </w:rPr>
            </w:pPr>
            <w:r w:rsidRPr="00864095">
              <w:rPr>
                <w:rFonts w:ascii="Times New Roman" w:hAnsi="Times New Roman"/>
                <w:b/>
                <w:sz w:val="24"/>
                <w:szCs w:val="24"/>
              </w:rPr>
              <w:t>1</w:t>
            </w:r>
          </w:p>
        </w:tc>
        <w:tc>
          <w:tcPr>
            <w:tcW w:w="5004" w:type="dxa"/>
            <w:tcBorders>
              <w:top w:val="single" w:sz="4" w:space="0" w:color="000000"/>
              <w:left w:val="single" w:sz="4" w:space="0" w:color="000000"/>
              <w:bottom w:val="single" w:sz="4" w:space="0" w:color="000000"/>
            </w:tcBorders>
          </w:tcPr>
          <w:p w:rsidR="00740EF3" w:rsidRPr="00864095" w:rsidRDefault="00740EF3" w:rsidP="00740EF3">
            <w:pPr>
              <w:snapToGrid w:val="0"/>
              <w:spacing w:after="0" w:line="240" w:lineRule="auto"/>
              <w:jc w:val="center"/>
              <w:rPr>
                <w:rFonts w:ascii="Times New Roman" w:hAnsi="Times New Roman"/>
                <w:b/>
                <w:sz w:val="24"/>
                <w:szCs w:val="24"/>
              </w:rPr>
            </w:pPr>
            <w:r w:rsidRPr="00864095">
              <w:rPr>
                <w:rFonts w:ascii="Times New Roman" w:hAnsi="Times New Roman"/>
                <w:b/>
                <w:sz w:val="24"/>
                <w:szCs w:val="24"/>
              </w:rPr>
              <w:t>2</w:t>
            </w:r>
          </w:p>
        </w:tc>
        <w:tc>
          <w:tcPr>
            <w:tcW w:w="1496" w:type="dxa"/>
            <w:tcBorders>
              <w:top w:val="single" w:sz="4" w:space="0" w:color="000000"/>
              <w:left w:val="single" w:sz="4" w:space="0" w:color="000000"/>
              <w:bottom w:val="single" w:sz="4" w:space="0" w:color="000000"/>
              <w:right w:val="single" w:sz="4" w:space="0" w:color="auto"/>
            </w:tcBorders>
          </w:tcPr>
          <w:p w:rsidR="00740EF3" w:rsidRPr="00864095" w:rsidRDefault="00740EF3" w:rsidP="00740EF3">
            <w:pPr>
              <w:spacing w:after="0" w:line="240" w:lineRule="auto"/>
              <w:jc w:val="center"/>
              <w:rPr>
                <w:rFonts w:ascii="Times New Roman" w:hAnsi="Times New Roman"/>
                <w:b/>
                <w:sz w:val="24"/>
                <w:szCs w:val="24"/>
              </w:rPr>
            </w:pPr>
            <w:r w:rsidRPr="00864095">
              <w:rPr>
                <w:rFonts w:ascii="Times New Roman" w:hAnsi="Times New Roman"/>
                <w:b/>
                <w:sz w:val="24"/>
                <w:szCs w:val="24"/>
              </w:rPr>
              <w:t>3</w:t>
            </w:r>
          </w:p>
        </w:tc>
        <w:tc>
          <w:tcPr>
            <w:tcW w:w="1623" w:type="dxa"/>
            <w:tcBorders>
              <w:top w:val="single" w:sz="4" w:space="0" w:color="000000"/>
              <w:left w:val="single" w:sz="4" w:space="0" w:color="auto"/>
              <w:bottom w:val="single" w:sz="4" w:space="0" w:color="000000"/>
              <w:right w:val="single" w:sz="4" w:space="0" w:color="auto"/>
            </w:tcBorders>
          </w:tcPr>
          <w:p w:rsidR="00740EF3" w:rsidRPr="00864095" w:rsidRDefault="00740EF3" w:rsidP="00740EF3">
            <w:pPr>
              <w:spacing w:after="0" w:line="240" w:lineRule="auto"/>
              <w:jc w:val="center"/>
              <w:rPr>
                <w:rFonts w:ascii="Times New Roman" w:hAnsi="Times New Roman"/>
                <w:b/>
                <w:sz w:val="24"/>
                <w:szCs w:val="24"/>
              </w:rPr>
            </w:pPr>
            <w:r w:rsidRPr="00864095">
              <w:rPr>
                <w:rFonts w:ascii="Times New Roman" w:hAnsi="Times New Roman"/>
                <w:b/>
                <w:sz w:val="24"/>
                <w:szCs w:val="24"/>
              </w:rPr>
              <w:t>4</w:t>
            </w:r>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pacing w:after="0" w:line="240" w:lineRule="auto"/>
              <w:jc w:val="center"/>
              <w:rPr>
                <w:rFonts w:ascii="Times New Roman" w:hAnsi="Times New Roman"/>
                <w:b/>
                <w:sz w:val="24"/>
                <w:szCs w:val="24"/>
              </w:rPr>
            </w:pPr>
            <w:r w:rsidRPr="00864095">
              <w:rPr>
                <w:rFonts w:ascii="Times New Roman" w:hAnsi="Times New Roman"/>
                <w:b/>
                <w:sz w:val="24"/>
                <w:szCs w:val="24"/>
              </w:rPr>
              <w:t>6</w:t>
            </w:r>
          </w:p>
        </w:tc>
      </w:tr>
      <w:tr w:rsidR="00740EF3" w:rsidRPr="00864095" w:rsidTr="001359B1">
        <w:tc>
          <w:tcPr>
            <w:tcW w:w="10044" w:type="dxa"/>
            <w:gridSpan w:val="5"/>
            <w:tcBorders>
              <w:top w:val="single" w:sz="4" w:space="0" w:color="000000"/>
              <w:left w:val="single" w:sz="4" w:space="0" w:color="000000"/>
              <w:bottom w:val="single" w:sz="4" w:space="0" w:color="000000"/>
              <w:right w:val="single" w:sz="4" w:space="0" w:color="000000"/>
            </w:tcBorders>
            <w:vAlign w:val="center"/>
          </w:tcPr>
          <w:p w:rsidR="00740EF3" w:rsidRPr="00864095" w:rsidRDefault="00740EF3" w:rsidP="00740EF3">
            <w:pPr>
              <w:spacing w:after="0" w:line="240" w:lineRule="auto"/>
              <w:jc w:val="center"/>
              <w:rPr>
                <w:rFonts w:ascii="Times New Roman" w:hAnsi="Times New Roman"/>
                <w:b/>
                <w:sz w:val="24"/>
                <w:szCs w:val="24"/>
              </w:rPr>
            </w:pPr>
            <w:r w:rsidRPr="00864095">
              <w:rPr>
                <w:rFonts w:ascii="Times New Roman" w:hAnsi="Times New Roman"/>
                <w:b/>
                <w:sz w:val="24"/>
                <w:szCs w:val="24"/>
              </w:rPr>
              <w:t>ТЕЦ</w:t>
            </w:r>
          </w:p>
        </w:tc>
      </w:tr>
      <w:tr w:rsidR="00740EF3" w:rsidRPr="00864095" w:rsidTr="001359B1">
        <w:tc>
          <w:tcPr>
            <w:tcW w:w="645" w:type="dxa"/>
            <w:tcBorders>
              <w:top w:val="single" w:sz="4" w:space="0" w:color="000000"/>
              <w:left w:val="single" w:sz="4" w:space="0" w:color="000000"/>
              <w:bottom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1</w:t>
            </w:r>
          </w:p>
        </w:tc>
        <w:tc>
          <w:tcPr>
            <w:tcW w:w="5004" w:type="dxa"/>
            <w:tcBorders>
              <w:top w:val="single" w:sz="4" w:space="0" w:color="000000"/>
              <w:left w:val="single" w:sz="4" w:space="0" w:color="000000"/>
              <w:bottom w:val="single" w:sz="4" w:space="0" w:color="000000"/>
            </w:tcBorders>
          </w:tcPr>
          <w:p w:rsidR="00740EF3" w:rsidRPr="00864095" w:rsidRDefault="00740EF3" w:rsidP="00740EF3">
            <w:pPr>
              <w:snapToGrid w:val="0"/>
              <w:spacing w:after="0" w:line="240" w:lineRule="auto"/>
              <w:jc w:val="both"/>
              <w:rPr>
                <w:rFonts w:ascii="Times New Roman" w:hAnsi="Times New Roman"/>
                <w:sz w:val="24"/>
                <w:szCs w:val="24"/>
              </w:rPr>
            </w:pPr>
            <w:r w:rsidRPr="00864095">
              <w:rPr>
                <w:rFonts w:ascii="Times New Roman" w:hAnsi="Times New Roman"/>
                <w:sz w:val="24"/>
                <w:szCs w:val="24"/>
              </w:rPr>
              <w:t xml:space="preserve">Заміна циркуляційних насосів ТГ-1(2шт) Р-155 кВт 0,4 кВ </w:t>
            </w:r>
          </w:p>
        </w:tc>
        <w:tc>
          <w:tcPr>
            <w:tcW w:w="1496" w:type="dxa"/>
            <w:tcBorders>
              <w:top w:val="single" w:sz="4" w:space="0" w:color="000000"/>
              <w:left w:val="single" w:sz="4" w:space="0" w:color="000000"/>
              <w:bottom w:val="single" w:sz="4" w:space="0" w:color="000000"/>
              <w:right w:val="single" w:sz="4" w:space="0" w:color="auto"/>
            </w:tcBorders>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0</w:t>
            </w:r>
          </w:p>
        </w:tc>
        <w:tc>
          <w:tcPr>
            <w:tcW w:w="1623" w:type="dxa"/>
            <w:tcBorders>
              <w:top w:val="single" w:sz="4" w:space="0" w:color="000000"/>
              <w:left w:val="single" w:sz="4" w:space="0" w:color="auto"/>
              <w:bottom w:val="single" w:sz="4" w:space="0" w:color="000000"/>
              <w:right w:val="single" w:sz="4" w:space="0" w:color="auto"/>
            </w:tcBorders>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ІІ-ІІІ </w:t>
            </w:r>
            <w:proofErr w:type="spellStart"/>
            <w:r w:rsidRPr="00864095">
              <w:rPr>
                <w:rFonts w:ascii="Times New Roman" w:hAnsi="Times New Roman"/>
                <w:sz w:val="24"/>
                <w:szCs w:val="24"/>
              </w:rPr>
              <w:t>кв</w:t>
            </w:r>
            <w:proofErr w:type="spellEnd"/>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pacing w:after="0" w:line="240" w:lineRule="auto"/>
              <w:rPr>
                <w:rFonts w:ascii="Times New Roman" w:hAnsi="Times New Roman"/>
                <w:sz w:val="24"/>
                <w:szCs w:val="24"/>
              </w:rPr>
            </w:pPr>
          </w:p>
        </w:tc>
      </w:tr>
      <w:tr w:rsidR="00740EF3" w:rsidRPr="00864095" w:rsidTr="001359B1">
        <w:tc>
          <w:tcPr>
            <w:tcW w:w="645" w:type="dxa"/>
            <w:tcBorders>
              <w:top w:val="single" w:sz="4" w:space="0" w:color="000000"/>
              <w:left w:val="single" w:sz="4" w:space="0" w:color="000000"/>
              <w:bottom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2</w:t>
            </w:r>
          </w:p>
        </w:tc>
        <w:tc>
          <w:tcPr>
            <w:tcW w:w="5004" w:type="dxa"/>
            <w:tcBorders>
              <w:top w:val="single" w:sz="4" w:space="0" w:color="000000"/>
              <w:left w:val="single" w:sz="4" w:space="0" w:color="000000"/>
              <w:bottom w:val="single" w:sz="4" w:space="0" w:color="000000"/>
            </w:tcBorders>
          </w:tcPr>
          <w:p w:rsidR="00740EF3" w:rsidRPr="00864095" w:rsidRDefault="00740EF3" w:rsidP="00740EF3">
            <w:pPr>
              <w:snapToGrid w:val="0"/>
              <w:spacing w:after="0" w:line="240" w:lineRule="auto"/>
              <w:jc w:val="both"/>
              <w:rPr>
                <w:rFonts w:ascii="Times New Roman" w:hAnsi="Times New Roman"/>
                <w:sz w:val="24"/>
                <w:szCs w:val="24"/>
              </w:rPr>
            </w:pPr>
            <w:r w:rsidRPr="00864095">
              <w:rPr>
                <w:rFonts w:ascii="Times New Roman" w:hAnsi="Times New Roman"/>
                <w:sz w:val="24"/>
                <w:szCs w:val="24"/>
              </w:rPr>
              <w:t>Заміна мережного насосу № 4 Р-160кВт 0,4 кВ</w:t>
            </w:r>
          </w:p>
        </w:tc>
        <w:tc>
          <w:tcPr>
            <w:tcW w:w="1496" w:type="dxa"/>
            <w:tcBorders>
              <w:top w:val="single" w:sz="4" w:space="0" w:color="000000"/>
              <w:left w:val="single" w:sz="4" w:space="0" w:color="000000"/>
              <w:bottom w:val="single" w:sz="4" w:space="0" w:color="000000"/>
              <w:right w:val="single" w:sz="4" w:space="0" w:color="auto"/>
            </w:tcBorders>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0</w:t>
            </w:r>
          </w:p>
        </w:tc>
        <w:tc>
          <w:tcPr>
            <w:tcW w:w="1623" w:type="dxa"/>
            <w:tcBorders>
              <w:top w:val="single" w:sz="4" w:space="0" w:color="000000"/>
              <w:left w:val="single" w:sz="4" w:space="0" w:color="auto"/>
              <w:bottom w:val="single" w:sz="4" w:space="0" w:color="000000"/>
              <w:right w:val="single" w:sz="4" w:space="0" w:color="auto"/>
            </w:tcBorders>
          </w:tcPr>
          <w:p w:rsidR="00740EF3" w:rsidRPr="00864095" w:rsidRDefault="00740EF3" w:rsidP="00740EF3">
            <w:pPr>
              <w:spacing w:after="0" w:line="240" w:lineRule="auto"/>
              <w:jc w:val="center"/>
              <w:rPr>
                <w:rFonts w:ascii="Times New Roman" w:hAnsi="Times New Roman"/>
                <w:sz w:val="24"/>
                <w:szCs w:val="24"/>
              </w:rPr>
            </w:pPr>
            <w:r w:rsidRPr="00864095">
              <w:rPr>
                <w:rFonts w:ascii="Times New Roman" w:hAnsi="Times New Roman"/>
                <w:sz w:val="24"/>
                <w:szCs w:val="24"/>
              </w:rPr>
              <w:t xml:space="preserve">ІІ-ІІІ </w:t>
            </w:r>
            <w:proofErr w:type="spellStart"/>
            <w:r w:rsidRPr="00864095">
              <w:rPr>
                <w:rFonts w:ascii="Times New Roman" w:hAnsi="Times New Roman"/>
                <w:sz w:val="24"/>
                <w:szCs w:val="24"/>
              </w:rPr>
              <w:t>кв</w:t>
            </w:r>
            <w:proofErr w:type="spellEnd"/>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pacing w:after="0" w:line="240" w:lineRule="auto"/>
              <w:rPr>
                <w:rFonts w:ascii="Times New Roman" w:hAnsi="Times New Roman"/>
                <w:sz w:val="24"/>
                <w:szCs w:val="24"/>
              </w:rPr>
            </w:pPr>
          </w:p>
        </w:tc>
      </w:tr>
      <w:tr w:rsidR="00740EF3" w:rsidRPr="00864095" w:rsidTr="001359B1">
        <w:tc>
          <w:tcPr>
            <w:tcW w:w="645" w:type="dxa"/>
            <w:tcBorders>
              <w:top w:val="single" w:sz="4" w:space="0" w:color="000000"/>
              <w:left w:val="single" w:sz="4" w:space="0" w:color="000000"/>
              <w:bottom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b/>
                <w:sz w:val="24"/>
                <w:szCs w:val="24"/>
              </w:rPr>
            </w:pPr>
          </w:p>
        </w:tc>
        <w:tc>
          <w:tcPr>
            <w:tcW w:w="5004" w:type="dxa"/>
            <w:tcBorders>
              <w:top w:val="single" w:sz="4" w:space="0" w:color="000000"/>
              <w:left w:val="single" w:sz="4" w:space="0" w:color="000000"/>
              <w:bottom w:val="single" w:sz="4" w:space="0" w:color="000000"/>
            </w:tcBorders>
          </w:tcPr>
          <w:p w:rsidR="00740EF3" w:rsidRPr="00864095" w:rsidRDefault="00740EF3" w:rsidP="00740EF3">
            <w:pPr>
              <w:snapToGrid w:val="0"/>
              <w:spacing w:after="0" w:line="240" w:lineRule="auto"/>
              <w:jc w:val="both"/>
              <w:rPr>
                <w:rFonts w:ascii="Times New Roman" w:hAnsi="Times New Roman"/>
                <w:b/>
                <w:sz w:val="24"/>
                <w:szCs w:val="24"/>
              </w:rPr>
            </w:pPr>
            <w:r w:rsidRPr="00864095">
              <w:rPr>
                <w:rFonts w:ascii="Times New Roman" w:hAnsi="Times New Roman"/>
                <w:b/>
                <w:sz w:val="24"/>
                <w:szCs w:val="24"/>
              </w:rPr>
              <w:t>Разом</w:t>
            </w:r>
          </w:p>
        </w:tc>
        <w:tc>
          <w:tcPr>
            <w:tcW w:w="1496" w:type="dxa"/>
            <w:tcBorders>
              <w:top w:val="single" w:sz="4" w:space="0" w:color="000000"/>
              <w:left w:val="single" w:sz="4" w:space="0" w:color="000000"/>
              <w:bottom w:val="single" w:sz="4" w:space="0" w:color="000000"/>
              <w:right w:val="single" w:sz="4" w:space="0" w:color="auto"/>
            </w:tcBorders>
          </w:tcPr>
          <w:p w:rsidR="00740EF3" w:rsidRPr="00864095" w:rsidRDefault="00740EF3" w:rsidP="00740EF3">
            <w:pPr>
              <w:spacing w:after="0" w:line="240" w:lineRule="auto"/>
              <w:jc w:val="center"/>
              <w:rPr>
                <w:rFonts w:ascii="Times New Roman" w:hAnsi="Times New Roman"/>
                <w:b/>
                <w:sz w:val="24"/>
                <w:szCs w:val="24"/>
              </w:rPr>
            </w:pPr>
            <w:r w:rsidRPr="00864095">
              <w:rPr>
                <w:rFonts w:ascii="Times New Roman" w:hAnsi="Times New Roman"/>
                <w:b/>
                <w:sz w:val="24"/>
                <w:szCs w:val="24"/>
              </w:rPr>
              <w:t>0</w:t>
            </w:r>
          </w:p>
        </w:tc>
        <w:tc>
          <w:tcPr>
            <w:tcW w:w="1623" w:type="dxa"/>
            <w:tcBorders>
              <w:top w:val="single" w:sz="4" w:space="0" w:color="000000"/>
              <w:left w:val="single" w:sz="4" w:space="0" w:color="auto"/>
              <w:bottom w:val="single" w:sz="4" w:space="0" w:color="000000"/>
              <w:right w:val="single" w:sz="4" w:space="0" w:color="auto"/>
            </w:tcBorders>
          </w:tcPr>
          <w:p w:rsidR="00740EF3" w:rsidRPr="00864095" w:rsidRDefault="00740EF3" w:rsidP="00740EF3">
            <w:pPr>
              <w:spacing w:after="0" w:line="240" w:lineRule="auto"/>
              <w:jc w:val="center"/>
              <w:rPr>
                <w:rFonts w:ascii="Times New Roman" w:hAnsi="Times New Roman"/>
                <w:b/>
                <w:sz w:val="24"/>
                <w:szCs w:val="24"/>
              </w:rPr>
            </w:pPr>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pacing w:after="0" w:line="240" w:lineRule="auto"/>
              <w:rPr>
                <w:rFonts w:ascii="Times New Roman" w:hAnsi="Times New Roman"/>
                <w:b/>
                <w:sz w:val="24"/>
                <w:szCs w:val="24"/>
              </w:rPr>
            </w:pPr>
          </w:p>
        </w:tc>
      </w:tr>
      <w:tr w:rsidR="00740EF3" w:rsidRPr="00864095" w:rsidTr="001359B1">
        <w:tc>
          <w:tcPr>
            <w:tcW w:w="10044" w:type="dxa"/>
            <w:gridSpan w:val="5"/>
            <w:tcBorders>
              <w:top w:val="single" w:sz="4" w:space="0" w:color="000000"/>
              <w:left w:val="single" w:sz="4" w:space="0" w:color="000000"/>
              <w:bottom w:val="single" w:sz="4" w:space="0" w:color="000000"/>
              <w:right w:val="single" w:sz="4" w:space="0" w:color="000000"/>
            </w:tcBorders>
            <w:vAlign w:val="center"/>
          </w:tcPr>
          <w:p w:rsidR="00740EF3" w:rsidRPr="00864095" w:rsidRDefault="00740EF3" w:rsidP="00740EF3">
            <w:pPr>
              <w:spacing w:after="0" w:line="240" w:lineRule="auto"/>
              <w:jc w:val="center"/>
              <w:rPr>
                <w:rFonts w:ascii="Times New Roman" w:hAnsi="Times New Roman"/>
                <w:b/>
                <w:sz w:val="24"/>
                <w:szCs w:val="24"/>
              </w:rPr>
            </w:pPr>
            <w:r w:rsidRPr="00864095">
              <w:rPr>
                <w:rFonts w:ascii="Times New Roman" w:hAnsi="Times New Roman"/>
                <w:b/>
                <w:sz w:val="24"/>
                <w:szCs w:val="24"/>
              </w:rPr>
              <w:t>ІІ Теплові мережі</w:t>
            </w:r>
          </w:p>
        </w:tc>
      </w:tr>
      <w:tr w:rsidR="00740EF3" w:rsidRPr="00864095" w:rsidTr="001359B1">
        <w:tc>
          <w:tcPr>
            <w:tcW w:w="645" w:type="dxa"/>
            <w:tcBorders>
              <w:top w:val="single" w:sz="4" w:space="0" w:color="000000"/>
              <w:left w:val="single" w:sz="4" w:space="0" w:color="000000"/>
              <w:bottom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1</w:t>
            </w:r>
          </w:p>
        </w:tc>
        <w:tc>
          <w:tcPr>
            <w:tcW w:w="5004" w:type="dxa"/>
            <w:tcBorders>
              <w:top w:val="single" w:sz="4" w:space="0" w:color="000000"/>
              <w:left w:val="single" w:sz="4" w:space="0" w:color="000000"/>
              <w:bottom w:val="single" w:sz="4" w:space="0" w:color="000000"/>
            </w:tcBorders>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Ревізія та часткова заміна запірної арматури у вузлових теплових камерах тепломережі.</w:t>
            </w:r>
          </w:p>
        </w:tc>
        <w:tc>
          <w:tcPr>
            <w:tcW w:w="1496" w:type="dxa"/>
            <w:tcBorders>
              <w:top w:val="single" w:sz="4" w:space="0" w:color="000000"/>
              <w:left w:val="single" w:sz="4" w:space="0" w:color="000000"/>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30.0</w:t>
            </w:r>
          </w:p>
        </w:tc>
        <w:tc>
          <w:tcPr>
            <w:tcW w:w="1623" w:type="dxa"/>
            <w:tcBorders>
              <w:top w:val="single" w:sz="4" w:space="0" w:color="000000"/>
              <w:left w:val="single" w:sz="4" w:space="0" w:color="auto"/>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 xml:space="preserve">І-IV </w:t>
            </w:r>
            <w:proofErr w:type="spellStart"/>
            <w:r w:rsidRPr="00864095">
              <w:rPr>
                <w:rFonts w:ascii="Times New Roman" w:hAnsi="Times New Roman"/>
                <w:sz w:val="24"/>
                <w:szCs w:val="24"/>
              </w:rPr>
              <w:t>кв</w:t>
            </w:r>
            <w:proofErr w:type="spellEnd"/>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napToGrid w:val="0"/>
              <w:spacing w:after="0" w:line="240" w:lineRule="auto"/>
              <w:rPr>
                <w:rFonts w:ascii="Times New Roman" w:hAnsi="Times New Roman"/>
                <w:sz w:val="24"/>
                <w:szCs w:val="24"/>
              </w:rPr>
            </w:pPr>
          </w:p>
        </w:tc>
      </w:tr>
      <w:tr w:rsidR="00740EF3" w:rsidRPr="00864095" w:rsidTr="001359B1">
        <w:tc>
          <w:tcPr>
            <w:tcW w:w="645" w:type="dxa"/>
            <w:tcBorders>
              <w:top w:val="single" w:sz="4" w:space="0" w:color="000000"/>
              <w:left w:val="single" w:sz="4" w:space="0" w:color="000000"/>
              <w:bottom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2</w:t>
            </w:r>
          </w:p>
        </w:tc>
        <w:tc>
          <w:tcPr>
            <w:tcW w:w="5004" w:type="dxa"/>
            <w:tcBorders>
              <w:top w:val="single" w:sz="4" w:space="0" w:color="000000"/>
              <w:left w:val="single" w:sz="4" w:space="0" w:color="000000"/>
              <w:bottom w:val="single" w:sz="4" w:space="0" w:color="000000"/>
            </w:tcBorders>
          </w:tcPr>
          <w:p w:rsidR="00740EF3" w:rsidRPr="00864095" w:rsidRDefault="00740EF3" w:rsidP="00740EF3">
            <w:pPr>
              <w:snapToGrid w:val="0"/>
              <w:spacing w:after="0" w:line="240" w:lineRule="auto"/>
              <w:jc w:val="both"/>
              <w:rPr>
                <w:rFonts w:ascii="Times New Roman" w:hAnsi="Times New Roman"/>
                <w:sz w:val="24"/>
                <w:szCs w:val="24"/>
              </w:rPr>
            </w:pPr>
            <w:r w:rsidRPr="00864095">
              <w:rPr>
                <w:rFonts w:ascii="Times New Roman" w:hAnsi="Times New Roman"/>
                <w:sz w:val="24"/>
                <w:szCs w:val="24"/>
              </w:rPr>
              <w:t xml:space="preserve">Заміна теплотраси від ЦТП-4 до вул.. Стуса,2а </w:t>
            </w:r>
            <w:proofErr w:type="spellStart"/>
            <w:r w:rsidRPr="00864095">
              <w:rPr>
                <w:rFonts w:ascii="Times New Roman" w:hAnsi="Times New Roman"/>
                <w:sz w:val="24"/>
                <w:szCs w:val="24"/>
              </w:rPr>
              <w:t>Ду</w:t>
            </w:r>
            <w:proofErr w:type="spellEnd"/>
            <w:r w:rsidRPr="00864095">
              <w:rPr>
                <w:rFonts w:ascii="Times New Roman" w:hAnsi="Times New Roman"/>
                <w:sz w:val="24"/>
                <w:szCs w:val="24"/>
              </w:rPr>
              <w:t xml:space="preserve"> 200 – 320 м</w:t>
            </w:r>
          </w:p>
        </w:tc>
        <w:tc>
          <w:tcPr>
            <w:tcW w:w="1496" w:type="dxa"/>
            <w:tcBorders>
              <w:top w:val="single" w:sz="4" w:space="0" w:color="000000"/>
              <w:left w:val="single" w:sz="4" w:space="0" w:color="000000"/>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619</w:t>
            </w:r>
          </w:p>
        </w:tc>
        <w:tc>
          <w:tcPr>
            <w:tcW w:w="1623" w:type="dxa"/>
            <w:tcBorders>
              <w:top w:val="single" w:sz="4" w:space="0" w:color="000000"/>
              <w:left w:val="single" w:sz="4" w:space="0" w:color="auto"/>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 xml:space="preserve">ІІ-ІІІ </w:t>
            </w:r>
            <w:proofErr w:type="spellStart"/>
            <w:r w:rsidRPr="00864095">
              <w:rPr>
                <w:rFonts w:ascii="Times New Roman" w:hAnsi="Times New Roman"/>
                <w:sz w:val="24"/>
                <w:szCs w:val="24"/>
              </w:rPr>
              <w:t>кв</w:t>
            </w:r>
            <w:proofErr w:type="spellEnd"/>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napToGrid w:val="0"/>
              <w:spacing w:after="0" w:line="240" w:lineRule="auto"/>
              <w:rPr>
                <w:rFonts w:ascii="Times New Roman" w:hAnsi="Times New Roman"/>
                <w:sz w:val="24"/>
                <w:szCs w:val="24"/>
              </w:rPr>
            </w:pPr>
          </w:p>
        </w:tc>
      </w:tr>
      <w:tr w:rsidR="00740EF3" w:rsidRPr="00864095" w:rsidTr="001359B1">
        <w:tc>
          <w:tcPr>
            <w:tcW w:w="645" w:type="dxa"/>
            <w:tcBorders>
              <w:top w:val="single" w:sz="4" w:space="0" w:color="000000"/>
              <w:left w:val="single" w:sz="4" w:space="0" w:color="000000"/>
              <w:bottom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sz w:val="24"/>
                <w:szCs w:val="24"/>
              </w:rPr>
            </w:pPr>
          </w:p>
        </w:tc>
        <w:tc>
          <w:tcPr>
            <w:tcW w:w="5004" w:type="dxa"/>
            <w:tcBorders>
              <w:top w:val="single" w:sz="4" w:space="0" w:color="000000"/>
              <w:left w:val="single" w:sz="4" w:space="0" w:color="000000"/>
              <w:bottom w:val="single" w:sz="4" w:space="0" w:color="000000"/>
            </w:tcBorders>
          </w:tcPr>
          <w:p w:rsidR="00740EF3" w:rsidRPr="00864095" w:rsidRDefault="00740EF3" w:rsidP="00740EF3">
            <w:pPr>
              <w:snapToGrid w:val="0"/>
              <w:spacing w:after="0" w:line="240" w:lineRule="auto"/>
              <w:jc w:val="both"/>
              <w:rPr>
                <w:rFonts w:ascii="Times New Roman" w:hAnsi="Times New Roman"/>
                <w:sz w:val="24"/>
                <w:szCs w:val="24"/>
              </w:rPr>
            </w:pPr>
            <w:r w:rsidRPr="00864095">
              <w:rPr>
                <w:rFonts w:ascii="Times New Roman" w:hAnsi="Times New Roman"/>
                <w:sz w:val="24"/>
                <w:szCs w:val="24"/>
              </w:rPr>
              <w:t xml:space="preserve">Заміна теплотраси до СШ-3 </w:t>
            </w:r>
            <w:proofErr w:type="spellStart"/>
            <w:r w:rsidRPr="00864095">
              <w:rPr>
                <w:rFonts w:ascii="Times New Roman" w:hAnsi="Times New Roman"/>
                <w:sz w:val="24"/>
                <w:szCs w:val="24"/>
              </w:rPr>
              <w:t>Ду</w:t>
            </w:r>
            <w:proofErr w:type="spellEnd"/>
            <w:r w:rsidRPr="00864095">
              <w:rPr>
                <w:rFonts w:ascii="Times New Roman" w:hAnsi="Times New Roman"/>
                <w:sz w:val="24"/>
                <w:szCs w:val="24"/>
              </w:rPr>
              <w:t>-80 – 180м</w:t>
            </w:r>
          </w:p>
        </w:tc>
        <w:tc>
          <w:tcPr>
            <w:tcW w:w="1496" w:type="dxa"/>
            <w:tcBorders>
              <w:top w:val="single" w:sz="4" w:space="0" w:color="000000"/>
              <w:left w:val="single" w:sz="4" w:space="0" w:color="000000"/>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87</w:t>
            </w:r>
          </w:p>
        </w:tc>
        <w:tc>
          <w:tcPr>
            <w:tcW w:w="1623" w:type="dxa"/>
            <w:tcBorders>
              <w:top w:val="single" w:sz="4" w:space="0" w:color="000000"/>
              <w:left w:val="single" w:sz="4" w:space="0" w:color="auto"/>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napToGrid w:val="0"/>
              <w:spacing w:after="0" w:line="240" w:lineRule="auto"/>
              <w:rPr>
                <w:rFonts w:ascii="Times New Roman" w:hAnsi="Times New Roman"/>
                <w:sz w:val="24"/>
                <w:szCs w:val="24"/>
              </w:rPr>
            </w:pPr>
          </w:p>
        </w:tc>
      </w:tr>
      <w:tr w:rsidR="00740EF3" w:rsidRPr="00864095" w:rsidTr="001359B1">
        <w:tc>
          <w:tcPr>
            <w:tcW w:w="645" w:type="dxa"/>
            <w:tcBorders>
              <w:top w:val="single" w:sz="4" w:space="0" w:color="000000"/>
              <w:left w:val="single" w:sz="4" w:space="0" w:color="000000"/>
              <w:bottom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sz w:val="24"/>
                <w:szCs w:val="24"/>
              </w:rPr>
            </w:pPr>
          </w:p>
        </w:tc>
        <w:tc>
          <w:tcPr>
            <w:tcW w:w="5004" w:type="dxa"/>
            <w:tcBorders>
              <w:top w:val="single" w:sz="4" w:space="0" w:color="000000"/>
              <w:left w:val="single" w:sz="4" w:space="0" w:color="000000"/>
              <w:bottom w:val="single" w:sz="4" w:space="0" w:color="000000"/>
            </w:tcBorders>
          </w:tcPr>
          <w:p w:rsidR="00740EF3" w:rsidRPr="00864095" w:rsidRDefault="00740EF3" w:rsidP="00740EF3">
            <w:pPr>
              <w:snapToGrid w:val="0"/>
              <w:spacing w:after="0" w:line="240" w:lineRule="auto"/>
              <w:jc w:val="both"/>
              <w:rPr>
                <w:rFonts w:ascii="Times New Roman" w:hAnsi="Times New Roman"/>
                <w:sz w:val="24"/>
                <w:szCs w:val="24"/>
              </w:rPr>
            </w:pPr>
            <w:r w:rsidRPr="00864095">
              <w:rPr>
                <w:rFonts w:ascii="Times New Roman" w:hAnsi="Times New Roman"/>
                <w:sz w:val="24"/>
                <w:szCs w:val="24"/>
              </w:rPr>
              <w:t xml:space="preserve">Заміна теплотраси від камери вул.. І.Франка до БУ-62 </w:t>
            </w:r>
            <w:proofErr w:type="spellStart"/>
            <w:r w:rsidRPr="00864095">
              <w:rPr>
                <w:rFonts w:ascii="Times New Roman" w:hAnsi="Times New Roman"/>
                <w:sz w:val="24"/>
                <w:szCs w:val="24"/>
              </w:rPr>
              <w:t>Ду</w:t>
            </w:r>
            <w:proofErr w:type="spellEnd"/>
            <w:r w:rsidRPr="00864095">
              <w:rPr>
                <w:rFonts w:ascii="Times New Roman" w:hAnsi="Times New Roman"/>
                <w:sz w:val="24"/>
                <w:szCs w:val="24"/>
              </w:rPr>
              <w:t xml:space="preserve"> 100- 460м</w:t>
            </w:r>
          </w:p>
        </w:tc>
        <w:tc>
          <w:tcPr>
            <w:tcW w:w="1496" w:type="dxa"/>
            <w:tcBorders>
              <w:top w:val="single" w:sz="4" w:space="0" w:color="000000"/>
              <w:left w:val="single" w:sz="4" w:space="0" w:color="000000"/>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250</w:t>
            </w:r>
          </w:p>
        </w:tc>
        <w:tc>
          <w:tcPr>
            <w:tcW w:w="1623" w:type="dxa"/>
            <w:tcBorders>
              <w:top w:val="single" w:sz="4" w:space="0" w:color="000000"/>
              <w:left w:val="single" w:sz="4" w:space="0" w:color="auto"/>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napToGrid w:val="0"/>
              <w:spacing w:after="0" w:line="240" w:lineRule="auto"/>
              <w:rPr>
                <w:rFonts w:ascii="Times New Roman" w:hAnsi="Times New Roman"/>
                <w:sz w:val="24"/>
                <w:szCs w:val="24"/>
              </w:rPr>
            </w:pPr>
          </w:p>
        </w:tc>
      </w:tr>
      <w:tr w:rsidR="00740EF3" w:rsidRPr="00864095" w:rsidTr="001359B1">
        <w:tc>
          <w:tcPr>
            <w:tcW w:w="645" w:type="dxa"/>
            <w:tcBorders>
              <w:top w:val="single" w:sz="4" w:space="0" w:color="000000"/>
              <w:left w:val="single" w:sz="4" w:space="0" w:color="000000"/>
              <w:bottom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3</w:t>
            </w:r>
          </w:p>
        </w:tc>
        <w:tc>
          <w:tcPr>
            <w:tcW w:w="5004" w:type="dxa"/>
            <w:tcBorders>
              <w:top w:val="single" w:sz="4" w:space="0" w:color="000000"/>
              <w:left w:val="single" w:sz="4" w:space="0" w:color="000000"/>
              <w:bottom w:val="single" w:sz="4" w:space="0" w:color="000000"/>
            </w:tcBorders>
          </w:tcPr>
          <w:p w:rsidR="00740EF3" w:rsidRPr="00864095" w:rsidRDefault="00740EF3" w:rsidP="00740EF3">
            <w:pPr>
              <w:snapToGrid w:val="0"/>
              <w:spacing w:after="0" w:line="240" w:lineRule="auto"/>
              <w:jc w:val="both"/>
              <w:rPr>
                <w:rFonts w:ascii="Times New Roman" w:hAnsi="Times New Roman"/>
                <w:sz w:val="24"/>
                <w:szCs w:val="24"/>
              </w:rPr>
            </w:pPr>
            <w:r w:rsidRPr="00864095">
              <w:rPr>
                <w:rFonts w:ascii="Times New Roman" w:hAnsi="Times New Roman"/>
                <w:sz w:val="24"/>
                <w:szCs w:val="24"/>
              </w:rPr>
              <w:t>Ремонт покрівлі на ЦТП-4 і ЦТП-2</w:t>
            </w:r>
          </w:p>
        </w:tc>
        <w:tc>
          <w:tcPr>
            <w:tcW w:w="1496" w:type="dxa"/>
            <w:tcBorders>
              <w:top w:val="single" w:sz="4" w:space="0" w:color="000000"/>
              <w:left w:val="single" w:sz="4" w:space="0" w:color="000000"/>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60</w:t>
            </w:r>
          </w:p>
        </w:tc>
        <w:tc>
          <w:tcPr>
            <w:tcW w:w="1623" w:type="dxa"/>
            <w:tcBorders>
              <w:top w:val="single" w:sz="4" w:space="0" w:color="000000"/>
              <w:left w:val="single" w:sz="4" w:space="0" w:color="auto"/>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 xml:space="preserve">ІІІ </w:t>
            </w:r>
            <w:proofErr w:type="spellStart"/>
            <w:r w:rsidRPr="00864095">
              <w:rPr>
                <w:rFonts w:ascii="Times New Roman" w:hAnsi="Times New Roman"/>
                <w:sz w:val="24"/>
                <w:szCs w:val="24"/>
              </w:rPr>
              <w:t>кв</w:t>
            </w:r>
            <w:proofErr w:type="spellEnd"/>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napToGrid w:val="0"/>
              <w:spacing w:after="0" w:line="240" w:lineRule="auto"/>
              <w:rPr>
                <w:rFonts w:ascii="Times New Roman" w:hAnsi="Times New Roman"/>
                <w:sz w:val="24"/>
                <w:szCs w:val="24"/>
              </w:rPr>
            </w:pPr>
          </w:p>
        </w:tc>
      </w:tr>
      <w:tr w:rsidR="00740EF3" w:rsidRPr="00864095" w:rsidTr="001359B1">
        <w:tc>
          <w:tcPr>
            <w:tcW w:w="645" w:type="dxa"/>
            <w:tcBorders>
              <w:top w:val="single" w:sz="4" w:space="0" w:color="000000"/>
              <w:left w:val="single" w:sz="4" w:space="0" w:color="000000"/>
              <w:bottom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4</w:t>
            </w:r>
          </w:p>
        </w:tc>
        <w:tc>
          <w:tcPr>
            <w:tcW w:w="5004" w:type="dxa"/>
            <w:tcBorders>
              <w:top w:val="single" w:sz="4" w:space="0" w:color="000000"/>
              <w:left w:val="single" w:sz="4" w:space="0" w:color="000000"/>
              <w:bottom w:val="single" w:sz="4" w:space="0" w:color="000000"/>
            </w:tcBorders>
          </w:tcPr>
          <w:p w:rsidR="00740EF3" w:rsidRPr="00864095" w:rsidRDefault="00740EF3" w:rsidP="00740EF3">
            <w:pPr>
              <w:snapToGrid w:val="0"/>
              <w:spacing w:after="0" w:line="240" w:lineRule="auto"/>
              <w:jc w:val="both"/>
              <w:rPr>
                <w:rFonts w:ascii="Times New Roman" w:hAnsi="Times New Roman"/>
                <w:sz w:val="24"/>
                <w:szCs w:val="24"/>
              </w:rPr>
            </w:pPr>
            <w:r w:rsidRPr="00864095">
              <w:rPr>
                <w:rFonts w:ascii="Times New Roman" w:hAnsi="Times New Roman"/>
                <w:sz w:val="24"/>
                <w:szCs w:val="24"/>
              </w:rPr>
              <w:t>Заміна насосів на теплопостачання ЦТП-4 2шт на менш потужні.</w:t>
            </w:r>
          </w:p>
        </w:tc>
        <w:tc>
          <w:tcPr>
            <w:tcW w:w="1496" w:type="dxa"/>
            <w:tcBorders>
              <w:top w:val="single" w:sz="4" w:space="0" w:color="000000"/>
              <w:left w:val="single" w:sz="4" w:space="0" w:color="000000"/>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200</w:t>
            </w:r>
          </w:p>
        </w:tc>
        <w:tc>
          <w:tcPr>
            <w:tcW w:w="1623" w:type="dxa"/>
            <w:tcBorders>
              <w:top w:val="single" w:sz="4" w:space="0" w:color="000000"/>
              <w:left w:val="single" w:sz="4" w:space="0" w:color="auto"/>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 xml:space="preserve">ІІ </w:t>
            </w:r>
            <w:proofErr w:type="spellStart"/>
            <w:r w:rsidRPr="00864095">
              <w:rPr>
                <w:rFonts w:ascii="Times New Roman" w:hAnsi="Times New Roman"/>
                <w:sz w:val="24"/>
                <w:szCs w:val="24"/>
              </w:rPr>
              <w:t>кв</w:t>
            </w:r>
            <w:proofErr w:type="spellEnd"/>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napToGrid w:val="0"/>
              <w:spacing w:after="0" w:line="240" w:lineRule="auto"/>
              <w:rPr>
                <w:rFonts w:ascii="Times New Roman" w:hAnsi="Times New Roman"/>
                <w:sz w:val="24"/>
                <w:szCs w:val="24"/>
              </w:rPr>
            </w:pPr>
          </w:p>
        </w:tc>
      </w:tr>
      <w:tr w:rsidR="00740EF3" w:rsidRPr="00864095" w:rsidTr="001359B1">
        <w:tc>
          <w:tcPr>
            <w:tcW w:w="645" w:type="dxa"/>
            <w:tcBorders>
              <w:top w:val="single" w:sz="4" w:space="0" w:color="000000"/>
              <w:left w:val="single" w:sz="4" w:space="0" w:color="000000"/>
              <w:bottom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b/>
                <w:sz w:val="24"/>
                <w:szCs w:val="24"/>
              </w:rPr>
            </w:pPr>
          </w:p>
        </w:tc>
        <w:tc>
          <w:tcPr>
            <w:tcW w:w="5004" w:type="dxa"/>
            <w:tcBorders>
              <w:top w:val="single" w:sz="4" w:space="0" w:color="000000"/>
              <w:left w:val="single" w:sz="4" w:space="0" w:color="000000"/>
              <w:bottom w:val="single" w:sz="4" w:space="0" w:color="000000"/>
            </w:tcBorders>
          </w:tcPr>
          <w:p w:rsidR="00740EF3" w:rsidRPr="00864095" w:rsidRDefault="00740EF3" w:rsidP="00740EF3">
            <w:pPr>
              <w:snapToGrid w:val="0"/>
              <w:spacing w:after="0" w:line="240" w:lineRule="auto"/>
              <w:jc w:val="both"/>
              <w:rPr>
                <w:rFonts w:ascii="Times New Roman" w:hAnsi="Times New Roman"/>
                <w:b/>
                <w:sz w:val="24"/>
                <w:szCs w:val="24"/>
              </w:rPr>
            </w:pPr>
            <w:r w:rsidRPr="00864095">
              <w:rPr>
                <w:rFonts w:ascii="Times New Roman" w:hAnsi="Times New Roman"/>
                <w:b/>
                <w:sz w:val="24"/>
                <w:szCs w:val="24"/>
              </w:rPr>
              <w:t>Разом</w:t>
            </w:r>
          </w:p>
        </w:tc>
        <w:tc>
          <w:tcPr>
            <w:tcW w:w="1496" w:type="dxa"/>
            <w:tcBorders>
              <w:top w:val="single" w:sz="4" w:space="0" w:color="000000"/>
              <w:left w:val="single" w:sz="4" w:space="0" w:color="000000"/>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b/>
                <w:sz w:val="24"/>
                <w:szCs w:val="24"/>
              </w:rPr>
            </w:pPr>
            <w:r w:rsidRPr="00864095">
              <w:rPr>
                <w:rFonts w:ascii="Times New Roman" w:hAnsi="Times New Roman"/>
                <w:b/>
                <w:sz w:val="24"/>
                <w:szCs w:val="24"/>
              </w:rPr>
              <w:t>2172</w:t>
            </w:r>
          </w:p>
        </w:tc>
        <w:tc>
          <w:tcPr>
            <w:tcW w:w="1623" w:type="dxa"/>
            <w:tcBorders>
              <w:top w:val="single" w:sz="4" w:space="0" w:color="000000"/>
              <w:left w:val="single" w:sz="4" w:space="0" w:color="auto"/>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b/>
                <w:sz w:val="24"/>
                <w:szCs w:val="24"/>
              </w:rPr>
            </w:pPr>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napToGrid w:val="0"/>
              <w:spacing w:after="0" w:line="240" w:lineRule="auto"/>
              <w:rPr>
                <w:rFonts w:ascii="Times New Roman" w:hAnsi="Times New Roman"/>
                <w:b/>
                <w:sz w:val="24"/>
                <w:szCs w:val="24"/>
              </w:rPr>
            </w:pPr>
          </w:p>
        </w:tc>
      </w:tr>
      <w:tr w:rsidR="00740EF3" w:rsidRPr="00864095" w:rsidTr="001359B1">
        <w:tc>
          <w:tcPr>
            <w:tcW w:w="10044" w:type="dxa"/>
            <w:gridSpan w:val="5"/>
            <w:tcBorders>
              <w:top w:val="single" w:sz="4" w:space="0" w:color="000000"/>
              <w:left w:val="single" w:sz="4" w:space="0" w:color="000000"/>
              <w:bottom w:val="single" w:sz="4" w:space="0" w:color="000000"/>
              <w:right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b/>
                <w:sz w:val="24"/>
                <w:szCs w:val="24"/>
              </w:rPr>
            </w:pPr>
            <w:r w:rsidRPr="00864095">
              <w:rPr>
                <w:rFonts w:ascii="Times New Roman" w:hAnsi="Times New Roman"/>
                <w:b/>
                <w:sz w:val="24"/>
                <w:szCs w:val="24"/>
              </w:rPr>
              <w:t>ІІІ МЕМ</w:t>
            </w:r>
          </w:p>
        </w:tc>
      </w:tr>
      <w:tr w:rsidR="00740EF3" w:rsidRPr="00864095" w:rsidTr="001359B1">
        <w:tc>
          <w:tcPr>
            <w:tcW w:w="645" w:type="dxa"/>
            <w:tcBorders>
              <w:top w:val="single" w:sz="4" w:space="0" w:color="000000"/>
              <w:left w:val="single" w:sz="4" w:space="0" w:color="000000"/>
              <w:bottom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1</w:t>
            </w:r>
          </w:p>
        </w:tc>
        <w:tc>
          <w:tcPr>
            <w:tcW w:w="5004" w:type="dxa"/>
            <w:tcBorders>
              <w:top w:val="single" w:sz="4" w:space="0" w:color="000000"/>
              <w:left w:val="single" w:sz="4" w:space="0" w:color="000000"/>
              <w:bottom w:val="single" w:sz="4" w:space="0" w:color="000000"/>
            </w:tcBorders>
          </w:tcPr>
          <w:p w:rsidR="00740EF3" w:rsidRPr="00864095" w:rsidRDefault="00740EF3" w:rsidP="00740EF3">
            <w:pPr>
              <w:pStyle w:val="Standard"/>
              <w:snapToGrid w:val="0"/>
              <w:rPr>
                <w:rFonts w:cs="Times New Roman"/>
                <w:lang w:val="uk-UA"/>
              </w:rPr>
            </w:pPr>
            <w:r w:rsidRPr="00864095">
              <w:rPr>
                <w:rFonts w:cs="Times New Roman"/>
                <w:lang w:val="uk-UA"/>
              </w:rPr>
              <w:t>Заміна будинкових повітряних вводів</w:t>
            </w:r>
          </w:p>
          <w:p w:rsidR="00740EF3" w:rsidRPr="00864095" w:rsidRDefault="00740EF3" w:rsidP="00740EF3">
            <w:pPr>
              <w:snapToGrid w:val="0"/>
              <w:spacing w:after="0" w:line="240" w:lineRule="auto"/>
              <w:jc w:val="both"/>
              <w:rPr>
                <w:rFonts w:ascii="Times New Roman" w:hAnsi="Times New Roman"/>
                <w:sz w:val="24"/>
                <w:szCs w:val="24"/>
              </w:rPr>
            </w:pPr>
            <w:r w:rsidRPr="00864095">
              <w:rPr>
                <w:rFonts w:ascii="Times New Roman" w:hAnsi="Times New Roman"/>
                <w:sz w:val="24"/>
                <w:szCs w:val="24"/>
              </w:rPr>
              <w:t>ПЛ – 0,4 кВ  ТП-3, ТП-4, ТП-6 на СІП</w:t>
            </w:r>
          </w:p>
        </w:tc>
        <w:tc>
          <w:tcPr>
            <w:tcW w:w="1496" w:type="dxa"/>
            <w:tcBorders>
              <w:top w:val="single" w:sz="4" w:space="0" w:color="000000"/>
              <w:left w:val="single" w:sz="4" w:space="0" w:color="000000"/>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86,0</w:t>
            </w:r>
          </w:p>
        </w:tc>
        <w:tc>
          <w:tcPr>
            <w:tcW w:w="1623" w:type="dxa"/>
            <w:tcBorders>
              <w:top w:val="single" w:sz="4" w:space="0" w:color="000000"/>
              <w:left w:val="single" w:sz="4" w:space="0" w:color="auto"/>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 xml:space="preserve">ІІ </w:t>
            </w:r>
            <w:proofErr w:type="spellStart"/>
            <w:r w:rsidRPr="00864095">
              <w:rPr>
                <w:rFonts w:ascii="Times New Roman" w:hAnsi="Times New Roman"/>
                <w:sz w:val="24"/>
                <w:szCs w:val="24"/>
              </w:rPr>
              <w:t>кв</w:t>
            </w:r>
            <w:proofErr w:type="spellEnd"/>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napToGrid w:val="0"/>
              <w:spacing w:after="0" w:line="240" w:lineRule="auto"/>
              <w:rPr>
                <w:rFonts w:ascii="Times New Roman" w:hAnsi="Times New Roman"/>
                <w:sz w:val="24"/>
                <w:szCs w:val="24"/>
              </w:rPr>
            </w:pPr>
          </w:p>
        </w:tc>
      </w:tr>
      <w:tr w:rsidR="00740EF3" w:rsidRPr="00864095" w:rsidTr="001359B1">
        <w:tc>
          <w:tcPr>
            <w:tcW w:w="645" w:type="dxa"/>
            <w:tcBorders>
              <w:top w:val="single" w:sz="4" w:space="0" w:color="000000"/>
              <w:left w:val="single" w:sz="4" w:space="0" w:color="000000"/>
              <w:bottom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2</w:t>
            </w:r>
          </w:p>
        </w:tc>
        <w:tc>
          <w:tcPr>
            <w:tcW w:w="5004" w:type="dxa"/>
            <w:tcBorders>
              <w:top w:val="single" w:sz="4" w:space="0" w:color="000000"/>
              <w:left w:val="single" w:sz="4" w:space="0" w:color="000000"/>
              <w:bottom w:val="single" w:sz="4" w:space="0" w:color="000000"/>
            </w:tcBorders>
          </w:tcPr>
          <w:p w:rsidR="00740EF3" w:rsidRPr="00864095" w:rsidRDefault="00740EF3" w:rsidP="00740EF3">
            <w:pPr>
              <w:pStyle w:val="Standard"/>
              <w:snapToGrid w:val="0"/>
              <w:rPr>
                <w:rFonts w:cs="Times New Roman"/>
                <w:lang w:val="uk-UA"/>
              </w:rPr>
            </w:pPr>
            <w:r w:rsidRPr="00864095">
              <w:rPr>
                <w:rFonts w:cs="Times New Roman"/>
                <w:lang w:val="uk-UA"/>
              </w:rPr>
              <w:t>Заміна штирових ізоляторів на ПЛ-16, ПЛ-17-69 шт. і зовнішніх роз’єднувачів 6 кВ – 6 шт.</w:t>
            </w:r>
          </w:p>
        </w:tc>
        <w:tc>
          <w:tcPr>
            <w:tcW w:w="1496" w:type="dxa"/>
            <w:tcBorders>
              <w:top w:val="single" w:sz="4" w:space="0" w:color="000000"/>
              <w:left w:val="single" w:sz="4" w:space="0" w:color="000000"/>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68,0</w:t>
            </w:r>
          </w:p>
        </w:tc>
        <w:tc>
          <w:tcPr>
            <w:tcW w:w="1623" w:type="dxa"/>
            <w:tcBorders>
              <w:top w:val="single" w:sz="4" w:space="0" w:color="000000"/>
              <w:left w:val="single" w:sz="4" w:space="0" w:color="auto"/>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 xml:space="preserve">ІІ </w:t>
            </w:r>
            <w:proofErr w:type="spellStart"/>
            <w:r w:rsidRPr="00864095">
              <w:rPr>
                <w:rFonts w:ascii="Times New Roman" w:hAnsi="Times New Roman"/>
                <w:sz w:val="24"/>
                <w:szCs w:val="24"/>
              </w:rPr>
              <w:t>кв</w:t>
            </w:r>
            <w:proofErr w:type="spellEnd"/>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napToGrid w:val="0"/>
              <w:spacing w:after="0" w:line="240" w:lineRule="auto"/>
              <w:rPr>
                <w:rFonts w:ascii="Times New Roman" w:hAnsi="Times New Roman"/>
                <w:sz w:val="24"/>
                <w:szCs w:val="24"/>
              </w:rPr>
            </w:pPr>
          </w:p>
        </w:tc>
      </w:tr>
      <w:tr w:rsidR="00740EF3" w:rsidRPr="00864095" w:rsidTr="001359B1">
        <w:tc>
          <w:tcPr>
            <w:tcW w:w="645" w:type="dxa"/>
            <w:tcBorders>
              <w:top w:val="single" w:sz="4" w:space="0" w:color="000000"/>
              <w:left w:val="single" w:sz="4" w:space="0" w:color="000000"/>
              <w:bottom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3</w:t>
            </w:r>
          </w:p>
        </w:tc>
        <w:tc>
          <w:tcPr>
            <w:tcW w:w="5004" w:type="dxa"/>
            <w:tcBorders>
              <w:top w:val="single" w:sz="4" w:space="0" w:color="000000"/>
              <w:left w:val="single" w:sz="4" w:space="0" w:color="000000"/>
              <w:bottom w:val="single" w:sz="4" w:space="0" w:color="000000"/>
            </w:tcBorders>
          </w:tcPr>
          <w:p w:rsidR="00740EF3" w:rsidRPr="00864095" w:rsidRDefault="00740EF3" w:rsidP="00740EF3">
            <w:pPr>
              <w:snapToGrid w:val="0"/>
              <w:spacing w:after="0" w:line="240" w:lineRule="auto"/>
              <w:jc w:val="both"/>
              <w:rPr>
                <w:rFonts w:ascii="Times New Roman" w:hAnsi="Times New Roman"/>
                <w:sz w:val="24"/>
                <w:szCs w:val="24"/>
              </w:rPr>
            </w:pPr>
            <w:r w:rsidRPr="00864095">
              <w:rPr>
                <w:rFonts w:ascii="Times New Roman" w:hAnsi="Times New Roman"/>
                <w:sz w:val="24"/>
                <w:szCs w:val="24"/>
              </w:rPr>
              <w:t>Заміна двох високовольтних кабелів від вул.. Л.Українки ТП-16, ТП-17 до КНС-1 (2*550 м)</w:t>
            </w:r>
          </w:p>
        </w:tc>
        <w:tc>
          <w:tcPr>
            <w:tcW w:w="1496" w:type="dxa"/>
            <w:tcBorders>
              <w:top w:val="single" w:sz="4" w:space="0" w:color="000000"/>
              <w:left w:val="single" w:sz="4" w:space="0" w:color="000000"/>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280,0</w:t>
            </w:r>
          </w:p>
        </w:tc>
        <w:tc>
          <w:tcPr>
            <w:tcW w:w="1623" w:type="dxa"/>
            <w:tcBorders>
              <w:top w:val="single" w:sz="4" w:space="0" w:color="000000"/>
              <w:left w:val="single" w:sz="4" w:space="0" w:color="auto"/>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 xml:space="preserve">ІІ </w:t>
            </w:r>
            <w:proofErr w:type="spellStart"/>
            <w:r w:rsidRPr="00864095">
              <w:rPr>
                <w:rFonts w:ascii="Times New Roman" w:hAnsi="Times New Roman"/>
                <w:sz w:val="24"/>
                <w:szCs w:val="24"/>
              </w:rPr>
              <w:t>кв</w:t>
            </w:r>
            <w:proofErr w:type="spellEnd"/>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napToGrid w:val="0"/>
              <w:spacing w:after="0" w:line="240" w:lineRule="auto"/>
              <w:rPr>
                <w:rFonts w:ascii="Times New Roman" w:hAnsi="Times New Roman"/>
                <w:sz w:val="24"/>
                <w:szCs w:val="24"/>
              </w:rPr>
            </w:pPr>
          </w:p>
        </w:tc>
      </w:tr>
      <w:tr w:rsidR="00740EF3" w:rsidRPr="00864095" w:rsidTr="001359B1">
        <w:tc>
          <w:tcPr>
            <w:tcW w:w="645" w:type="dxa"/>
            <w:tcBorders>
              <w:top w:val="single" w:sz="4" w:space="0" w:color="000000"/>
              <w:left w:val="single" w:sz="4" w:space="0" w:color="000000"/>
              <w:bottom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4</w:t>
            </w:r>
          </w:p>
        </w:tc>
        <w:tc>
          <w:tcPr>
            <w:tcW w:w="5004" w:type="dxa"/>
            <w:tcBorders>
              <w:top w:val="single" w:sz="4" w:space="0" w:color="000000"/>
              <w:left w:val="single" w:sz="4" w:space="0" w:color="000000"/>
              <w:bottom w:val="single" w:sz="4" w:space="0" w:color="000000"/>
            </w:tcBorders>
          </w:tcPr>
          <w:p w:rsidR="00740EF3" w:rsidRPr="00864095" w:rsidRDefault="00740EF3" w:rsidP="00740EF3">
            <w:pPr>
              <w:snapToGrid w:val="0"/>
              <w:spacing w:after="0" w:line="240" w:lineRule="auto"/>
              <w:jc w:val="both"/>
              <w:rPr>
                <w:rFonts w:ascii="Times New Roman" w:hAnsi="Times New Roman"/>
                <w:sz w:val="24"/>
                <w:szCs w:val="24"/>
              </w:rPr>
            </w:pPr>
            <w:r w:rsidRPr="00864095">
              <w:rPr>
                <w:rFonts w:ascii="Times New Roman" w:hAnsi="Times New Roman"/>
                <w:sz w:val="24"/>
                <w:szCs w:val="24"/>
              </w:rPr>
              <w:t>Заміна ПЛ-0,4 кВ з 25 мм2 на 50 мм2 від ТП-5 по вул. Грушевського (17 прольотів)</w:t>
            </w:r>
          </w:p>
        </w:tc>
        <w:tc>
          <w:tcPr>
            <w:tcW w:w="1496" w:type="dxa"/>
            <w:tcBorders>
              <w:top w:val="single" w:sz="4" w:space="0" w:color="000000"/>
              <w:left w:val="single" w:sz="4" w:space="0" w:color="000000"/>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35,0</w:t>
            </w:r>
          </w:p>
        </w:tc>
        <w:tc>
          <w:tcPr>
            <w:tcW w:w="1623" w:type="dxa"/>
            <w:tcBorders>
              <w:top w:val="single" w:sz="4" w:space="0" w:color="000000"/>
              <w:left w:val="single" w:sz="4" w:space="0" w:color="auto"/>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 xml:space="preserve">ІІ </w:t>
            </w:r>
            <w:proofErr w:type="spellStart"/>
            <w:r w:rsidRPr="00864095">
              <w:rPr>
                <w:rFonts w:ascii="Times New Roman" w:hAnsi="Times New Roman"/>
                <w:sz w:val="24"/>
                <w:szCs w:val="24"/>
              </w:rPr>
              <w:t>кв</w:t>
            </w:r>
            <w:proofErr w:type="spellEnd"/>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napToGrid w:val="0"/>
              <w:spacing w:after="0" w:line="240" w:lineRule="auto"/>
              <w:rPr>
                <w:rFonts w:ascii="Times New Roman" w:hAnsi="Times New Roman"/>
                <w:sz w:val="24"/>
                <w:szCs w:val="24"/>
              </w:rPr>
            </w:pPr>
          </w:p>
        </w:tc>
      </w:tr>
      <w:tr w:rsidR="00740EF3" w:rsidRPr="00864095" w:rsidTr="001359B1">
        <w:tc>
          <w:tcPr>
            <w:tcW w:w="645" w:type="dxa"/>
            <w:tcBorders>
              <w:top w:val="single" w:sz="4" w:space="0" w:color="000000"/>
              <w:left w:val="single" w:sz="4" w:space="0" w:color="000000"/>
              <w:bottom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5</w:t>
            </w:r>
          </w:p>
        </w:tc>
        <w:tc>
          <w:tcPr>
            <w:tcW w:w="5004" w:type="dxa"/>
            <w:tcBorders>
              <w:top w:val="single" w:sz="4" w:space="0" w:color="000000"/>
              <w:left w:val="single" w:sz="4" w:space="0" w:color="000000"/>
              <w:bottom w:val="single" w:sz="4" w:space="0" w:color="000000"/>
            </w:tcBorders>
          </w:tcPr>
          <w:p w:rsidR="00740EF3" w:rsidRPr="00864095" w:rsidRDefault="00740EF3" w:rsidP="00740EF3">
            <w:pPr>
              <w:snapToGrid w:val="0"/>
              <w:spacing w:after="0" w:line="240" w:lineRule="auto"/>
              <w:jc w:val="both"/>
              <w:rPr>
                <w:rFonts w:ascii="Times New Roman" w:hAnsi="Times New Roman"/>
                <w:sz w:val="24"/>
                <w:szCs w:val="24"/>
              </w:rPr>
            </w:pPr>
            <w:r w:rsidRPr="00864095">
              <w:rPr>
                <w:rFonts w:ascii="Times New Roman" w:hAnsi="Times New Roman"/>
                <w:sz w:val="24"/>
                <w:szCs w:val="24"/>
              </w:rPr>
              <w:t>Влаштування шатрових дахів  на ТП-7, ТП-8, ТП-8а, ТП-15, ТП-18, ТП-17</w:t>
            </w:r>
          </w:p>
        </w:tc>
        <w:tc>
          <w:tcPr>
            <w:tcW w:w="1496" w:type="dxa"/>
            <w:tcBorders>
              <w:top w:val="single" w:sz="4" w:space="0" w:color="000000"/>
              <w:left w:val="single" w:sz="4" w:space="0" w:color="000000"/>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74,0</w:t>
            </w:r>
          </w:p>
        </w:tc>
        <w:tc>
          <w:tcPr>
            <w:tcW w:w="1623" w:type="dxa"/>
            <w:tcBorders>
              <w:top w:val="single" w:sz="4" w:space="0" w:color="000000"/>
              <w:left w:val="single" w:sz="4" w:space="0" w:color="auto"/>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 xml:space="preserve">IV </w:t>
            </w:r>
            <w:proofErr w:type="spellStart"/>
            <w:r w:rsidRPr="00864095">
              <w:rPr>
                <w:rFonts w:ascii="Times New Roman" w:hAnsi="Times New Roman"/>
                <w:sz w:val="24"/>
                <w:szCs w:val="24"/>
              </w:rPr>
              <w:t>кв</w:t>
            </w:r>
            <w:proofErr w:type="spellEnd"/>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napToGrid w:val="0"/>
              <w:spacing w:after="0" w:line="240" w:lineRule="auto"/>
              <w:rPr>
                <w:rFonts w:ascii="Times New Roman" w:hAnsi="Times New Roman"/>
                <w:sz w:val="24"/>
                <w:szCs w:val="24"/>
              </w:rPr>
            </w:pPr>
          </w:p>
        </w:tc>
      </w:tr>
      <w:tr w:rsidR="00740EF3" w:rsidRPr="00864095" w:rsidTr="001359B1">
        <w:tc>
          <w:tcPr>
            <w:tcW w:w="645" w:type="dxa"/>
            <w:tcBorders>
              <w:top w:val="single" w:sz="4" w:space="0" w:color="000000"/>
              <w:left w:val="single" w:sz="4" w:space="0" w:color="000000"/>
              <w:bottom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b/>
                <w:sz w:val="24"/>
                <w:szCs w:val="24"/>
              </w:rPr>
            </w:pPr>
          </w:p>
        </w:tc>
        <w:tc>
          <w:tcPr>
            <w:tcW w:w="5004" w:type="dxa"/>
            <w:tcBorders>
              <w:top w:val="single" w:sz="4" w:space="0" w:color="000000"/>
              <w:left w:val="single" w:sz="4" w:space="0" w:color="000000"/>
              <w:bottom w:val="single" w:sz="4" w:space="0" w:color="000000"/>
            </w:tcBorders>
          </w:tcPr>
          <w:p w:rsidR="00740EF3" w:rsidRPr="00864095" w:rsidRDefault="00740EF3" w:rsidP="00740EF3">
            <w:pPr>
              <w:snapToGrid w:val="0"/>
              <w:spacing w:after="0" w:line="240" w:lineRule="auto"/>
              <w:jc w:val="both"/>
              <w:rPr>
                <w:rFonts w:ascii="Times New Roman" w:hAnsi="Times New Roman"/>
                <w:b/>
                <w:sz w:val="24"/>
                <w:szCs w:val="24"/>
              </w:rPr>
            </w:pPr>
            <w:r w:rsidRPr="00864095">
              <w:rPr>
                <w:rFonts w:ascii="Times New Roman" w:hAnsi="Times New Roman"/>
                <w:b/>
                <w:sz w:val="24"/>
                <w:szCs w:val="24"/>
              </w:rPr>
              <w:t>Разом</w:t>
            </w:r>
          </w:p>
        </w:tc>
        <w:tc>
          <w:tcPr>
            <w:tcW w:w="1496" w:type="dxa"/>
            <w:tcBorders>
              <w:top w:val="single" w:sz="4" w:space="0" w:color="000000"/>
              <w:left w:val="single" w:sz="4" w:space="0" w:color="000000"/>
              <w:bottom w:val="single" w:sz="4" w:space="0" w:color="000000"/>
              <w:right w:val="single" w:sz="4" w:space="0" w:color="auto"/>
            </w:tcBorders>
          </w:tcPr>
          <w:p w:rsidR="00740EF3" w:rsidRPr="00864095" w:rsidRDefault="006C506F" w:rsidP="00740EF3">
            <w:pPr>
              <w:snapToGrid w:val="0"/>
              <w:spacing w:after="0" w:line="240" w:lineRule="auto"/>
              <w:jc w:val="center"/>
              <w:rPr>
                <w:rFonts w:ascii="Times New Roman" w:hAnsi="Times New Roman"/>
                <w:b/>
                <w:sz w:val="24"/>
                <w:szCs w:val="24"/>
              </w:rPr>
            </w:pPr>
            <w:r w:rsidRPr="00864095">
              <w:rPr>
                <w:rFonts w:ascii="Times New Roman" w:hAnsi="Times New Roman"/>
                <w:b/>
                <w:sz w:val="24"/>
                <w:szCs w:val="24"/>
              </w:rPr>
              <w:fldChar w:fldCharType="begin"/>
            </w:r>
            <w:r w:rsidR="00740EF3" w:rsidRPr="00864095">
              <w:rPr>
                <w:rFonts w:ascii="Times New Roman" w:hAnsi="Times New Roman"/>
                <w:b/>
                <w:sz w:val="24"/>
                <w:szCs w:val="24"/>
              </w:rPr>
              <w:instrText xml:space="preserve"> =SUM(ABOVE) </w:instrText>
            </w:r>
            <w:r w:rsidRPr="00864095">
              <w:rPr>
                <w:rFonts w:ascii="Times New Roman" w:hAnsi="Times New Roman"/>
                <w:b/>
                <w:sz w:val="24"/>
                <w:szCs w:val="24"/>
              </w:rPr>
              <w:fldChar w:fldCharType="separate"/>
            </w:r>
            <w:r w:rsidR="00740EF3" w:rsidRPr="00864095">
              <w:rPr>
                <w:rFonts w:ascii="Times New Roman" w:hAnsi="Times New Roman"/>
                <w:b/>
                <w:sz w:val="24"/>
                <w:szCs w:val="24"/>
              </w:rPr>
              <w:t>685</w:t>
            </w:r>
            <w:r w:rsidRPr="00864095">
              <w:rPr>
                <w:rFonts w:ascii="Times New Roman" w:hAnsi="Times New Roman"/>
                <w:b/>
                <w:sz w:val="24"/>
                <w:szCs w:val="24"/>
              </w:rPr>
              <w:fldChar w:fldCharType="end"/>
            </w:r>
            <w:r w:rsidR="00740EF3" w:rsidRPr="00864095">
              <w:rPr>
                <w:rFonts w:ascii="Times New Roman" w:hAnsi="Times New Roman"/>
                <w:b/>
                <w:sz w:val="24"/>
                <w:szCs w:val="24"/>
              </w:rPr>
              <w:t>,0</w:t>
            </w:r>
          </w:p>
        </w:tc>
        <w:tc>
          <w:tcPr>
            <w:tcW w:w="1623" w:type="dxa"/>
            <w:tcBorders>
              <w:top w:val="single" w:sz="4" w:space="0" w:color="000000"/>
              <w:left w:val="single" w:sz="4" w:space="0" w:color="auto"/>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b/>
                <w:sz w:val="24"/>
                <w:szCs w:val="24"/>
              </w:rPr>
            </w:pPr>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napToGrid w:val="0"/>
              <w:spacing w:after="0" w:line="240" w:lineRule="auto"/>
              <w:rPr>
                <w:rFonts w:ascii="Times New Roman" w:hAnsi="Times New Roman"/>
                <w:b/>
                <w:sz w:val="24"/>
                <w:szCs w:val="24"/>
              </w:rPr>
            </w:pPr>
          </w:p>
        </w:tc>
      </w:tr>
      <w:tr w:rsidR="00740EF3" w:rsidRPr="00864095" w:rsidTr="001359B1">
        <w:tc>
          <w:tcPr>
            <w:tcW w:w="10044" w:type="dxa"/>
            <w:gridSpan w:val="5"/>
            <w:tcBorders>
              <w:top w:val="single" w:sz="4" w:space="0" w:color="000000"/>
              <w:left w:val="single" w:sz="4" w:space="0" w:color="000000"/>
              <w:bottom w:val="single" w:sz="4" w:space="0" w:color="000000"/>
              <w:right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b/>
                <w:sz w:val="24"/>
                <w:szCs w:val="24"/>
              </w:rPr>
            </w:pPr>
            <w:r w:rsidRPr="00864095">
              <w:rPr>
                <w:rFonts w:ascii="Times New Roman" w:hAnsi="Times New Roman"/>
                <w:b/>
                <w:sz w:val="24"/>
                <w:szCs w:val="24"/>
              </w:rPr>
              <w:t>IV Водоканал</w:t>
            </w:r>
          </w:p>
        </w:tc>
      </w:tr>
      <w:tr w:rsidR="00740EF3" w:rsidRPr="00864095" w:rsidTr="001359B1">
        <w:tc>
          <w:tcPr>
            <w:tcW w:w="645" w:type="dxa"/>
            <w:tcBorders>
              <w:top w:val="single" w:sz="4" w:space="0" w:color="000000"/>
              <w:left w:val="single" w:sz="4" w:space="0" w:color="000000"/>
              <w:bottom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1</w:t>
            </w:r>
          </w:p>
        </w:tc>
        <w:tc>
          <w:tcPr>
            <w:tcW w:w="5004" w:type="dxa"/>
            <w:tcBorders>
              <w:top w:val="single" w:sz="4" w:space="0" w:color="000000"/>
              <w:left w:val="single" w:sz="4" w:space="0" w:color="000000"/>
              <w:bottom w:val="single" w:sz="4" w:space="0" w:color="000000"/>
            </w:tcBorders>
          </w:tcPr>
          <w:p w:rsidR="00740EF3" w:rsidRPr="00864095" w:rsidRDefault="00740EF3" w:rsidP="00740EF3">
            <w:pPr>
              <w:snapToGrid w:val="0"/>
              <w:spacing w:after="0" w:line="240" w:lineRule="auto"/>
              <w:jc w:val="both"/>
              <w:rPr>
                <w:rFonts w:ascii="Times New Roman" w:hAnsi="Times New Roman"/>
                <w:sz w:val="24"/>
                <w:szCs w:val="24"/>
              </w:rPr>
            </w:pPr>
            <w:r w:rsidRPr="00864095">
              <w:rPr>
                <w:rFonts w:ascii="Times New Roman" w:hAnsi="Times New Roman"/>
                <w:sz w:val="24"/>
                <w:szCs w:val="24"/>
              </w:rPr>
              <w:t>Ремонт даху насосної Суходіл № 3</w:t>
            </w:r>
          </w:p>
        </w:tc>
        <w:tc>
          <w:tcPr>
            <w:tcW w:w="1496" w:type="dxa"/>
            <w:tcBorders>
              <w:top w:val="single" w:sz="4" w:space="0" w:color="000000"/>
              <w:left w:val="single" w:sz="4" w:space="0" w:color="000000"/>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5,6</w:t>
            </w:r>
          </w:p>
        </w:tc>
        <w:tc>
          <w:tcPr>
            <w:tcW w:w="1623" w:type="dxa"/>
            <w:tcBorders>
              <w:top w:val="single" w:sz="4" w:space="0" w:color="000000"/>
              <w:left w:val="single" w:sz="4" w:space="0" w:color="auto"/>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 xml:space="preserve">ІІІ </w:t>
            </w:r>
            <w:proofErr w:type="spellStart"/>
            <w:r w:rsidRPr="00864095">
              <w:rPr>
                <w:rFonts w:ascii="Times New Roman" w:hAnsi="Times New Roman"/>
                <w:sz w:val="24"/>
                <w:szCs w:val="24"/>
              </w:rPr>
              <w:t>кв</w:t>
            </w:r>
            <w:proofErr w:type="spellEnd"/>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napToGrid w:val="0"/>
              <w:spacing w:after="0" w:line="240" w:lineRule="auto"/>
              <w:rPr>
                <w:rFonts w:ascii="Times New Roman" w:hAnsi="Times New Roman"/>
                <w:sz w:val="24"/>
                <w:szCs w:val="24"/>
              </w:rPr>
            </w:pPr>
          </w:p>
        </w:tc>
      </w:tr>
      <w:tr w:rsidR="00740EF3" w:rsidRPr="00864095" w:rsidTr="001359B1">
        <w:tc>
          <w:tcPr>
            <w:tcW w:w="645" w:type="dxa"/>
            <w:tcBorders>
              <w:top w:val="single" w:sz="4" w:space="0" w:color="000000"/>
              <w:left w:val="single" w:sz="4" w:space="0" w:color="000000"/>
              <w:bottom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2</w:t>
            </w:r>
          </w:p>
        </w:tc>
        <w:tc>
          <w:tcPr>
            <w:tcW w:w="5004" w:type="dxa"/>
            <w:tcBorders>
              <w:top w:val="single" w:sz="4" w:space="0" w:color="000000"/>
              <w:left w:val="single" w:sz="4" w:space="0" w:color="000000"/>
              <w:bottom w:val="single" w:sz="4" w:space="0" w:color="000000"/>
            </w:tcBorders>
          </w:tcPr>
          <w:p w:rsidR="00740EF3" w:rsidRPr="00864095" w:rsidRDefault="00740EF3" w:rsidP="00740EF3">
            <w:pPr>
              <w:pStyle w:val="af5"/>
              <w:snapToGrid w:val="0"/>
              <w:spacing w:before="0" w:beforeAutospacing="0" w:after="0" w:afterAutospacing="0"/>
              <w:jc w:val="both"/>
              <w:rPr>
                <w:color w:val="FF6600"/>
              </w:rPr>
            </w:pPr>
            <w:r w:rsidRPr="00864095">
              <w:t>Насос ЕЦВ 8 – 6 шт. із станцією управління з плавним пуском</w:t>
            </w:r>
          </w:p>
        </w:tc>
        <w:tc>
          <w:tcPr>
            <w:tcW w:w="1496" w:type="dxa"/>
            <w:tcBorders>
              <w:top w:val="single" w:sz="4" w:space="0" w:color="000000"/>
              <w:left w:val="single" w:sz="4" w:space="0" w:color="000000"/>
              <w:bottom w:val="single" w:sz="4" w:space="0" w:color="000000"/>
              <w:right w:val="single" w:sz="4" w:space="0" w:color="auto"/>
            </w:tcBorders>
            <w:vAlign w:val="center"/>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160,0</w:t>
            </w:r>
          </w:p>
        </w:tc>
        <w:tc>
          <w:tcPr>
            <w:tcW w:w="1623" w:type="dxa"/>
            <w:tcBorders>
              <w:top w:val="single" w:sz="4" w:space="0" w:color="000000"/>
              <w:left w:val="single" w:sz="4" w:space="0" w:color="auto"/>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 xml:space="preserve">ІІ </w:t>
            </w:r>
            <w:proofErr w:type="spellStart"/>
            <w:r w:rsidRPr="00864095">
              <w:rPr>
                <w:rFonts w:ascii="Times New Roman" w:hAnsi="Times New Roman"/>
                <w:sz w:val="24"/>
                <w:szCs w:val="24"/>
              </w:rPr>
              <w:t>кв</w:t>
            </w:r>
            <w:proofErr w:type="spellEnd"/>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napToGrid w:val="0"/>
              <w:spacing w:after="0" w:line="240" w:lineRule="auto"/>
              <w:rPr>
                <w:rFonts w:ascii="Times New Roman" w:hAnsi="Times New Roman"/>
                <w:sz w:val="24"/>
                <w:szCs w:val="24"/>
              </w:rPr>
            </w:pPr>
          </w:p>
        </w:tc>
      </w:tr>
      <w:tr w:rsidR="00740EF3" w:rsidRPr="00864095" w:rsidTr="001359B1">
        <w:tc>
          <w:tcPr>
            <w:tcW w:w="645" w:type="dxa"/>
            <w:tcBorders>
              <w:top w:val="single" w:sz="4" w:space="0" w:color="000000"/>
              <w:left w:val="single" w:sz="4" w:space="0" w:color="000000"/>
              <w:bottom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3</w:t>
            </w:r>
          </w:p>
        </w:tc>
        <w:tc>
          <w:tcPr>
            <w:tcW w:w="5004" w:type="dxa"/>
            <w:tcBorders>
              <w:top w:val="single" w:sz="4" w:space="0" w:color="000000"/>
              <w:left w:val="single" w:sz="4" w:space="0" w:color="000000"/>
              <w:bottom w:val="single" w:sz="4" w:space="0" w:color="000000"/>
            </w:tcBorders>
          </w:tcPr>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Відновлення обліку на свердловинах в комплекті із зворотними клапанами (9 шт.)</w:t>
            </w:r>
          </w:p>
        </w:tc>
        <w:tc>
          <w:tcPr>
            <w:tcW w:w="1496" w:type="dxa"/>
            <w:tcBorders>
              <w:top w:val="single" w:sz="4" w:space="0" w:color="000000"/>
              <w:left w:val="single" w:sz="4" w:space="0" w:color="000000"/>
              <w:bottom w:val="single" w:sz="4" w:space="0" w:color="000000"/>
              <w:right w:val="single" w:sz="4" w:space="0" w:color="auto"/>
            </w:tcBorders>
            <w:vAlign w:val="center"/>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50,0</w:t>
            </w:r>
          </w:p>
        </w:tc>
        <w:tc>
          <w:tcPr>
            <w:tcW w:w="1623" w:type="dxa"/>
            <w:tcBorders>
              <w:top w:val="single" w:sz="4" w:space="0" w:color="000000"/>
              <w:left w:val="single" w:sz="4" w:space="0" w:color="auto"/>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 xml:space="preserve">ІІ </w:t>
            </w:r>
            <w:proofErr w:type="spellStart"/>
            <w:r w:rsidRPr="00864095">
              <w:rPr>
                <w:rFonts w:ascii="Times New Roman" w:hAnsi="Times New Roman"/>
                <w:sz w:val="24"/>
                <w:szCs w:val="24"/>
              </w:rPr>
              <w:t>кв</w:t>
            </w:r>
            <w:proofErr w:type="spellEnd"/>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napToGrid w:val="0"/>
              <w:spacing w:after="0" w:line="240" w:lineRule="auto"/>
              <w:rPr>
                <w:rFonts w:ascii="Times New Roman" w:hAnsi="Times New Roman"/>
                <w:sz w:val="24"/>
                <w:szCs w:val="24"/>
              </w:rPr>
            </w:pPr>
          </w:p>
        </w:tc>
      </w:tr>
      <w:tr w:rsidR="00740EF3" w:rsidRPr="00864095" w:rsidTr="001359B1">
        <w:tc>
          <w:tcPr>
            <w:tcW w:w="645" w:type="dxa"/>
            <w:vMerge w:val="restart"/>
            <w:tcBorders>
              <w:top w:val="single" w:sz="4" w:space="0" w:color="000000"/>
              <w:left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4</w:t>
            </w:r>
          </w:p>
        </w:tc>
        <w:tc>
          <w:tcPr>
            <w:tcW w:w="5004" w:type="dxa"/>
            <w:tcBorders>
              <w:top w:val="single" w:sz="4" w:space="0" w:color="000000"/>
              <w:left w:val="single" w:sz="4" w:space="0" w:color="000000"/>
              <w:bottom w:val="single" w:sz="4" w:space="0" w:color="000000"/>
            </w:tcBorders>
          </w:tcPr>
          <w:p w:rsidR="00740EF3" w:rsidRPr="00864095" w:rsidRDefault="00740EF3" w:rsidP="00740EF3">
            <w:pPr>
              <w:suppressAutoHyphens/>
              <w:spacing w:after="0" w:line="240" w:lineRule="auto"/>
              <w:rPr>
                <w:rFonts w:ascii="Times New Roman" w:hAnsi="Times New Roman"/>
                <w:sz w:val="24"/>
                <w:szCs w:val="24"/>
              </w:rPr>
            </w:pPr>
            <w:r w:rsidRPr="00864095">
              <w:rPr>
                <w:rFonts w:ascii="Times New Roman" w:hAnsi="Times New Roman"/>
                <w:sz w:val="24"/>
                <w:szCs w:val="24"/>
              </w:rPr>
              <w:t>Заміна водопровідних мереж:</w:t>
            </w:r>
          </w:p>
          <w:p w:rsidR="00740EF3" w:rsidRPr="00864095" w:rsidRDefault="00740EF3" w:rsidP="00740EF3">
            <w:pPr>
              <w:numPr>
                <w:ilvl w:val="0"/>
                <w:numId w:val="29"/>
              </w:numPr>
              <w:suppressAutoHyphens/>
              <w:spacing w:after="0" w:line="240" w:lineRule="auto"/>
              <w:rPr>
                <w:rFonts w:ascii="Times New Roman" w:hAnsi="Times New Roman"/>
                <w:sz w:val="24"/>
                <w:szCs w:val="24"/>
              </w:rPr>
            </w:pPr>
            <w:r w:rsidRPr="00864095">
              <w:rPr>
                <w:rFonts w:ascii="Times New Roman" w:hAnsi="Times New Roman"/>
                <w:sz w:val="24"/>
                <w:szCs w:val="24"/>
              </w:rPr>
              <w:t xml:space="preserve">вул. Стуса 2- пр. Шевченка, 44  Ø 315 –( 495+230 =725 </w:t>
            </w:r>
            <w:proofErr w:type="spellStart"/>
            <w:r w:rsidRPr="00864095">
              <w:rPr>
                <w:rFonts w:ascii="Times New Roman" w:hAnsi="Times New Roman"/>
                <w:sz w:val="24"/>
                <w:szCs w:val="24"/>
              </w:rPr>
              <w:t>м.п</w:t>
            </w:r>
            <w:proofErr w:type="spellEnd"/>
            <w:r w:rsidRPr="00864095">
              <w:rPr>
                <w:rFonts w:ascii="Times New Roman" w:hAnsi="Times New Roman"/>
                <w:sz w:val="24"/>
                <w:szCs w:val="24"/>
              </w:rPr>
              <w:t>.) (</w:t>
            </w:r>
            <w:r w:rsidRPr="00864095">
              <w:rPr>
                <w:rFonts w:ascii="Times New Roman" w:hAnsi="Times New Roman"/>
                <w:b/>
                <w:sz w:val="24"/>
                <w:szCs w:val="24"/>
              </w:rPr>
              <w:t>7)</w:t>
            </w:r>
          </w:p>
        </w:tc>
        <w:tc>
          <w:tcPr>
            <w:tcW w:w="1496" w:type="dxa"/>
            <w:tcBorders>
              <w:top w:val="single" w:sz="4" w:space="0" w:color="000000"/>
              <w:left w:val="single" w:sz="4" w:space="0" w:color="000000"/>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640,0</w:t>
            </w:r>
          </w:p>
        </w:tc>
        <w:tc>
          <w:tcPr>
            <w:tcW w:w="1623" w:type="dxa"/>
            <w:vMerge w:val="restart"/>
            <w:tcBorders>
              <w:top w:val="single" w:sz="4" w:space="0" w:color="000000"/>
              <w:left w:val="single" w:sz="4" w:space="0" w:color="auto"/>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 xml:space="preserve">ІІ </w:t>
            </w:r>
            <w:proofErr w:type="spellStart"/>
            <w:r w:rsidRPr="00864095">
              <w:rPr>
                <w:rFonts w:ascii="Times New Roman" w:hAnsi="Times New Roman"/>
                <w:sz w:val="24"/>
                <w:szCs w:val="24"/>
              </w:rPr>
              <w:t>кв</w:t>
            </w:r>
            <w:proofErr w:type="spellEnd"/>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napToGrid w:val="0"/>
              <w:spacing w:after="0" w:line="240" w:lineRule="auto"/>
              <w:rPr>
                <w:rFonts w:ascii="Times New Roman" w:hAnsi="Times New Roman"/>
                <w:sz w:val="24"/>
                <w:szCs w:val="24"/>
              </w:rPr>
            </w:pPr>
          </w:p>
        </w:tc>
      </w:tr>
      <w:tr w:rsidR="00740EF3" w:rsidRPr="00864095" w:rsidTr="001359B1">
        <w:tc>
          <w:tcPr>
            <w:tcW w:w="645" w:type="dxa"/>
            <w:vMerge/>
            <w:tcBorders>
              <w:left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sz w:val="24"/>
                <w:szCs w:val="24"/>
              </w:rPr>
            </w:pPr>
          </w:p>
        </w:tc>
        <w:tc>
          <w:tcPr>
            <w:tcW w:w="5004" w:type="dxa"/>
            <w:tcBorders>
              <w:top w:val="single" w:sz="4" w:space="0" w:color="000000"/>
              <w:left w:val="single" w:sz="4" w:space="0" w:color="000000"/>
              <w:bottom w:val="single" w:sz="4" w:space="0" w:color="000000"/>
            </w:tcBorders>
          </w:tcPr>
          <w:p w:rsidR="00740EF3" w:rsidRPr="00864095" w:rsidRDefault="00740EF3" w:rsidP="00740EF3">
            <w:pPr>
              <w:numPr>
                <w:ilvl w:val="0"/>
                <w:numId w:val="29"/>
              </w:numPr>
              <w:suppressAutoHyphens/>
              <w:spacing w:after="0" w:line="240" w:lineRule="auto"/>
              <w:rPr>
                <w:rFonts w:ascii="Times New Roman" w:hAnsi="Times New Roman"/>
                <w:sz w:val="24"/>
                <w:szCs w:val="24"/>
              </w:rPr>
            </w:pPr>
            <w:r w:rsidRPr="00864095">
              <w:rPr>
                <w:rFonts w:ascii="Times New Roman" w:hAnsi="Times New Roman"/>
                <w:sz w:val="24"/>
                <w:szCs w:val="24"/>
              </w:rPr>
              <w:t xml:space="preserve">Заміна водогону в лісі  </w:t>
            </w:r>
            <w:proofErr w:type="spellStart"/>
            <w:r w:rsidRPr="00864095">
              <w:rPr>
                <w:rFonts w:ascii="Times New Roman" w:hAnsi="Times New Roman"/>
                <w:sz w:val="24"/>
                <w:szCs w:val="24"/>
              </w:rPr>
              <w:t>діам</w:t>
            </w:r>
            <w:proofErr w:type="spellEnd"/>
            <w:r w:rsidRPr="00864095">
              <w:rPr>
                <w:rFonts w:ascii="Times New Roman" w:hAnsi="Times New Roman"/>
                <w:sz w:val="24"/>
                <w:szCs w:val="24"/>
              </w:rPr>
              <w:t xml:space="preserve"> 315 (60м.п) (6)</w:t>
            </w:r>
          </w:p>
        </w:tc>
        <w:tc>
          <w:tcPr>
            <w:tcW w:w="1496" w:type="dxa"/>
            <w:tcBorders>
              <w:top w:val="single" w:sz="4" w:space="0" w:color="000000"/>
              <w:left w:val="single" w:sz="4" w:space="0" w:color="000000"/>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60,0</w:t>
            </w:r>
          </w:p>
        </w:tc>
        <w:tc>
          <w:tcPr>
            <w:tcW w:w="1623" w:type="dxa"/>
            <w:vMerge/>
            <w:tcBorders>
              <w:left w:val="single" w:sz="4" w:space="0" w:color="auto"/>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napToGrid w:val="0"/>
              <w:spacing w:after="0" w:line="240" w:lineRule="auto"/>
              <w:rPr>
                <w:rFonts w:ascii="Times New Roman" w:hAnsi="Times New Roman"/>
                <w:sz w:val="24"/>
                <w:szCs w:val="24"/>
              </w:rPr>
            </w:pPr>
          </w:p>
        </w:tc>
      </w:tr>
      <w:tr w:rsidR="00740EF3" w:rsidRPr="00864095" w:rsidTr="001359B1">
        <w:tc>
          <w:tcPr>
            <w:tcW w:w="645" w:type="dxa"/>
            <w:vMerge/>
            <w:tcBorders>
              <w:left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sz w:val="24"/>
                <w:szCs w:val="24"/>
              </w:rPr>
            </w:pPr>
          </w:p>
        </w:tc>
        <w:tc>
          <w:tcPr>
            <w:tcW w:w="5004" w:type="dxa"/>
            <w:tcBorders>
              <w:top w:val="single" w:sz="4" w:space="0" w:color="000000"/>
              <w:left w:val="single" w:sz="4" w:space="0" w:color="000000"/>
              <w:bottom w:val="single" w:sz="4" w:space="0" w:color="000000"/>
            </w:tcBorders>
          </w:tcPr>
          <w:p w:rsidR="00740EF3" w:rsidRPr="00864095" w:rsidRDefault="00740EF3" w:rsidP="00740EF3">
            <w:pPr>
              <w:numPr>
                <w:ilvl w:val="0"/>
                <w:numId w:val="29"/>
              </w:numPr>
              <w:suppressAutoHyphens/>
              <w:spacing w:after="0" w:line="240" w:lineRule="auto"/>
              <w:rPr>
                <w:rFonts w:ascii="Times New Roman" w:hAnsi="Times New Roman"/>
                <w:sz w:val="24"/>
                <w:szCs w:val="24"/>
              </w:rPr>
            </w:pPr>
            <w:r w:rsidRPr="00864095">
              <w:rPr>
                <w:rFonts w:ascii="Times New Roman" w:hAnsi="Times New Roman"/>
                <w:sz w:val="24"/>
                <w:szCs w:val="24"/>
              </w:rPr>
              <w:t xml:space="preserve">Заміна </w:t>
            </w:r>
            <w:proofErr w:type="spellStart"/>
            <w:r w:rsidRPr="00864095">
              <w:rPr>
                <w:rFonts w:ascii="Times New Roman" w:hAnsi="Times New Roman"/>
                <w:sz w:val="24"/>
                <w:szCs w:val="24"/>
              </w:rPr>
              <w:t>врізки</w:t>
            </w:r>
            <w:proofErr w:type="spellEnd"/>
            <w:r w:rsidRPr="00864095">
              <w:rPr>
                <w:rFonts w:ascii="Times New Roman" w:hAnsi="Times New Roman"/>
                <w:sz w:val="24"/>
                <w:szCs w:val="24"/>
              </w:rPr>
              <w:t xml:space="preserve"> Стуса, 10 </w:t>
            </w:r>
            <w:proofErr w:type="spellStart"/>
            <w:r w:rsidRPr="00864095">
              <w:rPr>
                <w:rFonts w:ascii="Times New Roman" w:hAnsi="Times New Roman"/>
                <w:sz w:val="24"/>
                <w:szCs w:val="24"/>
              </w:rPr>
              <w:t>ПЕ</w:t>
            </w:r>
            <w:proofErr w:type="spellEnd"/>
            <w:r w:rsidRPr="00864095">
              <w:rPr>
                <w:rFonts w:ascii="Times New Roman" w:hAnsi="Times New Roman"/>
                <w:sz w:val="24"/>
                <w:szCs w:val="24"/>
              </w:rPr>
              <w:t xml:space="preserve"> 75 (60 </w:t>
            </w:r>
            <w:proofErr w:type="spellStart"/>
            <w:r w:rsidRPr="00864095">
              <w:rPr>
                <w:rFonts w:ascii="Times New Roman" w:hAnsi="Times New Roman"/>
                <w:sz w:val="24"/>
                <w:szCs w:val="24"/>
              </w:rPr>
              <w:t>м.п</w:t>
            </w:r>
            <w:proofErr w:type="spellEnd"/>
            <w:r w:rsidRPr="00864095">
              <w:rPr>
                <w:rFonts w:ascii="Times New Roman" w:hAnsi="Times New Roman"/>
                <w:sz w:val="24"/>
                <w:szCs w:val="24"/>
              </w:rPr>
              <w:t>.) (5)</w:t>
            </w:r>
          </w:p>
        </w:tc>
        <w:tc>
          <w:tcPr>
            <w:tcW w:w="1496" w:type="dxa"/>
            <w:tcBorders>
              <w:top w:val="single" w:sz="4" w:space="0" w:color="000000"/>
              <w:left w:val="single" w:sz="4" w:space="0" w:color="000000"/>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10,0</w:t>
            </w:r>
          </w:p>
        </w:tc>
        <w:tc>
          <w:tcPr>
            <w:tcW w:w="1623" w:type="dxa"/>
            <w:vMerge/>
            <w:tcBorders>
              <w:left w:val="single" w:sz="4" w:space="0" w:color="auto"/>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napToGrid w:val="0"/>
              <w:spacing w:after="0" w:line="240" w:lineRule="auto"/>
              <w:rPr>
                <w:rFonts w:ascii="Times New Roman" w:hAnsi="Times New Roman"/>
                <w:sz w:val="24"/>
                <w:szCs w:val="24"/>
              </w:rPr>
            </w:pPr>
          </w:p>
        </w:tc>
      </w:tr>
      <w:tr w:rsidR="00740EF3" w:rsidRPr="00864095" w:rsidTr="001359B1">
        <w:tc>
          <w:tcPr>
            <w:tcW w:w="645" w:type="dxa"/>
            <w:vMerge/>
            <w:tcBorders>
              <w:left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sz w:val="24"/>
                <w:szCs w:val="24"/>
              </w:rPr>
            </w:pPr>
          </w:p>
        </w:tc>
        <w:tc>
          <w:tcPr>
            <w:tcW w:w="5004" w:type="dxa"/>
            <w:tcBorders>
              <w:top w:val="single" w:sz="4" w:space="0" w:color="000000"/>
              <w:left w:val="single" w:sz="4" w:space="0" w:color="000000"/>
              <w:bottom w:val="single" w:sz="4" w:space="0" w:color="000000"/>
            </w:tcBorders>
          </w:tcPr>
          <w:p w:rsidR="00740EF3" w:rsidRPr="00864095" w:rsidRDefault="00740EF3" w:rsidP="00740EF3">
            <w:pPr>
              <w:numPr>
                <w:ilvl w:val="0"/>
                <w:numId w:val="29"/>
              </w:numPr>
              <w:suppressAutoHyphens/>
              <w:spacing w:after="0" w:line="240" w:lineRule="auto"/>
              <w:rPr>
                <w:rFonts w:ascii="Times New Roman" w:hAnsi="Times New Roman"/>
                <w:sz w:val="24"/>
                <w:szCs w:val="24"/>
              </w:rPr>
            </w:pPr>
            <w:r w:rsidRPr="00864095">
              <w:rPr>
                <w:rFonts w:ascii="Times New Roman" w:hAnsi="Times New Roman"/>
                <w:sz w:val="24"/>
                <w:szCs w:val="24"/>
              </w:rPr>
              <w:t xml:space="preserve">Заміна </w:t>
            </w:r>
            <w:proofErr w:type="spellStart"/>
            <w:r w:rsidRPr="00864095">
              <w:rPr>
                <w:rFonts w:ascii="Times New Roman" w:hAnsi="Times New Roman"/>
                <w:sz w:val="24"/>
                <w:szCs w:val="24"/>
              </w:rPr>
              <w:t>врізки</w:t>
            </w:r>
            <w:proofErr w:type="spellEnd"/>
            <w:r w:rsidRPr="00864095">
              <w:rPr>
                <w:rFonts w:ascii="Times New Roman" w:hAnsi="Times New Roman"/>
                <w:sz w:val="24"/>
                <w:szCs w:val="24"/>
              </w:rPr>
              <w:t xml:space="preserve"> С Бандери, 7 </w:t>
            </w:r>
            <w:proofErr w:type="spellStart"/>
            <w:r w:rsidRPr="00864095">
              <w:rPr>
                <w:rFonts w:ascii="Times New Roman" w:hAnsi="Times New Roman"/>
                <w:sz w:val="24"/>
                <w:szCs w:val="24"/>
              </w:rPr>
              <w:t>ПЕ</w:t>
            </w:r>
            <w:proofErr w:type="spellEnd"/>
            <w:r w:rsidRPr="00864095">
              <w:rPr>
                <w:rFonts w:ascii="Times New Roman" w:hAnsi="Times New Roman"/>
                <w:sz w:val="24"/>
                <w:szCs w:val="24"/>
              </w:rPr>
              <w:t xml:space="preserve"> 63 (45 </w:t>
            </w:r>
            <w:proofErr w:type="spellStart"/>
            <w:r w:rsidRPr="00864095">
              <w:rPr>
                <w:rFonts w:ascii="Times New Roman" w:hAnsi="Times New Roman"/>
                <w:sz w:val="24"/>
                <w:szCs w:val="24"/>
              </w:rPr>
              <w:t>м.п</w:t>
            </w:r>
            <w:proofErr w:type="spellEnd"/>
            <w:r w:rsidRPr="00864095">
              <w:rPr>
                <w:rFonts w:ascii="Times New Roman" w:hAnsi="Times New Roman"/>
                <w:sz w:val="24"/>
                <w:szCs w:val="24"/>
              </w:rPr>
              <w:t>.) (4)</w:t>
            </w:r>
          </w:p>
        </w:tc>
        <w:tc>
          <w:tcPr>
            <w:tcW w:w="1496" w:type="dxa"/>
            <w:tcBorders>
              <w:top w:val="single" w:sz="4" w:space="0" w:color="000000"/>
              <w:left w:val="single" w:sz="4" w:space="0" w:color="000000"/>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10,0</w:t>
            </w:r>
          </w:p>
        </w:tc>
        <w:tc>
          <w:tcPr>
            <w:tcW w:w="1623" w:type="dxa"/>
            <w:vMerge/>
            <w:tcBorders>
              <w:left w:val="single" w:sz="4" w:space="0" w:color="auto"/>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napToGrid w:val="0"/>
              <w:spacing w:after="0" w:line="240" w:lineRule="auto"/>
              <w:rPr>
                <w:rFonts w:ascii="Times New Roman" w:hAnsi="Times New Roman"/>
                <w:sz w:val="24"/>
                <w:szCs w:val="24"/>
              </w:rPr>
            </w:pPr>
          </w:p>
        </w:tc>
      </w:tr>
      <w:tr w:rsidR="00740EF3" w:rsidRPr="00864095" w:rsidTr="001359B1">
        <w:tc>
          <w:tcPr>
            <w:tcW w:w="645" w:type="dxa"/>
            <w:vMerge/>
            <w:tcBorders>
              <w:left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sz w:val="24"/>
                <w:szCs w:val="24"/>
              </w:rPr>
            </w:pPr>
          </w:p>
        </w:tc>
        <w:tc>
          <w:tcPr>
            <w:tcW w:w="5004" w:type="dxa"/>
            <w:tcBorders>
              <w:top w:val="single" w:sz="4" w:space="0" w:color="000000"/>
              <w:left w:val="single" w:sz="4" w:space="0" w:color="000000"/>
              <w:bottom w:val="single" w:sz="4" w:space="0" w:color="000000"/>
            </w:tcBorders>
          </w:tcPr>
          <w:p w:rsidR="00740EF3" w:rsidRPr="00864095" w:rsidRDefault="00740EF3" w:rsidP="00740EF3">
            <w:pPr>
              <w:numPr>
                <w:ilvl w:val="0"/>
                <w:numId w:val="29"/>
              </w:numPr>
              <w:suppressAutoHyphens/>
              <w:spacing w:after="0" w:line="240" w:lineRule="auto"/>
              <w:rPr>
                <w:rFonts w:ascii="Times New Roman" w:hAnsi="Times New Roman"/>
                <w:sz w:val="24"/>
                <w:szCs w:val="24"/>
              </w:rPr>
            </w:pPr>
            <w:r w:rsidRPr="00864095">
              <w:rPr>
                <w:rFonts w:ascii="Times New Roman" w:hAnsi="Times New Roman"/>
                <w:sz w:val="24"/>
                <w:szCs w:val="24"/>
              </w:rPr>
              <w:t xml:space="preserve">Заміна </w:t>
            </w:r>
            <w:proofErr w:type="spellStart"/>
            <w:r w:rsidRPr="00864095">
              <w:rPr>
                <w:rFonts w:ascii="Times New Roman" w:hAnsi="Times New Roman"/>
                <w:sz w:val="24"/>
                <w:szCs w:val="24"/>
              </w:rPr>
              <w:t>врізки</w:t>
            </w:r>
            <w:proofErr w:type="spellEnd"/>
            <w:r w:rsidRPr="00864095">
              <w:rPr>
                <w:rFonts w:ascii="Times New Roman" w:hAnsi="Times New Roman"/>
                <w:sz w:val="24"/>
                <w:szCs w:val="24"/>
              </w:rPr>
              <w:t xml:space="preserve"> Л. Українки, 23а </w:t>
            </w:r>
            <w:proofErr w:type="spellStart"/>
            <w:r w:rsidRPr="00864095">
              <w:rPr>
                <w:rFonts w:ascii="Times New Roman" w:hAnsi="Times New Roman"/>
                <w:sz w:val="24"/>
                <w:szCs w:val="24"/>
              </w:rPr>
              <w:t>ПЕ</w:t>
            </w:r>
            <w:proofErr w:type="spellEnd"/>
            <w:r w:rsidRPr="00864095">
              <w:rPr>
                <w:rFonts w:ascii="Times New Roman" w:hAnsi="Times New Roman"/>
                <w:sz w:val="24"/>
                <w:szCs w:val="24"/>
              </w:rPr>
              <w:t xml:space="preserve"> 75 (35 </w:t>
            </w:r>
            <w:proofErr w:type="spellStart"/>
            <w:r w:rsidRPr="00864095">
              <w:rPr>
                <w:rFonts w:ascii="Times New Roman" w:hAnsi="Times New Roman"/>
                <w:sz w:val="24"/>
                <w:szCs w:val="24"/>
              </w:rPr>
              <w:t>м.п</w:t>
            </w:r>
            <w:proofErr w:type="spellEnd"/>
            <w:r w:rsidRPr="00864095">
              <w:rPr>
                <w:rFonts w:ascii="Times New Roman" w:hAnsi="Times New Roman"/>
                <w:sz w:val="24"/>
                <w:szCs w:val="24"/>
              </w:rPr>
              <w:t>.) (1)</w:t>
            </w:r>
          </w:p>
        </w:tc>
        <w:tc>
          <w:tcPr>
            <w:tcW w:w="1496" w:type="dxa"/>
            <w:tcBorders>
              <w:top w:val="single" w:sz="4" w:space="0" w:color="000000"/>
              <w:left w:val="single" w:sz="4" w:space="0" w:color="000000"/>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8,0</w:t>
            </w:r>
          </w:p>
        </w:tc>
        <w:tc>
          <w:tcPr>
            <w:tcW w:w="1623" w:type="dxa"/>
            <w:vMerge/>
            <w:tcBorders>
              <w:left w:val="single" w:sz="4" w:space="0" w:color="auto"/>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napToGrid w:val="0"/>
              <w:spacing w:after="0" w:line="240" w:lineRule="auto"/>
              <w:rPr>
                <w:rFonts w:ascii="Times New Roman" w:hAnsi="Times New Roman"/>
                <w:sz w:val="24"/>
                <w:szCs w:val="24"/>
              </w:rPr>
            </w:pPr>
          </w:p>
        </w:tc>
      </w:tr>
      <w:tr w:rsidR="00740EF3" w:rsidRPr="00864095" w:rsidTr="001359B1">
        <w:tc>
          <w:tcPr>
            <w:tcW w:w="645" w:type="dxa"/>
            <w:vMerge/>
            <w:tcBorders>
              <w:left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sz w:val="24"/>
                <w:szCs w:val="24"/>
              </w:rPr>
            </w:pPr>
          </w:p>
        </w:tc>
        <w:tc>
          <w:tcPr>
            <w:tcW w:w="5004" w:type="dxa"/>
            <w:tcBorders>
              <w:top w:val="single" w:sz="4" w:space="0" w:color="000000"/>
              <w:left w:val="single" w:sz="4" w:space="0" w:color="000000"/>
              <w:bottom w:val="single" w:sz="4" w:space="0" w:color="000000"/>
            </w:tcBorders>
          </w:tcPr>
          <w:p w:rsidR="00740EF3" w:rsidRPr="00864095" w:rsidRDefault="00740EF3" w:rsidP="00740EF3">
            <w:pPr>
              <w:numPr>
                <w:ilvl w:val="0"/>
                <w:numId w:val="29"/>
              </w:numPr>
              <w:suppressAutoHyphens/>
              <w:spacing w:after="0" w:line="240" w:lineRule="auto"/>
              <w:rPr>
                <w:rFonts w:ascii="Times New Roman" w:hAnsi="Times New Roman"/>
                <w:sz w:val="24"/>
                <w:szCs w:val="24"/>
              </w:rPr>
            </w:pPr>
            <w:r w:rsidRPr="00864095">
              <w:rPr>
                <w:rFonts w:ascii="Times New Roman" w:hAnsi="Times New Roman"/>
                <w:sz w:val="24"/>
                <w:szCs w:val="24"/>
              </w:rPr>
              <w:t xml:space="preserve">Заміна </w:t>
            </w:r>
            <w:proofErr w:type="spellStart"/>
            <w:r w:rsidRPr="00864095">
              <w:rPr>
                <w:rFonts w:ascii="Times New Roman" w:hAnsi="Times New Roman"/>
                <w:sz w:val="24"/>
                <w:szCs w:val="24"/>
              </w:rPr>
              <w:t>врізки</w:t>
            </w:r>
            <w:proofErr w:type="spellEnd"/>
            <w:r w:rsidRPr="00864095">
              <w:rPr>
                <w:rFonts w:ascii="Times New Roman" w:hAnsi="Times New Roman"/>
                <w:sz w:val="24"/>
                <w:szCs w:val="24"/>
              </w:rPr>
              <w:t xml:space="preserve"> Л. Українки, 17 </w:t>
            </w:r>
            <w:proofErr w:type="spellStart"/>
            <w:r w:rsidRPr="00864095">
              <w:rPr>
                <w:rFonts w:ascii="Times New Roman" w:hAnsi="Times New Roman"/>
                <w:sz w:val="24"/>
                <w:szCs w:val="24"/>
              </w:rPr>
              <w:t>ПЕ</w:t>
            </w:r>
            <w:proofErr w:type="spellEnd"/>
            <w:r w:rsidRPr="00864095">
              <w:rPr>
                <w:rFonts w:ascii="Times New Roman" w:hAnsi="Times New Roman"/>
                <w:sz w:val="24"/>
                <w:szCs w:val="24"/>
              </w:rPr>
              <w:t xml:space="preserve"> 75 (75 </w:t>
            </w:r>
            <w:proofErr w:type="spellStart"/>
            <w:r w:rsidRPr="00864095">
              <w:rPr>
                <w:rFonts w:ascii="Times New Roman" w:hAnsi="Times New Roman"/>
                <w:sz w:val="24"/>
                <w:szCs w:val="24"/>
              </w:rPr>
              <w:t>м.п</w:t>
            </w:r>
            <w:proofErr w:type="spellEnd"/>
            <w:r w:rsidRPr="00864095">
              <w:rPr>
                <w:rFonts w:ascii="Times New Roman" w:hAnsi="Times New Roman"/>
                <w:sz w:val="24"/>
                <w:szCs w:val="24"/>
              </w:rPr>
              <w:t>.) (2)</w:t>
            </w:r>
          </w:p>
        </w:tc>
        <w:tc>
          <w:tcPr>
            <w:tcW w:w="1496" w:type="dxa"/>
            <w:tcBorders>
              <w:top w:val="single" w:sz="4" w:space="0" w:color="000000"/>
              <w:left w:val="single" w:sz="4" w:space="0" w:color="000000"/>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20,0</w:t>
            </w:r>
          </w:p>
        </w:tc>
        <w:tc>
          <w:tcPr>
            <w:tcW w:w="1623" w:type="dxa"/>
            <w:vMerge/>
            <w:tcBorders>
              <w:left w:val="single" w:sz="4" w:space="0" w:color="auto"/>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napToGrid w:val="0"/>
              <w:spacing w:after="0" w:line="240" w:lineRule="auto"/>
              <w:rPr>
                <w:rFonts w:ascii="Times New Roman" w:hAnsi="Times New Roman"/>
                <w:sz w:val="24"/>
                <w:szCs w:val="24"/>
              </w:rPr>
            </w:pPr>
          </w:p>
        </w:tc>
      </w:tr>
      <w:tr w:rsidR="00740EF3" w:rsidRPr="00864095" w:rsidTr="001359B1">
        <w:tc>
          <w:tcPr>
            <w:tcW w:w="645" w:type="dxa"/>
            <w:vMerge/>
            <w:tcBorders>
              <w:left w:val="single" w:sz="4" w:space="0" w:color="000000"/>
              <w:bottom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sz w:val="24"/>
                <w:szCs w:val="24"/>
              </w:rPr>
            </w:pPr>
          </w:p>
        </w:tc>
        <w:tc>
          <w:tcPr>
            <w:tcW w:w="5004" w:type="dxa"/>
            <w:tcBorders>
              <w:top w:val="single" w:sz="4" w:space="0" w:color="000000"/>
              <w:left w:val="single" w:sz="4" w:space="0" w:color="000000"/>
              <w:bottom w:val="single" w:sz="4" w:space="0" w:color="000000"/>
            </w:tcBorders>
          </w:tcPr>
          <w:p w:rsidR="00740EF3" w:rsidRPr="00864095" w:rsidRDefault="00740EF3" w:rsidP="00740EF3">
            <w:pPr>
              <w:suppressAutoHyphens/>
              <w:spacing w:after="0" w:line="240" w:lineRule="auto"/>
              <w:rPr>
                <w:rFonts w:ascii="Times New Roman" w:hAnsi="Times New Roman"/>
                <w:sz w:val="24"/>
                <w:szCs w:val="24"/>
              </w:rPr>
            </w:pPr>
            <w:r w:rsidRPr="00864095">
              <w:rPr>
                <w:rFonts w:ascii="Times New Roman" w:hAnsi="Times New Roman"/>
                <w:sz w:val="24"/>
                <w:szCs w:val="24"/>
              </w:rPr>
              <w:t xml:space="preserve">-     Заміна водогону Шептицького 11-9 </w:t>
            </w:r>
            <w:proofErr w:type="spellStart"/>
            <w:r w:rsidRPr="00864095">
              <w:rPr>
                <w:rFonts w:ascii="Times New Roman" w:hAnsi="Times New Roman"/>
                <w:sz w:val="24"/>
                <w:szCs w:val="24"/>
              </w:rPr>
              <w:t>ПЕ</w:t>
            </w:r>
            <w:proofErr w:type="spellEnd"/>
            <w:r w:rsidRPr="00864095">
              <w:rPr>
                <w:rFonts w:ascii="Times New Roman" w:hAnsi="Times New Roman"/>
                <w:sz w:val="24"/>
                <w:szCs w:val="24"/>
              </w:rPr>
              <w:t xml:space="preserve"> 110 (260 </w:t>
            </w:r>
            <w:proofErr w:type="spellStart"/>
            <w:r w:rsidRPr="00864095">
              <w:rPr>
                <w:rFonts w:ascii="Times New Roman" w:hAnsi="Times New Roman"/>
                <w:sz w:val="24"/>
                <w:szCs w:val="24"/>
              </w:rPr>
              <w:t>м.п</w:t>
            </w:r>
            <w:proofErr w:type="spellEnd"/>
            <w:r w:rsidRPr="00864095">
              <w:rPr>
                <w:rFonts w:ascii="Times New Roman" w:hAnsi="Times New Roman"/>
                <w:sz w:val="24"/>
                <w:szCs w:val="24"/>
              </w:rPr>
              <w:t>) висока сторона (3)</w:t>
            </w:r>
          </w:p>
        </w:tc>
        <w:tc>
          <w:tcPr>
            <w:tcW w:w="1496" w:type="dxa"/>
            <w:tcBorders>
              <w:top w:val="single" w:sz="4" w:space="0" w:color="000000"/>
              <w:left w:val="single" w:sz="4" w:space="0" w:color="000000"/>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55,0</w:t>
            </w:r>
          </w:p>
        </w:tc>
        <w:tc>
          <w:tcPr>
            <w:tcW w:w="1623" w:type="dxa"/>
            <w:vMerge/>
            <w:tcBorders>
              <w:left w:val="single" w:sz="4" w:space="0" w:color="auto"/>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napToGrid w:val="0"/>
              <w:spacing w:after="0" w:line="240" w:lineRule="auto"/>
              <w:rPr>
                <w:rFonts w:ascii="Times New Roman" w:hAnsi="Times New Roman"/>
                <w:sz w:val="24"/>
                <w:szCs w:val="24"/>
              </w:rPr>
            </w:pPr>
          </w:p>
        </w:tc>
      </w:tr>
      <w:tr w:rsidR="00740EF3" w:rsidRPr="00864095" w:rsidTr="001359B1">
        <w:tc>
          <w:tcPr>
            <w:tcW w:w="645" w:type="dxa"/>
            <w:tcBorders>
              <w:top w:val="single" w:sz="4" w:space="0" w:color="000000"/>
              <w:left w:val="single" w:sz="4" w:space="0" w:color="000000"/>
              <w:bottom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5</w:t>
            </w:r>
          </w:p>
        </w:tc>
        <w:tc>
          <w:tcPr>
            <w:tcW w:w="5004" w:type="dxa"/>
            <w:tcBorders>
              <w:top w:val="single" w:sz="4" w:space="0" w:color="000000"/>
              <w:left w:val="single" w:sz="4" w:space="0" w:color="000000"/>
              <w:bottom w:val="single" w:sz="4" w:space="0" w:color="000000"/>
            </w:tcBorders>
          </w:tcPr>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 xml:space="preserve">Заміна каналізаційної лінії </w:t>
            </w:r>
            <w:proofErr w:type="spellStart"/>
            <w:r w:rsidRPr="00864095">
              <w:rPr>
                <w:rFonts w:ascii="Times New Roman" w:hAnsi="Times New Roman"/>
                <w:sz w:val="24"/>
                <w:szCs w:val="24"/>
              </w:rPr>
              <w:t>діам</w:t>
            </w:r>
            <w:proofErr w:type="spellEnd"/>
            <w:r w:rsidRPr="00864095">
              <w:rPr>
                <w:rFonts w:ascii="Times New Roman" w:hAnsi="Times New Roman"/>
                <w:sz w:val="24"/>
                <w:szCs w:val="24"/>
              </w:rPr>
              <w:t xml:space="preserve"> 160 мм вул.. Винниченка - стадіон СШ №3 – 120 м</w:t>
            </w:r>
          </w:p>
        </w:tc>
        <w:tc>
          <w:tcPr>
            <w:tcW w:w="1496" w:type="dxa"/>
            <w:tcBorders>
              <w:top w:val="single" w:sz="4" w:space="0" w:color="000000"/>
              <w:left w:val="single" w:sz="4" w:space="0" w:color="000000"/>
              <w:bottom w:val="single" w:sz="4" w:space="0" w:color="000000"/>
              <w:right w:val="single" w:sz="4" w:space="0" w:color="auto"/>
            </w:tcBorders>
            <w:vAlign w:val="center"/>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20,0</w:t>
            </w:r>
          </w:p>
        </w:tc>
        <w:tc>
          <w:tcPr>
            <w:tcW w:w="1623" w:type="dxa"/>
            <w:tcBorders>
              <w:top w:val="single" w:sz="4" w:space="0" w:color="000000"/>
              <w:left w:val="single" w:sz="4" w:space="0" w:color="auto"/>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 xml:space="preserve">IІ </w:t>
            </w:r>
            <w:proofErr w:type="spellStart"/>
            <w:r w:rsidRPr="00864095">
              <w:rPr>
                <w:rFonts w:ascii="Times New Roman" w:hAnsi="Times New Roman"/>
                <w:sz w:val="24"/>
                <w:szCs w:val="24"/>
              </w:rPr>
              <w:t>кв</w:t>
            </w:r>
            <w:proofErr w:type="spellEnd"/>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napToGrid w:val="0"/>
              <w:spacing w:after="0" w:line="240" w:lineRule="auto"/>
              <w:rPr>
                <w:rFonts w:ascii="Times New Roman" w:hAnsi="Times New Roman"/>
                <w:sz w:val="24"/>
                <w:szCs w:val="24"/>
              </w:rPr>
            </w:pPr>
          </w:p>
        </w:tc>
      </w:tr>
      <w:tr w:rsidR="00740EF3" w:rsidRPr="00864095" w:rsidTr="001359B1">
        <w:tc>
          <w:tcPr>
            <w:tcW w:w="645" w:type="dxa"/>
            <w:tcBorders>
              <w:top w:val="single" w:sz="4" w:space="0" w:color="000000"/>
              <w:left w:val="single" w:sz="4" w:space="0" w:color="000000"/>
              <w:bottom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6</w:t>
            </w:r>
          </w:p>
        </w:tc>
        <w:tc>
          <w:tcPr>
            <w:tcW w:w="5004" w:type="dxa"/>
            <w:tcBorders>
              <w:top w:val="single" w:sz="4" w:space="0" w:color="000000"/>
              <w:left w:val="single" w:sz="4" w:space="0" w:color="000000"/>
              <w:bottom w:val="single" w:sz="4" w:space="0" w:color="000000"/>
            </w:tcBorders>
          </w:tcPr>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 xml:space="preserve">Заміна </w:t>
            </w:r>
            <w:proofErr w:type="spellStart"/>
            <w:r w:rsidRPr="00864095">
              <w:rPr>
                <w:rFonts w:ascii="Times New Roman" w:hAnsi="Times New Roman"/>
                <w:sz w:val="24"/>
                <w:szCs w:val="24"/>
              </w:rPr>
              <w:t>хлоропроводу</w:t>
            </w:r>
            <w:proofErr w:type="spellEnd"/>
            <w:r w:rsidRPr="00864095">
              <w:rPr>
                <w:rFonts w:ascii="Times New Roman" w:hAnsi="Times New Roman"/>
                <w:sz w:val="24"/>
                <w:szCs w:val="24"/>
              </w:rPr>
              <w:t xml:space="preserve"> з нас. станції до ІІ, ІІІ, IV черги вторинних відстійників (130 м. п.) </w:t>
            </w:r>
          </w:p>
        </w:tc>
        <w:tc>
          <w:tcPr>
            <w:tcW w:w="1496" w:type="dxa"/>
            <w:tcBorders>
              <w:top w:val="single" w:sz="4" w:space="0" w:color="000000"/>
              <w:left w:val="single" w:sz="4" w:space="0" w:color="000000"/>
              <w:bottom w:val="single" w:sz="4" w:space="0" w:color="000000"/>
              <w:right w:val="single" w:sz="4" w:space="0" w:color="auto"/>
            </w:tcBorders>
            <w:vAlign w:val="center"/>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80,0</w:t>
            </w:r>
          </w:p>
        </w:tc>
        <w:tc>
          <w:tcPr>
            <w:tcW w:w="1623" w:type="dxa"/>
            <w:tcBorders>
              <w:top w:val="single" w:sz="4" w:space="0" w:color="000000"/>
              <w:left w:val="single" w:sz="4" w:space="0" w:color="auto"/>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 xml:space="preserve">ІІ </w:t>
            </w:r>
            <w:proofErr w:type="spellStart"/>
            <w:r w:rsidRPr="00864095">
              <w:rPr>
                <w:rFonts w:ascii="Times New Roman" w:hAnsi="Times New Roman"/>
                <w:sz w:val="24"/>
                <w:szCs w:val="24"/>
              </w:rPr>
              <w:t>кв</w:t>
            </w:r>
            <w:proofErr w:type="spellEnd"/>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napToGrid w:val="0"/>
              <w:spacing w:after="0" w:line="240" w:lineRule="auto"/>
              <w:rPr>
                <w:rFonts w:ascii="Times New Roman" w:hAnsi="Times New Roman"/>
                <w:sz w:val="24"/>
                <w:szCs w:val="24"/>
              </w:rPr>
            </w:pPr>
          </w:p>
        </w:tc>
      </w:tr>
      <w:tr w:rsidR="00740EF3" w:rsidRPr="00864095" w:rsidTr="001359B1">
        <w:tc>
          <w:tcPr>
            <w:tcW w:w="645" w:type="dxa"/>
            <w:tcBorders>
              <w:top w:val="single" w:sz="4" w:space="0" w:color="000000"/>
              <w:left w:val="single" w:sz="4" w:space="0" w:color="000000"/>
              <w:bottom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7</w:t>
            </w:r>
          </w:p>
        </w:tc>
        <w:tc>
          <w:tcPr>
            <w:tcW w:w="5004" w:type="dxa"/>
            <w:tcBorders>
              <w:top w:val="single" w:sz="4" w:space="0" w:color="000000"/>
              <w:left w:val="single" w:sz="4" w:space="0" w:color="000000"/>
              <w:bottom w:val="single" w:sz="4" w:space="0" w:color="000000"/>
            </w:tcBorders>
          </w:tcPr>
          <w:p w:rsidR="00740EF3" w:rsidRPr="00864095" w:rsidRDefault="00740EF3" w:rsidP="00740EF3">
            <w:pPr>
              <w:spacing w:after="0" w:line="240" w:lineRule="auto"/>
              <w:jc w:val="both"/>
              <w:rPr>
                <w:rFonts w:ascii="Times New Roman" w:hAnsi="Times New Roman"/>
                <w:sz w:val="24"/>
                <w:szCs w:val="24"/>
              </w:rPr>
            </w:pPr>
            <w:r w:rsidRPr="00864095">
              <w:rPr>
                <w:rFonts w:ascii="Times New Roman" w:hAnsi="Times New Roman"/>
                <w:sz w:val="24"/>
                <w:szCs w:val="24"/>
              </w:rPr>
              <w:t xml:space="preserve">Ремонт покрівлі (54 м2) і стін хлораторної </w:t>
            </w:r>
          </w:p>
        </w:tc>
        <w:tc>
          <w:tcPr>
            <w:tcW w:w="1496" w:type="dxa"/>
            <w:tcBorders>
              <w:top w:val="single" w:sz="4" w:space="0" w:color="000000"/>
              <w:left w:val="single" w:sz="4" w:space="0" w:color="000000"/>
              <w:bottom w:val="single" w:sz="4" w:space="0" w:color="000000"/>
              <w:right w:val="single" w:sz="4" w:space="0" w:color="auto"/>
            </w:tcBorders>
            <w:vAlign w:val="center"/>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40,0</w:t>
            </w:r>
          </w:p>
        </w:tc>
        <w:tc>
          <w:tcPr>
            <w:tcW w:w="1623" w:type="dxa"/>
            <w:tcBorders>
              <w:top w:val="single" w:sz="4" w:space="0" w:color="000000"/>
              <w:left w:val="single" w:sz="4" w:space="0" w:color="auto"/>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 xml:space="preserve">ІІ </w:t>
            </w:r>
            <w:proofErr w:type="spellStart"/>
            <w:r w:rsidRPr="00864095">
              <w:rPr>
                <w:rFonts w:ascii="Times New Roman" w:hAnsi="Times New Roman"/>
                <w:sz w:val="24"/>
                <w:szCs w:val="24"/>
              </w:rPr>
              <w:t>кв</w:t>
            </w:r>
            <w:proofErr w:type="spellEnd"/>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napToGrid w:val="0"/>
              <w:spacing w:after="0" w:line="240" w:lineRule="auto"/>
              <w:rPr>
                <w:rFonts w:ascii="Times New Roman" w:hAnsi="Times New Roman"/>
                <w:sz w:val="24"/>
                <w:szCs w:val="24"/>
              </w:rPr>
            </w:pPr>
          </w:p>
        </w:tc>
      </w:tr>
      <w:tr w:rsidR="00740EF3" w:rsidRPr="00864095" w:rsidTr="001359B1">
        <w:tc>
          <w:tcPr>
            <w:tcW w:w="645" w:type="dxa"/>
            <w:tcBorders>
              <w:top w:val="single" w:sz="4" w:space="0" w:color="000000"/>
              <w:left w:val="single" w:sz="4" w:space="0" w:color="000000"/>
              <w:bottom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8</w:t>
            </w:r>
          </w:p>
        </w:tc>
        <w:tc>
          <w:tcPr>
            <w:tcW w:w="5004" w:type="dxa"/>
            <w:tcBorders>
              <w:top w:val="single" w:sz="4" w:space="0" w:color="000000"/>
              <w:left w:val="single" w:sz="4" w:space="0" w:color="000000"/>
              <w:bottom w:val="single" w:sz="4" w:space="0" w:color="000000"/>
            </w:tcBorders>
            <w:vAlign w:val="center"/>
          </w:tcPr>
          <w:p w:rsidR="00740EF3" w:rsidRPr="00864095" w:rsidRDefault="00740EF3" w:rsidP="00740EF3">
            <w:pPr>
              <w:spacing w:after="0" w:line="240" w:lineRule="auto"/>
              <w:rPr>
                <w:rFonts w:ascii="Times New Roman" w:hAnsi="Times New Roman"/>
                <w:sz w:val="24"/>
                <w:szCs w:val="24"/>
              </w:rPr>
            </w:pPr>
            <w:r w:rsidRPr="00864095">
              <w:rPr>
                <w:rFonts w:ascii="Times New Roman" w:hAnsi="Times New Roman"/>
                <w:sz w:val="24"/>
                <w:szCs w:val="24"/>
              </w:rPr>
              <w:t>Заміна агрегату № 1</w:t>
            </w:r>
            <w:r w:rsidRPr="00864095">
              <w:rPr>
                <w:rFonts w:ascii="Times New Roman" w:hAnsi="Times New Roman"/>
                <w:b/>
                <w:sz w:val="24"/>
                <w:szCs w:val="24"/>
              </w:rPr>
              <w:t xml:space="preserve"> </w:t>
            </w:r>
            <w:r w:rsidRPr="00864095">
              <w:rPr>
                <w:rFonts w:ascii="Times New Roman" w:hAnsi="Times New Roman"/>
                <w:sz w:val="24"/>
                <w:szCs w:val="24"/>
              </w:rPr>
              <w:t>КНС – 1 з обв’язкою</w:t>
            </w:r>
          </w:p>
        </w:tc>
        <w:tc>
          <w:tcPr>
            <w:tcW w:w="1496" w:type="dxa"/>
            <w:tcBorders>
              <w:top w:val="single" w:sz="4" w:space="0" w:color="000000"/>
              <w:left w:val="single" w:sz="4" w:space="0" w:color="000000"/>
              <w:bottom w:val="single" w:sz="4" w:space="0" w:color="000000"/>
              <w:right w:val="single" w:sz="4" w:space="0" w:color="auto"/>
            </w:tcBorders>
            <w:vAlign w:val="center"/>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1 300,0</w:t>
            </w:r>
          </w:p>
        </w:tc>
        <w:tc>
          <w:tcPr>
            <w:tcW w:w="1623" w:type="dxa"/>
            <w:tcBorders>
              <w:top w:val="single" w:sz="4" w:space="0" w:color="000000"/>
              <w:left w:val="single" w:sz="4" w:space="0" w:color="auto"/>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 xml:space="preserve">ІІІ </w:t>
            </w:r>
            <w:proofErr w:type="spellStart"/>
            <w:r w:rsidRPr="00864095">
              <w:rPr>
                <w:rFonts w:ascii="Times New Roman" w:hAnsi="Times New Roman"/>
                <w:sz w:val="24"/>
                <w:szCs w:val="24"/>
              </w:rPr>
              <w:t>кв</w:t>
            </w:r>
            <w:proofErr w:type="spellEnd"/>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napToGrid w:val="0"/>
              <w:spacing w:after="0" w:line="240" w:lineRule="auto"/>
              <w:rPr>
                <w:rFonts w:ascii="Times New Roman" w:hAnsi="Times New Roman"/>
                <w:sz w:val="24"/>
                <w:szCs w:val="24"/>
              </w:rPr>
            </w:pPr>
          </w:p>
        </w:tc>
      </w:tr>
      <w:tr w:rsidR="00740EF3" w:rsidRPr="00864095" w:rsidTr="001359B1">
        <w:tc>
          <w:tcPr>
            <w:tcW w:w="645" w:type="dxa"/>
            <w:tcBorders>
              <w:top w:val="single" w:sz="4" w:space="0" w:color="000000"/>
              <w:left w:val="single" w:sz="4" w:space="0" w:color="000000"/>
              <w:bottom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b/>
                <w:sz w:val="24"/>
                <w:szCs w:val="24"/>
              </w:rPr>
            </w:pPr>
          </w:p>
        </w:tc>
        <w:tc>
          <w:tcPr>
            <w:tcW w:w="5004" w:type="dxa"/>
            <w:tcBorders>
              <w:top w:val="single" w:sz="4" w:space="0" w:color="000000"/>
              <w:left w:val="single" w:sz="4" w:space="0" w:color="000000"/>
              <w:bottom w:val="single" w:sz="4" w:space="0" w:color="000000"/>
            </w:tcBorders>
          </w:tcPr>
          <w:p w:rsidR="00740EF3" w:rsidRPr="00864095" w:rsidRDefault="00740EF3" w:rsidP="00740EF3">
            <w:pPr>
              <w:snapToGrid w:val="0"/>
              <w:spacing w:after="0" w:line="240" w:lineRule="auto"/>
              <w:jc w:val="both"/>
              <w:rPr>
                <w:rFonts w:ascii="Times New Roman" w:hAnsi="Times New Roman"/>
                <w:b/>
                <w:sz w:val="24"/>
                <w:szCs w:val="24"/>
              </w:rPr>
            </w:pPr>
            <w:r w:rsidRPr="00864095">
              <w:rPr>
                <w:rFonts w:ascii="Times New Roman" w:hAnsi="Times New Roman"/>
                <w:b/>
                <w:sz w:val="24"/>
                <w:szCs w:val="24"/>
              </w:rPr>
              <w:t>Разом</w:t>
            </w:r>
          </w:p>
        </w:tc>
        <w:tc>
          <w:tcPr>
            <w:tcW w:w="1496" w:type="dxa"/>
            <w:tcBorders>
              <w:top w:val="single" w:sz="4" w:space="0" w:color="000000"/>
              <w:left w:val="single" w:sz="4" w:space="0" w:color="000000"/>
              <w:bottom w:val="single" w:sz="4" w:space="0" w:color="000000"/>
              <w:right w:val="single" w:sz="4" w:space="0" w:color="auto"/>
            </w:tcBorders>
          </w:tcPr>
          <w:p w:rsidR="00740EF3" w:rsidRPr="00864095" w:rsidRDefault="006C506F" w:rsidP="00740EF3">
            <w:pPr>
              <w:snapToGrid w:val="0"/>
              <w:spacing w:after="0" w:line="240" w:lineRule="auto"/>
              <w:jc w:val="center"/>
              <w:rPr>
                <w:rFonts w:ascii="Times New Roman" w:hAnsi="Times New Roman"/>
                <w:b/>
                <w:sz w:val="24"/>
                <w:szCs w:val="24"/>
              </w:rPr>
            </w:pPr>
            <w:r w:rsidRPr="00864095">
              <w:rPr>
                <w:rFonts w:ascii="Times New Roman" w:hAnsi="Times New Roman"/>
                <w:b/>
                <w:sz w:val="24"/>
                <w:szCs w:val="24"/>
              </w:rPr>
              <w:fldChar w:fldCharType="begin"/>
            </w:r>
            <w:r w:rsidR="00740EF3" w:rsidRPr="00864095">
              <w:rPr>
                <w:rFonts w:ascii="Times New Roman" w:hAnsi="Times New Roman"/>
                <w:b/>
                <w:sz w:val="24"/>
                <w:szCs w:val="24"/>
              </w:rPr>
              <w:instrText xml:space="preserve"> =SUM(ABOVE) </w:instrText>
            </w:r>
            <w:r w:rsidRPr="00864095">
              <w:rPr>
                <w:rFonts w:ascii="Times New Roman" w:hAnsi="Times New Roman"/>
                <w:b/>
                <w:sz w:val="24"/>
                <w:szCs w:val="24"/>
              </w:rPr>
              <w:fldChar w:fldCharType="separate"/>
            </w:r>
            <w:r w:rsidR="00740EF3" w:rsidRPr="00864095">
              <w:rPr>
                <w:rFonts w:ascii="Times New Roman" w:hAnsi="Times New Roman"/>
                <w:b/>
                <w:sz w:val="24"/>
                <w:szCs w:val="24"/>
              </w:rPr>
              <w:t>3596,6</w:t>
            </w:r>
            <w:r w:rsidRPr="00864095">
              <w:rPr>
                <w:rFonts w:ascii="Times New Roman" w:hAnsi="Times New Roman"/>
                <w:b/>
                <w:sz w:val="24"/>
                <w:szCs w:val="24"/>
              </w:rPr>
              <w:fldChar w:fldCharType="end"/>
            </w:r>
          </w:p>
        </w:tc>
        <w:tc>
          <w:tcPr>
            <w:tcW w:w="1623" w:type="dxa"/>
            <w:tcBorders>
              <w:top w:val="single" w:sz="4" w:space="0" w:color="000000"/>
              <w:left w:val="single" w:sz="4" w:space="0" w:color="auto"/>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b/>
                <w:sz w:val="24"/>
                <w:szCs w:val="24"/>
              </w:rPr>
            </w:pPr>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napToGrid w:val="0"/>
              <w:spacing w:after="0" w:line="240" w:lineRule="auto"/>
              <w:rPr>
                <w:rFonts w:ascii="Times New Roman" w:hAnsi="Times New Roman"/>
                <w:b/>
                <w:sz w:val="24"/>
                <w:szCs w:val="24"/>
              </w:rPr>
            </w:pPr>
          </w:p>
        </w:tc>
      </w:tr>
      <w:tr w:rsidR="00740EF3" w:rsidRPr="00864095" w:rsidTr="001359B1">
        <w:tc>
          <w:tcPr>
            <w:tcW w:w="10044" w:type="dxa"/>
            <w:gridSpan w:val="5"/>
            <w:tcBorders>
              <w:top w:val="single" w:sz="4" w:space="0" w:color="000000"/>
              <w:left w:val="single" w:sz="4" w:space="0" w:color="000000"/>
              <w:bottom w:val="single" w:sz="4" w:space="0" w:color="000000"/>
              <w:right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b/>
                <w:sz w:val="24"/>
                <w:szCs w:val="24"/>
              </w:rPr>
            </w:pPr>
            <w:r w:rsidRPr="00864095">
              <w:rPr>
                <w:rFonts w:ascii="Times New Roman" w:hAnsi="Times New Roman"/>
                <w:b/>
                <w:sz w:val="24"/>
                <w:szCs w:val="24"/>
              </w:rPr>
              <w:t>V РТД</w:t>
            </w:r>
          </w:p>
        </w:tc>
      </w:tr>
      <w:tr w:rsidR="00740EF3" w:rsidRPr="00864095" w:rsidTr="001359B1">
        <w:tc>
          <w:tcPr>
            <w:tcW w:w="645" w:type="dxa"/>
            <w:tcBorders>
              <w:top w:val="single" w:sz="4" w:space="0" w:color="000000"/>
              <w:left w:val="single" w:sz="4" w:space="0" w:color="000000"/>
              <w:bottom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1</w:t>
            </w:r>
          </w:p>
        </w:tc>
        <w:tc>
          <w:tcPr>
            <w:tcW w:w="5004" w:type="dxa"/>
            <w:tcBorders>
              <w:top w:val="single" w:sz="4" w:space="0" w:color="000000"/>
              <w:left w:val="single" w:sz="4" w:space="0" w:color="000000"/>
              <w:bottom w:val="single" w:sz="4" w:space="0" w:color="000000"/>
            </w:tcBorders>
          </w:tcPr>
          <w:p w:rsidR="00740EF3" w:rsidRPr="00864095" w:rsidRDefault="00740EF3" w:rsidP="00740EF3">
            <w:pPr>
              <w:snapToGrid w:val="0"/>
              <w:spacing w:after="0" w:line="240" w:lineRule="auto"/>
              <w:jc w:val="both"/>
              <w:rPr>
                <w:rFonts w:ascii="Times New Roman" w:hAnsi="Times New Roman"/>
                <w:sz w:val="24"/>
                <w:szCs w:val="24"/>
              </w:rPr>
            </w:pPr>
            <w:r w:rsidRPr="00864095">
              <w:rPr>
                <w:rFonts w:ascii="Times New Roman" w:hAnsi="Times New Roman"/>
                <w:sz w:val="24"/>
                <w:szCs w:val="24"/>
              </w:rPr>
              <w:t xml:space="preserve">Заміна стріли і рукояті на екскаваторі ЕО2621 </w:t>
            </w:r>
            <w:proofErr w:type="spellStart"/>
            <w:r w:rsidRPr="00864095">
              <w:rPr>
                <w:rFonts w:ascii="Times New Roman" w:hAnsi="Times New Roman"/>
                <w:sz w:val="24"/>
                <w:szCs w:val="24"/>
              </w:rPr>
              <w:t>держ</w:t>
            </w:r>
            <w:proofErr w:type="spellEnd"/>
            <w:r w:rsidRPr="00864095">
              <w:rPr>
                <w:rFonts w:ascii="Times New Roman" w:hAnsi="Times New Roman"/>
                <w:sz w:val="24"/>
                <w:szCs w:val="24"/>
              </w:rPr>
              <w:t>. № 82-32</w:t>
            </w:r>
          </w:p>
        </w:tc>
        <w:tc>
          <w:tcPr>
            <w:tcW w:w="1496" w:type="dxa"/>
            <w:tcBorders>
              <w:top w:val="single" w:sz="4" w:space="0" w:color="000000"/>
              <w:left w:val="single" w:sz="4" w:space="0" w:color="000000"/>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19,6</w:t>
            </w:r>
          </w:p>
        </w:tc>
        <w:tc>
          <w:tcPr>
            <w:tcW w:w="1623" w:type="dxa"/>
            <w:tcBorders>
              <w:top w:val="single" w:sz="4" w:space="0" w:color="000000"/>
              <w:left w:val="single" w:sz="4" w:space="0" w:color="auto"/>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 xml:space="preserve">I </w:t>
            </w:r>
            <w:proofErr w:type="spellStart"/>
            <w:r w:rsidRPr="00864095">
              <w:rPr>
                <w:rFonts w:ascii="Times New Roman" w:hAnsi="Times New Roman"/>
                <w:sz w:val="24"/>
                <w:szCs w:val="24"/>
              </w:rPr>
              <w:t>кв</w:t>
            </w:r>
            <w:proofErr w:type="spellEnd"/>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napToGrid w:val="0"/>
              <w:spacing w:after="0" w:line="240" w:lineRule="auto"/>
              <w:rPr>
                <w:rFonts w:ascii="Times New Roman" w:hAnsi="Times New Roman"/>
                <w:sz w:val="24"/>
                <w:szCs w:val="24"/>
              </w:rPr>
            </w:pPr>
          </w:p>
        </w:tc>
      </w:tr>
      <w:tr w:rsidR="00740EF3" w:rsidRPr="00864095" w:rsidTr="001359B1">
        <w:tc>
          <w:tcPr>
            <w:tcW w:w="645" w:type="dxa"/>
            <w:tcBorders>
              <w:top w:val="single" w:sz="4" w:space="0" w:color="000000"/>
              <w:left w:val="single" w:sz="4" w:space="0" w:color="000000"/>
              <w:bottom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2</w:t>
            </w:r>
          </w:p>
        </w:tc>
        <w:tc>
          <w:tcPr>
            <w:tcW w:w="5004" w:type="dxa"/>
            <w:tcBorders>
              <w:top w:val="single" w:sz="4" w:space="0" w:color="000000"/>
              <w:left w:val="single" w:sz="4" w:space="0" w:color="000000"/>
              <w:bottom w:val="single" w:sz="4" w:space="0" w:color="000000"/>
            </w:tcBorders>
          </w:tcPr>
          <w:p w:rsidR="00740EF3" w:rsidRPr="00864095" w:rsidRDefault="00740EF3" w:rsidP="00740EF3">
            <w:pPr>
              <w:snapToGrid w:val="0"/>
              <w:spacing w:after="0" w:line="240" w:lineRule="auto"/>
              <w:rPr>
                <w:rFonts w:ascii="Times New Roman" w:hAnsi="Times New Roman"/>
                <w:sz w:val="24"/>
                <w:szCs w:val="24"/>
              </w:rPr>
            </w:pPr>
            <w:r w:rsidRPr="00864095">
              <w:rPr>
                <w:rFonts w:ascii="Times New Roman" w:hAnsi="Times New Roman"/>
                <w:sz w:val="24"/>
                <w:szCs w:val="24"/>
              </w:rPr>
              <w:t>Придбання машини для промивки каналізації</w:t>
            </w:r>
          </w:p>
        </w:tc>
        <w:tc>
          <w:tcPr>
            <w:tcW w:w="1496" w:type="dxa"/>
            <w:tcBorders>
              <w:top w:val="single" w:sz="4" w:space="0" w:color="000000"/>
              <w:left w:val="single" w:sz="4" w:space="0" w:color="000000"/>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p>
        </w:tc>
        <w:tc>
          <w:tcPr>
            <w:tcW w:w="1623" w:type="dxa"/>
            <w:tcBorders>
              <w:top w:val="single" w:sz="4" w:space="0" w:color="000000"/>
              <w:left w:val="single" w:sz="4" w:space="0" w:color="auto"/>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 xml:space="preserve"> </w:t>
            </w:r>
            <w:proofErr w:type="spellStart"/>
            <w:r w:rsidRPr="00864095">
              <w:rPr>
                <w:rFonts w:ascii="Times New Roman" w:hAnsi="Times New Roman"/>
                <w:sz w:val="24"/>
                <w:szCs w:val="24"/>
              </w:rPr>
              <w:t>IVкв</w:t>
            </w:r>
            <w:proofErr w:type="spellEnd"/>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napToGrid w:val="0"/>
              <w:spacing w:after="0" w:line="240" w:lineRule="auto"/>
              <w:rPr>
                <w:rFonts w:ascii="Times New Roman" w:hAnsi="Times New Roman"/>
                <w:sz w:val="24"/>
                <w:szCs w:val="24"/>
              </w:rPr>
            </w:pPr>
          </w:p>
        </w:tc>
      </w:tr>
      <w:tr w:rsidR="00740EF3" w:rsidRPr="00864095" w:rsidTr="001359B1">
        <w:tc>
          <w:tcPr>
            <w:tcW w:w="645" w:type="dxa"/>
            <w:tcBorders>
              <w:top w:val="single" w:sz="4" w:space="0" w:color="000000"/>
              <w:left w:val="single" w:sz="4" w:space="0" w:color="000000"/>
              <w:bottom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3</w:t>
            </w:r>
          </w:p>
        </w:tc>
        <w:tc>
          <w:tcPr>
            <w:tcW w:w="5004" w:type="dxa"/>
            <w:tcBorders>
              <w:top w:val="single" w:sz="4" w:space="0" w:color="000000"/>
              <w:left w:val="single" w:sz="4" w:space="0" w:color="000000"/>
              <w:bottom w:val="single" w:sz="4" w:space="0" w:color="000000"/>
            </w:tcBorders>
          </w:tcPr>
          <w:p w:rsidR="00740EF3" w:rsidRPr="00864095" w:rsidRDefault="00740EF3" w:rsidP="00740EF3">
            <w:pPr>
              <w:snapToGrid w:val="0"/>
              <w:spacing w:after="0" w:line="240" w:lineRule="auto"/>
              <w:rPr>
                <w:rFonts w:ascii="Times New Roman" w:hAnsi="Times New Roman"/>
                <w:sz w:val="24"/>
                <w:szCs w:val="24"/>
              </w:rPr>
            </w:pPr>
            <w:r w:rsidRPr="00864095">
              <w:rPr>
                <w:rFonts w:ascii="Times New Roman" w:hAnsi="Times New Roman"/>
                <w:sz w:val="24"/>
                <w:szCs w:val="24"/>
              </w:rPr>
              <w:t xml:space="preserve">Екскаватор </w:t>
            </w:r>
            <w:proofErr w:type="spellStart"/>
            <w:r w:rsidRPr="00864095">
              <w:rPr>
                <w:rFonts w:ascii="Times New Roman" w:hAnsi="Times New Roman"/>
                <w:sz w:val="24"/>
                <w:szCs w:val="24"/>
              </w:rPr>
              <w:t>погрузчик</w:t>
            </w:r>
            <w:proofErr w:type="spellEnd"/>
            <w:r w:rsidRPr="00864095">
              <w:rPr>
                <w:rFonts w:ascii="Times New Roman" w:hAnsi="Times New Roman"/>
                <w:sz w:val="24"/>
                <w:szCs w:val="24"/>
              </w:rPr>
              <w:t xml:space="preserve"> JCB 1CX</w:t>
            </w:r>
          </w:p>
        </w:tc>
        <w:tc>
          <w:tcPr>
            <w:tcW w:w="1496" w:type="dxa"/>
            <w:tcBorders>
              <w:top w:val="single" w:sz="4" w:space="0" w:color="000000"/>
              <w:left w:val="single" w:sz="4" w:space="0" w:color="000000"/>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1000,0</w:t>
            </w:r>
          </w:p>
        </w:tc>
        <w:tc>
          <w:tcPr>
            <w:tcW w:w="1623" w:type="dxa"/>
            <w:tcBorders>
              <w:top w:val="single" w:sz="4" w:space="0" w:color="000000"/>
              <w:left w:val="single" w:sz="4" w:space="0" w:color="auto"/>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napToGrid w:val="0"/>
              <w:spacing w:after="0" w:line="240" w:lineRule="auto"/>
              <w:rPr>
                <w:rFonts w:ascii="Times New Roman" w:hAnsi="Times New Roman"/>
                <w:sz w:val="24"/>
                <w:szCs w:val="24"/>
              </w:rPr>
            </w:pPr>
          </w:p>
        </w:tc>
      </w:tr>
      <w:tr w:rsidR="00740EF3" w:rsidRPr="00864095" w:rsidTr="001359B1">
        <w:tc>
          <w:tcPr>
            <w:tcW w:w="645" w:type="dxa"/>
            <w:tcBorders>
              <w:top w:val="single" w:sz="4" w:space="0" w:color="000000"/>
              <w:left w:val="single" w:sz="4" w:space="0" w:color="000000"/>
              <w:bottom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b/>
                <w:sz w:val="24"/>
                <w:szCs w:val="24"/>
              </w:rPr>
            </w:pPr>
          </w:p>
        </w:tc>
        <w:tc>
          <w:tcPr>
            <w:tcW w:w="5004" w:type="dxa"/>
            <w:tcBorders>
              <w:top w:val="single" w:sz="4" w:space="0" w:color="000000"/>
              <w:left w:val="single" w:sz="4" w:space="0" w:color="000000"/>
              <w:bottom w:val="single" w:sz="4" w:space="0" w:color="000000"/>
            </w:tcBorders>
          </w:tcPr>
          <w:p w:rsidR="00740EF3" w:rsidRPr="00864095" w:rsidRDefault="00740EF3" w:rsidP="00740EF3">
            <w:pPr>
              <w:spacing w:after="0" w:line="240" w:lineRule="auto"/>
              <w:rPr>
                <w:rFonts w:ascii="Times New Roman" w:hAnsi="Times New Roman"/>
                <w:b/>
                <w:sz w:val="24"/>
                <w:szCs w:val="24"/>
              </w:rPr>
            </w:pPr>
            <w:r w:rsidRPr="00864095">
              <w:rPr>
                <w:rFonts w:ascii="Times New Roman" w:hAnsi="Times New Roman"/>
                <w:b/>
                <w:sz w:val="24"/>
                <w:szCs w:val="24"/>
              </w:rPr>
              <w:t>Разом</w:t>
            </w:r>
          </w:p>
        </w:tc>
        <w:tc>
          <w:tcPr>
            <w:tcW w:w="1496" w:type="dxa"/>
            <w:tcBorders>
              <w:top w:val="single" w:sz="4" w:space="0" w:color="000000"/>
              <w:left w:val="single" w:sz="4" w:space="0" w:color="000000"/>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b/>
                <w:sz w:val="24"/>
                <w:szCs w:val="24"/>
              </w:rPr>
            </w:pPr>
            <w:r w:rsidRPr="00864095">
              <w:rPr>
                <w:rFonts w:ascii="Times New Roman" w:hAnsi="Times New Roman"/>
                <w:b/>
                <w:sz w:val="24"/>
                <w:szCs w:val="24"/>
              </w:rPr>
              <w:t>1019,6</w:t>
            </w:r>
          </w:p>
        </w:tc>
        <w:tc>
          <w:tcPr>
            <w:tcW w:w="1623" w:type="dxa"/>
            <w:tcBorders>
              <w:top w:val="single" w:sz="4" w:space="0" w:color="000000"/>
              <w:left w:val="single" w:sz="4" w:space="0" w:color="auto"/>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b/>
                <w:sz w:val="24"/>
                <w:szCs w:val="24"/>
              </w:rPr>
            </w:pPr>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napToGrid w:val="0"/>
              <w:spacing w:after="0" w:line="240" w:lineRule="auto"/>
              <w:rPr>
                <w:rFonts w:ascii="Times New Roman" w:hAnsi="Times New Roman"/>
                <w:b/>
                <w:sz w:val="24"/>
                <w:szCs w:val="24"/>
              </w:rPr>
            </w:pPr>
          </w:p>
        </w:tc>
      </w:tr>
      <w:tr w:rsidR="00740EF3" w:rsidRPr="00864095" w:rsidTr="001359B1">
        <w:tc>
          <w:tcPr>
            <w:tcW w:w="10044" w:type="dxa"/>
            <w:gridSpan w:val="5"/>
            <w:tcBorders>
              <w:top w:val="single" w:sz="4" w:space="0" w:color="000000"/>
              <w:left w:val="single" w:sz="4" w:space="0" w:color="000000"/>
              <w:bottom w:val="single" w:sz="4" w:space="0" w:color="000000"/>
              <w:right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b/>
                <w:sz w:val="24"/>
                <w:szCs w:val="24"/>
              </w:rPr>
            </w:pPr>
            <w:r w:rsidRPr="00864095">
              <w:rPr>
                <w:rFonts w:ascii="Times New Roman" w:hAnsi="Times New Roman"/>
                <w:b/>
                <w:sz w:val="24"/>
                <w:szCs w:val="24"/>
              </w:rPr>
              <w:t>VI. Дільниці з обслуговування внутрішніх будинкових мереж</w:t>
            </w:r>
          </w:p>
        </w:tc>
      </w:tr>
      <w:tr w:rsidR="00740EF3" w:rsidRPr="00864095" w:rsidTr="001359B1">
        <w:tc>
          <w:tcPr>
            <w:tcW w:w="645" w:type="dxa"/>
            <w:tcBorders>
              <w:top w:val="single" w:sz="4" w:space="0" w:color="000000"/>
              <w:left w:val="single" w:sz="4" w:space="0" w:color="000000"/>
              <w:bottom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1</w:t>
            </w:r>
          </w:p>
        </w:tc>
        <w:tc>
          <w:tcPr>
            <w:tcW w:w="5004" w:type="dxa"/>
            <w:tcBorders>
              <w:top w:val="single" w:sz="4" w:space="0" w:color="000000"/>
              <w:left w:val="single" w:sz="4" w:space="0" w:color="000000"/>
              <w:bottom w:val="single" w:sz="4" w:space="0" w:color="000000"/>
            </w:tcBorders>
          </w:tcPr>
          <w:p w:rsidR="00740EF3" w:rsidRPr="00864095" w:rsidRDefault="00740EF3" w:rsidP="00740EF3">
            <w:pPr>
              <w:snapToGrid w:val="0"/>
              <w:spacing w:after="0" w:line="240" w:lineRule="auto"/>
              <w:jc w:val="both"/>
              <w:rPr>
                <w:rFonts w:ascii="Times New Roman" w:hAnsi="Times New Roman"/>
                <w:sz w:val="24"/>
                <w:szCs w:val="24"/>
              </w:rPr>
            </w:pPr>
            <w:r w:rsidRPr="00864095">
              <w:rPr>
                <w:rFonts w:ascii="Times New Roman" w:hAnsi="Times New Roman"/>
                <w:sz w:val="24"/>
                <w:szCs w:val="24"/>
              </w:rPr>
              <w:t>Ревізія і поточний ремонт вузлів центрального опалення житлових будинків</w:t>
            </w:r>
          </w:p>
        </w:tc>
        <w:tc>
          <w:tcPr>
            <w:tcW w:w="1496" w:type="dxa"/>
            <w:tcBorders>
              <w:top w:val="single" w:sz="4" w:space="0" w:color="000000"/>
              <w:left w:val="single" w:sz="4" w:space="0" w:color="000000"/>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8.0</w:t>
            </w:r>
          </w:p>
        </w:tc>
        <w:tc>
          <w:tcPr>
            <w:tcW w:w="1623" w:type="dxa"/>
            <w:tcBorders>
              <w:top w:val="single" w:sz="4" w:space="0" w:color="000000"/>
              <w:left w:val="single" w:sz="4" w:space="0" w:color="auto"/>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 xml:space="preserve">ІІ-ІІІ </w:t>
            </w:r>
            <w:proofErr w:type="spellStart"/>
            <w:r w:rsidRPr="00864095">
              <w:rPr>
                <w:rFonts w:ascii="Times New Roman" w:hAnsi="Times New Roman"/>
                <w:sz w:val="24"/>
                <w:szCs w:val="24"/>
              </w:rPr>
              <w:t>кв</w:t>
            </w:r>
            <w:proofErr w:type="spellEnd"/>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napToGrid w:val="0"/>
              <w:spacing w:after="0" w:line="240" w:lineRule="auto"/>
              <w:rPr>
                <w:rFonts w:ascii="Times New Roman" w:hAnsi="Times New Roman"/>
                <w:sz w:val="24"/>
                <w:szCs w:val="24"/>
              </w:rPr>
            </w:pPr>
          </w:p>
        </w:tc>
      </w:tr>
      <w:tr w:rsidR="00740EF3" w:rsidRPr="00864095" w:rsidTr="001359B1">
        <w:tc>
          <w:tcPr>
            <w:tcW w:w="645" w:type="dxa"/>
            <w:tcBorders>
              <w:top w:val="single" w:sz="4" w:space="0" w:color="000000"/>
              <w:left w:val="single" w:sz="4" w:space="0" w:color="000000"/>
              <w:bottom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2</w:t>
            </w:r>
          </w:p>
        </w:tc>
        <w:tc>
          <w:tcPr>
            <w:tcW w:w="5004" w:type="dxa"/>
            <w:tcBorders>
              <w:top w:val="single" w:sz="4" w:space="0" w:color="000000"/>
              <w:left w:val="single" w:sz="4" w:space="0" w:color="000000"/>
              <w:bottom w:val="single" w:sz="4" w:space="0" w:color="000000"/>
            </w:tcBorders>
          </w:tcPr>
          <w:p w:rsidR="00740EF3" w:rsidRPr="00864095" w:rsidRDefault="00740EF3" w:rsidP="00740EF3">
            <w:pPr>
              <w:snapToGrid w:val="0"/>
              <w:spacing w:after="0" w:line="240" w:lineRule="auto"/>
              <w:jc w:val="both"/>
              <w:rPr>
                <w:rFonts w:ascii="Times New Roman" w:hAnsi="Times New Roman"/>
                <w:sz w:val="24"/>
                <w:szCs w:val="24"/>
              </w:rPr>
            </w:pPr>
            <w:r w:rsidRPr="00864095">
              <w:rPr>
                <w:rFonts w:ascii="Times New Roman" w:hAnsi="Times New Roman"/>
                <w:sz w:val="24"/>
                <w:szCs w:val="24"/>
              </w:rPr>
              <w:t>Ревізія і поточний ремонт вузлів водопостачання і водовідведення житлових будинків</w:t>
            </w:r>
          </w:p>
        </w:tc>
        <w:tc>
          <w:tcPr>
            <w:tcW w:w="1496" w:type="dxa"/>
            <w:tcBorders>
              <w:top w:val="single" w:sz="4" w:space="0" w:color="000000"/>
              <w:left w:val="single" w:sz="4" w:space="0" w:color="000000"/>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7.0</w:t>
            </w:r>
          </w:p>
        </w:tc>
        <w:tc>
          <w:tcPr>
            <w:tcW w:w="1623" w:type="dxa"/>
            <w:tcBorders>
              <w:top w:val="single" w:sz="4" w:space="0" w:color="000000"/>
              <w:left w:val="single" w:sz="4" w:space="0" w:color="auto"/>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 xml:space="preserve">І- </w:t>
            </w:r>
            <w:proofErr w:type="spellStart"/>
            <w:r w:rsidRPr="00864095">
              <w:rPr>
                <w:rFonts w:ascii="Times New Roman" w:hAnsi="Times New Roman"/>
                <w:sz w:val="24"/>
                <w:szCs w:val="24"/>
              </w:rPr>
              <w:t>IVкв</w:t>
            </w:r>
            <w:proofErr w:type="spellEnd"/>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napToGrid w:val="0"/>
              <w:spacing w:after="0" w:line="240" w:lineRule="auto"/>
              <w:rPr>
                <w:rFonts w:ascii="Times New Roman" w:hAnsi="Times New Roman"/>
                <w:sz w:val="24"/>
                <w:szCs w:val="24"/>
              </w:rPr>
            </w:pPr>
          </w:p>
        </w:tc>
      </w:tr>
      <w:tr w:rsidR="00740EF3" w:rsidRPr="00864095" w:rsidTr="001359B1">
        <w:tc>
          <w:tcPr>
            <w:tcW w:w="645" w:type="dxa"/>
            <w:tcBorders>
              <w:top w:val="single" w:sz="4" w:space="0" w:color="000000"/>
              <w:left w:val="single" w:sz="4" w:space="0" w:color="000000"/>
              <w:bottom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3</w:t>
            </w:r>
          </w:p>
        </w:tc>
        <w:tc>
          <w:tcPr>
            <w:tcW w:w="5004" w:type="dxa"/>
            <w:tcBorders>
              <w:top w:val="single" w:sz="4" w:space="0" w:color="000000"/>
              <w:left w:val="single" w:sz="4" w:space="0" w:color="000000"/>
              <w:bottom w:val="single" w:sz="4" w:space="0" w:color="000000"/>
            </w:tcBorders>
          </w:tcPr>
          <w:p w:rsidR="00740EF3" w:rsidRPr="00864095" w:rsidRDefault="00740EF3" w:rsidP="00740EF3">
            <w:pPr>
              <w:snapToGrid w:val="0"/>
              <w:spacing w:after="0" w:line="240" w:lineRule="auto"/>
              <w:jc w:val="both"/>
              <w:rPr>
                <w:rFonts w:ascii="Times New Roman" w:hAnsi="Times New Roman"/>
                <w:sz w:val="24"/>
                <w:szCs w:val="24"/>
              </w:rPr>
            </w:pPr>
            <w:r w:rsidRPr="00864095">
              <w:rPr>
                <w:rFonts w:ascii="Times New Roman" w:hAnsi="Times New Roman"/>
                <w:sz w:val="24"/>
                <w:szCs w:val="24"/>
              </w:rPr>
              <w:t xml:space="preserve">Часткова заміна запірної арматури, вентилів </w:t>
            </w:r>
            <w:proofErr w:type="spellStart"/>
            <w:r w:rsidRPr="00864095">
              <w:rPr>
                <w:rFonts w:ascii="Times New Roman" w:hAnsi="Times New Roman"/>
                <w:sz w:val="24"/>
                <w:szCs w:val="24"/>
              </w:rPr>
              <w:t>вутрішньобудинкових</w:t>
            </w:r>
            <w:proofErr w:type="spellEnd"/>
            <w:r w:rsidRPr="00864095">
              <w:rPr>
                <w:rFonts w:ascii="Times New Roman" w:hAnsi="Times New Roman"/>
                <w:sz w:val="24"/>
                <w:szCs w:val="24"/>
              </w:rPr>
              <w:t xml:space="preserve"> мереж</w:t>
            </w:r>
          </w:p>
        </w:tc>
        <w:tc>
          <w:tcPr>
            <w:tcW w:w="1496" w:type="dxa"/>
            <w:tcBorders>
              <w:top w:val="single" w:sz="4" w:space="0" w:color="000000"/>
              <w:left w:val="single" w:sz="4" w:space="0" w:color="000000"/>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10.0</w:t>
            </w:r>
          </w:p>
        </w:tc>
        <w:tc>
          <w:tcPr>
            <w:tcW w:w="1623" w:type="dxa"/>
            <w:tcBorders>
              <w:top w:val="single" w:sz="4" w:space="0" w:color="000000"/>
              <w:left w:val="single" w:sz="4" w:space="0" w:color="auto"/>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 xml:space="preserve">І- </w:t>
            </w:r>
            <w:proofErr w:type="spellStart"/>
            <w:r w:rsidRPr="00864095">
              <w:rPr>
                <w:rFonts w:ascii="Times New Roman" w:hAnsi="Times New Roman"/>
                <w:sz w:val="24"/>
                <w:szCs w:val="24"/>
              </w:rPr>
              <w:t>IVкв</w:t>
            </w:r>
            <w:proofErr w:type="spellEnd"/>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napToGrid w:val="0"/>
              <w:spacing w:after="0" w:line="240" w:lineRule="auto"/>
              <w:rPr>
                <w:rFonts w:ascii="Times New Roman" w:hAnsi="Times New Roman"/>
                <w:sz w:val="24"/>
                <w:szCs w:val="24"/>
              </w:rPr>
            </w:pPr>
          </w:p>
        </w:tc>
      </w:tr>
      <w:tr w:rsidR="00740EF3" w:rsidRPr="00864095" w:rsidTr="001359B1">
        <w:tc>
          <w:tcPr>
            <w:tcW w:w="645" w:type="dxa"/>
            <w:tcBorders>
              <w:top w:val="single" w:sz="4" w:space="0" w:color="000000"/>
              <w:left w:val="single" w:sz="4" w:space="0" w:color="000000"/>
              <w:bottom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4</w:t>
            </w:r>
          </w:p>
        </w:tc>
        <w:tc>
          <w:tcPr>
            <w:tcW w:w="5004" w:type="dxa"/>
            <w:tcBorders>
              <w:top w:val="single" w:sz="4" w:space="0" w:color="000000"/>
              <w:left w:val="single" w:sz="4" w:space="0" w:color="000000"/>
              <w:bottom w:val="single" w:sz="4" w:space="0" w:color="000000"/>
            </w:tcBorders>
          </w:tcPr>
          <w:p w:rsidR="00740EF3" w:rsidRPr="00864095" w:rsidRDefault="00740EF3" w:rsidP="00740EF3">
            <w:pPr>
              <w:snapToGrid w:val="0"/>
              <w:spacing w:after="0" w:line="240" w:lineRule="auto"/>
              <w:jc w:val="both"/>
              <w:rPr>
                <w:rFonts w:ascii="Times New Roman" w:hAnsi="Times New Roman"/>
                <w:sz w:val="24"/>
                <w:szCs w:val="24"/>
              </w:rPr>
            </w:pPr>
            <w:proofErr w:type="spellStart"/>
            <w:r w:rsidRPr="00864095">
              <w:rPr>
                <w:rFonts w:ascii="Times New Roman" w:hAnsi="Times New Roman"/>
                <w:sz w:val="24"/>
                <w:szCs w:val="24"/>
              </w:rPr>
              <w:t>Врізка</w:t>
            </w:r>
            <w:proofErr w:type="spellEnd"/>
            <w:r w:rsidRPr="00864095">
              <w:rPr>
                <w:rFonts w:ascii="Times New Roman" w:hAnsi="Times New Roman"/>
                <w:sz w:val="24"/>
                <w:szCs w:val="24"/>
              </w:rPr>
              <w:t xml:space="preserve"> та встановлення манометричних кранів на теплових вузлах будинків</w:t>
            </w:r>
          </w:p>
        </w:tc>
        <w:tc>
          <w:tcPr>
            <w:tcW w:w="1496" w:type="dxa"/>
            <w:tcBorders>
              <w:top w:val="single" w:sz="4" w:space="0" w:color="000000"/>
              <w:left w:val="single" w:sz="4" w:space="0" w:color="000000"/>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15.0</w:t>
            </w:r>
          </w:p>
        </w:tc>
        <w:tc>
          <w:tcPr>
            <w:tcW w:w="1623" w:type="dxa"/>
            <w:tcBorders>
              <w:top w:val="single" w:sz="4" w:space="0" w:color="000000"/>
              <w:left w:val="single" w:sz="4" w:space="0" w:color="auto"/>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 xml:space="preserve">І- </w:t>
            </w:r>
            <w:proofErr w:type="spellStart"/>
            <w:r w:rsidRPr="00864095">
              <w:rPr>
                <w:rFonts w:ascii="Times New Roman" w:hAnsi="Times New Roman"/>
                <w:sz w:val="24"/>
                <w:szCs w:val="24"/>
              </w:rPr>
              <w:t>IVкв</w:t>
            </w:r>
            <w:proofErr w:type="spellEnd"/>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napToGrid w:val="0"/>
              <w:spacing w:after="0" w:line="240" w:lineRule="auto"/>
              <w:rPr>
                <w:rFonts w:ascii="Times New Roman" w:hAnsi="Times New Roman"/>
                <w:sz w:val="24"/>
                <w:szCs w:val="24"/>
              </w:rPr>
            </w:pPr>
          </w:p>
        </w:tc>
      </w:tr>
      <w:tr w:rsidR="00740EF3" w:rsidRPr="00864095" w:rsidTr="001359B1">
        <w:tc>
          <w:tcPr>
            <w:tcW w:w="645" w:type="dxa"/>
            <w:tcBorders>
              <w:top w:val="single" w:sz="4" w:space="0" w:color="000000"/>
              <w:left w:val="single" w:sz="4" w:space="0" w:color="000000"/>
              <w:bottom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5</w:t>
            </w:r>
          </w:p>
        </w:tc>
        <w:tc>
          <w:tcPr>
            <w:tcW w:w="5004" w:type="dxa"/>
            <w:tcBorders>
              <w:top w:val="single" w:sz="4" w:space="0" w:color="000000"/>
              <w:left w:val="single" w:sz="4" w:space="0" w:color="000000"/>
              <w:bottom w:val="single" w:sz="4" w:space="0" w:color="000000"/>
            </w:tcBorders>
          </w:tcPr>
          <w:p w:rsidR="00740EF3" w:rsidRPr="00864095" w:rsidRDefault="00740EF3" w:rsidP="00740EF3">
            <w:pPr>
              <w:snapToGrid w:val="0"/>
              <w:spacing w:after="0" w:line="240" w:lineRule="auto"/>
              <w:jc w:val="both"/>
              <w:rPr>
                <w:rFonts w:ascii="Times New Roman" w:hAnsi="Times New Roman"/>
                <w:sz w:val="24"/>
                <w:szCs w:val="24"/>
              </w:rPr>
            </w:pPr>
            <w:r w:rsidRPr="00864095">
              <w:rPr>
                <w:rFonts w:ascii="Times New Roman" w:hAnsi="Times New Roman"/>
                <w:sz w:val="24"/>
                <w:szCs w:val="24"/>
              </w:rPr>
              <w:t>Усунення дефектів у внутрішніх будинкових мережах: опалення, гаряче та холодне водопостачання, водовідведення, виявлених в минулий опалювальний сезон</w:t>
            </w:r>
          </w:p>
        </w:tc>
        <w:tc>
          <w:tcPr>
            <w:tcW w:w="1496" w:type="dxa"/>
            <w:tcBorders>
              <w:top w:val="single" w:sz="4" w:space="0" w:color="000000"/>
              <w:left w:val="single" w:sz="4" w:space="0" w:color="000000"/>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20.0</w:t>
            </w:r>
          </w:p>
        </w:tc>
        <w:tc>
          <w:tcPr>
            <w:tcW w:w="1623" w:type="dxa"/>
            <w:tcBorders>
              <w:top w:val="single" w:sz="4" w:space="0" w:color="000000"/>
              <w:left w:val="single" w:sz="4" w:space="0" w:color="auto"/>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 xml:space="preserve">І- </w:t>
            </w:r>
            <w:proofErr w:type="spellStart"/>
            <w:r w:rsidRPr="00864095">
              <w:rPr>
                <w:rFonts w:ascii="Times New Roman" w:hAnsi="Times New Roman"/>
                <w:sz w:val="24"/>
                <w:szCs w:val="24"/>
              </w:rPr>
              <w:t>IVкв</w:t>
            </w:r>
            <w:proofErr w:type="spellEnd"/>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napToGrid w:val="0"/>
              <w:spacing w:after="0" w:line="240" w:lineRule="auto"/>
              <w:rPr>
                <w:rFonts w:ascii="Times New Roman" w:hAnsi="Times New Roman"/>
                <w:sz w:val="24"/>
                <w:szCs w:val="24"/>
              </w:rPr>
            </w:pPr>
          </w:p>
        </w:tc>
      </w:tr>
      <w:tr w:rsidR="00740EF3" w:rsidRPr="00864095" w:rsidTr="001359B1">
        <w:tc>
          <w:tcPr>
            <w:tcW w:w="645" w:type="dxa"/>
            <w:tcBorders>
              <w:top w:val="single" w:sz="4" w:space="0" w:color="000000"/>
              <w:left w:val="single" w:sz="4" w:space="0" w:color="000000"/>
              <w:bottom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6</w:t>
            </w:r>
          </w:p>
        </w:tc>
        <w:tc>
          <w:tcPr>
            <w:tcW w:w="5004" w:type="dxa"/>
            <w:tcBorders>
              <w:top w:val="single" w:sz="4" w:space="0" w:color="000000"/>
              <w:left w:val="single" w:sz="4" w:space="0" w:color="000000"/>
              <w:bottom w:val="single" w:sz="4" w:space="0" w:color="000000"/>
            </w:tcBorders>
          </w:tcPr>
          <w:p w:rsidR="00740EF3" w:rsidRPr="00864095" w:rsidRDefault="00740EF3" w:rsidP="00740EF3">
            <w:pPr>
              <w:snapToGrid w:val="0"/>
              <w:spacing w:after="0" w:line="240" w:lineRule="auto"/>
              <w:jc w:val="both"/>
              <w:rPr>
                <w:rFonts w:ascii="Times New Roman" w:hAnsi="Times New Roman"/>
                <w:sz w:val="24"/>
                <w:szCs w:val="24"/>
              </w:rPr>
            </w:pPr>
            <w:r w:rsidRPr="00864095">
              <w:rPr>
                <w:rFonts w:ascii="Times New Roman" w:hAnsi="Times New Roman"/>
                <w:sz w:val="24"/>
                <w:szCs w:val="24"/>
              </w:rPr>
              <w:t xml:space="preserve">Ревізія і поточний ремонт згідно графіка електрообладнання внутрішньо будинкових </w:t>
            </w:r>
            <w:proofErr w:type="spellStart"/>
            <w:r w:rsidRPr="00864095">
              <w:rPr>
                <w:rFonts w:ascii="Times New Roman" w:hAnsi="Times New Roman"/>
                <w:sz w:val="24"/>
                <w:szCs w:val="24"/>
              </w:rPr>
              <w:t>ел</w:t>
            </w:r>
            <w:proofErr w:type="spellEnd"/>
            <w:r w:rsidRPr="00864095">
              <w:rPr>
                <w:rFonts w:ascii="Times New Roman" w:hAnsi="Times New Roman"/>
                <w:sz w:val="24"/>
                <w:szCs w:val="24"/>
              </w:rPr>
              <w:t>. мереж</w:t>
            </w:r>
          </w:p>
        </w:tc>
        <w:tc>
          <w:tcPr>
            <w:tcW w:w="1496" w:type="dxa"/>
            <w:tcBorders>
              <w:top w:val="single" w:sz="4" w:space="0" w:color="000000"/>
              <w:left w:val="single" w:sz="4" w:space="0" w:color="000000"/>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10.0</w:t>
            </w:r>
          </w:p>
        </w:tc>
        <w:tc>
          <w:tcPr>
            <w:tcW w:w="1623" w:type="dxa"/>
            <w:tcBorders>
              <w:top w:val="single" w:sz="4" w:space="0" w:color="000000"/>
              <w:left w:val="single" w:sz="4" w:space="0" w:color="auto"/>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 xml:space="preserve">І- </w:t>
            </w:r>
            <w:proofErr w:type="spellStart"/>
            <w:r w:rsidRPr="00864095">
              <w:rPr>
                <w:rFonts w:ascii="Times New Roman" w:hAnsi="Times New Roman"/>
                <w:sz w:val="24"/>
                <w:szCs w:val="24"/>
              </w:rPr>
              <w:t>IVкв</w:t>
            </w:r>
            <w:proofErr w:type="spellEnd"/>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napToGrid w:val="0"/>
              <w:spacing w:after="0" w:line="240" w:lineRule="auto"/>
              <w:rPr>
                <w:rFonts w:ascii="Times New Roman" w:hAnsi="Times New Roman"/>
                <w:sz w:val="24"/>
                <w:szCs w:val="24"/>
              </w:rPr>
            </w:pPr>
          </w:p>
        </w:tc>
      </w:tr>
      <w:tr w:rsidR="00740EF3" w:rsidRPr="00864095" w:rsidTr="001359B1">
        <w:tc>
          <w:tcPr>
            <w:tcW w:w="645" w:type="dxa"/>
            <w:tcBorders>
              <w:top w:val="single" w:sz="4" w:space="0" w:color="000000"/>
              <w:left w:val="single" w:sz="4" w:space="0" w:color="000000"/>
              <w:bottom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7</w:t>
            </w:r>
          </w:p>
        </w:tc>
        <w:tc>
          <w:tcPr>
            <w:tcW w:w="5004" w:type="dxa"/>
            <w:tcBorders>
              <w:top w:val="single" w:sz="4" w:space="0" w:color="000000"/>
              <w:left w:val="single" w:sz="4" w:space="0" w:color="000000"/>
              <w:bottom w:val="single" w:sz="4" w:space="0" w:color="000000"/>
            </w:tcBorders>
          </w:tcPr>
          <w:p w:rsidR="00740EF3" w:rsidRPr="00864095" w:rsidRDefault="00740EF3" w:rsidP="00740EF3">
            <w:pPr>
              <w:snapToGrid w:val="0"/>
              <w:spacing w:after="0" w:line="240" w:lineRule="auto"/>
              <w:jc w:val="both"/>
              <w:rPr>
                <w:rFonts w:ascii="Times New Roman" w:hAnsi="Times New Roman"/>
                <w:sz w:val="24"/>
                <w:szCs w:val="24"/>
              </w:rPr>
            </w:pPr>
            <w:r w:rsidRPr="00864095">
              <w:rPr>
                <w:rFonts w:ascii="Times New Roman" w:hAnsi="Times New Roman"/>
                <w:sz w:val="24"/>
                <w:szCs w:val="24"/>
              </w:rPr>
              <w:t xml:space="preserve">Поточні ремонти ВПР будинків </w:t>
            </w:r>
          </w:p>
        </w:tc>
        <w:tc>
          <w:tcPr>
            <w:tcW w:w="1496" w:type="dxa"/>
            <w:tcBorders>
              <w:top w:val="single" w:sz="4" w:space="0" w:color="000000"/>
              <w:left w:val="single" w:sz="4" w:space="0" w:color="000000"/>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5.0</w:t>
            </w:r>
          </w:p>
        </w:tc>
        <w:tc>
          <w:tcPr>
            <w:tcW w:w="1623" w:type="dxa"/>
            <w:tcBorders>
              <w:top w:val="single" w:sz="4" w:space="0" w:color="000000"/>
              <w:left w:val="single" w:sz="4" w:space="0" w:color="auto"/>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sz w:val="24"/>
                <w:szCs w:val="24"/>
              </w:rPr>
            </w:pPr>
            <w:r w:rsidRPr="00864095">
              <w:rPr>
                <w:rFonts w:ascii="Times New Roman" w:hAnsi="Times New Roman"/>
                <w:sz w:val="24"/>
                <w:szCs w:val="24"/>
              </w:rPr>
              <w:t xml:space="preserve">І- </w:t>
            </w:r>
            <w:proofErr w:type="spellStart"/>
            <w:r w:rsidRPr="00864095">
              <w:rPr>
                <w:rFonts w:ascii="Times New Roman" w:hAnsi="Times New Roman"/>
                <w:sz w:val="24"/>
                <w:szCs w:val="24"/>
              </w:rPr>
              <w:t>IVкв</w:t>
            </w:r>
            <w:proofErr w:type="spellEnd"/>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napToGrid w:val="0"/>
              <w:spacing w:after="0" w:line="240" w:lineRule="auto"/>
              <w:rPr>
                <w:rFonts w:ascii="Times New Roman" w:hAnsi="Times New Roman"/>
                <w:sz w:val="24"/>
                <w:szCs w:val="24"/>
              </w:rPr>
            </w:pPr>
          </w:p>
        </w:tc>
      </w:tr>
      <w:tr w:rsidR="00740EF3" w:rsidRPr="00864095" w:rsidTr="001359B1">
        <w:tc>
          <w:tcPr>
            <w:tcW w:w="645" w:type="dxa"/>
            <w:tcBorders>
              <w:top w:val="single" w:sz="4" w:space="0" w:color="000000"/>
              <w:left w:val="single" w:sz="4" w:space="0" w:color="000000"/>
              <w:bottom w:val="single" w:sz="4" w:space="0" w:color="000000"/>
            </w:tcBorders>
            <w:vAlign w:val="center"/>
          </w:tcPr>
          <w:p w:rsidR="00740EF3" w:rsidRPr="00864095" w:rsidRDefault="00740EF3" w:rsidP="00740EF3">
            <w:pPr>
              <w:snapToGrid w:val="0"/>
              <w:spacing w:after="0" w:line="240" w:lineRule="auto"/>
              <w:jc w:val="center"/>
              <w:rPr>
                <w:rFonts w:ascii="Times New Roman" w:hAnsi="Times New Roman"/>
                <w:b/>
                <w:sz w:val="24"/>
                <w:szCs w:val="24"/>
              </w:rPr>
            </w:pPr>
          </w:p>
        </w:tc>
        <w:tc>
          <w:tcPr>
            <w:tcW w:w="5004" w:type="dxa"/>
            <w:tcBorders>
              <w:top w:val="single" w:sz="4" w:space="0" w:color="000000"/>
              <w:left w:val="single" w:sz="4" w:space="0" w:color="000000"/>
              <w:bottom w:val="single" w:sz="4" w:space="0" w:color="000000"/>
            </w:tcBorders>
          </w:tcPr>
          <w:p w:rsidR="00740EF3" w:rsidRPr="00864095" w:rsidRDefault="00740EF3" w:rsidP="00740EF3">
            <w:pPr>
              <w:snapToGrid w:val="0"/>
              <w:spacing w:after="0" w:line="240" w:lineRule="auto"/>
              <w:jc w:val="both"/>
              <w:rPr>
                <w:rFonts w:ascii="Times New Roman" w:hAnsi="Times New Roman"/>
                <w:b/>
                <w:sz w:val="24"/>
                <w:szCs w:val="24"/>
              </w:rPr>
            </w:pPr>
            <w:r w:rsidRPr="00864095">
              <w:rPr>
                <w:rFonts w:ascii="Times New Roman" w:hAnsi="Times New Roman"/>
                <w:b/>
                <w:sz w:val="24"/>
                <w:szCs w:val="24"/>
              </w:rPr>
              <w:t>Разом</w:t>
            </w:r>
          </w:p>
        </w:tc>
        <w:tc>
          <w:tcPr>
            <w:tcW w:w="1496" w:type="dxa"/>
            <w:tcBorders>
              <w:top w:val="single" w:sz="4" w:space="0" w:color="000000"/>
              <w:left w:val="single" w:sz="4" w:space="0" w:color="000000"/>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b/>
                <w:sz w:val="24"/>
                <w:szCs w:val="24"/>
              </w:rPr>
            </w:pPr>
            <w:r w:rsidRPr="00864095">
              <w:rPr>
                <w:rFonts w:ascii="Times New Roman" w:hAnsi="Times New Roman"/>
                <w:b/>
                <w:sz w:val="24"/>
                <w:szCs w:val="24"/>
              </w:rPr>
              <w:t>75.0</w:t>
            </w:r>
          </w:p>
        </w:tc>
        <w:tc>
          <w:tcPr>
            <w:tcW w:w="1623" w:type="dxa"/>
            <w:tcBorders>
              <w:top w:val="single" w:sz="4" w:space="0" w:color="000000"/>
              <w:left w:val="single" w:sz="4" w:space="0" w:color="auto"/>
              <w:bottom w:val="single" w:sz="4" w:space="0" w:color="000000"/>
              <w:right w:val="single" w:sz="4" w:space="0" w:color="auto"/>
            </w:tcBorders>
          </w:tcPr>
          <w:p w:rsidR="00740EF3" w:rsidRPr="00864095" w:rsidRDefault="00740EF3" w:rsidP="00740EF3">
            <w:pPr>
              <w:snapToGrid w:val="0"/>
              <w:spacing w:after="0" w:line="240" w:lineRule="auto"/>
              <w:jc w:val="center"/>
              <w:rPr>
                <w:rFonts w:ascii="Times New Roman" w:hAnsi="Times New Roman"/>
                <w:b/>
                <w:sz w:val="24"/>
                <w:szCs w:val="24"/>
              </w:rPr>
            </w:pPr>
          </w:p>
        </w:tc>
        <w:tc>
          <w:tcPr>
            <w:tcW w:w="1276" w:type="dxa"/>
            <w:tcBorders>
              <w:top w:val="single" w:sz="4" w:space="0" w:color="000000"/>
              <w:left w:val="single" w:sz="4" w:space="0" w:color="auto"/>
              <w:bottom w:val="single" w:sz="4" w:space="0" w:color="000000"/>
              <w:right w:val="single" w:sz="4" w:space="0" w:color="000000"/>
            </w:tcBorders>
          </w:tcPr>
          <w:p w:rsidR="00740EF3" w:rsidRPr="00864095" w:rsidRDefault="00740EF3" w:rsidP="00740EF3">
            <w:pPr>
              <w:snapToGrid w:val="0"/>
              <w:spacing w:after="0" w:line="240" w:lineRule="auto"/>
              <w:rPr>
                <w:rFonts w:ascii="Times New Roman" w:hAnsi="Times New Roman"/>
                <w:b/>
                <w:sz w:val="24"/>
                <w:szCs w:val="24"/>
              </w:rPr>
            </w:pPr>
          </w:p>
        </w:tc>
      </w:tr>
    </w:tbl>
    <w:p w:rsidR="00740EF3" w:rsidRPr="00864095" w:rsidRDefault="00740EF3" w:rsidP="006D34CD">
      <w:pPr>
        <w:spacing w:after="0" w:line="240" w:lineRule="auto"/>
        <w:ind w:left="142"/>
        <w:jc w:val="both"/>
        <w:rPr>
          <w:rFonts w:ascii="Times New Roman" w:hAnsi="Times New Roman"/>
          <w:sz w:val="24"/>
          <w:szCs w:val="24"/>
        </w:rPr>
      </w:pPr>
      <w:r w:rsidRPr="00864095">
        <w:rPr>
          <w:rFonts w:ascii="Times New Roman" w:hAnsi="Times New Roman"/>
          <w:sz w:val="24"/>
          <w:szCs w:val="24"/>
        </w:rPr>
        <w:t>Технічний директор</w:t>
      </w:r>
      <w:r w:rsidRPr="00864095">
        <w:rPr>
          <w:rFonts w:ascii="Times New Roman" w:hAnsi="Times New Roman"/>
          <w:sz w:val="24"/>
          <w:szCs w:val="24"/>
        </w:rPr>
        <w:tab/>
      </w:r>
      <w:r w:rsidR="006D34CD" w:rsidRPr="00864095">
        <w:rPr>
          <w:rFonts w:ascii="Times New Roman" w:hAnsi="Times New Roman"/>
          <w:sz w:val="24"/>
          <w:szCs w:val="24"/>
        </w:rPr>
        <w:t xml:space="preserve">           (підпис)</w:t>
      </w:r>
      <w:r w:rsidR="006D34CD" w:rsidRPr="00864095">
        <w:rPr>
          <w:rFonts w:ascii="Times New Roman" w:hAnsi="Times New Roman"/>
          <w:sz w:val="24"/>
          <w:szCs w:val="24"/>
        </w:rPr>
        <w:tab/>
      </w:r>
      <w:r w:rsidR="006D34CD" w:rsidRPr="00864095">
        <w:rPr>
          <w:rFonts w:ascii="Times New Roman" w:hAnsi="Times New Roman"/>
          <w:sz w:val="24"/>
          <w:szCs w:val="24"/>
        </w:rPr>
        <w:tab/>
        <w:t>Ільків І.М</w:t>
      </w:r>
    </w:p>
    <w:p w:rsidR="00FA61E7" w:rsidRDefault="00FA61E7" w:rsidP="006D34CD">
      <w:pPr>
        <w:spacing w:after="0" w:line="240" w:lineRule="auto"/>
        <w:ind w:left="5664" w:firstLine="708"/>
        <w:jc w:val="both"/>
        <w:rPr>
          <w:rFonts w:ascii="Times New Roman" w:hAnsi="Times New Roman"/>
          <w:b/>
          <w:sz w:val="24"/>
          <w:szCs w:val="24"/>
          <w:u w:val="single"/>
        </w:rPr>
      </w:pPr>
    </w:p>
    <w:p w:rsidR="0020480F" w:rsidRDefault="0020480F" w:rsidP="006D34CD">
      <w:pPr>
        <w:spacing w:after="0" w:line="240" w:lineRule="auto"/>
        <w:ind w:left="5664" w:firstLine="708"/>
        <w:jc w:val="both"/>
        <w:rPr>
          <w:rFonts w:ascii="Times New Roman" w:hAnsi="Times New Roman"/>
          <w:b/>
          <w:sz w:val="24"/>
          <w:szCs w:val="24"/>
          <w:u w:val="single"/>
        </w:rPr>
      </w:pPr>
    </w:p>
    <w:p w:rsidR="0020480F" w:rsidRDefault="0020480F" w:rsidP="006D34CD">
      <w:pPr>
        <w:spacing w:after="0" w:line="240" w:lineRule="auto"/>
        <w:ind w:left="5664" w:firstLine="708"/>
        <w:jc w:val="both"/>
        <w:rPr>
          <w:rFonts w:ascii="Times New Roman" w:hAnsi="Times New Roman"/>
          <w:b/>
          <w:sz w:val="24"/>
          <w:szCs w:val="24"/>
          <w:u w:val="single"/>
        </w:rPr>
      </w:pPr>
    </w:p>
    <w:p w:rsidR="0020480F" w:rsidRPr="001359B1" w:rsidRDefault="001359B1" w:rsidP="001359B1">
      <w:pPr>
        <w:spacing w:after="0" w:line="240" w:lineRule="auto"/>
        <w:ind w:firstLine="708"/>
        <w:jc w:val="both"/>
        <w:rPr>
          <w:rFonts w:ascii="Times New Roman" w:hAnsi="Times New Roman"/>
          <w:sz w:val="24"/>
          <w:szCs w:val="24"/>
        </w:rPr>
      </w:pPr>
      <w:r>
        <w:rPr>
          <w:rFonts w:ascii="Times New Roman" w:hAnsi="Times New Roman"/>
          <w:sz w:val="24"/>
          <w:szCs w:val="24"/>
        </w:rPr>
        <w:t>Керуючий справами виконкому</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Мельніков</w:t>
      </w:r>
      <w:proofErr w:type="spellEnd"/>
      <w:r>
        <w:rPr>
          <w:rFonts w:ascii="Times New Roman" w:hAnsi="Times New Roman"/>
          <w:sz w:val="24"/>
          <w:szCs w:val="24"/>
        </w:rPr>
        <w:t xml:space="preserve"> А.В.</w:t>
      </w:r>
    </w:p>
    <w:p w:rsidR="0020480F" w:rsidRDefault="0020480F" w:rsidP="006D34CD">
      <w:pPr>
        <w:spacing w:after="0" w:line="240" w:lineRule="auto"/>
        <w:ind w:left="5664" w:firstLine="708"/>
        <w:jc w:val="both"/>
        <w:rPr>
          <w:rFonts w:ascii="Times New Roman" w:hAnsi="Times New Roman"/>
          <w:b/>
          <w:sz w:val="24"/>
          <w:szCs w:val="24"/>
          <w:u w:val="single"/>
        </w:rPr>
      </w:pPr>
    </w:p>
    <w:p w:rsidR="0020480F" w:rsidRDefault="0020480F" w:rsidP="006D34CD">
      <w:pPr>
        <w:spacing w:after="0" w:line="240" w:lineRule="auto"/>
        <w:ind w:left="5664" w:firstLine="708"/>
        <w:jc w:val="both"/>
        <w:rPr>
          <w:rFonts w:ascii="Times New Roman" w:hAnsi="Times New Roman"/>
          <w:b/>
          <w:sz w:val="24"/>
          <w:szCs w:val="24"/>
          <w:u w:val="single"/>
        </w:rPr>
      </w:pPr>
    </w:p>
    <w:p w:rsidR="0020480F" w:rsidRDefault="0020480F" w:rsidP="006D34CD">
      <w:pPr>
        <w:spacing w:after="0" w:line="240" w:lineRule="auto"/>
        <w:ind w:left="5664" w:firstLine="708"/>
        <w:jc w:val="both"/>
        <w:rPr>
          <w:rFonts w:ascii="Times New Roman" w:hAnsi="Times New Roman"/>
          <w:b/>
          <w:sz w:val="24"/>
          <w:szCs w:val="24"/>
          <w:u w:val="single"/>
        </w:rPr>
      </w:pPr>
    </w:p>
    <w:p w:rsidR="0020480F" w:rsidRDefault="0020480F" w:rsidP="006D34CD">
      <w:pPr>
        <w:spacing w:after="0" w:line="240" w:lineRule="auto"/>
        <w:ind w:left="5664" w:firstLine="708"/>
        <w:jc w:val="both"/>
        <w:rPr>
          <w:rFonts w:ascii="Times New Roman" w:hAnsi="Times New Roman"/>
          <w:b/>
          <w:sz w:val="24"/>
          <w:szCs w:val="24"/>
          <w:u w:val="single"/>
        </w:rPr>
      </w:pPr>
    </w:p>
    <w:p w:rsidR="00052A7B" w:rsidRPr="00864095" w:rsidRDefault="00052A7B" w:rsidP="00FA7B91">
      <w:pPr>
        <w:spacing w:after="0" w:line="240" w:lineRule="auto"/>
        <w:rPr>
          <w:rFonts w:ascii="Times New Roman" w:eastAsia="Times New Roman" w:hAnsi="Times New Roman"/>
          <w:sz w:val="24"/>
          <w:szCs w:val="24"/>
          <w:lang w:eastAsia="ru-RU"/>
        </w:rPr>
      </w:pPr>
    </w:p>
    <w:p w:rsidR="00C23ED8" w:rsidRPr="00C23ED8" w:rsidRDefault="00C23ED8" w:rsidP="00C23ED8">
      <w:pPr>
        <w:spacing w:after="0" w:line="240" w:lineRule="auto"/>
        <w:jc w:val="center"/>
        <w:rPr>
          <w:rFonts w:ascii="Times New Roman" w:hAnsi="Times New Roman"/>
          <w:sz w:val="24"/>
          <w:szCs w:val="24"/>
        </w:rPr>
      </w:pPr>
      <w:r w:rsidRPr="00C23ED8">
        <w:rPr>
          <w:rFonts w:ascii="Times New Roman" w:hAnsi="Times New Roman"/>
          <w:noProof/>
          <w:sz w:val="24"/>
          <w:szCs w:val="24"/>
          <w:lang w:val="ru-RU" w:eastAsia="ru-RU"/>
        </w:rPr>
        <w:lastRenderedPageBreak/>
        <w:drawing>
          <wp:inline distT="0" distB="0" distL="0" distR="0">
            <wp:extent cx="1143000" cy="60325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НОВОРОЗДІЛЬСЬКА  МІСЬКА  РАДА</w:t>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ЛЬВІВСЬКОЇ  ОБЛАСТІ</w:t>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ВИКОНАВЧИЙ  КОМІТЕТ</w:t>
      </w:r>
    </w:p>
    <w:p w:rsidR="00CC31BD" w:rsidRPr="00864095" w:rsidRDefault="00C23ED8" w:rsidP="00C23ED8">
      <w:pPr>
        <w:spacing w:after="0" w:line="240" w:lineRule="auto"/>
        <w:jc w:val="center"/>
        <w:rPr>
          <w:rFonts w:ascii="Times New Roman" w:hAnsi="Times New Roman"/>
          <w:color w:val="000000" w:themeColor="text1"/>
          <w:sz w:val="24"/>
          <w:szCs w:val="24"/>
        </w:rPr>
      </w:pPr>
      <w:r w:rsidRPr="00C23ED8">
        <w:rPr>
          <w:rFonts w:ascii="Times New Roman" w:hAnsi="Times New Roman"/>
          <w:b/>
          <w:sz w:val="24"/>
          <w:szCs w:val="24"/>
        </w:rPr>
        <w:t xml:space="preserve">Р І Ш Е Н </w:t>
      </w:r>
      <w:proofErr w:type="spellStart"/>
      <w:r w:rsidRPr="00C23ED8">
        <w:rPr>
          <w:rFonts w:ascii="Times New Roman" w:hAnsi="Times New Roman"/>
          <w:b/>
          <w:sz w:val="24"/>
          <w:szCs w:val="24"/>
        </w:rPr>
        <w:t>Н</w:t>
      </w:r>
      <w:proofErr w:type="spellEnd"/>
      <w:r w:rsidRPr="00C23ED8">
        <w:rPr>
          <w:rFonts w:ascii="Times New Roman" w:hAnsi="Times New Roman"/>
          <w:b/>
          <w:sz w:val="24"/>
          <w:szCs w:val="24"/>
        </w:rPr>
        <w:t xml:space="preserve"> Я №</w:t>
      </w:r>
    </w:p>
    <w:p w:rsidR="00CC31BD" w:rsidRPr="001359B1" w:rsidRDefault="00CC31BD" w:rsidP="00CC31BD">
      <w:pPr>
        <w:spacing w:after="0" w:line="240" w:lineRule="auto"/>
        <w:rPr>
          <w:rFonts w:ascii="Times New Roman" w:hAnsi="Times New Roman"/>
          <w:b/>
          <w:sz w:val="24"/>
          <w:szCs w:val="24"/>
        </w:rPr>
      </w:pP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001359B1">
        <w:rPr>
          <w:rFonts w:ascii="Times New Roman" w:hAnsi="Times New Roman"/>
          <w:sz w:val="24"/>
          <w:szCs w:val="24"/>
        </w:rPr>
        <w:t xml:space="preserve">             </w:t>
      </w:r>
      <w:r w:rsidRPr="001359B1">
        <w:rPr>
          <w:rFonts w:ascii="Times New Roman" w:hAnsi="Times New Roman"/>
          <w:b/>
          <w:sz w:val="24"/>
          <w:szCs w:val="24"/>
        </w:rPr>
        <w:tab/>
      </w:r>
      <w:r w:rsidR="001359B1" w:rsidRPr="001359B1">
        <w:rPr>
          <w:rFonts w:ascii="Times New Roman" w:hAnsi="Times New Roman"/>
          <w:b/>
          <w:sz w:val="24"/>
          <w:szCs w:val="24"/>
        </w:rPr>
        <w:t>143</w:t>
      </w:r>
    </w:p>
    <w:p w:rsidR="0020480F" w:rsidRDefault="0020480F" w:rsidP="00CC31BD">
      <w:pPr>
        <w:spacing w:after="0" w:line="240" w:lineRule="auto"/>
        <w:rPr>
          <w:rFonts w:ascii="Times New Roman" w:hAnsi="Times New Roman"/>
          <w:sz w:val="24"/>
          <w:szCs w:val="24"/>
        </w:rPr>
      </w:pPr>
    </w:p>
    <w:p w:rsidR="0020480F" w:rsidRDefault="0020480F" w:rsidP="00CC31BD">
      <w:pPr>
        <w:spacing w:after="0" w:line="240" w:lineRule="auto"/>
        <w:rPr>
          <w:rFonts w:ascii="Times New Roman" w:hAnsi="Times New Roman"/>
          <w:sz w:val="24"/>
          <w:szCs w:val="24"/>
        </w:rPr>
      </w:pPr>
    </w:p>
    <w:p w:rsidR="00CC31BD" w:rsidRPr="00864095" w:rsidRDefault="00CC31BD" w:rsidP="00CC31BD">
      <w:pPr>
        <w:spacing w:after="0" w:line="240" w:lineRule="auto"/>
        <w:rPr>
          <w:rFonts w:ascii="Times New Roman" w:eastAsia="Times New Roman" w:hAnsi="Times New Roman"/>
          <w:sz w:val="24"/>
          <w:szCs w:val="24"/>
          <w:lang w:eastAsia="ru-RU"/>
        </w:rPr>
      </w:pPr>
      <w:r w:rsidRPr="00864095">
        <w:rPr>
          <w:rFonts w:ascii="Times New Roman" w:hAnsi="Times New Roman"/>
          <w:sz w:val="24"/>
          <w:szCs w:val="24"/>
        </w:rPr>
        <w:t>16 червня 2015 року</w:t>
      </w:r>
      <w:r w:rsidRPr="00864095">
        <w:rPr>
          <w:rFonts w:ascii="Times New Roman" w:hAnsi="Times New Roman"/>
          <w:sz w:val="24"/>
          <w:szCs w:val="24"/>
        </w:rPr>
        <w:br/>
      </w:r>
    </w:p>
    <w:p w:rsidR="00087A91" w:rsidRPr="00864095" w:rsidRDefault="00087A91" w:rsidP="00CC31BD">
      <w:pPr>
        <w:spacing w:after="0" w:line="240" w:lineRule="auto"/>
        <w:rPr>
          <w:rFonts w:ascii="Times New Roman" w:eastAsia="Times New Roman" w:hAnsi="Times New Roman"/>
          <w:sz w:val="24"/>
          <w:szCs w:val="24"/>
          <w:lang w:eastAsia="ru-RU"/>
        </w:rPr>
      </w:pPr>
      <w:r w:rsidRPr="00864095">
        <w:rPr>
          <w:rFonts w:ascii="Times New Roman" w:eastAsia="Times New Roman" w:hAnsi="Times New Roman"/>
          <w:sz w:val="24"/>
          <w:szCs w:val="24"/>
          <w:lang w:eastAsia="ru-RU"/>
        </w:rPr>
        <w:t xml:space="preserve">Про надання дозволу </w:t>
      </w:r>
      <w:proofErr w:type="spellStart"/>
      <w:r w:rsidRPr="00864095">
        <w:rPr>
          <w:rFonts w:ascii="Times New Roman" w:eastAsia="Times New Roman" w:hAnsi="Times New Roman"/>
          <w:sz w:val="24"/>
          <w:szCs w:val="24"/>
          <w:lang w:eastAsia="ru-RU"/>
        </w:rPr>
        <w:t>Степанюку</w:t>
      </w:r>
      <w:proofErr w:type="spellEnd"/>
      <w:r w:rsidRPr="00864095">
        <w:rPr>
          <w:rFonts w:ascii="Times New Roman" w:eastAsia="Times New Roman" w:hAnsi="Times New Roman"/>
          <w:sz w:val="24"/>
          <w:szCs w:val="24"/>
          <w:lang w:eastAsia="ru-RU"/>
        </w:rPr>
        <w:t xml:space="preserve"> А. А. </w:t>
      </w:r>
    </w:p>
    <w:p w:rsidR="00087A91" w:rsidRPr="00864095" w:rsidRDefault="00087A91" w:rsidP="00087A91">
      <w:pPr>
        <w:spacing w:after="0" w:line="240" w:lineRule="auto"/>
        <w:rPr>
          <w:rFonts w:ascii="Times New Roman" w:eastAsia="Times New Roman" w:hAnsi="Times New Roman"/>
          <w:sz w:val="24"/>
          <w:szCs w:val="24"/>
          <w:lang w:eastAsia="ru-RU"/>
        </w:rPr>
      </w:pPr>
      <w:r w:rsidRPr="00864095">
        <w:rPr>
          <w:rFonts w:ascii="Times New Roman" w:eastAsia="Times New Roman" w:hAnsi="Times New Roman"/>
          <w:sz w:val="24"/>
          <w:szCs w:val="24"/>
          <w:lang w:eastAsia="ru-RU"/>
        </w:rPr>
        <w:t xml:space="preserve">на право тимчасового користування </w:t>
      </w:r>
    </w:p>
    <w:p w:rsidR="00087A91" w:rsidRPr="00864095" w:rsidRDefault="00087A91" w:rsidP="00087A91">
      <w:pPr>
        <w:spacing w:after="0" w:line="240" w:lineRule="auto"/>
        <w:rPr>
          <w:rFonts w:ascii="Times New Roman" w:eastAsia="Times New Roman" w:hAnsi="Times New Roman"/>
          <w:sz w:val="24"/>
          <w:szCs w:val="24"/>
          <w:lang w:eastAsia="ru-RU"/>
        </w:rPr>
      </w:pPr>
      <w:r w:rsidRPr="00864095">
        <w:rPr>
          <w:rFonts w:ascii="Times New Roman" w:eastAsia="Times New Roman" w:hAnsi="Times New Roman"/>
          <w:sz w:val="24"/>
          <w:szCs w:val="24"/>
          <w:lang w:eastAsia="ru-RU"/>
        </w:rPr>
        <w:t>окремими елементами благоустрою</w:t>
      </w:r>
    </w:p>
    <w:p w:rsidR="00087A91" w:rsidRPr="00864095" w:rsidRDefault="00087A91" w:rsidP="00087A91">
      <w:pPr>
        <w:spacing w:after="0" w:line="240" w:lineRule="auto"/>
        <w:rPr>
          <w:rFonts w:ascii="Times New Roman" w:eastAsia="Times New Roman" w:hAnsi="Times New Roman"/>
          <w:sz w:val="24"/>
          <w:szCs w:val="24"/>
          <w:lang w:eastAsia="ru-RU"/>
        </w:rPr>
      </w:pPr>
      <w:r w:rsidRPr="00864095">
        <w:rPr>
          <w:rFonts w:ascii="Times New Roman" w:eastAsia="Times New Roman" w:hAnsi="Times New Roman"/>
          <w:sz w:val="24"/>
          <w:szCs w:val="24"/>
          <w:lang w:eastAsia="ru-RU"/>
        </w:rPr>
        <w:t xml:space="preserve">комунальної власності по вул.. Винниченка  </w:t>
      </w:r>
    </w:p>
    <w:p w:rsidR="002915CD" w:rsidRDefault="002915CD" w:rsidP="001359B1">
      <w:pPr>
        <w:spacing w:after="0" w:line="240" w:lineRule="auto"/>
        <w:jc w:val="both"/>
        <w:rPr>
          <w:rFonts w:ascii="Times New Roman" w:eastAsia="Times New Roman" w:hAnsi="Times New Roman"/>
          <w:sz w:val="24"/>
          <w:szCs w:val="24"/>
          <w:lang w:eastAsia="ru-RU"/>
        </w:rPr>
      </w:pPr>
    </w:p>
    <w:p w:rsidR="00087A91" w:rsidRPr="00864095" w:rsidRDefault="00087A91" w:rsidP="00087A91">
      <w:pPr>
        <w:spacing w:after="0" w:line="240" w:lineRule="auto"/>
        <w:ind w:firstLine="567"/>
        <w:jc w:val="both"/>
        <w:rPr>
          <w:rFonts w:ascii="Times New Roman" w:eastAsia="Times New Roman" w:hAnsi="Times New Roman"/>
          <w:sz w:val="24"/>
          <w:szCs w:val="24"/>
          <w:lang w:eastAsia="ru-RU"/>
        </w:rPr>
      </w:pPr>
      <w:r w:rsidRPr="00864095">
        <w:rPr>
          <w:rFonts w:ascii="Times New Roman" w:eastAsia="Times New Roman" w:hAnsi="Times New Roman"/>
          <w:sz w:val="24"/>
          <w:szCs w:val="24"/>
          <w:lang w:eastAsia="ru-RU"/>
        </w:rPr>
        <w:t xml:space="preserve">Розглянувши заяву </w:t>
      </w:r>
      <w:proofErr w:type="spellStart"/>
      <w:r w:rsidRPr="00864095">
        <w:rPr>
          <w:rFonts w:ascii="Times New Roman" w:eastAsia="Times New Roman" w:hAnsi="Times New Roman"/>
          <w:sz w:val="24"/>
          <w:szCs w:val="24"/>
          <w:lang w:eastAsia="ru-RU"/>
        </w:rPr>
        <w:t>Степанюка</w:t>
      </w:r>
      <w:proofErr w:type="spellEnd"/>
      <w:r w:rsidRPr="00864095">
        <w:rPr>
          <w:rFonts w:ascii="Times New Roman" w:eastAsia="Times New Roman" w:hAnsi="Times New Roman"/>
          <w:sz w:val="24"/>
          <w:szCs w:val="24"/>
          <w:lang w:eastAsia="ru-RU"/>
        </w:rPr>
        <w:t xml:space="preserve"> Андрія Андрійовича, відповідно до Порядку  </w:t>
      </w:r>
      <w:r w:rsidRPr="00864095">
        <w:rPr>
          <w:rFonts w:ascii="Times New Roman" w:eastAsia="Times New Roman" w:hAnsi="Times New Roman"/>
          <w:color w:val="000000"/>
          <w:sz w:val="24"/>
          <w:szCs w:val="24"/>
          <w:lang w:eastAsia="ru-RU"/>
        </w:rPr>
        <w:t>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w:t>
      </w:r>
      <w:r w:rsidRPr="00864095">
        <w:rPr>
          <w:rFonts w:ascii="Times New Roman" w:eastAsia="Times New Roman" w:hAnsi="Times New Roman"/>
          <w:sz w:val="24"/>
          <w:szCs w:val="24"/>
          <w:lang w:eastAsia="ru-RU"/>
        </w:rPr>
        <w:t xml:space="preserve"> місті Новий Розділ, затвердженого рішенням міської ради від</w:t>
      </w:r>
      <w:r w:rsidRPr="00864095">
        <w:rPr>
          <w:rFonts w:ascii="Times New Roman" w:eastAsia="Times New Roman" w:hAnsi="Times New Roman"/>
          <w:b/>
          <w:sz w:val="24"/>
          <w:szCs w:val="24"/>
          <w:lang w:eastAsia="ru-RU"/>
        </w:rPr>
        <w:t xml:space="preserve"> </w:t>
      </w:r>
      <w:r w:rsidRPr="00864095">
        <w:rPr>
          <w:rFonts w:ascii="Times New Roman" w:eastAsia="Times New Roman" w:hAnsi="Times New Roman"/>
          <w:sz w:val="24"/>
          <w:szCs w:val="24"/>
          <w:lang w:eastAsia="ru-RU"/>
        </w:rPr>
        <w:t xml:space="preserve">25.07.2014 року № 637, комплексної схеми, затвердженої рішенням виконавчого комітету від 20.05.2014р. №113, наказу Міністерства регіонального розвитку, будівництва та житлово-комунального господарства України від 21.10.11 № 244  «Про затвердження Порядку розміщення тимчасових споруд для провадження підприємницької </w:t>
      </w:r>
      <w:proofErr w:type="spellStart"/>
      <w:r w:rsidRPr="00864095">
        <w:rPr>
          <w:rFonts w:ascii="Times New Roman" w:eastAsia="Times New Roman" w:hAnsi="Times New Roman"/>
          <w:sz w:val="24"/>
          <w:szCs w:val="24"/>
          <w:lang w:eastAsia="ru-RU"/>
        </w:rPr>
        <w:t>діяльності».ст</w:t>
      </w:r>
      <w:proofErr w:type="spellEnd"/>
      <w:r w:rsidRPr="00864095">
        <w:rPr>
          <w:rFonts w:ascii="Times New Roman" w:eastAsia="Times New Roman" w:hAnsi="Times New Roman"/>
          <w:sz w:val="24"/>
          <w:szCs w:val="24"/>
          <w:lang w:eastAsia="ru-RU"/>
        </w:rPr>
        <w:t xml:space="preserve">. 28 Закону України «Про регулювання містобудівної діяльності» та   п. п. 1 п. ”а” ст. 29, ч.1 ст.52, ст. 59, пп.1, ст.73 Закону України </w:t>
      </w:r>
      <w:proofErr w:type="spellStart"/>
      <w:r w:rsidRPr="00864095">
        <w:rPr>
          <w:rFonts w:ascii="Times New Roman" w:eastAsia="Times New Roman" w:hAnsi="Times New Roman"/>
          <w:sz w:val="24"/>
          <w:szCs w:val="24"/>
          <w:lang w:eastAsia="ru-RU"/>
        </w:rPr>
        <w:t>„Про</w:t>
      </w:r>
      <w:proofErr w:type="spellEnd"/>
      <w:r w:rsidRPr="00864095">
        <w:rPr>
          <w:rFonts w:ascii="Times New Roman" w:eastAsia="Times New Roman" w:hAnsi="Times New Roman"/>
          <w:sz w:val="24"/>
          <w:szCs w:val="24"/>
          <w:lang w:eastAsia="ru-RU"/>
        </w:rPr>
        <w:t xml:space="preserve"> місцеве самоврядування в </w:t>
      </w:r>
      <w:proofErr w:type="spellStart"/>
      <w:r w:rsidRPr="00864095">
        <w:rPr>
          <w:rFonts w:ascii="Times New Roman" w:eastAsia="Times New Roman" w:hAnsi="Times New Roman"/>
          <w:sz w:val="24"/>
          <w:szCs w:val="24"/>
          <w:lang w:eastAsia="ru-RU"/>
        </w:rPr>
        <w:t>Україні”</w:t>
      </w:r>
      <w:proofErr w:type="spellEnd"/>
      <w:r w:rsidRPr="00864095">
        <w:rPr>
          <w:rFonts w:ascii="Times New Roman" w:eastAsia="Times New Roman" w:hAnsi="Times New Roman"/>
          <w:sz w:val="24"/>
          <w:szCs w:val="24"/>
          <w:lang w:eastAsia="ru-RU"/>
        </w:rPr>
        <w:t xml:space="preserve">, виконавчий комітет Новороздільської міської ради: </w:t>
      </w:r>
    </w:p>
    <w:p w:rsidR="00087A91" w:rsidRPr="00864095" w:rsidRDefault="00087A91" w:rsidP="00087A91">
      <w:pPr>
        <w:spacing w:after="0" w:line="240" w:lineRule="auto"/>
        <w:ind w:firstLine="567"/>
        <w:jc w:val="both"/>
        <w:rPr>
          <w:rFonts w:ascii="Times New Roman" w:eastAsia="MS Mincho" w:hAnsi="Times New Roman"/>
          <w:sz w:val="24"/>
          <w:szCs w:val="24"/>
          <w:lang w:eastAsia="ru-RU"/>
        </w:rPr>
      </w:pPr>
    </w:p>
    <w:p w:rsidR="00087A91" w:rsidRPr="00864095" w:rsidRDefault="00087A91" w:rsidP="00087A91">
      <w:pPr>
        <w:spacing w:after="0" w:line="240" w:lineRule="auto"/>
        <w:rPr>
          <w:rFonts w:ascii="Times New Roman" w:eastAsia="MS Mincho" w:hAnsi="Times New Roman"/>
          <w:sz w:val="24"/>
          <w:szCs w:val="24"/>
          <w:lang w:eastAsia="ru-RU"/>
        </w:rPr>
      </w:pPr>
      <w:r w:rsidRPr="00864095">
        <w:rPr>
          <w:rFonts w:ascii="Times New Roman" w:eastAsia="MS Mincho" w:hAnsi="Times New Roman"/>
          <w:sz w:val="24"/>
          <w:szCs w:val="24"/>
          <w:lang w:eastAsia="ru-RU"/>
        </w:rPr>
        <w:t>В И Р І Ш И В:</w:t>
      </w:r>
    </w:p>
    <w:p w:rsidR="00087A91" w:rsidRPr="00864095" w:rsidRDefault="00087A91" w:rsidP="00087A91">
      <w:pPr>
        <w:spacing w:after="0" w:line="240" w:lineRule="auto"/>
        <w:ind w:firstLine="567"/>
        <w:rPr>
          <w:rFonts w:ascii="Times New Roman" w:eastAsia="Times New Roman" w:hAnsi="Times New Roman"/>
          <w:sz w:val="24"/>
          <w:szCs w:val="24"/>
          <w:lang w:eastAsia="ru-RU"/>
        </w:rPr>
      </w:pPr>
      <w:r w:rsidRPr="00864095">
        <w:rPr>
          <w:rFonts w:ascii="Times New Roman" w:eastAsia="Times New Roman" w:hAnsi="Times New Roman"/>
          <w:sz w:val="24"/>
          <w:szCs w:val="24"/>
          <w:lang w:eastAsia="ru-RU"/>
        </w:rPr>
        <w:t xml:space="preserve"> </w:t>
      </w:r>
    </w:p>
    <w:p w:rsidR="00087A91" w:rsidRPr="00864095" w:rsidRDefault="00087A91" w:rsidP="00087A91">
      <w:pPr>
        <w:spacing w:after="0" w:line="240" w:lineRule="auto"/>
        <w:ind w:firstLine="567"/>
        <w:jc w:val="both"/>
        <w:rPr>
          <w:rFonts w:ascii="Times New Roman" w:eastAsia="Times New Roman" w:hAnsi="Times New Roman"/>
          <w:sz w:val="24"/>
          <w:szCs w:val="24"/>
          <w:lang w:eastAsia="ru-RU"/>
        </w:rPr>
      </w:pPr>
      <w:r w:rsidRPr="00864095">
        <w:rPr>
          <w:rFonts w:ascii="Times New Roman" w:eastAsia="Times New Roman" w:hAnsi="Times New Roman"/>
          <w:sz w:val="24"/>
          <w:szCs w:val="24"/>
          <w:lang w:eastAsia="ru-RU"/>
        </w:rPr>
        <w:t xml:space="preserve">1. Надати дозвіл </w:t>
      </w:r>
      <w:proofErr w:type="spellStart"/>
      <w:r w:rsidRPr="00864095">
        <w:rPr>
          <w:rFonts w:ascii="Times New Roman" w:eastAsia="Times New Roman" w:hAnsi="Times New Roman"/>
          <w:sz w:val="24"/>
          <w:szCs w:val="24"/>
          <w:lang w:eastAsia="ru-RU"/>
        </w:rPr>
        <w:t>Степанюку</w:t>
      </w:r>
      <w:proofErr w:type="spellEnd"/>
      <w:r w:rsidRPr="00864095">
        <w:rPr>
          <w:rFonts w:ascii="Times New Roman" w:eastAsia="Times New Roman" w:hAnsi="Times New Roman"/>
          <w:sz w:val="24"/>
          <w:szCs w:val="24"/>
          <w:lang w:eastAsia="ru-RU"/>
        </w:rPr>
        <w:t xml:space="preserve"> Андрію Анатолійовичу  на право тимчасового користування окремими елементами благоустро</w:t>
      </w:r>
      <w:r w:rsidR="00FA7B91" w:rsidRPr="00864095">
        <w:rPr>
          <w:rFonts w:ascii="Times New Roman" w:eastAsia="Times New Roman" w:hAnsi="Times New Roman"/>
          <w:sz w:val="24"/>
          <w:szCs w:val="24"/>
          <w:lang w:eastAsia="ru-RU"/>
        </w:rPr>
        <w:t xml:space="preserve">ю комунальної власності по пр. </w:t>
      </w:r>
      <w:r w:rsidRPr="00864095">
        <w:rPr>
          <w:rFonts w:ascii="Times New Roman" w:eastAsia="Times New Roman" w:hAnsi="Times New Roman"/>
          <w:sz w:val="24"/>
          <w:szCs w:val="24"/>
          <w:lang w:eastAsia="ru-RU"/>
        </w:rPr>
        <w:t>Ше</w:t>
      </w:r>
      <w:r w:rsidR="00FA7B91" w:rsidRPr="00864095">
        <w:rPr>
          <w:rFonts w:ascii="Times New Roman" w:eastAsia="Times New Roman" w:hAnsi="Times New Roman"/>
          <w:sz w:val="24"/>
          <w:szCs w:val="24"/>
          <w:lang w:eastAsia="ru-RU"/>
        </w:rPr>
        <w:t>вченка,</w:t>
      </w:r>
      <w:r w:rsidRPr="00864095">
        <w:rPr>
          <w:rFonts w:ascii="Times New Roman" w:eastAsia="Times New Roman" w:hAnsi="Times New Roman"/>
          <w:sz w:val="24"/>
          <w:szCs w:val="24"/>
          <w:lang w:eastAsia="ru-RU"/>
        </w:rPr>
        <w:t xml:space="preserve"> </w:t>
      </w:r>
      <w:r w:rsidR="00FA7B91" w:rsidRPr="00864095">
        <w:rPr>
          <w:rFonts w:ascii="Times New Roman" w:eastAsia="Times New Roman" w:hAnsi="Times New Roman"/>
          <w:sz w:val="24"/>
          <w:szCs w:val="24"/>
          <w:lang w:eastAsia="ru-RU"/>
        </w:rPr>
        <w:t xml:space="preserve">площею 0,0048 га для розміщення </w:t>
      </w:r>
      <w:r w:rsidRPr="00864095">
        <w:rPr>
          <w:rFonts w:ascii="Times New Roman" w:eastAsia="Times New Roman" w:hAnsi="Times New Roman"/>
          <w:sz w:val="24"/>
          <w:szCs w:val="24"/>
          <w:lang w:eastAsia="ru-RU"/>
        </w:rPr>
        <w:t>стаціонарної тимчасової споруди для провадження підприємницької діяльності, згідно поданої схеми.</w:t>
      </w:r>
    </w:p>
    <w:p w:rsidR="00087A91" w:rsidRPr="00864095" w:rsidRDefault="00087A91" w:rsidP="00087A91">
      <w:pPr>
        <w:tabs>
          <w:tab w:val="left" w:pos="7095"/>
          <w:tab w:val="right" w:pos="9355"/>
        </w:tabs>
        <w:spacing w:after="0" w:line="240" w:lineRule="auto"/>
        <w:jc w:val="both"/>
        <w:rPr>
          <w:rFonts w:ascii="Times New Roman" w:eastAsia="Times New Roman" w:hAnsi="Times New Roman"/>
          <w:color w:val="000000"/>
          <w:sz w:val="24"/>
          <w:szCs w:val="24"/>
          <w:lang w:eastAsia="ru-RU"/>
        </w:rPr>
      </w:pPr>
      <w:r w:rsidRPr="00864095">
        <w:rPr>
          <w:rFonts w:ascii="Times New Roman" w:eastAsia="Times New Roman" w:hAnsi="Times New Roman"/>
          <w:sz w:val="24"/>
          <w:szCs w:val="24"/>
          <w:lang w:eastAsia="ru-RU"/>
        </w:rPr>
        <w:t xml:space="preserve">          2. </w:t>
      </w:r>
      <w:proofErr w:type="spellStart"/>
      <w:r w:rsidRPr="00864095">
        <w:rPr>
          <w:rFonts w:ascii="Times New Roman" w:eastAsia="Times New Roman" w:hAnsi="Times New Roman"/>
          <w:sz w:val="24"/>
          <w:szCs w:val="24"/>
          <w:lang w:eastAsia="ru-RU"/>
        </w:rPr>
        <w:t>Степанюку</w:t>
      </w:r>
      <w:proofErr w:type="spellEnd"/>
      <w:r w:rsidRPr="00864095">
        <w:rPr>
          <w:rFonts w:ascii="Times New Roman" w:eastAsia="Times New Roman" w:hAnsi="Times New Roman"/>
          <w:sz w:val="24"/>
          <w:szCs w:val="24"/>
          <w:lang w:eastAsia="ru-RU"/>
        </w:rPr>
        <w:t xml:space="preserve"> А. А. в місячний термін укласти договір на право тимчасового користування окремими елементами благоустрою комунальної власності на умовах оренди та оформити паспорт прив’язки стаціонарної тимчасової споруди, відповідно до ідентифікаційного номеру №40 у  комплексній схемі розміщення стаціонарної тимчасової споруди. </w:t>
      </w:r>
    </w:p>
    <w:p w:rsidR="00087A91" w:rsidRPr="00864095" w:rsidRDefault="00087A91" w:rsidP="00087A91">
      <w:pPr>
        <w:tabs>
          <w:tab w:val="left" w:pos="7095"/>
          <w:tab w:val="right" w:pos="9355"/>
        </w:tabs>
        <w:spacing w:after="0" w:line="240" w:lineRule="auto"/>
        <w:jc w:val="both"/>
        <w:rPr>
          <w:rFonts w:ascii="Times New Roman" w:eastAsia="Times New Roman" w:hAnsi="Times New Roman"/>
          <w:sz w:val="24"/>
          <w:szCs w:val="24"/>
          <w:lang w:eastAsia="ru-RU"/>
        </w:rPr>
      </w:pPr>
      <w:r w:rsidRPr="00864095">
        <w:rPr>
          <w:rFonts w:ascii="Times New Roman" w:eastAsia="Times New Roman" w:hAnsi="Times New Roman"/>
          <w:sz w:val="24"/>
          <w:szCs w:val="24"/>
          <w:lang w:eastAsia="ru-RU"/>
        </w:rPr>
        <w:t xml:space="preserve">          3. Контроль за виконанням даного рішення покласти на першого заступника міського голови </w:t>
      </w:r>
      <w:proofErr w:type="spellStart"/>
      <w:r w:rsidRPr="00864095">
        <w:rPr>
          <w:rFonts w:ascii="Times New Roman" w:eastAsia="Times New Roman" w:hAnsi="Times New Roman"/>
          <w:sz w:val="24"/>
          <w:szCs w:val="24"/>
          <w:lang w:eastAsia="ru-RU"/>
        </w:rPr>
        <w:t>Поглода</w:t>
      </w:r>
      <w:proofErr w:type="spellEnd"/>
      <w:r w:rsidRPr="00864095">
        <w:rPr>
          <w:rFonts w:ascii="Times New Roman" w:eastAsia="Times New Roman" w:hAnsi="Times New Roman"/>
          <w:sz w:val="24"/>
          <w:szCs w:val="24"/>
          <w:lang w:eastAsia="ru-RU"/>
        </w:rPr>
        <w:t xml:space="preserve"> М. Б.</w:t>
      </w:r>
    </w:p>
    <w:p w:rsidR="00087A91" w:rsidRDefault="00087A91" w:rsidP="00087A91">
      <w:pPr>
        <w:tabs>
          <w:tab w:val="left" w:pos="7095"/>
          <w:tab w:val="right" w:pos="9355"/>
        </w:tabs>
        <w:spacing w:after="0" w:line="240" w:lineRule="auto"/>
        <w:rPr>
          <w:rFonts w:ascii="Times New Roman" w:eastAsia="Times New Roman" w:hAnsi="Times New Roman"/>
          <w:sz w:val="24"/>
          <w:szCs w:val="24"/>
          <w:lang w:eastAsia="ru-RU"/>
        </w:rPr>
      </w:pPr>
    </w:p>
    <w:p w:rsidR="002915CD" w:rsidRPr="00864095" w:rsidRDefault="002915CD" w:rsidP="00087A91">
      <w:pPr>
        <w:tabs>
          <w:tab w:val="left" w:pos="7095"/>
          <w:tab w:val="right" w:pos="9355"/>
        </w:tabs>
        <w:spacing w:after="0" w:line="240" w:lineRule="auto"/>
        <w:rPr>
          <w:rFonts w:ascii="Times New Roman" w:eastAsia="Times New Roman" w:hAnsi="Times New Roman"/>
          <w:sz w:val="24"/>
          <w:szCs w:val="24"/>
          <w:lang w:eastAsia="ru-RU"/>
        </w:rPr>
      </w:pPr>
    </w:p>
    <w:p w:rsidR="00087A91" w:rsidRPr="00864095" w:rsidRDefault="00087A91" w:rsidP="00087A91">
      <w:pPr>
        <w:tabs>
          <w:tab w:val="left" w:pos="7095"/>
          <w:tab w:val="right" w:pos="9355"/>
        </w:tabs>
        <w:spacing w:after="0" w:line="240" w:lineRule="auto"/>
        <w:rPr>
          <w:rFonts w:ascii="Times New Roman" w:eastAsia="Times New Roman" w:hAnsi="Times New Roman"/>
          <w:sz w:val="24"/>
          <w:szCs w:val="24"/>
          <w:lang w:eastAsia="ru-RU"/>
        </w:rPr>
      </w:pPr>
      <w:r w:rsidRPr="00864095">
        <w:rPr>
          <w:rFonts w:ascii="Times New Roman" w:eastAsia="Times New Roman" w:hAnsi="Times New Roman"/>
          <w:sz w:val="24"/>
          <w:szCs w:val="24"/>
          <w:lang w:eastAsia="ru-RU"/>
        </w:rPr>
        <w:t>МІСЬКИЙ ГОЛОВА                                                Володимир  ТУЗ</w:t>
      </w:r>
    </w:p>
    <w:p w:rsidR="00CC31BD" w:rsidRPr="00864095" w:rsidRDefault="00CC31BD" w:rsidP="00CC31BD">
      <w:pPr>
        <w:spacing w:after="0" w:line="240" w:lineRule="auto"/>
        <w:rPr>
          <w:rFonts w:ascii="Times New Roman" w:hAnsi="Times New Roman"/>
          <w:color w:val="000000" w:themeColor="text1"/>
          <w:sz w:val="24"/>
          <w:szCs w:val="24"/>
        </w:rPr>
      </w:pPr>
    </w:p>
    <w:p w:rsidR="00CC31BD" w:rsidRDefault="00CC31BD" w:rsidP="00CC31BD">
      <w:pPr>
        <w:spacing w:after="0" w:line="240" w:lineRule="auto"/>
        <w:rPr>
          <w:rFonts w:ascii="Times New Roman" w:hAnsi="Times New Roman"/>
          <w:sz w:val="24"/>
          <w:szCs w:val="24"/>
        </w:rPr>
      </w:pP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p>
    <w:p w:rsidR="002915CD" w:rsidRDefault="002915CD" w:rsidP="00CC31BD">
      <w:pPr>
        <w:spacing w:after="0" w:line="240" w:lineRule="auto"/>
        <w:rPr>
          <w:rFonts w:ascii="Times New Roman" w:hAnsi="Times New Roman"/>
          <w:sz w:val="24"/>
          <w:szCs w:val="24"/>
        </w:rPr>
      </w:pPr>
    </w:p>
    <w:p w:rsidR="002915CD" w:rsidRDefault="002915CD" w:rsidP="00CC31BD">
      <w:pPr>
        <w:spacing w:after="0" w:line="240" w:lineRule="auto"/>
        <w:rPr>
          <w:rFonts w:ascii="Times New Roman" w:hAnsi="Times New Roman"/>
          <w:sz w:val="24"/>
          <w:szCs w:val="24"/>
        </w:rPr>
      </w:pPr>
    </w:p>
    <w:p w:rsidR="002915CD" w:rsidRDefault="002915CD" w:rsidP="00CC31BD">
      <w:pPr>
        <w:spacing w:after="0" w:line="240" w:lineRule="auto"/>
        <w:rPr>
          <w:rFonts w:ascii="Times New Roman" w:hAnsi="Times New Roman"/>
          <w:sz w:val="24"/>
          <w:szCs w:val="24"/>
        </w:rPr>
      </w:pPr>
    </w:p>
    <w:p w:rsidR="002915CD" w:rsidRDefault="002915CD" w:rsidP="00CC31BD">
      <w:pPr>
        <w:spacing w:after="0" w:line="240" w:lineRule="auto"/>
        <w:rPr>
          <w:rFonts w:ascii="Times New Roman" w:hAnsi="Times New Roman"/>
          <w:color w:val="000000" w:themeColor="text1"/>
          <w:sz w:val="24"/>
          <w:szCs w:val="24"/>
        </w:rPr>
      </w:pPr>
    </w:p>
    <w:p w:rsidR="00C23ED8" w:rsidRPr="00C23ED8" w:rsidRDefault="00C23ED8" w:rsidP="00C23ED8">
      <w:pPr>
        <w:spacing w:after="0" w:line="240" w:lineRule="auto"/>
        <w:jc w:val="center"/>
        <w:rPr>
          <w:rFonts w:ascii="Times New Roman" w:hAnsi="Times New Roman"/>
          <w:sz w:val="24"/>
          <w:szCs w:val="24"/>
        </w:rPr>
      </w:pPr>
      <w:r w:rsidRPr="00C23ED8">
        <w:rPr>
          <w:rFonts w:ascii="Times New Roman" w:hAnsi="Times New Roman"/>
          <w:noProof/>
          <w:sz w:val="24"/>
          <w:szCs w:val="24"/>
          <w:lang w:val="ru-RU" w:eastAsia="ru-RU"/>
        </w:rPr>
        <w:lastRenderedPageBreak/>
        <w:drawing>
          <wp:inline distT="0" distB="0" distL="0" distR="0">
            <wp:extent cx="1143000" cy="60325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НОВОРОЗДІЛЬСЬКА  МІСЬКА  РАДА</w:t>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ЛЬВІВСЬКОЇ  ОБЛАСТІ</w:t>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ВИКОНАВЧИЙ  КОМІТЕТ</w:t>
      </w:r>
    </w:p>
    <w:p w:rsidR="00C23ED8" w:rsidRPr="00864095" w:rsidRDefault="00C23ED8" w:rsidP="00C23ED8">
      <w:pPr>
        <w:spacing w:after="0" w:line="240" w:lineRule="auto"/>
        <w:jc w:val="center"/>
        <w:rPr>
          <w:rFonts w:ascii="Times New Roman" w:hAnsi="Times New Roman"/>
          <w:color w:val="000000" w:themeColor="text1"/>
          <w:sz w:val="24"/>
          <w:szCs w:val="24"/>
        </w:rPr>
      </w:pPr>
      <w:r w:rsidRPr="00C23ED8">
        <w:rPr>
          <w:rFonts w:ascii="Times New Roman" w:hAnsi="Times New Roman"/>
          <w:b/>
          <w:sz w:val="24"/>
          <w:szCs w:val="24"/>
        </w:rPr>
        <w:t xml:space="preserve">Р І Ш Е Н </w:t>
      </w:r>
      <w:proofErr w:type="spellStart"/>
      <w:r w:rsidRPr="00C23ED8">
        <w:rPr>
          <w:rFonts w:ascii="Times New Roman" w:hAnsi="Times New Roman"/>
          <w:b/>
          <w:sz w:val="24"/>
          <w:szCs w:val="24"/>
        </w:rPr>
        <w:t>Н</w:t>
      </w:r>
      <w:proofErr w:type="spellEnd"/>
      <w:r w:rsidRPr="00C23ED8">
        <w:rPr>
          <w:rFonts w:ascii="Times New Roman" w:hAnsi="Times New Roman"/>
          <w:b/>
          <w:sz w:val="24"/>
          <w:szCs w:val="24"/>
        </w:rPr>
        <w:t xml:space="preserve"> Я №</w:t>
      </w:r>
    </w:p>
    <w:p w:rsidR="002915CD" w:rsidRPr="00864095" w:rsidRDefault="002915CD" w:rsidP="00CC31BD">
      <w:pPr>
        <w:spacing w:after="0" w:line="240" w:lineRule="auto"/>
        <w:rPr>
          <w:rFonts w:ascii="Times New Roman" w:hAnsi="Times New Roman"/>
          <w:color w:val="000000" w:themeColor="text1"/>
          <w:sz w:val="24"/>
          <w:szCs w:val="24"/>
        </w:rPr>
      </w:pPr>
    </w:p>
    <w:p w:rsidR="002915CD" w:rsidRPr="001359B1" w:rsidRDefault="00CC31BD" w:rsidP="00CC31BD">
      <w:pPr>
        <w:spacing w:after="0" w:line="240" w:lineRule="auto"/>
        <w:rPr>
          <w:rFonts w:ascii="Times New Roman" w:hAnsi="Times New Roman"/>
          <w:b/>
          <w:sz w:val="24"/>
          <w:szCs w:val="24"/>
        </w:rPr>
      </w:pP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001359B1">
        <w:rPr>
          <w:rFonts w:ascii="Times New Roman" w:hAnsi="Times New Roman"/>
          <w:sz w:val="24"/>
          <w:szCs w:val="24"/>
        </w:rPr>
        <w:t xml:space="preserve">            </w:t>
      </w:r>
      <w:r w:rsidR="00052A7B">
        <w:rPr>
          <w:rFonts w:ascii="Times New Roman" w:hAnsi="Times New Roman"/>
          <w:sz w:val="24"/>
          <w:szCs w:val="24"/>
        </w:rPr>
        <w:t xml:space="preserve"> </w:t>
      </w:r>
      <w:r w:rsidR="001359B1" w:rsidRPr="001359B1">
        <w:rPr>
          <w:rFonts w:ascii="Times New Roman" w:hAnsi="Times New Roman"/>
          <w:b/>
          <w:sz w:val="24"/>
          <w:szCs w:val="24"/>
        </w:rPr>
        <w:t>144</w:t>
      </w:r>
    </w:p>
    <w:p w:rsidR="002915CD" w:rsidRDefault="002915CD" w:rsidP="00CC31BD">
      <w:pPr>
        <w:spacing w:after="0" w:line="240" w:lineRule="auto"/>
        <w:rPr>
          <w:rFonts w:ascii="Times New Roman" w:hAnsi="Times New Roman"/>
          <w:sz w:val="24"/>
          <w:szCs w:val="24"/>
        </w:rPr>
      </w:pPr>
    </w:p>
    <w:p w:rsidR="002915CD" w:rsidRDefault="002915CD" w:rsidP="00CC31BD">
      <w:pPr>
        <w:spacing w:after="0" w:line="240" w:lineRule="auto"/>
        <w:rPr>
          <w:rFonts w:ascii="Times New Roman" w:hAnsi="Times New Roman"/>
          <w:sz w:val="24"/>
          <w:szCs w:val="24"/>
        </w:rPr>
      </w:pPr>
    </w:p>
    <w:p w:rsidR="001359B1" w:rsidRDefault="001359B1" w:rsidP="00CC31BD">
      <w:pPr>
        <w:spacing w:after="0" w:line="240" w:lineRule="auto"/>
        <w:rPr>
          <w:rFonts w:ascii="Times New Roman" w:hAnsi="Times New Roman"/>
          <w:sz w:val="24"/>
          <w:szCs w:val="24"/>
        </w:rPr>
      </w:pPr>
    </w:p>
    <w:p w:rsidR="00CC31BD" w:rsidRPr="00864095" w:rsidRDefault="00CC31BD" w:rsidP="00CC31BD">
      <w:pPr>
        <w:spacing w:after="0" w:line="240" w:lineRule="auto"/>
        <w:rPr>
          <w:rFonts w:ascii="Times New Roman" w:eastAsia="Times New Roman" w:hAnsi="Times New Roman"/>
          <w:sz w:val="24"/>
          <w:szCs w:val="24"/>
          <w:lang w:eastAsia="uk-UA"/>
        </w:rPr>
      </w:pPr>
      <w:r w:rsidRPr="00864095">
        <w:rPr>
          <w:rFonts w:ascii="Times New Roman" w:hAnsi="Times New Roman"/>
          <w:sz w:val="24"/>
          <w:szCs w:val="24"/>
        </w:rPr>
        <w:t>16 червня 2015 року</w:t>
      </w:r>
      <w:r w:rsidRPr="00864095">
        <w:rPr>
          <w:rFonts w:ascii="Times New Roman" w:hAnsi="Times New Roman"/>
          <w:sz w:val="24"/>
          <w:szCs w:val="24"/>
        </w:rPr>
        <w:br/>
      </w:r>
    </w:p>
    <w:p w:rsidR="00087A91" w:rsidRPr="00864095" w:rsidRDefault="00087A91" w:rsidP="00CC31BD">
      <w:pPr>
        <w:spacing w:after="0" w:line="240" w:lineRule="auto"/>
        <w:rPr>
          <w:rFonts w:ascii="Times New Roman" w:eastAsia="Times New Roman" w:hAnsi="Times New Roman"/>
          <w:sz w:val="24"/>
          <w:szCs w:val="24"/>
          <w:lang w:eastAsia="uk-UA"/>
        </w:rPr>
      </w:pPr>
      <w:r w:rsidRPr="00864095">
        <w:rPr>
          <w:rFonts w:ascii="Times New Roman" w:eastAsia="Times New Roman" w:hAnsi="Times New Roman"/>
          <w:sz w:val="24"/>
          <w:szCs w:val="24"/>
          <w:lang w:eastAsia="uk-UA"/>
        </w:rPr>
        <w:t xml:space="preserve">Про погодження внесення змін в частині </w:t>
      </w:r>
      <w:proofErr w:type="spellStart"/>
      <w:r w:rsidRPr="00864095">
        <w:rPr>
          <w:rFonts w:ascii="Times New Roman" w:eastAsia="Times New Roman" w:hAnsi="Times New Roman"/>
          <w:sz w:val="24"/>
          <w:szCs w:val="24"/>
          <w:lang w:eastAsia="uk-UA"/>
        </w:rPr>
        <w:t>„Завдання</w:t>
      </w:r>
      <w:proofErr w:type="spellEnd"/>
      <w:r w:rsidRPr="00864095">
        <w:rPr>
          <w:rFonts w:ascii="Times New Roman" w:eastAsia="Times New Roman" w:hAnsi="Times New Roman"/>
          <w:sz w:val="24"/>
          <w:szCs w:val="24"/>
          <w:lang w:eastAsia="uk-UA"/>
        </w:rPr>
        <w:t xml:space="preserve"> і </w:t>
      </w:r>
      <w:proofErr w:type="spellStart"/>
      <w:r w:rsidRPr="00864095">
        <w:rPr>
          <w:rFonts w:ascii="Times New Roman" w:eastAsia="Times New Roman" w:hAnsi="Times New Roman"/>
          <w:sz w:val="24"/>
          <w:szCs w:val="24"/>
          <w:lang w:eastAsia="uk-UA"/>
        </w:rPr>
        <w:t>Заходи”</w:t>
      </w:r>
      <w:proofErr w:type="spellEnd"/>
    </w:p>
    <w:p w:rsidR="00087A91" w:rsidRPr="00864095" w:rsidRDefault="00087A91" w:rsidP="00087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uk-UA"/>
        </w:rPr>
      </w:pPr>
      <w:r w:rsidRPr="00864095">
        <w:rPr>
          <w:rFonts w:ascii="Times New Roman" w:eastAsia="Times New Roman" w:hAnsi="Times New Roman"/>
          <w:sz w:val="24"/>
          <w:szCs w:val="24"/>
          <w:lang w:eastAsia="uk-UA"/>
        </w:rPr>
        <w:t xml:space="preserve">до Програми приватизації </w:t>
      </w:r>
      <w:r w:rsidR="00CC31BD" w:rsidRPr="00864095">
        <w:rPr>
          <w:rFonts w:ascii="Times New Roman" w:eastAsia="Times New Roman" w:hAnsi="Times New Roman"/>
          <w:sz w:val="24"/>
          <w:szCs w:val="24"/>
          <w:lang w:eastAsia="uk-UA"/>
        </w:rPr>
        <w:t xml:space="preserve"> </w:t>
      </w:r>
      <w:r w:rsidRPr="00864095">
        <w:rPr>
          <w:rFonts w:ascii="Times New Roman" w:eastAsia="Times New Roman" w:hAnsi="Times New Roman"/>
          <w:sz w:val="24"/>
          <w:szCs w:val="24"/>
          <w:lang w:eastAsia="uk-UA"/>
        </w:rPr>
        <w:t xml:space="preserve">майна комунальної власності </w:t>
      </w:r>
    </w:p>
    <w:p w:rsidR="00087A91" w:rsidRPr="00864095" w:rsidRDefault="00087A91" w:rsidP="00087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uk-UA"/>
        </w:rPr>
      </w:pPr>
      <w:r w:rsidRPr="00864095">
        <w:rPr>
          <w:rFonts w:ascii="Times New Roman" w:eastAsia="Times New Roman" w:hAnsi="Times New Roman"/>
          <w:sz w:val="24"/>
          <w:szCs w:val="24"/>
          <w:lang w:eastAsia="uk-UA"/>
        </w:rPr>
        <w:t xml:space="preserve">Новороздільської міської ради на 2015 та прогноз на 2016-2017рр. </w:t>
      </w:r>
    </w:p>
    <w:p w:rsidR="00087A91" w:rsidRPr="00864095" w:rsidRDefault="00087A91" w:rsidP="00087A9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outlineLvl w:val="0"/>
        <w:rPr>
          <w:rFonts w:ascii="Times New Roman" w:eastAsia="MS Mincho" w:hAnsi="Times New Roman"/>
          <w:bCs/>
          <w:kern w:val="32"/>
          <w:sz w:val="24"/>
          <w:szCs w:val="24"/>
          <w:lang w:eastAsia="ru-RU"/>
        </w:rPr>
      </w:pPr>
    </w:p>
    <w:p w:rsidR="00087A91" w:rsidRPr="00864095" w:rsidRDefault="00087A91" w:rsidP="00291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ind w:firstLine="540"/>
        <w:jc w:val="both"/>
        <w:rPr>
          <w:rFonts w:ascii="Times New Roman" w:eastAsia="Times New Roman" w:hAnsi="Times New Roman"/>
          <w:sz w:val="24"/>
          <w:szCs w:val="24"/>
          <w:lang w:eastAsia="uk-UA"/>
        </w:rPr>
      </w:pPr>
      <w:r w:rsidRPr="00864095">
        <w:rPr>
          <w:rFonts w:ascii="Times New Roman" w:eastAsia="Times New Roman" w:hAnsi="Times New Roman"/>
          <w:sz w:val="24"/>
          <w:szCs w:val="24"/>
          <w:lang w:eastAsia="uk-UA"/>
        </w:rPr>
        <w:t>Заслухавши інформацію головного спеціаліста відділу КМ та приватизації С.Я.Романів щодо звернення Туза Тараса Володимировича від 04.06.2015р. за №-517, про приватизацію способом викупу, нежитлових орендованих приміщень, загальною площею 117,25 кв. м.; по пр. Шевченка,21 м. Новий Розділ,</w:t>
      </w:r>
      <w:r w:rsidR="002915CD">
        <w:rPr>
          <w:rFonts w:ascii="Times New Roman" w:eastAsia="Times New Roman" w:hAnsi="Times New Roman"/>
          <w:sz w:val="24"/>
          <w:szCs w:val="24"/>
          <w:lang w:eastAsia="uk-UA"/>
        </w:rPr>
        <w:t xml:space="preserve"> </w:t>
      </w:r>
      <w:r w:rsidRPr="00864095">
        <w:rPr>
          <w:rFonts w:ascii="Times New Roman" w:eastAsia="Times New Roman" w:hAnsi="Times New Roman"/>
          <w:sz w:val="24"/>
          <w:szCs w:val="24"/>
          <w:lang w:eastAsia="uk-UA"/>
        </w:rPr>
        <w:t xml:space="preserve">відповідно до п.4 ч. а. ст.29 Закону України </w:t>
      </w:r>
      <w:proofErr w:type="spellStart"/>
      <w:r w:rsidRPr="00864095">
        <w:rPr>
          <w:rFonts w:ascii="Times New Roman" w:eastAsia="Times New Roman" w:hAnsi="Times New Roman"/>
          <w:sz w:val="24"/>
          <w:szCs w:val="24"/>
          <w:lang w:eastAsia="uk-UA"/>
        </w:rPr>
        <w:t>„Про</w:t>
      </w:r>
      <w:proofErr w:type="spellEnd"/>
      <w:r w:rsidRPr="00864095">
        <w:rPr>
          <w:rFonts w:ascii="Times New Roman" w:eastAsia="Times New Roman" w:hAnsi="Times New Roman"/>
          <w:sz w:val="24"/>
          <w:szCs w:val="24"/>
          <w:lang w:eastAsia="uk-UA"/>
        </w:rPr>
        <w:t xml:space="preserve"> місцеве самоврядування в </w:t>
      </w:r>
      <w:proofErr w:type="spellStart"/>
      <w:r w:rsidRPr="00864095">
        <w:rPr>
          <w:rFonts w:ascii="Times New Roman" w:eastAsia="Times New Roman" w:hAnsi="Times New Roman"/>
          <w:sz w:val="24"/>
          <w:szCs w:val="24"/>
          <w:lang w:eastAsia="uk-UA"/>
        </w:rPr>
        <w:t>Україні”</w:t>
      </w:r>
      <w:proofErr w:type="spellEnd"/>
      <w:r w:rsidRPr="00864095">
        <w:rPr>
          <w:rFonts w:ascii="Times New Roman" w:eastAsia="Times New Roman" w:hAnsi="Times New Roman"/>
          <w:sz w:val="24"/>
          <w:szCs w:val="24"/>
          <w:lang w:eastAsia="uk-UA"/>
        </w:rPr>
        <w:t xml:space="preserve">, виконавчий комітет  Новороздільської міської ради </w:t>
      </w:r>
    </w:p>
    <w:p w:rsidR="00087A91" w:rsidRPr="00864095" w:rsidRDefault="00087A91" w:rsidP="00087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4"/>
          <w:szCs w:val="24"/>
          <w:lang w:eastAsia="uk-UA"/>
        </w:rPr>
      </w:pPr>
    </w:p>
    <w:p w:rsidR="00087A91" w:rsidRPr="00864095" w:rsidRDefault="00087A91" w:rsidP="00087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uk-UA"/>
        </w:rPr>
      </w:pPr>
      <w:r w:rsidRPr="00864095">
        <w:rPr>
          <w:rFonts w:ascii="Times New Roman" w:eastAsia="Times New Roman" w:hAnsi="Times New Roman"/>
          <w:sz w:val="24"/>
          <w:szCs w:val="24"/>
          <w:lang w:eastAsia="uk-UA"/>
        </w:rPr>
        <w:t>ВИРІШИВ:</w:t>
      </w:r>
    </w:p>
    <w:p w:rsidR="00087A91" w:rsidRPr="00864095" w:rsidRDefault="00087A91" w:rsidP="00087A9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outlineLvl w:val="0"/>
        <w:rPr>
          <w:rFonts w:ascii="Times New Roman" w:eastAsia="MS Mincho" w:hAnsi="Times New Roman"/>
          <w:bCs/>
          <w:kern w:val="32"/>
          <w:sz w:val="24"/>
          <w:szCs w:val="24"/>
          <w:lang w:eastAsia="ru-RU"/>
        </w:rPr>
      </w:pPr>
    </w:p>
    <w:p w:rsidR="00087A91" w:rsidRPr="00864095" w:rsidRDefault="00087A91" w:rsidP="00087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eastAsia="uk-UA"/>
        </w:rPr>
      </w:pPr>
      <w:r w:rsidRPr="00864095">
        <w:rPr>
          <w:rFonts w:ascii="Times New Roman" w:eastAsia="Times New Roman" w:hAnsi="Times New Roman"/>
          <w:sz w:val="24"/>
          <w:szCs w:val="24"/>
          <w:lang w:eastAsia="uk-UA"/>
        </w:rPr>
        <w:t xml:space="preserve">  1. Погодити внести зміни в частині </w:t>
      </w:r>
      <w:proofErr w:type="spellStart"/>
      <w:r w:rsidRPr="00864095">
        <w:rPr>
          <w:rFonts w:ascii="Times New Roman" w:eastAsia="Times New Roman" w:hAnsi="Times New Roman"/>
          <w:sz w:val="24"/>
          <w:szCs w:val="24"/>
          <w:lang w:eastAsia="uk-UA"/>
        </w:rPr>
        <w:t>„Завдання</w:t>
      </w:r>
      <w:proofErr w:type="spellEnd"/>
      <w:r w:rsidRPr="00864095">
        <w:rPr>
          <w:rFonts w:ascii="Times New Roman" w:eastAsia="Times New Roman" w:hAnsi="Times New Roman"/>
          <w:sz w:val="24"/>
          <w:szCs w:val="24"/>
          <w:lang w:eastAsia="uk-UA"/>
        </w:rPr>
        <w:t xml:space="preserve"> та </w:t>
      </w:r>
      <w:proofErr w:type="spellStart"/>
      <w:r w:rsidRPr="00864095">
        <w:rPr>
          <w:rFonts w:ascii="Times New Roman" w:eastAsia="Times New Roman" w:hAnsi="Times New Roman"/>
          <w:sz w:val="24"/>
          <w:szCs w:val="24"/>
          <w:lang w:eastAsia="uk-UA"/>
        </w:rPr>
        <w:t>Заходи”</w:t>
      </w:r>
      <w:proofErr w:type="spellEnd"/>
      <w:r w:rsidRPr="00864095">
        <w:rPr>
          <w:rFonts w:ascii="Times New Roman" w:eastAsia="Times New Roman" w:hAnsi="Times New Roman"/>
          <w:sz w:val="24"/>
          <w:szCs w:val="24"/>
          <w:lang w:eastAsia="uk-UA"/>
        </w:rPr>
        <w:t xml:space="preserve">  Програми приватизації майна комунальної власності Новороздільської міської ради </w:t>
      </w:r>
      <w:r w:rsidRPr="00864095">
        <w:rPr>
          <w:rFonts w:ascii="Times New Roman" w:eastAsia="Times New Roman" w:hAnsi="Times New Roman"/>
          <w:bCs/>
          <w:sz w:val="24"/>
          <w:szCs w:val="24"/>
          <w:lang w:eastAsia="uk-UA"/>
        </w:rPr>
        <w:t>на 2015</w:t>
      </w:r>
      <w:r w:rsidRPr="00864095">
        <w:rPr>
          <w:rFonts w:ascii="Times New Roman" w:eastAsia="Times New Roman" w:hAnsi="Times New Roman"/>
          <w:b/>
          <w:bCs/>
          <w:i/>
          <w:sz w:val="24"/>
          <w:szCs w:val="24"/>
          <w:lang w:eastAsia="uk-UA"/>
        </w:rPr>
        <w:t xml:space="preserve"> </w:t>
      </w:r>
      <w:r w:rsidRPr="00864095">
        <w:rPr>
          <w:rFonts w:ascii="Times New Roman" w:eastAsia="Times New Roman" w:hAnsi="Times New Roman"/>
          <w:bCs/>
          <w:sz w:val="24"/>
          <w:szCs w:val="24"/>
          <w:lang w:eastAsia="uk-UA"/>
        </w:rPr>
        <w:t>та прогноз на 2016-2017рр</w:t>
      </w:r>
      <w:r w:rsidRPr="00864095">
        <w:rPr>
          <w:rFonts w:ascii="Times New Roman" w:eastAsia="Times New Roman" w:hAnsi="Times New Roman"/>
          <w:sz w:val="24"/>
          <w:szCs w:val="24"/>
          <w:lang w:eastAsia="uk-UA"/>
        </w:rPr>
        <w:t>.,</w:t>
      </w:r>
      <w:r w:rsidRPr="00864095">
        <w:rPr>
          <w:rFonts w:ascii="Times New Roman" w:eastAsia="Times New Roman" w:hAnsi="Times New Roman"/>
          <w:b/>
          <w:sz w:val="26"/>
          <w:szCs w:val="26"/>
          <w:lang w:eastAsia="uk-UA"/>
        </w:rPr>
        <w:t xml:space="preserve"> </w:t>
      </w:r>
      <w:r w:rsidRPr="00864095">
        <w:rPr>
          <w:rFonts w:ascii="Times New Roman" w:eastAsia="Times New Roman" w:hAnsi="Times New Roman"/>
          <w:sz w:val="24"/>
          <w:szCs w:val="24"/>
          <w:lang w:eastAsia="uk-UA"/>
        </w:rPr>
        <w:t>доповнивши перелік об'єктів комунальної власності, які підлягають приватизації у 2015 році, згідно додатку.</w:t>
      </w:r>
    </w:p>
    <w:p w:rsidR="00087A91" w:rsidRPr="00864095" w:rsidRDefault="00087A91" w:rsidP="00087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4"/>
          <w:szCs w:val="24"/>
          <w:lang w:eastAsia="uk-UA"/>
        </w:rPr>
      </w:pPr>
      <w:r w:rsidRPr="00864095">
        <w:rPr>
          <w:rFonts w:ascii="Times New Roman" w:eastAsia="Times New Roman" w:hAnsi="Times New Roman"/>
          <w:sz w:val="24"/>
          <w:szCs w:val="24"/>
          <w:lang w:eastAsia="uk-UA"/>
        </w:rPr>
        <w:t>2.Відділу комунального майна та приватизації (</w:t>
      </w:r>
      <w:proofErr w:type="spellStart"/>
      <w:r w:rsidRPr="00864095">
        <w:rPr>
          <w:rFonts w:ascii="Times New Roman" w:eastAsia="Times New Roman" w:hAnsi="Times New Roman"/>
          <w:sz w:val="24"/>
          <w:szCs w:val="24"/>
          <w:lang w:eastAsia="uk-UA"/>
        </w:rPr>
        <w:t>нач</w:t>
      </w:r>
      <w:proofErr w:type="spellEnd"/>
      <w:r w:rsidRPr="00864095">
        <w:rPr>
          <w:rFonts w:ascii="Times New Roman" w:eastAsia="Times New Roman" w:hAnsi="Times New Roman"/>
          <w:sz w:val="24"/>
          <w:szCs w:val="24"/>
          <w:lang w:eastAsia="uk-UA"/>
        </w:rPr>
        <w:t xml:space="preserve">. </w:t>
      </w:r>
      <w:proofErr w:type="spellStart"/>
      <w:r w:rsidRPr="00864095">
        <w:rPr>
          <w:rFonts w:ascii="Times New Roman" w:eastAsia="Times New Roman" w:hAnsi="Times New Roman"/>
          <w:sz w:val="24"/>
          <w:szCs w:val="24"/>
          <w:lang w:eastAsia="uk-UA"/>
        </w:rPr>
        <w:t>Пасемко</w:t>
      </w:r>
      <w:proofErr w:type="spellEnd"/>
      <w:r w:rsidRPr="00864095">
        <w:rPr>
          <w:rFonts w:ascii="Times New Roman" w:eastAsia="Times New Roman" w:hAnsi="Times New Roman"/>
          <w:sz w:val="24"/>
          <w:szCs w:val="24"/>
          <w:lang w:eastAsia="uk-UA"/>
        </w:rPr>
        <w:t xml:space="preserve"> Н.А.) подати зміни до  даної  Програми на розгляд сесією міської ради.</w:t>
      </w:r>
    </w:p>
    <w:p w:rsidR="00087A91" w:rsidRPr="00864095" w:rsidRDefault="00087A91" w:rsidP="00087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4"/>
          <w:szCs w:val="24"/>
          <w:lang w:eastAsia="uk-UA"/>
        </w:rPr>
      </w:pPr>
      <w:r w:rsidRPr="00864095">
        <w:rPr>
          <w:rFonts w:ascii="Times New Roman" w:eastAsia="Times New Roman" w:hAnsi="Times New Roman"/>
          <w:sz w:val="24"/>
          <w:szCs w:val="24"/>
          <w:lang w:eastAsia="uk-UA"/>
        </w:rPr>
        <w:t xml:space="preserve">3.Контроль за виконанням даного рішення покласти на першого заступника міського голови </w:t>
      </w:r>
      <w:proofErr w:type="spellStart"/>
      <w:r w:rsidRPr="00864095">
        <w:rPr>
          <w:rFonts w:ascii="Times New Roman" w:eastAsia="Times New Roman" w:hAnsi="Times New Roman"/>
          <w:sz w:val="24"/>
          <w:szCs w:val="24"/>
          <w:lang w:eastAsia="uk-UA"/>
        </w:rPr>
        <w:t>Поглода</w:t>
      </w:r>
      <w:proofErr w:type="spellEnd"/>
      <w:r w:rsidRPr="00864095">
        <w:rPr>
          <w:rFonts w:ascii="Times New Roman" w:eastAsia="Times New Roman" w:hAnsi="Times New Roman"/>
          <w:sz w:val="24"/>
          <w:szCs w:val="24"/>
          <w:lang w:eastAsia="uk-UA"/>
        </w:rPr>
        <w:t xml:space="preserve"> М.Б.</w:t>
      </w:r>
    </w:p>
    <w:p w:rsidR="00087A91" w:rsidRPr="00864095" w:rsidRDefault="00087A91" w:rsidP="00087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eastAsia="uk-UA"/>
        </w:rPr>
      </w:pPr>
    </w:p>
    <w:p w:rsidR="00087A91" w:rsidRPr="00864095" w:rsidRDefault="00087A91" w:rsidP="00087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eastAsia="uk-UA"/>
        </w:rPr>
      </w:pPr>
    </w:p>
    <w:p w:rsidR="00087A91" w:rsidRPr="00864095" w:rsidRDefault="00CC31BD" w:rsidP="00087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uk-UA"/>
        </w:rPr>
      </w:pPr>
      <w:r w:rsidRPr="00864095">
        <w:rPr>
          <w:rFonts w:ascii="Times New Roman" w:eastAsia="Times New Roman" w:hAnsi="Times New Roman"/>
          <w:sz w:val="24"/>
          <w:szCs w:val="24"/>
          <w:lang w:eastAsia="uk-UA"/>
        </w:rPr>
        <w:t>МІСЬКИЙ   ГОЛОВА</w:t>
      </w:r>
      <w:r w:rsidRPr="00864095">
        <w:rPr>
          <w:rFonts w:ascii="Times New Roman" w:eastAsia="Times New Roman" w:hAnsi="Times New Roman"/>
          <w:sz w:val="24"/>
          <w:szCs w:val="24"/>
          <w:lang w:eastAsia="uk-UA"/>
        </w:rPr>
        <w:tab/>
      </w:r>
      <w:r w:rsidRPr="00864095">
        <w:rPr>
          <w:rFonts w:ascii="Times New Roman" w:eastAsia="Times New Roman" w:hAnsi="Times New Roman"/>
          <w:sz w:val="24"/>
          <w:szCs w:val="24"/>
          <w:lang w:eastAsia="uk-UA"/>
        </w:rPr>
        <w:tab/>
      </w:r>
      <w:r w:rsidRPr="00864095">
        <w:rPr>
          <w:rFonts w:ascii="Times New Roman" w:eastAsia="Times New Roman" w:hAnsi="Times New Roman"/>
          <w:sz w:val="24"/>
          <w:szCs w:val="24"/>
          <w:lang w:eastAsia="uk-UA"/>
        </w:rPr>
        <w:tab/>
      </w:r>
      <w:r w:rsidRPr="00864095">
        <w:rPr>
          <w:rFonts w:ascii="Times New Roman" w:eastAsia="Times New Roman" w:hAnsi="Times New Roman"/>
          <w:sz w:val="24"/>
          <w:szCs w:val="24"/>
          <w:lang w:eastAsia="uk-UA"/>
        </w:rPr>
        <w:tab/>
      </w:r>
      <w:r w:rsidRPr="00864095">
        <w:rPr>
          <w:rFonts w:ascii="Times New Roman" w:eastAsia="Times New Roman" w:hAnsi="Times New Roman"/>
          <w:sz w:val="24"/>
          <w:szCs w:val="24"/>
          <w:lang w:eastAsia="uk-UA"/>
        </w:rPr>
        <w:tab/>
      </w:r>
      <w:r w:rsidRPr="00864095">
        <w:rPr>
          <w:rFonts w:ascii="Times New Roman" w:eastAsia="Times New Roman" w:hAnsi="Times New Roman"/>
          <w:sz w:val="24"/>
          <w:szCs w:val="24"/>
          <w:lang w:eastAsia="uk-UA"/>
        </w:rPr>
        <w:tab/>
        <w:t xml:space="preserve">Володимир </w:t>
      </w:r>
      <w:r w:rsidR="00087A91" w:rsidRPr="00864095">
        <w:rPr>
          <w:rFonts w:ascii="Times New Roman" w:eastAsia="Times New Roman" w:hAnsi="Times New Roman"/>
          <w:sz w:val="24"/>
          <w:szCs w:val="24"/>
          <w:lang w:eastAsia="uk-UA"/>
        </w:rPr>
        <w:t>ТУЗ</w:t>
      </w:r>
    </w:p>
    <w:p w:rsidR="00087A91" w:rsidRPr="00864095" w:rsidRDefault="00087A91" w:rsidP="00087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0" w:hanging="40"/>
        <w:rPr>
          <w:rFonts w:ascii="Times New Roman" w:eastAsia="Times New Roman" w:hAnsi="Times New Roman"/>
          <w:sz w:val="24"/>
          <w:szCs w:val="24"/>
          <w:lang w:eastAsia="uk-UA"/>
        </w:rPr>
      </w:pPr>
    </w:p>
    <w:p w:rsidR="00087A91" w:rsidRPr="00864095" w:rsidRDefault="00087A91" w:rsidP="00087A91">
      <w:pPr>
        <w:spacing w:after="0" w:line="240" w:lineRule="auto"/>
        <w:rPr>
          <w:rFonts w:ascii="Times New Roman" w:eastAsia="Times New Roman" w:hAnsi="Times New Roman"/>
          <w:sz w:val="24"/>
          <w:szCs w:val="24"/>
          <w:lang w:eastAsia="uk-UA"/>
        </w:rPr>
        <w:sectPr w:rsidR="00087A91" w:rsidRPr="00864095">
          <w:pgSz w:w="11906" w:h="16838"/>
          <w:pgMar w:top="1134" w:right="851" w:bottom="1134" w:left="1701" w:header="709" w:footer="709" w:gutter="0"/>
          <w:cols w:space="720"/>
        </w:sectPr>
      </w:pPr>
    </w:p>
    <w:p w:rsidR="00FA61E7" w:rsidRPr="00FA61E7" w:rsidRDefault="00FA61E7" w:rsidP="00FA6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7" w:lineRule="exact"/>
        <w:ind w:left="180"/>
        <w:jc w:val="right"/>
        <w:rPr>
          <w:rFonts w:ascii="Times New Roman" w:eastAsia="Times New Roman" w:hAnsi="Times New Roman"/>
          <w:bCs/>
          <w:lang w:eastAsia="uk-UA"/>
        </w:rPr>
      </w:pPr>
      <w:r w:rsidRPr="00FA61E7">
        <w:rPr>
          <w:rFonts w:ascii="Times New Roman" w:eastAsia="Times New Roman" w:hAnsi="Times New Roman"/>
          <w:bCs/>
          <w:lang w:eastAsia="uk-UA"/>
        </w:rPr>
        <w:lastRenderedPageBreak/>
        <w:t>Додаток</w:t>
      </w:r>
    </w:p>
    <w:p w:rsidR="00FA61E7" w:rsidRPr="00FA61E7" w:rsidRDefault="00FA61E7" w:rsidP="00FA6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7" w:lineRule="exact"/>
        <w:ind w:left="180"/>
        <w:jc w:val="right"/>
        <w:rPr>
          <w:rFonts w:ascii="Times New Roman" w:eastAsia="Times New Roman" w:hAnsi="Times New Roman"/>
          <w:bCs/>
          <w:lang w:eastAsia="uk-UA"/>
        </w:rPr>
      </w:pPr>
      <w:r>
        <w:rPr>
          <w:rFonts w:ascii="Times New Roman" w:eastAsia="Times New Roman" w:hAnsi="Times New Roman"/>
          <w:bCs/>
          <w:lang w:eastAsia="uk-UA"/>
        </w:rPr>
        <w:t>д</w:t>
      </w:r>
      <w:r w:rsidRPr="00FA61E7">
        <w:rPr>
          <w:rFonts w:ascii="Times New Roman" w:eastAsia="Times New Roman" w:hAnsi="Times New Roman"/>
          <w:bCs/>
          <w:lang w:eastAsia="uk-UA"/>
        </w:rPr>
        <w:t xml:space="preserve">о рішення виконкому </w:t>
      </w:r>
    </w:p>
    <w:p w:rsidR="00FA61E7" w:rsidRDefault="00FA61E7" w:rsidP="00FA6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7" w:lineRule="exact"/>
        <w:ind w:left="180"/>
        <w:jc w:val="right"/>
        <w:rPr>
          <w:rFonts w:ascii="Times New Roman" w:eastAsia="Times New Roman" w:hAnsi="Times New Roman"/>
          <w:bCs/>
          <w:lang w:eastAsia="uk-UA"/>
        </w:rPr>
      </w:pPr>
      <w:r>
        <w:rPr>
          <w:rFonts w:ascii="Times New Roman" w:eastAsia="Times New Roman" w:hAnsi="Times New Roman"/>
          <w:bCs/>
          <w:lang w:eastAsia="uk-UA"/>
        </w:rPr>
        <w:t>в</w:t>
      </w:r>
      <w:r w:rsidR="001359B1">
        <w:rPr>
          <w:rFonts w:ascii="Times New Roman" w:eastAsia="Times New Roman" w:hAnsi="Times New Roman"/>
          <w:bCs/>
          <w:lang w:eastAsia="uk-UA"/>
        </w:rPr>
        <w:t>ід 16.06.15р. № 144</w:t>
      </w:r>
    </w:p>
    <w:p w:rsidR="00FA61E7" w:rsidRPr="00FA61E7" w:rsidRDefault="00FA61E7" w:rsidP="00FA6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7" w:lineRule="exact"/>
        <w:ind w:left="180"/>
        <w:jc w:val="right"/>
        <w:rPr>
          <w:rFonts w:ascii="Times New Roman" w:eastAsia="Times New Roman" w:hAnsi="Times New Roman"/>
          <w:bCs/>
          <w:lang w:eastAsia="uk-UA"/>
        </w:rPr>
      </w:pPr>
    </w:p>
    <w:p w:rsidR="00087A91" w:rsidRPr="00864095" w:rsidRDefault="00087A91" w:rsidP="00087A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7" w:lineRule="exact"/>
        <w:ind w:left="180"/>
        <w:jc w:val="center"/>
        <w:rPr>
          <w:rFonts w:ascii="Times New Roman" w:eastAsia="Times New Roman" w:hAnsi="Times New Roman"/>
          <w:sz w:val="24"/>
          <w:szCs w:val="24"/>
          <w:lang w:eastAsia="uk-UA"/>
        </w:rPr>
      </w:pPr>
      <w:r w:rsidRPr="00864095">
        <w:rPr>
          <w:rFonts w:ascii="Times New Roman" w:eastAsia="Times New Roman" w:hAnsi="Times New Roman"/>
          <w:b/>
          <w:bCs/>
          <w:sz w:val="26"/>
          <w:szCs w:val="26"/>
          <w:lang w:eastAsia="uk-UA"/>
        </w:rPr>
        <w:t>Завдання та Заходи Програми приватизації майна комунальної власності Новороздільської міської ради на 2015 та прогноз на 2016-2017рр.</w:t>
      </w:r>
    </w:p>
    <w:tbl>
      <w:tblPr>
        <w:tblW w:w="1544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2363"/>
        <w:gridCol w:w="2209"/>
        <w:gridCol w:w="3620"/>
        <w:gridCol w:w="2036"/>
        <w:gridCol w:w="1260"/>
        <w:gridCol w:w="1440"/>
        <w:gridCol w:w="1978"/>
      </w:tblGrid>
      <w:tr w:rsidR="00087A91" w:rsidRPr="00864095" w:rsidTr="00087A91">
        <w:trPr>
          <w:cantSplit/>
          <w:trHeight w:val="325"/>
        </w:trPr>
        <w:tc>
          <w:tcPr>
            <w:tcW w:w="539" w:type="dxa"/>
            <w:vMerge w:val="restart"/>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autoSpaceDE w:val="0"/>
              <w:autoSpaceDN w:val="0"/>
              <w:adjustRightInd w:val="0"/>
              <w:spacing w:after="0" w:line="216" w:lineRule="auto"/>
              <w:jc w:val="center"/>
              <w:rPr>
                <w:rFonts w:ascii="Times New Roman" w:eastAsia="Times New Roman" w:hAnsi="Times New Roman"/>
                <w:b/>
                <w:i/>
                <w:sz w:val="24"/>
                <w:szCs w:val="24"/>
                <w:lang w:eastAsia="uk-UA"/>
              </w:rPr>
            </w:pPr>
            <w:r w:rsidRPr="00864095">
              <w:rPr>
                <w:rFonts w:ascii="Times New Roman" w:eastAsia="Times New Roman" w:hAnsi="Times New Roman"/>
                <w:b/>
                <w:i/>
                <w:sz w:val="24"/>
                <w:szCs w:val="24"/>
                <w:lang w:eastAsia="uk-UA"/>
              </w:rPr>
              <w:t>№ з/п</w:t>
            </w:r>
          </w:p>
        </w:tc>
        <w:tc>
          <w:tcPr>
            <w:tcW w:w="2364" w:type="dxa"/>
            <w:vMerge w:val="restart"/>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autoSpaceDE w:val="0"/>
              <w:autoSpaceDN w:val="0"/>
              <w:adjustRightInd w:val="0"/>
              <w:spacing w:after="0" w:line="216" w:lineRule="auto"/>
              <w:jc w:val="center"/>
              <w:rPr>
                <w:rFonts w:ascii="Times New Roman" w:eastAsia="Times New Roman" w:hAnsi="Times New Roman"/>
                <w:b/>
                <w:i/>
                <w:sz w:val="24"/>
                <w:szCs w:val="24"/>
                <w:lang w:eastAsia="uk-UA"/>
              </w:rPr>
            </w:pPr>
            <w:r w:rsidRPr="00864095">
              <w:rPr>
                <w:rFonts w:ascii="Times New Roman" w:eastAsia="Times New Roman" w:hAnsi="Times New Roman"/>
                <w:b/>
                <w:i/>
                <w:sz w:val="24"/>
                <w:szCs w:val="24"/>
                <w:lang w:eastAsia="uk-UA"/>
              </w:rPr>
              <w:t xml:space="preserve">Назва завдання </w:t>
            </w:r>
          </w:p>
        </w:tc>
        <w:tc>
          <w:tcPr>
            <w:tcW w:w="2209" w:type="dxa"/>
            <w:vMerge w:val="restart"/>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autoSpaceDE w:val="0"/>
              <w:autoSpaceDN w:val="0"/>
              <w:adjustRightInd w:val="0"/>
              <w:spacing w:after="0" w:line="216" w:lineRule="auto"/>
              <w:jc w:val="center"/>
              <w:rPr>
                <w:rFonts w:ascii="Times New Roman" w:eastAsia="Times New Roman" w:hAnsi="Times New Roman"/>
                <w:b/>
                <w:i/>
                <w:sz w:val="24"/>
                <w:szCs w:val="24"/>
                <w:lang w:eastAsia="uk-UA"/>
              </w:rPr>
            </w:pPr>
            <w:r w:rsidRPr="00864095">
              <w:rPr>
                <w:rFonts w:ascii="Times New Roman" w:eastAsia="Times New Roman" w:hAnsi="Times New Roman"/>
                <w:b/>
                <w:i/>
                <w:sz w:val="24"/>
                <w:szCs w:val="24"/>
                <w:lang w:eastAsia="uk-UA"/>
              </w:rPr>
              <w:t xml:space="preserve">Перелік заходів завдання </w:t>
            </w:r>
          </w:p>
        </w:tc>
        <w:tc>
          <w:tcPr>
            <w:tcW w:w="3621" w:type="dxa"/>
            <w:vMerge w:val="restart"/>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autoSpaceDE w:val="0"/>
              <w:autoSpaceDN w:val="0"/>
              <w:adjustRightInd w:val="0"/>
              <w:spacing w:after="0" w:line="192" w:lineRule="auto"/>
              <w:jc w:val="center"/>
              <w:rPr>
                <w:rFonts w:ascii="Times New Roman" w:eastAsia="Times New Roman" w:hAnsi="Times New Roman"/>
                <w:b/>
                <w:i/>
                <w:sz w:val="24"/>
                <w:szCs w:val="24"/>
                <w:lang w:eastAsia="uk-UA"/>
              </w:rPr>
            </w:pPr>
            <w:r w:rsidRPr="00864095">
              <w:rPr>
                <w:rFonts w:ascii="Times New Roman" w:eastAsia="Times New Roman" w:hAnsi="Times New Roman"/>
                <w:b/>
                <w:i/>
                <w:sz w:val="24"/>
                <w:szCs w:val="24"/>
                <w:lang w:eastAsia="uk-UA"/>
              </w:rPr>
              <w:t xml:space="preserve">Показники виконання заходу, один. виміру </w:t>
            </w:r>
          </w:p>
        </w:tc>
        <w:tc>
          <w:tcPr>
            <w:tcW w:w="2036" w:type="dxa"/>
            <w:vMerge w:val="restart"/>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autoSpaceDE w:val="0"/>
              <w:autoSpaceDN w:val="0"/>
              <w:adjustRightInd w:val="0"/>
              <w:spacing w:after="0" w:line="192" w:lineRule="auto"/>
              <w:jc w:val="center"/>
              <w:rPr>
                <w:rFonts w:ascii="Times New Roman" w:eastAsia="Times New Roman" w:hAnsi="Times New Roman"/>
                <w:b/>
                <w:i/>
                <w:sz w:val="24"/>
                <w:szCs w:val="24"/>
                <w:lang w:eastAsia="uk-UA"/>
              </w:rPr>
            </w:pPr>
            <w:r w:rsidRPr="00864095">
              <w:rPr>
                <w:rFonts w:ascii="Times New Roman" w:eastAsia="Times New Roman" w:hAnsi="Times New Roman"/>
                <w:b/>
                <w:i/>
                <w:sz w:val="24"/>
                <w:szCs w:val="24"/>
                <w:lang w:eastAsia="uk-UA"/>
              </w:rPr>
              <w:t>Виконавець заходу, показника</w:t>
            </w:r>
          </w:p>
        </w:tc>
        <w:tc>
          <w:tcPr>
            <w:tcW w:w="2700" w:type="dxa"/>
            <w:gridSpan w:val="2"/>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autoSpaceDE w:val="0"/>
              <w:autoSpaceDN w:val="0"/>
              <w:adjustRightInd w:val="0"/>
              <w:spacing w:after="0" w:line="216" w:lineRule="auto"/>
              <w:jc w:val="center"/>
              <w:rPr>
                <w:rFonts w:ascii="Times New Roman" w:eastAsia="Times New Roman" w:hAnsi="Times New Roman"/>
                <w:b/>
                <w:i/>
                <w:sz w:val="24"/>
                <w:szCs w:val="24"/>
                <w:lang w:eastAsia="uk-UA"/>
              </w:rPr>
            </w:pPr>
            <w:r w:rsidRPr="00864095">
              <w:rPr>
                <w:rFonts w:ascii="Times New Roman" w:eastAsia="Times New Roman" w:hAnsi="Times New Roman"/>
                <w:b/>
                <w:i/>
                <w:sz w:val="24"/>
                <w:szCs w:val="24"/>
                <w:lang w:eastAsia="uk-UA"/>
              </w:rPr>
              <w:t xml:space="preserve">Фінансування </w:t>
            </w:r>
          </w:p>
        </w:tc>
        <w:tc>
          <w:tcPr>
            <w:tcW w:w="1978" w:type="dxa"/>
            <w:vMerge w:val="restart"/>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autoSpaceDE w:val="0"/>
              <w:autoSpaceDN w:val="0"/>
              <w:adjustRightInd w:val="0"/>
              <w:spacing w:after="0" w:line="216" w:lineRule="auto"/>
              <w:jc w:val="center"/>
              <w:rPr>
                <w:rFonts w:ascii="Times New Roman" w:eastAsia="Times New Roman" w:hAnsi="Times New Roman"/>
                <w:b/>
                <w:i/>
                <w:sz w:val="24"/>
                <w:szCs w:val="24"/>
                <w:lang w:eastAsia="uk-UA"/>
              </w:rPr>
            </w:pPr>
            <w:r w:rsidRPr="00864095">
              <w:rPr>
                <w:rFonts w:ascii="Times New Roman" w:eastAsia="Times New Roman" w:hAnsi="Times New Roman"/>
                <w:b/>
                <w:i/>
                <w:sz w:val="24"/>
                <w:szCs w:val="24"/>
                <w:lang w:eastAsia="uk-UA"/>
              </w:rPr>
              <w:t>Очікуваний результат</w:t>
            </w:r>
          </w:p>
        </w:tc>
      </w:tr>
      <w:tr w:rsidR="00087A91" w:rsidRPr="00864095" w:rsidTr="00087A91">
        <w:trPr>
          <w:cantSplit/>
          <w:trHeight w:val="283"/>
        </w:trPr>
        <w:tc>
          <w:tcPr>
            <w:tcW w:w="15447"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b/>
                <w:i/>
                <w:sz w:val="24"/>
                <w:szCs w:val="24"/>
                <w:lang w:eastAsia="uk-UA"/>
              </w:rPr>
            </w:pPr>
          </w:p>
        </w:tc>
        <w:tc>
          <w:tcPr>
            <w:tcW w:w="2364"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b/>
                <w:i/>
                <w:sz w:val="24"/>
                <w:szCs w:val="24"/>
                <w:lang w:eastAsia="uk-UA"/>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b/>
                <w:i/>
                <w:sz w:val="24"/>
                <w:szCs w:val="24"/>
                <w:lang w:eastAsia="uk-UA"/>
              </w:rPr>
            </w:pPr>
          </w:p>
        </w:tc>
        <w:tc>
          <w:tcPr>
            <w:tcW w:w="3621"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b/>
                <w:i/>
                <w:sz w:val="24"/>
                <w:szCs w:val="24"/>
                <w:lang w:eastAsia="uk-UA"/>
              </w:rPr>
            </w:pP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b/>
                <w:i/>
                <w:sz w:val="24"/>
                <w:szCs w:val="24"/>
                <w:lang w:eastAsia="uk-UA"/>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autoSpaceDE w:val="0"/>
              <w:autoSpaceDN w:val="0"/>
              <w:adjustRightInd w:val="0"/>
              <w:spacing w:after="0" w:line="240" w:lineRule="auto"/>
              <w:jc w:val="center"/>
              <w:rPr>
                <w:rFonts w:ascii="Times New Roman" w:eastAsia="Times New Roman" w:hAnsi="Times New Roman"/>
                <w:b/>
                <w:i/>
                <w:sz w:val="24"/>
                <w:szCs w:val="24"/>
                <w:lang w:eastAsia="uk-UA"/>
              </w:rPr>
            </w:pPr>
            <w:r w:rsidRPr="00864095">
              <w:rPr>
                <w:rFonts w:ascii="Times New Roman" w:eastAsia="Times New Roman" w:hAnsi="Times New Roman"/>
                <w:b/>
                <w:i/>
                <w:sz w:val="24"/>
                <w:szCs w:val="24"/>
                <w:lang w:eastAsia="uk-UA"/>
              </w:rPr>
              <w:t xml:space="preserve">Джерела** </w:t>
            </w:r>
          </w:p>
        </w:tc>
        <w:tc>
          <w:tcPr>
            <w:tcW w:w="1440" w:type="dxa"/>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autoSpaceDE w:val="0"/>
              <w:autoSpaceDN w:val="0"/>
              <w:adjustRightInd w:val="0"/>
              <w:spacing w:after="0" w:line="240" w:lineRule="auto"/>
              <w:ind w:left="-110" w:right="-108"/>
              <w:jc w:val="center"/>
              <w:rPr>
                <w:rFonts w:ascii="Times New Roman" w:eastAsia="Times New Roman" w:hAnsi="Times New Roman"/>
                <w:b/>
                <w:i/>
                <w:sz w:val="24"/>
                <w:szCs w:val="24"/>
                <w:lang w:eastAsia="uk-UA"/>
              </w:rPr>
            </w:pPr>
            <w:r w:rsidRPr="00864095">
              <w:rPr>
                <w:rFonts w:ascii="Times New Roman" w:eastAsia="Times New Roman" w:hAnsi="Times New Roman"/>
                <w:b/>
                <w:i/>
                <w:sz w:val="24"/>
                <w:szCs w:val="24"/>
                <w:lang w:eastAsia="uk-UA"/>
              </w:rPr>
              <w:t xml:space="preserve">Обсяги, </w:t>
            </w:r>
          </w:p>
          <w:p w:rsidR="00087A91" w:rsidRPr="00864095" w:rsidRDefault="00087A91">
            <w:pPr>
              <w:autoSpaceDE w:val="0"/>
              <w:autoSpaceDN w:val="0"/>
              <w:adjustRightInd w:val="0"/>
              <w:spacing w:after="0" w:line="240" w:lineRule="auto"/>
              <w:ind w:left="-110" w:right="-108"/>
              <w:jc w:val="center"/>
              <w:rPr>
                <w:rFonts w:ascii="Times New Roman" w:eastAsia="Times New Roman" w:hAnsi="Times New Roman"/>
                <w:b/>
                <w:i/>
                <w:sz w:val="24"/>
                <w:szCs w:val="24"/>
                <w:lang w:eastAsia="uk-UA"/>
              </w:rPr>
            </w:pPr>
            <w:r w:rsidRPr="00864095">
              <w:rPr>
                <w:rFonts w:ascii="Times New Roman" w:eastAsia="Times New Roman" w:hAnsi="Times New Roman"/>
                <w:b/>
                <w:i/>
                <w:sz w:val="24"/>
                <w:szCs w:val="24"/>
                <w:lang w:eastAsia="uk-UA"/>
              </w:rPr>
              <w:t>тис. грн.</w:t>
            </w: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b/>
                <w:i/>
                <w:sz w:val="24"/>
                <w:szCs w:val="24"/>
                <w:lang w:eastAsia="uk-UA"/>
              </w:rPr>
            </w:pPr>
          </w:p>
        </w:tc>
      </w:tr>
      <w:tr w:rsidR="00087A91" w:rsidRPr="00864095" w:rsidTr="00087A91">
        <w:trPr>
          <w:cantSplit/>
        </w:trPr>
        <w:tc>
          <w:tcPr>
            <w:tcW w:w="15447" w:type="dxa"/>
            <w:gridSpan w:val="8"/>
            <w:tcBorders>
              <w:top w:val="single" w:sz="4" w:space="0" w:color="auto"/>
              <w:left w:val="single" w:sz="4" w:space="0" w:color="auto"/>
              <w:bottom w:val="single" w:sz="4" w:space="0" w:color="auto"/>
              <w:right w:val="single" w:sz="4" w:space="0" w:color="auto"/>
            </w:tcBorders>
            <w:hideMark/>
          </w:tcPr>
          <w:p w:rsidR="00087A91" w:rsidRPr="00864095" w:rsidRDefault="00087A91">
            <w:pPr>
              <w:autoSpaceDE w:val="0"/>
              <w:autoSpaceDN w:val="0"/>
              <w:adjustRightInd w:val="0"/>
              <w:spacing w:after="0" w:line="240" w:lineRule="auto"/>
              <w:jc w:val="center"/>
              <w:rPr>
                <w:rFonts w:ascii="Times New Roman" w:eastAsia="Times New Roman" w:hAnsi="Times New Roman"/>
                <w:sz w:val="24"/>
                <w:szCs w:val="24"/>
                <w:lang w:eastAsia="uk-UA"/>
              </w:rPr>
            </w:pPr>
            <w:r w:rsidRPr="00864095">
              <w:rPr>
                <w:rFonts w:ascii="Times New Roman" w:eastAsia="Times New Roman" w:hAnsi="Times New Roman"/>
                <w:b/>
                <w:sz w:val="24"/>
                <w:szCs w:val="24"/>
                <w:lang w:eastAsia="uk-UA"/>
              </w:rPr>
              <w:t>2015-2017р.***</w:t>
            </w:r>
          </w:p>
        </w:tc>
      </w:tr>
      <w:tr w:rsidR="00087A91" w:rsidRPr="00864095" w:rsidTr="00087A91">
        <w:trPr>
          <w:cantSplit/>
          <w:trHeight w:val="358"/>
        </w:trPr>
        <w:tc>
          <w:tcPr>
            <w:tcW w:w="15447" w:type="dxa"/>
            <w:gridSpan w:val="8"/>
            <w:tcBorders>
              <w:top w:val="single" w:sz="4" w:space="0" w:color="auto"/>
              <w:left w:val="single" w:sz="4" w:space="0" w:color="auto"/>
              <w:bottom w:val="single" w:sz="4" w:space="0" w:color="auto"/>
              <w:right w:val="single" w:sz="4" w:space="0" w:color="auto"/>
            </w:tcBorders>
          </w:tcPr>
          <w:p w:rsidR="00087A91" w:rsidRPr="00864095" w:rsidRDefault="00087A91">
            <w:pPr>
              <w:autoSpaceDE w:val="0"/>
              <w:autoSpaceDN w:val="0"/>
              <w:adjustRightInd w:val="0"/>
              <w:spacing w:after="0" w:line="240" w:lineRule="auto"/>
              <w:jc w:val="center"/>
              <w:rPr>
                <w:rFonts w:ascii="Times New Roman" w:eastAsia="Times New Roman" w:hAnsi="Times New Roman"/>
                <w:b/>
                <w:sz w:val="24"/>
                <w:szCs w:val="24"/>
                <w:lang w:eastAsia="uk-UA"/>
              </w:rPr>
            </w:pPr>
            <w:r w:rsidRPr="00864095">
              <w:rPr>
                <w:rFonts w:ascii="Times New Roman" w:eastAsia="Times New Roman" w:hAnsi="Times New Roman"/>
                <w:b/>
                <w:sz w:val="24"/>
                <w:szCs w:val="24"/>
                <w:lang w:eastAsia="uk-UA"/>
              </w:rPr>
              <w:t>2015р.</w:t>
            </w:r>
          </w:p>
          <w:p w:rsidR="00087A91" w:rsidRPr="00864095" w:rsidRDefault="00087A91">
            <w:pPr>
              <w:autoSpaceDE w:val="0"/>
              <w:autoSpaceDN w:val="0"/>
              <w:adjustRightInd w:val="0"/>
              <w:spacing w:after="0" w:line="240" w:lineRule="auto"/>
              <w:jc w:val="center"/>
              <w:rPr>
                <w:rFonts w:ascii="Times New Roman" w:eastAsia="Times New Roman" w:hAnsi="Times New Roman"/>
                <w:b/>
                <w:sz w:val="24"/>
                <w:szCs w:val="24"/>
                <w:lang w:eastAsia="uk-UA"/>
              </w:rPr>
            </w:pPr>
          </w:p>
        </w:tc>
      </w:tr>
      <w:tr w:rsidR="00087A91" w:rsidRPr="00864095" w:rsidTr="00087A91">
        <w:trPr>
          <w:cantSplit/>
        </w:trPr>
        <w:tc>
          <w:tcPr>
            <w:tcW w:w="539" w:type="dxa"/>
            <w:vMerge w:val="restart"/>
            <w:tcBorders>
              <w:top w:val="single" w:sz="4" w:space="0" w:color="auto"/>
              <w:left w:val="single" w:sz="4" w:space="0" w:color="auto"/>
              <w:bottom w:val="single" w:sz="4" w:space="0" w:color="auto"/>
              <w:right w:val="single" w:sz="4" w:space="0" w:color="auto"/>
            </w:tcBorders>
            <w:hideMark/>
          </w:tcPr>
          <w:p w:rsidR="00087A91" w:rsidRPr="00864095" w:rsidRDefault="00087A91">
            <w:pPr>
              <w:spacing w:after="0" w:line="240" w:lineRule="auto"/>
              <w:rPr>
                <w:rFonts w:ascii="Times New Roman" w:eastAsia="Times New Roman" w:hAnsi="Times New Roman"/>
                <w:b/>
                <w:sz w:val="24"/>
                <w:szCs w:val="24"/>
                <w:lang w:eastAsia="uk-UA"/>
              </w:rPr>
            </w:pPr>
            <w:r w:rsidRPr="00864095">
              <w:rPr>
                <w:rFonts w:ascii="Times New Roman" w:eastAsia="Times New Roman" w:hAnsi="Times New Roman"/>
                <w:b/>
                <w:sz w:val="24"/>
                <w:szCs w:val="24"/>
                <w:lang w:eastAsia="uk-UA"/>
              </w:rPr>
              <w:t>7</w:t>
            </w:r>
          </w:p>
        </w:tc>
        <w:tc>
          <w:tcPr>
            <w:tcW w:w="2364" w:type="dxa"/>
            <w:vMerge w:val="restart"/>
            <w:tcBorders>
              <w:top w:val="single" w:sz="4" w:space="0" w:color="auto"/>
              <w:left w:val="single" w:sz="4" w:space="0" w:color="auto"/>
              <w:bottom w:val="single" w:sz="4" w:space="0" w:color="auto"/>
              <w:right w:val="single" w:sz="4" w:space="0" w:color="auto"/>
            </w:tcBorders>
          </w:tcPr>
          <w:p w:rsidR="00087A91" w:rsidRPr="00864095" w:rsidRDefault="00087A91">
            <w:pPr>
              <w:autoSpaceDE w:val="0"/>
              <w:autoSpaceDN w:val="0"/>
              <w:adjustRightInd w:val="0"/>
              <w:spacing w:after="0" w:line="240" w:lineRule="auto"/>
              <w:rPr>
                <w:rFonts w:ascii="Times New Roman" w:eastAsia="Times New Roman" w:hAnsi="Times New Roman"/>
                <w:b/>
                <w:sz w:val="24"/>
                <w:szCs w:val="24"/>
                <w:lang w:eastAsia="uk-UA"/>
              </w:rPr>
            </w:pPr>
            <w:r w:rsidRPr="00864095">
              <w:rPr>
                <w:rFonts w:ascii="Times New Roman" w:eastAsia="Times New Roman" w:hAnsi="Times New Roman"/>
                <w:b/>
                <w:sz w:val="24"/>
                <w:szCs w:val="24"/>
                <w:lang w:eastAsia="uk-UA"/>
              </w:rPr>
              <w:t>Завдання 7</w:t>
            </w:r>
          </w:p>
          <w:p w:rsidR="00087A91" w:rsidRPr="00864095" w:rsidRDefault="00087A91">
            <w:pPr>
              <w:spacing w:after="0" w:line="240" w:lineRule="auto"/>
              <w:rPr>
                <w:rFonts w:ascii="Times New Roman" w:eastAsia="Times New Roman" w:hAnsi="Times New Roman"/>
                <w:sz w:val="24"/>
                <w:szCs w:val="24"/>
                <w:lang w:eastAsia="uk-UA"/>
              </w:rPr>
            </w:pPr>
            <w:r w:rsidRPr="00864095">
              <w:rPr>
                <w:rFonts w:ascii="Times New Roman" w:eastAsia="Times New Roman" w:hAnsi="Times New Roman"/>
                <w:b/>
                <w:sz w:val="24"/>
                <w:szCs w:val="24"/>
                <w:lang w:eastAsia="uk-UA"/>
              </w:rPr>
              <w:t xml:space="preserve">Наповнення спеціального фонду міського бюджету від  відчуження комунального майна, шляхом викупу, </w:t>
            </w:r>
          </w:p>
          <w:p w:rsidR="00087A91" w:rsidRPr="00864095" w:rsidRDefault="00087A91">
            <w:pPr>
              <w:autoSpaceDE w:val="0"/>
              <w:autoSpaceDN w:val="0"/>
              <w:adjustRightInd w:val="0"/>
              <w:spacing w:after="0" w:line="240" w:lineRule="auto"/>
              <w:rPr>
                <w:rFonts w:ascii="Times New Roman" w:eastAsia="Times New Roman" w:hAnsi="Times New Roman"/>
                <w:b/>
                <w:sz w:val="24"/>
                <w:szCs w:val="24"/>
                <w:lang w:eastAsia="uk-UA"/>
              </w:rPr>
            </w:pPr>
            <w:r w:rsidRPr="00864095">
              <w:rPr>
                <w:rFonts w:ascii="Times New Roman" w:eastAsia="Times New Roman" w:hAnsi="Times New Roman"/>
                <w:b/>
                <w:sz w:val="24"/>
                <w:szCs w:val="24"/>
                <w:lang w:eastAsia="uk-UA"/>
              </w:rPr>
              <w:t xml:space="preserve">– нежитлових  приміщень </w:t>
            </w:r>
            <w:proofErr w:type="spellStart"/>
            <w:r w:rsidRPr="00864095">
              <w:rPr>
                <w:rFonts w:ascii="Times New Roman" w:eastAsia="Times New Roman" w:hAnsi="Times New Roman"/>
                <w:b/>
                <w:sz w:val="24"/>
                <w:szCs w:val="24"/>
                <w:lang w:eastAsia="uk-UA"/>
              </w:rPr>
              <w:t>заг</w:t>
            </w:r>
            <w:proofErr w:type="spellEnd"/>
            <w:r w:rsidRPr="00864095">
              <w:rPr>
                <w:rFonts w:ascii="Times New Roman" w:eastAsia="Times New Roman" w:hAnsi="Times New Roman"/>
                <w:b/>
                <w:sz w:val="24"/>
                <w:szCs w:val="24"/>
                <w:lang w:eastAsia="uk-UA"/>
              </w:rPr>
              <w:t>. пл. –117,25</w:t>
            </w:r>
            <w:r w:rsidRPr="00864095">
              <w:rPr>
                <w:rFonts w:ascii="Times New Roman" w:eastAsia="Times New Roman" w:hAnsi="Times New Roman"/>
                <w:sz w:val="26"/>
                <w:szCs w:val="26"/>
                <w:lang w:eastAsia="uk-UA"/>
              </w:rPr>
              <w:t xml:space="preserve"> </w:t>
            </w:r>
            <w:r w:rsidRPr="00864095">
              <w:rPr>
                <w:rFonts w:ascii="Times New Roman" w:eastAsia="Times New Roman" w:hAnsi="Times New Roman"/>
                <w:b/>
                <w:sz w:val="24"/>
                <w:szCs w:val="24"/>
                <w:lang w:eastAsia="uk-UA"/>
              </w:rPr>
              <w:t>м</w:t>
            </w:r>
            <w:r w:rsidRPr="00864095">
              <w:rPr>
                <w:rFonts w:ascii="Times New Roman" w:eastAsia="Times New Roman" w:hAnsi="Times New Roman"/>
                <w:b/>
                <w:sz w:val="24"/>
                <w:szCs w:val="24"/>
                <w:vertAlign w:val="superscript"/>
                <w:lang w:eastAsia="uk-UA"/>
              </w:rPr>
              <w:t xml:space="preserve">2 </w:t>
            </w:r>
            <w:r w:rsidRPr="00864095">
              <w:rPr>
                <w:rFonts w:ascii="Times New Roman" w:eastAsia="Times New Roman" w:hAnsi="Times New Roman"/>
                <w:b/>
                <w:sz w:val="24"/>
                <w:szCs w:val="24"/>
                <w:lang w:eastAsia="uk-UA"/>
              </w:rPr>
              <w:t xml:space="preserve"> по пр. Шевченка,</w:t>
            </w:r>
            <w:r w:rsidR="00CE15D8" w:rsidRPr="00864095">
              <w:rPr>
                <w:rFonts w:ascii="Times New Roman" w:eastAsia="Times New Roman" w:hAnsi="Times New Roman"/>
                <w:b/>
                <w:sz w:val="24"/>
                <w:szCs w:val="24"/>
                <w:lang w:eastAsia="uk-UA"/>
              </w:rPr>
              <w:t xml:space="preserve"> </w:t>
            </w:r>
            <w:r w:rsidRPr="00864095">
              <w:rPr>
                <w:rFonts w:ascii="Times New Roman" w:eastAsia="Times New Roman" w:hAnsi="Times New Roman"/>
                <w:b/>
                <w:sz w:val="24"/>
                <w:szCs w:val="24"/>
                <w:lang w:eastAsia="uk-UA"/>
              </w:rPr>
              <w:t>21</w:t>
            </w:r>
          </w:p>
          <w:p w:rsidR="00087A91" w:rsidRPr="00864095" w:rsidRDefault="00087A91">
            <w:pPr>
              <w:autoSpaceDE w:val="0"/>
              <w:autoSpaceDN w:val="0"/>
              <w:adjustRightInd w:val="0"/>
              <w:spacing w:after="0" w:line="240" w:lineRule="auto"/>
              <w:rPr>
                <w:rFonts w:ascii="Times New Roman" w:eastAsia="Times New Roman" w:hAnsi="Times New Roman"/>
                <w:b/>
                <w:sz w:val="24"/>
                <w:szCs w:val="24"/>
                <w:lang w:eastAsia="uk-UA"/>
              </w:rPr>
            </w:pPr>
            <w:r w:rsidRPr="00864095">
              <w:rPr>
                <w:rFonts w:ascii="Times New Roman" w:eastAsia="Times New Roman" w:hAnsi="Times New Roman"/>
                <w:b/>
                <w:sz w:val="24"/>
                <w:szCs w:val="24"/>
                <w:lang w:eastAsia="uk-UA"/>
              </w:rPr>
              <w:t>м. Новий Розділ</w:t>
            </w:r>
          </w:p>
          <w:p w:rsidR="00087A91" w:rsidRPr="00864095" w:rsidRDefault="00087A91">
            <w:pPr>
              <w:spacing w:after="0" w:line="240" w:lineRule="auto"/>
              <w:ind w:left="360"/>
              <w:rPr>
                <w:rFonts w:ascii="Times New Roman" w:eastAsia="Times New Roman" w:hAnsi="Times New Roman"/>
                <w:sz w:val="24"/>
                <w:szCs w:val="24"/>
                <w:lang w:eastAsia="uk-UA"/>
              </w:rPr>
            </w:pPr>
          </w:p>
          <w:p w:rsidR="00087A91" w:rsidRPr="00864095" w:rsidRDefault="00087A91">
            <w:pPr>
              <w:spacing w:after="0" w:line="240" w:lineRule="auto"/>
              <w:rPr>
                <w:rFonts w:ascii="Times New Roman" w:eastAsia="Times New Roman" w:hAnsi="Times New Roman"/>
                <w:sz w:val="24"/>
                <w:szCs w:val="24"/>
                <w:lang w:eastAsia="uk-UA"/>
              </w:rPr>
            </w:pPr>
          </w:p>
          <w:p w:rsidR="00087A91" w:rsidRPr="00864095" w:rsidRDefault="00087A91">
            <w:pPr>
              <w:spacing w:after="0" w:line="240" w:lineRule="auto"/>
              <w:ind w:left="360"/>
              <w:rPr>
                <w:rFonts w:ascii="Times New Roman" w:eastAsia="Times New Roman" w:hAnsi="Times New Roman"/>
                <w:sz w:val="24"/>
                <w:szCs w:val="24"/>
                <w:lang w:eastAsia="uk-UA"/>
              </w:rPr>
            </w:pPr>
          </w:p>
          <w:p w:rsidR="00087A91" w:rsidRPr="00864095" w:rsidRDefault="00087A91">
            <w:pPr>
              <w:spacing w:after="0" w:line="240" w:lineRule="auto"/>
              <w:ind w:left="360"/>
              <w:rPr>
                <w:rFonts w:ascii="Times New Roman" w:eastAsia="Times New Roman" w:hAnsi="Times New Roman"/>
                <w:b/>
                <w:sz w:val="24"/>
                <w:szCs w:val="24"/>
                <w:lang w:eastAsia="uk-UA"/>
              </w:rPr>
            </w:pPr>
          </w:p>
        </w:tc>
        <w:tc>
          <w:tcPr>
            <w:tcW w:w="2209" w:type="dxa"/>
            <w:vMerge w:val="restart"/>
            <w:tcBorders>
              <w:top w:val="single" w:sz="4" w:space="0" w:color="auto"/>
              <w:left w:val="single" w:sz="4" w:space="0" w:color="auto"/>
              <w:bottom w:val="single" w:sz="4" w:space="0" w:color="auto"/>
              <w:right w:val="single" w:sz="4" w:space="0" w:color="auto"/>
            </w:tcBorders>
            <w:hideMark/>
          </w:tcPr>
          <w:p w:rsidR="00087A91" w:rsidRPr="00864095" w:rsidRDefault="00087A91">
            <w:pPr>
              <w:autoSpaceDE w:val="0"/>
              <w:autoSpaceDN w:val="0"/>
              <w:adjustRightInd w:val="0"/>
              <w:spacing w:after="0" w:line="240" w:lineRule="auto"/>
              <w:rPr>
                <w:rFonts w:ascii="Times New Roman" w:eastAsia="Times New Roman" w:hAnsi="Times New Roman"/>
                <w:b/>
                <w:sz w:val="24"/>
                <w:szCs w:val="24"/>
                <w:lang w:eastAsia="uk-UA"/>
              </w:rPr>
            </w:pPr>
            <w:r w:rsidRPr="00864095">
              <w:rPr>
                <w:rFonts w:ascii="Times New Roman" w:eastAsia="Times New Roman" w:hAnsi="Times New Roman"/>
                <w:b/>
                <w:sz w:val="24"/>
                <w:szCs w:val="24"/>
                <w:lang w:eastAsia="uk-UA"/>
              </w:rPr>
              <w:t>Захід 1</w:t>
            </w:r>
          </w:p>
          <w:p w:rsidR="00087A91" w:rsidRPr="00864095" w:rsidRDefault="00087A91">
            <w:pPr>
              <w:autoSpaceDE w:val="0"/>
              <w:autoSpaceDN w:val="0"/>
              <w:adjustRightInd w:val="0"/>
              <w:spacing w:after="0" w:line="240" w:lineRule="auto"/>
              <w:rPr>
                <w:rFonts w:ascii="Times New Roman" w:eastAsia="Times New Roman" w:hAnsi="Times New Roman"/>
                <w:b/>
                <w:sz w:val="24"/>
                <w:szCs w:val="24"/>
                <w:lang w:eastAsia="uk-UA"/>
              </w:rPr>
            </w:pPr>
            <w:r w:rsidRPr="00864095">
              <w:rPr>
                <w:rFonts w:ascii="Times New Roman" w:eastAsia="Times New Roman" w:hAnsi="Times New Roman"/>
                <w:b/>
                <w:sz w:val="24"/>
                <w:szCs w:val="24"/>
                <w:lang w:eastAsia="uk-UA"/>
              </w:rPr>
              <w:t>Проведення інвентаризації не житлових приміщень</w:t>
            </w:r>
          </w:p>
        </w:tc>
        <w:tc>
          <w:tcPr>
            <w:tcW w:w="3621" w:type="dxa"/>
            <w:tcBorders>
              <w:top w:val="single" w:sz="4" w:space="0" w:color="auto"/>
              <w:left w:val="single" w:sz="4" w:space="0" w:color="auto"/>
              <w:bottom w:val="single" w:sz="4" w:space="0" w:color="auto"/>
              <w:right w:val="single" w:sz="4" w:space="0" w:color="auto"/>
            </w:tcBorders>
          </w:tcPr>
          <w:p w:rsidR="00087A91" w:rsidRPr="00864095" w:rsidRDefault="00087A91">
            <w:pPr>
              <w:autoSpaceDE w:val="0"/>
              <w:autoSpaceDN w:val="0"/>
              <w:adjustRightInd w:val="0"/>
              <w:spacing w:after="0" w:line="240" w:lineRule="auto"/>
              <w:rPr>
                <w:rFonts w:ascii="Times New Roman" w:eastAsia="Times New Roman" w:hAnsi="Times New Roman"/>
                <w:i/>
                <w:sz w:val="24"/>
                <w:szCs w:val="24"/>
                <w:lang w:eastAsia="uk-UA"/>
              </w:rPr>
            </w:pPr>
            <w:r w:rsidRPr="00864095">
              <w:rPr>
                <w:rFonts w:ascii="Times New Roman" w:eastAsia="Times New Roman" w:hAnsi="Times New Roman"/>
                <w:i/>
                <w:sz w:val="24"/>
                <w:szCs w:val="24"/>
                <w:lang w:eastAsia="uk-UA"/>
              </w:rPr>
              <w:t>затрат</w:t>
            </w:r>
          </w:p>
          <w:p w:rsidR="00087A91" w:rsidRPr="00864095" w:rsidRDefault="00087A91">
            <w:pPr>
              <w:autoSpaceDE w:val="0"/>
              <w:autoSpaceDN w:val="0"/>
              <w:adjustRightInd w:val="0"/>
              <w:spacing w:after="0" w:line="240" w:lineRule="auto"/>
              <w:rPr>
                <w:rFonts w:ascii="Times New Roman" w:eastAsia="Times New Roman" w:hAnsi="Times New Roman"/>
                <w:b/>
                <w:sz w:val="24"/>
                <w:szCs w:val="24"/>
                <w:lang w:eastAsia="uk-UA"/>
              </w:rPr>
            </w:pPr>
            <w:r w:rsidRPr="00864095">
              <w:rPr>
                <w:rFonts w:ascii="Times New Roman" w:eastAsia="Times New Roman" w:hAnsi="Times New Roman"/>
                <w:b/>
                <w:sz w:val="24"/>
                <w:szCs w:val="24"/>
                <w:lang w:eastAsia="uk-UA"/>
              </w:rPr>
              <w:t>послуга МБТІ</w:t>
            </w:r>
          </w:p>
          <w:p w:rsidR="00087A91" w:rsidRPr="00864095" w:rsidRDefault="00087A91">
            <w:pPr>
              <w:autoSpaceDE w:val="0"/>
              <w:autoSpaceDN w:val="0"/>
              <w:adjustRightInd w:val="0"/>
              <w:spacing w:after="0" w:line="240" w:lineRule="auto"/>
              <w:rPr>
                <w:rFonts w:ascii="Times New Roman" w:eastAsia="Times New Roman" w:hAnsi="Times New Roman"/>
                <w:sz w:val="24"/>
                <w:szCs w:val="24"/>
                <w:lang w:eastAsia="uk-UA"/>
              </w:rPr>
            </w:pPr>
          </w:p>
        </w:tc>
        <w:tc>
          <w:tcPr>
            <w:tcW w:w="2036" w:type="dxa"/>
            <w:vMerge w:val="restart"/>
            <w:tcBorders>
              <w:top w:val="single" w:sz="4" w:space="0" w:color="auto"/>
              <w:left w:val="single" w:sz="4" w:space="0" w:color="auto"/>
              <w:bottom w:val="single" w:sz="4" w:space="0" w:color="auto"/>
              <w:right w:val="single" w:sz="4" w:space="0" w:color="auto"/>
            </w:tcBorders>
            <w:hideMark/>
          </w:tcPr>
          <w:p w:rsidR="00087A91" w:rsidRPr="00864095" w:rsidRDefault="00087A91">
            <w:pPr>
              <w:autoSpaceDE w:val="0"/>
              <w:autoSpaceDN w:val="0"/>
              <w:adjustRightInd w:val="0"/>
              <w:spacing w:after="0" w:line="240" w:lineRule="auto"/>
              <w:rPr>
                <w:rFonts w:ascii="Times New Roman" w:eastAsia="Times New Roman" w:hAnsi="Times New Roman"/>
                <w:sz w:val="24"/>
                <w:szCs w:val="24"/>
                <w:lang w:eastAsia="uk-UA"/>
              </w:rPr>
            </w:pPr>
            <w:r w:rsidRPr="00864095">
              <w:rPr>
                <w:rFonts w:ascii="Times New Roman" w:eastAsia="Times New Roman" w:hAnsi="Times New Roman"/>
                <w:sz w:val="24"/>
                <w:szCs w:val="24"/>
                <w:lang w:eastAsia="uk-UA"/>
              </w:rPr>
              <w:t>Виконавчий комітет</w:t>
            </w:r>
          </w:p>
        </w:tc>
        <w:tc>
          <w:tcPr>
            <w:tcW w:w="1260" w:type="dxa"/>
            <w:vMerge w:val="restart"/>
            <w:tcBorders>
              <w:top w:val="single" w:sz="4" w:space="0" w:color="auto"/>
              <w:left w:val="single" w:sz="4" w:space="0" w:color="auto"/>
              <w:bottom w:val="single" w:sz="4" w:space="0" w:color="auto"/>
              <w:right w:val="single" w:sz="4" w:space="0" w:color="auto"/>
            </w:tcBorders>
            <w:hideMark/>
          </w:tcPr>
          <w:p w:rsidR="00087A91" w:rsidRPr="00864095" w:rsidRDefault="00087A91">
            <w:pPr>
              <w:autoSpaceDE w:val="0"/>
              <w:autoSpaceDN w:val="0"/>
              <w:adjustRightInd w:val="0"/>
              <w:spacing w:after="0" w:line="240" w:lineRule="auto"/>
              <w:rPr>
                <w:rFonts w:ascii="Times New Roman" w:eastAsia="Times New Roman" w:hAnsi="Times New Roman"/>
                <w:sz w:val="24"/>
                <w:szCs w:val="24"/>
                <w:lang w:eastAsia="uk-UA"/>
              </w:rPr>
            </w:pPr>
            <w:r w:rsidRPr="00864095">
              <w:rPr>
                <w:rFonts w:ascii="Times New Roman" w:eastAsia="Times New Roman" w:hAnsi="Times New Roman"/>
                <w:sz w:val="24"/>
                <w:szCs w:val="24"/>
                <w:lang w:eastAsia="uk-UA"/>
              </w:rPr>
              <w:t>Міський</w:t>
            </w:r>
          </w:p>
          <w:p w:rsidR="00087A91" w:rsidRPr="00864095" w:rsidRDefault="00087A91">
            <w:pPr>
              <w:autoSpaceDE w:val="0"/>
              <w:autoSpaceDN w:val="0"/>
              <w:adjustRightInd w:val="0"/>
              <w:spacing w:after="0" w:line="240" w:lineRule="auto"/>
              <w:rPr>
                <w:rFonts w:ascii="Times New Roman" w:eastAsia="Times New Roman" w:hAnsi="Times New Roman"/>
                <w:sz w:val="24"/>
                <w:szCs w:val="24"/>
                <w:lang w:eastAsia="uk-UA"/>
              </w:rPr>
            </w:pPr>
            <w:r w:rsidRPr="00864095">
              <w:rPr>
                <w:rFonts w:ascii="Times New Roman" w:eastAsia="Times New Roman" w:hAnsi="Times New Roman"/>
                <w:sz w:val="24"/>
                <w:szCs w:val="24"/>
                <w:lang w:eastAsia="uk-UA"/>
              </w:rPr>
              <w:t xml:space="preserve"> бюджет</w:t>
            </w:r>
          </w:p>
        </w:tc>
        <w:tc>
          <w:tcPr>
            <w:tcW w:w="1440" w:type="dxa"/>
            <w:vMerge w:val="restart"/>
            <w:tcBorders>
              <w:top w:val="single" w:sz="4" w:space="0" w:color="auto"/>
              <w:left w:val="single" w:sz="4" w:space="0" w:color="auto"/>
              <w:bottom w:val="single" w:sz="4" w:space="0" w:color="auto"/>
              <w:right w:val="single" w:sz="4" w:space="0" w:color="auto"/>
            </w:tcBorders>
            <w:hideMark/>
          </w:tcPr>
          <w:p w:rsidR="00087A91" w:rsidRPr="00864095" w:rsidRDefault="00087A91">
            <w:pPr>
              <w:autoSpaceDE w:val="0"/>
              <w:autoSpaceDN w:val="0"/>
              <w:adjustRightInd w:val="0"/>
              <w:spacing w:after="0" w:line="240" w:lineRule="auto"/>
              <w:rPr>
                <w:rFonts w:ascii="Times New Roman" w:eastAsia="Times New Roman" w:hAnsi="Times New Roman"/>
                <w:sz w:val="24"/>
                <w:szCs w:val="24"/>
                <w:lang w:eastAsia="uk-UA"/>
              </w:rPr>
            </w:pPr>
            <w:r w:rsidRPr="00864095">
              <w:rPr>
                <w:rFonts w:ascii="Times New Roman" w:eastAsia="Times New Roman" w:hAnsi="Times New Roman"/>
                <w:sz w:val="24"/>
                <w:szCs w:val="24"/>
                <w:lang w:eastAsia="uk-UA"/>
              </w:rPr>
              <w:t>1200 грн.</w:t>
            </w:r>
          </w:p>
        </w:tc>
        <w:tc>
          <w:tcPr>
            <w:tcW w:w="1978" w:type="dxa"/>
            <w:vMerge w:val="restart"/>
            <w:tcBorders>
              <w:top w:val="single" w:sz="4" w:space="0" w:color="auto"/>
              <w:left w:val="single" w:sz="4" w:space="0" w:color="auto"/>
              <w:bottom w:val="single" w:sz="4" w:space="0" w:color="auto"/>
              <w:right w:val="single" w:sz="4" w:space="0" w:color="auto"/>
            </w:tcBorders>
          </w:tcPr>
          <w:p w:rsidR="00087A91" w:rsidRPr="00864095" w:rsidRDefault="00087A91">
            <w:pPr>
              <w:autoSpaceDE w:val="0"/>
              <w:autoSpaceDN w:val="0"/>
              <w:adjustRightInd w:val="0"/>
              <w:spacing w:after="0" w:line="240" w:lineRule="auto"/>
              <w:rPr>
                <w:rFonts w:ascii="Times New Roman" w:eastAsia="Times New Roman" w:hAnsi="Times New Roman"/>
                <w:sz w:val="24"/>
                <w:szCs w:val="24"/>
                <w:lang w:eastAsia="uk-UA"/>
              </w:rPr>
            </w:pPr>
          </w:p>
        </w:tc>
      </w:tr>
      <w:tr w:rsidR="00087A91" w:rsidRPr="00864095" w:rsidTr="00087A91">
        <w:trPr>
          <w:cantSplit/>
        </w:trPr>
        <w:tc>
          <w:tcPr>
            <w:tcW w:w="15447"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b/>
                <w:sz w:val="24"/>
                <w:szCs w:val="24"/>
                <w:lang w:eastAsia="uk-UA"/>
              </w:rPr>
            </w:pPr>
          </w:p>
        </w:tc>
        <w:tc>
          <w:tcPr>
            <w:tcW w:w="2364"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b/>
                <w:sz w:val="24"/>
                <w:szCs w:val="24"/>
                <w:lang w:eastAsia="uk-UA"/>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b/>
                <w:sz w:val="24"/>
                <w:szCs w:val="24"/>
                <w:lang w:eastAsia="uk-UA"/>
              </w:rPr>
            </w:pPr>
          </w:p>
        </w:tc>
        <w:tc>
          <w:tcPr>
            <w:tcW w:w="3621" w:type="dxa"/>
            <w:tcBorders>
              <w:top w:val="single" w:sz="4" w:space="0" w:color="auto"/>
              <w:left w:val="single" w:sz="4" w:space="0" w:color="auto"/>
              <w:bottom w:val="single" w:sz="4" w:space="0" w:color="auto"/>
              <w:right w:val="single" w:sz="4" w:space="0" w:color="auto"/>
            </w:tcBorders>
            <w:hideMark/>
          </w:tcPr>
          <w:p w:rsidR="00087A91" w:rsidRPr="00864095" w:rsidRDefault="00087A91">
            <w:pPr>
              <w:autoSpaceDE w:val="0"/>
              <w:autoSpaceDN w:val="0"/>
              <w:adjustRightInd w:val="0"/>
              <w:spacing w:after="0" w:line="240" w:lineRule="auto"/>
              <w:rPr>
                <w:rFonts w:ascii="Times New Roman" w:eastAsia="Times New Roman" w:hAnsi="Times New Roman"/>
                <w:b/>
                <w:i/>
                <w:sz w:val="24"/>
                <w:szCs w:val="24"/>
                <w:lang w:eastAsia="uk-UA"/>
              </w:rPr>
            </w:pPr>
            <w:r w:rsidRPr="00864095">
              <w:rPr>
                <w:rFonts w:ascii="Times New Roman" w:eastAsia="Times New Roman" w:hAnsi="Times New Roman"/>
                <w:i/>
                <w:sz w:val="24"/>
                <w:szCs w:val="24"/>
                <w:lang w:eastAsia="uk-UA"/>
              </w:rPr>
              <w:t>продукту</w:t>
            </w:r>
            <w:r w:rsidRPr="00864095">
              <w:rPr>
                <w:rFonts w:ascii="Times New Roman" w:eastAsia="Times New Roman" w:hAnsi="Times New Roman"/>
                <w:b/>
                <w:i/>
                <w:sz w:val="24"/>
                <w:szCs w:val="24"/>
                <w:lang w:eastAsia="uk-UA"/>
              </w:rPr>
              <w:t xml:space="preserve"> </w:t>
            </w:r>
          </w:p>
          <w:p w:rsidR="00087A91" w:rsidRPr="00864095" w:rsidRDefault="00087A91">
            <w:pPr>
              <w:autoSpaceDE w:val="0"/>
              <w:autoSpaceDN w:val="0"/>
              <w:adjustRightInd w:val="0"/>
              <w:spacing w:after="0" w:line="240" w:lineRule="auto"/>
              <w:rPr>
                <w:rFonts w:ascii="Times New Roman" w:eastAsia="Times New Roman" w:hAnsi="Times New Roman"/>
                <w:b/>
                <w:sz w:val="24"/>
                <w:szCs w:val="24"/>
                <w:lang w:eastAsia="uk-UA"/>
              </w:rPr>
            </w:pPr>
            <w:r w:rsidRPr="00864095">
              <w:rPr>
                <w:rFonts w:ascii="Times New Roman" w:eastAsia="Times New Roman" w:hAnsi="Times New Roman"/>
                <w:b/>
                <w:sz w:val="24"/>
                <w:szCs w:val="24"/>
                <w:lang w:eastAsia="uk-UA"/>
              </w:rPr>
              <w:t>виготовлення техпаспорту</w:t>
            </w:r>
          </w:p>
          <w:p w:rsidR="00087A91" w:rsidRPr="00864095" w:rsidRDefault="00087A91">
            <w:pPr>
              <w:autoSpaceDE w:val="0"/>
              <w:autoSpaceDN w:val="0"/>
              <w:adjustRightInd w:val="0"/>
              <w:spacing w:after="0" w:line="240" w:lineRule="auto"/>
              <w:rPr>
                <w:rFonts w:ascii="Times New Roman" w:eastAsia="Times New Roman" w:hAnsi="Times New Roman"/>
                <w:b/>
                <w:sz w:val="24"/>
                <w:szCs w:val="24"/>
                <w:lang w:eastAsia="uk-UA"/>
              </w:rPr>
            </w:pPr>
            <w:r w:rsidRPr="00864095">
              <w:rPr>
                <w:rFonts w:ascii="Times New Roman" w:eastAsia="Times New Roman" w:hAnsi="Times New Roman"/>
                <w:b/>
                <w:sz w:val="26"/>
                <w:szCs w:val="26"/>
                <w:lang w:eastAsia="uk-UA"/>
              </w:rPr>
              <w:t>117,25</w:t>
            </w:r>
            <w:r w:rsidRPr="00864095">
              <w:rPr>
                <w:rFonts w:ascii="Times New Roman" w:eastAsia="Times New Roman" w:hAnsi="Times New Roman"/>
                <w:sz w:val="26"/>
                <w:szCs w:val="26"/>
                <w:lang w:eastAsia="uk-UA"/>
              </w:rPr>
              <w:t xml:space="preserve"> </w:t>
            </w:r>
            <w:r w:rsidRPr="00864095">
              <w:rPr>
                <w:rFonts w:ascii="Times New Roman" w:eastAsia="Times New Roman" w:hAnsi="Times New Roman"/>
                <w:b/>
                <w:sz w:val="24"/>
                <w:szCs w:val="24"/>
                <w:lang w:eastAsia="uk-UA"/>
              </w:rPr>
              <w:t>м</w:t>
            </w:r>
            <w:r w:rsidRPr="00864095">
              <w:rPr>
                <w:rFonts w:ascii="Times New Roman" w:eastAsia="Times New Roman" w:hAnsi="Times New Roman"/>
                <w:b/>
                <w:sz w:val="24"/>
                <w:szCs w:val="24"/>
                <w:vertAlign w:val="superscript"/>
                <w:lang w:eastAsia="uk-UA"/>
              </w:rPr>
              <w:t xml:space="preserve">2 </w:t>
            </w: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sz w:val="24"/>
                <w:szCs w:val="24"/>
                <w:lang w:eastAsia="uk-UA"/>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sz w:val="24"/>
                <w:szCs w:val="24"/>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sz w:val="24"/>
                <w:szCs w:val="24"/>
                <w:lang w:eastAsia="uk-UA"/>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sz w:val="24"/>
                <w:szCs w:val="24"/>
                <w:lang w:eastAsia="uk-UA"/>
              </w:rPr>
            </w:pPr>
          </w:p>
        </w:tc>
      </w:tr>
      <w:tr w:rsidR="00087A91" w:rsidRPr="00864095" w:rsidTr="00087A91">
        <w:trPr>
          <w:cantSplit/>
        </w:trPr>
        <w:tc>
          <w:tcPr>
            <w:tcW w:w="15447"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b/>
                <w:sz w:val="24"/>
                <w:szCs w:val="24"/>
                <w:lang w:eastAsia="uk-UA"/>
              </w:rPr>
            </w:pPr>
          </w:p>
        </w:tc>
        <w:tc>
          <w:tcPr>
            <w:tcW w:w="2364"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b/>
                <w:sz w:val="24"/>
                <w:szCs w:val="24"/>
                <w:lang w:eastAsia="uk-UA"/>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b/>
                <w:sz w:val="24"/>
                <w:szCs w:val="24"/>
                <w:lang w:eastAsia="uk-UA"/>
              </w:rPr>
            </w:pPr>
          </w:p>
        </w:tc>
        <w:tc>
          <w:tcPr>
            <w:tcW w:w="3621" w:type="dxa"/>
            <w:tcBorders>
              <w:top w:val="single" w:sz="4" w:space="0" w:color="auto"/>
              <w:left w:val="single" w:sz="4" w:space="0" w:color="auto"/>
              <w:bottom w:val="single" w:sz="4" w:space="0" w:color="auto"/>
              <w:right w:val="single" w:sz="4" w:space="0" w:color="auto"/>
            </w:tcBorders>
            <w:hideMark/>
          </w:tcPr>
          <w:p w:rsidR="00087A91" w:rsidRPr="00864095" w:rsidRDefault="00087A91">
            <w:pPr>
              <w:autoSpaceDE w:val="0"/>
              <w:autoSpaceDN w:val="0"/>
              <w:adjustRightInd w:val="0"/>
              <w:spacing w:after="0" w:line="240" w:lineRule="auto"/>
              <w:rPr>
                <w:rFonts w:ascii="Times New Roman" w:eastAsia="Times New Roman" w:hAnsi="Times New Roman"/>
                <w:i/>
                <w:sz w:val="24"/>
                <w:szCs w:val="24"/>
                <w:lang w:eastAsia="uk-UA"/>
              </w:rPr>
            </w:pPr>
            <w:r w:rsidRPr="00864095">
              <w:rPr>
                <w:rFonts w:ascii="Times New Roman" w:eastAsia="Times New Roman" w:hAnsi="Times New Roman"/>
                <w:i/>
                <w:sz w:val="24"/>
                <w:szCs w:val="24"/>
                <w:lang w:eastAsia="uk-UA"/>
              </w:rPr>
              <w:t>ефективності</w:t>
            </w:r>
          </w:p>
          <w:p w:rsidR="00087A91" w:rsidRPr="00864095" w:rsidRDefault="00087A91">
            <w:pPr>
              <w:autoSpaceDE w:val="0"/>
              <w:autoSpaceDN w:val="0"/>
              <w:adjustRightInd w:val="0"/>
              <w:spacing w:after="0" w:line="240" w:lineRule="auto"/>
              <w:rPr>
                <w:rFonts w:ascii="Times New Roman" w:eastAsia="Times New Roman" w:hAnsi="Times New Roman"/>
                <w:b/>
                <w:sz w:val="24"/>
                <w:szCs w:val="24"/>
                <w:lang w:eastAsia="uk-UA"/>
              </w:rPr>
            </w:pPr>
            <w:r w:rsidRPr="00864095">
              <w:rPr>
                <w:rFonts w:ascii="Times New Roman" w:eastAsia="Times New Roman" w:hAnsi="Times New Roman"/>
                <w:b/>
                <w:sz w:val="24"/>
                <w:szCs w:val="24"/>
                <w:lang w:eastAsia="uk-UA"/>
              </w:rPr>
              <w:t>10,23 грн./м</w:t>
            </w:r>
            <w:r w:rsidRPr="00864095">
              <w:rPr>
                <w:rFonts w:ascii="Times New Roman" w:eastAsia="Times New Roman" w:hAnsi="Times New Roman"/>
                <w:b/>
                <w:sz w:val="24"/>
                <w:szCs w:val="24"/>
                <w:vertAlign w:val="superscript"/>
                <w:lang w:eastAsia="uk-UA"/>
              </w:rPr>
              <w:t>2</w:t>
            </w: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sz w:val="24"/>
                <w:szCs w:val="24"/>
                <w:lang w:eastAsia="uk-UA"/>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sz w:val="24"/>
                <w:szCs w:val="24"/>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sz w:val="24"/>
                <w:szCs w:val="24"/>
                <w:lang w:eastAsia="uk-UA"/>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sz w:val="24"/>
                <w:szCs w:val="24"/>
                <w:lang w:eastAsia="uk-UA"/>
              </w:rPr>
            </w:pPr>
          </w:p>
        </w:tc>
      </w:tr>
      <w:tr w:rsidR="00087A91" w:rsidRPr="00864095" w:rsidTr="00087A91">
        <w:trPr>
          <w:cantSplit/>
          <w:trHeight w:val="401"/>
        </w:trPr>
        <w:tc>
          <w:tcPr>
            <w:tcW w:w="15447"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b/>
                <w:sz w:val="24"/>
                <w:szCs w:val="24"/>
                <w:lang w:eastAsia="uk-UA"/>
              </w:rPr>
            </w:pPr>
          </w:p>
        </w:tc>
        <w:tc>
          <w:tcPr>
            <w:tcW w:w="2364"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b/>
                <w:sz w:val="24"/>
                <w:szCs w:val="24"/>
                <w:lang w:eastAsia="uk-UA"/>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b/>
                <w:sz w:val="24"/>
                <w:szCs w:val="24"/>
                <w:lang w:eastAsia="uk-UA"/>
              </w:rPr>
            </w:pPr>
          </w:p>
        </w:tc>
        <w:tc>
          <w:tcPr>
            <w:tcW w:w="3621" w:type="dxa"/>
            <w:tcBorders>
              <w:top w:val="single" w:sz="4" w:space="0" w:color="auto"/>
              <w:left w:val="single" w:sz="4" w:space="0" w:color="auto"/>
              <w:bottom w:val="single" w:sz="4" w:space="0" w:color="auto"/>
              <w:right w:val="single" w:sz="4" w:space="0" w:color="auto"/>
            </w:tcBorders>
            <w:hideMark/>
          </w:tcPr>
          <w:p w:rsidR="00087A91" w:rsidRPr="00864095" w:rsidRDefault="00087A91">
            <w:pPr>
              <w:autoSpaceDE w:val="0"/>
              <w:autoSpaceDN w:val="0"/>
              <w:adjustRightInd w:val="0"/>
              <w:spacing w:after="0" w:line="240" w:lineRule="auto"/>
              <w:rPr>
                <w:rFonts w:ascii="Times New Roman" w:eastAsia="Times New Roman" w:hAnsi="Times New Roman"/>
                <w:i/>
                <w:sz w:val="24"/>
                <w:szCs w:val="24"/>
                <w:lang w:eastAsia="uk-UA"/>
              </w:rPr>
            </w:pPr>
            <w:r w:rsidRPr="00864095">
              <w:rPr>
                <w:rFonts w:ascii="Times New Roman" w:eastAsia="Times New Roman" w:hAnsi="Times New Roman"/>
                <w:i/>
                <w:sz w:val="24"/>
                <w:szCs w:val="24"/>
                <w:lang w:eastAsia="uk-UA"/>
              </w:rPr>
              <w:t>якості</w:t>
            </w:r>
          </w:p>
          <w:p w:rsidR="00087A91" w:rsidRPr="00864095" w:rsidRDefault="00087A91">
            <w:pPr>
              <w:autoSpaceDE w:val="0"/>
              <w:autoSpaceDN w:val="0"/>
              <w:adjustRightInd w:val="0"/>
              <w:spacing w:after="0" w:line="240" w:lineRule="auto"/>
              <w:rPr>
                <w:rFonts w:ascii="Times New Roman" w:eastAsia="Times New Roman" w:hAnsi="Times New Roman"/>
                <w:b/>
                <w:sz w:val="24"/>
                <w:szCs w:val="24"/>
                <w:lang w:eastAsia="uk-UA"/>
              </w:rPr>
            </w:pPr>
            <w:r w:rsidRPr="00864095">
              <w:rPr>
                <w:rFonts w:ascii="Times New Roman" w:eastAsia="Times New Roman" w:hAnsi="Times New Roman"/>
                <w:b/>
                <w:sz w:val="24"/>
                <w:szCs w:val="24"/>
                <w:lang w:eastAsia="uk-UA"/>
              </w:rPr>
              <w:t>100%</w:t>
            </w: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sz w:val="24"/>
                <w:szCs w:val="24"/>
                <w:lang w:eastAsia="uk-UA"/>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sz w:val="24"/>
                <w:szCs w:val="24"/>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sz w:val="24"/>
                <w:szCs w:val="24"/>
                <w:lang w:eastAsia="uk-UA"/>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sz w:val="24"/>
                <w:szCs w:val="24"/>
                <w:lang w:eastAsia="uk-UA"/>
              </w:rPr>
            </w:pPr>
          </w:p>
        </w:tc>
      </w:tr>
      <w:tr w:rsidR="00087A91" w:rsidRPr="00864095" w:rsidTr="00087A91">
        <w:trPr>
          <w:cantSplit/>
        </w:trPr>
        <w:tc>
          <w:tcPr>
            <w:tcW w:w="15447"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b/>
                <w:sz w:val="24"/>
                <w:szCs w:val="24"/>
                <w:lang w:eastAsia="uk-UA"/>
              </w:rPr>
            </w:pPr>
          </w:p>
        </w:tc>
        <w:tc>
          <w:tcPr>
            <w:tcW w:w="2364"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b/>
                <w:sz w:val="24"/>
                <w:szCs w:val="24"/>
                <w:lang w:eastAsia="uk-UA"/>
              </w:rPr>
            </w:pPr>
          </w:p>
        </w:tc>
        <w:tc>
          <w:tcPr>
            <w:tcW w:w="2209" w:type="dxa"/>
            <w:vMerge w:val="restart"/>
            <w:tcBorders>
              <w:top w:val="single" w:sz="4" w:space="0" w:color="auto"/>
              <w:left w:val="single" w:sz="4" w:space="0" w:color="auto"/>
              <w:bottom w:val="single" w:sz="4" w:space="0" w:color="auto"/>
              <w:right w:val="single" w:sz="4" w:space="0" w:color="auto"/>
            </w:tcBorders>
            <w:hideMark/>
          </w:tcPr>
          <w:p w:rsidR="00087A91" w:rsidRPr="00864095" w:rsidRDefault="00087A91">
            <w:pPr>
              <w:autoSpaceDE w:val="0"/>
              <w:autoSpaceDN w:val="0"/>
              <w:adjustRightInd w:val="0"/>
              <w:spacing w:after="0" w:line="240" w:lineRule="auto"/>
              <w:rPr>
                <w:rFonts w:ascii="Times New Roman" w:eastAsia="Times New Roman" w:hAnsi="Times New Roman"/>
                <w:b/>
                <w:sz w:val="24"/>
                <w:szCs w:val="24"/>
                <w:lang w:eastAsia="uk-UA"/>
              </w:rPr>
            </w:pPr>
            <w:r w:rsidRPr="00864095">
              <w:rPr>
                <w:rFonts w:ascii="Times New Roman" w:eastAsia="Times New Roman" w:hAnsi="Times New Roman"/>
                <w:b/>
                <w:sz w:val="24"/>
                <w:szCs w:val="24"/>
                <w:lang w:eastAsia="uk-UA"/>
              </w:rPr>
              <w:t>Захід 2 проведення незалежної оцінки об’єкту для відчуження</w:t>
            </w:r>
          </w:p>
        </w:tc>
        <w:tc>
          <w:tcPr>
            <w:tcW w:w="3621" w:type="dxa"/>
            <w:tcBorders>
              <w:top w:val="single" w:sz="4" w:space="0" w:color="auto"/>
              <w:left w:val="single" w:sz="4" w:space="0" w:color="auto"/>
              <w:bottom w:val="single" w:sz="4" w:space="0" w:color="auto"/>
              <w:right w:val="single" w:sz="4" w:space="0" w:color="auto"/>
            </w:tcBorders>
          </w:tcPr>
          <w:p w:rsidR="00087A91" w:rsidRPr="00864095" w:rsidRDefault="00087A91">
            <w:pPr>
              <w:autoSpaceDE w:val="0"/>
              <w:autoSpaceDN w:val="0"/>
              <w:adjustRightInd w:val="0"/>
              <w:spacing w:after="0" w:line="240" w:lineRule="auto"/>
              <w:rPr>
                <w:rFonts w:ascii="Times New Roman" w:eastAsia="Times New Roman" w:hAnsi="Times New Roman"/>
                <w:i/>
                <w:sz w:val="24"/>
                <w:szCs w:val="24"/>
                <w:lang w:eastAsia="uk-UA"/>
              </w:rPr>
            </w:pPr>
            <w:r w:rsidRPr="00864095">
              <w:rPr>
                <w:rFonts w:ascii="Times New Roman" w:eastAsia="Times New Roman" w:hAnsi="Times New Roman"/>
                <w:i/>
                <w:sz w:val="24"/>
                <w:szCs w:val="24"/>
                <w:lang w:eastAsia="uk-UA"/>
              </w:rPr>
              <w:t xml:space="preserve">затрат </w:t>
            </w:r>
          </w:p>
          <w:p w:rsidR="00087A91" w:rsidRPr="00864095" w:rsidRDefault="00087A91">
            <w:pPr>
              <w:autoSpaceDE w:val="0"/>
              <w:autoSpaceDN w:val="0"/>
              <w:adjustRightInd w:val="0"/>
              <w:spacing w:after="0" w:line="240" w:lineRule="auto"/>
              <w:rPr>
                <w:rFonts w:ascii="Times New Roman" w:eastAsia="Times New Roman" w:hAnsi="Times New Roman"/>
                <w:b/>
                <w:sz w:val="24"/>
                <w:szCs w:val="24"/>
                <w:lang w:eastAsia="uk-UA"/>
              </w:rPr>
            </w:pPr>
            <w:r w:rsidRPr="00864095">
              <w:rPr>
                <w:rFonts w:ascii="Times New Roman" w:eastAsia="Times New Roman" w:hAnsi="Times New Roman"/>
                <w:b/>
                <w:sz w:val="24"/>
                <w:szCs w:val="24"/>
                <w:lang w:eastAsia="uk-UA"/>
              </w:rPr>
              <w:t>послуга оцінювача</w:t>
            </w:r>
          </w:p>
          <w:p w:rsidR="00087A91" w:rsidRPr="00864095" w:rsidRDefault="00087A91">
            <w:pPr>
              <w:autoSpaceDE w:val="0"/>
              <w:autoSpaceDN w:val="0"/>
              <w:adjustRightInd w:val="0"/>
              <w:spacing w:after="0" w:line="240" w:lineRule="auto"/>
              <w:rPr>
                <w:rFonts w:ascii="Times New Roman" w:eastAsia="Times New Roman" w:hAnsi="Times New Roman"/>
                <w:b/>
                <w:sz w:val="24"/>
                <w:szCs w:val="24"/>
                <w:lang w:eastAsia="uk-UA"/>
              </w:rPr>
            </w:pPr>
          </w:p>
        </w:tc>
        <w:tc>
          <w:tcPr>
            <w:tcW w:w="2036" w:type="dxa"/>
            <w:vMerge w:val="restart"/>
            <w:tcBorders>
              <w:top w:val="single" w:sz="4" w:space="0" w:color="auto"/>
              <w:left w:val="single" w:sz="4" w:space="0" w:color="auto"/>
              <w:bottom w:val="single" w:sz="4" w:space="0" w:color="auto"/>
              <w:right w:val="single" w:sz="4" w:space="0" w:color="auto"/>
            </w:tcBorders>
            <w:hideMark/>
          </w:tcPr>
          <w:p w:rsidR="00087A91" w:rsidRPr="00864095" w:rsidRDefault="00087A91">
            <w:pPr>
              <w:autoSpaceDE w:val="0"/>
              <w:autoSpaceDN w:val="0"/>
              <w:adjustRightInd w:val="0"/>
              <w:spacing w:after="0" w:line="240" w:lineRule="auto"/>
              <w:rPr>
                <w:rFonts w:ascii="Times New Roman" w:eastAsia="Times New Roman" w:hAnsi="Times New Roman"/>
                <w:sz w:val="24"/>
                <w:szCs w:val="24"/>
                <w:lang w:eastAsia="uk-UA"/>
              </w:rPr>
            </w:pPr>
            <w:r w:rsidRPr="00864095">
              <w:rPr>
                <w:rFonts w:ascii="Times New Roman" w:eastAsia="Times New Roman" w:hAnsi="Times New Roman"/>
                <w:sz w:val="24"/>
                <w:szCs w:val="24"/>
                <w:lang w:eastAsia="uk-UA"/>
              </w:rPr>
              <w:t>Виконавчий комітет</w:t>
            </w:r>
          </w:p>
        </w:tc>
        <w:tc>
          <w:tcPr>
            <w:tcW w:w="1260" w:type="dxa"/>
            <w:vMerge w:val="restart"/>
            <w:tcBorders>
              <w:top w:val="single" w:sz="4" w:space="0" w:color="auto"/>
              <w:left w:val="single" w:sz="4" w:space="0" w:color="auto"/>
              <w:bottom w:val="single" w:sz="4" w:space="0" w:color="auto"/>
              <w:right w:val="single" w:sz="4" w:space="0" w:color="auto"/>
            </w:tcBorders>
            <w:hideMark/>
          </w:tcPr>
          <w:p w:rsidR="00087A91" w:rsidRPr="00864095" w:rsidRDefault="00087A91">
            <w:pPr>
              <w:autoSpaceDE w:val="0"/>
              <w:autoSpaceDN w:val="0"/>
              <w:adjustRightInd w:val="0"/>
              <w:spacing w:after="0" w:line="240" w:lineRule="auto"/>
              <w:rPr>
                <w:rFonts w:ascii="Times New Roman" w:eastAsia="Times New Roman" w:hAnsi="Times New Roman"/>
                <w:sz w:val="24"/>
                <w:szCs w:val="24"/>
                <w:lang w:eastAsia="uk-UA"/>
              </w:rPr>
            </w:pPr>
            <w:r w:rsidRPr="00864095">
              <w:rPr>
                <w:rFonts w:ascii="Times New Roman" w:eastAsia="Times New Roman" w:hAnsi="Times New Roman"/>
                <w:sz w:val="24"/>
                <w:szCs w:val="24"/>
                <w:lang w:eastAsia="uk-UA"/>
              </w:rPr>
              <w:t>Міський</w:t>
            </w:r>
          </w:p>
          <w:p w:rsidR="00087A91" w:rsidRPr="00864095" w:rsidRDefault="00087A91">
            <w:pPr>
              <w:autoSpaceDE w:val="0"/>
              <w:autoSpaceDN w:val="0"/>
              <w:adjustRightInd w:val="0"/>
              <w:spacing w:after="0" w:line="240" w:lineRule="auto"/>
              <w:rPr>
                <w:rFonts w:ascii="Times New Roman" w:eastAsia="Times New Roman" w:hAnsi="Times New Roman"/>
                <w:sz w:val="24"/>
                <w:szCs w:val="24"/>
                <w:lang w:eastAsia="uk-UA"/>
              </w:rPr>
            </w:pPr>
            <w:r w:rsidRPr="00864095">
              <w:rPr>
                <w:rFonts w:ascii="Times New Roman" w:eastAsia="Times New Roman" w:hAnsi="Times New Roman"/>
                <w:sz w:val="24"/>
                <w:szCs w:val="24"/>
                <w:lang w:eastAsia="uk-UA"/>
              </w:rPr>
              <w:t xml:space="preserve"> бюджет</w:t>
            </w:r>
          </w:p>
        </w:tc>
        <w:tc>
          <w:tcPr>
            <w:tcW w:w="1440" w:type="dxa"/>
            <w:vMerge w:val="restart"/>
            <w:tcBorders>
              <w:top w:val="single" w:sz="4" w:space="0" w:color="auto"/>
              <w:left w:val="single" w:sz="4" w:space="0" w:color="auto"/>
              <w:bottom w:val="single" w:sz="4" w:space="0" w:color="auto"/>
              <w:right w:val="single" w:sz="4" w:space="0" w:color="auto"/>
            </w:tcBorders>
            <w:hideMark/>
          </w:tcPr>
          <w:p w:rsidR="00087A91" w:rsidRPr="00864095" w:rsidRDefault="00087A91">
            <w:pPr>
              <w:autoSpaceDE w:val="0"/>
              <w:autoSpaceDN w:val="0"/>
              <w:adjustRightInd w:val="0"/>
              <w:spacing w:after="0" w:line="240" w:lineRule="auto"/>
              <w:rPr>
                <w:rFonts w:ascii="Times New Roman" w:eastAsia="Times New Roman" w:hAnsi="Times New Roman"/>
                <w:sz w:val="24"/>
                <w:szCs w:val="24"/>
                <w:lang w:eastAsia="uk-UA"/>
              </w:rPr>
            </w:pPr>
            <w:r w:rsidRPr="00864095">
              <w:rPr>
                <w:rFonts w:ascii="Times New Roman" w:eastAsia="Times New Roman" w:hAnsi="Times New Roman"/>
                <w:sz w:val="24"/>
                <w:szCs w:val="24"/>
                <w:lang w:eastAsia="uk-UA"/>
              </w:rPr>
              <w:t>1700 грн.</w:t>
            </w:r>
          </w:p>
        </w:tc>
        <w:tc>
          <w:tcPr>
            <w:tcW w:w="1978" w:type="dxa"/>
            <w:vMerge w:val="restart"/>
            <w:tcBorders>
              <w:top w:val="single" w:sz="4" w:space="0" w:color="auto"/>
              <w:left w:val="single" w:sz="4" w:space="0" w:color="auto"/>
              <w:bottom w:val="single" w:sz="4" w:space="0" w:color="auto"/>
              <w:right w:val="single" w:sz="4" w:space="0" w:color="auto"/>
            </w:tcBorders>
          </w:tcPr>
          <w:p w:rsidR="00087A91" w:rsidRPr="00864095" w:rsidRDefault="00087A91">
            <w:pPr>
              <w:autoSpaceDE w:val="0"/>
              <w:autoSpaceDN w:val="0"/>
              <w:adjustRightInd w:val="0"/>
              <w:spacing w:after="0" w:line="240" w:lineRule="auto"/>
              <w:rPr>
                <w:rFonts w:ascii="Times New Roman" w:eastAsia="Times New Roman" w:hAnsi="Times New Roman"/>
                <w:sz w:val="24"/>
                <w:szCs w:val="24"/>
                <w:lang w:eastAsia="uk-UA"/>
              </w:rPr>
            </w:pPr>
          </w:p>
          <w:p w:rsidR="00087A91" w:rsidRPr="00864095" w:rsidRDefault="00087A91">
            <w:pPr>
              <w:autoSpaceDE w:val="0"/>
              <w:autoSpaceDN w:val="0"/>
              <w:adjustRightInd w:val="0"/>
              <w:spacing w:after="0" w:line="240" w:lineRule="auto"/>
              <w:rPr>
                <w:rFonts w:ascii="Times New Roman" w:eastAsia="Times New Roman" w:hAnsi="Times New Roman"/>
                <w:sz w:val="24"/>
                <w:szCs w:val="24"/>
                <w:lang w:eastAsia="uk-UA"/>
              </w:rPr>
            </w:pPr>
          </w:p>
          <w:p w:rsidR="00087A91" w:rsidRPr="00864095" w:rsidRDefault="00087A91">
            <w:pPr>
              <w:autoSpaceDE w:val="0"/>
              <w:autoSpaceDN w:val="0"/>
              <w:adjustRightInd w:val="0"/>
              <w:spacing w:after="0" w:line="240" w:lineRule="auto"/>
              <w:rPr>
                <w:rFonts w:ascii="Times New Roman" w:eastAsia="Times New Roman" w:hAnsi="Times New Roman"/>
                <w:sz w:val="24"/>
                <w:szCs w:val="24"/>
                <w:lang w:eastAsia="uk-UA"/>
              </w:rPr>
            </w:pPr>
          </w:p>
          <w:p w:rsidR="00087A91" w:rsidRPr="00864095" w:rsidRDefault="00087A91">
            <w:pPr>
              <w:autoSpaceDE w:val="0"/>
              <w:autoSpaceDN w:val="0"/>
              <w:adjustRightInd w:val="0"/>
              <w:spacing w:after="0" w:line="240" w:lineRule="auto"/>
              <w:rPr>
                <w:rFonts w:ascii="Times New Roman" w:eastAsia="Times New Roman" w:hAnsi="Times New Roman"/>
                <w:sz w:val="24"/>
                <w:szCs w:val="24"/>
                <w:lang w:eastAsia="uk-UA"/>
              </w:rPr>
            </w:pPr>
          </w:p>
          <w:p w:rsidR="00087A91" w:rsidRPr="00864095" w:rsidRDefault="00087A91">
            <w:pPr>
              <w:autoSpaceDE w:val="0"/>
              <w:autoSpaceDN w:val="0"/>
              <w:adjustRightInd w:val="0"/>
              <w:spacing w:after="0" w:line="240" w:lineRule="auto"/>
              <w:rPr>
                <w:rFonts w:ascii="Times New Roman" w:eastAsia="Times New Roman" w:hAnsi="Times New Roman"/>
                <w:sz w:val="24"/>
                <w:szCs w:val="24"/>
                <w:lang w:eastAsia="uk-UA"/>
              </w:rPr>
            </w:pPr>
          </w:p>
          <w:p w:rsidR="00087A91" w:rsidRPr="00864095" w:rsidRDefault="00087A91">
            <w:pPr>
              <w:autoSpaceDE w:val="0"/>
              <w:autoSpaceDN w:val="0"/>
              <w:adjustRightInd w:val="0"/>
              <w:spacing w:after="0" w:line="240" w:lineRule="auto"/>
              <w:rPr>
                <w:rFonts w:ascii="Times New Roman" w:eastAsia="Times New Roman" w:hAnsi="Times New Roman"/>
                <w:sz w:val="24"/>
                <w:szCs w:val="24"/>
                <w:lang w:eastAsia="uk-UA"/>
              </w:rPr>
            </w:pPr>
          </w:p>
          <w:p w:rsidR="00087A91" w:rsidRPr="00864095" w:rsidRDefault="00087A91">
            <w:pPr>
              <w:autoSpaceDE w:val="0"/>
              <w:autoSpaceDN w:val="0"/>
              <w:adjustRightInd w:val="0"/>
              <w:spacing w:after="0" w:line="240" w:lineRule="auto"/>
              <w:rPr>
                <w:rFonts w:ascii="Times New Roman" w:eastAsia="Times New Roman" w:hAnsi="Times New Roman"/>
                <w:sz w:val="24"/>
                <w:szCs w:val="24"/>
                <w:lang w:eastAsia="uk-UA"/>
              </w:rPr>
            </w:pPr>
          </w:p>
          <w:p w:rsidR="00087A91" w:rsidRPr="00864095" w:rsidRDefault="00087A91">
            <w:pPr>
              <w:autoSpaceDE w:val="0"/>
              <w:autoSpaceDN w:val="0"/>
              <w:adjustRightInd w:val="0"/>
              <w:spacing w:after="0" w:line="240" w:lineRule="auto"/>
              <w:rPr>
                <w:rFonts w:ascii="Times New Roman" w:eastAsia="Times New Roman" w:hAnsi="Times New Roman"/>
                <w:sz w:val="24"/>
                <w:szCs w:val="24"/>
                <w:lang w:eastAsia="uk-UA"/>
              </w:rPr>
            </w:pPr>
          </w:p>
          <w:p w:rsidR="00087A91" w:rsidRPr="00864095" w:rsidRDefault="00087A91">
            <w:pPr>
              <w:autoSpaceDE w:val="0"/>
              <w:autoSpaceDN w:val="0"/>
              <w:adjustRightInd w:val="0"/>
              <w:spacing w:after="0" w:line="240" w:lineRule="auto"/>
              <w:rPr>
                <w:rFonts w:ascii="Times New Roman" w:eastAsia="Times New Roman" w:hAnsi="Times New Roman"/>
                <w:sz w:val="24"/>
                <w:szCs w:val="24"/>
                <w:lang w:eastAsia="uk-UA"/>
              </w:rPr>
            </w:pPr>
            <w:r w:rsidRPr="00864095">
              <w:rPr>
                <w:rFonts w:ascii="Times New Roman" w:eastAsia="Times New Roman" w:hAnsi="Times New Roman"/>
                <w:sz w:val="24"/>
                <w:szCs w:val="24"/>
                <w:lang w:eastAsia="uk-UA"/>
              </w:rPr>
              <w:t>(орієнтовно)</w:t>
            </w:r>
          </w:p>
          <w:p w:rsidR="00087A91" w:rsidRPr="00864095" w:rsidRDefault="00087A91">
            <w:pPr>
              <w:autoSpaceDE w:val="0"/>
              <w:autoSpaceDN w:val="0"/>
              <w:adjustRightInd w:val="0"/>
              <w:spacing w:after="0" w:line="240" w:lineRule="auto"/>
              <w:rPr>
                <w:rFonts w:ascii="Times New Roman" w:eastAsia="Times New Roman" w:hAnsi="Times New Roman"/>
                <w:sz w:val="24"/>
                <w:szCs w:val="24"/>
                <w:lang w:eastAsia="uk-UA"/>
              </w:rPr>
            </w:pPr>
            <w:r w:rsidRPr="00864095">
              <w:rPr>
                <w:rFonts w:ascii="Times New Roman" w:eastAsia="Times New Roman" w:hAnsi="Times New Roman"/>
                <w:sz w:val="24"/>
                <w:szCs w:val="24"/>
                <w:lang w:eastAsia="uk-UA"/>
              </w:rPr>
              <w:t>250,0 тис. грн.</w:t>
            </w:r>
          </w:p>
        </w:tc>
      </w:tr>
      <w:tr w:rsidR="00087A91" w:rsidRPr="00864095" w:rsidTr="00087A91">
        <w:trPr>
          <w:cantSplit/>
        </w:trPr>
        <w:tc>
          <w:tcPr>
            <w:tcW w:w="15447"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b/>
                <w:sz w:val="24"/>
                <w:szCs w:val="24"/>
                <w:lang w:eastAsia="uk-UA"/>
              </w:rPr>
            </w:pPr>
          </w:p>
        </w:tc>
        <w:tc>
          <w:tcPr>
            <w:tcW w:w="2364"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b/>
                <w:sz w:val="24"/>
                <w:szCs w:val="24"/>
                <w:lang w:eastAsia="uk-UA"/>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b/>
                <w:sz w:val="24"/>
                <w:szCs w:val="24"/>
                <w:lang w:eastAsia="uk-UA"/>
              </w:rPr>
            </w:pPr>
          </w:p>
        </w:tc>
        <w:tc>
          <w:tcPr>
            <w:tcW w:w="3621" w:type="dxa"/>
            <w:tcBorders>
              <w:top w:val="single" w:sz="4" w:space="0" w:color="auto"/>
              <w:left w:val="single" w:sz="4" w:space="0" w:color="auto"/>
              <w:bottom w:val="single" w:sz="4" w:space="0" w:color="auto"/>
              <w:right w:val="single" w:sz="4" w:space="0" w:color="auto"/>
            </w:tcBorders>
            <w:hideMark/>
          </w:tcPr>
          <w:p w:rsidR="00087A91" w:rsidRPr="00864095" w:rsidRDefault="00087A91">
            <w:pPr>
              <w:autoSpaceDE w:val="0"/>
              <w:autoSpaceDN w:val="0"/>
              <w:adjustRightInd w:val="0"/>
              <w:spacing w:after="0" w:line="240" w:lineRule="auto"/>
              <w:rPr>
                <w:rFonts w:ascii="Times New Roman" w:eastAsia="Times New Roman" w:hAnsi="Times New Roman"/>
                <w:b/>
                <w:i/>
                <w:sz w:val="24"/>
                <w:szCs w:val="24"/>
                <w:lang w:eastAsia="uk-UA"/>
              </w:rPr>
            </w:pPr>
            <w:r w:rsidRPr="00864095">
              <w:rPr>
                <w:rFonts w:ascii="Times New Roman" w:eastAsia="Times New Roman" w:hAnsi="Times New Roman"/>
                <w:i/>
                <w:sz w:val="24"/>
                <w:szCs w:val="24"/>
                <w:lang w:eastAsia="uk-UA"/>
              </w:rPr>
              <w:t>продукту</w:t>
            </w:r>
            <w:r w:rsidRPr="00864095">
              <w:rPr>
                <w:rFonts w:ascii="Times New Roman" w:eastAsia="Times New Roman" w:hAnsi="Times New Roman"/>
                <w:b/>
                <w:i/>
                <w:sz w:val="24"/>
                <w:szCs w:val="24"/>
                <w:lang w:eastAsia="uk-UA"/>
              </w:rPr>
              <w:t xml:space="preserve"> </w:t>
            </w:r>
          </w:p>
          <w:p w:rsidR="00087A91" w:rsidRPr="00864095" w:rsidRDefault="00087A91">
            <w:pPr>
              <w:autoSpaceDE w:val="0"/>
              <w:autoSpaceDN w:val="0"/>
              <w:adjustRightInd w:val="0"/>
              <w:spacing w:after="0" w:line="240" w:lineRule="auto"/>
              <w:rPr>
                <w:rFonts w:ascii="Times New Roman" w:eastAsia="Times New Roman" w:hAnsi="Times New Roman"/>
                <w:b/>
                <w:sz w:val="24"/>
                <w:szCs w:val="24"/>
                <w:lang w:eastAsia="uk-UA"/>
              </w:rPr>
            </w:pPr>
            <w:r w:rsidRPr="00864095">
              <w:rPr>
                <w:rFonts w:ascii="Times New Roman" w:eastAsia="Times New Roman" w:hAnsi="Times New Roman"/>
                <w:b/>
                <w:sz w:val="24"/>
                <w:szCs w:val="24"/>
                <w:lang w:eastAsia="uk-UA"/>
              </w:rPr>
              <w:t xml:space="preserve">звіт з незалежної оцінки </w:t>
            </w:r>
          </w:p>
          <w:p w:rsidR="00087A91" w:rsidRPr="00864095" w:rsidRDefault="00087A91">
            <w:pPr>
              <w:autoSpaceDE w:val="0"/>
              <w:autoSpaceDN w:val="0"/>
              <w:adjustRightInd w:val="0"/>
              <w:spacing w:after="0" w:line="240" w:lineRule="auto"/>
              <w:rPr>
                <w:rFonts w:ascii="Times New Roman" w:eastAsia="Times New Roman" w:hAnsi="Times New Roman"/>
                <w:b/>
                <w:sz w:val="24"/>
                <w:szCs w:val="24"/>
                <w:lang w:eastAsia="uk-UA"/>
              </w:rPr>
            </w:pPr>
            <w:r w:rsidRPr="00864095">
              <w:rPr>
                <w:rFonts w:ascii="Times New Roman" w:eastAsia="Times New Roman" w:hAnsi="Times New Roman"/>
                <w:b/>
                <w:sz w:val="24"/>
                <w:szCs w:val="24"/>
                <w:lang w:eastAsia="uk-UA"/>
              </w:rPr>
              <w:t>на 117</w:t>
            </w:r>
            <w:r w:rsidRPr="00864095">
              <w:rPr>
                <w:rFonts w:ascii="Times New Roman" w:eastAsia="Times New Roman" w:hAnsi="Times New Roman"/>
                <w:b/>
                <w:sz w:val="26"/>
                <w:szCs w:val="26"/>
                <w:lang w:eastAsia="uk-UA"/>
              </w:rPr>
              <w:t>,25</w:t>
            </w:r>
            <w:r w:rsidRPr="00864095">
              <w:rPr>
                <w:rFonts w:ascii="Times New Roman" w:eastAsia="Times New Roman" w:hAnsi="Times New Roman"/>
                <w:sz w:val="26"/>
                <w:szCs w:val="26"/>
                <w:lang w:eastAsia="uk-UA"/>
              </w:rPr>
              <w:t xml:space="preserve"> </w:t>
            </w:r>
            <w:r w:rsidRPr="00864095">
              <w:rPr>
                <w:rFonts w:ascii="Times New Roman" w:eastAsia="Times New Roman" w:hAnsi="Times New Roman"/>
                <w:b/>
                <w:sz w:val="24"/>
                <w:szCs w:val="24"/>
                <w:lang w:eastAsia="uk-UA"/>
              </w:rPr>
              <w:t>м</w:t>
            </w:r>
            <w:r w:rsidRPr="00864095">
              <w:rPr>
                <w:rFonts w:ascii="Times New Roman" w:eastAsia="Times New Roman" w:hAnsi="Times New Roman"/>
                <w:b/>
                <w:sz w:val="24"/>
                <w:szCs w:val="24"/>
                <w:vertAlign w:val="superscript"/>
                <w:lang w:eastAsia="uk-UA"/>
              </w:rPr>
              <w:t>2</w:t>
            </w: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sz w:val="24"/>
                <w:szCs w:val="24"/>
                <w:lang w:eastAsia="uk-UA"/>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sz w:val="24"/>
                <w:szCs w:val="24"/>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sz w:val="24"/>
                <w:szCs w:val="24"/>
                <w:lang w:eastAsia="uk-UA"/>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sz w:val="24"/>
                <w:szCs w:val="24"/>
                <w:lang w:eastAsia="uk-UA"/>
              </w:rPr>
            </w:pPr>
          </w:p>
        </w:tc>
      </w:tr>
      <w:tr w:rsidR="00087A91" w:rsidRPr="00864095" w:rsidTr="00087A91">
        <w:trPr>
          <w:cantSplit/>
        </w:trPr>
        <w:tc>
          <w:tcPr>
            <w:tcW w:w="15447"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b/>
                <w:sz w:val="24"/>
                <w:szCs w:val="24"/>
                <w:lang w:eastAsia="uk-UA"/>
              </w:rPr>
            </w:pPr>
          </w:p>
        </w:tc>
        <w:tc>
          <w:tcPr>
            <w:tcW w:w="2364"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b/>
                <w:sz w:val="24"/>
                <w:szCs w:val="24"/>
                <w:lang w:eastAsia="uk-UA"/>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b/>
                <w:sz w:val="24"/>
                <w:szCs w:val="24"/>
                <w:lang w:eastAsia="uk-UA"/>
              </w:rPr>
            </w:pPr>
          </w:p>
        </w:tc>
        <w:tc>
          <w:tcPr>
            <w:tcW w:w="3621" w:type="dxa"/>
            <w:tcBorders>
              <w:top w:val="single" w:sz="4" w:space="0" w:color="auto"/>
              <w:left w:val="single" w:sz="4" w:space="0" w:color="auto"/>
              <w:bottom w:val="single" w:sz="4" w:space="0" w:color="auto"/>
              <w:right w:val="single" w:sz="4" w:space="0" w:color="auto"/>
            </w:tcBorders>
            <w:hideMark/>
          </w:tcPr>
          <w:p w:rsidR="00087A91" w:rsidRPr="00864095" w:rsidRDefault="00087A91">
            <w:pPr>
              <w:autoSpaceDE w:val="0"/>
              <w:autoSpaceDN w:val="0"/>
              <w:adjustRightInd w:val="0"/>
              <w:spacing w:after="0" w:line="240" w:lineRule="auto"/>
              <w:rPr>
                <w:rFonts w:ascii="Times New Roman" w:eastAsia="Times New Roman" w:hAnsi="Times New Roman"/>
                <w:i/>
                <w:sz w:val="24"/>
                <w:szCs w:val="24"/>
                <w:lang w:eastAsia="uk-UA"/>
              </w:rPr>
            </w:pPr>
            <w:r w:rsidRPr="00864095">
              <w:rPr>
                <w:rFonts w:ascii="Times New Roman" w:eastAsia="Times New Roman" w:hAnsi="Times New Roman"/>
                <w:i/>
                <w:sz w:val="24"/>
                <w:szCs w:val="24"/>
                <w:lang w:eastAsia="uk-UA"/>
              </w:rPr>
              <w:t>ефективності</w:t>
            </w:r>
          </w:p>
          <w:p w:rsidR="00087A91" w:rsidRPr="00864095" w:rsidRDefault="00087A91">
            <w:pPr>
              <w:autoSpaceDE w:val="0"/>
              <w:autoSpaceDN w:val="0"/>
              <w:adjustRightInd w:val="0"/>
              <w:spacing w:after="0" w:line="240" w:lineRule="auto"/>
              <w:rPr>
                <w:rFonts w:ascii="Times New Roman" w:eastAsia="Times New Roman" w:hAnsi="Times New Roman"/>
                <w:sz w:val="24"/>
                <w:szCs w:val="24"/>
                <w:lang w:eastAsia="uk-UA"/>
              </w:rPr>
            </w:pPr>
            <w:r w:rsidRPr="00864095">
              <w:rPr>
                <w:rFonts w:ascii="Times New Roman" w:eastAsia="Times New Roman" w:hAnsi="Times New Roman"/>
                <w:b/>
                <w:sz w:val="24"/>
                <w:szCs w:val="24"/>
                <w:lang w:eastAsia="uk-UA"/>
              </w:rPr>
              <w:t>14,50грн./м</w:t>
            </w:r>
            <w:r w:rsidRPr="00864095">
              <w:rPr>
                <w:rFonts w:ascii="Times New Roman" w:eastAsia="Times New Roman" w:hAnsi="Times New Roman"/>
                <w:b/>
                <w:sz w:val="24"/>
                <w:szCs w:val="24"/>
                <w:vertAlign w:val="superscript"/>
                <w:lang w:eastAsia="uk-UA"/>
              </w:rPr>
              <w:t>2</w:t>
            </w: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sz w:val="24"/>
                <w:szCs w:val="24"/>
                <w:lang w:eastAsia="uk-UA"/>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sz w:val="24"/>
                <w:szCs w:val="24"/>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sz w:val="24"/>
                <w:szCs w:val="24"/>
                <w:lang w:eastAsia="uk-UA"/>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sz w:val="24"/>
                <w:szCs w:val="24"/>
                <w:lang w:eastAsia="uk-UA"/>
              </w:rPr>
            </w:pPr>
          </w:p>
        </w:tc>
      </w:tr>
      <w:tr w:rsidR="00087A91" w:rsidRPr="00864095" w:rsidTr="00087A91">
        <w:trPr>
          <w:cantSplit/>
        </w:trPr>
        <w:tc>
          <w:tcPr>
            <w:tcW w:w="15447"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b/>
                <w:sz w:val="24"/>
                <w:szCs w:val="24"/>
                <w:lang w:eastAsia="uk-UA"/>
              </w:rPr>
            </w:pPr>
          </w:p>
        </w:tc>
        <w:tc>
          <w:tcPr>
            <w:tcW w:w="2364"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b/>
                <w:sz w:val="24"/>
                <w:szCs w:val="24"/>
                <w:lang w:eastAsia="uk-UA"/>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b/>
                <w:sz w:val="24"/>
                <w:szCs w:val="24"/>
                <w:lang w:eastAsia="uk-UA"/>
              </w:rPr>
            </w:pPr>
          </w:p>
        </w:tc>
        <w:tc>
          <w:tcPr>
            <w:tcW w:w="3621" w:type="dxa"/>
            <w:tcBorders>
              <w:top w:val="single" w:sz="4" w:space="0" w:color="auto"/>
              <w:left w:val="single" w:sz="4" w:space="0" w:color="auto"/>
              <w:bottom w:val="single" w:sz="4" w:space="0" w:color="auto"/>
              <w:right w:val="single" w:sz="4" w:space="0" w:color="auto"/>
            </w:tcBorders>
            <w:hideMark/>
          </w:tcPr>
          <w:p w:rsidR="00087A91" w:rsidRPr="00864095" w:rsidRDefault="00087A91">
            <w:pPr>
              <w:autoSpaceDE w:val="0"/>
              <w:autoSpaceDN w:val="0"/>
              <w:adjustRightInd w:val="0"/>
              <w:spacing w:after="0" w:line="240" w:lineRule="auto"/>
              <w:rPr>
                <w:rFonts w:ascii="Times New Roman" w:eastAsia="Times New Roman" w:hAnsi="Times New Roman"/>
                <w:i/>
                <w:sz w:val="24"/>
                <w:szCs w:val="24"/>
                <w:lang w:eastAsia="uk-UA"/>
              </w:rPr>
            </w:pPr>
            <w:r w:rsidRPr="00864095">
              <w:rPr>
                <w:rFonts w:ascii="Times New Roman" w:eastAsia="Times New Roman" w:hAnsi="Times New Roman"/>
                <w:i/>
                <w:sz w:val="24"/>
                <w:szCs w:val="24"/>
                <w:lang w:eastAsia="uk-UA"/>
              </w:rPr>
              <w:t>якості</w:t>
            </w:r>
          </w:p>
          <w:p w:rsidR="00087A91" w:rsidRPr="00864095" w:rsidRDefault="00087A91">
            <w:pPr>
              <w:autoSpaceDE w:val="0"/>
              <w:autoSpaceDN w:val="0"/>
              <w:adjustRightInd w:val="0"/>
              <w:spacing w:after="0" w:line="240" w:lineRule="auto"/>
              <w:rPr>
                <w:rFonts w:ascii="Times New Roman" w:eastAsia="Times New Roman" w:hAnsi="Times New Roman"/>
                <w:b/>
                <w:sz w:val="24"/>
                <w:szCs w:val="24"/>
                <w:lang w:eastAsia="uk-UA"/>
              </w:rPr>
            </w:pPr>
            <w:r w:rsidRPr="00864095">
              <w:rPr>
                <w:rFonts w:ascii="Times New Roman" w:eastAsia="Times New Roman" w:hAnsi="Times New Roman"/>
                <w:b/>
                <w:sz w:val="24"/>
                <w:szCs w:val="24"/>
                <w:lang w:eastAsia="uk-UA"/>
              </w:rPr>
              <w:t>100%</w:t>
            </w: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sz w:val="24"/>
                <w:szCs w:val="24"/>
                <w:lang w:eastAsia="uk-UA"/>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sz w:val="24"/>
                <w:szCs w:val="24"/>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sz w:val="24"/>
                <w:szCs w:val="24"/>
                <w:lang w:eastAsia="uk-UA"/>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sz w:val="24"/>
                <w:szCs w:val="24"/>
                <w:lang w:eastAsia="uk-UA"/>
              </w:rPr>
            </w:pPr>
          </w:p>
        </w:tc>
      </w:tr>
      <w:tr w:rsidR="00087A91" w:rsidRPr="00864095" w:rsidTr="00087A91">
        <w:trPr>
          <w:cantSplit/>
          <w:trHeight w:val="300"/>
        </w:trPr>
        <w:tc>
          <w:tcPr>
            <w:tcW w:w="15447"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b/>
                <w:sz w:val="24"/>
                <w:szCs w:val="24"/>
                <w:lang w:eastAsia="uk-UA"/>
              </w:rPr>
            </w:pPr>
          </w:p>
        </w:tc>
        <w:tc>
          <w:tcPr>
            <w:tcW w:w="2364"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b/>
                <w:sz w:val="24"/>
                <w:szCs w:val="24"/>
                <w:lang w:eastAsia="uk-UA"/>
              </w:rPr>
            </w:pPr>
          </w:p>
        </w:tc>
        <w:tc>
          <w:tcPr>
            <w:tcW w:w="2209" w:type="dxa"/>
            <w:vMerge w:val="restart"/>
            <w:tcBorders>
              <w:top w:val="single" w:sz="4" w:space="0" w:color="auto"/>
              <w:left w:val="single" w:sz="4" w:space="0" w:color="auto"/>
              <w:bottom w:val="single" w:sz="4" w:space="0" w:color="auto"/>
              <w:right w:val="single" w:sz="4" w:space="0" w:color="auto"/>
            </w:tcBorders>
            <w:hideMark/>
          </w:tcPr>
          <w:p w:rsidR="00087A91" w:rsidRPr="00864095" w:rsidRDefault="00087A91">
            <w:pPr>
              <w:autoSpaceDE w:val="0"/>
              <w:autoSpaceDN w:val="0"/>
              <w:adjustRightInd w:val="0"/>
              <w:spacing w:after="0" w:line="240" w:lineRule="auto"/>
              <w:rPr>
                <w:rFonts w:ascii="Times New Roman" w:eastAsia="Times New Roman" w:hAnsi="Times New Roman"/>
                <w:b/>
                <w:sz w:val="24"/>
                <w:szCs w:val="24"/>
                <w:lang w:eastAsia="uk-UA"/>
              </w:rPr>
            </w:pPr>
            <w:r w:rsidRPr="00864095">
              <w:rPr>
                <w:rFonts w:ascii="Times New Roman" w:eastAsia="Times New Roman" w:hAnsi="Times New Roman"/>
                <w:b/>
                <w:sz w:val="24"/>
                <w:szCs w:val="24"/>
                <w:lang w:eastAsia="uk-UA"/>
              </w:rPr>
              <w:t>Захід 3</w:t>
            </w:r>
          </w:p>
          <w:p w:rsidR="00087A91" w:rsidRPr="00864095" w:rsidRDefault="00087A91">
            <w:pPr>
              <w:autoSpaceDE w:val="0"/>
              <w:autoSpaceDN w:val="0"/>
              <w:adjustRightInd w:val="0"/>
              <w:spacing w:after="0" w:line="240" w:lineRule="auto"/>
              <w:rPr>
                <w:rFonts w:ascii="Times New Roman" w:eastAsia="Times New Roman" w:hAnsi="Times New Roman"/>
                <w:b/>
                <w:sz w:val="24"/>
                <w:szCs w:val="24"/>
                <w:lang w:eastAsia="uk-UA"/>
              </w:rPr>
            </w:pPr>
            <w:r w:rsidRPr="00864095">
              <w:rPr>
                <w:rFonts w:ascii="Times New Roman" w:eastAsia="Times New Roman" w:hAnsi="Times New Roman"/>
                <w:b/>
                <w:sz w:val="24"/>
                <w:szCs w:val="24"/>
                <w:lang w:eastAsia="uk-UA"/>
              </w:rPr>
              <w:t>Укладення договору купівлі-продажу</w:t>
            </w:r>
          </w:p>
        </w:tc>
        <w:tc>
          <w:tcPr>
            <w:tcW w:w="3621" w:type="dxa"/>
            <w:tcBorders>
              <w:top w:val="single" w:sz="4" w:space="0" w:color="auto"/>
              <w:left w:val="single" w:sz="4" w:space="0" w:color="auto"/>
              <w:bottom w:val="single" w:sz="4" w:space="0" w:color="auto"/>
              <w:right w:val="single" w:sz="4" w:space="0" w:color="auto"/>
            </w:tcBorders>
            <w:hideMark/>
          </w:tcPr>
          <w:p w:rsidR="00087A91" w:rsidRPr="00864095" w:rsidRDefault="00087A91">
            <w:pPr>
              <w:autoSpaceDE w:val="0"/>
              <w:autoSpaceDN w:val="0"/>
              <w:adjustRightInd w:val="0"/>
              <w:spacing w:after="0" w:line="240" w:lineRule="auto"/>
              <w:rPr>
                <w:rFonts w:ascii="Times New Roman" w:eastAsia="Times New Roman" w:hAnsi="Times New Roman"/>
                <w:i/>
                <w:sz w:val="24"/>
                <w:szCs w:val="24"/>
                <w:lang w:eastAsia="uk-UA"/>
              </w:rPr>
            </w:pPr>
            <w:r w:rsidRPr="00864095">
              <w:rPr>
                <w:rFonts w:ascii="Times New Roman" w:eastAsia="Times New Roman" w:hAnsi="Times New Roman"/>
                <w:i/>
                <w:sz w:val="24"/>
                <w:szCs w:val="24"/>
                <w:lang w:eastAsia="uk-UA"/>
              </w:rPr>
              <w:t xml:space="preserve">затрат </w:t>
            </w:r>
          </w:p>
          <w:p w:rsidR="00087A91" w:rsidRPr="00864095" w:rsidRDefault="00087A91">
            <w:pPr>
              <w:autoSpaceDE w:val="0"/>
              <w:autoSpaceDN w:val="0"/>
              <w:adjustRightInd w:val="0"/>
              <w:spacing w:after="0" w:line="240" w:lineRule="auto"/>
              <w:rPr>
                <w:rFonts w:ascii="Times New Roman" w:eastAsia="Times New Roman" w:hAnsi="Times New Roman"/>
                <w:b/>
                <w:sz w:val="24"/>
                <w:szCs w:val="24"/>
                <w:lang w:eastAsia="uk-UA"/>
              </w:rPr>
            </w:pPr>
            <w:r w:rsidRPr="00864095">
              <w:rPr>
                <w:rFonts w:ascii="Times New Roman" w:eastAsia="Times New Roman" w:hAnsi="Times New Roman"/>
                <w:b/>
                <w:sz w:val="24"/>
                <w:szCs w:val="24"/>
                <w:lang w:eastAsia="uk-UA"/>
              </w:rPr>
              <w:t>послуга нотаріуса</w:t>
            </w:r>
          </w:p>
        </w:tc>
        <w:tc>
          <w:tcPr>
            <w:tcW w:w="2036" w:type="dxa"/>
            <w:vMerge w:val="restart"/>
            <w:tcBorders>
              <w:top w:val="single" w:sz="4" w:space="0" w:color="auto"/>
              <w:left w:val="single" w:sz="4" w:space="0" w:color="auto"/>
              <w:bottom w:val="single" w:sz="4" w:space="0" w:color="auto"/>
              <w:right w:val="single" w:sz="4" w:space="0" w:color="auto"/>
            </w:tcBorders>
          </w:tcPr>
          <w:p w:rsidR="00087A91" w:rsidRPr="00864095" w:rsidRDefault="00087A91">
            <w:pPr>
              <w:autoSpaceDE w:val="0"/>
              <w:autoSpaceDN w:val="0"/>
              <w:adjustRightInd w:val="0"/>
              <w:spacing w:after="0" w:line="240" w:lineRule="auto"/>
              <w:rPr>
                <w:rFonts w:ascii="Times New Roman" w:eastAsia="Times New Roman" w:hAnsi="Times New Roman"/>
                <w:sz w:val="24"/>
                <w:szCs w:val="24"/>
                <w:lang w:eastAsia="uk-UA"/>
              </w:rPr>
            </w:pPr>
            <w:r w:rsidRPr="00864095">
              <w:rPr>
                <w:rFonts w:ascii="Times New Roman" w:eastAsia="Times New Roman" w:hAnsi="Times New Roman"/>
                <w:sz w:val="24"/>
                <w:szCs w:val="24"/>
                <w:lang w:eastAsia="uk-UA"/>
              </w:rPr>
              <w:t xml:space="preserve">Виконавчий комітет </w:t>
            </w:r>
          </w:p>
          <w:p w:rsidR="00087A91" w:rsidRPr="00864095" w:rsidRDefault="00087A91">
            <w:pPr>
              <w:autoSpaceDE w:val="0"/>
              <w:autoSpaceDN w:val="0"/>
              <w:adjustRightInd w:val="0"/>
              <w:spacing w:after="0" w:line="240" w:lineRule="auto"/>
              <w:rPr>
                <w:rFonts w:ascii="Times New Roman" w:eastAsia="Times New Roman" w:hAnsi="Times New Roman"/>
                <w:sz w:val="24"/>
                <w:szCs w:val="24"/>
                <w:lang w:eastAsia="uk-UA"/>
              </w:rPr>
            </w:pPr>
          </w:p>
        </w:tc>
        <w:tc>
          <w:tcPr>
            <w:tcW w:w="1260" w:type="dxa"/>
            <w:vMerge w:val="restart"/>
            <w:tcBorders>
              <w:top w:val="single" w:sz="4" w:space="0" w:color="auto"/>
              <w:left w:val="single" w:sz="4" w:space="0" w:color="auto"/>
              <w:bottom w:val="single" w:sz="4" w:space="0" w:color="auto"/>
              <w:right w:val="single" w:sz="4" w:space="0" w:color="auto"/>
            </w:tcBorders>
            <w:hideMark/>
          </w:tcPr>
          <w:p w:rsidR="00087A91" w:rsidRPr="00864095" w:rsidRDefault="00087A91">
            <w:pPr>
              <w:autoSpaceDE w:val="0"/>
              <w:autoSpaceDN w:val="0"/>
              <w:adjustRightInd w:val="0"/>
              <w:spacing w:after="0" w:line="240" w:lineRule="auto"/>
              <w:rPr>
                <w:rFonts w:ascii="Times New Roman" w:eastAsia="Times New Roman" w:hAnsi="Times New Roman"/>
                <w:sz w:val="24"/>
                <w:szCs w:val="24"/>
                <w:lang w:eastAsia="uk-UA"/>
              </w:rPr>
            </w:pPr>
            <w:r w:rsidRPr="00864095">
              <w:rPr>
                <w:rFonts w:ascii="Times New Roman" w:eastAsia="Times New Roman" w:hAnsi="Times New Roman"/>
                <w:sz w:val="24"/>
                <w:szCs w:val="24"/>
                <w:lang w:eastAsia="uk-UA"/>
              </w:rPr>
              <w:t xml:space="preserve">Інші </w:t>
            </w:r>
          </w:p>
          <w:p w:rsidR="00087A91" w:rsidRPr="00864095" w:rsidRDefault="00087A91">
            <w:pPr>
              <w:autoSpaceDE w:val="0"/>
              <w:autoSpaceDN w:val="0"/>
              <w:adjustRightInd w:val="0"/>
              <w:spacing w:after="0" w:line="240" w:lineRule="auto"/>
              <w:rPr>
                <w:rFonts w:ascii="Times New Roman" w:eastAsia="Times New Roman" w:hAnsi="Times New Roman"/>
                <w:sz w:val="24"/>
                <w:szCs w:val="24"/>
                <w:lang w:eastAsia="uk-UA"/>
              </w:rPr>
            </w:pPr>
            <w:r w:rsidRPr="00864095">
              <w:rPr>
                <w:rFonts w:ascii="Times New Roman" w:eastAsia="Times New Roman" w:hAnsi="Times New Roman"/>
                <w:sz w:val="24"/>
                <w:szCs w:val="24"/>
                <w:lang w:eastAsia="uk-UA"/>
              </w:rPr>
              <w:t>джерела</w:t>
            </w:r>
          </w:p>
        </w:tc>
        <w:tc>
          <w:tcPr>
            <w:tcW w:w="1440" w:type="dxa"/>
            <w:vMerge w:val="restart"/>
            <w:tcBorders>
              <w:top w:val="single" w:sz="4" w:space="0" w:color="auto"/>
              <w:left w:val="single" w:sz="4" w:space="0" w:color="auto"/>
              <w:bottom w:val="single" w:sz="4" w:space="0" w:color="auto"/>
              <w:right w:val="single" w:sz="4" w:space="0" w:color="auto"/>
            </w:tcBorders>
            <w:hideMark/>
          </w:tcPr>
          <w:p w:rsidR="00087A91" w:rsidRPr="00864095" w:rsidRDefault="00087A91">
            <w:pPr>
              <w:autoSpaceDE w:val="0"/>
              <w:autoSpaceDN w:val="0"/>
              <w:adjustRightInd w:val="0"/>
              <w:spacing w:after="0" w:line="240" w:lineRule="auto"/>
              <w:rPr>
                <w:rFonts w:ascii="Times New Roman" w:eastAsia="Times New Roman" w:hAnsi="Times New Roman"/>
                <w:sz w:val="24"/>
                <w:szCs w:val="24"/>
                <w:lang w:eastAsia="uk-UA"/>
              </w:rPr>
            </w:pPr>
            <w:r w:rsidRPr="00864095">
              <w:rPr>
                <w:rFonts w:ascii="Times New Roman" w:eastAsia="Times New Roman" w:hAnsi="Times New Roman"/>
                <w:sz w:val="24"/>
                <w:szCs w:val="24"/>
                <w:lang w:eastAsia="uk-UA"/>
              </w:rPr>
              <w:t>2% від вартості об’єкта відчуження</w:t>
            </w:r>
          </w:p>
        </w:tc>
        <w:tc>
          <w:tcPr>
            <w:tcW w:w="1978" w:type="dxa"/>
            <w:vMerge w:val="restart"/>
            <w:tcBorders>
              <w:top w:val="single" w:sz="4" w:space="0" w:color="auto"/>
              <w:left w:val="single" w:sz="4" w:space="0" w:color="auto"/>
              <w:bottom w:val="single" w:sz="4" w:space="0" w:color="auto"/>
              <w:right w:val="single" w:sz="4" w:space="0" w:color="auto"/>
            </w:tcBorders>
            <w:hideMark/>
          </w:tcPr>
          <w:p w:rsidR="00087A91" w:rsidRPr="00864095" w:rsidRDefault="00087A91">
            <w:pPr>
              <w:autoSpaceDE w:val="0"/>
              <w:autoSpaceDN w:val="0"/>
              <w:adjustRightInd w:val="0"/>
              <w:spacing w:after="0" w:line="240" w:lineRule="auto"/>
              <w:rPr>
                <w:rFonts w:ascii="Times New Roman" w:eastAsia="Times New Roman" w:hAnsi="Times New Roman"/>
                <w:sz w:val="24"/>
                <w:szCs w:val="24"/>
                <w:lang w:eastAsia="uk-UA"/>
              </w:rPr>
            </w:pPr>
            <w:r w:rsidRPr="00864095">
              <w:rPr>
                <w:rFonts w:ascii="Times New Roman" w:eastAsia="Times New Roman" w:hAnsi="Times New Roman"/>
                <w:sz w:val="24"/>
                <w:szCs w:val="24"/>
                <w:lang w:eastAsia="uk-UA"/>
              </w:rPr>
              <w:t>Забезпечення 100% виконання плану надходжень до спец. фонду міського бюджету</w:t>
            </w:r>
          </w:p>
        </w:tc>
      </w:tr>
      <w:tr w:rsidR="00087A91" w:rsidRPr="00864095" w:rsidTr="00087A91">
        <w:trPr>
          <w:cantSplit/>
          <w:trHeight w:val="345"/>
        </w:trPr>
        <w:tc>
          <w:tcPr>
            <w:tcW w:w="15447"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b/>
                <w:sz w:val="24"/>
                <w:szCs w:val="24"/>
                <w:lang w:eastAsia="uk-UA"/>
              </w:rPr>
            </w:pPr>
          </w:p>
        </w:tc>
        <w:tc>
          <w:tcPr>
            <w:tcW w:w="2364"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b/>
                <w:sz w:val="24"/>
                <w:szCs w:val="24"/>
                <w:lang w:eastAsia="uk-UA"/>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b/>
                <w:sz w:val="24"/>
                <w:szCs w:val="24"/>
                <w:lang w:eastAsia="uk-UA"/>
              </w:rPr>
            </w:pPr>
          </w:p>
        </w:tc>
        <w:tc>
          <w:tcPr>
            <w:tcW w:w="3621" w:type="dxa"/>
            <w:tcBorders>
              <w:top w:val="single" w:sz="4" w:space="0" w:color="auto"/>
              <w:left w:val="single" w:sz="4" w:space="0" w:color="auto"/>
              <w:bottom w:val="single" w:sz="4" w:space="0" w:color="auto"/>
              <w:right w:val="single" w:sz="4" w:space="0" w:color="auto"/>
            </w:tcBorders>
            <w:hideMark/>
          </w:tcPr>
          <w:p w:rsidR="00087A91" w:rsidRPr="00864095" w:rsidRDefault="00087A91">
            <w:pPr>
              <w:autoSpaceDE w:val="0"/>
              <w:autoSpaceDN w:val="0"/>
              <w:adjustRightInd w:val="0"/>
              <w:spacing w:after="0" w:line="240" w:lineRule="auto"/>
              <w:rPr>
                <w:rFonts w:ascii="Times New Roman" w:eastAsia="Times New Roman" w:hAnsi="Times New Roman"/>
                <w:b/>
                <w:i/>
                <w:sz w:val="24"/>
                <w:szCs w:val="24"/>
                <w:lang w:eastAsia="uk-UA"/>
              </w:rPr>
            </w:pPr>
            <w:r w:rsidRPr="00864095">
              <w:rPr>
                <w:rFonts w:ascii="Times New Roman" w:eastAsia="Times New Roman" w:hAnsi="Times New Roman"/>
                <w:i/>
                <w:sz w:val="24"/>
                <w:szCs w:val="24"/>
                <w:lang w:eastAsia="uk-UA"/>
              </w:rPr>
              <w:t>продукту</w:t>
            </w:r>
            <w:r w:rsidRPr="00864095">
              <w:rPr>
                <w:rFonts w:ascii="Times New Roman" w:eastAsia="Times New Roman" w:hAnsi="Times New Roman"/>
                <w:b/>
                <w:i/>
                <w:sz w:val="24"/>
                <w:szCs w:val="24"/>
                <w:lang w:eastAsia="uk-UA"/>
              </w:rPr>
              <w:t xml:space="preserve"> </w:t>
            </w:r>
          </w:p>
          <w:p w:rsidR="00087A91" w:rsidRPr="00864095" w:rsidRDefault="00087A91">
            <w:pPr>
              <w:autoSpaceDE w:val="0"/>
              <w:autoSpaceDN w:val="0"/>
              <w:adjustRightInd w:val="0"/>
              <w:spacing w:after="0" w:line="240" w:lineRule="auto"/>
              <w:rPr>
                <w:rFonts w:ascii="Times New Roman" w:eastAsia="Times New Roman" w:hAnsi="Times New Roman"/>
                <w:b/>
                <w:sz w:val="24"/>
                <w:szCs w:val="24"/>
                <w:lang w:eastAsia="uk-UA"/>
              </w:rPr>
            </w:pPr>
            <w:r w:rsidRPr="00864095">
              <w:rPr>
                <w:rFonts w:ascii="Times New Roman" w:eastAsia="Times New Roman" w:hAnsi="Times New Roman"/>
                <w:b/>
                <w:sz w:val="24"/>
                <w:szCs w:val="24"/>
                <w:lang w:eastAsia="uk-UA"/>
              </w:rPr>
              <w:t>договір купівлі-продажу</w:t>
            </w: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sz w:val="24"/>
                <w:szCs w:val="24"/>
                <w:lang w:eastAsia="uk-UA"/>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sz w:val="24"/>
                <w:szCs w:val="24"/>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sz w:val="24"/>
                <w:szCs w:val="24"/>
                <w:lang w:eastAsia="uk-UA"/>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sz w:val="24"/>
                <w:szCs w:val="24"/>
                <w:lang w:eastAsia="uk-UA"/>
              </w:rPr>
            </w:pPr>
          </w:p>
        </w:tc>
      </w:tr>
      <w:tr w:rsidR="00087A91" w:rsidRPr="00864095" w:rsidTr="00087A91">
        <w:trPr>
          <w:cantSplit/>
          <w:trHeight w:val="165"/>
        </w:trPr>
        <w:tc>
          <w:tcPr>
            <w:tcW w:w="15447"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b/>
                <w:sz w:val="24"/>
                <w:szCs w:val="24"/>
                <w:lang w:eastAsia="uk-UA"/>
              </w:rPr>
            </w:pPr>
          </w:p>
        </w:tc>
        <w:tc>
          <w:tcPr>
            <w:tcW w:w="2364"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b/>
                <w:sz w:val="24"/>
                <w:szCs w:val="24"/>
                <w:lang w:eastAsia="uk-UA"/>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b/>
                <w:sz w:val="24"/>
                <w:szCs w:val="24"/>
                <w:lang w:eastAsia="uk-UA"/>
              </w:rPr>
            </w:pPr>
          </w:p>
        </w:tc>
        <w:tc>
          <w:tcPr>
            <w:tcW w:w="3621" w:type="dxa"/>
            <w:tcBorders>
              <w:top w:val="single" w:sz="4" w:space="0" w:color="auto"/>
              <w:left w:val="single" w:sz="4" w:space="0" w:color="auto"/>
              <w:bottom w:val="single" w:sz="4" w:space="0" w:color="auto"/>
              <w:right w:val="single" w:sz="4" w:space="0" w:color="auto"/>
            </w:tcBorders>
            <w:hideMark/>
          </w:tcPr>
          <w:p w:rsidR="00087A91" w:rsidRPr="00864095" w:rsidRDefault="00087A91">
            <w:pPr>
              <w:autoSpaceDE w:val="0"/>
              <w:autoSpaceDN w:val="0"/>
              <w:adjustRightInd w:val="0"/>
              <w:spacing w:after="0" w:line="240" w:lineRule="auto"/>
              <w:rPr>
                <w:rFonts w:ascii="Times New Roman" w:eastAsia="Times New Roman" w:hAnsi="Times New Roman"/>
                <w:i/>
                <w:sz w:val="24"/>
                <w:szCs w:val="24"/>
                <w:lang w:eastAsia="uk-UA"/>
              </w:rPr>
            </w:pPr>
            <w:r w:rsidRPr="00864095">
              <w:rPr>
                <w:rFonts w:ascii="Times New Roman" w:eastAsia="Times New Roman" w:hAnsi="Times New Roman"/>
                <w:i/>
                <w:sz w:val="24"/>
                <w:szCs w:val="24"/>
                <w:lang w:eastAsia="uk-UA"/>
              </w:rPr>
              <w:t>ефективності</w:t>
            </w:r>
          </w:p>
          <w:p w:rsidR="00087A91" w:rsidRPr="00864095" w:rsidRDefault="00087A91">
            <w:pPr>
              <w:autoSpaceDE w:val="0"/>
              <w:autoSpaceDN w:val="0"/>
              <w:adjustRightInd w:val="0"/>
              <w:spacing w:after="0" w:line="240" w:lineRule="auto"/>
              <w:rPr>
                <w:rFonts w:ascii="Times New Roman" w:eastAsia="Times New Roman" w:hAnsi="Times New Roman"/>
                <w:sz w:val="24"/>
                <w:szCs w:val="24"/>
                <w:lang w:eastAsia="uk-UA"/>
              </w:rPr>
            </w:pPr>
            <w:r w:rsidRPr="00864095">
              <w:rPr>
                <w:rFonts w:ascii="Times New Roman" w:eastAsia="Times New Roman" w:hAnsi="Times New Roman"/>
                <w:b/>
                <w:sz w:val="24"/>
                <w:szCs w:val="24"/>
                <w:lang w:eastAsia="uk-UA"/>
              </w:rPr>
              <w:t>Одиниця (шт.)</w:t>
            </w: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sz w:val="24"/>
                <w:szCs w:val="24"/>
                <w:lang w:eastAsia="uk-UA"/>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sz w:val="24"/>
                <w:szCs w:val="24"/>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sz w:val="24"/>
                <w:szCs w:val="24"/>
                <w:lang w:eastAsia="uk-UA"/>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sz w:val="24"/>
                <w:szCs w:val="24"/>
                <w:lang w:eastAsia="uk-UA"/>
              </w:rPr>
            </w:pPr>
          </w:p>
        </w:tc>
      </w:tr>
      <w:tr w:rsidR="00087A91" w:rsidRPr="00864095" w:rsidTr="00087A91">
        <w:trPr>
          <w:cantSplit/>
          <w:trHeight w:val="721"/>
        </w:trPr>
        <w:tc>
          <w:tcPr>
            <w:tcW w:w="15447"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b/>
                <w:sz w:val="24"/>
                <w:szCs w:val="24"/>
                <w:lang w:eastAsia="uk-UA"/>
              </w:rPr>
            </w:pPr>
          </w:p>
        </w:tc>
        <w:tc>
          <w:tcPr>
            <w:tcW w:w="2364"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b/>
                <w:sz w:val="24"/>
                <w:szCs w:val="24"/>
                <w:lang w:eastAsia="uk-UA"/>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b/>
                <w:sz w:val="24"/>
                <w:szCs w:val="24"/>
                <w:lang w:eastAsia="uk-UA"/>
              </w:rPr>
            </w:pPr>
          </w:p>
        </w:tc>
        <w:tc>
          <w:tcPr>
            <w:tcW w:w="3621" w:type="dxa"/>
            <w:tcBorders>
              <w:top w:val="single" w:sz="4" w:space="0" w:color="auto"/>
              <w:left w:val="single" w:sz="4" w:space="0" w:color="auto"/>
              <w:bottom w:val="single" w:sz="4" w:space="0" w:color="auto"/>
              <w:right w:val="single" w:sz="4" w:space="0" w:color="auto"/>
            </w:tcBorders>
            <w:hideMark/>
          </w:tcPr>
          <w:p w:rsidR="00087A91" w:rsidRPr="00864095" w:rsidRDefault="00087A91">
            <w:pPr>
              <w:autoSpaceDE w:val="0"/>
              <w:autoSpaceDN w:val="0"/>
              <w:adjustRightInd w:val="0"/>
              <w:spacing w:after="0" w:line="240" w:lineRule="auto"/>
              <w:rPr>
                <w:rFonts w:ascii="Times New Roman" w:eastAsia="Times New Roman" w:hAnsi="Times New Roman"/>
                <w:b/>
                <w:i/>
                <w:sz w:val="24"/>
                <w:szCs w:val="24"/>
                <w:lang w:eastAsia="uk-UA"/>
              </w:rPr>
            </w:pPr>
            <w:r w:rsidRPr="00864095">
              <w:rPr>
                <w:rFonts w:ascii="Times New Roman" w:eastAsia="Times New Roman" w:hAnsi="Times New Roman"/>
                <w:b/>
                <w:i/>
                <w:sz w:val="24"/>
                <w:szCs w:val="24"/>
                <w:lang w:eastAsia="uk-UA"/>
              </w:rPr>
              <w:t>якості</w:t>
            </w:r>
          </w:p>
          <w:p w:rsidR="00087A91" w:rsidRPr="00864095" w:rsidRDefault="00087A91">
            <w:pPr>
              <w:autoSpaceDE w:val="0"/>
              <w:autoSpaceDN w:val="0"/>
              <w:adjustRightInd w:val="0"/>
              <w:spacing w:after="0" w:line="240" w:lineRule="auto"/>
              <w:rPr>
                <w:rFonts w:ascii="Times New Roman" w:eastAsia="Times New Roman" w:hAnsi="Times New Roman"/>
                <w:b/>
                <w:sz w:val="24"/>
                <w:szCs w:val="24"/>
                <w:lang w:eastAsia="uk-UA"/>
              </w:rPr>
            </w:pPr>
            <w:r w:rsidRPr="00864095">
              <w:rPr>
                <w:rFonts w:ascii="Times New Roman" w:eastAsia="Times New Roman" w:hAnsi="Times New Roman"/>
                <w:b/>
                <w:sz w:val="24"/>
                <w:szCs w:val="24"/>
                <w:lang w:eastAsia="uk-UA"/>
              </w:rPr>
              <w:t>100%</w:t>
            </w: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sz w:val="24"/>
                <w:szCs w:val="24"/>
                <w:lang w:eastAsia="uk-UA"/>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sz w:val="24"/>
                <w:szCs w:val="24"/>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sz w:val="24"/>
                <w:szCs w:val="24"/>
                <w:lang w:eastAsia="uk-UA"/>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087A91" w:rsidRPr="00864095" w:rsidRDefault="00087A91">
            <w:pPr>
              <w:spacing w:after="0" w:line="240" w:lineRule="auto"/>
              <w:rPr>
                <w:rFonts w:ascii="Times New Roman" w:eastAsia="Times New Roman" w:hAnsi="Times New Roman"/>
                <w:sz w:val="24"/>
                <w:szCs w:val="24"/>
                <w:lang w:eastAsia="uk-UA"/>
              </w:rPr>
            </w:pPr>
          </w:p>
        </w:tc>
      </w:tr>
    </w:tbl>
    <w:p w:rsidR="00087A91" w:rsidRPr="00864095" w:rsidRDefault="00087A91" w:rsidP="00087A91">
      <w:pPr>
        <w:spacing w:after="0" w:line="240" w:lineRule="auto"/>
        <w:rPr>
          <w:rFonts w:ascii="Times New Roman" w:eastAsia="Times New Roman" w:hAnsi="Times New Roman"/>
          <w:sz w:val="24"/>
          <w:szCs w:val="24"/>
          <w:lang w:eastAsia="uk-UA"/>
        </w:rPr>
      </w:pPr>
    </w:p>
    <w:p w:rsidR="00087A91" w:rsidRPr="00864095" w:rsidRDefault="00087A91" w:rsidP="00087A91">
      <w:pPr>
        <w:rPr>
          <w:rFonts w:ascii="Times New Roman" w:hAnsi="Times New Roman"/>
          <w:sz w:val="26"/>
          <w:szCs w:val="26"/>
          <w:lang w:eastAsia="ar-SA"/>
        </w:rPr>
      </w:pPr>
    </w:p>
    <w:p w:rsidR="00087A91" w:rsidRDefault="00FA7B91" w:rsidP="00C23ED8">
      <w:pPr>
        <w:spacing w:after="0" w:line="240" w:lineRule="auto"/>
        <w:jc w:val="both"/>
        <w:rPr>
          <w:rFonts w:ascii="Times New Roman" w:hAnsi="Times New Roman"/>
          <w:sz w:val="24"/>
          <w:szCs w:val="24"/>
        </w:rPr>
      </w:pPr>
      <w:r w:rsidRPr="00864095">
        <w:rPr>
          <w:rFonts w:ascii="Times New Roman" w:hAnsi="Times New Roman"/>
          <w:sz w:val="24"/>
          <w:szCs w:val="24"/>
        </w:rPr>
        <w:t>Керуючий справами виконкому</w:t>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00864095">
        <w:rPr>
          <w:rFonts w:ascii="Times New Roman" w:hAnsi="Times New Roman"/>
          <w:sz w:val="24"/>
          <w:szCs w:val="24"/>
        </w:rPr>
        <w:tab/>
      </w:r>
      <w:r w:rsidRPr="00864095">
        <w:rPr>
          <w:rFonts w:ascii="Times New Roman" w:hAnsi="Times New Roman"/>
          <w:sz w:val="24"/>
          <w:szCs w:val="24"/>
        </w:rPr>
        <w:tab/>
      </w:r>
      <w:proofErr w:type="spellStart"/>
      <w:r w:rsidRPr="00864095">
        <w:rPr>
          <w:rFonts w:ascii="Times New Roman" w:hAnsi="Times New Roman"/>
          <w:sz w:val="24"/>
          <w:szCs w:val="24"/>
        </w:rPr>
        <w:t>Мельніков</w:t>
      </w:r>
      <w:proofErr w:type="spellEnd"/>
      <w:r w:rsidRPr="00864095">
        <w:rPr>
          <w:rFonts w:ascii="Times New Roman" w:hAnsi="Times New Roman"/>
          <w:sz w:val="24"/>
          <w:szCs w:val="24"/>
        </w:rPr>
        <w:t xml:space="preserve"> А.В.</w:t>
      </w:r>
    </w:p>
    <w:p w:rsidR="00C23ED8" w:rsidRPr="00864095" w:rsidRDefault="00C23ED8" w:rsidP="00C23ED8">
      <w:pPr>
        <w:spacing w:after="0" w:line="240" w:lineRule="auto"/>
        <w:jc w:val="both"/>
        <w:rPr>
          <w:rFonts w:ascii="Times New Roman" w:hAnsi="Times New Roman"/>
          <w:sz w:val="24"/>
          <w:szCs w:val="24"/>
        </w:rPr>
        <w:sectPr w:rsidR="00C23ED8" w:rsidRPr="00864095" w:rsidSect="00087A91">
          <w:pgSz w:w="16838" w:h="11906" w:orient="landscape"/>
          <w:pgMar w:top="1701" w:right="1134" w:bottom="851" w:left="1134" w:header="709" w:footer="709" w:gutter="0"/>
          <w:cols w:space="708"/>
          <w:docGrid w:linePitch="360"/>
        </w:sectPr>
      </w:pPr>
    </w:p>
    <w:p w:rsidR="001359B1" w:rsidRDefault="00CC31BD" w:rsidP="00CC31BD">
      <w:pPr>
        <w:spacing w:after="0" w:line="240" w:lineRule="auto"/>
        <w:rPr>
          <w:rFonts w:ascii="Times New Roman" w:hAnsi="Times New Roman"/>
          <w:sz w:val="24"/>
          <w:szCs w:val="24"/>
        </w:rPr>
      </w:pPr>
      <w:r w:rsidRPr="00864095">
        <w:rPr>
          <w:rFonts w:ascii="Times New Roman" w:hAnsi="Times New Roman"/>
          <w:sz w:val="24"/>
          <w:szCs w:val="24"/>
        </w:rPr>
        <w:lastRenderedPageBreak/>
        <w:tab/>
      </w:r>
      <w:r w:rsidRPr="00864095">
        <w:rPr>
          <w:rFonts w:ascii="Times New Roman" w:hAnsi="Times New Roman"/>
          <w:sz w:val="24"/>
          <w:szCs w:val="24"/>
        </w:rPr>
        <w:tab/>
      </w:r>
    </w:p>
    <w:p w:rsidR="00C23ED8" w:rsidRPr="00C23ED8" w:rsidRDefault="00C23ED8" w:rsidP="00C23ED8">
      <w:pPr>
        <w:spacing w:after="0" w:line="240" w:lineRule="auto"/>
        <w:jc w:val="center"/>
        <w:rPr>
          <w:rFonts w:ascii="Times New Roman" w:hAnsi="Times New Roman"/>
          <w:sz w:val="24"/>
          <w:szCs w:val="24"/>
        </w:rPr>
      </w:pPr>
      <w:r w:rsidRPr="00C23ED8">
        <w:rPr>
          <w:rFonts w:ascii="Times New Roman" w:hAnsi="Times New Roman"/>
          <w:noProof/>
          <w:sz w:val="24"/>
          <w:szCs w:val="24"/>
          <w:lang w:val="ru-RU" w:eastAsia="ru-RU"/>
        </w:rPr>
        <w:drawing>
          <wp:inline distT="0" distB="0" distL="0" distR="0">
            <wp:extent cx="1143000" cy="60325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НОВОРОЗДІЛЬСЬКА  МІСЬКА  РАДА</w:t>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ЛЬВІВСЬКОЇ  ОБЛАСТІ</w:t>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ВИКОНАВЧИЙ  КОМІТЕТ</w:t>
      </w:r>
    </w:p>
    <w:p w:rsidR="00C23ED8" w:rsidRPr="00864095" w:rsidRDefault="00C23ED8" w:rsidP="00C23ED8">
      <w:pPr>
        <w:spacing w:after="0" w:line="240" w:lineRule="auto"/>
        <w:jc w:val="center"/>
        <w:rPr>
          <w:rFonts w:ascii="Times New Roman" w:hAnsi="Times New Roman"/>
          <w:color w:val="000000" w:themeColor="text1"/>
          <w:sz w:val="24"/>
          <w:szCs w:val="24"/>
        </w:rPr>
      </w:pPr>
      <w:r w:rsidRPr="00C23ED8">
        <w:rPr>
          <w:rFonts w:ascii="Times New Roman" w:hAnsi="Times New Roman"/>
          <w:b/>
          <w:sz w:val="24"/>
          <w:szCs w:val="24"/>
        </w:rPr>
        <w:t xml:space="preserve">Р І Ш Е Н </w:t>
      </w:r>
      <w:proofErr w:type="spellStart"/>
      <w:r w:rsidRPr="00C23ED8">
        <w:rPr>
          <w:rFonts w:ascii="Times New Roman" w:hAnsi="Times New Roman"/>
          <w:b/>
          <w:sz w:val="24"/>
          <w:szCs w:val="24"/>
        </w:rPr>
        <w:t>Н</w:t>
      </w:r>
      <w:proofErr w:type="spellEnd"/>
      <w:r w:rsidRPr="00C23ED8">
        <w:rPr>
          <w:rFonts w:ascii="Times New Roman" w:hAnsi="Times New Roman"/>
          <w:b/>
          <w:sz w:val="24"/>
          <w:szCs w:val="24"/>
        </w:rPr>
        <w:t xml:space="preserve"> Я №</w:t>
      </w:r>
    </w:p>
    <w:p w:rsidR="002915CD" w:rsidRDefault="002915CD" w:rsidP="00CC31BD">
      <w:pPr>
        <w:spacing w:after="0" w:line="240" w:lineRule="auto"/>
        <w:rPr>
          <w:rFonts w:ascii="Times New Roman" w:hAnsi="Times New Roman"/>
          <w:sz w:val="24"/>
          <w:szCs w:val="24"/>
        </w:rPr>
      </w:pPr>
    </w:p>
    <w:p w:rsidR="00CC31BD" w:rsidRPr="001359B1" w:rsidRDefault="002915CD" w:rsidP="00CC31BD">
      <w:pPr>
        <w:spacing w:after="0" w:line="240" w:lineRule="auto"/>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C31BD" w:rsidRPr="00864095">
        <w:rPr>
          <w:rFonts w:ascii="Times New Roman" w:hAnsi="Times New Roman"/>
          <w:sz w:val="24"/>
          <w:szCs w:val="24"/>
        </w:rPr>
        <w:tab/>
      </w:r>
      <w:r w:rsidR="001359B1">
        <w:rPr>
          <w:rFonts w:ascii="Times New Roman" w:hAnsi="Times New Roman"/>
          <w:sz w:val="24"/>
          <w:szCs w:val="24"/>
        </w:rPr>
        <w:tab/>
      </w:r>
      <w:r w:rsidR="001359B1" w:rsidRPr="001359B1">
        <w:rPr>
          <w:rFonts w:ascii="Times New Roman" w:hAnsi="Times New Roman"/>
          <w:b/>
          <w:sz w:val="24"/>
          <w:szCs w:val="24"/>
        </w:rPr>
        <w:t>145</w:t>
      </w:r>
    </w:p>
    <w:p w:rsidR="002915CD" w:rsidRDefault="002915CD" w:rsidP="00CC3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2915CD" w:rsidRDefault="002915CD" w:rsidP="00CC3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C31BD" w:rsidRPr="00864095" w:rsidRDefault="00CC31BD" w:rsidP="00CC3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64095">
        <w:rPr>
          <w:rFonts w:ascii="Times New Roman" w:hAnsi="Times New Roman"/>
          <w:sz w:val="24"/>
          <w:szCs w:val="24"/>
        </w:rPr>
        <w:t>16 червня 2015 року</w:t>
      </w:r>
      <w:r w:rsidRPr="00864095">
        <w:rPr>
          <w:rFonts w:ascii="Times New Roman" w:hAnsi="Times New Roman"/>
          <w:sz w:val="24"/>
          <w:szCs w:val="24"/>
        </w:rPr>
        <w:br/>
      </w:r>
    </w:p>
    <w:p w:rsidR="005001E4" w:rsidRPr="00864095" w:rsidRDefault="005001E4" w:rsidP="00CC3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64095">
        <w:rPr>
          <w:rFonts w:ascii="Times New Roman" w:eastAsia="Times New Roman" w:hAnsi="Times New Roman"/>
          <w:sz w:val="24"/>
          <w:szCs w:val="24"/>
          <w:lang w:eastAsia="ru-RU"/>
        </w:rPr>
        <w:t xml:space="preserve">Про передачу у приватну власність </w:t>
      </w:r>
    </w:p>
    <w:p w:rsidR="005001E4" w:rsidRPr="00864095" w:rsidRDefault="005001E4" w:rsidP="00500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64095">
        <w:rPr>
          <w:rFonts w:ascii="Times New Roman" w:eastAsia="Times New Roman" w:hAnsi="Times New Roman"/>
          <w:sz w:val="24"/>
          <w:szCs w:val="24"/>
          <w:lang w:eastAsia="ru-RU"/>
        </w:rPr>
        <w:t>жи</w:t>
      </w:r>
      <w:r w:rsidR="00CC31BD" w:rsidRPr="00864095">
        <w:rPr>
          <w:rFonts w:ascii="Times New Roman" w:eastAsia="Times New Roman" w:hAnsi="Times New Roman"/>
          <w:sz w:val="24"/>
          <w:szCs w:val="24"/>
          <w:lang w:eastAsia="ru-RU"/>
        </w:rPr>
        <w:t>т</w:t>
      </w:r>
      <w:r w:rsidRPr="00864095">
        <w:rPr>
          <w:rFonts w:ascii="Times New Roman" w:eastAsia="Times New Roman" w:hAnsi="Times New Roman"/>
          <w:sz w:val="24"/>
          <w:szCs w:val="24"/>
          <w:lang w:eastAsia="ru-RU"/>
        </w:rPr>
        <w:t>лових приміщень в гуртожитку</w:t>
      </w:r>
    </w:p>
    <w:p w:rsidR="005001E4" w:rsidRPr="00864095" w:rsidRDefault="00F96662" w:rsidP="00500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001E4" w:rsidRPr="00864095">
        <w:rPr>
          <w:rFonts w:ascii="Times New Roman" w:eastAsia="Times New Roman" w:hAnsi="Times New Roman"/>
          <w:sz w:val="24"/>
          <w:szCs w:val="24"/>
          <w:lang w:eastAsia="ru-RU"/>
        </w:rPr>
        <w:t xml:space="preserve"> по пр. Шевченка,5-Б</w:t>
      </w:r>
    </w:p>
    <w:p w:rsidR="005001E4" w:rsidRPr="00864095" w:rsidRDefault="005001E4" w:rsidP="00500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FF0000"/>
          <w:sz w:val="24"/>
          <w:szCs w:val="24"/>
          <w:lang w:eastAsia="ru-RU"/>
        </w:rPr>
      </w:pPr>
    </w:p>
    <w:p w:rsidR="005001E4" w:rsidRPr="00864095" w:rsidRDefault="005001E4" w:rsidP="00500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4"/>
          <w:szCs w:val="24"/>
          <w:lang w:eastAsia="ru-RU"/>
        </w:rPr>
      </w:pPr>
      <w:r w:rsidRPr="00864095">
        <w:rPr>
          <w:rFonts w:ascii="Times New Roman" w:eastAsia="Times New Roman" w:hAnsi="Times New Roman"/>
          <w:sz w:val="24"/>
          <w:szCs w:val="24"/>
          <w:lang w:eastAsia="ru-RU"/>
        </w:rPr>
        <w:t>Розглянувши заяв</w:t>
      </w:r>
      <w:r w:rsidR="00F96662">
        <w:rPr>
          <w:rFonts w:ascii="Times New Roman" w:eastAsia="Times New Roman" w:hAnsi="Times New Roman"/>
          <w:sz w:val="24"/>
          <w:szCs w:val="24"/>
          <w:lang w:eastAsia="ru-RU"/>
        </w:rPr>
        <w:t xml:space="preserve">у наймача жилих приміщень № </w:t>
      </w:r>
      <w:r w:rsidRPr="00864095">
        <w:rPr>
          <w:rFonts w:ascii="Times New Roman" w:eastAsia="Times New Roman" w:hAnsi="Times New Roman"/>
          <w:sz w:val="24"/>
          <w:szCs w:val="24"/>
          <w:lang w:eastAsia="ru-RU"/>
        </w:rPr>
        <w:t xml:space="preserve"> в гуртожитку по пр. Шевченка, 5-Б в м. Новий Розділ Львівської області</w:t>
      </w:r>
      <w:r w:rsidR="00F96662">
        <w:rPr>
          <w:rFonts w:ascii="Times New Roman" w:eastAsia="Times New Roman" w:hAnsi="Times New Roman"/>
          <w:sz w:val="24"/>
          <w:szCs w:val="24"/>
          <w:lang w:eastAsia="ru-RU"/>
        </w:rPr>
        <w:t xml:space="preserve"> К.</w:t>
      </w:r>
      <w:r w:rsidRPr="00864095">
        <w:rPr>
          <w:rFonts w:ascii="Times New Roman" w:eastAsia="Times New Roman" w:hAnsi="Times New Roman"/>
          <w:sz w:val="24"/>
          <w:szCs w:val="24"/>
          <w:lang w:eastAsia="ru-RU"/>
        </w:rPr>
        <w:t xml:space="preserve"> додані до неї документи, відповідно до ч.1 ст.2 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року,пп.1 </w:t>
      </w:r>
      <w:proofErr w:type="spellStart"/>
      <w:r w:rsidRPr="00864095">
        <w:rPr>
          <w:rFonts w:ascii="Times New Roman" w:eastAsia="Times New Roman" w:hAnsi="Times New Roman"/>
          <w:sz w:val="24"/>
          <w:szCs w:val="24"/>
          <w:lang w:eastAsia="ru-RU"/>
        </w:rPr>
        <w:t>п.”а”</w:t>
      </w:r>
      <w:proofErr w:type="spellEnd"/>
      <w:r w:rsidRPr="00864095">
        <w:rPr>
          <w:rFonts w:ascii="Times New Roman" w:eastAsia="Times New Roman" w:hAnsi="Times New Roman"/>
          <w:sz w:val="24"/>
          <w:szCs w:val="24"/>
          <w:lang w:eastAsia="ru-RU"/>
        </w:rPr>
        <w:t xml:space="preserve"> ч1, ст. 29, ст. 30, ст. 52, ч.6 ст. 59, ч.1 ст.73 Закону України «Про місцеве самоврядування в Україні»</w:t>
      </w:r>
      <w:r w:rsidR="00E0406F">
        <w:rPr>
          <w:rFonts w:ascii="Times New Roman" w:eastAsia="Times New Roman" w:hAnsi="Times New Roman"/>
          <w:sz w:val="24"/>
          <w:szCs w:val="24"/>
          <w:lang w:eastAsia="ru-RU"/>
        </w:rPr>
        <w:t xml:space="preserve">, </w:t>
      </w:r>
      <w:r w:rsidRPr="00864095">
        <w:rPr>
          <w:rFonts w:ascii="Times New Roman" w:eastAsia="Times New Roman" w:hAnsi="Times New Roman"/>
          <w:sz w:val="24"/>
          <w:szCs w:val="24"/>
          <w:lang w:eastAsia="ru-RU"/>
        </w:rPr>
        <w:t xml:space="preserve">виконавчий комітет Новороздільської міської ради,  </w:t>
      </w:r>
    </w:p>
    <w:p w:rsidR="005001E4" w:rsidRPr="00864095" w:rsidRDefault="005001E4" w:rsidP="00500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5001E4" w:rsidRPr="00864095" w:rsidRDefault="005001E4" w:rsidP="00500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64095">
        <w:rPr>
          <w:rFonts w:ascii="Times New Roman" w:eastAsia="Times New Roman" w:hAnsi="Times New Roman"/>
          <w:sz w:val="24"/>
          <w:szCs w:val="24"/>
          <w:lang w:eastAsia="ru-RU"/>
        </w:rPr>
        <w:t>ВИРІШИВ:</w:t>
      </w:r>
    </w:p>
    <w:p w:rsidR="005001E4" w:rsidRPr="00864095" w:rsidRDefault="005001E4" w:rsidP="00500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5001E4" w:rsidRPr="00864095" w:rsidRDefault="005001E4" w:rsidP="005001E4">
      <w:pPr>
        <w:numPr>
          <w:ilvl w:val="0"/>
          <w:numId w:val="3"/>
        </w:numPr>
        <w:spacing w:after="0" w:line="240" w:lineRule="auto"/>
        <w:jc w:val="both"/>
        <w:rPr>
          <w:rFonts w:ascii="Times New Roman" w:eastAsia="Times New Roman" w:hAnsi="Times New Roman"/>
          <w:sz w:val="24"/>
          <w:szCs w:val="24"/>
          <w:lang w:eastAsia="ru-RU"/>
        </w:rPr>
      </w:pPr>
      <w:r w:rsidRPr="00864095">
        <w:rPr>
          <w:rFonts w:ascii="Times New Roman" w:eastAsia="Times New Roman" w:hAnsi="Times New Roman"/>
          <w:sz w:val="24"/>
          <w:szCs w:val="24"/>
          <w:lang w:eastAsia="ru-RU"/>
        </w:rPr>
        <w:t>Передати у приватну власніс</w:t>
      </w:r>
      <w:r w:rsidR="00F96662">
        <w:rPr>
          <w:rFonts w:ascii="Times New Roman" w:eastAsia="Times New Roman" w:hAnsi="Times New Roman"/>
          <w:sz w:val="24"/>
          <w:szCs w:val="24"/>
          <w:lang w:eastAsia="ru-RU"/>
        </w:rPr>
        <w:t>ть К</w:t>
      </w:r>
      <w:r w:rsidRPr="00864095">
        <w:rPr>
          <w:rFonts w:ascii="Times New Roman" w:eastAsia="Times New Roman" w:hAnsi="Times New Roman"/>
          <w:sz w:val="24"/>
          <w:szCs w:val="24"/>
          <w:lang w:eastAsia="ru-RU"/>
        </w:rPr>
        <w:t xml:space="preserve"> , </w:t>
      </w:r>
    </w:p>
    <w:p w:rsidR="005001E4" w:rsidRPr="00864095" w:rsidRDefault="00F96662" w:rsidP="00500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житлові приміщення № </w:t>
      </w:r>
      <w:r w:rsidR="005001E4" w:rsidRPr="00864095">
        <w:rPr>
          <w:rFonts w:ascii="Times New Roman" w:eastAsia="Times New Roman" w:hAnsi="Times New Roman"/>
          <w:sz w:val="24"/>
          <w:szCs w:val="24"/>
          <w:lang w:eastAsia="ru-RU"/>
        </w:rPr>
        <w:t xml:space="preserve"> в гуртожитку по проспекту Шевченка, 5-Б в м. Новий Розділ Львівської області, житловою площею 27,9 кв. м., загальною площею 29,2 кв. м.</w:t>
      </w:r>
    </w:p>
    <w:p w:rsidR="005001E4" w:rsidRPr="00864095" w:rsidRDefault="005001E4" w:rsidP="00500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6" w:firstLine="539"/>
        <w:jc w:val="both"/>
        <w:rPr>
          <w:rFonts w:ascii="Times New Roman" w:eastAsia="MS Mincho" w:hAnsi="Times New Roman"/>
          <w:sz w:val="24"/>
          <w:szCs w:val="24"/>
          <w:lang w:eastAsia="ru-RU"/>
        </w:rPr>
      </w:pPr>
      <w:r w:rsidRPr="00864095">
        <w:rPr>
          <w:rFonts w:ascii="Times New Roman" w:eastAsia="MS Mincho" w:hAnsi="Times New Roman"/>
          <w:sz w:val="24"/>
          <w:szCs w:val="24"/>
          <w:lang w:eastAsia="ru-RU"/>
        </w:rPr>
        <w:t xml:space="preserve">2. Відділу комунального майна та приватизації Новороздільської міської ради (начальник </w:t>
      </w:r>
      <w:proofErr w:type="spellStart"/>
      <w:r w:rsidRPr="00864095">
        <w:rPr>
          <w:rFonts w:ascii="Times New Roman" w:eastAsia="MS Mincho" w:hAnsi="Times New Roman"/>
          <w:sz w:val="24"/>
          <w:szCs w:val="24"/>
          <w:lang w:eastAsia="ru-RU"/>
        </w:rPr>
        <w:t>Пасемко</w:t>
      </w:r>
      <w:proofErr w:type="spellEnd"/>
      <w:r w:rsidRPr="00864095">
        <w:rPr>
          <w:rFonts w:ascii="Times New Roman" w:eastAsia="MS Mincho" w:hAnsi="Times New Roman"/>
          <w:sz w:val="24"/>
          <w:szCs w:val="24"/>
          <w:lang w:eastAsia="ru-RU"/>
        </w:rPr>
        <w:t xml:space="preserve"> Н. А.) підготувати і видати свідоцтво про право власності на житло згідно  рішення. </w:t>
      </w:r>
    </w:p>
    <w:p w:rsidR="005001E4" w:rsidRPr="00864095" w:rsidRDefault="005001E4" w:rsidP="00500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eastAsia="ru-RU"/>
        </w:rPr>
      </w:pPr>
      <w:r w:rsidRPr="00864095">
        <w:rPr>
          <w:rFonts w:ascii="Times New Roman" w:eastAsia="Times New Roman" w:hAnsi="Times New Roman"/>
          <w:sz w:val="24"/>
          <w:szCs w:val="24"/>
          <w:lang w:eastAsia="ru-RU"/>
        </w:rPr>
        <w:t xml:space="preserve">3. Контроль за виконанням рішення покласти на першого заступника міського голови </w:t>
      </w:r>
      <w:proofErr w:type="spellStart"/>
      <w:r w:rsidRPr="00864095">
        <w:rPr>
          <w:rFonts w:ascii="Times New Roman" w:eastAsia="Times New Roman" w:hAnsi="Times New Roman"/>
          <w:sz w:val="24"/>
          <w:szCs w:val="24"/>
          <w:lang w:eastAsia="ru-RU"/>
        </w:rPr>
        <w:t>Поглода</w:t>
      </w:r>
      <w:proofErr w:type="spellEnd"/>
      <w:r w:rsidRPr="00864095">
        <w:rPr>
          <w:rFonts w:ascii="Times New Roman" w:eastAsia="Times New Roman" w:hAnsi="Times New Roman"/>
          <w:sz w:val="24"/>
          <w:szCs w:val="24"/>
          <w:lang w:eastAsia="ru-RU"/>
        </w:rPr>
        <w:t xml:space="preserve"> М.Б.</w:t>
      </w:r>
    </w:p>
    <w:p w:rsidR="005001E4" w:rsidRDefault="005001E4" w:rsidP="00500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2915CD" w:rsidRDefault="002915CD" w:rsidP="00500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2915CD" w:rsidRPr="00864095" w:rsidRDefault="002915CD" w:rsidP="00500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5001E4" w:rsidRPr="00864095" w:rsidRDefault="005001E4" w:rsidP="00500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64095">
        <w:rPr>
          <w:rFonts w:ascii="Times New Roman" w:eastAsia="Times New Roman" w:hAnsi="Times New Roman"/>
          <w:sz w:val="24"/>
          <w:szCs w:val="24"/>
          <w:lang w:eastAsia="ru-RU"/>
        </w:rPr>
        <w:t>МІСЬКИЙ ГОЛОВА</w:t>
      </w:r>
      <w:r w:rsidRPr="00864095">
        <w:rPr>
          <w:rFonts w:ascii="Times New Roman" w:eastAsia="Times New Roman" w:hAnsi="Times New Roman"/>
          <w:sz w:val="24"/>
          <w:szCs w:val="24"/>
          <w:lang w:eastAsia="ru-RU"/>
        </w:rPr>
        <w:tab/>
      </w:r>
      <w:r w:rsidRPr="00864095">
        <w:rPr>
          <w:rFonts w:ascii="Times New Roman" w:eastAsia="Times New Roman" w:hAnsi="Times New Roman"/>
          <w:sz w:val="24"/>
          <w:szCs w:val="24"/>
          <w:lang w:eastAsia="ru-RU"/>
        </w:rPr>
        <w:tab/>
      </w:r>
      <w:r w:rsidRPr="00864095">
        <w:rPr>
          <w:rFonts w:ascii="Times New Roman" w:eastAsia="Times New Roman" w:hAnsi="Times New Roman"/>
          <w:sz w:val="24"/>
          <w:szCs w:val="24"/>
          <w:lang w:eastAsia="ru-RU"/>
        </w:rPr>
        <w:tab/>
      </w:r>
      <w:r w:rsidRPr="00864095">
        <w:rPr>
          <w:rFonts w:ascii="Times New Roman" w:eastAsia="Times New Roman" w:hAnsi="Times New Roman"/>
          <w:sz w:val="24"/>
          <w:szCs w:val="24"/>
          <w:lang w:eastAsia="ru-RU"/>
        </w:rPr>
        <w:tab/>
        <w:t xml:space="preserve">                  Володимир  ТУЗ</w:t>
      </w:r>
    </w:p>
    <w:p w:rsidR="005001E4" w:rsidRDefault="005001E4" w:rsidP="005001E4">
      <w:pPr>
        <w:spacing w:after="0" w:line="240" w:lineRule="auto"/>
        <w:rPr>
          <w:rFonts w:ascii="Times New Roman" w:hAnsi="Times New Roman"/>
          <w:sz w:val="24"/>
          <w:szCs w:val="24"/>
        </w:rPr>
      </w:pPr>
    </w:p>
    <w:p w:rsidR="002915CD" w:rsidRDefault="002915CD" w:rsidP="005001E4">
      <w:pPr>
        <w:spacing w:after="0" w:line="240" w:lineRule="auto"/>
        <w:rPr>
          <w:rFonts w:ascii="Times New Roman" w:hAnsi="Times New Roman"/>
          <w:sz w:val="24"/>
          <w:szCs w:val="24"/>
        </w:rPr>
      </w:pPr>
    </w:p>
    <w:p w:rsidR="002915CD" w:rsidRDefault="002915CD" w:rsidP="005001E4">
      <w:pPr>
        <w:spacing w:after="0" w:line="240" w:lineRule="auto"/>
        <w:rPr>
          <w:rFonts w:ascii="Times New Roman" w:hAnsi="Times New Roman"/>
          <w:sz w:val="24"/>
          <w:szCs w:val="24"/>
        </w:rPr>
      </w:pPr>
    </w:p>
    <w:p w:rsidR="002915CD" w:rsidRDefault="002915CD" w:rsidP="005001E4">
      <w:pPr>
        <w:spacing w:after="0" w:line="240" w:lineRule="auto"/>
        <w:rPr>
          <w:rFonts w:ascii="Times New Roman" w:hAnsi="Times New Roman"/>
          <w:sz w:val="24"/>
          <w:szCs w:val="24"/>
        </w:rPr>
      </w:pPr>
    </w:p>
    <w:p w:rsidR="002915CD" w:rsidRDefault="002915CD" w:rsidP="005001E4">
      <w:pPr>
        <w:spacing w:after="0" w:line="240" w:lineRule="auto"/>
        <w:rPr>
          <w:rFonts w:ascii="Times New Roman" w:hAnsi="Times New Roman"/>
          <w:sz w:val="24"/>
          <w:szCs w:val="24"/>
        </w:rPr>
      </w:pPr>
    </w:p>
    <w:p w:rsidR="002915CD" w:rsidRDefault="002915CD" w:rsidP="005001E4">
      <w:pPr>
        <w:spacing w:after="0" w:line="240" w:lineRule="auto"/>
        <w:rPr>
          <w:rFonts w:ascii="Times New Roman" w:hAnsi="Times New Roman"/>
          <w:sz w:val="24"/>
          <w:szCs w:val="24"/>
        </w:rPr>
      </w:pPr>
    </w:p>
    <w:p w:rsidR="002915CD" w:rsidRDefault="002915CD" w:rsidP="005001E4">
      <w:pPr>
        <w:spacing w:after="0" w:line="240" w:lineRule="auto"/>
        <w:rPr>
          <w:rFonts w:ascii="Times New Roman" w:hAnsi="Times New Roman"/>
          <w:sz w:val="24"/>
          <w:szCs w:val="24"/>
        </w:rPr>
      </w:pPr>
    </w:p>
    <w:p w:rsidR="001359B1" w:rsidRDefault="001359B1" w:rsidP="005001E4">
      <w:pPr>
        <w:spacing w:after="0" w:line="240" w:lineRule="auto"/>
        <w:rPr>
          <w:rFonts w:ascii="Times New Roman" w:hAnsi="Times New Roman"/>
          <w:sz w:val="24"/>
          <w:szCs w:val="24"/>
        </w:rPr>
      </w:pPr>
    </w:p>
    <w:p w:rsidR="002915CD" w:rsidRDefault="002915CD" w:rsidP="005001E4">
      <w:pPr>
        <w:spacing w:after="0" w:line="240" w:lineRule="auto"/>
        <w:rPr>
          <w:rFonts w:ascii="Times New Roman" w:hAnsi="Times New Roman"/>
          <w:sz w:val="24"/>
          <w:szCs w:val="24"/>
        </w:rPr>
      </w:pPr>
    </w:p>
    <w:p w:rsidR="00C23ED8" w:rsidRPr="00C23ED8" w:rsidRDefault="00C23ED8" w:rsidP="00C23ED8">
      <w:pPr>
        <w:spacing w:after="0" w:line="240" w:lineRule="auto"/>
        <w:jc w:val="center"/>
        <w:rPr>
          <w:rFonts w:ascii="Times New Roman" w:hAnsi="Times New Roman"/>
          <w:sz w:val="24"/>
          <w:szCs w:val="24"/>
        </w:rPr>
      </w:pPr>
      <w:r w:rsidRPr="00C23ED8">
        <w:rPr>
          <w:rFonts w:ascii="Times New Roman" w:hAnsi="Times New Roman"/>
          <w:noProof/>
          <w:sz w:val="24"/>
          <w:szCs w:val="24"/>
          <w:lang w:val="ru-RU" w:eastAsia="ru-RU"/>
        </w:rPr>
        <w:lastRenderedPageBreak/>
        <w:drawing>
          <wp:inline distT="0" distB="0" distL="0" distR="0">
            <wp:extent cx="1143000" cy="60325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НОВОРОЗДІЛЬСЬКА  МІСЬКА  РАДА</w:t>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ЛЬВІВСЬКОЇ  ОБЛАСТІ</w:t>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ВИКОНАВЧИЙ  КОМІТЕТ</w:t>
      </w:r>
    </w:p>
    <w:p w:rsidR="00CC31BD" w:rsidRPr="00864095" w:rsidRDefault="00C23ED8" w:rsidP="00C23ED8">
      <w:pPr>
        <w:spacing w:after="0" w:line="240" w:lineRule="auto"/>
        <w:jc w:val="center"/>
        <w:rPr>
          <w:rFonts w:ascii="Times New Roman" w:hAnsi="Times New Roman"/>
          <w:color w:val="000000" w:themeColor="text1"/>
          <w:sz w:val="24"/>
          <w:szCs w:val="24"/>
        </w:rPr>
      </w:pPr>
      <w:r w:rsidRPr="00C23ED8">
        <w:rPr>
          <w:rFonts w:ascii="Times New Roman" w:hAnsi="Times New Roman"/>
          <w:b/>
          <w:sz w:val="24"/>
          <w:szCs w:val="24"/>
        </w:rPr>
        <w:t xml:space="preserve">Р І Ш Е Н </w:t>
      </w:r>
      <w:proofErr w:type="spellStart"/>
      <w:r w:rsidRPr="00C23ED8">
        <w:rPr>
          <w:rFonts w:ascii="Times New Roman" w:hAnsi="Times New Roman"/>
          <w:b/>
          <w:sz w:val="24"/>
          <w:szCs w:val="24"/>
        </w:rPr>
        <w:t>Н</w:t>
      </w:r>
      <w:proofErr w:type="spellEnd"/>
      <w:r w:rsidRPr="00C23ED8">
        <w:rPr>
          <w:rFonts w:ascii="Times New Roman" w:hAnsi="Times New Roman"/>
          <w:b/>
          <w:sz w:val="24"/>
          <w:szCs w:val="24"/>
        </w:rPr>
        <w:t xml:space="preserve"> Я №</w:t>
      </w:r>
    </w:p>
    <w:p w:rsidR="00CC31BD" w:rsidRPr="001359B1" w:rsidRDefault="00CC31BD" w:rsidP="00CC31BD">
      <w:pPr>
        <w:spacing w:after="0" w:line="240" w:lineRule="auto"/>
        <w:rPr>
          <w:rFonts w:ascii="Times New Roman" w:hAnsi="Times New Roman"/>
          <w:b/>
          <w:sz w:val="24"/>
          <w:szCs w:val="24"/>
        </w:rPr>
      </w:pP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001359B1">
        <w:rPr>
          <w:rFonts w:ascii="Times New Roman" w:hAnsi="Times New Roman"/>
          <w:sz w:val="24"/>
          <w:szCs w:val="24"/>
        </w:rPr>
        <w:tab/>
      </w:r>
      <w:r w:rsidR="001359B1" w:rsidRPr="001359B1">
        <w:rPr>
          <w:rFonts w:ascii="Times New Roman" w:hAnsi="Times New Roman"/>
          <w:b/>
          <w:sz w:val="24"/>
          <w:szCs w:val="24"/>
        </w:rPr>
        <w:t>146</w:t>
      </w:r>
    </w:p>
    <w:p w:rsidR="002915CD" w:rsidRDefault="002915CD" w:rsidP="00CC31BD">
      <w:pPr>
        <w:spacing w:after="0" w:line="240" w:lineRule="auto"/>
        <w:rPr>
          <w:rFonts w:ascii="Times New Roman" w:hAnsi="Times New Roman"/>
          <w:sz w:val="24"/>
          <w:szCs w:val="24"/>
        </w:rPr>
      </w:pPr>
    </w:p>
    <w:p w:rsidR="002915CD" w:rsidRDefault="002915CD" w:rsidP="00CC31BD">
      <w:pPr>
        <w:spacing w:after="0" w:line="240" w:lineRule="auto"/>
        <w:rPr>
          <w:rFonts w:ascii="Times New Roman" w:hAnsi="Times New Roman"/>
          <w:sz w:val="24"/>
          <w:szCs w:val="24"/>
        </w:rPr>
      </w:pPr>
    </w:p>
    <w:p w:rsidR="00CC31BD" w:rsidRPr="00864095" w:rsidRDefault="00CC31BD" w:rsidP="00CC31BD">
      <w:pPr>
        <w:spacing w:after="0" w:line="240" w:lineRule="auto"/>
        <w:rPr>
          <w:rFonts w:ascii="Times New Roman" w:hAnsi="Times New Roman"/>
          <w:sz w:val="24"/>
          <w:szCs w:val="24"/>
        </w:rPr>
      </w:pPr>
      <w:r w:rsidRPr="00864095">
        <w:rPr>
          <w:rFonts w:ascii="Times New Roman" w:hAnsi="Times New Roman"/>
          <w:sz w:val="24"/>
          <w:szCs w:val="24"/>
        </w:rPr>
        <w:t>16 червня 2015 року</w:t>
      </w:r>
      <w:r w:rsidRPr="00864095">
        <w:rPr>
          <w:rFonts w:ascii="Times New Roman" w:hAnsi="Times New Roman"/>
          <w:sz w:val="24"/>
          <w:szCs w:val="24"/>
        </w:rPr>
        <w:br/>
      </w:r>
    </w:p>
    <w:p w:rsidR="005001E4" w:rsidRPr="00864095" w:rsidRDefault="005001E4" w:rsidP="00CC31BD">
      <w:pPr>
        <w:spacing w:after="0" w:line="240" w:lineRule="auto"/>
        <w:rPr>
          <w:rFonts w:ascii="Times New Roman" w:hAnsi="Times New Roman"/>
          <w:sz w:val="24"/>
          <w:szCs w:val="24"/>
        </w:rPr>
      </w:pPr>
      <w:r w:rsidRPr="00864095">
        <w:rPr>
          <w:rFonts w:ascii="Times New Roman" w:hAnsi="Times New Roman"/>
          <w:sz w:val="24"/>
          <w:szCs w:val="24"/>
        </w:rPr>
        <w:t>Про передачу у приватну спільну часткову</w:t>
      </w:r>
    </w:p>
    <w:p w:rsidR="005001E4" w:rsidRPr="00864095" w:rsidRDefault="005001E4" w:rsidP="005001E4">
      <w:pPr>
        <w:spacing w:after="0" w:line="240" w:lineRule="auto"/>
        <w:rPr>
          <w:rFonts w:ascii="Times New Roman" w:hAnsi="Times New Roman"/>
          <w:sz w:val="24"/>
          <w:szCs w:val="24"/>
        </w:rPr>
      </w:pPr>
      <w:r w:rsidRPr="00864095">
        <w:rPr>
          <w:rFonts w:ascii="Times New Roman" w:hAnsi="Times New Roman"/>
          <w:sz w:val="24"/>
          <w:szCs w:val="24"/>
        </w:rPr>
        <w:t>власність квартир комунального житлового</w:t>
      </w:r>
    </w:p>
    <w:p w:rsidR="005001E4" w:rsidRDefault="005001E4" w:rsidP="005001E4">
      <w:pPr>
        <w:spacing w:after="0" w:line="240" w:lineRule="auto"/>
        <w:rPr>
          <w:rFonts w:ascii="Times New Roman" w:hAnsi="Times New Roman"/>
          <w:sz w:val="24"/>
          <w:szCs w:val="24"/>
        </w:rPr>
      </w:pPr>
      <w:r w:rsidRPr="00864095">
        <w:rPr>
          <w:rFonts w:ascii="Times New Roman" w:hAnsi="Times New Roman"/>
          <w:sz w:val="24"/>
          <w:szCs w:val="24"/>
        </w:rPr>
        <w:t xml:space="preserve">фонду, які належать Новороздільській міській раді </w:t>
      </w:r>
    </w:p>
    <w:p w:rsidR="001359B1" w:rsidRPr="001359B1" w:rsidRDefault="001359B1" w:rsidP="005001E4">
      <w:pPr>
        <w:spacing w:after="0" w:line="240" w:lineRule="auto"/>
        <w:rPr>
          <w:rFonts w:ascii="Times New Roman" w:hAnsi="Times New Roman"/>
          <w:sz w:val="24"/>
          <w:szCs w:val="24"/>
        </w:rPr>
      </w:pPr>
    </w:p>
    <w:p w:rsidR="005001E4" w:rsidRPr="00864095" w:rsidRDefault="005001E4" w:rsidP="005001E4">
      <w:pPr>
        <w:spacing w:after="0" w:line="240" w:lineRule="auto"/>
        <w:ind w:firstLine="708"/>
        <w:jc w:val="both"/>
        <w:rPr>
          <w:rFonts w:ascii="Times New Roman" w:hAnsi="Times New Roman"/>
          <w:sz w:val="24"/>
          <w:szCs w:val="24"/>
        </w:rPr>
      </w:pPr>
      <w:r w:rsidRPr="00864095">
        <w:rPr>
          <w:rFonts w:ascii="Times New Roman" w:hAnsi="Times New Roman"/>
          <w:sz w:val="24"/>
          <w:szCs w:val="24"/>
        </w:rPr>
        <w:t xml:space="preserve">Розглянувши заяву квартиронаймачів житлових квартир, що належать до комунальної власності Новороздільської міської ради, на підставі розрахунків та розгляду матеріалів із зазначеного питання, відповідно до ч. 1 ст. 2, ст. 3, ч. 2, 3 ст.5 Закону України </w:t>
      </w:r>
      <w:proofErr w:type="spellStart"/>
      <w:r w:rsidRPr="00864095">
        <w:rPr>
          <w:rFonts w:ascii="Times New Roman" w:hAnsi="Times New Roman"/>
          <w:sz w:val="24"/>
          <w:szCs w:val="24"/>
        </w:rPr>
        <w:t>“Про</w:t>
      </w:r>
      <w:proofErr w:type="spellEnd"/>
      <w:r w:rsidRPr="00864095">
        <w:rPr>
          <w:rFonts w:ascii="Times New Roman" w:hAnsi="Times New Roman"/>
          <w:sz w:val="24"/>
          <w:szCs w:val="24"/>
        </w:rPr>
        <w:t xml:space="preserve"> приватизацію державного житлового </w:t>
      </w:r>
      <w:proofErr w:type="spellStart"/>
      <w:r w:rsidRPr="00864095">
        <w:rPr>
          <w:rFonts w:ascii="Times New Roman" w:hAnsi="Times New Roman"/>
          <w:sz w:val="24"/>
          <w:szCs w:val="24"/>
        </w:rPr>
        <w:t>фонду”</w:t>
      </w:r>
      <w:proofErr w:type="spellEnd"/>
      <w:r w:rsidRPr="00864095">
        <w:rPr>
          <w:rFonts w:ascii="Times New Roman" w:hAnsi="Times New Roman"/>
          <w:sz w:val="24"/>
          <w:szCs w:val="24"/>
        </w:rPr>
        <w:t xml:space="preserve">,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w:t>
      </w:r>
      <w:proofErr w:type="spellStart"/>
      <w:r w:rsidRPr="00864095">
        <w:rPr>
          <w:rFonts w:ascii="Times New Roman" w:hAnsi="Times New Roman"/>
          <w:sz w:val="24"/>
          <w:szCs w:val="24"/>
        </w:rPr>
        <w:t>п.п</w:t>
      </w:r>
      <w:proofErr w:type="spellEnd"/>
      <w:r w:rsidRPr="00864095">
        <w:rPr>
          <w:rFonts w:ascii="Times New Roman" w:hAnsi="Times New Roman"/>
          <w:sz w:val="24"/>
          <w:szCs w:val="24"/>
        </w:rPr>
        <w:t>. 10, п. ,”б” ст. 30, ст. 52, ч.6 ст. 59, ч.1 ст.73 Закону України "Про місцеве самоврядування в Україні", виконавчий комітет Новороздільської міської ради</w:t>
      </w:r>
    </w:p>
    <w:p w:rsidR="00FA61E7" w:rsidRDefault="00FA61E7" w:rsidP="005001E4">
      <w:pPr>
        <w:spacing w:after="0" w:line="240" w:lineRule="auto"/>
        <w:rPr>
          <w:rFonts w:ascii="Times New Roman" w:hAnsi="Times New Roman"/>
          <w:sz w:val="24"/>
          <w:szCs w:val="24"/>
        </w:rPr>
      </w:pPr>
    </w:p>
    <w:p w:rsidR="005001E4" w:rsidRDefault="005001E4" w:rsidP="005001E4">
      <w:pPr>
        <w:spacing w:after="0" w:line="240" w:lineRule="auto"/>
        <w:rPr>
          <w:rFonts w:ascii="Times New Roman" w:hAnsi="Times New Roman"/>
          <w:sz w:val="24"/>
          <w:szCs w:val="24"/>
        </w:rPr>
      </w:pPr>
      <w:r w:rsidRPr="00864095">
        <w:rPr>
          <w:rFonts w:ascii="Times New Roman" w:hAnsi="Times New Roman"/>
          <w:sz w:val="24"/>
          <w:szCs w:val="24"/>
        </w:rPr>
        <w:t>В И Р І Ш И В:</w:t>
      </w:r>
    </w:p>
    <w:p w:rsidR="00FA61E7" w:rsidRPr="00864095" w:rsidRDefault="00FA61E7" w:rsidP="005001E4">
      <w:pPr>
        <w:spacing w:after="0" w:line="240" w:lineRule="auto"/>
        <w:rPr>
          <w:rFonts w:ascii="Times New Roman" w:hAnsi="Times New Roman"/>
          <w:sz w:val="24"/>
          <w:szCs w:val="24"/>
        </w:rPr>
      </w:pPr>
    </w:p>
    <w:p w:rsidR="005001E4" w:rsidRPr="00864095" w:rsidRDefault="005001E4" w:rsidP="00FA61E7">
      <w:pPr>
        <w:spacing w:after="0" w:line="240" w:lineRule="auto"/>
        <w:ind w:firstLine="708"/>
        <w:jc w:val="both"/>
        <w:rPr>
          <w:rFonts w:ascii="Times New Roman" w:hAnsi="Times New Roman"/>
          <w:sz w:val="24"/>
          <w:szCs w:val="24"/>
        </w:rPr>
      </w:pPr>
      <w:r w:rsidRPr="00864095">
        <w:rPr>
          <w:rFonts w:ascii="Times New Roman" w:hAnsi="Times New Roman"/>
          <w:sz w:val="24"/>
          <w:szCs w:val="24"/>
        </w:rPr>
        <w:t>1. Передати у приватну спільну часткову власність квартиру комунального житлового фонду квартиронаймачу згідно з Додатком 1.</w:t>
      </w:r>
    </w:p>
    <w:p w:rsidR="005001E4" w:rsidRPr="00864095" w:rsidRDefault="005001E4" w:rsidP="00FA61E7">
      <w:pPr>
        <w:spacing w:after="0" w:line="240" w:lineRule="auto"/>
        <w:ind w:firstLine="708"/>
        <w:jc w:val="both"/>
        <w:rPr>
          <w:rFonts w:ascii="Times New Roman" w:hAnsi="Times New Roman"/>
          <w:sz w:val="24"/>
          <w:szCs w:val="24"/>
        </w:rPr>
      </w:pPr>
      <w:r w:rsidRPr="00864095">
        <w:rPr>
          <w:rFonts w:ascii="Times New Roman" w:hAnsi="Times New Roman"/>
          <w:sz w:val="24"/>
          <w:szCs w:val="24"/>
        </w:rPr>
        <w:t>2. Оформити право власності наймачам на квартиру в м. Новий Розділ, що  приватизується безоплатно з видачею власникам квартири житлових чеків за недостатню загальну площу згідно з Додатком 1 до рішення.</w:t>
      </w:r>
    </w:p>
    <w:p w:rsidR="005001E4" w:rsidRPr="00864095" w:rsidRDefault="005001E4" w:rsidP="00FA61E7">
      <w:pPr>
        <w:spacing w:after="0" w:line="240" w:lineRule="auto"/>
        <w:ind w:firstLine="708"/>
        <w:jc w:val="both"/>
        <w:rPr>
          <w:rFonts w:ascii="Times New Roman" w:hAnsi="Times New Roman"/>
          <w:sz w:val="24"/>
          <w:szCs w:val="24"/>
        </w:rPr>
      </w:pPr>
      <w:r w:rsidRPr="00864095">
        <w:rPr>
          <w:rFonts w:ascii="Times New Roman" w:hAnsi="Times New Roman"/>
          <w:sz w:val="24"/>
          <w:szCs w:val="24"/>
        </w:rPr>
        <w:t>3. Затвердити розрахунки загальної площі квартири, що приватизуються безоплатно з видачею власникам квартири житлових чеків за недостатню загальну площу згідно з Додатком 2 до рішення.</w:t>
      </w:r>
    </w:p>
    <w:p w:rsidR="005001E4" w:rsidRPr="00864095" w:rsidRDefault="005001E4" w:rsidP="00FA61E7">
      <w:pPr>
        <w:spacing w:after="0" w:line="240" w:lineRule="auto"/>
        <w:ind w:firstLine="708"/>
        <w:jc w:val="both"/>
        <w:rPr>
          <w:rFonts w:ascii="Times New Roman" w:hAnsi="Times New Roman"/>
          <w:sz w:val="24"/>
          <w:szCs w:val="24"/>
        </w:rPr>
      </w:pPr>
      <w:r w:rsidRPr="00864095">
        <w:rPr>
          <w:rFonts w:ascii="Times New Roman" w:hAnsi="Times New Roman"/>
          <w:sz w:val="24"/>
          <w:szCs w:val="24"/>
        </w:rPr>
        <w:t xml:space="preserve">4. Відділу комунального майна та приватизації Новороздільської міської ради (начальник </w:t>
      </w:r>
      <w:proofErr w:type="spellStart"/>
      <w:r w:rsidRPr="00864095">
        <w:rPr>
          <w:rFonts w:ascii="Times New Roman" w:hAnsi="Times New Roman"/>
          <w:sz w:val="24"/>
          <w:szCs w:val="24"/>
        </w:rPr>
        <w:t>Пасемко</w:t>
      </w:r>
      <w:proofErr w:type="spellEnd"/>
      <w:r w:rsidRPr="00864095">
        <w:rPr>
          <w:rFonts w:ascii="Times New Roman" w:hAnsi="Times New Roman"/>
          <w:sz w:val="24"/>
          <w:szCs w:val="24"/>
        </w:rPr>
        <w:t xml:space="preserve"> Н. А.) підготувати і видати свідоцтва про право власності на житло згідно рішення. </w:t>
      </w:r>
    </w:p>
    <w:p w:rsidR="005001E4" w:rsidRPr="00864095" w:rsidRDefault="005001E4" w:rsidP="00FA61E7">
      <w:pPr>
        <w:spacing w:after="0" w:line="240" w:lineRule="auto"/>
        <w:ind w:firstLine="708"/>
        <w:jc w:val="both"/>
        <w:rPr>
          <w:rFonts w:ascii="Times New Roman" w:hAnsi="Times New Roman"/>
          <w:sz w:val="24"/>
          <w:szCs w:val="24"/>
        </w:rPr>
      </w:pPr>
      <w:r w:rsidRPr="00864095">
        <w:rPr>
          <w:rFonts w:ascii="Times New Roman" w:hAnsi="Times New Roman"/>
          <w:sz w:val="24"/>
          <w:szCs w:val="24"/>
        </w:rPr>
        <w:t xml:space="preserve">5. Контроль за виконанням рішення покласти на першого заступника міського голови </w:t>
      </w:r>
      <w:proofErr w:type="spellStart"/>
      <w:r w:rsidRPr="00864095">
        <w:rPr>
          <w:rFonts w:ascii="Times New Roman" w:hAnsi="Times New Roman"/>
          <w:sz w:val="24"/>
          <w:szCs w:val="24"/>
        </w:rPr>
        <w:t>Поглода</w:t>
      </w:r>
      <w:proofErr w:type="spellEnd"/>
      <w:r w:rsidRPr="00864095">
        <w:rPr>
          <w:rFonts w:ascii="Times New Roman" w:hAnsi="Times New Roman"/>
          <w:sz w:val="24"/>
          <w:szCs w:val="24"/>
        </w:rPr>
        <w:t xml:space="preserve"> М.Б.</w:t>
      </w:r>
    </w:p>
    <w:p w:rsidR="005001E4" w:rsidRDefault="005001E4" w:rsidP="005001E4">
      <w:pPr>
        <w:spacing w:after="0" w:line="240" w:lineRule="auto"/>
        <w:rPr>
          <w:rFonts w:ascii="Times New Roman" w:hAnsi="Times New Roman"/>
          <w:sz w:val="24"/>
          <w:szCs w:val="24"/>
        </w:rPr>
      </w:pPr>
    </w:p>
    <w:p w:rsidR="002915CD" w:rsidRPr="00864095" w:rsidRDefault="002915CD" w:rsidP="005001E4">
      <w:pPr>
        <w:spacing w:after="0" w:line="240" w:lineRule="auto"/>
        <w:rPr>
          <w:rFonts w:ascii="Times New Roman" w:hAnsi="Times New Roman"/>
          <w:sz w:val="24"/>
          <w:szCs w:val="24"/>
        </w:rPr>
      </w:pPr>
    </w:p>
    <w:p w:rsidR="005001E4" w:rsidRPr="00864095" w:rsidRDefault="005001E4" w:rsidP="005001E4">
      <w:pPr>
        <w:spacing w:after="0" w:line="240" w:lineRule="auto"/>
        <w:rPr>
          <w:rFonts w:ascii="Times New Roman" w:hAnsi="Times New Roman"/>
          <w:sz w:val="24"/>
          <w:szCs w:val="24"/>
        </w:rPr>
      </w:pPr>
      <w:r w:rsidRPr="00864095">
        <w:rPr>
          <w:rFonts w:ascii="Times New Roman" w:hAnsi="Times New Roman"/>
          <w:sz w:val="24"/>
          <w:szCs w:val="24"/>
        </w:rPr>
        <w:t>МІСЬКИЙ ГОЛОВА</w:t>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t xml:space="preserve">             </w:t>
      </w:r>
      <w:r w:rsidRPr="00864095">
        <w:rPr>
          <w:rFonts w:ascii="Times New Roman" w:hAnsi="Times New Roman"/>
          <w:sz w:val="24"/>
          <w:szCs w:val="24"/>
        </w:rPr>
        <w:tab/>
      </w:r>
      <w:r w:rsidRPr="00864095">
        <w:rPr>
          <w:rFonts w:ascii="Times New Roman" w:hAnsi="Times New Roman"/>
          <w:sz w:val="24"/>
          <w:szCs w:val="24"/>
        </w:rPr>
        <w:tab/>
        <w:t>Володимир  ТУЗ</w:t>
      </w:r>
    </w:p>
    <w:p w:rsidR="005001E4" w:rsidRPr="00864095" w:rsidRDefault="005001E4" w:rsidP="005001E4">
      <w:pPr>
        <w:spacing w:after="0" w:line="240" w:lineRule="auto"/>
        <w:rPr>
          <w:rFonts w:ascii="Times New Roman" w:hAnsi="Times New Roman"/>
          <w:b/>
          <w:sz w:val="24"/>
          <w:szCs w:val="24"/>
        </w:rPr>
      </w:pPr>
    </w:p>
    <w:p w:rsidR="005001E4" w:rsidRDefault="005001E4" w:rsidP="005001E4">
      <w:pPr>
        <w:spacing w:after="0" w:line="240" w:lineRule="auto"/>
        <w:rPr>
          <w:rFonts w:ascii="Times New Roman" w:hAnsi="Times New Roman"/>
          <w:b/>
          <w:sz w:val="24"/>
          <w:szCs w:val="24"/>
        </w:rPr>
      </w:pPr>
    </w:p>
    <w:p w:rsidR="002915CD" w:rsidRDefault="002915CD" w:rsidP="005001E4">
      <w:pPr>
        <w:spacing w:after="0" w:line="240" w:lineRule="auto"/>
        <w:rPr>
          <w:rFonts w:ascii="Times New Roman" w:hAnsi="Times New Roman"/>
          <w:b/>
          <w:sz w:val="24"/>
          <w:szCs w:val="24"/>
        </w:rPr>
      </w:pPr>
    </w:p>
    <w:p w:rsidR="002915CD" w:rsidRDefault="002915CD" w:rsidP="005001E4">
      <w:pPr>
        <w:spacing w:after="0" w:line="240" w:lineRule="auto"/>
        <w:rPr>
          <w:rFonts w:ascii="Times New Roman" w:hAnsi="Times New Roman"/>
          <w:b/>
          <w:sz w:val="24"/>
          <w:szCs w:val="24"/>
        </w:rPr>
      </w:pPr>
    </w:p>
    <w:p w:rsidR="002915CD" w:rsidRDefault="002915CD" w:rsidP="005001E4">
      <w:pPr>
        <w:spacing w:after="0" w:line="240" w:lineRule="auto"/>
        <w:rPr>
          <w:rFonts w:ascii="Times New Roman" w:hAnsi="Times New Roman"/>
          <w:b/>
          <w:sz w:val="24"/>
          <w:szCs w:val="24"/>
        </w:rPr>
      </w:pPr>
    </w:p>
    <w:p w:rsidR="002915CD" w:rsidRDefault="002915CD" w:rsidP="005001E4">
      <w:pPr>
        <w:spacing w:after="0" w:line="240" w:lineRule="auto"/>
        <w:rPr>
          <w:rFonts w:ascii="Times New Roman" w:hAnsi="Times New Roman"/>
          <w:b/>
          <w:sz w:val="24"/>
          <w:szCs w:val="24"/>
        </w:rPr>
      </w:pPr>
    </w:p>
    <w:p w:rsidR="002915CD" w:rsidRDefault="002915CD" w:rsidP="005001E4">
      <w:pPr>
        <w:spacing w:after="0" w:line="240" w:lineRule="auto"/>
        <w:rPr>
          <w:rFonts w:ascii="Times New Roman" w:hAnsi="Times New Roman"/>
          <w:b/>
          <w:sz w:val="24"/>
          <w:szCs w:val="24"/>
        </w:rPr>
      </w:pPr>
    </w:p>
    <w:p w:rsidR="002915CD" w:rsidRPr="00864095" w:rsidRDefault="002915CD" w:rsidP="005001E4">
      <w:pPr>
        <w:spacing w:after="0" w:line="240" w:lineRule="auto"/>
        <w:rPr>
          <w:rFonts w:ascii="Times New Roman" w:hAnsi="Times New Roman"/>
          <w:b/>
          <w:sz w:val="24"/>
          <w:szCs w:val="24"/>
        </w:rPr>
      </w:pPr>
    </w:p>
    <w:p w:rsidR="005001E4" w:rsidRPr="00864095" w:rsidRDefault="005001E4" w:rsidP="00CC31BD">
      <w:pPr>
        <w:spacing w:after="0" w:line="240" w:lineRule="auto"/>
        <w:jc w:val="right"/>
        <w:rPr>
          <w:rFonts w:ascii="Times New Roman" w:hAnsi="Times New Roman"/>
          <w:b/>
          <w:sz w:val="24"/>
          <w:szCs w:val="24"/>
        </w:rPr>
      </w:pPr>
      <w:r w:rsidRPr="00864095">
        <w:rPr>
          <w:rFonts w:ascii="Times New Roman" w:hAnsi="Times New Roman"/>
          <w:b/>
          <w:sz w:val="24"/>
          <w:szCs w:val="24"/>
        </w:rPr>
        <w:t>Додаток 1</w:t>
      </w:r>
    </w:p>
    <w:p w:rsidR="005001E4" w:rsidRPr="00864095" w:rsidRDefault="001359B1" w:rsidP="00CC31BD">
      <w:pPr>
        <w:spacing w:after="0" w:line="240" w:lineRule="auto"/>
        <w:jc w:val="right"/>
        <w:rPr>
          <w:rFonts w:ascii="Times New Roman" w:hAnsi="Times New Roman"/>
          <w:sz w:val="24"/>
          <w:szCs w:val="24"/>
        </w:rPr>
      </w:pPr>
      <w:r>
        <w:rPr>
          <w:rFonts w:ascii="Times New Roman" w:hAnsi="Times New Roman"/>
          <w:sz w:val="24"/>
          <w:szCs w:val="24"/>
        </w:rPr>
        <w:t>до рішення №  146</w:t>
      </w:r>
      <w:r w:rsidR="006D4ACE" w:rsidRPr="00864095">
        <w:rPr>
          <w:rFonts w:ascii="Times New Roman" w:hAnsi="Times New Roman"/>
          <w:sz w:val="24"/>
          <w:szCs w:val="24"/>
        </w:rPr>
        <w:t xml:space="preserve"> від 16</w:t>
      </w:r>
      <w:r w:rsidR="005001E4" w:rsidRPr="00864095">
        <w:rPr>
          <w:rFonts w:ascii="Times New Roman" w:hAnsi="Times New Roman"/>
          <w:sz w:val="24"/>
          <w:szCs w:val="24"/>
        </w:rPr>
        <w:t xml:space="preserve">.06. 2015 року </w:t>
      </w:r>
    </w:p>
    <w:p w:rsidR="005001E4" w:rsidRPr="00864095" w:rsidRDefault="005001E4" w:rsidP="00CC31BD">
      <w:pPr>
        <w:spacing w:after="0" w:line="240" w:lineRule="auto"/>
        <w:jc w:val="right"/>
        <w:rPr>
          <w:rFonts w:ascii="Times New Roman" w:hAnsi="Times New Roman"/>
          <w:sz w:val="24"/>
          <w:szCs w:val="24"/>
        </w:rPr>
      </w:pPr>
      <w:r w:rsidRPr="00864095">
        <w:rPr>
          <w:rFonts w:ascii="Times New Roman" w:hAnsi="Times New Roman"/>
          <w:sz w:val="24"/>
          <w:szCs w:val="24"/>
        </w:rPr>
        <w:t>виконкому Новороздільської міської ради</w:t>
      </w:r>
    </w:p>
    <w:p w:rsidR="005001E4" w:rsidRPr="00864095" w:rsidRDefault="005001E4" w:rsidP="00CC31BD">
      <w:pPr>
        <w:spacing w:after="0" w:line="240" w:lineRule="auto"/>
        <w:jc w:val="right"/>
        <w:rPr>
          <w:rFonts w:ascii="Times New Roman" w:hAnsi="Times New Roman"/>
          <w:sz w:val="24"/>
          <w:szCs w:val="24"/>
        </w:rPr>
      </w:pPr>
    </w:p>
    <w:p w:rsidR="005001E4" w:rsidRPr="00864095" w:rsidRDefault="005001E4" w:rsidP="00CC31BD">
      <w:pPr>
        <w:spacing w:after="0" w:line="240" w:lineRule="auto"/>
        <w:jc w:val="center"/>
        <w:rPr>
          <w:rFonts w:ascii="Times New Roman" w:hAnsi="Times New Roman"/>
          <w:b/>
          <w:bCs/>
          <w:sz w:val="24"/>
          <w:szCs w:val="24"/>
        </w:rPr>
      </w:pPr>
      <w:r w:rsidRPr="00864095">
        <w:rPr>
          <w:rFonts w:ascii="Times New Roman" w:hAnsi="Times New Roman"/>
          <w:b/>
          <w:bCs/>
          <w:sz w:val="24"/>
          <w:szCs w:val="24"/>
        </w:rPr>
        <w:t>С П И С О К</w:t>
      </w:r>
    </w:p>
    <w:p w:rsidR="005001E4" w:rsidRPr="00864095" w:rsidRDefault="005001E4" w:rsidP="005001E4">
      <w:pPr>
        <w:spacing w:after="0" w:line="240" w:lineRule="auto"/>
        <w:rPr>
          <w:rFonts w:ascii="Times New Roman" w:hAnsi="Times New Roman"/>
          <w:b/>
          <w:bCs/>
          <w:sz w:val="24"/>
          <w:szCs w:val="24"/>
        </w:rPr>
      </w:pPr>
    </w:p>
    <w:p w:rsidR="005001E4" w:rsidRPr="00864095" w:rsidRDefault="005001E4" w:rsidP="005001E4">
      <w:pPr>
        <w:spacing w:after="0" w:line="240" w:lineRule="auto"/>
        <w:rPr>
          <w:rFonts w:ascii="Times New Roman" w:hAnsi="Times New Roman"/>
          <w:sz w:val="24"/>
          <w:szCs w:val="24"/>
        </w:rPr>
      </w:pPr>
      <w:r w:rsidRPr="00864095">
        <w:rPr>
          <w:rFonts w:ascii="Times New Roman" w:hAnsi="Times New Roman"/>
          <w:b/>
          <w:bCs/>
          <w:sz w:val="24"/>
          <w:szCs w:val="24"/>
        </w:rPr>
        <w:t>наймачів, яким квартири передаються у приватну (спільну часткову) власність безоплатно з видачею житлових чеків за недостатню загальну площу</w:t>
      </w:r>
    </w:p>
    <w:tbl>
      <w:tblPr>
        <w:tblW w:w="10507" w:type="dxa"/>
        <w:tblInd w:w="-612" w:type="dxa"/>
        <w:tblLook w:val="01E0"/>
      </w:tblPr>
      <w:tblGrid>
        <w:gridCol w:w="540"/>
        <w:gridCol w:w="1800"/>
        <w:gridCol w:w="720"/>
        <w:gridCol w:w="720"/>
        <w:gridCol w:w="4500"/>
        <w:gridCol w:w="932"/>
        <w:gridCol w:w="1295"/>
      </w:tblGrid>
      <w:tr w:rsidR="005001E4" w:rsidRPr="00864095" w:rsidTr="008A4AC3">
        <w:tc>
          <w:tcPr>
            <w:tcW w:w="540" w:type="dxa"/>
            <w:hideMark/>
          </w:tcPr>
          <w:p w:rsidR="005001E4" w:rsidRPr="00864095" w:rsidRDefault="005001E4" w:rsidP="008A4AC3">
            <w:pPr>
              <w:suppressAutoHyphens/>
              <w:spacing w:after="0" w:line="240" w:lineRule="auto"/>
              <w:rPr>
                <w:rFonts w:ascii="Times New Roman" w:hAnsi="Times New Roman"/>
                <w:b/>
                <w:sz w:val="24"/>
                <w:szCs w:val="24"/>
                <w:lang w:eastAsia="ar-SA"/>
              </w:rPr>
            </w:pPr>
            <w:r w:rsidRPr="00864095">
              <w:rPr>
                <w:rFonts w:ascii="Times New Roman" w:hAnsi="Times New Roman"/>
                <w:b/>
                <w:sz w:val="24"/>
                <w:szCs w:val="24"/>
              </w:rPr>
              <w:t>№</w:t>
            </w:r>
          </w:p>
        </w:tc>
        <w:tc>
          <w:tcPr>
            <w:tcW w:w="1800" w:type="dxa"/>
            <w:hideMark/>
          </w:tcPr>
          <w:p w:rsidR="005001E4" w:rsidRPr="00864095" w:rsidRDefault="005001E4" w:rsidP="008A4AC3">
            <w:pPr>
              <w:suppressAutoHyphens/>
              <w:spacing w:after="0" w:line="240" w:lineRule="auto"/>
              <w:rPr>
                <w:rFonts w:ascii="Times New Roman" w:hAnsi="Times New Roman"/>
                <w:b/>
                <w:sz w:val="24"/>
                <w:szCs w:val="24"/>
                <w:lang w:eastAsia="ar-SA"/>
              </w:rPr>
            </w:pPr>
            <w:r w:rsidRPr="00864095">
              <w:rPr>
                <w:rFonts w:ascii="Times New Roman" w:hAnsi="Times New Roman"/>
                <w:b/>
                <w:sz w:val="24"/>
                <w:szCs w:val="24"/>
              </w:rPr>
              <w:t>Назва вулиці</w:t>
            </w:r>
          </w:p>
        </w:tc>
        <w:tc>
          <w:tcPr>
            <w:tcW w:w="720" w:type="dxa"/>
            <w:hideMark/>
          </w:tcPr>
          <w:p w:rsidR="005001E4" w:rsidRPr="00864095" w:rsidRDefault="005001E4" w:rsidP="008A4AC3">
            <w:pPr>
              <w:suppressAutoHyphens/>
              <w:spacing w:after="0" w:line="240" w:lineRule="auto"/>
              <w:rPr>
                <w:rFonts w:ascii="Times New Roman" w:hAnsi="Times New Roman"/>
                <w:b/>
                <w:sz w:val="24"/>
                <w:szCs w:val="24"/>
                <w:lang w:eastAsia="ar-SA"/>
              </w:rPr>
            </w:pPr>
            <w:r w:rsidRPr="00864095">
              <w:rPr>
                <w:rFonts w:ascii="Times New Roman" w:hAnsi="Times New Roman"/>
                <w:b/>
                <w:sz w:val="24"/>
                <w:szCs w:val="24"/>
              </w:rPr>
              <w:t>№ буд.</w:t>
            </w:r>
          </w:p>
        </w:tc>
        <w:tc>
          <w:tcPr>
            <w:tcW w:w="720" w:type="dxa"/>
            <w:hideMark/>
          </w:tcPr>
          <w:p w:rsidR="005001E4" w:rsidRPr="00864095" w:rsidRDefault="005001E4" w:rsidP="008A4AC3">
            <w:pPr>
              <w:spacing w:after="0" w:line="240" w:lineRule="auto"/>
              <w:rPr>
                <w:rFonts w:ascii="Times New Roman" w:hAnsi="Times New Roman"/>
                <w:b/>
                <w:sz w:val="24"/>
                <w:szCs w:val="24"/>
                <w:lang w:eastAsia="ar-SA"/>
              </w:rPr>
            </w:pPr>
            <w:r w:rsidRPr="00864095">
              <w:rPr>
                <w:rFonts w:ascii="Times New Roman" w:hAnsi="Times New Roman"/>
                <w:b/>
                <w:sz w:val="24"/>
                <w:szCs w:val="24"/>
              </w:rPr>
              <w:t>№</w:t>
            </w:r>
          </w:p>
          <w:p w:rsidR="005001E4" w:rsidRPr="00864095" w:rsidRDefault="005001E4" w:rsidP="008A4AC3">
            <w:pPr>
              <w:suppressAutoHyphens/>
              <w:spacing w:after="0" w:line="240" w:lineRule="auto"/>
              <w:rPr>
                <w:rFonts w:ascii="Times New Roman" w:hAnsi="Times New Roman"/>
                <w:b/>
                <w:sz w:val="24"/>
                <w:szCs w:val="24"/>
                <w:lang w:eastAsia="ar-SA"/>
              </w:rPr>
            </w:pPr>
            <w:r w:rsidRPr="00864095">
              <w:rPr>
                <w:rFonts w:ascii="Times New Roman" w:hAnsi="Times New Roman"/>
                <w:b/>
                <w:sz w:val="24"/>
                <w:szCs w:val="24"/>
              </w:rPr>
              <w:t xml:space="preserve"> кв.</w:t>
            </w:r>
          </w:p>
        </w:tc>
        <w:tc>
          <w:tcPr>
            <w:tcW w:w="4500" w:type="dxa"/>
            <w:hideMark/>
          </w:tcPr>
          <w:p w:rsidR="005001E4" w:rsidRPr="00864095" w:rsidRDefault="005001E4" w:rsidP="008A4AC3">
            <w:pPr>
              <w:suppressAutoHyphens/>
              <w:spacing w:after="0" w:line="240" w:lineRule="auto"/>
              <w:rPr>
                <w:rFonts w:ascii="Times New Roman" w:hAnsi="Times New Roman"/>
                <w:b/>
                <w:sz w:val="24"/>
                <w:szCs w:val="24"/>
                <w:lang w:eastAsia="ar-SA"/>
              </w:rPr>
            </w:pPr>
            <w:r w:rsidRPr="00864095">
              <w:rPr>
                <w:rFonts w:ascii="Times New Roman" w:hAnsi="Times New Roman"/>
                <w:b/>
                <w:sz w:val="24"/>
                <w:szCs w:val="24"/>
              </w:rPr>
              <w:t>Прізвище, ім’я, по-батькові</w:t>
            </w:r>
          </w:p>
        </w:tc>
        <w:tc>
          <w:tcPr>
            <w:tcW w:w="932" w:type="dxa"/>
            <w:hideMark/>
          </w:tcPr>
          <w:p w:rsidR="005001E4" w:rsidRPr="00864095" w:rsidRDefault="005001E4" w:rsidP="008A4AC3">
            <w:pPr>
              <w:spacing w:after="0" w:line="240" w:lineRule="auto"/>
              <w:rPr>
                <w:rFonts w:ascii="Times New Roman" w:hAnsi="Times New Roman"/>
                <w:b/>
                <w:sz w:val="24"/>
                <w:szCs w:val="24"/>
                <w:lang w:eastAsia="ar-SA"/>
              </w:rPr>
            </w:pPr>
            <w:proofErr w:type="spellStart"/>
            <w:r w:rsidRPr="00864095">
              <w:rPr>
                <w:rFonts w:ascii="Times New Roman" w:hAnsi="Times New Roman"/>
                <w:b/>
                <w:sz w:val="24"/>
                <w:szCs w:val="24"/>
              </w:rPr>
              <w:t>Заг</w:t>
            </w:r>
            <w:proofErr w:type="spellEnd"/>
            <w:r w:rsidRPr="00864095">
              <w:rPr>
                <w:rFonts w:ascii="Times New Roman" w:hAnsi="Times New Roman"/>
                <w:b/>
                <w:sz w:val="24"/>
                <w:szCs w:val="24"/>
              </w:rPr>
              <w:t>.</w:t>
            </w:r>
          </w:p>
          <w:p w:rsidR="005001E4" w:rsidRPr="00864095" w:rsidRDefault="005001E4" w:rsidP="008A4AC3">
            <w:pPr>
              <w:suppressAutoHyphens/>
              <w:spacing w:after="0" w:line="240" w:lineRule="auto"/>
              <w:rPr>
                <w:rFonts w:ascii="Times New Roman" w:hAnsi="Times New Roman"/>
                <w:b/>
                <w:sz w:val="24"/>
                <w:szCs w:val="24"/>
                <w:lang w:eastAsia="ar-SA"/>
              </w:rPr>
            </w:pPr>
            <w:r w:rsidRPr="00864095">
              <w:rPr>
                <w:rFonts w:ascii="Times New Roman" w:hAnsi="Times New Roman"/>
                <w:b/>
                <w:sz w:val="24"/>
                <w:szCs w:val="24"/>
              </w:rPr>
              <w:t>площа</w:t>
            </w:r>
          </w:p>
        </w:tc>
        <w:tc>
          <w:tcPr>
            <w:tcW w:w="1295" w:type="dxa"/>
            <w:hideMark/>
          </w:tcPr>
          <w:p w:rsidR="005001E4" w:rsidRPr="00864095" w:rsidRDefault="005001E4" w:rsidP="008A4AC3">
            <w:pPr>
              <w:suppressAutoHyphens/>
              <w:spacing w:after="0" w:line="240" w:lineRule="auto"/>
              <w:rPr>
                <w:rFonts w:ascii="Times New Roman" w:hAnsi="Times New Roman"/>
                <w:b/>
                <w:sz w:val="24"/>
                <w:szCs w:val="24"/>
                <w:lang w:eastAsia="ar-SA"/>
              </w:rPr>
            </w:pPr>
            <w:r w:rsidRPr="00864095">
              <w:rPr>
                <w:rFonts w:ascii="Times New Roman" w:hAnsi="Times New Roman"/>
                <w:b/>
                <w:bCs/>
                <w:sz w:val="24"/>
                <w:szCs w:val="24"/>
              </w:rPr>
              <w:t xml:space="preserve">Вартість </w:t>
            </w:r>
            <w:proofErr w:type="spellStart"/>
            <w:r w:rsidRPr="00864095">
              <w:rPr>
                <w:rFonts w:ascii="Times New Roman" w:hAnsi="Times New Roman"/>
                <w:b/>
                <w:bCs/>
                <w:sz w:val="24"/>
                <w:szCs w:val="24"/>
              </w:rPr>
              <w:t>житл</w:t>
            </w:r>
            <w:proofErr w:type="spellEnd"/>
            <w:r w:rsidRPr="00864095">
              <w:rPr>
                <w:rFonts w:ascii="Times New Roman" w:hAnsi="Times New Roman"/>
                <w:b/>
                <w:bCs/>
                <w:sz w:val="24"/>
                <w:szCs w:val="24"/>
              </w:rPr>
              <w:t>. чеків</w:t>
            </w:r>
            <w:r w:rsidRPr="00864095">
              <w:rPr>
                <w:rFonts w:ascii="Times New Roman" w:hAnsi="Times New Roman"/>
                <w:b/>
                <w:sz w:val="24"/>
                <w:szCs w:val="24"/>
              </w:rPr>
              <w:t xml:space="preserve"> </w:t>
            </w:r>
          </w:p>
        </w:tc>
      </w:tr>
      <w:tr w:rsidR="005001E4" w:rsidRPr="00864095" w:rsidTr="008A4AC3">
        <w:tc>
          <w:tcPr>
            <w:tcW w:w="540" w:type="dxa"/>
          </w:tcPr>
          <w:p w:rsidR="005001E4" w:rsidRPr="00864095" w:rsidRDefault="005001E4" w:rsidP="008A4AC3">
            <w:pPr>
              <w:suppressAutoHyphens/>
              <w:spacing w:after="0" w:line="240" w:lineRule="auto"/>
              <w:rPr>
                <w:rFonts w:ascii="Times New Roman" w:hAnsi="Times New Roman"/>
                <w:b/>
                <w:sz w:val="24"/>
                <w:szCs w:val="24"/>
                <w:lang w:eastAsia="ar-SA"/>
              </w:rPr>
            </w:pPr>
          </w:p>
        </w:tc>
        <w:tc>
          <w:tcPr>
            <w:tcW w:w="1800" w:type="dxa"/>
          </w:tcPr>
          <w:p w:rsidR="005001E4" w:rsidRPr="00864095" w:rsidRDefault="005001E4" w:rsidP="008A4AC3">
            <w:pPr>
              <w:suppressAutoHyphens/>
              <w:spacing w:after="0" w:line="240" w:lineRule="auto"/>
              <w:rPr>
                <w:rFonts w:ascii="Times New Roman" w:hAnsi="Times New Roman"/>
                <w:sz w:val="24"/>
                <w:szCs w:val="24"/>
                <w:lang w:eastAsia="ar-SA"/>
              </w:rPr>
            </w:pPr>
          </w:p>
        </w:tc>
        <w:tc>
          <w:tcPr>
            <w:tcW w:w="720" w:type="dxa"/>
          </w:tcPr>
          <w:p w:rsidR="005001E4" w:rsidRPr="00864095" w:rsidRDefault="005001E4" w:rsidP="008A4AC3">
            <w:pPr>
              <w:suppressAutoHyphens/>
              <w:spacing w:after="0" w:line="240" w:lineRule="auto"/>
              <w:rPr>
                <w:rFonts w:ascii="Times New Roman" w:hAnsi="Times New Roman"/>
                <w:sz w:val="24"/>
                <w:szCs w:val="24"/>
                <w:lang w:eastAsia="ar-SA"/>
              </w:rPr>
            </w:pPr>
          </w:p>
        </w:tc>
        <w:tc>
          <w:tcPr>
            <w:tcW w:w="720" w:type="dxa"/>
          </w:tcPr>
          <w:p w:rsidR="005001E4" w:rsidRPr="00864095" w:rsidRDefault="005001E4" w:rsidP="008A4AC3">
            <w:pPr>
              <w:suppressAutoHyphens/>
              <w:spacing w:after="0" w:line="240" w:lineRule="auto"/>
              <w:rPr>
                <w:rFonts w:ascii="Times New Roman" w:hAnsi="Times New Roman"/>
                <w:sz w:val="24"/>
                <w:szCs w:val="24"/>
                <w:lang w:eastAsia="ar-SA"/>
              </w:rPr>
            </w:pPr>
          </w:p>
        </w:tc>
        <w:tc>
          <w:tcPr>
            <w:tcW w:w="4500" w:type="dxa"/>
          </w:tcPr>
          <w:p w:rsidR="005001E4" w:rsidRPr="00864095" w:rsidRDefault="005001E4" w:rsidP="008A4AC3">
            <w:pPr>
              <w:suppressAutoHyphens/>
              <w:spacing w:after="0" w:line="240" w:lineRule="auto"/>
              <w:rPr>
                <w:rFonts w:ascii="Times New Roman" w:hAnsi="Times New Roman"/>
                <w:sz w:val="24"/>
                <w:szCs w:val="24"/>
                <w:lang w:eastAsia="ar-SA"/>
              </w:rPr>
            </w:pPr>
          </w:p>
        </w:tc>
        <w:tc>
          <w:tcPr>
            <w:tcW w:w="932" w:type="dxa"/>
          </w:tcPr>
          <w:p w:rsidR="005001E4" w:rsidRPr="00864095" w:rsidRDefault="005001E4" w:rsidP="008A4AC3">
            <w:pPr>
              <w:suppressAutoHyphens/>
              <w:spacing w:after="0" w:line="240" w:lineRule="auto"/>
              <w:rPr>
                <w:rFonts w:ascii="Times New Roman" w:hAnsi="Times New Roman"/>
                <w:sz w:val="24"/>
                <w:szCs w:val="24"/>
                <w:lang w:eastAsia="ar-SA"/>
              </w:rPr>
            </w:pPr>
          </w:p>
        </w:tc>
        <w:tc>
          <w:tcPr>
            <w:tcW w:w="1295" w:type="dxa"/>
          </w:tcPr>
          <w:p w:rsidR="005001E4" w:rsidRPr="00864095" w:rsidRDefault="005001E4" w:rsidP="008A4AC3">
            <w:pPr>
              <w:suppressAutoHyphens/>
              <w:spacing w:after="0" w:line="240" w:lineRule="auto"/>
              <w:rPr>
                <w:rFonts w:ascii="Times New Roman" w:hAnsi="Times New Roman"/>
                <w:sz w:val="24"/>
                <w:szCs w:val="24"/>
                <w:u w:val="single"/>
                <w:lang w:eastAsia="ar-SA"/>
              </w:rPr>
            </w:pPr>
          </w:p>
        </w:tc>
      </w:tr>
      <w:tr w:rsidR="005001E4" w:rsidRPr="00864095" w:rsidTr="008A4AC3">
        <w:tc>
          <w:tcPr>
            <w:tcW w:w="540" w:type="dxa"/>
            <w:hideMark/>
          </w:tcPr>
          <w:p w:rsidR="005001E4" w:rsidRPr="00864095" w:rsidRDefault="005001E4" w:rsidP="008A4AC3">
            <w:pPr>
              <w:suppressAutoHyphens/>
              <w:spacing w:after="0" w:line="240" w:lineRule="auto"/>
              <w:rPr>
                <w:rFonts w:ascii="Times New Roman" w:hAnsi="Times New Roman"/>
                <w:b/>
                <w:sz w:val="24"/>
                <w:szCs w:val="24"/>
                <w:lang w:eastAsia="ar-SA"/>
              </w:rPr>
            </w:pPr>
            <w:r w:rsidRPr="00864095">
              <w:rPr>
                <w:rFonts w:ascii="Times New Roman" w:hAnsi="Times New Roman"/>
                <w:b/>
                <w:sz w:val="24"/>
                <w:szCs w:val="24"/>
              </w:rPr>
              <w:t>1.</w:t>
            </w:r>
          </w:p>
        </w:tc>
        <w:tc>
          <w:tcPr>
            <w:tcW w:w="1800" w:type="dxa"/>
            <w:hideMark/>
          </w:tcPr>
          <w:p w:rsidR="005001E4" w:rsidRPr="00864095" w:rsidRDefault="005001E4" w:rsidP="008A4AC3">
            <w:pPr>
              <w:spacing w:after="0" w:line="240" w:lineRule="auto"/>
              <w:rPr>
                <w:rFonts w:ascii="Times New Roman" w:hAnsi="Times New Roman"/>
                <w:sz w:val="24"/>
                <w:szCs w:val="24"/>
                <w:lang w:eastAsia="ar-SA"/>
              </w:rPr>
            </w:pPr>
            <w:r w:rsidRPr="00864095">
              <w:rPr>
                <w:rFonts w:ascii="Times New Roman" w:hAnsi="Times New Roman"/>
                <w:sz w:val="24"/>
                <w:szCs w:val="24"/>
              </w:rPr>
              <w:t>бульвар</w:t>
            </w:r>
          </w:p>
          <w:p w:rsidR="005001E4" w:rsidRPr="00864095" w:rsidRDefault="005001E4" w:rsidP="008A4AC3">
            <w:pPr>
              <w:suppressAutoHyphens/>
              <w:spacing w:after="0" w:line="240" w:lineRule="auto"/>
              <w:rPr>
                <w:rFonts w:ascii="Times New Roman" w:hAnsi="Times New Roman"/>
                <w:sz w:val="24"/>
                <w:szCs w:val="24"/>
                <w:lang w:eastAsia="ar-SA"/>
              </w:rPr>
            </w:pPr>
            <w:r w:rsidRPr="00864095">
              <w:rPr>
                <w:rFonts w:ascii="Times New Roman" w:hAnsi="Times New Roman"/>
                <w:sz w:val="24"/>
                <w:szCs w:val="24"/>
              </w:rPr>
              <w:t>Довженка</w:t>
            </w:r>
          </w:p>
        </w:tc>
        <w:tc>
          <w:tcPr>
            <w:tcW w:w="720" w:type="dxa"/>
            <w:hideMark/>
          </w:tcPr>
          <w:p w:rsidR="005001E4" w:rsidRPr="00864095" w:rsidRDefault="005001E4" w:rsidP="008A4AC3">
            <w:pPr>
              <w:suppressAutoHyphens/>
              <w:spacing w:after="0" w:line="240" w:lineRule="auto"/>
              <w:rPr>
                <w:rFonts w:ascii="Times New Roman" w:hAnsi="Times New Roman"/>
                <w:sz w:val="24"/>
                <w:szCs w:val="24"/>
                <w:lang w:eastAsia="ar-SA"/>
              </w:rPr>
            </w:pPr>
            <w:r w:rsidRPr="00864095">
              <w:rPr>
                <w:rFonts w:ascii="Times New Roman" w:hAnsi="Times New Roman"/>
                <w:sz w:val="24"/>
                <w:szCs w:val="24"/>
              </w:rPr>
              <w:t>12</w:t>
            </w:r>
          </w:p>
        </w:tc>
        <w:tc>
          <w:tcPr>
            <w:tcW w:w="720" w:type="dxa"/>
            <w:hideMark/>
          </w:tcPr>
          <w:p w:rsidR="005001E4" w:rsidRPr="00864095" w:rsidRDefault="005001E4" w:rsidP="008A4AC3">
            <w:pPr>
              <w:suppressAutoHyphens/>
              <w:spacing w:after="0" w:line="240" w:lineRule="auto"/>
              <w:rPr>
                <w:rFonts w:ascii="Times New Roman" w:hAnsi="Times New Roman"/>
                <w:sz w:val="24"/>
                <w:szCs w:val="24"/>
                <w:lang w:eastAsia="ar-SA"/>
              </w:rPr>
            </w:pPr>
          </w:p>
        </w:tc>
        <w:tc>
          <w:tcPr>
            <w:tcW w:w="4500" w:type="dxa"/>
            <w:hideMark/>
          </w:tcPr>
          <w:p w:rsidR="005001E4" w:rsidRPr="00864095" w:rsidRDefault="005001E4" w:rsidP="008A4AC3">
            <w:pPr>
              <w:spacing w:after="0" w:line="240" w:lineRule="auto"/>
              <w:rPr>
                <w:rFonts w:ascii="Times New Roman" w:hAnsi="Times New Roman"/>
                <w:sz w:val="24"/>
                <w:szCs w:val="24"/>
                <w:lang w:eastAsia="ar-SA"/>
              </w:rPr>
            </w:pPr>
            <w:r w:rsidRPr="00864095">
              <w:rPr>
                <w:rFonts w:ascii="Times New Roman" w:hAnsi="Times New Roman"/>
                <w:sz w:val="24"/>
                <w:szCs w:val="24"/>
              </w:rPr>
              <w:t>С</w:t>
            </w:r>
          </w:p>
          <w:p w:rsidR="005001E4" w:rsidRPr="00864095" w:rsidRDefault="00F96662" w:rsidP="008A4AC3">
            <w:pPr>
              <w:spacing w:after="0" w:line="240" w:lineRule="auto"/>
              <w:rPr>
                <w:rFonts w:ascii="Times New Roman" w:hAnsi="Times New Roman"/>
                <w:sz w:val="24"/>
                <w:szCs w:val="24"/>
              </w:rPr>
            </w:pPr>
            <w:r>
              <w:rPr>
                <w:rFonts w:ascii="Times New Roman" w:hAnsi="Times New Roman"/>
                <w:sz w:val="24"/>
                <w:szCs w:val="24"/>
              </w:rPr>
              <w:t>С</w:t>
            </w:r>
          </w:p>
          <w:p w:rsidR="005001E4" w:rsidRPr="00864095" w:rsidRDefault="005001E4" w:rsidP="008A4AC3">
            <w:pPr>
              <w:suppressAutoHyphens/>
              <w:spacing w:after="0" w:line="240" w:lineRule="auto"/>
              <w:rPr>
                <w:rFonts w:ascii="Times New Roman" w:hAnsi="Times New Roman"/>
                <w:sz w:val="24"/>
                <w:szCs w:val="24"/>
                <w:lang w:eastAsia="ar-SA"/>
              </w:rPr>
            </w:pPr>
            <w:r w:rsidRPr="00864095">
              <w:rPr>
                <w:rFonts w:ascii="Times New Roman" w:hAnsi="Times New Roman"/>
                <w:sz w:val="24"/>
                <w:szCs w:val="24"/>
              </w:rPr>
              <w:t>С</w:t>
            </w:r>
          </w:p>
        </w:tc>
        <w:tc>
          <w:tcPr>
            <w:tcW w:w="932" w:type="dxa"/>
            <w:hideMark/>
          </w:tcPr>
          <w:p w:rsidR="005001E4" w:rsidRPr="00864095" w:rsidRDefault="005001E4" w:rsidP="008A4AC3">
            <w:pPr>
              <w:suppressAutoHyphens/>
              <w:spacing w:after="0" w:line="240" w:lineRule="auto"/>
              <w:rPr>
                <w:rFonts w:ascii="Times New Roman" w:hAnsi="Times New Roman"/>
                <w:sz w:val="24"/>
                <w:szCs w:val="24"/>
                <w:lang w:eastAsia="ar-SA"/>
              </w:rPr>
            </w:pPr>
            <w:r w:rsidRPr="00864095">
              <w:rPr>
                <w:rFonts w:ascii="Times New Roman" w:hAnsi="Times New Roman"/>
                <w:sz w:val="24"/>
                <w:szCs w:val="24"/>
              </w:rPr>
              <w:t>50,2</w:t>
            </w:r>
          </w:p>
        </w:tc>
        <w:tc>
          <w:tcPr>
            <w:tcW w:w="1295" w:type="dxa"/>
            <w:hideMark/>
          </w:tcPr>
          <w:p w:rsidR="005001E4" w:rsidRPr="00864095" w:rsidRDefault="005001E4" w:rsidP="008A4AC3">
            <w:pPr>
              <w:suppressAutoHyphens/>
              <w:spacing w:after="0" w:line="240" w:lineRule="auto"/>
              <w:rPr>
                <w:rFonts w:ascii="Times New Roman" w:hAnsi="Times New Roman"/>
                <w:sz w:val="24"/>
                <w:szCs w:val="24"/>
                <w:lang w:eastAsia="ar-SA"/>
              </w:rPr>
            </w:pPr>
            <w:r w:rsidRPr="00864095">
              <w:rPr>
                <w:rFonts w:ascii="Times New Roman" w:hAnsi="Times New Roman"/>
                <w:sz w:val="24"/>
                <w:szCs w:val="24"/>
              </w:rPr>
              <w:t>4,10грн.</w:t>
            </w:r>
          </w:p>
        </w:tc>
      </w:tr>
    </w:tbl>
    <w:p w:rsidR="005001E4" w:rsidRPr="00864095" w:rsidRDefault="005001E4" w:rsidP="005001E4">
      <w:pPr>
        <w:spacing w:after="0" w:line="240" w:lineRule="auto"/>
        <w:rPr>
          <w:rFonts w:ascii="Times New Roman" w:hAnsi="Times New Roman"/>
          <w:sz w:val="24"/>
          <w:szCs w:val="24"/>
          <w:lang w:eastAsia="ar-SA"/>
        </w:rPr>
      </w:pPr>
    </w:p>
    <w:p w:rsidR="005001E4" w:rsidRPr="00864095" w:rsidRDefault="005001E4" w:rsidP="005001E4">
      <w:pPr>
        <w:spacing w:after="0" w:line="240" w:lineRule="auto"/>
        <w:rPr>
          <w:rFonts w:ascii="Times New Roman" w:hAnsi="Times New Roman"/>
          <w:sz w:val="24"/>
          <w:szCs w:val="24"/>
        </w:rPr>
      </w:pPr>
      <w:r w:rsidRPr="00864095">
        <w:rPr>
          <w:rFonts w:ascii="Times New Roman" w:hAnsi="Times New Roman"/>
          <w:sz w:val="24"/>
          <w:szCs w:val="24"/>
        </w:rPr>
        <w:t xml:space="preserve">  Міський голова</w:t>
      </w:r>
      <w:r w:rsidRPr="00864095">
        <w:rPr>
          <w:rFonts w:ascii="Times New Roman" w:hAnsi="Times New Roman"/>
          <w:sz w:val="24"/>
          <w:szCs w:val="24"/>
        </w:rPr>
        <w:tab/>
      </w:r>
      <w:r w:rsidRPr="00864095">
        <w:rPr>
          <w:rFonts w:ascii="Times New Roman" w:hAnsi="Times New Roman"/>
          <w:sz w:val="24"/>
          <w:szCs w:val="24"/>
        </w:rPr>
        <w:tab/>
        <w:t>_____________                                     Володимир Туз</w:t>
      </w:r>
    </w:p>
    <w:p w:rsidR="005001E4" w:rsidRPr="00864095" w:rsidRDefault="005001E4" w:rsidP="005001E4">
      <w:pPr>
        <w:spacing w:after="0" w:line="240" w:lineRule="auto"/>
        <w:rPr>
          <w:rFonts w:ascii="Times New Roman" w:hAnsi="Times New Roman"/>
          <w:sz w:val="24"/>
          <w:szCs w:val="24"/>
        </w:rPr>
      </w:pPr>
    </w:p>
    <w:p w:rsidR="005001E4" w:rsidRDefault="005001E4" w:rsidP="005001E4">
      <w:pPr>
        <w:spacing w:after="0" w:line="240" w:lineRule="auto"/>
        <w:rPr>
          <w:rFonts w:ascii="Times New Roman" w:hAnsi="Times New Roman"/>
          <w:sz w:val="24"/>
          <w:szCs w:val="24"/>
        </w:rPr>
      </w:pPr>
    </w:p>
    <w:p w:rsidR="002915CD" w:rsidRDefault="002915CD" w:rsidP="005001E4">
      <w:pPr>
        <w:spacing w:after="0" w:line="240" w:lineRule="auto"/>
        <w:rPr>
          <w:rFonts w:ascii="Times New Roman" w:hAnsi="Times New Roman"/>
          <w:sz w:val="24"/>
          <w:szCs w:val="24"/>
        </w:rPr>
      </w:pPr>
    </w:p>
    <w:p w:rsidR="002915CD" w:rsidRDefault="002915CD" w:rsidP="005001E4">
      <w:pPr>
        <w:spacing w:after="0" w:line="240" w:lineRule="auto"/>
        <w:rPr>
          <w:rFonts w:ascii="Times New Roman" w:hAnsi="Times New Roman"/>
          <w:sz w:val="24"/>
          <w:szCs w:val="24"/>
        </w:rPr>
      </w:pPr>
    </w:p>
    <w:p w:rsidR="002915CD" w:rsidRDefault="002915CD" w:rsidP="005001E4">
      <w:pPr>
        <w:spacing w:after="0" w:line="240" w:lineRule="auto"/>
        <w:rPr>
          <w:rFonts w:ascii="Times New Roman" w:hAnsi="Times New Roman"/>
          <w:sz w:val="24"/>
          <w:szCs w:val="24"/>
        </w:rPr>
      </w:pPr>
    </w:p>
    <w:p w:rsidR="002915CD" w:rsidRDefault="002915CD" w:rsidP="005001E4">
      <w:pPr>
        <w:spacing w:after="0" w:line="240" w:lineRule="auto"/>
        <w:rPr>
          <w:rFonts w:ascii="Times New Roman" w:hAnsi="Times New Roman"/>
          <w:sz w:val="24"/>
          <w:szCs w:val="24"/>
        </w:rPr>
      </w:pPr>
    </w:p>
    <w:p w:rsidR="002915CD" w:rsidRDefault="002915CD" w:rsidP="005001E4">
      <w:pPr>
        <w:spacing w:after="0" w:line="240" w:lineRule="auto"/>
        <w:rPr>
          <w:rFonts w:ascii="Times New Roman" w:hAnsi="Times New Roman"/>
          <w:sz w:val="24"/>
          <w:szCs w:val="24"/>
        </w:rPr>
      </w:pPr>
    </w:p>
    <w:p w:rsidR="002915CD" w:rsidRDefault="002915CD" w:rsidP="005001E4">
      <w:pPr>
        <w:spacing w:after="0" w:line="240" w:lineRule="auto"/>
        <w:rPr>
          <w:rFonts w:ascii="Times New Roman" w:hAnsi="Times New Roman"/>
          <w:sz w:val="24"/>
          <w:szCs w:val="24"/>
        </w:rPr>
      </w:pPr>
    </w:p>
    <w:p w:rsidR="002915CD" w:rsidRDefault="002915CD" w:rsidP="005001E4">
      <w:pPr>
        <w:spacing w:after="0" w:line="240" w:lineRule="auto"/>
        <w:rPr>
          <w:rFonts w:ascii="Times New Roman" w:hAnsi="Times New Roman"/>
          <w:sz w:val="24"/>
          <w:szCs w:val="24"/>
        </w:rPr>
      </w:pPr>
    </w:p>
    <w:p w:rsidR="002915CD" w:rsidRDefault="002915CD" w:rsidP="005001E4">
      <w:pPr>
        <w:spacing w:after="0" w:line="240" w:lineRule="auto"/>
        <w:rPr>
          <w:rFonts w:ascii="Times New Roman" w:hAnsi="Times New Roman"/>
          <w:sz w:val="24"/>
          <w:szCs w:val="24"/>
        </w:rPr>
      </w:pPr>
    </w:p>
    <w:p w:rsidR="002915CD" w:rsidRDefault="002915CD" w:rsidP="005001E4">
      <w:pPr>
        <w:spacing w:after="0" w:line="240" w:lineRule="auto"/>
        <w:rPr>
          <w:rFonts w:ascii="Times New Roman" w:hAnsi="Times New Roman"/>
          <w:sz w:val="24"/>
          <w:szCs w:val="24"/>
        </w:rPr>
      </w:pPr>
    </w:p>
    <w:p w:rsidR="002915CD" w:rsidRDefault="002915CD" w:rsidP="005001E4">
      <w:pPr>
        <w:spacing w:after="0" w:line="240" w:lineRule="auto"/>
        <w:rPr>
          <w:rFonts w:ascii="Times New Roman" w:hAnsi="Times New Roman"/>
          <w:sz w:val="24"/>
          <w:szCs w:val="24"/>
        </w:rPr>
      </w:pPr>
    </w:p>
    <w:p w:rsidR="002915CD" w:rsidRDefault="002915CD" w:rsidP="005001E4">
      <w:pPr>
        <w:spacing w:after="0" w:line="240" w:lineRule="auto"/>
        <w:rPr>
          <w:rFonts w:ascii="Times New Roman" w:hAnsi="Times New Roman"/>
          <w:sz w:val="24"/>
          <w:szCs w:val="24"/>
        </w:rPr>
      </w:pPr>
    </w:p>
    <w:p w:rsidR="002915CD" w:rsidRDefault="002915CD" w:rsidP="005001E4">
      <w:pPr>
        <w:spacing w:after="0" w:line="240" w:lineRule="auto"/>
        <w:rPr>
          <w:rFonts w:ascii="Times New Roman" w:hAnsi="Times New Roman"/>
          <w:sz w:val="24"/>
          <w:szCs w:val="24"/>
        </w:rPr>
      </w:pPr>
    </w:p>
    <w:p w:rsidR="002915CD" w:rsidRDefault="002915CD" w:rsidP="005001E4">
      <w:pPr>
        <w:spacing w:after="0" w:line="240" w:lineRule="auto"/>
        <w:rPr>
          <w:rFonts w:ascii="Times New Roman" w:hAnsi="Times New Roman"/>
          <w:sz w:val="24"/>
          <w:szCs w:val="24"/>
        </w:rPr>
      </w:pPr>
    </w:p>
    <w:p w:rsidR="002915CD" w:rsidRDefault="002915CD" w:rsidP="005001E4">
      <w:pPr>
        <w:spacing w:after="0" w:line="240" w:lineRule="auto"/>
        <w:rPr>
          <w:rFonts w:ascii="Times New Roman" w:hAnsi="Times New Roman"/>
          <w:sz w:val="24"/>
          <w:szCs w:val="24"/>
        </w:rPr>
      </w:pPr>
    </w:p>
    <w:p w:rsidR="002915CD" w:rsidRDefault="002915CD" w:rsidP="005001E4">
      <w:pPr>
        <w:spacing w:after="0" w:line="240" w:lineRule="auto"/>
        <w:rPr>
          <w:rFonts w:ascii="Times New Roman" w:hAnsi="Times New Roman"/>
          <w:sz w:val="24"/>
          <w:szCs w:val="24"/>
        </w:rPr>
      </w:pPr>
    </w:p>
    <w:p w:rsidR="002915CD" w:rsidRDefault="002915CD" w:rsidP="005001E4">
      <w:pPr>
        <w:spacing w:after="0" w:line="240" w:lineRule="auto"/>
        <w:rPr>
          <w:rFonts w:ascii="Times New Roman" w:hAnsi="Times New Roman"/>
          <w:sz w:val="24"/>
          <w:szCs w:val="24"/>
        </w:rPr>
      </w:pPr>
    </w:p>
    <w:p w:rsidR="002915CD" w:rsidRDefault="002915CD" w:rsidP="005001E4">
      <w:pPr>
        <w:spacing w:after="0" w:line="240" w:lineRule="auto"/>
        <w:rPr>
          <w:rFonts w:ascii="Times New Roman" w:hAnsi="Times New Roman"/>
          <w:sz w:val="24"/>
          <w:szCs w:val="24"/>
        </w:rPr>
      </w:pPr>
    </w:p>
    <w:p w:rsidR="002915CD" w:rsidRDefault="002915CD" w:rsidP="005001E4">
      <w:pPr>
        <w:spacing w:after="0" w:line="240" w:lineRule="auto"/>
        <w:rPr>
          <w:rFonts w:ascii="Times New Roman" w:hAnsi="Times New Roman"/>
          <w:sz w:val="24"/>
          <w:szCs w:val="24"/>
        </w:rPr>
      </w:pPr>
    </w:p>
    <w:p w:rsidR="002915CD" w:rsidRDefault="002915CD" w:rsidP="005001E4">
      <w:pPr>
        <w:spacing w:after="0" w:line="240" w:lineRule="auto"/>
        <w:rPr>
          <w:rFonts w:ascii="Times New Roman" w:hAnsi="Times New Roman"/>
          <w:sz w:val="24"/>
          <w:szCs w:val="24"/>
        </w:rPr>
      </w:pPr>
    </w:p>
    <w:p w:rsidR="002915CD" w:rsidRDefault="002915CD" w:rsidP="005001E4">
      <w:pPr>
        <w:spacing w:after="0" w:line="240" w:lineRule="auto"/>
        <w:rPr>
          <w:rFonts w:ascii="Times New Roman" w:hAnsi="Times New Roman"/>
          <w:sz w:val="24"/>
          <w:szCs w:val="24"/>
        </w:rPr>
      </w:pPr>
    </w:p>
    <w:p w:rsidR="002915CD" w:rsidRDefault="002915CD" w:rsidP="005001E4">
      <w:pPr>
        <w:spacing w:after="0" w:line="240" w:lineRule="auto"/>
        <w:rPr>
          <w:rFonts w:ascii="Times New Roman" w:hAnsi="Times New Roman"/>
          <w:sz w:val="24"/>
          <w:szCs w:val="24"/>
        </w:rPr>
      </w:pPr>
    </w:p>
    <w:p w:rsidR="002915CD" w:rsidRDefault="002915CD" w:rsidP="005001E4">
      <w:pPr>
        <w:spacing w:after="0" w:line="240" w:lineRule="auto"/>
        <w:rPr>
          <w:rFonts w:ascii="Times New Roman" w:hAnsi="Times New Roman"/>
          <w:sz w:val="24"/>
          <w:szCs w:val="24"/>
        </w:rPr>
      </w:pPr>
    </w:p>
    <w:p w:rsidR="002915CD" w:rsidRDefault="002915CD" w:rsidP="005001E4">
      <w:pPr>
        <w:spacing w:after="0" w:line="240" w:lineRule="auto"/>
        <w:rPr>
          <w:rFonts w:ascii="Times New Roman" w:hAnsi="Times New Roman"/>
          <w:sz w:val="24"/>
          <w:szCs w:val="24"/>
        </w:rPr>
      </w:pPr>
    </w:p>
    <w:p w:rsidR="002915CD" w:rsidRDefault="002915CD" w:rsidP="005001E4">
      <w:pPr>
        <w:spacing w:after="0" w:line="240" w:lineRule="auto"/>
        <w:rPr>
          <w:rFonts w:ascii="Times New Roman" w:hAnsi="Times New Roman"/>
          <w:sz w:val="24"/>
          <w:szCs w:val="24"/>
        </w:rPr>
      </w:pPr>
    </w:p>
    <w:p w:rsidR="002915CD" w:rsidRDefault="002915CD" w:rsidP="005001E4">
      <w:pPr>
        <w:spacing w:after="0" w:line="240" w:lineRule="auto"/>
        <w:rPr>
          <w:rFonts w:ascii="Times New Roman" w:hAnsi="Times New Roman"/>
          <w:sz w:val="24"/>
          <w:szCs w:val="24"/>
        </w:rPr>
      </w:pPr>
    </w:p>
    <w:p w:rsidR="002915CD" w:rsidRDefault="002915CD" w:rsidP="005001E4">
      <w:pPr>
        <w:spacing w:after="0" w:line="240" w:lineRule="auto"/>
        <w:rPr>
          <w:rFonts w:ascii="Times New Roman" w:hAnsi="Times New Roman"/>
          <w:sz w:val="24"/>
          <w:szCs w:val="24"/>
        </w:rPr>
      </w:pPr>
    </w:p>
    <w:p w:rsidR="002915CD" w:rsidRDefault="002915CD" w:rsidP="005001E4">
      <w:pPr>
        <w:spacing w:after="0" w:line="240" w:lineRule="auto"/>
        <w:rPr>
          <w:rFonts w:ascii="Times New Roman" w:hAnsi="Times New Roman"/>
          <w:sz w:val="24"/>
          <w:szCs w:val="24"/>
        </w:rPr>
      </w:pPr>
    </w:p>
    <w:p w:rsidR="002915CD" w:rsidRDefault="002915CD" w:rsidP="005001E4">
      <w:pPr>
        <w:spacing w:after="0" w:line="240" w:lineRule="auto"/>
        <w:rPr>
          <w:rFonts w:ascii="Times New Roman" w:hAnsi="Times New Roman"/>
          <w:sz w:val="24"/>
          <w:szCs w:val="24"/>
        </w:rPr>
      </w:pPr>
    </w:p>
    <w:p w:rsidR="002915CD" w:rsidRDefault="002915CD" w:rsidP="005001E4">
      <w:pPr>
        <w:spacing w:after="0" w:line="240" w:lineRule="auto"/>
        <w:rPr>
          <w:rFonts w:ascii="Times New Roman" w:hAnsi="Times New Roman"/>
          <w:sz w:val="24"/>
          <w:szCs w:val="24"/>
        </w:rPr>
      </w:pPr>
    </w:p>
    <w:p w:rsidR="002915CD" w:rsidRDefault="002915CD" w:rsidP="005001E4">
      <w:pPr>
        <w:spacing w:after="0" w:line="240" w:lineRule="auto"/>
        <w:rPr>
          <w:rFonts w:ascii="Times New Roman" w:hAnsi="Times New Roman"/>
          <w:sz w:val="24"/>
          <w:szCs w:val="24"/>
        </w:rPr>
      </w:pPr>
    </w:p>
    <w:p w:rsidR="002915CD" w:rsidRDefault="002915CD" w:rsidP="005001E4">
      <w:pPr>
        <w:spacing w:after="0" w:line="240" w:lineRule="auto"/>
        <w:rPr>
          <w:rFonts w:ascii="Times New Roman" w:hAnsi="Times New Roman"/>
          <w:sz w:val="24"/>
          <w:szCs w:val="24"/>
        </w:rPr>
      </w:pPr>
    </w:p>
    <w:p w:rsidR="002915CD" w:rsidRPr="00864095" w:rsidRDefault="002915CD" w:rsidP="005001E4">
      <w:pPr>
        <w:spacing w:after="0" w:line="240" w:lineRule="auto"/>
        <w:rPr>
          <w:rFonts w:ascii="Times New Roman" w:hAnsi="Times New Roman"/>
          <w:sz w:val="24"/>
          <w:szCs w:val="24"/>
        </w:rPr>
      </w:pPr>
    </w:p>
    <w:p w:rsidR="005001E4" w:rsidRPr="00864095" w:rsidRDefault="005001E4" w:rsidP="006D4ACE">
      <w:pPr>
        <w:spacing w:after="0" w:line="240" w:lineRule="auto"/>
        <w:jc w:val="right"/>
        <w:rPr>
          <w:rFonts w:ascii="Times New Roman" w:hAnsi="Times New Roman"/>
          <w:sz w:val="24"/>
          <w:szCs w:val="24"/>
        </w:rPr>
      </w:pPr>
      <w:r w:rsidRPr="00864095">
        <w:rPr>
          <w:rFonts w:ascii="Times New Roman" w:hAnsi="Times New Roman"/>
          <w:b/>
          <w:sz w:val="24"/>
          <w:szCs w:val="24"/>
        </w:rPr>
        <w:lastRenderedPageBreak/>
        <w:t>Додаток 2</w:t>
      </w:r>
      <w:r w:rsidRPr="00864095">
        <w:rPr>
          <w:rFonts w:ascii="Times New Roman" w:hAnsi="Times New Roman"/>
          <w:b/>
          <w:sz w:val="24"/>
          <w:szCs w:val="24"/>
        </w:rPr>
        <w:br/>
      </w:r>
      <w:r w:rsidR="001359B1">
        <w:rPr>
          <w:rFonts w:ascii="Times New Roman" w:hAnsi="Times New Roman"/>
          <w:sz w:val="24"/>
          <w:szCs w:val="24"/>
        </w:rPr>
        <w:t xml:space="preserve">до  рішення №  146 </w:t>
      </w:r>
      <w:r w:rsidR="006D4ACE" w:rsidRPr="00864095">
        <w:rPr>
          <w:rFonts w:ascii="Times New Roman" w:hAnsi="Times New Roman"/>
          <w:sz w:val="24"/>
          <w:szCs w:val="24"/>
        </w:rPr>
        <w:t xml:space="preserve"> від 16</w:t>
      </w:r>
      <w:r w:rsidRPr="00864095">
        <w:rPr>
          <w:rFonts w:ascii="Times New Roman" w:hAnsi="Times New Roman"/>
          <w:sz w:val="24"/>
          <w:szCs w:val="24"/>
        </w:rPr>
        <w:t xml:space="preserve">.06. 2015 року </w:t>
      </w:r>
    </w:p>
    <w:p w:rsidR="005001E4" w:rsidRPr="00864095" w:rsidRDefault="005001E4" w:rsidP="006D4ACE">
      <w:pPr>
        <w:spacing w:after="0" w:line="240" w:lineRule="auto"/>
        <w:jc w:val="right"/>
        <w:rPr>
          <w:rFonts w:ascii="Times New Roman" w:hAnsi="Times New Roman"/>
          <w:sz w:val="24"/>
          <w:szCs w:val="24"/>
        </w:rPr>
      </w:pPr>
      <w:r w:rsidRPr="00864095">
        <w:rPr>
          <w:rFonts w:ascii="Times New Roman" w:hAnsi="Times New Roman"/>
          <w:sz w:val="24"/>
          <w:szCs w:val="24"/>
        </w:rPr>
        <w:t>виконкому Новороздільської міської ради</w:t>
      </w:r>
    </w:p>
    <w:p w:rsidR="005001E4" w:rsidRPr="00864095" w:rsidRDefault="005001E4" w:rsidP="005001E4">
      <w:pPr>
        <w:spacing w:after="0" w:line="240" w:lineRule="auto"/>
        <w:rPr>
          <w:rFonts w:ascii="Times New Roman" w:hAnsi="Times New Roman"/>
          <w:sz w:val="24"/>
          <w:szCs w:val="24"/>
        </w:rPr>
      </w:pPr>
    </w:p>
    <w:p w:rsidR="005001E4" w:rsidRPr="00864095" w:rsidRDefault="005001E4" w:rsidP="005001E4">
      <w:pPr>
        <w:spacing w:after="0" w:line="240" w:lineRule="auto"/>
        <w:rPr>
          <w:rFonts w:ascii="Times New Roman" w:hAnsi="Times New Roman"/>
          <w:sz w:val="24"/>
          <w:szCs w:val="24"/>
        </w:rPr>
      </w:pPr>
    </w:p>
    <w:p w:rsidR="005001E4" w:rsidRPr="00864095" w:rsidRDefault="005001E4" w:rsidP="005001E4">
      <w:pPr>
        <w:spacing w:after="0" w:line="240" w:lineRule="auto"/>
        <w:jc w:val="center"/>
        <w:rPr>
          <w:rFonts w:ascii="Times New Roman" w:hAnsi="Times New Roman"/>
          <w:b/>
          <w:sz w:val="24"/>
          <w:szCs w:val="24"/>
        </w:rPr>
      </w:pPr>
      <w:r w:rsidRPr="00864095">
        <w:rPr>
          <w:rFonts w:ascii="Times New Roman" w:hAnsi="Times New Roman"/>
          <w:b/>
          <w:bCs/>
          <w:sz w:val="24"/>
          <w:szCs w:val="24"/>
        </w:rPr>
        <w:t xml:space="preserve">РОЗРАХУНОК </w:t>
      </w:r>
      <w:r w:rsidRPr="00864095">
        <w:rPr>
          <w:rFonts w:ascii="Times New Roman" w:hAnsi="Times New Roman"/>
          <w:b/>
          <w:bCs/>
          <w:sz w:val="24"/>
          <w:szCs w:val="24"/>
        </w:rPr>
        <w:br/>
      </w:r>
      <w:r w:rsidRPr="00864095">
        <w:rPr>
          <w:rFonts w:ascii="Times New Roman" w:hAnsi="Times New Roman"/>
          <w:b/>
          <w:sz w:val="24"/>
          <w:szCs w:val="24"/>
        </w:rPr>
        <w:t>передачі у приватну (спільну часткову) власність безоплатно з видачею житлових чеків за недостатню загальну площу в</w:t>
      </w:r>
      <w:r w:rsidRPr="00864095">
        <w:rPr>
          <w:rFonts w:ascii="Times New Roman" w:hAnsi="Times New Roman"/>
          <w:b/>
          <w:bCs/>
          <w:sz w:val="24"/>
          <w:szCs w:val="24"/>
        </w:rPr>
        <w:t> </w:t>
      </w:r>
      <w:r w:rsidRPr="00864095">
        <w:rPr>
          <w:rFonts w:ascii="Times New Roman" w:hAnsi="Times New Roman"/>
          <w:b/>
          <w:sz w:val="24"/>
          <w:szCs w:val="24"/>
        </w:rPr>
        <w:t>квартирі № 57 в будинку № 12 по бульвару Довженка  в м. Новий Розділ Львівської області,</w:t>
      </w:r>
    </w:p>
    <w:p w:rsidR="005001E4" w:rsidRPr="00864095" w:rsidRDefault="005001E4" w:rsidP="005001E4">
      <w:pPr>
        <w:spacing w:after="0" w:line="240" w:lineRule="auto"/>
        <w:jc w:val="center"/>
        <w:rPr>
          <w:rFonts w:ascii="Times New Roman" w:hAnsi="Times New Roman"/>
          <w:b/>
          <w:sz w:val="24"/>
          <w:szCs w:val="24"/>
        </w:rPr>
      </w:pPr>
      <w:r w:rsidRPr="00864095">
        <w:rPr>
          <w:rFonts w:ascii="Times New Roman" w:hAnsi="Times New Roman"/>
          <w:b/>
          <w:bCs/>
          <w:sz w:val="24"/>
          <w:szCs w:val="24"/>
        </w:rPr>
        <w:t>що приватизується</w:t>
      </w:r>
    </w:p>
    <w:p w:rsidR="005001E4" w:rsidRPr="00864095" w:rsidRDefault="005001E4" w:rsidP="005001E4">
      <w:pPr>
        <w:spacing w:after="0" w:line="240" w:lineRule="auto"/>
        <w:rPr>
          <w:rFonts w:ascii="Times New Roman" w:hAnsi="Times New Roman"/>
          <w:b/>
          <w:bCs/>
          <w:sz w:val="24"/>
          <w:szCs w:val="24"/>
        </w:rPr>
      </w:pPr>
    </w:p>
    <w:p w:rsidR="005001E4" w:rsidRPr="00864095" w:rsidRDefault="005001E4" w:rsidP="005001E4">
      <w:pPr>
        <w:spacing w:after="0" w:line="240" w:lineRule="auto"/>
        <w:rPr>
          <w:rFonts w:ascii="Times New Roman" w:hAnsi="Times New Roman"/>
          <w:sz w:val="24"/>
          <w:szCs w:val="24"/>
        </w:rPr>
      </w:pPr>
      <w:r w:rsidRPr="00864095">
        <w:rPr>
          <w:rFonts w:ascii="Times New Roman" w:hAnsi="Times New Roman"/>
          <w:sz w:val="24"/>
          <w:szCs w:val="24"/>
        </w:rPr>
        <w:t xml:space="preserve">     1. Загальна  площа квартири, жилого приміщення у гуртожитку, (П) -  50,2 кв. м. </w:t>
      </w:r>
      <w:r w:rsidRPr="00864095">
        <w:rPr>
          <w:rFonts w:ascii="Times New Roman" w:hAnsi="Times New Roman"/>
          <w:sz w:val="24"/>
          <w:szCs w:val="24"/>
        </w:rPr>
        <w:br/>
      </w:r>
    </w:p>
    <w:p w:rsidR="005001E4" w:rsidRPr="00864095" w:rsidRDefault="005001E4" w:rsidP="005001E4">
      <w:pPr>
        <w:spacing w:after="0" w:line="240" w:lineRule="auto"/>
        <w:rPr>
          <w:rFonts w:ascii="Times New Roman" w:hAnsi="Times New Roman"/>
          <w:sz w:val="24"/>
          <w:szCs w:val="24"/>
        </w:rPr>
      </w:pPr>
      <w:r w:rsidRPr="00864095">
        <w:rPr>
          <w:rFonts w:ascii="Times New Roman" w:hAnsi="Times New Roman"/>
          <w:sz w:val="24"/>
          <w:szCs w:val="24"/>
        </w:rPr>
        <w:t xml:space="preserve">     2. Кількість  зареєстрованих  у квартирі, жилому приміщенні у гуртожитку, (М) - 3. </w:t>
      </w:r>
      <w:r w:rsidRPr="00864095">
        <w:rPr>
          <w:rFonts w:ascii="Times New Roman" w:hAnsi="Times New Roman"/>
          <w:sz w:val="24"/>
          <w:szCs w:val="24"/>
        </w:rPr>
        <w:br/>
      </w:r>
    </w:p>
    <w:p w:rsidR="005001E4" w:rsidRPr="00864095" w:rsidRDefault="005001E4" w:rsidP="005001E4">
      <w:pPr>
        <w:spacing w:after="0" w:line="240" w:lineRule="auto"/>
        <w:rPr>
          <w:rFonts w:ascii="Times New Roman" w:hAnsi="Times New Roman"/>
          <w:sz w:val="24"/>
          <w:szCs w:val="24"/>
        </w:rPr>
      </w:pPr>
      <w:r w:rsidRPr="00864095">
        <w:rPr>
          <w:rFonts w:ascii="Times New Roman" w:hAnsi="Times New Roman"/>
          <w:sz w:val="24"/>
          <w:szCs w:val="24"/>
        </w:rPr>
        <w:t xml:space="preserve">     3. Розмір загальної площі,  що підлягає безоплатній  передачі  мешканцям квартири, жилого  приміщення  у  гуртожитку, згідно з законом: </w:t>
      </w:r>
      <w:r w:rsidRPr="00864095">
        <w:rPr>
          <w:rFonts w:ascii="Times New Roman" w:hAnsi="Times New Roman"/>
          <w:sz w:val="24"/>
          <w:szCs w:val="24"/>
        </w:rPr>
        <w:br/>
      </w:r>
    </w:p>
    <w:p w:rsidR="005001E4" w:rsidRPr="00864095" w:rsidRDefault="005001E4" w:rsidP="005001E4">
      <w:pPr>
        <w:spacing w:after="0" w:line="240" w:lineRule="auto"/>
        <w:rPr>
          <w:rFonts w:ascii="Times New Roman" w:hAnsi="Times New Roman"/>
          <w:sz w:val="24"/>
          <w:szCs w:val="24"/>
        </w:rPr>
      </w:pPr>
      <w:r w:rsidRPr="00864095">
        <w:rPr>
          <w:rFonts w:ascii="Times New Roman" w:hAnsi="Times New Roman"/>
          <w:b/>
          <w:bCs/>
          <w:sz w:val="24"/>
          <w:szCs w:val="24"/>
        </w:rPr>
        <w:t xml:space="preserve">                     </w:t>
      </w:r>
      <w:proofErr w:type="spellStart"/>
      <w:r w:rsidRPr="00864095">
        <w:rPr>
          <w:rFonts w:ascii="Times New Roman" w:hAnsi="Times New Roman"/>
          <w:b/>
          <w:bCs/>
          <w:sz w:val="24"/>
          <w:szCs w:val="24"/>
        </w:rPr>
        <w:t>Пб</w:t>
      </w:r>
      <w:proofErr w:type="spellEnd"/>
      <w:r w:rsidRPr="00864095">
        <w:rPr>
          <w:rFonts w:ascii="Times New Roman" w:hAnsi="Times New Roman"/>
          <w:b/>
          <w:bCs/>
          <w:sz w:val="24"/>
          <w:szCs w:val="24"/>
        </w:rPr>
        <w:t xml:space="preserve"> = М х 21 + 10 = 3 х 21 + 10 = 73 кв. м. </w:t>
      </w:r>
    </w:p>
    <w:p w:rsidR="005001E4" w:rsidRPr="00864095" w:rsidRDefault="005001E4" w:rsidP="005001E4">
      <w:pPr>
        <w:spacing w:after="0" w:line="240" w:lineRule="auto"/>
        <w:rPr>
          <w:rFonts w:ascii="Times New Roman" w:hAnsi="Times New Roman"/>
          <w:sz w:val="24"/>
          <w:szCs w:val="24"/>
        </w:rPr>
      </w:pPr>
      <w:r w:rsidRPr="00864095">
        <w:rPr>
          <w:rFonts w:ascii="Times New Roman" w:hAnsi="Times New Roman"/>
          <w:sz w:val="24"/>
          <w:szCs w:val="24"/>
        </w:rPr>
        <w:t xml:space="preserve">4. Сума житлових чеків, що підлягає видачі кожному мешканцю, якщо П менше, ніж </w:t>
      </w:r>
      <w:proofErr w:type="spellStart"/>
      <w:r w:rsidRPr="00864095">
        <w:rPr>
          <w:rFonts w:ascii="Times New Roman" w:hAnsi="Times New Roman"/>
          <w:sz w:val="24"/>
          <w:szCs w:val="24"/>
        </w:rPr>
        <w:t>Пб</w:t>
      </w:r>
      <w:proofErr w:type="spellEnd"/>
      <w:r w:rsidRPr="00864095">
        <w:rPr>
          <w:rFonts w:ascii="Times New Roman" w:hAnsi="Times New Roman"/>
          <w:sz w:val="24"/>
          <w:szCs w:val="24"/>
        </w:rPr>
        <w:t>: </w:t>
      </w:r>
      <w:r w:rsidRPr="00864095">
        <w:rPr>
          <w:rFonts w:ascii="Times New Roman" w:hAnsi="Times New Roman"/>
          <w:sz w:val="24"/>
          <w:szCs w:val="24"/>
        </w:rPr>
        <w:br/>
      </w:r>
      <w:r w:rsidRPr="00864095">
        <w:rPr>
          <w:rFonts w:ascii="Times New Roman" w:hAnsi="Times New Roman"/>
          <w:sz w:val="24"/>
          <w:szCs w:val="24"/>
        </w:rPr>
        <w:br/>
        <w:t xml:space="preserve">            </w:t>
      </w:r>
      <w:proofErr w:type="spellStart"/>
      <w:r w:rsidRPr="00864095">
        <w:rPr>
          <w:rFonts w:ascii="Times New Roman" w:hAnsi="Times New Roman"/>
          <w:b/>
          <w:bCs/>
          <w:sz w:val="24"/>
          <w:szCs w:val="24"/>
        </w:rPr>
        <w:t>Сч</w:t>
      </w:r>
      <w:proofErr w:type="spellEnd"/>
      <w:r w:rsidRPr="00864095">
        <w:rPr>
          <w:rFonts w:ascii="Times New Roman" w:hAnsi="Times New Roman"/>
          <w:b/>
          <w:bCs/>
          <w:sz w:val="24"/>
          <w:szCs w:val="24"/>
        </w:rPr>
        <w:t xml:space="preserve"> =     </w:t>
      </w:r>
      <w:proofErr w:type="spellStart"/>
      <w:r w:rsidRPr="00864095">
        <w:rPr>
          <w:rFonts w:ascii="Times New Roman" w:hAnsi="Times New Roman"/>
          <w:b/>
          <w:bCs/>
          <w:sz w:val="24"/>
          <w:szCs w:val="24"/>
        </w:rPr>
        <w:t>Пб</w:t>
      </w:r>
      <w:proofErr w:type="spellEnd"/>
      <w:r w:rsidRPr="00864095">
        <w:rPr>
          <w:rFonts w:ascii="Times New Roman" w:hAnsi="Times New Roman"/>
          <w:b/>
          <w:bCs/>
          <w:sz w:val="24"/>
          <w:szCs w:val="24"/>
        </w:rPr>
        <w:t xml:space="preserve"> – П</w:t>
      </w:r>
      <w:r w:rsidRPr="00864095">
        <w:rPr>
          <w:rFonts w:ascii="Times New Roman" w:hAnsi="Times New Roman"/>
          <w:b/>
          <w:bCs/>
          <w:sz w:val="24"/>
          <w:szCs w:val="24"/>
        </w:rPr>
        <w:br/>
        <w:t>                М         х А*,</w:t>
      </w:r>
      <w:r w:rsidRPr="00864095">
        <w:rPr>
          <w:rFonts w:ascii="Times New Roman" w:hAnsi="Times New Roman"/>
          <w:sz w:val="24"/>
          <w:szCs w:val="24"/>
        </w:rPr>
        <w:t xml:space="preserve">      </w:t>
      </w:r>
      <w:proofErr w:type="spellStart"/>
      <w:r w:rsidRPr="00864095">
        <w:rPr>
          <w:rFonts w:ascii="Times New Roman" w:hAnsi="Times New Roman"/>
          <w:sz w:val="24"/>
          <w:szCs w:val="24"/>
        </w:rPr>
        <w:t>Сч</w:t>
      </w:r>
      <w:proofErr w:type="spellEnd"/>
      <w:r w:rsidRPr="00864095">
        <w:rPr>
          <w:rFonts w:ascii="Times New Roman" w:hAnsi="Times New Roman"/>
          <w:sz w:val="24"/>
          <w:szCs w:val="24"/>
        </w:rPr>
        <w:t xml:space="preserve"> = (50,2 кв. м – 73,0 кв. м)  х  0,18 </w:t>
      </w:r>
      <w:proofErr w:type="spellStart"/>
      <w:r w:rsidRPr="00864095">
        <w:rPr>
          <w:rFonts w:ascii="Times New Roman" w:hAnsi="Times New Roman"/>
          <w:sz w:val="24"/>
          <w:szCs w:val="24"/>
        </w:rPr>
        <w:t>грн</w:t>
      </w:r>
      <w:proofErr w:type="spellEnd"/>
      <w:r w:rsidRPr="00864095">
        <w:rPr>
          <w:rFonts w:ascii="Times New Roman" w:hAnsi="Times New Roman"/>
          <w:sz w:val="24"/>
          <w:szCs w:val="24"/>
        </w:rPr>
        <w:t xml:space="preserve"> </w:t>
      </w:r>
      <w:r w:rsidRPr="00864095">
        <w:rPr>
          <w:rFonts w:ascii="Times New Roman" w:hAnsi="Times New Roman"/>
          <w:b/>
          <w:bCs/>
          <w:sz w:val="24"/>
          <w:szCs w:val="24"/>
        </w:rPr>
        <w:t>=4,104</w:t>
      </w:r>
      <w:r w:rsidRPr="00864095">
        <w:rPr>
          <w:rFonts w:ascii="Times New Roman" w:hAnsi="Times New Roman"/>
          <w:b/>
          <w:sz w:val="24"/>
          <w:szCs w:val="24"/>
        </w:rPr>
        <w:t xml:space="preserve"> грн.</w:t>
      </w:r>
      <w:r w:rsidRPr="00864095">
        <w:rPr>
          <w:rFonts w:ascii="Times New Roman" w:hAnsi="Times New Roman"/>
          <w:b/>
          <w:sz w:val="24"/>
          <w:szCs w:val="24"/>
        </w:rPr>
        <w:br/>
      </w:r>
      <w:r w:rsidRPr="00864095">
        <w:rPr>
          <w:rFonts w:ascii="Times New Roman" w:hAnsi="Times New Roman"/>
          <w:sz w:val="24"/>
          <w:szCs w:val="24"/>
        </w:rPr>
        <w:t xml:space="preserve">                                               </w:t>
      </w:r>
      <w:r w:rsidRPr="00864095">
        <w:rPr>
          <w:rFonts w:ascii="Times New Roman" w:hAnsi="Times New Roman"/>
          <w:sz w:val="24"/>
          <w:szCs w:val="24"/>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864095">
        <w:rPr>
          <w:rFonts w:ascii="Times New Roman" w:hAnsi="Times New Roman"/>
          <w:sz w:val="24"/>
          <w:szCs w:val="24"/>
        </w:rPr>
        <w:br/>
      </w:r>
    </w:p>
    <w:p w:rsidR="005001E4" w:rsidRPr="00864095" w:rsidRDefault="005001E4" w:rsidP="005001E4">
      <w:pPr>
        <w:spacing w:after="0" w:line="240" w:lineRule="auto"/>
        <w:rPr>
          <w:rFonts w:ascii="Times New Roman" w:hAnsi="Times New Roman"/>
          <w:sz w:val="24"/>
          <w:szCs w:val="24"/>
        </w:rPr>
      </w:pPr>
      <w:r w:rsidRPr="00864095">
        <w:rPr>
          <w:rFonts w:ascii="Times New Roman" w:hAnsi="Times New Roman"/>
          <w:sz w:val="24"/>
          <w:szCs w:val="24"/>
        </w:rPr>
        <w:t xml:space="preserve"> Підпис відповідальної за </w:t>
      </w:r>
      <w:r w:rsidRPr="00864095">
        <w:rPr>
          <w:rFonts w:ascii="Times New Roman" w:hAnsi="Times New Roman"/>
          <w:sz w:val="24"/>
          <w:szCs w:val="24"/>
        </w:rPr>
        <w:br/>
        <w:t xml:space="preserve"> розрахунок особи                                   </w:t>
      </w:r>
      <w:proofErr w:type="spellStart"/>
      <w:r w:rsidRPr="00864095">
        <w:rPr>
          <w:rFonts w:ascii="Times New Roman" w:hAnsi="Times New Roman"/>
          <w:sz w:val="24"/>
          <w:szCs w:val="24"/>
        </w:rPr>
        <w:t>_________________Романів</w:t>
      </w:r>
      <w:proofErr w:type="spellEnd"/>
      <w:r w:rsidRPr="00864095">
        <w:rPr>
          <w:rFonts w:ascii="Times New Roman" w:hAnsi="Times New Roman"/>
          <w:sz w:val="24"/>
          <w:szCs w:val="24"/>
        </w:rPr>
        <w:t xml:space="preserve"> С.Я.</w:t>
      </w:r>
      <w:r w:rsidRPr="00864095">
        <w:rPr>
          <w:rFonts w:ascii="Times New Roman" w:hAnsi="Times New Roman"/>
          <w:sz w:val="24"/>
          <w:szCs w:val="24"/>
        </w:rPr>
        <w:br/>
      </w:r>
    </w:p>
    <w:p w:rsidR="005001E4" w:rsidRPr="00864095" w:rsidRDefault="005001E4" w:rsidP="005001E4">
      <w:pPr>
        <w:spacing w:after="0" w:line="240" w:lineRule="auto"/>
        <w:rPr>
          <w:rFonts w:ascii="Times New Roman" w:hAnsi="Times New Roman"/>
          <w:sz w:val="24"/>
          <w:szCs w:val="24"/>
        </w:rPr>
      </w:pPr>
      <w:r w:rsidRPr="00864095">
        <w:rPr>
          <w:rFonts w:ascii="Times New Roman" w:hAnsi="Times New Roman"/>
          <w:sz w:val="24"/>
          <w:szCs w:val="24"/>
        </w:rPr>
        <w:t xml:space="preserve"> Підпис наймача, що приватизує квартиру, </w:t>
      </w:r>
      <w:r w:rsidRPr="00864095">
        <w:rPr>
          <w:rFonts w:ascii="Times New Roman" w:hAnsi="Times New Roman"/>
          <w:sz w:val="24"/>
          <w:szCs w:val="24"/>
        </w:rPr>
        <w:br/>
        <w:t xml:space="preserve"> житлове приміщення у гуртожитку       __</w:t>
      </w:r>
      <w:r w:rsidR="00F96662">
        <w:rPr>
          <w:rFonts w:ascii="Times New Roman" w:hAnsi="Times New Roman"/>
          <w:sz w:val="24"/>
          <w:szCs w:val="24"/>
        </w:rPr>
        <w:t>_______________С</w:t>
      </w:r>
      <w:r w:rsidRPr="00864095">
        <w:rPr>
          <w:rFonts w:ascii="Times New Roman" w:hAnsi="Times New Roman"/>
          <w:sz w:val="24"/>
          <w:szCs w:val="24"/>
        </w:rPr>
        <w:t>.</w:t>
      </w:r>
    </w:p>
    <w:p w:rsidR="005001E4" w:rsidRPr="00864095" w:rsidRDefault="005001E4" w:rsidP="005001E4">
      <w:pPr>
        <w:spacing w:after="0" w:line="240" w:lineRule="auto"/>
        <w:rPr>
          <w:rFonts w:ascii="Times New Roman" w:hAnsi="Times New Roman"/>
          <w:sz w:val="24"/>
          <w:szCs w:val="24"/>
        </w:rPr>
      </w:pPr>
    </w:p>
    <w:p w:rsidR="00FA7B91" w:rsidRPr="00864095" w:rsidRDefault="00FA7B91" w:rsidP="00FA7B91">
      <w:pPr>
        <w:spacing w:after="0" w:line="240" w:lineRule="auto"/>
        <w:jc w:val="both"/>
        <w:rPr>
          <w:rFonts w:ascii="Times New Roman" w:hAnsi="Times New Roman"/>
          <w:sz w:val="24"/>
          <w:szCs w:val="24"/>
        </w:rPr>
      </w:pPr>
      <w:r w:rsidRPr="00864095">
        <w:rPr>
          <w:rFonts w:ascii="Times New Roman" w:hAnsi="Times New Roman"/>
          <w:sz w:val="24"/>
          <w:szCs w:val="24"/>
        </w:rPr>
        <w:t>Керуючий справами виконкому</w:t>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proofErr w:type="spellStart"/>
      <w:r w:rsidRPr="00864095">
        <w:rPr>
          <w:rFonts w:ascii="Times New Roman" w:hAnsi="Times New Roman"/>
          <w:sz w:val="24"/>
          <w:szCs w:val="24"/>
        </w:rPr>
        <w:t>Мельніков</w:t>
      </w:r>
      <w:proofErr w:type="spellEnd"/>
      <w:r w:rsidRPr="00864095">
        <w:rPr>
          <w:rFonts w:ascii="Times New Roman" w:hAnsi="Times New Roman"/>
          <w:sz w:val="24"/>
          <w:szCs w:val="24"/>
        </w:rPr>
        <w:t xml:space="preserve"> А.В.</w:t>
      </w:r>
    </w:p>
    <w:p w:rsidR="005001E4" w:rsidRPr="00864095" w:rsidRDefault="005001E4" w:rsidP="005001E4">
      <w:pPr>
        <w:spacing w:after="0" w:line="240" w:lineRule="auto"/>
        <w:rPr>
          <w:rFonts w:ascii="Times New Roman" w:hAnsi="Times New Roman"/>
          <w:sz w:val="24"/>
          <w:szCs w:val="24"/>
        </w:rPr>
      </w:pPr>
    </w:p>
    <w:p w:rsidR="00CC31BD" w:rsidRDefault="00CC31BD" w:rsidP="00CC31BD">
      <w:pPr>
        <w:spacing w:after="0" w:line="240" w:lineRule="auto"/>
        <w:rPr>
          <w:rFonts w:ascii="Times New Roman" w:hAnsi="Times New Roman"/>
          <w:color w:val="000000" w:themeColor="text1"/>
          <w:sz w:val="24"/>
          <w:szCs w:val="24"/>
        </w:rPr>
      </w:pPr>
    </w:p>
    <w:p w:rsidR="002915CD" w:rsidRDefault="002915CD" w:rsidP="00CC31BD">
      <w:pPr>
        <w:spacing w:after="0" w:line="240" w:lineRule="auto"/>
        <w:rPr>
          <w:rFonts w:ascii="Times New Roman" w:hAnsi="Times New Roman"/>
          <w:color w:val="000000" w:themeColor="text1"/>
          <w:sz w:val="24"/>
          <w:szCs w:val="24"/>
        </w:rPr>
      </w:pPr>
    </w:p>
    <w:p w:rsidR="002915CD" w:rsidRDefault="002915CD" w:rsidP="00CC31BD">
      <w:pPr>
        <w:spacing w:after="0" w:line="240" w:lineRule="auto"/>
        <w:rPr>
          <w:rFonts w:ascii="Times New Roman" w:hAnsi="Times New Roman"/>
          <w:color w:val="000000" w:themeColor="text1"/>
          <w:sz w:val="24"/>
          <w:szCs w:val="24"/>
        </w:rPr>
      </w:pPr>
    </w:p>
    <w:p w:rsidR="002915CD" w:rsidRDefault="002915CD" w:rsidP="00CC31BD">
      <w:pPr>
        <w:spacing w:after="0" w:line="240" w:lineRule="auto"/>
        <w:rPr>
          <w:rFonts w:ascii="Times New Roman" w:hAnsi="Times New Roman"/>
          <w:color w:val="000000" w:themeColor="text1"/>
          <w:sz w:val="24"/>
          <w:szCs w:val="24"/>
        </w:rPr>
      </w:pPr>
    </w:p>
    <w:p w:rsidR="002915CD" w:rsidRDefault="002915CD" w:rsidP="00CC31BD">
      <w:pPr>
        <w:spacing w:after="0" w:line="240" w:lineRule="auto"/>
        <w:rPr>
          <w:rFonts w:ascii="Times New Roman" w:hAnsi="Times New Roman"/>
          <w:color w:val="000000" w:themeColor="text1"/>
          <w:sz w:val="24"/>
          <w:szCs w:val="24"/>
        </w:rPr>
      </w:pPr>
    </w:p>
    <w:p w:rsidR="002915CD" w:rsidRDefault="002915CD" w:rsidP="00CC31BD">
      <w:pPr>
        <w:spacing w:after="0" w:line="240" w:lineRule="auto"/>
        <w:rPr>
          <w:rFonts w:ascii="Times New Roman" w:hAnsi="Times New Roman"/>
          <w:color w:val="000000" w:themeColor="text1"/>
          <w:sz w:val="24"/>
          <w:szCs w:val="24"/>
        </w:rPr>
      </w:pPr>
    </w:p>
    <w:p w:rsidR="002915CD" w:rsidRDefault="002915CD" w:rsidP="00CC31BD">
      <w:pPr>
        <w:spacing w:after="0" w:line="240" w:lineRule="auto"/>
        <w:rPr>
          <w:rFonts w:ascii="Times New Roman" w:hAnsi="Times New Roman"/>
          <w:color w:val="000000" w:themeColor="text1"/>
          <w:sz w:val="24"/>
          <w:szCs w:val="24"/>
        </w:rPr>
      </w:pPr>
    </w:p>
    <w:p w:rsidR="002915CD" w:rsidRDefault="002915CD" w:rsidP="00CC31BD">
      <w:pPr>
        <w:spacing w:after="0" w:line="240" w:lineRule="auto"/>
        <w:rPr>
          <w:rFonts w:ascii="Times New Roman" w:hAnsi="Times New Roman"/>
          <w:color w:val="000000" w:themeColor="text1"/>
          <w:sz w:val="24"/>
          <w:szCs w:val="24"/>
        </w:rPr>
      </w:pPr>
    </w:p>
    <w:p w:rsidR="002915CD" w:rsidRDefault="002915CD" w:rsidP="00CC31BD">
      <w:pPr>
        <w:spacing w:after="0" w:line="240" w:lineRule="auto"/>
        <w:rPr>
          <w:rFonts w:ascii="Times New Roman" w:hAnsi="Times New Roman"/>
          <w:color w:val="000000" w:themeColor="text1"/>
          <w:sz w:val="24"/>
          <w:szCs w:val="24"/>
        </w:rPr>
      </w:pPr>
    </w:p>
    <w:p w:rsidR="002915CD" w:rsidRDefault="002915CD" w:rsidP="00CC31BD">
      <w:pPr>
        <w:spacing w:after="0" w:line="240" w:lineRule="auto"/>
        <w:rPr>
          <w:rFonts w:ascii="Times New Roman" w:hAnsi="Times New Roman"/>
          <w:color w:val="000000" w:themeColor="text1"/>
          <w:sz w:val="24"/>
          <w:szCs w:val="24"/>
        </w:rPr>
      </w:pPr>
    </w:p>
    <w:p w:rsidR="002915CD" w:rsidRDefault="002915CD" w:rsidP="00CC31BD">
      <w:pPr>
        <w:spacing w:after="0" w:line="240" w:lineRule="auto"/>
        <w:rPr>
          <w:rFonts w:ascii="Times New Roman" w:hAnsi="Times New Roman"/>
          <w:color w:val="000000" w:themeColor="text1"/>
          <w:sz w:val="24"/>
          <w:szCs w:val="24"/>
        </w:rPr>
      </w:pPr>
    </w:p>
    <w:p w:rsidR="002915CD" w:rsidRDefault="002915CD" w:rsidP="00CC31BD">
      <w:pPr>
        <w:spacing w:after="0" w:line="240" w:lineRule="auto"/>
        <w:rPr>
          <w:rFonts w:ascii="Times New Roman" w:hAnsi="Times New Roman"/>
          <w:color w:val="000000" w:themeColor="text1"/>
          <w:sz w:val="24"/>
          <w:szCs w:val="24"/>
        </w:rPr>
      </w:pPr>
    </w:p>
    <w:p w:rsidR="002915CD" w:rsidRDefault="002915CD" w:rsidP="00CC31BD">
      <w:pPr>
        <w:spacing w:after="0" w:line="240" w:lineRule="auto"/>
        <w:rPr>
          <w:rFonts w:ascii="Times New Roman" w:hAnsi="Times New Roman"/>
          <w:color w:val="000000" w:themeColor="text1"/>
          <w:sz w:val="24"/>
          <w:szCs w:val="24"/>
        </w:rPr>
      </w:pPr>
    </w:p>
    <w:p w:rsidR="002915CD" w:rsidRDefault="002915CD" w:rsidP="00CC31BD">
      <w:pPr>
        <w:spacing w:after="0" w:line="240" w:lineRule="auto"/>
        <w:rPr>
          <w:rFonts w:ascii="Times New Roman" w:hAnsi="Times New Roman"/>
          <w:color w:val="000000" w:themeColor="text1"/>
          <w:sz w:val="24"/>
          <w:szCs w:val="24"/>
        </w:rPr>
      </w:pPr>
    </w:p>
    <w:p w:rsidR="002915CD" w:rsidRDefault="002915CD" w:rsidP="00CC31BD">
      <w:pPr>
        <w:spacing w:after="0" w:line="240" w:lineRule="auto"/>
        <w:rPr>
          <w:rFonts w:ascii="Times New Roman" w:hAnsi="Times New Roman"/>
          <w:color w:val="000000" w:themeColor="text1"/>
          <w:sz w:val="24"/>
          <w:szCs w:val="24"/>
        </w:rPr>
      </w:pPr>
    </w:p>
    <w:p w:rsidR="002915CD" w:rsidRDefault="002915CD" w:rsidP="00CC31BD">
      <w:pPr>
        <w:spacing w:after="0" w:line="240" w:lineRule="auto"/>
        <w:rPr>
          <w:rFonts w:ascii="Times New Roman" w:hAnsi="Times New Roman"/>
          <w:color w:val="000000" w:themeColor="text1"/>
          <w:sz w:val="24"/>
          <w:szCs w:val="24"/>
        </w:rPr>
      </w:pPr>
    </w:p>
    <w:p w:rsidR="002915CD" w:rsidRDefault="002915CD" w:rsidP="00CC31BD">
      <w:pPr>
        <w:spacing w:after="0" w:line="240" w:lineRule="auto"/>
        <w:rPr>
          <w:rFonts w:ascii="Times New Roman" w:hAnsi="Times New Roman"/>
          <w:color w:val="000000" w:themeColor="text1"/>
          <w:sz w:val="24"/>
          <w:szCs w:val="24"/>
        </w:rPr>
      </w:pPr>
    </w:p>
    <w:p w:rsidR="00C23ED8" w:rsidRPr="00C23ED8" w:rsidRDefault="00C23ED8" w:rsidP="00C23ED8">
      <w:pPr>
        <w:spacing w:after="0" w:line="240" w:lineRule="auto"/>
        <w:jc w:val="center"/>
        <w:rPr>
          <w:rFonts w:ascii="Times New Roman" w:hAnsi="Times New Roman"/>
          <w:sz w:val="24"/>
          <w:szCs w:val="24"/>
        </w:rPr>
      </w:pPr>
      <w:r w:rsidRPr="00C23ED8">
        <w:rPr>
          <w:rFonts w:ascii="Times New Roman" w:hAnsi="Times New Roman"/>
          <w:noProof/>
          <w:sz w:val="24"/>
          <w:szCs w:val="24"/>
          <w:lang w:val="ru-RU" w:eastAsia="ru-RU"/>
        </w:rPr>
        <w:lastRenderedPageBreak/>
        <w:drawing>
          <wp:inline distT="0" distB="0" distL="0" distR="0">
            <wp:extent cx="1143000" cy="60325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НОВОРОЗДІЛЬСЬКА  МІСЬКА  РАДА</w:t>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ЛЬВІВСЬКОЇ  ОБЛАСТІ</w:t>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ВИКОНАВЧИЙ  КОМІТЕТ</w:t>
      </w:r>
    </w:p>
    <w:p w:rsidR="00C23ED8" w:rsidRPr="00864095" w:rsidRDefault="00C23ED8" w:rsidP="00C23ED8">
      <w:pPr>
        <w:spacing w:after="0" w:line="240" w:lineRule="auto"/>
        <w:jc w:val="center"/>
        <w:rPr>
          <w:rFonts w:ascii="Times New Roman" w:hAnsi="Times New Roman"/>
          <w:color w:val="000000" w:themeColor="text1"/>
          <w:sz w:val="24"/>
          <w:szCs w:val="24"/>
        </w:rPr>
      </w:pPr>
      <w:r w:rsidRPr="00C23ED8">
        <w:rPr>
          <w:rFonts w:ascii="Times New Roman" w:hAnsi="Times New Roman"/>
          <w:b/>
          <w:sz w:val="24"/>
          <w:szCs w:val="24"/>
        </w:rPr>
        <w:t xml:space="preserve">Р І Ш Е Н </w:t>
      </w:r>
      <w:proofErr w:type="spellStart"/>
      <w:r w:rsidRPr="00C23ED8">
        <w:rPr>
          <w:rFonts w:ascii="Times New Roman" w:hAnsi="Times New Roman"/>
          <w:b/>
          <w:sz w:val="24"/>
          <w:szCs w:val="24"/>
        </w:rPr>
        <w:t>Н</w:t>
      </w:r>
      <w:proofErr w:type="spellEnd"/>
      <w:r w:rsidRPr="00C23ED8">
        <w:rPr>
          <w:rFonts w:ascii="Times New Roman" w:hAnsi="Times New Roman"/>
          <w:b/>
          <w:sz w:val="24"/>
          <w:szCs w:val="24"/>
        </w:rPr>
        <w:t xml:space="preserve"> Я №</w:t>
      </w:r>
    </w:p>
    <w:p w:rsidR="001359B1" w:rsidRPr="00864095" w:rsidRDefault="001359B1" w:rsidP="00CC31BD">
      <w:pPr>
        <w:spacing w:after="0" w:line="240" w:lineRule="auto"/>
        <w:rPr>
          <w:rFonts w:ascii="Times New Roman" w:hAnsi="Times New Roman"/>
          <w:color w:val="000000" w:themeColor="text1"/>
          <w:sz w:val="24"/>
          <w:szCs w:val="24"/>
        </w:rPr>
      </w:pPr>
    </w:p>
    <w:p w:rsidR="00CC31BD" w:rsidRPr="001359B1" w:rsidRDefault="00CC31BD" w:rsidP="00CC31BD">
      <w:pPr>
        <w:spacing w:after="0" w:line="240" w:lineRule="auto"/>
        <w:rPr>
          <w:rFonts w:ascii="Times New Roman" w:hAnsi="Times New Roman"/>
          <w:b/>
          <w:sz w:val="24"/>
          <w:szCs w:val="24"/>
        </w:rPr>
      </w:pP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Pr="001359B1">
        <w:rPr>
          <w:rFonts w:ascii="Times New Roman" w:hAnsi="Times New Roman"/>
          <w:sz w:val="24"/>
          <w:szCs w:val="24"/>
        </w:rPr>
        <w:tab/>
      </w:r>
      <w:r w:rsidR="001359B1">
        <w:rPr>
          <w:rFonts w:ascii="Times New Roman" w:hAnsi="Times New Roman"/>
          <w:sz w:val="24"/>
          <w:szCs w:val="24"/>
        </w:rPr>
        <w:tab/>
      </w:r>
      <w:r w:rsidR="001359B1" w:rsidRPr="001359B1">
        <w:rPr>
          <w:rFonts w:ascii="Times New Roman" w:hAnsi="Times New Roman"/>
          <w:b/>
          <w:sz w:val="24"/>
          <w:szCs w:val="24"/>
        </w:rPr>
        <w:t>147</w:t>
      </w:r>
    </w:p>
    <w:p w:rsidR="002915CD" w:rsidRDefault="002915CD" w:rsidP="00CC31BD">
      <w:pPr>
        <w:spacing w:after="0" w:line="240" w:lineRule="auto"/>
        <w:ind w:right="5152"/>
        <w:rPr>
          <w:rFonts w:ascii="Times New Roman" w:hAnsi="Times New Roman"/>
          <w:sz w:val="24"/>
          <w:szCs w:val="24"/>
        </w:rPr>
      </w:pPr>
    </w:p>
    <w:p w:rsidR="002915CD" w:rsidRDefault="002915CD" w:rsidP="00CC31BD">
      <w:pPr>
        <w:spacing w:after="0" w:line="240" w:lineRule="auto"/>
        <w:ind w:right="5152"/>
        <w:rPr>
          <w:rFonts w:ascii="Times New Roman" w:hAnsi="Times New Roman"/>
          <w:sz w:val="24"/>
          <w:szCs w:val="24"/>
        </w:rPr>
      </w:pPr>
    </w:p>
    <w:p w:rsidR="00CC31BD" w:rsidRPr="00864095" w:rsidRDefault="00CC31BD" w:rsidP="00CC31BD">
      <w:pPr>
        <w:spacing w:after="0" w:line="240" w:lineRule="auto"/>
        <w:ind w:right="5152"/>
        <w:rPr>
          <w:rFonts w:ascii="Times New Roman" w:eastAsia="Times New Roman" w:hAnsi="Times New Roman"/>
          <w:color w:val="FF0000"/>
          <w:sz w:val="24"/>
          <w:szCs w:val="24"/>
          <w:lang w:eastAsia="ru-RU"/>
        </w:rPr>
      </w:pPr>
      <w:r w:rsidRPr="00864095">
        <w:rPr>
          <w:rFonts w:ascii="Times New Roman" w:hAnsi="Times New Roman"/>
          <w:sz w:val="24"/>
          <w:szCs w:val="24"/>
        </w:rPr>
        <w:t>16 червня 2015 року</w:t>
      </w:r>
      <w:r w:rsidRPr="00864095">
        <w:rPr>
          <w:rFonts w:ascii="Times New Roman" w:hAnsi="Times New Roman"/>
          <w:sz w:val="24"/>
          <w:szCs w:val="24"/>
        </w:rPr>
        <w:br/>
      </w:r>
    </w:p>
    <w:p w:rsidR="005001E4" w:rsidRPr="00864095" w:rsidRDefault="005001E4" w:rsidP="005001E4">
      <w:pPr>
        <w:spacing w:after="0" w:line="240" w:lineRule="auto"/>
        <w:ind w:right="-5"/>
        <w:jc w:val="both"/>
        <w:rPr>
          <w:rFonts w:ascii="Times New Roman" w:eastAsia="Times New Roman" w:hAnsi="Times New Roman"/>
          <w:sz w:val="24"/>
          <w:szCs w:val="24"/>
          <w:lang w:eastAsia="ru-RU"/>
        </w:rPr>
      </w:pPr>
      <w:r w:rsidRPr="00864095">
        <w:rPr>
          <w:rFonts w:ascii="Times New Roman" w:eastAsia="Times New Roman" w:hAnsi="Times New Roman"/>
          <w:sz w:val="24"/>
          <w:szCs w:val="24"/>
          <w:lang w:eastAsia="ru-RU"/>
        </w:rPr>
        <w:t xml:space="preserve">Про внесення змін до рішення виконавчого комітету </w:t>
      </w:r>
    </w:p>
    <w:p w:rsidR="005001E4" w:rsidRPr="00864095" w:rsidRDefault="005001E4" w:rsidP="005001E4">
      <w:pPr>
        <w:spacing w:after="0" w:line="240" w:lineRule="auto"/>
        <w:ind w:right="-5"/>
        <w:jc w:val="both"/>
        <w:rPr>
          <w:rFonts w:ascii="Times New Roman" w:eastAsia="Times New Roman" w:hAnsi="Times New Roman"/>
          <w:sz w:val="24"/>
          <w:szCs w:val="24"/>
          <w:lang w:eastAsia="ru-RU"/>
        </w:rPr>
      </w:pPr>
      <w:r w:rsidRPr="00864095">
        <w:rPr>
          <w:rFonts w:ascii="Times New Roman" w:eastAsia="Times New Roman" w:hAnsi="Times New Roman"/>
          <w:sz w:val="24"/>
          <w:szCs w:val="24"/>
          <w:lang w:eastAsia="ru-RU"/>
        </w:rPr>
        <w:t xml:space="preserve">№ 341 від 13 жовтня 2011 року </w:t>
      </w:r>
      <w:proofErr w:type="spellStart"/>
      <w:r w:rsidRPr="00864095">
        <w:rPr>
          <w:rFonts w:ascii="Times New Roman" w:eastAsia="Times New Roman" w:hAnsi="Times New Roman"/>
          <w:sz w:val="24"/>
          <w:szCs w:val="24"/>
          <w:lang w:eastAsia="ru-RU"/>
        </w:rPr>
        <w:t>„Про</w:t>
      </w:r>
      <w:proofErr w:type="spellEnd"/>
      <w:r w:rsidRPr="00864095">
        <w:rPr>
          <w:rFonts w:ascii="Times New Roman" w:eastAsia="Times New Roman" w:hAnsi="Times New Roman"/>
          <w:sz w:val="24"/>
          <w:szCs w:val="24"/>
          <w:lang w:eastAsia="ru-RU"/>
        </w:rPr>
        <w:t xml:space="preserve"> створення комісії</w:t>
      </w:r>
    </w:p>
    <w:p w:rsidR="005001E4" w:rsidRPr="00864095" w:rsidRDefault="005001E4" w:rsidP="005001E4">
      <w:pPr>
        <w:spacing w:after="0" w:line="240" w:lineRule="auto"/>
        <w:ind w:right="-5"/>
        <w:jc w:val="both"/>
        <w:rPr>
          <w:rFonts w:ascii="Times New Roman" w:eastAsia="Times New Roman" w:hAnsi="Times New Roman"/>
          <w:sz w:val="24"/>
          <w:szCs w:val="24"/>
          <w:lang w:eastAsia="ru-RU"/>
        </w:rPr>
      </w:pPr>
      <w:r w:rsidRPr="00864095">
        <w:rPr>
          <w:rFonts w:ascii="Times New Roman" w:eastAsia="Times New Roman" w:hAnsi="Times New Roman"/>
          <w:sz w:val="24"/>
          <w:szCs w:val="24"/>
          <w:lang w:eastAsia="ru-RU"/>
        </w:rPr>
        <w:t>з питань приймання житлового будинку по вул. Шептицького,11-А</w:t>
      </w:r>
    </w:p>
    <w:p w:rsidR="005001E4" w:rsidRPr="00864095" w:rsidRDefault="005001E4" w:rsidP="005001E4">
      <w:pPr>
        <w:spacing w:after="0" w:line="240" w:lineRule="auto"/>
        <w:ind w:right="-5"/>
        <w:jc w:val="both"/>
        <w:rPr>
          <w:rFonts w:ascii="Times New Roman" w:eastAsia="Times New Roman" w:hAnsi="Times New Roman"/>
          <w:sz w:val="24"/>
          <w:szCs w:val="24"/>
          <w:lang w:eastAsia="ru-RU"/>
        </w:rPr>
      </w:pPr>
      <w:r w:rsidRPr="00864095">
        <w:rPr>
          <w:rFonts w:ascii="Times New Roman" w:eastAsia="Times New Roman" w:hAnsi="Times New Roman"/>
          <w:sz w:val="24"/>
          <w:szCs w:val="24"/>
          <w:lang w:eastAsia="ru-RU"/>
        </w:rPr>
        <w:t xml:space="preserve">в м. Новий Розділ у комунальну </w:t>
      </w:r>
      <w:proofErr w:type="spellStart"/>
      <w:r w:rsidRPr="00864095">
        <w:rPr>
          <w:rFonts w:ascii="Times New Roman" w:eastAsia="Times New Roman" w:hAnsi="Times New Roman"/>
          <w:sz w:val="24"/>
          <w:szCs w:val="24"/>
          <w:lang w:eastAsia="ru-RU"/>
        </w:rPr>
        <w:t>власність”</w:t>
      </w:r>
      <w:proofErr w:type="spellEnd"/>
    </w:p>
    <w:p w:rsidR="005001E4" w:rsidRPr="00864095" w:rsidRDefault="005001E4" w:rsidP="005001E4">
      <w:pPr>
        <w:spacing w:after="0" w:line="240" w:lineRule="auto"/>
        <w:ind w:right="-5"/>
        <w:jc w:val="both"/>
        <w:rPr>
          <w:rFonts w:ascii="Times New Roman" w:eastAsia="Times New Roman" w:hAnsi="Times New Roman"/>
          <w:sz w:val="24"/>
          <w:szCs w:val="24"/>
          <w:lang w:eastAsia="ru-RU"/>
        </w:rPr>
      </w:pPr>
    </w:p>
    <w:p w:rsidR="005001E4" w:rsidRPr="00864095" w:rsidRDefault="005001E4" w:rsidP="005001E4">
      <w:pPr>
        <w:spacing w:after="0" w:line="240" w:lineRule="auto"/>
        <w:ind w:right="-68" w:firstLine="851"/>
        <w:jc w:val="both"/>
        <w:rPr>
          <w:rFonts w:ascii="Times New Roman" w:eastAsia="Times New Roman" w:hAnsi="Times New Roman"/>
          <w:sz w:val="24"/>
          <w:szCs w:val="24"/>
          <w:lang w:eastAsia="ru-RU"/>
        </w:rPr>
      </w:pPr>
      <w:r w:rsidRPr="00864095">
        <w:rPr>
          <w:rFonts w:ascii="Times New Roman" w:eastAsia="Times New Roman" w:hAnsi="Times New Roman"/>
          <w:sz w:val="24"/>
          <w:szCs w:val="24"/>
          <w:lang w:eastAsia="ru-RU"/>
        </w:rPr>
        <w:t xml:space="preserve">З метою врегулювання питань щодо передачі житлового будинку по вул. Шептицького, 11-А в м. Новий Розділ, враховуючи Постанову Господарського суду Львівської обл. Справа №5015/4707/11 від 17.07.2012р. про банкрутство ПП „К.І.К.-Л” (юридична адреса м. Львів вул. Зелена,251ЄДРПОУ 13811898) в комунальну власність Новороздільської міської ради, відповідно до Положення про порядок передачі в комунальну власність державного житлового фонду, що перебував у повному господарському віданні або в оперативному управлінні підприємств, установ та організацій, затвердженого Постановою Кабінету Міністрів України від 6 листопада 1995р. за №891, Закону України </w:t>
      </w:r>
      <w:proofErr w:type="spellStart"/>
      <w:r w:rsidRPr="00864095">
        <w:rPr>
          <w:rFonts w:ascii="Times New Roman" w:eastAsia="Times New Roman" w:hAnsi="Times New Roman"/>
          <w:sz w:val="24"/>
          <w:szCs w:val="24"/>
          <w:lang w:eastAsia="ru-RU"/>
        </w:rPr>
        <w:t>„Про</w:t>
      </w:r>
      <w:proofErr w:type="spellEnd"/>
      <w:r w:rsidRPr="00864095">
        <w:rPr>
          <w:rFonts w:ascii="Times New Roman" w:eastAsia="Times New Roman" w:hAnsi="Times New Roman"/>
          <w:sz w:val="24"/>
          <w:szCs w:val="24"/>
          <w:lang w:eastAsia="ru-RU"/>
        </w:rPr>
        <w:t xml:space="preserve"> передачу об’єктів права державної та комунальної </w:t>
      </w:r>
      <w:proofErr w:type="spellStart"/>
      <w:r w:rsidRPr="00864095">
        <w:rPr>
          <w:rFonts w:ascii="Times New Roman" w:eastAsia="Times New Roman" w:hAnsi="Times New Roman"/>
          <w:sz w:val="24"/>
          <w:szCs w:val="24"/>
          <w:lang w:eastAsia="ru-RU"/>
        </w:rPr>
        <w:t>власності”</w:t>
      </w:r>
      <w:proofErr w:type="spellEnd"/>
      <w:r w:rsidRPr="00864095">
        <w:rPr>
          <w:rFonts w:ascii="Times New Roman" w:eastAsia="Times New Roman" w:hAnsi="Times New Roman"/>
          <w:sz w:val="24"/>
          <w:szCs w:val="24"/>
          <w:lang w:eastAsia="ru-RU"/>
        </w:rPr>
        <w:t xml:space="preserve">, ст. 8 Цивільного Кодексу України ст.30 Закону України </w:t>
      </w:r>
      <w:proofErr w:type="spellStart"/>
      <w:r w:rsidRPr="00864095">
        <w:rPr>
          <w:rFonts w:ascii="Times New Roman" w:eastAsia="Times New Roman" w:hAnsi="Times New Roman"/>
          <w:sz w:val="24"/>
          <w:szCs w:val="24"/>
          <w:lang w:eastAsia="ru-RU"/>
        </w:rPr>
        <w:t>„Про</w:t>
      </w:r>
      <w:proofErr w:type="spellEnd"/>
      <w:r w:rsidRPr="00864095">
        <w:rPr>
          <w:rFonts w:ascii="Times New Roman" w:eastAsia="Times New Roman" w:hAnsi="Times New Roman"/>
          <w:sz w:val="24"/>
          <w:szCs w:val="24"/>
          <w:lang w:eastAsia="ru-RU"/>
        </w:rPr>
        <w:t xml:space="preserve"> місцеве самоврядування в </w:t>
      </w:r>
      <w:proofErr w:type="spellStart"/>
      <w:r w:rsidRPr="00864095">
        <w:rPr>
          <w:rFonts w:ascii="Times New Roman" w:eastAsia="Times New Roman" w:hAnsi="Times New Roman"/>
          <w:sz w:val="24"/>
          <w:szCs w:val="24"/>
          <w:lang w:eastAsia="ru-RU"/>
        </w:rPr>
        <w:t>Україні”</w:t>
      </w:r>
      <w:proofErr w:type="spellEnd"/>
      <w:r w:rsidRPr="00864095">
        <w:rPr>
          <w:rFonts w:ascii="Times New Roman" w:eastAsia="Times New Roman" w:hAnsi="Times New Roman"/>
          <w:sz w:val="24"/>
          <w:szCs w:val="24"/>
          <w:lang w:eastAsia="ru-RU"/>
        </w:rPr>
        <w:t>, виконавчий комітет Новороздільської міської ради:</w:t>
      </w:r>
    </w:p>
    <w:p w:rsidR="005001E4" w:rsidRPr="00864095" w:rsidRDefault="005001E4" w:rsidP="005001E4">
      <w:pPr>
        <w:spacing w:after="0" w:line="240" w:lineRule="auto"/>
        <w:jc w:val="both"/>
        <w:rPr>
          <w:rFonts w:ascii="Times New Roman" w:eastAsia="Times New Roman" w:hAnsi="Times New Roman"/>
          <w:caps/>
          <w:sz w:val="24"/>
          <w:szCs w:val="24"/>
          <w:lang w:eastAsia="ru-RU"/>
        </w:rPr>
      </w:pPr>
    </w:p>
    <w:p w:rsidR="005001E4" w:rsidRPr="00864095" w:rsidRDefault="005001E4" w:rsidP="005001E4">
      <w:pPr>
        <w:spacing w:after="0" w:line="240" w:lineRule="auto"/>
        <w:jc w:val="both"/>
        <w:rPr>
          <w:rFonts w:ascii="Times New Roman" w:eastAsia="Times New Roman" w:hAnsi="Times New Roman"/>
          <w:sz w:val="24"/>
          <w:szCs w:val="24"/>
          <w:lang w:eastAsia="ru-RU"/>
        </w:rPr>
      </w:pPr>
      <w:r w:rsidRPr="00864095">
        <w:rPr>
          <w:rFonts w:ascii="Times New Roman" w:eastAsia="Times New Roman" w:hAnsi="Times New Roman"/>
          <w:caps/>
          <w:sz w:val="24"/>
          <w:szCs w:val="24"/>
          <w:lang w:eastAsia="ru-RU"/>
        </w:rPr>
        <w:t>ВирішиВ</w:t>
      </w:r>
      <w:r w:rsidRPr="00864095">
        <w:rPr>
          <w:rFonts w:ascii="Times New Roman" w:eastAsia="Times New Roman" w:hAnsi="Times New Roman"/>
          <w:sz w:val="24"/>
          <w:szCs w:val="24"/>
          <w:lang w:eastAsia="ru-RU"/>
        </w:rPr>
        <w:t>:</w:t>
      </w:r>
    </w:p>
    <w:p w:rsidR="005001E4" w:rsidRPr="00864095" w:rsidRDefault="005001E4" w:rsidP="005001E4">
      <w:pPr>
        <w:spacing w:after="0" w:line="240" w:lineRule="auto"/>
        <w:ind w:right="-5" w:firstLine="540"/>
        <w:jc w:val="both"/>
        <w:rPr>
          <w:rFonts w:ascii="Times New Roman" w:eastAsia="Times New Roman" w:hAnsi="Times New Roman"/>
          <w:sz w:val="24"/>
          <w:szCs w:val="24"/>
          <w:lang w:eastAsia="ru-RU"/>
        </w:rPr>
      </w:pPr>
      <w:r w:rsidRPr="00864095">
        <w:rPr>
          <w:rFonts w:ascii="Times New Roman" w:eastAsia="Times New Roman" w:hAnsi="Times New Roman"/>
          <w:sz w:val="24"/>
          <w:szCs w:val="24"/>
          <w:lang w:eastAsia="ru-RU"/>
        </w:rPr>
        <w:t xml:space="preserve">1.  Внести зміни до рішення виконавчого комітету Новороздільської міської ради № 341 від 13 жовтня 2011 року </w:t>
      </w:r>
      <w:proofErr w:type="spellStart"/>
      <w:r w:rsidRPr="00864095">
        <w:rPr>
          <w:rFonts w:ascii="Times New Roman" w:eastAsia="Times New Roman" w:hAnsi="Times New Roman"/>
          <w:sz w:val="24"/>
          <w:szCs w:val="24"/>
          <w:lang w:eastAsia="ru-RU"/>
        </w:rPr>
        <w:t>„Про</w:t>
      </w:r>
      <w:proofErr w:type="spellEnd"/>
      <w:r w:rsidRPr="00864095">
        <w:rPr>
          <w:rFonts w:ascii="Times New Roman" w:eastAsia="Times New Roman" w:hAnsi="Times New Roman"/>
          <w:sz w:val="24"/>
          <w:szCs w:val="24"/>
          <w:lang w:eastAsia="ru-RU"/>
        </w:rPr>
        <w:t xml:space="preserve"> створення комісії з питань приймання житлового будинку по вул. Шептицького,11-А в м. Новий Розділ у комунальну </w:t>
      </w:r>
      <w:proofErr w:type="spellStart"/>
      <w:r w:rsidRPr="00864095">
        <w:rPr>
          <w:rFonts w:ascii="Times New Roman" w:eastAsia="Times New Roman" w:hAnsi="Times New Roman"/>
          <w:sz w:val="24"/>
          <w:szCs w:val="24"/>
          <w:lang w:eastAsia="ru-RU"/>
        </w:rPr>
        <w:t>власність”</w:t>
      </w:r>
      <w:proofErr w:type="spellEnd"/>
      <w:r w:rsidRPr="00864095">
        <w:rPr>
          <w:rFonts w:ascii="Times New Roman" w:eastAsia="Times New Roman" w:hAnsi="Times New Roman"/>
          <w:sz w:val="24"/>
          <w:szCs w:val="24"/>
          <w:lang w:eastAsia="ru-RU"/>
        </w:rPr>
        <w:t xml:space="preserve"> виклавши у наступній редакції:</w:t>
      </w:r>
    </w:p>
    <w:p w:rsidR="005001E4" w:rsidRPr="00864095" w:rsidRDefault="005001E4" w:rsidP="005001E4">
      <w:pPr>
        <w:spacing w:after="0" w:line="240" w:lineRule="auto"/>
        <w:ind w:firstLine="540"/>
        <w:jc w:val="both"/>
        <w:rPr>
          <w:rFonts w:ascii="Times New Roman" w:eastAsia="Times New Roman" w:hAnsi="Times New Roman"/>
          <w:sz w:val="24"/>
          <w:szCs w:val="24"/>
          <w:lang w:eastAsia="ru-RU"/>
        </w:rPr>
      </w:pPr>
      <w:r w:rsidRPr="00864095">
        <w:rPr>
          <w:rFonts w:ascii="Times New Roman" w:eastAsia="Times New Roman" w:hAnsi="Times New Roman"/>
          <w:sz w:val="24"/>
          <w:szCs w:val="24"/>
          <w:lang w:eastAsia="ru-RU"/>
        </w:rPr>
        <w:t xml:space="preserve"> 1. Створити комісію з питань приймання житлового будинку по вул. Шептицького, 11-А в м. Новий Розділ, у комунальну власність Новороздільської міської ради у складі:</w:t>
      </w:r>
    </w:p>
    <w:p w:rsidR="005001E4" w:rsidRPr="00864095" w:rsidRDefault="005001E4" w:rsidP="005001E4">
      <w:pPr>
        <w:spacing w:after="0" w:line="240" w:lineRule="auto"/>
        <w:ind w:firstLine="540"/>
        <w:jc w:val="both"/>
        <w:rPr>
          <w:rFonts w:ascii="Times New Roman" w:eastAsia="Times New Roman" w:hAnsi="Times New Roman"/>
          <w:sz w:val="24"/>
          <w:szCs w:val="24"/>
          <w:lang w:eastAsia="ru-RU"/>
        </w:rPr>
      </w:pPr>
      <w:proofErr w:type="spellStart"/>
      <w:r w:rsidRPr="00864095">
        <w:rPr>
          <w:rFonts w:ascii="Times New Roman" w:eastAsia="Times New Roman" w:hAnsi="Times New Roman"/>
          <w:sz w:val="24"/>
          <w:szCs w:val="24"/>
          <w:lang w:eastAsia="ru-RU"/>
        </w:rPr>
        <w:t>Поглод</w:t>
      </w:r>
      <w:proofErr w:type="spellEnd"/>
      <w:r w:rsidRPr="00864095">
        <w:rPr>
          <w:rFonts w:ascii="Times New Roman" w:eastAsia="Times New Roman" w:hAnsi="Times New Roman"/>
          <w:sz w:val="24"/>
          <w:szCs w:val="24"/>
          <w:lang w:eastAsia="ru-RU"/>
        </w:rPr>
        <w:t xml:space="preserve"> М.Б..- перший заступник міського голови, голова комісії,</w:t>
      </w:r>
    </w:p>
    <w:p w:rsidR="005001E4" w:rsidRPr="00864095" w:rsidRDefault="005001E4" w:rsidP="005001E4">
      <w:pPr>
        <w:spacing w:after="0" w:line="240" w:lineRule="auto"/>
        <w:ind w:firstLine="540"/>
        <w:jc w:val="both"/>
        <w:rPr>
          <w:rFonts w:ascii="Times New Roman" w:eastAsia="Times New Roman" w:hAnsi="Times New Roman"/>
          <w:sz w:val="24"/>
          <w:szCs w:val="24"/>
          <w:lang w:eastAsia="ru-RU"/>
        </w:rPr>
      </w:pPr>
      <w:r w:rsidRPr="00864095">
        <w:rPr>
          <w:rFonts w:ascii="Times New Roman" w:eastAsia="Times New Roman" w:hAnsi="Times New Roman"/>
          <w:sz w:val="24"/>
          <w:szCs w:val="24"/>
          <w:lang w:eastAsia="ru-RU"/>
        </w:rPr>
        <w:t xml:space="preserve">Гілко Н.І.- спеціаліст І категорії відділу комунального майна та приватизації, секретар комісії, </w:t>
      </w:r>
    </w:p>
    <w:p w:rsidR="005001E4" w:rsidRPr="00864095" w:rsidRDefault="005001E4" w:rsidP="005001E4">
      <w:pPr>
        <w:spacing w:after="0" w:line="240" w:lineRule="auto"/>
        <w:ind w:firstLine="540"/>
        <w:jc w:val="both"/>
        <w:rPr>
          <w:rFonts w:ascii="Times New Roman" w:eastAsia="Times New Roman" w:hAnsi="Times New Roman"/>
          <w:sz w:val="24"/>
          <w:szCs w:val="24"/>
          <w:lang w:eastAsia="ru-RU"/>
        </w:rPr>
      </w:pPr>
      <w:r w:rsidRPr="00864095">
        <w:rPr>
          <w:rFonts w:ascii="Times New Roman" w:eastAsia="Times New Roman" w:hAnsi="Times New Roman"/>
          <w:sz w:val="24"/>
          <w:szCs w:val="24"/>
          <w:lang w:eastAsia="ru-RU"/>
        </w:rPr>
        <w:t>Члени комісії:</w:t>
      </w:r>
    </w:p>
    <w:p w:rsidR="005001E4" w:rsidRPr="00864095" w:rsidRDefault="005001E4" w:rsidP="005001E4">
      <w:pPr>
        <w:spacing w:after="0" w:line="240" w:lineRule="auto"/>
        <w:ind w:firstLine="540"/>
        <w:jc w:val="both"/>
        <w:rPr>
          <w:rFonts w:ascii="Times New Roman" w:eastAsia="Times New Roman" w:hAnsi="Times New Roman"/>
          <w:sz w:val="24"/>
          <w:szCs w:val="24"/>
          <w:lang w:eastAsia="ru-RU"/>
        </w:rPr>
      </w:pPr>
      <w:r w:rsidRPr="00864095">
        <w:rPr>
          <w:rFonts w:ascii="Times New Roman" w:eastAsia="Times New Roman" w:hAnsi="Times New Roman"/>
          <w:sz w:val="24"/>
          <w:szCs w:val="24"/>
          <w:lang w:eastAsia="ru-RU"/>
        </w:rPr>
        <w:t>Гупало Т.В. - арбітражний керуючий;</w:t>
      </w:r>
    </w:p>
    <w:p w:rsidR="005001E4" w:rsidRPr="00864095" w:rsidRDefault="005001E4" w:rsidP="005001E4">
      <w:pPr>
        <w:spacing w:after="0" w:line="240" w:lineRule="auto"/>
        <w:ind w:firstLine="540"/>
        <w:jc w:val="both"/>
        <w:rPr>
          <w:rFonts w:ascii="Times New Roman" w:eastAsia="Times New Roman" w:hAnsi="Times New Roman"/>
          <w:sz w:val="24"/>
          <w:szCs w:val="24"/>
          <w:lang w:eastAsia="ru-RU"/>
        </w:rPr>
      </w:pPr>
      <w:proofErr w:type="spellStart"/>
      <w:r w:rsidRPr="00864095">
        <w:rPr>
          <w:rFonts w:ascii="Times New Roman" w:eastAsia="Times New Roman" w:hAnsi="Times New Roman"/>
          <w:sz w:val="24"/>
          <w:szCs w:val="24"/>
          <w:lang w:eastAsia="ru-RU"/>
        </w:rPr>
        <w:t>Пасемко</w:t>
      </w:r>
      <w:proofErr w:type="spellEnd"/>
      <w:r w:rsidRPr="00864095">
        <w:rPr>
          <w:rFonts w:ascii="Times New Roman" w:eastAsia="Times New Roman" w:hAnsi="Times New Roman"/>
          <w:sz w:val="24"/>
          <w:szCs w:val="24"/>
          <w:lang w:eastAsia="ru-RU"/>
        </w:rPr>
        <w:t xml:space="preserve"> Н.А. – начальник відділу комунального майна та приватизації;</w:t>
      </w:r>
    </w:p>
    <w:p w:rsidR="005001E4" w:rsidRPr="00864095" w:rsidRDefault="005001E4" w:rsidP="005001E4">
      <w:pPr>
        <w:spacing w:after="0" w:line="240" w:lineRule="auto"/>
        <w:ind w:firstLine="540"/>
        <w:jc w:val="both"/>
        <w:rPr>
          <w:rFonts w:ascii="Times New Roman" w:eastAsia="Times New Roman" w:hAnsi="Times New Roman"/>
          <w:sz w:val="24"/>
          <w:szCs w:val="24"/>
          <w:lang w:eastAsia="ru-RU"/>
        </w:rPr>
      </w:pPr>
      <w:proofErr w:type="spellStart"/>
      <w:r w:rsidRPr="00864095">
        <w:rPr>
          <w:rFonts w:ascii="Times New Roman" w:eastAsia="Times New Roman" w:hAnsi="Times New Roman"/>
          <w:sz w:val="24"/>
          <w:szCs w:val="24"/>
          <w:lang w:eastAsia="ru-RU"/>
        </w:rPr>
        <w:t>Ричагівський</w:t>
      </w:r>
      <w:proofErr w:type="spellEnd"/>
      <w:r w:rsidRPr="00864095">
        <w:rPr>
          <w:rFonts w:ascii="Times New Roman" w:eastAsia="Times New Roman" w:hAnsi="Times New Roman"/>
          <w:sz w:val="24"/>
          <w:szCs w:val="24"/>
          <w:lang w:eastAsia="ru-RU"/>
        </w:rPr>
        <w:t xml:space="preserve"> І.І. – начальник фінансового управління міської ради,</w:t>
      </w:r>
    </w:p>
    <w:p w:rsidR="005001E4" w:rsidRPr="00864095" w:rsidRDefault="005001E4" w:rsidP="005001E4">
      <w:pPr>
        <w:spacing w:after="0" w:line="240" w:lineRule="auto"/>
        <w:ind w:firstLine="540"/>
        <w:jc w:val="both"/>
        <w:rPr>
          <w:rFonts w:ascii="Times New Roman" w:eastAsia="Times New Roman" w:hAnsi="Times New Roman"/>
          <w:sz w:val="24"/>
          <w:szCs w:val="24"/>
          <w:lang w:eastAsia="ru-RU"/>
        </w:rPr>
      </w:pPr>
      <w:r w:rsidRPr="00864095">
        <w:rPr>
          <w:rFonts w:ascii="Times New Roman" w:eastAsia="Times New Roman" w:hAnsi="Times New Roman"/>
          <w:sz w:val="24"/>
          <w:szCs w:val="24"/>
          <w:lang w:eastAsia="ru-RU"/>
        </w:rPr>
        <w:t>Ковалевська Т.С.- начальник юридичного відділу,</w:t>
      </w:r>
    </w:p>
    <w:p w:rsidR="005001E4" w:rsidRPr="00864095" w:rsidRDefault="005001E4" w:rsidP="005001E4">
      <w:pPr>
        <w:spacing w:after="0" w:line="240" w:lineRule="auto"/>
        <w:ind w:firstLine="540"/>
        <w:jc w:val="both"/>
        <w:rPr>
          <w:rFonts w:ascii="Times New Roman" w:eastAsia="Times New Roman" w:hAnsi="Times New Roman"/>
          <w:sz w:val="24"/>
          <w:szCs w:val="24"/>
          <w:lang w:eastAsia="ru-RU"/>
        </w:rPr>
      </w:pPr>
      <w:r w:rsidRPr="00864095">
        <w:rPr>
          <w:rFonts w:ascii="Times New Roman" w:eastAsia="Times New Roman" w:hAnsi="Times New Roman"/>
          <w:sz w:val="24"/>
          <w:szCs w:val="24"/>
          <w:lang w:eastAsia="ru-RU"/>
        </w:rPr>
        <w:t xml:space="preserve">Сагайдак І.В. – керуючий </w:t>
      </w:r>
      <w:proofErr w:type="spellStart"/>
      <w:r w:rsidRPr="00864095">
        <w:rPr>
          <w:rFonts w:ascii="Times New Roman" w:eastAsia="Times New Roman" w:hAnsi="Times New Roman"/>
          <w:sz w:val="24"/>
          <w:szCs w:val="24"/>
          <w:lang w:eastAsia="ru-RU"/>
        </w:rPr>
        <w:t>КП</w:t>
      </w:r>
      <w:proofErr w:type="spellEnd"/>
      <w:r w:rsidRPr="00864095">
        <w:rPr>
          <w:rFonts w:ascii="Times New Roman" w:eastAsia="Times New Roman" w:hAnsi="Times New Roman"/>
          <w:sz w:val="24"/>
          <w:szCs w:val="24"/>
          <w:lang w:eastAsia="ru-RU"/>
        </w:rPr>
        <w:t xml:space="preserve"> </w:t>
      </w:r>
      <w:proofErr w:type="spellStart"/>
      <w:r w:rsidRPr="00864095">
        <w:rPr>
          <w:rFonts w:ascii="Times New Roman" w:eastAsia="Times New Roman" w:hAnsi="Times New Roman"/>
          <w:sz w:val="24"/>
          <w:szCs w:val="24"/>
          <w:lang w:eastAsia="ru-RU"/>
        </w:rPr>
        <w:t>”Розділжитлосервіс”</w:t>
      </w:r>
      <w:proofErr w:type="spellEnd"/>
      <w:r w:rsidRPr="00864095">
        <w:rPr>
          <w:rFonts w:ascii="Times New Roman" w:eastAsia="Times New Roman" w:hAnsi="Times New Roman"/>
          <w:sz w:val="24"/>
          <w:szCs w:val="24"/>
          <w:lang w:eastAsia="ru-RU"/>
        </w:rPr>
        <w:t>,</w:t>
      </w:r>
    </w:p>
    <w:p w:rsidR="005001E4" w:rsidRPr="00864095" w:rsidRDefault="005001E4" w:rsidP="005001E4">
      <w:pPr>
        <w:spacing w:after="0" w:line="240" w:lineRule="auto"/>
        <w:ind w:firstLine="540"/>
        <w:jc w:val="both"/>
        <w:rPr>
          <w:rFonts w:ascii="Times New Roman" w:eastAsia="Times New Roman" w:hAnsi="Times New Roman"/>
          <w:sz w:val="24"/>
          <w:szCs w:val="24"/>
          <w:lang w:eastAsia="ru-RU"/>
        </w:rPr>
      </w:pPr>
      <w:proofErr w:type="spellStart"/>
      <w:r w:rsidRPr="00864095">
        <w:rPr>
          <w:rFonts w:ascii="Times New Roman" w:eastAsia="Times New Roman" w:hAnsi="Times New Roman"/>
          <w:sz w:val="24"/>
          <w:szCs w:val="24"/>
          <w:lang w:eastAsia="ru-RU"/>
        </w:rPr>
        <w:t>Дейнега</w:t>
      </w:r>
      <w:proofErr w:type="spellEnd"/>
      <w:r w:rsidRPr="00864095">
        <w:rPr>
          <w:rFonts w:ascii="Times New Roman" w:eastAsia="Times New Roman" w:hAnsi="Times New Roman"/>
          <w:sz w:val="24"/>
          <w:szCs w:val="24"/>
          <w:lang w:eastAsia="ru-RU"/>
        </w:rPr>
        <w:t xml:space="preserve"> В.А.- директор </w:t>
      </w:r>
      <w:proofErr w:type="spellStart"/>
      <w:r w:rsidRPr="00864095">
        <w:rPr>
          <w:rFonts w:ascii="Times New Roman" w:eastAsia="Times New Roman" w:hAnsi="Times New Roman"/>
          <w:sz w:val="24"/>
          <w:szCs w:val="24"/>
          <w:lang w:eastAsia="ru-RU"/>
        </w:rPr>
        <w:t>Новороздільського</w:t>
      </w:r>
      <w:proofErr w:type="spellEnd"/>
      <w:r w:rsidRPr="00864095">
        <w:rPr>
          <w:rFonts w:ascii="Times New Roman" w:eastAsia="Times New Roman" w:hAnsi="Times New Roman"/>
          <w:sz w:val="24"/>
          <w:szCs w:val="24"/>
          <w:lang w:eastAsia="ru-RU"/>
        </w:rPr>
        <w:t xml:space="preserve"> МБТІ,</w:t>
      </w:r>
    </w:p>
    <w:p w:rsidR="005001E4" w:rsidRPr="00864095" w:rsidRDefault="005001E4" w:rsidP="005001E4">
      <w:pPr>
        <w:spacing w:after="0" w:line="240" w:lineRule="auto"/>
        <w:ind w:firstLine="540"/>
        <w:jc w:val="both"/>
        <w:rPr>
          <w:rFonts w:ascii="Times New Roman" w:eastAsia="Times New Roman" w:hAnsi="Times New Roman"/>
          <w:sz w:val="24"/>
          <w:szCs w:val="24"/>
          <w:lang w:eastAsia="ru-RU"/>
        </w:rPr>
      </w:pPr>
      <w:r w:rsidRPr="00864095">
        <w:rPr>
          <w:rFonts w:ascii="Times New Roman" w:eastAsia="Times New Roman" w:hAnsi="Times New Roman"/>
          <w:sz w:val="24"/>
          <w:szCs w:val="24"/>
          <w:lang w:eastAsia="ru-RU"/>
        </w:rPr>
        <w:t xml:space="preserve">Ільків І.М.- технічний директор </w:t>
      </w:r>
      <w:proofErr w:type="spellStart"/>
      <w:r w:rsidRPr="00864095">
        <w:rPr>
          <w:rFonts w:ascii="Times New Roman" w:eastAsia="Times New Roman" w:hAnsi="Times New Roman"/>
          <w:sz w:val="24"/>
          <w:szCs w:val="24"/>
          <w:lang w:eastAsia="ru-RU"/>
        </w:rPr>
        <w:t>ТзОВ</w:t>
      </w:r>
      <w:proofErr w:type="spellEnd"/>
      <w:r w:rsidRPr="00864095">
        <w:rPr>
          <w:rFonts w:ascii="Times New Roman" w:eastAsia="Times New Roman" w:hAnsi="Times New Roman"/>
          <w:sz w:val="24"/>
          <w:szCs w:val="24"/>
          <w:lang w:eastAsia="ru-RU"/>
        </w:rPr>
        <w:t xml:space="preserve"> </w:t>
      </w:r>
      <w:proofErr w:type="spellStart"/>
      <w:r w:rsidRPr="00864095">
        <w:rPr>
          <w:rFonts w:ascii="Times New Roman" w:eastAsia="Times New Roman" w:hAnsi="Times New Roman"/>
          <w:sz w:val="24"/>
          <w:szCs w:val="24"/>
          <w:lang w:eastAsia="ru-RU"/>
        </w:rPr>
        <w:t>„Енергія-Новий</w:t>
      </w:r>
      <w:proofErr w:type="spellEnd"/>
      <w:r w:rsidRPr="00864095">
        <w:rPr>
          <w:rFonts w:ascii="Times New Roman" w:eastAsia="Times New Roman" w:hAnsi="Times New Roman"/>
          <w:sz w:val="24"/>
          <w:szCs w:val="24"/>
          <w:lang w:eastAsia="ru-RU"/>
        </w:rPr>
        <w:t xml:space="preserve"> </w:t>
      </w:r>
      <w:proofErr w:type="spellStart"/>
      <w:r w:rsidRPr="00864095">
        <w:rPr>
          <w:rFonts w:ascii="Times New Roman" w:eastAsia="Times New Roman" w:hAnsi="Times New Roman"/>
          <w:sz w:val="24"/>
          <w:szCs w:val="24"/>
          <w:lang w:eastAsia="ru-RU"/>
        </w:rPr>
        <w:t>Розділ”</w:t>
      </w:r>
      <w:proofErr w:type="spellEnd"/>
      <w:r w:rsidRPr="00864095">
        <w:rPr>
          <w:rFonts w:ascii="Times New Roman" w:eastAsia="Times New Roman" w:hAnsi="Times New Roman"/>
          <w:sz w:val="24"/>
          <w:szCs w:val="24"/>
          <w:lang w:eastAsia="ru-RU"/>
        </w:rPr>
        <w:t>,</w:t>
      </w:r>
    </w:p>
    <w:p w:rsidR="005001E4" w:rsidRPr="00864095" w:rsidRDefault="005001E4" w:rsidP="005001E4">
      <w:pPr>
        <w:spacing w:after="0" w:line="240" w:lineRule="auto"/>
        <w:ind w:firstLine="540"/>
        <w:jc w:val="both"/>
        <w:rPr>
          <w:rFonts w:ascii="Times New Roman" w:eastAsia="Times New Roman" w:hAnsi="Times New Roman"/>
          <w:sz w:val="24"/>
          <w:szCs w:val="24"/>
          <w:lang w:eastAsia="ru-RU"/>
        </w:rPr>
      </w:pPr>
      <w:proofErr w:type="spellStart"/>
      <w:r w:rsidRPr="00864095">
        <w:rPr>
          <w:rFonts w:ascii="Times New Roman" w:eastAsia="Times New Roman" w:hAnsi="Times New Roman"/>
          <w:sz w:val="24"/>
          <w:szCs w:val="24"/>
          <w:lang w:eastAsia="ru-RU"/>
        </w:rPr>
        <w:t>Корецький</w:t>
      </w:r>
      <w:proofErr w:type="spellEnd"/>
      <w:r w:rsidRPr="00864095">
        <w:rPr>
          <w:rFonts w:ascii="Times New Roman" w:eastAsia="Times New Roman" w:hAnsi="Times New Roman"/>
          <w:sz w:val="24"/>
          <w:szCs w:val="24"/>
          <w:lang w:eastAsia="ru-RU"/>
        </w:rPr>
        <w:t xml:space="preserve"> Р.А.- майстер газової дільниці Миколаївського УЕГГ,</w:t>
      </w:r>
    </w:p>
    <w:p w:rsidR="005001E4" w:rsidRPr="00864095" w:rsidRDefault="005001E4" w:rsidP="005001E4">
      <w:pPr>
        <w:spacing w:after="0" w:line="240" w:lineRule="auto"/>
        <w:ind w:firstLine="540"/>
        <w:jc w:val="both"/>
        <w:rPr>
          <w:rFonts w:ascii="Times New Roman" w:eastAsia="Times New Roman" w:hAnsi="Times New Roman"/>
          <w:sz w:val="24"/>
          <w:szCs w:val="24"/>
          <w:lang w:eastAsia="ru-RU"/>
        </w:rPr>
      </w:pPr>
      <w:r w:rsidRPr="00864095">
        <w:rPr>
          <w:rFonts w:ascii="Times New Roman" w:eastAsia="Times New Roman" w:hAnsi="Times New Roman"/>
          <w:sz w:val="24"/>
          <w:szCs w:val="24"/>
          <w:lang w:eastAsia="ru-RU"/>
        </w:rPr>
        <w:t>Романів С.Я.– головний спеціаліст відділу комунального майна та приватизації;</w:t>
      </w:r>
    </w:p>
    <w:p w:rsidR="005001E4" w:rsidRPr="00864095" w:rsidRDefault="005001E4" w:rsidP="005001E4">
      <w:pPr>
        <w:spacing w:after="0" w:line="240" w:lineRule="auto"/>
        <w:ind w:firstLine="540"/>
        <w:jc w:val="both"/>
        <w:rPr>
          <w:rFonts w:ascii="Times New Roman" w:eastAsia="Times New Roman" w:hAnsi="Times New Roman"/>
          <w:sz w:val="24"/>
          <w:szCs w:val="24"/>
          <w:lang w:eastAsia="ru-RU"/>
        </w:rPr>
      </w:pPr>
      <w:r w:rsidRPr="00864095">
        <w:rPr>
          <w:rFonts w:ascii="Times New Roman" w:eastAsia="Times New Roman" w:hAnsi="Times New Roman"/>
          <w:sz w:val="24"/>
          <w:szCs w:val="24"/>
          <w:lang w:eastAsia="ru-RU"/>
        </w:rPr>
        <w:lastRenderedPageBreak/>
        <w:t>Мельник І.П. – головний спеціаліст  відділу містобудування, архітектури та будівництва,</w:t>
      </w:r>
    </w:p>
    <w:p w:rsidR="005001E4" w:rsidRPr="00864095" w:rsidRDefault="005001E4" w:rsidP="005001E4">
      <w:pPr>
        <w:spacing w:after="0" w:line="240" w:lineRule="auto"/>
        <w:ind w:firstLine="540"/>
        <w:jc w:val="both"/>
        <w:rPr>
          <w:rFonts w:ascii="Times New Roman" w:eastAsia="Times New Roman" w:hAnsi="Times New Roman"/>
          <w:sz w:val="24"/>
          <w:szCs w:val="24"/>
          <w:lang w:eastAsia="ru-RU"/>
        </w:rPr>
      </w:pPr>
      <w:r w:rsidRPr="00864095">
        <w:rPr>
          <w:rFonts w:ascii="Times New Roman" w:eastAsia="Times New Roman" w:hAnsi="Times New Roman"/>
          <w:sz w:val="24"/>
          <w:szCs w:val="24"/>
          <w:lang w:eastAsia="ru-RU"/>
        </w:rPr>
        <w:t xml:space="preserve">Кириченко .А. Д.- начальник </w:t>
      </w:r>
      <w:proofErr w:type="spellStart"/>
      <w:r w:rsidRPr="00864095">
        <w:rPr>
          <w:rFonts w:ascii="Times New Roman" w:eastAsia="Times New Roman" w:hAnsi="Times New Roman"/>
          <w:sz w:val="24"/>
          <w:szCs w:val="24"/>
          <w:lang w:eastAsia="ru-RU"/>
        </w:rPr>
        <w:t>Новороздільського</w:t>
      </w:r>
      <w:proofErr w:type="spellEnd"/>
      <w:r w:rsidRPr="00864095">
        <w:rPr>
          <w:rFonts w:ascii="Times New Roman" w:eastAsia="Times New Roman" w:hAnsi="Times New Roman"/>
          <w:sz w:val="24"/>
          <w:szCs w:val="24"/>
          <w:lang w:eastAsia="ru-RU"/>
        </w:rPr>
        <w:t xml:space="preserve"> міського сектору ГУ ДНСУ у Львівській області.</w:t>
      </w:r>
    </w:p>
    <w:p w:rsidR="005001E4" w:rsidRPr="00864095" w:rsidRDefault="00594640" w:rsidP="005001E4">
      <w:pPr>
        <w:spacing w:after="0" w:line="240" w:lineRule="auto"/>
        <w:ind w:firstLine="540"/>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Климишин</w:t>
      </w:r>
      <w:proofErr w:type="spellEnd"/>
      <w:r>
        <w:rPr>
          <w:rFonts w:ascii="Times New Roman" w:eastAsia="Times New Roman" w:hAnsi="Times New Roman"/>
          <w:sz w:val="24"/>
          <w:szCs w:val="24"/>
          <w:lang w:eastAsia="ru-RU"/>
        </w:rPr>
        <w:t xml:space="preserve"> Ю.М. - депутат міської ради.</w:t>
      </w:r>
    </w:p>
    <w:p w:rsidR="005001E4" w:rsidRPr="00864095" w:rsidRDefault="00A01331" w:rsidP="005001E4">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2.Комісії в термін до 15.07</w:t>
      </w:r>
      <w:r w:rsidR="005001E4" w:rsidRPr="00864095">
        <w:rPr>
          <w:rFonts w:ascii="Times New Roman" w:eastAsia="Times New Roman" w:hAnsi="Times New Roman"/>
          <w:sz w:val="24"/>
          <w:szCs w:val="24"/>
          <w:lang w:eastAsia="ru-RU"/>
        </w:rPr>
        <w:t>.15р. визначити технічний стан житлового будинку та надати висновки щодо можливості його передачі у комунальну власність.</w:t>
      </w:r>
    </w:p>
    <w:p w:rsidR="005001E4" w:rsidRPr="00864095" w:rsidRDefault="005001E4" w:rsidP="005001E4">
      <w:pPr>
        <w:spacing w:after="0" w:line="240" w:lineRule="auto"/>
        <w:ind w:firstLine="540"/>
        <w:jc w:val="both"/>
        <w:rPr>
          <w:rFonts w:ascii="Times New Roman" w:eastAsia="Times New Roman" w:hAnsi="Times New Roman"/>
          <w:sz w:val="24"/>
          <w:szCs w:val="24"/>
          <w:lang w:eastAsia="ru-RU"/>
        </w:rPr>
      </w:pPr>
      <w:r w:rsidRPr="00864095">
        <w:rPr>
          <w:rFonts w:ascii="Times New Roman" w:eastAsia="Times New Roman" w:hAnsi="Times New Roman"/>
          <w:sz w:val="24"/>
          <w:szCs w:val="24"/>
          <w:lang w:eastAsia="ru-RU"/>
        </w:rPr>
        <w:t>3.Контроль за виконанням рішення покласти на міського голову Туза В.М.</w:t>
      </w:r>
    </w:p>
    <w:p w:rsidR="005001E4" w:rsidRDefault="005001E4" w:rsidP="005001E4">
      <w:pPr>
        <w:spacing w:after="0" w:line="240" w:lineRule="auto"/>
        <w:ind w:left="851"/>
        <w:jc w:val="both"/>
        <w:rPr>
          <w:rFonts w:ascii="Times New Roman" w:eastAsia="Times New Roman" w:hAnsi="Times New Roman"/>
          <w:sz w:val="24"/>
          <w:szCs w:val="24"/>
          <w:lang w:eastAsia="ru-RU"/>
        </w:rPr>
      </w:pPr>
    </w:p>
    <w:p w:rsidR="002915CD" w:rsidRPr="00864095" w:rsidRDefault="002915CD" w:rsidP="005001E4">
      <w:pPr>
        <w:spacing w:after="0" w:line="240" w:lineRule="auto"/>
        <w:ind w:left="851"/>
        <w:jc w:val="both"/>
        <w:rPr>
          <w:rFonts w:ascii="Times New Roman" w:eastAsia="Times New Roman" w:hAnsi="Times New Roman"/>
          <w:sz w:val="24"/>
          <w:szCs w:val="24"/>
          <w:lang w:eastAsia="ru-RU"/>
        </w:rPr>
      </w:pPr>
    </w:p>
    <w:p w:rsidR="005001E4" w:rsidRPr="00864095" w:rsidRDefault="005001E4" w:rsidP="005001E4">
      <w:pPr>
        <w:tabs>
          <w:tab w:val="left" w:pos="0"/>
        </w:tabs>
        <w:spacing w:after="0" w:line="240" w:lineRule="auto"/>
        <w:jc w:val="both"/>
        <w:rPr>
          <w:rFonts w:ascii="Times New Roman" w:eastAsia="Times New Roman" w:hAnsi="Times New Roman"/>
          <w:sz w:val="24"/>
          <w:szCs w:val="24"/>
          <w:lang w:eastAsia="ru-RU"/>
        </w:rPr>
      </w:pPr>
      <w:r w:rsidRPr="00864095">
        <w:rPr>
          <w:rFonts w:ascii="Times New Roman" w:eastAsia="Times New Roman" w:hAnsi="Times New Roman"/>
          <w:sz w:val="24"/>
          <w:szCs w:val="24"/>
          <w:lang w:eastAsia="ru-RU"/>
        </w:rPr>
        <w:t>МІСЬКИЙ ГОЛОВА                                                                 Володимир ТУЗ</w:t>
      </w:r>
    </w:p>
    <w:p w:rsidR="00180E5C" w:rsidRDefault="00180E5C" w:rsidP="00FA61E7">
      <w:pPr>
        <w:spacing w:after="0" w:line="240" w:lineRule="auto"/>
        <w:rPr>
          <w:rFonts w:ascii="Times New Roman" w:hAnsi="Times New Roman"/>
          <w:b/>
          <w:bCs/>
          <w:sz w:val="24"/>
          <w:szCs w:val="24"/>
          <w:u w:val="single"/>
        </w:rPr>
      </w:pPr>
    </w:p>
    <w:p w:rsidR="00FA61E7" w:rsidRDefault="00FA61E7" w:rsidP="00FA61E7">
      <w:pPr>
        <w:spacing w:after="0" w:line="240" w:lineRule="auto"/>
        <w:rPr>
          <w:rFonts w:ascii="Times New Roman" w:hAnsi="Times New Roman"/>
          <w:b/>
          <w:bCs/>
          <w:sz w:val="24"/>
          <w:szCs w:val="24"/>
          <w:u w:val="single"/>
        </w:rPr>
      </w:pPr>
    </w:p>
    <w:p w:rsidR="002915CD" w:rsidRDefault="002915CD" w:rsidP="00FA61E7">
      <w:pPr>
        <w:spacing w:after="0" w:line="240" w:lineRule="auto"/>
        <w:rPr>
          <w:rFonts w:ascii="Times New Roman" w:hAnsi="Times New Roman"/>
          <w:b/>
          <w:bCs/>
          <w:sz w:val="24"/>
          <w:szCs w:val="24"/>
          <w:u w:val="single"/>
        </w:rPr>
      </w:pPr>
    </w:p>
    <w:p w:rsidR="002915CD" w:rsidRDefault="002915CD" w:rsidP="00FA61E7">
      <w:pPr>
        <w:spacing w:after="0" w:line="240" w:lineRule="auto"/>
        <w:rPr>
          <w:rFonts w:ascii="Times New Roman" w:hAnsi="Times New Roman"/>
          <w:b/>
          <w:bCs/>
          <w:sz w:val="24"/>
          <w:szCs w:val="24"/>
          <w:u w:val="single"/>
        </w:rPr>
      </w:pPr>
    </w:p>
    <w:p w:rsidR="002915CD" w:rsidRDefault="002915CD" w:rsidP="00FA61E7">
      <w:pPr>
        <w:spacing w:after="0" w:line="240" w:lineRule="auto"/>
        <w:rPr>
          <w:rFonts w:ascii="Times New Roman" w:hAnsi="Times New Roman"/>
          <w:b/>
          <w:bCs/>
          <w:sz w:val="24"/>
          <w:szCs w:val="24"/>
          <w:u w:val="single"/>
        </w:rPr>
      </w:pPr>
    </w:p>
    <w:p w:rsidR="002915CD" w:rsidRDefault="002915CD" w:rsidP="00FA61E7">
      <w:pPr>
        <w:spacing w:after="0" w:line="240" w:lineRule="auto"/>
        <w:rPr>
          <w:rFonts w:ascii="Times New Roman" w:hAnsi="Times New Roman"/>
          <w:b/>
          <w:bCs/>
          <w:sz w:val="24"/>
          <w:szCs w:val="24"/>
          <w:u w:val="single"/>
        </w:rPr>
      </w:pPr>
    </w:p>
    <w:p w:rsidR="002915CD" w:rsidRDefault="002915CD" w:rsidP="00FA61E7">
      <w:pPr>
        <w:spacing w:after="0" w:line="240" w:lineRule="auto"/>
        <w:rPr>
          <w:rFonts w:ascii="Times New Roman" w:hAnsi="Times New Roman"/>
          <w:b/>
          <w:bCs/>
          <w:sz w:val="24"/>
          <w:szCs w:val="24"/>
          <w:u w:val="single"/>
        </w:rPr>
      </w:pPr>
    </w:p>
    <w:p w:rsidR="002915CD" w:rsidRDefault="002915CD" w:rsidP="00FA61E7">
      <w:pPr>
        <w:spacing w:after="0" w:line="240" w:lineRule="auto"/>
        <w:rPr>
          <w:rFonts w:ascii="Times New Roman" w:hAnsi="Times New Roman"/>
          <w:b/>
          <w:bCs/>
          <w:sz w:val="24"/>
          <w:szCs w:val="24"/>
          <w:u w:val="single"/>
        </w:rPr>
      </w:pPr>
    </w:p>
    <w:p w:rsidR="002915CD" w:rsidRDefault="002915CD" w:rsidP="00FA61E7">
      <w:pPr>
        <w:spacing w:after="0" w:line="240" w:lineRule="auto"/>
        <w:rPr>
          <w:rFonts w:ascii="Times New Roman" w:hAnsi="Times New Roman"/>
          <w:b/>
          <w:bCs/>
          <w:sz w:val="24"/>
          <w:szCs w:val="24"/>
          <w:u w:val="single"/>
        </w:rPr>
      </w:pPr>
    </w:p>
    <w:p w:rsidR="002915CD" w:rsidRDefault="002915CD" w:rsidP="00FA61E7">
      <w:pPr>
        <w:spacing w:after="0" w:line="240" w:lineRule="auto"/>
        <w:rPr>
          <w:rFonts w:ascii="Times New Roman" w:hAnsi="Times New Roman"/>
          <w:b/>
          <w:bCs/>
          <w:sz w:val="24"/>
          <w:szCs w:val="24"/>
          <w:u w:val="single"/>
        </w:rPr>
      </w:pPr>
    </w:p>
    <w:p w:rsidR="002915CD" w:rsidRDefault="002915CD" w:rsidP="00FA61E7">
      <w:pPr>
        <w:spacing w:after="0" w:line="240" w:lineRule="auto"/>
        <w:rPr>
          <w:rFonts w:ascii="Times New Roman" w:hAnsi="Times New Roman"/>
          <w:b/>
          <w:bCs/>
          <w:sz w:val="24"/>
          <w:szCs w:val="24"/>
          <w:u w:val="single"/>
        </w:rPr>
      </w:pPr>
    </w:p>
    <w:p w:rsidR="002915CD" w:rsidRDefault="002915CD" w:rsidP="00FA61E7">
      <w:pPr>
        <w:spacing w:after="0" w:line="240" w:lineRule="auto"/>
        <w:rPr>
          <w:rFonts w:ascii="Times New Roman" w:hAnsi="Times New Roman"/>
          <w:b/>
          <w:bCs/>
          <w:sz w:val="24"/>
          <w:szCs w:val="24"/>
          <w:u w:val="single"/>
        </w:rPr>
      </w:pPr>
    </w:p>
    <w:p w:rsidR="002915CD" w:rsidRDefault="002915CD" w:rsidP="00FA61E7">
      <w:pPr>
        <w:spacing w:after="0" w:line="240" w:lineRule="auto"/>
        <w:rPr>
          <w:rFonts w:ascii="Times New Roman" w:hAnsi="Times New Roman"/>
          <w:b/>
          <w:bCs/>
          <w:sz w:val="24"/>
          <w:szCs w:val="24"/>
          <w:u w:val="single"/>
        </w:rPr>
      </w:pPr>
    </w:p>
    <w:p w:rsidR="002915CD" w:rsidRDefault="002915CD" w:rsidP="00FA61E7">
      <w:pPr>
        <w:spacing w:after="0" w:line="240" w:lineRule="auto"/>
        <w:rPr>
          <w:rFonts w:ascii="Times New Roman" w:hAnsi="Times New Roman"/>
          <w:b/>
          <w:bCs/>
          <w:sz w:val="24"/>
          <w:szCs w:val="24"/>
          <w:u w:val="single"/>
        </w:rPr>
      </w:pPr>
    </w:p>
    <w:p w:rsidR="002915CD" w:rsidRDefault="002915CD" w:rsidP="00FA61E7">
      <w:pPr>
        <w:spacing w:after="0" w:line="240" w:lineRule="auto"/>
        <w:rPr>
          <w:rFonts w:ascii="Times New Roman" w:hAnsi="Times New Roman"/>
          <w:b/>
          <w:bCs/>
          <w:sz w:val="24"/>
          <w:szCs w:val="24"/>
          <w:u w:val="single"/>
        </w:rPr>
      </w:pPr>
    </w:p>
    <w:p w:rsidR="002915CD" w:rsidRDefault="002915CD" w:rsidP="00FA61E7">
      <w:pPr>
        <w:spacing w:after="0" w:line="240" w:lineRule="auto"/>
        <w:rPr>
          <w:rFonts w:ascii="Times New Roman" w:hAnsi="Times New Roman"/>
          <w:b/>
          <w:bCs/>
          <w:sz w:val="24"/>
          <w:szCs w:val="24"/>
          <w:u w:val="single"/>
        </w:rPr>
      </w:pPr>
    </w:p>
    <w:p w:rsidR="002915CD" w:rsidRDefault="002915CD" w:rsidP="00FA61E7">
      <w:pPr>
        <w:spacing w:after="0" w:line="240" w:lineRule="auto"/>
        <w:rPr>
          <w:rFonts w:ascii="Times New Roman" w:hAnsi="Times New Roman"/>
          <w:b/>
          <w:bCs/>
          <w:sz w:val="24"/>
          <w:szCs w:val="24"/>
          <w:u w:val="single"/>
        </w:rPr>
      </w:pPr>
    </w:p>
    <w:p w:rsidR="002915CD" w:rsidRDefault="002915CD" w:rsidP="00FA61E7">
      <w:pPr>
        <w:spacing w:after="0" w:line="240" w:lineRule="auto"/>
        <w:rPr>
          <w:rFonts w:ascii="Times New Roman" w:hAnsi="Times New Roman"/>
          <w:b/>
          <w:bCs/>
          <w:sz w:val="24"/>
          <w:szCs w:val="24"/>
          <w:u w:val="single"/>
        </w:rPr>
      </w:pPr>
    </w:p>
    <w:p w:rsidR="002915CD" w:rsidRDefault="002915CD" w:rsidP="00FA61E7">
      <w:pPr>
        <w:spacing w:after="0" w:line="240" w:lineRule="auto"/>
        <w:rPr>
          <w:rFonts w:ascii="Times New Roman" w:hAnsi="Times New Roman"/>
          <w:b/>
          <w:bCs/>
          <w:sz w:val="24"/>
          <w:szCs w:val="24"/>
          <w:u w:val="single"/>
        </w:rPr>
      </w:pPr>
    </w:p>
    <w:p w:rsidR="002915CD" w:rsidRDefault="002915CD" w:rsidP="00FA61E7">
      <w:pPr>
        <w:spacing w:after="0" w:line="240" w:lineRule="auto"/>
        <w:rPr>
          <w:rFonts w:ascii="Times New Roman" w:hAnsi="Times New Roman"/>
          <w:b/>
          <w:bCs/>
          <w:sz w:val="24"/>
          <w:szCs w:val="24"/>
          <w:u w:val="single"/>
        </w:rPr>
      </w:pPr>
    </w:p>
    <w:p w:rsidR="002915CD" w:rsidRDefault="002915CD" w:rsidP="00FA61E7">
      <w:pPr>
        <w:spacing w:after="0" w:line="240" w:lineRule="auto"/>
        <w:rPr>
          <w:rFonts w:ascii="Times New Roman" w:hAnsi="Times New Roman"/>
          <w:b/>
          <w:bCs/>
          <w:sz w:val="24"/>
          <w:szCs w:val="24"/>
          <w:u w:val="single"/>
        </w:rPr>
      </w:pPr>
    </w:p>
    <w:p w:rsidR="002915CD" w:rsidRDefault="002915CD" w:rsidP="00FA61E7">
      <w:pPr>
        <w:spacing w:after="0" w:line="240" w:lineRule="auto"/>
        <w:rPr>
          <w:rFonts w:ascii="Times New Roman" w:hAnsi="Times New Roman"/>
          <w:b/>
          <w:bCs/>
          <w:sz w:val="24"/>
          <w:szCs w:val="24"/>
          <w:u w:val="single"/>
        </w:rPr>
      </w:pPr>
    </w:p>
    <w:p w:rsidR="002915CD" w:rsidRDefault="002915CD" w:rsidP="00FA61E7">
      <w:pPr>
        <w:spacing w:after="0" w:line="240" w:lineRule="auto"/>
        <w:rPr>
          <w:rFonts w:ascii="Times New Roman" w:hAnsi="Times New Roman"/>
          <w:b/>
          <w:bCs/>
          <w:sz w:val="24"/>
          <w:szCs w:val="24"/>
          <w:u w:val="single"/>
        </w:rPr>
      </w:pPr>
    </w:p>
    <w:p w:rsidR="002915CD" w:rsidRDefault="002915CD" w:rsidP="00FA61E7">
      <w:pPr>
        <w:spacing w:after="0" w:line="240" w:lineRule="auto"/>
        <w:rPr>
          <w:rFonts w:ascii="Times New Roman" w:hAnsi="Times New Roman"/>
          <w:b/>
          <w:bCs/>
          <w:sz w:val="24"/>
          <w:szCs w:val="24"/>
          <w:u w:val="single"/>
        </w:rPr>
      </w:pPr>
    </w:p>
    <w:p w:rsidR="002915CD" w:rsidRDefault="002915CD" w:rsidP="00FA61E7">
      <w:pPr>
        <w:spacing w:after="0" w:line="240" w:lineRule="auto"/>
        <w:rPr>
          <w:rFonts w:ascii="Times New Roman" w:hAnsi="Times New Roman"/>
          <w:b/>
          <w:bCs/>
          <w:sz w:val="24"/>
          <w:szCs w:val="24"/>
          <w:u w:val="single"/>
        </w:rPr>
      </w:pPr>
    </w:p>
    <w:p w:rsidR="002915CD" w:rsidRDefault="002915CD" w:rsidP="00FA61E7">
      <w:pPr>
        <w:spacing w:after="0" w:line="240" w:lineRule="auto"/>
        <w:rPr>
          <w:rFonts w:ascii="Times New Roman" w:hAnsi="Times New Roman"/>
          <w:b/>
          <w:bCs/>
          <w:sz w:val="24"/>
          <w:szCs w:val="24"/>
          <w:u w:val="single"/>
        </w:rPr>
      </w:pPr>
    </w:p>
    <w:p w:rsidR="002915CD" w:rsidRDefault="002915CD" w:rsidP="00FA61E7">
      <w:pPr>
        <w:spacing w:after="0" w:line="240" w:lineRule="auto"/>
        <w:rPr>
          <w:rFonts w:ascii="Times New Roman" w:hAnsi="Times New Roman"/>
          <w:b/>
          <w:bCs/>
          <w:sz w:val="24"/>
          <w:szCs w:val="24"/>
          <w:u w:val="single"/>
        </w:rPr>
      </w:pPr>
    </w:p>
    <w:p w:rsidR="002915CD" w:rsidRDefault="002915CD" w:rsidP="00FA61E7">
      <w:pPr>
        <w:spacing w:after="0" w:line="240" w:lineRule="auto"/>
        <w:rPr>
          <w:rFonts w:ascii="Times New Roman" w:hAnsi="Times New Roman"/>
          <w:b/>
          <w:bCs/>
          <w:sz w:val="24"/>
          <w:szCs w:val="24"/>
          <w:u w:val="single"/>
        </w:rPr>
      </w:pPr>
    </w:p>
    <w:p w:rsidR="002915CD" w:rsidRDefault="002915CD" w:rsidP="00FA61E7">
      <w:pPr>
        <w:spacing w:after="0" w:line="240" w:lineRule="auto"/>
        <w:rPr>
          <w:rFonts w:ascii="Times New Roman" w:hAnsi="Times New Roman"/>
          <w:b/>
          <w:bCs/>
          <w:sz w:val="24"/>
          <w:szCs w:val="24"/>
          <w:u w:val="single"/>
        </w:rPr>
      </w:pPr>
    </w:p>
    <w:p w:rsidR="002915CD" w:rsidRDefault="002915CD" w:rsidP="00FA61E7">
      <w:pPr>
        <w:spacing w:after="0" w:line="240" w:lineRule="auto"/>
        <w:rPr>
          <w:rFonts w:ascii="Times New Roman" w:hAnsi="Times New Roman"/>
          <w:b/>
          <w:bCs/>
          <w:sz w:val="24"/>
          <w:szCs w:val="24"/>
          <w:u w:val="single"/>
        </w:rPr>
      </w:pPr>
    </w:p>
    <w:p w:rsidR="002915CD" w:rsidRDefault="002915CD" w:rsidP="00FA61E7">
      <w:pPr>
        <w:spacing w:after="0" w:line="240" w:lineRule="auto"/>
        <w:rPr>
          <w:rFonts w:ascii="Times New Roman" w:hAnsi="Times New Roman"/>
          <w:b/>
          <w:bCs/>
          <w:sz w:val="24"/>
          <w:szCs w:val="24"/>
          <w:u w:val="single"/>
        </w:rPr>
      </w:pPr>
    </w:p>
    <w:p w:rsidR="002915CD" w:rsidRDefault="002915CD" w:rsidP="00FA61E7">
      <w:pPr>
        <w:spacing w:after="0" w:line="240" w:lineRule="auto"/>
        <w:rPr>
          <w:rFonts w:ascii="Times New Roman" w:hAnsi="Times New Roman"/>
          <w:b/>
          <w:bCs/>
          <w:sz w:val="24"/>
          <w:szCs w:val="24"/>
          <w:u w:val="single"/>
        </w:rPr>
      </w:pPr>
    </w:p>
    <w:p w:rsidR="002915CD" w:rsidRDefault="002915CD" w:rsidP="00FA61E7">
      <w:pPr>
        <w:spacing w:after="0" w:line="240" w:lineRule="auto"/>
        <w:rPr>
          <w:rFonts w:ascii="Times New Roman" w:hAnsi="Times New Roman"/>
          <w:b/>
          <w:bCs/>
          <w:sz w:val="24"/>
          <w:szCs w:val="24"/>
          <w:u w:val="single"/>
        </w:rPr>
      </w:pPr>
    </w:p>
    <w:p w:rsidR="002915CD" w:rsidRDefault="002915CD" w:rsidP="00FA61E7">
      <w:pPr>
        <w:spacing w:after="0" w:line="240" w:lineRule="auto"/>
        <w:rPr>
          <w:rFonts w:ascii="Times New Roman" w:hAnsi="Times New Roman"/>
          <w:b/>
          <w:bCs/>
          <w:sz w:val="24"/>
          <w:szCs w:val="24"/>
          <w:u w:val="single"/>
        </w:rPr>
      </w:pPr>
    </w:p>
    <w:p w:rsidR="002915CD" w:rsidRDefault="002915CD" w:rsidP="00FA61E7">
      <w:pPr>
        <w:spacing w:after="0" w:line="240" w:lineRule="auto"/>
        <w:rPr>
          <w:rFonts w:ascii="Times New Roman" w:hAnsi="Times New Roman"/>
          <w:b/>
          <w:bCs/>
          <w:sz w:val="24"/>
          <w:szCs w:val="24"/>
          <w:u w:val="single"/>
        </w:rPr>
      </w:pPr>
    </w:p>
    <w:p w:rsidR="002915CD" w:rsidRDefault="002915CD" w:rsidP="00FA61E7">
      <w:pPr>
        <w:spacing w:after="0" w:line="240" w:lineRule="auto"/>
        <w:rPr>
          <w:rFonts w:ascii="Times New Roman" w:hAnsi="Times New Roman"/>
          <w:b/>
          <w:bCs/>
          <w:sz w:val="24"/>
          <w:szCs w:val="24"/>
          <w:u w:val="single"/>
        </w:rPr>
      </w:pPr>
    </w:p>
    <w:p w:rsidR="002915CD" w:rsidRDefault="002915CD" w:rsidP="00FA61E7">
      <w:pPr>
        <w:spacing w:after="0" w:line="240" w:lineRule="auto"/>
        <w:rPr>
          <w:rFonts w:ascii="Times New Roman" w:hAnsi="Times New Roman"/>
          <w:b/>
          <w:bCs/>
          <w:sz w:val="24"/>
          <w:szCs w:val="24"/>
          <w:u w:val="single"/>
        </w:rPr>
      </w:pPr>
    </w:p>
    <w:p w:rsidR="002915CD" w:rsidRDefault="002915CD" w:rsidP="00FA61E7">
      <w:pPr>
        <w:spacing w:after="0" w:line="240" w:lineRule="auto"/>
        <w:rPr>
          <w:rFonts w:ascii="Times New Roman" w:hAnsi="Times New Roman"/>
          <w:b/>
          <w:bCs/>
          <w:sz w:val="24"/>
          <w:szCs w:val="24"/>
          <w:u w:val="single"/>
        </w:rPr>
      </w:pPr>
    </w:p>
    <w:p w:rsidR="002915CD" w:rsidRDefault="002915CD" w:rsidP="00FA61E7">
      <w:pPr>
        <w:spacing w:after="0" w:line="240" w:lineRule="auto"/>
        <w:rPr>
          <w:rFonts w:ascii="Times New Roman" w:hAnsi="Times New Roman"/>
          <w:b/>
          <w:bCs/>
          <w:sz w:val="24"/>
          <w:szCs w:val="24"/>
          <w:u w:val="single"/>
        </w:rPr>
      </w:pPr>
    </w:p>
    <w:p w:rsidR="002915CD" w:rsidRDefault="002915CD" w:rsidP="00FA61E7">
      <w:pPr>
        <w:spacing w:after="0" w:line="240" w:lineRule="auto"/>
        <w:rPr>
          <w:rFonts w:ascii="Times New Roman" w:hAnsi="Times New Roman"/>
          <w:b/>
          <w:bCs/>
          <w:sz w:val="24"/>
          <w:szCs w:val="24"/>
          <w:u w:val="single"/>
        </w:rPr>
      </w:pPr>
    </w:p>
    <w:p w:rsidR="002915CD" w:rsidRDefault="002915CD" w:rsidP="00FA61E7">
      <w:pPr>
        <w:spacing w:after="0" w:line="240" w:lineRule="auto"/>
        <w:rPr>
          <w:rFonts w:ascii="Times New Roman" w:hAnsi="Times New Roman"/>
          <w:b/>
          <w:bCs/>
          <w:sz w:val="24"/>
          <w:szCs w:val="24"/>
          <w:u w:val="single"/>
        </w:rPr>
      </w:pPr>
    </w:p>
    <w:p w:rsidR="002915CD" w:rsidRDefault="002915CD" w:rsidP="00FA61E7">
      <w:pPr>
        <w:spacing w:after="0" w:line="240" w:lineRule="auto"/>
        <w:rPr>
          <w:rFonts w:ascii="Times New Roman" w:hAnsi="Times New Roman"/>
          <w:b/>
          <w:bCs/>
          <w:sz w:val="24"/>
          <w:szCs w:val="24"/>
          <w:u w:val="single"/>
        </w:rPr>
      </w:pPr>
    </w:p>
    <w:p w:rsidR="00C23ED8" w:rsidRPr="00C23ED8" w:rsidRDefault="00C23ED8" w:rsidP="00C23ED8">
      <w:pPr>
        <w:spacing w:after="0" w:line="240" w:lineRule="auto"/>
        <w:jc w:val="center"/>
        <w:rPr>
          <w:rFonts w:ascii="Times New Roman" w:hAnsi="Times New Roman"/>
          <w:sz w:val="24"/>
          <w:szCs w:val="24"/>
        </w:rPr>
      </w:pPr>
      <w:r w:rsidRPr="00C23ED8">
        <w:rPr>
          <w:rFonts w:ascii="Times New Roman" w:hAnsi="Times New Roman"/>
          <w:noProof/>
          <w:sz w:val="24"/>
          <w:szCs w:val="24"/>
          <w:lang w:val="ru-RU" w:eastAsia="ru-RU"/>
        </w:rPr>
        <w:drawing>
          <wp:inline distT="0" distB="0" distL="0" distR="0">
            <wp:extent cx="1143000" cy="60325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НОВОРОЗДІЛЬСЬКА  МІСЬКА  РАДА</w:t>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ЛЬВІВСЬКОЇ  ОБЛАСТІ</w:t>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ВИКОНАВЧИЙ  КОМІТЕТ</w:t>
      </w:r>
    </w:p>
    <w:p w:rsidR="00C23ED8" w:rsidRPr="00864095" w:rsidRDefault="00C23ED8" w:rsidP="00C23ED8">
      <w:pPr>
        <w:spacing w:after="0" w:line="240" w:lineRule="auto"/>
        <w:jc w:val="center"/>
        <w:rPr>
          <w:rFonts w:ascii="Times New Roman" w:hAnsi="Times New Roman"/>
          <w:color w:val="000000" w:themeColor="text1"/>
          <w:sz w:val="24"/>
          <w:szCs w:val="24"/>
        </w:rPr>
      </w:pPr>
      <w:r w:rsidRPr="00C23ED8">
        <w:rPr>
          <w:rFonts w:ascii="Times New Roman" w:hAnsi="Times New Roman"/>
          <w:b/>
          <w:sz w:val="24"/>
          <w:szCs w:val="24"/>
        </w:rPr>
        <w:t xml:space="preserve">Р І Ш Е Н </w:t>
      </w:r>
      <w:proofErr w:type="spellStart"/>
      <w:r w:rsidRPr="00C23ED8">
        <w:rPr>
          <w:rFonts w:ascii="Times New Roman" w:hAnsi="Times New Roman"/>
          <w:b/>
          <w:sz w:val="24"/>
          <w:szCs w:val="24"/>
        </w:rPr>
        <w:t>Н</w:t>
      </w:r>
      <w:proofErr w:type="spellEnd"/>
      <w:r w:rsidRPr="00C23ED8">
        <w:rPr>
          <w:rFonts w:ascii="Times New Roman" w:hAnsi="Times New Roman"/>
          <w:b/>
          <w:sz w:val="24"/>
          <w:szCs w:val="24"/>
        </w:rPr>
        <w:t xml:space="preserve"> Я №</w:t>
      </w:r>
    </w:p>
    <w:p w:rsidR="002915CD" w:rsidRPr="00864095" w:rsidRDefault="002915CD" w:rsidP="00FA61E7">
      <w:pPr>
        <w:spacing w:after="0" w:line="240" w:lineRule="auto"/>
        <w:rPr>
          <w:rFonts w:ascii="Times New Roman" w:hAnsi="Times New Roman"/>
          <w:b/>
          <w:bCs/>
          <w:sz w:val="24"/>
          <w:szCs w:val="24"/>
          <w:u w:val="single"/>
        </w:rPr>
      </w:pPr>
    </w:p>
    <w:p w:rsidR="00180E5C" w:rsidRPr="001359B1" w:rsidRDefault="001359B1" w:rsidP="001359B1">
      <w:pPr>
        <w:spacing w:after="0" w:line="240" w:lineRule="auto"/>
        <w:ind w:left="5868" w:firstLine="504"/>
        <w:rPr>
          <w:rFonts w:ascii="Times New Roman" w:hAnsi="Times New Roman"/>
          <w:b/>
          <w:bCs/>
          <w:sz w:val="24"/>
          <w:szCs w:val="24"/>
        </w:rPr>
      </w:pPr>
      <w:r w:rsidRPr="001359B1">
        <w:rPr>
          <w:rFonts w:ascii="Times New Roman" w:hAnsi="Times New Roman"/>
          <w:b/>
          <w:bCs/>
          <w:sz w:val="24"/>
          <w:szCs w:val="24"/>
        </w:rPr>
        <w:t>148</w:t>
      </w:r>
    </w:p>
    <w:p w:rsidR="00A01331" w:rsidRDefault="00A01331" w:rsidP="00180E5C">
      <w:pPr>
        <w:spacing w:after="0" w:line="240" w:lineRule="auto"/>
        <w:rPr>
          <w:rFonts w:ascii="Times New Roman" w:hAnsi="Times New Roman"/>
          <w:sz w:val="24"/>
          <w:szCs w:val="24"/>
        </w:rPr>
      </w:pPr>
    </w:p>
    <w:p w:rsidR="00EB19B1" w:rsidRDefault="00EB19B1" w:rsidP="00180E5C">
      <w:pPr>
        <w:spacing w:after="0" w:line="240" w:lineRule="auto"/>
        <w:rPr>
          <w:rFonts w:ascii="Times New Roman" w:hAnsi="Times New Roman"/>
          <w:sz w:val="24"/>
          <w:szCs w:val="24"/>
        </w:rPr>
      </w:pPr>
    </w:p>
    <w:p w:rsidR="00180E5C" w:rsidRPr="00864095" w:rsidRDefault="00180E5C" w:rsidP="00180E5C">
      <w:pPr>
        <w:spacing w:after="0" w:line="240" w:lineRule="auto"/>
        <w:rPr>
          <w:rFonts w:ascii="Times New Roman" w:hAnsi="Times New Roman"/>
          <w:sz w:val="24"/>
          <w:szCs w:val="24"/>
        </w:rPr>
      </w:pPr>
      <w:r w:rsidRPr="00864095">
        <w:rPr>
          <w:rFonts w:ascii="Times New Roman" w:hAnsi="Times New Roman"/>
          <w:sz w:val="24"/>
          <w:szCs w:val="24"/>
        </w:rPr>
        <w:t xml:space="preserve">16 червня 2015 року </w:t>
      </w:r>
    </w:p>
    <w:p w:rsidR="00180E5C" w:rsidRPr="00864095" w:rsidRDefault="00180E5C" w:rsidP="00180E5C">
      <w:pPr>
        <w:spacing w:after="0" w:line="240" w:lineRule="auto"/>
        <w:rPr>
          <w:rFonts w:ascii="Times New Roman" w:hAnsi="Times New Roman"/>
          <w:sz w:val="24"/>
          <w:szCs w:val="24"/>
        </w:rPr>
      </w:pPr>
    </w:p>
    <w:p w:rsidR="00180E5C" w:rsidRPr="00864095" w:rsidRDefault="00180E5C" w:rsidP="00180E5C">
      <w:pPr>
        <w:spacing w:after="0" w:line="240" w:lineRule="auto"/>
        <w:rPr>
          <w:rFonts w:ascii="Times New Roman" w:hAnsi="Times New Roman"/>
          <w:sz w:val="24"/>
          <w:szCs w:val="24"/>
        </w:rPr>
      </w:pPr>
      <w:r w:rsidRPr="00864095">
        <w:rPr>
          <w:rFonts w:ascii="Times New Roman" w:hAnsi="Times New Roman"/>
          <w:sz w:val="24"/>
          <w:szCs w:val="24"/>
        </w:rPr>
        <w:t xml:space="preserve">Про квартирний облік, обмін та </w:t>
      </w:r>
    </w:p>
    <w:p w:rsidR="00180E5C" w:rsidRPr="00864095" w:rsidRDefault="00180E5C" w:rsidP="00180E5C">
      <w:pPr>
        <w:spacing w:after="0" w:line="240" w:lineRule="auto"/>
        <w:rPr>
          <w:rFonts w:ascii="Times New Roman" w:hAnsi="Times New Roman"/>
          <w:sz w:val="24"/>
          <w:szCs w:val="24"/>
        </w:rPr>
      </w:pPr>
      <w:r w:rsidRPr="00864095">
        <w:rPr>
          <w:rFonts w:ascii="Times New Roman" w:hAnsi="Times New Roman"/>
          <w:sz w:val="24"/>
          <w:szCs w:val="24"/>
        </w:rPr>
        <w:t>надання житлової площі</w:t>
      </w:r>
    </w:p>
    <w:p w:rsidR="00180E5C" w:rsidRPr="00864095" w:rsidRDefault="00180E5C" w:rsidP="00180E5C">
      <w:pPr>
        <w:spacing w:after="0" w:line="240" w:lineRule="auto"/>
        <w:jc w:val="both"/>
        <w:rPr>
          <w:rFonts w:ascii="Times New Roman" w:hAnsi="Times New Roman"/>
          <w:sz w:val="24"/>
          <w:szCs w:val="24"/>
        </w:rPr>
      </w:pPr>
    </w:p>
    <w:p w:rsidR="00180E5C" w:rsidRPr="00FA61E7" w:rsidRDefault="00180E5C" w:rsidP="00FA61E7">
      <w:pPr>
        <w:spacing w:after="0" w:line="240" w:lineRule="auto"/>
        <w:ind w:firstLine="540"/>
        <w:jc w:val="both"/>
        <w:rPr>
          <w:rFonts w:ascii="Times New Roman" w:eastAsia="Arial Unicode MS" w:hAnsi="Times New Roman"/>
          <w:sz w:val="24"/>
          <w:szCs w:val="24"/>
        </w:rPr>
      </w:pPr>
      <w:r w:rsidRPr="00864095">
        <w:rPr>
          <w:rFonts w:ascii="Times New Roman" w:eastAsia="Arial Unicode MS" w:hAnsi="Times New Roman"/>
          <w:sz w:val="24"/>
          <w:szCs w:val="24"/>
        </w:rPr>
        <w:t xml:space="preserve">Розглянувши матеріали та пропозиції житлової комісії від 05.06.2015 року, відповідно до Житлового кодексу УРСР, </w:t>
      </w:r>
      <w:proofErr w:type="spellStart"/>
      <w:r w:rsidRPr="00864095">
        <w:rPr>
          <w:rFonts w:ascii="Times New Roman" w:eastAsia="Arial Unicode MS" w:hAnsi="Times New Roman"/>
          <w:sz w:val="24"/>
          <w:szCs w:val="24"/>
        </w:rPr>
        <w:t>“Правил</w:t>
      </w:r>
      <w:proofErr w:type="spellEnd"/>
      <w:r w:rsidRPr="00864095">
        <w:rPr>
          <w:rFonts w:ascii="Times New Roman" w:eastAsia="Arial Unicode MS" w:hAnsi="Times New Roman"/>
          <w:sz w:val="24"/>
          <w:szCs w:val="24"/>
        </w:rPr>
        <w:t xml:space="preserve"> обліку громадян, які потребують поліпшення житлових умов і надання їм житлових приміщень в Українській РСР”, затверджених Постановою Ради Міністрів і Української республіканської ради профспілок за № 470 від 11.12.1984 року, постанови виконкому Львівської обласної ради народних депутатів і президії обласної ради профспілок </w:t>
      </w:r>
      <w:proofErr w:type="spellStart"/>
      <w:r w:rsidRPr="00864095">
        <w:rPr>
          <w:rFonts w:ascii="Times New Roman" w:eastAsia="Arial Unicode MS" w:hAnsi="Times New Roman"/>
          <w:sz w:val="24"/>
          <w:szCs w:val="24"/>
        </w:rPr>
        <w:t>„Про</w:t>
      </w:r>
      <w:proofErr w:type="spellEnd"/>
      <w:r w:rsidRPr="00864095">
        <w:rPr>
          <w:rFonts w:ascii="Times New Roman" w:eastAsia="Arial Unicode MS" w:hAnsi="Times New Roman"/>
          <w:sz w:val="24"/>
          <w:szCs w:val="24"/>
        </w:rPr>
        <w:t xml:space="preserve"> порядок обліку і надання жилої площі в Львівській </w:t>
      </w:r>
      <w:proofErr w:type="spellStart"/>
      <w:r w:rsidRPr="00864095">
        <w:rPr>
          <w:rFonts w:ascii="Times New Roman" w:eastAsia="Arial Unicode MS" w:hAnsi="Times New Roman"/>
          <w:sz w:val="24"/>
          <w:szCs w:val="24"/>
        </w:rPr>
        <w:t>області”</w:t>
      </w:r>
      <w:proofErr w:type="spellEnd"/>
      <w:r w:rsidRPr="00864095">
        <w:rPr>
          <w:rFonts w:ascii="Times New Roman" w:eastAsia="Arial Unicode MS" w:hAnsi="Times New Roman"/>
          <w:sz w:val="24"/>
          <w:szCs w:val="24"/>
        </w:rPr>
        <w:t xml:space="preserve">  від 07.01.1985р. № 24</w:t>
      </w:r>
      <w:r w:rsidRPr="00864095">
        <w:rPr>
          <w:rFonts w:ascii="Times New Roman" w:eastAsia="Arial Unicode MS" w:hAnsi="Times New Roman"/>
          <w:color w:val="FF0000"/>
          <w:sz w:val="24"/>
          <w:szCs w:val="24"/>
        </w:rPr>
        <w:t>,</w:t>
      </w:r>
      <w:r w:rsidRPr="00864095">
        <w:rPr>
          <w:rFonts w:ascii="Times New Roman" w:hAnsi="Times New Roman"/>
          <w:sz w:val="24"/>
          <w:szCs w:val="24"/>
        </w:rPr>
        <w:t xml:space="preserve"> </w:t>
      </w:r>
      <w:r w:rsidRPr="00864095">
        <w:rPr>
          <w:rFonts w:ascii="Times New Roman" w:eastAsia="Arial Unicode MS" w:hAnsi="Times New Roman"/>
          <w:sz w:val="24"/>
          <w:szCs w:val="24"/>
        </w:rPr>
        <w:t xml:space="preserve">ст.ст. 30, 52, ч.6 ст.59, ч.1 ст.73,  Закону України </w:t>
      </w:r>
      <w:proofErr w:type="spellStart"/>
      <w:r w:rsidRPr="00864095">
        <w:rPr>
          <w:rFonts w:ascii="Times New Roman" w:eastAsia="Arial Unicode MS" w:hAnsi="Times New Roman"/>
          <w:sz w:val="24"/>
          <w:szCs w:val="24"/>
        </w:rPr>
        <w:t>„Про</w:t>
      </w:r>
      <w:proofErr w:type="spellEnd"/>
      <w:r w:rsidRPr="00864095">
        <w:rPr>
          <w:rFonts w:ascii="Times New Roman" w:eastAsia="Arial Unicode MS" w:hAnsi="Times New Roman"/>
          <w:sz w:val="24"/>
          <w:szCs w:val="24"/>
        </w:rPr>
        <w:t xml:space="preserve"> місцеве самоврядування в </w:t>
      </w:r>
      <w:proofErr w:type="spellStart"/>
      <w:r w:rsidRPr="00864095">
        <w:rPr>
          <w:rFonts w:ascii="Times New Roman" w:eastAsia="Arial Unicode MS" w:hAnsi="Times New Roman"/>
          <w:sz w:val="24"/>
          <w:szCs w:val="24"/>
        </w:rPr>
        <w:t>Україні”</w:t>
      </w:r>
      <w:proofErr w:type="spellEnd"/>
      <w:r w:rsidRPr="00864095">
        <w:rPr>
          <w:rFonts w:ascii="Times New Roman" w:eastAsia="Arial Unicode MS" w:hAnsi="Times New Roman"/>
          <w:sz w:val="24"/>
          <w:szCs w:val="24"/>
        </w:rPr>
        <w:t>, виконавчий комітет Новороздільської міської ради</w:t>
      </w:r>
    </w:p>
    <w:p w:rsidR="00A01331" w:rsidRDefault="00A01331" w:rsidP="00180E5C">
      <w:pPr>
        <w:spacing w:after="0" w:line="240" w:lineRule="auto"/>
        <w:rPr>
          <w:rFonts w:ascii="Times New Roman" w:eastAsia="Arial Unicode MS" w:hAnsi="Times New Roman"/>
          <w:sz w:val="24"/>
          <w:szCs w:val="24"/>
        </w:rPr>
      </w:pPr>
    </w:p>
    <w:p w:rsidR="00180E5C" w:rsidRDefault="00180E5C" w:rsidP="00180E5C">
      <w:pPr>
        <w:spacing w:after="0" w:line="240" w:lineRule="auto"/>
        <w:rPr>
          <w:rFonts w:ascii="Times New Roman" w:eastAsia="Arial Unicode MS" w:hAnsi="Times New Roman"/>
          <w:sz w:val="24"/>
          <w:szCs w:val="24"/>
        </w:rPr>
      </w:pPr>
      <w:r w:rsidRPr="00864095">
        <w:rPr>
          <w:rFonts w:ascii="Times New Roman" w:eastAsia="Arial Unicode MS" w:hAnsi="Times New Roman"/>
          <w:sz w:val="24"/>
          <w:szCs w:val="24"/>
        </w:rPr>
        <w:t>В И Р І Ш И В:</w:t>
      </w:r>
    </w:p>
    <w:p w:rsidR="00FA61E7" w:rsidRPr="00FA61E7" w:rsidRDefault="00FA61E7" w:rsidP="00180E5C">
      <w:pPr>
        <w:spacing w:after="0" w:line="240" w:lineRule="auto"/>
        <w:rPr>
          <w:rFonts w:ascii="Times New Roman" w:eastAsia="Arial Unicode MS" w:hAnsi="Times New Roman"/>
          <w:sz w:val="24"/>
          <w:szCs w:val="24"/>
        </w:rPr>
      </w:pPr>
    </w:p>
    <w:p w:rsidR="00180E5C" w:rsidRDefault="00180E5C" w:rsidP="00FA61E7">
      <w:pPr>
        <w:pStyle w:val="text"/>
        <w:spacing w:before="0"/>
        <w:rPr>
          <w:rFonts w:ascii="Times New Roman" w:hAnsi="Times New Roman"/>
          <w:szCs w:val="24"/>
        </w:rPr>
      </w:pPr>
      <w:r w:rsidRPr="00864095">
        <w:rPr>
          <w:rFonts w:ascii="Times New Roman" w:hAnsi="Times New Roman"/>
          <w:szCs w:val="24"/>
        </w:rPr>
        <w:t>1  ВЗЯТИ НА КВАРТИРНИЙ ОБЛІК ПРИ ВИКОНАВЧОМУ КОМІТЕТІ:</w:t>
      </w:r>
    </w:p>
    <w:p w:rsidR="00A01331" w:rsidRPr="00864095" w:rsidRDefault="00A01331" w:rsidP="00FA61E7">
      <w:pPr>
        <w:pStyle w:val="text"/>
        <w:spacing w:before="0"/>
        <w:rPr>
          <w:rFonts w:ascii="Times New Roman" w:hAnsi="Times New Roman"/>
          <w:szCs w:val="24"/>
        </w:rPr>
      </w:pPr>
    </w:p>
    <w:p w:rsidR="00180E5C" w:rsidRPr="00864095" w:rsidRDefault="00FA61E7" w:rsidP="00FA61E7">
      <w:pPr>
        <w:spacing w:after="0" w:line="240" w:lineRule="auto"/>
        <w:ind w:firstLine="567"/>
        <w:jc w:val="both"/>
        <w:rPr>
          <w:rFonts w:ascii="Times New Roman" w:hAnsi="Times New Roman"/>
          <w:sz w:val="24"/>
          <w:szCs w:val="24"/>
        </w:rPr>
      </w:pPr>
      <w:r>
        <w:rPr>
          <w:rFonts w:ascii="Times New Roman" w:hAnsi="Times New Roman"/>
          <w:sz w:val="24"/>
          <w:szCs w:val="24"/>
        </w:rPr>
        <w:t xml:space="preserve">1.1 </w:t>
      </w:r>
      <w:r w:rsidR="00180E5C" w:rsidRPr="00864095">
        <w:rPr>
          <w:rFonts w:ascii="Times New Roman" w:hAnsi="Times New Roman"/>
          <w:sz w:val="24"/>
          <w:szCs w:val="24"/>
        </w:rPr>
        <w:t xml:space="preserve">Заяву від 03.06.2015р. № 512 </w:t>
      </w:r>
      <w:r>
        <w:rPr>
          <w:rFonts w:ascii="Times New Roman" w:hAnsi="Times New Roman"/>
          <w:sz w:val="24"/>
          <w:szCs w:val="24"/>
        </w:rPr>
        <w:t>–</w:t>
      </w:r>
      <w:r w:rsidR="00180E5C" w:rsidRPr="00864095">
        <w:rPr>
          <w:rFonts w:ascii="Times New Roman" w:hAnsi="Times New Roman"/>
          <w:sz w:val="24"/>
          <w:szCs w:val="24"/>
        </w:rPr>
        <w:t xml:space="preserve"> </w:t>
      </w:r>
      <w:r w:rsidR="00F96662">
        <w:rPr>
          <w:rFonts w:ascii="Times New Roman" w:hAnsi="Times New Roman"/>
          <w:sz w:val="24"/>
          <w:szCs w:val="24"/>
        </w:rPr>
        <w:t>К., 1</w:t>
      </w:r>
      <w:r w:rsidR="00180E5C" w:rsidRPr="00864095">
        <w:rPr>
          <w:rFonts w:ascii="Times New Roman" w:hAnsi="Times New Roman"/>
          <w:sz w:val="24"/>
          <w:szCs w:val="24"/>
        </w:rPr>
        <w:t xml:space="preserve"> </w:t>
      </w:r>
      <w:proofErr w:type="spellStart"/>
      <w:r w:rsidR="00180E5C" w:rsidRPr="00864095">
        <w:rPr>
          <w:rFonts w:ascii="Times New Roman" w:hAnsi="Times New Roman"/>
          <w:sz w:val="24"/>
          <w:szCs w:val="24"/>
        </w:rPr>
        <w:t>р.н</w:t>
      </w:r>
      <w:proofErr w:type="spellEnd"/>
      <w:r w:rsidR="00180E5C" w:rsidRPr="00864095">
        <w:rPr>
          <w:rFonts w:ascii="Times New Roman" w:hAnsi="Times New Roman"/>
          <w:sz w:val="24"/>
          <w:szCs w:val="24"/>
        </w:rPr>
        <w:t xml:space="preserve">., </w:t>
      </w:r>
      <w:proofErr w:type="spellStart"/>
      <w:r w:rsidR="00180E5C" w:rsidRPr="00864095">
        <w:rPr>
          <w:rFonts w:ascii="Times New Roman" w:hAnsi="Times New Roman"/>
          <w:sz w:val="24"/>
          <w:szCs w:val="24"/>
        </w:rPr>
        <w:t>задоволити</w:t>
      </w:r>
      <w:proofErr w:type="spellEnd"/>
      <w:r w:rsidR="00180E5C" w:rsidRPr="00864095">
        <w:rPr>
          <w:rFonts w:ascii="Times New Roman" w:hAnsi="Times New Roman"/>
          <w:sz w:val="24"/>
          <w:szCs w:val="24"/>
        </w:rPr>
        <w:t>, а саме – включити його та його сім</w:t>
      </w:r>
      <w:r>
        <w:rPr>
          <w:rFonts w:ascii="Times New Roman" w:hAnsi="Times New Roman"/>
          <w:sz w:val="24"/>
          <w:szCs w:val="24"/>
        </w:rPr>
        <w:t>’</w:t>
      </w:r>
      <w:r w:rsidR="00180E5C" w:rsidRPr="00864095">
        <w:rPr>
          <w:rFonts w:ascii="Times New Roman" w:hAnsi="Times New Roman"/>
          <w:sz w:val="24"/>
          <w:szCs w:val="24"/>
        </w:rPr>
        <w:t>ю у складі 4 (чотирьох)</w:t>
      </w:r>
      <w:r w:rsidR="00F96662">
        <w:rPr>
          <w:rFonts w:ascii="Times New Roman" w:hAnsi="Times New Roman"/>
          <w:sz w:val="24"/>
          <w:szCs w:val="24"/>
        </w:rPr>
        <w:t xml:space="preserve"> осіб: К,  – дружина; К – син та К.</w:t>
      </w:r>
      <w:r w:rsidR="00180E5C" w:rsidRPr="00864095">
        <w:rPr>
          <w:rFonts w:ascii="Times New Roman" w:hAnsi="Times New Roman"/>
          <w:sz w:val="24"/>
          <w:szCs w:val="24"/>
        </w:rPr>
        <w:t xml:space="preserve"> – син,  у список громадян, який користується правом першочергового одержання жилих приміщень</w:t>
      </w:r>
      <w:r w:rsidR="005733AD">
        <w:rPr>
          <w:rFonts w:ascii="Times New Roman" w:hAnsi="Times New Roman"/>
          <w:sz w:val="24"/>
          <w:szCs w:val="24"/>
        </w:rPr>
        <w:t xml:space="preserve"> (</w:t>
      </w:r>
      <w:proofErr w:type="spellStart"/>
      <w:r w:rsidR="005733AD">
        <w:rPr>
          <w:rFonts w:ascii="Times New Roman" w:hAnsi="Times New Roman"/>
          <w:sz w:val="24"/>
          <w:szCs w:val="24"/>
        </w:rPr>
        <w:t>п.п</w:t>
      </w:r>
      <w:proofErr w:type="spellEnd"/>
      <w:r w:rsidR="005733AD">
        <w:rPr>
          <w:rFonts w:ascii="Times New Roman" w:hAnsi="Times New Roman"/>
          <w:sz w:val="24"/>
          <w:szCs w:val="24"/>
        </w:rPr>
        <w:t xml:space="preserve">. 4 п. 44 </w:t>
      </w:r>
      <w:r w:rsidR="00A01331">
        <w:rPr>
          <w:rFonts w:ascii="Times New Roman" w:hAnsi="Times New Roman"/>
          <w:sz w:val="24"/>
          <w:szCs w:val="24"/>
        </w:rPr>
        <w:t>Правил)</w:t>
      </w:r>
      <w:r w:rsidR="00180E5C" w:rsidRPr="00864095">
        <w:rPr>
          <w:rFonts w:ascii="Times New Roman" w:hAnsi="Times New Roman"/>
          <w:sz w:val="24"/>
          <w:szCs w:val="24"/>
        </w:rPr>
        <w:t>.</w:t>
      </w:r>
    </w:p>
    <w:p w:rsidR="00180E5C" w:rsidRPr="00864095" w:rsidRDefault="00FA61E7" w:rsidP="00FA61E7">
      <w:pPr>
        <w:spacing w:after="0" w:line="240" w:lineRule="auto"/>
        <w:ind w:firstLine="567"/>
        <w:jc w:val="both"/>
        <w:rPr>
          <w:rFonts w:ascii="Times New Roman" w:hAnsi="Times New Roman"/>
          <w:sz w:val="24"/>
          <w:szCs w:val="24"/>
        </w:rPr>
      </w:pPr>
      <w:r>
        <w:rPr>
          <w:rFonts w:ascii="Times New Roman" w:hAnsi="Times New Roman"/>
          <w:sz w:val="24"/>
          <w:szCs w:val="24"/>
        </w:rPr>
        <w:t xml:space="preserve">1.2 </w:t>
      </w:r>
      <w:r w:rsidR="00180E5C" w:rsidRPr="00864095">
        <w:rPr>
          <w:rFonts w:ascii="Times New Roman" w:hAnsi="Times New Roman"/>
          <w:sz w:val="24"/>
          <w:szCs w:val="24"/>
        </w:rPr>
        <w:t xml:space="preserve">Заяву від 24.04.2015р. № 425 </w:t>
      </w:r>
      <w:r w:rsidR="00F96662">
        <w:rPr>
          <w:rFonts w:ascii="Times New Roman" w:hAnsi="Times New Roman"/>
          <w:sz w:val="24"/>
          <w:szCs w:val="24"/>
        </w:rPr>
        <w:t>– Н,</w:t>
      </w:r>
      <w:r w:rsidR="00180E5C" w:rsidRPr="00864095">
        <w:rPr>
          <w:rFonts w:ascii="Times New Roman" w:hAnsi="Times New Roman"/>
          <w:sz w:val="24"/>
          <w:szCs w:val="24"/>
        </w:rPr>
        <w:t xml:space="preserve">., </w:t>
      </w:r>
      <w:proofErr w:type="spellStart"/>
      <w:r w:rsidR="00180E5C" w:rsidRPr="00864095">
        <w:rPr>
          <w:rFonts w:ascii="Times New Roman" w:hAnsi="Times New Roman"/>
          <w:sz w:val="24"/>
          <w:szCs w:val="24"/>
        </w:rPr>
        <w:t>задоволити</w:t>
      </w:r>
      <w:proofErr w:type="spellEnd"/>
      <w:r w:rsidR="00180E5C" w:rsidRPr="00864095">
        <w:rPr>
          <w:rFonts w:ascii="Times New Roman" w:hAnsi="Times New Roman"/>
          <w:sz w:val="24"/>
          <w:szCs w:val="24"/>
        </w:rPr>
        <w:t>, а саме – включити її та її сім'ю</w:t>
      </w:r>
      <w:r w:rsidR="00F96662">
        <w:rPr>
          <w:rFonts w:ascii="Times New Roman" w:hAnsi="Times New Roman"/>
          <w:sz w:val="24"/>
          <w:szCs w:val="24"/>
        </w:rPr>
        <w:t xml:space="preserve"> у складі 4 (чотирьох) осіб: К. – чоловік, К. - дочка та К.</w:t>
      </w:r>
      <w:r w:rsidR="00180E5C" w:rsidRPr="00864095">
        <w:rPr>
          <w:rFonts w:ascii="Times New Roman" w:hAnsi="Times New Roman"/>
          <w:sz w:val="24"/>
          <w:szCs w:val="24"/>
        </w:rPr>
        <w:t xml:space="preserve"> – син, у список громадян, яка користується правом одержання жилих приміщень на загальних підставах.</w:t>
      </w:r>
    </w:p>
    <w:p w:rsidR="00180E5C" w:rsidRDefault="00180E5C" w:rsidP="00180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A01331" w:rsidRPr="00864095" w:rsidRDefault="00A01331" w:rsidP="00180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C773F7" w:rsidRDefault="00180E5C" w:rsidP="00FA61E7">
      <w:pPr>
        <w:spacing w:after="0" w:line="240" w:lineRule="auto"/>
        <w:rPr>
          <w:rFonts w:ascii="Times New Roman" w:hAnsi="Times New Roman"/>
          <w:sz w:val="24"/>
          <w:szCs w:val="24"/>
        </w:rPr>
      </w:pPr>
      <w:r w:rsidRPr="00864095">
        <w:rPr>
          <w:rFonts w:ascii="Times New Roman" w:hAnsi="Times New Roman"/>
          <w:sz w:val="24"/>
          <w:szCs w:val="24"/>
        </w:rPr>
        <w:t>МІСЬКИЙ  ГОЛОВА                                                      Володимир ТУЗ</w:t>
      </w:r>
    </w:p>
    <w:p w:rsidR="00A01331" w:rsidRDefault="00A01331" w:rsidP="00FA61E7">
      <w:pPr>
        <w:spacing w:after="0" w:line="240" w:lineRule="auto"/>
        <w:rPr>
          <w:rFonts w:ascii="Times New Roman" w:hAnsi="Times New Roman"/>
          <w:sz w:val="24"/>
          <w:szCs w:val="24"/>
        </w:rPr>
      </w:pPr>
    </w:p>
    <w:p w:rsidR="00A01331" w:rsidRDefault="00A01331" w:rsidP="00FA61E7">
      <w:pPr>
        <w:spacing w:after="0" w:line="240" w:lineRule="auto"/>
        <w:rPr>
          <w:rFonts w:ascii="Times New Roman" w:hAnsi="Times New Roman"/>
          <w:sz w:val="24"/>
          <w:szCs w:val="24"/>
        </w:rPr>
      </w:pPr>
    </w:p>
    <w:p w:rsidR="00A01331" w:rsidRDefault="00A01331" w:rsidP="00FA61E7">
      <w:pPr>
        <w:spacing w:after="0" w:line="240" w:lineRule="auto"/>
        <w:rPr>
          <w:rFonts w:ascii="Times New Roman" w:hAnsi="Times New Roman"/>
          <w:sz w:val="24"/>
          <w:szCs w:val="24"/>
        </w:rPr>
      </w:pPr>
    </w:p>
    <w:p w:rsidR="00A01331" w:rsidRDefault="00A01331" w:rsidP="00FA61E7">
      <w:pPr>
        <w:spacing w:after="0" w:line="240" w:lineRule="auto"/>
        <w:rPr>
          <w:rFonts w:ascii="Times New Roman" w:hAnsi="Times New Roman"/>
          <w:sz w:val="24"/>
          <w:szCs w:val="24"/>
        </w:rPr>
      </w:pPr>
    </w:p>
    <w:p w:rsidR="00F96662" w:rsidRDefault="00F96662" w:rsidP="00FA61E7">
      <w:pPr>
        <w:spacing w:after="0" w:line="240" w:lineRule="auto"/>
        <w:rPr>
          <w:rFonts w:ascii="Times New Roman" w:hAnsi="Times New Roman"/>
          <w:sz w:val="24"/>
          <w:szCs w:val="24"/>
        </w:rPr>
      </w:pPr>
    </w:p>
    <w:p w:rsidR="00F96662" w:rsidRDefault="00F96662" w:rsidP="00FA61E7">
      <w:pPr>
        <w:spacing w:after="0" w:line="240" w:lineRule="auto"/>
        <w:rPr>
          <w:rFonts w:ascii="Times New Roman" w:hAnsi="Times New Roman"/>
          <w:sz w:val="24"/>
          <w:szCs w:val="24"/>
        </w:rPr>
      </w:pPr>
    </w:p>
    <w:p w:rsidR="00F96662" w:rsidRDefault="00F96662" w:rsidP="00FA61E7">
      <w:pPr>
        <w:spacing w:after="0" w:line="240" w:lineRule="auto"/>
        <w:rPr>
          <w:rFonts w:ascii="Times New Roman" w:hAnsi="Times New Roman"/>
          <w:sz w:val="24"/>
          <w:szCs w:val="24"/>
        </w:rPr>
      </w:pPr>
    </w:p>
    <w:p w:rsidR="00A01331" w:rsidRDefault="00A01331" w:rsidP="00FA61E7">
      <w:pPr>
        <w:spacing w:after="0" w:line="240" w:lineRule="auto"/>
        <w:rPr>
          <w:rFonts w:ascii="Times New Roman" w:hAnsi="Times New Roman"/>
          <w:sz w:val="24"/>
          <w:szCs w:val="24"/>
        </w:rPr>
      </w:pPr>
    </w:p>
    <w:p w:rsidR="001359B1" w:rsidRDefault="001359B1" w:rsidP="00FA61E7">
      <w:pPr>
        <w:spacing w:after="0" w:line="240" w:lineRule="auto"/>
        <w:rPr>
          <w:rFonts w:ascii="Times New Roman" w:hAnsi="Times New Roman"/>
          <w:sz w:val="24"/>
          <w:szCs w:val="24"/>
        </w:rPr>
      </w:pPr>
    </w:p>
    <w:p w:rsidR="00C23ED8" w:rsidRPr="00C23ED8" w:rsidRDefault="00C23ED8" w:rsidP="00C23ED8">
      <w:pPr>
        <w:spacing w:after="0" w:line="240" w:lineRule="auto"/>
        <w:jc w:val="center"/>
        <w:rPr>
          <w:rFonts w:ascii="Times New Roman" w:hAnsi="Times New Roman"/>
          <w:sz w:val="24"/>
          <w:szCs w:val="24"/>
        </w:rPr>
      </w:pPr>
      <w:r w:rsidRPr="00C23ED8">
        <w:rPr>
          <w:rFonts w:ascii="Times New Roman" w:hAnsi="Times New Roman"/>
          <w:noProof/>
          <w:sz w:val="24"/>
          <w:szCs w:val="24"/>
          <w:lang w:val="ru-RU" w:eastAsia="ru-RU"/>
        </w:rPr>
        <w:lastRenderedPageBreak/>
        <w:drawing>
          <wp:inline distT="0" distB="0" distL="0" distR="0">
            <wp:extent cx="1143000" cy="603250"/>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НОВОРОЗДІЛЬСЬКА  МІСЬКА  РАДА</w:t>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ЛЬВІВСЬКОЇ  ОБЛАСТІ</w:t>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ВИКОНАВЧИЙ  КОМІТЕТ</w:t>
      </w:r>
    </w:p>
    <w:p w:rsidR="00C23ED8" w:rsidRPr="00864095" w:rsidRDefault="00C23ED8" w:rsidP="00C23ED8">
      <w:pPr>
        <w:spacing w:after="0" w:line="240" w:lineRule="auto"/>
        <w:jc w:val="center"/>
        <w:rPr>
          <w:rFonts w:ascii="Times New Roman" w:hAnsi="Times New Roman"/>
          <w:color w:val="000000" w:themeColor="text1"/>
          <w:sz w:val="24"/>
          <w:szCs w:val="24"/>
        </w:rPr>
      </w:pPr>
      <w:r w:rsidRPr="00C23ED8">
        <w:rPr>
          <w:rFonts w:ascii="Times New Roman" w:hAnsi="Times New Roman"/>
          <w:b/>
          <w:sz w:val="24"/>
          <w:szCs w:val="24"/>
        </w:rPr>
        <w:t xml:space="preserve">Р І Ш Е Н </w:t>
      </w:r>
      <w:proofErr w:type="spellStart"/>
      <w:r w:rsidRPr="00C23ED8">
        <w:rPr>
          <w:rFonts w:ascii="Times New Roman" w:hAnsi="Times New Roman"/>
          <w:b/>
          <w:sz w:val="24"/>
          <w:szCs w:val="24"/>
        </w:rPr>
        <w:t>Н</w:t>
      </w:r>
      <w:proofErr w:type="spellEnd"/>
      <w:r w:rsidRPr="00C23ED8">
        <w:rPr>
          <w:rFonts w:ascii="Times New Roman" w:hAnsi="Times New Roman"/>
          <w:b/>
          <w:sz w:val="24"/>
          <w:szCs w:val="24"/>
        </w:rPr>
        <w:t xml:space="preserve"> Я №</w:t>
      </w:r>
    </w:p>
    <w:p w:rsidR="00A01331" w:rsidRPr="00FA61E7" w:rsidRDefault="00A01331" w:rsidP="00FA61E7">
      <w:pPr>
        <w:spacing w:after="0" w:line="240" w:lineRule="auto"/>
        <w:rPr>
          <w:rFonts w:ascii="Times New Roman" w:hAnsi="Times New Roman"/>
          <w:sz w:val="24"/>
          <w:szCs w:val="24"/>
        </w:rPr>
      </w:pPr>
    </w:p>
    <w:p w:rsidR="00C773F7" w:rsidRPr="00E0406F" w:rsidRDefault="001359B1" w:rsidP="00E0406F">
      <w:pPr>
        <w:spacing w:after="0" w:line="240" w:lineRule="auto"/>
        <w:ind w:left="5664" w:firstLine="708"/>
        <w:rPr>
          <w:rFonts w:ascii="Times New Roman" w:hAnsi="Times New Roman"/>
          <w:b/>
          <w:sz w:val="24"/>
          <w:szCs w:val="24"/>
        </w:rPr>
      </w:pPr>
      <w:r w:rsidRPr="00E0406F">
        <w:rPr>
          <w:rFonts w:ascii="Times New Roman" w:hAnsi="Times New Roman"/>
          <w:b/>
          <w:sz w:val="24"/>
          <w:szCs w:val="24"/>
        </w:rPr>
        <w:t>149</w:t>
      </w:r>
    </w:p>
    <w:p w:rsidR="0003250D" w:rsidRPr="00864095" w:rsidRDefault="0003250D" w:rsidP="00C773F7">
      <w:pPr>
        <w:spacing w:after="0" w:line="240" w:lineRule="auto"/>
        <w:rPr>
          <w:rFonts w:ascii="Times New Roman" w:hAnsi="Times New Roman"/>
          <w:sz w:val="24"/>
          <w:szCs w:val="24"/>
        </w:rPr>
      </w:pPr>
    </w:p>
    <w:p w:rsidR="00A01331" w:rsidRDefault="00A01331" w:rsidP="00C773F7">
      <w:pPr>
        <w:spacing w:after="0" w:line="240" w:lineRule="auto"/>
        <w:rPr>
          <w:rFonts w:ascii="Times New Roman" w:hAnsi="Times New Roman"/>
          <w:sz w:val="24"/>
          <w:szCs w:val="24"/>
        </w:rPr>
      </w:pPr>
    </w:p>
    <w:p w:rsidR="00324663" w:rsidRPr="00864095" w:rsidRDefault="00C773F7" w:rsidP="00C773F7">
      <w:pPr>
        <w:spacing w:after="0" w:line="240" w:lineRule="auto"/>
        <w:rPr>
          <w:rFonts w:ascii="Times New Roman" w:eastAsia="MS Mincho" w:hAnsi="Times New Roman"/>
          <w:sz w:val="24"/>
          <w:szCs w:val="24"/>
          <w:lang w:eastAsia="ru-RU"/>
        </w:rPr>
      </w:pPr>
      <w:r w:rsidRPr="00864095">
        <w:rPr>
          <w:rFonts w:ascii="Times New Roman" w:hAnsi="Times New Roman"/>
          <w:sz w:val="24"/>
          <w:szCs w:val="24"/>
        </w:rPr>
        <w:t>16 червня 2015 року</w:t>
      </w:r>
      <w:r w:rsidRPr="00864095">
        <w:rPr>
          <w:rFonts w:ascii="Times New Roman" w:hAnsi="Times New Roman"/>
          <w:sz w:val="24"/>
          <w:szCs w:val="24"/>
        </w:rPr>
        <w:br/>
      </w:r>
    </w:p>
    <w:p w:rsidR="004C7081" w:rsidRPr="00864095" w:rsidRDefault="00F96662" w:rsidP="00324663">
      <w:pPr>
        <w:tabs>
          <w:tab w:val="left" w:pos="708"/>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 дозвіл  Д</w:t>
      </w:r>
      <w:r w:rsidR="00324663" w:rsidRPr="00864095">
        <w:rPr>
          <w:rFonts w:ascii="Times New Roman" w:eastAsia="Times New Roman" w:hAnsi="Times New Roman"/>
          <w:sz w:val="24"/>
          <w:szCs w:val="24"/>
          <w:lang w:eastAsia="ru-RU"/>
        </w:rPr>
        <w:t>.</w:t>
      </w:r>
      <w:r w:rsidR="004C7081" w:rsidRPr="00864095">
        <w:rPr>
          <w:rFonts w:ascii="Times New Roman" w:eastAsia="Times New Roman" w:hAnsi="Times New Roman"/>
          <w:sz w:val="24"/>
          <w:szCs w:val="24"/>
          <w:lang w:eastAsia="ru-RU"/>
        </w:rPr>
        <w:t xml:space="preserve"> </w:t>
      </w:r>
      <w:r w:rsidR="00324663" w:rsidRPr="00864095">
        <w:rPr>
          <w:rFonts w:ascii="Times New Roman" w:eastAsia="Times New Roman" w:hAnsi="Times New Roman"/>
          <w:sz w:val="24"/>
          <w:szCs w:val="24"/>
          <w:lang w:eastAsia="ru-RU"/>
        </w:rPr>
        <w:t xml:space="preserve">на укладення  договору </w:t>
      </w:r>
    </w:p>
    <w:p w:rsidR="004C7081" w:rsidRPr="00864095" w:rsidRDefault="00324663" w:rsidP="00324663">
      <w:pPr>
        <w:tabs>
          <w:tab w:val="left" w:pos="708"/>
        </w:tabs>
        <w:spacing w:after="0" w:line="240" w:lineRule="auto"/>
        <w:rPr>
          <w:rFonts w:ascii="Times New Roman" w:eastAsia="Times New Roman" w:hAnsi="Times New Roman"/>
          <w:sz w:val="24"/>
          <w:szCs w:val="24"/>
          <w:lang w:eastAsia="ru-RU"/>
        </w:rPr>
      </w:pPr>
      <w:r w:rsidRPr="00864095">
        <w:rPr>
          <w:rFonts w:ascii="Times New Roman" w:eastAsia="Times New Roman" w:hAnsi="Times New Roman"/>
          <w:sz w:val="24"/>
          <w:szCs w:val="24"/>
          <w:lang w:eastAsia="ru-RU"/>
        </w:rPr>
        <w:t>дарування ½</w:t>
      </w:r>
      <w:r w:rsidR="00F96662">
        <w:rPr>
          <w:rFonts w:ascii="Times New Roman" w:eastAsia="Times New Roman" w:hAnsi="Times New Roman"/>
          <w:sz w:val="24"/>
          <w:szCs w:val="24"/>
          <w:lang w:eastAsia="ru-RU"/>
        </w:rPr>
        <w:t xml:space="preserve"> частки квартири №</w:t>
      </w:r>
      <w:r w:rsidR="004C7081" w:rsidRPr="00864095">
        <w:rPr>
          <w:rFonts w:ascii="Times New Roman" w:eastAsia="Times New Roman" w:hAnsi="Times New Roman"/>
          <w:sz w:val="24"/>
          <w:szCs w:val="24"/>
          <w:lang w:eastAsia="ru-RU"/>
        </w:rPr>
        <w:t xml:space="preserve">  </w:t>
      </w:r>
    </w:p>
    <w:p w:rsidR="00324663" w:rsidRPr="00864095" w:rsidRDefault="004C7081" w:rsidP="00324663">
      <w:pPr>
        <w:tabs>
          <w:tab w:val="left" w:pos="708"/>
        </w:tabs>
        <w:spacing w:after="0" w:line="240" w:lineRule="auto"/>
        <w:rPr>
          <w:rFonts w:ascii="Times New Roman" w:eastAsia="Times New Roman" w:hAnsi="Times New Roman"/>
          <w:sz w:val="24"/>
          <w:szCs w:val="24"/>
          <w:lang w:eastAsia="ru-RU"/>
        </w:rPr>
      </w:pPr>
      <w:r w:rsidRPr="00864095">
        <w:rPr>
          <w:rFonts w:ascii="Times New Roman" w:eastAsia="Times New Roman" w:hAnsi="Times New Roman"/>
          <w:sz w:val="24"/>
          <w:szCs w:val="24"/>
          <w:lang w:eastAsia="ru-RU"/>
        </w:rPr>
        <w:t xml:space="preserve">по вул. Лесі </w:t>
      </w:r>
      <w:r w:rsidR="00324663" w:rsidRPr="00864095">
        <w:rPr>
          <w:rFonts w:ascii="Times New Roman" w:eastAsia="Times New Roman" w:hAnsi="Times New Roman"/>
          <w:sz w:val="24"/>
          <w:szCs w:val="24"/>
          <w:lang w:eastAsia="ru-RU"/>
        </w:rPr>
        <w:t>Укра</w:t>
      </w:r>
      <w:r w:rsidR="00F96662">
        <w:rPr>
          <w:rFonts w:ascii="Times New Roman" w:eastAsia="Times New Roman" w:hAnsi="Times New Roman"/>
          <w:sz w:val="24"/>
          <w:szCs w:val="24"/>
          <w:lang w:eastAsia="ru-RU"/>
        </w:rPr>
        <w:t xml:space="preserve">їнки </w:t>
      </w:r>
    </w:p>
    <w:p w:rsidR="00324663" w:rsidRPr="00864095" w:rsidRDefault="00324663" w:rsidP="00324663">
      <w:pPr>
        <w:tabs>
          <w:tab w:val="left" w:pos="708"/>
        </w:tabs>
        <w:spacing w:after="0" w:line="240" w:lineRule="auto"/>
        <w:ind w:firstLine="567"/>
        <w:jc w:val="both"/>
        <w:rPr>
          <w:rFonts w:ascii="Times New Roman" w:eastAsia="Times New Roman" w:hAnsi="Times New Roman"/>
          <w:sz w:val="24"/>
          <w:szCs w:val="24"/>
          <w:lang w:eastAsia="ru-RU"/>
        </w:rPr>
      </w:pPr>
    </w:p>
    <w:p w:rsidR="00324663" w:rsidRPr="00864095" w:rsidRDefault="00324663" w:rsidP="00324663">
      <w:pPr>
        <w:tabs>
          <w:tab w:val="left" w:pos="708"/>
        </w:tabs>
        <w:spacing w:after="0" w:line="240" w:lineRule="auto"/>
        <w:ind w:firstLine="567"/>
        <w:jc w:val="both"/>
        <w:rPr>
          <w:rFonts w:ascii="Times New Roman" w:eastAsia="Times New Roman" w:hAnsi="Times New Roman"/>
          <w:sz w:val="24"/>
          <w:szCs w:val="24"/>
          <w:lang w:eastAsia="ru-RU"/>
        </w:rPr>
      </w:pPr>
      <w:r w:rsidRPr="00864095">
        <w:rPr>
          <w:rFonts w:ascii="Times New Roman" w:eastAsia="Times New Roman" w:hAnsi="Times New Roman"/>
          <w:sz w:val="24"/>
          <w:szCs w:val="24"/>
          <w:lang w:eastAsia="ru-RU"/>
        </w:rPr>
        <w:t>Розглян</w:t>
      </w:r>
      <w:r w:rsidR="00F96662">
        <w:rPr>
          <w:rFonts w:ascii="Times New Roman" w:eastAsia="Times New Roman" w:hAnsi="Times New Roman"/>
          <w:sz w:val="24"/>
          <w:szCs w:val="24"/>
          <w:lang w:eastAsia="ru-RU"/>
        </w:rPr>
        <w:t>увши заяву Д.</w:t>
      </w:r>
      <w:r w:rsidRPr="00864095">
        <w:rPr>
          <w:rFonts w:ascii="Times New Roman" w:eastAsia="Times New Roman" w:hAnsi="Times New Roman"/>
          <w:sz w:val="24"/>
          <w:szCs w:val="24"/>
          <w:lang w:eastAsia="ru-RU"/>
        </w:rPr>
        <w:t xml:space="preserve"> від 04.06.2015 року №520  про надання дозволу на укладання догов</w:t>
      </w:r>
      <w:r w:rsidR="00F96662">
        <w:rPr>
          <w:rFonts w:ascii="Times New Roman" w:eastAsia="Times New Roman" w:hAnsi="Times New Roman"/>
          <w:sz w:val="24"/>
          <w:szCs w:val="24"/>
          <w:lang w:eastAsia="ru-RU"/>
        </w:rPr>
        <w:t>ору дарування на користь Д.</w:t>
      </w:r>
      <w:r w:rsidRPr="00864095">
        <w:rPr>
          <w:rFonts w:ascii="Times New Roman" w:eastAsia="Times New Roman" w:hAnsi="Times New Roman"/>
          <w:sz w:val="24"/>
          <w:szCs w:val="24"/>
          <w:lang w:eastAsia="ru-RU"/>
        </w:rPr>
        <w:t xml:space="preserve"> </w:t>
      </w:r>
      <w:proofErr w:type="spellStart"/>
      <w:r w:rsidRPr="00864095">
        <w:rPr>
          <w:rFonts w:ascii="Times New Roman" w:eastAsia="Times New Roman" w:hAnsi="Times New Roman"/>
          <w:sz w:val="24"/>
          <w:szCs w:val="24"/>
          <w:lang w:eastAsia="ru-RU"/>
        </w:rPr>
        <w:t>р.н</w:t>
      </w:r>
      <w:proofErr w:type="spellEnd"/>
      <w:r w:rsidRPr="00864095">
        <w:rPr>
          <w:rFonts w:ascii="Times New Roman" w:eastAsia="Times New Roman" w:hAnsi="Times New Roman"/>
          <w:sz w:val="24"/>
          <w:szCs w:val="24"/>
          <w:lang w:eastAsia="ru-RU"/>
        </w:rPr>
        <w:t>. належної на праві приватної спільної часткової власності ½ частки однокімнатної квартири №</w:t>
      </w:r>
      <w:r w:rsidR="00F96662">
        <w:rPr>
          <w:rFonts w:ascii="Times New Roman" w:eastAsia="Times New Roman" w:hAnsi="Times New Roman"/>
          <w:sz w:val="24"/>
          <w:szCs w:val="24"/>
          <w:lang w:eastAsia="ru-RU"/>
        </w:rPr>
        <w:t xml:space="preserve"> буд. №</w:t>
      </w:r>
      <w:r w:rsidR="004C7081" w:rsidRPr="00864095">
        <w:rPr>
          <w:rFonts w:ascii="Times New Roman" w:eastAsia="Times New Roman" w:hAnsi="Times New Roman"/>
          <w:sz w:val="24"/>
          <w:szCs w:val="24"/>
          <w:lang w:eastAsia="ru-RU"/>
        </w:rPr>
        <w:t xml:space="preserve"> по вул. Лесі </w:t>
      </w:r>
      <w:r w:rsidRPr="00864095">
        <w:rPr>
          <w:rFonts w:ascii="Times New Roman" w:eastAsia="Times New Roman" w:hAnsi="Times New Roman"/>
          <w:sz w:val="24"/>
          <w:szCs w:val="24"/>
          <w:lang w:eastAsia="ru-RU"/>
        </w:rPr>
        <w:t xml:space="preserve">Українки м. Новий Розділ Львівської області, враховуючи подання служби у справах дітей Новороздільської міської ради від 15.06.2015 р. та інші матеріали по справі,  відповідно до ст. 177 Сімейного Кодексу  України, постанови Кабінету Міністрів України від 24.09.2008р. № 866 „ Питання діяльності органів опіки та піклування, пов’язаної із захистом прав </w:t>
      </w:r>
      <w:proofErr w:type="spellStart"/>
      <w:r w:rsidRPr="00864095">
        <w:rPr>
          <w:rFonts w:ascii="Times New Roman" w:eastAsia="Times New Roman" w:hAnsi="Times New Roman"/>
          <w:sz w:val="24"/>
          <w:szCs w:val="24"/>
          <w:lang w:eastAsia="ru-RU"/>
        </w:rPr>
        <w:t>дитини”</w:t>
      </w:r>
      <w:proofErr w:type="spellEnd"/>
      <w:r w:rsidRPr="00864095">
        <w:rPr>
          <w:rFonts w:ascii="Times New Roman" w:eastAsia="Times New Roman" w:hAnsi="Times New Roman"/>
          <w:sz w:val="24"/>
          <w:szCs w:val="24"/>
          <w:lang w:eastAsia="ru-RU"/>
        </w:rPr>
        <w:t>,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324663" w:rsidRPr="00864095" w:rsidRDefault="00324663" w:rsidP="00324663">
      <w:pPr>
        <w:spacing w:after="0" w:line="240" w:lineRule="auto"/>
        <w:jc w:val="both"/>
        <w:rPr>
          <w:rFonts w:ascii="Times New Roman" w:eastAsia="Times New Roman" w:hAnsi="Times New Roman"/>
          <w:sz w:val="24"/>
          <w:szCs w:val="24"/>
          <w:lang w:eastAsia="ru-RU"/>
        </w:rPr>
      </w:pPr>
    </w:p>
    <w:p w:rsidR="00324663" w:rsidRPr="00864095" w:rsidRDefault="00324663" w:rsidP="00324663">
      <w:pPr>
        <w:overflowPunct w:val="0"/>
        <w:autoSpaceDE w:val="0"/>
        <w:autoSpaceDN w:val="0"/>
        <w:adjustRightInd w:val="0"/>
        <w:spacing w:before="120" w:after="0" w:line="240" w:lineRule="auto"/>
        <w:jc w:val="both"/>
        <w:rPr>
          <w:rFonts w:ascii="Times New Roman" w:eastAsia="Times New Roman" w:hAnsi="Times New Roman"/>
          <w:sz w:val="24"/>
          <w:szCs w:val="24"/>
          <w:lang w:eastAsia="ru-RU"/>
        </w:rPr>
      </w:pPr>
      <w:r w:rsidRPr="00864095">
        <w:rPr>
          <w:rFonts w:ascii="Times New Roman" w:eastAsia="Times New Roman" w:hAnsi="Times New Roman"/>
          <w:sz w:val="24"/>
          <w:szCs w:val="24"/>
          <w:lang w:eastAsia="ru-RU"/>
        </w:rPr>
        <w:t xml:space="preserve">В И Р І Ш И В: </w:t>
      </w:r>
    </w:p>
    <w:p w:rsidR="0003250D" w:rsidRPr="00864095" w:rsidRDefault="0003250D" w:rsidP="004C7081">
      <w:pPr>
        <w:spacing w:after="0" w:line="240" w:lineRule="auto"/>
        <w:ind w:right="-5"/>
        <w:jc w:val="both"/>
        <w:rPr>
          <w:rFonts w:ascii="Times New Roman" w:hAnsi="Times New Roman"/>
          <w:sz w:val="24"/>
          <w:szCs w:val="24"/>
        </w:rPr>
      </w:pPr>
    </w:p>
    <w:p w:rsidR="0003250D" w:rsidRPr="00864095" w:rsidRDefault="0003250D" w:rsidP="004C7081">
      <w:pPr>
        <w:spacing w:after="0" w:line="240" w:lineRule="auto"/>
        <w:ind w:right="-5" w:firstLine="709"/>
        <w:jc w:val="both"/>
        <w:rPr>
          <w:rFonts w:ascii="Times New Roman" w:hAnsi="Times New Roman"/>
          <w:sz w:val="24"/>
          <w:szCs w:val="24"/>
        </w:rPr>
      </w:pPr>
      <w:r w:rsidRPr="00864095">
        <w:rPr>
          <w:rFonts w:ascii="Times New Roman" w:hAnsi="Times New Roman"/>
          <w:sz w:val="24"/>
          <w:szCs w:val="24"/>
        </w:rPr>
        <w:t>1. Да</w:t>
      </w:r>
      <w:r w:rsidR="00F96662">
        <w:rPr>
          <w:rFonts w:ascii="Times New Roman" w:hAnsi="Times New Roman"/>
          <w:sz w:val="24"/>
          <w:szCs w:val="24"/>
        </w:rPr>
        <w:t xml:space="preserve">ти дозвіл Д. </w:t>
      </w:r>
      <w:r w:rsidRPr="00864095">
        <w:rPr>
          <w:rFonts w:ascii="Times New Roman" w:hAnsi="Times New Roman"/>
          <w:sz w:val="24"/>
          <w:szCs w:val="24"/>
        </w:rPr>
        <w:t>на укладання договору дарування на к</w:t>
      </w:r>
      <w:r w:rsidR="00F96662">
        <w:rPr>
          <w:rFonts w:ascii="Times New Roman" w:hAnsi="Times New Roman"/>
          <w:sz w:val="24"/>
          <w:szCs w:val="24"/>
        </w:rPr>
        <w:t>ористь Д.</w:t>
      </w:r>
      <w:r w:rsidRPr="00864095">
        <w:rPr>
          <w:rFonts w:ascii="Times New Roman" w:hAnsi="Times New Roman"/>
          <w:sz w:val="24"/>
          <w:szCs w:val="24"/>
        </w:rPr>
        <w:t xml:space="preserve"> </w:t>
      </w:r>
      <w:proofErr w:type="spellStart"/>
      <w:r w:rsidRPr="00864095">
        <w:rPr>
          <w:rFonts w:ascii="Times New Roman" w:hAnsi="Times New Roman"/>
          <w:sz w:val="24"/>
          <w:szCs w:val="24"/>
        </w:rPr>
        <w:t>р.н</w:t>
      </w:r>
      <w:proofErr w:type="spellEnd"/>
      <w:r w:rsidRPr="00864095">
        <w:rPr>
          <w:rFonts w:ascii="Times New Roman" w:hAnsi="Times New Roman"/>
          <w:sz w:val="24"/>
          <w:szCs w:val="24"/>
        </w:rPr>
        <w:t>. належної на праві приватної спільної часткової власності ½ частки однокімнатної к</w:t>
      </w:r>
      <w:r w:rsidR="00F96662">
        <w:rPr>
          <w:rFonts w:ascii="Times New Roman" w:hAnsi="Times New Roman"/>
          <w:sz w:val="24"/>
          <w:szCs w:val="24"/>
        </w:rPr>
        <w:t>вартири № буд. №</w:t>
      </w:r>
      <w:r w:rsidR="004C7081" w:rsidRPr="00864095">
        <w:rPr>
          <w:rFonts w:ascii="Times New Roman" w:hAnsi="Times New Roman"/>
          <w:sz w:val="24"/>
          <w:szCs w:val="24"/>
        </w:rPr>
        <w:t xml:space="preserve"> по вул. Лесі </w:t>
      </w:r>
      <w:r w:rsidRPr="00864095">
        <w:rPr>
          <w:rFonts w:ascii="Times New Roman" w:hAnsi="Times New Roman"/>
          <w:sz w:val="24"/>
          <w:szCs w:val="24"/>
        </w:rPr>
        <w:t>Українки м. Новий Розділ Львівської області, та за умови відсутності заборон на вказане житлове приміщення.</w:t>
      </w:r>
    </w:p>
    <w:p w:rsidR="0003250D" w:rsidRPr="00864095" w:rsidRDefault="0003250D" w:rsidP="004C7081">
      <w:pPr>
        <w:spacing w:after="0" w:line="240" w:lineRule="auto"/>
        <w:ind w:right="-5" w:firstLine="708"/>
        <w:jc w:val="both"/>
        <w:rPr>
          <w:rFonts w:ascii="Times New Roman" w:hAnsi="Times New Roman"/>
          <w:sz w:val="24"/>
          <w:szCs w:val="24"/>
        </w:rPr>
      </w:pPr>
      <w:r w:rsidRPr="00864095">
        <w:rPr>
          <w:rFonts w:ascii="Times New Roman" w:hAnsi="Times New Roman"/>
          <w:sz w:val="24"/>
          <w:szCs w:val="24"/>
        </w:rPr>
        <w:t>2.</w:t>
      </w:r>
      <w:r w:rsidR="004C7081" w:rsidRPr="00864095">
        <w:rPr>
          <w:rFonts w:ascii="Times New Roman" w:hAnsi="Times New Roman"/>
          <w:sz w:val="24"/>
          <w:szCs w:val="24"/>
        </w:rPr>
        <w:t xml:space="preserve"> </w:t>
      </w:r>
      <w:r w:rsidRPr="00864095">
        <w:rPr>
          <w:rFonts w:ascii="Times New Roman" w:hAnsi="Times New Roman"/>
          <w:sz w:val="24"/>
          <w:szCs w:val="24"/>
        </w:rPr>
        <w:t>Дати дозв</w:t>
      </w:r>
      <w:r w:rsidR="00F96662">
        <w:rPr>
          <w:rFonts w:ascii="Times New Roman" w:hAnsi="Times New Roman"/>
          <w:sz w:val="24"/>
          <w:szCs w:val="24"/>
        </w:rPr>
        <w:t xml:space="preserve">іл Д. </w:t>
      </w:r>
      <w:r w:rsidRPr="00864095">
        <w:rPr>
          <w:rFonts w:ascii="Times New Roman" w:hAnsi="Times New Roman"/>
          <w:sz w:val="24"/>
          <w:szCs w:val="24"/>
        </w:rPr>
        <w:t xml:space="preserve"> </w:t>
      </w:r>
      <w:proofErr w:type="spellStart"/>
      <w:r w:rsidRPr="00864095">
        <w:rPr>
          <w:rFonts w:ascii="Times New Roman" w:hAnsi="Times New Roman"/>
          <w:sz w:val="24"/>
          <w:szCs w:val="24"/>
        </w:rPr>
        <w:t>р.н</w:t>
      </w:r>
      <w:proofErr w:type="spellEnd"/>
      <w:r w:rsidRPr="00864095">
        <w:rPr>
          <w:rFonts w:ascii="Times New Roman" w:hAnsi="Times New Roman"/>
          <w:sz w:val="24"/>
          <w:szCs w:val="24"/>
        </w:rPr>
        <w:t>. на укладення договору дарування (прийняття в дар) ½ частки однокімнатної к</w:t>
      </w:r>
      <w:r w:rsidR="00F96662">
        <w:rPr>
          <w:rFonts w:ascii="Times New Roman" w:hAnsi="Times New Roman"/>
          <w:sz w:val="24"/>
          <w:szCs w:val="24"/>
        </w:rPr>
        <w:t>вартири № буд. №</w:t>
      </w:r>
      <w:r w:rsidR="004C7081" w:rsidRPr="00864095">
        <w:rPr>
          <w:rFonts w:ascii="Times New Roman" w:hAnsi="Times New Roman"/>
          <w:sz w:val="24"/>
          <w:szCs w:val="24"/>
        </w:rPr>
        <w:t xml:space="preserve"> по вул. Лесі </w:t>
      </w:r>
      <w:r w:rsidRPr="00864095">
        <w:rPr>
          <w:rFonts w:ascii="Times New Roman" w:hAnsi="Times New Roman"/>
          <w:sz w:val="24"/>
          <w:szCs w:val="24"/>
        </w:rPr>
        <w:t>Українки м. Новий Розділ Львівської області</w:t>
      </w:r>
    </w:p>
    <w:p w:rsidR="0003250D" w:rsidRPr="00864095" w:rsidRDefault="0003250D" w:rsidP="004C7081">
      <w:pPr>
        <w:spacing w:after="0" w:line="240" w:lineRule="auto"/>
        <w:ind w:right="-5" w:firstLine="709"/>
        <w:jc w:val="both"/>
        <w:rPr>
          <w:rFonts w:ascii="Times New Roman" w:hAnsi="Times New Roman"/>
          <w:sz w:val="24"/>
          <w:szCs w:val="24"/>
        </w:rPr>
      </w:pPr>
      <w:r w:rsidRPr="00864095">
        <w:rPr>
          <w:rFonts w:ascii="Times New Roman" w:hAnsi="Times New Roman"/>
          <w:sz w:val="24"/>
          <w:szCs w:val="24"/>
        </w:rPr>
        <w:t>3. Виконавчий комітет Новороздільської міської ради покладає всю відповідальність</w:t>
      </w:r>
      <w:r w:rsidRPr="00864095">
        <w:rPr>
          <w:rFonts w:ascii="Times New Roman" w:eastAsia="MS Mincho" w:hAnsi="Times New Roman"/>
          <w:sz w:val="24"/>
          <w:szCs w:val="24"/>
        </w:rPr>
        <w:t xml:space="preserve"> за можливі порушення житлових прав</w:t>
      </w:r>
      <w:r w:rsidR="00F96662">
        <w:rPr>
          <w:rFonts w:ascii="Times New Roman" w:hAnsi="Times New Roman"/>
          <w:sz w:val="24"/>
          <w:szCs w:val="24"/>
        </w:rPr>
        <w:t xml:space="preserve"> неповнолітнього Д. </w:t>
      </w:r>
      <w:r w:rsidRPr="00864095">
        <w:rPr>
          <w:rFonts w:ascii="Times New Roman" w:hAnsi="Times New Roman"/>
          <w:sz w:val="24"/>
          <w:szCs w:val="24"/>
        </w:rPr>
        <w:t xml:space="preserve"> </w:t>
      </w:r>
      <w:proofErr w:type="spellStart"/>
      <w:r w:rsidR="00F96662">
        <w:rPr>
          <w:rFonts w:ascii="Times New Roman" w:hAnsi="Times New Roman"/>
          <w:sz w:val="24"/>
          <w:szCs w:val="24"/>
        </w:rPr>
        <w:t>р.н</w:t>
      </w:r>
      <w:proofErr w:type="spellEnd"/>
      <w:r w:rsidR="00F96662">
        <w:rPr>
          <w:rFonts w:ascii="Times New Roman" w:hAnsi="Times New Roman"/>
          <w:sz w:val="24"/>
          <w:szCs w:val="24"/>
        </w:rPr>
        <w:t>., на Д та Д</w:t>
      </w:r>
      <w:r w:rsidRPr="00864095">
        <w:rPr>
          <w:rFonts w:ascii="Times New Roman" w:hAnsi="Times New Roman"/>
          <w:sz w:val="24"/>
          <w:szCs w:val="24"/>
        </w:rPr>
        <w:t>.</w:t>
      </w:r>
    </w:p>
    <w:p w:rsidR="0003250D" w:rsidRPr="00864095" w:rsidRDefault="0003250D" w:rsidP="004C7081">
      <w:pPr>
        <w:spacing w:after="0" w:line="240" w:lineRule="auto"/>
        <w:ind w:right="-5" w:firstLine="709"/>
        <w:jc w:val="both"/>
        <w:rPr>
          <w:rFonts w:ascii="Times New Roman" w:hAnsi="Times New Roman"/>
          <w:sz w:val="24"/>
          <w:szCs w:val="24"/>
        </w:rPr>
      </w:pPr>
      <w:r w:rsidRPr="00864095">
        <w:rPr>
          <w:rFonts w:ascii="Times New Roman" w:hAnsi="Times New Roman"/>
          <w:sz w:val="24"/>
          <w:szCs w:val="24"/>
        </w:rPr>
        <w:t xml:space="preserve">4. </w:t>
      </w:r>
      <w:r w:rsidRPr="00864095">
        <w:rPr>
          <w:rFonts w:ascii="Times New Roman" w:eastAsia="MS Mincho" w:hAnsi="Times New Roman"/>
          <w:sz w:val="24"/>
          <w:szCs w:val="24"/>
        </w:rPr>
        <w:t>Зобов’язати</w:t>
      </w:r>
      <w:r w:rsidR="00F96662">
        <w:rPr>
          <w:rFonts w:ascii="Times New Roman" w:hAnsi="Times New Roman"/>
          <w:sz w:val="24"/>
          <w:szCs w:val="24"/>
        </w:rPr>
        <w:t xml:space="preserve"> Д. та Д.</w:t>
      </w:r>
      <w:r w:rsidRPr="00864095">
        <w:rPr>
          <w:rFonts w:ascii="Times New Roman" w:hAnsi="Times New Roman"/>
          <w:sz w:val="24"/>
          <w:szCs w:val="24"/>
        </w:rPr>
        <w:t xml:space="preserve"> після вчинення правочину в місячний термін інформувати службу в справах дітей Новороздільської міської ради про виконання покладених зобов’язань та подати копію договору дарування квартири, згідно з умовами  рішення. </w:t>
      </w:r>
    </w:p>
    <w:p w:rsidR="0003250D" w:rsidRPr="00864095" w:rsidRDefault="0003250D" w:rsidP="004C7081">
      <w:pPr>
        <w:pStyle w:val="ae"/>
        <w:spacing w:after="0"/>
        <w:ind w:firstLine="709"/>
        <w:jc w:val="both"/>
        <w:rPr>
          <w:snapToGrid w:val="0"/>
          <w:lang w:val="uk-UA"/>
        </w:rPr>
      </w:pPr>
      <w:r w:rsidRPr="00864095">
        <w:rPr>
          <w:snapToGrid w:val="0"/>
          <w:lang w:val="uk-UA"/>
        </w:rPr>
        <w:t xml:space="preserve">5. Контроль за виконанням рішення покласти на начальника служби в справах дітей </w:t>
      </w:r>
      <w:proofErr w:type="spellStart"/>
      <w:r w:rsidRPr="00864095">
        <w:rPr>
          <w:snapToGrid w:val="0"/>
          <w:lang w:val="uk-UA"/>
        </w:rPr>
        <w:t>Шиманську</w:t>
      </w:r>
      <w:proofErr w:type="spellEnd"/>
      <w:r w:rsidRPr="00864095">
        <w:rPr>
          <w:snapToGrid w:val="0"/>
          <w:lang w:val="uk-UA"/>
        </w:rPr>
        <w:t xml:space="preserve"> Т. Ю.</w:t>
      </w:r>
    </w:p>
    <w:p w:rsidR="001434B8" w:rsidRPr="00864095" w:rsidRDefault="001434B8" w:rsidP="004C7081">
      <w:pPr>
        <w:spacing w:after="0" w:line="240" w:lineRule="auto"/>
        <w:jc w:val="both"/>
        <w:rPr>
          <w:rFonts w:ascii="Times New Roman" w:eastAsia="Times New Roman" w:hAnsi="Times New Roman"/>
          <w:snapToGrid w:val="0"/>
          <w:sz w:val="24"/>
          <w:szCs w:val="24"/>
          <w:lang w:eastAsia="ru-RU"/>
        </w:rPr>
      </w:pPr>
    </w:p>
    <w:p w:rsidR="00D74B52" w:rsidRDefault="00324663" w:rsidP="00C23ED8">
      <w:pPr>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864095">
        <w:rPr>
          <w:rFonts w:ascii="Times New Roman" w:eastAsia="Times New Roman" w:hAnsi="Times New Roman"/>
          <w:sz w:val="24"/>
          <w:szCs w:val="24"/>
          <w:lang w:eastAsia="ru-RU"/>
        </w:rPr>
        <w:t xml:space="preserve">МІСЬКИЙ ГОЛОВА                                </w:t>
      </w:r>
      <w:r w:rsidR="00C773F7" w:rsidRPr="00864095">
        <w:rPr>
          <w:rFonts w:ascii="Times New Roman" w:eastAsia="Times New Roman" w:hAnsi="Times New Roman"/>
          <w:sz w:val="24"/>
          <w:szCs w:val="24"/>
          <w:lang w:eastAsia="ru-RU"/>
        </w:rPr>
        <w:t xml:space="preserve">      </w:t>
      </w:r>
      <w:r w:rsidR="00C23ED8">
        <w:rPr>
          <w:rFonts w:ascii="Times New Roman" w:eastAsia="Times New Roman" w:hAnsi="Times New Roman"/>
          <w:sz w:val="24"/>
          <w:szCs w:val="24"/>
          <w:lang w:eastAsia="ru-RU"/>
        </w:rPr>
        <w:t xml:space="preserve">                  Володимир ТУЗ</w:t>
      </w:r>
    </w:p>
    <w:p w:rsidR="00F96662" w:rsidRDefault="00F96662" w:rsidP="00C23ED8">
      <w:pPr>
        <w:overflowPunct w:val="0"/>
        <w:autoSpaceDE w:val="0"/>
        <w:autoSpaceDN w:val="0"/>
        <w:adjustRightInd w:val="0"/>
        <w:spacing w:after="0" w:line="240" w:lineRule="auto"/>
        <w:jc w:val="both"/>
        <w:rPr>
          <w:rFonts w:ascii="Times New Roman" w:eastAsia="Times New Roman" w:hAnsi="Times New Roman"/>
          <w:sz w:val="24"/>
          <w:szCs w:val="24"/>
          <w:lang w:eastAsia="ru-RU"/>
        </w:rPr>
      </w:pPr>
    </w:p>
    <w:p w:rsidR="00F96662" w:rsidRPr="00C23ED8" w:rsidRDefault="00F96662" w:rsidP="00C23ED8">
      <w:pPr>
        <w:overflowPunct w:val="0"/>
        <w:autoSpaceDE w:val="0"/>
        <w:autoSpaceDN w:val="0"/>
        <w:adjustRightInd w:val="0"/>
        <w:spacing w:after="0" w:line="240" w:lineRule="auto"/>
        <w:jc w:val="both"/>
        <w:rPr>
          <w:rFonts w:ascii="Times New Roman" w:eastAsia="Times New Roman" w:hAnsi="Times New Roman"/>
          <w:sz w:val="24"/>
          <w:szCs w:val="24"/>
          <w:lang w:eastAsia="ru-RU"/>
        </w:rPr>
      </w:pPr>
    </w:p>
    <w:p w:rsidR="00C23ED8" w:rsidRPr="00C23ED8" w:rsidRDefault="00C23ED8" w:rsidP="00C23ED8">
      <w:pPr>
        <w:spacing w:after="0" w:line="240" w:lineRule="auto"/>
        <w:jc w:val="center"/>
        <w:rPr>
          <w:rFonts w:ascii="Times New Roman" w:hAnsi="Times New Roman"/>
          <w:sz w:val="24"/>
          <w:szCs w:val="24"/>
        </w:rPr>
      </w:pPr>
      <w:r w:rsidRPr="00C23ED8">
        <w:rPr>
          <w:rFonts w:ascii="Times New Roman" w:hAnsi="Times New Roman"/>
          <w:noProof/>
          <w:sz w:val="24"/>
          <w:szCs w:val="24"/>
          <w:lang w:val="ru-RU" w:eastAsia="ru-RU"/>
        </w:rPr>
        <w:lastRenderedPageBreak/>
        <w:drawing>
          <wp:inline distT="0" distB="0" distL="0" distR="0">
            <wp:extent cx="1143000" cy="603250"/>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НОВОРОЗДІЛЬСЬКА  МІСЬКА  РАДА</w:t>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ЛЬВІВСЬКОЇ  ОБЛАСТІ</w:t>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ВИКОНАВЧИЙ  КОМІТЕТ</w:t>
      </w:r>
    </w:p>
    <w:p w:rsidR="00C23ED8" w:rsidRPr="00864095" w:rsidRDefault="00C23ED8" w:rsidP="00C23ED8">
      <w:pPr>
        <w:spacing w:after="0" w:line="240" w:lineRule="auto"/>
        <w:jc w:val="center"/>
        <w:rPr>
          <w:rFonts w:ascii="Times New Roman" w:hAnsi="Times New Roman"/>
          <w:color w:val="000000" w:themeColor="text1"/>
          <w:sz w:val="24"/>
          <w:szCs w:val="24"/>
        </w:rPr>
      </w:pPr>
      <w:r w:rsidRPr="00C23ED8">
        <w:rPr>
          <w:rFonts w:ascii="Times New Roman" w:hAnsi="Times New Roman"/>
          <w:b/>
          <w:sz w:val="24"/>
          <w:szCs w:val="24"/>
        </w:rPr>
        <w:t xml:space="preserve">Р І Ш Е Н </w:t>
      </w:r>
      <w:proofErr w:type="spellStart"/>
      <w:r w:rsidRPr="00C23ED8">
        <w:rPr>
          <w:rFonts w:ascii="Times New Roman" w:hAnsi="Times New Roman"/>
          <w:b/>
          <w:sz w:val="24"/>
          <w:szCs w:val="24"/>
        </w:rPr>
        <w:t>Н</w:t>
      </w:r>
      <w:proofErr w:type="spellEnd"/>
      <w:r w:rsidRPr="00C23ED8">
        <w:rPr>
          <w:rFonts w:ascii="Times New Roman" w:hAnsi="Times New Roman"/>
          <w:b/>
          <w:sz w:val="24"/>
          <w:szCs w:val="24"/>
        </w:rPr>
        <w:t xml:space="preserve"> Я №</w:t>
      </w:r>
    </w:p>
    <w:p w:rsidR="00E0406F" w:rsidRPr="00864095" w:rsidRDefault="00E0406F" w:rsidP="00C773F7">
      <w:pPr>
        <w:rPr>
          <w:rFonts w:ascii="Times New Roman" w:hAnsi="Times New Roman"/>
          <w:sz w:val="24"/>
          <w:szCs w:val="24"/>
        </w:rPr>
      </w:pPr>
    </w:p>
    <w:p w:rsidR="00C773F7" w:rsidRPr="00E0406F" w:rsidRDefault="00C773F7" w:rsidP="00C773F7">
      <w:pPr>
        <w:rPr>
          <w:rFonts w:ascii="Times New Roman" w:hAnsi="Times New Roman"/>
          <w:b/>
          <w:sz w:val="24"/>
          <w:szCs w:val="24"/>
        </w:rPr>
      </w:pP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00E0406F" w:rsidRPr="00E0406F">
        <w:rPr>
          <w:rFonts w:ascii="Times New Roman" w:hAnsi="Times New Roman"/>
          <w:b/>
          <w:sz w:val="24"/>
          <w:szCs w:val="24"/>
        </w:rPr>
        <w:t>150</w:t>
      </w:r>
    </w:p>
    <w:p w:rsidR="00A01331" w:rsidRDefault="00A01331" w:rsidP="00C773F7">
      <w:pPr>
        <w:spacing w:after="0" w:line="240" w:lineRule="auto"/>
        <w:rPr>
          <w:rFonts w:ascii="Times New Roman" w:hAnsi="Times New Roman"/>
          <w:sz w:val="24"/>
          <w:szCs w:val="24"/>
        </w:rPr>
      </w:pPr>
    </w:p>
    <w:p w:rsidR="00C773F7" w:rsidRPr="00864095" w:rsidRDefault="00C773F7" w:rsidP="00C773F7">
      <w:pPr>
        <w:spacing w:after="0" w:line="240" w:lineRule="auto"/>
        <w:rPr>
          <w:rFonts w:ascii="Times New Roman" w:eastAsia="MS Mincho" w:hAnsi="Times New Roman"/>
          <w:sz w:val="24"/>
          <w:szCs w:val="24"/>
          <w:lang w:eastAsia="ru-RU"/>
        </w:rPr>
      </w:pPr>
      <w:r w:rsidRPr="00864095">
        <w:rPr>
          <w:rFonts w:ascii="Times New Roman" w:hAnsi="Times New Roman"/>
          <w:sz w:val="24"/>
          <w:szCs w:val="24"/>
        </w:rPr>
        <w:t>16 червня 2015 року</w:t>
      </w:r>
      <w:r w:rsidRPr="00864095">
        <w:rPr>
          <w:rFonts w:ascii="Times New Roman" w:hAnsi="Times New Roman"/>
          <w:sz w:val="24"/>
          <w:szCs w:val="24"/>
        </w:rPr>
        <w:br/>
      </w:r>
    </w:p>
    <w:p w:rsidR="00324663" w:rsidRPr="00864095" w:rsidRDefault="00324663" w:rsidP="00C773F7">
      <w:pPr>
        <w:spacing w:after="0" w:line="240" w:lineRule="auto"/>
        <w:jc w:val="both"/>
        <w:rPr>
          <w:rFonts w:ascii="Times New Roman" w:eastAsia="MS Mincho" w:hAnsi="Times New Roman"/>
          <w:sz w:val="24"/>
          <w:szCs w:val="24"/>
          <w:lang w:eastAsia="ru-RU"/>
        </w:rPr>
      </w:pPr>
      <w:r w:rsidRPr="00864095">
        <w:rPr>
          <w:rFonts w:ascii="Times New Roman" w:eastAsia="MS Mincho" w:hAnsi="Times New Roman"/>
          <w:sz w:val="24"/>
          <w:szCs w:val="24"/>
          <w:lang w:eastAsia="ru-RU"/>
        </w:rPr>
        <w:t xml:space="preserve">Про доцільність  позбавлення </w:t>
      </w:r>
    </w:p>
    <w:p w:rsidR="00324663" w:rsidRPr="00864095" w:rsidRDefault="00F96662" w:rsidP="00324663">
      <w:pPr>
        <w:spacing w:after="0" w:line="240" w:lineRule="auto"/>
        <w:jc w:val="both"/>
        <w:rPr>
          <w:rFonts w:ascii="Times New Roman" w:eastAsia="MS Mincho" w:hAnsi="Times New Roman"/>
          <w:sz w:val="24"/>
          <w:szCs w:val="24"/>
          <w:lang w:eastAsia="ru-RU"/>
        </w:rPr>
      </w:pPr>
      <w:r>
        <w:rPr>
          <w:rFonts w:ascii="Times New Roman" w:eastAsia="MS Mincho" w:hAnsi="Times New Roman"/>
          <w:sz w:val="24"/>
          <w:szCs w:val="24"/>
          <w:lang w:eastAsia="ru-RU"/>
        </w:rPr>
        <w:t>батьківських прав Л</w:t>
      </w:r>
      <w:r w:rsidR="00324663" w:rsidRPr="00864095">
        <w:rPr>
          <w:rFonts w:ascii="Times New Roman" w:eastAsia="MS Mincho" w:hAnsi="Times New Roman"/>
          <w:sz w:val="24"/>
          <w:szCs w:val="24"/>
          <w:lang w:eastAsia="ru-RU"/>
        </w:rPr>
        <w:t>.</w:t>
      </w:r>
    </w:p>
    <w:p w:rsidR="00324663" w:rsidRPr="00864095" w:rsidRDefault="00324663" w:rsidP="00324663">
      <w:pPr>
        <w:spacing w:after="0" w:line="240" w:lineRule="auto"/>
        <w:jc w:val="both"/>
        <w:rPr>
          <w:rFonts w:ascii="Times New Roman" w:eastAsia="MS Mincho" w:hAnsi="Times New Roman"/>
          <w:sz w:val="24"/>
          <w:szCs w:val="24"/>
          <w:lang w:eastAsia="ru-RU"/>
        </w:rPr>
      </w:pPr>
      <w:r w:rsidRPr="00864095">
        <w:rPr>
          <w:rFonts w:ascii="Times New Roman" w:eastAsia="MS Mincho" w:hAnsi="Times New Roman"/>
          <w:sz w:val="24"/>
          <w:szCs w:val="24"/>
          <w:lang w:eastAsia="ru-RU"/>
        </w:rPr>
        <w:t>відносно донь</w:t>
      </w:r>
      <w:r w:rsidR="00F96662">
        <w:rPr>
          <w:rFonts w:ascii="Times New Roman" w:eastAsia="MS Mincho" w:hAnsi="Times New Roman"/>
          <w:sz w:val="24"/>
          <w:szCs w:val="24"/>
          <w:lang w:eastAsia="ru-RU"/>
        </w:rPr>
        <w:t>ки Л</w:t>
      </w:r>
      <w:r w:rsidR="00116492">
        <w:rPr>
          <w:rFonts w:ascii="Times New Roman" w:eastAsia="MS Mincho" w:hAnsi="Times New Roman"/>
          <w:sz w:val="24"/>
          <w:szCs w:val="24"/>
          <w:lang w:eastAsia="ru-RU"/>
        </w:rPr>
        <w:t>.</w:t>
      </w:r>
    </w:p>
    <w:p w:rsidR="00324663" w:rsidRPr="00864095" w:rsidRDefault="00324663" w:rsidP="00C773F7">
      <w:pPr>
        <w:spacing w:after="0" w:line="240" w:lineRule="auto"/>
        <w:jc w:val="both"/>
        <w:rPr>
          <w:rFonts w:ascii="Times New Roman" w:eastAsia="MS Mincho" w:hAnsi="Times New Roman"/>
          <w:sz w:val="24"/>
          <w:szCs w:val="24"/>
          <w:lang w:eastAsia="ru-RU"/>
        </w:rPr>
      </w:pPr>
      <w:r w:rsidRPr="00864095">
        <w:rPr>
          <w:rFonts w:ascii="Times New Roman" w:eastAsia="MS Mincho" w:hAnsi="Times New Roman"/>
          <w:sz w:val="24"/>
          <w:szCs w:val="24"/>
          <w:lang w:eastAsia="ru-RU"/>
        </w:rPr>
        <w:t xml:space="preserve"> </w:t>
      </w:r>
    </w:p>
    <w:p w:rsidR="00324663" w:rsidRPr="00864095" w:rsidRDefault="00324663" w:rsidP="00324663">
      <w:pPr>
        <w:spacing w:after="0" w:line="240" w:lineRule="auto"/>
        <w:ind w:firstLine="709"/>
        <w:jc w:val="both"/>
        <w:rPr>
          <w:rFonts w:ascii="Times New Roman" w:eastAsia="MS Mincho" w:hAnsi="Times New Roman"/>
          <w:sz w:val="24"/>
          <w:szCs w:val="24"/>
          <w:lang w:eastAsia="ru-RU"/>
        </w:rPr>
      </w:pPr>
      <w:r w:rsidRPr="00864095">
        <w:rPr>
          <w:rFonts w:ascii="Times New Roman" w:eastAsia="MS Mincho" w:hAnsi="Times New Roman"/>
          <w:sz w:val="24"/>
          <w:szCs w:val="24"/>
          <w:lang w:eastAsia="ru-RU"/>
        </w:rPr>
        <w:t>Розглянувши за</w:t>
      </w:r>
      <w:r w:rsidR="00F96662">
        <w:rPr>
          <w:rFonts w:ascii="Times New Roman" w:eastAsia="MS Mincho" w:hAnsi="Times New Roman"/>
          <w:sz w:val="24"/>
          <w:szCs w:val="24"/>
          <w:lang w:eastAsia="ru-RU"/>
        </w:rPr>
        <w:t>яву М.</w:t>
      </w:r>
      <w:r w:rsidRPr="00864095">
        <w:rPr>
          <w:rFonts w:ascii="Times New Roman" w:eastAsia="MS Mincho" w:hAnsi="Times New Roman"/>
          <w:sz w:val="24"/>
          <w:szCs w:val="24"/>
          <w:lang w:eastAsia="ru-RU"/>
        </w:rPr>
        <w:t xml:space="preserve"> №М-181 від 24.04.2015р.,  щодо надання висновку про доцільність позбавлення</w:t>
      </w:r>
      <w:r w:rsidR="00F96662">
        <w:rPr>
          <w:rFonts w:ascii="Times New Roman" w:eastAsia="MS Mincho" w:hAnsi="Times New Roman"/>
          <w:sz w:val="24"/>
          <w:szCs w:val="24"/>
          <w:lang w:eastAsia="ru-RU"/>
        </w:rPr>
        <w:t xml:space="preserve"> батьківських прав Л. відносно доньки  Л. </w:t>
      </w:r>
      <w:r w:rsidRPr="00864095">
        <w:rPr>
          <w:rFonts w:ascii="Times New Roman" w:eastAsia="MS Mincho" w:hAnsi="Times New Roman"/>
          <w:sz w:val="24"/>
          <w:szCs w:val="24"/>
          <w:lang w:eastAsia="ru-RU"/>
        </w:rPr>
        <w:t xml:space="preserve"> </w:t>
      </w:r>
      <w:proofErr w:type="spellStart"/>
      <w:r w:rsidRPr="00864095">
        <w:rPr>
          <w:rFonts w:ascii="Times New Roman" w:eastAsia="MS Mincho" w:hAnsi="Times New Roman"/>
          <w:sz w:val="24"/>
          <w:szCs w:val="24"/>
          <w:lang w:eastAsia="ru-RU"/>
        </w:rPr>
        <w:t>р.н</w:t>
      </w:r>
      <w:proofErr w:type="spellEnd"/>
      <w:r w:rsidRPr="00864095">
        <w:rPr>
          <w:rFonts w:ascii="Times New Roman" w:eastAsia="MS Mincho" w:hAnsi="Times New Roman"/>
          <w:sz w:val="24"/>
          <w:szCs w:val="24"/>
          <w:lang w:eastAsia="ru-RU"/>
        </w:rPr>
        <w:t xml:space="preserve">., беручи до уваги витяг з протоколу комісії з питань захисту прав дитини Новороздільської міської ради та додані до нього документи, відповідно до  Постанови Кабінету Міністрів України від 24 вересня 2008 року № 866 «Питання діяльності органів опіки та піклування, пов’язаної із захистом прав дитини»,  ст. 164 Сімейного кодексу України, </w:t>
      </w:r>
      <w:proofErr w:type="spellStart"/>
      <w:r w:rsidRPr="00864095">
        <w:rPr>
          <w:rFonts w:ascii="Times New Roman" w:eastAsia="MS Mincho" w:hAnsi="Times New Roman"/>
          <w:sz w:val="24"/>
          <w:szCs w:val="24"/>
          <w:lang w:eastAsia="ru-RU"/>
        </w:rPr>
        <w:t>п.п</w:t>
      </w:r>
      <w:proofErr w:type="spellEnd"/>
      <w:r w:rsidRPr="00864095">
        <w:rPr>
          <w:rFonts w:ascii="Times New Roman" w:eastAsia="MS Mincho" w:hAnsi="Times New Roman"/>
          <w:sz w:val="24"/>
          <w:szCs w:val="24"/>
          <w:lang w:eastAsia="ru-RU"/>
        </w:rPr>
        <w:t xml:space="preserve">. 1 п. «б» ч.1 ст. 34 Закону України «Про місцеве самоврядування в Україні» виконавчий комітет Новороздільської міської ради </w:t>
      </w:r>
    </w:p>
    <w:p w:rsidR="00324663" w:rsidRPr="00864095" w:rsidRDefault="00324663" w:rsidP="00C773F7">
      <w:pPr>
        <w:spacing w:after="0" w:line="240" w:lineRule="auto"/>
        <w:jc w:val="both"/>
        <w:rPr>
          <w:rFonts w:ascii="Times New Roman" w:eastAsia="MS Mincho" w:hAnsi="Times New Roman"/>
          <w:sz w:val="24"/>
          <w:szCs w:val="24"/>
          <w:lang w:eastAsia="ru-RU"/>
        </w:rPr>
      </w:pPr>
    </w:p>
    <w:p w:rsidR="00324663" w:rsidRPr="00864095" w:rsidRDefault="00324663" w:rsidP="00C773F7">
      <w:pPr>
        <w:spacing w:after="0" w:line="240" w:lineRule="auto"/>
        <w:jc w:val="both"/>
        <w:rPr>
          <w:rFonts w:ascii="Times New Roman" w:eastAsia="MS Mincho" w:hAnsi="Times New Roman"/>
          <w:sz w:val="24"/>
          <w:szCs w:val="24"/>
          <w:lang w:eastAsia="ru-RU"/>
        </w:rPr>
      </w:pPr>
      <w:r w:rsidRPr="00864095">
        <w:rPr>
          <w:rFonts w:ascii="Times New Roman" w:eastAsia="MS Mincho" w:hAnsi="Times New Roman"/>
          <w:sz w:val="24"/>
          <w:szCs w:val="24"/>
          <w:lang w:eastAsia="ru-RU"/>
        </w:rPr>
        <w:t xml:space="preserve">В И Р І Ш И В : </w:t>
      </w:r>
    </w:p>
    <w:p w:rsidR="00324663" w:rsidRPr="00864095" w:rsidRDefault="00324663" w:rsidP="00324663">
      <w:pPr>
        <w:spacing w:after="0" w:line="240" w:lineRule="auto"/>
        <w:ind w:firstLine="709"/>
        <w:jc w:val="both"/>
        <w:rPr>
          <w:rFonts w:ascii="Times New Roman" w:eastAsia="MS Mincho" w:hAnsi="Times New Roman"/>
          <w:sz w:val="24"/>
          <w:szCs w:val="24"/>
          <w:lang w:eastAsia="ru-RU"/>
        </w:rPr>
      </w:pPr>
    </w:p>
    <w:p w:rsidR="00324663" w:rsidRPr="00864095" w:rsidRDefault="00324663" w:rsidP="00402C80">
      <w:pPr>
        <w:spacing w:after="0" w:line="240" w:lineRule="auto"/>
        <w:ind w:left="60" w:firstLine="507"/>
        <w:jc w:val="both"/>
        <w:rPr>
          <w:rFonts w:ascii="Times New Roman" w:eastAsia="MS Mincho" w:hAnsi="Times New Roman"/>
          <w:sz w:val="24"/>
          <w:szCs w:val="24"/>
          <w:lang w:eastAsia="ru-RU"/>
        </w:rPr>
      </w:pPr>
      <w:r w:rsidRPr="00864095">
        <w:rPr>
          <w:rFonts w:ascii="Times New Roman" w:eastAsia="MS Mincho" w:hAnsi="Times New Roman"/>
          <w:sz w:val="24"/>
          <w:szCs w:val="24"/>
          <w:lang w:eastAsia="ru-RU"/>
        </w:rPr>
        <w:t>1. Вважати за доцільне позбавити батьківських п</w:t>
      </w:r>
      <w:r w:rsidR="00F96662">
        <w:rPr>
          <w:rFonts w:ascii="Times New Roman" w:eastAsia="MS Mincho" w:hAnsi="Times New Roman"/>
          <w:sz w:val="24"/>
          <w:szCs w:val="24"/>
          <w:lang w:eastAsia="ru-RU"/>
        </w:rPr>
        <w:t xml:space="preserve">рав Л. </w:t>
      </w:r>
      <w:r w:rsidRPr="00864095">
        <w:rPr>
          <w:rFonts w:ascii="Times New Roman" w:eastAsia="MS Mincho" w:hAnsi="Times New Roman"/>
          <w:sz w:val="24"/>
          <w:szCs w:val="24"/>
          <w:lang w:eastAsia="ru-RU"/>
        </w:rPr>
        <w:t>відносно до</w:t>
      </w:r>
      <w:r w:rsidR="00F96662">
        <w:rPr>
          <w:rFonts w:ascii="Times New Roman" w:eastAsia="MS Mincho" w:hAnsi="Times New Roman"/>
          <w:sz w:val="24"/>
          <w:szCs w:val="24"/>
          <w:lang w:eastAsia="ru-RU"/>
        </w:rPr>
        <w:t xml:space="preserve">ньки  Л. </w:t>
      </w:r>
      <w:r w:rsidR="00E0406F">
        <w:rPr>
          <w:rFonts w:ascii="Times New Roman" w:eastAsia="MS Mincho" w:hAnsi="Times New Roman"/>
          <w:sz w:val="24"/>
          <w:szCs w:val="24"/>
          <w:lang w:eastAsia="ru-RU"/>
        </w:rPr>
        <w:t xml:space="preserve"> року народження</w:t>
      </w:r>
    </w:p>
    <w:p w:rsidR="00324663" w:rsidRPr="00864095" w:rsidRDefault="00324663" w:rsidP="00402C80">
      <w:pPr>
        <w:spacing w:after="0" w:line="240" w:lineRule="auto"/>
        <w:ind w:left="60" w:firstLine="507"/>
        <w:jc w:val="both"/>
        <w:rPr>
          <w:rFonts w:ascii="Times New Roman" w:eastAsia="MS Mincho" w:hAnsi="Times New Roman"/>
          <w:sz w:val="24"/>
          <w:szCs w:val="24"/>
          <w:lang w:eastAsia="ru-RU"/>
        </w:rPr>
      </w:pPr>
      <w:r w:rsidRPr="00864095">
        <w:rPr>
          <w:rFonts w:ascii="Times New Roman" w:eastAsia="MS Mincho" w:hAnsi="Times New Roman"/>
          <w:sz w:val="24"/>
          <w:szCs w:val="24"/>
          <w:lang w:eastAsia="ru-RU"/>
        </w:rPr>
        <w:t>2. Контроль за виконанням  рішення покласти на міського голову Туза В.М.</w:t>
      </w:r>
    </w:p>
    <w:p w:rsidR="00FC0F42" w:rsidRPr="00864095" w:rsidRDefault="00FC0F42" w:rsidP="00402C80">
      <w:pPr>
        <w:spacing w:after="0" w:line="240" w:lineRule="auto"/>
        <w:ind w:left="60" w:firstLine="507"/>
        <w:jc w:val="both"/>
        <w:rPr>
          <w:rFonts w:ascii="Times New Roman" w:eastAsia="MS Mincho" w:hAnsi="Times New Roman"/>
          <w:b/>
          <w:sz w:val="24"/>
          <w:szCs w:val="24"/>
          <w:lang w:eastAsia="ru-RU"/>
        </w:rPr>
      </w:pPr>
    </w:p>
    <w:p w:rsidR="00402C80" w:rsidRDefault="00402C80" w:rsidP="00324663">
      <w:pPr>
        <w:autoSpaceDE w:val="0"/>
        <w:spacing w:after="0" w:line="240" w:lineRule="auto"/>
        <w:rPr>
          <w:rFonts w:ascii="Times New Roman" w:eastAsia="MS Mincho" w:hAnsi="Times New Roman"/>
          <w:sz w:val="24"/>
          <w:szCs w:val="24"/>
          <w:lang w:eastAsia="ru-RU"/>
        </w:rPr>
      </w:pPr>
    </w:p>
    <w:p w:rsidR="00324663" w:rsidRPr="00864095" w:rsidRDefault="00324663" w:rsidP="00324663">
      <w:pPr>
        <w:autoSpaceDE w:val="0"/>
        <w:spacing w:after="0" w:line="240" w:lineRule="auto"/>
        <w:rPr>
          <w:rFonts w:ascii="Times New Roman" w:eastAsia="MS Mincho" w:hAnsi="Times New Roman"/>
          <w:sz w:val="24"/>
          <w:szCs w:val="24"/>
          <w:lang w:eastAsia="ru-RU"/>
        </w:rPr>
      </w:pPr>
      <w:r w:rsidRPr="00864095">
        <w:rPr>
          <w:rFonts w:ascii="Times New Roman" w:eastAsia="MS Mincho" w:hAnsi="Times New Roman"/>
          <w:sz w:val="24"/>
          <w:szCs w:val="24"/>
          <w:lang w:eastAsia="ru-RU"/>
        </w:rPr>
        <w:t xml:space="preserve">МІСЬКИЙ ГОЛОВА                                             </w:t>
      </w:r>
      <w:r w:rsidR="00C773F7" w:rsidRPr="00864095">
        <w:rPr>
          <w:rFonts w:ascii="Times New Roman" w:eastAsia="MS Mincho" w:hAnsi="Times New Roman"/>
          <w:sz w:val="24"/>
          <w:szCs w:val="24"/>
          <w:lang w:eastAsia="ru-RU"/>
        </w:rPr>
        <w:t xml:space="preserve">                       Володимир ТУЗ </w:t>
      </w:r>
    </w:p>
    <w:p w:rsidR="00A82C96" w:rsidRDefault="00A82C96" w:rsidP="00A82C96">
      <w:pPr>
        <w:spacing w:after="0" w:line="240" w:lineRule="auto"/>
        <w:rPr>
          <w:rFonts w:ascii="Times New Roman" w:hAnsi="Times New Roman"/>
          <w:color w:val="000000" w:themeColor="text1"/>
          <w:sz w:val="24"/>
          <w:szCs w:val="24"/>
        </w:rPr>
      </w:pPr>
    </w:p>
    <w:p w:rsidR="00402C80" w:rsidRDefault="00402C80" w:rsidP="00A82C96">
      <w:pPr>
        <w:spacing w:after="0" w:line="240" w:lineRule="auto"/>
        <w:rPr>
          <w:rFonts w:ascii="Times New Roman" w:hAnsi="Times New Roman"/>
          <w:color w:val="000000" w:themeColor="text1"/>
          <w:sz w:val="24"/>
          <w:szCs w:val="24"/>
        </w:rPr>
      </w:pPr>
    </w:p>
    <w:p w:rsidR="00402C80" w:rsidRDefault="00402C80" w:rsidP="00A82C96">
      <w:pPr>
        <w:spacing w:after="0" w:line="240" w:lineRule="auto"/>
        <w:rPr>
          <w:rFonts w:ascii="Times New Roman" w:hAnsi="Times New Roman"/>
          <w:color w:val="000000" w:themeColor="text1"/>
          <w:sz w:val="24"/>
          <w:szCs w:val="24"/>
        </w:rPr>
      </w:pPr>
    </w:p>
    <w:p w:rsidR="00402C80" w:rsidRDefault="00402C80" w:rsidP="00A82C96">
      <w:pPr>
        <w:spacing w:after="0" w:line="240" w:lineRule="auto"/>
        <w:rPr>
          <w:rFonts w:ascii="Times New Roman" w:hAnsi="Times New Roman"/>
          <w:color w:val="000000" w:themeColor="text1"/>
          <w:sz w:val="24"/>
          <w:szCs w:val="24"/>
        </w:rPr>
      </w:pPr>
    </w:p>
    <w:p w:rsidR="00402C80" w:rsidRDefault="00402C80" w:rsidP="00A82C96">
      <w:pPr>
        <w:spacing w:after="0" w:line="240" w:lineRule="auto"/>
        <w:rPr>
          <w:rFonts w:ascii="Times New Roman" w:hAnsi="Times New Roman"/>
          <w:color w:val="000000" w:themeColor="text1"/>
          <w:sz w:val="24"/>
          <w:szCs w:val="24"/>
        </w:rPr>
      </w:pPr>
    </w:p>
    <w:p w:rsidR="00402C80" w:rsidRDefault="00402C80" w:rsidP="00A82C96">
      <w:pPr>
        <w:spacing w:after="0" w:line="240" w:lineRule="auto"/>
        <w:rPr>
          <w:rFonts w:ascii="Times New Roman" w:hAnsi="Times New Roman"/>
          <w:color w:val="000000" w:themeColor="text1"/>
          <w:sz w:val="24"/>
          <w:szCs w:val="24"/>
        </w:rPr>
      </w:pPr>
    </w:p>
    <w:p w:rsidR="00402C80" w:rsidRDefault="00402C80" w:rsidP="00A82C96">
      <w:pPr>
        <w:spacing w:after="0" w:line="240" w:lineRule="auto"/>
        <w:rPr>
          <w:rFonts w:ascii="Times New Roman" w:hAnsi="Times New Roman"/>
          <w:color w:val="000000" w:themeColor="text1"/>
          <w:sz w:val="24"/>
          <w:szCs w:val="24"/>
        </w:rPr>
      </w:pPr>
    </w:p>
    <w:p w:rsidR="00402C80" w:rsidRDefault="00402C80" w:rsidP="00A82C96">
      <w:pPr>
        <w:spacing w:after="0" w:line="240" w:lineRule="auto"/>
        <w:rPr>
          <w:rFonts w:ascii="Times New Roman" w:hAnsi="Times New Roman"/>
          <w:color w:val="000000" w:themeColor="text1"/>
          <w:sz w:val="24"/>
          <w:szCs w:val="24"/>
        </w:rPr>
      </w:pPr>
    </w:p>
    <w:p w:rsidR="00402C80" w:rsidRDefault="00402C80" w:rsidP="00A82C96">
      <w:pPr>
        <w:spacing w:after="0" w:line="240" w:lineRule="auto"/>
        <w:rPr>
          <w:rFonts w:ascii="Times New Roman" w:hAnsi="Times New Roman"/>
          <w:color w:val="000000" w:themeColor="text1"/>
          <w:sz w:val="24"/>
          <w:szCs w:val="24"/>
        </w:rPr>
      </w:pPr>
    </w:p>
    <w:p w:rsidR="00402C80" w:rsidRDefault="00402C80" w:rsidP="00A82C96">
      <w:pPr>
        <w:spacing w:after="0" w:line="240" w:lineRule="auto"/>
        <w:rPr>
          <w:rFonts w:ascii="Times New Roman" w:hAnsi="Times New Roman"/>
          <w:color w:val="000000" w:themeColor="text1"/>
          <w:sz w:val="24"/>
          <w:szCs w:val="24"/>
        </w:rPr>
      </w:pPr>
    </w:p>
    <w:p w:rsidR="00402C80" w:rsidRDefault="00402C80" w:rsidP="00A82C96">
      <w:pPr>
        <w:spacing w:after="0" w:line="240" w:lineRule="auto"/>
        <w:rPr>
          <w:rFonts w:ascii="Times New Roman" w:hAnsi="Times New Roman"/>
          <w:color w:val="000000" w:themeColor="text1"/>
          <w:sz w:val="24"/>
          <w:szCs w:val="24"/>
        </w:rPr>
      </w:pPr>
    </w:p>
    <w:p w:rsidR="00402C80" w:rsidRDefault="00402C80" w:rsidP="00A82C96">
      <w:pPr>
        <w:spacing w:after="0" w:line="240" w:lineRule="auto"/>
        <w:rPr>
          <w:rFonts w:ascii="Times New Roman" w:hAnsi="Times New Roman"/>
          <w:color w:val="000000" w:themeColor="text1"/>
          <w:sz w:val="24"/>
          <w:szCs w:val="24"/>
        </w:rPr>
      </w:pPr>
    </w:p>
    <w:p w:rsidR="00402C80" w:rsidRDefault="00402C80" w:rsidP="00A82C96">
      <w:pPr>
        <w:spacing w:after="0" w:line="240" w:lineRule="auto"/>
        <w:rPr>
          <w:rFonts w:ascii="Times New Roman" w:hAnsi="Times New Roman"/>
          <w:color w:val="000000" w:themeColor="text1"/>
          <w:sz w:val="24"/>
          <w:szCs w:val="24"/>
        </w:rPr>
      </w:pPr>
    </w:p>
    <w:p w:rsidR="00402C80" w:rsidRDefault="00402C80" w:rsidP="00A82C96">
      <w:pPr>
        <w:spacing w:after="0" w:line="240" w:lineRule="auto"/>
        <w:rPr>
          <w:rFonts w:ascii="Times New Roman" w:hAnsi="Times New Roman"/>
          <w:color w:val="000000" w:themeColor="text1"/>
          <w:sz w:val="24"/>
          <w:szCs w:val="24"/>
        </w:rPr>
      </w:pPr>
    </w:p>
    <w:p w:rsidR="00402C80" w:rsidRDefault="00402C80" w:rsidP="00A82C96">
      <w:pPr>
        <w:spacing w:after="0" w:line="240" w:lineRule="auto"/>
        <w:rPr>
          <w:rFonts w:ascii="Times New Roman" w:hAnsi="Times New Roman"/>
          <w:color w:val="000000" w:themeColor="text1"/>
          <w:sz w:val="24"/>
          <w:szCs w:val="24"/>
        </w:rPr>
      </w:pPr>
    </w:p>
    <w:p w:rsidR="00402C80" w:rsidRDefault="00402C80" w:rsidP="00A82C96">
      <w:pPr>
        <w:spacing w:after="0" w:line="240" w:lineRule="auto"/>
        <w:rPr>
          <w:rFonts w:ascii="Times New Roman" w:hAnsi="Times New Roman"/>
          <w:color w:val="000000" w:themeColor="text1"/>
          <w:sz w:val="24"/>
          <w:szCs w:val="24"/>
        </w:rPr>
      </w:pPr>
    </w:p>
    <w:p w:rsidR="00C23ED8" w:rsidRPr="00C23ED8" w:rsidRDefault="00C23ED8" w:rsidP="00C23ED8">
      <w:pPr>
        <w:spacing w:after="0" w:line="240" w:lineRule="auto"/>
        <w:jc w:val="center"/>
        <w:rPr>
          <w:rFonts w:ascii="Times New Roman" w:hAnsi="Times New Roman"/>
          <w:sz w:val="24"/>
          <w:szCs w:val="24"/>
        </w:rPr>
      </w:pPr>
      <w:r w:rsidRPr="00C23ED8">
        <w:rPr>
          <w:rFonts w:ascii="Times New Roman" w:hAnsi="Times New Roman"/>
          <w:noProof/>
          <w:sz w:val="24"/>
          <w:szCs w:val="24"/>
          <w:lang w:val="ru-RU" w:eastAsia="ru-RU"/>
        </w:rPr>
        <w:lastRenderedPageBreak/>
        <w:drawing>
          <wp:inline distT="0" distB="0" distL="0" distR="0">
            <wp:extent cx="1143000" cy="603250"/>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НОВОРОЗДІЛЬСЬКА  МІСЬКА  РАДА</w:t>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ЛЬВІВСЬКОЇ  ОБЛАСТІ</w:t>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ВИКОНАВЧИЙ  КОМІТЕТ</w:t>
      </w:r>
    </w:p>
    <w:p w:rsidR="00C23ED8" w:rsidRPr="00864095" w:rsidRDefault="00C23ED8" w:rsidP="00C23ED8">
      <w:pPr>
        <w:spacing w:after="0" w:line="240" w:lineRule="auto"/>
        <w:jc w:val="center"/>
        <w:rPr>
          <w:rFonts w:ascii="Times New Roman" w:hAnsi="Times New Roman"/>
          <w:color w:val="000000" w:themeColor="text1"/>
          <w:sz w:val="24"/>
          <w:szCs w:val="24"/>
        </w:rPr>
      </w:pPr>
      <w:r w:rsidRPr="00C23ED8">
        <w:rPr>
          <w:rFonts w:ascii="Times New Roman" w:hAnsi="Times New Roman"/>
          <w:b/>
          <w:sz w:val="24"/>
          <w:szCs w:val="24"/>
        </w:rPr>
        <w:t xml:space="preserve">Р І Ш Е Н </w:t>
      </w:r>
      <w:proofErr w:type="spellStart"/>
      <w:r w:rsidRPr="00C23ED8">
        <w:rPr>
          <w:rFonts w:ascii="Times New Roman" w:hAnsi="Times New Roman"/>
          <w:b/>
          <w:sz w:val="24"/>
          <w:szCs w:val="24"/>
        </w:rPr>
        <w:t>Н</w:t>
      </w:r>
      <w:proofErr w:type="spellEnd"/>
      <w:r w:rsidRPr="00C23ED8">
        <w:rPr>
          <w:rFonts w:ascii="Times New Roman" w:hAnsi="Times New Roman"/>
          <w:b/>
          <w:sz w:val="24"/>
          <w:szCs w:val="24"/>
        </w:rPr>
        <w:t xml:space="preserve"> Я №</w:t>
      </w:r>
    </w:p>
    <w:p w:rsidR="00402C80" w:rsidRPr="00864095" w:rsidRDefault="00402C80" w:rsidP="00A82C96">
      <w:pPr>
        <w:spacing w:after="0" w:line="240" w:lineRule="auto"/>
        <w:rPr>
          <w:rFonts w:ascii="Times New Roman" w:hAnsi="Times New Roman"/>
          <w:color w:val="000000" w:themeColor="text1"/>
          <w:sz w:val="24"/>
          <w:szCs w:val="24"/>
        </w:rPr>
      </w:pPr>
    </w:p>
    <w:p w:rsidR="00FF4AD6" w:rsidRPr="00E0406F" w:rsidRDefault="00FF4AD6" w:rsidP="00E0406F">
      <w:pPr>
        <w:spacing w:after="0" w:line="240" w:lineRule="auto"/>
        <w:jc w:val="both"/>
        <w:rPr>
          <w:rFonts w:ascii="Times New Roman" w:hAnsi="Times New Roman"/>
          <w:b/>
          <w:sz w:val="24"/>
          <w:szCs w:val="24"/>
        </w:rPr>
      </w:pP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00E0406F">
        <w:rPr>
          <w:rFonts w:ascii="Times New Roman" w:hAnsi="Times New Roman"/>
          <w:sz w:val="24"/>
          <w:szCs w:val="24"/>
        </w:rPr>
        <w:tab/>
      </w:r>
      <w:r w:rsidR="00E0406F" w:rsidRPr="00E0406F">
        <w:rPr>
          <w:rFonts w:ascii="Times New Roman" w:hAnsi="Times New Roman"/>
          <w:b/>
          <w:sz w:val="24"/>
          <w:szCs w:val="24"/>
        </w:rPr>
        <w:t>151</w:t>
      </w:r>
    </w:p>
    <w:p w:rsidR="00402C80" w:rsidRDefault="00402C80" w:rsidP="00FF4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02C80" w:rsidRDefault="00402C80" w:rsidP="00FF4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02C80" w:rsidRDefault="00402C80" w:rsidP="00FF4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FF4AD6" w:rsidRPr="00864095" w:rsidRDefault="00FF4AD6" w:rsidP="00FF4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sz w:val="24"/>
          <w:szCs w:val="24"/>
        </w:rPr>
      </w:pPr>
      <w:r w:rsidRPr="00864095">
        <w:rPr>
          <w:rFonts w:ascii="Times New Roman" w:hAnsi="Times New Roman"/>
          <w:sz w:val="24"/>
          <w:szCs w:val="24"/>
        </w:rPr>
        <w:t>16 червня 2015 року</w:t>
      </w:r>
      <w:r w:rsidRPr="00864095">
        <w:rPr>
          <w:rFonts w:ascii="Times New Roman" w:hAnsi="Times New Roman"/>
          <w:sz w:val="24"/>
          <w:szCs w:val="24"/>
        </w:rPr>
        <w:br/>
      </w:r>
    </w:p>
    <w:p w:rsidR="00864095" w:rsidRDefault="00FF4AD6" w:rsidP="00FF4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4095">
        <w:rPr>
          <w:rFonts w:ascii="Times New Roman" w:hAnsi="Times New Roman"/>
          <w:sz w:val="24"/>
          <w:szCs w:val="24"/>
        </w:rPr>
        <w:t>Про дозвіл Станиці Новий Розділ НСО України</w:t>
      </w:r>
    </w:p>
    <w:p w:rsidR="00FF4AD6" w:rsidRPr="00864095" w:rsidRDefault="00FF4AD6" w:rsidP="00FF4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4095">
        <w:rPr>
          <w:rFonts w:ascii="Times New Roman" w:hAnsi="Times New Roman"/>
          <w:sz w:val="24"/>
          <w:szCs w:val="24"/>
        </w:rPr>
        <w:t xml:space="preserve"> «Пласт» на проведення масового заходу</w:t>
      </w:r>
    </w:p>
    <w:p w:rsidR="00FF4AD6" w:rsidRPr="00864095" w:rsidRDefault="00FF4AD6" w:rsidP="00FF4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olor w:val="FF0000"/>
          <w:sz w:val="24"/>
          <w:szCs w:val="24"/>
        </w:rPr>
      </w:pPr>
    </w:p>
    <w:p w:rsidR="00FF4AD6" w:rsidRPr="005B680C" w:rsidRDefault="00FF4AD6" w:rsidP="005B680C">
      <w:pPr>
        <w:shd w:val="clear" w:color="auto" w:fill="FFFFFF"/>
        <w:spacing w:after="0" w:line="240" w:lineRule="auto"/>
        <w:ind w:firstLine="708"/>
        <w:jc w:val="both"/>
        <w:rPr>
          <w:rFonts w:ascii="Times New Roman" w:hAnsi="Times New Roman"/>
          <w:spacing w:val="-1"/>
          <w:sz w:val="24"/>
          <w:szCs w:val="24"/>
        </w:rPr>
      </w:pPr>
      <w:r w:rsidRPr="00864095">
        <w:rPr>
          <w:rFonts w:ascii="Times New Roman" w:hAnsi="Times New Roman"/>
          <w:sz w:val="24"/>
          <w:szCs w:val="24"/>
        </w:rPr>
        <w:t>Розглянувши лист голови Станиці Новий Розділ Національної скаутської організації Укр</w:t>
      </w:r>
      <w:r w:rsidR="00A12679" w:rsidRPr="00864095">
        <w:rPr>
          <w:rFonts w:ascii="Times New Roman" w:hAnsi="Times New Roman"/>
          <w:sz w:val="24"/>
          <w:szCs w:val="24"/>
        </w:rPr>
        <w:t xml:space="preserve">аїни «Пласт» </w:t>
      </w:r>
      <w:proofErr w:type="spellStart"/>
      <w:r w:rsidR="00A12679" w:rsidRPr="00864095">
        <w:rPr>
          <w:rFonts w:ascii="Times New Roman" w:hAnsi="Times New Roman"/>
          <w:sz w:val="24"/>
          <w:szCs w:val="24"/>
        </w:rPr>
        <w:t>Бліхарського</w:t>
      </w:r>
      <w:proofErr w:type="spellEnd"/>
      <w:r w:rsidR="00A12679" w:rsidRPr="00864095">
        <w:rPr>
          <w:rFonts w:ascii="Times New Roman" w:hAnsi="Times New Roman"/>
          <w:sz w:val="24"/>
          <w:szCs w:val="24"/>
        </w:rPr>
        <w:t xml:space="preserve"> В.П. від 04.06.2015</w:t>
      </w:r>
      <w:r w:rsidRPr="00864095">
        <w:rPr>
          <w:rFonts w:ascii="Times New Roman" w:hAnsi="Times New Roman"/>
          <w:sz w:val="24"/>
          <w:szCs w:val="24"/>
        </w:rPr>
        <w:t>р. про дозвіл на проведення масового заходу – фестивалю активного відпочинку «Про100</w:t>
      </w:r>
      <w:r w:rsidR="00A12679" w:rsidRPr="00864095">
        <w:rPr>
          <w:rFonts w:ascii="Times New Roman" w:hAnsi="Times New Roman"/>
          <w:sz w:val="24"/>
          <w:szCs w:val="24"/>
        </w:rPr>
        <w:t xml:space="preserve"> Літо - 2015</w:t>
      </w:r>
      <w:r w:rsidRPr="00864095">
        <w:rPr>
          <w:rFonts w:ascii="Times New Roman" w:hAnsi="Times New Roman"/>
          <w:sz w:val="24"/>
          <w:szCs w:val="24"/>
        </w:rPr>
        <w:t xml:space="preserve">» на території кінотеатру «Україна», на березі водосховища по вул. Шашкевича, 3, поблизу пам’ятника Т. </w:t>
      </w:r>
      <w:r w:rsidR="00A12679" w:rsidRPr="00864095">
        <w:rPr>
          <w:rFonts w:ascii="Times New Roman" w:hAnsi="Times New Roman"/>
          <w:sz w:val="24"/>
          <w:szCs w:val="24"/>
        </w:rPr>
        <w:t>Г. Шевченку в м. Новий Розділ 27-28 червня 2015</w:t>
      </w:r>
      <w:r w:rsidRPr="00864095">
        <w:rPr>
          <w:rFonts w:ascii="Times New Roman" w:hAnsi="Times New Roman"/>
          <w:sz w:val="24"/>
          <w:szCs w:val="24"/>
        </w:rPr>
        <w:t xml:space="preserve"> року,  відповідно до </w:t>
      </w:r>
      <w:r w:rsidRPr="00864095">
        <w:rPr>
          <w:rFonts w:ascii="Times New Roman" w:hAnsi="Times New Roman"/>
          <w:spacing w:val="-1"/>
          <w:sz w:val="24"/>
          <w:szCs w:val="24"/>
        </w:rPr>
        <w:t xml:space="preserve">пп. 3  п. «б» ст. 38 Закону України </w:t>
      </w:r>
      <w:proofErr w:type="spellStart"/>
      <w:r w:rsidRPr="00864095">
        <w:rPr>
          <w:rFonts w:ascii="Times New Roman" w:hAnsi="Times New Roman"/>
          <w:spacing w:val="-1"/>
          <w:sz w:val="24"/>
          <w:szCs w:val="24"/>
        </w:rPr>
        <w:t>„Про</w:t>
      </w:r>
      <w:proofErr w:type="spellEnd"/>
      <w:r w:rsidRPr="00864095">
        <w:rPr>
          <w:rFonts w:ascii="Times New Roman" w:hAnsi="Times New Roman"/>
          <w:spacing w:val="-1"/>
          <w:sz w:val="24"/>
          <w:szCs w:val="24"/>
        </w:rPr>
        <w:t xml:space="preserve">  місцеве самоврядування в Україні", </w:t>
      </w:r>
      <w:r w:rsidRPr="00864095">
        <w:rPr>
          <w:rFonts w:ascii="Times New Roman" w:hAnsi="Times New Roman"/>
          <w:sz w:val="24"/>
          <w:szCs w:val="24"/>
        </w:rPr>
        <w:t>виконавчий комітет Новороздільської міської ради</w:t>
      </w:r>
    </w:p>
    <w:p w:rsidR="00116492" w:rsidRDefault="00116492" w:rsidP="00FF4AD6">
      <w:pPr>
        <w:spacing w:after="0" w:line="240" w:lineRule="auto"/>
        <w:rPr>
          <w:rFonts w:ascii="Times New Roman" w:hAnsi="Times New Roman"/>
          <w:sz w:val="24"/>
          <w:szCs w:val="24"/>
        </w:rPr>
      </w:pPr>
    </w:p>
    <w:p w:rsidR="00FF4AD6" w:rsidRPr="00864095" w:rsidRDefault="00FF4AD6" w:rsidP="00FF4AD6">
      <w:pPr>
        <w:spacing w:after="0" w:line="240" w:lineRule="auto"/>
        <w:rPr>
          <w:rFonts w:ascii="Times New Roman" w:hAnsi="Times New Roman"/>
          <w:sz w:val="24"/>
          <w:szCs w:val="24"/>
        </w:rPr>
      </w:pPr>
      <w:r w:rsidRPr="00864095">
        <w:rPr>
          <w:rFonts w:ascii="Times New Roman" w:hAnsi="Times New Roman"/>
          <w:sz w:val="24"/>
          <w:szCs w:val="24"/>
        </w:rPr>
        <w:t>В И Р І Ш И В:</w:t>
      </w:r>
    </w:p>
    <w:p w:rsidR="00FF4AD6" w:rsidRPr="00864095" w:rsidRDefault="00FF4AD6" w:rsidP="00FF4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FF4AD6" w:rsidRPr="00864095" w:rsidRDefault="00FF4AD6" w:rsidP="00FF4AD6">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lang w:val="uk-UA"/>
        </w:rPr>
      </w:pPr>
      <w:r w:rsidRPr="00864095">
        <w:rPr>
          <w:lang w:val="uk-UA"/>
        </w:rPr>
        <w:t>1 Дати дозвіл Станиці Новий Розділ громадської молодіжної організації Національної скаутської організації України «Пласт» на проведення масового заходу – фестивалю активно</w:t>
      </w:r>
      <w:r w:rsidR="00A12679" w:rsidRPr="00864095">
        <w:rPr>
          <w:lang w:val="uk-UA"/>
        </w:rPr>
        <w:t>го відпочинку «Про100Літо - 2015</w:t>
      </w:r>
      <w:r w:rsidRPr="00864095">
        <w:rPr>
          <w:lang w:val="uk-UA"/>
        </w:rPr>
        <w:t xml:space="preserve">»  на території кінотеатру «Україна», на березі водосховища по вул. Шашкевича, 3, поблизу пам’ятника Т. </w:t>
      </w:r>
      <w:r w:rsidR="00A12679" w:rsidRPr="00864095">
        <w:rPr>
          <w:lang w:val="uk-UA"/>
        </w:rPr>
        <w:t>Г. Шевченку в м. Новий Розділ 27-28 червня</w:t>
      </w:r>
      <w:r w:rsidRPr="00864095">
        <w:rPr>
          <w:lang w:val="uk-UA"/>
        </w:rPr>
        <w:t xml:space="preserve"> 2014 року.</w:t>
      </w:r>
    </w:p>
    <w:p w:rsidR="00FF4AD6" w:rsidRPr="00864095" w:rsidRDefault="00FF4AD6" w:rsidP="00FF4AD6">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lang w:val="uk-UA"/>
        </w:rPr>
      </w:pPr>
      <w:r w:rsidRPr="00864095">
        <w:rPr>
          <w:lang w:val="uk-UA"/>
        </w:rPr>
        <w:t xml:space="preserve">2. Відповідальність за проведення масового заходу, техніку безпеки (в т.ч. на воді) покласти на голову Станиці м. Новий Розділ </w:t>
      </w:r>
      <w:r w:rsidR="00A12679" w:rsidRPr="00864095">
        <w:rPr>
          <w:lang w:val="uk-UA"/>
        </w:rPr>
        <w:t xml:space="preserve">НСО України «Пласт» Василя </w:t>
      </w:r>
      <w:proofErr w:type="spellStart"/>
      <w:r w:rsidR="00A12679" w:rsidRPr="00864095">
        <w:rPr>
          <w:lang w:val="uk-UA"/>
        </w:rPr>
        <w:t>Бліхарського</w:t>
      </w:r>
      <w:proofErr w:type="spellEnd"/>
      <w:r w:rsidRPr="00864095">
        <w:rPr>
          <w:lang w:val="uk-UA"/>
        </w:rPr>
        <w:t>.</w:t>
      </w:r>
    </w:p>
    <w:p w:rsidR="00FF4AD6" w:rsidRPr="00864095" w:rsidRDefault="00FF4AD6" w:rsidP="00FF4AD6">
      <w:pPr>
        <w:tabs>
          <w:tab w:val="left" w:pos="708"/>
        </w:tabs>
        <w:overflowPunct w:val="0"/>
        <w:autoSpaceDE w:val="0"/>
        <w:autoSpaceDN w:val="0"/>
        <w:adjustRightInd w:val="0"/>
        <w:spacing w:after="0" w:line="240" w:lineRule="auto"/>
        <w:ind w:firstLine="567"/>
        <w:jc w:val="both"/>
        <w:rPr>
          <w:rFonts w:ascii="Times New Roman" w:hAnsi="Times New Roman"/>
          <w:sz w:val="24"/>
          <w:szCs w:val="24"/>
        </w:rPr>
      </w:pPr>
      <w:r w:rsidRPr="00864095">
        <w:rPr>
          <w:rFonts w:ascii="Times New Roman" w:hAnsi="Times New Roman"/>
          <w:sz w:val="24"/>
          <w:szCs w:val="24"/>
        </w:rPr>
        <w:t xml:space="preserve">3. Зобов’язати  голову Станиці м. Новий Розділ </w:t>
      </w:r>
      <w:r w:rsidR="00A12679" w:rsidRPr="00864095">
        <w:rPr>
          <w:rFonts w:ascii="Times New Roman" w:hAnsi="Times New Roman"/>
          <w:sz w:val="24"/>
          <w:szCs w:val="24"/>
        </w:rPr>
        <w:t xml:space="preserve">НСО України «Пласт» Василя </w:t>
      </w:r>
      <w:proofErr w:type="spellStart"/>
      <w:r w:rsidR="00A12679" w:rsidRPr="00864095">
        <w:rPr>
          <w:rFonts w:ascii="Times New Roman" w:hAnsi="Times New Roman"/>
          <w:sz w:val="24"/>
          <w:szCs w:val="24"/>
        </w:rPr>
        <w:t>Бліхарського</w:t>
      </w:r>
      <w:proofErr w:type="spellEnd"/>
      <w:r w:rsidRPr="00864095">
        <w:rPr>
          <w:rFonts w:ascii="Times New Roman" w:hAnsi="Times New Roman"/>
          <w:sz w:val="24"/>
          <w:szCs w:val="24"/>
        </w:rPr>
        <w:t xml:space="preserve"> підтримувати належний санітарний стан на місці розташування.</w:t>
      </w:r>
    </w:p>
    <w:p w:rsidR="00FF4AD6" w:rsidRPr="00864095" w:rsidRDefault="00FF4AD6" w:rsidP="00FF4AD6">
      <w:pPr>
        <w:spacing w:after="0" w:line="240" w:lineRule="auto"/>
        <w:ind w:firstLine="567"/>
        <w:jc w:val="both"/>
        <w:rPr>
          <w:rFonts w:ascii="Times New Roman" w:hAnsi="Times New Roman"/>
          <w:sz w:val="24"/>
          <w:szCs w:val="24"/>
        </w:rPr>
      </w:pPr>
      <w:r w:rsidRPr="00864095">
        <w:rPr>
          <w:rFonts w:ascii="Times New Roman" w:hAnsi="Times New Roman"/>
          <w:sz w:val="24"/>
          <w:szCs w:val="24"/>
        </w:rPr>
        <w:t xml:space="preserve">4. Копію рішення скерувати в </w:t>
      </w:r>
      <w:proofErr w:type="spellStart"/>
      <w:r w:rsidRPr="00864095">
        <w:rPr>
          <w:rFonts w:ascii="Times New Roman" w:hAnsi="Times New Roman"/>
          <w:sz w:val="24"/>
          <w:szCs w:val="24"/>
        </w:rPr>
        <w:t>Новороздільське</w:t>
      </w:r>
      <w:proofErr w:type="spellEnd"/>
      <w:r w:rsidRPr="00864095">
        <w:rPr>
          <w:rFonts w:ascii="Times New Roman" w:hAnsi="Times New Roman"/>
          <w:sz w:val="24"/>
          <w:szCs w:val="24"/>
        </w:rPr>
        <w:t xml:space="preserve"> міське відділення міліції Миколаївського РВ ГУ МВСУ в Львівській області  та </w:t>
      </w:r>
      <w:proofErr w:type="spellStart"/>
      <w:r w:rsidRPr="00864095">
        <w:rPr>
          <w:rFonts w:ascii="Times New Roman" w:hAnsi="Times New Roman"/>
          <w:sz w:val="24"/>
          <w:szCs w:val="24"/>
        </w:rPr>
        <w:t>Новороздільський</w:t>
      </w:r>
      <w:proofErr w:type="spellEnd"/>
      <w:r w:rsidRPr="00864095">
        <w:rPr>
          <w:rFonts w:ascii="Times New Roman" w:hAnsi="Times New Roman"/>
          <w:sz w:val="24"/>
          <w:szCs w:val="24"/>
        </w:rPr>
        <w:t xml:space="preserve"> міський сектор  головного управління Державної служби з надзвичайних ситуацій у Львівській області, </w:t>
      </w:r>
      <w:proofErr w:type="spellStart"/>
      <w:r w:rsidRPr="00864095">
        <w:rPr>
          <w:rFonts w:ascii="Times New Roman" w:hAnsi="Times New Roman"/>
          <w:sz w:val="24"/>
          <w:szCs w:val="24"/>
        </w:rPr>
        <w:t>Новороздільську</w:t>
      </w:r>
      <w:proofErr w:type="spellEnd"/>
      <w:r w:rsidRPr="00864095">
        <w:rPr>
          <w:rFonts w:ascii="Times New Roman" w:hAnsi="Times New Roman"/>
          <w:sz w:val="24"/>
          <w:szCs w:val="24"/>
        </w:rPr>
        <w:t xml:space="preserve"> міську лікарню.</w:t>
      </w:r>
    </w:p>
    <w:p w:rsidR="00FF4AD6" w:rsidRPr="00864095" w:rsidRDefault="00FF4AD6" w:rsidP="005B680C">
      <w:pPr>
        <w:tabs>
          <w:tab w:val="left" w:pos="708"/>
        </w:tabs>
        <w:spacing w:after="0" w:line="240" w:lineRule="auto"/>
        <w:ind w:firstLine="567"/>
        <w:jc w:val="both"/>
        <w:rPr>
          <w:rFonts w:ascii="Times New Roman" w:hAnsi="Times New Roman"/>
          <w:sz w:val="24"/>
          <w:szCs w:val="24"/>
        </w:rPr>
      </w:pPr>
      <w:r w:rsidRPr="00864095">
        <w:rPr>
          <w:rFonts w:ascii="Times New Roman" w:hAnsi="Times New Roman"/>
          <w:sz w:val="24"/>
          <w:szCs w:val="24"/>
        </w:rPr>
        <w:t xml:space="preserve">5.  Контроль за виконанням  рішення покласти на першого заступника міського голови  </w:t>
      </w:r>
      <w:proofErr w:type="spellStart"/>
      <w:r w:rsidRPr="00864095">
        <w:rPr>
          <w:rFonts w:ascii="Times New Roman" w:hAnsi="Times New Roman"/>
          <w:sz w:val="24"/>
          <w:szCs w:val="24"/>
        </w:rPr>
        <w:t>Поглода</w:t>
      </w:r>
      <w:proofErr w:type="spellEnd"/>
      <w:r w:rsidRPr="00864095">
        <w:rPr>
          <w:rFonts w:ascii="Times New Roman" w:hAnsi="Times New Roman"/>
          <w:sz w:val="24"/>
          <w:szCs w:val="24"/>
        </w:rPr>
        <w:t xml:space="preserve"> М. Б.</w:t>
      </w:r>
    </w:p>
    <w:p w:rsidR="005B680C" w:rsidRDefault="005B680C" w:rsidP="00FF4AD6">
      <w:pPr>
        <w:shd w:val="clear" w:color="auto" w:fill="FFFFFF"/>
        <w:spacing w:after="0" w:line="240" w:lineRule="auto"/>
        <w:ind w:left="17" w:right="-6" w:hanging="17"/>
        <w:rPr>
          <w:rFonts w:ascii="Times New Roman" w:hAnsi="Times New Roman"/>
          <w:sz w:val="24"/>
          <w:szCs w:val="24"/>
        </w:rPr>
      </w:pPr>
    </w:p>
    <w:p w:rsidR="00402C80" w:rsidRDefault="00402C80" w:rsidP="00FF4AD6">
      <w:pPr>
        <w:shd w:val="clear" w:color="auto" w:fill="FFFFFF"/>
        <w:spacing w:after="0" w:line="240" w:lineRule="auto"/>
        <w:ind w:left="17" w:right="-6" w:hanging="17"/>
        <w:rPr>
          <w:rFonts w:ascii="Times New Roman" w:hAnsi="Times New Roman"/>
          <w:sz w:val="24"/>
          <w:szCs w:val="24"/>
        </w:rPr>
      </w:pPr>
    </w:p>
    <w:p w:rsidR="00FF4AD6" w:rsidRPr="00864095" w:rsidRDefault="00FF4AD6" w:rsidP="00FF4AD6">
      <w:pPr>
        <w:shd w:val="clear" w:color="auto" w:fill="FFFFFF"/>
        <w:spacing w:after="0" w:line="240" w:lineRule="auto"/>
        <w:ind w:left="17" w:right="-6" w:hanging="17"/>
        <w:rPr>
          <w:rFonts w:ascii="Times New Roman" w:hAnsi="Times New Roman"/>
          <w:sz w:val="24"/>
          <w:szCs w:val="24"/>
        </w:rPr>
      </w:pPr>
      <w:r w:rsidRPr="00864095">
        <w:rPr>
          <w:rFonts w:ascii="Times New Roman" w:hAnsi="Times New Roman"/>
          <w:sz w:val="24"/>
          <w:szCs w:val="24"/>
        </w:rPr>
        <w:t>МІСЬКИЙ ГОЛОВА</w:t>
      </w:r>
      <w:r w:rsidRPr="00864095">
        <w:rPr>
          <w:rFonts w:ascii="Times New Roman" w:hAnsi="Times New Roman"/>
          <w:sz w:val="24"/>
          <w:szCs w:val="24"/>
        </w:rPr>
        <w:tab/>
        <w:t xml:space="preserve">            </w:t>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t xml:space="preserve">           Володимир ТУЗ</w:t>
      </w:r>
    </w:p>
    <w:p w:rsidR="00A82C96" w:rsidRDefault="00A82C96" w:rsidP="00A82C96">
      <w:pPr>
        <w:spacing w:after="0" w:line="240" w:lineRule="auto"/>
        <w:rPr>
          <w:rFonts w:ascii="Times New Roman" w:hAnsi="Times New Roman"/>
          <w:sz w:val="24"/>
          <w:szCs w:val="24"/>
        </w:rPr>
      </w:pPr>
    </w:p>
    <w:p w:rsidR="00402C80" w:rsidRDefault="00402C80" w:rsidP="00A82C96">
      <w:pPr>
        <w:spacing w:after="0" w:line="240" w:lineRule="auto"/>
        <w:rPr>
          <w:rFonts w:ascii="Times New Roman" w:hAnsi="Times New Roman"/>
          <w:sz w:val="24"/>
          <w:szCs w:val="24"/>
        </w:rPr>
      </w:pPr>
    </w:p>
    <w:p w:rsidR="00402C80" w:rsidRDefault="00402C80" w:rsidP="00A82C96">
      <w:pPr>
        <w:spacing w:after="0" w:line="240" w:lineRule="auto"/>
        <w:rPr>
          <w:rFonts w:ascii="Times New Roman" w:hAnsi="Times New Roman"/>
          <w:sz w:val="24"/>
          <w:szCs w:val="24"/>
        </w:rPr>
      </w:pPr>
    </w:p>
    <w:p w:rsidR="00402C80" w:rsidRDefault="00402C80" w:rsidP="00A82C96">
      <w:pPr>
        <w:spacing w:after="0" w:line="240" w:lineRule="auto"/>
        <w:rPr>
          <w:rFonts w:ascii="Times New Roman" w:hAnsi="Times New Roman"/>
          <w:sz w:val="24"/>
          <w:szCs w:val="24"/>
        </w:rPr>
      </w:pPr>
    </w:p>
    <w:p w:rsidR="00305E26" w:rsidRDefault="00305E26" w:rsidP="00A82C96">
      <w:pPr>
        <w:spacing w:after="0" w:line="240" w:lineRule="auto"/>
        <w:rPr>
          <w:rFonts w:ascii="Times New Roman" w:hAnsi="Times New Roman"/>
          <w:sz w:val="24"/>
          <w:szCs w:val="24"/>
        </w:rPr>
      </w:pPr>
    </w:p>
    <w:p w:rsidR="00C23ED8" w:rsidRPr="00C23ED8" w:rsidRDefault="00C23ED8" w:rsidP="00C23ED8">
      <w:pPr>
        <w:spacing w:after="0" w:line="240" w:lineRule="auto"/>
        <w:jc w:val="center"/>
        <w:rPr>
          <w:rFonts w:ascii="Times New Roman" w:hAnsi="Times New Roman"/>
          <w:sz w:val="24"/>
          <w:szCs w:val="24"/>
        </w:rPr>
      </w:pPr>
      <w:r w:rsidRPr="00C23ED8">
        <w:rPr>
          <w:rFonts w:ascii="Times New Roman" w:hAnsi="Times New Roman"/>
          <w:noProof/>
          <w:sz w:val="24"/>
          <w:szCs w:val="24"/>
          <w:lang w:val="ru-RU" w:eastAsia="ru-RU"/>
        </w:rPr>
        <w:lastRenderedPageBreak/>
        <w:drawing>
          <wp:inline distT="0" distB="0" distL="0" distR="0">
            <wp:extent cx="1143000" cy="603250"/>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НОВОРОЗДІЛЬСЬКА  МІСЬКА  РАДА</w:t>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ЛЬВІВСЬКОЇ  ОБЛАСТІ</w:t>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ВИКОНАВЧИЙ  КОМІТЕТ</w:t>
      </w:r>
    </w:p>
    <w:p w:rsidR="00C23ED8" w:rsidRPr="00864095" w:rsidRDefault="00C23ED8" w:rsidP="00C23ED8">
      <w:pPr>
        <w:spacing w:after="0" w:line="240" w:lineRule="auto"/>
        <w:jc w:val="center"/>
        <w:rPr>
          <w:rFonts w:ascii="Times New Roman" w:hAnsi="Times New Roman"/>
          <w:color w:val="000000" w:themeColor="text1"/>
          <w:sz w:val="24"/>
          <w:szCs w:val="24"/>
        </w:rPr>
      </w:pPr>
      <w:r w:rsidRPr="00C23ED8">
        <w:rPr>
          <w:rFonts w:ascii="Times New Roman" w:hAnsi="Times New Roman"/>
          <w:b/>
          <w:sz w:val="24"/>
          <w:szCs w:val="24"/>
        </w:rPr>
        <w:t xml:space="preserve">Р І Ш Е Н </w:t>
      </w:r>
      <w:proofErr w:type="spellStart"/>
      <w:r w:rsidRPr="00C23ED8">
        <w:rPr>
          <w:rFonts w:ascii="Times New Roman" w:hAnsi="Times New Roman"/>
          <w:b/>
          <w:sz w:val="24"/>
          <w:szCs w:val="24"/>
        </w:rPr>
        <w:t>Н</w:t>
      </w:r>
      <w:proofErr w:type="spellEnd"/>
      <w:r w:rsidRPr="00C23ED8">
        <w:rPr>
          <w:rFonts w:ascii="Times New Roman" w:hAnsi="Times New Roman"/>
          <w:b/>
          <w:sz w:val="24"/>
          <w:szCs w:val="24"/>
        </w:rPr>
        <w:t xml:space="preserve"> Я №</w:t>
      </w:r>
    </w:p>
    <w:p w:rsidR="005733AD" w:rsidRDefault="005733AD" w:rsidP="00A82C96">
      <w:pPr>
        <w:spacing w:after="0" w:line="240" w:lineRule="auto"/>
        <w:rPr>
          <w:rFonts w:ascii="Times New Roman" w:hAnsi="Times New Roman"/>
          <w:sz w:val="24"/>
          <w:szCs w:val="24"/>
        </w:rPr>
      </w:pPr>
    </w:p>
    <w:p w:rsidR="00A82C96" w:rsidRPr="00E0406F" w:rsidRDefault="0029584A" w:rsidP="00A82C96">
      <w:pPr>
        <w:spacing w:after="0" w:line="240" w:lineRule="auto"/>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82C96" w:rsidRPr="00864095">
        <w:rPr>
          <w:rFonts w:ascii="Times New Roman" w:hAnsi="Times New Roman"/>
          <w:sz w:val="24"/>
          <w:szCs w:val="24"/>
        </w:rPr>
        <w:tab/>
      </w:r>
      <w:r w:rsidR="00A82C96" w:rsidRPr="00864095">
        <w:rPr>
          <w:rFonts w:ascii="Times New Roman" w:hAnsi="Times New Roman"/>
          <w:sz w:val="24"/>
          <w:szCs w:val="24"/>
        </w:rPr>
        <w:tab/>
      </w:r>
      <w:r w:rsidR="00E0406F">
        <w:rPr>
          <w:rFonts w:ascii="Times New Roman" w:hAnsi="Times New Roman"/>
          <w:sz w:val="24"/>
          <w:szCs w:val="24"/>
        </w:rPr>
        <w:tab/>
      </w:r>
      <w:r w:rsidR="00E0406F">
        <w:rPr>
          <w:rFonts w:ascii="Times New Roman" w:hAnsi="Times New Roman"/>
          <w:sz w:val="24"/>
          <w:szCs w:val="24"/>
        </w:rPr>
        <w:tab/>
      </w:r>
      <w:r w:rsidR="00E0406F" w:rsidRPr="00E0406F">
        <w:rPr>
          <w:rFonts w:ascii="Times New Roman" w:hAnsi="Times New Roman"/>
          <w:b/>
          <w:sz w:val="24"/>
          <w:szCs w:val="24"/>
        </w:rPr>
        <w:t>152</w:t>
      </w:r>
    </w:p>
    <w:p w:rsidR="00402C80" w:rsidRDefault="00402C80" w:rsidP="00A82C96">
      <w:pPr>
        <w:spacing w:after="0" w:line="240" w:lineRule="auto"/>
        <w:rPr>
          <w:rFonts w:ascii="Times New Roman" w:hAnsi="Times New Roman"/>
          <w:sz w:val="24"/>
          <w:szCs w:val="24"/>
        </w:rPr>
      </w:pPr>
    </w:p>
    <w:p w:rsidR="00402C80" w:rsidRDefault="00402C80" w:rsidP="00A82C96">
      <w:pPr>
        <w:spacing w:after="0" w:line="240" w:lineRule="auto"/>
        <w:rPr>
          <w:rFonts w:ascii="Times New Roman" w:hAnsi="Times New Roman"/>
          <w:sz w:val="24"/>
          <w:szCs w:val="24"/>
        </w:rPr>
      </w:pPr>
    </w:p>
    <w:p w:rsidR="00402C80" w:rsidRDefault="00402C80" w:rsidP="00A82C96">
      <w:pPr>
        <w:spacing w:after="0" w:line="240" w:lineRule="auto"/>
        <w:rPr>
          <w:rFonts w:ascii="Times New Roman" w:hAnsi="Times New Roman"/>
          <w:sz w:val="24"/>
          <w:szCs w:val="24"/>
        </w:rPr>
      </w:pPr>
    </w:p>
    <w:p w:rsidR="00E94958" w:rsidRPr="00864095" w:rsidRDefault="00A82C96" w:rsidP="00A82C96">
      <w:pPr>
        <w:spacing w:after="0" w:line="240" w:lineRule="auto"/>
        <w:rPr>
          <w:rFonts w:ascii="Times New Roman" w:hAnsi="Times New Roman"/>
        </w:rPr>
      </w:pPr>
      <w:r w:rsidRPr="00864095">
        <w:rPr>
          <w:rFonts w:ascii="Times New Roman" w:hAnsi="Times New Roman"/>
          <w:sz w:val="24"/>
          <w:szCs w:val="24"/>
        </w:rPr>
        <w:t>16 червня 2015 року</w:t>
      </w:r>
      <w:r w:rsidRPr="00864095">
        <w:rPr>
          <w:rFonts w:ascii="Times New Roman" w:hAnsi="Times New Roman"/>
          <w:sz w:val="24"/>
          <w:szCs w:val="24"/>
        </w:rPr>
        <w:br/>
      </w:r>
    </w:p>
    <w:p w:rsidR="00207139" w:rsidRPr="00864095" w:rsidRDefault="00207139" w:rsidP="00207139">
      <w:pPr>
        <w:spacing w:after="0" w:line="240" w:lineRule="auto"/>
        <w:rPr>
          <w:rFonts w:ascii="Times New Roman" w:hAnsi="Times New Roman"/>
          <w:sz w:val="24"/>
          <w:szCs w:val="24"/>
        </w:rPr>
      </w:pPr>
      <w:r w:rsidRPr="00864095">
        <w:rPr>
          <w:rFonts w:ascii="Times New Roman" w:hAnsi="Times New Roman"/>
          <w:sz w:val="24"/>
          <w:szCs w:val="24"/>
        </w:rPr>
        <w:t>Про організацію проведення обліку дітей</w:t>
      </w:r>
    </w:p>
    <w:p w:rsidR="00207139" w:rsidRPr="00864095" w:rsidRDefault="00207139" w:rsidP="00207139">
      <w:pPr>
        <w:spacing w:after="0" w:line="240" w:lineRule="auto"/>
        <w:rPr>
          <w:rFonts w:ascii="Times New Roman" w:hAnsi="Times New Roman"/>
          <w:sz w:val="24"/>
          <w:szCs w:val="24"/>
        </w:rPr>
      </w:pPr>
      <w:r w:rsidRPr="00864095">
        <w:rPr>
          <w:rFonts w:ascii="Times New Roman" w:hAnsi="Times New Roman"/>
          <w:sz w:val="24"/>
          <w:szCs w:val="24"/>
        </w:rPr>
        <w:t xml:space="preserve">та роботи щодо охоплення навчанням дітей </w:t>
      </w:r>
    </w:p>
    <w:p w:rsidR="00FA7B91" w:rsidRPr="00864095" w:rsidRDefault="00E071A1" w:rsidP="00FA7B91">
      <w:pPr>
        <w:spacing w:after="0" w:line="240" w:lineRule="auto"/>
        <w:rPr>
          <w:rFonts w:ascii="Times New Roman" w:hAnsi="Times New Roman"/>
          <w:sz w:val="24"/>
          <w:szCs w:val="24"/>
        </w:rPr>
      </w:pPr>
      <w:r>
        <w:rPr>
          <w:rFonts w:ascii="Times New Roman" w:hAnsi="Times New Roman"/>
          <w:sz w:val="24"/>
          <w:szCs w:val="24"/>
        </w:rPr>
        <w:t>і підлітків шкільного віку на 2015-16рр.</w:t>
      </w:r>
    </w:p>
    <w:p w:rsidR="00E0406F" w:rsidRDefault="00E0406F" w:rsidP="00E0406F">
      <w:pPr>
        <w:spacing w:after="0" w:line="240" w:lineRule="auto"/>
        <w:rPr>
          <w:rFonts w:ascii="Times New Roman" w:hAnsi="Times New Roman"/>
          <w:b/>
          <w:sz w:val="24"/>
          <w:szCs w:val="24"/>
        </w:rPr>
      </w:pPr>
    </w:p>
    <w:p w:rsidR="00FA7B91" w:rsidRPr="00E0406F" w:rsidRDefault="00D414AB" w:rsidP="00E0406F">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  </w:t>
      </w:r>
      <w:r w:rsidR="00FA7B91" w:rsidRPr="00864095">
        <w:rPr>
          <w:rFonts w:ascii="Times New Roman" w:hAnsi="Times New Roman"/>
          <w:sz w:val="24"/>
          <w:szCs w:val="24"/>
        </w:rPr>
        <w:t xml:space="preserve">З метою повного і своєчасного обліку дітей і підлітків шкільного віку, дотримання конституційних вимог щодо охоплення їх навчанням для здобуття повної загальної середньої освіти, відповідно до ст. 35 Закону України «Про освіту», ст.ст. 6,18 Закону України «Про загальну середню освіту», п.3 Указу Президента України від 20.08.2008 р. №244 «Про додаткові заходи щодо поліпшення якості освіти в Україні», Інструкції з обліку дітей і підлітків шкільного віку, затвердженої постановою Кабінету Міністрів України від 12.04.2000 року №646, розпорядження голови Львівської обласної державної адміністрації від 19.06.2008 року №449/0/5-08 «Про вдосконалення контролю за охопленням навчанням і вихованням дітей та підлітків шкільного віку в районах і містах Львівської області», ст.32 Закону України «Про місцеве самоврядування в Україні» виконавчий комітет Новороздільської міської ради </w:t>
      </w:r>
    </w:p>
    <w:p w:rsidR="00FA7B91" w:rsidRPr="00864095" w:rsidRDefault="00FA7B91" w:rsidP="00FA7B91">
      <w:pPr>
        <w:spacing w:after="0" w:line="240" w:lineRule="auto"/>
        <w:jc w:val="both"/>
        <w:rPr>
          <w:rFonts w:ascii="Times New Roman" w:hAnsi="Times New Roman"/>
          <w:sz w:val="24"/>
          <w:szCs w:val="24"/>
        </w:rPr>
      </w:pPr>
    </w:p>
    <w:p w:rsidR="00FA7B91" w:rsidRPr="00864095" w:rsidRDefault="00FA7B91" w:rsidP="00FA7B91">
      <w:pPr>
        <w:spacing w:after="0" w:line="240" w:lineRule="auto"/>
        <w:rPr>
          <w:rFonts w:ascii="Times New Roman" w:hAnsi="Times New Roman"/>
          <w:sz w:val="24"/>
          <w:szCs w:val="24"/>
        </w:rPr>
      </w:pPr>
      <w:r w:rsidRPr="00864095">
        <w:rPr>
          <w:rFonts w:ascii="Times New Roman" w:hAnsi="Times New Roman"/>
          <w:sz w:val="24"/>
          <w:szCs w:val="24"/>
        </w:rPr>
        <w:t>ВИРІШИВ:</w:t>
      </w:r>
    </w:p>
    <w:p w:rsidR="00FA7B91" w:rsidRPr="00864095" w:rsidRDefault="00FA7B91" w:rsidP="00FA7B91">
      <w:pPr>
        <w:spacing w:after="0" w:line="240" w:lineRule="auto"/>
        <w:jc w:val="both"/>
        <w:rPr>
          <w:rFonts w:ascii="Times New Roman" w:hAnsi="Times New Roman"/>
          <w:sz w:val="24"/>
          <w:szCs w:val="24"/>
        </w:rPr>
      </w:pPr>
    </w:p>
    <w:p w:rsidR="00FA7B91" w:rsidRPr="00864095" w:rsidRDefault="00864095" w:rsidP="00864095">
      <w:pPr>
        <w:spacing w:after="0" w:line="240" w:lineRule="auto"/>
        <w:ind w:firstLine="567"/>
        <w:jc w:val="both"/>
        <w:rPr>
          <w:rFonts w:ascii="Times New Roman" w:hAnsi="Times New Roman"/>
          <w:sz w:val="24"/>
          <w:szCs w:val="24"/>
        </w:rPr>
      </w:pPr>
      <w:r>
        <w:rPr>
          <w:rFonts w:ascii="Times New Roman" w:hAnsi="Times New Roman"/>
          <w:sz w:val="24"/>
          <w:szCs w:val="24"/>
        </w:rPr>
        <w:t>1.</w:t>
      </w:r>
      <w:r w:rsidR="00FA7B91" w:rsidRPr="00864095">
        <w:rPr>
          <w:rFonts w:ascii="Times New Roman" w:hAnsi="Times New Roman"/>
          <w:sz w:val="24"/>
          <w:szCs w:val="24"/>
        </w:rPr>
        <w:t>Відділу освіти (начальник Соболевський І.О.), службі у справах дітей (нач</w:t>
      </w:r>
      <w:r w:rsidR="00E071A1">
        <w:rPr>
          <w:rFonts w:ascii="Times New Roman" w:hAnsi="Times New Roman"/>
          <w:sz w:val="24"/>
          <w:szCs w:val="24"/>
        </w:rPr>
        <w:t xml:space="preserve">альник </w:t>
      </w:r>
      <w:proofErr w:type="spellStart"/>
      <w:r w:rsidR="00E071A1">
        <w:rPr>
          <w:rFonts w:ascii="Times New Roman" w:hAnsi="Times New Roman"/>
          <w:sz w:val="24"/>
          <w:szCs w:val="24"/>
        </w:rPr>
        <w:t>Шиманська</w:t>
      </w:r>
      <w:proofErr w:type="spellEnd"/>
      <w:r w:rsidR="00E071A1">
        <w:rPr>
          <w:rFonts w:ascii="Times New Roman" w:hAnsi="Times New Roman"/>
          <w:sz w:val="24"/>
          <w:szCs w:val="24"/>
        </w:rPr>
        <w:t xml:space="preserve"> Т.Ю.), </w:t>
      </w:r>
      <w:proofErr w:type="spellStart"/>
      <w:r w:rsidR="00E071A1">
        <w:rPr>
          <w:rFonts w:ascii="Times New Roman" w:hAnsi="Times New Roman"/>
          <w:sz w:val="24"/>
          <w:szCs w:val="24"/>
        </w:rPr>
        <w:t>Норвороздільському</w:t>
      </w:r>
      <w:proofErr w:type="spellEnd"/>
      <w:r w:rsidR="00FA7B91" w:rsidRPr="00864095">
        <w:rPr>
          <w:rFonts w:ascii="Times New Roman" w:hAnsi="Times New Roman"/>
          <w:sz w:val="24"/>
          <w:szCs w:val="24"/>
        </w:rPr>
        <w:t xml:space="preserve"> МВ Миколаївського РВ ГУМВСУ у Львівській о</w:t>
      </w:r>
      <w:r w:rsidR="00E071A1">
        <w:rPr>
          <w:rFonts w:ascii="Times New Roman" w:hAnsi="Times New Roman"/>
          <w:sz w:val="24"/>
          <w:szCs w:val="24"/>
        </w:rPr>
        <w:t>бласті</w:t>
      </w:r>
      <w:r w:rsidR="00FD1C7E">
        <w:rPr>
          <w:rFonts w:ascii="Times New Roman" w:hAnsi="Times New Roman"/>
          <w:sz w:val="24"/>
          <w:szCs w:val="24"/>
        </w:rPr>
        <w:t>.</w:t>
      </w:r>
    </w:p>
    <w:p w:rsidR="00FA7B91" w:rsidRPr="00864095" w:rsidRDefault="00FA7B91" w:rsidP="00864095">
      <w:pPr>
        <w:spacing w:after="0" w:line="240" w:lineRule="auto"/>
        <w:ind w:firstLine="567"/>
        <w:jc w:val="both"/>
        <w:rPr>
          <w:rFonts w:ascii="Times New Roman" w:hAnsi="Times New Roman"/>
          <w:sz w:val="24"/>
          <w:szCs w:val="24"/>
        </w:rPr>
      </w:pPr>
      <w:r w:rsidRPr="00864095">
        <w:rPr>
          <w:rFonts w:ascii="Times New Roman" w:hAnsi="Times New Roman"/>
          <w:sz w:val="24"/>
          <w:szCs w:val="24"/>
        </w:rPr>
        <w:t>1.1. Забезпечити виконання Інструкції з обліку ді</w:t>
      </w:r>
      <w:r w:rsidR="00864095">
        <w:rPr>
          <w:rFonts w:ascii="Times New Roman" w:hAnsi="Times New Roman"/>
          <w:sz w:val="24"/>
          <w:szCs w:val="24"/>
        </w:rPr>
        <w:t xml:space="preserve">тей і підлітків шкільного віку, </w:t>
      </w:r>
      <w:r w:rsidRPr="00864095">
        <w:rPr>
          <w:rFonts w:ascii="Times New Roman" w:hAnsi="Times New Roman"/>
          <w:sz w:val="24"/>
          <w:szCs w:val="24"/>
        </w:rPr>
        <w:t>затвердженої постановою Кабінету Міністрів України від 12.04.2000р. №646.</w:t>
      </w:r>
    </w:p>
    <w:p w:rsidR="00FA7B91" w:rsidRPr="00864095" w:rsidRDefault="00FA7B91" w:rsidP="00864095">
      <w:pPr>
        <w:spacing w:after="0" w:line="240" w:lineRule="auto"/>
        <w:ind w:firstLine="567"/>
        <w:jc w:val="both"/>
        <w:rPr>
          <w:rFonts w:ascii="Times New Roman" w:hAnsi="Times New Roman"/>
          <w:sz w:val="24"/>
          <w:szCs w:val="24"/>
        </w:rPr>
      </w:pPr>
      <w:r w:rsidRPr="00864095">
        <w:rPr>
          <w:rFonts w:ascii="Times New Roman" w:hAnsi="Times New Roman"/>
          <w:sz w:val="24"/>
          <w:szCs w:val="24"/>
        </w:rPr>
        <w:t>1.2. Розробити спільні заходи щодо охоплення дітей та підлітків шкільного віку обов’язковим навчанням для здобуття повної загальної освіти.</w:t>
      </w:r>
    </w:p>
    <w:p w:rsidR="00FA7B91" w:rsidRPr="00864095" w:rsidRDefault="00864095" w:rsidP="00864095">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00FA7B91" w:rsidRPr="00864095">
        <w:rPr>
          <w:rFonts w:ascii="Times New Roman" w:hAnsi="Times New Roman"/>
          <w:sz w:val="24"/>
          <w:szCs w:val="24"/>
        </w:rPr>
        <w:t>Відділу освіти (Соболевський І.О.) забезпечити координацію роботи з обліку дітей та підлітків шкільного віку.</w:t>
      </w:r>
    </w:p>
    <w:p w:rsidR="00FA7B91" w:rsidRPr="00864095" w:rsidRDefault="00864095" w:rsidP="00864095">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00FA7B91" w:rsidRPr="00864095">
        <w:rPr>
          <w:rFonts w:ascii="Times New Roman" w:hAnsi="Times New Roman"/>
          <w:sz w:val="24"/>
          <w:szCs w:val="24"/>
        </w:rPr>
        <w:t xml:space="preserve">Затвердити перелік територій обслуговування, закріплених за загальноосвітніми навчальними закладами міста </w:t>
      </w:r>
      <w:r w:rsidR="00406A66">
        <w:rPr>
          <w:rFonts w:ascii="Times New Roman" w:hAnsi="Times New Roman"/>
          <w:sz w:val="24"/>
          <w:szCs w:val="24"/>
        </w:rPr>
        <w:t xml:space="preserve"> на 2015-16 рр.</w:t>
      </w:r>
      <w:r w:rsidR="00FA7B91" w:rsidRPr="00864095">
        <w:rPr>
          <w:rFonts w:ascii="Times New Roman" w:hAnsi="Times New Roman"/>
          <w:sz w:val="24"/>
          <w:szCs w:val="24"/>
        </w:rPr>
        <w:t>(додаток 1).</w:t>
      </w:r>
    </w:p>
    <w:p w:rsidR="00FA7B91" w:rsidRPr="00864095" w:rsidRDefault="00864095" w:rsidP="00864095">
      <w:pPr>
        <w:spacing w:after="0" w:line="240" w:lineRule="auto"/>
        <w:ind w:firstLine="567"/>
        <w:jc w:val="both"/>
        <w:rPr>
          <w:rFonts w:ascii="Times New Roman" w:hAnsi="Times New Roman"/>
          <w:sz w:val="24"/>
          <w:szCs w:val="24"/>
        </w:rPr>
      </w:pPr>
      <w:r>
        <w:rPr>
          <w:rFonts w:ascii="Times New Roman" w:hAnsi="Times New Roman"/>
          <w:sz w:val="24"/>
          <w:szCs w:val="24"/>
        </w:rPr>
        <w:t xml:space="preserve">4. </w:t>
      </w:r>
      <w:r w:rsidR="00FA7B91" w:rsidRPr="00864095">
        <w:rPr>
          <w:rFonts w:ascii="Times New Roman" w:hAnsi="Times New Roman"/>
          <w:sz w:val="24"/>
          <w:szCs w:val="24"/>
        </w:rPr>
        <w:t>Створити роботу групу з питань організації обліку дітей і підлітків шкільного віку з числа уповноважених осіб (додаток 2).</w:t>
      </w:r>
    </w:p>
    <w:p w:rsidR="00FA7B91" w:rsidRPr="00864095" w:rsidRDefault="00864095" w:rsidP="00864095">
      <w:pPr>
        <w:spacing w:after="0" w:line="240" w:lineRule="auto"/>
        <w:ind w:firstLine="567"/>
        <w:jc w:val="both"/>
        <w:rPr>
          <w:rFonts w:ascii="Times New Roman" w:hAnsi="Times New Roman"/>
          <w:sz w:val="24"/>
          <w:szCs w:val="24"/>
        </w:rPr>
      </w:pPr>
      <w:r>
        <w:rPr>
          <w:rFonts w:ascii="Times New Roman" w:hAnsi="Times New Roman"/>
          <w:sz w:val="24"/>
          <w:szCs w:val="24"/>
        </w:rPr>
        <w:t xml:space="preserve">5. </w:t>
      </w:r>
      <w:r w:rsidR="00FA7B91" w:rsidRPr="00864095">
        <w:rPr>
          <w:rFonts w:ascii="Times New Roman" w:hAnsi="Times New Roman"/>
          <w:sz w:val="24"/>
          <w:szCs w:val="24"/>
        </w:rPr>
        <w:t xml:space="preserve">Керівництву </w:t>
      </w:r>
      <w:proofErr w:type="spellStart"/>
      <w:r w:rsidR="00FA7B91" w:rsidRPr="00864095">
        <w:rPr>
          <w:rFonts w:ascii="Times New Roman" w:hAnsi="Times New Roman"/>
          <w:sz w:val="24"/>
          <w:szCs w:val="24"/>
        </w:rPr>
        <w:t>КП</w:t>
      </w:r>
      <w:proofErr w:type="spellEnd"/>
      <w:r w:rsidR="00FA7B91" w:rsidRPr="00864095">
        <w:rPr>
          <w:rFonts w:ascii="Times New Roman" w:hAnsi="Times New Roman"/>
          <w:sz w:val="24"/>
          <w:szCs w:val="24"/>
        </w:rPr>
        <w:t xml:space="preserve"> «</w:t>
      </w:r>
      <w:proofErr w:type="spellStart"/>
      <w:r w:rsidR="00FA7B91" w:rsidRPr="00864095">
        <w:rPr>
          <w:rFonts w:ascii="Times New Roman" w:hAnsi="Times New Roman"/>
          <w:sz w:val="24"/>
          <w:szCs w:val="24"/>
        </w:rPr>
        <w:t>Розділжитлосервіс</w:t>
      </w:r>
      <w:proofErr w:type="spellEnd"/>
      <w:r w:rsidR="00FA7B91" w:rsidRPr="00864095">
        <w:rPr>
          <w:rFonts w:ascii="Times New Roman" w:hAnsi="Times New Roman"/>
          <w:sz w:val="24"/>
          <w:szCs w:val="24"/>
        </w:rPr>
        <w:t xml:space="preserve">» (керуючий Сагайдак І.В.) та житлово-експлуатаційних контор №1,2 (начальники Куцин З.А., </w:t>
      </w:r>
      <w:proofErr w:type="spellStart"/>
      <w:r w:rsidR="00FA7B91" w:rsidRPr="00864095">
        <w:rPr>
          <w:rFonts w:ascii="Times New Roman" w:hAnsi="Times New Roman"/>
          <w:sz w:val="24"/>
          <w:szCs w:val="24"/>
        </w:rPr>
        <w:t>Кресан</w:t>
      </w:r>
      <w:proofErr w:type="spellEnd"/>
      <w:r w:rsidR="00FA7B91" w:rsidRPr="00864095">
        <w:rPr>
          <w:rFonts w:ascii="Times New Roman" w:hAnsi="Times New Roman"/>
          <w:sz w:val="24"/>
          <w:szCs w:val="24"/>
        </w:rPr>
        <w:t xml:space="preserve"> Р.Я.), директору ОСББ «Орхідея Плюс» Пастернак О.В.:</w:t>
      </w:r>
    </w:p>
    <w:p w:rsidR="00FA7B91" w:rsidRPr="00864095" w:rsidRDefault="00FA7B91" w:rsidP="00864095">
      <w:pPr>
        <w:spacing w:after="0" w:line="240" w:lineRule="auto"/>
        <w:ind w:firstLine="567"/>
        <w:jc w:val="both"/>
        <w:rPr>
          <w:rFonts w:ascii="Times New Roman" w:hAnsi="Times New Roman"/>
          <w:sz w:val="24"/>
          <w:szCs w:val="24"/>
        </w:rPr>
      </w:pPr>
      <w:r w:rsidRPr="00864095">
        <w:rPr>
          <w:rFonts w:ascii="Times New Roman" w:hAnsi="Times New Roman"/>
          <w:sz w:val="24"/>
          <w:szCs w:val="24"/>
        </w:rPr>
        <w:t xml:space="preserve"> 5.1. Організувати на підставі списків первинного обліку громадян, що зберігаються у підприємс</w:t>
      </w:r>
      <w:r w:rsidR="00FD1C7E">
        <w:rPr>
          <w:rFonts w:ascii="Times New Roman" w:hAnsi="Times New Roman"/>
          <w:sz w:val="24"/>
          <w:szCs w:val="24"/>
        </w:rPr>
        <w:t>твах житлового господарства, об’</w:t>
      </w:r>
      <w:r w:rsidRPr="00864095">
        <w:rPr>
          <w:rFonts w:ascii="Times New Roman" w:hAnsi="Times New Roman"/>
          <w:sz w:val="24"/>
          <w:szCs w:val="24"/>
        </w:rPr>
        <w:t xml:space="preserve">єднання співвласників багатоповерхового будинку «Орхідея Плюс» роботу щодо складання списків дітей і підлітків шкільного віку </w:t>
      </w:r>
      <w:r w:rsidRPr="00864095">
        <w:rPr>
          <w:rFonts w:ascii="Times New Roman" w:hAnsi="Times New Roman"/>
          <w:sz w:val="24"/>
          <w:szCs w:val="24"/>
        </w:rPr>
        <w:lastRenderedPageBreak/>
        <w:t>за встановленою формою, окремо на дітей, яким до 01 вересня поточного року виповнюється 5 років і дітей та підлітків, яким до 01 вересня поточного року виповнюється 6-18 років (на кожен рік народження окремо) в розрізі мікрорайонів шкіл в електронному вигляді та два примірники в друкованому вигляді.</w:t>
      </w:r>
    </w:p>
    <w:p w:rsidR="00FA7B91" w:rsidRPr="00864095" w:rsidRDefault="00FA7B91" w:rsidP="00864095">
      <w:pPr>
        <w:spacing w:after="0" w:line="240" w:lineRule="auto"/>
        <w:ind w:firstLine="567"/>
        <w:jc w:val="both"/>
        <w:rPr>
          <w:rFonts w:ascii="Times New Roman" w:hAnsi="Times New Roman"/>
          <w:sz w:val="24"/>
          <w:szCs w:val="24"/>
        </w:rPr>
      </w:pPr>
      <w:r w:rsidRPr="00864095">
        <w:rPr>
          <w:rFonts w:ascii="Times New Roman" w:hAnsi="Times New Roman"/>
          <w:sz w:val="24"/>
          <w:szCs w:val="24"/>
        </w:rPr>
        <w:t>5.2. Складені та погоджені у встановленому порядку списки подавати у відділ освіти (до 25 червня щорічно).</w:t>
      </w:r>
    </w:p>
    <w:p w:rsidR="00FA7B91" w:rsidRDefault="00864095" w:rsidP="00864095">
      <w:pPr>
        <w:spacing w:after="0" w:line="240" w:lineRule="auto"/>
        <w:ind w:firstLine="567"/>
        <w:jc w:val="both"/>
        <w:rPr>
          <w:rFonts w:ascii="Times New Roman" w:hAnsi="Times New Roman"/>
          <w:sz w:val="24"/>
          <w:szCs w:val="24"/>
        </w:rPr>
      </w:pPr>
      <w:r>
        <w:rPr>
          <w:rFonts w:ascii="Times New Roman" w:hAnsi="Times New Roman"/>
          <w:sz w:val="24"/>
          <w:szCs w:val="24"/>
        </w:rPr>
        <w:t xml:space="preserve">6. </w:t>
      </w:r>
      <w:r w:rsidR="00FD1C7E">
        <w:rPr>
          <w:rFonts w:ascii="Times New Roman" w:hAnsi="Times New Roman"/>
          <w:sz w:val="24"/>
          <w:szCs w:val="24"/>
        </w:rPr>
        <w:t xml:space="preserve">Рекомендувати </w:t>
      </w:r>
      <w:proofErr w:type="spellStart"/>
      <w:r w:rsidR="00FD1C7E">
        <w:rPr>
          <w:rFonts w:ascii="Times New Roman" w:hAnsi="Times New Roman"/>
          <w:sz w:val="24"/>
          <w:szCs w:val="24"/>
        </w:rPr>
        <w:t>Новороздільському</w:t>
      </w:r>
      <w:proofErr w:type="spellEnd"/>
      <w:r w:rsidR="00FD1C7E">
        <w:rPr>
          <w:rFonts w:ascii="Times New Roman" w:hAnsi="Times New Roman"/>
          <w:sz w:val="24"/>
          <w:szCs w:val="24"/>
        </w:rPr>
        <w:t xml:space="preserve"> </w:t>
      </w:r>
      <w:r w:rsidR="00FA7B91" w:rsidRPr="00864095">
        <w:rPr>
          <w:rFonts w:ascii="Times New Roman" w:hAnsi="Times New Roman"/>
          <w:sz w:val="24"/>
          <w:szCs w:val="24"/>
        </w:rPr>
        <w:t>МВ Миколаївського РВ ГУМВСУ у Львівській о</w:t>
      </w:r>
      <w:r w:rsidR="00FD1C7E">
        <w:rPr>
          <w:rFonts w:ascii="Times New Roman" w:hAnsi="Times New Roman"/>
          <w:sz w:val="24"/>
          <w:szCs w:val="24"/>
        </w:rPr>
        <w:t>бласті</w:t>
      </w:r>
      <w:r w:rsidR="00FA7B91" w:rsidRPr="00864095">
        <w:rPr>
          <w:rFonts w:ascii="Times New Roman" w:hAnsi="Times New Roman"/>
          <w:sz w:val="24"/>
          <w:szCs w:val="24"/>
        </w:rPr>
        <w:t>, службі у справах дітей (</w:t>
      </w:r>
      <w:proofErr w:type="spellStart"/>
      <w:r w:rsidR="00FA7B91" w:rsidRPr="00864095">
        <w:rPr>
          <w:rFonts w:ascii="Times New Roman" w:hAnsi="Times New Roman"/>
          <w:sz w:val="24"/>
          <w:szCs w:val="24"/>
        </w:rPr>
        <w:t>Шиманська</w:t>
      </w:r>
      <w:proofErr w:type="spellEnd"/>
      <w:r w:rsidR="00FA7B91" w:rsidRPr="00864095">
        <w:rPr>
          <w:rFonts w:ascii="Times New Roman" w:hAnsi="Times New Roman"/>
          <w:sz w:val="24"/>
          <w:szCs w:val="24"/>
        </w:rPr>
        <w:t xml:space="preserve"> Т.Ю.) </w:t>
      </w:r>
      <w:r w:rsidR="00FD1C7E" w:rsidRPr="00864095">
        <w:rPr>
          <w:rFonts w:ascii="Times New Roman" w:hAnsi="Times New Roman"/>
          <w:sz w:val="24"/>
          <w:szCs w:val="24"/>
        </w:rPr>
        <w:t xml:space="preserve">до 01 вересня щорічно </w:t>
      </w:r>
      <w:r w:rsidR="00FA7B91" w:rsidRPr="00864095">
        <w:rPr>
          <w:rFonts w:ascii="Times New Roman" w:hAnsi="Times New Roman"/>
          <w:sz w:val="24"/>
          <w:szCs w:val="24"/>
        </w:rPr>
        <w:t>надавати необхідну допомогу загальноосвітнім навчальним закладам в організації обліку дітей і підлітків шкільного віку, що проживають на території міста, та голові робочої групи розширену інформацію про дітей, місц</w:t>
      </w:r>
      <w:r w:rsidR="00FD1C7E">
        <w:rPr>
          <w:rFonts w:ascii="Times New Roman" w:hAnsi="Times New Roman"/>
          <w:sz w:val="24"/>
          <w:szCs w:val="24"/>
        </w:rPr>
        <w:t>е навчання яких не встановлено</w:t>
      </w:r>
      <w:r w:rsidR="00FA7B91" w:rsidRPr="00864095">
        <w:rPr>
          <w:rFonts w:ascii="Times New Roman" w:hAnsi="Times New Roman"/>
          <w:sz w:val="24"/>
          <w:szCs w:val="24"/>
        </w:rPr>
        <w:t>.</w:t>
      </w:r>
    </w:p>
    <w:p w:rsidR="005733AD" w:rsidRPr="00864095" w:rsidRDefault="005733AD" w:rsidP="00305E26">
      <w:pPr>
        <w:spacing w:after="0" w:line="240" w:lineRule="auto"/>
        <w:ind w:firstLine="567"/>
        <w:jc w:val="both"/>
        <w:rPr>
          <w:rFonts w:ascii="Times New Roman" w:hAnsi="Times New Roman"/>
          <w:sz w:val="24"/>
          <w:szCs w:val="24"/>
        </w:rPr>
      </w:pPr>
      <w:r>
        <w:rPr>
          <w:rFonts w:ascii="Times New Roman" w:hAnsi="Times New Roman"/>
          <w:sz w:val="24"/>
          <w:szCs w:val="24"/>
        </w:rPr>
        <w:t xml:space="preserve">7. Рішення виконавчого комітету №  </w:t>
      </w:r>
      <w:r w:rsidR="00305E26">
        <w:rPr>
          <w:rFonts w:ascii="Times New Roman" w:hAnsi="Times New Roman"/>
          <w:sz w:val="24"/>
          <w:szCs w:val="24"/>
        </w:rPr>
        <w:t xml:space="preserve">105 </w:t>
      </w:r>
      <w:r>
        <w:rPr>
          <w:rFonts w:ascii="Times New Roman" w:hAnsi="Times New Roman"/>
          <w:sz w:val="24"/>
          <w:szCs w:val="24"/>
        </w:rPr>
        <w:t xml:space="preserve">від </w:t>
      </w:r>
      <w:r w:rsidR="00305E26">
        <w:rPr>
          <w:rFonts w:ascii="Times New Roman" w:hAnsi="Times New Roman"/>
          <w:sz w:val="24"/>
          <w:szCs w:val="24"/>
        </w:rPr>
        <w:t>20.05.2014 року</w:t>
      </w:r>
      <w:r>
        <w:rPr>
          <w:rFonts w:ascii="Times New Roman" w:hAnsi="Times New Roman"/>
          <w:sz w:val="24"/>
          <w:szCs w:val="24"/>
        </w:rPr>
        <w:t xml:space="preserve">  «</w:t>
      </w:r>
      <w:r w:rsidRPr="00864095">
        <w:rPr>
          <w:rFonts w:ascii="Times New Roman" w:hAnsi="Times New Roman"/>
          <w:sz w:val="24"/>
          <w:szCs w:val="24"/>
        </w:rPr>
        <w:t>Про організацію проведення обліку дітей</w:t>
      </w:r>
      <w:r w:rsidR="00305E26">
        <w:rPr>
          <w:rFonts w:ascii="Times New Roman" w:hAnsi="Times New Roman"/>
          <w:sz w:val="24"/>
          <w:szCs w:val="24"/>
        </w:rPr>
        <w:t xml:space="preserve"> </w:t>
      </w:r>
      <w:r w:rsidRPr="00864095">
        <w:rPr>
          <w:rFonts w:ascii="Times New Roman" w:hAnsi="Times New Roman"/>
          <w:sz w:val="24"/>
          <w:szCs w:val="24"/>
        </w:rPr>
        <w:t xml:space="preserve">та роботи щодо охоплення навчанням дітей </w:t>
      </w:r>
      <w:r>
        <w:rPr>
          <w:rFonts w:ascii="Times New Roman" w:hAnsi="Times New Roman"/>
          <w:sz w:val="24"/>
          <w:szCs w:val="24"/>
        </w:rPr>
        <w:t xml:space="preserve"> і підлітків шкільного віку»</w:t>
      </w:r>
      <w:r w:rsidR="00305E26">
        <w:rPr>
          <w:rFonts w:ascii="Times New Roman" w:hAnsi="Times New Roman"/>
          <w:sz w:val="24"/>
          <w:szCs w:val="24"/>
        </w:rPr>
        <w:t xml:space="preserve"> визнати таким, що втратив чинність</w:t>
      </w:r>
      <w:r>
        <w:rPr>
          <w:rFonts w:ascii="Times New Roman" w:hAnsi="Times New Roman"/>
          <w:sz w:val="24"/>
          <w:szCs w:val="24"/>
        </w:rPr>
        <w:t>.</w:t>
      </w:r>
    </w:p>
    <w:p w:rsidR="00FA7B91" w:rsidRPr="00864095" w:rsidRDefault="005733AD" w:rsidP="00864095">
      <w:pPr>
        <w:spacing w:after="0" w:line="240" w:lineRule="auto"/>
        <w:ind w:firstLine="567"/>
        <w:jc w:val="both"/>
        <w:rPr>
          <w:rFonts w:ascii="Times New Roman" w:hAnsi="Times New Roman"/>
          <w:sz w:val="24"/>
          <w:szCs w:val="24"/>
        </w:rPr>
      </w:pPr>
      <w:r>
        <w:rPr>
          <w:rFonts w:ascii="Times New Roman" w:hAnsi="Times New Roman"/>
          <w:sz w:val="24"/>
          <w:szCs w:val="24"/>
        </w:rPr>
        <w:t>8</w:t>
      </w:r>
      <w:r w:rsidR="00864095">
        <w:rPr>
          <w:rFonts w:ascii="Times New Roman" w:hAnsi="Times New Roman"/>
          <w:sz w:val="24"/>
          <w:szCs w:val="24"/>
        </w:rPr>
        <w:t xml:space="preserve">. </w:t>
      </w:r>
      <w:r w:rsidR="00FA7B91" w:rsidRPr="00864095">
        <w:rPr>
          <w:rFonts w:ascii="Times New Roman" w:hAnsi="Times New Roman"/>
          <w:sz w:val="24"/>
          <w:szCs w:val="24"/>
        </w:rPr>
        <w:t>Контроль за виконання рішення покласти на міського голову Туза В.М.</w:t>
      </w:r>
    </w:p>
    <w:p w:rsidR="00FA7B91" w:rsidRDefault="00FA7B91" w:rsidP="00FA7B91">
      <w:pPr>
        <w:spacing w:after="0" w:line="240" w:lineRule="auto"/>
        <w:jc w:val="both"/>
        <w:rPr>
          <w:rFonts w:ascii="Times New Roman" w:hAnsi="Times New Roman"/>
          <w:sz w:val="24"/>
          <w:szCs w:val="24"/>
        </w:rPr>
      </w:pPr>
    </w:p>
    <w:p w:rsidR="00AC1A09" w:rsidRPr="00864095" w:rsidRDefault="00AC1A09" w:rsidP="00FA7B91">
      <w:pPr>
        <w:spacing w:after="0" w:line="240" w:lineRule="auto"/>
        <w:jc w:val="both"/>
        <w:rPr>
          <w:rFonts w:ascii="Times New Roman" w:hAnsi="Times New Roman"/>
          <w:sz w:val="24"/>
          <w:szCs w:val="24"/>
        </w:rPr>
      </w:pPr>
    </w:p>
    <w:p w:rsidR="00FA7B91" w:rsidRPr="00864095" w:rsidRDefault="00FA7B91" w:rsidP="00FA7B91">
      <w:pPr>
        <w:shd w:val="clear" w:color="auto" w:fill="FFFFFF"/>
        <w:spacing w:after="0" w:line="240" w:lineRule="auto"/>
        <w:ind w:left="17" w:right="-6" w:hanging="17"/>
        <w:rPr>
          <w:rFonts w:ascii="Times New Roman" w:hAnsi="Times New Roman"/>
          <w:sz w:val="24"/>
          <w:szCs w:val="24"/>
        </w:rPr>
      </w:pPr>
      <w:r w:rsidRPr="00864095">
        <w:rPr>
          <w:rFonts w:ascii="Times New Roman" w:hAnsi="Times New Roman"/>
          <w:sz w:val="24"/>
          <w:szCs w:val="24"/>
        </w:rPr>
        <w:t>МІСЬКИЙ ГОЛОВА</w:t>
      </w:r>
      <w:r w:rsidRPr="00864095">
        <w:rPr>
          <w:rFonts w:ascii="Times New Roman" w:hAnsi="Times New Roman"/>
          <w:sz w:val="24"/>
          <w:szCs w:val="24"/>
        </w:rPr>
        <w:tab/>
        <w:t xml:space="preserve">            </w:t>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t xml:space="preserve">           Володимир ТУЗ</w:t>
      </w:r>
    </w:p>
    <w:p w:rsidR="00FA7B91" w:rsidRDefault="00FA7B91" w:rsidP="00FA7B91">
      <w:pPr>
        <w:spacing w:after="0" w:line="240" w:lineRule="auto"/>
        <w:jc w:val="both"/>
        <w:rPr>
          <w:rFonts w:ascii="Times New Roman" w:hAnsi="Times New Roman"/>
          <w:sz w:val="24"/>
          <w:szCs w:val="24"/>
        </w:rPr>
      </w:pPr>
    </w:p>
    <w:p w:rsidR="005B680C" w:rsidRPr="00864095" w:rsidRDefault="005B680C" w:rsidP="00FA7B91">
      <w:pPr>
        <w:spacing w:after="0" w:line="240" w:lineRule="auto"/>
        <w:jc w:val="both"/>
        <w:rPr>
          <w:rFonts w:ascii="Times New Roman" w:hAnsi="Times New Roman"/>
          <w:sz w:val="24"/>
          <w:szCs w:val="24"/>
        </w:rPr>
      </w:pPr>
    </w:p>
    <w:p w:rsidR="00FA7B91" w:rsidRDefault="00FA7B91" w:rsidP="00FA7B91">
      <w:pPr>
        <w:spacing w:after="0" w:line="240" w:lineRule="auto"/>
        <w:jc w:val="both"/>
        <w:rPr>
          <w:rFonts w:ascii="Times New Roman" w:hAnsi="Times New Roman"/>
          <w:sz w:val="24"/>
          <w:szCs w:val="24"/>
        </w:rPr>
      </w:pPr>
    </w:p>
    <w:p w:rsidR="00DC698D" w:rsidRDefault="00DC698D" w:rsidP="00FA7B91">
      <w:pPr>
        <w:spacing w:after="0" w:line="240" w:lineRule="auto"/>
        <w:jc w:val="both"/>
        <w:rPr>
          <w:rFonts w:ascii="Times New Roman" w:hAnsi="Times New Roman"/>
          <w:sz w:val="24"/>
          <w:szCs w:val="24"/>
        </w:rPr>
      </w:pPr>
    </w:p>
    <w:p w:rsidR="00DC698D" w:rsidRDefault="00DC698D" w:rsidP="00FA7B91">
      <w:pPr>
        <w:spacing w:after="0" w:line="240" w:lineRule="auto"/>
        <w:jc w:val="both"/>
        <w:rPr>
          <w:rFonts w:ascii="Times New Roman" w:hAnsi="Times New Roman"/>
          <w:sz w:val="24"/>
          <w:szCs w:val="24"/>
        </w:rPr>
      </w:pPr>
    </w:p>
    <w:p w:rsidR="00DC698D" w:rsidRDefault="00DC698D" w:rsidP="00FA7B91">
      <w:pPr>
        <w:spacing w:after="0" w:line="240" w:lineRule="auto"/>
        <w:jc w:val="both"/>
        <w:rPr>
          <w:rFonts w:ascii="Times New Roman" w:hAnsi="Times New Roman"/>
          <w:sz w:val="24"/>
          <w:szCs w:val="24"/>
        </w:rPr>
      </w:pPr>
    </w:p>
    <w:p w:rsidR="00DC698D" w:rsidRDefault="00DC698D" w:rsidP="00FA7B91">
      <w:pPr>
        <w:spacing w:after="0" w:line="240" w:lineRule="auto"/>
        <w:jc w:val="both"/>
        <w:rPr>
          <w:rFonts w:ascii="Times New Roman" w:hAnsi="Times New Roman"/>
          <w:sz w:val="24"/>
          <w:szCs w:val="24"/>
        </w:rPr>
      </w:pPr>
    </w:p>
    <w:p w:rsidR="00DC698D" w:rsidRDefault="00DC698D" w:rsidP="00FA7B91">
      <w:pPr>
        <w:spacing w:after="0" w:line="240" w:lineRule="auto"/>
        <w:jc w:val="both"/>
        <w:rPr>
          <w:rFonts w:ascii="Times New Roman" w:hAnsi="Times New Roman"/>
          <w:sz w:val="24"/>
          <w:szCs w:val="24"/>
        </w:rPr>
      </w:pPr>
    </w:p>
    <w:p w:rsidR="00DC698D" w:rsidRDefault="00DC698D" w:rsidP="00FA7B91">
      <w:pPr>
        <w:spacing w:after="0" w:line="240" w:lineRule="auto"/>
        <w:jc w:val="both"/>
        <w:rPr>
          <w:rFonts w:ascii="Times New Roman" w:hAnsi="Times New Roman"/>
          <w:sz w:val="24"/>
          <w:szCs w:val="24"/>
        </w:rPr>
      </w:pPr>
    </w:p>
    <w:p w:rsidR="00DC698D" w:rsidRDefault="00DC698D" w:rsidP="00FA7B91">
      <w:pPr>
        <w:spacing w:after="0" w:line="240" w:lineRule="auto"/>
        <w:jc w:val="both"/>
        <w:rPr>
          <w:rFonts w:ascii="Times New Roman" w:hAnsi="Times New Roman"/>
          <w:sz w:val="24"/>
          <w:szCs w:val="24"/>
        </w:rPr>
      </w:pPr>
    </w:p>
    <w:p w:rsidR="00DC698D" w:rsidRDefault="00DC698D" w:rsidP="00FA7B91">
      <w:pPr>
        <w:spacing w:after="0" w:line="240" w:lineRule="auto"/>
        <w:jc w:val="both"/>
        <w:rPr>
          <w:rFonts w:ascii="Times New Roman" w:hAnsi="Times New Roman"/>
          <w:sz w:val="24"/>
          <w:szCs w:val="24"/>
        </w:rPr>
      </w:pPr>
    </w:p>
    <w:p w:rsidR="00DC698D" w:rsidRDefault="00DC698D" w:rsidP="00FA7B91">
      <w:pPr>
        <w:spacing w:after="0" w:line="240" w:lineRule="auto"/>
        <w:jc w:val="both"/>
        <w:rPr>
          <w:rFonts w:ascii="Times New Roman" w:hAnsi="Times New Roman"/>
          <w:sz w:val="24"/>
          <w:szCs w:val="24"/>
        </w:rPr>
      </w:pPr>
    </w:p>
    <w:p w:rsidR="00DC698D" w:rsidRDefault="00DC698D" w:rsidP="00FA7B91">
      <w:pPr>
        <w:spacing w:after="0" w:line="240" w:lineRule="auto"/>
        <w:jc w:val="both"/>
        <w:rPr>
          <w:rFonts w:ascii="Times New Roman" w:hAnsi="Times New Roman"/>
          <w:sz w:val="24"/>
          <w:szCs w:val="24"/>
        </w:rPr>
      </w:pPr>
    </w:p>
    <w:p w:rsidR="00DC698D" w:rsidRDefault="00DC698D" w:rsidP="00FA7B91">
      <w:pPr>
        <w:spacing w:after="0" w:line="240" w:lineRule="auto"/>
        <w:jc w:val="both"/>
        <w:rPr>
          <w:rFonts w:ascii="Times New Roman" w:hAnsi="Times New Roman"/>
          <w:sz w:val="24"/>
          <w:szCs w:val="24"/>
        </w:rPr>
      </w:pPr>
    </w:p>
    <w:p w:rsidR="00DC698D" w:rsidRDefault="00DC698D" w:rsidP="00FA7B91">
      <w:pPr>
        <w:spacing w:after="0" w:line="240" w:lineRule="auto"/>
        <w:jc w:val="both"/>
        <w:rPr>
          <w:rFonts w:ascii="Times New Roman" w:hAnsi="Times New Roman"/>
          <w:sz w:val="24"/>
          <w:szCs w:val="24"/>
        </w:rPr>
      </w:pPr>
    </w:p>
    <w:p w:rsidR="00DC698D" w:rsidRDefault="00DC698D" w:rsidP="00FA7B91">
      <w:pPr>
        <w:spacing w:after="0" w:line="240" w:lineRule="auto"/>
        <w:jc w:val="both"/>
        <w:rPr>
          <w:rFonts w:ascii="Times New Roman" w:hAnsi="Times New Roman"/>
          <w:sz w:val="24"/>
          <w:szCs w:val="24"/>
        </w:rPr>
      </w:pPr>
    </w:p>
    <w:p w:rsidR="00DC698D" w:rsidRDefault="00DC698D" w:rsidP="00FA7B91">
      <w:pPr>
        <w:spacing w:after="0" w:line="240" w:lineRule="auto"/>
        <w:jc w:val="both"/>
        <w:rPr>
          <w:rFonts w:ascii="Times New Roman" w:hAnsi="Times New Roman"/>
          <w:sz w:val="24"/>
          <w:szCs w:val="24"/>
        </w:rPr>
      </w:pPr>
    </w:p>
    <w:p w:rsidR="00DC698D" w:rsidRDefault="00DC698D" w:rsidP="00FA7B91">
      <w:pPr>
        <w:spacing w:after="0" w:line="240" w:lineRule="auto"/>
        <w:jc w:val="both"/>
        <w:rPr>
          <w:rFonts w:ascii="Times New Roman" w:hAnsi="Times New Roman"/>
          <w:sz w:val="24"/>
          <w:szCs w:val="24"/>
        </w:rPr>
      </w:pPr>
    </w:p>
    <w:p w:rsidR="00DC698D" w:rsidRDefault="00DC698D" w:rsidP="00FA7B91">
      <w:pPr>
        <w:spacing w:after="0" w:line="240" w:lineRule="auto"/>
        <w:jc w:val="both"/>
        <w:rPr>
          <w:rFonts w:ascii="Times New Roman" w:hAnsi="Times New Roman"/>
          <w:sz w:val="24"/>
          <w:szCs w:val="24"/>
        </w:rPr>
      </w:pPr>
    </w:p>
    <w:p w:rsidR="00DC698D" w:rsidRDefault="00DC698D" w:rsidP="00FA7B91">
      <w:pPr>
        <w:spacing w:after="0" w:line="240" w:lineRule="auto"/>
        <w:jc w:val="both"/>
        <w:rPr>
          <w:rFonts w:ascii="Times New Roman" w:hAnsi="Times New Roman"/>
          <w:sz w:val="24"/>
          <w:szCs w:val="24"/>
        </w:rPr>
      </w:pPr>
    </w:p>
    <w:p w:rsidR="00DC698D" w:rsidRDefault="00DC698D" w:rsidP="00FA7B91">
      <w:pPr>
        <w:spacing w:after="0" w:line="240" w:lineRule="auto"/>
        <w:jc w:val="both"/>
        <w:rPr>
          <w:rFonts w:ascii="Times New Roman" w:hAnsi="Times New Roman"/>
          <w:sz w:val="24"/>
          <w:szCs w:val="24"/>
        </w:rPr>
      </w:pPr>
    </w:p>
    <w:p w:rsidR="00DC698D" w:rsidRDefault="00DC698D" w:rsidP="00FA7B91">
      <w:pPr>
        <w:spacing w:after="0" w:line="240" w:lineRule="auto"/>
        <w:jc w:val="both"/>
        <w:rPr>
          <w:rFonts w:ascii="Times New Roman" w:hAnsi="Times New Roman"/>
          <w:sz w:val="24"/>
          <w:szCs w:val="24"/>
        </w:rPr>
      </w:pPr>
    </w:p>
    <w:p w:rsidR="00DC698D" w:rsidRDefault="00DC698D" w:rsidP="00FA7B91">
      <w:pPr>
        <w:spacing w:after="0" w:line="240" w:lineRule="auto"/>
        <w:jc w:val="both"/>
        <w:rPr>
          <w:rFonts w:ascii="Times New Roman" w:hAnsi="Times New Roman"/>
          <w:sz w:val="24"/>
          <w:szCs w:val="24"/>
        </w:rPr>
      </w:pPr>
    </w:p>
    <w:p w:rsidR="00DC698D" w:rsidRDefault="00DC698D" w:rsidP="00FA7B91">
      <w:pPr>
        <w:spacing w:after="0" w:line="240" w:lineRule="auto"/>
        <w:jc w:val="both"/>
        <w:rPr>
          <w:rFonts w:ascii="Times New Roman" w:hAnsi="Times New Roman"/>
          <w:sz w:val="24"/>
          <w:szCs w:val="24"/>
        </w:rPr>
      </w:pPr>
    </w:p>
    <w:p w:rsidR="00DC698D" w:rsidRDefault="00DC698D" w:rsidP="00FA7B91">
      <w:pPr>
        <w:spacing w:after="0" w:line="240" w:lineRule="auto"/>
        <w:jc w:val="both"/>
        <w:rPr>
          <w:rFonts w:ascii="Times New Roman" w:hAnsi="Times New Roman"/>
          <w:sz w:val="24"/>
          <w:szCs w:val="24"/>
        </w:rPr>
      </w:pPr>
    </w:p>
    <w:p w:rsidR="00DC698D" w:rsidRDefault="00DC698D" w:rsidP="00FA7B91">
      <w:pPr>
        <w:spacing w:after="0" w:line="240" w:lineRule="auto"/>
        <w:jc w:val="both"/>
        <w:rPr>
          <w:rFonts w:ascii="Times New Roman" w:hAnsi="Times New Roman"/>
          <w:sz w:val="24"/>
          <w:szCs w:val="24"/>
        </w:rPr>
      </w:pPr>
    </w:p>
    <w:p w:rsidR="00DC698D" w:rsidRDefault="00DC698D" w:rsidP="00FA7B91">
      <w:pPr>
        <w:spacing w:after="0" w:line="240" w:lineRule="auto"/>
        <w:jc w:val="both"/>
        <w:rPr>
          <w:rFonts w:ascii="Times New Roman" w:hAnsi="Times New Roman"/>
          <w:sz w:val="24"/>
          <w:szCs w:val="24"/>
        </w:rPr>
      </w:pPr>
    </w:p>
    <w:p w:rsidR="00DC698D" w:rsidRDefault="00DC698D" w:rsidP="00FA7B91">
      <w:pPr>
        <w:spacing w:after="0" w:line="240" w:lineRule="auto"/>
        <w:jc w:val="both"/>
        <w:rPr>
          <w:rFonts w:ascii="Times New Roman" w:hAnsi="Times New Roman"/>
          <w:sz w:val="24"/>
          <w:szCs w:val="24"/>
        </w:rPr>
      </w:pPr>
    </w:p>
    <w:p w:rsidR="00DC698D" w:rsidRDefault="00DC698D" w:rsidP="00FA7B91">
      <w:pPr>
        <w:spacing w:after="0" w:line="240" w:lineRule="auto"/>
        <w:jc w:val="both"/>
        <w:rPr>
          <w:rFonts w:ascii="Times New Roman" w:hAnsi="Times New Roman"/>
          <w:sz w:val="24"/>
          <w:szCs w:val="24"/>
        </w:rPr>
      </w:pPr>
    </w:p>
    <w:p w:rsidR="00DC698D" w:rsidRDefault="00DC698D" w:rsidP="00FA7B91">
      <w:pPr>
        <w:spacing w:after="0" w:line="240" w:lineRule="auto"/>
        <w:jc w:val="both"/>
        <w:rPr>
          <w:rFonts w:ascii="Times New Roman" w:hAnsi="Times New Roman"/>
          <w:sz w:val="24"/>
          <w:szCs w:val="24"/>
        </w:rPr>
      </w:pPr>
    </w:p>
    <w:p w:rsidR="00DC698D" w:rsidRDefault="00DC698D" w:rsidP="00FA7B91">
      <w:pPr>
        <w:spacing w:after="0" w:line="240" w:lineRule="auto"/>
        <w:jc w:val="both"/>
        <w:rPr>
          <w:rFonts w:ascii="Times New Roman" w:hAnsi="Times New Roman"/>
          <w:sz w:val="24"/>
          <w:szCs w:val="24"/>
        </w:rPr>
      </w:pPr>
    </w:p>
    <w:p w:rsidR="00DC698D" w:rsidRDefault="00DC698D" w:rsidP="00FA7B91">
      <w:pPr>
        <w:spacing w:after="0" w:line="240" w:lineRule="auto"/>
        <w:jc w:val="both"/>
        <w:rPr>
          <w:rFonts w:ascii="Times New Roman" w:hAnsi="Times New Roman"/>
          <w:sz w:val="24"/>
          <w:szCs w:val="24"/>
        </w:rPr>
      </w:pPr>
    </w:p>
    <w:p w:rsidR="00DC698D" w:rsidRDefault="00DC698D" w:rsidP="00FA7B91">
      <w:pPr>
        <w:spacing w:after="0" w:line="240" w:lineRule="auto"/>
        <w:jc w:val="both"/>
        <w:rPr>
          <w:rFonts w:ascii="Times New Roman" w:hAnsi="Times New Roman"/>
          <w:sz w:val="24"/>
          <w:szCs w:val="24"/>
        </w:rPr>
      </w:pPr>
    </w:p>
    <w:p w:rsidR="00DC698D" w:rsidRDefault="00DC698D" w:rsidP="00FA7B91">
      <w:pPr>
        <w:spacing w:after="0" w:line="240" w:lineRule="auto"/>
        <w:jc w:val="both"/>
        <w:rPr>
          <w:rFonts w:ascii="Times New Roman" w:hAnsi="Times New Roman"/>
          <w:sz w:val="24"/>
          <w:szCs w:val="24"/>
        </w:rPr>
      </w:pPr>
    </w:p>
    <w:p w:rsidR="00052A7B" w:rsidRDefault="00052A7B" w:rsidP="00C23ED8">
      <w:pPr>
        <w:spacing w:after="0" w:line="240" w:lineRule="auto"/>
        <w:rPr>
          <w:rFonts w:ascii="Times New Roman" w:hAnsi="Times New Roman"/>
          <w:sz w:val="24"/>
          <w:szCs w:val="24"/>
        </w:rPr>
      </w:pPr>
    </w:p>
    <w:p w:rsidR="00E0406F" w:rsidRPr="00864095" w:rsidRDefault="00E0406F" w:rsidP="00E0406F">
      <w:pPr>
        <w:spacing w:after="0" w:line="240" w:lineRule="auto"/>
        <w:jc w:val="right"/>
        <w:rPr>
          <w:rFonts w:ascii="Times New Roman" w:hAnsi="Times New Roman"/>
          <w:sz w:val="24"/>
          <w:szCs w:val="24"/>
        </w:rPr>
      </w:pPr>
      <w:r w:rsidRPr="00864095">
        <w:rPr>
          <w:rFonts w:ascii="Times New Roman" w:hAnsi="Times New Roman"/>
          <w:sz w:val="24"/>
          <w:szCs w:val="24"/>
        </w:rPr>
        <w:t>Додаток 1</w:t>
      </w:r>
    </w:p>
    <w:p w:rsidR="00E0406F" w:rsidRPr="00864095" w:rsidRDefault="00E0406F" w:rsidP="00E0406F">
      <w:pPr>
        <w:spacing w:after="0" w:line="240" w:lineRule="auto"/>
        <w:jc w:val="right"/>
        <w:rPr>
          <w:rFonts w:ascii="Times New Roman" w:hAnsi="Times New Roman"/>
          <w:sz w:val="24"/>
          <w:szCs w:val="24"/>
        </w:rPr>
      </w:pPr>
      <w:r w:rsidRPr="00864095">
        <w:rPr>
          <w:rFonts w:ascii="Times New Roman" w:hAnsi="Times New Roman"/>
          <w:sz w:val="24"/>
          <w:szCs w:val="24"/>
        </w:rPr>
        <w:t>до рішення виконавчого комітету</w:t>
      </w:r>
    </w:p>
    <w:p w:rsidR="00AC1A09" w:rsidRDefault="00E0406F" w:rsidP="00E0406F">
      <w:pPr>
        <w:spacing w:after="0" w:line="240" w:lineRule="auto"/>
        <w:jc w:val="right"/>
        <w:rPr>
          <w:rFonts w:ascii="Times New Roman" w:hAnsi="Times New Roman"/>
          <w:sz w:val="24"/>
          <w:szCs w:val="24"/>
        </w:rPr>
      </w:pPr>
      <w:r>
        <w:rPr>
          <w:rFonts w:ascii="Times New Roman" w:hAnsi="Times New Roman"/>
          <w:sz w:val="24"/>
          <w:szCs w:val="24"/>
        </w:rPr>
        <w:t xml:space="preserve">№  152 </w:t>
      </w:r>
      <w:r w:rsidRPr="00864095">
        <w:rPr>
          <w:rFonts w:ascii="Times New Roman" w:hAnsi="Times New Roman"/>
          <w:sz w:val="24"/>
          <w:szCs w:val="24"/>
        </w:rPr>
        <w:t>від 16.06.15р.</w:t>
      </w:r>
    </w:p>
    <w:p w:rsidR="00E0406F" w:rsidRPr="00864095" w:rsidRDefault="00E0406F" w:rsidP="00E0406F">
      <w:pPr>
        <w:spacing w:after="0" w:line="240" w:lineRule="auto"/>
        <w:jc w:val="center"/>
        <w:rPr>
          <w:rFonts w:ascii="Times New Roman" w:hAnsi="Times New Roman"/>
          <w:b/>
          <w:sz w:val="24"/>
          <w:szCs w:val="24"/>
        </w:rPr>
      </w:pPr>
      <w:r w:rsidRPr="00864095">
        <w:rPr>
          <w:rFonts w:ascii="Times New Roman" w:hAnsi="Times New Roman"/>
          <w:b/>
          <w:sz w:val="24"/>
          <w:szCs w:val="24"/>
        </w:rPr>
        <w:t>ПЕРЕЛІК</w:t>
      </w:r>
    </w:p>
    <w:p w:rsidR="00E0406F" w:rsidRPr="00864095" w:rsidRDefault="00E0406F" w:rsidP="00E0406F">
      <w:pPr>
        <w:spacing w:after="0" w:line="240" w:lineRule="auto"/>
        <w:jc w:val="center"/>
        <w:rPr>
          <w:rFonts w:ascii="Times New Roman" w:hAnsi="Times New Roman"/>
          <w:b/>
          <w:sz w:val="24"/>
          <w:szCs w:val="24"/>
        </w:rPr>
      </w:pPr>
      <w:r w:rsidRPr="00864095">
        <w:rPr>
          <w:rFonts w:ascii="Times New Roman" w:hAnsi="Times New Roman"/>
          <w:b/>
          <w:sz w:val="24"/>
          <w:szCs w:val="24"/>
        </w:rPr>
        <w:t xml:space="preserve"> територій обслуговування,  закріплених за</w:t>
      </w:r>
    </w:p>
    <w:p w:rsidR="00E0406F" w:rsidRPr="00864095" w:rsidRDefault="00E0406F" w:rsidP="00E0406F">
      <w:pPr>
        <w:spacing w:after="0" w:line="240" w:lineRule="auto"/>
        <w:jc w:val="center"/>
        <w:rPr>
          <w:rFonts w:ascii="Times New Roman" w:hAnsi="Times New Roman"/>
          <w:b/>
          <w:sz w:val="24"/>
          <w:szCs w:val="24"/>
        </w:rPr>
      </w:pPr>
      <w:r w:rsidRPr="00864095">
        <w:rPr>
          <w:rFonts w:ascii="Times New Roman" w:hAnsi="Times New Roman"/>
          <w:b/>
          <w:sz w:val="24"/>
          <w:szCs w:val="24"/>
        </w:rPr>
        <w:t>загальноосвітніми навчальними закладами м. Нового Роздолу:</w:t>
      </w:r>
    </w:p>
    <w:p w:rsidR="00E0406F" w:rsidRPr="00864095" w:rsidRDefault="00E0406F" w:rsidP="00E0406F">
      <w:pPr>
        <w:spacing w:after="0" w:line="240" w:lineRule="auto"/>
        <w:jc w:val="center"/>
        <w:rPr>
          <w:rFonts w:ascii="Times New Roman" w:hAnsi="Times New Roman"/>
          <w:b/>
          <w:sz w:val="24"/>
          <w:szCs w:val="24"/>
        </w:rPr>
      </w:pPr>
    </w:p>
    <w:tbl>
      <w:tblPr>
        <w:tblStyle w:val="af3"/>
        <w:tblW w:w="9706" w:type="dxa"/>
        <w:tblLayout w:type="fixed"/>
        <w:tblLook w:val="01E0"/>
      </w:tblPr>
      <w:tblGrid>
        <w:gridCol w:w="648"/>
        <w:gridCol w:w="1241"/>
        <w:gridCol w:w="7817"/>
      </w:tblGrid>
      <w:tr w:rsidR="00E0406F" w:rsidRPr="00864095" w:rsidTr="00E0406F">
        <w:tc>
          <w:tcPr>
            <w:tcW w:w="648" w:type="dxa"/>
            <w:tcBorders>
              <w:top w:val="single" w:sz="4" w:space="0" w:color="auto"/>
              <w:left w:val="single" w:sz="4" w:space="0" w:color="auto"/>
              <w:bottom w:val="single" w:sz="4" w:space="0" w:color="auto"/>
              <w:right w:val="single" w:sz="4" w:space="0" w:color="auto"/>
            </w:tcBorders>
          </w:tcPr>
          <w:p w:rsidR="00E0406F" w:rsidRPr="00864095" w:rsidRDefault="00E0406F" w:rsidP="00F6320D">
            <w:pPr>
              <w:jc w:val="center"/>
              <w:rPr>
                <w:rFonts w:ascii="Times New Roman" w:hAnsi="Times New Roman"/>
                <w:b/>
                <w:sz w:val="24"/>
                <w:szCs w:val="24"/>
              </w:rPr>
            </w:pPr>
            <w:r w:rsidRPr="00864095">
              <w:rPr>
                <w:rFonts w:ascii="Times New Roman" w:hAnsi="Times New Roman"/>
                <w:b/>
                <w:sz w:val="24"/>
                <w:szCs w:val="24"/>
              </w:rPr>
              <w:t>№з/п</w:t>
            </w:r>
          </w:p>
        </w:tc>
        <w:tc>
          <w:tcPr>
            <w:tcW w:w="1241" w:type="dxa"/>
            <w:tcBorders>
              <w:top w:val="single" w:sz="4" w:space="0" w:color="auto"/>
              <w:left w:val="single" w:sz="4" w:space="0" w:color="auto"/>
              <w:bottom w:val="single" w:sz="4" w:space="0" w:color="auto"/>
              <w:right w:val="single" w:sz="4" w:space="0" w:color="auto"/>
            </w:tcBorders>
          </w:tcPr>
          <w:p w:rsidR="00E0406F" w:rsidRPr="00864095" w:rsidRDefault="00E0406F" w:rsidP="00F6320D">
            <w:pPr>
              <w:jc w:val="center"/>
              <w:rPr>
                <w:rFonts w:ascii="Times New Roman" w:hAnsi="Times New Roman"/>
                <w:b/>
                <w:sz w:val="24"/>
                <w:szCs w:val="24"/>
              </w:rPr>
            </w:pPr>
            <w:r w:rsidRPr="00864095">
              <w:rPr>
                <w:rFonts w:ascii="Times New Roman" w:hAnsi="Times New Roman"/>
                <w:b/>
                <w:sz w:val="24"/>
                <w:szCs w:val="24"/>
              </w:rPr>
              <w:t>Назва ЗНЗ</w:t>
            </w:r>
          </w:p>
        </w:tc>
        <w:tc>
          <w:tcPr>
            <w:tcW w:w="7817" w:type="dxa"/>
            <w:tcBorders>
              <w:top w:val="single" w:sz="4" w:space="0" w:color="auto"/>
              <w:left w:val="single" w:sz="4" w:space="0" w:color="auto"/>
              <w:bottom w:val="single" w:sz="4" w:space="0" w:color="auto"/>
              <w:right w:val="single" w:sz="4" w:space="0" w:color="auto"/>
            </w:tcBorders>
          </w:tcPr>
          <w:p w:rsidR="00E0406F" w:rsidRPr="00864095" w:rsidRDefault="00E0406F" w:rsidP="00F6320D">
            <w:pPr>
              <w:jc w:val="center"/>
              <w:rPr>
                <w:rFonts w:ascii="Times New Roman" w:hAnsi="Times New Roman"/>
                <w:b/>
                <w:sz w:val="24"/>
                <w:szCs w:val="24"/>
              </w:rPr>
            </w:pPr>
            <w:r w:rsidRPr="00864095">
              <w:rPr>
                <w:rFonts w:ascii="Times New Roman" w:hAnsi="Times New Roman"/>
                <w:b/>
                <w:sz w:val="24"/>
                <w:szCs w:val="24"/>
              </w:rPr>
              <w:t>Вулиці</w:t>
            </w:r>
          </w:p>
        </w:tc>
      </w:tr>
      <w:tr w:rsidR="00E0406F" w:rsidRPr="00864095" w:rsidTr="00E0406F">
        <w:tc>
          <w:tcPr>
            <w:tcW w:w="648" w:type="dxa"/>
            <w:tcBorders>
              <w:top w:val="single" w:sz="4" w:space="0" w:color="auto"/>
              <w:left w:val="single" w:sz="4" w:space="0" w:color="auto"/>
              <w:bottom w:val="single" w:sz="4" w:space="0" w:color="auto"/>
              <w:right w:val="single" w:sz="4" w:space="0" w:color="auto"/>
            </w:tcBorders>
          </w:tcPr>
          <w:p w:rsidR="00E0406F" w:rsidRPr="00864095" w:rsidRDefault="00E0406F" w:rsidP="00F6320D">
            <w:pPr>
              <w:jc w:val="center"/>
              <w:rPr>
                <w:rFonts w:ascii="Times New Roman" w:hAnsi="Times New Roman"/>
                <w:b/>
                <w:sz w:val="24"/>
                <w:szCs w:val="24"/>
              </w:rPr>
            </w:pPr>
            <w:r w:rsidRPr="00864095">
              <w:rPr>
                <w:rFonts w:ascii="Times New Roman" w:hAnsi="Times New Roman"/>
                <w:b/>
                <w:sz w:val="24"/>
                <w:szCs w:val="24"/>
              </w:rPr>
              <w:t>1.</w:t>
            </w:r>
          </w:p>
        </w:tc>
        <w:tc>
          <w:tcPr>
            <w:tcW w:w="1241" w:type="dxa"/>
            <w:tcBorders>
              <w:top w:val="single" w:sz="4" w:space="0" w:color="auto"/>
              <w:left w:val="single" w:sz="4" w:space="0" w:color="auto"/>
              <w:bottom w:val="single" w:sz="4" w:space="0" w:color="auto"/>
              <w:right w:val="single" w:sz="4" w:space="0" w:color="auto"/>
            </w:tcBorders>
          </w:tcPr>
          <w:p w:rsidR="00E0406F" w:rsidRPr="00AE019A" w:rsidRDefault="00E0406F" w:rsidP="00F6320D">
            <w:pPr>
              <w:jc w:val="center"/>
              <w:rPr>
                <w:rFonts w:ascii="Times New Roman" w:hAnsi="Times New Roman"/>
                <w:b/>
                <w:sz w:val="24"/>
                <w:szCs w:val="24"/>
              </w:rPr>
            </w:pPr>
            <w:r w:rsidRPr="00AE019A">
              <w:rPr>
                <w:rFonts w:ascii="Times New Roman" w:hAnsi="Times New Roman"/>
                <w:b/>
                <w:sz w:val="24"/>
                <w:szCs w:val="24"/>
              </w:rPr>
              <w:t>НВК «Лідер»</w:t>
            </w:r>
          </w:p>
          <w:p w:rsidR="00E0406F" w:rsidRPr="00864095" w:rsidRDefault="00E0406F" w:rsidP="00F6320D">
            <w:pPr>
              <w:jc w:val="center"/>
              <w:rPr>
                <w:rFonts w:ascii="Times New Roman" w:hAnsi="Times New Roman"/>
                <w:b/>
                <w:sz w:val="24"/>
                <w:szCs w:val="24"/>
              </w:rPr>
            </w:pPr>
            <w:r w:rsidRPr="00AE019A">
              <w:rPr>
                <w:rFonts w:ascii="Times New Roman" w:hAnsi="Times New Roman"/>
                <w:b/>
                <w:sz w:val="24"/>
                <w:szCs w:val="24"/>
              </w:rPr>
              <w:t>1-4 класи</w:t>
            </w:r>
          </w:p>
        </w:tc>
        <w:tc>
          <w:tcPr>
            <w:tcW w:w="7817" w:type="dxa"/>
            <w:tcBorders>
              <w:top w:val="single" w:sz="4" w:space="0" w:color="auto"/>
              <w:left w:val="single" w:sz="4" w:space="0" w:color="auto"/>
              <w:bottom w:val="single" w:sz="4" w:space="0" w:color="auto"/>
              <w:right w:val="single" w:sz="4" w:space="0" w:color="auto"/>
            </w:tcBorders>
          </w:tcPr>
          <w:p w:rsidR="00F6320D" w:rsidRPr="00864095" w:rsidRDefault="00F6320D" w:rsidP="00F6320D">
            <w:pPr>
              <w:jc w:val="both"/>
              <w:rPr>
                <w:rFonts w:ascii="Times New Roman" w:hAnsi="Times New Roman"/>
                <w:sz w:val="24"/>
                <w:szCs w:val="24"/>
              </w:rPr>
            </w:pPr>
            <w:r>
              <w:rPr>
                <w:rFonts w:ascii="Times New Roman" w:hAnsi="Times New Roman"/>
                <w:sz w:val="24"/>
                <w:szCs w:val="24"/>
              </w:rPr>
              <w:t xml:space="preserve">Грушевського, Барвінського, </w:t>
            </w:r>
            <w:proofErr w:type="spellStart"/>
            <w:r>
              <w:rPr>
                <w:rFonts w:ascii="Times New Roman" w:hAnsi="Times New Roman"/>
                <w:sz w:val="24"/>
                <w:szCs w:val="24"/>
              </w:rPr>
              <w:t>Коновальця</w:t>
            </w:r>
            <w:proofErr w:type="spellEnd"/>
            <w:r>
              <w:rPr>
                <w:rFonts w:ascii="Times New Roman" w:hAnsi="Times New Roman"/>
                <w:sz w:val="24"/>
                <w:szCs w:val="24"/>
              </w:rPr>
              <w:t xml:space="preserve"> , Зелена, Котляревського, Кривоноса, </w:t>
            </w:r>
            <w:proofErr w:type="spellStart"/>
            <w:r>
              <w:rPr>
                <w:rFonts w:ascii="Times New Roman" w:hAnsi="Times New Roman"/>
                <w:sz w:val="24"/>
                <w:szCs w:val="24"/>
              </w:rPr>
              <w:t>Малехівська</w:t>
            </w:r>
            <w:proofErr w:type="spellEnd"/>
            <w:r w:rsidRPr="00864095">
              <w:rPr>
                <w:rFonts w:ascii="Times New Roman" w:hAnsi="Times New Roman"/>
                <w:sz w:val="24"/>
                <w:szCs w:val="24"/>
              </w:rPr>
              <w:t>, Миколаї</w:t>
            </w:r>
            <w:r>
              <w:rPr>
                <w:rFonts w:ascii="Times New Roman" w:hAnsi="Times New Roman"/>
                <w:sz w:val="24"/>
                <w:szCs w:val="24"/>
              </w:rPr>
              <w:t xml:space="preserve">вська, Довбуша, Пряма, Січових Стрільців, Шевченка , Шевченка, Уляни Кравченко, </w:t>
            </w:r>
            <w:proofErr w:type="spellStart"/>
            <w:r>
              <w:rPr>
                <w:rFonts w:ascii="Times New Roman" w:hAnsi="Times New Roman"/>
                <w:sz w:val="24"/>
                <w:szCs w:val="24"/>
              </w:rPr>
              <w:t>Шухевича</w:t>
            </w:r>
            <w:proofErr w:type="spellEnd"/>
            <w:r w:rsidRPr="00864095">
              <w:rPr>
                <w:rFonts w:ascii="Times New Roman" w:hAnsi="Times New Roman"/>
                <w:sz w:val="24"/>
                <w:szCs w:val="24"/>
              </w:rPr>
              <w:t>, Наддністрянська, пр. Придорожній</w:t>
            </w:r>
            <w:r>
              <w:rPr>
                <w:rFonts w:ascii="Times New Roman" w:hAnsi="Times New Roman"/>
                <w:sz w:val="24"/>
                <w:szCs w:val="24"/>
              </w:rPr>
              <w:t xml:space="preserve">, </w:t>
            </w:r>
            <w:r w:rsidRPr="00864095">
              <w:rPr>
                <w:rFonts w:ascii="Times New Roman" w:hAnsi="Times New Roman"/>
                <w:sz w:val="24"/>
                <w:szCs w:val="24"/>
              </w:rPr>
              <w:t>Шев</w:t>
            </w:r>
            <w:r>
              <w:rPr>
                <w:rFonts w:ascii="Times New Roman" w:hAnsi="Times New Roman"/>
                <w:sz w:val="24"/>
                <w:szCs w:val="24"/>
              </w:rPr>
              <w:t>ченка, Шашкевича,</w:t>
            </w:r>
          </w:p>
          <w:p w:rsidR="00E0406F" w:rsidRPr="00864095" w:rsidRDefault="00F6320D" w:rsidP="00F6320D">
            <w:pPr>
              <w:jc w:val="both"/>
              <w:rPr>
                <w:rFonts w:ascii="Times New Roman" w:hAnsi="Times New Roman"/>
                <w:sz w:val="24"/>
                <w:szCs w:val="24"/>
              </w:rPr>
            </w:pPr>
            <w:r>
              <w:rPr>
                <w:rFonts w:ascii="Times New Roman" w:hAnsi="Times New Roman"/>
                <w:sz w:val="24"/>
                <w:szCs w:val="24"/>
              </w:rPr>
              <w:t xml:space="preserve">Винниченка, Мазепи, Чорновола, І.Франка, Винниченка, пр.-т. Шевченка, бульв. Довженка,  Грушевського, Яворницького, Сагайдачного, Шептицького, В.Стуса, Лесі Українки,  Героя України Степана </w:t>
            </w:r>
            <w:r w:rsidRPr="00864095">
              <w:rPr>
                <w:rFonts w:ascii="Times New Roman" w:hAnsi="Times New Roman"/>
                <w:sz w:val="24"/>
                <w:szCs w:val="24"/>
              </w:rPr>
              <w:t>Ба</w:t>
            </w:r>
            <w:r>
              <w:rPr>
                <w:rFonts w:ascii="Times New Roman" w:hAnsi="Times New Roman"/>
                <w:sz w:val="24"/>
                <w:szCs w:val="24"/>
              </w:rPr>
              <w:t>ндери.</w:t>
            </w:r>
          </w:p>
        </w:tc>
      </w:tr>
      <w:tr w:rsidR="00E0406F" w:rsidRPr="00864095" w:rsidTr="00E0406F">
        <w:tc>
          <w:tcPr>
            <w:tcW w:w="648" w:type="dxa"/>
            <w:tcBorders>
              <w:top w:val="single" w:sz="4" w:space="0" w:color="auto"/>
              <w:left w:val="single" w:sz="4" w:space="0" w:color="auto"/>
              <w:bottom w:val="single" w:sz="4" w:space="0" w:color="auto"/>
              <w:right w:val="single" w:sz="4" w:space="0" w:color="auto"/>
            </w:tcBorders>
          </w:tcPr>
          <w:p w:rsidR="00E0406F" w:rsidRPr="00864095" w:rsidRDefault="00E0406F" w:rsidP="00F6320D">
            <w:pPr>
              <w:jc w:val="center"/>
              <w:rPr>
                <w:rFonts w:ascii="Times New Roman" w:hAnsi="Times New Roman"/>
                <w:b/>
                <w:sz w:val="24"/>
                <w:szCs w:val="24"/>
              </w:rPr>
            </w:pPr>
          </w:p>
        </w:tc>
        <w:tc>
          <w:tcPr>
            <w:tcW w:w="1241" w:type="dxa"/>
            <w:tcBorders>
              <w:top w:val="single" w:sz="4" w:space="0" w:color="auto"/>
              <w:left w:val="single" w:sz="4" w:space="0" w:color="auto"/>
              <w:bottom w:val="single" w:sz="4" w:space="0" w:color="auto"/>
              <w:right w:val="single" w:sz="4" w:space="0" w:color="auto"/>
            </w:tcBorders>
          </w:tcPr>
          <w:p w:rsidR="00E0406F" w:rsidRPr="00864095" w:rsidRDefault="00E0406F" w:rsidP="00F6320D">
            <w:pPr>
              <w:jc w:val="center"/>
              <w:rPr>
                <w:rFonts w:ascii="Times New Roman" w:hAnsi="Times New Roman"/>
                <w:b/>
                <w:sz w:val="24"/>
                <w:szCs w:val="24"/>
              </w:rPr>
            </w:pPr>
            <w:r w:rsidRPr="00864095">
              <w:rPr>
                <w:rFonts w:ascii="Times New Roman" w:hAnsi="Times New Roman"/>
                <w:b/>
                <w:sz w:val="24"/>
                <w:szCs w:val="24"/>
              </w:rPr>
              <w:t>ЗШ І-ІІІ ступенів №2</w:t>
            </w:r>
          </w:p>
        </w:tc>
        <w:tc>
          <w:tcPr>
            <w:tcW w:w="7817" w:type="dxa"/>
            <w:tcBorders>
              <w:top w:val="single" w:sz="4" w:space="0" w:color="auto"/>
              <w:left w:val="single" w:sz="4" w:space="0" w:color="auto"/>
              <w:bottom w:val="single" w:sz="4" w:space="0" w:color="auto"/>
              <w:right w:val="single" w:sz="4" w:space="0" w:color="auto"/>
            </w:tcBorders>
          </w:tcPr>
          <w:p w:rsidR="00F6320D" w:rsidRPr="00864095" w:rsidRDefault="00F6320D" w:rsidP="00F6320D">
            <w:pPr>
              <w:jc w:val="both"/>
              <w:rPr>
                <w:rFonts w:ascii="Times New Roman" w:hAnsi="Times New Roman"/>
                <w:sz w:val="24"/>
                <w:szCs w:val="24"/>
              </w:rPr>
            </w:pPr>
            <w:r>
              <w:rPr>
                <w:rFonts w:ascii="Times New Roman" w:hAnsi="Times New Roman"/>
                <w:sz w:val="24"/>
                <w:szCs w:val="24"/>
              </w:rPr>
              <w:t xml:space="preserve">Грушевського, Барвінського, </w:t>
            </w:r>
            <w:proofErr w:type="spellStart"/>
            <w:r>
              <w:rPr>
                <w:rFonts w:ascii="Times New Roman" w:hAnsi="Times New Roman"/>
                <w:sz w:val="24"/>
                <w:szCs w:val="24"/>
              </w:rPr>
              <w:t>Коновальця</w:t>
            </w:r>
            <w:proofErr w:type="spellEnd"/>
            <w:r>
              <w:rPr>
                <w:rFonts w:ascii="Times New Roman" w:hAnsi="Times New Roman"/>
                <w:sz w:val="24"/>
                <w:szCs w:val="24"/>
              </w:rPr>
              <w:t xml:space="preserve"> , Зелена, Котляревського, Кривоноса, </w:t>
            </w:r>
            <w:proofErr w:type="spellStart"/>
            <w:r>
              <w:rPr>
                <w:rFonts w:ascii="Times New Roman" w:hAnsi="Times New Roman"/>
                <w:sz w:val="24"/>
                <w:szCs w:val="24"/>
              </w:rPr>
              <w:t>Малехівська</w:t>
            </w:r>
            <w:proofErr w:type="spellEnd"/>
            <w:r w:rsidRPr="00864095">
              <w:rPr>
                <w:rFonts w:ascii="Times New Roman" w:hAnsi="Times New Roman"/>
                <w:sz w:val="24"/>
                <w:szCs w:val="24"/>
              </w:rPr>
              <w:t>, Миколаї</w:t>
            </w:r>
            <w:r>
              <w:rPr>
                <w:rFonts w:ascii="Times New Roman" w:hAnsi="Times New Roman"/>
                <w:sz w:val="24"/>
                <w:szCs w:val="24"/>
              </w:rPr>
              <w:t xml:space="preserve">вська, Довбуша, Пряма, Січових Стрільців, Шевченка , Шевченка, Уляни Кравченко, </w:t>
            </w:r>
            <w:proofErr w:type="spellStart"/>
            <w:r>
              <w:rPr>
                <w:rFonts w:ascii="Times New Roman" w:hAnsi="Times New Roman"/>
                <w:sz w:val="24"/>
                <w:szCs w:val="24"/>
              </w:rPr>
              <w:t>Шухевича</w:t>
            </w:r>
            <w:proofErr w:type="spellEnd"/>
            <w:r w:rsidRPr="00864095">
              <w:rPr>
                <w:rFonts w:ascii="Times New Roman" w:hAnsi="Times New Roman"/>
                <w:sz w:val="24"/>
                <w:szCs w:val="24"/>
              </w:rPr>
              <w:t>, Наддністрянська, пр. Придорожній</w:t>
            </w:r>
            <w:r>
              <w:rPr>
                <w:rFonts w:ascii="Times New Roman" w:hAnsi="Times New Roman"/>
                <w:sz w:val="24"/>
                <w:szCs w:val="24"/>
              </w:rPr>
              <w:t xml:space="preserve">, </w:t>
            </w:r>
            <w:r w:rsidRPr="00864095">
              <w:rPr>
                <w:rFonts w:ascii="Times New Roman" w:hAnsi="Times New Roman"/>
                <w:sz w:val="24"/>
                <w:szCs w:val="24"/>
              </w:rPr>
              <w:t>Шев</w:t>
            </w:r>
            <w:r>
              <w:rPr>
                <w:rFonts w:ascii="Times New Roman" w:hAnsi="Times New Roman"/>
                <w:sz w:val="24"/>
                <w:szCs w:val="24"/>
              </w:rPr>
              <w:t>ченка, Шашкевича,</w:t>
            </w:r>
          </w:p>
          <w:p w:rsidR="00E0406F" w:rsidRPr="00864095" w:rsidRDefault="00F6320D" w:rsidP="00F6320D">
            <w:pPr>
              <w:jc w:val="both"/>
              <w:rPr>
                <w:rFonts w:ascii="Times New Roman" w:hAnsi="Times New Roman"/>
                <w:sz w:val="24"/>
                <w:szCs w:val="24"/>
              </w:rPr>
            </w:pPr>
            <w:r>
              <w:rPr>
                <w:rFonts w:ascii="Times New Roman" w:hAnsi="Times New Roman"/>
                <w:sz w:val="24"/>
                <w:szCs w:val="24"/>
              </w:rPr>
              <w:t xml:space="preserve">Винниченка, Мазепи, Чорновола, І.Франка, Винниченка, пр.-т. Шевченка, бульв. Довженка,  Грушевського, Яворницького, Сагайдачного, Шептицького, В.Стуса, Лесі Українки,  Героя України Степана </w:t>
            </w:r>
            <w:r w:rsidRPr="00864095">
              <w:rPr>
                <w:rFonts w:ascii="Times New Roman" w:hAnsi="Times New Roman"/>
                <w:sz w:val="24"/>
                <w:szCs w:val="24"/>
              </w:rPr>
              <w:t>Ба</w:t>
            </w:r>
            <w:r>
              <w:rPr>
                <w:rFonts w:ascii="Times New Roman" w:hAnsi="Times New Roman"/>
                <w:sz w:val="24"/>
                <w:szCs w:val="24"/>
              </w:rPr>
              <w:t>ндери .</w:t>
            </w:r>
          </w:p>
        </w:tc>
      </w:tr>
      <w:tr w:rsidR="00E0406F" w:rsidRPr="00864095" w:rsidTr="00E0406F">
        <w:tc>
          <w:tcPr>
            <w:tcW w:w="648" w:type="dxa"/>
            <w:tcBorders>
              <w:top w:val="single" w:sz="4" w:space="0" w:color="auto"/>
              <w:left w:val="single" w:sz="4" w:space="0" w:color="auto"/>
              <w:bottom w:val="single" w:sz="4" w:space="0" w:color="auto"/>
              <w:right w:val="single" w:sz="4" w:space="0" w:color="auto"/>
            </w:tcBorders>
          </w:tcPr>
          <w:p w:rsidR="00E0406F" w:rsidRPr="00864095" w:rsidRDefault="00E0406F" w:rsidP="00F6320D">
            <w:pPr>
              <w:jc w:val="center"/>
              <w:rPr>
                <w:rFonts w:ascii="Times New Roman" w:hAnsi="Times New Roman"/>
                <w:b/>
                <w:sz w:val="24"/>
                <w:szCs w:val="24"/>
              </w:rPr>
            </w:pPr>
            <w:r w:rsidRPr="00864095">
              <w:rPr>
                <w:rFonts w:ascii="Times New Roman" w:hAnsi="Times New Roman"/>
                <w:b/>
                <w:sz w:val="24"/>
                <w:szCs w:val="24"/>
              </w:rPr>
              <w:t>2.</w:t>
            </w:r>
          </w:p>
          <w:p w:rsidR="00E0406F" w:rsidRPr="00864095" w:rsidRDefault="00E0406F" w:rsidP="00F6320D">
            <w:pPr>
              <w:jc w:val="center"/>
              <w:rPr>
                <w:rFonts w:ascii="Times New Roman" w:hAnsi="Times New Roman"/>
                <w:b/>
                <w:sz w:val="24"/>
                <w:szCs w:val="24"/>
              </w:rPr>
            </w:pPr>
          </w:p>
        </w:tc>
        <w:tc>
          <w:tcPr>
            <w:tcW w:w="1241" w:type="dxa"/>
            <w:tcBorders>
              <w:top w:val="single" w:sz="4" w:space="0" w:color="auto"/>
              <w:left w:val="single" w:sz="4" w:space="0" w:color="auto"/>
              <w:bottom w:val="single" w:sz="4" w:space="0" w:color="auto"/>
              <w:right w:val="single" w:sz="4" w:space="0" w:color="auto"/>
            </w:tcBorders>
          </w:tcPr>
          <w:p w:rsidR="00E0406F" w:rsidRPr="00864095" w:rsidRDefault="00E0406F" w:rsidP="00F6320D">
            <w:pPr>
              <w:jc w:val="center"/>
              <w:rPr>
                <w:rFonts w:ascii="Times New Roman" w:hAnsi="Times New Roman"/>
                <w:b/>
                <w:sz w:val="24"/>
                <w:szCs w:val="24"/>
              </w:rPr>
            </w:pPr>
            <w:r w:rsidRPr="00864095">
              <w:rPr>
                <w:rFonts w:ascii="Times New Roman" w:hAnsi="Times New Roman"/>
                <w:b/>
                <w:sz w:val="24"/>
                <w:szCs w:val="24"/>
              </w:rPr>
              <w:t>ЗШ І-ІІІ ступенів №3</w:t>
            </w:r>
          </w:p>
        </w:tc>
        <w:tc>
          <w:tcPr>
            <w:tcW w:w="7817" w:type="dxa"/>
            <w:tcBorders>
              <w:top w:val="single" w:sz="4" w:space="0" w:color="auto"/>
              <w:left w:val="single" w:sz="4" w:space="0" w:color="auto"/>
              <w:bottom w:val="single" w:sz="4" w:space="0" w:color="auto"/>
              <w:right w:val="single" w:sz="4" w:space="0" w:color="auto"/>
            </w:tcBorders>
          </w:tcPr>
          <w:p w:rsidR="00F6320D" w:rsidRPr="00864095" w:rsidRDefault="00F6320D" w:rsidP="00F6320D">
            <w:pPr>
              <w:jc w:val="both"/>
              <w:rPr>
                <w:rFonts w:ascii="Times New Roman" w:hAnsi="Times New Roman"/>
                <w:sz w:val="24"/>
                <w:szCs w:val="24"/>
              </w:rPr>
            </w:pPr>
            <w:r>
              <w:rPr>
                <w:rFonts w:ascii="Times New Roman" w:hAnsi="Times New Roman"/>
                <w:sz w:val="24"/>
                <w:szCs w:val="24"/>
              </w:rPr>
              <w:t xml:space="preserve">Грушевського, Барвінського, </w:t>
            </w:r>
            <w:proofErr w:type="spellStart"/>
            <w:r>
              <w:rPr>
                <w:rFonts w:ascii="Times New Roman" w:hAnsi="Times New Roman"/>
                <w:sz w:val="24"/>
                <w:szCs w:val="24"/>
              </w:rPr>
              <w:t>Коновальця</w:t>
            </w:r>
            <w:proofErr w:type="spellEnd"/>
            <w:r>
              <w:rPr>
                <w:rFonts w:ascii="Times New Roman" w:hAnsi="Times New Roman"/>
                <w:sz w:val="24"/>
                <w:szCs w:val="24"/>
              </w:rPr>
              <w:t xml:space="preserve"> , Зелена, Котляревського, Кривоноса, </w:t>
            </w:r>
            <w:proofErr w:type="spellStart"/>
            <w:r>
              <w:rPr>
                <w:rFonts w:ascii="Times New Roman" w:hAnsi="Times New Roman"/>
                <w:sz w:val="24"/>
                <w:szCs w:val="24"/>
              </w:rPr>
              <w:t>Малехівська</w:t>
            </w:r>
            <w:proofErr w:type="spellEnd"/>
            <w:r w:rsidRPr="00864095">
              <w:rPr>
                <w:rFonts w:ascii="Times New Roman" w:hAnsi="Times New Roman"/>
                <w:sz w:val="24"/>
                <w:szCs w:val="24"/>
              </w:rPr>
              <w:t>, Миколаї</w:t>
            </w:r>
            <w:r>
              <w:rPr>
                <w:rFonts w:ascii="Times New Roman" w:hAnsi="Times New Roman"/>
                <w:sz w:val="24"/>
                <w:szCs w:val="24"/>
              </w:rPr>
              <w:t xml:space="preserve">вська, Довбуша, Пряма, Січових Стрільців, Шевченка , Шевченка, Уляни Кравченко, </w:t>
            </w:r>
            <w:proofErr w:type="spellStart"/>
            <w:r>
              <w:rPr>
                <w:rFonts w:ascii="Times New Roman" w:hAnsi="Times New Roman"/>
                <w:sz w:val="24"/>
                <w:szCs w:val="24"/>
              </w:rPr>
              <w:t>Шухевича</w:t>
            </w:r>
            <w:proofErr w:type="spellEnd"/>
            <w:r w:rsidRPr="00864095">
              <w:rPr>
                <w:rFonts w:ascii="Times New Roman" w:hAnsi="Times New Roman"/>
                <w:sz w:val="24"/>
                <w:szCs w:val="24"/>
              </w:rPr>
              <w:t>, Наддністрянська, пр. Придорожній</w:t>
            </w:r>
            <w:r>
              <w:rPr>
                <w:rFonts w:ascii="Times New Roman" w:hAnsi="Times New Roman"/>
                <w:sz w:val="24"/>
                <w:szCs w:val="24"/>
              </w:rPr>
              <w:t xml:space="preserve">, </w:t>
            </w:r>
            <w:r w:rsidRPr="00864095">
              <w:rPr>
                <w:rFonts w:ascii="Times New Roman" w:hAnsi="Times New Roman"/>
                <w:sz w:val="24"/>
                <w:szCs w:val="24"/>
              </w:rPr>
              <w:t>Шев</w:t>
            </w:r>
            <w:r>
              <w:rPr>
                <w:rFonts w:ascii="Times New Roman" w:hAnsi="Times New Roman"/>
                <w:sz w:val="24"/>
                <w:szCs w:val="24"/>
              </w:rPr>
              <w:t>ченка, Шашкевича,</w:t>
            </w:r>
          </w:p>
          <w:p w:rsidR="00E0406F" w:rsidRPr="00F6320D" w:rsidRDefault="00F6320D" w:rsidP="00F6320D">
            <w:pPr>
              <w:jc w:val="both"/>
              <w:rPr>
                <w:rFonts w:ascii="Times New Roman" w:hAnsi="Times New Roman"/>
                <w:sz w:val="24"/>
                <w:szCs w:val="24"/>
              </w:rPr>
            </w:pPr>
            <w:r>
              <w:rPr>
                <w:rFonts w:ascii="Times New Roman" w:hAnsi="Times New Roman"/>
                <w:sz w:val="24"/>
                <w:szCs w:val="24"/>
              </w:rPr>
              <w:t xml:space="preserve">Винниченка, Мазепи, Чорновола, І.Франка, Винниченка, пр.-т. Шевченка, бульв. Довженка,  Грушевського, Яворницького, Сагайдачного, Шептицького, В.Стуса, Лесі Українки,  Героя України Степана </w:t>
            </w:r>
            <w:r w:rsidRPr="00864095">
              <w:rPr>
                <w:rFonts w:ascii="Times New Roman" w:hAnsi="Times New Roman"/>
                <w:sz w:val="24"/>
                <w:szCs w:val="24"/>
              </w:rPr>
              <w:t>Ба</w:t>
            </w:r>
            <w:r>
              <w:rPr>
                <w:rFonts w:ascii="Times New Roman" w:hAnsi="Times New Roman"/>
                <w:sz w:val="24"/>
                <w:szCs w:val="24"/>
              </w:rPr>
              <w:t>ндери .</w:t>
            </w:r>
          </w:p>
        </w:tc>
      </w:tr>
      <w:tr w:rsidR="00E0406F" w:rsidRPr="00864095" w:rsidTr="00E0406F">
        <w:tc>
          <w:tcPr>
            <w:tcW w:w="648" w:type="dxa"/>
            <w:tcBorders>
              <w:top w:val="single" w:sz="4" w:space="0" w:color="auto"/>
              <w:left w:val="single" w:sz="4" w:space="0" w:color="auto"/>
              <w:bottom w:val="single" w:sz="4" w:space="0" w:color="auto"/>
              <w:right w:val="single" w:sz="4" w:space="0" w:color="auto"/>
            </w:tcBorders>
          </w:tcPr>
          <w:p w:rsidR="00E0406F" w:rsidRPr="00864095" w:rsidRDefault="00E0406F" w:rsidP="00F6320D">
            <w:pPr>
              <w:jc w:val="center"/>
              <w:rPr>
                <w:rFonts w:ascii="Times New Roman" w:hAnsi="Times New Roman"/>
                <w:b/>
                <w:sz w:val="24"/>
                <w:szCs w:val="24"/>
              </w:rPr>
            </w:pPr>
            <w:r w:rsidRPr="00864095">
              <w:rPr>
                <w:rFonts w:ascii="Times New Roman" w:hAnsi="Times New Roman"/>
                <w:b/>
                <w:sz w:val="24"/>
                <w:szCs w:val="24"/>
              </w:rPr>
              <w:t>3.</w:t>
            </w:r>
          </w:p>
        </w:tc>
        <w:tc>
          <w:tcPr>
            <w:tcW w:w="1241" w:type="dxa"/>
            <w:tcBorders>
              <w:top w:val="single" w:sz="4" w:space="0" w:color="auto"/>
              <w:left w:val="single" w:sz="4" w:space="0" w:color="auto"/>
              <w:bottom w:val="single" w:sz="4" w:space="0" w:color="auto"/>
              <w:right w:val="single" w:sz="4" w:space="0" w:color="auto"/>
            </w:tcBorders>
          </w:tcPr>
          <w:p w:rsidR="00E0406F" w:rsidRPr="00864095" w:rsidRDefault="00E0406F" w:rsidP="00F6320D">
            <w:pPr>
              <w:jc w:val="center"/>
              <w:rPr>
                <w:rFonts w:ascii="Times New Roman" w:hAnsi="Times New Roman"/>
                <w:b/>
                <w:sz w:val="24"/>
                <w:szCs w:val="24"/>
              </w:rPr>
            </w:pPr>
            <w:r w:rsidRPr="00864095">
              <w:rPr>
                <w:rFonts w:ascii="Times New Roman" w:hAnsi="Times New Roman"/>
                <w:b/>
                <w:sz w:val="24"/>
                <w:szCs w:val="24"/>
              </w:rPr>
              <w:t>ЗШ І-ІІІ ступенів №5</w:t>
            </w:r>
          </w:p>
        </w:tc>
        <w:tc>
          <w:tcPr>
            <w:tcW w:w="7817" w:type="dxa"/>
            <w:tcBorders>
              <w:top w:val="single" w:sz="4" w:space="0" w:color="auto"/>
              <w:left w:val="single" w:sz="4" w:space="0" w:color="auto"/>
              <w:bottom w:val="single" w:sz="4" w:space="0" w:color="auto"/>
              <w:right w:val="single" w:sz="4" w:space="0" w:color="auto"/>
            </w:tcBorders>
          </w:tcPr>
          <w:p w:rsidR="00F6320D" w:rsidRPr="00864095" w:rsidRDefault="00F6320D" w:rsidP="00F6320D">
            <w:pPr>
              <w:jc w:val="both"/>
              <w:rPr>
                <w:rFonts w:ascii="Times New Roman" w:hAnsi="Times New Roman"/>
                <w:sz w:val="24"/>
                <w:szCs w:val="24"/>
              </w:rPr>
            </w:pPr>
            <w:r>
              <w:rPr>
                <w:rFonts w:ascii="Times New Roman" w:hAnsi="Times New Roman"/>
                <w:sz w:val="24"/>
                <w:szCs w:val="24"/>
              </w:rPr>
              <w:t xml:space="preserve">Грушевського, Барвінського, </w:t>
            </w:r>
            <w:proofErr w:type="spellStart"/>
            <w:r>
              <w:rPr>
                <w:rFonts w:ascii="Times New Roman" w:hAnsi="Times New Roman"/>
                <w:sz w:val="24"/>
                <w:szCs w:val="24"/>
              </w:rPr>
              <w:t>Коновальця</w:t>
            </w:r>
            <w:proofErr w:type="spellEnd"/>
            <w:r>
              <w:rPr>
                <w:rFonts w:ascii="Times New Roman" w:hAnsi="Times New Roman"/>
                <w:sz w:val="24"/>
                <w:szCs w:val="24"/>
              </w:rPr>
              <w:t xml:space="preserve"> , Зелена, Котляревського, Кривоноса, </w:t>
            </w:r>
            <w:proofErr w:type="spellStart"/>
            <w:r>
              <w:rPr>
                <w:rFonts w:ascii="Times New Roman" w:hAnsi="Times New Roman"/>
                <w:sz w:val="24"/>
                <w:szCs w:val="24"/>
              </w:rPr>
              <w:t>Малехівська</w:t>
            </w:r>
            <w:proofErr w:type="spellEnd"/>
            <w:r w:rsidRPr="00864095">
              <w:rPr>
                <w:rFonts w:ascii="Times New Roman" w:hAnsi="Times New Roman"/>
                <w:sz w:val="24"/>
                <w:szCs w:val="24"/>
              </w:rPr>
              <w:t>, Миколаї</w:t>
            </w:r>
            <w:r>
              <w:rPr>
                <w:rFonts w:ascii="Times New Roman" w:hAnsi="Times New Roman"/>
                <w:sz w:val="24"/>
                <w:szCs w:val="24"/>
              </w:rPr>
              <w:t xml:space="preserve">вська, Довбуша, Пряма, Січових Стрільців, Шевченка , Шевченка, Уляни Кравченко, </w:t>
            </w:r>
            <w:proofErr w:type="spellStart"/>
            <w:r>
              <w:rPr>
                <w:rFonts w:ascii="Times New Roman" w:hAnsi="Times New Roman"/>
                <w:sz w:val="24"/>
                <w:szCs w:val="24"/>
              </w:rPr>
              <w:t>Шухевича</w:t>
            </w:r>
            <w:proofErr w:type="spellEnd"/>
            <w:r w:rsidRPr="00864095">
              <w:rPr>
                <w:rFonts w:ascii="Times New Roman" w:hAnsi="Times New Roman"/>
                <w:sz w:val="24"/>
                <w:szCs w:val="24"/>
              </w:rPr>
              <w:t>, Наддністрянська, пр. Придорожній</w:t>
            </w:r>
            <w:r>
              <w:rPr>
                <w:rFonts w:ascii="Times New Roman" w:hAnsi="Times New Roman"/>
                <w:sz w:val="24"/>
                <w:szCs w:val="24"/>
              </w:rPr>
              <w:t xml:space="preserve">, </w:t>
            </w:r>
            <w:r w:rsidRPr="00864095">
              <w:rPr>
                <w:rFonts w:ascii="Times New Roman" w:hAnsi="Times New Roman"/>
                <w:sz w:val="24"/>
                <w:szCs w:val="24"/>
              </w:rPr>
              <w:t>Шев</w:t>
            </w:r>
            <w:r>
              <w:rPr>
                <w:rFonts w:ascii="Times New Roman" w:hAnsi="Times New Roman"/>
                <w:sz w:val="24"/>
                <w:szCs w:val="24"/>
              </w:rPr>
              <w:t>ченка, Шашкевича,</w:t>
            </w:r>
          </w:p>
          <w:p w:rsidR="00E0406F" w:rsidRPr="00F6320D" w:rsidRDefault="00F6320D" w:rsidP="00F6320D">
            <w:pPr>
              <w:jc w:val="both"/>
              <w:rPr>
                <w:rFonts w:ascii="Times New Roman" w:hAnsi="Times New Roman"/>
                <w:sz w:val="24"/>
                <w:szCs w:val="24"/>
              </w:rPr>
            </w:pPr>
            <w:r>
              <w:rPr>
                <w:rFonts w:ascii="Times New Roman" w:hAnsi="Times New Roman"/>
                <w:sz w:val="24"/>
                <w:szCs w:val="24"/>
              </w:rPr>
              <w:t xml:space="preserve">Винниченка, Мазепи, Чорновола, І.Франка, Винниченка, пр.-т. Шевченка, бульв. Довженка,  Грушевського, Яворницького, Сагайдачного, Шептицького, В.Стуса, Лесі Українки,  Героя України Степана </w:t>
            </w:r>
            <w:r w:rsidRPr="00864095">
              <w:rPr>
                <w:rFonts w:ascii="Times New Roman" w:hAnsi="Times New Roman"/>
                <w:sz w:val="24"/>
                <w:szCs w:val="24"/>
              </w:rPr>
              <w:t>Ба</w:t>
            </w:r>
            <w:r>
              <w:rPr>
                <w:rFonts w:ascii="Times New Roman" w:hAnsi="Times New Roman"/>
                <w:sz w:val="24"/>
                <w:szCs w:val="24"/>
              </w:rPr>
              <w:t>ндери .</w:t>
            </w:r>
          </w:p>
        </w:tc>
      </w:tr>
    </w:tbl>
    <w:p w:rsidR="00E0406F" w:rsidRPr="00864095" w:rsidRDefault="00E0406F" w:rsidP="00E0406F">
      <w:pPr>
        <w:spacing w:after="0" w:line="240" w:lineRule="auto"/>
        <w:jc w:val="center"/>
        <w:rPr>
          <w:rFonts w:ascii="Times New Roman" w:hAnsi="Times New Roman"/>
          <w:b/>
          <w:sz w:val="24"/>
          <w:szCs w:val="24"/>
        </w:rPr>
      </w:pPr>
    </w:p>
    <w:p w:rsidR="00E0406F" w:rsidRDefault="00E0406F" w:rsidP="00E0406F">
      <w:pPr>
        <w:spacing w:after="0" w:line="240" w:lineRule="auto"/>
        <w:jc w:val="both"/>
        <w:rPr>
          <w:rFonts w:ascii="Times New Roman" w:hAnsi="Times New Roman"/>
          <w:sz w:val="24"/>
          <w:szCs w:val="24"/>
        </w:rPr>
      </w:pPr>
      <w:r w:rsidRPr="00864095">
        <w:rPr>
          <w:rFonts w:ascii="Times New Roman" w:hAnsi="Times New Roman"/>
          <w:sz w:val="24"/>
          <w:szCs w:val="24"/>
        </w:rPr>
        <w:t>Керуючий спр</w:t>
      </w:r>
      <w:r>
        <w:rPr>
          <w:rFonts w:ascii="Times New Roman" w:hAnsi="Times New Roman"/>
          <w:sz w:val="24"/>
          <w:szCs w:val="24"/>
        </w:rPr>
        <w:t>авами виконкому</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Мельніков</w:t>
      </w:r>
      <w:proofErr w:type="spellEnd"/>
      <w:r>
        <w:rPr>
          <w:rFonts w:ascii="Times New Roman" w:hAnsi="Times New Roman"/>
          <w:sz w:val="24"/>
          <w:szCs w:val="24"/>
        </w:rPr>
        <w:t xml:space="preserve"> А.</w:t>
      </w:r>
    </w:p>
    <w:p w:rsidR="00E0406F" w:rsidRDefault="00E0406F" w:rsidP="00864095">
      <w:pPr>
        <w:spacing w:after="0" w:line="240" w:lineRule="auto"/>
        <w:jc w:val="both"/>
        <w:rPr>
          <w:rFonts w:ascii="Times New Roman" w:hAnsi="Times New Roman"/>
          <w:sz w:val="24"/>
          <w:szCs w:val="24"/>
        </w:rPr>
      </w:pPr>
    </w:p>
    <w:p w:rsidR="00E0406F" w:rsidRDefault="00E0406F" w:rsidP="00864095">
      <w:pPr>
        <w:spacing w:after="0" w:line="240" w:lineRule="auto"/>
        <w:jc w:val="both"/>
        <w:rPr>
          <w:rFonts w:ascii="Times New Roman" w:hAnsi="Times New Roman"/>
          <w:sz w:val="24"/>
          <w:szCs w:val="24"/>
        </w:rPr>
      </w:pPr>
    </w:p>
    <w:p w:rsidR="00F6320D" w:rsidRDefault="00F6320D" w:rsidP="00F6320D">
      <w:pPr>
        <w:spacing w:after="0" w:line="240" w:lineRule="auto"/>
        <w:jc w:val="both"/>
        <w:rPr>
          <w:rFonts w:ascii="Times New Roman" w:hAnsi="Times New Roman"/>
          <w:sz w:val="24"/>
          <w:szCs w:val="24"/>
        </w:rPr>
      </w:pPr>
    </w:p>
    <w:p w:rsidR="00F6320D" w:rsidRDefault="00F6320D" w:rsidP="00F6320D">
      <w:pPr>
        <w:spacing w:after="0" w:line="240" w:lineRule="auto"/>
        <w:jc w:val="both"/>
        <w:rPr>
          <w:rFonts w:ascii="Times New Roman" w:hAnsi="Times New Roman"/>
          <w:sz w:val="24"/>
          <w:szCs w:val="24"/>
        </w:rPr>
      </w:pPr>
    </w:p>
    <w:p w:rsidR="00C23ED8" w:rsidRDefault="00C23ED8" w:rsidP="00F6320D">
      <w:pPr>
        <w:spacing w:after="0" w:line="240" w:lineRule="auto"/>
        <w:jc w:val="both"/>
        <w:rPr>
          <w:rFonts w:ascii="Times New Roman" w:hAnsi="Times New Roman"/>
          <w:sz w:val="24"/>
          <w:szCs w:val="24"/>
        </w:rPr>
      </w:pPr>
    </w:p>
    <w:p w:rsidR="00C23ED8" w:rsidRDefault="00C23ED8" w:rsidP="00F6320D">
      <w:pPr>
        <w:spacing w:after="0" w:line="240" w:lineRule="auto"/>
        <w:jc w:val="both"/>
        <w:rPr>
          <w:rFonts w:ascii="Times New Roman" w:hAnsi="Times New Roman"/>
          <w:sz w:val="24"/>
          <w:szCs w:val="24"/>
        </w:rPr>
      </w:pPr>
    </w:p>
    <w:p w:rsidR="00F6320D" w:rsidRDefault="00F6320D" w:rsidP="00F6320D">
      <w:pPr>
        <w:spacing w:after="0" w:line="240" w:lineRule="auto"/>
        <w:jc w:val="both"/>
        <w:rPr>
          <w:rFonts w:ascii="Times New Roman" w:hAnsi="Times New Roman"/>
          <w:sz w:val="24"/>
          <w:szCs w:val="24"/>
        </w:rPr>
      </w:pPr>
    </w:p>
    <w:p w:rsidR="00F6320D" w:rsidRPr="00864095" w:rsidRDefault="00F6320D" w:rsidP="00F6320D">
      <w:pPr>
        <w:spacing w:after="0" w:line="240" w:lineRule="auto"/>
        <w:jc w:val="both"/>
        <w:rPr>
          <w:rFonts w:ascii="Times New Roman" w:hAnsi="Times New Roman"/>
          <w:sz w:val="24"/>
          <w:szCs w:val="24"/>
        </w:rPr>
      </w:pPr>
    </w:p>
    <w:p w:rsidR="00FA7B91" w:rsidRPr="00864095" w:rsidRDefault="00FA7B91" w:rsidP="00FA7B91">
      <w:pPr>
        <w:spacing w:after="0" w:line="240" w:lineRule="auto"/>
        <w:jc w:val="right"/>
        <w:rPr>
          <w:rFonts w:ascii="Times New Roman" w:hAnsi="Times New Roman"/>
          <w:sz w:val="24"/>
          <w:szCs w:val="24"/>
        </w:rPr>
      </w:pPr>
      <w:r w:rsidRPr="00864095">
        <w:rPr>
          <w:rFonts w:ascii="Times New Roman" w:hAnsi="Times New Roman"/>
          <w:sz w:val="24"/>
          <w:szCs w:val="24"/>
        </w:rPr>
        <w:t>Додаток №2</w:t>
      </w:r>
    </w:p>
    <w:p w:rsidR="00FA7B91" w:rsidRPr="00864095" w:rsidRDefault="00FA7B91" w:rsidP="00FA7B91">
      <w:pPr>
        <w:spacing w:after="0" w:line="240" w:lineRule="auto"/>
        <w:jc w:val="right"/>
        <w:rPr>
          <w:rFonts w:ascii="Times New Roman" w:hAnsi="Times New Roman"/>
          <w:sz w:val="24"/>
          <w:szCs w:val="24"/>
        </w:rPr>
      </w:pPr>
      <w:r w:rsidRPr="00864095">
        <w:rPr>
          <w:rFonts w:ascii="Times New Roman" w:hAnsi="Times New Roman"/>
          <w:sz w:val="24"/>
          <w:szCs w:val="24"/>
        </w:rPr>
        <w:t>до рішення виконавчого комітету</w:t>
      </w:r>
    </w:p>
    <w:p w:rsidR="00FA7B91" w:rsidRPr="00864095" w:rsidRDefault="00E0406F" w:rsidP="00FA7B91">
      <w:pPr>
        <w:spacing w:after="0" w:line="240" w:lineRule="auto"/>
        <w:jc w:val="right"/>
        <w:rPr>
          <w:rFonts w:ascii="Times New Roman" w:hAnsi="Times New Roman"/>
          <w:sz w:val="24"/>
          <w:szCs w:val="24"/>
        </w:rPr>
      </w:pPr>
      <w:r>
        <w:rPr>
          <w:rFonts w:ascii="Times New Roman" w:hAnsi="Times New Roman"/>
          <w:sz w:val="24"/>
          <w:szCs w:val="24"/>
        </w:rPr>
        <w:t xml:space="preserve">№152 </w:t>
      </w:r>
      <w:r w:rsidR="00FA7B91" w:rsidRPr="00864095">
        <w:rPr>
          <w:rFonts w:ascii="Times New Roman" w:hAnsi="Times New Roman"/>
          <w:sz w:val="24"/>
          <w:szCs w:val="24"/>
        </w:rPr>
        <w:t>від 16.06.15р.</w:t>
      </w:r>
    </w:p>
    <w:p w:rsidR="00FA7B91" w:rsidRPr="00864095" w:rsidRDefault="00FA7B91" w:rsidP="00FA7B91">
      <w:pPr>
        <w:spacing w:after="0" w:line="240" w:lineRule="auto"/>
        <w:jc w:val="center"/>
        <w:rPr>
          <w:rFonts w:ascii="Times New Roman" w:hAnsi="Times New Roman"/>
          <w:sz w:val="24"/>
          <w:szCs w:val="24"/>
        </w:rPr>
      </w:pPr>
    </w:p>
    <w:p w:rsidR="00FA7B91" w:rsidRPr="00864095" w:rsidRDefault="00FA7B91" w:rsidP="00FA7B91">
      <w:pPr>
        <w:spacing w:after="0" w:line="240" w:lineRule="auto"/>
        <w:jc w:val="center"/>
        <w:rPr>
          <w:rFonts w:ascii="Times New Roman" w:hAnsi="Times New Roman"/>
          <w:b/>
          <w:sz w:val="24"/>
          <w:szCs w:val="24"/>
        </w:rPr>
      </w:pPr>
      <w:r w:rsidRPr="00864095">
        <w:rPr>
          <w:rFonts w:ascii="Times New Roman" w:hAnsi="Times New Roman"/>
          <w:b/>
          <w:sz w:val="24"/>
          <w:szCs w:val="24"/>
        </w:rPr>
        <w:t xml:space="preserve">Склад робочої групи </w:t>
      </w:r>
    </w:p>
    <w:p w:rsidR="00FA7B91" w:rsidRPr="00864095" w:rsidRDefault="00FA7B91" w:rsidP="00FA7B91">
      <w:pPr>
        <w:spacing w:after="0" w:line="240" w:lineRule="auto"/>
        <w:jc w:val="center"/>
        <w:rPr>
          <w:rFonts w:ascii="Times New Roman" w:hAnsi="Times New Roman"/>
          <w:b/>
          <w:sz w:val="24"/>
          <w:szCs w:val="24"/>
        </w:rPr>
      </w:pPr>
      <w:r w:rsidRPr="00864095">
        <w:rPr>
          <w:rFonts w:ascii="Times New Roman" w:hAnsi="Times New Roman"/>
          <w:b/>
          <w:sz w:val="24"/>
          <w:szCs w:val="24"/>
        </w:rPr>
        <w:t>з питань організації обліку дітей та підлітків шкільного віку</w:t>
      </w:r>
    </w:p>
    <w:p w:rsidR="00FA7B91" w:rsidRPr="00864095" w:rsidRDefault="00FA7B91" w:rsidP="00FA7B91">
      <w:pPr>
        <w:spacing w:after="0" w:line="240" w:lineRule="auto"/>
        <w:jc w:val="center"/>
        <w:rPr>
          <w:rFonts w:ascii="Times New Roman" w:hAnsi="Times New Roman"/>
          <w:sz w:val="24"/>
          <w:szCs w:val="24"/>
        </w:rPr>
      </w:pPr>
    </w:p>
    <w:p w:rsidR="00FA7B91" w:rsidRPr="00864095" w:rsidRDefault="00FA7B91" w:rsidP="00FA7B91">
      <w:pPr>
        <w:spacing w:after="0" w:line="240" w:lineRule="auto"/>
        <w:ind w:left="900"/>
        <w:jc w:val="both"/>
        <w:rPr>
          <w:rFonts w:ascii="Times New Roman" w:hAnsi="Times New Roman"/>
          <w:sz w:val="24"/>
          <w:szCs w:val="24"/>
        </w:rPr>
      </w:pPr>
      <w:r w:rsidRPr="00864095">
        <w:rPr>
          <w:rFonts w:ascii="Times New Roman" w:hAnsi="Times New Roman"/>
          <w:sz w:val="24"/>
          <w:szCs w:val="24"/>
        </w:rPr>
        <w:t>Керівник групи – Туз В.М., міський голова.</w:t>
      </w:r>
    </w:p>
    <w:p w:rsidR="00FA7B91" w:rsidRPr="00864095" w:rsidRDefault="00FA7B91" w:rsidP="00FA7B91">
      <w:pPr>
        <w:spacing w:after="0" w:line="240" w:lineRule="auto"/>
        <w:ind w:left="900"/>
        <w:jc w:val="both"/>
        <w:rPr>
          <w:rFonts w:ascii="Times New Roman" w:hAnsi="Times New Roman"/>
          <w:sz w:val="24"/>
          <w:szCs w:val="24"/>
        </w:rPr>
      </w:pPr>
    </w:p>
    <w:p w:rsidR="00FA7B91" w:rsidRPr="00864095" w:rsidRDefault="00FA7B91" w:rsidP="00FA7B91">
      <w:pPr>
        <w:spacing w:after="0" w:line="240" w:lineRule="auto"/>
        <w:ind w:left="900"/>
        <w:jc w:val="both"/>
        <w:rPr>
          <w:rFonts w:ascii="Times New Roman" w:hAnsi="Times New Roman"/>
          <w:sz w:val="24"/>
          <w:szCs w:val="24"/>
        </w:rPr>
      </w:pPr>
      <w:r w:rsidRPr="00864095">
        <w:rPr>
          <w:rFonts w:ascii="Times New Roman" w:hAnsi="Times New Roman"/>
          <w:sz w:val="24"/>
          <w:szCs w:val="24"/>
        </w:rPr>
        <w:t>Члени групи:</w:t>
      </w:r>
    </w:p>
    <w:p w:rsidR="00FA7B91" w:rsidRPr="00864095" w:rsidRDefault="00FA7B91" w:rsidP="00FA7B91">
      <w:pPr>
        <w:spacing w:after="0" w:line="240" w:lineRule="auto"/>
        <w:ind w:firstLine="900"/>
        <w:jc w:val="both"/>
        <w:rPr>
          <w:rFonts w:ascii="Times New Roman" w:hAnsi="Times New Roman"/>
          <w:sz w:val="24"/>
          <w:szCs w:val="24"/>
        </w:rPr>
      </w:pPr>
      <w:r w:rsidRPr="00864095">
        <w:rPr>
          <w:rFonts w:ascii="Times New Roman" w:hAnsi="Times New Roman"/>
          <w:sz w:val="24"/>
          <w:szCs w:val="24"/>
        </w:rPr>
        <w:t>Соболевський І.О. – начальник відділу освіти;</w:t>
      </w:r>
    </w:p>
    <w:p w:rsidR="00FA7B91" w:rsidRPr="00864095" w:rsidRDefault="00FA7B91" w:rsidP="00FA7B91">
      <w:pPr>
        <w:spacing w:after="0" w:line="240" w:lineRule="auto"/>
        <w:ind w:firstLine="900"/>
        <w:jc w:val="both"/>
        <w:rPr>
          <w:rFonts w:ascii="Times New Roman" w:hAnsi="Times New Roman"/>
          <w:sz w:val="24"/>
          <w:szCs w:val="24"/>
        </w:rPr>
      </w:pPr>
      <w:r w:rsidRPr="00864095">
        <w:rPr>
          <w:rFonts w:ascii="Times New Roman" w:hAnsi="Times New Roman"/>
          <w:sz w:val="24"/>
          <w:szCs w:val="24"/>
        </w:rPr>
        <w:t xml:space="preserve">Сагайдак І.В. – керуючий </w:t>
      </w:r>
      <w:proofErr w:type="spellStart"/>
      <w:r w:rsidRPr="00864095">
        <w:rPr>
          <w:rFonts w:ascii="Times New Roman" w:hAnsi="Times New Roman"/>
          <w:sz w:val="24"/>
          <w:szCs w:val="24"/>
        </w:rPr>
        <w:t>КП</w:t>
      </w:r>
      <w:proofErr w:type="spellEnd"/>
      <w:r w:rsidRPr="00864095">
        <w:rPr>
          <w:rFonts w:ascii="Times New Roman" w:hAnsi="Times New Roman"/>
          <w:sz w:val="24"/>
          <w:szCs w:val="24"/>
        </w:rPr>
        <w:t xml:space="preserve"> «</w:t>
      </w:r>
      <w:proofErr w:type="spellStart"/>
      <w:r w:rsidR="001B1B6A">
        <w:rPr>
          <w:rFonts w:ascii="Times New Roman" w:hAnsi="Times New Roman"/>
          <w:sz w:val="24"/>
          <w:szCs w:val="24"/>
        </w:rPr>
        <w:t>Розділж</w:t>
      </w:r>
      <w:r w:rsidRPr="00864095">
        <w:rPr>
          <w:rFonts w:ascii="Times New Roman" w:hAnsi="Times New Roman"/>
          <w:sz w:val="24"/>
          <w:szCs w:val="24"/>
        </w:rPr>
        <w:t>итлосервіс</w:t>
      </w:r>
      <w:proofErr w:type="spellEnd"/>
      <w:r w:rsidRPr="00864095">
        <w:rPr>
          <w:rFonts w:ascii="Times New Roman" w:hAnsi="Times New Roman"/>
          <w:sz w:val="24"/>
          <w:szCs w:val="24"/>
        </w:rPr>
        <w:t>»;</w:t>
      </w:r>
    </w:p>
    <w:p w:rsidR="00FA7B91" w:rsidRPr="00864095" w:rsidRDefault="00FA7B91" w:rsidP="00FA7B91">
      <w:pPr>
        <w:spacing w:after="0" w:line="240" w:lineRule="auto"/>
        <w:ind w:firstLine="900"/>
        <w:jc w:val="both"/>
        <w:rPr>
          <w:rFonts w:ascii="Times New Roman" w:hAnsi="Times New Roman"/>
          <w:sz w:val="24"/>
          <w:szCs w:val="24"/>
        </w:rPr>
      </w:pPr>
      <w:proofErr w:type="spellStart"/>
      <w:r w:rsidRPr="00864095">
        <w:rPr>
          <w:rFonts w:ascii="Times New Roman" w:hAnsi="Times New Roman"/>
          <w:sz w:val="24"/>
          <w:szCs w:val="24"/>
        </w:rPr>
        <w:t>Шиманська</w:t>
      </w:r>
      <w:proofErr w:type="spellEnd"/>
      <w:r w:rsidRPr="00864095">
        <w:rPr>
          <w:rFonts w:ascii="Times New Roman" w:hAnsi="Times New Roman"/>
          <w:sz w:val="24"/>
          <w:szCs w:val="24"/>
        </w:rPr>
        <w:t xml:space="preserve"> Т.Ю.  – нача</w:t>
      </w:r>
      <w:r w:rsidR="00406A66">
        <w:rPr>
          <w:rFonts w:ascii="Times New Roman" w:hAnsi="Times New Roman"/>
          <w:sz w:val="24"/>
          <w:szCs w:val="24"/>
        </w:rPr>
        <w:t>льник служби</w:t>
      </w:r>
      <w:r w:rsidRPr="00864095">
        <w:rPr>
          <w:rFonts w:ascii="Times New Roman" w:hAnsi="Times New Roman"/>
          <w:sz w:val="24"/>
          <w:szCs w:val="24"/>
        </w:rPr>
        <w:t xml:space="preserve"> у справах дітей;</w:t>
      </w:r>
    </w:p>
    <w:p w:rsidR="00FA7B91" w:rsidRPr="00864095" w:rsidRDefault="00FA7B91" w:rsidP="00FA7B91">
      <w:pPr>
        <w:spacing w:after="0" w:line="240" w:lineRule="auto"/>
        <w:ind w:firstLine="900"/>
        <w:jc w:val="both"/>
        <w:rPr>
          <w:rFonts w:ascii="Times New Roman" w:hAnsi="Times New Roman"/>
          <w:sz w:val="24"/>
          <w:szCs w:val="24"/>
        </w:rPr>
      </w:pPr>
      <w:r w:rsidRPr="00864095">
        <w:rPr>
          <w:rFonts w:ascii="Times New Roman" w:hAnsi="Times New Roman"/>
          <w:sz w:val="24"/>
          <w:szCs w:val="24"/>
        </w:rPr>
        <w:t xml:space="preserve">Ковалевська Т.С. </w:t>
      </w:r>
      <w:proofErr w:type="spellStart"/>
      <w:r w:rsidRPr="00864095">
        <w:rPr>
          <w:rFonts w:ascii="Times New Roman" w:hAnsi="Times New Roman"/>
          <w:sz w:val="24"/>
          <w:szCs w:val="24"/>
        </w:rPr>
        <w:t>–начальник</w:t>
      </w:r>
      <w:proofErr w:type="spellEnd"/>
      <w:r w:rsidRPr="00864095">
        <w:rPr>
          <w:rFonts w:ascii="Times New Roman" w:hAnsi="Times New Roman"/>
          <w:sz w:val="24"/>
          <w:szCs w:val="24"/>
        </w:rPr>
        <w:t xml:space="preserve">  юридичного відділу;</w:t>
      </w:r>
    </w:p>
    <w:p w:rsidR="00FA7B91" w:rsidRPr="00864095" w:rsidRDefault="00406A66" w:rsidP="00FA7B91">
      <w:pPr>
        <w:spacing w:after="0" w:line="240" w:lineRule="auto"/>
        <w:ind w:firstLine="900"/>
        <w:jc w:val="both"/>
        <w:rPr>
          <w:rFonts w:ascii="Times New Roman" w:hAnsi="Times New Roman"/>
          <w:sz w:val="24"/>
          <w:szCs w:val="24"/>
        </w:rPr>
      </w:pPr>
      <w:proofErr w:type="spellStart"/>
      <w:r>
        <w:rPr>
          <w:rFonts w:ascii="Times New Roman" w:hAnsi="Times New Roman"/>
          <w:sz w:val="24"/>
          <w:szCs w:val="24"/>
        </w:rPr>
        <w:t>Кріцак</w:t>
      </w:r>
      <w:proofErr w:type="spellEnd"/>
      <w:r>
        <w:rPr>
          <w:rFonts w:ascii="Times New Roman" w:hAnsi="Times New Roman"/>
          <w:sz w:val="24"/>
          <w:szCs w:val="24"/>
        </w:rPr>
        <w:t xml:space="preserve"> П.Д. – заступник головного лікаря Новороздільської міської лікарні</w:t>
      </w:r>
      <w:r w:rsidR="00FA7B91" w:rsidRPr="00864095">
        <w:rPr>
          <w:rFonts w:ascii="Times New Roman" w:hAnsi="Times New Roman"/>
          <w:sz w:val="24"/>
          <w:szCs w:val="24"/>
        </w:rPr>
        <w:t>;</w:t>
      </w:r>
    </w:p>
    <w:p w:rsidR="00FA7B91" w:rsidRPr="00864095" w:rsidRDefault="00FA7B91" w:rsidP="00FA7B91">
      <w:pPr>
        <w:spacing w:after="0" w:line="240" w:lineRule="auto"/>
        <w:ind w:firstLine="900"/>
        <w:jc w:val="both"/>
        <w:rPr>
          <w:rFonts w:ascii="Times New Roman" w:hAnsi="Times New Roman"/>
          <w:sz w:val="24"/>
          <w:szCs w:val="24"/>
        </w:rPr>
      </w:pPr>
      <w:proofErr w:type="spellStart"/>
      <w:r w:rsidRPr="00864095">
        <w:rPr>
          <w:rFonts w:ascii="Times New Roman" w:hAnsi="Times New Roman"/>
          <w:sz w:val="24"/>
          <w:szCs w:val="24"/>
        </w:rPr>
        <w:t>Панчишин</w:t>
      </w:r>
      <w:proofErr w:type="spellEnd"/>
      <w:r w:rsidRPr="00864095">
        <w:rPr>
          <w:rFonts w:ascii="Times New Roman" w:hAnsi="Times New Roman"/>
          <w:sz w:val="24"/>
          <w:szCs w:val="24"/>
        </w:rPr>
        <w:t xml:space="preserve"> Г.Ю. - головний спеціаліст відділу освіти;</w:t>
      </w:r>
    </w:p>
    <w:p w:rsidR="00FA7B91" w:rsidRPr="00864095" w:rsidRDefault="00E071A1" w:rsidP="00FA7B91">
      <w:pPr>
        <w:spacing w:after="0" w:line="240" w:lineRule="auto"/>
        <w:ind w:left="360"/>
        <w:jc w:val="both"/>
        <w:rPr>
          <w:rFonts w:ascii="Times New Roman" w:hAnsi="Times New Roman"/>
          <w:sz w:val="24"/>
          <w:szCs w:val="24"/>
        </w:rPr>
      </w:pPr>
      <w:r>
        <w:rPr>
          <w:rFonts w:ascii="Times New Roman" w:hAnsi="Times New Roman"/>
          <w:sz w:val="24"/>
          <w:szCs w:val="24"/>
        </w:rPr>
        <w:t xml:space="preserve">         Сердюк В.В. – начальник </w:t>
      </w:r>
      <w:proofErr w:type="spellStart"/>
      <w:r>
        <w:rPr>
          <w:rFonts w:ascii="Times New Roman" w:hAnsi="Times New Roman"/>
          <w:sz w:val="24"/>
          <w:szCs w:val="24"/>
        </w:rPr>
        <w:t>Новороздільського</w:t>
      </w:r>
      <w:proofErr w:type="spellEnd"/>
      <w:r w:rsidR="00FA7B91" w:rsidRPr="00864095">
        <w:rPr>
          <w:rFonts w:ascii="Times New Roman" w:hAnsi="Times New Roman"/>
          <w:sz w:val="24"/>
          <w:szCs w:val="24"/>
        </w:rPr>
        <w:t xml:space="preserve"> МВ Миколаївського РВ ГУМВСУ у </w:t>
      </w:r>
    </w:p>
    <w:p w:rsidR="00FA7B91" w:rsidRPr="00864095" w:rsidRDefault="00FA7B91" w:rsidP="00FA7B91">
      <w:pPr>
        <w:spacing w:after="0" w:line="240" w:lineRule="auto"/>
        <w:ind w:firstLine="900"/>
        <w:jc w:val="both"/>
        <w:rPr>
          <w:rFonts w:ascii="Times New Roman" w:hAnsi="Times New Roman"/>
          <w:sz w:val="24"/>
          <w:szCs w:val="24"/>
        </w:rPr>
      </w:pPr>
      <w:r w:rsidRPr="00864095">
        <w:rPr>
          <w:rFonts w:ascii="Times New Roman" w:hAnsi="Times New Roman"/>
          <w:sz w:val="24"/>
          <w:szCs w:val="24"/>
        </w:rPr>
        <w:t>Львівській області (за згодою).</w:t>
      </w:r>
    </w:p>
    <w:p w:rsidR="00FA7B91" w:rsidRPr="00864095" w:rsidRDefault="00FA7B91" w:rsidP="00FA7B91">
      <w:pPr>
        <w:spacing w:after="0" w:line="240" w:lineRule="auto"/>
        <w:ind w:firstLine="900"/>
        <w:jc w:val="both"/>
        <w:rPr>
          <w:rFonts w:ascii="Times New Roman" w:hAnsi="Times New Roman"/>
          <w:sz w:val="24"/>
          <w:szCs w:val="24"/>
        </w:rPr>
      </w:pPr>
    </w:p>
    <w:p w:rsidR="00FA7B91" w:rsidRPr="00864095" w:rsidRDefault="00FA7B91" w:rsidP="00864095">
      <w:pPr>
        <w:spacing w:after="0" w:line="240" w:lineRule="auto"/>
        <w:jc w:val="both"/>
        <w:rPr>
          <w:rFonts w:ascii="Times New Roman" w:hAnsi="Times New Roman"/>
          <w:sz w:val="24"/>
          <w:szCs w:val="24"/>
        </w:rPr>
      </w:pPr>
      <w:r w:rsidRPr="00864095">
        <w:rPr>
          <w:rFonts w:ascii="Times New Roman" w:hAnsi="Times New Roman"/>
          <w:sz w:val="24"/>
          <w:szCs w:val="24"/>
        </w:rPr>
        <w:t>Керуючий справами виконкому</w:t>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r>
      <w:proofErr w:type="spellStart"/>
      <w:r w:rsidRPr="00864095">
        <w:rPr>
          <w:rFonts w:ascii="Times New Roman" w:hAnsi="Times New Roman"/>
          <w:sz w:val="24"/>
          <w:szCs w:val="24"/>
        </w:rPr>
        <w:t>Мельніков</w:t>
      </w:r>
      <w:proofErr w:type="spellEnd"/>
      <w:r w:rsidRPr="00864095">
        <w:rPr>
          <w:rFonts w:ascii="Times New Roman" w:hAnsi="Times New Roman"/>
          <w:sz w:val="24"/>
          <w:szCs w:val="24"/>
        </w:rPr>
        <w:t xml:space="preserve"> А.В.</w:t>
      </w:r>
    </w:p>
    <w:p w:rsidR="005B680C" w:rsidRDefault="00E574C2" w:rsidP="00207139">
      <w:pPr>
        <w:spacing w:after="0" w:line="240" w:lineRule="auto"/>
        <w:rPr>
          <w:rFonts w:ascii="Times New Roman" w:hAnsi="Times New Roman"/>
          <w:color w:val="FF0000"/>
          <w:sz w:val="24"/>
          <w:szCs w:val="24"/>
        </w:rPr>
      </w:pPr>
      <w:r w:rsidRPr="00864095">
        <w:rPr>
          <w:rFonts w:ascii="Times New Roman" w:hAnsi="Times New Roman"/>
          <w:color w:val="FF0000"/>
          <w:sz w:val="24"/>
          <w:szCs w:val="24"/>
        </w:rPr>
        <w:tab/>
      </w:r>
    </w:p>
    <w:p w:rsidR="00AC1A09" w:rsidRDefault="00AC1A09" w:rsidP="00207139">
      <w:pPr>
        <w:spacing w:after="0" w:line="240" w:lineRule="auto"/>
        <w:rPr>
          <w:rFonts w:ascii="Times New Roman" w:hAnsi="Times New Roman"/>
          <w:color w:val="FF0000"/>
          <w:sz w:val="24"/>
          <w:szCs w:val="24"/>
        </w:rPr>
      </w:pPr>
    </w:p>
    <w:p w:rsidR="00AC1A09" w:rsidRDefault="00AC1A09" w:rsidP="00207139">
      <w:pPr>
        <w:spacing w:after="0" w:line="240" w:lineRule="auto"/>
        <w:rPr>
          <w:rFonts w:ascii="Times New Roman" w:hAnsi="Times New Roman"/>
          <w:color w:val="FF0000"/>
          <w:sz w:val="24"/>
          <w:szCs w:val="24"/>
        </w:rPr>
      </w:pPr>
    </w:p>
    <w:p w:rsidR="00AC1A09" w:rsidRDefault="00AC1A09" w:rsidP="00207139">
      <w:pPr>
        <w:spacing w:after="0" w:line="240" w:lineRule="auto"/>
        <w:rPr>
          <w:rFonts w:ascii="Times New Roman" w:hAnsi="Times New Roman"/>
          <w:color w:val="FF0000"/>
          <w:sz w:val="24"/>
          <w:szCs w:val="24"/>
        </w:rPr>
      </w:pPr>
    </w:p>
    <w:p w:rsidR="00AC1A09" w:rsidRDefault="00AC1A09" w:rsidP="00207139">
      <w:pPr>
        <w:spacing w:after="0" w:line="240" w:lineRule="auto"/>
        <w:rPr>
          <w:rFonts w:ascii="Times New Roman" w:hAnsi="Times New Roman"/>
          <w:color w:val="FF0000"/>
          <w:sz w:val="24"/>
          <w:szCs w:val="24"/>
        </w:rPr>
      </w:pPr>
    </w:p>
    <w:p w:rsidR="00AC1A09" w:rsidRDefault="00AC1A09" w:rsidP="00207139">
      <w:pPr>
        <w:spacing w:after="0" w:line="240" w:lineRule="auto"/>
        <w:rPr>
          <w:rFonts w:ascii="Times New Roman" w:hAnsi="Times New Roman"/>
          <w:color w:val="FF0000"/>
          <w:sz w:val="24"/>
          <w:szCs w:val="24"/>
        </w:rPr>
      </w:pPr>
    </w:p>
    <w:p w:rsidR="00AC1A09" w:rsidRDefault="00AC1A09" w:rsidP="00207139">
      <w:pPr>
        <w:spacing w:after="0" w:line="240" w:lineRule="auto"/>
        <w:rPr>
          <w:rFonts w:ascii="Times New Roman" w:hAnsi="Times New Roman"/>
          <w:color w:val="FF0000"/>
          <w:sz w:val="24"/>
          <w:szCs w:val="24"/>
        </w:rPr>
      </w:pPr>
    </w:p>
    <w:p w:rsidR="00AC1A09" w:rsidRDefault="00AC1A09" w:rsidP="00207139">
      <w:pPr>
        <w:spacing w:after="0" w:line="240" w:lineRule="auto"/>
        <w:rPr>
          <w:rFonts w:ascii="Times New Roman" w:hAnsi="Times New Roman"/>
          <w:color w:val="FF0000"/>
          <w:sz w:val="24"/>
          <w:szCs w:val="24"/>
        </w:rPr>
      </w:pPr>
    </w:p>
    <w:p w:rsidR="00AC1A09" w:rsidRDefault="00AC1A09" w:rsidP="00207139">
      <w:pPr>
        <w:spacing w:after="0" w:line="240" w:lineRule="auto"/>
        <w:rPr>
          <w:rFonts w:ascii="Times New Roman" w:hAnsi="Times New Roman"/>
          <w:color w:val="FF0000"/>
          <w:sz w:val="24"/>
          <w:szCs w:val="24"/>
        </w:rPr>
      </w:pPr>
    </w:p>
    <w:p w:rsidR="00AC1A09" w:rsidRDefault="00AC1A09" w:rsidP="00207139">
      <w:pPr>
        <w:spacing w:after="0" w:line="240" w:lineRule="auto"/>
        <w:rPr>
          <w:rFonts w:ascii="Times New Roman" w:hAnsi="Times New Roman"/>
          <w:color w:val="FF0000"/>
          <w:sz w:val="24"/>
          <w:szCs w:val="24"/>
        </w:rPr>
      </w:pPr>
    </w:p>
    <w:p w:rsidR="00AC1A09" w:rsidRDefault="00AC1A09" w:rsidP="00207139">
      <w:pPr>
        <w:spacing w:after="0" w:line="240" w:lineRule="auto"/>
        <w:rPr>
          <w:rFonts w:ascii="Times New Roman" w:hAnsi="Times New Roman"/>
          <w:color w:val="FF0000"/>
          <w:sz w:val="24"/>
          <w:szCs w:val="24"/>
        </w:rPr>
      </w:pPr>
    </w:p>
    <w:p w:rsidR="00AC1A09" w:rsidRDefault="00AC1A09" w:rsidP="00207139">
      <w:pPr>
        <w:spacing w:after="0" w:line="240" w:lineRule="auto"/>
        <w:rPr>
          <w:rFonts w:ascii="Times New Roman" w:hAnsi="Times New Roman"/>
          <w:color w:val="FF0000"/>
          <w:sz w:val="24"/>
          <w:szCs w:val="24"/>
        </w:rPr>
      </w:pPr>
    </w:p>
    <w:p w:rsidR="00AC1A09" w:rsidRDefault="00AC1A09" w:rsidP="00207139">
      <w:pPr>
        <w:spacing w:after="0" w:line="240" w:lineRule="auto"/>
        <w:rPr>
          <w:rFonts w:ascii="Times New Roman" w:hAnsi="Times New Roman"/>
          <w:color w:val="FF0000"/>
          <w:sz w:val="24"/>
          <w:szCs w:val="24"/>
        </w:rPr>
      </w:pPr>
    </w:p>
    <w:p w:rsidR="00AC1A09" w:rsidRDefault="00AC1A09" w:rsidP="00207139">
      <w:pPr>
        <w:spacing w:after="0" w:line="240" w:lineRule="auto"/>
        <w:rPr>
          <w:rFonts w:ascii="Times New Roman" w:hAnsi="Times New Roman"/>
          <w:color w:val="FF0000"/>
          <w:sz w:val="24"/>
          <w:szCs w:val="24"/>
        </w:rPr>
      </w:pPr>
    </w:p>
    <w:p w:rsidR="00AC1A09" w:rsidRDefault="00AC1A09" w:rsidP="00207139">
      <w:pPr>
        <w:spacing w:after="0" w:line="240" w:lineRule="auto"/>
        <w:rPr>
          <w:rFonts w:ascii="Times New Roman" w:hAnsi="Times New Roman"/>
          <w:color w:val="FF0000"/>
          <w:sz w:val="24"/>
          <w:szCs w:val="24"/>
        </w:rPr>
      </w:pPr>
    </w:p>
    <w:p w:rsidR="00AC1A09" w:rsidRDefault="00AC1A09" w:rsidP="00207139">
      <w:pPr>
        <w:spacing w:after="0" w:line="240" w:lineRule="auto"/>
        <w:rPr>
          <w:rFonts w:ascii="Times New Roman" w:hAnsi="Times New Roman"/>
          <w:color w:val="FF0000"/>
          <w:sz w:val="24"/>
          <w:szCs w:val="24"/>
        </w:rPr>
      </w:pPr>
    </w:p>
    <w:p w:rsidR="00AC1A09" w:rsidRDefault="00AC1A09" w:rsidP="00207139">
      <w:pPr>
        <w:spacing w:after="0" w:line="240" w:lineRule="auto"/>
        <w:rPr>
          <w:rFonts w:ascii="Times New Roman" w:hAnsi="Times New Roman"/>
          <w:color w:val="FF0000"/>
          <w:sz w:val="24"/>
          <w:szCs w:val="24"/>
        </w:rPr>
      </w:pPr>
    </w:p>
    <w:p w:rsidR="00AC1A09" w:rsidRDefault="00AC1A09" w:rsidP="00207139">
      <w:pPr>
        <w:spacing w:after="0" w:line="240" w:lineRule="auto"/>
        <w:rPr>
          <w:rFonts w:ascii="Times New Roman" w:hAnsi="Times New Roman"/>
          <w:color w:val="FF0000"/>
          <w:sz w:val="24"/>
          <w:szCs w:val="24"/>
        </w:rPr>
      </w:pPr>
    </w:p>
    <w:p w:rsidR="00AC1A09" w:rsidRDefault="00AC1A09" w:rsidP="00207139">
      <w:pPr>
        <w:spacing w:after="0" w:line="240" w:lineRule="auto"/>
        <w:rPr>
          <w:rFonts w:ascii="Times New Roman" w:hAnsi="Times New Roman"/>
          <w:color w:val="FF0000"/>
          <w:sz w:val="24"/>
          <w:szCs w:val="24"/>
        </w:rPr>
      </w:pPr>
    </w:p>
    <w:p w:rsidR="00AC1A09" w:rsidRDefault="00AC1A09" w:rsidP="00207139">
      <w:pPr>
        <w:spacing w:after="0" w:line="240" w:lineRule="auto"/>
        <w:rPr>
          <w:rFonts w:ascii="Times New Roman" w:hAnsi="Times New Roman"/>
          <w:color w:val="FF0000"/>
          <w:sz w:val="24"/>
          <w:szCs w:val="24"/>
        </w:rPr>
      </w:pPr>
    </w:p>
    <w:p w:rsidR="00AC1A09" w:rsidRDefault="00AC1A09" w:rsidP="00207139">
      <w:pPr>
        <w:spacing w:after="0" w:line="240" w:lineRule="auto"/>
        <w:rPr>
          <w:rFonts w:ascii="Times New Roman" w:hAnsi="Times New Roman"/>
          <w:color w:val="FF0000"/>
          <w:sz w:val="24"/>
          <w:szCs w:val="24"/>
        </w:rPr>
      </w:pPr>
    </w:p>
    <w:p w:rsidR="00AC1A09" w:rsidRDefault="00AC1A09" w:rsidP="00207139">
      <w:pPr>
        <w:spacing w:after="0" w:line="240" w:lineRule="auto"/>
        <w:rPr>
          <w:rFonts w:ascii="Times New Roman" w:hAnsi="Times New Roman"/>
          <w:color w:val="FF0000"/>
          <w:sz w:val="24"/>
          <w:szCs w:val="24"/>
        </w:rPr>
      </w:pPr>
    </w:p>
    <w:p w:rsidR="00AC1A09" w:rsidRDefault="00AC1A09" w:rsidP="00207139">
      <w:pPr>
        <w:spacing w:after="0" w:line="240" w:lineRule="auto"/>
        <w:rPr>
          <w:rFonts w:ascii="Times New Roman" w:hAnsi="Times New Roman"/>
          <w:color w:val="FF0000"/>
          <w:sz w:val="24"/>
          <w:szCs w:val="24"/>
        </w:rPr>
      </w:pPr>
    </w:p>
    <w:p w:rsidR="00AC1A09" w:rsidRDefault="00AC1A09" w:rsidP="00207139">
      <w:pPr>
        <w:spacing w:after="0" w:line="240" w:lineRule="auto"/>
        <w:rPr>
          <w:rFonts w:ascii="Times New Roman" w:hAnsi="Times New Roman"/>
          <w:color w:val="FF0000"/>
          <w:sz w:val="24"/>
          <w:szCs w:val="24"/>
        </w:rPr>
      </w:pPr>
    </w:p>
    <w:p w:rsidR="00AC1A09" w:rsidRDefault="00AC1A09" w:rsidP="00207139">
      <w:pPr>
        <w:spacing w:after="0" w:line="240" w:lineRule="auto"/>
        <w:rPr>
          <w:rFonts w:ascii="Times New Roman" w:hAnsi="Times New Roman"/>
          <w:color w:val="FF0000"/>
          <w:sz w:val="24"/>
          <w:szCs w:val="24"/>
        </w:rPr>
      </w:pPr>
    </w:p>
    <w:p w:rsidR="00AC1A09" w:rsidRDefault="00AC1A09" w:rsidP="00207139">
      <w:pPr>
        <w:spacing w:after="0" w:line="240" w:lineRule="auto"/>
        <w:rPr>
          <w:rFonts w:ascii="Times New Roman" w:hAnsi="Times New Roman"/>
          <w:color w:val="FF0000"/>
          <w:sz w:val="24"/>
          <w:szCs w:val="24"/>
        </w:rPr>
      </w:pPr>
    </w:p>
    <w:p w:rsidR="00AC1A09" w:rsidRDefault="00AC1A09" w:rsidP="00207139">
      <w:pPr>
        <w:spacing w:after="0" w:line="240" w:lineRule="auto"/>
        <w:rPr>
          <w:rFonts w:ascii="Times New Roman" w:hAnsi="Times New Roman"/>
          <w:color w:val="FF0000"/>
          <w:sz w:val="24"/>
          <w:szCs w:val="24"/>
        </w:rPr>
      </w:pPr>
    </w:p>
    <w:p w:rsidR="00AC1A09" w:rsidRDefault="00AC1A09" w:rsidP="00207139">
      <w:pPr>
        <w:spacing w:after="0" w:line="240" w:lineRule="auto"/>
        <w:rPr>
          <w:rFonts w:ascii="Times New Roman" w:hAnsi="Times New Roman"/>
          <w:color w:val="FF0000"/>
          <w:sz w:val="24"/>
          <w:szCs w:val="24"/>
        </w:rPr>
      </w:pPr>
    </w:p>
    <w:p w:rsidR="00AC1A09" w:rsidRDefault="00AC1A09" w:rsidP="00207139">
      <w:pPr>
        <w:spacing w:after="0" w:line="240" w:lineRule="auto"/>
        <w:rPr>
          <w:rFonts w:ascii="Times New Roman" w:hAnsi="Times New Roman"/>
          <w:color w:val="FF0000"/>
          <w:sz w:val="24"/>
          <w:szCs w:val="24"/>
        </w:rPr>
      </w:pPr>
    </w:p>
    <w:p w:rsidR="00AC1A09" w:rsidRDefault="00AC1A09" w:rsidP="00207139">
      <w:pPr>
        <w:spacing w:after="0" w:line="240" w:lineRule="auto"/>
        <w:rPr>
          <w:rFonts w:ascii="Times New Roman" w:hAnsi="Times New Roman"/>
          <w:color w:val="FF0000"/>
          <w:sz w:val="24"/>
          <w:szCs w:val="24"/>
        </w:rPr>
      </w:pPr>
    </w:p>
    <w:p w:rsidR="00C23ED8" w:rsidRPr="00C23ED8" w:rsidRDefault="00C23ED8" w:rsidP="00C23ED8">
      <w:pPr>
        <w:spacing w:after="0" w:line="240" w:lineRule="auto"/>
        <w:jc w:val="center"/>
        <w:rPr>
          <w:rFonts w:ascii="Times New Roman" w:hAnsi="Times New Roman"/>
          <w:sz w:val="24"/>
          <w:szCs w:val="24"/>
        </w:rPr>
      </w:pPr>
      <w:r w:rsidRPr="00C23ED8">
        <w:rPr>
          <w:rFonts w:ascii="Times New Roman" w:hAnsi="Times New Roman"/>
          <w:noProof/>
          <w:sz w:val="24"/>
          <w:szCs w:val="24"/>
          <w:lang w:val="ru-RU" w:eastAsia="ru-RU"/>
        </w:rPr>
        <w:lastRenderedPageBreak/>
        <w:drawing>
          <wp:inline distT="0" distB="0" distL="0" distR="0">
            <wp:extent cx="1143000" cy="603250"/>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НОВОРОЗДІЛЬСЬКА  МІСЬКА  РАДА</w:t>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ЛЬВІВСЬКОЇ  ОБЛАСТІ</w:t>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ВИКОНАВЧИЙ  КОМІТЕТ</w:t>
      </w:r>
    </w:p>
    <w:p w:rsidR="00E071A1" w:rsidRPr="00F96662" w:rsidRDefault="00C23ED8" w:rsidP="00F96662">
      <w:pPr>
        <w:spacing w:after="0" w:line="240" w:lineRule="auto"/>
        <w:jc w:val="center"/>
        <w:rPr>
          <w:rFonts w:ascii="Times New Roman" w:hAnsi="Times New Roman"/>
          <w:color w:val="000000" w:themeColor="text1"/>
          <w:sz w:val="24"/>
          <w:szCs w:val="24"/>
        </w:rPr>
      </w:pPr>
      <w:r w:rsidRPr="00C23ED8">
        <w:rPr>
          <w:rFonts w:ascii="Times New Roman" w:hAnsi="Times New Roman"/>
          <w:b/>
          <w:sz w:val="24"/>
          <w:szCs w:val="24"/>
        </w:rPr>
        <w:t xml:space="preserve">Р І Ш Е Н </w:t>
      </w:r>
      <w:proofErr w:type="spellStart"/>
      <w:r w:rsidRPr="00C23ED8">
        <w:rPr>
          <w:rFonts w:ascii="Times New Roman" w:hAnsi="Times New Roman"/>
          <w:b/>
          <w:sz w:val="24"/>
          <w:szCs w:val="24"/>
        </w:rPr>
        <w:t>Н</w:t>
      </w:r>
      <w:proofErr w:type="spellEnd"/>
      <w:r w:rsidRPr="00C23ED8">
        <w:rPr>
          <w:rFonts w:ascii="Times New Roman" w:hAnsi="Times New Roman"/>
          <w:b/>
          <w:sz w:val="24"/>
          <w:szCs w:val="24"/>
        </w:rPr>
        <w:t xml:space="preserve"> Я №</w:t>
      </w:r>
    </w:p>
    <w:p w:rsidR="00E574C2" w:rsidRPr="00F6320D" w:rsidRDefault="00E574C2" w:rsidP="00E574C2">
      <w:pPr>
        <w:spacing w:after="0" w:line="240" w:lineRule="auto"/>
        <w:rPr>
          <w:rFonts w:ascii="Times New Roman" w:hAnsi="Times New Roman"/>
          <w:b/>
          <w:sz w:val="24"/>
          <w:szCs w:val="24"/>
        </w:rPr>
      </w:pPr>
      <w:r w:rsidRPr="00864095">
        <w:rPr>
          <w:rFonts w:ascii="Times New Roman" w:hAnsi="Times New Roman"/>
          <w:color w:val="FF0000"/>
          <w:sz w:val="24"/>
          <w:szCs w:val="24"/>
        </w:rPr>
        <w:tab/>
      </w:r>
      <w:r w:rsidRPr="00864095">
        <w:rPr>
          <w:rFonts w:ascii="Times New Roman" w:hAnsi="Times New Roman"/>
          <w:color w:val="FF0000"/>
          <w:sz w:val="24"/>
          <w:szCs w:val="24"/>
        </w:rPr>
        <w:tab/>
      </w:r>
      <w:r w:rsidRPr="00864095">
        <w:rPr>
          <w:rFonts w:ascii="Times New Roman" w:hAnsi="Times New Roman"/>
          <w:color w:val="FF0000"/>
          <w:sz w:val="24"/>
          <w:szCs w:val="24"/>
        </w:rPr>
        <w:tab/>
      </w:r>
      <w:r w:rsidRPr="00864095">
        <w:rPr>
          <w:rFonts w:ascii="Times New Roman" w:hAnsi="Times New Roman"/>
          <w:color w:val="FF0000"/>
          <w:sz w:val="24"/>
          <w:szCs w:val="24"/>
        </w:rPr>
        <w:tab/>
      </w:r>
      <w:r w:rsidRPr="00864095">
        <w:rPr>
          <w:rFonts w:ascii="Times New Roman" w:hAnsi="Times New Roman"/>
          <w:color w:val="FF0000"/>
          <w:sz w:val="24"/>
          <w:szCs w:val="24"/>
        </w:rPr>
        <w:tab/>
      </w:r>
      <w:r w:rsidR="00A82C96" w:rsidRPr="00864095">
        <w:rPr>
          <w:rFonts w:ascii="Times New Roman" w:hAnsi="Times New Roman"/>
          <w:color w:val="FF0000"/>
          <w:sz w:val="24"/>
          <w:szCs w:val="24"/>
        </w:rPr>
        <w:tab/>
      </w:r>
      <w:r w:rsidR="00A82C96" w:rsidRPr="00864095">
        <w:rPr>
          <w:rFonts w:ascii="Times New Roman" w:hAnsi="Times New Roman"/>
          <w:color w:val="FF0000"/>
          <w:sz w:val="24"/>
          <w:szCs w:val="24"/>
        </w:rPr>
        <w:tab/>
      </w:r>
      <w:r w:rsidR="00A82C96" w:rsidRPr="00864095">
        <w:rPr>
          <w:rFonts w:ascii="Times New Roman" w:hAnsi="Times New Roman"/>
          <w:color w:val="FF0000"/>
          <w:sz w:val="24"/>
          <w:szCs w:val="24"/>
        </w:rPr>
        <w:tab/>
      </w:r>
      <w:r w:rsidRPr="00F6320D">
        <w:rPr>
          <w:rFonts w:ascii="Times New Roman" w:hAnsi="Times New Roman"/>
          <w:sz w:val="24"/>
          <w:szCs w:val="24"/>
        </w:rPr>
        <w:tab/>
      </w:r>
      <w:r w:rsidR="00F6320D" w:rsidRPr="00F6320D">
        <w:rPr>
          <w:rFonts w:ascii="Times New Roman" w:hAnsi="Times New Roman"/>
          <w:b/>
          <w:sz w:val="24"/>
          <w:szCs w:val="24"/>
        </w:rPr>
        <w:t>153</w:t>
      </w:r>
    </w:p>
    <w:p w:rsidR="00AC1A09" w:rsidRDefault="00AC1A09" w:rsidP="00E57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FD1C7E" w:rsidRDefault="00FD1C7E" w:rsidP="00E57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E94958" w:rsidRPr="00864095" w:rsidRDefault="00E574C2" w:rsidP="00E57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4095">
        <w:rPr>
          <w:rFonts w:ascii="Times New Roman" w:hAnsi="Times New Roman"/>
          <w:sz w:val="24"/>
          <w:szCs w:val="24"/>
        </w:rPr>
        <w:t>16 червня 2015 року</w:t>
      </w:r>
      <w:r w:rsidRPr="00864095">
        <w:rPr>
          <w:rFonts w:ascii="Times New Roman" w:hAnsi="Times New Roman"/>
          <w:sz w:val="24"/>
          <w:szCs w:val="24"/>
        </w:rPr>
        <w:br/>
      </w:r>
    </w:p>
    <w:p w:rsidR="00E94958" w:rsidRPr="00864095" w:rsidRDefault="00E94958" w:rsidP="00E57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4095">
        <w:rPr>
          <w:rFonts w:ascii="Times New Roman" w:hAnsi="Times New Roman"/>
          <w:sz w:val="24"/>
          <w:szCs w:val="24"/>
        </w:rPr>
        <w:t>Про розгляд листа завідувача Миколаївським</w:t>
      </w:r>
    </w:p>
    <w:p w:rsidR="00E94958" w:rsidRPr="00864095" w:rsidRDefault="00E94958" w:rsidP="00E57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4095">
        <w:rPr>
          <w:rFonts w:ascii="Times New Roman" w:hAnsi="Times New Roman"/>
          <w:sz w:val="24"/>
          <w:szCs w:val="24"/>
        </w:rPr>
        <w:t xml:space="preserve">міжрайонним відділом ДУ </w:t>
      </w:r>
      <w:proofErr w:type="spellStart"/>
      <w:r w:rsidRPr="00864095">
        <w:rPr>
          <w:rFonts w:ascii="Times New Roman" w:hAnsi="Times New Roman"/>
          <w:sz w:val="24"/>
          <w:szCs w:val="24"/>
        </w:rPr>
        <w:t>„Львівський</w:t>
      </w:r>
      <w:proofErr w:type="spellEnd"/>
      <w:r w:rsidRPr="00864095">
        <w:rPr>
          <w:rFonts w:ascii="Times New Roman" w:hAnsi="Times New Roman"/>
          <w:sz w:val="24"/>
          <w:szCs w:val="24"/>
        </w:rPr>
        <w:t xml:space="preserve"> обласний</w:t>
      </w:r>
    </w:p>
    <w:p w:rsidR="00E94958" w:rsidRPr="00864095" w:rsidRDefault="00E94958" w:rsidP="00E57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4095">
        <w:rPr>
          <w:rFonts w:ascii="Times New Roman" w:hAnsi="Times New Roman"/>
          <w:sz w:val="24"/>
          <w:szCs w:val="24"/>
        </w:rPr>
        <w:t xml:space="preserve">лабораторний центр </w:t>
      </w:r>
      <w:proofErr w:type="spellStart"/>
      <w:r w:rsidRPr="00864095">
        <w:rPr>
          <w:rFonts w:ascii="Times New Roman" w:hAnsi="Times New Roman"/>
          <w:sz w:val="24"/>
          <w:szCs w:val="24"/>
        </w:rPr>
        <w:t>Держсанепідслужби</w:t>
      </w:r>
      <w:proofErr w:type="spellEnd"/>
      <w:r w:rsidRPr="00864095">
        <w:rPr>
          <w:rFonts w:ascii="Times New Roman" w:hAnsi="Times New Roman"/>
          <w:sz w:val="24"/>
          <w:szCs w:val="24"/>
        </w:rPr>
        <w:t xml:space="preserve"> </w:t>
      </w:r>
      <w:proofErr w:type="spellStart"/>
      <w:r w:rsidRPr="00864095">
        <w:rPr>
          <w:rFonts w:ascii="Times New Roman" w:hAnsi="Times New Roman"/>
          <w:sz w:val="24"/>
          <w:szCs w:val="24"/>
        </w:rPr>
        <w:t>України”</w:t>
      </w:r>
      <w:proofErr w:type="spellEnd"/>
      <w:r w:rsidRPr="00864095">
        <w:rPr>
          <w:rFonts w:ascii="Times New Roman" w:hAnsi="Times New Roman"/>
          <w:sz w:val="24"/>
          <w:szCs w:val="24"/>
        </w:rPr>
        <w:t xml:space="preserve"> </w:t>
      </w:r>
    </w:p>
    <w:p w:rsidR="00E94958" w:rsidRPr="00864095" w:rsidRDefault="00E94958" w:rsidP="00E57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spellStart"/>
      <w:r w:rsidRPr="00864095">
        <w:rPr>
          <w:rFonts w:ascii="Times New Roman" w:hAnsi="Times New Roman"/>
          <w:sz w:val="24"/>
          <w:szCs w:val="24"/>
        </w:rPr>
        <w:t>„Про</w:t>
      </w:r>
      <w:proofErr w:type="spellEnd"/>
      <w:r w:rsidRPr="00864095">
        <w:rPr>
          <w:rFonts w:ascii="Times New Roman" w:hAnsi="Times New Roman"/>
          <w:sz w:val="24"/>
          <w:szCs w:val="24"/>
        </w:rPr>
        <w:t xml:space="preserve"> порушення </w:t>
      </w:r>
      <w:proofErr w:type="spellStart"/>
      <w:r w:rsidRPr="00864095">
        <w:rPr>
          <w:rFonts w:ascii="Times New Roman" w:hAnsi="Times New Roman"/>
          <w:sz w:val="24"/>
          <w:szCs w:val="24"/>
        </w:rPr>
        <w:t>„Державних</w:t>
      </w:r>
      <w:proofErr w:type="spellEnd"/>
      <w:r w:rsidRPr="00864095">
        <w:rPr>
          <w:rFonts w:ascii="Times New Roman" w:hAnsi="Times New Roman"/>
          <w:sz w:val="24"/>
          <w:szCs w:val="24"/>
        </w:rPr>
        <w:t xml:space="preserve"> санітарних правил </w:t>
      </w:r>
    </w:p>
    <w:p w:rsidR="00E94958" w:rsidRPr="00864095" w:rsidRDefault="00E94958" w:rsidP="00E57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4095">
        <w:rPr>
          <w:rFonts w:ascii="Times New Roman" w:hAnsi="Times New Roman"/>
          <w:sz w:val="24"/>
          <w:szCs w:val="24"/>
        </w:rPr>
        <w:t xml:space="preserve">та норм для перукарень різних </w:t>
      </w:r>
      <w:proofErr w:type="spellStart"/>
      <w:r w:rsidRPr="00864095">
        <w:rPr>
          <w:rFonts w:ascii="Times New Roman" w:hAnsi="Times New Roman"/>
          <w:sz w:val="24"/>
          <w:szCs w:val="24"/>
        </w:rPr>
        <w:t>типів”</w:t>
      </w:r>
      <w:proofErr w:type="spellEnd"/>
    </w:p>
    <w:p w:rsidR="00E94958" w:rsidRPr="00864095" w:rsidRDefault="00E94958" w:rsidP="00E574C2">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color w:val="FF0000"/>
          <w:szCs w:val="24"/>
        </w:rPr>
      </w:pPr>
    </w:p>
    <w:p w:rsidR="00E94958" w:rsidRPr="00864095" w:rsidRDefault="00E94958" w:rsidP="00FD1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864095">
        <w:rPr>
          <w:rFonts w:ascii="Times New Roman" w:hAnsi="Times New Roman"/>
          <w:sz w:val="24"/>
          <w:szCs w:val="24"/>
        </w:rPr>
        <w:t xml:space="preserve">Розглянувши та обговоривши завідувача Миколаївського міжрайонного відділу ДУ </w:t>
      </w:r>
      <w:proofErr w:type="spellStart"/>
      <w:r w:rsidRPr="00864095">
        <w:rPr>
          <w:rFonts w:ascii="Times New Roman" w:hAnsi="Times New Roman"/>
          <w:sz w:val="24"/>
          <w:szCs w:val="24"/>
        </w:rPr>
        <w:t>„Львівський</w:t>
      </w:r>
      <w:proofErr w:type="spellEnd"/>
      <w:r w:rsidRPr="00864095">
        <w:rPr>
          <w:rFonts w:ascii="Times New Roman" w:hAnsi="Times New Roman"/>
          <w:sz w:val="24"/>
          <w:szCs w:val="24"/>
        </w:rPr>
        <w:t xml:space="preserve"> обласний лабораторний центр </w:t>
      </w:r>
      <w:proofErr w:type="spellStart"/>
      <w:r w:rsidRPr="00864095">
        <w:rPr>
          <w:rFonts w:ascii="Times New Roman" w:hAnsi="Times New Roman"/>
          <w:sz w:val="24"/>
          <w:szCs w:val="24"/>
        </w:rPr>
        <w:t>Держсанепідслужби</w:t>
      </w:r>
      <w:proofErr w:type="spellEnd"/>
      <w:r w:rsidRPr="00864095">
        <w:rPr>
          <w:rFonts w:ascii="Times New Roman" w:hAnsi="Times New Roman"/>
          <w:sz w:val="24"/>
          <w:szCs w:val="24"/>
        </w:rPr>
        <w:t xml:space="preserve"> </w:t>
      </w:r>
      <w:proofErr w:type="spellStart"/>
      <w:r w:rsidRPr="00864095">
        <w:rPr>
          <w:rFonts w:ascii="Times New Roman" w:hAnsi="Times New Roman"/>
          <w:sz w:val="24"/>
          <w:szCs w:val="24"/>
        </w:rPr>
        <w:t>України”</w:t>
      </w:r>
      <w:proofErr w:type="spellEnd"/>
      <w:r w:rsidRPr="00864095">
        <w:rPr>
          <w:rFonts w:ascii="Times New Roman" w:hAnsi="Times New Roman"/>
          <w:sz w:val="24"/>
          <w:szCs w:val="24"/>
        </w:rPr>
        <w:t xml:space="preserve"> </w:t>
      </w:r>
      <w:proofErr w:type="spellStart"/>
      <w:r w:rsidRPr="00864095">
        <w:rPr>
          <w:rFonts w:ascii="Times New Roman" w:hAnsi="Times New Roman"/>
          <w:sz w:val="24"/>
          <w:szCs w:val="24"/>
        </w:rPr>
        <w:t>Чейпеша</w:t>
      </w:r>
      <w:proofErr w:type="spellEnd"/>
      <w:r w:rsidRPr="00864095">
        <w:rPr>
          <w:rFonts w:ascii="Times New Roman" w:hAnsi="Times New Roman"/>
          <w:sz w:val="24"/>
          <w:szCs w:val="24"/>
        </w:rPr>
        <w:t xml:space="preserve"> Ю. Ю. № 744/07 від 14.05.2015р. </w:t>
      </w:r>
      <w:proofErr w:type="spellStart"/>
      <w:r w:rsidRPr="00864095">
        <w:rPr>
          <w:rFonts w:ascii="Times New Roman" w:hAnsi="Times New Roman"/>
          <w:sz w:val="24"/>
          <w:szCs w:val="24"/>
        </w:rPr>
        <w:t>„Про</w:t>
      </w:r>
      <w:proofErr w:type="spellEnd"/>
      <w:r w:rsidRPr="00864095">
        <w:rPr>
          <w:rFonts w:ascii="Times New Roman" w:hAnsi="Times New Roman"/>
          <w:sz w:val="24"/>
          <w:szCs w:val="24"/>
        </w:rPr>
        <w:t xml:space="preserve"> порушення </w:t>
      </w:r>
      <w:proofErr w:type="spellStart"/>
      <w:r w:rsidRPr="00864095">
        <w:rPr>
          <w:rFonts w:ascii="Times New Roman" w:hAnsi="Times New Roman"/>
          <w:sz w:val="24"/>
          <w:szCs w:val="24"/>
        </w:rPr>
        <w:t>„Державних</w:t>
      </w:r>
      <w:proofErr w:type="spellEnd"/>
      <w:r w:rsidRPr="00864095">
        <w:rPr>
          <w:rFonts w:ascii="Times New Roman" w:hAnsi="Times New Roman"/>
          <w:sz w:val="24"/>
          <w:szCs w:val="24"/>
        </w:rPr>
        <w:t xml:space="preserve"> санітарних правил та норм для перукарень різних </w:t>
      </w:r>
      <w:proofErr w:type="spellStart"/>
      <w:r w:rsidRPr="00864095">
        <w:rPr>
          <w:rFonts w:ascii="Times New Roman" w:hAnsi="Times New Roman"/>
          <w:sz w:val="24"/>
          <w:szCs w:val="24"/>
        </w:rPr>
        <w:t>типів”</w:t>
      </w:r>
      <w:proofErr w:type="spellEnd"/>
      <w:r w:rsidRPr="00864095">
        <w:rPr>
          <w:rFonts w:ascii="Times New Roman" w:hAnsi="Times New Roman"/>
          <w:sz w:val="24"/>
          <w:szCs w:val="24"/>
        </w:rPr>
        <w:t xml:space="preserve">, відповідно до ч.1 </w:t>
      </w:r>
      <w:proofErr w:type="spellStart"/>
      <w:r w:rsidRPr="00864095">
        <w:rPr>
          <w:rFonts w:ascii="Times New Roman" w:hAnsi="Times New Roman"/>
          <w:sz w:val="24"/>
          <w:szCs w:val="24"/>
        </w:rPr>
        <w:t>п.б</w:t>
      </w:r>
      <w:proofErr w:type="spellEnd"/>
      <w:r w:rsidRPr="00864095">
        <w:rPr>
          <w:rFonts w:ascii="Times New Roman" w:hAnsi="Times New Roman"/>
          <w:sz w:val="24"/>
          <w:szCs w:val="24"/>
        </w:rPr>
        <w:t xml:space="preserve"> пп.2 ст. 30 Закону України </w:t>
      </w:r>
      <w:proofErr w:type="spellStart"/>
      <w:r w:rsidRPr="00864095">
        <w:rPr>
          <w:rFonts w:ascii="Times New Roman" w:hAnsi="Times New Roman"/>
          <w:sz w:val="24"/>
          <w:szCs w:val="24"/>
        </w:rPr>
        <w:t>“Про</w:t>
      </w:r>
      <w:proofErr w:type="spellEnd"/>
      <w:r w:rsidRPr="00864095">
        <w:rPr>
          <w:rFonts w:ascii="Times New Roman" w:hAnsi="Times New Roman"/>
          <w:sz w:val="24"/>
          <w:szCs w:val="24"/>
        </w:rPr>
        <w:t xml:space="preserve"> місцеве самоврядування в </w:t>
      </w:r>
      <w:proofErr w:type="spellStart"/>
      <w:r w:rsidRPr="00864095">
        <w:rPr>
          <w:rFonts w:ascii="Times New Roman" w:hAnsi="Times New Roman"/>
          <w:sz w:val="24"/>
          <w:szCs w:val="24"/>
        </w:rPr>
        <w:t>Україні”</w:t>
      </w:r>
      <w:proofErr w:type="spellEnd"/>
      <w:r w:rsidRPr="00864095">
        <w:rPr>
          <w:rFonts w:ascii="Times New Roman" w:hAnsi="Times New Roman"/>
          <w:sz w:val="24"/>
          <w:szCs w:val="24"/>
        </w:rPr>
        <w:t>, виконавчий комітет Новороздільської міської ради</w:t>
      </w:r>
    </w:p>
    <w:p w:rsidR="00E94958" w:rsidRPr="00864095" w:rsidRDefault="00E94958" w:rsidP="00E574C2">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Times New Roman" w:hAnsi="Times New Roman"/>
          <w:szCs w:val="24"/>
          <w:lang w:val="uk-UA"/>
        </w:rPr>
      </w:pPr>
    </w:p>
    <w:p w:rsidR="00E94958" w:rsidRPr="00864095" w:rsidRDefault="00E94958" w:rsidP="00E574C2">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Times New Roman" w:hAnsi="Times New Roman"/>
          <w:szCs w:val="24"/>
          <w:lang w:val="uk-UA"/>
        </w:rPr>
      </w:pPr>
      <w:r w:rsidRPr="00864095">
        <w:rPr>
          <w:rFonts w:ascii="Times New Roman" w:hAnsi="Times New Roman"/>
          <w:szCs w:val="24"/>
          <w:lang w:val="uk-UA"/>
        </w:rPr>
        <w:t>В И Р І Ш И В :</w:t>
      </w:r>
    </w:p>
    <w:p w:rsidR="00E94958" w:rsidRPr="00864095" w:rsidRDefault="00E94958" w:rsidP="00E574C2">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Times New Roman" w:hAnsi="Times New Roman"/>
          <w:szCs w:val="24"/>
          <w:lang w:val="uk-UA"/>
        </w:rPr>
      </w:pPr>
    </w:p>
    <w:p w:rsidR="00E94958" w:rsidRPr="00864095" w:rsidRDefault="00E94958" w:rsidP="00E574C2">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20"/>
        <w:rPr>
          <w:rFonts w:ascii="Times New Roman" w:hAnsi="Times New Roman"/>
          <w:szCs w:val="24"/>
        </w:rPr>
      </w:pPr>
      <w:r w:rsidRPr="00864095">
        <w:rPr>
          <w:rFonts w:ascii="Times New Roman" w:hAnsi="Times New Roman"/>
          <w:szCs w:val="24"/>
        </w:rPr>
        <w:t xml:space="preserve">1. Лист завідувача Миколаївського міжрайонного відділу ДУ </w:t>
      </w:r>
      <w:proofErr w:type="spellStart"/>
      <w:r w:rsidRPr="00864095">
        <w:rPr>
          <w:rFonts w:ascii="Times New Roman" w:hAnsi="Times New Roman"/>
          <w:szCs w:val="24"/>
        </w:rPr>
        <w:t>„Львівський</w:t>
      </w:r>
      <w:proofErr w:type="spellEnd"/>
      <w:r w:rsidRPr="00864095">
        <w:rPr>
          <w:rFonts w:ascii="Times New Roman" w:hAnsi="Times New Roman"/>
          <w:szCs w:val="24"/>
        </w:rPr>
        <w:t xml:space="preserve"> обласний  лабораторний центр </w:t>
      </w:r>
      <w:proofErr w:type="spellStart"/>
      <w:r w:rsidRPr="00864095">
        <w:rPr>
          <w:rFonts w:ascii="Times New Roman" w:hAnsi="Times New Roman"/>
          <w:szCs w:val="24"/>
        </w:rPr>
        <w:t>Держсанепідслужби</w:t>
      </w:r>
      <w:proofErr w:type="spellEnd"/>
      <w:r w:rsidRPr="00864095">
        <w:rPr>
          <w:rFonts w:ascii="Times New Roman" w:hAnsi="Times New Roman"/>
          <w:szCs w:val="24"/>
        </w:rPr>
        <w:t xml:space="preserve"> </w:t>
      </w:r>
      <w:proofErr w:type="spellStart"/>
      <w:r w:rsidRPr="00864095">
        <w:rPr>
          <w:rFonts w:ascii="Times New Roman" w:hAnsi="Times New Roman"/>
          <w:szCs w:val="24"/>
        </w:rPr>
        <w:t>України”</w:t>
      </w:r>
      <w:proofErr w:type="spellEnd"/>
      <w:r w:rsidRPr="00864095">
        <w:rPr>
          <w:rFonts w:ascii="Times New Roman" w:hAnsi="Times New Roman"/>
          <w:szCs w:val="24"/>
        </w:rPr>
        <w:t xml:space="preserve"> </w:t>
      </w:r>
      <w:proofErr w:type="spellStart"/>
      <w:r w:rsidRPr="00864095">
        <w:rPr>
          <w:rFonts w:ascii="Times New Roman" w:hAnsi="Times New Roman"/>
          <w:szCs w:val="24"/>
        </w:rPr>
        <w:t>Чейпеша</w:t>
      </w:r>
      <w:proofErr w:type="spellEnd"/>
      <w:r w:rsidRPr="00864095">
        <w:rPr>
          <w:rFonts w:ascii="Times New Roman" w:hAnsi="Times New Roman"/>
          <w:szCs w:val="24"/>
        </w:rPr>
        <w:t xml:space="preserve"> Ю.Ю. від 14.05.2015р. </w:t>
      </w:r>
      <w:proofErr w:type="spellStart"/>
      <w:r w:rsidRPr="00864095">
        <w:rPr>
          <w:rFonts w:ascii="Times New Roman" w:hAnsi="Times New Roman"/>
          <w:szCs w:val="24"/>
        </w:rPr>
        <w:t>„Про</w:t>
      </w:r>
      <w:proofErr w:type="spellEnd"/>
      <w:r w:rsidRPr="00864095">
        <w:rPr>
          <w:rFonts w:ascii="Times New Roman" w:hAnsi="Times New Roman"/>
          <w:szCs w:val="24"/>
        </w:rPr>
        <w:t xml:space="preserve"> порушення </w:t>
      </w:r>
      <w:proofErr w:type="spellStart"/>
      <w:r w:rsidRPr="00864095">
        <w:rPr>
          <w:rFonts w:ascii="Times New Roman" w:hAnsi="Times New Roman"/>
          <w:szCs w:val="24"/>
        </w:rPr>
        <w:t>„Державних</w:t>
      </w:r>
      <w:proofErr w:type="spellEnd"/>
      <w:r w:rsidRPr="00864095">
        <w:rPr>
          <w:rFonts w:ascii="Times New Roman" w:hAnsi="Times New Roman"/>
          <w:szCs w:val="24"/>
        </w:rPr>
        <w:t xml:space="preserve"> санітарних правил та норм для перукарень різних </w:t>
      </w:r>
      <w:proofErr w:type="spellStart"/>
      <w:r w:rsidRPr="00864095">
        <w:rPr>
          <w:rFonts w:ascii="Times New Roman" w:hAnsi="Times New Roman"/>
          <w:szCs w:val="24"/>
        </w:rPr>
        <w:t>типів”</w:t>
      </w:r>
      <w:proofErr w:type="spellEnd"/>
      <w:r w:rsidRPr="00864095">
        <w:rPr>
          <w:rFonts w:ascii="Times New Roman" w:hAnsi="Times New Roman"/>
          <w:szCs w:val="24"/>
        </w:rPr>
        <w:t xml:space="preserve"> взяти до відома.</w:t>
      </w:r>
    </w:p>
    <w:p w:rsidR="00E94958" w:rsidRPr="00864095" w:rsidRDefault="00E94958" w:rsidP="00E574C2">
      <w:pPr>
        <w:tabs>
          <w:tab w:val="left" w:pos="708"/>
        </w:tabs>
        <w:spacing w:after="0" w:line="240" w:lineRule="auto"/>
        <w:ind w:firstLine="720"/>
        <w:jc w:val="both"/>
        <w:rPr>
          <w:rFonts w:ascii="Times New Roman" w:hAnsi="Times New Roman"/>
          <w:sz w:val="24"/>
          <w:szCs w:val="24"/>
        </w:rPr>
      </w:pPr>
      <w:r w:rsidRPr="00864095">
        <w:rPr>
          <w:rFonts w:ascii="Times New Roman" w:hAnsi="Times New Roman"/>
          <w:sz w:val="24"/>
          <w:szCs w:val="24"/>
        </w:rPr>
        <w:t xml:space="preserve">2. Керівникам </w:t>
      </w:r>
      <w:r w:rsidR="00F96662">
        <w:rPr>
          <w:rFonts w:ascii="Times New Roman" w:hAnsi="Times New Roman"/>
          <w:sz w:val="24"/>
          <w:szCs w:val="24"/>
        </w:rPr>
        <w:t xml:space="preserve">салонів, </w:t>
      </w:r>
      <w:r w:rsidRPr="00864095">
        <w:rPr>
          <w:rFonts w:ascii="Times New Roman" w:hAnsi="Times New Roman"/>
          <w:sz w:val="24"/>
          <w:szCs w:val="24"/>
        </w:rPr>
        <w:t>перукарень вжити заходів з реагування на інформаційний лист від 06.04.2015р. №505/07.</w:t>
      </w:r>
    </w:p>
    <w:p w:rsidR="00E94958" w:rsidRPr="00864095" w:rsidRDefault="00E94958" w:rsidP="00E574C2">
      <w:pPr>
        <w:pStyle w:val="text"/>
        <w:tabs>
          <w:tab w:val="left" w:pos="708"/>
        </w:tabs>
        <w:spacing w:before="0"/>
        <w:ind w:firstLine="720"/>
        <w:rPr>
          <w:rFonts w:ascii="Times New Roman" w:hAnsi="Times New Roman"/>
          <w:szCs w:val="24"/>
        </w:rPr>
      </w:pPr>
      <w:r w:rsidRPr="00864095">
        <w:rPr>
          <w:rFonts w:ascii="Times New Roman" w:hAnsi="Times New Roman"/>
          <w:szCs w:val="24"/>
        </w:rPr>
        <w:t xml:space="preserve">3. Керуючому справами виконкому Мельнікову А.В. копію рішення виконкому надіслати завідувачу Миколаївського міжрайонного відділу ДУ </w:t>
      </w:r>
      <w:proofErr w:type="spellStart"/>
      <w:r w:rsidRPr="00864095">
        <w:rPr>
          <w:rFonts w:ascii="Times New Roman" w:hAnsi="Times New Roman"/>
          <w:szCs w:val="24"/>
        </w:rPr>
        <w:t>„Львівський</w:t>
      </w:r>
      <w:proofErr w:type="spellEnd"/>
      <w:r w:rsidRPr="00864095">
        <w:rPr>
          <w:rFonts w:ascii="Times New Roman" w:hAnsi="Times New Roman"/>
          <w:szCs w:val="24"/>
        </w:rPr>
        <w:t xml:space="preserve"> обласний  лабораторний центр </w:t>
      </w:r>
      <w:proofErr w:type="spellStart"/>
      <w:r w:rsidRPr="00864095">
        <w:rPr>
          <w:rFonts w:ascii="Times New Roman" w:hAnsi="Times New Roman"/>
          <w:szCs w:val="24"/>
        </w:rPr>
        <w:t>Держсанепідслужби</w:t>
      </w:r>
      <w:proofErr w:type="spellEnd"/>
      <w:r w:rsidRPr="00864095">
        <w:rPr>
          <w:rFonts w:ascii="Times New Roman" w:hAnsi="Times New Roman"/>
          <w:szCs w:val="24"/>
        </w:rPr>
        <w:t xml:space="preserve"> </w:t>
      </w:r>
      <w:proofErr w:type="spellStart"/>
      <w:r w:rsidRPr="00864095">
        <w:rPr>
          <w:rFonts w:ascii="Times New Roman" w:hAnsi="Times New Roman"/>
          <w:szCs w:val="24"/>
        </w:rPr>
        <w:t>України”</w:t>
      </w:r>
      <w:proofErr w:type="spellEnd"/>
      <w:r w:rsidRPr="00864095">
        <w:rPr>
          <w:rFonts w:ascii="Times New Roman" w:hAnsi="Times New Roman"/>
          <w:szCs w:val="24"/>
        </w:rPr>
        <w:t xml:space="preserve"> </w:t>
      </w:r>
      <w:proofErr w:type="spellStart"/>
      <w:r w:rsidRPr="00864095">
        <w:rPr>
          <w:rFonts w:ascii="Times New Roman" w:hAnsi="Times New Roman"/>
          <w:szCs w:val="24"/>
        </w:rPr>
        <w:t>Чейпешу</w:t>
      </w:r>
      <w:proofErr w:type="spellEnd"/>
      <w:r w:rsidRPr="00864095">
        <w:rPr>
          <w:rFonts w:ascii="Times New Roman" w:hAnsi="Times New Roman"/>
          <w:szCs w:val="24"/>
        </w:rPr>
        <w:t xml:space="preserve"> Ю.Ю. та керівникам перукарень м. Новий Розділ.</w:t>
      </w:r>
    </w:p>
    <w:p w:rsidR="00E94958" w:rsidRPr="00864095" w:rsidRDefault="00E94958" w:rsidP="00E574C2">
      <w:pPr>
        <w:tabs>
          <w:tab w:val="left" w:pos="708"/>
        </w:tabs>
        <w:spacing w:after="0" w:line="240" w:lineRule="auto"/>
        <w:ind w:firstLine="720"/>
        <w:jc w:val="both"/>
        <w:rPr>
          <w:rFonts w:ascii="Times New Roman" w:hAnsi="Times New Roman"/>
          <w:sz w:val="24"/>
          <w:szCs w:val="24"/>
        </w:rPr>
      </w:pPr>
      <w:r w:rsidRPr="00864095">
        <w:rPr>
          <w:rFonts w:ascii="Times New Roman" w:hAnsi="Times New Roman"/>
          <w:sz w:val="24"/>
          <w:szCs w:val="24"/>
        </w:rPr>
        <w:t xml:space="preserve">4. Контроль за виконанням даного рішення покласти на міського голову Туза В. М. </w:t>
      </w:r>
    </w:p>
    <w:p w:rsidR="00E94958" w:rsidRDefault="00E94958" w:rsidP="00E57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AC1A09" w:rsidRPr="00864095" w:rsidRDefault="00AC1A09" w:rsidP="00E57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471CF4" w:rsidRDefault="00E94958" w:rsidP="005B6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864095">
        <w:rPr>
          <w:rFonts w:ascii="Times New Roman" w:hAnsi="Times New Roman"/>
          <w:sz w:val="24"/>
          <w:szCs w:val="24"/>
        </w:rPr>
        <w:t>МІСЬКИЙ ГОЛОВА</w:t>
      </w:r>
      <w:r w:rsidRPr="00864095">
        <w:rPr>
          <w:rFonts w:ascii="Times New Roman" w:hAnsi="Times New Roman"/>
          <w:sz w:val="24"/>
          <w:szCs w:val="24"/>
        </w:rPr>
        <w:tab/>
        <w:t xml:space="preserve">            </w:t>
      </w:r>
      <w:r w:rsidRPr="00864095">
        <w:rPr>
          <w:rFonts w:ascii="Times New Roman" w:hAnsi="Times New Roman"/>
          <w:sz w:val="24"/>
          <w:szCs w:val="24"/>
        </w:rPr>
        <w:tab/>
      </w:r>
      <w:r w:rsidRPr="00864095">
        <w:rPr>
          <w:rFonts w:ascii="Times New Roman" w:hAnsi="Times New Roman"/>
          <w:sz w:val="24"/>
          <w:szCs w:val="24"/>
        </w:rPr>
        <w:tab/>
      </w:r>
      <w:r w:rsidRPr="00864095">
        <w:rPr>
          <w:rFonts w:ascii="Times New Roman" w:hAnsi="Times New Roman"/>
          <w:sz w:val="24"/>
          <w:szCs w:val="24"/>
        </w:rPr>
        <w:tab/>
        <w:t xml:space="preserve">           Володимир  ТУЗ</w:t>
      </w:r>
      <w:r w:rsidRPr="00864095">
        <w:rPr>
          <w:rFonts w:ascii="Times New Roman" w:hAnsi="Times New Roman"/>
          <w:color w:val="0000FF"/>
          <w:sz w:val="24"/>
          <w:szCs w:val="24"/>
        </w:rPr>
        <w:t xml:space="preserve"> </w:t>
      </w:r>
    </w:p>
    <w:p w:rsidR="00AC1A09" w:rsidRDefault="00AC1A09" w:rsidP="005B6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p>
    <w:p w:rsidR="00AC1A09" w:rsidRDefault="00AC1A09" w:rsidP="005B6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p>
    <w:p w:rsidR="00AC1A09" w:rsidRDefault="00AC1A09" w:rsidP="005B6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p>
    <w:p w:rsidR="00AC1A09" w:rsidRDefault="00AC1A09" w:rsidP="005B6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p>
    <w:p w:rsidR="00AC1A09" w:rsidRDefault="00AC1A09" w:rsidP="005B6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p>
    <w:p w:rsidR="00AC1A09" w:rsidRDefault="00AC1A09" w:rsidP="005B6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p>
    <w:p w:rsidR="00AC1A09" w:rsidRDefault="00AC1A09" w:rsidP="005B6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p>
    <w:p w:rsidR="00AC1A09" w:rsidRDefault="00AC1A09" w:rsidP="005B6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p>
    <w:p w:rsidR="005733AD" w:rsidRDefault="005733AD" w:rsidP="005B6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23ED8" w:rsidRPr="00C23ED8" w:rsidRDefault="00C23ED8" w:rsidP="00C23ED8">
      <w:pPr>
        <w:spacing w:after="0" w:line="240" w:lineRule="auto"/>
        <w:jc w:val="center"/>
        <w:rPr>
          <w:rFonts w:ascii="Times New Roman" w:hAnsi="Times New Roman"/>
          <w:sz w:val="24"/>
          <w:szCs w:val="24"/>
        </w:rPr>
      </w:pPr>
      <w:r w:rsidRPr="00C23ED8">
        <w:rPr>
          <w:rFonts w:ascii="Times New Roman" w:hAnsi="Times New Roman"/>
          <w:noProof/>
          <w:sz w:val="24"/>
          <w:szCs w:val="24"/>
          <w:lang w:val="ru-RU" w:eastAsia="ru-RU"/>
        </w:rPr>
        <w:lastRenderedPageBreak/>
        <w:drawing>
          <wp:inline distT="0" distB="0" distL="0" distR="0">
            <wp:extent cx="1143000" cy="603250"/>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НОВОРОЗДІЛЬСЬКА  МІСЬКА  РАДА</w:t>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ЛЬВІВСЬКОЇ  ОБЛАСТІ</w:t>
      </w:r>
    </w:p>
    <w:p w:rsidR="00C23ED8" w:rsidRPr="00C23ED8" w:rsidRDefault="00C23ED8" w:rsidP="00C23ED8">
      <w:pPr>
        <w:spacing w:after="0" w:line="240" w:lineRule="auto"/>
        <w:jc w:val="center"/>
        <w:rPr>
          <w:rFonts w:ascii="Times New Roman" w:hAnsi="Times New Roman"/>
          <w:b/>
          <w:sz w:val="24"/>
          <w:szCs w:val="24"/>
        </w:rPr>
      </w:pPr>
      <w:r w:rsidRPr="00C23ED8">
        <w:rPr>
          <w:rFonts w:ascii="Times New Roman" w:hAnsi="Times New Roman"/>
          <w:b/>
          <w:sz w:val="24"/>
          <w:szCs w:val="24"/>
        </w:rPr>
        <w:t>ВИКОНАВЧИЙ  КОМІТЕТ</w:t>
      </w:r>
    </w:p>
    <w:p w:rsidR="00C23ED8" w:rsidRPr="00864095" w:rsidRDefault="00C23ED8" w:rsidP="00C23ED8">
      <w:pPr>
        <w:spacing w:after="0" w:line="240" w:lineRule="auto"/>
        <w:jc w:val="center"/>
        <w:rPr>
          <w:rFonts w:ascii="Times New Roman" w:hAnsi="Times New Roman"/>
          <w:color w:val="000000" w:themeColor="text1"/>
          <w:sz w:val="24"/>
          <w:szCs w:val="24"/>
        </w:rPr>
      </w:pPr>
      <w:r w:rsidRPr="00C23ED8">
        <w:rPr>
          <w:rFonts w:ascii="Times New Roman" w:hAnsi="Times New Roman"/>
          <w:b/>
          <w:sz w:val="24"/>
          <w:szCs w:val="24"/>
        </w:rPr>
        <w:t xml:space="preserve">Р І Ш Е Н </w:t>
      </w:r>
      <w:proofErr w:type="spellStart"/>
      <w:r w:rsidRPr="00C23ED8">
        <w:rPr>
          <w:rFonts w:ascii="Times New Roman" w:hAnsi="Times New Roman"/>
          <w:b/>
          <w:sz w:val="24"/>
          <w:szCs w:val="24"/>
        </w:rPr>
        <w:t>Н</w:t>
      </w:r>
      <w:proofErr w:type="spellEnd"/>
      <w:r w:rsidRPr="00C23ED8">
        <w:rPr>
          <w:rFonts w:ascii="Times New Roman" w:hAnsi="Times New Roman"/>
          <w:b/>
          <w:sz w:val="24"/>
          <w:szCs w:val="24"/>
        </w:rPr>
        <w:t xml:space="preserve"> Я №</w:t>
      </w:r>
    </w:p>
    <w:p w:rsidR="005733AD" w:rsidRPr="00864095" w:rsidRDefault="005733AD" w:rsidP="005B6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71CF4" w:rsidRPr="00F6320D" w:rsidRDefault="00471CF4" w:rsidP="00471CF4">
      <w:pPr>
        <w:spacing w:after="0" w:line="240" w:lineRule="auto"/>
        <w:rPr>
          <w:rFonts w:ascii="Times New Roman" w:hAnsi="Times New Roman"/>
          <w:b/>
          <w:sz w:val="24"/>
          <w:szCs w:val="24"/>
        </w:rPr>
      </w:pPr>
      <w:r w:rsidRPr="00864095">
        <w:rPr>
          <w:rFonts w:ascii="Times New Roman" w:hAnsi="Times New Roman"/>
          <w:color w:val="FF0000"/>
          <w:sz w:val="24"/>
          <w:szCs w:val="24"/>
        </w:rPr>
        <w:tab/>
      </w:r>
      <w:r w:rsidRPr="00864095">
        <w:rPr>
          <w:rFonts w:ascii="Times New Roman" w:hAnsi="Times New Roman"/>
          <w:color w:val="FF0000"/>
          <w:sz w:val="24"/>
          <w:szCs w:val="24"/>
        </w:rPr>
        <w:tab/>
      </w:r>
      <w:r w:rsidRPr="00864095">
        <w:rPr>
          <w:rFonts w:ascii="Times New Roman" w:hAnsi="Times New Roman"/>
          <w:color w:val="FF0000"/>
          <w:sz w:val="24"/>
          <w:szCs w:val="24"/>
        </w:rPr>
        <w:tab/>
      </w:r>
      <w:r w:rsidRPr="00864095">
        <w:rPr>
          <w:rFonts w:ascii="Times New Roman" w:hAnsi="Times New Roman"/>
          <w:color w:val="FF0000"/>
          <w:sz w:val="24"/>
          <w:szCs w:val="24"/>
        </w:rPr>
        <w:tab/>
      </w:r>
      <w:r w:rsidRPr="00864095">
        <w:rPr>
          <w:rFonts w:ascii="Times New Roman" w:hAnsi="Times New Roman"/>
          <w:color w:val="FF0000"/>
          <w:sz w:val="24"/>
          <w:szCs w:val="24"/>
        </w:rPr>
        <w:tab/>
      </w:r>
      <w:r w:rsidRPr="00864095">
        <w:rPr>
          <w:rFonts w:ascii="Times New Roman" w:hAnsi="Times New Roman"/>
          <w:color w:val="FF0000"/>
          <w:sz w:val="24"/>
          <w:szCs w:val="24"/>
        </w:rPr>
        <w:tab/>
      </w:r>
      <w:r w:rsidRPr="00864095">
        <w:rPr>
          <w:rFonts w:ascii="Times New Roman" w:hAnsi="Times New Roman"/>
          <w:color w:val="FF0000"/>
          <w:sz w:val="24"/>
          <w:szCs w:val="24"/>
        </w:rPr>
        <w:tab/>
      </w:r>
      <w:r w:rsidRPr="00864095">
        <w:rPr>
          <w:rFonts w:ascii="Times New Roman" w:hAnsi="Times New Roman"/>
          <w:color w:val="FF0000"/>
          <w:sz w:val="24"/>
          <w:szCs w:val="24"/>
        </w:rPr>
        <w:tab/>
      </w:r>
      <w:r w:rsidRPr="00864095">
        <w:rPr>
          <w:rFonts w:ascii="Times New Roman" w:hAnsi="Times New Roman"/>
          <w:sz w:val="24"/>
          <w:szCs w:val="24"/>
        </w:rPr>
        <w:tab/>
      </w:r>
      <w:r w:rsidR="00F6320D" w:rsidRPr="00F6320D">
        <w:rPr>
          <w:rFonts w:ascii="Times New Roman" w:hAnsi="Times New Roman"/>
          <w:b/>
          <w:sz w:val="24"/>
          <w:szCs w:val="24"/>
        </w:rPr>
        <w:t>154</w:t>
      </w:r>
    </w:p>
    <w:p w:rsidR="00AC1A09" w:rsidRDefault="00AC1A09" w:rsidP="00471CF4">
      <w:pPr>
        <w:spacing w:after="0" w:line="240" w:lineRule="auto"/>
        <w:rPr>
          <w:rFonts w:ascii="Times New Roman" w:hAnsi="Times New Roman"/>
          <w:sz w:val="24"/>
          <w:szCs w:val="24"/>
        </w:rPr>
      </w:pPr>
    </w:p>
    <w:p w:rsidR="00AC1A09" w:rsidRDefault="00AC1A09" w:rsidP="00471CF4">
      <w:pPr>
        <w:spacing w:after="0" w:line="240" w:lineRule="auto"/>
        <w:rPr>
          <w:rFonts w:ascii="Times New Roman" w:hAnsi="Times New Roman"/>
          <w:sz w:val="24"/>
          <w:szCs w:val="24"/>
        </w:rPr>
      </w:pPr>
    </w:p>
    <w:p w:rsidR="009230AF" w:rsidRPr="00864095" w:rsidRDefault="00471CF4" w:rsidP="00471CF4">
      <w:pPr>
        <w:spacing w:after="0" w:line="240" w:lineRule="auto"/>
        <w:rPr>
          <w:rFonts w:ascii="Times New Roman" w:hAnsi="Times New Roman"/>
          <w:sz w:val="24"/>
          <w:szCs w:val="24"/>
        </w:rPr>
      </w:pPr>
      <w:r w:rsidRPr="00864095">
        <w:rPr>
          <w:rFonts w:ascii="Times New Roman" w:hAnsi="Times New Roman"/>
          <w:sz w:val="24"/>
          <w:szCs w:val="24"/>
        </w:rPr>
        <w:t>16 червня 2015 року</w:t>
      </w:r>
      <w:r w:rsidRPr="00864095">
        <w:rPr>
          <w:rFonts w:ascii="Times New Roman" w:hAnsi="Times New Roman"/>
          <w:sz w:val="24"/>
          <w:szCs w:val="24"/>
        </w:rPr>
        <w:br/>
      </w:r>
      <w:r w:rsidR="009230AF" w:rsidRPr="00864095">
        <w:rPr>
          <w:rFonts w:ascii="Times New Roman" w:hAnsi="Times New Roman"/>
          <w:sz w:val="24"/>
          <w:szCs w:val="24"/>
        </w:rPr>
        <w:tab/>
      </w:r>
      <w:r w:rsidR="009230AF" w:rsidRPr="00864095">
        <w:rPr>
          <w:rFonts w:ascii="Times New Roman" w:hAnsi="Times New Roman"/>
          <w:sz w:val="24"/>
          <w:szCs w:val="24"/>
        </w:rPr>
        <w:tab/>
      </w:r>
      <w:r w:rsidR="009230AF" w:rsidRPr="00864095">
        <w:rPr>
          <w:rFonts w:ascii="Times New Roman" w:hAnsi="Times New Roman"/>
          <w:sz w:val="24"/>
          <w:szCs w:val="24"/>
        </w:rPr>
        <w:tab/>
      </w:r>
      <w:r w:rsidR="009230AF" w:rsidRPr="00864095">
        <w:rPr>
          <w:rFonts w:ascii="Times New Roman" w:hAnsi="Times New Roman"/>
          <w:sz w:val="24"/>
          <w:szCs w:val="24"/>
        </w:rPr>
        <w:tab/>
      </w:r>
      <w:r w:rsidR="009230AF" w:rsidRPr="00864095">
        <w:rPr>
          <w:rFonts w:ascii="Times New Roman" w:hAnsi="Times New Roman"/>
          <w:sz w:val="24"/>
          <w:szCs w:val="24"/>
        </w:rPr>
        <w:tab/>
      </w:r>
      <w:r w:rsidR="009230AF" w:rsidRPr="00864095">
        <w:rPr>
          <w:rFonts w:ascii="Times New Roman" w:hAnsi="Times New Roman"/>
          <w:sz w:val="24"/>
          <w:szCs w:val="24"/>
        </w:rPr>
        <w:tab/>
      </w:r>
      <w:r w:rsidR="009230AF" w:rsidRPr="00864095">
        <w:rPr>
          <w:rFonts w:ascii="Times New Roman" w:hAnsi="Times New Roman"/>
          <w:sz w:val="24"/>
          <w:szCs w:val="24"/>
        </w:rPr>
        <w:tab/>
      </w:r>
      <w:r w:rsidR="009230AF" w:rsidRPr="00864095">
        <w:rPr>
          <w:rFonts w:ascii="Times New Roman" w:hAnsi="Times New Roman"/>
          <w:sz w:val="24"/>
          <w:szCs w:val="24"/>
        </w:rPr>
        <w:tab/>
      </w:r>
    </w:p>
    <w:p w:rsidR="009230AF" w:rsidRPr="00864095" w:rsidRDefault="009230AF" w:rsidP="00471CF4">
      <w:pPr>
        <w:tabs>
          <w:tab w:val="left" w:pos="8460"/>
        </w:tabs>
        <w:autoSpaceDE w:val="0"/>
        <w:autoSpaceDN w:val="0"/>
        <w:adjustRightInd w:val="0"/>
        <w:spacing w:after="0" w:line="240" w:lineRule="auto"/>
        <w:ind w:right="4677"/>
        <w:rPr>
          <w:rFonts w:ascii="Times New Roman" w:hAnsi="Times New Roman"/>
          <w:sz w:val="24"/>
          <w:szCs w:val="24"/>
        </w:rPr>
      </w:pPr>
      <w:r w:rsidRPr="00864095">
        <w:rPr>
          <w:rFonts w:ascii="Times New Roman" w:hAnsi="Times New Roman"/>
          <w:sz w:val="24"/>
          <w:szCs w:val="24"/>
        </w:rPr>
        <w:t xml:space="preserve">Про надання фізичній особі-підприємцю </w:t>
      </w:r>
    </w:p>
    <w:p w:rsidR="009230AF" w:rsidRPr="00864095" w:rsidRDefault="009230AF" w:rsidP="00471CF4">
      <w:pPr>
        <w:tabs>
          <w:tab w:val="left" w:pos="8460"/>
        </w:tabs>
        <w:autoSpaceDE w:val="0"/>
        <w:autoSpaceDN w:val="0"/>
        <w:adjustRightInd w:val="0"/>
        <w:spacing w:after="0" w:line="240" w:lineRule="auto"/>
        <w:ind w:right="4677"/>
        <w:rPr>
          <w:rFonts w:ascii="Times New Roman" w:hAnsi="Times New Roman"/>
          <w:sz w:val="24"/>
          <w:szCs w:val="24"/>
        </w:rPr>
      </w:pPr>
      <w:r w:rsidRPr="00864095">
        <w:rPr>
          <w:rFonts w:ascii="Times New Roman" w:hAnsi="Times New Roman"/>
          <w:sz w:val="24"/>
          <w:szCs w:val="24"/>
        </w:rPr>
        <w:t xml:space="preserve">Стадник Г. Є в оренду нежиле приміщення будівлі МБК «Молодість» по </w:t>
      </w:r>
      <w:r w:rsidRPr="00864095">
        <w:rPr>
          <w:rFonts w:ascii="Times New Roman" w:hAnsi="Times New Roman"/>
          <w:sz w:val="24"/>
          <w:szCs w:val="24"/>
        </w:rPr>
        <w:br/>
        <w:t xml:space="preserve">пр. Шевченка, 13  м. Новий Розділ </w:t>
      </w:r>
    </w:p>
    <w:p w:rsidR="009230AF" w:rsidRPr="00864095" w:rsidRDefault="009230AF" w:rsidP="00471CF4">
      <w:pPr>
        <w:tabs>
          <w:tab w:val="left" w:pos="8460"/>
        </w:tabs>
        <w:autoSpaceDE w:val="0"/>
        <w:autoSpaceDN w:val="0"/>
        <w:adjustRightInd w:val="0"/>
        <w:spacing w:after="0" w:line="240" w:lineRule="auto"/>
        <w:jc w:val="both"/>
        <w:rPr>
          <w:rFonts w:ascii="Times New Roman" w:hAnsi="Times New Roman"/>
          <w:sz w:val="24"/>
          <w:szCs w:val="24"/>
        </w:rPr>
      </w:pPr>
    </w:p>
    <w:p w:rsidR="009230AF" w:rsidRPr="00864095" w:rsidRDefault="009230AF" w:rsidP="00471CF4">
      <w:pPr>
        <w:overflowPunct w:val="0"/>
        <w:autoSpaceDE w:val="0"/>
        <w:autoSpaceDN w:val="0"/>
        <w:adjustRightInd w:val="0"/>
        <w:spacing w:after="0" w:line="240" w:lineRule="auto"/>
        <w:ind w:firstLine="567"/>
        <w:jc w:val="both"/>
        <w:rPr>
          <w:rFonts w:ascii="Times New Roman" w:hAnsi="Times New Roman"/>
          <w:sz w:val="24"/>
          <w:szCs w:val="24"/>
        </w:rPr>
      </w:pPr>
      <w:r w:rsidRPr="00864095">
        <w:rPr>
          <w:rFonts w:ascii="Times New Roman" w:hAnsi="Times New Roman"/>
          <w:sz w:val="24"/>
          <w:szCs w:val="24"/>
        </w:rPr>
        <w:tab/>
        <w:t xml:space="preserve">Розглянувши заяву фізичної особи-підприємця </w:t>
      </w:r>
      <w:proofErr w:type="spellStart"/>
      <w:r w:rsidRPr="00864095">
        <w:rPr>
          <w:rFonts w:ascii="Times New Roman" w:hAnsi="Times New Roman"/>
          <w:sz w:val="24"/>
          <w:szCs w:val="24"/>
        </w:rPr>
        <w:t>Стандник</w:t>
      </w:r>
      <w:proofErr w:type="spellEnd"/>
      <w:r w:rsidRPr="00864095">
        <w:rPr>
          <w:rFonts w:ascii="Times New Roman" w:hAnsi="Times New Roman"/>
          <w:sz w:val="24"/>
          <w:szCs w:val="24"/>
        </w:rPr>
        <w:t xml:space="preserve"> Га</w:t>
      </w:r>
      <w:r w:rsidR="00864095">
        <w:rPr>
          <w:rFonts w:ascii="Times New Roman" w:hAnsi="Times New Roman"/>
          <w:sz w:val="24"/>
          <w:szCs w:val="24"/>
        </w:rPr>
        <w:t>лини Євгенівни</w:t>
      </w:r>
      <w:r w:rsidRPr="00864095">
        <w:rPr>
          <w:rFonts w:ascii="Times New Roman" w:hAnsi="Times New Roman"/>
          <w:sz w:val="24"/>
          <w:szCs w:val="24"/>
        </w:rPr>
        <w:t xml:space="preserve"> від 19.05.2014р. № 484 на право оренди нежилого приміщення будівлі МБК «Молодість», по </w:t>
      </w:r>
      <w:r w:rsidRPr="00864095">
        <w:rPr>
          <w:rFonts w:ascii="Times New Roman" w:hAnsi="Times New Roman"/>
          <w:sz w:val="24"/>
          <w:szCs w:val="24"/>
        </w:rPr>
        <w:br/>
        <w:t xml:space="preserve">пр. Шевченка, </w:t>
      </w:r>
      <w:smartTag w:uri="urn:schemas-microsoft-com:office:smarttags" w:element="metricconverter">
        <w:smartTagPr>
          <w:attr w:name="ProductID" w:val="56,90 м2"/>
        </w:smartTagPr>
        <w:r w:rsidRPr="00864095">
          <w:rPr>
            <w:rFonts w:ascii="Times New Roman" w:hAnsi="Times New Roman"/>
            <w:sz w:val="24"/>
            <w:szCs w:val="24"/>
          </w:rPr>
          <w:t>13 м</w:t>
        </w:r>
      </w:smartTag>
      <w:r w:rsidRPr="00864095">
        <w:rPr>
          <w:rFonts w:ascii="Times New Roman" w:hAnsi="Times New Roman"/>
          <w:sz w:val="24"/>
          <w:szCs w:val="24"/>
        </w:rPr>
        <w:t xml:space="preserve">. Новий Розділ площею </w:t>
      </w:r>
      <w:smartTag w:uri="urn:schemas-microsoft-com:office:smarttags" w:element="metricconverter">
        <w:smartTagPr>
          <w:attr w:name="ProductID" w:val="56,90 м2"/>
        </w:smartTagPr>
        <w:r w:rsidRPr="00864095">
          <w:rPr>
            <w:rFonts w:ascii="Times New Roman" w:hAnsi="Times New Roman"/>
            <w:sz w:val="24"/>
            <w:szCs w:val="24"/>
          </w:rPr>
          <w:t>56,90 м</w:t>
        </w:r>
        <w:r w:rsidRPr="00864095">
          <w:rPr>
            <w:rFonts w:ascii="Times New Roman" w:hAnsi="Times New Roman"/>
            <w:sz w:val="24"/>
            <w:szCs w:val="24"/>
            <w:vertAlign w:val="superscript"/>
          </w:rPr>
          <w:t>2</w:t>
        </w:r>
      </w:smartTag>
      <w:r w:rsidRPr="00864095">
        <w:rPr>
          <w:rFonts w:ascii="Times New Roman" w:hAnsi="Times New Roman"/>
          <w:sz w:val="24"/>
          <w:szCs w:val="24"/>
          <w:vertAlign w:val="superscript"/>
        </w:rPr>
        <w:t xml:space="preserve"> </w:t>
      </w:r>
      <w:r w:rsidRPr="00864095">
        <w:rPr>
          <w:rFonts w:ascii="Times New Roman" w:hAnsi="Times New Roman"/>
          <w:sz w:val="24"/>
          <w:szCs w:val="24"/>
        </w:rPr>
        <w:t>(І поверх) з метою облаштування магазину з продажу підлітковог</w:t>
      </w:r>
      <w:r w:rsidR="00864095">
        <w:rPr>
          <w:rFonts w:ascii="Times New Roman" w:hAnsi="Times New Roman"/>
          <w:sz w:val="24"/>
          <w:szCs w:val="24"/>
        </w:rPr>
        <w:t>о та дорослого одягу та взуття, в</w:t>
      </w:r>
      <w:r w:rsidRPr="00864095">
        <w:rPr>
          <w:rFonts w:ascii="Times New Roman" w:hAnsi="Times New Roman"/>
          <w:sz w:val="24"/>
          <w:szCs w:val="24"/>
        </w:rPr>
        <w:t xml:space="preserve">раховуючи те, що з моменту оголошення в місцевій газеті </w:t>
      </w:r>
      <w:proofErr w:type="spellStart"/>
      <w:r w:rsidRPr="00864095">
        <w:rPr>
          <w:rFonts w:ascii="Times New Roman" w:hAnsi="Times New Roman"/>
          <w:sz w:val="24"/>
          <w:szCs w:val="24"/>
        </w:rPr>
        <w:t>„Вісник</w:t>
      </w:r>
      <w:proofErr w:type="spellEnd"/>
      <w:r w:rsidRPr="00864095">
        <w:rPr>
          <w:rFonts w:ascii="Times New Roman" w:hAnsi="Times New Roman"/>
          <w:sz w:val="24"/>
          <w:szCs w:val="24"/>
        </w:rPr>
        <w:t xml:space="preserve"> </w:t>
      </w:r>
      <w:proofErr w:type="spellStart"/>
      <w:r w:rsidRPr="00864095">
        <w:rPr>
          <w:rFonts w:ascii="Times New Roman" w:hAnsi="Times New Roman"/>
          <w:sz w:val="24"/>
          <w:szCs w:val="24"/>
        </w:rPr>
        <w:t>Розділля”</w:t>
      </w:r>
      <w:proofErr w:type="spellEnd"/>
      <w:r w:rsidRPr="00864095">
        <w:rPr>
          <w:rFonts w:ascii="Times New Roman" w:hAnsi="Times New Roman"/>
          <w:sz w:val="24"/>
          <w:szCs w:val="24"/>
        </w:rPr>
        <w:t xml:space="preserve"> №18 від 8 травня 2015р. про надання даного приміщення в оренду, до виконкому надійшла лише одна заява від  Стадник Г. Є. та взявши до уваги протокол засідання комісії з питань оренди майна територіальної громади м. Новий Розділ № 5 від 12.06.2015 року, відповідно до Положення </w:t>
      </w:r>
      <w:proofErr w:type="spellStart"/>
      <w:r w:rsidRPr="00864095">
        <w:rPr>
          <w:rFonts w:ascii="Times New Roman" w:hAnsi="Times New Roman"/>
          <w:sz w:val="24"/>
          <w:szCs w:val="24"/>
        </w:rPr>
        <w:t>„Про</w:t>
      </w:r>
      <w:proofErr w:type="spellEnd"/>
      <w:r w:rsidRPr="00864095">
        <w:rPr>
          <w:rFonts w:ascii="Times New Roman" w:hAnsi="Times New Roman"/>
          <w:sz w:val="24"/>
          <w:szCs w:val="24"/>
        </w:rPr>
        <w:t xml:space="preserve"> оренду майна територіальної громади міста Новий </w:t>
      </w:r>
      <w:proofErr w:type="spellStart"/>
      <w:r w:rsidRPr="00864095">
        <w:rPr>
          <w:rFonts w:ascii="Times New Roman" w:hAnsi="Times New Roman"/>
          <w:sz w:val="24"/>
          <w:szCs w:val="24"/>
        </w:rPr>
        <w:t>Розділ”</w:t>
      </w:r>
      <w:proofErr w:type="spellEnd"/>
      <w:r w:rsidRPr="00864095">
        <w:rPr>
          <w:rFonts w:ascii="Times New Roman" w:hAnsi="Times New Roman"/>
          <w:sz w:val="24"/>
          <w:szCs w:val="24"/>
        </w:rPr>
        <w:t xml:space="preserve">, затвердженого рішенням сесії Новороздільської міської ради № 332 від 04.01.2013р., Закону України </w:t>
      </w:r>
      <w:proofErr w:type="spellStart"/>
      <w:r w:rsidRPr="00864095">
        <w:rPr>
          <w:rFonts w:ascii="Times New Roman" w:hAnsi="Times New Roman"/>
          <w:sz w:val="24"/>
          <w:szCs w:val="24"/>
        </w:rPr>
        <w:t>„Про</w:t>
      </w:r>
      <w:proofErr w:type="spellEnd"/>
      <w:r w:rsidRPr="00864095">
        <w:rPr>
          <w:rFonts w:ascii="Times New Roman" w:hAnsi="Times New Roman"/>
          <w:sz w:val="24"/>
          <w:szCs w:val="24"/>
        </w:rPr>
        <w:t xml:space="preserve"> оренду державного та комунального </w:t>
      </w:r>
      <w:proofErr w:type="spellStart"/>
      <w:r w:rsidRPr="00864095">
        <w:rPr>
          <w:rFonts w:ascii="Times New Roman" w:hAnsi="Times New Roman"/>
          <w:sz w:val="24"/>
          <w:szCs w:val="24"/>
        </w:rPr>
        <w:t>майна”</w:t>
      </w:r>
      <w:proofErr w:type="spellEnd"/>
      <w:r w:rsidRPr="00864095">
        <w:rPr>
          <w:rFonts w:ascii="Times New Roman" w:hAnsi="Times New Roman"/>
          <w:sz w:val="24"/>
          <w:szCs w:val="24"/>
        </w:rPr>
        <w:t xml:space="preserve">, пп.1 </w:t>
      </w:r>
      <w:proofErr w:type="spellStart"/>
      <w:r w:rsidRPr="00864095">
        <w:rPr>
          <w:rFonts w:ascii="Times New Roman" w:hAnsi="Times New Roman"/>
          <w:sz w:val="24"/>
          <w:szCs w:val="24"/>
        </w:rPr>
        <w:t>п.”а”</w:t>
      </w:r>
      <w:proofErr w:type="spellEnd"/>
      <w:r w:rsidRPr="00864095">
        <w:rPr>
          <w:rFonts w:ascii="Times New Roman" w:hAnsi="Times New Roman"/>
          <w:sz w:val="24"/>
          <w:szCs w:val="24"/>
        </w:rPr>
        <w:t xml:space="preserve"> ст.29,пп.1 „а” ст.30, ст.60 Закону України</w:t>
      </w:r>
      <w:r w:rsidR="00864095">
        <w:rPr>
          <w:rFonts w:ascii="Times New Roman" w:hAnsi="Times New Roman"/>
          <w:sz w:val="24"/>
          <w:szCs w:val="24"/>
        </w:rPr>
        <w:t xml:space="preserve"> </w:t>
      </w:r>
      <w:proofErr w:type="spellStart"/>
      <w:r w:rsidRPr="00864095">
        <w:rPr>
          <w:rFonts w:ascii="Times New Roman" w:hAnsi="Times New Roman"/>
          <w:sz w:val="24"/>
          <w:szCs w:val="24"/>
        </w:rPr>
        <w:t>„Про</w:t>
      </w:r>
      <w:proofErr w:type="spellEnd"/>
      <w:r w:rsidRPr="00864095">
        <w:rPr>
          <w:rFonts w:ascii="Times New Roman" w:hAnsi="Times New Roman"/>
          <w:sz w:val="24"/>
          <w:szCs w:val="24"/>
        </w:rPr>
        <w:t xml:space="preserve"> місцеве самоврядування в </w:t>
      </w:r>
      <w:proofErr w:type="spellStart"/>
      <w:r w:rsidRPr="00864095">
        <w:rPr>
          <w:rFonts w:ascii="Times New Roman" w:hAnsi="Times New Roman"/>
          <w:sz w:val="24"/>
          <w:szCs w:val="24"/>
        </w:rPr>
        <w:t>Україні”</w:t>
      </w:r>
      <w:proofErr w:type="spellEnd"/>
      <w:r w:rsidRPr="00864095">
        <w:rPr>
          <w:rFonts w:ascii="Times New Roman" w:hAnsi="Times New Roman"/>
          <w:sz w:val="24"/>
          <w:szCs w:val="24"/>
        </w:rPr>
        <w:t xml:space="preserve"> виконавчий комітет Новороздільської міської ради   </w:t>
      </w:r>
    </w:p>
    <w:p w:rsidR="009230AF" w:rsidRPr="00864095" w:rsidRDefault="009230AF" w:rsidP="00471CF4">
      <w:pPr>
        <w:overflowPunct w:val="0"/>
        <w:autoSpaceDE w:val="0"/>
        <w:autoSpaceDN w:val="0"/>
        <w:adjustRightInd w:val="0"/>
        <w:spacing w:after="0" w:line="240" w:lineRule="auto"/>
        <w:ind w:firstLine="567"/>
        <w:jc w:val="both"/>
        <w:rPr>
          <w:rFonts w:ascii="Times New Roman" w:hAnsi="Times New Roman"/>
          <w:sz w:val="24"/>
          <w:szCs w:val="24"/>
        </w:rPr>
      </w:pPr>
    </w:p>
    <w:p w:rsidR="009230AF" w:rsidRDefault="009230AF" w:rsidP="00471CF4">
      <w:pPr>
        <w:overflowPunct w:val="0"/>
        <w:autoSpaceDE w:val="0"/>
        <w:autoSpaceDN w:val="0"/>
        <w:adjustRightInd w:val="0"/>
        <w:spacing w:after="0" w:line="240" w:lineRule="auto"/>
        <w:jc w:val="both"/>
        <w:rPr>
          <w:rFonts w:ascii="Times New Roman" w:hAnsi="Times New Roman"/>
          <w:sz w:val="24"/>
          <w:szCs w:val="24"/>
        </w:rPr>
      </w:pPr>
      <w:r w:rsidRPr="00864095">
        <w:rPr>
          <w:rFonts w:ascii="Times New Roman" w:hAnsi="Times New Roman"/>
          <w:sz w:val="24"/>
          <w:szCs w:val="24"/>
        </w:rPr>
        <w:t>ВИРІШИВ:</w:t>
      </w:r>
    </w:p>
    <w:p w:rsidR="00FD1C7E" w:rsidRPr="00864095" w:rsidRDefault="00FD1C7E" w:rsidP="00471CF4">
      <w:pPr>
        <w:overflowPunct w:val="0"/>
        <w:autoSpaceDE w:val="0"/>
        <w:autoSpaceDN w:val="0"/>
        <w:adjustRightInd w:val="0"/>
        <w:spacing w:after="0" w:line="240" w:lineRule="auto"/>
        <w:jc w:val="both"/>
        <w:rPr>
          <w:rFonts w:ascii="Times New Roman" w:hAnsi="Times New Roman"/>
          <w:sz w:val="24"/>
          <w:szCs w:val="24"/>
        </w:rPr>
      </w:pPr>
    </w:p>
    <w:p w:rsidR="009230AF" w:rsidRPr="005733AD" w:rsidRDefault="00471CF4" w:rsidP="005733AD">
      <w:pPr>
        <w:overflowPunct w:val="0"/>
        <w:autoSpaceDE w:val="0"/>
        <w:autoSpaceDN w:val="0"/>
        <w:adjustRightInd w:val="0"/>
        <w:spacing w:after="0" w:line="240" w:lineRule="auto"/>
        <w:ind w:firstLine="567"/>
        <w:jc w:val="both"/>
        <w:rPr>
          <w:rFonts w:ascii="Times New Roman" w:hAnsi="Times New Roman"/>
          <w:sz w:val="24"/>
          <w:szCs w:val="24"/>
          <w:vertAlign w:val="superscript"/>
        </w:rPr>
      </w:pPr>
      <w:r w:rsidRPr="00864095">
        <w:rPr>
          <w:rFonts w:ascii="Times New Roman" w:hAnsi="Times New Roman"/>
          <w:sz w:val="24"/>
          <w:szCs w:val="24"/>
        </w:rPr>
        <w:t>1.</w:t>
      </w:r>
      <w:r w:rsidR="00FD1C7E">
        <w:rPr>
          <w:rFonts w:ascii="Times New Roman" w:hAnsi="Times New Roman"/>
          <w:sz w:val="24"/>
          <w:szCs w:val="24"/>
        </w:rPr>
        <w:t xml:space="preserve"> </w:t>
      </w:r>
      <w:r w:rsidR="009230AF" w:rsidRPr="00864095">
        <w:rPr>
          <w:rFonts w:ascii="Times New Roman" w:hAnsi="Times New Roman"/>
          <w:sz w:val="24"/>
          <w:szCs w:val="24"/>
        </w:rPr>
        <w:t xml:space="preserve">Надати фізичній особі-підприємцю </w:t>
      </w:r>
      <w:proofErr w:type="spellStart"/>
      <w:r w:rsidR="009230AF" w:rsidRPr="00864095">
        <w:rPr>
          <w:rFonts w:ascii="Times New Roman" w:hAnsi="Times New Roman"/>
          <w:sz w:val="24"/>
          <w:szCs w:val="24"/>
        </w:rPr>
        <w:t>Стандник</w:t>
      </w:r>
      <w:proofErr w:type="spellEnd"/>
      <w:r w:rsidR="009230AF" w:rsidRPr="00864095">
        <w:rPr>
          <w:rFonts w:ascii="Times New Roman" w:hAnsi="Times New Roman"/>
          <w:sz w:val="24"/>
          <w:szCs w:val="24"/>
        </w:rPr>
        <w:t xml:space="preserve"> Г. Є. </w:t>
      </w:r>
      <w:r w:rsidR="00864095">
        <w:rPr>
          <w:rFonts w:ascii="Times New Roman" w:hAnsi="Times New Roman"/>
          <w:sz w:val="24"/>
          <w:szCs w:val="24"/>
        </w:rPr>
        <w:t xml:space="preserve">в </w:t>
      </w:r>
      <w:r w:rsidR="009230AF" w:rsidRPr="00864095">
        <w:rPr>
          <w:rFonts w:ascii="Times New Roman" w:hAnsi="Times New Roman"/>
          <w:sz w:val="24"/>
          <w:szCs w:val="24"/>
        </w:rPr>
        <w:t>оренду нежиле приміще</w:t>
      </w:r>
      <w:r w:rsidR="005733AD">
        <w:rPr>
          <w:rFonts w:ascii="Times New Roman" w:hAnsi="Times New Roman"/>
          <w:sz w:val="24"/>
          <w:szCs w:val="24"/>
        </w:rPr>
        <w:t>ння будівлі МБК «Молодість», по п</w:t>
      </w:r>
      <w:r w:rsidRPr="00864095">
        <w:rPr>
          <w:rFonts w:ascii="Times New Roman" w:hAnsi="Times New Roman"/>
          <w:sz w:val="24"/>
          <w:szCs w:val="24"/>
        </w:rPr>
        <w:t>р.</w:t>
      </w:r>
      <w:r w:rsidR="005733AD">
        <w:rPr>
          <w:rFonts w:ascii="Times New Roman" w:hAnsi="Times New Roman"/>
          <w:sz w:val="24"/>
          <w:szCs w:val="24"/>
        </w:rPr>
        <w:t xml:space="preserve"> </w:t>
      </w:r>
      <w:r w:rsidR="009230AF" w:rsidRPr="00864095">
        <w:rPr>
          <w:rFonts w:ascii="Times New Roman" w:hAnsi="Times New Roman"/>
          <w:sz w:val="24"/>
          <w:szCs w:val="24"/>
        </w:rPr>
        <w:t xml:space="preserve">Шевченка, </w:t>
      </w:r>
      <w:smartTag w:uri="urn:schemas-microsoft-com:office:smarttags" w:element="metricconverter">
        <w:smartTagPr>
          <w:attr w:name="ProductID" w:val="56,90 м2"/>
        </w:smartTagPr>
        <w:r w:rsidR="009230AF" w:rsidRPr="00864095">
          <w:rPr>
            <w:rFonts w:ascii="Times New Roman" w:hAnsi="Times New Roman"/>
            <w:sz w:val="24"/>
            <w:szCs w:val="24"/>
          </w:rPr>
          <w:t>13 м</w:t>
        </w:r>
      </w:smartTag>
      <w:r w:rsidR="009230AF" w:rsidRPr="00864095">
        <w:rPr>
          <w:rFonts w:ascii="Times New Roman" w:hAnsi="Times New Roman"/>
          <w:sz w:val="24"/>
          <w:szCs w:val="24"/>
        </w:rPr>
        <w:t xml:space="preserve">. Новий Розділ площею </w:t>
      </w:r>
      <w:smartTag w:uri="urn:schemas-microsoft-com:office:smarttags" w:element="metricconverter">
        <w:smartTagPr>
          <w:attr w:name="ProductID" w:val="56,90 м2"/>
        </w:smartTagPr>
        <w:r w:rsidR="009230AF" w:rsidRPr="00864095">
          <w:rPr>
            <w:rFonts w:ascii="Times New Roman" w:hAnsi="Times New Roman"/>
            <w:sz w:val="24"/>
            <w:szCs w:val="24"/>
          </w:rPr>
          <w:t>56,90 м</w:t>
        </w:r>
        <w:r w:rsidR="009230AF" w:rsidRPr="00864095">
          <w:rPr>
            <w:rFonts w:ascii="Times New Roman" w:hAnsi="Times New Roman"/>
            <w:sz w:val="24"/>
            <w:szCs w:val="24"/>
            <w:vertAlign w:val="superscript"/>
          </w:rPr>
          <w:t>2</w:t>
        </w:r>
      </w:smartTag>
      <w:r w:rsidR="009230AF" w:rsidRPr="00864095">
        <w:rPr>
          <w:rFonts w:ascii="Times New Roman" w:hAnsi="Times New Roman"/>
          <w:sz w:val="24"/>
          <w:szCs w:val="24"/>
          <w:vertAlign w:val="superscript"/>
        </w:rPr>
        <w:t xml:space="preserve"> </w:t>
      </w:r>
      <w:r w:rsidR="009230AF" w:rsidRPr="00864095">
        <w:rPr>
          <w:rFonts w:ascii="Times New Roman" w:hAnsi="Times New Roman"/>
          <w:sz w:val="24"/>
          <w:szCs w:val="24"/>
        </w:rPr>
        <w:t xml:space="preserve">(І поверх) з метою облаштування магазину з продажу одягу та взуття для підлітків та дорослих строком на 2 роки 11 місяців, встановивши орендну плату в розмірі 26,50 </w:t>
      </w:r>
      <w:proofErr w:type="spellStart"/>
      <w:r w:rsidR="009230AF" w:rsidRPr="00864095">
        <w:rPr>
          <w:rFonts w:ascii="Times New Roman" w:hAnsi="Times New Roman"/>
          <w:sz w:val="24"/>
          <w:szCs w:val="24"/>
        </w:rPr>
        <w:t>грн</w:t>
      </w:r>
      <w:proofErr w:type="spellEnd"/>
      <w:r w:rsidR="009230AF" w:rsidRPr="00864095">
        <w:rPr>
          <w:rFonts w:ascii="Times New Roman" w:hAnsi="Times New Roman"/>
          <w:sz w:val="24"/>
          <w:szCs w:val="24"/>
        </w:rPr>
        <w:t>/м</w:t>
      </w:r>
      <w:r w:rsidR="009230AF" w:rsidRPr="00864095">
        <w:rPr>
          <w:rFonts w:ascii="Times New Roman" w:hAnsi="Times New Roman"/>
          <w:sz w:val="24"/>
          <w:szCs w:val="24"/>
          <w:vertAlign w:val="superscript"/>
        </w:rPr>
        <w:t>2</w:t>
      </w:r>
      <w:r w:rsidR="009230AF" w:rsidRPr="00864095">
        <w:rPr>
          <w:rFonts w:ascii="Times New Roman" w:hAnsi="Times New Roman"/>
          <w:sz w:val="24"/>
          <w:szCs w:val="24"/>
        </w:rPr>
        <w:t xml:space="preserve"> (з ПДВ).</w:t>
      </w:r>
    </w:p>
    <w:p w:rsidR="009230AF" w:rsidRPr="00864095" w:rsidRDefault="00471CF4" w:rsidP="00471CF4">
      <w:pPr>
        <w:overflowPunct w:val="0"/>
        <w:autoSpaceDE w:val="0"/>
        <w:autoSpaceDN w:val="0"/>
        <w:adjustRightInd w:val="0"/>
        <w:spacing w:after="0" w:line="240" w:lineRule="auto"/>
        <w:ind w:firstLine="567"/>
        <w:jc w:val="both"/>
        <w:rPr>
          <w:rFonts w:ascii="Times New Roman" w:hAnsi="Times New Roman"/>
          <w:sz w:val="24"/>
          <w:szCs w:val="24"/>
        </w:rPr>
      </w:pPr>
      <w:r w:rsidRPr="00864095">
        <w:rPr>
          <w:rFonts w:ascii="Times New Roman" w:hAnsi="Times New Roman"/>
          <w:sz w:val="24"/>
          <w:szCs w:val="24"/>
        </w:rPr>
        <w:t>2.</w:t>
      </w:r>
      <w:r w:rsidR="00FD1C7E">
        <w:rPr>
          <w:rFonts w:ascii="Times New Roman" w:hAnsi="Times New Roman"/>
          <w:sz w:val="24"/>
          <w:szCs w:val="24"/>
        </w:rPr>
        <w:t xml:space="preserve"> </w:t>
      </w:r>
      <w:r w:rsidR="009230AF" w:rsidRPr="00864095">
        <w:rPr>
          <w:rFonts w:ascii="Times New Roman" w:hAnsi="Times New Roman"/>
          <w:sz w:val="24"/>
          <w:szCs w:val="24"/>
        </w:rPr>
        <w:t>Директору МБК «Молодість»</w:t>
      </w:r>
      <w:r w:rsidR="005733AD">
        <w:rPr>
          <w:rFonts w:ascii="Times New Roman" w:hAnsi="Times New Roman"/>
          <w:sz w:val="24"/>
          <w:szCs w:val="24"/>
        </w:rPr>
        <w:t xml:space="preserve"> </w:t>
      </w:r>
      <w:proofErr w:type="spellStart"/>
      <w:r w:rsidR="009230AF" w:rsidRPr="00864095">
        <w:rPr>
          <w:rFonts w:ascii="Times New Roman" w:hAnsi="Times New Roman"/>
          <w:sz w:val="24"/>
          <w:szCs w:val="24"/>
        </w:rPr>
        <w:t>Сагало</w:t>
      </w:r>
      <w:proofErr w:type="spellEnd"/>
      <w:r w:rsidR="009230AF" w:rsidRPr="00864095">
        <w:rPr>
          <w:rFonts w:ascii="Times New Roman" w:hAnsi="Times New Roman"/>
          <w:sz w:val="24"/>
          <w:szCs w:val="24"/>
        </w:rPr>
        <w:t xml:space="preserve"> І. І. в 15 денний строк з моменту прийняття даного рішення  укласти договір оренди відповідно до законодавства та цього рішення.</w:t>
      </w:r>
    </w:p>
    <w:p w:rsidR="009230AF" w:rsidRPr="00864095" w:rsidRDefault="00471CF4" w:rsidP="00471CF4">
      <w:pPr>
        <w:overflowPunct w:val="0"/>
        <w:autoSpaceDE w:val="0"/>
        <w:autoSpaceDN w:val="0"/>
        <w:adjustRightInd w:val="0"/>
        <w:spacing w:after="0" w:line="240" w:lineRule="auto"/>
        <w:ind w:firstLine="567"/>
        <w:jc w:val="both"/>
        <w:rPr>
          <w:rFonts w:ascii="Times New Roman" w:hAnsi="Times New Roman"/>
          <w:sz w:val="24"/>
          <w:szCs w:val="24"/>
        </w:rPr>
      </w:pPr>
      <w:r w:rsidRPr="00864095">
        <w:rPr>
          <w:rFonts w:ascii="Times New Roman" w:hAnsi="Times New Roman"/>
          <w:sz w:val="24"/>
          <w:szCs w:val="24"/>
        </w:rPr>
        <w:t>3.</w:t>
      </w:r>
      <w:r w:rsidR="00FD1C7E">
        <w:rPr>
          <w:rFonts w:ascii="Times New Roman" w:hAnsi="Times New Roman"/>
          <w:sz w:val="24"/>
          <w:szCs w:val="24"/>
        </w:rPr>
        <w:t xml:space="preserve"> </w:t>
      </w:r>
      <w:r w:rsidR="009230AF" w:rsidRPr="00864095">
        <w:rPr>
          <w:rFonts w:ascii="Times New Roman" w:hAnsi="Times New Roman"/>
          <w:sz w:val="24"/>
          <w:szCs w:val="24"/>
        </w:rPr>
        <w:t>Контроль за виконанням даного рішення покласти на першого заступник</w:t>
      </w:r>
      <w:r w:rsidRPr="00864095">
        <w:rPr>
          <w:rFonts w:ascii="Times New Roman" w:hAnsi="Times New Roman"/>
          <w:sz w:val="24"/>
          <w:szCs w:val="24"/>
        </w:rPr>
        <w:t xml:space="preserve">а міського голови </w:t>
      </w:r>
      <w:proofErr w:type="spellStart"/>
      <w:r w:rsidRPr="00864095">
        <w:rPr>
          <w:rFonts w:ascii="Times New Roman" w:hAnsi="Times New Roman"/>
          <w:sz w:val="24"/>
          <w:szCs w:val="24"/>
        </w:rPr>
        <w:t>Поглода</w:t>
      </w:r>
      <w:proofErr w:type="spellEnd"/>
      <w:r w:rsidRPr="00864095">
        <w:rPr>
          <w:rFonts w:ascii="Times New Roman" w:hAnsi="Times New Roman"/>
          <w:sz w:val="24"/>
          <w:szCs w:val="24"/>
        </w:rPr>
        <w:t xml:space="preserve"> М. Б.</w:t>
      </w:r>
    </w:p>
    <w:p w:rsidR="009230AF" w:rsidRDefault="009230AF" w:rsidP="00471CF4">
      <w:pPr>
        <w:spacing w:after="0" w:line="240" w:lineRule="auto"/>
        <w:rPr>
          <w:rFonts w:ascii="Times New Roman" w:hAnsi="Times New Roman"/>
          <w:sz w:val="24"/>
        </w:rPr>
      </w:pPr>
    </w:p>
    <w:p w:rsidR="00AC1A09" w:rsidRPr="00864095" w:rsidRDefault="00AC1A09" w:rsidP="00471CF4">
      <w:pPr>
        <w:spacing w:after="0" w:line="240" w:lineRule="auto"/>
        <w:rPr>
          <w:rFonts w:ascii="Times New Roman" w:hAnsi="Times New Roman"/>
          <w:sz w:val="24"/>
        </w:rPr>
      </w:pPr>
    </w:p>
    <w:p w:rsidR="009230AF" w:rsidRPr="00864095" w:rsidRDefault="00471CF4" w:rsidP="00471CF4">
      <w:pPr>
        <w:spacing w:after="0" w:line="240" w:lineRule="auto"/>
        <w:rPr>
          <w:rFonts w:ascii="Times New Roman" w:hAnsi="Times New Roman"/>
          <w:sz w:val="24"/>
        </w:rPr>
      </w:pPr>
      <w:r w:rsidRPr="00864095">
        <w:rPr>
          <w:rFonts w:ascii="Times New Roman" w:hAnsi="Times New Roman"/>
          <w:sz w:val="24"/>
        </w:rPr>
        <w:t>МІСЬКИЙ ГОЛОВА</w:t>
      </w:r>
      <w:r w:rsidRPr="00864095">
        <w:rPr>
          <w:rFonts w:ascii="Times New Roman" w:hAnsi="Times New Roman"/>
          <w:sz w:val="24"/>
        </w:rPr>
        <w:tab/>
      </w:r>
      <w:r w:rsidRPr="00864095">
        <w:rPr>
          <w:rFonts w:ascii="Times New Roman" w:hAnsi="Times New Roman"/>
          <w:sz w:val="24"/>
        </w:rPr>
        <w:tab/>
      </w:r>
      <w:r w:rsidRPr="00864095">
        <w:rPr>
          <w:rFonts w:ascii="Times New Roman" w:hAnsi="Times New Roman"/>
          <w:sz w:val="24"/>
        </w:rPr>
        <w:tab/>
      </w:r>
      <w:r w:rsidRPr="00864095">
        <w:rPr>
          <w:rFonts w:ascii="Times New Roman" w:hAnsi="Times New Roman"/>
          <w:sz w:val="24"/>
        </w:rPr>
        <w:tab/>
        <w:t xml:space="preserve">      Володимир </w:t>
      </w:r>
      <w:r w:rsidR="009230AF" w:rsidRPr="00864095">
        <w:rPr>
          <w:rFonts w:ascii="Times New Roman" w:hAnsi="Times New Roman"/>
          <w:sz w:val="24"/>
        </w:rPr>
        <w:t>ТУЗ</w:t>
      </w:r>
    </w:p>
    <w:p w:rsidR="009230AF" w:rsidRPr="00864095" w:rsidRDefault="009230AF" w:rsidP="00471CF4">
      <w:pPr>
        <w:spacing w:after="0" w:line="240" w:lineRule="auto"/>
        <w:rPr>
          <w:rFonts w:ascii="Times New Roman" w:hAnsi="Times New Roman"/>
        </w:rPr>
      </w:pPr>
    </w:p>
    <w:p w:rsidR="005851EC" w:rsidRPr="00864095" w:rsidRDefault="005851EC"/>
    <w:sectPr w:rsidR="005851EC" w:rsidRPr="00864095" w:rsidSect="00A6202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29F" w:rsidRDefault="0088029F" w:rsidP="00864095">
      <w:pPr>
        <w:spacing w:after="0" w:line="240" w:lineRule="auto"/>
      </w:pPr>
      <w:r>
        <w:separator/>
      </w:r>
    </w:p>
  </w:endnote>
  <w:endnote w:type="continuationSeparator" w:id="0">
    <w:p w:rsidR="0088029F" w:rsidRDefault="0088029F" w:rsidP="008640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29F" w:rsidRDefault="0088029F" w:rsidP="00864095">
      <w:pPr>
        <w:spacing w:after="0" w:line="240" w:lineRule="auto"/>
      </w:pPr>
      <w:r>
        <w:separator/>
      </w:r>
    </w:p>
  </w:footnote>
  <w:footnote w:type="continuationSeparator" w:id="0">
    <w:p w:rsidR="0088029F" w:rsidRDefault="0088029F" w:rsidP="008640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EC" w:rsidRDefault="00336AEC">
    <w:pPr>
      <w:pStyle w:val="af1"/>
    </w:pP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65028"/>
    <w:multiLevelType w:val="hybridMultilevel"/>
    <w:tmpl w:val="BFAA5DD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54968C6"/>
    <w:multiLevelType w:val="hybridMultilevel"/>
    <w:tmpl w:val="6E5A028E"/>
    <w:lvl w:ilvl="0" w:tplc="FFFFFFFF">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05605975"/>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3">
    <w:nsid w:val="06133F69"/>
    <w:multiLevelType w:val="hybridMultilevel"/>
    <w:tmpl w:val="B5227CD2"/>
    <w:lvl w:ilvl="0" w:tplc="91167450">
      <w:start w:val="1"/>
      <w:numFmt w:val="bullet"/>
      <w:lvlText w:val=""/>
      <w:lvlJc w:val="left"/>
      <w:pPr>
        <w:tabs>
          <w:tab w:val="num" w:pos="233"/>
        </w:tabs>
        <w:ind w:left="-51"/>
      </w:pPr>
      <w:rPr>
        <w:rFonts w:ascii="Symbol" w:hAnsi="Symbol" w:hint="default"/>
      </w:rPr>
    </w:lvl>
    <w:lvl w:ilvl="1" w:tplc="04220003" w:tentative="1">
      <w:start w:val="1"/>
      <w:numFmt w:val="bullet"/>
      <w:lvlText w:val="o"/>
      <w:lvlJc w:val="left"/>
      <w:pPr>
        <w:tabs>
          <w:tab w:val="num" w:pos="1389"/>
        </w:tabs>
        <w:ind w:left="1389" w:hanging="360"/>
      </w:pPr>
      <w:rPr>
        <w:rFonts w:ascii="Courier New" w:hAnsi="Courier New" w:hint="default"/>
      </w:rPr>
    </w:lvl>
    <w:lvl w:ilvl="2" w:tplc="04220005" w:tentative="1">
      <w:start w:val="1"/>
      <w:numFmt w:val="bullet"/>
      <w:lvlText w:val=""/>
      <w:lvlJc w:val="left"/>
      <w:pPr>
        <w:tabs>
          <w:tab w:val="num" w:pos="2109"/>
        </w:tabs>
        <w:ind w:left="2109" w:hanging="360"/>
      </w:pPr>
      <w:rPr>
        <w:rFonts w:ascii="Wingdings" w:hAnsi="Wingdings" w:hint="default"/>
      </w:rPr>
    </w:lvl>
    <w:lvl w:ilvl="3" w:tplc="04220001" w:tentative="1">
      <w:start w:val="1"/>
      <w:numFmt w:val="bullet"/>
      <w:lvlText w:val=""/>
      <w:lvlJc w:val="left"/>
      <w:pPr>
        <w:tabs>
          <w:tab w:val="num" w:pos="2829"/>
        </w:tabs>
        <w:ind w:left="2829" w:hanging="360"/>
      </w:pPr>
      <w:rPr>
        <w:rFonts w:ascii="Symbol" w:hAnsi="Symbol" w:hint="default"/>
      </w:rPr>
    </w:lvl>
    <w:lvl w:ilvl="4" w:tplc="04220003" w:tentative="1">
      <w:start w:val="1"/>
      <w:numFmt w:val="bullet"/>
      <w:lvlText w:val="o"/>
      <w:lvlJc w:val="left"/>
      <w:pPr>
        <w:tabs>
          <w:tab w:val="num" w:pos="3549"/>
        </w:tabs>
        <w:ind w:left="3549" w:hanging="360"/>
      </w:pPr>
      <w:rPr>
        <w:rFonts w:ascii="Courier New" w:hAnsi="Courier New" w:hint="default"/>
      </w:rPr>
    </w:lvl>
    <w:lvl w:ilvl="5" w:tplc="04220005" w:tentative="1">
      <w:start w:val="1"/>
      <w:numFmt w:val="bullet"/>
      <w:lvlText w:val=""/>
      <w:lvlJc w:val="left"/>
      <w:pPr>
        <w:tabs>
          <w:tab w:val="num" w:pos="4269"/>
        </w:tabs>
        <w:ind w:left="4269" w:hanging="360"/>
      </w:pPr>
      <w:rPr>
        <w:rFonts w:ascii="Wingdings" w:hAnsi="Wingdings" w:hint="default"/>
      </w:rPr>
    </w:lvl>
    <w:lvl w:ilvl="6" w:tplc="04220001" w:tentative="1">
      <w:start w:val="1"/>
      <w:numFmt w:val="bullet"/>
      <w:lvlText w:val=""/>
      <w:lvlJc w:val="left"/>
      <w:pPr>
        <w:tabs>
          <w:tab w:val="num" w:pos="4989"/>
        </w:tabs>
        <w:ind w:left="4989" w:hanging="360"/>
      </w:pPr>
      <w:rPr>
        <w:rFonts w:ascii="Symbol" w:hAnsi="Symbol" w:hint="default"/>
      </w:rPr>
    </w:lvl>
    <w:lvl w:ilvl="7" w:tplc="04220003" w:tentative="1">
      <w:start w:val="1"/>
      <w:numFmt w:val="bullet"/>
      <w:lvlText w:val="o"/>
      <w:lvlJc w:val="left"/>
      <w:pPr>
        <w:tabs>
          <w:tab w:val="num" w:pos="5709"/>
        </w:tabs>
        <w:ind w:left="5709" w:hanging="360"/>
      </w:pPr>
      <w:rPr>
        <w:rFonts w:ascii="Courier New" w:hAnsi="Courier New" w:hint="default"/>
      </w:rPr>
    </w:lvl>
    <w:lvl w:ilvl="8" w:tplc="04220005" w:tentative="1">
      <w:start w:val="1"/>
      <w:numFmt w:val="bullet"/>
      <w:lvlText w:val=""/>
      <w:lvlJc w:val="left"/>
      <w:pPr>
        <w:tabs>
          <w:tab w:val="num" w:pos="6429"/>
        </w:tabs>
        <w:ind w:left="6429" w:hanging="360"/>
      </w:pPr>
      <w:rPr>
        <w:rFonts w:ascii="Wingdings" w:hAnsi="Wingdings" w:hint="default"/>
      </w:rPr>
    </w:lvl>
  </w:abstractNum>
  <w:abstractNum w:abstractNumId="4">
    <w:nsid w:val="09C27ED7"/>
    <w:multiLevelType w:val="hybridMultilevel"/>
    <w:tmpl w:val="9EF47A92"/>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EB02945"/>
    <w:multiLevelType w:val="hybridMultilevel"/>
    <w:tmpl w:val="F98026EA"/>
    <w:lvl w:ilvl="0" w:tplc="00000005">
      <w:start w:val="17"/>
      <w:numFmt w:val="bullet"/>
      <w:lvlText w:val="-"/>
      <w:lvlJc w:val="left"/>
      <w:pPr>
        <w:tabs>
          <w:tab w:val="num" w:pos="420"/>
        </w:tabs>
        <w:ind w:left="420" w:hanging="360"/>
      </w:pPr>
      <w:rPr>
        <w:rFonts w:ascii="Times New Roman" w:hAnsi="Times New Roman"/>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nsid w:val="0F4506E7"/>
    <w:multiLevelType w:val="hybridMultilevel"/>
    <w:tmpl w:val="F81E5048"/>
    <w:lvl w:ilvl="0" w:tplc="8522D7F2">
      <w:numFmt w:val="bullet"/>
      <w:lvlText w:val="-"/>
      <w:lvlJc w:val="left"/>
      <w:pPr>
        <w:ind w:left="304" w:hanging="360"/>
      </w:pPr>
      <w:rPr>
        <w:rFonts w:ascii="Times New Roman" w:eastAsia="Times New Roman" w:hAnsi="Times New Roman" w:hint="default"/>
      </w:rPr>
    </w:lvl>
    <w:lvl w:ilvl="1" w:tplc="04220003" w:tentative="1">
      <w:start w:val="1"/>
      <w:numFmt w:val="bullet"/>
      <w:lvlText w:val="o"/>
      <w:lvlJc w:val="left"/>
      <w:pPr>
        <w:ind w:left="1024" w:hanging="360"/>
      </w:pPr>
      <w:rPr>
        <w:rFonts w:ascii="Courier New" w:hAnsi="Courier New" w:hint="default"/>
      </w:rPr>
    </w:lvl>
    <w:lvl w:ilvl="2" w:tplc="04220005" w:tentative="1">
      <w:start w:val="1"/>
      <w:numFmt w:val="bullet"/>
      <w:lvlText w:val=""/>
      <w:lvlJc w:val="left"/>
      <w:pPr>
        <w:ind w:left="1744" w:hanging="360"/>
      </w:pPr>
      <w:rPr>
        <w:rFonts w:ascii="Wingdings" w:hAnsi="Wingdings" w:hint="default"/>
      </w:rPr>
    </w:lvl>
    <w:lvl w:ilvl="3" w:tplc="04220001" w:tentative="1">
      <w:start w:val="1"/>
      <w:numFmt w:val="bullet"/>
      <w:lvlText w:val=""/>
      <w:lvlJc w:val="left"/>
      <w:pPr>
        <w:ind w:left="2464" w:hanging="360"/>
      </w:pPr>
      <w:rPr>
        <w:rFonts w:ascii="Symbol" w:hAnsi="Symbol" w:hint="default"/>
      </w:rPr>
    </w:lvl>
    <w:lvl w:ilvl="4" w:tplc="04220003" w:tentative="1">
      <w:start w:val="1"/>
      <w:numFmt w:val="bullet"/>
      <w:lvlText w:val="o"/>
      <w:lvlJc w:val="left"/>
      <w:pPr>
        <w:ind w:left="3184" w:hanging="360"/>
      </w:pPr>
      <w:rPr>
        <w:rFonts w:ascii="Courier New" w:hAnsi="Courier New" w:hint="default"/>
      </w:rPr>
    </w:lvl>
    <w:lvl w:ilvl="5" w:tplc="04220005" w:tentative="1">
      <w:start w:val="1"/>
      <w:numFmt w:val="bullet"/>
      <w:lvlText w:val=""/>
      <w:lvlJc w:val="left"/>
      <w:pPr>
        <w:ind w:left="3904" w:hanging="360"/>
      </w:pPr>
      <w:rPr>
        <w:rFonts w:ascii="Wingdings" w:hAnsi="Wingdings" w:hint="default"/>
      </w:rPr>
    </w:lvl>
    <w:lvl w:ilvl="6" w:tplc="04220001" w:tentative="1">
      <w:start w:val="1"/>
      <w:numFmt w:val="bullet"/>
      <w:lvlText w:val=""/>
      <w:lvlJc w:val="left"/>
      <w:pPr>
        <w:ind w:left="4624" w:hanging="360"/>
      </w:pPr>
      <w:rPr>
        <w:rFonts w:ascii="Symbol" w:hAnsi="Symbol" w:hint="default"/>
      </w:rPr>
    </w:lvl>
    <w:lvl w:ilvl="7" w:tplc="04220003" w:tentative="1">
      <w:start w:val="1"/>
      <w:numFmt w:val="bullet"/>
      <w:lvlText w:val="o"/>
      <w:lvlJc w:val="left"/>
      <w:pPr>
        <w:ind w:left="5344" w:hanging="360"/>
      </w:pPr>
      <w:rPr>
        <w:rFonts w:ascii="Courier New" w:hAnsi="Courier New" w:hint="default"/>
      </w:rPr>
    </w:lvl>
    <w:lvl w:ilvl="8" w:tplc="04220005" w:tentative="1">
      <w:start w:val="1"/>
      <w:numFmt w:val="bullet"/>
      <w:lvlText w:val=""/>
      <w:lvlJc w:val="left"/>
      <w:pPr>
        <w:ind w:left="6064" w:hanging="360"/>
      </w:pPr>
      <w:rPr>
        <w:rFonts w:ascii="Wingdings" w:hAnsi="Wingdings" w:hint="default"/>
      </w:rPr>
    </w:lvl>
  </w:abstractNum>
  <w:abstractNum w:abstractNumId="7">
    <w:nsid w:val="11D13C10"/>
    <w:multiLevelType w:val="hybridMultilevel"/>
    <w:tmpl w:val="06B0CDBE"/>
    <w:lvl w:ilvl="0" w:tplc="09BA7434">
      <w:start w:val="159"/>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3D223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422152D"/>
    <w:multiLevelType w:val="hybridMultilevel"/>
    <w:tmpl w:val="797E3834"/>
    <w:lvl w:ilvl="0" w:tplc="9920DDB0">
      <w:start w:val="1"/>
      <w:numFmt w:val="decimal"/>
      <w:lvlText w:val="%1."/>
      <w:lvlJc w:val="left"/>
      <w:pPr>
        <w:tabs>
          <w:tab w:val="num" w:pos="735"/>
        </w:tabs>
        <w:ind w:left="735" w:hanging="375"/>
      </w:pPr>
      <w:rPr>
        <w:rFonts w:cs="Times New Roman" w:hint="default"/>
      </w:rPr>
    </w:lvl>
    <w:lvl w:ilvl="1" w:tplc="578E43C0">
      <w:numFmt w:val="none"/>
      <w:lvlText w:val=""/>
      <w:lvlJc w:val="left"/>
      <w:pPr>
        <w:tabs>
          <w:tab w:val="num" w:pos="360"/>
        </w:tabs>
      </w:pPr>
      <w:rPr>
        <w:rFonts w:cs="Times New Roman"/>
      </w:rPr>
    </w:lvl>
    <w:lvl w:ilvl="2" w:tplc="74A8BA3C">
      <w:numFmt w:val="none"/>
      <w:lvlText w:val=""/>
      <w:lvlJc w:val="left"/>
      <w:pPr>
        <w:tabs>
          <w:tab w:val="num" w:pos="360"/>
        </w:tabs>
      </w:pPr>
      <w:rPr>
        <w:rFonts w:cs="Times New Roman"/>
      </w:rPr>
    </w:lvl>
    <w:lvl w:ilvl="3" w:tplc="22744270">
      <w:numFmt w:val="none"/>
      <w:lvlText w:val=""/>
      <w:lvlJc w:val="left"/>
      <w:pPr>
        <w:tabs>
          <w:tab w:val="num" w:pos="360"/>
        </w:tabs>
      </w:pPr>
      <w:rPr>
        <w:rFonts w:cs="Times New Roman"/>
      </w:rPr>
    </w:lvl>
    <w:lvl w:ilvl="4" w:tplc="377C082A">
      <w:numFmt w:val="none"/>
      <w:lvlText w:val=""/>
      <w:lvlJc w:val="left"/>
      <w:pPr>
        <w:tabs>
          <w:tab w:val="num" w:pos="360"/>
        </w:tabs>
      </w:pPr>
      <w:rPr>
        <w:rFonts w:cs="Times New Roman"/>
      </w:rPr>
    </w:lvl>
    <w:lvl w:ilvl="5" w:tplc="9A7AEAF6">
      <w:numFmt w:val="none"/>
      <w:lvlText w:val=""/>
      <w:lvlJc w:val="left"/>
      <w:pPr>
        <w:tabs>
          <w:tab w:val="num" w:pos="360"/>
        </w:tabs>
      </w:pPr>
      <w:rPr>
        <w:rFonts w:cs="Times New Roman"/>
      </w:rPr>
    </w:lvl>
    <w:lvl w:ilvl="6" w:tplc="A71EDABA">
      <w:numFmt w:val="none"/>
      <w:lvlText w:val=""/>
      <w:lvlJc w:val="left"/>
      <w:pPr>
        <w:tabs>
          <w:tab w:val="num" w:pos="360"/>
        </w:tabs>
      </w:pPr>
      <w:rPr>
        <w:rFonts w:cs="Times New Roman"/>
      </w:rPr>
    </w:lvl>
    <w:lvl w:ilvl="7" w:tplc="A754B508">
      <w:numFmt w:val="none"/>
      <w:lvlText w:val=""/>
      <w:lvlJc w:val="left"/>
      <w:pPr>
        <w:tabs>
          <w:tab w:val="num" w:pos="360"/>
        </w:tabs>
      </w:pPr>
      <w:rPr>
        <w:rFonts w:cs="Times New Roman"/>
      </w:rPr>
    </w:lvl>
    <w:lvl w:ilvl="8" w:tplc="6518B82A">
      <w:numFmt w:val="none"/>
      <w:lvlText w:val=""/>
      <w:lvlJc w:val="left"/>
      <w:pPr>
        <w:tabs>
          <w:tab w:val="num" w:pos="360"/>
        </w:tabs>
      </w:pPr>
      <w:rPr>
        <w:rFonts w:cs="Times New Roman"/>
      </w:rPr>
    </w:lvl>
  </w:abstractNum>
  <w:abstractNum w:abstractNumId="10">
    <w:nsid w:val="14FB14F5"/>
    <w:multiLevelType w:val="hybridMultilevel"/>
    <w:tmpl w:val="73F2749A"/>
    <w:lvl w:ilvl="0" w:tplc="91167450">
      <w:start w:val="1"/>
      <w:numFmt w:val="bullet"/>
      <w:lvlText w:val=""/>
      <w:lvlJc w:val="left"/>
      <w:pPr>
        <w:tabs>
          <w:tab w:val="num" w:pos="233"/>
        </w:tabs>
        <w:ind w:left="-51"/>
      </w:pPr>
      <w:rPr>
        <w:rFonts w:ascii="Symbol" w:hAnsi="Symbol" w:hint="default"/>
      </w:rPr>
    </w:lvl>
    <w:lvl w:ilvl="1" w:tplc="04220003" w:tentative="1">
      <w:start w:val="1"/>
      <w:numFmt w:val="bullet"/>
      <w:lvlText w:val="o"/>
      <w:lvlJc w:val="left"/>
      <w:pPr>
        <w:tabs>
          <w:tab w:val="num" w:pos="1389"/>
        </w:tabs>
        <w:ind w:left="1389" w:hanging="360"/>
      </w:pPr>
      <w:rPr>
        <w:rFonts w:ascii="Courier New" w:hAnsi="Courier New" w:hint="default"/>
      </w:rPr>
    </w:lvl>
    <w:lvl w:ilvl="2" w:tplc="04220005" w:tentative="1">
      <w:start w:val="1"/>
      <w:numFmt w:val="bullet"/>
      <w:lvlText w:val=""/>
      <w:lvlJc w:val="left"/>
      <w:pPr>
        <w:tabs>
          <w:tab w:val="num" w:pos="2109"/>
        </w:tabs>
        <w:ind w:left="2109" w:hanging="360"/>
      </w:pPr>
      <w:rPr>
        <w:rFonts w:ascii="Wingdings" w:hAnsi="Wingdings" w:hint="default"/>
      </w:rPr>
    </w:lvl>
    <w:lvl w:ilvl="3" w:tplc="04220001" w:tentative="1">
      <w:start w:val="1"/>
      <w:numFmt w:val="bullet"/>
      <w:lvlText w:val=""/>
      <w:lvlJc w:val="left"/>
      <w:pPr>
        <w:tabs>
          <w:tab w:val="num" w:pos="2829"/>
        </w:tabs>
        <w:ind w:left="2829" w:hanging="360"/>
      </w:pPr>
      <w:rPr>
        <w:rFonts w:ascii="Symbol" w:hAnsi="Symbol" w:hint="default"/>
      </w:rPr>
    </w:lvl>
    <w:lvl w:ilvl="4" w:tplc="04220003" w:tentative="1">
      <w:start w:val="1"/>
      <w:numFmt w:val="bullet"/>
      <w:lvlText w:val="o"/>
      <w:lvlJc w:val="left"/>
      <w:pPr>
        <w:tabs>
          <w:tab w:val="num" w:pos="3549"/>
        </w:tabs>
        <w:ind w:left="3549" w:hanging="360"/>
      </w:pPr>
      <w:rPr>
        <w:rFonts w:ascii="Courier New" w:hAnsi="Courier New" w:hint="default"/>
      </w:rPr>
    </w:lvl>
    <w:lvl w:ilvl="5" w:tplc="04220005" w:tentative="1">
      <w:start w:val="1"/>
      <w:numFmt w:val="bullet"/>
      <w:lvlText w:val=""/>
      <w:lvlJc w:val="left"/>
      <w:pPr>
        <w:tabs>
          <w:tab w:val="num" w:pos="4269"/>
        </w:tabs>
        <w:ind w:left="4269" w:hanging="360"/>
      </w:pPr>
      <w:rPr>
        <w:rFonts w:ascii="Wingdings" w:hAnsi="Wingdings" w:hint="default"/>
      </w:rPr>
    </w:lvl>
    <w:lvl w:ilvl="6" w:tplc="04220001" w:tentative="1">
      <w:start w:val="1"/>
      <w:numFmt w:val="bullet"/>
      <w:lvlText w:val=""/>
      <w:lvlJc w:val="left"/>
      <w:pPr>
        <w:tabs>
          <w:tab w:val="num" w:pos="4989"/>
        </w:tabs>
        <w:ind w:left="4989" w:hanging="360"/>
      </w:pPr>
      <w:rPr>
        <w:rFonts w:ascii="Symbol" w:hAnsi="Symbol" w:hint="default"/>
      </w:rPr>
    </w:lvl>
    <w:lvl w:ilvl="7" w:tplc="04220003" w:tentative="1">
      <w:start w:val="1"/>
      <w:numFmt w:val="bullet"/>
      <w:lvlText w:val="o"/>
      <w:lvlJc w:val="left"/>
      <w:pPr>
        <w:tabs>
          <w:tab w:val="num" w:pos="5709"/>
        </w:tabs>
        <w:ind w:left="5709" w:hanging="360"/>
      </w:pPr>
      <w:rPr>
        <w:rFonts w:ascii="Courier New" w:hAnsi="Courier New" w:hint="default"/>
      </w:rPr>
    </w:lvl>
    <w:lvl w:ilvl="8" w:tplc="04220005" w:tentative="1">
      <w:start w:val="1"/>
      <w:numFmt w:val="bullet"/>
      <w:lvlText w:val=""/>
      <w:lvlJc w:val="left"/>
      <w:pPr>
        <w:tabs>
          <w:tab w:val="num" w:pos="6429"/>
        </w:tabs>
        <w:ind w:left="6429" w:hanging="360"/>
      </w:pPr>
      <w:rPr>
        <w:rFonts w:ascii="Wingdings" w:hAnsi="Wingdings" w:hint="default"/>
      </w:rPr>
    </w:lvl>
  </w:abstractNum>
  <w:abstractNum w:abstractNumId="11">
    <w:nsid w:val="1CE40D9D"/>
    <w:multiLevelType w:val="hybridMultilevel"/>
    <w:tmpl w:val="B5CCE1C2"/>
    <w:lvl w:ilvl="0" w:tplc="4B1265E8">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1DC25C18"/>
    <w:multiLevelType w:val="hybridMultilevel"/>
    <w:tmpl w:val="E002721C"/>
    <w:lvl w:ilvl="0" w:tplc="EB608594">
      <w:start w:val="1"/>
      <w:numFmt w:val="decimal"/>
      <w:lvlText w:val="%1."/>
      <w:lvlJc w:val="left"/>
      <w:pPr>
        <w:tabs>
          <w:tab w:val="num" w:pos="540"/>
        </w:tabs>
        <w:ind w:left="540" w:hanging="360"/>
      </w:pPr>
      <w:rPr>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3">
    <w:nsid w:val="1E0609B8"/>
    <w:multiLevelType w:val="hybridMultilevel"/>
    <w:tmpl w:val="1FE8765E"/>
    <w:lvl w:ilvl="0" w:tplc="85CA3E60">
      <w:start w:val="139"/>
      <w:numFmt w:val="decimal"/>
      <w:lvlText w:val="%1"/>
      <w:lvlJc w:val="left"/>
      <w:pPr>
        <w:tabs>
          <w:tab w:val="num" w:pos="540"/>
        </w:tabs>
        <w:ind w:left="54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F712BA"/>
    <w:multiLevelType w:val="hybridMultilevel"/>
    <w:tmpl w:val="1B5E606E"/>
    <w:lvl w:ilvl="0" w:tplc="2228AA02">
      <w:start w:val="1"/>
      <w:numFmt w:val="bullet"/>
      <w:lvlText w:val=""/>
      <w:lvlJc w:val="left"/>
      <w:pPr>
        <w:tabs>
          <w:tab w:val="num" w:pos="1140"/>
        </w:tabs>
        <w:ind w:left="11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15">
    <w:nsid w:val="1F941C27"/>
    <w:multiLevelType w:val="hybridMultilevel"/>
    <w:tmpl w:val="7CF40E78"/>
    <w:lvl w:ilvl="0" w:tplc="C6D808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19A534B"/>
    <w:multiLevelType w:val="hybridMultilevel"/>
    <w:tmpl w:val="E002721C"/>
    <w:lvl w:ilvl="0" w:tplc="EB608594">
      <w:start w:val="1"/>
      <w:numFmt w:val="decimal"/>
      <w:lvlText w:val="%1."/>
      <w:lvlJc w:val="left"/>
      <w:pPr>
        <w:tabs>
          <w:tab w:val="num" w:pos="540"/>
        </w:tabs>
        <w:ind w:left="540" w:hanging="360"/>
      </w:pPr>
      <w:rPr>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7">
    <w:nsid w:val="23C85FF6"/>
    <w:multiLevelType w:val="hybridMultilevel"/>
    <w:tmpl w:val="114260F6"/>
    <w:lvl w:ilvl="0" w:tplc="B4B295AA">
      <w:numFmt w:val="bullet"/>
      <w:lvlText w:val="-"/>
      <w:lvlJc w:val="left"/>
      <w:pPr>
        <w:ind w:left="720" w:hanging="360"/>
      </w:pPr>
      <w:rPr>
        <w:rFonts w:ascii="Times New Roman" w:eastAsia="MS Mincho"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2DAE20F9"/>
    <w:multiLevelType w:val="hybridMultilevel"/>
    <w:tmpl w:val="5594847C"/>
    <w:lvl w:ilvl="0" w:tplc="91167450">
      <w:start w:val="1"/>
      <w:numFmt w:val="bullet"/>
      <w:lvlText w:val=""/>
      <w:lvlJc w:val="left"/>
      <w:pPr>
        <w:tabs>
          <w:tab w:val="num" w:pos="284"/>
        </w:tabs>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nsid w:val="3D744A19"/>
    <w:multiLevelType w:val="hybridMultilevel"/>
    <w:tmpl w:val="828E0F08"/>
    <w:lvl w:ilvl="0" w:tplc="E464737C">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3E1C6FE1"/>
    <w:multiLevelType w:val="multilevel"/>
    <w:tmpl w:val="BC964318"/>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3ECF46A0"/>
    <w:multiLevelType w:val="multilevel"/>
    <w:tmpl w:val="C1F4527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nsid w:val="4194111C"/>
    <w:multiLevelType w:val="hybridMultilevel"/>
    <w:tmpl w:val="E002721C"/>
    <w:lvl w:ilvl="0" w:tplc="EB608594">
      <w:start w:val="1"/>
      <w:numFmt w:val="decimal"/>
      <w:lvlText w:val="%1."/>
      <w:lvlJc w:val="left"/>
      <w:pPr>
        <w:tabs>
          <w:tab w:val="num" w:pos="540"/>
        </w:tabs>
        <w:ind w:left="540" w:hanging="360"/>
      </w:pPr>
      <w:rPr>
        <w:color w:val="auto"/>
      </w:rPr>
    </w:lvl>
    <w:lvl w:ilvl="1" w:tplc="04220019">
      <w:start w:val="1"/>
      <w:numFmt w:val="decimal"/>
      <w:pStyle w:val="2"/>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3">
    <w:nsid w:val="429C23CB"/>
    <w:multiLevelType w:val="hybridMultilevel"/>
    <w:tmpl w:val="BF906806"/>
    <w:lvl w:ilvl="0" w:tplc="9D7C156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5A04557"/>
    <w:multiLevelType w:val="hybridMultilevel"/>
    <w:tmpl w:val="D9A8AC58"/>
    <w:lvl w:ilvl="0" w:tplc="68028BDA">
      <w:start w:val="120"/>
      <w:numFmt w:val="decimal"/>
      <w:lvlText w:val="%1"/>
      <w:lvlJc w:val="left"/>
      <w:pPr>
        <w:tabs>
          <w:tab w:val="num" w:pos="540"/>
        </w:tabs>
        <w:ind w:left="54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BE5ABF"/>
    <w:multiLevelType w:val="hybridMultilevel"/>
    <w:tmpl w:val="78968A3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6">
    <w:nsid w:val="4B2A4EA9"/>
    <w:multiLevelType w:val="hybridMultilevel"/>
    <w:tmpl w:val="DD769D1E"/>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4D5C10E7"/>
    <w:multiLevelType w:val="hybridMultilevel"/>
    <w:tmpl w:val="C756EC52"/>
    <w:lvl w:ilvl="0" w:tplc="D7682AD6">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8">
    <w:nsid w:val="4EAB296D"/>
    <w:multiLevelType w:val="multilevel"/>
    <w:tmpl w:val="90CEB714"/>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340"/>
        </w:tabs>
        <w:ind w:left="234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nsid w:val="558E6E90"/>
    <w:multiLevelType w:val="hybridMultilevel"/>
    <w:tmpl w:val="933008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EEC5394"/>
    <w:multiLevelType w:val="hybridMultilevel"/>
    <w:tmpl w:val="238E4474"/>
    <w:lvl w:ilvl="0" w:tplc="5936BE74">
      <w:start w:val="2"/>
      <w:numFmt w:val="bullet"/>
      <w:lvlText w:val="-"/>
      <w:lvlJc w:val="left"/>
      <w:pPr>
        <w:tabs>
          <w:tab w:val="num" w:pos="540"/>
        </w:tabs>
        <w:ind w:left="540" w:hanging="360"/>
      </w:pPr>
      <w:rPr>
        <w:rFonts w:ascii="Times New Roman" w:eastAsia="Times New Roman" w:hAnsi="Times New Roman" w:hint="default"/>
      </w:rPr>
    </w:lvl>
    <w:lvl w:ilvl="1" w:tplc="04190003">
      <w:start w:val="1"/>
      <w:numFmt w:val="decimal"/>
      <w:lvlText w:val="%2."/>
      <w:lvlJc w:val="left"/>
      <w:pPr>
        <w:tabs>
          <w:tab w:val="num" w:pos="1560"/>
        </w:tabs>
        <w:ind w:left="1560" w:hanging="360"/>
      </w:pPr>
      <w:rPr>
        <w:rFonts w:cs="Times New Roman"/>
      </w:rPr>
    </w:lvl>
    <w:lvl w:ilvl="2" w:tplc="04190005">
      <w:start w:val="1"/>
      <w:numFmt w:val="decimal"/>
      <w:lvlText w:val="%3."/>
      <w:lvlJc w:val="left"/>
      <w:pPr>
        <w:tabs>
          <w:tab w:val="num" w:pos="2280"/>
        </w:tabs>
        <w:ind w:left="2280" w:hanging="360"/>
      </w:pPr>
      <w:rPr>
        <w:rFonts w:cs="Times New Roman"/>
      </w:rPr>
    </w:lvl>
    <w:lvl w:ilvl="3" w:tplc="04190001">
      <w:start w:val="1"/>
      <w:numFmt w:val="decimal"/>
      <w:lvlText w:val="%4."/>
      <w:lvlJc w:val="left"/>
      <w:pPr>
        <w:tabs>
          <w:tab w:val="num" w:pos="3000"/>
        </w:tabs>
        <w:ind w:left="3000" w:hanging="360"/>
      </w:pPr>
      <w:rPr>
        <w:rFonts w:cs="Times New Roman"/>
      </w:rPr>
    </w:lvl>
    <w:lvl w:ilvl="4" w:tplc="04190003">
      <w:start w:val="1"/>
      <w:numFmt w:val="decimal"/>
      <w:lvlText w:val="%5."/>
      <w:lvlJc w:val="left"/>
      <w:pPr>
        <w:tabs>
          <w:tab w:val="num" w:pos="3720"/>
        </w:tabs>
        <w:ind w:left="3720" w:hanging="360"/>
      </w:pPr>
      <w:rPr>
        <w:rFonts w:cs="Times New Roman"/>
      </w:rPr>
    </w:lvl>
    <w:lvl w:ilvl="5" w:tplc="04190005">
      <w:start w:val="1"/>
      <w:numFmt w:val="decimal"/>
      <w:lvlText w:val="%6."/>
      <w:lvlJc w:val="left"/>
      <w:pPr>
        <w:tabs>
          <w:tab w:val="num" w:pos="4440"/>
        </w:tabs>
        <w:ind w:left="4440" w:hanging="360"/>
      </w:pPr>
      <w:rPr>
        <w:rFonts w:cs="Times New Roman"/>
      </w:rPr>
    </w:lvl>
    <w:lvl w:ilvl="6" w:tplc="04190001">
      <w:start w:val="1"/>
      <w:numFmt w:val="decimal"/>
      <w:lvlText w:val="%7."/>
      <w:lvlJc w:val="left"/>
      <w:pPr>
        <w:tabs>
          <w:tab w:val="num" w:pos="5160"/>
        </w:tabs>
        <w:ind w:left="5160" w:hanging="360"/>
      </w:pPr>
      <w:rPr>
        <w:rFonts w:cs="Times New Roman"/>
      </w:rPr>
    </w:lvl>
    <w:lvl w:ilvl="7" w:tplc="04190003">
      <w:start w:val="1"/>
      <w:numFmt w:val="decimal"/>
      <w:lvlText w:val="%8."/>
      <w:lvlJc w:val="left"/>
      <w:pPr>
        <w:tabs>
          <w:tab w:val="num" w:pos="5880"/>
        </w:tabs>
        <w:ind w:left="5880" w:hanging="360"/>
      </w:pPr>
      <w:rPr>
        <w:rFonts w:cs="Times New Roman"/>
      </w:rPr>
    </w:lvl>
    <w:lvl w:ilvl="8" w:tplc="04190005">
      <w:start w:val="1"/>
      <w:numFmt w:val="decimal"/>
      <w:lvlText w:val="%9."/>
      <w:lvlJc w:val="left"/>
      <w:pPr>
        <w:tabs>
          <w:tab w:val="num" w:pos="6600"/>
        </w:tabs>
        <w:ind w:left="6600" w:hanging="360"/>
      </w:pPr>
      <w:rPr>
        <w:rFonts w:cs="Times New Roman"/>
      </w:rPr>
    </w:lvl>
  </w:abstractNum>
  <w:abstractNum w:abstractNumId="31">
    <w:nsid w:val="64487943"/>
    <w:multiLevelType w:val="hybridMultilevel"/>
    <w:tmpl w:val="BB066FA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645E25B9"/>
    <w:multiLevelType w:val="multilevel"/>
    <w:tmpl w:val="294E247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nsid w:val="67212970"/>
    <w:multiLevelType w:val="hybridMultilevel"/>
    <w:tmpl w:val="496C0504"/>
    <w:lvl w:ilvl="0" w:tplc="B61E147E">
      <w:start w:val="1"/>
      <w:numFmt w:val="bullet"/>
      <w:lvlText w:val=""/>
      <w:lvlJc w:val="left"/>
      <w:pPr>
        <w:tabs>
          <w:tab w:val="num" w:pos="720"/>
        </w:tabs>
        <w:ind w:left="720" w:hanging="360"/>
      </w:pPr>
      <w:rPr>
        <w:rFonts w:ascii="Symbol" w:hAnsi="Symbol" w:hint="default"/>
        <w:color w:val="auto"/>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4">
    <w:nsid w:val="69B51DF0"/>
    <w:multiLevelType w:val="hybridMultilevel"/>
    <w:tmpl w:val="8CDAFF84"/>
    <w:lvl w:ilvl="0" w:tplc="91167450">
      <w:start w:val="1"/>
      <w:numFmt w:val="bullet"/>
      <w:lvlText w:val=""/>
      <w:lvlJc w:val="left"/>
      <w:pPr>
        <w:tabs>
          <w:tab w:val="num" w:pos="284"/>
        </w:tabs>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5">
    <w:nsid w:val="6A7378F9"/>
    <w:multiLevelType w:val="multilevel"/>
    <w:tmpl w:val="641AB6C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BC70E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C775F46"/>
    <w:multiLevelType w:val="multilevel"/>
    <w:tmpl w:val="A3E2BC9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717C688F"/>
    <w:multiLevelType w:val="hybridMultilevel"/>
    <w:tmpl w:val="00BA23C2"/>
    <w:lvl w:ilvl="0" w:tplc="B1A0B55A">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39">
    <w:nsid w:val="752B479F"/>
    <w:multiLevelType w:val="hybridMultilevel"/>
    <w:tmpl w:val="EBC44CA8"/>
    <w:lvl w:ilvl="0" w:tplc="3284658A">
      <w:start w:val="1"/>
      <w:numFmt w:val="decimal"/>
      <w:lvlText w:val="%1."/>
      <w:lvlJc w:val="left"/>
      <w:pPr>
        <w:tabs>
          <w:tab w:val="num" w:pos="720"/>
        </w:tabs>
        <w:ind w:left="720" w:hanging="360"/>
      </w:pPr>
      <w:rPr>
        <w:rFonts w:ascii="Times New Roman" w:eastAsia="Times New Roman" w:hAnsi="Times New Roman" w:cs="Times New Roman"/>
      </w:rPr>
    </w:lvl>
    <w:lvl w:ilvl="1" w:tplc="9C40DF70">
      <w:numFmt w:val="none"/>
      <w:lvlText w:val=""/>
      <w:lvlJc w:val="left"/>
      <w:pPr>
        <w:tabs>
          <w:tab w:val="num" w:pos="360"/>
        </w:tabs>
      </w:pPr>
      <w:rPr>
        <w:rFonts w:cs="Times New Roman"/>
      </w:rPr>
    </w:lvl>
    <w:lvl w:ilvl="2" w:tplc="6FFA4722">
      <w:numFmt w:val="none"/>
      <w:lvlText w:val=""/>
      <w:lvlJc w:val="left"/>
      <w:pPr>
        <w:tabs>
          <w:tab w:val="num" w:pos="360"/>
        </w:tabs>
      </w:pPr>
      <w:rPr>
        <w:rFonts w:cs="Times New Roman"/>
      </w:rPr>
    </w:lvl>
    <w:lvl w:ilvl="3" w:tplc="6BC87284">
      <w:numFmt w:val="none"/>
      <w:lvlText w:val=""/>
      <w:lvlJc w:val="left"/>
      <w:pPr>
        <w:tabs>
          <w:tab w:val="num" w:pos="360"/>
        </w:tabs>
      </w:pPr>
      <w:rPr>
        <w:rFonts w:cs="Times New Roman"/>
      </w:rPr>
    </w:lvl>
    <w:lvl w:ilvl="4" w:tplc="D5F25FAA">
      <w:numFmt w:val="none"/>
      <w:lvlText w:val=""/>
      <w:lvlJc w:val="left"/>
      <w:pPr>
        <w:tabs>
          <w:tab w:val="num" w:pos="360"/>
        </w:tabs>
      </w:pPr>
      <w:rPr>
        <w:rFonts w:cs="Times New Roman"/>
      </w:rPr>
    </w:lvl>
    <w:lvl w:ilvl="5" w:tplc="8B5CED96">
      <w:numFmt w:val="none"/>
      <w:lvlText w:val=""/>
      <w:lvlJc w:val="left"/>
      <w:pPr>
        <w:tabs>
          <w:tab w:val="num" w:pos="360"/>
        </w:tabs>
      </w:pPr>
      <w:rPr>
        <w:rFonts w:cs="Times New Roman"/>
      </w:rPr>
    </w:lvl>
    <w:lvl w:ilvl="6" w:tplc="195663A0">
      <w:numFmt w:val="none"/>
      <w:lvlText w:val=""/>
      <w:lvlJc w:val="left"/>
      <w:pPr>
        <w:tabs>
          <w:tab w:val="num" w:pos="360"/>
        </w:tabs>
      </w:pPr>
      <w:rPr>
        <w:rFonts w:cs="Times New Roman"/>
      </w:rPr>
    </w:lvl>
    <w:lvl w:ilvl="7" w:tplc="6E983DAE">
      <w:numFmt w:val="none"/>
      <w:lvlText w:val=""/>
      <w:lvlJc w:val="left"/>
      <w:pPr>
        <w:tabs>
          <w:tab w:val="num" w:pos="360"/>
        </w:tabs>
      </w:pPr>
      <w:rPr>
        <w:rFonts w:cs="Times New Roman"/>
      </w:rPr>
    </w:lvl>
    <w:lvl w:ilvl="8" w:tplc="B35A1034">
      <w:numFmt w:val="none"/>
      <w:lvlText w:val=""/>
      <w:lvlJc w:val="left"/>
      <w:pPr>
        <w:tabs>
          <w:tab w:val="num" w:pos="360"/>
        </w:tabs>
      </w:pPr>
      <w:rPr>
        <w:rFonts w:cs="Times New Roman"/>
      </w:rPr>
    </w:lvl>
  </w:abstractNum>
  <w:abstractNum w:abstractNumId="40">
    <w:nsid w:val="78900C02"/>
    <w:multiLevelType w:val="hybridMultilevel"/>
    <w:tmpl w:val="9908753E"/>
    <w:lvl w:ilvl="0" w:tplc="AD923850">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41">
    <w:nsid w:val="79697569"/>
    <w:multiLevelType w:val="multilevel"/>
    <w:tmpl w:val="E0B2C524"/>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2"/>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ECC3936"/>
    <w:multiLevelType w:val="multilevel"/>
    <w:tmpl w:val="2242986A"/>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340"/>
        </w:tabs>
        <w:ind w:left="234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21"/>
  </w:num>
  <w:num w:numId="6">
    <w:abstractNumId w:val="42"/>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4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2"/>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8"/>
  </w:num>
  <w:num w:numId="14">
    <w:abstractNumId w:val="39"/>
  </w:num>
  <w:num w:numId="15">
    <w:abstractNumId w:val="9"/>
  </w:num>
  <w:num w:numId="16">
    <w:abstractNumId w:val="11"/>
  </w:num>
  <w:num w:numId="17">
    <w:abstractNumId w:val="32"/>
  </w:num>
  <w:num w:numId="18">
    <w:abstractNumId w:val="20"/>
  </w:num>
  <w:num w:numId="19">
    <w:abstractNumId w:val="4"/>
  </w:num>
  <w:num w:numId="20">
    <w:abstractNumId w:val="14"/>
  </w:num>
  <w:num w:numId="21">
    <w:abstractNumId w:val="40"/>
  </w:num>
  <w:num w:numId="22">
    <w:abstractNumId w:val="38"/>
  </w:num>
  <w:num w:numId="23">
    <w:abstractNumId w:val="6"/>
  </w:num>
  <w:num w:numId="24">
    <w:abstractNumId w:val="29"/>
  </w:num>
  <w:num w:numId="25">
    <w:abstractNumId w:val="34"/>
  </w:num>
  <w:num w:numId="26">
    <w:abstractNumId w:val="3"/>
  </w:num>
  <w:num w:numId="27">
    <w:abstractNumId w:val="10"/>
  </w:num>
  <w:num w:numId="28">
    <w:abstractNumId w:val="18"/>
  </w:num>
  <w:num w:numId="29">
    <w:abstractNumId w:val="5"/>
  </w:num>
  <w:num w:numId="3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33"/>
  </w:num>
  <w:num w:numId="34">
    <w:abstractNumId w:val="17"/>
  </w:num>
  <w:num w:numId="35">
    <w:abstractNumId w:val="25"/>
  </w:num>
  <w:num w:numId="36">
    <w:abstractNumId w:val="27"/>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30"/>
  </w:num>
  <w:num w:numId="42">
    <w:abstractNumId w:val="37"/>
  </w:num>
  <w:num w:numId="43">
    <w:abstractNumId w:val="24"/>
  </w:num>
  <w:num w:numId="44">
    <w:abstractNumId w:val="13"/>
  </w:num>
  <w:num w:numId="45">
    <w:abstractNumId w:val="16"/>
  </w:num>
  <w:num w:numId="4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defaultTabStop w:val="708"/>
  <w:characterSpacingControl w:val="doNotCompress"/>
  <w:footnotePr>
    <w:footnote w:id="-1"/>
    <w:footnote w:id="0"/>
  </w:footnotePr>
  <w:endnotePr>
    <w:endnote w:id="-1"/>
    <w:endnote w:id="0"/>
  </w:endnotePr>
  <w:compat/>
  <w:rsids>
    <w:rsidRoot w:val="003D7D22"/>
    <w:rsid w:val="00006554"/>
    <w:rsid w:val="00022FC7"/>
    <w:rsid w:val="0003250D"/>
    <w:rsid w:val="0004064E"/>
    <w:rsid w:val="000424BB"/>
    <w:rsid w:val="00052A7B"/>
    <w:rsid w:val="0005616D"/>
    <w:rsid w:val="00065F76"/>
    <w:rsid w:val="00087A91"/>
    <w:rsid w:val="000A6F95"/>
    <w:rsid w:val="000C7696"/>
    <w:rsid w:val="00116492"/>
    <w:rsid w:val="001359B1"/>
    <w:rsid w:val="001434B8"/>
    <w:rsid w:val="00180E5C"/>
    <w:rsid w:val="001B1B6A"/>
    <w:rsid w:val="001D347D"/>
    <w:rsid w:val="001F2E70"/>
    <w:rsid w:val="0020480F"/>
    <w:rsid w:val="00207139"/>
    <w:rsid w:val="00235579"/>
    <w:rsid w:val="002465A1"/>
    <w:rsid w:val="00262C9A"/>
    <w:rsid w:val="002915CD"/>
    <w:rsid w:val="002946C1"/>
    <w:rsid w:val="0029584A"/>
    <w:rsid w:val="002D07BA"/>
    <w:rsid w:val="002D7F26"/>
    <w:rsid w:val="00305E26"/>
    <w:rsid w:val="00324663"/>
    <w:rsid w:val="00336AEC"/>
    <w:rsid w:val="00350695"/>
    <w:rsid w:val="00360533"/>
    <w:rsid w:val="003A00B1"/>
    <w:rsid w:val="003D7D22"/>
    <w:rsid w:val="003E6CAC"/>
    <w:rsid w:val="00402C80"/>
    <w:rsid w:val="0040450B"/>
    <w:rsid w:val="00406A66"/>
    <w:rsid w:val="00437561"/>
    <w:rsid w:val="00471CF4"/>
    <w:rsid w:val="00475E7B"/>
    <w:rsid w:val="004B257D"/>
    <w:rsid w:val="004B26BC"/>
    <w:rsid w:val="004C7081"/>
    <w:rsid w:val="004E0DA9"/>
    <w:rsid w:val="004F046A"/>
    <w:rsid w:val="005001E4"/>
    <w:rsid w:val="00514C14"/>
    <w:rsid w:val="005417A7"/>
    <w:rsid w:val="00563EB7"/>
    <w:rsid w:val="005733AD"/>
    <w:rsid w:val="005851EC"/>
    <w:rsid w:val="00594640"/>
    <w:rsid w:val="005A3E36"/>
    <w:rsid w:val="005A5638"/>
    <w:rsid w:val="005B680C"/>
    <w:rsid w:val="005D3029"/>
    <w:rsid w:val="005E3CCD"/>
    <w:rsid w:val="0060118D"/>
    <w:rsid w:val="00624046"/>
    <w:rsid w:val="00644DE2"/>
    <w:rsid w:val="006A7442"/>
    <w:rsid w:val="006B4EC6"/>
    <w:rsid w:val="006B6413"/>
    <w:rsid w:val="006C1476"/>
    <w:rsid w:val="006C506F"/>
    <w:rsid w:val="006C59FA"/>
    <w:rsid w:val="006C6EDD"/>
    <w:rsid w:val="006D34CD"/>
    <w:rsid w:val="006D4ACE"/>
    <w:rsid w:val="006E4FDB"/>
    <w:rsid w:val="00740E3D"/>
    <w:rsid w:val="00740EF3"/>
    <w:rsid w:val="0075341A"/>
    <w:rsid w:val="007B01E0"/>
    <w:rsid w:val="007B5A70"/>
    <w:rsid w:val="007E2E82"/>
    <w:rsid w:val="007E5AC3"/>
    <w:rsid w:val="007F56A0"/>
    <w:rsid w:val="0080225B"/>
    <w:rsid w:val="00810F24"/>
    <w:rsid w:val="008236AA"/>
    <w:rsid w:val="00864095"/>
    <w:rsid w:val="008769F7"/>
    <w:rsid w:val="0088029F"/>
    <w:rsid w:val="008A4AC3"/>
    <w:rsid w:val="008B6042"/>
    <w:rsid w:val="00911E86"/>
    <w:rsid w:val="009230AF"/>
    <w:rsid w:val="00967AEF"/>
    <w:rsid w:val="009722C6"/>
    <w:rsid w:val="00990DB1"/>
    <w:rsid w:val="009E2D76"/>
    <w:rsid w:val="009F7E79"/>
    <w:rsid w:val="00A01331"/>
    <w:rsid w:val="00A02F96"/>
    <w:rsid w:val="00A12679"/>
    <w:rsid w:val="00A208F9"/>
    <w:rsid w:val="00A2380B"/>
    <w:rsid w:val="00A32606"/>
    <w:rsid w:val="00A5128E"/>
    <w:rsid w:val="00A6202C"/>
    <w:rsid w:val="00A82C96"/>
    <w:rsid w:val="00A85719"/>
    <w:rsid w:val="00A92F74"/>
    <w:rsid w:val="00AA763F"/>
    <w:rsid w:val="00AC1A09"/>
    <w:rsid w:val="00AD232A"/>
    <w:rsid w:val="00AE019A"/>
    <w:rsid w:val="00B04054"/>
    <w:rsid w:val="00B4294A"/>
    <w:rsid w:val="00B94399"/>
    <w:rsid w:val="00BB12E6"/>
    <w:rsid w:val="00BC351F"/>
    <w:rsid w:val="00BD265B"/>
    <w:rsid w:val="00BD5D44"/>
    <w:rsid w:val="00BE6FB4"/>
    <w:rsid w:val="00C23ED8"/>
    <w:rsid w:val="00C27CBB"/>
    <w:rsid w:val="00C4674C"/>
    <w:rsid w:val="00C773F7"/>
    <w:rsid w:val="00CB49F9"/>
    <w:rsid w:val="00CC31BD"/>
    <w:rsid w:val="00CE15D8"/>
    <w:rsid w:val="00D138B1"/>
    <w:rsid w:val="00D414AB"/>
    <w:rsid w:val="00D44316"/>
    <w:rsid w:val="00D74B52"/>
    <w:rsid w:val="00D810B1"/>
    <w:rsid w:val="00DC698D"/>
    <w:rsid w:val="00E0406F"/>
    <w:rsid w:val="00E071A1"/>
    <w:rsid w:val="00E23406"/>
    <w:rsid w:val="00E574C2"/>
    <w:rsid w:val="00E618AA"/>
    <w:rsid w:val="00E72805"/>
    <w:rsid w:val="00E94958"/>
    <w:rsid w:val="00EB19B1"/>
    <w:rsid w:val="00EC7AB2"/>
    <w:rsid w:val="00EF59EC"/>
    <w:rsid w:val="00F340BC"/>
    <w:rsid w:val="00F6320D"/>
    <w:rsid w:val="00F66505"/>
    <w:rsid w:val="00F96662"/>
    <w:rsid w:val="00FA1C37"/>
    <w:rsid w:val="00FA61E7"/>
    <w:rsid w:val="00FA7B91"/>
    <w:rsid w:val="00FC0F42"/>
    <w:rsid w:val="00FD1C7E"/>
    <w:rsid w:val="00FF4A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D22"/>
    <w:rPr>
      <w:rFonts w:ascii="Calibri" w:eastAsia="Calibri" w:hAnsi="Calibri" w:cs="Times New Roman"/>
      <w:lang w:val="uk-UA"/>
    </w:rPr>
  </w:style>
  <w:style w:type="paragraph" w:styleId="1">
    <w:name w:val="heading 1"/>
    <w:basedOn w:val="a"/>
    <w:next w:val="a"/>
    <w:link w:val="10"/>
    <w:uiPriority w:val="99"/>
    <w:qFormat/>
    <w:rsid w:val="00740EF3"/>
    <w:pPr>
      <w:keepNext/>
      <w:spacing w:before="240" w:after="60" w:line="240" w:lineRule="auto"/>
      <w:outlineLvl w:val="0"/>
    </w:pPr>
    <w:rPr>
      <w:rFonts w:ascii="Arial" w:eastAsia="Batang" w:hAnsi="Arial" w:cs="Arial"/>
      <w:b/>
      <w:bCs/>
      <w:kern w:val="32"/>
      <w:sz w:val="32"/>
      <w:szCs w:val="32"/>
      <w:lang w:val="ru-RU" w:eastAsia="ru-RU"/>
    </w:rPr>
  </w:style>
  <w:style w:type="paragraph" w:styleId="2">
    <w:name w:val="heading 2"/>
    <w:basedOn w:val="a"/>
    <w:next w:val="a"/>
    <w:link w:val="20"/>
    <w:uiPriority w:val="99"/>
    <w:qFormat/>
    <w:rsid w:val="003D7D22"/>
    <w:pPr>
      <w:keepNext/>
      <w:widowControl w:val="0"/>
      <w:numPr>
        <w:ilvl w:val="1"/>
        <w:numId w:val="1"/>
      </w:numPr>
      <w:suppressAutoHyphens/>
      <w:spacing w:after="0" w:line="240" w:lineRule="auto"/>
      <w:jc w:val="center"/>
      <w:outlineLvl w:val="1"/>
    </w:pPr>
    <w:rPr>
      <w:rFonts w:ascii="Times New Roman" w:eastAsia="Andale Sans UI" w:hAnsi="Times New Roman"/>
      <w:color w:val="000000"/>
      <w:kern w:val="1"/>
      <w:sz w:val="24"/>
      <w:szCs w:val="24"/>
    </w:rPr>
  </w:style>
  <w:style w:type="paragraph" w:styleId="3">
    <w:name w:val="heading 3"/>
    <w:basedOn w:val="a"/>
    <w:next w:val="a"/>
    <w:link w:val="30"/>
    <w:uiPriority w:val="99"/>
    <w:qFormat/>
    <w:rsid w:val="00740EF3"/>
    <w:pPr>
      <w:keepNext/>
      <w:spacing w:before="240" w:after="60" w:line="240" w:lineRule="auto"/>
      <w:outlineLvl w:val="2"/>
    </w:pPr>
    <w:rPr>
      <w:rFonts w:ascii="Arial" w:eastAsia="MS Mincho" w:hAnsi="Arial" w:cs="Arial"/>
      <w:b/>
      <w:bCs/>
      <w:sz w:val="26"/>
      <w:szCs w:val="26"/>
      <w:lang w:val="ru-RU" w:eastAsia="ru-RU"/>
    </w:rPr>
  </w:style>
  <w:style w:type="paragraph" w:styleId="4">
    <w:name w:val="heading 4"/>
    <w:basedOn w:val="a"/>
    <w:next w:val="a"/>
    <w:link w:val="40"/>
    <w:uiPriority w:val="99"/>
    <w:qFormat/>
    <w:rsid w:val="00740EF3"/>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uiPriority w:val="99"/>
    <w:qFormat/>
    <w:rsid w:val="00740EF3"/>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rsid w:val="00740EF3"/>
    <w:pPr>
      <w:spacing w:before="240" w:after="60" w:line="240" w:lineRule="auto"/>
      <w:outlineLvl w:val="5"/>
    </w:pPr>
    <w:rPr>
      <w:rFonts w:ascii="Times New Roman" w:eastAsia="MS Mincho" w:hAnsi="Times New Roman"/>
      <w:b/>
      <w:b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D7D22"/>
    <w:rPr>
      <w:rFonts w:ascii="Times New Roman" w:eastAsia="Andale Sans UI" w:hAnsi="Times New Roman" w:cs="Times New Roman"/>
      <w:color w:val="000000"/>
      <w:kern w:val="1"/>
      <w:sz w:val="24"/>
      <w:szCs w:val="24"/>
      <w:lang w:val="uk-UA"/>
    </w:rPr>
  </w:style>
  <w:style w:type="paragraph" w:styleId="a3">
    <w:name w:val="Balloon Text"/>
    <w:basedOn w:val="a"/>
    <w:link w:val="a4"/>
    <w:uiPriority w:val="99"/>
    <w:semiHidden/>
    <w:unhideWhenUsed/>
    <w:rsid w:val="003D7D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7D22"/>
    <w:rPr>
      <w:rFonts w:ascii="Tahoma" w:eastAsia="Calibri" w:hAnsi="Tahoma" w:cs="Tahoma"/>
      <w:sz w:val="16"/>
      <w:szCs w:val="16"/>
      <w:lang w:val="uk-UA"/>
    </w:rPr>
  </w:style>
  <w:style w:type="paragraph" w:styleId="a5">
    <w:name w:val="List Paragraph"/>
    <w:basedOn w:val="a"/>
    <w:uiPriority w:val="99"/>
    <w:qFormat/>
    <w:rsid w:val="005851EC"/>
    <w:pPr>
      <w:ind w:left="720"/>
      <w:contextualSpacing/>
    </w:pPr>
    <w:rPr>
      <w:rFonts w:asciiTheme="minorHAnsi" w:eastAsiaTheme="minorHAnsi" w:hAnsiTheme="minorHAnsi" w:cstheme="minorBidi"/>
      <w:lang w:val="ru-RU"/>
    </w:rPr>
  </w:style>
  <w:style w:type="character" w:customStyle="1" w:styleId="10">
    <w:name w:val="Заголовок 1 Знак"/>
    <w:basedOn w:val="a0"/>
    <w:link w:val="1"/>
    <w:uiPriority w:val="99"/>
    <w:rsid w:val="00740EF3"/>
    <w:rPr>
      <w:rFonts w:ascii="Arial" w:eastAsia="Batang" w:hAnsi="Arial" w:cs="Arial"/>
      <w:b/>
      <w:bCs/>
      <w:kern w:val="32"/>
      <w:sz w:val="32"/>
      <w:szCs w:val="32"/>
      <w:lang w:eastAsia="ru-RU"/>
    </w:rPr>
  </w:style>
  <w:style w:type="character" w:customStyle="1" w:styleId="30">
    <w:name w:val="Заголовок 3 Знак"/>
    <w:basedOn w:val="a0"/>
    <w:link w:val="3"/>
    <w:uiPriority w:val="99"/>
    <w:rsid w:val="00740EF3"/>
    <w:rPr>
      <w:rFonts w:ascii="Arial" w:eastAsia="MS Mincho" w:hAnsi="Arial" w:cs="Arial"/>
      <w:b/>
      <w:bCs/>
      <w:sz w:val="26"/>
      <w:szCs w:val="26"/>
      <w:lang w:eastAsia="ru-RU"/>
    </w:rPr>
  </w:style>
  <w:style w:type="character" w:customStyle="1" w:styleId="40">
    <w:name w:val="Заголовок 4 Знак"/>
    <w:basedOn w:val="a0"/>
    <w:link w:val="4"/>
    <w:uiPriority w:val="99"/>
    <w:rsid w:val="00740EF3"/>
    <w:rPr>
      <w:rFonts w:ascii="Times New Roman" w:eastAsia="Times New Roman" w:hAnsi="Times New Roman" w:cs="Times New Roman"/>
      <w:b/>
      <w:bCs/>
      <w:sz w:val="28"/>
      <w:szCs w:val="28"/>
      <w:lang w:val="uk-UA" w:eastAsia="ru-RU"/>
    </w:rPr>
  </w:style>
  <w:style w:type="character" w:customStyle="1" w:styleId="50">
    <w:name w:val="Заголовок 5 Знак"/>
    <w:basedOn w:val="a0"/>
    <w:link w:val="5"/>
    <w:uiPriority w:val="99"/>
    <w:rsid w:val="00740EF3"/>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0"/>
    <w:link w:val="6"/>
    <w:uiPriority w:val="99"/>
    <w:rsid w:val="00740EF3"/>
    <w:rPr>
      <w:rFonts w:ascii="Times New Roman" w:eastAsia="MS Mincho" w:hAnsi="Times New Roman" w:cs="Times New Roman"/>
      <w:b/>
      <w:bCs/>
      <w:lang w:eastAsia="ru-RU"/>
    </w:rPr>
  </w:style>
  <w:style w:type="paragraph" w:styleId="a6">
    <w:name w:val="Plain Text"/>
    <w:basedOn w:val="a"/>
    <w:link w:val="a7"/>
    <w:uiPriority w:val="99"/>
    <w:rsid w:val="00740EF3"/>
    <w:pPr>
      <w:spacing w:after="0" w:line="240" w:lineRule="auto"/>
      <w:ind w:firstLine="284"/>
      <w:jc w:val="both"/>
    </w:pPr>
    <w:rPr>
      <w:rFonts w:ascii="Courier New" w:eastAsia="MS Mincho" w:hAnsi="Courier New"/>
      <w:sz w:val="20"/>
      <w:szCs w:val="20"/>
      <w:lang w:eastAsia="ru-RU"/>
    </w:rPr>
  </w:style>
  <w:style w:type="character" w:customStyle="1" w:styleId="a7">
    <w:name w:val="Текст Знак"/>
    <w:basedOn w:val="a0"/>
    <w:link w:val="a6"/>
    <w:uiPriority w:val="99"/>
    <w:rsid w:val="00740EF3"/>
    <w:rPr>
      <w:rFonts w:ascii="Courier New" w:eastAsia="MS Mincho" w:hAnsi="Courier New" w:cs="Times New Roman"/>
      <w:sz w:val="20"/>
      <w:szCs w:val="20"/>
      <w:lang w:val="uk-UA" w:eastAsia="ru-RU"/>
    </w:rPr>
  </w:style>
  <w:style w:type="character" w:customStyle="1" w:styleId="11">
    <w:name w:val="Нижний колонтитул Знак1"/>
    <w:aliases w:val="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Знак1 Знак Знак Знак"/>
    <w:basedOn w:val="a0"/>
    <w:link w:val="a8"/>
    <w:uiPriority w:val="99"/>
    <w:locked/>
    <w:rsid w:val="00740EF3"/>
    <w:rPr>
      <w:rFonts w:eastAsia="MS Mincho"/>
      <w:sz w:val="24"/>
      <w:lang w:eastAsia="ru-RU"/>
    </w:rPr>
  </w:style>
  <w:style w:type="paragraph" w:styleId="a8">
    <w:name w:val="footer"/>
    <w:aliases w:val="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Знак1 Знак Знак"/>
    <w:basedOn w:val="a"/>
    <w:link w:val="11"/>
    <w:rsid w:val="00740EF3"/>
    <w:pPr>
      <w:tabs>
        <w:tab w:val="center" w:pos="4153"/>
        <w:tab w:val="right" w:pos="8306"/>
      </w:tabs>
      <w:spacing w:after="0" w:line="240" w:lineRule="auto"/>
    </w:pPr>
    <w:rPr>
      <w:rFonts w:asciiTheme="minorHAnsi" w:eastAsia="MS Mincho" w:hAnsiTheme="minorHAnsi" w:cstheme="minorBidi"/>
      <w:sz w:val="24"/>
      <w:lang w:val="ru-RU" w:eastAsia="ru-RU"/>
    </w:rPr>
  </w:style>
  <w:style w:type="character" w:customStyle="1" w:styleId="a9">
    <w:name w:val="Нижний колонтитул Знак"/>
    <w:aliases w:val="Нижний колонтитул Знак1 Знак Знак Знак"/>
    <w:basedOn w:val="a0"/>
    <w:link w:val="a8"/>
    <w:rsid w:val="00740EF3"/>
    <w:rPr>
      <w:rFonts w:ascii="Calibri" w:eastAsia="Calibri" w:hAnsi="Calibri" w:cs="Times New Roman"/>
      <w:lang w:val="uk-UA"/>
    </w:rPr>
  </w:style>
  <w:style w:type="character" w:customStyle="1" w:styleId="FooterChar1">
    <w:name w:val="Footer Char1"/>
    <w:aliases w:val="Нижний колонтитул Знак Знак Char1,Нижний колонтитул Знак Знак Знак Знак Char1,Нижний колонтитул Знак2 Знак Знак Знак Знак Char1,Нижний колонтитул Знак1 Знак Знак Знак Знак Знак Char1"/>
    <w:basedOn w:val="a0"/>
    <w:uiPriority w:val="99"/>
    <w:semiHidden/>
    <w:rsid w:val="00740EF3"/>
    <w:rPr>
      <w:rFonts w:ascii="Times New Roman" w:eastAsia="MS Mincho" w:hAnsi="Times New Roman"/>
      <w:sz w:val="24"/>
      <w:szCs w:val="24"/>
      <w:lang w:val="ru-RU" w:eastAsia="ru-RU"/>
    </w:rPr>
  </w:style>
  <w:style w:type="paragraph" w:customStyle="1" w:styleId="Style1">
    <w:name w:val="Style1"/>
    <w:basedOn w:val="a"/>
    <w:uiPriority w:val="99"/>
    <w:rsid w:val="00740EF3"/>
    <w:pPr>
      <w:widowControl w:val="0"/>
      <w:autoSpaceDE w:val="0"/>
      <w:autoSpaceDN w:val="0"/>
      <w:adjustRightInd w:val="0"/>
      <w:spacing w:after="0" w:line="300" w:lineRule="exact"/>
    </w:pPr>
    <w:rPr>
      <w:rFonts w:ascii="Times New Roman" w:eastAsia="Times New Roman" w:hAnsi="Times New Roman"/>
      <w:sz w:val="24"/>
      <w:szCs w:val="24"/>
      <w:lang w:val="ru-RU" w:eastAsia="ru-RU"/>
    </w:rPr>
  </w:style>
  <w:style w:type="character" w:customStyle="1" w:styleId="FontStyle11">
    <w:name w:val="Font Style11"/>
    <w:basedOn w:val="a0"/>
    <w:uiPriority w:val="99"/>
    <w:rsid w:val="00740EF3"/>
    <w:rPr>
      <w:rFonts w:ascii="Times New Roman" w:hAnsi="Times New Roman" w:cs="Times New Roman"/>
      <w:sz w:val="24"/>
      <w:szCs w:val="24"/>
    </w:rPr>
  </w:style>
  <w:style w:type="paragraph" w:styleId="aa">
    <w:name w:val="Body Text Indent"/>
    <w:basedOn w:val="a"/>
    <w:link w:val="ab"/>
    <w:uiPriority w:val="99"/>
    <w:rsid w:val="00740EF3"/>
    <w:pPr>
      <w:spacing w:after="120" w:line="240" w:lineRule="auto"/>
      <w:ind w:left="283"/>
    </w:pPr>
    <w:rPr>
      <w:rFonts w:ascii="Times New Roman" w:eastAsia="Times New Roman" w:hAnsi="Times New Roman"/>
      <w:sz w:val="20"/>
      <w:szCs w:val="20"/>
      <w:lang w:eastAsia="ru-RU"/>
    </w:rPr>
  </w:style>
  <w:style w:type="character" w:customStyle="1" w:styleId="ab">
    <w:name w:val="Основной текст с отступом Знак"/>
    <w:basedOn w:val="a0"/>
    <w:link w:val="aa"/>
    <w:uiPriority w:val="99"/>
    <w:rsid w:val="00740EF3"/>
    <w:rPr>
      <w:rFonts w:ascii="Times New Roman" w:eastAsia="Times New Roman" w:hAnsi="Times New Roman" w:cs="Times New Roman"/>
      <w:sz w:val="20"/>
      <w:szCs w:val="20"/>
      <w:lang w:val="uk-UA" w:eastAsia="ru-RU"/>
    </w:rPr>
  </w:style>
  <w:style w:type="paragraph" w:customStyle="1" w:styleId="vyr">
    <w:name w:val="vyr:"/>
    <w:basedOn w:val="a"/>
    <w:rsid w:val="00740EF3"/>
    <w:pPr>
      <w:overflowPunct w:val="0"/>
      <w:autoSpaceDE w:val="0"/>
      <w:autoSpaceDN w:val="0"/>
      <w:adjustRightInd w:val="0"/>
      <w:spacing w:before="120" w:after="0" w:line="240" w:lineRule="auto"/>
      <w:ind w:firstLine="567"/>
      <w:jc w:val="center"/>
    </w:pPr>
    <w:rPr>
      <w:rFonts w:ascii="Courier New" w:eastAsia="Times New Roman" w:hAnsi="Courier New"/>
      <w:sz w:val="24"/>
      <w:szCs w:val="20"/>
      <w:lang w:val="ru-RU" w:eastAsia="ru-RU"/>
    </w:rPr>
  </w:style>
  <w:style w:type="paragraph" w:styleId="31">
    <w:name w:val="Body Text Indent 3"/>
    <w:basedOn w:val="a"/>
    <w:link w:val="32"/>
    <w:uiPriority w:val="99"/>
    <w:rsid w:val="00740EF3"/>
    <w:pPr>
      <w:spacing w:after="120" w:line="240" w:lineRule="auto"/>
      <w:ind w:left="283"/>
    </w:pPr>
    <w:rPr>
      <w:rFonts w:ascii="Times New Roman" w:eastAsia="Times New Roman" w:hAnsi="Times New Roman"/>
      <w:sz w:val="16"/>
      <w:szCs w:val="16"/>
      <w:lang w:val="ru-RU" w:eastAsia="ru-RU"/>
    </w:rPr>
  </w:style>
  <w:style w:type="character" w:customStyle="1" w:styleId="32">
    <w:name w:val="Основной текст с отступом 3 Знак"/>
    <w:basedOn w:val="a0"/>
    <w:link w:val="31"/>
    <w:uiPriority w:val="99"/>
    <w:rsid w:val="00740EF3"/>
    <w:rPr>
      <w:rFonts w:ascii="Times New Roman" w:eastAsia="Times New Roman" w:hAnsi="Times New Roman" w:cs="Times New Roman"/>
      <w:sz w:val="16"/>
      <w:szCs w:val="16"/>
      <w:lang w:eastAsia="ru-RU"/>
    </w:rPr>
  </w:style>
  <w:style w:type="paragraph" w:styleId="ac">
    <w:name w:val="Title"/>
    <w:basedOn w:val="a"/>
    <w:link w:val="ad"/>
    <w:uiPriority w:val="99"/>
    <w:qFormat/>
    <w:rsid w:val="00740EF3"/>
    <w:pPr>
      <w:pBdr>
        <w:top w:val="double" w:sz="6" w:space="1" w:color="auto"/>
        <w:left w:val="double" w:sz="6" w:space="1" w:color="auto"/>
        <w:bottom w:val="double" w:sz="6" w:space="1" w:color="auto"/>
        <w:right w:val="double" w:sz="6" w:space="1" w:color="auto"/>
      </w:pBdr>
      <w:overflowPunct w:val="0"/>
      <w:autoSpaceDE w:val="0"/>
      <w:autoSpaceDN w:val="0"/>
      <w:adjustRightInd w:val="0"/>
      <w:spacing w:after="0" w:line="240" w:lineRule="auto"/>
      <w:ind w:firstLine="567"/>
      <w:jc w:val="center"/>
    </w:pPr>
    <w:rPr>
      <w:rFonts w:ascii="Times New Roman" w:eastAsia="Times New Roman" w:hAnsi="Times New Roman"/>
      <w:sz w:val="24"/>
      <w:szCs w:val="20"/>
      <w:lang w:eastAsia="ru-RU"/>
    </w:rPr>
  </w:style>
  <w:style w:type="character" w:customStyle="1" w:styleId="ad">
    <w:name w:val="Название Знак"/>
    <w:basedOn w:val="a0"/>
    <w:link w:val="ac"/>
    <w:uiPriority w:val="99"/>
    <w:rsid w:val="00740EF3"/>
    <w:rPr>
      <w:rFonts w:ascii="Times New Roman" w:eastAsia="Times New Roman" w:hAnsi="Times New Roman" w:cs="Times New Roman"/>
      <w:sz w:val="24"/>
      <w:szCs w:val="20"/>
      <w:lang w:val="uk-UA" w:eastAsia="ru-RU"/>
    </w:rPr>
  </w:style>
  <w:style w:type="paragraph" w:styleId="ae">
    <w:name w:val="Body Text"/>
    <w:aliases w:val="Знак7 Знак,Знак7"/>
    <w:basedOn w:val="a"/>
    <w:link w:val="af"/>
    <w:uiPriority w:val="99"/>
    <w:rsid w:val="00740EF3"/>
    <w:pPr>
      <w:spacing w:after="120" w:line="240" w:lineRule="auto"/>
    </w:pPr>
    <w:rPr>
      <w:rFonts w:ascii="Times New Roman" w:eastAsia="MS Mincho" w:hAnsi="Times New Roman"/>
      <w:sz w:val="24"/>
      <w:szCs w:val="24"/>
      <w:lang w:val="ru-RU" w:eastAsia="ru-RU"/>
    </w:rPr>
  </w:style>
  <w:style w:type="character" w:customStyle="1" w:styleId="af">
    <w:name w:val="Основной текст Знак"/>
    <w:aliases w:val="Знак7 Знак Знак,Знак7 Знак1"/>
    <w:basedOn w:val="a0"/>
    <w:link w:val="ae"/>
    <w:uiPriority w:val="99"/>
    <w:rsid w:val="00740EF3"/>
    <w:rPr>
      <w:rFonts w:ascii="Times New Roman" w:eastAsia="MS Mincho" w:hAnsi="Times New Roman" w:cs="Times New Roman"/>
      <w:sz w:val="24"/>
      <w:szCs w:val="24"/>
      <w:lang w:eastAsia="ru-RU"/>
    </w:rPr>
  </w:style>
  <w:style w:type="character" w:styleId="af0">
    <w:name w:val="Strong"/>
    <w:basedOn w:val="a0"/>
    <w:uiPriority w:val="99"/>
    <w:qFormat/>
    <w:rsid w:val="00740EF3"/>
    <w:rPr>
      <w:rFonts w:cs="Times New Roman"/>
      <w:b/>
      <w:bCs/>
    </w:rPr>
  </w:style>
  <w:style w:type="paragraph" w:customStyle="1" w:styleId="CharChar">
    <w:name w:val="Char Знак Знак Char Знак Знак Знак Знак Знак Знак Знак Знак Знак Знак Знак Знак Знак Знак"/>
    <w:basedOn w:val="a"/>
    <w:uiPriority w:val="99"/>
    <w:rsid w:val="00740EF3"/>
    <w:pPr>
      <w:spacing w:after="0" w:line="240" w:lineRule="auto"/>
    </w:pPr>
    <w:rPr>
      <w:rFonts w:ascii="Verdana" w:eastAsia="Times New Roman" w:hAnsi="Verdana" w:cs="Verdana"/>
      <w:sz w:val="20"/>
      <w:szCs w:val="20"/>
      <w:lang w:val="en-US"/>
    </w:rPr>
  </w:style>
  <w:style w:type="paragraph" w:styleId="21">
    <w:name w:val="Body Text Indent 2"/>
    <w:aliases w:val="отст Знак,отст"/>
    <w:basedOn w:val="a"/>
    <w:link w:val="210"/>
    <w:uiPriority w:val="99"/>
    <w:rsid w:val="00740EF3"/>
    <w:pPr>
      <w:spacing w:after="120" w:line="480" w:lineRule="auto"/>
      <w:ind w:left="283"/>
    </w:pPr>
    <w:rPr>
      <w:rFonts w:ascii="Times New Roman" w:eastAsia="MS Mincho" w:hAnsi="Times New Roman"/>
      <w:sz w:val="24"/>
      <w:szCs w:val="24"/>
      <w:lang w:val="ru-RU" w:eastAsia="ru-RU"/>
    </w:rPr>
  </w:style>
  <w:style w:type="character" w:customStyle="1" w:styleId="22">
    <w:name w:val="Основной текст с отступом 2 Знак"/>
    <w:basedOn w:val="a0"/>
    <w:link w:val="21"/>
    <w:uiPriority w:val="99"/>
    <w:semiHidden/>
    <w:rsid w:val="00740EF3"/>
    <w:rPr>
      <w:rFonts w:ascii="Calibri" w:eastAsia="Calibri" w:hAnsi="Calibri" w:cs="Times New Roman"/>
      <w:lang w:val="uk-UA"/>
    </w:rPr>
  </w:style>
  <w:style w:type="character" w:customStyle="1" w:styleId="210">
    <w:name w:val="Основной текст с отступом 2 Знак1"/>
    <w:aliases w:val="отст Знак Знак,отст Знак1"/>
    <w:basedOn w:val="a0"/>
    <w:link w:val="21"/>
    <w:uiPriority w:val="99"/>
    <w:locked/>
    <w:rsid w:val="00740EF3"/>
    <w:rPr>
      <w:rFonts w:ascii="Times New Roman" w:eastAsia="MS Mincho" w:hAnsi="Times New Roman" w:cs="Times New Roman"/>
      <w:sz w:val="24"/>
      <w:szCs w:val="24"/>
      <w:lang w:eastAsia="ru-RU"/>
    </w:rPr>
  </w:style>
  <w:style w:type="paragraph" w:styleId="af1">
    <w:name w:val="header"/>
    <w:aliases w:val="Знак6 Знак,Знак6"/>
    <w:basedOn w:val="a"/>
    <w:link w:val="af2"/>
    <w:uiPriority w:val="99"/>
    <w:rsid w:val="00740EF3"/>
    <w:pPr>
      <w:tabs>
        <w:tab w:val="center" w:pos="4320"/>
        <w:tab w:val="right" w:pos="8640"/>
      </w:tabs>
      <w:spacing w:after="0" w:line="240" w:lineRule="auto"/>
    </w:pPr>
    <w:rPr>
      <w:rFonts w:ascii="Times New Roman" w:eastAsia="Times New Roman" w:hAnsi="Times New Roman"/>
      <w:sz w:val="26"/>
      <w:szCs w:val="20"/>
      <w:lang w:eastAsia="ru-RU"/>
    </w:rPr>
  </w:style>
  <w:style w:type="character" w:customStyle="1" w:styleId="af2">
    <w:name w:val="Верхний колонтитул Знак"/>
    <w:aliases w:val="Знак6 Знак Знак,Знак6 Знак1"/>
    <w:basedOn w:val="a0"/>
    <w:link w:val="af1"/>
    <w:uiPriority w:val="99"/>
    <w:rsid w:val="00740EF3"/>
    <w:rPr>
      <w:rFonts w:ascii="Times New Roman" w:eastAsia="Times New Roman" w:hAnsi="Times New Roman" w:cs="Times New Roman"/>
      <w:sz w:val="26"/>
      <w:szCs w:val="20"/>
      <w:lang w:val="uk-UA" w:eastAsia="ru-RU"/>
    </w:rPr>
  </w:style>
  <w:style w:type="table" w:styleId="af3">
    <w:name w:val="Table Grid"/>
    <w:basedOn w:val="a1"/>
    <w:rsid w:val="00740EF3"/>
    <w:pPr>
      <w:spacing w:after="0" w:line="240" w:lineRule="auto"/>
    </w:pPr>
    <w:rPr>
      <w:rFonts w:ascii="Times New Roman" w:eastAsia="Times New Roman" w:hAnsi="Times New Roman"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бзац списку"/>
    <w:basedOn w:val="a"/>
    <w:uiPriority w:val="99"/>
    <w:rsid w:val="00740EF3"/>
    <w:pPr>
      <w:ind w:left="720"/>
      <w:contextualSpacing/>
    </w:pPr>
    <w:rPr>
      <w:rFonts w:eastAsia="Times New Roman"/>
      <w:lang w:val="ru-RU" w:eastAsia="ru-RU"/>
    </w:rPr>
  </w:style>
  <w:style w:type="paragraph" w:customStyle="1" w:styleId="text">
    <w:name w:val="text"/>
    <w:basedOn w:val="a"/>
    <w:rsid w:val="00740EF3"/>
    <w:pPr>
      <w:spacing w:before="120" w:after="0" w:line="240" w:lineRule="auto"/>
      <w:ind w:firstLine="567"/>
      <w:jc w:val="both"/>
    </w:pPr>
    <w:rPr>
      <w:rFonts w:ascii="Courier New" w:eastAsia="Times New Roman" w:hAnsi="Courier New"/>
      <w:sz w:val="24"/>
      <w:szCs w:val="20"/>
      <w:lang w:eastAsia="ru-RU"/>
    </w:rPr>
  </w:style>
  <w:style w:type="paragraph" w:customStyle="1" w:styleId="211">
    <w:name w:val="Основной текст 21"/>
    <w:basedOn w:val="a"/>
    <w:rsid w:val="00740EF3"/>
    <w:pPr>
      <w:overflowPunct w:val="0"/>
      <w:autoSpaceDE w:val="0"/>
      <w:autoSpaceDN w:val="0"/>
      <w:adjustRightInd w:val="0"/>
      <w:spacing w:after="120" w:line="240" w:lineRule="auto"/>
      <w:ind w:left="283"/>
    </w:pPr>
    <w:rPr>
      <w:rFonts w:ascii="Times New Roman" w:eastAsia="Times New Roman" w:hAnsi="Times New Roman"/>
      <w:sz w:val="20"/>
      <w:szCs w:val="20"/>
      <w:lang w:val="ru-RU" w:eastAsia="ru-RU"/>
    </w:rPr>
  </w:style>
  <w:style w:type="paragraph" w:customStyle="1" w:styleId="CharChar0">
    <w:name w:val="Char Знак Знак Char Знак Знак Знак Знак Знак Знак Знак Знак Знак Знак Знак Знак Знак"/>
    <w:basedOn w:val="a"/>
    <w:uiPriority w:val="99"/>
    <w:rsid w:val="00740EF3"/>
    <w:pPr>
      <w:spacing w:after="0" w:line="240" w:lineRule="auto"/>
    </w:pPr>
    <w:rPr>
      <w:rFonts w:ascii="Verdana" w:eastAsia="Times New Roman" w:hAnsi="Verdana" w:cs="Verdana"/>
      <w:sz w:val="20"/>
      <w:szCs w:val="20"/>
      <w:lang w:val="en-US"/>
    </w:rPr>
  </w:style>
  <w:style w:type="paragraph" w:customStyle="1" w:styleId="12">
    <w:name w:val="Текст1"/>
    <w:basedOn w:val="a"/>
    <w:uiPriority w:val="99"/>
    <w:rsid w:val="00740EF3"/>
    <w:pPr>
      <w:overflowPunct w:val="0"/>
      <w:autoSpaceDE w:val="0"/>
      <w:autoSpaceDN w:val="0"/>
      <w:adjustRightInd w:val="0"/>
      <w:spacing w:after="0" w:line="240" w:lineRule="auto"/>
    </w:pPr>
    <w:rPr>
      <w:rFonts w:ascii="Courier New" w:eastAsia="Times New Roman" w:hAnsi="Courier New"/>
      <w:sz w:val="20"/>
      <w:szCs w:val="20"/>
      <w:lang w:val="ru-RU" w:eastAsia="ru-RU"/>
    </w:rPr>
  </w:style>
  <w:style w:type="paragraph" w:styleId="af5">
    <w:name w:val="Normal (Web)"/>
    <w:basedOn w:val="a"/>
    <w:uiPriority w:val="99"/>
    <w:rsid w:val="00740EF3"/>
    <w:pPr>
      <w:spacing w:before="100" w:beforeAutospacing="1" w:after="100" w:afterAutospacing="1" w:line="240" w:lineRule="auto"/>
    </w:pPr>
    <w:rPr>
      <w:rFonts w:ascii="Times New Roman" w:eastAsia="Times New Roman" w:hAnsi="Times New Roman"/>
      <w:sz w:val="24"/>
      <w:szCs w:val="24"/>
      <w:lang w:eastAsia="uk-UA"/>
    </w:rPr>
  </w:style>
  <w:style w:type="paragraph" w:styleId="af6">
    <w:name w:val="caption"/>
    <w:basedOn w:val="a"/>
    <w:next w:val="a"/>
    <w:uiPriority w:val="99"/>
    <w:qFormat/>
    <w:rsid w:val="00740EF3"/>
    <w:pPr>
      <w:spacing w:after="0" w:line="240" w:lineRule="auto"/>
      <w:jc w:val="center"/>
    </w:pPr>
    <w:rPr>
      <w:rFonts w:ascii="Times New Roman" w:eastAsia="Times New Roman" w:hAnsi="Times New Roman"/>
      <w:b/>
      <w:sz w:val="20"/>
      <w:szCs w:val="20"/>
      <w:lang w:eastAsia="ru-RU"/>
    </w:rPr>
  </w:style>
  <w:style w:type="paragraph" w:customStyle="1" w:styleId="Standard">
    <w:name w:val="Standard"/>
    <w:uiPriority w:val="99"/>
    <w:rsid w:val="00740EF3"/>
    <w:pPr>
      <w:widowControl w:val="0"/>
      <w:suppressAutoHyphens/>
      <w:spacing w:after="0" w:line="240" w:lineRule="auto"/>
      <w:textAlignment w:val="baseline"/>
    </w:pPr>
    <w:rPr>
      <w:rFonts w:ascii="Times New Roman" w:eastAsia="Calibri" w:hAnsi="Times New Roman" w:cs="Tahoma"/>
      <w:color w:val="000000"/>
      <w:kern w:val="1"/>
      <w:sz w:val="24"/>
      <w:szCs w:val="24"/>
      <w:lang w:val="en-US"/>
    </w:rPr>
  </w:style>
  <w:style w:type="paragraph" w:styleId="HTML">
    <w:name w:val="HTML Preformatted"/>
    <w:aliases w:val="HTML Preformatted Char Знак"/>
    <w:basedOn w:val="a"/>
    <w:link w:val="HTML0"/>
    <w:rsid w:val="00740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HTML Preformatted Char Знак Знак1"/>
    <w:basedOn w:val="a0"/>
    <w:link w:val="HTML"/>
    <w:uiPriority w:val="99"/>
    <w:rsid w:val="00740EF3"/>
    <w:rPr>
      <w:rFonts w:ascii="Courier New" w:eastAsia="Times New Roman" w:hAnsi="Courier New" w:cs="Courier New"/>
      <w:sz w:val="20"/>
      <w:szCs w:val="20"/>
      <w:lang w:eastAsia="ru-RU"/>
    </w:rPr>
  </w:style>
  <w:style w:type="character" w:customStyle="1" w:styleId="apple-converted-space">
    <w:name w:val="apple-converted-space"/>
    <w:basedOn w:val="a0"/>
    <w:uiPriority w:val="99"/>
    <w:rsid w:val="00740EF3"/>
    <w:rPr>
      <w:rFonts w:cs="Times New Roman"/>
    </w:rPr>
  </w:style>
  <w:style w:type="paragraph" w:customStyle="1" w:styleId="23">
    <w:name w:val="Основной текст с отступом 2.отст"/>
    <w:basedOn w:val="a"/>
    <w:rsid w:val="00740EF3"/>
    <w:pPr>
      <w:spacing w:before="120" w:after="0" w:line="240" w:lineRule="auto"/>
      <w:ind w:firstLine="567"/>
    </w:pPr>
    <w:rPr>
      <w:rFonts w:ascii="Times New Roman" w:eastAsia="Times New Roman" w:hAnsi="Times New Roman"/>
      <w:sz w:val="24"/>
      <w:szCs w:val="20"/>
      <w:lang w:eastAsia="ru-RU"/>
    </w:rPr>
  </w:style>
  <w:style w:type="paragraph" w:styleId="af7">
    <w:name w:val="Subtitle"/>
    <w:basedOn w:val="a"/>
    <w:link w:val="af8"/>
    <w:uiPriority w:val="99"/>
    <w:qFormat/>
    <w:rsid w:val="00740EF3"/>
    <w:pPr>
      <w:spacing w:after="0" w:line="240" w:lineRule="auto"/>
    </w:pPr>
    <w:rPr>
      <w:rFonts w:ascii="Times New Roman" w:eastAsia="Times New Roman" w:hAnsi="Times New Roman"/>
      <w:sz w:val="24"/>
      <w:szCs w:val="20"/>
      <w:lang w:eastAsia="uk-UA"/>
    </w:rPr>
  </w:style>
  <w:style w:type="character" w:customStyle="1" w:styleId="af8">
    <w:name w:val="Подзаголовок Знак"/>
    <w:basedOn w:val="a0"/>
    <w:link w:val="af7"/>
    <w:uiPriority w:val="99"/>
    <w:rsid w:val="00740EF3"/>
    <w:rPr>
      <w:rFonts w:ascii="Times New Roman" w:eastAsia="Times New Roman" w:hAnsi="Times New Roman" w:cs="Times New Roman"/>
      <w:sz w:val="24"/>
      <w:szCs w:val="20"/>
      <w:lang w:val="uk-UA" w:eastAsia="uk-UA"/>
    </w:rPr>
  </w:style>
  <w:style w:type="character" w:customStyle="1" w:styleId="13">
    <w:name w:val="Нижний колонтитул Знак1 Знак Знак"/>
    <w:aliases w:val="Знак1 Знак Знак Знак Знак,Знак1 Знак1 Знак Знак,Нижний колонтитул Знак Знак1 Знак,Знак1 Знак Знак1 Знак,Знак1 Знак Знак Знак1"/>
    <w:uiPriority w:val="99"/>
    <w:semiHidden/>
    <w:rsid w:val="00740EF3"/>
    <w:rPr>
      <w:sz w:val="24"/>
      <w:lang w:val="ru-RU" w:eastAsia="ru-RU"/>
    </w:rPr>
  </w:style>
  <w:style w:type="paragraph" w:styleId="af9">
    <w:name w:val="No Spacing"/>
    <w:uiPriority w:val="99"/>
    <w:qFormat/>
    <w:rsid w:val="00740EF3"/>
    <w:pPr>
      <w:spacing w:after="0" w:line="240" w:lineRule="auto"/>
    </w:pPr>
    <w:rPr>
      <w:rFonts w:ascii="Calibri" w:eastAsia="Calibri" w:hAnsi="Calibri" w:cs="Times New Roman"/>
    </w:rPr>
  </w:style>
  <w:style w:type="paragraph" w:styleId="afa">
    <w:name w:val="List"/>
    <w:basedOn w:val="a"/>
    <w:uiPriority w:val="99"/>
    <w:rsid w:val="00E94958"/>
    <w:pPr>
      <w:widowControl w:val="0"/>
      <w:spacing w:after="0" w:line="240" w:lineRule="auto"/>
      <w:ind w:left="283" w:hanging="283"/>
    </w:pPr>
    <w:rPr>
      <w:rFonts w:ascii="Times New Roman" w:eastAsia="MS Mincho" w:hAnsi="Times New Roman"/>
      <w:sz w:val="20"/>
      <w:szCs w:val="20"/>
      <w:lang w:eastAsia="ru-RU"/>
    </w:rPr>
  </w:style>
  <w:style w:type="character" w:customStyle="1" w:styleId="HTML1">
    <w:name w:val="Стандартный HTML Знак1"/>
    <w:aliases w:val="Стандартный HTML Знак Знак,HTML Preformatted Char Знак Знак"/>
    <w:rsid w:val="00BB12E6"/>
    <w:rPr>
      <w:rFonts w:ascii="Courier New" w:eastAsia="MS Mincho" w:hAnsi="Courier New" w:cs="Courier New"/>
      <w:sz w:val="24"/>
      <w:szCs w:val="24"/>
    </w:rPr>
  </w:style>
  <w:style w:type="paragraph" w:customStyle="1" w:styleId="24">
    <w:name w:val="Основной текст с отступом2"/>
    <w:basedOn w:val="a"/>
    <w:semiHidden/>
    <w:rsid w:val="00F6320D"/>
    <w:pPr>
      <w:spacing w:after="120" w:line="240" w:lineRule="auto"/>
      <w:ind w:left="283"/>
    </w:pPr>
    <w:rPr>
      <w:rFonts w:ascii="Times New Roman" w:eastAsia="MS Mincho"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0515781">
      <w:bodyDiv w:val="1"/>
      <w:marLeft w:val="0"/>
      <w:marRight w:val="0"/>
      <w:marTop w:val="0"/>
      <w:marBottom w:val="0"/>
      <w:divBdr>
        <w:top w:val="none" w:sz="0" w:space="0" w:color="auto"/>
        <w:left w:val="none" w:sz="0" w:space="0" w:color="auto"/>
        <w:bottom w:val="none" w:sz="0" w:space="0" w:color="auto"/>
        <w:right w:val="none" w:sz="0" w:space="0" w:color="auto"/>
      </w:divBdr>
    </w:div>
    <w:div w:id="188183361">
      <w:bodyDiv w:val="1"/>
      <w:marLeft w:val="0"/>
      <w:marRight w:val="0"/>
      <w:marTop w:val="0"/>
      <w:marBottom w:val="0"/>
      <w:divBdr>
        <w:top w:val="none" w:sz="0" w:space="0" w:color="auto"/>
        <w:left w:val="none" w:sz="0" w:space="0" w:color="auto"/>
        <w:bottom w:val="none" w:sz="0" w:space="0" w:color="auto"/>
        <w:right w:val="none" w:sz="0" w:space="0" w:color="auto"/>
      </w:divBdr>
    </w:div>
    <w:div w:id="287056669">
      <w:bodyDiv w:val="1"/>
      <w:marLeft w:val="0"/>
      <w:marRight w:val="0"/>
      <w:marTop w:val="0"/>
      <w:marBottom w:val="0"/>
      <w:divBdr>
        <w:top w:val="none" w:sz="0" w:space="0" w:color="auto"/>
        <w:left w:val="none" w:sz="0" w:space="0" w:color="auto"/>
        <w:bottom w:val="none" w:sz="0" w:space="0" w:color="auto"/>
        <w:right w:val="none" w:sz="0" w:space="0" w:color="auto"/>
      </w:divBdr>
    </w:div>
    <w:div w:id="304697396">
      <w:bodyDiv w:val="1"/>
      <w:marLeft w:val="0"/>
      <w:marRight w:val="0"/>
      <w:marTop w:val="0"/>
      <w:marBottom w:val="0"/>
      <w:divBdr>
        <w:top w:val="none" w:sz="0" w:space="0" w:color="auto"/>
        <w:left w:val="none" w:sz="0" w:space="0" w:color="auto"/>
        <w:bottom w:val="none" w:sz="0" w:space="0" w:color="auto"/>
        <w:right w:val="none" w:sz="0" w:space="0" w:color="auto"/>
      </w:divBdr>
    </w:div>
    <w:div w:id="348334764">
      <w:bodyDiv w:val="1"/>
      <w:marLeft w:val="0"/>
      <w:marRight w:val="0"/>
      <w:marTop w:val="0"/>
      <w:marBottom w:val="0"/>
      <w:divBdr>
        <w:top w:val="none" w:sz="0" w:space="0" w:color="auto"/>
        <w:left w:val="none" w:sz="0" w:space="0" w:color="auto"/>
        <w:bottom w:val="none" w:sz="0" w:space="0" w:color="auto"/>
        <w:right w:val="none" w:sz="0" w:space="0" w:color="auto"/>
      </w:divBdr>
    </w:div>
    <w:div w:id="394856394">
      <w:bodyDiv w:val="1"/>
      <w:marLeft w:val="0"/>
      <w:marRight w:val="0"/>
      <w:marTop w:val="0"/>
      <w:marBottom w:val="0"/>
      <w:divBdr>
        <w:top w:val="none" w:sz="0" w:space="0" w:color="auto"/>
        <w:left w:val="none" w:sz="0" w:space="0" w:color="auto"/>
        <w:bottom w:val="none" w:sz="0" w:space="0" w:color="auto"/>
        <w:right w:val="none" w:sz="0" w:space="0" w:color="auto"/>
      </w:divBdr>
    </w:div>
    <w:div w:id="406728215">
      <w:bodyDiv w:val="1"/>
      <w:marLeft w:val="0"/>
      <w:marRight w:val="0"/>
      <w:marTop w:val="0"/>
      <w:marBottom w:val="0"/>
      <w:divBdr>
        <w:top w:val="none" w:sz="0" w:space="0" w:color="auto"/>
        <w:left w:val="none" w:sz="0" w:space="0" w:color="auto"/>
        <w:bottom w:val="none" w:sz="0" w:space="0" w:color="auto"/>
        <w:right w:val="none" w:sz="0" w:space="0" w:color="auto"/>
      </w:divBdr>
    </w:div>
    <w:div w:id="434136941">
      <w:bodyDiv w:val="1"/>
      <w:marLeft w:val="0"/>
      <w:marRight w:val="0"/>
      <w:marTop w:val="0"/>
      <w:marBottom w:val="0"/>
      <w:divBdr>
        <w:top w:val="none" w:sz="0" w:space="0" w:color="auto"/>
        <w:left w:val="none" w:sz="0" w:space="0" w:color="auto"/>
        <w:bottom w:val="none" w:sz="0" w:space="0" w:color="auto"/>
        <w:right w:val="none" w:sz="0" w:space="0" w:color="auto"/>
      </w:divBdr>
    </w:div>
    <w:div w:id="503784106">
      <w:bodyDiv w:val="1"/>
      <w:marLeft w:val="0"/>
      <w:marRight w:val="0"/>
      <w:marTop w:val="0"/>
      <w:marBottom w:val="0"/>
      <w:divBdr>
        <w:top w:val="none" w:sz="0" w:space="0" w:color="auto"/>
        <w:left w:val="none" w:sz="0" w:space="0" w:color="auto"/>
        <w:bottom w:val="none" w:sz="0" w:space="0" w:color="auto"/>
        <w:right w:val="none" w:sz="0" w:space="0" w:color="auto"/>
      </w:divBdr>
    </w:div>
    <w:div w:id="504321488">
      <w:bodyDiv w:val="1"/>
      <w:marLeft w:val="0"/>
      <w:marRight w:val="0"/>
      <w:marTop w:val="0"/>
      <w:marBottom w:val="0"/>
      <w:divBdr>
        <w:top w:val="none" w:sz="0" w:space="0" w:color="auto"/>
        <w:left w:val="none" w:sz="0" w:space="0" w:color="auto"/>
        <w:bottom w:val="none" w:sz="0" w:space="0" w:color="auto"/>
        <w:right w:val="none" w:sz="0" w:space="0" w:color="auto"/>
      </w:divBdr>
    </w:div>
    <w:div w:id="526602369">
      <w:bodyDiv w:val="1"/>
      <w:marLeft w:val="0"/>
      <w:marRight w:val="0"/>
      <w:marTop w:val="0"/>
      <w:marBottom w:val="0"/>
      <w:divBdr>
        <w:top w:val="none" w:sz="0" w:space="0" w:color="auto"/>
        <w:left w:val="none" w:sz="0" w:space="0" w:color="auto"/>
        <w:bottom w:val="none" w:sz="0" w:space="0" w:color="auto"/>
        <w:right w:val="none" w:sz="0" w:space="0" w:color="auto"/>
      </w:divBdr>
    </w:div>
    <w:div w:id="547380268">
      <w:bodyDiv w:val="1"/>
      <w:marLeft w:val="0"/>
      <w:marRight w:val="0"/>
      <w:marTop w:val="0"/>
      <w:marBottom w:val="0"/>
      <w:divBdr>
        <w:top w:val="none" w:sz="0" w:space="0" w:color="auto"/>
        <w:left w:val="none" w:sz="0" w:space="0" w:color="auto"/>
        <w:bottom w:val="none" w:sz="0" w:space="0" w:color="auto"/>
        <w:right w:val="none" w:sz="0" w:space="0" w:color="auto"/>
      </w:divBdr>
    </w:div>
    <w:div w:id="601227334">
      <w:bodyDiv w:val="1"/>
      <w:marLeft w:val="0"/>
      <w:marRight w:val="0"/>
      <w:marTop w:val="0"/>
      <w:marBottom w:val="0"/>
      <w:divBdr>
        <w:top w:val="none" w:sz="0" w:space="0" w:color="auto"/>
        <w:left w:val="none" w:sz="0" w:space="0" w:color="auto"/>
        <w:bottom w:val="none" w:sz="0" w:space="0" w:color="auto"/>
        <w:right w:val="none" w:sz="0" w:space="0" w:color="auto"/>
      </w:divBdr>
    </w:div>
    <w:div w:id="643200095">
      <w:bodyDiv w:val="1"/>
      <w:marLeft w:val="0"/>
      <w:marRight w:val="0"/>
      <w:marTop w:val="0"/>
      <w:marBottom w:val="0"/>
      <w:divBdr>
        <w:top w:val="none" w:sz="0" w:space="0" w:color="auto"/>
        <w:left w:val="none" w:sz="0" w:space="0" w:color="auto"/>
        <w:bottom w:val="none" w:sz="0" w:space="0" w:color="auto"/>
        <w:right w:val="none" w:sz="0" w:space="0" w:color="auto"/>
      </w:divBdr>
    </w:div>
    <w:div w:id="645858585">
      <w:bodyDiv w:val="1"/>
      <w:marLeft w:val="0"/>
      <w:marRight w:val="0"/>
      <w:marTop w:val="0"/>
      <w:marBottom w:val="0"/>
      <w:divBdr>
        <w:top w:val="none" w:sz="0" w:space="0" w:color="auto"/>
        <w:left w:val="none" w:sz="0" w:space="0" w:color="auto"/>
        <w:bottom w:val="none" w:sz="0" w:space="0" w:color="auto"/>
        <w:right w:val="none" w:sz="0" w:space="0" w:color="auto"/>
      </w:divBdr>
    </w:div>
    <w:div w:id="655064722">
      <w:bodyDiv w:val="1"/>
      <w:marLeft w:val="0"/>
      <w:marRight w:val="0"/>
      <w:marTop w:val="0"/>
      <w:marBottom w:val="0"/>
      <w:divBdr>
        <w:top w:val="none" w:sz="0" w:space="0" w:color="auto"/>
        <w:left w:val="none" w:sz="0" w:space="0" w:color="auto"/>
        <w:bottom w:val="none" w:sz="0" w:space="0" w:color="auto"/>
        <w:right w:val="none" w:sz="0" w:space="0" w:color="auto"/>
      </w:divBdr>
    </w:div>
    <w:div w:id="754980951">
      <w:bodyDiv w:val="1"/>
      <w:marLeft w:val="0"/>
      <w:marRight w:val="0"/>
      <w:marTop w:val="0"/>
      <w:marBottom w:val="0"/>
      <w:divBdr>
        <w:top w:val="none" w:sz="0" w:space="0" w:color="auto"/>
        <w:left w:val="none" w:sz="0" w:space="0" w:color="auto"/>
        <w:bottom w:val="none" w:sz="0" w:space="0" w:color="auto"/>
        <w:right w:val="none" w:sz="0" w:space="0" w:color="auto"/>
      </w:divBdr>
    </w:div>
    <w:div w:id="794905040">
      <w:bodyDiv w:val="1"/>
      <w:marLeft w:val="0"/>
      <w:marRight w:val="0"/>
      <w:marTop w:val="0"/>
      <w:marBottom w:val="0"/>
      <w:divBdr>
        <w:top w:val="none" w:sz="0" w:space="0" w:color="auto"/>
        <w:left w:val="none" w:sz="0" w:space="0" w:color="auto"/>
        <w:bottom w:val="none" w:sz="0" w:space="0" w:color="auto"/>
        <w:right w:val="none" w:sz="0" w:space="0" w:color="auto"/>
      </w:divBdr>
    </w:div>
    <w:div w:id="859397989">
      <w:bodyDiv w:val="1"/>
      <w:marLeft w:val="0"/>
      <w:marRight w:val="0"/>
      <w:marTop w:val="0"/>
      <w:marBottom w:val="0"/>
      <w:divBdr>
        <w:top w:val="none" w:sz="0" w:space="0" w:color="auto"/>
        <w:left w:val="none" w:sz="0" w:space="0" w:color="auto"/>
        <w:bottom w:val="none" w:sz="0" w:space="0" w:color="auto"/>
        <w:right w:val="none" w:sz="0" w:space="0" w:color="auto"/>
      </w:divBdr>
    </w:div>
    <w:div w:id="888299537">
      <w:bodyDiv w:val="1"/>
      <w:marLeft w:val="0"/>
      <w:marRight w:val="0"/>
      <w:marTop w:val="0"/>
      <w:marBottom w:val="0"/>
      <w:divBdr>
        <w:top w:val="none" w:sz="0" w:space="0" w:color="auto"/>
        <w:left w:val="none" w:sz="0" w:space="0" w:color="auto"/>
        <w:bottom w:val="none" w:sz="0" w:space="0" w:color="auto"/>
        <w:right w:val="none" w:sz="0" w:space="0" w:color="auto"/>
      </w:divBdr>
    </w:div>
    <w:div w:id="899679122">
      <w:bodyDiv w:val="1"/>
      <w:marLeft w:val="0"/>
      <w:marRight w:val="0"/>
      <w:marTop w:val="0"/>
      <w:marBottom w:val="0"/>
      <w:divBdr>
        <w:top w:val="none" w:sz="0" w:space="0" w:color="auto"/>
        <w:left w:val="none" w:sz="0" w:space="0" w:color="auto"/>
        <w:bottom w:val="none" w:sz="0" w:space="0" w:color="auto"/>
        <w:right w:val="none" w:sz="0" w:space="0" w:color="auto"/>
      </w:divBdr>
    </w:div>
    <w:div w:id="959338857">
      <w:bodyDiv w:val="1"/>
      <w:marLeft w:val="0"/>
      <w:marRight w:val="0"/>
      <w:marTop w:val="0"/>
      <w:marBottom w:val="0"/>
      <w:divBdr>
        <w:top w:val="none" w:sz="0" w:space="0" w:color="auto"/>
        <w:left w:val="none" w:sz="0" w:space="0" w:color="auto"/>
        <w:bottom w:val="none" w:sz="0" w:space="0" w:color="auto"/>
        <w:right w:val="none" w:sz="0" w:space="0" w:color="auto"/>
      </w:divBdr>
    </w:div>
    <w:div w:id="994451026">
      <w:bodyDiv w:val="1"/>
      <w:marLeft w:val="0"/>
      <w:marRight w:val="0"/>
      <w:marTop w:val="0"/>
      <w:marBottom w:val="0"/>
      <w:divBdr>
        <w:top w:val="none" w:sz="0" w:space="0" w:color="auto"/>
        <w:left w:val="none" w:sz="0" w:space="0" w:color="auto"/>
        <w:bottom w:val="none" w:sz="0" w:space="0" w:color="auto"/>
        <w:right w:val="none" w:sz="0" w:space="0" w:color="auto"/>
      </w:divBdr>
    </w:div>
    <w:div w:id="1050612050">
      <w:bodyDiv w:val="1"/>
      <w:marLeft w:val="0"/>
      <w:marRight w:val="0"/>
      <w:marTop w:val="0"/>
      <w:marBottom w:val="0"/>
      <w:divBdr>
        <w:top w:val="none" w:sz="0" w:space="0" w:color="auto"/>
        <w:left w:val="none" w:sz="0" w:space="0" w:color="auto"/>
        <w:bottom w:val="none" w:sz="0" w:space="0" w:color="auto"/>
        <w:right w:val="none" w:sz="0" w:space="0" w:color="auto"/>
      </w:divBdr>
    </w:div>
    <w:div w:id="1091438623">
      <w:bodyDiv w:val="1"/>
      <w:marLeft w:val="0"/>
      <w:marRight w:val="0"/>
      <w:marTop w:val="0"/>
      <w:marBottom w:val="0"/>
      <w:divBdr>
        <w:top w:val="none" w:sz="0" w:space="0" w:color="auto"/>
        <w:left w:val="none" w:sz="0" w:space="0" w:color="auto"/>
        <w:bottom w:val="none" w:sz="0" w:space="0" w:color="auto"/>
        <w:right w:val="none" w:sz="0" w:space="0" w:color="auto"/>
      </w:divBdr>
    </w:div>
    <w:div w:id="1215577484">
      <w:bodyDiv w:val="1"/>
      <w:marLeft w:val="0"/>
      <w:marRight w:val="0"/>
      <w:marTop w:val="0"/>
      <w:marBottom w:val="0"/>
      <w:divBdr>
        <w:top w:val="none" w:sz="0" w:space="0" w:color="auto"/>
        <w:left w:val="none" w:sz="0" w:space="0" w:color="auto"/>
        <w:bottom w:val="none" w:sz="0" w:space="0" w:color="auto"/>
        <w:right w:val="none" w:sz="0" w:space="0" w:color="auto"/>
      </w:divBdr>
    </w:div>
    <w:div w:id="1266886384">
      <w:bodyDiv w:val="1"/>
      <w:marLeft w:val="0"/>
      <w:marRight w:val="0"/>
      <w:marTop w:val="0"/>
      <w:marBottom w:val="0"/>
      <w:divBdr>
        <w:top w:val="none" w:sz="0" w:space="0" w:color="auto"/>
        <w:left w:val="none" w:sz="0" w:space="0" w:color="auto"/>
        <w:bottom w:val="none" w:sz="0" w:space="0" w:color="auto"/>
        <w:right w:val="none" w:sz="0" w:space="0" w:color="auto"/>
      </w:divBdr>
    </w:div>
    <w:div w:id="1344091420">
      <w:bodyDiv w:val="1"/>
      <w:marLeft w:val="0"/>
      <w:marRight w:val="0"/>
      <w:marTop w:val="0"/>
      <w:marBottom w:val="0"/>
      <w:divBdr>
        <w:top w:val="none" w:sz="0" w:space="0" w:color="auto"/>
        <w:left w:val="none" w:sz="0" w:space="0" w:color="auto"/>
        <w:bottom w:val="none" w:sz="0" w:space="0" w:color="auto"/>
        <w:right w:val="none" w:sz="0" w:space="0" w:color="auto"/>
      </w:divBdr>
    </w:div>
    <w:div w:id="1367439446">
      <w:bodyDiv w:val="1"/>
      <w:marLeft w:val="0"/>
      <w:marRight w:val="0"/>
      <w:marTop w:val="0"/>
      <w:marBottom w:val="0"/>
      <w:divBdr>
        <w:top w:val="none" w:sz="0" w:space="0" w:color="auto"/>
        <w:left w:val="none" w:sz="0" w:space="0" w:color="auto"/>
        <w:bottom w:val="none" w:sz="0" w:space="0" w:color="auto"/>
        <w:right w:val="none" w:sz="0" w:space="0" w:color="auto"/>
      </w:divBdr>
    </w:div>
    <w:div w:id="1400984056">
      <w:bodyDiv w:val="1"/>
      <w:marLeft w:val="0"/>
      <w:marRight w:val="0"/>
      <w:marTop w:val="0"/>
      <w:marBottom w:val="0"/>
      <w:divBdr>
        <w:top w:val="none" w:sz="0" w:space="0" w:color="auto"/>
        <w:left w:val="none" w:sz="0" w:space="0" w:color="auto"/>
        <w:bottom w:val="none" w:sz="0" w:space="0" w:color="auto"/>
        <w:right w:val="none" w:sz="0" w:space="0" w:color="auto"/>
      </w:divBdr>
    </w:div>
    <w:div w:id="1415324376">
      <w:bodyDiv w:val="1"/>
      <w:marLeft w:val="0"/>
      <w:marRight w:val="0"/>
      <w:marTop w:val="0"/>
      <w:marBottom w:val="0"/>
      <w:divBdr>
        <w:top w:val="none" w:sz="0" w:space="0" w:color="auto"/>
        <w:left w:val="none" w:sz="0" w:space="0" w:color="auto"/>
        <w:bottom w:val="none" w:sz="0" w:space="0" w:color="auto"/>
        <w:right w:val="none" w:sz="0" w:space="0" w:color="auto"/>
      </w:divBdr>
    </w:div>
    <w:div w:id="1501654807">
      <w:bodyDiv w:val="1"/>
      <w:marLeft w:val="0"/>
      <w:marRight w:val="0"/>
      <w:marTop w:val="0"/>
      <w:marBottom w:val="0"/>
      <w:divBdr>
        <w:top w:val="none" w:sz="0" w:space="0" w:color="auto"/>
        <w:left w:val="none" w:sz="0" w:space="0" w:color="auto"/>
        <w:bottom w:val="none" w:sz="0" w:space="0" w:color="auto"/>
        <w:right w:val="none" w:sz="0" w:space="0" w:color="auto"/>
      </w:divBdr>
    </w:div>
    <w:div w:id="1568567183">
      <w:bodyDiv w:val="1"/>
      <w:marLeft w:val="0"/>
      <w:marRight w:val="0"/>
      <w:marTop w:val="0"/>
      <w:marBottom w:val="0"/>
      <w:divBdr>
        <w:top w:val="none" w:sz="0" w:space="0" w:color="auto"/>
        <w:left w:val="none" w:sz="0" w:space="0" w:color="auto"/>
        <w:bottom w:val="none" w:sz="0" w:space="0" w:color="auto"/>
        <w:right w:val="none" w:sz="0" w:space="0" w:color="auto"/>
      </w:divBdr>
    </w:div>
    <w:div w:id="1575774190">
      <w:bodyDiv w:val="1"/>
      <w:marLeft w:val="0"/>
      <w:marRight w:val="0"/>
      <w:marTop w:val="0"/>
      <w:marBottom w:val="0"/>
      <w:divBdr>
        <w:top w:val="none" w:sz="0" w:space="0" w:color="auto"/>
        <w:left w:val="none" w:sz="0" w:space="0" w:color="auto"/>
        <w:bottom w:val="none" w:sz="0" w:space="0" w:color="auto"/>
        <w:right w:val="none" w:sz="0" w:space="0" w:color="auto"/>
      </w:divBdr>
    </w:div>
    <w:div w:id="1648899469">
      <w:bodyDiv w:val="1"/>
      <w:marLeft w:val="0"/>
      <w:marRight w:val="0"/>
      <w:marTop w:val="0"/>
      <w:marBottom w:val="0"/>
      <w:divBdr>
        <w:top w:val="none" w:sz="0" w:space="0" w:color="auto"/>
        <w:left w:val="none" w:sz="0" w:space="0" w:color="auto"/>
        <w:bottom w:val="none" w:sz="0" w:space="0" w:color="auto"/>
        <w:right w:val="none" w:sz="0" w:space="0" w:color="auto"/>
      </w:divBdr>
    </w:div>
    <w:div w:id="1730810216">
      <w:bodyDiv w:val="1"/>
      <w:marLeft w:val="0"/>
      <w:marRight w:val="0"/>
      <w:marTop w:val="0"/>
      <w:marBottom w:val="0"/>
      <w:divBdr>
        <w:top w:val="none" w:sz="0" w:space="0" w:color="auto"/>
        <w:left w:val="none" w:sz="0" w:space="0" w:color="auto"/>
        <w:bottom w:val="none" w:sz="0" w:space="0" w:color="auto"/>
        <w:right w:val="none" w:sz="0" w:space="0" w:color="auto"/>
      </w:divBdr>
    </w:div>
    <w:div w:id="1738626133">
      <w:bodyDiv w:val="1"/>
      <w:marLeft w:val="0"/>
      <w:marRight w:val="0"/>
      <w:marTop w:val="0"/>
      <w:marBottom w:val="0"/>
      <w:divBdr>
        <w:top w:val="none" w:sz="0" w:space="0" w:color="auto"/>
        <w:left w:val="none" w:sz="0" w:space="0" w:color="auto"/>
        <w:bottom w:val="none" w:sz="0" w:space="0" w:color="auto"/>
        <w:right w:val="none" w:sz="0" w:space="0" w:color="auto"/>
      </w:divBdr>
    </w:div>
    <w:div w:id="1860120085">
      <w:bodyDiv w:val="1"/>
      <w:marLeft w:val="0"/>
      <w:marRight w:val="0"/>
      <w:marTop w:val="0"/>
      <w:marBottom w:val="0"/>
      <w:divBdr>
        <w:top w:val="none" w:sz="0" w:space="0" w:color="auto"/>
        <w:left w:val="none" w:sz="0" w:space="0" w:color="auto"/>
        <w:bottom w:val="none" w:sz="0" w:space="0" w:color="auto"/>
        <w:right w:val="none" w:sz="0" w:space="0" w:color="auto"/>
      </w:divBdr>
    </w:div>
    <w:div w:id="2018801040">
      <w:bodyDiv w:val="1"/>
      <w:marLeft w:val="0"/>
      <w:marRight w:val="0"/>
      <w:marTop w:val="0"/>
      <w:marBottom w:val="0"/>
      <w:divBdr>
        <w:top w:val="none" w:sz="0" w:space="0" w:color="auto"/>
        <w:left w:val="none" w:sz="0" w:space="0" w:color="auto"/>
        <w:bottom w:val="none" w:sz="0" w:space="0" w:color="auto"/>
        <w:right w:val="none" w:sz="0" w:space="0" w:color="auto"/>
      </w:divBdr>
    </w:div>
    <w:div w:id="2029871955">
      <w:bodyDiv w:val="1"/>
      <w:marLeft w:val="0"/>
      <w:marRight w:val="0"/>
      <w:marTop w:val="0"/>
      <w:marBottom w:val="0"/>
      <w:divBdr>
        <w:top w:val="none" w:sz="0" w:space="0" w:color="auto"/>
        <w:left w:val="none" w:sz="0" w:space="0" w:color="auto"/>
        <w:bottom w:val="none" w:sz="0" w:space="0" w:color="auto"/>
        <w:right w:val="none" w:sz="0" w:space="0" w:color="auto"/>
      </w:divBdr>
    </w:div>
    <w:div w:id="211412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2F3643-F664-4902-ADA4-61DBA9283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TotalTime>
  <Pages>49</Pages>
  <Words>11067</Words>
  <Characters>63082</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126</cp:revision>
  <cp:lastPrinted>2015-06-19T08:43:00Z</cp:lastPrinted>
  <dcterms:created xsi:type="dcterms:W3CDTF">2015-05-21T05:45:00Z</dcterms:created>
  <dcterms:modified xsi:type="dcterms:W3CDTF">2015-06-19T08:43:00Z</dcterms:modified>
</cp:coreProperties>
</file>