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rPr>
      </w:pPr>
      <w:r w:rsidRPr="00F309F8">
        <w:rPr>
          <w:rFonts w:ascii="Times New Roman" w:hAnsi="Times New Roman"/>
          <w:noProof/>
          <w:sz w:val="24"/>
          <w:szCs w:val="24"/>
          <w:lang w:eastAsia="ru-RU"/>
        </w:rPr>
        <w:drawing>
          <wp:inline distT="0" distB="0" distL="0" distR="0">
            <wp:extent cx="1144905"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rPr>
      </w:pPr>
      <w:r w:rsidRPr="00F309F8">
        <w:rPr>
          <w:rFonts w:ascii="Times New Roman" w:hAnsi="Times New Roman"/>
          <w:sz w:val="24"/>
          <w:szCs w:val="24"/>
          <w:lang w:val="uk-UA"/>
        </w:rPr>
        <w:t>ЛЬВІВСЬКА  ОБЛАСТЬ</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rPr>
      </w:pPr>
      <w:r w:rsidRPr="00F309F8">
        <w:rPr>
          <w:rFonts w:ascii="Times New Roman" w:hAnsi="Times New Roman"/>
          <w:b/>
          <w:sz w:val="24"/>
          <w:szCs w:val="24"/>
          <w:lang w:val="uk-UA"/>
        </w:rPr>
        <w:t>НОВОРОЗДІЛЬСЬКА  МІСЬКА  РАДА</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rPr>
      </w:pPr>
      <w:r w:rsidRPr="00F309F8">
        <w:rPr>
          <w:rFonts w:ascii="Times New Roman" w:hAnsi="Times New Roman"/>
          <w:b/>
          <w:sz w:val="24"/>
          <w:szCs w:val="24"/>
          <w:lang w:val="uk-UA"/>
        </w:rPr>
        <w:t>ВИКОНАВЧИЙ  КОМІТЕТ</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rPr>
      </w:pPr>
    </w:p>
    <w:p w:rsidR="00093EB4" w:rsidRPr="00F309F8" w:rsidRDefault="00C20028"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rPr>
      </w:pPr>
      <w:r w:rsidRPr="00F309F8">
        <w:rPr>
          <w:rFonts w:ascii="Times New Roman" w:hAnsi="Times New Roman"/>
          <w:b/>
          <w:sz w:val="24"/>
          <w:szCs w:val="24"/>
          <w:lang w:val="uk-UA"/>
        </w:rPr>
        <w:t>ПРОТОКОЛ № 15</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rPr>
      </w:pPr>
      <w:r w:rsidRPr="00F309F8">
        <w:rPr>
          <w:rFonts w:ascii="Times New Roman" w:hAnsi="Times New Roman"/>
          <w:b/>
          <w:sz w:val="24"/>
          <w:szCs w:val="24"/>
          <w:lang w:val="uk-UA"/>
        </w:rPr>
        <w:t>засідання виконавчого комітету</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color w:val="000000" w:themeColor="text1"/>
          <w:spacing w:val="30"/>
          <w:sz w:val="24"/>
          <w:szCs w:val="24"/>
          <w:lang w:val="uk-UA"/>
        </w:rPr>
      </w:pPr>
      <w:r w:rsidRPr="00F309F8">
        <w:rPr>
          <w:rFonts w:ascii="Times New Roman" w:hAnsi="Times New Roman"/>
          <w:b/>
          <w:color w:val="FF0000"/>
          <w:sz w:val="24"/>
          <w:szCs w:val="24"/>
          <w:lang w:val="uk-UA"/>
        </w:rPr>
        <w:t xml:space="preserve">               </w:t>
      </w:r>
      <w:r w:rsidRPr="00F309F8">
        <w:rPr>
          <w:rFonts w:ascii="Times New Roman" w:hAnsi="Times New Roman"/>
          <w:b/>
          <w:color w:val="FF0000"/>
          <w:sz w:val="24"/>
          <w:szCs w:val="24"/>
          <w:lang w:val="uk-UA"/>
        </w:rPr>
        <w:tab/>
      </w:r>
      <w:r w:rsidRPr="00F309F8">
        <w:rPr>
          <w:rFonts w:ascii="Times New Roman" w:hAnsi="Times New Roman"/>
          <w:b/>
          <w:color w:val="FF0000"/>
          <w:sz w:val="24"/>
          <w:szCs w:val="24"/>
          <w:lang w:val="uk-UA"/>
        </w:rPr>
        <w:tab/>
      </w:r>
      <w:r w:rsidRPr="00F309F8">
        <w:rPr>
          <w:rFonts w:ascii="Times New Roman" w:hAnsi="Times New Roman"/>
          <w:b/>
          <w:color w:val="FF0000"/>
          <w:sz w:val="24"/>
          <w:szCs w:val="24"/>
          <w:lang w:val="uk-UA"/>
        </w:rPr>
        <w:tab/>
      </w:r>
      <w:r w:rsidRPr="00F309F8">
        <w:rPr>
          <w:rFonts w:ascii="Times New Roman" w:hAnsi="Times New Roman"/>
          <w:b/>
          <w:color w:val="FF0000"/>
          <w:sz w:val="24"/>
          <w:szCs w:val="24"/>
          <w:lang w:val="uk-UA"/>
        </w:rPr>
        <w:tab/>
        <w:t xml:space="preserve"> </w:t>
      </w:r>
      <w:r w:rsidR="00660740" w:rsidRPr="00F309F8">
        <w:rPr>
          <w:rFonts w:ascii="Times New Roman" w:hAnsi="Times New Roman"/>
          <w:b/>
          <w:color w:val="000000" w:themeColor="text1"/>
          <w:sz w:val="24"/>
          <w:szCs w:val="24"/>
          <w:lang w:val="uk-UA"/>
        </w:rPr>
        <w:t xml:space="preserve">від </w:t>
      </w:r>
      <w:r w:rsidRPr="00F309F8">
        <w:rPr>
          <w:rFonts w:ascii="Times New Roman" w:hAnsi="Times New Roman"/>
          <w:b/>
          <w:color w:val="000000" w:themeColor="text1"/>
          <w:sz w:val="24"/>
          <w:szCs w:val="24"/>
          <w:lang w:val="uk-UA"/>
        </w:rPr>
        <w:t xml:space="preserve"> </w:t>
      </w:r>
      <w:r w:rsidR="00C20028" w:rsidRPr="00F309F8">
        <w:rPr>
          <w:rFonts w:ascii="Times New Roman" w:hAnsi="Times New Roman"/>
          <w:b/>
          <w:color w:val="000000" w:themeColor="text1"/>
          <w:sz w:val="24"/>
          <w:szCs w:val="24"/>
          <w:lang w:val="uk-UA"/>
        </w:rPr>
        <w:t xml:space="preserve">22 </w:t>
      </w:r>
      <w:r w:rsidRPr="00F309F8">
        <w:rPr>
          <w:rFonts w:ascii="Times New Roman" w:hAnsi="Times New Roman"/>
          <w:b/>
          <w:color w:val="000000" w:themeColor="text1"/>
          <w:sz w:val="24"/>
          <w:szCs w:val="24"/>
          <w:lang w:val="uk-UA"/>
        </w:rPr>
        <w:t xml:space="preserve"> </w:t>
      </w:r>
      <w:r w:rsidR="00C20028" w:rsidRPr="00F309F8">
        <w:rPr>
          <w:rFonts w:ascii="Times New Roman" w:hAnsi="Times New Roman"/>
          <w:b/>
          <w:color w:val="000000" w:themeColor="text1"/>
          <w:sz w:val="24"/>
          <w:szCs w:val="24"/>
          <w:lang w:val="uk-UA"/>
        </w:rPr>
        <w:t>грудня</w:t>
      </w:r>
      <w:r w:rsidRPr="00F309F8">
        <w:rPr>
          <w:rFonts w:ascii="Times New Roman" w:hAnsi="Times New Roman"/>
          <w:b/>
          <w:color w:val="000000" w:themeColor="text1"/>
          <w:sz w:val="24"/>
          <w:szCs w:val="24"/>
          <w:lang w:val="uk-UA"/>
        </w:rPr>
        <w:t xml:space="preserve">  2015 року</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lang w:val="uk-UA"/>
        </w:rPr>
      </w:pPr>
      <w:r w:rsidRPr="00F309F8">
        <w:rPr>
          <w:rFonts w:ascii="Times New Roman" w:hAnsi="Times New Roman"/>
          <w:b/>
          <w:caps/>
          <w:color w:val="FF0000"/>
          <w:spacing w:val="30"/>
          <w:sz w:val="24"/>
          <w:szCs w:val="24"/>
          <w:lang w:val="uk-UA"/>
        </w:rPr>
        <w:tab/>
      </w:r>
      <w:r w:rsidRPr="00F309F8">
        <w:rPr>
          <w:rFonts w:ascii="Times New Roman" w:hAnsi="Times New Roman"/>
          <w:b/>
          <w:caps/>
          <w:color w:val="FF0000"/>
          <w:spacing w:val="30"/>
          <w:sz w:val="24"/>
          <w:szCs w:val="24"/>
          <w:lang w:val="uk-UA"/>
        </w:rPr>
        <w:tab/>
      </w:r>
      <w:r w:rsidRPr="00F309F8">
        <w:rPr>
          <w:rFonts w:ascii="Times New Roman" w:hAnsi="Times New Roman"/>
          <w:b/>
          <w:caps/>
          <w:color w:val="FF0000"/>
          <w:spacing w:val="30"/>
          <w:sz w:val="24"/>
          <w:szCs w:val="24"/>
          <w:lang w:val="uk-UA"/>
        </w:rPr>
        <w:tab/>
      </w:r>
      <w:r w:rsidRPr="00F309F8">
        <w:rPr>
          <w:rFonts w:ascii="Times New Roman" w:hAnsi="Times New Roman"/>
          <w:b/>
          <w:caps/>
          <w:color w:val="FF0000"/>
          <w:spacing w:val="30"/>
          <w:sz w:val="24"/>
          <w:szCs w:val="24"/>
          <w:lang w:val="uk-UA"/>
        </w:rPr>
        <w:tab/>
      </w:r>
      <w:r w:rsidRPr="00F309F8">
        <w:rPr>
          <w:rFonts w:ascii="Times New Roman" w:hAnsi="Times New Roman"/>
          <w:b/>
          <w:caps/>
          <w:color w:val="FF0000"/>
          <w:spacing w:val="30"/>
          <w:sz w:val="24"/>
          <w:szCs w:val="24"/>
          <w:lang w:val="uk-UA"/>
        </w:rPr>
        <w:tab/>
      </w:r>
      <w:r w:rsidRPr="00F309F8">
        <w:rPr>
          <w:rFonts w:ascii="Times New Roman" w:hAnsi="Times New Roman"/>
          <w:b/>
          <w:caps/>
          <w:spacing w:val="30"/>
          <w:sz w:val="24"/>
          <w:szCs w:val="24"/>
          <w:lang w:val="uk-UA"/>
        </w:rPr>
        <w:t xml:space="preserve">          </w:t>
      </w:r>
      <w:r w:rsidRPr="00F309F8">
        <w:rPr>
          <w:rFonts w:ascii="Times New Roman" w:hAnsi="Times New Roman"/>
          <w:b/>
          <w:caps/>
          <w:spacing w:val="30"/>
          <w:sz w:val="24"/>
          <w:szCs w:val="24"/>
          <w:lang w:val="uk-UA"/>
        </w:rPr>
        <w:tab/>
        <w:t xml:space="preserve">       Р</w:t>
      </w:r>
      <w:r w:rsidR="00C20028" w:rsidRPr="00F309F8">
        <w:rPr>
          <w:rFonts w:ascii="Times New Roman" w:hAnsi="Times New Roman"/>
          <w:b/>
          <w:spacing w:val="30"/>
          <w:sz w:val="24"/>
          <w:szCs w:val="24"/>
          <w:lang w:val="uk-UA"/>
        </w:rPr>
        <w:t>ішення від № 300</w:t>
      </w:r>
      <w:r w:rsidRPr="00F309F8">
        <w:rPr>
          <w:rFonts w:ascii="Times New Roman" w:hAnsi="Times New Roman"/>
          <w:b/>
          <w:spacing w:val="30"/>
          <w:sz w:val="24"/>
          <w:szCs w:val="24"/>
          <w:lang w:val="uk-UA"/>
        </w:rPr>
        <w:t xml:space="preserve"> до </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color w:val="FF0000"/>
          <w:sz w:val="24"/>
          <w:szCs w:val="24"/>
          <w:lang w:val="uk-UA"/>
        </w:rPr>
      </w:pPr>
      <w:r w:rsidRPr="00F309F8">
        <w:rPr>
          <w:rFonts w:ascii="Times New Roman" w:hAnsi="Times New Roman"/>
          <w:b/>
          <w:color w:val="FF0000"/>
          <w:spacing w:val="30"/>
          <w:sz w:val="24"/>
          <w:szCs w:val="24"/>
          <w:lang w:val="uk-UA"/>
        </w:rPr>
        <w:tab/>
      </w:r>
      <w:r w:rsidRPr="00F309F8">
        <w:rPr>
          <w:rFonts w:ascii="Times New Roman" w:hAnsi="Times New Roman"/>
          <w:b/>
          <w:color w:val="FF0000"/>
          <w:spacing w:val="30"/>
          <w:sz w:val="24"/>
          <w:szCs w:val="24"/>
          <w:lang w:val="uk-UA"/>
        </w:rPr>
        <w:tab/>
      </w:r>
      <w:r w:rsidRPr="00F309F8">
        <w:rPr>
          <w:rFonts w:ascii="Times New Roman" w:hAnsi="Times New Roman"/>
          <w:b/>
          <w:color w:val="FF0000"/>
          <w:spacing w:val="30"/>
          <w:sz w:val="24"/>
          <w:szCs w:val="24"/>
          <w:lang w:val="uk-UA"/>
        </w:rPr>
        <w:tab/>
      </w:r>
      <w:r w:rsidRPr="00F309F8">
        <w:rPr>
          <w:rFonts w:ascii="Times New Roman" w:hAnsi="Times New Roman"/>
          <w:b/>
          <w:color w:val="FF0000"/>
          <w:spacing w:val="30"/>
          <w:sz w:val="24"/>
          <w:szCs w:val="24"/>
          <w:lang w:val="uk-UA"/>
        </w:rPr>
        <w:tab/>
        <w:t xml:space="preserve">       </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rPr>
      </w:pPr>
      <w:r w:rsidRPr="00F309F8">
        <w:rPr>
          <w:rFonts w:ascii="Times New Roman" w:hAnsi="Times New Roman"/>
          <w:b/>
          <w:sz w:val="24"/>
          <w:szCs w:val="24"/>
          <w:lang w:val="uk-UA"/>
        </w:rPr>
        <w:t>м.  Новий Розділ</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rPr>
      </w:pPr>
      <w:r w:rsidRPr="00F309F8">
        <w:rPr>
          <w:rFonts w:ascii="Times New Roman" w:hAnsi="Times New Roman"/>
          <w:b/>
          <w:sz w:val="24"/>
          <w:szCs w:val="24"/>
          <w:lang w:val="uk-UA"/>
        </w:rPr>
        <w:t>2015 рік</w:t>
      </w: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rPr>
      </w:pPr>
    </w:p>
    <w:p w:rsidR="00093EB4" w:rsidRPr="00F309F8" w:rsidRDefault="00093EB4" w:rsidP="00093EB4">
      <w:pPr>
        <w:spacing w:after="0" w:line="240" w:lineRule="auto"/>
        <w:rPr>
          <w:rFonts w:ascii="Times New Roman" w:hAnsi="Times New Roman"/>
          <w:sz w:val="24"/>
          <w:szCs w:val="24"/>
          <w:lang w:val="uk-UA"/>
        </w:rPr>
      </w:pPr>
    </w:p>
    <w:p w:rsidR="00093EB4" w:rsidRPr="00F309F8" w:rsidRDefault="00093EB4" w:rsidP="00093EB4">
      <w:pPr>
        <w:spacing w:after="0" w:line="240" w:lineRule="auto"/>
        <w:ind w:firstLine="567"/>
        <w:jc w:val="center"/>
        <w:rPr>
          <w:rFonts w:ascii="Times New Roman" w:hAnsi="Times New Roman"/>
          <w:sz w:val="24"/>
          <w:szCs w:val="24"/>
          <w:lang w:val="uk-UA"/>
        </w:rPr>
      </w:pPr>
      <w:r w:rsidRPr="00F309F8">
        <w:rPr>
          <w:rFonts w:ascii="Times New Roman" w:hAnsi="Times New Roman"/>
          <w:noProof/>
          <w:sz w:val="24"/>
          <w:szCs w:val="24"/>
          <w:lang w:eastAsia="ru-RU"/>
        </w:rPr>
        <w:drawing>
          <wp:inline distT="0" distB="0" distL="0" distR="0">
            <wp:extent cx="1144905"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093EB4" w:rsidRPr="00F309F8" w:rsidRDefault="00093EB4" w:rsidP="00093EB4">
      <w:pPr>
        <w:spacing w:after="0" w:line="240" w:lineRule="auto"/>
        <w:ind w:firstLine="567"/>
        <w:jc w:val="center"/>
        <w:rPr>
          <w:rFonts w:ascii="Times New Roman" w:hAnsi="Times New Roman"/>
          <w:sz w:val="24"/>
          <w:szCs w:val="24"/>
          <w:lang w:val="uk-UA"/>
        </w:rPr>
      </w:pPr>
      <w:r w:rsidRPr="00F309F8">
        <w:rPr>
          <w:rFonts w:ascii="Times New Roman" w:hAnsi="Times New Roman"/>
          <w:sz w:val="24"/>
          <w:szCs w:val="24"/>
          <w:lang w:val="uk-UA"/>
        </w:rPr>
        <w:t>НОВОРОЗДІЛЬСЬКА  МІСЬКА  РАДА</w:t>
      </w:r>
    </w:p>
    <w:p w:rsidR="00093EB4" w:rsidRPr="00F309F8" w:rsidRDefault="00093EB4" w:rsidP="00093EB4">
      <w:pPr>
        <w:spacing w:after="0" w:line="240" w:lineRule="auto"/>
        <w:ind w:firstLine="567"/>
        <w:jc w:val="center"/>
        <w:rPr>
          <w:rFonts w:ascii="Times New Roman" w:hAnsi="Times New Roman"/>
          <w:sz w:val="24"/>
          <w:szCs w:val="24"/>
          <w:lang w:val="uk-UA"/>
        </w:rPr>
      </w:pPr>
      <w:r w:rsidRPr="00F309F8">
        <w:rPr>
          <w:rFonts w:ascii="Times New Roman" w:hAnsi="Times New Roman"/>
          <w:sz w:val="24"/>
          <w:szCs w:val="24"/>
          <w:lang w:val="uk-UA"/>
        </w:rPr>
        <w:t>ЛЬВІВСЬКОЇ  ОБЛАСТІ</w:t>
      </w:r>
    </w:p>
    <w:p w:rsidR="00093EB4" w:rsidRPr="00F309F8" w:rsidRDefault="00093EB4" w:rsidP="00093EB4">
      <w:pPr>
        <w:spacing w:after="0" w:line="240" w:lineRule="auto"/>
        <w:ind w:firstLine="567"/>
        <w:jc w:val="center"/>
        <w:rPr>
          <w:rFonts w:ascii="Times New Roman" w:hAnsi="Times New Roman"/>
          <w:sz w:val="24"/>
          <w:szCs w:val="24"/>
          <w:lang w:val="uk-UA"/>
        </w:rPr>
      </w:pPr>
      <w:r w:rsidRPr="00F309F8">
        <w:rPr>
          <w:rFonts w:ascii="Times New Roman" w:hAnsi="Times New Roman"/>
          <w:sz w:val="24"/>
          <w:szCs w:val="24"/>
          <w:lang w:val="uk-UA"/>
        </w:rPr>
        <w:t>ВИКОНАВЧИЙ  КОМІТЕТ</w:t>
      </w:r>
    </w:p>
    <w:p w:rsidR="00093EB4" w:rsidRPr="00F309F8" w:rsidRDefault="00093EB4" w:rsidP="00093EB4">
      <w:pPr>
        <w:spacing w:after="0" w:line="240" w:lineRule="auto"/>
        <w:ind w:firstLine="567"/>
        <w:jc w:val="center"/>
        <w:rPr>
          <w:rFonts w:ascii="Times New Roman" w:hAnsi="Times New Roman"/>
          <w:b/>
          <w:sz w:val="24"/>
          <w:szCs w:val="24"/>
          <w:lang w:val="uk-UA"/>
        </w:rPr>
      </w:pPr>
      <w:r w:rsidRPr="00F309F8">
        <w:rPr>
          <w:rFonts w:ascii="Times New Roman" w:hAnsi="Times New Roman"/>
          <w:b/>
          <w:sz w:val="24"/>
          <w:szCs w:val="24"/>
          <w:lang w:val="uk-UA"/>
        </w:rPr>
        <w:t>ПРОТОКОЛ № 15</w:t>
      </w:r>
    </w:p>
    <w:p w:rsidR="00093EB4" w:rsidRPr="00F309F8" w:rsidRDefault="00093EB4" w:rsidP="00093EB4">
      <w:pPr>
        <w:spacing w:after="0" w:line="240" w:lineRule="auto"/>
        <w:ind w:firstLine="567"/>
        <w:jc w:val="center"/>
        <w:rPr>
          <w:rFonts w:ascii="Times New Roman" w:hAnsi="Times New Roman"/>
          <w:sz w:val="24"/>
          <w:szCs w:val="24"/>
          <w:lang w:val="uk-UA"/>
        </w:rPr>
      </w:pPr>
      <w:r w:rsidRPr="00F309F8">
        <w:rPr>
          <w:rFonts w:ascii="Times New Roman" w:hAnsi="Times New Roman"/>
          <w:sz w:val="24"/>
          <w:szCs w:val="24"/>
          <w:lang w:val="uk-UA"/>
        </w:rPr>
        <w:t>засідання виконавчого комітету</w:t>
      </w:r>
    </w:p>
    <w:p w:rsidR="00093EB4" w:rsidRPr="00F309F8" w:rsidRDefault="00093EB4" w:rsidP="00093EB4">
      <w:pPr>
        <w:spacing w:after="0" w:line="240" w:lineRule="auto"/>
        <w:ind w:left="142" w:hanging="142"/>
        <w:rPr>
          <w:rFonts w:ascii="Times New Roman" w:hAnsi="Times New Roman"/>
          <w:sz w:val="24"/>
          <w:szCs w:val="24"/>
          <w:lang w:val="uk-UA"/>
        </w:rPr>
      </w:pPr>
      <w:r w:rsidRPr="00F309F8">
        <w:rPr>
          <w:rFonts w:ascii="Times New Roman" w:hAnsi="Times New Roman"/>
          <w:sz w:val="24"/>
          <w:szCs w:val="24"/>
          <w:lang w:val="uk-UA"/>
        </w:rPr>
        <w:t xml:space="preserve">м. Новий Розділ </w:t>
      </w:r>
      <w:r w:rsidRPr="00F309F8">
        <w:rPr>
          <w:rFonts w:ascii="Times New Roman" w:hAnsi="Times New Roman"/>
          <w:sz w:val="24"/>
          <w:szCs w:val="24"/>
          <w:lang w:val="uk-UA"/>
        </w:rPr>
        <w:tab/>
      </w:r>
    </w:p>
    <w:p w:rsidR="00093EB4" w:rsidRPr="00F309F8" w:rsidRDefault="00093EB4" w:rsidP="00093EB4">
      <w:pPr>
        <w:spacing w:after="0" w:line="240" w:lineRule="auto"/>
        <w:ind w:left="142" w:hanging="142"/>
        <w:rPr>
          <w:rFonts w:ascii="Times New Roman" w:hAnsi="Times New Roman"/>
          <w:sz w:val="24"/>
          <w:szCs w:val="24"/>
          <w:lang w:val="uk-UA"/>
        </w:rPr>
      </w:pPr>
      <w:r w:rsidRPr="00F309F8">
        <w:rPr>
          <w:rFonts w:ascii="Times New Roman" w:hAnsi="Times New Roman"/>
          <w:sz w:val="24"/>
          <w:szCs w:val="24"/>
          <w:lang w:val="uk-UA"/>
        </w:rPr>
        <w:t>вул. Грушевського, 24</w:t>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t>22.12.15 р.</w:t>
      </w:r>
    </w:p>
    <w:p w:rsidR="00093EB4" w:rsidRPr="00F309F8" w:rsidRDefault="00093EB4" w:rsidP="00093EB4">
      <w:pPr>
        <w:spacing w:after="0" w:line="240" w:lineRule="auto"/>
        <w:ind w:left="142" w:hanging="142"/>
        <w:rPr>
          <w:rFonts w:ascii="Times New Roman" w:hAnsi="Times New Roman"/>
          <w:sz w:val="24"/>
          <w:szCs w:val="24"/>
          <w:lang w:val="uk-UA"/>
        </w:rPr>
      </w:pPr>
    </w:p>
    <w:p w:rsidR="00093EB4" w:rsidRPr="00F309F8" w:rsidRDefault="00D768FD" w:rsidP="00093EB4">
      <w:pPr>
        <w:spacing w:after="0" w:line="240" w:lineRule="auto"/>
        <w:ind w:left="142" w:hanging="142"/>
        <w:rPr>
          <w:rFonts w:ascii="Times New Roman" w:hAnsi="Times New Roman"/>
          <w:sz w:val="24"/>
          <w:szCs w:val="24"/>
          <w:lang w:val="uk-UA"/>
        </w:rPr>
      </w:pPr>
      <w:r w:rsidRPr="00F309F8">
        <w:rPr>
          <w:rFonts w:ascii="Times New Roman" w:hAnsi="Times New Roman"/>
          <w:sz w:val="24"/>
          <w:szCs w:val="24"/>
          <w:lang w:val="uk-UA"/>
        </w:rPr>
        <w:t>Засідання розпочалось о 14.5</w:t>
      </w:r>
      <w:r w:rsidR="00093EB4" w:rsidRPr="00F309F8">
        <w:rPr>
          <w:rFonts w:ascii="Times New Roman" w:hAnsi="Times New Roman"/>
          <w:sz w:val="24"/>
          <w:szCs w:val="24"/>
          <w:lang w:val="uk-UA"/>
        </w:rPr>
        <w:t>0 год.</w:t>
      </w:r>
    </w:p>
    <w:p w:rsidR="00093EB4" w:rsidRPr="00F309F8" w:rsidRDefault="00093EB4" w:rsidP="00093EB4">
      <w:pPr>
        <w:spacing w:after="0" w:line="240" w:lineRule="auto"/>
        <w:ind w:left="142" w:hanging="142"/>
        <w:rPr>
          <w:rFonts w:ascii="Times New Roman" w:hAnsi="Times New Roman"/>
          <w:sz w:val="24"/>
          <w:szCs w:val="24"/>
          <w:lang w:val="uk-UA"/>
        </w:rPr>
      </w:pPr>
      <w:r w:rsidRPr="00F309F8">
        <w:rPr>
          <w:rFonts w:ascii="Times New Roman" w:hAnsi="Times New Roman"/>
          <w:sz w:val="24"/>
          <w:szCs w:val="24"/>
          <w:lang w:val="uk-UA"/>
        </w:rPr>
        <w:t>Засідання закінчило</w:t>
      </w:r>
      <w:r w:rsidR="00D768FD" w:rsidRPr="00F309F8">
        <w:rPr>
          <w:rFonts w:ascii="Times New Roman" w:hAnsi="Times New Roman"/>
          <w:sz w:val="24"/>
          <w:szCs w:val="24"/>
          <w:lang w:val="uk-UA"/>
        </w:rPr>
        <w:t>сь о 18.30</w:t>
      </w:r>
      <w:r w:rsidRPr="00F309F8">
        <w:rPr>
          <w:rFonts w:ascii="Times New Roman" w:hAnsi="Times New Roman"/>
          <w:sz w:val="24"/>
          <w:szCs w:val="24"/>
          <w:lang w:val="uk-UA"/>
        </w:rPr>
        <w:t xml:space="preserve"> год.</w:t>
      </w:r>
    </w:p>
    <w:p w:rsidR="00093EB4" w:rsidRPr="00F309F8" w:rsidRDefault="00093EB4" w:rsidP="00093EB4">
      <w:pPr>
        <w:spacing w:after="0" w:line="240" w:lineRule="auto"/>
        <w:ind w:left="142" w:hanging="142"/>
        <w:rPr>
          <w:rFonts w:ascii="Times New Roman" w:hAnsi="Times New Roman"/>
          <w:sz w:val="24"/>
          <w:szCs w:val="24"/>
          <w:lang w:val="uk-UA"/>
        </w:rPr>
      </w:pPr>
    </w:p>
    <w:p w:rsidR="00093EB4" w:rsidRPr="00F309F8" w:rsidRDefault="00093EB4" w:rsidP="00093EB4">
      <w:pPr>
        <w:spacing w:after="0" w:line="240" w:lineRule="auto"/>
        <w:ind w:left="142" w:hanging="142"/>
        <w:rPr>
          <w:rFonts w:ascii="Times New Roman" w:hAnsi="Times New Roman"/>
          <w:sz w:val="24"/>
          <w:szCs w:val="24"/>
          <w:lang w:val="uk-UA"/>
        </w:rPr>
      </w:pPr>
      <w:r w:rsidRPr="00F309F8">
        <w:rPr>
          <w:rFonts w:ascii="Times New Roman" w:hAnsi="Times New Roman"/>
          <w:sz w:val="24"/>
          <w:szCs w:val="24"/>
          <w:lang w:val="uk-UA"/>
        </w:rPr>
        <w:t xml:space="preserve">Секретар: Головко Н. В. </w:t>
      </w:r>
    </w:p>
    <w:p w:rsidR="00093EB4" w:rsidRPr="00F309F8" w:rsidRDefault="00093EB4" w:rsidP="00093EB4">
      <w:pPr>
        <w:spacing w:after="0" w:line="240" w:lineRule="auto"/>
        <w:rPr>
          <w:rFonts w:ascii="Times New Roman" w:hAnsi="Times New Roman"/>
          <w:sz w:val="24"/>
          <w:szCs w:val="24"/>
          <w:lang w:val="uk-UA"/>
        </w:rPr>
      </w:pPr>
    </w:p>
    <w:p w:rsidR="00093EB4" w:rsidRPr="00F309F8" w:rsidRDefault="00093EB4" w:rsidP="00093EB4">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Присутні члени виконкому:</w:t>
      </w:r>
    </w:p>
    <w:p w:rsidR="00093EB4" w:rsidRPr="00F309F8" w:rsidRDefault="00093EB4" w:rsidP="00093EB4">
      <w:pPr>
        <w:spacing w:after="0" w:line="240" w:lineRule="auto"/>
        <w:rPr>
          <w:rFonts w:ascii="Times New Roman" w:hAnsi="Times New Roman"/>
          <w:sz w:val="24"/>
          <w:szCs w:val="24"/>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093EB4" w:rsidRPr="00F309F8" w:rsidTr="00825FC9">
        <w:trPr>
          <w:trHeight w:val="2198"/>
        </w:trPr>
        <w:tc>
          <w:tcPr>
            <w:tcW w:w="4968"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lang w:val="uk-UA"/>
              </w:rPr>
            </w:pPr>
            <w:r w:rsidRPr="00F309F8">
              <w:rPr>
                <w:rFonts w:ascii="Times New Roman" w:hAnsi="Times New Roman"/>
                <w:sz w:val="24"/>
                <w:szCs w:val="24"/>
                <w:lang w:val="uk-UA"/>
              </w:rPr>
              <w:t>1  Ганущак Стефанія Михайлівна</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7030A0"/>
                <w:sz w:val="24"/>
                <w:szCs w:val="24"/>
                <w:lang w:val="uk-UA"/>
              </w:rPr>
            </w:pPr>
            <w:r w:rsidRPr="00F309F8">
              <w:rPr>
                <w:rFonts w:ascii="Times New Roman" w:hAnsi="Times New Roman"/>
                <w:sz w:val="24"/>
                <w:szCs w:val="24"/>
                <w:lang w:val="uk-UA"/>
              </w:rPr>
              <w:t xml:space="preserve">2  </w:t>
            </w:r>
            <w:r w:rsidR="000278D9" w:rsidRPr="00F309F8">
              <w:rPr>
                <w:rFonts w:ascii="Times New Roman" w:hAnsi="Times New Roman" w:cs="Times New Roman"/>
                <w:sz w:val="24"/>
                <w:szCs w:val="24"/>
                <w:lang w:val="uk-UA"/>
              </w:rPr>
              <w:t>Семерак Степан Васильович</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3  </w:t>
            </w:r>
            <w:r w:rsidR="0044198F" w:rsidRPr="00F309F8">
              <w:rPr>
                <w:rFonts w:ascii="Times New Roman" w:hAnsi="Times New Roman" w:cs="Times New Roman"/>
                <w:sz w:val="24"/>
                <w:szCs w:val="24"/>
                <w:lang w:val="uk-UA"/>
              </w:rPr>
              <w:t>Трауд Інна Володимирівна</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7030A0"/>
                <w:sz w:val="24"/>
                <w:szCs w:val="24"/>
                <w:lang w:val="uk-UA"/>
              </w:rPr>
            </w:pPr>
            <w:r w:rsidRPr="00F309F8">
              <w:rPr>
                <w:rFonts w:ascii="Times New Roman" w:hAnsi="Times New Roman"/>
                <w:sz w:val="24"/>
                <w:szCs w:val="24"/>
                <w:lang w:val="uk-UA"/>
              </w:rPr>
              <w:t xml:space="preserve">4  </w:t>
            </w:r>
            <w:r w:rsidR="00186CC9" w:rsidRPr="00F309F8">
              <w:rPr>
                <w:rFonts w:ascii="Times New Roman" w:hAnsi="Times New Roman" w:cs="Times New Roman"/>
                <w:sz w:val="24"/>
                <w:szCs w:val="24"/>
                <w:lang w:val="uk-UA"/>
              </w:rPr>
              <w:t>Крижанівський Володимир Петрович</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5  </w:t>
            </w:r>
            <w:r w:rsidR="00186CC9" w:rsidRPr="00F309F8">
              <w:rPr>
                <w:rFonts w:ascii="Times New Roman" w:hAnsi="Times New Roman" w:cs="Times New Roman"/>
                <w:sz w:val="24"/>
                <w:szCs w:val="24"/>
                <w:lang w:val="uk-UA"/>
              </w:rPr>
              <w:t>Лепкий Мирослав Петрович</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6  </w:t>
            </w:r>
            <w:r w:rsidR="00186CC9" w:rsidRPr="00F309F8">
              <w:rPr>
                <w:rFonts w:ascii="Times New Roman" w:hAnsi="Times New Roman" w:cs="Times New Roman"/>
                <w:sz w:val="24"/>
                <w:szCs w:val="24"/>
                <w:lang w:val="uk-UA"/>
              </w:rPr>
              <w:t>Мелешко Андрій Романович</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7  </w:t>
            </w:r>
            <w:r w:rsidR="00186CC9" w:rsidRPr="00F309F8">
              <w:rPr>
                <w:rFonts w:ascii="Times New Roman" w:hAnsi="Times New Roman" w:cs="Times New Roman"/>
                <w:sz w:val="24"/>
                <w:szCs w:val="24"/>
                <w:lang w:val="uk-UA"/>
              </w:rPr>
              <w:t>Мельніков Анатолій Васильович</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8  </w:t>
            </w:r>
            <w:r w:rsidR="00186CC9" w:rsidRPr="00F309F8">
              <w:rPr>
                <w:rFonts w:ascii="Times New Roman" w:hAnsi="Times New Roman" w:cs="Times New Roman"/>
                <w:sz w:val="24"/>
                <w:szCs w:val="24"/>
                <w:lang w:val="uk-UA"/>
              </w:rPr>
              <w:t>Пшик Микола Михайлович</w:t>
            </w:r>
          </w:p>
        </w:tc>
        <w:tc>
          <w:tcPr>
            <w:tcW w:w="4680"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9   </w:t>
            </w:r>
            <w:r w:rsidR="0044198F" w:rsidRPr="00F309F8">
              <w:rPr>
                <w:rFonts w:ascii="Times New Roman" w:hAnsi="Times New Roman" w:cs="Times New Roman"/>
                <w:sz w:val="24"/>
                <w:szCs w:val="24"/>
                <w:lang w:val="uk-UA"/>
              </w:rPr>
              <w:t>Цюра Андрій Степанович</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7030A0"/>
                <w:sz w:val="24"/>
                <w:szCs w:val="24"/>
                <w:lang w:val="uk-UA"/>
              </w:rPr>
            </w:pPr>
            <w:r w:rsidRPr="00F309F8">
              <w:rPr>
                <w:rFonts w:ascii="Times New Roman" w:hAnsi="Times New Roman"/>
                <w:sz w:val="24"/>
                <w:szCs w:val="24"/>
                <w:lang w:val="uk-UA"/>
              </w:rPr>
              <w:t xml:space="preserve">10  </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11  </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lang w:val="uk-UA"/>
              </w:rPr>
            </w:pPr>
            <w:r w:rsidRPr="00F309F8">
              <w:rPr>
                <w:rFonts w:ascii="Times New Roman" w:hAnsi="Times New Roman"/>
                <w:color w:val="FF0000"/>
                <w:sz w:val="24"/>
                <w:szCs w:val="24"/>
                <w:lang w:val="uk-UA"/>
              </w:rPr>
              <w:t xml:space="preserve">12 </w:t>
            </w:r>
            <w:r w:rsidR="00900F45">
              <w:rPr>
                <w:rFonts w:ascii="Times New Roman" w:hAnsi="Times New Roman"/>
                <w:color w:val="FF0000"/>
                <w:sz w:val="24"/>
                <w:szCs w:val="24"/>
                <w:lang w:val="uk-UA"/>
              </w:rPr>
              <w:t>кандидатуру не затверджено</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FF0000"/>
                <w:sz w:val="24"/>
                <w:szCs w:val="24"/>
                <w:lang w:val="uk-UA"/>
              </w:rPr>
            </w:pPr>
            <w:r w:rsidRPr="00F309F8">
              <w:rPr>
                <w:rFonts w:ascii="Times New Roman" w:hAnsi="Times New Roman"/>
                <w:color w:val="FF0000"/>
                <w:sz w:val="24"/>
                <w:szCs w:val="24"/>
                <w:lang w:val="uk-UA"/>
              </w:rPr>
              <w:t xml:space="preserve">13 </w:t>
            </w:r>
            <w:r w:rsidR="00900F45">
              <w:rPr>
                <w:rFonts w:ascii="Times New Roman" w:hAnsi="Times New Roman"/>
                <w:color w:val="FF0000"/>
                <w:sz w:val="24"/>
                <w:szCs w:val="24"/>
                <w:lang w:val="uk-UA"/>
              </w:rPr>
              <w:t>кандидатуру не затверджено</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lang w:val="uk-UA"/>
              </w:rPr>
            </w:pPr>
            <w:r w:rsidRPr="00F309F8">
              <w:rPr>
                <w:rFonts w:ascii="Times New Roman" w:hAnsi="Times New Roman"/>
                <w:color w:val="FF0000"/>
                <w:sz w:val="24"/>
                <w:szCs w:val="24"/>
                <w:lang w:val="uk-UA"/>
              </w:rPr>
              <w:t xml:space="preserve">14 </w:t>
            </w:r>
            <w:r w:rsidR="00900F45">
              <w:rPr>
                <w:rFonts w:ascii="Times New Roman" w:hAnsi="Times New Roman"/>
                <w:color w:val="FF0000"/>
                <w:sz w:val="24"/>
                <w:szCs w:val="24"/>
                <w:lang w:val="uk-UA"/>
              </w:rPr>
              <w:t>кандидатуру не затверджено</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lang w:val="uk-UA"/>
              </w:rPr>
            </w:pPr>
            <w:r w:rsidRPr="00F309F8">
              <w:rPr>
                <w:rFonts w:ascii="Times New Roman" w:hAnsi="Times New Roman"/>
                <w:color w:val="FF0000"/>
                <w:sz w:val="24"/>
                <w:szCs w:val="24"/>
                <w:lang w:val="uk-UA"/>
              </w:rPr>
              <w:t xml:space="preserve">15 </w:t>
            </w:r>
            <w:r w:rsidR="00900F45">
              <w:rPr>
                <w:rFonts w:ascii="Times New Roman" w:hAnsi="Times New Roman"/>
                <w:color w:val="FF0000"/>
                <w:sz w:val="24"/>
                <w:szCs w:val="24"/>
                <w:lang w:val="uk-UA"/>
              </w:rPr>
              <w:t>кандидатуру не затверджено</w:t>
            </w: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lang w:val="uk-UA"/>
              </w:rPr>
            </w:pPr>
          </w:p>
          <w:p w:rsidR="00093EB4" w:rsidRPr="00F309F8" w:rsidRDefault="00093EB4" w:rsidP="00825FC9">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lang w:val="uk-UA"/>
              </w:rPr>
            </w:pPr>
          </w:p>
        </w:tc>
      </w:tr>
    </w:tbl>
    <w:p w:rsidR="00093EB4" w:rsidRPr="00F309F8" w:rsidRDefault="00093EB4" w:rsidP="00093EB4">
      <w:pPr>
        <w:spacing w:after="0" w:line="240" w:lineRule="auto"/>
        <w:rPr>
          <w:rFonts w:ascii="Times New Roman" w:hAnsi="Times New Roman"/>
          <w:sz w:val="24"/>
          <w:szCs w:val="24"/>
          <w:lang w:val="uk-UA"/>
        </w:rPr>
      </w:pPr>
    </w:p>
    <w:p w:rsidR="00093EB4" w:rsidRPr="00F309F8" w:rsidRDefault="00093EB4" w:rsidP="00093EB4">
      <w:pPr>
        <w:spacing w:after="0" w:line="240" w:lineRule="auto"/>
        <w:rPr>
          <w:rFonts w:ascii="Times New Roman" w:hAnsi="Times New Roman"/>
          <w:sz w:val="24"/>
          <w:szCs w:val="24"/>
          <w:lang w:val="uk-UA"/>
        </w:rPr>
      </w:pPr>
      <w:r w:rsidRPr="00F309F8">
        <w:rPr>
          <w:rFonts w:ascii="Times New Roman" w:hAnsi="Times New Roman"/>
          <w:sz w:val="24"/>
          <w:szCs w:val="24"/>
          <w:lang w:val="uk-UA"/>
        </w:rPr>
        <w:t>Відсутні члени виконкому:</w:t>
      </w:r>
    </w:p>
    <w:p w:rsidR="00093EB4" w:rsidRPr="00F309F8" w:rsidRDefault="00093EB4" w:rsidP="00093EB4">
      <w:pPr>
        <w:spacing w:after="0" w:line="240" w:lineRule="auto"/>
        <w:rPr>
          <w:rFonts w:ascii="Times New Roman" w:hAnsi="Times New Roman"/>
          <w:sz w:val="24"/>
          <w:szCs w:val="24"/>
          <w:lang w:val="uk-UA"/>
        </w:rPr>
      </w:pPr>
    </w:p>
    <w:tbl>
      <w:tblPr>
        <w:tblW w:w="0" w:type="auto"/>
        <w:tblInd w:w="392" w:type="dxa"/>
        <w:tblLook w:val="01E0"/>
      </w:tblPr>
      <w:tblGrid>
        <w:gridCol w:w="4613"/>
        <w:gridCol w:w="4565"/>
      </w:tblGrid>
      <w:tr w:rsidR="00093EB4" w:rsidRPr="00F309F8" w:rsidTr="00825FC9">
        <w:tc>
          <w:tcPr>
            <w:tcW w:w="4613"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1. </w:t>
            </w:r>
            <w:r w:rsidR="000278D9" w:rsidRPr="00F309F8">
              <w:rPr>
                <w:rFonts w:ascii="Times New Roman" w:hAnsi="Times New Roman" w:cs="Times New Roman"/>
                <w:sz w:val="24"/>
                <w:szCs w:val="24"/>
                <w:lang w:val="uk-UA"/>
              </w:rPr>
              <w:t>Ільків Ігор Михайлович</w:t>
            </w:r>
          </w:p>
        </w:tc>
        <w:tc>
          <w:tcPr>
            <w:tcW w:w="4565"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2. </w:t>
            </w:r>
            <w:r w:rsidR="0044198F" w:rsidRPr="00F309F8">
              <w:rPr>
                <w:rFonts w:ascii="Times New Roman" w:hAnsi="Times New Roman" w:cs="Times New Roman"/>
                <w:sz w:val="24"/>
                <w:szCs w:val="24"/>
                <w:lang w:val="uk-UA"/>
              </w:rPr>
              <w:t>Кравець Ірина Дмитрівна</w:t>
            </w:r>
          </w:p>
        </w:tc>
      </w:tr>
    </w:tbl>
    <w:p w:rsidR="00093EB4" w:rsidRPr="00F309F8" w:rsidRDefault="00093EB4" w:rsidP="00093EB4">
      <w:pPr>
        <w:spacing w:after="0" w:line="240" w:lineRule="auto"/>
        <w:rPr>
          <w:rFonts w:ascii="Times New Roman" w:hAnsi="Times New Roman"/>
          <w:sz w:val="24"/>
          <w:szCs w:val="24"/>
          <w:lang w:val="uk-UA"/>
        </w:rPr>
      </w:pPr>
    </w:p>
    <w:p w:rsidR="00093EB4" w:rsidRPr="00F309F8" w:rsidRDefault="00093EB4" w:rsidP="00093EB4">
      <w:pPr>
        <w:spacing w:after="0" w:line="240" w:lineRule="auto"/>
        <w:rPr>
          <w:rFonts w:ascii="Times New Roman" w:hAnsi="Times New Roman"/>
          <w:sz w:val="24"/>
          <w:szCs w:val="24"/>
          <w:lang w:val="uk-UA"/>
        </w:rPr>
      </w:pPr>
      <w:r w:rsidRPr="00F309F8">
        <w:rPr>
          <w:rFonts w:ascii="Times New Roman" w:hAnsi="Times New Roman"/>
          <w:sz w:val="24"/>
          <w:szCs w:val="24"/>
          <w:lang w:val="uk-UA"/>
        </w:rPr>
        <w:t>Запрошені:</w:t>
      </w:r>
    </w:p>
    <w:p w:rsidR="00093EB4" w:rsidRPr="00F309F8" w:rsidRDefault="00093EB4" w:rsidP="00093EB4">
      <w:pPr>
        <w:spacing w:after="0" w:line="240" w:lineRule="auto"/>
        <w:rPr>
          <w:rFonts w:ascii="Times New Roman" w:hAnsi="Times New Roman"/>
          <w:sz w:val="24"/>
          <w:szCs w:val="24"/>
          <w:lang w:val="uk-UA"/>
        </w:rPr>
      </w:pPr>
    </w:p>
    <w:tbl>
      <w:tblPr>
        <w:tblW w:w="0" w:type="auto"/>
        <w:tblInd w:w="392" w:type="dxa"/>
        <w:tblLook w:val="01E0"/>
      </w:tblPr>
      <w:tblGrid>
        <w:gridCol w:w="4225"/>
        <w:gridCol w:w="4953"/>
      </w:tblGrid>
      <w:tr w:rsidR="00093EB4" w:rsidRPr="00F309F8" w:rsidTr="00825FC9">
        <w:trPr>
          <w:trHeight w:val="312"/>
        </w:trPr>
        <w:tc>
          <w:tcPr>
            <w:tcW w:w="4225" w:type="dxa"/>
            <w:tcBorders>
              <w:top w:val="single" w:sz="4" w:space="0" w:color="auto"/>
              <w:left w:val="single" w:sz="4" w:space="0" w:color="auto"/>
              <w:bottom w:val="single" w:sz="4" w:space="0" w:color="auto"/>
              <w:right w:val="single" w:sz="4" w:space="0" w:color="auto"/>
            </w:tcBorders>
            <w:hideMark/>
          </w:tcPr>
          <w:p w:rsidR="00093EB4" w:rsidRPr="00F309F8" w:rsidRDefault="00900F45" w:rsidP="00825FC9">
            <w:pPr>
              <w:spacing w:after="0" w:line="240" w:lineRule="auto"/>
              <w:rPr>
                <w:rFonts w:ascii="Times New Roman" w:hAnsi="Times New Roman"/>
                <w:bCs/>
                <w:sz w:val="24"/>
                <w:szCs w:val="24"/>
                <w:lang w:val="uk-UA"/>
              </w:rPr>
            </w:pPr>
            <w:r>
              <w:rPr>
                <w:rFonts w:ascii="Times New Roman" w:hAnsi="Times New Roman"/>
                <w:bCs/>
                <w:sz w:val="24"/>
                <w:szCs w:val="24"/>
                <w:lang w:val="uk-UA"/>
              </w:rPr>
              <w:t>Шиманська Т.Ю. – нач.</w:t>
            </w:r>
            <w:r w:rsidR="00093EB4" w:rsidRPr="00F309F8">
              <w:rPr>
                <w:rFonts w:ascii="Times New Roman" w:hAnsi="Times New Roman"/>
                <w:bCs/>
                <w:sz w:val="24"/>
                <w:szCs w:val="24"/>
                <w:lang w:val="uk-UA"/>
              </w:rPr>
              <w:t xml:space="preserve">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093EB4" w:rsidRPr="00F309F8" w:rsidRDefault="00A37D26" w:rsidP="00825FC9">
            <w:pPr>
              <w:widowControl w:val="0"/>
              <w:autoSpaceDE w:val="0"/>
              <w:autoSpaceDN w:val="0"/>
              <w:adjustRightInd w:val="0"/>
              <w:spacing w:after="0" w:line="240" w:lineRule="auto"/>
              <w:rPr>
                <w:rFonts w:ascii="Times New Roman" w:hAnsi="Times New Roman"/>
                <w:sz w:val="24"/>
                <w:szCs w:val="24"/>
                <w:lang w:val="uk-UA"/>
              </w:rPr>
            </w:pPr>
            <w:r w:rsidRPr="00F309F8">
              <w:rPr>
                <w:rFonts w:ascii="Times New Roman" w:hAnsi="Times New Roman"/>
                <w:bCs/>
                <w:sz w:val="24"/>
                <w:szCs w:val="24"/>
                <w:lang w:val="uk-UA"/>
              </w:rPr>
              <w:t>Ричагівський І.І. – нач. фінуправління</w:t>
            </w:r>
          </w:p>
        </w:tc>
      </w:tr>
      <w:tr w:rsidR="00093EB4" w:rsidRPr="00F309F8" w:rsidTr="00825FC9">
        <w:trPr>
          <w:trHeight w:val="312"/>
        </w:trPr>
        <w:tc>
          <w:tcPr>
            <w:tcW w:w="4225"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Пасемко Н.А. – нач. відділу комунального майна та привіатизації</w:t>
            </w:r>
          </w:p>
        </w:tc>
        <w:tc>
          <w:tcPr>
            <w:tcW w:w="4953"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widowControl w:val="0"/>
              <w:autoSpaceDE w:val="0"/>
              <w:autoSpaceDN w:val="0"/>
              <w:adjustRightInd w:val="0"/>
              <w:spacing w:after="0" w:line="240" w:lineRule="auto"/>
              <w:rPr>
                <w:rFonts w:ascii="Times New Roman" w:hAnsi="Times New Roman"/>
                <w:sz w:val="24"/>
                <w:szCs w:val="24"/>
                <w:lang w:val="uk-UA"/>
              </w:rPr>
            </w:pPr>
            <w:r w:rsidRPr="00F309F8">
              <w:rPr>
                <w:rFonts w:ascii="Times New Roman" w:hAnsi="Times New Roman"/>
                <w:bCs/>
                <w:sz w:val="24"/>
                <w:szCs w:val="24"/>
                <w:lang w:val="uk-UA"/>
              </w:rPr>
              <w:t>Романів С.Я. – гол. спец. відділу КМ та приватизації</w:t>
            </w:r>
          </w:p>
        </w:tc>
      </w:tr>
      <w:tr w:rsidR="00093EB4" w:rsidRPr="00F309F8" w:rsidTr="00825FC9">
        <w:trPr>
          <w:trHeight w:val="312"/>
        </w:trPr>
        <w:tc>
          <w:tcPr>
            <w:tcW w:w="4225"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tabs>
                <w:tab w:val="left" w:pos="7095"/>
                <w:tab w:val="right" w:pos="9355"/>
              </w:tabs>
              <w:spacing w:after="0" w:line="240" w:lineRule="auto"/>
              <w:jc w:val="both"/>
              <w:rPr>
                <w:rFonts w:ascii="Times New Roman" w:hAnsi="Times New Roman"/>
                <w:sz w:val="24"/>
                <w:szCs w:val="24"/>
                <w:lang w:val="uk-UA"/>
              </w:rPr>
            </w:pPr>
            <w:r w:rsidRPr="00F309F8">
              <w:rPr>
                <w:rFonts w:ascii="Times New Roman" w:hAnsi="Times New Roman"/>
                <w:bCs/>
                <w:sz w:val="24"/>
                <w:szCs w:val="24"/>
                <w:lang w:val="uk-UA"/>
              </w:rPr>
              <w:t>Яворський О.І. – гол. спец. відділу КМ та приватизації</w:t>
            </w:r>
          </w:p>
        </w:tc>
      </w:tr>
      <w:tr w:rsidR="00093EB4" w:rsidRPr="00F309F8" w:rsidTr="00825FC9">
        <w:trPr>
          <w:trHeight w:val="312"/>
        </w:trPr>
        <w:tc>
          <w:tcPr>
            <w:tcW w:w="4225"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spacing w:after="0" w:line="240" w:lineRule="auto"/>
              <w:rPr>
                <w:rFonts w:ascii="Times New Roman" w:hAnsi="Times New Roman"/>
                <w:bCs/>
                <w:sz w:val="24"/>
                <w:szCs w:val="24"/>
                <w:lang w:val="uk-UA"/>
              </w:rPr>
            </w:pPr>
          </w:p>
        </w:tc>
        <w:tc>
          <w:tcPr>
            <w:tcW w:w="4953"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tabs>
                <w:tab w:val="left" w:pos="7095"/>
                <w:tab w:val="right" w:pos="9355"/>
              </w:tabs>
              <w:spacing w:after="0" w:line="240" w:lineRule="auto"/>
              <w:jc w:val="both"/>
              <w:rPr>
                <w:rFonts w:ascii="Times New Roman" w:hAnsi="Times New Roman"/>
                <w:bCs/>
                <w:sz w:val="24"/>
                <w:szCs w:val="24"/>
                <w:lang w:val="uk-UA"/>
              </w:rPr>
            </w:pPr>
          </w:p>
        </w:tc>
      </w:tr>
    </w:tbl>
    <w:p w:rsidR="00093EB4" w:rsidRPr="00F309F8" w:rsidRDefault="00093EB4" w:rsidP="00093EB4">
      <w:pPr>
        <w:widowControl w:val="0"/>
        <w:autoSpaceDE w:val="0"/>
        <w:autoSpaceDN w:val="0"/>
        <w:adjustRightInd w:val="0"/>
        <w:spacing w:after="0" w:line="240" w:lineRule="auto"/>
        <w:ind w:left="4248" w:firstLine="708"/>
        <w:rPr>
          <w:rFonts w:ascii="Times New Roman" w:hAnsi="Times New Roman"/>
          <w:b/>
          <w:sz w:val="24"/>
          <w:szCs w:val="24"/>
          <w:lang w:val="uk-UA"/>
        </w:rPr>
      </w:pPr>
    </w:p>
    <w:p w:rsidR="00093EB4" w:rsidRPr="00F309F8" w:rsidRDefault="00093EB4" w:rsidP="00093EB4">
      <w:pPr>
        <w:widowControl w:val="0"/>
        <w:autoSpaceDE w:val="0"/>
        <w:autoSpaceDN w:val="0"/>
        <w:adjustRightInd w:val="0"/>
        <w:spacing w:after="0" w:line="240" w:lineRule="auto"/>
        <w:ind w:left="4248" w:firstLine="708"/>
        <w:rPr>
          <w:rFonts w:ascii="Times New Roman" w:hAnsi="Times New Roman"/>
          <w:b/>
          <w:sz w:val="24"/>
          <w:szCs w:val="24"/>
          <w:lang w:val="uk-UA"/>
        </w:rPr>
      </w:pPr>
      <w:r w:rsidRPr="00F309F8">
        <w:rPr>
          <w:rFonts w:ascii="Times New Roman" w:hAnsi="Times New Roman"/>
          <w:b/>
          <w:sz w:val="24"/>
          <w:szCs w:val="24"/>
          <w:lang w:val="uk-UA"/>
        </w:rPr>
        <w:t xml:space="preserve">                 </w:t>
      </w:r>
    </w:p>
    <w:p w:rsidR="00093EB4" w:rsidRPr="00F309F8" w:rsidRDefault="00093EB4" w:rsidP="00093EB4">
      <w:pPr>
        <w:widowControl w:val="0"/>
        <w:autoSpaceDE w:val="0"/>
        <w:autoSpaceDN w:val="0"/>
        <w:adjustRightInd w:val="0"/>
        <w:spacing w:after="0" w:line="240" w:lineRule="auto"/>
        <w:rPr>
          <w:rFonts w:ascii="Times New Roman" w:hAnsi="Times New Roman"/>
          <w:b/>
          <w:sz w:val="24"/>
          <w:szCs w:val="24"/>
          <w:lang w:val="uk-UA"/>
        </w:rPr>
      </w:pPr>
    </w:p>
    <w:p w:rsidR="00093EB4" w:rsidRPr="00F309F8" w:rsidRDefault="00093EB4" w:rsidP="00093EB4">
      <w:pPr>
        <w:widowControl w:val="0"/>
        <w:autoSpaceDE w:val="0"/>
        <w:autoSpaceDN w:val="0"/>
        <w:adjustRightInd w:val="0"/>
        <w:spacing w:after="0" w:line="240" w:lineRule="auto"/>
        <w:rPr>
          <w:rFonts w:ascii="Times New Roman" w:hAnsi="Times New Roman"/>
          <w:b/>
          <w:sz w:val="24"/>
          <w:szCs w:val="24"/>
          <w:lang w:val="uk-UA"/>
        </w:rPr>
      </w:pPr>
    </w:p>
    <w:p w:rsidR="00093EB4" w:rsidRPr="00F309F8" w:rsidRDefault="00093EB4" w:rsidP="00093EB4">
      <w:pPr>
        <w:widowControl w:val="0"/>
        <w:autoSpaceDE w:val="0"/>
        <w:autoSpaceDN w:val="0"/>
        <w:adjustRightInd w:val="0"/>
        <w:spacing w:after="0" w:line="240" w:lineRule="auto"/>
        <w:rPr>
          <w:rFonts w:ascii="Times New Roman" w:hAnsi="Times New Roman"/>
          <w:b/>
          <w:sz w:val="24"/>
          <w:szCs w:val="24"/>
          <w:lang w:val="uk-UA"/>
        </w:rPr>
      </w:pPr>
    </w:p>
    <w:p w:rsidR="00C20028" w:rsidRPr="00F309F8" w:rsidRDefault="00C20028" w:rsidP="00093EB4">
      <w:pPr>
        <w:widowControl w:val="0"/>
        <w:autoSpaceDE w:val="0"/>
        <w:autoSpaceDN w:val="0"/>
        <w:adjustRightInd w:val="0"/>
        <w:spacing w:after="0" w:line="240" w:lineRule="auto"/>
        <w:rPr>
          <w:rFonts w:ascii="Times New Roman" w:hAnsi="Times New Roman"/>
          <w:b/>
          <w:sz w:val="24"/>
          <w:szCs w:val="24"/>
          <w:lang w:val="uk-UA"/>
        </w:rPr>
      </w:pPr>
    </w:p>
    <w:p w:rsidR="00093EB4" w:rsidRPr="00F309F8" w:rsidRDefault="00093EB4" w:rsidP="00093EB4">
      <w:pPr>
        <w:widowControl w:val="0"/>
        <w:autoSpaceDE w:val="0"/>
        <w:autoSpaceDN w:val="0"/>
        <w:adjustRightInd w:val="0"/>
        <w:spacing w:after="0" w:line="240" w:lineRule="auto"/>
        <w:ind w:left="4248" w:firstLine="708"/>
        <w:rPr>
          <w:rFonts w:ascii="Times New Roman" w:hAnsi="Times New Roman"/>
          <w:b/>
          <w:sz w:val="24"/>
          <w:szCs w:val="24"/>
          <w:lang w:val="uk-UA"/>
        </w:rPr>
      </w:pPr>
      <w:r w:rsidRPr="00F309F8">
        <w:rPr>
          <w:rFonts w:ascii="Times New Roman" w:hAnsi="Times New Roman"/>
          <w:b/>
          <w:sz w:val="24"/>
          <w:szCs w:val="24"/>
          <w:lang w:val="uk-UA"/>
        </w:rPr>
        <w:lastRenderedPageBreak/>
        <w:t xml:space="preserve">                             ЗАТВЕРДЖУЮ</w:t>
      </w:r>
    </w:p>
    <w:p w:rsidR="00093EB4" w:rsidRPr="00F309F8" w:rsidRDefault="00093EB4" w:rsidP="00093EB4">
      <w:pPr>
        <w:widowControl w:val="0"/>
        <w:autoSpaceDE w:val="0"/>
        <w:autoSpaceDN w:val="0"/>
        <w:adjustRightInd w:val="0"/>
        <w:spacing w:after="0" w:line="240" w:lineRule="auto"/>
        <w:ind w:left="6660"/>
        <w:rPr>
          <w:rFonts w:ascii="Times New Roman" w:hAnsi="Times New Roman"/>
          <w:b/>
          <w:sz w:val="24"/>
          <w:szCs w:val="24"/>
          <w:lang w:val="uk-UA"/>
        </w:rPr>
      </w:pPr>
      <w:r w:rsidRPr="00F309F8">
        <w:rPr>
          <w:rFonts w:ascii="Times New Roman" w:hAnsi="Times New Roman"/>
          <w:b/>
          <w:sz w:val="24"/>
          <w:szCs w:val="24"/>
          <w:lang w:val="uk-UA"/>
        </w:rPr>
        <w:t>Міський голова</w:t>
      </w:r>
    </w:p>
    <w:p w:rsidR="00093EB4" w:rsidRPr="00F309F8" w:rsidRDefault="00093EB4" w:rsidP="00093EB4">
      <w:pPr>
        <w:widowControl w:val="0"/>
        <w:autoSpaceDE w:val="0"/>
        <w:autoSpaceDN w:val="0"/>
        <w:adjustRightInd w:val="0"/>
        <w:spacing w:after="0" w:line="240" w:lineRule="auto"/>
        <w:ind w:left="6660"/>
        <w:rPr>
          <w:rFonts w:ascii="Times New Roman" w:hAnsi="Times New Roman"/>
          <w:b/>
          <w:sz w:val="24"/>
          <w:szCs w:val="24"/>
          <w:lang w:val="uk-UA"/>
        </w:rPr>
      </w:pPr>
      <w:r w:rsidRPr="00F309F8">
        <w:rPr>
          <w:rFonts w:ascii="Times New Roman" w:hAnsi="Times New Roman"/>
          <w:b/>
          <w:sz w:val="24"/>
          <w:szCs w:val="24"/>
          <w:lang w:val="uk-UA"/>
        </w:rPr>
        <w:t>(підпис) А.Р.Мелешко</w:t>
      </w:r>
    </w:p>
    <w:p w:rsidR="00093EB4" w:rsidRPr="00F309F8" w:rsidRDefault="00267623" w:rsidP="00093EB4">
      <w:pPr>
        <w:widowControl w:val="0"/>
        <w:autoSpaceDE w:val="0"/>
        <w:autoSpaceDN w:val="0"/>
        <w:adjustRightInd w:val="0"/>
        <w:spacing w:after="0" w:line="240" w:lineRule="auto"/>
        <w:ind w:left="6660"/>
        <w:rPr>
          <w:rFonts w:ascii="Times New Roman" w:hAnsi="Times New Roman"/>
          <w:b/>
          <w:sz w:val="24"/>
          <w:szCs w:val="24"/>
          <w:lang w:val="uk-UA"/>
        </w:rPr>
      </w:pPr>
      <w:r w:rsidRPr="00F309F8">
        <w:rPr>
          <w:rFonts w:ascii="Times New Roman" w:hAnsi="Times New Roman"/>
          <w:b/>
          <w:sz w:val="24"/>
          <w:szCs w:val="24"/>
          <w:lang w:val="uk-UA"/>
        </w:rPr>
        <w:t>14.12</w:t>
      </w:r>
      <w:r w:rsidR="00093EB4" w:rsidRPr="00F309F8">
        <w:rPr>
          <w:rFonts w:ascii="Times New Roman" w:hAnsi="Times New Roman"/>
          <w:b/>
          <w:sz w:val="24"/>
          <w:szCs w:val="24"/>
          <w:lang w:val="uk-UA"/>
        </w:rPr>
        <w:t>.15р.</w:t>
      </w:r>
    </w:p>
    <w:p w:rsidR="00093EB4" w:rsidRPr="00F309F8" w:rsidRDefault="00093EB4" w:rsidP="00093EB4">
      <w:pPr>
        <w:widowControl w:val="0"/>
        <w:autoSpaceDE w:val="0"/>
        <w:autoSpaceDN w:val="0"/>
        <w:adjustRightInd w:val="0"/>
        <w:spacing w:after="0" w:line="240" w:lineRule="auto"/>
        <w:jc w:val="center"/>
        <w:rPr>
          <w:rFonts w:ascii="Times New Roman" w:hAnsi="Times New Roman"/>
          <w:b/>
          <w:sz w:val="24"/>
          <w:szCs w:val="24"/>
          <w:lang w:val="uk-UA"/>
        </w:rPr>
      </w:pPr>
    </w:p>
    <w:p w:rsidR="00093EB4" w:rsidRPr="00F309F8" w:rsidRDefault="00093EB4" w:rsidP="00093EB4">
      <w:pPr>
        <w:widowControl w:val="0"/>
        <w:autoSpaceDE w:val="0"/>
        <w:autoSpaceDN w:val="0"/>
        <w:adjustRightInd w:val="0"/>
        <w:spacing w:after="0" w:line="240" w:lineRule="auto"/>
        <w:jc w:val="center"/>
        <w:rPr>
          <w:rFonts w:ascii="Times New Roman" w:hAnsi="Times New Roman"/>
          <w:b/>
          <w:sz w:val="24"/>
          <w:szCs w:val="24"/>
          <w:lang w:val="uk-UA"/>
        </w:rPr>
      </w:pPr>
      <w:r w:rsidRPr="00F309F8">
        <w:rPr>
          <w:rFonts w:ascii="Times New Roman" w:hAnsi="Times New Roman"/>
          <w:b/>
          <w:sz w:val="24"/>
          <w:szCs w:val="24"/>
          <w:lang w:val="uk-UA"/>
        </w:rPr>
        <w:t>ПОРЯДОК ДЕННИЙ  ЗАСІДАННЯ  ВИКОНКОМУ</w:t>
      </w:r>
    </w:p>
    <w:p w:rsidR="00093EB4" w:rsidRPr="00F309F8" w:rsidRDefault="00093EB4" w:rsidP="00093EB4">
      <w:pPr>
        <w:widowControl w:val="0"/>
        <w:autoSpaceDE w:val="0"/>
        <w:autoSpaceDN w:val="0"/>
        <w:adjustRightInd w:val="0"/>
        <w:spacing w:after="0" w:line="240" w:lineRule="auto"/>
        <w:ind w:right="-81"/>
        <w:jc w:val="center"/>
        <w:rPr>
          <w:rFonts w:ascii="Times New Roman" w:hAnsi="Times New Roman"/>
          <w:b/>
          <w:sz w:val="24"/>
          <w:szCs w:val="24"/>
          <w:lang w:val="uk-UA"/>
        </w:rPr>
      </w:pPr>
      <w:r w:rsidRPr="00F309F8">
        <w:rPr>
          <w:rFonts w:ascii="Times New Roman" w:hAnsi="Times New Roman"/>
          <w:b/>
          <w:sz w:val="24"/>
          <w:szCs w:val="24"/>
          <w:lang w:val="uk-UA"/>
        </w:rPr>
        <w:t>№ 15 на  22 грудня 2015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093EB4" w:rsidRPr="00F309F8" w:rsidTr="00825FC9">
        <w:trPr>
          <w:trHeight w:val="829"/>
        </w:trPr>
        <w:tc>
          <w:tcPr>
            <w:tcW w:w="709" w:type="dxa"/>
            <w:tcBorders>
              <w:top w:val="single" w:sz="6" w:space="0" w:color="auto"/>
              <w:left w:val="single" w:sz="6" w:space="0" w:color="auto"/>
              <w:bottom w:val="single" w:sz="4" w:space="0" w:color="auto"/>
              <w:right w:val="single" w:sz="6" w:space="0" w:color="auto"/>
            </w:tcBorders>
            <w:hideMark/>
          </w:tcPr>
          <w:p w:rsidR="00093EB4" w:rsidRPr="00F309F8" w:rsidRDefault="00093EB4" w:rsidP="00825FC9">
            <w:pPr>
              <w:widowControl w:val="0"/>
              <w:autoSpaceDE w:val="0"/>
              <w:autoSpaceDN w:val="0"/>
              <w:adjustRightInd w:val="0"/>
              <w:spacing w:after="0" w:line="240" w:lineRule="auto"/>
              <w:rPr>
                <w:rFonts w:ascii="Times New Roman" w:hAnsi="Times New Roman"/>
                <w:b/>
                <w:i/>
                <w:sz w:val="24"/>
                <w:szCs w:val="24"/>
                <w:lang w:val="uk-UA"/>
              </w:rPr>
            </w:pPr>
            <w:r w:rsidRPr="00F309F8">
              <w:rPr>
                <w:rFonts w:ascii="Times New Roman" w:hAnsi="Times New Roman"/>
                <w:b/>
                <w:i/>
                <w:sz w:val="24"/>
                <w:szCs w:val="24"/>
                <w:lang w:val="uk-UA"/>
              </w:rPr>
              <w:t>№</w:t>
            </w:r>
          </w:p>
          <w:p w:rsidR="00093EB4" w:rsidRPr="00F309F8" w:rsidRDefault="00093EB4" w:rsidP="00825FC9">
            <w:pPr>
              <w:widowControl w:val="0"/>
              <w:autoSpaceDE w:val="0"/>
              <w:autoSpaceDN w:val="0"/>
              <w:adjustRightInd w:val="0"/>
              <w:spacing w:after="0" w:line="240" w:lineRule="auto"/>
              <w:rPr>
                <w:rFonts w:ascii="Times New Roman" w:hAnsi="Times New Roman"/>
                <w:b/>
                <w:i/>
                <w:sz w:val="24"/>
                <w:szCs w:val="24"/>
                <w:lang w:val="uk-UA"/>
              </w:rPr>
            </w:pPr>
            <w:r w:rsidRPr="00F309F8">
              <w:rPr>
                <w:rFonts w:ascii="Times New Roman" w:hAnsi="Times New Roman"/>
                <w:b/>
                <w:i/>
                <w:sz w:val="24"/>
                <w:szCs w:val="24"/>
                <w:lang w:val="uk-UA"/>
              </w:rPr>
              <w:t>з/п</w:t>
            </w:r>
          </w:p>
        </w:tc>
        <w:tc>
          <w:tcPr>
            <w:tcW w:w="4870" w:type="dxa"/>
            <w:tcBorders>
              <w:top w:val="single" w:sz="6" w:space="0" w:color="auto"/>
              <w:left w:val="single" w:sz="6" w:space="0" w:color="auto"/>
              <w:bottom w:val="single" w:sz="4" w:space="0" w:color="auto"/>
              <w:right w:val="single" w:sz="6" w:space="0" w:color="auto"/>
            </w:tcBorders>
            <w:hideMark/>
          </w:tcPr>
          <w:p w:rsidR="00093EB4" w:rsidRPr="00F309F8" w:rsidRDefault="00093EB4" w:rsidP="00825FC9">
            <w:pPr>
              <w:widowControl w:val="0"/>
              <w:tabs>
                <w:tab w:val="left" w:pos="989"/>
              </w:tabs>
              <w:autoSpaceDE w:val="0"/>
              <w:autoSpaceDN w:val="0"/>
              <w:adjustRightInd w:val="0"/>
              <w:spacing w:after="0" w:line="240" w:lineRule="auto"/>
              <w:rPr>
                <w:rFonts w:ascii="Times New Roman" w:hAnsi="Times New Roman"/>
                <w:b/>
                <w:i/>
                <w:sz w:val="24"/>
                <w:szCs w:val="24"/>
                <w:lang w:val="uk-UA"/>
              </w:rPr>
            </w:pPr>
            <w:r w:rsidRPr="00F309F8">
              <w:rPr>
                <w:rFonts w:ascii="Times New Roman" w:hAnsi="Times New Roman"/>
                <w:b/>
                <w:i/>
                <w:sz w:val="24"/>
                <w:szCs w:val="24"/>
                <w:lang w:val="uk-UA"/>
              </w:rPr>
              <w:tab/>
            </w:r>
          </w:p>
          <w:p w:rsidR="00093EB4" w:rsidRPr="00F309F8" w:rsidRDefault="00093EB4" w:rsidP="00825FC9">
            <w:pPr>
              <w:widowControl w:val="0"/>
              <w:autoSpaceDE w:val="0"/>
              <w:autoSpaceDN w:val="0"/>
              <w:adjustRightInd w:val="0"/>
              <w:spacing w:after="0" w:line="240" w:lineRule="auto"/>
              <w:rPr>
                <w:rFonts w:ascii="Times New Roman" w:hAnsi="Times New Roman"/>
                <w:b/>
                <w:i/>
                <w:sz w:val="24"/>
                <w:szCs w:val="24"/>
                <w:lang w:val="uk-UA"/>
              </w:rPr>
            </w:pPr>
            <w:r w:rsidRPr="00F309F8">
              <w:rPr>
                <w:rFonts w:ascii="Times New Roman" w:hAnsi="Times New Roman"/>
                <w:b/>
                <w:i/>
                <w:sz w:val="24"/>
                <w:szCs w:val="24"/>
                <w:lang w:val="uk-UA"/>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093EB4" w:rsidRPr="00F309F8" w:rsidRDefault="00093EB4" w:rsidP="00825FC9">
            <w:pPr>
              <w:widowControl w:val="0"/>
              <w:autoSpaceDE w:val="0"/>
              <w:autoSpaceDN w:val="0"/>
              <w:adjustRightInd w:val="0"/>
              <w:spacing w:after="0" w:line="240" w:lineRule="auto"/>
              <w:ind w:hanging="70"/>
              <w:rPr>
                <w:rFonts w:ascii="Times New Roman" w:hAnsi="Times New Roman"/>
                <w:b/>
                <w:i/>
                <w:caps/>
                <w:sz w:val="24"/>
                <w:szCs w:val="24"/>
                <w:lang w:val="uk-UA"/>
              </w:rPr>
            </w:pPr>
          </w:p>
          <w:p w:rsidR="00093EB4" w:rsidRPr="00F309F8" w:rsidRDefault="00093EB4" w:rsidP="00825FC9">
            <w:pPr>
              <w:widowControl w:val="0"/>
              <w:autoSpaceDE w:val="0"/>
              <w:autoSpaceDN w:val="0"/>
              <w:adjustRightInd w:val="0"/>
              <w:spacing w:after="0" w:line="240" w:lineRule="auto"/>
              <w:rPr>
                <w:rFonts w:ascii="Times New Roman" w:hAnsi="Times New Roman"/>
                <w:b/>
                <w:i/>
                <w:sz w:val="24"/>
                <w:szCs w:val="24"/>
                <w:lang w:val="uk-UA"/>
              </w:rPr>
            </w:pPr>
            <w:r w:rsidRPr="00F309F8">
              <w:rPr>
                <w:rFonts w:ascii="Times New Roman" w:hAnsi="Times New Roman"/>
                <w:b/>
                <w:i/>
                <w:caps/>
                <w:sz w:val="24"/>
                <w:szCs w:val="24"/>
                <w:lang w:val="uk-UA"/>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093EB4" w:rsidRPr="00F309F8" w:rsidRDefault="00093EB4" w:rsidP="00825FC9">
            <w:pPr>
              <w:widowControl w:val="0"/>
              <w:autoSpaceDE w:val="0"/>
              <w:autoSpaceDN w:val="0"/>
              <w:adjustRightInd w:val="0"/>
              <w:spacing w:after="0" w:line="240" w:lineRule="auto"/>
              <w:rPr>
                <w:rFonts w:ascii="Times New Roman" w:hAnsi="Times New Roman"/>
                <w:b/>
                <w:i/>
                <w:sz w:val="24"/>
                <w:szCs w:val="24"/>
                <w:lang w:val="uk-UA"/>
              </w:rPr>
            </w:pPr>
            <w:r w:rsidRPr="00F309F8">
              <w:rPr>
                <w:rFonts w:ascii="Times New Roman" w:hAnsi="Times New Roman"/>
                <w:b/>
                <w:i/>
                <w:sz w:val="24"/>
                <w:szCs w:val="24"/>
                <w:lang w:val="uk-UA"/>
              </w:rPr>
              <w:t>Дата</w:t>
            </w:r>
          </w:p>
          <w:p w:rsidR="00093EB4" w:rsidRPr="00F309F8" w:rsidRDefault="00093EB4" w:rsidP="00825FC9">
            <w:pPr>
              <w:widowControl w:val="0"/>
              <w:autoSpaceDE w:val="0"/>
              <w:autoSpaceDN w:val="0"/>
              <w:adjustRightInd w:val="0"/>
              <w:spacing w:after="0" w:line="240" w:lineRule="auto"/>
              <w:ind w:hanging="70"/>
              <w:rPr>
                <w:rFonts w:ascii="Times New Roman" w:hAnsi="Times New Roman"/>
                <w:b/>
                <w:i/>
                <w:sz w:val="24"/>
                <w:szCs w:val="24"/>
                <w:lang w:val="uk-UA"/>
              </w:rPr>
            </w:pPr>
            <w:r w:rsidRPr="00F309F8">
              <w:rPr>
                <w:rFonts w:ascii="Times New Roman" w:hAnsi="Times New Roman"/>
                <w:b/>
                <w:i/>
                <w:sz w:val="24"/>
                <w:szCs w:val="24"/>
                <w:lang w:val="uk-UA"/>
              </w:rPr>
              <w:t>проведен- ня</w:t>
            </w:r>
          </w:p>
        </w:tc>
      </w:tr>
      <w:tr w:rsidR="00093EB4"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093EB4" w:rsidRPr="00F309F8" w:rsidRDefault="00093EB4" w:rsidP="00093EB4">
            <w:pPr>
              <w:widowControl w:val="0"/>
              <w:numPr>
                <w:ilvl w:val="0"/>
                <w:numId w:val="3"/>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внесення змін до показників міського бюджету на 2015 рік</w:t>
            </w:r>
          </w:p>
        </w:tc>
        <w:tc>
          <w:tcPr>
            <w:tcW w:w="3068" w:type="dxa"/>
            <w:tcBorders>
              <w:top w:val="single" w:sz="4" w:space="0" w:color="auto"/>
              <w:left w:val="single" w:sz="4" w:space="0" w:color="auto"/>
              <w:bottom w:val="single" w:sz="4" w:space="0" w:color="auto"/>
              <w:right w:val="single" w:sz="4" w:space="0" w:color="auto"/>
            </w:tcBorders>
            <w:hideMark/>
          </w:tcPr>
          <w:p w:rsidR="00093EB4" w:rsidRPr="00F309F8" w:rsidRDefault="00093EB4"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Ричагівський І.І. – начальник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093EB4" w:rsidRPr="00F309F8" w:rsidRDefault="00093EB4">
            <w:pPr>
              <w:rPr>
                <w:lang w:val="uk-UA"/>
              </w:rPr>
            </w:pPr>
            <w:r w:rsidRPr="00F309F8">
              <w:rPr>
                <w:rFonts w:ascii="Times New Roman" w:hAnsi="Times New Roman"/>
                <w:sz w:val="24"/>
                <w:szCs w:val="24"/>
                <w:lang w:val="uk-UA"/>
              </w:rPr>
              <w:t>22.12.15</w:t>
            </w:r>
          </w:p>
        </w:tc>
      </w:tr>
      <w:tr w:rsidR="00093EB4"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093EB4" w:rsidRPr="00F309F8" w:rsidRDefault="00093EB4" w:rsidP="00093EB4">
            <w:pPr>
              <w:widowControl w:val="0"/>
              <w:numPr>
                <w:ilvl w:val="0"/>
                <w:numId w:val="3"/>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93EB4" w:rsidRPr="00F309F8" w:rsidRDefault="00DE6EBC"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внесення змін до регламенту роботи виконавчих органів міської ради</w:t>
            </w:r>
          </w:p>
        </w:tc>
        <w:tc>
          <w:tcPr>
            <w:tcW w:w="3068" w:type="dxa"/>
            <w:tcBorders>
              <w:top w:val="single" w:sz="4" w:space="0" w:color="auto"/>
              <w:left w:val="single" w:sz="4" w:space="0" w:color="auto"/>
              <w:bottom w:val="single" w:sz="4" w:space="0" w:color="auto"/>
              <w:right w:val="single" w:sz="4" w:space="0" w:color="auto"/>
            </w:tcBorders>
            <w:hideMark/>
          </w:tcPr>
          <w:p w:rsidR="00093EB4" w:rsidRPr="00F309F8" w:rsidRDefault="00DE6EBC"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093EB4" w:rsidRPr="00F309F8" w:rsidRDefault="00093EB4">
            <w:pPr>
              <w:rPr>
                <w:lang w:val="uk-UA"/>
              </w:rPr>
            </w:pPr>
            <w:r w:rsidRPr="00F309F8">
              <w:rPr>
                <w:rFonts w:ascii="Times New Roman" w:hAnsi="Times New Roman"/>
                <w:sz w:val="24"/>
                <w:szCs w:val="24"/>
                <w:lang w:val="uk-UA"/>
              </w:rPr>
              <w:t>22.12.15</w:t>
            </w:r>
          </w:p>
        </w:tc>
      </w:tr>
      <w:tr w:rsidR="00DE6EB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DE6EBC" w:rsidRPr="00F309F8" w:rsidRDefault="00DE6EBC" w:rsidP="00093EB4">
            <w:pPr>
              <w:widowControl w:val="0"/>
              <w:numPr>
                <w:ilvl w:val="0"/>
                <w:numId w:val="3"/>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внесення змін до комісій виконкому</w:t>
            </w:r>
          </w:p>
        </w:tc>
        <w:tc>
          <w:tcPr>
            <w:tcW w:w="3068"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DE6EBC" w:rsidRPr="00F309F8" w:rsidRDefault="00DE6EBC">
            <w:pPr>
              <w:rPr>
                <w:lang w:val="uk-UA"/>
              </w:rPr>
            </w:pPr>
            <w:r w:rsidRPr="00F309F8">
              <w:rPr>
                <w:rFonts w:ascii="Times New Roman" w:hAnsi="Times New Roman"/>
                <w:sz w:val="24"/>
                <w:szCs w:val="24"/>
                <w:lang w:val="uk-UA"/>
              </w:rPr>
              <w:t>22.12.15</w:t>
            </w:r>
          </w:p>
        </w:tc>
      </w:tr>
      <w:tr w:rsidR="003B75AF"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3B75AF" w:rsidRPr="00F309F8" w:rsidRDefault="003B75AF" w:rsidP="00093EB4">
            <w:pPr>
              <w:widowControl w:val="0"/>
              <w:numPr>
                <w:ilvl w:val="0"/>
                <w:numId w:val="3"/>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3B75AF" w:rsidRPr="00F309F8" w:rsidRDefault="003B75AF"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внесення змін до міських цільових програм на 2015 рік</w:t>
            </w:r>
          </w:p>
        </w:tc>
        <w:tc>
          <w:tcPr>
            <w:tcW w:w="3068" w:type="dxa"/>
            <w:tcBorders>
              <w:top w:val="single" w:sz="4" w:space="0" w:color="auto"/>
              <w:left w:val="single" w:sz="4" w:space="0" w:color="auto"/>
              <w:bottom w:val="single" w:sz="4" w:space="0" w:color="auto"/>
              <w:right w:val="single" w:sz="4" w:space="0" w:color="auto"/>
            </w:tcBorders>
            <w:hideMark/>
          </w:tcPr>
          <w:p w:rsidR="003B75AF" w:rsidRPr="00F309F8" w:rsidRDefault="00660740"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Начальники відділів головних розпорядників коштів</w:t>
            </w:r>
          </w:p>
        </w:tc>
        <w:tc>
          <w:tcPr>
            <w:tcW w:w="1061" w:type="dxa"/>
            <w:tcBorders>
              <w:top w:val="single" w:sz="4" w:space="0" w:color="auto"/>
              <w:left w:val="single" w:sz="4" w:space="0" w:color="auto"/>
              <w:bottom w:val="single" w:sz="4" w:space="0" w:color="auto"/>
              <w:right w:val="single" w:sz="4" w:space="0" w:color="auto"/>
            </w:tcBorders>
            <w:hideMark/>
          </w:tcPr>
          <w:p w:rsidR="003B75AF" w:rsidRPr="00F309F8" w:rsidRDefault="003B75AF">
            <w:pPr>
              <w:rPr>
                <w:rFonts w:ascii="Times New Roman" w:hAnsi="Times New Roman"/>
                <w:sz w:val="24"/>
                <w:szCs w:val="24"/>
                <w:lang w:val="uk-UA"/>
              </w:rPr>
            </w:pPr>
            <w:r w:rsidRPr="00F309F8">
              <w:rPr>
                <w:rFonts w:ascii="Times New Roman" w:hAnsi="Times New Roman"/>
                <w:sz w:val="24"/>
                <w:szCs w:val="24"/>
                <w:lang w:val="uk-UA"/>
              </w:rPr>
              <w:t>22.12.15</w:t>
            </w:r>
          </w:p>
        </w:tc>
      </w:tr>
      <w:tr w:rsidR="00DE6EB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DE6EBC" w:rsidRPr="00F309F8" w:rsidRDefault="00DE6EBC" w:rsidP="00825FC9">
            <w:pPr>
              <w:widowControl w:val="0"/>
              <w:tabs>
                <w:tab w:val="left" w:pos="469"/>
              </w:tabs>
              <w:autoSpaceDE w:val="0"/>
              <w:autoSpaceDN w:val="0"/>
              <w:adjustRightInd w:val="0"/>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 xml:space="preserve">   </w:t>
            </w:r>
            <w:r w:rsidR="00D62C8E" w:rsidRPr="00F309F8">
              <w:rPr>
                <w:rFonts w:ascii="Times New Roman" w:hAnsi="Times New Roman"/>
                <w:sz w:val="24"/>
                <w:szCs w:val="24"/>
                <w:lang w:val="uk-UA"/>
              </w:rPr>
              <w:t>5</w:t>
            </w:r>
          </w:p>
        </w:tc>
        <w:tc>
          <w:tcPr>
            <w:tcW w:w="4870"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Про питання містобудування, архітектури та будівництва</w:t>
            </w:r>
          </w:p>
        </w:tc>
        <w:tc>
          <w:tcPr>
            <w:tcW w:w="3068"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DE6EBC" w:rsidRPr="00F309F8" w:rsidRDefault="00DE6EBC">
            <w:pPr>
              <w:rPr>
                <w:lang w:val="uk-UA"/>
              </w:rPr>
            </w:pPr>
            <w:r w:rsidRPr="00F309F8">
              <w:rPr>
                <w:rFonts w:ascii="Times New Roman" w:hAnsi="Times New Roman"/>
                <w:sz w:val="24"/>
                <w:szCs w:val="24"/>
                <w:lang w:val="uk-UA"/>
              </w:rPr>
              <w:t>22.12.15</w:t>
            </w:r>
          </w:p>
        </w:tc>
      </w:tr>
      <w:tr w:rsidR="00AB63B7"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AB63B7" w:rsidRPr="00F309F8" w:rsidRDefault="00D62C8E" w:rsidP="00825FC9">
            <w:pPr>
              <w:widowControl w:val="0"/>
              <w:tabs>
                <w:tab w:val="left" w:pos="469"/>
              </w:tabs>
              <w:autoSpaceDE w:val="0"/>
              <w:autoSpaceDN w:val="0"/>
              <w:adjustRightInd w:val="0"/>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6</w:t>
            </w:r>
          </w:p>
        </w:tc>
        <w:tc>
          <w:tcPr>
            <w:tcW w:w="4870" w:type="dxa"/>
            <w:tcBorders>
              <w:top w:val="single" w:sz="4" w:space="0" w:color="auto"/>
              <w:left w:val="single" w:sz="4" w:space="0" w:color="auto"/>
              <w:bottom w:val="single" w:sz="4" w:space="0" w:color="auto"/>
              <w:right w:val="single" w:sz="4" w:space="0" w:color="auto"/>
            </w:tcBorders>
            <w:hideMark/>
          </w:tcPr>
          <w:p w:rsidR="00AB63B7" w:rsidRPr="00F309F8" w:rsidRDefault="00AB63B7" w:rsidP="00AB63B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внесення змін до комплексної схеми розміщення  тимчасових споруд для провадження підприємницької діяльності</w:t>
            </w:r>
          </w:p>
        </w:tc>
        <w:tc>
          <w:tcPr>
            <w:tcW w:w="3068" w:type="dxa"/>
            <w:tcBorders>
              <w:top w:val="single" w:sz="4" w:space="0" w:color="auto"/>
              <w:left w:val="single" w:sz="4" w:space="0" w:color="auto"/>
              <w:bottom w:val="single" w:sz="4" w:space="0" w:color="auto"/>
              <w:right w:val="single" w:sz="4" w:space="0" w:color="auto"/>
            </w:tcBorders>
            <w:hideMark/>
          </w:tcPr>
          <w:p w:rsidR="00AB63B7" w:rsidRPr="00F309F8" w:rsidRDefault="00AB63B7"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Пасемко Н.А. – начальник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AB63B7" w:rsidRPr="00F309F8" w:rsidRDefault="00AB63B7">
            <w:pPr>
              <w:rPr>
                <w:rFonts w:ascii="Times New Roman" w:hAnsi="Times New Roman"/>
                <w:sz w:val="24"/>
                <w:szCs w:val="24"/>
                <w:lang w:val="uk-UA"/>
              </w:rPr>
            </w:pPr>
            <w:r w:rsidRPr="00F309F8">
              <w:rPr>
                <w:rFonts w:ascii="Times New Roman" w:hAnsi="Times New Roman"/>
                <w:sz w:val="24"/>
                <w:szCs w:val="24"/>
                <w:lang w:val="uk-UA"/>
              </w:rPr>
              <w:t>22.12.15</w:t>
            </w:r>
          </w:p>
        </w:tc>
      </w:tr>
      <w:tr w:rsidR="00DE6EB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DE6EBC" w:rsidRPr="00F309F8" w:rsidRDefault="00DE6EB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приватизацію комунального житлового фонду</w:t>
            </w:r>
          </w:p>
        </w:tc>
        <w:tc>
          <w:tcPr>
            <w:tcW w:w="3068"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spacing w:after="0" w:line="240" w:lineRule="auto"/>
              <w:rPr>
                <w:rFonts w:ascii="Times New Roman" w:hAnsi="Times New Roman"/>
                <w:sz w:val="24"/>
                <w:szCs w:val="24"/>
                <w:lang w:val="uk-UA"/>
              </w:rPr>
            </w:pPr>
            <w:r w:rsidRPr="00F309F8">
              <w:rPr>
                <w:rFonts w:ascii="Times New Roman" w:hAnsi="Times New Roman"/>
                <w:bCs/>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E6EBC" w:rsidRPr="00F309F8" w:rsidRDefault="00DE6EBC">
            <w:pPr>
              <w:rPr>
                <w:lang w:val="uk-UA"/>
              </w:rPr>
            </w:pPr>
            <w:r w:rsidRPr="00F309F8">
              <w:rPr>
                <w:rFonts w:ascii="Times New Roman" w:hAnsi="Times New Roman"/>
                <w:sz w:val="24"/>
                <w:szCs w:val="24"/>
                <w:lang w:val="uk-UA"/>
              </w:rPr>
              <w:t>22.12.15</w:t>
            </w:r>
          </w:p>
        </w:tc>
      </w:tr>
      <w:tr w:rsidR="00DE6EB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DE6EBC" w:rsidRPr="00F309F8" w:rsidRDefault="00DE6EB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видачу дублікату свідоцтва про право власності на квартиру</w:t>
            </w:r>
          </w:p>
        </w:tc>
        <w:tc>
          <w:tcPr>
            <w:tcW w:w="3068"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spacing w:after="0" w:line="240" w:lineRule="auto"/>
              <w:rPr>
                <w:rFonts w:ascii="Times New Roman" w:hAnsi="Times New Roman"/>
                <w:sz w:val="24"/>
                <w:szCs w:val="24"/>
                <w:lang w:val="uk-UA"/>
              </w:rPr>
            </w:pPr>
            <w:r w:rsidRPr="00F309F8">
              <w:rPr>
                <w:rFonts w:ascii="Times New Roman" w:hAnsi="Times New Roman"/>
                <w:bCs/>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E6EBC" w:rsidRPr="00F309F8" w:rsidRDefault="00DE6EBC">
            <w:pPr>
              <w:rPr>
                <w:lang w:val="uk-UA"/>
              </w:rPr>
            </w:pPr>
            <w:r w:rsidRPr="00F309F8">
              <w:rPr>
                <w:rFonts w:ascii="Times New Roman" w:hAnsi="Times New Roman"/>
                <w:sz w:val="24"/>
                <w:szCs w:val="24"/>
                <w:lang w:val="uk-UA"/>
              </w:rPr>
              <w:t>22.12.15</w:t>
            </w:r>
          </w:p>
        </w:tc>
      </w:tr>
      <w:tr w:rsidR="00DE6EB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DE6EBC" w:rsidRPr="00F309F8" w:rsidRDefault="00DE6EB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дозвіл на зміну договору найму</w:t>
            </w:r>
          </w:p>
        </w:tc>
        <w:tc>
          <w:tcPr>
            <w:tcW w:w="3068"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E6EBC" w:rsidRPr="00F309F8" w:rsidRDefault="00DE6EBC">
            <w:pPr>
              <w:rPr>
                <w:lang w:val="uk-UA"/>
              </w:rPr>
            </w:pPr>
            <w:r w:rsidRPr="00F309F8">
              <w:rPr>
                <w:rFonts w:ascii="Times New Roman" w:hAnsi="Times New Roman"/>
                <w:sz w:val="24"/>
                <w:szCs w:val="24"/>
                <w:lang w:val="uk-UA"/>
              </w:rPr>
              <w:t>22.12.15</w:t>
            </w:r>
          </w:p>
        </w:tc>
      </w:tr>
      <w:tr w:rsidR="00DE6EB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DE6EBC" w:rsidRPr="00F309F8" w:rsidRDefault="00DE6EB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Про квартирний облік, обмін та  надання житлової площі </w:t>
            </w:r>
          </w:p>
        </w:tc>
        <w:tc>
          <w:tcPr>
            <w:tcW w:w="3068"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E6EBC" w:rsidRPr="00F309F8" w:rsidRDefault="00DE6EBC">
            <w:pPr>
              <w:rPr>
                <w:lang w:val="uk-UA"/>
              </w:rPr>
            </w:pPr>
            <w:r w:rsidRPr="00F309F8">
              <w:rPr>
                <w:rFonts w:ascii="Times New Roman" w:hAnsi="Times New Roman"/>
                <w:sz w:val="24"/>
                <w:szCs w:val="24"/>
                <w:lang w:val="uk-UA"/>
              </w:rPr>
              <w:t>22.12.15</w:t>
            </w:r>
          </w:p>
        </w:tc>
      </w:tr>
      <w:tr w:rsidR="00DE6EB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DE6EBC" w:rsidRPr="00F309F8" w:rsidRDefault="00DE6EB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DE6EBC" w:rsidRPr="00F309F8" w:rsidRDefault="00DE6EBC"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Бурко В.М. – гол. спец.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DE6EBC" w:rsidRPr="00F309F8" w:rsidRDefault="00DE6EBC">
            <w:pPr>
              <w:rPr>
                <w:lang w:val="uk-UA"/>
              </w:rPr>
            </w:pPr>
            <w:r w:rsidRPr="00F309F8">
              <w:rPr>
                <w:rFonts w:ascii="Times New Roman" w:hAnsi="Times New Roman"/>
                <w:sz w:val="24"/>
                <w:szCs w:val="24"/>
                <w:lang w:val="uk-UA"/>
              </w:rPr>
              <w:t>22.12.15</w:t>
            </w:r>
          </w:p>
        </w:tc>
      </w:tr>
      <w:tr w:rsidR="00261EE2"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261EE2" w:rsidRPr="00F309F8" w:rsidRDefault="00261EE2"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261EE2" w:rsidRPr="00F309F8" w:rsidRDefault="00261EE2"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затвердження рішень опікунської ради</w:t>
            </w:r>
          </w:p>
        </w:tc>
        <w:tc>
          <w:tcPr>
            <w:tcW w:w="3068" w:type="dxa"/>
            <w:tcBorders>
              <w:top w:val="single" w:sz="4" w:space="0" w:color="auto"/>
              <w:left w:val="single" w:sz="4" w:space="0" w:color="auto"/>
              <w:bottom w:val="single" w:sz="4" w:space="0" w:color="auto"/>
              <w:right w:val="single" w:sz="4" w:space="0" w:color="auto"/>
            </w:tcBorders>
            <w:hideMark/>
          </w:tcPr>
          <w:p w:rsidR="00261EE2" w:rsidRPr="00F309F8" w:rsidRDefault="00F272B1" w:rsidP="00FD4640">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Єсауленко О.П. – нач. від. з питань гуманіт. політики,</w:t>
            </w:r>
            <w:r w:rsidR="000B026C" w:rsidRPr="00F309F8">
              <w:rPr>
                <w:rFonts w:ascii="Times New Roman" w:hAnsi="Times New Roman"/>
                <w:bCs/>
                <w:sz w:val="24"/>
                <w:szCs w:val="24"/>
                <w:lang w:val="uk-UA"/>
              </w:rPr>
              <w:t xml:space="preserve"> заст. голови  опікун. </w:t>
            </w:r>
            <w:r w:rsidR="00261EE2" w:rsidRPr="00F309F8">
              <w:rPr>
                <w:rFonts w:ascii="Times New Roman" w:hAnsi="Times New Roman"/>
                <w:bCs/>
                <w:sz w:val="24"/>
                <w:szCs w:val="24"/>
                <w:lang w:val="uk-UA"/>
              </w:rPr>
              <w:t>ради</w:t>
            </w:r>
          </w:p>
        </w:tc>
        <w:tc>
          <w:tcPr>
            <w:tcW w:w="1061" w:type="dxa"/>
            <w:tcBorders>
              <w:top w:val="single" w:sz="4" w:space="0" w:color="auto"/>
              <w:left w:val="single" w:sz="4" w:space="0" w:color="auto"/>
              <w:bottom w:val="single" w:sz="4" w:space="0" w:color="auto"/>
              <w:right w:val="single" w:sz="4" w:space="0" w:color="auto"/>
            </w:tcBorders>
            <w:hideMark/>
          </w:tcPr>
          <w:p w:rsidR="00261EE2" w:rsidRPr="00F309F8" w:rsidRDefault="00261EE2" w:rsidP="00825FC9">
            <w:pPr>
              <w:rPr>
                <w:lang w:val="uk-UA"/>
              </w:rPr>
            </w:pPr>
            <w:r w:rsidRPr="00F309F8">
              <w:rPr>
                <w:rFonts w:ascii="Times New Roman" w:hAnsi="Times New Roman"/>
                <w:sz w:val="24"/>
                <w:szCs w:val="24"/>
                <w:lang w:val="uk-UA"/>
              </w:rPr>
              <w:t>22.12.15</w:t>
            </w:r>
          </w:p>
        </w:tc>
      </w:tr>
      <w:tr w:rsidR="000C26F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0C26FC" w:rsidRPr="00F309F8" w:rsidRDefault="000C26F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C26FC" w:rsidRPr="00F309F8" w:rsidRDefault="000C26FC" w:rsidP="0075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Про надання одноразової матеріальної допомоги малозабезпеченим категоріям громадян</w:t>
            </w:r>
          </w:p>
        </w:tc>
        <w:tc>
          <w:tcPr>
            <w:tcW w:w="3068" w:type="dxa"/>
            <w:tcBorders>
              <w:top w:val="single" w:sz="4" w:space="0" w:color="auto"/>
              <w:left w:val="single" w:sz="4" w:space="0" w:color="auto"/>
              <w:bottom w:val="single" w:sz="4" w:space="0" w:color="auto"/>
              <w:right w:val="single" w:sz="4" w:space="0" w:color="auto"/>
            </w:tcBorders>
            <w:hideMark/>
          </w:tcPr>
          <w:p w:rsidR="000C26FC" w:rsidRPr="00F309F8" w:rsidRDefault="000C26FC" w:rsidP="007537B0">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rPr>
                <w:rFonts w:ascii="Times New Roman" w:hAnsi="Times New Roman"/>
                <w:sz w:val="24"/>
                <w:szCs w:val="24"/>
                <w:lang w:val="uk-UA"/>
              </w:rPr>
            </w:pPr>
            <w:r w:rsidRPr="00F309F8">
              <w:rPr>
                <w:rFonts w:ascii="Times New Roman" w:hAnsi="Times New Roman"/>
                <w:sz w:val="24"/>
                <w:szCs w:val="24"/>
                <w:lang w:val="uk-UA"/>
              </w:rPr>
              <w:t>22.12.15</w:t>
            </w:r>
          </w:p>
        </w:tc>
      </w:tr>
      <w:tr w:rsidR="000C26F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0C26FC" w:rsidRPr="00F309F8" w:rsidRDefault="000C26F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spacing w:after="0" w:line="240" w:lineRule="auto"/>
              <w:rPr>
                <w:rFonts w:ascii="Times New Roman" w:hAnsi="Times New Roman"/>
                <w:sz w:val="24"/>
                <w:szCs w:val="24"/>
                <w:lang w:val="uk-UA"/>
              </w:rPr>
            </w:pPr>
            <w:r w:rsidRPr="00F309F8">
              <w:rPr>
                <w:rFonts w:ascii="Times New Roman" w:hAnsi="Times New Roman"/>
                <w:sz w:val="24"/>
                <w:szCs w:val="24"/>
                <w:lang w:val="uk-UA"/>
              </w:rPr>
              <w:t>Про дозвіл Новороздільській міській лікарні на встановлення дорожніх знаків на території лікарні</w:t>
            </w:r>
          </w:p>
        </w:tc>
        <w:tc>
          <w:tcPr>
            <w:tcW w:w="3068"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spacing w:after="0" w:line="240" w:lineRule="auto"/>
              <w:rPr>
                <w:rFonts w:ascii="Times New Roman" w:hAnsi="Times New Roman"/>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0C26FC" w:rsidRPr="00F309F8" w:rsidRDefault="000C26FC">
            <w:pPr>
              <w:rPr>
                <w:lang w:val="uk-UA"/>
              </w:rPr>
            </w:pPr>
            <w:r w:rsidRPr="00F309F8">
              <w:rPr>
                <w:rFonts w:ascii="Times New Roman" w:hAnsi="Times New Roman"/>
                <w:sz w:val="24"/>
                <w:szCs w:val="24"/>
                <w:lang w:val="uk-UA"/>
              </w:rPr>
              <w:t>22.12.15</w:t>
            </w:r>
          </w:p>
        </w:tc>
      </w:tr>
      <w:tr w:rsidR="000C26F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0C26FC" w:rsidRPr="00F309F8" w:rsidRDefault="000C26F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sz w:val="24"/>
                <w:szCs w:val="24"/>
                <w:lang w:val="uk-UA"/>
              </w:rPr>
            </w:pPr>
            <w:r w:rsidRPr="00F309F8">
              <w:rPr>
                <w:rFonts w:ascii="Times New Roman" w:hAnsi="Times New Roman"/>
                <w:spacing w:val="-1"/>
                <w:sz w:val="24"/>
                <w:szCs w:val="24"/>
                <w:lang w:val="uk-UA"/>
              </w:rPr>
              <w:t>Про режим роботи кафе «Імператор» при  проведенні урочистих подій</w:t>
            </w:r>
          </w:p>
        </w:tc>
        <w:tc>
          <w:tcPr>
            <w:tcW w:w="3068"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0C26FC" w:rsidRPr="00F309F8" w:rsidRDefault="000C26FC">
            <w:pPr>
              <w:rPr>
                <w:lang w:val="uk-UA"/>
              </w:rPr>
            </w:pPr>
            <w:r w:rsidRPr="00F309F8">
              <w:rPr>
                <w:rFonts w:ascii="Times New Roman" w:hAnsi="Times New Roman"/>
                <w:sz w:val="24"/>
                <w:szCs w:val="24"/>
                <w:lang w:val="uk-UA"/>
              </w:rPr>
              <w:t>22.12.15</w:t>
            </w:r>
          </w:p>
        </w:tc>
      </w:tr>
      <w:tr w:rsidR="000C26F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0C26FC" w:rsidRPr="00F309F8" w:rsidRDefault="000C26F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C26FC" w:rsidRPr="00F309F8" w:rsidRDefault="000C26FC" w:rsidP="00D9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sz w:val="24"/>
                <w:szCs w:val="24"/>
                <w:lang w:val="uk-UA"/>
              </w:rPr>
            </w:pPr>
            <w:r w:rsidRPr="00F309F8">
              <w:rPr>
                <w:rFonts w:ascii="Times New Roman" w:hAnsi="Times New Roman"/>
                <w:spacing w:val="-1"/>
                <w:sz w:val="24"/>
                <w:szCs w:val="24"/>
                <w:lang w:val="uk-UA"/>
              </w:rPr>
              <w:t xml:space="preserve">Про дозвіл на розміщення торгових лотків з розповсюдження періодичної преси та друкованих засобів масової інформації </w:t>
            </w:r>
          </w:p>
        </w:tc>
        <w:tc>
          <w:tcPr>
            <w:tcW w:w="3068" w:type="dxa"/>
            <w:tcBorders>
              <w:top w:val="single" w:sz="4" w:space="0" w:color="auto"/>
              <w:left w:val="single" w:sz="4" w:space="0" w:color="auto"/>
              <w:bottom w:val="single" w:sz="4" w:space="0" w:color="auto"/>
              <w:right w:val="single" w:sz="4" w:space="0" w:color="auto"/>
            </w:tcBorders>
            <w:hideMark/>
          </w:tcPr>
          <w:p w:rsidR="000C26FC" w:rsidRPr="00F309F8" w:rsidRDefault="000C26FC" w:rsidP="00D93165">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rPr>
                <w:lang w:val="uk-UA"/>
              </w:rPr>
            </w:pPr>
            <w:r w:rsidRPr="00F309F8">
              <w:rPr>
                <w:rFonts w:ascii="Times New Roman" w:hAnsi="Times New Roman"/>
                <w:sz w:val="24"/>
                <w:szCs w:val="24"/>
                <w:lang w:val="uk-UA"/>
              </w:rPr>
              <w:t>22.12.15</w:t>
            </w:r>
          </w:p>
        </w:tc>
      </w:tr>
      <w:tr w:rsidR="000C26FC" w:rsidRPr="00F309F8" w:rsidTr="00825FC9">
        <w:trPr>
          <w:trHeight w:val="441"/>
        </w:trPr>
        <w:tc>
          <w:tcPr>
            <w:tcW w:w="709" w:type="dxa"/>
            <w:tcBorders>
              <w:top w:val="single" w:sz="4" w:space="0" w:color="auto"/>
              <w:left w:val="single" w:sz="4" w:space="0" w:color="auto"/>
              <w:bottom w:val="single" w:sz="4" w:space="0" w:color="auto"/>
              <w:right w:val="single" w:sz="4" w:space="0" w:color="auto"/>
            </w:tcBorders>
          </w:tcPr>
          <w:p w:rsidR="000C26FC" w:rsidRPr="00F309F8" w:rsidRDefault="000C26F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C26FC" w:rsidRPr="00F309F8" w:rsidRDefault="000C26FC" w:rsidP="00D9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sz w:val="24"/>
                <w:szCs w:val="24"/>
                <w:lang w:val="uk-UA"/>
              </w:rPr>
            </w:pPr>
            <w:r w:rsidRPr="00F309F8">
              <w:rPr>
                <w:rFonts w:ascii="Times New Roman" w:hAnsi="Times New Roman"/>
                <w:spacing w:val="-1"/>
                <w:sz w:val="24"/>
                <w:szCs w:val="24"/>
                <w:lang w:val="uk-UA"/>
              </w:rPr>
              <w:t>Про розгляд звернення  Жидачівської об’єднаної фінансової інспекції</w:t>
            </w:r>
          </w:p>
        </w:tc>
        <w:tc>
          <w:tcPr>
            <w:tcW w:w="3068" w:type="dxa"/>
            <w:tcBorders>
              <w:top w:val="single" w:sz="4" w:space="0" w:color="auto"/>
              <w:left w:val="single" w:sz="4" w:space="0" w:color="auto"/>
              <w:bottom w:val="single" w:sz="4" w:space="0" w:color="auto"/>
              <w:right w:val="single" w:sz="4" w:space="0" w:color="auto"/>
            </w:tcBorders>
            <w:hideMark/>
          </w:tcPr>
          <w:p w:rsidR="000C26FC" w:rsidRPr="00F309F8" w:rsidRDefault="000C26FC" w:rsidP="00D93165">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p w:rsidR="000C26FC" w:rsidRPr="00F309F8" w:rsidRDefault="000C26FC" w:rsidP="00D93165">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rPr>
                <w:lang w:val="uk-UA"/>
              </w:rPr>
            </w:pPr>
            <w:r w:rsidRPr="00F309F8">
              <w:rPr>
                <w:rFonts w:ascii="Times New Roman" w:hAnsi="Times New Roman"/>
                <w:sz w:val="24"/>
                <w:szCs w:val="24"/>
                <w:lang w:val="uk-UA"/>
              </w:rPr>
              <w:t>22.12.15</w:t>
            </w:r>
          </w:p>
        </w:tc>
      </w:tr>
      <w:tr w:rsidR="000C26FC" w:rsidRPr="00F309F8" w:rsidTr="00825FC9">
        <w:trPr>
          <w:trHeight w:val="297"/>
        </w:trPr>
        <w:tc>
          <w:tcPr>
            <w:tcW w:w="709" w:type="dxa"/>
            <w:tcBorders>
              <w:top w:val="single" w:sz="4" w:space="0" w:color="auto"/>
              <w:left w:val="single" w:sz="4" w:space="0" w:color="auto"/>
              <w:bottom w:val="single" w:sz="4" w:space="0" w:color="auto"/>
              <w:right w:val="single" w:sz="4" w:space="0" w:color="auto"/>
            </w:tcBorders>
          </w:tcPr>
          <w:p w:rsidR="000C26FC" w:rsidRPr="00F309F8" w:rsidRDefault="000C26F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C26FC" w:rsidRPr="00F309F8" w:rsidRDefault="000C26FC" w:rsidP="00507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Про звільнення  від плати за харчування  </w:t>
            </w:r>
          </w:p>
          <w:p w:rsidR="000C26FC" w:rsidRPr="00F309F8" w:rsidRDefault="000C26FC" w:rsidP="00507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в  дошкільному  навчальному закладі </w:t>
            </w:r>
          </w:p>
        </w:tc>
        <w:tc>
          <w:tcPr>
            <w:tcW w:w="3068"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0C26FC" w:rsidRPr="00F309F8" w:rsidRDefault="000C26FC">
            <w:pPr>
              <w:rPr>
                <w:lang w:val="uk-UA"/>
              </w:rPr>
            </w:pPr>
            <w:r w:rsidRPr="00F309F8">
              <w:rPr>
                <w:rFonts w:ascii="Times New Roman" w:hAnsi="Times New Roman"/>
                <w:sz w:val="24"/>
                <w:szCs w:val="24"/>
                <w:lang w:val="uk-UA"/>
              </w:rPr>
              <w:t>22.12.15</w:t>
            </w:r>
          </w:p>
        </w:tc>
      </w:tr>
      <w:tr w:rsidR="000C26FC" w:rsidRPr="00F309F8" w:rsidTr="00825FC9">
        <w:trPr>
          <w:trHeight w:val="297"/>
        </w:trPr>
        <w:tc>
          <w:tcPr>
            <w:tcW w:w="709" w:type="dxa"/>
            <w:tcBorders>
              <w:top w:val="single" w:sz="4" w:space="0" w:color="auto"/>
              <w:left w:val="single" w:sz="4" w:space="0" w:color="auto"/>
              <w:bottom w:val="single" w:sz="4" w:space="0" w:color="auto"/>
              <w:right w:val="single" w:sz="4" w:space="0" w:color="auto"/>
            </w:tcBorders>
          </w:tcPr>
          <w:p w:rsidR="000C26FC" w:rsidRPr="00F309F8" w:rsidRDefault="000C26F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C26FC" w:rsidRPr="00F309F8" w:rsidRDefault="000C26FC" w:rsidP="00507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Про надання Новороздільському МЦ ССДСМ приміщення по вул. Грушевського, 24</w:t>
            </w:r>
          </w:p>
        </w:tc>
        <w:tc>
          <w:tcPr>
            <w:tcW w:w="3068"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0C26FC" w:rsidRPr="00F309F8" w:rsidRDefault="000C26FC">
            <w:pPr>
              <w:rPr>
                <w:rFonts w:ascii="Times New Roman" w:hAnsi="Times New Roman"/>
                <w:sz w:val="24"/>
                <w:szCs w:val="24"/>
                <w:lang w:val="uk-UA"/>
              </w:rPr>
            </w:pPr>
            <w:r w:rsidRPr="00F309F8">
              <w:rPr>
                <w:rFonts w:ascii="Times New Roman" w:hAnsi="Times New Roman"/>
                <w:sz w:val="24"/>
                <w:szCs w:val="24"/>
                <w:lang w:val="uk-UA"/>
              </w:rPr>
              <w:t>22.12.15</w:t>
            </w:r>
          </w:p>
        </w:tc>
      </w:tr>
      <w:tr w:rsidR="000C26FC" w:rsidRPr="00F309F8" w:rsidTr="00825FC9">
        <w:trPr>
          <w:trHeight w:val="297"/>
        </w:trPr>
        <w:tc>
          <w:tcPr>
            <w:tcW w:w="709" w:type="dxa"/>
            <w:tcBorders>
              <w:top w:val="single" w:sz="4" w:space="0" w:color="auto"/>
              <w:left w:val="single" w:sz="4" w:space="0" w:color="auto"/>
              <w:bottom w:val="single" w:sz="4" w:space="0" w:color="auto"/>
              <w:right w:val="single" w:sz="4" w:space="0" w:color="auto"/>
            </w:tcBorders>
          </w:tcPr>
          <w:p w:rsidR="000C26FC" w:rsidRPr="00F309F8" w:rsidRDefault="000C26FC" w:rsidP="00D62C8E">
            <w:pPr>
              <w:widowControl w:val="0"/>
              <w:numPr>
                <w:ilvl w:val="0"/>
                <w:numId w:val="39"/>
              </w:numPr>
              <w:tabs>
                <w:tab w:val="left" w:pos="469"/>
              </w:tabs>
              <w:autoSpaceDE w:val="0"/>
              <w:autoSpaceDN w:val="0"/>
              <w:adjustRightInd w:val="0"/>
              <w:spacing w:after="0" w:line="240" w:lineRule="auto"/>
              <w:jc w:val="both"/>
              <w:rPr>
                <w:rFonts w:ascii="Times New Roman" w:hAnsi="Times New Roman"/>
                <w:sz w:val="24"/>
                <w:szCs w:val="24"/>
                <w:lang w:val="uk-UA"/>
              </w:rPr>
            </w:pPr>
          </w:p>
        </w:tc>
        <w:tc>
          <w:tcPr>
            <w:tcW w:w="4870"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Різне</w:t>
            </w:r>
          </w:p>
        </w:tc>
        <w:tc>
          <w:tcPr>
            <w:tcW w:w="3068"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0C26FC" w:rsidRPr="00F309F8" w:rsidRDefault="000C26FC" w:rsidP="00825FC9">
            <w:pPr>
              <w:rPr>
                <w:lang w:val="uk-UA"/>
              </w:rPr>
            </w:pPr>
            <w:r w:rsidRPr="00F309F8">
              <w:rPr>
                <w:rFonts w:ascii="Times New Roman" w:hAnsi="Times New Roman"/>
                <w:sz w:val="24"/>
                <w:szCs w:val="24"/>
                <w:lang w:val="uk-UA"/>
              </w:rPr>
              <w:t>22.12.15</w:t>
            </w:r>
          </w:p>
        </w:tc>
      </w:tr>
    </w:tbl>
    <w:p w:rsidR="00093EB4" w:rsidRPr="00F309F8" w:rsidRDefault="00093EB4" w:rsidP="00093EB4">
      <w:pPr>
        <w:spacing w:after="0" w:line="240" w:lineRule="auto"/>
        <w:rPr>
          <w:rFonts w:ascii="Times New Roman" w:hAnsi="Times New Roman"/>
          <w:sz w:val="24"/>
          <w:szCs w:val="24"/>
          <w:lang w:val="uk-UA"/>
        </w:rPr>
      </w:pPr>
    </w:p>
    <w:p w:rsidR="001B491B" w:rsidRPr="00F309F8" w:rsidRDefault="00093EB4" w:rsidP="00093EB4">
      <w:pP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Керуючий справами виконкому                                         Анатолій Мельніков   </w:t>
      </w:r>
    </w:p>
    <w:p w:rsidR="00D143D9" w:rsidRPr="00F309F8" w:rsidRDefault="00D143D9" w:rsidP="00D143D9">
      <w:pPr>
        <w:spacing w:after="0" w:line="240" w:lineRule="auto"/>
        <w:ind w:left="5664" w:firstLine="708"/>
        <w:rPr>
          <w:rFonts w:ascii="Times New Roman" w:hAnsi="Times New Roman"/>
          <w:b/>
          <w:sz w:val="24"/>
          <w:szCs w:val="24"/>
          <w:u w:val="single"/>
          <w:lang w:val="uk-UA"/>
        </w:rPr>
      </w:pPr>
    </w:p>
    <w:p w:rsidR="000C26FC" w:rsidRPr="00F309F8" w:rsidRDefault="000C26FC"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2611A4" w:rsidRPr="00F309F8" w:rsidRDefault="002611A4" w:rsidP="00D143D9">
      <w:pPr>
        <w:spacing w:after="0" w:line="240" w:lineRule="auto"/>
        <w:ind w:left="5664" w:firstLine="708"/>
        <w:rPr>
          <w:rFonts w:ascii="Times New Roman" w:hAnsi="Times New Roman"/>
          <w:b/>
          <w:sz w:val="24"/>
          <w:szCs w:val="24"/>
          <w:u w:val="single"/>
          <w:lang w:val="uk-UA"/>
        </w:rPr>
      </w:pPr>
    </w:p>
    <w:p w:rsidR="003F68A6" w:rsidRPr="00AE1F30" w:rsidRDefault="003F68A6" w:rsidP="003F68A6">
      <w:pPr>
        <w:spacing w:after="0" w:line="240" w:lineRule="auto"/>
        <w:ind w:firstLine="567"/>
        <w:jc w:val="both"/>
        <w:rPr>
          <w:rFonts w:ascii="Times New Roman" w:hAnsi="Times New Roman"/>
          <w:sz w:val="24"/>
          <w:szCs w:val="24"/>
          <w:lang w:val="uk-UA"/>
        </w:rPr>
      </w:pPr>
      <w:r w:rsidRPr="00AE1F30">
        <w:rPr>
          <w:rFonts w:ascii="Times New Roman" w:hAnsi="Times New Roman"/>
          <w:sz w:val="24"/>
          <w:szCs w:val="24"/>
          <w:lang w:val="uk-UA"/>
        </w:rPr>
        <w:lastRenderedPageBreak/>
        <w:t>Головуючий на засіданні міський голова Мелешко Андрій Романович відкрив засідання 22,12.15р,. 14.15 год., оголосив порядок денний та вніс пропозицію затвердити порядок денний засідання виконкому.</w:t>
      </w:r>
    </w:p>
    <w:p w:rsidR="003F68A6" w:rsidRPr="00AE1F30" w:rsidRDefault="003F68A6" w:rsidP="003F68A6">
      <w:pPr>
        <w:spacing w:after="0" w:line="240" w:lineRule="auto"/>
        <w:rPr>
          <w:rFonts w:ascii="Times New Roman" w:hAnsi="Times New Roman"/>
          <w:sz w:val="24"/>
          <w:szCs w:val="24"/>
          <w:lang w:val="uk-UA"/>
        </w:rPr>
      </w:pPr>
    </w:p>
    <w:p w:rsidR="003F68A6" w:rsidRPr="00F309F8" w:rsidRDefault="003F68A6" w:rsidP="003F68A6">
      <w:pPr>
        <w:spacing w:after="0" w:line="240" w:lineRule="auto"/>
        <w:ind w:right="76"/>
        <w:rPr>
          <w:rFonts w:ascii="Times New Roman" w:hAnsi="Times New Roman"/>
          <w:sz w:val="24"/>
          <w:szCs w:val="24"/>
          <w:lang w:val="uk-UA"/>
        </w:rPr>
      </w:pPr>
      <w:r w:rsidRPr="00F309F8">
        <w:rPr>
          <w:rFonts w:ascii="Times New Roman" w:hAnsi="Times New Roman"/>
          <w:sz w:val="24"/>
          <w:szCs w:val="24"/>
          <w:lang w:val="uk-UA"/>
        </w:rPr>
        <w:t xml:space="preserve">Голосували за затвердження порядку денного із змінами порядку розгляду: </w:t>
      </w:r>
    </w:p>
    <w:p w:rsidR="003F68A6" w:rsidRPr="00F309F8" w:rsidRDefault="003F68A6" w:rsidP="003F68A6">
      <w:pPr>
        <w:spacing w:after="0" w:line="240" w:lineRule="auto"/>
        <w:ind w:left="-540" w:firstLine="540"/>
        <w:rPr>
          <w:rFonts w:ascii="Times New Roman" w:hAnsi="Times New Roman"/>
          <w:sz w:val="24"/>
          <w:szCs w:val="24"/>
          <w:lang w:val="uk-UA"/>
        </w:rPr>
      </w:pPr>
    </w:p>
    <w:p w:rsidR="003F68A6" w:rsidRPr="00F309F8" w:rsidRDefault="003F68A6" w:rsidP="003F68A6">
      <w:pPr>
        <w:spacing w:after="0" w:line="240" w:lineRule="auto"/>
        <w:ind w:left="168" w:firstLine="1248"/>
        <w:rPr>
          <w:rFonts w:ascii="Times New Roman" w:hAnsi="Times New Roman"/>
          <w:sz w:val="24"/>
          <w:szCs w:val="24"/>
          <w:lang w:val="uk-UA"/>
        </w:rPr>
      </w:pPr>
      <w:r w:rsidRPr="00F309F8">
        <w:rPr>
          <w:rFonts w:ascii="Times New Roman" w:hAnsi="Times New Roman"/>
          <w:sz w:val="24"/>
          <w:szCs w:val="24"/>
          <w:lang w:val="uk-UA"/>
        </w:rPr>
        <w:t>за -  9</w:t>
      </w:r>
    </w:p>
    <w:p w:rsidR="003F68A6" w:rsidRPr="00F309F8" w:rsidRDefault="003F68A6" w:rsidP="003F68A6">
      <w:pPr>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ab/>
      </w:r>
      <w:r w:rsidRPr="00F309F8">
        <w:rPr>
          <w:rFonts w:ascii="Times New Roman" w:hAnsi="Times New Roman"/>
          <w:sz w:val="24"/>
          <w:szCs w:val="24"/>
          <w:lang w:val="uk-UA"/>
        </w:rPr>
        <w:tab/>
        <w:t>утримались -  0</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spacing w:after="0" w:line="240" w:lineRule="auto"/>
        <w:rPr>
          <w:rFonts w:ascii="Times New Roman" w:hAnsi="Times New Roman"/>
          <w:sz w:val="24"/>
          <w:szCs w:val="24"/>
          <w:lang w:val="uk-UA"/>
        </w:rPr>
      </w:pPr>
    </w:p>
    <w:p w:rsidR="003F68A6" w:rsidRPr="00F309F8" w:rsidRDefault="003F68A6" w:rsidP="003F68A6">
      <w:pP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Рішення прийнято. </w:t>
      </w:r>
    </w:p>
    <w:p w:rsidR="003F68A6" w:rsidRPr="00F309F8" w:rsidRDefault="003F68A6" w:rsidP="003F68A6">
      <w:pPr>
        <w:spacing w:after="0" w:line="240" w:lineRule="auto"/>
        <w:rPr>
          <w:rFonts w:ascii="Times New Roman" w:hAnsi="Times New Roman"/>
          <w:sz w:val="24"/>
          <w:szCs w:val="24"/>
          <w:lang w:val="uk-UA"/>
        </w:rPr>
      </w:pPr>
    </w:p>
    <w:p w:rsidR="003F68A6" w:rsidRPr="00F309F8" w:rsidRDefault="003F68A6" w:rsidP="003F68A6">
      <w:pPr>
        <w:spacing w:after="0" w:line="240" w:lineRule="auto"/>
        <w:rPr>
          <w:rFonts w:ascii="Times New Roman" w:hAnsi="Times New Roman"/>
          <w:sz w:val="24"/>
          <w:szCs w:val="24"/>
          <w:lang w:val="uk-UA"/>
        </w:rPr>
      </w:pPr>
      <w:r w:rsidRPr="00F309F8">
        <w:rPr>
          <w:rFonts w:ascii="Times New Roman" w:hAnsi="Times New Roman"/>
          <w:sz w:val="24"/>
          <w:szCs w:val="24"/>
          <w:lang w:val="uk-UA"/>
        </w:rPr>
        <w:t>Після цього перейшли до розгляду по суті питань порядку денного виконкому.</w:t>
      </w:r>
    </w:p>
    <w:p w:rsidR="003F68A6" w:rsidRPr="00F309F8" w:rsidRDefault="003F68A6" w:rsidP="003F68A6">
      <w:pPr>
        <w:spacing w:after="0" w:line="240" w:lineRule="auto"/>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sz w:val="24"/>
          <w:szCs w:val="24"/>
          <w:lang w:val="uk-UA"/>
        </w:rPr>
        <w:t xml:space="preserve">Слухали:  </w:t>
      </w:r>
      <w:r w:rsidRPr="00F309F8">
        <w:rPr>
          <w:rFonts w:ascii="Times New Roman" w:hAnsi="Times New Roman"/>
          <w:bCs/>
          <w:sz w:val="24"/>
          <w:szCs w:val="24"/>
          <w:lang w:val="uk-UA"/>
        </w:rPr>
        <w:t>Ричагівський І.І. – начальник  фінансового управління</w:t>
      </w:r>
    </w:p>
    <w:p w:rsidR="003F68A6" w:rsidRPr="00F309F8"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lang w:val="uk-UA"/>
        </w:rPr>
      </w:pPr>
    </w:p>
    <w:p w:rsidR="003F68A6" w:rsidRPr="007D76FB"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1  «</w:t>
      </w:r>
      <w:r w:rsidRPr="00F309F8">
        <w:rPr>
          <w:rFonts w:ascii="Times New Roman" w:hAnsi="Times New Roman" w:cs="Times New Roman"/>
          <w:sz w:val="24"/>
          <w:szCs w:val="24"/>
          <w:lang w:val="uk-UA"/>
        </w:rPr>
        <w:t>Про погодження внесення змін до показників міського бюджету на 2015 рік</w:t>
      </w:r>
      <w:r w:rsidRPr="00F309F8">
        <w:rPr>
          <w:rFonts w:ascii="Times New Roman" w:hAnsi="Times New Roman"/>
          <w:sz w:val="24"/>
          <w:szCs w:val="24"/>
          <w:lang w:val="uk-UA"/>
        </w:rPr>
        <w:t>»</w:t>
      </w:r>
    </w:p>
    <w:p w:rsidR="003F68A6" w:rsidRPr="00F309F8" w:rsidRDefault="003F68A6" w:rsidP="003F68A6">
      <w:pPr>
        <w:spacing w:after="0" w:line="240" w:lineRule="auto"/>
        <w:rPr>
          <w:rFonts w:ascii="Times New Roman" w:hAnsi="Times New Roman"/>
          <w:sz w:val="24"/>
          <w:szCs w:val="24"/>
          <w:lang w:val="uk-UA"/>
        </w:rPr>
      </w:pP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tabs>
          <w:tab w:val="left" w:pos="3000"/>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Рішення  прийнято. </w:t>
      </w:r>
      <w:r w:rsidRPr="00F309F8">
        <w:rPr>
          <w:rFonts w:ascii="Times New Roman" w:hAnsi="Times New Roman"/>
          <w:sz w:val="24"/>
          <w:szCs w:val="24"/>
          <w:lang w:val="uk-UA"/>
        </w:rPr>
        <w:tab/>
      </w:r>
    </w:p>
    <w:p w:rsidR="003F68A6" w:rsidRPr="00F309F8" w:rsidRDefault="003F68A6" w:rsidP="003F68A6">
      <w:pPr>
        <w:tabs>
          <w:tab w:val="left" w:pos="3000"/>
        </w:tabs>
        <w:spacing w:after="0" w:line="240" w:lineRule="auto"/>
        <w:ind w:firstLine="540"/>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Слухали: </w:t>
      </w:r>
      <w:r w:rsidRPr="00F309F8">
        <w:rPr>
          <w:rFonts w:ascii="Times New Roman" w:hAnsi="Times New Roman"/>
          <w:bCs/>
          <w:sz w:val="24"/>
          <w:szCs w:val="24"/>
          <w:lang w:val="uk-UA"/>
        </w:rPr>
        <w:t>Мелешко А.Р. – міський голова</w:t>
      </w: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sz w:val="24"/>
          <w:szCs w:val="24"/>
          <w:lang w:val="uk-UA"/>
        </w:rPr>
        <w:t xml:space="preserve"> </w:t>
      </w:r>
    </w:p>
    <w:p w:rsidR="003F68A6" w:rsidRPr="007D76FB" w:rsidRDefault="003F68A6" w:rsidP="003F68A6">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Голосували: по проекту № 2</w:t>
      </w:r>
      <w:r w:rsidRPr="00F309F8">
        <w:rPr>
          <w:rFonts w:ascii="Times New Roman" w:hAnsi="Times New Roman"/>
          <w:b/>
          <w:sz w:val="24"/>
          <w:szCs w:val="24"/>
          <w:lang w:val="uk-UA"/>
        </w:rPr>
        <w:t xml:space="preserve"> «</w:t>
      </w:r>
      <w:r w:rsidRPr="00F309F8">
        <w:rPr>
          <w:rFonts w:ascii="Times New Roman" w:hAnsi="Times New Roman"/>
          <w:sz w:val="24"/>
          <w:szCs w:val="24"/>
          <w:lang w:val="uk-UA"/>
        </w:rPr>
        <w:t xml:space="preserve">Про внесення змін та доповнень до Регламенту виконавчих органів  Новороздільської міської ради </w:t>
      </w:r>
      <w:r w:rsidRPr="00F309F8">
        <w:rPr>
          <w:rFonts w:ascii="Times New Roman" w:hAnsi="Times New Roman"/>
          <w:b/>
          <w:i/>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ab/>
      </w:r>
      <w:r w:rsidRPr="00F309F8">
        <w:rPr>
          <w:rFonts w:ascii="Times New Roman" w:hAnsi="Times New Roman"/>
          <w:sz w:val="24"/>
          <w:szCs w:val="24"/>
          <w:lang w:val="uk-UA"/>
        </w:rPr>
        <w:tab/>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w:t>
      </w:r>
      <w:r>
        <w:rPr>
          <w:rFonts w:ascii="Times New Roman" w:hAnsi="Times New Roman"/>
          <w:sz w:val="24"/>
          <w:szCs w:val="24"/>
          <w:lang w:val="uk-UA"/>
        </w:rPr>
        <w:t>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rPr>
          <w:rFonts w:ascii="Times New Roman" w:hAnsi="Times New Roman"/>
          <w:sz w:val="24"/>
          <w:szCs w:val="24"/>
          <w:lang w:val="uk-UA"/>
        </w:rPr>
      </w:pPr>
    </w:p>
    <w:p w:rsidR="003F68A6" w:rsidRPr="00F309F8" w:rsidRDefault="003F68A6" w:rsidP="003F68A6">
      <w:pPr>
        <w:pStyle w:val="af8"/>
        <w:tabs>
          <w:tab w:val="left" w:pos="708"/>
        </w:tabs>
        <w:rPr>
          <w:szCs w:val="24"/>
          <w:lang w:val="uk-UA"/>
        </w:rPr>
      </w:pPr>
      <w:r w:rsidRPr="00F309F8">
        <w:rPr>
          <w:szCs w:val="24"/>
          <w:lang w:val="uk-UA"/>
        </w:rPr>
        <w:t>Рішення  прийнято</w:t>
      </w:r>
    </w:p>
    <w:p w:rsidR="003F68A6" w:rsidRPr="00F309F8" w:rsidRDefault="003F68A6" w:rsidP="003F68A6">
      <w:pPr>
        <w:spacing w:after="0" w:line="240" w:lineRule="auto"/>
        <w:rPr>
          <w:rFonts w:ascii="Times New Roman" w:hAnsi="Times New Roman"/>
          <w:sz w:val="24"/>
          <w:szCs w:val="24"/>
          <w:lang w:val="uk-UA"/>
        </w:rPr>
      </w:pPr>
    </w:p>
    <w:p w:rsidR="003F68A6" w:rsidRPr="00F309F8" w:rsidRDefault="003F68A6" w:rsidP="003F68A6">
      <w:pPr>
        <w:spacing w:after="0" w:line="240" w:lineRule="auto"/>
        <w:rPr>
          <w:rFonts w:ascii="Times New Roman" w:hAnsi="Times New Roman"/>
          <w:color w:val="000000" w:themeColor="text1"/>
          <w:sz w:val="24"/>
          <w:szCs w:val="24"/>
          <w:lang w:val="uk-UA"/>
        </w:rPr>
      </w:pPr>
      <w:r w:rsidRPr="00F309F8">
        <w:rPr>
          <w:rFonts w:ascii="Times New Roman" w:hAnsi="Times New Roman"/>
          <w:sz w:val="24"/>
          <w:szCs w:val="24"/>
          <w:lang w:val="uk-UA"/>
        </w:rPr>
        <w:t xml:space="preserve">Слухали: </w:t>
      </w:r>
      <w:r>
        <w:rPr>
          <w:rFonts w:ascii="Times New Roman" w:hAnsi="Times New Roman"/>
          <w:sz w:val="24"/>
          <w:szCs w:val="24"/>
          <w:lang w:val="uk-UA"/>
        </w:rPr>
        <w:t xml:space="preserve"> </w:t>
      </w:r>
      <w:r w:rsidRPr="00F309F8">
        <w:rPr>
          <w:rFonts w:ascii="Times New Roman" w:hAnsi="Times New Roman"/>
          <w:bCs/>
          <w:sz w:val="24"/>
          <w:szCs w:val="24"/>
          <w:lang w:val="uk-UA"/>
        </w:rPr>
        <w:t>Мельніков А.В. – керуючий справами виконкому</w:t>
      </w:r>
    </w:p>
    <w:p w:rsidR="003F68A6" w:rsidRPr="00F309F8" w:rsidRDefault="003F68A6" w:rsidP="003F68A6">
      <w:pPr>
        <w:tabs>
          <w:tab w:val="left" w:pos="7095"/>
          <w:tab w:val="right" w:pos="9355"/>
        </w:tabs>
        <w:spacing w:after="0" w:line="240" w:lineRule="auto"/>
        <w:jc w:val="both"/>
        <w:rPr>
          <w:rFonts w:ascii="Times New Roman" w:hAnsi="Times New Roman"/>
          <w:sz w:val="24"/>
          <w:szCs w:val="24"/>
          <w:lang w:val="uk-UA"/>
        </w:rPr>
      </w:pPr>
    </w:p>
    <w:p w:rsidR="003F68A6" w:rsidRPr="00F309F8" w:rsidRDefault="003F68A6" w:rsidP="003F68A6">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Голосували: по проекту № 3 «Про затвердження  нового складу комісій та комітетів  виконавчого комітету Новороздільської міської ради"</w:t>
      </w:r>
      <w:r w:rsidRPr="00F309F8">
        <w:rPr>
          <w:rFonts w:ascii="Times New Roman" w:hAnsi="Times New Roman"/>
          <w:b/>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ab/>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color w:val="002060"/>
          <w:sz w:val="24"/>
          <w:szCs w:val="24"/>
          <w:lang w:val="uk-UA"/>
        </w:rPr>
      </w:pPr>
      <w:r w:rsidRPr="00F309F8">
        <w:rPr>
          <w:rFonts w:ascii="Times New Roman" w:hAnsi="Times New Roman"/>
          <w:sz w:val="24"/>
          <w:szCs w:val="24"/>
          <w:lang w:val="uk-UA"/>
        </w:rPr>
        <w:t>Рішення  прийнято</w:t>
      </w:r>
      <w:r w:rsidRPr="00F309F8">
        <w:rPr>
          <w:rFonts w:ascii="Times New Roman" w:hAnsi="Times New Roman"/>
          <w:color w:val="002060"/>
          <w:sz w:val="24"/>
          <w:szCs w:val="24"/>
          <w:lang w:val="uk-UA"/>
        </w:rPr>
        <w:t xml:space="preserve">. </w:t>
      </w:r>
    </w:p>
    <w:p w:rsidR="003F68A6" w:rsidRPr="00F309F8" w:rsidRDefault="003F68A6" w:rsidP="003F68A6">
      <w:pPr>
        <w:spacing w:after="0" w:line="240" w:lineRule="auto"/>
        <w:rPr>
          <w:rFonts w:ascii="Times New Roman" w:hAnsi="Times New Roman"/>
          <w:sz w:val="24"/>
          <w:szCs w:val="24"/>
          <w:lang w:val="uk-UA"/>
        </w:rPr>
      </w:pPr>
    </w:p>
    <w:p w:rsidR="003F68A6" w:rsidRPr="00F309F8" w:rsidRDefault="003F68A6" w:rsidP="003F68A6">
      <w:pPr>
        <w:spacing w:after="0" w:line="240" w:lineRule="auto"/>
        <w:rPr>
          <w:rFonts w:ascii="Times New Roman" w:hAnsi="Times New Roman"/>
          <w:color w:val="000000" w:themeColor="text1"/>
          <w:sz w:val="24"/>
          <w:szCs w:val="24"/>
          <w:lang w:val="uk-UA"/>
        </w:rPr>
      </w:pPr>
      <w:r w:rsidRPr="00F309F8">
        <w:rPr>
          <w:rFonts w:ascii="Times New Roman" w:hAnsi="Times New Roman"/>
          <w:sz w:val="24"/>
          <w:szCs w:val="24"/>
          <w:lang w:val="uk-UA"/>
        </w:rPr>
        <w:t xml:space="preserve">Слухали: </w:t>
      </w:r>
      <w:r w:rsidRPr="00F309F8">
        <w:rPr>
          <w:rFonts w:ascii="Times New Roman" w:hAnsi="Times New Roman"/>
          <w:bCs/>
          <w:sz w:val="24"/>
          <w:szCs w:val="24"/>
          <w:lang w:val="uk-UA"/>
        </w:rPr>
        <w:t>Мельник І.П. – гол. спец. відділу містобудування, архітектури та будівництва</w:t>
      </w:r>
    </w:p>
    <w:p w:rsidR="003F68A6" w:rsidRPr="00F309F8" w:rsidRDefault="003F68A6" w:rsidP="003F68A6">
      <w:pPr>
        <w:spacing w:after="0" w:line="240" w:lineRule="auto"/>
        <w:rPr>
          <w:rFonts w:ascii="Times New Roman" w:hAnsi="Times New Roman"/>
          <w:sz w:val="24"/>
          <w:szCs w:val="24"/>
          <w:lang w:val="uk-UA"/>
        </w:rPr>
      </w:pPr>
      <w:r w:rsidRPr="00F309F8">
        <w:rPr>
          <w:rFonts w:ascii="Times New Roman" w:hAnsi="Times New Roman"/>
          <w:sz w:val="24"/>
          <w:szCs w:val="24"/>
          <w:lang w:val="uk-UA"/>
        </w:rPr>
        <w:tab/>
        <w:t xml:space="preserve">        </w:t>
      </w:r>
    </w:p>
    <w:p w:rsidR="003F68A6" w:rsidRPr="007D76FB"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lastRenderedPageBreak/>
        <w:t>Голосували: по проекту № 4</w:t>
      </w:r>
      <w:r>
        <w:rPr>
          <w:rFonts w:ascii="Times New Roman" w:hAnsi="Times New Roman"/>
          <w:sz w:val="24"/>
          <w:szCs w:val="24"/>
          <w:lang w:val="uk-UA"/>
        </w:rPr>
        <w:t>-1</w:t>
      </w:r>
      <w:r w:rsidRPr="00F309F8">
        <w:rPr>
          <w:rFonts w:ascii="Times New Roman" w:hAnsi="Times New Roman"/>
          <w:sz w:val="24"/>
          <w:szCs w:val="24"/>
          <w:lang w:val="uk-UA"/>
        </w:rPr>
        <w:t xml:space="preserve"> «</w:t>
      </w:r>
      <w:r w:rsidRPr="00F309F8">
        <w:rPr>
          <w:rFonts w:ascii="Times New Roman" w:hAnsi="Times New Roman" w:cs="Times New Roman"/>
          <w:sz w:val="24"/>
          <w:szCs w:val="24"/>
          <w:lang w:val="uk-UA"/>
        </w:rPr>
        <w:t xml:space="preserve">Про погодження внесення змін до Програми розроблення містобудівної документації </w:t>
      </w:r>
      <w:r>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м. Новий Розділ на 2015 та прогнозом 2016-2017 роки,  затвердженої рішенням Новороздільської  міської ради № 722 від 30.01.15р.</w:t>
      </w:r>
      <w:r w:rsidRPr="00F309F8">
        <w:rPr>
          <w:rFonts w:ascii="Times New Roman" w:hAnsi="Times New Roman"/>
          <w:sz w:val="24"/>
          <w:szCs w:val="24"/>
          <w:lang w:val="uk-UA"/>
        </w:rPr>
        <w:t>"</w:t>
      </w:r>
      <w:r w:rsidRPr="00F309F8">
        <w:rPr>
          <w:rFonts w:ascii="Times New Roman" w:hAnsi="Times New Roman"/>
          <w:b/>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ab/>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- 8</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- 1</w:t>
      </w:r>
    </w:p>
    <w:p w:rsidR="003F68A6"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spacing w:after="0" w:line="240" w:lineRule="auto"/>
        <w:ind w:firstLine="540"/>
        <w:rPr>
          <w:rFonts w:ascii="Times New Roman" w:hAnsi="Times New Roman"/>
          <w:sz w:val="24"/>
          <w:szCs w:val="24"/>
          <w:lang w:val="uk-UA"/>
        </w:rPr>
      </w:pPr>
    </w:p>
    <w:p w:rsidR="003F68A6" w:rsidRPr="00F309F8" w:rsidRDefault="003F68A6" w:rsidP="003F68A6">
      <w:pPr>
        <w:spacing w:after="0" w:line="240" w:lineRule="auto"/>
        <w:rPr>
          <w:rFonts w:ascii="Times New Roman" w:hAnsi="Times New Roman"/>
          <w:color w:val="000000" w:themeColor="text1"/>
          <w:sz w:val="24"/>
          <w:szCs w:val="24"/>
          <w:lang w:val="uk-UA"/>
        </w:rPr>
      </w:pPr>
      <w:r w:rsidRPr="00F309F8">
        <w:rPr>
          <w:rFonts w:ascii="Times New Roman" w:hAnsi="Times New Roman"/>
          <w:sz w:val="24"/>
          <w:szCs w:val="24"/>
          <w:lang w:val="uk-UA"/>
        </w:rPr>
        <w:t xml:space="preserve">Слухали: </w:t>
      </w:r>
      <w:r w:rsidRPr="00F309F8">
        <w:rPr>
          <w:rFonts w:ascii="Times New Roman" w:hAnsi="Times New Roman"/>
          <w:bCs/>
          <w:sz w:val="24"/>
          <w:szCs w:val="24"/>
          <w:lang w:val="uk-UA"/>
        </w:rPr>
        <w:t>Пасемко Н.А. – начальник   відділу КМ та приватизації</w:t>
      </w:r>
    </w:p>
    <w:p w:rsidR="003F68A6" w:rsidRPr="00F309F8" w:rsidRDefault="003F68A6" w:rsidP="003F68A6">
      <w:pPr>
        <w:spacing w:after="0" w:line="240" w:lineRule="auto"/>
        <w:rPr>
          <w:rFonts w:ascii="Times New Roman" w:hAnsi="Times New Roman"/>
          <w:sz w:val="24"/>
          <w:szCs w:val="24"/>
          <w:lang w:val="uk-UA"/>
        </w:rPr>
      </w:pPr>
      <w:r w:rsidRPr="00F309F8">
        <w:rPr>
          <w:rFonts w:ascii="Times New Roman" w:hAnsi="Times New Roman"/>
          <w:sz w:val="24"/>
          <w:szCs w:val="24"/>
          <w:lang w:val="uk-UA"/>
        </w:rPr>
        <w:tab/>
        <w:t xml:space="preserve">        </w:t>
      </w:r>
    </w:p>
    <w:p w:rsidR="003F68A6" w:rsidRPr="007D76FB"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4</w:t>
      </w:r>
      <w:r>
        <w:rPr>
          <w:rFonts w:ascii="Times New Roman" w:hAnsi="Times New Roman"/>
          <w:sz w:val="24"/>
          <w:szCs w:val="24"/>
          <w:lang w:val="uk-UA"/>
        </w:rPr>
        <w:t>-2</w:t>
      </w:r>
      <w:r w:rsidRPr="00F309F8">
        <w:rPr>
          <w:rFonts w:ascii="Times New Roman" w:hAnsi="Times New Roman"/>
          <w:sz w:val="24"/>
          <w:szCs w:val="24"/>
          <w:lang w:val="uk-UA"/>
        </w:rPr>
        <w:t xml:space="preserve"> «</w:t>
      </w:r>
      <w:r w:rsidRPr="00F309F8">
        <w:rPr>
          <w:rFonts w:ascii="Times New Roman" w:hAnsi="Times New Roman" w:cs="Times New Roman"/>
          <w:sz w:val="24"/>
          <w:szCs w:val="24"/>
          <w:lang w:val="uk-UA" w:eastAsia="uk-UA"/>
        </w:rPr>
        <w:t xml:space="preserve">Про погодження внесення змін до </w:t>
      </w:r>
      <w:r w:rsidRPr="00F309F8">
        <w:rPr>
          <w:rFonts w:ascii="Times New Roman" w:eastAsia="Calibri" w:hAnsi="Times New Roman" w:cs="Times New Roman"/>
          <w:color w:val="000000"/>
          <w:sz w:val="24"/>
          <w:szCs w:val="24"/>
          <w:lang w:val="uk-UA" w:eastAsia="uk-UA"/>
        </w:rPr>
        <w:t xml:space="preserve">Програми </w:t>
      </w:r>
      <w:r w:rsidRPr="00F309F8">
        <w:rPr>
          <w:rFonts w:ascii="Times New Roman" w:hAnsi="Times New Roman" w:cs="Times New Roman"/>
          <w:sz w:val="24"/>
          <w:szCs w:val="24"/>
          <w:lang w:val="uk-UA"/>
        </w:rPr>
        <w:t xml:space="preserve"> розвитку житлово-комунального  господарства м. Новий Розділ на 2015 р. та прогноз на 2016-2017р.р.</w:t>
      </w:r>
      <w:r w:rsidRPr="00F309F8">
        <w:rPr>
          <w:rFonts w:ascii="Times New Roman" w:hAnsi="Times New Roman"/>
          <w:sz w:val="24"/>
          <w:szCs w:val="24"/>
          <w:lang w:val="uk-UA"/>
        </w:rPr>
        <w:t>"</w:t>
      </w:r>
      <w:r w:rsidRPr="00F309F8">
        <w:rPr>
          <w:rFonts w:ascii="Times New Roman" w:hAnsi="Times New Roman"/>
          <w:b/>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ab/>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r>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spacing w:after="0" w:line="240" w:lineRule="auto"/>
        <w:rPr>
          <w:rFonts w:ascii="Times New Roman" w:hAnsi="Times New Roman"/>
          <w:sz w:val="24"/>
          <w:szCs w:val="24"/>
          <w:lang w:val="uk-UA"/>
        </w:rPr>
      </w:pPr>
      <w:r w:rsidRPr="00F309F8">
        <w:rPr>
          <w:rFonts w:ascii="Times New Roman" w:hAnsi="Times New Roman"/>
          <w:sz w:val="24"/>
          <w:szCs w:val="24"/>
          <w:lang w:val="uk-UA"/>
        </w:rPr>
        <w:tab/>
        <w:t xml:space="preserve">        </w:t>
      </w:r>
    </w:p>
    <w:p w:rsidR="003F68A6" w:rsidRPr="007D76FB"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4</w:t>
      </w:r>
      <w:r>
        <w:rPr>
          <w:rFonts w:ascii="Times New Roman" w:hAnsi="Times New Roman"/>
          <w:sz w:val="24"/>
          <w:szCs w:val="24"/>
          <w:lang w:val="uk-UA"/>
        </w:rPr>
        <w:t>-3</w:t>
      </w:r>
      <w:r w:rsidRPr="00F309F8">
        <w:rPr>
          <w:rFonts w:ascii="Times New Roman" w:hAnsi="Times New Roman"/>
          <w:sz w:val="24"/>
          <w:szCs w:val="24"/>
          <w:lang w:val="uk-UA"/>
        </w:rPr>
        <w:t xml:space="preserve"> «</w:t>
      </w:r>
      <w:r w:rsidRPr="00F309F8">
        <w:rPr>
          <w:rFonts w:ascii="Times New Roman" w:hAnsi="Times New Roman" w:cs="Times New Roman"/>
          <w:sz w:val="24"/>
          <w:szCs w:val="24"/>
          <w:lang w:val="uk-UA"/>
        </w:rPr>
        <w:t xml:space="preserve">Про погодження внесення змін до </w:t>
      </w:r>
      <w:r w:rsidRPr="00F309F8">
        <w:rPr>
          <w:rFonts w:ascii="Times New Roman" w:hAnsi="Times New Roman" w:cs="Times New Roman"/>
          <w:sz w:val="24"/>
          <w:szCs w:val="24"/>
          <w:lang w:val="uk-UA" w:eastAsia="uk-UA"/>
        </w:rPr>
        <w:t xml:space="preserve">Програми </w:t>
      </w: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eastAsia="uk-UA"/>
        </w:rPr>
        <w:t xml:space="preserve">фінансової підтримки комунальних підприємств </w:t>
      </w: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eastAsia="uk-UA"/>
        </w:rPr>
        <w:t>та здійснення внесків до статутних фондів</w:t>
      </w: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eastAsia="uk-UA"/>
        </w:rPr>
        <w:t>(поповнення Статутного фонду) комунальних підприємств</w:t>
      </w: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eastAsia="uk-UA"/>
        </w:rPr>
        <w:t>Новороздільської міської ради на 2015 та прогноз на 2016-2017рр.</w:t>
      </w:r>
      <w:r w:rsidRPr="00F309F8">
        <w:rPr>
          <w:rFonts w:ascii="Times New Roman" w:hAnsi="Times New Roman"/>
          <w:sz w:val="24"/>
          <w:szCs w:val="24"/>
          <w:lang w:val="uk-UA"/>
        </w:rPr>
        <w:t>"</w:t>
      </w:r>
      <w:r w:rsidRPr="00F309F8">
        <w:rPr>
          <w:rFonts w:ascii="Times New Roman" w:hAnsi="Times New Roman"/>
          <w:b/>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ab/>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w:t>
      </w:r>
      <w:r>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spacing w:after="0" w:line="240" w:lineRule="auto"/>
        <w:ind w:firstLine="540"/>
        <w:rPr>
          <w:rFonts w:ascii="Times New Roman" w:hAnsi="Times New Roman"/>
          <w:sz w:val="24"/>
          <w:szCs w:val="24"/>
          <w:lang w:val="uk-UA"/>
        </w:rPr>
      </w:pPr>
    </w:p>
    <w:p w:rsidR="003F68A6" w:rsidRPr="00F309F8" w:rsidRDefault="003F68A6" w:rsidP="003F68A6">
      <w:pPr>
        <w:spacing w:after="0" w:line="240" w:lineRule="auto"/>
        <w:rPr>
          <w:rFonts w:ascii="Times New Roman" w:hAnsi="Times New Roman"/>
          <w:color w:val="000000" w:themeColor="text1"/>
          <w:sz w:val="24"/>
          <w:szCs w:val="24"/>
          <w:lang w:val="uk-UA"/>
        </w:rPr>
      </w:pPr>
      <w:r w:rsidRPr="00F309F8">
        <w:rPr>
          <w:rFonts w:ascii="Times New Roman" w:hAnsi="Times New Roman"/>
          <w:sz w:val="24"/>
          <w:szCs w:val="24"/>
          <w:lang w:val="uk-UA"/>
        </w:rPr>
        <w:t xml:space="preserve">Слухали: </w:t>
      </w:r>
      <w:r w:rsidRPr="00F309F8">
        <w:rPr>
          <w:rFonts w:ascii="Times New Roman" w:hAnsi="Times New Roman"/>
          <w:bCs/>
          <w:sz w:val="24"/>
          <w:szCs w:val="24"/>
          <w:lang w:val="uk-UA"/>
        </w:rPr>
        <w:t>Шиманська Т.Ю. – начальник  служби у справах дітей</w:t>
      </w:r>
    </w:p>
    <w:p w:rsidR="003F68A6" w:rsidRPr="00F309F8" w:rsidRDefault="003F68A6" w:rsidP="003F68A6">
      <w:pPr>
        <w:spacing w:after="0" w:line="240" w:lineRule="auto"/>
        <w:rPr>
          <w:rFonts w:ascii="Times New Roman" w:hAnsi="Times New Roman"/>
          <w:sz w:val="24"/>
          <w:szCs w:val="24"/>
          <w:lang w:val="uk-UA"/>
        </w:rPr>
      </w:pPr>
      <w:r w:rsidRPr="00F309F8">
        <w:rPr>
          <w:rFonts w:ascii="Times New Roman" w:hAnsi="Times New Roman"/>
          <w:sz w:val="24"/>
          <w:szCs w:val="24"/>
          <w:lang w:val="uk-UA"/>
        </w:rPr>
        <w:tab/>
        <w:t xml:space="preserve">        </w:t>
      </w:r>
    </w:p>
    <w:p w:rsidR="003F68A6" w:rsidRPr="007D76FB" w:rsidRDefault="003F68A6" w:rsidP="003F68A6">
      <w:pPr>
        <w:spacing w:after="0" w:line="240" w:lineRule="auto"/>
        <w:rPr>
          <w:rFonts w:ascii="Times New Roman" w:eastAsia="Times New Roman" w:hAnsi="Times New Roman" w:cs="Times New Roman"/>
          <w:sz w:val="24"/>
          <w:szCs w:val="24"/>
          <w:lang w:val="uk-UA" w:eastAsia="ru-RU"/>
        </w:rPr>
      </w:pPr>
      <w:r w:rsidRPr="00F309F8">
        <w:rPr>
          <w:rFonts w:ascii="Times New Roman" w:hAnsi="Times New Roman"/>
          <w:sz w:val="24"/>
          <w:szCs w:val="24"/>
          <w:lang w:val="uk-UA"/>
        </w:rPr>
        <w:t>Голосували: по проекту № 4</w:t>
      </w:r>
      <w:r>
        <w:rPr>
          <w:rFonts w:ascii="Times New Roman" w:hAnsi="Times New Roman"/>
          <w:sz w:val="24"/>
          <w:szCs w:val="24"/>
          <w:lang w:val="uk-UA"/>
        </w:rPr>
        <w:t>-4</w:t>
      </w:r>
      <w:r w:rsidRPr="00F309F8">
        <w:rPr>
          <w:rFonts w:ascii="Times New Roman" w:hAnsi="Times New Roman"/>
          <w:sz w:val="24"/>
          <w:szCs w:val="24"/>
          <w:lang w:val="uk-UA"/>
        </w:rPr>
        <w:t xml:space="preserve"> «</w:t>
      </w:r>
      <w:r w:rsidRPr="00F309F8">
        <w:rPr>
          <w:rFonts w:ascii="Times New Roman" w:eastAsia="Times New Roman" w:hAnsi="Times New Roman" w:cs="Times New Roman"/>
          <w:sz w:val="24"/>
          <w:szCs w:val="24"/>
          <w:lang w:val="uk-UA" w:eastAsia="ru-RU"/>
        </w:rPr>
        <w:t>Про погодження змін до Програм затверджених  рішенням сесії Новороздільської міської ради від 26.02.2</w:t>
      </w:r>
      <w:r>
        <w:rPr>
          <w:rFonts w:ascii="Times New Roman" w:eastAsia="Times New Roman" w:hAnsi="Times New Roman" w:cs="Times New Roman"/>
          <w:sz w:val="24"/>
          <w:szCs w:val="24"/>
          <w:lang w:val="uk-UA" w:eastAsia="ru-RU"/>
        </w:rPr>
        <w:t>015 №756 та від 26.02.2015 №757</w:t>
      </w:r>
      <w:r w:rsidRPr="00F309F8">
        <w:rPr>
          <w:rFonts w:ascii="Times New Roman" w:hAnsi="Times New Roman"/>
          <w:sz w:val="24"/>
          <w:szCs w:val="24"/>
          <w:lang w:val="uk-UA"/>
        </w:rPr>
        <w:t>"</w:t>
      </w:r>
      <w:r w:rsidRPr="00F309F8">
        <w:rPr>
          <w:rFonts w:ascii="Times New Roman" w:hAnsi="Times New Roman"/>
          <w:b/>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ab/>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widowControl w:val="0"/>
        <w:autoSpaceDE w:val="0"/>
        <w:autoSpaceDN w:val="0"/>
        <w:adjustRightInd w:val="0"/>
        <w:spacing w:after="0" w:line="240" w:lineRule="auto"/>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sz w:val="24"/>
          <w:szCs w:val="24"/>
          <w:lang w:val="uk-UA"/>
        </w:rPr>
        <w:t xml:space="preserve">Слухали: </w:t>
      </w:r>
      <w:r w:rsidRPr="00F309F8">
        <w:rPr>
          <w:rFonts w:ascii="Times New Roman" w:hAnsi="Times New Roman"/>
          <w:bCs/>
          <w:sz w:val="24"/>
          <w:szCs w:val="24"/>
          <w:lang w:val="uk-UA"/>
        </w:rPr>
        <w:t>Мельник І.П. – гол. спец. відділу містобудування, архітектури та будівництва</w:t>
      </w:r>
    </w:p>
    <w:p w:rsidR="003F68A6" w:rsidRPr="00F309F8" w:rsidRDefault="003F68A6" w:rsidP="003F68A6">
      <w:pPr>
        <w:spacing w:after="0" w:line="240" w:lineRule="auto"/>
        <w:rPr>
          <w:rFonts w:ascii="Times New Roman" w:hAnsi="Times New Roman"/>
          <w:sz w:val="24"/>
          <w:szCs w:val="24"/>
          <w:lang w:val="uk-UA"/>
        </w:rPr>
      </w:pPr>
    </w:p>
    <w:p w:rsidR="003F68A6" w:rsidRPr="007D76FB"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 xml:space="preserve">Голосували: по проекту № 5 </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 xml:space="preserve">Про дозвіл </w:t>
      </w:r>
      <w:r w:rsidR="00900F45">
        <w:rPr>
          <w:rFonts w:ascii="Times New Roman" w:hAnsi="Times New Roman" w:cs="Times New Roman"/>
          <w:sz w:val="24"/>
          <w:szCs w:val="24"/>
          <w:lang w:val="uk-UA"/>
        </w:rPr>
        <w:t>Щ</w:t>
      </w:r>
      <w:r w:rsidRPr="00F309F8">
        <w:rPr>
          <w:rFonts w:ascii="Times New Roman" w:hAnsi="Times New Roman" w:cs="Times New Roman"/>
          <w:sz w:val="24"/>
          <w:szCs w:val="24"/>
          <w:lang w:val="uk-UA"/>
        </w:rPr>
        <w:t xml:space="preserve">. на переведення  житлової </w:t>
      </w:r>
      <w:r w:rsidR="00833C9F">
        <w:rPr>
          <w:rFonts w:ascii="Times New Roman" w:hAnsi="Times New Roman" w:cs="Times New Roman"/>
          <w:sz w:val="24"/>
          <w:szCs w:val="24"/>
          <w:lang w:val="uk-UA"/>
        </w:rPr>
        <w:t>кімнати № __</w:t>
      </w:r>
      <w:r w:rsidRPr="00F309F8">
        <w:rPr>
          <w:rFonts w:ascii="Times New Roman" w:hAnsi="Times New Roman" w:cs="Times New Roman"/>
          <w:sz w:val="24"/>
          <w:szCs w:val="24"/>
          <w:lang w:val="uk-UA"/>
        </w:rPr>
        <w:t>по пр. Шевченка, 1</w:t>
      </w:r>
      <w:r>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з житлового у нежитловий фонд</w:t>
      </w:r>
      <w:r w:rsidRPr="00F309F8">
        <w:rPr>
          <w:rFonts w:ascii="Times New Roman" w:hAnsi="Times New Roman"/>
          <w:bCs/>
          <w:sz w:val="24"/>
          <w:szCs w:val="24"/>
          <w:lang w:val="uk-UA"/>
        </w:rPr>
        <w:t>»</w:t>
      </w:r>
    </w:p>
    <w:p w:rsidR="003F68A6" w:rsidRPr="00F309F8" w:rsidRDefault="003F68A6" w:rsidP="003F68A6">
      <w:pPr>
        <w:spacing w:after="0" w:line="240" w:lineRule="auto"/>
        <w:rPr>
          <w:rFonts w:ascii="Times New Roman" w:hAnsi="Times New Roman"/>
          <w:sz w:val="24"/>
          <w:szCs w:val="24"/>
          <w:lang w:val="uk-UA"/>
        </w:rPr>
      </w:pP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- 8</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lastRenderedPageBreak/>
        <w:t xml:space="preserve">          не голосували - 1</w:t>
      </w:r>
      <w:r w:rsidRPr="00F309F8">
        <w:rPr>
          <w:rFonts w:ascii="Times New Roman" w:hAnsi="Times New Roman"/>
          <w:sz w:val="24"/>
          <w:szCs w:val="24"/>
          <w:lang w:val="uk-UA"/>
        </w:rPr>
        <w:t xml:space="preserve"> </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widowControl w:val="0"/>
        <w:autoSpaceDE w:val="0"/>
        <w:autoSpaceDN w:val="0"/>
        <w:adjustRightInd w:val="0"/>
        <w:spacing w:after="0" w:line="240" w:lineRule="auto"/>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sz w:val="24"/>
          <w:szCs w:val="24"/>
          <w:lang w:val="uk-UA"/>
        </w:rPr>
        <w:t>Слухали:</w:t>
      </w:r>
      <w:r w:rsidRPr="00F309F8">
        <w:rPr>
          <w:rFonts w:ascii="Times New Roman" w:hAnsi="Times New Roman"/>
          <w:sz w:val="24"/>
          <w:szCs w:val="24"/>
          <w:lang w:val="uk-UA" w:eastAsia="uk-UA"/>
        </w:rPr>
        <w:t xml:space="preserve"> </w:t>
      </w:r>
      <w:r w:rsidRPr="00F309F8">
        <w:rPr>
          <w:rFonts w:ascii="Times New Roman" w:hAnsi="Times New Roman"/>
          <w:bCs/>
          <w:sz w:val="24"/>
          <w:szCs w:val="24"/>
          <w:lang w:val="uk-UA"/>
        </w:rPr>
        <w:t>Пасемко Н.А. – начальник   відділу КМ та приватизації</w:t>
      </w:r>
    </w:p>
    <w:p w:rsidR="003F68A6" w:rsidRPr="00F309F8" w:rsidRDefault="003F68A6" w:rsidP="003F68A6">
      <w:pPr>
        <w:widowControl w:val="0"/>
        <w:autoSpaceDE w:val="0"/>
        <w:autoSpaceDN w:val="0"/>
        <w:adjustRightInd w:val="0"/>
        <w:spacing w:after="0" w:line="240" w:lineRule="auto"/>
        <w:rPr>
          <w:rFonts w:ascii="Times New Roman" w:hAnsi="Times New Roman"/>
          <w:b/>
          <w:sz w:val="24"/>
          <w:szCs w:val="24"/>
          <w:lang w:val="uk-UA"/>
        </w:rPr>
      </w:pPr>
    </w:p>
    <w:p w:rsidR="003F68A6" w:rsidRPr="007D76FB"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w:t>
      </w:r>
      <w:r>
        <w:rPr>
          <w:rFonts w:ascii="Times New Roman" w:hAnsi="Times New Roman"/>
          <w:sz w:val="24"/>
          <w:szCs w:val="24"/>
          <w:lang w:val="uk-UA"/>
        </w:rPr>
        <w:t>р</w:t>
      </w:r>
      <w:r w:rsidRPr="00F309F8">
        <w:rPr>
          <w:rFonts w:ascii="Times New Roman" w:hAnsi="Times New Roman"/>
          <w:sz w:val="24"/>
          <w:szCs w:val="24"/>
          <w:lang w:val="uk-UA"/>
        </w:rPr>
        <w:t xml:space="preserve">о </w:t>
      </w:r>
      <w:r>
        <w:rPr>
          <w:rFonts w:ascii="Times New Roman" w:hAnsi="Times New Roman"/>
          <w:sz w:val="24"/>
          <w:szCs w:val="24"/>
          <w:lang w:val="uk-UA"/>
        </w:rPr>
        <w:t xml:space="preserve">перенесення розгляду </w:t>
      </w:r>
      <w:r w:rsidRPr="00F309F8">
        <w:rPr>
          <w:rFonts w:ascii="Times New Roman" w:hAnsi="Times New Roman"/>
          <w:sz w:val="24"/>
          <w:szCs w:val="24"/>
          <w:lang w:val="uk-UA"/>
        </w:rPr>
        <w:t>проекту  № 6</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Про внесення змін до комплексної схеми  розміщення  тимчасових споруд для провадження підприємницької діяльнос</w:t>
      </w:r>
      <w:r>
        <w:rPr>
          <w:rFonts w:ascii="Times New Roman" w:hAnsi="Times New Roman" w:cs="Times New Roman"/>
          <w:sz w:val="24"/>
          <w:szCs w:val="24"/>
          <w:lang w:val="uk-UA"/>
        </w:rPr>
        <w:t>ті</w:t>
      </w:r>
      <w:r w:rsidRPr="00F309F8">
        <w:rPr>
          <w:rFonts w:ascii="Times New Roman" w:hAnsi="Times New Roman"/>
          <w:b/>
          <w:sz w:val="24"/>
          <w:szCs w:val="24"/>
          <w:lang w:val="uk-UA"/>
        </w:rPr>
        <w:t>”</w:t>
      </w:r>
      <w:r w:rsidRPr="00F309F8">
        <w:rPr>
          <w:rFonts w:ascii="Times New Roman" w:hAnsi="Times New Roman"/>
          <w:sz w:val="24"/>
          <w:szCs w:val="24"/>
          <w:lang w:val="uk-UA"/>
        </w:rPr>
        <w:t xml:space="preserve">       </w:t>
      </w:r>
    </w:p>
    <w:p w:rsidR="003F68A6" w:rsidRPr="00F309F8" w:rsidRDefault="003F68A6" w:rsidP="003F68A6">
      <w:pPr>
        <w:spacing w:after="0" w:line="240" w:lineRule="auto"/>
        <w:rPr>
          <w:rFonts w:ascii="Times New Roman" w:eastAsia="Times New Roman" w:hAnsi="Times New Roman"/>
          <w:sz w:val="24"/>
          <w:szCs w:val="24"/>
          <w:lang w:val="uk-UA" w:eastAsia="ru-RU"/>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- 8</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- 1</w:t>
      </w:r>
      <w:r w:rsidRPr="00F309F8">
        <w:rPr>
          <w:rFonts w:ascii="Times New Roman" w:hAnsi="Times New Roman"/>
          <w:sz w:val="24"/>
          <w:szCs w:val="24"/>
          <w:lang w:val="uk-UA"/>
        </w:rPr>
        <w:t xml:space="preserve"> </w:t>
      </w:r>
    </w:p>
    <w:p w:rsidR="003F68A6"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r>
        <w:rPr>
          <w:rFonts w:ascii="Times New Roman" w:hAnsi="Times New Roman"/>
          <w:sz w:val="24"/>
          <w:szCs w:val="24"/>
          <w:lang w:val="uk-UA"/>
        </w:rPr>
        <w:t>: Розгляд проекту № 6 перенести на наступне засідання із запрошенням заявника на засідання.</w:t>
      </w:r>
    </w:p>
    <w:p w:rsidR="003F68A6" w:rsidRDefault="003F68A6" w:rsidP="003F68A6">
      <w:pPr>
        <w:widowControl w:val="0"/>
        <w:autoSpaceDE w:val="0"/>
        <w:autoSpaceDN w:val="0"/>
        <w:adjustRightInd w:val="0"/>
        <w:spacing w:after="0" w:line="240" w:lineRule="auto"/>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sz w:val="24"/>
          <w:szCs w:val="24"/>
          <w:lang w:val="uk-UA"/>
        </w:rPr>
        <w:t>Слухали:</w:t>
      </w:r>
      <w:r w:rsidRPr="00F309F8">
        <w:rPr>
          <w:rFonts w:ascii="Times New Roman" w:hAnsi="Times New Roman"/>
          <w:sz w:val="24"/>
          <w:szCs w:val="24"/>
          <w:lang w:val="uk-UA" w:eastAsia="uk-UA"/>
        </w:rPr>
        <w:t xml:space="preserve"> </w:t>
      </w:r>
      <w:r w:rsidRPr="00F309F8">
        <w:rPr>
          <w:rFonts w:ascii="Times New Roman" w:hAnsi="Times New Roman"/>
          <w:bCs/>
          <w:sz w:val="24"/>
          <w:szCs w:val="24"/>
          <w:lang w:val="uk-UA"/>
        </w:rPr>
        <w:t>Романів С.Я. – гол. спец.  відділу КМ та приватизації</w:t>
      </w:r>
    </w:p>
    <w:p w:rsidR="003F68A6" w:rsidRPr="00F309F8" w:rsidRDefault="003F68A6" w:rsidP="003F68A6">
      <w:pPr>
        <w:widowControl w:val="0"/>
        <w:autoSpaceDE w:val="0"/>
        <w:autoSpaceDN w:val="0"/>
        <w:adjustRightInd w:val="0"/>
        <w:spacing w:after="0" w:line="240" w:lineRule="auto"/>
        <w:rPr>
          <w:rFonts w:ascii="Times New Roman" w:hAnsi="Times New Roman"/>
          <w:bCs/>
          <w:color w:val="0000FF"/>
          <w:sz w:val="24"/>
          <w:szCs w:val="24"/>
          <w:lang w:val="uk-UA"/>
        </w:rPr>
      </w:pPr>
    </w:p>
    <w:p w:rsidR="003F68A6" w:rsidRPr="007D76FB" w:rsidRDefault="003F68A6" w:rsidP="003F68A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F309F8">
        <w:t>Голосували по проекту № 7-1</w:t>
      </w:r>
      <w:r w:rsidRPr="00F309F8">
        <w:rPr>
          <w:b/>
        </w:rPr>
        <w:t xml:space="preserve"> «</w:t>
      </w:r>
      <w:r w:rsidRPr="00F309F8">
        <w:t>Про передачу у  приватну, приватну спільну часткову власність квартир комунального житлового фонду,  які належат</w:t>
      </w:r>
      <w:r>
        <w:t>ь Новороздільській міській раді</w:t>
      </w:r>
      <w:r w:rsidRPr="00F309F8">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C00E42"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rPr>
          <w:rFonts w:ascii="Times New Roman" w:hAnsi="Times New Roman"/>
          <w:sz w:val="24"/>
          <w:szCs w:val="24"/>
          <w:lang w:val="uk-UA"/>
        </w:rPr>
      </w:pPr>
    </w:p>
    <w:p w:rsidR="003F68A6" w:rsidRPr="007D76FB"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7-2</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Про передачу у приватну спільно часткову власність  житлових приміщень в гуртожитку</w:t>
      </w:r>
      <w:r>
        <w:rPr>
          <w:rFonts w:ascii="Times New Roman" w:hAnsi="Times New Roman" w:cs="Times New Roman"/>
          <w:sz w:val="24"/>
          <w:szCs w:val="24"/>
          <w:lang w:val="uk-UA"/>
        </w:rPr>
        <w:t xml:space="preserve"> </w:t>
      </w:r>
      <w:r w:rsidR="00833C9F">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 по бульв. Довженка,4</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rPr>
          <w:rFonts w:ascii="Times New Roman" w:hAnsi="Times New Roman"/>
          <w:sz w:val="24"/>
          <w:szCs w:val="24"/>
          <w:lang w:val="uk-UA"/>
        </w:rPr>
      </w:pPr>
    </w:p>
    <w:p w:rsidR="003F68A6" w:rsidRPr="00375718"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7-</w:t>
      </w:r>
      <w:r>
        <w:rPr>
          <w:rFonts w:ascii="Times New Roman" w:hAnsi="Times New Roman"/>
          <w:sz w:val="24"/>
          <w:szCs w:val="24"/>
          <w:lang w:val="uk-UA"/>
        </w:rPr>
        <w:t>3</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Про передачу у приватну спільно часткову власність  житлових приміщень в гуртожитку</w:t>
      </w:r>
      <w:r>
        <w:rPr>
          <w:rFonts w:ascii="Times New Roman" w:hAnsi="Times New Roman" w:cs="Times New Roman"/>
          <w:sz w:val="24"/>
          <w:szCs w:val="24"/>
          <w:lang w:val="uk-UA"/>
        </w:rPr>
        <w:t xml:space="preserve"> </w:t>
      </w:r>
      <w:r w:rsidR="00833C9F">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 по бульв. Довженка,4</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rPr>
          <w:rFonts w:ascii="Times New Roman" w:hAnsi="Times New Roman"/>
          <w:sz w:val="24"/>
          <w:szCs w:val="24"/>
          <w:lang w:val="uk-UA"/>
        </w:rPr>
      </w:pPr>
    </w:p>
    <w:p w:rsidR="003F68A6" w:rsidRPr="00375718"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7-</w:t>
      </w:r>
      <w:r>
        <w:rPr>
          <w:rFonts w:ascii="Times New Roman" w:hAnsi="Times New Roman"/>
          <w:sz w:val="24"/>
          <w:szCs w:val="24"/>
          <w:lang w:val="uk-UA"/>
        </w:rPr>
        <w:t>4</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Про передачу у приватну спільно часткову власність  житлових приміщень в гуртожитку</w:t>
      </w:r>
      <w:r>
        <w:rPr>
          <w:rFonts w:ascii="Times New Roman" w:hAnsi="Times New Roman" w:cs="Times New Roman"/>
          <w:sz w:val="24"/>
          <w:szCs w:val="24"/>
          <w:lang w:val="uk-UA"/>
        </w:rPr>
        <w:t xml:space="preserve"> </w:t>
      </w:r>
      <w:r w:rsidR="00833C9F">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 по бульв. Довженка, 4 </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lastRenderedPageBreak/>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375718"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7-</w:t>
      </w:r>
      <w:r>
        <w:rPr>
          <w:rFonts w:ascii="Times New Roman" w:hAnsi="Times New Roman"/>
          <w:sz w:val="24"/>
          <w:szCs w:val="24"/>
          <w:lang w:val="uk-UA"/>
        </w:rPr>
        <w:t>5</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Про передачу у приватну власність  житл</w:t>
      </w:r>
      <w:r w:rsidR="00833C9F">
        <w:rPr>
          <w:rFonts w:ascii="Times New Roman" w:hAnsi="Times New Roman" w:cs="Times New Roman"/>
          <w:sz w:val="24"/>
          <w:szCs w:val="24"/>
          <w:lang w:val="uk-UA"/>
        </w:rPr>
        <w:t xml:space="preserve">ових приміщень в гуртожитку № </w:t>
      </w:r>
      <w:r w:rsidRPr="00F309F8">
        <w:rPr>
          <w:rFonts w:ascii="Times New Roman" w:hAnsi="Times New Roman" w:cs="Times New Roman"/>
          <w:sz w:val="24"/>
          <w:szCs w:val="24"/>
          <w:lang w:val="uk-UA"/>
        </w:rPr>
        <w:t xml:space="preserve"> по бульв. Довженка, 4</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375718"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7-</w:t>
      </w:r>
      <w:r>
        <w:rPr>
          <w:rFonts w:ascii="Times New Roman" w:hAnsi="Times New Roman"/>
          <w:sz w:val="24"/>
          <w:szCs w:val="24"/>
          <w:lang w:val="uk-UA"/>
        </w:rPr>
        <w:t>6</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 xml:space="preserve">Про передачу у приватну власність  житлового приміщення в гуртожитку </w:t>
      </w:r>
      <w:r w:rsidR="00833C9F">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 по пр. Шевченка, 5-Б</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375718"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7-</w:t>
      </w:r>
      <w:r>
        <w:rPr>
          <w:rFonts w:ascii="Times New Roman" w:hAnsi="Times New Roman"/>
          <w:sz w:val="24"/>
          <w:szCs w:val="24"/>
          <w:lang w:val="uk-UA"/>
        </w:rPr>
        <w:t>7</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Про передачу у приватну власність  житлових приміщень в гуртожи</w:t>
      </w:r>
      <w:r w:rsidR="00833C9F">
        <w:rPr>
          <w:rFonts w:ascii="Times New Roman" w:hAnsi="Times New Roman" w:cs="Times New Roman"/>
          <w:sz w:val="24"/>
          <w:szCs w:val="24"/>
          <w:lang w:val="uk-UA"/>
        </w:rPr>
        <w:t xml:space="preserve">тку № </w:t>
      </w:r>
      <w:r w:rsidRPr="00F309F8">
        <w:rPr>
          <w:rFonts w:ascii="Times New Roman" w:hAnsi="Times New Roman" w:cs="Times New Roman"/>
          <w:sz w:val="24"/>
          <w:szCs w:val="24"/>
          <w:lang w:val="uk-UA"/>
        </w:rPr>
        <w:t>по пр. Шевченка,5-Б</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375718"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7-</w:t>
      </w:r>
      <w:r>
        <w:rPr>
          <w:rFonts w:ascii="Times New Roman" w:hAnsi="Times New Roman"/>
          <w:sz w:val="24"/>
          <w:szCs w:val="24"/>
          <w:lang w:val="uk-UA"/>
        </w:rPr>
        <w:t>8</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 xml:space="preserve">Про затвердження Акта приймання – передачі в комунальну </w:t>
      </w:r>
      <w:r w:rsidR="00833C9F">
        <w:rPr>
          <w:rFonts w:ascii="Times New Roman" w:hAnsi="Times New Roman" w:cs="Times New Roman"/>
          <w:sz w:val="24"/>
          <w:szCs w:val="24"/>
          <w:lang w:val="uk-UA"/>
        </w:rPr>
        <w:t>власність квартири №</w:t>
      </w:r>
      <w:r w:rsidRPr="00F309F8">
        <w:rPr>
          <w:rFonts w:ascii="Times New Roman" w:hAnsi="Times New Roman" w:cs="Times New Roman"/>
          <w:sz w:val="24"/>
          <w:szCs w:val="24"/>
          <w:lang w:val="uk-UA"/>
        </w:rPr>
        <w:t xml:space="preserve"> в будинку по вул. Сагайдачного, 17, блок 3</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- 6</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- 2</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- 1</w:t>
      </w:r>
    </w:p>
    <w:p w:rsidR="003F68A6" w:rsidRPr="00375718" w:rsidRDefault="003F68A6" w:rsidP="003F68A6">
      <w:pPr>
        <w:tabs>
          <w:tab w:val="left" w:pos="916"/>
        </w:tabs>
        <w:spacing w:after="0" w:line="240" w:lineRule="auto"/>
        <w:ind w:firstLine="540"/>
        <w:rPr>
          <w:rFonts w:ascii="Times New Roman" w:hAnsi="Times New Roman"/>
          <w:color w:val="FF0000"/>
          <w:sz w:val="24"/>
          <w:szCs w:val="24"/>
          <w:lang w:val="uk-UA"/>
        </w:rPr>
      </w:pPr>
      <w:r w:rsidRPr="00375718">
        <w:rPr>
          <w:rFonts w:ascii="Times New Roman" w:hAnsi="Times New Roman"/>
          <w:color w:val="FF0000"/>
          <w:sz w:val="24"/>
          <w:szCs w:val="24"/>
          <w:lang w:val="uk-UA"/>
        </w:rPr>
        <w:t>Рішення  не прийнято</w:t>
      </w:r>
    </w:p>
    <w:p w:rsidR="003F68A6" w:rsidRPr="00F309F8" w:rsidRDefault="003F68A6" w:rsidP="003F68A6">
      <w:pPr>
        <w:tabs>
          <w:tab w:val="left" w:pos="916"/>
        </w:tabs>
        <w:spacing w:after="0" w:line="240" w:lineRule="auto"/>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sz w:val="24"/>
          <w:szCs w:val="24"/>
          <w:lang w:val="uk-UA"/>
        </w:rPr>
        <w:t xml:space="preserve">Слухали: </w:t>
      </w:r>
      <w:r w:rsidRPr="00F309F8">
        <w:rPr>
          <w:rFonts w:ascii="Times New Roman" w:hAnsi="Times New Roman"/>
          <w:bCs/>
          <w:sz w:val="24"/>
          <w:szCs w:val="24"/>
          <w:lang w:val="uk-UA"/>
        </w:rPr>
        <w:t>Романів С.Я. – гол. спец.  відділу КМ та приватизації</w:t>
      </w:r>
    </w:p>
    <w:p w:rsidR="003F68A6" w:rsidRDefault="003F68A6" w:rsidP="003F68A6">
      <w:pPr>
        <w:tabs>
          <w:tab w:val="left" w:pos="916"/>
        </w:tabs>
        <w:spacing w:after="0" w:line="240" w:lineRule="auto"/>
        <w:rPr>
          <w:rFonts w:ascii="Times New Roman" w:hAnsi="Times New Roman"/>
          <w:sz w:val="24"/>
          <w:szCs w:val="24"/>
          <w:lang w:val="uk-UA"/>
        </w:rPr>
      </w:pPr>
    </w:p>
    <w:p w:rsidR="003F68A6" w:rsidRPr="00B04A62" w:rsidRDefault="003F68A6" w:rsidP="003F68A6">
      <w:pPr>
        <w:tabs>
          <w:tab w:val="left" w:pos="708"/>
        </w:tabs>
        <w:spacing w:after="0" w:line="240" w:lineRule="auto"/>
        <w:jc w:val="both"/>
        <w:rPr>
          <w:rFonts w:ascii="Times New Roman" w:hAnsi="Times New Roman" w:cs="Times New Roman"/>
          <w:sz w:val="24"/>
          <w:szCs w:val="24"/>
          <w:lang w:val="uk-UA"/>
        </w:rPr>
      </w:pPr>
      <w:r w:rsidRPr="00F309F8">
        <w:rPr>
          <w:rFonts w:ascii="Times New Roman" w:hAnsi="Times New Roman"/>
          <w:sz w:val="24"/>
          <w:szCs w:val="24"/>
          <w:lang w:val="uk-UA"/>
        </w:rPr>
        <w:t>Голосували по проекту № 8</w:t>
      </w:r>
      <w:r w:rsidRPr="00F309F8">
        <w:rPr>
          <w:rFonts w:ascii="Times New Roman" w:hAnsi="Times New Roman"/>
          <w:b/>
          <w:sz w:val="24"/>
          <w:szCs w:val="24"/>
          <w:lang w:val="uk-UA"/>
        </w:rPr>
        <w:t xml:space="preserve"> «</w:t>
      </w:r>
      <w:r w:rsidRPr="00F309F8">
        <w:rPr>
          <w:rFonts w:ascii="Times New Roman" w:hAnsi="Times New Roman" w:cs="Times New Roman"/>
          <w:sz w:val="24"/>
          <w:szCs w:val="24"/>
          <w:lang w:val="uk-UA"/>
        </w:rPr>
        <w:t>Пр</w:t>
      </w:r>
      <w:r w:rsidR="00833C9F">
        <w:rPr>
          <w:rFonts w:ascii="Times New Roman" w:hAnsi="Times New Roman" w:cs="Times New Roman"/>
          <w:sz w:val="24"/>
          <w:szCs w:val="24"/>
          <w:lang w:val="uk-UA"/>
        </w:rPr>
        <w:t>о дозвіл  на видачу Ш</w:t>
      </w:r>
      <w:r w:rsidRPr="00F309F8">
        <w:rPr>
          <w:rFonts w:ascii="Times New Roman" w:hAnsi="Times New Roman" w:cs="Times New Roman"/>
          <w:sz w:val="24"/>
          <w:szCs w:val="24"/>
          <w:lang w:val="uk-UA"/>
        </w:rPr>
        <w:t xml:space="preserve">. дублікату свідоцтва про </w:t>
      </w:r>
      <w:r w:rsidR="00833C9F">
        <w:rPr>
          <w:rFonts w:ascii="Times New Roman" w:hAnsi="Times New Roman" w:cs="Times New Roman"/>
          <w:sz w:val="24"/>
          <w:szCs w:val="24"/>
          <w:lang w:val="uk-UA"/>
        </w:rPr>
        <w:t xml:space="preserve">право  власності на квартиру № </w:t>
      </w:r>
      <w:r w:rsidRPr="00F309F8">
        <w:rPr>
          <w:rFonts w:ascii="Times New Roman" w:hAnsi="Times New Roman" w:cs="Times New Roman"/>
          <w:sz w:val="24"/>
          <w:szCs w:val="24"/>
          <w:lang w:val="uk-UA"/>
        </w:rPr>
        <w:t xml:space="preserve"> по вул. Героя України Степана Бандери, 3-Б</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w:t>
      </w:r>
      <w:r>
        <w:rPr>
          <w:rFonts w:ascii="Times New Roman" w:hAnsi="Times New Roman"/>
          <w:sz w:val="24"/>
          <w:szCs w:val="24"/>
          <w:lang w:val="uk-UA"/>
        </w:rPr>
        <w:t>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Слухали: Романів С.Я. – гол. спец.  відділу КМ та приватизації</w:t>
      </w:r>
    </w:p>
    <w:p w:rsidR="003F68A6" w:rsidRPr="00F309F8" w:rsidRDefault="003F68A6" w:rsidP="003F68A6">
      <w:pPr>
        <w:tabs>
          <w:tab w:val="left" w:pos="708"/>
        </w:tabs>
        <w:spacing w:after="0" w:line="240" w:lineRule="auto"/>
        <w:jc w:val="both"/>
        <w:rPr>
          <w:rFonts w:ascii="Times New Roman" w:hAnsi="Times New Roman"/>
          <w:sz w:val="24"/>
          <w:szCs w:val="24"/>
          <w:lang w:val="uk-UA"/>
        </w:rPr>
      </w:pPr>
    </w:p>
    <w:p w:rsidR="003F68A6" w:rsidRPr="00B04A62"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 xml:space="preserve">Голосували по проекту №  9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Про надання дозволу на зміну договору  найму жило</w:t>
      </w:r>
      <w:r>
        <w:rPr>
          <w:rFonts w:ascii="Times New Roman" w:hAnsi="Times New Roman" w:cs="Times New Roman"/>
          <w:sz w:val="24"/>
          <w:szCs w:val="24"/>
          <w:lang w:val="uk-UA"/>
        </w:rPr>
        <w:t xml:space="preserve">го приміщення  в гуртожитку по  </w:t>
      </w:r>
      <w:r w:rsidRPr="00F309F8">
        <w:rPr>
          <w:rFonts w:ascii="Times New Roman" w:hAnsi="Times New Roman" w:cs="Times New Roman"/>
          <w:sz w:val="24"/>
          <w:szCs w:val="24"/>
          <w:lang w:val="uk-UA"/>
        </w:rPr>
        <w:t>пр. Шевче</w:t>
      </w:r>
      <w:r w:rsidR="00833C9F">
        <w:rPr>
          <w:rFonts w:ascii="Times New Roman" w:hAnsi="Times New Roman" w:cs="Times New Roman"/>
          <w:sz w:val="24"/>
          <w:szCs w:val="24"/>
          <w:lang w:val="uk-UA"/>
        </w:rPr>
        <w:t>нка,5-Б кім.</w:t>
      </w:r>
      <w:r w:rsidRPr="00F309F8">
        <w:rPr>
          <w:rFonts w:ascii="Times New Roman" w:hAnsi="Times New Roman" w:cs="Times New Roman"/>
          <w:sz w:val="24"/>
          <w:szCs w:val="24"/>
          <w:lang w:val="uk-UA"/>
        </w:rPr>
        <w:t xml:space="preserve"> м.</w:t>
      </w:r>
      <w:r w:rsidR="00833C9F">
        <w:rPr>
          <w:rFonts w:ascii="Times New Roman" w:hAnsi="Times New Roman" w:cs="Times New Roman"/>
          <w:sz w:val="24"/>
          <w:szCs w:val="24"/>
          <w:lang w:val="uk-UA"/>
        </w:rPr>
        <w:t xml:space="preserve"> Новий Розділ на ім’я В.</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lastRenderedPageBreak/>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Слухали: Романів С.Я. – гол. спец.  відділу КМ та приватизації</w:t>
      </w:r>
    </w:p>
    <w:p w:rsidR="003F68A6" w:rsidRPr="00F309F8" w:rsidRDefault="003F68A6" w:rsidP="003F68A6">
      <w:pPr>
        <w:tabs>
          <w:tab w:val="left" w:pos="916"/>
        </w:tabs>
        <w:overflowPunct w:val="0"/>
        <w:autoSpaceDE w:val="0"/>
        <w:spacing w:after="0" w:line="240" w:lineRule="auto"/>
        <w:rPr>
          <w:rFonts w:ascii="Times New Roman" w:hAnsi="Times New Roman"/>
          <w:bCs/>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 xml:space="preserve">Голосували по проекту №  10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Про квартирний облік, обмін та  надання житлової площі</w:t>
      </w:r>
      <w:r w:rsidRPr="00F309F8">
        <w:rPr>
          <w:rFonts w:ascii="Times New Roman" w:hAnsi="Times New Roman"/>
          <w:sz w:val="24"/>
          <w:szCs w:val="24"/>
          <w:lang w:val="uk-UA"/>
        </w:rPr>
        <w:t>»</w:t>
      </w:r>
    </w:p>
    <w:p w:rsidR="003F68A6" w:rsidRDefault="003F68A6" w:rsidP="003F68A6">
      <w:pPr>
        <w:tabs>
          <w:tab w:val="left" w:pos="742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Голосували по пунктах:</w:t>
      </w:r>
    </w:p>
    <w:p w:rsidR="003F68A6" w:rsidRPr="00F309F8" w:rsidRDefault="003F68A6" w:rsidP="003F68A6">
      <w:pPr>
        <w:tabs>
          <w:tab w:val="left" w:pos="7425"/>
        </w:tabs>
        <w:spacing w:after="0" w:line="240" w:lineRule="auto"/>
        <w:rPr>
          <w:rFonts w:ascii="Times New Roman" w:hAnsi="Times New Roman" w:cs="Times New Roman"/>
          <w:sz w:val="24"/>
          <w:szCs w:val="24"/>
          <w:lang w:val="uk-UA"/>
        </w:rPr>
      </w:pPr>
    </w:p>
    <w:p w:rsidR="003F68A6" w:rsidRPr="00B04A62" w:rsidRDefault="003F68A6" w:rsidP="003F68A6">
      <w:pPr>
        <w:spacing w:after="0" w:line="240" w:lineRule="auto"/>
        <w:rPr>
          <w:rFonts w:ascii="Times New Roman" w:hAnsi="Times New Roman" w:cs="Times New Roman"/>
          <w:b/>
          <w:color w:val="FF0000"/>
          <w:sz w:val="24"/>
          <w:szCs w:val="24"/>
          <w:u w:val="single"/>
          <w:lang w:val="uk-UA"/>
        </w:rPr>
      </w:pPr>
      <w:r w:rsidRPr="00F309F8">
        <w:rPr>
          <w:rFonts w:ascii="Times New Roman" w:hAnsi="Times New Roman" w:cs="Times New Roman"/>
          <w:sz w:val="24"/>
          <w:szCs w:val="24"/>
          <w:lang w:val="uk-UA"/>
        </w:rPr>
        <w:tab/>
      </w:r>
      <w:r>
        <w:rPr>
          <w:rFonts w:ascii="Times New Roman" w:hAnsi="Times New Roman" w:cs="Times New Roman"/>
          <w:sz w:val="24"/>
          <w:szCs w:val="24"/>
          <w:lang w:val="uk-UA"/>
        </w:rPr>
        <w:t>1. Пункт</w:t>
      </w:r>
      <w:r w:rsidRPr="00F309F8">
        <w:rPr>
          <w:rFonts w:ascii="Times New Roman" w:hAnsi="Times New Roman" w:cs="Times New Roman"/>
          <w:sz w:val="24"/>
          <w:szCs w:val="24"/>
          <w:lang w:val="uk-UA"/>
        </w:rPr>
        <w:t xml:space="preserve"> 1.1. Заяву від 24.11.2015р. за № 870 – К</w:t>
      </w:r>
      <w:r w:rsidR="00833C9F">
        <w:rPr>
          <w:rFonts w:ascii="Times New Roman" w:hAnsi="Times New Roman" w:cs="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- 6</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- 3</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1</w:t>
      </w:r>
    </w:p>
    <w:p w:rsidR="003F68A6" w:rsidRDefault="003F68A6" w:rsidP="003F68A6">
      <w:pPr>
        <w:tabs>
          <w:tab w:val="left" w:pos="916"/>
        </w:tabs>
        <w:spacing w:after="0" w:line="240" w:lineRule="auto"/>
        <w:ind w:firstLine="540"/>
        <w:rPr>
          <w:rFonts w:ascii="Times New Roman" w:hAnsi="Times New Roman"/>
          <w:color w:val="FF0000"/>
          <w:sz w:val="24"/>
          <w:szCs w:val="24"/>
          <w:lang w:val="uk-UA"/>
        </w:rPr>
      </w:pPr>
      <w:r w:rsidRPr="00B04A62">
        <w:rPr>
          <w:rFonts w:ascii="Times New Roman" w:hAnsi="Times New Roman"/>
          <w:color w:val="FF0000"/>
          <w:sz w:val="24"/>
          <w:szCs w:val="24"/>
          <w:lang w:val="uk-UA"/>
        </w:rPr>
        <w:t>Рішення не прийнято</w:t>
      </w:r>
    </w:p>
    <w:p w:rsidR="003F68A6" w:rsidRPr="003A32E6" w:rsidRDefault="003F68A6" w:rsidP="00833C9F">
      <w:pPr>
        <w:pStyle w:val="a4"/>
        <w:tabs>
          <w:tab w:val="left" w:pos="3686"/>
        </w:tabs>
        <w:spacing w:after="0" w:line="240" w:lineRule="auto"/>
        <w:ind w:left="3686" w:firstLine="567"/>
        <w:rPr>
          <w:rFonts w:ascii="Times New Roman" w:hAnsi="Times New Roman"/>
          <w:sz w:val="24"/>
          <w:szCs w:val="24"/>
          <w:lang w:val="uk-UA"/>
        </w:rPr>
      </w:pPr>
      <w:r w:rsidRPr="003A32E6">
        <w:rPr>
          <w:rFonts w:ascii="Times New Roman" w:hAnsi="Times New Roman"/>
          <w:sz w:val="24"/>
          <w:szCs w:val="24"/>
          <w:lang w:val="uk-UA"/>
        </w:rPr>
        <w:t>2.П</w:t>
      </w:r>
      <w:r>
        <w:rPr>
          <w:rFonts w:ascii="Times New Roman" w:hAnsi="Times New Roman"/>
          <w:sz w:val="24"/>
          <w:szCs w:val="24"/>
          <w:lang w:val="uk-UA"/>
        </w:rPr>
        <w:t>ункти</w:t>
      </w:r>
      <w:r w:rsidRPr="003A32E6">
        <w:rPr>
          <w:rFonts w:ascii="Times New Roman" w:hAnsi="Times New Roman"/>
          <w:sz w:val="24"/>
          <w:szCs w:val="24"/>
          <w:lang w:val="uk-UA"/>
        </w:rPr>
        <w:t xml:space="preserve"> 1.2-1.4</w:t>
      </w:r>
    </w:p>
    <w:p w:rsidR="003F68A6" w:rsidRPr="00B04A62" w:rsidRDefault="003F68A6" w:rsidP="00833C9F">
      <w:pPr>
        <w:pStyle w:val="a4"/>
        <w:tabs>
          <w:tab w:val="left" w:pos="3686"/>
        </w:tabs>
        <w:spacing w:after="0" w:line="240" w:lineRule="auto"/>
        <w:ind w:left="3686"/>
        <w:rPr>
          <w:rFonts w:ascii="Times New Roman" w:hAnsi="Times New Roman"/>
          <w:sz w:val="24"/>
          <w:szCs w:val="24"/>
          <w:lang w:val="uk-UA"/>
        </w:rPr>
      </w:pPr>
      <w:r w:rsidRPr="00B04A62">
        <w:rPr>
          <w:rFonts w:ascii="Times New Roman" w:hAnsi="Times New Roman"/>
          <w:sz w:val="24"/>
          <w:szCs w:val="24"/>
          <w:lang w:val="uk-UA"/>
        </w:rPr>
        <w:t xml:space="preserve">              </w:t>
      </w:r>
      <w:r>
        <w:rPr>
          <w:rFonts w:ascii="Times New Roman" w:hAnsi="Times New Roman"/>
          <w:sz w:val="24"/>
          <w:szCs w:val="24"/>
          <w:lang w:val="uk-UA"/>
        </w:rPr>
        <w:t xml:space="preserve">        за - 8</w:t>
      </w:r>
    </w:p>
    <w:p w:rsidR="003F68A6" w:rsidRPr="00B04A62" w:rsidRDefault="003F68A6" w:rsidP="00833C9F">
      <w:pPr>
        <w:tabs>
          <w:tab w:val="left" w:pos="916"/>
          <w:tab w:val="left" w:pos="3686"/>
        </w:tabs>
        <w:spacing w:after="0" w:line="240" w:lineRule="auto"/>
        <w:ind w:left="3686"/>
        <w:rPr>
          <w:rFonts w:ascii="Times New Roman" w:hAnsi="Times New Roman"/>
          <w:sz w:val="24"/>
          <w:szCs w:val="24"/>
          <w:lang w:val="uk-UA"/>
        </w:rPr>
      </w:pPr>
      <w:r w:rsidRPr="00B04A62">
        <w:rPr>
          <w:rFonts w:ascii="Times New Roman" w:hAnsi="Times New Roman"/>
          <w:sz w:val="24"/>
          <w:szCs w:val="24"/>
          <w:lang w:val="uk-UA"/>
        </w:rPr>
        <w:t xml:space="preserve">                     проти -  0</w:t>
      </w:r>
    </w:p>
    <w:p w:rsidR="003F68A6" w:rsidRPr="00B04A62" w:rsidRDefault="003F68A6" w:rsidP="00833C9F">
      <w:pPr>
        <w:tabs>
          <w:tab w:val="left" w:pos="916"/>
          <w:tab w:val="left" w:pos="3686"/>
        </w:tabs>
        <w:spacing w:after="0" w:line="240" w:lineRule="auto"/>
        <w:ind w:left="3686"/>
        <w:rPr>
          <w:rFonts w:ascii="Times New Roman" w:hAnsi="Times New Roman"/>
          <w:sz w:val="24"/>
          <w:szCs w:val="24"/>
          <w:lang w:val="uk-UA"/>
        </w:rPr>
      </w:pPr>
      <w:r w:rsidRPr="00B04A62">
        <w:rPr>
          <w:rFonts w:ascii="Times New Roman" w:hAnsi="Times New Roman"/>
          <w:sz w:val="24"/>
          <w:szCs w:val="24"/>
          <w:lang w:val="uk-UA"/>
        </w:rPr>
        <w:t xml:space="preserve">        </w:t>
      </w:r>
      <w:r>
        <w:rPr>
          <w:rFonts w:ascii="Times New Roman" w:hAnsi="Times New Roman"/>
          <w:sz w:val="24"/>
          <w:szCs w:val="24"/>
          <w:lang w:val="uk-UA"/>
        </w:rPr>
        <w:t xml:space="preserve">    утримались - 0</w:t>
      </w:r>
    </w:p>
    <w:p w:rsidR="003F68A6" w:rsidRPr="00B04A62" w:rsidRDefault="003F68A6" w:rsidP="00833C9F">
      <w:pPr>
        <w:tabs>
          <w:tab w:val="left" w:pos="916"/>
          <w:tab w:val="left" w:pos="3686"/>
        </w:tabs>
        <w:spacing w:after="0" w:line="240" w:lineRule="auto"/>
        <w:ind w:left="3686"/>
        <w:rPr>
          <w:rFonts w:ascii="Times New Roman" w:hAnsi="Times New Roman"/>
          <w:sz w:val="24"/>
          <w:szCs w:val="24"/>
          <w:lang w:val="uk-UA"/>
        </w:rPr>
      </w:pPr>
      <w:r w:rsidRPr="00B04A62">
        <w:rPr>
          <w:rFonts w:ascii="Times New Roman" w:hAnsi="Times New Roman"/>
          <w:sz w:val="24"/>
          <w:szCs w:val="24"/>
          <w:lang w:val="uk-UA"/>
        </w:rPr>
        <w:t xml:space="preserve">          не голосували – 1</w:t>
      </w:r>
    </w:p>
    <w:p w:rsidR="003F68A6" w:rsidRPr="00B04A62" w:rsidRDefault="003F68A6" w:rsidP="00833C9F">
      <w:pPr>
        <w:tabs>
          <w:tab w:val="left" w:pos="916"/>
          <w:tab w:val="left" w:pos="3686"/>
        </w:tabs>
        <w:spacing w:after="0" w:line="240" w:lineRule="auto"/>
        <w:ind w:left="3686"/>
        <w:rPr>
          <w:rFonts w:ascii="Times New Roman" w:hAnsi="Times New Roman"/>
          <w:sz w:val="24"/>
          <w:szCs w:val="24"/>
          <w:lang w:val="uk-UA"/>
        </w:rPr>
      </w:pPr>
      <w:r w:rsidRPr="00B04A62">
        <w:rPr>
          <w:rFonts w:ascii="Times New Roman" w:hAnsi="Times New Roman"/>
          <w:sz w:val="24"/>
          <w:szCs w:val="24"/>
          <w:lang w:val="uk-UA"/>
        </w:rPr>
        <w:t>Рішення  прийнято</w:t>
      </w:r>
    </w:p>
    <w:p w:rsidR="003F68A6" w:rsidRPr="003A32E6" w:rsidRDefault="00833C9F" w:rsidP="00833C9F">
      <w:pPr>
        <w:tabs>
          <w:tab w:val="left" w:pos="916"/>
          <w:tab w:val="left" w:pos="5529"/>
        </w:tabs>
        <w:spacing w:after="0" w:line="240" w:lineRule="auto"/>
        <w:ind w:left="5954"/>
        <w:rPr>
          <w:rFonts w:ascii="Times New Roman" w:hAnsi="Times New Roman"/>
          <w:sz w:val="24"/>
          <w:szCs w:val="24"/>
          <w:lang w:val="uk-UA"/>
        </w:rPr>
      </w:pPr>
      <w:r>
        <w:rPr>
          <w:rFonts w:ascii="Times New Roman" w:hAnsi="Times New Roman"/>
          <w:sz w:val="24"/>
          <w:szCs w:val="24"/>
          <w:lang w:val="uk-UA"/>
        </w:rPr>
        <w:t xml:space="preserve">       </w:t>
      </w:r>
      <w:r w:rsidR="003F68A6">
        <w:rPr>
          <w:rFonts w:ascii="Times New Roman" w:hAnsi="Times New Roman"/>
          <w:sz w:val="24"/>
          <w:szCs w:val="24"/>
          <w:lang w:val="uk-UA"/>
        </w:rPr>
        <w:t xml:space="preserve">3.Пункт </w:t>
      </w:r>
      <w:r w:rsidR="003F68A6" w:rsidRPr="003A32E6">
        <w:rPr>
          <w:rFonts w:ascii="Times New Roman" w:hAnsi="Times New Roman"/>
          <w:sz w:val="24"/>
          <w:szCs w:val="24"/>
          <w:lang w:val="uk-UA"/>
        </w:rPr>
        <w:t xml:space="preserve">2 </w:t>
      </w:r>
    </w:p>
    <w:p w:rsidR="003F68A6" w:rsidRPr="00B04A62" w:rsidRDefault="003F68A6" w:rsidP="00833C9F">
      <w:pPr>
        <w:pStyle w:val="a4"/>
        <w:tabs>
          <w:tab w:val="left" w:pos="5529"/>
        </w:tabs>
        <w:spacing w:after="0" w:line="240" w:lineRule="auto"/>
        <w:ind w:left="5954"/>
        <w:rPr>
          <w:rFonts w:ascii="Times New Roman" w:hAnsi="Times New Roman"/>
          <w:sz w:val="24"/>
          <w:szCs w:val="24"/>
          <w:lang w:val="uk-UA"/>
        </w:rPr>
      </w:pPr>
      <w:r w:rsidRPr="00B04A62">
        <w:rPr>
          <w:rFonts w:ascii="Times New Roman" w:hAnsi="Times New Roman"/>
          <w:sz w:val="24"/>
          <w:szCs w:val="24"/>
          <w:lang w:val="uk-UA"/>
        </w:rPr>
        <w:t xml:space="preserve">              </w:t>
      </w:r>
      <w:r>
        <w:rPr>
          <w:rFonts w:ascii="Times New Roman" w:hAnsi="Times New Roman"/>
          <w:sz w:val="24"/>
          <w:szCs w:val="24"/>
          <w:lang w:val="uk-UA"/>
        </w:rPr>
        <w:t xml:space="preserve">        за - 8</w:t>
      </w:r>
    </w:p>
    <w:p w:rsidR="003F68A6" w:rsidRPr="003A32E6" w:rsidRDefault="003F68A6" w:rsidP="00833C9F">
      <w:pPr>
        <w:tabs>
          <w:tab w:val="left" w:pos="916"/>
          <w:tab w:val="left" w:pos="5529"/>
        </w:tabs>
        <w:spacing w:after="0" w:line="240" w:lineRule="auto"/>
        <w:ind w:left="5954"/>
        <w:rPr>
          <w:rFonts w:ascii="Times New Roman" w:hAnsi="Times New Roman"/>
          <w:sz w:val="24"/>
          <w:szCs w:val="24"/>
          <w:lang w:val="uk-UA"/>
        </w:rPr>
      </w:pPr>
      <w:r w:rsidRPr="003A32E6">
        <w:rPr>
          <w:rFonts w:ascii="Times New Roman" w:hAnsi="Times New Roman"/>
          <w:sz w:val="24"/>
          <w:szCs w:val="24"/>
          <w:lang w:val="uk-UA"/>
        </w:rPr>
        <w:t xml:space="preserve">                     проти -  0</w:t>
      </w:r>
    </w:p>
    <w:p w:rsidR="003F68A6" w:rsidRPr="003A32E6" w:rsidRDefault="003F68A6" w:rsidP="00833C9F">
      <w:pPr>
        <w:pStyle w:val="a4"/>
        <w:tabs>
          <w:tab w:val="left" w:pos="916"/>
          <w:tab w:val="left" w:pos="5529"/>
        </w:tabs>
        <w:spacing w:after="0" w:line="240" w:lineRule="auto"/>
        <w:ind w:left="5954"/>
        <w:rPr>
          <w:rFonts w:ascii="Times New Roman" w:hAnsi="Times New Roman"/>
          <w:sz w:val="24"/>
          <w:szCs w:val="24"/>
          <w:lang w:val="uk-UA"/>
        </w:rPr>
      </w:pPr>
      <w:r w:rsidRPr="003A32E6">
        <w:rPr>
          <w:rFonts w:ascii="Times New Roman" w:hAnsi="Times New Roman"/>
          <w:sz w:val="24"/>
          <w:szCs w:val="24"/>
          <w:lang w:val="uk-UA"/>
        </w:rPr>
        <w:t xml:space="preserve">            утримались - 0</w:t>
      </w:r>
    </w:p>
    <w:p w:rsidR="003F68A6" w:rsidRPr="003A32E6" w:rsidRDefault="003F68A6" w:rsidP="00833C9F">
      <w:pPr>
        <w:tabs>
          <w:tab w:val="left" w:pos="916"/>
          <w:tab w:val="left" w:pos="5529"/>
        </w:tabs>
        <w:spacing w:after="0" w:line="240" w:lineRule="auto"/>
        <w:ind w:left="5954"/>
        <w:rPr>
          <w:rFonts w:ascii="Times New Roman" w:hAnsi="Times New Roman"/>
          <w:sz w:val="24"/>
          <w:szCs w:val="24"/>
          <w:lang w:val="uk-UA"/>
        </w:rPr>
      </w:pPr>
      <w:r w:rsidRPr="003A32E6">
        <w:rPr>
          <w:rFonts w:ascii="Times New Roman" w:hAnsi="Times New Roman"/>
          <w:sz w:val="24"/>
          <w:szCs w:val="24"/>
          <w:lang w:val="uk-UA"/>
        </w:rPr>
        <w:t xml:space="preserve">          не голосували – 1</w:t>
      </w:r>
    </w:p>
    <w:p w:rsidR="003F68A6" w:rsidRPr="003A32E6" w:rsidRDefault="003F68A6" w:rsidP="00833C9F">
      <w:pPr>
        <w:tabs>
          <w:tab w:val="left" w:pos="916"/>
          <w:tab w:val="left" w:pos="5529"/>
        </w:tabs>
        <w:spacing w:after="0" w:line="240" w:lineRule="auto"/>
        <w:ind w:left="5954"/>
        <w:rPr>
          <w:rFonts w:ascii="Times New Roman" w:hAnsi="Times New Roman"/>
          <w:sz w:val="24"/>
          <w:szCs w:val="24"/>
          <w:lang w:val="uk-UA"/>
        </w:rPr>
      </w:pPr>
      <w:r w:rsidRPr="003A32E6">
        <w:rPr>
          <w:rFonts w:ascii="Times New Roman" w:hAnsi="Times New Roman"/>
          <w:sz w:val="24"/>
          <w:szCs w:val="24"/>
          <w:lang w:val="uk-UA"/>
        </w:rPr>
        <w:t>Рішення  прийнято</w:t>
      </w:r>
    </w:p>
    <w:p w:rsidR="003F68A6" w:rsidRPr="00F309F8" w:rsidRDefault="003F68A6" w:rsidP="00833C9F">
      <w:pPr>
        <w:tabs>
          <w:tab w:val="left" w:pos="916"/>
          <w:tab w:val="left" w:pos="5529"/>
        </w:tabs>
        <w:spacing w:after="0" w:line="240" w:lineRule="auto"/>
        <w:ind w:left="5954"/>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sz w:val="24"/>
          <w:szCs w:val="24"/>
          <w:lang w:val="uk-UA"/>
        </w:rPr>
        <w:t xml:space="preserve">Слухали:  </w:t>
      </w:r>
      <w:r w:rsidRPr="00F309F8">
        <w:rPr>
          <w:rFonts w:ascii="Times New Roman" w:hAnsi="Times New Roman"/>
          <w:bCs/>
          <w:sz w:val="24"/>
          <w:szCs w:val="24"/>
          <w:lang w:val="uk-UA"/>
        </w:rPr>
        <w:t>Шиманська Т.Ю. – начальник  служби у справах дітей</w:t>
      </w: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p>
    <w:p w:rsidR="003F68A6" w:rsidRPr="003A32E6" w:rsidRDefault="003F68A6" w:rsidP="003F68A6">
      <w:pPr>
        <w:autoSpaceDE w:val="0"/>
        <w:autoSpaceDN w:val="0"/>
        <w:spacing w:after="0" w:line="240" w:lineRule="auto"/>
        <w:rPr>
          <w:rFonts w:ascii="Times New Roman" w:eastAsia="Times New Roman" w:hAnsi="Times New Roman" w:cs="Times New Roman"/>
          <w:sz w:val="24"/>
          <w:szCs w:val="24"/>
          <w:lang w:val="uk-UA" w:eastAsia="ru-RU"/>
        </w:rPr>
      </w:pPr>
      <w:r w:rsidRPr="003A32E6">
        <w:rPr>
          <w:rFonts w:ascii="Times New Roman" w:hAnsi="Times New Roman" w:cs="Times New Roman"/>
          <w:sz w:val="24"/>
          <w:szCs w:val="24"/>
        </w:rPr>
        <w:t xml:space="preserve">Голосували по проекту №  11-1  </w:t>
      </w:r>
      <w:r w:rsidRPr="003A32E6">
        <w:rPr>
          <w:rFonts w:ascii="Times New Roman" w:hAnsi="Times New Roman" w:cs="Times New Roman"/>
          <w:b/>
          <w:sz w:val="24"/>
          <w:szCs w:val="24"/>
        </w:rPr>
        <w:t>«</w:t>
      </w:r>
      <w:r w:rsidRPr="003A32E6">
        <w:rPr>
          <w:rFonts w:ascii="Times New Roman" w:eastAsia="Times New Roman" w:hAnsi="Times New Roman" w:cs="Times New Roman"/>
          <w:sz w:val="24"/>
          <w:szCs w:val="24"/>
          <w:lang w:val="uk-UA" w:eastAsia="ru-RU"/>
        </w:rPr>
        <w:t>Про встан</w:t>
      </w:r>
      <w:r w:rsidR="00833C9F">
        <w:rPr>
          <w:rFonts w:ascii="Times New Roman" w:eastAsia="Times New Roman" w:hAnsi="Times New Roman" w:cs="Times New Roman"/>
          <w:sz w:val="24"/>
          <w:szCs w:val="24"/>
          <w:lang w:val="uk-UA" w:eastAsia="ru-RU"/>
        </w:rPr>
        <w:t>овлення порядку побачень  Р</w:t>
      </w:r>
      <w:r w:rsidRPr="003A32E6">
        <w:rPr>
          <w:rFonts w:ascii="Times New Roman" w:eastAsia="Times New Roman" w:hAnsi="Times New Roman" w:cs="Times New Roman"/>
          <w:sz w:val="24"/>
          <w:szCs w:val="24"/>
          <w:lang w:val="uk-UA" w:eastAsia="ru-RU"/>
        </w:rPr>
        <w:t>. з його малолітнім</w:t>
      </w:r>
      <w:r w:rsidR="00833C9F">
        <w:rPr>
          <w:rFonts w:ascii="Times New Roman" w:eastAsia="Times New Roman" w:hAnsi="Times New Roman" w:cs="Times New Roman"/>
          <w:sz w:val="24"/>
          <w:szCs w:val="24"/>
          <w:lang w:val="uk-UA" w:eastAsia="ru-RU"/>
        </w:rPr>
        <w:t xml:space="preserve"> сином Р.</w:t>
      </w:r>
      <w:r w:rsidRPr="003A32E6">
        <w:rPr>
          <w:rFonts w:ascii="Times New Roman" w:eastAsia="Times New Roman" w:hAnsi="Times New Roman" w:cs="Times New Roman"/>
          <w:sz w:val="24"/>
          <w:szCs w:val="24"/>
          <w:lang w:val="uk-UA" w:eastAsia="ru-RU"/>
        </w:rPr>
        <w:t>2012р.н.</w:t>
      </w:r>
      <w:r w:rsidRPr="003A32E6">
        <w:rPr>
          <w:rFonts w:ascii="Times New Roman" w:hAnsi="Times New Roman" w:cs="Times New Roman"/>
          <w:sz w:val="24"/>
          <w:szCs w:val="24"/>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- 7</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- 1</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- 1</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Рішення </w:t>
      </w:r>
      <w:r>
        <w:rPr>
          <w:rFonts w:ascii="Times New Roman" w:hAnsi="Times New Roman"/>
          <w:sz w:val="24"/>
          <w:szCs w:val="24"/>
          <w:lang w:val="uk-UA"/>
        </w:rPr>
        <w:t xml:space="preserve">не </w:t>
      </w:r>
      <w:r w:rsidRPr="00F309F8">
        <w:rPr>
          <w:rFonts w:ascii="Times New Roman" w:hAnsi="Times New Roman"/>
          <w:sz w:val="24"/>
          <w:szCs w:val="24"/>
          <w:lang w:val="uk-UA"/>
        </w:rPr>
        <w:t>прийнято</w:t>
      </w:r>
    </w:p>
    <w:p w:rsidR="003F68A6"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Головуючий запропонував повторно проголосувати даний проект у зв’язку із тим, що під час попереднього голосування був відсутній один член виконкому. Усі погодились.</w:t>
      </w:r>
    </w:p>
    <w:p w:rsidR="003F68A6"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Повторне голосування: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- 8</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- 1</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0D4FC3" w:rsidRDefault="003F68A6" w:rsidP="003F68A6">
      <w:pPr>
        <w:tabs>
          <w:tab w:val="left" w:pos="916"/>
        </w:tabs>
        <w:spacing w:after="0" w:line="240" w:lineRule="auto"/>
        <w:rPr>
          <w:rFonts w:ascii="Times New Roman" w:hAnsi="Times New Roman" w:cs="Times New Roman"/>
          <w:sz w:val="24"/>
          <w:szCs w:val="24"/>
          <w:lang w:val="uk-UA"/>
        </w:rPr>
      </w:pPr>
    </w:p>
    <w:p w:rsidR="003F68A6" w:rsidRPr="000D4FC3" w:rsidRDefault="003F68A6" w:rsidP="003F68A6">
      <w:pPr>
        <w:tabs>
          <w:tab w:val="left" w:pos="708"/>
        </w:tabs>
        <w:spacing w:after="0" w:line="240" w:lineRule="auto"/>
        <w:rPr>
          <w:rFonts w:ascii="Times New Roman" w:eastAsia="Times New Roman" w:hAnsi="Times New Roman" w:cs="Times New Roman"/>
          <w:sz w:val="24"/>
          <w:szCs w:val="24"/>
          <w:lang w:val="uk-UA" w:eastAsia="ru-RU"/>
        </w:rPr>
      </w:pPr>
      <w:r w:rsidRPr="000D4FC3">
        <w:rPr>
          <w:rFonts w:ascii="Times New Roman" w:hAnsi="Times New Roman" w:cs="Times New Roman"/>
          <w:sz w:val="24"/>
          <w:szCs w:val="24"/>
          <w:lang w:val="uk-UA"/>
        </w:rPr>
        <w:lastRenderedPageBreak/>
        <w:t xml:space="preserve">Голосували по проекту №  11-2  </w:t>
      </w:r>
      <w:r w:rsidRPr="000D4FC3">
        <w:rPr>
          <w:rFonts w:ascii="Times New Roman" w:hAnsi="Times New Roman" w:cs="Times New Roman"/>
          <w:b/>
          <w:sz w:val="24"/>
          <w:szCs w:val="24"/>
          <w:lang w:val="uk-UA"/>
        </w:rPr>
        <w:t>«</w:t>
      </w:r>
      <w:r w:rsidRPr="000D4FC3">
        <w:rPr>
          <w:rFonts w:ascii="Times New Roman" w:eastAsia="Times New Roman" w:hAnsi="Times New Roman" w:cs="Times New Roman"/>
          <w:sz w:val="24"/>
          <w:szCs w:val="24"/>
          <w:lang w:val="uk-UA" w:eastAsia="ru-RU"/>
        </w:rPr>
        <w:t>Про дозві</w:t>
      </w:r>
      <w:r w:rsidR="00833C9F">
        <w:rPr>
          <w:rFonts w:ascii="Times New Roman" w:eastAsia="Times New Roman" w:hAnsi="Times New Roman" w:cs="Times New Roman"/>
          <w:sz w:val="24"/>
          <w:szCs w:val="24"/>
          <w:lang w:val="uk-UA" w:eastAsia="ru-RU"/>
        </w:rPr>
        <w:t>л  Р.</w:t>
      </w:r>
      <w:r w:rsidRPr="000D4FC3">
        <w:rPr>
          <w:rFonts w:ascii="Times New Roman" w:eastAsia="Times New Roman" w:hAnsi="Times New Roman" w:cs="Times New Roman"/>
          <w:sz w:val="24"/>
          <w:szCs w:val="24"/>
          <w:lang w:val="uk-UA" w:eastAsia="ru-RU"/>
        </w:rPr>
        <w:t xml:space="preserve"> на укладення договору про поділ спадкового майна</w:t>
      </w:r>
      <w:r w:rsidRPr="000D4FC3">
        <w:rPr>
          <w:rFonts w:ascii="Times New Roman" w:hAnsi="Times New Roman" w:cs="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- 8</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- 1</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0D4FC3" w:rsidRDefault="003F68A6" w:rsidP="003F68A6">
      <w:pPr>
        <w:spacing w:after="0" w:line="240" w:lineRule="auto"/>
        <w:jc w:val="both"/>
        <w:rPr>
          <w:rFonts w:ascii="Times New Roman" w:eastAsia="Times New Roman" w:hAnsi="Times New Roman" w:cs="Times New Roman"/>
          <w:sz w:val="24"/>
          <w:szCs w:val="24"/>
          <w:lang w:val="uk-UA" w:eastAsia="ru-RU"/>
        </w:rPr>
      </w:pPr>
      <w:r w:rsidRPr="000D4FC3">
        <w:rPr>
          <w:rFonts w:ascii="Times New Roman" w:hAnsi="Times New Roman" w:cs="Times New Roman"/>
          <w:sz w:val="24"/>
          <w:szCs w:val="24"/>
          <w:lang w:val="uk-UA"/>
        </w:rPr>
        <w:t>Голосували по проекту №  11</w:t>
      </w:r>
      <w:r>
        <w:rPr>
          <w:rFonts w:ascii="Times New Roman" w:hAnsi="Times New Roman" w:cs="Times New Roman"/>
          <w:sz w:val="24"/>
          <w:szCs w:val="24"/>
          <w:lang w:val="uk-UA"/>
        </w:rPr>
        <w:t>-3</w:t>
      </w:r>
      <w:r w:rsidRPr="000D4FC3">
        <w:rPr>
          <w:rFonts w:ascii="Times New Roman" w:hAnsi="Times New Roman" w:cs="Times New Roman"/>
          <w:sz w:val="24"/>
          <w:szCs w:val="24"/>
          <w:lang w:val="uk-UA"/>
        </w:rPr>
        <w:t xml:space="preserve"> </w:t>
      </w:r>
      <w:r w:rsidRPr="000D4FC3">
        <w:rPr>
          <w:rFonts w:ascii="Times New Roman" w:hAnsi="Times New Roman" w:cs="Times New Roman"/>
          <w:b/>
          <w:sz w:val="24"/>
          <w:szCs w:val="24"/>
          <w:lang w:val="uk-UA"/>
        </w:rPr>
        <w:t>«</w:t>
      </w:r>
      <w:r w:rsidRPr="00F309F8">
        <w:rPr>
          <w:rFonts w:ascii="Times New Roman" w:eastAsia="Times New Roman" w:hAnsi="Times New Roman" w:cs="Times New Roman"/>
          <w:sz w:val="24"/>
          <w:szCs w:val="24"/>
          <w:lang w:val="uk-UA" w:eastAsia="ru-RU"/>
        </w:rPr>
        <w:t>Про дозвіл на укладення договору купівлі-пр</w:t>
      </w:r>
      <w:r w:rsidR="00833C9F">
        <w:rPr>
          <w:rFonts w:ascii="Times New Roman" w:eastAsia="Times New Roman" w:hAnsi="Times New Roman" w:cs="Times New Roman"/>
          <w:sz w:val="24"/>
          <w:szCs w:val="24"/>
          <w:lang w:val="uk-UA" w:eastAsia="ru-RU"/>
        </w:rPr>
        <w:t xml:space="preserve">одажу (відчуження) квартири №  </w:t>
      </w:r>
      <w:r w:rsidRPr="00F309F8">
        <w:rPr>
          <w:rFonts w:ascii="Times New Roman" w:eastAsia="Times New Roman" w:hAnsi="Times New Roman" w:cs="Times New Roman"/>
          <w:sz w:val="24"/>
          <w:szCs w:val="24"/>
          <w:lang w:val="uk-UA" w:eastAsia="ru-RU"/>
        </w:rPr>
        <w:t>по пр. Шевченка,</w:t>
      </w:r>
      <w:r w:rsidR="00833C9F">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34</w:t>
      </w:r>
      <w:r w:rsidRPr="000D4FC3">
        <w:rPr>
          <w:rFonts w:ascii="Times New Roman" w:hAnsi="Times New Roman" w:cs="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widowControl w:val="0"/>
        <w:autoSpaceDE w:val="0"/>
        <w:autoSpaceDN w:val="0"/>
        <w:adjustRightInd w:val="0"/>
        <w:spacing w:after="0" w:line="240" w:lineRule="auto"/>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0D4FC3" w:rsidRDefault="003F68A6" w:rsidP="003F68A6">
      <w:pPr>
        <w:spacing w:after="0" w:line="240" w:lineRule="auto"/>
        <w:jc w:val="both"/>
        <w:rPr>
          <w:rFonts w:ascii="Times New Roman" w:eastAsia="Times New Roman" w:hAnsi="Times New Roman" w:cs="Times New Roman"/>
          <w:sz w:val="24"/>
          <w:szCs w:val="24"/>
          <w:lang w:val="uk-UA" w:eastAsia="ru-RU"/>
        </w:rPr>
      </w:pPr>
      <w:r w:rsidRPr="000D4FC3">
        <w:rPr>
          <w:rFonts w:ascii="Times New Roman" w:hAnsi="Times New Roman" w:cs="Times New Roman"/>
          <w:sz w:val="24"/>
          <w:szCs w:val="24"/>
          <w:lang w:val="uk-UA"/>
        </w:rPr>
        <w:t>Голосували по проекту №  11</w:t>
      </w:r>
      <w:r>
        <w:rPr>
          <w:rFonts w:ascii="Times New Roman" w:hAnsi="Times New Roman" w:cs="Times New Roman"/>
          <w:sz w:val="24"/>
          <w:szCs w:val="24"/>
          <w:lang w:val="uk-UA"/>
        </w:rPr>
        <w:t>-4</w:t>
      </w:r>
      <w:r w:rsidRPr="000D4FC3">
        <w:rPr>
          <w:rFonts w:ascii="Times New Roman" w:hAnsi="Times New Roman" w:cs="Times New Roman"/>
          <w:sz w:val="24"/>
          <w:szCs w:val="24"/>
          <w:lang w:val="uk-UA"/>
        </w:rPr>
        <w:t xml:space="preserve">  </w:t>
      </w:r>
      <w:r w:rsidRPr="000D4FC3">
        <w:rPr>
          <w:rFonts w:ascii="Times New Roman" w:hAnsi="Times New Roman" w:cs="Times New Roman"/>
          <w:b/>
          <w:sz w:val="24"/>
          <w:szCs w:val="24"/>
          <w:lang w:val="uk-UA"/>
        </w:rPr>
        <w:t>«</w:t>
      </w:r>
      <w:r w:rsidRPr="00F309F8">
        <w:rPr>
          <w:rFonts w:ascii="Times New Roman" w:eastAsia="Times New Roman" w:hAnsi="Times New Roman" w:cs="Times New Roman"/>
          <w:sz w:val="24"/>
          <w:szCs w:val="24"/>
          <w:lang w:val="uk-UA" w:eastAsia="ru-RU"/>
        </w:rPr>
        <w:t xml:space="preserve">Про доцільність визначення  прізвища, імені та по батькові </w:t>
      </w:r>
      <w:r>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малолітній доньці   Н</w:t>
      </w:r>
      <w:r w:rsidR="00833C9F">
        <w:rPr>
          <w:rFonts w:ascii="Times New Roman" w:eastAsia="Times New Roman" w:hAnsi="Times New Roman" w:cs="Times New Roman"/>
          <w:sz w:val="24"/>
          <w:szCs w:val="24"/>
          <w:lang w:val="uk-UA" w:eastAsia="ru-RU"/>
        </w:rPr>
        <w:t>.</w:t>
      </w:r>
      <w:r w:rsidRPr="000D4FC3">
        <w:rPr>
          <w:rFonts w:ascii="Times New Roman" w:hAnsi="Times New Roman" w:cs="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Default="003F68A6" w:rsidP="003F68A6">
      <w:pPr>
        <w:widowControl w:val="0"/>
        <w:autoSpaceDE w:val="0"/>
        <w:autoSpaceDN w:val="0"/>
        <w:adjustRightInd w:val="0"/>
        <w:spacing w:after="0" w:line="240" w:lineRule="auto"/>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Default="003F68A6" w:rsidP="003F68A6">
      <w:pPr>
        <w:widowControl w:val="0"/>
        <w:autoSpaceDE w:val="0"/>
        <w:autoSpaceDN w:val="0"/>
        <w:adjustRightInd w:val="0"/>
        <w:spacing w:after="0" w:line="240" w:lineRule="auto"/>
        <w:rPr>
          <w:rFonts w:ascii="Times New Roman" w:hAnsi="Times New Roman"/>
          <w:sz w:val="24"/>
          <w:szCs w:val="24"/>
          <w:lang w:val="uk-UA"/>
        </w:rPr>
      </w:pPr>
    </w:p>
    <w:p w:rsidR="003F68A6" w:rsidRPr="000D4FC3" w:rsidRDefault="003F68A6" w:rsidP="003F68A6">
      <w:pPr>
        <w:tabs>
          <w:tab w:val="left" w:pos="708"/>
          <w:tab w:val="center" w:pos="4153"/>
          <w:tab w:val="right" w:pos="8306"/>
        </w:tabs>
        <w:spacing w:after="0" w:line="240" w:lineRule="auto"/>
        <w:rPr>
          <w:rFonts w:ascii="Times New Roman" w:eastAsia="Times New Roman" w:hAnsi="Times New Roman" w:cs="Times New Roman"/>
          <w:sz w:val="24"/>
          <w:szCs w:val="24"/>
          <w:lang w:val="uk-UA" w:eastAsia="ru-RU"/>
        </w:rPr>
      </w:pPr>
      <w:r w:rsidRPr="000D4FC3">
        <w:rPr>
          <w:rFonts w:ascii="Times New Roman" w:hAnsi="Times New Roman" w:cs="Times New Roman"/>
          <w:sz w:val="24"/>
          <w:szCs w:val="24"/>
          <w:lang w:val="uk-UA"/>
        </w:rPr>
        <w:t>Голосували по проекту №  11</w:t>
      </w:r>
      <w:r>
        <w:rPr>
          <w:rFonts w:ascii="Times New Roman" w:hAnsi="Times New Roman" w:cs="Times New Roman"/>
          <w:sz w:val="24"/>
          <w:szCs w:val="24"/>
          <w:lang w:val="uk-UA"/>
        </w:rPr>
        <w:t>-5</w:t>
      </w:r>
      <w:r w:rsidRPr="000D4FC3">
        <w:rPr>
          <w:rFonts w:ascii="Times New Roman" w:hAnsi="Times New Roman" w:cs="Times New Roman"/>
          <w:sz w:val="24"/>
          <w:szCs w:val="24"/>
          <w:lang w:val="uk-UA"/>
        </w:rPr>
        <w:t xml:space="preserve">  </w:t>
      </w:r>
      <w:r w:rsidRPr="000D4FC3">
        <w:rPr>
          <w:rFonts w:ascii="Times New Roman" w:hAnsi="Times New Roman" w:cs="Times New Roman"/>
          <w:b/>
          <w:sz w:val="24"/>
          <w:szCs w:val="24"/>
          <w:lang w:val="uk-UA"/>
        </w:rPr>
        <w:t>«</w:t>
      </w:r>
      <w:r w:rsidRPr="00F309F8">
        <w:rPr>
          <w:rFonts w:ascii="Times New Roman" w:eastAsia="Times New Roman" w:hAnsi="Times New Roman" w:cs="Times New Roman"/>
          <w:sz w:val="24"/>
          <w:szCs w:val="24"/>
          <w:lang w:val="uk-UA" w:eastAsia="ru-RU"/>
        </w:rPr>
        <w:t>Про встановлення оп</w:t>
      </w:r>
      <w:r w:rsidR="00833C9F">
        <w:rPr>
          <w:rFonts w:ascii="Times New Roman" w:eastAsia="Times New Roman" w:hAnsi="Times New Roman" w:cs="Times New Roman"/>
          <w:sz w:val="24"/>
          <w:szCs w:val="24"/>
          <w:lang w:val="uk-UA" w:eastAsia="ru-RU"/>
        </w:rPr>
        <w:t>іки над Б.</w:t>
      </w:r>
      <w:r w:rsidRPr="00F309F8">
        <w:rPr>
          <w:rFonts w:ascii="Times New Roman" w:eastAsia="Times New Roman" w:hAnsi="Times New Roman" w:cs="Times New Roman"/>
          <w:sz w:val="24"/>
          <w:szCs w:val="24"/>
          <w:lang w:val="uk-UA" w:eastAsia="ru-RU"/>
        </w:rPr>
        <w:t xml:space="preserve"> </w:t>
      </w:r>
      <w:r w:rsidR="00833C9F">
        <w:rPr>
          <w:rFonts w:ascii="Times New Roman" w:eastAsia="Times New Roman" w:hAnsi="Times New Roman" w:cs="Times New Roman"/>
          <w:sz w:val="24"/>
          <w:szCs w:val="24"/>
          <w:lang w:val="uk-UA" w:eastAsia="ru-RU"/>
        </w:rPr>
        <w:t>та призначення опікуном К</w:t>
      </w:r>
      <w:r w:rsidRPr="00F309F8">
        <w:rPr>
          <w:rFonts w:ascii="Times New Roman" w:eastAsia="Times New Roman" w:hAnsi="Times New Roman" w:cs="Times New Roman"/>
          <w:sz w:val="24"/>
          <w:szCs w:val="24"/>
          <w:lang w:val="uk-UA" w:eastAsia="ru-RU"/>
        </w:rPr>
        <w:t>.</w:t>
      </w:r>
      <w:r w:rsidRPr="000D4FC3">
        <w:rPr>
          <w:rFonts w:ascii="Times New Roman" w:hAnsi="Times New Roman" w:cs="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Default="003F68A6" w:rsidP="003F68A6">
      <w:pPr>
        <w:widowControl w:val="0"/>
        <w:autoSpaceDE w:val="0"/>
        <w:autoSpaceDN w:val="0"/>
        <w:adjustRightInd w:val="0"/>
        <w:spacing w:after="0" w:line="240" w:lineRule="auto"/>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widowControl w:val="0"/>
        <w:autoSpaceDE w:val="0"/>
        <w:autoSpaceDN w:val="0"/>
        <w:adjustRightInd w:val="0"/>
        <w:spacing w:after="0" w:line="240" w:lineRule="auto"/>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sz w:val="24"/>
          <w:szCs w:val="24"/>
          <w:lang w:val="uk-UA"/>
        </w:rPr>
        <w:t xml:space="preserve">Слухали: </w:t>
      </w:r>
      <w:r w:rsidRPr="00F309F8">
        <w:rPr>
          <w:rFonts w:ascii="Times New Roman" w:hAnsi="Times New Roman"/>
          <w:bCs/>
          <w:sz w:val="24"/>
          <w:szCs w:val="24"/>
          <w:lang w:val="uk-UA"/>
        </w:rPr>
        <w:t>Мельніков А.В. – керуючий справами виконкому</w:t>
      </w:r>
    </w:p>
    <w:p w:rsidR="003F68A6" w:rsidRDefault="003F68A6" w:rsidP="003F68A6">
      <w:pPr>
        <w:widowControl w:val="0"/>
        <w:autoSpaceDE w:val="0"/>
        <w:autoSpaceDN w:val="0"/>
        <w:adjustRightInd w:val="0"/>
        <w:spacing w:after="0" w:line="240" w:lineRule="auto"/>
        <w:rPr>
          <w:rFonts w:ascii="Times New Roman" w:hAnsi="Times New Roman"/>
          <w:bCs/>
          <w:sz w:val="24"/>
          <w:szCs w:val="24"/>
          <w:lang w:val="uk-UA"/>
        </w:rPr>
      </w:pPr>
    </w:p>
    <w:p w:rsidR="003F68A6" w:rsidRPr="00AE1F30" w:rsidRDefault="003F68A6" w:rsidP="003F68A6">
      <w:pPr>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 xml:space="preserve">Голосували по проекту №  12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 xml:space="preserve">Про  надання дозволу </w:t>
      </w:r>
      <w:r w:rsidR="00833C9F">
        <w:rPr>
          <w:rFonts w:ascii="Times New Roman" w:hAnsi="Times New Roman" w:cs="Times New Roman"/>
          <w:sz w:val="24"/>
          <w:szCs w:val="24"/>
          <w:lang w:val="uk-UA"/>
        </w:rPr>
        <w:t>М</w:t>
      </w:r>
      <w:r w:rsidRPr="00F309F8">
        <w:rPr>
          <w:rFonts w:ascii="Times New Roman" w:hAnsi="Times New Roman" w:cs="Times New Roman"/>
          <w:sz w:val="24"/>
          <w:szCs w:val="24"/>
          <w:lang w:val="uk-UA"/>
        </w:rPr>
        <w:t>. на укладення договору про поділ спадкового майна</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 xml:space="preserve">Слухали: Крижанівський І.М. – </w:t>
      </w:r>
      <w:r w:rsidRPr="00F309F8">
        <w:rPr>
          <w:rFonts w:ascii="Times New Roman" w:hAnsi="Times New Roman" w:cs="Times New Roman"/>
          <w:sz w:val="24"/>
          <w:szCs w:val="24"/>
          <w:lang w:val="uk-UA"/>
        </w:rPr>
        <w:t>нач. відділу управління соц. захисту населення</w:t>
      </w: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p>
    <w:p w:rsidR="003F68A6" w:rsidRPr="00AE1F30"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F309F8">
        <w:rPr>
          <w:rFonts w:ascii="Times New Roman" w:hAnsi="Times New Roman"/>
          <w:sz w:val="24"/>
          <w:szCs w:val="24"/>
          <w:lang w:val="uk-UA"/>
        </w:rPr>
        <w:t xml:space="preserve">Голосували по проекту №  13-1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Про надання матеріальної допомоги малозабезпеченим  громадянам міста</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lastRenderedPageBreak/>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p>
    <w:p w:rsidR="003F68A6" w:rsidRPr="00AE1F30" w:rsidRDefault="003F68A6" w:rsidP="003F68A6">
      <w:pPr>
        <w:spacing w:after="0" w:line="240" w:lineRule="auto"/>
        <w:jc w:val="both"/>
        <w:rPr>
          <w:rFonts w:ascii="Times New Roman" w:hAnsi="Times New Roman" w:cs="Times New Roman"/>
          <w:sz w:val="24"/>
          <w:szCs w:val="24"/>
          <w:lang w:val="uk-UA"/>
        </w:rPr>
      </w:pPr>
      <w:r w:rsidRPr="00F309F8">
        <w:rPr>
          <w:rFonts w:ascii="Times New Roman" w:hAnsi="Times New Roman"/>
          <w:sz w:val="24"/>
          <w:szCs w:val="24"/>
          <w:lang w:val="uk-UA"/>
        </w:rPr>
        <w:t xml:space="preserve">Голосували по проекту №  13-2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 xml:space="preserve">Про надання </w:t>
      </w:r>
      <w:r w:rsidR="00833C9F">
        <w:rPr>
          <w:rFonts w:ascii="Times New Roman" w:hAnsi="Times New Roman" w:cs="Times New Roman"/>
          <w:sz w:val="24"/>
          <w:szCs w:val="24"/>
          <w:lang w:val="uk-UA"/>
        </w:rPr>
        <w:t>матеріальної допомоги О.</w:t>
      </w:r>
      <w:r w:rsidRPr="00F309F8">
        <w:rPr>
          <w:rFonts w:ascii="Times New Roman" w:hAnsi="Times New Roman" w:cs="Times New Roman"/>
          <w:sz w:val="24"/>
          <w:szCs w:val="24"/>
          <w:lang w:val="uk-UA"/>
        </w:rPr>
        <w:t xml:space="preserve">. на поховання  </w:t>
      </w:r>
      <w:r w:rsidR="00833C9F">
        <w:rPr>
          <w:rFonts w:ascii="Times New Roman" w:hAnsi="Times New Roman"/>
          <w:sz w:val="24"/>
          <w:szCs w:val="24"/>
          <w:lang w:val="uk-UA"/>
        </w:rPr>
        <w:t>М</w:t>
      </w:r>
      <w:r w:rsidRPr="00F309F8">
        <w:rPr>
          <w:rFonts w:ascii="Times New Roman" w:hAnsi="Times New Roman"/>
          <w:sz w:val="24"/>
          <w:szCs w:val="24"/>
          <w:lang w:val="uk-UA"/>
        </w:rPr>
        <w:t>.</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AE1F30" w:rsidRDefault="003F68A6" w:rsidP="003F68A6">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Голосували по проекту №  13-3</w:t>
      </w:r>
      <w:r w:rsidRPr="00F309F8">
        <w:rPr>
          <w:rFonts w:ascii="Times New Roman" w:hAnsi="Times New Roman"/>
          <w:sz w:val="24"/>
          <w:szCs w:val="24"/>
          <w:lang w:val="uk-UA"/>
        </w:rPr>
        <w:t xml:space="preserve">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Про надання матеріа</w:t>
      </w:r>
      <w:r w:rsidR="00833C9F">
        <w:rPr>
          <w:rFonts w:ascii="Times New Roman" w:hAnsi="Times New Roman" w:cs="Times New Roman"/>
          <w:sz w:val="24"/>
          <w:szCs w:val="24"/>
          <w:lang w:val="uk-UA"/>
        </w:rPr>
        <w:t>льної допомоги Г</w:t>
      </w:r>
      <w:r w:rsidRPr="00F309F8">
        <w:rPr>
          <w:rFonts w:ascii="Times New Roman" w:hAnsi="Times New Roman" w:cs="Times New Roman"/>
          <w:sz w:val="24"/>
          <w:szCs w:val="24"/>
          <w:lang w:val="uk-UA"/>
        </w:rPr>
        <w:t xml:space="preserve">. на поховання  </w:t>
      </w:r>
      <w:r w:rsidR="00833C9F">
        <w:rPr>
          <w:rFonts w:ascii="Times New Roman" w:hAnsi="Times New Roman"/>
          <w:sz w:val="24"/>
          <w:szCs w:val="24"/>
          <w:lang w:val="uk-UA"/>
        </w:rPr>
        <w:t>Г</w:t>
      </w:r>
      <w:r w:rsidRPr="00F309F8">
        <w:rPr>
          <w:rFonts w:ascii="Times New Roman" w:hAnsi="Times New Roman"/>
          <w:sz w:val="24"/>
          <w:szCs w:val="24"/>
          <w:lang w:val="uk-UA"/>
        </w:rPr>
        <w:t>.</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AE1F30" w:rsidRDefault="003F68A6" w:rsidP="003F68A6">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Голосували по проекту №  13-4</w:t>
      </w:r>
      <w:r w:rsidRPr="00F309F8">
        <w:rPr>
          <w:rFonts w:ascii="Times New Roman" w:hAnsi="Times New Roman"/>
          <w:sz w:val="24"/>
          <w:szCs w:val="24"/>
          <w:lang w:val="uk-UA"/>
        </w:rPr>
        <w:t xml:space="preserve">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 xml:space="preserve">Про надання </w:t>
      </w:r>
      <w:r w:rsidR="00833C9F">
        <w:rPr>
          <w:rFonts w:ascii="Times New Roman" w:hAnsi="Times New Roman" w:cs="Times New Roman"/>
          <w:sz w:val="24"/>
          <w:szCs w:val="24"/>
          <w:lang w:val="uk-UA"/>
        </w:rPr>
        <w:t>матеріальної допомоги М</w:t>
      </w:r>
      <w:r w:rsidRPr="00F309F8">
        <w:rPr>
          <w:rFonts w:ascii="Times New Roman" w:hAnsi="Times New Roman" w:cs="Times New Roman"/>
          <w:sz w:val="24"/>
          <w:szCs w:val="24"/>
          <w:lang w:val="uk-UA"/>
        </w:rPr>
        <w:t xml:space="preserve">. на поховання </w:t>
      </w:r>
      <w:r w:rsidR="00833C9F">
        <w:rPr>
          <w:rFonts w:ascii="Times New Roman" w:hAnsi="Times New Roman"/>
          <w:sz w:val="24"/>
          <w:szCs w:val="24"/>
          <w:lang w:val="uk-UA"/>
        </w:rPr>
        <w:t>М</w:t>
      </w:r>
      <w:r w:rsidRPr="00F309F8">
        <w:rPr>
          <w:rFonts w:ascii="Times New Roman" w:hAnsi="Times New Roman"/>
          <w:sz w:val="24"/>
          <w:szCs w:val="24"/>
          <w:lang w:val="uk-UA"/>
        </w:rPr>
        <w:t>.</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AE1F30" w:rsidRDefault="003F68A6" w:rsidP="003F68A6">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Голосували по проекту №  13-5</w:t>
      </w:r>
      <w:r w:rsidRPr="00F309F8">
        <w:rPr>
          <w:rFonts w:ascii="Times New Roman" w:hAnsi="Times New Roman"/>
          <w:sz w:val="24"/>
          <w:szCs w:val="24"/>
          <w:lang w:val="uk-UA"/>
        </w:rPr>
        <w:t xml:space="preserve">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 xml:space="preserve">Про надання матеріальної допомоги </w:t>
      </w:r>
      <w:r w:rsidR="00833C9F">
        <w:rPr>
          <w:rFonts w:ascii="Times New Roman" w:hAnsi="Times New Roman"/>
          <w:sz w:val="24"/>
          <w:szCs w:val="24"/>
          <w:lang w:val="uk-UA"/>
        </w:rPr>
        <w:t>Н. на поховання Н</w:t>
      </w:r>
      <w:r w:rsidRPr="00F309F8">
        <w:rPr>
          <w:rFonts w:ascii="Times New Roman" w:hAnsi="Times New Roman"/>
          <w:sz w:val="24"/>
          <w:szCs w:val="24"/>
          <w:lang w:val="uk-UA"/>
        </w:rPr>
        <w:t>.</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AE1F30" w:rsidRDefault="003F68A6" w:rsidP="003F68A6">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Голосували по проекту №  13-6</w:t>
      </w:r>
      <w:r w:rsidRPr="00F309F8">
        <w:rPr>
          <w:rFonts w:ascii="Times New Roman" w:hAnsi="Times New Roman"/>
          <w:sz w:val="24"/>
          <w:szCs w:val="24"/>
          <w:lang w:val="uk-UA"/>
        </w:rPr>
        <w:t xml:space="preserve">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Про надання мат</w:t>
      </w:r>
      <w:r w:rsidR="00833C9F">
        <w:rPr>
          <w:rFonts w:ascii="Times New Roman" w:hAnsi="Times New Roman" w:cs="Times New Roman"/>
          <w:sz w:val="24"/>
          <w:szCs w:val="24"/>
          <w:lang w:val="uk-UA"/>
        </w:rPr>
        <w:t>еріальної допомоги У</w:t>
      </w:r>
      <w:r w:rsidRPr="00F309F8">
        <w:rPr>
          <w:rFonts w:ascii="Times New Roman" w:hAnsi="Times New Roman" w:cs="Times New Roman"/>
          <w:sz w:val="24"/>
          <w:szCs w:val="24"/>
          <w:lang w:val="uk-UA"/>
        </w:rPr>
        <w:t xml:space="preserve">. на поховання </w:t>
      </w:r>
      <w:r w:rsidR="00833C9F">
        <w:rPr>
          <w:rFonts w:ascii="Times New Roman" w:hAnsi="Times New Roman"/>
          <w:sz w:val="24"/>
          <w:szCs w:val="24"/>
          <w:lang w:val="uk-UA"/>
        </w:rPr>
        <w:t>К</w:t>
      </w:r>
      <w:r w:rsidRPr="00F309F8">
        <w:rPr>
          <w:rFonts w:ascii="Times New Roman" w:hAnsi="Times New Roman"/>
          <w:sz w:val="24"/>
          <w:szCs w:val="24"/>
          <w:lang w:val="uk-UA"/>
        </w:rPr>
        <w:t>.</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AE1F30" w:rsidRDefault="003F68A6" w:rsidP="003F68A6">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Голосували по проекту №  13-7</w:t>
      </w:r>
      <w:r w:rsidRPr="00F309F8">
        <w:rPr>
          <w:rFonts w:ascii="Times New Roman" w:hAnsi="Times New Roman"/>
          <w:sz w:val="24"/>
          <w:szCs w:val="24"/>
          <w:lang w:val="uk-UA"/>
        </w:rPr>
        <w:t xml:space="preserve">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Про надання матеріа</w:t>
      </w:r>
      <w:r w:rsidR="00833C9F">
        <w:rPr>
          <w:rFonts w:ascii="Times New Roman" w:hAnsi="Times New Roman" w:cs="Times New Roman"/>
          <w:sz w:val="24"/>
          <w:szCs w:val="24"/>
          <w:lang w:val="uk-UA"/>
        </w:rPr>
        <w:t>льної допомоги Л</w:t>
      </w:r>
      <w:r w:rsidRPr="00F309F8">
        <w:rPr>
          <w:rFonts w:ascii="Times New Roman" w:hAnsi="Times New Roman" w:cs="Times New Roman"/>
          <w:sz w:val="24"/>
          <w:szCs w:val="24"/>
          <w:lang w:val="uk-UA"/>
        </w:rPr>
        <w:t xml:space="preserve">. на поховання </w:t>
      </w:r>
      <w:r w:rsidR="00833C9F">
        <w:rPr>
          <w:rFonts w:ascii="Times New Roman" w:hAnsi="Times New Roman"/>
          <w:sz w:val="24"/>
          <w:szCs w:val="24"/>
          <w:lang w:val="uk-UA"/>
        </w:rPr>
        <w:t>Д</w:t>
      </w:r>
      <w:r w:rsidRPr="00F309F8">
        <w:rPr>
          <w:rFonts w:ascii="Times New Roman" w:hAnsi="Times New Roman"/>
          <w:sz w:val="24"/>
          <w:szCs w:val="24"/>
          <w:lang w:val="uk-UA"/>
        </w:rPr>
        <w:t>.</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AE1F30" w:rsidRDefault="003F68A6" w:rsidP="003F68A6">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Голосували по проекту №  13-8</w:t>
      </w:r>
      <w:r w:rsidRPr="00F309F8">
        <w:rPr>
          <w:rFonts w:ascii="Times New Roman" w:hAnsi="Times New Roman"/>
          <w:sz w:val="24"/>
          <w:szCs w:val="24"/>
          <w:lang w:val="uk-UA"/>
        </w:rPr>
        <w:t xml:space="preserve">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Про надання матері</w:t>
      </w:r>
      <w:r w:rsidR="00833C9F">
        <w:rPr>
          <w:rFonts w:ascii="Times New Roman" w:hAnsi="Times New Roman" w:cs="Times New Roman"/>
          <w:sz w:val="24"/>
          <w:szCs w:val="24"/>
          <w:lang w:val="uk-UA"/>
        </w:rPr>
        <w:t>альної допомоги С</w:t>
      </w:r>
      <w:r w:rsidRPr="00F309F8">
        <w:rPr>
          <w:rFonts w:ascii="Times New Roman" w:hAnsi="Times New Roman" w:cs="Times New Roman"/>
          <w:sz w:val="24"/>
          <w:szCs w:val="24"/>
          <w:lang w:val="uk-UA"/>
        </w:rPr>
        <w:t xml:space="preserve">. на поховання </w:t>
      </w:r>
      <w:r w:rsidR="00833C9F">
        <w:rPr>
          <w:rFonts w:ascii="Times New Roman" w:hAnsi="Times New Roman"/>
          <w:sz w:val="24"/>
          <w:szCs w:val="24"/>
          <w:lang w:val="uk-UA"/>
        </w:rPr>
        <w:t>С</w:t>
      </w:r>
      <w:r w:rsidRPr="00F309F8">
        <w:rPr>
          <w:rFonts w:ascii="Times New Roman" w:hAnsi="Times New Roman"/>
          <w:sz w:val="24"/>
          <w:szCs w:val="24"/>
          <w:lang w:val="uk-UA"/>
        </w:rPr>
        <w:t>.</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lastRenderedPageBreak/>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Слухали:  Мельніков А.В. – керуючий справами виконкому</w:t>
      </w:r>
    </w:p>
    <w:p w:rsidR="003F68A6" w:rsidRPr="00F309F8" w:rsidRDefault="003F68A6" w:rsidP="003F68A6">
      <w:pPr>
        <w:tabs>
          <w:tab w:val="left" w:pos="916"/>
        </w:tabs>
        <w:spacing w:after="0" w:line="240" w:lineRule="auto"/>
        <w:rPr>
          <w:rFonts w:ascii="Times New Roman" w:hAnsi="Times New Roman"/>
          <w:sz w:val="24"/>
          <w:szCs w:val="24"/>
          <w:lang w:val="uk-UA"/>
        </w:rPr>
      </w:pPr>
    </w:p>
    <w:p w:rsidR="003F68A6" w:rsidRPr="00F309F8" w:rsidRDefault="003F68A6" w:rsidP="003F68A6">
      <w:pPr>
        <w:pStyle w:val="aa"/>
        <w:shd w:val="clear" w:color="auto" w:fill="FFFFFF"/>
        <w:spacing w:before="0" w:beforeAutospacing="0" w:after="0"/>
        <w:jc w:val="both"/>
        <w:textAlignment w:val="baseline"/>
      </w:pPr>
      <w:r w:rsidRPr="00F309F8">
        <w:t xml:space="preserve">Голосували по проекту №  14  </w:t>
      </w:r>
      <w:r w:rsidRPr="00F309F8">
        <w:rPr>
          <w:b/>
        </w:rPr>
        <w:t>«</w:t>
      </w:r>
      <w:r w:rsidRPr="00F309F8">
        <w:t>Про надання дозволу Новороздільській  міській лікарні на  встановлення дорожніх знаків».</w:t>
      </w:r>
    </w:p>
    <w:p w:rsidR="003F68A6" w:rsidRPr="00F309F8" w:rsidRDefault="003F68A6" w:rsidP="003F68A6">
      <w:pPr>
        <w:spacing w:after="0" w:line="240" w:lineRule="auto"/>
        <w:rPr>
          <w:rFonts w:ascii="Times New Roman" w:hAnsi="Times New Roman"/>
          <w:sz w:val="24"/>
          <w:szCs w:val="24"/>
          <w:lang w:val="uk-UA"/>
        </w:rPr>
      </w:pP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Слухали: Мельніков А.В. – керуючий справами виконкому</w:t>
      </w: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p>
    <w:p w:rsidR="003F68A6" w:rsidRPr="00AE1F30"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Pr>
          <w:rFonts w:ascii="Times New Roman" w:hAnsi="Times New Roman"/>
          <w:sz w:val="24"/>
          <w:szCs w:val="24"/>
          <w:lang w:val="uk-UA"/>
        </w:rPr>
        <w:t>Голосували по проекту №  15</w:t>
      </w:r>
      <w:r w:rsidRPr="00F309F8">
        <w:rPr>
          <w:rFonts w:ascii="Times New Roman" w:hAnsi="Times New Roman"/>
          <w:sz w:val="24"/>
          <w:szCs w:val="24"/>
          <w:lang w:val="uk-UA"/>
        </w:rPr>
        <w:t xml:space="preserve">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 xml:space="preserve">Про дозвіл ФОП Кузнєцовій О.В. на продовження режиму  роботи при  проведенні урочистих подій  в приміщенні кафе «Імператор» по вул. Шептицького, 1-Б </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C00E42"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rPr>
          <w:rFonts w:ascii="Times New Roman" w:hAnsi="Times New Roman"/>
          <w:sz w:val="24"/>
          <w:szCs w:val="24"/>
          <w:lang w:val="uk-UA"/>
        </w:rPr>
      </w:pP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Слухали: Мельніков А.В. – керуючий справами виконкому</w:t>
      </w: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p>
    <w:p w:rsidR="003F68A6" w:rsidRPr="00AE1F30" w:rsidRDefault="003F68A6" w:rsidP="003F68A6">
      <w:pPr>
        <w:spacing w:after="0" w:line="240" w:lineRule="auto"/>
        <w:rPr>
          <w:rFonts w:ascii="Times New Roman" w:eastAsia="Calibri" w:hAnsi="Times New Roman" w:cs="Times New Roman"/>
          <w:sz w:val="24"/>
          <w:szCs w:val="24"/>
          <w:lang w:val="uk-UA"/>
        </w:rPr>
      </w:pPr>
      <w:r w:rsidRPr="00AE1F30">
        <w:rPr>
          <w:rFonts w:ascii="Times New Roman" w:hAnsi="Times New Roman" w:cs="Times New Roman"/>
          <w:sz w:val="24"/>
          <w:szCs w:val="24"/>
          <w:lang w:val="uk-UA"/>
        </w:rPr>
        <w:t xml:space="preserve">Голосували по проекту №  16  </w:t>
      </w:r>
      <w:r w:rsidRPr="00AE1F30">
        <w:rPr>
          <w:rFonts w:ascii="Times New Roman" w:hAnsi="Times New Roman" w:cs="Times New Roman"/>
          <w:b/>
          <w:sz w:val="24"/>
          <w:szCs w:val="24"/>
          <w:lang w:val="uk-UA"/>
        </w:rPr>
        <w:t>«</w:t>
      </w:r>
      <w:r w:rsidRPr="00AE1F30">
        <w:rPr>
          <w:rFonts w:ascii="Times New Roman" w:eastAsia="Calibri" w:hAnsi="Times New Roman" w:cs="Times New Roman"/>
          <w:sz w:val="24"/>
          <w:szCs w:val="24"/>
          <w:lang w:val="uk-UA"/>
        </w:rPr>
        <w:t>Про продовження дозволу на розміщення  торгових лотків з розповсюдження періодичних видань (газет, журналів) та засобів друкованої інформації на 2016 рік»</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rPr>
          <w:rFonts w:ascii="Times New Roman" w:hAnsi="Times New Roman"/>
          <w:color w:val="002060"/>
          <w:sz w:val="24"/>
          <w:szCs w:val="24"/>
          <w:lang w:val="uk-UA"/>
        </w:rPr>
      </w:pPr>
    </w:p>
    <w:p w:rsidR="003F68A6" w:rsidRDefault="003F68A6" w:rsidP="003F68A6">
      <w:pPr>
        <w:tabs>
          <w:tab w:val="left" w:pos="916"/>
        </w:tabs>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Слухали: Мельніков А.В. – керуючий справами виконкому</w:t>
      </w:r>
    </w:p>
    <w:p w:rsidR="003F68A6" w:rsidRPr="00F309F8" w:rsidRDefault="003F68A6" w:rsidP="003F68A6">
      <w:pPr>
        <w:tabs>
          <w:tab w:val="left" w:pos="916"/>
        </w:tabs>
        <w:spacing w:after="0" w:line="240" w:lineRule="auto"/>
        <w:rPr>
          <w:rFonts w:ascii="Times New Roman" w:hAnsi="Times New Roman"/>
          <w:bCs/>
          <w:sz w:val="24"/>
          <w:szCs w:val="24"/>
          <w:lang w:val="uk-UA"/>
        </w:rPr>
      </w:pPr>
    </w:p>
    <w:p w:rsidR="003F68A6" w:rsidRPr="00AE1F30" w:rsidRDefault="003F68A6" w:rsidP="003F68A6">
      <w:pPr>
        <w:pStyle w:val="Style3"/>
        <w:widowControl/>
        <w:tabs>
          <w:tab w:val="left" w:pos="916"/>
          <w:tab w:val="left" w:pos="1832"/>
          <w:tab w:val="left" w:pos="2748"/>
          <w:tab w:val="left" w:pos="3664"/>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line="240" w:lineRule="auto"/>
        <w:ind w:right="-1"/>
        <w:rPr>
          <w:sz w:val="26"/>
          <w:szCs w:val="26"/>
          <w:lang w:val="uk-UA" w:eastAsia="uk-UA"/>
        </w:rPr>
      </w:pPr>
      <w:r>
        <w:rPr>
          <w:lang w:val="uk-UA"/>
        </w:rPr>
        <w:t>Голосували по проекту №  17</w:t>
      </w:r>
      <w:r w:rsidRPr="00F309F8">
        <w:rPr>
          <w:lang w:val="uk-UA"/>
        </w:rPr>
        <w:t xml:space="preserve"> </w:t>
      </w:r>
      <w:r w:rsidRPr="00F309F8">
        <w:rPr>
          <w:b/>
          <w:lang w:val="uk-UA"/>
        </w:rPr>
        <w:t>«</w:t>
      </w:r>
      <w:r w:rsidRPr="00F309F8">
        <w:rPr>
          <w:rStyle w:val="FontStyle11"/>
          <w:lang w:val="uk-UA" w:eastAsia="uk-UA"/>
        </w:rPr>
        <w:t>Про розгляд звернення Жидачівської об'єднаної державної фінансової інспекції</w:t>
      </w:r>
      <w:r w:rsidRPr="00F309F8">
        <w:rPr>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rPr>
          <w:rFonts w:ascii="Times New Roman" w:hAnsi="Times New Roman"/>
          <w:color w:val="002060"/>
          <w:sz w:val="24"/>
          <w:szCs w:val="24"/>
          <w:lang w:val="uk-UA"/>
        </w:rPr>
      </w:pP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bCs/>
          <w:sz w:val="24"/>
          <w:szCs w:val="24"/>
          <w:lang w:val="uk-UA"/>
        </w:rPr>
        <w:t>Слухали: Мельнікова А.В. – керуючого справами виконкому</w:t>
      </w: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p>
    <w:p w:rsidR="003F68A6" w:rsidRPr="00F309F8"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Pr>
          <w:rFonts w:ascii="Times New Roman" w:hAnsi="Times New Roman"/>
          <w:sz w:val="24"/>
          <w:szCs w:val="24"/>
          <w:lang w:val="uk-UA"/>
        </w:rPr>
        <w:lastRenderedPageBreak/>
        <w:t xml:space="preserve">Голосували по проекту №  18 </w:t>
      </w:r>
      <w:r w:rsidRPr="00F309F8">
        <w:rPr>
          <w:rFonts w:ascii="Times New Roman" w:hAnsi="Times New Roman"/>
          <w:sz w:val="24"/>
          <w:szCs w:val="24"/>
          <w:lang w:val="uk-UA"/>
        </w:rPr>
        <w:t xml:space="preserve"> </w:t>
      </w:r>
      <w:r w:rsidRPr="00F309F8">
        <w:rPr>
          <w:rFonts w:ascii="Times New Roman" w:hAnsi="Times New Roman"/>
          <w:b/>
          <w:sz w:val="24"/>
          <w:szCs w:val="24"/>
          <w:lang w:val="uk-UA"/>
        </w:rPr>
        <w:t>«</w:t>
      </w:r>
      <w:r w:rsidRPr="00F309F8">
        <w:rPr>
          <w:rFonts w:ascii="Times New Roman" w:hAnsi="Times New Roman"/>
          <w:sz w:val="24"/>
          <w:szCs w:val="24"/>
          <w:lang w:val="uk-UA"/>
        </w:rPr>
        <w:t>Про звільнення  від плати за харчування   в  дошкільному  навчальному закладі »</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rPr>
          <w:rFonts w:ascii="Times New Roman" w:hAnsi="Times New Roman"/>
          <w:color w:val="002060"/>
          <w:sz w:val="24"/>
          <w:szCs w:val="24"/>
          <w:lang w:val="uk-UA"/>
        </w:rPr>
      </w:pP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bCs/>
          <w:sz w:val="24"/>
          <w:szCs w:val="24"/>
          <w:lang w:val="uk-UA"/>
        </w:rPr>
        <w:t>Слухали: Мельнікова А.В. – керуючого справами виконкому</w:t>
      </w:r>
    </w:p>
    <w:p w:rsidR="003F68A6" w:rsidRPr="00F309F8" w:rsidRDefault="003F68A6" w:rsidP="003F68A6">
      <w:pPr>
        <w:widowControl w:val="0"/>
        <w:autoSpaceDE w:val="0"/>
        <w:autoSpaceDN w:val="0"/>
        <w:adjustRightInd w:val="0"/>
        <w:spacing w:after="0" w:line="240" w:lineRule="auto"/>
        <w:rPr>
          <w:rFonts w:ascii="Times New Roman" w:hAnsi="Times New Roman"/>
          <w:bCs/>
          <w:sz w:val="24"/>
          <w:szCs w:val="24"/>
          <w:lang w:val="uk-UA"/>
        </w:rPr>
      </w:pPr>
    </w:p>
    <w:p w:rsidR="003F68A6" w:rsidRPr="00AE1F30" w:rsidRDefault="003F68A6" w:rsidP="003F68A6">
      <w:pPr>
        <w:tabs>
          <w:tab w:val="left" w:pos="8460"/>
        </w:tabs>
        <w:autoSpaceDE w:val="0"/>
        <w:autoSpaceDN w:val="0"/>
        <w:adjustRightInd w:val="0"/>
        <w:spacing w:after="0" w:line="240" w:lineRule="auto"/>
        <w:ind w:right="-1"/>
        <w:rPr>
          <w:rFonts w:ascii="Times New Roman" w:hAnsi="Times New Roman" w:cs="Times New Roman"/>
          <w:sz w:val="24"/>
          <w:szCs w:val="24"/>
          <w:lang w:val="uk-UA"/>
        </w:rPr>
      </w:pPr>
      <w:r>
        <w:rPr>
          <w:rFonts w:ascii="Times New Roman" w:hAnsi="Times New Roman"/>
          <w:sz w:val="24"/>
          <w:szCs w:val="24"/>
          <w:lang w:val="uk-UA"/>
        </w:rPr>
        <w:t>Голосували по проекту №  19</w:t>
      </w:r>
      <w:r w:rsidRPr="00F309F8">
        <w:rPr>
          <w:rFonts w:ascii="Times New Roman" w:hAnsi="Times New Roman"/>
          <w:sz w:val="24"/>
          <w:szCs w:val="24"/>
          <w:lang w:val="uk-UA"/>
        </w:rPr>
        <w:t xml:space="preserve">  </w:t>
      </w:r>
      <w:r w:rsidRPr="00F309F8">
        <w:rPr>
          <w:rFonts w:ascii="Times New Roman" w:hAnsi="Times New Roman"/>
          <w:b/>
          <w:sz w:val="24"/>
          <w:szCs w:val="24"/>
          <w:lang w:val="uk-UA"/>
        </w:rPr>
        <w:t>«</w:t>
      </w:r>
      <w:r w:rsidRPr="00F309F8">
        <w:rPr>
          <w:rFonts w:ascii="Times New Roman" w:hAnsi="Times New Roman" w:cs="Times New Roman"/>
          <w:sz w:val="24"/>
          <w:szCs w:val="24"/>
          <w:lang w:val="uk-UA"/>
        </w:rPr>
        <w:t xml:space="preserve">Про надання Новороздільському міському центру соціальних служб для сім'ї, дітей та молоді  в оренду додаткових приміщень будівлі Новороздільської міської ради по вул. Грушевського, </w:t>
      </w:r>
      <w:smartTag w:uri="urn:schemas-microsoft-com:office:smarttags" w:element="metricconverter">
        <w:smartTagPr>
          <w:attr w:name="ProductID" w:val="24 м"/>
        </w:smartTagPr>
        <w:r w:rsidRPr="00F309F8">
          <w:rPr>
            <w:rFonts w:ascii="Times New Roman" w:hAnsi="Times New Roman" w:cs="Times New Roman"/>
            <w:sz w:val="24"/>
            <w:szCs w:val="24"/>
            <w:lang w:val="uk-UA"/>
          </w:rPr>
          <w:t>24 м</w:t>
        </w:r>
      </w:smartTag>
      <w:r w:rsidRPr="00F309F8">
        <w:rPr>
          <w:rFonts w:ascii="Times New Roman" w:hAnsi="Times New Roman" w:cs="Times New Roman"/>
          <w:sz w:val="24"/>
          <w:szCs w:val="24"/>
          <w:lang w:val="uk-UA"/>
        </w:rPr>
        <w:t>. Новий Розділ</w:t>
      </w:r>
      <w:r w:rsidRPr="00F309F8">
        <w:rPr>
          <w:rFonts w:ascii="Times New Roman" w:hAnsi="Times New Roman"/>
          <w:sz w:val="24"/>
          <w:szCs w:val="24"/>
          <w:lang w:val="uk-UA"/>
        </w:rPr>
        <w:t>»</w:t>
      </w:r>
    </w:p>
    <w:p w:rsidR="003F68A6" w:rsidRPr="00F309F8" w:rsidRDefault="003F68A6" w:rsidP="003F68A6">
      <w:pPr>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spacing w:after="0" w:line="240" w:lineRule="auto"/>
        <w:ind w:firstLine="540"/>
        <w:rPr>
          <w:rFonts w:ascii="Times New Roman" w:hAnsi="Times New Roman"/>
          <w:sz w:val="24"/>
          <w:szCs w:val="24"/>
          <w:lang w:val="uk-UA"/>
        </w:rPr>
      </w:pPr>
      <w:r>
        <w:rPr>
          <w:rFonts w:ascii="Times New Roman" w:hAnsi="Times New Roman"/>
          <w:sz w:val="24"/>
          <w:szCs w:val="24"/>
          <w:lang w:val="uk-UA"/>
        </w:rPr>
        <w:t xml:space="preserve">               за - 9</w:t>
      </w:r>
    </w:p>
    <w:p w:rsidR="003F68A6" w:rsidRPr="00F309F8" w:rsidRDefault="003F68A6" w:rsidP="003F68A6">
      <w:pPr>
        <w:tabs>
          <w:tab w:val="left" w:pos="916"/>
        </w:tabs>
        <w:spacing w:after="0" w:line="240" w:lineRule="auto"/>
        <w:ind w:left="-540" w:firstLine="540"/>
        <w:rPr>
          <w:rFonts w:ascii="Times New Roman" w:hAnsi="Times New Roman"/>
          <w:sz w:val="24"/>
          <w:szCs w:val="24"/>
          <w:lang w:val="uk-UA"/>
        </w:rPr>
      </w:pPr>
      <w:r w:rsidRPr="00F309F8">
        <w:rPr>
          <w:rFonts w:ascii="Times New Roman" w:hAnsi="Times New Roman"/>
          <w:sz w:val="24"/>
          <w:szCs w:val="24"/>
          <w:lang w:val="uk-UA"/>
        </w:rPr>
        <w:t xml:space="preserve">                     проти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утримались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 xml:space="preserve">          не голосували - 0</w:t>
      </w:r>
    </w:p>
    <w:p w:rsidR="003F68A6" w:rsidRPr="00F309F8" w:rsidRDefault="003F68A6" w:rsidP="003F68A6">
      <w:pPr>
        <w:tabs>
          <w:tab w:val="left" w:pos="916"/>
        </w:tabs>
        <w:spacing w:after="0" w:line="240" w:lineRule="auto"/>
        <w:ind w:firstLine="540"/>
        <w:rPr>
          <w:rFonts w:ascii="Times New Roman" w:hAnsi="Times New Roman"/>
          <w:sz w:val="24"/>
          <w:szCs w:val="24"/>
          <w:lang w:val="uk-UA"/>
        </w:rPr>
      </w:pPr>
      <w:r w:rsidRPr="00F309F8">
        <w:rPr>
          <w:rFonts w:ascii="Times New Roman" w:hAnsi="Times New Roman"/>
          <w:sz w:val="24"/>
          <w:szCs w:val="24"/>
          <w:lang w:val="uk-UA"/>
        </w:rPr>
        <w:t>Рішення прийнято</w:t>
      </w:r>
    </w:p>
    <w:p w:rsidR="003F68A6" w:rsidRPr="00F309F8" w:rsidRDefault="003F68A6" w:rsidP="003F68A6">
      <w:pPr>
        <w:tabs>
          <w:tab w:val="left" w:pos="916"/>
        </w:tabs>
        <w:spacing w:after="0" w:line="240" w:lineRule="auto"/>
        <w:rPr>
          <w:rFonts w:ascii="Times New Roman" w:hAnsi="Times New Roman"/>
          <w:color w:val="002060"/>
          <w:sz w:val="24"/>
          <w:szCs w:val="24"/>
          <w:lang w:val="uk-UA"/>
        </w:rPr>
      </w:pPr>
    </w:p>
    <w:p w:rsidR="003F68A6" w:rsidRPr="00AE1F30" w:rsidRDefault="003F68A6" w:rsidP="003F68A6">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val="0"/>
          <w:i w:val="0"/>
          <w:color w:val="auto"/>
          <w:sz w:val="24"/>
          <w:szCs w:val="24"/>
        </w:rPr>
      </w:pPr>
      <w:r w:rsidRPr="00AE1F30">
        <w:rPr>
          <w:rFonts w:eastAsia="SimSun"/>
          <w:b w:val="0"/>
          <w:i w:val="0"/>
          <w:color w:val="auto"/>
          <w:sz w:val="24"/>
          <w:szCs w:val="24"/>
        </w:rPr>
        <w:t>18.30 год. головуючий  Мелешко А.Р. оголосив засідання виконавчого комітету закритим.</w:t>
      </w:r>
    </w:p>
    <w:p w:rsidR="003F68A6" w:rsidRPr="00F309F8" w:rsidRDefault="003F68A6" w:rsidP="003F68A6">
      <w:pPr>
        <w:spacing w:after="0" w:line="240" w:lineRule="auto"/>
        <w:rPr>
          <w:rFonts w:ascii="Times New Roman" w:hAnsi="Times New Roman"/>
          <w:sz w:val="24"/>
          <w:szCs w:val="24"/>
          <w:lang w:val="uk-UA"/>
        </w:rPr>
      </w:pPr>
    </w:p>
    <w:p w:rsidR="003F68A6" w:rsidRPr="00F309F8" w:rsidRDefault="003F68A6" w:rsidP="003F68A6">
      <w:pPr>
        <w:spacing w:after="0" w:line="240" w:lineRule="auto"/>
        <w:rPr>
          <w:rFonts w:ascii="Times New Roman" w:hAnsi="Times New Roman"/>
          <w:sz w:val="24"/>
          <w:szCs w:val="24"/>
          <w:lang w:val="uk-UA"/>
        </w:rPr>
      </w:pPr>
      <w:r w:rsidRPr="00F309F8">
        <w:rPr>
          <w:rFonts w:ascii="Times New Roman" w:hAnsi="Times New Roman"/>
          <w:sz w:val="24"/>
          <w:szCs w:val="24"/>
          <w:lang w:val="uk-UA"/>
        </w:rPr>
        <w:t>Керуючий справами виконкому</w:t>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t>А. В. Мельніков</w:t>
      </w:r>
    </w:p>
    <w:p w:rsidR="003F68A6" w:rsidRPr="00F309F8" w:rsidRDefault="003F68A6" w:rsidP="003F68A6">
      <w:pPr>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833C9F" w:rsidRDefault="00833C9F"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833C9F" w:rsidRDefault="00833C9F"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833C9F" w:rsidRDefault="00833C9F"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833C9F" w:rsidRDefault="00833C9F"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833C9F" w:rsidRDefault="00833C9F"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833C9F" w:rsidRDefault="00833C9F"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833C9F" w:rsidRDefault="00833C9F"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3F68A6" w:rsidRPr="00F309F8" w:rsidRDefault="00833C9F" w:rsidP="003F68A6">
      <w:pPr>
        <w:spacing w:after="0" w:line="240" w:lineRule="auto"/>
        <w:jc w:val="both"/>
        <w:rPr>
          <w:rFonts w:ascii="Times New Roman" w:hAnsi="Times New Roman"/>
          <w:sz w:val="24"/>
          <w:szCs w:val="24"/>
          <w:lang w:val="uk-UA"/>
        </w:rPr>
      </w:pPr>
      <w:r>
        <w:rPr>
          <w:rFonts w:ascii="Times New Roman" w:hAnsi="Times New Roman"/>
          <w:color w:val="FF0000"/>
          <w:sz w:val="24"/>
          <w:szCs w:val="24"/>
          <w:lang w:val="uk-UA"/>
        </w:rPr>
        <w:t xml:space="preserve"> </w:t>
      </w:r>
    </w:p>
    <w:p w:rsidR="003F68A6" w:rsidRPr="00F309F8" w:rsidRDefault="003F68A6" w:rsidP="003F68A6">
      <w:pPr>
        <w:spacing w:after="0" w:line="240" w:lineRule="auto"/>
        <w:jc w:val="center"/>
        <w:rPr>
          <w:rFonts w:ascii="Times New Roman" w:hAnsi="Times New Roman"/>
          <w:b/>
          <w:sz w:val="24"/>
          <w:szCs w:val="24"/>
          <w:lang w:val="uk-UA"/>
        </w:rPr>
      </w:pPr>
      <w:r w:rsidRPr="00F309F8">
        <w:rPr>
          <w:rFonts w:ascii="Times New Roman" w:hAnsi="Times New Roman"/>
          <w:b/>
          <w:sz w:val="24"/>
          <w:szCs w:val="24"/>
          <w:lang w:val="uk-UA"/>
        </w:rPr>
        <w:lastRenderedPageBreak/>
        <w:t>ДОДАТОК</w:t>
      </w:r>
    </w:p>
    <w:p w:rsidR="003F68A6" w:rsidRPr="00F309F8"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lang w:val="uk-UA"/>
        </w:rPr>
      </w:pPr>
      <w:r w:rsidRPr="00F309F8">
        <w:rPr>
          <w:rFonts w:ascii="Times New Roman" w:hAnsi="Times New Roman"/>
          <w:b/>
          <w:sz w:val="24"/>
          <w:szCs w:val="24"/>
          <w:lang w:val="uk-UA"/>
        </w:rPr>
        <w:t xml:space="preserve">ДО ПРОТОКОЛУ ВИКОНАВЧОГО  КОМІТЕТУ </w:t>
      </w:r>
    </w:p>
    <w:p w:rsidR="003F68A6" w:rsidRPr="00F309F8"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lang w:val="uk-UA"/>
        </w:rPr>
      </w:pPr>
      <w:r w:rsidRPr="00F309F8">
        <w:rPr>
          <w:rFonts w:ascii="Times New Roman" w:hAnsi="Times New Roman"/>
          <w:b/>
          <w:sz w:val="24"/>
          <w:szCs w:val="24"/>
          <w:lang w:val="uk-UA"/>
        </w:rPr>
        <w:t>№ 15 від 22 грудня  2015 року</w:t>
      </w:r>
    </w:p>
    <w:tbl>
      <w:tblPr>
        <w:tblW w:w="10614" w:type="dxa"/>
        <w:tblInd w:w="-496" w:type="dxa"/>
        <w:tblLayout w:type="fixed"/>
        <w:tblCellMar>
          <w:left w:w="71" w:type="dxa"/>
          <w:right w:w="71" w:type="dxa"/>
        </w:tblCellMar>
        <w:tblLook w:val="0000"/>
      </w:tblPr>
      <w:tblGrid>
        <w:gridCol w:w="709"/>
        <w:gridCol w:w="4660"/>
        <w:gridCol w:w="2995"/>
        <w:gridCol w:w="780"/>
        <w:gridCol w:w="1040"/>
        <w:gridCol w:w="40"/>
        <w:gridCol w:w="350"/>
        <w:gridCol w:w="40"/>
      </w:tblGrid>
      <w:tr w:rsidR="003F68A6" w:rsidRPr="00F309F8" w:rsidTr="00833C9F">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r w:rsidRPr="00F309F8">
              <w:rPr>
                <w:rFonts w:ascii="Times New Roman" w:hAnsi="Times New Roman"/>
                <w:sz w:val="24"/>
                <w:szCs w:val="24"/>
                <w:lang w:val="uk-UA"/>
              </w:rPr>
              <w:br w:type="page"/>
              <w:t>№</w:t>
            </w:r>
          </w:p>
          <w:p w:rsidR="003F68A6" w:rsidRPr="00F309F8" w:rsidRDefault="003F68A6" w:rsidP="00833C9F">
            <w:pPr>
              <w:spacing w:after="0" w:line="240" w:lineRule="auto"/>
              <w:rPr>
                <w:rFonts w:ascii="Times New Roman" w:hAnsi="Times New Roman"/>
                <w:sz w:val="24"/>
                <w:szCs w:val="24"/>
                <w:lang w:val="uk-UA"/>
              </w:rPr>
            </w:pPr>
            <w:r w:rsidRPr="00F309F8">
              <w:rPr>
                <w:rFonts w:ascii="Times New Roman" w:hAnsi="Times New Roman"/>
                <w:sz w:val="24"/>
                <w:szCs w:val="24"/>
                <w:lang w:val="uk-UA"/>
              </w:rPr>
              <w:t>з/п</w:t>
            </w: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p w:rsidR="003F68A6" w:rsidRPr="00F309F8" w:rsidRDefault="003F68A6" w:rsidP="00833C9F">
            <w:pPr>
              <w:spacing w:after="0" w:line="240" w:lineRule="auto"/>
              <w:jc w:val="center"/>
              <w:rPr>
                <w:rFonts w:ascii="Times New Roman" w:hAnsi="Times New Roman"/>
                <w:sz w:val="24"/>
                <w:szCs w:val="24"/>
                <w:lang w:val="uk-UA"/>
              </w:rPr>
            </w:pPr>
            <w:r w:rsidRPr="00F309F8">
              <w:rPr>
                <w:rFonts w:ascii="Times New Roman" w:hAnsi="Times New Roman"/>
                <w:sz w:val="24"/>
                <w:szCs w:val="24"/>
                <w:lang w:val="uk-UA"/>
              </w:rPr>
              <w:t>СЛУХАЛИ</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center"/>
              <w:rPr>
                <w:rFonts w:ascii="Times New Roman" w:hAnsi="Times New Roman"/>
                <w:color w:val="FF0000"/>
                <w:sz w:val="24"/>
                <w:szCs w:val="24"/>
                <w:lang w:val="uk-UA"/>
              </w:rPr>
            </w:pPr>
            <w:r w:rsidRPr="00F309F8">
              <w:rPr>
                <w:rFonts w:ascii="Times New Roman" w:hAnsi="Times New Roman"/>
                <w:caps/>
                <w:sz w:val="24"/>
                <w:szCs w:val="24"/>
                <w:lang w:val="uk-UA"/>
              </w:rPr>
              <w:t>ДоповідачІ</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center"/>
              <w:rPr>
                <w:rFonts w:ascii="Times New Roman" w:hAnsi="Times New Roman"/>
                <w:sz w:val="24"/>
                <w:szCs w:val="24"/>
                <w:lang w:val="uk-UA"/>
              </w:rPr>
            </w:pPr>
            <w:r w:rsidRPr="00F309F8">
              <w:rPr>
                <w:rFonts w:ascii="Times New Roman" w:hAnsi="Times New Roman"/>
                <w:sz w:val="24"/>
                <w:szCs w:val="24"/>
                <w:lang w:val="uk-UA"/>
              </w:rPr>
              <w:t>номер</w:t>
            </w:r>
          </w:p>
          <w:p w:rsidR="003F68A6" w:rsidRPr="00F309F8" w:rsidRDefault="003F68A6" w:rsidP="00833C9F">
            <w:pPr>
              <w:spacing w:after="0" w:line="240" w:lineRule="auto"/>
              <w:jc w:val="center"/>
              <w:rPr>
                <w:rFonts w:ascii="Times New Roman" w:hAnsi="Times New Roman"/>
                <w:sz w:val="24"/>
                <w:szCs w:val="24"/>
                <w:lang w:val="uk-UA"/>
              </w:rPr>
            </w:pPr>
            <w:r w:rsidRPr="00F309F8">
              <w:rPr>
                <w:rFonts w:ascii="Times New Roman" w:hAnsi="Times New Roman"/>
                <w:sz w:val="24"/>
                <w:szCs w:val="24"/>
                <w:lang w:val="uk-UA"/>
              </w:rPr>
              <w:t>рішен-ня, що дода- ється</w:t>
            </w:r>
          </w:p>
        </w:tc>
        <w:tc>
          <w:tcPr>
            <w:tcW w:w="104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center"/>
              <w:rPr>
                <w:rFonts w:ascii="Times New Roman" w:hAnsi="Times New Roman"/>
                <w:sz w:val="24"/>
                <w:szCs w:val="24"/>
                <w:lang w:val="uk-UA"/>
              </w:rPr>
            </w:pPr>
            <w:r w:rsidRPr="00F309F8">
              <w:rPr>
                <w:rFonts w:ascii="Times New Roman" w:hAnsi="Times New Roman"/>
                <w:sz w:val="24"/>
                <w:szCs w:val="24"/>
                <w:lang w:val="uk-UA"/>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center"/>
              <w:rPr>
                <w:rFonts w:ascii="Times New Roman" w:hAnsi="Times New Roman"/>
                <w:sz w:val="24"/>
                <w:szCs w:val="24"/>
                <w:lang w:val="uk-UA"/>
              </w:rPr>
            </w:pPr>
            <w:r w:rsidRPr="00F309F8">
              <w:rPr>
                <w:rFonts w:ascii="Times New Roman" w:hAnsi="Times New Roman"/>
                <w:sz w:val="24"/>
                <w:szCs w:val="24"/>
                <w:lang w:val="uk-UA"/>
              </w:rPr>
              <w:t>Сторінка</w:t>
            </w:r>
          </w:p>
        </w:tc>
      </w:tr>
      <w:tr w:rsidR="003F68A6" w:rsidRPr="00F309F8" w:rsidTr="00833C9F">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погодження внесення змін</w:t>
            </w:r>
          </w:p>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до показників міського бюджету на 2015 рік</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Ричагівський І.І. – начальник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tabs>
                <w:tab w:val="left" w:pos="397"/>
              </w:tabs>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внесення змін та доповнень</w:t>
            </w:r>
          </w:p>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до Регламенту виконавчих органів </w:t>
            </w:r>
          </w:p>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Новороздільської міської ради </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Мелешко А.Р. – міський голова</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tabs>
                <w:tab w:val="left" w:pos="397"/>
              </w:tabs>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затвердження  нового складу комісій та комітетів  виконавчого комітету Новороздільської міської ради</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tabs>
                <w:tab w:val="left" w:pos="397"/>
              </w:tabs>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погодження внесення змін до Програми розроблення містобудівної документації  м. Новий Розділ на 2015 та прогнозом 2016-2017 роки, </w:t>
            </w:r>
          </w:p>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затвердженої рішенням Новороздільської </w:t>
            </w:r>
          </w:p>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міської ради № 722 від 30.01.15р.</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tabs>
                <w:tab w:val="left" w:pos="397"/>
              </w:tabs>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eastAsia="uk-UA"/>
              </w:rPr>
              <w:t xml:space="preserve">Про погодження внесення змін до </w:t>
            </w:r>
            <w:r w:rsidRPr="00F309F8">
              <w:rPr>
                <w:rFonts w:ascii="Times New Roman" w:eastAsia="Calibri" w:hAnsi="Times New Roman" w:cs="Times New Roman"/>
                <w:color w:val="000000"/>
                <w:sz w:val="24"/>
                <w:szCs w:val="24"/>
                <w:lang w:val="uk-UA" w:eastAsia="uk-UA"/>
              </w:rPr>
              <w:t xml:space="preserve">Програми </w:t>
            </w:r>
            <w:r w:rsidRPr="00F309F8">
              <w:rPr>
                <w:rFonts w:ascii="Times New Roman" w:hAnsi="Times New Roman" w:cs="Times New Roman"/>
                <w:sz w:val="24"/>
                <w:szCs w:val="24"/>
                <w:lang w:val="uk-UA"/>
              </w:rPr>
              <w:t xml:space="preserve"> розвитку житлово-комунального  господарства м. Новий Розділ на 2015 р. та прогноз на 2016-2017р.р.</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Пасемко Н.А. – начальник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tabs>
                <w:tab w:val="left" w:pos="397"/>
              </w:tabs>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погодження внесення змін до </w:t>
            </w:r>
            <w:r w:rsidRPr="00F309F8">
              <w:rPr>
                <w:rFonts w:ascii="Times New Roman" w:hAnsi="Times New Roman" w:cs="Times New Roman"/>
                <w:sz w:val="24"/>
                <w:szCs w:val="24"/>
                <w:lang w:val="uk-UA" w:eastAsia="uk-UA"/>
              </w:rPr>
              <w:t xml:space="preserve">Програми </w:t>
            </w: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eastAsia="uk-UA"/>
              </w:rPr>
              <w:t xml:space="preserve">фінансової підтримки комунальних підприємств </w:t>
            </w:r>
          </w:p>
          <w:p w:rsidR="003F68A6" w:rsidRPr="00F309F8" w:rsidRDefault="003F68A6" w:rsidP="00833C9F">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та здійснення внесків до статутних фондів</w:t>
            </w:r>
          </w:p>
          <w:p w:rsidR="003F68A6" w:rsidRPr="00F309F8" w:rsidRDefault="003F68A6" w:rsidP="00833C9F">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(поповнення Статутного фонду) комунальних підприємств</w:t>
            </w:r>
          </w:p>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eastAsia="uk-UA"/>
              </w:rPr>
              <w:t>Новороздільської міської ради на 2015 та прогноз на 2016-2017рр.</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Пасемко Н.А. – начальник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563"/>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color w:val="0000FF"/>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погодження змін до Програм затверджених  рішенням сесії Новороздільської міської ради</w:t>
            </w:r>
          </w:p>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від 26.02.2015 №756 та від 26.02.2015 №757.</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r w:rsidRPr="00F309F8">
              <w:rPr>
                <w:rFonts w:ascii="Times New Roman" w:hAnsi="Times New Roman"/>
                <w:bCs/>
                <w:sz w:val="24"/>
                <w:szCs w:val="24"/>
                <w:lang w:val="uk-UA"/>
              </w:rPr>
              <w:t>Шиманська Т.Ю. – начальник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olor w:val="0000FF"/>
                <w:sz w:val="24"/>
                <w:szCs w:val="24"/>
                <w:lang w:val="uk-UA"/>
              </w:rPr>
            </w:pPr>
          </w:p>
        </w:tc>
      </w:tr>
      <w:tr w:rsidR="003F68A6" w:rsidRPr="00F309F8" w:rsidTr="00833C9F">
        <w:trPr>
          <w:trHeight w:val="608"/>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color w:val="0000FF"/>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833C9F" w:rsidP="00833C9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дозвіл Щ</w:t>
            </w:r>
            <w:r w:rsidR="003F68A6" w:rsidRPr="00F309F8">
              <w:rPr>
                <w:rFonts w:ascii="Times New Roman" w:hAnsi="Times New Roman" w:cs="Times New Roman"/>
                <w:sz w:val="24"/>
                <w:szCs w:val="24"/>
                <w:lang w:val="uk-UA"/>
              </w:rPr>
              <w:t xml:space="preserve">. на переведення </w:t>
            </w:r>
          </w:p>
          <w:p w:rsidR="003F68A6" w:rsidRPr="00F309F8" w:rsidRDefault="00833C9F" w:rsidP="00833C9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житлової кімнати № </w:t>
            </w:r>
            <w:r w:rsidR="003F68A6" w:rsidRPr="00F309F8">
              <w:rPr>
                <w:rFonts w:ascii="Times New Roman" w:hAnsi="Times New Roman" w:cs="Times New Roman"/>
                <w:sz w:val="24"/>
                <w:szCs w:val="24"/>
                <w:lang w:val="uk-UA"/>
              </w:rPr>
              <w:t xml:space="preserve"> по пр. Шевченка, 1</w:t>
            </w:r>
          </w:p>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з житлового у нежитловий фонд  </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r w:rsidRPr="00F309F8">
              <w:rPr>
                <w:rFonts w:ascii="Times New Roman" w:hAnsi="Times New Roman"/>
                <w:bCs/>
                <w:sz w:val="24"/>
                <w:szCs w:val="24"/>
                <w:lang w:val="uk-UA"/>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olor w:val="0000FF"/>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F309F8">
              <w:t xml:space="preserve">Про передачу у  приватну, приватну спільну часткову власність квартир комунального житлового фонду, </w:t>
            </w:r>
          </w:p>
          <w:p w:rsidR="003F68A6" w:rsidRPr="00F309F8" w:rsidRDefault="003F68A6" w:rsidP="00833C9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F309F8">
              <w:t xml:space="preserve">які належать 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передачу у приватну спільно часткову власність  житлових приміщень в </w:t>
            </w:r>
            <w:r w:rsidR="00833C9F">
              <w:rPr>
                <w:rFonts w:ascii="Times New Roman" w:hAnsi="Times New Roman" w:cs="Times New Roman"/>
                <w:sz w:val="24"/>
                <w:szCs w:val="24"/>
                <w:lang w:val="uk-UA"/>
              </w:rPr>
              <w:lastRenderedPageBreak/>
              <w:t xml:space="preserve">гуртожитку № </w:t>
            </w:r>
            <w:r w:rsidRPr="00F309F8">
              <w:rPr>
                <w:rFonts w:ascii="Times New Roman" w:hAnsi="Times New Roman" w:cs="Times New Roman"/>
                <w:sz w:val="24"/>
                <w:szCs w:val="24"/>
                <w:lang w:val="uk-UA"/>
              </w:rPr>
              <w:t xml:space="preserve"> по бульв. Довженка,4</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lastRenderedPageBreak/>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передачу у приватну спільно часткову власність  житл</w:t>
            </w:r>
            <w:r w:rsidR="00833C9F">
              <w:rPr>
                <w:rFonts w:ascii="Times New Roman" w:hAnsi="Times New Roman" w:cs="Times New Roman"/>
                <w:sz w:val="24"/>
                <w:szCs w:val="24"/>
                <w:lang w:val="uk-UA"/>
              </w:rPr>
              <w:t xml:space="preserve">ових приміщень в гуртожитку № </w:t>
            </w:r>
            <w:r w:rsidRPr="00F309F8">
              <w:rPr>
                <w:rFonts w:ascii="Times New Roman" w:hAnsi="Times New Roman" w:cs="Times New Roman"/>
                <w:sz w:val="24"/>
                <w:szCs w:val="24"/>
                <w:lang w:val="uk-UA"/>
              </w:rPr>
              <w:t xml:space="preserve"> по бульв. Довженка,4</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передачу у приватну спільно часткову власність  житл</w:t>
            </w:r>
            <w:r w:rsidR="00833C9F">
              <w:rPr>
                <w:rFonts w:ascii="Times New Roman" w:hAnsi="Times New Roman" w:cs="Times New Roman"/>
                <w:sz w:val="24"/>
                <w:szCs w:val="24"/>
                <w:lang w:val="uk-UA"/>
              </w:rPr>
              <w:t xml:space="preserve">ових приміщень в гуртожитку № </w:t>
            </w:r>
            <w:r w:rsidRPr="00F309F8">
              <w:rPr>
                <w:rFonts w:ascii="Times New Roman" w:hAnsi="Times New Roman" w:cs="Times New Roman"/>
                <w:sz w:val="24"/>
                <w:szCs w:val="24"/>
                <w:lang w:val="uk-UA"/>
              </w:rPr>
              <w:t xml:space="preserve"> по бульв. Довженка, 4 </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передачу у приватну власність</w:t>
            </w:r>
          </w:p>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житлових приміщень в гуртожитку</w:t>
            </w:r>
          </w:p>
          <w:p w:rsidR="003F68A6" w:rsidRPr="00F309F8" w:rsidRDefault="00833C9F" w:rsidP="00833C9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F68A6" w:rsidRPr="00F309F8">
              <w:rPr>
                <w:rFonts w:ascii="Times New Roman" w:hAnsi="Times New Roman" w:cs="Times New Roman"/>
                <w:sz w:val="24"/>
                <w:szCs w:val="24"/>
                <w:lang w:val="uk-UA"/>
              </w:rPr>
              <w:t xml:space="preserve"> по бульв. Довженка, 4</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передачу у приватну власність </w:t>
            </w:r>
          </w:p>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житлового приміщення в гуртожитку</w:t>
            </w:r>
          </w:p>
          <w:p w:rsidR="003F68A6" w:rsidRPr="00F309F8" w:rsidRDefault="00833C9F"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F68A6" w:rsidRPr="00F309F8">
              <w:rPr>
                <w:rFonts w:ascii="Times New Roman" w:hAnsi="Times New Roman" w:cs="Times New Roman"/>
                <w:sz w:val="24"/>
                <w:szCs w:val="24"/>
                <w:lang w:val="uk-UA"/>
              </w:rPr>
              <w:t xml:space="preserve"> по пр. Шевченка, 5-Б</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передачу у приватну власність </w:t>
            </w:r>
          </w:p>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житлових приміщень в гуртожитку</w:t>
            </w:r>
          </w:p>
          <w:p w:rsidR="003F68A6" w:rsidRPr="00F309F8" w:rsidRDefault="00833C9F"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F68A6" w:rsidRPr="00F309F8">
              <w:rPr>
                <w:rFonts w:ascii="Times New Roman" w:hAnsi="Times New Roman" w:cs="Times New Roman"/>
                <w:sz w:val="24"/>
                <w:szCs w:val="24"/>
                <w:lang w:val="uk-UA"/>
              </w:rPr>
              <w:t>по пр. Шевченка,5-Б</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708"/>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w:t>
            </w:r>
            <w:r w:rsidR="00833C9F">
              <w:rPr>
                <w:rFonts w:ascii="Times New Roman" w:hAnsi="Times New Roman" w:cs="Times New Roman"/>
                <w:sz w:val="24"/>
                <w:szCs w:val="24"/>
                <w:lang w:val="uk-UA"/>
              </w:rPr>
              <w:t>о дозвіл  на видачу Ш</w:t>
            </w:r>
            <w:r w:rsidRPr="00F309F8">
              <w:rPr>
                <w:rFonts w:ascii="Times New Roman" w:hAnsi="Times New Roman" w:cs="Times New Roman"/>
                <w:sz w:val="24"/>
                <w:szCs w:val="24"/>
                <w:lang w:val="uk-UA"/>
              </w:rPr>
              <w:t>.</w:t>
            </w:r>
          </w:p>
          <w:p w:rsidR="003F68A6" w:rsidRPr="00F309F8" w:rsidRDefault="003F68A6" w:rsidP="00833C9F">
            <w:pPr>
              <w:tabs>
                <w:tab w:val="left" w:pos="708"/>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дублікату свідоцтва про право </w:t>
            </w:r>
          </w:p>
          <w:p w:rsidR="003F68A6" w:rsidRPr="00F309F8" w:rsidRDefault="00833C9F" w:rsidP="00833C9F">
            <w:pPr>
              <w:tabs>
                <w:tab w:val="left" w:pos="708"/>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власності на квартиру № </w:t>
            </w:r>
          </w:p>
          <w:p w:rsidR="003F68A6" w:rsidRPr="00F309F8" w:rsidRDefault="003F68A6" w:rsidP="00833C9F">
            <w:pPr>
              <w:tabs>
                <w:tab w:val="left" w:pos="708"/>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по вул. Героя України Степана Бандери, 3-Б</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надання дозволу на зміну договору </w:t>
            </w:r>
          </w:p>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найму жилого приміщення  в гуртожитку по  пр. </w:t>
            </w:r>
            <w:r w:rsidR="00833C9F">
              <w:rPr>
                <w:rFonts w:ascii="Times New Roman" w:hAnsi="Times New Roman" w:cs="Times New Roman"/>
                <w:sz w:val="24"/>
                <w:szCs w:val="24"/>
                <w:lang w:val="uk-UA"/>
              </w:rPr>
              <w:t>Шевченка,5-Б кім.</w:t>
            </w:r>
            <w:r w:rsidRPr="00F309F8">
              <w:rPr>
                <w:rFonts w:ascii="Times New Roman" w:hAnsi="Times New Roman" w:cs="Times New Roman"/>
                <w:sz w:val="24"/>
                <w:szCs w:val="24"/>
                <w:lang w:val="uk-UA"/>
              </w:rPr>
              <w:t xml:space="preserve"> м</w:t>
            </w:r>
            <w:r w:rsidR="00833C9F">
              <w:rPr>
                <w:rFonts w:ascii="Times New Roman" w:hAnsi="Times New Roman" w:cs="Times New Roman"/>
                <w:sz w:val="24"/>
                <w:szCs w:val="24"/>
                <w:lang w:val="uk-UA"/>
              </w:rPr>
              <w:t>. Новий Розділ на ім’я В</w:t>
            </w:r>
            <w:r w:rsidRPr="00F309F8">
              <w:rPr>
                <w:rFonts w:ascii="Times New Roman" w:hAnsi="Times New Roman" w:cs="Times New Roman"/>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квартирний облік, обмін та </w:t>
            </w:r>
          </w:p>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autoSpaceDE w:val="0"/>
              <w:autoSpaceDN w:val="0"/>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встановлення порядку побачень </w:t>
            </w:r>
          </w:p>
          <w:p w:rsidR="003F68A6" w:rsidRPr="00F309F8" w:rsidRDefault="00833C9F" w:rsidP="00833C9F">
            <w:pPr>
              <w:autoSpaceDE w:val="0"/>
              <w:autoSpaceDN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w:t>
            </w:r>
            <w:r w:rsidR="003F68A6" w:rsidRPr="00F309F8">
              <w:rPr>
                <w:rFonts w:ascii="Times New Roman" w:hAnsi="Times New Roman" w:cs="Times New Roman"/>
                <w:sz w:val="24"/>
                <w:szCs w:val="24"/>
                <w:lang w:val="uk-UA"/>
              </w:rPr>
              <w:t>. з його малолітнім сином</w:t>
            </w:r>
          </w:p>
          <w:p w:rsidR="003F68A6" w:rsidRPr="00F309F8" w:rsidRDefault="00833C9F" w:rsidP="00833C9F">
            <w:pPr>
              <w:autoSpaceDE w:val="0"/>
              <w:autoSpaceDN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w:t>
            </w:r>
            <w:r w:rsidR="003F68A6" w:rsidRPr="00F309F8">
              <w:rPr>
                <w:rFonts w:ascii="Times New Roman" w:hAnsi="Times New Roman" w:cs="Times New Roman"/>
                <w:sz w:val="24"/>
                <w:szCs w:val="24"/>
                <w:lang w:val="uk-UA"/>
              </w:rPr>
              <w:t>2012р.н.</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Шиманська Т.Ю. – начальник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708"/>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дозв</w:t>
            </w:r>
            <w:r w:rsidR="00833C9F">
              <w:rPr>
                <w:rFonts w:ascii="Times New Roman" w:hAnsi="Times New Roman" w:cs="Times New Roman"/>
                <w:sz w:val="24"/>
                <w:szCs w:val="24"/>
                <w:lang w:val="uk-UA"/>
              </w:rPr>
              <w:t>іл  Р.</w:t>
            </w:r>
          </w:p>
          <w:p w:rsidR="003F68A6" w:rsidRPr="00F309F8" w:rsidRDefault="003F68A6" w:rsidP="00833C9F">
            <w:pPr>
              <w:tabs>
                <w:tab w:val="left" w:pos="708"/>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 укладення договору про поділ спадкового майна</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Шиманська Т.Ю. – начальник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дозвіл на укладення договору купівлі-пр</w:t>
            </w:r>
            <w:r w:rsidR="00833C9F">
              <w:rPr>
                <w:rFonts w:ascii="Times New Roman" w:hAnsi="Times New Roman" w:cs="Times New Roman"/>
                <w:sz w:val="24"/>
                <w:szCs w:val="24"/>
                <w:lang w:val="uk-UA"/>
              </w:rPr>
              <w:t xml:space="preserve">одажу (відчуження) квартири № </w:t>
            </w:r>
            <w:r w:rsidRPr="00F309F8">
              <w:rPr>
                <w:rFonts w:ascii="Times New Roman" w:hAnsi="Times New Roman" w:cs="Times New Roman"/>
                <w:sz w:val="24"/>
                <w:szCs w:val="24"/>
                <w:lang w:val="uk-UA"/>
              </w:rPr>
              <w:t xml:space="preserve"> по пр. Шевченка,</w:t>
            </w:r>
            <w:r w:rsidR="00833C9F">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34.</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Шиманська Т.Ю. – начальник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доцільність визначення  прізвища, імені та по батькові  малолітній доньці  </w:t>
            </w:r>
          </w:p>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Н</w:t>
            </w:r>
            <w:r w:rsidR="00833C9F">
              <w:rPr>
                <w:rFonts w:ascii="Times New Roman" w:hAnsi="Times New Roman" w:cs="Times New Roman"/>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Шиманська Т.Ю. – начальник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708"/>
                <w:tab w:val="center" w:pos="4153"/>
                <w:tab w:val="right" w:pos="830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встановлення опіки над</w:t>
            </w:r>
          </w:p>
          <w:p w:rsidR="003F68A6" w:rsidRPr="00F309F8" w:rsidRDefault="00833C9F" w:rsidP="00833C9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w:t>
            </w:r>
          </w:p>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та призначення опікуном </w:t>
            </w:r>
            <w:r w:rsidR="00833C9F">
              <w:rPr>
                <w:rFonts w:ascii="Times New Roman" w:hAnsi="Times New Roman" w:cs="Times New Roman"/>
                <w:sz w:val="24"/>
                <w:szCs w:val="24"/>
                <w:lang w:val="uk-UA"/>
              </w:rPr>
              <w:t>К</w:t>
            </w:r>
            <w:r w:rsidRPr="00F309F8">
              <w:rPr>
                <w:rFonts w:ascii="Times New Roman" w:hAnsi="Times New Roman" w:cs="Times New Roman"/>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Шиманська Т.Ю. – начальник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w:t>
            </w:r>
            <w:r w:rsidR="00833C9F">
              <w:rPr>
                <w:rFonts w:ascii="Times New Roman" w:hAnsi="Times New Roman" w:cs="Times New Roman"/>
                <w:sz w:val="24"/>
                <w:szCs w:val="24"/>
                <w:lang w:val="uk-UA"/>
              </w:rPr>
              <w:t xml:space="preserve"> надання дозволу М</w:t>
            </w:r>
            <w:r w:rsidRPr="00F309F8">
              <w:rPr>
                <w:rFonts w:ascii="Times New Roman" w:hAnsi="Times New Roman" w:cs="Times New Roman"/>
                <w:sz w:val="24"/>
                <w:szCs w:val="24"/>
                <w:lang w:val="uk-UA"/>
              </w:rPr>
              <w:t>.</w:t>
            </w:r>
          </w:p>
          <w:p w:rsidR="003F68A6" w:rsidRPr="00F309F8" w:rsidRDefault="003F68A6" w:rsidP="00833C9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 укладення договору про поділ спадкового майна</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3F68A6" w:rsidRPr="00F309F8" w:rsidRDefault="003F68A6" w:rsidP="00833C9F">
            <w:pPr>
              <w:pStyle w:val="af8"/>
              <w:tabs>
                <w:tab w:val="left" w:pos="708"/>
              </w:tabs>
              <w:jc w:val="both"/>
              <w:rPr>
                <w:szCs w:val="24"/>
                <w:lang w:val="uk-UA"/>
              </w:rPr>
            </w:pPr>
            <w:r w:rsidRPr="00F309F8">
              <w:rPr>
                <w:szCs w:val="24"/>
                <w:lang w:val="uk-UA"/>
              </w:rPr>
              <w:t>малозабезпеченим  громадянам міста</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 xml:space="preserve">Крижанівський І.М. – </w:t>
            </w:r>
            <w:r w:rsidRPr="00F309F8">
              <w:rPr>
                <w:rFonts w:ascii="Times New Roman" w:hAnsi="Times New Roman" w:cs="Times New Roman"/>
                <w:sz w:val="24"/>
                <w:szCs w:val="24"/>
                <w:lang w:val="uk-UA"/>
              </w:rPr>
              <w:t>нач. відділу управління соц. 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3F68A6" w:rsidRPr="00F309F8" w:rsidRDefault="00833C9F" w:rsidP="00833C9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 на поховання  М</w:t>
            </w:r>
            <w:r w:rsidR="003F68A6" w:rsidRPr="00F309F8">
              <w:rPr>
                <w:rFonts w:ascii="Times New Roman" w:hAnsi="Times New Roman" w:cs="Times New Roman"/>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 xml:space="preserve">Крижанівський І.М. – </w:t>
            </w:r>
            <w:r w:rsidRPr="00F309F8">
              <w:rPr>
                <w:rFonts w:ascii="Times New Roman" w:hAnsi="Times New Roman" w:cs="Times New Roman"/>
                <w:sz w:val="24"/>
                <w:szCs w:val="24"/>
                <w:lang w:val="uk-UA"/>
              </w:rPr>
              <w:t xml:space="preserve">нач. відділу управління соц. </w:t>
            </w:r>
            <w:r w:rsidRPr="00F309F8">
              <w:rPr>
                <w:rFonts w:ascii="Times New Roman" w:hAnsi="Times New Roman" w:cs="Times New Roman"/>
                <w:sz w:val="24"/>
                <w:szCs w:val="24"/>
                <w:lang w:val="uk-UA"/>
              </w:rPr>
              <w:lastRenderedPageBreak/>
              <w:t>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3F68A6" w:rsidRPr="00F309F8" w:rsidRDefault="00833C9F" w:rsidP="00833C9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3F68A6" w:rsidRPr="00F309F8">
              <w:rPr>
                <w:rFonts w:ascii="Times New Roman" w:hAnsi="Times New Roman" w:cs="Times New Roman"/>
                <w:sz w:val="24"/>
                <w:szCs w:val="24"/>
                <w:lang w:val="uk-UA"/>
              </w:rPr>
              <w:t xml:space="preserve">. на поховання </w:t>
            </w:r>
          </w:p>
          <w:p w:rsidR="003F68A6" w:rsidRPr="00F309F8" w:rsidRDefault="00833C9F" w:rsidP="00833C9F">
            <w:pPr>
              <w:pStyle w:val="22"/>
              <w:spacing w:after="0" w:line="240" w:lineRule="auto"/>
              <w:ind w:left="0"/>
              <w:jc w:val="both"/>
              <w:rPr>
                <w:rFonts w:ascii="Times New Roman" w:hAnsi="Times New Roman"/>
                <w:sz w:val="24"/>
                <w:szCs w:val="24"/>
              </w:rPr>
            </w:pPr>
            <w:r>
              <w:rPr>
                <w:rFonts w:ascii="Times New Roman" w:hAnsi="Times New Roman"/>
                <w:sz w:val="24"/>
                <w:szCs w:val="24"/>
              </w:rPr>
              <w:t>Г</w:t>
            </w:r>
            <w:r w:rsidR="003F68A6" w:rsidRPr="00F309F8">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 xml:space="preserve">Крижанівський І.М. – </w:t>
            </w:r>
            <w:r w:rsidRPr="00F309F8">
              <w:rPr>
                <w:rFonts w:ascii="Times New Roman" w:hAnsi="Times New Roman" w:cs="Times New Roman"/>
                <w:sz w:val="24"/>
                <w:szCs w:val="24"/>
                <w:lang w:val="uk-UA"/>
              </w:rPr>
              <w:t>нач. відділу управління соц. 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1"/>
              </w:numPr>
              <w:tabs>
                <w:tab w:val="clear" w:pos="540"/>
                <w:tab w:val="num" w:pos="501"/>
              </w:tabs>
              <w:spacing w:after="0" w:line="240" w:lineRule="auto"/>
              <w:ind w:left="501"/>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3F68A6" w:rsidRPr="00F309F8" w:rsidRDefault="00833C9F" w:rsidP="00833C9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 на поховання М</w:t>
            </w:r>
            <w:r w:rsidR="003F68A6" w:rsidRPr="00F309F8">
              <w:rPr>
                <w:rFonts w:ascii="Times New Roman" w:hAnsi="Times New Roman" w:cs="Times New Roman"/>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 xml:space="preserve">Крижанівський І.М. – </w:t>
            </w:r>
            <w:r w:rsidRPr="00F309F8">
              <w:rPr>
                <w:rFonts w:ascii="Times New Roman" w:hAnsi="Times New Roman" w:cs="Times New Roman"/>
                <w:sz w:val="24"/>
                <w:szCs w:val="24"/>
                <w:lang w:val="uk-UA"/>
              </w:rPr>
              <w:t>нач. відділу управління соц. 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3F68A6" w:rsidRPr="00F309F8" w:rsidRDefault="00833C9F" w:rsidP="00833C9F">
            <w:pPr>
              <w:pStyle w:val="22"/>
              <w:spacing w:after="0" w:line="240" w:lineRule="auto"/>
              <w:ind w:left="0"/>
              <w:jc w:val="both"/>
              <w:rPr>
                <w:rFonts w:ascii="Times New Roman" w:hAnsi="Times New Roman"/>
                <w:sz w:val="24"/>
                <w:szCs w:val="24"/>
              </w:rPr>
            </w:pPr>
            <w:r>
              <w:rPr>
                <w:rFonts w:ascii="Times New Roman" w:hAnsi="Times New Roman"/>
                <w:sz w:val="24"/>
                <w:szCs w:val="24"/>
              </w:rPr>
              <w:t>Н. на поховання Н</w:t>
            </w:r>
            <w:r w:rsidR="003F68A6" w:rsidRPr="00F309F8">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 xml:space="preserve">Крижанівський І.М. – </w:t>
            </w:r>
            <w:r w:rsidRPr="00F309F8">
              <w:rPr>
                <w:rFonts w:ascii="Times New Roman" w:hAnsi="Times New Roman" w:cs="Times New Roman"/>
                <w:sz w:val="24"/>
                <w:szCs w:val="24"/>
                <w:lang w:val="uk-UA"/>
              </w:rPr>
              <w:t>нач. відділу управління соц. 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Українець І.М. на поховання Корецького З.М.</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 xml:space="preserve">Крижанівський І.М. – </w:t>
            </w:r>
            <w:r w:rsidRPr="00F309F8">
              <w:rPr>
                <w:rFonts w:ascii="Times New Roman" w:hAnsi="Times New Roman" w:cs="Times New Roman"/>
                <w:sz w:val="24"/>
                <w:szCs w:val="24"/>
                <w:lang w:val="uk-UA"/>
              </w:rPr>
              <w:t>нач. відділу управління соц. 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3F68A6" w:rsidRPr="00F309F8" w:rsidRDefault="000C1DE4" w:rsidP="00833C9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 на поховання Д</w:t>
            </w:r>
            <w:r w:rsidR="003F68A6" w:rsidRPr="00F309F8">
              <w:rPr>
                <w:rFonts w:ascii="Times New Roman" w:hAnsi="Times New Roman" w:cs="Times New Roman"/>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lang w:val="uk-UA"/>
              </w:rPr>
            </w:pPr>
            <w:r w:rsidRPr="00F309F8">
              <w:rPr>
                <w:rFonts w:ascii="Times New Roman" w:hAnsi="Times New Roman"/>
                <w:bCs/>
                <w:sz w:val="24"/>
                <w:szCs w:val="24"/>
                <w:lang w:val="uk-UA"/>
              </w:rPr>
              <w:t xml:space="preserve">Крижанівський І.М. – </w:t>
            </w:r>
            <w:r w:rsidRPr="00F309F8">
              <w:rPr>
                <w:rFonts w:ascii="Times New Roman" w:hAnsi="Times New Roman" w:cs="Times New Roman"/>
                <w:sz w:val="24"/>
                <w:szCs w:val="24"/>
                <w:lang w:val="uk-UA"/>
              </w:rPr>
              <w:t>нач. відділу управління соц. 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3F68A6" w:rsidRPr="00F309F8" w:rsidRDefault="000C1DE4" w:rsidP="00833C9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 на поховання С</w:t>
            </w:r>
            <w:r w:rsidR="003F68A6" w:rsidRPr="00F309F8">
              <w:rPr>
                <w:rFonts w:ascii="Times New Roman" w:hAnsi="Times New Roman" w:cs="Times New Roman"/>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 xml:space="preserve">Крижанівський І.М. – </w:t>
            </w:r>
            <w:r w:rsidRPr="00F309F8">
              <w:rPr>
                <w:rFonts w:ascii="Times New Roman" w:hAnsi="Times New Roman" w:cs="Times New Roman"/>
                <w:sz w:val="24"/>
                <w:szCs w:val="24"/>
                <w:lang w:val="uk-UA"/>
              </w:rPr>
              <w:t>нач. відділу управління соц. захисту населення</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pStyle w:val="aa"/>
              <w:shd w:val="clear" w:color="auto" w:fill="FFFFFF"/>
              <w:spacing w:before="0" w:beforeAutospacing="0" w:after="0"/>
              <w:jc w:val="both"/>
              <w:textAlignment w:val="baseline"/>
            </w:pPr>
            <w:r w:rsidRPr="00F309F8">
              <w:t xml:space="preserve">Про надання дозволу Новороздільській </w:t>
            </w:r>
          </w:p>
          <w:p w:rsidR="003F68A6" w:rsidRPr="00F309F8" w:rsidRDefault="003F68A6" w:rsidP="00833C9F">
            <w:pPr>
              <w:pStyle w:val="aa"/>
              <w:shd w:val="clear" w:color="auto" w:fill="FFFFFF"/>
              <w:spacing w:before="0" w:beforeAutospacing="0" w:after="0"/>
              <w:jc w:val="both"/>
              <w:textAlignment w:val="baseline"/>
            </w:pPr>
            <w:r w:rsidRPr="00F309F8">
              <w:t>міській лікарні на  встановлення дорожніх знаків</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дозвіл ФОП Кузнєцовій О.В. на продовження режиму  роботи при  проведенні урочистих подій </w:t>
            </w:r>
          </w:p>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в приміщенні кафе «Імператор» по вул. Шептицького, 1-Б    </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xml:space="preserve">Про продовження дозволу на розміщення </w:t>
            </w:r>
          </w:p>
          <w:p w:rsidR="003F68A6" w:rsidRPr="00F309F8" w:rsidRDefault="003F68A6" w:rsidP="00833C9F">
            <w:pPr>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торгових лотків з розповсюдження</w:t>
            </w:r>
          </w:p>
          <w:p w:rsidR="003F68A6" w:rsidRPr="00F309F8" w:rsidRDefault="003F68A6" w:rsidP="00833C9F">
            <w:pPr>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періодичних видань (газет, журналів)</w:t>
            </w:r>
          </w:p>
          <w:p w:rsidR="003F68A6" w:rsidRPr="00F309F8" w:rsidRDefault="003F68A6" w:rsidP="00833C9F">
            <w:pPr>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та засобів друкованої інформації на 2016 рік</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FontStyle11"/>
                <w:sz w:val="24"/>
                <w:szCs w:val="24"/>
                <w:lang w:val="uk-UA" w:eastAsia="uk-UA"/>
              </w:rPr>
            </w:pPr>
            <w:r w:rsidRPr="00F309F8">
              <w:rPr>
                <w:rStyle w:val="FontStyle11"/>
                <w:sz w:val="24"/>
                <w:szCs w:val="24"/>
                <w:lang w:val="uk-UA" w:eastAsia="uk-UA"/>
              </w:rPr>
              <w:t>Про розгляд звернення Жидачівської об'єднаної державної фінансової інспекції</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звільнення  від плати за харчування  </w:t>
            </w:r>
          </w:p>
          <w:p w:rsidR="003F68A6" w:rsidRPr="00F309F8" w:rsidRDefault="003F68A6" w:rsidP="0083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в  дошкільному  навчальному закладі </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Пасемко  Н.А. – нач.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r w:rsidR="003F68A6" w:rsidRPr="00F309F8" w:rsidTr="00833C9F">
        <w:trPr>
          <w:trHeight w:val="156"/>
        </w:trPr>
        <w:tc>
          <w:tcPr>
            <w:tcW w:w="709"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c>
          <w:tcPr>
            <w:tcW w:w="466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tabs>
                <w:tab w:val="left" w:pos="8460"/>
              </w:tabs>
              <w:autoSpaceDE w:val="0"/>
              <w:autoSpaceDN w:val="0"/>
              <w:adjustRightInd w:val="0"/>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надання Новороздільському міському центру соціальних служб для сім'ї, дітей та молоді  в оренду додаткових приміщень будівлі Новороздільської міської ради по вул. Грушевського, </w:t>
            </w:r>
            <w:smartTag w:uri="urn:schemas-microsoft-com:office:smarttags" w:element="metricconverter">
              <w:smartTagPr>
                <w:attr w:name="ProductID" w:val="24 м"/>
              </w:smartTagPr>
              <w:r w:rsidRPr="00F309F8">
                <w:rPr>
                  <w:rFonts w:ascii="Times New Roman" w:hAnsi="Times New Roman" w:cs="Times New Roman"/>
                  <w:sz w:val="24"/>
                  <w:szCs w:val="24"/>
                  <w:lang w:val="uk-UA"/>
                </w:rPr>
                <w:t>24 м</w:t>
              </w:r>
            </w:smartTag>
            <w:r w:rsidRPr="00F309F8">
              <w:rPr>
                <w:rFonts w:ascii="Times New Roman" w:hAnsi="Times New Roman" w:cs="Times New Roman"/>
                <w:sz w:val="24"/>
                <w:szCs w:val="24"/>
                <w:lang w:val="uk-UA"/>
              </w:rPr>
              <w:t>. Новий Розділ</w:t>
            </w:r>
          </w:p>
        </w:tc>
        <w:tc>
          <w:tcPr>
            <w:tcW w:w="2995"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widowControl w:val="0"/>
              <w:autoSpaceDE w:val="0"/>
              <w:autoSpaceDN w:val="0"/>
              <w:adjustRightInd w:val="0"/>
              <w:spacing w:after="0" w:line="240" w:lineRule="auto"/>
              <w:rPr>
                <w:rFonts w:ascii="Times New Roman" w:hAnsi="Times New Roman"/>
                <w:bCs/>
                <w:sz w:val="24"/>
                <w:szCs w:val="24"/>
                <w:lang w:val="uk-UA"/>
              </w:rPr>
            </w:pPr>
            <w:r w:rsidRPr="00F309F8">
              <w:rPr>
                <w:rFonts w:ascii="Times New Roman" w:hAnsi="Times New Roman"/>
                <w:bCs/>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3F68A6" w:rsidRPr="00F309F8" w:rsidRDefault="003F68A6" w:rsidP="00833C9F">
            <w:pPr>
              <w:numPr>
                <w:ilvl w:val="0"/>
                <w:numId w:val="43"/>
              </w:numPr>
              <w:spacing w:after="0" w:line="240" w:lineRule="auto"/>
              <w:jc w:val="both"/>
              <w:rPr>
                <w:rFonts w:ascii="Times New Roman" w:hAnsi="Times New Roman"/>
                <w:b/>
                <w:sz w:val="24"/>
                <w:szCs w:val="24"/>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rPr>
                <w:lang w:val="uk-UA"/>
              </w:rPr>
            </w:pPr>
            <w:r w:rsidRPr="00F309F8">
              <w:rPr>
                <w:rFonts w:ascii="Times New Roman" w:hAnsi="Times New Roman"/>
                <w:sz w:val="24"/>
                <w:szCs w:val="24"/>
                <w:lang w:val="uk-UA"/>
              </w:rPr>
              <w:t>12,12.15</w:t>
            </w:r>
          </w:p>
        </w:tc>
        <w:tc>
          <w:tcPr>
            <w:tcW w:w="390" w:type="dxa"/>
            <w:gridSpan w:val="2"/>
            <w:tcBorders>
              <w:top w:val="single" w:sz="6" w:space="0" w:color="auto"/>
              <w:left w:val="single" w:sz="6" w:space="0" w:color="auto"/>
              <w:bottom w:val="single" w:sz="6" w:space="0" w:color="auto"/>
              <w:right w:val="single" w:sz="6" w:space="0" w:color="auto"/>
            </w:tcBorders>
          </w:tcPr>
          <w:p w:rsidR="003F68A6" w:rsidRPr="00F309F8" w:rsidRDefault="003F68A6" w:rsidP="00833C9F">
            <w:pPr>
              <w:spacing w:after="0" w:line="240" w:lineRule="auto"/>
              <w:rPr>
                <w:rFonts w:ascii="Times New Roman" w:hAnsi="Times New Roman"/>
                <w:sz w:val="24"/>
                <w:szCs w:val="24"/>
                <w:lang w:val="uk-UA"/>
              </w:rPr>
            </w:pPr>
          </w:p>
        </w:tc>
      </w:tr>
    </w:tbl>
    <w:p w:rsidR="000C1DE4" w:rsidRDefault="000C1DE4"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3F68A6" w:rsidRPr="00F309F8"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МІСЬКИЙ ГОЛОВА                                 </w:t>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t xml:space="preserve">Анлрій МЕЛЕШКО  </w:t>
      </w:r>
    </w:p>
    <w:p w:rsidR="003F68A6" w:rsidRPr="00F309F8" w:rsidRDefault="003F68A6" w:rsidP="003F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  </w:t>
      </w:r>
    </w:p>
    <w:p w:rsidR="003F68A6" w:rsidRPr="00F309F8" w:rsidRDefault="003F68A6" w:rsidP="003F68A6">
      <w:pPr>
        <w:rPr>
          <w:rFonts w:ascii="Times New Roman" w:hAnsi="Times New Roman" w:cs="Times New Roman"/>
          <w:sz w:val="24"/>
          <w:szCs w:val="24"/>
          <w:lang w:val="uk-UA"/>
        </w:rPr>
      </w:pPr>
      <w:r w:rsidRPr="00F309F8">
        <w:rPr>
          <w:rFonts w:ascii="Times New Roman" w:hAnsi="Times New Roman"/>
          <w:sz w:val="24"/>
          <w:szCs w:val="24"/>
          <w:lang w:val="uk-UA"/>
        </w:rPr>
        <w:t>Керуючий справами виконкому</w:t>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t xml:space="preserve">          Анатолій Мельніков</w:t>
      </w: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F17843"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D143D9" w:rsidRPr="00F309F8" w:rsidRDefault="00F17843" w:rsidP="00D143D9">
      <w:pPr>
        <w:spacing w:after="0" w:line="240" w:lineRule="auto"/>
        <w:ind w:left="5664" w:firstLine="708"/>
        <w:rPr>
          <w:rFonts w:ascii="Times New Roman" w:hAnsi="Times New Roman"/>
          <w:b/>
          <w:sz w:val="24"/>
          <w:szCs w:val="24"/>
          <w:lang w:val="uk-UA"/>
        </w:rPr>
      </w:pPr>
      <w:r w:rsidRPr="00F309F8">
        <w:rPr>
          <w:rFonts w:ascii="Times New Roman" w:hAnsi="Times New Roman"/>
          <w:b/>
          <w:sz w:val="24"/>
          <w:szCs w:val="24"/>
          <w:lang w:val="uk-UA"/>
        </w:rPr>
        <w:t>300</w:t>
      </w:r>
    </w:p>
    <w:p w:rsidR="00D93165" w:rsidRPr="00F309F8" w:rsidRDefault="00D93165" w:rsidP="00D143D9">
      <w:pPr>
        <w:spacing w:after="0" w:line="240" w:lineRule="auto"/>
        <w:rPr>
          <w:rFonts w:ascii="Times New Roman" w:hAnsi="Times New Roman" w:cs="Times New Roman"/>
          <w:sz w:val="24"/>
          <w:szCs w:val="24"/>
          <w:lang w:val="uk-UA"/>
        </w:rPr>
      </w:pPr>
    </w:p>
    <w:p w:rsidR="00F17843" w:rsidRDefault="00F17843" w:rsidP="00D143D9">
      <w:pPr>
        <w:spacing w:after="0" w:line="240" w:lineRule="auto"/>
        <w:rPr>
          <w:rFonts w:ascii="Times New Roman" w:hAnsi="Times New Roman" w:cs="Times New Roman"/>
          <w:sz w:val="24"/>
          <w:szCs w:val="24"/>
          <w:lang w:val="uk-UA"/>
        </w:rPr>
      </w:pPr>
    </w:p>
    <w:p w:rsidR="000C1DE4" w:rsidRPr="00F309F8" w:rsidRDefault="000C1DE4" w:rsidP="00D143D9">
      <w:pPr>
        <w:spacing w:after="0" w:line="240" w:lineRule="auto"/>
        <w:rPr>
          <w:rFonts w:ascii="Times New Roman" w:hAnsi="Times New Roman" w:cs="Times New Roman"/>
          <w:sz w:val="24"/>
          <w:szCs w:val="24"/>
          <w:lang w:val="uk-UA"/>
        </w:rPr>
      </w:pPr>
    </w:p>
    <w:p w:rsidR="00D143D9" w:rsidRPr="00F309F8" w:rsidRDefault="00D143D9" w:rsidP="00D143D9">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D143D9" w:rsidRPr="00F309F8" w:rsidRDefault="00D143D9" w:rsidP="006233C7">
      <w:pPr>
        <w:spacing w:after="0" w:line="240" w:lineRule="auto"/>
        <w:rPr>
          <w:rFonts w:ascii="Times New Roman" w:hAnsi="Times New Roman" w:cs="Times New Roman"/>
          <w:b/>
          <w:sz w:val="24"/>
          <w:szCs w:val="24"/>
          <w:lang w:val="uk-UA"/>
        </w:rPr>
      </w:pPr>
    </w:p>
    <w:p w:rsidR="006233C7" w:rsidRPr="00F309F8" w:rsidRDefault="006233C7" w:rsidP="006233C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погодження внесення змін</w:t>
      </w:r>
    </w:p>
    <w:p w:rsidR="006233C7" w:rsidRPr="00F309F8" w:rsidRDefault="006233C7" w:rsidP="006233C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до показників міського бюджету</w:t>
      </w:r>
      <w:r w:rsidR="000C26FC"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на 2015 рік</w:t>
      </w:r>
    </w:p>
    <w:p w:rsidR="006233C7" w:rsidRPr="00F309F8" w:rsidRDefault="006233C7" w:rsidP="006233C7">
      <w:pPr>
        <w:spacing w:after="0" w:line="240" w:lineRule="auto"/>
        <w:rPr>
          <w:rFonts w:ascii="Times New Roman" w:hAnsi="Times New Roman" w:cs="Times New Roman"/>
          <w:b/>
          <w:sz w:val="24"/>
          <w:szCs w:val="24"/>
          <w:lang w:val="uk-UA"/>
        </w:rPr>
      </w:pPr>
    </w:p>
    <w:p w:rsidR="000A38C8" w:rsidRPr="00F309F8" w:rsidRDefault="006233C7" w:rsidP="000A38C8">
      <w:pPr>
        <w:spacing w:after="0" w:line="240" w:lineRule="auto"/>
        <w:jc w:val="both"/>
        <w:rPr>
          <w:rFonts w:ascii="Times New Roman" w:eastAsia="Times New Roman" w:hAnsi="Times New Roman" w:cs="Times New Roman"/>
          <w:sz w:val="24"/>
          <w:szCs w:val="24"/>
          <w:lang w:val="uk-UA" w:eastAsia="uk-UA"/>
        </w:rPr>
      </w:pPr>
      <w:r w:rsidRPr="00F309F8">
        <w:rPr>
          <w:rFonts w:ascii="Times New Roman" w:hAnsi="Times New Roman" w:cs="Times New Roman"/>
          <w:sz w:val="24"/>
          <w:szCs w:val="24"/>
          <w:lang w:val="uk-UA"/>
        </w:rPr>
        <w:tab/>
      </w:r>
      <w:r w:rsidR="000A38C8" w:rsidRPr="00F309F8">
        <w:rPr>
          <w:rFonts w:ascii="Times New Roman" w:eastAsia="Times New Roman" w:hAnsi="Times New Roman" w:cs="Times New Roman"/>
          <w:sz w:val="24"/>
          <w:szCs w:val="24"/>
          <w:lang w:val="uk-UA" w:eastAsia="uk-UA"/>
        </w:rPr>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2015 рік, взявши до уваги розпорядження голови Львівської ОДА №805, 806, 810 від 15.12.2015 р. та №824 від 17.12.2015 р., довідки змін департаменту фінансів Львівської ОДА №1001, 1005, 1008 від 15.12.2015 р, №1068 від 18.12.2015 р,  довідки змін департаменту охорони здоров’я №75 від 16.12.2015р., довідки змін департаменту освіти і науки, висновок фінансового управління №8   від 18.12.2015р. листи головних розпорядників коштів,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0A38C8" w:rsidRPr="00F309F8" w:rsidRDefault="000A38C8" w:rsidP="000A38C8">
      <w:pPr>
        <w:spacing w:after="0" w:line="240" w:lineRule="auto"/>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В И Р І Ш И В:</w:t>
      </w:r>
    </w:p>
    <w:p w:rsidR="000A38C8" w:rsidRPr="00F309F8" w:rsidRDefault="000A38C8" w:rsidP="000A38C8">
      <w:pPr>
        <w:spacing w:after="0" w:line="240" w:lineRule="auto"/>
        <w:jc w:val="center"/>
        <w:rPr>
          <w:rFonts w:ascii="Times New Roman" w:eastAsia="Times New Roman" w:hAnsi="Times New Roman" w:cs="Times New Roman"/>
          <w:sz w:val="24"/>
          <w:szCs w:val="24"/>
          <w:lang w:val="uk-UA" w:eastAsia="uk-UA"/>
        </w:rPr>
      </w:pPr>
    </w:p>
    <w:p w:rsidR="000A38C8" w:rsidRPr="00F309F8" w:rsidRDefault="000A38C8" w:rsidP="00D93165">
      <w:pPr>
        <w:spacing w:after="0" w:line="240" w:lineRule="auto"/>
        <w:ind w:firstLine="567"/>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 Погодити зміни до показників міського бюджету на 2015 рік, а саме: </w:t>
      </w:r>
    </w:p>
    <w:p w:rsidR="000A38C8" w:rsidRPr="00F309F8" w:rsidRDefault="000A38C8" w:rsidP="000A38C8">
      <w:pPr>
        <w:spacing w:after="0" w:line="240" w:lineRule="auto"/>
        <w:ind w:firstLine="567"/>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1.1.збільшити доходи міського  бюджету на 2015 рік на суму </w:t>
      </w:r>
      <w:r w:rsidR="004C0609" w:rsidRPr="00F309F8">
        <w:rPr>
          <w:rFonts w:ascii="Times New Roman" w:eastAsia="Times New Roman" w:hAnsi="Times New Roman" w:cs="Times New Roman"/>
          <w:b/>
          <w:sz w:val="24"/>
          <w:szCs w:val="24"/>
          <w:lang w:val="uk-UA" w:eastAsia="uk-UA"/>
        </w:rPr>
        <w:t>4670041</w:t>
      </w:r>
      <w:r w:rsidRPr="00F309F8">
        <w:rPr>
          <w:rFonts w:ascii="Times New Roman" w:eastAsia="Times New Roman" w:hAnsi="Times New Roman" w:cs="Times New Roman"/>
          <w:b/>
          <w:sz w:val="24"/>
          <w:szCs w:val="24"/>
          <w:lang w:val="uk-UA" w:eastAsia="uk-UA"/>
        </w:rPr>
        <w:t>,</w:t>
      </w:r>
      <w:r w:rsidRPr="00F309F8">
        <w:rPr>
          <w:rFonts w:ascii="Times New Roman" w:eastAsia="Times New Roman" w:hAnsi="Times New Roman" w:cs="Times New Roman"/>
          <w:b/>
          <w:color w:val="000000"/>
          <w:sz w:val="24"/>
          <w:szCs w:val="24"/>
          <w:lang w:val="uk-UA" w:eastAsia="uk-UA"/>
        </w:rPr>
        <w:t xml:space="preserve">00 </w:t>
      </w:r>
      <w:r w:rsidRPr="00F309F8">
        <w:rPr>
          <w:rFonts w:ascii="Times New Roman" w:eastAsia="Times New Roman" w:hAnsi="Times New Roman" w:cs="Times New Roman"/>
          <w:b/>
          <w:sz w:val="24"/>
          <w:szCs w:val="24"/>
          <w:lang w:val="uk-UA" w:eastAsia="uk-UA"/>
        </w:rPr>
        <w:t>грн</w:t>
      </w:r>
      <w:r w:rsidRPr="00F309F8">
        <w:rPr>
          <w:rFonts w:ascii="Times New Roman" w:eastAsia="Times New Roman" w:hAnsi="Times New Roman" w:cs="Times New Roman"/>
          <w:sz w:val="24"/>
          <w:szCs w:val="24"/>
          <w:lang w:val="uk-UA" w:eastAsia="uk-UA"/>
        </w:rPr>
        <w:t xml:space="preserve">., в тому числі по </w:t>
      </w:r>
      <w:r w:rsidRPr="00F309F8">
        <w:rPr>
          <w:rFonts w:ascii="Times New Roman" w:eastAsia="Times New Roman" w:hAnsi="Times New Roman" w:cs="Times New Roman"/>
          <w:i/>
          <w:sz w:val="24"/>
          <w:szCs w:val="24"/>
          <w:lang w:val="uk-UA" w:eastAsia="uk-UA"/>
        </w:rPr>
        <w:t>загальному фонду</w:t>
      </w:r>
      <w:r w:rsidRPr="00F309F8">
        <w:rPr>
          <w:rFonts w:ascii="Times New Roman" w:eastAsia="Times New Roman" w:hAnsi="Times New Roman" w:cs="Times New Roman"/>
          <w:sz w:val="24"/>
          <w:szCs w:val="24"/>
          <w:lang w:val="uk-UA" w:eastAsia="uk-UA"/>
        </w:rPr>
        <w:t xml:space="preserve"> на суму</w:t>
      </w:r>
      <w:r w:rsidR="004C0609" w:rsidRPr="00F309F8">
        <w:rPr>
          <w:rFonts w:ascii="Times New Roman" w:eastAsia="Times New Roman" w:hAnsi="Times New Roman" w:cs="Times New Roman"/>
          <w:b/>
          <w:sz w:val="24"/>
          <w:szCs w:val="24"/>
          <w:lang w:val="uk-UA" w:eastAsia="uk-UA"/>
        </w:rPr>
        <w:t xml:space="preserve"> 4070041</w:t>
      </w:r>
      <w:r w:rsidRPr="00F309F8">
        <w:rPr>
          <w:rFonts w:ascii="Times New Roman" w:eastAsia="Times New Roman" w:hAnsi="Times New Roman" w:cs="Times New Roman"/>
          <w:b/>
          <w:sz w:val="24"/>
          <w:szCs w:val="24"/>
          <w:lang w:val="uk-UA" w:eastAsia="uk-UA"/>
        </w:rPr>
        <w:t>,00 грн.</w:t>
      </w:r>
      <w:r w:rsidRPr="00F309F8">
        <w:rPr>
          <w:rFonts w:ascii="Times New Roman" w:eastAsia="Times New Roman" w:hAnsi="Times New Roman" w:cs="Times New Roman"/>
          <w:sz w:val="24"/>
          <w:szCs w:val="24"/>
          <w:lang w:val="uk-UA" w:eastAsia="uk-UA"/>
        </w:rPr>
        <w:t xml:space="preserve"> по </w:t>
      </w:r>
      <w:r w:rsidRPr="00F309F8">
        <w:rPr>
          <w:rFonts w:ascii="Times New Roman" w:eastAsia="Times New Roman" w:hAnsi="Times New Roman" w:cs="Times New Roman"/>
          <w:i/>
          <w:sz w:val="24"/>
          <w:szCs w:val="24"/>
          <w:lang w:val="uk-UA" w:eastAsia="uk-UA"/>
        </w:rPr>
        <w:t>спеціальному фонду</w:t>
      </w:r>
      <w:r w:rsidRPr="00F309F8">
        <w:rPr>
          <w:rFonts w:ascii="Times New Roman" w:eastAsia="Times New Roman" w:hAnsi="Times New Roman" w:cs="Times New Roman"/>
          <w:sz w:val="24"/>
          <w:szCs w:val="24"/>
          <w:lang w:val="uk-UA" w:eastAsia="uk-UA"/>
        </w:rPr>
        <w:t xml:space="preserve">  </w:t>
      </w:r>
      <w:r w:rsidRPr="00F309F8">
        <w:rPr>
          <w:rFonts w:ascii="Times New Roman" w:eastAsia="Times New Roman" w:hAnsi="Times New Roman" w:cs="Times New Roman"/>
          <w:b/>
          <w:sz w:val="24"/>
          <w:szCs w:val="24"/>
          <w:lang w:val="uk-UA" w:eastAsia="uk-UA"/>
        </w:rPr>
        <w:t>600000,00 грн</w:t>
      </w:r>
      <w:r w:rsidRPr="00F309F8">
        <w:rPr>
          <w:rFonts w:ascii="Times New Roman" w:eastAsia="Times New Roman" w:hAnsi="Times New Roman" w:cs="Times New Roman"/>
          <w:sz w:val="24"/>
          <w:szCs w:val="24"/>
          <w:lang w:val="uk-UA" w:eastAsia="uk-UA"/>
        </w:rPr>
        <w:t xml:space="preserve">., в тому числі </w:t>
      </w:r>
      <w:r w:rsidRPr="00F309F8">
        <w:rPr>
          <w:rFonts w:ascii="Times New Roman" w:eastAsia="Times New Roman" w:hAnsi="Times New Roman" w:cs="Times New Roman"/>
          <w:i/>
          <w:sz w:val="24"/>
          <w:szCs w:val="24"/>
          <w:lang w:val="uk-UA" w:eastAsia="uk-UA"/>
        </w:rPr>
        <w:t>бюджет розвитку</w:t>
      </w:r>
      <w:r w:rsidRPr="00F309F8">
        <w:rPr>
          <w:rFonts w:ascii="Times New Roman" w:eastAsia="Times New Roman" w:hAnsi="Times New Roman" w:cs="Times New Roman"/>
          <w:sz w:val="24"/>
          <w:szCs w:val="24"/>
          <w:lang w:val="uk-UA" w:eastAsia="uk-UA"/>
        </w:rPr>
        <w:t xml:space="preserve">  </w:t>
      </w:r>
      <w:r w:rsidRPr="00F309F8">
        <w:rPr>
          <w:rFonts w:ascii="Times New Roman" w:eastAsia="Times New Roman" w:hAnsi="Times New Roman" w:cs="Times New Roman"/>
          <w:b/>
          <w:sz w:val="24"/>
          <w:szCs w:val="24"/>
          <w:lang w:val="uk-UA" w:eastAsia="uk-UA"/>
        </w:rPr>
        <w:t>600000,00 грн</w:t>
      </w:r>
      <w:r w:rsidRPr="00F309F8">
        <w:rPr>
          <w:rFonts w:ascii="Times New Roman" w:eastAsia="Times New Roman" w:hAnsi="Times New Roman" w:cs="Times New Roman"/>
          <w:sz w:val="24"/>
          <w:szCs w:val="24"/>
          <w:lang w:val="uk-UA" w:eastAsia="uk-UA"/>
        </w:rPr>
        <w:t>.</w:t>
      </w:r>
    </w:p>
    <w:p w:rsidR="000A38C8" w:rsidRPr="00F309F8" w:rsidRDefault="000A38C8" w:rsidP="000A38C8">
      <w:pPr>
        <w:spacing w:after="0" w:line="240" w:lineRule="auto"/>
        <w:ind w:firstLine="567"/>
        <w:jc w:val="both"/>
        <w:rPr>
          <w:rFonts w:ascii="Times New Roman" w:eastAsia="Times New Roman" w:hAnsi="Times New Roman" w:cs="Times New Roman"/>
          <w:b/>
          <w:sz w:val="24"/>
          <w:szCs w:val="24"/>
          <w:lang w:val="uk-UA" w:eastAsia="uk-UA"/>
        </w:rPr>
      </w:pPr>
    </w:p>
    <w:p w:rsidR="000A38C8" w:rsidRPr="00F309F8" w:rsidRDefault="000A38C8" w:rsidP="000A38C8">
      <w:pPr>
        <w:spacing w:after="0" w:line="240" w:lineRule="auto"/>
        <w:ind w:left="708"/>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ККД </w:t>
      </w:r>
      <w:r w:rsidR="00BF3C76" w:rsidRPr="00F309F8">
        <w:rPr>
          <w:rFonts w:ascii="Times New Roman" w:eastAsia="Times New Roman" w:hAnsi="Times New Roman" w:cs="Times New Roman"/>
          <w:b/>
          <w:sz w:val="24"/>
          <w:szCs w:val="24"/>
          <w:lang w:val="uk-UA" w:eastAsia="uk-UA"/>
        </w:rPr>
        <w:tab/>
      </w:r>
      <w:r w:rsidR="00BF3C76" w:rsidRPr="00F309F8">
        <w:rPr>
          <w:rFonts w:ascii="Times New Roman" w:eastAsia="Times New Roman" w:hAnsi="Times New Roman" w:cs="Times New Roman"/>
          <w:b/>
          <w:sz w:val="24"/>
          <w:szCs w:val="24"/>
          <w:lang w:val="uk-UA" w:eastAsia="uk-UA"/>
        </w:rPr>
        <w:tab/>
      </w:r>
      <w:r w:rsidR="00BF3C76" w:rsidRPr="00F309F8">
        <w:rPr>
          <w:rFonts w:ascii="Times New Roman" w:eastAsia="Times New Roman" w:hAnsi="Times New Roman" w:cs="Times New Roman"/>
          <w:b/>
          <w:sz w:val="24"/>
          <w:szCs w:val="24"/>
          <w:lang w:val="uk-UA" w:eastAsia="uk-UA"/>
        </w:rPr>
        <w:tab/>
      </w:r>
      <w:r w:rsidR="00BF3C76" w:rsidRPr="00F309F8">
        <w:rPr>
          <w:rFonts w:ascii="Times New Roman" w:eastAsia="Times New Roman" w:hAnsi="Times New Roman" w:cs="Times New Roman"/>
          <w:b/>
          <w:sz w:val="24"/>
          <w:szCs w:val="24"/>
          <w:lang w:val="uk-UA" w:eastAsia="uk-UA"/>
        </w:rPr>
        <w:tab/>
      </w:r>
      <w:r w:rsidR="00BF3C76" w:rsidRPr="00F309F8">
        <w:rPr>
          <w:rFonts w:ascii="Times New Roman" w:eastAsia="Times New Roman" w:hAnsi="Times New Roman" w:cs="Times New Roman"/>
          <w:b/>
          <w:sz w:val="24"/>
          <w:szCs w:val="24"/>
          <w:lang w:val="uk-UA" w:eastAsia="uk-UA"/>
        </w:rPr>
        <w:tab/>
      </w:r>
      <w:r w:rsidR="00BF3C76" w:rsidRPr="00F309F8">
        <w:rPr>
          <w:rFonts w:ascii="Times New Roman" w:eastAsia="Times New Roman" w:hAnsi="Times New Roman" w:cs="Times New Roman"/>
          <w:b/>
          <w:sz w:val="24"/>
          <w:szCs w:val="24"/>
          <w:lang w:val="uk-UA" w:eastAsia="uk-UA"/>
        </w:rPr>
        <w:tab/>
      </w:r>
      <w:r w:rsidR="00BF3C76" w:rsidRPr="00F309F8">
        <w:rPr>
          <w:rFonts w:ascii="Times New Roman" w:eastAsia="Times New Roman" w:hAnsi="Times New Roman" w:cs="Times New Roman"/>
          <w:b/>
          <w:sz w:val="24"/>
          <w:szCs w:val="24"/>
          <w:lang w:val="uk-UA" w:eastAsia="uk-UA"/>
        </w:rPr>
        <w:tab/>
      </w:r>
      <w:r w:rsidR="00BF3C76" w:rsidRPr="00F309F8">
        <w:rPr>
          <w:rFonts w:ascii="Times New Roman" w:eastAsia="Times New Roman" w:hAnsi="Times New Roman" w:cs="Times New Roman"/>
          <w:b/>
          <w:sz w:val="24"/>
          <w:szCs w:val="24"/>
          <w:lang w:val="uk-UA" w:eastAsia="uk-UA"/>
        </w:rPr>
        <w:tab/>
      </w:r>
      <w:r w:rsidR="00BF3C76"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 xml:space="preserve"> </w:t>
      </w:r>
      <w:r w:rsidR="00BF3C76" w:rsidRPr="00F309F8">
        <w:rPr>
          <w:rFonts w:ascii="Times New Roman" w:eastAsia="Times New Roman" w:hAnsi="Times New Roman" w:cs="Times New Roman"/>
          <w:b/>
          <w:sz w:val="24"/>
          <w:szCs w:val="24"/>
          <w:lang w:val="uk-UA" w:eastAsia="uk-UA"/>
        </w:rPr>
        <w:t>СУМА, грн.</w:t>
      </w:r>
    </w:p>
    <w:p w:rsidR="000A38C8" w:rsidRPr="00F309F8" w:rsidRDefault="000A38C8" w:rsidP="000A38C8">
      <w:pPr>
        <w:spacing w:after="0" w:line="240" w:lineRule="auto"/>
        <w:ind w:left="708"/>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                           </w:t>
      </w:r>
      <w:r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ab/>
        <w:t xml:space="preserve">        </w:t>
      </w:r>
    </w:p>
    <w:p w:rsidR="000A38C8" w:rsidRPr="00F309F8" w:rsidRDefault="000A38C8" w:rsidP="000A38C8">
      <w:pPr>
        <w:spacing w:after="0" w:line="240" w:lineRule="auto"/>
        <w:ind w:left="708"/>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По загальному фонду:</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11010100                  </w:t>
      </w:r>
      <w:r w:rsidR="004C0609" w:rsidRPr="00F309F8">
        <w:rPr>
          <w:rFonts w:ascii="Times New Roman" w:eastAsia="Times New Roman" w:hAnsi="Times New Roman" w:cs="Times New Roman"/>
          <w:sz w:val="24"/>
          <w:szCs w:val="24"/>
          <w:lang w:val="uk-UA" w:eastAsia="uk-UA"/>
        </w:rPr>
        <w:t xml:space="preserve">   </w:t>
      </w:r>
      <w:r w:rsidR="004C0609" w:rsidRPr="00F309F8">
        <w:rPr>
          <w:rFonts w:ascii="Times New Roman" w:eastAsia="Times New Roman" w:hAnsi="Times New Roman" w:cs="Times New Roman"/>
          <w:sz w:val="24"/>
          <w:szCs w:val="24"/>
          <w:lang w:val="uk-UA" w:eastAsia="uk-UA"/>
        </w:rPr>
        <w:tab/>
      </w:r>
      <w:r w:rsidR="004C0609" w:rsidRPr="00F309F8">
        <w:rPr>
          <w:rFonts w:ascii="Times New Roman" w:eastAsia="Times New Roman" w:hAnsi="Times New Roman" w:cs="Times New Roman"/>
          <w:sz w:val="24"/>
          <w:szCs w:val="24"/>
          <w:lang w:val="uk-UA" w:eastAsia="uk-UA"/>
        </w:rPr>
        <w:tab/>
      </w:r>
      <w:r w:rsidR="004C0609" w:rsidRPr="00F309F8">
        <w:rPr>
          <w:rFonts w:ascii="Times New Roman" w:eastAsia="Times New Roman" w:hAnsi="Times New Roman" w:cs="Times New Roman"/>
          <w:sz w:val="24"/>
          <w:szCs w:val="24"/>
          <w:lang w:val="uk-UA" w:eastAsia="uk-UA"/>
        </w:rPr>
        <w:tab/>
      </w:r>
      <w:r w:rsidR="004C0609" w:rsidRPr="00F309F8">
        <w:rPr>
          <w:rFonts w:ascii="Times New Roman" w:eastAsia="Times New Roman" w:hAnsi="Times New Roman" w:cs="Times New Roman"/>
          <w:sz w:val="24"/>
          <w:szCs w:val="24"/>
          <w:lang w:val="uk-UA" w:eastAsia="uk-UA"/>
        </w:rPr>
        <w:tab/>
      </w:r>
      <w:r w:rsidR="004C0609" w:rsidRPr="00F309F8">
        <w:rPr>
          <w:rFonts w:ascii="Times New Roman" w:eastAsia="Times New Roman" w:hAnsi="Times New Roman" w:cs="Times New Roman"/>
          <w:sz w:val="24"/>
          <w:szCs w:val="24"/>
          <w:lang w:val="uk-UA" w:eastAsia="uk-UA"/>
        </w:rPr>
        <w:tab/>
      </w:r>
      <w:r w:rsidR="004C0609" w:rsidRPr="00F309F8">
        <w:rPr>
          <w:rFonts w:ascii="Times New Roman" w:eastAsia="Times New Roman" w:hAnsi="Times New Roman" w:cs="Times New Roman"/>
          <w:sz w:val="24"/>
          <w:szCs w:val="24"/>
          <w:lang w:val="uk-UA" w:eastAsia="uk-UA"/>
        </w:rPr>
        <w:tab/>
        <w:t xml:space="preserve"> 1837841</w:t>
      </w:r>
      <w:r w:rsidRPr="00F309F8">
        <w:rPr>
          <w:rFonts w:ascii="Times New Roman" w:eastAsia="Times New Roman" w:hAnsi="Times New Roman" w:cs="Times New Roman"/>
          <w:sz w:val="24"/>
          <w:szCs w:val="24"/>
          <w:lang w:val="uk-UA" w:eastAsia="uk-UA"/>
        </w:rPr>
        <w:t xml:space="preserve">,00 </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14040000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500000,00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18050300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220200,00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18050400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700000,00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19010100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12000,00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22080400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45000,00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22090400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-50200,00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41020600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416500,00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41030800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394700,00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41030900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-18700,00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41033900                                                                         </w:t>
      </w:r>
      <w:r w:rsidR="0044198F" w:rsidRPr="00F309F8">
        <w:rPr>
          <w:rFonts w:ascii="Times New Roman" w:eastAsia="Times New Roman" w:hAnsi="Times New Roman" w:cs="Times New Roman"/>
          <w:sz w:val="24"/>
          <w:szCs w:val="24"/>
          <w:lang w:val="uk-UA" w:eastAsia="uk-UA"/>
        </w:rPr>
        <w:t xml:space="preserve">   </w:t>
      </w:r>
      <w:r w:rsidRPr="00F309F8">
        <w:rPr>
          <w:rFonts w:ascii="Times New Roman" w:eastAsia="Times New Roman" w:hAnsi="Times New Roman" w:cs="Times New Roman"/>
          <w:sz w:val="24"/>
          <w:szCs w:val="24"/>
          <w:lang w:val="uk-UA" w:eastAsia="uk-UA"/>
        </w:rPr>
        <w:t xml:space="preserve">           7700,00</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41034200                                                          </w:t>
      </w:r>
      <w:r w:rsidRPr="00F309F8">
        <w:rPr>
          <w:rFonts w:ascii="Times New Roman" w:eastAsia="Times New Roman" w:hAnsi="Times New Roman" w:cs="Times New Roman"/>
          <w:sz w:val="24"/>
          <w:szCs w:val="24"/>
          <w:lang w:val="uk-UA" w:eastAsia="uk-UA"/>
        </w:rPr>
        <w:tab/>
        <w:t xml:space="preserve">         </w:t>
      </w:r>
      <w:r w:rsidRPr="00F309F8">
        <w:rPr>
          <w:rFonts w:ascii="Times New Roman" w:eastAsia="Times New Roman" w:hAnsi="Times New Roman" w:cs="Times New Roman"/>
          <w:sz w:val="24"/>
          <w:szCs w:val="24"/>
          <w:lang w:val="uk-UA" w:eastAsia="uk-UA"/>
        </w:rPr>
        <w:tab/>
        <w:t xml:space="preserve">  </w:t>
      </w:r>
      <w:r w:rsidRPr="00F309F8">
        <w:rPr>
          <w:rFonts w:ascii="Times New Roman" w:eastAsia="Times New Roman" w:hAnsi="Times New Roman" w:cs="Times New Roman"/>
          <w:sz w:val="24"/>
          <w:szCs w:val="24"/>
          <w:lang w:val="uk-UA" w:eastAsia="uk-UA"/>
        </w:rPr>
        <w:tab/>
        <w:t xml:space="preserve">  5000,00</w:t>
      </w:r>
    </w:p>
    <w:p w:rsidR="00BA3F3A" w:rsidRPr="00F309F8" w:rsidRDefault="00BA3F3A" w:rsidP="000A38C8">
      <w:pPr>
        <w:spacing w:after="0" w:line="240" w:lineRule="auto"/>
        <w:ind w:left="708"/>
        <w:jc w:val="both"/>
        <w:rPr>
          <w:rFonts w:ascii="Times New Roman" w:eastAsia="Times New Roman" w:hAnsi="Times New Roman" w:cs="Times New Roman"/>
          <w:b/>
          <w:sz w:val="24"/>
          <w:szCs w:val="24"/>
          <w:lang w:val="uk-UA" w:eastAsia="uk-UA"/>
        </w:rPr>
      </w:pPr>
    </w:p>
    <w:p w:rsidR="00BA3F3A" w:rsidRPr="00F309F8" w:rsidRDefault="00BA3F3A" w:rsidP="000A38C8">
      <w:pPr>
        <w:spacing w:after="0" w:line="240" w:lineRule="auto"/>
        <w:ind w:left="708"/>
        <w:jc w:val="both"/>
        <w:rPr>
          <w:rFonts w:ascii="Times New Roman" w:eastAsia="Times New Roman" w:hAnsi="Times New Roman" w:cs="Times New Roman"/>
          <w:b/>
          <w:sz w:val="24"/>
          <w:szCs w:val="24"/>
          <w:lang w:val="uk-UA" w:eastAsia="uk-UA"/>
        </w:rPr>
      </w:pPr>
    </w:p>
    <w:p w:rsidR="00BA3F3A" w:rsidRPr="00F309F8" w:rsidRDefault="00BA3F3A" w:rsidP="000A38C8">
      <w:pPr>
        <w:spacing w:after="0" w:line="240" w:lineRule="auto"/>
        <w:ind w:left="708"/>
        <w:jc w:val="both"/>
        <w:rPr>
          <w:rFonts w:ascii="Times New Roman" w:eastAsia="Times New Roman" w:hAnsi="Times New Roman" w:cs="Times New Roman"/>
          <w:b/>
          <w:sz w:val="24"/>
          <w:szCs w:val="24"/>
          <w:lang w:val="uk-UA" w:eastAsia="uk-UA"/>
        </w:rPr>
      </w:pPr>
    </w:p>
    <w:p w:rsidR="000A38C8" w:rsidRPr="00F309F8" w:rsidRDefault="000A38C8" w:rsidP="00BA3F3A">
      <w:pPr>
        <w:spacing w:after="0" w:line="240" w:lineRule="auto"/>
        <w:ind w:left="708"/>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lastRenderedPageBreak/>
        <w:t>ККД</w:t>
      </w:r>
      <w:r w:rsidR="00BA3F3A" w:rsidRPr="00F309F8">
        <w:rPr>
          <w:rFonts w:ascii="Times New Roman" w:eastAsia="Times New Roman" w:hAnsi="Times New Roman" w:cs="Times New Roman"/>
          <w:b/>
          <w:sz w:val="24"/>
          <w:szCs w:val="24"/>
          <w:lang w:val="uk-UA" w:eastAsia="uk-UA"/>
        </w:rPr>
        <w:tab/>
      </w:r>
      <w:r w:rsidR="00BA3F3A" w:rsidRPr="00F309F8">
        <w:rPr>
          <w:rFonts w:ascii="Times New Roman" w:eastAsia="Times New Roman" w:hAnsi="Times New Roman" w:cs="Times New Roman"/>
          <w:b/>
          <w:sz w:val="24"/>
          <w:szCs w:val="24"/>
          <w:lang w:val="uk-UA" w:eastAsia="uk-UA"/>
        </w:rPr>
        <w:tab/>
      </w:r>
      <w:r w:rsidR="00BA3F3A" w:rsidRPr="00F309F8">
        <w:rPr>
          <w:rFonts w:ascii="Times New Roman" w:eastAsia="Times New Roman" w:hAnsi="Times New Roman" w:cs="Times New Roman"/>
          <w:b/>
          <w:sz w:val="24"/>
          <w:szCs w:val="24"/>
          <w:lang w:val="uk-UA" w:eastAsia="uk-UA"/>
        </w:rPr>
        <w:tab/>
      </w:r>
      <w:r w:rsidR="00BA3F3A" w:rsidRPr="00F309F8">
        <w:rPr>
          <w:rFonts w:ascii="Times New Roman" w:eastAsia="Times New Roman" w:hAnsi="Times New Roman" w:cs="Times New Roman"/>
          <w:b/>
          <w:sz w:val="24"/>
          <w:szCs w:val="24"/>
          <w:lang w:val="uk-UA" w:eastAsia="uk-UA"/>
        </w:rPr>
        <w:tab/>
      </w:r>
      <w:r w:rsidR="00BA3F3A" w:rsidRPr="00F309F8">
        <w:rPr>
          <w:rFonts w:ascii="Times New Roman" w:eastAsia="Times New Roman" w:hAnsi="Times New Roman" w:cs="Times New Roman"/>
          <w:b/>
          <w:sz w:val="24"/>
          <w:szCs w:val="24"/>
          <w:lang w:val="uk-UA" w:eastAsia="uk-UA"/>
        </w:rPr>
        <w:tab/>
      </w:r>
      <w:r w:rsidR="00BA3F3A" w:rsidRPr="00F309F8">
        <w:rPr>
          <w:rFonts w:ascii="Times New Roman" w:eastAsia="Times New Roman" w:hAnsi="Times New Roman" w:cs="Times New Roman"/>
          <w:b/>
          <w:sz w:val="24"/>
          <w:szCs w:val="24"/>
          <w:lang w:val="uk-UA" w:eastAsia="uk-UA"/>
        </w:rPr>
        <w:tab/>
      </w:r>
      <w:r w:rsidR="00BA3F3A" w:rsidRPr="00F309F8">
        <w:rPr>
          <w:rFonts w:ascii="Times New Roman" w:eastAsia="Times New Roman" w:hAnsi="Times New Roman" w:cs="Times New Roman"/>
          <w:b/>
          <w:sz w:val="24"/>
          <w:szCs w:val="24"/>
          <w:lang w:val="uk-UA" w:eastAsia="uk-UA"/>
        </w:rPr>
        <w:tab/>
      </w:r>
      <w:r w:rsidR="00BA3F3A" w:rsidRPr="00F309F8">
        <w:rPr>
          <w:rFonts w:ascii="Times New Roman" w:eastAsia="Times New Roman" w:hAnsi="Times New Roman" w:cs="Times New Roman"/>
          <w:b/>
          <w:sz w:val="24"/>
          <w:szCs w:val="24"/>
          <w:lang w:val="uk-UA" w:eastAsia="uk-UA"/>
        </w:rPr>
        <w:tab/>
      </w:r>
      <w:r w:rsidR="00BA3F3A"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 xml:space="preserve">  </w:t>
      </w:r>
      <w:r w:rsidR="00BA3F3A" w:rsidRPr="00F309F8">
        <w:rPr>
          <w:rFonts w:ascii="Times New Roman" w:eastAsia="Times New Roman" w:hAnsi="Times New Roman" w:cs="Times New Roman"/>
          <w:b/>
          <w:sz w:val="24"/>
          <w:szCs w:val="24"/>
          <w:lang w:val="uk-UA" w:eastAsia="uk-UA"/>
        </w:rPr>
        <w:t>СУМА, грн.</w:t>
      </w:r>
      <w:r w:rsidRPr="00F309F8">
        <w:rPr>
          <w:rFonts w:ascii="Times New Roman" w:eastAsia="Times New Roman" w:hAnsi="Times New Roman" w:cs="Times New Roman"/>
          <w:b/>
          <w:sz w:val="24"/>
          <w:szCs w:val="24"/>
          <w:lang w:val="uk-UA" w:eastAsia="uk-UA"/>
        </w:rPr>
        <w:t xml:space="preserve">                         </w:t>
      </w:r>
    </w:p>
    <w:p w:rsidR="000A38C8" w:rsidRPr="00F309F8" w:rsidRDefault="000A38C8" w:rsidP="000A38C8">
      <w:pPr>
        <w:spacing w:after="0" w:line="240" w:lineRule="auto"/>
        <w:ind w:left="708" w:firstLine="12"/>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По спеціальному фонду:</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41030400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600000,00 грн</w:t>
      </w:r>
    </w:p>
    <w:p w:rsidR="000A38C8" w:rsidRPr="00F309F8" w:rsidRDefault="000A38C8" w:rsidP="000A38C8">
      <w:pPr>
        <w:spacing w:after="0" w:line="240" w:lineRule="auto"/>
        <w:ind w:left="708"/>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1.2. збільшити  видатки  міського бюджету на суму </w:t>
      </w:r>
      <w:r w:rsidR="004C0609" w:rsidRPr="00F309F8">
        <w:rPr>
          <w:rFonts w:ascii="Times New Roman" w:eastAsia="Times New Roman" w:hAnsi="Times New Roman" w:cs="Times New Roman"/>
          <w:b/>
          <w:sz w:val="24"/>
          <w:szCs w:val="24"/>
          <w:lang w:val="uk-UA" w:eastAsia="uk-UA"/>
        </w:rPr>
        <w:t>4</w:t>
      </w:r>
      <w:r w:rsidR="00BF3C76" w:rsidRPr="00F309F8">
        <w:rPr>
          <w:rFonts w:ascii="Times New Roman" w:eastAsia="Times New Roman" w:hAnsi="Times New Roman" w:cs="Times New Roman"/>
          <w:b/>
          <w:sz w:val="24"/>
          <w:szCs w:val="24"/>
          <w:lang w:val="uk-UA" w:eastAsia="uk-UA"/>
        </w:rPr>
        <w:t xml:space="preserve"> </w:t>
      </w:r>
      <w:r w:rsidR="004C0609" w:rsidRPr="00F309F8">
        <w:rPr>
          <w:rFonts w:ascii="Times New Roman" w:eastAsia="Times New Roman" w:hAnsi="Times New Roman" w:cs="Times New Roman"/>
          <w:b/>
          <w:sz w:val="24"/>
          <w:szCs w:val="24"/>
          <w:lang w:val="uk-UA" w:eastAsia="uk-UA"/>
        </w:rPr>
        <w:t>670</w:t>
      </w:r>
      <w:r w:rsidR="00BF3C76" w:rsidRPr="00F309F8">
        <w:rPr>
          <w:rFonts w:ascii="Times New Roman" w:eastAsia="Times New Roman" w:hAnsi="Times New Roman" w:cs="Times New Roman"/>
          <w:b/>
          <w:sz w:val="24"/>
          <w:szCs w:val="24"/>
          <w:lang w:val="uk-UA" w:eastAsia="uk-UA"/>
        </w:rPr>
        <w:t xml:space="preserve"> </w:t>
      </w:r>
      <w:r w:rsidR="004C0609" w:rsidRPr="00F309F8">
        <w:rPr>
          <w:rFonts w:ascii="Times New Roman" w:eastAsia="Times New Roman" w:hAnsi="Times New Roman" w:cs="Times New Roman"/>
          <w:b/>
          <w:sz w:val="24"/>
          <w:szCs w:val="24"/>
          <w:lang w:val="uk-UA" w:eastAsia="uk-UA"/>
        </w:rPr>
        <w:t>041</w:t>
      </w:r>
      <w:r w:rsidRPr="00F309F8">
        <w:rPr>
          <w:rFonts w:ascii="Times New Roman" w:eastAsia="Times New Roman" w:hAnsi="Times New Roman" w:cs="Times New Roman"/>
          <w:b/>
          <w:sz w:val="24"/>
          <w:szCs w:val="24"/>
          <w:lang w:val="uk-UA" w:eastAsia="uk-UA"/>
        </w:rPr>
        <w:t>,00 грн.</w:t>
      </w:r>
      <w:r w:rsidRPr="00F309F8">
        <w:rPr>
          <w:rFonts w:ascii="Times New Roman" w:eastAsia="Times New Roman" w:hAnsi="Times New Roman" w:cs="Times New Roman"/>
          <w:sz w:val="24"/>
          <w:szCs w:val="24"/>
          <w:lang w:val="uk-UA" w:eastAsia="uk-UA"/>
        </w:rPr>
        <w:t xml:space="preserve">, в тому числі по </w:t>
      </w:r>
      <w:r w:rsidRPr="00F309F8">
        <w:rPr>
          <w:rFonts w:ascii="Times New Roman" w:eastAsia="Times New Roman" w:hAnsi="Times New Roman" w:cs="Times New Roman"/>
          <w:i/>
          <w:sz w:val="24"/>
          <w:szCs w:val="24"/>
          <w:lang w:val="uk-UA" w:eastAsia="uk-UA"/>
        </w:rPr>
        <w:t>загальному фонду</w:t>
      </w:r>
      <w:r w:rsidRPr="00F309F8">
        <w:rPr>
          <w:rFonts w:ascii="Times New Roman" w:eastAsia="Times New Roman" w:hAnsi="Times New Roman" w:cs="Times New Roman"/>
          <w:sz w:val="24"/>
          <w:szCs w:val="24"/>
          <w:lang w:val="uk-UA" w:eastAsia="uk-UA"/>
        </w:rPr>
        <w:t xml:space="preserve"> на суму </w:t>
      </w:r>
      <w:r w:rsidR="004C0609" w:rsidRPr="00F309F8">
        <w:rPr>
          <w:rFonts w:ascii="Times New Roman" w:eastAsia="Times New Roman" w:hAnsi="Times New Roman" w:cs="Times New Roman"/>
          <w:b/>
          <w:sz w:val="24"/>
          <w:szCs w:val="24"/>
          <w:lang w:val="uk-UA" w:eastAsia="uk-UA"/>
        </w:rPr>
        <w:t>4</w:t>
      </w:r>
      <w:r w:rsidR="00BF3C76" w:rsidRPr="00F309F8">
        <w:rPr>
          <w:rFonts w:ascii="Times New Roman" w:eastAsia="Times New Roman" w:hAnsi="Times New Roman" w:cs="Times New Roman"/>
          <w:b/>
          <w:sz w:val="24"/>
          <w:szCs w:val="24"/>
          <w:lang w:val="uk-UA" w:eastAsia="uk-UA"/>
        </w:rPr>
        <w:t xml:space="preserve"> </w:t>
      </w:r>
      <w:r w:rsidR="004C0609" w:rsidRPr="00F309F8">
        <w:rPr>
          <w:rFonts w:ascii="Times New Roman" w:eastAsia="Times New Roman" w:hAnsi="Times New Roman" w:cs="Times New Roman"/>
          <w:b/>
          <w:sz w:val="24"/>
          <w:szCs w:val="24"/>
          <w:lang w:val="uk-UA" w:eastAsia="uk-UA"/>
        </w:rPr>
        <w:t>070</w:t>
      </w:r>
      <w:r w:rsidR="00BF3C76" w:rsidRPr="00F309F8">
        <w:rPr>
          <w:rFonts w:ascii="Times New Roman" w:eastAsia="Times New Roman" w:hAnsi="Times New Roman" w:cs="Times New Roman"/>
          <w:b/>
          <w:sz w:val="24"/>
          <w:szCs w:val="24"/>
          <w:lang w:val="uk-UA" w:eastAsia="uk-UA"/>
        </w:rPr>
        <w:t xml:space="preserve"> </w:t>
      </w:r>
      <w:r w:rsidR="004C0609" w:rsidRPr="00F309F8">
        <w:rPr>
          <w:rFonts w:ascii="Times New Roman" w:eastAsia="Times New Roman" w:hAnsi="Times New Roman" w:cs="Times New Roman"/>
          <w:b/>
          <w:sz w:val="24"/>
          <w:szCs w:val="24"/>
          <w:lang w:val="uk-UA" w:eastAsia="uk-UA"/>
        </w:rPr>
        <w:t>041</w:t>
      </w:r>
      <w:r w:rsidRPr="00F309F8">
        <w:rPr>
          <w:rFonts w:ascii="Times New Roman" w:eastAsia="Times New Roman" w:hAnsi="Times New Roman" w:cs="Times New Roman"/>
          <w:b/>
          <w:sz w:val="24"/>
          <w:szCs w:val="24"/>
          <w:lang w:val="uk-UA" w:eastAsia="uk-UA"/>
        </w:rPr>
        <w:t>,00 грн</w:t>
      </w:r>
      <w:r w:rsidRPr="00F309F8">
        <w:rPr>
          <w:rFonts w:ascii="Times New Roman" w:eastAsia="Times New Roman" w:hAnsi="Times New Roman" w:cs="Times New Roman"/>
          <w:sz w:val="24"/>
          <w:szCs w:val="24"/>
          <w:lang w:val="uk-UA" w:eastAsia="uk-UA"/>
        </w:rPr>
        <w:t xml:space="preserve">, по </w:t>
      </w:r>
      <w:r w:rsidRPr="00F309F8">
        <w:rPr>
          <w:rFonts w:ascii="Times New Roman" w:eastAsia="Times New Roman" w:hAnsi="Times New Roman" w:cs="Times New Roman"/>
          <w:i/>
          <w:sz w:val="24"/>
          <w:szCs w:val="24"/>
          <w:lang w:val="uk-UA" w:eastAsia="uk-UA"/>
        </w:rPr>
        <w:t>спеціальному фонду</w:t>
      </w:r>
      <w:r w:rsidRPr="00F309F8">
        <w:rPr>
          <w:rFonts w:ascii="Times New Roman" w:eastAsia="Times New Roman" w:hAnsi="Times New Roman" w:cs="Times New Roman"/>
          <w:sz w:val="24"/>
          <w:szCs w:val="24"/>
          <w:lang w:val="uk-UA" w:eastAsia="uk-UA"/>
        </w:rPr>
        <w:t xml:space="preserve">  </w:t>
      </w:r>
      <w:r w:rsidRPr="00F309F8">
        <w:rPr>
          <w:rFonts w:ascii="Times New Roman" w:eastAsia="Times New Roman" w:hAnsi="Times New Roman" w:cs="Times New Roman"/>
          <w:b/>
          <w:sz w:val="24"/>
          <w:szCs w:val="24"/>
          <w:lang w:val="uk-UA" w:eastAsia="uk-UA"/>
        </w:rPr>
        <w:t>600</w:t>
      </w:r>
      <w:r w:rsidR="00BF3C76" w:rsidRPr="00F309F8">
        <w:rPr>
          <w:rFonts w:ascii="Times New Roman" w:eastAsia="Times New Roman" w:hAnsi="Times New Roman" w:cs="Times New Roman"/>
          <w:b/>
          <w:sz w:val="24"/>
          <w:szCs w:val="24"/>
          <w:lang w:val="uk-UA" w:eastAsia="uk-UA"/>
        </w:rPr>
        <w:t xml:space="preserve"> </w:t>
      </w:r>
      <w:r w:rsidRPr="00F309F8">
        <w:rPr>
          <w:rFonts w:ascii="Times New Roman" w:eastAsia="Times New Roman" w:hAnsi="Times New Roman" w:cs="Times New Roman"/>
          <w:b/>
          <w:sz w:val="24"/>
          <w:szCs w:val="24"/>
          <w:lang w:val="uk-UA" w:eastAsia="uk-UA"/>
        </w:rPr>
        <w:t>000,00 грн.</w:t>
      </w:r>
      <w:r w:rsidRPr="00F309F8">
        <w:rPr>
          <w:rFonts w:ascii="Times New Roman" w:eastAsia="Times New Roman" w:hAnsi="Times New Roman" w:cs="Times New Roman"/>
          <w:sz w:val="24"/>
          <w:szCs w:val="24"/>
          <w:lang w:val="uk-UA" w:eastAsia="uk-UA"/>
        </w:rPr>
        <w:t xml:space="preserve">, в тому числі  </w:t>
      </w:r>
      <w:r w:rsidRPr="00F309F8">
        <w:rPr>
          <w:rFonts w:ascii="Times New Roman" w:eastAsia="Times New Roman" w:hAnsi="Times New Roman" w:cs="Times New Roman"/>
          <w:i/>
          <w:sz w:val="24"/>
          <w:szCs w:val="24"/>
          <w:lang w:val="uk-UA" w:eastAsia="uk-UA"/>
        </w:rPr>
        <w:t>бюджет  розвитку</w:t>
      </w:r>
      <w:r w:rsidRPr="00F309F8">
        <w:rPr>
          <w:rFonts w:ascii="Times New Roman" w:eastAsia="Times New Roman" w:hAnsi="Times New Roman" w:cs="Times New Roman"/>
          <w:sz w:val="24"/>
          <w:szCs w:val="24"/>
          <w:lang w:val="uk-UA" w:eastAsia="uk-UA"/>
        </w:rPr>
        <w:t xml:space="preserve">  </w:t>
      </w:r>
      <w:r w:rsidRPr="00F309F8">
        <w:rPr>
          <w:rFonts w:ascii="Times New Roman" w:eastAsia="Times New Roman" w:hAnsi="Times New Roman" w:cs="Times New Roman"/>
          <w:b/>
          <w:sz w:val="24"/>
          <w:szCs w:val="24"/>
          <w:lang w:val="uk-UA" w:eastAsia="uk-UA"/>
        </w:rPr>
        <w:t>600</w:t>
      </w:r>
      <w:r w:rsidR="00BF3C76" w:rsidRPr="00F309F8">
        <w:rPr>
          <w:rFonts w:ascii="Times New Roman" w:eastAsia="Times New Roman" w:hAnsi="Times New Roman" w:cs="Times New Roman"/>
          <w:b/>
          <w:sz w:val="24"/>
          <w:szCs w:val="24"/>
          <w:lang w:val="uk-UA" w:eastAsia="uk-UA"/>
        </w:rPr>
        <w:t xml:space="preserve"> </w:t>
      </w:r>
      <w:r w:rsidRPr="00F309F8">
        <w:rPr>
          <w:rFonts w:ascii="Times New Roman" w:eastAsia="Times New Roman" w:hAnsi="Times New Roman" w:cs="Times New Roman"/>
          <w:b/>
          <w:sz w:val="24"/>
          <w:szCs w:val="24"/>
          <w:lang w:val="uk-UA" w:eastAsia="uk-UA"/>
        </w:rPr>
        <w:t>000,00 грн</w:t>
      </w:r>
      <w:r w:rsidRPr="00F309F8">
        <w:rPr>
          <w:rFonts w:ascii="Times New Roman" w:eastAsia="Times New Roman" w:hAnsi="Times New Roman" w:cs="Times New Roman"/>
          <w:sz w:val="24"/>
          <w:szCs w:val="24"/>
          <w:lang w:val="uk-UA" w:eastAsia="uk-UA"/>
        </w:rPr>
        <w:t>.</w:t>
      </w:r>
    </w:p>
    <w:p w:rsidR="000A38C8" w:rsidRPr="00F309F8" w:rsidRDefault="000A38C8" w:rsidP="000A38C8">
      <w:pPr>
        <w:spacing w:after="0" w:line="240" w:lineRule="auto"/>
        <w:ind w:firstLine="708"/>
        <w:rPr>
          <w:rFonts w:ascii="Times New Roman" w:eastAsia="Times New Roman" w:hAnsi="Times New Roman" w:cs="Times New Roman"/>
          <w:b/>
          <w:sz w:val="24"/>
          <w:szCs w:val="24"/>
          <w:lang w:val="uk-UA" w:eastAsia="uk-UA"/>
        </w:rPr>
      </w:pPr>
    </w:p>
    <w:p w:rsidR="000A38C8" w:rsidRPr="00F309F8" w:rsidRDefault="000A38C8" w:rsidP="000A38C8">
      <w:pPr>
        <w:spacing w:after="0" w:line="240" w:lineRule="auto"/>
        <w:ind w:firstLine="708"/>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КВК           </w:t>
      </w:r>
      <w:r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ab/>
        <w:t xml:space="preserve">КФКВ      </w:t>
      </w:r>
      <w:r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ab/>
        <w:t xml:space="preserve">КЕКВ          </w:t>
      </w:r>
      <w:r w:rsidRPr="00F309F8">
        <w:rPr>
          <w:rFonts w:ascii="Times New Roman" w:eastAsia="Times New Roman" w:hAnsi="Times New Roman" w:cs="Times New Roman"/>
          <w:b/>
          <w:sz w:val="24"/>
          <w:szCs w:val="24"/>
          <w:lang w:val="uk-UA" w:eastAsia="uk-UA"/>
        </w:rPr>
        <w:tab/>
      </w:r>
      <w:r w:rsidRPr="00F309F8">
        <w:rPr>
          <w:rFonts w:ascii="Times New Roman" w:eastAsia="Times New Roman" w:hAnsi="Times New Roman" w:cs="Times New Roman"/>
          <w:b/>
          <w:sz w:val="24"/>
          <w:szCs w:val="24"/>
          <w:lang w:val="uk-UA" w:eastAsia="uk-UA"/>
        </w:rPr>
        <w:tab/>
        <w:t xml:space="preserve">СУМА, грн.     </w:t>
      </w:r>
    </w:p>
    <w:p w:rsidR="000A38C8" w:rsidRPr="00F309F8" w:rsidRDefault="000A38C8" w:rsidP="000A38C8">
      <w:pPr>
        <w:spacing w:after="0" w:line="240" w:lineRule="auto"/>
        <w:ind w:left="708"/>
        <w:jc w:val="both"/>
        <w:rPr>
          <w:rFonts w:ascii="Times New Roman" w:eastAsia="Times New Roman" w:hAnsi="Times New Roman" w:cs="Times New Roman"/>
          <w:b/>
          <w:sz w:val="24"/>
          <w:szCs w:val="24"/>
          <w:lang w:val="uk-UA" w:eastAsia="uk-UA"/>
        </w:rPr>
      </w:pPr>
    </w:p>
    <w:p w:rsidR="000A38C8" w:rsidRPr="00F309F8" w:rsidRDefault="000A38C8" w:rsidP="000A38C8">
      <w:pPr>
        <w:spacing w:after="0" w:line="240" w:lineRule="auto"/>
        <w:ind w:left="708"/>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По загальному фонду:</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03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010116</w:t>
      </w:r>
      <w:r w:rsidR="0044198F" w:rsidRPr="00F309F8">
        <w:rPr>
          <w:rFonts w:ascii="Times New Roman" w:eastAsia="Times New Roman" w:hAnsi="Times New Roman" w:cs="Times New Roman"/>
          <w:sz w:val="24"/>
          <w:szCs w:val="24"/>
          <w:lang w:val="uk-UA" w:eastAsia="uk-UA"/>
        </w:rPr>
        <w:t xml:space="preserve">     </w:t>
      </w:r>
      <w:r w:rsidR="0044198F" w:rsidRPr="00F309F8">
        <w:rPr>
          <w:rFonts w:ascii="Times New Roman" w:eastAsia="Times New Roman" w:hAnsi="Times New Roman" w:cs="Times New Roman"/>
          <w:sz w:val="24"/>
          <w:szCs w:val="24"/>
          <w:lang w:val="uk-UA" w:eastAsia="uk-UA"/>
        </w:rPr>
        <w:tab/>
        <w:t xml:space="preserve">      </w:t>
      </w:r>
      <w:r w:rsidR="004C0609" w:rsidRPr="00F309F8">
        <w:rPr>
          <w:rFonts w:ascii="Times New Roman" w:eastAsia="Times New Roman" w:hAnsi="Times New Roman" w:cs="Times New Roman"/>
          <w:sz w:val="24"/>
          <w:szCs w:val="24"/>
          <w:lang w:val="uk-UA" w:eastAsia="uk-UA"/>
        </w:rPr>
        <w:t xml:space="preserve">2111                 </w:t>
      </w:r>
      <w:r w:rsidR="004C0609" w:rsidRPr="00F309F8">
        <w:rPr>
          <w:rFonts w:ascii="Times New Roman" w:eastAsia="Times New Roman" w:hAnsi="Times New Roman" w:cs="Times New Roman"/>
          <w:sz w:val="24"/>
          <w:szCs w:val="24"/>
          <w:lang w:val="uk-UA" w:eastAsia="uk-UA"/>
        </w:rPr>
        <w:tab/>
        <w:t>243301</w:t>
      </w:r>
      <w:r w:rsidRPr="00F309F8">
        <w:rPr>
          <w:rFonts w:ascii="Times New Roman" w:eastAsia="Times New Roman" w:hAnsi="Times New Roman" w:cs="Times New Roman"/>
          <w:sz w:val="24"/>
          <w:szCs w:val="24"/>
          <w:lang w:val="uk-UA" w:eastAsia="uk-UA"/>
        </w:rPr>
        <w:t xml:space="preserve">,00 </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03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010116</w:t>
      </w:r>
      <w:r w:rsidR="0044198F" w:rsidRPr="00F309F8">
        <w:rPr>
          <w:rFonts w:ascii="Times New Roman" w:eastAsia="Times New Roman" w:hAnsi="Times New Roman" w:cs="Times New Roman"/>
          <w:sz w:val="24"/>
          <w:szCs w:val="24"/>
          <w:lang w:val="uk-UA" w:eastAsia="uk-UA"/>
        </w:rPr>
        <w:t xml:space="preserve">                 2120             </w:t>
      </w:r>
      <w:r w:rsidR="0044198F" w:rsidRPr="00F309F8">
        <w:rPr>
          <w:rFonts w:ascii="Times New Roman" w:eastAsia="Times New Roman" w:hAnsi="Times New Roman" w:cs="Times New Roman"/>
          <w:sz w:val="24"/>
          <w:szCs w:val="24"/>
          <w:lang w:val="uk-UA" w:eastAsia="uk-UA"/>
        </w:rPr>
        <w:tab/>
      </w:r>
      <w:r w:rsidR="004C0609" w:rsidRPr="00F309F8">
        <w:rPr>
          <w:rFonts w:ascii="Times New Roman" w:eastAsia="Times New Roman" w:hAnsi="Times New Roman" w:cs="Times New Roman"/>
          <w:sz w:val="24"/>
          <w:szCs w:val="24"/>
          <w:lang w:val="uk-UA" w:eastAsia="uk-UA"/>
        </w:rPr>
        <w:t>69406</w:t>
      </w:r>
      <w:r w:rsidRPr="00F309F8">
        <w:rPr>
          <w:rFonts w:ascii="Times New Roman" w:eastAsia="Times New Roman" w:hAnsi="Times New Roman" w:cs="Times New Roman"/>
          <w:sz w:val="24"/>
          <w:szCs w:val="24"/>
          <w:lang w:val="uk-UA" w:eastAsia="uk-UA"/>
        </w:rPr>
        <w:t xml:space="preserve"> ,00 </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0044198F" w:rsidRPr="00F309F8">
        <w:rPr>
          <w:rFonts w:ascii="Times New Roman" w:eastAsia="Times New Roman" w:hAnsi="Times New Roman" w:cs="Times New Roman"/>
          <w:sz w:val="24"/>
          <w:szCs w:val="24"/>
          <w:lang w:val="uk-UA" w:eastAsia="uk-UA"/>
        </w:rPr>
        <w:t xml:space="preserve">                </w:t>
      </w:r>
      <w:r w:rsidR="0044198F" w:rsidRPr="00F309F8">
        <w:rPr>
          <w:rFonts w:ascii="Times New Roman" w:eastAsia="Times New Roman" w:hAnsi="Times New Roman" w:cs="Times New Roman"/>
          <w:sz w:val="24"/>
          <w:szCs w:val="24"/>
          <w:lang w:val="uk-UA" w:eastAsia="uk-UA"/>
        </w:rPr>
        <w:tab/>
      </w:r>
      <w:r w:rsidR="0044198F" w:rsidRPr="00F309F8">
        <w:rPr>
          <w:rFonts w:ascii="Times New Roman" w:eastAsia="Times New Roman" w:hAnsi="Times New Roman" w:cs="Times New Roman"/>
          <w:sz w:val="24"/>
          <w:szCs w:val="24"/>
          <w:lang w:val="uk-UA" w:eastAsia="uk-UA"/>
        </w:rPr>
        <w:tab/>
        <w:t xml:space="preserve">110201      </w:t>
      </w:r>
      <w:r w:rsidR="0044198F" w:rsidRPr="00F309F8">
        <w:rPr>
          <w:rFonts w:ascii="Times New Roman" w:eastAsia="Times New Roman" w:hAnsi="Times New Roman" w:cs="Times New Roman"/>
          <w:sz w:val="24"/>
          <w:szCs w:val="24"/>
          <w:lang w:val="uk-UA" w:eastAsia="uk-UA"/>
        </w:rPr>
        <w:tab/>
        <w:t xml:space="preserve">      2111             </w:t>
      </w:r>
      <w:r w:rsidR="0044198F"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 xml:space="preserve">62644,00 </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03                             110201                    2120                          24365 ,00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03                             110204                    2111                          32330,00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03                             110204                    2120                          13330 ,00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03                             110205                    2111                          77897,00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03                             110205                    2120                          30460,00                            </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10                             010116                    2111                          14004 ,00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10                             010116                    2120                          5109,00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10                             070101                    2111                          441454 ,00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10                             070101                    2120                          171103,00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10                             070101                    2271                           410720,00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10                             070401                    2111                           37334 ,00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10                             070401                    2120                           12560,00                                                                      </w:t>
      </w:r>
      <w:r w:rsidRPr="00F309F8">
        <w:rPr>
          <w:rFonts w:ascii="Times New Roman" w:eastAsia="Times New Roman" w:hAnsi="Times New Roman" w:cs="Times New Roman"/>
          <w:sz w:val="24"/>
          <w:szCs w:val="24"/>
          <w:lang w:val="uk-UA" w:eastAsia="uk-UA"/>
        </w:rPr>
        <w:tab/>
        <w:t>1</w:t>
      </w:r>
      <w:r w:rsidR="00BF3C76" w:rsidRPr="00F309F8">
        <w:rPr>
          <w:rFonts w:ascii="Times New Roman" w:eastAsia="Times New Roman" w:hAnsi="Times New Roman" w:cs="Times New Roman"/>
          <w:sz w:val="24"/>
          <w:szCs w:val="24"/>
          <w:lang w:val="uk-UA" w:eastAsia="uk-UA"/>
        </w:rPr>
        <w:t xml:space="preserve">0                </w:t>
      </w:r>
      <w:r w:rsidR="00BF3C76" w:rsidRPr="00F309F8">
        <w:rPr>
          <w:rFonts w:ascii="Times New Roman" w:eastAsia="Times New Roman" w:hAnsi="Times New Roman" w:cs="Times New Roman"/>
          <w:sz w:val="24"/>
          <w:szCs w:val="24"/>
          <w:lang w:val="uk-UA" w:eastAsia="uk-UA"/>
        </w:rPr>
        <w:tab/>
      </w:r>
      <w:r w:rsidR="00BF3C76" w:rsidRPr="00F309F8">
        <w:rPr>
          <w:rFonts w:ascii="Times New Roman" w:eastAsia="Times New Roman" w:hAnsi="Times New Roman" w:cs="Times New Roman"/>
          <w:sz w:val="24"/>
          <w:szCs w:val="24"/>
          <w:lang w:val="uk-UA" w:eastAsia="uk-UA"/>
        </w:rPr>
        <w:tab/>
        <w:t xml:space="preserve">070802     </w:t>
      </w:r>
      <w:r w:rsidR="00BF3C76" w:rsidRPr="00F309F8">
        <w:rPr>
          <w:rFonts w:ascii="Times New Roman" w:eastAsia="Times New Roman" w:hAnsi="Times New Roman" w:cs="Times New Roman"/>
          <w:sz w:val="24"/>
          <w:szCs w:val="24"/>
          <w:lang w:val="uk-UA" w:eastAsia="uk-UA"/>
        </w:rPr>
        <w:tab/>
        <w:t xml:space="preserve">       </w:t>
      </w:r>
      <w:r w:rsidRPr="00F309F8">
        <w:rPr>
          <w:rFonts w:ascii="Times New Roman" w:eastAsia="Times New Roman" w:hAnsi="Times New Roman" w:cs="Times New Roman"/>
          <w:sz w:val="24"/>
          <w:szCs w:val="24"/>
          <w:lang w:val="uk-UA" w:eastAsia="uk-UA"/>
        </w:rPr>
        <w:t xml:space="preserve">2111              </w:t>
      </w:r>
      <w:r w:rsidRPr="00F309F8">
        <w:rPr>
          <w:rFonts w:ascii="Times New Roman" w:eastAsia="Times New Roman" w:hAnsi="Times New Roman" w:cs="Times New Roman"/>
          <w:sz w:val="24"/>
          <w:szCs w:val="24"/>
          <w:lang w:val="uk-UA" w:eastAsia="uk-UA"/>
        </w:rPr>
        <w:tab/>
        <w:t xml:space="preserve"> </w:t>
      </w:r>
      <w:r w:rsidR="00BF3C76" w:rsidRPr="00F309F8">
        <w:rPr>
          <w:rFonts w:ascii="Times New Roman" w:eastAsia="Times New Roman" w:hAnsi="Times New Roman" w:cs="Times New Roman"/>
          <w:sz w:val="24"/>
          <w:szCs w:val="24"/>
          <w:lang w:val="uk-UA" w:eastAsia="uk-UA"/>
        </w:rPr>
        <w:t xml:space="preserve">  </w:t>
      </w:r>
      <w:r w:rsidRPr="00F309F8">
        <w:rPr>
          <w:rFonts w:ascii="Times New Roman" w:eastAsia="Times New Roman" w:hAnsi="Times New Roman" w:cs="Times New Roman"/>
          <w:sz w:val="24"/>
          <w:szCs w:val="24"/>
          <w:lang w:val="uk-UA" w:eastAsia="uk-UA"/>
        </w:rPr>
        <w:t xml:space="preserve"> 14405 ,00 </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w:t>
      </w:r>
      <w:r w:rsidR="00BF3C76" w:rsidRPr="00F309F8">
        <w:rPr>
          <w:rFonts w:ascii="Times New Roman" w:eastAsia="Times New Roman" w:hAnsi="Times New Roman" w:cs="Times New Roman"/>
          <w:sz w:val="24"/>
          <w:szCs w:val="24"/>
          <w:lang w:val="uk-UA" w:eastAsia="uk-UA"/>
        </w:rPr>
        <w:t xml:space="preserve">0               </w:t>
      </w:r>
      <w:r w:rsidR="00BF3C76" w:rsidRPr="00F309F8">
        <w:rPr>
          <w:rFonts w:ascii="Times New Roman" w:eastAsia="Times New Roman" w:hAnsi="Times New Roman" w:cs="Times New Roman"/>
          <w:sz w:val="24"/>
          <w:szCs w:val="24"/>
          <w:lang w:val="uk-UA" w:eastAsia="uk-UA"/>
        </w:rPr>
        <w:tab/>
      </w:r>
      <w:r w:rsidR="00BF3C76" w:rsidRPr="00F309F8">
        <w:rPr>
          <w:rFonts w:ascii="Times New Roman" w:eastAsia="Times New Roman" w:hAnsi="Times New Roman" w:cs="Times New Roman"/>
          <w:sz w:val="24"/>
          <w:szCs w:val="24"/>
          <w:lang w:val="uk-UA" w:eastAsia="uk-UA"/>
        </w:rPr>
        <w:tab/>
        <w:t xml:space="preserve">070802      </w:t>
      </w:r>
      <w:r w:rsidR="00BF3C76" w:rsidRPr="00F309F8">
        <w:rPr>
          <w:rFonts w:ascii="Times New Roman" w:eastAsia="Times New Roman" w:hAnsi="Times New Roman" w:cs="Times New Roman"/>
          <w:sz w:val="24"/>
          <w:szCs w:val="24"/>
          <w:lang w:val="uk-UA" w:eastAsia="uk-UA"/>
        </w:rPr>
        <w:tab/>
        <w:t xml:space="preserve">       2120                </w:t>
      </w:r>
      <w:r w:rsidR="00BF3C76" w:rsidRPr="00F309F8">
        <w:rPr>
          <w:rFonts w:ascii="Times New Roman" w:eastAsia="Times New Roman" w:hAnsi="Times New Roman" w:cs="Times New Roman"/>
          <w:sz w:val="24"/>
          <w:szCs w:val="24"/>
          <w:lang w:val="uk-UA" w:eastAsia="uk-UA"/>
        </w:rPr>
        <w:tab/>
        <w:t xml:space="preserve"> </w:t>
      </w:r>
      <w:r w:rsidRPr="00F309F8">
        <w:rPr>
          <w:rFonts w:ascii="Times New Roman" w:eastAsia="Times New Roman" w:hAnsi="Times New Roman" w:cs="Times New Roman"/>
          <w:sz w:val="24"/>
          <w:szCs w:val="24"/>
          <w:lang w:val="uk-UA" w:eastAsia="uk-UA"/>
        </w:rPr>
        <w:t xml:space="preserve">  4351 ,00 </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00BF3C76" w:rsidRPr="00F309F8">
        <w:rPr>
          <w:rFonts w:ascii="Times New Roman" w:eastAsia="Times New Roman" w:hAnsi="Times New Roman" w:cs="Times New Roman"/>
          <w:sz w:val="24"/>
          <w:szCs w:val="24"/>
          <w:lang w:val="uk-UA" w:eastAsia="uk-UA"/>
        </w:rPr>
        <w:t xml:space="preserve">                </w:t>
      </w:r>
      <w:r w:rsidR="00BF3C76" w:rsidRPr="00F309F8">
        <w:rPr>
          <w:rFonts w:ascii="Times New Roman" w:eastAsia="Times New Roman" w:hAnsi="Times New Roman" w:cs="Times New Roman"/>
          <w:sz w:val="24"/>
          <w:szCs w:val="24"/>
          <w:lang w:val="uk-UA" w:eastAsia="uk-UA"/>
        </w:rPr>
        <w:tab/>
      </w:r>
      <w:r w:rsidR="00BF3C76" w:rsidRPr="00F309F8">
        <w:rPr>
          <w:rFonts w:ascii="Times New Roman" w:eastAsia="Times New Roman" w:hAnsi="Times New Roman" w:cs="Times New Roman"/>
          <w:sz w:val="24"/>
          <w:szCs w:val="24"/>
          <w:lang w:val="uk-UA" w:eastAsia="uk-UA"/>
        </w:rPr>
        <w:tab/>
        <w:t xml:space="preserve">070804      </w:t>
      </w:r>
      <w:r w:rsidR="00BF3C76" w:rsidRPr="00F309F8">
        <w:rPr>
          <w:rFonts w:ascii="Times New Roman" w:eastAsia="Times New Roman" w:hAnsi="Times New Roman" w:cs="Times New Roman"/>
          <w:sz w:val="24"/>
          <w:szCs w:val="24"/>
          <w:lang w:val="uk-UA" w:eastAsia="uk-UA"/>
        </w:rPr>
        <w:tab/>
        <w:t xml:space="preserve">      </w:t>
      </w:r>
      <w:r w:rsidRPr="00F309F8">
        <w:rPr>
          <w:rFonts w:ascii="Times New Roman" w:eastAsia="Times New Roman" w:hAnsi="Times New Roman" w:cs="Times New Roman"/>
          <w:sz w:val="24"/>
          <w:szCs w:val="24"/>
          <w:lang w:val="uk-UA" w:eastAsia="uk-UA"/>
        </w:rPr>
        <w:t xml:space="preserve">2111   </w:t>
      </w:r>
      <w:r w:rsidR="00BF3C76" w:rsidRPr="00F309F8">
        <w:rPr>
          <w:rFonts w:ascii="Times New Roman" w:eastAsia="Times New Roman" w:hAnsi="Times New Roman" w:cs="Times New Roman"/>
          <w:sz w:val="24"/>
          <w:szCs w:val="24"/>
          <w:lang w:val="uk-UA" w:eastAsia="uk-UA"/>
        </w:rPr>
        <w:t xml:space="preserve">          </w:t>
      </w:r>
      <w:r w:rsidR="00BF3C76" w:rsidRPr="00F309F8">
        <w:rPr>
          <w:rFonts w:ascii="Times New Roman" w:eastAsia="Times New Roman" w:hAnsi="Times New Roman" w:cs="Times New Roman"/>
          <w:sz w:val="24"/>
          <w:szCs w:val="24"/>
          <w:lang w:val="uk-UA" w:eastAsia="uk-UA"/>
        </w:rPr>
        <w:tab/>
        <w:t xml:space="preserve">   </w:t>
      </w:r>
      <w:r w:rsidRPr="00F309F8">
        <w:rPr>
          <w:rFonts w:ascii="Times New Roman" w:eastAsia="Times New Roman" w:hAnsi="Times New Roman" w:cs="Times New Roman"/>
          <w:sz w:val="24"/>
          <w:szCs w:val="24"/>
          <w:lang w:val="uk-UA" w:eastAsia="uk-UA"/>
        </w:rPr>
        <w:t xml:space="preserve"> 20868 ,00 </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10                             070804                     2120                          8449 ,00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10                             070805                     2111                          17371 ,00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10                             070805                     2120                          8417 ,00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10                             130107                     2111                          65355 ,00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10                             130107                     2120                          30455 ,00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15                              010116                    2111                          78693 ,00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15                              010116                    2120                          37274 ,00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15                              010116                    2240                          3000,00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15                              091204                    2111                          26140,00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15                              091204                    2120                          14880,00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15                              091205                    2730                           623,00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15                              090412                    2730                           20000,00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15                              091207                    2730                          28000,00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75                              010116                    2111                          34741 ,00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75                              010116                    2120                          13307 ,00</w:t>
      </w:r>
    </w:p>
    <w:p w:rsidR="000A38C8" w:rsidRPr="00F309F8" w:rsidRDefault="000A38C8" w:rsidP="000A38C8">
      <w:pPr>
        <w:spacing w:after="0" w:line="240" w:lineRule="auto"/>
        <w:ind w:firstLine="708"/>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10                              070201                    2111                          168600,00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10                              070201                    2120                          54397,00 </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15                              091206                    2111                             660,00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15                              091206                    2120                              240,00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75                              080101                    2111                           717757,00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75                              080101                     2120                          250841,00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За рахунок стабілізаційної дотації: </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10                              070201                    2111                           155000,00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10                              070201                    2120                             55000,00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75                              080101                    2111                           155000,00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75                              080101                    2120                             51500,00  </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За рахунок субвенції з державного  бюджету місцевим бюджетам на надання  пільг з послуг зв’язку:</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090203                     2730                          - 3000,00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15                            090214                     2730                          - 15700,00  </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b/>
          <w:sz w:val="24"/>
          <w:szCs w:val="24"/>
          <w:lang w:val="uk-UA" w:eastAsia="uk-UA"/>
        </w:rPr>
        <w:t>За рахунок субвенції з державного бюджету місцевим бюджетам на надання пільг та житлових субсидій</w:t>
      </w:r>
      <w:r w:rsidRPr="00F309F8">
        <w:rPr>
          <w:rFonts w:ascii="Times New Roman" w:eastAsia="Times New Roman" w:hAnsi="Times New Roman" w:cs="Times New Roman"/>
          <w:sz w:val="24"/>
          <w:szCs w:val="24"/>
          <w:lang w:val="uk-UA" w:eastAsia="uk-UA"/>
        </w:rPr>
        <w:t xml:space="preserve"> :</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15                            090405                    2730                             394700,00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 </w:t>
      </w:r>
    </w:p>
    <w:p w:rsidR="000A38C8" w:rsidRPr="00F309F8" w:rsidRDefault="000A38C8" w:rsidP="000A38C8">
      <w:pPr>
        <w:spacing w:after="0" w:line="240" w:lineRule="auto"/>
        <w:ind w:left="708" w:firstLine="12"/>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По спеціальному фонду: за рахунок субвенції іншим бюджетам на виконання інвестиційних проектів:</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75                           150114                      3142                            600000,00 </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За рахунок медичної субвенції з державного бюджету місцевим:</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75                         080101                      2111                                  4000,00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75                         080101                       2120                                 1000,00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За рахунок     освітньої субвенції з державного бюджету місцевим:</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10                        070201                     2111                                  5700,00</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10                        070201                     2120                                  2000,00</w:t>
      </w:r>
    </w:p>
    <w:p w:rsidR="000A38C8" w:rsidRPr="00F309F8" w:rsidRDefault="000A38C8" w:rsidP="000A38C8">
      <w:pPr>
        <w:spacing w:after="0" w:line="240" w:lineRule="auto"/>
        <w:ind w:left="708" w:firstLine="12"/>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2. Погодити перерозподіл видатків в межах затверджених видатків на 2015 рік</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jc w:val="both"/>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По спеціальному фонду:</w:t>
      </w:r>
    </w:p>
    <w:p w:rsidR="000A38C8" w:rsidRPr="00F309F8" w:rsidRDefault="000A38C8" w:rsidP="000A38C8">
      <w:pPr>
        <w:spacing w:after="0" w:line="240" w:lineRule="auto"/>
        <w:ind w:left="708" w:firstLine="12"/>
        <w:jc w:val="both"/>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10                               150110                   3142                           101450,00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75                               010116                   3110                           12000,00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100102                   3210                          -25900,00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100102                   3131                          -70101,00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180409                   3210                          - 46100,00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03                               150101                   3142                           9799,00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110204                   3132                         - 300,00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                               010116                   3132                         -1881,00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03                               010116                   3110                          11544,00   </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15                               010116                   3110                           9489,00   </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p>
    <w:p w:rsidR="000A38C8" w:rsidRPr="00F309F8" w:rsidRDefault="000A38C8" w:rsidP="000A38C8">
      <w:pPr>
        <w:spacing w:after="0" w:line="240" w:lineRule="auto"/>
        <w:ind w:left="708" w:firstLine="12"/>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 По  загальному фонду:</w:t>
      </w:r>
    </w:p>
    <w:p w:rsidR="000A38C8" w:rsidRPr="00F309F8" w:rsidRDefault="000A38C8" w:rsidP="000A38C8">
      <w:pPr>
        <w:spacing w:after="0" w:line="240" w:lineRule="auto"/>
        <w:ind w:left="708" w:firstLine="12"/>
        <w:rPr>
          <w:rFonts w:ascii="Times New Roman" w:eastAsia="Times New Roman" w:hAnsi="Times New Roman" w:cs="Times New Roman"/>
          <w:b/>
          <w:sz w:val="24"/>
          <w:szCs w:val="24"/>
          <w:lang w:val="uk-UA" w:eastAsia="uk-UA"/>
        </w:rPr>
      </w:pP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75                                010116                   2210                           1182,00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75                                010116                   2240                           2846,00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010116                   2250                            -338,00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010116                   2271                          -3759,00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lastRenderedPageBreak/>
        <w:t>75                                010116                   2272                             +28,00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                                010116                   2273                             +41,00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15                                091206                   2111                           6100,00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15                                091206                   2120                           4960,00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091206                   2271                          -8800,00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091206                   2273                          -2260,00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091101                   2240                            -750,00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15                                091101                   2120                              750,00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070101                   2210                           -3280,00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                                070101                   2240                            -3100,00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10                                070101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2250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-5400,00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070101</w:t>
      </w:r>
      <w:r w:rsidRPr="00F309F8">
        <w:rPr>
          <w:rFonts w:ascii="Times New Roman" w:eastAsia="Times New Roman" w:hAnsi="Times New Roman" w:cs="Times New Roman"/>
          <w:sz w:val="24"/>
          <w:szCs w:val="24"/>
          <w:lang w:val="uk-UA" w:eastAsia="uk-UA"/>
        </w:rPr>
        <w:tab/>
        <w:t xml:space="preserve">             2800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-60,00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w:t>
      </w:r>
      <w:r w:rsidRPr="00F309F8">
        <w:rPr>
          <w:rFonts w:ascii="Times New Roman" w:eastAsia="Times New Roman" w:hAnsi="Times New Roman" w:cs="Times New Roman"/>
          <w:sz w:val="24"/>
          <w:szCs w:val="24"/>
          <w:lang w:val="uk-UA" w:eastAsia="uk-UA"/>
        </w:rPr>
        <w:tab/>
        <w:t xml:space="preserve">   070101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44280,00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070101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9750,00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070101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2274</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3500,00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070101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2272</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w:t>
      </w:r>
      <w:r w:rsidRPr="00F309F8">
        <w:rPr>
          <w:rFonts w:ascii="Times New Roman" w:eastAsia="Times New Roman" w:hAnsi="Times New Roman" w:cs="Times New Roman"/>
          <w:sz w:val="24"/>
          <w:szCs w:val="24"/>
          <w:lang w:val="uk-UA" w:eastAsia="uk-UA"/>
        </w:rPr>
        <w:tab/>
        <w:t xml:space="preserve">     -4600,00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070401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2240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070401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10700,00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070401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2800                                -90,00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070804</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070804</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2240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2500,00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070805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-4950,00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070805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2272</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-250,00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130107</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-320,00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130107</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2800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-80,00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130107</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                           -48900,00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130107                    2272                                 -90,00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130107</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-390,00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070201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2272</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-5200,00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070201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070201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2230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-3500,00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070201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2240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43000,00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070201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2111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364500,00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070201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2120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130500,00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070201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-528300,00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091204</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-11000,00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091204</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2111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8000,00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091204</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2120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010116</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-18000,00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010116</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2111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13200,00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15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010116</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2120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4800,00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080101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2272</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-106800,00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080101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-134800,00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080101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2274</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-145000,00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080101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2111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284000,00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75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080101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2120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102600,00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010116</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-6000,00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010116</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-5000,00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010116</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2111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8000,00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010116</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2120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100202</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2240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-43500,00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lastRenderedPageBreak/>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160101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2282</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110201 </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2240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33500,00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010116</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2111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21000,00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010116</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2120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7400,00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100203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2240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-3900,00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100203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w:t>
      </w:r>
      <w:r w:rsidRPr="00F309F8">
        <w:rPr>
          <w:rFonts w:ascii="Times New Roman" w:eastAsia="Times New Roman" w:hAnsi="Times New Roman" w:cs="Times New Roman"/>
          <w:sz w:val="24"/>
          <w:szCs w:val="24"/>
          <w:lang w:val="uk-UA" w:eastAsia="uk-UA"/>
        </w:rPr>
        <w:tab/>
        <w:t xml:space="preserve"> 5400,00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110205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-64200,00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110205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2240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800,00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110205</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2111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46900,00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110205</w:t>
      </w:r>
      <w:r w:rsidRPr="00F309F8">
        <w:rPr>
          <w:rFonts w:ascii="Times New Roman" w:eastAsia="Times New Roman" w:hAnsi="Times New Roman" w:cs="Times New Roman"/>
          <w:sz w:val="24"/>
          <w:szCs w:val="24"/>
          <w:lang w:val="uk-UA" w:eastAsia="uk-UA"/>
        </w:rPr>
        <w:tab/>
        <w:t xml:space="preserve">             2120</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16500,00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110201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-10200,00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110201</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2273</w:t>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r>
      <w:r w:rsidRPr="00F309F8">
        <w:rPr>
          <w:rFonts w:ascii="Times New Roman" w:eastAsia="Times New Roman" w:hAnsi="Times New Roman" w:cs="Times New Roman"/>
          <w:sz w:val="24"/>
          <w:szCs w:val="24"/>
          <w:lang w:val="uk-UA" w:eastAsia="uk-UA"/>
        </w:rPr>
        <w:tab/>
        <w:t xml:space="preserve">     300,00</w:t>
      </w:r>
    </w:p>
    <w:p w:rsidR="000A38C8" w:rsidRPr="00F309F8" w:rsidRDefault="000A38C8" w:rsidP="000A38C8">
      <w:pPr>
        <w:spacing w:after="0" w:line="240" w:lineRule="auto"/>
        <w:ind w:left="708" w:firstLine="12"/>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      </w:t>
      </w:r>
    </w:p>
    <w:p w:rsidR="000A38C8" w:rsidRPr="00F309F8" w:rsidRDefault="000A38C8" w:rsidP="000A38C8">
      <w:pPr>
        <w:spacing w:after="0" w:line="240" w:lineRule="auto"/>
        <w:ind w:firstLine="567"/>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6233C7" w:rsidRPr="00F309F8" w:rsidRDefault="000A38C8" w:rsidP="000A38C8">
      <w:pPr>
        <w:spacing w:after="0" w:line="240" w:lineRule="auto"/>
        <w:ind w:firstLine="567"/>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4.</w:t>
      </w:r>
      <w:r w:rsidR="00B47811" w:rsidRPr="00F309F8">
        <w:rPr>
          <w:rFonts w:ascii="Times New Roman" w:eastAsia="Times New Roman" w:hAnsi="Times New Roman" w:cs="Times New Roman"/>
          <w:sz w:val="24"/>
          <w:szCs w:val="24"/>
          <w:lang w:val="uk-UA" w:eastAsia="uk-UA"/>
        </w:rPr>
        <w:t xml:space="preserve">    </w:t>
      </w:r>
      <w:r w:rsidRPr="00F309F8">
        <w:rPr>
          <w:rFonts w:ascii="Times New Roman" w:eastAsia="Times New Roman" w:hAnsi="Times New Roman" w:cs="Times New Roman"/>
          <w:sz w:val="24"/>
          <w:szCs w:val="24"/>
          <w:lang w:val="uk-UA" w:eastAsia="uk-UA"/>
        </w:rPr>
        <w:t>Контроль за виконанням рішення покласти на міського голову  Мелешка А.Р.</w:t>
      </w:r>
    </w:p>
    <w:p w:rsidR="000A38C8" w:rsidRPr="00F309F8" w:rsidRDefault="000A38C8" w:rsidP="000A38C8">
      <w:pPr>
        <w:spacing w:after="0" w:line="240" w:lineRule="auto"/>
        <w:jc w:val="both"/>
        <w:rPr>
          <w:rFonts w:ascii="Times New Roman" w:hAnsi="Times New Roman" w:cs="Times New Roman"/>
          <w:sz w:val="24"/>
          <w:szCs w:val="24"/>
          <w:lang w:val="uk-UA"/>
        </w:rPr>
      </w:pPr>
    </w:p>
    <w:p w:rsidR="0044198F" w:rsidRPr="00F309F8" w:rsidRDefault="0044198F" w:rsidP="000A38C8">
      <w:pPr>
        <w:spacing w:after="0" w:line="240" w:lineRule="auto"/>
        <w:jc w:val="both"/>
        <w:rPr>
          <w:rFonts w:ascii="Times New Roman" w:hAnsi="Times New Roman" w:cs="Times New Roman"/>
          <w:sz w:val="24"/>
          <w:szCs w:val="24"/>
          <w:lang w:val="uk-UA"/>
        </w:rPr>
      </w:pPr>
    </w:p>
    <w:p w:rsidR="00D143D9" w:rsidRPr="00F309F8" w:rsidRDefault="00D143D9" w:rsidP="00D143D9">
      <w:pPr>
        <w:pStyle w:val="2"/>
        <w:numPr>
          <w:ilvl w:val="0"/>
          <w:numId w:val="0"/>
        </w:numPr>
        <w:jc w:val="left"/>
      </w:pPr>
      <w:r w:rsidRPr="00F309F8">
        <w:t>МІСЬКИЙ ГОЛОВА</w:t>
      </w:r>
      <w:r w:rsidRPr="00F309F8">
        <w:tab/>
      </w:r>
      <w:r w:rsidRPr="00F309F8">
        <w:tab/>
      </w:r>
      <w:r w:rsidRPr="00F309F8">
        <w:tab/>
      </w:r>
      <w:r w:rsidRPr="00F309F8">
        <w:tab/>
      </w:r>
      <w:r w:rsidRPr="00F309F8">
        <w:tab/>
      </w:r>
      <w:r w:rsidRPr="00F309F8">
        <w:tab/>
      </w:r>
      <w:r w:rsidRPr="00F309F8">
        <w:tab/>
        <w:t>Андрій МЕЛЕШКО</w:t>
      </w:r>
    </w:p>
    <w:p w:rsidR="001B491B" w:rsidRPr="00F309F8" w:rsidRDefault="001B491B"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BA3F3A" w:rsidRPr="00F309F8" w:rsidRDefault="00BA3F3A"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2611A4" w:rsidRPr="00F309F8" w:rsidRDefault="002611A4" w:rsidP="00877D68">
      <w:pPr>
        <w:spacing w:after="0" w:line="240" w:lineRule="auto"/>
        <w:rPr>
          <w:rFonts w:ascii="Times New Roman" w:hAnsi="Times New Roman" w:cs="Times New Roman"/>
          <w:b/>
          <w:sz w:val="24"/>
          <w:szCs w:val="24"/>
          <w:u w:val="single"/>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drawing>
          <wp:inline distT="0" distB="0" distL="0" distR="0">
            <wp:extent cx="1143000" cy="60071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B60CAA"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2611A4" w:rsidRPr="00F309F8" w:rsidRDefault="002611A4" w:rsidP="00877D68">
      <w:pPr>
        <w:spacing w:after="0" w:line="240" w:lineRule="auto"/>
        <w:rPr>
          <w:rFonts w:ascii="Times New Roman" w:hAnsi="Times New Roman" w:cs="Times New Roman"/>
          <w:b/>
          <w:sz w:val="24"/>
          <w:szCs w:val="24"/>
          <w:u w:val="single"/>
          <w:lang w:val="uk-UA"/>
        </w:rPr>
      </w:pPr>
    </w:p>
    <w:p w:rsidR="001B491B" w:rsidRPr="00F309F8" w:rsidRDefault="00F17843" w:rsidP="001B491B">
      <w:pPr>
        <w:spacing w:after="0" w:line="240" w:lineRule="auto"/>
        <w:ind w:left="5664" w:firstLine="708"/>
        <w:rPr>
          <w:rFonts w:ascii="Times New Roman" w:hAnsi="Times New Roman"/>
          <w:b/>
          <w:sz w:val="24"/>
          <w:szCs w:val="24"/>
          <w:lang w:val="uk-UA"/>
        </w:rPr>
      </w:pPr>
      <w:r w:rsidRPr="00F309F8">
        <w:rPr>
          <w:rFonts w:ascii="Times New Roman" w:hAnsi="Times New Roman"/>
          <w:b/>
          <w:sz w:val="24"/>
          <w:szCs w:val="24"/>
          <w:lang w:val="uk-UA"/>
        </w:rPr>
        <w:t>301</w:t>
      </w:r>
    </w:p>
    <w:p w:rsidR="0044198F" w:rsidRPr="00F309F8" w:rsidRDefault="0044198F" w:rsidP="001B491B">
      <w:pPr>
        <w:spacing w:after="0" w:line="240" w:lineRule="auto"/>
        <w:rPr>
          <w:rFonts w:ascii="Times New Roman" w:hAnsi="Times New Roman"/>
          <w:sz w:val="24"/>
          <w:szCs w:val="24"/>
          <w:lang w:val="uk-UA"/>
        </w:rPr>
      </w:pPr>
    </w:p>
    <w:p w:rsidR="00F17843" w:rsidRPr="00F309F8" w:rsidRDefault="00F17843" w:rsidP="001B491B">
      <w:pPr>
        <w:spacing w:after="0" w:line="240" w:lineRule="auto"/>
        <w:rPr>
          <w:rFonts w:ascii="Times New Roman" w:hAnsi="Times New Roman"/>
          <w:sz w:val="24"/>
          <w:szCs w:val="24"/>
          <w:lang w:val="uk-UA"/>
        </w:rPr>
      </w:pPr>
    </w:p>
    <w:p w:rsidR="001B491B" w:rsidRPr="00F309F8" w:rsidRDefault="001B491B" w:rsidP="001B491B">
      <w:pPr>
        <w:spacing w:after="0" w:line="240" w:lineRule="auto"/>
        <w:rPr>
          <w:rFonts w:ascii="Times New Roman" w:hAnsi="Times New Roman"/>
          <w:sz w:val="24"/>
          <w:szCs w:val="24"/>
          <w:lang w:val="uk-UA"/>
        </w:rPr>
      </w:pPr>
      <w:r w:rsidRPr="00F309F8">
        <w:rPr>
          <w:rFonts w:ascii="Times New Roman" w:hAnsi="Times New Roman"/>
          <w:sz w:val="24"/>
          <w:szCs w:val="24"/>
          <w:lang w:val="uk-UA"/>
        </w:rPr>
        <w:t>22 грудня 2015 року</w:t>
      </w:r>
    </w:p>
    <w:p w:rsidR="001B491B" w:rsidRPr="00F309F8" w:rsidRDefault="001B491B" w:rsidP="001B491B">
      <w:pPr>
        <w:spacing w:after="0" w:line="240" w:lineRule="auto"/>
        <w:jc w:val="both"/>
        <w:rPr>
          <w:rFonts w:ascii="Times New Roman" w:hAnsi="Times New Roman"/>
          <w:sz w:val="24"/>
          <w:szCs w:val="24"/>
          <w:lang w:val="uk-UA"/>
        </w:rPr>
      </w:pPr>
    </w:p>
    <w:p w:rsidR="001B491B" w:rsidRPr="00F309F8" w:rsidRDefault="001B491B" w:rsidP="001B491B">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Про внесення змін та доповнень</w:t>
      </w:r>
    </w:p>
    <w:p w:rsidR="001B491B" w:rsidRPr="00F309F8" w:rsidRDefault="001B491B" w:rsidP="001B491B">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 xml:space="preserve">до Регламенту виконавчих органів </w:t>
      </w:r>
    </w:p>
    <w:p w:rsidR="001B491B" w:rsidRPr="00F309F8" w:rsidRDefault="001B491B" w:rsidP="001B491B">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 xml:space="preserve">Новороздільської міської ради </w:t>
      </w:r>
    </w:p>
    <w:p w:rsidR="001B491B" w:rsidRPr="00F309F8" w:rsidRDefault="001B491B" w:rsidP="001B491B">
      <w:pPr>
        <w:spacing w:after="0" w:line="240" w:lineRule="auto"/>
        <w:jc w:val="both"/>
        <w:rPr>
          <w:rFonts w:ascii="Times New Roman" w:hAnsi="Times New Roman"/>
          <w:color w:val="FF0000"/>
          <w:sz w:val="24"/>
          <w:szCs w:val="24"/>
          <w:lang w:val="uk-UA"/>
        </w:rPr>
      </w:pPr>
    </w:p>
    <w:p w:rsidR="001B491B" w:rsidRPr="00F309F8" w:rsidRDefault="001B491B" w:rsidP="001B491B">
      <w:pPr>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Заслу</w:t>
      </w:r>
      <w:r w:rsidR="001E4C49">
        <w:rPr>
          <w:rFonts w:ascii="Times New Roman" w:hAnsi="Times New Roman"/>
          <w:sz w:val="24"/>
          <w:szCs w:val="24"/>
          <w:lang w:val="uk-UA"/>
        </w:rPr>
        <w:t>хавши інформацію міського голови</w:t>
      </w:r>
      <w:r w:rsidRPr="00F309F8">
        <w:rPr>
          <w:rFonts w:ascii="Times New Roman" w:hAnsi="Times New Roman"/>
          <w:sz w:val="24"/>
          <w:szCs w:val="24"/>
          <w:lang w:val="uk-UA"/>
        </w:rPr>
        <w:t xml:space="preserve"> Мелешка Андрія Романовича про необхідність внесення змін до розділу «Розподіл обов’язків</w:t>
      </w:r>
      <w:r w:rsidR="00877D68" w:rsidRPr="00F309F8">
        <w:rPr>
          <w:rFonts w:ascii="Times New Roman" w:hAnsi="Times New Roman"/>
          <w:sz w:val="24"/>
          <w:szCs w:val="24"/>
          <w:lang w:val="uk-UA"/>
        </w:rPr>
        <w:t xml:space="preserve"> керівництва міської ради”</w:t>
      </w:r>
      <w:r w:rsidRPr="00F309F8">
        <w:rPr>
          <w:rFonts w:ascii="Times New Roman" w:hAnsi="Times New Roman"/>
          <w:sz w:val="24"/>
          <w:szCs w:val="24"/>
          <w:lang w:val="uk-UA"/>
        </w:rPr>
        <w:t xml:space="preserve"> Додатку 1 Регламенту виконавчих органів Новороздільської міської ради у зв’язку із кадровими змінами в апараті міської ради та проведених доопрацювань, відповідно до ст. ст. 40, 51, 52, 71 Закону України “Про місцеве самоврядування в Україні”, виконавчий комітет Новороздільської міської ради </w:t>
      </w:r>
    </w:p>
    <w:p w:rsidR="001B491B" w:rsidRPr="00F309F8" w:rsidRDefault="001B491B" w:rsidP="001B491B">
      <w:pPr>
        <w:pStyle w:val="vyr"/>
        <w:overflowPunct/>
        <w:autoSpaceDE/>
        <w:adjustRightInd/>
        <w:spacing w:before="0"/>
        <w:jc w:val="both"/>
        <w:rPr>
          <w:rFonts w:ascii="Times New Roman" w:hAnsi="Times New Roman"/>
          <w:szCs w:val="24"/>
          <w:lang w:val="uk-UA"/>
        </w:rPr>
      </w:pPr>
    </w:p>
    <w:p w:rsidR="001B491B" w:rsidRPr="00F309F8" w:rsidRDefault="001B491B" w:rsidP="001B491B">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 xml:space="preserve">В И Р І Ш И В:  </w:t>
      </w:r>
    </w:p>
    <w:p w:rsidR="001B491B" w:rsidRPr="00F309F8" w:rsidRDefault="001B491B" w:rsidP="001B491B">
      <w:pPr>
        <w:spacing w:after="0" w:line="240" w:lineRule="auto"/>
        <w:ind w:firstLine="567"/>
        <w:jc w:val="both"/>
        <w:rPr>
          <w:rFonts w:ascii="Times New Roman" w:hAnsi="Times New Roman"/>
          <w:sz w:val="24"/>
          <w:szCs w:val="24"/>
          <w:lang w:val="uk-UA"/>
        </w:rPr>
      </w:pPr>
    </w:p>
    <w:p w:rsidR="001B491B" w:rsidRPr="00F309F8" w:rsidRDefault="00A74480" w:rsidP="001B491B">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 Внести зміни до розділу</w:t>
      </w:r>
      <w:r w:rsidR="001B491B" w:rsidRPr="00F309F8">
        <w:rPr>
          <w:rFonts w:ascii="Times New Roman" w:hAnsi="Times New Roman" w:cs="Times New Roman"/>
          <w:sz w:val="24"/>
          <w:szCs w:val="24"/>
          <w:lang w:val="uk-UA"/>
        </w:rPr>
        <w:t xml:space="preserve"> «Розподіл обов’язків керівництва міської ради”  Регламенту виконавчих органів Новороздільської міської ради</w:t>
      </w:r>
      <w:r w:rsidR="001B491B" w:rsidRPr="00F309F8">
        <w:rPr>
          <w:rFonts w:ascii="Times New Roman" w:hAnsi="Times New Roman" w:cs="Times New Roman"/>
          <w:b/>
          <w:sz w:val="24"/>
          <w:szCs w:val="24"/>
          <w:lang w:val="uk-UA"/>
        </w:rPr>
        <w:t xml:space="preserve"> </w:t>
      </w:r>
      <w:r w:rsidR="001B491B" w:rsidRPr="00F309F8">
        <w:rPr>
          <w:rFonts w:ascii="Times New Roman" w:hAnsi="Times New Roman" w:cs="Times New Roman"/>
          <w:sz w:val="24"/>
          <w:szCs w:val="24"/>
          <w:lang w:val="uk-UA"/>
        </w:rPr>
        <w:t>у рішенні виконавчого комітету Новороздільської міської ради, виклавши його в новій редакції (Додається).</w:t>
      </w:r>
    </w:p>
    <w:p w:rsidR="001B491B" w:rsidRPr="00F309F8" w:rsidRDefault="001B491B" w:rsidP="001B491B">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2. Внести зміни до </w:t>
      </w:r>
      <w:r w:rsidR="00BB4487" w:rsidRPr="00F309F8">
        <w:rPr>
          <w:rFonts w:ascii="Times New Roman" w:hAnsi="Times New Roman" w:cs="Times New Roman"/>
          <w:sz w:val="24"/>
          <w:szCs w:val="24"/>
          <w:lang w:val="uk-UA"/>
        </w:rPr>
        <w:t xml:space="preserve">розділу 3 «Порядок виплати премій» </w:t>
      </w:r>
      <w:r w:rsidRPr="00F309F8">
        <w:rPr>
          <w:rFonts w:ascii="Times New Roman" w:hAnsi="Times New Roman" w:cs="Times New Roman"/>
          <w:sz w:val="24"/>
          <w:szCs w:val="24"/>
          <w:lang w:val="uk-UA"/>
        </w:rPr>
        <w:t xml:space="preserve"> Положення про преміювання працівників</w:t>
      </w:r>
      <w:r w:rsidR="00BB4487" w:rsidRPr="00F309F8">
        <w:rPr>
          <w:rFonts w:ascii="Times New Roman" w:hAnsi="Times New Roman" w:cs="Times New Roman"/>
          <w:sz w:val="24"/>
          <w:szCs w:val="24"/>
          <w:lang w:val="uk-UA"/>
        </w:rPr>
        <w:t xml:space="preserve"> Новороздільської міської ради</w:t>
      </w:r>
      <w:r w:rsidRPr="00F309F8">
        <w:rPr>
          <w:rFonts w:ascii="Times New Roman" w:hAnsi="Times New Roman" w:cs="Times New Roman"/>
          <w:sz w:val="24"/>
          <w:szCs w:val="24"/>
          <w:lang w:val="uk-UA"/>
        </w:rPr>
        <w:t>, а саме:</w:t>
      </w:r>
    </w:p>
    <w:p w:rsidR="001B491B" w:rsidRPr="00F309F8" w:rsidRDefault="001B491B" w:rsidP="001B491B">
      <w:pPr>
        <w:spacing w:after="0" w:line="240" w:lineRule="auto"/>
        <w:ind w:firstLine="567"/>
        <w:jc w:val="both"/>
        <w:rPr>
          <w:rFonts w:ascii="Times New Roman" w:hAnsi="Times New Roman" w:cs="Times New Roman"/>
          <w:b/>
          <w:sz w:val="24"/>
          <w:szCs w:val="24"/>
          <w:lang w:val="uk-UA"/>
        </w:rPr>
      </w:pPr>
      <w:r w:rsidRPr="00F309F8">
        <w:rPr>
          <w:rFonts w:ascii="Times New Roman" w:hAnsi="Times New Roman" w:cs="Times New Roman"/>
          <w:sz w:val="24"/>
          <w:szCs w:val="24"/>
          <w:lang w:val="uk-UA"/>
        </w:rPr>
        <w:t xml:space="preserve">2.1. </w:t>
      </w:r>
      <w:r w:rsidR="00BB4487" w:rsidRPr="00F309F8">
        <w:rPr>
          <w:rFonts w:ascii="Times New Roman" w:hAnsi="Times New Roman" w:cs="Times New Roman"/>
          <w:sz w:val="24"/>
          <w:szCs w:val="24"/>
          <w:lang w:val="uk-UA"/>
        </w:rPr>
        <w:t>В абзаці першому с</w:t>
      </w:r>
      <w:r w:rsidRPr="00F309F8">
        <w:rPr>
          <w:rFonts w:ascii="Times New Roman" w:hAnsi="Times New Roman" w:cs="Times New Roman"/>
          <w:sz w:val="24"/>
          <w:szCs w:val="24"/>
          <w:lang w:val="uk-UA"/>
        </w:rPr>
        <w:t>лова «перший заступник міського голови» замінити словами «заступники міського голови»</w:t>
      </w:r>
      <w:r w:rsidR="00BB4487" w:rsidRPr="00F309F8">
        <w:rPr>
          <w:rFonts w:ascii="Times New Roman" w:hAnsi="Times New Roman" w:cs="Times New Roman"/>
          <w:sz w:val="24"/>
          <w:szCs w:val="24"/>
          <w:lang w:val="uk-UA"/>
        </w:rPr>
        <w:t>.</w:t>
      </w:r>
    </w:p>
    <w:p w:rsidR="001B491B" w:rsidRPr="00F309F8" w:rsidRDefault="00BB4487" w:rsidP="001B491B">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3</w:t>
      </w:r>
      <w:r w:rsidR="001B491B" w:rsidRPr="00F309F8">
        <w:rPr>
          <w:rFonts w:ascii="Times New Roman" w:hAnsi="Times New Roman" w:cs="Times New Roman"/>
          <w:sz w:val="24"/>
          <w:szCs w:val="24"/>
          <w:lang w:val="uk-UA"/>
        </w:rPr>
        <w:t xml:space="preserve"> Додаток до рішення виконкому № 165 від 31.05.2013р. „Про внесення змін та доповнень до Регламенту виконавчих органів  Новороздільської міської ради» та рішення виконкому № 189 від 21.07.15р «Про внесення змін та доповнень до Регламенту виконавчих органів  Новороздільської міської ради  »,  визнати такими, що втратили чинність.</w:t>
      </w:r>
    </w:p>
    <w:p w:rsidR="001B491B" w:rsidRPr="00F309F8" w:rsidRDefault="00BB4487" w:rsidP="001B491B">
      <w:pPr>
        <w:pStyle w:val="32"/>
        <w:spacing w:after="0"/>
        <w:ind w:left="0"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4</w:t>
      </w:r>
      <w:r w:rsidR="001B491B" w:rsidRPr="00F309F8">
        <w:rPr>
          <w:rFonts w:ascii="Times New Roman" w:hAnsi="Times New Roman" w:cs="Times New Roman"/>
          <w:sz w:val="24"/>
          <w:szCs w:val="24"/>
          <w:lang w:val="uk-UA"/>
        </w:rPr>
        <w:t xml:space="preserve"> Контроль за виконанням  рішення покласти на міського голову Мелешка А.Р.</w:t>
      </w:r>
    </w:p>
    <w:p w:rsidR="001B491B" w:rsidRPr="00F309F8" w:rsidRDefault="001B491B" w:rsidP="00CA5422">
      <w:pPr>
        <w:pStyle w:val="32"/>
        <w:spacing w:after="0"/>
        <w:ind w:left="0"/>
        <w:jc w:val="both"/>
        <w:rPr>
          <w:sz w:val="24"/>
          <w:szCs w:val="24"/>
          <w:lang w:val="uk-UA"/>
        </w:rPr>
      </w:pPr>
    </w:p>
    <w:p w:rsidR="0044198F" w:rsidRPr="00F309F8" w:rsidRDefault="0044198F" w:rsidP="00CA5422">
      <w:pPr>
        <w:pStyle w:val="32"/>
        <w:spacing w:after="0"/>
        <w:ind w:left="0"/>
        <w:jc w:val="both"/>
        <w:rPr>
          <w:sz w:val="24"/>
          <w:szCs w:val="24"/>
          <w:lang w:val="uk-UA"/>
        </w:rPr>
      </w:pPr>
    </w:p>
    <w:p w:rsidR="001B491B" w:rsidRPr="00F309F8" w:rsidRDefault="001B491B" w:rsidP="00432515">
      <w:pPr>
        <w:pStyle w:val="2"/>
        <w:numPr>
          <w:ilvl w:val="0"/>
          <w:numId w:val="0"/>
        </w:numPr>
        <w:jc w:val="left"/>
      </w:pPr>
      <w:r w:rsidRPr="00F309F8">
        <w:t>МІСЬКИЙ ГОЛОВА</w:t>
      </w:r>
      <w:r w:rsidRPr="00F309F8">
        <w:tab/>
      </w:r>
      <w:r w:rsidRPr="00F309F8">
        <w:tab/>
      </w:r>
      <w:r w:rsidRPr="00F309F8">
        <w:tab/>
      </w:r>
      <w:r w:rsidRPr="00F309F8">
        <w:tab/>
      </w:r>
      <w:r w:rsidRPr="00F309F8">
        <w:tab/>
      </w:r>
      <w:r w:rsidRPr="00F309F8">
        <w:tab/>
      </w:r>
      <w:r w:rsidRPr="00F309F8">
        <w:tab/>
      </w:r>
      <w:r w:rsidR="00432515" w:rsidRPr="00F309F8">
        <w:t>Андрій МЕЛЕШ</w:t>
      </w:r>
      <w:r w:rsidR="00CA5422" w:rsidRPr="00F309F8">
        <w:t>КО</w:t>
      </w:r>
    </w:p>
    <w:p w:rsidR="00432515" w:rsidRPr="00F309F8" w:rsidRDefault="00432515" w:rsidP="00432515">
      <w:pPr>
        <w:rPr>
          <w:lang w:val="uk-UA"/>
        </w:rPr>
      </w:pPr>
    </w:p>
    <w:p w:rsidR="0044198F" w:rsidRPr="00F309F8" w:rsidRDefault="0044198F" w:rsidP="00432515">
      <w:pPr>
        <w:rPr>
          <w:lang w:val="uk-UA"/>
        </w:rPr>
      </w:pPr>
    </w:p>
    <w:p w:rsidR="0044198F" w:rsidRPr="00F309F8" w:rsidRDefault="0044198F" w:rsidP="00432515">
      <w:pPr>
        <w:rPr>
          <w:lang w:val="uk-UA"/>
        </w:rPr>
      </w:pPr>
    </w:p>
    <w:p w:rsidR="0044198F" w:rsidRPr="00F309F8" w:rsidRDefault="0044198F" w:rsidP="00432515">
      <w:pPr>
        <w:rPr>
          <w:lang w:val="uk-UA"/>
        </w:rPr>
      </w:pPr>
    </w:p>
    <w:p w:rsidR="0044198F" w:rsidRPr="00F309F8" w:rsidRDefault="0044198F" w:rsidP="00432515">
      <w:pPr>
        <w:rPr>
          <w:lang w:val="uk-UA"/>
        </w:rPr>
      </w:pPr>
    </w:p>
    <w:p w:rsidR="001B491B" w:rsidRPr="00F309F8" w:rsidRDefault="001B491B" w:rsidP="001B491B">
      <w:pPr>
        <w:spacing w:after="0" w:line="240" w:lineRule="auto"/>
        <w:rPr>
          <w:rFonts w:ascii="Times New Roman" w:hAnsi="Times New Roman"/>
          <w:sz w:val="24"/>
          <w:szCs w:val="24"/>
          <w:lang w:val="uk-UA"/>
        </w:rPr>
      </w:pPr>
    </w:p>
    <w:p w:rsidR="001B491B" w:rsidRPr="00F309F8" w:rsidRDefault="001B491B" w:rsidP="001B491B">
      <w:pPr>
        <w:pStyle w:val="2"/>
        <w:numPr>
          <w:ilvl w:val="0"/>
          <w:numId w:val="0"/>
        </w:numPr>
        <w:ind w:left="1080"/>
        <w:jc w:val="right"/>
      </w:pPr>
      <w:r w:rsidRPr="00F309F8">
        <w:t xml:space="preserve"> </w:t>
      </w:r>
      <w:r w:rsidR="00432515" w:rsidRPr="00F309F8">
        <w:t>Додаток</w:t>
      </w:r>
      <w:r w:rsidRPr="00F309F8">
        <w:t xml:space="preserve">  </w:t>
      </w:r>
    </w:p>
    <w:p w:rsidR="001B491B" w:rsidRPr="00F309F8" w:rsidRDefault="00F17843" w:rsidP="001B491B">
      <w:pPr>
        <w:spacing w:after="0" w:line="240" w:lineRule="auto"/>
        <w:ind w:left="3402"/>
        <w:jc w:val="right"/>
        <w:rPr>
          <w:rFonts w:ascii="Times New Roman" w:hAnsi="Times New Roman"/>
          <w:sz w:val="24"/>
          <w:szCs w:val="24"/>
          <w:lang w:val="uk-UA"/>
        </w:rPr>
      </w:pPr>
      <w:r w:rsidRPr="00F309F8">
        <w:rPr>
          <w:rFonts w:ascii="Times New Roman" w:hAnsi="Times New Roman"/>
          <w:sz w:val="24"/>
          <w:szCs w:val="24"/>
          <w:lang w:val="uk-UA"/>
        </w:rPr>
        <w:t xml:space="preserve">  </w:t>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t xml:space="preserve">       до рішення №</w:t>
      </w:r>
      <w:r w:rsidR="001B491B" w:rsidRPr="00F309F8">
        <w:rPr>
          <w:rFonts w:ascii="Times New Roman" w:hAnsi="Times New Roman"/>
          <w:sz w:val="24"/>
          <w:szCs w:val="24"/>
          <w:lang w:val="uk-UA"/>
        </w:rPr>
        <w:t xml:space="preserve"> </w:t>
      </w:r>
      <w:r w:rsidRPr="00F309F8">
        <w:rPr>
          <w:rFonts w:ascii="Times New Roman" w:hAnsi="Times New Roman"/>
          <w:sz w:val="24"/>
          <w:szCs w:val="24"/>
          <w:lang w:val="uk-UA"/>
        </w:rPr>
        <w:t>301</w:t>
      </w:r>
      <w:r w:rsidR="001B491B" w:rsidRPr="00F309F8">
        <w:rPr>
          <w:rFonts w:ascii="Times New Roman" w:hAnsi="Times New Roman"/>
          <w:sz w:val="24"/>
          <w:szCs w:val="24"/>
          <w:lang w:val="uk-UA"/>
        </w:rPr>
        <w:t xml:space="preserve"> від 22.12.2015р.</w:t>
      </w:r>
    </w:p>
    <w:p w:rsidR="001B491B" w:rsidRPr="00F309F8" w:rsidRDefault="001B491B" w:rsidP="001B491B">
      <w:pPr>
        <w:spacing w:after="0" w:line="240" w:lineRule="auto"/>
        <w:ind w:left="3402"/>
        <w:jc w:val="right"/>
        <w:rPr>
          <w:rFonts w:ascii="Times New Roman" w:hAnsi="Times New Roman"/>
          <w:sz w:val="24"/>
          <w:szCs w:val="24"/>
          <w:lang w:val="uk-UA"/>
        </w:rPr>
      </w:pPr>
      <w:r w:rsidRPr="00F309F8">
        <w:rPr>
          <w:rFonts w:ascii="Times New Roman" w:hAnsi="Times New Roman"/>
          <w:sz w:val="24"/>
          <w:szCs w:val="24"/>
          <w:lang w:val="uk-UA"/>
        </w:rPr>
        <w:t xml:space="preserve">                                                 виконавчого комітету </w:t>
      </w:r>
    </w:p>
    <w:p w:rsidR="001B491B" w:rsidRPr="00F309F8" w:rsidRDefault="001B491B" w:rsidP="001B491B">
      <w:pPr>
        <w:spacing w:after="0" w:line="240" w:lineRule="auto"/>
        <w:ind w:left="3402"/>
        <w:jc w:val="right"/>
        <w:rPr>
          <w:rFonts w:ascii="Times New Roman" w:hAnsi="Times New Roman"/>
          <w:sz w:val="24"/>
          <w:szCs w:val="24"/>
          <w:lang w:val="uk-UA"/>
        </w:rPr>
      </w:pPr>
      <w:r w:rsidRPr="00F309F8">
        <w:rPr>
          <w:rFonts w:ascii="Times New Roman" w:hAnsi="Times New Roman"/>
          <w:sz w:val="24"/>
          <w:szCs w:val="24"/>
          <w:lang w:val="uk-UA"/>
        </w:rPr>
        <w:t xml:space="preserve">                                           Новороздільської міської ради</w:t>
      </w:r>
    </w:p>
    <w:p w:rsidR="001B491B" w:rsidRPr="00F309F8" w:rsidRDefault="001B491B" w:rsidP="001B491B">
      <w:pPr>
        <w:spacing w:after="0" w:line="240" w:lineRule="auto"/>
        <w:jc w:val="right"/>
        <w:rPr>
          <w:rFonts w:ascii="Times New Roman" w:hAnsi="Times New Roman"/>
          <w:sz w:val="24"/>
          <w:szCs w:val="24"/>
          <w:lang w:val="uk-UA"/>
        </w:rPr>
      </w:pPr>
    </w:p>
    <w:p w:rsidR="001B491B" w:rsidRPr="00F309F8" w:rsidRDefault="001B491B" w:rsidP="001B491B">
      <w:pPr>
        <w:pStyle w:val="ad"/>
        <w:pBdr>
          <w:top w:val="none" w:sz="0" w:space="0" w:color="auto"/>
          <w:left w:val="none" w:sz="0" w:space="0" w:color="auto"/>
          <w:bottom w:val="none" w:sz="0" w:space="0" w:color="auto"/>
          <w:right w:val="none" w:sz="0" w:space="0" w:color="auto"/>
        </w:pBdr>
        <w:ind w:firstLine="0"/>
        <w:rPr>
          <w:b/>
          <w:szCs w:val="24"/>
        </w:rPr>
      </w:pPr>
      <w:r w:rsidRPr="00F309F8">
        <w:rPr>
          <w:b/>
          <w:szCs w:val="24"/>
        </w:rPr>
        <w:t>Р О З П О Д І Л</w:t>
      </w:r>
    </w:p>
    <w:p w:rsidR="001B491B" w:rsidRPr="00F309F8" w:rsidRDefault="001B491B" w:rsidP="001B491B">
      <w:pPr>
        <w:spacing w:after="0" w:line="240" w:lineRule="auto"/>
        <w:jc w:val="center"/>
        <w:rPr>
          <w:rFonts w:ascii="Times New Roman" w:hAnsi="Times New Roman"/>
          <w:b/>
          <w:sz w:val="24"/>
          <w:szCs w:val="24"/>
          <w:u w:val="single"/>
          <w:lang w:val="uk-UA"/>
        </w:rPr>
      </w:pPr>
      <w:r w:rsidRPr="00F309F8">
        <w:rPr>
          <w:rFonts w:ascii="Times New Roman" w:hAnsi="Times New Roman"/>
          <w:b/>
          <w:sz w:val="24"/>
          <w:szCs w:val="24"/>
          <w:u w:val="single"/>
          <w:lang w:val="uk-UA"/>
        </w:rPr>
        <w:t>обов</w:t>
      </w:r>
      <w:r w:rsidRPr="00F309F8">
        <w:rPr>
          <w:rFonts w:ascii="Times New Roman" w:hAnsi="Times New Roman"/>
          <w:b/>
          <w:sz w:val="24"/>
          <w:szCs w:val="24"/>
          <w:u w:val="single"/>
          <w:lang w:val="uk-UA"/>
        </w:rPr>
        <w:sym w:font="Symbol" w:char="00A2"/>
      </w:r>
      <w:r w:rsidRPr="00F309F8">
        <w:rPr>
          <w:rFonts w:ascii="Times New Roman" w:hAnsi="Times New Roman"/>
          <w:b/>
          <w:sz w:val="24"/>
          <w:szCs w:val="24"/>
          <w:u w:val="single"/>
          <w:lang w:val="uk-UA"/>
        </w:rPr>
        <w:t>язків керівництва міської ради та її виконавчого комітету</w:t>
      </w:r>
    </w:p>
    <w:p w:rsidR="001B491B" w:rsidRPr="00F309F8" w:rsidRDefault="001B491B" w:rsidP="001B491B">
      <w:pPr>
        <w:spacing w:after="0" w:line="240" w:lineRule="auto"/>
        <w:jc w:val="both"/>
        <w:rPr>
          <w:rFonts w:ascii="Times New Roman" w:hAnsi="Times New Roman"/>
          <w:sz w:val="24"/>
          <w:szCs w:val="24"/>
          <w:lang w:val="uk-UA"/>
        </w:rPr>
      </w:pPr>
    </w:p>
    <w:p w:rsidR="001B491B" w:rsidRPr="00F309F8" w:rsidRDefault="001B491B" w:rsidP="001B491B">
      <w:pPr>
        <w:pStyle w:val="1"/>
        <w:spacing w:before="0" w:line="240" w:lineRule="auto"/>
        <w:jc w:val="both"/>
        <w:rPr>
          <w:rFonts w:ascii="Times New Roman" w:hAnsi="Times New Roman" w:cs="Times New Roman"/>
          <w:color w:val="auto"/>
          <w:sz w:val="24"/>
          <w:szCs w:val="24"/>
          <w:u w:val="single"/>
        </w:rPr>
      </w:pPr>
      <w:r w:rsidRPr="00F309F8">
        <w:rPr>
          <w:rFonts w:ascii="Times New Roman" w:hAnsi="Times New Roman" w:cs="Times New Roman"/>
          <w:color w:val="auto"/>
          <w:sz w:val="24"/>
          <w:szCs w:val="24"/>
          <w:u w:val="single"/>
        </w:rPr>
        <w:t>МІСЬКИЙ   ГОЛОВА</w:t>
      </w:r>
    </w:p>
    <w:p w:rsidR="001B491B" w:rsidRPr="00F309F8" w:rsidRDefault="001B491B" w:rsidP="001B491B">
      <w:pPr>
        <w:spacing w:after="0" w:line="240" w:lineRule="auto"/>
        <w:jc w:val="both"/>
        <w:rPr>
          <w:rFonts w:ascii="Times New Roman" w:hAnsi="Times New Roman"/>
          <w:sz w:val="24"/>
          <w:szCs w:val="24"/>
          <w:lang w:val="uk-UA"/>
        </w:rPr>
      </w:pPr>
    </w:p>
    <w:p w:rsidR="001B491B" w:rsidRPr="00F309F8" w:rsidRDefault="001B491B" w:rsidP="001B491B">
      <w:pPr>
        <w:numPr>
          <w:ilvl w:val="0"/>
          <w:numId w:val="8"/>
        </w:numPr>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Реалізовує повноваження, передбачені ст.ст. 26, 42 Закону України “Про місцеве самоврядування в Україні” та іншими законами і підзаконними актами.</w:t>
      </w:r>
    </w:p>
    <w:p w:rsidR="001B491B" w:rsidRPr="00F309F8" w:rsidRDefault="001B491B" w:rsidP="001B491B">
      <w:pPr>
        <w:numPr>
          <w:ilvl w:val="0"/>
          <w:numId w:val="8"/>
        </w:numPr>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Організовує роботу міської ради та її виконавчого комітету.</w:t>
      </w:r>
    </w:p>
    <w:p w:rsidR="001B491B" w:rsidRPr="00F309F8" w:rsidRDefault="001B491B" w:rsidP="001B491B">
      <w:pPr>
        <w:numPr>
          <w:ilvl w:val="0"/>
          <w:numId w:val="8"/>
        </w:numPr>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Здійснює безпосереднє керівництво управліннями, відділами, структурними підрозділами міської ради.</w:t>
      </w:r>
    </w:p>
    <w:p w:rsidR="001B491B" w:rsidRPr="00F309F8" w:rsidRDefault="001B491B" w:rsidP="001B491B">
      <w:pPr>
        <w:numPr>
          <w:ilvl w:val="0"/>
          <w:numId w:val="8"/>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Здійснює розгляд звернень громадян в установленому чинним законодавством порядку, веде особистий прийом громадян</w:t>
      </w:r>
    </w:p>
    <w:p w:rsidR="001B491B" w:rsidRPr="00F309F8" w:rsidRDefault="001B491B" w:rsidP="001B491B">
      <w:pPr>
        <w:numPr>
          <w:ilvl w:val="0"/>
          <w:numId w:val="8"/>
        </w:numPr>
        <w:spacing w:after="0" w:line="240" w:lineRule="auto"/>
        <w:jc w:val="both"/>
        <w:rPr>
          <w:rFonts w:ascii="Times New Roman" w:hAnsi="Times New Roman"/>
          <w:sz w:val="24"/>
          <w:szCs w:val="24"/>
          <w:lang w:val="uk-UA"/>
        </w:rPr>
      </w:pPr>
      <w:r w:rsidRPr="00F309F8">
        <w:rPr>
          <w:rFonts w:ascii="Times New Roman" w:hAnsi="Times New Roman"/>
          <w:b/>
          <w:sz w:val="24"/>
          <w:szCs w:val="24"/>
          <w:lang w:val="uk-UA"/>
        </w:rPr>
        <w:t>Координує діяльність:</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фінансового управління;</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фінансово-господарського відділу;</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юридичного відділу</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служби у справах дітей</w:t>
      </w:r>
    </w:p>
    <w:p w:rsidR="001B491B" w:rsidRPr="00F309F8" w:rsidRDefault="001B491B" w:rsidP="001B491B">
      <w:pPr>
        <w:numPr>
          <w:ilvl w:val="1"/>
          <w:numId w:val="8"/>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Новороздільської міської лікарні</w:t>
      </w:r>
    </w:p>
    <w:p w:rsidR="001B491B" w:rsidRPr="00F309F8" w:rsidRDefault="001B491B" w:rsidP="001B491B">
      <w:pPr>
        <w:numPr>
          <w:ilvl w:val="1"/>
          <w:numId w:val="8"/>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установами культури міста</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режимно-секретного органу.</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територіального органу Національної поліції України.</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міського центру зайнятості;</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місцевих засобів масової інформації;</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міського управління юстиції</w:t>
      </w:r>
    </w:p>
    <w:p w:rsidR="001B491B" w:rsidRPr="00F309F8" w:rsidRDefault="001B491B" w:rsidP="001B491B">
      <w:pPr>
        <w:spacing w:after="0" w:line="240" w:lineRule="auto"/>
        <w:jc w:val="both"/>
        <w:rPr>
          <w:rFonts w:ascii="Times New Roman" w:hAnsi="Times New Roman"/>
          <w:sz w:val="24"/>
          <w:szCs w:val="24"/>
          <w:lang w:val="uk-UA"/>
        </w:rPr>
      </w:pPr>
    </w:p>
    <w:p w:rsidR="001B491B" w:rsidRPr="00F309F8" w:rsidRDefault="001B491B" w:rsidP="001B491B">
      <w:pPr>
        <w:numPr>
          <w:ilvl w:val="0"/>
          <w:numId w:val="8"/>
        </w:numPr>
        <w:spacing w:after="0" w:line="240" w:lineRule="auto"/>
        <w:jc w:val="both"/>
        <w:rPr>
          <w:rFonts w:ascii="Times New Roman" w:hAnsi="Times New Roman"/>
          <w:sz w:val="24"/>
          <w:szCs w:val="24"/>
          <w:lang w:val="uk-UA"/>
        </w:rPr>
      </w:pPr>
      <w:r w:rsidRPr="00F309F8">
        <w:rPr>
          <w:rFonts w:ascii="Times New Roman" w:hAnsi="Times New Roman"/>
          <w:b/>
          <w:sz w:val="24"/>
          <w:szCs w:val="24"/>
          <w:lang w:val="uk-UA"/>
        </w:rPr>
        <w:t>Сприяє діяльності:</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органів суду, поліції. прокуратури, юстиції, служби безпеки та адвокатури;</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політичних партій, рухів, громадських організацій (об</w:t>
      </w:r>
      <w:r w:rsidRPr="00F309F8">
        <w:rPr>
          <w:rFonts w:ascii="Times New Roman" w:hAnsi="Times New Roman"/>
          <w:sz w:val="24"/>
          <w:szCs w:val="24"/>
          <w:lang w:val="uk-UA"/>
        </w:rPr>
        <w:sym w:font="Symbol" w:char="00A2"/>
      </w:r>
      <w:r w:rsidRPr="00F309F8">
        <w:rPr>
          <w:rFonts w:ascii="Times New Roman" w:hAnsi="Times New Roman"/>
          <w:sz w:val="24"/>
          <w:szCs w:val="24"/>
          <w:lang w:val="uk-UA"/>
        </w:rPr>
        <w:t>єднань), релігійних громад і конфесій;</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органів самоорганізації населення.</w:t>
      </w:r>
    </w:p>
    <w:p w:rsidR="001B491B" w:rsidRPr="00F309F8" w:rsidRDefault="001B491B" w:rsidP="001B491B">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 xml:space="preserve">      7.  </w:t>
      </w:r>
      <w:r w:rsidRPr="00F309F8">
        <w:rPr>
          <w:rFonts w:ascii="Times New Roman" w:hAnsi="Times New Roman"/>
          <w:b/>
          <w:sz w:val="24"/>
          <w:szCs w:val="24"/>
          <w:lang w:val="uk-UA"/>
        </w:rPr>
        <w:t>Керує</w:t>
      </w:r>
    </w:p>
    <w:p w:rsidR="001B491B" w:rsidRPr="00F309F8" w:rsidRDefault="001B491B" w:rsidP="001B491B">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 xml:space="preserve"> комісією з питань техногенно-екологічної безпеки та надзвичайних ситуацій;</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комісією з питань захисту прав дітей;</w:t>
      </w:r>
    </w:p>
    <w:p w:rsidR="001B491B" w:rsidRPr="00F309F8" w:rsidRDefault="001B491B" w:rsidP="001B491B">
      <w:pPr>
        <w:numPr>
          <w:ilvl w:val="1"/>
          <w:numId w:val="8"/>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комісією з поновлення прав реабілітованих.</w:t>
      </w:r>
    </w:p>
    <w:p w:rsidR="001B491B" w:rsidRPr="00F309F8" w:rsidRDefault="001B491B" w:rsidP="00C2298C">
      <w:pPr>
        <w:spacing w:after="0" w:line="240" w:lineRule="auto"/>
        <w:ind w:left="360"/>
        <w:jc w:val="both"/>
        <w:rPr>
          <w:rFonts w:ascii="Times New Roman" w:hAnsi="Times New Roman"/>
          <w:sz w:val="24"/>
          <w:szCs w:val="24"/>
          <w:lang w:val="uk-UA"/>
        </w:rPr>
      </w:pPr>
      <w:r w:rsidRPr="00F309F8">
        <w:rPr>
          <w:rFonts w:ascii="Times New Roman" w:hAnsi="Times New Roman"/>
          <w:sz w:val="24"/>
          <w:szCs w:val="24"/>
          <w:lang w:val="uk-UA"/>
        </w:rPr>
        <w:t>8. З метою оперативного вирішення питань організації роботи міської ради і її виконавчих органів, міський голова видає розпорядження у межах своїх повноважень.</w:t>
      </w:r>
    </w:p>
    <w:p w:rsidR="00C2298C" w:rsidRPr="00F309F8" w:rsidRDefault="00C2298C" w:rsidP="00C2298C">
      <w:pPr>
        <w:spacing w:after="0" w:line="240" w:lineRule="auto"/>
        <w:ind w:left="360"/>
        <w:jc w:val="both"/>
        <w:rPr>
          <w:rFonts w:ascii="Times New Roman" w:hAnsi="Times New Roman"/>
          <w:sz w:val="24"/>
          <w:szCs w:val="24"/>
          <w:lang w:val="uk-UA"/>
        </w:rPr>
      </w:pPr>
    </w:p>
    <w:p w:rsidR="001B491B" w:rsidRPr="00F309F8" w:rsidRDefault="001B491B" w:rsidP="001B491B">
      <w:pPr>
        <w:spacing w:after="0" w:line="240" w:lineRule="auto"/>
        <w:rPr>
          <w:rFonts w:ascii="Times New Roman" w:hAnsi="Times New Roman"/>
          <w:sz w:val="24"/>
          <w:szCs w:val="24"/>
          <w:lang w:val="uk-UA"/>
        </w:rPr>
      </w:pPr>
    </w:p>
    <w:p w:rsidR="001B491B" w:rsidRPr="00F309F8" w:rsidRDefault="001B491B" w:rsidP="001B491B">
      <w:pPr>
        <w:spacing w:after="0" w:line="240" w:lineRule="auto"/>
        <w:jc w:val="both"/>
        <w:rPr>
          <w:rFonts w:ascii="Times New Roman" w:hAnsi="Times New Roman"/>
          <w:b/>
          <w:sz w:val="24"/>
          <w:szCs w:val="24"/>
          <w:u w:val="single"/>
          <w:lang w:val="uk-UA"/>
        </w:rPr>
      </w:pPr>
      <w:r w:rsidRPr="00F309F8">
        <w:rPr>
          <w:rFonts w:ascii="Times New Roman" w:hAnsi="Times New Roman"/>
          <w:b/>
          <w:sz w:val="24"/>
          <w:szCs w:val="24"/>
          <w:u w:val="single"/>
          <w:lang w:val="uk-UA"/>
        </w:rPr>
        <w:t>ПЕРШИЙ ЗАСТУПНИК МІСЬКОГО ГОЛОВИ,</w:t>
      </w:r>
    </w:p>
    <w:p w:rsidR="001B491B" w:rsidRPr="00F309F8" w:rsidRDefault="001B491B" w:rsidP="001B491B">
      <w:pPr>
        <w:spacing w:after="0" w:line="240" w:lineRule="auto"/>
        <w:jc w:val="both"/>
        <w:rPr>
          <w:rFonts w:ascii="Times New Roman" w:hAnsi="Times New Roman"/>
          <w:b/>
          <w:sz w:val="24"/>
          <w:szCs w:val="24"/>
          <w:u w:val="single"/>
          <w:lang w:val="uk-UA"/>
        </w:rPr>
      </w:pPr>
      <w:r w:rsidRPr="00F309F8">
        <w:rPr>
          <w:rFonts w:ascii="Times New Roman" w:hAnsi="Times New Roman"/>
          <w:b/>
          <w:sz w:val="24"/>
          <w:szCs w:val="24"/>
          <w:u w:val="single"/>
          <w:lang w:val="uk-UA"/>
        </w:rPr>
        <w:t>з питань діяльності виконавчих органів ради</w:t>
      </w:r>
    </w:p>
    <w:p w:rsidR="001B491B" w:rsidRPr="00F309F8" w:rsidRDefault="001B491B" w:rsidP="001B491B">
      <w:pPr>
        <w:spacing w:after="0" w:line="240" w:lineRule="auto"/>
        <w:jc w:val="both"/>
        <w:rPr>
          <w:rFonts w:ascii="Times New Roman" w:hAnsi="Times New Roman"/>
          <w:sz w:val="24"/>
          <w:szCs w:val="24"/>
          <w:lang w:val="uk-UA"/>
        </w:rPr>
      </w:pPr>
    </w:p>
    <w:p w:rsidR="001B491B" w:rsidRPr="00F309F8" w:rsidRDefault="001B491B" w:rsidP="001B491B">
      <w:pPr>
        <w:spacing w:after="0" w:line="240" w:lineRule="auto"/>
        <w:jc w:val="both"/>
        <w:rPr>
          <w:rFonts w:ascii="Times New Roman" w:hAnsi="Times New Roman"/>
          <w:b/>
          <w:sz w:val="24"/>
          <w:szCs w:val="24"/>
          <w:u w:val="single"/>
          <w:lang w:val="uk-UA"/>
        </w:rPr>
      </w:pPr>
      <w:r w:rsidRPr="00F309F8">
        <w:rPr>
          <w:rFonts w:ascii="Times New Roman" w:hAnsi="Times New Roman"/>
          <w:b/>
          <w:sz w:val="24"/>
          <w:szCs w:val="24"/>
          <w:lang w:val="uk-UA"/>
        </w:rPr>
        <w:t>1. Відповідає за:</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підготовку та подання на розгляд ради проектів програм соціально-економічного та культурного розвитку міста Новий Розділ, місцевого бюджету, організовує розгляд звітів про їх виконання;</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lastRenderedPageBreak/>
        <w:t>стан і розвиток у місті промисловості, підприємництва, малого та середнього бізнесу;</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вирішення питань забезпечення енергетичними ресурсами міста Новий Розділ, організацію контролю за їх використанням;</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функціонування сфери торгівлі та побуту, громадського харчування всіх форм власності, контроль за роботою підприємств цих сфер;</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реалізацію державної політики у сфері соціального захисту населення;</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розвиток міжнародних відносин, сприяння зовнішньо - економічним зв’язкам підприємств, установ і організацій, залучення інвестицій;</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здійснення контролю за дотриманням підприємствами, установами, організаціями, незалежно від форм власності, зобов’язань щодо обов’язкових платежів до державного, місцевого бюджету та позабюджетних фондів;</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забезпечення реалізації державних гарантій у сфері праці на підприємствах всіх форм власності, організацію їх виконання;</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питання пожежної безпеки в м. Н. Розділ та в адміністративній будівлі міської ради;</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питання екологічної безпеки в м. Н. Розділ;</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організацію співпраці, відповідно до законодавства з громадськими організаціями, політичними партіями, рухами, релігійними громадами та конфесіями і духовенством;</w:t>
      </w:r>
    </w:p>
    <w:p w:rsidR="001B491B" w:rsidRPr="00F309F8" w:rsidRDefault="001B491B" w:rsidP="001B491B">
      <w:pPr>
        <w:numPr>
          <w:ilvl w:val="1"/>
          <w:numId w:val="9"/>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Підготовка та вирішення питань капітального будівництва;</w:t>
      </w:r>
    </w:p>
    <w:p w:rsidR="001B491B" w:rsidRPr="00F309F8" w:rsidRDefault="001B491B" w:rsidP="001B491B">
      <w:pPr>
        <w:spacing w:after="0" w:line="240" w:lineRule="auto"/>
        <w:ind w:left="1440"/>
        <w:jc w:val="both"/>
        <w:rPr>
          <w:rFonts w:ascii="Times New Roman" w:hAnsi="Times New Roman"/>
          <w:sz w:val="24"/>
          <w:szCs w:val="24"/>
          <w:lang w:val="uk-UA"/>
        </w:rPr>
      </w:pPr>
      <w:r w:rsidRPr="00F309F8">
        <w:rPr>
          <w:rFonts w:ascii="Times New Roman" w:hAnsi="Times New Roman"/>
          <w:sz w:val="24"/>
          <w:szCs w:val="24"/>
          <w:lang w:val="uk-UA"/>
        </w:rPr>
        <w:t>реалізацію державної політики у сфері релігії та міжконфесійних відносин;</w:t>
      </w:r>
    </w:p>
    <w:p w:rsidR="001B491B" w:rsidRPr="00F309F8" w:rsidRDefault="001B491B" w:rsidP="001B491B">
      <w:pPr>
        <w:numPr>
          <w:ilvl w:val="3"/>
          <w:numId w:val="9"/>
        </w:numPr>
        <w:spacing w:after="0" w:line="240" w:lineRule="auto"/>
        <w:jc w:val="both"/>
        <w:rPr>
          <w:rFonts w:ascii="Times New Roman" w:hAnsi="Times New Roman"/>
          <w:sz w:val="24"/>
          <w:szCs w:val="24"/>
          <w:lang w:val="uk-UA"/>
        </w:rPr>
      </w:pPr>
      <w:r w:rsidRPr="00F309F8">
        <w:rPr>
          <w:rFonts w:ascii="Times New Roman" w:hAnsi="Times New Roman"/>
          <w:color w:val="000000"/>
          <w:sz w:val="24"/>
          <w:szCs w:val="24"/>
          <w:shd w:val="clear" w:color="auto" w:fill="FFFFFF"/>
          <w:lang w:val="uk-UA"/>
        </w:rPr>
        <w:t>забезпечує взаємодію із структурними підрозділами  облдержадміністрації та виконання завдань у сфері внутрішньої політики.</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організацію виконання рішень міської ради та її виконавчого комітету, доручень і розпоряджень міського голови з питань, що входять до його компетенції.</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функціонування української мови як державної в усіх сферах суспільного життя;</w:t>
      </w:r>
    </w:p>
    <w:p w:rsidR="001B491B" w:rsidRPr="00F309F8" w:rsidRDefault="001B491B" w:rsidP="001B491B">
      <w:pPr>
        <w:numPr>
          <w:ilvl w:val="3"/>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охорону та використання культурної спадщини;</w:t>
      </w:r>
    </w:p>
    <w:p w:rsidR="001B491B" w:rsidRPr="00F309F8" w:rsidRDefault="001B491B" w:rsidP="001B491B">
      <w:pPr>
        <w:numPr>
          <w:ilvl w:val="3"/>
          <w:numId w:val="9"/>
        </w:numPr>
        <w:spacing w:after="0" w:line="240" w:lineRule="auto"/>
        <w:jc w:val="both"/>
        <w:rPr>
          <w:rFonts w:ascii="Times New Roman" w:hAnsi="Times New Roman"/>
          <w:i/>
          <w:sz w:val="24"/>
          <w:szCs w:val="24"/>
          <w:lang w:val="uk-UA"/>
        </w:rPr>
      </w:pPr>
      <w:r w:rsidRPr="00F309F8">
        <w:rPr>
          <w:rFonts w:ascii="Times New Roman" w:hAnsi="Times New Roman"/>
          <w:sz w:val="24"/>
          <w:szCs w:val="24"/>
          <w:lang w:val="uk-UA"/>
        </w:rPr>
        <w:t>охорону праці  та організаційно-технічні вимоги в Новороздільській міській раді.;</w:t>
      </w:r>
    </w:p>
    <w:p w:rsidR="001B491B" w:rsidRPr="00F309F8" w:rsidRDefault="001B491B" w:rsidP="001B491B">
      <w:pPr>
        <w:numPr>
          <w:ilvl w:val="3"/>
          <w:numId w:val="9"/>
        </w:numPr>
        <w:spacing w:after="0" w:line="240" w:lineRule="auto"/>
        <w:jc w:val="both"/>
        <w:rPr>
          <w:rFonts w:ascii="Times New Roman" w:hAnsi="Times New Roman"/>
          <w:i/>
          <w:sz w:val="24"/>
          <w:szCs w:val="24"/>
          <w:lang w:val="uk-UA"/>
        </w:rPr>
      </w:pPr>
      <w:r w:rsidRPr="00F309F8">
        <w:rPr>
          <w:rFonts w:ascii="Times New Roman" w:hAnsi="Times New Roman"/>
          <w:sz w:val="24"/>
          <w:szCs w:val="24"/>
          <w:lang w:val="uk-UA"/>
        </w:rPr>
        <w:t>забезпечення рівних прав і можливостей жінок і чоловіків;</w:t>
      </w:r>
    </w:p>
    <w:p w:rsidR="001B491B" w:rsidRPr="00F309F8" w:rsidRDefault="001B491B" w:rsidP="001B491B">
      <w:pPr>
        <w:numPr>
          <w:ilvl w:val="3"/>
          <w:numId w:val="9"/>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координацію роботи з питання запобігання корупційних проявів;</w:t>
      </w:r>
    </w:p>
    <w:p w:rsidR="001B491B" w:rsidRPr="00F309F8" w:rsidRDefault="001B491B" w:rsidP="001B491B">
      <w:pPr>
        <w:numPr>
          <w:ilvl w:val="3"/>
          <w:numId w:val="9"/>
        </w:numPr>
        <w:spacing w:after="0" w:line="240" w:lineRule="auto"/>
        <w:jc w:val="both"/>
        <w:rPr>
          <w:rFonts w:ascii="Times New Roman" w:hAnsi="Times New Roman"/>
          <w:sz w:val="24"/>
          <w:szCs w:val="24"/>
          <w:lang w:val="uk-UA"/>
        </w:rPr>
      </w:pPr>
      <w:r w:rsidRPr="00F309F8">
        <w:rPr>
          <w:rFonts w:ascii="Times New Roman" w:eastAsia="Times New Roman" w:hAnsi="Times New Roman"/>
          <w:sz w:val="24"/>
          <w:szCs w:val="24"/>
          <w:lang w:val="uk-UA"/>
        </w:rPr>
        <w:t>розгляд звернень громадян в установленому чинним законодавством порядку.</w:t>
      </w:r>
    </w:p>
    <w:p w:rsidR="001B491B" w:rsidRPr="00F309F8" w:rsidRDefault="001B491B" w:rsidP="001B491B">
      <w:pPr>
        <w:spacing w:after="0" w:line="240" w:lineRule="auto"/>
        <w:ind w:left="1980"/>
        <w:jc w:val="both"/>
        <w:rPr>
          <w:rFonts w:ascii="Times New Roman" w:hAnsi="Times New Roman"/>
          <w:b/>
          <w:sz w:val="24"/>
          <w:szCs w:val="24"/>
          <w:u w:val="single"/>
          <w:lang w:val="uk-UA"/>
        </w:rPr>
      </w:pPr>
    </w:p>
    <w:p w:rsidR="001B491B" w:rsidRPr="00F309F8" w:rsidRDefault="001B491B" w:rsidP="001B491B">
      <w:pPr>
        <w:numPr>
          <w:ilvl w:val="2"/>
          <w:numId w:val="9"/>
        </w:numPr>
        <w:spacing w:after="0" w:line="240" w:lineRule="auto"/>
        <w:jc w:val="both"/>
        <w:rPr>
          <w:rFonts w:ascii="Times New Roman" w:hAnsi="Times New Roman"/>
          <w:b/>
          <w:sz w:val="24"/>
          <w:szCs w:val="24"/>
          <w:u w:val="single"/>
          <w:lang w:val="uk-UA"/>
        </w:rPr>
      </w:pPr>
      <w:r w:rsidRPr="00F309F8">
        <w:rPr>
          <w:rFonts w:ascii="Times New Roman" w:hAnsi="Times New Roman"/>
          <w:b/>
          <w:sz w:val="24"/>
          <w:szCs w:val="24"/>
          <w:lang w:val="uk-UA"/>
        </w:rPr>
        <w:t>Здійснює загальне керівництво:</w:t>
      </w:r>
    </w:p>
    <w:p w:rsidR="001B491B" w:rsidRPr="00F309F8" w:rsidRDefault="001B491B" w:rsidP="001B491B">
      <w:pPr>
        <w:spacing w:after="0" w:line="240" w:lineRule="auto"/>
        <w:ind w:left="1980"/>
        <w:jc w:val="both"/>
        <w:rPr>
          <w:rFonts w:ascii="Times New Roman" w:hAnsi="Times New Roman"/>
          <w:b/>
          <w:sz w:val="24"/>
          <w:szCs w:val="24"/>
          <w:u w:val="single"/>
          <w:lang w:val="uk-UA"/>
        </w:rPr>
      </w:pPr>
    </w:p>
    <w:p w:rsidR="001B491B" w:rsidRPr="00F309F8" w:rsidRDefault="0029293E" w:rsidP="001B491B">
      <w:pPr>
        <w:numPr>
          <w:ilvl w:val="1"/>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 xml:space="preserve">управлінням </w:t>
      </w:r>
      <w:r w:rsidR="001B491B" w:rsidRPr="00F309F8">
        <w:rPr>
          <w:rFonts w:ascii="Times New Roman" w:hAnsi="Times New Roman"/>
          <w:sz w:val="24"/>
          <w:szCs w:val="24"/>
          <w:lang w:val="uk-UA"/>
        </w:rPr>
        <w:t>соціального захисту населення;</w:t>
      </w:r>
    </w:p>
    <w:p w:rsidR="001B491B" w:rsidRPr="00F309F8" w:rsidRDefault="001B491B" w:rsidP="001B491B">
      <w:pPr>
        <w:numPr>
          <w:ilvl w:val="1"/>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відділом з питань надзвичайних ситуацій, правоохоронної та оборонно-мобілізааційної роботи;</w:t>
      </w:r>
    </w:p>
    <w:p w:rsidR="001B491B" w:rsidRPr="00F309F8" w:rsidRDefault="001B491B" w:rsidP="001B491B">
      <w:pPr>
        <w:numPr>
          <w:ilvl w:val="1"/>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відділом ведення Державного реєстру виборців м. Новий Розділ.</w:t>
      </w:r>
    </w:p>
    <w:p w:rsidR="001B491B" w:rsidRPr="00F309F8" w:rsidRDefault="001B491B" w:rsidP="001B491B">
      <w:pPr>
        <w:numPr>
          <w:ilvl w:val="1"/>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відділом освіти та інших освітніх установ;</w:t>
      </w:r>
    </w:p>
    <w:p w:rsidR="001B491B" w:rsidRPr="00F309F8" w:rsidRDefault="001B491B" w:rsidP="001B491B">
      <w:pPr>
        <w:numPr>
          <w:ilvl w:val="1"/>
          <w:numId w:val="9"/>
        </w:numPr>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відділом з питань гуманітарної політики;</w:t>
      </w:r>
    </w:p>
    <w:p w:rsidR="001B491B" w:rsidRPr="00F309F8" w:rsidRDefault="001B491B" w:rsidP="00CA5422">
      <w:pPr>
        <w:spacing w:after="0" w:line="240" w:lineRule="auto"/>
        <w:jc w:val="both"/>
        <w:rPr>
          <w:rFonts w:ascii="Times New Roman" w:hAnsi="Times New Roman"/>
          <w:b/>
          <w:sz w:val="24"/>
          <w:szCs w:val="24"/>
          <w:lang w:val="uk-UA"/>
        </w:rPr>
      </w:pPr>
    </w:p>
    <w:p w:rsidR="001B491B" w:rsidRPr="00F309F8" w:rsidRDefault="001B491B" w:rsidP="001B491B">
      <w:pPr>
        <w:spacing w:after="0" w:line="240" w:lineRule="auto"/>
        <w:ind w:left="720"/>
        <w:jc w:val="both"/>
        <w:rPr>
          <w:rFonts w:ascii="Times New Roman" w:hAnsi="Times New Roman"/>
          <w:b/>
          <w:sz w:val="24"/>
          <w:szCs w:val="24"/>
          <w:lang w:val="uk-UA"/>
        </w:rPr>
      </w:pPr>
      <w:r w:rsidRPr="00F309F8">
        <w:rPr>
          <w:rFonts w:ascii="Times New Roman" w:hAnsi="Times New Roman"/>
          <w:b/>
          <w:sz w:val="24"/>
          <w:szCs w:val="24"/>
          <w:lang w:val="uk-UA"/>
        </w:rPr>
        <w:t xml:space="preserve">      2. Керує:</w:t>
      </w:r>
    </w:p>
    <w:p w:rsidR="001B491B" w:rsidRPr="00F309F8" w:rsidRDefault="001B491B" w:rsidP="001B491B">
      <w:pPr>
        <w:spacing w:after="0" w:line="240" w:lineRule="auto"/>
        <w:ind w:left="720"/>
        <w:jc w:val="both"/>
        <w:rPr>
          <w:rFonts w:ascii="Times New Roman" w:hAnsi="Times New Roman"/>
          <w:b/>
          <w:sz w:val="24"/>
          <w:szCs w:val="24"/>
          <w:lang w:val="uk-UA"/>
        </w:rPr>
      </w:pPr>
    </w:p>
    <w:p w:rsidR="001B491B" w:rsidRPr="00F309F8" w:rsidRDefault="001B491B" w:rsidP="001B491B">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міською комісією з питань евакуації</w:t>
      </w:r>
    </w:p>
    <w:p w:rsidR="001B491B" w:rsidRPr="00F309F8" w:rsidRDefault="001B491B" w:rsidP="001B491B">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координаційною радою з питань розвитку підприємництва та малого бізнесу;</w:t>
      </w:r>
    </w:p>
    <w:p w:rsidR="001B491B" w:rsidRPr="00F309F8" w:rsidRDefault="001B491B" w:rsidP="001B491B">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спостережною комісією;</w:t>
      </w:r>
    </w:p>
    <w:p w:rsidR="001B491B" w:rsidRPr="00F309F8" w:rsidRDefault="001B491B" w:rsidP="001B491B">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lastRenderedPageBreak/>
        <w:t>комісією з питань забезпечення своєчасності і повноти сплати податків, погашення заборгованості із заробітної плати, стипендій, пенсій та інших соціальних виплат та з питань неплатоспроможності;</w:t>
      </w:r>
    </w:p>
    <w:p w:rsidR="001B491B" w:rsidRPr="00F309F8" w:rsidRDefault="001B491B" w:rsidP="001B491B">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надзвичайною протиепідемічною комісією з боротьби із захворюваннями на туберкульоз;</w:t>
      </w:r>
    </w:p>
    <w:p w:rsidR="001B491B" w:rsidRPr="00F309F8" w:rsidRDefault="001B491B" w:rsidP="001B491B">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радою з питань духовності, захисту моралі та формування здорового способу життя.</w:t>
      </w:r>
    </w:p>
    <w:p w:rsidR="001B491B" w:rsidRPr="00F309F8" w:rsidRDefault="001B491B" w:rsidP="001B491B">
      <w:pPr>
        <w:numPr>
          <w:ilvl w:val="0"/>
          <w:numId w:val="10"/>
        </w:numPr>
        <w:spacing w:after="0" w:line="240" w:lineRule="auto"/>
        <w:ind w:firstLine="380"/>
        <w:jc w:val="both"/>
        <w:rPr>
          <w:rFonts w:ascii="Times New Roman" w:hAnsi="Times New Roman"/>
          <w:sz w:val="24"/>
          <w:szCs w:val="24"/>
          <w:lang w:val="uk-UA"/>
        </w:rPr>
      </w:pPr>
      <w:r w:rsidRPr="00F309F8">
        <w:rPr>
          <w:rFonts w:ascii="Times New Roman" w:hAnsi="Times New Roman"/>
          <w:sz w:val="24"/>
          <w:szCs w:val="24"/>
          <w:lang w:val="uk-UA"/>
        </w:rPr>
        <w:t>комісією з призначення житлових субсидій, соціальних допомог та надання пільг населенню;</w:t>
      </w:r>
    </w:p>
    <w:p w:rsidR="001B491B" w:rsidRPr="00F309F8" w:rsidRDefault="001B491B" w:rsidP="001B491B">
      <w:pPr>
        <w:numPr>
          <w:ilvl w:val="0"/>
          <w:numId w:val="10"/>
        </w:numPr>
        <w:spacing w:after="0" w:line="240" w:lineRule="auto"/>
        <w:ind w:firstLine="380"/>
        <w:jc w:val="both"/>
        <w:rPr>
          <w:rFonts w:ascii="Times New Roman" w:hAnsi="Times New Roman"/>
          <w:sz w:val="24"/>
          <w:szCs w:val="24"/>
          <w:lang w:val="uk-UA"/>
        </w:rPr>
      </w:pPr>
      <w:r w:rsidRPr="00F309F8">
        <w:rPr>
          <w:rFonts w:ascii="Times New Roman" w:hAnsi="Times New Roman"/>
          <w:sz w:val="24"/>
          <w:szCs w:val="24"/>
          <w:lang w:val="uk-UA"/>
        </w:rPr>
        <w:t>комісією з окремих питань соціального захисту населення;</w:t>
      </w:r>
    </w:p>
    <w:p w:rsidR="001B491B" w:rsidRPr="00F309F8" w:rsidRDefault="001B491B" w:rsidP="001B491B">
      <w:pPr>
        <w:numPr>
          <w:ilvl w:val="0"/>
          <w:numId w:val="10"/>
        </w:numPr>
        <w:spacing w:after="0" w:line="240" w:lineRule="auto"/>
        <w:ind w:firstLine="380"/>
        <w:jc w:val="both"/>
        <w:rPr>
          <w:rFonts w:ascii="Times New Roman" w:hAnsi="Times New Roman"/>
          <w:sz w:val="24"/>
          <w:szCs w:val="24"/>
          <w:lang w:val="uk-UA"/>
        </w:rPr>
      </w:pPr>
      <w:r w:rsidRPr="00F309F8">
        <w:rPr>
          <w:rFonts w:ascii="Times New Roman" w:hAnsi="Times New Roman"/>
          <w:sz w:val="24"/>
          <w:szCs w:val="24"/>
          <w:lang w:val="uk-UA"/>
        </w:rPr>
        <w:t>комісією з перевірки наявності у фізичних осіб молодняку великої рогатої худоби, який народився в їх господарствах.</w:t>
      </w:r>
    </w:p>
    <w:p w:rsidR="00432515" w:rsidRPr="00F309F8" w:rsidRDefault="001B491B" w:rsidP="00432515">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комітетом по проведенню загальноміських масових заходів, присвячених визначним датам календаря;</w:t>
      </w:r>
    </w:p>
    <w:p w:rsidR="00432515" w:rsidRPr="00F309F8" w:rsidRDefault="00432515" w:rsidP="00432515">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Комісією з розгляду питань надання  грошової допомоги постраждалим особам чи особам, які переміщуються з тимчасово окупованої території України або району проведення антитерористичної операції</w:t>
      </w:r>
    </w:p>
    <w:p w:rsidR="001B491B" w:rsidRPr="00F309F8" w:rsidRDefault="001B491B" w:rsidP="001B491B">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адміністративною комісією;</w:t>
      </w:r>
    </w:p>
    <w:p w:rsidR="001B491B" w:rsidRPr="00F309F8" w:rsidRDefault="001B491B" w:rsidP="001B491B">
      <w:pPr>
        <w:numPr>
          <w:ilvl w:val="0"/>
          <w:numId w:val="10"/>
        </w:numPr>
        <w:spacing w:after="0" w:line="240" w:lineRule="auto"/>
        <w:ind w:firstLine="380"/>
        <w:jc w:val="both"/>
        <w:rPr>
          <w:rFonts w:ascii="Times New Roman" w:hAnsi="Times New Roman"/>
          <w:b/>
          <w:sz w:val="24"/>
          <w:szCs w:val="24"/>
          <w:lang w:val="uk-UA"/>
        </w:rPr>
      </w:pPr>
      <w:r w:rsidRPr="00F309F8">
        <w:rPr>
          <w:rFonts w:ascii="Times New Roman" w:hAnsi="Times New Roman"/>
          <w:sz w:val="24"/>
          <w:szCs w:val="24"/>
          <w:lang w:val="uk-UA"/>
        </w:rPr>
        <w:t>комісією у справах альтернативної служби</w:t>
      </w:r>
    </w:p>
    <w:p w:rsidR="001B491B" w:rsidRPr="00F309F8" w:rsidRDefault="001B491B" w:rsidP="001B491B">
      <w:pPr>
        <w:spacing w:after="0" w:line="240" w:lineRule="auto"/>
        <w:jc w:val="both"/>
        <w:rPr>
          <w:rFonts w:ascii="Times New Roman" w:hAnsi="Times New Roman"/>
          <w:b/>
          <w:sz w:val="24"/>
          <w:szCs w:val="24"/>
          <w:u w:val="single"/>
          <w:lang w:val="uk-UA"/>
        </w:rPr>
      </w:pPr>
    </w:p>
    <w:p w:rsidR="001B491B" w:rsidRPr="00F309F8" w:rsidRDefault="001B491B" w:rsidP="001B491B">
      <w:pPr>
        <w:spacing w:after="0" w:line="240" w:lineRule="auto"/>
        <w:jc w:val="both"/>
        <w:rPr>
          <w:rFonts w:ascii="Times New Roman" w:hAnsi="Times New Roman"/>
          <w:b/>
          <w:sz w:val="24"/>
          <w:szCs w:val="24"/>
          <w:u w:val="single"/>
          <w:lang w:val="uk-UA"/>
        </w:rPr>
      </w:pPr>
      <w:r w:rsidRPr="00F309F8">
        <w:rPr>
          <w:rFonts w:ascii="Times New Roman" w:hAnsi="Times New Roman"/>
          <w:b/>
          <w:sz w:val="24"/>
          <w:szCs w:val="24"/>
          <w:u w:val="single"/>
          <w:lang w:val="uk-UA"/>
        </w:rPr>
        <w:t>ЗАСТУПНИК МІСЬКОГО ГОЛОВИ,</w:t>
      </w:r>
    </w:p>
    <w:p w:rsidR="001B491B" w:rsidRPr="00F309F8" w:rsidRDefault="001B491B" w:rsidP="001B491B">
      <w:pPr>
        <w:spacing w:after="0" w:line="240" w:lineRule="auto"/>
        <w:jc w:val="both"/>
        <w:rPr>
          <w:rFonts w:ascii="Times New Roman" w:hAnsi="Times New Roman"/>
          <w:b/>
          <w:sz w:val="24"/>
          <w:szCs w:val="24"/>
          <w:u w:val="single"/>
          <w:lang w:val="uk-UA"/>
        </w:rPr>
      </w:pPr>
      <w:r w:rsidRPr="00F309F8">
        <w:rPr>
          <w:rFonts w:ascii="Times New Roman" w:hAnsi="Times New Roman"/>
          <w:b/>
          <w:sz w:val="24"/>
          <w:szCs w:val="24"/>
          <w:u w:val="single"/>
          <w:lang w:val="uk-UA"/>
        </w:rPr>
        <w:t>з питань діяльності виконавчих органів ради</w:t>
      </w:r>
    </w:p>
    <w:p w:rsidR="001B491B" w:rsidRPr="00F309F8" w:rsidRDefault="001B491B" w:rsidP="001B491B">
      <w:pPr>
        <w:spacing w:after="0" w:line="240" w:lineRule="auto"/>
        <w:jc w:val="both"/>
        <w:rPr>
          <w:rFonts w:ascii="Times New Roman" w:hAnsi="Times New Roman"/>
          <w:b/>
          <w:sz w:val="24"/>
          <w:szCs w:val="24"/>
          <w:u w:val="single"/>
          <w:lang w:val="uk-UA"/>
        </w:rPr>
      </w:pPr>
    </w:p>
    <w:p w:rsidR="001B491B" w:rsidRPr="00F309F8" w:rsidRDefault="001B491B" w:rsidP="001B491B">
      <w:pPr>
        <w:numPr>
          <w:ilvl w:val="0"/>
          <w:numId w:val="11"/>
        </w:numPr>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Відповідає за:</w:t>
      </w:r>
    </w:p>
    <w:p w:rsidR="001B491B" w:rsidRPr="00F309F8" w:rsidRDefault="001B491B" w:rsidP="001B491B">
      <w:pPr>
        <w:numPr>
          <w:ilvl w:val="1"/>
          <w:numId w:val="11"/>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здійснення регіональної політики щодо розвитку і функціонування електроенергетики, теплоенергетики, водопровідно-каналізаційного господарства, газопостачання, транспорту і зв’язку;</w:t>
      </w:r>
    </w:p>
    <w:p w:rsidR="001B491B" w:rsidRPr="00F309F8" w:rsidRDefault="001B491B" w:rsidP="001B491B">
      <w:pPr>
        <w:numPr>
          <w:ilvl w:val="1"/>
          <w:numId w:val="11"/>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здійснення відповідно до законодавства контролю за організацією та якістю обслуговування населення підприємствами, установами та організаціями житлово-комунального господарства, а також за технічний стан використання і утримання житла;</w:t>
      </w:r>
    </w:p>
    <w:p w:rsidR="001B491B" w:rsidRPr="00F309F8" w:rsidRDefault="001B491B" w:rsidP="001B491B">
      <w:pPr>
        <w:numPr>
          <w:ilvl w:val="3"/>
          <w:numId w:val="9"/>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забезпечення дотримання земельного та природоохоронного законодавства, організацію контролю за використанням та охороною земель, природних ресурсів загальнодержавного та місцевого значення;</w:t>
      </w:r>
    </w:p>
    <w:p w:rsidR="001B491B" w:rsidRPr="00F309F8" w:rsidRDefault="001B491B" w:rsidP="001B491B">
      <w:pPr>
        <w:numPr>
          <w:ilvl w:val="3"/>
          <w:numId w:val="9"/>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реалізацію державної політики у сфері агропромислового комплексу міста, індивідуальних селянських (фермерських)  господарств, сільського господарства та тваринництва;</w:t>
      </w:r>
    </w:p>
    <w:p w:rsidR="001B491B" w:rsidRPr="00F309F8" w:rsidRDefault="001B491B" w:rsidP="001B491B">
      <w:pPr>
        <w:numPr>
          <w:ilvl w:val="1"/>
          <w:numId w:val="11"/>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організацію виконання рішень міської ради, рішень виконавчого комітету, доручень і розпоряджень міського голови з питань, що входять до його компетенції.</w:t>
      </w:r>
    </w:p>
    <w:p w:rsidR="001B491B" w:rsidRPr="00F309F8" w:rsidRDefault="001B491B" w:rsidP="001B491B">
      <w:pPr>
        <w:numPr>
          <w:ilvl w:val="1"/>
          <w:numId w:val="11"/>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розгляд звернень громадян в установленому чинним законодавством порядку.</w:t>
      </w:r>
    </w:p>
    <w:p w:rsidR="001B491B" w:rsidRPr="00F309F8" w:rsidRDefault="001B491B" w:rsidP="001B491B">
      <w:pPr>
        <w:spacing w:after="0" w:line="240" w:lineRule="auto"/>
        <w:ind w:left="1416"/>
        <w:jc w:val="both"/>
        <w:rPr>
          <w:rFonts w:ascii="Times New Roman" w:hAnsi="Times New Roman"/>
          <w:b/>
          <w:sz w:val="24"/>
          <w:szCs w:val="24"/>
          <w:lang w:val="uk-UA"/>
        </w:rPr>
      </w:pPr>
    </w:p>
    <w:p w:rsidR="001B491B" w:rsidRPr="00F309F8" w:rsidRDefault="001B491B" w:rsidP="001B491B">
      <w:pPr>
        <w:numPr>
          <w:ilvl w:val="0"/>
          <w:numId w:val="11"/>
        </w:numPr>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 xml:space="preserve">Здійснює загальне керівництво:       </w:t>
      </w:r>
    </w:p>
    <w:p w:rsidR="001B491B" w:rsidRPr="00F309F8" w:rsidRDefault="001B491B" w:rsidP="001B491B">
      <w:pPr>
        <w:numPr>
          <w:ilvl w:val="1"/>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відділом комунального майна та приватизації (орган приватизації).</w:t>
      </w:r>
    </w:p>
    <w:p w:rsidR="001B491B" w:rsidRPr="00F309F8" w:rsidRDefault="001B491B" w:rsidP="001B491B">
      <w:pPr>
        <w:numPr>
          <w:ilvl w:val="1"/>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відділом економіки (та інвестицій)</w:t>
      </w:r>
    </w:p>
    <w:p w:rsidR="001B491B" w:rsidRPr="00F309F8" w:rsidRDefault="001B491B" w:rsidP="001B491B">
      <w:pPr>
        <w:numPr>
          <w:ilvl w:val="1"/>
          <w:numId w:val="9"/>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відділом містобудування, архітектури та будівництва;</w:t>
      </w:r>
    </w:p>
    <w:p w:rsidR="001B491B" w:rsidRPr="00F309F8" w:rsidRDefault="001B491B" w:rsidP="00C2298C">
      <w:pPr>
        <w:spacing w:after="0" w:line="240" w:lineRule="auto"/>
        <w:jc w:val="both"/>
        <w:rPr>
          <w:rFonts w:ascii="Times New Roman" w:hAnsi="Times New Roman"/>
          <w:b/>
          <w:sz w:val="24"/>
          <w:szCs w:val="24"/>
          <w:lang w:val="uk-UA"/>
        </w:rPr>
      </w:pPr>
    </w:p>
    <w:p w:rsidR="001B491B" w:rsidRPr="00F309F8" w:rsidRDefault="001B491B" w:rsidP="001B491B">
      <w:pPr>
        <w:numPr>
          <w:ilvl w:val="0"/>
          <w:numId w:val="11"/>
        </w:numPr>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 xml:space="preserve">Координує діяльність: </w:t>
      </w:r>
    </w:p>
    <w:p w:rsidR="001B491B" w:rsidRPr="00F309F8" w:rsidRDefault="001B491B" w:rsidP="001B491B">
      <w:pPr>
        <w:numPr>
          <w:ilvl w:val="0"/>
          <w:numId w:val="12"/>
        </w:numPr>
        <w:tabs>
          <w:tab w:val="clear" w:pos="360"/>
          <w:tab w:val="num" w:pos="1080"/>
        </w:tabs>
        <w:spacing w:after="0" w:line="240" w:lineRule="auto"/>
        <w:ind w:left="1080" w:firstLine="0"/>
        <w:jc w:val="both"/>
        <w:rPr>
          <w:rFonts w:ascii="Times New Roman" w:hAnsi="Times New Roman"/>
          <w:sz w:val="24"/>
          <w:szCs w:val="24"/>
          <w:lang w:val="uk-UA"/>
        </w:rPr>
      </w:pPr>
      <w:r w:rsidRPr="00F309F8">
        <w:rPr>
          <w:rFonts w:ascii="Times New Roman" w:hAnsi="Times New Roman"/>
          <w:sz w:val="24"/>
          <w:szCs w:val="24"/>
          <w:lang w:val="uk-UA"/>
        </w:rPr>
        <w:t>МДКП “Розділтеплокомуненерго”;</w:t>
      </w:r>
    </w:p>
    <w:p w:rsidR="001B491B" w:rsidRPr="00F309F8" w:rsidRDefault="001B491B" w:rsidP="001B491B">
      <w:pPr>
        <w:numPr>
          <w:ilvl w:val="0"/>
          <w:numId w:val="12"/>
        </w:numPr>
        <w:tabs>
          <w:tab w:val="clear" w:pos="360"/>
          <w:tab w:val="num" w:pos="1080"/>
        </w:tabs>
        <w:spacing w:after="0" w:line="240" w:lineRule="auto"/>
        <w:ind w:left="1080" w:firstLine="0"/>
        <w:jc w:val="both"/>
        <w:rPr>
          <w:rFonts w:ascii="Times New Roman" w:hAnsi="Times New Roman"/>
          <w:sz w:val="24"/>
          <w:szCs w:val="24"/>
          <w:lang w:val="uk-UA"/>
        </w:rPr>
      </w:pPr>
      <w:r w:rsidRPr="00F309F8">
        <w:rPr>
          <w:rFonts w:ascii="Times New Roman" w:hAnsi="Times New Roman"/>
          <w:sz w:val="24"/>
          <w:szCs w:val="24"/>
          <w:lang w:val="uk-UA"/>
        </w:rPr>
        <w:t>ТзОВ «Енергія –Новий Розділ»;</w:t>
      </w:r>
    </w:p>
    <w:p w:rsidR="001B491B" w:rsidRPr="00F309F8" w:rsidRDefault="001B491B" w:rsidP="001B491B">
      <w:pPr>
        <w:numPr>
          <w:ilvl w:val="0"/>
          <w:numId w:val="12"/>
        </w:numPr>
        <w:tabs>
          <w:tab w:val="clear" w:pos="360"/>
          <w:tab w:val="num" w:pos="1080"/>
        </w:tabs>
        <w:spacing w:after="0" w:line="240" w:lineRule="auto"/>
        <w:ind w:left="1080" w:firstLine="0"/>
        <w:jc w:val="both"/>
        <w:rPr>
          <w:rFonts w:ascii="Times New Roman" w:hAnsi="Times New Roman"/>
          <w:sz w:val="24"/>
          <w:szCs w:val="24"/>
          <w:lang w:val="uk-UA"/>
        </w:rPr>
      </w:pPr>
      <w:r w:rsidRPr="00F309F8">
        <w:rPr>
          <w:rFonts w:ascii="Times New Roman" w:hAnsi="Times New Roman"/>
          <w:sz w:val="24"/>
          <w:szCs w:val="24"/>
          <w:lang w:val="uk-UA"/>
        </w:rPr>
        <w:t>Комунального підприємства «Розділжитлосервіс»;</w:t>
      </w:r>
    </w:p>
    <w:p w:rsidR="001B491B" w:rsidRPr="00F309F8" w:rsidRDefault="001B491B" w:rsidP="001B491B">
      <w:pPr>
        <w:numPr>
          <w:ilvl w:val="0"/>
          <w:numId w:val="12"/>
        </w:numPr>
        <w:tabs>
          <w:tab w:val="clear" w:pos="360"/>
          <w:tab w:val="num" w:pos="1080"/>
        </w:tabs>
        <w:spacing w:after="0" w:line="240" w:lineRule="auto"/>
        <w:ind w:left="1080" w:firstLine="0"/>
        <w:jc w:val="both"/>
        <w:rPr>
          <w:rFonts w:ascii="Times New Roman" w:hAnsi="Times New Roman"/>
          <w:sz w:val="24"/>
          <w:szCs w:val="24"/>
          <w:lang w:val="uk-UA"/>
        </w:rPr>
      </w:pPr>
      <w:r w:rsidRPr="00F309F8">
        <w:rPr>
          <w:rFonts w:ascii="Times New Roman" w:hAnsi="Times New Roman"/>
          <w:sz w:val="24"/>
          <w:szCs w:val="24"/>
          <w:lang w:val="uk-UA"/>
        </w:rPr>
        <w:lastRenderedPageBreak/>
        <w:t>Газової дільниці;</w:t>
      </w:r>
    </w:p>
    <w:p w:rsidR="001B491B" w:rsidRPr="00F309F8" w:rsidRDefault="001B491B" w:rsidP="001B491B">
      <w:pPr>
        <w:numPr>
          <w:ilvl w:val="0"/>
          <w:numId w:val="12"/>
        </w:numPr>
        <w:tabs>
          <w:tab w:val="clear" w:pos="360"/>
          <w:tab w:val="num" w:pos="1080"/>
        </w:tabs>
        <w:spacing w:after="0" w:line="240" w:lineRule="auto"/>
        <w:ind w:left="1080" w:firstLine="0"/>
        <w:jc w:val="both"/>
        <w:rPr>
          <w:rFonts w:ascii="Times New Roman" w:hAnsi="Times New Roman"/>
          <w:sz w:val="24"/>
          <w:szCs w:val="24"/>
          <w:lang w:val="uk-UA"/>
        </w:rPr>
      </w:pPr>
      <w:r w:rsidRPr="00F309F8">
        <w:rPr>
          <w:rFonts w:ascii="Times New Roman" w:hAnsi="Times New Roman"/>
          <w:sz w:val="24"/>
          <w:szCs w:val="24"/>
          <w:lang w:val="uk-UA"/>
        </w:rPr>
        <w:t>ДП «Благоустрій» КП «Розділжитлосервіс»;</w:t>
      </w:r>
    </w:p>
    <w:p w:rsidR="001B491B" w:rsidRPr="00F309F8" w:rsidRDefault="001B491B" w:rsidP="001B491B">
      <w:pPr>
        <w:numPr>
          <w:ilvl w:val="0"/>
          <w:numId w:val="12"/>
        </w:numPr>
        <w:tabs>
          <w:tab w:val="clear" w:pos="360"/>
          <w:tab w:val="num" w:pos="1080"/>
        </w:tabs>
        <w:spacing w:after="0" w:line="240" w:lineRule="auto"/>
        <w:ind w:left="1080" w:firstLine="0"/>
        <w:jc w:val="both"/>
        <w:rPr>
          <w:rFonts w:ascii="Times New Roman" w:hAnsi="Times New Roman"/>
          <w:sz w:val="24"/>
          <w:szCs w:val="24"/>
          <w:lang w:val="uk-UA"/>
        </w:rPr>
      </w:pPr>
      <w:r w:rsidRPr="00F309F8">
        <w:rPr>
          <w:rFonts w:ascii="Times New Roman" w:hAnsi="Times New Roman"/>
          <w:sz w:val="24"/>
          <w:szCs w:val="24"/>
          <w:lang w:val="uk-UA"/>
        </w:rPr>
        <w:t>Комунальної установи «Басейн «Дністер»;</w:t>
      </w:r>
    </w:p>
    <w:p w:rsidR="001B491B" w:rsidRPr="00F309F8" w:rsidRDefault="001B491B" w:rsidP="001B491B">
      <w:pPr>
        <w:numPr>
          <w:ilvl w:val="0"/>
          <w:numId w:val="12"/>
        </w:numPr>
        <w:tabs>
          <w:tab w:val="clear" w:pos="360"/>
          <w:tab w:val="num" w:pos="1080"/>
        </w:tabs>
        <w:spacing w:after="0" w:line="240" w:lineRule="auto"/>
        <w:ind w:left="1080" w:firstLine="0"/>
        <w:jc w:val="both"/>
        <w:rPr>
          <w:rFonts w:ascii="Times New Roman" w:hAnsi="Times New Roman"/>
          <w:sz w:val="24"/>
          <w:szCs w:val="24"/>
          <w:lang w:val="uk-UA"/>
        </w:rPr>
      </w:pPr>
      <w:r w:rsidRPr="00F309F8">
        <w:rPr>
          <w:rFonts w:ascii="Times New Roman" w:hAnsi="Times New Roman"/>
          <w:sz w:val="24"/>
          <w:szCs w:val="24"/>
          <w:lang w:val="uk-UA"/>
        </w:rPr>
        <w:t>ТзОВ «Екосвіт-Новий Розділ»;</w:t>
      </w:r>
    </w:p>
    <w:p w:rsidR="001B491B" w:rsidRPr="00F309F8" w:rsidRDefault="001B491B" w:rsidP="001B491B">
      <w:pPr>
        <w:numPr>
          <w:ilvl w:val="0"/>
          <w:numId w:val="12"/>
        </w:numPr>
        <w:tabs>
          <w:tab w:val="clear" w:pos="360"/>
          <w:tab w:val="num" w:pos="1080"/>
        </w:tabs>
        <w:spacing w:after="0" w:line="240" w:lineRule="auto"/>
        <w:ind w:left="1080" w:firstLine="0"/>
        <w:jc w:val="both"/>
        <w:rPr>
          <w:rFonts w:ascii="Times New Roman" w:hAnsi="Times New Roman"/>
          <w:sz w:val="24"/>
          <w:szCs w:val="24"/>
          <w:lang w:val="uk-UA"/>
        </w:rPr>
      </w:pPr>
      <w:r w:rsidRPr="00F309F8">
        <w:rPr>
          <w:rFonts w:ascii="Times New Roman" w:hAnsi="Times New Roman"/>
          <w:sz w:val="24"/>
          <w:szCs w:val="24"/>
          <w:lang w:val="uk-UA"/>
        </w:rPr>
        <w:t>Інших підприємств, установ та організацій, які надають житлово-комунальні та послуги з та послуги з благоустрою міста.</w:t>
      </w:r>
    </w:p>
    <w:p w:rsidR="001B491B" w:rsidRPr="00F309F8" w:rsidRDefault="001B491B" w:rsidP="001B491B">
      <w:pPr>
        <w:spacing w:after="0" w:line="240" w:lineRule="auto"/>
        <w:jc w:val="both"/>
        <w:rPr>
          <w:rFonts w:ascii="Times New Roman" w:hAnsi="Times New Roman"/>
          <w:sz w:val="24"/>
          <w:szCs w:val="24"/>
          <w:lang w:val="uk-UA"/>
        </w:rPr>
      </w:pPr>
    </w:p>
    <w:p w:rsidR="001B491B" w:rsidRPr="00F309F8" w:rsidRDefault="001B491B" w:rsidP="001B491B">
      <w:pPr>
        <w:numPr>
          <w:ilvl w:val="0"/>
          <w:numId w:val="11"/>
        </w:numPr>
        <w:tabs>
          <w:tab w:val="num" w:pos="1080"/>
        </w:tabs>
        <w:spacing w:after="0" w:line="240" w:lineRule="auto"/>
        <w:ind w:left="1080" w:hanging="720"/>
        <w:jc w:val="both"/>
        <w:rPr>
          <w:rFonts w:ascii="Times New Roman" w:hAnsi="Times New Roman"/>
          <w:b/>
          <w:sz w:val="24"/>
          <w:szCs w:val="24"/>
          <w:lang w:val="uk-UA"/>
        </w:rPr>
      </w:pPr>
      <w:r w:rsidRPr="00F309F8">
        <w:rPr>
          <w:rFonts w:ascii="Times New Roman" w:hAnsi="Times New Roman"/>
          <w:b/>
          <w:sz w:val="24"/>
          <w:szCs w:val="24"/>
          <w:lang w:val="uk-UA"/>
        </w:rPr>
        <w:t>Керує комісіями виконавчого комітету міської ради:</w:t>
      </w:r>
    </w:p>
    <w:p w:rsidR="001B491B" w:rsidRPr="00F309F8" w:rsidRDefault="001B491B" w:rsidP="001B491B">
      <w:pPr>
        <w:numPr>
          <w:ilvl w:val="0"/>
          <w:numId w:val="13"/>
        </w:numPr>
        <w:tabs>
          <w:tab w:val="num" w:pos="1080"/>
        </w:tabs>
        <w:spacing w:after="0" w:line="240" w:lineRule="auto"/>
        <w:ind w:left="1080" w:firstLine="0"/>
        <w:jc w:val="both"/>
        <w:rPr>
          <w:rFonts w:ascii="Times New Roman" w:hAnsi="Times New Roman"/>
          <w:b/>
          <w:sz w:val="24"/>
          <w:szCs w:val="24"/>
          <w:lang w:val="uk-UA"/>
        </w:rPr>
      </w:pPr>
      <w:r w:rsidRPr="00F309F8">
        <w:rPr>
          <w:rFonts w:ascii="Times New Roman" w:hAnsi="Times New Roman"/>
          <w:sz w:val="24"/>
          <w:szCs w:val="24"/>
          <w:lang w:val="uk-UA"/>
        </w:rPr>
        <w:t>Житловою комісією;</w:t>
      </w:r>
    </w:p>
    <w:p w:rsidR="001B491B" w:rsidRPr="00F309F8" w:rsidRDefault="001B491B" w:rsidP="001B491B">
      <w:pPr>
        <w:numPr>
          <w:ilvl w:val="0"/>
          <w:numId w:val="13"/>
        </w:numPr>
        <w:tabs>
          <w:tab w:val="num" w:pos="1080"/>
        </w:tabs>
        <w:spacing w:after="0" w:line="240" w:lineRule="auto"/>
        <w:ind w:left="1080" w:firstLine="0"/>
        <w:jc w:val="both"/>
        <w:rPr>
          <w:rFonts w:ascii="Times New Roman" w:hAnsi="Times New Roman"/>
          <w:b/>
          <w:sz w:val="24"/>
          <w:szCs w:val="24"/>
          <w:lang w:val="uk-UA"/>
        </w:rPr>
      </w:pPr>
      <w:r w:rsidRPr="00F309F8">
        <w:rPr>
          <w:rFonts w:ascii="Times New Roman" w:hAnsi="Times New Roman"/>
          <w:sz w:val="24"/>
          <w:szCs w:val="24"/>
          <w:lang w:val="uk-UA"/>
        </w:rPr>
        <w:t>Надзвичайною протиепізоотичною комісією;</w:t>
      </w:r>
    </w:p>
    <w:p w:rsidR="001B491B" w:rsidRPr="00F309F8" w:rsidRDefault="001B491B" w:rsidP="001B491B">
      <w:pPr>
        <w:numPr>
          <w:ilvl w:val="0"/>
          <w:numId w:val="13"/>
        </w:numPr>
        <w:tabs>
          <w:tab w:val="num" w:pos="1080"/>
        </w:tabs>
        <w:spacing w:after="0" w:line="240" w:lineRule="auto"/>
        <w:ind w:left="1080" w:firstLine="0"/>
        <w:jc w:val="both"/>
        <w:rPr>
          <w:rFonts w:ascii="Times New Roman" w:hAnsi="Times New Roman"/>
          <w:b/>
          <w:sz w:val="24"/>
          <w:szCs w:val="24"/>
          <w:lang w:val="uk-UA"/>
        </w:rPr>
      </w:pPr>
      <w:r w:rsidRPr="00F309F8">
        <w:rPr>
          <w:rFonts w:ascii="Times New Roman" w:hAnsi="Times New Roman"/>
          <w:sz w:val="24"/>
          <w:szCs w:val="24"/>
          <w:lang w:val="uk-UA"/>
        </w:rPr>
        <w:t>Комісією  з питань поводження з безхазяйними відходами;</w:t>
      </w:r>
    </w:p>
    <w:p w:rsidR="001B491B" w:rsidRPr="00F309F8" w:rsidRDefault="001B491B" w:rsidP="001B491B">
      <w:pPr>
        <w:numPr>
          <w:ilvl w:val="0"/>
          <w:numId w:val="13"/>
        </w:numPr>
        <w:tabs>
          <w:tab w:val="num" w:pos="1080"/>
        </w:tabs>
        <w:spacing w:after="0" w:line="240" w:lineRule="auto"/>
        <w:ind w:left="1080" w:firstLine="0"/>
        <w:jc w:val="both"/>
        <w:rPr>
          <w:rFonts w:ascii="Times New Roman" w:hAnsi="Times New Roman"/>
          <w:b/>
          <w:sz w:val="24"/>
          <w:szCs w:val="24"/>
          <w:lang w:val="uk-UA"/>
        </w:rPr>
      </w:pPr>
      <w:r w:rsidRPr="00F309F8">
        <w:rPr>
          <w:rFonts w:ascii="Times New Roman" w:hAnsi="Times New Roman"/>
          <w:sz w:val="24"/>
          <w:szCs w:val="24"/>
          <w:lang w:val="uk-UA"/>
        </w:rPr>
        <w:t>комісією з визначення розміру збитків , заподіяних вилученням (викупом) та тимчасовим зайняттям земельних ділянок.</w:t>
      </w:r>
    </w:p>
    <w:p w:rsidR="001B491B" w:rsidRPr="00F309F8" w:rsidRDefault="001B491B" w:rsidP="001B491B">
      <w:pPr>
        <w:numPr>
          <w:ilvl w:val="0"/>
          <w:numId w:val="13"/>
        </w:numPr>
        <w:spacing w:after="0" w:line="240" w:lineRule="auto"/>
        <w:ind w:firstLine="360"/>
        <w:jc w:val="both"/>
        <w:rPr>
          <w:rFonts w:ascii="Times New Roman" w:hAnsi="Times New Roman"/>
          <w:b/>
          <w:sz w:val="24"/>
          <w:szCs w:val="24"/>
          <w:lang w:val="uk-UA"/>
        </w:rPr>
      </w:pPr>
      <w:r w:rsidRPr="00F309F8">
        <w:rPr>
          <w:rFonts w:ascii="Times New Roman" w:hAnsi="Times New Roman"/>
          <w:sz w:val="24"/>
          <w:szCs w:val="24"/>
          <w:lang w:val="uk-UA"/>
        </w:rPr>
        <w:t>комісією для прийняття в експлуатацію індивідуального теплопостачання та відключення квартири від мереж ЦО і ГВП.</w:t>
      </w:r>
    </w:p>
    <w:p w:rsidR="00432515" w:rsidRPr="00F309F8" w:rsidRDefault="001B491B" w:rsidP="00432515">
      <w:pPr>
        <w:numPr>
          <w:ilvl w:val="1"/>
          <w:numId w:val="9"/>
        </w:numPr>
        <w:tabs>
          <w:tab w:val="num" w:pos="1080"/>
        </w:tabs>
        <w:spacing w:after="0" w:line="240" w:lineRule="auto"/>
        <w:ind w:left="1080" w:firstLine="0"/>
        <w:jc w:val="both"/>
        <w:rPr>
          <w:rFonts w:ascii="Times New Roman" w:hAnsi="Times New Roman"/>
          <w:b/>
          <w:sz w:val="24"/>
          <w:szCs w:val="24"/>
          <w:lang w:val="uk-UA"/>
        </w:rPr>
      </w:pPr>
      <w:r w:rsidRPr="00F309F8">
        <w:rPr>
          <w:rFonts w:ascii="Times New Roman" w:hAnsi="Times New Roman"/>
          <w:sz w:val="24"/>
          <w:szCs w:val="24"/>
          <w:lang w:val="uk-UA"/>
        </w:rPr>
        <w:t>Комісією у справах охорони і використання культових споруд, пам’яток історії і культури</w:t>
      </w:r>
    </w:p>
    <w:p w:rsidR="00432515" w:rsidRPr="00F309F8" w:rsidRDefault="00432515" w:rsidP="00432515">
      <w:pPr>
        <w:numPr>
          <w:ilvl w:val="1"/>
          <w:numId w:val="9"/>
        </w:numPr>
        <w:tabs>
          <w:tab w:val="num" w:pos="1080"/>
        </w:tabs>
        <w:spacing w:after="0" w:line="240" w:lineRule="auto"/>
        <w:ind w:left="1080" w:firstLine="0"/>
        <w:jc w:val="both"/>
        <w:rPr>
          <w:rFonts w:ascii="Times New Roman" w:hAnsi="Times New Roman"/>
          <w:b/>
          <w:sz w:val="24"/>
          <w:szCs w:val="24"/>
          <w:lang w:val="uk-UA"/>
        </w:rPr>
      </w:pPr>
      <w:r w:rsidRPr="00F309F8">
        <w:rPr>
          <w:rFonts w:ascii="Times New Roman" w:hAnsi="Times New Roman"/>
          <w:sz w:val="24"/>
          <w:szCs w:val="24"/>
          <w:lang w:val="uk-UA"/>
        </w:rPr>
        <w:t>комісією для вирішення питання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p>
    <w:p w:rsidR="001B491B" w:rsidRPr="00F309F8" w:rsidRDefault="001B491B" w:rsidP="001B491B">
      <w:pPr>
        <w:numPr>
          <w:ilvl w:val="1"/>
          <w:numId w:val="9"/>
        </w:numPr>
        <w:tabs>
          <w:tab w:val="num" w:pos="1080"/>
        </w:tabs>
        <w:spacing w:after="0" w:line="240" w:lineRule="auto"/>
        <w:ind w:left="1080" w:firstLine="0"/>
        <w:jc w:val="both"/>
        <w:rPr>
          <w:rFonts w:ascii="Times New Roman" w:hAnsi="Times New Roman"/>
          <w:b/>
          <w:sz w:val="24"/>
          <w:szCs w:val="24"/>
          <w:lang w:val="uk-UA"/>
        </w:rPr>
      </w:pPr>
      <w:r w:rsidRPr="00F309F8">
        <w:rPr>
          <w:rFonts w:ascii="Times New Roman" w:hAnsi="Times New Roman"/>
          <w:sz w:val="24"/>
          <w:szCs w:val="24"/>
          <w:lang w:val="uk-UA"/>
        </w:rPr>
        <w:t>економічною радою</w:t>
      </w:r>
    </w:p>
    <w:p w:rsidR="001B491B" w:rsidRPr="00F309F8" w:rsidRDefault="001B491B" w:rsidP="001B491B">
      <w:pPr>
        <w:numPr>
          <w:ilvl w:val="1"/>
          <w:numId w:val="9"/>
        </w:numPr>
        <w:tabs>
          <w:tab w:val="num" w:pos="1080"/>
        </w:tabs>
        <w:spacing w:after="0" w:line="240" w:lineRule="auto"/>
        <w:ind w:left="1080" w:firstLine="0"/>
        <w:jc w:val="both"/>
        <w:rPr>
          <w:rFonts w:ascii="Times New Roman" w:hAnsi="Times New Roman"/>
          <w:b/>
          <w:sz w:val="24"/>
          <w:szCs w:val="24"/>
          <w:lang w:val="uk-UA"/>
        </w:rPr>
      </w:pPr>
      <w:r w:rsidRPr="00F309F8">
        <w:rPr>
          <w:rFonts w:ascii="Times New Roman" w:hAnsi="Times New Roman"/>
          <w:sz w:val="24"/>
          <w:szCs w:val="24"/>
          <w:lang w:val="uk-UA"/>
        </w:rPr>
        <w:t>інвестиційною радою;</w:t>
      </w:r>
    </w:p>
    <w:p w:rsidR="001B491B" w:rsidRPr="00F309F8" w:rsidRDefault="001B491B" w:rsidP="001B491B">
      <w:pPr>
        <w:spacing w:after="0" w:line="240" w:lineRule="auto"/>
        <w:jc w:val="both"/>
        <w:rPr>
          <w:rFonts w:ascii="Times New Roman" w:hAnsi="Times New Roman"/>
          <w:b/>
          <w:sz w:val="24"/>
          <w:szCs w:val="24"/>
          <w:lang w:val="uk-UA"/>
        </w:rPr>
      </w:pPr>
    </w:p>
    <w:p w:rsidR="001B491B" w:rsidRPr="00F309F8" w:rsidRDefault="001B491B" w:rsidP="001B491B">
      <w:pPr>
        <w:spacing w:after="0" w:line="240" w:lineRule="auto"/>
        <w:jc w:val="both"/>
        <w:rPr>
          <w:rFonts w:ascii="Times New Roman" w:hAnsi="Times New Roman"/>
          <w:b/>
          <w:sz w:val="24"/>
          <w:szCs w:val="24"/>
          <w:u w:val="single"/>
          <w:lang w:val="uk-UA"/>
        </w:rPr>
      </w:pPr>
      <w:r w:rsidRPr="00F309F8">
        <w:rPr>
          <w:rFonts w:ascii="Times New Roman" w:hAnsi="Times New Roman"/>
          <w:b/>
          <w:sz w:val="24"/>
          <w:szCs w:val="24"/>
          <w:u w:val="single"/>
          <w:lang w:val="uk-UA"/>
        </w:rPr>
        <w:t>СЕКРЕТАР  РАДИ,</w:t>
      </w:r>
    </w:p>
    <w:p w:rsidR="001B491B" w:rsidRPr="00F309F8" w:rsidRDefault="001B491B" w:rsidP="001B491B">
      <w:pPr>
        <w:spacing w:after="0" w:line="240" w:lineRule="auto"/>
        <w:jc w:val="both"/>
        <w:rPr>
          <w:rFonts w:ascii="Times New Roman" w:hAnsi="Times New Roman"/>
          <w:b/>
          <w:sz w:val="24"/>
          <w:szCs w:val="24"/>
          <w:lang w:val="uk-UA"/>
        </w:rPr>
      </w:pP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 xml:space="preserve">У випадках, передбачених частиною шостою статті 46 Закону України «Про місцеве самоврядування в Україні», скликає сесії ради, веде засідання ради та підписує її рішення. </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Повідомляє депутатів і доводить до відома населення інформацію про час і місце проведення сесії ради, питання, які передбачається внести на розгляд ради.</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Організовує підготовку сесій міської ради, питань, що вносяться на розгляд ради.</w:t>
      </w:r>
      <w:r w:rsidRPr="00F309F8">
        <w:rPr>
          <w:rFonts w:ascii="Times New Roman" w:eastAsia="Times New Roman" w:hAnsi="Times New Roman"/>
          <w:sz w:val="24"/>
          <w:szCs w:val="24"/>
          <w:lang w:val="uk-UA"/>
        </w:rPr>
        <w:br/>
        <w:t>Забезпечує своєчасне доведення рішень ради до виконавців і населення, організовує контроль за їх виконанням.</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Сприяє депутатам ради у здійсненні їх повноважень.</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Вирішує за дорученням міського голови або міської ради інші питання, пов’язані з діяльністю ради та її органів.</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Контролює виконання регламенту  міської ради.</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Здійснює розгляд звернень громадян в установленому чинним законодавством порядку.</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Сприяє і координує роботу відділів та управлінь міської ради в частині питань діяльності міської  ради</w:t>
      </w:r>
    </w:p>
    <w:p w:rsidR="001B491B" w:rsidRPr="00F309F8" w:rsidRDefault="001B491B" w:rsidP="001B491B">
      <w:pPr>
        <w:spacing w:after="0" w:line="240" w:lineRule="auto"/>
        <w:jc w:val="both"/>
        <w:rPr>
          <w:rFonts w:ascii="Times New Roman" w:hAnsi="Times New Roman"/>
          <w:b/>
          <w:color w:val="FF0000"/>
          <w:sz w:val="24"/>
          <w:szCs w:val="24"/>
          <w:lang w:val="uk-UA"/>
        </w:rPr>
      </w:pPr>
    </w:p>
    <w:p w:rsidR="001B491B" w:rsidRPr="00F309F8" w:rsidRDefault="001B491B" w:rsidP="001B491B">
      <w:pPr>
        <w:spacing w:after="0" w:line="240" w:lineRule="auto"/>
        <w:ind w:left="1080"/>
        <w:jc w:val="both"/>
        <w:rPr>
          <w:rFonts w:ascii="Times New Roman" w:hAnsi="Times New Roman"/>
          <w:b/>
          <w:sz w:val="24"/>
          <w:szCs w:val="24"/>
          <w:lang w:val="uk-UA"/>
        </w:rPr>
      </w:pPr>
      <w:r w:rsidRPr="00F309F8">
        <w:rPr>
          <w:rFonts w:ascii="Times New Roman" w:hAnsi="Times New Roman"/>
          <w:b/>
          <w:sz w:val="24"/>
          <w:szCs w:val="24"/>
          <w:lang w:val="uk-UA"/>
        </w:rPr>
        <w:t>1 Координує діяльність:</w:t>
      </w:r>
    </w:p>
    <w:p w:rsidR="001B491B" w:rsidRPr="00F309F8" w:rsidRDefault="001B491B" w:rsidP="001B491B">
      <w:pPr>
        <w:spacing w:after="0" w:line="240" w:lineRule="auto"/>
        <w:ind w:left="1080"/>
        <w:jc w:val="both"/>
        <w:rPr>
          <w:rFonts w:ascii="Times New Roman" w:hAnsi="Times New Roman"/>
          <w:b/>
          <w:sz w:val="24"/>
          <w:szCs w:val="24"/>
          <w:lang w:val="uk-UA"/>
        </w:rPr>
      </w:pPr>
    </w:p>
    <w:p w:rsidR="001B491B" w:rsidRPr="00F309F8" w:rsidRDefault="001B491B" w:rsidP="001B491B">
      <w:pPr>
        <w:numPr>
          <w:ilvl w:val="1"/>
          <w:numId w:val="15"/>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постійно діючих та тимчасових комісій міської ради;</w:t>
      </w:r>
    </w:p>
    <w:p w:rsidR="001B491B" w:rsidRPr="00F309F8" w:rsidRDefault="001B491B" w:rsidP="001B491B">
      <w:pPr>
        <w:numPr>
          <w:ilvl w:val="1"/>
          <w:numId w:val="15"/>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структурних підрозділів органу місцевого самоврядування для забезпечення організації роботи міської ради;</w:t>
      </w:r>
    </w:p>
    <w:p w:rsidR="00432515" w:rsidRPr="00F309F8" w:rsidRDefault="00432515" w:rsidP="00A74480">
      <w:pPr>
        <w:spacing w:after="0" w:line="240" w:lineRule="auto"/>
        <w:ind w:left="1440"/>
        <w:jc w:val="both"/>
        <w:rPr>
          <w:rFonts w:ascii="Times New Roman" w:hAnsi="Times New Roman"/>
          <w:sz w:val="24"/>
          <w:szCs w:val="24"/>
          <w:lang w:val="uk-UA"/>
        </w:rPr>
      </w:pPr>
    </w:p>
    <w:p w:rsidR="001B491B" w:rsidRPr="00F309F8" w:rsidRDefault="001B491B" w:rsidP="001B491B">
      <w:pPr>
        <w:numPr>
          <w:ilvl w:val="0"/>
          <w:numId w:val="15"/>
        </w:numPr>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Здійснює загальне керівництво:</w:t>
      </w:r>
    </w:p>
    <w:p w:rsidR="001B491B" w:rsidRPr="00F309F8" w:rsidRDefault="001B491B" w:rsidP="00961848">
      <w:pPr>
        <w:numPr>
          <w:ilvl w:val="1"/>
          <w:numId w:val="8"/>
        </w:numPr>
        <w:tabs>
          <w:tab w:val="clear" w:pos="1440"/>
        </w:tabs>
        <w:spacing w:after="0" w:line="240" w:lineRule="auto"/>
        <w:ind w:left="1134" w:hanging="22"/>
        <w:jc w:val="both"/>
        <w:rPr>
          <w:rFonts w:ascii="Times New Roman" w:hAnsi="Times New Roman"/>
          <w:sz w:val="24"/>
          <w:szCs w:val="24"/>
          <w:lang w:val="uk-UA"/>
        </w:rPr>
      </w:pPr>
      <w:r w:rsidRPr="00F309F8">
        <w:rPr>
          <w:rFonts w:ascii="Times New Roman" w:hAnsi="Times New Roman"/>
          <w:sz w:val="24"/>
          <w:szCs w:val="24"/>
          <w:lang w:val="uk-UA"/>
        </w:rPr>
        <w:t>відділом з питань фізичної культури та спорту</w:t>
      </w:r>
    </w:p>
    <w:p w:rsidR="001B491B" w:rsidRPr="00F309F8" w:rsidRDefault="001B491B" w:rsidP="001B491B">
      <w:pPr>
        <w:spacing w:after="0" w:line="240" w:lineRule="auto"/>
        <w:ind w:left="360"/>
        <w:jc w:val="both"/>
        <w:rPr>
          <w:rFonts w:ascii="Times New Roman" w:hAnsi="Times New Roman"/>
          <w:b/>
          <w:sz w:val="24"/>
          <w:szCs w:val="24"/>
          <w:lang w:val="uk-UA"/>
        </w:rPr>
      </w:pPr>
      <w:r w:rsidRPr="00F309F8">
        <w:rPr>
          <w:rFonts w:ascii="Times New Roman" w:hAnsi="Times New Roman"/>
          <w:b/>
          <w:sz w:val="24"/>
          <w:szCs w:val="24"/>
          <w:lang w:val="uk-UA"/>
        </w:rPr>
        <w:t>3. Керує:</w:t>
      </w:r>
    </w:p>
    <w:p w:rsidR="001B491B" w:rsidRPr="00F309F8" w:rsidRDefault="001B491B" w:rsidP="001B491B">
      <w:pPr>
        <w:numPr>
          <w:ilvl w:val="1"/>
          <w:numId w:val="15"/>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опікунською радою;</w:t>
      </w:r>
    </w:p>
    <w:p w:rsidR="001B491B" w:rsidRPr="00F309F8" w:rsidRDefault="001B491B" w:rsidP="00C860D7">
      <w:pPr>
        <w:pStyle w:val="2"/>
        <w:numPr>
          <w:ilvl w:val="0"/>
          <w:numId w:val="0"/>
        </w:numPr>
        <w:jc w:val="both"/>
        <w:rPr>
          <w:b/>
          <w:u w:val="single"/>
        </w:rPr>
      </w:pPr>
    </w:p>
    <w:p w:rsidR="001B491B" w:rsidRPr="00F309F8" w:rsidRDefault="001B491B" w:rsidP="001B491B">
      <w:pPr>
        <w:pStyle w:val="2"/>
        <w:numPr>
          <w:ilvl w:val="0"/>
          <w:numId w:val="0"/>
        </w:numPr>
        <w:ind w:left="142"/>
        <w:jc w:val="both"/>
        <w:rPr>
          <w:b/>
          <w:u w:val="single"/>
        </w:rPr>
      </w:pPr>
      <w:r w:rsidRPr="00F309F8">
        <w:rPr>
          <w:b/>
          <w:u w:val="single"/>
        </w:rPr>
        <w:t>КЕРУЮЧИЙ  СПРАВАМИ  ВИКОНКОМУ</w:t>
      </w:r>
    </w:p>
    <w:p w:rsidR="001B491B" w:rsidRPr="00F309F8" w:rsidRDefault="001B491B" w:rsidP="001B491B">
      <w:pPr>
        <w:pStyle w:val="ab"/>
        <w:spacing w:after="0"/>
        <w:jc w:val="both"/>
        <w:rPr>
          <w:lang w:val="uk-UA"/>
        </w:rPr>
      </w:pP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Повідомляє членів виконавчого комітету і доводить до відома населення інформацію про час і місце проведення засідання виконкому, питання, які передбачається внести на розгляд виконкому.</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Організовує підготовку засідань виконавчого комітету, питань, що вносяться на розгляд виконкому.</w:t>
      </w:r>
    </w:p>
    <w:p w:rsidR="001B491B" w:rsidRPr="00F309F8" w:rsidRDefault="001B491B" w:rsidP="001B491B">
      <w:pPr>
        <w:numPr>
          <w:ilvl w:val="0"/>
          <w:numId w:val="14"/>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Забезпечує своєчасне доведення рішень виконкому до виконавців і населення, організовує контроль за їх виконанням.</w:t>
      </w:r>
    </w:p>
    <w:p w:rsidR="001B491B" w:rsidRPr="00F309F8" w:rsidRDefault="001B491B" w:rsidP="001B491B">
      <w:pPr>
        <w:spacing w:after="0" w:line="240" w:lineRule="auto"/>
        <w:ind w:left="720"/>
        <w:jc w:val="both"/>
        <w:rPr>
          <w:rFonts w:ascii="Times New Roman" w:hAnsi="Times New Roman"/>
          <w:b/>
          <w:sz w:val="24"/>
          <w:szCs w:val="24"/>
          <w:lang w:val="uk-UA"/>
        </w:rPr>
      </w:pPr>
    </w:p>
    <w:p w:rsidR="001B491B" w:rsidRPr="00F309F8" w:rsidRDefault="001B491B" w:rsidP="001B491B">
      <w:pPr>
        <w:pStyle w:val="ab"/>
        <w:spacing w:after="0"/>
        <w:jc w:val="both"/>
        <w:rPr>
          <w:b/>
          <w:lang w:val="uk-UA"/>
        </w:rPr>
      </w:pPr>
      <w:r w:rsidRPr="00F309F8">
        <w:rPr>
          <w:b/>
          <w:lang w:val="uk-UA"/>
        </w:rPr>
        <w:t>1. Відповідає за:</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планування роботи виконкому міської ради;</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підготовку та організація забезпечення роботи засідань виконавчого комітету міської ради;</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організацію виконання рішень виконавчого комітету, розпоряджень та доручень міського голови, що входять до його компетенції;</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висвітлення в місцевих засобах масової інформації суспільно-політичних ситуацій міста, діяльності виконавчих органів міської ради, передачу у керівні органи (ЛОДА) необхідних аналітичних довідок та матеріалів;</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ведення діловодства, організація зберігання та використання гербових печаток міської ради;</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(медодичне керівництво, організація) роботи з кадрових питань та служби в органах місцевого самоврядування;</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eastAsia="Times New Roman" w:hAnsi="Times New Roman"/>
          <w:sz w:val="24"/>
          <w:szCs w:val="24"/>
          <w:lang w:val="uk-UA"/>
        </w:rPr>
        <w:t>Здійснює розгляд звернень громадян в установленому чинним законодавством порядку.</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взаємодію з судовими, правоохоронними органами, органами юстиції.</w:t>
      </w:r>
    </w:p>
    <w:p w:rsidR="001B491B" w:rsidRPr="00F309F8" w:rsidRDefault="001B491B" w:rsidP="001B491B">
      <w:pPr>
        <w:spacing w:after="0" w:line="240" w:lineRule="auto"/>
        <w:jc w:val="both"/>
        <w:rPr>
          <w:rFonts w:ascii="Times New Roman" w:hAnsi="Times New Roman"/>
          <w:b/>
          <w:sz w:val="24"/>
          <w:szCs w:val="24"/>
          <w:lang w:val="uk-UA"/>
        </w:rPr>
      </w:pPr>
    </w:p>
    <w:p w:rsidR="001B491B" w:rsidRPr="00F309F8" w:rsidRDefault="001B491B" w:rsidP="001B491B">
      <w:pPr>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2. Здійснює загальне керівництво:</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організаційним відділом;</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архівним відділом;</w:t>
      </w:r>
    </w:p>
    <w:p w:rsidR="001B491B" w:rsidRPr="00F309F8" w:rsidRDefault="00C45DA9"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відділом кадрової роботи</w:t>
      </w:r>
      <w:r w:rsidR="001B491B" w:rsidRPr="00F309F8">
        <w:rPr>
          <w:rFonts w:ascii="Times New Roman" w:hAnsi="Times New Roman"/>
          <w:sz w:val="24"/>
          <w:szCs w:val="24"/>
          <w:lang w:val="uk-UA"/>
        </w:rPr>
        <w:t>;</w:t>
      </w:r>
    </w:p>
    <w:p w:rsidR="001B491B" w:rsidRPr="00F309F8" w:rsidRDefault="001B491B" w:rsidP="00D62C8E">
      <w:pPr>
        <w:numPr>
          <w:ilvl w:val="0"/>
          <w:numId w:val="16"/>
        </w:numPr>
        <w:spacing w:after="0" w:line="240" w:lineRule="auto"/>
        <w:jc w:val="both"/>
        <w:rPr>
          <w:rFonts w:ascii="Times New Roman" w:hAnsi="Times New Roman"/>
          <w:b/>
          <w:sz w:val="24"/>
          <w:szCs w:val="24"/>
          <w:u w:val="single"/>
          <w:lang w:val="uk-UA"/>
        </w:rPr>
      </w:pPr>
      <w:r w:rsidRPr="00F309F8">
        <w:rPr>
          <w:rFonts w:ascii="Times New Roman" w:hAnsi="Times New Roman"/>
          <w:sz w:val="24"/>
          <w:szCs w:val="24"/>
          <w:lang w:val="uk-UA"/>
        </w:rPr>
        <w:t>відділом Центр надання адміністративних послуг;</w:t>
      </w:r>
    </w:p>
    <w:p w:rsidR="001B491B" w:rsidRPr="00F309F8" w:rsidRDefault="001B491B" w:rsidP="001B491B">
      <w:pPr>
        <w:spacing w:after="0" w:line="240" w:lineRule="auto"/>
        <w:jc w:val="both"/>
        <w:rPr>
          <w:rFonts w:ascii="Times New Roman" w:hAnsi="Times New Roman" w:cs="Times New Roman"/>
          <w:sz w:val="24"/>
          <w:szCs w:val="24"/>
          <w:lang w:val="uk-UA"/>
        </w:rPr>
      </w:pPr>
    </w:p>
    <w:p w:rsidR="001B491B" w:rsidRPr="00F309F8" w:rsidRDefault="001B491B" w:rsidP="001B491B">
      <w:pPr>
        <w:pStyle w:val="ab"/>
        <w:numPr>
          <w:ilvl w:val="0"/>
          <w:numId w:val="15"/>
        </w:numPr>
        <w:spacing w:after="0" w:line="240" w:lineRule="auto"/>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Керує:</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комісією з контролю виконання делегованих повноважень органів виконавчої влади;</w:t>
      </w:r>
    </w:p>
    <w:p w:rsidR="001B491B" w:rsidRPr="00F309F8" w:rsidRDefault="001B491B" w:rsidP="001B491B">
      <w:pPr>
        <w:numPr>
          <w:ilvl w:val="0"/>
          <w:numId w:val="16"/>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конкурсною комісією (по персоналу);</w:t>
      </w:r>
    </w:p>
    <w:p w:rsidR="001B491B" w:rsidRPr="00F309F8" w:rsidRDefault="001B491B" w:rsidP="001B491B">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експертною комісією з питань оцінки матеріальних носіїв інформації, які містять службову інформацію</w:t>
      </w:r>
      <w:r w:rsidR="00A81822" w:rsidRPr="00F309F8">
        <w:rPr>
          <w:rFonts w:ascii="Times New Roman" w:hAnsi="Times New Roman"/>
          <w:sz w:val="24"/>
          <w:szCs w:val="24"/>
          <w:lang w:val="uk-UA"/>
        </w:rPr>
        <w:t>;</w:t>
      </w:r>
    </w:p>
    <w:p w:rsidR="001B491B" w:rsidRPr="00F309F8" w:rsidRDefault="00A81822" w:rsidP="001B491B">
      <w:pPr>
        <w:numPr>
          <w:ilvl w:val="0"/>
          <w:numId w:val="16"/>
        </w:num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експертною комісією (архів);</w:t>
      </w:r>
    </w:p>
    <w:p w:rsidR="00A81822" w:rsidRPr="00F309F8" w:rsidRDefault="00A81822" w:rsidP="00A81822">
      <w:pPr>
        <w:numPr>
          <w:ilvl w:val="0"/>
          <w:numId w:val="16"/>
        </w:num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комітетом з конкурсних торгів.</w:t>
      </w:r>
    </w:p>
    <w:p w:rsidR="001B491B" w:rsidRPr="00F309F8" w:rsidRDefault="001B491B" w:rsidP="001B491B">
      <w:pPr>
        <w:pStyle w:val="ab"/>
        <w:spacing w:after="0"/>
        <w:jc w:val="both"/>
        <w:rPr>
          <w:rFonts w:ascii="Times New Roman" w:hAnsi="Times New Roman" w:cs="Times New Roman"/>
          <w:b/>
          <w:sz w:val="24"/>
          <w:szCs w:val="24"/>
          <w:lang w:val="uk-UA"/>
        </w:rPr>
      </w:pPr>
    </w:p>
    <w:p w:rsidR="001B491B" w:rsidRPr="00F309F8" w:rsidRDefault="001B491B" w:rsidP="001B491B">
      <w:pPr>
        <w:pStyle w:val="ab"/>
        <w:spacing w:after="0"/>
        <w:ind w:left="708"/>
        <w:jc w:val="both"/>
        <w:rPr>
          <w:rFonts w:ascii="Times New Roman" w:hAnsi="Times New Roman" w:cs="Times New Roman"/>
          <w:sz w:val="24"/>
          <w:szCs w:val="24"/>
          <w:u w:val="single"/>
          <w:lang w:val="uk-UA"/>
        </w:rPr>
      </w:pPr>
      <w:r w:rsidRPr="00F309F8">
        <w:rPr>
          <w:rFonts w:ascii="Times New Roman" w:hAnsi="Times New Roman" w:cs="Times New Roman"/>
          <w:sz w:val="24"/>
          <w:szCs w:val="24"/>
          <w:u w:val="single"/>
          <w:lang w:val="uk-UA"/>
        </w:rPr>
        <w:t>ВЗАЄМОЗАМІЩЕННЯ</w:t>
      </w:r>
    </w:p>
    <w:tbl>
      <w:tblPr>
        <w:tblW w:w="0" w:type="auto"/>
        <w:tblInd w:w="208" w:type="dxa"/>
        <w:tblLayout w:type="fixed"/>
        <w:tblLook w:val="0000"/>
      </w:tblPr>
      <w:tblGrid>
        <w:gridCol w:w="5073"/>
        <w:gridCol w:w="4573"/>
      </w:tblGrid>
      <w:tr w:rsidR="001B491B" w:rsidRPr="00F309F8" w:rsidTr="00825FC9">
        <w:tc>
          <w:tcPr>
            <w:tcW w:w="50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Міський голова</w:t>
            </w:r>
          </w:p>
        </w:tc>
        <w:tc>
          <w:tcPr>
            <w:tcW w:w="4573" w:type="dxa"/>
            <w:shd w:val="clear" w:color="auto" w:fill="auto"/>
          </w:tcPr>
          <w:p w:rsidR="001B491B" w:rsidRPr="00F309F8" w:rsidRDefault="001B491B" w:rsidP="00825FC9">
            <w:pPr>
              <w:pStyle w:val="ab"/>
              <w:spacing w:after="0"/>
              <w:ind w:left="-81"/>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перший заступник міського голови</w:t>
            </w:r>
          </w:p>
          <w:p w:rsidR="001B491B" w:rsidRPr="00F309F8" w:rsidRDefault="001B491B" w:rsidP="00825FC9">
            <w:pPr>
              <w:pStyle w:val="ab"/>
              <w:spacing w:after="0"/>
              <w:ind w:left="-81"/>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заступник міського голови</w:t>
            </w:r>
          </w:p>
        </w:tc>
      </w:tr>
      <w:tr w:rsidR="001B491B" w:rsidRPr="00F309F8" w:rsidTr="00825FC9">
        <w:tc>
          <w:tcPr>
            <w:tcW w:w="50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Секретар ради</w:t>
            </w:r>
          </w:p>
        </w:tc>
        <w:tc>
          <w:tcPr>
            <w:tcW w:w="45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міський голова</w:t>
            </w:r>
          </w:p>
        </w:tc>
      </w:tr>
      <w:tr w:rsidR="001B491B" w:rsidRPr="00F309F8" w:rsidTr="00825FC9">
        <w:tc>
          <w:tcPr>
            <w:tcW w:w="50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Перший заступник міського голови</w:t>
            </w:r>
          </w:p>
        </w:tc>
        <w:tc>
          <w:tcPr>
            <w:tcW w:w="45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заступник міського голови</w:t>
            </w:r>
          </w:p>
        </w:tc>
      </w:tr>
      <w:tr w:rsidR="001B491B" w:rsidRPr="00F309F8" w:rsidTr="00825FC9">
        <w:tc>
          <w:tcPr>
            <w:tcW w:w="50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Заступник міського голови</w:t>
            </w:r>
          </w:p>
        </w:tc>
        <w:tc>
          <w:tcPr>
            <w:tcW w:w="45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перший заступник міського голови</w:t>
            </w:r>
          </w:p>
        </w:tc>
      </w:tr>
      <w:tr w:rsidR="001B491B" w:rsidRPr="00F309F8" w:rsidTr="00825FC9">
        <w:tc>
          <w:tcPr>
            <w:tcW w:w="50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Заступник міського голови </w:t>
            </w:r>
          </w:p>
        </w:tc>
        <w:tc>
          <w:tcPr>
            <w:tcW w:w="45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секретар ради (за згодою)</w:t>
            </w:r>
          </w:p>
        </w:tc>
      </w:tr>
      <w:tr w:rsidR="001B491B" w:rsidRPr="00F309F8" w:rsidTr="00825FC9">
        <w:tc>
          <w:tcPr>
            <w:tcW w:w="50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p>
        </w:tc>
        <w:tc>
          <w:tcPr>
            <w:tcW w:w="4573" w:type="dxa"/>
            <w:shd w:val="clear" w:color="auto" w:fill="auto"/>
          </w:tcPr>
          <w:p w:rsidR="001B491B" w:rsidRPr="00F309F8" w:rsidRDefault="001B491B" w:rsidP="00825FC9">
            <w:pPr>
              <w:pStyle w:val="ab"/>
              <w:spacing w:after="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секретар ради  (за згодою)</w:t>
            </w:r>
          </w:p>
        </w:tc>
      </w:tr>
    </w:tbl>
    <w:p w:rsidR="001B491B" w:rsidRPr="00F309F8" w:rsidRDefault="001B491B" w:rsidP="001B491B">
      <w:pPr>
        <w:spacing w:after="0" w:line="240" w:lineRule="auto"/>
        <w:jc w:val="both"/>
        <w:rPr>
          <w:rFonts w:ascii="Times New Roman" w:hAnsi="Times New Roman" w:cs="Times New Roman"/>
          <w:b/>
          <w:sz w:val="24"/>
          <w:szCs w:val="24"/>
          <w:lang w:val="uk-UA"/>
        </w:rPr>
      </w:pPr>
    </w:p>
    <w:p w:rsidR="001B491B" w:rsidRPr="00F309F8" w:rsidRDefault="001B491B" w:rsidP="001B491B">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Керуючий справами виконкому </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 В. Мельніков</w:t>
      </w:r>
    </w:p>
    <w:p w:rsidR="001B491B" w:rsidRPr="00F309F8" w:rsidRDefault="001B491B" w:rsidP="001B491B">
      <w:pPr>
        <w:spacing w:after="0" w:line="240" w:lineRule="auto"/>
        <w:jc w:val="both"/>
        <w:rPr>
          <w:rFonts w:ascii="Times New Roman" w:hAnsi="Times New Roman" w:cs="Times New Roman"/>
          <w:sz w:val="24"/>
          <w:szCs w:val="24"/>
          <w:lang w:val="uk-UA"/>
        </w:rPr>
      </w:pPr>
    </w:p>
    <w:p w:rsidR="001B491B" w:rsidRPr="00F309F8" w:rsidRDefault="001B491B"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F17843" w:rsidRPr="00F309F8" w:rsidRDefault="00F17843" w:rsidP="001B491B">
      <w:pPr>
        <w:spacing w:after="0" w:line="240" w:lineRule="auto"/>
        <w:jc w:val="both"/>
        <w:rPr>
          <w:rFonts w:ascii="Times New Roman" w:hAnsi="Times New Roman"/>
          <w:sz w:val="24"/>
          <w:szCs w:val="24"/>
          <w:lang w:val="uk-UA"/>
        </w:rPr>
      </w:pPr>
    </w:p>
    <w:p w:rsidR="001B491B" w:rsidRPr="00F309F8" w:rsidRDefault="001B491B" w:rsidP="00B60CAA">
      <w:pPr>
        <w:spacing w:after="0" w:line="240" w:lineRule="auto"/>
        <w:rPr>
          <w:rFonts w:ascii="Times New Roman" w:hAnsi="Times New Roman"/>
          <w:b/>
          <w:sz w:val="24"/>
          <w:szCs w:val="24"/>
          <w:u w:val="single"/>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561531"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1B491B" w:rsidRPr="00F309F8" w:rsidRDefault="00F17843" w:rsidP="001B491B">
      <w:pPr>
        <w:spacing w:after="0" w:line="240" w:lineRule="auto"/>
        <w:ind w:left="5664" w:firstLine="708"/>
        <w:rPr>
          <w:rFonts w:ascii="Times New Roman" w:hAnsi="Times New Roman"/>
          <w:b/>
          <w:sz w:val="24"/>
          <w:szCs w:val="24"/>
          <w:lang w:val="uk-UA"/>
        </w:rPr>
      </w:pPr>
      <w:r w:rsidRPr="00F309F8">
        <w:rPr>
          <w:rFonts w:ascii="Times New Roman" w:hAnsi="Times New Roman"/>
          <w:b/>
          <w:sz w:val="24"/>
          <w:szCs w:val="24"/>
          <w:lang w:val="uk-UA"/>
        </w:rPr>
        <w:t>302</w:t>
      </w:r>
    </w:p>
    <w:p w:rsidR="00F17843" w:rsidRPr="00F309F8" w:rsidRDefault="00F17843" w:rsidP="001B491B">
      <w:pPr>
        <w:spacing w:after="0" w:line="240" w:lineRule="auto"/>
        <w:rPr>
          <w:rFonts w:ascii="Times New Roman" w:hAnsi="Times New Roman"/>
          <w:sz w:val="24"/>
          <w:szCs w:val="24"/>
          <w:lang w:val="uk-UA"/>
        </w:rPr>
      </w:pPr>
    </w:p>
    <w:p w:rsidR="00F17843" w:rsidRPr="00F309F8" w:rsidRDefault="00F17843" w:rsidP="001B491B">
      <w:pPr>
        <w:spacing w:after="0" w:line="240" w:lineRule="auto"/>
        <w:rPr>
          <w:rFonts w:ascii="Times New Roman" w:hAnsi="Times New Roman"/>
          <w:sz w:val="24"/>
          <w:szCs w:val="24"/>
          <w:lang w:val="uk-UA"/>
        </w:rPr>
      </w:pPr>
    </w:p>
    <w:p w:rsidR="001B491B" w:rsidRPr="00F309F8" w:rsidRDefault="001B491B" w:rsidP="001B491B">
      <w:pPr>
        <w:spacing w:after="0" w:line="240" w:lineRule="auto"/>
        <w:rPr>
          <w:rFonts w:ascii="Times New Roman" w:hAnsi="Times New Roman"/>
          <w:sz w:val="24"/>
          <w:szCs w:val="24"/>
          <w:lang w:val="uk-UA"/>
        </w:rPr>
      </w:pPr>
      <w:r w:rsidRPr="00F309F8">
        <w:rPr>
          <w:rFonts w:ascii="Times New Roman" w:hAnsi="Times New Roman"/>
          <w:sz w:val="24"/>
          <w:szCs w:val="24"/>
          <w:lang w:val="uk-UA"/>
        </w:rPr>
        <w:t>22 грудня 2015 року</w:t>
      </w:r>
    </w:p>
    <w:p w:rsidR="001B491B" w:rsidRPr="00F309F8" w:rsidRDefault="001B491B" w:rsidP="001B491B">
      <w:pPr>
        <w:spacing w:after="0" w:line="240" w:lineRule="auto"/>
        <w:jc w:val="both"/>
        <w:rPr>
          <w:rFonts w:ascii="Times New Roman" w:hAnsi="Times New Roman"/>
          <w:color w:val="0000FF"/>
          <w:sz w:val="24"/>
          <w:szCs w:val="24"/>
          <w:lang w:val="uk-UA"/>
        </w:rPr>
      </w:pPr>
      <w:r w:rsidRPr="00F309F8">
        <w:rPr>
          <w:rFonts w:ascii="Times New Roman" w:hAnsi="Times New Roman"/>
          <w:color w:val="0000FF"/>
          <w:sz w:val="24"/>
          <w:szCs w:val="24"/>
          <w:lang w:val="uk-UA"/>
        </w:rPr>
        <w:tab/>
      </w:r>
      <w:r w:rsidRPr="00F309F8">
        <w:rPr>
          <w:rFonts w:ascii="Times New Roman" w:hAnsi="Times New Roman"/>
          <w:color w:val="0000FF"/>
          <w:sz w:val="24"/>
          <w:szCs w:val="24"/>
          <w:lang w:val="uk-UA"/>
        </w:rPr>
        <w:tab/>
      </w:r>
      <w:r w:rsidRPr="00F309F8">
        <w:rPr>
          <w:rFonts w:ascii="Times New Roman" w:hAnsi="Times New Roman"/>
          <w:color w:val="0000FF"/>
          <w:sz w:val="24"/>
          <w:szCs w:val="24"/>
          <w:lang w:val="uk-UA"/>
        </w:rPr>
        <w:tab/>
      </w:r>
    </w:p>
    <w:p w:rsidR="001B491B" w:rsidRPr="00F309F8" w:rsidRDefault="001B491B" w:rsidP="001B491B">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Про затвердж</w:t>
      </w:r>
      <w:r w:rsidR="00D62C8E" w:rsidRPr="00F309F8">
        <w:rPr>
          <w:rFonts w:ascii="Times New Roman" w:hAnsi="Times New Roman"/>
          <w:sz w:val="24"/>
          <w:szCs w:val="24"/>
          <w:lang w:val="uk-UA"/>
        </w:rPr>
        <w:t xml:space="preserve">ення  нового складу комісій та </w:t>
      </w:r>
      <w:r w:rsidRPr="00F309F8">
        <w:rPr>
          <w:rFonts w:ascii="Times New Roman" w:hAnsi="Times New Roman"/>
          <w:sz w:val="24"/>
          <w:szCs w:val="24"/>
          <w:lang w:val="uk-UA"/>
        </w:rPr>
        <w:t xml:space="preserve">комітетів </w:t>
      </w:r>
    </w:p>
    <w:p w:rsidR="001B491B" w:rsidRPr="00F309F8" w:rsidRDefault="001B491B" w:rsidP="001B491B">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виконавчого комітету Новороздільської міської ради</w:t>
      </w:r>
    </w:p>
    <w:p w:rsidR="001B491B" w:rsidRPr="00F309F8" w:rsidRDefault="001B491B" w:rsidP="001B491B">
      <w:pPr>
        <w:spacing w:after="0" w:line="240" w:lineRule="auto"/>
        <w:jc w:val="both"/>
        <w:rPr>
          <w:rFonts w:ascii="Times New Roman" w:hAnsi="Times New Roman"/>
          <w:sz w:val="24"/>
          <w:szCs w:val="24"/>
          <w:lang w:val="uk-UA"/>
        </w:rPr>
      </w:pPr>
    </w:p>
    <w:p w:rsidR="001B491B" w:rsidRPr="00F309F8" w:rsidRDefault="001B491B" w:rsidP="001B491B">
      <w:pPr>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 xml:space="preserve">У зв’язку із змінами в кадровому складі виконавчих органів міської ради та з метою підвищення ефективності та організації роботи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1B491B" w:rsidRPr="00F309F8" w:rsidRDefault="001B491B" w:rsidP="001B491B">
      <w:pPr>
        <w:spacing w:after="0" w:line="240" w:lineRule="auto"/>
        <w:ind w:firstLine="567"/>
        <w:jc w:val="both"/>
        <w:rPr>
          <w:rFonts w:ascii="Times New Roman" w:hAnsi="Times New Roman"/>
          <w:sz w:val="24"/>
          <w:szCs w:val="24"/>
          <w:lang w:val="uk-UA"/>
        </w:rPr>
      </w:pPr>
    </w:p>
    <w:p w:rsidR="001B491B" w:rsidRPr="00F309F8" w:rsidRDefault="001B491B" w:rsidP="001B491B">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 xml:space="preserve">В И Р І Ш И В:  </w:t>
      </w:r>
    </w:p>
    <w:p w:rsidR="001B491B" w:rsidRPr="00F309F8" w:rsidRDefault="001B491B" w:rsidP="001B491B">
      <w:pPr>
        <w:spacing w:after="0" w:line="240" w:lineRule="auto"/>
        <w:ind w:firstLine="567"/>
        <w:jc w:val="both"/>
        <w:rPr>
          <w:rFonts w:ascii="Times New Roman" w:hAnsi="Times New Roman"/>
          <w:sz w:val="24"/>
          <w:szCs w:val="24"/>
          <w:lang w:val="uk-UA"/>
        </w:rPr>
      </w:pP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  Затвердити новий склад комісій, комітетів, виконавчого комітету  Новороздільської міської ради  згідно  з додатками :</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 xml:space="preserve">1.1. Комісія з призначення житлових субсидій, соціальних допомог та надання пільг населенню (Додаток 1); </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1.2 Комісії з визначення розміру збитків, заподіяних вилученням (викупом) та тимчасовим зайняттям земельних ділянок (Додаток 2);</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1.3. Економічної ради (Додаток 3);</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1.4. Житлової комісії  (Додаток 4);</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1.5. Постійно діючої міжвідомчої комісії з розгляду питань, пов’язаних з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(Додаток 5);</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1.6. Робочої групи з питань реклами (Додаток 6).</w:t>
      </w:r>
    </w:p>
    <w:p w:rsidR="001B491B" w:rsidRPr="00F309F8" w:rsidRDefault="001B491B" w:rsidP="001B491B">
      <w:pPr>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1.7. Міська  комісія з питань техногенно-екологічної безпеки і надзвичайних ситуацій (Додаток 7);</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1.8 Адміністративної комісії Новороздільської міської ради (Додаток 8);</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1.9. Опікунська ради при виконкомі Новороздільської міської ради Додаток 9);</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1.10. Комітету  з конкурсних торгів Новороздільської міської ради (Додаток 10);</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1.11. Комісії з питань захисту прав дитини (Додаток 11);</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1.12. Комісії з окремих питань соціального захисту населення (Додаток 12);</w:t>
      </w:r>
    </w:p>
    <w:p w:rsidR="001B491B" w:rsidRPr="00F309F8" w:rsidRDefault="001B491B" w:rsidP="001B491B">
      <w:pPr>
        <w:pStyle w:val="text"/>
        <w:spacing w:before="0"/>
        <w:rPr>
          <w:rFonts w:ascii="Times New Roman" w:hAnsi="Times New Roman"/>
          <w:szCs w:val="24"/>
        </w:rPr>
      </w:pPr>
      <w:r w:rsidRPr="00F309F8">
        <w:rPr>
          <w:rFonts w:ascii="Times New Roman" w:hAnsi="Times New Roman"/>
          <w:szCs w:val="24"/>
        </w:rPr>
        <w:t>1.13. Комісії у справах  альтернативної служби (Додаток 13);</w:t>
      </w:r>
    </w:p>
    <w:p w:rsidR="001B491B" w:rsidRPr="00F309F8" w:rsidRDefault="001B491B" w:rsidP="001B491B">
      <w:pPr>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1.14. Експертної комісії (архів) (Додаток 14);</w:t>
      </w:r>
    </w:p>
    <w:p w:rsidR="001B491B" w:rsidRPr="00F309F8" w:rsidRDefault="001B491B" w:rsidP="001B491B">
      <w:pPr>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1.15. Міської комісії з питань евакуації (Додаток 15);</w:t>
      </w:r>
    </w:p>
    <w:p w:rsidR="001B491B" w:rsidRPr="00F309F8" w:rsidRDefault="001B491B" w:rsidP="001B491B">
      <w:pPr>
        <w:spacing w:after="0" w:line="240" w:lineRule="auto"/>
        <w:ind w:firstLine="567"/>
        <w:jc w:val="both"/>
        <w:rPr>
          <w:rFonts w:ascii="Times New Roman" w:hAnsi="Times New Roman"/>
          <w:b/>
          <w:sz w:val="24"/>
          <w:szCs w:val="24"/>
          <w:lang w:val="uk-UA"/>
        </w:rPr>
      </w:pPr>
      <w:r w:rsidRPr="00F309F8">
        <w:rPr>
          <w:rFonts w:ascii="Times New Roman" w:hAnsi="Times New Roman"/>
          <w:sz w:val="24"/>
          <w:szCs w:val="24"/>
          <w:lang w:val="uk-UA"/>
        </w:rPr>
        <w:t>1.16. Спостережної комісії (Додаток 16);</w:t>
      </w:r>
    </w:p>
    <w:p w:rsidR="001B491B" w:rsidRPr="00F309F8" w:rsidRDefault="001B491B" w:rsidP="001B491B">
      <w:pPr>
        <w:pStyle w:val="text"/>
        <w:spacing w:before="0"/>
        <w:rPr>
          <w:rFonts w:ascii="Times New Roman" w:hAnsi="Times New Roman"/>
          <w:szCs w:val="24"/>
        </w:rPr>
      </w:pPr>
      <w:r w:rsidRPr="00F309F8">
        <w:rPr>
          <w:rFonts w:ascii="Times New Roman" w:hAnsi="Times New Roman"/>
          <w:szCs w:val="24"/>
        </w:rPr>
        <w:t>1.17. Надзвичайної протиепідемічної комісії (Додаток 17);</w:t>
      </w:r>
    </w:p>
    <w:p w:rsidR="001B491B" w:rsidRPr="00F309F8" w:rsidRDefault="001B491B" w:rsidP="001B491B">
      <w:pPr>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1.18.  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 (об’єднаної)              (Додаток 18);</w:t>
      </w:r>
    </w:p>
    <w:p w:rsidR="001B491B" w:rsidRPr="00F309F8" w:rsidRDefault="001B491B" w:rsidP="001B491B">
      <w:pPr>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1.19. Експертної комісії з питань оцінки матеріальних  носіїв  інформації, які містять службову інформацію  (Додаток 19);</w:t>
      </w:r>
    </w:p>
    <w:p w:rsidR="001B491B" w:rsidRPr="00F309F8" w:rsidRDefault="001B491B" w:rsidP="001B491B">
      <w:pPr>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lastRenderedPageBreak/>
        <w:t>1.20.</w:t>
      </w:r>
      <w:r w:rsidRPr="00F309F8">
        <w:rPr>
          <w:rFonts w:ascii="Times New Roman" w:hAnsi="Times New Roman"/>
          <w:b/>
          <w:sz w:val="24"/>
          <w:szCs w:val="24"/>
          <w:lang w:val="uk-UA"/>
        </w:rPr>
        <w:t xml:space="preserve"> </w:t>
      </w:r>
      <w:r w:rsidRPr="00F309F8">
        <w:rPr>
          <w:rFonts w:ascii="Times New Roman" w:hAnsi="Times New Roman"/>
          <w:sz w:val="24"/>
          <w:szCs w:val="24"/>
          <w:lang w:val="uk-UA"/>
        </w:rPr>
        <w:t>Комісії для вирішення питання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 (Додаток 20);</w:t>
      </w:r>
    </w:p>
    <w:p w:rsidR="001B491B" w:rsidRPr="00F309F8" w:rsidRDefault="001B491B" w:rsidP="001B491B">
      <w:pPr>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1.21. Робочої групи для здійснення обстеження приміщень, в яких проживають інваліди (Додаток  21);</w:t>
      </w:r>
    </w:p>
    <w:p w:rsidR="001B491B" w:rsidRPr="00F309F8" w:rsidRDefault="001B491B" w:rsidP="00C2298C">
      <w:pPr>
        <w:spacing w:after="0" w:line="240" w:lineRule="auto"/>
        <w:ind w:firstLine="567"/>
        <w:jc w:val="both"/>
        <w:rPr>
          <w:rFonts w:ascii="Times New Roman" w:hAnsi="Times New Roman"/>
          <w:b/>
          <w:sz w:val="24"/>
          <w:szCs w:val="24"/>
          <w:lang w:val="uk-UA"/>
        </w:rPr>
      </w:pPr>
      <w:r w:rsidRPr="00F309F8">
        <w:rPr>
          <w:rFonts w:ascii="Times New Roman" w:hAnsi="Times New Roman"/>
          <w:sz w:val="24"/>
          <w:szCs w:val="24"/>
          <w:lang w:val="uk-UA"/>
        </w:rPr>
        <w:t>1.22</w:t>
      </w:r>
      <w:r w:rsidRPr="00F309F8">
        <w:rPr>
          <w:rFonts w:ascii="Times New Roman" w:hAnsi="Times New Roman" w:cs="Times New Roman"/>
          <w:sz w:val="24"/>
          <w:szCs w:val="24"/>
          <w:lang w:val="uk-UA"/>
        </w:rPr>
        <w:t xml:space="preserve">. </w:t>
      </w:r>
      <w:r w:rsidR="00C2298C" w:rsidRPr="00F309F8">
        <w:rPr>
          <w:rFonts w:ascii="Times New Roman" w:hAnsi="Times New Roman" w:cs="Times New Roman"/>
          <w:sz w:val="24"/>
          <w:szCs w:val="24"/>
          <w:lang w:val="uk-UA"/>
        </w:rPr>
        <w:t>Комісії з розгляду питань надання  грошової допомоги постраждалим особам чи особам, які переміщуються з тимчасово окупованої території України або району проведення антитерористичної операції</w:t>
      </w:r>
      <w:r w:rsidR="00C2298C" w:rsidRPr="00F309F8">
        <w:rPr>
          <w:rFonts w:ascii="Times New Roman" w:hAnsi="Times New Roman"/>
          <w:b/>
          <w:sz w:val="24"/>
          <w:szCs w:val="24"/>
          <w:lang w:val="uk-UA"/>
        </w:rPr>
        <w:t xml:space="preserve"> </w:t>
      </w:r>
      <w:r w:rsidRPr="00F309F8">
        <w:rPr>
          <w:rFonts w:ascii="Times New Roman" w:hAnsi="Times New Roman"/>
          <w:sz w:val="24"/>
          <w:szCs w:val="24"/>
          <w:lang w:val="uk-UA"/>
        </w:rPr>
        <w:t xml:space="preserve"> (Додаток 22).</w:t>
      </w:r>
    </w:p>
    <w:p w:rsidR="001B491B" w:rsidRPr="00F309F8" w:rsidRDefault="001B491B" w:rsidP="001B491B">
      <w:pPr>
        <w:spacing w:after="0" w:line="240" w:lineRule="auto"/>
        <w:ind w:firstLine="567"/>
        <w:jc w:val="both"/>
        <w:rPr>
          <w:rFonts w:ascii="Times New Roman" w:hAnsi="Times New Roman"/>
          <w:sz w:val="24"/>
          <w:szCs w:val="24"/>
          <w:lang w:val="uk-UA"/>
        </w:rPr>
      </w:pPr>
    </w:p>
    <w:p w:rsidR="001B491B" w:rsidRPr="00F309F8" w:rsidRDefault="001B491B" w:rsidP="001B491B">
      <w:pPr>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2 Визнати такими, що втратили чинність Додатки 2,3,6-7 рішення виконавчого комітету Новороздільської міської ради № 68 від 25.03,2014р. «Про затвердження  нового складу комісій, комітетів  виконавчого комітету Новороздільської міської ради» , Додаток 1 до  рішення виконавчого комітету від  21.07.2015р. № 190 «Про міську комісію з питань техногенно-екологічної  безпеки і надзвичайних ситуацій», Додатки 1-4 до рішення виконавчого комітету № 167 від 22.07.2014 року «Про затвердження нового складу комісій виконавчого комітету Новороздільської міської ради», рішень виконавчого комітету № 107 від 21.04.1015 року «Про внесення змін до складу  адміністративної комісії  Новороздільської міської ради», №106  від 21.04.1015 року «Про внесення змін до складу опікунської ради при виконкомі Новороздільської міської ради», № 381 від 25.12.2013 року «Про затвердження  складу Комітету  з конкурсних торгів Новороздільської міської ради», Додаток 2 рішення № 142 ід 17.06.1914 року «Про затвердження  нового складу комісій, комітетів   виконавчого комітету Новороздільської міської ради», Додаток 2 рішення № 235 від 17.06.1.2013 року «Про затвердження  нового складу комісій  виконкому Новороздільської міської ради», додаток 3 до рішення № 123 від 17.06.2014р. «Про затвердження положення, структури та персонального складу міської комісії з питань евакуації», рішення № 110 від 21.054.15р. «Про внесення змін до складу  комісії», рішення № 114 від 21.04.2015 року «Про внесення змін до складу надзвичайної   протиепідемічної комісії, затвердженої  рішенням виконкому № 24 від 31.01.2013 року», рішення № 54 від 17.02.2015 року  «Про внесення змін до додатку до рішення виконкому  № 166 від 31.05.2013р.», п.1 рішення № 109 від 21.04.2015 року «Про внесення змін до п. 1 рішення виконкому № 397 від 16.11.11р.  «Про утворення Експертної комісії з питань оцінки матеріальних  носіїв  інформації, які містять службову інформацію», п. 1 рішення № 112 від 21.04.2015 року «Про затвердження  складу комісії для вирішення питання  проведення  безоплатного капітального ремонту власних житлових будинків і квартир осіб,що мають право на таку пільгу, а також першочерговий  поточний ремонт житлових будинків і квартир осіб,які мають на це право», п.1 рішення ; 113 від 21.04.2015 року  «Про внесення змін до п. 1 рішення виконкому «Про  створення  робочої групи для здійснення обстеження приміщень, в яких проживають інваліди», додаток до рішення № 8 від 13.01.2015 року «Про створення комісії з розгляду питань надання  грошової  допомоги постраждалим особам чи особам, які  переміщуються з тимчасово окупованої території  України або району проведення антитерористичної операції».</w:t>
      </w:r>
    </w:p>
    <w:p w:rsidR="001B491B" w:rsidRPr="00F309F8" w:rsidRDefault="001B491B" w:rsidP="001B491B">
      <w:pPr>
        <w:pStyle w:val="22"/>
        <w:tabs>
          <w:tab w:val="left" w:pos="708"/>
        </w:tabs>
        <w:spacing w:after="0" w:line="240" w:lineRule="auto"/>
        <w:ind w:firstLine="540"/>
        <w:rPr>
          <w:rFonts w:ascii="Times New Roman" w:hAnsi="Times New Roman"/>
          <w:sz w:val="24"/>
          <w:szCs w:val="24"/>
        </w:rPr>
      </w:pPr>
      <w:r w:rsidRPr="00F309F8">
        <w:rPr>
          <w:rFonts w:ascii="Times New Roman" w:hAnsi="Times New Roman"/>
          <w:sz w:val="24"/>
          <w:szCs w:val="24"/>
        </w:rPr>
        <w:t>3  Контроль за діяльністю  комісії покласти на міського голову Мелешка А.Р.</w:t>
      </w:r>
    </w:p>
    <w:p w:rsidR="001B491B" w:rsidRPr="00F309F8" w:rsidRDefault="001B491B" w:rsidP="001B491B">
      <w:pPr>
        <w:pStyle w:val="22"/>
        <w:tabs>
          <w:tab w:val="left" w:pos="708"/>
        </w:tabs>
        <w:spacing w:after="0" w:line="240" w:lineRule="auto"/>
        <w:ind w:firstLine="540"/>
        <w:rPr>
          <w:rFonts w:ascii="Times New Roman" w:hAnsi="Times New Roman"/>
          <w:sz w:val="24"/>
          <w:szCs w:val="24"/>
        </w:rPr>
      </w:pPr>
    </w:p>
    <w:p w:rsidR="001B491B" w:rsidRPr="00F309F8" w:rsidRDefault="001B491B" w:rsidP="001B491B">
      <w:pPr>
        <w:pStyle w:val="22"/>
        <w:tabs>
          <w:tab w:val="left" w:pos="708"/>
        </w:tabs>
        <w:spacing w:after="0" w:line="240" w:lineRule="auto"/>
        <w:ind w:firstLine="540"/>
        <w:rPr>
          <w:rFonts w:ascii="Times New Roman" w:hAnsi="Times New Roman"/>
          <w:sz w:val="24"/>
          <w:szCs w:val="24"/>
        </w:rPr>
      </w:pPr>
    </w:p>
    <w:p w:rsidR="00431A5A" w:rsidRPr="00F309F8" w:rsidRDefault="001B491B" w:rsidP="003070A6">
      <w:pPr>
        <w:pStyle w:val="2"/>
        <w:numPr>
          <w:ilvl w:val="0"/>
          <w:numId w:val="0"/>
        </w:numPr>
        <w:jc w:val="both"/>
      </w:pPr>
      <w:r w:rsidRPr="00F309F8">
        <w:t>МІСЬКИЙ ГОЛОВА</w:t>
      </w:r>
      <w:r w:rsidRPr="00F309F8">
        <w:tab/>
      </w:r>
      <w:r w:rsidRPr="00F309F8">
        <w:tab/>
      </w:r>
      <w:r w:rsidRPr="00F309F8">
        <w:tab/>
      </w:r>
      <w:r w:rsidRPr="00F309F8">
        <w:tab/>
      </w:r>
      <w:r w:rsidR="00431A5A" w:rsidRPr="00F309F8">
        <w:tab/>
      </w:r>
      <w:r w:rsidRPr="00F309F8">
        <w:tab/>
        <w:t>Андрій МЕЛЕШКО</w:t>
      </w:r>
    </w:p>
    <w:p w:rsidR="003070A6" w:rsidRPr="00F309F8" w:rsidRDefault="003070A6" w:rsidP="003070A6">
      <w:pPr>
        <w:rPr>
          <w:lang w:val="uk-UA"/>
        </w:rPr>
      </w:pPr>
    </w:p>
    <w:p w:rsidR="00C860D7" w:rsidRPr="00F309F8" w:rsidRDefault="00C860D7" w:rsidP="003070A6">
      <w:pPr>
        <w:rPr>
          <w:lang w:val="uk-UA"/>
        </w:rPr>
      </w:pPr>
    </w:p>
    <w:p w:rsidR="00C860D7" w:rsidRPr="00F309F8" w:rsidRDefault="00C860D7" w:rsidP="003070A6">
      <w:pPr>
        <w:rPr>
          <w:lang w:val="uk-UA"/>
        </w:rPr>
      </w:pPr>
    </w:p>
    <w:p w:rsidR="003070A6" w:rsidRPr="00F309F8" w:rsidRDefault="003070A6" w:rsidP="003070A6">
      <w:pPr>
        <w:rPr>
          <w:lang w:val="uk-UA"/>
        </w:rPr>
      </w:pPr>
    </w:p>
    <w:p w:rsidR="001B491B" w:rsidRPr="00F309F8" w:rsidRDefault="001B491B" w:rsidP="001B491B">
      <w:pPr>
        <w:spacing w:after="0" w:line="240" w:lineRule="auto"/>
        <w:jc w:val="right"/>
        <w:rPr>
          <w:rFonts w:ascii="Times New Roman" w:hAnsi="Times New Roman"/>
          <w:sz w:val="24"/>
          <w:szCs w:val="24"/>
          <w:lang w:val="uk-UA"/>
        </w:rPr>
      </w:pPr>
      <w:r w:rsidRPr="00F309F8">
        <w:rPr>
          <w:rFonts w:ascii="Times New Roman" w:hAnsi="Times New Roman"/>
          <w:sz w:val="24"/>
          <w:szCs w:val="24"/>
          <w:lang w:val="uk-UA"/>
        </w:rPr>
        <w:lastRenderedPageBreak/>
        <w:t>Додаток 1</w:t>
      </w:r>
    </w:p>
    <w:p w:rsidR="001B491B" w:rsidRPr="00F309F8" w:rsidRDefault="001B491B" w:rsidP="001B491B">
      <w:pPr>
        <w:spacing w:after="0" w:line="240" w:lineRule="auto"/>
        <w:jc w:val="right"/>
        <w:rPr>
          <w:rFonts w:ascii="Times New Roman" w:hAnsi="Times New Roman"/>
          <w:sz w:val="24"/>
          <w:szCs w:val="24"/>
          <w:lang w:val="uk-UA"/>
        </w:rPr>
      </w:pPr>
      <w:r w:rsidRPr="00F309F8">
        <w:rPr>
          <w:rFonts w:ascii="Times New Roman" w:hAnsi="Times New Roman"/>
          <w:sz w:val="24"/>
          <w:szCs w:val="24"/>
          <w:lang w:val="uk-UA"/>
        </w:rPr>
        <w:t>до рішення виконкому</w:t>
      </w:r>
    </w:p>
    <w:p w:rsidR="001B491B" w:rsidRPr="00F309F8" w:rsidRDefault="001B491B" w:rsidP="001B491B">
      <w:pPr>
        <w:spacing w:after="0" w:line="240" w:lineRule="auto"/>
        <w:jc w:val="right"/>
        <w:rPr>
          <w:rFonts w:ascii="Times New Roman" w:hAnsi="Times New Roman"/>
          <w:sz w:val="24"/>
          <w:szCs w:val="24"/>
          <w:lang w:val="uk-UA"/>
        </w:rPr>
      </w:pPr>
      <w:r w:rsidRPr="00F309F8">
        <w:rPr>
          <w:rFonts w:ascii="Times New Roman" w:hAnsi="Times New Roman"/>
          <w:sz w:val="24"/>
          <w:szCs w:val="24"/>
          <w:lang w:val="uk-UA"/>
        </w:rPr>
        <w:t>Новороздільської міської ради</w:t>
      </w:r>
    </w:p>
    <w:p w:rsidR="001B491B" w:rsidRPr="00F309F8" w:rsidRDefault="001B491B" w:rsidP="001B491B">
      <w:pPr>
        <w:spacing w:after="0" w:line="240" w:lineRule="auto"/>
        <w:jc w:val="right"/>
        <w:rPr>
          <w:rFonts w:ascii="Times New Roman" w:hAnsi="Times New Roman"/>
          <w:sz w:val="24"/>
          <w:szCs w:val="24"/>
          <w:lang w:val="uk-UA"/>
        </w:rPr>
      </w:pPr>
      <w:r w:rsidRPr="00F309F8">
        <w:rPr>
          <w:rFonts w:ascii="Times New Roman" w:hAnsi="Times New Roman"/>
          <w:sz w:val="24"/>
          <w:szCs w:val="24"/>
          <w:lang w:val="uk-UA"/>
        </w:rPr>
        <w:t xml:space="preserve"> № </w:t>
      </w:r>
      <w:r w:rsidR="00F17843" w:rsidRPr="00F309F8">
        <w:rPr>
          <w:rFonts w:ascii="Times New Roman" w:hAnsi="Times New Roman"/>
          <w:sz w:val="24"/>
          <w:szCs w:val="24"/>
          <w:lang w:val="uk-UA"/>
        </w:rPr>
        <w:t xml:space="preserve">302 </w:t>
      </w:r>
      <w:r w:rsidRPr="00F309F8">
        <w:rPr>
          <w:rFonts w:ascii="Times New Roman" w:hAnsi="Times New Roman"/>
          <w:sz w:val="24"/>
          <w:szCs w:val="24"/>
          <w:lang w:val="uk-UA"/>
        </w:rPr>
        <w:t xml:space="preserve"> від 22 грудня 2015 року</w:t>
      </w:r>
    </w:p>
    <w:p w:rsidR="001B491B" w:rsidRPr="00F309F8" w:rsidRDefault="001B491B" w:rsidP="00CA5422">
      <w:pPr>
        <w:spacing w:after="0" w:line="240" w:lineRule="auto"/>
        <w:rPr>
          <w:rFonts w:ascii="Times New Roman" w:hAnsi="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pStyle w:val="ab"/>
        <w:spacing w:after="0" w:line="240" w:lineRule="auto"/>
        <w:ind w:right="-5"/>
        <w:jc w:val="center"/>
        <w:rPr>
          <w:rFonts w:ascii="Times New Roman" w:hAnsi="Times New Roman" w:cs="Times New Roman"/>
          <w:lang w:val="uk-UA"/>
        </w:rPr>
      </w:pPr>
      <w:r w:rsidRPr="00F309F8">
        <w:rPr>
          <w:rFonts w:ascii="Times New Roman" w:hAnsi="Times New Roman" w:cs="Times New Roman"/>
          <w:lang w:val="uk-UA"/>
        </w:rPr>
        <w:t>Склад</w:t>
      </w:r>
    </w:p>
    <w:p w:rsidR="001B491B" w:rsidRPr="00F309F8" w:rsidRDefault="001B491B" w:rsidP="00CA5422">
      <w:pPr>
        <w:spacing w:after="0" w:line="240" w:lineRule="auto"/>
        <w:ind w:firstLine="708"/>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комісії з призначення житлових субсидій, соціальних допомог</w:t>
      </w:r>
    </w:p>
    <w:p w:rsidR="001B491B" w:rsidRPr="00F309F8" w:rsidRDefault="001B491B" w:rsidP="00CA5422">
      <w:pPr>
        <w:spacing w:after="0" w:line="240" w:lineRule="auto"/>
        <w:ind w:firstLine="708"/>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та надання пільг населенню</w:t>
      </w:r>
    </w:p>
    <w:p w:rsidR="001B491B" w:rsidRPr="00F309F8" w:rsidRDefault="001B491B" w:rsidP="00CA5422">
      <w:pPr>
        <w:spacing w:after="0" w:line="240" w:lineRule="auto"/>
        <w:jc w:val="both"/>
        <w:rPr>
          <w:rFonts w:ascii="Times New Roman" w:hAnsi="Times New Roman" w:cs="Times New Roman"/>
          <w:sz w:val="24"/>
          <w:szCs w:val="24"/>
          <w:lang w:val="uk-UA"/>
        </w:rPr>
      </w:pPr>
    </w:p>
    <w:tbl>
      <w:tblPr>
        <w:tblW w:w="9373" w:type="dxa"/>
        <w:tblLayout w:type="fixed"/>
        <w:tblCellMar>
          <w:left w:w="70" w:type="dxa"/>
          <w:right w:w="70" w:type="dxa"/>
        </w:tblCellMar>
        <w:tblLook w:val="0000"/>
      </w:tblPr>
      <w:tblGrid>
        <w:gridCol w:w="2230"/>
        <w:gridCol w:w="5220"/>
        <w:gridCol w:w="1923"/>
      </w:tblGrid>
      <w:tr w:rsidR="001B491B" w:rsidRPr="00F309F8" w:rsidTr="00825FC9">
        <w:tc>
          <w:tcPr>
            <w:tcW w:w="223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Лепкий М.П.</w:t>
            </w:r>
          </w:p>
        </w:tc>
        <w:tc>
          <w:tcPr>
            <w:tcW w:w="522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 xml:space="preserve"> перший заступник міського голови</w:t>
            </w:r>
          </w:p>
          <w:p w:rsidR="001B491B" w:rsidRPr="00F309F8" w:rsidRDefault="001B491B" w:rsidP="00CA5422">
            <w:pPr>
              <w:pStyle w:val="a4"/>
              <w:tabs>
                <w:tab w:val="left" w:pos="567"/>
              </w:tabs>
              <w:spacing w:after="0" w:line="240" w:lineRule="auto"/>
              <w:ind w:left="0"/>
              <w:jc w:val="both"/>
              <w:rPr>
                <w:rFonts w:ascii="Times New Roman" w:hAnsi="Times New Roman"/>
                <w:sz w:val="24"/>
                <w:szCs w:val="24"/>
                <w:lang w:val="uk-UA"/>
              </w:rPr>
            </w:pPr>
          </w:p>
        </w:tc>
        <w:tc>
          <w:tcPr>
            <w:tcW w:w="1923"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голова комісії</w:t>
            </w:r>
          </w:p>
        </w:tc>
      </w:tr>
      <w:tr w:rsidR="001B491B" w:rsidRPr="00F309F8" w:rsidTr="00825FC9">
        <w:tc>
          <w:tcPr>
            <w:tcW w:w="223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Тарнавчик Н. В.</w:t>
            </w:r>
          </w:p>
        </w:tc>
        <w:tc>
          <w:tcPr>
            <w:tcW w:w="522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начальник відді</w:t>
            </w:r>
            <w:r w:rsidR="0029293E" w:rsidRPr="00F309F8">
              <w:rPr>
                <w:rFonts w:ascii="Times New Roman" w:hAnsi="Times New Roman"/>
                <w:sz w:val="24"/>
                <w:szCs w:val="24"/>
                <w:lang w:val="uk-UA"/>
              </w:rPr>
              <w:t xml:space="preserve">лу субсидій  управління </w:t>
            </w:r>
            <w:r w:rsidRPr="00F309F8">
              <w:rPr>
                <w:rFonts w:ascii="Times New Roman" w:hAnsi="Times New Roman"/>
                <w:sz w:val="24"/>
                <w:szCs w:val="24"/>
                <w:lang w:val="uk-UA"/>
              </w:rPr>
              <w:t xml:space="preserve"> соціального захисту населення.</w:t>
            </w:r>
          </w:p>
        </w:tc>
        <w:tc>
          <w:tcPr>
            <w:tcW w:w="1923"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секретар</w:t>
            </w:r>
          </w:p>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комсії;</w:t>
            </w:r>
          </w:p>
        </w:tc>
      </w:tr>
      <w:tr w:rsidR="001B491B" w:rsidRPr="00F309F8" w:rsidTr="00825FC9">
        <w:tc>
          <w:tcPr>
            <w:tcW w:w="223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Ковалевська Т. С.</w:t>
            </w:r>
          </w:p>
        </w:tc>
        <w:tc>
          <w:tcPr>
            <w:tcW w:w="522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Начальник юридичного відділу</w:t>
            </w:r>
          </w:p>
        </w:tc>
        <w:tc>
          <w:tcPr>
            <w:tcW w:w="1923"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член комісії;</w:t>
            </w:r>
          </w:p>
        </w:tc>
      </w:tr>
      <w:tr w:rsidR="001B491B" w:rsidRPr="00F309F8" w:rsidTr="00825FC9">
        <w:trPr>
          <w:trHeight w:val="489"/>
        </w:trPr>
        <w:tc>
          <w:tcPr>
            <w:tcW w:w="223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Крижанівський І.</w:t>
            </w:r>
          </w:p>
        </w:tc>
        <w:tc>
          <w:tcPr>
            <w:tcW w:w="522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начальник відділу соціальних виплат та</w:t>
            </w:r>
            <w:r w:rsidR="0029293E" w:rsidRPr="00F309F8">
              <w:rPr>
                <w:rFonts w:ascii="Times New Roman" w:hAnsi="Times New Roman"/>
                <w:sz w:val="24"/>
                <w:szCs w:val="24"/>
                <w:lang w:val="uk-UA"/>
              </w:rPr>
              <w:t xml:space="preserve"> допомог   управління </w:t>
            </w:r>
            <w:r w:rsidRPr="00F309F8">
              <w:rPr>
                <w:rFonts w:ascii="Times New Roman" w:hAnsi="Times New Roman"/>
                <w:sz w:val="24"/>
                <w:szCs w:val="24"/>
                <w:lang w:val="uk-UA"/>
              </w:rPr>
              <w:t>соціального захисту</w:t>
            </w:r>
          </w:p>
        </w:tc>
        <w:tc>
          <w:tcPr>
            <w:tcW w:w="1923" w:type="dxa"/>
          </w:tcPr>
          <w:p w:rsidR="001B491B" w:rsidRPr="00F309F8" w:rsidRDefault="001B491B" w:rsidP="00CA5422">
            <w:pPr>
              <w:spacing w:after="0" w:line="240" w:lineRule="auto"/>
              <w:jc w:val="both"/>
              <w:rPr>
                <w:rFonts w:ascii="Times New Roman" w:hAnsi="Times New Roman"/>
                <w:sz w:val="24"/>
                <w:szCs w:val="24"/>
                <w:lang w:val="uk-UA"/>
              </w:rPr>
            </w:pPr>
          </w:p>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член комісії;</w:t>
            </w:r>
          </w:p>
        </w:tc>
      </w:tr>
      <w:tr w:rsidR="001B491B" w:rsidRPr="00F309F8" w:rsidTr="00825FC9">
        <w:tc>
          <w:tcPr>
            <w:tcW w:w="223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Дабіжа В.П.</w:t>
            </w:r>
          </w:p>
        </w:tc>
        <w:tc>
          <w:tcPr>
            <w:tcW w:w="522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депутат міської ради, голова постійної депутатської комісії з питань гуманітарної політики (за згодою)</w:t>
            </w:r>
          </w:p>
        </w:tc>
        <w:tc>
          <w:tcPr>
            <w:tcW w:w="1923"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член комісії;</w:t>
            </w:r>
          </w:p>
        </w:tc>
      </w:tr>
      <w:tr w:rsidR="001B491B" w:rsidRPr="00F309F8" w:rsidTr="00825FC9">
        <w:trPr>
          <w:trHeight w:val="764"/>
        </w:trPr>
        <w:tc>
          <w:tcPr>
            <w:tcW w:w="223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Арбора Г. Б.</w:t>
            </w:r>
          </w:p>
        </w:tc>
        <w:tc>
          <w:tcPr>
            <w:tcW w:w="5220"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головний державний соціальни</w:t>
            </w:r>
            <w:r w:rsidR="0029293E" w:rsidRPr="00F309F8">
              <w:rPr>
                <w:rFonts w:ascii="Times New Roman" w:hAnsi="Times New Roman"/>
                <w:sz w:val="24"/>
                <w:szCs w:val="24"/>
                <w:lang w:val="uk-UA"/>
              </w:rPr>
              <w:t xml:space="preserve">й інспектор управління </w:t>
            </w:r>
            <w:r w:rsidRPr="00F309F8">
              <w:rPr>
                <w:rFonts w:ascii="Times New Roman" w:hAnsi="Times New Roman"/>
                <w:sz w:val="24"/>
                <w:szCs w:val="24"/>
                <w:lang w:val="uk-UA"/>
              </w:rPr>
              <w:t>соціального захисту населення</w:t>
            </w:r>
          </w:p>
        </w:tc>
        <w:tc>
          <w:tcPr>
            <w:tcW w:w="1923"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член комісії;</w:t>
            </w:r>
          </w:p>
        </w:tc>
      </w:tr>
      <w:tr w:rsidR="001B491B" w:rsidRPr="00F309F8" w:rsidTr="00825FC9">
        <w:tc>
          <w:tcPr>
            <w:tcW w:w="2230" w:type="dxa"/>
          </w:tcPr>
          <w:p w:rsidR="001B491B" w:rsidRPr="00F309F8" w:rsidRDefault="007820E0"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 xml:space="preserve">Климишин-Марків </w:t>
            </w:r>
            <w:r w:rsidR="001B491B" w:rsidRPr="00F309F8">
              <w:rPr>
                <w:rFonts w:ascii="Times New Roman" w:hAnsi="Times New Roman"/>
                <w:sz w:val="24"/>
                <w:szCs w:val="24"/>
                <w:lang w:val="uk-UA"/>
              </w:rPr>
              <w:t>І.</w:t>
            </w:r>
            <w:r w:rsidRPr="00F309F8">
              <w:rPr>
                <w:rFonts w:ascii="Times New Roman" w:hAnsi="Times New Roman"/>
                <w:sz w:val="24"/>
                <w:szCs w:val="24"/>
                <w:lang w:val="uk-UA"/>
              </w:rPr>
              <w:t>М.</w:t>
            </w:r>
          </w:p>
        </w:tc>
        <w:tc>
          <w:tcPr>
            <w:tcW w:w="5220" w:type="dxa"/>
          </w:tcPr>
          <w:p w:rsidR="001B491B" w:rsidRPr="00F309F8" w:rsidRDefault="00D62C8E" w:rsidP="00CA5422">
            <w:pPr>
              <w:spacing w:after="0" w:line="240" w:lineRule="auto"/>
              <w:jc w:val="both"/>
              <w:rPr>
                <w:rFonts w:ascii="Times New Roman" w:hAnsi="Times New Roman"/>
                <w:sz w:val="24"/>
                <w:szCs w:val="24"/>
                <w:lang w:val="uk-UA"/>
              </w:rPr>
            </w:pPr>
            <w:r w:rsidRPr="00F309F8">
              <w:rPr>
                <w:rFonts w:ascii="Times New Roman" w:hAnsi="Times New Roman"/>
                <w:bCs/>
                <w:sz w:val="24"/>
                <w:szCs w:val="24"/>
                <w:lang w:val="uk-UA"/>
              </w:rPr>
              <w:t>в.о. начальника</w:t>
            </w:r>
            <w:r w:rsidR="001B491B" w:rsidRPr="00F309F8">
              <w:rPr>
                <w:rFonts w:ascii="Times New Roman" w:hAnsi="Times New Roman"/>
                <w:bCs/>
                <w:sz w:val="24"/>
                <w:szCs w:val="24"/>
                <w:lang w:val="uk-UA"/>
              </w:rPr>
              <w:t xml:space="preserve"> Новороздільського міського центру соціальних служб для сім’ї, дітей та молоді</w:t>
            </w:r>
          </w:p>
        </w:tc>
        <w:tc>
          <w:tcPr>
            <w:tcW w:w="1923" w:type="dxa"/>
          </w:tcPr>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член комісії</w:t>
            </w:r>
          </w:p>
        </w:tc>
      </w:tr>
    </w:tbl>
    <w:p w:rsidR="001B491B" w:rsidRPr="00F309F8" w:rsidRDefault="001B491B" w:rsidP="00CA5422">
      <w:pPr>
        <w:spacing w:after="0" w:line="240" w:lineRule="auto"/>
        <w:jc w:val="both"/>
        <w:rPr>
          <w:rFonts w:ascii="Times New Roman" w:hAnsi="Times New Roman"/>
          <w:sz w:val="24"/>
          <w:szCs w:val="24"/>
          <w:lang w:val="uk-UA"/>
        </w:rPr>
      </w:pPr>
    </w:p>
    <w:p w:rsidR="001B491B" w:rsidRPr="00F309F8" w:rsidRDefault="001B491B" w:rsidP="00CA542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Керуючий справами виконкому</w:t>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t>А. В. Мельніков</w:t>
      </w:r>
    </w:p>
    <w:p w:rsidR="001B491B" w:rsidRPr="00F309F8" w:rsidRDefault="001B491B" w:rsidP="00CA5422">
      <w:pPr>
        <w:spacing w:after="0" w:line="240" w:lineRule="auto"/>
        <w:rPr>
          <w:rFonts w:ascii="Times New Roman" w:hAnsi="Times New Roman"/>
          <w:sz w:val="24"/>
          <w:szCs w:val="24"/>
          <w:lang w:val="uk-UA"/>
        </w:rPr>
      </w:pPr>
    </w:p>
    <w:p w:rsidR="001B491B" w:rsidRPr="00F309F8" w:rsidRDefault="001B491B"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F17843" w:rsidRPr="00F309F8" w:rsidRDefault="00F17843" w:rsidP="00CA5422">
      <w:pPr>
        <w:spacing w:after="0" w:line="240" w:lineRule="auto"/>
        <w:rPr>
          <w:rFonts w:ascii="Times New Roman" w:hAnsi="Times New Roman"/>
          <w:sz w:val="24"/>
          <w:szCs w:val="24"/>
          <w:lang w:val="uk-UA"/>
        </w:rPr>
      </w:pPr>
    </w:p>
    <w:p w:rsidR="00F17843" w:rsidRPr="00F309F8" w:rsidRDefault="00F17843" w:rsidP="00CA5422">
      <w:pPr>
        <w:spacing w:after="0" w:line="240" w:lineRule="auto"/>
        <w:rPr>
          <w:rFonts w:ascii="Times New Roman" w:hAnsi="Times New Roman"/>
          <w:sz w:val="24"/>
          <w:szCs w:val="24"/>
          <w:lang w:val="uk-UA"/>
        </w:rPr>
      </w:pPr>
    </w:p>
    <w:p w:rsidR="003070A6" w:rsidRPr="00F309F8" w:rsidRDefault="003070A6" w:rsidP="00CA5422">
      <w:pPr>
        <w:spacing w:after="0" w:line="240" w:lineRule="auto"/>
        <w:rPr>
          <w:rFonts w:ascii="Times New Roman" w:hAnsi="Times New Roman"/>
          <w:sz w:val="24"/>
          <w:szCs w:val="24"/>
          <w:lang w:val="uk-UA"/>
        </w:rPr>
      </w:pPr>
    </w:p>
    <w:p w:rsidR="001B491B" w:rsidRPr="00F309F8" w:rsidRDefault="001B491B" w:rsidP="00CA5422">
      <w:pPr>
        <w:spacing w:after="0" w:line="240" w:lineRule="auto"/>
        <w:jc w:val="right"/>
        <w:rPr>
          <w:rFonts w:ascii="Times New Roman" w:hAnsi="Times New Roman"/>
          <w:sz w:val="24"/>
          <w:szCs w:val="24"/>
          <w:lang w:val="uk-UA"/>
        </w:rPr>
      </w:pPr>
      <w:r w:rsidRPr="00F309F8">
        <w:rPr>
          <w:rFonts w:ascii="Times New Roman" w:hAnsi="Times New Roman"/>
          <w:sz w:val="24"/>
          <w:szCs w:val="24"/>
          <w:lang w:val="uk-UA"/>
        </w:rPr>
        <w:lastRenderedPageBreak/>
        <w:t>Додаток 2</w:t>
      </w:r>
    </w:p>
    <w:p w:rsidR="001B491B" w:rsidRPr="00F309F8" w:rsidRDefault="001B491B" w:rsidP="00CA5422">
      <w:pPr>
        <w:spacing w:after="0" w:line="240" w:lineRule="auto"/>
        <w:jc w:val="right"/>
        <w:rPr>
          <w:rFonts w:ascii="Times New Roman" w:hAnsi="Times New Roman"/>
          <w:sz w:val="24"/>
          <w:szCs w:val="24"/>
          <w:lang w:val="uk-UA"/>
        </w:rPr>
      </w:pPr>
      <w:r w:rsidRPr="00F309F8">
        <w:rPr>
          <w:rFonts w:ascii="Times New Roman" w:hAnsi="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sz w:val="24"/>
          <w:szCs w:val="24"/>
          <w:lang w:val="uk-UA"/>
        </w:rPr>
      </w:pPr>
      <w:r w:rsidRPr="00F309F8">
        <w:rPr>
          <w:rFonts w:ascii="Times New Roman" w:hAnsi="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302</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rPr>
          <w:rFonts w:ascii="Times New Roman" w:hAnsi="Times New Roman" w:cs="Times New Roman"/>
          <w:bCs/>
          <w:sz w:val="24"/>
          <w:szCs w:val="24"/>
          <w:lang w:val="uk-UA"/>
        </w:rPr>
      </w:pPr>
    </w:p>
    <w:p w:rsidR="001B491B" w:rsidRPr="00F309F8" w:rsidRDefault="001B491B" w:rsidP="00CA5422">
      <w:pPr>
        <w:pStyle w:val="ab"/>
        <w:spacing w:after="0" w:line="240" w:lineRule="auto"/>
        <w:ind w:right="-5"/>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Склад</w:t>
      </w:r>
    </w:p>
    <w:p w:rsidR="001B491B" w:rsidRPr="00F309F8" w:rsidRDefault="001B491B" w:rsidP="00CA5422">
      <w:pPr>
        <w:pStyle w:val="ab"/>
        <w:spacing w:after="0" w:line="240" w:lineRule="auto"/>
        <w:ind w:right="-5"/>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комісії з визначення розміру збитків, заподіяних вилученням (викупом) та тимчасовим зайняттям земельних ділянок</w:t>
      </w:r>
    </w:p>
    <w:p w:rsidR="003070A6" w:rsidRPr="00F309F8" w:rsidRDefault="003070A6" w:rsidP="00CA5422">
      <w:pPr>
        <w:pStyle w:val="ab"/>
        <w:spacing w:after="0" w:line="240" w:lineRule="auto"/>
        <w:ind w:right="-5"/>
        <w:jc w:val="center"/>
        <w:rPr>
          <w:rFonts w:ascii="Times New Roman" w:hAnsi="Times New Roman" w:cs="Times New Roman"/>
          <w:sz w:val="24"/>
          <w:szCs w:val="24"/>
          <w:lang w:val="uk-UA"/>
        </w:rPr>
      </w:pPr>
    </w:p>
    <w:tbl>
      <w:tblPr>
        <w:tblW w:w="0" w:type="auto"/>
        <w:tblLook w:val="01E0"/>
      </w:tblPr>
      <w:tblGrid>
        <w:gridCol w:w="4736"/>
        <w:gridCol w:w="4736"/>
      </w:tblGrid>
      <w:tr w:rsidR="001B491B" w:rsidRPr="00F309F8" w:rsidTr="00825FC9">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Цюра А.С.</w:t>
            </w:r>
          </w:p>
        </w:tc>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 xml:space="preserve"> -  заступник міського голови, голова комісії </w:t>
            </w:r>
          </w:p>
          <w:p w:rsidR="001B491B" w:rsidRPr="00F309F8" w:rsidRDefault="001B491B" w:rsidP="00CA5422">
            <w:pPr>
              <w:pStyle w:val="a4"/>
              <w:tabs>
                <w:tab w:val="left" w:pos="567"/>
                <w:tab w:val="center" w:pos="4153"/>
                <w:tab w:val="right" w:pos="8306"/>
              </w:tabs>
              <w:spacing w:after="0" w:line="240" w:lineRule="auto"/>
              <w:ind w:left="0"/>
              <w:rPr>
                <w:rFonts w:ascii="Times New Roman" w:eastAsia="MS Mincho" w:hAnsi="Times New Roman" w:cs="Times New Roman"/>
                <w:sz w:val="24"/>
                <w:szCs w:val="24"/>
                <w:lang w:val="uk-UA"/>
              </w:rPr>
            </w:pPr>
          </w:p>
        </w:tc>
      </w:tr>
      <w:tr w:rsidR="001B491B" w:rsidRPr="00F309F8" w:rsidTr="00825FC9">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Пасемко Н.А.</w:t>
            </w:r>
          </w:p>
        </w:tc>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 начальник відділу КМ та приватизації – секретар комісії</w:t>
            </w:r>
          </w:p>
        </w:tc>
      </w:tr>
      <w:tr w:rsidR="001B491B" w:rsidRPr="00F309F8" w:rsidTr="00825FC9">
        <w:tc>
          <w:tcPr>
            <w:tcW w:w="9472" w:type="dxa"/>
            <w:gridSpan w:val="2"/>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Члени комісії:</w:t>
            </w:r>
          </w:p>
        </w:tc>
      </w:tr>
      <w:tr w:rsidR="001B491B" w:rsidRPr="00F309F8" w:rsidTr="00825FC9">
        <w:tc>
          <w:tcPr>
            <w:tcW w:w="4736" w:type="dxa"/>
          </w:tcPr>
          <w:p w:rsidR="001B491B" w:rsidRPr="00F309F8" w:rsidRDefault="001B491B" w:rsidP="00CA5422">
            <w:pPr>
              <w:tabs>
                <w:tab w:val="center" w:pos="4153"/>
                <w:tab w:val="right" w:pos="8306"/>
                <w:tab w:val="left" w:pos="11057"/>
              </w:tabs>
              <w:spacing w:after="0" w:line="240" w:lineRule="auto"/>
              <w:ind w:right="-29"/>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Мельник І. П.</w:t>
            </w:r>
          </w:p>
        </w:tc>
        <w:tc>
          <w:tcPr>
            <w:tcW w:w="4736" w:type="dxa"/>
          </w:tcPr>
          <w:p w:rsidR="001B491B" w:rsidRPr="00F309F8" w:rsidRDefault="001B491B" w:rsidP="00CA5422">
            <w:pPr>
              <w:tabs>
                <w:tab w:val="left" w:pos="284"/>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 гол. спеціаліст відділу містобудування архітектури та будівництва</w:t>
            </w:r>
          </w:p>
        </w:tc>
      </w:tr>
      <w:tr w:rsidR="001B491B" w:rsidRPr="00F309F8" w:rsidTr="00825FC9">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Волчанський В.М.</w:t>
            </w:r>
          </w:p>
        </w:tc>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 xml:space="preserve">- депутат міської ради, голова постійної комісії з питань </w:t>
            </w:r>
            <w:r w:rsidRPr="00F309F8">
              <w:rPr>
                <w:rFonts w:ascii="Times New Roman" w:hAnsi="Times New Roman" w:cs="Times New Roman"/>
                <w:sz w:val="24"/>
                <w:szCs w:val="24"/>
                <w:lang w:val="uk-UA"/>
              </w:rPr>
              <w:t>планування, бюджету, фінансів та регуляторної політики</w:t>
            </w:r>
            <w:r w:rsidRPr="00F309F8">
              <w:rPr>
                <w:rFonts w:ascii="Times New Roman" w:eastAsia="MS Mincho" w:hAnsi="Times New Roman" w:cs="Times New Roman"/>
                <w:sz w:val="24"/>
                <w:szCs w:val="24"/>
                <w:lang w:val="uk-UA"/>
              </w:rPr>
              <w:t xml:space="preserve"> (за згодою)</w:t>
            </w:r>
          </w:p>
        </w:tc>
      </w:tr>
      <w:tr w:rsidR="001B491B" w:rsidRPr="00F309F8" w:rsidTr="00825FC9">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Ричагівський І.І.</w:t>
            </w:r>
          </w:p>
        </w:tc>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 xml:space="preserve">- начальник фінансового управління міської ради         </w:t>
            </w:r>
          </w:p>
        </w:tc>
      </w:tr>
      <w:tr w:rsidR="001B491B" w:rsidRPr="00F309F8" w:rsidTr="00825FC9">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Степанов М.М.</w:t>
            </w:r>
          </w:p>
        </w:tc>
        <w:tc>
          <w:tcPr>
            <w:tcW w:w="4736" w:type="dxa"/>
          </w:tcPr>
          <w:p w:rsidR="001B491B" w:rsidRPr="00F309F8" w:rsidRDefault="001B491B" w:rsidP="00CA5422">
            <w:pPr>
              <w:tabs>
                <w:tab w:val="center" w:pos="4153"/>
                <w:tab w:val="right" w:pos="8306"/>
              </w:tabs>
              <w:spacing w:after="0" w:line="240" w:lineRule="auto"/>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 депутат міської ради - голова постійної комісії з питань комунальної власності (за згодою)</w:t>
            </w:r>
          </w:p>
        </w:tc>
      </w:tr>
      <w:tr w:rsidR="001B491B" w:rsidRPr="00F309F8" w:rsidTr="00825FC9">
        <w:tc>
          <w:tcPr>
            <w:tcW w:w="4736" w:type="dxa"/>
          </w:tcPr>
          <w:p w:rsidR="001B491B" w:rsidRPr="00F309F8" w:rsidRDefault="001B491B" w:rsidP="00CA5422">
            <w:pPr>
              <w:tabs>
                <w:tab w:val="center" w:pos="4153"/>
                <w:tab w:val="right" w:pos="8306"/>
              </w:tabs>
              <w:spacing w:after="0" w:line="240" w:lineRule="auto"/>
              <w:jc w:val="both"/>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Ковалевська Т. С.</w:t>
            </w:r>
          </w:p>
        </w:tc>
        <w:tc>
          <w:tcPr>
            <w:tcW w:w="4736" w:type="dxa"/>
          </w:tcPr>
          <w:p w:rsidR="001B491B" w:rsidRPr="00F309F8" w:rsidRDefault="001B491B" w:rsidP="00CA5422">
            <w:pPr>
              <w:tabs>
                <w:tab w:val="center" w:pos="4153"/>
                <w:tab w:val="right" w:pos="8306"/>
              </w:tabs>
              <w:spacing w:after="0" w:line="240" w:lineRule="auto"/>
              <w:jc w:val="both"/>
              <w:rPr>
                <w:rFonts w:ascii="Times New Roman" w:eastAsia="MS Mincho" w:hAnsi="Times New Roman" w:cs="Times New Roman"/>
                <w:sz w:val="24"/>
                <w:szCs w:val="24"/>
                <w:lang w:val="uk-UA"/>
              </w:rPr>
            </w:pPr>
            <w:r w:rsidRPr="00F309F8">
              <w:rPr>
                <w:rFonts w:ascii="Times New Roman" w:eastAsia="MS Mincho" w:hAnsi="Times New Roman" w:cs="Times New Roman"/>
                <w:sz w:val="24"/>
                <w:szCs w:val="24"/>
                <w:lang w:val="uk-UA"/>
              </w:rPr>
              <w:t>- начальник юридичного відділу</w:t>
            </w:r>
          </w:p>
        </w:tc>
      </w:tr>
    </w:tbl>
    <w:p w:rsidR="001B491B" w:rsidRPr="00F309F8" w:rsidRDefault="00745667"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Кравець І.Д </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 xml:space="preserve">       - секретар ради</w:t>
      </w:r>
    </w:p>
    <w:p w:rsidR="003070A6" w:rsidRPr="00F309F8" w:rsidRDefault="003070A6"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Анатолій Мельніков</w:t>
      </w:r>
    </w:p>
    <w:p w:rsidR="001B491B" w:rsidRPr="00F309F8" w:rsidRDefault="001B491B" w:rsidP="00CA5422">
      <w:pPr>
        <w:spacing w:after="0" w:line="240" w:lineRule="auto"/>
        <w:ind w:firstLine="567"/>
        <w:jc w:val="right"/>
        <w:rPr>
          <w:rFonts w:ascii="Times New Roman" w:hAnsi="Times New Roman" w:cs="Times New Roman"/>
          <w:sz w:val="24"/>
          <w:szCs w:val="24"/>
          <w:lang w:val="uk-UA"/>
        </w:rPr>
      </w:pPr>
    </w:p>
    <w:p w:rsidR="001B491B" w:rsidRPr="00F309F8" w:rsidRDefault="001B491B"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3070A6" w:rsidRPr="00F309F8" w:rsidRDefault="003070A6" w:rsidP="00CA5422">
      <w:pPr>
        <w:spacing w:after="0" w:line="240" w:lineRule="auto"/>
        <w:ind w:firstLine="567"/>
        <w:jc w:val="right"/>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3</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302</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Склад</w:t>
      </w:r>
    </w:p>
    <w:p w:rsidR="001B491B" w:rsidRPr="00F309F8" w:rsidRDefault="001B491B" w:rsidP="00CA5422">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економічної ради</w:t>
      </w:r>
    </w:p>
    <w:p w:rsidR="001B491B" w:rsidRPr="00F309F8" w:rsidRDefault="001B491B" w:rsidP="00CA5422">
      <w:pPr>
        <w:spacing w:after="0" w:line="240" w:lineRule="auto"/>
        <w:jc w:val="both"/>
        <w:rPr>
          <w:rFonts w:ascii="Times New Roman" w:hAnsi="Times New Roman" w:cs="Times New Roman"/>
          <w:b/>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Цюра А.С.  –  заступник міського голови, голова економічної ради</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Гончарук Д.Р. – нач. відділу економіки, секретар економічної ради</w:t>
      </w:r>
    </w:p>
    <w:p w:rsidR="001B491B" w:rsidRPr="00F309F8" w:rsidRDefault="001B491B" w:rsidP="00CA5422">
      <w:pPr>
        <w:spacing w:after="0" w:line="240" w:lineRule="auto"/>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Члени ради:</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Волчанський В.М. – депутат міської ради, голова постійної комісії з питань планування, бюджету, фінансів та регуляторної політики (за згодою).</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Слюсарчук Т.Т. – гол. спеціаліст відділу економіки</w:t>
      </w:r>
      <w:r w:rsidR="00C93FE6" w:rsidRPr="00F309F8">
        <w:rPr>
          <w:rFonts w:ascii="Times New Roman" w:hAnsi="Times New Roman" w:cs="Times New Roman"/>
          <w:sz w:val="24"/>
          <w:szCs w:val="24"/>
          <w:lang w:val="uk-UA"/>
        </w:rPr>
        <w:t>.</w:t>
      </w:r>
    </w:p>
    <w:p w:rsidR="001B491B" w:rsidRPr="00F309F8" w:rsidRDefault="00745667"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Гринів О.М. –  </w:t>
      </w:r>
      <w:r w:rsidR="001B491B" w:rsidRPr="00F309F8">
        <w:rPr>
          <w:rFonts w:ascii="Times New Roman" w:hAnsi="Times New Roman" w:cs="Times New Roman"/>
          <w:sz w:val="24"/>
          <w:szCs w:val="24"/>
          <w:lang w:val="uk-UA"/>
        </w:rPr>
        <w:t>адміністратор ЦНАП Новороздільської міської ради;</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Пілка В. П. – нач. відділу доходів Фінансового управління Новороздільської міської ради;</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Пасемко Н.А. – начальник  відділу КМ та приватизації;</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Яворський О.І. – гол. спец. відділу КМ та приватизації;</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Мельник І.П. – гол. спец. відділу містобудування, архітектури та будівництва;</w:t>
      </w:r>
    </w:p>
    <w:p w:rsidR="001B491B" w:rsidRPr="00F309F8" w:rsidRDefault="001B491B" w:rsidP="00CA5422">
      <w:pPr>
        <w:tabs>
          <w:tab w:val="left" w:pos="287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Ковалевська Т. С. - начальник  юридичного відділу</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Яценко Я.В. – депутат міської ради, голова комісії з питань промисловості, підприємництва, інвестицій та охорони навколишнього природного середовища (за згодою)</w:t>
      </w:r>
    </w:p>
    <w:p w:rsidR="001B491B" w:rsidRPr="00F309F8" w:rsidRDefault="001B491B" w:rsidP="00CA5422">
      <w:pPr>
        <w:spacing w:after="0" w:line="240" w:lineRule="auto"/>
        <w:jc w:val="both"/>
        <w:rPr>
          <w:rFonts w:ascii="Times New Roman" w:hAnsi="Times New Roman" w:cs="Times New Roman"/>
          <w:sz w:val="24"/>
          <w:szCs w:val="24"/>
          <w:lang w:val="uk-UA"/>
        </w:rPr>
      </w:pPr>
    </w:p>
    <w:p w:rsidR="00745667" w:rsidRPr="00F309F8" w:rsidRDefault="00745667"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 В. Мельніков</w:t>
      </w: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6839CB" w:rsidRPr="00F309F8" w:rsidRDefault="006839C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AD281C" w:rsidRPr="00F309F8" w:rsidRDefault="00AD281C"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4</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302</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p>
    <w:p w:rsidR="001B491B" w:rsidRPr="00F309F8" w:rsidRDefault="001B491B" w:rsidP="00CA5422">
      <w:pPr>
        <w:tabs>
          <w:tab w:val="left" w:pos="11057"/>
        </w:tabs>
        <w:spacing w:after="0" w:line="240" w:lineRule="auto"/>
        <w:ind w:right="-29"/>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СКЛАД</w:t>
      </w:r>
    </w:p>
    <w:p w:rsidR="001B491B" w:rsidRPr="00F309F8" w:rsidRDefault="001B491B" w:rsidP="00CA5422">
      <w:pPr>
        <w:tabs>
          <w:tab w:val="left" w:pos="11057"/>
        </w:tabs>
        <w:spacing w:after="0" w:line="240" w:lineRule="auto"/>
        <w:ind w:right="-29"/>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ЖИТЛОВОЇ КОМІСІЇ</w:t>
      </w:r>
    </w:p>
    <w:p w:rsidR="001B491B" w:rsidRPr="00F309F8" w:rsidRDefault="001B491B" w:rsidP="00CA5422">
      <w:pPr>
        <w:tabs>
          <w:tab w:val="left" w:pos="11057"/>
        </w:tabs>
        <w:spacing w:after="0" w:line="240" w:lineRule="auto"/>
        <w:ind w:right="-29"/>
        <w:rPr>
          <w:rFonts w:ascii="Times New Roman" w:hAnsi="Times New Roman" w:cs="Times New Roman"/>
          <w:b/>
          <w:sz w:val="24"/>
          <w:szCs w:val="24"/>
          <w:lang w:val="uk-UA"/>
        </w:rPr>
      </w:pPr>
    </w:p>
    <w:tbl>
      <w:tblPr>
        <w:tblW w:w="0" w:type="auto"/>
        <w:tblLook w:val="01E0"/>
      </w:tblPr>
      <w:tblGrid>
        <w:gridCol w:w="4068"/>
        <w:gridCol w:w="5502"/>
      </w:tblGrid>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b/>
                <w:sz w:val="24"/>
                <w:szCs w:val="24"/>
                <w:lang w:val="uk-UA"/>
              </w:rPr>
            </w:pPr>
            <w:r w:rsidRPr="00F309F8">
              <w:rPr>
                <w:rFonts w:ascii="Times New Roman" w:hAnsi="Times New Roman" w:cs="Times New Roman"/>
                <w:sz w:val="24"/>
                <w:szCs w:val="24"/>
                <w:lang w:val="uk-UA"/>
              </w:rPr>
              <w:t>Цюра Андрій Степанович</w:t>
            </w:r>
          </w:p>
        </w:tc>
        <w:tc>
          <w:tcPr>
            <w:tcW w:w="5502" w:type="dxa"/>
          </w:tcPr>
          <w:p w:rsidR="001B491B" w:rsidRPr="00F309F8" w:rsidRDefault="001B491B" w:rsidP="00CA5422">
            <w:pPr>
              <w:tabs>
                <w:tab w:val="left" w:pos="11057"/>
              </w:tabs>
              <w:spacing w:after="0" w:line="240" w:lineRule="auto"/>
              <w:ind w:right="-29"/>
              <w:rPr>
                <w:rFonts w:ascii="Times New Roman" w:hAnsi="Times New Roman" w:cs="Times New Roman"/>
                <w:b/>
                <w:sz w:val="24"/>
                <w:szCs w:val="24"/>
                <w:lang w:val="uk-UA"/>
              </w:rPr>
            </w:pPr>
            <w:r w:rsidRPr="00F309F8">
              <w:rPr>
                <w:rFonts w:ascii="Times New Roman" w:hAnsi="Times New Roman" w:cs="Times New Roman"/>
                <w:sz w:val="24"/>
                <w:szCs w:val="24"/>
                <w:lang w:val="uk-UA"/>
              </w:rPr>
              <w:t>- Заступник міського голови – голова комісії ;</w:t>
            </w: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Пасемко Наталія Адамівна        </w:t>
            </w:r>
          </w:p>
        </w:tc>
        <w:tc>
          <w:tcPr>
            <w:tcW w:w="5502" w:type="dxa"/>
          </w:tcPr>
          <w:p w:rsidR="001B491B" w:rsidRPr="00F309F8" w:rsidRDefault="001B491B" w:rsidP="00CA5422">
            <w:pPr>
              <w:tabs>
                <w:tab w:val="left" w:pos="284"/>
              </w:tabs>
              <w:spacing w:after="0" w:line="240" w:lineRule="auto"/>
              <w:ind w:right="-1"/>
              <w:rPr>
                <w:rFonts w:ascii="Times New Roman" w:hAnsi="Times New Roman" w:cs="Times New Roman"/>
                <w:sz w:val="24"/>
                <w:szCs w:val="24"/>
                <w:lang w:val="uk-UA"/>
              </w:rPr>
            </w:pPr>
            <w:r w:rsidRPr="00F309F8">
              <w:rPr>
                <w:rFonts w:ascii="Times New Roman" w:hAnsi="Times New Roman" w:cs="Times New Roman"/>
                <w:sz w:val="24"/>
                <w:szCs w:val="24"/>
                <w:lang w:val="uk-UA"/>
              </w:rPr>
              <w:t>- Начальник відділу КМ та приватизації, заступник голови комісії;</w:t>
            </w: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b/>
                <w:sz w:val="24"/>
                <w:szCs w:val="24"/>
                <w:lang w:val="uk-UA"/>
              </w:rPr>
            </w:pPr>
            <w:r w:rsidRPr="00F309F8">
              <w:rPr>
                <w:rFonts w:ascii="Times New Roman" w:hAnsi="Times New Roman" w:cs="Times New Roman"/>
                <w:sz w:val="24"/>
                <w:szCs w:val="24"/>
                <w:lang w:val="uk-UA"/>
              </w:rPr>
              <w:t>Романів Світлана Ярославівна</w:t>
            </w:r>
          </w:p>
        </w:tc>
        <w:tc>
          <w:tcPr>
            <w:tcW w:w="5502" w:type="dxa"/>
          </w:tcPr>
          <w:p w:rsidR="001B491B" w:rsidRPr="00F309F8" w:rsidRDefault="001B491B" w:rsidP="00CA5422">
            <w:pPr>
              <w:tabs>
                <w:tab w:val="left" w:pos="11057"/>
              </w:tabs>
              <w:spacing w:after="0" w:line="240" w:lineRule="auto"/>
              <w:ind w:right="-29"/>
              <w:rPr>
                <w:rFonts w:ascii="Times New Roman" w:hAnsi="Times New Roman" w:cs="Times New Roman"/>
                <w:b/>
                <w:sz w:val="24"/>
                <w:szCs w:val="24"/>
                <w:lang w:val="uk-UA"/>
              </w:rPr>
            </w:pPr>
            <w:r w:rsidRPr="00F309F8">
              <w:rPr>
                <w:rFonts w:ascii="Times New Roman" w:hAnsi="Times New Roman" w:cs="Times New Roman"/>
                <w:sz w:val="24"/>
                <w:szCs w:val="24"/>
                <w:lang w:val="uk-UA"/>
              </w:rPr>
              <w:t>- головний спеціаліст  відділу КМ та приватизації,  секретар комісії;</w:t>
            </w:r>
          </w:p>
        </w:tc>
      </w:tr>
      <w:tr w:rsidR="001B491B" w:rsidRPr="00F309F8" w:rsidTr="00825FC9">
        <w:tc>
          <w:tcPr>
            <w:tcW w:w="4068" w:type="dxa"/>
          </w:tcPr>
          <w:p w:rsidR="001B491B" w:rsidRPr="00F309F8" w:rsidRDefault="001B491B" w:rsidP="00CA5422">
            <w:pPr>
              <w:tabs>
                <w:tab w:val="left" w:pos="284"/>
              </w:tabs>
              <w:spacing w:after="0" w:line="240" w:lineRule="auto"/>
              <w:ind w:right="-1" w:firstLine="567"/>
              <w:rPr>
                <w:rFonts w:ascii="Times New Roman" w:hAnsi="Times New Roman" w:cs="Times New Roman"/>
                <w:b/>
                <w:sz w:val="24"/>
                <w:szCs w:val="24"/>
                <w:lang w:val="uk-UA"/>
              </w:rPr>
            </w:pPr>
            <w:r w:rsidRPr="00F309F8">
              <w:rPr>
                <w:rFonts w:ascii="Times New Roman" w:hAnsi="Times New Roman" w:cs="Times New Roman"/>
                <w:b/>
                <w:sz w:val="24"/>
                <w:szCs w:val="24"/>
                <w:lang w:val="uk-UA"/>
              </w:rPr>
              <w:t>Члени комісії:</w:t>
            </w:r>
          </w:p>
        </w:tc>
        <w:tc>
          <w:tcPr>
            <w:tcW w:w="5502" w:type="dxa"/>
          </w:tcPr>
          <w:p w:rsidR="001B491B" w:rsidRPr="00F309F8" w:rsidRDefault="001B491B" w:rsidP="00CA5422">
            <w:pPr>
              <w:tabs>
                <w:tab w:val="left" w:pos="284"/>
              </w:tabs>
              <w:spacing w:after="0" w:line="240" w:lineRule="auto"/>
              <w:ind w:right="-1"/>
              <w:rPr>
                <w:rFonts w:ascii="Times New Roman" w:hAnsi="Times New Roman" w:cs="Times New Roman"/>
                <w:sz w:val="24"/>
                <w:szCs w:val="24"/>
                <w:lang w:val="uk-UA"/>
              </w:rPr>
            </w:pP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Спас Олена Зіновіївна</w:t>
            </w:r>
          </w:p>
        </w:tc>
        <w:tc>
          <w:tcPr>
            <w:tcW w:w="5502" w:type="dxa"/>
          </w:tcPr>
          <w:p w:rsidR="001B491B" w:rsidRPr="00F309F8" w:rsidRDefault="001B491B" w:rsidP="00CA5422">
            <w:pPr>
              <w:tabs>
                <w:tab w:val="left" w:pos="284"/>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Заступни</w:t>
            </w:r>
            <w:r w:rsidR="0029293E" w:rsidRPr="00F309F8">
              <w:rPr>
                <w:rFonts w:ascii="Times New Roman" w:hAnsi="Times New Roman" w:cs="Times New Roman"/>
                <w:sz w:val="24"/>
                <w:szCs w:val="24"/>
                <w:lang w:val="uk-UA"/>
              </w:rPr>
              <w:t>к начальника управління</w:t>
            </w:r>
            <w:r w:rsidRPr="00F309F8">
              <w:rPr>
                <w:rFonts w:ascii="Times New Roman" w:hAnsi="Times New Roman" w:cs="Times New Roman"/>
                <w:sz w:val="24"/>
                <w:szCs w:val="24"/>
                <w:lang w:val="uk-UA"/>
              </w:rPr>
              <w:t xml:space="preserve"> соціального захисту населення – начальник відділу пільг;  </w:t>
            </w: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Кресан Роман Ярославович   </w:t>
            </w:r>
          </w:p>
        </w:tc>
        <w:tc>
          <w:tcPr>
            <w:tcW w:w="5502" w:type="dxa"/>
          </w:tcPr>
          <w:p w:rsidR="001B491B" w:rsidRPr="00F309F8" w:rsidRDefault="001B491B" w:rsidP="00CA5422">
            <w:pPr>
              <w:tabs>
                <w:tab w:val="left" w:pos="284"/>
              </w:tabs>
              <w:spacing w:after="0" w:line="240" w:lineRule="auto"/>
              <w:ind w:right="-1"/>
              <w:rPr>
                <w:rFonts w:ascii="Times New Roman" w:hAnsi="Times New Roman" w:cs="Times New Roman"/>
                <w:sz w:val="24"/>
                <w:szCs w:val="24"/>
                <w:lang w:val="uk-UA"/>
              </w:rPr>
            </w:pPr>
            <w:r w:rsidRPr="00F309F8">
              <w:rPr>
                <w:rFonts w:ascii="Times New Roman" w:hAnsi="Times New Roman" w:cs="Times New Roman"/>
                <w:sz w:val="24"/>
                <w:szCs w:val="24"/>
                <w:lang w:val="uk-UA"/>
              </w:rPr>
              <w:t>- начальник  ЖЕК № 2 КП «Розділжитлосервіс»</w:t>
            </w: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Ковалевська Тетяна Сергіївна</w:t>
            </w:r>
          </w:p>
        </w:tc>
        <w:tc>
          <w:tcPr>
            <w:tcW w:w="5502" w:type="dxa"/>
          </w:tcPr>
          <w:p w:rsidR="001B491B" w:rsidRPr="00F309F8" w:rsidRDefault="001B491B" w:rsidP="00CA5422">
            <w:pPr>
              <w:tabs>
                <w:tab w:val="left" w:pos="284"/>
              </w:tabs>
              <w:spacing w:after="0" w:line="240" w:lineRule="auto"/>
              <w:ind w:right="-1"/>
              <w:rPr>
                <w:rFonts w:ascii="Times New Roman" w:hAnsi="Times New Roman" w:cs="Times New Roman"/>
                <w:sz w:val="24"/>
                <w:szCs w:val="24"/>
                <w:lang w:val="uk-UA"/>
              </w:rPr>
            </w:pPr>
            <w:r w:rsidRPr="00F309F8">
              <w:rPr>
                <w:rFonts w:ascii="Times New Roman" w:hAnsi="Times New Roman" w:cs="Times New Roman"/>
                <w:sz w:val="24"/>
                <w:szCs w:val="24"/>
                <w:lang w:val="uk-UA"/>
              </w:rPr>
              <w:t>- начальник юридичного відділу;</w:t>
            </w: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Мельник Ірина Петрівна</w:t>
            </w:r>
          </w:p>
        </w:tc>
        <w:tc>
          <w:tcPr>
            <w:tcW w:w="5502" w:type="dxa"/>
          </w:tcPr>
          <w:p w:rsidR="001B491B" w:rsidRPr="00F309F8" w:rsidRDefault="001B491B" w:rsidP="00CA5422">
            <w:pPr>
              <w:tabs>
                <w:tab w:val="left" w:pos="284"/>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гол. спец. відділу містобудування архітектури та будівництва</w:t>
            </w: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Шиманська  Тетяна Юріївна                 </w:t>
            </w:r>
          </w:p>
        </w:tc>
        <w:tc>
          <w:tcPr>
            <w:tcW w:w="5502" w:type="dxa"/>
          </w:tcPr>
          <w:p w:rsidR="001B491B" w:rsidRPr="00F309F8" w:rsidRDefault="001B491B" w:rsidP="00CA5422">
            <w:pPr>
              <w:tabs>
                <w:tab w:val="left" w:pos="284"/>
              </w:tabs>
              <w:spacing w:after="0" w:line="240" w:lineRule="auto"/>
              <w:ind w:right="-1"/>
              <w:rPr>
                <w:rFonts w:ascii="Times New Roman" w:hAnsi="Times New Roman" w:cs="Times New Roman"/>
                <w:sz w:val="24"/>
                <w:szCs w:val="24"/>
                <w:lang w:val="uk-UA"/>
              </w:rPr>
            </w:pPr>
            <w:r w:rsidRPr="00F309F8">
              <w:rPr>
                <w:rFonts w:ascii="Times New Roman" w:hAnsi="Times New Roman" w:cs="Times New Roman"/>
                <w:sz w:val="24"/>
                <w:szCs w:val="24"/>
                <w:lang w:val="uk-UA"/>
              </w:rPr>
              <w:t>- начальник відділу служби у справах  дітей;</w:t>
            </w: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Зомбик Ірина Василівна</w:t>
            </w:r>
          </w:p>
        </w:tc>
        <w:tc>
          <w:tcPr>
            <w:tcW w:w="5502" w:type="dxa"/>
          </w:tcPr>
          <w:p w:rsidR="001B491B" w:rsidRPr="00F309F8" w:rsidRDefault="001B491B" w:rsidP="00CA5422">
            <w:pPr>
              <w:tabs>
                <w:tab w:val="left" w:pos="284"/>
              </w:tabs>
              <w:spacing w:after="0" w:line="240" w:lineRule="auto"/>
              <w:ind w:right="-1"/>
              <w:rPr>
                <w:rFonts w:ascii="Times New Roman" w:hAnsi="Times New Roman" w:cs="Times New Roman"/>
                <w:sz w:val="24"/>
                <w:szCs w:val="24"/>
                <w:u w:val="single"/>
                <w:lang w:val="uk-UA"/>
              </w:rPr>
            </w:pPr>
            <w:r w:rsidRPr="00F309F8">
              <w:rPr>
                <w:rFonts w:ascii="Times New Roman" w:hAnsi="Times New Roman" w:cs="Times New Roman"/>
                <w:sz w:val="24"/>
                <w:szCs w:val="24"/>
                <w:lang w:val="uk-UA"/>
              </w:rPr>
              <w:t>- старший  майстер  ЖЕК № 1 КП «Розділжитлосервіс».</w:t>
            </w: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Серафин Алла Андріївна</w:t>
            </w:r>
          </w:p>
        </w:tc>
        <w:tc>
          <w:tcPr>
            <w:tcW w:w="5502" w:type="dxa"/>
          </w:tcPr>
          <w:p w:rsidR="001B491B" w:rsidRPr="00F309F8" w:rsidRDefault="001B491B" w:rsidP="00CA5422">
            <w:pPr>
              <w:tabs>
                <w:tab w:val="left" w:pos="284"/>
              </w:tabs>
              <w:spacing w:after="0" w:line="240" w:lineRule="auto"/>
              <w:ind w:right="-1"/>
              <w:rPr>
                <w:rFonts w:ascii="Times New Roman" w:hAnsi="Times New Roman" w:cs="Times New Roman"/>
                <w:sz w:val="24"/>
                <w:szCs w:val="24"/>
                <w:lang w:val="uk-UA"/>
              </w:rPr>
            </w:pPr>
            <w:r w:rsidRPr="00F309F8">
              <w:rPr>
                <w:rFonts w:ascii="Times New Roman" w:hAnsi="Times New Roman" w:cs="Times New Roman"/>
                <w:sz w:val="24"/>
                <w:szCs w:val="24"/>
                <w:lang w:val="uk-UA"/>
              </w:rPr>
              <w:t>-  голова Новороздільської районної організації профспілки працівників освіти і науки України (за згодою).</w:t>
            </w:r>
          </w:p>
        </w:tc>
      </w:tr>
      <w:tr w:rsidR="001B491B" w:rsidRPr="00F309F8" w:rsidTr="00825FC9">
        <w:tc>
          <w:tcPr>
            <w:tcW w:w="4068" w:type="dxa"/>
          </w:tcPr>
          <w:p w:rsidR="001B491B" w:rsidRPr="00F309F8" w:rsidRDefault="001B491B" w:rsidP="00CA5422">
            <w:pPr>
              <w:tabs>
                <w:tab w:val="left" w:pos="11057"/>
              </w:tabs>
              <w:spacing w:after="0" w:line="240" w:lineRule="auto"/>
              <w:ind w:right="-29"/>
              <w:rPr>
                <w:rFonts w:ascii="Times New Roman" w:hAnsi="Times New Roman" w:cs="Times New Roman"/>
                <w:sz w:val="24"/>
                <w:szCs w:val="24"/>
                <w:lang w:val="uk-UA"/>
              </w:rPr>
            </w:pPr>
            <w:r w:rsidRPr="00F309F8">
              <w:rPr>
                <w:rFonts w:ascii="Times New Roman" w:hAnsi="Times New Roman" w:cs="Times New Roman"/>
                <w:sz w:val="24"/>
                <w:szCs w:val="24"/>
                <w:lang w:val="uk-UA"/>
              </w:rPr>
              <w:t>Яценко Ярина Володимирівна</w:t>
            </w:r>
          </w:p>
        </w:tc>
        <w:tc>
          <w:tcPr>
            <w:tcW w:w="5502" w:type="dxa"/>
          </w:tcPr>
          <w:p w:rsidR="001B491B" w:rsidRPr="00F309F8" w:rsidRDefault="001B491B" w:rsidP="00CA5422">
            <w:pPr>
              <w:tabs>
                <w:tab w:val="left" w:pos="284"/>
              </w:tabs>
              <w:spacing w:after="0" w:line="240" w:lineRule="auto"/>
              <w:ind w:right="-1"/>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Новороздільського міського управління юстиції (за згодою).</w:t>
            </w:r>
          </w:p>
        </w:tc>
      </w:tr>
    </w:tbl>
    <w:p w:rsidR="001B491B" w:rsidRPr="00F309F8" w:rsidRDefault="001B491B" w:rsidP="00CA5422">
      <w:pPr>
        <w:spacing w:after="0" w:line="240" w:lineRule="auto"/>
        <w:ind w:left="5580" w:firstLine="708"/>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 В. Мельніков</w:t>
      </w:r>
    </w:p>
    <w:p w:rsidR="001B491B" w:rsidRPr="00F309F8" w:rsidRDefault="001B491B" w:rsidP="00CA5422">
      <w:pPr>
        <w:spacing w:after="0" w:line="240" w:lineRule="auto"/>
        <w:ind w:left="5580"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p>
    <w:p w:rsidR="001B491B" w:rsidRPr="00F309F8" w:rsidRDefault="001B491B"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AD281C" w:rsidRPr="00F309F8" w:rsidRDefault="00AD281C" w:rsidP="00CA5422">
      <w:pPr>
        <w:spacing w:after="0" w:line="240" w:lineRule="auto"/>
        <w:ind w:left="5580" w:firstLine="708"/>
        <w:jc w:val="both"/>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 5</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302</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ind w:left="6300"/>
        <w:jc w:val="right"/>
        <w:rPr>
          <w:rFonts w:ascii="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Склад </w:t>
      </w:r>
    </w:p>
    <w:p w:rsidR="001B491B" w:rsidRPr="00F309F8" w:rsidRDefault="001B491B" w:rsidP="00CA5422">
      <w:pPr>
        <w:pStyle w:val="text"/>
        <w:spacing w:before="0"/>
        <w:jc w:val="center"/>
        <w:rPr>
          <w:rFonts w:ascii="Times New Roman" w:hAnsi="Times New Roman"/>
          <w:szCs w:val="24"/>
        </w:rPr>
      </w:pPr>
      <w:r w:rsidRPr="00F309F8">
        <w:rPr>
          <w:rFonts w:ascii="Times New Roman" w:hAnsi="Times New Roman"/>
          <w:szCs w:val="24"/>
        </w:rPr>
        <w:t>постійно діючої міжвідомчої комісію з розгляду питань, пов’язаних з відключення  окремих  житлових  будинків  від мереж централізованого опалення</w:t>
      </w:r>
      <w:r w:rsidRPr="00F309F8">
        <w:rPr>
          <w:rFonts w:ascii="Times New Roman" w:hAnsi="Times New Roman"/>
          <w:szCs w:val="24"/>
        </w:rPr>
        <w:br/>
        <w:t xml:space="preserve"> та постачання гарячої води при відмові споживачів від</w:t>
      </w:r>
      <w:r w:rsidRPr="00F309F8">
        <w:rPr>
          <w:rFonts w:ascii="Times New Roman" w:hAnsi="Times New Roman"/>
          <w:szCs w:val="24"/>
        </w:rPr>
        <w:br/>
        <w:t xml:space="preserve"> централізованого теплопостачання</w:t>
      </w:r>
      <w:r w:rsidRPr="00F309F8">
        <w:rPr>
          <w:rFonts w:ascii="Times New Roman" w:hAnsi="Times New Roman"/>
          <w:szCs w:val="24"/>
        </w:rPr>
        <w:br/>
        <w:t xml:space="preserve">  </w:t>
      </w:r>
    </w:p>
    <w:p w:rsidR="001B491B" w:rsidRPr="00F309F8" w:rsidRDefault="001B491B" w:rsidP="00CA5422">
      <w:pPr>
        <w:pStyle w:val="text"/>
        <w:spacing w:before="0"/>
        <w:jc w:val="center"/>
        <w:rPr>
          <w:rFonts w:ascii="Times New Roman" w:hAnsi="Times New Roman"/>
          <w:szCs w:val="24"/>
        </w:rPr>
      </w:pPr>
    </w:p>
    <w:tbl>
      <w:tblPr>
        <w:tblW w:w="0" w:type="auto"/>
        <w:tblLayout w:type="fixed"/>
        <w:tblCellMar>
          <w:left w:w="70" w:type="dxa"/>
          <w:right w:w="70" w:type="dxa"/>
        </w:tblCellMar>
        <w:tblLook w:val="0000"/>
      </w:tblPr>
      <w:tblGrid>
        <w:gridCol w:w="2480"/>
        <w:gridCol w:w="1730"/>
        <w:gridCol w:w="5220"/>
      </w:tblGrid>
      <w:tr w:rsidR="001B491B" w:rsidRPr="00F309F8" w:rsidTr="00825FC9">
        <w:tc>
          <w:tcPr>
            <w:tcW w:w="2480" w:type="dxa"/>
            <w:shd w:val="clear" w:color="auto" w:fill="auto"/>
          </w:tcPr>
          <w:p w:rsidR="001B491B" w:rsidRPr="00F309F8" w:rsidRDefault="001B491B" w:rsidP="00CA5422">
            <w:pPr>
              <w:spacing w:after="0" w:line="240" w:lineRule="auto"/>
              <w:jc w:val="both"/>
              <w:rPr>
                <w:rFonts w:ascii="Times New Roman" w:eastAsia="SimSun" w:hAnsi="Times New Roman" w:cs="Times New Roman"/>
                <w:b/>
                <w:sz w:val="24"/>
                <w:szCs w:val="24"/>
                <w:lang w:val="uk-UA"/>
              </w:rPr>
            </w:pPr>
            <w:r w:rsidRPr="00F309F8">
              <w:rPr>
                <w:rFonts w:ascii="Times New Roman" w:hAnsi="Times New Roman" w:cs="Times New Roman"/>
                <w:b/>
                <w:sz w:val="24"/>
                <w:szCs w:val="24"/>
                <w:lang w:val="uk-UA"/>
              </w:rPr>
              <w:t>Голова комісії -</w:t>
            </w:r>
          </w:p>
        </w:tc>
        <w:tc>
          <w:tcPr>
            <w:tcW w:w="1730" w:type="dxa"/>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Цюра А.С.</w:t>
            </w:r>
          </w:p>
        </w:tc>
        <w:tc>
          <w:tcPr>
            <w:tcW w:w="5220" w:type="dxa"/>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 xml:space="preserve"> заступник міського голови;</w:t>
            </w:r>
          </w:p>
          <w:p w:rsidR="001B491B" w:rsidRPr="00F309F8" w:rsidRDefault="001B491B" w:rsidP="00CA5422">
            <w:pPr>
              <w:spacing w:after="0" w:line="240" w:lineRule="auto"/>
              <w:jc w:val="both"/>
              <w:rPr>
                <w:rFonts w:ascii="Times New Roman" w:eastAsia="SimSun" w:hAnsi="Times New Roman" w:cs="Times New Roman"/>
                <w:sz w:val="24"/>
                <w:szCs w:val="24"/>
                <w:lang w:val="uk-UA"/>
              </w:rPr>
            </w:pPr>
          </w:p>
        </w:tc>
      </w:tr>
      <w:tr w:rsidR="001B491B" w:rsidRPr="00F309F8" w:rsidTr="00825FC9">
        <w:tc>
          <w:tcPr>
            <w:tcW w:w="2480" w:type="dxa"/>
            <w:shd w:val="clear" w:color="auto" w:fill="auto"/>
          </w:tcPr>
          <w:p w:rsidR="001B491B" w:rsidRPr="00F309F8" w:rsidRDefault="001B491B" w:rsidP="00CA5422">
            <w:pPr>
              <w:spacing w:after="0" w:line="240" w:lineRule="auto"/>
              <w:jc w:val="both"/>
              <w:rPr>
                <w:rFonts w:ascii="Times New Roman" w:eastAsia="SimSun" w:hAnsi="Times New Roman" w:cs="Times New Roman"/>
                <w:b/>
                <w:sz w:val="24"/>
                <w:szCs w:val="24"/>
                <w:lang w:val="uk-UA"/>
              </w:rPr>
            </w:pPr>
            <w:r w:rsidRPr="00F309F8">
              <w:rPr>
                <w:rFonts w:ascii="Times New Roman" w:hAnsi="Times New Roman" w:cs="Times New Roman"/>
                <w:b/>
                <w:sz w:val="24"/>
                <w:szCs w:val="24"/>
                <w:lang w:val="uk-UA"/>
              </w:rPr>
              <w:t>Секретар комісії -</w:t>
            </w:r>
          </w:p>
        </w:tc>
        <w:tc>
          <w:tcPr>
            <w:tcW w:w="1730" w:type="dxa"/>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Романів  С.Я.</w:t>
            </w:r>
          </w:p>
          <w:p w:rsidR="001B491B" w:rsidRPr="00F309F8" w:rsidRDefault="001B491B" w:rsidP="00CA5422">
            <w:pPr>
              <w:spacing w:after="0" w:line="240" w:lineRule="auto"/>
              <w:jc w:val="both"/>
              <w:rPr>
                <w:rFonts w:ascii="Times New Roman" w:eastAsia="SimSun" w:hAnsi="Times New Roman" w:cs="Times New Roman"/>
                <w:sz w:val="24"/>
                <w:szCs w:val="24"/>
                <w:lang w:val="uk-UA"/>
              </w:rPr>
            </w:pPr>
          </w:p>
        </w:tc>
        <w:tc>
          <w:tcPr>
            <w:tcW w:w="5220" w:type="dxa"/>
            <w:shd w:val="clear" w:color="auto" w:fill="auto"/>
          </w:tcPr>
          <w:p w:rsidR="001B491B" w:rsidRPr="00F309F8" w:rsidRDefault="001B491B" w:rsidP="00CA5422">
            <w:pPr>
              <w:spacing w:after="0" w:line="240" w:lineRule="auto"/>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головний спеціаліст відділу КМ та приватизації.;</w:t>
            </w:r>
          </w:p>
        </w:tc>
      </w:tr>
      <w:tr w:rsidR="001B491B" w:rsidRPr="00F309F8" w:rsidTr="00AD281C">
        <w:trPr>
          <w:trHeight w:val="679"/>
        </w:trPr>
        <w:tc>
          <w:tcPr>
            <w:tcW w:w="2480" w:type="dxa"/>
            <w:shd w:val="clear" w:color="auto" w:fill="auto"/>
          </w:tcPr>
          <w:p w:rsidR="001B491B" w:rsidRPr="00F309F8" w:rsidRDefault="001B491B" w:rsidP="00CA5422">
            <w:pPr>
              <w:spacing w:after="0" w:line="240" w:lineRule="auto"/>
              <w:jc w:val="both"/>
              <w:rPr>
                <w:rFonts w:ascii="Times New Roman" w:eastAsia="SimSun" w:hAnsi="Times New Roman" w:cs="Times New Roman"/>
                <w:b/>
                <w:sz w:val="24"/>
                <w:szCs w:val="24"/>
                <w:lang w:val="uk-UA"/>
              </w:rPr>
            </w:pPr>
            <w:r w:rsidRPr="00F309F8">
              <w:rPr>
                <w:rFonts w:ascii="Times New Roman" w:hAnsi="Times New Roman" w:cs="Times New Roman"/>
                <w:b/>
                <w:sz w:val="24"/>
                <w:szCs w:val="24"/>
                <w:lang w:val="uk-UA"/>
              </w:rPr>
              <w:t>Члени комісії:</w:t>
            </w:r>
          </w:p>
        </w:tc>
        <w:tc>
          <w:tcPr>
            <w:tcW w:w="1730" w:type="dxa"/>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p>
        </w:tc>
        <w:tc>
          <w:tcPr>
            <w:tcW w:w="5220" w:type="dxa"/>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p>
          <w:p w:rsidR="001B491B" w:rsidRPr="00F309F8" w:rsidRDefault="001B491B" w:rsidP="00CA5422">
            <w:pPr>
              <w:spacing w:after="0" w:line="240" w:lineRule="auto"/>
              <w:jc w:val="both"/>
              <w:rPr>
                <w:rFonts w:ascii="Times New Roman" w:eastAsia="SimSun" w:hAnsi="Times New Roman" w:cs="Times New Roman"/>
                <w:sz w:val="24"/>
                <w:szCs w:val="24"/>
                <w:lang w:val="uk-UA"/>
              </w:rPr>
            </w:pPr>
          </w:p>
        </w:tc>
      </w:tr>
      <w:tr w:rsidR="001B491B" w:rsidRPr="00F309F8" w:rsidTr="00825FC9">
        <w:trPr>
          <w:cantSplit/>
          <w:trHeight w:val="180"/>
        </w:trPr>
        <w:tc>
          <w:tcPr>
            <w:tcW w:w="2480" w:type="dxa"/>
            <w:shd w:val="clear" w:color="auto" w:fill="auto"/>
          </w:tcPr>
          <w:p w:rsidR="001B491B" w:rsidRPr="00F309F8" w:rsidRDefault="00AD281C"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Фартушок </w:t>
            </w:r>
            <w:r w:rsidR="009A2C71" w:rsidRPr="00F309F8">
              <w:rPr>
                <w:rFonts w:ascii="Times New Roman" w:hAnsi="Times New Roman" w:cs="Times New Roman"/>
                <w:sz w:val="24"/>
                <w:szCs w:val="24"/>
                <w:lang w:val="uk-UA"/>
              </w:rPr>
              <w:t>О.С.</w:t>
            </w:r>
          </w:p>
        </w:tc>
        <w:tc>
          <w:tcPr>
            <w:tcW w:w="6950" w:type="dxa"/>
            <w:gridSpan w:val="2"/>
            <w:shd w:val="clear" w:color="auto" w:fill="auto"/>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депутат міської ради</w:t>
            </w:r>
          </w:p>
        </w:tc>
      </w:tr>
      <w:tr w:rsidR="001B491B" w:rsidRPr="00F309F8" w:rsidTr="00825FC9">
        <w:tc>
          <w:tcPr>
            <w:tcW w:w="2480" w:type="dxa"/>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Куприн М. В.</w:t>
            </w:r>
          </w:p>
          <w:p w:rsidR="001B491B" w:rsidRPr="00F309F8" w:rsidRDefault="001B491B" w:rsidP="00CA5422">
            <w:pPr>
              <w:spacing w:after="0" w:line="240" w:lineRule="auto"/>
              <w:jc w:val="both"/>
              <w:rPr>
                <w:rFonts w:ascii="Times New Roman" w:eastAsia="SimSun" w:hAnsi="Times New Roman" w:cs="Times New Roman"/>
                <w:sz w:val="24"/>
                <w:szCs w:val="24"/>
                <w:lang w:val="uk-UA"/>
              </w:rPr>
            </w:pPr>
          </w:p>
        </w:tc>
        <w:tc>
          <w:tcPr>
            <w:tcW w:w="6950" w:type="dxa"/>
            <w:gridSpan w:val="2"/>
            <w:shd w:val="clear" w:color="auto" w:fill="auto"/>
          </w:tcPr>
          <w:p w:rsidR="001B491B" w:rsidRPr="00F309F8" w:rsidRDefault="001B491B" w:rsidP="00CA5422">
            <w:pPr>
              <w:numPr>
                <w:ilvl w:val="12"/>
                <w:numId w:val="0"/>
              </w:num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 в.о. керуючого  КП «Розділжитлосервіс»;</w:t>
            </w:r>
          </w:p>
        </w:tc>
      </w:tr>
      <w:tr w:rsidR="001B491B" w:rsidRPr="00F309F8" w:rsidTr="00825FC9">
        <w:tc>
          <w:tcPr>
            <w:tcW w:w="2480" w:type="dxa"/>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Пасемко Н. А.</w:t>
            </w:r>
          </w:p>
          <w:p w:rsidR="001B491B" w:rsidRPr="00F309F8" w:rsidRDefault="001B491B" w:rsidP="00CA5422">
            <w:pPr>
              <w:spacing w:after="0" w:line="240" w:lineRule="auto"/>
              <w:jc w:val="both"/>
              <w:rPr>
                <w:rFonts w:ascii="Times New Roman" w:eastAsia="SimSun" w:hAnsi="Times New Roman" w:cs="Times New Roman"/>
                <w:sz w:val="24"/>
                <w:szCs w:val="24"/>
                <w:lang w:val="uk-UA"/>
              </w:rPr>
            </w:pPr>
          </w:p>
        </w:tc>
        <w:tc>
          <w:tcPr>
            <w:tcW w:w="6950" w:type="dxa"/>
            <w:gridSpan w:val="2"/>
            <w:shd w:val="clear" w:color="auto" w:fill="auto"/>
          </w:tcPr>
          <w:p w:rsidR="001B491B" w:rsidRPr="00F309F8" w:rsidRDefault="001B491B" w:rsidP="00CA5422">
            <w:pPr>
              <w:numPr>
                <w:ilvl w:val="12"/>
                <w:numId w:val="0"/>
              </w:num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 начальник відділу КМ та приватизації;</w:t>
            </w:r>
          </w:p>
        </w:tc>
      </w:tr>
      <w:tr w:rsidR="001B491B" w:rsidRPr="00F309F8" w:rsidTr="00825FC9">
        <w:tc>
          <w:tcPr>
            <w:tcW w:w="2480" w:type="dxa"/>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Мельник І. П.</w:t>
            </w:r>
          </w:p>
        </w:tc>
        <w:tc>
          <w:tcPr>
            <w:tcW w:w="6950" w:type="dxa"/>
            <w:gridSpan w:val="2"/>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гол. спец. відділу містобудування архітектури та будівництва</w:t>
            </w:r>
          </w:p>
        </w:tc>
      </w:tr>
      <w:tr w:rsidR="001B491B" w:rsidRPr="00F309F8" w:rsidTr="00825FC9">
        <w:tc>
          <w:tcPr>
            <w:tcW w:w="2480" w:type="dxa"/>
            <w:shd w:val="clear" w:color="auto" w:fill="auto"/>
          </w:tcPr>
          <w:p w:rsidR="001B491B" w:rsidRPr="00F309F8" w:rsidRDefault="001B491B" w:rsidP="00CA5422">
            <w:pPr>
              <w:spacing w:after="0" w:line="240" w:lineRule="auto"/>
              <w:rPr>
                <w:rFonts w:ascii="Times New Roman" w:eastAsia="SimSun" w:hAnsi="Times New Roman" w:cs="Times New Roman"/>
                <w:sz w:val="24"/>
                <w:szCs w:val="24"/>
                <w:lang w:val="uk-UA"/>
              </w:rPr>
            </w:pPr>
            <w:r w:rsidRPr="00F309F8">
              <w:rPr>
                <w:rFonts w:ascii="Times New Roman" w:eastAsia="SimSun" w:hAnsi="Times New Roman" w:cs="Times New Roman"/>
                <w:sz w:val="24"/>
                <w:szCs w:val="24"/>
                <w:lang w:val="uk-UA"/>
              </w:rPr>
              <w:t>Кириченко Д. А.</w:t>
            </w:r>
          </w:p>
          <w:p w:rsidR="001B491B" w:rsidRPr="00F309F8" w:rsidRDefault="001B491B" w:rsidP="00CA5422">
            <w:pPr>
              <w:spacing w:after="0" w:line="240" w:lineRule="auto"/>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 xml:space="preserve">        </w:t>
            </w:r>
          </w:p>
        </w:tc>
        <w:tc>
          <w:tcPr>
            <w:tcW w:w="6950" w:type="dxa"/>
            <w:gridSpan w:val="2"/>
            <w:shd w:val="clear" w:color="auto" w:fill="auto"/>
          </w:tcPr>
          <w:p w:rsidR="001B491B" w:rsidRPr="00F309F8" w:rsidRDefault="00AD281C" w:rsidP="00CA5422">
            <w:pPr>
              <w:spacing w:after="0" w:line="240" w:lineRule="auto"/>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 xml:space="preserve">- </w:t>
            </w:r>
            <w:r w:rsidR="001B491B" w:rsidRPr="00F309F8">
              <w:rPr>
                <w:rFonts w:ascii="Times New Roman" w:hAnsi="Times New Roman" w:cs="Times New Roman"/>
                <w:sz w:val="24"/>
                <w:szCs w:val="24"/>
                <w:lang w:val="uk-UA"/>
              </w:rPr>
              <w:t>начальник міського сектору ГУ ДСНС у Львівській області;</w:t>
            </w:r>
          </w:p>
        </w:tc>
      </w:tr>
      <w:tr w:rsidR="001B491B" w:rsidRPr="00F309F8" w:rsidTr="00825FC9">
        <w:tc>
          <w:tcPr>
            <w:tcW w:w="2480" w:type="dxa"/>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 xml:space="preserve">Корецький Р. А. </w:t>
            </w:r>
          </w:p>
          <w:p w:rsidR="001B491B" w:rsidRPr="00F309F8" w:rsidRDefault="001B491B" w:rsidP="00CA5422">
            <w:pPr>
              <w:spacing w:after="0" w:line="240" w:lineRule="auto"/>
              <w:jc w:val="both"/>
              <w:rPr>
                <w:rFonts w:ascii="Times New Roman" w:eastAsia="SimSun" w:hAnsi="Times New Roman" w:cs="Times New Roman"/>
                <w:sz w:val="24"/>
                <w:szCs w:val="24"/>
                <w:lang w:val="uk-UA"/>
              </w:rPr>
            </w:pPr>
          </w:p>
        </w:tc>
        <w:tc>
          <w:tcPr>
            <w:tcW w:w="6950" w:type="dxa"/>
            <w:gridSpan w:val="2"/>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 майстер ВБСГ Новороздільської газової дільниці</w:t>
            </w:r>
          </w:p>
        </w:tc>
      </w:tr>
      <w:tr w:rsidR="001B491B" w:rsidRPr="00F309F8" w:rsidTr="00825FC9">
        <w:tc>
          <w:tcPr>
            <w:tcW w:w="2480" w:type="dxa"/>
            <w:shd w:val="clear" w:color="auto" w:fill="auto"/>
          </w:tcPr>
          <w:p w:rsidR="001B491B" w:rsidRPr="00F309F8" w:rsidRDefault="001B491B" w:rsidP="00CA5422">
            <w:p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Ільків І. М.</w:t>
            </w:r>
          </w:p>
          <w:p w:rsidR="001B491B" w:rsidRPr="00F309F8" w:rsidRDefault="001B491B" w:rsidP="00CA5422">
            <w:pPr>
              <w:spacing w:after="0" w:line="240" w:lineRule="auto"/>
              <w:jc w:val="both"/>
              <w:rPr>
                <w:rFonts w:ascii="Times New Roman" w:eastAsia="SimSun" w:hAnsi="Times New Roman" w:cs="Times New Roman"/>
                <w:sz w:val="24"/>
                <w:szCs w:val="24"/>
                <w:lang w:val="uk-UA"/>
              </w:rPr>
            </w:pPr>
          </w:p>
        </w:tc>
        <w:tc>
          <w:tcPr>
            <w:tcW w:w="6950" w:type="dxa"/>
            <w:gridSpan w:val="2"/>
            <w:shd w:val="clear" w:color="auto" w:fill="auto"/>
          </w:tcPr>
          <w:p w:rsidR="001B491B" w:rsidRPr="00F309F8" w:rsidRDefault="001B491B" w:rsidP="00CA5422">
            <w:pPr>
              <w:numPr>
                <w:ilvl w:val="12"/>
                <w:numId w:val="0"/>
              </w:numPr>
              <w:spacing w:after="0" w:line="240" w:lineRule="auto"/>
              <w:jc w:val="both"/>
              <w:rPr>
                <w:rFonts w:ascii="Times New Roman" w:eastAsia="SimSun" w:hAnsi="Times New Roman" w:cs="Times New Roman"/>
                <w:sz w:val="24"/>
                <w:szCs w:val="24"/>
                <w:lang w:val="uk-UA"/>
              </w:rPr>
            </w:pPr>
            <w:r w:rsidRPr="00F309F8">
              <w:rPr>
                <w:rFonts w:ascii="Times New Roman" w:hAnsi="Times New Roman" w:cs="Times New Roman"/>
                <w:sz w:val="24"/>
                <w:szCs w:val="24"/>
                <w:lang w:val="uk-UA"/>
              </w:rPr>
              <w:t>– виконавчий директор ТзОВ „Енергія - Новий Розділ”;</w:t>
            </w:r>
          </w:p>
        </w:tc>
      </w:tr>
    </w:tbl>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 xml:space="preserve">                      Анатолій Мельніков</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AD281C" w:rsidRPr="00F309F8" w:rsidRDefault="00AD281C"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 6</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302</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С К Л А Д</w:t>
      </w:r>
    </w:p>
    <w:p w:rsidR="001B491B" w:rsidRPr="00F309F8" w:rsidRDefault="001B491B" w:rsidP="00CA5422">
      <w:pPr>
        <w:tabs>
          <w:tab w:val="left" w:pos="3878"/>
        </w:tabs>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робочої групи з питань реклами</w:t>
      </w:r>
    </w:p>
    <w:p w:rsidR="001B491B" w:rsidRPr="00F309F8" w:rsidRDefault="001B491B" w:rsidP="00CA5422">
      <w:pPr>
        <w:pStyle w:val="211"/>
        <w:rPr>
          <w:color w:val="auto"/>
          <w:sz w:val="24"/>
          <w:szCs w:val="24"/>
        </w:rPr>
      </w:pPr>
    </w:p>
    <w:p w:rsidR="001B491B" w:rsidRPr="00F309F8" w:rsidRDefault="001B491B" w:rsidP="00CA5422">
      <w:pPr>
        <w:pStyle w:val="ab"/>
        <w:numPr>
          <w:ilvl w:val="0"/>
          <w:numId w:val="19"/>
        </w:numPr>
        <w:overflowPunct w:val="0"/>
        <w:autoSpaceDE w:val="0"/>
        <w:autoSpaceDN w:val="0"/>
        <w:adjustRightInd w:val="0"/>
        <w:spacing w:after="0" w:line="240" w:lineRule="auto"/>
        <w:ind w:left="0"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Цюра А.С. -  заступник міського голови, голова робочої групи;</w:t>
      </w:r>
    </w:p>
    <w:p w:rsidR="001B491B" w:rsidRPr="00F309F8" w:rsidRDefault="00AD281C" w:rsidP="00CA5422">
      <w:pPr>
        <w:pStyle w:val="ab"/>
        <w:numPr>
          <w:ilvl w:val="0"/>
          <w:numId w:val="19"/>
        </w:numPr>
        <w:overflowPunct w:val="0"/>
        <w:autoSpaceDE w:val="0"/>
        <w:autoSpaceDN w:val="0"/>
        <w:adjustRightInd w:val="0"/>
        <w:spacing w:after="0" w:line="240" w:lineRule="auto"/>
        <w:ind w:left="0"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Гринів О. М.  – </w:t>
      </w:r>
      <w:r w:rsidR="001B491B" w:rsidRPr="00F309F8">
        <w:rPr>
          <w:rFonts w:ascii="Times New Roman" w:hAnsi="Times New Roman" w:cs="Times New Roman"/>
          <w:sz w:val="24"/>
          <w:szCs w:val="24"/>
          <w:lang w:val="uk-UA"/>
        </w:rPr>
        <w:t>адміністратор відділу ЦНАП, секретар робочої групи;</w:t>
      </w:r>
    </w:p>
    <w:p w:rsidR="001B491B" w:rsidRPr="00F309F8" w:rsidRDefault="001B491B" w:rsidP="00CA5422">
      <w:pPr>
        <w:pStyle w:val="ab"/>
        <w:numPr>
          <w:ilvl w:val="0"/>
          <w:numId w:val="19"/>
        </w:numPr>
        <w:overflowPunct w:val="0"/>
        <w:autoSpaceDE w:val="0"/>
        <w:autoSpaceDN w:val="0"/>
        <w:adjustRightInd w:val="0"/>
        <w:spacing w:after="0" w:line="240" w:lineRule="auto"/>
        <w:ind w:left="0"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Мельник І. П. -  головний спеціаліст відділу містобудування, архітектури та будівництва;</w:t>
      </w:r>
    </w:p>
    <w:p w:rsidR="001B491B" w:rsidRPr="00F309F8" w:rsidRDefault="001B491B" w:rsidP="00CA5422">
      <w:pPr>
        <w:pStyle w:val="ab"/>
        <w:numPr>
          <w:ilvl w:val="0"/>
          <w:numId w:val="19"/>
        </w:numPr>
        <w:overflowPunct w:val="0"/>
        <w:autoSpaceDE w:val="0"/>
        <w:autoSpaceDN w:val="0"/>
        <w:adjustRightInd w:val="0"/>
        <w:spacing w:after="0" w:line="240" w:lineRule="auto"/>
        <w:ind w:left="0"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Яворський О. І.  – гол. спеціаліст відділу комунального майна та приватизації;</w:t>
      </w:r>
    </w:p>
    <w:p w:rsidR="001B491B" w:rsidRPr="00F309F8" w:rsidRDefault="001B491B" w:rsidP="00CA5422">
      <w:pPr>
        <w:pStyle w:val="ab"/>
        <w:numPr>
          <w:ilvl w:val="0"/>
          <w:numId w:val="19"/>
        </w:numPr>
        <w:overflowPunct w:val="0"/>
        <w:autoSpaceDE w:val="0"/>
        <w:autoSpaceDN w:val="0"/>
        <w:adjustRightInd w:val="0"/>
        <w:spacing w:after="0" w:line="240" w:lineRule="auto"/>
        <w:ind w:left="0"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Пасемко Н. А.  – начальник відділу комунального майна та приватизації;</w:t>
      </w:r>
    </w:p>
    <w:p w:rsidR="001B491B" w:rsidRPr="00F309F8" w:rsidRDefault="001B491B" w:rsidP="00CA5422">
      <w:pPr>
        <w:pStyle w:val="ab"/>
        <w:numPr>
          <w:ilvl w:val="0"/>
          <w:numId w:val="19"/>
        </w:numPr>
        <w:overflowPunct w:val="0"/>
        <w:autoSpaceDE w:val="0"/>
        <w:autoSpaceDN w:val="0"/>
        <w:adjustRightInd w:val="0"/>
        <w:spacing w:after="0" w:line="240" w:lineRule="auto"/>
        <w:ind w:left="0"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Горін Р.І.  – гол. спец. юридичного відділу;</w:t>
      </w:r>
    </w:p>
    <w:p w:rsidR="001B491B" w:rsidRPr="00F309F8" w:rsidRDefault="001B491B" w:rsidP="00CA5422">
      <w:pPr>
        <w:pStyle w:val="ab"/>
        <w:numPr>
          <w:ilvl w:val="0"/>
          <w:numId w:val="19"/>
        </w:numPr>
        <w:overflowPunct w:val="0"/>
        <w:autoSpaceDE w:val="0"/>
        <w:autoSpaceDN w:val="0"/>
        <w:adjustRightInd w:val="0"/>
        <w:spacing w:after="0" w:line="240" w:lineRule="auto"/>
        <w:ind w:left="0"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Саноцька О.М.  – гол. спеціаліст інспектор з благоустрою відділу містобудування, архітектури та будівництва;</w:t>
      </w:r>
    </w:p>
    <w:p w:rsidR="001B491B" w:rsidRPr="00F309F8" w:rsidRDefault="001B491B" w:rsidP="00CA5422">
      <w:pPr>
        <w:pStyle w:val="211"/>
        <w:rPr>
          <w:color w:val="auto"/>
          <w:sz w:val="24"/>
          <w:szCs w:val="24"/>
        </w:rPr>
      </w:pPr>
    </w:p>
    <w:p w:rsidR="00AD281C" w:rsidRPr="00F309F8" w:rsidRDefault="00AD281C" w:rsidP="00CA5422">
      <w:pPr>
        <w:pStyle w:val="211"/>
        <w:rPr>
          <w:color w:val="auto"/>
          <w:sz w:val="24"/>
          <w:szCs w:val="24"/>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 xml:space="preserve">                      Анатолій Мельніков</w:t>
      </w:r>
    </w:p>
    <w:p w:rsidR="001B491B" w:rsidRPr="00F309F8" w:rsidRDefault="001B491B" w:rsidP="00CA5422">
      <w:pPr>
        <w:tabs>
          <w:tab w:val="left" w:pos="3878"/>
        </w:tabs>
        <w:spacing w:after="0" w:line="240" w:lineRule="auto"/>
        <w:rPr>
          <w:rFonts w:ascii="Times New Roman" w:hAnsi="Times New Roman" w:cs="Times New Roman"/>
          <w:sz w:val="24"/>
          <w:szCs w:val="24"/>
          <w:lang w:val="uk-UA"/>
        </w:rPr>
      </w:pPr>
    </w:p>
    <w:p w:rsidR="001B491B" w:rsidRPr="00F309F8" w:rsidRDefault="001B491B" w:rsidP="00CA5422">
      <w:pPr>
        <w:tabs>
          <w:tab w:val="left" w:pos="3878"/>
        </w:tabs>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ind w:right="-312"/>
        <w:jc w:val="center"/>
        <w:rPr>
          <w:rFonts w:ascii="Times New Roman" w:hAnsi="Times New Roman" w:cs="Times New Roman"/>
          <w:sz w:val="24"/>
          <w:szCs w:val="24"/>
          <w:lang w:val="uk-UA"/>
        </w:rPr>
        <w:sectPr w:rsidR="001B491B" w:rsidRPr="00F309F8" w:rsidSect="00FF0ADE">
          <w:headerReference w:type="default" r:id="rId9"/>
          <w:pgSz w:w="12240" w:h="15840"/>
          <w:pgMar w:top="567" w:right="850" w:bottom="567" w:left="1701" w:header="720" w:footer="720" w:gutter="0"/>
          <w:cols w:space="720"/>
        </w:sect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7</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від 22 грудня 2015 року</w:t>
      </w:r>
    </w:p>
    <w:p w:rsidR="001B491B" w:rsidRPr="00F309F8" w:rsidRDefault="001B491B" w:rsidP="00CA5422">
      <w:pPr>
        <w:spacing w:after="0" w:line="240" w:lineRule="auto"/>
        <w:ind w:left="9639"/>
        <w:jc w:val="right"/>
        <w:rPr>
          <w:rFonts w:ascii="Times New Roman" w:hAnsi="Times New Roman" w:cs="Times New Roman"/>
          <w:sz w:val="24"/>
          <w:szCs w:val="24"/>
          <w:lang w:val="uk-UA"/>
        </w:rPr>
      </w:pPr>
    </w:p>
    <w:p w:rsidR="001B491B" w:rsidRPr="00F309F8" w:rsidRDefault="001B491B" w:rsidP="00CA5422">
      <w:pPr>
        <w:pStyle w:val="3"/>
        <w:spacing w:before="0" w:line="240" w:lineRule="auto"/>
        <w:jc w:val="right"/>
        <w:rPr>
          <w:rFonts w:ascii="Times New Roman" w:hAnsi="Times New Roman" w:cs="Times New Roman"/>
          <w:b w:val="0"/>
          <w:color w:val="auto"/>
          <w:sz w:val="24"/>
          <w:szCs w:val="24"/>
        </w:rPr>
      </w:pPr>
      <w:r w:rsidRPr="00F309F8">
        <w:rPr>
          <w:rFonts w:ascii="Times New Roman" w:hAnsi="Times New Roman" w:cs="Times New Roman"/>
          <w:b w:val="0"/>
          <w:color w:val="auto"/>
          <w:sz w:val="24"/>
          <w:szCs w:val="24"/>
        </w:rPr>
        <w:t xml:space="preserve">                                                                   </w:t>
      </w:r>
    </w:p>
    <w:p w:rsidR="001B491B" w:rsidRPr="00F309F8" w:rsidRDefault="001B491B" w:rsidP="00CA5422">
      <w:pPr>
        <w:pStyle w:val="3"/>
        <w:spacing w:before="0" w:line="240" w:lineRule="auto"/>
        <w:jc w:val="center"/>
        <w:rPr>
          <w:rFonts w:ascii="Times New Roman" w:hAnsi="Times New Roman" w:cs="Times New Roman"/>
          <w:b w:val="0"/>
          <w:color w:val="auto"/>
          <w:sz w:val="24"/>
          <w:szCs w:val="24"/>
        </w:rPr>
      </w:pPr>
      <w:r w:rsidRPr="00F309F8">
        <w:rPr>
          <w:rFonts w:ascii="Times New Roman" w:hAnsi="Times New Roman" w:cs="Times New Roman"/>
          <w:b w:val="0"/>
          <w:color w:val="auto"/>
          <w:sz w:val="24"/>
          <w:szCs w:val="24"/>
        </w:rPr>
        <w:t>С К Л А Д</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міської комісії з питань техногенно-екологічної безпеки</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і надзвичайних ситуацій</w:t>
      </w:r>
    </w:p>
    <w:p w:rsidR="001B491B" w:rsidRPr="00F309F8" w:rsidRDefault="001B491B" w:rsidP="00CA5422">
      <w:pPr>
        <w:spacing w:after="0" w:line="240" w:lineRule="auto"/>
        <w:ind w:left="3402" w:firstLine="426"/>
        <w:rPr>
          <w:rFonts w:ascii="Times New Roman" w:hAnsi="Times New Roman" w:cs="Times New Roman"/>
          <w:sz w:val="24"/>
          <w:szCs w:val="24"/>
          <w:lang w:val="uk-UA"/>
        </w:rPr>
      </w:pPr>
    </w:p>
    <w:tbl>
      <w:tblPr>
        <w:tblW w:w="1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3261"/>
        <w:gridCol w:w="4236"/>
        <w:gridCol w:w="1800"/>
        <w:gridCol w:w="1620"/>
      </w:tblGrid>
      <w:tr w:rsidR="001B491B" w:rsidRPr="00F309F8" w:rsidTr="00825FC9">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з/п</w:t>
            </w:r>
          </w:p>
          <w:p w:rsidR="001B491B" w:rsidRPr="00F309F8" w:rsidRDefault="001B491B" w:rsidP="00CA5422">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Посада у складі</w:t>
            </w:r>
          </w:p>
          <w:p w:rsidR="001B491B" w:rsidRPr="00F309F8" w:rsidRDefault="001B491B" w:rsidP="00CA5422">
            <w:pPr>
              <w:spacing w:after="0" w:line="240" w:lineRule="auto"/>
              <w:ind w:hanging="108"/>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комісії з питань ТЕБ і НС</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Прізвище,  ім´я,</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по  батькові</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jc w:val="center"/>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Посада на основній роботі</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телефону</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службовий              домашній</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Голова комісії</w:t>
            </w:r>
          </w:p>
          <w:p w:rsidR="001B491B" w:rsidRPr="00F309F8" w:rsidRDefault="001B491B" w:rsidP="00CA5422">
            <w:pPr>
              <w:spacing w:after="0" w:line="240" w:lineRule="auto"/>
              <w:rPr>
                <w:rFonts w:ascii="Times New Roman" w:hAnsi="Times New Roman" w:cs="Times New Roman"/>
                <w:sz w:val="24"/>
                <w:szCs w:val="24"/>
                <w:lang w:val="uk-UA"/>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Мелешко Андрій Романович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Міський голова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2-44-22,</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2-44-78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0985327590</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Заступник голови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Щепний Володимир Володимирович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відділу з питань НС, правоохоронної та ОМР міської ради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2-44-68</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2-00-89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2-51-56</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0939273877                  </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Заступник голови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Кириченко Дмитро Анатолійович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Новороздільського міського сектору ГУ ДСНСУ у Львівській області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2-24-20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2-59-58  (101)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0673743707</w:t>
            </w:r>
          </w:p>
        </w:tc>
      </w:tr>
      <w:tr w:rsidR="001B491B" w:rsidRPr="00F309F8" w:rsidTr="00825FC9">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Секретар комісії</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Василишин Оксана Федорівна</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Головний спеціаліст  відділу з питань НС, правоохоронної та ОМР міської ради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2-44-68</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2-00-89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0630336709</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Хомин Михайло Васильович</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Інженер з охорони праці і ТБ</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ТзОВ „Енергія – Новий Розділ”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2-02-49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2-34-67</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6.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Куприн Мирон Васильович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В.о. керуючого  КП „Розділжитлосервіс”</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2-44-33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0978458478</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Сердюк Василь Васильович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Старший оперуповноважений Миколаївського ВП  Стрийського  відділу поліції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2-44-02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102 (черг.)</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0677555840</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Ричагівський  Ігор  Іванович  </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фінансового управління міської ради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2-63-26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2-33-23</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 xml:space="preserve">  19.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Соболевський Ігор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Орестович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міського відділу освіти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3-01-27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2-48-63</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Токар  Богдан Іванович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директор професійного ліцею будівництва та побуту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tabs>
                <w:tab w:val="center" w:pos="792"/>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tabs>
                <w:tab w:val="center" w:pos="792"/>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2-44-54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2-31-41</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Корецький Руслан Андрійович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майстер Новороздільської</w:t>
            </w:r>
            <w:r w:rsidR="00AD281C" w:rsidRPr="00F309F8">
              <w:rPr>
                <w:rFonts w:ascii="Times New Roman" w:hAnsi="Times New Roman" w:cs="Times New Roman"/>
                <w:sz w:val="24"/>
                <w:szCs w:val="24"/>
                <w:lang w:val="uk-UA"/>
              </w:rPr>
              <w:t xml:space="preserve"> газової дільниці Пустомитівського УГГ</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2-04-44  (104)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0676752847</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Ципук   Андрій Петрович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головний лікар Новороздільської міської лікарні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2-44-38  (103)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2-49-39</w:t>
            </w: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Похилко Олег Богданович</w:t>
            </w:r>
          </w:p>
          <w:p w:rsidR="001B491B" w:rsidRPr="00F309F8" w:rsidRDefault="001B491B" w:rsidP="00CA5422">
            <w:pPr>
              <w:spacing w:after="0" w:line="240" w:lineRule="auto"/>
              <w:rPr>
                <w:rFonts w:ascii="Times New Roman" w:hAnsi="Times New Roman" w:cs="Times New Roman"/>
                <w:sz w:val="24"/>
                <w:szCs w:val="24"/>
                <w:lang w:val="uk-UA"/>
              </w:rPr>
            </w:pP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Головний спеціаліст Миколаївського міжрайонного управління ГУ Держ-</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санепідслужби у Львівській області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51-574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0934438414</w:t>
            </w:r>
          </w:p>
        </w:tc>
      </w:tr>
      <w:tr w:rsidR="001B491B" w:rsidRPr="00F309F8" w:rsidTr="00825FC9">
        <w:trPr>
          <w:trHeight w:val="667"/>
        </w:trPr>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jc w:val="center"/>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Ярош Ірина Андріївна</w:t>
            </w:r>
          </w:p>
        </w:tc>
        <w:tc>
          <w:tcPr>
            <w:tcW w:w="4236" w:type="dxa"/>
            <w:tcBorders>
              <w:top w:val="single" w:sz="4" w:space="0" w:color="auto"/>
              <w:left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завідувач Новороздільської дільниці ветеринарної медицини</w:t>
            </w:r>
          </w:p>
        </w:tc>
        <w:tc>
          <w:tcPr>
            <w:tcW w:w="1800" w:type="dxa"/>
            <w:tcBorders>
              <w:top w:val="single" w:sz="4" w:space="0" w:color="auto"/>
              <w:left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вул.Чорновола №6</w:t>
            </w:r>
          </w:p>
        </w:tc>
        <w:tc>
          <w:tcPr>
            <w:tcW w:w="1620" w:type="dxa"/>
            <w:tcBorders>
              <w:top w:val="single" w:sz="4" w:space="0" w:color="auto"/>
              <w:left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2-49-64</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0937544334</w:t>
            </w:r>
          </w:p>
        </w:tc>
      </w:tr>
      <w:tr w:rsidR="001B491B" w:rsidRPr="00F309F8" w:rsidTr="00825FC9">
        <w:trPr>
          <w:trHeight w:val="461"/>
        </w:trPr>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18.</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Михайлюк Василь Дмитрович </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Директор ТзОВ «Галінтел», депутат міської ради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3-00-00 (черг)</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3-10-10</w:t>
            </w:r>
          </w:p>
          <w:p w:rsidR="001B491B" w:rsidRPr="00F309F8" w:rsidRDefault="001B491B" w:rsidP="00CA5422">
            <w:pPr>
              <w:spacing w:after="0" w:line="240" w:lineRule="auto"/>
              <w:rPr>
                <w:rFonts w:ascii="Times New Roman" w:hAnsi="Times New Roman" w:cs="Times New Roman"/>
                <w:sz w:val="24"/>
                <w:szCs w:val="24"/>
                <w:lang w:val="uk-UA"/>
              </w:rPr>
            </w:pPr>
          </w:p>
        </w:tc>
      </w:tr>
      <w:tr w:rsidR="001B491B"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Член  комісії</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Бойчук Володимир Юрійович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Оперуповноважений Миколавїського РВ УСБУ у Львівській області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51386</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51477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0638399599</w:t>
            </w:r>
          </w:p>
        </w:tc>
      </w:tr>
      <w:tr w:rsidR="00DE7E58"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Семерак</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r>
      <w:tr w:rsidR="00DE7E58" w:rsidRPr="00F309F8" w:rsidTr="00825FC9">
        <w:tc>
          <w:tcPr>
            <w:tcW w:w="675"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Пшик</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E7E58" w:rsidRPr="00F309F8" w:rsidRDefault="00DE7E58" w:rsidP="00CA5422">
            <w:pPr>
              <w:spacing w:after="0" w:line="240" w:lineRule="auto"/>
              <w:rPr>
                <w:rFonts w:ascii="Times New Roman" w:hAnsi="Times New Roman" w:cs="Times New Roman"/>
                <w:sz w:val="24"/>
                <w:szCs w:val="24"/>
                <w:lang w:val="uk-UA"/>
              </w:rPr>
            </w:pPr>
          </w:p>
        </w:tc>
      </w:tr>
    </w:tbl>
    <w:p w:rsidR="001B491B" w:rsidRPr="00F309F8" w:rsidRDefault="001B491B" w:rsidP="00CA5422">
      <w:pPr>
        <w:spacing w:after="0" w:line="240" w:lineRule="auto"/>
        <w:ind w:left="3402" w:firstLine="426"/>
        <w:rPr>
          <w:rFonts w:ascii="Times New Roman" w:hAnsi="Times New Roman" w:cs="Times New Roman"/>
          <w:sz w:val="24"/>
          <w:szCs w:val="24"/>
          <w:lang w:val="uk-UA"/>
        </w:rPr>
      </w:pPr>
    </w:p>
    <w:p w:rsidR="001B491B" w:rsidRPr="00F309F8" w:rsidRDefault="001B491B" w:rsidP="00CA5422">
      <w:pPr>
        <w:spacing w:after="0" w:line="240" w:lineRule="auto"/>
        <w:ind w:left="8647" w:hanging="9639"/>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ab/>
      </w:r>
    </w:p>
    <w:p w:rsidR="001B491B" w:rsidRPr="00F309F8" w:rsidRDefault="001B491B" w:rsidP="00CA5422">
      <w:pPr>
        <w:spacing w:after="0" w:line="240" w:lineRule="auto"/>
        <w:ind w:left="8647" w:hanging="9639"/>
        <w:rPr>
          <w:rFonts w:ascii="Times New Roman" w:hAnsi="Times New Roman" w:cs="Times New Roman"/>
          <w:sz w:val="24"/>
          <w:szCs w:val="24"/>
          <w:lang w:val="uk-UA"/>
        </w:rPr>
        <w:sectPr w:rsidR="001B491B" w:rsidRPr="00F309F8" w:rsidSect="00825FC9">
          <w:pgSz w:w="15840" w:h="12240" w:orient="landscape"/>
          <w:pgMar w:top="1701" w:right="1134" w:bottom="851" w:left="1134" w:header="720" w:footer="720" w:gutter="0"/>
          <w:cols w:space="720"/>
        </w:sectPr>
      </w:pPr>
      <w:r w:rsidRPr="00F309F8">
        <w:rPr>
          <w:rFonts w:ascii="Times New Roman" w:hAnsi="Times New Roman" w:cs="Times New Roman"/>
          <w:sz w:val="24"/>
          <w:szCs w:val="24"/>
          <w:lang w:val="uk-UA"/>
        </w:rPr>
        <w:t xml:space="preserve">                    Керуючий справами виконкому                          </w:t>
      </w:r>
      <w:r w:rsidRPr="00F309F8">
        <w:rPr>
          <w:rFonts w:ascii="Times New Roman" w:hAnsi="Times New Roman" w:cs="Times New Roman"/>
          <w:sz w:val="24"/>
          <w:szCs w:val="24"/>
          <w:lang w:val="uk-UA"/>
        </w:rPr>
        <w:tab/>
        <w:t xml:space="preserve">                                  А. Мельніков</w:t>
      </w:r>
    </w:p>
    <w:p w:rsidR="001B491B" w:rsidRPr="00F309F8" w:rsidRDefault="001B491B" w:rsidP="00CA5422">
      <w:pPr>
        <w:spacing w:after="0" w:line="240" w:lineRule="auto"/>
        <w:jc w:val="center"/>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8</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від 22 грудня 2015 року</w:t>
      </w:r>
    </w:p>
    <w:p w:rsidR="001B491B" w:rsidRPr="00F309F8" w:rsidRDefault="001B491B" w:rsidP="00CA5422">
      <w:pPr>
        <w:spacing w:after="0" w:line="240" w:lineRule="auto"/>
        <w:ind w:left="9639"/>
        <w:jc w:val="right"/>
        <w:rPr>
          <w:rFonts w:ascii="Times New Roman" w:hAnsi="Times New Roman" w:cs="Times New Roman"/>
          <w:sz w:val="24"/>
          <w:szCs w:val="24"/>
          <w:lang w:val="uk-UA"/>
        </w:rPr>
      </w:pPr>
    </w:p>
    <w:p w:rsidR="001B491B" w:rsidRPr="00F309F8" w:rsidRDefault="001B491B" w:rsidP="00CA5422">
      <w:pPr>
        <w:pStyle w:val="3"/>
        <w:spacing w:before="0" w:line="240" w:lineRule="auto"/>
        <w:jc w:val="right"/>
        <w:rPr>
          <w:rFonts w:ascii="Times New Roman" w:hAnsi="Times New Roman" w:cs="Times New Roman"/>
          <w:b w:val="0"/>
          <w:color w:val="auto"/>
          <w:sz w:val="24"/>
          <w:szCs w:val="24"/>
        </w:rPr>
      </w:pPr>
      <w:r w:rsidRPr="00F309F8">
        <w:rPr>
          <w:rFonts w:ascii="Times New Roman" w:hAnsi="Times New Roman" w:cs="Times New Roman"/>
          <w:b w:val="0"/>
          <w:color w:val="auto"/>
          <w:sz w:val="24"/>
          <w:szCs w:val="24"/>
        </w:rPr>
        <w:t xml:space="preserve">                                                                   </w:t>
      </w:r>
    </w:p>
    <w:p w:rsidR="001B491B" w:rsidRPr="00F309F8" w:rsidRDefault="001B491B" w:rsidP="00CA5422">
      <w:pPr>
        <w:spacing w:after="0" w:line="240" w:lineRule="auto"/>
        <w:ind w:firstLine="567"/>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С  К  Л  А  Д </w:t>
      </w:r>
    </w:p>
    <w:p w:rsidR="001B491B" w:rsidRPr="00F309F8" w:rsidRDefault="001B491B" w:rsidP="00CA5422">
      <w:pPr>
        <w:spacing w:after="0" w:line="240" w:lineRule="auto"/>
        <w:ind w:firstLine="567"/>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АДМІНІСТРАТИВНОЇ КОМІСІЇ</w:t>
      </w:r>
    </w:p>
    <w:p w:rsidR="001B491B" w:rsidRPr="00F309F8" w:rsidRDefault="001B491B" w:rsidP="00CA5422">
      <w:pPr>
        <w:spacing w:after="0" w:line="240" w:lineRule="auto"/>
        <w:ind w:firstLine="567"/>
        <w:jc w:val="center"/>
        <w:rPr>
          <w:rFonts w:ascii="Times New Roman" w:hAnsi="Times New Roman" w:cs="Times New Roman"/>
          <w:b/>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p>
    <w:tbl>
      <w:tblPr>
        <w:tblW w:w="10038" w:type="dxa"/>
        <w:tblLayout w:type="fixed"/>
        <w:tblLook w:val="0000"/>
      </w:tblPr>
      <w:tblGrid>
        <w:gridCol w:w="2376"/>
        <w:gridCol w:w="7662"/>
      </w:tblGrid>
      <w:tr w:rsidR="001B491B" w:rsidRPr="00F309F8" w:rsidTr="00825FC9">
        <w:tc>
          <w:tcPr>
            <w:tcW w:w="2376"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Лепкий М.П.</w:t>
            </w:r>
          </w:p>
        </w:tc>
        <w:tc>
          <w:tcPr>
            <w:tcW w:w="7662"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перший заступник міського голови – голова комісії</w:t>
            </w:r>
          </w:p>
        </w:tc>
      </w:tr>
      <w:tr w:rsidR="001B491B" w:rsidRPr="00F309F8" w:rsidTr="00825FC9">
        <w:tc>
          <w:tcPr>
            <w:tcW w:w="2376"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Ковалевська Т. Ю.   </w:t>
            </w:r>
          </w:p>
          <w:p w:rsidR="001B491B" w:rsidRPr="00F309F8" w:rsidRDefault="001B491B" w:rsidP="00CA5422">
            <w:pPr>
              <w:spacing w:after="0" w:line="240" w:lineRule="auto"/>
              <w:rPr>
                <w:rFonts w:ascii="Times New Roman" w:hAnsi="Times New Roman" w:cs="Times New Roman"/>
                <w:sz w:val="24"/>
                <w:szCs w:val="24"/>
                <w:lang w:val="uk-UA"/>
              </w:rPr>
            </w:pPr>
          </w:p>
        </w:tc>
        <w:tc>
          <w:tcPr>
            <w:tcW w:w="7662"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юридичного відділу – заступник голови комісії</w:t>
            </w:r>
          </w:p>
        </w:tc>
      </w:tr>
      <w:tr w:rsidR="001B491B" w:rsidRPr="00F309F8" w:rsidTr="00825FC9">
        <w:tc>
          <w:tcPr>
            <w:tcW w:w="2376"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Романів С. Я.</w:t>
            </w:r>
          </w:p>
        </w:tc>
        <w:tc>
          <w:tcPr>
            <w:tcW w:w="7662"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головний спеціаліст відділу комунального майна та приватизації, секретар комісії;</w:t>
            </w:r>
          </w:p>
        </w:tc>
      </w:tr>
    </w:tbl>
    <w:p w:rsidR="001B491B" w:rsidRPr="00F309F8" w:rsidRDefault="001B491B" w:rsidP="00CA5422">
      <w:pPr>
        <w:spacing w:after="0" w:line="240" w:lineRule="auto"/>
        <w:ind w:right="-1"/>
        <w:rPr>
          <w:rFonts w:ascii="Times New Roman" w:hAnsi="Times New Roman" w:cs="Times New Roman"/>
          <w:sz w:val="24"/>
          <w:szCs w:val="24"/>
          <w:lang w:val="uk-UA"/>
        </w:rPr>
      </w:pPr>
    </w:p>
    <w:p w:rsidR="001B491B" w:rsidRPr="00F309F8" w:rsidRDefault="001B491B" w:rsidP="00CA5422">
      <w:pPr>
        <w:tabs>
          <w:tab w:val="left" w:pos="284"/>
        </w:tabs>
        <w:spacing w:after="0" w:line="240" w:lineRule="auto"/>
        <w:ind w:right="-1" w:firstLine="567"/>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Члени комісії:</w:t>
      </w:r>
    </w:p>
    <w:p w:rsidR="001B491B" w:rsidRPr="00F309F8" w:rsidRDefault="001B491B" w:rsidP="00CA5422">
      <w:pPr>
        <w:tabs>
          <w:tab w:val="left" w:pos="284"/>
        </w:tabs>
        <w:spacing w:after="0" w:line="240" w:lineRule="auto"/>
        <w:ind w:firstLine="567"/>
        <w:jc w:val="both"/>
        <w:rPr>
          <w:rFonts w:ascii="Times New Roman" w:hAnsi="Times New Roman" w:cs="Times New Roman"/>
          <w:sz w:val="24"/>
          <w:szCs w:val="24"/>
          <w:lang w:val="uk-UA"/>
        </w:rPr>
      </w:pPr>
    </w:p>
    <w:tbl>
      <w:tblPr>
        <w:tblW w:w="0" w:type="auto"/>
        <w:tblInd w:w="-72" w:type="dxa"/>
        <w:tblLayout w:type="fixed"/>
        <w:tblLook w:val="0000"/>
      </w:tblPr>
      <w:tblGrid>
        <w:gridCol w:w="2153"/>
        <w:gridCol w:w="7774"/>
      </w:tblGrid>
      <w:tr w:rsidR="001B491B" w:rsidRPr="00F309F8" w:rsidTr="00825FC9">
        <w:tc>
          <w:tcPr>
            <w:tcW w:w="2153" w:type="dxa"/>
          </w:tcPr>
          <w:p w:rsidR="001B491B" w:rsidRPr="00F309F8" w:rsidRDefault="001B491B" w:rsidP="00CA5422">
            <w:pPr>
              <w:tabs>
                <w:tab w:val="left" w:pos="284"/>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Мельник І.П.</w:t>
            </w:r>
          </w:p>
        </w:tc>
        <w:tc>
          <w:tcPr>
            <w:tcW w:w="7774" w:type="dxa"/>
          </w:tcPr>
          <w:p w:rsidR="001B491B" w:rsidRPr="00F309F8" w:rsidRDefault="001B491B" w:rsidP="00CA5422">
            <w:pPr>
              <w:tabs>
                <w:tab w:val="left" w:pos="284"/>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головний спеціаліст відділу містобудування, архітектури та будівництва;</w:t>
            </w:r>
          </w:p>
          <w:p w:rsidR="001B491B" w:rsidRPr="00F309F8" w:rsidRDefault="001B491B" w:rsidP="00CA5422">
            <w:pPr>
              <w:tabs>
                <w:tab w:val="left" w:pos="284"/>
              </w:tabs>
              <w:spacing w:after="0" w:line="240" w:lineRule="auto"/>
              <w:rPr>
                <w:rFonts w:ascii="Times New Roman" w:hAnsi="Times New Roman" w:cs="Times New Roman"/>
                <w:sz w:val="24"/>
                <w:szCs w:val="24"/>
                <w:lang w:val="uk-UA"/>
              </w:rPr>
            </w:pPr>
          </w:p>
        </w:tc>
      </w:tr>
      <w:tr w:rsidR="001B491B" w:rsidRPr="00F309F8" w:rsidTr="00825FC9">
        <w:tc>
          <w:tcPr>
            <w:tcW w:w="2153" w:type="dxa"/>
          </w:tcPr>
          <w:p w:rsidR="001B491B" w:rsidRPr="00F309F8" w:rsidRDefault="001B491B" w:rsidP="00CA5422">
            <w:pPr>
              <w:tabs>
                <w:tab w:val="left" w:pos="284"/>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Куцин З. А.</w:t>
            </w:r>
          </w:p>
        </w:tc>
        <w:tc>
          <w:tcPr>
            <w:tcW w:w="7774" w:type="dxa"/>
          </w:tcPr>
          <w:p w:rsidR="001B491B" w:rsidRPr="00F309F8" w:rsidRDefault="001B491B" w:rsidP="00CA5422">
            <w:pPr>
              <w:tabs>
                <w:tab w:val="left" w:pos="284"/>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ЖЕК№1 КП „Розділжитлосервіс” міської ради;</w:t>
            </w:r>
          </w:p>
          <w:p w:rsidR="001B491B" w:rsidRPr="00F309F8" w:rsidRDefault="001B491B" w:rsidP="00CA5422">
            <w:pPr>
              <w:tabs>
                <w:tab w:val="left" w:pos="284"/>
              </w:tabs>
              <w:spacing w:after="0" w:line="240" w:lineRule="auto"/>
              <w:jc w:val="both"/>
              <w:rPr>
                <w:rFonts w:ascii="Times New Roman" w:hAnsi="Times New Roman" w:cs="Times New Roman"/>
                <w:sz w:val="24"/>
                <w:szCs w:val="24"/>
                <w:lang w:val="uk-UA"/>
              </w:rPr>
            </w:pPr>
          </w:p>
        </w:tc>
      </w:tr>
      <w:tr w:rsidR="001B491B" w:rsidRPr="00F309F8" w:rsidTr="00825FC9">
        <w:tc>
          <w:tcPr>
            <w:tcW w:w="2153" w:type="dxa"/>
          </w:tcPr>
          <w:p w:rsidR="001B491B" w:rsidRPr="00F309F8" w:rsidRDefault="001B491B" w:rsidP="00CA5422">
            <w:pPr>
              <w:tabs>
                <w:tab w:val="left" w:pos="284"/>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Кресан Р. Я.</w:t>
            </w:r>
          </w:p>
        </w:tc>
        <w:tc>
          <w:tcPr>
            <w:tcW w:w="7774" w:type="dxa"/>
          </w:tcPr>
          <w:p w:rsidR="001B491B" w:rsidRPr="00F309F8" w:rsidRDefault="001B491B" w:rsidP="00CA5422">
            <w:pPr>
              <w:tabs>
                <w:tab w:val="left" w:pos="284"/>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ЖЕК№2 КП „Розділжитлосервіс” міської ради</w:t>
            </w:r>
          </w:p>
          <w:p w:rsidR="001B491B" w:rsidRPr="00F309F8" w:rsidRDefault="001B491B" w:rsidP="00CA5422">
            <w:pPr>
              <w:tabs>
                <w:tab w:val="left" w:pos="284"/>
              </w:tabs>
              <w:spacing w:after="0" w:line="240" w:lineRule="auto"/>
              <w:jc w:val="both"/>
              <w:rPr>
                <w:rFonts w:ascii="Times New Roman" w:hAnsi="Times New Roman" w:cs="Times New Roman"/>
                <w:sz w:val="24"/>
                <w:szCs w:val="24"/>
                <w:lang w:val="uk-UA"/>
              </w:rPr>
            </w:pPr>
          </w:p>
        </w:tc>
      </w:tr>
      <w:tr w:rsidR="001B491B" w:rsidRPr="00F309F8" w:rsidTr="00825FC9">
        <w:tc>
          <w:tcPr>
            <w:tcW w:w="2153"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Ричагівський І. І. </w:t>
            </w:r>
          </w:p>
        </w:tc>
        <w:tc>
          <w:tcPr>
            <w:tcW w:w="7774"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фінансового управління;</w:t>
            </w:r>
          </w:p>
        </w:tc>
      </w:tr>
    </w:tbl>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ind w:left="-142"/>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 xml:space="preserve">         Анатолій Мельніков</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DE7E58" w:rsidRPr="00F309F8" w:rsidRDefault="00DE7E58"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 9</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ind w:left="9639"/>
        <w:jc w:val="right"/>
        <w:rPr>
          <w:rFonts w:ascii="Times New Roman" w:hAnsi="Times New Roman" w:cs="Times New Roman"/>
          <w:sz w:val="24"/>
          <w:szCs w:val="24"/>
          <w:lang w:val="uk-UA"/>
        </w:rPr>
      </w:pPr>
    </w:p>
    <w:p w:rsidR="001B491B" w:rsidRPr="00F309F8" w:rsidRDefault="001B491B" w:rsidP="00CA5422">
      <w:pPr>
        <w:spacing w:after="0" w:line="240" w:lineRule="auto"/>
        <w:ind w:right="-1"/>
        <w:jc w:val="center"/>
        <w:rPr>
          <w:rFonts w:ascii="Times New Roman" w:hAnsi="Times New Roman" w:cs="Times New Roman"/>
          <w:b/>
          <w:sz w:val="24"/>
          <w:szCs w:val="24"/>
          <w:lang w:val="uk-UA"/>
        </w:rPr>
      </w:pPr>
    </w:p>
    <w:p w:rsidR="001B491B" w:rsidRPr="00F309F8" w:rsidRDefault="001B491B" w:rsidP="00CA5422">
      <w:pPr>
        <w:spacing w:after="0" w:line="240" w:lineRule="auto"/>
        <w:ind w:right="-1"/>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ОПІКУНСЬКА РАДА</w:t>
      </w:r>
    </w:p>
    <w:p w:rsidR="001B491B" w:rsidRPr="00F309F8" w:rsidRDefault="001B491B" w:rsidP="00CA5422">
      <w:pPr>
        <w:spacing w:after="0" w:line="240" w:lineRule="auto"/>
        <w:ind w:right="-1"/>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при виконавчому комітеті Новороздільської міської ради</w:t>
      </w:r>
    </w:p>
    <w:p w:rsidR="001B491B" w:rsidRPr="00F309F8" w:rsidRDefault="001B491B" w:rsidP="00CA5422">
      <w:pPr>
        <w:pStyle w:val="af"/>
        <w:spacing w:after="0" w:line="240" w:lineRule="auto"/>
        <w:ind w:left="0" w:firstLine="567"/>
        <w:jc w:val="both"/>
        <w:rPr>
          <w:rFonts w:ascii="Times New Roman" w:hAnsi="Times New Roman"/>
          <w:sz w:val="24"/>
          <w:szCs w:val="24"/>
        </w:rPr>
      </w:pPr>
    </w:p>
    <w:p w:rsidR="001B491B" w:rsidRPr="00F309F8" w:rsidRDefault="001B491B" w:rsidP="00CA5422">
      <w:pPr>
        <w:pStyle w:val="af"/>
        <w:spacing w:after="0" w:line="240" w:lineRule="auto"/>
        <w:ind w:left="0" w:firstLine="567"/>
        <w:jc w:val="both"/>
        <w:rPr>
          <w:rFonts w:ascii="Times New Roman" w:hAnsi="Times New Roman"/>
          <w:sz w:val="24"/>
          <w:szCs w:val="24"/>
        </w:rPr>
      </w:pPr>
      <w:r w:rsidRPr="00F309F8">
        <w:rPr>
          <w:rFonts w:ascii="Times New Roman" w:hAnsi="Times New Roman"/>
          <w:sz w:val="24"/>
          <w:szCs w:val="24"/>
        </w:rPr>
        <w:t xml:space="preserve">-  Кравець І.Д. – секретар ради – голова Опікунської ради ; </w:t>
      </w:r>
    </w:p>
    <w:p w:rsidR="000B026C" w:rsidRPr="00F309F8" w:rsidRDefault="001B491B" w:rsidP="00CA5422">
      <w:pPr>
        <w:pStyle w:val="af"/>
        <w:spacing w:after="0" w:line="240" w:lineRule="auto"/>
        <w:ind w:left="0" w:firstLine="567"/>
        <w:jc w:val="both"/>
        <w:rPr>
          <w:rFonts w:ascii="Times New Roman" w:hAnsi="Times New Roman"/>
          <w:sz w:val="24"/>
          <w:szCs w:val="24"/>
        </w:rPr>
      </w:pPr>
      <w:r w:rsidRPr="00F309F8">
        <w:rPr>
          <w:rFonts w:ascii="Times New Roman" w:hAnsi="Times New Roman"/>
          <w:sz w:val="24"/>
          <w:szCs w:val="24"/>
        </w:rPr>
        <w:t xml:space="preserve">- Єсауленко О.П. – начальник відділу з питань гуманітарної політики - заступник        голови опікунської ради; </w:t>
      </w:r>
    </w:p>
    <w:p w:rsidR="001B491B" w:rsidRPr="00F309F8" w:rsidRDefault="001B491B" w:rsidP="00CA5422">
      <w:pPr>
        <w:pStyle w:val="af"/>
        <w:spacing w:after="0" w:line="240" w:lineRule="auto"/>
        <w:ind w:left="0" w:firstLine="567"/>
        <w:jc w:val="both"/>
        <w:rPr>
          <w:rFonts w:ascii="Times New Roman" w:hAnsi="Times New Roman"/>
          <w:b/>
          <w:i/>
          <w:smallCaps/>
          <w:sz w:val="24"/>
          <w:szCs w:val="24"/>
        </w:rPr>
      </w:pPr>
      <w:r w:rsidRPr="00F309F8">
        <w:rPr>
          <w:rFonts w:ascii="Times New Roman" w:hAnsi="Times New Roman"/>
          <w:sz w:val="24"/>
          <w:szCs w:val="24"/>
        </w:rPr>
        <w:t>Ковалевська Т. С.  – начальник юридичного відділу - секретар Опікунської ради</w:t>
      </w:r>
    </w:p>
    <w:p w:rsidR="001B491B" w:rsidRPr="00F309F8" w:rsidRDefault="000B026C" w:rsidP="00CA5422">
      <w:pPr>
        <w:pStyle w:val="2"/>
        <w:numPr>
          <w:ilvl w:val="0"/>
          <w:numId w:val="0"/>
        </w:numPr>
        <w:ind w:left="567"/>
        <w:jc w:val="both"/>
        <w:rPr>
          <w:b/>
          <w:i/>
          <w:smallCaps/>
          <w:color w:val="auto"/>
        </w:rPr>
      </w:pPr>
      <w:r w:rsidRPr="00F309F8">
        <w:rPr>
          <w:color w:val="auto"/>
        </w:rPr>
        <w:t xml:space="preserve">  </w:t>
      </w:r>
      <w:r w:rsidR="001B491B" w:rsidRPr="00F309F8">
        <w:rPr>
          <w:color w:val="auto"/>
        </w:rPr>
        <w:t xml:space="preserve">Члени Опікунської ради: </w:t>
      </w:r>
    </w:p>
    <w:p w:rsidR="001B491B" w:rsidRPr="00F309F8" w:rsidRDefault="001B491B" w:rsidP="00CA5422">
      <w:pPr>
        <w:pStyle w:val="2"/>
        <w:numPr>
          <w:ilvl w:val="0"/>
          <w:numId w:val="0"/>
        </w:numPr>
        <w:ind w:left="567"/>
        <w:jc w:val="both"/>
        <w:rPr>
          <w:b/>
          <w:i/>
          <w:smallCaps/>
          <w:color w:val="auto"/>
        </w:rPr>
      </w:pPr>
      <w:r w:rsidRPr="00F309F8">
        <w:rPr>
          <w:color w:val="auto"/>
        </w:rPr>
        <w:t>-  Шиманська С. В. – гол. спеціаліст відділу з питань гуманітарної політики;</w:t>
      </w:r>
    </w:p>
    <w:p w:rsidR="001B491B" w:rsidRPr="00F309F8" w:rsidRDefault="001B491B" w:rsidP="00CA5422">
      <w:pPr>
        <w:pStyle w:val="3"/>
        <w:spacing w:before="0" w:line="240" w:lineRule="auto"/>
        <w:ind w:firstLine="567"/>
        <w:jc w:val="both"/>
        <w:rPr>
          <w:rFonts w:ascii="Times New Roman" w:hAnsi="Times New Roman" w:cs="Times New Roman"/>
          <w:b w:val="0"/>
          <w:color w:val="auto"/>
          <w:sz w:val="24"/>
          <w:szCs w:val="24"/>
        </w:rPr>
      </w:pPr>
      <w:r w:rsidRPr="00F309F8">
        <w:rPr>
          <w:rFonts w:ascii="Times New Roman" w:hAnsi="Times New Roman" w:cs="Times New Roman"/>
          <w:b w:val="0"/>
          <w:color w:val="auto"/>
          <w:sz w:val="24"/>
          <w:szCs w:val="24"/>
        </w:rPr>
        <w:t>-  Арбора Г. Б. головний державний соціал</w:t>
      </w:r>
      <w:r w:rsidR="0029293E" w:rsidRPr="00F309F8">
        <w:rPr>
          <w:rFonts w:ascii="Times New Roman" w:hAnsi="Times New Roman" w:cs="Times New Roman"/>
          <w:b w:val="0"/>
          <w:color w:val="auto"/>
          <w:sz w:val="24"/>
          <w:szCs w:val="24"/>
        </w:rPr>
        <w:t>ьний інспектор управління</w:t>
      </w:r>
      <w:r w:rsidRPr="00F309F8">
        <w:rPr>
          <w:rFonts w:ascii="Times New Roman" w:hAnsi="Times New Roman" w:cs="Times New Roman"/>
          <w:b w:val="0"/>
          <w:color w:val="auto"/>
          <w:sz w:val="24"/>
          <w:szCs w:val="24"/>
        </w:rPr>
        <w:t xml:space="preserve"> соціального захисту населення</w:t>
      </w:r>
    </w:p>
    <w:p w:rsidR="001B491B" w:rsidRPr="00F309F8" w:rsidRDefault="001B491B" w:rsidP="00CA5422">
      <w:pPr>
        <w:pStyle w:val="33"/>
        <w:spacing w:after="0" w:line="240" w:lineRule="auto"/>
        <w:ind w:firstLine="567"/>
        <w:jc w:val="both"/>
        <w:rPr>
          <w:rFonts w:ascii="Times New Roman" w:hAnsi="Times New Roman"/>
          <w:b/>
          <w:sz w:val="24"/>
          <w:szCs w:val="24"/>
        </w:rPr>
      </w:pPr>
      <w:r w:rsidRPr="00F309F8">
        <w:rPr>
          <w:rFonts w:ascii="Times New Roman" w:hAnsi="Times New Roman"/>
          <w:sz w:val="24"/>
          <w:szCs w:val="24"/>
        </w:rPr>
        <w:t>- Тарнавчик Н. В. -  начальник  відділу соціальних виплат і допомог управління   соціального захисту населення;</w:t>
      </w:r>
    </w:p>
    <w:p w:rsidR="001B491B" w:rsidRPr="00F309F8" w:rsidRDefault="001B491B" w:rsidP="003E31BC">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Панчишин Г.Ю. – головний спеціаліст  відділу освіти;</w:t>
      </w:r>
    </w:p>
    <w:p w:rsidR="001B491B" w:rsidRPr="00F309F8" w:rsidRDefault="001B491B" w:rsidP="00CA5422">
      <w:pPr>
        <w:spacing w:after="0" w:line="240" w:lineRule="auto"/>
        <w:ind w:firstLine="540"/>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Зомбик І.В. – старший майстер ЖЕК №1 КП „Розділжитлосервіс” міської ради.</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pStyle w:val="af"/>
        <w:spacing w:after="0" w:line="240" w:lineRule="auto"/>
        <w:rPr>
          <w:rFonts w:ascii="Times New Roman" w:hAnsi="Times New Roman"/>
          <w:sz w:val="24"/>
          <w:szCs w:val="24"/>
        </w:rPr>
      </w:pPr>
      <w:r w:rsidRPr="00F309F8">
        <w:rPr>
          <w:rFonts w:ascii="Times New Roman" w:hAnsi="Times New Roman"/>
          <w:sz w:val="24"/>
          <w:szCs w:val="24"/>
        </w:rPr>
        <w:t>Керуючий справами виконкому</w:t>
      </w:r>
      <w:r w:rsidRPr="00F309F8">
        <w:rPr>
          <w:rFonts w:ascii="Times New Roman" w:hAnsi="Times New Roman"/>
          <w:sz w:val="24"/>
          <w:szCs w:val="24"/>
        </w:rPr>
        <w:tab/>
      </w:r>
      <w:r w:rsidRPr="00F309F8">
        <w:rPr>
          <w:rFonts w:ascii="Times New Roman" w:hAnsi="Times New Roman"/>
          <w:sz w:val="24"/>
          <w:szCs w:val="24"/>
        </w:rPr>
        <w:tab/>
      </w:r>
      <w:r w:rsidRPr="00F309F8">
        <w:rPr>
          <w:rFonts w:ascii="Times New Roman" w:hAnsi="Times New Roman"/>
          <w:sz w:val="24"/>
          <w:szCs w:val="24"/>
        </w:rPr>
        <w:tab/>
      </w:r>
      <w:r w:rsidRPr="00F309F8">
        <w:rPr>
          <w:rFonts w:ascii="Times New Roman" w:hAnsi="Times New Roman"/>
          <w:sz w:val="24"/>
          <w:szCs w:val="24"/>
        </w:rPr>
        <w:tab/>
        <w:t>Анатолій Мельніков</w:t>
      </w:r>
    </w:p>
    <w:p w:rsidR="001B491B" w:rsidRPr="00F309F8" w:rsidRDefault="001B491B" w:rsidP="00CA5422">
      <w:pPr>
        <w:pStyle w:val="af"/>
        <w:spacing w:after="0" w:line="240" w:lineRule="auto"/>
        <w:rPr>
          <w:rFonts w:ascii="Times New Roman" w:hAnsi="Times New Roman"/>
          <w:sz w:val="24"/>
          <w:szCs w:val="24"/>
        </w:rPr>
      </w:pPr>
    </w:p>
    <w:p w:rsidR="001B491B" w:rsidRPr="00F309F8" w:rsidRDefault="001B491B"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CA5422">
      <w:pPr>
        <w:pStyle w:val="af"/>
        <w:spacing w:after="0" w:line="240" w:lineRule="auto"/>
        <w:rPr>
          <w:rFonts w:ascii="Times New Roman" w:hAnsi="Times New Roman"/>
          <w:sz w:val="24"/>
          <w:szCs w:val="24"/>
        </w:rPr>
      </w:pPr>
    </w:p>
    <w:p w:rsidR="003E31BC" w:rsidRPr="00F309F8" w:rsidRDefault="003E31BC" w:rsidP="00F17843">
      <w:pPr>
        <w:pStyle w:val="af"/>
        <w:spacing w:after="0" w:line="240" w:lineRule="auto"/>
        <w:ind w:left="0"/>
        <w:rPr>
          <w:rFonts w:ascii="Times New Roman" w:hAnsi="Times New Roman"/>
          <w:sz w:val="24"/>
          <w:szCs w:val="24"/>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10</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від 22 грудня 2015 року</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pStyle w:val="ab"/>
        <w:spacing w:after="0" w:line="240" w:lineRule="auto"/>
        <w:ind w:right="-5"/>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Склад</w:t>
      </w:r>
    </w:p>
    <w:p w:rsidR="001B491B" w:rsidRPr="00F309F8" w:rsidRDefault="001B491B" w:rsidP="00CA5422">
      <w:pPr>
        <w:pStyle w:val="ab"/>
        <w:spacing w:after="0" w:line="240" w:lineRule="auto"/>
        <w:ind w:right="-5"/>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комітету з конкурсних торгів Новороздільської міської ради</w:t>
      </w:r>
    </w:p>
    <w:p w:rsidR="001B491B" w:rsidRPr="00F309F8" w:rsidRDefault="001B491B" w:rsidP="00CA5422">
      <w:pPr>
        <w:pStyle w:val="ab"/>
        <w:spacing w:after="0" w:line="240" w:lineRule="auto"/>
        <w:ind w:right="-5"/>
        <w:jc w:val="center"/>
        <w:rPr>
          <w:rFonts w:ascii="Times New Roman" w:hAnsi="Times New Roman" w:cs="Times New Roman"/>
          <w:b/>
          <w:sz w:val="24"/>
          <w:szCs w:val="24"/>
          <w:lang w:val="uk-UA"/>
        </w:rPr>
      </w:pPr>
    </w:p>
    <w:tbl>
      <w:tblPr>
        <w:tblW w:w="0" w:type="auto"/>
        <w:tblLook w:val="04A0"/>
      </w:tblPr>
      <w:tblGrid>
        <w:gridCol w:w="4786"/>
        <w:gridCol w:w="567"/>
        <w:gridCol w:w="3827"/>
      </w:tblGrid>
      <w:tr w:rsidR="001B491B" w:rsidRPr="00F309F8" w:rsidTr="00825FC9">
        <w:tc>
          <w:tcPr>
            <w:tcW w:w="9180" w:type="dxa"/>
            <w:gridSpan w:val="3"/>
          </w:tcPr>
          <w:p w:rsidR="001B491B" w:rsidRPr="00F309F8" w:rsidRDefault="001B491B" w:rsidP="00CA5422">
            <w:pPr>
              <w:pStyle w:val="a4"/>
              <w:tabs>
                <w:tab w:val="left" w:pos="567"/>
              </w:tabs>
              <w:spacing w:after="0" w:line="240" w:lineRule="auto"/>
              <w:ind w:left="0"/>
              <w:jc w:val="both"/>
              <w:rPr>
                <w:rFonts w:ascii="Times New Roman" w:hAnsi="Times New Roman" w:cs="Times New Roman"/>
                <w:b/>
                <w:sz w:val="24"/>
                <w:szCs w:val="24"/>
                <w:lang w:val="uk-UA"/>
              </w:rPr>
            </w:pPr>
          </w:p>
          <w:p w:rsidR="001B491B" w:rsidRPr="00F309F8" w:rsidRDefault="001B491B" w:rsidP="00CA5422">
            <w:pPr>
              <w:tabs>
                <w:tab w:val="left" w:pos="567"/>
              </w:tabs>
              <w:spacing w:after="0" w:line="240" w:lineRule="auto"/>
              <w:contextualSpacing/>
              <w:jc w:val="both"/>
              <w:rPr>
                <w:rFonts w:ascii="Times New Roman" w:eastAsia="Times New Roman" w:hAnsi="Times New Roman" w:cs="Times New Roman"/>
                <w:b/>
                <w:sz w:val="24"/>
                <w:szCs w:val="24"/>
                <w:lang w:val="uk-UA"/>
              </w:rPr>
            </w:pPr>
            <w:r w:rsidRPr="00F309F8">
              <w:rPr>
                <w:rFonts w:ascii="Times New Roman" w:eastAsia="Times New Roman" w:hAnsi="Times New Roman" w:cs="Times New Roman"/>
                <w:b/>
                <w:sz w:val="24"/>
                <w:szCs w:val="24"/>
                <w:lang w:val="uk-UA"/>
              </w:rPr>
              <w:t>Голова комітету з конкурсних торгів</w:t>
            </w:r>
          </w:p>
        </w:tc>
      </w:tr>
      <w:tr w:rsidR="001B491B" w:rsidRPr="00F309F8" w:rsidTr="00825FC9">
        <w:tc>
          <w:tcPr>
            <w:tcW w:w="4786" w:type="dxa"/>
          </w:tcPr>
          <w:p w:rsidR="001B491B" w:rsidRPr="00F309F8" w:rsidRDefault="00A81822"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Мельніков Анатолій Васильович</w:t>
            </w:r>
          </w:p>
        </w:tc>
        <w:tc>
          <w:tcPr>
            <w:tcW w:w="567" w:type="dxa"/>
          </w:tcPr>
          <w:p w:rsidR="001B491B" w:rsidRPr="00F309F8" w:rsidRDefault="001B491B" w:rsidP="00CA5422">
            <w:pPr>
              <w:pStyle w:val="a4"/>
              <w:tabs>
                <w:tab w:val="left" w:pos="567"/>
              </w:tabs>
              <w:spacing w:after="0" w:line="240" w:lineRule="auto"/>
              <w:ind w:left="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w:t>
            </w:r>
          </w:p>
        </w:tc>
        <w:tc>
          <w:tcPr>
            <w:tcW w:w="3827" w:type="dxa"/>
          </w:tcPr>
          <w:p w:rsidR="001B491B" w:rsidRPr="00F309F8" w:rsidRDefault="00A81822" w:rsidP="007537B0">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виконавчого комітету Новороздільської міської ради</w:t>
            </w:r>
          </w:p>
        </w:tc>
      </w:tr>
      <w:tr w:rsidR="001B491B" w:rsidRPr="00F309F8" w:rsidTr="00825FC9">
        <w:tc>
          <w:tcPr>
            <w:tcW w:w="9180" w:type="dxa"/>
            <w:gridSpan w:val="3"/>
          </w:tcPr>
          <w:p w:rsidR="001B491B" w:rsidRPr="00F309F8" w:rsidRDefault="001B491B" w:rsidP="00CA5422">
            <w:pPr>
              <w:tabs>
                <w:tab w:val="left" w:pos="567"/>
              </w:tabs>
              <w:spacing w:after="0" w:line="240" w:lineRule="auto"/>
              <w:contextualSpacing/>
              <w:jc w:val="both"/>
              <w:rPr>
                <w:rFonts w:ascii="Times New Roman" w:eastAsia="Times New Roman" w:hAnsi="Times New Roman" w:cs="Times New Roman"/>
                <w:b/>
                <w:sz w:val="24"/>
                <w:szCs w:val="24"/>
                <w:lang w:val="uk-UA"/>
              </w:rPr>
            </w:pPr>
            <w:r w:rsidRPr="00F309F8">
              <w:rPr>
                <w:rFonts w:ascii="Times New Roman" w:eastAsia="Times New Roman" w:hAnsi="Times New Roman" w:cs="Times New Roman"/>
                <w:b/>
                <w:sz w:val="24"/>
                <w:szCs w:val="24"/>
                <w:lang w:val="uk-UA"/>
              </w:rPr>
              <w:t>Секретар комітету з конкурсних торгів</w:t>
            </w:r>
          </w:p>
        </w:tc>
      </w:tr>
      <w:tr w:rsidR="001B491B" w:rsidRPr="00F309F8" w:rsidTr="00825FC9">
        <w:tc>
          <w:tcPr>
            <w:tcW w:w="4786"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Гончарук Дарія Романівна</w:t>
            </w:r>
          </w:p>
        </w:tc>
        <w:tc>
          <w:tcPr>
            <w:tcW w:w="567" w:type="dxa"/>
          </w:tcPr>
          <w:p w:rsidR="001B491B" w:rsidRPr="00F309F8" w:rsidRDefault="001B491B" w:rsidP="00CA5422">
            <w:pPr>
              <w:pStyle w:val="a4"/>
              <w:tabs>
                <w:tab w:val="left" w:pos="567"/>
              </w:tabs>
              <w:spacing w:after="0" w:line="240" w:lineRule="auto"/>
              <w:ind w:left="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w:t>
            </w:r>
          </w:p>
        </w:tc>
        <w:tc>
          <w:tcPr>
            <w:tcW w:w="3827" w:type="dxa"/>
          </w:tcPr>
          <w:p w:rsidR="001B491B" w:rsidRPr="00F309F8" w:rsidRDefault="001B491B" w:rsidP="00CA5422">
            <w:pPr>
              <w:tabs>
                <w:tab w:val="left" w:pos="567"/>
              </w:tabs>
              <w:spacing w:after="0" w:line="240" w:lineRule="auto"/>
              <w:contextualSpacing/>
              <w:jc w:val="both"/>
              <w:rPr>
                <w:rFonts w:ascii="Times New Roman" w:eastAsia="Times New Roman" w:hAnsi="Times New Roman" w:cs="Times New Roman"/>
                <w:sz w:val="24"/>
                <w:szCs w:val="24"/>
                <w:lang w:val="uk-UA"/>
              </w:rPr>
            </w:pPr>
            <w:r w:rsidRPr="00F309F8">
              <w:rPr>
                <w:rFonts w:ascii="Times New Roman" w:eastAsia="Times New Roman" w:hAnsi="Times New Roman" w:cs="Times New Roman"/>
                <w:sz w:val="24"/>
                <w:szCs w:val="24"/>
                <w:lang w:val="uk-UA"/>
              </w:rPr>
              <w:t xml:space="preserve">Начальник відділу економіки </w:t>
            </w:r>
          </w:p>
        </w:tc>
      </w:tr>
      <w:tr w:rsidR="001B491B" w:rsidRPr="00F309F8" w:rsidTr="00825FC9">
        <w:tc>
          <w:tcPr>
            <w:tcW w:w="9180" w:type="dxa"/>
            <w:gridSpan w:val="3"/>
          </w:tcPr>
          <w:p w:rsidR="001B491B" w:rsidRPr="00F309F8" w:rsidRDefault="001B491B" w:rsidP="00CA5422">
            <w:pPr>
              <w:pStyle w:val="a4"/>
              <w:tabs>
                <w:tab w:val="left" w:pos="567"/>
              </w:tabs>
              <w:spacing w:after="0" w:line="240" w:lineRule="auto"/>
              <w:ind w:left="0"/>
              <w:jc w:val="both"/>
              <w:rPr>
                <w:rFonts w:ascii="Times New Roman" w:hAnsi="Times New Roman" w:cs="Times New Roman"/>
                <w:b/>
                <w:sz w:val="24"/>
                <w:szCs w:val="24"/>
                <w:lang w:val="uk-UA"/>
              </w:rPr>
            </w:pPr>
          </w:p>
          <w:p w:rsidR="001B491B" w:rsidRPr="00F309F8" w:rsidRDefault="001B491B" w:rsidP="00CA5422">
            <w:pPr>
              <w:tabs>
                <w:tab w:val="left" w:pos="567"/>
              </w:tabs>
              <w:spacing w:after="0" w:line="240" w:lineRule="auto"/>
              <w:contextualSpacing/>
              <w:jc w:val="both"/>
              <w:rPr>
                <w:rFonts w:ascii="Times New Roman" w:eastAsia="Times New Roman" w:hAnsi="Times New Roman" w:cs="Times New Roman"/>
                <w:b/>
                <w:i/>
                <w:sz w:val="24"/>
                <w:szCs w:val="24"/>
                <w:lang w:val="uk-UA"/>
              </w:rPr>
            </w:pPr>
            <w:r w:rsidRPr="00F309F8">
              <w:rPr>
                <w:rFonts w:ascii="Times New Roman" w:eastAsia="Times New Roman" w:hAnsi="Times New Roman" w:cs="Times New Roman"/>
                <w:b/>
                <w:sz w:val="24"/>
                <w:szCs w:val="24"/>
                <w:lang w:val="uk-UA"/>
              </w:rPr>
              <w:t>Члени комітету з конкурсних торгів</w:t>
            </w:r>
          </w:p>
        </w:tc>
      </w:tr>
      <w:tr w:rsidR="001B491B" w:rsidRPr="00F309F8" w:rsidTr="00825FC9">
        <w:trPr>
          <w:trHeight w:val="454"/>
        </w:trPr>
        <w:tc>
          <w:tcPr>
            <w:tcW w:w="4786"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Ричагівський Ігор Іванович</w:t>
            </w:r>
          </w:p>
        </w:tc>
        <w:tc>
          <w:tcPr>
            <w:tcW w:w="567"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w:t>
            </w:r>
          </w:p>
        </w:tc>
        <w:tc>
          <w:tcPr>
            <w:tcW w:w="3827" w:type="dxa"/>
          </w:tcPr>
          <w:p w:rsidR="001B491B" w:rsidRPr="00F309F8" w:rsidRDefault="007537B0"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w:t>
            </w:r>
            <w:r w:rsidR="001B491B" w:rsidRPr="00F309F8">
              <w:rPr>
                <w:rFonts w:ascii="Times New Roman" w:hAnsi="Times New Roman" w:cs="Times New Roman"/>
                <w:sz w:val="24"/>
                <w:szCs w:val="24"/>
                <w:lang w:val="uk-UA"/>
              </w:rPr>
              <w:t>ачальник фінансового управління Новороздільської міської ради</w:t>
            </w:r>
          </w:p>
        </w:tc>
      </w:tr>
      <w:tr w:rsidR="001B491B" w:rsidRPr="00F309F8" w:rsidTr="00825FC9">
        <w:trPr>
          <w:trHeight w:val="454"/>
        </w:trPr>
        <w:tc>
          <w:tcPr>
            <w:tcW w:w="4786"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Колінко Наталія Петрівна</w:t>
            </w:r>
          </w:p>
        </w:tc>
        <w:tc>
          <w:tcPr>
            <w:tcW w:w="567"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w:t>
            </w:r>
          </w:p>
        </w:tc>
        <w:tc>
          <w:tcPr>
            <w:tcW w:w="3827"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фінансово-господарського відділу – головний бухгалтер</w:t>
            </w:r>
          </w:p>
        </w:tc>
      </w:tr>
      <w:tr w:rsidR="001B491B" w:rsidRPr="00F309F8" w:rsidTr="00825FC9">
        <w:trPr>
          <w:trHeight w:val="454"/>
        </w:trPr>
        <w:tc>
          <w:tcPr>
            <w:tcW w:w="4786"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Мельник Ірина Петрівна</w:t>
            </w:r>
          </w:p>
        </w:tc>
        <w:tc>
          <w:tcPr>
            <w:tcW w:w="567"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w:t>
            </w:r>
          </w:p>
        </w:tc>
        <w:tc>
          <w:tcPr>
            <w:tcW w:w="3827"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Головний спеціаліст відділу містобудування, архітектури та будівництва</w:t>
            </w:r>
          </w:p>
        </w:tc>
      </w:tr>
      <w:tr w:rsidR="001B491B" w:rsidRPr="00F309F8" w:rsidTr="00825FC9">
        <w:trPr>
          <w:trHeight w:val="454"/>
        </w:trPr>
        <w:tc>
          <w:tcPr>
            <w:tcW w:w="4786" w:type="dxa"/>
          </w:tcPr>
          <w:p w:rsidR="001B491B" w:rsidRPr="00F309F8" w:rsidRDefault="009951BD"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Романів Світлана Ярославівна</w:t>
            </w:r>
          </w:p>
        </w:tc>
        <w:tc>
          <w:tcPr>
            <w:tcW w:w="567"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w:t>
            </w:r>
          </w:p>
        </w:tc>
        <w:tc>
          <w:tcPr>
            <w:tcW w:w="3827" w:type="dxa"/>
          </w:tcPr>
          <w:p w:rsidR="001B491B" w:rsidRPr="00F309F8" w:rsidRDefault="007537B0"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w:t>
            </w:r>
            <w:r w:rsidR="001B491B" w:rsidRPr="00F309F8">
              <w:rPr>
                <w:rFonts w:ascii="Times New Roman" w:hAnsi="Times New Roman" w:cs="Times New Roman"/>
                <w:sz w:val="24"/>
                <w:szCs w:val="24"/>
                <w:lang w:val="uk-UA"/>
              </w:rPr>
              <w:t>оловний спеціаліст відділу комунального майна та приватизації</w:t>
            </w:r>
          </w:p>
        </w:tc>
      </w:tr>
      <w:tr w:rsidR="001B491B" w:rsidRPr="00F309F8" w:rsidTr="00825FC9">
        <w:trPr>
          <w:trHeight w:val="454"/>
        </w:trPr>
        <w:tc>
          <w:tcPr>
            <w:tcW w:w="4786"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Саноцька Оксана Михайлівна</w:t>
            </w:r>
          </w:p>
        </w:tc>
        <w:tc>
          <w:tcPr>
            <w:tcW w:w="567"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w:t>
            </w:r>
          </w:p>
        </w:tc>
        <w:tc>
          <w:tcPr>
            <w:tcW w:w="3827" w:type="dxa"/>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Головний спеціаліст - інспектор благоустрою відділу містобудування, архітектури та будівництва</w:t>
            </w:r>
          </w:p>
        </w:tc>
      </w:tr>
    </w:tbl>
    <w:p w:rsidR="001B491B" w:rsidRPr="00F309F8" w:rsidRDefault="001B491B"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b/>
          <w:sz w:val="24"/>
          <w:szCs w:val="24"/>
          <w:lang w:val="uk-UA"/>
        </w:rPr>
      </w:pPr>
      <w:r w:rsidRPr="00F309F8">
        <w:rPr>
          <w:rFonts w:ascii="Times New Roman" w:hAnsi="Times New Roman" w:cs="Times New Roman"/>
          <w:sz w:val="24"/>
          <w:szCs w:val="24"/>
          <w:lang w:val="uk-UA"/>
        </w:rPr>
        <w:t xml:space="preserve">Керуючий справами виконкому                       </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 xml:space="preserve">     А. В. Мельніков</w:t>
      </w:r>
    </w:p>
    <w:p w:rsidR="001B491B" w:rsidRPr="00F309F8" w:rsidRDefault="001B491B"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F17843" w:rsidRPr="00F309F8" w:rsidRDefault="00F17843" w:rsidP="00CA5422">
      <w:pPr>
        <w:spacing w:after="0" w:line="240" w:lineRule="auto"/>
        <w:rPr>
          <w:rFonts w:ascii="Times New Roman" w:hAnsi="Times New Roman" w:cs="Times New Roman"/>
          <w:sz w:val="24"/>
          <w:szCs w:val="24"/>
          <w:lang w:val="uk-UA"/>
        </w:rPr>
      </w:pPr>
    </w:p>
    <w:p w:rsidR="00F17843" w:rsidRPr="00F309F8" w:rsidRDefault="00F17843" w:rsidP="00CA5422">
      <w:pPr>
        <w:spacing w:after="0" w:line="240" w:lineRule="auto"/>
        <w:rPr>
          <w:rFonts w:ascii="Times New Roman" w:hAnsi="Times New Roman" w:cs="Times New Roman"/>
          <w:sz w:val="24"/>
          <w:szCs w:val="24"/>
          <w:lang w:val="uk-UA"/>
        </w:rPr>
      </w:pPr>
    </w:p>
    <w:p w:rsidR="00F17843" w:rsidRPr="00F309F8" w:rsidRDefault="00F17843" w:rsidP="00CA5422">
      <w:pPr>
        <w:spacing w:after="0" w:line="240" w:lineRule="auto"/>
        <w:rPr>
          <w:rFonts w:ascii="Times New Roman" w:hAnsi="Times New Roman" w:cs="Times New Roman"/>
          <w:sz w:val="24"/>
          <w:szCs w:val="24"/>
          <w:lang w:val="uk-UA"/>
        </w:rPr>
      </w:pPr>
    </w:p>
    <w:p w:rsidR="00F17843" w:rsidRPr="00F309F8" w:rsidRDefault="00F17843" w:rsidP="00CA5422">
      <w:pPr>
        <w:spacing w:after="0" w:line="240" w:lineRule="auto"/>
        <w:rPr>
          <w:rFonts w:ascii="Times New Roman" w:hAnsi="Times New Roman" w:cs="Times New Roman"/>
          <w:sz w:val="24"/>
          <w:szCs w:val="24"/>
          <w:lang w:val="uk-UA"/>
        </w:rPr>
      </w:pPr>
    </w:p>
    <w:p w:rsidR="00F17843" w:rsidRPr="00F309F8" w:rsidRDefault="00F17843" w:rsidP="00CA5422">
      <w:pPr>
        <w:spacing w:after="0" w:line="240" w:lineRule="auto"/>
        <w:rPr>
          <w:rFonts w:ascii="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11</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від 22 грудня 2015 року</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sz w:val="24"/>
          <w:szCs w:val="24"/>
          <w:lang w:val="uk-UA"/>
        </w:rPr>
        <w:t xml:space="preserve"> </w:t>
      </w:r>
      <w:r w:rsidRPr="00F309F8">
        <w:rPr>
          <w:rFonts w:ascii="Times New Roman" w:hAnsi="Times New Roman" w:cs="Times New Roman"/>
          <w:b/>
          <w:sz w:val="24"/>
          <w:szCs w:val="24"/>
          <w:lang w:val="uk-UA"/>
        </w:rPr>
        <w:t>С К Л А Д</w:t>
      </w:r>
    </w:p>
    <w:p w:rsidR="001B491B" w:rsidRPr="00F309F8" w:rsidRDefault="001B491B" w:rsidP="00CA5422">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комісії з питань захисту прав дитини</w:t>
      </w:r>
    </w:p>
    <w:p w:rsidR="001B491B" w:rsidRPr="00F309F8" w:rsidRDefault="001B491B" w:rsidP="00CA5422">
      <w:pPr>
        <w:spacing w:after="0" w:line="240" w:lineRule="auto"/>
        <w:jc w:val="center"/>
        <w:rPr>
          <w:rFonts w:ascii="Times New Roman" w:hAnsi="Times New Roman" w:cs="Times New Roman"/>
          <w:b/>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А.Р.Мелешко          - міський голова, голова комісії;</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Т.Ю. Шиманська   - начальник служби у справах дітей, заступник голови комісії;</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В.М. Бурко             - гол. спец. служби у справах дітей, секретар комісії;</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Члени комісії:</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О.П. Єсауленко      - начальник відділу з гуманітарних питань;</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Т. С. Ковалевська  – начальник юридичного відділу;</w:t>
      </w:r>
    </w:p>
    <w:p w:rsidR="001B491B" w:rsidRPr="00F309F8" w:rsidRDefault="001F2D6F"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З.І.Куцин                 - начальник</w:t>
      </w:r>
      <w:r w:rsidR="001B491B" w:rsidRPr="00F309F8">
        <w:rPr>
          <w:rFonts w:ascii="Times New Roman" w:hAnsi="Times New Roman" w:cs="Times New Roman"/>
          <w:sz w:val="24"/>
          <w:szCs w:val="24"/>
          <w:lang w:val="uk-UA"/>
        </w:rPr>
        <w:t xml:space="preserve"> ЖЕК №1 КП „Розділжитлосервіс”</w:t>
      </w:r>
      <w:r w:rsidRPr="00F309F8">
        <w:rPr>
          <w:rFonts w:ascii="Times New Roman" w:hAnsi="Times New Roman" w:cs="Times New Roman"/>
          <w:sz w:val="24"/>
          <w:szCs w:val="24"/>
          <w:lang w:val="uk-UA"/>
        </w:rPr>
        <w:t>, депутат міської ради</w:t>
      </w:r>
      <w:r w:rsidR="001B491B" w:rsidRPr="00F309F8">
        <w:rPr>
          <w:rFonts w:ascii="Times New Roman" w:hAnsi="Times New Roman" w:cs="Times New Roman"/>
          <w:sz w:val="24"/>
          <w:szCs w:val="24"/>
          <w:lang w:val="uk-UA"/>
        </w:rPr>
        <w:t>;</w:t>
      </w:r>
    </w:p>
    <w:p w:rsidR="001B491B" w:rsidRPr="00F309F8" w:rsidRDefault="001B491B" w:rsidP="00CA5422">
      <w:pPr>
        <w:spacing w:after="0" w:line="240" w:lineRule="auto"/>
        <w:ind w:left="1843" w:hanging="1843"/>
        <w:rPr>
          <w:rFonts w:ascii="Times New Roman" w:hAnsi="Times New Roman" w:cs="Times New Roman"/>
          <w:sz w:val="24"/>
          <w:szCs w:val="24"/>
          <w:lang w:val="uk-UA"/>
        </w:rPr>
      </w:pPr>
      <w:r w:rsidRPr="00F309F8">
        <w:rPr>
          <w:rFonts w:ascii="Times New Roman" w:hAnsi="Times New Roman" w:cs="Times New Roman"/>
          <w:sz w:val="24"/>
          <w:szCs w:val="24"/>
          <w:lang w:val="uk-UA"/>
        </w:rPr>
        <w:t>Н.В. Тарнавчик      - начальник відділу соціальних випл</w:t>
      </w:r>
      <w:r w:rsidR="0029293E" w:rsidRPr="00F309F8">
        <w:rPr>
          <w:rFonts w:ascii="Times New Roman" w:hAnsi="Times New Roman" w:cs="Times New Roman"/>
          <w:sz w:val="24"/>
          <w:szCs w:val="24"/>
          <w:lang w:val="uk-UA"/>
        </w:rPr>
        <w:t>ат і допомог управління</w:t>
      </w:r>
      <w:r w:rsidRPr="00F309F8">
        <w:rPr>
          <w:rFonts w:ascii="Times New Roman" w:hAnsi="Times New Roman" w:cs="Times New Roman"/>
          <w:sz w:val="24"/>
          <w:szCs w:val="24"/>
          <w:lang w:val="uk-UA"/>
        </w:rPr>
        <w:t xml:space="preserve">   соціального захисту населення; </w:t>
      </w:r>
    </w:p>
    <w:p w:rsidR="001B491B" w:rsidRPr="00F309F8" w:rsidRDefault="007820E0"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І.О.Соболевський</w:t>
      </w:r>
      <w:r w:rsidR="001B491B" w:rsidRPr="00F309F8">
        <w:rPr>
          <w:rFonts w:ascii="Times New Roman" w:hAnsi="Times New Roman" w:cs="Times New Roman"/>
          <w:sz w:val="24"/>
          <w:szCs w:val="24"/>
          <w:lang w:val="uk-UA"/>
        </w:rPr>
        <w:t xml:space="preserve">   - </w:t>
      </w:r>
      <w:r w:rsidRPr="00F309F8">
        <w:rPr>
          <w:rFonts w:ascii="Times New Roman" w:hAnsi="Times New Roman" w:cs="Times New Roman"/>
          <w:sz w:val="24"/>
          <w:szCs w:val="24"/>
          <w:lang w:val="uk-UA"/>
        </w:rPr>
        <w:t xml:space="preserve"> начальник </w:t>
      </w:r>
      <w:r w:rsidR="001B491B" w:rsidRPr="00F309F8">
        <w:rPr>
          <w:rFonts w:ascii="Times New Roman" w:hAnsi="Times New Roman" w:cs="Times New Roman"/>
          <w:sz w:val="24"/>
          <w:szCs w:val="24"/>
          <w:lang w:val="uk-UA"/>
        </w:rPr>
        <w:t xml:space="preserve"> відділу о</w:t>
      </w:r>
      <w:r w:rsidR="0059136D" w:rsidRPr="00F309F8">
        <w:rPr>
          <w:rFonts w:ascii="Times New Roman" w:hAnsi="Times New Roman" w:cs="Times New Roman"/>
          <w:sz w:val="24"/>
          <w:szCs w:val="24"/>
          <w:lang w:val="uk-UA"/>
        </w:rPr>
        <w:t>світи;</w:t>
      </w:r>
    </w:p>
    <w:p w:rsidR="001B491B" w:rsidRPr="00F309F8" w:rsidRDefault="001B491B" w:rsidP="00CA5422">
      <w:pPr>
        <w:spacing w:after="0" w:line="240" w:lineRule="auto"/>
        <w:ind w:left="2127" w:hanging="2127"/>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Я.В. Яценко            - начальник Новороздільського  міського управління юстиції (за згодою) </w:t>
      </w:r>
    </w:p>
    <w:tbl>
      <w:tblPr>
        <w:tblW w:w="9373" w:type="dxa"/>
        <w:tblLayout w:type="fixed"/>
        <w:tblCellMar>
          <w:left w:w="70" w:type="dxa"/>
          <w:right w:w="70" w:type="dxa"/>
        </w:tblCellMar>
        <w:tblLook w:val="0000"/>
      </w:tblPr>
      <w:tblGrid>
        <w:gridCol w:w="9373"/>
      </w:tblGrid>
      <w:tr w:rsidR="001B491B" w:rsidRPr="00F309F8" w:rsidTr="00825FC9">
        <w:tc>
          <w:tcPr>
            <w:tcW w:w="9373" w:type="dxa"/>
          </w:tcPr>
          <w:p w:rsidR="001B491B" w:rsidRPr="00F309F8" w:rsidRDefault="007820E0" w:rsidP="00D62C8E">
            <w:pPr>
              <w:spacing w:after="0" w:line="240" w:lineRule="auto"/>
              <w:ind w:left="2268" w:hanging="2268"/>
              <w:jc w:val="both"/>
              <w:rPr>
                <w:rFonts w:ascii="Times New Roman" w:hAnsi="Times New Roman" w:cs="Times New Roman"/>
                <w:bCs/>
                <w:sz w:val="24"/>
                <w:szCs w:val="24"/>
                <w:lang w:val="uk-UA"/>
              </w:rPr>
            </w:pPr>
            <w:r w:rsidRPr="00F309F8">
              <w:rPr>
                <w:rFonts w:ascii="Times New Roman" w:hAnsi="Times New Roman" w:cs="Times New Roman"/>
                <w:sz w:val="24"/>
                <w:szCs w:val="24"/>
                <w:lang w:val="uk-UA"/>
              </w:rPr>
              <w:t>І.М.</w:t>
            </w:r>
            <w:r w:rsidR="001B491B" w:rsidRPr="00F309F8">
              <w:rPr>
                <w:rFonts w:ascii="Times New Roman" w:hAnsi="Times New Roman" w:cs="Times New Roman"/>
                <w:sz w:val="24"/>
                <w:szCs w:val="24"/>
                <w:lang w:val="uk-UA"/>
              </w:rPr>
              <w:t>Климишин</w:t>
            </w:r>
            <w:r w:rsidRPr="00F309F8">
              <w:rPr>
                <w:rFonts w:ascii="Times New Roman" w:hAnsi="Times New Roman" w:cs="Times New Roman"/>
                <w:sz w:val="24"/>
                <w:szCs w:val="24"/>
                <w:lang w:val="uk-UA"/>
              </w:rPr>
              <w:t>-Марків</w:t>
            </w:r>
            <w:r w:rsidR="001B491B"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w:t>
            </w:r>
            <w:r w:rsidR="001B491B" w:rsidRPr="00F309F8">
              <w:rPr>
                <w:rFonts w:ascii="Times New Roman" w:hAnsi="Times New Roman" w:cs="Times New Roman"/>
                <w:sz w:val="24"/>
                <w:szCs w:val="24"/>
                <w:lang w:val="uk-UA"/>
              </w:rPr>
              <w:t xml:space="preserve"> </w:t>
            </w:r>
            <w:r w:rsidRPr="00F309F8">
              <w:rPr>
                <w:rFonts w:ascii="Times New Roman" w:hAnsi="Times New Roman" w:cs="Times New Roman"/>
                <w:bCs/>
                <w:sz w:val="24"/>
                <w:szCs w:val="24"/>
                <w:lang w:val="uk-UA"/>
              </w:rPr>
              <w:t>в.о. начальника</w:t>
            </w:r>
            <w:r w:rsidR="001B491B" w:rsidRPr="00F309F8">
              <w:rPr>
                <w:rFonts w:ascii="Times New Roman" w:hAnsi="Times New Roman" w:cs="Times New Roman"/>
                <w:bCs/>
                <w:sz w:val="24"/>
                <w:szCs w:val="24"/>
                <w:lang w:val="uk-UA"/>
              </w:rPr>
              <w:t xml:space="preserve"> Новороздільського міського центру соціальних служб для сім’ї, дітей та молоді</w:t>
            </w:r>
          </w:p>
          <w:p w:rsidR="007820E0" w:rsidRPr="00F309F8" w:rsidRDefault="007820E0" w:rsidP="00CA5422">
            <w:pPr>
              <w:spacing w:after="0" w:line="240" w:lineRule="auto"/>
              <w:ind w:left="1985" w:hanging="1985"/>
              <w:rPr>
                <w:rFonts w:ascii="Times New Roman" w:hAnsi="Times New Roman" w:cs="Times New Roman"/>
                <w:sz w:val="24"/>
                <w:szCs w:val="24"/>
                <w:lang w:val="uk-UA" w:eastAsia="ru-RU"/>
              </w:rPr>
            </w:pPr>
            <w:r w:rsidRPr="00F309F8">
              <w:rPr>
                <w:rFonts w:ascii="Times New Roman" w:hAnsi="Times New Roman" w:cs="Times New Roman"/>
                <w:sz w:val="24"/>
                <w:szCs w:val="24"/>
                <w:lang w:val="uk-UA" w:eastAsia="ru-RU"/>
              </w:rPr>
              <w:t>А.О. Кахнич</w:t>
            </w: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eastAsia="ru-RU"/>
              </w:rPr>
              <w:t xml:space="preserve">старший інспектор Миколаївського відділення поліції Стрийського </w:t>
            </w: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eastAsia="ru-RU"/>
              </w:rPr>
              <w:t>відділення поліції(за згодою).</w:t>
            </w:r>
          </w:p>
          <w:p w:rsidR="007820E0" w:rsidRPr="00F309F8" w:rsidRDefault="007820E0" w:rsidP="00CA5422">
            <w:pPr>
              <w:spacing w:after="0" w:line="240" w:lineRule="auto"/>
              <w:ind w:left="1985" w:hanging="1985"/>
              <w:rPr>
                <w:rFonts w:ascii="Times New Roman" w:hAnsi="Times New Roman" w:cs="Times New Roman"/>
                <w:sz w:val="24"/>
                <w:szCs w:val="24"/>
                <w:lang w:val="uk-UA" w:eastAsia="ru-RU"/>
              </w:rPr>
            </w:pPr>
            <w:r w:rsidRPr="00F309F8">
              <w:rPr>
                <w:rFonts w:ascii="Times New Roman" w:hAnsi="Times New Roman" w:cs="Times New Roman"/>
                <w:sz w:val="24"/>
                <w:szCs w:val="24"/>
                <w:lang w:val="uk-UA" w:eastAsia="ru-RU"/>
              </w:rPr>
              <w:t xml:space="preserve">К.А. Ромашина     </w:t>
            </w: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eastAsia="ru-RU"/>
              </w:rPr>
              <w:t>головний спеціаліст служби у справах дітей</w:t>
            </w:r>
          </w:p>
          <w:p w:rsidR="007820E0" w:rsidRPr="00F309F8" w:rsidRDefault="007820E0" w:rsidP="00CA5422">
            <w:pPr>
              <w:spacing w:after="0" w:line="240" w:lineRule="auto"/>
              <w:jc w:val="both"/>
              <w:rPr>
                <w:rFonts w:ascii="Times New Roman" w:hAnsi="Times New Roman" w:cs="Times New Roman"/>
                <w:sz w:val="24"/>
                <w:szCs w:val="24"/>
                <w:lang w:val="uk-UA"/>
              </w:rPr>
            </w:pPr>
          </w:p>
        </w:tc>
      </w:tr>
    </w:tbl>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Анатолій Мельніков</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3E31BC" w:rsidRPr="00F309F8" w:rsidRDefault="003E31BC"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 12</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від 22 грудня 2015 року</w:t>
      </w:r>
    </w:p>
    <w:p w:rsidR="001B491B" w:rsidRPr="00F309F8" w:rsidRDefault="001B491B" w:rsidP="00D62C8E">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b/>
          <w:caps/>
          <w:sz w:val="24"/>
          <w:szCs w:val="24"/>
          <w:lang w:val="uk-UA"/>
        </w:rPr>
      </w:pPr>
      <w:r w:rsidRPr="00F309F8">
        <w:rPr>
          <w:rFonts w:ascii="Times New Roman" w:hAnsi="Times New Roman" w:cs="Times New Roman"/>
          <w:b/>
          <w:caps/>
          <w:sz w:val="24"/>
          <w:szCs w:val="24"/>
          <w:lang w:val="uk-UA"/>
        </w:rPr>
        <w:t xml:space="preserve">СКЛАД </w:t>
      </w:r>
    </w:p>
    <w:p w:rsidR="001B491B" w:rsidRPr="00F309F8" w:rsidRDefault="001B491B" w:rsidP="00CA5422">
      <w:pPr>
        <w:spacing w:after="0" w:line="240" w:lineRule="auto"/>
        <w:jc w:val="center"/>
        <w:rPr>
          <w:rFonts w:ascii="Times New Roman" w:hAnsi="Times New Roman" w:cs="Times New Roman"/>
          <w:b/>
          <w:caps/>
          <w:sz w:val="24"/>
          <w:szCs w:val="24"/>
          <w:lang w:val="uk-UA"/>
        </w:rPr>
      </w:pPr>
      <w:r w:rsidRPr="00F309F8">
        <w:rPr>
          <w:rFonts w:ascii="Times New Roman" w:hAnsi="Times New Roman" w:cs="Times New Roman"/>
          <w:b/>
          <w:caps/>
          <w:sz w:val="24"/>
          <w:szCs w:val="24"/>
          <w:lang w:val="uk-UA"/>
        </w:rPr>
        <w:t>КОМІСІЇ З ОКРЕМИХ ПИТАНЬ СОЦІАЛЬНОГО ЗАХИСТУ НАСЕЛЕННЯ</w:t>
      </w:r>
    </w:p>
    <w:p w:rsidR="001B491B" w:rsidRPr="00F309F8" w:rsidRDefault="001B491B"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tabs>
          <w:tab w:val="left" w:pos="1560"/>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Лепкий М.П. </w:t>
      </w:r>
      <w:r w:rsidR="00715FA8"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перший заступник міського голови – голова комісії;</w:t>
      </w:r>
    </w:p>
    <w:p w:rsidR="001B491B" w:rsidRPr="00F309F8" w:rsidRDefault="00D240FA" w:rsidP="00CA5422">
      <w:pPr>
        <w:spacing w:after="0" w:line="240" w:lineRule="auto"/>
        <w:ind w:firstLine="540"/>
        <w:jc w:val="both"/>
        <w:rPr>
          <w:rFonts w:ascii="Times New Roman" w:eastAsia="Times New Roman" w:hAnsi="Times New Roman" w:cs="Times New Roman"/>
          <w:sz w:val="24"/>
          <w:szCs w:val="24"/>
          <w:lang w:val="uk-UA"/>
        </w:rPr>
      </w:pPr>
      <w:r w:rsidRPr="00F309F8">
        <w:rPr>
          <w:rFonts w:ascii="Times New Roman" w:eastAsia="Times New Roman" w:hAnsi="Times New Roman" w:cs="Times New Roman"/>
          <w:sz w:val="24"/>
          <w:szCs w:val="24"/>
          <w:lang w:val="uk-UA"/>
        </w:rPr>
        <w:t>Волянська Н.В.– гол. спец</w:t>
      </w:r>
      <w:r w:rsidR="001B491B" w:rsidRPr="00F309F8">
        <w:rPr>
          <w:rFonts w:ascii="Times New Roman" w:eastAsia="Times New Roman" w:hAnsi="Times New Roman" w:cs="Times New Roman"/>
          <w:sz w:val="24"/>
          <w:szCs w:val="24"/>
          <w:lang w:val="uk-UA"/>
        </w:rPr>
        <w:t xml:space="preserve"> відд</w:t>
      </w:r>
      <w:r w:rsidRPr="00F309F8">
        <w:rPr>
          <w:rFonts w:ascii="Times New Roman" w:eastAsia="Times New Roman" w:hAnsi="Times New Roman" w:cs="Times New Roman"/>
          <w:sz w:val="24"/>
          <w:szCs w:val="24"/>
          <w:lang w:val="uk-UA"/>
        </w:rPr>
        <w:t xml:space="preserve">ілу пільг управління </w:t>
      </w:r>
      <w:r w:rsidR="001B491B" w:rsidRPr="00F309F8">
        <w:rPr>
          <w:rFonts w:ascii="Times New Roman" w:eastAsia="Times New Roman" w:hAnsi="Times New Roman" w:cs="Times New Roman"/>
          <w:sz w:val="24"/>
          <w:szCs w:val="24"/>
          <w:lang w:val="uk-UA"/>
        </w:rPr>
        <w:t>соціального захисту населення – секретар комісії</w:t>
      </w:r>
      <w:r w:rsidR="001B491B" w:rsidRPr="00F309F8">
        <w:rPr>
          <w:rFonts w:ascii="Times New Roman" w:hAnsi="Times New Roman" w:cs="Times New Roman"/>
          <w:sz w:val="24"/>
          <w:szCs w:val="24"/>
          <w:lang w:val="uk-UA"/>
        </w:rPr>
        <w:t>;</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Члени комісії:</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Арбора Г.Б.        – головний соціальн</w:t>
      </w:r>
      <w:r w:rsidR="0029293E" w:rsidRPr="00F309F8">
        <w:rPr>
          <w:rFonts w:ascii="Times New Roman" w:hAnsi="Times New Roman" w:cs="Times New Roman"/>
          <w:sz w:val="24"/>
          <w:szCs w:val="24"/>
          <w:lang w:val="uk-UA"/>
        </w:rPr>
        <w:t xml:space="preserve">ий інспектор управління </w:t>
      </w:r>
      <w:r w:rsidRPr="00F309F8">
        <w:rPr>
          <w:rFonts w:ascii="Times New Roman" w:hAnsi="Times New Roman" w:cs="Times New Roman"/>
          <w:sz w:val="24"/>
          <w:szCs w:val="24"/>
          <w:lang w:val="uk-UA"/>
        </w:rPr>
        <w:t>соціального захисту населення ;</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Крижанівський І.М. – начальник відділу прийому на всі </w:t>
      </w:r>
      <w:r w:rsidR="0029293E" w:rsidRPr="00F309F8">
        <w:rPr>
          <w:rFonts w:ascii="Times New Roman" w:hAnsi="Times New Roman" w:cs="Times New Roman"/>
          <w:sz w:val="24"/>
          <w:szCs w:val="24"/>
          <w:lang w:val="uk-UA"/>
        </w:rPr>
        <w:t xml:space="preserve">види допомог управління </w:t>
      </w:r>
      <w:r w:rsidRPr="00F309F8">
        <w:rPr>
          <w:rFonts w:ascii="Times New Roman" w:hAnsi="Times New Roman" w:cs="Times New Roman"/>
          <w:sz w:val="24"/>
          <w:szCs w:val="24"/>
          <w:lang w:val="uk-UA"/>
        </w:rPr>
        <w:t>соціального захисту населення;</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Данилів І.Я.       </w:t>
      </w:r>
      <w:r w:rsidR="00715FA8"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головний спеціаліст з питань обслуговування інвалідів, ветеранів війни та праці;</w:t>
      </w:r>
    </w:p>
    <w:p w:rsidR="001B491B" w:rsidRPr="00F309F8" w:rsidRDefault="001B491B"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Анатолій Мельніков</w:t>
      </w:r>
    </w:p>
    <w:p w:rsidR="001B491B" w:rsidRPr="00F309F8" w:rsidRDefault="001B491B" w:rsidP="00CA5422">
      <w:pPr>
        <w:spacing w:after="0" w:line="240" w:lineRule="auto"/>
        <w:ind w:left="5940" w:firstLine="518"/>
        <w:jc w:val="both"/>
        <w:rPr>
          <w:rFonts w:ascii="Times New Roman" w:hAnsi="Times New Roman" w:cs="Times New Roman"/>
          <w:b/>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 13</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302</w:t>
      </w:r>
      <w:r w:rsidRPr="00F309F8">
        <w:rPr>
          <w:rFonts w:ascii="Times New Roman" w:hAnsi="Times New Roman" w:cs="Times New Roman"/>
          <w:sz w:val="24"/>
          <w:szCs w:val="24"/>
          <w:lang w:val="uk-UA"/>
        </w:rPr>
        <w:t xml:space="preserve"> від 22 грудня 2015 року</w:t>
      </w:r>
    </w:p>
    <w:p w:rsidR="001B491B" w:rsidRPr="00F309F8" w:rsidRDefault="001B491B" w:rsidP="00D6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1B491B" w:rsidRPr="00F309F8" w:rsidRDefault="001B491B" w:rsidP="00CA5422">
      <w:pPr>
        <w:pStyle w:val="text"/>
        <w:spacing w:before="0"/>
        <w:ind w:firstLine="0"/>
        <w:rPr>
          <w:rFonts w:ascii="Times New Roman" w:hAnsi="Times New Roman"/>
          <w:szCs w:val="24"/>
        </w:rPr>
      </w:pPr>
    </w:p>
    <w:p w:rsidR="001B491B" w:rsidRPr="00F309F8" w:rsidRDefault="001B491B" w:rsidP="00CA5422">
      <w:pPr>
        <w:pStyle w:val="text"/>
        <w:spacing w:before="0"/>
        <w:ind w:firstLine="0"/>
        <w:jc w:val="center"/>
        <w:rPr>
          <w:rFonts w:ascii="Times New Roman" w:hAnsi="Times New Roman"/>
          <w:szCs w:val="24"/>
        </w:rPr>
      </w:pPr>
      <w:r w:rsidRPr="00F309F8">
        <w:rPr>
          <w:rFonts w:ascii="Times New Roman" w:hAnsi="Times New Roman"/>
          <w:szCs w:val="24"/>
        </w:rPr>
        <w:t>С  К  Л  А  Д</w:t>
      </w:r>
    </w:p>
    <w:p w:rsidR="001B491B" w:rsidRPr="00F309F8" w:rsidRDefault="001B491B" w:rsidP="00CA5422">
      <w:pPr>
        <w:pStyle w:val="text"/>
        <w:spacing w:before="0"/>
        <w:ind w:firstLine="0"/>
        <w:jc w:val="center"/>
        <w:rPr>
          <w:rFonts w:ascii="Times New Roman" w:hAnsi="Times New Roman"/>
          <w:b/>
          <w:szCs w:val="24"/>
        </w:rPr>
      </w:pPr>
      <w:r w:rsidRPr="00F309F8">
        <w:rPr>
          <w:rFonts w:ascii="Times New Roman" w:hAnsi="Times New Roman"/>
          <w:b/>
          <w:szCs w:val="24"/>
        </w:rPr>
        <w:t>комісії у справах  альтернативної служби</w:t>
      </w:r>
    </w:p>
    <w:p w:rsidR="001B491B" w:rsidRPr="00F309F8" w:rsidRDefault="001B491B" w:rsidP="00CA5422">
      <w:pPr>
        <w:pStyle w:val="text"/>
        <w:spacing w:before="0"/>
        <w:ind w:firstLine="0"/>
        <w:jc w:val="center"/>
        <w:rPr>
          <w:rFonts w:ascii="Times New Roman" w:hAnsi="Times New Roman"/>
          <w:szCs w:val="24"/>
        </w:rPr>
      </w:pPr>
    </w:p>
    <w:tbl>
      <w:tblPr>
        <w:tblW w:w="0" w:type="auto"/>
        <w:tblLayout w:type="fixed"/>
        <w:tblLook w:val="0000"/>
      </w:tblPr>
      <w:tblGrid>
        <w:gridCol w:w="3652"/>
        <w:gridCol w:w="6252"/>
      </w:tblGrid>
      <w:tr w:rsidR="001B491B" w:rsidRPr="00F309F8" w:rsidTr="00825FC9">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Голова комісії</w:t>
            </w:r>
          </w:p>
        </w:tc>
        <w:tc>
          <w:tcPr>
            <w:tcW w:w="6252" w:type="dxa"/>
          </w:tcPr>
          <w:p w:rsidR="001B491B" w:rsidRPr="00F309F8" w:rsidRDefault="0059136D" w:rsidP="00CA5422">
            <w:pPr>
              <w:pStyle w:val="text"/>
              <w:spacing w:before="0"/>
              <w:ind w:firstLine="0"/>
              <w:jc w:val="left"/>
              <w:rPr>
                <w:rFonts w:ascii="Times New Roman" w:hAnsi="Times New Roman"/>
                <w:szCs w:val="24"/>
              </w:rPr>
            </w:pPr>
            <w:r w:rsidRPr="00F309F8">
              <w:rPr>
                <w:rFonts w:ascii="Times New Roman" w:hAnsi="Times New Roman"/>
                <w:szCs w:val="24"/>
              </w:rPr>
              <w:t>- Лепкий Мирослав Петрович</w:t>
            </w:r>
            <w:r w:rsidR="001B491B" w:rsidRPr="00F309F8">
              <w:rPr>
                <w:rFonts w:ascii="Times New Roman" w:hAnsi="Times New Roman"/>
                <w:szCs w:val="24"/>
              </w:rPr>
              <w:t>, перший заступник міського голови;</w:t>
            </w:r>
          </w:p>
        </w:tc>
      </w:tr>
      <w:tr w:rsidR="001B491B" w:rsidRPr="00F309F8" w:rsidTr="00825FC9">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Заступник голови комісії</w:t>
            </w:r>
          </w:p>
        </w:tc>
        <w:tc>
          <w:tcPr>
            <w:tcW w:w="62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 Калінчук Галина  Анатолі</w:t>
            </w:r>
            <w:r w:rsidR="0029293E" w:rsidRPr="00F309F8">
              <w:rPr>
                <w:rFonts w:ascii="Times New Roman" w:hAnsi="Times New Roman"/>
                <w:szCs w:val="24"/>
              </w:rPr>
              <w:t xml:space="preserve">вна,  начальник управління </w:t>
            </w:r>
            <w:r w:rsidRPr="00F309F8">
              <w:rPr>
                <w:rFonts w:ascii="Times New Roman" w:hAnsi="Times New Roman"/>
                <w:szCs w:val="24"/>
              </w:rPr>
              <w:t>соціального захисту населення;</w:t>
            </w:r>
          </w:p>
        </w:tc>
      </w:tr>
      <w:tr w:rsidR="001B491B" w:rsidRPr="00F309F8" w:rsidTr="00825FC9">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Секретар комісії</w:t>
            </w:r>
          </w:p>
        </w:tc>
        <w:tc>
          <w:tcPr>
            <w:tcW w:w="62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 Улько Сергій Миколайович,  начальник відділу  з питань праці та господарсько</w:t>
            </w:r>
            <w:r w:rsidR="0029293E" w:rsidRPr="00F309F8">
              <w:rPr>
                <w:rFonts w:ascii="Times New Roman" w:hAnsi="Times New Roman"/>
                <w:szCs w:val="24"/>
              </w:rPr>
              <w:t xml:space="preserve">ї діяльності управління </w:t>
            </w:r>
            <w:r w:rsidRPr="00F309F8">
              <w:rPr>
                <w:rFonts w:ascii="Times New Roman" w:hAnsi="Times New Roman"/>
                <w:szCs w:val="24"/>
              </w:rPr>
              <w:t xml:space="preserve">  соціального захисту населення.</w:t>
            </w:r>
          </w:p>
        </w:tc>
      </w:tr>
      <w:tr w:rsidR="001B491B" w:rsidRPr="00F309F8" w:rsidTr="00825FC9">
        <w:tc>
          <w:tcPr>
            <w:tcW w:w="3652" w:type="dxa"/>
          </w:tcPr>
          <w:p w:rsidR="001B491B" w:rsidRPr="00F309F8" w:rsidRDefault="001B491B" w:rsidP="00CA5422">
            <w:pPr>
              <w:pStyle w:val="text"/>
              <w:spacing w:before="0"/>
              <w:ind w:firstLine="0"/>
              <w:jc w:val="left"/>
              <w:rPr>
                <w:rFonts w:ascii="Times New Roman" w:hAnsi="Times New Roman"/>
                <w:b/>
                <w:szCs w:val="24"/>
              </w:rPr>
            </w:pPr>
            <w:r w:rsidRPr="00F309F8">
              <w:rPr>
                <w:rFonts w:ascii="Times New Roman" w:hAnsi="Times New Roman"/>
                <w:b/>
                <w:szCs w:val="24"/>
              </w:rPr>
              <w:t>Члени комісії:</w:t>
            </w:r>
          </w:p>
        </w:tc>
        <w:tc>
          <w:tcPr>
            <w:tcW w:w="6252" w:type="dxa"/>
          </w:tcPr>
          <w:p w:rsidR="001B491B" w:rsidRPr="00F309F8" w:rsidRDefault="001B491B" w:rsidP="00CA5422">
            <w:pPr>
              <w:pStyle w:val="text"/>
              <w:spacing w:before="0"/>
              <w:ind w:firstLine="0"/>
              <w:jc w:val="left"/>
              <w:rPr>
                <w:rFonts w:ascii="Times New Roman" w:hAnsi="Times New Roman"/>
                <w:szCs w:val="24"/>
              </w:rPr>
            </w:pPr>
          </w:p>
        </w:tc>
      </w:tr>
      <w:tr w:rsidR="001B491B" w:rsidRPr="00F309F8" w:rsidTr="00825FC9">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Лебідь Ольга Валеріївна</w:t>
            </w:r>
          </w:p>
        </w:tc>
        <w:tc>
          <w:tcPr>
            <w:tcW w:w="62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 Юрисконсульт міского центру зайнятості населення</w:t>
            </w:r>
          </w:p>
        </w:tc>
      </w:tr>
      <w:tr w:rsidR="001B491B" w:rsidRPr="00F309F8" w:rsidTr="00825FC9">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Крижанівська Ірина Степанівна</w:t>
            </w:r>
          </w:p>
        </w:tc>
        <w:tc>
          <w:tcPr>
            <w:tcW w:w="62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 Заступник головного лікаря міської лікарні;</w:t>
            </w:r>
          </w:p>
        </w:tc>
      </w:tr>
      <w:tr w:rsidR="001B491B" w:rsidRPr="00F309F8" w:rsidTr="00825FC9">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Слюсарчук Тетяна Тадеївна</w:t>
            </w:r>
          </w:p>
        </w:tc>
        <w:tc>
          <w:tcPr>
            <w:tcW w:w="62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 Головний спеціаліст  відділу економіки міської ради;</w:t>
            </w:r>
          </w:p>
        </w:tc>
      </w:tr>
      <w:tr w:rsidR="001B491B" w:rsidRPr="00F309F8" w:rsidTr="00825FC9">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Федоренко Наталія Вікторівна</w:t>
            </w:r>
          </w:p>
        </w:tc>
        <w:tc>
          <w:tcPr>
            <w:tcW w:w="62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 Юрисконсульт КП «Розділжитлосервіс»;</w:t>
            </w:r>
          </w:p>
          <w:p w:rsidR="001B491B" w:rsidRPr="00F309F8" w:rsidRDefault="001B491B" w:rsidP="00CA5422">
            <w:pPr>
              <w:pStyle w:val="text"/>
              <w:spacing w:before="0"/>
              <w:ind w:firstLine="0"/>
              <w:jc w:val="left"/>
              <w:rPr>
                <w:rFonts w:ascii="Times New Roman" w:hAnsi="Times New Roman"/>
                <w:szCs w:val="24"/>
              </w:rPr>
            </w:pPr>
          </w:p>
        </w:tc>
      </w:tr>
      <w:tr w:rsidR="001B491B" w:rsidRPr="00F309F8" w:rsidTr="00825FC9">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Шиманська Світлана Василівна</w:t>
            </w:r>
          </w:p>
        </w:tc>
        <w:tc>
          <w:tcPr>
            <w:tcW w:w="62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 Головний спеціаліст  відділу з  питань гуманітарної політики міської ради.</w:t>
            </w:r>
          </w:p>
        </w:tc>
      </w:tr>
      <w:tr w:rsidR="001B491B" w:rsidRPr="00F309F8" w:rsidTr="00825FC9">
        <w:trPr>
          <w:trHeight w:val="679"/>
        </w:trPr>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Щепний Володимир Володимирович</w:t>
            </w:r>
          </w:p>
        </w:tc>
        <w:tc>
          <w:tcPr>
            <w:tcW w:w="62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 Начальник відділу з питань НС, правоохоронної та ОМР міської ради</w:t>
            </w:r>
          </w:p>
        </w:tc>
      </w:tr>
      <w:tr w:rsidR="001B491B" w:rsidRPr="00F309F8" w:rsidTr="00825FC9">
        <w:trPr>
          <w:trHeight w:val="679"/>
        </w:trPr>
        <w:tc>
          <w:tcPr>
            <w:tcW w:w="36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Ревуцький Олексій Орестович</w:t>
            </w:r>
          </w:p>
        </w:tc>
        <w:tc>
          <w:tcPr>
            <w:tcW w:w="6252" w:type="dxa"/>
          </w:tcPr>
          <w:p w:rsidR="001B491B" w:rsidRPr="00F309F8" w:rsidRDefault="001B491B" w:rsidP="00CA5422">
            <w:pPr>
              <w:pStyle w:val="text"/>
              <w:spacing w:before="0"/>
              <w:ind w:firstLine="0"/>
              <w:jc w:val="left"/>
              <w:rPr>
                <w:rFonts w:ascii="Times New Roman" w:hAnsi="Times New Roman"/>
                <w:szCs w:val="24"/>
              </w:rPr>
            </w:pPr>
            <w:r w:rsidRPr="00F309F8">
              <w:rPr>
                <w:rFonts w:ascii="Times New Roman" w:hAnsi="Times New Roman"/>
                <w:szCs w:val="24"/>
              </w:rPr>
              <w:t>Заступник військового комісара Жидачівсько-Миколаївського ОРВК</w:t>
            </w:r>
          </w:p>
        </w:tc>
      </w:tr>
    </w:tbl>
    <w:p w:rsidR="001B491B" w:rsidRPr="00F309F8" w:rsidRDefault="001B491B"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А.В.Мельніков</w:t>
      </w:r>
    </w:p>
    <w:p w:rsidR="001B491B" w:rsidRPr="00F309F8" w:rsidRDefault="001B491B" w:rsidP="00CA5422">
      <w:pPr>
        <w:pStyle w:val="text"/>
        <w:spacing w:before="0"/>
        <w:ind w:firstLine="0"/>
        <w:rPr>
          <w:rFonts w:ascii="Times New Roman" w:hAnsi="Times New Roman"/>
          <w:szCs w:val="24"/>
        </w:rPr>
      </w:pPr>
    </w:p>
    <w:p w:rsidR="001B491B" w:rsidRPr="00F309F8" w:rsidRDefault="001B491B"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1B491B" w:rsidRPr="00F309F8" w:rsidRDefault="001B491B" w:rsidP="0059136D">
      <w:pPr>
        <w:spacing w:after="0" w:line="240" w:lineRule="auto"/>
        <w:jc w:val="center"/>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 14</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С  К  Л  А  Д</w:t>
      </w:r>
    </w:p>
    <w:p w:rsidR="001B491B" w:rsidRPr="00F309F8" w:rsidRDefault="001B491B" w:rsidP="00CA5422">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експертної комісії (архів)</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281"/>
        <w:gridCol w:w="5563"/>
      </w:tblGrid>
      <w:tr w:rsidR="001B491B" w:rsidRPr="00F309F8" w:rsidTr="00825FC9">
        <w:trPr>
          <w:trHeight w:val="13"/>
        </w:trPr>
        <w:tc>
          <w:tcPr>
            <w:tcW w:w="57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w:t>
            </w:r>
          </w:p>
        </w:tc>
        <w:tc>
          <w:tcPr>
            <w:tcW w:w="228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Мельніков А. В.</w:t>
            </w:r>
          </w:p>
        </w:tc>
        <w:tc>
          <w:tcPr>
            <w:tcW w:w="5563"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голова комісії, керуючий справами виконкому</w:t>
            </w:r>
          </w:p>
        </w:tc>
      </w:tr>
      <w:tr w:rsidR="001B491B" w:rsidRPr="00F309F8" w:rsidTr="00825FC9">
        <w:trPr>
          <w:trHeight w:val="13"/>
        </w:trPr>
        <w:tc>
          <w:tcPr>
            <w:tcW w:w="57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w:t>
            </w:r>
          </w:p>
        </w:tc>
        <w:tc>
          <w:tcPr>
            <w:tcW w:w="228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Кравець І.Д.</w:t>
            </w:r>
          </w:p>
        </w:tc>
        <w:tc>
          <w:tcPr>
            <w:tcW w:w="5563"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заступник голови  комісії, секретар ради</w:t>
            </w:r>
          </w:p>
        </w:tc>
      </w:tr>
      <w:tr w:rsidR="001B491B" w:rsidRPr="00F309F8" w:rsidTr="00825FC9">
        <w:trPr>
          <w:trHeight w:val="551"/>
        </w:trPr>
        <w:tc>
          <w:tcPr>
            <w:tcW w:w="57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3.</w:t>
            </w:r>
          </w:p>
        </w:tc>
        <w:tc>
          <w:tcPr>
            <w:tcW w:w="228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Корчинська О. І.                        .                     </w:t>
            </w:r>
          </w:p>
        </w:tc>
        <w:tc>
          <w:tcPr>
            <w:tcW w:w="5563"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секретар комісії, головний спеціаліст категорії організаційного відділу</w:t>
            </w:r>
          </w:p>
        </w:tc>
      </w:tr>
      <w:tr w:rsidR="001B491B" w:rsidRPr="00F309F8" w:rsidTr="00825FC9">
        <w:trPr>
          <w:trHeight w:val="551"/>
        </w:trPr>
        <w:tc>
          <w:tcPr>
            <w:tcW w:w="57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4.</w:t>
            </w:r>
          </w:p>
        </w:tc>
        <w:tc>
          <w:tcPr>
            <w:tcW w:w="228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Паращик Г.В.</w:t>
            </w:r>
          </w:p>
        </w:tc>
        <w:tc>
          <w:tcPr>
            <w:tcW w:w="5563"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член комісії, начальник архівного відділу міської ради</w:t>
            </w:r>
          </w:p>
        </w:tc>
      </w:tr>
      <w:tr w:rsidR="001B491B" w:rsidRPr="00F309F8" w:rsidTr="00825FC9">
        <w:trPr>
          <w:trHeight w:val="551"/>
        </w:trPr>
        <w:tc>
          <w:tcPr>
            <w:tcW w:w="57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5.</w:t>
            </w:r>
          </w:p>
        </w:tc>
        <w:tc>
          <w:tcPr>
            <w:tcW w:w="228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Цибеняк Т.Я. </w:t>
            </w:r>
          </w:p>
        </w:tc>
        <w:tc>
          <w:tcPr>
            <w:tcW w:w="5563"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організаційного відділу</w:t>
            </w:r>
          </w:p>
        </w:tc>
      </w:tr>
    </w:tbl>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r w:rsidRPr="00F309F8">
        <w:rPr>
          <w:rFonts w:ascii="Times New Roman" w:eastAsia="Times New Roman" w:hAnsi="Times New Roman" w:cs="Times New Roman"/>
          <w:sz w:val="24"/>
          <w:szCs w:val="24"/>
          <w:lang w:val="uk-UA"/>
        </w:rPr>
        <w:t>Керуючий справами виконкому</w:t>
      </w:r>
      <w:r w:rsidRPr="00F309F8">
        <w:rPr>
          <w:rFonts w:ascii="Times New Roman" w:eastAsia="Times New Roman" w:hAnsi="Times New Roman" w:cs="Times New Roman"/>
          <w:sz w:val="24"/>
          <w:szCs w:val="24"/>
          <w:lang w:val="uk-UA"/>
        </w:rPr>
        <w:tab/>
      </w:r>
      <w:r w:rsidRPr="00F309F8">
        <w:rPr>
          <w:rFonts w:ascii="Times New Roman" w:eastAsia="Times New Roman" w:hAnsi="Times New Roman" w:cs="Times New Roman"/>
          <w:sz w:val="24"/>
          <w:szCs w:val="24"/>
          <w:lang w:val="uk-UA"/>
        </w:rPr>
        <w:tab/>
      </w:r>
      <w:r w:rsidRPr="00F309F8">
        <w:rPr>
          <w:rFonts w:ascii="Times New Roman" w:eastAsia="Times New Roman" w:hAnsi="Times New Roman" w:cs="Times New Roman"/>
          <w:sz w:val="24"/>
          <w:szCs w:val="24"/>
          <w:lang w:val="uk-UA"/>
        </w:rPr>
        <w:tab/>
      </w:r>
      <w:r w:rsidRPr="00F309F8">
        <w:rPr>
          <w:rFonts w:ascii="Times New Roman" w:eastAsia="Times New Roman" w:hAnsi="Times New Roman" w:cs="Times New Roman"/>
          <w:sz w:val="24"/>
          <w:szCs w:val="24"/>
          <w:lang w:val="uk-UA"/>
        </w:rPr>
        <w:tab/>
        <w:t>А. В. Мельніков</w:t>
      </w:r>
    </w:p>
    <w:p w:rsidR="001B491B" w:rsidRPr="00F309F8" w:rsidRDefault="001B491B"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 15</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D62C8E">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pStyle w:val="af2"/>
        <w:rPr>
          <w:szCs w:val="24"/>
        </w:rPr>
      </w:pPr>
      <w:r w:rsidRPr="00F309F8">
        <w:rPr>
          <w:szCs w:val="24"/>
        </w:rPr>
        <w:t xml:space="preserve">          Персональний  склад</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міської комісії з питань евакуації</w:t>
      </w:r>
    </w:p>
    <w:p w:rsidR="001B491B" w:rsidRPr="00F309F8" w:rsidRDefault="001B491B" w:rsidP="00CA5422">
      <w:pPr>
        <w:spacing w:after="0" w:line="240" w:lineRule="auto"/>
        <w:rPr>
          <w:rFonts w:ascii="Times New Roman" w:hAnsi="Times New Roman" w:cs="Times New Roman"/>
          <w:sz w:val="24"/>
          <w:szCs w:val="24"/>
          <w:lang w:val="uk-UA"/>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730"/>
        <w:gridCol w:w="1080"/>
        <w:gridCol w:w="1440"/>
      </w:tblGrid>
      <w:tr w:rsidR="001B491B" w:rsidRPr="00F309F8" w:rsidTr="005A3586">
        <w:trPr>
          <w:cantSplit/>
          <w:trHeight w:val="215"/>
        </w:trPr>
        <w:tc>
          <w:tcPr>
            <w:tcW w:w="540" w:type="dxa"/>
            <w:vMerge w:val="restart"/>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з/п</w:t>
            </w:r>
          </w:p>
        </w:tc>
        <w:tc>
          <w:tcPr>
            <w:tcW w:w="1980" w:type="dxa"/>
            <w:vMerge w:val="restart"/>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Посада у складі комісії з питань евакуації</w:t>
            </w:r>
          </w:p>
        </w:tc>
        <w:tc>
          <w:tcPr>
            <w:tcW w:w="1980" w:type="dxa"/>
            <w:vMerge w:val="restart"/>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Прізвище, ім`я</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та по батькові</w:t>
            </w:r>
          </w:p>
        </w:tc>
        <w:tc>
          <w:tcPr>
            <w:tcW w:w="2730" w:type="dxa"/>
            <w:vMerge w:val="restart"/>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Посада на основній</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роботі</w:t>
            </w:r>
          </w:p>
        </w:tc>
        <w:tc>
          <w:tcPr>
            <w:tcW w:w="2520" w:type="dxa"/>
            <w:gridSpan w:val="2"/>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телефону</w:t>
            </w:r>
          </w:p>
        </w:tc>
      </w:tr>
      <w:tr w:rsidR="001B491B" w:rsidRPr="00F309F8" w:rsidTr="005A3586">
        <w:trPr>
          <w:cantSplit/>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p>
        </w:tc>
        <w:tc>
          <w:tcPr>
            <w:tcW w:w="2730" w:type="dxa"/>
            <w:vMerge/>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Службо-вий</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Домаш-</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ній</w:t>
            </w:r>
          </w:p>
        </w:tc>
      </w:tr>
      <w:tr w:rsidR="001B491B" w:rsidRPr="00F309F8" w:rsidTr="005A3586">
        <w:tc>
          <w:tcPr>
            <w:tcW w:w="5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Голова комісії</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з питань</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евакуації </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Лепкий Мирослав Петрович</w:t>
            </w:r>
          </w:p>
        </w:tc>
        <w:tc>
          <w:tcPr>
            <w:tcW w:w="273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Перший заступник міського голови</w:t>
            </w:r>
          </w:p>
        </w:tc>
        <w:tc>
          <w:tcPr>
            <w:tcW w:w="1080" w:type="dxa"/>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tabs>
                <w:tab w:val="left" w:pos="803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2-24-97</w:t>
            </w:r>
          </w:p>
          <w:p w:rsidR="001B491B" w:rsidRPr="00F309F8" w:rsidRDefault="001B491B" w:rsidP="00CA5422">
            <w:pPr>
              <w:spacing w:after="0" w:line="240" w:lineRule="auto"/>
              <w:rPr>
                <w:rFonts w:ascii="Times New Roman" w:hAnsi="Times New Roman" w:cs="Times New Roman"/>
                <w:sz w:val="24"/>
                <w:szCs w:val="24"/>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0676742421</w:t>
            </w:r>
          </w:p>
        </w:tc>
      </w:tr>
      <w:tr w:rsidR="001B491B" w:rsidRPr="00F309F8" w:rsidTr="005A3586">
        <w:tc>
          <w:tcPr>
            <w:tcW w:w="5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2.</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Заступник</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голови комісії</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Гупало Василь Теодорович</w:t>
            </w:r>
          </w:p>
        </w:tc>
        <w:tc>
          <w:tcPr>
            <w:tcW w:w="273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відділу „Центр надання адміністративних послуг”</w:t>
            </w:r>
          </w:p>
        </w:tc>
        <w:tc>
          <w:tcPr>
            <w:tcW w:w="1080" w:type="dxa"/>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3-04-02</w:t>
            </w:r>
          </w:p>
        </w:tc>
        <w:tc>
          <w:tcPr>
            <w:tcW w:w="1440" w:type="dxa"/>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2-36-07 0964733838</w:t>
            </w:r>
          </w:p>
        </w:tc>
      </w:tr>
      <w:tr w:rsidR="001B491B" w:rsidRPr="00F309F8" w:rsidTr="005A3586">
        <w:tc>
          <w:tcPr>
            <w:tcW w:w="5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3.</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Секретар</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комісії</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Гринів Оксана</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Миколаївна</w:t>
            </w:r>
          </w:p>
        </w:tc>
        <w:tc>
          <w:tcPr>
            <w:tcW w:w="273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Адміністратор відділу „Центр надання адміністративних послуг” </w:t>
            </w:r>
          </w:p>
        </w:tc>
        <w:tc>
          <w:tcPr>
            <w:tcW w:w="1080" w:type="dxa"/>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3-04-17</w:t>
            </w:r>
          </w:p>
        </w:tc>
        <w:tc>
          <w:tcPr>
            <w:tcW w:w="1440" w:type="dxa"/>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2-00-94</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0974878751</w:t>
            </w:r>
          </w:p>
        </w:tc>
      </w:tr>
    </w:tbl>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Група зв’язку та оповіщення</w:t>
      </w:r>
    </w:p>
    <w:p w:rsidR="001B491B" w:rsidRPr="00F309F8" w:rsidRDefault="001B491B" w:rsidP="00CA5422">
      <w:pPr>
        <w:spacing w:after="0" w:line="240" w:lineRule="auto"/>
        <w:jc w:val="center"/>
        <w:rPr>
          <w:rFonts w:ascii="Times New Roman" w:hAnsi="Times New Roman" w:cs="Times New Roman"/>
          <w:sz w:val="24"/>
          <w:szCs w:val="24"/>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880"/>
        <w:gridCol w:w="1080"/>
        <w:gridCol w:w="1440"/>
      </w:tblGrid>
      <w:tr w:rsidR="001B491B" w:rsidRPr="00F309F8" w:rsidTr="00825FC9">
        <w:trPr>
          <w:trHeight w:val="701"/>
        </w:trPr>
        <w:tc>
          <w:tcPr>
            <w:tcW w:w="540" w:type="dxa"/>
            <w:tcBorders>
              <w:top w:val="single" w:sz="4" w:space="0" w:color="auto"/>
              <w:left w:val="single" w:sz="4" w:space="0" w:color="auto"/>
              <w:bottom w:val="single" w:sz="4" w:space="0" w:color="auto"/>
              <w:right w:val="nil"/>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4.</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Начальник</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групи</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Ганич  Михайло Едуардович </w:t>
            </w:r>
          </w:p>
        </w:tc>
        <w:tc>
          <w:tcPr>
            <w:tcW w:w="28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Провідний інженер цеху</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телекомунікаційних пос-луг №13 м.Новий Розділ</w:t>
            </w: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2-21-52</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2-10-62</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0676075737 </w:t>
            </w:r>
          </w:p>
        </w:tc>
      </w:tr>
      <w:tr w:rsidR="001B491B" w:rsidRPr="00F309F8" w:rsidTr="00825FC9">
        <w:trPr>
          <w:trHeight w:val="615"/>
        </w:trPr>
        <w:tc>
          <w:tcPr>
            <w:tcW w:w="540" w:type="dxa"/>
            <w:tcBorders>
              <w:top w:val="single" w:sz="4" w:space="0" w:color="auto"/>
              <w:left w:val="single" w:sz="4" w:space="0" w:color="auto"/>
              <w:bottom w:val="single" w:sz="4" w:space="0" w:color="auto"/>
              <w:right w:val="nil"/>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5.</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Фахівець</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Назаренко Віктор Іванович</w:t>
            </w:r>
          </w:p>
        </w:tc>
        <w:tc>
          <w:tcPr>
            <w:tcW w:w="28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Інженер цеху телекому-</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нікаційних послуг №13 м.Новий Розділ</w:t>
            </w: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2-10-62</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2-03-77</w:t>
            </w:r>
          </w:p>
        </w:tc>
      </w:tr>
      <w:tr w:rsidR="001B491B" w:rsidRPr="00F309F8" w:rsidTr="00825FC9">
        <w:trPr>
          <w:cantSplit/>
          <w:trHeight w:val="90"/>
        </w:trPr>
        <w:tc>
          <w:tcPr>
            <w:tcW w:w="9900" w:type="dxa"/>
            <w:gridSpan w:val="6"/>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Група  обліку  та організації розміщення евакуйованого населення</w:t>
            </w:r>
          </w:p>
          <w:p w:rsidR="001B491B" w:rsidRPr="00F309F8" w:rsidRDefault="001B491B" w:rsidP="00CA5422">
            <w:pPr>
              <w:spacing w:after="0" w:line="240" w:lineRule="auto"/>
              <w:rPr>
                <w:rFonts w:ascii="Times New Roman" w:hAnsi="Times New Roman" w:cs="Times New Roman"/>
                <w:sz w:val="24"/>
                <w:szCs w:val="24"/>
                <w:lang w:val="uk-UA"/>
              </w:rPr>
            </w:pPr>
          </w:p>
        </w:tc>
      </w:tr>
      <w:tr w:rsidR="001B491B" w:rsidRPr="00F309F8" w:rsidTr="00825FC9">
        <w:trPr>
          <w:trHeight w:val="567"/>
        </w:trPr>
        <w:tc>
          <w:tcPr>
            <w:tcW w:w="5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6.</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Куприн  Мирон     Васильович</w:t>
            </w:r>
          </w:p>
        </w:tc>
        <w:tc>
          <w:tcPr>
            <w:tcW w:w="2880" w:type="dxa"/>
            <w:tcBorders>
              <w:top w:val="single" w:sz="4" w:space="0" w:color="auto"/>
              <w:left w:val="single" w:sz="4" w:space="0" w:color="auto"/>
              <w:bottom w:val="single" w:sz="4" w:space="0" w:color="auto"/>
              <w:right w:val="single" w:sz="4" w:space="0" w:color="auto"/>
            </w:tcBorders>
          </w:tcPr>
          <w:p w:rsidR="001B491B" w:rsidRPr="00F309F8" w:rsidRDefault="009E5DDE"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В.о. керуючого </w:t>
            </w:r>
            <w:r w:rsidR="001B491B" w:rsidRPr="00F309F8">
              <w:rPr>
                <w:rFonts w:ascii="Times New Roman" w:hAnsi="Times New Roman" w:cs="Times New Roman"/>
                <w:sz w:val="24"/>
                <w:szCs w:val="24"/>
                <w:lang w:val="uk-UA"/>
              </w:rPr>
              <w:t xml:space="preserve"> КП „Розділжитлосервіс” </w:t>
            </w: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2-23-74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2-44-33              </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2-08-55</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0978458478</w:t>
            </w:r>
          </w:p>
        </w:tc>
      </w:tr>
      <w:tr w:rsidR="001B491B" w:rsidRPr="00F309F8" w:rsidTr="00825FC9">
        <w:trPr>
          <w:cantSplit/>
        </w:trPr>
        <w:tc>
          <w:tcPr>
            <w:tcW w:w="540" w:type="dxa"/>
            <w:vMerge w:val="restart"/>
            <w:tcBorders>
              <w:top w:val="single" w:sz="4" w:space="0" w:color="auto"/>
              <w:left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7.</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8.</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Фахівці</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Сарабаха Ярослава Іванівна</w:t>
            </w:r>
          </w:p>
        </w:tc>
        <w:tc>
          <w:tcPr>
            <w:tcW w:w="28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ind w:left="-108"/>
              <w:rPr>
                <w:rFonts w:ascii="Times New Roman" w:hAnsi="Times New Roman" w:cs="Times New Roman"/>
                <w:sz w:val="24"/>
                <w:szCs w:val="24"/>
                <w:lang w:val="uk-UA"/>
              </w:rPr>
            </w:pPr>
            <w:r w:rsidRPr="00F309F8">
              <w:rPr>
                <w:rFonts w:ascii="Times New Roman" w:hAnsi="Times New Roman" w:cs="Times New Roman"/>
                <w:sz w:val="24"/>
                <w:szCs w:val="24"/>
                <w:lang w:val="uk-UA"/>
              </w:rPr>
              <w:t>Старший паспортист КП „Розділжитлосервіс”</w:t>
            </w: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2-24-42  </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2-10-49</w:t>
            </w:r>
          </w:p>
        </w:tc>
      </w:tr>
      <w:tr w:rsidR="001B491B" w:rsidRPr="00F309F8" w:rsidTr="00825FC9">
        <w:trPr>
          <w:cantSplit/>
          <w:trHeight w:val="452"/>
        </w:trPr>
        <w:tc>
          <w:tcPr>
            <w:tcW w:w="540" w:type="dxa"/>
            <w:vMerge/>
            <w:tcBorders>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Крижанівський Ігор</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Михайлович</w:t>
            </w:r>
          </w:p>
        </w:tc>
        <w:tc>
          <w:tcPr>
            <w:tcW w:w="28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Начальник відділу прийому документів на всі види допомог </w:t>
            </w:r>
            <w:r w:rsidR="0029293E" w:rsidRPr="00F309F8">
              <w:rPr>
                <w:rFonts w:ascii="Times New Roman" w:hAnsi="Times New Roman" w:cs="Times New Roman"/>
                <w:sz w:val="24"/>
                <w:szCs w:val="24"/>
                <w:lang w:val="uk-UA"/>
              </w:rPr>
              <w:t xml:space="preserve">управління </w:t>
            </w:r>
            <w:r w:rsidRPr="00F309F8">
              <w:rPr>
                <w:rFonts w:ascii="Times New Roman" w:hAnsi="Times New Roman" w:cs="Times New Roman"/>
                <w:sz w:val="24"/>
                <w:szCs w:val="24"/>
                <w:lang w:val="uk-UA"/>
              </w:rPr>
              <w:t xml:space="preserve">соц. захисту населення </w:t>
            </w: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2-61-15</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2-57-50</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0961508508</w:t>
            </w:r>
          </w:p>
        </w:tc>
      </w:tr>
      <w:tr w:rsidR="001B491B" w:rsidRPr="00F309F8" w:rsidTr="00825FC9">
        <w:trPr>
          <w:cantSplit/>
          <w:trHeight w:val="395"/>
        </w:trPr>
        <w:tc>
          <w:tcPr>
            <w:tcW w:w="9900" w:type="dxa"/>
            <w:gridSpan w:val="6"/>
            <w:tcBorders>
              <w:top w:val="single" w:sz="4" w:space="0" w:color="auto"/>
              <w:left w:val="nil"/>
              <w:bottom w:val="nil"/>
              <w:right w:val="nil"/>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Група  транспортного забезпечення</w:t>
            </w:r>
          </w:p>
        </w:tc>
      </w:tr>
      <w:tr w:rsidR="001B491B" w:rsidRPr="00F309F8" w:rsidTr="00825FC9">
        <w:tc>
          <w:tcPr>
            <w:tcW w:w="5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9.  </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Анохін Валерій Миколайович</w:t>
            </w:r>
          </w:p>
        </w:tc>
        <w:tc>
          <w:tcPr>
            <w:tcW w:w="28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транспортно-гірничого цеху Новороздільського ДГХП „Сірка”</w:t>
            </w: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2-50-24</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3-42-06</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0673710729</w:t>
            </w:r>
          </w:p>
        </w:tc>
      </w:tr>
      <w:tr w:rsidR="001B491B" w:rsidRPr="00F309F8" w:rsidTr="00825FC9">
        <w:trPr>
          <w:cantSplit/>
          <w:trHeight w:val="538"/>
        </w:trPr>
        <w:tc>
          <w:tcPr>
            <w:tcW w:w="540" w:type="dxa"/>
            <w:vMerge w:val="restart"/>
            <w:tcBorders>
              <w:top w:val="single" w:sz="4" w:space="0" w:color="auto"/>
              <w:left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10.</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11.</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Фахівці</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Ребенчак Василь Васильович</w:t>
            </w:r>
          </w:p>
        </w:tc>
        <w:tc>
          <w:tcPr>
            <w:tcW w:w="28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ремонтно-транспортної дільниці ТзОВ „Енергія-Новий Розділ”</w:t>
            </w: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2-02-49</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2-41-94</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0978662195</w:t>
            </w:r>
          </w:p>
        </w:tc>
      </w:tr>
      <w:tr w:rsidR="001B491B" w:rsidRPr="00F309F8" w:rsidTr="00825FC9">
        <w:trPr>
          <w:cantSplit/>
          <w:trHeight w:val="560"/>
        </w:trPr>
        <w:tc>
          <w:tcPr>
            <w:tcW w:w="540" w:type="dxa"/>
            <w:vMerge/>
            <w:tcBorders>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B491B" w:rsidRPr="00F309F8" w:rsidRDefault="001B491B" w:rsidP="00CA5422">
            <w:pPr>
              <w:spacing w:after="0" w:line="240" w:lineRule="auto"/>
              <w:rPr>
                <w:rFonts w:ascii="Times New Roman"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Тимчишин Іван Іванович</w:t>
            </w:r>
          </w:p>
        </w:tc>
        <w:tc>
          <w:tcPr>
            <w:tcW w:w="28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транспортної дільниці ТОВ</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„ДМЗ „Карпати”</w:t>
            </w: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3-14-40</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0972126483</w:t>
            </w:r>
          </w:p>
        </w:tc>
      </w:tr>
    </w:tbl>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Група медичного забезпечення</w:t>
      </w:r>
    </w:p>
    <w:tbl>
      <w:tblPr>
        <w:tblW w:w="12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730"/>
        <w:gridCol w:w="1080"/>
        <w:gridCol w:w="1440"/>
        <w:gridCol w:w="1716"/>
        <w:gridCol w:w="1440"/>
      </w:tblGrid>
      <w:tr w:rsidR="001B491B" w:rsidRPr="00F309F8" w:rsidTr="005A3586">
        <w:tc>
          <w:tcPr>
            <w:tcW w:w="5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12.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Формус Іван Сидорович </w:t>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Заступник головного лікаря міської лікарні </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з економічних питань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2-10-81</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tc>
        <w:tc>
          <w:tcPr>
            <w:tcW w:w="1716" w:type="dxa"/>
            <w:vMerge w:val="restart"/>
            <w:tcBorders>
              <w:top w:val="single" w:sz="4" w:space="0" w:color="auto"/>
              <w:left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2-42-51</w:t>
            </w:r>
          </w:p>
        </w:tc>
      </w:tr>
      <w:tr w:rsidR="001B491B" w:rsidRPr="00F309F8" w:rsidTr="005A3586">
        <w:trPr>
          <w:cantSplit/>
          <w:trHeight w:val="538"/>
        </w:trPr>
        <w:tc>
          <w:tcPr>
            <w:tcW w:w="5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13.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Фахівець</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Гижа Надія Йосипівна</w:t>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Головна медсестра міської лікарні</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2-03-48</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tc>
        <w:tc>
          <w:tcPr>
            <w:tcW w:w="1716" w:type="dxa"/>
            <w:vMerge/>
            <w:tcBorders>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2-46-17</w:t>
            </w:r>
          </w:p>
        </w:tc>
      </w:tr>
    </w:tbl>
    <w:p w:rsidR="001B491B" w:rsidRPr="00F309F8" w:rsidRDefault="001B491B" w:rsidP="00CA5422">
      <w:pPr>
        <w:spacing w:after="0" w:line="240" w:lineRule="auto"/>
        <w:rPr>
          <w:rFonts w:ascii="Times New Roman" w:hAnsi="Times New Roman" w:cs="Times New Roman"/>
          <w:sz w:val="24"/>
          <w:szCs w:val="24"/>
          <w:lang w:val="uk-UA"/>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880"/>
        <w:gridCol w:w="1080"/>
        <w:gridCol w:w="1440"/>
        <w:gridCol w:w="1260"/>
        <w:gridCol w:w="1800"/>
        <w:gridCol w:w="1440"/>
      </w:tblGrid>
      <w:tr w:rsidR="001B491B" w:rsidRPr="00F309F8" w:rsidTr="00825FC9">
        <w:trPr>
          <w:cantSplit/>
        </w:trPr>
        <w:tc>
          <w:tcPr>
            <w:tcW w:w="14400" w:type="dxa"/>
            <w:gridSpan w:val="9"/>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Група матеріально-технічного забезпечення</w:t>
            </w:r>
          </w:p>
          <w:p w:rsidR="001B491B" w:rsidRPr="00F309F8" w:rsidRDefault="001B491B" w:rsidP="00CA5422">
            <w:pPr>
              <w:spacing w:after="0" w:line="240" w:lineRule="auto"/>
              <w:rPr>
                <w:rFonts w:ascii="Times New Roman" w:hAnsi="Times New Roman" w:cs="Times New Roman"/>
                <w:b/>
                <w:sz w:val="24"/>
                <w:szCs w:val="24"/>
                <w:lang w:val="uk-UA"/>
              </w:rPr>
            </w:pPr>
          </w:p>
        </w:tc>
      </w:tr>
      <w:tr w:rsidR="001B491B" w:rsidRPr="00F309F8" w:rsidTr="00825FC9">
        <w:tc>
          <w:tcPr>
            <w:tcW w:w="5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Гончарук Дарія Романівна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відділу економіки міської ради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2-63-27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2-30-94</w:t>
            </w:r>
          </w:p>
        </w:tc>
        <w:tc>
          <w:tcPr>
            <w:tcW w:w="1260" w:type="dxa"/>
            <w:vMerge w:val="restart"/>
            <w:tcBorders>
              <w:top w:val="single" w:sz="4" w:space="0" w:color="auto"/>
              <w:left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2-63-27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2-30-94</w:t>
            </w:r>
          </w:p>
        </w:tc>
      </w:tr>
      <w:tr w:rsidR="001B491B" w:rsidRPr="00F309F8" w:rsidTr="00825FC9">
        <w:trPr>
          <w:cantSplit/>
        </w:trPr>
        <w:tc>
          <w:tcPr>
            <w:tcW w:w="5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15.</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Фахівці</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Коник Галина  Степанівна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групи ЦГО міського відділу освіти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3-01-95</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3-01-27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3-07-26</w:t>
            </w:r>
          </w:p>
        </w:tc>
        <w:tc>
          <w:tcPr>
            <w:tcW w:w="1260" w:type="dxa"/>
            <w:vMerge/>
            <w:tcBorders>
              <w:left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3-01-95</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3-01-27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3-07-26</w:t>
            </w:r>
          </w:p>
        </w:tc>
      </w:tr>
      <w:tr w:rsidR="001B491B" w:rsidRPr="00F309F8" w:rsidTr="00825FC9">
        <w:trPr>
          <w:cantSplit/>
        </w:trPr>
        <w:tc>
          <w:tcPr>
            <w:tcW w:w="5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16.</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491B" w:rsidRPr="00F309F8" w:rsidRDefault="001B491B" w:rsidP="00CA5422">
            <w:pPr>
              <w:spacing w:after="0" w:line="240" w:lineRule="auto"/>
              <w:rPr>
                <w:rFonts w:ascii="Times New Roman"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Паращак Василь Миронович</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Заступник начальника ДПРЧ-11 ГУ Держслужби України з НС у Львівській області</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(за згодою)</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2-59-58, (101)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2-64-08</w:t>
            </w:r>
          </w:p>
        </w:tc>
        <w:tc>
          <w:tcPr>
            <w:tcW w:w="1260" w:type="dxa"/>
            <w:vMerge/>
            <w:tcBorders>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2-59-58,  (101)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2-64-08</w:t>
            </w:r>
          </w:p>
        </w:tc>
      </w:tr>
    </w:tbl>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880"/>
        <w:gridCol w:w="1080"/>
        <w:gridCol w:w="1440"/>
      </w:tblGrid>
      <w:tr w:rsidR="001B491B" w:rsidRPr="00F309F8" w:rsidTr="00825FC9">
        <w:trPr>
          <w:cantSplit/>
        </w:trPr>
        <w:tc>
          <w:tcPr>
            <w:tcW w:w="9900" w:type="dxa"/>
            <w:gridSpan w:val="6"/>
            <w:tcBorders>
              <w:top w:val="nil"/>
              <w:left w:val="nil"/>
              <w:bottom w:val="nil"/>
              <w:right w:val="nil"/>
            </w:tcBorders>
          </w:tcPr>
          <w:p w:rsidR="001B491B" w:rsidRPr="00F309F8" w:rsidRDefault="001B491B" w:rsidP="00CA5422">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Група охорони громадського порядку і безпеки дорожнього руху</w:t>
            </w:r>
          </w:p>
        </w:tc>
      </w:tr>
      <w:tr w:rsidR="001B491B" w:rsidRPr="00F309F8" w:rsidTr="00825FC9">
        <w:trPr>
          <w:trHeight w:val="721"/>
        </w:trPr>
        <w:tc>
          <w:tcPr>
            <w:tcW w:w="5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17.</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Кахнич Андрій Олексійович</w:t>
            </w:r>
          </w:p>
        </w:tc>
        <w:tc>
          <w:tcPr>
            <w:tcW w:w="28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Старший дільничний інспектор Миколаївського  ВП Стрийського відділу поліції (за згодою)</w:t>
            </w:r>
          </w:p>
        </w:tc>
        <w:tc>
          <w:tcPr>
            <w:tcW w:w="10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2-44-02</w:t>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(102)</w:t>
            </w:r>
          </w:p>
        </w:tc>
        <w:tc>
          <w:tcPr>
            <w:tcW w:w="144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tc>
      </w:tr>
    </w:tbl>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Керуючий справами виконкому                 </w:t>
      </w:r>
      <w:r w:rsidR="00A37D26" w:rsidRPr="00F309F8">
        <w:rPr>
          <w:rFonts w:ascii="Times New Roman" w:hAnsi="Times New Roman" w:cs="Times New Roman"/>
          <w:sz w:val="24"/>
          <w:szCs w:val="24"/>
          <w:lang w:val="uk-UA"/>
        </w:rPr>
        <w:tab/>
      </w:r>
      <w:r w:rsidR="00A37D26"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 xml:space="preserve">     А. В. Мельніко</w:t>
      </w:r>
      <w:r w:rsidR="000F249F" w:rsidRPr="00F309F8">
        <w:rPr>
          <w:rFonts w:ascii="Times New Roman" w:hAnsi="Times New Roman" w:cs="Times New Roman"/>
          <w:sz w:val="24"/>
          <w:szCs w:val="24"/>
          <w:lang w:val="uk-UA"/>
        </w:rPr>
        <w:t>в</w:t>
      </w:r>
    </w:p>
    <w:p w:rsidR="001B491B" w:rsidRPr="00F309F8" w:rsidRDefault="001B491B"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C860D7" w:rsidRPr="00F309F8" w:rsidRDefault="00C860D7" w:rsidP="00CA5422">
      <w:pPr>
        <w:spacing w:after="0" w:line="240" w:lineRule="auto"/>
        <w:jc w:val="right"/>
        <w:rPr>
          <w:rFonts w:ascii="Times New Roman" w:hAnsi="Times New Roman" w:cs="Times New Roman"/>
          <w:sz w:val="24"/>
          <w:szCs w:val="24"/>
          <w:lang w:val="uk-UA"/>
        </w:rPr>
      </w:pPr>
    </w:p>
    <w:p w:rsidR="00C860D7" w:rsidRPr="00F309F8" w:rsidRDefault="00C860D7" w:rsidP="00CA5422">
      <w:pPr>
        <w:spacing w:after="0" w:line="240" w:lineRule="auto"/>
        <w:jc w:val="right"/>
        <w:rPr>
          <w:rFonts w:ascii="Times New Roman" w:hAnsi="Times New Roman" w:cs="Times New Roman"/>
          <w:sz w:val="24"/>
          <w:szCs w:val="24"/>
          <w:lang w:val="uk-UA"/>
        </w:rPr>
      </w:pPr>
    </w:p>
    <w:p w:rsidR="00C860D7" w:rsidRPr="00F309F8" w:rsidRDefault="00C860D7" w:rsidP="00CA5422">
      <w:pPr>
        <w:spacing w:after="0" w:line="240" w:lineRule="auto"/>
        <w:jc w:val="right"/>
        <w:rPr>
          <w:rFonts w:ascii="Times New Roman" w:hAnsi="Times New Roman" w:cs="Times New Roman"/>
          <w:sz w:val="24"/>
          <w:szCs w:val="24"/>
          <w:lang w:val="uk-UA"/>
        </w:rPr>
      </w:pPr>
    </w:p>
    <w:p w:rsidR="00C860D7" w:rsidRPr="00F309F8" w:rsidRDefault="00C860D7"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16</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ind w:firstLine="567"/>
        <w:jc w:val="center"/>
        <w:rPr>
          <w:rFonts w:ascii="Times New Roman" w:hAnsi="Times New Roman" w:cs="Times New Roman"/>
          <w:sz w:val="24"/>
          <w:szCs w:val="24"/>
          <w:lang w:val="uk-UA"/>
        </w:rPr>
      </w:pPr>
    </w:p>
    <w:p w:rsidR="001B491B" w:rsidRPr="00F309F8" w:rsidRDefault="001B491B" w:rsidP="00CA5422">
      <w:pPr>
        <w:spacing w:after="0" w:line="240" w:lineRule="auto"/>
        <w:ind w:firstLine="567"/>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СКЛАД</w:t>
      </w:r>
    </w:p>
    <w:p w:rsidR="001B491B" w:rsidRPr="00F309F8" w:rsidRDefault="001B491B" w:rsidP="00CA5422">
      <w:pPr>
        <w:spacing w:after="0" w:line="240" w:lineRule="auto"/>
        <w:ind w:firstLine="567"/>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СПОСТЕРЕЖНОЇ КОМІСІЇ</w:t>
      </w:r>
    </w:p>
    <w:p w:rsidR="001B491B" w:rsidRPr="00F309F8" w:rsidRDefault="001B491B" w:rsidP="00CA5422">
      <w:pPr>
        <w:spacing w:after="0" w:line="240" w:lineRule="auto"/>
        <w:ind w:firstLine="567"/>
        <w:jc w:val="both"/>
        <w:rPr>
          <w:rFonts w:ascii="Times New Roman" w:hAnsi="Times New Roman" w:cs="Times New Roman"/>
          <w:sz w:val="24"/>
          <w:szCs w:val="24"/>
          <w:lang w:val="uk-UA"/>
        </w:rPr>
      </w:pPr>
    </w:p>
    <w:p w:rsidR="001B491B" w:rsidRPr="00F309F8" w:rsidRDefault="001B491B" w:rsidP="00CA5422">
      <w:pPr>
        <w:tabs>
          <w:tab w:val="left" w:pos="284"/>
        </w:tabs>
        <w:overflowPunct w:val="0"/>
        <w:autoSpaceDE w:val="0"/>
        <w:autoSpaceDN w:val="0"/>
        <w:adjustRightInd w:val="0"/>
        <w:spacing w:after="0" w:line="240" w:lineRule="auto"/>
        <w:ind w:right="-1"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Лепкий М.П. - перший заступник міського голови, голова комісії</w:t>
      </w:r>
    </w:p>
    <w:p w:rsidR="001B491B" w:rsidRPr="00F309F8" w:rsidRDefault="001B491B" w:rsidP="00CA5422">
      <w:pPr>
        <w:tabs>
          <w:tab w:val="left" w:pos="284"/>
        </w:tabs>
        <w:overflowPunct w:val="0"/>
        <w:autoSpaceDE w:val="0"/>
        <w:autoSpaceDN w:val="0"/>
        <w:adjustRightInd w:val="0"/>
        <w:spacing w:after="0" w:line="240" w:lineRule="auto"/>
        <w:ind w:right="-1"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Щепний В.В. -</w:t>
      </w:r>
      <w:r w:rsidRPr="00F309F8">
        <w:rPr>
          <w:rFonts w:ascii="Times New Roman" w:hAnsi="Times New Roman" w:cs="Times New Roman"/>
          <w:sz w:val="24"/>
          <w:szCs w:val="24"/>
          <w:lang w:val="uk-UA"/>
        </w:rPr>
        <w:tab/>
        <w:t>начальник відділу  з питань НС правоохоронної та ОМР, заступник голови комісії</w:t>
      </w:r>
    </w:p>
    <w:p w:rsidR="001B491B" w:rsidRPr="00F309F8" w:rsidRDefault="001B491B" w:rsidP="00CA5422">
      <w:pPr>
        <w:tabs>
          <w:tab w:val="left" w:pos="284"/>
        </w:tabs>
        <w:overflowPunct w:val="0"/>
        <w:autoSpaceDE w:val="0"/>
        <w:autoSpaceDN w:val="0"/>
        <w:adjustRightInd w:val="0"/>
        <w:spacing w:after="0" w:line="240" w:lineRule="auto"/>
        <w:ind w:left="567" w:right="-1"/>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Василишин О.Ф.   - гол. спец. відділу  з питань НС, правоохоронної та ОМР, секретар комісії</w:t>
      </w:r>
    </w:p>
    <w:p w:rsidR="001B491B" w:rsidRPr="00F309F8" w:rsidRDefault="001B491B" w:rsidP="00CA5422">
      <w:pPr>
        <w:tabs>
          <w:tab w:val="left" w:pos="284"/>
        </w:tabs>
        <w:overflowPunct w:val="0"/>
        <w:autoSpaceDE w:val="0"/>
        <w:autoSpaceDN w:val="0"/>
        <w:adjustRightInd w:val="0"/>
        <w:spacing w:after="0" w:line="240" w:lineRule="auto"/>
        <w:ind w:right="-1" w:firstLine="567"/>
        <w:jc w:val="both"/>
        <w:rPr>
          <w:rFonts w:ascii="Times New Roman" w:hAnsi="Times New Roman" w:cs="Times New Roman"/>
          <w:sz w:val="24"/>
          <w:szCs w:val="24"/>
          <w:lang w:val="uk-UA"/>
        </w:rPr>
      </w:pPr>
    </w:p>
    <w:p w:rsidR="001B491B" w:rsidRPr="00F309F8" w:rsidRDefault="001B491B" w:rsidP="0059136D">
      <w:pPr>
        <w:tabs>
          <w:tab w:val="left" w:pos="284"/>
        </w:tabs>
        <w:overflowPunct w:val="0"/>
        <w:autoSpaceDE w:val="0"/>
        <w:autoSpaceDN w:val="0"/>
        <w:adjustRightInd w:val="0"/>
        <w:spacing w:after="0" w:line="240" w:lineRule="auto"/>
        <w:ind w:right="-1"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Члени комісії:</w:t>
      </w:r>
    </w:p>
    <w:p w:rsidR="0059136D" w:rsidRPr="00F309F8" w:rsidRDefault="0059136D" w:rsidP="0059136D">
      <w:pPr>
        <w:tabs>
          <w:tab w:val="left" w:pos="284"/>
        </w:tabs>
        <w:overflowPunct w:val="0"/>
        <w:autoSpaceDE w:val="0"/>
        <w:autoSpaceDN w:val="0"/>
        <w:adjustRightInd w:val="0"/>
        <w:spacing w:after="0" w:line="240" w:lineRule="auto"/>
        <w:ind w:right="-1" w:firstLine="567"/>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1B491B" w:rsidRPr="00F309F8" w:rsidTr="00825FC9">
        <w:tc>
          <w:tcPr>
            <w:tcW w:w="4644" w:type="dxa"/>
          </w:tcPr>
          <w:p w:rsidR="001B491B" w:rsidRPr="00F309F8" w:rsidRDefault="001B491B"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Біленька Л.І.</w:t>
            </w:r>
          </w:p>
        </w:tc>
        <w:tc>
          <w:tcPr>
            <w:tcW w:w="4644" w:type="dxa"/>
          </w:tcPr>
          <w:p w:rsidR="001B491B" w:rsidRPr="00F309F8" w:rsidRDefault="001B491B"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Вчитель ЗОШ № 5,</w:t>
            </w:r>
          </w:p>
        </w:tc>
      </w:tr>
      <w:tr w:rsidR="001B491B" w:rsidRPr="00F309F8" w:rsidTr="00825FC9">
        <w:tc>
          <w:tcPr>
            <w:tcW w:w="4644" w:type="dxa"/>
          </w:tcPr>
          <w:p w:rsidR="001B491B" w:rsidRPr="00F309F8" w:rsidRDefault="001B491B"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Жолубак М. В.</w:t>
            </w:r>
          </w:p>
        </w:tc>
        <w:tc>
          <w:tcPr>
            <w:tcW w:w="4644" w:type="dxa"/>
          </w:tcPr>
          <w:p w:rsidR="001B491B" w:rsidRPr="00F309F8" w:rsidRDefault="001B491B"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Пенсіонер ОВС</w:t>
            </w:r>
          </w:p>
        </w:tc>
      </w:tr>
      <w:tr w:rsidR="001B491B" w:rsidRPr="00F309F8" w:rsidTr="00825FC9">
        <w:tc>
          <w:tcPr>
            <w:tcW w:w="4644" w:type="dxa"/>
          </w:tcPr>
          <w:p w:rsidR="001B491B" w:rsidRPr="00F309F8" w:rsidRDefault="001B491B"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Ладанівська О.</w:t>
            </w:r>
          </w:p>
        </w:tc>
        <w:tc>
          <w:tcPr>
            <w:tcW w:w="4644" w:type="dxa"/>
          </w:tcPr>
          <w:p w:rsidR="001B491B" w:rsidRPr="00F309F8" w:rsidRDefault="001B491B"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Заступник Директора Новороздільського міського центру зайнятості (за згодою)</w:t>
            </w:r>
          </w:p>
        </w:tc>
      </w:tr>
      <w:tr w:rsidR="001B491B" w:rsidRPr="00F309F8" w:rsidTr="00825FC9">
        <w:tc>
          <w:tcPr>
            <w:tcW w:w="4644" w:type="dxa"/>
          </w:tcPr>
          <w:p w:rsidR="001B491B" w:rsidRPr="00F309F8" w:rsidRDefault="001B491B"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Шиманська Т. Ю.</w:t>
            </w:r>
          </w:p>
        </w:tc>
        <w:tc>
          <w:tcPr>
            <w:tcW w:w="4644" w:type="dxa"/>
          </w:tcPr>
          <w:p w:rsidR="001B491B" w:rsidRPr="00F309F8" w:rsidRDefault="001B491B"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служби в справах дітей</w:t>
            </w:r>
          </w:p>
        </w:tc>
      </w:tr>
      <w:tr w:rsidR="001B491B" w:rsidRPr="00F309F8" w:rsidTr="00825FC9">
        <w:tc>
          <w:tcPr>
            <w:tcW w:w="4644" w:type="dxa"/>
          </w:tcPr>
          <w:p w:rsidR="001B491B" w:rsidRPr="00F309F8" w:rsidRDefault="001B491B"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Ковалевська Т. С.</w:t>
            </w:r>
          </w:p>
        </w:tc>
        <w:tc>
          <w:tcPr>
            <w:tcW w:w="4644" w:type="dxa"/>
          </w:tcPr>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Начальник  юридичного  відділу</w:t>
            </w:r>
          </w:p>
        </w:tc>
      </w:tr>
      <w:tr w:rsidR="0059136D" w:rsidRPr="00F309F8" w:rsidTr="00825FC9">
        <w:tc>
          <w:tcPr>
            <w:tcW w:w="4644" w:type="dxa"/>
          </w:tcPr>
          <w:p w:rsidR="0059136D" w:rsidRPr="00F309F8" w:rsidRDefault="0059136D" w:rsidP="00CA5422">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Климишин- </w:t>
            </w:r>
          </w:p>
        </w:tc>
        <w:tc>
          <w:tcPr>
            <w:tcW w:w="4644" w:type="dxa"/>
          </w:tcPr>
          <w:p w:rsidR="0059136D" w:rsidRPr="00F309F8" w:rsidRDefault="0059136D" w:rsidP="00CA5422">
            <w:pPr>
              <w:spacing w:after="0" w:line="240" w:lineRule="auto"/>
              <w:jc w:val="both"/>
              <w:rPr>
                <w:rFonts w:ascii="Times New Roman" w:hAnsi="Times New Roman" w:cs="Times New Roman"/>
                <w:sz w:val="24"/>
                <w:szCs w:val="24"/>
                <w:lang w:val="uk-UA"/>
              </w:rPr>
            </w:pPr>
          </w:p>
        </w:tc>
      </w:tr>
    </w:tbl>
    <w:p w:rsidR="001B491B" w:rsidRPr="00F309F8" w:rsidRDefault="001B491B" w:rsidP="00D62C8E">
      <w:pPr>
        <w:tabs>
          <w:tab w:val="left" w:pos="284"/>
        </w:tabs>
        <w:overflowPunct w:val="0"/>
        <w:autoSpaceDE w:val="0"/>
        <w:autoSpaceDN w:val="0"/>
        <w:adjustRightInd w:val="0"/>
        <w:spacing w:after="0" w:line="240" w:lineRule="auto"/>
        <w:jc w:val="both"/>
        <w:rPr>
          <w:rFonts w:ascii="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 В. Мельніков</w:t>
      </w: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59136D" w:rsidRPr="00F309F8" w:rsidRDefault="0059136D"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1B491B" w:rsidRPr="00F309F8" w:rsidRDefault="001B491B" w:rsidP="00C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17</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ind w:left="5400"/>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С  К  Л  А  Д</w:t>
      </w:r>
    </w:p>
    <w:p w:rsidR="001B491B" w:rsidRPr="00F309F8" w:rsidRDefault="001B491B" w:rsidP="00CA5422">
      <w:pPr>
        <w:spacing w:after="0" w:line="240" w:lineRule="auto"/>
        <w:jc w:val="center"/>
        <w:rPr>
          <w:rFonts w:ascii="Times New Roman" w:hAnsi="Times New Roman" w:cs="Times New Roman"/>
          <w:b/>
          <w:sz w:val="24"/>
          <w:szCs w:val="24"/>
          <w:lang w:val="uk-UA"/>
        </w:rPr>
      </w:pPr>
    </w:p>
    <w:p w:rsidR="001B491B" w:rsidRPr="00F309F8" w:rsidRDefault="001B491B" w:rsidP="00CA5422">
      <w:pPr>
        <w:spacing w:after="0" w:line="240" w:lineRule="auto"/>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                                    міської надзвичайної протиепідемічної комісії</w:t>
      </w:r>
    </w:p>
    <w:p w:rsidR="001B491B" w:rsidRPr="00F309F8" w:rsidRDefault="001B491B" w:rsidP="00CA5422">
      <w:pPr>
        <w:spacing w:after="0" w:line="240" w:lineRule="auto"/>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6"/>
        <w:gridCol w:w="5262"/>
      </w:tblGrid>
      <w:tr w:rsidR="001B491B" w:rsidRPr="00F309F8" w:rsidTr="00825FC9">
        <w:tc>
          <w:tcPr>
            <w:tcW w:w="4206"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Лепкий Мирослав Петрович</w:t>
            </w:r>
          </w:p>
        </w:tc>
        <w:tc>
          <w:tcPr>
            <w:tcW w:w="5262"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перший  заступник міського голови,  голова комісії;</w:t>
            </w:r>
          </w:p>
        </w:tc>
      </w:tr>
      <w:tr w:rsidR="001B491B" w:rsidRPr="00F309F8" w:rsidTr="00825FC9">
        <w:tc>
          <w:tcPr>
            <w:tcW w:w="4206"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Озірковська Марія Ярославівна</w:t>
            </w:r>
          </w:p>
        </w:tc>
        <w:tc>
          <w:tcPr>
            <w:tcW w:w="5262"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головний спеціаліст Миколаївського міжрайон- ного управління ГУ Держсанепідслужби у Львівській області,  заступник голови комісії;</w:t>
            </w:r>
          </w:p>
        </w:tc>
      </w:tr>
      <w:tr w:rsidR="001B491B" w:rsidRPr="00F309F8" w:rsidTr="00825FC9">
        <w:tc>
          <w:tcPr>
            <w:tcW w:w="4206"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Шелудько Ольга Ярославівна</w:t>
            </w:r>
          </w:p>
        </w:tc>
        <w:tc>
          <w:tcPr>
            <w:tcW w:w="5262"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заступник головного лікаря Новороздільської міської лікарні, секретар комісії;</w:t>
            </w:r>
          </w:p>
        </w:tc>
      </w:tr>
      <w:tr w:rsidR="001B491B" w:rsidRPr="00F309F8" w:rsidTr="00825FC9">
        <w:tc>
          <w:tcPr>
            <w:tcW w:w="9468" w:type="dxa"/>
            <w:gridSpan w:val="2"/>
          </w:tcPr>
          <w:p w:rsidR="001B491B" w:rsidRPr="00F309F8" w:rsidRDefault="001B491B" w:rsidP="00CA5422">
            <w:pPr>
              <w:widowControl w:val="0"/>
              <w:autoSpaceDE w:val="0"/>
              <w:autoSpaceDN w:val="0"/>
              <w:adjustRightInd w:val="0"/>
              <w:spacing w:after="0" w:line="240" w:lineRule="auto"/>
              <w:jc w:val="center"/>
              <w:rPr>
                <w:rFonts w:ascii="Times New Roman" w:hAnsi="Times New Roman" w:cs="Times New Roman"/>
                <w:b/>
                <w:sz w:val="24"/>
                <w:szCs w:val="24"/>
                <w:lang w:val="uk-UA" w:eastAsia="uk-UA"/>
              </w:rPr>
            </w:pPr>
          </w:p>
          <w:p w:rsidR="001B491B" w:rsidRPr="00F309F8" w:rsidRDefault="001B491B" w:rsidP="00CA5422">
            <w:pPr>
              <w:widowControl w:val="0"/>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Члени комісії:</w:t>
            </w:r>
          </w:p>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p>
        </w:tc>
      </w:tr>
      <w:tr w:rsidR="001B491B" w:rsidRPr="00F309F8" w:rsidTr="00825FC9">
        <w:trPr>
          <w:trHeight w:val="601"/>
        </w:trPr>
        <w:tc>
          <w:tcPr>
            <w:tcW w:w="4206"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Ципук Андрій Петрович</w:t>
            </w:r>
          </w:p>
        </w:tc>
        <w:tc>
          <w:tcPr>
            <w:tcW w:w="5262"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 головний лікар Новороздільської міської лікарні; </w:t>
            </w:r>
          </w:p>
        </w:tc>
      </w:tr>
      <w:tr w:rsidR="001B491B" w:rsidRPr="00F309F8" w:rsidTr="00825FC9">
        <w:trPr>
          <w:trHeight w:val="475"/>
        </w:trPr>
        <w:tc>
          <w:tcPr>
            <w:tcW w:w="4206"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Ярош Ірина Андріївна</w:t>
            </w:r>
          </w:p>
        </w:tc>
        <w:tc>
          <w:tcPr>
            <w:tcW w:w="5262"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завідувач Новороздільської дільниці ветеринарної медицини;</w:t>
            </w:r>
          </w:p>
        </w:tc>
      </w:tr>
      <w:tr w:rsidR="001B491B" w:rsidRPr="00F309F8" w:rsidTr="00825FC9">
        <w:trPr>
          <w:trHeight w:val="726"/>
        </w:trPr>
        <w:tc>
          <w:tcPr>
            <w:tcW w:w="4206"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Щепний Володимир Володимирович</w:t>
            </w:r>
          </w:p>
        </w:tc>
        <w:tc>
          <w:tcPr>
            <w:tcW w:w="5262"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начальник відділу з питань надзвичайних ситуацій, правоохоронної та оборонно-мобілізаційної роботи міської ради;</w:t>
            </w:r>
          </w:p>
        </w:tc>
      </w:tr>
      <w:tr w:rsidR="001B491B" w:rsidRPr="00F309F8" w:rsidTr="00825FC9">
        <w:trPr>
          <w:trHeight w:val="676"/>
        </w:trPr>
        <w:tc>
          <w:tcPr>
            <w:tcW w:w="4206"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Кириченко Дмитро Анатолійович</w:t>
            </w:r>
          </w:p>
        </w:tc>
        <w:tc>
          <w:tcPr>
            <w:tcW w:w="5262"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начальник служби цивільного захисту  в м.Новий Розділ ГТУ МНС України у Львівській області;</w:t>
            </w:r>
          </w:p>
        </w:tc>
      </w:tr>
      <w:tr w:rsidR="001B491B" w:rsidRPr="00F309F8" w:rsidTr="00825FC9">
        <w:trPr>
          <w:trHeight w:val="510"/>
        </w:trPr>
        <w:tc>
          <w:tcPr>
            <w:tcW w:w="4206"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Кахнич Андрій Олексійович</w:t>
            </w:r>
          </w:p>
        </w:tc>
        <w:tc>
          <w:tcPr>
            <w:tcW w:w="5262"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заступник начальника Новороздільського міського відділення міліції;</w:t>
            </w:r>
          </w:p>
        </w:tc>
      </w:tr>
      <w:tr w:rsidR="001B491B" w:rsidRPr="00F309F8" w:rsidTr="00825FC9">
        <w:trPr>
          <w:trHeight w:val="390"/>
        </w:trPr>
        <w:tc>
          <w:tcPr>
            <w:tcW w:w="4206"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Гончарук Дарія Романівна</w:t>
            </w:r>
          </w:p>
        </w:tc>
        <w:tc>
          <w:tcPr>
            <w:tcW w:w="5262" w:type="dxa"/>
          </w:tcPr>
          <w:p w:rsidR="001B491B" w:rsidRPr="00F309F8" w:rsidRDefault="001B491B" w:rsidP="00CA5422">
            <w:pPr>
              <w:widowControl w:val="0"/>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 начальник відділу економіки міської ради.         </w:t>
            </w:r>
          </w:p>
        </w:tc>
      </w:tr>
    </w:tbl>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Керуючий справами виконкому                  </w:t>
      </w:r>
      <w:r w:rsidRPr="00F309F8">
        <w:rPr>
          <w:rFonts w:ascii="Times New Roman" w:hAnsi="Times New Roman" w:cs="Times New Roman"/>
          <w:sz w:val="24"/>
          <w:szCs w:val="24"/>
          <w:lang w:val="uk-UA"/>
        </w:rPr>
        <w:tab/>
        <w:t xml:space="preserve">                А. В. Мельніков                                                             </w:t>
      </w:r>
    </w:p>
    <w:p w:rsidR="001B491B" w:rsidRPr="00F309F8" w:rsidRDefault="001B491B"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59136D" w:rsidRPr="00F309F8" w:rsidRDefault="0059136D"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18</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jc w:val="center"/>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                                                              С К Л А Д</w:t>
      </w:r>
    </w:p>
    <w:p w:rsidR="001B491B" w:rsidRPr="00F309F8" w:rsidRDefault="001B491B" w:rsidP="00CA5422">
      <w:pPr>
        <w:spacing w:after="0" w:line="240" w:lineRule="auto"/>
        <w:jc w:val="both"/>
        <w:rPr>
          <w:rFonts w:ascii="Times New Roman" w:hAnsi="Times New Roman" w:cs="Times New Roman"/>
          <w:b/>
          <w:sz w:val="24"/>
          <w:szCs w:val="24"/>
          <w:lang w:val="uk-UA"/>
        </w:rPr>
      </w:pPr>
    </w:p>
    <w:p w:rsidR="001B491B" w:rsidRPr="00F309F8" w:rsidRDefault="001B491B" w:rsidP="00CA5422">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Лепкий Мирослав Петрович- перший заступник міського голови, голова комісії;</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Ричагівський Ігор Іванович - начальник фінансового управління, заступник голови комісії;</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Улько Сергій Миколайович   – начальник відділу соціально-трудових відносин УСЗН,</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секретар комісії;</w:t>
      </w:r>
    </w:p>
    <w:p w:rsidR="001B491B" w:rsidRPr="00F309F8" w:rsidRDefault="001B491B"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Члени комісії: </w:t>
      </w:r>
    </w:p>
    <w:p w:rsidR="001B491B" w:rsidRPr="00F309F8" w:rsidRDefault="001B491B"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Гринів Оксана Миколаївна    – адміністратор ЦНАП;</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Пасемко Наталія Адамівна   -  начальник відділу комунального майна та приватизації;</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Левицька Людмила Володимирівна – заст. начальника відділу взаємодії з роботодавцями  </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міського центру зайнятості;</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Щербаков Олексій володимирович – адміністратор відділу ЦНАП;</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Пилипів Ганна Михайлівна   - заступник начальника відділу обліку надходжень платежів</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пенсійного фонду у Миколаївському районі;</w:t>
      </w:r>
    </w:p>
    <w:p w:rsidR="001B491B" w:rsidRPr="00F309F8" w:rsidRDefault="001B491B" w:rsidP="00CA5422">
      <w:pPr>
        <w:spacing w:after="0" w:line="240" w:lineRule="auto"/>
        <w:ind w:left="3402" w:hanging="3402"/>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Волчанський Володимир Миронович  – директор ЗОШ № 5, депутат міської ради, голова Постійної комісії з питань планування, бюджету, фінансів та регуляторної політики;</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Нагірняк Галина Миронівна  - головний державний інспектор праці ТДІ з питань праці у </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Львівській області;</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Представник Миколаївської ОДПІ ГУ ДФС у Львівській області (за згодою);</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Представник державної виконавчої служби Новороздільського РУЮ (за згодою).</w:t>
      </w: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59136D" w:rsidRPr="00F309F8" w:rsidRDefault="0059136D" w:rsidP="00CA5422">
      <w:pPr>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                                                             Мельніков А.</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59136D" w:rsidRPr="00F309F8" w:rsidRDefault="0059136D" w:rsidP="00CA5422">
      <w:pPr>
        <w:spacing w:after="0" w:line="240" w:lineRule="auto"/>
        <w:jc w:val="right"/>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19</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b/>
          <w:sz w:val="24"/>
          <w:szCs w:val="24"/>
          <w:lang w:val="uk-UA"/>
        </w:rPr>
      </w:pPr>
    </w:p>
    <w:p w:rsidR="001B491B" w:rsidRPr="00F309F8" w:rsidRDefault="001B491B" w:rsidP="00CA5422">
      <w:pPr>
        <w:spacing w:after="0" w:line="240" w:lineRule="auto"/>
        <w:ind w:firstLine="720"/>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СКЛАД</w:t>
      </w:r>
    </w:p>
    <w:p w:rsidR="001B491B" w:rsidRPr="00F309F8" w:rsidRDefault="001B491B" w:rsidP="00CA5422">
      <w:pPr>
        <w:spacing w:after="0" w:line="240" w:lineRule="auto"/>
        <w:ind w:firstLine="720"/>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Експертної комісії з питань  оцінки матеріальних носіїв інформації, які  містять службову ін</w:t>
      </w:r>
      <w:r w:rsidR="009A2C71" w:rsidRPr="00F309F8">
        <w:rPr>
          <w:rFonts w:ascii="Times New Roman" w:hAnsi="Times New Roman" w:cs="Times New Roman"/>
          <w:b/>
          <w:sz w:val="24"/>
          <w:szCs w:val="24"/>
          <w:lang w:val="uk-UA"/>
        </w:rPr>
        <w:t xml:space="preserve">формацію </w:t>
      </w:r>
    </w:p>
    <w:p w:rsidR="001B491B" w:rsidRPr="00F309F8" w:rsidRDefault="001B491B" w:rsidP="00CA5422">
      <w:pPr>
        <w:spacing w:after="0" w:line="240" w:lineRule="auto"/>
        <w:ind w:firstLine="720"/>
        <w:jc w:val="both"/>
        <w:rPr>
          <w:rFonts w:ascii="Times New Roman" w:hAnsi="Times New Roman" w:cs="Times New Roman"/>
          <w:b/>
          <w:sz w:val="24"/>
          <w:szCs w:val="24"/>
          <w:lang w:val="uk-UA"/>
        </w:rPr>
      </w:pPr>
    </w:p>
    <w:p w:rsidR="001B491B" w:rsidRPr="00F309F8" w:rsidRDefault="001B491B" w:rsidP="00CA5422">
      <w:pPr>
        <w:pStyle w:val="ab"/>
        <w:spacing w:after="0" w:line="240" w:lineRule="auto"/>
        <w:ind w:firstLine="72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Мельніков А. В. – керуючий справами виконкому – голова комісії.</w:t>
      </w:r>
    </w:p>
    <w:p w:rsidR="001B491B" w:rsidRPr="00F309F8" w:rsidRDefault="001B491B" w:rsidP="00CA5422">
      <w:pPr>
        <w:pStyle w:val="ab"/>
        <w:spacing w:after="0" w:line="240" w:lineRule="auto"/>
        <w:ind w:firstLine="72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Цибеняк Т. Я. – нач. організаційного відділу – секретар комісії;</w:t>
      </w:r>
    </w:p>
    <w:p w:rsidR="001B491B" w:rsidRPr="00F309F8" w:rsidRDefault="001B491B" w:rsidP="00CA5422">
      <w:pPr>
        <w:pStyle w:val="ab"/>
        <w:spacing w:after="0" w:line="240" w:lineRule="auto"/>
        <w:ind w:firstLine="72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Сколотяна Т. Й. – начальник відділу з питань кадрової роботи та служби в органах місцевого самоврядування – член комісії;</w:t>
      </w:r>
    </w:p>
    <w:p w:rsidR="001B491B" w:rsidRPr="00F309F8" w:rsidRDefault="001B491B" w:rsidP="00CA5422">
      <w:pPr>
        <w:pStyle w:val="ab"/>
        <w:spacing w:after="0" w:line="240" w:lineRule="auto"/>
        <w:ind w:firstLine="72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Гупало В. Т. – нач.  відділу ЦНАП– член комісії;</w:t>
      </w:r>
    </w:p>
    <w:p w:rsidR="001B491B" w:rsidRPr="00F309F8" w:rsidRDefault="001B491B" w:rsidP="00CA5422">
      <w:pPr>
        <w:pStyle w:val="ab"/>
        <w:spacing w:after="0" w:line="240" w:lineRule="auto"/>
        <w:ind w:firstLine="72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Мельник І.П. – спец. відділу, містобудування,  архітектури та будівництва – член комісії;</w:t>
      </w:r>
    </w:p>
    <w:p w:rsidR="001B491B" w:rsidRPr="00F309F8" w:rsidRDefault="001B491B" w:rsidP="00CA5422">
      <w:pPr>
        <w:pStyle w:val="ab"/>
        <w:spacing w:after="0" w:line="240" w:lineRule="auto"/>
        <w:ind w:firstLine="72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Шрібак В. І. – нач. відділу Державного реєстру виборців м. Новий Розділ – член комісії;</w:t>
      </w:r>
    </w:p>
    <w:p w:rsidR="001B491B" w:rsidRPr="00F309F8" w:rsidRDefault="001B491B" w:rsidP="00CA5422">
      <w:pPr>
        <w:pStyle w:val="ab"/>
        <w:spacing w:after="0" w:line="240" w:lineRule="auto"/>
        <w:ind w:firstLine="72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Ковалевська Т. Ю. – нач. юридичного відділу – член комісії.</w:t>
      </w:r>
    </w:p>
    <w:p w:rsidR="001B491B" w:rsidRPr="00F309F8" w:rsidRDefault="001B491B" w:rsidP="00CA5422">
      <w:pPr>
        <w:pStyle w:val="ab"/>
        <w:spacing w:after="0" w:line="240" w:lineRule="auto"/>
        <w:ind w:firstLine="72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Гринів О. С. – державний адміністратор ЦНАП – член комісії.</w:t>
      </w:r>
    </w:p>
    <w:p w:rsidR="001B491B" w:rsidRPr="00F309F8" w:rsidRDefault="001B491B" w:rsidP="00CA5422">
      <w:pPr>
        <w:pStyle w:val="ab"/>
        <w:spacing w:after="0" w:line="240" w:lineRule="auto"/>
        <w:ind w:firstLine="709"/>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Щепний В.В. – начальник відділу  з питань НС правоохоронної та ОМР – член комісії.</w:t>
      </w:r>
    </w:p>
    <w:p w:rsidR="001B491B" w:rsidRPr="00F309F8" w:rsidRDefault="001B491B" w:rsidP="00CA5422">
      <w:pPr>
        <w:pStyle w:val="ab"/>
        <w:spacing w:after="0" w:line="240" w:lineRule="auto"/>
        <w:jc w:val="both"/>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                                                             Мельніков А.</w:t>
      </w:r>
    </w:p>
    <w:p w:rsidR="001B491B" w:rsidRPr="00F309F8" w:rsidRDefault="001B491B"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9A2C71" w:rsidRPr="00F309F8" w:rsidRDefault="009A2C71" w:rsidP="00CA5422">
      <w:pPr>
        <w:spacing w:after="0" w:line="240" w:lineRule="auto"/>
        <w:rPr>
          <w:rFonts w:ascii="Times New Roman" w:hAnsi="Times New Roman" w:cs="Times New Roman"/>
          <w:b/>
          <w:sz w:val="24"/>
          <w:szCs w:val="24"/>
          <w:lang w:val="uk-UA"/>
        </w:rPr>
      </w:pPr>
    </w:p>
    <w:p w:rsidR="001B491B" w:rsidRPr="00F309F8" w:rsidRDefault="001B491B" w:rsidP="00CA5422">
      <w:pPr>
        <w:spacing w:after="0" w:line="240" w:lineRule="auto"/>
        <w:rPr>
          <w:rFonts w:ascii="Times New Roman" w:hAnsi="Times New Roman" w:cs="Times New Roman"/>
          <w:b/>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20</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b/>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від 22 грудня 2015 року</w:t>
      </w:r>
    </w:p>
    <w:p w:rsidR="001B491B" w:rsidRPr="00F309F8" w:rsidRDefault="001B491B" w:rsidP="00CA5422">
      <w:pPr>
        <w:spacing w:after="0" w:line="240" w:lineRule="auto"/>
        <w:rPr>
          <w:rFonts w:ascii="Times New Roman" w:hAnsi="Times New Roman" w:cs="Times New Roman"/>
          <w:b/>
          <w:sz w:val="24"/>
          <w:szCs w:val="24"/>
          <w:lang w:val="uk-UA"/>
        </w:rPr>
      </w:pPr>
    </w:p>
    <w:p w:rsidR="001B491B" w:rsidRPr="00F309F8" w:rsidRDefault="001B491B" w:rsidP="00CA5422">
      <w:pPr>
        <w:spacing w:after="0" w:line="240" w:lineRule="auto"/>
        <w:ind w:firstLine="540"/>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СКЛАД</w:t>
      </w:r>
    </w:p>
    <w:p w:rsidR="001B491B" w:rsidRPr="00F309F8" w:rsidRDefault="001B491B" w:rsidP="00CA5422">
      <w:pPr>
        <w:spacing w:after="0" w:line="240" w:lineRule="auto"/>
        <w:ind w:firstLine="540"/>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комісії для вирішення питання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p>
    <w:p w:rsidR="001B491B" w:rsidRPr="00F309F8" w:rsidRDefault="001B491B" w:rsidP="00CA5422">
      <w:pPr>
        <w:spacing w:after="0" w:line="240" w:lineRule="auto"/>
        <w:ind w:firstLine="540"/>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7380"/>
      </w:tblGrid>
      <w:tr w:rsidR="001B491B" w:rsidRPr="00F309F8" w:rsidTr="00825FC9">
        <w:tc>
          <w:tcPr>
            <w:tcW w:w="219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Цюра А.С.</w:t>
            </w:r>
          </w:p>
        </w:tc>
        <w:tc>
          <w:tcPr>
            <w:tcW w:w="73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заступник міського голови, голова комісії;</w:t>
            </w:r>
          </w:p>
        </w:tc>
      </w:tr>
      <w:tr w:rsidR="001B491B" w:rsidRPr="00F309F8" w:rsidTr="00825FC9">
        <w:tc>
          <w:tcPr>
            <w:tcW w:w="219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Спас О.З.</w:t>
            </w:r>
          </w:p>
        </w:tc>
        <w:tc>
          <w:tcPr>
            <w:tcW w:w="73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заступник начальника управління соціального захисту населення Новороздільської міської ради, співголова комісії;</w:t>
            </w:r>
          </w:p>
        </w:tc>
      </w:tr>
      <w:tr w:rsidR="001B491B" w:rsidRPr="00F309F8" w:rsidTr="00825FC9">
        <w:tc>
          <w:tcPr>
            <w:tcW w:w="219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Пасемко Н.А.</w:t>
            </w:r>
          </w:p>
        </w:tc>
        <w:tc>
          <w:tcPr>
            <w:tcW w:w="73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начальник відділу КМ, ЖКГ та приватизації, член комісії;</w:t>
            </w:r>
          </w:p>
        </w:tc>
      </w:tr>
      <w:tr w:rsidR="001B491B" w:rsidRPr="00F309F8" w:rsidTr="00825FC9">
        <w:tc>
          <w:tcPr>
            <w:tcW w:w="219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Куприн М.В.</w:t>
            </w:r>
          </w:p>
        </w:tc>
        <w:tc>
          <w:tcPr>
            <w:tcW w:w="7380" w:type="dxa"/>
            <w:tcBorders>
              <w:top w:val="single" w:sz="4" w:space="0" w:color="auto"/>
              <w:left w:val="single" w:sz="4" w:space="0" w:color="auto"/>
              <w:bottom w:val="single" w:sz="4" w:space="0" w:color="auto"/>
              <w:right w:val="single" w:sz="4" w:space="0" w:color="auto"/>
            </w:tcBorders>
          </w:tcPr>
          <w:p w:rsidR="001B491B" w:rsidRPr="00F309F8" w:rsidRDefault="009E5DDE"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 xml:space="preserve">В.о. керуючого </w:t>
            </w:r>
            <w:r w:rsidR="001B491B" w:rsidRPr="00F309F8">
              <w:rPr>
                <w:rFonts w:ascii="Times New Roman" w:hAnsi="Times New Roman" w:cs="Times New Roman"/>
                <w:sz w:val="24"/>
                <w:szCs w:val="24"/>
                <w:lang w:val="uk-UA"/>
              </w:rPr>
              <w:t>КП «Розділжитлосервіс» , член комісії;</w:t>
            </w:r>
          </w:p>
        </w:tc>
      </w:tr>
      <w:tr w:rsidR="001B491B" w:rsidRPr="00F309F8" w:rsidTr="00825FC9">
        <w:tc>
          <w:tcPr>
            <w:tcW w:w="219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Данилів І.Я.</w:t>
            </w:r>
          </w:p>
        </w:tc>
        <w:tc>
          <w:tcPr>
            <w:tcW w:w="73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Головний спеціаліст з питань  обслуговування інвалідів ветеранів війни та праці відділу пільг управління соціального захисту населення, член комісії;</w:t>
            </w:r>
          </w:p>
        </w:tc>
      </w:tr>
      <w:tr w:rsidR="001B491B" w:rsidRPr="00F309F8" w:rsidTr="00825FC9">
        <w:tc>
          <w:tcPr>
            <w:tcW w:w="219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Мельник І.П.</w:t>
            </w:r>
          </w:p>
        </w:tc>
        <w:tc>
          <w:tcPr>
            <w:tcW w:w="73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гол. спец. відділу містобудування архітектури та будівництва, член комісії;</w:t>
            </w:r>
          </w:p>
        </w:tc>
      </w:tr>
      <w:tr w:rsidR="001B491B" w:rsidRPr="00F309F8" w:rsidTr="00825FC9">
        <w:tc>
          <w:tcPr>
            <w:tcW w:w="2191"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Дейнега В.А.</w:t>
            </w:r>
          </w:p>
        </w:tc>
        <w:tc>
          <w:tcPr>
            <w:tcW w:w="7380"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директор  ТзОВ ПБП «Контур» (за згодою)</w:t>
            </w:r>
          </w:p>
        </w:tc>
      </w:tr>
    </w:tbl>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                                                             Мельніков А.</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9A2C71" w:rsidRPr="00F309F8" w:rsidRDefault="009A2C71" w:rsidP="00CA5422">
      <w:pPr>
        <w:spacing w:after="0" w:line="240" w:lineRule="auto"/>
        <w:jc w:val="right"/>
        <w:rPr>
          <w:rFonts w:ascii="Times New Roman" w:hAnsi="Times New Roman" w:cs="Times New Roman"/>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21</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b/>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 xml:space="preserve"> від 22 грудня 2015 року</w:t>
      </w:r>
    </w:p>
    <w:p w:rsidR="001B491B" w:rsidRPr="00F309F8" w:rsidRDefault="001B491B" w:rsidP="00CA5422">
      <w:pPr>
        <w:spacing w:after="0" w:line="240" w:lineRule="auto"/>
        <w:ind w:left="5664" w:firstLine="708"/>
        <w:jc w:val="both"/>
        <w:rPr>
          <w:rFonts w:ascii="Times New Roman" w:hAnsi="Times New Roman" w:cs="Times New Roman"/>
          <w:sz w:val="24"/>
          <w:szCs w:val="24"/>
          <w:lang w:val="uk-UA"/>
        </w:rPr>
      </w:pPr>
    </w:p>
    <w:p w:rsidR="001B491B" w:rsidRPr="00F309F8" w:rsidRDefault="001B491B" w:rsidP="00CA5422">
      <w:pPr>
        <w:spacing w:after="0" w:line="240" w:lineRule="auto"/>
        <w:ind w:firstLine="540"/>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СКЛАД</w:t>
      </w:r>
    </w:p>
    <w:p w:rsidR="001B491B" w:rsidRPr="00F309F8" w:rsidRDefault="001B491B" w:rsidP="00CA5422">
      <w:pPr>
        <w:spacing w:after="0" w:line="240" w:lineRule="auto"/>
        <w:ind w:firstLine="540"/>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робочої групи для здійснення обстеження приміщень, в яких проживають інваліди </w:t>
      </w:r>
    </w:p>
    <w:p w:rsidR="001B491B" w:rsidRPr="00F309F8" w:rsidRDefault="001B491B" w:rsidP="00CA5422">
      <w:pPr>
        <w:spacing w:after="0" w:line="240" w:lineRule="auto"/>
        <w:ind w:firstLine="567"/>
        <w:jc w:val="both"/>
        <w:rPr>
          <w:rFonts w:ascii="Times New Roman" w:hAnsi="Times New Roman" w:cs="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511"/>
      </w:tblGrid>
      <w:tr w:rsidR="001B491B" w:rsidRPr="00F309F8" w:rsidTr="00825FC9">
        <w:tc>
          <w:tcPr>
            <w:tcW w:w="2235"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Цюра А.С.</w:t>
            </w:r>
          </w:p>
        </w:tc>
        <w:tc>
          <w:tcPr>
            <w:tcW w:w="7512"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заступник міського голови, голова робочої групи;</w:t>
            </w:r>
          </w:p>
        </w:tc>
      </w:tr>
      <w:tr w:rsidR="001B491B" w:rsidRPr="00F309F8" w:rsidTr="00825FC9">
        <w:tc>
          <w:tcPr>
            <w:tcW w:w="2235"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Спас О.З.</w:t>
            </w:r>
          </w:p>
        </w:tc>
        <w:tc>
          <w:tcPr>
            <w:tcW w:w="7512"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заступник начальника управління соціального захисту населення Новороздільської міської ради, заступник голови робочої групи;</w:t>
            </w:r>
          </w:p>
        </w:tc>
      </w:tr>
      <w:tr w:rsidR="001B491B" w:rsidRPr="00F309F8" w:rsidTr="00825FC9">
        <w:tc>
          <w:tcPr>
            <w:tcW w:w="2235"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Пасемко Н.А.</w:t>
            </w:r>
          </w:p>
        </w:tc>
        <w:tc>
          <w:tcPr>
            <w:tcW w:w="7512"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начальник відділу КМ, ЖКГ та приватизації, секретар  робочої групи;</w:t>
            </w:r>
          </w:p>
        </w:tc>
      </w:tr>
      <w:tr w:rsidR="001B491B" w:rsidRPr="00F309F8" w:rsidTr="00825FC9">
        <w:tc>
          <w:tcPr>
            <w:tcW w:w="2235"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Куприн М.В.</w:t>
            </w:r>
          </w:p>
        </w:tc>
        <w:tc>
          <w:tcPr>
            <w:tcW w:w="7512"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В.о. керуючого  КП «Розділжитлосервіс» , член робочої групи;</w:t>
            </w:r>
          </w:p>
        </w:tc>
      </w:tr>
      <w:tr w:rsidR="001B491B" w:rsidRPr="00F309F8" w:rsidTr="00825FC9">
        <w:tc>
          <w:tcPr>
            <w:tcW w:w="2235"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Данилів І.Я.</w:t>
            </w:r>
          </w:p>
        </w:tc>
        <w:tc>
          <w:tcPr>
            <w:tcW w:w="7512"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спеціаліст І категорії з питань  обслуговування інвалідів ветеранів війни та праці відділу пільг управління  соціального захисту населення, член робочої групи;</w:t>
            </w:r>
          </w:p>
        </w:tc>
      </w:tr>
      <w:tr w:rsidR="001B491B" w:rsidRPr="00F309F8" w:rsidTr="00825FC9">
        <w:tc>
          <w:tcPr>
            <w:tcW w:w="2235"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Мельник І.П.</w:t>
            </w:r>
          </w:p>
        </w:tc>
        <w:tc>
          <w:tcPr>
            <w:tcW w:w="7512" w:type="dxa"/>
            <w:tcBorders>
              <w:top w:val="single" w:sz="4" w:space="0" w:color="auto"/>
              <w:left w:val="single" w:sz="4" w:space="0" w:color="auto"/>
              <w:bottom w:val="single" w:sz="4" w:space="0" w:color="auto"/>
              <w:right w:val="single" w:sz="4" w:space="0" w:color="auto"/>
            </w:tcBorders>
          </w:tcPr>
          <w:p w:rsidR="001B491B" w:rsidRPr="00F309F8" w:rsidRDefault="001B491B" w:rsidP="00CA5422">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спец. відділу містобудування архітектури та будівництва, член робочої групи.</w:t>
            </w:r>
          </w:p>
        </w:tc>
      </w:tr>
    </w:tbl>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                                                             Мельніков А.</w:t>
      </w:r>
    </w:p>
    <w:p w:rsidR="001B491B" w:rsidRPr="00F309F8" w:rsidRDefault="001B491B"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9A2C71" w:rsidRPr="00F309F8" w:rsidRDefault="009A2C71" w:rsidP="00CA5422">
      <w:pPr>
        <w:spacing w:after="0" w:line="240" w:lineRule="auto"/>
        <w:rPr>
          <w:rFonts w:ascii="Times New Roman" w:hAnsi="Times New Roman" w:cs="Times New Roman"/>
          <w:sz w:val="24"/>
          <w:szCs w:val="24"/>
          <w:lang w:val="uk-UA"/>
        </w:rPr>
      </w:pPr>
    </w:p>
    <w:p w:rsidR="001B491B" w:rsidRPr="00F309F8" w:rsidRDefault="001B491B" w:rsidP="00CA5422">
      <w:pPr>
        <w:pStyle w:val="a"/>
        <w:numPr>
          <w:ilvl w:val="0"/>
          <w:numId w:val="0"/>
        </w:numPr>
        <w:tabs>
          <w:tab w:val="left" w:pos="708"/>
        </w:tabs>
        <w:rPr>
          <w:sz w:val="24"/>
          <w:szCs w:val="24"/>
          <w:lang w:val="uk-UA"/>
        </w:rPr>
      </w:pP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Додаток 22</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1B491B" w:rsidRPr="00F309F8" w:rsidRDefault="001B491B" w:rsidP="00CA5422">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Новороздільської міської ради</w:t>
      </w:r>
    </w:p>
    <w:p w:rsidR="001B491B" w:rsidRPr="00F309F8" w:rsidRDefault="001B491B" w:rsidP="00CA5422">
      <w:pPr>
        <w:spacing w:after="0" w:line="240" w:lineRule="auto"/>
        <w:jc w:val="right"/>
        <w:rPr>
          <w:rFonts w:ascii="Times New Roman" w:hAnsi="Times New Roman" w:cs="Times New Roman"/>
          <w:b/>
          <w:sz w:val="24"/>
          <w:szCs w:val="24"/>
          <w:lang w:val="uk-UA"/>
        </w:rPr>
      </w:pPr>
      <w:r w:rsidRPr="00F309F8">
        <w:rPr>
          <w:rFonts w:ascii="Times New Roman" w:hAnsi="Times New Roman" w:cs="Times New Roman"/>
          <w:sz w:val="24"/>
          <w:szCs w:val="24"/>
          <w:lang w:val="uk-UA"/>
        </w:rPr>
        <w:t xml:space="preserve"> №  </w:t>
      </w:r>
      <w:r w:rsidR="00F17843" w:rsidRPr="00F309F8">
        <w:rPr>
          <w:rFonts w:ascii="Times New Roman" w:hAnsi="Times New Roman" w:cs="Times New Roman"/>
          <w:sz w:val="24"/>
          <w:szCs w:val="24"/>
          <w:lang w:val="uk-UA"/>
        </w:rPr>
        <w:t xml:space="preserve">302 </w:t>
      </w:r>
      <w:r w:rsidRPr="00F309F8">
        <w:rPr>
          <w:rFonts w:ascii="Times New Roman" w:hAnsi="Times New Roman" w:cs="Times New Roman"/>
          <w:sz w:val="24"/>
          <w:szCs w:val="24"/>
          <w:lang w:val="uk-UA"/>
        </w:rPr>
        <w:t>від 22 грудня 2015 року</w:t>
      </w:r>
    </w:p>
    <w:p w:rsidR="001B491B" w:rsidRPr="00F309F8" w:rsidRDefault="001B491B" w:rsidP="00CA5422">
      <w:pPr>
        <w:spacing w:after="0" w:line="240" w:lineRule="auto"/>
        <w:ind w:firstLine="540"/>
        <w:jc w:val="right"/>
        <w:rPr>
          <w:rFonts w:ascii="Times New Roman" w:hAnsi="Times New Roman" w:cs="Times New Roman"/>
          <w:b/>
          <w:sz w:val="24"/>
          <w:szCs w:val="24"/>
          <w:bdr w:val="none" w:sz="0" w:space="0" w:color="auto" w:frame="1"/>
          <w:lang w:val="uk-UA" w:eastAsia="uk-UA"/>
        </w:rPr>
      </w:pPr>
    </w:p>
    <w:p w:rsidR="001B491B" w:rsidRPr="00F309F8" w:rsidRDefault="001B491B" w:rsidP="00CA5422">
      <w:pPr>
        <w:spacing w:after="0" w:line="240" w:lineRule="auto"/>
        <w:jc w:val="center"/>
        <w:rPr>
          <w:rFonts w:ascii="Times New Roman" w:hAnsi="Times New Roman" w:cs="Times New Roman"/>
          <w:b/>
          <w:sz w:val="24"/>
          <w:szCs w:val="24"/>
          <w:bdr w:val="none" w:sz="0" w:space="0" w:color="auto" w:frame="1"/>
          <w:lang w:val="uk-UA" w:eastAsia="uk-UA"/>
        </w:rPr>
      </w:pPr>
      <w:r w:rsidRPr="00F309F8">
        <w:rPr>
          <w:rFonts w:ascii="Times New Roman" w:hAnsi="Times New Roman" w:cs="Times New Roman"/>
          <w:b/>
          <w:sz w:val="24"/>
          <w:szCs w:val="24"/>
          <w:bdr w:val="none" w:sz="0" w:space="0" w:color="auto" w:frame="1"/>
          <w:lang w:val="uk-UA" w:eastAsia="uk-UA"/>
        </w:rPr>
        <w:t xml:space="preserve">СКЛАД </w:t>
      </w:r>
    </w:p>
    <w:p w:rsidR="001B491B" w:rsidRPr="00F309F8" w:rsidRDefault="001B491B" w:rsidP="00CA5422">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Комісії з розгляду питань надання  грошової допомоги постраждалим особам чи особам, які переміщуються з тимчасово окупованої території України або району проведення антитерористичної операції</w:t>
      </w:r>
    </w:p>
    <w:p w:rsidR="001B491B" w:rsidRPr="00F309F8" w:rsidRDefault="001B491B" w:rsidP="00CA5422">
      <w:pPr>
        <w:spacing w:after="0" w:line="240" w:lineRule="auto"/>
        <w:jc w:val="center"/>
        <w:rPr>
          <w:rFonts w:ascii="Times New Roman" w:hAnsi="Times New Roman" w:cs="Times New Roman"/>
          <w:b/>
          <w:sz w:val="24"/>
          <w:szCs w:val="24"/>
          <w:bdr w:val="none" w:sz="0" w:space="0" w:color="auto" w:frame="1"/>
          <w:lang w:val="uk-UA" w:eastAsia="uk-UA"/>
        </w:rPr>
      </w:pPr>
    </w:p>
    <w:p w:rsidR="001B491B" w:rsidRPr="00F309F8" w:rsidRDefault="001B491B" w:rsidP="00CA5422">
      <w:pPr>
        <w:spacing w:after="0" w:line="240" w:lineRule="auto"/>
        <w:ind w:firstLine="567"/>
        <w:jc w:val="both"/>
        <w:rPr>
          <w:rFonts w:ascii="Times New Roman" w:hAnsi="Times New Roman" w:cs="Times New Roman"/>
          <w:sz w:val="24"/>
          <w:szCs w:val="24"/>
          <w:bdr w:val="none" w:sz="0" w:space="0" w:color="auto" w:frame="1"/>
          <w:lang w:val="uk-UA" w:eastAsia="uk-UA"/>
        </w:rPr>
      </w:pPr>
      <w:r w:rsidRPr="00F309F8">
        <w:rPr>
          <w:rFonts w:ascii="Times New Roman" w:hAnsi="Times New Roman" w:cs="Times New Roman"/>
          <w:b/>
          <w:sz w:val="24"/>
          <w:szCs w:val="24"/>
          <w:bdr w:val="none" w:sz="0" w:space="0" w:color="auto" w:frame="1"/>
          <w:lang w:val="uk-UA" w:eastAsia="uk-UA"/>
        </w:rPr>
        <w:t>1. Лепкий Мирослав Петрович</w:t>
      </w:r>
      <w:r w:rsidRPr="00F309F8">
        <w:rPr>
          <w:rFonts w:ascii="Times New Roman" w:hAnsi="Times New Roman" w:cs="Times New Roman"/>
          <w:sz w:val="24"/>
          <w:szCs w:val="24"/>
          <w:bdr w:val="none" w:sz="0" w:space="0" w:color="auto" w:frame="1"/>
          <w:lang w:val="uk-UA" w:eastAsia="uk-UA"/>
        </w:rPr>
        <w:t xml:space="preserve"> – перший заступник міського голови, голова комісії;</w:t>
      </w:r>
    </w:p>
    <w:p w:rsidR="001B491B" w:rsidRPr="00F309F8" w:rsidRDefault="001B491B" w:rsidP="00CA5422">
      <w:pPr>
        <w:spacing w:after="0" w:line="240" w:lineRule="auto"/>
        <w:ind w:firstLine="567"/>
        <w:jc w:val="both"/>
        <w:rPr>
          <w:rFonts w:ascii="Times New Roman" w:hAnsi="Times New Roman" w:cs="Times New Roman"/>
          <w:sz w:val="24"/>
          <w:szCs w:val="24"/>
          <w:bdr w:val="none" w:sz="0" w:space="0" w:color="auto" w:frame="1"/>
          <w:lang w:val="uk-UA" w:eastAsia="uk-UA"/>
        </w:rPr>
      </w:pPr>
      <w:r w:rsidRPr="00F309F8">
        <w:rPr>
          <w:rFonts w:ascii="Times New Roman" w:hAnsi="Times New Roman" w:cs="Times New Roman"/>
          <w:b/>
          <w:sz w:val="24"/>
          <w:szCs w:val="24"/>
          <w:bdr w:val="none" w:sz="0" w:space="0" w:color="auto" w:frame="1"/>
          <w:lang w:val="uk-UA" w:eastAsia="uk-UA"/>
        </w:rPr>
        <w:t>2.Спас Олена Зеновіївна</w:t>
      </w:r>
      <w:r w:rsidRPr="00F309F8">
        <w:rPr>
          <w:rFonts w:ascii="Times New Roman" w:hAnsi="Times New Roman" w:cs="Times New Roman"/>
          <w:sz w:val="24"/>
          <w:szCs w:val="24"/>
          <w:bdr w:val="none" w:sz="0" w:space="0" w:color="auto" w:frame="1"/>
          <w:lang w:val="uk-UA" w:eastAsia="uk-UA"/>
        </w:rPr>
        <w:t xml:space="preserve"> – заступник начальника управління соціального захисту населення Новороздільскої міської ради – начальник відділу пільг, секретар комісії;</w:t>
      </w:r>
    </w:p>
    <w:p w:rsidR="001B491B" w:rsidRPr="00F309F8" w:rsidRDefault="001B491B" w:rsidP="00CA5422">
      <w:pPr>
        <w:spacing w:after="0" w:line="240" w:lineRule="auto"/>
        <w:ind w:firstLine="567"/>
        <w:jc w:val="both"/>
        <w:rPr>
          <w:rFonts w:ascii="Times New Roman" w:hAnsi="Times New Roman" w:cs="Times New Roman"/>
          <w:sz w:val="24"/>
          <w:szCs w:val="24"/>
          <w:bdr w:val="none" w:sz="0" w:space="0" w:color="auto" w:frame="1"/>
          <w:lang w:val="uk-UA" w:eastAsia="uk-UA"/>
        </w:rPr>
      </w:pPr>
      <w:r w:rsidRPr="00F309F8">
        <w:rPr>
          <w:rFonts w:ascii="Times New Roman" w:hAnsi="Times New Roman" w:cs="Times New Roman"/>
          <w:b/>
          <w:sz w:val="24"/>
          <w:szCs w:val="24"/>
          <w:bdr w:val="none" w:sz="0" w:space="0" w:color="auto" w:frame="1"/>
          <w:lang w:val="uk-UA" w:eastAsia="uk-UA"/>
        </w:rPr>
        <w:t>3.Крижанівська Ірина Степанівна</w:t>
      </w:r>
      <w:r w:rsidRPr="00F309F8">
        <w:rPr>
          <w:rFonts w:ascii="Times New Roman" w:hAnsi="Times New Roman" w:cs="Times New Roman"/>
          <w:sz w:val="24"/>
          <w:szCs w:val="24"/>
          <w:bdr w:val="none" w:sz="0" w:space="0" w:color="auto" w:frame="1"/>
          <w:lang w:val="uk-UA" w:eastAsia="uk-UA"/>
        </w:rPr>
        <w:t xml:space="preserve"> - заступник головного лікаря з поліклінічної роботи та експертизи непрацездатності Новороздільської міської лікарні, член комісії (за згодою);</w:t>
      </w:r>
    </w:p>
    <w:p w:rsidR="001B491B" w:rsidRPr="00F309F8" w:rsidRDefault="001B491B" w:rsidP="00CA5422">
      <w:pPr>
        <w:spacing w:after="0" w:line="240" w:lineRule="auto"/>
        <w:ind w:firstLine="567"/>
        <w:jc w:val="both"/>
        <w:rPr>
          <w:rFonts w:ascii="Times New Roman" w:hAnsi="Times New Roman" w:cs="Times New Roman"/>
          <w:sz w:val="24"/>
          <w:szCs w:val="24"/>
          <w:bdr w:val="none" w:sz="0" w:space="0" w:color="auto" w:frame="1"/>
          <w:lang w:val="uk-UA" w:eastAsia="uk-UA"/>
        </w:rPr>
      </w:pPr>
      <w:r w:rsidRPr="00F309F8">
        <w:rPr>
          <w:rFonts w:ascii="Times New Roman" w:hAnsi="Times New Roman" w:cs="Times New Roman"/>
          <w:b/>
          <w:sz w:val="24"/>
          <w:szCs w:val="24"/>
          <w:bdr w:val="none" w:sz="0" w:space="0" w:color="auto" w:frame="1"/>
          <w:lang w:val="uk-UA" w:eastAsia="uk-UA"/>
        </w:rPr>
        <w:t>4.Бурко Володимир Михайлович</w:t>
      </w:r>
      <w:r w:rsidRPr="00F309F8">
        <w:rPr>
          <w:rFonts w:ascii="Times New Roman" w:hAnsi="Times New Roman" w:cs="Times New Roman"/>
          <w:sz w:val="24"/>
          <w:szCs w:val="24"/>
          <w:bdr w:val="none" w:sz="0" w:space="0" w:color="auto" w:frame="1"/>
          <w:lang w:val="uk-UA" w:eastAsia="uk-UA"/>
        </w:rPr>
        <w:t xml:space="preserve">  - головний спеціаліст служби у справах дітей  Новороздільської міської ради, член комісії;</w:t>
      </w:r>
    </w:p>
    <w:p w:rsidR="001B491B" w:rsidRPr="00F309F8" w:rsidRDefault="001B491B" w:rsidP="00CA5422">
      <w:pPr>
        <w:spacing w:after="0" w:line="240" w:lineRule="auto"/>
        <w:ind w:firstLine="567"/>
        <w:jc w:val="both"/>
        <w:rPr>
          <w:rFonts w:ascii="Times New Roman" w:hAnsi="Times New Roman" w:cs="Times New Roman"/>
          <w:sz w:val="24"/>
          <w:szCs w:val="24"/>
          <w:bdr w:val="none" w:sz="0" w:space="0" w:color="auto" w:frame="1"/>
          <w:lang w:val="uk-UA" w:eastAsia="uk-UA"/>
        </w:rPr>
      </w:pPr>
      <w:r w:rsidRPr="00F309F8">
        <w:rPr>
          <w:rFonts w:ascii="Times New Roman" w:hAnsi="Times New Roman" w:cs="Times New Roman"/>
          <w:b/>
          <w:sz w:val="24"/>
          <w:szCs w:val="24"/>
          <w:bdr w:val="none" w:sz="0" w:space="0" w:color="auto" w:frame="1"/>
          <w:lang w:val="uk-UA" w:eastAsia="uk-UA"/>
        </w:rPr>
        <w:t>5.Кириченко Дмитро Анатолійович –</w:t>
      </w:r>
      <w:r w:rsidRPr="00F309F8">
        <w:rPr>
          <w:rFonts w:ascii="Times New Roman" w:hAnsi="Times New Roman" w:cs="Times New Roman"/>
          <w:sz w:val="24"/>
          <w:szCs w:val="24"/>
          <w:bdr w:val="none" w:sz="0" w:space="0" w:color="auto" w:frame="1"/>
          <w:lang w:val="uk-UA" w:eastAsia="uk-UA"/>
        </w:rPr>
        <w:t xml:space="preserve"> начальник Новороздільської міського сектору ГУ ДС НС України у Львівській області (за згодою);</w:t>
      </w:r>
    </w:p>
    <w:p w:rsidR="001B491B" w:rsidRPr="00F309F8" w:rsidRDefault="001B491B" w:rsidP="00CA5422">
      <w:pPr>
        <w:spacing w:after="0" w:line="240" w:lineRule="auto"/>
        <w:ind w:firstLine="567"/>
        <w:jc w:val="both"/>
        <w:rPr>
          <w:rFonts w:ascii="Times New Roman" w:hAnsi="Times New Roman" w:cs="Times New Roman"/>
          <w:sz w:val="24"/>
          <w:szCs w:val="24"/>
          <w:bdr w:val="none" w:sz="0" w:space="0" w:color="auto" w:frame="1"/>
          <w:lang w:val="uk-UA" w:eastAsia="uk-UA"/>
        </w:rPr>
      </w:pPr>
      <w:r w:rsidRPr="00F309F8">
        <w:rPr>
          <w:rFonts w:ascii="Times New Roman" w:hAnsi="Times New Roman" w:cs="Times New Roman"/>
          <w:b/>
          <w:sz w:val="24"/>
          <w:szCs w:val="24"/>
          <w:bdr w:val="none" w:sz="0" w:space="0" w:color="auto" w:frame="1"/>
          <w:lang w:val="uk-UA" w:eastAsia="uk-UA"/>
        </w:rPr>
        <w:t xml:space="preserve">6. </w:t>
      </w:r>
      <w:r w:rsidRPr="00F309F8">
        <w:rPr>
          <w:rFonts w:ascii="Times New Roman" w:hAnsi="Times New Roman" w:cs="Times New Roman"/>
          <w:b/>
          <w:sz w:val="24"/>
          <w:szCs w:val="24"/>
          <w:lang w:val="uk-UA"/>
        </w:rPr>
        <w:t>Кахнич Андрій Олексійович</w:t>
      </w:r>
      <w:r w:rsidRPr="00F309F8">
        <w:rPr>
          <w:rFonts w:ascii="Times New Roman" w:hAnsi="Times New Roman" w:cs="Times New Roman"/>
          <w:sz w:val="24"/>
          <w:szCs w:val="24"/>
          <w:lang w:val="uk-UA"/>
        </w:rPr>
        <w:t xml:space="preserve"> – Старший дільничний інспектор Миколаївського  ВП Стрийського відділу поліції (за згодою);</w:t>
      </w:r>
    </w:p>
    <w:p w:rsidR="001B491B" w:rsidRPr="00F309F8" w:rsidRDefault="001B491B" w:rsidP="00CA5422">
      <w:pPr>
        <w:spacing w:after="0" w:line="240" w:lineRule="auto"/>
        <w:ind w:firstLine="567"/>
        <w:jc w:val="both"/>
        <w:rPr>
          <w:rFonts w:ascii="Times New Roman" w:hAnsi="Times New Roman" w:cs="Times New Roman"/>
          <w:sz w:val="24"/>
          <w:szCs w:val="24"/>
          <w:bdr w:val="none" w:sz="0" w:space="0" w:color="auto" w:frame="1"/>
          <w:lang w:val="uk-UA" w:eastAsia="uk-UA"/>
        </w:rPr>
      </w:pPr>
      <w:r w:rsidRPr="00F309F8">
        <w:rPr>
          <w:rFonts w:ascii="Times New Roman" w:hAnsi="Times New Roman" w:cs="Times New Roman"/>
          <w:b/>
          <w:sz w:val="24"/>
          <w:szCs w:val="24"/>
          <w:lang w:val="uk-UA"/>
        </w:rPr>
        <w:t xml:space="preserve">7.Василишин Оксана Федорівна </w:t>
      </w:r>
      <w:r w:rsidRPr="00F309F8">
        <w:rPr>
          <w:rFonts w:ascii="Times New Roman" w:hAnsi="Times New Roman" w:cs="Times New Roman"/>
          <w:sz w:val="24"/>
          <w:szCs w:val="24"/>
          <w:bdr w:val="none" w:sz="0" w:space="0" w:color="auto" w:frame="1"/>
          <w:lang w:val="uk-UA" w:eastAsia="uk-UA"/>
        </w:rPr>
        <w:t>– головний спеціаліст відділу з питань надзвичайних ситуацій, правоохоронної та оборонно-мобілізованої роботи Новороздільської міської ради .</w:t>
      </w:r>
    </w:p>
    <w:p w:rsidR="001B491B" w:rsidRPr="00F309F8" w:rsidRDefault="001B491B" w:rsidP="00CA5422">
      <w:pPr>
        <w:spacing w:after="0" w:line="240" w:lineRule="auto"/>
        <w:jc w:val="both"/>
        <w:rPr>
          <w:rFonts w:ascii="Times New Roman" w:hAnsi="Times New Roman" w:cs="Times New Roman"/>
          <w:b/>
          <w:sz w:val="24"/>
          <w:szCs w:val="24"/>
          <w:bdr w:val="none" w:sz="0" w:space="0" w:color="auto" w:frame="1"/>
          <w:lang w:val="uk-UA" w:eastAsia="uk-UA"/>
        </w:rPr>
      </w:pPr>
    </w:p>
    <w:p w:rsidR="001B491B" w:rsidRPr="00F309F8" w:rsidRDefault="001B491B" w:rsidP="00CA5422">
      <w:pPr>
        <w:spacing w:after="0" w:line="240" w:lineRule="auto"/>
        <w:jc w:val="both"/>
        <w:rPr>
          <w:rFonts w:ascii="Times New Roman" w:hAnsi="Times New Roman" w:cs="Times New Roman"/>
          <w:b/>
          <w:sz w:val="24"/>
          <w:szCs w:val="24"/>
          <w:bdr w:val="none" w:sz="0" w:space="0" w:color="auto" w:frame="1"/>
          <w:lang w:val="uk-UA" w:eastAsia="uk-UA"/>
        </w:rPr>
      </w:pPr>
    </w:p>
    <w:p w:rsidR="001B491B" w:rsidRPr="00F309F8" w:rsidRDefault="001B491B" w:rsidP="00CA5422">
      <w:pPr>
        <w:spacing w:after="0" w:line="240" w:lineRule="auto"/>
        <w:jc w:val="both"/>
        <w:rPr>
          <w:rFonts w:ascii="Times New Roman" w:hAnsi="Times New Roman" w:cs="Times New Roman"/>
          <w:sz w:val="24"/>
          <w:szCs w:val="24"/>
          <w:bdr w:val="none" w:sz="0" w:space="0" w:color="auto" w:frame="1"/>
          <w:lang w:val="uk-UA" w:eastAsia="uk-UA"/>
        </w:rPr>
      </w:pPr>
      <w:r w:rsidRPr="00F309F8">
        <w:rPr>
          <w:rFonts w:ascii="Times New Roman" w:hAnsi="Times New Roman" w:cs="Times New Roman"/>
          <w:sz w:val="24"/>
          <w:szCs w:val="24"/>
          <w:bdr w:val="none" w:sz="0" w:space="0" w:color="auto" w:frame="1"/>
          <w:lang w:val="uk-UA" w:eastAsia="uk-UA"/>
        </w:rPr>
        <w:t xml:space="preserve">Керуючий справами виконкому                                             </w:t>
      </w:r>
      <w:r w:rsidR="00290F07" w:rsidRPr="00F309F8">
        <w:rPr>
          <w:rFonts w:ascii="Times New Roman" w:hAnsi="Times New Roman" w:cs="Times New Roman"/>
          <w:sz w:val="24"/>
          <w:szCs w:val="24"/>
          <w:bdr w:val="none" w:sz="0" w:space="0" w:color="auto" w:frame="1"/>
          <w:lang w:val="uk-UA" w:eastAsia="uk-UA"/>
        </w:rPr>
        <w:t xml:space="preserve">                 Мельніков А. В</w:t>
      </w:r>
    </w:p>
    <w:p w:rsidR="001B491B" w:rsidRPr="00F309F8" w:rsidRDefault="001B491B" w:rsidP="00CA5422">
      <w:pPr>
        <w:spacing w:after="0" w:line="240" w:lineRule="auto"/>
        <w:rPr>
          <w:rFonts w:ascii="Times New Roman" w:hAnsi="Times New Roman" w:cs="Times New Roman"/>
          <w:sz w:val="24"/>
          <w:szCs w:val="24"/>
          <w:lang w:val="uk-UA"/>
        </w:rPr>
      </w:pPr>
    </w:p>
    <w:p w:rsidR="001B491B" w:rsidRPr="00F309F8" w:rsidRDefault="001B491B" w:rsidP="00CA5422">
      <w:pPr>
        <w:spacing w:after="0" w:line="240" w:lineRule="auto"/>
        <w:rPr>
          <w:rFonts w:ascii="Times New Roman" w:hAnsi="Times New Roman" w:cs="Times New Roman"/>
          <w:sz w:val="24"/>
          <w:szCs w:val="24"/>
          <w:lang w:val="uk-UA"/>
        </w:rPr>
      </w:pPr>
    </w:p>
    <w:p w:rsidR="000140BD" w:rsidRPr="00F309F8" w:rsidRDefault="00290F07" w:rsidP="00D62C8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p>
    <w:p w:rsidR="009A2C71" w:rsidRPr="00F309F8" w:rsidRDefault="00D54AEC" w:rsidP="00D54AEC">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9A2C71" w:rsidRPr="00F309F8" w:rsidRDefault="009A2C71" w:rsidP="00D54AEC">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BA3F3A"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D54AEC" w:rsidRPr="00F309F8" w:rsidRDefault="00D54AEC" w:rsidP="00BA3F3A">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BA3F3A" w:rsidRPr="00F309F8">
        <w:rPr>
          <w:rFonts w:ascii="Times New Roman" w:hAnsi="Times New Roman" w:cs="Times New Roman"/>
          <w:sz w:val="24"/>
          <w:szCs w:val="24"/>
          <w:lang w:val="uk-UA"/>
        </w:rPr>
        <w:tab/>
      </w:r>
      <w:r w:rsidR="00BA3F3A" w:rsidRPr="00F309F8">
        <w:rPr>
          <w:rFonts w:ascii="Times New Roman" w:hAnsi="Times New Roman" w:cs="Times New Roman"/>
          <w:sz w:val="24"/>
          <w:szCs w:val="24"/>
          <w:lang w:val="uk-UA"/>
        </w:rPr>
        <w:tab/>
      </w:r>
      <w:r w:rsidR="00BA3F3A" w:rsidRPr="00F309F8">
        <w:rPr>
          <w:rFonts w:ascii="Times New Roman" w:hAnsi="Times New Roman" w:cs="Times New Roman"/>
          <w:sz w:val="24"/>
          <w:szCs w:val="24"/>
          <w:lang w:val="uk-UA"/>
        </w:rPr>
        <w:tab/>
      </w:r>
      <w:r w:rsidR="00BA3F3A" w:rsidRPr="00F309F8">
        <w:rPr>
          <w:rFonts w:ascii="Times New Roman" w:hAnsi="Times New Roman" w:cs="Times New Roman"/>
          <w:sz w:val="24"/>
          <w:szCs w:val="24"/>
          <w:lang w:val="uk-UA"/>
        </w:rPr>
        <w:tab/>
      </w:r>
      <w:r w:rsidR="00BA3F3A" w:rsidRPr="00F309F8">
        <w:rPr>
          <w:rFonts w:ascii="Times New Roman" w:hAnsi="Times New Roman" w:cs="Times New Roman"/>
          <w:sz w:val="24"/>
          <w:szCs w:val="24"/>
          <w:lang w:val="uk-UA"/>
        </w:rPr>
        <w:tab/>
      </w:r>
      <w:r w:rsidR="00BA3F3A" w:rsidRPr="00F309F8">
        <w:rPr>
          <w:rFonts w:ascii="Times New Roman" w:hAnsi="Times New Roman" w:cs="Times New Roman"/>
          <w:sz w:val="24"/>
          <w:szCs w:val="24"/>
          <w:lang w:val="uk-UA"/>
        </w:rPr>
        <w:tab/>
      </w:r>
      <w:r w:rsidR="00BA3F3A" w:rsidRPr="00F309F8">
        <w:rPr>
          <w:rFonts w:ascii="Times New Roman" w:hAnsi="Times New Roman" w:cs="Times New Roman"/>
          <w:sz w:val="24"/>
          <w:szCs w:val="24"/>
          <w:lang w:val="uk-UA"/>
        </w:rPr>
        <w:tab/>
      </w:r>
      <w:r w:rsidR="00BA3F3A" w:rsidRPr="00F309F8">
        <w:rPr>
          <w:rFonts w:ascii="Times New Roman" w:hAnsi="Times New Roman" w:cs="Times New Roman"/>
          <w:sz w:val="24"/>
          <w:szCs w:val="24"/>
          <w:lang w:val="uk-UA"/>
        </w:rPr>
        <w:tab/>
      </w:r>
      <w:r w:rsidR="00F17843" w:rsidRPr="00F309F8">
        <w:rPr>
          <w:rFonts w:ascii="Times New Roman" w:hAnsi="Times New Roman" w:cs="Times New Roman"/>
          <w:b/>
          <w:sz w:val="24"/>
          <w:szCs w:val="24"/>
          <w:lang w:val="uk-UA"/>
        </w:rPr>
        <w:t>303</w:t>
      </w:r>
    </w:p>
    <w:p w:rsidR="00F17843" w:rsidRPr="00F309F8" w:rsidRDefault="00F17843" w:rsidP="00D54AEC">
      <w:pPr>
        <w:tabs>
          <w:tab w:val="left" w:pos="7425"/>
        </w:tabs>
        <w:spacing w:after="0" w:line="240" w:lineRule="auto"/>
        <w:rPr>
          <w:rFonts w:ascii="Times New Roman" w:hAnsi="Times New Roman" w:cs="Times New Roman"/>
          <w:sz w:val="24"/>
          <w:szCs w:val="24"/>
          <w:lang w:val="uk-UA"/>
        </w:rPr>
      </w:pPr>
    </w:p>
    <w:p w:rsidR="00F17843" w:rsidRPr="00F309F8" w:rsidRDefault="00F17843" w:rsidP="00D54AEC">
      <w:pPr>
        <w:tabs>
          <w:tab w:val="left" w:pos="7425"/>
        </w:tabs>
        <w:spacing w:after="0" w:line="240" w:lineRule="auto"/>
        <w:rPr>
          <w:rFonts w:ascii="Times New Roman" w:hAnsi="Times New Roman" w:cs="Times New Roman"/>
          <w:sz w:val="24"/>
          <w:szCs w:val="24"/>
          <w:lang w:val="uk-UA"/>
        </w:rPr>
      </w:pPr>
    </w:p>
    <w:p w:rsidR="00D54AEC" w:rsidRPr="00F309F8" w:rsidRDefault="00D54AEC" w:rsidP="00D54AEC">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D54AEC" w:rsidRPr="00F309F8" w:rsidRDefault="00D54AEC" w:rsidP="00D54AEC">
      <w:pPr>
        <w:autoSpaceDE w:val="0"/>
        <w:autoSpaceDN w:val="0"/>
        <w:spacing w:after="0" w:line="240" w:lineRule="auto"/>
        <w:rPr>
          <w:rFonts w:ascii="Times New Roman" w:eastAsia="Times New Roman" w:hAnsi="Times New Roman" w:cs="Times New Roman"/>
          <w:b/>
          <w:sz w:val="24"/>
          <w:szCs w:val="24"/>
          <w:lang w:val="uk-UA" w:eastAsia="ru-RU"/>
        </w:rPr>
      </w:pPr>
    </w:p>
    <w:p w:rsidR="003B75AF" w:rsidRPr="00F309F8" w:rsidRDefault="003B75AF" w:rsidP="003B75A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Про погодження внесення змін до Програми</w:t>
      </w:r>
    </w:p>
    <w:p w:rsidR="003B75AF" w:rsidRPr="00F309F8" w:rsidRDefault="003B75AF" w:rsidP="003B75A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розроблення містобудівної документації </w:t>
      </w:r>
    </w:p>
    <w:p w:rsidR="003B75AF" w:rsidRPr="00F309F8" w:rsidRDefault="003B75AF" w:rsidP="003B75A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м. Новий Розділ на 2015 та прогнозом 2016-2017 роки, </w:t>
      </w:r>
    </w:p>
    <w:p w:rsidR="003B75AF" w:rsidRPr="00F309F8" w:rsidRDefault="003B75AF" w:rsidP="003B75A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затвердженої рішенням Новороздільської </w:t>
      </w:r>
    </w:p>
    <w:p w:rsidR="003B75AF" w:rsidRPr="00F309F8" w:rsidRDefault="003B75AF" w:rsidP="003B75A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міської ради № 722 від 30.01.15р.</w:t>
      </w:r>
    </w:p>
    <w:p w:rsidR="003B75AF" w:rsidRPr="00F309F8" w:rsidRDefault="003B75AF" w:rsidP="003B75AF">
      <w:pPr>
        <w:spacing w:after="0" w:line="240" w:lineRule="auto"/>
        <w:rPr>
          <w:rFonts w:ascii="Times New Roman" w:hAnsi="Times New Roman" w:cs="Times New Roman"/>
          <w:sz w:val="24"/>
          <w:szCs w:val="24"/>
          <w:lang w:val="uk-UA"/>
        </w:rPr>
      </w:pPr>
    </w:p>
    <w:p w:rsidR="003B75AF" w:rsidRPr="00F309F8" w:rsidRDefault="003B75AF" w:rsidP="003B75AF">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Заслухавши інформацію головного спеціаліста  відділу містобудування, архітектури та будівництва  Мельник І.П.  щодо необхідності внесення змін до Програми розроблення містобудівної документації  м. Новий Розділ на 2015 та прогнозом 2016-2017 роки, відповідно до пп. «а» п.1 ст.27, п.1 ч.2 ст. 52 Закону України „Про місцеве самоврядування в Україні”, виконавчий комітет Новороздільської міської ради</w:t>
      </w:r>
    </w:p>
    <w:p w:rsidR="003B75AF" w:rsidRPr="00F309F8" w:rsidRDefault="003B75AF" w:rsidP="003B75AF">
      <w:pPr>
        <w:spacing w:after="0" w:line="240" w:lineRule="auto"/>
        <w:ind w:firstLine="708"/>
        <w:jc w:val="both"/>
        <w:rPr>
          <w:rFonts w:ascii="Times New Roman" w:hAnsi="Times New Roman" w:cs="Times New Roman"/>
          <w:sz w:val="24"/>
          <w:szCs w:val="24"/>
          <w:lang w:val="uk-UA"/>
        </w:rPr>
      </w:pPr>
    </w:p>
    <w:p w:rsidR="003B75AF" w:rsidRPr="00F309F8" w:rsidRDefault="003B75AF" w:rsidP="003B75AF">
      <w:pPr>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В И Р І Ш И В :</w:t>
      </w:r>
    </w:p>
    <w:p w:rsidR="003B75AF" w:rsidRPr="00F309F8" w:rsidRDefault="003B75AF" w:rsidP="003B75AF">
      <w:pPr>
        <w:autoSpaceDE w:val="0"/>
        <w:autoSpaceDN w:val="0"/>
        <w:adjustRightInd w:val="0"/>
        <w:spacing w:after="0" w:line="240" w:lineRule="auto"/>
        <w:jc w:val="both"/>
        <w:rPr>
          <w:rFonts w:ascii="Times New Roman" w:hAnsi="Times New Roman" w:cs="Times New Roman"/>
          <w:sz w:val="24"/>
          <w:szCs w:val="24"/>
          <w:lang w:val="uk-UA"/>
        </w:rPr>
      </w:pPr>
    </w:p>
    <w:p w:rsidR="003B75AF" w:rsidRPr="00F309F8" w:rsidRDefault="003B75AF" w:rsidP="003B75AF">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 Погодити внесення змін до Програми розроблення містобудівної документації  м. Новий Розділ на 2015 та прогнозом 2016-2017 роки, затвердженої рішенням Новороздільської міської ради № 722 від 30.01.15р., а саме Перелік завдань, заходів та показників та Ресурсне забезпечення міської цільової програми на 2015 рік викласти в новій редакції (додається).</w:t>
      </w:r>
    </w:p>
    <w:p w:rsidR="003B75AF" w:rsidRPr="00F309F8" w:rsidRDefault="003B75AF" w:rsidP="003B75AF">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Відділу містобудування, архітектури та будівництва подати зміни до даної Програми на розгляд  сесією міської ради.</w:t>
      </w:r>
    </w:p>
    <w:p w:rsidR="003B75AF" w:rsidRPr="00F309F8" w:rsidRDefault="003B75AF" w:rsidP="003B75AF">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3 Контроль за виконанням даного рішення покласти на міського голову Мелешка А.Р.</w:t>
      </w:r>
    </w:p>
    <w:p w:rsidR="003B75AF" w:rsidRPr="00F309F8" w:rsidRDefault="003B75AF" w:rsidP="003B75AF">
      <w:pPr>
        <w:spacing w:after="0" w:line="240" w:lineRule="auto"/>
        <w:ind w:firstLine="540"/>
        <w:jc w:val="both"/>
        <w:rPr>
          <w:rFonts w:ascii="Times New Roman" w:hAnsi="Times New Roman" w:cs="Times New Roman"/>
          <w:sz w:val="24"/>
          <w:szCs w:val="24"/>
          <w:lang w:val="uk-UA"/>
        </w:rPr>
      </w:pPr>
    </w:p>
    <w:p w:rsidR="003B75AF" w:rsidRPr="00F309F8" w:rsidRDefault="003B75AF" w:rsidP="003B75AF">
      <w:pPr>
        <w:autoSpaceDE w:val="0"/>
        <w:autoSpaceDN w:val="0"/>
        <w:adjustRightInd w:val="0"/>
        <w:spacing w:after="0" w:line="240" w:lineRule="auto"/>
        <w:jc w:val="both"/>
        <w:rPr>
          <w:rFonts w:ascii="Times New Roman" w:hAnsi="Times New Roman" w:cs="Times New Roman"/>
          <w:sz w:val="24"/>
          <w:szCs w:val="24"/>
          <w:lang w:val="uk-UA"/>
        </w:rPr>
      </w:pPr>
    </w:p>
    <w:p w:rsidR="003B75AF" w:rsidRPr="00F309F8" w:rsidRDefault="003B75AF" w:rsidP="003B75AF">
      <w:pPr>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МІСЬКИЙ ГОЛОВА</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Андрій Мелешко</w:t>
      </w:r>
    </w:p>
    <w:p w:rsidR="003B75AF" w:rsidRPr="00F309F8" w:rsidRDefault="003B75AF" w:rsidP="003B75AF">
      <w:pPr>
        <w:spacing w:after="0" w:line="240" w:lineRule="auto"/>
        <w:rPr>
          <w:rFonts w:ascii="Times New Roman" w:hAnsi="Times New Roman" w:cs="Times New Roman"/>
          <w:sz w:val="24"/>
          <w:szCs w:val="24"/>
          <w:lang w:val="uk-UA"/>
        </w:rPr>
      </w:pP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p>
    <w:p w:rsidR="003B75AF" w:rsidRPr="00F309F8" w:rsidRDefault="003B75AF" w:rsidP="003B75AF">
      <w:pPr>
        <w:tabs>
          <w:tab w:val="left" w:pos="7425"/>
        </w:tabs>
        <w:spacing w:after="0" w:line="240" w:lineRule="auto"/>
        <w:rPr>
          <w:rFonts w:ascii="Times New Roman" w:hAnsi="Times New Roman" w:cs="Times New Roman"/>
          <w:sz w:val="24"/>
          <w:szCs w:val="24"/>
          <w:lang w:val="uk-UA"/>
        </w:rPr>
      </w:pPr>
    </w:p>
    <w:p w:rsidR="003B75AF" w:rsidRPr="00F309F8" w:rsidRDefault="003B75AF" w:rsidP="001F2D6F">
      <w:pPr>
        <w:tabs>
          <w:tab w:val="left" w:pos="10065"/>
        </w:tabs>
        <w:autoSpaceDE w:val="0"/>
        <w:autoSpaceDN w:val="0"/>
        <w:adjustRightInd w:val="0"/>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 xml:space="preserve">до рішення сесії Новороздільської </w:t>
      </w:r>
    </w:p>
    <w:p w:rsidR="003B75AF" w:rsidRPr="00F309F8" w:rsidRDefault="003B75AF" w:rsidP="003B75AF">
      <w:pPr>
        <w:tabs>
          <w:tab w:val="left" w:pos="10065"/>
        </w:tabs>
        <w:autoSpaceDE w:val="0"/>
        <w:autoSpaceDN w:val="0"/>
        <w:adjustRightInd w:val="0"/>
        <w:spacing w:after="0" w:line="240" w:lineRule="auto"/>
        <w:jc w:val="right"/>
        <w:rPr>
          <w:rFonts w:ascii="Times New Roman" w:hAnsi="Times New Roman" w:cs="Times New Roman"/>
          <w:sz w:val="24"/>
          <w:szCs w:val="24"/>
          <w:lang w:val="uk-UA"/>
        </w:rPr>
        <w:sectPr w:rsidR="003B75AF" w:rsidRPr="00F309F8" w:rsidSect="000140BD">
          <w:pgSz w:w="11906" w:h="16838"/>
          <w:pgMar w:top="709" w:right="567" w:bottom="567" w:left="1701" w:header="709" w:footer="709" w:gutter="0"/>
          <w:cols w:space="708"/>
          <w:docGrid w:linePitch="360"/>
        </w:sectPr>
      </w:pPr>
    </w:p>
    <w:p w:rsidR="003B75AF" w:rsidRPr="00F309F8" w:rsidRDefault="003B75AF" w:rsidP="003B75AF">
      <w:pPr>
        <w:tabs>
          <w:tab w:val="left" w:pos="12645"/>
        </w:tabs>
        <w:autoSpaceDE w:val="0"/>
        <w:autoSpaceDN w:val="0"/>
        <w:adjustRightInd w:val="0"/>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Додаток</w:t>
      </w:r>
    </w:p>
    <w:p w:rsidR="003B75AF" w:rsidRPr="00F309F8" w:rsidRDefault="003B75AF" w:rsidP="003B75AF">
      <w:pPr>
        <w:tabs>
          <w:tab w:val="left" w:pos="10065"/>
        </w:tabs>
        <w:autoSpaceDE w:val="0"/>
        <w:autoSpaceDN w:val="0"/>
        <w:adjustRightInd w:val="0"/>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до рішення виконкому Новороздільської </w:t>
      </w:r>
    </w:p>
    <w:p w:rsidR="003B75AF" w:rsidRPr="00F309F8" w:rsidRDefault="00F17843" w:rsidP="003B75AF">
      <w:pPr>
        <w:tabs>
          <w:tab w:val="left" w:pos="10065"/>
        </w:tabs>
        <w:autoSpaceDE w:val="0"/>
        <w:autoSpaceDN w:val="0"/>
        <w:adjustRightInd w:val="0"/>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міської ради  № 303</w:t>
      </w:r>
      <w:r w:rsidR="00D54AEC" w:rsidRPr="00F309F8">
        <w:rPr>
          <w:rFonts w:ascii="Times New Roman" w:hAnsi="Times New Roman" w:cs="Times New Roman"/>
          <w:sz w:val="24"/>
          <w:szCs w:val="24"/>
          <w:lang w:val="uk-UA"/>
        </w:rPr>
        <w:t xml:space="preserve"> від 22.12.</w:t>
      </w:r>
      <w:r w:rsidR="003B75AF" w:rsidRPr="00F309F8">
        <w:rPr>
          <w:rFonts w:ascii="Times New Roman" w:hAnsi="Times New Roman" w:cs="Times New Roman"/>
          <w:sz w:val="24"/>
          <w:szCs w:val="24"/>
          <w:lang w:val="uk-UA"/>
        </w:rPr>
        <w:t>2015р.</w:t>
      </w:r>
    </w:p>
    <w:p w:rsidR="003B75AF" w:rsidRPr="00F309F8" w:rsidRDefault="003B75AF" w:rsidP="003B75AF">
      <w:pPr>
        <w:autoSpaceDE w:val="0"/>
        <w:autoSpaceDN w:val="0"/>
        <w:adjustRightInd w:val="0"/>
        <w:spacing w:after="0" w:line="240" w:lineRule="auto"/>
        <w:jc w:val="center"/>
        <w:rPr>
          <w:rFonts w:ascii="Times New Roman" w:hAnsi="Times New Roman" w:cs="Times New Roman"/>
          <w:b/>
          <w:sz w:val="24"/>
          <w:szCs w:val="24"/>
          <w:lang w:val="uk-UA"/>
        </w:rPr>
      </w:pPr>
    </w:p>
    <w:p w:rsidR="003B75AF" w:rsidRPr="00F309F8" w:rsidRDefault="003B75AF" w:rsidP="003B75AF">
      <w:pPr>
        <w:autoSpaceDE w:val="0"/>
        <w:autoSpaceDN w:val="0"/>
        <w:adjustRightInd w:val="0"/>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Перелік завдань, заходів та показників міської (бюджетної) цільової програми  </w:t>
      </w:r>
    </w:p>
    <w:p w:rsidR="003B75AF" w:rsidRPr="00F309F8" w:rsidRDefault="003B75AF" w:rsidP="003B75AF">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Розроблення містобудівної документації м. Новий Розділ  на 2015 та прогнозом 2016-2017 роки</w:t>
      </w:r>
    </w:p>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(назва програми)</w:t>
      </w:r>
    </w:p>
    <w:tbl>
      <w:tblPr>
        <w:tblStyle w:val="a9"/>
        <w:tblW w:w="0" w:type="auto"/>
        <w:tblLook w:val="01E0"/>
      </w:tblPr>
      <w:tblGrid>
        <w:gridCol w:w="708"/>
        <w:gridCol w:w="2400"/>
        <w:gridCol w:w="2160"/>
        <w:gridCol w:w="2400"/>
        <w:gridCol w:w="1920"/>
        <w:gridCol w:w="1800"/>
        <w:gridCol w:w="1990"/>
        <w:gridCol w:w="2450"/>
      </w:tblGrid>
      <w:tr w:rsidR="003B75AF" w:rsidRPr="00F309F8" w:rsidTr="00825FC9">
        <w:trPr>
          <w:trHeight w:val="240"/>
        </w:trPr>
        <w:tc>
          <w:tcPr>
            <w:tcW w:w="708" w:type="dxa"/>
            <w:vMerge w:val="restart"/>
            <w:vAlign w:val="center"/>
          </w:tcPr>
          <w:p w:rsidR="003B75AF" w:rsidRPr="00F309F8" w:rsidRDefault="003B75AF" w:rsidP="003B75AF">
            <w:pPr>
              <w:autoSpaceDE w:val="0"/>
              <w:autoSpaceDN w:val="0"/>
              <w:adjustRightInd w:val="0"/>
              <w:jc w:val="center"/>
              <w:rPr>
                <w:b/>
                <w:sz w:val="24"/>
                <w:szCs w:val="24"/>
                <w:lang w:val="uk-UA"/>
              </w:rPr>
            </w:pPr>
            <w:r w:rsidRPr="00F309F8">
              <w:rPr>
                <w:b/>
                <w:sz w:val="24"/>
                <w:szCs w:val="24"/>
                <w:lang w:val="uk-UA"/>
              </w:rPr>
              <w:t>№ з/п</w:t>
            </w:r>
          </w:p>
        </w:tc>
        <w:tc>
          <w:tcPr>
            <w:tcW w:w="2400" w:type="dxa"/>
            <w:vMerge w:val="restart"/>
            <w:vAlign w:val="center"/>
          </w:tcPr>
          <w:p w:rsidR="003B75AF" w:rsidRPr="00F309F8" w:rsidRDefault="003B75AF" w:rsidP="003B75AF">
            <w:pPr>
              <w:autoSpaceDE w:val="0"/>
              <w:autoSpaceDN w:val="0"/>
              <w:adjustRightInd w:val="0"/>
              <w:jc w:val="center"/>
              <w:rPr>
                <w:b/>
                <w:sz w:val="24"/>
                <w:szCs w:val="24"/>
                <w:lang w:val="uk-UA"/>
              </w:rPr>
            </w:pPr>
            <w:r w:rsidRPr="00F309F8">
              <w:rPr>
                <w:b/>
                <w:sz w:val="24"/>
                <w:szCs w:val="24"/>
                <w:lang w:val="uk-UA"/>
              </w:rPr>
              <w:t xml:space="preserve">Назва завдання </w:t>
            </w:r>
          </w:p>
        </w:tc>
        <w:tc>
          <w:tcPr>
            <w:tcW w:w="2160" w:type="dxa"/>
            <w:vMerge w:val="restart"/>
            <w:vAlign w:val="center"/>
          </w:tcPr>
          <w:p w:rsidR="003B75AF" w:rsidRPr="00F309F8" w:rsidRDefault="003B75AF" w:rsidP="003B75AF">
            <w:pPr>
              <w:autoSpaceDE w:val="0"/>
              <w:autoSpaceDN w:val="0"/>
              <w:adjustRightInd w:val="0"/>
              <w:jc w:val="center"/>
              <w:rPr>
                <w:b/>
                <w:sz w:val="24"/>
                <w:szCs w:val="24"/>
                <w:lang w:val="uk-UA"/>
              </w:rPr>
            </w:pPr>
            <w:r w:rsidRPr="00F309F8">
              <w:rPr>
                <w:b/>
                <w:sz w:val="24"/>
                <w:szCs w:val="24"/>
                <w:lang w:val="uk-UA"/>
              </w:rPr>
              <w:t xml:space="preserve">Перелік заходів завдання </w:t>
            </w:r>
          </w:p>
        </w:tc>
        <w:tc>
          <w:tcPr>
            <w:tcW w:w="2400" w:type="dxa"/>
            <w:vMerge w:val="restart"/>
            <w:vAlign w:val="center"/>
          </w:tcPr>
          <w:p w:rsidR="003B75AF" w:rsidRPr="00F309F8" w:rsidRDefault="003B75AF" w:rsidP="003B75AF">
            <w:pPr>
              <w:autoSpaceDE w:val="0"/>
              <w:autoSpaceDN w:val="0"/>
              <w:adjustRightInd w:val="0"/>
              <w:jc w:val="center"/>
              <w:rPr>
                <w:b/>
                <w:sz w:val="24"/>
                <w:szCs w:val="24"/>
                <w:lang w:val="uk-UA"/>
              </w:rPr>
            </w:pPr>
            <w:r w:rsidRPr="00F309F8">
              <w:rPr>
                <w:b/>
                <w:sz w:val="24"/>
                <w:szCs w:val="24"/>
                <w:lang w:val="uk-UA"/>
              </w:rPr>
              <w:t xml:space="preserve">Показники виконання заходу, один. виміру </w:t>
            </w:r>
          </w:p>
        </w:tc>
        <w:tc>
          <w:tcPr>
            <w:tcW w:w="1920" w:type="dxa"/>
            <w:vMerge w:val="restart"/>
            <w:vAlign w:val="center"/>
          </w:tcPr>
          <w:p w:rsidR="003B75AF" w:rsidRPr="00F309F8" w:rsidRDefault="003B75AF" w:rsidP="003B75AF">
            <w:pPr>
              <w:autoSpaceDE w:val="0"/>
              <w:autoSpaceDN w:val="0"/>
              <w:adjustRightInd w:val="0"/>
              <w:jc w:val="center"/>
              <w:rPr>
                <w:b/>
                <w:sz w:val="24"/>
                <w:szCs w:val="24"/>
                <w:lang w:val="uk-UA"/>
              </w:rPr>
            </w:pPr>
            <w:r w:rsidRPr="00F309F8">
              <w:rPr>
                <w:b/>
                <w:sz w:val="24"/>
                <w:szCs w:val="24"/>
                <w:lang w:val="uk-UA"/>
              </w:rPr>
              <w:t>Виконавець заходу, показника</w:t>
            </w:r>
          </w:p>
        </w:tc>
        <w:tc>
          <w:tcPr>
            <w:tcW w:w="3790" w:type="dxa"/>
            <w:gridSpan w:val="2"/>
            <w:vAlign w:val="center"/>
          </w:tcPr>
          <w:p w:rsidR="003B75AF" w:rsidRPr="00F309F8" w:rsidRDefault="003B75AF" w:rsidP="003B75AF">
            <w:pPr>
              <w:jc w:val="center"/>
              <w:rPr>
                <w:sz w:val="24"/>
                <w:szCs w:val="24"/>
                <w:lang w:val="uk-UA"/>
              </w:rPr>
            </w:pPr>
            <w:r w:rsidRPr="00F309F8">
              <w:rPr>
                <w:b/>
                <w:sz w:val="24"/>
                <w:szCs w:val="24"/>
                <w:lang w:val="uk-UA"/>
              </w:rPr>
              <w:t>Фінансування</w:t>
            </w:r>
          </w:p>
          <w:p w:rsidR="003B75AF" w:rsidRPr="00F309F8" w:rsidRDefault="003B75AF" w:rsidP="003B75AF">
            <w:pPr>
              <w:autoSpaceDE w:val="0"/>
              <w:autoSpaceDN w:val="0"/>
              <w:adjustRightInd w:val="0"/>
              <w:jc w:val="center"/>
              <w:rPr>
                <w:b/>
                <w:sz w:val="24"/>
                <w:szCs w:val="24"/>
                <w:lang w:val="uk-UA"/>
              </w:rPr>
            </w:pPr>
          </w:p>
        </w:tc>
        <w:tc>
          <w:tcPr>
            <w:tcW w:w="2450" w:type="dxa"/>
            <w:vMerge w:val="restart"/>
          </w:tcPr>
          <w:p w:rsidR="003B75AF" w:rsidRPr="00F309F8" w:rsidRDefault="003B75AF" w:rsidP="003B75AF">
            <w:pPr>
              <w:jc w:val="center"/>
              <w:rPr>
                <w:sz w:val="24"/>
                <w:szCs w:val="24"/>
                <w:lang w:val="uk-UA"/>
              </w:rPr>
            </w:pPr>
            <w:r w:rsidRPr="00F309F8">
              <w:rPr>
                <w:b/>
                <w:sz w:val="24"/>
                <w:szCs w:val="24"/>
                <w:lang w:val="uk-UA"/>
              </w:rPr>
              <w:t>Очікуваний результат</w:t>
            </w:r>
          </w:p>
        </w:tc>
      </w:tr>
      <w:tr w:rsidR="003B75AF" w:rsidRPr="00F309F8" w:rsidTr="00825FC9">
        <w:trPr>
          <w:trHeight w:val="405"/>
        </w:trPr>
        <w:tc>
          <w:tcPr>
            <w:tcW w:w="708" w:type="dxa"/>
            <w:vMerge/>
            <w:vAlign w:val="center"/>
          </w:tcPr>
          <w:p w:rsidR="003B75AF" w:rsidRPr="00F309F8" w:rsidRDefault="003B75AF" w:rsidP="003B75AF">
            <w:pPr>
              <w:autoSpaceDE w:val="0"/>
              <w:autoSpaceDN w:val="0"/>
              <w:adjustRightInd w:val="0"/>
              <w:jc w:val="center"/>
              <w:rPr>
                <w:b/>
                <w:sz w:val="24"/>
                <w:szCs w:val="24"/>
                <w:lang w:val="uk-UA"/>
              </w:rPr>
            </w:pPr>
          </w:p>
        </w:tc>
        <w:tc>
          <w:tcPr>
            <w:tcW w:w="2400" w:type="dxa"/>
            <w:vMerge/>
            <w:vAlign w:val="center"/>
          </w:tcPr>
          <w:p w:rsidR="003B75AF" w:rsidRPr="00F309F8" w:rsidRDefault="003B75AF" w:rsidP="003B75AF">
            <w:pPr>
              <w:autoSpaceDE w:val="0"/>
              <w:autoSpaceDN w:val="0"/>
              <w:adjustRightInd w:val="0"/>
              <w:jc w:val="center"/>
              <w:rPr>
                <w:b/>
                <w:sz w:val="24"/>
                <w:szCs w:val="24"/>
                <w:lang w:val="uk-UA"/>
              </w:rPr>
            </w:pPr>
          </w:p>
        </w:tc>
        <w:tc>
          <w:tcPr>
            <w:tcW w:w="2160" w:type="dxa"/>
            <w:vMerge/>
            <w:vAlign w:val="center"/>
          </w:tcPr>
          <w:p w:rsidR="003B75AF" w:rsidRPr="00F309F8" w:rsidRDefault="003B75AF" w:rsidP="003B75AF">
            <w:pPr>
              <w:autoSpaceDE w:val="0"/>
              <w:autoSpaceDN w:val="0"/>
              <w:adjustRightInd w:val="0"/>
              <w:jc w:val="center"/>
              <w:rPr>
                <w:b/>
                <w:sz w:val="24"/>
                <w:szCs w:val="24"/>
                <w:lang w:val="uk-UA"/>
              </w:rPr>
            </w:pPr>
          </w:p>
        </w:tc>
        <w:tc>
          <w:tcPr>
            <w:tcW w:w="2400" w:type="dxa"/>
            <w:vMerge/>
            <w:vAlign w:val="center"/>
          </w:tcPr>
          <w:p w:rsidR="003B75AF" w:rsidRPr="00F309F8" w:rsidRDefault="003B75AF" w:rsidP="003B75AF">
            <w:pPr>
              <w:autoSpaceDE w:val="0"/>
              <w:autoSpaceDN w:val="0"/>
              <w:adjustRightInd w:val="0"/>
              <w:jc w:val="center"/>
              <w:rPr>
                <w:b/>
                <w:sz w:val="24"/>
                <w:szCs w:val="24"/>
                <w:lang w:val="uk-UA"/>
              </w:rPr>
            </w:pPr>
          </w:p>
        </w:tc>
        <w:tc>
          <w:tcPr>
            <w:tcW w:w="1920" w:type="dxa"/>
            <w:vMerge/>
            <w:vAlign w:val="center"/>
          </w:tcPr>
          <w:p w:rsidR="003B75AF" w:rsidRPr="00F309F8" w:rsidRDefault="003B75AF" w:rsidP="003B75AF">
            <w:pPr>
              <w:autoSpaceDE w:val="0"/>
              <w:autoSpaceDN w:val="0"/>
              <w:adjustRightInd w:val="0"/>
              <w:jc w:val="center"/>
              <w:rPr>
                <w:b/>
                <w:sz w:val="24"/>
                <w:szCs w:val="24"/>
                <w:lang w:val="uk-UA"/>
              </w:rPr>
            </w:pPr>
          </w:p>
        </w:tc>
        <w:tc>
          <w:tcPr>
            <w:tcW w:w="1800" w:type="dxa"/>
            <w:vAlign w:val="center"/>
          </w:tcPr>
          <w:p w:rsidR="003B75AF" w:rsidRPr="00F309F8" w:rsidRDefault="003B75AF" w:rsidP="003B75AF">
            <w:pPr>
              <w:autoSpaceDE w:val="0"/>
              <w:autoSpaceDN w:val="0"/>
              <w:adjustRightInd w:val="0"/>
              <w:jc w:val="center"/>
              <w:rPr>
                <w:b/>
                <w:sz w:val="24"/>
                <w:szCs w:val="24"/>
                <w:lang w:val="uk-UA"/>
              </w:rPr>
            </w:pPr>
            <w:r w:rsidRPr="00F309F8">
              <w:rPr>
                <w:b/>
                <w:sz w:val="24"/>
                <w:szCs w:val="24"/>
                <w:lang w:val="uk-UA"/>
              </w:rPr>
              <w:t xml:space="preserve">Джерела** </w:t>
            </w:r>
          </w:p>
        </w:tc>
        <w:tc>
          <w:tcPr>
            <w:tcW w:w="1990" w:type="dxa"/>
            <w:vAlign w:val="center"/>
          </w:tcPr>
          <w:p w:rsidR="003B75AF" w:rsidRPr="00F309F8" w:rsidRDefault="003B75AF" w:rsidP="003B75AF">
            <w:pPr>
              <w:autoSpaceDE w:val="0"/>
              <w:autoSpaceDN w:val="0"/>
              <w:adjustRightInd w:val="0"/>
              <w:ind w:left="-110" w:right="-108"/>
              <w:jc w:val="center"/>
              <w:rPr>
                <w:b/>
                <w:sz w:val="24"/>
                <w:szCs w:val="24"/>
                <w:lang w:val="uk-UA"/>
              </w:rPr>
            </w:pPr>
            <w:r w:rsidRPr="00F309F8">
              <w:rPr>
                <w:b/>
                <w:sz w:val="24"/>
                <w:szCs w:val="24"/>
                <w:lang w:val="uk-UA"/>
              </w:rPr>
              <w:t>Обсяги, тис. грн.</w:t>
            </w:r>
          </w:p>
        </w:tc>
        <w:tc>
          <w:tcPr>
            <w:tcW w:w="2450" w:type="dxa"/>
            <w:vMerge/>
          </w:tcPr>
          <w:p w:rsidR="003B75AF" w:rsidRPr="00F309F8" w:rsidRDefault="003B75AF" w:rsidP="003B75AF">
            <w:pPr>
              <w:jc w:val="center"/>
              <w:rPr>
                <w:b/>
                <w:sz w:val="24"/>
                <w:szCs w:val="24"/>
                <w:lang w:val="uk-UA"/>
              </w:rPr>
            </w:pPr>
          </w:p>
        </w:tc>
      </w:tr>
      <w:tr w:rsidR="003B75AF" w:rsidRPr="00F309F8" w:rsidTr="00825FC9">
        <w:tc>
          <w:tcPr>
            <w:tcW w:w="15828" w:type="dxa"/>
            <w:gridSpan w:val="8"/>
          </w:tcPr>
          <w:p w:rsidR="003B75AF" w:rsidRPr="00F309F8" w:rsidRDefault="003B75AF" w:rsidP="003B75AF">
            <w:pPr>
              <w:jc w:val="center"/>
              <w:rPr>
                <w:b/>
                <w:sz w:val="24"/>
                <w:szCs w:val="24"/>
                <w:lang w:val="uk-UA"/>
              </w:rPr>
            </w:pPr>
            <w:r w:rsidRPr="00F309F8">
              <w:rPr>
                <w:b/>
                <w:sz w:val="24"/>
                <w:szCs w:val="24"/>
                <w:lang w:val="uk-UA"/>
              </w:rPr>
              <w:t>2015рік***</w:t>
            </w:r>
          </w:p>
        </w:tc>
      </w:tr>
      <w:tr w:rsidR="003B75AF" w:rsidRPr="00F309F8" w:rsidTr="00825FC9">
        <w:trPr>
          <w:trHeight w:val="330"/>
        </w:trPr>
        <w:tc>
          <w:tcPr>
            <w:tcW w:w="708" w:type="dxa"/>
            <w:vMerge w:val="restart"/>
          </w:tcPr>
          <w:p w:rsidR="003B75AF" w:rsidRPr="00F309F8" w:rsidRDefault="003B75AF" w:rsidP="003B75AF">
            <w:pPr>
              <w:jc w:val="center"/>
              <w:rPr>
                <w:sz w:val="24"/>
                <w:szCs w:val="24"/>
                <w:lang w:val="uk-UA"/>
              </w:rPr>
            </w:pPr>
            <w:r w:rsidRPr="00F309F8">
              <w:rPr>
                <w:sz w:val="24"/>
                <w:szCs w:val="24"/>
                <w:lang w:val="uk-UA"/>
              </w:rPr>
              <w:t>1</w:t>
            </w:r>
          </w:p>
        </w:tc>
        <w:tc>
          <w:tcPr>
            <w:tcW w:w="2400" w:type="dxa"/>
            <w:vMerge w:val="restart"/>
          </w:tcPr>
          <w:p w:rsidR="003B75AF" w:rsidRPr="00F309F8" w:rsidRDefault="003B75AF" w:rsidP="003B75AF">
            <w:pPr>
              <w:jc w:val="both"/>
              <w:rPr>
                <w:b/>
                <w:sz w:val="24"/>
                <w:szCs w:val="24"/>
                <w:lang w:val="uk-UA"/>
              </w:rPr>
            </w:pPr>
            <w:r w:rsidRPr="00F309F8">
              <w:rPr>
                <w:b/>
                <w:sz w:val="24"/>
                <w:szCs w:val="24"/>
                <w:lang w:val="uk-UA"/>
              </w:rPr>
              <w:t>Завдання 1</w:t>
            </w:r>
          </w:p>
          <w:p w:rsidR="003B75AF" w:rsidRPr="00F309F8" w:rsidRDefault="003B75AF" w:rsidP="003B75AF">
            <w:pPr>
              <w:jc w:val="both"/>
              <w:rPr>
                <w:sz w:val="24"/>
                <w:szCs w:val="24"/>
                <w:lang w:val="uk-UA"/>
              </w:rPr>
            </w:pPr>
            <w:r w:rsidRPr="00F309F8">
              <w:rPr>
                <w:sz w:val="24"/>
                <w:szCs w:val="24"/>
                <w:lang w:val="uk-UA"/>
              </w:rPr>
              <w:t>Розроблення містобудівної документації</w:t>
            </w:r>
          </w:p>
        </w:tc>
        <w:tc>
          <w:tcPr>
            <w:tcW w:w="2160" w:type="dxa"/>
            <w:vMerge w:val="restart"/>
          </w:tcPr>
          <w:p w:rsidR="003B75AF" w:rsidRPr="00F309F8" w:rsidRDefault="003B75AF" w:rsidP="003B75AF">
            <w:pPr>
              <w:autoSpaceDE w:val="0"/>
              <w:autoSpaceDN w:val="0"/>
              <w:adjustRightInd w:val="0"/>
              <w:rPr>
                <w:b/>
                <w:sz w:val="24"/>
                <w:szCs w:val="24"/>
                <w:lang w:val="uk-UA"/>
              </w:rPr>
            </w:pPr>
            <w:r w:rsidRPr="00F309F8">
              <w:rPr>
                <w:b/>
                <w:sz w:val="24"/>
                <w:szCs w:val="24"/>
                <w:lang w:val="uk-UA"/>
              </w:rPr>
              <w:t>Захід 1</w:t>
            </w:r>
          </w:p>
          <w:p w:rsidR="003B75AF" w:rsidRPr="00F309F8" w:rsidRDefault="003B75AF" w:rsidP="003B75AF">
            <w:pPr>
              <w:jc w:val="both"/>
              <w:rPr>
                <w:sz w:val="24"/>
                <w:szCs w:val="24"/>
                <w:lang w:val="uk-UA"/>
              </w:rPr>
            </w:pPr>
            <w:r w:rsidRPr="00F309F8">
              <w:rPr>
                <w:sz w:val="24"/>
                <w:szCs w:val="24"/>
                <w:lang w:val="uk-UA"/>
              </w:rPr>
              <w:t>Розроблення генерального плану</w:t>
            </w:r>
          </w:p>
          <w:p w:rsidR="003B75AF" w:rsidRPr="00F309F8" w:rsidRDefault="003B75AF" w:rsidP="003B75AF">
            <w:pPr>
              <w:rPr>
                <w:sz w:val="24"/>
                <w:szCs w:val="24"/>
                <w:lang w:val="uk-UA"/>
              </w:rPr>
            </w:pPr>
            <w:r w:rsidRPr="00F309F8">
              <w:rPr>
                <w:sz w:val="24"/>
                <w:szCs w:val="24"/>
                <w:lang w:val="uk-UA"/>
              </w:rPr>
              <w:t>(перший етап)</w:t>
            </w: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 xml:space="preserve">затрат </w:t>
            </w:r>
            <w:smartTag w:uri="urn:schemas-microsoft-com:office:smarttags" w:element="metricconverter">
              <w:smartTagPr>
                <w:attr w:name="ProductID" w:val="-2366.5 га"/>
              </w:smartTagPr>
              <w:r w:rsidRPr="00F309F8">
                <w:rPr>
                  <w:sz w:val="24"/>
                  <w:szCs w:val="24"/>
                  <w:lang w:val="uk-UA"/>
                </w:rPr>
                <w:t>-2366.5 га</w:t>
              </w:r>
            </w:smartTag>
          </w:p>
        </w:tc>
        <w:tc>
          <w:tcPr>
            <w:tcW w:w="1920" w:type="dxa"/>
            <w:vMerge w:val="restart"/>
          </w:tcPr>
          <w:p w:rsidR="003B75AF" w:rsidRPr="00F309F8" w:rsidRDefault="003B75AF" w:rsidP="003B75AF">
            <w:pPr>
              <w:autoSpaceDE w:val="0"/>
              <w:autoSpaceDN w:val="0"/>
              <w:adjustRightInd w:val="0"/>
              <w:rPr>
                <w:b/>
                <w:sz w:val="24"/>
                <w:szCs w:val="24"/>
                <w:lang w:val="uk-UA"/>
              </w:rPr>
            </w:pPr>
            <w:r w:rsidRPr="00F309F8">
              <w:rPr>
                <w:sz w:val="24"/>
                <w:szCs w:val="24"/>
                <w:lang w:val="uk-UA"/>
              </w:rPr>
              <w:t>Виконавчий комітет</w:t>
            </w:r>
          </w:p>
        </w:tc>
        <w:tc>
          <w:tcPr>
            <w:tcW w:w="1800" w:type="dxa"/>
            <w:vMerge w:val="restart"/>
          </w:tcPr>
          <w:p w:rsidR="003B75AF" w:rsidRPr="00F309F8" w:rsidRDefault="003B75AF" w:rsidP="003B75AF">
            <w:pPr>
              <w:autoSpaceDE w:val="0"/>
              <w:autoSpaceDN w:val="0"/>
              <w:adjustRightInd w:val="0"/>
              <w:rPr>
                <w:sz w:val="24"/>
                <w:szCs w:val="24"/>
                <w:lang w:val="uk-UA"/>
              </w:rPr>
            </w:pPr>
          </w:p>
          <w:p w:rsidR="003B75AF" w:rsidRPr="00F309F8" w:rsidRDefault="003B75AF" w:rsidP="003B75AF">
            <w:pPr>
              <w:autoSpaceDE w:val="0"/>
              <w:autoSpaceDN w:val="0"/>
              <w:adjustRightInd w:val="0"/>
              <w:rPr>
                <w:sz w:val="24"/>
                <w:szCs w:val="24"/>
                <w:lang w:val="uk-UA"/>
              </w:rPr>
            </w:pPr>
          </w:p>
          <w:p w:rsidR="003B75AF" w:rsidRPr="00F309F8" w:rsidRDefault="003B75AF" w:rsidP="003B75AF">
            <w:pPr>
              <w:autoSpaceDE w:val="0"/>
              <w:autoSpaceDN w:val="0"/>
              <w:adjustRightInd w:val="0"/>
              <w:rPr>
                <w:sz w:val="24"/>
                <w:szCs w:val="24"/>
                <w:lang w:val="uk-UA"/>
              </w:rPr>
            </w:pPr>
          </w:p>
          <w:p w:rsidR="003B75AF" w:rsidRPr="00F309F8" w:rsidRDefault="003B75AF" w:rsidP="003B75AF">
            <w:pPr>
              <w:autoSpaceDE w:val="0"/>
              <w:autoSpaceDN w:val="0"/>
              <w:adjustRightInd w:val="0"/>
              <w:rPr>
                <w:sz w:val="24"/>
                <w:szCs w:val="24"/>
                <w:lang w:val="uk-UA"/>
              </w:rPr>
            </w:pPr>
          </w:p>
          <w:p w:rsidR="003B75AF" w:rsidRPr="00F309F8" w:rsidRDefault="003B75AF" w:rsidP="003B75AF">
            <w:pPr>
              <w:autoSpaceDE w:val="0"/>
              <w:autoSpaceDN w:val="0"/>
              <w:adjustRightInd w:val="0"/>
              <w:rPr>
                <w:sz w:val="24"/>
                <w:szCs w:val="24"/>
                <w:lang w:val="uk-UA"/>
              </w:rPr>
            </w:pPr>
            <w:r w:rsidRPr="00F309F8">
              <w:rPr>
                <w:sz w:val="24"/>
                <w:szCs w:val="24"/>
                <w:lang w:val="uk-UA"/>
              </w:rPr>
              <w:t>Міський бюджет</w:t>
            </w:r>
          </w:p>
          <w:p w:rsidR="003B75AF" w:rsidRPr="00F309F8" w:rsidRDefault="003B75AF" w:rsidP="003B75AF">
            <w:pPr>
              <w:autoSpaceDE w:val="0"/>
              <w:autoSpaceDN w:val="0"/>
              <w:adjustRightInd w:val="0"/>
              <w:rPr>
                <w:sz w:val="24"/>
                <w:szCs w:val="24"/>
                <w:lang w:val="uk-UA"/>
              </w:rPr>
            </w:pPr>
          </w:p>
          <w:p w:rsidR="003B75AF" w:rsidRPr="00F309F8" w:rsidRDefault="003B75AF" w:rsidP="003B75AF">
            <w:pPr>
              <w:rPr>
                <w:sz w:val="24"/>
                <w:szCs w:val="24"/>
                <w:lang w:val="uk-UA"/>
              </w:rPr>
            </w:pPr>
          </w:p>
          <w:p w:rsidR="003B75AF" w:rsidRPr="00F309F8" w:rsidRDefault="003B75AF" w:rsidP="003B75AF">
            <w:pPr>
              <w:rPr>
                <w:sz w:val="24"/>
                <w:szCs w:val="24"/>
                <w:lang w:val="uk-UA"/>
              </w:rPr>
            </w:pPr>
            <w:r w:rsidRPr="00F309F8">
              <w:rPr>
                <w:sz w:val="24"/>
                <w:szCs w:val="24"/>
                <w:lang w:val="uk-UA"/>
              </w:rPr>
              <w:t>Обласний бюджет</w:t>
            </w:r>
          </w:p>
        </w:tc>
        <w:tc>
          <w:tcPr>
            <w:tcW w:w="1990" w:type="dxa"/>
            <w:vMerge w:val="restart"/>
            <w:vAlign w:val="center"/>
          </w:tcPr>
          <w:p w:rsidR="003B75AF" w:rsidRPr="00F309F8" w:rsidRDefault="003B75AF" w:rsidP="003B75AF">
            <w:pPr>
              <w:rPr>
                <w:sz w:val="24"/>
                <w:szCs w:val="24"/>
                <w:lang w:val="uk-UA"/>
              </w:rPr>
            </w:pPr>
            <w:r w:rsidRPr="00F309F8">
              <w:rPr>
                <w:sz w:val="24"/>
                <w:szCs w:val="24"/>
                <w:lang w:val="uk-UA"/>
              </w:rPr>
              <w:t>139.731</w:t>
            </w:r>
          </w:p>
          <w:p w:rsidR="003B75AF" w:rsidRPr="00F309F8" w:rsidRDefault="003B75AF" w:rsidP="003B75AF">
            <w:pPr>
              <w:rPr>
                <w:sz w:val="24"/>
                <w:szCs w:val="24"/>
                <w:lang w:val="uk-UA"/>
              </w:rPr>
            </w:pPr>
          </w:p>
          <w:p w:rsidR="003B75AF" w:rsidRPr="00F309F8" w:rsidRDefault="003B75AF" w:rsidP="003B75AF">
            <w:pPr>
              <w:rPr>
                <w:sz w:val="24"/>
                <w:szCs w:val="24"/>
                <w:lang w:val="uk-UA"/>
              </w:rPr>
            </w:pPr>
          </w:p>
          <w:p w:rsidR="003B75AF" w:rsidRPr="00F309F8" w:rsidRDefault="003B75AF" w:rsidP="003B75AF">
            <w:pPr>
              <w:rPr>
                <w:sz w:val="24"/>
                <w:szCs w:val="24"/>
                <w:lang w:val="uk-UA"/>
              </w:rPr>
            </w:pPr>
            <w:r w:rsidRPr="00F309F8">
              <w:rPr>
                <w:sz w:val="24"/>
                <w:szCs w:val="24"/>
                <w:lang w:val="uk-UA"/>
              </w:rPr>
              <w:t>40.000</w:t>
            </w:r>
          </w:p>
        </w:tc>
        <w:tc>
          <w:tcPr>
            <w:tcW w:w="2450" w:type="dxa"/>
            <w:vMerge w:val="restart"/>
          </w:tcPr>
          <w:p w:rsidR="003B75AF" w:rsidRPr="00F309F8" w:rsidRDefault="003B75AF" w:rsidP="003B75AF">
            <w:pPr>
              <w:autoSpaceDE w:val="0"/>
              <w:autoSpaceDN w:val="0"/>
              <w:adjustRightInd w:val="0"/>
              <w:rPr>
                <w:sz w:val="24"/>
                <w:szCs w:val="24"/>
                <w:lang w:val="uk-UA"/>
              </w:rPr>
            </w:pPr>
            <w:r w:rsidRPr="00F309F8">
              <w:rPr>
                <w:sz w:val="24"/>
                <w:szCs w:val="24"/>
                <w:lang w:val="uk-UA"/>
              </w:rPr>
              <w:t>Отримання містобудівної документації – генплану міста ,</w:t>
            </w:r>
          </w:p>
          <w:p w:rsidR="003B75AF" w:rsidRPr="00F309F8" w:rsidRDefault="003B75AF" w:rsidP="003B75AF">
            <w:pPr>
              <w:rPr>
                <w:sz w:val="24"/>
                <w:szCs w:val="24"/>
                <w:lang w:val="uk-UA"/>
              </w:rPr>
            </w:pPr>
            <w:r w:rsidRPr="00F309F8">
              <w:rPr>
                <w:sz w:val="24"/>
                <w:szCs w:val="24"/>
                <w:lang w:val="uk-UA"/>
              </w:rPr>
              <w:t>що вирішить питання ефективного планування території, розвитку інфраструктури, збільшення інвестицій в розвиток міста та наповнення бюджету</w:t>
            </w:r>
            <w:r w:rsidRPr="00F309F8">
              <w:rPr>
                <w:b/>
                <w:sz w:val="24"/>
                <w:szCs w:val="24"/>
                <w:lang w:val="uk-UA"/>
              </w:rPr>
              <w:t xml:space="preserve">                                                                                                                            </w:t>
            </w:r>
          </w:p>
        </w:tc>
      </w:tr>
      <w:tr w:rsidR="003B75AF" w:rsidRPr="00F309F8" w:rsidTr="00825FC9">
        <w:trPr>
          <w:trHeight w:val="330"/>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jc w:val="both"/>
              <w:rPr>
                <w:b/>
                <w:sz w:val="24"/>
                <w:szCs w:val="24"/>
                <w:lang w:val="uk-UA"/>
              </w:rPr>
            </w:pPr>
          </w:p>
        </w:tc>
        <w:tc>
          <w:tcPr>
            <w:tcW w:w="2160" w:type="dxa"/>
            <w:vMerge/>
          </w:tcPr>
          <w:p w:rsidR="003B75AF" w:rsidRPr="00F309F8" w:rsidRDefault="003B75AF" w:rsidP="003B75AF">
            <w:pPr>
              <w:autoSpaceDE w:val="0"/>
              <w:autoSpaceDN w:val="0"/>
              <w:adjustRightInd w:val="0"/>
              <w:rPr>
                <w:b/>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продукту</w:t>
            </w:r>
            <w:r w:rsidRPr="00F309F8">
              <w:rPr>
                <w:b/>
                <w:sz w:val="24"/>
                <w:szCs w:val="24"/>
                <w:lang w:val="uk-UA"/>
              </w:rPr>
              <w:t xml:space="preserve"> </w:t>
            </w:r>
            <w:smartTag w:uri="urn:schemas-microsoft-com:office:smarttags" w:element="metricconverter">
              <w:smartTagPr>
                <w:attr w:name="ProductID" w:val="-2366.5 га"/>
              </w:smartTagPr>
              <w:r w:rsidRPr="00F309F8">
                <w:rPr>
                  <w:b/>
                  <w:sz w:val="24"/>
                  <w:szCs w:val="24"/>
                  <w:lang w:val="uk-UA"/>
                </w:rPr>
                <w:t>-</w:t>
              </w:r>
              <w:r w:rsidRPr="00F309F8">
                <w:rPr>
                  <w:sz w:val="24"/>
                  <w:szCs w:val="24"/>
                  <w:lang w:val="uk-UA"/>
                </w:rPr>
                <w:t>2366.5 га</w:t>
              </w:r>
            </w:smartTag>
            <w:r w:rsidRPr="00F309F8">
              <w:rPr>
                <w:sz w:val="24"/>
                <w:szCs w:val="24"/>
                <w:lang w:val="uk-UA"/>
              </w:rPr>
              <w:t>,</w:t>
            </w:r>
          </w:p>
          <w:p w:rsidR="003B75AF" w:rsidRPr="00F309F8" w:rsidRDefault="003B75AF" w:rsidP="003B75AF">
            <w:pPr>
              <w:autoSpaceDE w:val="0"/>
              <w:autoSpaceDN w:val="0"/>
              <w:adjustRightInd w:val="0"/>
              <w:rPr>
                <w:sz w:val="24"/>
                <w:szCs w:val="24"/>
                <w:lang w:val="uk-UA"/>
              </w:rPr>
            </w:pPr>
            <w:r w:rsidRPr="00F309F8">
              <w:rPr>
                <w:sz w:val="24"/>
                <w:szCs w:val="24"/>
                <w:lang w:val="uk-UA"/>
              </w:rPr>
              <w:t>генплан</w:t>
            </w:r>
          </w:p>
        </w:tc>
        <w:tc>
          <w:tcPr>
            <w:tcW w:w="1920" w:type="dxa"/>
            <w:vMerge/>
          </w:tcPr>
          <w:p w:rsidR="003B75AF" w:rsidRPr="00F309F8" w:rsidRDefault="003B75AF" w:rsidP="003B75AF">
            <w:pPr>
              <w:jc w:val="center"/>
              <w:rPr>
                <w:sz w:val="24"/>
                <w:szCs w:val="24"/>
                <w:lang w:val="uk-UA"/>
              </w:rPr>
            </w:pPr>
          </w:p>
        </w:tc>
        <w:tc>
          <w:tcPr>
            <w:tcW w:w="1800" w:type="dxa"/>
            <w:vMerge/>
          </w:tcPr>
          <w:p w:rsidR="003B75AF" w:rsidRPr="00F309F8" w:rsidRDefault="003B75AF" w:rsidP="003B75AF">
            <w:pPr>
              <w:jc w:val="center"/>
              <w:rPr>
                <w:sz w:val="24"/>
                <w:szCs w:val="24"/>
                <w:lang w:val="uk-UA"/>
              </w:rPr>
            </w:pPr>
          </w:p>
        </w:tc>
        <w:tc>
          <w:tcPr>
            <w:tcW w:w="1990" w:type="dxa"/>
            <w:vMerge/>
            <w:vAlign w:val="center"/>
          </w:tcPr>
          <w:p w:rsidR="003B75AF" w:rsidRPr="00F309F8" w:rsidRDefault="003B75AF" w:rsidP="003B75AF">
            <w:pPr>
              <w:jc w:val="center"/>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rPr>
          <w:trHeight w:val="345"/>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jc w:val="both"/>
              <w:rPr>
                <w:b/>
                <w:sz w:val="24"/>
                <w:szCs w:val="24"/>
                <w:lang w:val="uk-UA"/>
              </w:rPr>
            </w:pPr>
          </w:p>
        </w:tc>
        <w:tc>
          <w:tcPr>
            <w:tcW w:w="2160" w:type="dxa"/>
            <w:vMerge/>
          </w:tcPr>
          <w:p w:rsidR="003B75AF" w:rsidRPr="00F309F8" w:rsidRDefault="003B75AF" w:rsidP="003B75AF">
            <w:pPr>
              <w:autoSpaceDE w:val="0"/>
              <w:autoSpaceDN w:val="0"/>
              <w:adjustRightInd w:val="0"/>
              <w:rPr>
                <w:b/>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ефективності-59.05грн..</w:t>
            </w:r>
          </w:p>
        </w:tc>
        <w:tc>
          <w:tcPr>
            <w:tcW w:w="1920" w:type="dxa"/>
            <w:vMerge/>
          </w:tcPr>
          <w:p w:rsidR="003B75AF" w:rsidRPr="00F309F8" w:rsidRDefault="003B75AF" w:rsidP="003B75AF">
            <w:pPr>
              <w:jc w:val="center"/>
              <w:rPr>
                <w:sz w:val="24"/>
                <w:szCs w:val="24"/>
                <w:lang w:val="uk-UA"/>
              </w:rPr>
            </w:pPr>
          </w:p>
        </w:tc>
        <w:tc>
          <w:tcPr>
            <w:tcW w:w="1800" w:type="dxa"/>
            <w:vMerge/>
          </w:tcPr>
          <w:p w:rsidR="003B75AF" w:rsidRPr="00F309F8" w:rsidRDefault="003B75AF" w:rsidP="003B75AF">
            <w:pPr>
              <w:jc w:val="center"/>
              <w:rPr>
                <w:sz w:val="24"/>
                <w:szCs w:val="24"/>
                <w:lang w:val="uk-UA"/>
              </w:rPr>
            </w:pPr>
          </w:p>
        </w:tc>
        <w:tc>
          <w:tcPr>
            <w:tcW w:w="1990" w:type="dxa"/>
            <w:vMerge/>
            <w:vAlign w:val="center"/>
          </w:tcPr>
          <w:p w:rsidR="003B75AF" w:rsidRPr="00F309F8" w:rsidRDefault="003B75AF" w:rsidP="003B75AF">
            <w:pPr>
              <w:jc w:val="center"/>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A37D26">
        <w:trPr>
          <w:trHeight w:val="2133"/>
        </w:trPr>
        <w:tc>
          <w:tcPr>
            <w:tcW w:w="708" w:type="dxa"/>
            <w:vMerge/>
            <w:tcBorders>
              <w:bottom w:val="single" w:sz="4" w:space="0" w:color="auto"/>
            </w:tcBorders>
          </w:tcPr>
          <w:p w:rsidR="003B75AF" w:rsidRPr="00F309F8" w:rsidRDefault="003B75AF" w:rsidP="003B75AF">
            <w:pPr>
              <w:jc w:val="center"/>
              <w:rPr>
                <w:sz w:val="24"/>
                <w:szCs w:val="24"/>
                <w:lang w:val="uk-UA"/>
              </w:rPr>
            </w:pPr>
          </w:p>
        </w:tc>
        <w:tc>
          <w:tcPr>
            <w:tcW w:w="2400" w:type="dxa"/>
            <w:vMerge/>
            <w:tcBorders>
              <w:bottom w:val="single" w:sz="4" w:space="0" w:color="auto"/>
            </w:tcBorders>
          </w:tcPr>
          <w:p w:rsidR="003B75AF" w:rsidRPr="00F309F8" w:rsidRDefault="003B75AF" w:rsidP="003B75AF">
            <w:pPr>
              <w:jc w:val="both"/>
              <w:rPr>
                <w:b/>
                <w:sz w:val="24"/>
                <w:szCs w:val="24"/>
                <w:lang w:val="uk-UA"/>
              </w:rPr>
            </w:pPr>
          </w:p>
        </w:tc>
        <w:tc>
          <w:tcPr>
            <w:tcW w:w="2160" w:type="dxa"/>
            <w:vMerge/>
            <w:tcBorders>
              <w:bottom w:val="single" w:sz="4" w:space="0" w:color="auto"/>
            </w:tcBorders>
          </w:tcPr>
          <w:p w:rsidR="003B75AF" w:rsidRPr="00F309F8" w:rsidRDefault="003B75AF" w:rsidP="003B75AF">
            <w:pPr>
              <w:autoSpaceDE w:val="0"/>
              <w:autoSpaceDN w:val="0"/>
              <w:adjustRightInd w:val="0"/>
              <w:rPr>
                <w:b/>
                <w:sz w:val="24"/>
                <w:szCs w:val="24"/>
                <w:lang w:val="uk-UA"/>
              </w:rPr>
            </w:pPr>
          </w:p>
        </w:tc>
        <w:tc>
          <w:tcPr>
            <w:tcW w:w="2400" w:type="dxa"/>
            <w:tcBorders>
              <w:bottom w:val="single" w:sz="4" w:space="0" w:color="auto"/>
            </w:tcBorders>
          </w:tcPr>
          <w:p w:rsidR="003B75AF" w:rsidRPr="00F309F8" w:rsidRDefault="003B75AF" w:rsidP="003B75AF">
            <w:pPr>
              <w:autoSpaceDE w:val="0"/>
              <w:autoSpaceDN w:val="0"/>
              <w:adjustRightInd w:val="0"/>
              <w:rPr>
                <w:sz w:val="24"/>
                <w:szCs w:val="24"/>
                <w:lang w:val="uk-UA"/>
              </w:rPr>
            </w:pPr>
            <w:r w:rsidRPr="00F309F8">
              <w:rPr>
                <w:sz w:val="24"/>
                <w:szCs w:val="24"/>
                <w:lang w:val="uk-UA"/>
              </w:rPr>
              <w:t>якості – 100%</w:t>
            </w:r>
          </w:p>
        </w:tc>
        <w:tc>
          <w:tcPr>
            <w:tcW w:w="1920" w:type="dxa"/>
            <w:vMerge/>
            <w:tcBorders>
              <w:bottom w:val="single" w:sz="4" w:space="0" w:color="auto"/>
            </w:tcBorders>
          </w:tcPr>
          <w:p w:rsidR="003B75AF" w:rsidRPr="00F309F8" w:rsidRDefault="003B75AF" w:rsidP="003B75AF">
            <w:pPr>
              <w:jc w:val="center"/>
              <w:rPr>
                <w:sz w:val="24"/>
                <w:szCs w:val="24"/>
                <w:lang w:val="uk-UA"/>
              </w:rPr>
            </w:pPr>
          </w:p>
        </w:tc>
        <w:tc>
          <w:tcPr>
            <w:tcW w:w="1800" w:type="dxa"/>
            <w:vMerge/>
            <w:tcBorders>
              <w:bottom w:val="single" w:sz="4" w:space="0" w:color="auto"/>
            </w:tcBorders>
          </w:tcPr>
          <w:p w:rsidR="003B75AF" w:rsidRPr="00F309F8" w:rsidRDefault="003B75AF" w:rsidP="003B75AF">
            <w:pPr>
              <w:jc w:val="center"/>
              <w:rPr>
                <w:sz w:val="24"/>
                <w:szCs w:val="24"/>
                <w:lang w:val="uk-UA"/>
              </w:rPr>
            </w:pPr>
          </w:p>
        </w:tc>
        <w:tc>
          <w:tcPr>
            <w:tcW w:w="1990" w:type="dxa"/>
            <w:vMerge/>
            <w:tcBorders>
              <w:bottom w:val="single" w:sz="4" w:space="0" w:color="auto"/>
            </w:tcBorders>
            <w:vAlign w:val="center"/>
          </w:tcPr>
          <w:p w:rsidR="003B75AF" w:rsidRPr="00F309F8" w:rsidRDefault="003B75AF" w:rsidP="003B75AF">
            <w:pPr>
              <w:jc w:val="center"/>
              <w:rPr>
                <w:sz w:val="24"/>
                <w:szCs w:val="24"/>
                <w:lang w:val="uk-UA"/>
              </w:rPr>
            </w:pPr>
          </w:p>
        </w:tc>
        <w:tc>
          <w:tcPr>
            <w:tcW w:w="2450" w:type="dxa"/>
            <w:vMerge/>
            <w:tcBorders>
              <w:bottom w:val="single" w:sz="4" w:space="0" w:color="auto"/>
            </w:tcBorders>
          </w:tcPr>
          <w:p w:rsidR="003B75AF" w:rsidRPr="00F309F8" w:rsidRDefault="003B75AF" w:rsidP="003B75AF">
            <w:pPr>
              <w:jc w:val="center"/>
              <w:rPr>
                <w:sz w:val="24"/>
                <w:szCs w:val="24"/>
                <w:lang w:val="uk-UA"/>
              </w:rPr>
            </w:pPr>
          </w:p>
        </w:tc>
      </w:tr>
      <w:tr w:rsidR="003B75AF" w:rsidRPr="00F309F8" w:rsidTr="00825FC9">
        <w:tc>
          <w:tcPr>
            <w:tcW w:w="15828" w:type="dxa"/>
            <w:gridSpan w:val="8"/>
          </w:tcPr>
          <w:p w:rsidR="003B75AF" w:rsidRPr="00F309F8" w:rsidRDefault="003B75AF" w:rsidP="003B75AF">
            <w:pPr>
              <w:jc w:val="center"/>
              <w:rPr>
                <w:sz w:val="24"/>
                <w:szCs w:val="24"/>
                <w:lang w:val="uk-UA"/>
              </w:rPr>
            </w:pPr>
            <w:r w:rsidRPr="00F309F8">
              <w:rPr>
                <w:b/>
                <w:sz w:val="24"/>
                <w:szCs w:val="24"/>
                <w:lang w:val="uk-UA"/>
              </w:rPr>
              <w:t>2016рік***</w:t>
            </w:r>
          </w:p>
        </w:tc>
      </w:tr>
      <w:tr w:rsidR="003B75AF" w:rsidRPr="00F309F8" w:rsidTr="00825FC9">
        <w:trPr>
          <w:trHeight w:val="420"/>
        </w:trPr>
        <w:tc>
          <w:tcPr>
            <w:tcW w:w="708" w:type="dxa"/>
            <w:vMerge w:val="restart"/>
          </w:tcPr>
          <w:p w:rsidR="003B75AF" w:rsidRPr="00F309F8" w:rsidRDefault="003B75AF" w:rsidP="003B75AF">
            <w:pPr>
              <w:jc w:val="center"/>
              <w:rPr>
                <w:sz w:val="24"/>
                <w:szCs w:val="24"/>
                <w:lang w:val="uk-UA"/>
              </w:rPr>
            </w:pPr>
            <w:r w:rsidRPr="00F309F8">
              <w:rPr>
                <w:sz w:val="24"/>
                <w:szCs w:val="24"/>
                <w:lang w:val="uk-UA"/>
              </w:rPr>
              <w:t>2</w:t>
            </w:r>
          </w:p>
        </w:tc>
        <w:tc>
          <w:tcPr>
            <w:tcW w:w="2400" w:type="dxa"/>
            <w:vMerge w:val="restart"/>
          </w:tcPr>
          <w:p w:rsidR="003B75AF" w:rsidRPr="00F309F8" w:rsidRDefault="003B75AF" w:rsidP="003B75AF">
            <w:pPr>
              <w:rPr>
                <w:b/>
                <w:sz w:val="24"/>
                <w:szCs w:val="24"/>
                <w:lang w:val="uk-UA"/>
              </w:rPr>
            </w:pPr>
            <w:r w:rsidRPr="00F309F8">
              <w:rPr>
                <w:b/>
                <w:sz w:val="24"/>
                <w:szCs w:val="24"/>
                <w:lang w:val="uk-UA"/>
              </w:rPr>
              <w:t>Завдання 1</w:t>
            </w:r>
          </w:p>
          <w:p w:rsidR="003B75AF" w:rsidRPr="00F309F8" w:rsidRDefault="003B75AF" w:rsidP="003B75AF">
            <w:pPr>
              <w:rPr>
                <w:b/>
                <w:sz w:val="24"/>
                <w:szCs w:val="24"/>
                <w:lang w:val="uk-UA"/>
              </w:rPr>
            </w:pPr>
            <w:r w:rsidRPr="00F309F8">
              <w:rPr>
                <w:sz w:val="24"/>
                <w:szCs w:val="24"/>
                <w:lang w:val="uk-UA"/>
              </w:rPr>
              <w:t>Розроблення містобудівної документації</w:t>
            </w:r>
          </w:p>
        </w:tc>
        <w:tc>
          <w:tcPr>
            <w:tcW w:w="2160" w:type="dxa"/>
            <w:vMerge w:val="restart"/>
          </w:tcPr>
          <w:p w:rsidR="003B75AF" w:rsidRPr="00F309F8" w:rsidRDefault="003B75AF" w:rsidP="003B75AF">
            <w:pPr>
              <w:autoSpaceDE w:val="0"/>
              <w:autoSpaceDN w:val="0"/>
              <w:adjustRightInd w:val="0"/>
              <w:rPr>
                <w:b/>
                <w:sz w:val="24"/>
                <w:szCs w:val="24"/>
                <w:lang w:val="uk-UA"/>
              </w:rPr>
            </w:pPr>
            <w:r w:rsidRPr="00F309F8">
              <w:rPr>
                <w:b/>
                <w:sz w:val="24"/>
                <w:szCs w:val="24"/>
                <w:lang w:val="uk-UA"/>
              </w:rPr>
              <w:t>Захід 1</w:t>
            </w:r>
          </w:p>
          <w:p w:rsidR="003B75AF" w:rsidRPr="00F309F8" w:rsidRDefault="003B75AF" w:rsidP="003B75AF">
            <w:pPr>
              <w:jc w:val="both"/>
              <w:rPr>
                <w:sz w:val="24"/>
                <w:szCs w:val="24"/>
                <w:lang w:val="uk-UA"/>
              </w:rPr>
            </w:pPr>
            <w:r w:rsidRPr="00F309F8">
              <w:rPr>
                <w:sz w:val="24"/>
                <w:szCs w:val="24"/>
                <w:lang w:val="uk-UA"/>
              </w:rPr>
              <w:t>Розроблення генерального плану</w:t>
            </w:r>
          </w:p>
          <w:p w:rsidR="003B75AF" w:rsidRPr="00F309F8" w:rsidRDefault="003B75AF" w:rsidP="003B75AF">
            <w:pPr>
              <w:rPr>
                <w:b/>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 xml:space="preserve">затрат </w:t>
            </w:r>
            <w:smartTag w:uri="urn:schemas-microsoft-com:office:smarttags" w:element="metricconverter">
              <w:smartTagPr>
                <w:attr w:name="ProductID" w:val="-2366.5 га"/>
              </w:smartTagPr>
              <w:r w:rsidRPr="00F309F8">
                <w:rPr>
                  <w:sz w:val="24"/>
                  <w:szCs w:val="24"/>
                  <w:lang w:val="uk-UA"/>
                </w:rPr>
                <w:t>-2366.5 га</w:t>
              </w:r>
            </w:smartTag>
          </w:p>
        </w:tc>
        <w:tc>
          <w:tcPr>
            <w:tcW w:w="1920" w:type="dxa"/>
            <w:vMerge w:val="restart"/>
          </w:tcPr>
          <w:p w:rsidR="003B75AF" w:rsidRPr="00F309F8" w:rsidRDefault="003B75AF" w:rsidP="003B75AF">
            <w:pPr>
              <w:autoSpaceDE w:val="0"/>
              <w:autoSpaceDN w:val="0"/>
              <w:adjustRightInd w:val="0"/>
              <w:rPr>
                <w:sz w:val="24"/>
                <w:szCs w:val="24"/>
                <w:lang w:val="uk-UA"/>
              </w:rPr>
            </w:pPr>
            <w:r w:rsidRPr="00F309F8">
              <w:rPr>
                <w:sz w:val="24"/>
                <w:szCs w:val="24"/>
                <w:lang w:val="uk-UA"/>
              </w:rPr>
              <w:t>Виконавчий комітет</w:t>
            </w:r>
          </w:p>
          <w:p w:rsidR="003B75AF" w:rsidRPr="00F309F8" w:rsidRDefault="003B75AF" w:rsidP="003B75AF">
            <w:pPr>
              <w:autoSpaceDE w:val="0"/>
              <w:autoSpaceDN w:val="0"/>
              <w:adjustRightInd w:val="0"/>
              <w:rPr>
                <w:sz w:val="24"/>
                <w:szCs w:val="24"/>
                <w:lang w:val="uk-UA"/>
              </w:rPr>
            </w:pPr>
          </w:p>
        </w:tc>
        <w:tc>
          <w:tcPr>
            <w:tcW w:w="1800" w:type="dxa"/>
            <w:vMerge w:val="restart"/>
          </w:tcPr>
          <w:p w:rsidR="003B75AF" w:rsidRPr="00F309F8" w:rsidRDefault="003B75AF" w:rsidP="003B75AF">
            <w:pPr>
              <w:autoSpaceDE w:val="0"/>
              <w:autoSpaceDN w:val="0"/>
              <w:adjustRightInd w:val="0"/>
              <w:rPr>
                <w:sz w:val="24"/>
                <w:szCs w:val="24"/>
                <w:lang w:val="uk-UA"/>
              </w:rPr>
            </w:pPr>
            <w:r w:rsidRPr="00F309F8">
              <w:rPr>
                <w:sz w:val="24"/>
                <w:szCs w:val="24"/>
                <w:lang w:val="uk-UA"/>
              </w:rPr>
              <w:t>Міський бюджет</w:t>
            </w:r>
          </w:p>
          <w:p w:rsidR="003B75AF" w:rsidRPr="00F309F8" w:rsidRDefault="003B75AF" w:rsidP="003B75AF">
            <w:pPr>
              <w:autoSpaceDE w:val="0"/>
              <w:autoSpaceDN w:val="0"/>
              <w:adjustRightInd w:val="0"/>
              <w:rPr>
                <w:sz w:val="24"/>
                <w:szCs w:val="24"/>
                <w:lang w:val="uk-UA"/>
              </w:rPr>
            </w:pPr>
          </w:p>
        </w:tc>
        <w:tc>
          <w:tcPr>
            <w:tcW w:w="1990" w:type="dxa"/>
            <w:vMerge w:val="restart"/>
            <w:vAlign w:val="center"/>
          </w:tcPr>
          <w:p w:rsidR="003B75AF" w:rsidRPr="00F309F8" w:rsidRDefault="003B75AF" w:rsidP="003B75AF">
            <w:pPr>
              <w:tabs>
                <w:tab w:val="left" w:pos="5110"/>
              </w:tabs>
              <w:rPr>
                <w:sz w:val="24"/>
                <w:szCs w:val="24"/>
                <w:lang w:val="uk-UA"/>
              </w:rPr>
            </w:pPr>
            <w:r w:rsidRPr="00F309F8">
              <w:rPr>
                <w:sz w:val="24"/>
                <w:szCs w:val="24"/>
                <w:lang w:val="uk-UA"/>
              </w:rPr>
              <w:t>150.000</w:t>
            </w:r>
          </w:p>
        </w:tc>
        <w:tc>
          <w:tcPr>
            <w:tcW w:w="2450" w:type="dxa"/>
            <w:vMerge w:val="restart"/>
          </w:tcPr>
          <w:p w:rsidR="003B75AF" w:rsidRPr="00F309F8" w:rsidRDefault="003B75AF" w:rsidP="003B75AF">
            <w:pPr>
              <w:autoSpaceDE w:val="0"/>
              <w:autoSpaceDN w:val="0"/>
              <w:adjustRightInd w:val="0"/>
              <w:rPr>
                <w:sz w:val="24"/>
                <w:szCs w:val="24"/>
                <w:lang w:val="uk-UA"/>
              </w:rPr>
            </w:pPr>
          </w:p>
        </w:tc>
      </w:tr>
      <w:tr w:rsidR="003B75AF" w:rsidRPr="00F309F8" w:rsidTr="00825FC9">
        <w:trPr>
          <w:trHeight w:val="345"/>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b/>
                <w:sz w:val="24"/>
                <w:szCs w:val="24"/>
                <w:lang w:val="uk-UA"/>
              </w:rPr>
            </w:pPr>
          </w:p>
        </w:tc>
        <w:tc>
          <w:tcPr>
            <w:tcW w:w="2160" w:type="dxa"/>
            <w:vMerge/>
          </w:tcPr>
          <w:p w:rsidR="003B75AF" w:rsidRPr="00F309F8" w:rsidRDefault="003B75AF" w:rsidP="003B75AF">
            <w:pPr>
              <w:autoSpaceDE w:val="0"/>
              <w:autoSpaceDN w:val="0"/>
              <w:adjustRightInd w:val="0"/>
              <w:rPr>
                <w:b/>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продукту</w:t>
            </w:r>
            <w:r w:rsidRPr="00F309F8">
              <w:rPr>
                <w:b/>
                <w:sz w:val="24"/>
                <w:szCs w:val="24"/>
                <w:lang w:val="uk-UA"/>
              </w:rPr>
              <w:t xml:space="preserve"> </w:t>
            </w:r>
            <w:smartTag w:uri="urn:schemas-microsoft-com:office:smarttags" w:element="metricconverter">
              <w:smartTagPr>
                <w:attr w:name="ProductID" w:val="-2366.5 га"/>
              </w:smartTagPr>
              <w:r w:rsidRPr="00F309F8">
                <w:rPr>
                  <w:b/>
                  <w:sz w:val="24"/>
                  <w:szCs w:val="24"/>
                  <w:lang w:val="uk-UA"/>
                </w:rPr>
                <w:t>-</w:t>
              </w:r>
              <w:r w:rsidRPr="00F309F8">
                <w:rPr>
                  <w:sz w:val="24"/>
                  <w:szCs w:val="24"/>
                  <w:lang w:val="uk-UA"/>
                </w:rPr>
                <w:t>2366.5 га</w:t>
              </w:r>
            </w:smartTag>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autoSpaceDE w:val="0"/>
              <w:autoSpaceDN w:val="0"/>
              <w:adjustRightInd w:val="0"/>
              <w:rPr>
                <w:sz w:val="24"/>
                <w:szCs w:val="24"/>
                <w:lang w:val="uk-UA"/>
              </w:rPr>
            </w:pPr>
          </w:p>
        </w:tc>
      </w:tr>
      <w:tr w:rsidR="003B75AF" w:rsidRPr="00F309F8" w:rsidTr="00825FC9">
        <w:trPr>
          <w:trHeight w:val="360"/>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b/>
                <w:sz w:val="24"/>
                <w:szCs w:val="24"/>
                <w:lang w:val="uk-UA"/>
              </w:rPr>
            </w:pPr>
          </w:p>
        </w:tc>
        <w:tc>
          <w:tcPr>
            <w:tcW w:w="2160" w:type="dxa"/>
            <w:vMerge/>
          </w:tcPr>
          <w:p w:rsidR="003B75AF" w:rsidRPr="00F309F8" w:rsidRDefault="003B75AF" w:rsidP="003B75AF">
            <w:pPr>
              <w:autoSpaceDE w:val="0"/>
              <w:autoSpaceDN w:val="0"/>
              <w:adjustRightInd w:val="0"/>
              <w:rPr>
                <w:b/>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ефективності-105.64грн..</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autoSpaceDE w:val="0"/>
              <w:autoSpaceDN w:val="0"/>
              <w:adjustRightInd w:val="0"/>
              <w:rPr>
                <w:sz w:val="24"/>
                <w:szCs w:val="24"/>
                <w:lang w:val="uk-UA"/>
              </w:rPr>
            </w:pPr>
          </w:p>
        </w:tc>
      </w:tr>
      <w:tr w:rsidR="003B75AF" w:rsidRPr="00F309F8" w:rsidTr="00825FC9">
        <w:trPr>
          <w:trHeight w:val="510"/>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b/>
                <w:sz w:val="24"/>
                <w:szCs w:val="24"/>
                <w:lang w:val="uk-UA"/>
              </w:rPr>
            </w:pPr>
          </w:p>
        </w:tc>
        <w:tc>
          <w:tcPr>
            <w:tcW w:w="2160" w:type="dxa"/>
            <w:vMerge/>
          </w:tcPr>
          <w:p w:rsidR="003B75AF" w:rsidRPr="00F309F8" w:rsidRDefault="003B75AF" w:rsidP="003B75AF">
            <w:pPr>
              <w:autoSpaceDE w:val="0"/>
              <w:autoSpaceDN w:val="0"/>
              <w:adjustRightInd w:val="0"/>
              <w:rPr>
                <w:b/>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якості – 100%</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autoSpaceDE w:val="0"/>
              <w:autoSpaceDN w:val="0"/>
              <w:adjustRightInd w:val="0"/>
              <w:rPr>
                <w:sz w:val="24"/>
                <w:szCs w:val="24"/>
                <w:lang w:val="uk-UA"/>
              </w:rPr>
            </w:pPr>
          </w:p>
        </w:tc>
      </w:tr>
      <w:tr w:rsidR="003B75AF" w:rsidRPr="00F309F8" w:rsidTr="00825FC9">
        <w:trPr>
          <w:trHeight w:val="405"/>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sz w:val="24"/>
                <w:szCs w:val="24"/>
                <w:lang w:val="uk-UA"/>
              </w:rPr>
            </w:pPr>
          </w:p>
        </w:tc>
        <w:tc>
          <w:tcPr>
            <w:tcW w:w="2160" w:type="dxa"/>
            <w:vMerge w:val="restart"/>
          </w:tcPr>
          <w:p w:rsidR="003B75AF" w:rsidRPr="00F309F8" w:rsidRDefault="003B75AF" w:rsidP="003B75AF">
            <w:pPr>
              <w:rPr>
                <w:b/>
                <w:sz w:val="24"/>
                <w:szCs w:val="24"/>
                <w:lang w:val="uk-UA"/>
              </w:rPr>
            </w:pPr>
            <w:r w:rsidRPr="00F309F8">
              <w:rPr>
                <w:b/>
                <w:sz w:val="24"/>
                <w:szCs w:val="24"/>
                <w:lang w:val="uk-UA"/>
              </w:rPr>
              <w:t>Захід 2</w:t>
            </w:r>
          </w:p>
          <w:p w:rsidR="003B75AF" w:rsidRPr="00F309F8" w:rsidRDefault="003B75AF" w:rsidP="003B75AF">
            <w:pPr>
              <w:rPr>
                <w:sz w:val="24"/>
                <w:szCs w:val="24"/>
                <w:lang w:val="uk-UA"/>
              </w:rPr>
            </w:pPr>
            <w:r w:rsidRPr="00F309F8">
              <w:rPr>
                <w:sz w:val="24"/>
                <w:szCs w:val="24"/>
                <w:lang w:val="uk-UA"/>
              </w:rPr>
              <w:t>Розроблення детального плану територій (поєднаного з генпланом)</w:t>
            </w: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 xml:space="preserve">затрат </w:t>
            </w:r>
            <w:smartTag w:uri="urn:schemas-microsoft-com:office:smarttags" w:element="metricconverter">
              <w:smartTagPr>
                <w:attr w:name="ProductID" w:val="-2366.5 га"/>
              </w:smartTagPr>
              <w:r w:rsidRPr="00F309F8">
                <w:rPr>
                  <w:sz w:val="24"/>
                  <w:szCs w:val="24"/>
                  <w:lang w:val="uk-UA"/>
                </w:rPr>
                <w:t>-2366.5 га</w:t>
              </w:r>
            </w:smartTag>
          </w:p>
        </w:tc>
        <w:tc>
          <w:tcPr>
            <w:tcW w:w="1920" w:type="dxa"/>
            <w:vMerge w:val="restart"/>
          </w:tcPr>
          <w:p w:rsidR="003B75AF" w:rsidRPr="00F309F8" w:rsidRDefault="003B75AF" w:rsidP="003B75AF">
            <w:pPr>
              <w:autoSpaceDE w:val="0"/>
              <w:autoSpaceDN w:val="0"/>
              <w:adjustRightInd w:val="0"/>
              <w:rPr>
                <w:b/>
                <w:sz w:val="24"/>
                <w:szCs w:val="24"/>
                <w:lang w:val="uk-UA"/>
              </w:rPr>
            </w:pPr>
            <w:r w:rsidRPr="00F309F8">
              <w:rPr>
                <w:sz w:val="24"/>
                <w:szCs w:val="24"/>
                <w:lang w:val="uk-UA"/>
              </w:rPr>
              <w:t>Виконавчий комітет</w:t>
            </w:r>
          </w:p>
        </w:tc>
        <w:tc>
          <w:tcPr>
            <w:tcW w:w="1800" w:type="dxa"/>
            <w:vMerge w:val="restart"/>
          </w:tcPr>
          <w:p w:rsidR="003B75AF" w:rsidRPr="00F309F8" w:rsidRDefault="003B75AF" w:rsidP="003B75AF">
            <w:pPr>
              <w:autoSpaceDE w:val="0"/>
              <w:autoSpaceDN w:val="0"/>
              <w:adjustRightInd w:val="0"/>
              <w:rPr>
                <w:sz w:val="24"/>
                <w:szCs w:val="24"/>
                <w:lang w:val="uk-UA"/>
              </w:rPr>
            </w:pPr>
            <w:r w:rsidRPr="00F309F8">
              <w:rPr>
                <w:sz w:val="24"/>
                <w:szCs w:val="24"/>
                <w:lang w:val="uk-UA"/>
              </w:rPr>
              <w:t>Міський бюджет</w:t>
            </w:r>
          </w:p>
          <w:p w:rsidR="003B75AF" w:rsidRPr="00F309F8" w:rsidRDefault="003B75AF" w:rsidP="003B75AF">
            <w:pPr>
              <w:autoSpaceDE w:val="0"/>
              <w:autoSpaceDN w:val="0"/>
              <w:adjustRightInd w:val="0"/>
              <w:rPr>
                <w:sz w:val="24"/>
                <w:szCs w:val="24"/>
                <w:lang w:val="uk-UA"/>
              </w:rPr>
            </w:pPr>
          </w:p>
        </w:tc>
        <w:tc>
          <w:tcPr>
            <w:tcW w:w="1990" w:type="dxa"/>
            <w:vMerge w:val="restart"/>
            <w:vAlign w:val="center"/>
          </w:tcPr>
          <w:p w:rsidR="003B75AF" w:rsidRPr="00F309F8" w:rsidRDefault="003B75AF" w:rsidP="003B75AF">
            <w:pPr>
              <w:tabs>
                <w:tab w:val="left" w:pos="5110"/>
              </w:tabs>
              <w:rPr>
                <w:sz w:val="24"/>
                <w:szCs w:val="24"/>
                <w:lang w:val="uk-UA"/>
              </w:rPr>
            </w:pPr>
            <w:r w:rsidRPr="00F309F8">
              <w:rPr>
                <w:sz w:val="24"/>
                <w:szCs w:val="24"/>
                <w:lang w:val="uk-UA"/>
              </w:rPr>
              <w:t>175.000</w:t>
            </w:r>
          </w:p>
        </w:tc>
        <w:tc>
          <w:tcPr>
            <w:tcW w:w="2450" w:type="dxa"/>
            <w:vMerge w:val="restart"/>
          </w:tcPr>
          <w:p w:rsidR="003B75AF" w:rsidRPr="00F309F8" w:rsidRDefault="003B75AF" w:rsidP="003B75AF">
            <w:pPr>
              <w:autoSpaceDE w:val="0"/>
              <w:autoSpaceDN w:val="0"/>
              <w:adjustRightInd w:val="0"/>
              <w:rPr>
                <w:sz w:val="24"/>
                <w:szCs w:val="24"/>
                <w:lang w:val="uk-UA"/>
              </w:rPr>
            </w:pPr>
            <w:r w:rsidRPr="00F309F8">
              <w:rPr>
                <w:sz w:val="24"/>
                <w:szCs w:val="24"/>
                <w:lang w:val="uk-UA"/>
              </w:rPr>
              <w:t>Отримання містобудівної документації – генплану міста, детального плану,</w:t>
            </w:r>
          </w:p>
          <w:p w:rsidR="003B75AF" w:rsidRPr="00F309F8" w:rsidRDefault="003B75AF" w:rsidP="003B75AF">
            <w:pPr>
              <w:rPr>
                <w:sz w:val="24"/>
                <w:szCs w:val="24"/>
                <w:lang w:val="uk-UA"/>
              </w:rPr>
            </w:pPr>
            <w:r w:rsidRPr="00F309F8">
              <w:rPr>
                <w:sz w:val="24"/>
                <w:szCs w:val="24"/>
                <w:lang w:val="uk-UA"/>
              </w:rPr>
              <w:t>що вирішить питання ефективного планування території, розвитку інфраструктури, збільшення інвестицій в розвиток міста та наповнення бюджету</w:t>
            </w:r>
            <w:r w:rsidRPr="00F309F8">
              <w:rPr>
                <w:b/>
                <w:sz w:val="24"/>
                <w:szCs w:val="24"/>
                <w:lang w:val="uk-UA"/>
              </w:rPr>
              <w:t xml:space="preserve">                                                                                                                                  </w:t>
            </w:r>
          </w:p>
        </w:tc>
      </w:tr>
      <w:tr w:rsidR="003B75AF" w:rsidRPr="00F309F8" w:rsidTr="00825FC9">
        <w:trPr>
          <w:trHeight w:val="330"/>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b/>
                <w:sz w:val="24"/>
                <w:szCs w:val="24"/>
                <w:lang w:val="uk-UA"/>
              </w:rPr>
            </w:pPr>
          </w:p>
        </w:tc>
        <w:tc>
          <w:tcPr>
            <w:tcW w:w="2160" w:type="dxa"/>
            <w:vMerge/>
          </w:tcPr>
          <w:p w:rsidR="003B75AF" w:rsidRPr="00F309F8" w:rsidRDefault="003B75AF" w:rsidP="003B75AF">
            <w:pPr>
              <w:rPr>
                <w:b/>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продукту</w:t>
            </w:r>
            <w:r w:rsidRPr="00F309F8">
              <w:rPr>
                <w:b/>
                <w:sz w:val="24"/>
                <w:szCs w:val="24"/>
                <w:lang w:val="uk-UA"/>
              </w:rPr>
              <w:t xml:space="preserve"> -</w:t>
            </w:r>
            <w:r w:rsidRPr="00F309F8">
              <w:rPr>
                <w:sz w:val="24"/>
                <w:szCs w:val="24"/>
                <w:lang w:val="uk-UA"/>
              </w:rPr>
              <w:t>747,5га</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rPr>
          <w:trHeight w:val="360"/>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b/>
                <w:sz w:val="24"/>
                <w:szCs w:val="24"/>
                <w:lang w:val="uk-UA"/>
              </w:rPr>
            </w:pPr>
          </w:p>
        </w:tc>
        <w:tc>
          <w:tcPr>
            <w:tcW w:w="2160" w:type="dxa"/>
            <w:vMerge/>
          </w:tcPr>
          <w:p w:rsidR="003B75AF" w:rsidRPr="00F309F8" w:rsidRDefault="003B75AF" w:rsidP="003B75AF">
            <w:pPr>
              <w:rPr>
                <w:b/>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ефективності-234.11грн..</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rPr>
          <w:trHeight w:val="525"/>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b/>
                <w:sz w:val="24"/>
                <w:szCs w:val="24"/>
                <w:lang w:val="uk-UA"/>
              </w:rPr>
            </w:pPr>
          </w:p>
        </w:tc>
        <w:tc>
          <w:tcPr>
            <w:tcW w:w="2160" w:type="dxa"/>
            <w:vMerge/>
          </w:tcPr>
          <w:p w:rsidR="003B75AF" w:rsidRPr="00F309F8" w:rsidRDefault="003B75AF" w:rsidP="003B75AF">
            <w:pPr>
              <w:rPr>
                <w:b/>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якості – 100%</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rPr>
          <w:trHeight w:val="330"/>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jc w:val="center"/>
              <w:rPr>
                <w:sz w:val="24"/>
                <w:szCs w:val="24"/>
                <w:lang w:val="uk-UA"/>
              </w:rPr>
            </w:pPr>
          </w:p>
        </w:tc>
        <w:tc>
          <w:tcPr>
            <w:tcW w:w="2160" w:type="dxa"/>
            <w:vMerge w:val="restart"/>
          </w:tcPr>
          <w:p w:rsidR="003B75AF" w:rsidRPr="00F309F8" w:rsidRDefault="003B75AF" w:rsidP="003B75AF">
            <w:pPr>
              <w:autoSpaceDE w:val="0"/>
              <w:autoSpaceDN w:val="0"/>
              <w:adjustRightInd w:val="0"/>
              <w:rPr>
                <w:b/>
                <w:sz w:val="24"/>
                <w:szCs w:val="24"/>
                <w:lang w:val="uk-UA"/>
              </w:rPr>
            </w:pPr>
            <w:r w:rsidRPr="00F309F8">
              <w:rPr>
                <w:sz w:val="24"/>
                <w:szCs w:val="24"/>
                <w:lang w:val="uk-UA"/>
              </w:rPr>
              <w:t xml:space="preserve"> </w:t>
            </w:r>
            <w:r w:rsidRPr="00F309F8">
              <w:rPr>
                <w:b/>
                <w:sz w:val="24"/>
                <w:szCs w:val="24"/>
                <w:lang w:val="uk-UA"/>
              </w:rPr>
              <w:t>Захід 3</w:t>
            </w:r>
          </w:p>
          <w:p w:rsidR="003B75AF" w:rsidRPr="00F309F8" w:rsidRDefault="003B75AF" w:rsidP="003B75AF">
            <w:pPr>
              <w:rPr>
                <w:sz w:val="24"/>
                <w:szCs w:val="24"/>
                <w:lang w:val="uk-UA"/>
              </w:rPr>
            </w:pPr>
            <w:r w:rsidRPr="00F309F8">
              <w:rPr>
                <w:sz w:val="24"/>
                <w:szCs w:val="24"/>
                <w:lang w:val="uk-UA"/>
              </w:rPr>
              <w:t>Проведення експертизи містобудівної документації</w:t>
            </w: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затрат -проект</w:t>
            </w:r>
          </w:p>
        </w:tc>
        <w:tc>
          <w:tcPr>
            <w:tcW w:w="1920" w:type="dxa"/>
            <w:vMerge w:val="restart"/>
          </w:tcPr>
          <w:p w:rsidR="003B75AF" w:rsidRPr="00F309F8" w:rsidRDefault="003B75AF" w:rsidP="003B75AF">
            <w:pPr>
              <w:autoSpaceDE w:val="0"/>
              <w:autoSpaceDN w:val="0"/>
              <w:adjustRightInd w:val="0"/>
              <w:rPr>
                <w:b/>
                <w:sz w:val="24"/>
                <w:szCs w:val="24"/>
                <w:lang w:val="uk-UA"/>
              </w:rPr>
            </w:pPr>
            <w:r w:rsidRPr="00F309F8">
              <w:rPr>
                <w:sz w:val="24"/>
                <w:szCs w:val="24"/>
                <w:lang w:val="uk-UA"/>
              </w:rPr>
              <w:t>Виконавчий комітет</w:t>
            </w:r>
          </w:p>
        </w:tc>
        <w:tc>
          <w:tcPr>
            <w:tcW w:w="1800" w:type="dxa"/>
            <w:vMerge w:val="restart"/>
          </w:tcPr>
          <w:p w:rsidR="003B75AF" w:rsidRPr="00F309F8" w:rsidRDefault="003B75AF" w:rsidP="003B75AF">
            <w:pPr>
              <w:autoSpaceDE w:val="0"/>
              <w:autoSpaceDN w:val="0"/>
              <w:adjustRightInd w:val="0"/>
              <w:rPr>
                <w:sz w:val="24"/>
                <w:szCs w:val="24"/>
                <w:lang w:val="uk-UA"/>
              </w:rPr>
            </w:pPr>
            <w:r w:rsidRPr="00F309F8">
              <w:rPr>
                <w:sz w:val="24"/>
                <w:szCs w:val="24"/>
                <w:lang w:val="uk-UA"/>
              </w:rPr>
              <w:t>Міський бюджет</w:t>
            </w:r>
          </w:p>
          <w:p w:rsidR="003B75AF" w:rsidRPr="00F309F8" w:rsidRDefault="003B75AF" w:rsidP="003B75AF">
            <w:pPr>
              <w:autoSpaceDE w:val="0"/>
              <w:autoSpaceDN w:val="0"/>
              <w:adjustRightInd w:val="0"/>
              <w:rPr>
                <w:sz w:val="24"/>
                <w:szCs w:val="24"/>
                <w:lang w:val="uk-UA"/>
              </w:rPr>
            </w:pPr>
          </w:p>
        </w:tc>
        <w:tc>
          <w:tcPr>
            <w:tcW w:w="1990" w:type="dxa"/>
            <w:vMerge w:val="restart"/>
            <w:vAlign w:val="center"/>
          </w:tcPr>
          <w:p w:rsidR="003B75AF" w:rsidRPr="00F309F8" w:rsidRDefault="003B75AF" w:rsidP="003B75AF">
            <w:pPr>
              <w:tabs>
                <w:tab w:val="left" w:pos="5110"/>
              </w:tabs>
              <w:rPr>
                <w:sz w:val="24"/>
                <w:szCs w:val="24"/>
                <w:lang w:val="uk-UA"/>
              </w:rPr>
            </w:pPr>
            <w:r w:rsidRPr="00F309F8">
              <w:rPr>
                <w:sz w:val="24"/>
                <w:szCs w:val="24"/>
                <w:lang w:val="uk-UA"/>
              </w:rPr>
              <w:t>30.000</w:t>
            </w:r>
          </w:p>
        </w:tc>
        <w:tc>
          <w:tcPr>
            <w:tcW w:w="2450" w:type="dxa"/>
            <w:vMerge/>
          </w:tcPr>
          <w:p w:rsidR="003B75AF" w:rsidRPr="00F309F8" w:rsidRDefault="003B75AF" w:rsidP="003B75AF">
            <w:pPr>
              <w:jc w:val="center"/>
              <w:rPr>
                <w:sz w:val="24"/>
                <w:szCs w:val="24"/>
                <w:lang w:val="uk-UA"/>
              </w:rPr>
            </w:pPr>
          </w:p>
        </w:tc>
      </w:tr>
      <w:tr w:rsidR="003B75AF" w:rsidRPr="00F309F8" w:rsidTr="00825FC9">
        <w:trPr>
          <w:trHeight w:val="345"/>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jc w:val="center"/>
              <w:rPr>
                <w:sz w:val="24"/>
                <w:szCs w:val="24"/>
                <w:lang w:val="uk-UA"/>
              </w:rPr>
            </w:pPr>
          </w:p>
        </w:tc>
        <w:tc>
          <w:tcPr>
            <w:tcW w:w="2160" w:type="dxa"/>
            <w:vMerge/>
          </w:tcPr>
          <w:p w:rsidR="003B75AF" w:rsidRPr="00F309F8" w:rsidRDefault="003B75AF" w:rsidP="003B75AF">
            <w:pPr>
              <w:autoSpaceDE w:val="0"/>
              <w:autoSpaceDN w:val="0"/>
              <w:adjustRightInd w:val="0"/>
              <w:rPr>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продукту</w:t>
            </w:r>
            <w:r w:rsidRPr="00F309F8">
              <w:rPr>
                <w:b/>
                <w:sz w:val="24"/>
                <w:szCs w:val="24"/>
                <w:lang w:val="uk-UA"/>
              </w:rPr>
              <w:t xml:space="preserve"> -</w:t>
            </w:r>
            <w:r w:rsidRPr="00F309F8">
              <w:rPr>
                <w:sz w:val="24"/>
                <w:szCs w:val="24"/>
                <w:lang w:val="uk-UA"/>
              </w:rPr>
              <w:t xml:space="preserve"> проект</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rPr>
          <w:trHeight w:val="345"/>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jc w:val="center"/>
              <w:rPr>
                <w:sz w:val="24"/>
                <w:szCs w:val="24"/>
                <w:lang w:val="uk-UA"/>
              </w:rPr>
            </w:pPr>
          </w:p>
        </w:tc>
        <w:tc>
          <w:tcPr>
            <w:tcW w:w="2160" w:type="dxa"/>
            <w:vMerge/>
          </w:tcPr>
          <w:p w:rsidR="003B75AF" w:rsidRPr="00F309F8" w:rsidRDefault="003B75AF" w:rsidP="003B75AF">
            <w:pPr>
              <w:autoSpaceDE w:val="0"/>
              <w:autoSpaceDN w:val="0"/>
              <w:adjustRightInd w:val="0"/>
              <w:rPr>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ефективності-</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rPr>
          <w:trHeight w:val="495"/>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jc w:val="center"/>
              <w:rPr>
                <w:sz w:val="24"/>
                <w:szCs w:val="24"/>
                <w:lang w:val="uk-UA"/>
              </w:rPr>
            </w:pPr>
          </w:p>
        </w:tc>
        <w:tc>
          <w:tcPr>
            <w:tcW w:w="2160" w:type="dxa"/>
            <w:vMerge/>
          </w:tcPr>
          <w:p w:rsidR="003B75AF" w:rsidRPr="00F309F8" w:rsidRDefault="003B75AF" w:rsidP="003B75AF">
            <w:pPr>
              <w:autoSpaceDE w:val="0"/>
              <w:autoSpaceDN w:val="0"/>
              <w:adjustRightInd w:val="0"/>
              <w:rPr>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якості – 100%</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c>
          <w:tcPr>
            <w:tcW w:w="15828" w:type="dxa"/>
            <w:gridSpan w:val="8"/>
          </w:tcPr>
          <w:p w:rsidR="003B75AF" w:rsidRPr="00F309F8" w:rsidRDefault="003B75AF" w:rsidP="003B75AF">
            <w:pPr>
              <w:jc w:val="center"/>
              <w:rPr>
                <w:b/>
                <w:sz w:val="24"/>
                <w:szCs w:val="24"/>
                <w:lang w:val="uk-UA"/>
              </w:rPr>
            </w:pPr>
            <w:r w:rsidRPr="00F309F8">
              <w:rPr>
                <w:b/>
                <w:sz w:val="24"/>
                <w:szCs w:val="24"/>
                <w:lang w:val="uk-UA"/>
              </w:rPr>
              <w:t>2017рік***</w:t>
            </w:r>
          </w:p>
        </w:tc>
      </w:tr>
      <w:tr w:rsidR="003B75AF" w:rsidRPr="00F309F8" w:rsidTr="00825FC9">
        <w:trPr>
          <w:trHeight w:val="270"/>
        </w:trPr>
        <w:tc>
          <w:tcPr>
            <w:tcW w:w="708" w:type="dxa"/>
            <w:vMerge w:val="restart"/>
          </w:tcPr>
          <w:p w:rsidR="003B75AF" w:rsidRPr="00F309F8" w:rsidRDefault="003B75AF" w:rsidP="003B75AF">
            <w:pPr>
              <w:jc w:val="center"/>
              <w:rPr>
                <w:sz w:val="24"/>
                <w:szCs w:val="24"/>
                <w:lang w:val="uk-UA"/>
              </w:rPr>
            </w:pPr>
            <w:r w:rsidRPr="00F309F8">
              <w:rPr>
                <w:sz w:val="24"/>
                <w:szCs w:val="24"/>
                <w:lang w:val="uk-UA"/>
              </w:rPr>
              <w:t>3</w:t>
            </w:r>
          </w:p>
        </w:tc>
        <w:tc>
          <w:tcPr>
            <w:tcW w:w="2400" w:type="dxa"/>
            <w:vMerge w:val="restart"/>
          </w:tcPr>
          <w:p w:rsidR="003B75AF" w:rsidRPr="00F309F8" w:rsidRDefault="003B75AF" w:rsidP="003B75AF">
            <w:pPr>
              <w:rPr>
                <w:b/>
                <w:sz w:val="24"/>
                <w:szCs w:val="24"/>
                <w:lang w:val="uk-UA"/>
              </w:rPr>
            </w:pPr>
            <w:r w:rsidRPr="00F309F8">
              <w:rPr>
                <w:b/>
                <w:sz w:val="24"/>
                <w:szCs w:val="24"/>
                <w:lang w:val="uk-UA"/>
              </w:rPr>
              <w:t>Завдання 1</w:t>
            </w:r>
          </w:p>
          <w:p w:rsidR="003B75AF" w:rsidRPr="00F309F8" w:rsidRDefault="003B75AF" w:rsidP="003B75AF">
            <w:pPr>
              <w:rPr>
                <w:sz w:val="24"/>
                <w:szCs w:val="24"/>
                <w:lang w:val="uk-UA"/>
              </w:rPr>
            </w:pPr>
            <w:r w:rsidRPr="00F309F8">
              <w:rPr>
                <w:sz w:val="24"/>
                <w:szCs w:val="24"/>
                <w:lang w:val="uk-UA"/>
              </w:rPr>
              <w:t>Розроблення містобудівної документації</w:t>
            </w:r>
          </w:p>
        </w:tc>
        <w:tc>
          <w:tcPr>
            <w:tcW w:w="2160" w:type="dxa"/>
            <w:vMerge w:val="restart"/>
          </w:tcPr>
          <w:p w:rsidR="003B75AF" w:rsidRPr="00F309F8" w:rsidRDefault="003B75AF" w:rsidP="003B75AF">
            <w:pPr>
              <w:rPr>
                <w:b/>
                <w:sz w:val="24"/>
                <w:szCs w:val="24"/>
                <w:lang w:val="uk-UA"/>
              </w:rPr>
            </w:pPr>
            <w:r w:rsidRPr="00F309F8">
              <w:rPr>
                <w:b/>
                <w:sz w:val="24"/>
                <w:szCs w:val="24"/>
                <w:lang w:val="uk-UA"/>
              </w:rPr>
              <w:t>Захід 1</w:t>
            </w:r>
          </w:p>
          <w:p w:rsidR="003B75AF" w:rsidRPr="00F309F8" w:rsidRDefault="003B75AF" w:rsidP="003B75AF">
            <w:pPr>
              <w:rPr>
                <w:sz w:val="24"/>
                <w:szCs w:val="24"/>
                <w:lang w:val="uk-UA"/>
              </w:rPr>
            </w:pPr>
            <w:r w:rsidRPr="00F309F8">
              <w:rPr>
                <w:sz w:val="24"/>
                <w:szCs w:val="24"/>
                <w:lang w:val="uk-UA"/>
              </w:rPr>
              <w:t>Розробка плану зонування території міста</w:t>
            </w: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 xml:space="preserve">затрат </w:t>
            </w:r>
            <w:smartTag w:uri="urn:schemas-microsoft-com:office:smarttags" w:element="metricconverter">
              <w:smartTagPr>
                <w:attr w:name="ProductID" w:val="-2366.5 га"/>
              </w:smartTagPr>
              <w:r w:rsidRPr="00F309F8">
                <w:rPr>
                  <w:sz w:val="24"/>
                  <w:szCs w:val="24"/>
                  <w:lang w:val="uk-UA"/>
                </w:rPr>
                <w:t>-2366.5 га</w:t>
              </w:r>
            </w:smartTag>
          </w:p>
        </w:tc>
        <w:tc>
          <w:tcPr>
            <w:tcW w:w="1920" w:type="dxa"/>
            <w:vMerge w:val="restart"/>
          </w:tcPr>
          <w:p w:rsidR="003B75AF" w:rsidRPr="00F309F8" w:rsidRDefault="003B75AF" w:rsidP="003B75AF">
            <w:pPr>
              <w:autoSpaceDE w:val="0"/>
              <w:autoSpaceDN w:val="0"/>
              <w:adjustRightInd w:val="0"/>
              <w:rPr>
                <w:b/>
                <w:sz w:val="24"/>
                <w:szCs w:val="24"/>
                <w:lang w:val="uk-UA"/>
              </w:rPr>
            </w:pPr>
            <w:r w:rsidRPr="00F309F8">
              <w:rPr>
                <w:sz w:val="24"/>
                <w:szCs w:val="24"/>
                <w:lang w:val="uk-UA"/>
              </w:rPr>
              <w:t>Виконавчий комітет</w:t>
            </w:r>
          </w:p>
        </w:tc>
        <w:tc>
          <w:tcPr>
            <w:tcW w:w="1800" w:type="dxa"/>
            <w:vMerge w:val="restart"/>
          </w:tcPr>
          <w:p w:rsidR="003B75AF" w:rsidRPr="00F309F8" w:rsidRDefault="003B75AF" w:rsidP="003B75AF">
            <w:pPr>
              <w:autoSpaceDE w:val="0"/>
              <w:autoSpaceDN w:val="0"/>
              <w:adjustRightInd w:val="0"/>
              <w:rPr>
                <w:sz w:val="24"/>
                <w:szCs w:val="24"/>
                <w:lang w:val="uk-UA"/>
              </w:rPr>
            </w:pPr>
            <w:r w:rsidRPr="00F309F8">
              <w:rPr>
                <w:sz w:val="24"/>
                <w:szCs w:val="24"/>
                <w:lang w:val="uk-UA"/>
              </w:rPr>
              <w:t>Міський бюджет</w:t>
            </w:r>
          </w:p>
          <w:p w:rsidR="003B75AF" w:rsidRPr="00F309F8" w:rsidRDefault="003B75AF" w:rsidP="003B75AF">
            <w:pPr>
              <w:autoSpaceDE w:val="0"/>
              <w:autoSpaceDN w:val="0"/>
              <w:adjustRightInd w:val="0"/>
              <w:rPr>
                <w:sz w:val="24"/>
                <w:szCs w:val="24"/>
                <w:lang w:val="uk-UA"/>
              </w:rPr>
            </w:pPr>
          </w:p>
        </w:tc>
        <w:tc>
          <w:tcPr>
            <w:tcW w:w="1990" w:type="dxa"/>
            <w:vMerge w:val="restart"/>
            <w:vAlign w:val="center"/>
          </w:tcPr>
          <w:p w:rsidR="003B75AF" w:rsidRPr="00F309F8" w:rsidRDefault="003B75AF" w:rsidP="003B75AF">
            <w:pPr>
              <w:tabs>
                <w:tab w:val="left" w:pos="5110"/>
              </w:tabs>
              <w:rPr>
                <w:sz w:val="24"/>
                <w:szCs w:val="24"/>
                <w:lang w:val="uk-UA"/>
              </w:rPr>
            </w:pPr>
            <w:r w:rsidRPr="00F309F8">
              <w:rPr>
                <w:sz w:val="24"/>
                <w:szCs w:val="24"/>
                <w:lang w:val="uk-UA"/>
              </w:rPr>
              <w:t>145.000</w:t>
            </w:r>
          </w:p>
        </w:tc>
        <w:tc>
          <w:tcPr>
            <w:tcW w:w="2450" w:type="dxa"/>
            <w:vMerge w:val="restart"/>
          </w:tcPr>
          <w:p w:rsidR="003B75AF" w:rsidRPr="00F309F8" w:rsidRDefault="003B75AF" w:rsidP="003B75AF">
            <w:pPr>
              <w:pStyle w:val="HTML"/>
              <w:shd w:val="clear" w:color="auto" w:fill="FFFFFF"/>
              <w:textAlignment w:val="baseline"/>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 xml:space="preserve">Визначення  умов  та  обмежень  використання </w:t>
            </w:r>
            <w:r w:rsidRPr="00F309F8">
              <w:rPr>
                <w:rFonts w:ascii="Times New Roman" w:hAnsi="Times New Roman" w:cs="Times New Roman"/>
                <w:color w:val="000000"/>
                <w:sz w:val="24"/>
                <w:szCs w:val="24"/>
                <w:lang w:val="uk-UA"/>
              </w:rPr>
              <w:br/>
              <w:t>території для містобудівних потреб у межах визначених зон</w:t>
            </w:r>
          </w:p>
          <w:p w:rsidR="003B75AF" w:rsidRPr="00F309F8" w:rsidRDefault="003B75AF" w:rsidP="003B75AF">
            <w:pPr>
              <w:pStyle w:val="HTML"/>
              <w:shd w:val="clear" w:color="auto" w:fill="FFFFFF"/>
              <w:textAlignment w:val="baseline"/>
              <w:rPr>
                <w:rFonts w:ascii="Times New Roman" w:hAnsi="Times New Roman" w:cs="Times New Roman"/>
                <w:sz w:val="24"/>
                <w:szCs w:val="24"/>
                <w:lang w:val="uk-UA"/>
              </w:rPr>
            </w:pPr>
          </w:p>
        </w:tc>
      </w:tr>
      <w:tr w:rsidR="003B75AF" w:rsidRPr="00F309F8" w:rsidTr="00825FC9">
        <w:trPr>
          <w:trHeight w:val="300"/>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b/>
                <w:sz w:val="24"/>
                <w:szCs w:val="24"/>
                <w:lang w:val="uk-UA"/>
              </w:rPr>
            </w:pPr>
          </w:p>
        </w:tc>
        <w:tc>
          <w:tcPr>
            <w:tcW w:w="2160" w:type="dxa"/>
            <w:vMerge/>
          </w:tcPr>
          <w:p w:rsidR="003B75AF" w:rsidRPr="00F309F8" w:rsidRDefault="003B75AF" w:rsidP="003B75AF">
            <w:pPr>
              <w:rPr>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продукту</w:t>
            </w:r>
            <w:r w:rsidRPr="00F309F8">
              <w:rPr>
                <w:b/>
                <w:sz w:val="24"/>
                <w:szCs w:val="24"/>
                <w:lang w:val="uk-UA"/>
              </w:rPr>
              <w:t xml:space="preserve"> -</w:t>
            </w:r>
            <w:r w:rsidRPr="00F309F8">
              <w:rPr>
                <w:sz w:val="24"/>
                <w:szCs w:val="24"/>
                <w:lang w:val="uk-UA"/>
              </w:rPr>
              <w:t>785,5га</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rPr>
          <w:trHeight w:val="315"/>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b/>
                <w:sz w:val="24"/>
                <w:szCs w:val="24"/>
                <w:lang w:val="uk-UA"/>
              </w:rPr>
            </w:pPr>
          </w:p>
        </w:tc>
        <w:tc>
          <w:tcPr>
            <w:tcW w:w="2160" w:type="dxa"/>
            <w:vMerge/>
          </w:tcPr>
          <w:p w:rsidR="003B75AF" w:rsidRPr="00F309F8" w:rsidRDefault="003B75AF" w:rsidP="003B75AF">
            <w:pPr>
              <w:rPr>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ефективності-208.78грн..</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rPr>
          <w:trHeight w:val="405"/>
        </w:trPr>
        <w:tc>
          <w:tcPr>
            <w:tcW w:w="708" w:type="dxa"/>
            <w:vMerge/>
          </w:tcPr>
          <w:p w:rsidR="003B75AF" w:rsidRPr="00F309F8" w:rsidRDefault="003B75AF" w:rsidP="003B75AF">
            <w:pPr>
              <w:jc w:val="center"/>
              <w:rPr>
                <w:sz w:val="24"/>
                <w:szCs w:val="24"/>
                <w:lang w:val="uk-UA"/>
              </w:rPr>
            </w:pPr>
          </w:p>
        </w:tc>
        <w:tc>
          <w:tcPr>
            <w:tcW w:w="2400" w:type="dxa"/>
            <w:vMerge/>
          </w:tcPr>
          <w:p w:rsidR="003B75AF" w:rsidRPr="00F309F8" w:rsidRDefault="003B75AF" w:rsidP="003B75AF">
            <w:pPr>
              <w:rPr>
                <w:b/>
                <w:sz w:val="24"/>
                <w:szCs w:val="24"/>
                <w:lang w:val="uk-UA"/>
              </w:rPr>
            </w:pPr>
          </w:p>
        </w:tc>
        <w:tc>
          <w:tcPr>
            <w:tcW w:w="2160" w:type="dxa"/>
            <w:vMerge/>
          </w:tcPr>
          <w:p w:rsidR="003B75AF" w:rsidRPr="00F309F8" w:rsidRDefault="003B75AF" w:rsidP="003B75AF">
            <w:pPr>
              <w:rPr>
                <w:sz w:val="24"/>
                <w:szCs w:val="24"/>
                <w:lang w:val="uk-UA"/>
              </w:rPr>
            </w:pPr>
          </w:p>
        </w:tc>
        <w:tc>
          <w:tcPr>
            <w:tcW w:w="2400" w:type="dxa"/>
          </w:tcPr>
          <w:p w:rsidR="003B75AF" w:rsidRPr="00F309F8" w:rsidRDefault="003B75AF" w:rsidP="003B75AF">
            <w:pPr>
              <w:autoSpaceDE w:val="0"/>
              <w:autoSpaceDN w:val="0"/>
              <w:adjustRightInd w:val="0"/>
              <w:rPr>
                <w:sz w:val="24"/>
                <w:szCs w:val="24"/>
                <w:lang w:val="uk-UA"/>
              </w:rPr>
            </w:pPr>
            <w:r w:rsidRPr="00F309F8">
              <w:rPr>
                <w:sz w:val="24"/>
                <w:szCs w:val="24"/>
                <w:lang w:val="uk-UA"/>
              </w:rPr>
              <w:t>якості – 100%</w:t>
            </w:r>
          </w:p>
        </w:tc>
        <w:tc>
          <w:tcPr>
            <w:tcW w:w="1920" w:type="dxa"/>
            <w:vMerge/>
          </w:tcPr>
          <w:p w:rsidR="003B75AF" w:rsidRPr="00F309F8" w:rsidRDefault="003B75AF" w:rsidP="003B75AF">
            <w:pPr>
              <w:autoSpaceDE w:val="0"/>
              <w:autoSpaceDN w:val="0"/>
              <w:adjustRightInd w:val="0"/>
              <w:rPr>
                <w:sz w:val="24"/>
                <w:szCs w:val="24"/>
                <w:lang w:val="uk-UA"/>
              </w:rPr>
            </w:pPr>
          </w:p>
        </w:tc>
        <w:tc>
          <w:tcPr>
            <w:tcW w:w="1800" w:type="dxa"/>
            <w:vMerge/>
          </w:tcPr>
          <w:p w:rsidR="003B75AF" w:rsidRPr="00F309F8" w:rsidRDefault="003B75AF" w:rsidP="003B75AF">
            <w:pPr>
              <w:autoSpaceDE w:val="0"/>
              <w:autoSpaceDN w:val="0"/>
              <w:adjustRightInd w:val="0"/>
              <w:rPr>
                <w:sz w:val="24"/>
                <w:szCs w:val="24"/>
                <w:lang w:val="uk-UA"/>
              </w:rPr>
            </w:pPr>
          </w:p>
        </w:tc>
        <w:tc>
          <w:tcPr>
            <w:tcW w:w="1990" w:type="dxa"/>
            <w:vMerge/>
            <w:vAlign w:val="center"/>
          </w:tcPr>
          <w:p w:rsidR="003B75AF" w:rsidRPr="00F309F8" w:rsidRDefault="003B75AF" w:rsidP="003B75AF">
            <w:pPr>
              <w:tabs>
                <w:tab w:val="left" w:pos="5110"/>
              </w:tabs>
              <w:rPr>
                <w:sz w:val="24"/>
                <w:szCs w:val="24"/>
                <w:lang w:val="uk-UA"/>
              </w:rPr>
            </w:pPr>
          </w:p>
        </w:tc>
        <w:tc>
          <w:tcPr>
            <w:tcW w:w="2450" w:type="dxa"/>
            <w:vMerge/>
          </w:tcPr>
          <w:p w:rsidR="003B75AF" w:rsidRPr="00F309F8" w:rsidRDefault="003B75AF" w:rsidP="003B75AF">
            <w:pPr>
              <w:jc w:val="center"/>
              <w:rPr>
                <w:sz w:val="24"/>
                <w:szCs w:val="24"/>
                <w:lang w:val="uk-UA"/>
              </w:rPr>
            </w:pPr>
          </w:p>
        </w:tc>
      </w:tr>
      <w:tr w:rsidR="003B75AF" w:rsidRPr="00F309F8" w:rsidTr="00825FC9">
        <w:tc>
          <w:tcPr>
            <w:tcW w:w="708" w:type="dxa"/>
          </w:tcPr>
          <w:p w:rsidR="003B75AF" w:rsidRPr="00F309F8" w:rsidRDefault="003B75AF" w:rsidP="003B75AF">
            <w:pPr>
              <w:jc w:val="center"/>
              <w:rPr>
                <w:sz w:val="24"/>
                <w:szCs w:val="24"/>
                <w:lang w:val="uk-UA"/>
              </w:rPr>
            </w:pPr>
          </w:p>
        </w:tc>
        <w:tc>
          <w:tcPr>
            <w:tcW w:w="2400" w:type="dxa"/>
          </w:tcPr>
          <w:p w:rsidR="003B75AF" w:rsidRPr="00F309F8" w:rsidRDefault="003B75AF" w:rsidP="003B75AF">
            <w:pPr>
              <w:jc w:val="center"/>
              <w:rPr>
                <w:sz w:val="24"/>
                <w:szCs w:val="24"/>
                <w:lang w:val="uk-UA"/>
              </w:rPr>
            </w:pPr>
            <w:r w:rsidRPr="00F309F8">
              <w:rPr>
                <w:b/>
                <w:sz w:val="24"/>
                <w:szCs w:val="24"/>
                <w:lang w:val="uk-UA"/>
              </w:rPr>
              <w:t>Усього на етап або на програму:</w:t>
            </w:r>
          </w:p>
        </w:tc>
        <w:tc>
          <w:tcPr>
            <w:tcW w:w="2160" w:type="dxa"/>
          </w:tcPr>
          <w:p w:rsidR="003B75AF" w:rsidRPr="00F309F8" w:rsidRDefault="003B75AF" w:rsidP="003B75AF">
            <w:pPr>
              <w:jc w:val="center"/>
              <w:rPr>
                <w:sz w:val="24"/>
                <w:szCs w:val="24"/>
                <w:lang w:val="uk-UA"/>
              </w:rPr>
            </w:pPr>
          </w:p>
        </w:tc>
        <w:tc>
          <w:tcPr>
            <w:tcW w:w="2400" w:type="dxa"/>
          </w:tcPr>
          <w:p w:rsidR="003B75AF" w:rsidRPr="00F309F8" w:rsidRDefault="003B75AF" w:rsidP="003B75AF">
            <w:pPr>
              <w:jc w:val="center"/>
              <w:rPr>
                <w:sz w:val="24"/>
                <w:szCs w:val="24"/>
                <w:lang w:val="uk-UA"/>
              </w:rPr>
            </w:pPr>
          </w:p>
        </w:tc>
        <w:tc>
          <w:tcPr>
            <w:tcW w:w="1920" w:type="dxa"/>
          </w:tcPr>
          <w:p w:rsidR="003B75AF" w:rsidRPr="00F309F8" w:rsidRDefault="003B75AF" w:rsidP="003B75AF">
            <w:pPr>
              <w:jc w:val="center"/>
              <w:rPr>
                <w:sz w:val="24"/>
                <w:szCs w:val="24"/>
                <w:lang w:val="uk-UA"/>
              </w:rPr>
            </w:pPr>
          </w:p>
        </w:tc>
        <w:tc>
          <w:tcPr>
            <w:tcW w:w="1800" w:type="dxa"/>
          </w:tcPr>
          <w:p w:rsidR="003B75AF" w:rsidRPr="00F309F8" w:rsidRDefault="003B75AF" w:rsidP="003B75AF">
            <w:pPr>
              <w:jc w:val="center"/>
              <w:rPr>
                <w:sz w:val="24"/>
                <w:szCs w:val="24"/>
                <w:lang w:val="uk-UA"/>
              </w:rPr>
            </w:pPr>
          </w:p>
        </w:tc>
        <w:tc>
          <w:tcPr>
            <w:tcW w:w="1990" w:type="dxa"/>
            <w:vAlign w:val="center"/>
          </w:tcPr>
          <w:p w:rsidR="003B75AF" w:rsidRPr="00F309F8" w:rsidRDefault="003B75AF" w:rsidP="003B75AF">
            <w:pPr>
              <w:jc w:val="center"/>
              <w:rPr>
                <w:b/>
                <w:sz w:val="24"/>
                <w:szCs w:val="24"/>
                <w:lang w:val="uk-UA"/>
              </w:rPr>
            </w:pPr>
            <w:r w:rsidRPr="00F309F8">
              <w:rPr>
                <w:b/>
                <w:sz w:val="24"/>
                <w:szCs w:val="24"/>
                <w:lang w:val="uk-UA"/>
              </w:rPr>
              <w:t>679.731</w:t>
            </w:r>
          </w:p>
        </w:tc>
        <w:tc>
          <w:tcPr>
            <w:tcW w:w="2450" w:type="dxa"/>
          </w:tcPr>
          <w:p w:rsidR="003B75AF" w:rsidRPr="00F309F8" w:rsidRDefault="003B75AF" w:rsidP="003B75AF">
            <w:pPr>
              <w:jc w:val="center"/>
              <w:rPr>
                <w:sz w:val="24"/>
                <w:szCs w:val="24"/>
                <w:lang w:val="uk-UA"/>
              </w:rPr>
            </w:pPr>
          </w:p>
        </w:tc>
      </w:tr>
    </w:tbl>
    <w:p w:rsidR="003B75AF" w:rsidRPr="00F309F8" w:rsidRDefault="003B75AF" w:rsidP="003B75AF">
      <w:pPr>
        <w:autoSpaceDE w:val="0"/>
        <w:autoSpaceDN w:val="0"/>
        <w:adjustRightInd w:val="0"/>
        <w:spacing w:after="0" w:line="240" w:lineRule="auto"/>
        <w:ind w:left="1300" w:hanging="650"/>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якщо строк виконання програми 5 і більше років, вона поділяється на етапи і таблиця заповнюється на кожний з них окремо. </w:t>
      </w:r>
    </w:p>
    <w:p w:rsidR="003B75AF" w:rsidRPr="00F309F8" w:rsidRDefault="003B75AF" w:rsidP="003B75AF">
      <w:pPr>
        <w:autoSpaceDE w:val="0"/>
        <w:autoSpaceDN w:val="0"/>
        <w:adjustRightInd w:val="0"/>
        <w:spacing w:after="0" w:line="240" w:lineRule="auto"/>
        <w:ind w:left="650"/>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вказується кожне джерело окремо. </w:t>
      </w:r>
    </w:p>
    <w:p w:rsidR="003B75AF" w:rsidRPr="00F309F8" w:rsidRDefault="003B75AF" w:rsidP="00790EEE">
      <w:pPr>
        <w:autoSpaceDE w:val="0"/>
        <w:autoSpaceDN w:val="0"/>
        <w:adjustRightInd w:val="0"/>
        <w:spacing w:after="0" w:line="240" w:lineRule="auto"/>
        <w:ind w:left="650"/>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завдання, заходи та показники вказуються на кожний рік програми. </w:t>
      </w:r>
    </w:p>
    <w:p w:rsidR="003B75AF" w:rsidRPr="00F309F8" w:rsidRDefault="003B75AF" w:rsidP="00790EEE">
      <w:pPr>
        <w:pStyle w:val="a7"/>
        <w:tabs>
          <w:tab w:val="clear" w:pos="4320"/>
          <w:tab w:val="left" w:pos="708"/>
          <w:tab w:val="left" w:pos="1416"/>
          <w:tab w:val="left" w:pos="2124"/>
          <w:tab w:val="left" w:pos="2832"/>
          <w:tab w:val="left" w:pos="3540"/>
          <w:tab w:val="center" w:pos="4564"/>
        </w:tabs>
        <w:jc w:val="left"/>
        <w:rPr>
          <w:b/>
          <w:noProof w:val="0"/>
          <w:sz w:val="24"/>
          <w:szCs w:val="24"/>
        </w:rPr>
      </w:pPr>
      <w:r w:rsidRPr="00F309F8">
        <w:rPr>
          <w:b/>
          <w:noProof w:val="0"/>
          <w:sz w:val="24"/>
          <w:szCs w:val="24"/>
        </w:rPr>
        <w:t xml:space="preserve">Керівник установи - </w:t>
      </w:r>
      <w:r w:rsidRPr="00F309F8">
        <w:rPr>
          <w:b/>
          <w:noProof w:val="0"/>
          <w:sz w:val="24"/>
          <w:szCs w:val="24"/>
        </w:rPr>
        <w:br/>
        <w:t xml:space="preserve">головного розпорядника коштів </w:t>
      </w:r>
      <w:r w:rsidRPr="00F309F8">
        <w:rPr>
          <w:b/>
          <w:noProof w:val="0"/>
          <w:sz w:val="24"/>
          <w:szCs w:val="24"/>
        </w:rPr>
        <w:tab/>
      </w:r>
      <w:r w:rsidRPr="00F309F8">
        <w:rPr>
          <w:b/>
          <w:noProof w:val="0"/>
          <w:sz w:val="24"/>
          <w:szCs w:val="24"/>
        </w:rPr>
        <w:tab/>
        <w:t>_____________________                           Мелешко А.Р.</w:t>
      </w:r>
    </w:p>
    <w:p w:rsidR="003B75AF" w:rsidRPr="00F309F8" w:rsidRDefault="003B75AF" w:rsidP="003B75AF">
      <w:pPr>
        <w:pStyle w:val="a7"/>
        <w:tabs>
          <w:tab w:val="clear" w:pos="4320"/>
          <w:tab w:val="left" w:pos="708"/>
          <w:tab w:val="left" w:pos="1416"/>
          <w:tab w:val="left" w:pos="2124"/>
          <w:tab w:val="left" w:pos="2832"/>
          <w:tab w:val="left" w:pos="3540"/>
          <w:tab w:val="center" w:pos="4564"/>
        </w:tabs>
        <w:jc w:val="left"/>
        <w:rPr>
          <w:noProof w:val="0"/>
          <w:sz w:val="24"/>
          <w:szCs w:val="24"/>
        </w:rPr>
      </w:pPr>
      <w:r w:rsidRPr="00F309F8">
        <w:rPr>
          <w:b/>
          <w:noProof w:val="0"/>
          <w:sz w:val="24"/>
          <w:szCs w:val="24"/>
        </w:rPr>
        <w:t xml:space="preserve">Відповідальний </w:t>
      </w:r>
      <w:r w:rsidRPr="00F309F8">
        <w:rPr>
          <w:b/>
          <w:noProof w:val="0"/>
          <w:sz w:val="24"/>
          <w:szCs w:val="24"/>
        </w:rPr>
        <w:br/>
        <w:t>виконавець Програми</w:t>
      </w:r>
      <w:r w:rsidRPr="00F309F8">
        <w:rPr>
          <w:b/>
          <w:noProof w:val="0"/>
          <w:sz w:val="24"/>
          <w:szCs w:val="24"/>
        </w:rPr>
        <w:tab/>
      </w:r>
      <w:r w:rsidRPr="00F309F8">
        <w:rPr>
          <w:b/>
          <w:noProof w:val="0"/>
          <w:sz w:val="24"/>
          <w:szCs w:val="24"/>
        </w:rPr>
        <w:tab/>
        <w:t xml:space="preserve">                      _____________________                           Мелешко А.Р.</w:t>
      </w:r>
    </w:p>
    <w:p w:rsidR="003B75AF" w:rsidRPr="00F309F8" w:rsidRDefault="003B75AF" w:rsidP="003B75AF">
      <w:pPr>
        <w:pStyle w:val="a7"/>
        <w:tabs>
          <w:tab w:val="left" w:pos="708"/>
        </w:tabs>
        <w:ind w:left="567"/>
        <w:rPr>
          <w:noProof w:val="0"/>
          <w:sz w:val="24"/>
          <w:szCs w:val="24"/>
        </w:rPr>
      </w:pPr>
    </w:p>
    <w:p w:rsidR="003B75AF" w:rsidRPr="00F309F8" w:rsidRDefault="003B75AF" w:rsidP="00790EEE">
      <w:pPr>
        <w:tabs>
          <w:tab w:val="left" w:pos="12645"/>
        </w:tabs>
        <w:autoSpaceDE w:val="0"/>
        <w:autoSpaceDN w:val="0"/>
        <w:adjustRightInd w:val="0"/>
        <w:spacing w:after="0" w:line="240" w:lineRule="auto"/>
        <w:rPr>
          <w:rFonts w:ascii="Times New Roman" w:hAnsi="Times New Roman" w:cs="Times New Roman"/>
          <w:sz w:val="24"/>
          <w:szCs w:val="24"/>
          <w:lang w:val="uk-UA"/>
        </w:rPr>
      </w:pPr>
    </w:p>
    <w:p w:rsidR="003B75AF" w:rsidRPr="00F309F8" w:rsidRDefault="003B75AF" w:rsidP="003B75AF">
      <w:pPr>
        <w:tabs>
          <w:tab w:val="left" w:pos="12645"/>
        </w:tabs>
        <w:autoSpaceDE w:val="0"/>
        <w:autoSpaceDN w:val="0"/>
        <w:adjustRightInd w:val="0"/>
        <w:spacing w:after="0" w:line="240" w:lineRule="auto"/>
        <w:jc w:val="right"/>
        <w:rPr>
          <w:rFonts w:ascii="Times New Roman" w:hAnsi="Times New Roman" w:cs="Times New Roman"/>
          <w:sz w:val="24"/>
          <w:szCs w:val="24"/>
          <w:lang w:val="uk-UA"/>
        </w:rPr>
      </w:pPr>
    </w:p>
    <w:p w:rsidR="003B75AF" w:rsidRPr="00F309F8" w:rsidRDefault="003B75AF" w:rsidP="003B75AF">
      <w:pPr>
        <w:tabs>
          <w:tab w:val="left" w:pos="12645"/>
        </w:tabs>
        <w:autoSpaceDE w:val="0"/>
        <w:autoSpaceDN w:val="0"/>
        <w:adjustRightInd w:val="0"/>
        <w:spacing w:after="0" w:line="240" w:lineRule="auto"/>
        <w:jc w:val="right"/>
        <w:rPr>
          <w:rFonts w:ascii="Times New Roman" w:hAnsi="Times New Roman" w:cs="Times New Roman"/>
          <w:sz w:val="24"/>
          <w:szCs w:val="24"/>
          <w:lang w:val="uk-UA"/>
        </w:rPr>
      </w:pPr>
    </w:p>
    <w:p w:rsidR="003B75AF" w:rsidRPr="00F309F8" w:rsidRDefault="003B75AF" w:rsidP="003B75AF">
      <w:pPr>
        <w:autoSpaceDE w:val="0"/>
        <w:autoSpaceDN w:val="0"/>
        <w:adjustRightInd w:val="0"/>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Ресурсне забезпечення міської (бюджетної) цільової програми*</w:t>
      </w:r>
    </w:p>
    <w:p w:rsidR="003B75AF" w:rsidRPr="00F309F8" w:rsidRDefault="003B75AF" w:rsidP="003B75AF">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розроблення містобудівної документації м. Новий Розділ  на 2015 та прогнозом 2016-2017 роки</w:t>
      </w:r>
    </w:p>
    <w:p w:rsidR="003B75AF" w:rsidRPr="00F309F8" w:rsidRDefault="003B75AF" w:rsidP="003B75AF">
      <w:pPr>
        <w:autoSpaceDE w:val="0"/>
        <w:autoSpaceDN w:val="0"/>
        <w:adjustRightInd w:val="0"/>
        <w:spacing w:after="0" w:line="240" w:lineRule="auto"/>
        <w:jc w:val="center"/>
        <w:rPr>
          <w:rFonts w:ascii="Times New Roman" w:hAnsi="Times New Roman" w:cs="Times New Roman"/>
          <w:b/>
          <w:sz w:val="24"/>
          <w:szCs w:val="24"/>
          <w:lang w:val="uk-UA"/>
        </w:rPr>
      </w:pPr>
    </w:p>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(назва програми) </w:t>
      </w:r>
    </w:p>
    <w:p w:rsidR="003B75AF" w:rsidRPr="00F309F8" w:rsidRDefault="003B75AF" w:rsidP="003B75AF">
      <w:pPr>
        <w:autoSpaceDE w:val="0"/>
        <w:autoSpaceDN w:val="0"/>
        <w:adjustRightInd w:val="0"/>
        <w:spacing w:after="0" w:line="240" w:lineRule="auto"/>
        <w:ind w:left="10620" w:firstLine="708"/>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3B75AF" w:rsidRPr="00F309F8" w:rsidTr="00825FC9">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3B75AF" w:rsidRPr="00F309F8" w:rsidRDefault="003B75AF" w:rsidP="003B75AF">
            <w:pPr>
              <w:autoSpaceDE w:val="0"/>
              <w:autoSpaceDN w:val="0"/>
              <w:adjustRightInd w:val="0"/>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3B75AF" w:rsidRPr="00F309F8" w:rsidRDefault="003B75AF" w:rsidP="003B75AF">
            <w:pPr>
              <w:autoSpaceDE w:val="0"/>
              <w:autoSpaceDN w:val="0"/>
              <w:adjustRightInd w:val="0"/>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2015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3B75AF" w:rsidRPr="00F309F8" w:rsidRDefault="003B75AF" w:rsidP="003B75AF">
            <w:pPr>
              <w:autoSpaceDE w:val="0"/>
              <w:autoSpaceDN w:val="0"/>
              <w:adjustRightInd w:val="0"/>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2016рік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3B75AF" w:rsidRPr="00F309F8" w:rsidRDefault="003B75AF" w:rsidP="003B75AF">
            <w:pPr>
              <w:autoSpaceDE w:val="0"/>
              <w:autoSpaceDN w:val="0"/>
              <w:adjustRightInd w:val="0"/>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2017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3B75AF" w:rsidRPr="00F309F8" w:rsidRDefault="003B75AF" w:rsidP="003B75AF">
            <w:pPr>
              <w:autoSpaceDE w:val="0"/>
              <w:autoSpaceDN w:val="0"/>
              <w:adjustRightInd w:val="0"/>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Усього витрат на виконання програми</w:t>
            </w:r>
          </w:p>
        </w:tc>
      </w:tr>
      <w:tr w:rsidR="003B75AF" w:rsidRPr="00F309F8" w:rsidTr="00825FC9">
        <w:tc>
          <w:tcPr>
            <w:tcW w:w="533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rPr>
                <w:rFonts w:ascii="Times New Roman" w:hAnsi="Times New Roman" w:cs="Times New Roman"/>
                <w:b/>
                <w:sz w:val="24"/>
                <w:szCs w:val="24"/>
                <w:lang w:val="uk-UA"/>
              </w:rPr>
            </w:pPr>
            <w:r w:rsidRPr="00F309F8">
              <w:rPr>
                <w:rFonts w:ascii="Times New Roman" w:hAnsi="Times New Roman" w:cs="Times New Roman"/>
                <w:b/>
                <w:sz w:val="24"/>
                <w:szCs w:val="24"/>
                <w:lang w:val="uk-UA"/>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179.731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355.000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145.000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b/>
                <w:sz w:val="24"/>
                <w:szCs w:val="24"/>
                <w:lang w:val="uk-UA"/>
              </w:rPr>
              <w:t>679.731</w:t>
            </w:r>
          </w:p>
        </w:tc>
      </w:tr>
      <w:tr w:rsidR="003B75AF" w:rsidRPr="00F309F8" w:rsidTr="00825FC9">
        <w:tc>
          <w:tcPr>
            <w:tcW w:w="533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rPr>
                <w:rFonts w:ascii="Times New Roman" w:hAnsi="Times New Roman" w:cs="Times New Roman"/>
                <w:b/>
                <w:sz w:val="24"/>
                <w:szCs w:val="24"/>
                <w:lang w:val="uk-UA"/>
              </w:rPr>
            </w:pPr>
            <w:r w:rsidRPr="00F309F8">
              <w:rPr>
                <w:rFonts w:ascii="Times New Roman" w:hAnsi="Times New Roman" w:cs="Times New Roman"/>
                <w:b/>
                <w:sz w:val="24"/>
                <w:szCs w:val="24"/>
                <w:lang w:val="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r>
      <w:tr w:rsidR="003B75AF" w:rsidRPr="00F309F8" w:rsidTr="00825FC9">
        <w:tc>
          <w:tcPr>
            <w:tcW w:w="533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rPr>
                <w:rFonts w:ascii="Times New Roman" w:hAnsi="Times New Roman" w:cs="Times New Roman"/>
                <w:b/>
                <w:sz w:val="24"/>
                <w:szCs w:val="24"/>
                <w:lang w:val="uk-UA"/>
              </w:rPr>
            </w:pPr>
            <w:r w:rsidRPr="00F309F8">
              <w:rPr>
                <w:rFonts w:ascii="Times New Roman" w:hAnsi="Times New Roman" w:cs="Times New Roman"/>
                <w:b/>
                <w:sz w:val="24"/>
                <w:szCs w:val="24"/>
                <w:lang w:val="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40.000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r>
      <w:tr w:rsidR="003B75AF" w:rsidRPr="00F309F8" w:rsidTr="00825FC9">
        <w:tc>
          <w:tcPr>
            <w:tcW w:w="533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139.731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355.000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145.000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b/>
                <w:sz w:val="24"/>
                <w:szCs w:val="24"/>
                <w:lang w:val="uk-UA"/>
              </w:rPr>
              <w:t>679.731</w:t>
            </w:r>
          </w:p>
        </w:tc>
      </w:tr>
      <w:tr w:rsidR="003B75AF" w:rsidRPr="00F309F8" w:rsidTr="00825FC9">
        <w:tc>
          <w:tcPr>
            <w:tcW w:w="533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rPr>
                <w:rFonts w:ascii="Times New Roman" w:hAnsi="Times New Roman" w:cs="Times New Roman"/>
                <w:b/>
                <w:sz w:val="24"/>
                <w:szCs w:val="24"/>
                <w:lang w:val="uk-UA"/>
              </w:rPr>
            </w:pPr>
            <w:r w:rsidRPr="00F309F8">
              <w:rPr>
                <w:rFonts w:ascii="Times New Roman" w:hAnsi="Times New Roman" w:cs="Times New Roman"/>
                <w:b/>
                <w:sz w:val="24"/>
                <w:szCs w:val="24"/>
                <w:lang w:val="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r>
      <w:tr w:rsidR="003B75AF" w:rsidRPr="00F309F8" w:rsidTr="00825FC9">
        <w:tc>
          <w:tcPr>
            <w:tcW w:w="533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rPr>
                <w:rFonts w:ascii="Times New Roman" w:hAnsi="Times New Roman" w:cs="Times New Roman"/>
                <w:b/>
                <w:sz w:val="24"/>
                <w:szCs w:val="24"/>
                <w:lang w:val="uk-UA"/>
              </w:rPr>
            </w:pPr>
            <w:r w:rsidRPr="00F309F8">
              <w:rPr>
                <w:rFonts w:ascii="Times New Roman" w:hAnsi="Times New Roman" w:cs="Times New Roman"/>
                <w:b/>
                <w:sz w:val="24"/>
                <w:szCs w:val="24"/>
                <w:lang w:val="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3B75AF" w:rsidRPr="00F309F8" w:rsidRDefault="003B75AF" w:rsidP="003B75AF">
            <w:pPr>
              <w:autoSpaceDE w:val="0"/>
              <w:autoSpaceDN w:val="0"/>
              <w:adjustRightInd w:val="0"/>
              <w:spacing w:after="0" w:line="240" w:lineRule="auto"/>
              <w:jc w:val="center"/>
              <w:rPr>
                <w:rFonts w:ascii="Times New Roman" w:hAnsi="Times New Roman" w:cs="Times New Roman"/>
                <w:sz w:val="24"/>
                <w:szCs w:val="24"/>
                <w:lang w:val="uk-UA"/>
              </w:rPr>
            </w:pPr>
          </w:p>
        </w:tc>
      </w:tr>
    </w:tbl>
    <w:p w:rsidR="003B75AF" w:rsidRPr="00F309F8" w:rsidRDefault="003B75AF" w:rsidP="003B75AF">
      <w:pPr>
        <w:autoSpaceDE w:val="0"/>
        <w:autoSpaceDN w:val="0"/>
        <w:adjustRightInd w:val="0"/>
        <w:spacing w:after="0" w:line="240" w:lineRule="auto"/>
        <w:ind w:left="1300" w:hanging="130"/>
        <w:rPr>
          <w:rFonts w:ascii="Times New Roman" w:hAnsi="Times New Roman" w:cs="Times New Roman"/>
          <w:sz w:val="24"/>
          <w:szCs w:val="24"/>
          <w:lang w:val="uk-UA"/>
        </w:rPr>
      </w:pPr>
    </w:p>
    <w:p w:rsidR="003B75AF" w:rsidRPr="00F309F8" w:rsidRDefault="003B75AF" w:rsidP="003B75AF">
      <w:pPr>
        <w:autoSpaceDE w:val="0"/>
        <w:autoSpaceDN w:val="0"/>
        <w:adjustRightInd w:val="0"/>
        <w:spacing w:after="0" w:line="240" w:lineRule="auto"/>
        <w:ind w:left="1300" w:hanging="130"/>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*якщо строк виконання програми 5 і більше років, вона поділяється на етапи і таблиця оформляється на кожний з них окремо. </w:t>
      </w:r>
    </w:p>
    <w:p w:rsidR="003B75AF" w:rsidRPr="00F309F8" w:rsidRDefault="003B75AF" w:rsidP="003B75AF">
      <w:pPr>
        <w:autoSpaceDE w:val="0"/>
        <w:autoSpaceDN w:val="0"/>
        <w:adjustRightInd w:val="0"/>
        <w:spacing w:after="0" w:line="240" w:lineRule="auto"/>
        <w:ind w:firstLine="1170"/>
        <w:rPr>
          <w:rFonts w:ascii="Times New Roman" w:hAnsi="Times New Roman" w:cs="Times New Roman"/>
          <w:sz w:val="24"/>
          <w:szCs w:val="24"/>
          <w:lang w:val="uk-UA"/>
        </w:rPr>
      </w:pPr>
    </w:p>
    <w:p w:rsidR="003B75AF" w:rsidRPr="00F309F8" w:rsidRDefault="003B75AF" w:rsidP="003B75AF">
      <w:pPr>
        <w:autoSpaceDE w:val="0"/>
        <w:autoSpaceDN w:val="0"/>
        <w:adjustRightInd w:val="0"/>
        <w:spacing w:after="0" w:line="240" w:lineRule="auto"/>
        <w:ind w:firstLine="1170"/>
        <w:rPr>
          <w:rFonts w:ascii="Times New Roman" w:hAnsi="Times New Roman" w:cs="Times New Roman"/>
          <w:sz w:val="24"/>
          <w:szCs w:val="24"/>
          <w:lang w:val="uk-UA"/>
        </w:rPr>
      </w:pPr>
      <w:r w:rsidRPr="00F309F8">
        <w:rPr>
          <w:rFonts w:ascii="Times New Roman" w:hAnsi="Times New Roman" w:cs="Times New Roman"/>
          <w:sz w:val="24"/>
          <w:szCs w:val="24"/>
          <w:lang w:val="uk-UA"/>
        </w:rPr>
        <w:t>**кожний бюджет та кожне джерело вказується окремо</w:t>
      </w:r>
    </w:p>
    <w:p w:rsidR="003B75AF" w:rsidRPr="00F309F8" w:rsidRDefault="003B75AF" w:rsidP="003B75AF">
      <w:pPr>
        <w:autoSpaceDE w:val="0"/>
        <w:autoSpaceDN w:val="0"/>
        <w:adjustRightInd w:val="0"/>
        <w:spacing w:after="0" w:line="240" w:lineRule="auto"/>
        <w:rPr>
          <w:rFonts w:ascii="Times New Roman" w:hAnsi="Times New Roman" w:cs="Times New Roman"/>
          <w:sz w:val="24"/>
          <w:szCs w:val="24"/>
          <w:lang w:val="uk-UA"/>
        </w:rPr>
      </w:pPr>
    </w:p>
    <w:p w:rsidR="003B75AF" w:rsidRPr="00F309F8" w:rsidRDefault="003B75AF" w:rsidP="003B75AF">
      <w:pPr>
        <w:autoSpaceDE w:val="0"/>
        <w:autoSpaceDN w:val="0"/>
        <w:adjustRightInd w:val="0"/>
        <w:spacing w:after="0" w:line="240" w:lineRule="auto"/>
        <w:rPr>
          <w:rFonts w:ascii="Times New Roman" w:hAnsi="Times New Roman" w:cs="Times New Roman"/>
          <w:sz w:val="24"/>
          <w:szCs w:val="24"/>
          <w:lang w:val="uk-UA"/>
        </w:rPr>
      </w:pPr>
    </w:p>
    <w:p w:rsidR="003B75AF" w:rsidRPr="00F309F8" w:rsidRDefault="003B75AF" w:rsidP="003B75AF">
      <w:pPr>
        <w:pStyle w:val="a7"/>
        <w:tabs>
          <w:tab w:val="clear" w:pos="4320"/>
          <w:tab w:val="left" w:pos="708"/>
          <w:tab w:val="left" w:pos="1416"/>
          <w:tab w:val="left" w:pos="2124"/>
          <w:tab w:val="left" w:pos="2832"/>
          <w:tab w:val="left" w:pos="3540"/>
          <w:tab w:val="center" w:pos="4564"/>
        </w:tabs>
        <w:jc w:val="left"/>
        <w:rPr>
          <w:b/>
          <w:noProof w:val="0"/>
          <w:sz w:val="24"/>
          <w:szCs w:val="24"/>
        </w:rPr>
      </w:pPr>
      <w:r w:rsidRPr="00F309F8">
        <w:rPr>
          <w:b/>
          <w:noProof w:val="0"/>
          <w:sz w:val="24"/>
          <w:szCs w:val="24"/>
        </w:rPr>
        <w:t xml:space="preserve">Керівник установи - </w:t>
      </w:r>
      <w:r w:rsidRPr="00F309F8">
        <w:rPr>
          <w:b/>
          <w:noProof w:val="0"/>
          <w:sz w:val="24"/>
          <w:szCs w:val="24"/>
        </w:rPr>
        <w:br/>
        <w:t xml:space="preserve">головного розпорядника коштів </w:t>
      </w:r>
      <w:r w:rsidRPr="00F309F8">
        <w:rPr>
          <w:b/>
          <w:noProof w:val="0"/>
          <w:sz w:val="24"/>
          <w:szCs w:val="24"/>
        </w:rPr>
        <w:tab/>
        <w:t xml:space="preserve">                       __________________                             Мелешко А.Р.</w:t>
      </w:r>
    </w:p>
    <w:p w:rsidR="003B75AF" w:rsidRPr="00F309F8" w:rsidRDefault="003B75AF" w:rsidP="00561531">
      <w:pPr>
        <w:pStyle w:val="a7"/>
        <w:tabs>
          <w:tab w:val="left" w:pos="708"/>
        </w:tabs>
        <w:ind w:left="2080"/>
        <w:jc w:val="left"/>
        <w:rPr>
          <w:b/>
          <w:noProof w:val="0"/>
          <w:sz w:val="24"/>
          <w:szCs w:val="24"/>
        </w:rPr>
      </w:pPr>
      <w:r w:rsidRPr="00F309F8">
        <w:rPr>
          <w:noProof w:val="0"/>
          <w:sz w:val="24"/>
          <w:szCs w:val="24"/>
        </w:rPr>
        <w:t xml:space="preserve">   </w:t>
      </w:r>
      <w:r w:rsidRPr="00F309F8">
        <w:rPr>
          <w:b/>
          <w:noProof w:val="0"/>
          <w:sz w:val="24"/>
          <w:szCs w:val="24"/>
        </w:rPr>
        <w:tab/>
      </w:r>
      <w:r w:rsidRPr="00F309F8">
        <w:rPr>
          <w:b/>
          <w:noProof w:val="0"/>
          <w:sz w:val="24"/>
          <w:szCs w:val="24"/>
        </w:rPr>
        <w:tab/>
      </w:r>
      <w:r w:rsidRPr="00F309F8">
        <w:rPr>
          <w:b/>
          <w:noProof w:val="0"/>
          <w:sz w:val="24"/>
          <w:szCs w:val="24"/>
        </w:rPr>
        <w:tab/>
      </w:r>
      <w:r w:rsidRPr="00F309F8">
        <w:rPr>
          <w:b/>
          <w:noProof w:val="0"/>
          <w:sz w:val="24"/>
          <w:szCs w:val="24"/>
        </w:rPr>
        <w:tab/>
      </w:r>
      <w:r w:rsidRPr="00F309F8">
        <w:rPr>
          <w:b/>
          <w:noProof w:val="0"/>
          <w:sz w:val="24"/>
          <w:szCs w:val="24"/>
        </w:rPr>
        <w:tab/>
      </w:r>
      <w:r w:rsidRPr="00F309F8">
        <w:rPr>
          <w:b/>
          <w:noProof w:val="0"/>
          <w:sz w:val="24"/>
          <w:szCs w:val="24"/>
        </w:rPr>
        <w:tab/>
      </w:r>
      <w:r w:rsidRPr="00F309F8">
        <w:rPr>
          <w:b/>
          <w:noProof w:val="0"/>
          <w:sz w:val="24"/>
          <w:szCs w:val="24"/>
        </w:rPr>
        <w:tab/>
      </w:r>
      <w:r w:rsidRPr="00F309F8">
        <w:rPr>
          <w:b/>
          <w:noProof w:val="0"/>
          <w:sz w:val="24"/>
          <w:szCs w:val="24"/>
        </w:rPr>
        <w:tab/>
        <w:t xml:space="preserve"> </w:t>
      </w:r>
    </w:p>
    <w:p w:rsidR="003B75AF" w:rsidRPr="00F309F8" w:rsidRDefault="003B75AF" w:rsidP="003B75AF">
      <w:pPr>
        <w:pStyle w:val="a7"/>
        <w:tabs>
          <w:tab w:val="clear" w:pos="4320"/>
          <w:tab w:val="left" w:pos="708"/>
          <w:tab w:val="left" w:pos="1416"/>
          <w:tab w:val="left" w:pos="2124"/>
          <w:tab w:val="left" w:pos="2832"/>
          <w:tab w:val="left" w:pos="3540"/>
          <w:tab w:val="center" w:pos="4564"/>
        </w:tabs>
        <w:jc w:val="left"/>
        <w:rPr>
          <w:b/>
          <w:noProof w:val="0"/>
          <w:sz w:val="24"/>
          <w:szCs w:val="24"/>
        </w:rPr>
      </w:pPr>
      <w:r w:rsidRPr="00F309F8">
        <w:rPr>
          <w:b/>
          <w:noProof w:val="0"/>
          <w:sz w:val="24"/>
          <w:szCs w:val="24"/>
        </w:rPr>
        <w:t xml:space="preserve">Відповідальний </w:t>
      </w:r>
      <w:r w:rsidRPr="00F309F8">
        <w:rPr>
          <w:b/>
          <w:noProof w:val="0"/>
          <w:sz w:val="24"/>
          <w:szCs w:val="24"/>
        </w:rPr>
        <w:br/>
        <w:t>виконавець Програми</w:t>
      </w:r>
      <w:r w:rsidRPr="00F309F8">
        <w:rPr>
          <w:b/>
          <w:noProof w:val="0"/>
          <w:sz w:val="24"/>
          <w:szCs w:val="24"/>
        </w:rPr>
        <w:tab/>
        <w:t xml:space="preserve">                                       __________________                             Мелешко А.Р.</w:t>
      </w:r>
    </w:p>
    <w:p w:rsidR="003B75AF" w:rsidRPr="00F309F8" w:rsidRDefault="003B75AF" w:rsidP="003B75AF">
      <w:pPr>
        <w:pStyle w:val="a7"/>
        <w:tabs>
          <w:tab w:val="left" w:pos="708"/>
        </w:tabs>
        <w:ind w:left="2080"/>
        <w:rPr>
          <w:noProof w:val="0"/>
          <w:sz w:val="24"/>
          <w:szCs w:val="24"/>
        </w:rPr>
      </w:pPr>
      <w:r w:rsidRPr="00F309F8">
        <w:rPr>
          <w:b/>
          <w:noProof w:val="0"/>
          <w:sz w:val="24"/>
          <w:szCs w:val="24"/>
        </w:rPr>
        <w:tab/>
      </w:r>
      <w:r w:rsidRPr="00F309F8">
        <w:rPr>
          <w:b/>
          <w:noProof w:val="0"/>
          <w:sz w:val="24"/>
          <w:szCs w:val="24"/>
        </w:rPr>
        <w:tab/>
        <w:t xml:space="preserve">                         </w:t>
      </w:r>
    </w:p>
    <w:p w:rsidR="003B75AF" w:rsidRPr="00F309F8" w:rsidRDefault="003B75AF" w:rsidP="00561531">
      <w:pPr>
        <w:pStyle w:val="a7"/>
        <w:tabs>
          <w:tab w:val="left" w:pos="708"/>
        </w:tabs>
        <w:ind w:left="708"/>
        <w:rPr>
          <w:noProof w:val="0"/>
          <w:sz w:val="24"/>
          <w:szCs w:val="24"/>
          <w:lang w:eastAsia="uk-UA"/>
        </w:rPr>
      </w:pPr>
      <w:r w:rsidRPr="00F309F8">
        <w:rPr>
          <w:noProof w:val="0"/>
          <w:sz w:val="24"/>
          <w:szCs w:val="24"/>
        </w:rPr>
        <w:t>тел.: 2-46-82</w:t>
      </w:r>
    </w:p>
    <w:p w:rsidR="00561531" w:rsidRPr="00B60CAA" w:rsidRDefault="00561531" w:rsidP="00B60CAA">
      <w:pPr>
        <w:autoSpaceDE w:val="0"/>
        <w:autoSpaceDN w:val="0"/>
        <w:adjustRightInd w:val="0"/>
        <w:spacing w:after="0" w:line="240" w:lineRule="auto"/>
        <w:ind w:left="284" w:hanging="130"/>
        <w:rPr>
          <w:rFonts w:ascii="Times New Roman" w:hAnsi="Times New Roman" w:cs="Times New Roman"/>
          <w:b/>
          <w:sz w:val="24"/>
          <w:szCs w:val="24"/>
          <w:lang w:val="uk-UA" w:eastAsia="uk-UA"/>
        </w:rPr>
        <w:sectPr w:rsidR="00561531" w:rsidRPr="00B60CAA" w:rsidSect="00825FC9">
          <w:pgSz w:w="16838" w:h="11906" w:orient="landscape"/>
          <w:pgMar w:top="567" w:right="567" w:bottom="1701" w:left="567" w:header="709" w:footer="709" w:gutter="0"/>
          <w:cols w:space="708"/>
          <w:docGrid w:linePitch="360"/>
        </w:sectPr>
      </w:pPr>
      <w:r w:rsidRPr="00F309F8">
        <w:rPr>
          <w:rFonts w:ascii="Times New Roman" w:hAnsi="Times New Roman" w:cs="Times New Roman"/>
          <w:b/>
          <w:sz w:val="24"/>
          <w:szCs w:val="24"/>
          <w:lang w:val="uk-UA" w:eastAsia="uk-UA"/>
        </w:rPr>
        <w:t xml:space="preserve">Керуючий справами виконкому          </w:t>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t xml:space="preserve">    Мельніков</w:t>
      </w:r>
      <w:r w:rsidR="00B60CAA">
        <w:rPr>
          <w:rFonts w:ascii="Times New Roman" w:hAnsi="Times New Roman" w:cs="Times New Roman"/>
          <w:b/>
          <w:sz w:val="24"/>
          <w:szCs w:val="24"/>
          <w:lang w:val="uk-UA" w:eastAsia="uk-UA"/>
        </w:rPr>
        <w:t xml:space="preserve"> А</w:t>
      </w:r>
    </w:p>
    <w:p w:rsidR="005B7224" w:rsidRPr="00F309F8" w:rsidRDefault="005B7224" w:rsidP="005507A0">
      <w:pPr>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drawing>
          <wp:inline distT="0" distB="0" distL="0" distR="0">
            <wp:extent cx="1143000" cy="60071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5B7224"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790EEE" w:rsidRPr="00F309F8" w:rsidRDefault="00F17843" w:rsidP="005B7224">
      <w:pPr>
        <w:spacing w:after="0" w:line="240" w:lineRule="auto"/>
        <w:ind w:left="5812" w:firstLine="708"/>
        <w:rPr>
          <w:rFonts w:ascii="Times New Roman" w:hAnsi="Times New Roman" w:cs="Times New Roman"/>
          <w:b/>
          <w:sz w:val="24"/>
          <w:szCs w:val="24"/>
          <w:lang w:val="uk-UA"/>
        </w:rPr>
      </w:pPr>
      <w:r w:rsidRPr="00F309F8">
        <w:rPr>
          <w:rFonts w:ascii="Times New Roman" w:hAnsi="Times New Roman" w:cs="Times New Roman"/>
          <w:b/>
          <w:sz w:val="24"/>
          <w:szCs w:val="24"/>
          <w:lang w:val="uk-UA"/>
        </w:rPr>
        <w:t>304</w:t>
      </w:r>
    </w:p>
    <w:p w:rsidR="00F17843" w:rsidRPr="00F309F8" w:rsidRDefault="00F17843" w:rsidP="00790EEE">
      <w:pPr>
        <w:tabs>
          <w:tab w:val="left" w:pos="7425"/>
        </w:tabs>
        <w:spacing w:after="0" w:line="240" w:lineRule="auto"/>
        <w:rPr>
          <w:rFonts w:ascii="Times New Roman" w:hAnsi="Times New Roman" w:cs="Times New Roman"/>
          <w:sz w:val="24"/>
          <w:szCs w:val="24"/>
          <w:lang w:val="uk-UA"/>
        </w:rPr>
      </w:pPr>
    </w:p>
    <w:p w:rsidR="00F17843" w:rsidRPr="00F309F8" w:rsidRDefault="00F17843" w:rsidP="00790EEE">
      <w:pPr>
        <w:tabs>
          <w:tab w:val="left" w:pos="7425"/>
        </w:tabs>
        <w:spacing w:after="0" w:line="240" w:lineRule="auto"/>
        <w:rPr>
          <w:rFonts w:ascii="Times New Roman" w:hAnsi="Times New Roman" w:cs="Times New Roman"/>
          <w:sz w:val="24"/>
          <w:szCs w:val="24"/>
          <w:lang w:val="uk-UA"/>
        </w:rPr>
      </w:pPr>
    </w:p>
    <w:p w:rsidR="00790EEE" w:rsidRPr="00F309F8" w:rsidRDefault="00790EEE" w:rsidP="00790EE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790EEE" w:rsidRPr="00F309F8" w:rsidRDefault="00790EEE" w:rsidP="001F2D6F">
      <w:pPr>
        <w:spacing w:after="0" w:line="240" w:lineRule="auto"/>
        <w:rPr>
          <w:rFonts w:ascii="Times New Roman" w:hAnsi="Times New Roman" w:cs="Times New Roman"/>
          <w:b/>
          <w:i/>
          <w:sz w:val="24"/>
          <w:szCs w:val="24"/>
          <w:lang w:val="uk-UA" w:eastAsia="uk-UA"/>
        </w:rPr>
      </w:pPr>
    </w:p>
    <w:p w:rsidR="005507A0" w:rsidRPr="00F309F8" w:rsidRDefault="005507A0" w:rsidP="001F2D6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eastAsia="uk-UA"/>
        </w:rPr>
        <w:t xml:space="preserve">Про погодження внесення змін до </w:t>
      </w:r>
      <w:r w:rsidRPr="00F309F8">
        <w:rPr>
          <w:rFonts w:ascii="Times New Roman" w:eastAsia="Calibri" w:hAnsi="Times New Roman" w:cs="Times New Roman"/>
          <w:color w:val="000000"/>
          <w:sz w:val="24"/>
          <w:szCs w:val="24"/>
          <w:lang w:val="uk-UA" w:eastAsia="uk-UA"/>
        </w:rPr>
        <w:t xml:space="preserve">Програми </w:t>
      </w:r>
    </w:p>
    <w:p w:rsidR="005507A0" w:rsidRPr="00F309F8" w:rsidRDefault="005507A0" w:rsidP="001F2D6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розвитку житлово-комунального  господарства</w:t>
      </w:r>
    </w:p>
    <w:p w:rsidR="005507A0" w:rsidRPr="00F309F8" w:rsidRDefault="005507A0" w:rsidP="001F2D6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м. Новий Розд</w:t>
      </w:r>
      <w:r w:rsidR="00515AF8" w:rsidRPr="00F309F8">
        <w:rPr>
          <w:rFonts w:ascii="Times New Roman" w:hAnsi="Times New Roman" w:cs="Times New Roman"/>
          <w:sz w:val="24"/>
          <w:szCs w:val="24"/>
          <w:lang w:val="uk-UA"/>
        </w:rPr>
        <w:t>іл на 2015 р. та прогноз на 2016-2017</w:t>
      </w:r>
      <w:r w:rsidRPr="00F309F8">
        <w:rPr>
          <w:rFonts w:ascii="Times New Roman" w:hAnsi="Times New Roman" w:cs="Times New Roman"/>
          <w:sz w:val="24"/>
          <w:szCs w:val="24"/>
          <w:lang w:val="uk-UA"/>
        </w:rPr>
        <w:t>р.р.</w:t>
      </w: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uk-UA" w:eastAsia="uk-UA"/>
        </w:rPr>
      </w:pPr>
      <w:r w:rsidRPr="00F309F8">
        <w:rPr>
          <w:rFonts w:ascii="Times New Roman" w:hAnsi="Times New Roman" w:cs="Times New Roman"/>
          <w:sz w:val="24"/>
          <w:szCs w:val="24"/>
          <w:lang w:val="uk-UA" w:eastAsia="uk-UA"/>
        </w:rPr>
        <w:t xml:space="preserve"> </w:t>
      </w:r>
    </w:p>
    <w:p w:rsidR="005507A0" w:rsidRPr="00F309F8" w:rsidRDefault="005507A0" w:rsidP="001F2D6F">
      <w:pPr>
        <w:spacing w:after="0" w:line="240" w:lineRule="auto"/>
        <w:jc w:val="both"/>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ab/>
        <w:t>Заслухавш</w:t>
      </w:r>
      <w:r w:rsidR="00184E64" w:rsidRPr="00F309F8">
        <w:rPr>
          <w:rFonts w:ascii="Times New Roman" w:hAnsi="Times New Roman" w:cs="Times New Roman"/>
          <w:sz w:val="24"/>
          <w:szCs w:val="24"/>
          <w:lang w:val="uk-UA" w:eastAsia="uk-UA"/>
        </w:rPr>
        <w:t>и інформацію начальника відділу</w:t>
      </w:r>
      <w:r w:rsidRPr="00F309F8">
        <w:rPr>
          <w:rFonts w:ascii="Times New Roman" w:hAnsi="Times New Roman" w:cs="Times New Roman"/>
          <w:sz w:val="24"/>
          <w:szCs w:val="24"/>
          <w:lang w:val="uk-UA" w:eastAsia="uk-UA"/>
        </w:rPr>
        <w:t xml:space="preserve"> КМ та приватизації Пасемко Н. А. щодо внесення змін до </w:t>
      </w:r>
      <w:r w:rsidRPr="00F309F8">
        <w:rPr>
          <w:rFonts w:ascii="Times New Roman" w:eastAsia="Calibri" w:hAnsi="Times New Roman" w:cs="Times New Roman"/>
          <w:color w:val="000000"/>
          <w:sz w:val="24"/>
          <w:szCs w:val="24"/>
          <w:lang w:val="uk-UA" w:eastAsia="uk-UA"/>
        </w:rPr>
        <w:t xml:space="preserve">Програма розвитку </w:t>
      </w:r>
      <w:r w:rsidRPr="00F309F8">
        <w:rPr>
          <w:rFonts w:ascii="Times New Roman" w:hAnsi="Times New Roman" w:cs="Times New Roman"/>
          <w:sz w:val="24"/>
          <w:szCs w:val="24"/>
          <w:lang w:val="uk-UA"/>
        </w:rPr>
        <w:t>житлово-комунального  господарства м. Новий Розділ на 2015 р. та прогноз на 2017-2016р.р.</w:t>
      </w:r>
      <w:r w:rsidRPr="00F309F8">
        <w:rPr>
          <w:rFonts w:ascii="Times New Roman" w:eastAsia="Calibri" w:hAnsi="Times New Roman" w:cs="Times New Roman"/>
          <w:color w:val="000000"/>
          <w:sz w:val="24"/>
          <w:szCs w:val="24"/>
          <w:lang w:val="uk-UA" w:eastAsia="uk-UA"/>
        </w:rPr>
        <w:t xml:space="preserve">, </w:t>
      </w:r>
      <w:r w:rsidRPr="00F309F8">
        <w:rPr>
          <w:rFonts w:ascii="Times New Roman" w:hAnsi="Times New Roman" w:cs="Times New Roman"/>
          <w:sz w:val="24"/>
          <w:szCs w:val="24"/>
          <w:lang w:val="uk-UA" w:eastAsia="uk-UA"/>
        </w:rPr>
        <w:t xml:space="preserve">відповідно до п.4 ч. а. ст.29 Закону України „Про місцеве самоврядування в Україні”, виконавчий комітет  Новороздільської міської ради </w:t>
      </w: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val="uk-UA" w:eastAsia="uk-UA"/>
        </w:rPr>
      </w:pP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ВИРІШИВ:</w:t>
      </w:r>
    </w:p>
    <w:p w:rsidR="005507A0" w:rsidRPr="00F309F8" w:rsidRDefault="005507A0" w:rsidP="001F2D6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MS Mincho" w:hAnsi="Times New Roman" w:cs="Times New Roman"/>
          <w:bCs/>
          <w:kern w:val="32"/>
          <w:sz w:val="24"/>
          <w:szCs w:val="24"/>
          <w:lang w:val="uk-UA"/>
        </w:rPr>
      </w:pPr>
    </w:p>
    <w:p w:rsidR="005507A0" w:rsidRPr="00F309F8" w:rsidRDefault="005507A0" w:rsidP="001F2D6F">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eastAsia="uk-UA"/>
        </w:rPr>
        <w:t xml:space="preserve">  1. Погодити внесення змін </w:t>
      </w:r>
      <w:r w:rsidRPr="00F309F8">
        <w:rPr>
          <w:rFonts w:ascii="Times New Roman" w:hAnsi="Times New Roman" w:cs="Times New Roman"/>
          <w:sz w:val="24"/>
          <w:szCs w:val="24"/>
          <w:lang w:val="uk-UA"/>
        </w:rPr>
        <w:t xml:space="preserve">до Програми </w:t>
      </w:r>
      <w:r w:rsidRPr="00F309F8">
        <w:rPr>
          <w:rFonts w:ascii="Times New Roman" w:hAnsi="Times New Roman" w:cs="Times New Roman"/>
          <w:sz w:val="24"/>
          <w:szCs w:val="24"/>
          <w:lang w:val="uk-UA" w:eastAsia="uk-UA"/>
        </w:rPr>
        <w:t>м. Новий Розділ на 2015 р. та прогноз на 2016-2017 роки</w:t>
      </w:r>
      <w:r w:rsidRPr="00F309F8">
        <w:rPr>
          <w:rFonts w:ascii="Times New Roman" w:hAnsi="Times New Roman" w:cs="Times New Roman"/>
          <w:sz w:val="24"/>
          <w:szCs w:val="24"/>
          <w:lang w:val="uk-UA"/>
        </w:rPr>
        <w:t xml:space="preserve">, затвердженої рішенням сесії Новороздільської міської ради від 30.01.2015.  № 722,  </w:t>
      </w:r>
      <w:r w:rsidRPr="00F309F8">
        <w:rPr>
          <w:rFonts w:ascii="Times New Roman" w:hAnsi="Times New Roman" w:cs="Times New Roman"/>
          <w:sz w:val="24"/>
          <w:szCs w:val="24"/>
          <w:lang w:val="uk-UA" w:eastAsia="uk-UA"/>
        </w:rPr>
        <w:t xml:space="preserve">а саме </w:t>
      </w:r>
      <w:r w:rsidRPr="00F309F8">
        <w:rPr>
          <w:rFonts w:ascii="Times New Roman" w:eastAsia="Calibri" w:hAnsi="Times New Roman" w:cs="Times New Roman"/>
          <w:sz w:val="24"/>
          <w:szCs w:val="24"/>
          <w:lang w:val="uk-UA" w:eastAsia="uk-UA"/>
        </w:rPr>
        <w:t xml:space="preserve"> Перелік завдань, заходів та показників на 2015р.  викласти в новій редакції (додається).</w:t>
      </w:r>
    </w:p>
    <w:p w:rsidR="005507A0" w:rsidRPr="00F309F8" w:rsidRDefault="005507A0" w:rsidP="001F2D6F">
      <w:pPr>
        <w:spacing w:after="0" w:line="240" w:lineRule="auto"/>
        <w:jc w:val="both"/>
        <w:rPr>
          <w:rFonts w:ascii="Times New Roman" w:hAnsi="Times New Roman" w:cs="Times New Roman"/>
          <w:bCs/>
          <w:sz w:val="24"/>
          <w:szCs w:val="24"/>
          <w:lang w:val="uk-UA"/>
        </w:rPr>
      </w:pPr>
      <w:r w:rsidRPr="00F309F8">
        <w:rPr>
          <w:rFonts w:ascii="Times New Roman" w:hAnsi="Times New Roman" w:cs="Times New Roman"/>
          <w:sz w:val="24"/>
          <w:szCs w:val="24"/>
          <w:lang w:val="uk-UA"/>
        </w:rPr>
        <w:t xml:space="preserve">          </w:t>
      </w:r>
      <w:r w:rsidRPr="00F309F8">
        <w:rPr>
          <w:rFonts w:ascii="Times New Roman" w:hAnsi="Times New Roman" w:cs="Times New Roman"/>
          <w:bCs/>
          <w:sz w:val="24"/>
          <w:szCs w:val="24"/>
          <w:lang w:val="uk-UA"/>
        </w:rPr>
        <w:t>2. Контроль за виконанням даного рішення покласти на заступника міського голови.</w:t>
      </w:r>
    </w:p>
    <w:p w:rsidR="005507A0" w:rsidRPr="00F309F8" w:rsidRDefault="005507A0" w:rsidP="001F2D6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184E64" w:rsidRPr="00F309F8" w:rsidRDefault="00184E64"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МІСЬКИЙ ГОЛОВА                                                                   </w:t>
      </w:r>
      <w:r w:rsidR="001F2D6F" w:rsidRPr="00F309F8">
        <w:rPr>
          <w:rFonts w:ascii="Times New Roman" w:hAnsi="Times New Roman" w:cs="Times New Roman"/>
          <w:sz w:val="24"/>
          <w:szCs w:val="24"/>
          <w:lang w:val="uk-UA"/>
        </w:rPr>
        <w:t xml:space="preserve">Андрій </w:t>
      </w:r>
      <w:r w:rsidRPr="00F309F8">
        <w:rPr>
          <w:rFonts w:ascii="Times New Roman" w:hAnsi="Times New Roman" w:cs="Times New Roman"/>
          <w:sz w:val="24"/>
          <w:szCs w:val="24"/>
          <w:lang w:val="uk-UA"/>
        </w:rPr>
        <w:t>МЕЛЕШКО</w:t>
      </w: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184E64" w:rsidRPr="00F309F8" w:rsidRDefault="00184E64" w:rsidP="001F2D6F">
      <w:pPr>
        <w:spacing w:after="0" w:line="240" w:lineRule="auto"/>
        <w:jc w:val="both"/>
        <w:rPr>
          <w:rFonts w:ascii="Times New Roman" w:hAnsi="Times New Roman" w:cs="Times New Roman"/>
          <w:sz w:val="24"/>
          <w:szCs w:val="24"/>
          <w:lang w:val="uk-UA"/>
        </w:rPr>
      </w:pPr>
    </w:p>
    <w:p w:rsidR="00561531" w:rsidRPr="00F309F8" w:rsidRDefault="00561531" w:rsidP="001F2D6F">
      <w:pPr>
        <w:spacing w:after="0" w:line="240" w:lineRule="auto"/>
        <w:jc w:val="both"/>
        <w:rPr>
          <w:rFonts w:ascii="Times New Roman" w:hAnsi="Times New Roman" w:cs="Times New Roman"/>
          <w:sz w:val="24"/>
          <w:szCs w:val="24"/>
          <w:lang w:val="uk-UA"/>
        </w:rPr>
      </w:pPr>
    </w:p>
    <w:p w:rsidR="00561531" w:rsidRPr="00F309F8" w:rsidRDefault="00561531" w:rsidP="001F2D6F">
      <w:pPr>
        <w:spacing w:after="0" w:line="240" w:lineRule="auto"/>
        <w:jc w:val="both"/>
        <w:rPr>
          <w:rFonts w:ascii="Times New Roman" w:hAnsi="Times New Roman" w:cs="Times New Roman"/>
          <w:sz w:val="24"/>
          <w:szCs w:val="24"/>
          <w:lang w:val="uk-UA"/>
        </w:rPr>
      </w:pPr>
    </w:p>
    <w:p w:rsidR="00561531" w:rsidRPr="00F309F8" w:rsidRDefault="00561531" w:rsidP="001F2D6F">
      <w:pPr>
        <w:spacing w:after="0" w:line="240" w:lineRule="auto"/>
        <w:jc w:val="both"/>
        <w:rPr>
          <w:rFonts w:ascii="Times New Roman" w:hAnsi="Times New Roman" w:cs="Times New Roman"/>
          <w:sz w:val="24"/>
          <w:szCs w:val="24"/>
          <w:lang w:val="uk-UA"/>
        </w:rPr>
      </w:pPr>
    </w:p>
    <w:p w:rsidR="005507A0" w:rsidRPr="00F309F8" w:rsidRDefault="00F17843" w:rsidP="00F17843">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w:t>
      </w:r>
    </w:p>
    <w:p w:rsidR="00F17843" w:rsidRPr="00F309F8" w:rsidRDefault="00F17843" w:rsidP="00F17843">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F17843" w:rsidRPr="00F309F8" w:rsidRDefault="00F17843" w:rsidP="00F17843">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304 від 22.12.15р.</w:t>
      </w:r>
    </w:p>
    <w:p w:rsidR="005507A0" w:rsidRPr="00F309F8" w:rsidRDefault="00184E64" w:rsidP="001F2D6F">
      <w:pPr>
        <w:autoSpaceDE w:val="0"/>
        <w:autoSpaceDN w:val="0"/>
        <w:adjustRightInd w:val="0"/>
        <w:spacing w:after="0" w:line="240" w:lineRule="auto"/>
        <w:jc w:val="right"/>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Д</w:t>
      </w:r>
      <w:r w:rsidR="005507A0" w:rsidRPr="00F309F8">
        <w:rPr>
          <w:rFonts w:ascii="Times New Roman" w:hAnsi="Times New Roman" w:cs="Times New Roman"/>
          <w:b/>
          <w:sz w:val="24"/>
          <w:szCs w:val="24"/>
          <w:lang w:val="uk-UA" w:eastAsia="uk-UA"/>
        </w:rPr>
        <w:t>одаток</w:t>
      </w:r>
    </w:p>
    <w:p w:rsidR="00184E64" w:rsidRPr="00F309F8" w:rsidRDefault="00184E64" w:rsidP="001F2D6F">
      <w:pPr>
        <w:autoSpaceDE w:val="0"/>
        <w:autoSpaceDN w:val="0"/>
        <w:adjustRightInd w:val="0"/>
        <w:spacing w:after="0" w:line="240" w:lineRule="auto"/>
        <w:jc w:val="right"/>
        <w:rPr>
          <w:rFonts w:ascii="Times New Roman" w:hAnsi="Times New Roman" w:cs="Times New Roman"/>
          <w:b/>
          <w:sz w:val="24"/>
          <w:szCs w:val="24"/>
          <w:lang w:val="uk-UA" w:eastAsia="uk-UA"/>
        </w:rPr>
      </w:pP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Ресурсне забезпечення міської (бюджетної) цільової програми</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розвитку житлово-комунального господарства</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м. Новий Розділ на 2015 р. та прогноз на 2016-2017 роки </w:t>
      </w:r>
    </w:p>
    <w:p w:rsidR="005507A0" w:rsidRPr="00F309F8" w:rsidRDefault="005507A0" w:rsidP="001F2D6F">
      <w:pPr>
        <w:autoSpaceDE w:val="0"/>
        <w:autoSpaceDN w:val="0"/>
        <w:adjustRightInd w:val="0"/>
        <w:spacing w:after="0" w:line="240" w:lineRule="auto"/>
        <w:ind w:left="12036" w:firstLine="708"/>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134"/>
        <w:gridCol w:w="1276"/>
        <w:gridCol w:w="1559"/>
        <w:gridCol w:w="1985"/>
      </w:tblGrid>
      <w:tr w:rsidR="005507A0" w:rsidRPr="00F309F8" w:rsidTr="00561531">
        <w:trPr>
          <w:cantSplit/>
          <w:trHeight w:val="765"/>
        </w:trPr>
        <w:tc>
          <w:tcPr>
            <w:tcW w:w="3969" w:type="dxa"/>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Обсяг коштів, які пропонується залучити на виконання програми</w:t>
            </w:r>
          </w:p>
        </w:tc>
        <w:tc>
          <w:tcPr>
            <w:tcW w:w="1134" w:type="dxa"/>
            <w:tcBorders>
              <w:bottom w:val="single" w:sz="4" w:space="0" w:color="auto"/>
            </w:tcBorders>
            <w:vAlign w:val="center"/>
          </w:tcPr>
          <w:p w:rsidR="005507A0" w:rsidRPr="00F309F8" w:rsidRDefault="005507A0" w:rsidP="00561531">
            <w:pPr>
              <w:autoSpaceDE w:val="0"/>
              <w:autoSpaceDN w:val="0"/>
              <w:adjustRightInd w:val="0"/>
              <w:spacing w:after="0" w:line="240" w:lineRule="auto"/>
              <w:ind w:left="-143" w:firstLine="143"/>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2015рік</w:t>
            </w:r>
          </w:p>
        </w:tc>
        <w:tc>
          <w:tcPr>
            <w:tcW w:w="1276" w:type="dxa"/>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2016 рік</w:t>
            </w:r>
          </w:p>
        </w:tc>
        <w:tc>
          <w:tcPr>
            <w:tcW w:w="1559" w:type="dxa"/>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2017 рік</w:t>
            </w:r>
          </w:p>
        </w:tc>
        <w:tc>
          <w:tcPr>
            <w:tcW w:w="1985" w:type="dxa"/>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Усього витрат на виконання програми</w:t>
            </w:r>
          </w:p>
        </w:tc>
      </w:tr>
      <w:tr w:rsidR="005507A0" w:rsidRPr="00F309F8" w:rsidTr="00561531">
        <w:trPr>
          <w:trHeight w:val="318"/>
        </w:trPr>
        <w:tc>
          <w:tcPr>
            <w:tcW w:w="3969" w:type="dxa"/>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Усього,</w:t>
            </w:r>
          </w:p>
        </w:tc>
        <w:tc>
          <w:tcPr>
            <w:tcW w:w="1134"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1012.6</w:t>
            </w:r>
          </w:p>
        </w:tc>
        <w:tc>
          <w:tcPr>
            <w:tcW w:w="1276"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6831,32</w:t>
            </w:r>
          </w:p>
        </w:tc>
        <w:tc>
          <w:tcPr>
            <w:tcW w:w="1559"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4190.18</w:t>
            </w:r>
          </w:p>
        </w:tc>
        <w:tc>
          <w:tcPr>
            <w:tcW w:w="1985"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12034,1</w:t>
            </w:r>
          </w:p>
        </w:tc>
      </w:tr>
      <w:tr w:rsidR="005507A0" w:rsidRPr="00F309F8" w:rsidTr="00561531">
        <w:trPr>
          <w:trHeight w:val="318"/>
        </w:trPr>
        <w:tc>
          <w:tcPr>
            <w:tcW w:w="3969" w:type="dxa"/>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у тому числі</w:t>
            </w:r>
          </w:p>
        </w:tc>
        <w:tc>
          <w:tcPr>
            <w:tcW w:w="1134"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276"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559"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985"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r>
      <w:tr w:rsidR="005507A0" w:rsidRPr="00F309F8" w:rsidTr="00561531">
        <w:trPr>
          <w:trHeight w:val="302"/>
        </w:trPr>
        <w:tc>
          <w:tcPr>
            <w:tcW w:w="3969" w:type="dxa"/>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державний бюджет</w:t>
            </w:r>
          </w:p>
        </w:tc>
        <w:tc>
          <w:tcPr>
            <w:tcW w:w="1134"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276"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559"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985"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18,0</w:t>
            </w:r>
          </w:p>
        </w:tc>
      </w:tr>
      <w:tr w:rsidR="005507A0" w:rsidRPr="00F309F8" w:rsidTr="00561531">
        <w:trPr>
          <w:trHeight w:val="508"/>
        </w:trPr>
        <w:tc>
          <w:tcPr>
            <w:tcW w:w="3969" w:type="dxa"/>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міський  (міст обласного підпорядкування)  бюджет </w:t>
            </w:r>
          </w:p>
        </w:tc>
        <w:tc>
          <w:tcPr>
            <w:tcW w:w="1134"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1012.6</w:t>
            </w:r>
          </w:p>
        </w:tc>
        <w:tc>
          <w:tcPr>
            <w:tcW w:w="1276"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6831,32</w:t>
            </w:r>
          </w:p>
        </w:tc>
        <w:tc>
          <w:tcPr>
            <w:tcW w:w="1559"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4190.18</w:t>
            </w:r>
          </w:p>
        </w:tc>
        <w:tc>
          <w:tcPr>
            <w:tcW w:w="1985"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12034,1</w:t>
            </w:r>
          </w:p>
        </w:tc>
      </w:tr>
      <w:tr w:rsidR="005507A0" w:rsidRPr="00F309F8" w:rsidTr="00561531">
        <w:trPr>
          <w:trHeight w:val="334"/>
        </w:trPr>
        <w:tc>
          <w:tcPr>
            <w:tcW w:w="3969" w:type="dxa"/>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кошти небюджетних джерел</w:t>
            </w:r>
          </w:p>
        </w:tc>
        <w:tc>
          <w:tcPr>
            <w:tcW w:w="1134"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276"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559"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985" w:type="dxa"/>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r>
    </w:tbl>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spacing w:after="0" w:line="240" w:lineRule="auto"/>
        <w:ind w:left="426"/>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Керівник установи - </w:t>
      </w:r>
      <w:r w:rsidRPr="00F309F8">
        <w:rPr>
          <w:rFonts w:ascii="Times New Roman" w:hAnsi="Times New Roman" w:cs="Times New Roman"/>
          <w:b/>
          <w:sz w:val="24"/>
          <w:szCs w:val="24"/>
          <w:lang w:val="uk-UA"/>
        </w:rPr>
        <w:br/>
        <w:t xml:space="preserve">головного розпорядника коштів </w:t>
      </w:r>
      <w:r w:rsidRPr="00F309F8">
        <w:rPr>
          <w:rFonts w:ascii="Times New Roman" w:hAnsi="Times New Roman" w:cs="Times New Roman"/>
          <w:b/>
          <w:sz w:val="24"/>
          <w:szCs w:val="24"/>
          <w:lang w:val="uk-UA"/>
        </w:rPr>
        <w:tab/>
        <w:t>________</w:t>
      </w:r>
      <w:r w:rsidR="001F2D6F" w:rsidRPr="00F309F8">
        <w:rPr>
          <w:rFonts w:ascii="Times New Roman" w:hAnsi="Times New Roman" w:cs="Times New Roman"/>
          <w:b/>
          <w:sz w:val="24"/>
          <w:szCs w:val="24"/>
          <w:lang w:val="uk-UA"/>
        </w:rPr>
        <w:t xml:space="preserve">_____________ </w:t>
      </w:r>
      <w:r w:rsidR="001F2D6F" w:rsidRPr="00F309F8">
        <w:rPr>
          <w:rFonts w:ascii="Times New Roman" w:hAnsi="Times New Roman" w:cs="Times New Roman"/>
          <w:b/>
          <w:sz w:val="24"/>
          <w:szCs w:val="24"/>
          <w:lang w:val="uk-UA"/>
        </w:rPr>
        <w:tab/>
      </w:r>
      <w:r w:rsidR="001F2D6F" w:rsidRPr="00F309F8">
        <w:rPr>
          <w:rFonts w:ascii="Times New Roman" w:hAnsi="Times New Roman" w:cs="Times New Roman"/>
          <w:b/>
          <w:sz w:val="24"/>
          <w:szCs w:val="24"/>
          <w:lang w:val="uk-UA"/>
        </w:rPr>
        <w:tab/>
      </w:r>
      <w:r w:rsidR="001F2D6F" w:rsidRPr="00F309F8">
        <w:rPr>
          <w:rFonts w:ascii="Times New Roman" w:hAnsi="Times New Roman" w:cs="Times New Roman"/>
          <w:b/>
          <w:sz w:val="24"/>
          <w:szCs w:val="24"/>
          <w:lang w:val="uk-UA"/>
        </w:rPr>
        <w:tab/>
      </w:r>
      <w:r w:rsidR="001F2D6F" w:rsidRPr="00F309F8">
        <w:rPr>
          <w:rFonts w:ascii="Times New Roman" w:hAnsi="Times New Roman" w:cs="Times New Roman"/>
          <w:b/>
          <w:sz w:val="24"/>
          <w:szCs w:val="24"/>
          <w:lang w:val="uk-UA"/>
        </w:rPr>
        <w:tab/>
        <w:t>_________</w:t>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t xml:space="preserve"> (П. І. Б.) </w:t>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t xml:space="preserve"> (підпис) </w:t>
      </w:r>
    </w:p>
    <w:p w:rsidR="005507A0" w:rsidRPr="00F309F8" w:rsidRDefault="005507A0" w:rsidP="001F2D6F">
      <w:pPr>
        <w:spacing w:after="0" w:line="240" w:lineRule="auto"/>
        <w:ind w:left="426"/>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Відповідальний </w:t>
      </w:r>
      <w:r w:rsidRPr="00F309F8">
        <w:rPr>
          <w:rFonts w:ascii="Times New Roman" w:hAnsi="Times New Roman" w:cs="Times New Roman"/>
          <w:b/>
          <w:sz w:val="24"/>
          <w:szCs w:val="24"/>
          <w:lang w:val="uk-UA"/>
        </w:rPr>
        <w:br/>
        <w:t>виконавець Програми</w:t>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t>_____________________</w:t>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t>______________</w:t>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t xml:space="preserve"> (П. І. Б.) </w:t>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r>
      <w:r w:rsidRPr="00F309F8">
        <w:rPr>
          <w:rFonts w:ascii="Times New Roman" w:hAnsi="Times New Roman" w:cs="Times New Roman"/>
          <w:b/>
          <w:sz w:val="24"/>
          <w:szCs w:val="24"/>
          <w:lang w:val="uk-UA"/>
        </w:rPr>
        <w:tab/>
        <w:t xml:space="preserve"> (підпис) </w:t>
      </w:r>
    </w:p>
    <w:p w:rsidR="005507A0" w:rsidRPr="00F309F8" w:rsidRDefault="005507A0" w:rsidP="001F2D6F">
      <w:pPr>
        <w:spacing w:after="0" w:line="240" w:lineRule="auto"/>
        <w:ind w:left="426"/>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тел.:</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61531" w:rsidRPr="00F309F8" w:rsidRDefault="00561531" w:rsidP="00561531">
      <w:pPr>
        <w:autoSpaceDE w:val="0"/>
        <w:autoSpaceDN w:val="0"/>
        <w:adjustRightInd w:val="0"/>
        <w:spacing w:after="0" w:line="240" w:lineRule="auto"/>
        <w:ind w:left="284" w:hanging="130"/>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Керуючий справами виконкому          </w:t>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t xml:space="preserve">    Мельніков А.В.</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sectPr w:rsidR="005507A0" w:rsidRPr="00F309F8" w:rsidSect="00561531">
          <w:pgSz w:w="11906" w:h="16838"/>
          <w:pgMar w:top="851" w:right="566" w:bottom="851" w:left="1560" w:header="709" w:footer="709" w:gutter="0"/>
          <w:cols w:space="708"/>
          <w:docGrid w:linePitch="360"/>
        </w:sectPr>
      </w:pPr>
    </w:p>
    <w:p w:rsidR="005507A0" w:rsidRPr="00F309F8" w:rsidRDefault="005507A0" w:rsidP="00F73459">
      <w:pPr>
        <w:autoSpaceDE w:val="0"/>
        <w:autoSpaceDN w:val="0"/>
        <w:adjustRightInd w:val="0"/>
        <w:spacing w:after="0" w:line="240" w:lineRule="auto"/>
        <w:rPr>
          <w:rFonts w:ascii="Times New Roman" w:hAnsi="Times New Roman" w:cs="Times New Roman"/>
          <w:b/>
          <w:sz w:val="24"/>
          <w:szCs w:val="24"/>
          <w:lang w:val="uk-UA" w:eastAsia="uk-UA"/>
        </w:rPr>
      </w:pPr>
    </w:p>
    <w:p w:rsidR="005507A0" w:rsidRPr="00F309F8" w:rsidRDefault="005507A0" w:rsidP="001F2D6F">
      <w:pPr>
        <w:autoSpaceDE w:val="0"/>
        <w:autoSpaceDN w:val="0"/>
        <w:adjustRightInd w:val="0"/>
        <w:spacing w:after="0" w:line="240" w:lineRule="auto"/>
        <w:ind w:left="10908"/>
        <w:jc w:val="center"/>
        <w:rPr>
          <w:rFonts w:ascii="Times New Roman" w:hAnsi="Times New Roman" w:cs="Times New Roman"/>
          <w:b/>
          <w:sz w:val="24"/>
          <w:szCs w:val="24"/>
          <w:lang w:val="uk-UA" w:eastAsia="uk-UA"/>
        </w:rPr>
      </w:pPr>
    </w:p>
    <w:p w:rsidR="005507A0" w:rsidRPr="00F309F8" w:rsidRDefault="005507A0" w:rsidP="001F2D6F">
      <w:pPr>
        <w:autoSpaceDE w:val="0"/>
        <w:autoSpaceDN w:val="0"/>
        <w:adjustRightInd w:val="0"/>
        <w:spacing w:after="0" w:line="240" w:lineRule="auto"/>
        <w:ind w:left="10908"/>
        <w:jc w:val="center"/>
        <w:rPr>
          <w:rFonts w:ascii="Times New Roman" w:hAnsi="Times New Roman" w:cs="Times New Roman"/>
          <w:sz w:val="24"/>
          <w:szCs w:val="24"/>
          <w:lang w:val="uk-UA" w:eastAsia="uk-UA"/>
        </w:rPr>
      </w:pPr>
      <w:r w:rsidRPr="00F309F8">
        <w:rPr>
          <w:rFonts w:ascii="Times New Roman" w:hAnsi="Times New Roman" w:cs="Times New Roman"/>
          <w:b/>
          <w:sz w:val="24"/>
          <w:szCs w:val="24"/>
          <w:lang w:val="uk-UA" w:eastAsia="uk-UA"/>
        </w:rPr>
        <w:t>Додаток1</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Перелік завдань, заходів та показників міської (бюджетної) цільової програми</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розвитку житлово-комунального господарства</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м. Новий Розділ на 2015 р. та прогноз на 2016-2017 роки </w:t>
      </w: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28"/>
        <w:gridCol w:w="1440"/>
        <w:gridCol w:w="1262"/>
        <w:gridCol w:w="2338"/>
        <w:gridCol w:w="2152"/>
        <w:gridCol w:w="8"/>
        <w:gridCol w:w="1587"/>
        <w:gridCol w:w="1984"/>
      </w:tblGrid>
      <w:tr w:rsidR="005507A0" w:rsidRPr="00F309F8" w:rsidTr="00357450">
        <w:trPr>
          <w:cantSplit/>
          <w:trHeight w:val="325"/>
          <w:jc w:val="center"/>
        </w:trPr>
        <w:tc>
          <w:tcPr>
            <w:tcW w:w="448"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з/п</w:t>
            </w:r>
          </w:p>
        </w:tc>
        <w:tc>
          <w:tcPr>
            <w:tcW w:w="2116"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Назва завдання </w:t>
            </w:r>
          </w:p>
        </w:tc>
        <w:tc>
          <w:tcPr>
            <w:tcW w:w="2128"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Перелік заходів завдання </w:t>
            </w:r>
          </w:p>
        </w:tc>
        <w:tc>
          <w:tcPr>
            <w:tcW w:w="2702" w:type="dxa"/>
            <w:gridSpan w:val="2"/>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Показники виконання заходу, один. виміру </w:t>
            </w:r>
          </w:p>
        </w:tc>
        <w:tc>
          <w:tcPr>
            <w:tcW w:w="2338"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Виконавець заходу, показника</w:t>
            </w:r>
          </w:p>
        </w:tc>
        <w:tc>
          <w:tcPr>
            <w:tcW w:w="3747" w:type="dxa"/>
            <w:gridSpan w:val="3"/>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Фінансування </w:t>
            </w:r>
          </w:p>
        </w:tc>
        <w:tc>
          <w:tcPr>
            <w:tcW w:w="1984"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Очікуваний результат</w:t>
            </w:r>
          </w:p>
        </w:tc>
      </w:tr>
      <w:tr w:rsidR="005507A0" w:rsidRPr="00F309F8" w:rsidTr="00357450">
        <w:trPr>
          <w:cantSplit/>
          <w:trHeight w:val="283"/>
          <w:jc w:val="center"/>
        </w:trPr>
        <w:tc>
          <w:tcPr>
            <w:tcW w:w="44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2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702" w:type="dxa"/>
            <w:gridSpan w:val="2"/>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33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60" w:type="dxa"/>
            <w:gridSpan w:val="2"/>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Джерела </w:t>
            </w:r>
          </w:p>
        </w:tc>
        <w:tc>
          <w:tcPr>
            <w:tcW w:w="1587" w:type="dxa"/>
            <w:tcBorders>
              <w:bottom w:val="single" w:sz="4" w:space="0" w:color="auto"/>
            </w:tcBorders>
            <w:vAlign w:val="center"/>
          </w:tcPr>
          <w:p w:rsidR="005507A0" w:rsidRPr="00F309F8" w:rsidRDefault="005507A0" w:rsidP="001F2D6F">
            <w:pPr>
              <w:autoSpaceDE w:val="0"/>
              <w:autoSpaceDN w:val="0"/>
              <w:adjustRightInd w:val="0"/>
              <w:spacing w:after="0" w:line="240" w:lineRule="auto"/>
              <w:ind w:left="-110" w:right="-108"/>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Обсяги, тис. грн.</w:t>
            </w:r>
          </w:p>
        </w:tc>
        <w:tc>
          <w:tcPr>
            <w:tcW w:w="1984"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r>
      <w:tr w:rsidR="005507A0" w:rsidRPr="00F309F8" w:rsidTr="00357450">
        <w:trPr>
          <w:cantSplit/>
          <w:trHeight w:hRule="exact" w:val="589"/>
          <w:jc w:val="center"/>
        </w:trPr>
        <w:tc>
          <w:tcPr>
            <w:tcW w:w="15463" w:type="dxa"/>
            <w:gridSpan w:val="10"/>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2015 рік</w:t>
            </w:r>
          </w:p>
        </w:tc>
      </w:tr>
      <w:tr w:rsidR="005507A0" w:rsidRPr="00F309F8" w:rsidTr="00357450">
        <w:trPr>
          <w:cantSplit/>
          <w:trHeight w:hRule="exact" w:val="387"/>
          <w:jc w:val="center"/>
        </w:trPr>
        <w:tc>
          <w:tcPr>
            <w:tcW w:w="448" w:type="dxa"/>
            <w:vMerge w:val="restart"/>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1.</w:t>
            </w:r>
          </w:p>
        </w:tc>
        <w:tc>
          <w:tcPr>
            <w:tcW w:w="2116" w:type="dxa"/>
            <w:vMerge w:val="restart"/>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i/>
                <w:sz w:val="24"/>
                <w:szCs w:val="24"/>
                <w:lang w:val="uk-UA" w:eastAsia="uk-UA"/>
              </w:rPr>
              <w:t>Завдання 1.</w:t>
            </w:r>
          </w:p>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b/>
                <w:sz w:val="24"/>
                <w:szCs w:val="24"/>
                <w:lang w:val="uk-UA" w:eastAsia="uk-UA"/>
              </w:rPr>
              <w:t>Капітальний ремонт, реконструкція та будівництво об’єктів житлового фонду міста Новий Розділ</w:t>
            </w:r>
          </w:p>
        </w:tc>
        <w:tc>
          <w:tcPr>
            <w:tcW w:w="2128" w:type="dxa"/>
            <w:vMerge w:val="restart"/>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i/>
                <w:sz w:val="24"/>
                <w:szCs w:val="24"/>
                <w:lang w:val="uk-UA" w:eastAsia="uk-UA"/>
              </w:rPr>
              <w:t>Захід 1.</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Капітальний</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ремонт плоских (рубероїдних) дахів</w:t>
            </w:r>
          </w:p>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(додаток таб. 1.1)</w:t>
            </w: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затрат, тис.грн.</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149,9</w:t>
            </w:r>
          </w:p>
        </w:tc>
        <w:tc>
          <w:tcPr>
            <w:tcW w:w="2338"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Виконавчий комітет</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Новороздільської</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міської ради</w:t>
            </w: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Державний бюджет</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984" w:type="dxa"/>
            <w:vMerge w:val="restart"/>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Приведення до задовільного стану конструктивних елементів будинків</w:t>
            </w:r>
          </w:p>
        </w:tc>
      </w:tr>
      <w:tr w:rsidR="005507A0" w:rsidRPr="00F309F8" w:rsidTr="00357450">
        <w:trPr>
          <w:cantSplit/>
          <w:trHeight w:hRule="exact" w:val="559"/>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b/>
                <w:color w:val="FF0000"/>
                <w:sz w:val="24"/>
                <w:szCs w:val="24"/>
                <w:lang w:val="uk-UA" w:eastAsia="uk-UA"/>
              </w:rPr>
            </w:pP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продукту, м</w:t>
            </w:r>
            <w:r w:rsidRPr="00F309F8">
              <w:rPr>
                <w:rFonts w:ascii="Times New Roman" w:hAnsi="Times New Roman" w:cs="Times New Roman"/>
                <w:sz w:val="24"/>
                <w:szCs w:val="24"/>
                <w:vertAlign w:val="superscript"/>
                <w:lang w:val="uk-UA" w:eastAsia="uk-UA"/>
              </w:rPr>
              <w:t>2</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565</w:t>
            </w:r>
          </w:p>
        </w:tc>
        <w:tc>
          <w:tcPr>
            <w:tcW w:w="233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Місцевий бюджет</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149,9</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hRule="exact" w:val="571"/>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b/>
                <w:color w:val="FF0000"/>
                <w:sz w:val="24"/>
                <w:szCs w:val="24"/>
                <w:lang w:val="uk-UA" w:eastAsia="uk-UA"/>
              </w:rPr>
            </w:pP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ефективності,</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тис.грн/м</w:t>
            </w:r>
            <w:r w:rsidRPr="00F309F8">
              <w:rPr>
                <w:rFonts w:ascii="Times New Roman" w:hAnsi="Times New Roman" w:cs="Times New Roman"/>
                <w:sz w:val="24"/>
                <w:szCs w:val="24"/>
                <w:vertAlign w:val="superscript"/>
                <w:lang w:val="uk-UA" w:eastAsia="uk-UA"/>
              </w:rPr>
              <w:t>2</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0,3</w:t>
            </w:r>
          </w:p>
        </w:tc>
        <w:tc>
          <w:tcPr>
            <w:tcW w:w="233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160" w:type="dxa"/>
            <w:gridSpan w:val="2"/>
            <w:vMerge w:val="restart"/>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Інші джерела</w:t>
            </w:r>
          </w:p>
        </w:tc>
        <w:tc>
          <w:tcPr>
            <w:tcW w:w="1587" w:type="dxa"/>
            <w:vMerge w:val="restart"/>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hRule="exact" w:val="369"/>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b/>
                <w:color w:val="FF0000"/>
                <w:sz w:val="24"/>
                <w:szCs w:val="24"/>
                <w:lang w:val="uk-UA" w:eastAsia="uk-UA"/>
              </w:rPr>
            </w:pP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якості, %</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5</w:t>
            </w:r>
          </w:p>
        </w:tc>
        <w:tc>
          <w:tcPr>
            <w:tcW w:w="233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160" w:type="dxa"/>
            <w:gridSpan w:val="2"/>
            <w:vMerge/>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587" w:type="dxa"/>
            <w:vMerge/>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F73459">
        <w:trPr>
          <w:cantSplit/>
          <w:trHeight w:val="2082"/>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9320" w:type="dxa"/>
            <w:gridSpan w:val="5"/>
          </w:tcPr>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8"/>
              <w:gridCol w:w="1418"/>
              <w:gridCol w:w="1276"/>
              <w:gridCol w:w="2268"/>
              <w:gridCol w:w="3045"/>
              <w:gridCol w:w="2248"/>
            </w:tblGrid>
            <w:tr w:rsidR="005507A0" w:rsidRPr="00F309F8" w:rsidTr="00357450">
              <w:trPr>
                <w:cantSplit/>
                <w:trHeight w:hRule="exact" w:val="365"/>
                <w:jc w:val="center"/>
              </w:trPr>
              <w:tc>
                <w:tcPr>
                  <w:tcW w:w="5208" w:type="dxa"/>
                  <w:vMerge w:val="restart"/>
                </w:tcPr>
                <w:p w:rsidR="005507A0" w:rsidRPr="00F309F8" w:rsidRDefault="005507A0" w:rsidP="00F73459">
                  <w:pPr>
                    <w:tabs>
                      <w:tab w:val="left" w:pos="3116"/>
                      <w:tab w:val="left" w:pos="3372"/>
                    </w:tabs>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i/>
                      <w:sz w:val="24"/>
                      <w:szCs w:val="24"/>
                      <w:lang w:val="uk-UA" w:eastAsia="uk-UA"/>
                    </w:rPr>
                    <w:t xml:space="preserve">Захід 2. </w:t>
                  </w:r>
                  <w:r w:rsidRPr="00F309F8">
                    <w:rPr>
                      <w:rFonts w:ascii="Times New Roman" w:hAnsi="Times New Roman" w:cs="Times New Roman"/>
                      <w:sz w:val="24"/>
                      <w:szCs w:val="24"/>
                      <w:lang w:val="uk-UA" w:eastAsia="uk-UA"/>
                    </w:rPr>
                    <w:t xml:space="preserve">Капітальний ремонт </w:t>
                  </w:r>
                </w:p>
                <w:p w:rsidR="005507A0" w:rsidRPr="00F309F8" w:rsidRDefault="005507A0" w:rsidP="00F73459">
                  <w:pPr>
                    <w:tabs>
                      <w:tab w:val="left" w:pos="2974"/>
                      <w:tab w:val="left" w:pos="3116"/>
                      <w:tab w:val="left" w:pos="3372"/>
                    </w:tabs>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(додаток таб. 1.3)</w:t>
                  </w:r>
                  <w:r w:rsidRPr="00F309F8">
                    <w:rPr>
                      <w:rFonts w:ascii="Times New Roman" w:hAnsi="Times New Roman" w:cs="Times New Roman"/>
                      <w:sz w:val="24"/>
                      <w:szCs w:val="24"/>
                      <w:lang w:val="uk-UA" w:eastAsia="uk-UA"/>
                    </w:rPr>
                    <w:tab/>
                    <w:t xml:space="preserve">  Захід 2.</w:t>
                  </w:r>
                </w:p>
                <w:p w:rsidR="005507A0" w:rsidRPr="00F309F8" w:rsidRDefault="005507A0" w:rsidP="00F73459">
                  <w:pPr>
                    <w:tabs>
                      <w:tab w:val="left" w:pos="3116"/>
                      <w:tab w:val="left" w:pos="3372"/>
                    </w:tabs>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ab/>
                    <w:t>Капітальний ремонт</w:t>
                  </w:r>
                </w:p>
                <w:p w:rsidR="005507A0" w:rsidRPr="00F309F8" w:rsidRDefault="005507A0" w:rsidP="00F73459">
                  <w:pPr>
                    <w:tabs>
                      <w:tab w:val="left" w:pos="2974"/>
                      <w:tab w:val="left" w:pos="3116"/>
                      <w:tab w:val="left" w:pos="3372"/>
                    </w:tabs>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ab/>
                    <w:t>оремих конс трутив.</w:t>
                  </w:r>
                </w:p>
                <w:p w:rsidR="005507A0" w:rsidRPr="00F309F8" w:rsidRDefault="005507A0" w:rsidP="00F73459">
                  <w:pPr>
                    <w:tabs>
                      <w:tab w:val="left" w:pos="2974"/>
                      <w:tab w:val="left" w:pos="3116"/>
                      <w:tab w:val="left" w:pos="3372"/>
                    </w:tabs>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ab/>
                    <w:t>елементів жит. буд.</w:t>
                  </w:r>
                </w:p>
                <w:p w:rsidR="005507A0" w:rsidRPr="00F309F8" w:rsidRDefault="005507A0" w:rsidP="00F73459">
                  <w:pPr>
                    <w:tabs>
                      <w:tab w:val="left" w:pos="3116"/>
                      <w:tab w:val="left" w:pos="3372"/>
                    </w:tabs>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p>
              </w:tc>
              <w:tc>
                <w:tcPr>
                  <w:tcW w:w="1418"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затрат, тис.грн.</w:t>
                  </w:r>
                </w:p>
              </w:tc>
              <w:tc>
                <w:tcPr>
                  <w:tcW w:w="1276"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20,0</w:t>
                  </w:r>
                </w:p>
              </w:tc>
              <w:tc>
                <w:tcPr>
                  <w:tcW w:w="2268"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Виконавчий комітет</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Новороздільської</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міської ради</w:t>
                  </w:r>
                </w:p>
              </w:tc>
              <w:tc>
                <w:tcPr>
                  <w:tcW w:w="3045"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Державний бюджет</w:t>
                  </w:r>
                </w:p>
              </w:tc>
              <w:tc>
                <w:tcPr>
                  <w:tcW w:w="2248"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r>
            <w:tr w:rsidR="005507A0" w:rsidRPr="00F309F8" w:rsidTr="00357450">
              <w:trPr>
                <w:cantSplit/>
                <w:trHeight w:hRule="exact" w:val="540"/>
                <w:jc w:val="center"/>
              </w:trPr>
              <w:tc>
                <w:tcPr>
                  <w:tcW w:w="5208" w:type="dxa"/>
                  <w:vMerge/>
                </w:tcPr>
                <w:p w:rsidR="005507A0" w:rsidRPr="00F309F8" w:rsidRDefault="005507A0" w:rsidP="001F2D6F">
                  <w:pPr>
                    <w:autoSpaceDE w:val="0"/>
                    <w:autoSpaceDN w:val="0"/>
                    <w:adjustRightInd w:val="0"/>
                    <w:spacing w:after="0" w:line="240" w:lineRule="auto"/>
                    <w:rPr>
                      <w:rFonts w:ascii="Times New Roman" w:hAnsi="Times New Roman" w:cs="Times New Roman"/>
                      <w:b/>
                      <w:color w:val="FF0000"/>
                      <w:sz w:val="24"/>
                      <w:szCs w:val="24"/>
                      <w:lang w:val="uk-UA" w:eastAsia="uk-UA"/>
                    </w:rPr>
                  </w:pPr>
                </w:p>
              </w:tc>
              <w:tc>
                <w:tcPr>
                  <w:tcW w:w="1418"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продукту, об’єкт</w:t>
                  </w:r>
                </w:p>
              </w:tc>
              <w:tc>
                <w:tcPr>
                  <w:tcW w:w="1276"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w:t>
                  </w:r>
                </w:p>
              </w:tc>
              <w:tc>
                <w:tcPr>
                  <w:tcW w:w="2268" w:type="dxa"/>
                  <w:vMerge/>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3045"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Місцевий бюджет</w:t>
                  </w:r>
                </w:p>
              </w:tc>
              <w:tc>
                <w:tcPr>
                  <w:tcW w:w="2248"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20,0</w:t>
                  </w:r>
                </w:p>
              </w:tc>
            </w:tr>
            <w:tr w:rsidR="005507A0" w:rsidRPr="00F309F8" w:rsidTr="00F73459">
              <w:trPr>
                <w:cantSplit/>
                <w:trHeight w:hRule="exact" w:val="1179"/>
                <w:jc w:val="center"/>
              </w:trPr>
              <w:tc>
                <w:tcPr>
                  <w:tcW w:w="5208" w:type="dxa"/>
                  <w:vMerge/>
                </w:tcPr>
                <w:p w:rsidR="005507A0" w:rsidRPr="00F309F8" w:rsidRDefault="005507A0" w:rsidP="001F2D6F">
                  <w:pPr>
                    <w:autoSpaceDE w:val="0"/>
                    <w:autoSpaceDN w:val="0"/>
                    <w:adjustRightInd w:val="0"/>
                    <w:spacing w:after="0" w:line="240" w:lineRule="auto"/>
                    <w:rPr>
                      <w:rFonts w:ascii="Times New Roman" w:hAnsi="Times New Roman" w:cs="Times New Roman"/>
                      <w:b/>
                      <w:color w:val="FF0000"/>
                      <w:sz w:val="24"/>
                      <w:szCs w:val="24"/>
                      <w:lang w:val="uk-UA" w:eastAsia="uk-UA"/>
                    </w:rPr>
                  </w:pPr>
                </w:p>
              </w:tc>
              <w:tc>
                <w:tcPr>
                  <w:tcW w:w="1418"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ефективності,</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тис.грн/об’єкт</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якості</w:t>
                  </w:r>
                </w:p>
              </w:tc>
              <w:tc>
                <w:tcPr>
                  <w:tcW w:w="1276"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20.0</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4</w:t>
                  </w:r>
                </w:p>
              </w:tc>
              <w:tc>
                <w:tcPr>
                  <w:tcW w:w="2268" w:type="dxa"/>
                  <w:vMerge/>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3045" w:type="dxa"/>
                  <w:vMerge w:val="restart"/>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Інші джерела</w:t>
                  </w:r>
                </w:p>
              </w:tc>
              <w:tc>
                <w:tcPr>
                  <w:tcW w:w="2248" w:type="dxa"/>
                  <w:vMerge w:val="restart"/>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0,0</w:t>
                  </w:r>
                </w:p>
              </w:tc>
            </w:tr>
            <w:tr w:rsidR="005507A0" w:rsidRPr="00F309F8" w:rsidTr="00F73459">
              <w:trPr>
                <w:cantSplit/>
                <w:trHeight w:hRule="exact" w:val="902"/>
                <w:jc w:val="center"/>
              </w:trPr>
              <w:tc>
                <w:tcPr>
                  <w:tcW w:w="5208" w:type="dxa"/>
                  <w:vMerge/>
                </w:tcPr>
                <w:p w:rsidR="005507A0" w:rsidRPr="00F309F8" w:rsidRDefault="005507A0" w:rsidP="001F2D6F">
                  <w:pPr>
                    <w:autoSpaceDE w:val="0"/>
                    <w:autoSpaceDN w:val="0"/>
                    <w:adjustRightInd w:val="0"/>
                    <w:spacing w:after="0" w:line="240" w:lineRule="auto"/>
                    <w:rPr>
                      <w:rFonts w:ascii="Times New Roman" w:hAnsi="Times New Roman" w:cs="Times New Roman"/>
                      <w:b/>
                      <w:color w:val="FF0000"/>
                      <w:sz w:val="24"/>
                      <w:szCs w:val="24"/>
                      <w:lang w:val="uk-UA" w:eastAsia="uk-UA"/>
                    </w:rPr>
                  </w:pPr>
                </w:p>
              </w:tc>
              <w:tc>
                <w:tcPr>
                  <w:tcW w:w="1418"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Якості %</w:t>
                  </w:r>
                </w:p>
              </w:tc>
              <w:tc>
                <w:tcPr>
                  <w:tcW w:w="1276"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5</w:t>
                  </w:r>
                </w:p>
              </w:tc>
              <w:tc>
                <w:tcPr>
                  <w:tcW w:w="2268" w:type="dxa"/>
                  <w:vMerge/>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3045" w:type="dxa"/>
                  <w:vMerge/>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c>
                <w:tcPr>
                  <w:tcW w:w="2248" w:type="dxa"/>
                  <w:vMerge/>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r>
          </w:tbl>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c>
          <w:tcPr>
            <w:tcW w:w="1595" w:type="dxa"/>
            <w:gridSpan w:val="2"/>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20.0</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hRule="exact" w:val="649"/>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val="restart"/>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i/>
                <w:sz w:val="24"/>
                <w:szCs w:val="24"/>
                <w:lang w:val="uk-UA" w:eastAsia="uk-UA"/>
              </w:rPr>
              <w:t xml:space="preserve">Захід 2. </w:t>
            </w:r>
            <w:r w:rsidRPr="00F309F8">
              <w:rPr>
                <w:rFonts w:ascii="Times New Roman" w:hAnsi="Times New Roman" w:cs="Times New Roman"/>
                <w:sz w:val="24"/>
                <w:szCs w:val="24"/>
                <w:lang w:val="uk-UA" w:eastAsia="uk-UA"/>
              </w:rPr>
              <w:t xml:space="preserve">Капітальний ремонт </w:t>
            </w:r>
            <w:r w:rsidRPr="00F309F8">
              <w:rPr>
                <w:rFonts w:ascii="Times New Roman" w:hAnsi="Times New Roman" w:cs="Times New Roman"/>
                <w:sz w:val="24"/>
                <w:szCs w:val="24"/>
                <w:lang w:val="uk-UA" w:eastAsia="uk-UA"/>
              </w:rPr>
              <w:lastRenderedPageBreak/>
              <w:t>внутрішньо-</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будинкових інженерних мереж</w:t>
            </w:r>
          </w:p>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sz w:val="24"/>
                <w:szCs w:val="24"/>
                <w:lang w:val="uk-UA" w:eastAsia="uk-UA"/>
              </w:rPr>
              <w:t>(додаток таб. 1.6)</w:t>
            </w: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lastRenderedPageBreak/>
              <w:t>затрат, тис.грн.</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100,0</w:t>
            </w:r>
          </w:p>
        </w:tc>
        <w:tc>
          <w:tcPr>
            <w:tcW w:w="2338"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Виконавчий комітет</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Новороздільської</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міської ради</w:t>
            </w: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Державний бюджет</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hRule="exact" w:val="365"/>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продукту, м.п.</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250</w:t>
            </w:r>
          </w:p>
        </w:tc>
        <w:tc>
          <w:tcPr>
            <w:tcW w:w="233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Місцевий бюджет</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100,0</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hRule="exact" w:val="534"/>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ефективності,</w:t>
            </w:r>
          </w:p>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тис.грн/м.п</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0,4</w:t>
            </w:r>
          </w:p>
        </w:tc>
        <w:tc>
          <w:tcPr>
            <w:tcW w:w="233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p>
        </w:tc>
        <w:tc>
          <w:tcPr>
            <w:tcW w:w="2160" w:type="dxa"/>
            <w:gridSpan w:val="2"/>
            <w:vMerge w:val="restart"/>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Інші джерела</w:t>
            </w:r>
          </w:p>
        </w:tc>
        <w:tc>
          <w:tcPr>
            <w:tcW w:w="1587" w:type="dxa"/>
            <w:vMerge w:val="restart"/>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0,0</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val="866"/>
          <w:jc w:val="center"/>
        </w:trPr>
        <w:tc>
          <w:tcPr>
            <w:tcW w:w="448" w:type="dxa"/>
            <w:vMerge/>
            <w:tcBorders>
              <w:bottom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Borders>
              <w:bottom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1440" w:type="dxa"/>
            <w:tcBorders>
              <w:bottom w:val="single" w:sz="4" w:space="0" w:color="auto"/>
            </w:tcBorders>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якості, %</w:t>
            </w:r>
          </w:p>
        </w:tc>
        <w:tc>
          <w:tcPr>
            <w:tcW w:w="1262" w:type="dxa"/>
            <w:tcBorders>
              <w:bottom w:val="single" w:sz="4" w:space="0" w:color="auto"/>
            </w:tcBorders>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100</w:t>
            </w:r>
          </w:p>
        </w:tc>
        <w:tc>
          <w:tcPr>
            <w:tcW w:w="2338" w:type="dxa"/>
            <w:vMerge/>
            <w:tcBorders>
              <w:bottom w:val="single" w:sz="4" w:space="0" w:color="auto"/>
            </w:tcBorders>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p>
        </w:tc>
        <w:tc>
          <w:tcPr>
            <w:tcW w:w="2160" w:type="dxa"/>
            <w:gridSpan w:val="2"/>
            <w:vMerge/>
            <w:tcBorders>
              <w:bottom w:val="single" w:sz="4" w:space="0" w:color="auto"/>
            </w:tcBorders>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1587" w:type="dxa"/>
            <w:vMerge/>
            <w:tcBorders>
              <w:bottom w:val="single" w:sz="4" w:space="0" w:color="auto"/>
            </w:tcBorders>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p>
        </w:tc>
        <w:tc>
          <w:tcPr>
            <w:tcW w:w="1984" w:type="dxa"/>
            <w:vMerge/>
            <w:tcBorders>
              <w:bottom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hRule="exact" w:val="561"/>
          <w:jc w:val="center"/>
        </w:trPr>
        <w:tc>
          <w:tcPr>
            <w:tcW w:w="448" w:type="dxa"/>
            <w:vMerge w:val="restart"/>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2.</w:t>
            </w:r>
          </w:p>
        </w:tc>
        <w:tc>
          <w:tcPr>
            <w:tcW w:w="2116" w:type="dxa"/>
            <w:vMerge w:val="restart"/>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i/>
                <w:sz w:val="24"/>
                <w:szCs w:val="24"/>
                <w:lang w:val="uk-UA" w:eastAsia="uk-UA"/>
              </w:rPr>
              <w:t>Завдання 2.</w:t>
            </w:r>
            <w:r w:rsidRPr="00F309F8">
              <w:rPr>
                <w:rFonts w:ascii="Times New Roman" w:hAnsi="Times New Roman" w:cs="Times New Roman"/>
                <w:sz w:val="24"/>
                <w:szCs w:val="24"/>
                <w:lang w:val="uk-UA" w:eastAsia="uk-UA"/>
              </w:rPr>
              <w:t xml:space="preserve"> </w:t>
            </w:r>
            <w:r w:rsidRPr="00F309F8">
              <w:rPr>
                <w:rFonts w:ascii="Times New Roman" w:hAnsi="Times New Roman" w:cs="Times New Roman"/>
                <w:b/>
                <w:sz w:val="24"/>
                <w:szCs w:val="24"/>
                <w:lang w:val="uk-UA" w:eastAsia="uk-UA"/>
              </w:rPr>
              <w:t>Капітальний ремонт, модернізація та заміна ліфтів у житлових будинках міста</w:t>
            </w:r>
          </w:p>
        </w:tc>
        <w:tc>
          <w:tcPr>
            <w:tcW w:w="2128" w:type="dxa"/>
            <w:vMerge w:val="restart"/>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i/>
                <w:sz w:val="24"/>
                <w:szCs w:val="24"/>
                <w:lang w:val="uk-UA" w:eastAsia="uk-UA"/>
              </w:rPr>
              <w:t>Захід 1.</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Експертиза, капремонт, опосвідчення, експертиза, згідно переліку</w:t>
            </w:r>
          </w:p>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sz w:val="24"/>
                <w:szCs w:val="24"/>
                <w:lang w:val="uk-UA" w:eastAsia="uk-UA"/>
              </w:rPr>
              <w:t>(додаток таб. 2.1)</w:t>
            </w: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затрат, тис.грн.</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632,0</w:t>
            </w:r>
          </w:p>
        </w:tc>
        <w:tc>
          <w:tcPr>
            <w:tcW w:w="2338"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Виконавчий комітет</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Новороздільської</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міської ради</w:t>
            </w: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Державний бюджет</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984" w:type="dxa"/>
            <w:vMerge w:val="restart"/>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Створення комфортних та безпечних умов проживання мешканців міста</w:t>
            </w:r>
          </w:p>
        </w:tc>
      </w:tr>
      <w:tr w:rsidR="005507A0" w:rsidRPr="00F309F8" w:rsidTr="00357450">
        <w:trPr>
          <w:cantSplit/>
          <w:trHeight w:hRule="exact" w:val="365"/>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продукту, шт</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4</w:t>
            </w:r>
          </w:p>
        </w:tc>
        <w:tc>
          <w:tcPr>
            <w:tcW w:w="233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Місцевий бюджет</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bCs/>
                <w:iCs/>
                <w:sz w:val="24"/>
                <w:szCs w:val="24"/>
                <w:lang w:val="uk-UA"/>
              </w:rPr>
              <w:t>632,0</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hRule="exact" w:val="544"/>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ефективності,</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тис.грн/шт</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158.0</w:t>
            </w:r>
          </w:p>
        </w:tc>
        <w:tc>
          <w:tcPr>
            <w:tcW w:w="233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Інші джерела</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0,0</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hRule="exact" w:val="538"/>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1440" w:type="dxa"/>
            <w:shd w:val="clear" w:color="auto" w:fill="auto"/>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якості, %</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100</w:t>
            </w:r>
          </w:p>
        </w:tc>
        <w:tc>
          <w:tcPr>
            <w:tcW w:w="2338" w:type="dxa"/>
            <w:vMerge/>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357450">
        <w:trPr>
          <w:cantSplit/>
          <w:trHeight w:hRule="exact" w:val="478"/>
          <w:jc w:val="center"/>
        </w:trPr>
        <w:tc>
          <w:tcPr>
            <w:tcW w:w="448" w:type="dxa"/>
            <w:vMerge w:val="restart"/>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3.</w:t>
            </w:r>
          </w:p>
        </w:tc>
        <w:tc>
          <w:tcPr>
            <w:tcW w:w="2116" w:type="dxa"/>
            <w:vMerge w:val="restart"/>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i/>
                <w:sz w:val="24"/>
                <w:szCs w:val="24"/>
                <w:lang w:val="uk-UA" w:eastAsia="uk-UA"/>
              </w:rPr>
              <w:t>Завдання 3.</w:t>
            </w:r>
            <w:r w:rsidRPr="00F309F8">
              <w:rPr>
                <w:rFonts w:ascii="Times New Roman" w:hAnsi="Times New Roman" w:cs="Times New Roman"/>
                <w:sz w:val="24"/>
                <w:szCs w:val="24"/>
                <w:lang w:val="uk-UA" w:eastAsia="uk-UA"/>
              </w:rPr>
              <w:t xml:space="preserve"> </w:t>
            </w:r>
            <w:r w:rsidRPr="00F309F8">
              <w:rPr>
                <w:rFonts w:ascii="Times New Roman" w:hAnsi="Times New Roman" w:cs="Times New Roman"/>
                <w:b/>
                <w:sz w:val="24"/>
                <w:szCs w:val="24"/>
                <w:lang w:val="uk-UA" w:eastAsia="uk-UA"/>
              </w:rPr>
              <w:t>Благоустрій міста</w:t>
            </w:r>
          </w:p>
        </w:tc>
        <w:tc>
          <w:tcPr>
            <w:tcW w:w="2128" w:type="dxa"/>
            <w:vMerge w:val="restart"/>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i/>
                <w:sz w:val="24"/>
                <w:szCs w:val="24"/>
                <w:lang w:val="uk-UA" w:eastAsia="uk-UA"/>
              </w:rPr>
              <w:t>Захід 1.</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Проведення освітлення вулиць</w:t>
            </w:r>
          </w:p>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(додаток таб. 3.1)</w:t>
            </w:r>
          </w:p>
        </w:tc>
        <w:tc>
          <w:tcPr>
            <w:tcW w:w="1440"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затрат, тис.грн</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110.7</w:t>
            </w:r>
          </w:p>
        </w:tc>
        <w:tc>
          <w:tcPr>
            <w:tcW w:w="2338" w:type="dxa"/>
            <w:vMerge w:val="restart"/>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Виконавчий комітет</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Новороздільської</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міської ради</w:t>
            </w: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Державний бюджет</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w:t>
            </w:r>
          </w:p>
        </w:tc>
        <w:tc>
          <w:tcPr>
            <w:tcW w:w="1984" w:type="dxa"/>
            <w:vMerge w:val="restart"/>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r w:rsidRPr="00F309F8">
              <w:rPr>
                <w:rFonts w:ascii="Times New Roman" w:hAnsi="Times New Roman" w:cs="Times New Roman"/>
                <w:sz w:val="24"/>
                <w:szCs w:val="24"/>
                <w:lang w:val="uk-UA" w:eastAsia="uk-UA"/>
              </w:rPr>
              <w:t>Створення комфортних та безпечних умов проживання мешканців міста</w:t>
            </w:r>
          </w:p>
        </w:tc>
      </w:tr>
      <w:tr w:rsidR="005507A0" w:rsidRPr="00F309F8" w:rsidTr="00357450">
        <w:trPr>
          <w:cantSplit/>
          <w:trHeight w:hRule="exact" w:val="478"/>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1440"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продукту, км</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0,3</w:t>
            </w:r>
          </w:p>
        </w:tc>
        <w:tc>
          <w:tcPr>
            <w:tcW w:w="2338" w:type="dxa"/>
            <w:vMerge/>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Місцевий бюджет</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110,7</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r>
      <w:tr w:rsidR="005507A0" w:rsidRPr="00F309F8" w:rsidTr="00357450">
        <w:trPr>
          <w:cantSplit/>
          <w:trHeight w:hRule="exact" w:val="478"/>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1440"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ефективності, тис.грн/км</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369,0</w:t>
            </w:r>
          </w:p>
        </w:tc>
        <w:tc>
          <w:tcPr>
            <w:tcW w:w="2338" w:type="dxa"/>
            <w:vMerge/>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Інші джерела</w:t>
            </w: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0</w:t>
            </w: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r>
      <w:tr w:rsidR="005507A0" w:rsidRPr="00F309F8" w:rsidTr="00357450">
        <w:trPr>
          <w:cantSplit/>
          <w:trHeight w:hRule="exact" w:val="478"/>
          <w:jc w:val="center"/>
        </w:trPr>
        <w:tc>
          <w:tcPr>
            <w:tcW w:w="448" w:type="dxa"/>
            <w:vMerge/>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116" w:type="dxa"/>
            <w:vMerge/>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p>
        </w:tc>
        <w:tc>
          <w:tcPr>
            <w:tcW w:w="2128" w:type="dxa"/>
            <w:vMerge/>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c>
          <w:tcPr>
            <w:tcW w:w="1440" w:type="dxa"/>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якості, %</w:t>
            </w:r>
          </w:p>
        </w:tc>
        <w:tc>
          <w:tcPr>
            <w:tcW w:w="1262"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18</w:t>
            </w:r>
          </w:p>
        </w:tc>
        <w:tc>
          <w:tcPr>
            <w:tcW w:w="2338" w:type="dxa"/>
            <w:vMerge/>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c>
          <w:tcPr>
            <w:tcW w:w="2160" w:type="dxa"/>
            <w:gridSpan w:val="2"/>
            <w:shd w:val="clear" w:color="auto" w:fill="auto"/>
            <w:vAlign w:val="center"/>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c>
          <w:tcPr>
            <w:tcW w:w="1587" w:type="dxa"/>
            <w:shd w:val="clear" w:color="auto" w:fill="auto"/>
            <w:vAlign w:val="center"/>
          </w:tcPr>
          <w:p w:rsidR="005507A0" w:rsidRPr="00F309F8" w:rsidRDefault="005507A0" w:rsidP="001F2D6F">
            <w:pPr>
              <w:autoSpaceDE w:val="0"/>
              <w:autoSpaceDN w:val="0"/>
              <w:adjustRightInd w:val="0"/>
              <w:spacing w:after="0" w:line="240" w:lineRule="auto"/>
              <w:jc w:val="center"/>
              <w:rPr>
                <w:rFonts w:ascii="Times New Roman" w:hAnsi="Times New Roman" w:cs="Times New Roman"/>
                <w:color w:val="FF0000"/>
                <w:sz w:val="24"/>
                <w:szCs w:val="24"/>
                <w:lang w:val="uk-UA" w:eastAsia="uk-UA"/>
              </w:rPr>
            </w:pPr>
          </w:p>
        </w:tc>
        <w:tc>
          <w:tcPr>
            <w:tcW w:w="1984" w:type="dxa"/>
            <w:vMerge/>
          </w:tcPr>
          <w:p w:rsidR="005507A0" w:rsidRPr="00F309F8" w:rsidRDefault="005507A0" w:rsidP="001F2D6F">
            <w:pPr>
              <w:autoSpaceDE w:val="0"/>
              <w:autoSpaceDN w:val="0"/>
              <w:adjustRightInd w:val="0"/>
              <w:spacing w:after="0" w:line="240" w:lineRule="auto"/>
              <w:rPr>
                <w:rFonts w:ascii="Times New Roman" w:hAnsi="Times New Roman" w:cs="Times New Roman"/>
                <w:color w:val="FF0000"/>
                <w:sz w:val="24"/>
                <w:szCs w:val="24"/>
                <w:lang w:val="uk-UA" w:eastAsia="uk-UA"/>
              </w:rPr>
            </w:pPr>
          </w:p>
        </w:tc>
      </w:tr>
    </w:tbl>
    <w:p w:rsidR="00561531" w:rsidRPr="00F309F8" w:rsidRDefault="00561531" w:rsidP="00561531">
      <w:pPr>
        <w:autoSpaceDE w:val="0"/>
        <w:autoSpaceDN w:val="0"/>
        <w:adjustRightInd w:val="0"/>
        <w:spacing w:after="0" w:line="240" w:lineRule="auto"/>
        <w:ind w:left="284" w:hanging="130"/>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Керуючий справами виконкому          </w:t>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t xml:space="preserve">    Мельніков А.В.</w:t>
      </w:r>
    </w:p>
    <w:p w:rsidR="005507A0" w:rsidRPr="00F309F8" w:rsidRDefault="005507A0" w:rsidP="00515AF8">
      <w:pPr>
        <w:spacing w:after="0" w:line="240" w:lineRule="auto"/>
        <w:rPr>
          <w:rFonts w:ascii="Times New Roman" w:hAnsi="Times New Roman" w:cs="Times New Roman"/>
          <w:sz w:val="24"/>
          <w:szCs w:val="24"/>
          <w:lang w:val="uk-UA"/>
        </w:rPr>
        <w:sectPr w:rsidR="005507A0" w:rsidRPr="00F309F8" w:rsidSect="00357450">
          <w:pgSz w:w="16838" w:h="11906" w:orient="landscape"/>
          <w:pgMar w:top="851" w:right="851" w:bottom="1134" w:left="851" w:header="709" w:footer="709" w:gutter="0"/>
          <w:cols w:space="708"/>
          <w:docGrid w:linePitch="360"/>
        </w:sectPr>
      </w:pPr>
    </w:p>
    <w:p w:rsidR="005507A0" w:rsidRPr="00F309F8" w:rsidRDefault="005507A0" w:rsidP="001F2D6F">
      <w:pPr>
        <w:spacing w:after="0" w:line="240" w:lineRule="auto"/>
        <w:rPr>
          <w:rFonts w:ascii="Times New Roman" w:hAnsi="Times New Roman" w:cs="Times New Roman"/>
          <w:b/>
          <w:bCs/>
          <w:sz w:val="24"/>
          <w:szCs w:val="24"/>
          <w:lang w:val="uk-UA"/>
        </w:rPr>
      </w:pPr>
    </w:p>
    <w:p w:rsidR="005507A0" w:rsidRPr="00F309F8" w:rsidRDefault="005507A0" w:rsidP="001F2D6F">
      <w:pPr>
        <w:spacing w:after="0" w:line="240" w:lineRule="auto"/>
        <w:rPr>
          <w:rFonts w:ascii="Times New Roman" w:hAnsi="Times New Roman" w:cs="Times New Roman"/>
          <w:b/>
          <w:bCs/>
          <w:sz w:val="24"/>
          <w:szCs w:val="24"/>
          <w:lang w:val="uk-UA"/>
        </w:rPr>
      </w:pPr>
    </w:p>
    <w:p w:rsidR="005507A0" w:rsidRPr="00F309F8" w:rsidRDefault="005507A0" w:rsidP="001F2D6F">
      <w:pPr>
        <w:spacing w:after="0" w:line="240" w:lineRule="auto"/>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 xml:space="preserve">1. Капітальний ремонт, реконструкція та будівництво об'єктів житлового фонду міста Новий Розділ  на 2015 р. та прогноз на 2016-2017р.р. </w:t>
      </w:r>
    </w:p>
    <w:p w:rsidR="005507A0" w:rsidRPr="00F309F8" w:rsidRDefault="005507A0" w:rsidP="001F2D6F">
      <w:pPr>
        <w:spacing w:after="0" w:line="240" w:lineRule="auto"/>
        <w:rPr>
          <w:rFonts w:ascii="Times New Roman" w:hAnsi="Times New Roman" w:cs="Times New Roman"/>
          <w:sz w:val="24"/>
          <w:szCs w:val="24"/>
          <w:lang w:val="uk-UA"/>
        </w:rPr>
      </w:pPr>
    </w:p>
    <w:p w:rsidR="005507A0" w:rsidRPr="00F309F8" w:rsidRDefault="005507A0" w:rsidP="001F2D6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Таблиця 1.1.</w:t>
      </w:r>
      <w:r w:rsidRPr="00F309F8">
        <w:rPr>
          <w:rFonts w:ascii="Times New Roman" w:hAnsi="Times New Roman" w:cs="Times New Roman"/>
          <w:b/>
          <w:bCs/>
          <w:sz w:val="24"/>
          <w:szCs w:val="24"/>
          <w:lang w:val="uk-UA"/>
        </w:rPr>
        <w:t xml:space="preserve"> Капітальний ремонт покрівлі                                                              на    2015р.</w:t>
      </w: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 xml:space="preserve">                                                                                                                         тис. грн.</w:t>
      </w:r>
    </w:p>
    <w:tbl>
      <w:tblPr>
        <w:tblW w:w="10374" w:type="dxa"/>
        <w:tblInd w:w="-106" w:type="dxa"/>
        <w:tblLayout w:type="fixed"/>
        <w:tblLook w:val="0000"/>
      </w:tblPr>
      <w:tblGrid>
        <w:gridCol w:w="2448"/>
        <w:gridCol w:w="1255"/>
        <w:gridCol w:w="1085"/>
        <w:gridCol w:w="1800"/>
        <w:gridCol w:w="1800"/>
        <w:gridCol w:w="1986"/>
      </w:tblGrid>
      <w:tr w:rsidR="005507A0" w:rsidRPr="00F309F8" w:rsidTr="00357450">
        <w:trPr>
          <w:trHeight w:val="1384"/>
        </w:trPr>
        <w:tc>
          <w:tcPr>
            <w:tcW w:w="2448" w:type="dxa"/>
            <w:tcBorders>
              <w:top w:val="single" w:sz="4" w:space="0" w:color="000000"/>
              <w:left w:val="single" w:sz="4" w:space="0" w:color="000000"/>
              <w:bottom w:val="single" w:sz="4" w:space="0" w:color="000000"/>
              <w:right w:val="nil"/>
            </w:tcBorders>
            <w:vAlign w:val="center"/>
          </w:tcPr>
          <w:p w:rsidR="005507A0" w:rsidRPr="00F309F8" w:rsidRDefault="005507A0" w:rsidP="001F2D6F">
            <w:pPr>
              <w:spacing w:after="0" w:line="240" w:lineRule="auto"/>
              <w:jc w:val="center"/>
              <w:rPr>
                <w:rFonts w:ascii="Times New Roman" w:hAnsi="Times New Roman" w:cs="Times New Roman"/>
                <w:b/>
                <w:bCs/>
                <w:sz w:val="24"/>
                <w:szCs w:val="24"/>
                <w:lang w:val="uk-UA"/>
              </w:rPr>
            </w:pPr>
          </w:p>
          <w:p w:rsidR="005507A0" w:rsidRPr="00F309F8" w:rsidRDefault="005507A0" w:rsidP="001F2D6F">
            <w:pPr>
              <w:spacing w:after="0" w:line="240" w:lineRule="auto"/>
              <w:jc w:val="center"/>
              <w:rPr>
                <w:rFonts w:ascii="Times New Roman" w:hAnsi="Times New Roman" w:cs="Times New Roman"/>
                <w:b/>
                <w:bCs/>
                <w:sz w:val="24"/>
                <w:szCs w:val="24"/>
                <w:lang w:val="uk-UA"/>
              </w:rPr>
            </w:pPr>
          </w:p>
          <w:p w:rsidR="005507A0" w:rsidRPr="00F309F8" w:rsidRDefault="005507A0" w:rsidP="001F2D6F">
            <w:pPr>
              <w:spacing w:after="0" w:line="240" w:lineRule="auto"/>
              <w:jc w:val="center"/>
              <w:rPr>
                <w:rFonts w:ascii="Times New Roman" w:hAnsi="Times New Roman" w:cs="Times New Roman"/>
                <w:b/>
                <w:bCs/>
                <w:sz w:val="24"/>
                <w:szCs w:val="24"/>
                <w:lang w:val="uk-UA"/>
              </w:rPr>
            </w:pPr>
          </w:p>
          <w:p w:rsidR="005507A0" w:rsidRPr="00F309F8" w:rsidRDefault="005507A0" w:rsidP="001F2D6F">
            <w:pPr>
              <w:spacing w:after="0" w:line="240" w:lineRule="auto"/>
              <w:jc w:val="center"/>
              <w:rPr>
                <w:rFonts w:ascii="Times New Roman" w:hAnsi="Times New Roman" w:cs="Times New Roman"/>
                <w:b/>
                <w:bCs/>
                <w:sz w:val="24"/>
                <w:szCs w:val="24"/>
                <w:lang w:val="uk-UA"/>
              </w:rPr>
            </w:pPr>
          </w:p>
        </w:tc>
        <w:tc>
          <w:tcPr>
            <w:tcW w:w="1255" w:type="dxa"/>
            <w:tcBorders>
              <w:top w:val="single" w:sz="8" w:space="0" w:color="000000"/>
              <w:left w:val="single" w:sz="4" w:space="0" w:color="000000"/>
              <w:bottom w:val="single" w:sz="4" w:space="0" w:color="000000"/>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Термін виконання,</w:t>
            </w:r>
          </w:p>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роки</w:t>
            </w:r>
          </w:p>
        </w:tc>
        <w:tc>
          <w:tcPr>
            <w:tcW w:w="1085" w:type="dxa"/>
            <w:tcBorders>
              <w:top w:val="single" w:sz="8" w:space="0" w:color="000000"/>
              <w:left w:val="single" w:sz="4" w:space="0" w:color="000000"/>
              <w:bottom w:val="single" w:sz="4" w:space="0" w:color="000000"/>
              <w:right w:val="nil"/>
            </w:tcBorders>
            <w:vAlign w:val="center"/>
          </w:tcPr>
          <w:p w:rsidR="005507A0" w:rsidRPr="00F309F8" w:rsidRDefault="005507A0" w:rsidP="001F2D6F">
            <w:pPr>
              <w:spacing w:after="0" w:line="240" w:lineRule="auto"/>
              <w:jc w:val="center"/>
              <w:rPr>
                <w:rFonts w:ascii="Times New Roman" w:hAnsi="Times New Roman" w:cs="Times New Roman"/>
                <w:b/>
                <w:bCs/>
                <w:sz w:val="24"/>
                <w:szCs w:val="24"/>
                <w:vertAlign w:val="superscript"/>
                <w:lang w:val="uk-UA"/>
              </w:rPr>
            </w:pPr>
            <w:r w:rsidRPr="00F309F8">
              <w:rPr>
                <w:rFonts w:ascii="Times New Roman" w:hAnsi="Times New Roman" w:cs="Times New Roman"/>
                <w:b/>
                <w:bCs/>
                <w:sz w:val="24"/>
                <w:szCs w:val="24"/>
                <w:lang w:val="uk-UA"/>
              </w:rPr>
              <w:t>Площа,</w:t>
            </w:r>
          </w:p>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vertAlign w:val="superscript"/>
                <w:lang w:val="uk-UA"/>
              </w:rPr>
              <w:t>м2</w:t>
            </w:r>
          </w:p>
        </w:tc>
        <w:tc>
          <w:tcPr>
            <w:tcW w:w="1800" w:type="dxa"/>
            <w:tcBorders>
              <w:top w:val="single" w:sz="4" w:space="0" w:color="000000"/>
              <w:left w:val="single" w:sz="4" w:space="0" w:color="000000"/>
              <w:bottom w:val="single" w:sz="4" w:space="0" w:color="000000"/>
              <w:right w:val="single" w:sz="4" w:space="0" w:color="000000"/>
            </w:tcBorders>
          </w:tcPr>
          <w:p w:rsidR="005507A0" w:rsidRPr="00F309F8" w:rsidRDefault="005507A0" w:rsidP="001F2D6F">
            <w:pPr>
              <w:spacing w:after="0" w:line="240" w:lineRule="auto"/>
              <w:ind w:left="113" w:right="113"/>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Загальний  необхідний обсяг фінансування</w:t>
            </w:r>
          </w:p>
        </w:tc>
        <w:tc>
          <w:tcPr>
            <w:tcW w:w="1800" w:type="dxa"/>
            <w:tcBorders>
              <w:top w:val="single" w:sz="4" w:space="0" w:color="000000"/>
              <w:left w:val="single" w:sz="4" w:space="0" w:color="000000"/>
              <w:bottom w:val="single" w:sz="4" w:space="0" w:color="000000"/>
              <w:right w:val="nil"/>
            </w:tcBorders>
            <w:vAlign w:val="center"/>
          </w:tcPr>
          <w:p w:rsidR="005507A0" w:rsidRPr="00F309F8" w:rsidRDefault="005507A0" w:rsidP="001F2D6F">
            <w:pPr>
              <w:spacing w:after="0" w:line="240" w:lineRule="auto"/>
              <w:ind w:left="113" w:right="113"/>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Обсяг фінансування з державного бюджету</w:t>
            </w:r>
          </w:p>
        </w:tc>
        <w:tc>
          <w:tcPr>
            <w:tcW w:w="1986" w:type="dxa"/>
            <w:tcBorders>
              <w:top w:val="single" w:sz="4" w:space="0" w:color="000000"/>
              <w:left w:val="single" w:sz="4" w:space="0" w:color="000000"/>
              <w:bottom w:val="single" w:sz="4" w:space="0" w:color="000000"/>
              <w:right w:val="single" w:sz="4" w:space="0" w:color="000000"/>
            </w:tcBorders>
            <w:vAlign w:val="center"/>
          </w:tcPr>
          <w:p w:rsidR="005507A0" w:rsidRPr="00F309F8" w:rsidRDefault="005507A0" w:rsidP="001F2D6F">
            <w:pPr>
              <w:spacing w:after="0" w:line="240" w:lineRule="auto"/>
              <w:ind w:left="113" w:right="113"/>
              <w:jc w:val="center"/>
              <w:rPr>
                <w:rFonts w:ascii="Times New Roman" w:hAnsi="Times New Roman" w:cs="Times New Roman"/>
                <w:sz w:val="24"/>
                <w:szCs w:val="24"/>
                <w:lang w:val="uk-UA"/>
              </w:rPr>
            </w:pPr>
            <w:r w:rsidRPr="00F309F8">
              <w:rPr>
                <w:rFonts w:ascii="Times New Roman" w:hAnsi="Times New Roman" w:cs="Times New Roman"/>
                <w:b/>
                <w:bCs/>
                <w:sz w:val="24"/>
                <w:szCs w:val="24"/>
                <w:lang w:val="uk-UA"/>
              </w:rPr>
              <w:t>Обсяг фінансування з місцевого бюджету</w:t>
            </w:r>
          </w:p>
        </w:tc>
      </w:tr>
      <w:tr w:rsidR="005507A0" w:rsidRPr="00F309F8" w:rsidTr="00357450">
        <w:trPr>
          <w:trHeight w:val="272"/>
        </w:trPr>
        <w:tc>
          <w:tcPr>
            <w:tcW w:w="10374" w:type="dxa"/>
            <w:gridSpan w:val="6"/>
            <w:tcBorders>
              <w:top w:val="nil"/>
              <w:left w:val="single" w:sz="4" w:space="0" w:color="000000"/>
              <w:bottom w:val="single" w:sz="4" w:space="0" w:color="000000"/>
              <w:right w:val="single" w:sz="4" w:space="0" w:color="000000"/>
            </w:tcBorders>
            <w:vAlign w:val="center"/>
          </w:tcPr>
          <w:p w:rsidR="005507A0" w:rsidRPr="00F309F8" w:rsidRDefault="005507A0" w:rsidP="001F2D6F">
            <w:pPr>
              <w:snapToGrid w:val="0"/>
              <w:spacing w:after="0" w:line="240" w:lineRule="auto"/>
              <w:rPr>
                <w:rFonts w:ascii="Times New Roman" w:hAnsi="Times New Roman" w:cs="Times New Roman"/>
                <w:sz w:val="24"/>
                <w:szCs w:val="24"/>
                <w:lang w:val="uk-UA"/>
              </w:rPr>
            </w:pPr>
            <w:r w:rsidRPr="00F309F8">
              <w:rPr>
                <w:rFonts w:ascii="Times New Roman" w:hAnsi="Times New Roman" w:cs="Times New Roman"/>
                <w:b/>
                <w:bCs/>
                <w:sz w:val="24"/>
                <w:szCs w:val="24"/>
                <w:lang w:val="uk-UA"/>
              </w:rPr>
              <w:t>1.Капітальний ремонт  існуючих  плоских  дахів</w:t>
            </w:r>
          </w:p>
        </w:tc>
      </w:tr>
      <w:tr w:rsidR="005507A0" w:rsidRPr="00F309F8" w:rsidTr="00357450">
        <w:trPr>
          <w:trHeight w:val="272"/>
        </w:trPr>
        <w:tc>
          <w:tcPr>
            <w:tcW w:w="2448" w:type="dxa"/>
            <w:tcBorders>
              <w:top w:val="nil"/>
              <w:left w:val="single" w:sz="4" w:space="0" w:color="000000"/>
              <w:bottom w:val="single" w:sz="4" w:space="0" w:color="000000"/>
              <w:right w:val="single" w:sz="4" w:space="0" w:color="auto"/>
            </w:tcBorders>
            <w:vAlign w:val="center"/>
          </w:tcPr>
          <w:p w:rsidR="005507A0" w:rsidRPr="00F309F8" w:rsidRDefault="005507A0" w:rsidP="001F2D6F">
            <w:pPr>
              <w:snapToGrid w:val="0"/>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 Шевченка,23</w:t>
            </w:r>
          </w:p>
        </w:tc>
        <w:tc>
          <w:tcPr>
            <w:tcW w:w="1255" w:type="dxa"/>
            <w:tcBorders>
              <w:top w:val="nil"/>
              <w:left w:val="single" w:sz="4" w:space="0" w:color="auto"/>
              <w:bottom w:val="single" w:sz="4" w:space="0" w:color="000000"/>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2015</w:t>
            </w:r>
          </w:p>
        </w:tc>
        <w:tc>
          <w:tcPr>
            <w:tcW w:w="1085" w:type="dxa"/>
            <w:tcBorders>
              <w:top w:val="nil"/>
              <w:left w:val="single" w:sz="4" w:space="0" w:color="auto"/>
              <w:bottom w:val="single" w:sz="4" w:space="0" w:color="000000"/>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565</w:t>
            </w:r>
          </w:p>
        </w:tc>
        <w:tc>
          <w:tcPr>
            <w:tcW w:w="1800" w:type="dxa"/>
            <w:tcBorders>
              <w:top w:val="nil"/>
              <w:left w:val="single" w:sz="4" w:space="0" w:color="auto"/>
              <w:bottom w:val="single" w:sz="4" w:space="0" w:color="000000"/>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151,2</w:t>
            </w:r>
          </w:p>
        </w:tc>
        <w:tc>
          <w:tcPr>
            <w:tcW w:w="1800" w:type="dxa"/>
            <w:tcBorders>
              <w:top w:val="nil"/>
              <w:left w:val="single" w:sz="4" w:space="0" w:color="auto"/>
              <w:bottom w:val="single" w:sz="4" w:space="0" w:color="000000"/>
              <w:right w:val="single" w:sz="4" w:space="0" w:color="auto"/>
            </w:tcBorders>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0</w:t>
            </w:r>
          </w:p>
        </w:tc>
        <w:tc>
          <w:tcPr>
            <w:tcW w:w="1986" w:type="dxa"/>
            <w:tcBorders>
              <w:top w:val="nil"/>
              <w:left w:val="single" w:sz="4" w:space="0" w:color="auto"/>
              <w:bottom w:val="single" w:sz="4" w:space="0" w:color="000000"/>
              <w:right w:val="single" w:sz="4" w:space="0" w:color="000000"/>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r>
      <w:tr w:rsidR="005507A0" w:rsidRPr="00F309F8" w:rsidTr="00357450">
        <w:trPr>
          <w:trHeight w:val="272"/>
        </w:trPr>
        <w:tc>
          <w:tcPr>
            <w:tcW w:w="2448" w:type="dxa"/>
            <w:tcBorders>
              <w:top w:val="nil"/>
              <w:left w:val="single" w:sz="4" w:space="0" w:color="000000"/>
              <w:bottom w:val="single" w:sz="4" w:space="0" w:color="000000"/>
              <w:right w:val="single" w:sz="4" w:space="0" w:color="auto"/>
            </w:tcBorders>
            <w:vAlign w:val="center"/>
          </w:tcPr>
          <w:p w:rsidR="005507A0" w:rsidRPr="00F309F8" w:rsidRDefault="005507A0" w:rsidP="001F2D6F">
            <w:pPr>
              <w:snapToGrid w:val="0"/>
              <w:spacing w:after="0" w:line="240" w:lineRule="auto"/>
              <w:rPr>
                <w:rFonts w:ascii="Times New Roman" w:hAnsi="Times New Roman" w:cs="Times New Roman"/>
                <w:b/>
                <w:bCs/>
                <w:sz w:val="24"/>
                <w:szCs w:val="24"/>
                <w:u w:val="single"/>
                <w:lang w:val="uk-UA"/>
              </w:rPr>
            </w:pPr>
            <w:r w:rsidRPr="00F309F8">
              <w:rPr>
                <w:rFonts w:ascii="Times New Roman" w:hAnsi="Times New Roman" w:cs="Times New Roman"/>
                <w:b/>
                <w:bCs/>
                <w:sz w:val="24"/>
                <w:szCs w:val="24"/>
                <w:u w:val="single"/>
                <w:lang w:val="uk-UA"/>
              </w:rPr>
              <w:t>Разом</w:t>
            </w:r>
          </w:p>
        </w:tc>
        <w:tc>
          <w:tcPr>
            <w:tcW w:w="1255" w:type="dxa"/>
            <w:tcBorders>
              <w:top w:val="nil"/>
              <w:left w:val="single" w:sz="4" w:space="0" w:color="auto"/>
              <w:bottom w:val="single" w:sz="4" w:space="0" w:color="000000"/>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1085" w:type="dxa"/>
            <w:tcBorders>
              <w:top w:val="nil"/>
              <w:left w:val="single" w:sz="4" w:space="0" w:color="auto"/>
              <w:bottom w:val="single" w:sz="4" w:space="0" w:color="000000"/>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1800" w:type="dxa"/>
            <w:tcBorders>
              <w:top w:val="nil"/>
              <w:left w:val="single" w:sz="4" w:space="0" w:color="auto"/>
              <w:bottom w:val="single" w:sz="4" w:space="0" w:color="000000"/>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1800" w:type="dxa"/>
            <w:tcBorders>
              <w:top w:val="nil"/>
              <w:left w:val="single" w:sz="4" w:space="0" w:color="auto"/>
              <w:bottom w:val="single" w:sz="4" w:space="0" w:color="000000"/>
              <w:right w:val="single" w:sz="4" w:space="0" w:color="auto"/>
            </w:tcBorders>
          </w:tcPr>
          <w:p w:rsidR="005507A0" w:rsidRPr="00F309F8" w:rsidRDefault="005507A0" w:rsidP="001F2D6F">
            <w:pPr>
              <w:spacing w:after="0" w:line="240" w:lineRule="auto"/>
              <w:jc w:val="center"/>
              <w:rPr>
                <w:rFonts w:ascii="Times New Roman" w:hAnsi="Times New Roman" w:cs="Times New Roman"/>
                <w:sz w:val="24"/>
                <w:szCs w:val="24"/>
                <w:lang w:val="uk-UA"/>
              </w:rPr>
            </w:pPr>
          </w:p>
        </w:tc>
        <w:tc>
          <w:tcPr>
            <w:tcW w:w="1986" w:type="dxa"/>
            <w:tcBorders>
              <w:top w:val="nil"/>
              <w:left w:val="single" w:sz="4" w:space="0" w:color="auto"/>
              <w:bottom w:val="single" w:sz="4" w:space="0" w:color="000000"/>
              <w:right w:val="single" w:sz="4" w:space="0" w:color="000000"/>
            </w:tcBorders>
            <w:vAlign w:val="center"/>
          </w:tcPr>
          <w:p w:rsidR="005507A0" w:rsidRPr="00F309F8" w:rsidRDefault="005507A0" w:rsidP="001F2D6F">
            <w:pPr>
              <w:snapToGrid w:val="0"/>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149,9</w:t>
            </w:r>
          </w:p>
        </w:tc>
      </w:tr>
      <w:tr w:rsidR="005507A0" w:rsidRPr="00F309F8" w:rsidTr="00357450">
        <w:trPr>
          <w:trHeight w:val="272"/>
        </w:trPr>
        <w:tc>
          <w:tcPr>
            <w:tcW w:w="2448" w:type="dxa"/>
            <w:tcBorders>
              <w:top w:val="nil"/>
              <w:left w:val="single" w:sz="4" w:space="0" w:color="000000"/>
              <w:bottom w:val="single" w:sz="4" w:space="0" w:color="000000"/>
              <w:right w:val="single" w:sz="4" w:space="0" w:color="auto"/>
            </w:tcBorders>
            <w:vAlign w:val="center"/>
          </w:tcPr>
          <w:p w:rsidR="005507A0" w:rsidRPr="00F309F8" w:rsidRDefault="005507A0" w:rsidP="001F2D6F">
            <w:pPr>
              <w:snapToGrid w:val="0"/>
              <w:spacing w:after="0" w:line="240" w:lineRule="auto"/>
              <w:rPr>
                <w:rFonts w:ascii="Times New Roman" w:hAnsi="Times New Roman" w:cs="Times New Roman"/>
                <w:sz w:val="24"/>
                <w:szCs w:val="24"/>
                <w:lang w:val="uk-UA"/>
              </w:rPr>
            </w:pPr>
          </w:p>
        </w:tc>
        <w:tc>
          <w:tcPr>
            <w:tcW w:w="1255" w:type="dxa"/>
            <w:tcBorders>
              <w:top w:val="nil"/>
              <w:left w:val="single" w:sz="4" w:space="0" w:color="auto"/>
              <w:bottom w:val="single" w:sz="4" w:space="0" w:color="000000"/>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1085" w:type="dxa"/>
            <w:tcBorders>
              <w:top w:val="nil"/>
              <w:left w:val="single" w:sz="4" w:space="0" w:color="auto"/>
              <w:bottom w:val="single" w:sz="4" w:space="0" w:color="000000"/>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1800" w:type="dxa"/>
            <w:tcBorders>
              <w:top w:val="nil"/>
              <w:left w:val="single" w:sz="4" w:space="0" w:color="auto"/>
              <w:bottom w:val="single" w:sz="4" w:space="0" w:color="000000"/>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1800" w:type="dxa"/>
            <w:tcBorders>
              <w:top w:val="nil"/>
              <w:left w:val="single" w:sz="4" w:space="0" w:color="auto"/>
              <w:bottom w:val="single" w:sz="4" w:space="0" w:color="000000"/>
              <w:right w:val="single" w:sz="4" w:space="0" w:color="auto"/>
            </w:tcBorders>
          </w:tcPr>
          <w:p w:rsidR="005507A0" w:rsidRPr="00F309F8" w:rsidRDefault="005507A0" w:rsidP="001F2D6F">
            <w:pPr>
              <w:spacing w:after="0" w:line="240" w:lineRule="auto"/>
              <w:jc w:val="center"/>
              <w:rPr>
                <w:rFonts w:ascii="Times New Roman" w:hAnsi="Times New Roman" w:cs="Times New Roman"/>
                <w:sz w:val="24"/>
                <w:szCs w:val="24"/>
                <w:lang w:val="uk-UA"/>
              </w:rPr>
            </w:pPr>
          </w:p>
        </w:tc>
        <w:tc>
          <w:tcPr>
            <w:tcW w:w="1986" w:type="dxa"/>
            <w:tcBorders>
              <w:top w:val="nil"/>
              <w:left w:val="single" w:sz="4" w:space="0" w:color="auto"/>
              <w:bottom w:val="single" w:sz="4" w:space="0" w:color="000000"/>
              <w:right w:val="single" w:sz="4" w:space="0" w:color="000000"/>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r>
      <w:tr w:rsidR="005507A0" w:rsidRPr="00F309F8" w:rsidTr="00357450">
        <w:trPr>
          <w:trHeight w:val="254"/>
        </w:trPr>
        <w:tc>
          <w:tcPr>
            <w:tcW w:w="10374" w:type="dxa"/>
            <w:gridSpan w:val="6"/>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rPr>
                <w:rFonts w:ascii="Times New Roman" w:hAnsi="Times New Roman" w:cs="Times New Roman"/>
                <w:b/>
                <w:bCs/>
                <w:i/>
                <w:iCs/>
                <w:sz w:val="24"/>
                <w:szCs w:val="24"/>
                <w:lang w:val="uk-UA"/>
              </w:rPr>
            </w:pPr>
            <w:r w:rsidRPr="00F309F8">
              <w:rPr>
                <w:rFonts w:ascii="Times New Roman" w:hAnsi="Times New Roman" w:cs="Times New Roman"/>
                <w:sz w:val="24"/>
                <w:szCs w:val="24"/>
                <w:lang w:val="uk-UA"/>
              </w:rPr>
              <w:t>Отримувач коштів - КП «Розділжитлосервіс»</w:t>
            </w:r>
          </w:p>
        </w:tc>
      </w:tr>
    </w:tbl>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cs="Times New Roman"/>
          <w:sz w:val="24"/>
          <w:szCs w:val="24"/>
          <w:lang w:val="uk-UA"/>
        </w:rPr>
      </w:pP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Таблиця 1.3. </w:t>
      </w:r>
      <w:r w:rsidRPr="00F309F8">
        <w:rPr>
          <w:rFonts w:ascii="Times New Roman" w:hAnsi="Times New Roman" w:cs="Times New Roman"/>
          <w:b/>
          <w:bCs/>
          <w:sz w:val="24"/>
          <w:szCs w:val="24"/>
          <w:lang w:val="uk-UA"/>
        </w:rPr>
        <w:t>Капітальний ремонт окремих конструктивних елементів житлових будинків</w:t>
      </w:r>
      <w:r w:rsidRPr="00F309F8">
        <w:rPr>
          <w:rFonts w:ascii="Times New Roman" w:hAnsi="Times New Roman" w:cs="Times New Roman"/>
          <w:sz w:val="24"/>
          <w:szCs w:val="24"/>
          <w:lang w:val="uk-UA"/>
        </w:rPr>
        <w:t xml:space="preserve"> </w:t>
      </w: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тис.грн.</w:t>
      </w:r>
    </w:p>
    <w:tbl>
      <w:tblPr>
        <w:tblW w:w="10337" w:type="dxa"/>
        <w:tblInd w:w="-106" w:type="dxa"/>
        <w:tblLayout w:type="fixed"/>
        <w:tblLook w:val="0000"/>
      </w:tblPr>
      <w:tblGrid>
        <w:gridCol w:w="2738"/>
        <w:gridCol w:w="1551"/>
        <w:gridCol w:w="1908"/>
        <w:gridCol w:w="1814"/>
        <w:gridCol w:w="2326"/>
      </w:tblGrid>
      <w:tr w:rsidR="005507A0" w:rsidRPr="00F309F8" w:rsidTr="001F2D6F">
        <w:trPr>
          <w:trHeight w:val="1016"/>
        </w:trPr>
        <w:tc>
          <w:tcPr>
            <w:tcW w:w="2738" w:type="dxa"/>
            <w:tcBorders>
              <w:top w:val="single" w:sz="4" w:space="0" w:color="000000"/>
              <w:left w:val="single" w:sz="4" w:space="0" w:color="000000"/>
              <w:bottom w:val="single" w:sz="4" w:space="0" w:color="000000"/>
              <w:right w:val="nil"/>
            </w:tcBorders>
            <w:vAlign w:val="center"/>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Найменування об’єкту</w:t>
            </w:r>
          </w:p>
        </w:tc>
        <w:tc>
          <w:tcPr>
            <w:tcW w:w="1551" w:type="dxa"/>
            <w:tcBorders>
              <w:top w:val="single" w:sz="8" w:space="0" w:color="000000"/>
              <w:left w:val="single" w:sz="4" w:space="0" w:color="000000"/>
              <w:bottom w:val="single" w:sz="4" w:space="0" w:color="000000"/>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Термін виконання,</w:t>
            </w:r>
          </w:p>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роки</w:t>
            </w:r>
          </w:p>
        </w:tc>
        <w:tc>
          <w:tcPr>
            <w:tcW w:w="1908" w:type="dxa"/>
            <w:tcBorders>
              <w:top w:val="single" w:sz="4" w:space="0" w:color="000000"/>
              <w:left w:val="single" w:sz="4" w:space="0" w:color="000000"/>
              <w:bottom w:val="single" w:sz="4" w:space="0" w:color="000000"/>
              <w:right w:val="nil"/>
            </w:tcBorders>
          </w:tcPr>
          <w:p w:rsidR="005507A0" w:rsidRPr="00F309F8" w:rsidRDefault="005507A0" w:rsidP="001F2D6F">
            <w:pPr>
              <w:spacing w:after="0" w:line="240" w:lineRule="auto"/>
              <w:ind w:left="113" w:right="113"/>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Загальний</w:t>
            </w:r>
          </w:p>
          <w:p w:rsidR="005507A0" w:rsidRPr="00F309F8" w:rsidRDefault="005507A0" w:rsidP="001F2D6F">
            <w:pPr>
              <w:spacing w:after="0" w:line="240" w:lineRule="auto"/>
              <w:ind w:left="113" w:right="113"/>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обсяг фінансування</w:t>
            </w:r>
          </w:p>
        </w:tc>
        <w:tc>
          <w:tcPr>
            <w:tcW w:w="1814" w:type="dxa"/>
            <w:tcBorders>
              <w:top w:val="single" w:sz="4" w:space="0" w:color="000000"/>
              <w:left w:val="single" w:sz="4" w:space="0" w:color="000000"/>
              <w:bottom w:val="single" w:sz="4" w:space="0" w:color="000000"/>
              <w:right w:val="single" w:sz="4" w:space="0" w:color="auto"/>
            </w:tcBorders>
            <w:vAlign w:val="center"/>
          </w:tcPr>
          <w:p w:rsidR="005507A0" w:rsidRPr="00F309F8" w:rsidRDefault="005507A0" w:rsidP="001F2D6F">
            <w:pPr>
              <w:spacing w:after="0" w:line="240" w:lineRule="auto"/>
              <w:ind w:left="113" w:right="113"/>
              <w:jc w:val="center"/>
              <w:rPr>
                <w:rFonts w:ascii="Times New Roman" w:hAnsi="Times New Roman" w:cs="Times New Roman"/>
                <w:sz w:val="24"/>
                <w:szCs w:val="24"/>
                <w:lang w:val="uk-UA"/>
              </w:rPr>
            </w:pPr>
            <w:r w:rsidRPr="00F309F8">
              <w:rPr>
                <w:rFonts w:ascii="Times New Roman" w:hAnsi="Times New Roman" w:cs="Times New Roman"/>
                <w:b/>
                <w:bCs/>
                <w:sz w:val="24"/>
                <w:szCs w:val="24"/>
                <w:lang w:val="uk-UA"/>
              </w:rPr>
              <w:t>Обсяг фінансування з державного бюджету</w:t>
            </w:r>
          </w:p>
        </w:tc>
        <w:tc>
          <w:tcPr>
            <w:tcW w:w="2326" w:type="dxa"/>
            <w:tcBorders>
              <w:top w:val="single" w:sz="4" w:space="0" w:color="000000"/>
              <w:left w:val="single" w:sz="4" w:space="0" w:color="auto"/>
              <w:bottom w:val="single" w:sz="4" w:space="0" w:color="000000"/>
              <w:right w:val="single" w:sz="4" w:space="0" w:color="000000"/>
            </w:tcBorders>
            <w:vAlign w:val="center"/>
          </w:tcPr>
          <w:p w:rsidR="005507A0" w:rsidRPr="00F309F8" w:rsidRDefault="005507A0" w:rsidP="001F2D6F">
            <w:pPr>
              <w:spacing w:after="0" w:line="240" w:lineRule="auto"/>
              <w:ind w:left="113" w:right="113"/>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Обсяг фінансування з місцевого бюджету</w:t>
            </w:r>
          </w:p>
        </w:tc>
      </w:tr>
      <w:tr w:rsidR="005507A0" w:rsidRPr="00F309F8" w:rsidTr="001F2D6F">
        <w:trPr>
          <w:trHeight w:val="224"/>
        </w:trPr>
        <w:tc>
          <w:tcPr>
            <w:tcW w:w="2738" w:type="dxa"/>
            <w:tcBorders>
              <w:top w:val="single" w:sz="4" w:space="0" w:color="000000"/>
              <w:left w:val="single" w:sz="4" w:space="0" w:color="000000"/>
              <w:bottom w:val="single" w:sz="4" w:space="0" w:color="auto"/>
              <w:right w:val="nil"/>
            </w:tcBorders>
            <w:vAlign w:val="center"/>
          </w:tcPr>
          <w:p w:rsidR="005507A0" w:rsidRPr="00F309F8" w:rsidRDefault="005507A0" w:rsidP="001F2D6F">
            <w:pPr>
              <w:spacing w:after="0" w:line="240" w:lineRule="auto"/>
              <w:jc w:val="both"/>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пр. Шевченка, 41</w:t>
            </w:r>
          </w:p>
        </w:tc>
        <w:tc>
          <w:tcPr>
            <w:tcW w:w="1551" w:type="dxa"/>
            <w:tcBorders>
              <w:top w:val="single" w:sz="4" w:space="0" w:color="000000"/>
              <w:left w:val="single" w:sz="4" w:space="0" w:color="000000"/>
              <w:bottom w:val="single" w:sz="4" w:space="0" w:color="auto"/>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2015</w:t>
            </w:r>
          </w:p>
        </w:tc>
        <w:tc>
          <w:tcPr>
            <w:tcW w:w="1908" w:type="dxa"/>
            <w:tcBorders>
              <w:top w:val="nil"/>
              <w:left w:val="single" w:sz="4" w:space="0" w:color="000000"/>
              <w:bottom w:val="single" w:sz="4" w:space="0" w:color="auto"/>
              <w:right w:val="nil"/>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300.0</w:t>
            </w:r>
          </w:p>
        </w:tc>
        <w:tc>
          <w:tcPr>
            <w:tcW w:w="1814" w:type="dxa"/>
            <w:tcBorders>
              <w:top w:val="nil"/>
              <w:left w:val="single" w:sz="4" w:space="0" w:color="000000"/>
              <w:bottom w:val="single" w:sz="4" w:space="0" w:color="auto"/>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0</w:t>
            </w:r>
          </w:p>
        </w:tc>
        <w:tc>
          <w:tcPr>
            <w:tcW w:w="2326" w:type="dxa"/>
            <w:tcBorders>
              <w:top w:val="nil"/>
              <w:left w:val="single" w:sz="4" w:space="0" w:color="auto"/>
              <w:bottom w:val="single" w:sz="4" w:space="0" w:color="auto"/>
              <w:right w:val="single" w:sz="4" w:space="0" w:color="000000"/>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20.0</w:t>
            </w:r>
          </w:p>
        </w:tc>
      </w:tr>
      <w:tr w:rsidR="005507A0" w:rsidRPr="00F309F8" w:rsidTr="001F2D6F">
        <w:trPr>
          <w:trHeight w:val="224"/>
        </w:trPr>
        <w:tc>
          <w:tcPr>
            <w:tcW w:w="2738" w:type="dxa"/>
            <w:tcBorders>
              <w:top w:val="single" w:sz="4" w:space="0" w:color="000000"/>
              <w:left w:val="single" w:sz="4" w:space="0" w:color="000000"/>
              <w:bottom w:val="single" w:sz="4" w:space="0" w:color="auto"/>
              <w:right w:val="nil"/>
            </w:tcBorders>
            <w:vAlign w:val="center"/>
          </w:tcPr>
          <w:p w:rsidR="005507A0" w:rsidRPr="00F309F8" w:rsidRDefault="005507A0" w:rsidP="001F2D6F">
            <w:pPr>
              <w:spacing w:after="0" w:line="240" w:lineRule="auto"/>
              <w:jc w:val="both"/>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Разом</w:t>
            </w:r>
          </w:p>
        </w:tc>
        <w:tc>
          <w:tcPr>
            <w:tcW w:w="1551" w:type="dxa"/>
            <w:tcBorders>
              <w:top w:val="single" w:sz="4" w:space="0" w:color="000000"/>
              <w:left w:val="single" w:sz="4" w:space="0" w:color="000000"/>
              <w:bottom w:val="single" w:sz="4" w:space="0" w:color="auto"/>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p>
        </w:tc>
        <w:tc>
          <w:tcPr>
            <w:tcW w:w="1908" w:type="dxa"/>
            <w:tcBorders>
              <w:top w:val="nil"/>
              <w:left w:val="single" w:sz="4" w:space="0" w:color="000000"/>
              <w:bottom w:val="single" w:sz="4" w:space="0" w:color="auto"/>
              <w:right w:val="nil"/>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1814" w:type="dxa"/>
            <w:tcBorders>
              <w:top w:val="nil"/>
              <w:left w:val="single" w:sz="4" w:space="0" w:color="000000"/>
              <w:bottom w:val="single" w:sz="4" w:space="0" w:color="auto"/>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2326" w:type="dxa"/>
            <w:tcBorders>
              <w:top w:val="nil"/>
              <w:left w:val="single" w:sz="4" w:space="0" w:color="auto"/>
              <w:bottom w:val="single" w:sz="4" w:space="0" w:color="auto"/>
              <w:right w:val="single" w:sz="4" w:space="0" w:color="000000"/>
            </w:tcBorders>
            <w:vAlign w:val="center"/>
          </w:tcPr>
          <w:p w:rsidR="005507A0" w:rsidRPr="00F309F8" w:rsidRDefault="005507A0" w:rsidP="001F2D6F">
            <w:pPr>
              <w:snapToGrid w:val="0"/>
              <w:spacing w:after="0" w:line="240" w:lineRule="auto"/>
              <w:jc w:val="center"/>
              <w:rPr>
                <w:rFonts w:ascii="Times New Roman" w:hAnsi="Times New Roman" w:cs="Times New Roman"/>
                <w:b/>
                <w:sz w:val="24"/>
                <w:szCs w:val="24"/>
                <w:u w:val="single"/>
                <w:lang w:val="uk-UA"/>
              </w:rPr>
            </w:pPr>
            <w:r w:rsidRPr="00F309F8">
              <w:rPr>
                <w:rFonts w:ascii="Times New Roman" w:hAnsi="Times New Roman" w:cs="Times New Roman"/>
                <w:b/>
                <w:sz w:val="24"/>
                <w:szCs w:val="24"/>
                <w:u w:val="single"/>
                <w:lang w:val="uk-UA"/>
              </w:rPr>
              <w:t>20.0</w:t>
            </w:r>
          </w:p>
        </w:tc>
      </w:tr>
      <w:tr w:rsidR="005507A0" w:rsidRPr="00F309F8" w:rsidTr="001F2D6F">
        <w:trPr>
          <w:trHeight w:val="224"/>
        </w:trPr>
        <w:tc>
          <w:tcPr>
            <w:tcW w:w="2738" w:type="dxa"/>
            <w:tcBorders>
              <w:top w:val="single" w:sz="4" w:space="0" w:color="000000"/>
              <w:left w:val="single" w:sz="4" w:space="0" w:color="000000"/>
              <w:bottom w:val="single" w:sz="4" w:space="0" w:color="auto"/>
              <w:right w:val="nil"/>
            </w:tcBorders>
            <w:vAlign w:val="center"/>
          </w:tcPr>
          <w:p w:rsidR="005507A0" w:rsidRPr="00F309F8" w:rsidRDefault="005507A0" w:rsidP="001F2D6F">
            <w:pPr>
              <w:spacing w:after="0" w:line="240" w:lineRule="auto"/>
              <w:jc w:val="both"/>
              <w:rPr>
                <w:rFonts w:ascii="Times New Roman" w:hAnsi="Times New Roman" w:cs="Times New Roman"/>
                <w:sz w:val="24"/>
                <w:szCs w:val="24"/>
                <w:lang w:val="uk-UA"/>
              </w:rPr>
            </w:pPr>
          </w:p>
        </w:tc>
        <w:tc>
          <w:tcPr>
            <w:tcW w:w="1551" w:type="dxa"/>
            <w:tcBorders>
              <w:top w:val="single" w:sz="4" w:space="0" w:color="000000"/>
              <w:left w:val="single" w:sz="4" w:space="0" w:color="000000"/>
              <w:bottom w:val="single" w:sz="4" w:space="0" w:color="auto"/>
              <w:right w:val="nil"/>
            </w:tcBorders>
          </w:tcPr>
          <w:p w:rsidR="005507A0" w:rsidRPr="00F309F8" w:rsidRDefault="005507A0" w:rsidP="001F2D6F">
            <w:pPr>
              <w:spacing w:after="0" w:line="240" w:lineRule="auto"/>
              <w:jc w:val="center"/>
              <w:rPr>
                <w:rFonts w:ascii="Times New Roman" w:hAnsi="Times New Roman" w:cs="Times New Roman"/>
                <w:sz w:val="24"/>
                <w:szCs w:val="24"/>
                <w:lang w:val="uk-UA"/>
              </w:rPr>
            </w:pPr>
          </w:p>
        </w:tc>
        <w:tc>
          <w:tcPr>
            <w:tcW w:w="1908" w:type="dxa"/>
            <w:tcBorders>
              <w:top w:val="nil"/>
              <w:left w:val="single" w:sz="4" w:space="0" w:color="000000"/>
              <w:bottom w:val="single" w:sz="4" w:space="0" w:color="auto"/>
              <w:right w:val="nil"/>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1814" w:type="dxa"/>
            <w:tcBorders>
              <w:top w:val="nil"/>
              <w:left w:val="single" w:sz="4" w:space="0" w:color="000000"/>
              <w:bottom w:val="single" w:sz="4" w:space="0" w:color="auto"/>
              <w:right w:val="single" w:sz="4" w:space="0" w:color="auto"/>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c>
          <w:tcPr>
            <w:tcW w:w="2326" w:type="dxa"/>
            <w:tcBorders>
              <w:top w:val="nil"/>
              <w:left w:val="single" w:sz="4" w:space="0" w:color="auto"/>
              <w:bottom w:val="single" w:sz="4" w:space="0" w:color="auto"/>
              <w:right w:val="single" w:sz="4" w:space="0" w:color="000000"/>
            </w:tcBorders>
            <w:vAlign w:val="center"/>
          </w:tcPr>
          <w:p w:rsidR="005507A0" w:rsidRPr="00F309F8" w:rsidRDefault="005507A0" w:rsidP="001F2D6F">
            <w:pPr>
              <w:snapToGrid w:val="0"/>
              <w:spacing w:after="0" w:line="240" w:lineRule="auto"/>
              <w:jc w:val="center"/>
              <w:rPr>
                <w:rFonts w:ascii="Times New Roman" w:hAnsi="Times New Roman" w:cs="Times New Roman"/>
                <w:sz w:val="24"/>
                <w:szCs w:val="24"/>
                <w:lang w:val="uk-UA"/>
              </w:rPr>
            </w:pPr>
          </w:p>
        </w:tc>
      </w:tr>
      <w:tr w:rsidR="005507A0" w:rsidRPr="00F309F8" w:rsidTr="001F2D6F">
        <w:trPr>
          <w:trHeight w:val="273"/>
        </w:trPr>
        <w:tc>
          <w:tcPr>
            <w:tcW w:w="10337" w:type="dxa"/>
            <w:gridSpan w:val="5"/>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Отримувач коштів – виконавчий комітет Новороздільської міської ради</w:t>
            </w:r>
          </w:p>
        </w:tc>
      </w:tr>
    </w:tbl>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cs="Times New Roman"/>
          <w:sz w:val="24"/>
          <w:szCs w:val="24"/>
          <w:lang w:val="uk-UA"/>
        </w:rPr>
      </w:pP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hAnsi="Times New Roman" w:cs="Times New Roman"/>
          <w:sz w:val="24"/>
          <w:szCs w:val="24"/>
          <w:lang w:val="uk-UA"/>
        </w:rPr>
      </w:pP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Таблиця1.6.</w:t>
      </w:r>
      <w:r w:rsidRPr="00F309F8">
        <w:rPr>
          <w:rFonts w:ascii="Times New Roman" w:hAnsi="Times New Roman" w:cs="Times New Roman"/>
          <w:b/>
          <w:bCs/>
          <w:sz w:val="24"/>
          <w:szCs w:val="24"/>
          <w:lang w:val="uk-UA"/>
        </w:rPr>
        <w:t xml:space="preserve">Капітальний ремонт внутрішньобудинкових інженерних мереж </w:t>
      </w: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тис. грн.</w:t>
      </w: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tbl>
      <w:tblPr>
        <w:tblpPr w:leftFromText="180" w:rightFromText="180" w:vertAnchor="text" w:horzAnchor="margin" w:tblpX="-352" w:tblpY="74"/>
        <w:tblW w:w="10254" w:type="dxa"/>
        <w:tblLayout w:type="fixed"/>
        <w:tblLook w:val="0000"/>
      </w:tblPr>
      <w:tblGrid>
        <w:gridCol w:w="3435"/>
        <w:gridCol w:w="1600"/>
        <w:gridCol w:w="2117"/>
        <w:gridCol w:w="1734"/>
        <w:gridCol w:w="1368"/>
      </w:tblGrid>
      <w:tr w:rsidR="005507A0" w:rsidRPr="00F309F8" w:rsidTr="00357450">
        <w:trPr>
          <w:trHeight w:val="482"/>
        </w:trPr>
        <w:tc>
          <w:tcPr>
            <w:tcW w:w="3435" w:type="dxa"/>
            <w:tcBorders>
              <w:top w:val="single" w:sz="4" w:space="0" w:color="000000"/>
              <w:left w:val="single" w:sz="4" w:space="0" w:color="000000"/>
              <w:bottom w:val="single" w:sz="4" w:space="0" w:color="000000"/>
              <w:right w:val="nil"/>
            </w:tcBorders>
          </w:tcPr>
          <w:p w:rsidR="005507A0" w:rsidRPr="00F309F8" w:rsidRDefault="005507A0" w:rsidP="001F2D6F">
            <w:pPr>
              <w:spacing w:after="0" w:line="240" w:lineRule="auto"/>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Найменування об'єкту</w:t>
            </w:r>
          </w:p>
        </w:tc>
        <w:tc>
          <w:tcPr>
            <w:tcW w:w="1600" w:type="dxa"/>
            <w:tcBorders>
              <w:top w:val="single" w:sz="4" w:space="0" w:color="000000"/>
              <w:left w:val="single" w:sz="4" w:space="0" w:color="000000"/>
              <w:bottom w:val="nil"/>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Термін виконання, роки</w:t>
            </w:r>
          </w:p>
        </w:tc>
        <w:tc>
          <w:tcPr>
            <w:tcW w:w="2117" w:type="dxa"/>
            <w:tcBorders>
              <w:top w:val="single" w:sz="4" w:space="0" w:color="000000"/>
              <w:left w:val="single" w:sz="4" w:space="0" w:color="000000"/>
              <w:bottom w:val="single" w:sz="4" w:space="0" w:color="000000"/>
              <w:right w:val="single" w:sz="4" w:space="0" w:color="auto"/>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Загальний обсяг фінансування</w:t>
            </w:r>
          </w:p>
        </w:tc>
        <w:tc>
          <w:tcPr>
            <w:tcW w:w="1734"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Обсяг фінансування з державного бюджету</w:t>
            </w:r>
          </w:p>
        </w:tc>
        <w:tc>
          <w:tcPr>
            <w:tcW w:w="1368"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Обсяг фінансування з місцевого бюджету</w:t>
            </w:r>
          </w:p>
        </w:tc>
      </w:tr>
      <w:tr w:rsidR="005507A0" w:rsidRPr="00F309F8" w:rsidTr="00357450">
        <w:trPr>
          <w:cantSplit/>
          <w:trHeight w:val="147"/>
        </w:trPr>
        <w:tc>
          <w:tcPr>
            <w:tcW w:w="3435" w:type="dxa"/>
            <w:tcBorders>
              <w:top w:val="single" w:sz="4" w:space="0" w:color="000000"/>
              <w:left w:val="single" w:sz="4" w:space="0" w:color="000000"/>
              <w:bottom w:val="single" w:sz="4" w:space="0" w:color="000000"/>
              <w:right w:val="nil"/>
            </w:tcBorders>
            <w:vAlign w:val="bottom"/>
          </w:tcPr>
          <w:p w:rsidR="005507A0" w:rsidRPr="00F309F8" w:rsidRDefault="005507A0" w:rsidP="001F2D6F">
            <w:pPr>
              <w:spacing w:after="0" w:line="240" w:lineRule="auto"/>
              <w:rPr>
                <w:rFonts w:ascii="Times New Roman" w:hAnsi="Times New Roman" w:cs="Times New Roman"/>
                <w:b/>
                <w:bCs/>
                <w:i/>
                <w:iCs/>
                <w:sz w:val="24"/>
                <w:szCs w:val="24"/>
                <w:u w:val="single"/>
                <w:lang w:val="uk-UA"/>
              </w:rPr>
            </w:pPr>
          </w:p>
        </w:tc>
        <w:tc>
          <w:tcPr>
            <w:tcW w:w="1600" w:type="dxa"/>
            <w:tcBorders>
              <w:top w:val="single" w:sz="4" w:space="0" w:color="000000"/>
              <w:left w:val="single" w:sz="4" w:space="0" w:color="000000"/>
              <w:bottom w:val="single" w:sz="4" w:space="0" w:color="000000"/>
              <w:right w:val="nil"/>
            </w:tcBorders>
            <w:vAlign w:val="center"/>
          </w:tcPr>
          <w:p w:rsidR="005507A0" w:rsidRPr="00F309F8" w:rsidRDefault="005507A0" w:rsidP="001F2D6F">
            <w:pPr>
              <w:spacing w:after="0" w:line="240" w:lineRule="auto"/>
              <w:jc w:val="center"/>
              <w:rPr>
                <w:rFonts w:ascii="Times New Roman" w:hAnsi="Times New Roman" w:cs="Times New Roman"/>
                <w:b/>
                <w:bCs/>
                <w:i/>
                <w:iCs/>
                <w:sz w:val="24"/>
                <w:szCs w:val="24"/>
                <w:u w:val="single"/>
                <w:lang w:val="uk-UA"/>
              </w:rPr>
            </w:pPr>
          </w:p>
        </w:tc>
        <w:tc>
          <w:tcPr>
            <w:tcW w:w="2117" w:type="dxa"/>
            <w:tcBorders>
              <w:top w:val="single" w:sz="4" w:space="0" w:color="000000"/>
              <w:left w:val="single" w:sz="4" w:space="0" w:color="000000"/>
              <w:bottom w:val="single" w:sz="4" w:space="0" w:color="000000"/>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iCs/>
                <w:sz w:val="24"/>
                <w:szCs w:val="24"/>
                <w:u w:val="single"/>
                <w:lang w:val="uk-UA"/>
              </w:rPr>
            </w:pPr>
          </w:p>
        </w:tc>
        <w:tc>
          <w:tcPr>
            <w:tcW w:w="1734"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iCs/>
                <w:sz w:val="24"/>
                <w:szCs w:val="24"/>
                <w:u w:val="single"/>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iCs/>
                <w:sz w:val="24"/>
                <w:szCs w:val="24"/>
                <w:u w:val="single"/>
                <w:lang w:val="uk-UA"/>
              </w:rPr>
            </w:pPr>
          </w:p>
        </w:tc>
      </w:tr>
      <w:tr w:rsidR="005507A0" w:rsidRPr="00F309F8" w:rsidTr="00357450">
        <w:trPr>
          <w:cantSplit/>
          <w:trHeight w:val="230"/>
        </w:trPr>
        <w:tc>
          <w:tcPr>
            <w:tcW w:w="3435" w:type="dxa"/>
            <w:tcBorders>
              <w:top w:val="single" w:sz="4" w:space="0" w:color="000000"/>
              <w:left w:val="single" w:sz="4" w:space="0" w:color="000000"/>
              <w:bottom w:val="single" w:sz="4" w:space="0" w:color="000000"/>
              <w:right w:val="nil"/>
            </w:tcBorders>
            <w:vAlign w:val="bottom"/>
          </w:tcPr>
          <w:p w:rsidR="005507A0" w:rsidRPr="00F309F8" w:rsidRDefault="005507A0" w:rsidP="001F2D6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2015</w:t>
            </w:r>
          </w:p>
        </w:tc>
        <w:tc>
          <w:tcPr>
            <w:tcW w:w="2117" w:type="dxa"/>
            <w:tcBorders>
              <w:top w:val="single" w:sz="4" w:space="0" w:color="000000"/>
              <w:left w:val="single" w:sz="4" w:space="0" w:color="000000"/>
              <w:bottom w:val="single" w:sz="4" w:space="0" w:color="000000"/>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100,0</w:t>
            </w:r>
          </w:p>
        </w:tc>
        <w:tc>
          <w:tcPr>
            <w:tcW w:w="1734"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0</w:t>
            </w:r>
          </w:p>
        </w:tc>
        <w:tc>
          <w:tcPr>
            <w:tcW w:w="1368"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100,0</w:t>
            </w:r>
          </w:p>
        </w:tc>
      </w:tr>
      <w:tr w:rsidR="005507A0" w:rsidRPr="00F309F8" w:rsidTr="00357450">
        <w:trPr>
          <w:cantSplit/>
          <w:trHeight w:val="230"/>
        </w:trPr>
        <w:tc>
          <w:tcPr>
            <w:tcW w:w="3435" w:type="dxa"/>
            <w:tcBorders>
              <w:top w:val="single" w:sz="4" w:space="0" w:color="000000"/>
              <w:left w:val="single" w:sz="4" w:space="0" w:color="000000"/>
              <w:bottom w:val="single" w:sz="4" w:space="0" w:color="000000"/>
              <w:right w:val="nil"/>
            </w:tcBorders>
            <w:vAlign w:val="bottom"/>
          </w:tcPr>
          <w:p w:rsidR="005507A0" w:rsidRPr="00F309F8" w:rsidRDefault="005507A0" w:rsidP="001F2D6F">
            <w:pPr>
              <w:spacing w:after="0" w:line="240" w:lineRule="auto"/>
              <w:rPr>
                <w:rFonts w:ascii="Times New Roman" w:hAnsi="Times New Roman" w:cs="Times New Roman"/>
                <w:b/>
                <w:bCs/>
                <w:i/>
                <w:iCs/>
                <w:sz w:val="24"/>
                <w:szCs w:val="24"/>
                <w:u w:val="single"/>
                <w:lang w:val="uk-UA"/>
              </w:rPr>
            </w:pPr>
            <w:r w:rsidRPr="00F309F8">
              <w:rPr>
                <w:rFonts w:ascii="Times New Roman" w:hAnsi="Times New Roman" w:cs="Times New Roman"/>
                <w:b/>
                <w:bCs/>
                <w:i/>
                <w:iCs/>
                <w:sz w:val="24"/>
                <w:szCs w:val="24"/>
                <w:u w:val="single"/>
                <w:lang w:val="uk-UA"/>
              </w:rPr>
              <w:t>Разом:</w:t>
            </w:r>
          </w:p>
        </w:tc>
        <w:tc>
          <w:tcPr>
            <w:tcW w:w="1600" w:type="dxa"/>
            <w:tcBorders>
              <w:top w:val="single" w:sz="4" w:space="0" w:color="000000"/>
              <w:left w:val="single" w:sz="4" w:space="0" w:color="000000"/>
              <w:bottom w:val="single" w:sz="4" w:space="0" w:color="000000"/>
              <w:right w:val="nil"/>
            </w:tcBorders>
            <w:vAlign w:val="center"/>
          </w:tcPr>
          <w:p w:rsidR="005507A0" w:rsidRPr="00F309F8" w:rsidRDefault="005507A0" w:rsidP="001F2D6F">
            <w:pPr>
              <w:spacing w:after="0" w:line="240" w:lineRule="auto"/>
              <w:jc w:val="center"/>
              <w:rPr>
                <w:rFonts w:ascii="Times New Roman" w:hAnsi="Times New Roman" w:cs="Times New Roman"/>
                <w:b/>
                <w:bCs/>
                <w:i/>
                <w:iCs/>
                <w:sz w:val="24"/>
                <w:szCs w:val="24"/>
                <w:u w:val="single"/>
                <w:lang w:val="uk-UA"/>
              </w:rPr>
            </w:pPr>
          </w:p>
        </w:tc>
        <w:tc>
          <w:tcPr>
            <w:tcW w:w="2117" w:type="dxa"/>
            <w:tcBorders>
              <w:top w:val="single" w:sz="4" w:space="0" w:color="000000"/>
              <w:left w:val="single" w:sz="4" w:space="0" w:color="000000"/>
              <w:bottom w:val="single" w:sz="4" w:space="0" w:color="000000"/>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iCs/>
                <w:sz w:val="24"/>
                <w:szCs w:val="24"/>
                <w:u w:val="single"/>
                <w:lang w:val="uk-UA"/>
              </w:rPr>
            </w:pPr>
            <w:r w:rsidRPr="00F309F8">
              <w:rPr>
                <w:rFonts w:ascii="Times New Roman" w:hAnsi="Times New Roman" w:cs="Times New Roman"/>
                <w:b/>
                <w:bCs/>
                <w:i/>
                <w:iCs/>
                <w:sz w:val="24"/>
                <w:szCs w:val="24"/>
                <w:u w:val="single"/>
                <w:lang w:val="uk-UA"/>
              </w:rPr>
              <w:t>100,0</w:t>
            </w:r>
          </w:p>
        </w:tc>
        <w:tc>
          <w:tcPr>
            <w:tcW w:w="1734"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iCs/>
                <w:sz w:val="24"/>
                <w:szCs w:val="24"/>
                <w:u w:val="single"/>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iCs/>
                <w:sz w:val="24"/>
                <w:szCs w:val="24"/>
                <w:u w:val="single"/>
                <w:lang w:val="uk-UA"/>
              </w:rPr>
            </w:pPr>
            <w:r w:rsidRPr="00F309F8">
              <w:rPr>
                <w:rFonts w:ascii="Times New Roman" w:hAnsi="Times New Roman" w:cs="Times New Roman"/>
                <w:b/>
                <w:bCs/>
                <w:i/>
                <w:iCs/>
                <w:sz w:val="24"/>
                <w:szCs w:val="24"/>
                <w:u w:val="single"/>
                <w:lang w:val="uk-UA"/>
              </w:rPr>
              <w:t>100,0</w:t>
            </w:r>
          </w:p>
        </w:tc>
      </w:tr>
      <w:tr w:rsidR="005507A0" w:rsidRPr="00F309F8" w:rsidTr="00357450">
        <w:trPr>
          <w:cantSplit/>
          <w:trHeight w:val="230"/>
        </w:trPr>
        <w:tc>
          <w:tcPr>
            <w:tcW w:w="10254" w:type="dxa"/>
            <w:gridSpan w:val="5"/>
            <w:tcBorders>
              <w:top w:val="single" w:sz="4" w:space="0" w:color="000000"/>
              <w:left w:val="single" w:sz="4" w:space="0" w:color="000000"/>
              <w:bottom w:val="single" w:sz="4" w:space="0" w:color="auto"/>
              <w:right w:val="single" w:sz="4" w:space="0" w:color="auto"/>
            </w:tcBorders>
            <w:vAlign w:val="center"/>
          </w:tcPr>
          <w:p w:rsidR="005507A0" w:rsidRPr="00F309F8" w:rsidRDefault="005507A0" w:rsidP="001F2D6F">
            <w:pPr>
              <w:spacing w:after="0" w:line="240" w:lineRule="auto"/>
              <w:rPr>
                <w:rFonts w:ascii="Times New Roman" w:hAnsi="Times New Roman" w:cs="Times New Roman"/>
                <w:color w:val="FF0000"/>
                <w:sz w:val="24"/>
                <w:szCs w:val="24"/>
                <w:lang w:val="uk-UA"/>
              </w:rPr>
            </w:pPr>
            <w:r w:rsidRPr="00F309F8">
              <w:rPr>
                <w:rFonts w:ascii="Times New Roman" w:hAnsi="Times New Roman" w:cs="Times New Roman"/>
                <w:sz w:val="24"/>
                <w:szCs w:val="24"/>
                <w:lang w:val="uk-UA"/>
              </w:rPr>
              <w:t>Отримувач коштів - КП «Розділжитлосервіс»</w:t>
            </w:r>
          </w:p>
        </w:tc>
      </w:tr>
    </w:tbl>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1F2D6F" w:rsidRPr="00F309F8" w:rsidRDefault="001F2D6F"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1F2D6F" w:rsidRPr="00F309F8" w:rsidRDefault="001F2D6F"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1F2D6F" w:rsidRPr="00F309F8" w:rsidRDefault="001F2D6F"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1F2D6F" w:rsidRPr="00F309F8" w:rsidRDefault="001F2D6F"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5507A0" w:rsidRPr="00F309F8" w:rsidRDefault="005507A0" w:rsidP="001F2D6F">
      <w:pPr>
        <w:spacing w:after="0" w:line="240" w:lineRule="auto"/>
        <w:jc w:val="right"/>
        <w:rPr>
          <w:rFonts w:ascii="Times New Roman" w:hAnsi="Times New Roman" w:cs="Times New Roman"/>
          <w:sz w:val="24"/>
          <w:szCs w:val="24"/>
          <w:lang w:val="uk-UA"/>
        </w:rPr>
      </w:pPr>
    </w:p>
    <w:p w:rsidR="00F73459" w:rsidRPr="00F309F8" w:rsidRDefault="00F73459" w:rsidP="001F2D6F">
      <w:pPr>
        <w:spacing w:after="0" w:line="240" w:lineRule="auto"/>
        <w:jc w:val="right"/>
        <w:rPr>
          <w:rFonts w:ascii="Times New Roman" w:hAnsi="Times New Roman" w:cs="Times New Roman"/>
          <w:sz w:val="24"/>
          <w:szCs w:val="24"/>
          <w:lang w:val="uk-UA"/>
        </w:rPr>
      </w:pPr>
    </w:p>
    <w:p w:rsidR="00F73459" w:rsidRPr="00F309F8" w:rsidRDefault="00F73459" w:rsidP="001F2D6F">
      <w:pPr>
        <w:spacing w:after="0" w:line="240" w:lineRule="auto"/>
        <w:jc w:val="right"/>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b/>
          <w:bCs/>
          <w:sz w:val="24"/>
          <w:szCs w:val="24"/>
          <w:lang w:val="uk-UA"/>
        </w:rPr>
      </w:pPr>
    </w:p>
    <w:p w:rsidR="005507A0" w:rsidRPr="00F309F8" w:rsidRDefault="005507A0" w:rsidP="001F2D6F">
      <w:pPr>
        <w:spacing w:after="0" w:line="240" w:lineRule="auto"/>
        <w:jc w:val="both"/>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 xml:space="preserve">Табл.2. Капітальний ремонт, модернізація та заміна ліфтів у житлових будинках міста </w:t>
      </w:r>
    </w:p>
    <w:p w:rsidR="00F73459" w:rsidRPr="00F309F8" w:rsidRDefault="00F73459" w:rsidP="001F2D6F">
      <w:pPr>
        <w:spacing w:after="0" w:line="240" w:lineRule="auto"/>
        <w:jc w:val="both"/>
        <w:rPr>
          <w:rFonts w:ascii="Times New Roman" w:hAnsi="Times New Roman" w:cs="Times New Roman"/>
          <w:b/>
          <w:bCs/>
          <w:sz w:val="24"/>
          <w:szCs w:val="24"/>
          <w:lang w:val="uk-UA"/>
        </w:rPr>
      </w:pPr>
    </w:p>
    <w:p w:rsidR="005507A0" w:rsidRPr="00F309F8" w:rsidRDefault="005507A0" w:rsidP="00F73459">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тис.грн</w:t>
      </w:r>
    </w:p>
    <w:tbl>
      <w:tblPr>
        <w:tblpPr w:leftFromText="181" w:rightFromText="181" w:vertAnchor="text" w:horzAnchor="margin" w:tblpXSpec="center" w:tblpY="1"/>
        <w:tblW w:w="10314" w:type="dxa"/>
        <w:jc w:val="center"/>
        <w:tblLayout w:type="fixed"/>
        <w:tblLook w:val="0000"/>
      </w:tblPr>
      <w:tblGrid>
        <w:gridCol w:w="3652"/>
        <w:gridCol w:w="1559"/>
        <w:gridCol w:w="1843"/>
        <w:gridCol w:w="1701"/>
        <w:gridCol w:w="1559"/>
      </w:tblGrid>
      <w:tr w:rsidR="005507A0" w:rsidRPr="00F309F8" w:rsidTr="00357450">
        <w:trPr>
          <w:trHeight w:val="1049"/>
          <w:jc w:val="center"/>
        </w:trPr>
        <w:tc>
          <w:tcPr>
            <w:tcW w:w="3652"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Найменування об’єкту</w:t>
            </w:r>
          </w:p>
        </w:tc>
        <w:tc>
          <w:tcPr>
            <w:tcW w:w="1559"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Термін виконання,</w:t>
            </w:r>
          </w:p>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 xml:space="preserve"> Роки</w:t>
            </w:r>
          </w:p>
        </w:tc>
        <w:tc>
          <w:tcPr>
            <w:tcW w:w="1843"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Загальний обсяг фінансування</w:t>
            </w:r>
          </w:p>
        </w:tc>
        <w:tc>
          <w:tcPr>
            <w:tcW w:w="1701"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Обсяг  фінансуванні з державного бюджету</w:t>
            </w:r>
          </w:p>
        </w:tc>
        <w:tc>
          <w:tcPr>
            <w:tcW w:w="1559" w:type="dxa"/>
            <w:tcBorders>
              <w:top w:val="single" w:sz="4" w:space="0" w:color="auto"/>
              <w:left w:val="nil"/>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Потреба у фінансуванні з місцевого бюджету</w:t>
            </w:r>
          </w:p>
        </w:tc>
      </w:tr>
      <w:tr w:rsidR="005507A0" w:rsidRPr="00F309F8" w:rsidTr="00357450">
        <w:trPr>
          <w:trHeight w:val="298"/>
          <w:jc w:val="center"/>
        </w:trPr>
        <w:tc>
          <w:tcPr>
            <w:tcW w:w="3652"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color w:val="000000"/>
                <w:sz w:val="24"/>
                <w:szCs w:val="24"/>
                <w:lang w:val="uk-UA"/>
              </w:rPr>
            </w:pPr>
            <w:r w:rsidRPr="00F309F8">
              <w:rPr>
                <w:rFonts w:ascii="Times New Roman" w:hAnsi="Times New Roman" w:cs="Times New Roman"/>
                <w:b/>
                <w:bCs/>
                <w:color w:val="000000"/>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color w:val="000000"/>
                <w:sz w:val="24"/>
                <w:szCs w:val="24"/>
                <w:lang w:val="uk-UA"/>
              </w:rPr>
            </w:pPr>
            <w:r w:rsidRPr="00F309F8">
              <w:rPr>
                <w:rFonts w:ascii="Times New Roman" w:hAnsi="Times New Roman" w:cs="Times New Roman"/>
                <w:b/>
                <w:bCs/>
                <w:color w:val="000000"/>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color w:val="000000"/>
                <w:sz w:val="24"/>
                <w:szCs w:val="24"/>
                <w:lang w:val="uk-UA"/>
              </w:rPr>
            </w:pPr>
            <w:r w:rsidRPr="00F309F8">
              <w:rPr>
                <w:rFonts w:ascii="Times New Roman" w:hAnsi="Times New Roman" w:cs="Times New Roman"/>
                <w:b/>
                <w:bCs/>
                <w:color w:val="000000"/>
                <w:sz w:val="24"/>
                <w:szCs w:val="24"/>
                <w:lang w:val="uk-UA"/>
              </w:rPr>
              <w:t>4</w:t>
            </w:r>
          </w:p>
        </w:tc>
        <w:tc>
          <w:tcPr>
            <w:tcW w:w="1701"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color w:val="000000"/>
                <w:sz w:val="24"/>
                <w:szCs w:val="24"/>
                <w:lang w:val="uk-UA"/>
              </w:rPr>
            </w:pPr>
            <w:r w:rsidRPr="00F309F8">
              <w:rPr>
                <w:rFonts w:ascii="Times New Roman" w:hAnsi="Times New Roman" w:cs="Times New Roman"/>
                <w:b/>
                <w:bCs/>
                <w:color w:val="000000"/>
                <w:sz w:val="24"/>
                <w:szCs w:val="24"/>
                <w:lang w:val="uk-UA"/>
              </w:rPr>
              <w:t>5</w:t>
            </w:r>
          </w:p>
        </w:tc>
        <w:tc>
          <w:tcPr>
            <w:tcW w:w="1559" w:type="dxa"/>
            <w:tcBorders>
              <w:top w:val="single" w:sz="4" w:space="0" w:color="auto"/>
              <w:left w:val="nil"/>
              <w:bottom w:val="single" w:sz="4" w:space="0" w:color="auto"/>
              <w:right w:val="single" w:sz="4" w:space="0" w:color="auto"/>
            </w:tcBorders>
          </w:tcPr>
          <w:p w:rsidR="005507A0" w:rsidRPr="00F309F8" w:rsidRDefault="005507A0" w:rsidP="001F2D6F">
            <w:pPr>
              <w:spacing w:after="0" w:line="240" w:lineRule="auto"/>
              <w:jc w:val="center"/>
              <w:rPr>
                <w:rFonts w:ascii="Times New Roman" w:hAnsi="Times New Roman" w:cs="Times New Roman"/>
                <w:b/>
                <w:bCs/>
                <w:color w:val="000000"/>
                <w:sz w:val="24"/>
                <w:szCs w:val="24"/>
                <w:lang w:val="uk-UA"/>
              </w:rPr>
            </w:pPr>
            <w:r w:rsidRPr="00F309F8">
              <w:rPr>
                <w:rFonts w:ascii="Times New Roman" w:hAnsi="Times New Roman" w:cs="Times New Roman"/>
                <w:b/>
                <w:bCs/>
                <w:color w:val="000000"/>
                <w:sz w:val="24"/>
                <w:szCs w:val="24"/>
                <w:lang w:val="uk-UA"/>
              </w:rPr>
              <w:t>6</w:t>
            </w:r>
          </w:p>
        </w:tc>
      </w:tr>
      <w:tr w:rsidR="005507A0" w:rsidRPr="00F309F8" w:rsidTr="00357450">
        <w:trPr>
          <w:trHeight w:val="298"/>
          <w:jc w:val="center"/>
        </w:trPr>
        <w:tc>
          <w:tcPr>
            <w:tcW w:w="3652"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rPr>
                <w:rFonts w:ascii="Times New Roman" w:hAnsi="Times New Roman" w:cs="Times New Roman"/>
                <w:b/>
                <w:bCs/>
                <w:i/>
                <w:sz w:val="24"/>
                <w:szCs w:val="24"/>
                <w:lang w:val="uk-UA"/>
              </w:rPr>
            </w:pPr>
            <w:r w:rsidRPr="00F309F8">
              <w:rPr>
                <w:rFonts w:ascii="Times New Roman" w:hAnsi="Times New Roman" w:cs="Times New Roman"/>
                <w:b/>
                <w:bCs/>
                <w:i/>
                <w:sz w:val="24"/>
                <w:szCs w:val="24"/>
                <w:lang w:val="uk-UA"/>
              </w:rPr>
              <w:t>вул. В. Стуса, 2а (IV-під)</w:t>
            </w:r>
          </w:p>
        </w:tc>
        <w:tc>
          <w:tcPr>
            <w:tcW w:w="1559"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sz w:val="24"/>
                <w:szCs w:val="24"/>
                <w:lang w:val="uk-UA"/>
              </w:rPr>
            </w:pPr>
            <w:r w:rsidRPr="00F309F8">
              <w:rPr>
                <w:rFonts w:ascii="Times New Roman" w:hAnsi="Times New Roman" w:cs="Times New Roman"/>
                <w:b/>
                <w:bCs/>
                <w:i/>
                <w:color w:val="000000"/>
                <w:sz w:val="24"/>
                <w:szCs w:val="24"/>
                <w:lang w:val="uk-UA"/>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color w:val="000000"/>
                <w:sz w:val="24"/>
                <w:szCs w:val="24"/>
                <w:lang w:val="uk-UA"/>
              </w:rPr>
            </w:pPr>
            <w:r w:rsidRPr="00F309F8">
              <w:rPr>
                <w:rFonts w:ascii="Times New Roman" w:hAnsi="Times New Roman" w:cs="Times New Roman"/>
                <w:b/>
                <w:bCs/>
                <w:i/>
                <w:color w:val="000000"/>
                <w:sz w:val="24"/>
                <w:szCs w:val="24"/>
                <w:lang w:val="uk-UA"/>
              </w:rPr>
              <w:t>393,9</w:t>
            </w:r>
          </w:p>
        </w:tc>
        <w:tc>
          <w:tcPr>
            <w:tcW w:w="1701"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i/>
                <w:sz w:val="24"/>
                <w:szCs w:val="24"/>
                <w:lang w:val="uk-UA"/>
              </w:rPr>
            </w:pPr>
            <w:r w:rsidRPr="00F309F8">
              <w:rPr>
                <w:rFonts w:ascii="Times New Roman" w:hAnsi="Times New Roman" w:cs="Times New Roman"/>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color w:val="000000"/>
                <w:sz w:val="24"/>
                <w:szCs w:val="24"/>
                <w:lang w:val="uk-UA"/>
              </w:rPr>
            </w:pPr>
            <w:r w:rsidRPr="00F309F8">
              <w:rPr>
                <w:rFonts w:ascii="Times New Roman" w:hAnsi="Times New Roman" w:cs="Times New Roman"/>
                <w:b/>
                <w:bCs/>
                <w:i/>
                <w:color w:val="000000"/>
                <w:sz w:val="24"/>
                <w:szCs w:val="24"/>
                <w:lang w:val="uk-UA"/>
              </w:rPr>
              <w:t>393,9</w:t>
            </w:r>
          </w:p>
        </w:tc>
      </w:tr>
      <w:tr w:rsidR="005507A0" w:rsidRPr="00F309F8" w:rsidTr="00357450">
        <w:trPr>
          <w:trHeight w:val="298"/>
          <w:jc w:val="center"/>
        </w:trPr>
        <w:tc>
          <w:tcPr>
            <w:tcW w:w="3652"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rPr>
                <w:rFonts w:ascii="Times New Roman" w:hAnsi="Times New Roman" w:cs="Times New Roman"/>
                <w:b/>
                <w:bCs/>
                <w:i/>
                <w:sz w:val="24"/>
                <w:szCs w:val="24"/>
                <w:lang w:val="uk-UA"/>
              </w:rPr>
            </w:pPr>
            <w:r w:rsidRPr="00F309F8">
              <w:rPr>
                <w:rFonts w:ascii="Times New Roman" w:hAnsi="Times New Roman" w:cs="Times New Roman"/>
                <w:b/>
                <w:bCs/>
                <w:i/>
                <w:sz w:val="24"/>
                <w:szCs w:val="24"/>
                <w:lang w:val="uk-UA"/>
              </w:rPr>
              <w:t>пр. Шевченка, 36а (І-під)</w:t>
            </w:r>
          </w:p>
        </w:tc>
        <w:tc>
          <w:tcPr>
            <w:tcW w:w="1559"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sz w:val="24"/>
                <w:szCs w:val="24"/>
                <w:lang w:val="uk-UA"/>
              </w:rPr>
            </w:pPr>
            <w:r w:rsidRPr="00F309F8">
              <w:rPr>
                <w:rFonts w:ascii="Times New Roman" w:hAnsi="Times New Roman" w:cs="Times New Roman"/>
                <w:b/>
                <w:bCs/>
                <w:i/>
                <w:color w:val="000000"/>
                <w:sz w:val="24"/>
                <w:szCs w:val="24"/>
                <w:lang w:val="uk-UA"/>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color w:val="000000"/>
                <w:sz w:val="24"/>
                <w:szCs w:val="24"/>
                <w:lang w:val="uk-UA"/>
              </w:rPr>
            </w:pPr>
            <w:r w:rsidRPr="00F309F8">
              <w:rPr>
                <w:rFonts w:ascii="Times New Roman" w:hAnsi="Times New Roman" w:cs="Times New Roman"/>
                <w:b/>
                <w:bCs/>
                <w:i/>
                <w:color w:val="000000"/>
                <w:sz w:val="24"/>
                <w:szCs w:val="24"/>
                <w:lang w:val="uk-UA"/>
              </w:rPr>
              <w:t>30,6</w:t>
            </w:r>
          </w:p>
        </w:tc>
        <w:tc>
          <w:tcPr>
            <w:tcW w:w="1701"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i/>
                <w:sz w:val="24"/>
                <w:szCs w:val="24"/>
                <w:lang w:val="uk-UA"/>
              </w:rPr>
            </w:pPr>
            <w:r w:rsidRPr="00F309F8">
              <w:rPr>
                <w:rFonts w:ascii="Times New Roman" w:hAnsi="Times New Roman" w:cs="Times New Roman"/>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color w:val="000000"/>
                <w:sz w:val="24"/>
                <w:szCs w:val="24"/>
                <w:lang w:val="uk-UA"/>
              </w:rPr>
            </w:pPr>
            <w:r w:rsidRPr="00F309F8">
              <w:rPr>
                <w:rFonts w:ascii="Times New Roman" w:hAnsi="Times New Roman" w:cs="Times New Roman"/>
                <w:b/>
                <w:bCs/>
                <w:i/>
                <w:color w:val="000000"/>
                <w:sz w:val="24"/>
                <w:szCs w:val="24"/>
                <w:lang w:val="uk-UA"/>
              </w:rPr>
              <w:t>30,6</w:t>
            </w:r>
          </w:p>
        </w:tc>
      </w:tr>
      <w:tr w:rsidR="005507A0" w:rsidRPr="00F309F8" w:rsidTr="00357450">
        <w:trPr>
          <w:trHeight w:val="298"/>
          <w:jc w:val="center"/>
        </w:trPr>
        <w:tc>
          <w:tcPr>
            <w:tcW w:w="3652"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rPr>
                <w:rFonts w:ascii="Times New Roman" w:hAnsi="Times New Roman" w:cs="Times New Roman"/>
                <w:b/>
                <w:bCs/>
                <w:i/>
                <w:sz w:val="24"/>
                <w:szCs w:val="24"/>
                <w:lang w:val="uk-UA"/>
              </w:rPr>
            </w:pPr>
            <w:r w:rsidRPr="00F309F8">
              <w:rPr>
                <w:rFonts w:ascii="Times New Roman" w:hAnsi="Times New Roman" w:cs="Times New Roman"/>
                <w:b/>
                <w:bCs/>
                <w:i/>
                <w:sz w:val="24"/>
                <w:szCs w:val="24"/>
                <w:lang w:val="uk-UA"/>
              </w:rPr>
              <w:t>пр. Шевченка, 36а (ІІ-під)</w:t>
            </w:r>
          </w:p>
        </w:tc>
        <w:tc>
          <w:tcPr>
            <w:tcW w:w="1559"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sz w:val="24"/>
                <w:szCs w:val="24"/>
                <w:lang w:val="uk-UA"/>
              </w:rPr>
            </w:pPr>
            <w:r w:rsidRPr="00F309F8">
              <w:rPr>
                <w:rFonts w:ascii="Times New Roman" w:hAnsi="Times New Roman" w:cs="Times New Roman"/>
                <w:b/>
                <w:bCs/>
                <w:i/>
                <w:color w:val="000000"/>
                <w:sz w:val="24"/>
                <w:szCs w:val="24"/>
                <w:lang w:val="uk-UA"/>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color w:val="000000"/>
                <w:sz w:val="24"/>
                <w:szCs w:val="24"/>
                <w:lang w:val="uk-UA"/>
              </w:rPr>
            </w:pPr>
            <w:r w:rsidRPr="00F309F8">
              <w:rPr>
                <w:rFonts w:ascii="Times New Roman" w:hAnsi="Times New Roman" w:cs="Times New Roman"/>
                <w:b/>
                <w:bCs/>
                <w:i/>
                <w:color w:val="000000"/>
                <w:sz w:val="24"/>
                <w:szCs w:val="24"/>
                <w:lang w:val="uk-UA"/>
              </w:rPr>
              <w:t>127,2</w:t>
            </w:r>
          </w:p>
        </w:tc>
        <w:tc>
          <w:tcPr>
            <w:tcW w:w="1701"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i/>
                <w:sz w:val="24"/>
                <w:szCs w:val="24"/>
                <w:lang w:val="uk-UA"/>
              </w:rPr>
            </w:pPr>
            <w:r w:rsidRPr="00F309F8">
              <w:rPr>
                <w:rFonts w:ascii="Times New Roman" w:hAnsi="Times New Roman" w:cs="Times New Roman"/>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color w:val="000000"/>
                <w:sz w:val="24"/>
                <w:szCs w:val="24"/>
                <w:lang w:val="uk-UA"/>
              </w:rPr>
            </w:pPr>
            <w:r w:rsidRPr="00F309F8">
              <w:rPr>
                <w:rFonts w:ascii="Times New Roman" w:hAnsi="Times New Roman" w:cs="Times New Roman"/>
                <w:b/>
                <w:bCs/>
                <w:i/>
                <w:color w:val="000000"/>
                <w:sz w:val="24"/>
                <w:szCs w:val="24"/>
                <w:lang w:val="uk-UA"/>
              </w:rPr>
              <w:t>127,2</w:t>
            </w:r>
          </w:p>
        </w:tc>
      </w:tr>
      <w:tr w:rsidR="005507A0" w:rsidRPr="00F309F8" w:rsidTr="00357450">
        <w:trPr>
          <w:trHeight w:val="298"/>
          <w:jc w:val="center"/>
        </w:trPr>
        <w:tc>
          <w:tcPr>
            <w:tcW w:w="3652"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rPr>
                <w:rFonts w:ascii="Times New Roman" w:hAnsi="Times New Roman" w:cs="Times New Roman"/>
                <w:b/>
                <w:i/>
                <w:sz w:val="24"/>
                <w:szCs w:val="24"/>
                <w:lang w:val="uk-UA"/>
              </w:rPr>
            </w:pPr>
            <w:r w:rsidRPr="00F309F8">
              <w:rPr>
                <w:rFonts w:ascii="Times New Roman" w:hAnsi="Times New Roman" w:cs="Times New Roman"/>
                <w:b/>
                <w:i/>
                <w:sz w:val="24"/>
                <w:szCs w:val="24"/>
                <w:lang w:val="uk-UA"/>
              </w:rPr>
              <w:t>Пр. Шевченка, 34</w:t>
            </w:r>
          </w:p>
        </w:tc>
        <w:tc>
          <w:tcPr>
            <w:tcW w:w="1559"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i/>
                <w:color w:val="000000"/>
                <w:sz w:val="24"/>
                <w:szCs w:val="24"/>
                <w:lang w:val="uk-UA"/>
              </w:rPr>
            </w:pPr>
            <w:r w:rsidRPr="00F309F8">
              <w:rPr>
                <w:rFonts w:ascii="Times New Roman" w:hAnsi="Times New Roman" w:cs="Times New Roman"/>
                <w:b/>
                <w:i/>
                <w:color w:val="000000"/>
                <w:sz w:val="24"/>
                <w:szCs w:val="24"/>
                <w:lang w:val="uk-UA"/>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i/>
                <w:color w:val="000000"/>
                <w:sz w:val="24"/>
                <w:szCs w:val="24"/>
                <w:lang w:val="uk-UA"/>
              </w:rPr>
            </w:pPr>
            <w:r w:rsidRPr="00F309F8">
              <w:rPr>
                <w:rFonts w:ascii="Times New Roman" w:hAnsi="Times New Roman" w:cs="Times New Roman"/>
                <w:b/>
                <w:i/>
                <w:color w:val="000000"/>
                <w:sz w:val="24"/>
                <w:szCs w:val="24"/>
                <w:lang w:val="uk-UA"/>
              </w:rPr>
              <w:t>5,4</w:t>
            </w:r>
          </w:p>
        </w:tc>
        <w:tc>
          <w:tcPr>
            <w:tcW w:w="1701"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i/>
                <w:color w:val="000000"/>
                <w:sz w:val="24"/>
                <w:szCs w:val="24"/>
                <w:lang w:val="uk-UA"/>
              </w:rPr>
            </w:pPr>
            <w:r w:rsidRPr="00F309F8">
              <w:rPr>
                <w:rFonts w:ascii="Times New Roman" w:hAnsi="Times New Roman" w:cs="Times New Roman"/>
                <w:b/>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i/>
                <w:color w:val="000000"/>
                <w:sz w:val="24"/>
                <w:szCs w:val="24"/>
                <w:lang w:val="uk-UA"/>
              </w:rPr>
            </w:pPr>
            <w:r w:rsidRPr="00F309F8">
              <w:rPr>
                <w:rFonts w:ascii="Times New Roman" w:hAnsi="Times New Roman" w:cs="Times New Roman"/>
                <w:b/>
                <w:i/>
                <w:color w:val="000000"/>
                <w:sz w:val="24"/>
                <w:szCs w:val="24"/>
                <w:lang w:val="uk-UA"/>
              </w:rPr>
              <w:t>5,4</w:t>
            </w:r>
          </w:p>
        </w:tc>
      </w:tr>
      <w:tr w:rsidR="005507A0" w:rsidRPr="00F309F8" w:rsidTr="00357450">
        <w:trPr>
          <w:trHeight w:val="298"/>
          <w:jc w:val="center"/>
        </w:trPr>
        <w:tc>
          <w:tcPr>
            <w:tcW w:w="3652"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rPr>
                <w:rFonts w:ascii="Times New Roman" w:hAnsi="Times New Roman" w:cs="Times New Roman"/>
                <w:b/>
                <w:i/>
                <w:sz w:val="24"/>
                <w:szCs w:val="24"/>
                <w:lang w:val="uk-UA"/>
              </w:rPr>
            </w:pPr>
            <w:r w:rsidRPr="00F309F8">
              <w:rPr>
                <w:rFonts w:ascii="Times New Roman" w:hAnsi="Times New Roman" w:cs="Times New Roman"/>
                <w:b/>
                <w:i/>
                <w:sz w:val="24"/>
                <w:szCs w:val="24"/>
                <w:lang w:val="uk-UA"/>
              </w:rPr>
              <w:t>Аварійні об’єкти</w:t>
            </w:r>
          </w:p>
        </w:tc>
        <w:tc>
          <w:tcPr>
            <w:tcW w:w="1559"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i/>
                <w:color w:val="000000"/>
                <w:sz w:val="24"/>
                <w:szCs w:val="24"/>
                <w:lang w:val="uk-UA"/>
              </w:rPr>
            </w:pPr>
            <w:r w:rsidRPr="00F309F8">
              <w:rPr>
                <w:rFonts w:ascii="Times New Roman" w:hAnsi="Times New Roman" w:cs="Times New Roman"/>
                <w:b/>
                <w:i/>
                <w:color w:val="000000"/>
                <w:sz w:val="24"/>
                <w:szCs w:val="24"/>
                <w:lang w:val="uk-UA"/>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i/>
                <w:color w:val="000000"/>
                <w:sz w:val="24"/>
                <w:szCs w:val="24"/>
                <w:lang w:val="uk-UA"/>
              </w:rPr>
            </w:pPr>
            <w:r w:rsidRPr="00F309F8">
              <w:rPr>
                <w:rFonts w:ascii="Times New Roman" w:hAnsi="Times New Roman" w:cs="Times New Roman"/>
                <w:b/>
                <w:i/>
                <w:color w:val="000000"/>
                <w:sz w:val="24"/>
                <w:szCs w:val="24"/>
                <w:lang w:val="uk-UA"/>
              </w:rPr>
              <w:t>74,9</w:t>
            </w:r>
          </w:p>
        </w:tc>
        <w:tc>
          <w:tcPr>
            <w:tcW w:w="1701"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i/>
                <w:color w:val="000000"/>
                <w:sz w:val="24"/>
                <w:szCs w:val="24"/>
                <w:lang w:val="uk-UA"/>
              </w:rPr>
            </w:pPr>
            <w:r w:rsidRPr="00F309F8">
              <w:rPr>
                <w:rFonts w:ascii="Times New Roman" w:hAnsi="Times New Roman" w:cs="Times New Roman"/>
                <w:b/>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i/>
                <w:color w:val="000000"/>
                <w:sz w:val="24"/>
                <w:szCs w:val="24"/>
                <w:lang w:val="uk-UA"/>
              </w:rPr>
            </w:pPr>
            <w:r w:rsidRPr="00F309F8">
              <w:rPr>
                <w:rFonts w:ascii="Times New Roman" w:hAnsi="Times New Roman" w:cs="Times New Roman"/>
                <w:b/>
                <w:i/>
                <w:color w:val="000000"/>
                <w:sz w:val="24"/>
                <w:szCs w:val="24"/>
                <w:lang w:val="uk-UA"/>
              </w:rPr>
              <w:t>74,9</w:t>
            </w:r>
          </w:p>
        </w:tc>
      </w:tr>
      <w:tr w:rsidR="005507A0" w:rsidRPr="00F309F8" w:rsidTr="00357450">
        <w:trPr>
          <w:trHeight w:val="298"/>
          <w:jc w:val="center"/>
        </w:trPr>
        <w:tc>
          <w:tcPr>
            <w:tcW w:w="3652"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rPr>
                <w:rFonts w:ascii="Times New Roman" w:hAnsi="Times New Roman" w:cs="Times New Roman"/>
                <w:b/>
                <w:bCs/>
                <w:i/>
                <w:sz w:val="24"/>
                <w:szCs w:val="24"/>
                <w:lang w:val="uk-UA"/>
              </w:rPr>
            </w:pPr>
            <w:r w:rsidRPr="00F309F8">
              <w:rPr>
                <w:rFonts w:ascii="Times New Roman" w:hAnsi="Times New Roman" w:cs="Times New Roman"/>
                <w:b/>
                <w:sz w:val="24"/>
                <w:szCs w:val="24"/>
                <w:lang w:val="uk-UA"/>
              </w:rPr>
              <w:t>Разом:</w:t>
            </w:r>
          </w:p>
        </w:tc>
        <w:tc>
          <w:tcPr>
            <w:tcW w:w="1559"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sz w:val="24"/>
                <w:szCs w:val="24"/>
                <w:lang w:val="uk-UA"/>
              </w:rPr>
            </w:pPr>
            <w:r w:rsidRPr="00F309F8">
              <w:rPr>
                <w:rFonts w:ascii="Times New Roman" w:hAnsi="Times New Roman" w:cs="Times New Roman"/>
                <w:b/>
                <w:color w:val="000000"/>
                <w:sz w:val="24"/>
                <w:szCs w:val="24"/>
                <w:lang w:val="uk-UA"/>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color w:val="000000"/>
                <w:sz w:val="24"/>
                <w:szCs w:val="24"/>
                <w:lang w:val="uk-UA"/>
              </w:rPr>
            </w:pPr>
            <w:r w:rsidRPr="00F309F8">
              <w:rPr>
                <w:rFonts w:ascii="Times New Roman" w:hAnsi="Times New Roman" w:cs="Times New Roman"/>
                <w:b/>
                <w:color w:val="000000"/>
                <w:sz w:val="24"/>
                <w:szCs w:val="24"/>
                <w:lang w:val="uk-UA"/>
              </w:rPr>
              <w:t>632,0</w:t>
            </w:r>
          </w:p>
        </w:tc>
        <w:tc>
          <w:tcPr>
            <w:tcW w:w="1701"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i/>
                <w:sz w:val="24"/>
                <w:szCs w:val="24"/>
                <w:lang w:val="uk-UA"/>
              </w:rPr>
            </w:pPr>
          </w:p>
        </w:tc>
        <w:tc>
          <w:tcPr>
            <w:tcW w:w="1559" w:type="dxa"/>
            <w:tcBorders>
              <w:top w:val="single" w:sz="4" w:space="0" w:color="auto"/>
              <w:left w:val="nil"/>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bCs/>
                <w:i/>
                <w:color w:val="000000"/>
                <w:sz w:val="24"/>
                <w:szCs w:val="24"/>
                <w:lang w:val="uk-UA"/>
              </w:rPr>
            </w:pPr>
            <w:r w:rsidRPr="00F309F8">
              <w:rPr>
                <w:rFonts w:ascii="Times New Roman" w:hAnsi="Times New Roman" w:cs="Times New Roman"/>
                <w:b/>
                <w:color w:val="000000"/>
                <w:sz w:val="24"/>
                <w:szCs w:val="24"/>
                <w:lang w:val="uk-UA"/>
              </w:rPr>
              <w:t>632.0</w:t>
            </w:r>
          </w:p>
        </w:tc>
      </w:tr>
      <w:tr w:rsidR="005507A0" w:rsidRPr="00F309F8" w:rsidTr="00357450">
        <w:trPr>
          <w:trHeight w:val="298"/>
          <w:jc w:val="center"/>
        </w:trPr>
        <w:tc>
          <w:tcPr>
            <w:tcW w:w="3652" w:type="dxa"/>
            <w:tcBorders>
              <w:top w:val="single" w:sz="4" w:space="0" w:color="auto"/>
              <w:left w:val="single" w:sz="4" w:space="0" w:color="auto"/>
              <w:bottom w:val="single" w:sz="4" w:space="0" w:color="auto"/>
            </w:tcBorders>
            <w:vAlign w:val="center"/>
          </w:tcPr>
          <w:p w:rsidR="005507A0" w:rsidRPr="00F309F8" w:rsidRDefault="005507A0" w:rsidP="001F2D6F">
            <w:pPr>
              <w:spacing w:after="0" w:line="240" w:lineRule="auto"/>
              <w:ind w:right="-1384"/>
              <w:rPr>
                <w:rFonts w:ascii="Times New Roman" w:hAnsi="Times New Roman" w:cs="Times New Roman"/>
                <w:sz w:val="24"/>
                <w:szCs w:val="24"/>
                <w:lang w:val="uk-UA"/>
              </w:rPr>
            </w:pPr>
            <w:r w:rsidRPr="00F309F8">
              <w:rPr>
                <w:rFonts w:ascii="Times New Roman" w:hAnsi="Times New Roman" w:cs="Times New Roman"/>
                <w:sz w:val="24"/>
                <w:szCs w:val="24"/>
                <w:lang w:val="uk-UA"/>
              </w:rPr>
              <w:t>Отримувач коштів – КП «Розділжитлосервіс»</w:t>
            </w:r>
          </w:p>
        </w:tc>
        <w:tc>
          <w:tcPr>
            <w:tcW w:w="1559" w:type="dxa"/>
            <w:tcBorders>
              <w:top w:val="single" w:sz="4" w:space="0" w:color="auto"/>
              <w:bottom w:val="single" w:sz="4" w:space="0" w:color="auto"/>
            </w:tcBorders>
            <w:vAlign w:val="center"/>
          </w:tcPr>
          <w:p w:rsidR="005507A0" w:rsidRPr="00F309F8" w:rsidRDefault="005507A0" w:rsidP="001F2D6F">
            <w:pPr>
              <w:spacing w:after="0" w:line="240" w:lineRule="auto"/>
              <w:ind w:left="459"/>
              <w:jc w:val="center"/>
              <w:rPr>
                <w:rFonts w:ascii="Times New Roman" w:hAnsi="Times New Roman" w:cs="Times New Roman"/>
                <w:b/>
                <w:color w:val="000000"/>
                <w:sz w:val="24"/>
                <w:szCs w:val="24"/>
                <w:lang w:val="uk-UA"/>
              </w:rPr>
            </w:pPr>
          </w:p>
        </w:tc>
        <w:tc>
          <w:tcPr>
            <w:tcW w:w="1843" w:type="dxa"/>
            <w:tcBorders>
              <w:top w:val="single" w:sz="4" w:space="0" w:color="auto"/>
              <w:bottom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color w:val="000000"/>
                <w:sz w:val="24"/>
                <w:szCs w:val="24"/>
                <w:lang w:val="uk-UA"/>
              </w:rPr>
            </w:pPr>
          </w:p>
        </w:tc>
        <w:tc>
          <w:tcPr>
            <w:tcW w:w="1701" w:type="dxa"/>
            <w:tcBorders>
              <w:top w:val="single" w:sz="4" w:space="0" w:color="auto"/>
              <w:bottom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color w:val="000000"/>
                <w:sz w:val="24"/>
                <w:szCs w:val="24"/>
                <w:lang w:val="uk-UA"/>
              </w:rPr>
            </w:pPr>
          </w:p>
        </w:tc>
        <w:tc>
          <w:tcPr>
            <w:tcW w:w="1559" w:type="dxa"/>
            <w:tcBorders>
              <w:top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b/>
                <w:color w:val="000000"/>
                <w:sz w:val="24"/>
                <w:szCs w:val="24"/>
                <w:lang w:val="uk-UA"/>
              </w:rPr>
            </w:pPr>
          </w:p>
        </w:tc>
      </w:tr>
    </w:tbl>
    <w:p w:rsidR="005507A0" w:rsidRPr="00F309F8" w:rsidRDefault="005507A0" w:rsidP="001F2D6F">
      <w:pPr>
        <w:tabs>
          <w:tab w:val="left" w:pos="916"/>
          <w:tab w:val="left" w:pos="1832"/>
          <w:tab w:val="left" w:pos="4536"/>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uk-UA"/>
        </w:rPr>
      </w:pP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 w:val="24"/>
          <w:szCs w:val="24"/>
          <w:lang w:val="uk-UA"/>
        </w:rPr>
      </w:pP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lang w:val="uk-UA"/>
        </w:rPr>
      </w:pPr>
      <w:r w:rsidRPr="00F309F8">
        <w:rPr>
          <w:rFonts w:ascii="Times New Roman" w:hAnsi="Times New Roman" w:cs="Times New Roman"/>
          <w:color w:val="000000"/>
          <w:sz w:val="24"/>
          <w:szCs w:val="24"/>
          <w:lang w:val="uk-UA"/>
        </w:rPr>
        <w:t xml:space="preserve"> Таблиця</w:t>
      </w:r>
      <w:r w:rsidRPr="00F309F8">
        <w:rPr>
          <w:rFonts w:ascii="Times New Roman" w:hAnsi="Times New Roman" w:cs="Times New Roman"/>
          <w:b/>
          <w:bCs/>
          <w:sz w:val="24"/>
          <w:szCs w:val="24"/>
          <w:lang w:val="uk-UA"/>
        </w:rPr>
        <w:t xml:space="preserve"> 3.1 Проведення освітлення вулиць  (реконструкція мереж зовнішнього освітлення) (150101)</w:t>
      </w:r>
    </w:p>
    <w:p w:rsidR="005507A0" w:rsidRPr="00F309F8" w:rsidRDefault="005507A0" w:rsidP="001F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тис.грн.</w:t>
      </w:r>
    </w:p>
    <w:tbl>
      <w:tblPr>
        <w:tblW w:w="10029" w:type="dxa"/>
        <w:tblInd w:w="2" w:type="dxa"/>
        <w:tblLayout w:type="fixed"/>
        <w:tblLook w:val="0000"/>
      </w:tblPr>
      <w:tblGrid>
        <w:gridCol w:w="3650"/>
        <w:gridCol w:w="1821"/>
        <w:gridCol w:w="1012"/>
        <w:gridCol w:w="1724"/>
        <w:gridCol w:w="1822"/>
      </w:tblGrid>
      <w:tr w:rsidR="005507A0" w:rsidRPr="00F309F8" w:rsidTr="00F73459">
        <w:trPr>
          <w:trHeight w:val="1142"/>
        </w:trPr>
        <w:tc>
          <w:tcPr>
            <w:tcW w:w="3650" w:type="dxa"/>
            <w:tcBorders>
              <w:top w:val="single" w:sz="4" w:space="0" w:color="000000"/>
              <w:left w:val="single" w:sz="4" w:space="0" w:color="000000"/>
              <w:bottom w:val="single" w:sz="4" w:space="0" w:color="000000"/>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Назва проекту</w:t>
            </w:r>
          </w:p>
        </w:tc>
        <w:tc>
          <w:tcPr>
            <w:tcW w:w="1821" w:type="dxa"/>
            <w:tcBorders>
              <w:top w:val="single" w:sz="4" w:space="0" w:color="000000"/>
              <w:left w:val="single" w:sz="4" w:space="0" w:color="000000"/>
              <w:bottom w:val="nil"/>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Термін виконання,</w:t>
            </w:r>
          </w:p>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роки</w:t>
            </w:r>
          </w:p>
        </w:tc>
        <w:tc>
          <w:tcPr>
            <w:tcW w:w="1012" w:type="dxa"/>
            <w:tcBorders>
              <w:top w:val="single" w:sz="4" w:space="0" w:color="000000"/>
              <w:left w:val="single" w:sz="4" w:space="0" w:color="000000"/>
              <w:bottom w:val="nil"/>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Кіль</w:t>
            </w:r>
          </w:p>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кість, км</w:t>
            </w:r>
          </w:p>
        </w:tc>
        <w:tc>
          <w:tcPr>
            <w:tcW w:w="1724" w:type="dxa"/>
            <w:tcBorders>
              <w:top w:val="single" w:sz="4" w:space="0" w:color="000000"/>
              <w:left w:val="single" w:sz="4" w:space="0" w:color="000000"/>
              <w:bottom w:val="nil"/>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Необхідна кількість коштів</w:t>
            </w:r>
          </w:p>
        </w:tc>
        <w:tc>
          <w:tcPr>
            <w:tcW w:w="1822" w:type="dxa"/>
            <w:tcBorders>
              <w:top w:val="single" w:sz="4" w:space="0" w:color="000000"/>
              <w:left w:val="single" w:sz="4" w:space="0" w:color="000000"/>
              <w:bottom w:val="nil"/>
              <w:right w:val="single" w:sz="4" w:space="0" w:color="000000"/>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 xml:space="preserve">Обсяг фінансування з місцевого бюджету </w:t>
            </w:r>
          </w:p>
        </w:tc>
      </w:tr>
      <w:tr w:rsidR="005507A0" w:rsidRPr="00F309F8" w:rsidTr="00F73459">
        <w:trPr>
          <w:trHeight w:val="408"/>
        </w:trPr>
        <w:tc>
          <w:tcPr>
            <w:tcW w:w="3650" w:type="dxa"/>
            <w:tcBorders>
              <w:top w:val="single" w:sz="4" w:space="0" w:color="000000"/>
              <w:left w:val="single" w:sz="4" w:space="0" w:color="000000"/>
              <w:bottom w:val="single" w:sz="4" w:space="0" w:color="auto"/>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1</w:t>
            </w:r>
          </w:p>
        </w:tc>
        <w:tc>
          <w:tcPr>
            <w:tcW w:w="1821" w:type="dxa"/>
            <w:tcBorders>
              <w:top w:val="single" w:sz="4" w:space="0" w:color="000000"/>
              <w:left w:val="single" w:sz="4" w:space="0" w:color="000000"/>
              <w:bottom w:val="single" w:sz="4" w:space="0" w:color="auto"/>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2</w:t>
            </w:r>
          </w:p>
        </w:tc>
        <w:tc>
          <w:tcPr>
            <w:tcW w:w="1012" w:type="dxa"/>
            <w:tcBorders>
              <w:top w:val="single" w:sz="4" w:space="0" w:color="000000"/>
              <w:left w:val="single" w:sz="4" w:space="0" w:color="000000"/>
              <w:bottom w:val="single" w:sz="4" w:space="0" w:color="auto"/>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3</w:t>
            </w:r>
          </w:p>
        </w:tc>
        <w:tc>
          <w:tcPr>
            <w:tcW w:w="1724" w:type="dxa"/>
            <w:tcBorders>
              <w:top w:val="single" w:sz="4" w:space="0" w:color="000000"/>
              <w:left w:val="single" w:sz="4" w:space="0" w:color="000000"/>
              <w:bottom w:val="single" w:sz="4" w:space="0" w:color="auto"/>
              <w:right w:val="nil"/>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4</w:t>
            </w:r>
          </w:p>
        </w:tc>
        <w:tc>
          <w:tcPr>
            <w:tcW w:w="1822" w:type="dxa"/>
            <w:tcBorders>
              <w:top w:val="single" w:sz="4" w:space="0" w:color="000000"/>
              <w:left w:val="single" w:sz="4" w:space="0" w:color="000000"/>
              <w:bottom w:val="single" w:sz="4" w:space="0" w:color="auto"/>
              <w:right w:val="single" w:sz="4" w:space="0" w:color="000000"/>
            </w:tcBorders>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5</w:t>
            </w:r>
          </w:p>
        </w:tc>
      </w:tr>
      <w:tr w:rsidR="005507A0" w:rsidRPr="00F309F8" w:rsidTr="00F73459">
        <w:trPr>
          <w:trHeight w:val="591"/>
        </w:trPr>
        <w:tc>
          <w:tcPr>
            <w:tcW w:w="3650"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Влаштування вуличного освітлення: пров. Придорожний</w:t>
            </w:r>
          </w:p>
        </w:tc>
        <w:tc>
          <w:tcPr>
            <w:tcW w:w="1821"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2015</w:t>
            </w:r>
          </w:p>
        </w:tc>
        <w:tc>
          <w:tcPr>
            <w:tcW w:w="1012"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0,3</w:t>
            </w:r>
          </w:p>
        </w:tc>
        <w:tc>
          <w:tcPr>
            <w:tcW w:w="1724"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208</w:t>
            </w:r>
          </w:p>
        </w:tc>
        <w:tc>
          <w:tcPr>
            <w:tcW w:w="1822"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110,7</w:t>
            </w:r>
          </w:p>
        </w:tc>
      </w:tr>
      <w:tr w:rsidR="005507A0" w:rsidRPr="00F309F8" w:rsidTr="00F73459">
        <w:trPr>
          <w:trHeight w:val="591"/>
        </w:trPr>
        <w:tc>
          <w:tcPr>
            <w:tcW w:w="3650"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Разом:</w:t>
            </w:r>
          </w:p>
        </w:tc>
        <w:tc>
          <w:tcPr>
            <w:tcW w:w="1821"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p>
        </w:tc>
        <w:tc>
          <w:tcPr>
            <w:tcW w:w="1012"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p>
        </w:tc>
        <w:tc>
          <w:tcPr>
            <w:tcW w:w="1724"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208,0</w:t>
            </w:r>
          </w:p>
        </w:tc>
        <w:tc>
          <w:tcPr>
            <w:tcW w:w="1822" w:type="dxa"/>
            <w:tcBorders>
              <w:top w:val="single" w:sz="4" w:space="0" w:color="auto"/>
              <w:left w:val="single" w:sz="4" w:space="0" w:color="auto"/>
              <w:bottom w:val="single" w:sz="4" w:space="0" w:color="auto"/>
              <w:right w:val="single" w:sz="4" w:space="0" w:color="auto"/>
            </w:tcBorders>
            <w:vAlign w:val="center"/>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110,7</w:t>
            </w:r>
          </w:p>
        </w:tc>
      </w:tr>
    </w:tbl>
    <w:p w:rsidR="005507A0" w:rsidRPr="00F309F8" w:rsidRDefault="005507A0" w:rsidP="00F73459">
      <w:pPr>
        <w:pBdr>
          <w:top w:val="single" w:sz="4" w:space="1" w:color="auto"/>
          <w:left w:val="single" w:sz="4" w:space="4" w:color="auto"/>
          <w:bottom w:val="single" w:sz="4" w:space="1" w:color="auto"/>
          <w:right w:val="single" w:sz="4" w:space="13" w:color="auto"/>
        </w:pBdr>
        <w:spacing w:after="0" w:line="240" w:lineRule="auto"/>
        <w:rPr>
          <w:rFonts w:ascii="Times New Roman" w:hAnsi="Times New Roman" w:cs="Times New Roman"/>
          <w:iCs/>
          <w:sz w:val="24"/>
          <w:szCs w:val="24"/>
          <w:lang w:val="uk-UA"/>
        </w:rPr>
      </w:pPr>
      <w:r w:rsidRPr="00F309F8">
        <w:rPr>
          <w:rFonts w:ascii="Times New Roman" w:hAnsi="Times New Roman" w:cs="Times New Roman"/>
          <w:sz w:val="24"/>
          <w:szCs w:val="24"/>
          <w:lang w:val="uk-UA"/>
        </w:rPr>
        <w:t>Отримувач коштів – виконавчий комітет Новороздільської міської ради</w:t>
      </w:r>
    </w:p>
    <w:p w:rsidR="005507A0" w:rsidRPr="00F309F8" w:rsidRDefault="005507A0" w:rsidP="001F2D6F">
      <w:pPr>
        <w:spacing w:after="0" w:line="240" w:lineRule="auto"/>
        <w:jc w:val="right"/>
        <w:rPr>
          <w:rFonts w:ascii="Times New Roman" w:hAnsi="Times New Roman" w:cs="Times New Roman"/>
          <w:sz w:val="24"/>
          <w:szCs w:val="24"/>
          <w:lang w:val="uk-UA"/>
        </w:rPr>
      </w:pPr>
    </w:p>
    <w:p w:rsidR="005507A0" w:rsidRPr="00F309F8" w:rsidRDefault="005507A0" w:rsidP="001F2D6F">
      <w:pPr>
        <w:spacing w:after="0" w:line="240" w:lineRule="auto"/>
        <w:jc w:val="right"/>
        <w:rPr>
          <w:rFonts w:ascii="Times New Roman" w:hAnsi="Times New Roman" w:cs="Times New Roman"/>
          <w:sz w:val="24"/>
          <w:szCs w:val="24"/>
          <w:lang w:val="uk-UA"/>
        </w:rPr>
      </w:pPr>
    </w:p>
    <w:p w:rsidR="005507A0" w:rsidRPr="00F309F8" w:rsidRDefault="005507A0" w:rsidP="001F2D6F">
      <w:pPr>
        <w:spacing w:after="0" w:line="240" w:lineRule="auto"/>
        <w:jc w:val="right"/>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b/>
          <w:bCs/>
          <w:sz w:val="24"/>
          <w:szCs w:val="24"/>
          <w:lang w:val="uk-UA"/>
        </w:rPr>
      </w:pPr>
      <w:r w:rsidRPr="00F309F8">
        <w:rPr>
          <w:rFonts w:ascii="Times New Roman" w:hAnsi="Times New Roman" w:cs="Times New Roman"/>
          <w:color w:val="000000"/>
          <w:sz w:val="24"/>
          <w:szCs w:val="24"/>
          <w:lang w:val="uk-UA"/>
        </w:rPr>
        <w:t>Таблиця</w:t>
      </w:r>
      <w:r w:rsidRPr="00F309F8">
        <w:rPr>
          <w:rFonts w:ascii="Times New Roman" w:hAnsi="Times New Roman" w:cs="Times New Roman"/>
          <w:b/>
          <w:bCs/>
          <w:sz w:val="24"/>
          <w:szCs w:val="24"/>
          <w:lang w:val="uk-UA"/>
        </w:rPr>
        <w:t xml:space="preserve"> 3.3. Розроблення науково обгрунтованих нормативів питного водопостачання та норм питного водопостачання населенням м. Новий Розділ </w:t>
      </w:r>
    </w:p>
    <w:p w:rsidR="00F73459" w:rsidRPr="00F309F8" w:rsidRDefault="00F73459" w:rsidP="001F2D6F">
      <w:pPr>
        <w:spacing w:after="0" w:line="240" w:lineRule="auto"/>
        <w:jc w:val="both"/>
        <w:rPr>
          <w:rFonts w:ascii="Times New Roman" w:hAnsi="Times New Roman" w:cs="Times New Roman"/>
          <w:b/>
          <w:bCs/>
          <w:sz w:val="24"/>
          <w:szCs w:val="24"/>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3"/>
        <w:gridCol w:w="1566"/>
        <w:gridCol w:w="1728"/>
        <w:gridCol w:w="1728"/>
        <w:gridCol w:w="1728"/>
        <w:gridCol w:w="1489"/>
      </w:tblGrid>
      <w:tr w:rsidR="005507A0" w:rsidRPr="00F309F8" w:rsidTr="00357450">
        <w:tc>
          <w:tcPr>
            <w:tcW w:w="1667" w:type="dxa"/>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Термін виконання,</w:t>
            </w:r>
          </w:p>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b/>
                <w:bCs/>
                <w:sz w:val="24"/>
                <w:szCs w:val="24"/>
                <w:lang w:val="uk-UA"/>
              </w:rPr>
              <w:t>Роки</w:t>
            </w:r>
          </w:p>
        </w:tc>
        <w:tc>
          <w:tcPr>
            <w:tcW w:w="1654" w:type="dxa"/>
          </w:tcPr>
          <w:p w:rsidR="005507A0" w:rsidRPr="00F309F8" w:rsidRDefault="005507A0" w:rsidP="001F2D6F">
            <w:pPr>
              <w:spacing w:after="0" w:line="240" w:lineRule="auto"/>
              <w:jc w:val="center"/>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Кількість,</w:t>
            </w:r>
          </w:p>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b/>
                <w:bCs/>
                <w:sz w:val="24"/>
                <w:szCs w:val="24"/>
                <w:lang w:val="uk-UA"/>
              </w:rPr>
              <w:t xml:space="preserve"> од.</w:t>
            </w:r>
          </w:p>
        </w:tc>
        <w:tc>
          <w:tcPr>
            <w:tcW w:w="1728"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b/>
                <w:bCs/>
                <w:sz w:val="24"/>
                <w:szCs w:val="24"/>
                <w:lang w:val="uk-UA"/>
              </w:rPr>
              <w:t>Загальний обсяг фінансування</w:t>
            </w:r>
          </w:p>
        </w:tc>
        <w:tc>
          <w:tcPr>
            <w:tcW w:w="1728"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b/>
                <w:bCs/>
                <w:sz w:val="24"/>
                <w:szCs w:val="24"/>
                <w:lang w:val="uk-UA"/>
              </w:rPr>
              <w:t>Обсяг фінансування з державного бюджету</w:t>
            </w:r>
          </w:p>
        </w:tc>
        <w:tc>
          <w:tcPr>
            <w:tcW w:w="1728"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b/>
                <w:bCs/>
                <w:sz w:val="24"/>
                <w:szCs w:val="24"/>
                <w:lang w:val="uk-UA"/>
              </w:rPr>
              <w:t>Обсяг фінансування з місцевого бюджету</w:t>
            </w:r>
          </w:p>
        </w:tc>
        <w:tc>
          <w:tcPr>
            <w:tcW w:w="1632"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b/>
                <w:bCs/>
                <w:sz w:val="24"/>
                <w:szCs w:val="24"/>
                <w:lang w:val="uk-UA"/>
              </w:rPr>
              <w:t>Інші джерела</w:t>
            </w:r>
          </w:p>
        </w:tc>
      </w:tr>
      <w:tr w:rsidR="005507A0" w:rsidRPr="00F309F8" w:rsidTr="00357450">
        <w:tc>
          <w:tcPr>
            <w:tcW w:w="1667"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2015</w:t>
            </w:r>
          </w:p>
        </w:tc>
        <w:tc>
          <w:tcPr>
            <w:tcW w:w="1654"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w:t>
            </w:r>
          </w:p>
        </w:tc>
        <w:tc>
          <w:tcPr>
            <w:tcW w:w="1728"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12,0</w:t>
            </w:r>
          </w:p>
        </w:tc>
        <w:tc>
          <w:tcPr>
            <w:tcW w:w="1728"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0,0</w:t>
            </w:r>
          </w:p>
        </w:tc>
        <w:tc>
          <w:tcPr>
            <w:tcW w:w="1728"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12,0</w:t>
            </w:r>
          </w:p>
        </w:tc>
        <w:tc>
          <w:tcPr>
            <w:tcW w:w="1632" w:type="dxa"/>
          </w:tcPr>
          <w:p w:rsidR="005507A0" w:rsidRPr="00F309F8" w:rsidRDefault="005507A0" w:rsidP="001F2D6F">
            <w:pPr>
              <w:spacing w:after="0" w:line="240" w:lineRule="auto"/>
              <w:jc w:val="center"/>
              <w:rPr>
                <w:rFonts w:ascii="Times New Roman" w:hAnsi="Times New Roman" w:cs="Times New Roman"/>
                <w:sz w:val="24"/>
                <w:szCs w:val="24"/>
                <w:lang w:val="uk-UA"/>
              </w:rPr>
            </w:pPr>
            <w:r w:rsidRPr="00F309F8">
              <w:rPr>
                <w:rFonts w:ascii="Times New Roman" w:hAnsi="Times New Roman" w:cs="Times New Roman"/>
                <w:sz w:val="24"/>
                <w:szCs w:val="24"/>
                <w:lang w:val="uk-UA"/>
              </w:rPr>
              <w:t>0,0</w:t>
            </w:r>
          </w:p>
        </w:tc>
      </w:tr>
      <w:tr w:rsidR="005507A0" w:rsidRPr="00F309F8" w:rsidTr="00357450">
        <w:tc>
          <w:tcPr>
            <w:tcW w:w="1667" w:type="dxa"/>
          </w:tcPr>
          <w:p w:rsidR="005507A0" w:rsidRPr="00F309F8" w:rsidRDefault="005507A0" w:rsidP="001F2D6F">
            <w:pPr>
              <w:spacing w:after="0" w:line="240" w:lineRule="auto"/>
              <w:jc w:val="center"/>
              <w:rPr>
                <w:rFonts w:ascii="Times New Roman" w:hAnsi="Times New Roman" w:cs="Times New Roman"/>
                <w:b/>
                <w:bCs/>
                <w:i/>
                <w:iCs/>
                <w:sz w:val="24"/>
                <w:szCs w:val="24"/>
                <w:lang w:val="uk-UA"/>
              </w:rPr>
            </w:pPr>
            <w:r w:rsidRPr="00F309F8">
              <w:rPr>
                <w:rFonts w:ascii="Times New Roman" w:hAnsi="Times New Roman" w:cs="Times New Roman"/>
                <w:b/>
                <w:bCs/>
                <w:i/>
                <w:iCs/>
                <w:sz w:val="24"/>
                <w:szCs w:val="24"/>
                <w:lang w:val="uk-UA"/>
              </w:rPr>
              <w:t>Разом</w:t>
            </w:r>
          </w:p>
        </w:tc>
        <w:tc>
          <w:tcPr>
            <w:tcW w:w="1654" w:type="dxa"/>
          </w:tcPr>
          <w:p w:rsidR="005507A0" w:rsidRPr="00F309F8" w:rsidRDefault="005507A0" w:rsidP="001F2D6F">
            <w:pPr>
              <w:spacing w:after="0" w:line="240" w:lineRule="auto"/>
              <w:jc w:val="center"/>
              <w:rPr>
                <w:rFonts w:ascii="Times New Roman" w:hAnsi="Times New Roman" w:cs="Times New Roman"/>
                <w:b/>
                <w:bCs/>
                <w:i/>
                <w:iCs/>
                <w:sz w:val="24"/>
                <w:szCs w:val="24"/>
                <w:lang w:val="uk-UA"/>
              </w:rPr>
            </w:pPr>
            <w:r w:rsidRPr="00F309F8">
              <w:rPr>
                <w:rFonts w:ascii="Times New Roman" w:hAnsi="Times New Roman" w:cs="Times New Roman"/>
                <w:b/>
                <w:bCs/>
                <w:i/>
                <w:iCs/>
                <w:sz w:val="24"/>
                <w:szCs w:val="24"/>
                <w:lang w:val="uk-UA"/>
              </w:rPr>
              <w:t>1</w:t>
            </w:r>
          </w:p>
        </w:tc>
        <w:tc>
          <w:tcPr>
            <w:tcW w:w="1728" w:type="dxa"/>
          </w:tcPr>
          <w:p w:rsidR="005507A0" w:rsidRPr="00F309F8" w:rsidRDefault="005507A0" w:rsidP="001F2D6F">
            <w:pPr>
              <w:spacing w:after="0" w:line="240" w:lineRule="auto"/>
              <w:jc w:val="center"/>
              <w:rPr>
                <w:rFonts w:ascii="Times New Roman" w:hAnsi="Times New Roman" w:cs="Times New Roman"/>
                <w:b/>
                <w:bCs/>
                <w:i/>
                <w:iCs/>
                <w:sz w:val="24"/>
                <w:szCs w:val="24"/>
                <w:lang w:val="uk-UA"/>
              </w:rPr>
            </w:pPr>
            <w:r w:rsidRPr="00F309F8">
              <w:rPr>
                <w:rFonts w:ascii="Times New Roman" w:hAnsi="Times New Roman" w:cs="Times New Roman"/>
                <w:b/>
                <w:bCs/>
                <w:i/>
                <w:iCs/>
                <w:sz w:val="24"/>
                <w:szCs w:val="24"/>
                <w:lang w:val="uk-UA"/>
              </w:rPr>
              <w:t>12,0</w:t>
            </w:r>
          </w:p>
        </w:tc>
        <w:tc>
          <w:tcPr>
            <w:tcW w:w="1728" w:type="dxa"/>
          </w:tcPr>
          <w:p w:rsidR="005507A0" w:rsidRPr="00F309F8" w:rsidRDefault="005507A0" w:rsidP="001F2D6F">
            <w:pPr>
              <w:spacing w:after="0" w:line="240" w:lineRule="auto"/>
              <w:jc w:val="center"/>
              <w:rPr>
                <w:rFonts w:ascii="Times New Roman" w:hAnsi="Times New Roman" w:cs="Times New Roman"/>
                <w:b/>
                <w:bCs/>
                <w:i/>
                <w:iCs/>
                <w:sz w:val="24"/>
                <w:szCs w:val="24"/>
                <w:lang w:val="uk-UA"/>
              </w:rPr>
            </w:pPr>
            <w:r w:rsidRPr="00F309F8">
              <w:rPr>
                <w:rFonts w:ascii="Times New Roman" w:hAnsi="Times New Roman" w:cs="Times New Roman"/>
                <w:b/>
                <w:bCs/>
                <w:i/>
                <w:iCs/>
                <w:sz w:val="24"/>
                <w:szCs w:val="24"/>
                <w:lang w:val="uk-UA"/>
              </w:rPr>
              <w:t>0,0</w:t>
            </w:r>
          </w:p>
        </w:tc>
        <w:tc>
          <w:tcPr>
            <w:tcW w:w="1728" w:type="dxa"/>
          </w:tcPr>
          <w:p w:rsidR="005507A0" w:rsidRPr="00F309F8" w:rsidRDefault="005507A0" w:rsidP="001F2D6F">
            <w:pPr>
              <w:spacing w:after="0" w:line="240" w:lineRule="auto"/>
              <w:jc w:val="center"/>
              <w:rPr>
                <w:rFonts w:ascii="Times New Roman" w:hAnsi="Times New Roman" w:cs="Times New Roman"/>
                <w:b/>
                <w:bCs/>
                <w:i/>
                <w:iCs/>
                <w:sz w:val="24"/>
                <w:szCs w:val="24"/>
                <w:lang w:val="uk-UA"/>
              </w:rPr>
            </w:pPr>
            <w:r w:rsidRPr="00F309F8">
              <w:rPr>
                <w:rFonts w:ascii="Times New Roman" w:hAnsi="Times New Roman" w:cs="Times New Roman"/>
                <w:b/>
                <w:bCs/>
                <w:i/>
                <w:iCs/>
                <w:sz w:val="24"/>
                <w:szCs w:val="24"/>
                <w:lang w:val="uk-UA"/>
              </w:rPr>
              <w:t>12,0</w:t>
            </w:r>
          </w:p>
        </w:tc>
        <w:tc>
          <w:tcPr>
            <w:tcW w:w="1632" w:type="dxa"/>
          </w:tcPr>
          <w:p w:rsidR="005507A0" w:rsidRPr="00F309F8" w:rsidRDefault="005507A0" w:rsidP="001F2D6F">
            <w:pPr>
              <w:spacing w:after="0" w:line="240" w:lineRule="auto"/>
              <w:jc w:val="center"/>
              <w:rPr>
                <w:rFonts w:ascii="Times New Roman" w:hAnsi="Times New Roman" w:cs="Times New Roman"/>
                <w:b/>
                <w:bCs/>
                <w:i/>
                <w:iCs/>
                <w:sz w:val="24"/>
                <w:szCs w:val="24"/>
                <w:lang w:val="uk-UA"/>
              </w:rPr>
            </w:pPr>
            <w:r w:rsidRPr="00F309F8">
              <w:rPr>
                <w:rFonts w:ascii="Times New Roman" w:hAnsi="Times New Roman" w:cs="Times New Roman"/>
                <w:b/>
                <w:bCs/>
                <w:i/>
                <w:iCs/>
                <w:sz w:val="24"/>
                <w:szCs w:val="24"/>
                <w:lang w:val="uk-UA"/>
              </w:rPr>
              <w:t>0,0</w:t>
            </w:r>
          </w:p>
        </w:tc>
      </w:tr>
    </w:tbl>
    <w:p w:rsidR="005507A0" w:rsidRPr="00F309F8" w:rsidRDefault="005507A0" w:rsidP="001F2D6F">
      <w:pPr>
        <w:spacing w:after="0" w:line="240" w:lineRule="auto"/>
        <w:rPr>
          <w:rFonts w:ascii="Times New Roman" w:hAnsi="Times New Roman" w:cs="Times New Roman"/>
          <w:sz w:val="24"/>
          <w:szCs w:val="24"/>
          <w:lang w:val="uk-UA"/>
        </w:rPr>
      </w:pPr>
    </w:p>
    <w:p w:rsidR="005507A0" w:rsidRPr="00F309F8" w:rsidRDefault="005507A0" w:rsidP="001F2D6F">
      <w:pPr>
        <w:spacing w:after="0" w:line="240" w:lineRule="auto"/>
        <w:jc w:val="right"/>
        <w:rPr>
          <w:rFonts w:ascii="Times New Roman" w:hAnsi="Times New Roman" w:cs="Times New Roman"/>
          <w:sz w:val="24"/>
          <w:szCs w:val="24"/>
          <w:lang w:val="uk-UA"/>
        </w:rPr>
      </w:pPr>
    </w:p>
    <w:p w:rsidR="00561531" w:rsidRPr="00F309F8" w:rsidRDefault="00561531" w:rsidP="00561531">
      <w:pPr>
        <w:autoSpaceDE w:val="0"/>
        <w:autoSpaceDN w:val="0"/>
        <w:adjustRightInd w:val="0"/>
        <w:spacing w:after="0" w:line="240" w:lineRule="auto"/>
        <w:ind w:left="284" w:hanging="130"/>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Керуючий справами виконкому          </w:t>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t xml:space="preserve">    Мельніков А.В.</w:t>
      </w:r>
    </w:p>
    <w:p w:rsidR="005507A0" w:rsidRPr="00F309F8" w:rsidRDefault="005507A0" w:rsidP="001F2D6F">
      <w:pPr>
        <w:spacing w:after="0" w:line="240" w:lineRule="auto"/>
        <w:jc w:val="right"/>
        <w:rPr>
          <w:rFonts w:ascii="Times New Roman" w:hAnsi="Times New Roman" w:cs="Times New Roman"/>
          <w:sz w:val="24"/>
          <w:szCs w:val="24"/>
          <w:lang w:val="uk-UA"/>
        </w:rPr>
      </w:pPr>
    </w:p>
    <w:p w:rsidR="005507A0" w:rsidRPr="00F309F8" w:rsidRDefault="005507A0" w:rsidP="001F2D6F">
      <w:pPr>
        <w:spacing w:after="0" w:line="240" w:lineRule="auto"/>
        <w:jc w:val="right"/>
        <w:rPr>
          <w:rFonts w:ascii="Times New Roman" w:hAnsi="Times New Roman" w:cs="Times New Roman"/>
          <w:sz w:val="24"/>
          <w:szCs w:val="24"/>
          <w:lang w:val="uk-UA"/>
        </w:rPr>
      </w:pPr>
    </w:p>
    <w:p w:rsidR="005507A0" w:rsidRPr="00F309F8" w:rsidRDefault="005507A0" w:rsidP="001F2D6F">
      <w:pPr>
        <w:spacing w:after="0" w:line="240" w:lineRule="auto"/>
        <w:jc w:val="right"/>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561531"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1F2D6F" w:rsidRPr="00F309F8" w:rsidRDefault="001F2D6F"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b/>
          <w:sz w:val="24"/>
          <w:szCs w:val="24"/>
          <w:lang w:val="uk-UA"/>
        </w:rPr>
        <w:t>305</w:t>
      </w:r>
    </w:p>
    <w:p w:rsidR="00F73459" w:rsidRPr="00F309F8" w:rsidRDefault="00F73459" w:rsidP="001F2D6F">
      <w:pPr>
        <w:tabs>
          <w:tab w:val="left" w:pos="7425"/>
        </w:tabs>
        <w:spacing w:after="0" w:line="240" w:lineRule="auto"/>
        <w:rPr>
          <w:rFonts w:ascii="Times New Roman" w:hAnsi="Times New Roman" w:cs="Times New Roman"/>
          <w:sz w:val="24"/>
          <w:szCs w:val="24"/>
          <w:lang w:val="uk-UA"/>
        </w:rPr>
      </w:pPr>
    </w:p>
    <w:p w:rsidR="00F73459" w:rsidRPr="00F309F8" w:rsidRDefault="00F73459" w:rsidP="001F2D6F">
      <w:pPr>
        <w:tabs>
          <w:tab w:val="left" w:pos="7425"/>
        </w:tabs>
        <w:spacing w:after="0" w:line="240" w:lineRule="auto"/>
        <w:rPr>
          <w:rFonts w:ascii="Times New Roman" w:hAnsi="Times New Roman" w:cs="Times New Roman"/>
          <w:sz w:val="24"/>
          <w:szCs w:val="24"/>
          <w:lang w:val="uk-UA"/>
        </w:rPr>
      </w:pPr>
    </w:p>
    <w:p w:rsidR="001F2D6F" w:rsidRPr="00F309F8" w:rsidRDefault="001F2D6F" w:rsidP="001F2D6F">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1F2D6F" w:rsidRPr="00F309F8" w:rsidRDefault="001F2D6F" w:rsidP="001F2D6F">
      <w:pPr>
        <w:autoSpaceDE w:val="0"/>
        <w:autoSpaceDN w:val="0"/>
        <w:spacing w:after="0" w:line="240" w:lineRule="auto"/>
        <w:rPr>
          <w:rFonts w:ascii="Times New Roman" w:eastAsia="Times New Roman" w:hAnsi="Times New Roman" w:cs="Times New Roman"/>
          <w:b/>
          <w:sz w:val="24"/>
          <w:szCs w:val="24"/>
          <w:lang w:val="uk-UA" w:eastAsia="ru-RU"/>
        </w:rPr>
      </w:pPr>
    </w:p>
    <w:p w:rsidR="005507A0" w:rsidRPr="00F309F8" w:rsidRDefault="005507A0" w:rsidP="001F2D6F">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погодження внесення змін до </w:t>
      </w:r>
      <w:r w:rsidRPr="00F309F8">
        <w:rPr>
          <w:rFonts w:ascii="Times New Roman" w:hAnsi="Times New Roman" w:cs="Times New Roman"/>
          <w:sz w:val="24"/>
          <w:szCs w:val="24"/>
          <w:lang w:val="uk-UA" w:eastAsia="uk-UA"/>
        </w:rPr>
        <w:t xml:space="preserve">Програми </w:t>
      </w:r>
    </w:p>
    <w:p w:rsidR="005507A0" w:rsidRPr="00F309F8" w:rsidRDefault="005507A0" w:rsidP="001F2D6F">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фінансової підтримки комунальних підприємств </w:t>
      </w:r>
    </w:p>
    <w:p w:rsidR="00F73459" w:rsidRPr="00F309F8" w:rsidRDefault="005507A0" w:rsidP="001F2D6F">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та здійснення внесків до статутних фондів</w:t>
      </w:r>
    </w:p>
    <w:p w:rsidR="005507A0" w:rsidRPr="00F309F8" w:rsidRDefault="005507A0" w:rsidP="001F2D6F">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(поповнення Статутного фонду) комунальних підприємств</w:t>
      </w:r>
    </w:p>
    <w:p w:rsidR="005507A0" w:rsidRPr="00F309F8" w:rsidRDefault="005507A0" w:rsidP="001F2D6F">
      <w:pPr>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Новороздільської міської ради на 2015 та прогноз на 2016-2017рр.</w:t>
      </w: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F73459">
      <w:pPr>
        <w:spacing w:after="0" w:line="240" w:lineRule="auto"/>
        <w:jc w:val="both"/>
        <w:rPr>
          <w:rFonts w:ascii="Times New Roman" w:hAnsi="Times New Roman" w:cs="Times New Roman"/>
          <w:sz w:val="24"/>
          <w:szCs w:val="24"/>
          <w:lang w:val="uk-UA" w:eastAsia="uk-UA"/>
        </w:rPr>
      </w:pPr>
      <w:r w:rsidRPr="00F309F8">
        <w:rPr>
          <w:rFonts w:ascii="Times New Roman" w:hAnsi="Times New Roman" w:cs="Times New Roman"/>
          <w:sz w:val="24"/>
          <w:szCs w:val="24"/>
          <w:lang w:val="uk-UA"/>
        </w:rPr>
        <w:tab/>
        <w:t xml:space="preserve">Заслухавши інформацію начальника відділу комунального майна та приватизації Пасемко Н. А. щодо необхідності внесення змін до </w:t>
      </w:r>
      <w:r w:rsidRPr="00F309F8">
        <w:rPr>
          <w:rFonts w:ascii="Times New Roman" w:hAnsi="Times New Roman" w:cs="Times New Roman"/>
          <w:sz w:val="24"/>
          <w:szCs w:val="24"/>
          <w:lang w:val="uk-UA" w:eastAsia="uk-UA"/>
        </w:rPr>
        <w:t>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w:t>
      </w:r>
      <w:r w:rsidR="00FD6617" w:rsidRPr="00F309F8">
        <w:rPr>
          <w:rFonts w:ascii="Times New Roman" w:hAnsi="Times New Roman" w:cs="Times New Roman"/>
          <w:sz w:val="24"/>
          <w:szCs w:val="24"/>
          <w:lang w:val="uk-UA" w:eastAsia="uk-UA"/>
        </w:rPr>
        <w:t xml:space="preserve"> </w:t>
      </w:r>
      <w:r w:rsidRPr="00F309F8">
        <w:rPr>
          <w:rFonts w:ascii="Times New Roman" w:hAnsi="Times New Roman" w:cs="Times New Roman"/>
          <w:sz w:val="24"/>
          <w:szCs w:val="24"/>
          <w:lang w:val="uk-UA" w:eastAsia="uk-UA"/>
        </w:rPr>
        <w:t xml:space="preserve">рр., відповідно до п.4 ч. а. ст.29 Закону України „Про місцеве самоврядування в Україні», виконавчий комітет  Новороздільської міської ради </w:t>
      </w:r>
    </w:p>
    <w:p w:rsidR="005507A0" w:rsidRPr="00F309F8" w:rsidRDefault="005507A0" w:rsidP="00F73459">
      <w:pPr>
        <w:suppressAutoHyphens/>
        <w:spacing w:after="0" w:line="240" w:lineRule="auto"/>
        <w:jc w:val="both"/>
        <w:rPr>
          <w:rFonts w:ascii="Times New Roman" w:hAnsi="Times New Roman" w:cs="Times New Roman"/>
          <w:sz w:val="24"/>
          <w:szCs w:val="24"/>
          <w:lang w:val="uk-UA"/>
        </w:rPr>
      </w:pPr>
    </w:p>
    <w:p w:rsidR="005507A0" w:rsidRPr="00F309F8" w:rsidRDefault="005507A0" w:rsidP="00F7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ВИРІШИВ:</w:t>
      </w:r>
    </w:p>
    <w:p w:rsidR="005507A0" w:rsidRPr="00F309F8" w:rsidRDefault="005507A0" w:rsidP="00F73459">
      <w:pPr>
        <w:spacing w:after="0" w:line="240" w:lineRule="auto"/>
        <w:jc w:val="both"/>
        <w:rPr>
          <w:rFonts w:ascii="Times New Roman" w:hAnsi="Times New Roman" w:cs="Times New Roman"/>
          <w:sz w:val="24"/>
          <w:szCs w:val="24"/>
          <w:lang w:val="uk-UA"/>
        </w:rPr>
      </w:pPr>
    </w:p>
    <w:p w:rsidR="005507A0" w:rsidRPr="00F309F8" w:rsidRDefault="00F73459" w:rsidP="00F73459">
      <w:pPr>
        <w:suppressAutoHyphens/>
        <w:spacing w:after="0" w:line="240" w:lineRule="auto"/>
        <w:ind w:firstLine="709"/>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w:t>
      </w:r>
      <w:r w:rsidR="005507A0" w:rsidRPr="00F309F8">
        <w:rPr>
          <w:rFonts w:ascii="Times New Roman" w:hAnsi="Times New Roman" w:cs="Times New Roman"/>
          <w:sz w:val="24"/>
          <w:szCs w:val="24"/>
          <w:lang w:val="uk-UA" w:eastAsia="uk-UA"/>
        </w:rPr>
        <w:t xml:space="preserve">Погодити внесення змін </w:t>
      </w:r>
      <w:r w:rsidR="005507A0" w:rsidRPr="00F309F8">
        <w:rPr>
          <w:rFonts w:ascii="Times New Roman" w:hAnsi="Times New Roman" w:cs="Times New Roman"/>
          <w:sz w:val="24"/>
          <w:szCs w:val="24"/>
          <w:lang w:val="uk-UA"/>
        </w:rPr>
        <w:t>до Програми</w:t>
      </w:r>
      <w:r w:rsidR="005507A0" w:rsidRPr="00F309F8">
        <w:rPr>
          <w:rFonts w:ascii="Times New Roman" w:hAnsi="Times New Roman" w:cs="Times New Roman"/>
          <w:sz w:val="24"/>
          <w:szCs w:val="24"/>
          <w:lang w:val="uk-UA" w:eastAsia="uk-UA"/>
        </w:rPr>
        <w:t xml:space="preserve">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w:t>
      </w:r>
      <w:r w:rsidR="005507A0" w:rsidRPr="00F309F8">
        <w:rPr>
          <w:rFonts w:ascii="Times New Roman" w:hAnsi="Times New Roman" w:cs="Times New Roman"/>
          <w:sz w:val="24"/>
          <w:szCs w:val="24"/>
          <w:lang w:val="uk-UA"/>
        </w:rPr>
        <w:t xml:space="preserve">, затвердженої рішенням міської ради </w:t>
      </w:r>
      <w:r w:rsidR="00FD6617" w:rsidRPr="00F309F8">
        <w:rPr>
          <w:rFonts w:ascii="Times New Roman" w:hAnsi="Times New Roman" w:cs="Times New Roman"/>
          <w:sz w:val="24"/>
          <w:szCs w:val="24"/>
          <w:lang w:val="uk-UA"/>
        </w:rPr>
        <w:t>від 16.10.2015р.  № 846, а саме</w:t>
      </w:r>
      <w:r w:rsidR="005507A0" w:rsidRPr="00F309F8">
        <w:rPr>
          <w:rFonts w:ascii="Times New Roman" w:hAnsi="Times New Roman" w:cs="Times New Roman"/>
          <w:sz w:val="24"/>
          <w:szCs w:val="24"/>
          <w:lang w:val="uk-UA"/>
        </w:rPr>
        <w:t xml:space="preserve"> Перелік завдань, заходів та показників на 2015р.  викласти в новій редакції (додається).</w:t>
      </w:r>
    </w:p>
    <w:p w:rsidR="005507A0" w:rsidRPr="00F309F8" w:rsidRDefault="005507A0" w:rsidP="00F73459">
      <w:pPr>
        <w:spacing w:after="0" w:line="240" w:lineRule="auto"/>
        <w:jc w:val="both"/>
        <w:rPr>
          <w:rFonts w:ascii="Times New Roman" w:hAnsi="Times New Roman" w:cs="Times New Roman"/>
          <w:bCs/>
          <w:sz w:val="24"/>
          <w:szCs w:val="24"/>
          <w:lang w:val="uk-UA"/>
        </w:rPr>
      </w:pPr>
      <w:r w:rsidRPr="00F309F8">
        <w:rPr>
          <w:rFonts w:ascii="Times New Roman" w:hAnsi="Times New Roman" w:cs="Times New Roman"/>
          <w:sz w:val="24"/>
          <w:szCs w:val="24"/>
          <w:lang w:val="uk-UA"/>
        </w:rPr>
        <w:t xml:space="preserve">          </w:t>
      </w:r>
      <w:r w:rsidRPr="00F309F8">
        <w:rPr>
          <w:rFonts w:ascii="Times New Roman" w:hAnsi="Times New Roman" w:cs="Times New Roman"/>
          <w:bCs/>
          <w:sz w:val="24"/>
          <w:szCs w:val="24"/>
          <w:lang w:val="uk-UA"/>
        </w:rPr>
        <w:t>2. Контроль за виконанням даного рішення покласти на заступника міського голови.</w:t>
      </w: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МІСЬКИЙ ГОЛОВА                                         </w:t>
      </w:r>
      <w:r w:rsidR="001F2D6F" w:rsidRPr="00F309F8">
        <w:rPr>
          <w:rFonts w:ascii="Times New Roman" w:hAnsi="Times New Roman" w:cs="Times New Roman"/>
          <w:sz w:val="24"/>
          <w:szCs w:val="24"/>
          <w:lang w:val="uk-UA"/>
        </w:rPr>
        <w:t xml:space="preserve">                          Андрій</w:t>
      </w:r>
      <w:r w:rsidRPr="00F309F8">
        <w:rPr>
          <w:rFonts w:ascii="Times New Roman" w:hAnsi="Times New Roman" w:cs="Times New Roman"/>
          <w:sz w:val="24"/>
          <w:szCs w:val="24"/>
          <w:lang w:val="uk-UA"/>
        </w:rPr>
        <w:t xml:space="preserve">  МЕЛЕШКО</w:t>
      </w: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jc w:val="both"/>
        <w:rPr>
          <w:rFonts w:ascii="Times New Roman" w:hAnsi="Times New Roman" w:cs="Times New Roman"/>
          <w:sz w:val="24"/>
          <w:szCs w:val="24"/>
          <w:lang w:val="uk-UA"/>
        </w:rPr>
      </w:pPr>
    </w:p>
    <w:p w:rsidR="005507A0" w:rsidRPr="00F309F8" w:rsidRDefault="005507A0" w:rsidP="001F2D6F">
      <w:pPr>
        <w:spacing w:after="0" w:line="240" w:lineRule="auto"/>
        <w:ind w:firstLine="708"/>
        <w:jc w:val="right"/>
        <w:rPr>
          <w:rFonts w:ascii="Times New Roman" w:hAnsi="Times New Roman" w:cs="Times New Roman"/>
          <w:bCs/>
          <w:sz w:val="24"/>
          <w:szCs w:val="24"/>
          <w:lang w:val="uk-UA" w:eastAsia="uk-UA"/>
        </w:rPr>
        <w:sectPr w:rsidR="005507A0" w:rsidRPr="00F309F8" w:rsidSect="00357450">
          <w:pgSz w:w="11906" w:h="16838" w:code="9"/>
          <w:pgMar w:top="567" w:right="850" w:bottom="851" w:left="1418" w:header="709" w:footer="709" w:gutter="0"/>
          <w:cols w:space="708"/>
          <w:docGrid w:linePitch="360"/>
        </w:sectPr>
      </w:pPr>
    </w:p>
    <w:p w:rsidR="00F17843" w:rsidRPr="00F309F8" w:rsidRDefault="00F17843" w:rsidP="00F17843">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w:t>
      </w:r>
    </w:p>
    <w:p w:rsidR="00F17843" w:rsidRPr="00F309F8" w:rsidRDefault="00F17843" w:rsidP="00F17843">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F17843" w:rsidRPr="00F309F8" w:rsidRDefault="00F17843" w:rsidP="005B7224">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305 від 22.12.15р.</w:t>
      </w:r>
    </w:p>
    <w:p w:rsidR="005507A0" w:rsidRPr="00F309F8" w:rsidRDefault="005507A0" w:rsidP="001F2D6F">
      <w:pPr>
        <w:spacing w:after="0" w:line="240" w:lineRule="auto"/>
        <w:ind w:firstLine="708"/>
        <w:jc w:val="right"/>
        <w:rPr>
          <w:rFonts w:ascii="Times New Roman" w:hAnsi="Times New Roman" w:cs="Times New Roman"/>
          <w:bCs/>
          <w:sz w:val="24"/>
          <w:szCs w:val="24"/>
          <w:lang w:val="uk-UA" w:eastAsia="uk-UA"/>
        </w:rPr>
      </w:pPr>
      <w:r w:rsidRPr="00F309F8">
        <w:rPr>
          <w:rFonts w:ascii="Times New Roman" w:hAnsi="Times New Roman" w:cs="Times New Roman"/>
          <w:bCs/>
          <w:sz w:val="24"/>
          <w:szCs w:val="24"/>
          <w:lang w:val="uk-UA" w:eastAsia="uk-UA"/>
        </w:rPr>
        <w:t>додаток</w:t>
      </w:r>
    </w:p>
    <w:p w:rsidR="005507A0" w:rsidRPr="00F309F8" w:rsidRDefault="005507A0" w:rsidP="001F2D6F">
      <w:pPr>
        <w:spacing w:after="0" w:line="240" w:lineRule="auto"/>
        <w:ind w:firstLine="708"/>
        <w:jc w:val="both"/>
        <w:rPr>
          <w:rFonts w:ascii="Times New Roman" w:hAnsi="Times New Roman" w:cs="Times New Roman"/>
          <w:b/>
          <w:bCs/>
          <w:i/>
          <w:sz w:val="24"/>
          <w:szCs w:val="24"/>
          <w:lang w:val="uk-UA" w:eastAsia="uk-UA"/>
        </w:rPr>
      </w:pPr>
      <w:r w:rsidRPr="00F309F8">
        <w:rPr>
          <w:rFonts w:ascii="Times New Roman" w:hAnsi="Times New Roman" w:cs="Times New Roman"/>
          <w:b/>
          <w:bCs/>
          <w:i/>
          <w:sz w:val="24"/>
          <w:szCs w:val="24"/>
          <w:lang w:val="uk-UA" w:eastAsia="uk-UA"/>
        </w:rPr>
        <w:t>Завдання та Заходи</w:t>
      </w:r>
      <w:r w:rsidRPr="00F309F8">
        <w:rPr>
          <w:rFonts w:ascii="Times New Roman" w:hAnsi="Times New Roman" w:cs="Times New Roman"/>
          <w:b/>
          <w:bCs/>
          <w:sz w:val="24"/>
          <w:szCs w:val="24"/>
          <w:lang w:val="uk-UA" w:eastAsia="uk-UA"/>
        </w:rPr>
        <w:t xml:space="preserve"> </w:t>
      </w:r>
      <w:r w:rsidRPr="00F309F8">
        <w:rPr>
          <w:rFonts w:ascii="Times New Roman" w:hAnsi="Times New Roman" w:cs="Times New Roman"/>
          <w:b/>
          <w:bCs/>
          <w:i/>
          <w:sz w:val="24"/>
          <w:szCs w:val="24"/>
          <w:lang w:val="uk-UA" w:eastAsia="uk-UA"/>
        </w:rPr>
        <w:t xml:space="preserve">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2015р. та прогноз на 2016-2017рр. </w:t>
      </w:r>
    </w:p>
    <w:p w:rsidR="00515AF8" w:rsidRPr="00F309F8" w:rsidRDefault="00515AF8" w:rsidP="001F2D6F">
      <w:pPr>
        <w:spacing w:after="0" w:line="240" w:lineRule="auto"/>
        <w:ind w:firstLine="708"/>
        <w:jc w:val="both"/>
        <w:rPr>
          <w:rFonts w:ascii="Times New Roman" w:hAnsi="Times New Roman" w:cs="Times New Roman"/>
          <w:b/>
          <w:bCs/>
          <w:i/>
          <w:sz w:val="24"/>
          <w:szCs w:val="24"/>
          <w:lang w:val="uk-UA" w:eastAsia="uk-UA"/>
        </w:rPr>
      </w:pP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365"/>
        <w:gridCol w:w="2209"/>
        <w:gridCol w:w="3622"/>
        <w:gridCol w:w="1492"/>
        <w:gridCol w:w="544"/>
        <w:gridCol w:w="1260"/>
        <w:gridCol w:w="1440"/>
        <w:gridCol w:w="1695"/>
      </w:tblGrid>
      <w:tr w:rsidR="005507A0" w:rsidRPr="00F309F8" w:rsidTr="00515AF8">
        <w:trPr>
          <w:cantSplit/>
          <w:trHeight w:val="32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 з/п</w:t>
            </w:r>
          </w:p>
        </w:tc>
        <w:tc>
          <w:tcPr>
            <w:tcW w:w="2365" w:type="dxa"/>
            <w:vMerge w:val="restart"/>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 xml:space="preserve">Перелік заходів завдання </w:t>
            </w:r>
          </w:p>
        </w:tc>
        <w:tc>
          <w:tcPr>
            <w:tcW w:w="3622" w:type="dxa"/>
            <w:vMerge w:val="restart"/>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 xml:space="preserve">Показники виконання заходу, один. виміру </w:t>
            </w:r>
          </w:p>
        </w:tc>
        <w:tc>
          <w:tcPr>
            <w:tcW w:w="20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Виконавець заходу, показника</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 xml:space="preserve">Фінансування </w:t>
            </w:r>
          </w:p>
        </w:t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Очікуваний результат</w:t>
            </w:r>
          </w:p>
        </w:tc>
      </w:tr>
      <w:tr w:rsidR="005507A0" w:rsidRPr="00F309F8" w:rsidTr="00515AF8">
        <w:trPr>
          <w:cantSplit/>
          <w:trHeight w:val="28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i/>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i/>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i/>
                <w:sz w:val="24"/>
                <w:szCs w:val="24"/>
                <w:lang w:val="uk-UA" w:eastAsia="uk-UA"/>
              </w:rPr>
            </w:pPr>
          </w:p>
        </w:tc>
        <w:tc>
          <w:tcPr>
            <w:tcW w:w="3622"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i/>
                <w:sz w:val="24"/>
                <w:szCs w:val="24"/>
                <w:lang w:val="uk-UA" w:eastAsia="uk-UA"/>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i/>
                <w:sz w:val="24"/>
                <w:szCs w:val="24"/>
                <w:lang w:val="uk-UA" w:eastAsia="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 xml:space="preserve">Джерела**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ind w:left="-110" w:right="-108"/>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 xml:space="preserve">Обсяги, </w:t>
            </w:r>
          </w:p>
          <w:p w:rsidR="005507A0" w:rsidRPr="00F309F8" w:rsidRDefault="005507A0" w:rsidP="001F2D6F">
            <w:pPr>
              <w:autoSpaceDE w:val="0"/>
              <w:autoSpaceDN w:val="0"/>
              <w:adjustRightInd w:val="0"/>
              <w:spacing w:after="0" w:line="240" w:lineRule="auto"/>
              <w:ind w:left="-110" w:right="-108"/>
              <w:jc w:val="center"/>
              <w:rPr>
                <w:rFonts w:ascii="Times New Roman" w:hAnsi="Times New Roman" w:cs="Times New Roman"/>
                <w:b/>
                <w:i/>
                <w:sz w:val="24"/>
                <w:szCs w:val="24"/>
                <w:lang w:val="uk-UA" w:eastAsia="uk-UA"/>
              </w:rPr>
            </w:pPr>
            <w:r w:rsidRPr="00F309F8">
              <w:rPr>
                <w:rFonts w:ascii="Times New Roman" w:hAnsi="Times New Roman" w:cs="Times New Roman"/>
                <w:b/>
                <w:i/>
                <w:sz w:val="24"/>
                <w:szCs w:val="24"/>
                <w:lang w:val="uk-UA" w:eastAsia="uk-UA"/>
              </w:rPr>
              <w:t>тис. грн.</w:t>
            </w: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i/>
                <w:sz w:val="24"/>
                <w:szCs w:val="24"/>
                <w:lang w:val="uk-UA" w:eastAsia="uk-UA"/>
              </w:rPr>
            </w:pPr>
          </w:p>
        </w:tc>
      </w:tr>
      <w:tr w:rsidR="005507A0" w:rsidRPr="00F309F8" w:rsidTr="00515AF8">
        <w:trPr>
          <w:cantSplit/>
          <w:trHeight w:val="358"/>
        </w:trPr>
        <w:tc>
          <w:tcPr>
            <w:tcW w:w="15167" w:type="dxa"/>
            <w:gridSpan w:val="9"/>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2015р.</w:t>
            </w:r>
          </w:p>
        </w:tc>
      </w:tr>
      <w:tr w:rsidR="005507A0" w:rsidRPr="00F309F8" w:rsidTr="00515AF8">
        <w:trPr>
          <w:cantSplit/>
          <w:trHeight w:val="355"/>
        </w:trPr>
        <w:tc>
          <w:tcPr>
            <w:tcW w:w="540" w:type="dxa"/>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1.</w:t>
            </w:r>
          </w:p>
        </w:tc>
        <w:tc>
          <w:tcPr>
            <w:tcW w:w="2365" w:type="dxa"/>
            <w:vMerge w:val="restart"/>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Завдання 1</w:t>
            </w:r>
          </w:p>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Наповнення статутного фонду Дочірнього підприємства « Благоустрій» КП на купівлю основних засобів</w:t>
            </w:r>
          </w:p>
        </w:tc>
        <w:tc>
          <w:tcPr>
            <w:tcW w:w="2209" w:type="dxa"/>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Захід 1</w:t>
            </w:r>
          </w:p>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Придбання бензопили</w:t>
            </w: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i/>
                <w:sz w:val="24"/>
                <w:szCs w:val="24"/>
                <w:lang w:val="uk-UA" w:eastAsia="uk-UA"/>
              </w:rPr>
              <w:t>Затрат 15,2 тис.грн</w:t>
            </w:r>
          </w:p>
        </w:tc>
        <w:tc>
          <w:tcPr>
            <w:tcW w:w="2036" w:type="dxa"/>
            <w:gridSpan w:val="2"/>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Міський</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15,2</w:t>
            </w:r>
          </w:p>
        </w:tc>
        <w:tc>
          <w:tcPr>
            <w:tcW w:w="1695" w:type="dxa"/>
            <w:vMerge w:val="restart"/>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515AF8">
        <w:trPr>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i/>
                <w:sz w:val="24"/>
                <w:szCs w:val="24"/>
                <w:lang w:val="uk-UA" w:eastAsia="uk-UA"/>
              </w:rPr>
              <w:t>продукту</w:t>
            </w:r>
            <w:r w:rsidRPr="00F309F8">
              <w:rPr>
                <w:rFonts w:ascii="Times New Roman" w:hAnsi="Times New Roman" w:cs="Times New Roman"/>
                <w:b/>
                <w:i/>
                <w:sz w:val="24"/>
                <w:szCs w:val="24"/>
                <w:lang w:val="uk-UA" w:eastAsia="uk-UA"/>
              </w:rPr>
              <w:t xml:space="preserve"> </w:t>
            </w:r>
            <w:r w:rsidRPr="00F309F8">
              <w:rPr>
                <w:rFonts w:ascii="Times New Roman" w:hAnsi="Times New Roman" w:cs="Times New Roman"/>
                <w:b/>
                <w:sz w:val="24"/>
                <w:szCs w:val="24"/>
                <w:lang w:val="uk-UA" w:eastAsia="uk-UA"/>
              </w:rPr>
              <w:t>__1___од</w:t>
            </w: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r>
      <w:tr w:rsidR="005507A0" w:rsidRPr="00F309F8" w:rsidTr="00515AF8">
        <w:trPr>
          <w:cantSplit/>
          <w:trHeight w:val="3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i/>
                <w:sz w:val="24"/>
                <w:szCs w:val="24"/>
                <w:lang w:val="uk-UA" w:eastAsia="uk-UA"/>
              </w:rPr>
              <w:t>Ефективності 15,2 тис.грн. / од.</w:t>
            </w: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r>
      <w:tr w:rsidR="005507A0" w:rsidRPr="00F309F8" w:rsidTr="00515AF8">
        <w:trPr>
          <w:cantSplit/>
          <w:trHeight w:val="2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i/>
                <w:sz w:val="24"/>
                <w:szCs w:val="24"/>
                <w:lang w:val="uk-UA" w:eastAsia="uk-UA"/>
              </w:rPr>
              <w:t xml:space="preserve">Якості </w:t>
            </w:r>
            <w:r w:rsidRPr="00F309F8">
              <w:rPr>
                <w:rFonts w:ascii="Times New Roman" w:hAnsi="Times New Roman" w:cs="Times New Roman"/>
                <w:b/>
                <w:sz w:val="24"/>
                <w:szCs w:val="24"/>
                <w:lang w:val="uk-UA" w:eastAsia="uk-UA"/>
              </w:rPr>
              <w:t>100%</w:t>
            </w: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r>
      <w:tr w:rsidR="005507A0" w:rsidRPr="00F309F8" w:rsidTr="00515AF8">
        <w:trPr>
          <w:cantSplit/>
          <w:trHeight w:val="40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val="restart"/>
            <w:tcBorders>
              <w:top w:val="single" w:sz="4" w:space="0" w:color="auto"/>
              <w:left w:val="single" w:sz="4" w:space="0" w:color="auto"/>
              <w:bottom w:val="single" w:sz="4" w:space="0" w:color="auto"/>
              <w:right w:val="single" w:sz="4" w:space="0" w:color="auto"/>
            </w:tcBorders>
          </w:tcPr>
          <w:p w:rsidR="005507A0" w:rsidRPr="00F309F8" w:rsidRDefault="005507A0" w:rsidP="001F2D6F">
            <w:pPr>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Захід 2 </w:t>
            </w:r>
          </w:p>
          <w:p w:rsidR="005507A0" w:rsidRPr="00F309F8" w:rsidRDefault="005507A0" w:rsidP="001F2D6F">
            <w:pPr>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Придбання мотокосу </w:t>
            </w: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i/>
                <w:sz w:val="24"/>
                <w:szCs w:val="24"/>
                <w:lang w:val="uk-UA" w:eastAsia="uk-UA"/>
              </w:rPr>
              <w:t>затрат 28,2 тис.грн.</w:t>
            </w:r>
          </w:p>
        </w:tc>
        <w:tc>
          <w:tcPr>
            <w:tcW w:w="2036" w:type="dxa"/>
            <w:gridSpan w:val="2"/>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Міський </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28,2</w:t>
            </w:r>
          </w:p>
        </w:tc>
        <w:tc>
          <w:tcPr>
            <w:tcW w:w="1695" w:type="dxa"/>
            <w:vMerge w:val="restart"/>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r>
      <w:tr w:rsidR="005507A0" w:rsidRPr="00F309F8" w:rsidTr="00515AF8">
        <w:trPr>
          <w:cantSplit/>
          <w:trHeight w:val="3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i/>
                <w:sz w:val="24"/>
                <w:szCs w:val="24"/>
                <w:lang w:val="uk-UA" w:eastAsia="uk-UA"/>
              </w:rPr>
              <w:t>продукту</w:t>
            </w:r>
            <w:r w:rsidRPr="00F309F8">
              <w:rPr>
                <w:rFonts w:ascii="Times New Roman" w:hAnsi="Times New Roman" w:cs="Times New Roman"/>
                <w:b/>
                <w:i/>
                <w:sz w:val="24"/>
                <w:szCs w:val="24"/>
                <w:lang w:val="uk-UA" w:eastAsia="uk-UA"/>
              </w:rPr>
              <w:t xml:space="preserve"> </w:t>
            </w:r>
            <w:r w:rsidRPr="00F309F8">
              <w:rPr>
                <w:rFonts w:ascii="Times New Roman" w:hAnsi="Times New Roman" w:cs="Times New Roman"/>
                <w:b/>
                <w:sz w:val="24"/>
                <w:szCs w:val="24"/>
                <w:lang w:val="uk-UA" w:eastAsia="uk-UA"/>
              </w:rPr>
              <w:t>__2____од</w:t>
            </w: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r>
      <w:tr w:rsidR="005507A0" w:rsidRPr="00F309F8" w:rsidTr="00515AF8">
        <w:trPr>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i/>
                <w:sz w:val="24"/>
                <w:szCs w:val="24"/>
                <w:lang w:val="uk-UA" w:eastAsia="uk-UA"/>
              </w:rPr>
              <w:t>ефективності</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b/>
                <w:sz w:val="24"/>
                <w:szCs w:val="24"/>
                <w:lang w:val="uk-UA" w:eastAsia="uk-UA"/>
              </w:rPr>
              <w:t>__14,1 тис. грн./од</w:t>
            </w: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r>
      <w:tr w:rsidR="005507A0" w:rsidRPr="00F309F8" w:rsidTr="00515AF8">
        <w:trPr>
          <w:cantSplit/>
          <w:trHeight w:val="38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i/>
                <w:sz w:val="24"/>
                <w:szCs w:val="24"/>
                <w:lang w:val="uk-UA" w:eastAsia="uk-UA"/>
              </w:rPr>
              <w:t xml:space="preserve">Якості  </w:t>
            </w:r>
            <w:r w:rsidRPr="00F309F8">
              <w:rPr>
                <w:rFonts w:ascii="Times New Roman" w:hAnsi="Times New Roman" w:cs="Times New Roman"/>
                <w:b/>
                <w:sz w:val="24"/>
                <w:szCs w:val="24"/>
                <w:lang w:val="uk-UA" w:eastAsia="uk-UA"/>
              </w:rPr>
              <w:t>100%</w:t>
            </w: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r>
      <w:tr w:rsidR="005507A0" w:rsidRPr="00F309F8" w:rsidTr="00515AF8">
        <w:trPr>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Захід 3</w:t>
            </w:r>
          </w:p>
          <w:p w:rsidR="005507A0" w:rsidRPr="00F309F8" w:rsidRDefault="005507A0" w:rsidP="001F2D6F">
            <w:pPr>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Придбання комп’ютерної техніки</w:t>
            </w:r>
          </w:p>
        </w:tc>
        <w:tc>
          <w:tcPr>
            <w:tcW w:w="3622"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i/>
                <w:sz w:val="24"/>
                <w:szCs w:val="24"/>
                <w:lang w:val="uk-UA" w:eastAsia="uk-UA"/>
              </w:rPr>
              <w:t xml:space="preserve">Затрат10,461 тис.грн. </w:t>
            </w:r>
          </w:p>
        </w:tc>
        <w:tc>
          <w:tcPr>
            <w:tcW w:w="2036" w:type="dxa"/>
            <w:gridSpan w:val="2"/>
            <w:vMerge w:val="restart"/>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Виконавчий комітет</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Інші </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джерела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10,461 тис.грн.</w:t>
            </w:r>
          </w:p>
        </w:tc>
        <w:tc>
          <w:tcPr>
            <w:tcW w:w="1695" w:type="dxa"/>
            <w:vMerge w:val="restart"/>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Забезпечення 100% виконання плану- придбання</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Основних засобів</w:t>
            </w:r>
          </w:p>
        </w:tc>
      </w:tr>
      <w:tr w:rsidR="005507A0" w:rsidRPr="00F309F8" w:rsidTr="00515AF8">
        <w:trPr>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i/>
                <w:sz w:val="24"/>
                <w:szCs w:val="24"/>
                <w:lang w:val="uk-UA" w:eastAsia="uk-UA"/>
              </w:rPr>
              <w:t>продукту</w:t>
            </w:r>
            <w:r w:rsidRPr="00F309F8">
              <w:rPr>
                <w:rFonts w:ascii="Times New Roman" w:hAnsi="Times New Roman" w:cs="Times New Roman"/>
                <w:b/>
                <w:i/>
                <w:sz w:val="24"/>
                <w:szCs w:val="24"/>
                <w:lang w:val="uk-UA" w:eastAsia="uk-UA"/>
              </w:rPr>
              <w:t xml:space="preserve">  _1_ од</w:t>
            </w: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r>
      <w:tr w:rsidR="005507A0" w:rsidRPr="00F309F8" w:rsidTr="00515AF8">
        <w:trPr>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i/>
                <w:sz w:val="24"/>
                <w:szCs w:val="24"/>
                <w:lang w:val="uk-UA" w:eastAsia="uk-UA"/>
              </w:rPr>
            </w:pPr>
            <w:r w:rsidRPr="00F309F8">
              <w:rPr>
                <w:rFonts w:ascii="Times New Roman" w:hAnsi="Times New Roman" w:cs="Times New Roman"/>
                <w:i/>
                <w:sz w:val="24"/>
                <w:szCs w:val="24"/>
                <w:lang w:val="uk-UA" w:eastAsia="uk-UA"/>
              </w:rPr>
              <w:t>ефективності</w:t>
            </w:r>
          </w:p>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Одиниця (шт.)</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b/>
                <w:sz w:val="24"/>
                <w:szCs w:val="24"/>
                <w:lang w:val="uk-UA" w:eastAsia="uk-UA"/>
              </w:rPr>
              <w:t>___1__од.</w:t>
            </w: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r>
      <w:tr w:rsidR="005507A0" w:rsidRPr="00F309F8" w:rsidTr="00515AF8">
        <w:trPr>
          <w:cantSplit/>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b/>
                <w:sz w:val="24"/>
                <w:szCs w:val="24"/>
                <w:lang w:val="uk-UA" w:eastAsia="uk-UA"/>
              </w:rPr>
            </w:pPr>
          </w:p>
        </w:tc>
        <w:tc>
          <w:tcPr>
            <w:tcW w:w="3622"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i/>
                <w:sz w:val="24"/>
                <w:szCs w:val="24"/>
                <w:lang w:val="uk-UA" w:eastAsia="uk-UA"/>
              </w:rPr>
              <w:t>якості</w:t>
            </w:r>
            <w:r w:rsidRPr="00F309F8">
              <w:rPr>
                <w:rFonts w:ascii="Times New Roman" w:hAnsi="Times New Roman" w:cs="Times New Roman"/>
                <w:b/>
                <w:sz w:val="24"/>
                <w:szCs w:val="24"/>
                <w:lang w:val="uk-UA" w:eastAsia="uk-UA"/>
              </w:rPr>
              <w:t>100%</w:t>
            </w: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spacing w:after="0" w:line="240" w:lineRule="auto"/>
              <w:rPr>
                <w:rFonts w:ascii="Times New Roman" w:hAnsi="Times New Roman" w:cs="Times New Roman"/>
                <w:sz w:val="24"/>
                <w:szCs w:val="24"/>
                <w:lang w:val="uk-UA" w:eastAsia="uk-UA"/>
              </w:rPr>
            </w:pPr>
          </w:p>
        </w:tc>
      </w:tr>
      <w:tr w:rsidR="005507A0" w:rsidRPr="00F309F8" w:rsidTr="00515AF8">
        <w:trPr>
          <w:cantSplit/>
          <w:trHeight w:val="306"/>
        </w:trPr>
        <w:tc>
          <w:tcPr>
            <w:tcW w:w="10228" w:type="dxa"/>
            <w:gridSpan w:val="5"/>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b/>
                <w:sz w:val="24"/>
                <w:szCs w:val="24"/>
                <w:lang w:val="uk-UA" w:eastAsia="uk-UA"/>
              </w:rPr>
              <w:t>Усього на етап або на програму: 2015 рік</w:t>
            </w:r>
          </w:p>
        </w:tc>
        <w:tc>
          <w:tcPr>
            <w:tcW w:w="4939" w:type="dxa"/>
            <w:gridSpan w:val="4"/>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53,861 тис. грн. міський бюджет</w:t>
            </w:r>
          </w:p>
        </w:tc>
      </w:tr>
    </w:tbl>
    <w:p w:rsidR="005507A0" w:rsidRPr="00F309F8" w:rsidRDefault="005507A0" w:rsidP="001F2D6F">
      <w:pPr>
        <w:autoSpaceDE w:val="0"/>
        <w:autoSpaceDN w:val="0"/>
        <w:adjustRightInd w:val="0"/>
        <w:spacing w:after="0" w:line="240" w:lineRule="auto"/>
        <w:ind w:left="1300" w:hanging="650"/>
        <w:rPr>
          <w:rFonts w:ascii="Times New Roman" w:hAnsi="Times New Roman" w:cs="Times New Roman"/>
          <w:sz w:val="24"/>
          <w:szCs w:val="24"/>
          <w:lang w:val="uk-UA" w:eastAsia="uk-UA"/>
        </w:rPr>
      </w:pPr>
    </w:p>
    <w:p w:rsidR="005507A0" w:rsidRPr="00F309F8" w:rsidRDefault="005507A0" w:rsidP="001F2D6F">
      <w:pPr>
        <w:autoSpaceDE w:val="0"/>
        <w:autoSpaceDN w:val="0"/>
        <w:adjustRightInd w:val="0"/>
        <w:spacing w:after="0" w:line="240" w:lineRule="auto"/>
        <w:ind w:left="1300" w:hanging="650"/>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5507A0" w:rsidRPr="00F309F8" w:rsidRDefault="005507A0" w:rsidP="001F2D6F">
      <w:pPr>
        <w:autoSpaceDE w:val="0"/>
        <w:autoSpaceDN w:val="0"/>
        <w:adjustRightInd w:val="0"/>
        <w:spacing w:after="0" w:line="240" w:lineRule="auto"/>
        <w:ind w:left="650"/>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 вказується кожне джерело окремо. </w:t>
      </w:r>
    </w:p>
    <w:p w:rsidR="005507A0" w:rsidRPr="00F309F8" w:rsidRDefault="005507A0" w:rsidP="001F2D6F">
      <w:pPr>
        <w:autoSpaceDE w:val="0"/>
        <w:autoSpaceDN w:val="0"/>
        <w:adjustRightInd w:val="0"/>
        <w:spacing w:after="0" w:line="240" w:lineRule="auto"/>
        <w:ind w:left="650"/>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 завдання, заходи та показники вказуються на кожний рік програми. </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i/>
          <w:sz w:val="24"/>
          <w:szCs w:val="24"/>
          <w:lang w:val="uk-UA" w:eastAsia="uk-UA"/>
        </w:rPr>
        <w:t xml:space="preserve">ПРИМІТКА: Зміни до переліку вноситимуться протягом 2015-2017рр . по мірі накопичення коштів </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p w:rsidR="005507A0" w:rsidRPr="00F309F8" w:rsidRDefault="005507A0" w:rsidP="001F2D6F">
      <w:pPr>
        <w:autoSpaceDE w:val="0"/>
        <w:autoSpaceDN w:val="0"/>
        <w:adjustRightInd w:val="0"/>
        <w:spacing w:after="0" w:line="240" w:lineRule="auto"/>
        <w:jc w:val="center"/>
        <w:rPr>
          <w:rFonts w:ascii="Times New Roman" w:hAnsi="Times New Roman" w:cs="Times New Roman"/>
          <w:b/>
          <w:bCs/>
          <w:i/>
          <w:sz w:val="24"/>
          <w:szCs w:val="24"/>
          <w:lang w:val="uk-UA" w:eastAsia="uk-UA"/>
        </w:rPr>
        <w:sectPr w:rsidR="005507A0" w:rsidRPr="00F309F8" w:rsidSect="005B7224">
          <w:pgSz w:w="16838" w:h="11906" w:orient="landscape" w:code="9"/>
          <w:pgMar w:top="851" w:right="851" w:bottom="567" w:left="851" w:header="709" w:footer="709" w:gutter="0"/>
          <w:cols w:space="708"/>
          <w:docGrid w:linePitch="360"/>
        </w:sectPr>
      </w:pPr>
    </w:p>
    <w:p w:rsidR="005507A0" w:rsidRPr="00F309F8" w:rsidRDefault="005507A0" w:rsidP="001F2D6F">
      <w:pPr>
        <w:autoSpaceDE w:val="0"/>
        <w:autoSpaceDN w:val="0"/>
        <w:adjustRightInd w:val="0"/>
        <w:spacing w:after="0" w:line="240" w:lineRule="auto"/>
        <w:jc w:val="center"/>
        <w:rPr>
          <w:rFonts w:ascii="Times New Roman" w:hAnsi="Times New Roman" w:cs="Times New Roman"/>
          <w:b/>
          <w:bCs/>
          <w:i/>
          <w:sz w:val="24"/>
          <w:szCs w:val="24"/>
          <w:u w:val="single"/>
          <w:lang w:val="uk-UA" w:eastAsia="uk-UA"/>
        </w:rPr>
      </w:pPr>
      <w:r w:rsidRPr="00F309F8">
        <w:rPr>
          <w:rFonts w:ascii="Times New Roman" w:hAnsi="Times New Roman" w:cs="Times New Roman"/>
          <w:b/>
          <w:bCs/>
          <w:i/>
          <w:sz w:val="24"/>
          <w:szCs w:val="24"/>
          <w:lang w:val="uk-UA" w:eastAsia="uk-UA"/>
        </w:rPr>
        <w:lastRenderedPageBreak/>
        <w:t xml:space="preserve">Ресурсне забезпечення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w:t>
      </w:r>
      <w:r w:rsidRPr="00F309F8">
        <w:rPr>
          <w:rFonts w:ascii="Times New Roman" w:hAnsi="Times New Roman" w:cs="Times New Roman"/>
          <w:b/>
          <w:bCs/>
          <w:i/>
          <w:sz w:val="24"/>
          <w:szCs w:val="24"/>
          <w:u w:val="single"/>
          <w:lang w:val="uk-UA" w:eastAsia="uk-UA"/>
        </w:rPr>
        <w:t xml:space="preserve">2015 та прогноз на 2016-2017рр. </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 xml:space="preserve"> (назва програми) </w:t>
      </w:r>
    </w:p>
    <w:p w:rsidR="005507A0" w:rsidRPr="00F309F8" w:rsidRDefault="005507A0" w:rsidP="001F2D6F">
      <w:pPr>
        <w:autoSpaceDE w:val="0"/>
        <w:autoSpaceDN w:val="0"/>
        <w:adjustRightInd w:val="0"/>
        <w:spacing w:after="0" w:line="240" w:lineRule="auto"/>
        <w:rPr>
          <w:rFonts w:ascii="Times New Roman" w:hAnsi="Times New Roman" w:cs="Times New Roman"/>
          <w:sz w:val="24"/>
          <w:szCs w:val="24"/>
          <w:lang w:val="uk-UA" w:eastAsia="uk-UA"/>
        </w:rPr>
      </w:pPr>
      <w:r w:rsidRPr="00F309F8">
        <w:rPr>
          <w:rFonts w:ascii="Times New Roman" w:hAnsi="Times New Roman" w:cs="Times New Roman"/>
          <w:sz w:val="24"/>
          <w:szCs w:val="24"/>
          <w:lang w:val="uk-UA" w:eastAsia="uk-UA"/>
        </w:rPr>
        <w:t>тис. грн.</w:t>
      </w:r>
    </w:p>
    <w:tbl>
      <w:tblPr>
        <w:tblW w:w="10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1276"/>
        <w:gridCol w:w="1134"/>
        <w:gridCol w:w="2470"/>
      </w:tblGrid>
      <w:tr w:rsidR="005507A0" w:rsidRPr="00F309F8" w:rsidTr="00515AF8">
        <w:trPr>
          <w:cantSplit/>
          <w:trHeight w:val="722"/>
        </w:trPr>
        <w:tc>
          <w:tcPr>
            <w:tcW w:w="3686" w:type="dxa"/>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Обсяг коштів, які пропонується залучити на виконання програми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2015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2016 рік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2017рік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Усього витрат на виконання програми</w:t>
            </w:r>
          </w:p>
        </w:tc>
      </w:tr>
      <w:tr w:rsidR="005507A0" w:rsidRPr="00F309F8" w:rsidTr="00515AF8">
        <w:tc>
          <w:tcPr>
            <w:tcW w:w="3686"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Усього,</w:t>
            </w:r>
          </w:p>
        </w:tc>
        <w:tc>
          <w:tcPr>
            <w:tcW w:w="1559"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r>
      <w:tr w:rsidR="005507A0" w:rsidRPr="00F309F8" w:rsidTr="00515AF8">
        <w:tc>
          <w:tcPr>
            <w:tcW w:w="3686"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у тому числі</w:t>
            </w:r>
          </w:p>
        </w:tc>
        <w:tc>
          <w:tcPr>
            <w:tcW w:w="1559"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r>
      <w:tr w:rsidR="005507A0" w:rsidRPr="00F309F8" w:rsidTr="00515AF8">
        <w:tc>
          <w:tcPr>
            <w:tcW w:w="3686"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обласний бюджет</w:t>
            </w:r>
          </w:p>
        </w:tc>
        <w:tc>
          <w:tcPr>
            <w:tcW w:w="1559"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r>
      <w:tr w:rsidR="005507A0" w:rsidRPr="00F309F8" w:rsidTr="00515AF8">
        <w:tc>
          <w:tcPr>
            <w:tcW w:w="3686"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районні, міські  (міст обласного підпорядкування)  бюджети** </w:t>
            </w:r>
          </w:p>
        </w:tc>
        <w:tc>
          <w:tcPr>
            <w:tcW w:w="1559"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53,861тис. грн. - </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130,0тис. грн..</w:t>
            </w:r>
          </w:p>
        </w:tc>
        <w:tc>
          <w:tcPr>
            <w:tcW w:w="1134"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160,0тис. грн. </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343,861тис. грн.</w:t>
            </w:r>
          </w:p>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p>
        </w:tc>
      </w:tr>
      <w:tr w:rsidR="005507A0" w:rsidRPr="00F309F8" w:rsidTr="00515AF8">
        <w:tc>
          <w:tcPr>
            <w:tcW w:w="3686"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бюджети сіл, селищ, міст районного підпорядкування**</w:t>
            </w:r>
          </w:p>
        </w:tc>
        <w:tc>
          <w:tcPr>
            <w:tcW w:w="1559"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r>
      <w:tr w:rsidR="005507A0" w:rsidRPr="00F309F8" w:rsidTr="00515AF8">
        <w:tc>
          <w:tcPr>
            <w:tcW w:w="3686" w:type="dxa"/>
            <w:tcBorders>
              <w:top w:val="single" w:sz="4" w:space="0" w:color="auto"/>
              <w:left w:val="single" w:sz="4" w:space="0" w:color="auto"/>
              <w:bottom w:val="single" w:sz="4" w:space="0" w:color="auto"/>
              <w:right w:val="single" w:sz="4" w:space="0" w:color="auto"/>
            </w:tcBorders>
            <w:hideMark/>
          </w:tcPr>
          <w:p w:rsidR="005507A0" w:rsidRPr="00F309F8" w:rsidRDefault="005507A0" w:rsidP="001F2D6F">
            <w:pPr>
              <w:autoSpaceDE w:val="0"/>
              <w:autoSpaceDN w:val="0"/>
              <w:adjustRightInd w:val="0"/>
              <w:spacing w:after="0" w:line="240" w:lineRule="auto"/>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кошти небюджетних джерел**</w:t>
            </w:r>
          </w:p>
        </w:tc>
        <w:tc>
          <w:tcPr>
            <w:tcW w:w="1559"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_0_тис. грн. - (інвестиційнікошти)</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5507A0" w:rsidRPr="00F309F8" w:rsidRDefault="005507A0" w:rsidP="001F2D6F">
            <w:pPr>
              <w:autoSpaceDE w:val="0"/>
              <w:autoSpaceDN w:val="0"/>
              <w:adjustRightInd w:val="0"/>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__0_тис. грн. - (інвестиційні кошти)</w:t>
            </w:r>
          </w:p>
          <w:p w:rsidR="005507A0" w:rsidRPr="00F309F8" w:rsidRDefault="005507A0" w:rsidP="001F2D6F">
            <w:pPr>
              <w:autoSpaceDE w:val="0"/>
              <w:autoSpaceDN w:val="0"/>
              <w:adjustRightInd w:val="0"/>
              <w:spacing w:after="0" w:line="240" w:lineRule="auto"/>
              <w:jc w:val="center"/>
              <w:rPr>
                <w:rFonts w:ascii="Times New Roman" w:hAnsi="Times New Roman" w:cs="Times New Roman"/>
                <w:sz w:val="24"/>
                <w:szCs w:val="24"/>
                <w:lang w:val="uk-UA" w:eastAsia="uk-UA"/>
              </w:rPr>
            </w:pPr>
          </w:p>
        </w:tc>
      </w:tr>
    </w:tbl>
    <w:p w:rsidR="0050313B" w:rsidRPr="00F309F8" w:rsidRDefault="0050313B" w:rsidP="001F2D6F">
      <w:pPr>
        <w:autoSpaceDE w:val="0"/>
        <w:autoSpaceDN w:val="0"/>
        <w:adjustRightInd w:val="0"/>
        <w:spacing w:after="0" w:line="240" w:lineRule="auto"/>
        <w:ind w:left="1300" w:hanging="130"/>
        <w:rPr>
          <w:rFonts w:ascii="Times New Roman" w:hAnsi="Times New Roman" w:cs="Times New Roman"/>
          <w:b/>
          <w:sz w:val="24"/>
          <w:szCs w:val="24"/>
          <w:lang w:val="uk-UA" w:eastAsia="uk-UA"/>
        </w:rPr>
      </w:pPr>
    </w:p>
    <w:p w:rsidR="005507A0" w:rsidRPr="00F309F8" w:rsidRDefault="005507A0" w:rsidP="0050313B">
      <w:pPr>
        <w:autoSpaceDE w:val="0"/>
        <w:autoSpaceDN w:val="0"/>
        <w:adjustRightInd w:val="0"/>
        <w:spacing w:after="0" w:line="240" w:lineRule="auto"/>
        <w:ind w:left="284" w:hanging="130"/>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eastAsia="uk-UA"/>
        </w:rPr>
        <w:t xml:space="preserve">Керуючий справами виконкому          </w:t>
      </w:r>
      <w:r w:rsidR="0050313B" w:rsidRPr="00F309F8">
        <w:rPr>
          <w:rFonts w:ascii="Times New Roman" w:hAnsi="Times New Roman" w:cs="Times New Roman"/>
          <w:b/>
          <w:sz w:val="24"/>
          <w:szCs w:val="24"/>
          <w:lang w:val="uk-UA" w:eastAsia="uk-UA"/>
        </w:rPr>
        <w:tab/>
      </w:r>
      <w:r w:rsidR="00515AF8" w:rsidRPr="00F309F8">
        <w:rPr>
          <w:rFonts w:ascii="Times New Roman" w:hAnsi="Times New Roman" w:cs="Times New Roman"/>
          <w:b/>
          <w:sz w:val="24"/>
          <w:szCs w:val="24"/>
          <w:lang w:val="uk-UA" w:eastAsia="uk-UA"/>
        </w:rPr>
        <w:tab/>
      </w:r>
      <w:r w:rsidR="00515AF8" w:rsidRPr="00F309F8">
        <w:rPr>
          <w:rFonts w:ascii="Times New Roman" w:hAnsi="Times New Roman" w:cs="Times New Roman"/>
          <w:b/>
          <w:sz w:val="24"/>
          <w:szCs w:val="24"/>
          <w:lang w:val="uk-UA" w:eastAsia="uk-UA"/>
        </w:rPr>
        <w:tab/>
      </w:r>
      <w:r w:rsidR="0050313B" w:rsidRPr="00F309F8">
        <w:rPr>
          <w:rFonts w:ascii="Times New Roman" w:hAnsi="Times New Roman" w:cs="Times New Roman"/>
          <w:b/>
          <w:sz w:val="24"/>
          <w:szCs w:val="24"/>
          <w:lang w:val="uk-UA" w:eastAsia="uk-UA"/>
        </w:rPr>
        <w:tab/>
      </w:r>
      <w:r w:rsidR="00A37D26" w:rsidRPr="00F309F8">
        <w:rPr>
          <w:rFonts w:ascii="Times New Roman" w:hAnsi="Times New Roman" w:cs="Times New Roman"/>
          <w:b/>
          <w:sz w:val="24"/>
          <w:szCs w:val="24"/>
          <w:lang w:val="uk-UA" w:eastAsia="uk-UA"/>
        </w:rPr>
        <w:t xml:space="preserve">    Мельні</w:t>
      </w:r>
      <w:r w:rsidRPr="00F309F8">
        <w:rPr>
          <w:rFonts w:ascii="Times New Roman" w:hAnsi="Times New Roman" w:cs="Times New Roman"/>
          <w:b/>
          <w:sz w:val="24"/>
          <w:szCs w:val="24"/>
          <w:lang w:val="uk-UA" w:eastAsia="uk-UA"/>
        </w:rPr>
        <w:t>ков А.В.</w:t>
      </w:r>
    </w:p>
    <w:p w:rsidR="005507A0" w:rsidRPr="00F309F8" w:rsidRDefault="005507A0"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515AF8" w:rsidRPr="00F309F8" w:rsidRDefault="00515AF8" w:rsidP="001F2D6F">
      <w:pPr>
        <w:spacing w:after="0" w:line="240" w:lineRule="auto"/>
        <w:jc w:val="both"/>
        <w:rPr>
          <w:rFonts w:ascii="Times New Roman" w:hAnsi="Times New Roman" w:cs="Times New Roman"/>
          <w:sz w:val="24"/>
          <w:szCs w:val="24"/>
          <w:lang w:val="uk-UA"/>
        </w:rPr>
      </w:pPr>
    </w:p>
    <w:p w:rsidR="00A10703" w:rsidRPr="00F309F8" w:rsidRDefault="00A10703" w:rsidP="001F2D6F">
      <w:pPr>
        <w:spacing w:after="0" w:line="240" w:lineRule="auto"/>
        <w:jc w:val="both"/>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EF1B11"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9E2541" w:rsidRPr="00F309F8" w:rsidRDefault="00A37D26" w:rsidP="009E2541">
      <w:pPr>
        <w:spacing w:after="0" w:line="240" w:lineRule="auto"/>
        <w:rPr>
          <w:rFonts w:ascii="Times New Roman" w:eastAsia="Times New Roman" w:hAnsi="Times New Roman" w:cs="Times New Roman"/>
          <w:b/>
          <w:sz w:val="24"/>
          <w:szCs w:val="24"/>
          <w:lang w:val="uk-UA" w:eastAsia="ru-RU"/>
        </w:rPr>
      </w:pPr>
      <w:r w:rsidRPr="00F309F8">
        <w:rPr>
          <w:rFonts w:ascii="Times New Roman" w:eastAsia="Times New Roman" w:hAnsi="Times New Roman" w:cs="Times New Roman"/>
          <w:sz w:val="24"/>
          <w:szCs w:val="24"/>
          <w:lang w:val="uk-UA" w:eastAsia="ru-RU"/>
        </w:rPr>
        <w:tab/>
      </w:r>
      <w:r w:rsidRPr="00F309F8">
        <w:rPr>
          <w:rFonts w:ascii="Times New Roman" w:eastAsia="Times New Roman" w:hAnsi="Times New Roman" w:cs="Times New Roman"/>
          <w:sz w:val="24"/>
          <w:szCs w:val="24"/>
          <w:lang w:val="uk-UA" w:eastAsia="ru-RU"/>
        </w:rPr>
        <w:tab/>
      </w:r>
      <w:r w:rsidRPr="00F309F8">
        <w:rPr>
          <w:rFonts w:ascii="Times New Roman" w:eastAsia="Times New Roman" w:hAnsi="Times New Roman" w:cs="Times New Roman"/>
          <w:sz w:val="24"/>
          <w:szCs w:val="24"/>
          <w:lang w:val="uk-UA" w:eastAsia="ru-RU"/>
        </w:rPr>
        <w:tab/>
      </w:r>
      <w:r w:rsidRPr="00F309F8">
        <w:rPr>
          <w:rFonts w:ascii="Times New Roman" w:eastAsia="Times New Roman" w:hAnsi="Times New Roman" w:cs="Times New Roman"/>
          <w:sz w:val="24"/>
          <w:szCs w:val="24"/>
          <w:lang w:val="uk-UA" w:eastAsia="ru-RU"/>
        </w:rPr>
        <w:tab/>
      </w:r>
      <w:r w:rsidRPr="00F309F8">
        <w:rPr>
          <w:rFonts w:ascii="Times New Roman" w:eastAsia="Times New Roman" w:hAnsi="Times New Roman" w:cs="Times New Roman"/>
          <w:sz w:val="24"/>
          <w:szCs w:val="24"/>
          <w:lang w:val="uk-UA" w:eastAsia="ru-RU"/>
        </w:rPr>
        <w:tab/>
      </w:r>
      <w:r w:rsidRPr="00F309F8">
        <w:rPr>
          <w:rFonts w:ascii="Times New Roman" w:eastAsia="Times New Roman" w:hAnsi="Times New Roman" w:cs="Times New Roman"/>
          <w:sz w:val="24"/>
          <w:szCs w:val="24"/>
          <w:lang w:val="uk-UA" w:eastAsia="ru-RU"/>
        </w:rPr>
        <w:tab/>
      </w:r>
      <w:r w:rsidRPr="00F309F8">
        <w:rPr>
          <w:rFonts w:ascii="Times New Roman" w:eastAsia="Times New Roman" w:hAnsi="Times New Roman" w:cs="Times New Roman"/>
          <w:sz w:val="24"/>
          <w:szCs w:val="24"/>
          <w:lang w:val="uk-UA" w:eastAsia="ru-RU"/>
        </w:rPr>
        <w:tab/>
      </w:r>
      <w:r w:rsidR="00D62C8E" w:rsidRPr="00F309F8">
        <w:rPr>
          <w:rFonts w:ascii="Times New Roman" w:eastAsia="Times New Roman" w:hAnsi="Times New Roman" w:cs="Times New Roman"/>
          <w:sz w:val="24"/>
          <w:szCs w:val="24"/>
          <w:lang w:val="uk-UA" w:eastAsia="ru-RU"/>
        </w:rPr>
        <w:tab/>
      </w:r>
      <w:r w:rsidR="00D62C8E" w:rsidRPr="00F309F8">
        <w:rPr>
          <w:rFonts w:ascii="Times New Roman" w:eastAsia="Times New Roman" w:hAnsi="Times New Roman" w:cs="Times New Roman"/>
          <w:sz w:val="24"/>
          <w:szCs w:val="24"/>
          <w:lang w:val="uk-UA" w:eastAsia="ru-RU"/>
        </w:rPr>
        <w:tab/>
      </w:r>
      <w:r w:rsidR="00F17843" w:rsidRPr="00F309F8">
        <w:rPr>
          <w:rFonts w:ascii="Times New Roman" w:eastAsia="Times New Roman" w:hAnsi="Times New Roman" w:cs="Times New Roman"/>
          <w:b/>
          <w:sz w:val="24"/>
          <w:szCs w:val="24"/>
          <w:lang w:val="uk-UA" w:eastAsia="ru-RU"/>
        </w:rPr>
        <w:t>306</w:t>
      </w:r>
    </w:p>
    <w:p w:rsidR="00515AF8" w:rsidRPr="00F309F8" w:rsidRDefault="00515AF8" w:rsidP="009E2541">
      <w:pPr>
        <w:spacing w:after="0" w:line="240" w:lineRule="auto"/>
        <w:rPr>
          <w:rFonts w:ascii="Times New Roman" w:eastAsia="Times New Roman" w:hAnsi="Times New Roman" w:cs="Times New Roman"/>
          <w:sz w:val="24"/>
          <w:szCs w:val="24"/>
          <w:lang w:val="uk-UA" w:eastAsia="ru-RU"/>
        </w:rPr>
      </w:pPr>
    </w:p>
    <w:p w:rsidR="00515AF8" w:rsidRPr="00F309F8" w:rsidRDefault="00515AF8" w:rsidP="009E2541">
      <w:pPr>
        <w:spacing w:after="0" w:line="240" w:lineRule="auto"/>
        <w:rPr>
          <w:rFonts w:ascii="Times New Roman" w:eastAsia="Times New Roman" w:hAnsi="Times New Roman" w:cs="Times New Roman"/>
          <w:sz w:val="24"/>
          <w:szCs w:val="24"/>
          <w:lang w:val="uk-UA" w:eastAsia="ru-RU"/>
        </w:rPr>
      </w:pPr>
    </w:p>
    <w:p w:rsidR="009E2541" w:rsidRPr="00F309F8" w:rsidRDefault="00A37D26" w:rsidP="009E2541">
      <w:pPr>
        <w:spacing w:after="0" w:line="240" w:lineRule="auto"/>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22 грудня 2015 року </w:t>
      </w:r>
    </w:p>
    <w:p w:rsidR="009E2541" w:rsidRPr="00F309F8" w:rsidRDefault="009E2541" w:rsidP="0050313B">
      <w:pPr>
        <w:spacing w:after="0" w:line="240" w:lineRule="auto"/>
        <w:rPr>
          <w:rFonts w:ascii="Times New Roman" w:eastAsia="Times New Roman" w:hAnsi="Times New Roman" w:cs="Times New Roman"/>
          <w:sz w:val="24"/>
          <w:szCs w:val="24"/>
          <w:lang w:val="uk-UA" w:eastAsia="ru-RU"/>
        </w:rPr>
      </w:pPr>
    </w:p>
    <w:p w:rsidR="00A37D26" w:rsidRPr="00F309F8" w:rsidRDefault="009E2541" w:rsidP="009E2541">
      <w:pPr>
        <w:spacing w:after="0" w:line="240" w:lineRule="auto"/>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Про погодження змін до Програм затверджених </w:t>
      </w:r>
    </w:p>
    <w:p w:rsidR="009E2541" w:rsidRPr="00F309F8" w:rsidRDefault="009E2541" w:rsidP="009E2541">
      <w:pPr>
        <w:spacing w:after="0" w:line="240" w:lineRule="auto"/>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рішенням сесії Новороздільської міської ради</w:t>
      </w:r>
    </w:p>
    <w:p w:rsidR="009E2541" w:rsidRPr="00F309F8" w:rsidRDefault="009E2541" w:rsidP="009E2541">
      <w:pPr>
        <w:spacing w:after="0" w:line="240" w:lineRule="auto"/>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від 26.02.2015 №756 та від 26.02.2015 №757.</w:t>
      </w:r>
    </w:p>
    <w:p w:rsidR="009E2541" w:rsidRPr="00F309F8" w:rsidRDefault="009E2541" w:rsidP="0050313B">
      <w:pPr>
        <w:spacing w:after="0" w:line="240" w:lineRule="auto"/>
        <w:jc w:val="both"/>
        <w:rPr>
          <w:rFonts w:ascii="Times New Roman" w:eastAsia="Times New Roman" w:hAnsi="Times New Roman" w:cs="Times New Roman"/>
          <w:sz w:val="24"/>
          <w:szCs w:val="24"/>
          <w:lang w:val="uk-UA" w:eastAsia="ru-RU"/>
        </w:rPr>
      </w:pPr>
    </w:p>
    <w:p w:rsidR="009E2541" w:rsidRPr="00F309F8" w:rsidRDefault="009E2541" w:rsidP="009E2541">
      <w:pPr>
        <w:spacing w:after="0" w:line="240" w:lineRule="auto"/>
        <w:ind w:firstLine="709"/>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sz w:val="24"/>
          <w:szCs w:val="24"/>
          <w:lang w:val="uk-UA" w:eastAsia="ru-RU"/>
        </w:rPr>
        <w:t xml:space="preserve">Заслухавши інформацію начальника служби у справах дітей Шиманської Т.Ю. щодо необхідності внесення змін  до Програм: </w:t>
      </w:r>
      <w:r w:rsidRPr="00F309F8">
        <w:rPr>
          <w:rFonts w:ascii="Times New Roman" w:eastAsia="Times New Roman" w:hAnsi="Times New Roman" w:cs="Times New Roman"/>
          <w:bCs/>
          <w:sz w:val="24"/>
          <w:szCs w:val="24"/>
          <w:lang w:val="uk-UA" w:eastAsia="ru-RU"/>
        </w:rPr>
        <w:t>здійснення  капітальн</w:t>
      </w:r>
      <w:r w:rsidR="001B4B6E" w:rsidRPr="00F309F8">
        <w:rPr>
          <w:rFonts w:ascii="Times New Roman" w:eastAsia="Times New Roman" w:hAnsi="Times New Roman" w:cs="Times New Roman"/>
          <w:bCs/>
          <w:sz w:val="24"/>
          <w:szCs w:val="24"/>
          <w:lang w:val="uk-UA" w:eastAsia="ru-RU"/>
        </w:rPr>
        <w:t>ого ремонту житла, що перебуває</w:t>
      </w:r>
      <w:r w:rsidRPr="00F309F8">
        <w:rPr>
          <w:rFonts w:ascii="Times New Roman" w:eastAsia="Times New Roman" w:hAnsi="Times New Roman" w:cs="Times New Roman"/>
          <w:bCs/>
          <w:sz w:val="24"/>
          <w:szCs w:val="24"/>
          <w:lang w:val="uk-UA" w:eastAsia="ru-RU"/>
        </w:rPr>
        <w:t xml:space="preserve"> у власності/користуванні дітей-сиріт і дітей, позбавлених батьківського піклування, та осіб з їх числа у м. Новий Розділ на 2015р., прогноз на 2016-2017 роки, та забезпечення житлом дітей-сиріт та дітей, позбавлених батьківського піклування, та осіб з їх числа на 2015-2017 роки в м. Новий Розділ відповідно до </w:t>
      </w:r>
      <w:r w:rsidRPr="00F309F8">
        <w:rPr>
          <w:rFonts w:ascii="Times New Roman" w:eastAsia="Times New Roman" w:hAnsi="Times New Roman" w:cs="Times New Roman"/>
          <w:sz w:val="24"/>
          <w:szCs w:val="24"/>
          <w:lang w:val="uk-UA" w:eastAsia="ru-RU"/>
        </w:rPr>
        <w:t xml:space="preserve">ст.29 </w:t>
      </w:r>
      <w:r w:rsidRPr="00F309F8">
        <w:rPr>
          <w:rFonts w:ascii="Times New Roman" w:eastAsia="Times New Roman" w:hAnsi="Times New Roman" w:cs="Times New Roman"/>
          <w:bCs/>
          <w:sz w:val="24"/>
          <w:szCs w:val="24"/>
          <w:lang w:val="uk-UA" w:eastAsia="ru-RU"/>
        </w:rPr>
        <w:t>Закону України «Про місцеве самоврядування в Україні»</w:t>
      </w: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50313B" w:rsidP="0050313B">
      <w:pPr>
        <w:spacing w:after="0" w:line="240" w:lineRule="auto"/>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В </w:t>
      </w:r>
      <w:r w:rsidR="009E2541" w:rsidRPr="00F309F8">
        <w:rPr>
          <w:rFonts w:ascii="Times New Roman" w:eastAsia="Times New Roman" w:hAnsi="Times New Roman" w:cs="Times New Roman"/>
          <w:sz w:val="24"/>
          <w:szCs w:val="24"/>
          <w:lang w:val="uk-UA" w:eastAsia="uk-UA"/>
        </w:rPr>
        <w:t>И Р І Ш И В:</w:t>
      </w:r>
    </w:p>
    <w:p w:rsidR="009E2541" w:rsidRPr="00F309F8" w:rsidRDefault="009E2541" w:rsidP="009E2541">
      <w:pPr>
        <w:spacing w:after="0" w:line="240" w:lineRule="auto"/>
        <w:ind w:firstLine="540"/>
        <w:jc w:val="both"/>
        <w:rPr>
          <w:rFonts w:ascii="Times New Roman" w:eastAsia="Times New Roman" w:hAnsi="Times New Roman" w:cs="Times New Roman"/>
          <w:sz w:val="24"/>
          <w:szCs w:val="24"/>
          <w:lang w:val="uk-UA" w:eastAsia="uk-UA"/>
        </w:rPr>
      </w:pPr>
    </w:p>
    <w:p w:rsidR="009E2541" w:rsidRPr="00F309F8" w:rsidRDefault="009E2541" w:rsidP="000B303A">
      <w:pPr>
        <w:spacing w:after="0" w:line="240" w:lineRule="auto"/>
        <w:ind w:firstLine="567"/>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sz w:val="24"/>
          <w:szCs w:val="24"/>
          <w:lang w:val="uk-UA" w:eastAsia="ru-RU"/>
        </w:rPr>
        <w:t xml:space="preserve">1. Погодити внесення змін до Програми </w:t>
      </w:r>
      <w:r w:rsidRPr="00F309F8">
        <w:rPr>
          <w:rFonts w:ascii="Times New Roman" w:eastAsia="Times New Roman" w:hAnsi="Times New Roman" w:cs="Times New Roman"/>
          <w:bCs/>
          <w:sz w:val="24"/>
          <w:szCs w:val="24"/>
          <w:lang w:val="uk-UA" w:eastAsia="ru-RU"/>
        </w:rPr>
        <w:t>здійснення  капітальн</w:t>
      </w:r>
      <w:r w:rsidR="00DC5973" w:rsidRPr="00F309F8">
        <w:rPr>
          <w:rFonts w:ascii="Times New Roman" w:eastAsia="Times New Roman" w:hAnsi="Times New Roman" w:cs="Times New Roman"/>
          <w:bCs/>
          <w:sz w:val="24"/>
          <w:szCs w:val="24"/>
          <w:lang w:val="uk-UA" w:eastAsia="ru-RU"/>
        </w:rPr>
        <w:t>ого ремонту житла, що перебува</w:t>
      </w:r>
      <w:r w:rsidR="00A10703" w:rsidRPr="00F309F8">
        <w:rPr>
          <w:rFonts w:ascii="Times New Roman" w:eastAsia="Times New Roman" w:hAnsi="Times New Roman" w:cs="Times New Roman"/>
          <w:bCs/>
          <w:sz w:val="24"/>
          <w:szCs w:val="24"/>
          <w:lang w:val="uk-UA" w:eastAsia="ru-RU"/>
        </w:rPr>
        <w:t>в</w:t>
      </w:r>
      <w:r w:rsidRPr="00F309F8">
        <w:rPr>
          <w:rFonts w:ascii="Times New Roman" w:eastAsia="Times New Roman" w:hAnsi="Times New Roman" w:cs="Times New Roman"/>
          <w:bCs/>
          <w:sz w:val="24"/>
          <w:szCs w:val="24"/>
          <w:lang w:val="uk-UA" w:eastAsia="ru-RU"/>
        </w:rPr>
        <w:t xml:space="preserve"> у власності/користуванні дітей-сиріт і дітей, позбавлених батьківського піклування, та осіб з їх числа у м. Новий Розділ на 2015р. та прогноз на 2016-2017 роки, затвердженої рішенням міської ради від 26.02.2015р. №759, а саме:</w:t>
      </w:r>
    </w:p>
    <w:p w:rsidR="009E2541" w:rsidRPr="00F309F8" w:rsidRDefault="00B35463" w:rsidP="000B303A">
      <w:pPr>
        <w:spacing w:after="0" w:line="240" w:lineRule="auto"/>
        <w:ind w:firstLine="567"/>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 викласти Перелік</w:t>
      </w:r>
      <w:r w:rsidR="009E2541" w:rsidRPr="00F309F8">
        <w:rPr>
          <w:rFonts w:ascii="Times New Roman" w:eastAsia="Times New Roman" w:hAnsi="Times New Roman" w:cs="Times New Roman"/>
          <w:bCs/>
          <w:sz w:val="24"/>
          <w:szCs w:val="24"/>
          <w:lang w:val="uk-UA" w:eastAsia="ru-RU"/>
        </w:rPr>
        <w:t xml:space="preserve"> завдань, заходів та показників міської програми заходи -</w:t>
      </w:r>
      <w:r w:rsidR="009E2541" w:rsidRPr="00F309F8">
        <w:rPr>
          <w:rFonts w:ascii="Times New Roman" w:eastAsia="Times New Roman" w:hAnsi="Times New Roman" w:cs="Times New Roman"/>
          <w:b/>
          <w:bCs/>
          <w:sz w:val="24"/>
          <w:szCs w:val="24"/>
          <w:lang w:val="uk-UA" w:eastAsia="ru-RU"/>
        </w:rPr>
        <w:t xml:space="preserve"> </w:t>
      </w:r>
      <w:r w:rsidR="00DC5973" w:rsidRPr="00F309F8">
        <w:rPr>
          <w:rFonts w:ascii="Times New Roman" w:eastAsia="Times New Roman" w:hAnsi="Times New Roman" w:cs="Times New Roman"/>
          <w:bCs/>
          <w:sz w:val="24"/>
          <w:szCs w:val="24"/>
          <w:lang w:val="uk-UA" w:eastAsia="ru-RU"/>
        </w:rPr>
        <w:t>капітальні ремонти житлових</w:t>
      </w:r>
      <w:r w:rsidR="009E2541" w:rsidRPr="00F309F8">
        <w:rPr>
          <w:rFonts w:ascii="Times New Roman" w:eastAsia="Times New Roman" w:hAnsi="Times New Roman" w:cs="Times New Roman"/>
          <w:bCs/>
          <w:sz w:val="24"/>
          <w:szCs w:val="24"/>
          <w:lang w:val="uk-UA" w:eastAsia="ru-RU"/>
        </w:rPr>
        <w:t xml:space="preserve"> приміщень на 2015</w:t>
      </w:r>
      <w:r w:rsidRPr="00F309F8">
        <w:rPr>
          <w:rFonts w:ascii="Times New Roman" w:eastAsia="Times New Roman" w:hAnsi="Times New Roman" w:cs="Times New Roman"/>
          <w:bCs/>
          <w:sz w:val="24"/>
          <w:szCs w:val="24"/>
          <w:lang w:val="uk-UA" w:eastAsia="ru-RU"/>
        </w:rPr>
        <w:t xml:space="preserve"> </w:t>
      </w:r>
      <w:r w:rsidR="009E2541" w:rsidRPr="00F309F8">
        <w:rPr>
          <w:rFonts w:ascii="Times New Roman" w:eastAsia="Times New Roman" w:hAnsi="Times New Roman" w:cs="Times New Roman"/>
          <w:bCs/>
          <w:sz w:val="24"/>
          <w:szCs w:val="24"/>
          <w:lang w:val="uk-UA" w:eastAsia="ru-RU"/>
        </w:rPr>
        <w:t>рік</w:t>
      </w:r>
      <w:r w:rsidRPr="00F309F8">
        <w:rPr>
          <w:rFonts w:ascii="Times New Roman" w:eastAsia="Times New Roman" w:hAnsi="Times New Roman" w:cs="Times New Roman"/>
          <w:bCs/>
          <w:sz w:val="24"/>
          <w:szCs w:val="24"/>
          <w:lang w:val="uk-UA" w:eastAsia="ru-RU"/>
        </w:rPr>
        <w:t xml:space="preserve"> в новій редакції</w:t>
      </w:r>
      <w:r w:rsidR="00CD6DFB" w:rsidRPr="00F309F8">
        <w:rPr>
          <w:rFonts w:ascii="Times New Roman" w:eastAsia="Times New Roman" w:hAnsi="Times New Roman" w:cs="Times New Roman"/>
          <w:bCs/>
          <w:sz w:val="24"/>
          <w:szCs w:val="24"/>
          <w:lang w:val="uk-UA" w:eastAsia="ru-RU"/>
        </w:rPr>
        <w:t>, згідно Д</w:t>
      </w:r>
      <w:r w:rsidR="009E2541" w:rsidRPr="00F309F8">
        <w:rPr>
          <w:rFonts w:ascii="Times New Roman" w:eastAsia="Times New Roman" w:hAnsi="Times New Roman" w:cs="Times New Roman"/>
          <w:bCs/>
          <w:sz w:val="24"/>
          <w:szCs w:val="24"/>
          <w:lang w:val="uk-UA" w:eastAsia="ru-RU"/>
        </w:rPr>
        <w:t>одатку 1.</w:t>
      </w:r>
    </w:p>
    <w:p w:rsidR="009E2541" w:rsidRPr="00F309F8" w:rsidRDefault="009E2541" w:rsidP="000B303A">
      <w:pPr>
        <w:spacing w:after="0" w:line="240" w:lineRule="auto"/>
        <w:ind w:firstLine="567"/>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sz w:val="24"/>
          <w:szCs w:val="24"/>
          <w:lang w:val="uk-UA" w:eastAsia="ru-RU"/>
        </w:rPr>
        <w:t xml:space="preserve">2. Погодити внесення змін до Програми </w:t>
      </w:r>
      <w:r w:rsidRPr="00F309F8">
        <w:rPr>
          <w:rFonts w:ascii="Times New Roman" w:eastAsia="Times New Roman" w:hAnsi="Times New Roman" w:cs="Times New Roman"/>
          <w:bCs/>
          <w:sz w:val="24"/>
          <w:szCs w:val="24"/>
          <w:lang w:val="uk-UA" w:eastAsia="ru-RU"/>
        </w:rPr>
        <w:t xml:space="preserve">забезпечення житлом дітей-сиріт та дітей, позбавлених батьківського піклування, затвердженої рішенням міської ради від 26.02.2015р. №756, а саме: </w:t>
      </w:r>
    </w:p>
    <w:p w:rsidR="009E2541" w:rsidRPr="00F309F8" w:rsidRDefault="00B35463" w:rsidP="000B303A">
      <w:pPr>
        <w:spacing w:after="0" w:line="240" w:lineRule="auto"/>
        <w:ind w:firstLine="567"/>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 викласти Перелік</w:t>
      </w:r>
      <w:r w:rsidR="009E2541" w:rsidRPr="00F309F8">
        <w:rPr>
          <w:rFonts w:ascii="Times New Roman" w:eastAsia="Times New Roman" w:hAnsi="Times New Roman" w:cs="Times New Roman"/>
          <w:bCs/>
          <w:sz w:val="24"/>
          <w:szCs w:val="24"/>
          <w:lang w:val="uk-UA" w:eastAsia="ru-RU"/>
        </w:rPr>
        <w:t xml:space="preserve"> завдань, заходів та показників міської програми заходи –</w:t>
      </w:r>
      <w:r w:rsidR="009E2541" w:rsidRPr="00F309F8">
        <w:rPr>
          <w:rFonts w:ascii="Times New Roman" w:eastAsia="Times New Roman" w:hAnsi="Times New Roman" w:cs="Times New Roman"/>
          <w:b/>
          <w:bCs/>
          <w:sz w:val="24"/>
          <w:szCs w:val="24"/>
          <w:lang w:val="uk-UA" w:eastAsia="ru-RU"/>
        </w:rPr>
        <w:t xml:space="preserve"> </w:t>
      </w:r>
      <w:r w:rsidR="009E2541" w:rsidRPr="00F309F8">
        <w:rPr>
          <w:rFonts w:ascii="Times New Roman" w:eastAsia="Times New Roman" w:hAnsi="Times New Roman" w:cs="Times New Roman"/>
          <w:bCs/>
          <w:sz w:val="24"/>
          <w:szCs w:val="24"/>
          <w:lang w:val="uk-UA" w:eastAsia="ru-RU"/>
        </w:rPr>
        <w:t>придбання житла на 2015 рік</w:t>
      </w:r>
      <w:r w:rsidR="00CD6DFB" w:rsidRPr="00F309F8">
        <w:rPr>
          <w:rFonts w:ascii="Times New Roman" w:eastAsia="Times New Roman" w:hAnsi="Times New Roman" w:cs="Times New Roman"/>
          <w:bCs/>
          <w:sz w:val="24"/>
          <w:szCs w:val="24"/>
          <w:lang w:val="uk-UA" w:eastAsia="ru-RU"/>
        </w:rPr>
        <w:t xml:space="preserve"> в новій редакції, згідно Д</w:t>
      </w:r>
      <w:r w:rsidR="009E2541" w:rsidRPr="00F309F8">
        <w:rPr>
          <w:rFonts w:ascii="Times New Roman" w:eastAsia="Times New Roman" w:hAnsi="Times New Roman" w:cs="Times New Roman"/>
          <w:bCs/>
          <w:sz w:val="24"/>
          <w:szCs w:val="24"/>
          <w:lang w:val="uk-UA" w:eastAsia="ru-RU"/>
        </w:rPr>
        <w:t>одатку 2.</w:t>
      </w:r>
    </w:p>
    <w:p w:rsidR="009E2541" w:rsidRPr="00F309F8" w:rsidRDefault="009E2541" w:rsidP="000B303A">
      <w:pPr>
        <w:spacing w:after="0" w:line="240" w:lineRule="auto"/>
        <w:ind w:firstLine="567"/>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3. Службі у справах дітей Новороздільської міської ради (нач. Шиманська Т.Ю.) подати зміни до Програм на затвердження сесією міської ради.</w:t>
      </w:r>
    </w:p>
    <w:p w:rsidR="009E2541" w:rsidRPr="00F309F8" w:rsidRDefault="009E2541" w:rsidP="000B303A">
      <w:pPr>
        <w:spacing w:after="0" w:line="240" w:lineRule="auto"/>
        <w:ind w:firstLine="567"/>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4.</w:t>
      </w:r>
      <w:r w:rsidR="000B303A" w:rsidRPr="00F309F8">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Контроль за виконанням даного рішення покласти</w:t>
      </w:r>
      <w:r w:rsidR="00CD6DFB" w:rsidRPr="00F309F8">
        <w:rPr>
          <w:rFonts w:ascii="Times New Roman" w:eastAsia="Times New Roman" w:hAnsi="Times New Roman" w:cs="Times New Roman"/>
          <w:sz w:val="24"/>
          <w:szCs w:val="24"/>
          <w:lang w:val="uk-UA" w:eastAsia="ru-RU"/>
        </w:rPr>
        <w:t xml:space="preserve"> на міського голову Мелешка А.Р.</w:t>
      </w:r>
    </w:p>
    <w:p w:rsidR="009E2541" w:rsidRPr="00F309F8" w:rsidRDefault="009E2541" w:rsidP="0050313B">
      <w:pPr>
        <w:spacing w:after="0" w:line="240" w:lineRule="auto"/>
        <w:jc w:val="both"/>
        <w:rPr>
          <w:rFonts w:ascii="Times New Roman" w:eastAsia="Times New Roman" w:hAnsi="Times New Roman" w:cs="Times New Roman"/>
          <w:bCs/>
          <w:sz w:val="24"/>
          <w:szCs w:val="24"/>
          <w:lang w:val="uk-UA" w:eastAsia="ru-RU"/>
        </w:rPr>
      </w:pPr>
    </w:p>
    <w:p w:rsidR="000B303A" w:rsidRPr="00F309F8" w:rsidRDefault="000B303A" w:rsidP="0050313B">
      <w:pPr>
        <w:spacing w:after="0" w:line="240" w:lineRule="auto"/>
        <w:jc w:val="both"/>
        <w:rPr>
          <w:rFonts w:ascii="Times New Roman" w:eastAsia="Times New Roman" w:hAnsi="Times New Roman" w:cs="Times New Roman"/>
          <w:bCs/>
          <w:sz w:val="24"/>
          <w:szCs w:val="24"/>
          <w:lang w:val="uk-UA" w:eastAsia="ru-RU"/>
        </w:rPr>
      </w:pPr>
    </w:p>
    <w:p w:rsidR="009E2541" w:rsidRPr="00F309F8" w:rsidRDefault="00A37D26" w:rsidP="0050313B">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w:t>
      </w:r>
      <w:r w:rsidR="009E2541" w:rsidRPr="00F309F8">
        <w:rPr>
          <w:rFonts w:ascii="Times New Roman" w:eastAsia="Times New Roman" w:hAnsi="Times New Roman" w:cs="Times New Roman"/>
          <w:bCs/>
          <w:sz w:val="24"/>
          <w:szCs w:val="24"/>
          <w:lang w:val="uk-UA" w:eastAsia="ru-RU"/>
        </w:rPr>
        <w:t xml:space="preserve">                                           </w:t>
      </w:r>
      <w:r w:rsidR="0050313B" w:rsidRPr="00F309F8">
        <w:rPr>
          <w:rFonts w:ascii="Times New Roman" w:eastAsia="Times New Roman" w:hAnsi="Times New Roman" w:cs="Times New Roman"/>
          <w:bCs/>
          <w:sz w:val="24"/>
          <w:szCs w:val="24"/>
          <w:lang w:val="uk-UA" w:eastAsia="ru-RU"/>
        </w:rPr>
        <w:t xml:space="preserve">                    Андрій МЕЛЕШКО</w:t>
      </w: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9E2541" w:rsidP="009E2541">
      <w:pPr>
        <w:spacing w:after="0" w:line="240" w:lineRule="auto"/>
        <w:ind w:firstLine="567"/>
        <w:jc w:val="both"/>
        <w:rPr>
          <w:rFonts w:ascii="Times New Roman" w:eastAsia="Times New Roman" w:hAnsi="Times New Roman" w:cs="Times New Roman"/>
          <w:bCs/>
          <w:sz w:val="24"/>
          <w:szCs w:val="24"/>
          <w:lang w:val="uk-UA" w:eastAsia="ru-RU"/>
        </w:rPr>
      </w:pPr>
    </w:p>
    <w:p w:rsidR="009E2541" w:rsidRPr="00F309F8" w:rsidRDefault="009E2541" w:rsidP="000B303A">
      <w:pPr>
        <w:autoSpaceDE w:val="0"/>
        <w:autoSpaceDN w:val="0"/>
        <w:adjustRightInd w:val="0"/>
        <w:spacing w:after="0" w:line="240" w:lineRule="auto"/>
        <w:rPr>
          <w:rFonts w:ascii="Times New Roman" w:eastAsia="Times New Roman" w:hAnsi="Times New Roman" w:cs="Times New Roman"/>
          <w:sz w:val="26"/>
          <w:szCs w:val="20"/>
          <w:lang w:val="uk-UA" w:eastAsia="uk-UA"/>
        </w:rPr>
        <w:sectPr w:rsidR="009E2541" w:rsidRPr="00F309F8">
          <w:pgSz w:w="11906" w:h="16838"/>
          <w:pgMar w:top="850" w:right="850" w:bottom="850" w:left="1417" w:header="708" w:footer="708" w:gutter="0"/>
          <w:cols w:space="708"/>
          <w:docGrid w:linePitch="360"/>
        </w:sectPr>
      </w:pPr>
    </w:p>
    <w:p w:rsidR="00F17843" w:rsidRPr="00F309F8" w:rsidRDefault="00F17843" w:rsidP="00F17843">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lastRenderedPageBreak/>
        <w:t>Додаток</w:t>
      </w:r>
    </w:p>
    <w:p w:rsidR="00F17843" w:rsidRPr="00F309F8" w:rsidRDefault="00F17843" w:rsidP="00F17843">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виконкому</w:t>
      </w:r>
    </w:p>
    <w:p w:rsidR="00F17843" w:rsidRPr="00F309F8" w:rsidRDefault="00F17843" w:rsidP="00F17843">
      <w:pPr>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 306 від 22.12.15р.</w:t>
      </w:r>
    </w:p>
    <w:p w:rsidR="00F17843" w:rsidRPr="00F309F8" w:rsidRDefault="00F17843" w:rsidP="0050313B">
      <w:pPr>
        <w:autoSpaceDE w:val="0"/>
        <w:autoSpaceDN w:val="0"/>
        <w:adjustRightInd w:val="0"/>
        <w:spacing w:after="0" w:line="240" w:lineRule="auto"/>
        <w:jc w:val="right"/>
        <w:rPr>
          <w:rFonts w:ascii="Times New Roman" w:eastAsia="Times New Roman" w:hAnsi="Times New Roman" w:cs="Times New Roman"/>
          <w:sz w:val="24"/>
          <w:szCs w:val="24"/>
          <w:lang w:val="uk-UA" w:eastAsia="uk-UA"/>
        </w:rPr>
      </w:pPr>
    </w:p>
    <w:p w:rsidR="009E2541" w:rsidRPr="00F309F8" w:rsidRDefault="009E2541" w:rsidP="0050313B">
      <w:pPr>
        <w:autoSpaceDE w:val="0"/>
        <w:autoSpaceDN w:val="0"/>
        <w:adjustRightInd w:val="0"/>
        <w:spacing w:after="0" w:line="240" w:lineRule="auto"/>
        <w:jc w:val="right"/>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Додаток 1</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Перелік завдань, заходів та показників міської (бюджетної) цільової програми</w:t>
      </w:r>
    </w:p>
    <w:p w:rsidR="009E2541" w:rsidRPr="00F309F8" w:rsidRDefault="009E2541" w:rsidP="0050313B">
      <w:pPr>
        <w:spacing w:after="0" w:line="240" w:lineRule="auto"/>
        <w:jc w:val="center"/>
        <w:rPr>
          <w:rFonts w:ascii="Times New Roman" w:eastAsia="Times New Roman" w:hAnsi="Times New Roman" w:cs="Times New Roman"/>
          <w:b/>
          <w:bCs/>
          <w:sz w:val="24"/>
          <w:szCs w:val="24"/>
          <w:lang w:val="uk-UA" w:eastAsia="ru-RU"/>
        </w:rPr>
      </w:pPr>
      <w:r w:rsidRPr="00F309F8">
        <w:rPr>
          <w:rFonts w:ascii="Times New Roman" w:eastAsia="Times New Roman" w:hAnsi="Times New Roman" w:cs="Times New Roman"/>
          <w:b/>
          <w:bCs/>
          <w:sz w:val="24"/>
          <w:szCs w:val="24"/>
          <w:lang w:val="uk-UA" w:eastAsia="ru-RU"/>
        </w:rPr>
        <w:t xml:space="preserve">здійснення капітального ремонту житла, </w:t>
      </w:r>
    </w:p>
    <w:p w:rsidR="009E2541" w:rsidRPr="00F309F8" w:rsidRDefault="009E2541" w:rsidP="0050313B">
      <w:pPr>
        <w:spacing w:after="0" w:line="240" w:lineRule="auto"/>
        <w:jc w:val="center"/>
        <w:rPr>
          <w:rFonts w:ascii="Times New Roman" w:eastAsia="Times New Roman" w:hAnsi="Times New Roman" w:cs="Times New Roman"/>
          <w:b/>
          <w:bCs/>
          <w:sz w:val="24"/>
          <w:szCs w:val="24"/>
          <w:lang w:val="uk-UA" w:eastAsia="ru-RU"/>
        </w:rPr>
      </w:pPr>
      <w:r w:rsidRPr="00F309F8">
        <w:rPr>
          <w:rFonts w:ascii="Times New Roman" w:eastAsia="Times New Roman" w:hAnsi="Times New Roman" w:cs="Times New Roman"/>
          <w:b/>
          <w:bCs/>
          <w:sz w:val="24"/>
          <w:szCs w:val="24"/>
          <w:lang w:val="uk-UA" w:eastAsia="ru-RU"/>
        </w:rPr>
        <w:t xml:space="preserve">що перебуває у власності/користування дітей-сиріт і дітей, позбавлених батьківського піклування, та осіб з їх числа </w:t>
      </w:r>
    </w:p>
    <w:p w:rsidR="009E2541" w:rsidRPr="00F309F8" w:rsidRDefault="009E2541" w:rsidP="0050313B">
      <w:pPr>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bCs/>
          <w:sz w:val="24"/>
          <w:szCs w:val="24"/>
          <w:lang w:val="uk-UA" w:eastAsia="ru-RU"/>
        </w:rPr>
        <w:t xml:space="preserve">у </w:t>
      </w:r>
      <w:r w:rsidRPr="00F309F8">
        <w:rPr>
          <w:rFonts w:ascii="Times New Roman" w:eastAsia="Times New Roman" w:hAnsi="Times New Roman" w:cs="Times New Roman"/>
          <w:b/>
          <w:sz w:val="24"/>
          <w:szCs w:val="24"/>
          <w:lang w:val="uk-UA" w:eastAsia="uk-UA"/>
        </w:rPr>
        <w:t xml:space="preserve">м. Новий Розділ на 2015 р. та прогноз на 2016-2017 роки </w:t>
      </w: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28"/>
        <w:gridCol w:w="1440"/>
        <w:gridCol w:w="1262"/>
        <w:gridCol w:w="2338"/>
        <w:gridCol w:w="2160"/>
        <w:gridCol w:w="1587"/>
        <w:gridCol w:w="1984"/>
      </w:tblGrid>
      <w:tr w:rsidR="009E2541" w:rsidRPr="00F309F8" w:rsidTr="00357450">
        <w:trPr>
          <w:cantSplit/>
          <w:trHeight w:val="325"/>
          <w:jc w:val="center"/>
        </w:trPr>
        <w:tc>
          <w:tcPr>
            <w:tcW w:w="448"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з/п</w:t>
            </w:r>
          </w:p>
        </w:tc>
        <w:tc>
          <w:tcPr>
            <w:tcW w:w="2116"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Назва завдання </w:t>
            </w:r>
          </w:p>
        </w:tc>
        <w:tc>
          <w:tcPr>
            <w:tcW w:w="2128"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Перелік заходів завдання </w:t>
            </w:r>
          </w:p>
        </w:tc>
        <w:tc>
          <w:tcPr>
            <w:tcW w:w="2702" w:type="dxa"/>
            <w:gridSpan w:val="2"/>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Показники виконання заходу, один. виміру </w:t>
            </w:r>
          </w:p>
        </w:tc>
        <w:tc>
          <w:tcPr>
            <w:tcW w:w="2338"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Виконавець заходу, показника</w:t>
            </w:r>
          </w:p>
        </w:tc>
        <w:tc>
          <w:tcPr>
            <w:tcW w:w="3747" w:type="dxa"/>
            <w:gridSpan w:val="2"/>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Фінансування </w:t>
            </w:r>
          </w:p>
        </w:tc>
        <w:tc>
          <w:tcPr>
            <w:tcW w:w="1984"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Очікуваний результат</w:t>
            </w:r>
          </w:p>
        </w:tc>
      </w:tr>
      <w:tr w:rsidR="009E2541" w:rsidRPr="00F309F8" w:rsidTr="00357450">
        <w:trPr>
          <w:cantSplit/>
          <w:trHeight w:val="283"/>
          <w:jc w:val="center"/>
        </w:trPr>
        <w:tc>
          <w:tcPr>
            <w:tcW w:w="44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2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702" w:type="dxa"/>
            <w:gridSpan w:val="2"/>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60" w:type="dxa"/>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Джерела </w:t>
            </w:r>
          </w:p>
        </w:tc>
        <w:tc>
          <w:tcPr>
            <w:tcW w:w="1587" w:type="dxa"/>
            <w:tcBorders>
              <w:bottom w:val="single" w:sz="4" w:space="0" w:color="auto"/>
            </w:tcBorders>
            <w:vAlign w:val="center"/>
          </w:tcPr>
          <w:p w:rsidR="009E2541" w:rsidRPr="00F309F8" w:rsidRDefault="009E2541" w:rsidP="0050313B">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Обсяги, тис. грн.</w:t>
            </w:r>
          </w:p>
        </w:tc>
        <w:tc>
          <w:tcPr>
            <w:tcW w:w="1984"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r>
      <w:tr w:rsidR="009E2541" w:rsidRPr="00F309F8" w:rsidTr="00357450">
        <w:trPr>
          <w:cantSplit/>
          <w:trHeight w:hRule="exact" w:val="589"/>
          <w:jc w:val="center"/>
        </w:trPr>
        <w:tc>
          <w:tcPr>
            <w:tcW w:w="15463" w:type="dxa"/>
            <w:gridSpan w:val="9"/>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2015 рік</w:t>
            </w:r>
          </w:p>
        </w:tc>
      </w:tr>
      <w:tr w:rsidR="009E2541" w:rsidRPr="00F309F8" w:rsidTr="00357450">
        <w:trPr>
          <w:cantSplit/>
          <w:trHeight w:hRule="exact" w:val="401"/>
          <w:jc w:val="center"/>
        </w:trPr>
        <w:tc>
          <w:tcPr>
            <w:tcW w:w="448" w:type="dxa"/>
            <w:vMerge w:val="restart"/>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1.</w:t>
            </w:r>
          </w:p>
        </w:tc>
        <w:tc>
          <w:tcPr>
            <w:tcW w:w="2116" w:type="dxa"/>
            <w:vMerge w:val="restart"/>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i/>
                <w:sz w:val="24"/>
                <w:szCs w:val="24"/>
                <w:lang w:val="uk-UA" w:eastAsia="uk-UA"/>
              </w:rPr>
              <w:t>Завдання</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Капітальний ремонт житла, </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 xml:space="preserve">що перебуває у власності дітей-сиріт і дітей, позбавлених батьківського піклування, </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b/>
                <w:sz w:val="24"/>
                <w:szCs w:val="24"/>
                <w:lang w:val="uk-UA" w:eastAsia="uk-UA"/>
              </w:rPr>
              <w:t>та осіб з їх числа</w:t>
            </w:r>
          </w:p>
        </w:tc>
        <w:tc>
          <w:tcPr>
            <w:tcW w:w="2128" w:type="dxa"/>
            <w:vMerge w:val="restart"/>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i/>
                <w:sz w:val="24"/>
                <w:szCs w:val="24"/>
                <w:lang w:val="uk-UA" w:eastAsia="uk-UA"/>
              </w:rPr>
              <w:t>Захід 1.</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Капітальний</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ремонт квартири 52 по вул. Ст. Бандери 14.</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r w:rsidRPr="00F309F8">
              <w:rPr>
                <w:rFonts w:ascii="Times New Roman" w:eastAsia="Times New Roman" w:hAnsi="Times New Roman" w:cs="Times New Roman"/>
                <w:sz w:val="24"/>
                <w:szCs w:val="24"/>
                <w:lang w:val="uk-UA" w:eastAsia="uk-UA"/>
              </w:rPr>
              <w:t>(додаток 1 таб. 1.1)</w:t>
            </w: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затрат, тис.грн.</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Виконавчий комітет</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Новороздільської</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міської ради</w:t>
            </w: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Державний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val="restart"/>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Забезпечення придатним для проживання житлом дітей-сиріт та дітей, позбавлених батьківського піклування та осіб з їх числа</w:t>
            </w:r>
          </w:p>
        </w:tc>
      </w:tr>
      <w:tr w:rsidR="009E2541" w:rsidRPr="00F309F8" w:rsidTr="00357450">
        <w:trPr>
          <w:cantSplit/>
          <w:trHeight w:hRule="exact" w:val="365"/>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продукту, 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Місцевий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469"/>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ефективності,</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тис.грн/м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Інші джерела</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551"/>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якості, %</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365"/>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val="restart"/>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i/>
                <w:sz w:val="24"/>
                <w:szCs w:val="24"/>
                <w:lang w:val="uk-UA" w:eastAsia="uk-UA"/>
              </w:rPr>
              <w:t>Захід 2.</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Капітальний</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ремонт квартири 167 по вул. Ст. Бандери 14.</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r w:rsidRPr="00F309F8">
              <w:rPr>
                <w:rFonts w:ascii="Times New Roman" w:eastAsia="Times New Roman" w:hAnsi="Times New Roman" w:cs="Times New Roman"/>
                <w:sz w:val="24"/>
                <w:szCs w:val="24"/>
                <w:lang w:val="uk-UA" w:eastAsia="uk-UA"/>
              </w:rPr>
              <w:t>(додаток 1 таб. 1.1)</w:t>
            </w:r>
          </w:p>
        </w:tc>
        <w:tc>
          <w:tcPr>
            <w:tcW w:w="1440" w:type="dxa"/>
            <w:shd w:val="clear" w:color="auto" w:fill="auto"/>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затрат, тис.грн.</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Виконавчий комітет</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Новороздільської</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міської ради</w:t>
            </w:r>
          </w:p>
        </w:tc>
        <w:tc>
          <w:tcPr>
            <w:tcW w:w="2160" w:type="dxa"/>
            <w:shd w:val="clear" w:color="auto" w:fill="auto"/>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Державний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365"/>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c>
          <w:tcPr>
            <w:tcW w:w="1440" w:type="dxa"/>
            <w:shd w:val="clear" w:color="auto" w:fill="auto"/>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продукту, 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Місцевий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0B303A">
        <w:trPr>
          <w:cantSplit/>
          <w:trHeight w:hRule="exact" w:val="902"/>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c>
          <w:tcPr>
            <w:tcW w:w="1440" w:type="dxa"/>
            <w:shd w:val="clear" w:color="auto" w:fill="auto"/>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ефективності,</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тис.грн/м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Інші джерела</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856"/>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c>
          <w:tcPr>
            <w:tcW w:w="1440" w:type="dxa"/>
            <w:shd w:val="clear" w:color="auto" w:fill="auto"/>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якості, %</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1286"/>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val="restart"/>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i/>
                <w:sz w:val="24"/>
                <w:szCs w:val="24"/>
                <w:lang w:val="uk-UA" w:eastAsia="uk-UA"/>
              </w:rPr>
              <w:t xml:space="preserve">Захід 3. </w:t>
            </w:r>
            <w:r w:rsidRPr="00F309F8">
              <w:rPr>
                <w:rFonts w:ascii="Times New Roman" w:eastAsia="Times New Roman" w:hAnsi="Times New Roman" w:cs="Times New Roman"/>
                <w:sz w:val="24"/>
                <w:szCs w:val="24"/>
                <w:lang w:val="uk-UA" w:eastAsia="uk-UA"/>
              </w:rPr>
              <w:t>Капітальний</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ремонт квартири 22 по вул. Чорновола 16</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sz w:val="24"/>
                <w:szCs w:val="24"/>
                <w:lang w:val="uk-UA" w:eastAsia="uk-UA"/>
              </w:rPr>
              <w:t>(додаток 1 таб. 1.1)</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затрат, тис.грн.</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Виконавчий комітет</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Новороздільської</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міської ради</w:t>
            </w:r>
          </w:p>
          <w:p w:rsidR="009E2541" w:rsidRPr="00F309F8" w:rsidRDefault="009E2541" w:rsidP="0050313B">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Державний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365"/>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продукту, 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Місцевий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1152"/>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ефективності,</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тис.грн/м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vMerge w:val="restart"/>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Інші джерела</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9E2541" w:rsidRPr="00F309F8" w:rsidRDefault="009E2541" w:rsidP="0050313B">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tc>
        <w:tc>
          <w:tcPr>
            <w:tcW w:w="1587" w:type="dxa"/>
            <w:vMerge w:val="restart"/>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val="256"/>
          <w:jc w:val="center"/>
        </w:trPr>
        <w:tc>
          <w:tcPr>
            <w:tcW w:w="448" w:type="dxa"/>
            <w:vMerge/>
            <w:tcBorders>
              <w:bottom w:val="single" w:sz="4" w:space="0" w:color="auto"/>
            </w:tcBorders>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Borders>
              <w:bottom w:val="single" w:sz="4" w:space="0" w:color="auto"/>
            </w:tcBorders>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Borders>
              <w:bottom w:val="single" w:sz="4" w:space="0" w:color="auto"/>
            </w:tcBorders>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1440" w:type="dxa"/>
            <w:tcBorders>
              <w:bottom w:val="single" w:sz="4" w:space="0" w:color="auto"/>
            </w:tcBorders>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якості, %</w:t>
            </w:r>
          </w:p>
        </w:tc>
        <w:tc>
          <w:tcPr>
            <w:tcW w:w="1262" w:type="dxa"/>
            <w:tcBorders>
              <w:bottom w:val="single" w:sz="4" w:space="0" w:color="auto"/>
            </w:tcBorders>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tcBorders>
              <w:bottom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vMerge/>
            <w:tcBorders>
              <w:bottom w:val="single" w:sz="4" w:space="0" w:color="auto"/>
            </w:tcBorders>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87" w:type="dxa"/>
            <w:vMerge/>
            <w:tcBorders>
              <w:bottom w:val="single" w:sz="4" w:space="0" w:color="auto"/>
            </w:tcBorders>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984" w:type="dxa"/>
            <w:vMerge/>
            <w:tcBorders>
              <w:bottom w:val="single" w:sz="4" w:space="0" w:color="auto"/>
            </w:tcBorders>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589"/>
          <w:jc w:val="center"/>
        </w:trPr>
        <w:tc>
          <w:tcPr>
            <w:tcW w:w="15463" w:type="dxa"/>
            <w:gridSpan w:val="9"/>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2016 рік</w:t>
            </w:r>
          </w:p>
        </w:tc>
      </w:tr>
      <w:tr w:rsidR="009E2541" w:rsidRPr="00F309F8" w:rsidTr="00357450">
        <w:trPr>
          <w:cantSplit/>
          <w:trHeight w:hRule="exact" w:val="401"/>
          <w:jc w:val="center"/>
        </w:trPr>
        <w:tc>
          <w:tcPr>
            <w:tcW w:w="448" w:type="dxa"/>
            <w:vMerge w:val="restart"/>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1.</w:t>
            </w:r>
          </w:p>
        </w:tc>
        <w:tc>
          <w:tcPr>
            <w:tcW w:w="2116" w:type="dxa"/>
            <w:vMerge w:val="restart"/>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i/>
                <w:sz w:val="24"/>
                <w:szCs w:val="24"/>
                <w:lang w:val="uk-UA" w:eastAsia="uk-UA"/>
              </w:rPr>
              <w:t>Завдання 1.</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b/>
                <w:sz w:val="24"/>
                <w:szCs w:val="24"/>
                <w:lang w:val="uk-UA" w:eastAsia="uk-UA"/>
              </w:rPr>
              <w:t>--</w:t>
            </w:r>
          </w:p>
        </w:tc>
        <w:tc>
          <w:tcPr>
            <w:tcW w:w="2128" w:type="dxa"/>
            <w:vMerge w:val="restart"/>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i/>
                <w:sz w:val="24"/>
                <w:szCs w:val="24"/>
                <w:lang w:val="uk-UA" w:eastAsia="uk-UA"/>
              </w:rPr>
              <w:t>Захід 1.</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r w:rsidRPr="00F309F8">
              <w:rPr>
                <w:rFonts w:ascii="Times New Roman" w:eastAsia="Times New Roman" w:hAnsi="Times New Roman" w:cs="Times New Roman"/>
                <w:sz w:val="24"/>
                <w:szCs w:val="24"/>
                <w:lang w:val="uk-UA" w:eastAsia="uk-UA"/>
              </w:rPr>
              <w:t>--</w:t>
            </w: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затрат, тис.грн.</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Виконавчий комітет</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Новороздільської</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міської ради</w:t>
            </w: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Державний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val="restart"/>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Приведення до задовільного стану конструктивних елементів будинків</w:t>
            </w:r>
          </w:p>
        </w:tc>
      </w:tr>
      <w:tr w:rsidR="009E2541" w:rsidRPr="00F309F8" w:rsidTr="00357450">
        <w:trPr>
          <w:cantSplit/>
          <w:trHeight w:hRule="exact" w:val="365"/>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продукту, 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Місцевий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469"/>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ефективності,</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тис.грн/м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Інші джерела</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365"/>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якості, %</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478"/>
          <w:jc w:val="center"/>
        </w:trPr>
        <w:tc>
          <w:tcPr>
            <w:tcW w:w="15463" w:type="dxa"/>
            <w:gridSpan w:val="9"/>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2017 рік</w:t>
            </w:r>
          </w:p>
        </w:tc>
      </w:tr>
      <w:tr w:rsidR="009E2541" w:rsidRPr="00F309F8" w:rsidTr="00357450">
        <w:trPr>
          <w:cantSplit/>
          <w:trHeight w:hRule="exact" w:val="401"/>
          <w:jc w:val="center"/>
        </w:trPr>
        <w:tc>
          <w:tcPr>
            <w:tcW w:w="448" w:type="dxa"/>
            <w:vMerge w:val="restart"/>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b/>
                <w:sz w:val="24"/>
                <w:szCs w:val="24"/>
                <w:lang w:val="uk-UA" w:eastAsia="uk-UA"/>
              </w:rPr>
              <w:t>1.</w:t>
            </w:r>
          </w:p>
        </w:tc>
        <w:tc>
          <w:tcPr>
            <w:tcW w:w="2116" w:type="dxa"/>
            <w:vMerge w:val="restart"/>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i/>
                <w:sz w:val="24"/>
                <w:szCs w:val="24"/>
                <w:lang w:val="uk-UA" w:eastAsia="uk-UA"/>
              </w:rPr>
              <w:t>Завдання 1.</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b/>
                <w:sz w:val="24"/>
                <w:szCs w:val="24"/>
                <w:lang w:val="uk-UA" w:eastAsia="uk-UA"/>
              </w:rPr>
              <w:t>--</w:t>
            </w:r>
          </w:p>
        </w:tc>
        <w:tc>
          <w:tcPr>
            <w:tcW w:w="2128" w:type="dxa"/>
            <w:vMerge w:val="restart"/>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309F8">
              <w:rPr>
                <w:rFonts w:ascii="Times New Roman" w:eastAsia="Times New Roman" w:hAnsi="Times New Roman" w:cs="Times New Roman"/>
                <w:i/>
                <w:sz w:val="24"/>
                <w:szCs w:val="24"/>
                <w:lang w:val="uk-UA" w:eastAsia="uk-UA"/>
              </w:rPr>
              <w:t>Захід 1.</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r w:rsidRPr="00F309F8">
              <w:rPr>
                <w:rFonts w:ascii="Times New Roman" w:eastAsia="Times New Roman" w:hAnsi="Times New Roman" w:cs="Times New Roman"/>
                <w:sz w:val="24"/>
                <w:szCs w:val="24"/>
                <w:lang w:val="uk-UA" w:eastAsia="uk-UA"/>
              </w:rPr>
              <w:t>--</w:t>
            </w: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затрат, тис.грн.</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restart"/>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Виконавчий комітет</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Новороздільської</w:t>
            </w:r>
          </w:p>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міської ради</w:t>
            </w: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Державний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val="restart"/>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Приведення до задовільного стану конструктивних елементів будинків</w:t>
            </w:r>
          </w:p>
        </w:tc>
      </w:tr>
      <w:tr w:rsidR="009E2541" w:rsidRPr="00F309F8" w:rsidTr="00357450">
        <w:trPr>
          <w:cantSplit/>
          <w:trHeight w:hRule="exact" w:val="365"/>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продукту, 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Місцевий бюджет</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469"/>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ефективності,</w:t>
            </w:r>
          </w:p>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тис.грн/м</w:t>
            </w:r>
            <w:r w:rsidRPr="00F309F8">
              <w:rPr>
                <w:rFonts w:ascii="Times New Roman" w:eastAsia="Times New Roman" w:hAnsi="Times New Roman" w:cs="Times New Roman"/>
                <w:sz w:val="24"/>
                <w:szCs w:val="24"/>
                <w:vertAlign w:val="superscript"/>
                <w:lang w:val="uk-UA" w:eastAsia="uk-UA"/>
              </w:rPr>
              <w:t>2</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Інші джерела</w:t>
            </w: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9E2541" w:rsidRPr="00F309F8" w:rsidTr="00357450">
        <w:trPr>
          <w:cantSplit/>
          <w:trHeight w:hRule="exact" w:val="365"/>
          <w:jc w:val="center"/>
        </w:trPr>
        <w:tc>
          <w:tcPr>
            <w:tcW w:w="448" w:type="dxa"/>
            <w:vMerge/>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116"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8"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b/>
                <w:color w:val="FF0000"/>
                <w:sz w:val="24"/>
                <w:szCs w:val="24"/>
                <w:lang w:val="uk-UA" w:eastAsia="uk-UA"/>
              </w:rPr>
            </w:pPr>
          </w:p>
        </w:tc>
        <w:tc>
          <w:tcPr>
            <w:tcW w:w="1440" w:type="dxa"/>
            <w:shd w:val="clear" w:color="auto" w:fill="auto"/>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якості, %</w:t>
            </w:r>
          </w:p>
        </w:tc>
        <w:tc>
          <w:tcPr>
            <w:tcW w:w="1262"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0,00</w:t>
            </w:r>
          </w:p>
        </w:tc>
        <w:tc>
          <w:tcPr>
            <w:tcW w:w="2338" w:type="dxa"/>
            <w:vMerge/>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160"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87" w:type="dxa"/>
            <w:shd w:val="clear" w:color="auto" w:fill="auto"/>
            <w:vAlign w:val="center"/>
          </w:tcPr>
          <w:p w:rsidR="009E2541" w:rsidRPr="00F309F8" w:rsidRDefault="009E2541" w:rsidP="0050313B">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984" w:type="dxa"/>
            <w:vMerge/>
          </w:tcPr>
          <w:p w:rsidR="009E2541" w:rsidRPr="00F309F8" w:rsidRDefault="009E2541" w:rsidP="0050313B">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bl>
    <w:p w:rsidR="009E2541" w:rsidRPr="00F309F8" w:rsidRDefault="009E2541" w:rsidP="0050313B">
      <w:pPr>
        <w:spacing w:after="0" w:line="240" w:lineRule="auto"/>
        <w:ind w:left="2080"/>
        <w:rPr>
          <w:rFonts w:ascii="Times New Roman" w:eastAsia="Times New Roman" w:hAnsi="Times New Roman" w:cs="Times New Roman"/>
          <w:b/>
          <w:sz w:val="24"/>
          <w:szCs w:val="24"/>
          <w:lang w:val="uk-UA" w:eastAsia="ru-RU"/>
        </w:rPr>
      </w:pPr>
    </w:p>
    <w:p w:rsidR="009E2541" w:rsidRPr="00F309F8" w:rsidRDefault="009E2541" w:rsidP="0050313B">
      <w:pPr>
        <w:spacing w:after="0" w:line="240" w:lineRule="auto"/>
        <w:ind w:left="2080"/>
        <w:rPr>
          <w:rFonts w:ascii="Times New Roman" w:eastAsia="Times New Roman" w:hAnsi="Times New Roman" w:cs="Times New Roman"/>
          <w:b/>
          <w:sz w:val="24"/>
          <w:szCs w:val="24"/>
          <w:lang w:val="uk-UA" w:eastAsia="ru-RU"/>
        </w:rPr>
      </w:pPr>
      <w:r w:rsidRPr="00F309F8">
        <w:rPr>
          <w:rFonts w:ascii="Times New Roman" w:eastAsia="Times New Roman" w:hAnsi="Times New Roman" w:cs="Times New Roman"/>
          <w:b/>
          <w:sz w:val="24"/>
          <w:szCs w:val="24"/>
          <w:lang w:val="uk-UA" w:eastAsia="ru-RU"/>
        </w:rPr>
        <w:t xml:space="preserve">Керівник установи - </w:t>
      </w:r>
      <w:r w:rsidRPr="00F309F8">
        <w:rPr>
          <w:rFonts w:ascii="Times New Roman" w:eastAsia="Times New Roman" w:hAnsi="Times New Roman" w:cs="Times New Roman"/>
          <w:b/>
          <w:sz w:val="24"/>
          <w:szCs w:val="24"/>
          <w:lang w:val="uk-UA" w:eastAsia="ru-RU"/>
        </w:rPr>
        <w:br/>
        <w:t xml:space="preserve">головного розпорядника коштів </w:t>
      </w:r>
      <w:r w:rsidRPr="00F309F8">
        <w:rPr>
          <w:rFonts w:ascii="Times New Roman" w:eastAsia="Times New Roman" w:hAnsi="Times New Roman" w:cs="Times New Roman"/>
          <w:b/>
          <w:sz w:val="24"/>
          <w:szCs w:val="24"/>
          <w:lang w:val="uk-UA" w:eastAsia="ru-RU"/>
        </w:rPr>
        <w:tab/>
        <w:t xml:space="preserve">_____________________ </w:t>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t>______________</w:t>
      </w:r>
    </w:p>
    <w:p w:rsidR="009E2541" w:rsidRPr="00F309F8" w:rsidRDefault="009E2541" w:rsidP="0050313B">
      <w:pPr>
        <w:spacing w:after="0" w:line="240" w:lineRule="auto"/>
        <w:ind w:left="2080"/>
        <w:jc w:val="both"/>
        <w:rPr>
          <w:rFonts w:ascii="Times New Roman" w:eastAsia="Times New Roman" w:hAnsi="Times New Roman" w:cs="Times New Roman"/>
          <w:b/>
          <w:sz w:val="24"/>
          <w:szCs w:val="24"/>
          <w:lang w:val="uk-UA" w:eastAsia="ru-RU"/>
        </w:rPr>
      </w:pP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t xml:space="preserve"> (П. І. Б.) </w:t>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t xml:space="preserve"> (підпис) </w:t>
      </w:r>
    </w:p>
    <w:p w:rsidR="009E2541" w:rsidRPr="00F309F8" w:rsidRDefault="009E2541" w:rsidP="0050313B">
      <w:pPr>
        <w:spacing w:after="0" w:line="240" w:lineRule="auto"/>
        <w:ind w:left="2081"/>
        <w:jc w:val="both"/>
        <w:rPr>
          <w:rFonts w:ascii="Times New Roman" w:eastAsia="Times New Roman" w:hAnsi="Times New Roman" w:cs="Times New Roman"/>
          <w:b/>
          <w:sz w:val="24"/>
          <w:szCs w:val="24"/>
          <w:lang w:val="uk-UA" w:eastAsia="ru-RU"/>
        </w:rPr>
      </w:pPr>
      <w:r w:rsidRPr="00F309F8">
        <w:rPr>
          <w:rFonts w:ascii="Times New Roman" w:eastAsia="Times New Roman" w:hAnsi="Times New Roman" w:cs="Times New Roman"/>
          <w:b/>
          <w:sz w:val="24"/>
          <w:szCs w:val="24"/>
          <w:lang w:val="uk-UA" w:eastAsia="ru-RU"/>
        </w:rPr>
        <w:t xml:space="preserve">Відповідальний </w:t>
      </w:r>
      <w:r w:rsidRPr="00F309F8">
        <w:rPr>
          <w:rFonts w:ascii="Times New Roman" w:eastAsia="Times New Roman" w:hAnsi="Times New Roman" w:cs="Times New Roman"/>
          <w:b/>
          <w:sz w:val="24"/>
          <w:szCs w:val="24"/>
          <w:lang w:val="uk-UA" w:eastAsia="ru-RU"/>
        </w:rPr>
        <w:br/>
        <w:t>виконавець Програми</w:t>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t>_____________________</w:t>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t>______________</w:t>
      </w:r>
    </w:p>
    <w:p w:rsidR="009E2541" w:rsidRPr="00F309F8" w:rsidRDefault="009E2541" w:rsidP="0050313B">
      <w:pPr>
        <w:spacing w:after="0" w:line="240" w:lineRule="auto"/>
        <w:ind w:left="2080"/>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t xml:space="preserve"> (П. І. Б.) </w:t>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r>
      <w:r w:rsidRPr="00F309F8">
        <w:rPr>
          <w:rFonts w:ascii="Times New Roman" w:eastAsia="Times New Roman" w:hAnsi="Times New Roman" w:cs="Times New Roman"/>
          <w:b/>
          <w:sz w:val="24"/>
          <w:szCs w:val="24"/>
          <w:lang w:val="uk-UA" w:eastAsia="ru-RU"/>
        </w:rPr>
        <w:tab/>
        <w:t xml:space="preserve"> (підпис) </w:t>
      </w:r>
    </w:p>
    <w:p w:rsidR="009E2541" w:rsidRPr="00F309F8" w:rsidRDefault="009E2541" w:rsidP="0050313B">
      <w:pPr>
        <w:spacing w:after="0" w:line="240" w:lineRule="auto"/>
        <w:ind w:firstLine="709"/>
        <w:jc w:val="right"/>
        <w:rPr>
          <w:rFonts w:ascii="Times New Roman" w:eastAsia="Calibri" w:hAnsi="Times New Roman" w:cs="Times New Roman"/>
          <w:b/>
          <w:bCs/>
          <w:sz w:val="24"/>
          <w:szCs w:val="24"/>
          <w:lang w:val="uk-UA"/>
        </w:rPr>
      </w:pPr>
      <w:r w:rsidRPr="00F309F8">
        <w:rPr>
          <w:rFonts w:ascii="Times New Roman" w:eastAsia="Calibri" w:hAnsi="Times New Roman" w:cs="Times New Roman"/>
          <w:b/>
          <w:bCs/>
          <w:sz w:val="24"/>
          <w:szCs w:val="24"/>
          <w:lang w:val="uk-UA"/>
        </w:rPr>
        <w:br w:type="page"/>
      </w:r>
      <w:r w:rsidRPr="00F309F8">
        <w:rPr>
          <w:rFonts w:ascii="Times New Roman" w:eastAsia="Calibri" w:hAnsi="Times New Roman" w:cs="Times New Roman"/>
          <w:b/>
          <w:bCs/>
          <w:sz w:val="24"/>
          <w:szCs w:val="24"/>
          <w:lang w:val="uk-UA"/>
        </w:rPr>
        <w:lastRenderedPageBreak/>
        <w:t>Додаток 2</w:t>
      </w:r>
    </w:p>
    <w:p w:rsidR="009E2541" w:rsidRPr="00F309F8" w:rsidRDefault="009E2541" w:rsidP="0050313B">
      <w:pPr>
        <w:spacing w:after="0" w:line="240" w:lineRule="auto"/>
        <w:ind w:firstLine="709"/>
        <w:jc w:val="right"/>
        <w:rPr>
          <w:rFonts w:ascii="Times New Roman" w:eastAsia="Calibri" w:hAnsi="Times New Roman" w:cs="Times New Roman"/>
          <w:b/>
          <w:bCs/>
          <w:sz w:val="24"/>
          <w:szCs w:val="24"/>
          <w:lang w:val="uk-UA"/>
        </w:rPr>
      </w:pPr>
    </w:p>
    <w:p w:rsidR="009E2541" w:rsidRPr="00F309F8" w:rsidRDefault="009E2541" w:rsidP="0050313B">
      <w:pPr>
        <w:spacing w:after="0" w:line="240" w:lineRule="auto"/>
        <w:ind w:firstLine="709"/>
        <w:jc w:val="center"/>
        <w:rPr>
          <w:rFonts w:ascii="Times New Roman" w:eastAsia="Calibri" w:hAnsi="Times New Roman" w:cs="Times New Roman"/>
          <w:b/>
          <w:bCs/>
          <w:sz w:val="24"/>
          <w:szCs w:val="24"/>
          <w:lang w:val="uk-UA"/>
        </w:rPr>
      </w:pPr>
      <w:r w:rsidRPr="00F309F8">
        <w:rPr>
          <w:rFonts w:ascii="Times New Roman" w:eastAsia="Calibri" w:hAnsi="Times New Roman" w:cs="Times New Roman"/>
          <w:b/>
          <w:bCs/>
          <w:sz w:val="24"/>
          <w:szCs w:val="24"/>
          <w:lang w:val="uk-UA"/>
        </w:rPr>
        <w:t xml:space="preserve">Перелік завдань, заходів та показники міської програми </w:t>
      </w:r>
      <w:r w:rsidRPr="00F309F8">
        <w:rPr>
          <w:rFonts w:ascii="Times New Roman" w:eastAsia="Calibri" w:hAnsi="Times New Roman" w:cs="Times New Roman"/>
          <w:b/>
          <w:sz w:val="24"/>
          <w:szCs w:val="24"/>
          <w:lang w:val="uk-UA"/>
        </w:rPr>
        <w:t>забезпечення житлом дітей-сиріт та дітей, позбавлених батьківського піклування,  та осіб з їх числа на 2015-2017 роки в м. Новий Розділ</w:t>
      </w:r>
      <w:r w:rsidRPr="00F309F8">
        <w:rPr>
          <w:rFonts w:ascii="Times New Roman" w:eastAsia="Calibri" w:hAnsi="Times New Roman" w:cs="Times New Roman"/>
          <w:b/>
          <w:bCs/>
          <w:sz w:val="24"/>
          <w:szCs w:val="24"/>
          <w:lang w:val="uk-UA"/>
        </w:rPr>
        <w:t xml:space="preserve">                </w:t>
      </w:r>
    </w:p>
    <w:tbl>
      <w:tblPr>
        <w:tblW w:w="15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629"/>
        <w:gridCol w:w="2210"/>
        <w:gridCol w:w="3620"/>
        <w:gridCol w:w="1800"/>
        <w:gridCol w:w="1802"/>
        <w:gridCol w:w="1440"/>
        <w:gridCol w:w="1596"/>
      </w:tblGrid>
      <w:tr w:rsidR="009E2541" w:rsidRPr="00F309F8" w:rsidTr="00561531">
        <w:trPr>
          <w:cantSplit/>
          <w:trHeight w:val="325"/>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з/п</w:t>
            </w:r>
          </w:p>
        </w:tc>
        <w:tc>
          <w:tcPr>
            <w:tcW w:w="2629"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xml:space="preserve">Перелік заходів завдання </w:t>
            </w:r>
          </w:p>
        </w:tc>
        <w:tc>
          <w:tcPr>
            <w:tcW w:w="3620"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xml:space="preserve">Показники виконання заходу, один. виміру </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Виконавець заходу, показника</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xml:space="preserve">Фінансування </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Очікуваний результат</w:t>
            </w:r>
          </w:p>
        </w:tc>
      </w:tr>
      <w:tr w:rsidR="009E2541" w:rsidRPr="00F309F8" w:rsidTr="00561531">
        <w:trPr>
          <w:cantSplit/>
          <w:trHeight w:val="283"/>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802" w:type="dxa"/>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xml:space="preserve">Джерела** </w:t>
            </w:r>
          </w:p>
        </w:tc>
        <w:tc>
          <w:tcPr>
            <w:tcW w:w="1440" w:type="dxa"/>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ind w:left="-110" w:right="-108"/>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xml:space="preserve">Обсяги, </w:t>
            </w:r>
          </w:p>
          <w:p w:rsidR="009E2541" w:rsidRPr="00F309F8" w:rsidRDefault="009E2541" w:rsidP="0050313B">
            <w:pPr>
              <w:autoSpaceDE w:val="0"/>
              <w:autoSpaceDN w:val="0"/>
              <w:adjustRightInd w:val="0"/>
              <w:spacing w:after="0" w:line="240" w:lineRule="auto"/>
              <w:ind w:left="-110" w:right="-108"/>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тис. грн.</w:t>
            </w: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r>
      <w:tr w:rsidR="009E2541" w:rsidRPr="00F309F8" w:rsidTr="00561531">
        <w:trPr>
          <w:cantSplit/>
        </w:trPr>
        <w:tc>
          <w:tcPr>
            <w:tcW w:w="15636" w:type="dxa"/>
            <w:gridSpan w:val="8"/>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sz w:val="24"/>
                <w:szCs w:val="24"/>
                <w:lang w:val="uk-UA"/>
              </w:rPr>
            </w:pPr>
            <w:r w:rsidRPr="00F309F8">
              <w:rPr>
                <w:rFonts w:ascii="Times New Roman" w:eastAsia="Calibri" w:hAnsi="Times New Roman" w:cs="Times New Roman"/>
                <w:b/>
                <w:sz w:val="24"/>
                <w:szCs w:val="24"/>
                <w:lang w:val="uk-UA"/>
              </w:rPr>
              <w:t>2015р.</w:t>
            </w:r>
          </w:p>
        </w:tc>
      </w:tr>
      <w:tr w:rsidR="009E2541" w:rsidRPr="00F309F8" w:rsidTr="00561531">
        <w:trPr>
          <w:cantSplit/>
        </w:trPr>
        <w:tc>
          <w:tcPr>
            <w:tcW w:w="539"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1.</w:t>
            </w:r>
          </w:p>
        </w:tc>
        <w:tc>
          <w:tcPr>
            <w:tcW w:w="2629"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Завдання 1</w:t>
            </w:r>
          </w:p>
          <w:p w:rsidR="009E2541" w:rsidRPr="00F309F8" w:rsidRDefault="009E2541" w:rsidP="0050313B">
            <w:pPr>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Формування житлового фонду  для забезпечення потреб дітей-сиріт та дітей, позбавлених батьківського піклування, та осіб з їх числа</w:t>
            </w:r>
          </w:p>
          <w:p w:rsidR="009E2541" w:rsidRPr="00F309F8" w:rsidRDefault="009E2541" w:rsidP="0050313B">
            <w:pPr>
              <w:spacing w:after="0" w:line="240" w:lineRule="auto"/>
              <w:ind w:left="360"/>
              <w:rPr>
                <w:rFonts w:ascii="Times New Roman" w:eastAsia="Calibri" w:hAnsi="Times New Roman" w:cs="Times New Roman"/>
                <w:sz w:val="24"/>
                <w:szCs w:val="24"/>
                <w:lang w:val="uk-UA"/>
              </w:rPr>
            </w:pPr>
          </w:p>
          <w:p w:rsidR="009E2541" w:rsidRPr="00F309F8" w:rsidRDefault="009E2541" w:rsidP="0050313B">
            <w:pPr>
              <w:spacing w:after="0" w:line="240" w:lineRule="auto"/>
              <w:ind w:left="360"/>
              <w:rPr>
                <w:rFonts w:ascii="Times New Roman" w:eastAsia="Calibri" w:hAnsi="Times New Roman" w:cs="Times New Roman"/>
                <w:b/>
                <w:sz w:val="24"/>
                <w:szCs w:val="24"/>
                <w:lang w:val="uk-UA"/>
              </w:rPr>
            </w:pPr>
          </w:p>
        </w:tc>
        <w:tc>
          <w:tcPr>
            <w:tcW w:w="2210"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Захід 1</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Придбання житла у введених в експлуатацію багатоквартирних житлових будинках</w:t>
            </w: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i/>
                <w:sz w:val="24"/>
                <w:szCs w:val="24"/>
                <w:lang w:val="uk-UA"/>
              </w:rPr>
            </w:pPr>
            <w:r w:rsidRPr="00F309F8">
              <w:rPr>
                <w:rFonts w:ascii="Times New Roman" w:eastAsia="Calibri" w:hAnsi="Times New Roman" w:cs="Times New Roman"/>
                <w:i/>
                <w:sz w:val="24"/>
                <w:szCs w:val="24"/>
                <w:lang w:val="uk-UA"/>
              </w:rPr>
              <w:t>затрат</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b/>
                <w:sz w:val="24"/>
                <w:szCs w:val="24"/>
                <w:lang w:val="uk-UA"/>
              </w:rPr>
              <w:t xml:space="preserve">Придбання житла </w:t>
            </w:r>
          </w:p>
        </w:tc>
        <w:tc>
          <w:tcPr>
            <w:tcW w:w="1800"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Виконавчий комітет</w:t>
            </w:r>
          </w:p>
        </w:tc>
        <w:tc>
          <w:tcPr>
            <w:tcW w:w="1802"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xml:space="preserve"> обласний бюджет </w:t>
            </w: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xml:space="preserve">міський </w:t>
            </w: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0,00 грн.</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0,00 грн.</w:t>
            </w:r>
          </w:p>
        </w:tc>
        <w:tc>
          <w:tcPr>
            <w:tcW w:w="1596"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забезпечення житлом дітей-сиріт, дітей, позбавлених батьківського піклування та осіб з їх числа</w:t>
            </w:r>
          </w:p>
        </w:tc>
      </w:tr>
      <w:tr w:rsidR="009E2541" w:rsidRPr="00F309F8" w:rsidTr="00561531">
        <w:trPr>
          <w:cantSplit/>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i/>
                <w:sz w:val="24"/>
                <w:szCs w:val="24"/>
                <w:lang w:val="uk-UA"/>
              </w:rPr>
            </w:pPr>
            <w:r w:rsidRPr="00F309F8">
              <w:rPr>
                <w:rFonts w:ascii="Times New Roman" w:eastAsia="Calibri" w:hAnsi="Times New Roman" w:cs="Times New Roman"/>
                <w:i/>
                <w:sz w:val="24"/>
                <w:szCs w:val="24"/>
                <w:lang w:val="uk-UA"/>
              </w:rPr>
              <w:t>продукту</w:t>
            </w:r>
            <w:r w:rsidRPr="00F309F8">
              <w:rPr>
                <w:rFonts w:ascii="Times New Roman" w:eastAsia="Calibri" w:hAnsi="Times New Roman" w:cs="Times New Roman"/>
                <w:b/>
                <w:i/>
                <w:sz w:val="24"/>
                <w:szCs w:val="24"/>
                <w:lang w:val="uk-UA"/>
              </w:rPr>
              <w:t xml:space="preserve"> </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3 однокімнатні квартири</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xml:space="preserve">( заг. площа 1 квартири: 40м²,) </w:t>
            </w: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r>
      <w:tr w:rsidR="009E2541" w:rsidRPr="00F309F8" w:rsidTr="00561531">
        <w:trPr>
          <w:cantSplit/>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i/>
                <w:sz w:val="24"/>
                <w:szCs w:val="24"/>
                <w:lang w:val="uk-UA"/>
              </w:rPr>
            </w:pPr>
            <w:r w:rsidRPr="00F309F8">
              <w:rPr>
                <w:rFonts w:ascii="Times New Roman" w:eastAsia="Calibri" w:hAnsi="Times New Roman" w:cs="Times New Roman"/>
                <w:i/>
                <w:sz w:val="24"/>
                <w:szCs w:val="24"/>
                <w:lang w:val="uk-UA"/>
              </w:rPr>
              <w:t>ефективності</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5900 грн/м</w:t>
            </w:r>
            <w:r w:rsidRPr="00F309F8">
              <w:rPr>
                <w:rFonts w:ascii="Times New Roman" w:eastAsia="Calibri" w:hAnsi="Times New Roman" w:cs="Times New Roman"/>
                <w:b/>
                <w:sz w:val="24"/>
                <w:szCs w:val="24"/>
                <w:vertAlign w:val="superscript"/>
                <w:lang w:val="uk-UA"/>
              </w:rPr>
              <w:t>2</w:t>
            </w: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r>
      <w:tr w:rsidR="009E2541" w:rsidRPr="00F309F8" w:rsidTr="00561531">
        <w:trPr>
          <w:cantSplit/>
          <w:trHeight w:val="401"/>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i/>
                <w:sz w:val="24"/>
                <w:szCs w:val="24"/>
                <w:lang w:val="uk-UA"/>
              </w:rPr>
            </w:pPr>
            <w:r w:rsidRPr="00F309F8">
              <w:rPr>
                <w:rFonts w:ascii="Times New Roman" w:eastAsia="Calibri" w:hAnsi="Times New Roman" w:cs="Times New Roman"/>
                <w:i/>
                <w:sz w:val="24"/>
                <w:szCs w:val="24"/>
                <w:lang w:val="uk-UA"/>
              </w:rPr>
              <w:t>якості</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100%</w:t>
            </w: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r>
      <w:tr w:rsidR="009E2541" w:rsidRPr="00F309F8" w:rsidTr="00561531">
        <w:trPr>
          <w:cantSplit/>
          <w:trHeight w:val="509"/>
        </w:trPr>
        <w:tc>
          <w:tcPr>
            <w:tcW w:w="15636" w:type="dxa"/>
            <w:gridSpan w:val="8"/>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2016р.</w:t>
            </w:r>
          </w:p>
        </w:tc>
      </w:tr>
      <w:tr w:rsidR="009E2541" w:rsidRPr="00F309F8" w:rsidTr="00561531">
        <w:trPr>
          <w:cantSplit/>
          <w:trHeight w:val="800"/>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2</w:t>
            </w:r>
          </w:p>
        </w:tc>
        <w:tc>
          <w:tcPr>
            <w:tcW w:w="2629"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Завдання 2</w:t>
            </w:r>
          </w:p>
          <w:p w:rsidR="009E2541" w:rsidRPr="00F309F8" w:rsidRDefault="009E2541" w:rsidP="0050313B">
            <w:pPr>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Формування житлового фонду  для забезпечення потреб дітей-сиріт та дітей, позбавлених батьківського піклування, та осіб з їх числа</w:t>
            </w:r>
          </w:p>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lastRenderedPageBreak/>
              <w:t>Захід 1</w:t>
            </w:r>
          </w:p>
          <w:p w:rsidR="009E2541" w:rsidRPr="00F309F8" w:rsidRDefault="009E2541" w:rsidP="0050313B">
            <w:pPr>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Придбання житла у введених в експлуатацію багатоквартирних житлових будинках</w:t>
            </w: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i/>
                <w:sz w:val="24"/>
                <w:szCs w:val="24"/>
                <w:lang w:val="uk-UA"/>
              </w:rPr>
            </w:pPr>
            <w:r w:rsidRPr="00F309F8">
              <w:rPr>
                <w:rFonts w:ascii="Times New Roman" w:eastAsia="Calibri" w:hAnsi="Times New Roman" w:cs="Times New Roman"/>
                <w:i/>
                <w:sz w:val="24"/>
                <w:szCs w:val="24"/>
                <w:lang w:val="uk-UA"/>
              </w:rPr>
              <w:t>затрат</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b/>
                <w:sz w:val="24"/>
                <w:szCs w:val="24"/>
                <w:lang w:val="uk-UA"/>
              </w:rPr>
              <w:t xml:space="preserve">Придбання житла </w:t>
            </w:r>
          </w:p>
        </w:tc>
        <w:tc>
          <w:tcPr>
            <w:tcW w:w="1800"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Виконавчий комітет</w:t>
            </w:r>
          </w:p>
        </w:tc>
        <w:tc>
          <w:tcPr>
            <w:tcW w:w="1802"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xml:space="preserve">обласний бюджет </w:t>
            </w: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xml:space="preserve">міський </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424,8 грн.</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283,2 грн.</w:t>
            </w:r>
          </w:p>
        </w:tc>
        <w:tc>
          <w:tcPr>
            <w:tcW w:w="1596"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забезпечення житлом дітей-сиріт, дітей, позбавлених батьківського піклування та осіб з їх числа</w:t>
            </w:r>
          </w:p>
        </w:tc>
      </w:tr>
      <w:tr w:rsidR="009E2541" w:rsidRPr="00F309F8" w:rsidTr="00561531">
        <w:trPr>
          <w:cantSplit/>
          <w:trHeight w:val="930"/>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i/>
                <w:sz w:val="24"/>
                <w:szCs w:val="24"/>
                <w:lang w:val="uk-UA"/>
              </w:rPr>
            </w:pPr>
            <w:r w:rsidRPr="00F309F8">
              <w:rPr>
                <w:rFonts w:ascii="Times New Roman" w:eastAsia="Calibri" w:hAnsi="Times New Roman" w:cs="Times New Roman"/>
                <w:i/>
                <w:sz w:val="24"/>
                <w:szCs w:val="24"/>
                <w:lang w:val="uk-UA"/>
              </w:rPr>
              <w:t>продукту</w:t>
            </w:r>
            <w:r w:rsidRPr="00F309F8">
              <w:rPr>
                <w:rFonts w:ascii="Times New Roman" w:eastAsia="Calibri" w:hAnsi="Times New Roman" w:cs="Times New Roman"/>
                <w:b/>
                <w:i/>
                <w:sz w:val="24"/>
                <w:szCs w:val="24"/>
                <w:lang w:val="uk-UA"/>
              </w:rPr>
              <w:t xml:space="preserve"> </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3 однокімнатні квартири</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заг. площа 1 квартири: 40м²,)</w:t>
            </w: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r>
      <w:tr w:rsidR="009E2541" w:rsidRPr="00F309F8" w:rsidTr="00561531">
        <w:trPr>
          <w:cantSplit/>
          <w:trHeight w:val="795"/>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i/>
                <w:sz w:val="24"/>
                <w:szCs w:val="24"/>
                <w:lang w:val="uk-UA"/>
              </w:rPr>
            </w:pPr>
            <w:r w:rsidRPr="00F309F8">
              <w:rPr>
                <w:rFonts w:ascii="Times New Roman" w:eastAsia="Calibri" w:hAnsi="Times New Roman" w:cs="Times New Roman"/>
                <w:i/>
                <w:sz w:val="24"/>
                <w:szCs w:val="24"/>
                <w:lang w:val="uk-UA"/>
              </w:rPr>
              <w:t>ефективності</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5900 грн/м</w:t>
            </w:r>
            <w:r w:rsidRPr="00F309F8">
              <w:rPr>
                <w:rFonts w:ascii="Times New Roman" w:eastAsia="Calibri" w:hAnsi="Times New Roman" w:cs="Times New Roman"/>
                <w:b/>
                <w:sz w:val="24"/>
                <w:szCs w:val="24"/>
                <w:vertAlign w:val="superscript"/>
                <w:lang w:val="uk-UA"/>
              </w:rPr>
              <w:t>2</w:t>
            </w: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r>
      <w:tr w:rsidR="009E2541" w:rsidRPr="00F309F8" w:rsidTr="00561531">
        <w:trPr>
          <w:cantSplit/>
          <w:trHeight w:val="990"/>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i/>
                <w:sz w:val="24"/>
                <w:szCs w:val="24"/>
                <w:lang w:val="uk-UA"/>
              </w:rPr>
            </w:pPr>
            <w:r w:rsidRPr="00F309F8">
              <w:rPr>
                <w:rFonts w:ascii="Times New Roman" w:eastAsia="Calibri" w:hAnsi="Times New Roman" w:cs="Times New Roman"/>
                <w:i/>
                <w:sz w:val="24"/>
                <w:szCs w:val="24"/>
                <w:lang w:val="uk-UA"/>
              </w:rPr>
              <w:t>якості</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100%</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r>
      <w:tr w:rsidR="009E2541" w:rsidRPr="00F309F8" w:rsidTr="00561531">
        <w:trPr>
          <w:cantSplit/>
          <w:trHeight w:val="915"/>
        </w:trPr>
        <w:tc>
          <w:tcPr>
            <w:tcW w:w="15636" w:type="dxa"/>
            <w:gridSpan w:val="8"/>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jc w:val="center"/>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lastRenderedPageBreak/>
              <w:t>2017р.</w:t>
            </w:r>
          </w:p>
        </w:tc>
      </w:tr>
      <w:tr w:rsidR="009E2541" w:rsidRPr="00F309F8" w:rsidTr="00561531">
        <w:trPr>
          <w:cantSplit/>
          <w:trHeight w:val="1115"/>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2</w:t>
            </w:r>
          </w:p>
        </w:tc>
        <w:tc>
          <w:tcPr>
            <w:tcW w:w="2629"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Завдання 2</w:t>
            </w:r>
          </w:p>
          <w:p w:rsidR="009E2541" w:rsidRPr="00F309F8" w:rsidRDefault="009E2541" w:rsidP="0050313B">
            <w:pPr>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Формування житлового фонду  для забезпечення потреб дітей-сиріт та дітей, позбавлених батьківського піклування, та осіб з їх числа</w:t>
            </w:r>
          </w:p>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Захід 1</w:t>
            </w:r>
          </w:p>
          <w:p w:rsidR="009E2541" w:rsidRPr="00F309F8" w:rsidRDefault="009E2541" w:rsidP="0050313B">
            <w:pPr>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Придбання житла у введених в експлуатацію багатоквартирних житлових будинках</w:t>
            </w: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i/>
                <w:sz w:val="24"/>
                <w:szCs w:val="24"/>
                <w:lang w:val="uk-UA"/>
              </w:rPr>
            </w:pPr>
            <w:r w:rsidRPr="00F309F8">
              <w:rPr>
                <w:rFonts w:ascii="Times New Roman" w:eastAsia="Calibri" w:hAnsi="Times New Roman" w:cs="Times New Roman"/>
                <w:i/>
                <w:sz w:val="24"/>
                <w:szCs w:val="24"/>
                <w:lang w:val="uk-UA"/>
              </w:rPr>
              <w:t>затрат</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b/>
                <w:sz w:val="24"/>
                <w:szCs w:val="24"/>
                <w:lang w:val="uk-UA"/>
              </w:rPr>
              <w:t xml:space="preserve">Придбання житла </w:t>
            </w:r>
          </w:p>
        </w:tc>
        <w:tc>
          <w:tcPr>
            <w:tcW w:w="1800"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Виконавчий комітет</w:t>
            </w:r>
          </w:p>
        </w:tc>
        <w:tc>
          <w:tcPr>
            <w:tcW w:w="1802"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xml:space="preserve">обласний бюджет </w:t>
            </w: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p>
          <w:p w:rsidR="009E2541" w:rsidRPr="00F309F8" w:rsidRDefault="009E2541" w:rsidP="0050313B">
            <w:pPr>
              <w:autoSpaceDE w:val="0"/>
              <w:autoSpaceDN w:val="0"/>
              <w:adjustRightInd w:val="0"/>
              <w:spacing w:after="0" w:line="240" w:lineRule="auto"/>
              <w:contextualSpacing/>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xml:space="preserve">міський </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283,2 грн.</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188,8 грн.</w:t>
            </w:r>
          </w:p>
        </w:tc>
        <w:tc>
          <w:tcPr>
            <w:tcW w:w="1596" w:type="dxa"/>
            <w:vMerge w:val="restart"/>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забезпечення житлом дітей-сиріт, дітей, позбавлених батьківського піклування та осіб з їх числа</w:t>
            </w:r>
          </w:p>
        </w:tc>
      </w:tr>
      <w:tr w:rsidR="009E2541" w:rsidRPr="00F309F8" w:rsidTr="00561531">
        <w:trPr>
          <w:cantSplit/>
          <w:trHeight w:val="615"/>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b/>
                <w:i/>
                <w:sz w:val="24"/>
                <w:szCs w:val="24"/>
                <w:lang w:val="uk-UA"/>
              </w:rPr>
            </w:pPr>
            <w:r w:rsidRPr="00F309F8">
              <w:rPr>
                <w:rFonts w:ascii="Times New Roman" w:eastAsia="Calibri" w:hAnsi="Times New Roman" w:cs="Times New Roman"/>
                <w:i/>
                <w:sz w:val="24"/>
                <w:szCs w:val="24"/>
                <w:lang w:val="uk-UA"/>
              </w:rPr>
              <w:t>продукту</w:t>
            </w:r>
            <w:r w:rsidRPr="00F309F8">
              <w:rPr>
                <w:rFonts w:ascii="Times New Roman" w:eastAsia="Calibri" w:hAnsi="Times New Roman" w:cs="Times New Roman"/>
                <w:b/>
                <w:i/>
                <w:sz w:val="24"/>
                <w:szCs w:val="24"/>
                <w:lang w:val="uk-UA"/>
              </w:rPr>
              <w:t xml:space="preserve"> </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2 однокімнатна  квартира</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 заг. площа 1 квартири: 40м²,)</w:t>
            </w: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r>
      <w:tr w:rsidR="009E2541" w:rsidRPr="00F309F8" w:rsidTr="00561531">
        <w:trPr>
          <w:cantSplit/>
          <w:trHeight w:val="990"/>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i/>
                <w:sz w:val="24"/>
                <w:szCs w:val="24"/>
                <w:lang w:val="uk-UA"/>
              </w:rPr>
            </w:pPr>
            <w:r w:rsidRPr="00F309F8">
              <w:rPr>
                <w:rFonts w:ascii="Times New Roman" w:eastAsia="Calibri" w:hAnsi="Times New Roman" w:cs="Times New Roman"/>
                <w:i/>
                <w:sz w:val="24"/>
                <w:szCs w:val="24"/>
                <w:lang w:val="uk-UA"/>
              </w:rPr>
              <w:t>ефективності</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5900 грн/м</w:t>
            </w:r>
            <w:r w:rsidRPr="00F309F8">
              <w:rPr>
                <w:rFonts w:ascii="Times New Roman" w:eastAsia="Calibri" w:hAnsi="Times New Roman" w:cs="Times New Roman"/>
                <w:b/>
                <w:sz w:val="24"/>
                <w:szCs w:val="24"/>
                <w:vertAlign w:val="superscript"/>
                <w:lang w:val="uk-UA"/>
              </w:rPr>
              <w:t>2</w:t>
            </w: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r>
      <w:tr w:rsidR="009E2541" w:rsidRPr="00F309F8" w:rsidTr="00561531">
        <w:trPr>
          <w:cantSplit/>
          <w:trHeight w:val="855"/>
        </w:trPr>
        <w:tc>
          <w:tcPr>
            <w:tcW w:w="53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3620" w:type="dxa"/>
            <w:tcBorders>
              <w:top w:val="single" w:sz="4" w:space="0" w:color="auto"/>
              <w:left w:val="single" w:sz="4" w:space="0" w:color="auto"/>
              <w:bottom w:val="single" w:sz="4" w:space="0" w:color="auto"/>
              <w:right w:val="single" w:sz="4" w:space="0" w:color="auto"/>
            </w:tcBorders>
          </w:tcPr>
          <w:p w:rsidR="009E2541" w:rsidRPr="00F309F8" w:rsidRDefault="009E2541" w:rsidP="0050313B">
            <w:pPr>
              <w:autoSpaceDE w:val="0"/>
              <w:autoSpaceDN w:val="0"/>
              <w:adjustRightInd w:val="0"/>
              <w:spacing w:after="0" w:line="240" w:lineRule="auto"/>
              <w:rPr>
                <w:rFonts w:ascii="Times New Roman" w:eastAsia="Calibri" w:hAnsi="Times New Roman" w:cs="Times New Roman"/>
                <w:i/>
                <w:sz w:val="24"/>
                <w:szCs w:val="24"/>
                <w:lang w:val="uk-UA"/>
              </w:rPr>
            </w:pPr>
            <w:r w:rsidRPr="00F309F8">
              <w:rPr>
                <w:rFonts w:ascii="Times New Roman" w:eastAsia="Calibri" w:hAnsi="Times New Roman" w:cs="Times New Roman"/>
                <w:i/>
                <w:sz w:val="24"/>
                <w:szCs w:val="24"/>
                <w:lang w:val="uk-UA"/>
              </w:rPr>
              <w:t>якості</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r w:rsidRPr="00F309F8">
              <w:rPr>
                <w:rFonts w:ascii="Times New Roman" w:eastAsia="Calibri" w:hAnsi="Times New Roman" w:cs="Times New Roman"/>
                <w:b/>
                <w:sz w:val="24"/>
                <w:szCs w:val="24"/>
                <w:lang w:val="uk-UA"/>
              </w:rPr>
              <w:t>100%</w:t>
            </w:r>
          </w:p>
          <w:p w:rsidR="009E2541" w:rsidRPr="00F309F8" w:rsidRDefault="009E2541" w:rsidP="0050313B">
            <w:pPr>
              <w:autoSpaceDE w:val="0"/>
              <w:autoSpaceDN w:val="0"/>
              <w:adjustRightInd w:val="0"/>
              <w:spacing w:after="0" w:line="240" w:lineRule="auto"/>
              <w:rPr>
                <w:rFonts w:ascii="Times New Roman" w:eastAsia="Calibri" w:hAnsi="Times New Roman" w:cs="Times New Roman"/>
                <w:b/>
                <w:sz w:val="24"/>
                <w:szCs w:val="24"/>
                <w:lang w:val="uk-UA"/>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b/>
                <w:sz w:val="24"/>
                <w:szCs w:val="24"/>
                <w:lang w:val="uk-UA"/>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9E2541" w:rsidRPr="00F309F8" w:rsidRDefault="009E2541" w:rsidP="0050313B">
            <w:pPr>
              <w:spacing w:after="0" w:line="240" w:lineRule="auto"/>
              <w:rPr>
                <w:rFonts w:ascii="Times New Roman" w:eastAsia="Calibri" w:hAnsi="Times New Roman" w:cs="Times New Roman"/>
                <w:sz w:val="24"/>
                <w:szCs w:val="24"/>
                <w:lang w:val="uk-UA"/>
              </w:rPr>
            </w:pPr>
          </w:p>
        </w:tc>
      </w:tr>
    </w:tbl>
    <w:p w:rsidR="00561531" w:rsidRPr="00F309F8" w:rsidRDefault="00561531" w:rsidP="00561531">
      <w:pPr>
        <w:autoSpaceDE w:val="0"/>
        <w:autoSpaceDN w:val="0"/>
        <w:adjustRightInd w:val="0"/>
        <w:spacing w:after="0" w:line="240" w:lineRule="auto"/>
        <w:ind w:left="284" w:hanging="130"/>
        <w:rPr>
          <w:rFonts w:ascii="Times New Roman" w:hAnsi="Times New Roman" w:cs="Times New Roman"/>
          <w:b/>
          <w:sz w:val="24"/>
          <w:szCs w:val="24"/>
          <w:lang w:val="uk-UA" w:eastAsia="uk-UA"/>
        </w:rPr>
      </w:pPr>
    </w:p>
    <w:p w:rsidR="00A841B5" w:rsidRPr="00B60CAA" w:rsidRDefault="00561531" w:rsidP="00B60CAA">
      <w:pPr>
        <w:autoSpaceDE w:val="0"/>
        <w:autoSpaceDN w:val="0"/>
        <w:adjustRightInd w:val="0"/>
        <w:spacing w:after="0" w:line="240" w:lineRule="auto"/>
        <w:ind w:left="284" w:hanging="130"/>
        <w:rPr>
          <w:rFonts w:ascii="Times New Roman" w:hAnsi="Times New Roman" w:cs="Times New Roman"/>
          <w:b/>
          <w:sz w:val="24"/>
          <w:szCs w:val="24"/>
          <w:lang w:val="uk-UA" w:eastAsia="uk-UA"/>
        </w:rPr>
        <w:sectPr w:rsidR="00A841B5" w:rsidRPr="00B60CAA" w:rsidSect="00A841B5">
          <w:pgSz w:w="16838" w:h="11906" w:orient="landscape"/>
          <w:pgMar w:top="1701" w:right="1134" w:bottom="851" w:left="1134" w:header="709" w:footer="709" w:gutter="0"/>
          <w:cols w:space="708"/>
          <w:docGrid w:linePitch="360"/>
        </w:sectPr>
      </w:pPr>
      <w:r w:rsidRPr="00F309F8">
        <w:rPr>
          <w:rFonts w:ascii="Times New Roman" w:hAnsi="Times New Roman" w:cs="Times New Roman"/>
          <w:b/>
          <w:sz w:val="24"/>
          <w:szCs w:val="24"/>
          <w:lang w:val="uk-UA" w:eastAsia="uk-UA"/>
        </w:rPr>
        <w:t xml:space="preserve">Керуючий справами виконкому          </w:t>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r>
      <w:r w:rsidRPr="00F309F8">
        <w:rPr>
          <w:rFonts w:ascii="Times New Roman" w:hAnsi="Times New Roman" w:cs="Times New Roman"/>
          <w:b/>
          <w:sz w:val="24"/>
          <w:szCs w:val="24"/>
          <w:lang w:val="uk-UA" w:eastAsia="uk-UA"/>
        </w:rPr>
        <w:tab/>
        <w:t xml:space="preserve">    Мельніков А.В.</w:t>
      </w: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drawing>
          <wp:inline distT="0" distB="0" distL="0" distR="0">
            <wp:extent cx="1143000" cy="60071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F95619"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43693E" w:rsidRPr="00F309F8" w:rsidRDefault="0043693E" w:rsidP="00561531">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561531" w:rsidRPr="00F309F8">
        <w:rPr>
          <w:rFonts w:ascii="Times New Roman" w:hAnsi="Times New Roman" w:cs="Times New Roman"/>
          <w:sz w:val="24"/>
          <w:szCs w:val="24"/>
          <w:lang w:val="uk-UA"/>
        </w:rPr>
        <w:tab/>
      </w:r>
      <w:r w:rsidR="00561531" w:rsidRPr="00F309F8">
        <w:rPr>
          <w:rFonts w:ascii="Times New Roman" w:hAnsi="Times New Roman" w:cs="Times New Roman"/>
          <w:sz w:val="24"/>
          <w:szCs w:val="24"/>
          <w:lang w:val="uk-UA"/>
        </w:rPr>
        <w:tab/>
      </w:r>
      <w:r w:rsidR="00561531" w:rsidRPr="00F309F8">
        <w:rPr>
          <w:rFonts w:ascii="Times New Roman" w:hAnsi="Times New Roman" w:cs="Times New Roman"/>
          <w:sz w:val="24"/>
          <w:szCs w:val="24"/>
          <w:lang w:val="uk-UA"/>
        </w:rPr>
        <w:tab/>
      </w:r>
      <w:r w:rsidR="00561531" w:rsidRPr="00F309F8">
        <w:rPr>
          <w:rFonts w:ascii="Times New Roman" w:hAnsi="Times New Roman" w:cs="Times New Roman"/>
          <w:sz w:val="24"/>
          <w:szCs w:val="24"/>
          <w:lang w:val="uk-UA"/>
        </w:rPr>
        <w:tab/>
      </w:r>
      <w:r w:rsidR="00561531" w:rsidRPr="00F309F8">
        <w:rPr>
          <w:rFonts w:ascii="Times New Roman" w:hAnsi="Times New Roman" w:cs="Times New Roman"/>
          <w:sz w:val="24"/>
          <w:szCs w:val="24"/>
          <w:lang w:val="uk-UA"/>
        </w:rPr>
        <w:tab/>
      </w:r>
      <w:r w:rsidR="00561531" w:rsidRPr="00F309F8">
        <w:rPr>
          <w:rFonts w:ascii="Times New Roman" w:hAnsi="Times New Roman" w:cs="Times New Roman"/>
          <w:sz w:val="24"/>
          <w:szCs w:val="24"/>
          <w:lang w:val="uk-UA"/>
        </w:rPr>
        <w:tab/>
      </w:r>
      <w:r w:rsidR="00561531" w:rsidRPr="00F309F8">
        <w:rPr>
          <w:rFonts w:ascii="Times New Roman" w:hAnsi="Times New Roman" w:cs="Times New Roman"/>
          <w:sz w:val="24"/>
          <w:szCs w:val="24"/>
          <w:lang w:val="uk-UA"/>
        </w:rPr>
        <w:tab/>
      </w:r>
      <w:r w:rsidR="00561531" w:rsidRPr="00F309F8">
        <w:rPr>
          <w:rFonts w:ascii="Times New Roman" w:hAnsi="Times New Roman" w:cs="Times New Roman"/>
          <w:sz w:val="24"/>
          <w:szCs w:val="24"/>
          <w:lang w:val="uk-UA"/>
        </w:rPr>
        <w:tab/>
      </w:r>
      <w:r w:rsidR="00F17843" w:rsidRPr="00F309F8">
        <w:rPr>
          <w:rFonts w:ascii="Times New Roman" w:hAnsi="Times New Roman" w:cs="Times New Roman"/>
          <w:b/>
          <w:sz w:val="24"/>
          <w:szCs w:val="24"/>
          <w:lang w:val="uk-UA"/>
        </w:rPr>
        <w:t>307</w:t>
      </w:r>
    </w:p>
    <w:p w:rsidR="000B303A" w:rsidRPr="00F309F8" w:rsidRDefault="000B303A" w:rsidP="0043693E">
      <w:pPr>
        <w:tabs>
          <w:tab w:val="left" w:pos="7425"/>
        </w:tabs>
        <w:spacing w:after="0" w:line="240" w:lineRule="auto"/>
        <w:rPr>
          <w:rFonts w:ascii="Times New Roman" w:hAnsi="Times New Roman" w:cs="Times New Roman"/>
          <w:sz w:val="24"/>
          <w:szCs w:val="24"/>
          <w:lang w:val="uk-UA"/>
        </w:rPr>
      </w:pPr>
    </w:p>
    <w:p w:rsidR="000B303A" w:rsidRPr="00F309F8" w:rsidRDefault="000B303A" w:rsidP="0043693E">
      <w:pPr>
        <w:tabs>
          <w:tab w:val="left" w:pos="7425"/>
        </w:tabs>
        <w:spacing w:after="0" w:line="240" w:lineRule="auto"/>
        <w:rPr>
          <w:rFonts w:ascii="Times New Roman" w:hAnsi="Times New Roman" w:cs="Times New Roman"/>
          <w:sz w:val="24"/>
          <w:szCs w:val="24"/>
          <w:lang w:val="uk-UA"/>
        </w:rPr>
      </w:pPr>
    </w:p>
    <w:p w:rsidR="0043693E" w:rsidRPr="00F309F8" w:rsidRDefault="0043693E" w:rsidP="0043693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43693E" w:rsidRPr="00F309F8" w:rsidRDefault="0043693E" w:rsidP="0043693E">
      <w:pPr>
        <w:autoSpaceDE w:val="0"/>
        <w:autoSpaceDN w:val="0"/>
        <w:spacing w:after="0" w:line="240" w:lineRule="auto"/>
        <w:rPr>
          <w:rFonts w:ascii="Times New Roman" w:eastAsia="Times New Roman" w:hAnsi="Times New Roman" w:cs="Times New Roman"/>
          <w:b/>
          <w:sz w:val="24"/>
          <w:szCs w:val="24"/>
          <w:lang w:val="uk-UA" w:eastAsia="ru-RU"/>
        </w:rPr>
      </w:pPr>
    </w:p>
    <w:p w:rsidR="0043693E" w:rsidRPr="00F309F8" w:rsidRDefault="000C1DE4" w:rsidP="0043693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дозвіл Щ</w:t>
      </w:r>
      <w:r w:rsidR="0043693E" w:rsidRPr="00F309F8">
        <w:rPr>
          <w:rFonts w:ascii="Times New Roman" w:hAnsi="Times New Roman" w:cs="Times New Roman"/>
          <w:sz w:val="24"/>
          <w:szCs w:val="24"/>
          <w:lang w:val="uk-UA"/>
        </w:rPr>
        <w:t xml:space="preserve">. на переведення </w:t>
      </w:r>
    </w:p>
    <w:p w:rsidR="0043693E" w:rsidRPr="00F309F8" w:rsidRDefault="000C1DE4" w:rsidP="0043693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житлової кімнати № </w:t>
      </w:r>
      <w:r w:rsidR="0043693E" w:rsidRPr="00F309F8">
        <w:rPr>
          <w:rFonts w:ascii="Times New Roman" w:hAnsi="Times New Roman" w:cs="Times New Roman"/>
          <w:sz w:val="24"/>
          <w:szCs w:val="24"/>
          <w:lang w:val="uk-UA"/>
        </w:rPr>
        <w:t xml:space="preserve"> по пр. Шевченка, 1</w:t>
      </w:r>
    </w:p>
    <w:p w:rsidR="0043693E" w:rsidRPr="00F309F8" w:rsidRDefault="0043693E" w:rsidP="0043693E">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з житлового у нежитловий фонд  </w:t>
      </w:r>
    </w:p>
    <w:p w:rsidR="0043693E" w:rsidRPr="00F309F8" w:rsidRDefault="0043693E" w:rsidP="0043693E">
      <w:pPr>
        <w:spacing w:after="0" w:line="240" w:lineRule="auto"/>
        <w:rPr>
          <w:rFonts w:ascii="Times New Roman" w:hAnsi="Times New Roman" w:cs="Times New Roman"/>
          <w:sz w:val="24"/>
          <w:szCs w:val="24"/>
          <w:lang w:val="uk-UA"/>
        </w:rPr>
      </w:pPr>
    </w:p>
    <w:p w:rsidR="0043693E" w:rsidRPr="00F309F8" w:rsidRDefault="00181F3F" w:rsidP="0043693E">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Розглянувши заяву</w:t>
      </w:r>
      <w:r w:rsidR="000C1DE4">
        <w:rPr>
          <w:rFonts w:ascii="Times New Roman" w:hAnsi="Times New Roman" w:cs="Times New Roman"/>
          <w:sz w:val="24"/>
          <w:szCs w:val="24"/>
          <w:lang w:val="uk-UA"/>
        </w:rPr>
        <w:t xml:space="preserve"> Щ.</w:t>
      </w:r>
      <w:r w:rsidR="0043693E" w:rsidRPr="00F309F8">
        <w:rPr>
          <w:rFonts w:ascii="Times New Roman" w:hAnsi="Times New Roman" w:cs="Times New Roman"/>
          <w:sz w:val="24"/>
          <w:szCs w:val="24"/>
          <w:lang w:val="uk-UA"/>
        </w:rPr>
        <w:t xml:space="preserve"> (зареєстрована:м. Но</w:t>
      </w:r>
      <w:r w:rsidR="000C1DE4">
        <w:rPr>
          <w:rFonts w:ascii="Times New Roman" w:hAnsi="Times New Roman" w:cs="Times New Roman"/>
          <w:sz w:val="24"/>
          <w:szCs w:val="24"/>
          <w:lang w:val="uk-UA"/>
        </w:rPr>
        <w:t>вий Розділ пр. Шевченка, 1, кв.</w:t>
      </w:r>
      <w:r w:rsidR="0043693E" w:rsidRPr="00F309F8">
        <w:rPr>
          <w:rFonts w:ascii="Times New Roman" w:hAnsi="Times New Roman" w:cs="Times New Roman"/>
          <w:sz w:val="24"/>
          <w:szCs w:val="24"/>
          <w:lang w:val="uk-UA"/>
        </w:rPr>
        <w:t>) про переведення ї</w:t>
      </w:r>
      <w:r w:rsidR="000C1DE4">
        <w:rPr>
          <w:rFonts w:ascii="Times New Roman" w:hAnsi="Times New Roman" w:cs="Times New Roman"/>
          <w:sz w:val="24"/>
          <w:szCs w:val="24"/>
          <w:lang w:val="uk-UA"/>
        </w:rPr>
        <w:t>ї власної житлової кімнати №</w:t>
      </w:r>
      <w:r w:rsidR="0043693E" w:rsidRPr="00F309F8">
        <w:rPr>
          <w:rFonts w:ascii="Times New Roman" w:hAnsi="Times New Roman" w:cs="Times New Roman"/>
          <w:sz w:val="24"/>
          <w:szCs w:val="24"/>
          <w:lang w:val="uk-UA"/>
        </w:rPr>
        <w:t xml:space="preserve"> по пр. Шевченка, 1 із житлового фонду у нежитловий з метою її реконструкції для ведення підприємницької діяльності, копію договору поділу об’єкта нерухомого майна в натурі та припинення спільної часткової власності від 15.09.2015, врахувавши згоду мешканців суміжних квартир,  відповідно до ст.ст. 319, 320 Цивільного Кодексу України, ст.8 Житлового Кодексу України, пп. 1, 2, 5 п. “б” ст. 30, пп. 9 п „а”  ст. 31,  ч. 6 ст. 59 Закону України “Про місцеве самоврядування в Україні”, виконавчий комітет Новороздільської міської ради</w:t>
      </w:r>
    </w:p>
    <w:p w:rsidR="0043693E" w:rsidRPr="00F309F8" w:rsidRDefault="0043693E" w:rsidP="0043693E">
      <w:pPr>
        <w:spacing w:after="0" w:line="240" w:lineRule="auto"/>
        <w:ind w:firstLine="708"/>
        <w:jc w:val="both"/>
        <w:rPr>
          <w:rFonts w:ascii="Times New Roman" w:hAnsi="Times New Roman" w:cs="Times New Roman"/>
          <w:sz w:val="24"/>
          <w:szCs w:val="24"/>
          <w:lang w:val="uk-UA"/>
        </w:rPr>
      </w:pPr>
    </w:p>
    <w:p w:rsidR="0043693E" w:rsidRPr="00F309F8" w:rsidRDefault="0043693E" w:rsidP="0043693E">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В И Р І Ш И В:</w:t>
      </w:r>
    </w:p>
    <w:p w:rsidR="0043693E" w:rsidRPr="00F309F8" w:rsidRDefault="0043693E" w:rsidP="0043693E">
      <w:pPr>
        <w:spacing w:after="0" w:line="240" w:lineRule="auto"/>
        <w:jc w:val="both"/>
        <w:rPr>
          <w:rFonts w:ascii="Times New Roman" w:hAnsi="Times New Roman" w:cs="Times New Roman"/>
          <w:sz w:val="24"/>
          <w:szCs w:val="24"/>
          <w:lang w:val="uk-UA"/>
        </w:rPr>
      </w:pPr>
    </w:p>
    <w:p w:rsidR="0043693E" w:rsidRPr="00F309F8" w:rsidRDefault="0043693E" w:rsidP="0043693E">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ab/>
        <w:t xml:space="preserve">1 </w:t>
      </w:r>
      <w:r w:rsidR="000C1DE4">
        <w:rPr>
          <w:rFonts w:ascii="Times New Roman" w:hAnsi="Times New Roman" w:cs="Times New Roman"/>
          <w:sz w:val="24"/>
          <w:szCs w:val="24"/>
          <w:lang w:val="uk-UA"/>
        </w:rPr>
        <w:t xml:space="preserve"> Перевести житлову кімнату № </w:t>
      </w:r>
      <w:r w:rsidRPr="00F309F8">
        <w:rPr>
          <w:rFonts w:ascii="Times New Roman" w:hAnsi="Times New Roman" w:cs="Times New Roman"/>
          <w:sz w:val="24"/>
          <w:szCs w:val="24"/>
          <w:lang w:val="uk-UA"/>
        </w:rPr>
        <w:t xml:space="preserve"> по пр. Шевченка, 1, яка є </w:t>
      </w:r>
      <w:r w:rsidR="000C1DE4">
        <w:rPr>
          <w:rFonts w:ascii="Times New Roman" w:hAnsi="Times New Roman" w:cs="Times New Roman"/>
          <w:sz w:val="24"/>
          <w:szCs w:val="24"/>
          <w:lang w:val="uk-UA"/>
        </w:rPr>
        <w:t>власністю Щ.</w:t>
      </w:r>
      <w:r w:rsidRPr="00F309F8">
        <w:rPr>
          <w:rFonts w:ascii="Times New Roman" w:hAnsi="Times New Roman" w:cs="Times New Roman"/>
          <w:sz w:val="24"/>
          <w:szCs w:val="24"/>
          <w:lang w:val="uk-UA"/>
        </w:rPr>
        <w:t xml:space="preserve">, із житлового фонду у нежитловий міста Новий Розділ Львівської області. </w:t>
      </w:r>
    </w:p>
    <w:p w:rsidR="0043693E" w:rsidRPr="00F309F8" w:rsidRDefault="000C1DE4" w:rsidP="0043693E">
      <w:pPr>
        <w:spacing w:after="0" w:line="240" w:lineRule="auto"/>
        <w:ind w:firstLine="708"/>
        <w:jc w:val="both"/>
        <w:rPr>
          <w:rFonts w:ascii="Times New Roman" w:hAnsi="Times New Roman" w:cs="Times New Roman"/>
          <w:b/>
          <w:sz w:val="24"/>
          <w:szCs w:val="24"/>
          <w:u w:val="single"/>
          <w:lang w:val="uk-UA"/>
        </w:rPr>
      </w:pPr>
      <w:r>
        <w:rPr>
          <w:rFonts w:ascii="Times New Roman" w:hAnsi="Times New Roman" w:cs="Times New Roman"/>
          <w:sz w:val="24"/>
          <w:szCs w:val="24"/>
          <w:lang w:val="uk-UA"/>
        </w:rPr>
        <w:t>2 Щ.</w:t>
      </w:r>
      <w:r w:rsidR="0043693E" w:rsidRPr="00F309F8">
        <w:rPr>
          <w:rFonts w:ascii="Times New Roman" w:hAnsi="Times New Roman" w:cs="Times New Roman"/>
          <w:sz w:val="24"/>
          <w:szCs w:val="24"/>
          <w:lang w:val="uk-UA"/>
        </w:rPr>
        <w:t xml:space="preserve"> отримати містобудівні умови та обмеження на реконструкцію власного об’єкту нерухомості для здійснення підприємницької діяльності.</w:t>
      </w:r>
    </w:p>
    <w:p w:rsidR="0043693E" w:rsidRPr="00F309F8" w:rsidRDefault="0043693E" w:rsidP="0043693E">
      <w:pPr>
        <w:spacing w:after="0" w:line="240" w:lineRule="auto"/>
        <w:ind w:firstLine="60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ab/>
        <w:t>3  Дане рішення довести до відома КП “Розділжитлосервіс”.</w:t>
      </w:r>
    </w:p>
    <w:p w:rsidR="0043693E" w:rsidRPr="00F309F8" w:rsidRDefault="0043693E" w:rsidP="0043693E">
      <w:pPr>
        <w:spacing w:after="0" w:line="240" w:lineRule="auto"/>
        <w:ind w:firstLine="60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ab/>
        <w:t>4 Контроль за виконанням  рішення покласти на керуючого справами виконкому Мельнікова А.В</w:t>
      </w:r>
      <w:r w:rsidR="00181F3F" w:rsidRPr="00F309F8">
        <w:rPr>
          <w:rFonts w:ascii="Times New Roman" w:hAnsi="Times New Roman" w:cs="Times New Roman"/>
          <w:sz w:val="24"/>
          <w:szCs w:val="24"/>
          <w:lang w:val="uk-UA"/>
        </w:rPr>
        <w:t>.</w:t>
      </w:r>
      <w:r w:rsidRPr="00F309F8">
        <w:rPr>
          <w:rFonts w:ascii="Times New Roman" w:hAnsi="Times New Roman" w:cs="Times New Roman"/>
          <w:sz w:val="24"/>
          <w:szCs w:val="24"/>
          <w:lang w:val="uk-UA"/>
        </w:rPr>
        <w:t xml:space="preserve"> </w:t>
      </w:r>
    </w:p>
    <w:p w:rsidR="0043693E" w:rsidRPr="00F309F8" w:rsidRDefault="0043693E" w:rsidP="0043693E">
      <w:pPr>
        <w:spacing w:after="0" w:line="240" w:lineRule="auto"/>
        <w:ind w:left="5664" w:firstLine="708"/>
        <w:jc w:val="both"/>
        <w:rPr>
          <w:rFonts w:ascii="Times New Roman" w:hAnsi="Times New Roman" w:cs="Times New Roman"/>
          <w:b/>
          <w:sz w:val="24"/>
          <w:szCs w:val="24"/>
          <w:u w:val="single"/>
          <w:lang w:val="uk-UA"/>
        </w:rPr>
      </w:pPr>
    </w:p>
    <w:p w:rsidR="00F95619" w:rsidRPr="00F309F8" w:rsidRDefault="00F95619" w:rsidP="0043693E">
      <w:pPr>
        <w:spacing w:after="0" w:line="240" w:lineRule="auto"/>
        <w:ind w:left="5664" w:firstLine="708"/>
        <w:jc w:val="both"/>
        <w:rPr>
          <w:rFonts w:ascii="Times New Roman" w:hAnsi="Times New Roman" w:cs="Times New Roman"/>
          <w:b/>
          <w:sz w:val="24"/>
          <w:szCs w:val="24"/>
          <w:u w:val="single"/>
          <w:lang w:val="uk-UA"/>
        </w:rPr>
      </w:pPr>
    </w:p>
    <w:p w:rsidR="0043693E" w:rsidRPr="00F309F8" w:rsidRDefault="0043693E" w:rsidP="0043693E">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9E2541" w:rsidRPr="00F309F8" w:rsidRDefault="0043693E" w:rsidP="0043693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F95619" w:rsidRPr="00F309F8" w:rsidRDefault="00F95619" w:rsidP="0043693E">
      <w:pPr>
        <w:tabs>
          <w:tab w:val="left" w:pos="7425"/>
        </w:tabs>
        <w:spacing w:after="0" w:line="240" w:lineRule="auto"/>
        <w:rPr>
          <w:rFonts w:ascii="Times New Roman" w:hAnsi="Times New Roman" w:cs="Times New Roman"/>
          <w:sz w:val="24"/>
          <w:szCs w:val="24"/>
          <w:lang w:val="uk-UA"/>
        </w:rPr>
      </w:pPr>
    </w:p>
    <w:p w:rsidR="00B31DFE" w:rsidRPr="00F309F8" w:rsidRDefault="00B31DFE" w:rsidP="003B75AF">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B31DFE"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290F07" w:rsidRPr="00F309F8" w:rsidRDefault="00290F07" w:rsidP="0043693E">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0043693E" w:rsidRPr="00F309F8">
        <w:rPr>
          <w:rFonts w:ascii="Times New Roman" w:hAnsi="Times New Roman" w:cs="Times New Roman"/>
          <w:sz w:val="24"/>
          <w:szCs w:val="24"/>
          <w:lang w:val="uk-UA"/>
        </w:rPr>
        <w:tab/>
      </w:r>
      <w:r w:rsidR="0043693E" w:rsidRPr="00F309F8">
        <w:rPr>
          <w:rFonts w:ascii="Times New Roman" w:hAnsi="Times New Roman" w:cs="Times New Roman"/>
          <w:sz w:val="24"/>
          <w:szCs w:val="24"/>
          <w:lang w:val="uk-UA"/>
        </w:rPr>
        <w:tab/>
      </w:r>
      <w:r w:rsidR="0043693E" w:rsidRPr="00F309F8">
        <w:rPr>
          <w:rFonts w:ascii="Times New Roman" w:hAnsi="Times New Roman" w:cs="Times New Roman"/>
          <w:sz w:val="24"/>
          <w:szCs w:val="24"/>
          <w:lang w:val="uk-UA"/>
        </w:rPr>
        <w:tab/>
      </w:r>
      <w:r w:rsidR="0043693E" w:rsidRPr="00F309F8">
        <w:rPr>
          <w:rFonts w:ascii="Times New Roman" w:hAnsi="Times New Roman" w:cs="Times New Roman"/>
          <w:sz w:val="24"/>
          <w:szCs w:val="24"/>
          <w:lang w:val="uk-UA"/>
        </w:rPr>
        <w:tab/>
      </w:r>
      <w:r w:rsidR="0043693E" w:rsidRPr="00F309F8">
        <w:rPr>
          <w:rFonts w:ascii="Times New Roman" w:hAnsi="Times New Roman" w:cs="Times New Roman"/>
          <w:sz w:val="24"/>
          <w:szCs w:val="24"/>
          <w:lang w:val="uk-UA"/>
        </w:rPr>
        <w:tab/>
      </w:r>
      <w:r w:rsidR="0043693E" w:rsidRPr="00F309F8">
        <w:rPr>
          <w:rFonts w:ascii="Times New Roman" w:hAnsi="Times New Roman" w:cs="Times New Roman"/>
          <w:sz w:val="24"/>
          <w:szCs w:val="24"/>
          <w:lang w:val="uk-UA"/>
        </w:rPr>
        <w:tab/>
      </w:r>
      <w:r w:rsidR="00561531" w:rsidRPr="00F309F8">
        <w:rPr>
          <w:rFonts w:ascii="Times New Roman" w:hAnsi="Times New Roman" w:cs="Times New Roman"/>
          <w:sz w:val="24"/>
          <w:szCs w:val="24"/>
          <w:lang w:val="uk-UA"/>
        </w:rPr>
        <w:t xml:space="preserve">       </w:t>
      </w:r>
      <w:r w:rsidR="00F17843" w:rsidRPr="00F309F8">
        <w:rPr>
          <w:rFonts w:ascii="Times New Roman" w:hAnsi="Times New Roman" w:cs="Times New Roman"/>
          <w:b/>
          <w:sz w:val="24"/>
          <w:szCs w:val="24"/>
          <w:lang w:val="uk-UA"/>
        </w:rPr>
        <w:t>308</w:t>
      </w:r>
    </w:p>
    <w:p w:rsidR="00B31DFE" w:rsidRPr="00F309F8" w:rsidRDefault="00B31DFE" w:rsidP="00290F07">
      <w:pPr>
        <w:tabs>
          <w:tab w:val="left" w:pos="7425"/>
        </w:tabs>
        <w:spacing w:after="0" w:line="240" w:lineRule="auto"/>
        <w:rPr>
          <w:rFonts w:ascii="Times New Roman" w:hAnsi="Times New Roman" w:cs="Times New Roman"/>
          <w:sz w:val="24"/>
          <w:szCs w:val="24"/>
          <w:lang w:val="uk-UA"/>
        </w:rPr>
      </w:pPr>
    </w:p>
    <w:p w:rsidR="00B31DFE" w:rsidRPr="00F309F8" w:rsidRDefault="00B31DFE" w:rsidP="00290F07">
      <w:pPr>
        <w:tabs>
          <w:tab w:val="left" w:pos="7425"/>
        </w:tabs>
        <w:spacing w:after="0" w:line="240" w:lineRule="auto"/>
        <w:rPr>
          <w:rFonts w:ascii="Times New Roman" w:hAnsi="Times New Roman" w:cs="Times New Roman"/>
          <w:sz w:val="24"/>
          <w:szCs w:val="24"/>
          <w:lang w:val="uk-UA"/>
        </w:rPr>
      </w:pPr>
    </w:p>
    <w:p w:rsidR="00561531" w:rsidRPr="00F309F8" w:rsidRDefault="00561531" w:rsidP="00290F07">
      <w:pPr>
        <w:tabs>
          <w:tab w:val="left" w:pos="7425"/>
        </w:tabs>
        <w:spacing w:after="0" w:line="240" w:lineRule="auto"/>
        <w:rPr>
          <w:rFonts w:ascii="Times New Roman" w:hAnsi="Times New Roman" w:cs="Times New Roman"/>
          <w:sz w:val="24"/>
          <w:szCs w:val="24"/>
          <w:lang w:val="uk-UA"/>
        </w:rPr>
      </w:pPr>
    </w:p>
    <w:p w:rsidR="00290F07"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FF"/>
          <w:sz w:val="24"/>
          <w:szCs w:val="24"/>
          <w:lang w:val="uk-UA"/>
        </w:rPr>
      </w:pPr>
    </w:p>
    <w:p w:rsidR="00BA1AD0" w:rsidRPr="00F309F8" w:rsidRDefault="00BA1AD0" w:rsidP="00290F0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F309F8">
        <w:t>Про передачу у  приватну, приватну спільну часткову</w:t>
      </w:r>
    </w:p>
    <w:p w:rsidR="00290F07" w:rsidRPr="00F309F8" w:rsidRDefault="00BA1AD0" w:rsidP="00290F0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F309F8">
        <w:t>власність квартир</w:t>
      </w:r>
      <w:r w:rsidR="00290F07" w:rsidRPr="00F309F8">
        <w:t xml:space="preserve"> </w:t>
      </w:r>
      <w:r w:rsidRPr="00F309F8">
        <w:t xml:space="preserve">комунального житлового фонду, </w:t>
      </w:r>
    </w:p>
    <w:p w:rsidR="00BA1AD0" w:rsidRPr="00F309F8" w:rsidRDefault="00BA1AD0" w:rsidP="00290F0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F309F8">
        <w:t>які належать</w:t>
      </w:r>
      <w:r w:rsidR="00290F07" w:rsidRPr="00F309F8">
        <w:t xml:space="preserve"> </w:t>
      </w:r>
      <w:r w:rsidRPr="00F309F8">
        <w:t xml:space="preserve">Новороздільській міській раді </w:t>
      </w:r>
    </w:p>
    <w:p w:rsidR="00BA1AD0" w:rsidRPr="00F309F8" w:rsidRDefault="00BA1AD0" w:rsidP="00290F07">
      <w:pPr>
        <w:tabs>
          <w:tab w:val="left" w:pos="708"/>
        </w:tabs>
        <w:spacing w:after="0" w:line="240" w:lineRule="auto"/>
        <w:jc w:val="both"/>
        <w:rPr>
          <w:rFonts w:ascii="Times New Roman" w:hAnsi="Times New Roman" w:cs="Times New Roman"/>
          <w:sz w:val="24"/>
          <w:szCs w:val="24"/>
          <w:lang w:val="uk-UA"/>
        </w:rPr>
      </w:pP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BA1AD0" w:rsidRPr="00F309F8" w:rsidRDefault="00BA1AD0" w:rsidP="00290F07">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BA1AD0" w:rsidRPr="00F309F8" w:rsidRDefault="00BA1AD0" w:rsidP="00290F07">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r w:rsidRPr="00F309F8">
        <w:rPr>
          <w:rFonts w:ascii="Times New Roman" w:hAnsi="Times New Roman"/>
          <w:szCs w:val="24"/>
          <w:lang w:val="uk-UA"/>
        </w:rPr>
        <w:t>В И Р І Ш И В:</w:t>
      </w:r>
    </w:p>
    <w:p w:rsidR="00BA1AD0" w:rsidRPr="00F309F8" w:rsidRDefault="00BA1AD0" w:rsidP="00290F07">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BA1AD0" w:rsidRPr="00F309F8" w:rsidRDefault="00BA1AD0" w:rsidP="00290F0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sidRPr="00F309F8">
        <w:rPr>
          <w:szCs w:val="24"/>
        </w:rPr>
        <w:t>1 Передати у приватну, приватну спільну часткову власність квартири комунального житлового фонду квартиронаймачу згідно з Додатком 1,2.</w:t>
      </w:r>
    </w:p>
    <w:p w:rsidR="00BA1AD0" w:rsidRPr="00F309F8" w:rsidRDefault="00BA1AD0" w:rsidP="00290F07">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2 Оформити право власності наймачам на квартири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BA1AD0" w:rsidRPr="00F309F8" w:rsidRDefault="00BA1AD0" w:rsidP="00290F07">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3 Оформити право власності наймачам на квартири в м. Новий Розділ, що  приватизується безоплатно з розрахунком вартості надлишків загальної площі квартири,</w:t>
      </w:r>
      <w:r w:rsidRPr="00F309F8">
        <w:rPr>
          <w:rFonts w:ascii="Times New Roman" w:hAnsi="Times New Roman" w:cs="Times New Roman"/>
          <w:sz w:val="24"/>
          <w:szCs w:val="24"/>
          <w:lang w:val="uk-UA"/>
        </w:rPr>
        <w:t xml:space="preserve"> </w:t>
      </w:r>
      <w:r w:rsidRPr="00F309F8">
        <w:rPr>
          <w:rFonts w:ascii="Times New Roman" w:eastAsia="Times New Roman" w:hAnsi="Times New Roman" w:cs="Times New Roman"/>
          <w:sz w:val="24"/>
          <w:szCs w:val="24"/>
          <w:lang w:val="uk-UA" w:eastAsia="ru-RU"/>
        </w:rPr>
        <w:t>згідно з додатком 2 до рішення.</w:t>
      </w:r>
    </w:p>
    <w:p w:rsidR="00BA1AD0" w:rsidRPr="00F309F8" w:rsidRDefault="00BA1AD0" w:rsidP="00290F0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szCs w:val="24"/>
        </w:rPr>
      </w:pPr>
      <w:r w:rsidRPr="00F309F8">
        <w:rPr>
          <w:szCs w:val="24"/>
        </w:rPr>
        <w:t>4. Затвердити розрахунки безоплатно приватизованої площі квартир, вартості житлових чеків за недостатню загальну площу, суми доплати за перевищену загальну площу, що приватизується згідно з цим рішенням згідно з додатками 3,4.</w:t>
      </w:r>
    </w:p>
    <w:p w:rsidR="00BA1AD0" w:rsidRPr="00F309F8" w:rsidRDefault="00BA1AD0" w:rsidP="00290F0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color w:val="0000FF"/>
        </w:rPr>
      </w:pPr>
      <w:r w:rsidRPr="00F309F8">
        <w:t xml:space="preserve">5.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6. </w:t>
      </w:r>
      <w:r w:rsidR="0043693E" w:rsidRPr="00F309F8">
        <w:rPr>
          <w:rFonts w:ascii="Times New Roman" w:hAnsi="Times New Roman" w:cs="Times New Roman"/>
          <w:sz w:val="24"/>
          <w:szCs w:val="24"/>
          <w:lang w:val="uk-UA"/>
        </w:rPr>
        <w:t>Контроль за виконанням даного рішення покласти на заступника міського голови Цюру А.С.</w:t>
      </w:r>
    </w:p>
    <w:p w:rsidR="00BA1AD0" w:rsidRPr="00F309F8" w:rsidRDefault="00BA1AD0" w:rsidP="00290F07">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716CC6" w:rsidRPr="00F309F8" w:rsidRDefault="00716CC6" w:rsidP="00290F07">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A37D26" w:rsidRPr="00F309F8" w:rsidRDefault="00A37D26" w:rsidP="00A37D26">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BA1AD0" w:rsidRPr="00F309F8" w:rsidRDefault="00BA1AD0" w:rsidP="00431A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p>
    <w:p w:rsidR="00F17843" w:rsidRDefault="00F17843" w:rsidP="00431A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p>
    <w:p w:rsidR="00B60CAA" w:rsidRDefault="00B60CAA" w:rsidP="00431A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p>
    <w:p w:rsidR="00B60CAA" w:rsidRDefault="00B60CAA" w:rsidP="00431A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p>
    <w:p w:rsidR="00B60CAA" w:rsidRPr="00F309F8" w:rsidRDefault="00B60CAA" w:rsidP="00431A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uk-UA"/>
        </w:rPr>
      </w:pPr>
      <w:r w:rsidRPr="00F309F8">
        <w:rPr>
          <w:rFonts w:ascii="Times New Roman" w:hAnsi="Times New Roman" w:cs="Times New Roman"/>
          <w:color w:val="FF0000"/>
          <w:sz w:val="24"/>
          <w:szCs w:val="24"/>
          <w:lang w:val="uk-UA"/>
        </w:rPr>
        <w:t xml:space="preserve">                                                                                                                                         </w:t>
      </w:r>
      <w:r w:rsidRPr="00F309F8">
        <w:rPr>
          <w:rFonts w:ascii="Times New Roman" w:hAnsi="Times New Roman" w:cs="Times New Roman"/>
          <w:b/>
          <w:sz w:val="24"/>
          <w:szCs w:val="24"/>
          <w:lang w:val="uk-UA"/>
        </w:rPr>
        <w:t>Додаток 1</w:t>
      </w:r>
    </w:p>
    <w:p w:rsidR="00BA1AD0" w:rsidRPr="00F309F8" w:rsidRDefault="00F17843"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  308</w:t>
      </w:r>
      <w:r w:rsidR="00431A5A" w:rsidRPr="00F309F8">
        <w:rPr>
          <w:rFonts w:ascii="Times New Roman" w:hAnsi="Times New Roman" w:cs="Times New Roman"/>
          <w:sz w:val="24"/>
          <w:szCs w:val="24"/>
          <w:lang w:val="uk-UA"/>
        </w:rPr>
        <w:t xml:space="preserve"> від 22</w:t>
      </w:r>
      <w:r w:rsidR="00BA1AD0" w:rsidRPr="00F309F8">
        <w:rPr>
          <w:rFonts w:ascii="Times New Roman" w:hAnsi="Times New Roman" w:cs="Times New Roman"/>
          <w:sz w:val="24"/>
          <w:szCs w:val="24"/>
          <w:lang w:val="uk-UA"/>
        </w:rPr>
        <w:t xml:space="preserve">.12. 2015 року </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виконкому Новороздільської міської ради</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r w:rsidRPr="00F309F8">
        <w:rPr>
          <w:rFonts w:ascii="Times New Roman" w:eastAsia="Arial Unicode MS" w:hAnsi="Times New Roman" w:cs="Times New Roman"/>
          <w:b/>
          <w:bCs/>
          <w:sz w:val="24"/>
          <w:szCs w:val="24"/>
          <w:lang w:val="uk-UA"/>
        </w:rPr>
        <w:t>С П И С О К</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val="uk-UA"/>
        </w:rPr>
      </w:pPr>
      <w:r w:rsidRPr="00F309F8">
        <w:rPr>
          <w:rFonts w:ascii="Times New Roman" w:hAnsi="Times New Roman" w:cs="Times New Roman"/>
          <w:b/>
          <w:bCs/>
          <w:sz w:val="24"/>
          <w:szCs w:val="24"/>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tbl>
      <w:tblPr>
        <w:tblW w:w="10507" w:type="dxa"/>
        <w:tblInd w:w="-612" w:type="dxa"/>
        <w:tblLook w:val="01E0"/>
      </w:tblPr>
      <w:tblGrid>
        <w:gridCol w:w="540"/>
        <w:gridCol w:w="1800"/>
        <w:gridCol w:w="720"/>
        <w:gridCol w:w="720"/>
        <w:gridCol w:w="4500"/>
        <w:gridCol w:w="932"/>
        <w:gridCol w:w="1295"/>
      </w:tblGrid>
      <w:tr w:rsidR="00BA1AD0" w:rsidRPr="00F309F8" w:rsidTr="00825FC9">
        <w:tc>
          <w:tcPr>
            <w:tcW w:w="54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w:t>
            </w:r>
          </w:p>
        </w:tc>
        <w:tc>
          <w:tcPr>
            <w:tcW w:w="180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Назва вулиці</w:t>
            </w:r>
          </w:p>
        </w:tc>
        <w:tc>
          <w:tcPr>
            <w:tcW w:w="720" w:type="dxa"/>
          </w:tcPr>
          <w:p w:rsidR="00BA1AD0" w:rsidRPr="00F309F8" w:rsidRDefault="00BA1AD0" w:rsidP="00290F07">
            <w:pPr>
              <w:spacing w:after="0" w:line="240" w:lineRule="auto"/>
              <w:ind w:left="66" w:hanging="85"/>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 буд.</w:t>
            </w:r>
          </w:p>
        </w:tc>
        <w:tc>
          <w:tcPr>
            <w:tcW w:w="72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w:t>
            </w:r>
          </w:p>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 xml:space="preserve"> кв.</w:t>
            </w:r>
          </w:p>
        </w:tc>
        <w:tc>
          <w:tcPr>
            <w:tcW w:w="450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Прізвище, ім’я, по-батькові</w:t>
            </w:r>
          </w:p>
        </w:tc>
        <w:tc>
          <w:tcPr>
            <w:tcW w:w="932"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Заг.</w:t>
            </w:r>
          </w:p>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площа</w:t>
            </w:r>
          </w:p>
        </w:tc>
        <w:tc>
          <w:tcPr>
            <w:tcW w:w="1295"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bCs/>
                <w:sz w:val="24"/>
                <w:szCs w:val="24"/>
                <w:lang w:val="uk-UA"/>
              </w:rPr>
              <w:t>Вартість житл. чеків</w:t>
            </w:r>
            <w:r w:rsidRPr="00F309F8">
              <w:rPr>
                <w:rFonts w:ascii="Times New Roman" w:eastAsia="Arial Unicode MS" w:hAnsi="Times New Roman" w:cs="Times New Roman"/>
                <w:b/>
                <w:sz w:val="24"/>
                <w:szCs w:val="24"/>
                <w:lang w:val="uk-UA"/>
              </w:rPr>
              <w:t xml:space="preserve"> </w:t>
            </w:r>
          </w:p>
        </w:tc>
      </w:tr>
      <w:tr w:rsidR="00BA1AD0" w:rsidRPr="00F309F8" w:rsidTr="00825FC9">
        <w:tc>
          <w:tcPr>
            <w:tcW w:w="54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p>
        </w:tc>
        <w:tc>
          <w:tcPr>
            <w:tcW w:w="180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72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72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450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932"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1295" w:type="dxa"/>
          </w:tcPr>
          <w:p w:rsidR="00BA1AD0" w:rsidRPr="00F309F8" w:rsidRDefault="00BA1AD0" w:rsidP="00290F07">
            <w:pPr>
              <w:spacing w:after="0" w:line="240" w:lineRule="auto"/>
              <w:ind w:left="196" w:hanging="196"/>
              <w:rPr>
                <w:rFonts w:ascii="Times New Roman" w:eastAsia="Arial Unicode MS" w:hAnsi="Times New Roman" w:cs="Times New Roman"/>
                <w:sz w:val="24"/>
                <w:szCs w:val="24"/>
                <w:u w:val="single"/>
                <w:lang w:val="uk-UA"/>
              </w:rPr>
            </w:pPr>
          </w:p>
        </w:tc>
      </w:tr>
      <w:tr w:rsidR="00BA1AD0" w:rsidRPr="00F309F8" w:rsidTr="00825FC9">
        <w:tc>
          <w:tcPr>
            <w:tcW w:w="54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1.</w:t>
            </w:r>
          </w:p>
        </w:tc>
        <w:tc>
          <w:tcPr>
            <w:tcW w:w="180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вулиця</w:t>
            </w:r>
          </w:p>
          <w:p w:rsidR="00BA1AD0" w:rsidRPr="00F309F8" w:rsidRDefault="00BA1AD0" w:rsidP="00290F07">
            <w:pPr>
              <w:spacing w:after="0" w:line="240" w:lineRule="auto"/>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Шептицького</w:t>
            </w:r>
          </w:p>
        </w:tc>
        <w:tc>
          <w:tcPr>
            <w:tcW w:w="72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3</w:t>
            </w:r>
          </w:p>
        </w:tc>
        <w:tc>
          <w:tcPr>
            <w:tcW w:w="72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4500" w:type="dxa"/>
          </w:tcPr>
          <w:p w:rsidR="00BA1AD0" w:rsidRPr="00F309F8" w:rsidRDefault="000C1DE4" w:rsidP="00290F07">
            <w:pPr>
              <w:spacing w:after="0" w:line="240" w:lineRule="auto"/>
              <w:rPr>
                <w:rFonts w:ascii="Times New Roman" w:eastAsia="Arial Unicode MS" w:hAnsi="Times New Roman" w:cs="Times New Roman"/>
                <w:sz w:val="24"/>
                <w:szCs w:val="24"/>
                <w:lang w:val="uk-UA"/>
              </w:rPr>
            </w:pPr>
            <w:r>
              <w:rPr>
                <w:rFonts w:ascii="Times New Roman" w:eastAsia="Arial Unicode MS" w:hAnsi="Times New Roman" w:cs="Times New Roman"/>
                <w:sz w:val="24"/>
                <w:szCs w:val="24"/>
                <w:lang w:val="uk-UA"/>
              </w:rPr>
              <w:t>К</w:t>
            </w:r>
          </w:p>
          <w:p w:rsidR="00BA1AD0" w:rsidRPr="00F309F8" w:rsidRDefault="000C1DE4" w:rsidP="00290F07">
            <w:pPr>
              <w:spacing w:after="0" w:line="240" w:lineRule="auto"/>
              <w:rPr>
                <w:rFonts w:ascii="Times New Roman" w:eastAsia="Arial Unicode MS" w:hAnsi="Times New Roman" w:cs="Times New Roman"/>
                <w:sz w:val="24"/>
                <w:szCs w:val="24"/>
                <w:lang w:val="uk-UA"/>
              </w:rPr>
            </w:pPr>
            <w:r>
              <w:rPr>
                <w:rFonts w:ascii="Times New Roman" w:eastAsia="Arial Unicode MS" w:hAnsi="Times New Roman" w:cs="Times New Roman"/>
                <w:sz w:val="24"/>
                <w:szCs w:val="24"/>
                <w:lang w:val="uk-UA"/>
              </w:rPr>
              <w:t>К</w:t>
            </w:r>
          </w:p>
          <w:p w:rsidR="00BA1AD0" w:rsidRPr="00F309F8" w:rsidRDefault="000C1DE4" w:rsidP="00290F07">
            <w:pPr>
              <w:spacing w:after="0" w:line="240" w:lineRule="auto"/>
              <w:rPr>
                <w:rFonts w:ascii="Times New Roman" w:eastAsia="Arial Unicode MS" w:hAnsi="Times New Roman" w:cs="Times New Roman"/>
                <w:sz w:val="24"/>
                <w:szCs w:val="24"/>
                <w:lang w:val="uk-UA"/>
              </w:rPr>
            </w:pPr>
            <w:r>
              <w:rPr>
                <w:rFonts w:ascii="Times New Roman" w:eastAsia="Arial Unicode MS" w:hAnsi="Times New Roman" w:cs="Times New Roman"/>
                <w:sz w:val="24"/>
                <w:szCs w:val="24"/>
                <w:lang w:val="uk-UA"/>
              </w:rPr>
              <w:t>К</w:t>
            </w:r>
          </w:p>
          <w:p w:rsidR="00A37D26" w:rsidRPr="00F309F8" w:rsidRDefault="00A37D26" w:rsidP="00290F07">
            <w:pPr>
              <w:spacing w:after="0" w:line="240" w:lineRule="auto"/>
              <w:rPr>
                <w:rFonts w:ascii="Times New Roman" w:eastAsia="Arial Unicode MS" w:hAnsi="Times New Roman" w:cs="Times New Roman"/>
                <w:sz w:val="24"/>
                <w:szCs w:val="24"/>
                <w:lang w:val="uk-UA"/>
              </w:rPr>
            </w:pPr>
          </w:p>
          <w:p w:rsidR="00716CC6" w:rsidRPr="00F309F8" w:rsidRDefault="00716CC6" w:rsidP="00290F07">
            <w:pPr>
              <w:spacing w:after="0" w:line="240" w:lineRule="auto"/>
              <w:rPr>
                <w:rFonts w:ascii="Times New Roman" w:eastAsia="Arial Unicode MS" w:hAnsi="Times New Roman" w:cs="Times New Roman"/>
                <w:sz w:val="24"/>
                <w:szCs w:val="24"/>
                <w:lang w:val="uk-UA"/>
              </w:rPr>
            </w:pPr>
          </w:p>
        </w:tc>
        <w:tc>
          <w:tcPr>
            <w:tcW w:w="932"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61,8</w:t>
            </w:r>
          </w:p>
        </w:tc>
        <w:tc>
          <w:tcPr>
            <w:tcW w:w="1295" w:type="dxa"/>
          </w:tcPr>
          <w:p w:rsidR="00BA1AD0" w:rsidRPr="00F309F8" w:rsidRDefault="00BA1AD0" w:rsidP="00290F07">
            <w:pPr>
              <w:spacing w:after="0" w:line="240" w:lineRule="auto"/>
              <w:ind w:left="196" w:hanging="196"/>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2,016</w:t>
            </w:r>
          </w:p>
        </w:tc>
      </w:tr>
    </w:tbl>
    <w:p w:rsidR="00BA1AD0" w:rsidRPr="00F309F8" w:rsidRDefault="00A37D26" w:rsidP="00431A5A">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716CC6" w:rsidRPr="00F309F8" w:rsidRDefault="00716CC6"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716CC6" w:rsidRPr="00F309F8" w:rsidRDefault="00716CC6"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716CC6" w:rsidRPr="00F309F8" w:rsidRDefault="00716CC6"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716CC6" w:rsidRPr="00F309F8" w:rsidRDefault="00716CC6"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561531" w:rsidRPr="00F309F8" w:rsidRDefault="005615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716CC6" w:rsidRPr="00F309F8" w:rsidRDefault="00716CC6"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lang w:val="uk-UA"/>
        </w:rPr>
      </w:pPr>
      <w:r w:rsidRPr="00F309F8">
        <w:rPr>
          <w:rFonts w:ascii="Times New Roman" w:hAnsi="Times New Roman" w:cs="Times New Roman"/>
          <w:b/>
          <w:sz w:val="24"/>
          <w:szCs w:val="24"/>
          <w:lang w:val="uk-UA"/>
        </w:rPr>
        <w:t>Додаток 2</w:t>
      </w:r>
    </w:p>
    <w:p w:rsidR="00BA1AD0" w:rsidRPr="00F309F8" w:rsidRDefault="00F17843"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до рішення №  308</w:t>
      </w:r>
      <w:r w:rsidR="00431A5A" w:rsidRPr="00F309F8">
        <w:rPr>
          <w:rFonts w:ascii="Times New Roman" w:hAnsi="Times New Roman" w:cs="Times New Roman"/>
          <w:sz w:val="24"/>
          <w:szCs w:val="24"/>
          <w:lang w:val="uk-UA"/>
        </w:rPr>
        <w:t xml:space="preserve"> від 22</w:t>
      </w:r>
      <w:r w:rsidR="00BA1AD0" w:rsidRPr="00F309F8">
        <w:rPr>
          <w:rFonts w:ascii="Times New Roman" w:hAnsi="Times New Roman" w:cs="Times New Roman"/>
          <w:sz w:val="24"/>
          <w:szCs w:val="24"/>
          <w:lang w:val="uk-UA"/>
        </w:rPr>
        <w:t xml:space="preserve">.12. 2015 року </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виконкому Новороздільської міської ради</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r w:rsidRPr="00F309F8">
        <w:rPr>
          <w:rFonts w:ascii="Times New Roman" w:eastAsia="Arial Unicode MS" w:hAnsi="Times New Roman" w:cs="Times New Roman"/>
          <w:b/>
          <w:bCs/>
          <w:sz w:val="24"/>
          <w:szCs w:val="24"/>
          <w:lang w:val="uk-UA"/>
        </w:rPr>
        <w:t>С П И С О К</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b/>
          <w:bCs/>
          <w:sz w:val="24"/>
          <w:szCs w:val="24"/>
          <w:lang w:val="uk-UA"/>
        </w:rPr>
        <w:t xml:space="preserve">наймачів, яким квартири передаються у приватну та приватну (спільну часткову) власність безоплатно з розрахунком вартості надлишків загальної площі квартири </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val="uk-UA"/>
        </w:rPr>
      </w:pPr>
    </w:p>
    <w:tbl>
      <w:tblPr>
        <w:tblW w:w="10507" w:type="dxa"/>
        <w:tblInd w:w="-612" w:type="dxa"/>
        <w:tblLook w:val="01E0"/>
      </w:tblPr>
      <w:tblGrid>
        <w:gridCol w:w="540"/>
        <w:gridCol w:w="1800"/>
        <w:gridCol w:w="720"/>
        <w:gridCol w:w="720"/>
        <w:gridCol w:w="4500"/>
        <w:gridCol w:w="932"/>
        <w:gridCol w:w="1295"/>
      </w:tblGrid>
      <w:tr w:rsidR="00BA1AD0" w:rsidRPr="00F309F8" w:rsidTr="00825FC9">
        <w:tc>
          <w:tcPr>
            <w:tcW w:w="54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w:t>
            </w:r>
          </w:p>
        </w:tc>
        <w:tc>
          <w:tcPr>
            <w:tcW w:w="180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Назва вулиці</w:t>
            </w:r>
          </w:p>
        </w:tc>
        <w:tc>
          <w:tcPr>
            <w:tcW w:w="720" w:type="dxa"/>
          </w:tcPr>
          <w:p w:rsidR="00BA1AD0" w:rsidRPr="00F309F8" w:rsidRDefault="00BA1AD0" w:rsidP="00290F07">
            <w:pPr>
              <w:spacing w:after="0" w:line="240" w:lineRule="auto"/>
              <w:ind w:left="66" w:hanging="85"/>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 буд.</w:t>
            </w:r>
          </w:p>
        </w:tc>
        <w:tc>
          <w:tcPr>
            <w:tcW w:w="72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w:t>
            </w:r>
          </w:p>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 xml:space="preserve"> кв.</w:t>
            </w:r>
          </w:p>
        </w:tc>
        <w:tc>
          <w:tcPr>
            <w:tcW w:w="450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Прізвище, ім’я, по-батькові</w:t>
            </w:r>
          </w:p>
        </w:tc>
        <w:tc>
          <w:tcPr>
            <w:tcW w:w="932"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Заг.</w:t>
            </w:r>
          </w:p>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площа</w:t>
            </w:r>
          </w:p>
        </w:tc>
        <w:tc>
          <w:tcPr>
            <w:tcW w:w="1295"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bCs/>
                <w:sz w:val="24"/>
                <w:szCs w:val="24"/>
                <w:lang w:val="uk-UA"/>
              </w:rPr>
              <w:t>Вартість житл. чеків</w:t>
            </w:r>
            <w:r w:rsidRPr="00F309F8">
              <w:rPr>
                <w:rFonts w:ascii="Times New Roman" w:eastAsia="Arial Unicode MS" w:hAnsi="Times New Roman" w:cs="Times New Roman"/>
                <w:b/>
                <w:sz w:val="24"/>
                <w:szCs w:val="24"/>
                <w:lang w:val="uk-UA"/>
              </w:rPr>
              <w:t xml:space="preserve"> </w:t>
            </w:r>
          </w:p>
        </w:tc>
      </w:tr>
      <w:tr w:rsidR="00BA1AD0" w:rsidRPr="00F309F8" w:rsidTr="00825FC9">
        <w:tc>
          <w:tcPr>
            <w:tcW w:w="54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p>
        </w:tc>
        <w:tc>
          <w:tcPr>
            <w:tcW w:w="180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72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72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450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932"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1295" w:type="dxa"/>
          </w:tcPr>
          <w:p w:rsidR="00BA1AD0" w:rsidRPr="00F309F8" w:rsidRDefault="00BA1AD0" w:rsidP="00290F07">
            <w:pPr>
              <w:spacing w:after="0" w:line="240" w:lineRule="auto"/>
              <w:ind w:left="196" w:hanging="196"/>
              <w:rPr>
                <w:rFonts w:ascii="Times New Roman" w:eastAsia="Arial Unicode MS" w:hAnsi="Times New Roman" w:cs="Times New Roman"/>
                <w:sz w:val="24"/>
                <w:szCs w:val="24"/>
                <w:u w:val="single"/>
                <w:lang w:val="uk-UA"/>
              </w:rPr>
            </w:pPr>
          </w:p>
        </w:tc>
      </w:tr>
      <w:tr w:rsidR="00BA1AD0" w:rsidRPr="00F309F8" w:rsidTr="00825FC9">
        <w:tc>
          <w:tcPr>
            <w:tcW w:w="540" w:type="dxa"/>
          </w:tcPr>
          <w:p w:rsidR="00BA1AD0" w:rsidRPr="00F309F8" w:rsidRDefault="00BA1AD0" w:rsidP="00290F07">
            <w:pPr>
              <w:spacing w:after="0" w:line="240" w:lineRule="auto"/>
              <w:rPr>
                <w:rFonts w:ascii="Times New Roman" w:eastAsia="Arial Unicode MS" w:hAnsi="Times New Roman" w:cs="Times New Roman"/>
                <w:b/>
                <w:sz w:val="24"/>
                <w:szCs w:val="24"/>
                <w:lang w:val="uk-UA"/>
              </w:rPr>
            </w:pPr>
            <w:r w:rsidRPr="00F309F8">
              <w:rPr>
                <w:rFonts w:ascii="Times New Roman" w:eastAsia="Arial Unicode MS" w:hAnsi="Times New Roman" w:cs="Times New Roman"/>
                <w:b/>
                <w:sz w:val="24"/>
                <w:szCs w:val="24"/>
                <w:lang w:val="uk-UA"/>
              </w:rPr>
              <w:t>1.</w:t>
            </w:r>
          </w:p>
        </w:tc>
        <w:tc>
          <w:tcPr>
            <w:tcW w:w="180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бульвар</w:t>
            </w:r>
          </w:p>
          <w:p w:rsidR="00BA1AD0" w:rsidRPr="00F309F8" w:rsidRDefault="00BA1AD0" w:rsidP="00290F07">
            <w:pPr>
              <w:spacing w:after="0" w:line="240" w:lineRule="auto"/>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Довженка</w:t>
            </w:r>
          </w:p>
        </w:tc>
        <w:tc>
          <w:tcPr>
            <w:tcW w:w="72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2</w:t>
            </w:r>
          </w:p>
        </w:tc>
        <w:tc>
          <w:tcPr>
            <w:tcW w:w="720"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p>
        </w:tc>
        <w:tc>
          <w:tcPr>
            <w:tcW w:w="4500" w:type="dxa"/>
          </w:tcPr>
          <w:p w:rsidR="00BA1AD0" w:rsidRPr="00F309F8" w:rsidRDefault="000C1DE4" w:rsidP="00290F07">
            <w:pPr>
              <w:spacing w:after="0" w:line="240" w:lineRule="auto"/>
              <w:rPr>
                <w:rFonts w:ascii="Times New Roman" w:eastAsia="Arial Unicode MS" w:hAnsi="Times New Roman" w:cs="Times New Roman"/>
                <w:sz w:val="24"/>
                <w:szCs w:val="24"/>
                <w:lang w:val="uk-UA"/>
              </w:rPr>
            </w:pPr>
            <w:r>
              <w:rPr>
                <w:rFonts w:ascii="Times New Roman" w:eastAsia="Arial Unicode MS" w:hAnsi="Times New Roman" w:cs="Times New Roman"/>
                <w:sz w:val="24"/>
                <w:szCs w:val="24"/>
                <w:lang w:val="uk-UA"/>
              </w:rPr>
              <w:t>Б</w:t>
            </w:r>
          </w:p>
          <w:p w:rsidR="00BA1AD0" w:rsidRPr="00F309F8" w:rsidRDefault="000C1DE4" w:rsidP="00290F07">
            <w:pPr>
              <w:spacing w:after="0" w:line="240" w:lineRule="auto"/>
              <w:rPr>
                <w:rFonts w:ascii="Times New Roman" w:eastAsia="Arial Unicode MS" w:hAnsi="Times New Roman" w:cs="Times New Roman"/>
                <w:sz w:val="24"/>
                <w:szCs w:val="24"/>
                <w:lang w:val="uk-UA"/>
              </w:rPr>
            </w:pPr>
            <w:r>
              <w:rPr>
                <w:rFonts w:ascii="Times New Roman" w:eastAsia="Arial Unicode MS" w:hAnsi="Times New Roman" w:cs="Times New Roman"/>
                <w:sz w:val="24"/>
                <w:szCs w:val="24"/>
                <w:lang w:val="uk-UA"/>
              </w:rPr>
              <w:t>Б</w:t>
            </w:r>
          </w:p>
        </w:tc>
        <w:tc>
          <w:tcPr>
            <w:tcW w:w="932" w:type="dxa"/>
          </w:tcPr>
          <w:p w:rsidR="00BA1AD0" w:rsidRPr="00F309F8" w:rsidRDefault="00BA1AD0" w:rsidP="00290F07">
            <w:pPr>
              <w:spacing w:after="0" w:line="240" w:lineRule="auto"/>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67,2</w:t>
            </w:r>
          </w:p>
        </w:tc>
        <w:tc>
          <w:tcPr>
            <w:tcW w:w="1295" w:type="dxa"/>
          </w:tcPr>
          <w:p w:rsidR="00BA1AD0" w:rsidRPr="00F309F8" w:rsidRDefault="00BA1AD0" w:rsidP="00290F07">
            <w:pPr>
              <w:spacing w:after="0" w:line="240" w:lineRule="auto"/>
              <w:ind w:left="196" w:hanging="196"/>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w:t>
            </w:r>
            <w:r w:rsidRPr="00F309F8">
              <w:rPr>
                <w:rFonts w:ascii="Times New Roman" w:hAnsi="Times New Roman" w:cs="Times New Roman"/>
                <w:b/>
                <w:bCs/>
                <w:sz w:val="24"/>
                <w:szCs w:val="24"/>
                <w:lang w:val="uk-UA"/>
              </w:rPr>
              <w:t>2,736</w:t>
            </w:r>
            <w:r w:rsidRPr="00F309F8">
              <w:rPr>
                <w:rFonts w:ascii="Times New Roman" w:hAnsi="Times New Roman" w:cs="Times New Roman"/>
                <w:b/>
                <w:sz w:val="24"/>
                <w:szCs w:val="24"/>
                <w:lang w:val="uk-UA"/>
              </w:rPr>
              <w:t xml:space="preserve"> </w:t>
            </w:r>
          </w:p>
        </w:tc>
      </w:tr>
    </w:tbl>
    <w:p w:rsidR="00BA1AD0" w:rsidRPr="00F309F8" w:rsidRDefault="00BA1AD0" w:rsidP="00431A5A">
      <w:pPr>
        <w:pStyle w:val="HTML"/>
        <w:shd w:val="clear" w:color="auto" w:fill="FFFFFF"/>
        <w:ind w:right="-5"/>
        <w:textAlignment w:val="baseline"/>
        <w:rPr>
          <w:rFonts w:ascii="Times New Roman" w:hAnsi="Times New Roman" w:cs="Times New Roman"/>
          <w:sz w:val="24"/>
          <w:szCs w:val="24"/>
          <w:lang w:val="uk-UA"/>
        </w:rPr>
      </w:pPr>
    </w:p>
    <w:p w:rsidR="00716CC6" w:rsidRPr="00F309F8" w:rsidRDefault="00716CC6" w:rsidP="00431A5A">
      <w:pPr>
        <w:pStyle w:val="HTML"/>
        <w:shd w:val="clear" w:color="auto" w:fill="FFFFFF"/>
        <w:ind w:right="-5"/>
        <w:textAlignment w:val="baseline"/>
        <w:rPr>
          <w:rFonts w:ascii="Times New Roman" w:hAnsi="Times New Roman" w:cs="Times New Roman"/>
          <w:sz w:val="24"/>
          <w:szCs w:val="24"/>
          <w:lang w:val="uk-UA"/>
        </w:rPr>
      </w:pPr>
    </w:p>
    <w:p w:rsidR="00A37D26" w:rsidRPr="00F309F8" w:rsidRDefault="00A37D26" w:rsidP="00A37D26">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716CC6" w:rsidRPr="00F309F8" w:rsidRDefault="00716CC6"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561531" w:rsidRPr="00F309F8" w:rsidRDefault="00561531" w:rsidP="00A37D26">
      <w:pPr>
        <w:spacing w:after="0" w:line="240" w:lineRule="auto"/>
        <w:jc w:val="both"/>
        <w:rPr>
          <w:rFonts w:ascii="Times New Roman" w:eastAsia="Times New Roman" w:hAnsi="Times New Roman" w:cs="Times New Roman"/>
          <w:bCs/>
          <w:sz w:val="24"/>
          <w:szCs w:val="24"/>
          <w:lang w:val="uk-UA" w:eastAsia="ru-RU"/>
        </w:rPr>
      </w:pP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b/>
          <w:sz w:val="24"/>
          <w:szCs w:val="24"/>
          <w:lang w:val="uk-UA"/>
        </w:rPr>
        <w:lastRenderedPageBreak/>
        <w:t>Додаток 3</w:t>
      </w:r>
      <w:r w:rsidRPr="00F309F8">
        <w:rPr>
          <w:rFonts w:ascii="Times New Roman" w:hAnsi="Times New Roman" w:cs="Times New Roman"/>
          <w:b/>
          <w:sz w:val="24"/>
          <w:szCs w:val="24"/>
          <w:lang w:val="uk-UA"/>
        </w:rPr>
        <w:br/>
      </w:r>
      <w:r w:rsidR="00F17843" w:rsidRPr="00F309F8">
        <w:rPr>
          <w:rFonts w:ascii="Times New Roman" w:hAnsi="Times New Roman" w:cs="Times New Roman"/>
          <w:sz w:val="24"/>
          <w:szCs w:val="24"/>
          <w:lang w:val="uk-UA"/>
        </w:rPr>
        <w:t>до  рішення №  308</w:t>
      </w:r>
      <w:r w:rsidR="00431A5A" w:rsidRPr="00F309F8">
        <w:rPr>
          <w:rFonts w:ascii="Times New Roman" w:hAnsi="Times New Roman" w:cs="Times New Roman"/>
          <w:sz w:val="24"/>
          <w:szCs w:val="24"/>
          <w:lang w:val="uk-UA"/>
        </w:rPr>
        <w:t xml:space="preserve"> від 22</w:t>
      </w:r>
      <w:r w:rsidRPr="00F309F8">
        <w:rPr>
          <w:rFonts w:ascii="Times New Roman" w:hAnsi="Times New Roman" w:cs="Times New Roman"/>
          <w:sz w:val="24"/>
          <w:szCs w:val="24"/>
          <w:lang w:val="uk-UA"/>
        </w:rPr>
        <w:t xml:space="preserve">.12. 2015 року </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виконкому Новороздільської міської ради</w:t>
      </w:r>
    </w:p>
    <w:p w:rsidR="00BA1AD0" w:rsidRPr="00F309F8" w:rsidRDefault="00BA1AD0" w:rsidP="00290F07">
      <w:pPr>
        <w:pStyle w:val="HTML"/>
        <w:shd w:val="clear" w:color="auto" w:fill="FFFFFF"/>
        <w:ind w:left="5580" w:right="-5"/>
        <w:textAlignment w:val="baseline"/>
        <w:rPr>
          <w:rFonts w:ascii="Times New Roman" w:hAnsi="Times New Roman" w:cs="Times New Roman"/>
          <w:sz w:val="24"/>
          <w:szCs w:val="24"/>
          <w:lang w:val="uk-UA"/>
        </w:rPr>
      </w:pPr>
    </w:p>
    <w:p w:rsidR="00BA1AD0" w:rsidRPr="00F309F8" w:rsidRDefault="00290F07" w:rsidP="00290F07">
      <w:pPr>
        <w:pStyle w:val="HTML"/>
        <w:shd w:val="clear" w:color="auto" w:fill="FFFFFF"/>
        <w:ind w:left="5580" w:right="-5" w:hanging="1800"/>
        <w:textAlignment w:val="baseline"/>
        <w:rPr>
          <w:rFonts w:ascii="Times New Roman" w:hAnsi="Times New Roman" w:cs="Times New Roman"/>
          <w:b/>
          <w:bCs/>
          <w:sz w:val="24"/>
          <w:szCs w:val="24"/>
          <w:bdr w:val="none" w:sz="0" w:space="0" w:color="auto" w:frame="1"/>
          <w:lang w:val="uk-UA"/>
        </w:rPr>
      </w:pPr>
      <w:r w:rsidRPr="00F309F8">
        <w:rPr>
          <w:rFonts w:ascii="Times New Roman" w:hAnsi="Times New Roman" w:cs="Times New Roman"/>
          <w:b/>
          <w:bCs/>
          <w:sz w:val="24"/>
          <w:szCs w:val="24"/>
          <w:bdr w:val="none" w:sz="0" w:space="0" w:color="auto" w:frame="1"/>
          <w:lang w:val="uk-UA"/>
        </w:rPr>
        <w:t xml:space="preserve">РОЗРАХУНОК </w:t>
      </w:r>
    </w:p>
    <w:p w:rsidR="00290F07" w:rsidRPr="00F309F8" w:rsidRDefault="00290F07" w:rsidP="00290F07">
      <w:pPr>
        <w:pStyle w:val="HTML"/>
        <w:shd w:val="clear" w:color="auto" w:fill="FFFFFF"/>
        <w:ind w:left="5580" w:right="-5" w:hanging="1800"/>
        <w:textAlignment w:val="baseline"/>
        <w:rPr>
          <w:rFonts w:ascii="Times New Roman" w:hAnsi="Times New Roman" w:cs="Times New Roman"/>
          <w:b/>
          <w:bCs/>
          <w:sz w:val="24"/>
          <w:szCs w:val="24"/>
          <w:bdr w:val="none" w:sz="0" w:space="0" w:color="auto" w:frame="1"/>
          <w:lang w:val="uk-UA"/>
        </w:rPr>
      </w:pP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bdr w:val="none" w:sz="0" w:space="0" w:color="auto" w:frame="1"/>
          <w:lang w:val="uk-UA"/>
        </w:rPr>
      </w:pPr>
      <w:r w:rsidRPr="00F309F8">
        <w:rPr>
          <w:rFonts w:ascii="Times New Roman" w:hAnsi="Times New Roman" w:cs="Times New Roman"/>
          <w:b/>
          <w:sz w:val="24"/>
          <w:szCs w:val="24"/>
          <w:lang w:val="uk-UA"/>
        </w:rPr>
        <w:t>передачі у приватну та приватну (спільну часткову) власність безоплатно з видачею житлових чеків за недостатню загальну площу в</w:t>
      </w:r>
      <w:r w:rsidRPr="00F309F8">
        <w:rPr>
          <w:rStyle w:val="apple-converted-space"/>
          <w:rFonts w:ascii="Times New Roman" w:hAnsi="Times New Roman" w:cs="Times New Roman"/>
          <w:b/>
          <w:bCs/>
          <w:sz w:val="24"/>
          <w:szCs w:val="24"/>
          <w:lang w:val="uk-UA"/>
        </w:rPr>
        <w:t> </w:t>
      </w:r>
      <w:r w:rsidR="000C1DE4">
        <w:rPr>
          <w:rFonts w:ascii="Times New Roman" w:hAnsi="Times New Roman" w:cs="Times New Roman"/>
          <w:b/>
          <w:sz w:val="24"/>
          <w:szCs w:val="24"/>
          <w:bdr w:val="none" w:sz="0" w:space="0" w:color="auto" w:frame="1"/>
          <w:lang w:val="uk-UA"/>
        </w:rPr>
        <w:t xml:space="preserve">квартирі №    </w:t>
      </w:r>
      <w:r w:rsidRPr="00F309F8">
        <w:rPr>
          <w:rFonts w:ascii="Times New Roman" w:hAnsi="Times New Roman" w:cs="Times New Roman"/>
          <w:b/>
          <w:sz w:val="24"/>
          <w:szCs w:val="24"/>
          <w:bdr w:val="none" w:sz="0" w:space="0" w:color="auto" w:frame="1"/>
          <w:lang w:val="uk-UA"/>
        </w:rPr>
        <w:t>в будинку № 3 по вул. Шептицького  в м. Новий Розділ Львівської області,</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bCs/>
          <w:sz w:val="24"/>
          <w:szCs w:val="24"/>
          <w:bdr w:val="none" w:sz="0" w:space="0" w:color="auto" w:frame="1"/>
          <w:lang w:val="uk-UA"/>
        </w:rPr>
        <w:t xml:space="preserve">що приватизується  </w:t>
      </w:r>
    </w:p>
    <w:p w:rsidR="00BA1AD0" w:rsidRPr="00F309F8" w:rsidRDefault="00BA1AD0" w:rsidP="00290F07">
      <w:pPr>
        <w:pStyle w:val="HTML"/>
        <w:shd w:val="clear" w:color="auto" w:fill="FFFFFF"/>
        <w:textAlignment w:val="baseline"/>
        <w:rPr>
          <w:rFonts w:ascii="Times New Roman" w:hAnsi="Times New Roman" w:cs="Times New Roman"/>
          <w:b/>
          <w:bCs/>
          <w:sz w:val="24"/>
          <w:szCs w:val="24"/>
          <w:lang w:val="uk-UA"/>
        </w:rPr>
      </w:pP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 Загальна  площа квартири, жилого приміщення у гуртожитку, (П) -  </w:t>
      </w:r>
      <w:smartTag w:uri="urn:schemas-microsoft-com:office:smarttags" w:element="metricconverter">
        <w:smartTagPr>
          <w:attr w:name="ProductID" w:val="61,8 кв. м"/>
        </w:smartTagPr>
        <w:r w:rsidRPr="00F309F8">
          <w:rPr>
            <w:rFonts w:ascii="Times New Roman" w:hAnsi="Times New Roman" w:cs="Times New Roman"/>
            <w:sz w:val="24"/>
            <w:szCs w:val="24"/>
            <w:lang w:val="uk-UA"/>
          </w:rPr>
          <w:t>61,8 кв. м</w:t>
        </w:r>
      </w:smartTag>
      <w:r w:rsidRPr="00F309F8">
        <w:rPr>
          <w:rFonts w:ascii="Times New Roman" w:hAnsi="Times New Roman" w:cs="Times New Roman"/>
          <w:sz w:val="24"/>
          <w:szCs w:val="24"/>
          <w:lang w:val="uk-UA"/>
        </w:rPr>
        <w:t xml:space="preserve">. </w:t>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2. Кількість  зареєстрованих  у квартирі, жилому при</w:t>
      </w:r>
      <w:r w:rsidR="00290F07" w:rsidRPr="00F309F8">
        <w:rPr>
          <w:rFonts w:ascii="Times New Roman" w:hAnsi="Times New Roman" w:cs="Times New Roman"/>
          <w:sz w:val="24"/>
          <w:szCs w:val="24"/>
          <w:lang w:val="uk-UA"/>
        </w:rPr>
        <w:t xml:space="preserve">міщенні у гуртожитку, (М) - 3. </w:t>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F309F8">
        <w:rPr>
          <w:rFonts w:ascii="Times New Roman" w:hAnsi="Times New Roman" w:cs="Times New Roman"/>
          <w:sz w:val="24"/>
          <w:szCs w:val="24"/>
          <w:lang w:val="uk-UA"/>
        </w:rPr>
        <w:br/>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b/>
          <w:bCs/>
          <w:sz w:val="24"/>
          <w:szCs w:val="24"/>
          <w:bdr w:val="none" w:sz="0" w:space="0" w:color="auto" w:frame="1"/>
          <w:lang w:val="uk-UA"/>
        </w:rPr>
        <w:t xml:space="preserve">                     Пб = М х 21 + 10 = 3 х 21 + 10 = </w:t>
      </w:r>
      <w:smartTag w:uri="urn:schemas-microsoft-com:office:smarttags" w:element="metricconverter">
        <w:smartTagPr>
          <w:attr w:name="ProductID" w:val="73,0 кв. м"/>
        </w:smartTagPr>
        <w:r w:rsidRPr="00F309F8">
          <w:rPr>
            <w:rFonts w:ascii="Times New Roman" w:hAnsi="Times New Roman" w:cs="Times New Roman"/>
            <w:b/>
            <w:bCs/>
            <w:sz w:val="24"/>
            <w:szCs w:val="24"/>
            <w:bdr w:val="none" w:sz="0" w:space="0" w:color="auto" w:frame="1"/>
            <w:lang w:val="uk-UA"/>
          </w:rPr>
          <w:t>73,0 кв. м</w:t>
        </w:r>
      </w:smartTag>
      <w:r w:rsidRPr="00F309F8">
        <w:rPr>
          <w:rFonts w:ascii="Times New Roman" w:hAnsi="Times New Roman" w:cs="Times New Roman"/>
          <w:b/>
          <w:bCs/>
          <w:sz w:val="24"/>
          <w:szCs w:val="24"/>
          <w:bdr w:val="none" w:sz="0" w:space="0" w:color="auto" w:frame="1"/>
          <w:lang w:val="uk-UA"/>
        </w:rPr>
        <w:t xml:space="preserve">. </w:t>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4. Сума житлових чеків, що підлягає видачі кожному мешканцю, якщо П менше, ніж Пб:</w:t>
      </w:r>
      <w:r w:rsidRPr="00F309F8">
        <w:rPr>
          <w:rStyle w:val="apple-converted-space"/>
          <w:rFonts w:ascii="Times New Roman" w:hAnsi="Times New Roman" w:cs="Times New Roman"/>
          <w:sz w:val="24"/>
          <w:szCs w:val="24"/>
          <w:lang w:val="uk-UA"/>
        </w:rPr>
        <w:t> </w:t>
      </w:r>
      <w:r w:rsidRPr="00F309F8">
        <w:rPr>
          <w:rFonts w:ascii="Times New Roman" w:hAnsi="Times New Roman" w:cs="Times New Roman"/>
          <w:sz w:val="24"/>
          <w:szCs w:val="24"/>
          <w:lang w:val="uk-UA"/>
        </w:rPr>
        <w:br/>
      </w:r>
    </w:p>
    <w:p w:rsidR="00BA1AD0" w:rsidRPr="00F309F8" w:rsidRDefault="00BA1AD0" w:rsidP="00290F07">
      <w:pPr>
        <w:pStyle w:val="HTML"/>
        <w:shd w:val="clear" w:color="auto" w:fill="FFFFFF"/>
        <w:textAlignment w:val="baseline"/>
        <w:rPr>
          <w:rFonts w:ascii="Times New Roman" w:hAnsi="Times New Roman" w:cs="Times New Roman"/>
          <w:b/>
          <w:bCs/>
          <w:sz w:val="24"/>
          <w:szCs w:val="24"/>
          <w:lang w:val="uk-UA"/>
        </w:rPr>
      </w:pPr>
      <w:r w:rsidRPr="00F309F8">
        <w:rPr>
          <w:rFonts w:ascii="Times New Roman" w:hAnsi="Times New Roman" w:cs="Times New Roman"/>
          <w:sz w:val="24"/>
          <w:szCs w:val="24"/>
          <w:lang w:val="uk-UA"/>
        </w:rPr>
        <w:t xml:space="preserve">            </w:t>
      </w:r>
      <w:r w:rsidRPr="00F309F8">
        <w:rPr>
          <w:rFonts w:ascii="Times New Roman" w:hAnsi="Times New Roman" w:cs="Times New Roman"/>
          <w:b/>
          <w:bCs/>
          <w:sz w:val="24"/>
          <w:szCs w:val="24"/>
          <w:lang w:val="uk-UA"/>
        </w:rPr>
        <w:t>Сч =     Пб – П</w:t>
      </w:r>
      <w:r w:rsidRPr="00F309F8">
        <w:rPr>
          <w:rFonts w:ascii="Times New Roman" w:hAnsi="Times New Roman" w:cs="Times New Roman"/>
          <w:b/>
          <w:bCs/>
          <w:sz w:val="24"/>
          <w:szCs w:val="24"/>
          <w:lang w:val="uk-UA"/>
        </w:rPr>
        <w:br/>
      </w:r>
    </w:p>
    <w:p w:rsidR="00BA1AD0" w:rsidRPr="00F309F8" w:rsidRDefault="00BA1AD0" w:rsidP="00290F07">
      <w:pPr>
        <w:pStyle w:val="HTML"/>
        <w:shd w:val="clear" w:color="auto" w:fill="FFFFFF"/>
        <w:textAlignment w:val="baseline"/>
        <w:rPr>
          <w:rFonts w:ascii="Times New Roman" w:hAnsi="Times New Roman" w:cs="Times New Roman"/>
          <w:b/>
          <w:sz w:val="24"/>
          <w:szCs w:val="24"/>
          <w:lang w:val="uk-UA"/>
        </w:rPr>
      </w:pPr>
      <w:r w:rsidRPr="00F309F8">
        <w:rPr>
          <w:rFonts w:ascii="Times New Roman" w:hAnsi="Times New Roman" w:cs="Times New Roman"/>
          <w:b/>
          <w:bCs/>
          <w:sz w:val="24"/>
          <w:szCs w:val="24"/>
          <w:lang w:val="uk-UA"/>
        </w:rPr>
        <w:t>                М         х А*,</w:t>
      </w:r>
      <w:r w:rsidRPr="00F309F8">
        <w:rPr>
          <w:rStyle w:val="apple-converted-space"/>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Сч = (</w:t>
      </w:r>
      <w:smartTag w:uri="urn:schemas-microsoft-com:office:smarttags" w:element="metricconverter">
        <w:smartTagPr>
          <w:attr w:name="ProductID" w:val="73,0 кв. м"/>
        </w:smartTagPr>
        <w:r w:rsidRPr="00F309F8">
          <w:rPr>
            <w:rFonts w:ascii="Times New Roman" w:hAnsi="Times New Roman" w:cs="Times New Roman"/>
            <w:sz w:val="24"/>
            <w:szCs w:val="24"/>
            <w:lang w:val="uk-UA"/>
          </w:rPr>
          <w:t>73,0 кв. м</w:t>
        </w:r>
      </w:smartTag>
      <w:r w:rsidRPr="00F309F8">
        <w:rPr>
          <w:rFonts w:ascii="Times New Roman" w:hAnsi="Times New Roman" w:cs="Times New Roman"/>
          <w:sz w:val="24"/>
          <w:szCs w:val="24"/>
          <w:lang w:val="uk-UA"/>
        </w:rPr>
        <w:t xml:space="preserve"> –61,8 кв. м)  х  0,18 грн </w:t>
      </w:r>
      <w:r w:rsidRPr="00F309F8">
        <w:rPr>
          <w:rFonts w:ascii="Times New Roman" w:hAnsi="Times New Roman" w:cs="Times New Roman"/>
          <w:b/>
          <w:bCs/>
          <w:sz w:val="24"/>
          <w:szCs w:val="24"/>
          <w:lang w:val="uk-UA"/>
        </w:rPr>
        <w:t>=2,016</w:t>
      </w:r>
      <w:r w:rsidR="00290F07" w:rsidRPr="00F309F8">
        <w:rPr>
          <w:rFonts w:ascii="Times New Roman" w:hAnsi="Times New Roman" w:cs="Times New Roman"/>
          <w:b/>
          <w:sz w:val="24"/>
          <w:szCs w:val="24"/>
          <w:lang w:val="uk-UA"/>
        </w:rPr>
        <w:t xml:space="preserve"> грн.</w:t>
      </w:r>
    </w:p>
    <w:p w:rsidR="00BA1AD0" w:rsidRPr="00F309F8" w:rsidRDefault="00290F07"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w:t>
      </w:r>
    </w:p>
    <w:p w:rsidR="00BA1AD0" w:rsidRPr="00F309F8" w:rsidRDefault="00BA1AD0" w:rsidP="00290F07">
      <w:pPr>
        <w:pStyle w:val="HTML"/>
        <w:shd w:val="clear" w:color="auto" w:fill="FFFFFF"/>
        <w:textAlignment w:val="baseline"/>
        <w:rPr>
          <w:rFonts w:ascii="Times New Roman" w:hAnsi="Times New Roman" w:cs="Times New Roman"/>
          <w:sz w:val="24"/>
          <w:szCs w:val="24"/>
          <w:bdr w:val="none" w:sz="0" w:space="0" w:color="auto" w:frame="1"/>
          <w:lang w:val="uk-UA"/>
        </w:rPr>
      </w:pPr>
      <w:r w:rsidRPr="00F309F8">
        <w:rPr>
          <w:rFonts w:ascii="Times New Roman" w:hAnsi="Times New Roman" w:cs="Times New Roman"/>
          <w:sz w:val="24"/>
          <w:szCs w:val="24"/>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Під</w:t>
      </w:r>
      <w:r w:rsidR="00290F07" w:rsidRPr="00F309F8">
        <w:rPr>
          <w:rFonts w:ascii="Times New Roman" w:hAnsi="Times New Roman" w:cs="Times New Roman"/>
          <w:sz w:val="24"/>
          <w:szCs w:val="24"/>
          <w:lang w:val="uk-UA"/>
        </w:rPr>
        <w:t xml:space="preserve">пис відповідальної за </w:t>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розрахунок особи                                   _________________ Романів С.Я.</w:t>
      </w:r>
      <w:r w:rsidRPr="00F309F8">
        <w:rPr>
          <w:rFonts w:ascii="Times New Roman" w:hAnsi="Times New Roman" w:cs="Times New Roman"/>
          <w:sz w:val="24"/>
          <w:szCs w:val="24"/>
          <w:lang w:val="uk-UA"/>
        </w:rPr>
        <w:br/>
      </w:r>
    </w:p>
    <w:p w:rsidR="00BA1AD0" w:rsidRPr="00F309F8" w:rsidRDefault="00BA1AD0" w:rsidP="00290F07">
      <w:pPr>
        <w:tabs>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Підпис наймача, що приватизує квартиру, </w:t>
      </w:r>
      <w:r w:rsidRPr="00F309F8">
        <w:rPr>
          <w:rFonts w:ascii="Times New Roman" w:hAnsi="Times New Roman" w:cs="Times New Roman"/>
          <w:sz w:val="24"/>
          <w:szCs w:val="24"/>
          <w:lang w:val="uk-UA"/>
        </w:rPr>
        <w:br/>
        <w:t xml:space="preserve"> житлове приміщення у гуртожитку     </w:t>
      </w:r>
      <w:r w:rsidR="000C1DE4">
        <w:rPr>
          <w:rFonts w:ascii="Times New Roman" w:hAnsi="Times New Roman" w:cs="Times New Roman"/>
          <w:sz w:val="24"/>
          <w:szCs w:val="24"/>
          <w:lang w:val="uk-UA"/>
        </w:rPr>
        <w:t xml:space="preserve">  _________________ К.</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716CC6" w:rsidRPr="00F309F8" w:rsidRDefault="00716CC6"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p>
    <w:p w:rsidR="00BA1AD0" w:rsidRPr="00F309F8" w:rsidRDefault="008020F2"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Керуючий справами виконкому</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Анатолій Мельніков</w:t>
      </w:r>
    </w:p>
    <w:p w:rsidR="008020F2" w:rsidRPr="00F309F8" w:rsidRDefault="008020F2"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16CC6" w:rsidRPr="00F309F8" w:rsidRDefault="00716CC6"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b/>
          <w:sz w:val="24"/>
          <w:szCs w:val="24"/>
          <w:lang w:val="uk-UA"/>
        </w:rPr>
        <w:lastRenderedPageBreak/>
        <w:t>Додаток 4</w:t>
      </w:r>
      <w:r w:rsidRPr="00F309F8">
        <w:rPr>
          <w:rFonts w:ascii="Times New Roman" w:hAnsi="Times New Roman" w:cs="Times New Roman"/>
          <w:b/>
          <w:sz w:val="24"/>
          <w:szCs w:val="24"/>
          <w:lang w:val="uk-UA"/>
        </w:rPr>
        <w:br/>
      </w:r>
      <w:r w:rsidR="00F17843" w:rsidRPr="00F309F8">
        <w:rPr>
          <w:rFonts w:ascii="Times New Roman" w:hAnsi="Times New Roman" w:cs="Times New Roman"/>
          <w:sz w:val="24"/>
          <w:szCs w:val="24"/>
          <w:lang w:val="uk-UA"/>
        </w:rPr>
        <w:t>до  рішення № 308</w:t>
      </w:r>
      <w:r w:rsidR="00431A5A" w:rsidRPr="00F309F8">
        <w:rPr>
          <w:rFonts w:ascii="Times New Roman" w:hAnsi="Times New Roman" w:cs="Times New Roman"/>
          <w:sz w:val="24"/>
          <w:szCs w:val="24"/>
          <w:lang w:val="uk-UA"/>
        </w:rPr>
        <w:t xml:space="preserve"> від 22</w:t>
      </w:r>
      <w:r w:rsidRPr="00F309F8">
        <w:rPr>
          <w:rFonts w:ascii="Times New Roman" w:hAnsi="Times New Roman" w:cs="Times New Roman"/>
          <w:sz w:val="24"/>
          <w:szCs w:val="24"/>
          <w:lang w:val="uk-UA"/>
        </w:rPr>
        <w:t xml:space="preserve">.12. 2015 року </w:t>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val="uk-UA"/>
        </w:rPr>
      </w:pPr>
      <w:r w:rsidRPr="00F309F8">
        <w:rPr>
          <w:rFonts w:ascii="Times New Roman" w:hAnsi="Times New Roman" w:cs="Times New Roman"/>
          <w:sz w:val="24"/>
          <w:szCs w:val="24"/>
          <w:lang w:val="uk-UA"/>
        </w:rPr>
        <w:t>виконкому Новороздільської міської ради</w:t>
      </w:r>
    </w:p>
    <w:p w:rsidR="00BA1AD0" w:rsidRPr="00F309F8" w:rsidRDefault="00BA1AD0" w:rsidP="00290F07">
      <w:pPr>
        <w:pStyle w:val="HTML"/>
        <w:shd w:val="clear" w:color="auto" w:fill="FFFFFF"/>
        <w:ind w:left="5580" w:right="-5"/>
        <w:textAlignment w:val="baseline"/>
        <w:rPr>
          <w:rFonts w:ascii="Times New Roman" w:hAnsi="Times New Roman" w:cs="Times New Roman"/>
          <w:sz w:val="24"/>
          <w:szCs w:val="24"/>
          <w:lang w:val="uk-UA"/>
        </w:rPr>
      </w:pPr>
    </w:p>
    <w:p w:rsidR="00BA1AD0" w:rsidRPr="00F309F8" w:rsidRDefault="00BA1AD0" w:rsidP="00290F07">
      <w:pPr>
        <w:pStyle w:val="HTML"/>
        <w:shd w:val="clear" w:color="auto" w:fill="FFFFFF"/>
        <w:ind w:left="5580" w:right="-5" w:hanging="1800"/>
        <w:textAlignment w:val="baseline"/>
        <w:rPr>
          <w:rFonts w:ascii="Times New Roman" w:hAnsi="Times New Roman" w:cs="Times New Roman"/>
          <w:b/>
          <w:bCs/>
          <w:sz w:val="24"/>
          <w:szCs w:val="24"/>
          <w:bdr w:val="none" w:sz="0" w:space="0" w:color="auto" w:frame="1"/>
          <w:lang w:val="uk-UA"/>
        </w:rPr>
      </w:pPr>
    </w:p>
    <w:p w:rsidR="00BA1AD0" w:rsidRPr="00F309F8" w:rsidRDefault="00BA1AD0" w:rsidP="00290F07">
      <w:pPr>
        <w:pStyle w:val="HTML"/>
        <w:shd w:val="clear" w:color="auto" w:fill="FFFFFF"/>
        <w:ind w:left="5580" w:right="-5" w:hanging="1800"/>
        <w:textAlignment w:val="baseline"/>
        <w:rPr>
          <w:rFonts w:ascii="Times New Roman" w:hAnsi="Times New Roman" w:cs="Times New Roman"/>
          <w:b/>
          <w:bCs/>
          <w:sz w:val="24"/>
          <w:szCs w:val="24"/>
          <w:bdr w:val="none" w:sz="0" w:space="0" w:color="auto" w:frame="1"/>
          <w:lang w:val="uk-UA"/>
        </w:rPr>
      </w:pPr>
      <w:r w:rsidRPr="00F309F8">
        <w:rPr>
          <w:rFonts w:ascii="Times New Roman" w:hAnsi="Times New Roman" w:cs="Times New Roman"/>
          <w:b/>
          <w:bCs/>
          <w:sz w:val="24"/>
          <w:szCs w:val="24"/>
          <w:bdr w:val="none" w:sz="0" w:space="0" w:color="auto" w:frame="1"/>
          <w:lang w:val="uk-UA"/>
        </w:rPr>
        <w:t xml:space="preserve">РОЗРАХУНОК </w:t>
      </w:r>
      <w:r w:rsidRPr="00F309F8">
        <w:rPr>
          <w:rFonts w:ascii="Times New Roman" w:hAnsi="Times New Roman" w:cs="Times New Roman"/>
          <w:b/>
          <w:bCs/>
          <w:sz w:val="24"/>
          <w:szCs w:val="24"/>
          <w:bdr w:val="none" w:sz="0" w:space="0" w:color="auto" w:frame="1"/>
          <w:lang w:val="uk-UA"/>
        </w:rPr>
        <w:br/>
      </w:r>
    </w:p>
    <w:p w:rsidR="00BA1AD0" w:rsidRPr="00F309F8" w:rsidRDefault="00BA1AD0"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bCs/>
          <w:sz w:val="24"/>
          <w:szCs w:val="24"/>
          <w:lang w:val="uk-UA"/>
        </w:rPr>
        <w:t>вартості надлишків загальної площі квартири (суми житлових чеків), що мають отримати громадяни</w:t>
      </w:r>
      <w:r w:rsidRPr="00F309F8">
        <w:rPr>
          <w:rStyle w:val="apple-converted-space"/>
          <w:rFonts w:ascii="Times New Roman" w:hAnsi="Times New Roman" w:cs="Times New Roman"/>
          <w:b/>
          <w:bCs/>
          <w:sz w:val="24"/>
          <w:szCs w:val="24"/>
          <w:lang w:val="uk-UA"/>
        </w:rPr>
        <w:t> </w:t>
      </w:r>
      <w:r w:rsidR="000C1DE4">
        <w:rPr>
          <w:rFonts w:ascii="Times New Roman" w:hAnsi="Times New Roman" w:cs="Times New Roman"/>
          <w:b/>
          <w:bCs/>
          <w:sz w:val="24"/>
          <w:szCs w:val="24"/>
          <w:bdr w:val="none" w:sz="0" w:space="0" w:color="auto" w:frame="1"/>
          <w:lang w:val="uk-UA"/>
        </w:rPr>
        <w:t xml:space="preserve">квартири № 44 в будинку № </w:t>
      </w:r>
      <w:r w:rsidRPr="00F309F8">
        <w:rPr>
          <w:rFonts w:ascii="Times New Roman" w:hAnsi="Times New Roman" w:cs="Times New Roman"/>
          <w:b/>
          <w:bCs/>
          <w:sz w:val="24"/>
          <w:szCs w:val="24"/>
          <w:bdr w:val="none" w:sz="0" w:space="0" w:color="auto" w:frame="1"/>
          <w:lang w:val="uk-UA"/>
        </w:rPr>
        <w:t xml:space="preserve"> по бульвару О.Довженка в м. Новий Розділ Львівської області, </w:t>
      </w:r>
    </w:p>
    <w:p w:rsidR="00BA1AD0" w:rsidRPr="00F309F8" w:rsidRDefault="00BA1AD0" w:rsidP="00290F07">
      <w:pPr>
        <w:pStyle w:val="HTML"/>
        <w:shd w:val="clear" w:color="auto" w:fill="FFFFFF"/>
        <w:textAlignment w:val="baseline"/>
        <w:rPr>
          <w:rFonts w:ascii="Times New Roman" w:hAnsi="Times New Roman" w:cs="Times New Roman"/>
          <w:b/>
          <w:bCs/>
          <w:sz w:val="24"/>
          <w:szCs w:val="24"/>
          <w:lang w:val="uk-UA"/>
        </w:rPr>
      </w:pP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 Загальна  площа квартири, жилого приміщення у гуртожитку, (П) -  </w:t>
      </w:r>
      <w:smartTag w:uri="urn:schemas-microsoft-com:office:smarttags" w:element="metricconverter">
        <w:smartTagPr>
          <w:attr w:name="ProductID" w:val="67,2 кв. м"/>
        </w:smartTagPr>
        <w:r w:rsidRPr="00F309F8">
          <w:rPr>
            <w:rFonts w:ascii="Times New Roman" w:hAnsi="Times New Roman" w:cs="Times New Roman"/>
            <w:sz w:val="24"/>
            <w:szCs w:val="24"/>
            <w:lang w:val="uk-UA"/>
          </w:rPr>
          <w:t>67,2 кв. м</w:t>
        </w:r>
      </w:smartTag>
      <w:r w:rsidRPr="00F309F8">
        <w:rPr>
          <w:rFonts w:ascii="Times New Roman" w:hAnsi="Times New Roman" w:cs="Times New Roman"/>
          <w:sz w:val="24"/>
          <w:szCs w:val="24"/>
          <w:lang w:val="uk-UA"/>
        </w:rPr>
        <w:t xml:space="preserve">. </w:t>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2. Кількість  зареєстрованих  у квартирі, жилому приміщенні у гуртожитку, (М) - 2. </w:t>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3. Розмір загальної площі,  що підлягає безоплатній  передачі  мешканцям квартири, жилого  приміщення  у </w:t>
      </w:r>
      <w:r w:rsidR="00290F07" w:rsidRPr="00F309F8">
        <w:rPr>
          <w:rFonts w:ascii="Times New Roman" w:hAnsi="Times New Roman" w:cs="Times New Roman"/>
          <w:sz w:val="24"/>
          <w:szCs w:val="24"/>
          <w:lang w:val="uk-UA"/>
        </w:rPr>
        <w:t xml:space="preserve"> гуртожитку, згідно з законом: </w:t>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b/>
          <w:bCs/>
          <w:sz w:val="24"/>
          <w:szCs w:val="24"/>
          <w:bdr w:val="none" w:sz="0" w:space="0" w:color="auto" w:frame="1"/>
          <w:lang w:val="uk-UA"/>
        </w:rPr>
        <w:t xml:space="preserve">                     Пб = М х 21 + 10 = 2 х 21 + 10 = </w:t>
      </w:r>
      <w:smartTag w:uri="urn:schemas-microsoft-com:office:smarttags" w:element="metricconverter">
        <w:smartTagPr>
          <w:attr w:name="ProductID" w:val="52,0 кв. м"/>
        </w:smartTagPr>
        <w:r w:rsidRPr="00F309F8">
          <w:rPr>
            <w:rFonts w:ascii="Times New Roman" w:hAnsi="Times New Roman" w:cs="Times New Roman"/>
            <w:b/>
            <w:bCs/>
            <w:sz w:val="24"/>
            <w:szCs w:val="24"/>
            <w:bdr w:val="none" w:sz="0" w:space="0" w:color="auto" w:frame="1"/>
            <w:lang w:val="uk-UA"/>
          </w:rPr>
          <w:t>52,0 кв. м</w:t>
        </w:r>
      </w:smartTag>
      <w:r w:rsidRPr="00F309F8">
        <w:rPr>
          <w:rFonts w:ascii="Times New Roman" w:hAnsi="Times New Roman" w:cs="Times New Roman"/>
          <w:b/>
          <w:bCs/>
          <w:sz w:val="24"/>
          <w:szCs w:val="24"/>
          <w:bdr w:val="none" w:sz="0" w:space="0" w:color="auto" w:frame="1"/>
          <w:lang w:val="uk-UA"/>
        </w:rPr>
        <w:t xml:space="preserve">. </w:t>
      </w:r>
      <w:r w:rsidRPr="00F309F8">
        <w:rPr>
          <w:rFonts w:ascii="Times New Roman" w:hAnsi="Times New Roman" w:cs="Times New Roman"/>
          <w:sz w:val="24"/>
          <w:szCs w:val="24"/>
          <w:lang w:val="uk-UA"/>
        </w:rPr>
        <w:br/>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4. Сума житлових чеків, що підлягає видачі кожному мешканцю, якщо П менше, ніж Пб:</w:t>
      </w:r>
      <w:r w:rsidRPr="00F309F8">
        <w:rPr>
          <w:rStyle w:val="apple-converted-space"/>
          <w:rFonts w:ascii="Times New Roman" w:hAnsi="Times New Roman" w:cs="Times New Roman"/>
          <w:sz w:val="24"/>
          <w:szCs w:val="24"/>
          <w:lang w:val="uk-UA"/>
        </w:rPr>
        <w:t> </w:t>
      </w:r>
      <w:r w:rsidRPr="00F309F8">
        <w:rPr>
          <w:rFonts w:ascii="Times New Roman" w:hAnsi="Times New Roman" w:cs="Times New Roman"/>
          <w:sz w:val="24"/>
          <w:szCs w:val="24"/>
          <w:lang w:val="uk-UA"/>
        </w:rPr>
        <w:br/>
      </w:r>
    </w:p>
    <w:p w:rsidR="00BA1AD0" w:rsidRPr="00F309F8" w:rsidRDefault="00BA1AD0" w:rsidP="00290F07">
      <w:pPr>
        <w:pStyle w:val="HTML"/>
        <w:shd w:val="clear" w:color="auto" w:fill="FFFFFF"/>
        <w:textAlignment w:val="baseline"/>
        <w:rPr>
          <w:rFonts w:ascii="Times New Roman" w:hAnsi="Times New Roman" w:cs="Times New Roman"/>
          <w:b/>
          <w:bCs/>
          <w:sz w:val="24"/>
          <w:szCs w:val="24"/>
          <w:lang w:val="uk-UA"/>
        </w:rPr>
      </w:pPr>
      <w:r w:rsidRPr="00F309F8">
        <w:rPr>
          <w:rFonts w:ascii="Times New Roman" w:hAnsi="Times New Roman" w:cs="Times New Roman"/>
          <w:sz w:val="24"/>
          <w:szCs w:val="24"/>
          <w:lang w:val="uk-UA"/>
        </w:rPr>
        <w:t xml:space="preserve">            </w:t>
      </w:r>
      <w:r w:rsidRPr="00F309F8">
        <w:rPr>
          <w:rFonts w:ascii="Times New Roman" w:hAnsi="Times New Roman" w:cs="Times New Roman"/>
          <w:b/>
          <w:bCs/>
          <w:sz w:val="24"/>
          <w:szCs w:val="24"/>
          <w:lang w:val="uk-UA"/>
        </w:rPr>
        <w:t>Сч =     Пб – П</w:t>
      </w:r>
      <w:r w:rsidRPr="00F309F8">
        <w:rPr>
          <w:rFonts w:ascii="Times New Roman" w:hAnsi="Times New Roman" w:cs="Times New Roman"/>
          <w:b/>
          <w:bCs/>
          <w:sz w:val="24"/>
          <w:szCs w:val="24"/>
          <w:lang w:val="uk-UA"/>
        </w:rPr>
        <w:br/>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b/>
          <w:bCs/>
          <w:sz w:val="24"/>
          <w:szCs w:val="24"/>
          <w:lang w:val="uk-UA"/>
        </w:rPr>
        <w:t>                М         х А*,</w:t>
      </w:r>
      <w:r w:rsidRPr="00F309F8">
        <w:rPr>
          <w:rStyle w:val="apple-converted-space"/>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Сч = (</w:t>
      </w:r>
      <w:smartTag w:uri="urn:schemas-microsoft-com:office:smarttags" w:element="metricconverter">
        <w:smartTagPr>
          <w:attr w:name="ProductID" w:val="52,0 кв. м"/>
        </w:smartTagPr>
        <w:r w:rsidRPr="00F309F8">
          <w:rPr>
            <w:rFonts w:ascii="Times New Roman" w:hAnsi="Times New Roman" w:cs="Times New Roman"/>
            <w:sz w:val="24"/>
            <w:szCs w:val="24"/>
            <w:lang w:val="uk-UA"/>
          </w:rPr>
          <w:t>52,0 кв. м</w:t>
        </w:r>
      </w:smartTag>
      <w:r w:rsidRPr="00F309F8">
        <w:rPr>
          <w:rFonts w:ascii="Times New Roman" w:hAnsi="Times New Roman" w:cs="Times New Roman"/>
          <w:sz w:val="24"/>
          <w:szCs w:val="24"/>
          <w:lang w:val="uk-UA"/>
        </w:rPr>
        <w:t xml:space="preserve"> – </w:t>
      </w:r>
      <w:smartTag w:uri="urn:schemas-microsoft-com:office:smarttags" w:element="metricconverter">
        <w:smartTagPr>
          <w:attr w:name="ProductID" w:val="67,2 кв. м"/>
        </w:smartTagPr>
        <w:r w:rsidRPr="00F309F8">
          <w:rPr>
            <w:rFonts w:ascii="Times New Roman" w:hAnsi="Times New Roman" w:cs="Times New Roman"/>
            <w:sz w:val="24"/>
            <w:szCs w:val="24"/>
            <w:lang w:val="uk-UA"/>
          </w:rPr>
          <w:t>67,2 кв. м</w:t>
        </w:r>
      </w:smartTag>
      <w:r w:rsidRPr="00F309F8">
        <w:rPr>
          <w:rFonts w:ascii="Times New Roman" w:hAnsi="Times New Roman" w:cs="Times New Roman"/>
          <w:sz w:val="24"/>
          <w:szCs w:val="24"/>
          <w:lang w:val="uk-UA"/>
        </w:rPr>
        <w:t xml:space="preserve">)  х  0,18 грн </w:t>
      </w:r>
      <w:r w:rsidRPr="00F309F8">
        <w:rPr>
          <w:rFonts w:ascii="Times New Roman" w:hAnsi="Times New Roman" w:cs="Times New Roman"/>
          <w:b/>
          <w:bCs/>
          <w:sz w:val="24"/>
          <w:szCs w:val="24"/>
          <w:lang w:val="uk-UA"/>
        </w:rPr>
        <w:t>= -2,736</w:t>
      </w:r>
      <w:r w:rsidRPr="00F309F8">
        <w:rPr>
          <w:rFonts w:ascii="Times New Roman" w:hAnsi="Times New Roman" w:cs="Times New Roman"/>
          <w:b/>
          <w:sz w:val="24"/>
          <w:szCs w:val="24"/>
          <w:lang w:val="uk-UA"/>
        </w:rPr>
        <w:t xml:space="preserve"> грн.</w:t>
      </w:r>
      <w:r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br/>
      </w:r>
    </w:p>
    <w:p w:rsidR="00BA1AD0" w:rsidRPr="00F309F8" w:rsidRDefault="00BA1AD0" w:rsidP="00290F07">
      <w:pPr>
        <w:pStyle w:val="HTML"/>
        <w:shd w:val="clear" w:color="auto" w:fill="FFFFFF"/>
        <w:textAlignment w:val="baseline"/>
        <w:rPr>
          <w:rFonts w:ascii="Times New Roman" w:hAnsi="Times New Roman" w:cs="Times New Roman"/>
          <w:sz w:val="24"/>
          <w:szCs w:val="24"/>
          <w:bdr w:val="none" w:sz="0" w:space="0" w:color="auto" w:frame="1"/>
          <w:lang w:val="uk-UA"/>
        </w:rPr>
      </w:pPr>
      <w:r w:rsidRPr="00F309F8">
        <w:rPr>
          <w:rFonts w:ascii="Times New Roman" w:hAnsi="Times New Roman" w:cs="Times New Roman"/>
          <w:sz w:val="24"/>
          <w:szCs w:val="24"/>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p>
    <w:p w:rsidR="00BA1AD0" w:rsidRPr="00F309F8" w:rsidRDefault="00290F07"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Підпис відповідальної за </w:t>
      </w:r>
    </w:p>
    <w:p w:rsidR="00BA1AD0" w:rsidRPr="00F309F8" w:rsidRDefault="00BA1AD0" w:rsidP="00290F07">
      <w:pPr>
        <w:pStyle w:val="HTML"/>
        <w:shd w:val="clear" w:color="auto" w:fill="FFFFFF"/>
        <w:textAlignment w:val="baseline"/>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розрахунок особи                                   _________________Романів С.Я.</w:t>
      </w:r>
    </w:p>
    <w:p w:rsidR="00BA1AD0" w:rsidRPr="00F309F8" w:rsidRDefault="00BA1AD0" w:rsidP="00290F07">
      <w:pPr>
        <w:tabs>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Підпис наймача, що приватизує квартиру, </w:t>
      </w:r>
      <w:r w:rsidRPr="00F309F8">
        <w:rPr>
          <w:rFonts w:ascii="Times New Roman" w:hAnsi="Times New Roman" w:cs="Times New Roman"/>
          <w:sz w:val="24"/>
          <w:szCs w:val="24"/>
          <w:lang w:val="uk-UA"/>
        </w:rPr>
        <w:br/>
        <w:t xml:space="preserve"> житлове приміщення у гуртожитку </w:t>
      </w:r>
      <w:r w:rsidR="000C1DE4">
        <w:rPr>
          <w:rFonts w:ascii="Times New Roman" w:hAnsi="Times New Roman" w:cs="Times New Roman"/>
          <w:sz w:val="24"/>
          <w:szCs w:val="24"/>
          <w:lang w:val="uk-UA"/>
        </w:rPr>
        <w:t xml:space="preserve">      _________________Б</w:t>
      </w:r>
      <w:r w:rsidRPr="00F309F8">
        <w:rPr>
          <w:rFonts w:ascii="Times New Roman" w:hAnsi="Times New Roman" w:cs="Times New Roman"/>
          <w:sz w:val="24"/>
          <w:szCs w:val="24"/>
          <w:lang w:val="uk-UA"/>
        </w:rPr>
        <w:t>.</w:t>
      </w:r>
    </w:p>
    <w:p w:rsidR="00BA1AD0" w:rsidRPr="00F309F8" w:rsidRDefault="00BA1AD0" w:rsidP="00290F07">
      <w:pPr>
        <w:tabs>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sz w:val="24"/>
          <w:szCs w:val="24"/>
          <w:lang w:val="uk-UA"/>
        </w:rPr>
      </w:pPr>
    </w:p>
    <w:p w:rsidR="00716CC6" w:rsidRPr="00F309F8" w:rsidRDefault="00716CC6" w:rsidP="00290F07">
      <w:pPr>
        <w:tabs>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sz w:val="24"/>
          <w:szCs w:val="24"/>
          <w:lang w:val="uk-UA"/>
        </w:rPr>
      </w:pPr>
    </w:p>
    <w:p w:rsidR="008020F2" w:rsidRPr="00F309F8" w:rsidRDefault="008020F2" w:rsidP="008020F2">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Керуючий справами виконкому  </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Анатолій Мельніков</w:t>
      </w:r>
      <w:r w:rsidRPr="00F309F8">
        <w:rPr>
          <w:rFonts w:ascii="Times New Roman" w:hAnsi="Times New Roman" w:cs="Times New Roman"/>
          <w:sz w:val="24"/>
          <w:szCs w:val="24"/>
          <w:lang w:val="uk-UA"/>
        </w:rPr>
        <w:tab/>
      </w:r>
    </w:p>
    <w:p w:rsidR="00716CC6"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561531" w:rsidRPr="00F309F8" w:rsidRDefault="00561531" w:rsidP="00290F07">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drawing>
          <wp:inline distT="0" distB="0" distL="0" distR="0">
            <wp:extent cx="1143000" cy="60071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471731"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Pr>
          <w:rFonts w:ascii="Times New Roman" w:hAnsi="Times New Roman" w:cs="Times New Roman"/>
          <w:b/>
          <w:sz w:val="24"/>
          <w:szCs w:val="24"/>
        </w:rPr>
        <w:t>Я</w:t>
      </w:r>
      <w:r>
        <w:rPr>
          <w:rFonts w:ascii="Times New Roman" w:hAnsi="Times New Roman" w:cs="Times New Roman"/>
          <w:b/>
          <w:sz w:val="24"/>
          <w:szCs w:val="24"/>
          <w:lang w:val="uk-UA"/>
        </w:rPr>
        <w:t xml:space="preserve"> №</w:t>
      </w:r>
    </w:p>
    <w:p w:rsidR="00290F07" w:rsidRPr="00F309F8" w:rsidRDefault="00F17843" w:rsidP="00F17843">
      <w:pPr>
        <w:spacing w:after="0" w:line="240" w:lineRule="auto"/>
        <w:ind w:left="5664" w:firstLine="708"/>
        <w:rPr>
          <w:rFonts w:ascii="Times New Roman" w:hAnsi="Times New Roman" w:cs="Times New Roman"/>
          <w:b/>
          <w:sz w:val="24"/>
          <w:szCs w:val="24"/>
          <w:lang w:val="uk-UA"/>
        </w:rPr>
      </w:pPr>
      <w:r w:rsidRPr="00F309F8">
        <w:rPr>
          <w:rFonts w:ascii="Times New Roman" w:hAnsi="Times New Roman" w:cs="Times New Roman"/>
          <w:b/>
          <w:sz w:val="24"/>
          <w:szCs w:val="24"/>
          <w:lang w:val="uk-UA"/>
        </w:rPr>
        <w:t>309</w:t>
      </w: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716CC6" w:rsidRPr="00F309F8" w:rsidRDefault="00716CC6" w:rsidP="00290F07">
      <w:pPr>
        <w:tabs>
          <w:tab w:val="left" w:pos="7425"/>
        </w:tabs>
        <w:spacing w:after="0" w:line="240" w:lineRule="auto"/>
        <w:rPr>
          <w:rFonts w:ascii="Times New Roman" w:hAnsi="Times New Roman" w:cs="Times New Roman"/>
          <w:sz w:val="24"/>
          <w:szCs w:val="24"/>
          <w:lang w:val="uk-UA"/>
        </w:rPr>
      </w:pPr>
    </w:p>
    <w:p w:rsidR="00290F07"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290F07" w:rsidRPr="00F309F8" w:rsidRDefault="00290F07" w:rsidP="00290F07">
      <w:pPr>
        <w:autoSpaceDE w:val="0"/>
        <w:autoSpaceDN w:val="0"/>
        <w:spacing w:after="0" w:line="240" w:lineRule="auto"/>
        <w:rPr>
          <w:rFonts w:ascii="Times New Roman" w:eastAsia="Times New Roman" w:hAnsi="Times New Roman" w:cs="Times New Roman"/>
          <w:b/>
          <w:sz w:val="24"/>
          <w:szCs w:val="24"/>
          <w:lang w:val="uk-UA" w:eastAsia="ru-RU"/>
        </w:rPr>
      </w:pPr>
    </w:p>
    <w:p w:rsidR="00357450" w:rsidRPr="00F309F8" w:rsidRDefault="001E4C49" w:rsidP="00290F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передачу у приватну спільну</w:t>
      </w:r>
      <w:r w:rsidR="00357450" w:rsidRPr="00F309F8">
        <w:rPr>
          <w:rFonts w:ascii="Times New Roman" w:hAnsi="Times New Roman" w:cs="Times New Roman"/>
          <w:sz w:val="24"/>
          <w:szCs w:val="24"/>
          <w:lang w:val="uk-UA"/>
        </w:rPr>
        <w:t xml:space="preserve"> часткову власність </w:t>
      </w:r>
    </w:p>
    <w:p w:rsidR="00357450" w:rsidRPr="00F309F8" w:rsidRDefault="00357450"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жи</w:t>
      </w:r>
      <w:r w:rsidR="0043693E" w:rsidRPr="00F309F8">
        <w:rPr>
          <w:rFonts w:ascii="Times New Roman" w:hAnsi="Times New Roman" w:cs="Times New Roman"/>
          <w:sz w:val="24"/>
          <w:szCs w:val="24"/>
          <w:lang w:val="uk-UA"/>
        </w:rPr>
        <w:t>тлових приміще</w:t>
      </w:r>
      <w:r w:rsidRPr="00F309F8">
        <w:rPr>
          <w:rFonts w:ascii="Times New Roman" w:hAnsi="Times New Roman" w:cs="Times New Roman"/>
          <w:sz w:val="24"/>
          <w:szCs w:val="24"/>
          <w:lang w:val="uk-UA"/>
        </w:rPr>
        <w:t>нь в гуртожитку</w:t>
      </w:r>
    </w:p>
    <w:p w:rsidR="00357450" w:rsidRPr="00F309F8" w:rsidRDefault="000C1DE4" w:rsidP="00290F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7450" w:rsidRPr="00F309F8">
        <w:rPr>
          <w:rFonts w:ascii="Times New Roman" w:hAnsi="Times New Roman" w:cs="Times New Roman"/>
          <w:sz w:val="24"/>
          <w:szCs w:val="24"/>
          <w:lang w:val="uk-UA"/>
        </w:rPr>
        <w:t xml:space="preserve"> по бульв. Довженка,4</w:t>
      </w:r>
    </w:p>
    <w:p w:rsidR="00357450" w:rsidRPr="00F309F8" w:rsidRDefault="00357450" w:rsidP="00290F07">
      <w:pPr>
        <w:spacing w:after="0" w:line="240" w:lineRule="auto"/>
        <w:rPr>
          <w:rFonts w:ascii="Times New Roman" w:hAnsi="Times New Roman" w:cs="Times New Roman"/>
          <w:color w:val="FF0000"/>
          <w:sz w:val="24"/>
          <w:szCs w:val="24"/>
          <w:lang w:val="uk-UA"/>
        </w:rPr>
      </w:pPr>
    </w:p>
    <w:p w:rsidR="00357450" w:rsidRPr="00F309F8" w:rsidRDefault="00357450" w:rsidP="00290F07">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Розглянувши заяв</w:t>
      </w:r>
      <w:r w:rsidR="000C1DE4">
        <w:rPr>
          <w:rFonts w:ascii="Times New Roman" w:hAnsi="Times New Roman" w:cs="Times New Roman"/>
          <w:sz w:val="24"/>
          <w:szCs w:val="24"/>
          <w:lang w:val="uk-UA"/>
        </w:rPr>
        <w:t xml:space="preserve">у наймача жилого приміщення № </w:t>
      </w:r>
      <w:r w:rsidRPr="00F309F8">
        <w:rPr>
          <w:rFonts w:ascii="Times New Roman" w:hAnsi="Times New Roman" w:cs="Times New Roman"/>
          <w:sz w:val="24"/>
          <w:szCs w:val="24"/>
          <w:lang w:val="uk-UA"/>
        </w:rPr>
        <w:t xml:space="preserve"> в гуртожитку по бул. Довженка, 4 в м. Нови</w:t>
      </w:r>
      <w:r w:rsidR="000C1DE4">
        <w:rPr>
          <w:rFonts w:ascii="Times New Roman" w:hAnsi="Times New Roman" w:cs="Times New Roman"/>
          <w:sz w:val="24"/>
          <w:szCs w:val="24"/>
          <w:lang w:val="uk-UA"/>
        </w:rPr>
        <w:t>й Розділ Львівської області Ч-Л</w:t>
      </w:r>
      <w:r w:rsidRPr="00F309F8">
        <w:rPr>
          <w:rFonts w:ascii="Times New Roman" w:hAnsi="Times New Roman" w:cs="Times New Roman"/>
          <w:sz w:val="24"/>
          <w:szCs w:val="24"/>
          <w:lang w:val="uk-UA"/>
        </w:rPr>
        <w:t xml:space="preserve"> та додані до неї документи, відповідно до ч.1 ст.2,ст.3 Закону України «Про приватизацію державного житлового фонду», ст.</w:t>
      </w:r>
      <w:r w:rsidR="00471731"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w:t>
      </w:r>
      <w:r w:rsidR="001E4C49">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виконавчий комітет Новороздільської міської ради,  </w:t>
      </w:r>
    </w:p>
    <w:p w:rsidR="00357450" w:rsidRPr="00F309F8" w:rsidRDefault="00357450" w:rsidP="00290F07">
      <w:pPr>
        <w:spacing w:after="0" w:line="240" w:lineRule="auto"/>
        <w:rPr>
          <w:rFonts w:ascii="Times New Roman" w:hAnsi="Times New Roman" w:cs="Times New Roman"/>
          <w:sz w:val="24"/>
          <w:szCs w:val="24"/>
          <w:lang w:val="uk-UA"/>
        </w:rPr>
      </w:pPr>
    </w:p>
    <w:p w:rsidR="00357450" w:rsidRPr="00F309F8" w:rsidRDefault="00357450"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ВИРІШИВ:</w:t>
      </w:r>
    </w:p>
    <w:p w:rsidR="00357450" w:rsidRPr="00F309F8" w:rsidRDefault="00357450" w:rsidP="00290F07">
      <w:pPr>
        <w:spacing w:after="0" w:line="240" w:lineRule="auto"/>
        <w:jc w:val="both"/>
        <w:rPr>
          <w:rFonts w:ascii="Times New Roman" w:hAnsi="Times New Roman" w:cs="Times New Roman"/>
          <w:sz w:val="24"/>
          <w:szCs w:val="24"/>
          <w:lang w:val="uk-UA"/>
        </w:rPr>
      </w:pPr>
    </w:p>
    <w:p w:rsidR="00357450" w:rsidRPr="00F309F8" w:rsidRDefault="00471731" w:rsidP="00471731">
      <w:pPr>
        <w:spacing w:after="0" w:line="240" w:lineRule="auto"/>
        <w:ind w:firstLine="567"/>
        <w:jc w:val="both"/>
        <w:rPr>
          <w:rFonts w:ascii="Times New Roman" w:eastAsia="Arial Unicode MS" w:hAnsi="Times New Roman" w:cs="Times New Roman"/>
          <w:sz w:val="24"/>
          <w:szCs w:val="24"/>
          <w:lang w:val="uk-UA"/>
        </w:rPr>
      </w:pPr>
      <w:r w:rsidRPr="00F309F8">
        <w:rPr>
          <w:rFonts w:ascii="Times New Roman" w:hAnsi="Times New Roman" w:cs="Times New Roman"/>
          <w:sz w:val="24"/>
          <w:szCs w:val="24"/>
          <w:lang w:val="uk-UA"/>
        </w:rPr>
        <w:t xml:space="preserve">1. </w:t>
      </w:r>
      <w:r w:rsidR="00357450" w:rsidRPr="00F309F8">
        <w:rPr>
          <w:rFonts w:ascii="Times New Roman" w:hAnsi="Times New Roman" w:cs="Times New Roman"/>
          <w:sz w:val="24"/>
          <w:szCs w:val="24"/>
          <w:lang w:val="uk-UA"/>
        </w:rPr>
        <w:t>Передати у приватну</w:t>
      </w:r>
      <w:r w:rsidR="000C1DE4">
        <w:rPr>
          <w:rFonts w:ascii="Times New Roman" w:hAnsi="Times New Roman" w:cs="Times New Roman"/>
          <w:sz w:val="24"/>
          <w:szCs w:val="24"/>
          <w:lang w:val="uk-UA"/>
        </w:rPr>
        <w:t xml:space="preserve"> спільну часткову власність Ч-Л</w:t>
      </w:r>
      <w:r w:rsidR="00357450" w:rsidRPr="00F309F8">
        <w:rPr>
          <w:rFonts w:ascii="Times New Roman" w:hAnsi="Times New Roman" w:cs="Times New Roman"/>
          <w:sz w:val="24"/>
          <w:szCs w:val="24"/>
          <w:lang w:val="uk-UA"/>
        </w:rPr>
        <w:t>, 1969р.н.</w:t>
      </w:r>
      <w:r w:rsidR="00357450" w:rsidRPr="00F309F8">
        <w:rPr>
          <w:rFonts w:ascii="Times New Roman" w:eastAsia="Arial Unicode MS" w:hAnsi="Times New Roman" w:cs="Times New Roman"/>
          <w:sz w:val="24"/>
          <w:szCs w:val="24"/>
          <w:lang w:val="uk-UA"/>
        </w:rPr>
        <w:t>, у складі сім’ї:</w:t>
      </w:r>
    </w:p>
    <w:p w:rsidR="00357450" w:rsidRPr="00F309F8" w:rsidRDefault="00357450" w:rsidP="00471731">
      <w:pPr>
        <w:spacing w:after="0" w:line="240" w:lineRule="auto"/>
        <w:ind w:firstLine="567"/>
        <w:jc w:val="both"/>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 xml:space="preserve">- чоловік - </w:t>
      </w:r>
      <w:r w:rsidR="00471731" w:rsidRPr="00F309F8">
        <w:rPr>
          <w:rFonts w:ascii="Times New Roman" w:eastAsia="Arial Unicode MS" w:hAnsi="Times New Roman" w:cs="Times New Roman"/>
          <w:sz w:val="24"/>
          <w:szCs w:val="24"/>
          <w:lang w:val="uk-UA"/>
        </w:rPr>
        <w:t xml:space="preserve"> </w:t>
      </w:r>
      <w:r w:rsidR="000C1DE4">
        <w:rPr>
          <w:rFonts w:ascii="Times New Roman" w:eastAsia="Arial Unicode MS" w:hAnsi="Times New Roman" w:cs="Times New Roman"/>
          <w:sz w:val="24"/>
          <w:szCs w:val="24"/>
          <w:lang w:val="uk-UA"/>
        </w:rPr>
        <w:t>Ч</w:t>
      </w:r>
      <w:r w:rsidRPr="00F309F8">
        <w:rPr>
          <w:rFonts w:ascii="Times New Roman" w:eastAsia="Arial Unicode MS" w:hAnsi="Times New Roman" w:cs="Times New Roman"/>
          <w:sz w:val="24"/>
          <w:szCs w:val="24"/>
          <w:lang w:val="uk-UA"/>
        </w:rPr>
        <w:t>, 1969 р.н.</w:t>
      </w:r>
    </w:p>
    <w:p w:rsidR="00357450" w:rsidRPr="00F309F8" w:rsidRDefault="000C1DE4" w:rsidP="00471731">
      <w:pPr>
        <w:numPr>
          <w:ilvl w:val="0"/>
          <w:numId w:val="34"/>
        </w:numPr>
        <w:spacing w:after="0" w:line="240" w:lineRule="auto"/>
        <w:ind w:left="0" w:firstLine="567"/>
        <w:jc w:val="both"/>
        <w:rPr>
          <w:rFonts w:ascii="Times New Roman" w:eastAsia="Arial Unicode MS" w:hAnsi="Times New Roman" w:cs="Times New Roman"/>
          <w:sz w:val="24"/>
          <w:szCs w:val="24"/>
          <w:lang w:val="uk-UA"/>
        </w:rPr>
      </w:pPr>
      <w:r>
        <w:rPr>
          <w:rFonts w:ascii="Times New Roman" w:eastAsia="Arial Unicode MS" w:hAnsi="Times New Roman" w:cs="Times New Roman"/>
          <w:sz w:val="24"/>
          <w:szCs w:val="24"/>
          <w:lang w:val="uk-UA"/>
        </w:rPr>
        <w:t>дочка – Ч</w:t>
      </w:r>
      <w:r w:rsidR="00357450" w:rsidRPr="00F309F8">
        <w:rPr>
          <w:rFonts w:ascii="Times New Roman" w:eastAsia="Arial Unicode MS" w:hAnsi="Times New Roman" w:cs="Times New Roman"/>
          <w:sz w:val="24"/>
          <w:szCs w:val="24"/>
          <w:lang w:val="uk-UA"/>
        </w:rPr>
        <w:t>, 2004р.н.</w:t>
      </w:r>
    </w:p>
    <w:p w:rsidR="00357450" w:rsidRPr="00F309F8" w:rsidRDefault="000C1DE4" w:rsidP="00290F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житлові приміщення № </w:t>
      </w:r>
      <w:r w:rsidR="00357450" w:rsidRPr="00F309F8">
        <w:rPr>
          <w:rFonts w:ascii="Times New Roman" w:hAnsi="Times New Roman" w:cs="Times New Roman"/>
          <w:sz w:val="24"/>
          <w:szCs w:val="24"/>
          <w:lang w:val="uk-UA"/>
        </w:rPr>
        <w:t xml:space="preserve"> в гуртожитку по бульв. Довженка, 4 в м. Новий Розділ Львівської області, житловою площею </w:t>
      </w:r>
      <w:smartTag w:uri="urn:schemas-microsoft-com:office:smarttags" w:element="metricconverter">
        <w:smartTagPr>
          <w:attr w:name="ProductID" w:val="18,1 кв. м"/>
        </w:smartTagPr>
        <w:r w:rsidR="00357450" w:rsidRPr="00F309F8">
          <w:rPr>
            <w:rFonts w:ascii="Times New Roman" w:hAnsi="Times New Roman" w:cs="Times New Roman"/>
            <w:sz w:val="24"/>
            <w:szCs w:val="24"/>
            <w:lang w:val="uk-UA"/>
          </w:rPr>
          <w:t>18,1 кв. м</w:t>
        </w:r>
      </w:smartTag>
      <w:r w:rsidR="00357450" w:rsidRPr="00F309F8">
        <w:rPr>
          <w:rFonts w:ascii="Times New Roman" w:hAnsi="Times New Roman" w:cs="Times New Roman"/>
          <w:sz w:val="24"/>
          <w:szCs w:val="24"/>
          <w:lang w:val="uk-UA"/>
        </w:rPr>
        <w:t xml:space="preserve">. </w:t>
      </w:r>
    </w:p>
    <w:p w:rsidR="00357450" w:rsidRPr="00F309F8" w:rsidRDefault="00357450" w:rsidP="00290F07">
      <w:pPr>
        <w:pStyle w:val="24"/>
        <w:spacing w:after="0"/>
        <w:ind w:left="0" w:right="76" w:firstLine="539"/>
        <w:jc w:val="both"/>
        <w:rPr>
          <w:color w:val="0000FF"/>
        </w:rPr>
      </w:pPr>
      <w:r w:rsidRPr="00F309F8">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357450" w:rsidRPr="00F309F8" w:rsidRDefault="00357450" w:rsidP="00290F07">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3. </w:t>
      </w:r>
      <w:r w:rsidR="0043693E" w:rsidRPr="00F309F8">
        <w:rPr>
          <w:rFonts w:ascii="Times New Roman" w:hAnsi="Times New Roman" w:cs="Times New Roman"/>
          <w:sz w:val="24"/>
          <w:szCs w:val="24"/>
          <w:lang w:val="uk-UA"/>
        </w:rPr>
        <w:t>Контроль за виконанням даного рішення покласти на заступника міського голови Цюру А.С.</w:t>
      </w:r>
    </w:p>
    <w:p w:rsidR="00471731" w:rsidRPr="00F309F8" w:rsidRDefault="00471731" w:rsidP="00A37D26">
      <w:pPr>
        <w:spacing w:after="0" w:line="240" w:lineRule="auto"/>
        <w:jc w:val="both"/>
        <w:rPr>
          <w:rFonts w:ascii="Times New Roman" w:eastAsia="Times New Roman" w:hAnsi="Times New Roman" w:cs="Times New Roman"/>
          <w:bCs/>
          <w:sz w:val="24"/>
          <w:szCs w:val="24"/>
          <w:lang w:val="uk-UA" w:eastAsia="ru-RU"/>
        </w:rPr>
      </w:pPr>
    </w:p>
    <w:p w:rsidR="00471731" w:rsidRPr="00F309F8" w:rsidRDefault="00471731" w:rsidP="00A37D26">
      <w:pPr>
        <w:spacing w:after="0" w:line="240" w:lineRule="auto"/>
        <w:jc w:val="both"/>
        <w:rPr>
          <w:rFonts w:ascii="Times New Roman" w:eastAsia="Times New Roman" w:hAnsi="Times New Roman" w:cs="Times New Roman"/>
          <w:bCs/>
          <w:sz w:val="24"/>
          <w:szCs w:val="24"/>
          <w:lang w:val="uk-UA" w:eastAsia="ru-RU"/>
        </w:rPr>
      </w:pPr>
    </w:p>
    <w:p w:rsidR="00A37D26" w:rsidRPr="00F309F8" w:rsidRDefault="00A37D26" w:rsidP="00A37D26">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431A5A"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p>
    <w:p w:rsidR="00431A5A" w:rsidRPr="00F309F8" w:rsidRDefault="00431A5A" w:rsidP="00290F07">
      <w:pPr>
        <w:tabs>
          <w:tab w:val="left" w:pos="7425"/>
        </w:tabs>
        <w:spacing w:after="0" w:line="240" w:lineRule="auto"/>
        <w:rPr>
          <w:rFonts w:ascii="Times New Roman" w:hAnsi="Times New Roman" w:cs="Times New Roman"/>
          <w:sz w:val="24"/>
          <w:szCs w:val="24"/>
          <w:lang w:val="uk-UA"/>
        </w:rPr>
      </w:pPr>
    </w:p>
    <w:p w:rsidR="00431A5A" w:rsidRPr="00F309F8" w:rsidRDefault="00431A5A" w:rsidP="00290F07">
      <w:pPr>
        <w:tabs>
          <w:tab w:val="left" w:pos="7425"/>
        </w:tabs>
        <w:spacing w:after="0" w:line="240" w:lineRule="auto"/>
        <w:rPr>
          <w:rFonts w:ascii="Times New Roman" w:hAnsi="Times New Roman" w:cs="Times New Roman"/>
          <w:sz w:val="24"/>
          <w:szCs w:val="24"/>
          <w:lang w:val="uk-UA"/>
        </w:rPr>
      </w:pPr>
    </w:p>
    <w:p w:rsidR="00431A5A" w:rsidRPr="00F309F8" w:rsidRDefault="00431A5A" w:rsidP="00290F07">
      <w:pPr>
        <w:tabs>
          <w:tab w:val="left" w:pos="7425"/>
        </w:tabs>
        <w:spacing w:after="0" w:line="240" w:lineRule="auto"/>
        <w:rPr>
          <w:rFonts w:ascii="Times New Roman" w:hAnsi="Times New Roman" w:cs="Times New Roman"/>
          <w:sz w:val="24"/>
          <w:szCs w:val="24"/>
          <w:lang w:val="uk-UA"/>
        </w:rPr>
      </w:pPr>
    </w:p>
    <w:p w:rsidR="00431A5A" w:rsidRPr="00F309F8" w:rsidRDefault="00431A5A"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651D8F"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290F07" w:rsidRPr="00F309F8" w:rsidRDefault="00290F07" w:rsidP="00431A5A">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431A5A" w:rsidRPr="00F309F8">
        <w:rPr>
          <w:rFonts w:ascii="Times New Roman" w:hAnsi="Times New Roman" w:cs="Times New Roman"/>
          <w:sz w:val="24"/>
          <w:szCs w:val="24"/>
          <w:lang w:val="uk-UA"/>
        </w:rPr>
        <w:tab/>
      </w:r>
      <w:r w:rsidR="00431A5A" w:rsidRPr="00F309F8">
        <w:rPr>
          <w:rFonts w:ascii="Times New Roman" w:hAnsi="Times New Roman" w:cs="Times New Roman"/>
          <w:sz w:val="24"/>
          <w:szCs w:val="24"/>
          <w:lang w:val="uk-UA"/>
        </w:rPr>
        <w:tab/>
      </w:r>
      <w:r w:rsidR="00431A5A" w:rsidRPr="00F309F8">
        <w:rPr>
          <w:rFonts w:ascii="Times New Roman" w:hAnsi="Times New Roman" w:cs="Times New Roman"/>
          <w:sz w:val="24"/>
          <w:szCs w:val="24"/>
          <w:lang w:val="uk-UA"/>
        </w:rPr>
        <w:tab/>
      </w:r>
      <w:r w:rsidR="00431A5A" w:rsidRPr="00F309F8">
        <w:rPr>
          <w:rFonts w:ascii="Times New Roman" w:hAnsi="Times New Roman" w:cs="Times New Roman"/>
          <w:sz w:val="24"/>
          <w:szCs w:val="24"/>
          <w:lang w:val="uk-UA"/>
        </w:rPr>
        <w:tab/>
      </w:r>
      <w:r w:rsidR="00431A5A" w:rsidRPr="00F309F8">
        <w:rPr>
          <w:rFonts w:ascii="Times New Roman" w:hAnsi="Times New Roman" w:cs="Times New Roman"/>
          <w:sz w:val="24"/>
          <w:szCs w:val="24"/>
          <w:lang w:val="uk-UA"/>
        </w:rPr>
        <w:tab/>
      </w:r>
      <w:r w:rsidR="00431A5A" w:rsidRPr="00F309F8">
        <w:rPr>
          <w:rFonts w:ascii="Times New Roman" w:hAnsi="Times New Roman" w:cs="Times New Roman"/>
          <w:sz w:val="24"/>
          <w:szCs w:val="24"/>
          <w:lang w:val="uk-UA"/>
        </w:rPr>
        <w:tab/>
      </w:r>
      <w:r w:rsidR="00431A5A" w:rsidRPr="00F309F8">
        <w:rPr>
          <w:rFonts w:ascii="Times New Roman" w:hAnsi="Times New Roman" w:cs="Times New Roman"/>
          <w:sz w:val="24"/>
          <w:szCs w:val="24"/>
          <w:lang w:val="uk-UA"/>
        </w:rPr>
        <w:tab/>
      </w:r>
      <w:r w:rsidR="00431A5A" w:rsidRPr="00F309F8">
        <w:rPr>
          <w:rFonts w:ascii="Times New Roman" w:hAnsi="Times New Roman" w:cs="Times New Roman"/>
          <w:sz w:val="24"/>
          <w:szCs w:val="24"/>
          <w:lang w:val="uk-UA"/>
        </w:rPr>
        <w:tab/>
      </w:r>
      <w:r w:rsidR="00F17843" w:rsidRPr="00F309F8">
        <w:rPr>
          <w:rFonts w:ascii="Times New Roman" w:hAnsi="Times New Roman" w:cs="Times New Roman"/>
          <w:b/>
          <w:sz w:val="24"/>
          <w:szCs w:val="24"/>
          <w:lang w:val="uk-UA"/>
        </w:rPr>
        <w:t>310</w:t>
      </w: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290F07"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290F07" w:rsidRPr="00F309F8" w:rsidRDefault="00290F07" w:rsidP="00290F07">
      <w:pPr>
        <w:autoSpaceDE w:val="0"/>
        <w:autoSpaceDN w:val="0"/>
        <w:spacing w:after="0" w:line="240" w:lineRule="auto"/>
        <w:rPr>
          <w:rFonts w:ascii="Times New Roman" w:eastAsia="Times New Roman" w:hAnsi="Times New Roman" w:cs="Times New Roman"/>
          <w:b/>
          <w:sz w:val="24"/>
          <w:szCs w:val="24"/>
          <w:lang w:val="uk-UA" w:eastAsia="ru-RU"/>
        </w:rPr>
      </w:pPr>
    </w:p>
    <w:p w:rsidR="00357450" w:rsidRPr="00F309F8" w:rsidRDefault="00A16F9C" w:rsidP="00290F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передачу у приватну спільну</w:t>
      </w:r>
      <w:r w:rsidR="00357450" w:rsidRPr="00F309F8">
        <w:rPr>
          <w:rFonts w:ascii="Times New Roman" w:hAnsi="Times New Roman" w:cs="Times New Roman"/>
          <w:sz w:val="24"/>
          <w:szCs w:val="24"/>
          <w:lang w:val="uk-UA"/>
        </w:rPr>
        <w:t xml:space="preserve"> часткову власність </w:t>
      </w:r>
    </w:p>
    <w:p w:rsidR="00357450" w:rsidRPr="00F309F8" w:rsidRDefault="00357450"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жи</w:t>
      </w:r>
      <w:r w:rsidR="0043693E" w:rsidRPr="00F309F8">
        <w:rPr>
          <w:rFonts w:ascii="Times New Roman" w:hAnsi="Times New Roman" w:cs="Times New Roman"/>
          <w:sz w:val="24"/>
          <w:szCs w:val="24"/>
          <w:lang w:val="uk-UA"/>
        </w:rPr>
        <w:t>тлових приміще</w:t>
      </w:r>
      <w:r w:rsidRPr="00F309F8">
        <w:rPr>
          <w:rFonts w:ascii="Times New Roman" w:hAnsi="Times New Roman" w:cs="Times New Roman"/>
          <w:sz w:val="24"/>
          <w:szCs w:val="24"/>
          <w:lang w:val="uk-UA"/>
        </w:rPr>
        <w:t>нь в гуртожитку</w:t>
      </w:r>
    </w:p>
    <w:p w:rsidR="00357450" w:rsidRPr="00F309F8" w:rsidRDefault="000C1DE4" w:rsidP="00290F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7450" w:rsidRPr="00F309F8">
        <w:rPr>
          <w:rFonts w:ascii="Times New Roman" w:hAnsi="Times New Roman" w:cs="Times New Roman"/>
          <w:sz w:val="24"/>
          <w:szCs w:val="24"/>
          <w:lang w:val="uk-UA"/>
        </w:rPr>
        <w:t xml:space="preserve"> по бульв. Довженка,</w:t>
      </w:r>
      <w:r w:rsidR="00AE3983" w:rsidRPr="00F309F8">
        <w:rPr>
          <w:rFonts w:ascii="Times New Roman" w:hAnsi="Times New Roman" w:cs="Times New Roman"/>
          <w:sz w:val="24"/>
          <w:szCs w:val="24"/>
          <w:lang w:val="uk-UA"/>
        </w:rPr>
        <w:t xml:space="preserve"> </w:t>
      </w:r>
      <w:r w:rsidR="00357450" w:rsidRPr="00F309F8">
        <w:rPr>
          <w:rFonts w:ascii="Times New Roman" w:hAnsi="Times New Roman" w:cs="Times New Roman"/>
          <w:sz w:val="24"/>
          <w:szCs w:val="24"/>
          <w:lang w:val="uk-UA"/>
        </w:rPr>
        <w:t>4</w:t>
      </w:r>
    </w:p>
    <w:p w:rsidR="00357450" w:rsidRPr="00F309F8" w:rsidRDefault="00357450" w:rsidP="00290F07">
      <w:pPr>
        <w:spacing w:after="0" w:line="240" w:lineRule="auto"/>
        <w:rPr>
          <w:rFonts w:ascii="Times New Roman" w:hAnsi="Times New Roman" w:cs="Times New Roman"/>
          <w:color w:val="FF0000"/>
          <w:sz w:val="24"/>
          <w:szCs w:val="24"/>
          <w:lang w:val="uk-UA"/>
        </w:rPr>
      </w:pPr>
    </w:p>
    <w:p w:rsidR="00357450" w:rsidRPr="00F309F8" w:rsidRDefault="00357450" w:rsidP="00290F07">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Розглянувши заяв</w:t>
      </w:r>
      <w:r w:rsidR="000C1DE4">
        <w:rPr>
          <w:rFonts w:ascii="Times New Roman" w:hAnsi="Times New Roman" w:cs="Times New Roman"/>
          <w:sz w:val="24"/>
          <w:szCs w:val="24"/>
          <w:lang w:val="uk-UA"/>
        </w:rPr>
        <w:t xml:space="preserve">у наймача жилого приміщення № </w:t>
      </w:r>
      <w:r w:rsidRPr="00F309F8">
        <w:rPr>
          <w:rFonts w:ascii="Times New Roman" w:hAnsi="Times New Roman" w:cs="Times New Roman"/>
          <w:sz w:val="24"/>
          <w:szCs w:val="24"/>
          <w:lang w:val="uk-UA"/>
        </w:rPr>
        <w:t xml:space="preserve"> в гуртожитку по бул</w:t>
      </w:r>
      <w:r w:rsidR="000C1DE4">
        <w:rPr>
          <w:rFonts w:ascii="Times New Roman" w:hAnsi="Times New Roman" w:cs="Times New Roman"/>
          <w:sz w:val="24"/>
          <w:szCs w:val="24"/>
          <w:lang w:val="uk-UA"/>
        </w:rPr>
        <w:t>ьв</w:t>
      </w:r>
      <w:r w:rsidRPr="00F309F8">
        <w:rPr>
          <w:rFonts w:ascii="Times New Roman" w:hAnsi="Times New Roman" w:cs="Times New Roman"/>
          <w:sz w:val="24"/>
          <w:szCs w:val="24"/>
          <w:lang w:val="uk-UA"/>
        </w:rPr>
        <w:t>. Довженка, 4 в м. Новий Розділ Львівської</w:t>
      </w:r>
      <w:r w:rsidR="000C1DE4">
        <w:rPr>
          <w:rFonts w:ascii="Times New Roman" w:hAnsi="Times New Roman" w:cs="Times New Roman"/>
          <w:sz w:val="24"/>
          <w:szCs w:val="24"/>
          <w:lang w:val="uk-UA"/>
        </w:rPr>
        <w:t xml:space="preserve"> області К.</w:t>
      </w:r>
      <w:r w:rsidRPr="00F309F8">
        <w:rPr>
          <w:rFonts w:ascii="Times New Roman" w:hAnsi="Times New Roman" w:cs="Times New Roman"/>
          <w:sz w:val="24"/>
          <w:szCs w:val="24"/>
          <w:lang w:val="uk-UA"/>
        </w:rPr>
        <w:t>та додані до неї документи, відповідно до ч.1 ст.2,</w:t>
      </w:r>
      <w:r w:rsidR="000C1DE4">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w:t>
      </w:r>
      <w:r w:rsidR="00A16F9C">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виконавчий комітет Новороздільської міської ради,  </w:t>
      </w:r>
    </w:p>
    <w:p w:rsidR="00357450" w:rsidRPr="00F309F8" w:rsidRDefault="00357450" w:rsidP="00290F07">
      <w:pPr>
        <w:spacing w:after="0" w:line="240" w:lineRule="auto"/>
        <w:rPr>
          <w:rFonts w:ascii="Times New Roman" w:hAnsi="Times New Roman" w:cs="Times New Roman"/>
          <w:sz w:val="24"/>
          <w:szCs w:val="24"/>
          <w:lang w:val="uk-UA"/>
        </w:rPr>
      </w:pPr>
    </w:p>
    <w:p w:rsidR="00357450" w:rsidRPr="00F309F8" w:rsidRDefault="00357450"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ВИРІШИВ:</w:t>
      </w:r>
    </w:p>
    <w:p w:rsidR="00357450" w:rsidRPr="00F309F8" w:rsidRDefault="00357450" w:rsidP="00290F07">
      <w:pPr>
        <w:spacing w:after="0" w:line="240" w:lineRule="auto"/>
        <w:jc w:val="both"/>
        <w:rPr>
          <w:rFonts w:ascii="Times New Roman" w:hAnsi="Times New Roman" w:cs="Times New Roman"/>
          <w:sz w:val="24"/>
          <w:szCs w:val="24"/>
          <w:lang w:val="uk-UA"/>
        </w:rPr>
      </w:pPr>
    </w:p>
    <w:p w:rsidR="00357450" w:rsidRPr="00F309F8" w:rsidRDefault="00357450" w:rsidP="00290F07">
      <w:pPr>
        <w:numPr>
          <w:ilvl w:val="0"/>
          <w:numId w:val="33"/>
        </w:numPr>
        <w:spacing w:after="0" w:line="240" w:lineRule="auto"/>
        <w:rPr>
          <w:rFonts w:ascii="Times New Roman" w:eastAsia="Arial Unicode MS" w:hAnsi="Times New Roman" w:cs="Times New Roman"/>
          <w:sz w:val="24"/>
          <w:szCs w:val="24"/>
          <w:lang w:val="uk-UA"/>
        </w:rPr>
      </w:pPr>
      <w:r w:rsidRPr="00F309F8">
        <w:rPr>
          <w:rFonts w:ascii="Times New Roman" w:hAnsi="Times New Roman" w:cs="Times New Roman"/>
          <w:sz w:val="24"/>
          <w:szCs w:val="24"/>
          <w:lang w:val="uk-UA"/>
        </w:rPr>
        <w:t>Передати у приватну спільну часткову в</w:t>
      </w:r>
      <w:r w:rsidR="000C1DE4">
        <w:rPr>
          <w:rFonts w:ascii="Times New Roman" w:hAnsi="Times New Roman" w:cs="Times New Roman"/>
          <w:sz w:val="24"/>
          <w:szCs w:val="24"/>
          <w:lang w:val="uk-UA"/>
        </w:rPr>
        <w:t>ласність К</w:t>
      </w:r>
      <w:r w:rsidRPr="00F309F8">
        <w:rPr>
          <w:rFonts w:ascii="Times New Roman" w:hAnsi="Times New Roman" w:cs="Times New Roman"/>
          <w:sz w:val="24"/>
          <w:szCs w:val="24"/>
          <w:lang w:val="uk-UA"/>
        </w:rPr>
        <w:t>, 1973р.н.</w:t>
      </w:r>
      <w:r w:rsidRPr="00F309F8">
        <w:rPr>
          <w:rFonts w:ascii="Times New Roman" w:eastAsia="Arial Unicode MS" w:hAnsi="Times New Roman" w:cs="Times New Roman"/>
          <w:sz w:val="24"/>
          <w:szCs w:val="24"/>
          <w:lang w:val="uk-UA"/>
        </w:rPr>
        <w:t>, у складі сім’ї:</w:t>
      </w:r>
    </w:p>
    <w:p w:rsidR="00357450" w:rsidRPr="00F309F8" w:rsidRDefault="000C1DE4" w:rsidP="00290F07">
      <w:pPr>
        <w:numPr>
          <w:ilvl w:val="0"/>
          <w:numId w:val="35"/>
        </w:numPr>
        <w:spacing w:after="0" w:line="240" w:lineRule="auto"/>
        <w:rPr>
          <w:rFonts w:ascii="Times New Roman" w:eastAsia="Arial Unicode MS" w:hAnsi="Times New Roman" w:cs="Times New Roman"/>
          <w:sz w:val="24"/>
          <w:szCs w:val="24"/>
          <w:lang w:val="uk-UA"/>
        </w:rPr>
      </w:pPr>
      <w:r>
        <w:rPr>
          <w:rFonts w:ascii="Times New Roman" w:eastAsia="Arial Unicode MS" w:hAnsi="Times New Roman" w:cs="Times New Roman"/>
          <w:sz w:val="24"/>
          <w:szCs w:val="24"/>
          <w:lang w:val="uk-UA"/>
        </w:rPr>
        <w:t>дочка – Б</w:t>
      </w:r>
      <w:r w:rsidR="00357450" w:rsidRPr="00F309F8">
        <w:rPr>
          <w:rFonts w:ascii="Times New Roman" w:eastAsia="Arial Unicode MS" w:hAnsi="Times New Roman" w:cs="Times New Roman"/>
          <w:sz w:val="24"/>
          <w:szCs w:val="24"/>
          <w:lang w:val="uk-UA"/>
        </w:rPr>
        <w:t>, 2009р.н.</w:t>
      </w:r>
    </w:p>
    <w:p w:rsidR="00357450" w:rsidRPr="00F309F8" w:rsidRDefault="000C1DE4" w:rsidP="00290F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житлові приміщення № </w:t>
      </w:r>
      <w:r w:rsidR="00357450" w:rsidRPr="00F309F8">
        <w:rPr>
          <w:rFonts w:ascii="Times New Roman" w:hAnsi="Times New Roman" w:cs="Times New Roman"/>
          <w:sz w:val="24"/>
          <w:szCs w:val="24"/>
          <w:lang w:val="uk-UA"/>
        </w:rPr>
        <w:t xml:space="preserve"> в гуртожитку по бульв. Довженка, 4 в м. Новий Розділ Львівської області, житловою площею </w:t>
      </w:r>
      <w:smartTag w:uri="urn:schemas-microsoft-com:office:smarttags" w:element="metricconverter">
        <w:smartTagPr>
          <w:attr w:name="ProductID" w:val="17,1 кв. м"/>
        </w:smartTagPr>
        <w:r w:rsidR="00357450" w:rsidRPr="00F309F8">
          <w:rPr>
            <w:rFonts w:ascii="Times New Roman" w:hAnsi="Times New Roman" w:cs="Times New Roman"/>
            <w:sz w:val="24"/>
            <w:szCs w:val="24"/>
            <w:lang w:val="uk-UA"/>
          </w:rPr>
          <w:t>17,1 кв. м</w:t>
        </w:r>
      </w:smartTag>
      <w:r w:rsidR="00357450" w:rsidRPr="00F309F8">
        <w:rPr>
          <w:rFonts w:ascii="Times New Roman" w:hAnsi="Times New Roman" w:cs="Times New Roman"/>
          <w:sz w:val="24"/>
          <w:szCs w:val="24"/>
          <w:lang w:val="uk-UA"/>
        </w:rPr>
        <w:t xml:space="preserve">. </w:t>
      </w:r>
    </w:p>
    <w:p w:rsidR="00357450" w:rsidRPr="00F309F8" w:rsidRDefault="00357450" w:rsidP="00290F07">
      <w:pPr>
        <w:pStyle w:val="24"/>
        <w:spacing w:after="0"/>
        <w:ind w:left="0" w:right="76" w:firstLine="539"/>
        <w:jc w:val="both"/>
        <w:rPr>
          <w:color w:val="0000FF"/>
        </w:rPr>
      </w:pPr>
      <w:r w:rsidRPr="00F309F8">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357450" w:rsidRPr="00F309F8" w:rsidRDefault="00357450" w:rsidP="00290F07">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3. </w:t>
      </w:r>
      <w:r w:rsidR="0043693E" w:rsidRPr="00F309F8">
        <w:rPr>
          <w:rFonts w:ascii="Times New Roman" w:hAnsi="Times New Roman" w:cs="Times New Roman"/>
          <w:sz w:val="24"/>
          <w:szCs w:val="24"/>
          <w:lang w:val="uk-UA"/>
        </w:rPr>
        <w:t>Контроль за виконанням даного рішення покласти на заступника міського голови Цюру А.С.</w:t>
      </w:r>
    </w:p>
    <w:p w:rsidR="00357450" w:rsidRPr="00F309F8" w:rsidRDefault="00357450" w:rsidP="00290F07">
      <w:pPr>
        <w:spacing w:after="0" w:line="240" w:lineRule="auto"/>
        <w:jc w:val="both"/>
        <w:rPr>
          <w:rFonts w:ascii="Times New Roman" w:hAnsi="Times New Roman" w:cs="Times New Roman"/>
          <w:sz w:val="24"/>
          <w:szCs w:val="24"/>
          <w:lang w:val="uk-UA"/>
        </w:rPr>
      </w:pPr>
    </w:p>
    <w:p w:rsidR="00471731" w:rsidRPr="00F309F8" w:rsidRDefault="00471731" w:rsidP="00290F07">
      <w:pPr>
        <w:spacing w:after="0" w:line="240" w:lineRule="auto"/>
        <w:jc w:val="both"/>
        <w:rPr>
          <w:rFonts w:ascii="Times New Roman" w:hAnsi="Times New Roman" w:cs="Times New Roman"/>
          <w:sz w:val="24"/>
          <w:szCs w:val="24"/>
          <w:lang w:val="uk-UA"/>
        </w:rPr>
      </w:pPr>
    </w:p>
    <w:p w:rsidR="00A37D26" w:rsidRPr="00F309F8" w:rsidRDefault="00A37D26" w:rsidP="00A37D26">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357450" w:rsidRPr="00F309F8" w:rsidRDefault="00357450" w:rsidP="00290F07">
      <w:pPr>
        <w:spacing w:after="0" w:line="240" w:lineRule="auto"/>
        <w:rPr>
          <w:rFonts w:ascii="Times New Roman" w:hAnsi="Times New Roman" w:cs="Times New Roman"/>
          <w:sz w:val="24"/>
          <w:szCs w:val="24"/>
          <w:lang w:val="uk-UA"/>
        </w:rPr>
      </w:pPr>
    </w:p>
    <w:p w:rsidR="00471731"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651D8F" w:rsidRPr="00F309F8" w:rsidRDefault="00651D8F" w:rsidP="00290F07">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651D8F"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290F07" w:rsidRPr="00F309F8" w:rsidRDefault="00471731"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b/>
          <w:sz w:val="24"/>
          <w:szCs w:val="24"/>
          <w:lang w:val="uk-UA"/>
        </w:rPr>
        <w:t>311</w:t>
      </w: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F17843" w:rsidRPr="00F309F8" w:rsidRDefault="00F17843" w:rsidP="00290F07">
      <w:pPr>
        <w:tabs>
          <w:tab w:val="left" w:pos="7425"/>
        </w:tabs>
        <w:spacing w:after="0" w:line="240" w:lineRule="auto"/>
        <w:rPr>
          <w:rFonts w:ascii="Times New Roman" w:hAnsi="Times New Roman" w:cs="Times New Roman"/>
          <w:sz w:val="24"/>
          <w:szCs w:val="24"/>
          <w:lang w:val="uk-UA"/>
        </w:rPr>
      </w:pPr>
    </w:p>
    <w:p w:rsidR="00290F07"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290F07" w:rsidRPr="00F309F8" w:rsidRDefault="00290F07" w:rsidP="00290F07">
      <w:pPr>
        <w:spacing w:after="0" w:line="240" w:lineRule="auto"/>
        <w:rPr>
          <w:rFonts w:ascii="Times New Roman" w:hAnsi="Times New Roman" w:cs="Times New Roman"/>
          <w:sz w:val="24"/>
          <w:szCs w:val="24"/>
          <w:lang w:val="uk-UA"/>
        </w:rPr>
      </w:pPr>
    </w:p>
    <w:p w:rsidR="00290F07" w:rsidRPr="00F309F8" w:rsidRDefault="00A16F9C" w:rsidP="00290F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передачу у приватну спільну</w:t>
      </w:r>
      <w:r w:rsidR="00290F07" w:rsidRPr="00F309F8">
        <w:rPr>
          <w:rFonts w:ascii="Times New Roman" w:hAnsi="Times New Roman" w:cs="Times New Roman"/>
          <w:sz w:val="24"/>
          <w:szCs w:val="24"/>
          <w:lang w:val="uk-UA"/>
        </w:rPr>
        <w:t xml:space="preserve"> часткову власність </w:t>
      </w:r>
    </w:p>
    <w:p w:rsidR="00290F07" w:rsidRPr="00F309F8" w:rsidRDefault="00290F07"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жи</w:t>
      </w:r>
      <w:r w:rsidR="0043693E" w:rsidRPr="00F309F8">
        <w:rPr>
          <w:rFonts w:ascii="Times New Roman" w:hAnsi="Times New Roman" w:cs="Times New Roman"/>
          <w:sz w:val="24"/>
          <w:szCs w:val="24"/>
          <w:lang w:val="uk-UA"/>
        </w:rPr>
        <w:t>тлових приміщен</w:t>
      </w:r>
      <w:r w:rsidRPr="00F309F8">
        <w:rPr>
          <w:rFonts w:ascii="Times New Roman" w:hAnsi="Times New Roman" w:cs="Times New Roman"/>
          <w:sz w:val="24"/>
          <w:szCs w:val="24"/>
          <w:lang w:val="uk-UA"/>
        </w:rPr>
        <w:t>ь в гуртожитку</w:t>
      </w:r>
    </w:p>
    <w:p w:rsidR="00290F07" w:rsidRPr="00F309F8" w:rsidRDefault="00290F07"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по бульв. Довженка,</w:t>
      </w:r>
      <w:r w:rsidR="00AE3983"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4</w:t>
      </w:r>
    </w:p>
    <w:p w:rsidR="00290F07" w:rsidRPr="00F309F8" w:rsidRDefault="00290F07" w:rsidP="00290F07">
      <w:pPr>
        <w:spacing w:after="0" w:line="240" w:lineRule="auto"/>
        <w:rPr>
          <w:rFonts w:ascii="Times New Roman" w:hAnsi="Times New Roman" w:cs="Times New Roman"/>
          <w:color w:val="FF0000"/>
          <w:sz w:val="24"/>
          <w:szCs w:val="24"/>
          <w:lang w:val="uk-UA"/>
        </w:rPr>
      </w:pPr>
    </w:p>
    <w:p w:rsidR="00290F07" w:rsidRPr="00F309F8" w:rsidRDefault="00290F07" w:rsidP="00290F07">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Розглянувши зая</w:t>
      </w:r>
      <w:r w:rsidR="000C1DE4">
        <w:rPr>
          <w:rFonts w:ascii="Times New Roman" w:hAnsi="Times New Roman" w:cs="Times New Roman"/>
          <w:sz w:val="24"/>
          <w:szCs w:val="24"/>
          <w:lang w:val="uk-UA"/>
        </w:rPr>
        <w:t xml:space="preserve">ву наймача жилого приміщення № </w:t>
      </w:r>
      <w:r w:rsidRPr="00F309F8">
        <w:rPr>
          <w:rFonts w:ascii="Times New Roman" w:hAnsi="Times New Roman" w:cs="Times New Roman"/>
          <w:sz w:val="24"/>
          <w:szCs w:val="24"/>
          <w:lang w:val="uk-UA"/>
        </w:rPr>
        <w:t xml:space="preserve"> в гуртожитку по бул. Довженка, 4 в м. Новий Розділ Львівської обл</w:t>
      </w:r>
      <w:r w:rsidR="000C1DE4">
        <w:rPr>
          <w:rFonts w:ascii="Times New Roman" w:hAnsi="Times New Roman" w:cs="Times New Roman"/>
          <w:sz w:val="24"/>
          <w:szCs w:val="24"/>
          <w:lang w:val="uk-UA"/>
        </w:rPr>
        <w:t xml:space="preserve">асті У. </w:t>
      </w:r>
      <w:r w:rsidRPr="00F309F8">
        <w:rPr>
          <w:rFonts w:ascii="Times New Roman" w:hAnsi="Times New Roman" w:cs="Times New Roman"/>
          <w:sz w:val="24"/>
          <w:szCs w:val="24"/>
          <w:lang w:val="uk-UA"/>
        </w:rPr>
        <w:t>та додані до неї документи, відповідно до ч.1 ст.2,</w:t>
      </w:r>
      <w:r w:rsidR="000C1DE4">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w:t>
      </w:r>
      <w:r w:rsidR="00A16F9C">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виконавчий комітет Новороздільської міської ради,  </w:t>
      </w:r>
    </w:p>
    <w:p w:rsidR="00290F07" w:rsidRPr="00F309F8" w:rsidRDefault="00290F07" w:rsidP="00290F07">
      <w:pPr>
        <w:spacing w:after="0" w:line="240" w:lineRule="auto"/>
        <w:rPr>
          <w:rFonts w:ascii="Times New Roman" w:hAnsi="Times New Roman" w:cs="Times New Roman"/>
          <w:sz w:val="24"/>
          <w:szCs w:val="24"/>
          <w:lang w:val="uk-UA"/>
        </w:rPr>
      </w:pPr>
    </w:p>
    <w:p w:rsidR="00290F07" w:rsidRPr="00F309F8" w:rsidRDefault="00290F07"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ВИРІШИВ:</w:t>
      </w:r>
    </w:p>
    <w:p w:rsidR="00290F07" w:rsidRPr="00F309F8" w:rsidRDefault="00290F07" w:rsidP="00471731">
      <w:pPr>
        <w:spacing w:after="0" w:line="240" w:lineRule="auto"/>
        <w:ind w:firstLine="567"/>
        <w:jc w:val="both"/>
        <w:rPr>
          <w:rFonts w:ascii="Times New Roman" w:hAnsi="Times New Roman" w:cs="Times New Roman"/>
          <w:sz w:val="24"/>
          <w:szCs w:val="24"/>
          <w:lang w:val="uk-UA"/>
        </w:rPr>
      </w:pPr>
    </w:p>
    <w:p w:rsidR="00290F07" w:rsidRPr="00F309F8" w:rsidRDefault="00471731" w:rsidP="00471731">
      <w:pPr>
        <w:spacing w:after="0" w:line="240" w:lineRule="auto"/>
        <w:ind w:firstLine="567"/>
        <w:jc w:val="both"/>
        <w:rPr>
          <w:rFonts w:ascii="Times New Roman" w:eastAsia="Arial Unicode MS" w:hAnsi="Times New Roman" w:cs="Times New Roman"/>
          <w:sz w:val="24"/>
          <w:szCs w:val="24"/>
          <w:lang w:val="uk-UA"/>
        </w:rPr>
      </w:pPr>
      <w:r w:rsidRPr="00F309F8">
        <w:rPr>
          <w:rFonts w:ascii="Times New Roman" w:hAnsi="Times New Roman" w:cs="Times New Roman"/>
          <w:sz w:val="24"/>
          <w:szCs w:val="24"/>
          <w:lang w:val="uk-UA"/>
        </w:rPr>
        <w:t xml:space="preserve">1. </w:t>
      </w:r>
      <w:r w:rsidR="00290F07" w:rsidRPr="00F309F8">
        <w:rPr>
          <w:rFonts w:ascii="Times New Roman" w:hAnsi="Times New Roman" w:cs="Times New Roman"/>
          <w:sz w:val="24"/>
          <w:szCs w:val="24"/>
          <w:lang w:val="uk-UA"/>
        </w:rPr>
        <w:t>Передати у приватну спільну часткову влас</w:t>
      </w:r>
      <w:r w:rsidR="000C1DE4">
        <w:rPr>
          <w:rFonts w:ascii="Times New Roman" w:hAnsi="Times New Roman" w:cs="Times New Roman"/>
          <w:sz w:val="24"/>
          <w:szCs w:val="24"/>
          <w:lang w:val="uk-UA"/>
        </w:rPr>
        <w:t>ність У</w:t>
      </w:r>
      <w:r w:rsidR="00290F07" w:rsidRPr="00F309F8">
        <w:rPr>
          <w:rFonts w:ascii="Times New Roman" w:hAnsi="Times New Roman" w:cs="Times New Roman"/>
          <w:sz w:val="24"/>
          <w:szCs w:val="24"/>
          <w:lang w:val="uk-UA"/>
        </w:rPr>
        <w:t>, 1969р.н.</w:t>
      </w:r>
      <w:r w:rsidR="00290F07" w:rsidRPr="00F309F8">
        <w:rPr>
          <w:rFonts w:ascii="Times New Roman" w:eastAsia="Arial Unicode MS" w:hAnsi="Times New Roman" w:cs="Times New Roman"/>
          <w:sz w:val="24"/>
          <w:szCs w:val="24"/>
          <w:lang w:val="uk-UA"/>
        </w:rPr>
        <w:t>, у складі сім’ї:</w:t>
      </w:r>
    </w:p>
    <w:p w:rsidR="00290F07" w:rsidRPr="00F309F8" w:rsidRDefault="00290F07" w:rsidP="00471731">
      <w:pPr>
        <w:numPr>
          <w:ilvl w:val="0"/>
          <w:numId w:val="34"/>
        </w:numPr>
        <w:spacing w:after="0" w:line="240" w:lineRule="auto"/>
        <w:ind w:left="0" w:firstLine="567"/>
        <w:jc w:val="both"/>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ч</w:t>
      </w:r>
      <w:r w:rsidR="000C1DE4">
        <w:rPr>
          <w:rFonts w:ascii="Times New Roman" w:eastAsia="Arial Unicode MS" w:hAnsi="Times New Roman" w:cs="Times New Roman"/>
          <w:sz w:val="24"/>
          <w:szCs w:val="24"/>
          <w:lang w:val="uk-UA"/>
        </w:rPr>
        <w:t>оловік - У</w:t>
      </w:r>
      <w:r w:rsidRPr="00F309F8">
        <w:rPr>
          <w:rFonts w:ascii="Times New Roman" w:eastAsia="Arial Unicode MS" w:hAnsi="Times New Roman" w:cs="Times New Roman"/>
          <w:sz w:val="24"/>
          <w:szCs w:val="24"/>
          <w:lang w:val="uk-UA"/>
        </w:rPr>
        <w:t>, 1970р.н.;</w:t>
      </w:r>
    </w:p>
    <w:p w:rsidR="00290F07" w:rsidRPr="00F309F8" w:rsidRDefault="000C1DE4" w:rsidP="00471731">
      <w:pPr>
        <w:numPr>
          <w:ilvl w:val="0"/>
          <w:numId w:val="34"/>
        </w:numPr>
        <w:spacing w:after="0" w:line="240" w:lineRule="auto"/>
        <w:ind w:left="0" w:firstLine="567"/>
        <w:jc w:val="both"/>
        <w:rPr>
          <w:rFonts w:ascii="Times New Roman" w:eastAsia="Arial Unicode MS" w:hAnsi="Times New Roman" w:cs="Times New Roman"/>
          <w:sz w:val="24"/>
          <w:szCs w:val="24"/>
          <w:lang w:val="uk-UA"/>
        </w:rPr>
      </w:pPr>
      <w:r>
        <w:rPr>
          <w:rFonts w:ascii="Times New Roman" w:eastAsia="Arial Unicode MS" w:hAnsi="Times New Roman" w:cs="Times New Roman"/>
          <w:sz w:val="24"/>
          <w:szCs w:val="24"/>
          <w:lang w:val="uk-UA"/>
        </w:rPr>
        <w:t>син - У</w:t>
      </w:r>
      <w:r w:rsidR="00290F07" w:rsidRPr="00F309F8">
        <w:rPr>
          <w:rFonts w:ascii="Times New Roman" w:eastAsia="Arial Unicode MS" w:hAnsi="Times New Roman" w:cs="Times New Roman"/>
          <w:sz w:val="24"/>
          <w:szCs w:val="24"/>
          <w:lang w:val="uk-UA"/>
        </w:rPr>
        <w:t>, 1993р.н.;</w:t>
      </w:r>
    </w:p>
    <w:p w:rsidR="00290F07" w:rsidRPr="00F309F8" w:rsidRDefault="000C1DE4" w:rsidP="00471731">
      <w:pPr>
        <w:numPr>
          <w:ilvl w:val="0"/>
          <w:numId w:val="34"/>
        </w:numPr>
        <w:spacing w:after="0" w:line="240" w:lineRule="auto"/>
        <w:ind w:left="0" w:firstLine="567"/>
        <w:jc w:val="both"/>
        <w:rPr>
          <w:rFonts w:ascii="Times New Roman" w:eastAsia="Arial Unicode MS" w:hAnsi="Times New Roman" w:cs="Times New Roman"/>
          <w:sz w:val="24"/>
          <w:szCs w:val="24"/>
          <w:lang w:val="uk-UA"/>
        </w:rPr>
      </w:pPr>
      <w:r>
        <w:rPr>
          <w:rFonts w:ascii="Times New Roman" w:eastAsia="Arial Unicode MS" w:hAnsi="Times New Roman" w:cs="Times New Roman"/>
          <w:sz w:val="24"/>
          <w:szCs w:val="24"/>
          <w:lang w:val="uk-UA"/>
        </w:rPr>
        <w:t>син - У</w:t>
      </w:r>
      <w:r w:rsidR="00290F07" w:rsidRPr="00F309F8">
        <w:rPr>
          <w:rFonts w:ascii="Times New Roman" w:eastAsia="Arial Unicode MS" w:hAnsi="Times New Roman" w:cs="Times New Roman"/>
          <w:sz w:val="24"/>
          <w:szCs w:val="24"/>
          <w:lang w:val="uk-UA"/>
        </w:rPr>
        <w:t>, 1994 р.н.</w:t>
      </w:r>
    </w:p>
    <w:p w:rsidR="00290F07" w:rsidRPr="00F309F8" w:rsidRDefault="00290F07" w:rsidP="00290F07">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житлові приміщенн</w:t>
      </w:r>
      <w:r w:rsidR="000C1DE4">
        <w:rPr>
          <w:rFonts w:ascii="Times New Roman" w:hAnsi="Times New Roman" w:cs="Times New Roman"/>
          <w:sz w:val="24"/>
          <w:szCs w:val="24"/>
          <w:lang w:val="uk-UA"/>
        </w:rPr>
        <w:t xml:space="preserve">я № </w:t>
      </w:r>
      <w:r w:rsidRPr="00F309F8">
        <w:rPr>
          <w:rFonts w:ascii="Times New Roman" w:hAnsi="Times New Roman" w:cs="Times New Roman"/>
          <w:sz w:val="24"/>
          <w:szCs w:val="24"/>
          <w:lang w:val="uk-UA"/>
        </w:rPr>
        <w:t xml:space="preserve"> в гуртожитку по бульв. Довженка, 4 в м. Новий Розділ Львівської області, житловою площею </w:t>
      </w:r>
      <w:smartTag w:uri="urn:schemas-microsoft-com:office:smarttags" w:element="metricconverter">
        <w:smartTagPr>
          <w:attr w:name="ProductID" w:val="25,0 кв. м"/>
        </w:smartTagPr>
        <w:r w:rsidRPr="00F309F8">
          <w:rPr>
            <w:rFonts w:ascii="Times New Roman" w:hAnsi="Times New Roman" w:cs="Times New Roman"/>
            <w:sz w:val="24"/>
            <w:szCs w:val="24"/>
            <w:lang w:val="uk-UA"/>
          </w:rPr>
          <w:t>25,0 кв. м</w:t>
        </w:r>
      </w:smartTag>
      <w:r w:rsidRPr="00F309F8">
        <w:rPr>
          <w:rFonts w:ascii="Times New Roman" w:hAnsi="Times New Roman" w:cs="Times New Roman"/>
          <w:sz w:val="24"/>
          <w:szCs w:val="24"/>
          <w:lang w:val="uk-UA"/>
        </w:rPr>
        <w:t xml:space="preserve">. </w:t>
      </w:r>
    </w:p>
    <w:p w:rsidR="00290F07" w:rsidRPr="00F309F8" w:rsidRDefault="00290F07" w:rsidP="00290F07">
      <w:pPr>
        <w:pStyle w:val="24"/>
        <w:spacing w:after="0"/>
        <w:ind w:left="0" w:right="76" w:firstLine="539"/>
        <w:jc w:val="both"/>
        <w:rPr>
          <w:color w:val="0000FF"/>
        </w:rPr>
      </w:pPr>
      <w:r w:rsidRPr="00F309F8">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290F07" w:rsidRPr="00F309F8" w:rsidRDefault="00290F07" w:rsidP="00290F07">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3. </w:t>
      </w:r>
      <w:r w:rsidR="0043693E" w:rsidRPr="00F309F8">
        <w:rPr>
          <w:rFonts w:ascii="Times New Roman" w:hAnsi="Times New Roman" w:cs="Times New Roman"/>
          <w:sz w:val="24"/>
          <w:szCs w:val="24"/>
          <w:lang w:val="uk-UA"/>
        </w:rPr>
        <w:t>Контроль за виконанням даного рішення покласти на заступника міського голови Цюру А.С.</w:t>
      </w:r>
    </w:p>
    <w:p w:rsidR="00290F07" w:rsidRPr="00F309F8" w:rsidRDefault="00290F07" w:rsidP="00290F07">
      <w:pPr>
        <w:spacing w:after="0" w:line="240" w:lineRule="auto"/>
        <w:jc w:val="both"/>
        <w:rPr>
          <w:rFonts w:ascii="Times New Roman" w:hAnsi="Times New Roman" w:cs="Times New Roman"/>
          <w:sz w:val="24"/>
          <w:szCs w:val="24"/>
          <w:lang w:val="uk-UA"/>
        </w:rPr>
      </w:pPr>
    </w:p>
    <w:p w:rsidR="00651D8F" w:rsidRPr="00F309F8" w:rsidRDefault="00651D8F" w:rsidP="00290F07">
      <w:pPr>
        <w:spacing w:after="0" w:line="240" w:lineRule="auto"/>
        <w:jc w:val="both"/>
        <w:rPr>
          <w:rFonts w:ascii="Times New Roman" w:hAnsi="Times New Roman" w:cs="Times New Roman"/>
          <w:sz w:val="24"/>
          <w:szCs w:val="24"/>
          <w:lang w:val="uk-UA"/>
        </w:rPr>
      </w:pPr>
    </w:p>
    <w:p w:rsidR="00A37D26" w:rsidRPr="00F309F8" w:rsidRDefault="00A37D26" w:rsidP="00A37D26">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471731"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F17843" w:rsidRPr="00F309F8" w:rsidRDefault="00F17843" w:rsidP="00290F07">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F17843"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290F07" w:rsidRPr="00F309F8" w:rsidRDefault="00471731"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b/>
          <w:sz w:val="24"/>
          <w:szCs w:val="24"/>
          <w:lang w:val="uk-UA"/>
        </w:rPr>
        <w:t>312</w:t>
      </w:r>
    </w:p>
    <w:p w:rsidR="00F17843" w:rsidRPr="00F309F8" w:rsidRDefault="00F17843" w:rsidP="00290F07">
      <w:pPr>
        <w:tabs>
          <w:tab w:val="left" w:pos="7425"/>
        </w:tabs>
        <w:spacing w:after="0" w:line="240" w:lineRule="auto"/>
        <w:rPr>
          <w:rFonts w:ascii="Times New Roman" w:hAnsi="Times New Roman" w:cs="Times New Roman"/>
          <w:sz w:val="24"/>
          <w:szCs w:val="24"/>
          <w:lang w:val="uk-UA"/>
        </w:rPr>
      </w:pPr>
    </w:p>
    <w:p w:rsidR="00F17843" w:rsidRPr="00F309F8" w:rsidRDefault="00F17843" w:rsidP="00290F07">
      <w:pPr>
        <w:tabs>
          <w:tab w:val="left" w:pos="7425"/>
        </w:tabs>
        <w:spacing w:after="0" w:line="240" w:lineRule="auto"/>
        <w:rPr>
          <w:rFonts w:ascii="Times New Roman" w:hAnsi="Times New Roman" w:cs="Times New Roman"/>
          <w:sz w:val="24"/>
          <w:szCs w:val="24"/>
          <w:lang w:val="uk-UA"/>
        </w:rPr>
      </w:pPr>
    </w:p>
    <w:p w:rsidR="00290F07"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290F07" w:rsidRPr="00F309F8" w:rsidRDefault="00290F07" w:rsidP="00290F07">
      <w:pPr>
        <w:autoSpaceDE w:val="0"/>
        <w:autoSpaceDN w:val="0"/>
        <w:spacing w:after="0" w:line="240" w:lineRule="auto"/>
        <w:rPr>
          <w:rFonts w:ascii="Times New Roman" w:eastAsia="Times New Roman" w:hAnsi="Times New Roman" w:cs="Times New Roman"/>
          <w:b/>
          <w:sz w:val="24"/>
          <w:szCs w:val="24"/>
          <w:lang w:val="uk-UA" w:eastAsia="ru-RU"/>
        </w:rPr>
      </w:pPr>
    </w:p>
    <w:p w:rsidR="00290F07" w:rsidRPr="00F309F8" w:rsidRDefault="00290F07"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передачу у приватну власність </w:t>
      </w:r>
    </w:p>
    <w:p w:rsidR="00290F07" w:rsidRPr="00F309F8" w:rsidRDefault="00290F07"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житлових приміщень в гуртожитку</w:t>
      </w:r>
    </w:p>
    <w:p w:rsidR="00290F07" w:rsidRPr="00F309F8" w:rsidRDefault="000C1DE4" w:rsidP="00290F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F07" w:rsidRPr="00F309F8">
        <w:rPr>
          <w:rFonts w:ascii="Times New Roman" w:hAnsi="Times New Roman" w:cs="Times New Roman"/>
          <w:sz w:val="24"/>
          <w:szCs w:val="24"/>
          <w:lang w:val="uk-UA"/>
        </w:rPr>
        <w:t xml:space="preserve"> по бульв. Довженка,</w:t>
      </w:r>
      <w:r w:rsidR="00AE3983" w:rsidRPr="00F309F8">
        <w:rPr>
          <w:rFonts w:ascii="Times New Roman" w:hAnsi="Times New Roman" w:cs="Times New Roman"/>
          <w:sz w:val="24"/>
          <w:szCs w:val="24"/>
          <w:lang w:val="uk-UA"/>
        </w:rPr>
        <w:t xml:space="preserve"> </w:t>
      </w:r>
      <w:r w:rsidR="00290F07" w:rsidRPr="00F309F8">
        <w:rPr>
          <w:rFonts w:ascii="Times New Roman" w:hAnsi="Times New Roman" w:cs="Times New Roman"/>
          <w:sz w:val="24"/>
          <w:szCs w:val="24"/>
          <w:lang w:val="uk-UA"/>
        </w:rPr>
        <w:t>4</w:t>
      </w:r>
    </w:p>
    <w:p w:rsidR="00290F07" w:rsidRPr="00F309F8" w:rsidRDefault="00290F07" w:rsidP="00290F07">
      <w:pPr>
        <w:spacing w:after="0" w:line="240" w:lineRule="auto"/>
        <w:rPr>
          <w:rFonts w:ascii="Times New Roman" w:hAnsi="Times New Roman" w:cs="Times New Roman"/>
          <w:color w:val="FF0000"/>
          <w:sz w:val="24"/>
          <w:szCs w:val="24"/>
          <w:lang w:val="uk-UA"/>
        </w:rPr>
      </w:pPr>
    </w:p>
    <w:p w:rsidR="00290F07" w:rsidRPr="00F309F8" w:rsidRDefault="00290F07" w:rsidP="00290F07">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Розглянувши заяву від 16.12.2015р. за №910 наймача ж</w:t>
      </w:r>
      <w:r w:rsidR="000C1DE4">
        <w:rPr>
          <w:rFonts w:ascii="Times New Roman" w:hAnsi="Times New Roman" w:cs="Times New Roman"/>
          <w:sz w:val="24"/>
          <w:szCs w:val="24"/>
          <w:lang w:val="uk-UA"/>
        </w:rPr>
        <w:t xml:space="preserve">илих приміщення № </w:t>
      </w:r>
      <w:r w:rsidRPr="00F309F8">
        <w:rPr>
          <w:rFonts w:ascii="Times New Roman" w:hAnsi="Times New Roman" w:cs="Times New Roman"/>
          <w:sz w:val="24"/>
          <w:szCs w:val="24"/>
          <w:lang w:val="uk-UA"/>
        </w:rPr>
        <w:t xml:space="preserve"> в гуртожитку по бул. Довженка, 4 в м. Новий Розділ Львівськ</w:t>
      </w:r>
      <w:r w:rsidR="000C1DE4">
        <w:rPr>
          <w:rFonts w:ascii="Times New Roman" w:hAnsi="Times New Roman" w:cs="Times New Roman"/>
          <w:sz w:val="24"/>
          <w:szCs w:val="24"/>
          <w:lang w:val="uk-UA"/>
        </w:rPr>
        <w:t>ої області В.</w:t>
      </w:r>
      <w:r w:rsidRPr="00F309F8">
        <w:rPr>
          <w:rFonts w:ascii="Times New Roman" w:hAnsi="Times New Roman" w:cs="Times New Roman"/>
          <w:sz w:val="24"/>
          <w:szCs w:val="24"/>
          <w:lang w:val="uk-UA"/>
        </w:rPr>
        <w:t xml:space="preserve">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w:t>
      </w:r>
      <w:r w:rsidR="00A16F9C">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виконавчий комітет Новороздільської міської ради,  </w:t>
      </w:r>
    </w:p>
    <w:p w:rsidR="00290F07" w:rsidRPr="00F309F8" w:rsidRDefault="00290F07" w:rsidP="00290F07">
      <w:pPr>
        <w:spacing w:after="0" w:line="240" w:lineRule="auto"/>
        <w:rPr>
          <w:rFonts w:ascii="Times New Roman" w:hAnsi="Times New Roman" w:cs="Times New Roman"/>
          <w:sz w:val="24"/>
          <w:szCs w:val="24"/>
          <w:lang w:val="uk-UA"/>
        </w:rPr>
      </w:pPr>
    </w:p>
    <w:p w:rsidR="00290F07" w:rsidRPr="00F309F8" w:rsidRDefault="00290F07" w:rsidP="00290F07">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ВИРІШИВ:</w:t>
      </w:r>
    </w:p>
    <w:p w:rsidR="00290F07" w:rsidRPr="00F309F8" w:rsidRDefault="00290F07" w:rsidP="00290F07">
      <w:pPr>
        <w:spacing w:after="0" w:line="240" w:lineRule="auto"/>
        <w:jc w:val="both"/>
        <w:rPr>
          <w:rFonts w:ascii="Times New Roman" w:hAnsi="Times New Roman" w:cs="Times New Roman"/>
          <w:sz w:val="24"/>
          <w:szCs w:val="24"/>
          <w:lang w:val="uk-UA"/>
        </w:rPr>
      </w:pPr>
    </w:p>
    <w:p w:rsidR="00290F07" w:rsidRPr="00F309F8" w:rsidRDefault="00A16F9C" w:rsidP="00290F07">
      <w:pPr>
        <w:spacing w:after="0" w:line="240" w:lineRule="auto"/>
        <w:ind w:firstLine="53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290F07" w:rsidRPr="00F309F8">
        <w:rPr>
          <w:rFonts w:ascii="Times New Roman" w:hAnsi="Times New Roman" w:cs="Times New Roman"/>
          <w:sz w:val="24"/>
          <w:szCs w:val="24"/>
          <w:lang w:val="uk-UA"/>
        </w:rPr>
        <w:t>Передати у приват</w:t>
      </w:r>
      <w:r w:rsidR="000C1DE4">
        <w:rPr>
          <w:rFonts w:ascii="Times New Roman" w:hAnsi="Times New Roman" w:cs="Times New Roman"/>
          <w:sz w:val="24"/>
          <w:szCs w:val="24"/>
          <w:lang w:val="uk-UA"/>
        </w:rPr>
        <w:t>ну власність В.</w:t>
      </w:r>
      <w:r w:rsidR="00290F07" w:rsidRPr="00F309F8">
        <w:rPr>
          <w:rFonts w:ascii="Times New Roman" w:hAnsi="Times New Roman" w:cs="Times New Roman"/>
          <w:sz w:val="24"/>
          <w:szCs w:val="24"/>
          <w:lang w:val="uk-UA"/>
        </w:rPr>
        <w:t>, 1967р.н.</w:t>
      </w:r>
      <w:r w:rsidR="00290F07" w:rsidRPr="00F309F8">
        <w:rPr>
          <w:rFonts w:ascii="Times New Roman" w:eastAsia="Arial Unicode MS" w:hAnsi="Times New Roman" w:cs="Times New Roman"/>
          <w:sz w:val="24"/>
          <w:szCs w:val="24"/>
          <w:lang w:val="uk-UA"/>
        </w:rPr>
        <w:t xml:space="preserve">, </w:t>
      </w:r>
      <w:r w:rsidR="000C1DE4">
        <w:rPr>
          <w:rFonts w:ascii="Times New Roman" w:hAnsi="Times New Roman" w:cs="Times New Roman"/>
          <w:sz w:val="24"/>
          <w:szCs w:val="24"/>
          <w:lang w:val="uk-UA"/>
        </w:rPr>
        <w:t xml:space="preserve">житлові приміщення № </w:t>
      </w:r>
      <w:r w:rsidR="00290F07" w:rsidRPr="00F309F8">
        <w:rPr>
          <w:rFonts w:ascii="Times New Roman" w:hAnsi="Times New Roman" w:cs="Times New Roman"/>
          <w:sz w:val="24"/>
          <w:szCs w:val="24"/>
          <w:lang w:val="uk-UA"/>
        </w:rPr>
        <w:t xml:space="preserve"> в гуртожитку по бульв. Довженка, 4 в м. Новий Розділ Львівської області, житловою площею </w:t>
      </w:r>
      <w:smartTag w:uri="urn:schemas-microsoft-com:office:smarttags" w:element="metricconverter">
        <w:smartTagPr>
          <w:attr w:name="ProductID" w:val="28,6 кв. м"/>
        </w:smartTagPr>
        <w:r w:rsidR="00290F07" w:rsidRPr="00F309F8">
          <w:rPr>
            <w:rFonts w:ascii="Times New Roman" w:hAnsi="Times New Roman" w:cs="Times New Roman"/>
            <w:sz w:val="24"/>
            <w:szCs w:val="24"/>
            <w:lang w:val="uk-UA"/>
          </w:rPr>
          <w:t>28,6 кв. м</w:t>
        </w:r>
      </w:smartTag>
      <w:r w:rsidR="00290F07" w:rsidRPr="00F309F8">
        <w:rPr>
          <w:rFonts w:ascii="Times New Roman" w:hAnsi="Times New Roman" w:cs="Times New Roman"/>
          <w:sz w:val="24"/>
          <w:szCs w:val="24"/>
          <w:lang w:val="uk-UA"/>
        </w:rPr>
        <w:t xml:space="preserve">. </w:t>
      </w:r>
    </w:p>
    <w:p w:rsidR="00290F07" w:rsidRPr="00F309F8" w:rsidRDefault="00290F07" w:rsidP="00290F07">
      <w:pPr>
        <w:pStyle w:val="24"/>
        <w:spacing w:after="0"/>
        <w:ind w:left="0" w:right="76" w:firstLine="539"/>
        <w:jc w:val="both"/>
        <w:rPr>
          <w:color w:val="0000FF"/>
        </w:rPr>
      </w:pPr>
      <w:r w:rsidRPr="00F309F8">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290F07" w:rsidRPr="00F309F8" w:rsidRDefault="00290F07" w:rsidP="00290F07">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3. </w:t>
      </w:r>
      <w:r w:rsidR="0043693E" w:rsidRPr="00F309F8">
        <w:rPr>
          <w:rFonts w:ascii="Times New Roman" w:hAnsi="Times New Roman" w:cs="Times New Roman"/>
          <w:sz w:val="24"/>
          <w:szCs w:val="24"/>
          <w:lang w:val="uk-UA"/>
        </w:rPr>
        <w:t>Контроль за виконанням даного рішення покласти на заступника міського голови Цюру А.С.</w:t>
      </w:r>
    </w:p>
    <w:p w:rsidR="00290F07" w:rsidRPr="00F309F8" w:rsidRDefault="00290F07" w:rsidP="00290F07">
      <w:pPr>
        <w:spacing w:after="0" w:line="240" w:lineRule="auto"/>
        <w:jc w:val="both"/>
        <w:rPr>
          <w:rFonts w:ascii="Times New Roman" w:hAnsi="Times New Roman" w:cs="Times New Roman"/>
          <w:sz w:val="24"/>
          <w:szCs w:val="24"/>
          <w:lang w:val="uk-UA"/>
        </w:rPr>
      </w:pPr>
    </w:p>
    <w:p w:rsidR="00651D8F" w:rsidRPr="00F309F8" w:rsidRDefault="00651D8F" w:rsidP="00290F07">
      <w:pPr>
        <w:spacing w:after="0" w:line="240" w:lineRule="auto"/>
        <w:jc w:val="both"/>
        <w:rPr>
          <w:rFonts w:ascii="Times New Roman" w:hAnsi="Times New Roman" w:cs="Times New Roman"/>
          <w:sz w:val="24"/>
          <w:szCs w:val="24"/>
          <w:lang w:val="uk-UA"/>
        </w:rPr>
      </w:pPr>
    </w:p>
    <w:p w:rsidR="00A37D26" w:rsidRPr="00F309F8" w:rsidRDefault="00A37D26" w:rsidP="00A37D26">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431A5A"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431A5A" w:rsidRPr="00F309F8" w:rsidRDefault="00431A5A" w:rsidP="00290F07">
      <w:pPr>
        <w:tabs>
          <w:tab w:val="left" w:pos="7425"/>
        </w:tabs>
        <w:spacing w:after="0" w:line="240" w:lineRule="auto"/>
        <w:rPr>
          <w:rFonts w:ascii="Times New Roman" w:hAnsi="Times New Roman" w:cs="Times New Roman"/>
          <w:sz w:val="24"/>
          <w:szCs w:val="24"/>
          <w:lang w:val="uk-UA"/>
        </w:rPr>
      </w:pPr>
    </w:p>
    <w:p w:rsidR="00431A5A" w:rsidRPr="00F309F8" w:rsidRDefault="00431A5A" w:rsidP="00290F07">
      <w:pPr>
        <w:tabs>
          <w:tab w:val="left" w:pos="7425"/>
        </w:tabs>
        <w:spacing w:after="0" w:line="240" w:lineRule="auto"/>
        <w:rPr>
          <w:rFonts w:ascii="Times New Roman" w:hAnsi="Times New Roman" w:cs="Times New Roman"/>
          <w:sz w:val="24"/>
          <w:szCs w:val="24"/>
          <w:lang w:val="uk-UA"/>
        </w:rPr>
      </w:pPr>
    </w:p>
    <w:p w:rsidR="00431A5A" w:rsidRPr="00F309F8" w:rsidRDefault="00431A5A" w:rsidP="00290F07">
      <w:pPr>
        <w:tabs>
          <w:tab w:val="left" w:pos="7425"/>
        </w:tabs>
        <w:spacing w:after="0" w:line="240" w:lineRule="auto"/>
        <w:rPr>
          <w:rFonts w:ascii="Times New Roman" w:hAnsi="Times New Roman" w:cs="Times New Roman"/>
          <w:sz w:val="24"/>
          <w:szCs w:val="24"/>
          <w:lang w:val="uk-UA"/>
        </w:rPr>
      </w:pPr>
    </w:p>
    <w:p w:rsidR="00431A5A" w:rsidRPr="00F309F8" w:rsidRDefault="00431A5A" w:rsidP="00431A5A">
      <w:pPr>
        <w:spacing w:after="0" w:line="240" w:lineRule="auto"/>
        <w:rPr>
          <w:rFonts w:ascii="Times New Roman" w:hAnsi="Times New Roman" w:cs="Times New Roman"/>
          <w:sz w:val="24"/>
          <w:szCs w:val="24"/>
          <w:lang w:val="uk-UA"/>
        </w:rPr>
      </w:pPr>
    </w:p>
    <w:p w:rsidR="00471731" w:rsidRPr="00F309F8" w:rsidRDefault="00471731" w:rsidP="00431A5A">
      <w:pPr>
        <w:spacing w:after="0" w:line="240" w:lineRule="auto"/>
        <w:rPr>
          <w:rFonts w:ascii="Times New Roman" w:hAnsi="Times New Roman" w:cs="Times New Roman"/>
          <w:sz w:val="24"/>
          <w:szCs w:val="24"/>
          <w:lang w:val="uk-UA"/>
        </w:rPr>
      </w:pPr>
    </w:p>
    <w:p w:rsidR="00471731" w:rsidRPr="00F309F8" w:rsidRDefault="00471731" w:rsidP="00431A5A">
      <w:pPr>
        <w:spacing w:after="0" w:line="240" w:lineRule="auto"/>
        <w:rPr>
          <w:rFonts w:ascii="Times New Roman" w:hAnsi="Times New Roman" w:cs="Times New Roman"/>
          <w:sz w:val="24"/>
          <w:szCs w:val="24"/>
          <w:lang w:val="uk-UA"/>
        </w:rPr>
      </w:pPr>
    </w:p>
    <w:p w:rsidR="00471731" w:rsidRPr="00F309F8" w:rsidRDefault="00471731" w:rsidP="00431A5A">
      <w:pPr>
        <w:spacing w:after="0" w:line="240" w:lineRule="auto"/>
        <w:rPr>
          <w:rFonts w:ascii="Times New Roman" w:hAnsi="Times New Roman" w:cs="Times New Roman"/>
          <w:sz w:val="24"/>
          <w:szCs w:val="24"/>
          <w:lang w:val="uk-UA"/>
        </w:rPr>
      </w:pPr>
    </w:p>
    <w:p w:rsidR="00471731" w:rsidRDefault="00471731" w:rsidP="00431A5A">
      <w:pPr>
        <w:spacing w:after="0" w:line="240" w:lineRule="auto"/>
        <w:rPr>
          <w:rFonts w:ascii="Times New Roman" w:hAnsi="Times New Roman" w:cs="Times New Roman"/>
          <w:sz w:val="24"/>
          <w:szCs w:val="24"/>
          <w:lang w:val="uk-UA"/>
        </w:rPr>
      </w:pPr>
    </w:p>
    <w:p w:rsidR="000C1DE4" w:rsidRDefault="000C1DE4" w:rsidP="00431A5A">
      <w:pPr>
        <w:spacing w:after="0" w:line="240" w:lineRule="auto"/>
        <w:rPr>
          <w:rFonts w:ascii="Times New Roman" w:hAnsi="Times New Roman" w:cs="Times New Roman"/>
          <w:sz w:val="24"/>
          <w:szCs w:val="24"/>
          <w:lang w:val="uk-UA"/>
        </w:rPr>
      </w:pPr>
    </w:p>
    <w:p w:rsidR="000C1DE4" w:rsidRPr="00F309F8" w:rsidRDefault="000C1DE4" w:rsidP="00431A5A">
      <w:pPr>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471731"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290F07" w:rsidRPr="00F309F8" w:rsidRDefault="00290F07"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b/>
          <w:sz w:val="24"/>
          <w:szCs w:val="24"/>
          <w:lang w:val="uk-UA"/>
        </w:rPr>
        <w:t>313</w:t>
      </w:r>
    </w:p>
    <w:p w:rsidR="00F17843" w:rsidRPr="00F309F8" w:rsidRDefault="00F17843" w:rsidP="00290F07">
      <w:pPr>
        <w:tabs>
          <w:tab w:val="left" w:pos="7425"/>
        </w:tabs>
        <w:spacing w:after="0" w:line="240" w:lineRule="auto"/>
        <w:rPr>
          <w:rFonts w:ascii="Times New Roman" w:hAnsi="Times New Roman" w:cs="Times New Roman"/>
          <w:sz w:val="24"/>
          <w:szCs w:val="24"/>
          <w:lang w:val="uk-UA"/>
        </w:rPr>
      </w:pPr>
    </w:p>
    <w:p w:rsidR="00F17843" w:rsidRPr="00F309F8" w:rsidRDefault="00F17843" w:rsidP="00290F07">
      <w:pPr>
        <w:tabs>
          <w:tab w:val="left" w:pos="7425"/>
        </w:tabs>
        <w:spacing w:after="0" w:line="240" w:lineRule="auto"/>
        <w:rPr>
          <w:rFonts w:ascii="Times New Roman" w:hAnsi="Times New Roman" w:cs="Times New Roman"/>
          <w:sz w:val="24"/>
          <w:szCs w:val="24"/>
          <w:lang w:val="uk-UA"/>
        </w:rPr>
      </w:pPr>
    </w:p>
    <w:p w:rsidR="00290F07"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43693E" w:rsidRPr="00F309F8" w:rsidRDefault="0043693E" w:rsidP="00290F07">
      <w:pPr>
        <w:tabs>
          <w:tab w:val="left" w:pos="7425"/>
        </w:tabs>
        <w:spacing w:after="0" w:line="240" w:lineRule="auto"/>
        <w:rPr>
          <w:rFonts w:ascii="Times New Roman" w:hAnsi="Times New Roman" w:cs="Times New Roman"/>
          <w:sz w:val="24"/>
          <w:szCs w:val="24"/>
          <w:lang w:val="uk-UA"/>
        </w:rPr>
      </w:pPr>
    </w:p>
    <w:p w:rsidR="0043693E" w:rsidRPr="00F309F8" w:rsidRDefault="0043693E" w:rsidP="00436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передачу у приватну власність </w:t>
      </w:r>
    </w:p>
    <w:p w:rsidR="0043693E" w:rsidRPr="00F309F8" w:rsidRDefault="0043693E" w:rsidP="00436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житлового приміщення в гуртожитку</w:t>
      </w:r>
    </w:p>
    <w:p w:rsidR="0043693E" w:rsidRPr="00F309F8" w:rsidRDefault="000C1DE4" w:rsidP="00436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693E" w:rsidRPr="00F309F8">
        <w:rPr>
          <w:rFonts w:ascii="Times New Roman" w:hAnsi="Times New Roman" w:cs="Times New Roman"/>
          <w:sz w:val="24"/>
          <w:szCs w:val="24"/>
          <w:lang w:val="uk-UA"/>
        </w:rPr>
        <w:t xml:space="preserve"> по пр. Шевченка,</w:t>
      </w:r>
      <w:r w:rsidR="00471731" w:rsidRPr="00F309F8">
        <w:rPr>
          <w:rFonts w:ascii="Times New Roman" w:hAnsi="Times New Roman" w:cs="Times New Roman"/>
          <w:sz w:val="24"/>
          <w:szCs w:val="24"/>
          <w:lang w:val="uk-UA"/>
        </w:rPr>
        <w:t xml:space="preserve"> </w:t>
      </w:r>
      <w:r w:rsidR="0043693E" w:rsidRPr="00F309F8">
        <w:rPr>
          <w:rFonts w:ascii="Times New Roman" w:hAnsi="Times New Roman" w:cs="Times New Roman"/>
          <w:sz w:val="24"/>
          <w:szCs w:val="24"/>
          <w:lang w:val="uk-UA"/>
        </w:rPr>
        <w:t>5-Б</w:t>
      </w:r>
    </w:p>
    <w:p w:rsidR="0043693E" w:rsidRPr="00F309F8" w:rsidRDefault="0043693E" w:rsidP="00290F07">
      <w:pPr>
        <w:tabs>
          <w:tab w:val="left" w:pos="7425"/>
        </w:tabs>
        <w:spacing w:after="0" w:line="240" w:lineRule="auto"/>
        <w:rPr>
          <w:rFonts w:ascii="Times New Roman" w:hAnsi="Times New Roman" w:cs="Times New Roman"/>
          <w:sz w:val="24"/>
          <w:szCs w:val="24"/>
          <w:lang w:val="uk-UA"/>
        </w:rPr>
      </w:pP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Розглянувши заяву н</w:t>
      </w:r>
      <w:r w:rsidR="00AF346D">
        <w:rPr>
          <w:rFonts w:ascii="Times New Roman" w:hAnsi="Times New Roman" w:cs="Times New Roman"/>
          <w:sz w:val="24"/>
          <w:szCs w:val="24"/>
          <w:lang w:val="uk-UA"/>
        </w:rPr>
        <w:t xml:space="preserve">аймача жилого приміщення № </w:t>
      </w:r>
      <w:r w:rsidRPr="00F309F8">
        <w:rPr>
          <w:rFonts w:ascii="Times New Roman" w:hAnsi="Times New Roman" w:cs="Times New Roman"/>
          <w:sz w:val="24"/>
          <w:szCs w:val="24"/>
          <w:lang w:val="uk-UA"/>
        </w:rPr>
        <w:t xml:space="preserve"> в гуртожитку по пр. Шевченка, 5-Б в м. Новий Розділ Львівської</w:t>
      </w:r>
      <w:r w:rsidR="00AF346D">
        <w:rPr>
          <w:rFonts w:ascii="Times New Roman" w:hAnsi="Times New Roman" w:cs="Times New Roman"/>
          <w:sz w:val="24"/>
          <w:szCs w:val="24"/>
          <w:lang w:val="uk-UA"/>
        </w:rPr>
        <w:t xml:space="preserve"> області С.</w:t>
      </w:r>
      <w:r w:rsidRPr="00F309F8">
        <w:rPr>
          <w:rFonts w:ascii="Times New Roman" w:hAnsi="Times New Roman" w:cs="Times New Roman"/>
          <w:sz w:val="24"/>
          <w:szCs w:val="24"/>
          <w:lang w:val="uk-UA"/>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w:t>
      </w:r>
      <w:r w:rsidR="00471731"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виконавчий комітет Новороздільської міської ради,  </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ВИРІШИВ:</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290F07" w:rsidRPr="00F309F8" w:rsidRDefault="00290F07" w:rsidP="00436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w:t>
      </w:r>
      <w:r w:rsidR="00471731" w:rsidRPr="00F309F8">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 xml:space="preserve">Передати </w:t>
      </w:r>
      <w:r w:rsidR="00AF346D">
        <w:rPr>
          <w:rFonts w:ascii="Times New Roman" w:hAnsi="Times New Roman" w:cs="Times New Roman"/>
          <w:sz w:val="24"/>
          <w:szCs w:val="24"/>
          <w:lang w:val="uk-UA"/>
        </w:rPr>
        <w:t>у приватну власність С.</w:t>
      </w:r>
      <w:r w:rsidRPr="00F309F8">
        <w:rPr>
          <w:rFonts w:ascii="Times New Roman" w:hAnsi="Times New Roman" w:cs="Times New Roman"/>
          <w:sz w:val="24"/>
          <w:szCs w:val="24"/>
          <w:lang w:val="uk-UA"/>
        </w:rPr>
        <w:t>,1967 р.н.</w:t>
      </w:r>
      <w:r w:rsidRPr="00F309F8">
        <w:rPr>
          <w:rFonts w:ascii="Times New Roman" w:eastAsia="Arial Unicode MS" w:hAnsi="Times New Roman" w:cs="Times New Roman"/>
          <w:sz w:val="24"/>
          <w:szCs w:val="24"/>
          <w:lang w:val="uk-UA"/>
        </w:rPr>
        <w:t xml:space="preserve">, </w:t>
      </w:r>
      <w:r w:rsidR="00AF346D">
        <w:rPr>
          <w:rFonts w:ascii="Times New Roman" w:hAnsi="Times New Roman" w:cs="Times New Roman"/>
          <w:sz w:val="24"/>
          <w:szCs w:val="24"/>
          <w:lang w:val="uk-UA"/>
        </w:rPr>
        <w:t xml:space="preserve">житлове приміщення № </w:t>
      </w:r>
      <w:r w:rsidRPr="00F309F8">
        <w:rPr>
          <w:rFonts w:ascii="Times New Roman" w:hAnsi="Times New Roman" w:cs="Times New Roman"/>
          <w:sz w:val="24"/>
          <w:szCs w:val="24"/>
          <w:lang w:val="uk-UA"/>
        </w:rPr>
        <w:t xml:space="preserve"> в гуртожитку по проспекту Шевченка, 5-Б в м. Новий Розділ Львівської області, житловою площею </w:t>
      </w:r>
      <w:smartTag w:uri="urn:schemas-microsoft-com:office:smarttags" w:element="metricconverter">
        <w:smartTagPr>
          <w:attr w:name="ProductID" w:val="14,4 кв. м"/>
        </w:smartTagPr>
        <w:r w:rsidRPr="00F309F8">
          <w:rPr>
            <w:rFonts w:ascii="Times New Roman" w:hAnsi="Times New Roman" w:cs="Times New Roman"/>
            <w:sz w:val="24"/>
            <w:szCs w:val="24"/>
            <w:lang w:val="uk-UA"/>
          </w:rPr>
          <w:t>14,4 кв. м</w:t>
        </w:r>
      </w:smartTag>
      <w:r w:rsidRPr="00F309F8">
        <w:rPr>
          <w:rFonts w:ascii="Times New Roman" w:hAnsi="Times New Roman" w:cs="Times New Roman"/>
          <w:sz w:val="24"/>
          <w:szCs w:val="24"/>
          <w:lang w:val="uk-UA"/>
        </w:rPr>
        <w:t>., загальною площею15,0 кв. м.</w:t>
      </w:r>
    </w:p>
    <w:p w:rsidR="00290F07" w:rsidRPr="00F309F8" w:rsidRDefault="00290F07" w:rsidP="0043693E">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Times New Roman" w:hAnsi="Times New Roman" w:cs="Times New Roman"/>
        </w:rPr>
      </w:pPr>
      <w:r w:rsidRPr="00F309F8">
        <w:rPr>
          <w:rFonts w:ascii="Times New Roman" w:eastAsia="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290F07" w:rsidRPr="00F309F8" w:rsidRDefault="00290F07" w:rsidP="00436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3. </w:t>
      </w:r>
      <w:r w:rsidR="0043693E" w:rsidRPr="00F309F8">
        <w:rPr>
          <w:rFonts w:ascii="Times New Roman" w:hAnsi="Times New Roman" w:cs="Times New Roman"/>
          <w:sz w:val="24"/>
          <w:szCs w:val="24"/>
          <w:lang w:val="uk-UA"/>
        </w:rPr>
        <w:t>Контроль за виконанням даного рішення покласти на заступника міського голови Цюру А.С.</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471731" w:rsidRPr="00F309F8" w:rsidRDefault="004717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A37D26" w:rsidRPr="00F309F8" w:rsidRDefault="00A37D26" w:rsidP="00A37D26">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471731"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471731"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290F07" w:rsidRPr="00F309F8" w:rsidRDefault="00290F07"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b/>
          <w:sz w:val="24"/>
          <w:szCs w:val="24"/>
          <w:lang w:val="uk-UA"/>
        </w:rPr>
        <w:t>314</w:t>
      </w: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290F07"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290F07" w:rsidRPr="00F309F8" w:rsidRDefault="00290F07" w:rsidP="00290F07">
      <w:pPr>
        <w:autoSpaceDE w:val="0"/>
        <w:autoSpaceDN w:val="0"/>
        <w:spacing w:after="0" w:line="240" w:lineRule="auto"/>
        <w:rPr>
          <w:rFonts w:ascii="Times New Roman" w:eastAsia="Times New Roman" w:hAnsi="Times New Roman" w:cs="Times New Roman"/>
          <w:b/>
          <w:sz w:val="24"/>
          <w:szCs w:val="24"/>
          <w:lang w:val="uk-UA" w:eastAsia="ru-RU"/>
        </w:rPr>
      </w:pP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передачу у приватну власність </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житлових приміщень в гуртожитку</w:t>
      </w:r>
    </w:p>
    <w:p w:rsidR="00290F07" w:rsidRPr="00F309F8" w:rsidRDefault="00AF346D"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0F07" w:rsidRPr="00F309F8">
        <w:rPr>
          <w:rFonts w:ascii="Times New Roman" w:hAnsi="Times New Roman" w:cs="Times New Roman"/>
          <w:sz w:val="24"/>
          <w:szCs w:val="24"/>
          <w:lang w:val="uk-UA"/>
        </w:rPr>
        <w:t>по пр. Шевченка,5-Б</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FF0000"/>
          <w:sz w:val="24"/>
          <w:szCs w:val="24"/>
          <w:lang w:val="uk-UA"/>
        </w:rPr>
      </w:pP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Розглянувши заяву</w:t>
      </w:r>
      <w:r w:rsidR="00AF346D">
        <w:rPr>
          <w:rFonts w:ascii="Times New Roman" w:hAnsi="Times New Roman" w:cs="Times New Roman"/>
          <w:sz w:val="24"/>
          <w:szCs w:val="24"/>
          <w:lang w:val="uk-UA"/>
        </w:rPr>
        <w:t xml:space="preserve"> наймача жилих приміщень </w:t>
      </w:r>
      <w:r w:rsidRPr="00F309F8">
        <w:rPr>
          <w:rFonts w:ascii="Times New Roman" w:hAnsi="Times New Roman" w:cs="Times New Roman"/>
          <w:sz w:val="24"/>
          <w:szCs w:val="24"/>
          <w:lang w:val="uk-UA"/>
        </w:rPr>
        <w:t xml:space="preserve"> в гуртожитку по пр. Шевченка, 5-Б в м. Новий Розділ Львівської обла</w:t>
      </w:r>
      <w:r w:rsidR="00AF346D">
        <w:rPr>
          <w:rFonts w:ascii="Times New Roman" w:hAnsi="Times New Roman" w:cs="Times New Roman"/>
          <w:sz w:val="24"/>
          <w:szCs w:val="24"/>
          <w:lang w:val="uk-UA"/>
        </w:rPr>
        <w:t>сті М.</w:t>
      </w:r>
      <w:r w:rsidRPr="00F309F8">
        <w:rPr>
          <w:rFonts w:ascii="Times New Roman" w:hAnsi="Times New Roman" w:cs="Times New Roman"/>
          <w:sz w:val="24"/>
          <w:szCs w:val="24"/>
          <w:lang w:val="uk-UA"/>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ВИРІШИВ:</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290F07" w:rsidRPr="00F309F8" w:rsidRDefault="00290F07" w:rsidP="00290F07">
      <w:pPr>
        <w:spacing w:after="0" w:line="240" w:lineRule="auto"/>
        <w:ind w:firstLine="567"/>
        <w:jc w:val="both"/>
        <w:rPr>
          <w:rFonts w:ascii="Times New Roman" w:eastAsia="Arial Unicode MS" w:hAnsi="Times New Roman" w:cs="Times New Roman"/>
          <w:sz w:val="24"/>
          <w:szCs w:val="24"/>
          <w:lang w:val="uk-UA"/>
        </w:rPr>
      </w:pPr>
      <w:r w:rsidRPr="00F309F8">
        <w:rPr>
          <w:rFonts w:ascii="Times New Roman" w:hAnsi="Times New Roman" w:cs="Times New Roman"/>
          <w:sz w:val="24"/>
          <w:szCs w:val="24"/>
          <w:lang w:val="uk-UA"/>
        </w:rPr>
        <w:t>1.Передати у приватну власні</w:t>
      </w:r>
      <w:r w:rsidR="00AF346D">
        <w:rPr>
          <w:rFonts w:ascii="Times New Roman" w:hAnsi="Times New Roman" w:cs="Times New Roman"/>
          <w:sz w:val="24"/>
          <w:szCs w:val="24"/>
          <w:lang w:val="uk-UA"/>
        </w:rPr>
        <w:t>сть М.</w:t>
      </w:r>
      <w:r w:rsidRPr="00F309F8">
        <w:rPr>
          <w:rFonts w:ascii="Times New Roman" w:hAnsi="Times New Roman" w:cs="Times New Roman"/>
          <w:sz w:val="24"/>
          <w:szCs w:val="24"/>
          <w:lang w:val="uk-UA"/>
        </w:rPr>
        <w:t>,1958 р.н.</w:t>
      </w:r>
      <w:r w:rsidRPr="00F309F8">
        <w:rPr>
          <w:rFonts w:ascii="Times New Roman" w:eastAsia="Arial Unicode MS" w:hAnsi="Times New Roman" w:cs="Times New Roman"/>
          <w:sz w:val="24"/>
          <w:szCs w:val="24"/>
          <w:lang w:val="uk-UA"/>
        </w:rPr>
        <w:t>, у складі сім’ї:</w:t>
      </w:r>
    </w:p>
    <w:p w:rsidR="00290F07" w:rsidRPr="00F309F8" w:rsidRDefault="00290F07" w:rsidP="00290F07">
      <w:pPr>
        <w:spacing w:after="0" w:line="240" w:lineRule="auto"/>
        <w:ind w:firstLine="567"/>
        <w:jc w:val="both"/>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 чолов</w:t>
      </w:r>
      <w:r w:rsidR="00AF346D">
        <w:rPr>
          <w:rFonts w:ascii="Times New Roman" w:eastAsia="Arial Unicode MS" w:hAnsi="Times New Roman" w:cs="Times New Roman"/>
          <w:sz w:val="24"/>
          <w:szCs w:val="24"/>
          <w:lang w:val="uk-UA"/>
        </w:rPr>
        <w:t>ік – Д.</w:t>
      </w:r>
      <w:r w:rsidRPr="00F309F8">
        <w:rPr>
          <w:rFonts w:ascii="Times New Roman" w:eastAsia="Arial Unicode MS" w:hAnsi="Times New Roman" w:cs="Times New Roman"/>
          <w:sz w:val="24"/>
          <w:szCs w:val="24"/>
          <w:lang w:val="uk-UA"/>
        </w:rPr>
        <w:t>,1950 р.н.</w:t>
      </w:r>
    </w:p>
    <w:p w:rsidR="00290F07" w:rsidRPr="00F309F8" w:rsidRDefault="00AF346D"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житлові приміщення №</w:t>
      </w:r>
      <w:r w:rsidR="00290F07" w:rsidRPr="00F309F8">
        <w:rPr>
          <w:rFonts w:ascii="Times New Roman" w:hAnsi="Times New Roman" w:cs="Times New Roman"/>
          <w:sz w:val="24"/>
          <w:szCs w:val="24"/>
          <w:lang w:val="uk-UA"/>
        </w:rPr>
        <w:t xml:space="preserve"> в гуртожитку по проспекту Шевченка, 5-Б в м. Новий Розділ Львівської області, житловою площею </w:t>
      </w:r>
      <w:smartTag w:uri="urn:schemas-microsoft-com:office:smarttags" w:element="metricconverter">
        <w:smartTagPr>
          <w:attr w:name="ProductID" w:val="26,1 кв. м"/>
        </w:smartTagPr>
        <w:r w:rsidR="00290F07" w:rsidRPr="00F309F8">
          <w:rPr>
            <w:rFonts w:ascii="Times New Roman" w:hAnsi="Times New Roman" w:cs="Times New Roman"/>
            <w:sz w:val="24"/>
            <w:szCs w:val="24"/>
            <w:lang w:val="uk-UA"/>
          </w:rPr>
          <w:t>26,1 кв. м</w:t>
        </w:r>
      </w:smartTag>
      <w:r w:rsidR="00290F07" w:rsidRPr="00F309F8">
        <w:rPr>
          <w:rFonts w:ascii="Times New Roman" w:hAnsi="Times New Roman" w:cs="Times New Roman"/>
          <w:sz w:val="24"/>
          <w:szCs w:val="24"/>
          <w:lang w:val="uk-UA"/>
        </w:rPr>
        <w:t xml:space="preserve">., загальною площею </w:t>
      </w:r>
      <w:smartTag w:uri="urn:schemas-microsoft-com:office:smarttags" w:element="metricconverter">
        <w:smartTagPr>
          <w:attr w:name="ProductID" w:val="27,5 кв. м"/>
        </w:smartTagPr>
        <w:r w:rsidR="00290F07" w:rsidRPr="00F309F8">
          <w:rPr>
            <w:rFonts w:ascii="Times New Roman" w:hAnsi="Times New Roman" w:cs="Times New Roman"/>
            <w:sz w:val="24"/>
            <w:szCs w:val="24"/>
            <w:lang w:val="uk-UA"/>
          </w:rPr>
          <w:t>27,5 кв. м</w:t>
        </w:r>
      </w:smartTag>
      <w:r w:rsidR="00290F07" w:rsidRPr="00F309F8">
        <w:rPr>
          <w:rFonts w:ascii="Times New Roman" w:hAnsi="Times New Roman" w:cs="Times New Roman"/>
          <w:sz w:val="24"/>
          <w:szCs w:val="24"/>
          <w:lang w:val="uk-UA"/>
        </w:rPr>
        <w:t>.</w:t>
      </w:r>
    </w:p>
    <w:p w:rsidR="00290F07" w:rsidRPr="00F309F8" w:rsidRDefault="00290F07" w:rsidP="00290F07">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F309F8">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3. </w:t>
      </w:r>
      <w:r w:rsidR="0043693E" w:rsidRPr="00F309F8">
        <w:rPr>
          <w:rFonts w:ascii="Times New Roman" w:hAnsi="Times New Roman" w:cs="Times New Roman"/>
          <w:sz w:val="24"/>
          <w:szCs w:val="24"/>
          <w:lang w:val="uk-UA"/>
        </w:rPr>
        <w:t>Контроль за виконанням даного рішення покласти на заступника міського голови Цюру А.С.</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471731" w:rsidRPr="00F309F8" w:rsidRDefault="0047173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A37D26" w:rsidRPr="00F309F8" w:rsidRDefault="00A37D26" w:rsidP="00A37D26">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471731"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471731" w:rsidRPr="00F309F8" w:rsidRDefault="00471731" w:rsidP="00290F07">
      <w:pPr>
        <w:tabs>
          <w:tab w:val="left" w:pos="7425"/>
        </w:tabs>
        <w:spacing w:after="0" w:line="240" w:lineRule="auto"/>
        <w:rPr>
          <w:rFonts w:ascii="Times New Roman" w:hAnsi="Times New Roman" w:cs="Times New Roman"/>
          <w:sz w:val="24"/>
          <w:szCs w:val="24"/>
          <w:lang w:val="uk-UA"/>
        </w:rPr>
      </w:pPr>
    </w:p>
    <w:p w:rsidR="0073391B" w:rsidRPr="00F309F8" w:rsidRDefault="0073391B" w:rsidP="00290F07">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125064"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290F07" w:rsidRPr="00F309F8" w:rsidRDefault="0073391B"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651D8F" w:rsidRPr="00F309F8">
        <w:rPr>
          <w:rFonts w:ascii="Times New Roman" w:hAnsi="Times New Roman" w:cs="Times New Roman"/>
          <w:sz w:val="24"/>
          <w:szCs w:val="24"/>
          <w:lang w:val="uk-UA"/>
        </w:rPr>
        <w:tab/>
      </w:r>
      <w:r w:rsidR="00125064" w:rsidRPr="00F309F8">
        <w:rPr>
          <w:rFonts w:ascii="Times New Roman" w:hAnsi="Times New Roman" w:cs="Times New Roman"/>
          <w:b/>
          <w:sz w:val="24"/>
          <w:szCs w:val="24"/>
          <w:lang w:val="uk-UA"/>
        </w:rPr>
        <w:t>315</w:t>
      </w:r>
    </w:p>
    <w:p w:rsidR="0073391B" w:rsidRPr="00F309F8" w:rsidRDefault="0073391B" w:rsidP="00290F07">
      <w:pPr>
        <w:tabs>
          <w:tab w:val="left" w:pos="7425"/>
        </w:tabs>
        <w:spacing w:after="0" w:line="240" w:lineRule="auto"/>
        <w:rPr>
          <w:rFonts w:ascii="Times New Roman" w:hAnsi="Times New Roman" w:cs="Times New Roman"/>
          <w:sz w:val="24"/>
          <w:szCs w:val="24"/>
          <w:lang w:val="uk-UA"/>
        </w:rPr>
      </w:pPr>
    </w:p>
    <w:p w:rsidR="0073391B" w:rsidRPr="00F309F8" w:rsidRDefault="0073391B" w:rsidP="00290F07">
      <w:pPr>
        <w:tabs>
          <w:tab w:val="left" w:pos="7425"/>
        </w:tabs>
        <w:spacing w:after="0" w:line="240" w:lineRule="auto"/>
        <w:rPr>
          <w:rFonts w:ascii="Times New Roman" w:hAnsi="Times New Roman" w:cs="Times New Roman"/>
          <w:sz w:val="24"/>
          <w:szCs w:val="24"/>
          <w:lang w:val="uk-UA"/>
        </w:rPr>
      </w:pPr>
    </w:p>
    <w:p w:rsidR="00290F07"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290F07" w:rsidRPr="00F309F8" w:rsidRDefault="00290F07" w:rsidP="00290F07">
      <w:pPr>
        <w:autoSpaceDE w:val="0"/>
        <w:autoSpaceDN w:val="0"/>
        <w:spacing w:after="0" w:line="240" w:lineRule="auto"/>
        <w:rPr>
          <w:rFonts w:ascii="Times New Roman" w:eastAsia="Times New Roman" w:hAnsi="Times New Roman" w:cs="Times New Roman"/>
          <w:b/>
          <w:sz w:val="24"/>
          <w:szCs w:val="24"/>
          <w:lang w:val="uk-UA" w:eastAsia="ru-RU"/>
        </w:rPr>
      </w:pPr>
    </w:p>
    <w:p w:rsidR="00290F07" w:rsidRPr="00F309F8" w:rsidRDefault="00290F07" w:rsidP="00290F07">
      <w:pPr>
        <w:tabs>
          <w:tab w:val="left" w:pos="708"/>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w:t>
      </w:r>
      <w:r w:rsidR="00AF346D">
        <w:rPr>
          <w:rFonts w:ascii="Times New Roman" w:hAnsi="Times New Roman" w:cs="Times New Roman"/>
          <w:sz w:val="24"/>
          <w:szCs w:val="24"/>
          <w:lang w:val="uk-UA"/>
        </w:rPr>
        <w:t>о дозвіл  на видачу Ш</w:t>
      </w:r>
      <w:r w:rsidRPr="00F309F8">
        <w:rPr>
          <w:rFonts w:ascii="Times New Roman" w:hAnsi="Times New Roman" w:cs="Times New Roman"/>
          <w:sz w:val="24"/>
          <w:szCs w:val="24"/>
          <w:lang w:val="uk-UA"/>
        </w:rPr>
        <w:t>.</w:t>
      </w:r>
    </w:p>
    <w:p w:rsidR="00290F07" w:rsidRPr="00F309F8" w:rsidRDefault="00290F07" w:rsidP="00290F07">
      <w:pPr>
        <w:tabs>
          <w:tab w:val="left" w:pos="708"/>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дублікату свідоцтва про право </w:t>
      </w:r>
    </w:p>
    <w:p w:rsidR="00290F07" w:rsidRPr="00F309F8" w:rsidRDefault="00AF346D" w:rsidP="00290F07">
      <w:pPr>
        <w:tabs>
          <w:tab w:val="left" w:pos="708"/>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власності на квартиру № </w:t>
      </w:r>
    </w:p>
    <w:p w:rsidR="00290F07" w:rsidRPr="00F309F8" w:rsidRDefault="00C059C0" w:rsidP="00290F07">
      <w:pPr>
        <w:tabs>
          <w:tab w:val="left" w:pos="708"/>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по вул. Героя України Степана </w:t>
      </w:r>
      <w:r w:rsidR="00290F07" w:rsidRPr="00F309F8">
        <w:rPr>
          <w:rFonts w:ascii="Times New Roman" w:hAnsi="Times New Roman" w:cs="Times New Roman"/>
          <w:sz w:val="24"/>
          <w:szCs w:val="24"/>
          <w:lang w:val="uk-UA"/>
        </w:rPr>
        <w:t>Бандери,</w:t>
      </w:r>
      <w:r w:rsidRPr="00F309F8">
        <w:rPr>
          <w:rFonts w:ascii="Times New Roman" w:hAnsi="Times New Roman" w:cs="Times New Roman"/>
          <w:sz w:val="24"/>
          <w:szCs w:val="24"/>
          <w:lang w:val="uk-UA"/>
        </w:rPr>
        <w:t xml:space="preserve"> </w:t>
      </w:r>
      <w:r w:rsidR="00290F07" w:rsidRPr="00F309F8">
        <w:rPr>
          <w:rFonts w:ascii="Times New Roman" w:hAnsi="Times New Roman" w:cs="Times New Roman"/>
          <w:sz w:val="24"/>
          <w:szCs w:val="24"/>
          <w:lang w:val="uk-UA"/>
        </w:rPr>
        <w:t>3-Б</w:t>
      </w:r>
    </w:p>
    <w:p w:rsidR="00290F07" w:rsidRPr="00F309F8" w:rsidRDefault="00290F07" w:rsidP="00290F07">
      <w:pPr>
        <w:tabs>
          <w:tab w:val="left" w:pos="708"/>
        </w:tabs>
        <w:spacing w:after="0" w:line="240" w:lineRule="auto"/>
        <w:jc w:val="both"/>
        <w:rPr>
          <w:rFonts w:ascii="Times New Roman" w:hAnsi="Times New Roman" w:cs="Times New Roman"/>
          <w:color w:val="FF0000"/>
          <w:sz w:val="24"/>
          <w:szCs w:val="24"/>
          <w:lang w:val="uk-UA"/>
        </w:rPr>
      </w:pPr>
    </w:p>
    <w:p w:rsidR="00290F07" w:rsidRPr="00F309F8" w:rsidRDefault="00AF346D" w:rsidP="00290F07">
      <w:pPr>
        <w:tabs>
          <w:tab w:val="left" w:pos="708"/>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Розглянувши заяву Ш.</w:t>
      </w:r>
      <w:r w:rsidR="00290F07" w:rsidRPr="00F309F8">
        <w:rPr>
          <w:rFonts w:ascii="Times New Roman" w:hAnsi="Times New Roman" w:cs="Times New Roman"/>
          <w:sz w:val="24"/>
          <w:szCs w:val="24"/>
          <w:lang w:val="uk-UA"/>
        </w:rPr>
        <w:t xml:space="preserve">(реєстр. № 883 від 27.11.15р.), про дозвіл на видачу дублікату свідоцтва про право власності на квартиру (загальною площею 69,7 кв.м.; житловою площею 41,7 кв.м.; </w:t>
      </w:r>
      <w:r>
        <w:rPr>
          <w:rFonts w:ascii="Times New Roman" w:hAnsi="Times New Roman" w:cs="Times New Roman"/>
          <w:sz w:val="24"/>
          <w:szCs w:val="24"/>
          <w:lang w:val="uk-UA"/>
        </w:rPr>
        <w:t xml:space="preserve">1-кухня і 4-житлові кімнати) № </w:t>
      </w:r>
      <w:r w:rsidR="00290F07" w:rsidRPr="00F309F8">
        <w:rPr>
          <w:rFonts w:ascii="Times New Roman" w:hAnsi="Times New Roman" w:cs="Times New Roman"/>
          <w:sz w:val="24"/>
          <w:szCs w:val="24"/>
          <w:lang w:val="uk-UA"/>
        </w:rPr>
        <w:t xml:space="preserve"> по вулиці </w:t>
      </w:r>
      <w:r w:rsidR="00C059C0" w:rsidRPr="00F309F8">
        <w:rPr>
          <w:rFonts w:ascii="Times New Roman" w:hAnsi="Times New Roman" w:cs="Times New Roman"/>
          <w:sz w:val="24"/>
          <w:szCs w:val="24"/>
          <w:lang w:val="uk-UA"/>
        </w:rPr>
        <w:t xml:space="preserve">Героя України Степана Бандери, </w:t>
      </w:r>
      <w:r w:rsidR="00290F07" w:rsidRPr="00F309F8">
        <w:rPr>
          <w:rFonts w:ascii="Times New Roman" w:hAnsi="Times New Roman" w:cs="Times New Roman"/>
          <w:sz w:val="24"/>
          <w:szCs w:val="24"/>
          <w:lang w:val="uk-UA"/>
        </w:rPr>
        <w:t>3-Б в м. Новий Розділ виданого Новороздільською міською радою народних депутатів 20 грудня1995 року на</w:t>
      </w:r>
      <w:r>
        <w:rPr>
          <w:rFonts w:ascii="Times New Roman" w:hAnsi="Times New Roman" w:cs="Times New Roman"/>
          <w:sz w:val="24"/>
          <w:szCs w:val="24"/>
          <w:lang w:val="uk-UA"/>
        </w:rPr>
        <w:t xml:space="preserve"> ім’я: Ш., Ш., Ш., Ш</w:t>
      </w:r>
      <w:r w:rsidR="00290F07" w:rsidRPr="00F309F8">
        <w:rPr>
          <w:rFonts w:ascii="Times New Roman" w:hAnsi="Times New Roman" w:cs="Times New Roman"/>
          <w:sz w:val="24"/>
          <w:szCs w:val="24"/>
          <w:lang w:val="uk-UA"/>
        </w:rPr>
        <w:t>, в зв’язку з його втратою, інші додані документи в т.ч. копія свідоцтва про право власності на квартиру (будинок)  зареєстрованого Стрийським МБТІ від 03.01.1996р. за № 2198, відповідно до Закону України “Про приватизацію державного житлового фонду”,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290F07" w:rsidRPr="00F309F8" w:rsidRDefault="00290F07" w:rsidP="00290F07">
      <w:pPr>
        <w:tabs>
          <w:tab w:val="left" w:pos="708"/>
        </w:tabs>
        <w:spacing w:after="0" w:line="240" w:lineRule="auto"/>
        <w:jc w:val="both"/>
        <w:rPr>
          <w:rFonts w:ascii="Times New Roman" w:hAnsi="Times New Roman" w:cs="Times New Roman"/>
          <w:sz w:val="24"/>
          <w:szCs w:val="24"/>
          <w:lang w:val="uk-UA"/>
        </w:rPr>
      </w:pPr>
    </w:p>
    <w:p w:rsidR="00290F07" w:rsidRPr="00F309F8" w:rsidRDefault="00290F07" w:rsidP="00290F07">
      <w:pPr>
        <w:tabs>
          <w:tab w:val="left" w:pos="708"/>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В И Р І Ш И В:</w:t>
      </w:r>
    </w:p>
    <w:p w:rsidR="00290F07" w:rsidRPr="00F309F8" w:rsidRDefault="00290F07" w:rsidP="00290F07">
      <w:pPr>
        <w:tabs>
          <w:tab w:val="left" w:pos="708"/>
        </w:tabs>
        <w:spacing w:after="0" w:line="240" w:lineRule="auto"/>
        <w:jc w:val="both"/>
        <w:rPr>
          <w:rFonts w:ascii="Times New Roman" w:hAnsi="Times New Roman" w:cs="Times New Roman"/>
          <w:sz w:val="24"/>
          <w:szCs w:val="24"/>
          <w:lang w:val="uk-UA"/>
        </w:rPr>
      </w:pPr>
    </w:p>
    <w:p w:rsidR="00AF346D" w:rsidRDefault="00290F07" w:rsidP="00290F07">
      <w:pPr>
        <w:tabs>
          <w:tab w:val="left" w:pos="708"/>
        </w:tabs>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 Дати дозвіл на видачу дублікату свідоцтва про</w:t>
      </w:r>
      <w:r w:rsidR="00AF346D">
        <w:rPr>
          <w:rFonts w:ascii="Times New Roman" w:hAnsi="Times New Roman" w:cs="Times New Roman"/>
          <w:sz w:val="24"/>
          <w:szCs w:val="24"/>
          <w:lang w:val="uk-UA"/>
        </w:rPr>
        <w:t xml:space="preserve"> право власності на квартиру № </w:t>
      </w:r>
      <w:r w:rsidRPr="00F309F8">
        <w:rPr>
          <w:rFonts w:ascii="Times New Roman" w:hAnsi="Times New Roman" w:cs="Times New Roman"/>
          <w:sz w:val="24"/>
          <w:szCs w:val="24"/>
          <w:lang w:val="uk-UA"/>
        </w:rPr>
        <w:t xml:space="preserve"> по вул. </w:t>
      </w:r>
      <w:r w:rsidR="00C059C0" w:rsidRPr="00F309F8">
        <w:rPr>
          <w:rFonts w:ascii="Times New Roman" w:hAnsi="Times New Roman" w:cs="Times New Roman"/>
          <w:sz w:val="24"/>
          <w:szCs w:val="24"/>
          <w:lang w:val="uk-UA"/>
        </w:rPr>
        <w:t xml:space="preserve">Героя України Степана Бандери, </w:t>
      </w:r>
      <w:r w:rsidRPr="00F309F8">
        <w:rPr>
          <w:rFonts w:ascii="Times New Roman" w:hAnsi="Times New Roman" w:cs="Times New Roman"/>
          <w:sz w:val="24"/>
          <w:szCs w:val="24"/>
          <w:lang w:val="uk-UA"/>
        </w:rPr>
        <w:t>3-Б в м. Новий Розділ виданого Новороздільською міською радою народних депутатів 20 грудня1995 року на ім’я</w:t>
      </w:r>
      <w:r w:rsidR="00AF346D" w:rsidRPr="00AF346D">
        <w:rPr>
          <w:rFonts w:ascii="Times New Roman" w:hAnsi="Times New Roman" w:cs="Times New Roman"/>
          <w:sz w:val="24"/>
          <w:szCs w:val="24"/>
          <w:lang w:val="uk-UA"/>
        </w:rPr>
        <w:t xml:space="preserve"> </w:t>
      </w:r>
      <w:r w:rsidR="00AF346D">
        <w:rPr>
          <w:rFonts w:ascii="Times New Roman" w:hAnsi="Times New Roman" w:cs="Times New Roman"/>
          <w:sz w:val="24"/>
          <w:szCs w:val="24"/>
          <w:lang w:val="uk-UA"/>
        </w:rPr>
        <w:t>Ш., Ш., Ш., Ш.</w:t>
      </w:r>
      <w:r w:rsidR="00AF346D" w:rsidRPr="00F309F8">
        <w:rPr>
          <w:rFonts w:ascii="Times New Roman" w:hAnsi="Times New Roman" w:cs="Times New Roman"/>
          <w:sz w:val="24"/>
          <w:szCs w:val="24"/>
          <w:lang w:val="uk-UA"/>
        </w:rPr>
        <w:t xml:space="preserve"> </w:t>
      </w:r>
    </w:p>
    <w:p w:rsidR="00290F07" w:rsidRPr="00F309F8" w:rsidRDefault="00290F07" w:rsidP="00290F07">
      <w:pPr>
        <w:tabs>
          <w:tab w:val="left" w:pos="708"/>
        </w:tabs>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на ім’я </w:t>
      </w:r>
      <w:r w:rsidR="00AF346D">
        <w:rPr>
          <w:rFonts w:ascii="Times New Roman" w:hAnsi="Times New Roman" w:cs="Times New Roman"/>
          <w:sz w:val="24"/>
          <w:szCs w:val="24"/>
          <w:lang w:val="uk-UA"/>
        </w:rPr>
        <w:t>Ш., Ш., Ш., Ш</w:t>
      </w:r>
      <w:r w:rsidR="00AF346D" w:rsidRPr="00F309F8">
        <w:rPr>
          <w:rFonts w:ascii="Times New Roman" w:hAnsi="Times New Roman" w:cs="Times New Roman"/>
          <w:sz w:val="24"/>
          <w:szCs w:val="24"/>
          <w:lang w:val="uk-UA"/>
        </w:rPr>
        <w:t>,</w:t>
      </w:r>
      <w:r w:rsidRPr="00F309F8">
        <w:rPr>
          <w:rFonts w:ascii="Times New Roman" w:hAnsi="Times New Roman" w:cs="Times New Roman"/>
          <w:sz w:val="24"/>
          <w:szCs w:val="24"/>
          <w:lang w:val="uk-UA"/>
        </w:rPr>
        <w:t>, та в</w:t>
      </w:r>
      <w:r w:rsidR="00AF346D">
        <w:rPr>
          <w:rFonts w:ascii="Times New Roman" w:hAnsi="Times New Roman" w:cs="Times New Roman"/>
          <w:sz w:val="24"/>
          <w:szCs w:val="24"/>
          <w:lang w:val="uk-UA"/>
        </w:rPr>
        <w:t>идати його заявниці Ш</w:t>
      </w:r>
      <w:r w:rsidRPr="00F309F8">
        <w:rPr>
          <w:rFonts w:ascii="Times New Roman" w:hAnsi="Times New Roman" w:cs="Times New Roman"/>
          <w:sz w:val="24"/>
          <w:szCs w:val="24"/>
          <w:lang w:val="uk-UA"/>
        </w:rPr>
        <w:t>.</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3. Контроль за виконан</w:t>
      </w:r>
      <w:r w:rsidR="00D62C8E" w:rsidRPr="00F309F8">
        <w:rPr>
          <w:rFonts w:ascii="Times New Roman" w:hAnsi="Times New Roman" w:cs="Times New Roman"/>
          <w:sz w:val="24"/>
          <w:szCs w:val="24"/>
          <w:lang w:val="uk-UA"/>
        </w:rPr>
        <w:t xml:space="preserve">ням рішення покласти на </w:t>
      </w:r>
      <w:r w:rsidRPr="00F309F8">
        <w:rPr>
          <w:rFonts w:ascii="Times New Roman" w:hAnsi="Times New Roman" w:cs="Times New Roman"/>
          <w:sz w:val="24"/>
          <w:szCs w:val="24"/>
          <w:lang w:val="uk-UA"/>
        </w:rPr>
        <w:t>заступника</w:t>
      </w:r>
      <w:r w:rsidR="00D62C8E" w:rsidRPr="00F309F8">
        <w:rPr>
          <w:rFonts w:ascii="Times New Roman" w:hAnsi="Times New Roman" w:cs="Times New Roman"/>
          <w:sz w:val="24"/>
          <w:szCs w:val="24"/>
          <w:lang w:val="uk-UA"/>
        </w:rPr>
        <w:t xml:space="preserve"> міського голови Цюру А.С.</w:t>
      </w:r>
    </w:p>
    <w:p w:rsidR="00290F07" w:rsidRPr="00F309F8" w:rsidRDefault="00290F07" w:rsidP="00290F07">
      <w:pPr>
        <w:tabs>
          <w:tab w:val="left" w:pos="708"/>
        </w:tabs>
        <w:spacing w:after="0" w:line="240" w:lineRule="auto"/>
        <w:jc w:val="both"/>
        <w:rPr>
          <w:rFonts w:ascii="Times New Roman" w:hAnsi="Times New Roman" w:cs="Times New Roman"/>
          <w:sz w:val="24"/>
          <w:szCs w:val="24"/>
          <w:lang w:val="uk-UA"/>
        </w:rPr>
      </w:pPr>
    </w:p>
    <w:p w:rsidR="00A37D26" w:rsidRPr="00F309F8" w:rsidRDefault="00A37D26" w:rsidP="00A37D26">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43693E" w:rsidRPr="00F309F8" w:rsidRDefault="0043693E" w:rsidP="00A37D26">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A37D26">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A37D26">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A37D26">
      <w:pPr>
        <w:spacing w:after="0" w:line="240" w:lineRule="auto"/>
        <w:jc w:val="both"/>
        <w:rPr>
          <w:rFonts w:ascii="Times New Roman" w:eastAsia="Times New Roman" w:hAnsi="Times New Roman" w:cs="Times New Roman"/>
          <w:bCs/>
          <w:sz w:val="24"/>
          <w:szCs w:val="24"/>
          <w:lang w:val="uk-UA" w:eastAsia="ru-RU"/>
        </w:rPr>
      </w:pPr>
    </w:p>
    <w:p w:rsidR="00C059C0" w:rsidRDefault="00C059C0" w:rsidP="00A37D26">
      <w:pPr>
        <w:spacing w:after="0" w:line="240" w:lineRule="auto"/>
        <w:jc w:val="both"/>
        <w:rPr>
          <w:rFonts w:ascii="Times New Roman" w:eastAsia="Times New Roman" w:hAnsi="Times New Roman" w:cs="Times New Roman"/>
          <w:bCs/>
          <w:sz w:val="24"/>
          <w:szCs w:val="24"/>
          <w:lang w:val="uk-UA" w:eastAsia="ru-RU"/>
        </w:rPr>
      </w:pPr>
    </w:p>
    <w:p w:rsidR="00AF346D" w:rsidRDefault="00AF346D" w:rsidP="00A37D26">
      <w:pPr>
        <w:spacing w:after="0" w:line="240" w:lineRule="auto"/>
        <w:jc w:val="both"/>
        <w:rPr>
          <w:rFonts w:ascii="Times New Roman" w:eastAsia="Times New Roman" w:hAnsi="Times New Roman" w:cs="Times New Roman"/>
          <w:bCs/>
          <w:sz w:val="24"/>
          <w:szCs w:val="24"/>
          <w:lang w:val="uk-UA" w:eastAsia="ru-RU"/>
        </w:rPr>
      </w:pPr>
    </w:p>
    <w:p w:rsidR="00AF346D" w:rsidRDefault="00AF346D" w:rsidP="00A37D26">
      <w:pPr>
        <w:spacing w:after="0" w:line="240" w:lineRule="auto"/>
        <w:jc w:val="both"/>
        <w:rPr>
          <w:rFonts w:ascii="Times New Roman" w:eastAsia="Times New Roman" w:hAnsi="Times New Roman" w:cs="Times New Roman"/>
          <w:bCs/>
          <w:sz w:val="24"/>
          <w:szCs w:val="24"/>
          <w:lang w:val="uk-UA" w:eastAsia="ru-RU"/>
        </w:rPr>
      </w:pPr>
    </w:p>
    <w:p w:rsidR="00AF346D" w:rsidRDefault="00AF346D" w:rsidP="00A37D26">
      <w:pPr>
        <w:spacing w:after="0" w:line="240" w:lineRule="auto"/>
        <w:jc w:val="both"/>
        <w:rPr>
          <w:rFonts w:ascii="Times New Roman" w:eastAsia="Times New Roman" w:hAnsi="Times New Roman" w:cs="Times New Roman"/>
          <w:bCs/>
          <w:sz w:val="24"/>
          <w:szCs w:val="24"/>
          <w:lang w:val="uk-UA" w:eastAsia="ru-RU"/>
        </w:rPr>
      </w:pPr>
    </w:p>
    <w:p w:rsidR="00AF346D" w:rsidRDefault="00AF346D" w:rsidP="00A37D26">
      <w:pPr>
        <w:spacing w:after="0" w:line="240" w:lineRule="auto"/>
        <w:jc w:val="both"/>
        <w:rPr>
          <w:rFonts w:ascii="Times New Roman" w:eastAsia="Times New Roman" w:hAnsi="Times New Roman" w:cs="Times New Roman"/>
          <w:bCs/>
          <w:sz w:val="24"/>
          <w:szCs w:val="24"/>
          <w:lang w:val="uk-UA" w:eastAsia="ru-RU"/>
        </w:rPr>
      </w:pPr>
    </w:p>
    <w:p w:rsidR="00AF346D" w:rsidRPr="00F309F8" w:rsidRDefault="00AF346D" w:rsidP="00A37D26">
      <w:pPr>
        <w:spacing w:after="0" w:line="240" w:lineRule="auto"/>
        <w:jc w:val="both"/>
        <w:rPr>
          <w:rFonts w:ascii="Times New Roman" w:eastAsia="Times New Roman" w:hAnsi="Times New Roman" w:cs="Times New Roman"/>
          <w:bCs/>
          <w:sz w:val="24"/>
          <w:szCs w:val="24"/>
          <w:lang w:val="uk-UA" w:eastAsia="ru-RU"/>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C059C0"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43693E" w:rsidRPr="00F309F8" w:rsidRDefault="0043693E"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125064" w:rsidRPr="00F309F8">
        <w:rPr>
          <w:rFonts w:ascii="Times New Roman" w:hAnsi="Times New Roman" w:cs="Times New Roman"/>
          <w:b/>
          <w:sz w:val="24"/>
          <w:szCs w:val="24"/>
          <w:lang w:val="uk-UA"/>
        </w:rPr>
        <w:t>316</w:t>
      </w:r>
    </w:p>
    <w:p w:rsidR="00C059C0" w:rsidRPr="00F309F8" w:rsidRDefault="00C059C0" w:rsidP="0043693E">
      <w:pPr>
        <w:tabs>
          <w:tab w:val="left" w:pos="7425"/>
        </w:tabs>
        <w:spacing w:after="0" w:line="240" w:lineRule="auto"/>
        <w:rPr>
          <w:rFonts w:ascii="Times New Roman" w:hAnsi="Times New Roman" w:cs="Times New Roman"/>
          <w:sz w:val="24"/>
          <w:szCs w:val="24"/>
          <w:lang w:val="uk-UA"/>
        </w:rPr>
      </w:pPr>
    </w:p>
    <w:p w:rsidR="0043693E" w:rsidRPr="00F309F8" w:rsidRDefault="0043693E" w:rsidP="0043693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43693E" w:rsidRPr="00F309F8" w:rsidRDefault="0043693E" w:rsidP="0043693E">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43693E" w:rsidRPr="00F309F8" w:rsidRDefault="0043693E" w:rsidP="0043693E">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надання дозволу на зміну договору </w:t>
      </w:r>
    </w:p>
    <w:p w:rsidR="0043693E" w:rsidRPr="00F309F8" w:rsidRDefault="0043693E" w:rsidP="0043693E">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найму жилого приміщення  в гурто</w:t>
      </w:r>
      <w:r w:rsidR="00AF346D">
        <w:rPr>
          <w:rFonts w:ascii="Times New Roman" w:hAnsi="Times New Roman" w:cs="Times New Roman"/>
          <w:sz w:val="24"/>
          <w:szCs w:val="24"/>
          <w:lang w:val="uk-UA"/>
        </w:rPr>
        <w:t xml:space="preserve">житку по </w:t>
      </w:r>
      <w:r w:rsidR="00AF346D">
        <w:rPr>
          <w:rFonts w:ascii="Times New Roman" w:hAnsi="Times New Roman" w:cs="Times New Roman"/>
          <w:sz w:val="24"/>
          <w:szCs w:val="24"/>
          <w:lang w:val="uk-UA"/>
        </w:rPr>
        <w:br/>
        <w:t>пр. Шевченка,5-Б кім.</w:t>
      </w:r>
      <w:r w:rsidRPr="00F309F8">
        <w:rPr>
          <w:rFonts w:ascii="Times New Roman" w:hAnsi="Times New Roman" w:cs="Times New Roman"/>
          <w:sz w:val="24"/>
          <w:szCs w:val="24"/>
          <w:lang w:val="uk-UA"/>
        </w:rPr>
        <w:t xml:space="preserve"> м. Новий Розділ</w:t>
      </w:r>
    </w:p>
    <w:p w:rsidR="0043693E" w:rsidRPr="00F309F8" w:rsidRDefault="00AF346D" w:rsidP="0043693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 ім’я В</w:t>
      </w:r>
      <w:r w:rsidR="00C059C0" w:rsidRPr="00F309F8">
        <w:rPr>
          <w:rFonts w:ascii="Times New Roman" w:hAnsi="Times New Roman" w:cs="Times New Roman"/>
          <w:sz w:val="24"/>
          <w:szCs w:val="24"/>
          <w:lang w:val="uk-UA"/>
        </w:rPr>
        <w:t>.</w:t>
      </w:r>
    </w:p>
    <w:p w:rsidR="0043693E" w:rsidRPr="00F309F8" w:rsidRDefault="0043693E" w:rsidP="0043693E">
      <w:pPr>
        <w:spacing w:after="0" w:line="240" w:lineRule="auto"/>
        <w:ind w:firstLine="567"/>
        <w:rPr>
          <w:rFonts w:ascii="Times New Roman" w:hAnsi="Times New Roman" w:cs="Times New Roman"/>
          <w:sz w:val="24"/>
          <w:szCs w:val="24"/>
          <w:lang w:val="uk-UA"/>
        </w:rPr>
      </w:pPr>
    </w:p>
    <w:p w:rsidR="0043693E" w:rsidRPr="00F309F8" w:rsidRDefault="0043693E" w:rsidP="0043693E">
      <w:pPr>
        <w:spacing w:after="0" w:line="240" w:lineRule="auto"/>
        <w:ind w:firstLine="708"/>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Розглянувши </w:t>
      </w:r>
      <w:r w:rsidR="00AF346D">
        <w:rPr>
          <w:rFonts w:ascii="Times New Roman" w:hAnsi="Times New Roman" w:cs="Times New Roman"/>
          <w:sz w:val="24"/>
          <w:szCs w:val="24"/>
          <w:lang w:val="uk-UA"/>
        </w:rPr>
        <w:t>заяву В.</w:t>
      </w:r>
      <w:r w:rsidRPr="00F309F8">
        <w:rPr>
          <w:rFonts w:ascii="Times New Roman" w:hAnsi="Times New Roman" w:cs="Times New Roman"/>
          <w:sz w:val="24"/>
          <w:szCs w:val="24"/>
          <w:lang w:val="uk-UA"/>
        </w:rPr>
        <w:t>, який проживає за адресою: пр. Шевченка,</w:t>
      </w:r>
      <w:r w:rsidR="00AF346D">
        <w:rPr>
          <w:rFonts w:ascii="Times New Roman" w:hAnsi="Times New Roman" w:cs="Times New Roman"/>
          <w:sz w:val="24"/>
          <w:szCs w:val="24"/>
          <w:lang w:val="uk-UA"/>
        </w:rPr>
        <w:t xml:space="preserve"> 5-Б кім. </w:t>
      </w:r>
      <w:r w:rsidRPr="00F309F8">
        <w:rPr>
          <w:rFonts w:ascii="Times New Roman" w:hAnsi="Times New Roman" w:cs="Times New Roman"/>
          <w:sz w:val="24"/>
          <w:szCs w:val="24"/>
          <w:lang w:val="uk-UA"/>
        </w:rPr>
        <w:t xml:space="preserve"> у м. Новий Розділ Львівської обл. про дозвіл на зміну договору найму на жиле приміщення та переоформлення особового рахунку на його ім’я, у зв’язку з тим, що основний ква</w:t>
      </w:r>
      <w:r w:rsidR="00AF346D">
        <w:rPr>
          <w:rFonts w:ascii="Times New Roman" w:hAnsi="Times New Roman" w:cs="Times New Roman"/>
          <w:sz w:val="24"/>
          <w:szCs w:val="24"/>
          <w:lang w:val="uk-UA"/>
        </w:rPr>
        <w:t>ртиронаймач, В.</w:t>
      </w:r>
      <w:r w:rsidRPr="00F309F8">
        <w:rPr>
          <w:rFonts w:ascii="Times New Roman" w:hAnsi="Times New Roman" w:cs="Times New Roman"/>
          <w:sz w:val="24"/>
          <w:szCs w:val="24"/>
          <w:lang w:val="uk-UA"/>
        </w:rPr>
        <w:t>,.1966р.н., його дружина, вибула 1997 року і не має змоги виконувати обов’язки основного квартиронаймача , відповідно до ст. ст. 1 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43693E" w:rsidRPr="00F309F8" w:rsidRDefault="0043693E" w:rsidP="0043693E">
      <w:pPr>
        <w:pStyle w:val="vyr"/>
        <w:spacing w:before="0"/>
        <w:ind w:firstLine="0"/>
        <w:jc w:val="both"/>
        <w:rPr>
          <w:rFonts w:ascii="Times New Roman" w:hAnsi="Times New Roman"/>
          <w:b/>
          <w:szCs w:val="24"/>
          <w:lang w:val="uk-UA"/>
        </w:rPr>
      </w:pPr>
    </w:p>
    <w:p w:rsidR="0043693E" w:rsidRPr="00F309F8" w:rsidRDefault="0043693E" w:rsidP="0043693E">
      <w:pPr>
        <w:pStyle w:val="vyr"/>
        <w:spacing w:before="0"/>
        <w:ind w:firstLine="0"/>
        <w:jc w:val="both"/>
        <w:rPr>
          <w:rFonts w:ascii="Times New Roman" w:hAnsi="Times New Roman"/>
          <w:szCs w:val="24"/>
          <w:lang w:val="uk-UA"/>
        </w:rPr>
      </w:pPr>
      <w:r w:rsidRPr="00F309F8">
        <w:rPr>
          <w:rFonts w:ascii="Times New Roman" w:hAnsi="Times New Roman"/>
          <w:szCs w:val="24"/>
          <w:lang w:val="uk-UA"/>
        </w:rPr>
        <w:t>В И Р І Ш И В:</w:t>
      </w:r>
    </w:p>
    <w:p w:rsidR="0043693E" w:rsidRPr="00F309F8" w:rsidRDefault="0043693E" w:rsidP="0043693E">
      <w:pPr>
        <w:pStyle w:val="af"/>
        <w:spacing w:after="0" w:line="240" w:lineRule="auto"/>
        <w:ind w:firstLine="567"/>
        <w:jc w:val="both"/>
        <w:rPr>
          <w:rFonts w:ascii="Times New Roman" w:hAnsi="Times New Roman"/>
          <w:sz w:val="24"/>
          <w:szCs w:val="24"/>
        </w:rPr>
      </w:pPr>
    </w:p>
    <w:p w:rsidR="0043693E" w:rsidRPr="00F309F8" w:rsidRDefault="0043693E" w:rsidP="0043693E">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 Дати дозвіл на зміну договору найму і переоформлення особового р</w:t>
      </w:r>
      <w:r w:rsidR="005631EE">
        <w:rPr>
          <w:rFonts w:ascii="Times New Roman" w:hAnsi="Times New Roman" w:cs="Times New Roman"/>
          <w:sz w:val="24"/>
          <w:szCs w:val="24"/>
          <w:lang w:val="uk-UA"/>
        </w:rPr>
        <w:t>ахунку на житлове приміщення №</w:t>
      </w:r>
      <w:r w:rsidRPr="00F309F8">
        <w:rPr>
          <w:rFonts w:ascii="Times New Roman" w:hAnsi="Times New Roman" w:cs="Times New Roman"/>
          <w:sz w:val="24"/>
          <w:szCs w:val="24"/>
          <w:lang w:val="uk-UA"/>
        </w:rPr>
        <w:t xml:space="preserve"> (в гуртожитку) по пр. Шевченка, 5-Б в м. Новий Розділ Львівської області комунального житлового фонду, </w:t>
      </w:r>
      <w:r w:rsidR="005631EE">
        <w:rPr>
          <w:rFonts w:ascii="Times New Roman" w:hAnsi="Times New Roman" w:cs="Times New Roman"/>
          <w:sz w:val="24"/>
          <w:szCs w:val="24"/>
          <w:lang w:val="uk-UA"/>
        </w:rPr>
        <w:t>на ім’я В</w:t>
      </w:r>
      <w:r w:rsidRPr="00F309F8">
        <w:rPr>
          <w:rFonts w:ascii="Times New Roman" w:hAnsi="Times New Roman" w:cs="Times New Roman"/>
          <w:sz w:val="24"/>
          <w:szCs w:val="24"/>
          <w:lang w:val="uk-UA"/>
        </w:rPr>
        <w:t>.</w:t>
      </w:r>
    </w:p>
    <w:p w:rsidR="0043693E" w:rsidRPr="00F309F8" w:rsidRDefault="0043693E" w:rsidP="0043693E">
      <w:pPr>
        <w:pStyle w:val="af"/>
        <w:spacing w:after="0" w:line="240" w:lineRule="auto"/>
        <w:ind w:left="0" w:right="-5" w:firstLine="540"/>
        <w:jc w:val="both"/>
        <w:rPr>
          <w:rFonts w:ascii="Times New Roman" w:hAnsi="Times New Roman"/>
          <w:sz w:val="24"/>
          <w:szCs w:val="24"/>
        </w:rPr>
      </w:pPr>
      <w:r w:rsidRPr="00F309F8">
        <w:rPr>
          <w:rFonts w:ascii="Times New Roman" w:hAnsi="Times New Roman"/>
          <w:sz w:val="24"/>
          <w:szCs w:val="24"/>
        </w:rPr>
        <w:t>2 Головному інженеру КП «Розділжитлосервіс» Куприну М.В. переоформити необхідні докуме</w:t>
      </w:r>
      <w:r w:rsidR="005631EE">
        <w:rPr>
          <w:rFonts w:ascii="Times New Roman" w:hAnsi="Times New Roman"/>
          <w:sz w:val="24"/>
          <w:szCs w:val="24"/>
        </w:rPr>
        <w:t>нти на нового наймача В</w:t>
      </w:r>
      <w:r w:rsidRPr="00F309F8">
        <w:rPr>
          <w:rFonts w:ascii="Times New Roman" w:hAnsi="Times New Roman"/>
          <w:sz w:val="24"/>
          <w:szCs w:val="24"/>
        </w:rPr>
        <w:t>.</w:t>
      </w:r>
    </w:p>
    <w:p w:rsidR="0043693E" w:rsidRPr="00F309F8" w:rsidRDefault="0043693E" w:rsidP="0043693E">
      <w:pPr>
        <w:shd w:val="clear" w:color="auto" w:fill="FFFFFF"/>
        <w:tabs>
          <w:tab w:val="left" w:pos="5093"/>
        </w:tabs>
        <w:spacing w:after="0" w:line="240" w:lineRule="auto"/>
        <w:rPr>
          <w:rFonts w:ascii="Times New Roman" w:hAnsi="Times New Roman" w:cs="Times New Roman"/>
          <w:sz w:val="24"/>
          <w:szCs w:val="24"/>
          <w:lang w:val="uk-UA"/>
        </w:rPr>
      </w:pPr>
    </w:p>
    <w:p w:rsidR="00C059C0" w:rsidRPr="00F309F8" w:rsidRDefault="00C059C0" w:rsidP="0043693E">
      <w:pPr>
        <w:shd w:val="clear" w:color="auto" w:fill="FFFFFF"/>
        <w:tabs>
          <w:tab w:val="left" w:pos="5093"/>
        </w:tabs>
        <w:spacing w:after="0" w:line="240" w:lineRule="auto"/>
        <w:rPr>
          <w:rFonts w:ascii="Times New Roman" w:hAnsi="Times New Roman" w:cs="Times New Roman"/>
          <w:sz w:val="24"/>
          <w:szCs w:val="24"/>
          <w:lang w:val="uk-UA"/>
        </w:rPr>
      </w:pPr>
    </w:p>
    <w:p w:rsidR="0043693E" w:rsidRPr="00F309F8" w:rsidRDefault="0043693E" w:rsidP="0043693E">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C059C0" w:rsidRPr="00F309F8" w:rsidRDefault="00C059C0" w:rsidP="0043693E">
      <w:pPr>
        <w:spacing w:after="0" w:line="240" w:lineRule="auto"/>
        <w:jc w:val="both"/>
        <w:rPr>
          <w:rFonts w:ascii="Times New Roman" w:eastAsia="Times New Roman" w:hAnsi="Times New Roman" w:cs="Times New Roman"/>
          <w:bCs/>
          <w:sz w:val="24"/>
          <w:szCs w:val="24"/>
          <w:lang w:val="uk-UA" w:eastAsia="ru-RU"/>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651D8F"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C059C0" w:rsidRPr="005631EE" w:rsidRDefault="00290F07" w:rsidP="005631EE">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125064" w:rsidRPr="00F309F8">
        <w:rPr>
          <w:rFonts w:ascii="Times New Roman" w:hAnsi="Times New Roman" w:cs="Times New Roman"/>
          <w:b/>
          <w:sz w:val="24"/>
          <w:szCs w:val="24"/>
          <w:lang w:val="uk-UA"/>
        </w:rPr>
        <w:t>317</w:t>
      </w:r>
    </w:p>
    <w:p w:rsidR="00290F07" w:rsidRPr="00F309F8" w:rsidRDefault="00290F07" w:rsidP="00290F07">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290F07" w:rsidRPr="00F309F8" w:rsidRDefault="00290F07" w:rsidP="00290F07">
      <w:pPr>
        <w:autoSpaceDE w:val="0"/>
        <w:autoSpaceDN w:val="0"/>
        <w:spacing w:after="0" w:line="240" w:lineRule="auto"/>
        <w:rPr>
          <w:rFonts w:ascii="Times New Roman" w:eastAsia="Times New Roman" w:hAnsi="Times New Roman" w:cs="Times New Roman"/>
          <w:b/>
          <w:sz w:val="24"/>
          <w:szCs w:val="24"/>
          <w:lang w:val="uk-UA" w:eastAsia="ru-RU"/>
        </w:rPr>
      </w:pP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квартирний облік, обмін та </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надання житлової площі</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50671" w:rsidRPr="005631EE" w:rsidRDefault="00290F07" w:rsidP="0056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Розглянувши матеріали та пр</w:t>
      </w:r>
      <w:r w:rsidR="00704791">
        <w:rPr>
          <w:rFonts w:ascii="Times New Roman" w:eastAsia="Arial Unicode MS" w:hAnsi="Times New Roman" w:cs="Times New Roman"/>
          <w:sz w:val="24"/>
          <w:szCs w:val="24"/>
          <w:lang w:val="uk-UA"/>
        </w:rPr>
        <w:t>опозиції житлової комісії від 21</w:t>
      </w:r>
      <w:r w:rsidRPr="00F309F8">
        <w:rPr>
          <w:rFonts w:ascii="Times New Roman" w:eastAsia="Arial Unicode MS" w:hAnsi="Times New Roman" w:cs="Times New Roman"/>
          <w:sz w:val="24"/>
          <w:szCs w:val="24"/>
          <w:lang w:val="uk-UA"/>
        </w:rPr>
        <w:t xml:space="preserve"> грудня 2015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РСР”,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w:t>
      </w:r>
      <w:r w:rsidRPr="00F309F8">
        <w:rPr>
          <w:rFonts w:ascii="Times New Roman" w:eastAsia="Arial Unicode MS" w:hAnsi="Times New Roman" w:cs="Times New Roman"/>
          <w:color w:val="FF0000"/>
          <w:sz w:val="24"/>
          <w:szCs w:val="24"/>
          <w:lang w:val="uk-UA"/>
        </w:rPr>
        <w:t>,</w:t>
      </w:r>
      <w:r w:rsidRPr="00F309F8">
        <w:rPr>
          <w:rFonts w:ascii="Times New Roman" w:hAnsi="Times New Roman" w:cs="Times New Roman"/>
          <w:sz w:val="24"/>
          <w:szCs w:val="24"/>
          <w:lang w:val="uk-UA"/>
        </w:rPr>
        <w:t xml:space="preserve"> </w:t>
      </w:r>
      <w:r w:rsidRPr="00F309F8">
        <w:rPr>
          <w:rFonts w:ascii="Times New Roman" w:eastAsia="Arial Unicode MS" w:hAnsi="Times New Roman" w:cs="Times New Roman"/>
          <w:sz w:val="24"/>
          <w:szCs w:val="24"/>
          <w:lang w:val="uk-UA"/>
        </w:rPr>
        <w:t>ст.ст. 30, 52, ч.6 ст.59, ч.1 ст.73,  Закону України „Про місцеве самоврядування в Україні”, виконавчий комітет Новороздільської міської ради</w:t>
      </w:r>
    </w:p>
    <w:p w:rsidR="00290F07" w:rsidRPr="00F309F8" w:rsidRDefault="00290F07"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4"/>
          <w:lang w:val="uk-UA"/>
        </w:rPr>
      </w:pPr>
      <w:r w:rsidRPr="00F309F8">
        <w:rPr>
          <w:rFonts w:ascii="Times New Roman" w:eastAsia="Arial Unicode MS" w:hAnsi="Times New Roman" w:cs="Times New Roman"/>
          <w:sz w:val="24"/>
          <w:szCs w:val="24"/>
          <w:lang w:val="uk-UA"/>
        </w:rPr>
        <w:t>В И Р І Ш И В:</w:t>
      </w:r>
    </w:p>
    <w:p w:rsidR="00750671" w:rsidRPr="00F309F8" w:rsidRDefault="00750671" w:rsidP="0029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val="uk-UA"/>
        </w:rPr>
      </w:pPr>
    </w:p>
    <w:p w:rsidR="00290F07" w:rsidRPr="00F309F8" w:rsidRDefault="00290F07" w:rsidP="00290F07">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rPr>
      </w:pPr>
      <w:r w:rsidRPr="00F309F8">
        <w:rPr>
          <w:rFonts w:ascii="Times New Roman" w:hAnsi="Times New Roman"/>
          <w:szCs w:val="24"/>
        </w:rPr>
        <w:t>1.  ВЗЯТИ НА КВАРТИРНИЙ ОБЛІК ПРИ ВИКОНАВЧОМУ КОМІТЕТІ:</w:t>
      </w:r>
    </w:p>
    <w:p w:rsidR="00290F07" w:rsidRPr="00F309F8" w:rsidRDefault="007442FB"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1.1</w:t>
      </w:r>
      <w:r w:rsidR="00290F07" w:rsidRPr="00F309F8">
        <w:rPr>
          <w:rFonts w:ascii="Times New Roman" w:hAnsi="Times New Roman" w:cs="Times New Roman"/>
          <w:sz w:val="24"/>
          <w:szCs w:val="24"/>
          <w:lang w:val="uk-UA"/>
        </w:rPr>
        <w:t>. Заяву від</w:t>
      </w:r>
      <w:r w:rsidR="005631EE">
        <w:rPr>
          <w:rFonts w:ascii="Times New Roman" w:hAnsi="Times New Roman" w:cs="Times New Roman"/>
          <w:sz w:val="24"/>
          <w:szCs w:val="24"/>
          <w:lang w:val="uk-UA"/>
        </w:rPr>
        <w:t xml:space="preserve"> 09. 12. 2015р. за № 896 – Л.</w:t>
      </w:r>
      <w:r w:rsidR="00290F07" w:rsidRPr="00F309F8">
        <w:rPr>
          <w:rFonts w:ascii="Times New Roman" w:hAnsi="Times New Roman" w:cs="Times New Roman"/>
          <w:sz w:val="24"/>
          <w:szCs w:val="24"/>
          <w:lang w:val="uk-UA"/>
        </w:rPr>
        <w:t>, 1994р.н., учасника АТО має посвідчення (пр</w:t>
      </w:r>
      <w:r w:rsidR="005631EE">
        <w:rPr>
          <w:rFonts w:ascii="Times New Roman" w:hAnsi="Times New Roman" w:cs="Times New Roman"/>
          <w:sz w:val="24"/>
          <w:szCs w:val="24"/>
          <w:lang w:val="uk-UA"/>
        </w:rPr>
        <w:t>оживає вул. Винниченка, 31 кв.</w:t>
      </w:r>
      <w:r w:rsidR="00290F07" w:rsidRPr="00F309F8">
        <w:rPr>
          <w:rFonts w:ascii="Times New Roman" w:hAnsi="Times New Roman" w:cs="Times New Roman"/>
          <w:sz w:val="24"/>
          <w:szCs w:val="24"/>
          <w:lang w:val="uk-UA"/>
        </w:rPr>
        <w:t xml:space="preserve"> м. Новий Розділ)про включення його та його сім’ї, у складі 2 (двох) осіб, він, мат</w:t>
      </w:r>
      <w:r w:rsidR="005631EE">
        <w:rPr>
          <w:rFonts w:ascii="Times New Roman" w:hAnsi="Times New Roman" w:cs="Times New Roman"/>
          <w:sz w:val="24"/>
          <w:szCs w:val="24"/>
          <w:lang w:val="uk-UA"/>
        </w:rPr>
        <w:t>и – Л.</w:t>
      </w:r>
      <w:r w:rsidR="00290F07" w:rsidRPr="00F309F8">
        <w:rPr>
          <w:rFonts w:ascii="Times New Roman" w:hAnsi="Times New Roman" w:cs="Times New Roman"/>
          <w:sz w:val="24"/>
          <w:szCs w:val="24"/>
          <w:lang w:val="uk-UA"/>
        </w:rPr>
        <w:t xml:space="preserve">–, 1966 р.н; проживають в 1-но кімнатній приватизованій квартирі, житловою площею - 18,90 кв.м. </w:t>
      </w:r>
      <w:r w:rsidR="00290F07" w:rsidRPr="00F309F8">
        <w:rPr>
          <w:rFonts w:ascii="Times New Roman" w:hAnsi="Times New Roman" w:cs="Times New Roman"/>
          <w:i/>
          <w:sz w:val="24"/>
          <w:szCs w:val="24"/>
          <w:lang w:val="uk-UA"/>
        </w:rPr>
        <w:t>(власник квартири-мати</w:t>
      </w:r>
      <w:r w:rsidR="00290F07" w:rsidRPr="00F309F8">
        <w:rPr>
          <w:rFonts w:ascii="Times New Roman" w:hAnsi="Times New Roman" w:cs="Times New Roman"/>
          <w:sz w:val="24"/>
          <w:szCs w:val="24"/>
          <w:lang w:val="uk-UA"/>
        </w:rPr>
        <w:t xml:space="preserve">) у загальний список черговиків (пп.7 п.13 правил) (включений рішенням виконкому від 21.07.2015р. №164), та задоволити включити у список черговиків, що (який) користується правом першочергового одержання жилих приміщень (пп.4 п.44 Правил); </w:t>
      </w:r>
    </w:p>
    <w:p w:rsidR="00290F07" w:rsidRPr="00F309F8" w:rsidRDefault="007442FB"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1.2</w:t>
      </w:r>
      <w:r w:rsidR="00290F07" w:rsidRPr="00F309F8">
        <w:rPr>
          <w:rFonts w:ascii="Times New Roman" w:hAnsi="Times New Roman" w:cs="Times New Roman"/>
          <w:sz w:val="24"/>
          <w:szCs w:val="24"/>
          <w:lang w:val="uk-UA"/>
        </w:rPr>
        <w:t>. Заяву від 08.12.2015р. за № 894</w:t>
      </w:r>
      <w:r w:rsidR="005631EE">
        <w:rPr>
          <w:rFonts w:ascii="Times New Roman" w:hAnsi="Times New Roman" w:cs="Times New Roman"/>
          <w:sz w:val="24"/>
          <w:szCs w:val="24"/>
          <w:lang w:val="uk-UA"/>
        </w:rPr>
        <w:t xml:space="preserve"> – М., 1980р.н (</w:t>
      </w:r>
      <w:r w:rsidR="00290F07" w:rsidRPr="00F309F8">
        <w:rPr>
          <w:rFonts w:ascii="Times New Roman" w:hAnsi="Times New Roman" w:cs="Times New Roman"/>
          <w:sz w:val="24"/>
          <w:szCs w:val="24"/>
          <w:lang w:val="uk-UA"/>
        </w:rPr>
        <w:t xml:space="preserve"> ТзОВ «Енергія-Новий Розділ» - прож</w:t>
      </w:r>
      <w:r w:rsidR="005631EE">
        <w:rPr>
          <w:rFonts w:ascii="Times New Roman" w:hAnsi="Times New Roman" w:cs="Times New Roman"/>
          <w:sz w:val="24"/>
          <w:szCs w:val="24"/>
          <w:lang w:val="uk-UA"/>
        </w:rPr>
        <w:t>иває вул. Лесі Українки,15 кв.</w:t>
      </w:r>
      <w:r w:rsidR="00290F07" w:rsidRPr="00F309F8">
        <w:rPr>
          <w:rFonts w:ascii="Times New Roman" w:hAnsi="Times New Roman" w:cs="Times New Roman"/>
          <w:sz w:val="24"/>
          <w:szCs w:val="24"/>
          <w:lang w:val="uk-UA"/>
        </w:rPr>
        <w:t xml:space="preserve"> м. Новий Розділ) про включення його та його сім’ї, у скл</w:t>
      </w:r>
      <w:r w:rsidR="005631EE">
        <w:rPr>
          <w:rFonts w:ascii="Times New Roman" w:hAnsi="Times New Roman" w:cs="Times New Roman"/>
          <w:sz w:val="24"/>
          <w:szCs w:val="24"/>
          <w:lang w:val="uk-UA"/>
        </w:rPr>
        <w:t>аді 5(п’ять) осіб дружина – М</w:t>
      </w:r>
      <w:r w:rsidR="00290F07" w:rsidRPr="00F309F8">
        <w:rPr>
          <w:rFonts w:ascii="Times New Roman" w:hAnsi="Times New Roman" w:cs="Times New Roman"/>
          <w:sz w:val="24"/>
          <w:szCs w:val="24"/>
          <w:lang w:val="uk-UA"/>
        </w:rPr>
        <w:t>, 1983р.н.,син –</w:t>
      </w:r>
      <w:r w:rsidR="007D4505" w:rsidRPr="00F309F8">
        <w:rPr>
          <w:rFonts w:ascii="Times New Roman" w:hAnsi="Times New Roman" w:cs="Times New Roman"/>
          <w:sz w:val="24"/>
          <w:szCs w:val="24"/>
          <w:lang w:val="uk-UA"/>
        </w:rPr>
        <w:t xml:space="preserve"> </w:t>
      </w:r>
      <w:r w:rsidR="005631EE">
        <w:rPr>
          <w:rFonts w:ascii="Times New Roman" w:hAnsi="Times New Roman" w:cs="Times New Roman"/>
          <w:sz w:val="24"/>
          <w:szCs w:val="24"/>
          <w:lang w:val="uk-UA"/>
        </w:rPr>
        <w:t>М</w:t>
      </w:r>
      <w:r w:rsidR="00290F07" w:rsidRPr="00F309F8">
        <w:rPr>
          <w:rFonts w:ascii="Times New Roman" w:hAnsi="Times New Roman" w:cs="Times New Roman"/>
          <w:sz w:val="24"/>
          <w:szCs w:val="24"/>
          <w:lang w:val="uk-UA"/>
        </w:rPr>
        <w:t>, 2003р.н.</w:t>
      </w:r>
      <w:r w:rsidR="005631EE">
        <w:rPr>
          <w:rFonts w:ascii="Times New Roman" w:hAnsi="Times New Roman" w:cs="Times New Roman"/>
          <w:sz w:val="24"/>
          <w:szCs w:val="24"/>
          <w:lang w:val="uk-UA"/>
        </w:rPr>
        <w:t>; син – М</w:t>
      </w:r>
      <w:r w:rsidR="00290F07" w:rsidRPr="00F309F8">
        <w:rPr>
          <w:rFonts w:ascii="Times New Roman" w:hAnsi="Times New Roman" w:cs="Times New Roman"/>
          <w:sz w:val="24"/>
          <w:szCs w:val="24"/>
          <w:lang w:val="uk-UA"/>
        </w:rPr>
        <w:t>, 2007р.н.; с</w:t>
      </w:r>
      <w:r w:rsidR="005631EE">
        <w:rPr>
          <w:rFonts w:ascii="Times New Roman" w:hAnsi="Times New Roman" w:cs="Times New Roman"/>
          <w:sz w:val="24"/>
          <w:szCs w:val="24"/>
          <w:lang w:val="uk-UA"/>
        </w:rPr>
        <w:t>ин – М</w:t>
      </w:r>
      <w:r w:rsidR="00290F07" w:rsidRPr="00F309F8">
        <w:rPr>
          <w:rFonts w:ascii="Times New Roman" w:hAnsi="Times New Roman" w:cs="Times New Roman"/>
          <w:sz w:val="24"/>
          <w:szCs w:val="24"/>
          <w:lang w:val="uk-UA"/>
        </w:rPr>
        <w:t>, 2009р.н. (</w:t>
      </w:r>
      <w:r w:rsidR="00290F07" w:rsidRPr="00F309F8">
        <w:rPr>
          <w:rFonts w:ascii="Times New Roman" w:hAnsi="Times New Roman" w:cs="Times New Roman"/>
          <w:i/>
          <w:sz w:val="24"/>
          <w:szCs w:val="24"/>
          <w:lang w:val="uk-UA"/>
        </w:rPr>
        <w:t>квартира приватизована, 2-х кімнатна, житловою площею. 25,2 кв.м.</w:t>
      </w:r>
      <w:r w:rsidR="00290F07" w:rsidRPr="00F309F8">
        <w:rPr>
          <w:rFonts w:ascii="Times New Roman" w:hAnsi="Times New Roman" w:cs="Times New Roman"/>
          <w:sz w:val="24"/>
          <w:szCs w:val="24"/>
          <w:lang w:val="uk-UA"/>
        </w:rPr>
        <w:t>) задоволити включити його та його сім»ю у загальний список черговиків, та що (який) користується правом першочергового одержання жилих приміщень (п.11 Правил);</w:t>
      </w:r>
      <w:r w:rsidR="00704791">
        <w:rPr>
          <w:rFonts w:ascii="Times New Roman" w:hAnsi="Times New Roman" w:cs="Times New Roman"/>
          <w:sz w:val="24"/>
          <w:szCs w:val="24"/>
          <w:lang w:val="uk-UA"/>
        </w:rPr>
        <w:t xml:space="preserve"> </w:t>
      </w:r>
    </w:p>
    <w:p w:rsidR="00290F07" w:rsidRPr="00F309F8" w:rsidRDefault="007442FB"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1.3</w:t>
      </w:r>
      <w:r w:rsidR="00290F07" w:rsidRPr="00F309F8">
        <w:rPr>
          <w:rFonts w:ascii="Times New Roman" w:hAnsi="Times New Roman" w:cs="Times New Roman"/>
          <w:sz w:val="24"/>
          <w:szCs w:val="24"/>
          <w:lang w:val="uk-UA"/>
        </w:rPr>
        <w:t xml:space="preserve">. Заяву від 03.12.2015р. за </w:t>
      </w:r>
      <w:r w:rsidR="005631EE">
        <w:rPr>
          <w:rFonts w:ascii="Times New Roman" w:hAnsi="Times New Roman" w:cs="Times New Roman"/>
          <w:sz w:val="24"/>
          <w:szCs w:val="24"/>
          <w:lang w:val="uk-UA"/>
        </w:rPr>
        <w:t>№ 888 – М.</w:t>
      </w:r>
      <w:r w:rsidR="00290F07" w:rsidRPr="00F309F8">
        <w:rPr>
          <w:rFonts w:ascii="Times New Roman" w:hAnsi="Times New Roman" w:cs="Times New Roman"/>
          <w:sz w:val="24"/>
          <w:szCs w:val="24"/>
          <w:lang w:val="uk-UA"/>
        </w:rPr>
        <w:t>, 1962</w:t>
      </w:r>
      <w:r w:rsidR="007D4505" w:rsidRPr="00F309F8">
        <w:rPr>
          <w:rFonts w:ascii="Times New Roman" w:hAnsi="Times New Roman" w:cs="Times New Roman"/>
          <w:sz w:val="24"/>
          <w:szCs w:val="24"/>
          <w:lang w:val="uk-UA"/>
        </w:rPr>
        <w:t xml:space="preserve"> </w:t>
      </w:r>
      <w:r w:rsidR="00290F07" w:rsidRPr="00F309F8">
        <w:rPr>
          <w:rFonts w:ascii="Times New Roman" w:hAnsi="Times New Roman" w:cs="Times New Roman"/>
          <w:sz w:val="24"/>
          <w:szCs w:val="24"/>
          <w:lang w:val="uk-UA"/>
        </w:rPr>
        <w:t>р.н (згідно Постанови КМУ від 27.06.1996р. №832 здійснює догляд за інвалідом І-ї групи- про</w:t>
      </w:r>
      <w:r w:rsidR="005631EE">
        <w:rPr>
          <w:rFonts w:ascii="Times New Roman" w:hAnsi="Times New Roman" w:cs="Times New Roman"/>
          <w:sz w:val="24"/>
          <w:szCs w:val="24"/>
          <w:lang w:val="uk-UA"/>
        </w:rPr>
        <w:t>живає вул.Чорновола14, кім</w:t>
      </w:r>
      <w:r w:rsidR="00290F07" w:rsidRPr="00F309F8">
        <w:rPr>
          <w:rFonts w:ascii="Times New Roman" w:hAnsi="Times New Roman" w:cs="Times New Roman"/>
          <w:sz w:val="24"/>
          <w:szCs w:val="24"/>
          <w:lang w:val="uk-UA"/>
        </w:rPr>
        <w:t xml:space="preserve"> (гуртожиток) м. Новий Розділ) про включення її та її сім’ї, у складі 2</w:t>
      </w:r>
      <w:r w:rsidR="007D4505" w:rsidRPr="00F309F8">
        <w:rPr>
          <w:rFonts w:ascii="Times New Roman" w:hAnsi="Times New Roman" w:cs="Times New Roman"/>
          <w:sz w:val="24"/>
          <w:szCs w:val="24"/>
          <w:lang w:val="uk-UA"/>
        </w:rPr>
        <w:t xml:space="preserve"> </w:t>
      </w:r>
      <w:r w:rsidR="00290F07" w:rsidRPr="00F309F8">
        <w:rPr>
          <w:rFonts w:ascii="Times New Roman" w:hAnsi="Times New Roman" w:cs="Times New Roman"/>
          <w:sz w:val="24"/>
          <w:szCs w:val="24"/>
          <w:lang w:val="uk-UA"/>
        </w:rPr>
        <w:t>(двох) осіб ч</w:t>
      </w:r>
      <w:r w:rsidR="005631EE">
        <w:rPr>
          <w:rFonts w:ascii="Times New Roman" w:hAnsi="Times New Roman" w:cs="Times New Roman"/>
          <w:sz w:val="24"/>
          <w:szCs w:val="24"/>
          <w:lang w:val="uk-UA"/>
        </w:rPr>
        <w:t>оловік – М.</w:t>
      </w:r>
      <w:r w:rsidR="00290F07" w:rsidRPr="00F309F8">
        <w:rPr>
          <w:rFonts w:ascii="Times New Roman" w:hAnsi="Times New Roman" w:cs="Times New Roman"/>
          <w:sz w:val="24"/>
          <w:szCs w:val="24"/>
          <w:lang w:val="uk-UA"/>
        </w:rPr>
        <w:t>, 1958р.н., (жилі приміщення</w:t>
      </w:r>
      <w:r w:rsidR="00290F07" w:rsidRPr="00F309F8">
        <w:rPr>
          <w:rFonts w:ascii="Times New Roman" w:hAnsi="Times New Roman" w:cs="Times New Roman"/>
          <w:i/>
          <w:sz w:val="24"/>
          <w:szCs w:val="24"/>
          <w:lang w:val="uk-UA"/>
        </w:rPr>
        <w:t xml:space="preserve"> 2- кімнати, житловою площею - 27,60 кв.м.</w:t>
      </w:r>
      <w:r w:rsidR="00290F07" w:rsidRPr="00F309F8">
        <w:rPr>
          <w:rFonts w:ascii="Times New Roman" w:hAnsi="Times New Roman" w:cs="Times New Roman"/>
          <w:sz w:val="24"/>
          <w:szCs w:val="24"/>
          <w:lang w:val="uk-UA"/>
        </w:rPr>
        <w:t>) задоволити</w:t>
      </w:r>
      <w:r w:rsidR="00704791">
        <w:rPr>
          <w:rFonts w:ascii="Times New Roman" w:hAnsi="Times New Roman" w:cs="Times New Roman"/>
          <w:sz w:val="24"/>
          <w:szCs w:val="24"/>
          <w:lang w:val="uk-UA"/>
        </w:rPr>
        <w:t>,</w:t>
      </w:r>
      <w:r w:rsidR="00290F07" w:rsidRPr="00F309F8">
        <w:rPr>
          <w:rFonts w:ascii="Times New Roman" w:hAnsi="Times New Roman" w:cs="Times New Roman"/>
          <w:sz w:val="24"/>
          <w:szCs w:val="24"/>
          <w:lang w:val="uk-UA"/>
        </w:rPr>
        <w:t xml:space="preserve"> включити у загальний список черговиків (пп.5 п.13 Правил).</w:t>
      </w:r>
      <w:r w:rsidR="00704791">
        <w:rPr>
          <w:rFonts w:ascii="Times New Roman" w:hAnsi="Times New Roman" w:cs="Times New Roman"/>
          <w:sz w:val="24"/>
          <w:szCs w:val="24"/>
          <w:lang w:val="uk-UA"/>
        </w:rPr>
        <w:t xml:space="preserve"> </w:t>
      </w:r>
    </w:p>
    <w:p w:rsidR="00290F07" w:rsidRPr="00F309F8" w:rsidRDefault="00290F07"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2.ПРО РОЗГЛЯД ЗАЯВ З ЖИТЛОВИХ ПИТАНЬ:</w:t>
      </w:r>
    </w:p>
    <w:p w:rsidR="00290F07" w:rsidRPr="00F309F8" w:rsidRDefault="00290F07"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eastAsia="ru-RU"/>
        </w:rPr>
      </w:pPr>
      <w:r w:rsidRPr="00F309F8">
        <w:rPr>
          <w:rFonts w:ascii="Times New Roman" w:hAnsi="Times New Roman" w:cs="Times New Roman"/>
          <w:sz w:val="24"/>
          <w:szCs w:val="24"/>
          <w:lang w:val="uk-UA"/>
        </w:rPr>
        <w:t xml:space="preserve">2.1. </w:t>
      </w:r>
      <w:r w:rsidR="00704791">
        <w:rPr>
          <w:rFonts w:ascii="Times New Roman" w:hAnsi="Times New Roman" w:cs="Times New Roman"/>
          <w:sz w:val="24"/>
          <w:szCs w:val="24"/>
          <w:lang w:val="uk-UA"/>
        </w:rPr>
        <w:t>В задоволення заяви від 16.12.2015р. вх.</w:t>
      </w:r>
      <w:r w:rsidRPr="00F309F8">
        <w:rPr>
          <w:rFonts w:ascii="Times New Roman" w:hAnsi="Times New Roman" w:cs="Times New Roman"/>
          <w:sz w:val="24"/>
          <w:szCs w:val="24"/>
          <w:lang w:val="uk-UA"/>
        </w:rPr>
        <w:t xml:space="preserve"> № 9</w:t>
      </w:r>
      <w:r w:rsidR="005631EE">
        <w:rPr>
          <w:rFonts w:ascii="Times New Roman" w:hAnsi="Times New Roman" w:cs="Times New Roman"/>
          <w:sz w:val="24"/>
          <w:szCs w:val="24"/>
          <w:lang w:val="uk-UA"/>
        </w:rPr>
        <w:t>09 Ш.</w:t>
      </w:r>
      <w:r w:rsidRPr="00F309F8">
        <w:rPr>
          <w:rFonts w:ascii="Times New Roman" w:hAnsi="Times New Roman" w:cs="Times New Roman"/>
          <w:sz w:val="24"/>
          <w:szCs w:val="24"/>
          <w:lang w:val="uk-UA"/>
        </w:rPr>
        <w:t>, 1964р.н. (з його слів проживає без реєстрації вул. В.</w:t>
      </w:r>
      <w:r w:rsidR="00704791">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Стуса,</w:t>
      </w:r>
      <w:r w:rsidR="00704791">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8 кв</w:t>
      </w:r>
      <w:r w:rsidR="005631EE">
        <w:rPr>
          <w:rFonts w:ascii="Times New Roman" w:hAnsi="Times New Roman" w:cs="Times New Roman"/>
          <w:sz w:val="24"/>
          <w:szCs w:val="24"/>
          <w:lang w:val="uk-UA"/>
        </w:rPr>
        <w:t>.</w:t>
      </w:r>
      <w:r w:rsidRPr="00F309F8">
        <w:rPr>
          <w:rFonts w:ascii="Times New Roman" w:hAnsi="Times New Roman" w:cs="Times New Roman"/>
          <w:sz w:val="24"/>
          <w:szCs w:val="24"/>
          <w:lang w:val="uk-UA"/>
        </w:rPr>
        <w:t xml:space="preserve"> м. Новий Розділ) про надання йому житлового приміщення з фондів жит</w:t>
      </w:r>
      <w:r w:rsidR="00704791">
        <w:rPr>
          <w:rFonts w:ascii="Times New Roman" w:hAnsi="Times New Roman" w:cs="Times New Roman"/>
          <w:sz w:val="24"/>
          <w:szCs w:val="24"/>
          <w:lang w:val="uk-UA"/>
        </w:rPr>
        <w:t xml:space="preserve">ла для тимчасового проживання - </w:t>
      </w:r>
      <w:r w:rsidRPr="00F309F8">
        <w:rPr>
          <w:rFonts w:ascii="Times New Roman" w:hAnsi="Times New Roman" w:cs="Times New Roman"/>
          <w:sz w:val="24"/>
          <w:szCs w:val="24"/>
          <w:lang w:val="uk-UA"/>
        </w:rPr>
        <w:t>відмовити</w:t>
      </w:r>
      <w:r w:rsidRPr="00F309F8">
        <w:rPr>
          <w:rFonts w:ascii="Times New Roman" w:hAnsi="Times New Roman" w:cs="Times New Roman"/>
          <w:sz w:val="24"/>
          <w:szCs w:val="24"/>
          <w:lang w:val="uk-UA" w:eastAsia="ru-RU"/>
        </w:rPr>
        <w:t>. Дати відповідь заявнику.</w:t>
      </w:r>
    </w:p>
    <w:p w:rsidR="00290F07" w:rsidRPr="00F309F8" w:rsidRDefault="00290F07" w:rsidP="0080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3. Контроль за виконан</w:t>
      </w:r>
      <w:r w:rsidR="00D62C8E" w:rsidRPr="00F309F8">
        <w:rPr>
          <w:rFonts w:ascii="Times New Roman" w:hAnsi="Times New Roman" w:cs="Times New Roman"/>
          <w:sz w:val="24"/>
          <w:szCs w:val="24"/>
          <w:lang w:val="uk-UA"/>
        </w:rPr>
        <w:t>ням рішення покласти на</w:t>
      </w:r>
      <w:r w:rsidR="00704791">
        <w:rPr>
          <w:rFonts w:ascii="Times New Roman" w:hAnsi="Times New Roman" w:cs="Times New Roman"/>
          <w:sz w:val="24"/>
          <w:szCs w:val="24"/>
          <w:lang w:val="uk-UA"/>
        </w:rPr>
        <w:t xml:space="preserve"> </w:t>
      </w:r>
      <w:r w:rsidRPr="00F309F8">
        <w:rPr>
          <w:rFonts w:ascii="Times New Roman" w:hAnsi="Times New Roman" w:cs="Times New Roman"/>
          <w:sz w:val="24"/>
          <w:szCs w:val="24"/>
          <w:lang w:val="uk-UA"/>
        </w:rPr>
        <w:t>заступник</w:t>
      </w:r>
      <w:r w:rsidR="00D62C8E" w:rsidRPr="00F309F8">
        <w:rPr>
          <w:rFonts w:ascii="Times New Roman" w:hAnsi="Times New Roman" w:cs="Times New Roman"/>
          <w:sz w:val="24"/>
          <w:szCs w:val="24"/>
          <w:lang w:val="uk-UA"/>
        </w:rPr>
        <w:t>а міського голови Цюру А.С.</w:t>
      </w:r>
    </w:p>
    <w:p w:rsidR="00651D8F" w:rsidRPr="00F309F8" w:rsidRDefault="00651D8F" w:rsidP="0056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7442FB" w:rsidRPr="005631EE" w:rsidRDefault="00A37D26" w:rsidP="005631EE">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D62C8E" w:rsidRDefault="00D62C8E" w:rsidP="00D62C8E">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drawing>
          <wp:inline distT="0" distB="0" distL="0" distR="0">
            <wp:extent cx="1143000" cy="60071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EE457D"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D62C8E" w:rsidRPr="00F309F8" w:rsidRDefault="00D62C8E"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125064" w:rsidRPr="00F309F8">
        <w:rPr>
          <w:rFonts w:ascii="Times New Roman" w:hAnsi="Times New Roman" w:cs="Times New Roman"/>
          <w:b/>
          <w:sz w:val="24"/>
          <w:szCs w:val="24"/>
          <w:lang w:val="uk-UA"/>
        </w:rPr>
        <w:t>318</w:t>
      </w:r>
    </w:p>
    <w:p w:rsidR="00750671" w:rsidRPr="00F309F8" w:rsidRDefault="00750671" w:rsidP="00D62C8E">
      <w:pPr>
        <w:tabs>
          <w:tab w:val="left" w:pos="7425"/>
        </w:tabs>
        <w:spacing w:after="0" w:line="240" w:lineRule="auto"/>
        <w:rPr>
          <w:rFonts w:ascii="Times New Roman" w:hAnsi="Times New Roman" w:cs="Times New Roman"/>
          <w:sz w:val="24"/>
          <w:szCs w:val="24"/>
          <w:lang w:val="uk-UA"/>
        </w:rPr>
      </w:pPr>
    </w:p>
    <w:p w:rsidR="00651D8F" w:rsidRPr="00F309F8" w:rsidRDefault="00651D8F" w:rsidP="00D62C8E">
      <w:pPr>
        <w:tabs>
          <w:tab w:val="left" w:pos="7425"/>
        </w:tabs>
        <w:spacing w:after="0" w:line="240" w:lineRule="auto"/>
        <w:rPr>
          <w:rFonts w:ascii="Times New Roman" w:hAnsi="Times New Roman" w:cs="Times New Roman"/>
          <w:sz w:val="24"/>
          <w:szCs w:val="24"/>
          <w:lang w:val="uk-UA"/>
        </w:rPr>
      </w:pPr>
    </w:p>
    <w:p w:rsidR="00651D8F" w:rsidRPr="00F309F8" w:rsidRDefault="00651D8F" w:rsidP="00D62C8E">
      <w:pPr>
        <w:tabs>
          <w:tab w:val="left" w:pos="7425"/>
        </w:tabs>
        <w:spacing w:after="0" w:line="240" w:lineRule="auto"/>
        <w:rPr>
          <w:rFonts w:ascii="Times New Roman" w:hAnsi="Times New Roman" w:cs="Times New Roman"/>
          <w:sz w:val="24"/>
          <w:szCs w:val="24"/>
          <w:lang w:val="uk-UA"/>
        </w:rPr>
      </w:pPr>
    </w:p>
    <w:p w:rsidR="00D62C8E" w:rsidRPr="00F309F8" w:rsidRDefault="00D62C8E" w:rsidP="00D62C8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D62C8E" w:rsidRPr="00F309F8" w:rsidRDefault="00D62C8E" w:rsidP="00D62C8E">
      <w:pPr>
        <w:autoSpaceDE w:val="0"/>
        <w:autoSpaceDN w:val="0"/>
        <w:spacing w:after="0" w:line="240" w:lineRule="auto"/>
        <w:rPr>
          <w:rFonts w:ascii="Times New Roman" w:eastAsia="Times New Roman" w:hAnsi="Times New Roman" w:cs="Times New Roman"/>
          <w:b/>
          <w:sz w:val="24"/>
          <w:szCs w:val="24"/>
          <w:lang w:val="uk-UA" w:eastAsia="ru-RU"/>
        </w:rPr>
      </w:pPr>
    </w:p>
    <w:p w:rsidR="00D62C8E" w:rsidRPr="00F309F8" w:rsidRDefault="00D62C8E" w:rsidP="00D62C8E">
      <w:pPr>
        <w:autoSpaceDE w:val="0"/>
        <w:autoSpaceDN w:val="0"/>
        <w:spacing w:after="0" w:line="240" w:lineRule="auto"/>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Про встановлення порядку побачень </w:t>
      </w:r>
    </w:p>
    <w:p w:rsidR="00D62C8E" w:rsidRPr="00F309F8" w:rsidRDefault="005631EE" w:rsidP="00D62C8E">
      <w:pPr>
        <w:autoSpaceDE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w:t>
      </w:r>
      <w:r w:rsidR="00D62C8E" w:rsidRPr="00F309F8">
        <w:rPr>
          <w:rFonts w:ascii="Times New Roman" w:eastAsia="Times New Roman" w:hAnsi="Times New Roman" w:cs="Times New Roman"/>
          <w:sz w:val="24"/>
          <w:szCs w:val="24"/>
          <w:lang w:val="uk-UA" w:eastAsia="ru-RU"/>
        </w:rPr>
        <w:t>. з його малолітнім сином</w:t>
      </w:r>
      <w:r>
        <w:rPr>
          <w:rFonts w:ascii="Times New Roman" w:eastAsia="Times New Roman" w:hAnsi="Times New Roman" w:cs="Times New Roman"/>
          <w:sz w:val="24"/>
          <w:szCs w:val="24"/>
          <w:lang w:val="uk-UA" w:eastAsia="ru-RU"/>
        </w:rPr>
        <w:t xml:space="preserve"> Р.,</w:t>
      </w:r>
      <w:r w:rsidR="00D62C8E" w:rsidRPr="00F309F8">
        <w:rPr>
          <w:rFonts w:ascii="Times New Roman" w:eastAsia="Times New Roman" w:hAnsi="Times New Roman" w:cs="Times New Roman"/>
          <w:sz w:val="24"/>
          <w:szCs w:val="24"/>
          <w:lang w:val="uk-UA" w:eastAsia="ru-RU"/>
        </w:rPr>
        <w:t>.2012р.н.</w:t>
      </w:r>
    </w:p>
    <w:p w:rsidR="00D62C8E" w:rsidRPr="00F309F8" w:rsidRDefault="00D62C8E" w:rsidP="00D62C8E">
      <w:pPr>
        <w:autoSpaceDE w:val="0"/>
        <w:autoSpaceDN w:val="0"/>
        <w:spacing w:after="0" w:line="240" w:lineRule="auto"/>
        <w:rPr>
          <w:rFonts w:ascii="Times New Roman" w:eastAsia="Times New Roman" w:hAnsi="Times New Roman" w:cs="Times New Roman"/>
          <w:b/>
          <w:sz w:val="24"/>
          <w:szCs w:val="24"/>
          <w:lang w:val="uk-UA" w:eastAsia="ru-RU"/>
        </w:rPr>
      </w:pPr>
    </w:p>
    <w:p w:rsidR="00D62C8E" w:rsidRPr="00F309F8" w:rsidRDefault="005631EE" w:rsidP="00D62C8E">
      <w:pPr>
        <w:spacing w:after="0" w:line="240" w:lineRule="auto"/>
        <w:ind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Розглянувши заяву Р</w:t>
      </w:r>
      <w:r w:rsidR="00D62C8E" w:rsidRPr="00F309F8">
        <w:rPr>
          <w:rFonts w:ascii="Times New Roman" w:eastAsia="Times New Roman" w:hAnsi="Times New Roman" w:cs="Times New Roman"/>
          <w:sz w:val="24"/>
          <w:szCs w:val="24"/>
          <w:lang w:val="uk-UA" w:eastAsia="uk-UA"/>
        </w:rPr>
        <w:t>. №Р-614 від 11.12.2015р. з проханням встановити порядку побачень з його малолітнім сином</w:t>
      </w:r>
      <w:r>
        <w:rPr>
          <w:rFonts w:ascii="Times New Roman" w:eastAsia="Times New Roman" w:hAnsi="Times New Roman" w:cs="Times New Roman"/>
          <w:sz w:val="24"/>
          <w:szCs w:val="24"/>
          <w:lang w:val="uk-UA" w:eastAsia="uk-UA"/>
        </w:rPr>
        <w:t xml:space="preserve"> Р</w:t>
      </w:r>
      <w:r w:rsidR="00D62C8E" w:rsidRPr="00F309F8">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w:t>
      </w:r>
      <w:r w:rsidR="00D62C8E" w:rsidRPr="00F309F8">
        <w:rPr>
          <w:rFonts w:ascii="Times New Roman" w:eastAsia="Times New Roman" w:hAnsi="Times New Roman" w:cs="Times New Roman"/>
          <w:sz w:val="24"/>
          <w:szCs w:val="24"/>
          <w:lang w:val="uk-UA" w:eastAsia="uk-UA"/>
        </w:rPr>
        <w:t xml:space="preserve">2012р.н., пояснення Р. від 18.12.2015р., інші матеріали по справі, відповідно до ст. 15 Закону України "Про охорону дитинства" від 26.04.2001 р. № 2402, ст.ст.141,157,158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D62C8E" w:rsidRPr="00F309F8" w:rsidRDefault="00D62C8E" w:rsidP="00D62C8E">
      <w:pPr>
        <w:spacing w:after="0" w:line="240" w:lineRule="auto"/>
        <w:ind w:firstLine="540"/>
        <w:jc w:val="both"/>
        <w:rPr>
          <w:rFonts w:ascii="Times New Roman" w:eastAsia="Times New Roman" w:hAnsi="Times New Roman" w:cs="Times New Roman"/>
          <w:sz w:val="24"/>
          <w:szCs w:val="24"/>
          <w:lang w:val="uk-UA" w:eastAsia="uk-UA"/>
        </w:rPr>
      </w:pP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В И Р І Ш И В:</w:t>
      </w: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uk-UA"/>
        </w:rPr>
      </w:pPr>
    </w:p>
    <w:p w:rsidR="00D62C8E" w:rsidRPr="00F309F8" w:rsidRDefault="00D62C8E" w:rsidP="00D62C8E">
      <w:pPr>
        <w:spacing w:after="0" w:line="240" w:lineRule="auto"/>
        <w:ind w:firstLine="426"/>
        <w:rPr>
          <w:rFonts w:ascii="Times New Roman" w:eastAsia="Times New Roman" w:hAnsi="Times New Roman" w:cs="Times New Roman"/>
          <w:b/>
          <w:sz w:val="24"/>
          <w:szCs w:val="24"/>
          <w:lang w:val="uk-UA" w:eastAsia="uk-UA"/>
        </w:rPr>
      </w:pPr>
      <w:r w:rsidRPr="00F309F8">
        <w:rPr>
          <w:rFonts w:ascii="Times New Roman" w:eastAsia="Times New Roman" w:hAnsi="Times New Roman" w:cs="Times New Roman"/>
          <w:sz w:val="24"/>
          <w:szCs w:val="24"/>
          <w:lang w:val="uk-UA" w:eastAsia="uk-UA"/>
        </w:rPr>
        <w:t>1. Встановити порядок п</w:t>
      </w:r>
      <w:r w:rsidR="005631EE">
        <w:rPr>
          <w:rFonts w:ascii="Times New Roman" w:eastAsia="Times New Roman" w:hAnsi="Times New Roman" w:cs="Times New Roman"/>
          <w:sz w:val="24"/>
          <w:szCs w:val="24"/>
          <w:lang w:val="uk-UA" w:eastAsia="uk-UA"/>
        </w:rPr>
        <w:t>обачень Р.</w:t>
      </w:r>
      <w:r w:rsidRPr="00F309F8">
        <w:rPr>
          <w:rFonts w:ascii="Times New Roman" w:eastAsia="Times New Roman" w:hAnsi="Times New Roman" w:cs="Times New Roman"/>
          <w:sz w:val="24"/>
          <w:szCs w:val="24"/>
          <w:lang w:val="uk-UA" w:eastAsia="uk-UA"/>
        </w:rPr>
        <w:t xml:space="preserve"> з</w:t>
      </w:r>
      <w:r w:rsidRPr="00F309F8">
        <w:rPr>
          <w:rFonts w:ascii="Times New Roman" w:eastAsia="Times New Roman" w:hAnsi="Times New Roman" w:cs="Times New Roman"/>
          <w:b/>
          <w:sz w:val="24"/>
          <w:szCs w:val="24"/>
          <w:lang w:val="uk-UA" w:eastAsia="uk-UA"/>
        </w:rPr>
        <w:t xml:space="preserve">  </w:t>
      </w:r>
      <w:r w:rsidRPr="00F309F8">
        <w:rPr>
          <w:rFonts w:ascii="Times New Roman" w:eastAsia="Times New Roman" w:hAnsi="Times New Roman" w:cs="Times New Roman"/>
          <w:sz w:val="24"/>
          <w:szCs w:val="24"/>
          <w:lang w:val="uk-UA" w:eastAsia="uk-UA"/>
        </w:rPr>
        <w:t>його</w:t>
      </w:r>
      <w:r w:rsidR="005631EE">
        <w:rPr>
          <w:rFonts w:ascii="Times New Roman" w:eastAsia="Times New Roman" w:hAnsi="Times New Roman" w:cs="Times New Roman"/>
          <w:sz w:val="24"/>
          <w:szCs w:val="24"/>
          <w:lang w:val="uk-UA" w:eastAsia="uk-UA"/>
        </w:rPr>
        <w:t xml:space="preserve"> малолітнім сином Р.</w:t>
      </w:r>
      <w:r w:rsidRPr="00F309F8">
        <w:rPr>
          <w:rFonts w:ascii="Times New Roman" w:eastAsia="Times New Roman" w:hAnsi="Times New Roman" w:cs="Times New Roman"/>
          <w:sz w:val="24"/>
          <w:szCs w:val="24"/>
          <w:lang w:val="uk-UA" w:eastAsia="uk-UA"/>
        </w:rPr>
        <w:t xml:space="preserve"> 27.08.2012р.н. згідно такого графіку:</w:t>
      </w:r>
    </w:p>
    <w:p w:rsidR="00D62C8E" w:rsidRPr="00F309F8" w:rsidRDefault="00D62C8E" w:rsidP="00D62C8E">
      <w:pPr>
        <w:spacing w:after="0" w:line="240" w:lineRule="auto"/>
        <w:ind w:left="540" w:right="-185"/>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кожну першу суботу місяця з 15.00</w:t>
      </w:r>
      <w:r w:rsidR="00651D8F" w:rsidRPr="00F309F8">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год. по 20.00</w:t>
      </w:r>
      <w:r w:rsidR="00651D8F" w:rsidRPr="00F309F8">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год.;</w:t>
      </w:r>
    </w:p>
    <w:p w:rsidR="00D62C8E" w:rsidRPr="00F309F8" w:rsidRDefault="00D62C8E" w:rsidP="00D62C8E">
      <w:pPr>
        <w:spacing w:after="0" w:line="240" w:lineRule="auto"/>
        <w:ind w:left="540" w:right="-185"/>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кожну третю неділю місяця з 15.00</w:t>
      </w:r>
      <w:r w:rsidR="00651D8F" w:rsidRPr="00F309F8">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год. по 20.00</w:t>
      </w:r>
      <w:r w:rsidR="00651D8F" w:rsidRPr="00F309F8">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год.;</w:t>
      </w:r>
    </w:p>
    <w:p w:rsidR="00D62C8E" w:rsidRPr="00F309F8" w:rsidRDefault="00D62C8E" w:rsidP="00D62C8E">
      <w:pPr>
        <w:spacing w:after="0" w:line="240" w:lineRule="auto"/>
        <w:ind w:left="540" w:right="-185"/>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кожного вівторка та четверга з 15.30</w:t>
      </w:r>
      <w:r w:rsidR="00651D8F" w:rsidRPr="00F309F8">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год. по 19.00</w:t>
      </w:r>
      <w:r w:rsidR="00651D8F" w:rsidRPr="00F309F8">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год.;</w:t>
      </w:r>
    </w:p>
    <w:p w:rsidR="00D62C8E" w:rsidRPr="00F309F8" w:rsidRDefault="00D62C8E" w:rsidP="00651D8F">
      <w:pPr>
        <w:spacing w:after="0" w:line="240" w:lineRule="auto"/>
        <w:ind w:firstLine="540"/>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в літній період на 14 днів  (за попередньою згодою матері).</w:t>
      </w: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uk-UA"/>
        </w:rPr>
      </w:pPr>
      <w:r w:rsidRPr="00F309F8">
        <w:rPr>
          <w:rFonts w:ascii="Times New Roman" w:eastAsia="Times New Roman" w:hAnsi="Times New Roman" w:cs="Times New Roman"/>
          <w:sz w:val="24"/>
          <w:szCs w:val="24"/>
          <w:lang w:val="uk-UA" w:eastAsia="uk-UA"/>
        </w:rPr>
        <w:t xml:space="preserve">         2. Контроль за виконанням даного рішення покласти на начальника служби у справах дітей Шиманську Т.Ю.</w:t>
      </w:r>
    </w:p>
    <w:p w:rsidR="00D62C8E" w:rsidRPr="00F309F8" w:rsidRDefault="00D62C8E" w:rsidP="00D62C8E">
      <w:pPr>
        <w:autoSpaceDE w:val="0"/>
        <w:autoSpaceDN w:val="0"/>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autoSpaceDE w:val="0"/>
        <w:autoSpaceDN w:val="0"/>
        <w:spacing w:after="0" w:line="240" w:lineRule="auto"/>
        <w:rPr>
          <w:rFonts w:ascii="Times New Roman" w:eastAsia="Times New Roman" w:hAnsi="Times New Roman" w:cs="Times New Roman"/>
          <w:sz w:val="24"/>
          <w:szCs w:val="24"/>
          <w:lang w:val="uk-UA" w:eastAsia="ru-RU"/>
        </w:rPr>
      </w:pPr>
    </w:p>
    <w:p w:rsidR="00D62C8E" w:rsidRPr="00F309F8" w:rsidRDefault="00D62C8E" w:rsidP="00D62C8E">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7D4505" w:rsidRPr="00F309F8" w:rsidRDefault="00D62C8E" w:rsidP="00D62C8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EE457D" w:rsidRPr="00F309F8" w:rsidRDefault="00EE457D" w:rsidP="00D62C8E">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F17843"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D62C8E" w:rsidRPr="00F309F8" w:rsidRDefault="00330125"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125064" w:rsidRPr="00F309F8">
        <w:rPr>
          <w:rFonts w:ascii="Times New Roman" w:hAnsi="Times New Roman" w:cs="Times New Roman"/>
          <w:b/>
          <w:sz w:val="24"/>
          <w:szCs w:val="24"/>
          <w:lang w:val="uk-UA"/>
        </w:rPr>
        <w:t>319</w:t>
      </w:r>
    </w:p>
    <w:p w:rsidR="00F17843" w:rsidRPr="00F309F8" w:rsidRDefault="00F17843" w:rsidP="00D62C8E">
      <w:pPr>
        <w:tabs>
          <w:tab w:val="left" w:pos="7425"/>
        </w:tabs>
        <w:spacing w:after="0" w:line="240" w:lineRule="auto"/>
        <w:rPr>
          <w:rFonts w:ascii="Times New Roman" w:hAnsi="Times New Roman" w:cs="Times New Roman"/>
          <w:sz w:val="24"/>
          <w:szCs w:val="24"/>
          <w:lang w:val="uk-UA"/>
        </w:rPr>
      </w:pPr>
    </w:p>
    <w:p w:rsidR="00F17843" w:rsidRPr="00F309F8" w:rsidRDefault="00F17843" w:rsidP="00D62C8E">
      <w:pPr>
        <w:tabs>
          <w:tab w:val="left" w:pos="7425"/>
        </w:tabs>
        <w:spacing w:after="0" w:line="240" w:lineRule="auto"/>
        <w:rPr>
          <w:rFonts w:ascii="Times New Roman" w:hAnsi="Times New Roman" w:cs="Times New Roman"/>
          <w:sz w:val="24"/>
          <w:szCs w:val="24"/>
          <w:lang w:val="uk-UA"/>
        </w:rPr>
      </w:pPr>
    </w:p>
    <w:p w:rsidR="00D62C8E" w:rsidRPr="00F309F8" w:rsidRDefault="00D62C8E" w:rsidP="00D62C8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D62C8E" w:rsidRPr="00F309F8" w:rsidRDefault="00D62C8E" w:rsidP="00D62C8E">
      <w:pPr>
        <w:autoSpaceDE w:val="0"/>
        <w:autoSpaceDN w:val="0"/>
        <w:spacing w:after="0" w:line="240" w:lineRule="auto"/>
        <w:rPr>
          <w:rFonts w:ascii="Times New Roman" w:eastAsia="Times New Roman" w:hAnsi="Times New Roman" w:cs="Times New Roman"/>
          <w:b/>
          <w:sz w:val="24"/>
          <w:szCs w:val="24"/>
          <w:lang w:val="uk-UA" w:eastAsia="ru-RU"/>
        </w:rPr>
      </w:pPr>
    </w:p>
    <w:p w:rsidR="00D62C8E" w:rsidRPr="00F309F8" w:rsidRDefault="00D62C8E" w:rsidP="00D62C8E">
      <w:pPr>
        <w:tabs>
          <w:tab w:val="left" w:pos="708"/>
        </w:tabs>
        <w:spacing w:after="0" w:line="240" w:lineRule="auto"/>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Про дозві</w:t>
      </w:r>
      <w:r w:rsidR="005631EE">
        <w:rPr>
          <w:rFonts w:ascii="Times New Roman" w:eastAsia="Times New Roman" w:hAnsi="Times New Roman" w:cs="Times New Roman"/>
          <w:sz w:val="24"/>
          <w:szCs w:val="24"/>
          <w:lang w:val="uk-UA" w:eastAsia="ru-RU"/>
        </w:rPr>
        <w:t>л  Р.</w:t>
      </w:r>
    </w:p>
    <w:p w:rsidR="00D62C8E" w:rsidRPr="00F309F8" w:rsidRDefault="00D62C8E" w:rsidP="00D62C8E">
      <w:pPr>
        <w:tabs>
          <w:tab w:val="left" w:pos="708"/>
        </w:tabs>
        <w:spacing w:after="0" w:line="240" w:lineRule="auto"/>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на укладення договору про поділ спадкового майна</w:t>
      </w:r>
    </w:p>
    <w:p w:rsidR="00D62C8E" w:rsidRPr="00F309F8" w:rsidRDefault="00D62C8E" w:rsidP="00D62C8E">
      <w:pPr>
        <w:tabs>
          <w:tab w:val="left" w:pos="708"/>
        </w:tabs>
        <w:spacing w:after="0" w:line="240" w:lineRule="auto"/>
        <w:jc w:val="both"/>
        <w:rPr>
          <w:rFonts w:ascii="Times New Roman" w:eastAsia="Times New Roman" w:hAnsi="Times New Roman" w:cs="Times New Roman"/>
          <w:sz w:val="24"/>
          <w:szCs w:val="24"/>
          <w:lang w:val="uk-UA" w:eastAsia="ru-RU"/>
        </w:rPr>
      </w:pPr>
    </w:p>
    <w:p w:rsidR="00D62C8E" w:rsidRPr="00F309F8" w:rsidRDefault="00D62C8E" w:rsidP="00330125">
      <w:pPr>
        <w:tabs>
          <w:tab w:val="left" w:pos="708"/>
        </w:tabs>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ab/>
        <w:t>Розглянувши заяву від 11.12.2015р. реєстраційний номер 9</w:t>
      </w:r>
      <w:r w:rsidR="005631EE">
        <w:rPr>
          <w:rFonts w:ascii="Times New Roman" w:eastAsia="Times New Roman" w:hAnsi="Times New Roman" w:cs="Times New Roman"/>
          <w:sz w:val="24"/>
          <w:szCs w:val="24"/>
          <w:lang w:val="uk-UA" w:eastAsia="ru-RU"/>
        </w:rPr>
        <w:t>03 Р.</w:t>
      </w:r>
      <w:r w:rsidRPr="00F309F8">
        <w:rPr>
          <w:rFonts w:ascii="Times New Roman" w:eastAsia="Times New Roman" w:hAnsi="Times New Roman" w:cs="Times New Roman"/>
          <w:sz w:val="24"/>
          <w:szCs w:val="24"/>
          <w:lang w:val="uk-UA" w:eastAsia="ru-RU"/>
        </w:rPr>
        <w:t>, лист державного нотаріуса Шолок О.Я. (вх.№1492 від 14.12.2015) щодо необхідності надання дозволу на укладення договору про поділ спадкового майна,</w:t>
      </w:r>
      <w:r w:rsidRPr="00F309F8">
        <w:rPr>
          <w:rFonts w:ascii="Times New Roman" w:eastAsia="Times New Roman" w:hAnsi="Times New Roman" w:cs="Times New Roman"/>
          <w:sz w:val="24"/>
          <w:szCs w:val="24"/>
          <w:shd w:val="clear" w:color="auto" w:fill="FFFFFF"/>
          <w:lang w:val="uk-UA" w:eastAsia="ru-RU"/>
        </w:rPr>
        <w:t xml:space="preserve"> витяг з протоколу комісії з питань захисту прав дитини Новороздільської міської ради та </w:t>
      </w:r>
      <w:r w:rsidRPr="00F309F8">
        <w:rPr>
          <w:rFonts w:ascii="Times New Roman" w:eastAsia="Times New Roman" w:hAnsi="Times New Roman" w:cs="Times New Roman"/>
          <w:sz w:val="24"/>
          <w:szCs w:val="24"/>
          <w:lang w:val="uk-UA" w:eastAsia="ru-RU"/>
        </w:rPr>
        <w:t xml:space="preserve">інші матеріали по справі,  керуючись </w:t>
      </w:r>
      <w:r w:rsidRPr="00F309F8">
        <w:rPr>
          <w:rFonts w:ascii="Times New Roman" w:eastAsia="Times New Roman" w:hAnsi="Times New Roman" w:cs="Times New Roman"/>
          <w:sz w:val="24"/>
          <w:szCs w:val="24"/>
          <w:shd w:val="clear" w:color="auto" w:fill="FFFFFF"/>
          <w:lang w:val="uk-UA" w:eastAsia="ru-RU"/>
        </w:rPr>
        <w:t>ст.ст. 19, 177 Сімейного кодексу України, ст.ст. 17, 18 Закону України «Про охорону дитинства»</w:t>
      </w:r>
      <w:r w:rsidRPr="00F309F8">
        <w:rPr>
          <w:rFonts w:ascii="Times New Roman" w:eastAsia="Times New Roman" w:hAnsi="Times New Roman" w:cs="Times New Roman"/>
          <w:sz w:val="24"/>
          <w:szCs w:val="24"/>
          <w:lang w:val="uk-UA" w:eastAsia="ru-RU"/>
        </w:rPr>
        <w:t>, постанови Кабінету Міністрів У</w:t>
      </w:r>
      <w:r w:rsidR="00330125" w:rsidRPr="00F309F8">
        <w:rPr>
          <w:rFonts w:ascii="Times New Roman" w:eastAsia="Times New Roman" w:hAnsi="Times New Roman" w:cs="Times New Roman"/>
          <w:sz w:val="24"/>
          <w:szCs w:val="24"/>
          <w:lang w:val="uk-UA" w:eastAsia="ru-RU"/>
        </w:rPr>
        <w:t>країни від 24.09.2008р. № 866 „</w:t>
      </w:r>
      <w:r w:rsidRPr="00F309F8">
        <w:rPr>
          <w:rFonts w:ascii="Times New Roman" w:eastAsia="Times New Roman" w:hAnsi="Times New Roman" w:cs="Times New Roman"/>
          <w:sz w:val="24"/>
          <w:szCs w:val="24"/>
          <w:lang w:val="uk-UA" w:eastAsia="ru-RU"/>
        </w:rPr>
        <w:t>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D62C8E" w:rsidRPr="00F309F8" w:rsidRDefault="00D62C8E" w:rsidP="00330125">
      <w:pPr>
        <w:spacing w:after="0" w:line="240" w:lineRule="auto"/>
        <w:jc w:val="both"/>
        <w:rPr>
          <w:rFonts w:ascii="Times New Roman" w:eastAsia="Times New Roman" w:hAnsi="Times New Roman" w:cs="Times New Roman"/>
          <w:sz w:val="24"/>
          <w:szCs w:val="24"/>
          <w:lang w:val="uk-UA" w:eastAsia="ru-RU"/>
        </w:rPr>
      </w:pPr>
    </w:p>
    <w:p w:rsidR="00D62C8E" w:rsidRPr="00F309F8" w:rsidRDefault="00D62C8E" w:rsidP="00330125">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В И Р І Ш И В: </w:t>
      </w:r>
    </w:p>
    <w:p w:rsidR="00D62C8E" w:rsidRPr="00F309F8" w:rsidRDefault="00D62C8E" w:rsidP="00330125">
      <w:pPr>
        <w:spacing w:after="0" w:line="240" w:lineRule="auto"/>
        <w:ind w:right="-5"/>
        <w:jc w:val="both"/>
        <w:rPr>
          <w:rFonts w:ascii="Times New Roman" w:eastAsia="Times New Roman" w:hAnsi="Times New Roman" w:cs="Times New Roman"/>
          <w:sz w:val="24"/>
          <w:szCs w:val="24"/>
          <w:lang w:val="uk-UA" w:eastAsia="ru-RU"/>
        </w:rPr>
      </w:pPr>
    </w:p>
    <w:p w:rsidR="00D62C8E" w:rsidRPr="00F309F8" w:rsidRDefault="00D62C8E" w:rsidP="00330125">
      <w:pPr>
        <w:tabs>
          <w:tab w:val="left" w:pos="708"/>
        </w:tabs>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ab/>
        <w:t>1. Дати дозв</w:t>
      </w:r>
      <w:r w:rsidR="005631EE">
        <w:rPr>
          <w:rFonts w:ascii="Times New Roman" w:eastAsia="Times New Roman" w:hAnsi="Times New Roman" w:cs="Times New Roman"/>
          <w:sz w:val="24"/>
          <w:szCs w:val="24"/>
          <w:lang w:val="uk-UA" w:eastAsia="ru-RU"/>
        </w:rPr>
        <w:t>іл Р.</w:t>
      </w:r>
      <w:r w:rsidRPr="00F309F8">
        <w:rPr>
          <w:rFonts w:ascii="Times New Roman" w:eastAsia="Times New Roman" w:hAnsi="Times New Roman" w:cs="Times New Roman"/>
          <w:sz w:val="24"/>
          <w:szCs w:val="24"/>
          <w:lang w:val="uk-UA" w:eastAsia="ru-RU"/>
        </w:rPr>
        <w:t xml:space="preserve"> на укладення договору про поділ спадкового майна від іме</w:t>
      </w:r>
      <w:r w:rsidR="005631EE">
        <w:rPr>
          <w:rFonts w:ascii="Times New Roman" w:eastAsia="Times New Roman" w:hAnsi="Times New Roman" w:cs="Times New Roman"/>
          <w:sz w:val="24"/>
          <w:szCs w:val="24"/>
          <w:lang w:val="uk-UA" w:eastAsia="ru-RU"/>
        </w:rPr>
        <w:t>ні неповнолітніх Р. і Р.</w:t>
      </w:r>
      <w:r w:rsidRPr="00F309F8">
        <w:rPr>
          <w:rFonts w:ascii="Times New Roman" w:eastAsia="Times New Roman" w:hAnsi="Times New Roman" w:cs="Times New Roman"/>
          <w:sz w:val="24"/>
          <w:szCs w:val="24"/>
          <w:lang w:val="uk-UA" w:eastAsia="ru-RU"/>
        </w:rPr>
        <w:t xml:space="preserve"> наступним чином:</w:t>
      </w:r>
    </w:p>
    <w:p w:rsidR="00D62C8E" w:rsidRPr="00F309F8" w:rsidRDefault="00D62C8E" w:rsidP="00D62C8E">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Автомашина марки ЛУАЗ 969М, вартістю 5377,00 грн. – на ім’я батька спадкодавця –</w:t>
      </w:r>
      <w:r w:rsidR="005631EE">
        <w:rPr>
          <w:rFonts w:ascii="Times New Roman" w:eastAsia="Times New Roman" w:hAnsi="Times New Roman" w:cs="Times New Roman"/>
          <w:sz w:val="24"/>
          <w:szCs w:val="24"/>
          <w:lang w:val="uk-UA" w:eastAsia="ru-RU"/>
        </w:rPr>
        <w:t xml:space="preserve"> Р.</w:t>
      </w:r>
      <w:r w:rsidRPr="00F309F8">
        <w:rPr>
          <w:rFonts w:ascii="Times New Roman" w:eastAsia="Times New Roman" w:hAnsi="Times New Roman" w:cs="Times New Roman"/>
          <w:sz w:val="24"/>
          <w:szCs w:val="24"/>
          <w:lang w:val="uk-UA" w:eastAsia="ru-RU"/>
        </w:rPr>
        <w:t>;</w:t>
      </w:r>
    </w:p>
    <w:p w:rsidR="00D62C8E" w:rsidRPr="00F309F8" w:rsidRDefault="00D62C8E" w:rsidP="00D62C8E">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Грошові вклади в банку «Альфа-Банк», загальною сумою 4829,91 - на ім’я батька спадкодавця –</w:t>
      </w:r>
      <w:r w:rsidR="005631EE">
        <w:rPr>
          <w:rFonts w:ascii="Times New Roman" w:eastAsia="Times New Roman" w:hAnsi="Times New Roman" w:cs="Times New Roman"/>
          <w:sz w:val="24"/>
          <w:szCs w:val="24"/>
          <w:lang w:val="uk-UA" w:eastAsia="ru-RU"/>
        </w:rPr>
        <w:t xml:space="preserve"> Р.</w:t>
      </w:r>
      <w:r w:rsidRPr="00F309F8">
        <w:rPr>
          <w:rFonts w:ascii="Times New Roman" w:eastAsia="Times New Roman" w:hAnsi="Times New Roman" w:cs="Times New Roman"/>
          <w:sz w:val="24"/>
          <w:szCs w:val="24"/>
          <w:lang w:val="uk-UA" w:eastAsia="ru-RU"/>
        </w:rPr>
        <w:t>;</w:t>
      </w:r>
    </w:p>
    <w:p w:rsidR="00D62C8E" w:rsidRPr="00F309F8" w:rsidRDefault="00D62C8E" w:rsidP="00D62C8E">
      <w:pPr>
        <w:numPr>
          <w:ilvl w:val="0"/>
          <w:numId w:val="31"/>
        </w:numPr>
        <w:tabs>
          <w:tab w:val="left" w:pos="708"/>
        </w:tabs>
        <w:spacing w:after="0" w:line="240" w:lineRule="auto"/>
        <w:contextualSpacing/>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Земельна діля</w:t>
      </w:r>
      <w:r w:rsidR="005631EE">
        <w:rPr>
          <w:rFonts w:ascii="Times New Roman" w:eastAsia="Times New Roman" w:hAnsi="Times New Roman" w:cs="Times New Roman"/>
          <w:sz w:val="24"/>
          <w:szCs w:val="24"/>
          <w:lang w:val="uk-UA" w:eastAsia="ru-RU"/>
        </w:rPr>
        <w:t>нка на території П.</w:t>
      </w:r>
      <w:r w:rsidRPr="00F309F8">
        <w:rPr>
          <w:rFonts w:ascii="Times New Roman" w:eastAsia="Times New Roman" w:hAnsi="Times New Roman" w:cs="Times New Roman"/>
          <w:sz w:val="24"/>
          <w:szCs w:val="24"/>
          <w:lang w:val="uk-UA" w:eastAsia="ru-RU"/>
        </w:rPr>
        <w:t xml:space="preserve"> сі</w:t>
      </w:r>
      <w:r w:rsidR="005631EE">
        <w:rPr>
          <w:rFonts w:ascii="Times New Roman" w:eastAsia="Times New Roman" w:hAnsi="Times New Roman" w:cs="Times New Roman"/>
          <w:sz w:val="24"/>
          <w:szCs w:val="24"/>
          <w:lang w:val="uk-UA" w:eastAsia="ru-RU"/>
        </w:rPr>
        <w:t>льської ради Д. р-ну К.</w:t>
      </w:r>
      <w:r w:rsidRPr="00F309F8">
        <w:rPr>
          <w:rFonts w:ascii="Times New Roman" w:eastAsia="Times New Roman" w:hAnsi="Times New Roman" w:cs="Times New Roman"/>
          <w:sz w:val="24"/>
          <w:szCs w:val="24"/>
          <w:lang w:val="uk-UA" w:eastAsia="ru-RU"/>
        </w:rPr>
        <w:t xml:space="preserve"> області площею 1.00 га., яка надана для ведення особистого селянського господарства, вартістю 23050 грн. поділяється в рівних частках між неповнолітніми дітьми спадкодавця </w:t>
      </w:r>
      <w:r w:rsidR="005631EE">
        <w:rPr>
          <w:rFonts w:ascii="Times New Roman" w:eastAsia="Times New Roman" w:hAnsi="Times New Roman" w:cs="Times New Roman"/>
          <w:sz w:val="24"/>
          <w:szCs w:val="24"/>
          <w:lang w:val="uk-UA" w:eastAsia="ru-RU"/>
        </w:rPr>
        <w:t>– Р.</w:t>
      </w:r>
      <w:r w:rsidRPr="00F309F8">
        <w:rPr>
          <w:rFonts w:ascii="Times New Roman" w:eastAsia="Times New Roman" w:hAnsi="Times New Roman" w:cs="Times New Roman"/>
          <w:sz w:val="24"/>
          <w:szCs w:val="24"/>
          <w:lang w:val="uk-UA" w:eastAsia="ru-RU"/>
        </w:rPr>
        <w:t xml:space="preserve"> </w:t>
      </w:r>
      <w:r w:rsidR="005631EE">
        <w:rPr>
          <w:rFonts w:ascii="Times New Roman" w:eastAsia="Times New Roman" w:hAnsi="Times New Roman" w:cs="Times New Roman"/>
          <w:sz w:val="24"/>
          <w:szCs w:val="24"/>
          <w:lang w:val="uk-UA" w:eastAsia="ru-RU"/>
        </w:rPr>
        <w:t>і Р</w:t>
      </w:r>
      <w:r w:rsidRPr="00F309F8">
        <w:rPr>
          <w:rFonts w:ascii="Times New Roman" w:eastAsia="Times New Roman" w:hAnsi="Times New Roman" w:cs="Times New Roman"/>
          <w:sz w:val="24"/>
          <w:szCs w:val="24"/>
          <w:lang w:val="uk-UA" w:eastAsia="ru-RU"/>
        </w:rPr>
        <w:t xml:space="preserve">. </w:t>
      </w:r>
    </w:p>
    <w:p w:rsidR="00D62C8E" w:rsidRPr="00F309F8" w:rsidRDefault="00D62C8E" w:rsidP="00D62C8E">
      <w:pPr>
        <w:spacing w:after="120" w:line="240" w:lineRule="auto"/>
        <w:ind w:firstLine="709"/>
        <w:jc w:val="both"/>
        <w:rPr>
          <w:rFonts w:ascii="Times New Roman" w:eastAsia="Times New Roman" w:hAnsi="Times New Roman" w:cs="Times New Roman"/>
          <w:snapToGrid w:val="0"/>
          <w:sz w:val="24"/>
          <w:szCs w:val="24"/>
          <w:lang w:val="uk-UA" w:eastAsia="ru-RU"/>
        </w:rPr>
      </w:pPr>
      <w:r w:rsidRPr="00F309F8">
        <w:rPr>
          <w:rFonts w:ascii="Times New Roman" w:eastAsia="Times New Roman" w:hAnsi="Times New Roman" w:cs="Times New Roman"/>
          <w:snapToGrid w:val="0"/>
          <w:sz w:val="24"/>
          <w:szCs w:val="24"/>
          <w:lang w:val="uk-UA" w:eastAsia="ru-RU"/>
        </w:rPr>
        <w:t>2. Контроль за виконанням рішення покласти на начальника служби в справах дітей Шиманську Т. Ю.</w:t>
      </w:r>
    </w:p>
    <w:p w:rsidR="00D62C8E" w:rsidRPr="00F309F8" w:rsidRDefault="00D62C8E" w:rsidP="00D62C8E">
      <w:pPr>
        <w:overflowPunct w:val="0"/>
        <w:autoSpaceDE w:val="0"/>
        <w:autoSpaceDN w:val="0"/>
        <w:adjustRightInd w:val="0"/>
        <w:spacing w:before="120" w:after="0" w:line="240" w:lineRule="auto"/>
        <w:ind w:firstLine="567"/>
        <w:jc w:val="both"/>
        <w:rPr>
          <w:rFonts w:ascii="Times New Roman" w:eastAsia="Times New Roman" w:hAnsi="Times New Roman" w:cs="Times New Roman"/>
          <w:b/>
          <w:sz w:val="24"/>
          <w:szCs w:val="24"/>
          <w:lang w:val="uk-UA" w:eastAsia="ru-RU"/>
        </w:rPr>
      </w:pPr>
    </w:p>
    <w:p w:rsidR="00D62C8E" w:rsidRPr="00F309F8" w:rsidRDefault="00D62C8E" w:rsidP="00D62C8E">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D62C8E" w:rsidRPr="00F309F8" w:rsidRDefault="00D62C8E" w:rsidP="00D62C8E">
      <w:pPr>
        <w:spacing w:after="0" w:line="240" w:lineRule="auto"/>
        <w:rPr>
          <w:rFonts w:ascii="Times New Roman" w:eastAsia="Times New Roman" w:hAnsi="Times New Roman" w:cs="Times New Roman"/>
          <w:sz w:val="24"/>
          <w:szCs w:val="24"/>
          <w:lang w:val="uk-UA" w:eastAsia="ru-RU"/>
        </w:rPr>
      </w:pPr>
    </w:p>
    <w:p w:rsidR="007D4505" w:rsidRPr="00F309F8" w:rsidRDefault="00D62C8E" w:rsidP="00D62C8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Default="007D4505" w:rsidP="00D62C8E">
      <w:pPr>
        <w:tabs>
          <w:tab w:val="left" w:pos="7425"/>
        </w:tabs>
        <w:spacing w:after="0" w:line="240" w:lineRule="auto"/>
        <w:rPr>
          <w:rFonts w:ascii="Times New Roman" w:hAnsi="Times New Roman" w:cs="Times New Roman"/>
          <w:sz w:val="24"/>
          <w:szCs w:val="24"/>
          <w:lang w:val="uk-UA"/>
        </w:rPr>
      </w:pPr>
    </w:p>
    <w:p w:rsidR="00CC799F" w:rsidRDefault="00CC799F" w:rsidP="00D62C8E">
      <w:pPr>
        <w:tabs>
          <w:tab w:val="left" w:pos="7425"/>
        </w:tabs>
        <w:spacing w:after="0" w:line="240" w:lineRule="auto"/>
        <w:rPr>
          <w:rFonts w:ascii="Times New Roman" w:hAnsi="Times New Roman" w:cs="Times New Roman"/>
          <w:sz w:val="24"/>
          <w:szCs w:val="24"/>
          <w:lang w:val="uk-UA"/>
        </w:rPr>
      </w:pPr>
    </w:p>
    <w:p w:rsidR="00CC799F" w:rsidRDefault="00CC799F" w:rsidP="00D62C8E">
      <w:pPr>
        <w:tabs>
          <w:tab w:val="left" w:pos="7425"/>
        </w:tabs>
        <w:spacing w:after="0" w:line="240" w:lineRule="auto"/>
        <w:rPr>
          <w:rFonts w:ascii="Times New Roman" w:hAnsi="Times New Roman" w:cs="Times New Roman"/>
          <w:sz w:val="24"/>
          <w:szCs w:val="24"/>
          <w:lang w:val="uk-UA"/>
        </w:rPr>
      </w:pPr>
    </w:p>
    <w:p w:rsidR="00CC799F" w:rsidRDefault="00CC799F" w:rsidP="00D62C8E">
      <w:pPr>
        <w:tabs>
          <w:tab w:val="left" w:pos="7425"/>
        </w:tabs>
        <w:spacing w:after="0" w:line="240" w:lineRule="auto"/>
        <w:rPr>
          <w:rFonts w:ascii="Times New Roman" w:hAnsi="Times New Roman" w:cs="Times New Roman"/>
          <w:sz w:val="24"/>
          <w:szCs w:val="24"/>
          <w:lang w:val="uk-UA"/>
        </w:rPr>
      </w:pPr>
    </w:p>
    <w:p w:rsidR="00CC799F" w:rsidRDefault="00CC799F" w:rsidP="00D62C8E">
      <w:pPr>
        <w:tabs>
          <w:tab w:val="left" w:pos="7425"/>
        </w:tabs>
        <w:spacing w:after="0" w:line="240" w:lineRule="auto"/>
        <w:rPr>
          <w:rFonts w:ascii="Times New Roman" w:hAnsi="Times New Roman" w:cs="Times New Roman"/>
          <w:sz w:val="24"/>
          <w:szCs w:val="24"/>
          <w:lang w:val="uk-UA"/>
        </w:rPr>
      </w:pPr>
    </w:p>
    <w:p w:rsidR="00CC799F" w:rsidRPr="00F309F8" w:rsidRDefault="00CC799F" w:rsidP="00D62C8E">
      <w:pPr>
        <w:tabs>
          <w:tab w:val="left" w:pos="7425"/>
        </w:tabs>
        <w:spacing w:after="0" w:line="240" w:lineRule="auto"/>
        <w:rPr>
          <w:rFonts w:ascii="Times New Roman" w:hAnsi="Times New Roman" w:cs="Times New Roman"/>
          <w:sz w:val="24"/>
          <w:szCs w:val="24"/>
          <w:lang w:val="uk-UA"/>
        </w:rPr>
      </w:pPr>
    </w:p>
    <w:p w:rsidR="00330125" w:rsidRPr="00F309F8" w:rsidRDefault="00330125" w:rsidP="00D62C8E">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651D8F"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D62C8E" w:rsidRPr="00F309F8" w:rsidRDefault="007D4505" w:rsidP="00F17843">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F17843" w:rsidRPr="00F309F8">
        <w:rPr>
          <w:rFonts w:ascii="Times New Roman" w:hAnsi="Times New Roman" w:cs="Times New Roman"/>
          <w:sz w:val="24"/>
          <w:szCs w:val="24"/>
          <w:lang w:val="uk-UA"/>
        </w:rPr>
        <w:tab/>
      </w:r>
      <w:r w:rsidR="00125064" w:rsidRPr="00F309F8">
        <w:rPr>
          <w:rFonts w:ascii="Times New Roman" w:hAnsi="Times New Roman" w:cs="Times New Roman"/>
          <w:b/>
          <w:sz w:val="24"/>
          <w:szCs w:val="24"/>
          <w:lang w:val="uk-UA"/>
        </w:rPr>
        <w:t>320</w:t>
      </w:r>
    </w:p>
    <w:p w:rsidR="00125064" w:rsidRPr="00F309F8" w:rsidRDefault="00125064" w:rsidP="00D62C8E">
      <w:pPr>
        <w:tabs>
          <w:tab w:val="left" w:pos="7425"/>
        </w:tabs>
        <w:spacing w:after="0" w:line="240" w:lineRule="auto"/>
        <w:rPr>
          <w:rFonts w:ascii="Times New Roman" w:hAnsi="Times New Roman" w:cs="Times New Roman"/>
          <w:sz w:val="24"/>
          <w:szCs w:val="24"/>
          <w:lang w:val="uk-UA"/>
        </w:rPr>
      </w:pPr>
    </w:p>
    <w:p w:rsidR="00D62C8E" w:rsidRPr="00F309F8" w:rsidRDefault="00D62C8E" w:rsidP="00D62C8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D62C8E" w:rsidRPr="00F309F8" w:rsidRDefault="00D62C8E" w:rsidP="00D62C8E">
      <w:pPr>
        <w:spacing w:after="0" w:line="192" w:lineRule="auto"/>
        <w:rPr>
          <w:rFonts w:ascii="Times New Roman" w:eastAsia="Times New Roman" w:hAnsi="Times New Roman" w:cs="Times New Roman"/>
          <w:b/>
          <w:sz w:val="24"/>
          <w:szCs w:val="24"/>
          <w:lang w:val="uk-UA" w:eastAsia="ru-RU"/>
        </w:rPr>
      </w:pPr>
      <w:r w:rsidRPr="00F309F8">
        <w:rPr>
          <w:rFonts w:ascii="Times New Roman" w:eastAsia="Times New Roman" w:hAnsi="Times New Roman" w:cs="Times New Roman"/>
          <w:b/>
          <w:sz w:val="24"/>
          <w:szCs w:val="24"/>
          <w:lang w:val="uk-UA" w:eastAsia="ru-RU"/>
        </w:rPr>
        <w:t xml:space="preserve">                                                                                                              </w:t>
      </w: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Про дозвіл на укладення договору купівлі-продажу</w:t>
      </w: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(відчуження) квартири №</w:t>
      </w:r>
      <w:r w:rsidR="00330125" w:rsidRPr="00F309F8">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 xml:space="preserve"> по пр. Шевченка,34.</w:t>
      </w: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ru-RU"/>
        </w:rPr>
      </w:pPr>
    </w:p>
    <w:p w:rsidR="00D62C8E" w:rsidRPr="00CC799F" w:rsidRDefault="00330125" w:rsidP="00CC799F">
      <w:pPr>
        <w:spacing w:after="0" w:line="240" w:lineRule="auto"/>
        <w:ind w:firstLine="539"/>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 </w:t>
      </w:r>
      <w:r w:rsidR="00D62C8E" w:rsidRPr="00F309F8">
        <w:rPr>
          <w:rFonts w:ascii="Times New Roman" w:eastAsia="Times New Roman" w:hAnsi="Times New Roman" w:cs="Times New Roman"/>
          <w:sz w:val="24"/>
          <w:szCs w:val="24"/>
          <w:lang w:val="uk-UA" w:eastAsia="ru-RU"/>
        </w:rPr>
        <w:t>Розглянувши заяву від 17.11.2015р. реєстраційний номер 859 Гулій Оксани Володимирівни,  Г</w:t>
      </w:r>
      <w:r w:rsidR="00CC799F">
        <w:rPr>
          <w:rFonts w:ascii="Times New Roman" w:eastAsia="Times New Roman" w:hAnsi="Times New Roman" w:cs="Times New Roman"/>
          <w:sz w:val="24"/>
          <w:szCs w:val="24"/>
          <w:lang w:val="uk-UA" w:eastAsia="ru-RU"/>
        </w:rPr>
        <w:t>., Г. та Г.,</w:t>
      </w:r>
      <w:r w:rsidR="00D62C8E" w:rsidRPr="00F309F8">
        <w:rPr>
          <w:rFonts w:ascii="Times New Roman" w:eastAsia="Times New Roman" w:hAnsi="Times New Roman" w:cs="Times New Roman"/>
          <w:sz w:val="24"/>
          <w:szCs w:val="24"/>
          <w:lang w:val="uk-UA" w:eastAsia="ru-RU"/>
        </w:rPr>
        <w:t>2001р.н. про дозвіл на укладення договору купівлі-продажу (відчуже</w:t>
      </w:r>
      <w:r w:rsidR="00CC799F">
        <w:rPr>
          <w:rFonts w:ascii="Times New Roman" w:eastAsia="Times New Roman" w:hAnsi="Times New Roman" w:cs="Times New Roman"/>
          <w:sz w:val="24"/>
          <w:szCs w:val="24"/>
          <w:lang w:val="uk-UA" w:eastAsia="ru-RU"/>
        </w:rPr>
        <w:t>ння) трьохкімнатної квартири №</w:t>
      </w:r>
      <w:r w:rsidR="00D62C8E" w:rsidRPr="00F309F8">
        <w:rPr>
          <w:rFonts w:ascii="Times New Roman" w:eastAsia="Times New Roman" w:hAnsi="Times New Roman" w:cs="Times New Roman"/>
          <w:sz w:val="24"/>
          <w:szCs w:val="24"/>
          <w:lang w:val="uk-UA" w:eastAsia="ru-RU"/>
        </w:rPr>
        <w:t xml:space="preserve"> буд. 34 по пр. Шевченка м. Новий Розділ Львівської області в якій право спільної часткової (1/4 частки) власності належить неповнолітнь</w:t>
      </w:r>
      <w:r w:rsidR="00CC799F">
        <w:rPr>
          <w:rFonts w:ascii="Times New Roman" w:eastAsia="Times New Roman" w:hAnsi="Times New Roman" w:cs="Times New Roman"/>
          <w:sz w:val="24"/>
          <w:szCs w:val="24"/>
          <w:lang w:val="uk-UA" w:eastAsia="ru-RU"/>
        </w:rPr>
        <w:t xml:space="preserve">ому Г., </w:t>
      </w:r>
      <w:r w:rsidR="00D62C8E" w:rsidRPr="00F309F8">
        <w:rPr>
          <w:rFonts w:ascii="Times New Roman" w:eastAsia="Times New Roman" w:hAnsi="Times New Roman" w:cs="Times New Roman"/>
          <w:sz w:val="24"/>
          <w:szCs w:val="24"/>
          <w:lang w:val="uk-UA" w:eastAsia="ru-RU"/>
        </w:rPr>
        <w:t>2001р.н,</w:t>
      </w:r>
      <w:r w:rsidR="00D62C8E" w:rsidRPr="00F309F8">
        <w:rPr>
          <w:rFonts w:ascii="Times New Roman" w:eastAsia="Calibri" w:hAnsi="Times New Roman" w:cs="Times New Roman"/>
          <w:sz w:val="24"/>
          <w:szCs w:val="24"/>
          <w:lang w:val="uk-UA"/>
        </w:rPr>
        <w:t xml:space="preserve"> 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D62C8E" w:rsidRPr="00F309F8" w:rsidRDefault="00D62C8E" w:rsidP="00D62C8E">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В И Р І Ш И В:</w:t>
      </w:r>
    </w:p>
    <w:p w:rsidR="00D62C8E" w:rsidRPr="00F309F8" w:rsidRDefault="00D62C8E" w:rsidP="00D62C8E">
      <w:pPr>
        <w:overflowPunct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D62C8E" w:rsidRPr="00F309F8" w:rsidRDefault="00D62C8E" w:rsidP="00D62C8E">
      <w:pPr>
        <w:spacing w:after="0" w:line="240" w:lineRule="auto"/>
        <w:ind w:firstLine="567"/>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1. Дати д</w:t>
      </w:r>
      <w:r w:rsidR="00CC799F">
        <w:rPr>
          <w:rFonts w:ascii="Times New Roman" w:eastAsia="Times New Roman" w:hAnsi="Times New Roman" w:cs="Times New Roman"/>
          <w:sz w:val="24"/>
          <w:szCs w:val="24"/>
          <w:lang w:val="uk-UA" w:eastAsia="ru-RU"/>
        </w:rPr>
        <w:t>озвіл Г.,  Г., Г.</w:t>
      </w:r>
      <w:r w:rsidRPr="00F309F8">
        <w:rPr>
          <w:rFonts w:ascii="Times New Roman" w:eastAsia="Times New Roman" w:hAnsi="Times New Roman" w:cs="Times New Roman"/>
          <w:sz w:val="24"/>
          <w:szCs w:val="24"/>
          <w:lang w:val="uk-UA" w:eastAsia="ru-RU"/>
        </w:rPr>
        <w:t xml:space="preserve"> на укладення договору купівлі-продажу (відчуже</w:t>
      </w:r>
      <w:r w:rsidR="00CC799F">
        <w:rPr>
          <w:rFonts w:ascii="Times New Roman" w:eastAsia="Times New Roman" w:hAnsi="Times New Roman" w:cs="Times New Roman"/>
          <w:sz w:val="24"/>
          <w:szCs w:val="24"/>
          <w:lang w:val="uk-UA" w:eastAsia="ru-RU"/>
        </w:rPr>
        <w:t>ння) трьохкімнатної квартири №</w:t>
      </w:r>
      <w:r w:rsidRPr="00F309F8">
        <w:rPr>
          <w:rFonts w:ascii="Times New Roman" w:eastAsia="Times New Roman" w:hAnsi="Times New Roman" w:cs="Times New Roman"/>
          <w:sz w:val="24"/>
          <w:szCs w:val="24"/>
          <w:lang w:val="uk-UA" w:eastAsia="ru-RU"/>
        </w:rPr>
        <w:t xml:space="preserve"> буд. 34 по пр. Шевченка м. Новий Розділ Львівської області в якій право спільної часткової (1/4 частки) власності належить неповнолітн</w:t>
      </w:r>
      <w:r w:rsidR="00CC799F">
        <w:rPr>
          <w:rFonts w:ascii="Times New Roman" w:eastAsia="Times New Roman" w:hAnsi="Times New Roman" w:cs="Times New Roman"/>
          <w:sz w:val="24"/>
          <w:szCs w:val="24"/>
          <w:lang w:val="uk-UA" w:eastAsia="ru-RU"/>
        </w:rPr>
        <w:t>ьому Г.,</w:t>
      </w:r>
      <w:r w:rsidRPr="00F309F8">
        <w:rPr>
          <w:rFonts w:ascii="Times New Roman" w:eastAsia="Times New Roman" w:hAnsi="Times New Roman" w:cs="Times New Roman"/>
          <w:sz w:val="24"/>
          <w:szCs w:val="24"/>
          <w:lang w:val="uk-UA" w:eastAsia="ru-RU"/>
        </w:rPr>
        <w:t xml:space="preserve">.2001р.н. за умови придбання на </w:t>
      </w:r>
      <w:r w:rsidR="00CC799F">
        <w:rPr>
          <w:rFonts w:ascii="Times New Roman" w:eastAsia="Times New Roman" w:hAnsi="Times New Roman" w:cs="Times New Roman"/>
          <w:sz w:val="24"/>
          <w:szCs w:val="24"/>
          <w:lang w:val="uk-UA" w:eastAsia="ru-RU"/>
        </w:rPr>
        <w:t>ім’я Г</w:t>
      </w:r>
      <w:r w:rsidRPr="00F309F8">
        <w:rPr>
          <w:rFonts w:ascii="Times New Roman" w:eastAsia="Times New Roman" w:hAnsi="Times New Roman" w:cs="Times New Roman"/>
          <w:sz w:val="24"/>
          <w:szCs w:val="24"/>
          <w:lang w:val="uk-UA" w:eastAsia="ru-RU"/>
        </w:rPr>
        <w:t>.</w:t>
      </w:r>
      <w:r w:rsidR="00CC799F">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2001</w:t>
      </w:r>
      <w:r w:rsidR="00CC799F">
        <w:rPr>
          <w:rFonts w:ascii="Times New Roman" w:eastAsia="Times New Roman" w:hAnsi="Times New Roman" w:cs="Times New Roman"/>
          <w:sz w:val="24"/>
          <w:szCs w:val="24"/>
          <w:lang w:val="uk-UA" w:eastAsia="ru-RU"/>
        </w:rPr>
        <w:t xml:space="preserve"> р.н. двохкімнатної квартири №</w:t>
      </w:r>
      <w:r w:rsidRPr="00F309F8">
        <w:rPr>
          <w:rFonts w:ascii="Times New Roman" w:eastAsia="Times New Roman" w:hAnsi="Times New Roman" w:cs="Times New Roman"/>
          <w:sz w:val="24"/>
          <w:szCs w:val="24"/>
          <w:lang w:val="uk-UA" w:eastAsia="ru-RU"/>
        </w:rPr>
        <w:t xml:space="preserve"> буд. 26а по пр. Шевченка м. Новий Розділ Львівської обл. та за умови відсутності заборон на вказані житлові приміщення;</w:t>
      </w:r>
    </w:p>
    <w:p w:rsidR="00D62C8E" w:rsidRPr="00F309F8" w:rsidRDefault="00D62C8E" w:rsidP="00D62C8E">
      <w:pPr>
        <w:spacing w:after="0" w:line="240" w:lineRule="auto"/>
        <w:ind w:firstLine="501"/>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2. Дати до</w:t>
      </w:r>
      <w:r w:rsidR="00CC799F">
        <w:rPr>
          <w:rFonts w:ascii="Times New Roman" w:eastAsia="Times New Roman" w:hAnsi="Times New Roman" w:cs="Times New Roman"/>
          <w:sz w:val="24"/>
          <w:szCs w:val="24"/>
          <w:lang w:val="uk-UA" w:eastAsia="ru-RU"/>
        </w:rPr>
        <w:t>звіл Г</w:t>
      </w:r>
      <w:r w:rsidRPr="00F309F8">
        <w:rPr>
          <w:rFonts w:ascii="Times New Roman" w:eastAsia="Times New Roman" w:hAnsi="Times New Roman" w:cs="Times New Roman"/>
          <w:sz w:val="24"/>
          <w:szCs w:val="24"/>
          <w:lang w:val="uk-UA" w:eastAsia="ru-RU"/>
        </w:rPr>
        <w:t>.</w:t>
      </w:r>
      <w:r w:rsidR="00CC799F">
        <w:rPr>
          <w:rFonts w:ascii="Times New Roman" w:eastAsia="Times New Roman" w:hAnsi="Times New Roman" w:cs="Times New Roman"/>
          <w:sz w:val="24"/>
          <w:szCs w:val="24"/>
          <w:lang w:val="uk-UA" w:eastAsia="ru-RU"/>
        </w:rPr>
        <w:t xml:space="preserve">, </w:t>
      </w:r>
      <w:r w:rsidRPr="00F309F8">
        <w:rPr>
          <w:rFonts w:ascii="Times New Roman" w:eastAsia="Times New Roman" w:hAnsi="Times New Roman" w:cs="Times New Roman"/>
          <w:sz w:val="24"/>
          <w:szCs w:val="24"/>
          <w:lang w:val="uk-UA" w:eastAsia="ru-RU"/>
        </w:rPr>
        <w:t>2001 р.н. на укладання договорів купівлі-продажу (відчуже</w:t>
      </w:r>
      <w:r w:rsidR="00CC799F">
        <w:rPr>
          <w:rFonts w:ascii="Times New Roman" w:eastAsia="Times New Roman" w:hAnsi="Times New Roman" w:cs="Times New Roman"/>
          <w:sz w:val="24"/>
          <w:szCs w:val="24"/>
          <w:lang w:val="uk-UA" w:eastAsia="ru-RU"/>
        </w:rPr>
        <w:t>ння) трьохкімнатної квартири №</w:t>
      </w:r>
      <w:r w:rsidRPr="00F309F8">
        <w:rPr>
          <w:rFonts w:ascii="Times New Roman" w:eastAsia="Times New Roman" w:hAnsi="Times New Roman" w:cs="Times New Roman"/>
          <w:sz w:val="24"/>
          <w:szCs w:val="24"/>
          <w:lang w:val="uk-UA" w:eastAsia="ru-RU"/>
        </w:rPr>
        <w:t xml:space="preserve"> буд. 34 по пр. Шевченка м. Новий Розділ Львівської області та (придб</w:t>
      </w:r>
      <w:r w:rsidR="00CC799F">
        <w:rPr>
          <w:rFonts w:ascii="Times New Roman" w:eastAsia="Times New Roman" w:hAnsi="Times New Roman" w:cs="Times New Roman"/>
          <w:sz w:val="24"/>
          <w:szCs w:val="24"/>
          <w:lang w:val="uk-UA" w:eastAsia="ru-RU"/>
        </w:rPr>
        <w:t>ання) двохкімнатної квартири №</w:t>
      </w:r>
      <w:r w:rsidRPr="00F309F8">
        <w:rPr>
          <w:rFonts w:ascii="Times New Roman" w:eastAsia="Times New Roman" w:hAnsi="Times New Roman" w:cs="Times New Roman"/>
          <w:sz w:val="24"/>
          <w:szCs w:val="24"/>
          <w:lang w:val="uk-UA" w:eastAsia="ru-RU"/>
        </w:rPr>
        <w:t xml:space="preserve"> буд. 26а по пр. Шевченка м. Новий Розділ Львівської обл.;</w:t>
      </w:r>
    </w:p>
    <w:p w:rsidR="00D62C8E" w:rsidRPr="00F309F8" w:rsidRDefault="00D62C8E" w:rsidP="00D62C8E">
      <w:pPr>
        <w:spacing w:after="0" w:line="240" w:lineRule="auto"/>
        <w:ind w:firstLine="501"/>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неповнолітньої ди</w:t>
      </w:r>
      <w:r w:rsidR="00CC799F">
        <w:rPr>
          <w:rFonts w:ascii="Times New Roman" w:eastAsia="Times New Roman" w:hAnsi="Times New Roman" w:cs="Times New Roman"/>
          <w:sz w:val="24"/>
          <w:szCs w:val="24"/>
          <w:lang w:val="uk-UA" w:eastAsia="ru-RU"/>
        </w:rPr>
        <w:t>тини Г.,</w:t>
      </w:r>
      <w:r w:rsidRPr="00F309F8">
        <w:rPr>
          <w:rFonts w:ascii="Times New Roman" w:eastAsia="Times New Roman" w:hAnsi="Times New Roman" w:cs="Times New Roman"/>
          <w:sz w:val="24"/>
          <w:szCs w:val="24"/>
          <w:lang w:val="uk-UA" w:eastAsia="ru-RU"/>
        </w:rPr>
        <w:t>2001 р.</w:t>
      </w:r>
      <w:r w:rsidR="00CC799F">
        <w:rPr>
          <w:rFonts w:ascii="Times New Roman" w:eastAsia="Times New Roman" w:hAnsi="Times New Roman" w:cs="Times New Roman"/>
          <w:sz w:val="24"/>
          <w:szCs w:val="24"/>
          <w:lang w:val="uk-UA" w:eastAsia="ru-RU"/>
        </w:rPr>
        <w:t>н. на Г. та  Г.</w:t>
      </w:r>
    </w:p>
    <w:p w:rsidR="00D62C8E" w:rsidRPr="00F309F8" w:rsidRDefault="00D62C8E" w:rsidP="00D62C8E">
      <w:pPr>
        <w:spacing w:after="0" w:line="240" w:lineRule="auto"/>
        <w:ind w:firstLine="501"/>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4. Зобов’</w:t>
      </w:r>
      <w:r w:rsidR="00CC799F">
        <w:rPr>
          <w:rFonts w:ascii="Times New Roman" w:eastAsia="Times New Roman" w:hAnsi="Times New Roman" w:cs="Times New Roman"/>
          <w:sz w:val="24"/>
          <w:szCs w:val="24"/>
          <w:lang w:val="uk-UA" w:eastAsia="ru-RU"/>
        </w:rPr>
        <w:t>язати Г., Г. та Г.</w:t>
      </w:r>
      <w:r w:rsidRPr="00F309F8">
        <w:rPr>
          <w:rFonts w:ascii="Times New Roman" w:eastAsia="Times New Roman" w:hAnsi="Times New Roman" w:cs="Times New Roman"/>
          <w:sz w:val="24"/>
          <w:szCs w:val="24"/>
          <w:lang w:val="uk-UA" w:eastAsia="ru-RU"/>
        </w:rPr>
        <w:t xml:space="preserve"> після проведення правочинів в місячний строк інформувати службу у справах дітей Новороздільської міської ради про виконання покладених зобов’язань та подати копію договору купівлі-продажу житлових приміщень.</w:t>
      </w:r>
    </w:p>
    <w:p w:rsidR="00D62C8E" w:rsidRPr="00F309F8" w:rsidRDefault="00D62C8E" w:rsidP="00D62C8E">
      <w:pPr>
        <w:spacing w:after="0" w:line="240" w:lineRule="auto"/>
        <w:ind w:left="66" w:firstLine="501"/>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5. Контроль за виконанням рішення покласти на начальника служби у справах дітей Шиманську Т.Ю.</w:t>
      </w:r>
    </w:p>
    <w:p w:rsidR="00330125" w:rsidRPr="00F309F8" w:rsidRDefault="00330125" w:rsidP="00D62C8E">
      <w:pPr>
        <w:spacing w:after="0" w:line="240" w:lineRule="auto"/>
        <w:jc w:val="both"/>
        <w:rPr>
          <w:rFonts w:ascii="Times New Roman" w:eastAsia="Times New Roman" w:hAnsi="Times New Roman" w:cs="Times New Roman"/>
          <w:bCs/>
          <w:sz w:val="24"/>
          <w:szCs w:val="24"/>
          <w:lang w:val="uk-UA" w:eastAsia="ru-RU"/>
        </w:rPr>
      </w:pPr>
    </w:p>
    <w:p w:rsidR="00D62C8E" w:rsidRPr="00F309F8" w:rsidRDefault="00D62C8E" w:rsidP="00D62C8E">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7D4505" w:rsidRPr="00F309F8" w:rsidRDefault="007D4505" w:rsidP="00D62C8E">
      <w:pPr>
        <w:tabs>
          <w:tab w:val="left" w:pos="7425"/>
        </w:tabs>
        <w:spacing w:after="0" w:line="240" w:lineRule="auto"/>
        <w:rPr>
          <w:rFonts w:ascii="Times New Roman" w:hAnsi="Times New Roman" w:cs="Times New Roman"/>
          <w:sz w:val="24"/>
          <w:szCs w:val="24"/>
          <w:lang w:val="uk-UA"/>
        </w:rPr>
      </w:pPr>
    </w:p>
    <w:p w:rsidR="007D4505" w:rsidRDefault="007D4505" w:rsidP="00D62C8E">
      <w:pPr>
        <w:tabs>
          <w:tab w:val="left" w:pos="7425"/>
        </w:tabs>
        <w:spacing w:after="0" w:line="240" w:lineRule="auto"/>
        <w:rPr>
          <w:rFonts w:ascii="Times New Roman" w:hAnsi="Times New Roman" w:cs="Times New Roman"/>
          <w:sz w:val="24"/>
          <w:szCs w:val="24"/>
          <w:lang w:val="uk-UA"/>
        </w:rPr>
      </w:pPr>
    </w:p>
    <w:p w:rsidR="00CC799F" w:rsidRDefault="00CC799F" w:rsidP="00D62C8E">
      <w:pPr>
        <w:tabs>
          <w:tab w:val="left" w:pos="7425"/>
        </w:tabs>
        <w:spacing w:after="0" w:line="240" w:lineRule="auto"/>
        <w:rPr>
          <w:rFonts w:ascii="Times New Roman" w:hAnsi="Times New Roman" w:cs="Times New Roman"/>
          <w:sz w:val="24"/>
          <w:szCs w:val="24"/>
          <w:lang w:val="uk-UA"/>
        </w:rPr>
      </w:pPr>
    </w:p>
    <w:p w:rsidR="00CC799F" w:rsidRDefault="00CC799F" w:rsidP="00D62C8E">
      <w:pPr>
        <w:tabs>
          <w:tab w:val="left" w:pos="7425"/>
        </w:tabs>
        <w:spacing w:after="0" w:line="240" w:lineRule="auto"/>
        <w:rPr>
          <w:rFonts w:ascii="Times New Roman" w:hAnsi="Times New Roman" w:cs="Times New Roman"/>
          <w:sz w:val="24"/>
          <w:szCs w:val="24"/>
          <w:lang w:val="uk-UA"/>
        </w:rPr>
      </w:pPr>
    </w:p>
    <w:p w:rsidR="00CC799F" w:rsidRPr="00F309F8" w:rsidRDefault="00CC799F" w:rsidP="00D62C8E">
      <w:pPr>
        <w:tabs>
          <w:tab w:val="left" w:pos="7425"/>
        </w:tabs>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B60CAA"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125064" w:rsidRPr="00F309F8" w:rsidRDefault="00125064" w:rsidP="00D62C8E">
      <w:pPr>
        <w:tabs>
          <w:tab w:val="left" w:pos="7425"/>
        </w:tabs>
        <w:spacing w:after="0" w:line="240" w:lineRule="auto"/>
        <w:rPr>
          <w:rFonts w:ascii="Times New Roman" w:hAnsi="Times New Roman" w:cs="Times New Roman"/>
          <w:sz w:val="24"/>
          <w:szCs w:val="24"/>
          <w:lang w:val="uk-UA"/>
        </w:rPr>
      </w:pPr>
    </w:p>
    <w:p w:rsidR="00D62C8E" w:rsidRPr="00F309F8" w:rsidRDefault="00125064" w:rsidP="00125064">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00D62C8E" w:rsidRPr="00F309F8">
        <w:rPr>
          <w:rFonts w:ascii="Times New Roman" w:hAnsi="Times New Roman" w:cs="Times New Roman"/>
          <w:sz w:val="24"/>
          <w:szCs w:val="24"/>
          <w:lang w:val="uk-UA"/>
        </w:rPr>
        <w:tab/>
      </w:r>
      <w:r w:rsidRPr="00F309F8">
        <w:rPr>
          <w:rFonts w:ascii="Times New Roman" w:hAnsi="Times New Roman" w:cs="Times New Roman"/>
          <w:b/>
          <w:sz w:val="24"/>
          <w:szCs w:val="24"/>
          <w:lang w:val="uk-UA"/>
        </w:rPr>
        <w:t>321</w:t>
      </w:r>
    </w:p>
    <w:p w:rsidR="00ED44B9" w:rsidRPr="00F309F8" w:rsidRDefault="00ED44B9" w:rsidP="00D62C8E">
      <w:pPr>
        <w:tabs>
          <w:tab w:val="left" w:pos="7425"/>
        </w:tabs>
        <w:spacing w:after="0" w:line="240" w:lineRule="auto"/>
        <w:rPr>
          <w:rFonts w:ascii="Times New Roman" w:hAnsi="Times New Roman" w:cs="Times New Roman"/>
          <w:sz w:val="24"/>
          <w:szCs w:val="24"/>
          <w:lang w:val="uk-UA"/>
        </w:rPr>
      </w:pPr>
    </w:p>
    <w:p w:rsidR="00ED44B9" w:rsidRPr="00F309F8" w:rsidRDefault="00ED44B9" w:rsidP="00D62C8E">
      <w:pPr>
        <w:tabs>
          <w:tab w:val="left" w:pos="7425"/>
        </w:tabs>
        <w:spacing w:after="0" w:line="240" w:lineRule="auto"/>
        <w:rPr>
          <w:rFonts w:ascii="Times New Roman" w:hAnsi="Times New Roman" w:cs="Times New Roman"/>
          <w:sz w:val="24"/>
          <w:szCs w:val="24"/>
          <w:lang w:val="uk-UA"/>
        </w:rPr>
      </w:pPr>
    </w:p>
    <w:p w:rsidR="00D62C8E" w:rsidRPr="00F309F8" w:rsidRDefault="00D62C8E" w:rsidP="00D62C8E">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D62C8E" w:rsidRPr="00F309F8" w:rsidRDefault="00D62C8E" w:rsidP="00D62C8E">
      <w:pPr>
        <w:autoSpaceDE w:val="0"/>
        <w:autoSpaceDN w:val="0"/>
        <w:spacing w:after="0" w:line="240" w:lineRule="auto"/>
        <w:rPr>
          <w:rFonts w:ascii="Times New Roman" w:eastAsia="Times New Roman" w:hAnsi="Times New Roman" w:cs="Times New Roman"/>
          <w:b/>
          <w:sz w:val="24"/>
          <w:szCs w:val="24"/>
          <w:lang w:val="uk-UA" w:eastAsia="ru-RU"/>
        </w:rPr>
      </w:pP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Про доцільність визначення </w:t>
      </w: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прізвища, імені та по батькові </w:t>
      </w: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малолітній доньці  </w:t>
      </w:r>
    </w:p>
    <w:p w:rsidR="00D62C8E" w:rsidRPr="00F309F8" w:rsidRDefault="00D62C8E" w:rsidP="00D62C8E">
      <w:pPr>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Н</w:t>
      </w:r>
      <w:r w:rsidR="00CC799F">
        <w:rPr>
          <w:rFonts w:ascii="Times New Roman" w:eastAsia="Times New Roman" w:hAnsi="Times New Roman" w:cs="Times New Roman"/>
          <w:sz w:val="24"/>
          <w:szCs w:val="24"/>
          <w:lang w:val="uk-UA" w:eastAsia="ru-RU"/>
        </w:rPr>
        <w:t>.</w:t>
      </w:r>
    </w:p>
    <w:p w:rsidR="00125064" w:rsidRPr="00F309F8" w:rsidRDefault="00125064" w:rsidP="00D62C8E">
      <w:pPr>
        <w:spacing w:after="0" w:line="240" w:lineRule="auto"/>
        <w:ind w:firstLine="540"/>
        <w:jc w:val="both"/>
        <w:rPr>
          <w:rFonts w:ascii="Times New Roman" w:eastAsia="Times New Roman" w:hAnsi="Times New Roman" w:cs="Times New Roman"/>
          <w:sz w:val="24"/>
          <w:szCs w:val="24"/>
          <w:lang w:val="uk-UA" w:eastAsia="ru-RU"/>
        </w:rPr>
      </w:pPr>
    </w:p>
    <w:p w:rsidR="00D62C8E" w:rsidRPr="00F309F8" w:rsidRDefault="00D62C8E" w:rsidP="00ED44B9">
      <w:pPr>
        <w:spacing w:after="0" w:line="240" w:lineRule="auto"/>
        <w:ind w:firstLine="540"/>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Розглянувши висновок служби у справах дітей Новороздільської міської ради</w:t>
      </w:r>
      <w:r w:rsidRPr="00F309F8">
        <w:rPr>
          <w:rFonts w:ascii="Times New Roman" w:eastAsia="Times New Roman" w:hAnsi="Times New Roman" w:cs="Times New Roman"/>
          <w:b/>
          <w:i/>
          <w:sz w:val="24"/>
          <w:szCs w:val="24"/>
          <w:lang w:val="uk-UA" w:eastAsia="ru-RU"/>
        </w:rPr>
        <w:t xml:space="preserve"> </w:t>
      </w:r>
      <w:r w:rsidRPr="00F309F8">
        <w:rPr>
          <w:rFonts w:ascii="Times New Roman" w:eastAsia="Times New Roman" w:hAnsi="Times New Roman" w:cs="Times New Roman"/>
          <w:sz w:val="24"/>
          <w:szCs w:val="24"/>
          <w:lang w:val="uk-UA" w:eastAsia="ru-RU"/>
        </w:rPr>
        <w:t>про доцільність визначення прізвища, імені та по</w:t>
      </w:r>
      <w:r w:rsidR="00CC799F">
        <w:rPr>
          <w:rFonts w:ascii="Times New Roman" w:eastAsia="Times New Roman" w:hAnsi="Times New Roman" w:cs="Times New Roman"/>
          <w:sz w:val="24"/>
          <w:szCs w:val="24"/>
          <w:lang w:val="uk-UA" w:eastAsia="ru-RU"/>
        </w:rPr>
        <w:t xml:space="preserve"> батькові малолітньої дитини .2015р.н. Н.</w:t>
      </w:r>
      <w:r w:rsidR="007D4505" w:rsidRPr="00F309F8">
        <w:rPr>
          <w:rFonts w:ascii="Times New Roman" w:eastAsia="Times New Roman" w:hAnsi="Times New Roman" w:cs="Times New Roman"/>
          <w:sz w:val="24"/>
          <w:szCs w:val="24"/>
          <w:lang w:val="uk-UA" w:eastAsia="ru-RU"/>
        </w:rPr>
        <w:t xml:space="preserve">, яка проживає по </w:t>
      </w:r>
      <w:r w:rsidR="00651D8F" w:rsidRPr="00F309F8">
        <w:rPr>
          <w:rFonts w:ascii="Times New Roman" w:eastAsia="Times New Roman" w:hAnsi="Times New Roman" w:cs="Times New Roman"/>
          <w:sz w:val="24"/>
          <w:szCs w:val="24"/>
          <w:lang w:val="uk-UA" w:eastAsia="ru-RU"/>
        </w:rPr>
        <w:t xml:space="preserve">вул. Героя України Степана </w:t>
      </w:r>
      <w:r w:rsidR="00CC799F">
        <w:rPr>
          <w:rFonts w:ascii="Times New Roman" w:eastAsia="Times New Roman" w:hAnsi="Times New Roman" w:cs="Times New Roman"/>
          <w:sz w:val="24"/>
          <w:szCs w:val="24"/>
          <w:lang w:val="uk-UA" w:eastAsia="ru-RU"/>
        </w:rPr>
        <w:t>Бандери,</w:t>
      </w:r>
      <w:r w:rsidRPr="00F309F8">
        <w:rPr>
          <w:rFonts w:ascii="Times New Roman" w:eastAsia="Times New Roman" w:hAnsi="Times New Roman" w:cs="Times New Roman"/>
          <w:sz w:val="24"/>
          <w:szCs w:val="24"/>
          <w:lang w:val="uk-UA" w:eastAsia="ru-RU"/>
        </w:rPr>
        <w:t xml:space="preserve">  в м. Новий Розділ Львівської області, враховуючи витяг з протоколу комісії з питань захисту прав дитини та інші матеріали по справі, виходячи з інтересів дитини, відповідно до ст.ст.141, 146, 147, 148</w:t>
      </w:r>
      <w:r w:rsidR="00651D8F" w:rsidRPr="00F309F8">
        <w:rPr>
          <w:rFonts w:ascii="Times New Roman" w:eastAsia="Times New Roman" w:hAnsi="Times New Roman" w:cs="Times New Roman"/>
          <w:sz w:val="24"/>
          <w:szCs w:val="24"/>
          <w:lang w:val="uk-UA" w:eastAsia="ru-RU"/>
        </w:rPr>
        <w:t xml:space="preserve"> Сімейного Кодексу України, ст.</w:t>
      </w:r>
      <w:r w:rsidRPr="00F309F8">
        <w:rPr>
          <w:rFonts w:ascii="Times New Roman" w:eastAsia="Times New Roman" w:hAnsi="Times New Roman" w:cs="Times New Roman"/>
          <w:sz w:val="24"/>
          <w:szCs w:val="24"/>
          <w:lang w:val="uk-UA" w:eastAsia="ru-RU"/>
        </w:rPr>
        <w:t xml:space="preserve"> 71 Постанови № 866 Кабінету Міністрів України,  Закону України “Про охорону дитинства” виконавчий комітет Новороздільської міської ради</w:t>
      </w:r>
    </w:p>
    <w:p w:rsidR="00D62C8E" w:rsidRPr="00F309F8" w:rsidRDefault="00D62C8E" w:rsidP="00ED44B9">
      <w:pPr>
        <w:spacing w:after="0" w:line="240" w:lineRule="auto"/>
        <w:ind w:firstLine="540"/>
        <w:jc w:val="both"/>
        <w:rPr>
          <w:rFonts w:ascii="Times New Roman" w:eastAsia="Times New Roman" w:hAnsi="Times New Roman" w:cs="Times New Roman"/>
          <w:sz w:val="24"/>
          <w:szCs w:val="24"/>
          <w:lang w:val="uk-UA" w:eastAsia="ru-RU"/>
        </w:rPr>
      </w:pPr>
    </w:p>
    <w:p w:rsidR="00D62C8E" w:rsidRPr="00F309F8" w:rsidRDefault="00D62C8E" w:rsidP="00ED44B9">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В И Р І Ш И В:</w:t>
      </w:r>
    </w:p>
    <w:p w:rsidR="00D62C8E" w:rsidRPr="00F309F8" w:rsidRDefault="00D62C8E" w:rsidP="00ED44B9">
      <w:pPr>
        <w:spacing w:after="0" w:line="240" w:lineRule="auto"/>
        <w:jc w:val="both"/>
        <w:rPr>
          <w:rFonts w:ascii="Times New Roman" w:eastAsia="Times New Roman" w:hAnsi="Times New Roman" w:cs="Times New Roman"/>
          <w:sz w:val="24"/>
          <w:szCs w:val="24"/>
          <w:lang w:val="uk-UA" w:eastAsia="ru-RU"/>
        </w:rPr>
      </w:pPr>
    </w:p>
    <w:p w:rsidR="00D62C8E" w:rsidRPr="00F309F8" w:rsidRDefault="00D62C8E" w:rsidP="00ED44B9">
      <w:pPr>
        <w:spacing w:after="0" w:line="240" w:lineRule="auto"/>
        <w:ind w:right="-185" w:firstLine="567"/>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1.Визначити прізвище, м.’я та по батькові малолітньої дитини Н</w:t>
      </w:r>
      <w:r w:rsidR="00CC799F">
        <w:rPr>
          <w:rFonts w:ascii="Times New Roman" w:eastAsia="Times New Roman" w:hAnsi="Times New Roman" w:cs="Times New Roman"/>
          <w:sz w:val="24"/>
          <w:szCs w:val="24"/>
          <w:lang w:val="uk-UA" w:eastAsia="ru-RU"/>
        </w:rPr>
        <w:t>.</w:t>
      </w:r>
      <w:r w:rsidRPr="00F309F8">
        <w:rPr>
          <w:rFonts w:ascii="Times New Roman" w:eastAsia="Times New Roman" w:hAnsi="Times New Roman" w:cs="Times New Roman"/>
          <w:sz w:val="24"/>
          <w:szCs w:val="24"/>
          <w:lang w:val="uk-UA" w:eastAsia="ru-RU"/>
        </w:rPr>
        <w:t>:</w:t>
      </w:r>
    </w:p>
    <w:p w:rsidR="00D62C8E" w:rsidRPr="00F309F8" w:rsidRDefault="00CC799F" w:rsidP="00D62C8E">
      <w:pPr>
        <w:spacing w:after="0" w:line="240" w:lineRule="auto"/>
        <w:ind w:right="-185"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прізвища -      Н.</w:t>
      </w:r>
      <w:r w:rsidR="00D62C8E" w:rsidRPr="00F309F8">
        <w:rPr>
          <w:rFonts w:ascii="Times New Roman" w:eastAsia="Times New Roman" w:hAnsi="Times New Roman" w:cs="Times New Roman"/>
          <w:sz w:val="24"/>
          <w:szCs w:val="24"/>
          <w:lang w:val="uk-UA" w:eastAsia="ru-RU"/>
        </w:rPr>
        <w:t xml:space="preserve">, </w:t>
      </w:r>
    </w:p>
    <w:p w:rsidR="00D62C8E" w:rsidRPr="00F309F8" w:rsidRDefault="00D62C8E" w:rsidP="00D62C8E">
      <w:pPr>
        <w:spacing w:after="0" w:line="240" w:lineRule="auto"/>
        <w:ind w:right="-185" w:firstLine="567"/>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імені -             Софія, </w:t>
      </w:r>
    </w:p>
    <w:p w:rsidR="00D62C8E" w:rsidRPr="00F309F8" w:rsidRDefault="00CC799F" w:rsidP="00D62C8E">
      <w:pPr>
        <w:spacing w:after="0" w:line="240" w:lineRule="auto"/>
        <w:ind w:right="-185"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 батькові -  В.</w:t>
      </w:r>
      <w:r w:rsidR="00D62C8E" w:rsidRPr="00F309F8">
        <w:rPr>
          <w:rFonts w:ascii="Times New Roman" w:eastAsia="Times New Roman" w:hAnsi="Times New Roman" w:cs="Times New Roman"/>
          <w:sz w:val="24"/>
          <w:szCs w:val="24"/>
          <w:lang w:val="uk-UA" w:eastAsia="ru-RU"/>
        </w:rPr>
        <w:t>.</w:t>
      </w:r>
    </w:p>
    <w:p w:rsidR="00D62C8E" w:rsidRPr="00F309F8" w:rsidRDefault="00D62C8E" w:rsidP="00D62C8E">
      <w:pPr>
        <w:spacing w:after="0" w:line="240" w:lineRule="auto"/>
        <w:ind w:firstLine="567"/>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2.Контроль за виконанням рішення покласти на начальника служби у справах дітей Шиманську Т.Ю.</w:t>
      </w:r>
    </w:p>
    <w:p w:rsidR="00D62C8E" w:rsidRPr="00F309F8" w:rsidRDefault="00D62C8E" w:rsidP="00D62C8E">
      <w:pPr>
        <w:spacing w:after="0" w:line="240" w:lineRule="auto"/>
        <w:rPr>
          <w:rFonts w:ascii="Times New Roman" w:eastAsia="Times New Roman" w:hAnsi="Times New Roman" w:cs="Times New Roman"/>
          <w:sz w:val="24"/>
          <w:szCs w:val="24"/>
          <w:lang w:val="uk-UA" w:eastAsia="ru-RU"/>
        </w:rPr>
      </w:pPr>
    </w:p>
    <w:p w:rsidR="00ED44B9" w:rsidRPr="00F309F8" w:rsidRDefault="00ED44B9" w:rsidP="00D62C8E">
      <w:pPr>
        <w:spacing w:after="0" w:line="240" w:lineRule="auto"/>
        <w:rPr>
          <w:rFonts w:ascii="Times New Roman" w:eastAsia="Times New Roman" w:hAnsi="Times New Roman" w:cs="Times New Roman"/>
          <w:sz w:val="24"/>
          <w:szCs w:val="24"/>
          <w:lang w:val="uk-UA" w:eastAsia="ru-RU"/>
        </w:rPr>
      </w:pPr>
    </w:p>
    <w:p w:rsidR="00D62C8E" w:rsidRPr="00F309F8" w:rsidRDefault="00D62C8E" w:rsidP="00D62C8E">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D62C8E" w:rsidRPr="00F309F8" w:rsidRDefault="00D62C8E" w:rsidP="00D62C8E">
      <w:pPr>
        <w:spacing w:after="0" w:line="240" w:lineRule="auto"/>
        <w:rPr>
          <w:rFonts w:ascii="Times New Roman" w:eastAsia="Times New Roman" w:hAnsi="Times New Roman" w:cs="Times New Roman"/>
          <w:sz w:val="24"/>
          <w:szCs w:val="24"/>
          <w:lang w:val="uk-UA" w:eastAsia="ru-RU"/>
        </w:rPr>
      </w:pPr>
    </w:p>
    <w:p w:rsidR="0026607B" w:rsidRPr="00F309F8" w:rsidRDefault="0026607B"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7D4505" w:rsidRPr="00F309F8" w:rsidRDefault="007D4505" w:rsidP="00D62C8E">
      <w:pPr>
        <w:spacing w:after="0" w:line="240" w:lineRule="auto"/>
        <w:rPr>
          <w:rFonts w:ascii="Times New Roman" w:eastAsia="Times New Roman" w:hAnsi="Times New Roman" w:cs="Times New Roman"/>
          <w:sz w:val="24"/>
          <w:szCs w:val="24"/>
          <w:lang w:val="uk-UA" w:eastAsia="ru-RU"/>
        </w:rPr>
      </w:pPr>
    </w:p>
    <w:p w:rsidR="0026607B" w:rsidRPr="00F309F8" w:rsidRDefault="0026607B" w:rsidP="00D62C8E">
      <w:pPr>
        <w:spacing w:after="0" w:line="240" w:lineRule="auto"/>
        <w:rPr>
          <w:rFonts w:ascii="Times New Roman" w:eastAsia="Times New Roman" w:hAnsi="Times New Roman" w:cs="Times New Roman"/>
          <w:sz w:val="24"/>
          <w:szCs w:val="24"/>
          <w:lang w:val="uk-UA" w:eastAsia="ru-RU"/>
        </w:rPr>
      </w:pPr>
    </w:p>
    <w:p w:rsidR="00ED44B9" w:rsidRPr="00F309F8" w:rsidRDefault="00ED44B9" w:rsidP="00D62C8E">
      <w:pPr>
        <w:spacing w:after="0" w:line="240" w:lineRule="auto"/>
        <w:rPr>
          <w:rFonts w:ascii="Times New Roman" w:eastAsia="Times New Roman" w:hAnsi="Times New Roman" w:cs="Times New Roman"/>
          <w:sz w:val="24"/>
          <w:szCs w:val="24"/>
          <w:lang w:val="uk-UA" w:eastAsia="ru-RU"/>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26607B"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26607B" w:rsidRPr="00F309F8" w:rsidRDefault="00125064" w:rsidP="00125064">
      <w:pPr>
        <w:spacing w:after="0" w:line="240" w:lineRule="auto"/>
        <w:rPr>
          <w:rFonts w:ascii="Times New Roman" w:hAnsi="Times New Roman" w:cs="Times New Roman"/>
          <w:b/>
          <w:sz w:val="24"/>
          <w:szCs w:val="24"/>
          <w:lang w:val="uk-UA"/>
        </w:rPr>
      </w:pP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0026607B" w:rsidRPr="00F309F8">
        <w:rPr>
          <w:rFonts w:ascii="Times New Roman" w:hAnsi="Times New Roman" w:cs="Times New Roman"/>
          <w:sz w:val="24"/>
          <w:szCs w:val="24"/>
          <w:lang w:val="uk-UA"/>
        </w:rPr>
        <w:tab/>
      </w:r>
      <w:r w:rsidRPr="00F309F8">
        <w:rPr>
          <w:rFonts w:ascii="Times New Roman" w:hAnsi="Times New Roman" w:cs="Times New Roman"/>
          <w:b/>
          <w:sz w:val="24"/>
          <w:szCs w:val="24"/>
          <w:lang w:val="uk-UA"/>
        </w:rPr>
        <w:t>322</w:t>
      </w:r>
    </w:p>
    <w:p w:rsidR="00125064" w:rsidRPr="00F309F8" w:rsidRDefault="00125064" w:rsidP="0026607B">
      <w:pPr>
        <w:tabs>
          <w:tab w:val="left" w:pos="7425"/>
        </w:tabs>
        <w:spacing w:after="0" w:line="240" w:lineRule="auto"/>
        <w:rPr>
          <w:rFonts w:ascii="Times New Roman" w:hAnsi="Times New Roman" w:cs="Times New Roman"/>
          <w:sz w:val="24"/>
          <w:szCs w:val="24"/>
          <w:lang w:val="uk-UA"/>
        </w:rPr>
      </w:pPr>
    </w:p>
    <w:p w:rsidR="00125064" w:rsidRPr="00F309F8" w:rsidRDefault="00125064" w:rsidP="0026607B">
      <w:pPr>
        <w:tabs>
          <w:tab w:val="left" w:pos="7425"/>
        </w:tabs>
        <w:spacing w:after="0" w:line="240" w:lineRule="auto"/>
        <w:rPr>
          <w:rFonts w:ascii="Times New Roman" w:hAnsi="Times New Roman" w:cs="Times New Roman"/>
          <w:sz w:val="24"/>
          <w:szCs w:val="24"/>
          <w:lang w:val="uk-UA"/>
        </w:rPr>
      </w:pPr>
    </w:p>
    <w:p w:rsidR="0026607B" w:rsidRPr="00F309F8" w:rsidRDefault="0026607B" w:rsidP="0026607B">
      <w:pPr>
        <w:tabs>
          <w:tab w:val="left" w:pos="7425"/>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26607B" w:rsidRPr="00F309F8" w:rsidRDefault="0026607B" w:rsidP="0026607B">
      <w:pPr>
        <w:autoSpaceDE w:val="0"/>
        <w:autoSpaceDN w:val="0"/>
        <w:spacing w:after="0" w:line="240" w:lineRule="auto"/>
        <w:rPr>
          <w:rFonts w:ascii="Times New Roman" w:eastAsia="Times New Roman" w:hAnsi="Times New Roman" w:cs="Times New Roman"/>
          <w:b/>
          <w:sz w:val="24"/>
          <w:szCs w:val="24"/>
          <w:lang w:val="uk-UA" w:eastAsia="ru-RU"/>
        </w:rPr>
      </w:pPr>
    </w:p>
    <w:p w:rsidR="0026607B" w:rsidRPr="00F309F8" w:rsidRDefault="0026607B" w:rsidP="0026607B">
      <w:pPr>
        <w:tabs>
          <w:tab w:val="left" w:pos="708"/>
          <w:tab w:val="center" w:pos="4153"/>
          <w:tab w:val="right" w:pos="8306"/>
        </w:tabs>
        <w:spacing w:after="0" w:line="240" w:lineRule="auto"/>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Про встановлення опіки над</w:t>
      </w:r>
    </w:p>
    <w:p w:rsidR="0026607B" w:rsidRPr="00F309F8" w:rsidRDefault="00CC799F" w:rsidP="0026607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007A4640">
        <w:rPr>
          <w:rFonts w:ascii="Times New Roman" w:eastAsia="Times New Roman" w:hAnsi="Times New Roman" w:cs="Times New Roman"/>
          <w:sz w:val="24"/>
          <w:szCs w:val="24"/>
          <w:lang w:val="uk-UA" w:eastAsia="ru-RU"/>
        </w:rPr>
        <w:t xml:space="preserve"> </w:t>
      </w:r>
      <w:r w:rsidR="0026607B" w:rsidRPr="00F309F8">
        <w:rPr>
          <w:rFonts w:ascii="Times New Roman" w:eastAsia="Times New Roman" w:hAnsi="Times New Roman" w:cs="Times New Roman"/>
          <w:sz w:val="24"/>
          <w:szCs w:val="24"/>
          <w:lang w:val="uk-UA" w:eastAsia="ru-RU"/>
        </w:rPr>
        <w:t>та п</w:t>
      </w:r>
      <w:r>
        <w:rPr>
          <w:rFonts w:ascii="Times New Roman" w:eastAsia="Times New Roman" w:hAnsi="Times New Roman" w:cs="Times New Roman"/>
          <w:sz w:val="24"/>
          <w:szCs w:val="24"/>
          <w:lang w:val="uk-UA" w:eastAsia="ru-RU"/>
        </w:rPr>
        <w:t>ризначення опікуном К</w:t>
      </w:r>
      <w:r w:rsidR="0026607B" w:rsidRPr="00F309F8">
        <w:rPr>
          <w:rFonts w:ascii="Times New Roman" w:eastAsia="Times New Roman" w:hAnsi="Times New Roman" w:cs="Times New Roman"/>
          <w:sz w:val="24"/>
          <w:szCs w:val="24"/>
          <w:lang w:val="uk-UA" w:eastAsia="ru-RU"/>
        </w:rPr>
        <w:t>.</w:t>
      </w:r>
    </w:p>
    <w:p w:rsidR="0026607B" w:rsidRPr="00F309F8" w:rsidRDefault="0026607B" w:rsidP="0026607B">
      <w:pPr>
        <w:tabs>
          <w:tab w:val="left" w:pos="708"/>
          <w:tab w:val="center" w:pos="4153"/>
          <w:tab w:val="right" w:pos="8306"/>
        </w:tabs>
        <w:spacing w:after="0" w:line="240" w:lineRule="auto"/>
        <w:rPr>
          <w:rFonts w:ascii="Times New Roman" w:eastAsia="Times New Roman" w:hAnsi="Times New Roman" w:cs="Times New Roman"/>
          <w:sz w:val="24"/>
          <w:szCs w:val="24"/>
          <w:lang w:val="uk-UA" w:eastAsia="ru-RU"/>
        </w:rPr>
      </w:pPr>
    </w:p>
    <w:p w:rsidR="0026607B" w:rsidRPr="00F309F8" w:rsidRDefault="0026607B" w:rsidP="00ED44B9">
      <w:pPr>
        <w:tabs>
          <w:tab w:val="left" w:pos="708"/>
          <w:tab w:val="center" w:pos="4153"/>
          <w:tab w:val="right" w:pos="8306"/>
        </w:tabs>
        <w:spacing w:after="0" w:line="240" w:lineRule="auto"/>
        <w:ind w:firstLine="709"/>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Розглянувши заяву від 21.12.2015р. </w:t>
      </w:r>
      <w:r w:rsidR="00CC799F">
        <w:rPr>
          <w:rFonts w:ascii="Times New Roman" w:eastAsia="Times New Roman" w:hAnsi="Times New Roman" w:cs="Times New Roman"/>
          <w:sz w:val="24"/>
          <w:szCs w:val="24"/>
          <w:lang w:val="uk-UA" w:eastAsia="ru-RU"/>
        </w:rPr>
        <w:t>№К-628 К.</w:t>
      </w:r>
      <w:r w:rsidR="00ED44B9" w:rsidRPr="00F309F8">
        <w:rPr>
          <w:rFonts w:ascii="Times New Roman" w:eastAsia="Times New Roman" w:hAnsi="Times New Roman" w:cs="Times New Roman"/>
          <w:sz w:val="24"/>
          <w:szCs w:val="24"/>
          <w:lang w:val="uk-UA" w:eastAsia="ru-RU"/>
        </w:rPr>
        <w:t xml:space="preserve">  висновок </w:t>
      </w:r>
      <w:r w:rsidRPr="00F309F8">
        <w:rPr>
          <w:rFonts w:ascii="Times New Roman" w:eastAsia="Times New Roman" w:hAnsi="Times New Roman" w:cs="Times New Roman"/>
          <w:sz w:val="24"/>
          <w:szCs w:val="24"/>
          <w:lang w:val="uk-UA" w:eastAsia="ru-RU"/>
        </w:rPr>
        <w:t xml:space="preserve"> служби у справах дітей Новороздільської міської ради  № 675/17 від 22.12.2015р.</w:t>
      </w:r>
      <w:r w:rsidRPr="00F309F8">
        <w:rPr>
          <w:rFonts w:ascii="Times New Roman" w:eastAsia="Times New Roman" w:hAnsi="Times New Roman" w:cs="Times New Roman"/>
          <w:b/>
          <w:i/>
          <w:sz w:val="24"/>
          <w:szCs w:val="24"/>
          <w:lang w:val="uk-UA" w:eastAsia="ru-RU"/>
        </w:rPr>
        <w:t xml:space="preserve"> </w:t>
      </w:r>
      <w:r w:rsidRPr="00F309F8">
        <w:rPr>
          <w:rFonts w:ascii="Times New Roman" w:eastAsia="Times New Roman" w:hAnsi="Times New Roman" w:cs="Times New Roman"/>
          <w:sz w:val="24"/>
          <w:szCs w:val="24"/>
          <w:lang w:val="uk-UA" w:eastAsia="ru-RU"/>
        </w:rPr>
        <w:t>про доцільність встановлення опіки над дитиною-</w:t>
      </w:r>
      <w:r w:rsidR="00CC799F">
        <w:rPr>
          <w:rFonts w:ascii="Times New Roman" w:eastAsia="Times New Roman" w:hAnsi="Times New Roman" w:cs="Times New Roman"/>
          <w:sz w:val="24"/>
          <w:szCs w:val="24"/>
          <w:lang w:val="uk-UA" w:eastAsia="ru-RU"/>
        </w:rPr>
        <w:t>сиротою Б.,</w:t>
      </w:r>
      <w:r w:rsidRPr="00F309F8">
        <w:rPr>
          <w:rFonts w:ascii="Times New Roman" w:eastAsia="Times New Roman" w:hAnsi="Times New Roman" w:cs="Times New Roman"/>
          <w:sz w:val="24"/>
          <w:szCs w:val="24"/>
          <w:lang w:val="uk-UA" w:eastAsia="ru-RU"/>
        </w:rPr>
        <w:t>.2006 р.н. та відповідність його інтересам дитини, інші матеріали по справі, відповідно до  Закону України “Про охорону дитинства”, ст.ст. 243, 246  Сімейного кодексу України,”, ст.ст. 56,61, 62, 63 Цивільного  Кодексу України, п. 41, 42  постанови Кабінету Міністрів України від 24.09.08р. № 866 „Питання діяльності органів опіки та піклування, пов’язаної із захистом прав дитини”, п.п. «б» п. 4 ч.1 ст. 34 Закону України  «Про місцеве самоврядування в Україні» виконавчий комітет Новороздільської міської ради</w:t>
      </w:r>
    </w:p>
    <w:p w:rsidR="00ED44B9" w:rsidRPr="00F309F8" w:rsidRDefault="00ED44B9" w:rsidP="00ED44B9">
      <w:pPr>
        <w:tabs>
          <w:tab w:val="left" w:pos="708"/>
          <w:tab w:val="center" w:pos="4153"/>
          <w:tab w:val="right" w:pos="8306"/>
        </w:tabs>
        <w:spacing w:after="0" w:line="240" w:lineRule="auto"/>
        <w:ind w:firstLine="709"/>
        <w:jc w:val="both"/>
        <w:rPr>
          <w:rFonts w:ascii="Times New Roman" w:eastAsia="Times New Roman" w:hAnsi="Times New Roman" w:cs="Times New Roman"/>
          <w:sz w:val="24"/>
          <w:szCs w:val="24"/>
          <w:lang w:val="uk-UA" w:eastAsia="ru-RU"/>
        </w:rPr>
      </w:pPr>
    </w:p>
    <w:p w:rsidR="0026607B" w:rsidRPr="00F309F8" w:rsidRDefault="0026607B" w:rsidP="00ED44B9">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 xml:space="preserve">В И Р І Ш И В: </w:t>
      </w:r>
    </w:p>
    <w:p w:rsidR="00ED44B9" w:rsidRPr="00F309F8" w:rsidRDefault="00ED44B9" w:rsidP="00ED44B9">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607B" w:rsidRPr="00F309F8" w:rsidRDefault="0026607B" w:rsidP="00ED44B9">
      <w:pPr>
        <w:spacing w:after="0" w:line="240" w:lineRule="auto"/>
        <w:ind w:firstLine="567"/>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1. Призначи</w:t>
      </w:r>
      <w:r w:rsidR="007A4640">
        <w:rPr>
          <w:rFonts w:ascii="Times New Roman" w:eastAsia="Times New Roman" w:hAnsi="Times New Roman" w:cs="Times New Roman"/>
          <w:sz w:val="24"/>
          <w:szCs w:val="24"/>
          <w:lang w:val="uk-UA" w:eastAsia="ru-RU"/>
        </w:rPr>
        <w:t>ти К.</w:t>
      </w:r>
      <w:r w:rsidRPr="00F309F8">
        <w:rPr>
          <w:rFonts w:ascii="Times New Roman" w:eastAsia="Times New Roman" w:hAnsi="Times New Roman" w:cs="Times New Roman"/>
          <w:sz w:val="24"/>
          <w:szCs w:val="24"/>
          <w:lang w:val="uk-UA" w:eastAsia="ru-RU"/>
        </w:rPr>
        <w:t xml:space="preserve"> опікуном над дитиною-</w:t>
      </w:r>
      <w:r w:rsidR="007A4640">
        <w:rPr>
          <w:rFonts w:ascii="Times New Roman" w:eastAsia="Times New Roman" w:hAnsi="Times New Roman" w:cs="Times New Roman"/>
          <w:sz w:val="24"/>
          <w:szCs w:val="24"/>
          <w:lang w:val="uk-UA" w:eastAsia="ru-RU"/>
        </w:rPr>
        <w:t>сиротою Б.,</w:t>
      </w:r>
      <w:r w:rsidRPr="00F309F8">
        <w:rPr>
          <w:rFonts w:ascii="Times New Roman" w:eastAsia="Times New Roman" w:hAnsi="Times New Roman" w:cs="Times New Roman"/>
          <w:sz w:val="24"/>
          <w:szCs w:val="24"/>
          <w:lang w:val="uk-UA" w:eastAsia="ru-RU"/>
        </w:rPr>
        <w:t>2006 р.н.</w:t>
      </w:r>
    </w:p>
    <w:p w:rsidR="0026607B" w:rsidRPr="00F309F8" w:rsidRDefault="0026607B" w:rsidP="00ED44B9">
      <w:pPr>
        <w:spacing w:after="0" w:line="240" w:lineRule="auto"/>
        <w:ind w:firstLine="567"/>
        <w:jc w:val="both"/>
        <w:rPr>
          <w:rFonts w:ascii="Times New Roman" w:eastAsia="Times New Roman" w:hAnsi="Times New Roman" w:cs="Times New Roman"/>
          <w:sz w:val="24"/>
          <w:szCs w:val="24"/>
          <w:lang w:val="uk-UA" w:eastAsia="ru-RU"/>
        </w:rPr>
      </w:pPr>
      <w:r w:rsidRPr="00F309F8">
        <w:rPr>
          <w:rFonts w:ascii="Times New Roman" w:eastAsia="Times New Roman" w:hAnsi="Times New Roman" w:cs="Times New Roman"/>
          <w:sz w:val="24"/>
          <w:szCs w:val="24"/>
          <w:lang w:val="uk-UA" w:eastAsia="ru-RU"/>
        </w:rPr>
        <w:t>2. Контроль за виконанням даного рішення покласти на начальника служби у справах дітей Шиманську Т.Ю.</w:t>
      </w:r>
    </w:p>
    <w:p w:rsidR="0026607B" w:rsidRPr="00F309F8" w:rsidRDefault="0026607B" w:rsidP="00D62C8E">
      <w:pPr>
        <w:spacing w:after="0" w:line="240" w:lineRule="auto"/>
        <w:rPr>
          <w:rFonts w:ascii="Times New Roman" w:hAnsi="Times New Roman" w:cs="Times New Roman"/>
          <w:b/>
          <w:sz w:val="24"/>
          <w:szCs w:val="24"/>
          <w:u w:val="single"/>
          <w:lang w:val="uk-UA"/>
        </w:rPr>
      </w:pPr>
    </w:p>
    <w:p w:rsidR="00ED44B9" w:rsidRPr="00F309F8" w:rsidRDefault="00ED44B9" w:rsidP="00D62C8E">
      <w:pPr>
        <w:spacing w:after="0" w:line="240" w:lineRule="auto"/>
        <w:rPr>
          <w:rFonts w:ascii="Times New Roman" w:hAnsi="Times New Roman" w:cs="Times New Roman"/>
          <w:b/>
          <w:sz w:val="24"/>
          <w:szCs w:val="24"/>
          <w:u w:val="single"/>
          <w:lang w:val="uk-UA"/>
        </w:rPr>
      </w:pPr>
    </w:p>
    <w:p w:rsidR="00651D8F" w:rsidRPr="00F309F8" w:rsidRDefault="00651D8F" w:rsidP="00651D8F">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D62C8E" w:rsidRPr="00F309F8" w:rsidRDefault="00D62C8E"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Pr="00F309F8" w:rsidRDefault="007D4505" w:rsidP="00D62C8E">
      <w:pPr>
        <w:spacing w:after="0" w:line="240" w:lineRule="auto"/>
        <w:rPr>
          <w:rFonts w:ascii="Times New Roman" w:hAnsi="Times New Roman" w:cs="Times New Roman"/>
          <w:b/>
          <w:sz w:val="24"/>
          <w:szCs w:val="24"/>
          <w:u w:val="single"/>
          <w:lang w:val="uk-UA"/>
        </w:rPr>
      </w:pPr>
    </w:p>
    <w:p w:rsidR="007D4505" w:rsidRDefault="007D4505" w:rsidP="00D62C8E">
      <w:pPr>
        <w:spacing w:after="0" w:line="240" w:lineRule="auto"/>
        <w:rPr>
          <w:rFonts w:ascii="Times New Roman" w:hAnsi="Times New Roman" w:cs="Times New Roman"/>
          <w:b/>
          <w:sz w:val="24"/>
          <w:szCs w:val="24"/>
          <w:u w:val="single"/>
          <w:lang w:val="uk-UA"/>
        </w:rPr>
      </w:pPr>
    </w:p>
    <w:p w:rsidR="007A4640" w:rsidRDefault="007A4640" w:rsidP="00D62C8E">
      <w:pPr>
        <w:spacing w:after="0" w:line="240" w:lineRule="auto"/>
        <w:rPr>
          <w:rFonts w:ascii="Times New Roman" w:hAnsi="Times New Roman" w:cs="Times New Roman"/>
          <w:b/>
          <w:sz w:val="24"/>
          <w:szCs w:val="24"/>
          <w:u w:val="single"/>
          <w:lang w:val="uk-UA"/>
        </w:rPr>
      </w:pPr>
    </w:p>
    <w:p w:rsidR="007A4640" w:rsidRDefault="007A4640" w:rsidP="00D62C8E">
      <w:pPr>
        <w:spacing w:after="0" w:line="240" w:lineRule="auto"/>
        <w:rPr>
          <w:rFonts w:ascii="Times New Roman" w:hAnsi="Times New Roman" w:cs="Times New Roman"/>
          <w:b/>
          <w:sz w:val="24"/>
          <w:szCs w:val="24"/>
          <w:u w:val="single"/>
          <w:lang w:val="uk-UA"/>
        </w:rPr>
      </w:pPr>
    </w:p>
    <w:p w:rsidR="007A4640" w:rsidRPr="00F309F8" w:rsidRDefault="007A4640" w:rsidP="00D62C8E">
      <w:pPr>
        <w:spacing w:after="0" w:line="240" w:lineRule="auto"/>
        <w:rPr>
          <w:rFonts w:ascii="Times New Roman" w:hAnsi="Times New Roman" w:cs="Times New Roman"/>
          <w:b/>
          <w:sz w:val="24"/>
          <w:szCs w:val="24"/>
          <w:u w:val="single"/>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125064"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D62C8E" w:rsidRPr="00F309F8" w:rsidRDefault="00125064" w:rsidP="00D62C8E">
      <w:pPr>
        <w:spacing w:after="0" w:line="240" w:lineRule="auto"/>
        <w:ind w:left="5664" w:firstLine="708"/>
        <w:rPr>
          <w:rFonts w:ascii="Times New Roman" w:hAnsi="Times New Roman" w:cs="Times New Roman"/>
          <w:b/>
          <w:sz w:val="24"/>
          <w:szCs w:val="24"/>
          <w:lang w:val="uk-UA"/>
        </w:rPr>
      </w:pPr>
      <w:r w:rsidRPr="00F309F8">
        <w:rPr>
          <w:rFonts w:ascii="Times New Roman" w:hAnsi="Times New Roman" w:cs="Times New Roman"/>
          <w:b/>
          <w:sz w:val="24"/>
          <w:szCs w:val="24"/>
          <w:lang w:val="uk-UA"/>
        </w:rPr>
        <w:t>323</w:t>
      </w:r>
    </w:p>
    <w:p w:rsidR="00ED44B9" w:rsidRPr="00F309F8" w:rsidRDefault="00ED44B9" w:rsidP="00D62C8E">
      <w:pPr>
        <w:spacing w:after="0" w:line="240" w:lineRule="auto"/>
        <w:rPr>
          <w:rFonts w:ascii="Times New Roman" w:hAnsi="Times New Roman" w:cs="Times New Roman"/>
          <w:sz w:val="24"/>
          <w:szCs w:val="24"/>
          <w:lang w:val="uk-UA"/>
        </w:rPr>
      </w:pPr>
    </w:p>
    <w:p w:rsidR="00ED44B9" w:rsidRPr="00F309F8" w:rsidRDefault="00ED44B9" w:rsidP="00D62C8E">
      <w:pPr>
        <w:spacing w:after="0" w:line="240" w:lineRule="auto"/>
        <w:rPr>
          <w:rFonts w:ascii="Times New Roman" w:hAnsi="Times New Roman" w:cs="Times New Roman"/>
          <w:sz w:val="24"/>
          <w:szCs w:val="24"/>
          <w:lang w:val="uk-UA"/>
        </w:rPr>
      </w:pPr>
    </w:p>
    <w:p w:rsidR="00D62C8E" w:rsidRPr="00F309F8" w:rsidRDefault="00D62C8E" w:rsidP="00D62C8E">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D62C8E" w:rsidRPr="00F309F8" w:rsidRDefault="00D62C8E" w:rsidP="00D62C8E">
      <w:pPr>
        <w:spacing w:after="0" w:line="240" w:lineRule="auto"/>
        <w:ind w:firstLine="567"/>
        <w:rPr>
          <w:rFonts w:ascii="Times New Roman" w:hAnsi="Times New Roman" w:cs="Times New Roman"/>
          <w:sz w:val="24"/>
          <w:szCs w:val="24"/>
          <w:lang w:val="uk-UA"/>
        </w:rPr>
      </w:pPr>
    </w:p>
    <w:p w:rsidR="00D62C8E" w:rsidRPr="00F309F8" w:rsidRDefault="00D62C8E" w:rsidP="00D62C8E">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w:t>
      </w:r>
      <w:r w:rsidR="007A4640">
        <w:rPr>
          <w:rFonts w:ascii="Times New Roman" w:hAnsi="Times New Roman" w:cs="Times New Roman"/>
          <w:sz w:val="24"/>
          <w:szCs w:val="24"/>
          <w:lang w:val="uk-UA"/>
        </w:rPr>
        <w:t xml:space="preserve"> надання дозволу М</w:t>
      </w:r>
      <w:r w:rsidRPr="00F309F8">
        <w:rPr>
          <w:rFonts w:ascii="Times New Roman" w:hAnsi="Times New Roman" w:cs="Times New Roman"/>
          <w:sz w:val="24"/>
          <w:szCs w:val="24"/>
          <w:lang w:val="uk-UA"/>
        </w:rPr>
        <w:t>.</w:t>
      </w:r>
    </w:p>
    <w:p w:rsidR="00D62C8E" w:rsidRPr="00F309F8" w:rsidRDefault="00D62C8E" w:rsidP="00D62C8E">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на укладення договору про поділ спадкового майна</w:t>
      </w:r>
    </w:p>
    <w:p w:rsidR="00D62C8E" w:rsidRPr="00F309F8" w:rsidRDefault="00D62C8E" w:rsidP="00D62C8E">
      <w:pPr>
        <w:spacing w:after="0" w:line="240" w:lineRule="auto"/>
        <w:ind w:firstLine="567"/>
        <w:rPr>
          <w:rFonts w:ascii="Times New Roman" w:hAnsi="Times New Roman" w:cs="Times New Roman"/>
          <w:sz w:val="24"/>
          <w:szCs w:val="24"/>
          <w:lang w:val="uk-UA"/>
        </w:rPr>
      </w:pPr>
    </w:p>
    <w:p w:rsidR="00D62C8E" w:rsidRPr="00F309F8" w:rsidRDefault="00D62C8E" w:rsidP="00D62C8E">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Розглянувши вис</w:t>
      </w:r>
      <w:r w:rsidR="007A4F50" w:rsidRPr="00F309F8">
        <w:rPr>
          <w:rFonts w:ascii="Times New Roman" w:hAnsi="Times New Roman" w:cs="Times New Roman"/>
          <w:sz w:val="24"/>
          <w:szCs w:val="24"/>
          <w:lang w:val="uk-UA"/>
        </w:rPr>
        <w:t>новок опікунської ради від 17.12</w:t>
      </w:r>
      <w:r w:rsidRPr="00F309F8">
        <w:rPr>
          <w:rFonts w:ascii="Times New Roman" w:hAnsi="Times New Roman" w:cs="Times New Roman"/>
          <w:sz w:val="24"/>
          <w:szCs w:val="24"/>
          <w:lang w:val="uk-UA"/>
        </w:rPr>
        <w:t xml:space="preserve">.2015 року про </w:t>
      </w:r>
      <w:r w:rsidR="007A4640">
        <w:rPr>
          <w:rFonts w:ascii="Times New Roman" w:hAnsi="Times New Roman" w:cs="Times New Roman"/>
          <w:sz w:val="24"/>
          <w:szCs w:val="24"/>
          <w:lang w:val="uk-UA"/>
        </w:rPr>
        <w:t xml:space="preserve"> надання дозволу М.</w:t>
      </w:r>
      <w:r w:rsidRPr="00F309F8">
        <w:rPr>
          <w:rFonts w:ascii="Times New Roman" w:hAnsi="Times New Roman" w:cs="Times New Roman"/>
          <w:sz w:val="24"/>
          <w:szCs w:val="24"/>
          <w:lang w:val="uk-UA"/>
        </w:rPr>
        <w:t>. на укладення договору про поділ спадкового майна від імені недієздатног</w:t>
      </w:r>
      <w:r w:rsidR="007A4640">
        <w:rPr>
          <w:rFonts w:ascii="Times New Roman" w:hAnsi="Times New Roman" w:cs="Times New Roman"/>
          <w:sz w:val="24"/>
          <w:szCs w:val="24"/>
          <w:lang w:val="uk-UA"/>
        </w:rPr>
        <w:t>о Х</w:t>
      </w:r>
      <w:r w:rsidRPr="00F309F8">
        <w:rPr>
          <w:rFonts w:ascii="Times New Roman" w:hAnsi="Times New Roman" w:cs="Times New Roman"/>
          <w:sz w:val="24"/>
          <w:szCs w:val="24"/>
          <w:lang w:val="uk-UA"/>
        </w:rPr>
        <w:t>.</w:t>
      </w:r>
      <w:r w:rsidR="007A4640">
        <w:rPr>
          <w:rFonts w:ascii="Times New Roman" w:hAnsi="Times New Roman" w:cs="Times New Roman"/>
          <w:sz w:val="24"/>
          <w:szCs w:val="24"/>
          <w:lang w:val="uk-UA"/>
        </w:rPr>
        <w:t>,</w:t>
      </w:r>
      <w:r w:rsidRPr="00F309F8">
        <w:rPr>
          <w:rFonts w:ascii="Times New Roman" w:hAnsi="Times New Roman" w:cs="Times New Roman"/>
          <w:sz w:val="24"/>
          <w:szCs w:val="24"/>
          <w:lang w:val="uk-UA"/>
        </w:rPr>
        <w:t>1970 р.н., відповідно до п. 4.2. Правил опіки і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26.05.1999р., ст. 71 Цивільного Кодексу України, п. п. „б” п. 4 ч. 1 ст. 34  Закону України “Про місцеве самоврядування в Україні” виконавчий комітет Новороздільської міської ради</w:t>
      </w:r>
    </w:p>
    <w:p w:rsidR="00ED44B9" w:rsidRPr="00F309F8" w:rsidRDefault="00ED44B9" w:rsidP="00D62C8E">
      <w:pPr>
        <w:spacing w:after="0" w:line="240" w:lineRule="auto"/>
        <w:rPr>
          <w:rFonts w:ascii="Times New Roman" w:hAnsi="Times New Roman" w:cs="Times New Roman"/>
          <w:sz w:val="24"/>
          <w:szCs w:val="24"/>
          <w:lang w:val="uk-UA"/>
        </w:rPr>
      </w:pPr>
    </w:p>
    <w:p w:rsidR="00D62C8E" w:rsidRPr="00F309F8" w:rsidRDefault="00D62C8E" w:rsidP="00D62C8E">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 И Р І Ш И В:</w:t>
      </w:r>
    </w:p>
    <w:p w:rsidR="00ED44B9" w:rsidRPr="00F309F8" w:rsidRDefault="00ED44B9" w:rsidP="00D62C8E">
      <w:pPr>
        <w:spacing w:after="0" w:line="240" w:lineRule="auto"/>
        <w:rPr>
          <w:rFonts w:ascii="Times New Roman" w:hAnsi="Times New Roman" w:cs="Times New Roman"/>
          <w:sz w:val="24"/>
          <w:szCs w:val="24"/>
          <w:lang w:val="uk-UA"/>
        </w:rPr>
      </w:pPr>
    </w:p>
    <w:p w:rsidR="00D62C8E" w:rsidRPr="00F309F8" w:rsidRDefault="00D62C8E" w:rsidP="00D62C8E">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1. Дати дозвіл </w:t>
      </w:r>
      <w:r w:rsidR="007A4640">
        <w:rPr>
          <w:rFonts w:ascii="Times New Roman" w:hAnsi="Times New Roman" w:cs="Times New Roman"/>
          <w:sz w:val="24"/>
          <w:szCs w:val="24"/>
          <w:lang w:val="uk-UA"/>
        </w:rPr>
        <w:t>М.,</w:t>
      </w:r>
      <w:r w:rsidRPr="00F309F8">
        <w:rPr>
          <w:rFonts w:ascii="Times New Roman" w:hAnsi="Times New Roman" w:cs="Times New Roman"/>
          <w:sz w:val="24"/>
          <w:szCs w:val="24"/>
          <w:lang w:val="uk-UA"/>
        </w:rPr>
        <w:t>1972 р.н., на укладення договору про поділ спадкового майна від імені недієздатног</w:t>
      </w:r>
      <w:r w:rsidR="007A4640">
        <w:rPr>
          <w:rFonts w:ascii="Times New Roman" w:hAnsi="Times New Roman" w:cs="Times New Roman"/>
          <w:sz w:val="24"/>
          <w:szCs w:val="24"/>
          <w:lang w:val="uk-UA"/>
        </w:rPr>
        <w:t>о Х</w:t>
      </w:r>
      <w:r w:rsidRPr="00F309F8">
        <w:rPr>
          <w:rFonts w:ascii="Times New Roman" w:hAnsi="Times New Roman" w:cs="Times New Roman"/>
          <w:sz w:val="24"/>
          <w:szCs w:val="24"/>
          <w:lang w:val="uk-UA"/>
        </w:rPr>
        <w:t>.</w:t>
      </w:r>
      <w:r w:rsidR="007A4640">
        <w:rPr>
          <w:rFonts w:ascii="Times New Roman" w:hAnsi="Times New Roman" w:cs="Times New Roman"/>
          <w:sz w:val="24"/>
          <w:szCs w:val="24"/>
          <w:lang w:val="uk-UA"/>
        </w:rPr>
        <w:t>,</w:t>
      </w:r>
      <w:r w:rsidRPr="00F309F8">
        <w:rPr>
          <w:rFonts w:ascii="Times New Roman" w:hAnsi="Times New Roman" w:cs="Times New Roman"/>
          <w:sz w:val="24"/>
          <w:szCs w:val="24"/>
          <w:lang w:val="uk-UA"/>
        </w:rPr>
        <w:t>1970 р.н. з поділом майна в наступному порядку:</w:t>
      </w:r>
    </w:p>
    <w:p w:rsidR="00D62C8E" w:rsidRPr="00F309F8" w:rsidRDefault="00D62C8E" w:rsidP="00D62C8E">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Автомашина марки ВАЗ 2107, рік випуску 1989, номерний з</w:t>
      </w:r>
      <w:r w:rsidR="007A4640">
        <w:rPr>
          <w:rFonts w:ascii="Times New Roman" w:hAnsi="Times New Roman" w:cs="Times New Roman"/>
          <w:sz w:val="24"/>
          <w:szCs w:val="24"/>
          <w:lang w:val="uk-UA"/>
        </w:rPr>
        <w:t>нак ХХХХХХ</w:t>
      </w:r>
      <w:r w:rsidRPr="00F309F8">
        <w:rPr>
          <w:rFonts w:ascii="Times New Roman" w:hAnsi="Times New Roman" w:cs="Times New Roman"/>
          <w:sz w:val="24"/>
          <w:szCs w:val="24"/>
          <w:lang w:val="uk-UA"/>
        </w:rPr>
        <w:t xml:space="preserve"> – на ім'я спадкоємця за запов</w:t>
      </w:r>
      <w:r w:rsidR="007A4640">
        <w:rPr>
          <w:rFonts w:ascii="Times New Roman" w:hAnsi="Times New Roman" w:cs="Times New Roman"/>
          <w:sz w:val="24"/>
          <w:szCs w:val="24"/>
          <w:lang w:val="uk-UA"/>
        </w:rPr>
        <w:t>ітом – Х.</w:t>
      </w:r>
      <w:r w:rsidRPr="00F309F8">
        <w:rPr>
          <w:rFonts w:ascii="Times New Roman" w:hAnsi="Times New Roman" w:cs="Times New Roman"/>
          <w:sz w:val="24"/>
          <w:szCs w:val="24"/>
          <w:lang w:val="uk-UA"/>
        </w:rPr>
        <w:t>;</w:t>
      </w:r>
    </w:p>
    <w:p w:rsidR="00D62C8E" w:rsidRPr="00F309F8" w:rsidRDefault="00D62C8E" w:rsidP="00D62C8E">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Гараж за адресою: Львівська область, м. Новий Р</w:t>
      </w:r>
      <w:r w:rsidR="007A4640">
        <w:rPr>
          <w:rFonts w:ascii="Times New Roman" w:hAnsi="Times New Roman" w:cs="Times New Roman"/>
          <w:sz w:val="24"/>
          <w:szCs w:val="24"/>
          <w:lang w:val="uk-UA"/>
        </w:rPr>
        <w:t>озділ, вул. Довбуша, гараж № ХХХ</w:t>
      </w:r>
      <w:r w:rsidRPr="00F309F8">
        <w:rPr>
          <w:rFonts w:ascii="Times New Roman" w:hAnsi="Times New Roman" w:cs="Times New Roman"/>
          <w:sz w:val="24"/>
          <w:szCs w:val="24"/>
          <w:lang w:val="uk-UA"/>
        </w:rPr>
        <w:t xml:space="preserve"> – на ім'я спадкоємця за запов</w:t>
      </w:r>
      <w:r w:rsidR="007A4640">
        <w:rPr>
          <w:rFonts w:ascii="Times New Roman" w:hAnsi="Times New Roman" w:cs="Times New Roman"/>
          <w:sz w:val="24"/>
          <w:szCs w:val="24"/>
          <w:lang w:val="uk-UA"/>
        </w:rPr>
        <w:t>ітом – Х</w:t>
      </w:r>
      <w:r w:rsidRPr="00F309F8">
        <w:rPr>
          <w:rFonts w:ascii="Times New Roman" w:hAnsi="Times New Roman" w:cs="Times New Roman"/>
          <w:sz w:val="24"/>
          <w:szCs w:val="24"/>
          <w:lang w:val="uk-UA"/>
        </w:rPr>
        <w:t>;</w:t>
      </w:r>
    </w:p>
    <w:p w:rsidR="00D62C8E" w:rsidRPr="00F309F8" w:rsidRDefault="00D62C8E" w:rsidP="00D62C8E">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  1/9 частка квартири за адресою: Львівська область, м. Новий Розд</w:t>
      </w:r>
      <w:r w:rsidR="007A4640">
        <w:rPr>
          <w:rFonts w:ascii="Times New Roman" w:hAnsi="Times New Roman" w:cs="Times New Roman"/>
          <w:sz w:val="24"/>
          <w:szCs w:val="24"/>
          <w:lang w:val="uk-UA"/>
        </w:rPr>
        <w:t>іл, вул. Винниченка,    буд. № ХХ, кв. № ХХ</w:t>
      </w:r>
      <w:r w:rsidRPr="00F309F8">
        <w:rPr>
          <w:rFonts w:ascii="Times New Roman" w:hAnsi="Times New Roman" w:cs="Times New Roman"/>
          <w:sz w:val="24"/>
          <w:szCs w:val="24"/>
          <w:lang w:val="uk-UA"/>
        </w:rPr>
        <w:t xml:space="preserve"> – на ім'я спадкоємця до обов’язкової </w:t>
      </w:r>
      <w:r w:rsidR="007A4640">
        <w:rPr>
          <w:rFonts w:ascii="Times New Roman" w:hAnsi="Times New Roman" w:cs="Times New Roman"/>
          <w:sz w:val="24"/>
          <w:szCs w:val="24"/>
          <w:lang w:val="uk-UA"/>
        </w:rPr>
        <w:t>частки – Х</w:t>
      </w:r>
      <w:r w:rsidRPr="00F309F8">
        <w:rPr>
          <w:rFonts w:ascii="Times New Roman" w:hAnsi="Times New Roman" w:cs="Times New Roman"/>
          <w:sz w:val="24"/>
          <w:szCs w:val="24"/>
          <w:lang w:val="uk-UA"/>
        </w:rPr>
        <w:t xml:space="preserve">. </w:t>
      </w:r>
    </w:p>
    <w:p w:rsidR="00D62C8E" w:rsidRPr="00F309F8" w:rsidRDefault="00D62C8E" w:rsidP="00D62C8E">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недієздатного на опі</w:t>
      </w:r>
      <w:r w:rsidR="007A4640">
        <w:rPr>
          <w:rFonts w:ascii="Times New Roman" w:hAnsi="Times New Roman" w:cs="Times New Roman"/>
          <w:sz w:val="24"/>
          <w:szCs w:val="24"/>
          <w:lang w:val="uk-UA"/>
        </w:rPr>
        <w:t>куна М</w:t>
      </w:r>
      <w:r w:rsidRPr="00F309F8">
        <w:rPr>
          <w:rFonts w:ascii="Times New Roman" w:hAnsi="Times New Roman" w:cs="Times New Roman"/>
          <w:sz w:val="24"/>
          <w:szCs w:val="24"/>
          <w:lang w:val="uk-UA"/>
        </w:rPr>
        <w:t>.</w:t>
      </w:r>
    </w:p>
    <w:p w:rsidR="00D62C8E" w:rsidRPr="00F309F8" w:rsidRDefault="00D62C8E" w:rsidP="00D62C8E">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3. Зобов’я</w:t>
      </w:r>
      <w:r w:rsidR="007A4640">
        <w:rPr>
          <w:rFonts w:ascii="Times New Roman" w:hAnsi="Times New Roman" w:cs="Times New Roman"/>
          <w:sz w:val="24"/>
          <w:szCs w:val="24"/>
          <w:lang w:val="uk-UA"/>
        </w:rPr>
        <w:t>зати М.</w:t>
      </w:r>
      <w:r w:rsidRPr="00F309F8">
        <w:rPr>
          <w:rFonts w:ascii="Times New Roman" w:hAnsi="Times New Roman" w:cs="Times New Roman"/>
          <w:sz w:val="24"/>
          <w:szCs w:val="24"/>
          <w:lang w:val="uk-UA"/>
        </w:rPr>
        <w:t xml:space="preserve"> проведення правочинів в міся</w:t>
      </w:r>
      <w:r w:rsidR="00A16F9C">
        <w:rPr>
          <w:rFonts w:ascii="Times New Roman" w:hAnsi="Times New Roman" w:cs="Times New Roman"/>
          <w:sz w:val="24"/>
          <w:szCs w:val="24"/>
          <w:lang w:val="uk-UA"/>
        </w:rPr>
        <w:t>чний строк інформувати опікунську раду при виконавчому комітеті</w:t>
      </w:r>
      <w:r w:rsidRPr="00F309F8">
        <w:rPr>
          <w:rFonts w:ascii="Times New Roman" w:hAnsi="Times New Roman" w:cs="Times New Roman"/>
          <w:sz w:val="24"/>
          <w:szCs w:val="24"/>
          <w:lang w:val="uk-UA"/>
        </w:rPr>
        <w:t xml:space="preserve"> Новороздільської міської ради про виконання покладених зобов’язань та подати копію договору про поділ спадкового майна.  </w:t>
      </w:r>
    </w:p>
    <w:p w:rsidR="00D62C8E" w:rsidRPr="00F309F8" w:rsidRDefault="00D62C8E" w:rsidP="00D62C8E">
      <w:pPr>
        <w:spacing w:after="0" w:line="240" w:lineRule="auto"/>
        <w:ind w:firstLine="567"/>
        <w:jc w:val="both"/>
        <w:rPr>
          <w:rFonts w:ascii="Times New Roman" w:hAnsi="Times New Roman" w:cs="Times New Roman"/>
          <w:i/>
          <w:sz w:val="24"/>
          <w:szCs w:val="24"/>
          <w:lang w:val="uk-UA"/>
        </w:rPr>
      </w:pPr>
      <w:r w:rsidRPr="00F309F8">
        <w:rPr>
          <w:rFonts w:ascii="Times New Roman" w:hAnsi="Times New Roman" w:cs="Times New Roman"/>
          <w:sz w:val="24"/>
          <w:szCs w:val="24"/>
          <w:lang w:val="uk-UA"/>
        </w:rPr>
        <w:t xml:space="preserve">4. </w:t>
      </w:r>
      <w:r w:rsidRPr="00F309F8">
        <w:rPr>
          <w:rFonts w:ascii="Times New Roman" w:hAnsi="Times New Roman" w:cs="Times New Roman"/>
          <w:i/>
          <w:sz w:val="24"/>
          <w:szCs w:val="24"/>
          <w:lang w:val="uk-UA"/>
        </w:rPr>
        <w:t xml:space="preserve"> </w:t>
      </w:r>
      <w:r w:rsidRPr="00F309F8">
        <w:rPr>
          <w:rFonts w:ascii="Times New Roman" w:hAnsi="Times New Roman" w:cs="Times New Roman"/>
          <w:sz w:val="24"/>
          <w:szCs w:val="24"/>
          <w:lang w:val="uk-UA"/>
        </w:rPr>
        <w:t>Контроль за виконанням даного  рішення покласти на голову опікунської ради</w:t>
      </w:r>
      <w:r w:rsidRPr="00F309F8">
        <w:rPr>
          <w:rFonts w:ascii="Times New Roman" w:hAnsi="Times New Roman" w:cs="Times New Roman"/>
          <w:i/>
          <w:sz w:val="24"/>
          <w:szCs w:val="24"/>
          <w:lang w:val="uk-UA"/>
        </w:rPr>
        <w:t>.</w:t>
      </w:r>
    </w:p>
    <w:p w:rsidR="00D62C8E" w:rsidRPr="00F309F8" w:rsidRDefault="00D62C8E" w:rsidP="00D62C8E">
      <w:pPr>
        <w:spacing w:after="0" w:line="240" w:lineRule="auto"/>
        <w:rPr>
          <w:rFonts w:ascii="Times New Roman" w:hAnsi="Times New Roman" w:cs="Times New Roman"/>
          <w:sz w:val="24"/>
          <w:szCs w:val="24"/>
          <w:lang w:val="uk-UA"/>
        </w:rPr>
      </w:pPr>
    </w:p>
    <w:p w:rsidR="00ED44B9" w:rsidRPr="00F309F8" w:rsidRDefault="00ED44B9" w:rsidP="00D62C8E">
      <w:pPr>
        <w:spacing w:after="0" w:line="240" w:lineRule="auto"/>
        <w:rPr>
          <w:rFonts w:ascii="Times New Roman" w:hAnsi="Times New Roman" w:cs="Times New Roman"/>
          <w:sz w:val="24"/>
          <w:szCs w:val="24"/>
          <w:lang w:val="uk-UA"/>
        </w:rPr>
      </w:pPr>
    </w:p>
    <w:p w:rsidR="00651D8F" w:rsidRPr="00F309F8" w:rsidRDefault="00651D8F" w:rsidP="00651D8F">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EB0482" w:rsidRPr="00F309F8" w:rsidRDefault="00EB0482" w:rsidP="00EB0482">
      <w:pPr>
        <w:spacing w:after="0" w:line="240" w:lineRule="auto"/>
        <w:rPr>
          <w:rFonts w:ascii="Times New Roman" w:hAnsi="Times New Roman" w:cs="Times New Roman"/>
          <w:sz w:val="24"/>
          <w:szCs w:val="24"/>
          <w:lang w:val="uk-UA"/>
        </w:rPr>
      </w:pPr>
    </w:p>
    <w:p w:rsidR="0043693E" w:rsidRPr="00F309F8" w:rsidRDefault="0043693E" w:rsidP="00354762">
      <w:pPr>
        <w:spacing w:after="0" w:line="240" w:lineRule="auto"/>
        <w:jc w:val="right"/>
        <w:rPr>
          <w:rFonts w:ascii="Times New Roman" w:hAnsi="Times New Roman"/>
          <w:sz w:val="24"/>
          <w:szCs w:val="24"/>
          <w:lang w:val="uk-UA"/>
        </w:rPr>
      </w:pPr>
    </w:p>
    <w:p w:rsidR="007D4505" w:rsidRPr="00F309F8" w:rsidRDefault="007D4505" w:rsidP="00354762">
      <w:pPr>
        <w:spacing w:after="0" w:line="240" w:lineRule="auto"/>
        <w:jc w:val="right"/>
        <w:rPr>
          <w:rFonts w:ascii="Times New Roman" w:hAnsi="Times New Roman"/>
          <w:sz w:val="24"/>
          <w:szCs w:val="24"/>
          <w:lang w:val="uk-UA"/>
        </w:rPr>
      </w:pPr>
    </w:p>
    <w:p w:rsidR="007D4505" w:rsidRPr="00F309F8" w:rsidRDefault="007D4505" w:rsidP="00354762">
      <w:pPr>
        <w:spacing w:after="0" w:line="240" w:lineRule="auto"/>
        <w:jc w:val="right"/>
        <w:rPr>
          <w:rFonts w:ascii="Times New Roman" w:hAnsi="Times New Roman"/>
          <w:sz w:val="24"/>
          <w:szCs w:val="24"/>
          <w:lang w:val="uk-UA"/>
        </w:rPr>
      </w:pPr>
    </w:p>
    <w:p w:rsidR="007D4505" w:rsidRPr="00F309F8" w:rsidRDefault="007D4505" w:rsidP="00354762">
      <w:pPr>
        <w:spacing w:after="0" w:line="240" w:lineRule="auto"/>
        <w:jc w:val="right"/>
        <w:rPr>
          <w:rFonts w:ascii="Times New Roman" w:hAnsi="Times New Roman"/>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ED44B9"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00125064" w:rsidRPr="00F309F8">
        <w:rPr>
          <w:rFonts w:ascii="Times New Roman" w:hAnsi="Times New Roman"/>
          <w:b/>
          <w:sz w:val="24"/>
          <w:szCs w:val="24"/>
          <w:lang w:val="uk-UA"/>
        </w:rPr>
        <w:t>324</w:t>
      </w:r>
    </w:p>
    <w:p w:rsidR="00ED44B9" w:rsidRPr="00F309F8" w:rsidRDefault="00ED44B9" w:rsidP="00EB0482">
      <w:pPr>
        <w:spacing w:after="0" w:line="240" w:lineRule="auto"/>
        <w:jc w:val="both"/>
        <w:rPr>
          <w:rFonts w:ascii="Times New Roman" w:hAnsi="Times New Roman"/>
          <w:sz w:val="24"/>
          <w:szCs w:val="24"/>
          <w:lang w:val="uk-UA"/>
        </w:rPr>
      </w:pPr>
    </w:p>
    <w:p w:rsidR="00ED44B9" w:rsidRPr="00F309F8" w:rsidRDefault="00ED44B9" w:rsidP="00EB0482">
      <w:pPr>
        <w:spacing w:after="0" w:line="240" w:lineRule="auto"/>
        <w:jc w:val="both"/>
        <w:rPr>
          <w:rFonts w:ascii="Times New Roman" w:hAnsi="Times New Roman"/>
          <w:sz w:val="24"/>
          <w:szCs w:val="24"/>
          <w:lang w:val="uk-UA"/>
        </w:rPr>
      </w:pPr>
    </w:p>
    <w:p w:rsidR="00EB0482" w:rsidRPr="00F309F8" w:rsidRDefault="00EB0482" w:rsidP="00EB048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22 грудня  2015 року</w:t>
      </w:r>
    </w:p>
    <w:p w:rsidR="00EB0482" w:rsidRPr="00F309F8" w:rsidRDefault="00EB0482" w:rsidP="00EB0482">
      <w:pPr>
        <w:spacing w:after="0" w:line="240" w:lineRule="auto"/>
        <w:jc w:val="both"/>
        <w:rPr>
          <w:rFonts w:ascii="Times New Roman" w:hAnsi="Times New Roman"/>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Про надання матеріальної допомоги</w:t>
      </w:r>
    </w:p>
    <w:p w:rsidR="00EB0482" w:rsidRPr="00F309F8" w:rsidRDefault="00EB0482" w:rsidP="00EB0482">
      <w:pPr>
        <w:pStyle w:val="af8"/>
        <w:tabs>
          <w:tab w:val="left" w:pos="708"/>
        </w:tabs>
        <w:jc w:val="both"/>
        <w:rPr>
          <w:szCs w:val="24"/>
          <w:lang w:val="uk-UA"/>
        </w:rPr>
      </w:pPr>
      <w:r w:rsidRPr="00F309F8">
        <w:rPr>
          <w:szCs w:val="24"/>
          <w:lang w:val="uk-UA"/>
        </w:rPr>
        <w:t>малозабезпеченим  громадянам міста</w:t>
      </w:r>
    </w:p>
    <w:p w:rsidR="00EB0482" w:rsidRPr="00F309F8" w:rsidRDefault="00EB0482" w:rsidP="00EB0482">
      <w:pPr>
        <w:pStyle w:val="af8"/>
        <w:tabs>
          <w:tab w:val="left" w:pos="708"/>
        </w:tabs>
        <w:jc w:val="both"/>
        <w:rPr>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Розглянувши заяви громадян, висновки комісії з окремих питань соціального захисту населення від 21 грудня я 2015 року, відповідно до ст.ст. 34, 52, ч. 6 ст.59, ч.1 ст.73 Закону України “Про місцеве самоврядування в Україні”, виконавчий комітет  Новороздільської міської ради</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В И Р І Ш И В:</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val="uk-UA"/>
        </w:rPr>
      </w:pPr>
      <w:r w:rsidRPr="00F309F8">
        <w:rPr>
          <w:rFonts w:ascii="Times New Roman" w:hAnsi="Times New Roman"/>
          <w:sz w:val="24"/>
          <w:szCs w:val="24"/>
          <w:lang w:val="uk-UA"/>
        </w:rPr>
        <w:t>1 Надати матеріальну допомогу малозабезпеченим громадянам міста згідно з Додатком.</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4"/>
          <w:szCs w:val="24"/>
          <w:lang w:val="uk-UA"/>
        </w:rPr>
      </w:pPr>
      <w:r w:rsidRPr="00F309F8">
        <w:rPr>
          <w:rFonts w:ascii="Times New Roman" w:hAnsi="Times New Roman"/>
          <w:sz w:val="24"/>
          <w:szCs w:val="24"/>
          <w:lang w:val="uk-UA"/>
        </w:rPr>
        <w:t>2 Начальнику  фінансового управління Ричагівському І. І.  профінансувати, а начальнику відділу соціальних виплат та бухгалтерс</w:t>
      </w:r>
      <w:r w:rsidR="0029293E" w:rsidRPr="00F309F8">
        <w:rPr>
          <w:rFonts w:ascii="Times New Roman" w:hAnsi="Times New Roman"/>
          <w:sz w:val="24"/>
          <w:szCs w:val="24"/>
          <w:lang w:val="uk-UA"/>
        </w:rPr>
        <w:t>ького обліку управління</w:t>
      </w:r>
      <w:r w:rsidRPr="00F309F8">
        <w:rPr>
          <w:rFonts w:ascii="Times New Roman" w:hAnsi="Times New Roman"/>
          <w:sz w:val="24"/>
          <w:szCs w:val="24"/>
          <w:lang w:val="uk-UA"/>
        </w:rPr>
        <w:t xml:space="preserve"> соціального захисту населення міської  ради м. Нового Роздолу М.І. Дерефінці  провести видатки з бюджету міської ради в сумі</w:t>
      </w:r>
      <w:r w:rsidRPr="00F309F8">
        <w:rPr>
          <w:rFonts w:ascii="Times New Roman" w:hAnsi="Times New Roman"/>
          <w:b/>
          <w:sz w:val="24"/>
          <w:szCs w:val="24"/>
          <w:lang w:val="uk-UA"/>
        </w:rPr>
        <w:t xml:space="preserve"> </w:t>
      </w:r>
      <w:r w:rsidR="007A4F50" w:rsidRPr="00F309F8">
        <w:rPr>
          <w:rFonts w:ascii="Times New Roman" w:hAnsi="Times New Roman" w:cs="Times New Roman"/>
          <w:b/>
          <w:sz w:val="24"/>
          <w:szCs w:val="24"/>
          <w:lang w:val="uk-UA"/>
        </w:rPr>
        <w:t>П’ятнадцять</w:t>
      </w:r>
      <w:r w:rsidRPr="00F309F8">
        <w:rPr>
          <w:rFonts w:ascii="Times New Roman" w:hAnsi="Times New Roman" w:cs="Times New Roman"/>
          <w:b/>
          <w:sz w:val="24"/>
          <w:szCs w:val="24"/>
          <w:lang w:val="uk-UA"/>
        </w:rPr>
        <w:t xml:space="preserve"> тисяч п’ятсот грн. 00 коп</w:t>
      </w:r>
      <w:r w:rsidR="007A4F50" w:rsidRPr="00F309F8">
        <w:rPr>
          <w:rFonts w:ascii="Times New Roman" w:hAnsi="Times New Roman"/>
          <w:b/>
          <w:sz w:val="24"/>
          <w:szCs w:val="24"/>
          <w:lang w:val="uk-UA"/>
        </w:rPr>
        <w:t>. ( 15</w:t>
      </w:r>
      <w:r w:rsidRPr="00F309F8">
        <w:rPr>
          <w:rFonts w:ascii="Times New Roman" w:hAnsi="Times New Roman"/>
          <w:b/>
          <w:sz w:val="24"/>
          <w:szCs w:val="24"/>
          <w:lang w:val="uk-UA"/>
        </w:rPr>
        <w:t xml:space="preserve">500 грн.00 коп.) </w:t>
      </w:r>
      <w:r w:rsidRPr="00F309F8">
        <w:rPr>
          <w:rFonts w:ascii="Times New Roman" w:hAnsi="Times New Roman"/>
          <w:sz w:val="24"/>
          <w:szCs w:val="24"/>
          <w:lang w:val="uk-UA"/>
        </w:rPr>
        <w:t>по коду функціональної класифікації 090412.</w:t>
      </w:r>
    </w:p>
    <w:p w:rsidR="00EB0482" w:rsidRPr="00F309F8" w:rsidRDefault="00EB0482" w:rsidP="00EB0482">
      <w:pPr>
        <w:shd w:val="clear" w:color="auto" w:fill="FFFFFF"/>
        <w:tabs>
          <w:tab w:val="left" w:pos="5093"/>
        </w:tabs>
        <w:spacing w:after="0" w:line="240" w:lineRule="auto"/>
        <w:jc w:val="both"/>
        <w:rPr>
          <w:rFonts w:ascii="Times New Roman" w:hAnsi="Times New Roman"/>
          <w:sz w:val="24"/>
          <w:szCs w:val="24"/>
          <w:lang w:val="uk-UA"/>
        </w:rPr>
      </w:pPr>
    </w:p>
    <w:p w:rsidR="00EB0482" w:rsidRPr="00F309F8" w:rsidRDefault="00EB0482" w:rsidP="00EB0482">
      <w:pPr>
        <w:shd w:val="clear" w:color="auto" w:fill="FFFFFF"/>
        <w:tabs>
          <w:tab w:val="left" w:pos="5093"/>
        </w:tabs>
        <w:spacing w:after="0" w:line="240" w:lineRule="auto"/>
        <w:jc w:val="both"/>
        <w:rPr>
          <w:rFonts w:ascii="Times New Roman" w:hAnsi="Times New Roman"/>
          <w:sz w:val="24"/>
          <w:szCs w:val="24"/>
          <w:lang w:val="uk-UA"/>
        </w:rPr>
      </w:pPr>
    </w:p>
    <w:p w:rsidR="00EB0482" w:rsidRPr="00F309F8" w:rsidRDefault="00EB0482" w:rsidP="00EB0482">
      <w:pPr>
        <w:shd w:val="clear" w:color="auto" w:fill="FFFFFF"/>
        <w:tabs>
          <w:tab w:val="left" w:pos="5093"/>
        </w:tabs>
        <w:spacing w:after="0" w:line="240" w:lineRule="auto"/>
        <w:jc w:val="both"/>
        <w:rPr>
          <w:rFonts w:ascii="Times New Roman" w:hAnsi="Times New Roman"/>
          <w:sz w:val="24"/>
          <w:szCs w:val="24"/>
          <w:lang w:val="uk-UA"/>
        </w:rPr>
      </w:pPr>
    </w:p>
    <w:p w:rsidR="00EB0482" w:rsidRPr="00F309F8" w:rsidRDefault="00EB0482" w:rsidP="00EB0482">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EB0482" w:rsidRPr="00F309F8" w:rsidRDefault="00EB0482" w:rsidP="00EB0482">
      <w:pPr>
        <w:shd w:val="clear" w:color="auto" w:fill="FFFFFF"/>
        <w:tabs>
          <w:tab w:val="left" w:pos="5093"/>
        </w:tabs>
        <w:spacing w:after="0" w:line="240" w:lineRule="auto"/>
        <w:jc w:val="both"/>
        <w:rPr>
          <w:rFonts w:ascii="Times New Roman" w:hAnsi="Times New Roman"/>
          <w:sz w:val="24"/>
          <w:szCs w:val="24"/>
          <w:lang w:val="uk-UA"/>
        </w:rPr>
      </w:pPr>
    </w:p>
    <w:p w:rsidR="007D4505" w:rsidRPr="00F309F8" w:rsidRDefault="007D4505" w:rsidP="00EB0482">
      <w:pPr>
        <w:shd w:val="clear" w:color="auto" w:fill="FFFFFF"/>
        <w:tabs>
          <w:tab w:val="left" w:pos="5093"/>
        </w:tabs>
        <w:spacing w:after="0" w:line="240" w:lineRule="auto"/>
        <w:jc w:val="both"/>
        <w:rPr>
          <w:rFonts w:ascii="Times New Roman" w:hAnsi="Times New Roman"/>
          <w:sz w:val="24"/>
          <w:szCs w:val="24"/>
          <w:lang w:val="uk-UA"/>
        </w:rPr>
      </w:pPr>
    </w:p>
    <w:p w:rsidR="007D4505" w:rsidRPr="00F309F8" w:rsidRDefault="007D4505" w:rsidP="00EB0482">
      <w:pPr>
        <w:shd w:val="clear" w:color="auto" w:fill="FFFFFF"/>
        <w:tabs>
          <w:tab w:val="left" w:pos="5093"/>
        </w:tabs>
        <w:spacing w:after="0" w:line="240" w:lineRule="auto"/>
        <w:jc w:val="both"/>
        <w:rPr>
          <w:rFonts w:ascii="Times New Roman" w:hAnsi="Times New Roman"/>
          <w:sz w:val="24"/>
          <w:szCs w:val="24"/>
          <w:lang w:val="uk-UA"/>
        </w:rPr>
      </w:pPr>
    </w:p>
    <w:p w:rsidR="007D4505" w:rsidRPr="00F309F8" w:rsidRDefault="007D4505" w:rsidP="00EB0482">
      <w:pPr>
        <w:shd w:val="clear" w:color="auto" w:fill="FFFFFF"/>
        <w:tabs>
          <w:tab w:val="left" w:pos="5093"/>
        </w:tabs>
        <w:spacing w:after="0" w:line="240" w:lineRule="auto"/>
        <w:jc w:val="both"/>
        <w:rPr>
          <w:rFonts w:ascii="Times New Roman" w:hAnsi="Times New Roman"/>
          <w:sz w:val="24"/>
          <w:szCs w:val="24"/>
          <w:lang w:val="uk-UA"/>
        </w:rPr>
      </w:pPr>
    </w:p>
    <w:p w:rsidR="007D4505" w:rsidRPr="00F309F8" w:rsidRDefault="007D4505" w:rsidP="00EB0482">
      <w:pPr>
        <w:shd w:val="clear" w:color="auto" w:fill="FFFFFF"/>
        <w:tabs>
          <w:tab w:val="left" w:pos="5093"/>
        </w:tabs>
        <w:spacing w:after="0" w:line="240" w:lineRule="auto"/>
        <w:jc w:val="both"/>
        <w:rPr>
          <w:rFonts w:ascii="Times New Roman" w:hAnsi="Times New Roman"/>
          <w:sz w:val="24"/>
          <w:szCs w:val="24"/>
          <w:lang w:val="uk-UA"/>
        </w:rPr>
      </w:pPr>
    </w:p>
    <w:p w:rsidR="007D4505" w:rsidRPr="00F309F8" w:rsidRDefault="007D4505" w:rsidP="00EB0482">
      <w:pPr>
        <w:shd w:val="clear" w:color="auto" w:fill="FFFFFF"/>
        <w:tabs>
          <w:tab w:val="left" w:pos="5093"/>
        </w:tabs>
        <w:spacing w:after="0" w:line="240" w:lineRule="auto"/>
        <w:jc w:val="both"/>
        <w:rPr>
          <w:rFonts w:ascii="Times New Roman" w:hAnsi="Times New Roman"/>
          <w:sz w:val="24"/>
          <w:szCs w:val="24"/>
          <w:lang w:val="uk-UA"/>
        </w:rPr>
      </w:pPr>
    </w:p>
    <w:p w:rsidR="007D4505" w:rsidRPr="00F309F8" w:rsidRDefault="007D4505" w:rsidP="00EB0482">
      <w:pPr>
        <w:shd w:val="clear" w:color="auto" w:fill="FFFFFF"/>
        <w:tabs>
          <w:tab w:val="left" w:pos="5093"/>
        </w:tabs>
        <w:spacing w:after="0" w:line="240" w:lineRule="auto"/>
        <w:jc w:val="both"/>
        <w:rPr>
          <w:rFonts w:ascii="Times New Roman" w:hAnsi="Times New Roman"/>
          <w:sz w:val="24"/>
          <w:szCs w:val="24"/>
          <w:lang w:val="uk-UA"/>
        </w:rPr>
      </w:pPr>
    </w:p>
    <w:p w:rsidR="007D4505" w:rsidRPr="00F309F8" w:rsidRDefault="007D4505" w:rsidP="00EB0482">
      <w:pPr>
        <w:shd w:val="clear" w:color="auto" w:fill="FFFFFF"/>
        <w:tabs>
          <w:tab w:val="left" w:pos="5093"/>
        </w:tabs>
        <w:spacing w:after="0" w:line="240" w:lineRule="auto"/>
        <w:jc w:val="both"/>
        <w:rPr>
          <w:rFonts w:ascii="Times New Roman" w:hAnsi="Times New Roman"/>
          <w:sz w:val="24"/>
          <w:szCs w:val="24"/>
          <w:lang w:val="uk-UA"/>
        </w:rPr>
      </w:pPr>
    </w:p>
    <w:p w:rsidR="007D4505" w:rsidRPr="00F309F8" w:rsidRDefault="007D4505" w:rsidP="00EB0482">
      <w:pPr>
        <w:shd w:val="clear" w:color="auto" w:fill="FFFFFF"/>
        <w:tabs>
          <w:tab w:val="left" w:pos="5093"/>
        </w:tabs>
        <w:spacing w:after="0" w:line="240" w:lineRule="auto"/>
        <w:jc w:val="both"/>
        <w:rPr>
          <w:rFonts w:ascii="Times New Roman" w:hAnsi="Times New Roman"/>
          <w:sz w:val="24"/>
          <w:szCs w:val="24"/>
          <w:lang w:val="uk-UA"/>
        </w:rPr>
      </w:pPr>
    </w:p>
    <w:p w:rsidR="007D4505" w:rsidRPr="00F309F8" w:rsidRDefault="007D4505" w:rsidP="00EB0482">
      <w:pPr>
        <w:shd w:val="clear" w:color="auto" w:fill="FFFFFF"/>
        <w:tabs>
          <w:tab w:val="left" w:pos="5093"/>
        </w:tabs>
        <w:spacing w:after="0" w:line="240" w:lineRule="auto"/>
        <w:jc w:val="both"/>
        <w:rPr>
          <w:rFonts w:ascii="Times New Roman" w:hAnsi="Times New Roman"/>
          <w:sz w:val="24"/>
          <w:szCs w:val="24"/>
          <w:lang w:val="uk-UA"/>
        </w:rPr>
      </w:pPr>
    </w:p>
    <w:p w:rsidR="00651D8F" w:rsidRDefault="00651D8F" w:rsidP="00EB0482">
      <w:pPr>
        <w:spacing w:after="0" w:line="240" w:lineRule="auto"/>
        <w:jc w:val="both"/>
        <w:rPr>
          <w:rFonts w:ascii="Times New Roman" w:hAnsi="Times New Roman"/>
          <w:sz w:val="24"/>
          <w:szCs w:val="24"/>
          <w:lang w:val="uk-UA"/>
        </w:rPr>
      </w:pPr>
    </w:p>
    <w:p w:rsidR="00910628" w:rsidRDefault="00910628" w:rsidP="00EB0482">
      <w:pPr>
        <w:spacing w:after="0" w:line="240" w:lineRule="auto"/>
        <w:jc w:val="both"/>
        <w:rPr>
          <w:rFonts w:ascii="Times New Roman" w:hAnsi="Times New Roman"/>
          <w:sz w:val="24"/>
          <w:szCs w:val="24"/>
          <w:lang w:val="uk-UA"/>
        </w:rPr>
      </w:pPr>
    </w:p>
    <w:p w:rsidR="00910628" w:rsidRDefault="00910628" w:rsidP="00EB0482">
      <w:pPr>
        <w:spacing w:after="0" w:line="240" w:lineRule="auto"/>
        <w:jc w:val="both"/>
        <w:rPr>
          <w:rFonts w:ascii="Times New Roman" w:hAnsi="Times New Roman"/>
          <w:sz w:val="24"/>
          <w:szCs w:val="24"/>
          <w:lang w:val="uk-UA"/>
        </w:rPr>
      </w:pPr>
    </w:p>
    <w:p w:rsidR="00B60CAA" w:rsidRDefault="00B60CAA" w:rsidP="00EB0482">
      <w:pPr>
        <w:spacing w:after="0" w:line="240" w:lineRule="auto"/>
        <w:jc w:val="both"/>
        <w:rPr>
          <w:rFonts w:ascii="Times New Roman" w:hAnsi="Times New Roman"/>
          <w:sz w:val="24"/>
          <w:szCs w:val="24"/>
          <w:lang w:val="uk-UA"/>
        </w:rPr>
      </w:pPr>
    </w:p>
    <w:p w:rsidR="00B60CAA" w:rsidRDefault="00B60CAA" w:rsidP="00EB0482">
      <w:pPr>
        <w:spacing w:after="0" w:line="240" w:lineRule="auto"/>
        <w:jc w:val="both"/>
        <w:rPr>
          <w:rFonts w:ascii="Times New Roman" w:hAnsi="Times New Roman"/>
          <w:sz w:val="24"/>
          <w:szCs w:val="24"/>
          <w:lang w:val="uk-UA"/>
        </w:rPr>
      </w:pPr>
    </w:p>
    <w:p w:rsidR="00B60CAA" w:rsidRDefault="00B60CAA" w:rsidP="00EB0482">
      <w:pPr>
        <w:spacing w:after="0" w:line="240" w:lineRule="auto"/>
        <w:jc w:val="both"/>
        <w:rPr>
          <w:rFonts w:ascii="Times New Roman" w:hAnsi="Times New Roman"/>
          <w:sz w:val="24"/>
          <w:szCs w:val="24"/>
          <w:lang w:val="uk-UA"/>
        </w:rPr>
      </w:pPr>
    </w:p>
    <w:p w:rsidR="00910628" w:rsidRDefault="00910628" w:rsidP="00EB0482">
      <w:pPr>
        <w:spacing w:after="0" w:line="240" w:lineRule="auto"/>
        <w:jc w:val="both"/>
        <w:rPr>
          <w:rFonts w:ascii="Times New Roman" w:hAnsi="Times New Roman"/>
          <w:sz w:val="24"/>
          <w:szCs w:val="24"/>
          <w:lang w:val="uk-UA"/>
        </w:rPr>
      </w:pPr>
    </w:p>
    <w:p w:rsidR="00910628" w:rsidRDefault="00910628" w:rsidP="00EB0482">
      <w:pPr>
        <w:spacing w:after="0" w:line="240" w:lineRule="auto"/>
        <w:jc w:val="both"/>
        <w:rPr>
          <w:rFonts w:ascii="Times New Roman" w:hAnsi="Times New Roman"/>
          <w:sz w:val="24"/>
          <w:szCs w:val="24"/>
          <w:lang w:val="uk-UA"/>
        </w:rPr>
      </w:pPr>
    </w:p>
    <w:p w:rsidR="00910628" w:rsidRPr="00F309F8" w:rsidRDefault="00910628" w:rsidP="00EB0482">
      <w:pPr>
        <w:spacing w:after="0" w:line="240" w:lineRule="auto"/>
        <w:jc w:val="both"/>
        <w:rPr>
          <w:rFonts w:ascii="Times New Roman" w:hAnsi="Times New Roman"/>
          <w:sz w:val="24"/>
          <w:szCs w:val="24"/>
          <w:lang w:val="uk-UA"/>
        </w:rPr>
      </w:pPr>
    </w:p>
    <w:p w:rsidR="00EB0482" w:rsidRPr="00F309F8" w:rsidRDefault="00EB0482" w:rsidP="00EB0482">
      <w:pPr>
        <w:spacing w:after="0" w:line="240" w:lineRule="auto"/>
        <w:jc w:val="right"/>
        <w:rPr>
          <w:rFonts w:ascii="Times New Roman" w:hAnsi="Times New Roman"/>
          <w:sz w:val="24"/>
          <w:szCs w:val="24"/>
          <w:lang w:val="uk-UA"/>
        </w:rPr>
      </w:pPr>
      <w:r w:rsidRPr="00F309F8">
        <w:rPr>
          <w:rFonts w:ascii="Times New Roman" w:hAnsi="Times New Roman"/>
          <w:sz w:val="24"/>
          <w:szCs w:val="24"/>
          <w:lang w:val="uk-UA"/>
        </w:rPr>
        <w:lastRenderedPageBreak/>
        <w:t xml:space="preserve">Додаток  </w:t>
      </w:r>
    </w:p>
    <w:p w:rsidR="00EB0482" w:rsidRPr="00F309F8" w:rsidRDefault="00EB0482" w:rsidP="00EB0482">
      <w:pPr>
        <w:spacing w:after="0" w:line="240" w:lineRule="auto"/>
        <w:jc w:val="right"/>
        <w:rPr>
          <w:rFonts w:ascii="Times New Roman" w:hAnsi="Times New Roman"/>
          <w:sz w:val="24"/>
          <w:szCs w:val="24"/>
          <w:lang w:val="uk-UA"/>
        </w:rPr>
      </w:pPr>
      <w:r w:rsidRPr="00F309F8">
        <w:rPr>
          <w:rFonts w:ascii="Times New Roman" w:hAnsi="Times New Roman"/>
          <w:sz w:val="24"/>
          <w:szCs w:val="24"/>
          <w:lang w:val="uk-UA"/>
        </w:rPr>
        <w:t xml:space="preserve">                                                                              до рішення виконкому</w:t>
      </w:r>
    </w:p>
    <w:p w:rsidR="00EB0482" w:rsidRPr="00F309F8" w:rsidRDefault="00EB0482" w:rsidP="00EB048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 xml:space="preserve">                                                                                                                №   </w:t>
      </w:r>
      <w:r w:rsidR="00125064" w:rsidRPr="00F309F8">
        <w:rPr>
          <w:rFonts w:ascii="Times New Roman" w:hAnsi="Times New Roman"/>
          <w:sz w:val="24"/>
          <w:szCs w:val="24"/>
          <w:lang w:val="uk-UA"/>
        </w:rPr>
        <w:t>324</w:t>
      </w:r>
      <w:r w:rsidRPr="00F309F8">
        <w:rPr>
          <w:rFonts w:ascii="Times New Roman" w:hAnsi="Times New Roman"/>
          <w:sz w:val="24"/>
          <w:szCs w:val="24"/>
          <w:lang w:val="uk-UA"/>
        </w:rPr>
        <w:t xml:space="preserve">  від   22.12.2015</w:t>
      </w: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1483"/>
        <w:gridCol w:w="2409"/>
        <w:gridCol w:w="1985"/>
        <w:gridCol w:w="1666"/>
        <w:gridCol w:w="602"/>
        <w:gridCol w:w="785"/>
      </w:tblGrid>
      <w:tr w:rsidR="007A4F50" w:rsidRPr="00F309F8" w:rsidTr="007A4F50">
        <w:trPr>
          <w:trHeight w:val="705"/>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b/>
                <w:sz w:val="24"/>
                <w:szCs w:val="24"/>
                <w:lang w:val="uk-UA" w:eastAsia="uk-UA"/>
              </w:rPr>
            </w:pPr>
            <w:r w:rsidRPr="00F309F8">
              <w:rPr>
                <w:rFonts w:ascii="Times New Roman" w:hAnsi="Times New Roman" w:cs="Times New Roman"/>
                <w:b/>
                <w:sz w:val="24"/>
                <w:szCs w:val="24"/>
                <w:lang w:val="uk-UA"/>
              </w:rPr>
              <w:t>№</w:t>
            </w:r>
          </w:p>
          <w:p w:rsidR="007A4F50" w:rsidRPr="00F309F8" w:rsidRDefault="007A4F50" w:rsidP="007A4F50">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з/п</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b/>
                <w:sz w:val="24"/>
                <w:szCs w:val="24"/>
                <w:lang w:val="uk-UA"/>
              </w:rPr>
            </w:pPr>
            <w:r w:rsidRPr="00F309F8">
              <w:rPr>
                <w:rFonts w:ascii="Times New Roman" w:hAnsi="Times New Roman" w:cs="Times New Roman"/>
                <w:b/>
                <w:sz w:val="24"/>
                <w:szCs w:val="24"/>
                <w:lang w:val="uk-UA"/>
              </w:rPr>
              <w:t>Ідентифікаційний номер</w:t>
            </w: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 xml:space="preserve">Прізвище, ім’я, по батькові </w:t>
            </w: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Рахунок</w:t>
            </w: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Адреса</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Сума</w:t>
            </w:r>
          </w:p>
          <w:p w:rsidR="007A4F50" w:rsidRPr="00F309F8" w:rsidRDefault="007A4F50" w:rsidP="007A4F50">
            <w:pPr>
              <w:spacing w:after="0" w:line="240" w:lineRule="auto"/>
              <w:jc w:val="center"/>
              <w:rPr>
                <w:rFonts w:ascii="Times New Roman" w:hAnsi="Times New Roman" w:cs="Times New Roman"/>
                <w:b/>
                <w:sz w:val="24"/>
                <w:szCs w:val="24"/>
                <w:lang w:val="uk-UA"/>
              </w:rPr>
            </w:pPr>
            <w:r w:rsidRPr="00F309F8">
              <w:rPr>
                <w:rFonts w:ascii="Times New Roman" w:hAnsi="Times New Roman" w:cs="Times New Roman"/>
                <w:b/>
                <w:sz w:val="24"/>
                <w:szCs w:val="24"/>
                <w:lang w:val="uk-UA"/>
              </w:rPr>
              <w:t>грн.</w:t>
            </w:r>
          </w:p>
        </w:tc>
      </w:tr>
      <w:tr w:rsidR="007A4F50" w:rsidRPr="00F309F8" w:rsidTr="007A4F50">
        <w:trPr>
          <w:trHeight w:val="365"/>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 xml:space="preserve">вул.Довженка 14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7A4F50" w:rsidRPr="00F309F8" w:rsidTr="007A4F50">
        <w:trPr>
          <w:trHeight w:val="349"/>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2</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 xml:space="preserve">вул.Стуса 8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400</w:t>
            </w:r>
          </w:p>
        </w:tc>
      </w:tr>
      <w:tr w:rsidR="007A4F50" w:rsidRPr="00F309F8" w:rsidTr="007A4F50">
        <w:trPr>
          <w:trHeight w:val="550"/>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3</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 xml:space="preserve">пр.Шевченка 40а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400</w:t>
            </w:r>
          </w:p>
        </w:tc>
      </w:tr>
      <w:tr w:rsidR="007A4F50" w:rsidRPr="00F309F8" w:rsidTr="007A4F50">
        <w:trPr>
          <w:trHeight w:val="53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4</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 xml:space="preserve">пр.Шевченка 36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7A4F50" w:rsidRPr="00F309F8" w:rsidTr="007A4F50">
        <w:trPr>
          <w:trHeight w:val="555"/>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5</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вул.Винниченка 9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7A4F50" w:rsidRPr="00F309F8" w:rsidTr="007A4F50">
        <w:trPr>
          <w:trHeight w:val="549"/>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6</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вул.Шептицького 1а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200</w:t>
            </w:r>
          </w:p>
        </w:tc>
      </w:tr>
      <w:tr w:rsidR="007A4F50" w:rsidRPr="00F309F8" w:rsidTr="007A4F50">
        <w:trPr>
          <w:trHeight w:val="571"/>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7</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 xml:space="preserve">вул.І.Франка 6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7A4F50" w:rsidRPr="00F309F8" w:rsidTr="007A4F50">
        <w:trPr>
          <w:trHeight w:val="551"/>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8</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 xml:space="preserve">вул.Шептицького 3а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7A4F50" w:rsidRPr="00F309F8" w:rsidTr="007A4F50">
        <w:trPr>
          <w:trHeight w:val="47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9</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вул.Стуса 2а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7A4F50" w:rsidRPr="00F309F8" w:rsidTr="007A4F50">
        <w:trPr>
          <w:trHeight w:val="537"/>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10</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пр.Шевченка 38б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400</w:t>
            </w:r>
          </w:p>
        </w:tc>
      </w:tr>
      <w:tr w:rsidR="007A4F50" w:rsidRPr="00F309F8" w:rsidTr="007A4F50">
        <w:trPr>
          <w:trHeight w:val="680"/>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11</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вул.Шашкевича 15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7A4F50" w:rsidRPr="00F309F8" w:rsidTr="007A4F50">
        <w:trPr>
          <w:trHeight w:val="45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12</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вул.Стуса 4а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300</w:t>
            </w:r>
          </w:p>
        </w:tc>
      </w:tr>
      <w:tr w:rsidR="007A4F50" w:rsidRPr="00F309F8" w:rsidTr="007A4F50">
        <w:trPr>
          <w:trHeight w:val="45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13</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пр.Шевченка 37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1000</w:t>
            </w:r>
          </w:p>
        </w:tc>
      </w:tr>
      <w:tr w:rsidR="007A4F50" w:rsidRPr="00F309F8" w:rsidTr="007A4F50">
        <w:trPr>
          <w:trHeight w:val="45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14</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вул.Грушевського 35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1000</w:t>
            </w:r>
          </w:p>
        </w:tc>
      </w:tr>
      <w:tr w:rsidR="007A4F50" w:rsidRPr="00F309F8" w:rsidTr="007A4F50">
        <w:trPr>
          <w:trHeight w:val="45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15</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вул.Шевченка 28а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1000</w:t>
            </w:r>
          </w:p>
        </w:tc>
      </w:tr>
      <w:tr w:rsidR="007A4F50" w:rsidRPr="00F309F8" w:rsidTr="007A4F50">
        <w:trPr>
          <w:trHeight w:val="45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16</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пр.Шевченка 22а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400</w:t>
            </w:r>
          </w:p>
        </w:tc>
      </w:tr>
      <w:tr w:rsidR="007A4F50" w:rsidRPr="00F309F8" w:rsidTr="007A4F50">
        <w:trPr>
          <w:trHeight w:val="45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17</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 xml:space="preserve">вул.Довженка 4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400</w:t>
            </w:r>
          </w:p>
        </w:tc>
      </w:tr>
      <w:tr w:rsidR="007A4F50" w:rsidRPr="00F309F8" w:rsidTr="007A4F50">
        <w:trPr>
          <w:trHeight w:val="45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18</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пр.Шевченка 22а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7A4F50" w:rsidRPr="00F309F8" w:rsidTr="007A4F50">
        <w:trPr>
          <w:trHeight w:val="45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19</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вул.Винниченка 9 кв.</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7A4F50" w:rsidRPr="00F309F8" w:rsidTr="007A4F50">
        <w:trPr>
          <w:trHeight w:val="453"/>
        </w:trPr>
        <w:tc>
          <w:tcPr>
            <w:tcW w:w="644"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20</w:t>
            </w:r>
          </w:p>
        </w:tc>
        <w:tc>
          <w:tcPr>
            <w:tcW w:w="1483"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jc w:val="center"/>
              <w:rPr>
                <w:rFonts w:ascii="Times New Roman" w:hAnsi="Times New Roman" w:cs="Times New Roman"/>
                <w:color w:val="000000"/>
                <w:sz w:val="24"/>
                <w:szCs w:val="24"/>
                <w:lang w:val="uk-UA"/>
              </w:rPr>
            </w:pPr>
          </w:p>
        </w:tc>
        <w:tc>
          <w:tcPr>
            <w:tcW w:w="2409"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contextualSpacing/>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ind w:left="-32" w:firstLine="32"/>
              <w:jc w:val="center"/>
              <w:rPr>
                <w:rFonts w:ascii="Times New Roman"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pStyle w:val="a4"/>
              <w:spacing w:after="0" w:line="240" w:lineRule="auto"/>
              <w:ind w:left="0"/>
              <w:rPr>
                <w:rFonts w:ascii="Times New Roman" w:hAnsi="Times New Roman" w:cs="Times New Roman"/>
                <w:color w:val="000000"/>
                <w:sz w:val="24"/>
                <w:szCs w:val="24"/>
                <w:lang w:val="uk-UA"/>
              </w:rPr>
            </w:pPr>
            <w:r w:rsidRPr="00F309F8">
              <w:rPr>
                <w:rFonts w:ascii="Times New Roman" w:hAnsi="Times New Roman" w:cs="Times New Roman"/>
                <w:color w:val="000000"/>
                <w:sz w:val="24"/>
                <w:szCs w:val="24"/>
                <w:lang w:val="uk-UA"/>
              </w:rPr>
              <w:t xml:space="preserve">вул. Грушевського 31 кв. </w:t>
            </w:r>
          </w:p>
        </w:tc>
        <w:tc>
          <w:tcPr>
            <w:tcW w:w="785" w:type="dxa"/>
            <w:tcBorders>
              <w:top w:val="single" w:sz="4" w:space="0" w:color="auto"/>
              <w:left w:val="single" w:sz="4" w:space="0" w:color="auto"/>
              <w:bottom w:val="single" w:sz="4" w:space="0" w:color="auto"/>
              <w:right w:val="single" w:sz="4" w:space="0" w:color="auto"/>
            </w:tcBorders>
            <w:hideMark/>
          </w:tcPr>
          <w:p w:rsidR="007A4F50" w:rsidRPr="00F309F8" w:rsidRDefault="007A4F50" w:rsidP="007A4F50">
            <w:pPr>
              <w:spacing w:after="0" w:line="240" w:lineRule="auto"/>
              <w:rPr>
                <w:rFonts w:ascii="Times New Roman" w:hAnsi="Times New Roman" w:cs="Times New Roman"/>
                <w:color w:val="000000"/>
                <w:sz w:val="24"/>
                <w:szCs w:val="24"/>
                <w:lang w:val="uk-UA" w:eastAsia="uk-UA"/>
              </w:rPr>
            </w:pPr>
            <w:r w:rsidRPr="00F309F8">
              <w:rPr>
                <w:rFonts w:ascii="Times New Roman" w:hAnsi="Times New Roman" w:cs="Times New Roman"/>
                <w:color w:val="000000"/>
                <w:sz w:val="24"/>
                <w:szCs w:val="24"/>
                <w:lang w:val="uk-UA" w:eastAsia="uk-UA"/>
              </w:rPr>
              <w:t>1000</w:t>
            </w:r>
          </w:p>
        </w:tc>
      </w:tr>
      <w:tr w:rsidR="00087AA2" w:rsidRPr="00F309F8" w:rsidTr="007442FB">
        <w:trPr>
          <w:trHeight w:val="264"/>
        </w:trPr>
        <w:tc>
          <w:tcPr>
            <w:tcW w:w="8187" w:type="dxa"/>
            <w:gridSpan w:val="5"/>
            <w:tcBorders>
              <w:top w:val="single" w:sz="4" w:space="0" w:color="auto"/>
              <w:left w:val="single" w:sz="4" w:space="0" w:color="auto"/>
              <w:bottom w:val="single" w:sz="4" w:space="0" w:color="auto"/>
              <w:right w:val="single" w:sz="4" w:space="0" w:color="auto"/>
            </w:tcBorders>
            <w:hideMark/>
          </w:tcPr>
          <w:p w:rsidR="00087AA2" w:rsidRPr="00F309F8" w:rsidRDefault="00087AA2" w:rsidP="007A4F50">
            <w:pPr>
              <w:pStyle w:val="a4"/>
              <w:spacing w:after="0" w:line="240" w:lineRule="auto"/>
              <w:ind w:left="0"/>
              <w:rPr>
                <w:rFonts w:ascii="Times New Roman" w:hAnsi="Times New Roman" w:cs="Times New Roman"/>
                <w:b/>
                <w:color w:val="000000"/>
                <w:sz w:val="24"/>
                <w:szCs w:val="24"/>
                <w:lang w:val="uk-UA"/>
              </w:rPr>
            </w:pPr>
            <w:r w:rsidRPr="00F309F8">
              <w:rPr>
                <w:rFonts w:ascii="Times New Roman" w:hAnsi="Times New Roman" w:cs="Times New Roman"/>
                <w:b/>
                <w:color w:val="000000"/>
                <w:sz w:val="24"/>
                <w:szCs w:val="24"/>
                <w:lang w:val="uk-UA"/>
              </w:rPr>
              <w:t>Разом</w:t>
            </w:r>
          </w:p>
        </w:tc>
        <w:tc>
          <w:tcPr>
            <w:tcW w:w="1387" w:type="dxa"/>
            <w:gridSpan w:val="2"/>
            <w:tcBorders>
              <w:top w:val="single" w:sz="4" w:space="0" w:color="auto"/>
              <w:left w:val="single" w:sz="4" w:space="0" w:color="auto"/>
              <w:bottom w:val="single" w:sz="4" w:space="0" w:color="auto"/>
              <w:right w:val="single" w:sz="4" w:space="0" w:color="auto"/>
            </w:tcBorders>
          </w:tcPr>
          <w:p w:rsidR="00087AA2" w:rsidRPr="00F309F8" w:rsidRDefault="00087AA2" w:rsidP="007A4F50">
            <w:pPr>
              <w:spacing w:after="0" w:line="240" w:lineRule="auto"/>
              <w:rPr>
                <w:rFonts w:ascii="Times New Roman" w:hAnsi="Times New Roman" w:cs="Times New Roman"/>
                <w:b/>
                <w:color w:val="000000"/>
                <w:sz w:val="24"/>
                <w:szCs w:val="24"/>
                <w:lang w:val="uk-UA" w:eastAsia="uk-UA"/>
              </w:rPr>
            </w:pPr>
            <w:r w:rsidRPr="00F309F8">
              <w:rPr>
                <w:rFonts w:ascii="Times New Roman" w:hAnsi="Times New Roman" w:cs="Times New Roman"/>
                <w:b/>
                <w:color w:val="000000"/>
                <w:sz w:val="24"/>
                <w:szCs w:val="24"/>
                <w:lang w:val="uk-UA" w:eastAsia="uk-UA"/>
              </w:rPr>
              <w:t xml:space="preserve">   15500,00</w:t>
            </w:r>
          </w:p>
        </w:tc>
      </w:tr>
    </w:tbl>
    <w:p w:rsidR="000118DF" w:rsidRPr="00F309F8" w:rsidRDefault="000118DF" w:rsidP="00EB0482">
      <w:pPr>
        <w:spacing w:after="0" w:line="240" w:lineRule="auto"/>
        <w:rPr>
          <w:rFonts w:ascii="Times New Roman" w:hAnsi="Times New Roman" w:cs="Times New Roman"/>
          <w:i/>
          <w:sz w:val="24"/>
          <w:szCs w:val="24"/>
          <w:lang w:val="uk-UA"/>
        </w:rPr>
      </w:pPr>
    </w:p>
    <w:p w:rsidR="00FB706A" w:rsidRDefault="00EB0482" w:rsidP="00B60CAA">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0118DF" w:rsidRDefault="000118DF" w:rsidP="00B60CAA">
      <w:pPr>
        <w:spacing w:after="0" w:line="240" w:lineRule="auto"/>
        <w:rPr>
          <w:rFonts w:ascii="Times New Roman" w:hAnsi="Times New Roman" w:cs="Times New Roman"/>
          <w:sz w:val="24"/>
          <w:lang w:val="uk-UA"/>
        </w:rPr>
      </w:pPr>
    </w:p>
    <w:p w:rsidR="000118DF" w:rsidRDefault="000118DF" w:rsidP="00B60CAA">
      <w:pPr>
        <w:spacing w:after="0" w:line="240" w:lineRule="auto"/>
        <w:rPr>
          <w:rFonts w:ascii="Times New Roman" w:hAnsi="Times New Roman" w:cs="Times New Roman"/>
          <w:sz w:val="24"/>
          <w:lang w:val="uk-UA"/>
        </w:rPr>
      </w:pPr>
    </w:p>
    <w:p w:rsidR="000118DF" w:rsidRPr="00B60CAA" w:rsidRDefault="000118DF" w:rsidP="00B60CAA">
      <w:pPr>
        <w:spacing w:after="0" w:line="240" w:lineRule="auto"/>
        <w:rPr>
          <w:rFonts w:ascii="Times New Roman" w:hAnsi="Times New Roman" w:cs="Times New Roman"/>
          <w:sz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E80173"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EB0482" w:rsidRPr="00F309F8" w:rsidRDefault="00125064" w:rsidP="00FB706A">
      <w:pPr>
        <w:spacing w:after="0" w:line="240" w:lineRule="auto"/>
        <w:ind w:left="5812" w:firstLine="518"/>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325</w:t>
      </w:r>
    </w:p>
    <w:p w:rsidR="00FB706A" w:rsidRPr="00F309F8" w:rsidRDefault="00FB706A"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EB0482" w:rsidRPr="00F309F8" w:rsidRDefault="00EB0482" w:rsidP="00EB0482">
      <w:pPr>
        <w:spacing w:after="0" w:line="240" w:lineRule="auto"/>
        <w:jc w:val="both"/>
        <w:rPr>
          <w:rFonts w:ascii="Times New Roman" w:hAnsi="Times New Roman" w:cs="Times New Roman"/>
          <w:b/>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EB0482" w:rsidRPr="00F309F8" w:rsidRDefault="000118DF" w:rsidP="00EB04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EB0482" w:rsidRPr="00F309F8">
        <w:rPr>
          <w:rFonts w:ascii="Times New Roman" w:hAnsi="Times New Roman" w:cs="Times New Roman"/>
          <w:sz w:val="24"/>
          <w:szCs w:val="24"/>
          <w:lang w:val="uk-UA"/>
        </w:rPr>
        <w:t xml:space="preserve">. на поховання  </w:t>
      </w:r>
      <w:r>
        <w:rPr>
          <w:rFonts w:ascii="Times New Roman" w:hAnsi="Times New Roman"/>
          <w:sz w:val="24"/>
          <w:szCs w:val="24"/>
          <w:lang w:val="uk-UA"/>
        </w:rPr>
        <w:t>М</w:t>
      </w:r>
      <w:r w:rsidR="00EB0482" w:rsidRPr="00F309F8">
        <w:rPr>
          <w:rFonts w:ascii="Times New Roman" w:hAnsi="Times New Roman"/>
          <w:sz w:val="24"/>
          <w:szCs w:val="24"/>
          <w:lang w:val="uk-UA"/>
        </w:rPr>
        <w:t>.</w:t>
      </w:r>
    </w:p>
    <w:p w:rsidR="00EB0482" w:rsidRPr="00F309F8" w:rsidRDefault="00EB0482" w:rsidP="00EB0482">
      <w:pPr>
        <w:pStyle w:val="22"/>
        <w:spacing w:after="0" w:line="240" w:lineRule="auto"/>
        <w:ind w:left="0" w:firstLine="540"/>
        <w:jc w:val="both"/>
        <w:rPr>
          <w:rFonts w:ascii="Times New Roman" w:hAnsi="Times New Roman"/>
          <w:sz w:val="24"/>
          <w:szCs w:val="24"/>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Розглянувши</w:t>
      </w:r>
      <w:r w:rsidR="000118DF">
        <w:rPr>
          <w:rFonts w:ascii="Times New Roman" w:hAnsi="Times New Roman"/>
          <w:sz w:val="24"/>
          <w:szCs w:val="24"/>
        </w:rPr>
        <w:t xml:space="preserve"> заяву О.</w:t>
      </w:r>
      <w:r w:rsidRPr="00F309F8">
        <w:rPr>
          <w:rFonts w:ascii="Times New Roman" w:hAnsi="Times New Roman"/>
          <w:sz w:val="24"/>
          <w:szCs w:val="24"/>
        </w:rPr>
        <w:t xml:space="preserve"> </w:t>
      </w:r>
      <w:r w:rsidR="000118DF">
        <w:rPr>
          <w:rFonts w:ascii="Times New Roman" w:hAnsi="Times New Roman"/>
          <w:sz w:val="24"/>
          <w:szCs w:val="24"/>
        </w:rPr>
        <w:t>(проживає: пр. Шевченка 17 кв</w:t>
      </w:r>
      <w:r w:rsidR="00FB2720">
        <w:rPr>
          <w:rFonts w:ascii="Times New Roman" w:hAnsi="Times New Roman"/>
          <w:sz w:val="24"/>
          <w:szCs w:val="24"/>
        </w:rPr>
        <w:t>.</w:t>
      </w:r>
      <w:r w:rsidRPr="00F309F8">
        <w:rPr>
          <w:rFonts w:ascii="Times New Roman" w:hAnsi="Times New Roman"/>
          <w:sz w:val="24"/>
          <w:szCs w:val="24"/>
        </w:rPr>
        <w:t>; м. Новий Розділ Львівської області,) про надання їй допомоги на похо</w:t>
      </w:r>
      <w:r w:rsidR="000118DF">
        <w:rPr>
          <w:rFonts w:ascii="Times New Roman" w:hAnsi="Times New Roman"/>
          <w:sz w:val="24"/>
          <w:szCs w:val="24"/>
        </w:rPr>
        <w:t>вання  М.</w:t>
      </w:r>
      <w:r w:rsidRPr="00F309F8">
        <w:rPr>
          <w:rFonts w:ascii="Times New Roman" w:hAnsi="Times New Roman"/>
          <w:sz w:val="24"/>
          <w:szCs w:val="24"/>
        </w:rPr>
        <w:t>, який помер 01 жовтня  2015 року і до дня смерті прожив за адресою: м. Новий Розділ, пр.</w:t>
      </w:r>
      <w:r w:rsidR="000118DF">
        <w:rPr>
          <w:rFonts w:ascii="Times New Roman" w:hAnsi="Times New Roman"/>
          <w:sz w:val="24"/>
          <w:szCs w:val="24"/>
        </w:rPr>
        <w:t xml:space="preserve"> </w:t>
      </w:r>
      <w:r w:rsidRPr="00F309F8">
        <w:rPr>
          <w:rFonts w:ascii="Times New Roman" w:hAnsi="Times New Roman"/>
          <w:sz w:val="24"/>
          <w:szCs w:val="24"/>
        </w:rPr>
        <w:t>Шевченка 17 кв</w:t>
      </w:r>
      <w:r w:rsidR="000118DF">
        <w:rPr>
          <w:rFonts w:ascii="Times New Roman" w:hAnsi="Times New Roman"/>
          <w:sz w:val="24"/>
          <w:szCs w:val="24"/>
        </w:rPr>
        <w:t>.</w:t>
      </w:r>
      <w:r w:rsidR="00EB119D">
        <w:rPr>
          <w:rFonts w:ascii="Times New Roman" w:hAnsi="Times New Roman"/>
          <w:sz w:val="24"/>
          <w:szCs w:val="24"/>
        </w:rPr>
        <w:t xml:space="preserve"> </w:t>
      </w:r>
      <w:r w:rsidRPr="00F309F8">
        <w:rPr>
          <w:rFonts w:ascii="Times New Roman" w:hAnsi="Times New Roman"/>
          <w:sz w:val="24"/>
          <w:szCs w:val="24"/>
        </w:rPr>
        <w:t xml:space="preserve"> відповідно до Постанови Кабінету Міністрів України №</w:t>
      </w:r>
      <w:r w:rsidR="000118DF">
        <w:rPr>
          <w:rFonts w:ascii="Times New Roman" w:hAnsi="Times New Roman"/>
          <w:sz w:val="24"/>
          <w:szCs w:val="24"/>
        </w:rPr>
        <w:t xml:space="preserve"> </w:t>
      </w:r>
      <w:r w:rsidRPr="00F309F8">
        <w:rPr>
          <w:rFonts w:ascii="Times New Roman" w:hAnsi="Times New Roman"/>
          <w:sz w:val="24"/>
          <w:szCs w:val="24"/>
        </w:rPr>
        <w:t>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w:t>
      </w:r>
      <w:r w:rsidR="00FB2720">
        <w:rPr>
          <w:rFonts w:ascii="Times New Roman" w:hAnsi="Times New Roman"/>
          <w:sz w:val="24"/>
          <w:szCs w:val="24"/>
        </w:rPr>
        <w:t xml:space="preserve"> </w:t>
      </w:r>
      <w:r w:rsidRPr="00F309F8">
        <w:rPr>
          <w:rFonts w:ascii="Times New Roman" w:hAnsi="Times New Roman"/>
          <w:sz w:val="24"/>
          <w:szCs w:val="24"/>
        </w:rPr>
        <w:t xml:space="preserve">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EB0482" w:rsidRPr="00F309F8" w:rsidRDefault="00EB0482"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jc w:val="both"/>
        <w:rPr>
          <w:rFonts w:ascii="Times New Roman" w:hAnsi="Times New Roman"/>
          <w:spacing w:val="20"/>
          <w:sz w:val="24"/>
          <w:szCs w:val="24"/>
        </w:rPr>
      </w:pPr>
      <w:r w:rsidRPr="00F309F8">
        <w:rPr>
          <w:rFonts w:ascii="Times New Roman" w:hAnsi="Times New Roman"/>
          <w:spacing w:val="20"/>
          <w:sz w:val="24"/>
          <w:szCs w:val="24"/>
        </w:rPr>
        <w:t>ВИРІШИВ:</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p>
    <w:p w:rsidR="00EB0482" w:rsidRPr="00F309F8" w:rsidRDefault="00EB0482" w:rsidP="00EB0482">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 Про надання матеріальної до</w:t>
      </w:r>
      <w:r w:rsidR="00FB2720">
        <w:rPr>
          <w:rFonts w:ascii="Times New Roman" w:hAnsi="Times New Roman" w:cs="Times New Roman"/>
          <w:sz w:val="24"/>
          <w:szCs w:val="24"/>
          <w:lang w:val="uk-UA"/>
        </w:rPr>
        <w:t>помоги О.</w:t>
      </w:r>
      <w:r w:rsidRPr="00F309F8">
        <w:rPr>
          <w:rFonts w:ascii="Times New Roman" w:hAnsi="Times New Roman" w:cs="Times New Roman"/>
          <w:sz w:val="24"/>
          <w:szCs w:val="24"/>
          <w:lang w:val="uk-UA"/>
        </w:rPr>
        <w:t xml:space="preserve"> на поховання   М</w:t>
      </w:r>
      <w:r w:rsidR="00FB2720">
        <w:rPr>
          <w:rFonts w:ascii="Times New Roman" w:hAnsi="Times New Roman" w:cs="Times New Roman"/>
          <w:sz w:val="24"/>
          <w:szCs w:val="24"/>
          <w:lang w:val="uk-UA"/>
        </w:rPr>
        <w:t>.</w:t>
      </w:r>
      <w:r w:rsidRPr="00F309F8">
        <w:rPr>
          <w:rFonts w:ascii="Times New Roman" w:hAnsi="Times New Roman" w:cs="Times New Roman"/>
          <w:sz w:val="24"/>
          <w:szCs w:val="24"/>
          <w:lang w:val="uk-UA"/>
        </w:rPr>
        <w:t xml:space="preserve"> у сумі 500 (п’ятсот) гривень.</w:t>
      </w:r>
    </w:p>
    <w:p w:rsidR="00EB0482" w:rsidRPr="00F309F8" w:rsidRDefault="00EB0482" w:rsidP="00EB0482">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F309F8">
        <w:rPr>
          <w:rFonts w:ascii="Times New Roman" w:hAnsi="Times New Roman" w:cs="Times New Roman"/>
          <w:b/>
          <w:bCs/>
          <w:sz w:val="24"/>
          <w:szCs w:val="24"/>
          <w:lang w:val="uk-UA"/>
        </w:rPr>
        <w:t xml:space="preserve"> грн. (</w:t>
      </w:r>
      <w:r w:rsidRPr="00F309F8">
        <w:rPr>
          <w:rFonts w:ascii="Times New Roman" w:hAnsi="Times New Roman" w:cs="Times New Roman"/>
          <w:b/>
          <w:sz w:val="24"/>
          <w:szCs w:val="24"/>
          <w:lang w:val="uk-UA"/>
        </w:rPr>
        <w:t>П’ятсот</w:t>
      </w:r>
      <w:r w:rsidRPr="00F309F8">
        <w:rPr>
          <w:rFonts w:ascii="Times New Roman" w:hAnsi="Times New Roman" w:cs="Times New Roman"/>
          <w:b/>
          <w:bCs/>
          <w:sz w:val="24"/>
          <w:szCs w:val="24"/>
          <w:lang w:val="uk-UA"/>
        </w:rPr>
        <w:t xml:space="preserve"> грн. 00 коп.)</w:t>
      </w:r>
      <w:r w:rsidRPr="00F309F8">
        <w:rPr>
          <w:rFonts w:ascii="Times New Roman" w:hAnsi="Times New Roman" w:cs="Times New Roman"/>
          <w:sz w:val="24"/>
          <w:szCs w:val="24"/>
          <w:lang w:val="uk-UA"/>
        </w:rPr>
        <w:t xml:space="preserve"> по коду функціональної  класифікації 090412.</w:t>
      </w:r>
    </w:p>
    <w:p w:rsidR="00EB0482" w:rsidRPr="00F309F8" w:rsidRDefault="00EB0482" w:rsidP="00EB0482">
      <w:pPr>
        <w:spacing w:after="0" w:line="240" w:lineRule="auto"/>
        <w:jc w:val="both"/>
        <w:rPr>
          <w:rFonts w:ascii="Times New Roman" w:hAnsi="Times New Roman" w:cs="Times New Roman"/>
          <w:sz w:val="24"/>
          <w:szCs w:val="24"/>
          <w:lang w:val="uk-UA"/>
        </w:rPr>
      </w:pPr>
    </w:p>
    <w:p w:rsidR="00554F68" w:rsidRPr="00F309F8" w:rsidRDefault="00554F68"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EB0482" w:rsidRPr="00F309F8" w:rsidRDefault="00EB0482" w:rsidP="00EB0482">
      <w:pPr>
        <w:rPr>
          <w:rFonts w:ascii="Times New Roman" w:hAnsi="Times New Roman" w:cs="Times New Roman"/>
          <w:sz w:val="24"/>
          <w:szCs w:val="24"/>
          <w:lang w:val="uk-UA"/>
        </w:rPr>
      </w:pPr>
    </w:p>
    <w:p w:rsidR="007D4505" w:rsidRPr="00F309F8" w:rsidRDefault="007D4505" w:rsidP="00EB0482">
      <w:pPr>
        <w:rPr>
          <w:rFonts w:ascii="Times New Roman" w:hAnsi="Times New Roman" w:cs="Times New Roman"/>
          <w:sz w:val="24"/>
          <w:szCs w:val="24"/>
          <w:lang w:val="uk-UA"/>
        </w:rPr>
      </w:pPr>
    </w:p>
    <w:p w:rsidR="007D4505" w:rsidRPr="00F309F8" w:rsidRDefault="007D4505" w:rsidP="00EB0482">
      <w:pPr>
        <w:rPr>
          <w:rFonts w:ascii="Times New Roman" w:hAnsi="Times New Roman" w:cs="Times New Roman"/>
          <w:sz w:val="24"/>
          <w:szCs w:val="24"/>
          <w:lang w:val="uk-UA"/>
        </w:rPr>
      </w:pPr>
    </w:p>
    <w:p w:rsidR="007D4505" w:rsidRDefault="007D4505" w:rsidP="00EB0482">
      <w:pPr>
        <w:rPr>
          <w:rFonts w:ascii="Times New Roman" w:hAnsi="Times New Roman" w:cs="Times New Roman"/>
          <w:sz w:val="24"/>
          <w:szCs w:val="24"/>
          <w:lang w:val="uk-UA"/>
        </w:rPr>
      </w:pPr>
    </w:p>
    <w:p w:rsidR="006D0399" w:rsidRDefault="006D0399" w:rsidP="00EB0482">
      <w:pPr>
        <w:rPr>
          <w:rFonts w:ascii="Times New Roman" w:hAnsi="Times New Roman" w:cs="Times New Roman"/>
          <w:sz w:val="24"/>
          <w:szCs w:val="24"/>
          <w:lang w:val="uk-UA"/>
        </w:rPr>
      </w:pPr>
    </w:p>
    <w:p w:rsidR="006D0399" w:rsidRPr="00F309F8" w:rsidRDefault="006D0399" w:rsidP="00EB0482">
      <w:pPr>
        <w:rPr>
          <w:rFonts w:ascii="Times New Roman" w:hAnsi="Times New Roman" w:cs="Times New Roman"/>
          <w:sz w:val="24"/>
          <w:szCs w:val="24"/>
          <w:lang w:val="uk-UA"/>
        </w:rPr>
      </w:pPr>
    </w:p>
    <w:p w:rsidR="007D4505" w:rsidRPr="00F309F8" w:rsidRDefault="007D4505" w:rsidP="00EB0482">
      <w:pPr>
        <w:rPr>
          <w:rFonts w:ascii="Times New Roman" w:hAnsi="Times New Roman" w:cs="Times New Roman"/>
          <w:sz w:val="24"/>
          <w:szCs w:val="24"/>
          <w:lang w:val="uk-UA"/>
        </w:rPr>
      </w:pPr>
    </w:p>
    <w:p w:rsidR="00125064" w:rsidRPr="00F309F8" w:rsidRDefault="00125064" w:rsidP="00EB0482">
      <w:pPr>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561531"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EB0482" w:rsidRPr="00F309F8" w:rsidRDefault="00125064" w:rsidP="00FB706A">
      <w:pPr>
        <w:spacing w:after="0" w:line="240" w:lineRule="auto"/>
        <w:ind w:left="5670" w:firstLine="518"/>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326</w:t>
      </w:r>
    </w:p>
    <w:p w:rsidR="00EB0482" w:rsidRPr="00F309F8" w:rsidRDefault="00EB0482" w:rsidP="00EB0482">
      <w:pPr>
        <w:tabs>
          <w:tab w:val="left" w:pos="6630"/>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ab/>
      </w:r>
    </w:p>
    <w:p w:rsidR="00FB706A" w:rsidRPr="00F309F8" w:rsidRDefault="00FB706A"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EB0482" w:rsidRPr="00F309F8" w:rsidRDefault="00EB0482" w:rsidP="00EB0482">
      <w:pPr>
        <w:spacing w:after="0" w:line="240" w:lineRule="auto"/>
        <w:jc w:val="both"/>
        <w:rPr>
          <w:rFonts w:ascii="Times New Roman" w:hAnsi="Times New Roman" w:cs="Times New Roman"/>
          <w:b/>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EB0482" w:rsidRPr="00F309F8" w:rsidRDefault="00EB119D" w:rsidP="00EB04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EB0482" w:rsidRPr="00F309F8">
        <w:rPr>
          <w:rFonts w:ascii="Times New Roman" w:hAnsi="Times New Roman" w:cs="Times New Roman"/>
          <w:sz w:val="24"/>
          <w:szCs w:val="24"/>
          <w:lang w:val="uk-UA"/>
        </w:rPr>
        <w:t xml:space="preserve">. на поховання </w:t>
      </w:r>
    </w:p>
    <w:p w:rsidR="00EB0482" w:rsidRPr="00F309F8" w:rsidRDefault="00EB119D" w:rsidP="00EB0482">
      <w:pPr>
        <w:pStyle w:val="22"/>
        <w:spacing w:after="0" w:line="240" w:lineRule="auto"/>
        <w:ind w:left="0"/>
        <w:jc w:val="both"/>
        <w:rPr>
          <w:rFonts w:ascii="Times New Roman" w:hAnsi="Times New Roman"/>
          <w:sz w:val="24"/>
          <w:szCs w:val="24"/>
        </w:rPr>
      </w:pPr>
      <w:r>
        <w:rPr>
          <w:rFonts w:ascii="Times New Roman" w:hAnsi="Times New Roman"/>
          <w:sz w:val="24"/>
          <w:szCs w:val="24"/>
        </w:rPr>
        <w:t>Г</w:t>
      </w:r>
      <w:r w:rsidR="00EB0482" w:rsidRPr="00F309F8">
        <w:rPr>
          <w:rFonts w:ascii="Times New Roman" w:hAnsi="Times New Roman"/>
          <w:sz w:val="24"/>
          <w:szCs w:val="24"/>
        </w:rPr>
        <w:t>.</w:t>
      </w:r>
    </w:p>
    <w:p w:rsidR="00EB0482" w:rsidRPr="00F309F8" w:rsidRDefault="00EB0482" w:rsidP="00EB0482">
      <w:pPr>
        <w:pStyle w:val="22"/>
        <w:spacing w:after="0" w:line="240" w:lineRule="auto"/>
        <w:ind w:left="0" w:firstLine="540"/>
        <w:jc w:val="both"/>
        <w:rPr>
          <w:rFonts w:ascii="Times New Roman" w:hAnsi="Times New Roman"/>
          <w:sz w:val="24"/>
          <w:szCs w:val="24"/>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Розглянувши за</w:t>
      </w:r>
      <w:r w:rsidR="00EB119D">
        <w:rPr>
          <w:rFonts w:ascii="Times New Roman" w:hAnsi="Times New Roman"/>
          <w:sz w:val="24"/>
          <w:szCs w:val="24"/>
        </w:rPr>
        <w:t>яву Г.</w:t>
      </w:r>
      <w:r w:rsidRPr="00F309F8">
        <w:rPr>
          <w:rFonts w:ascii="Times New Roman" w:hAnsi="Times New Roman"/>
          <w:sz w:val="24"/>
          <w:szCs w:val="24"/>
        </w:rPr>
        <w:t xml:space="preserve"> (пр</w:t>
      </w:r>
      <w:r w:rsidR="00EB119D">
        <w:rPr>
          <w:rFonts w:ascii="Times New Roman" w:hAnsi="Times New Roman"/>
          <w:sz w:val="24"/>
          <w:szCs w:val="24"/>
        </w:rPr>
        <w:t xml:space="preserve">оживає: вул. Шашкевича 15а кв </w:t>
      </w:r>
      <w:r w:rsidRPr="00F309F8">
        <w:rPr>
          <w:rFonts w:ascii="Times New Roman" w:hAnsi="Times New Roman"/>
          <w:sz w:val="24"/>
          <w:szCs w:val="24"/>
        </w:rPr>
        <w:t>; м. Новий Розділ Львівської області,) про надання їй допомоги на пох</w:t>
      </w:r>
      <w:r w:rsidR="00EB119D">
        <w:rPr>
          <w:rFonts w:ascii="Times New Roman" w:hAnsi="Times New Roman"/>
          <w:sz w:val="24"/>
          <w:szCs w:val="24"/>
        </w:rPr>
        <w:t>овання  Г.</w:t>
      </w:r>
      <w:r w:rsidRPr="00F309F8">
        <w:rPr>
          <w:rFonts w:ascii="Times New Roman" w:hAnsi="Times New Roman"/>
          <w:sz w:val="24"/>
          <w:szCs w:val="24"/>
        </w:rPr>
        <w:t>,</w:t>
      </w:r>
      <w:r w:rsidR="00EB119D">
        <w:rPr>
          <w:rFonts w:ascii="Times New Roman" w:hAnsi="Times New Roman"/>
          <w:sz w:val="24"/>
          <w:szCs w:val="24"/>
        </w:rPr>
        <w:t xml:space="preserve"> </w:t>
      </w:r>
      <w:r w:rsidRPr="00F309F8">
        <w:rPr>
          <w:rFonts w:ascii="Times New Roman" w:hAnsi="Times New Roman"/>
          <w:sz w:val="24"/>
          <w:szCs w:val="24"/>
        </w:rPr>
        <w:t xml:space="preserve">який помер 31 жовтня  2015 року і до дня смерті прожив за адресою: м. Новий </w:t>
      </w:r>
      <w:r w:rsidR="00EB119D">
        <w:rPr>
          <w:rFonts w:ascii="Times New Roman" w:hAnsi="Times New Roman"/>
          <w:sz w:val="24"/>
          <w:szCs w:val="24"/>
        </w:rPr>
        <w:t xml:space="preserve">Розділ, вул. Шашкевича 15а кв </w:t>
      </w:r>
      <w:r w:rsidRPr="00F309F8">
        <w:rPr>
          <w:rFonts w:ascii="Times New Roman" w:hAnsi="Times New Roman"/>
          <w:sz w:val="24"/>
          <w:szCs w:val="24"/>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EB0482" w:rsidRPr="00F309F8" w:rsidRDefault="00EB0482"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jc w:val="both"/>
        <w:rPr>
          <w:rFonts w:ascii="Times New Roman" w:hAnsi="Times New Roman"/>
          <w:spacing w:val="20"/>
          <w:sz w:val="24"/>
          <w:szCs w:val="24"/>
        </w:rPr>
      </w:pPr>
      <w:r w:rsidRPr="00F309F8">
        <w:rPr>
          <w:rFonts w:ascii="Times New Roman" w:hAnsi="Times New Roman"/>
          <w:spacing w:val="20"/>
          <w:sz w:val="24"/>
          <w:szCs w:val="24"/>
        </w:rPr>
        <w:t>ВИРІШИВ:</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1. Про надання матеріальної допом</w:t>
      </w:r>
      <w:r w:rsidR="00EB119D">
        <w:rPr>
          <w:rFonts w:ascii="Times New Roman" w:hAnsi="Times New Roman"/>
          <w:sz w:val="24"/>
          <w:szCs w:val="24"/>
        </w:rPr>
        <w:t>оги Г.</w:t>
      </w:r>
      <w:r w:rsidR="005C5FF0">
        <w:rPr>
          <w:rFonts w:ascii="Times New Roman" w:hAnsi="Times New Roman"/>
          <w:sz w:val="24"/>
          <w:szCs w:val="24"/>
        </w:rPr>
        <w:t xml:space="preserve"> на поховання Г.</w:t>
      </w:r>
      <w:r w:rsidRPr="00F309F8">
        <w:rPr>
          <w:rFonts w:ascii="Times New Roman" w:hAnsi="Times New Roman"/>
          <w:sz w:val="24"/>
          <w:szCs w:val="24"/>
        </w:rPr>
        <w:t xml:space="preserve"> у сумі 500 (п’ятсот) гривень.</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F309F8">
        <w:rPr>
          <w:rFonts w:ascii="Times New Roman" w:hAnsi="Times New Roman" w:cs="Times New Roman"/>
          <w:b/>
          <w:bCs/>
          <w:sz w:val="24"/>
          <w:szCs w:val="24"/>
          <w:lang w:val="uk-UA"/>
        </w:rPr>
        <w:t xml:space="preserve"> грн. (</w:t>
      </w:r>
      <w:r w:rsidRPr="00F309F8">
        <w:rPr>
          <w:rFonts w:ascii="Times New Roman" w:hAnsi="Times New Roman" w:cs="Times New Roman"/>
          <w:b/>
          <w:sz w:val="24"/>
          <w:szCs w:val="24"/>
          <w:lang w:val="uk-UA"/>
        </w:rPr>
        <w:t>П’ятсот</w:t>
      </w:r>
      <w:r w:rsidRPr="00F309F8">
        <w:rPr>
          <w:rFonts w:ascii="Times New Roman" w:hAnsi="Times New Roman" w:cs="Times New Roman"/>
          <w:b/>
          <w:bCs/>
          <w:sz w:val="24"/>
          <w:szCs w:val="24"/>
          <w:lang w:val="uk-UA"/>
        </w:rPr>
        <w:t xml:space="preserve"> грн. 00 коп.)</w:t>
      </w:r>
      <w:r w:rsidRPr="00F309F8">
        <w:rPr>
          <w:rFonts w:ascii="Times New Roman" w:hAnsi="Times New Roman" w:cs="Times New Roman"/>
          <w:sz w:val="24"/>
          <w:szCs w:val="24"/>
          <w:lang w:val="uk-UA"/>
        </w:rPr>
        <w:t xml:space="preserve"> по коду функціональної  класифікації 090412.</w:t>
      </w:r>
    </w:p>
    <w:p w:rsidR="00EB0482" w:rsidRPr="00F309F8" w:rsidRDefault="00EB0482" w:rsidP="00EB0482">
      <w:pPr>
        <w:spacing w:after="0" w:line="240" w:lineRule="auto"/>
        <w:jc w:val="both"/>
        <w:rPr>
          <w:rFonts w:ascii="Times New Roman" w:hAnsi="Times New Roman" w:cs="Times New Roman"/>
          <w:sz w:val="24"/>
          <w:szCs w:val="24"/>
          <w:lang w:val="uk-UA"/>
        </w:rPr>
      </w:pPr>
    </w:p>
    <w:p w:rsidR="00FB706A" w:rsidRPr="00F309F8" w:rsidRDefault="00FB706A"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EB0482" w:rsidRPr="00F309F8" w:rsidRDefault="00EB0482" w:rsidP="00EB0482">
      <w:pPr>
        <w:spacing w:after="0" w:line="240" w:lineRule="auto"/>
        <w:ind w:firstLine="708"/>
        <w:rPr>
          <w:rFonts w:ascii="Times New Roman" w:hAnsi="Times New Roman" w:cs="Times New Roman"/>
          <w:sz w:val="24"/>
          <w:szCs w:val="24"/>
          <w:lang w:val="uk-UA"/>
        </w:rPr>
      </w:pPr>
    </w:p>
    <w:p w:rsidR="00554F68" w:rsidRPr="00F309F8" w:rsidRDefault="00554F68" w:rsidP="00EB0482">
      <w:pPr>
        <w:spacing w:after="0" w:line="240" w:lineRule="auto"/>
        <w:ind w:firstLine="708"/>
        <w:rPr>
          <w:rFonts w:ascii="Times New Roman" w:hAnsi="Times New Roman" w:cs="Times New Roman"/>
          <w:sz w:val="24"/>
          <w:szCs w:val="24"/>
          <w:lang w:val="uk-UA"/>
        </w:rPr>
      </w:pPr>
    </w:p>
    <w:p w:rsidR="00554F68" w:rsidRPr="00F309F8" w:rsidRDefault="00554F68" w:rsidP="00EB0482">
      <w:pPr>
        <w:spacing w:after="0" w:line="240" w:lineRule="auto"/>
        <w:ind w:firstLine="708"/>
        <w:rPr>
          <w:rFonts w:ascii="Times New Roman" w:hAnsi="Times New Roman" w:cs="Times New Roman"/>
          <w:sz w:val="24"/>
          <w:szCs w:val="24"/>
          <w:lang w:val="uk-UA"/>
        </w:rPr>
      </w:pPr>
    </w:p>
    <w:p w:rsidR="00554F68" w:rsidRPr="00F309F8" w:rsidRDefault="00554F68" w:rsidP="00EB0482">
      <w:pPr>
        <w:spacing w:after="0" w:line="240" w:lineRule="auto"/>
        <w:ind w:firstLine="708"/>
        <w:rPr>
          <w:rFonts w:ascii="Times New Roman" w:hAnsi="Times New Roman" w:cs="Times New Roman"/>
          <w:sz w:val="24"/>
          <w:szCs w:val="24"/>
          <w:lang w:val="uk-UA"/>
        </w:rPr>
      </w:pPr>
    </w:p>
    <w:p w:rsidR="00554F68" w:rsidRPr="00F309F8" w:rsidRDefault="00554F68" w:rsidP="00EB0482">
      <w:pPr>
        <w:spacing w:after="0" w:line="240" w:lineRule="auto"/>
        <w:ind w:firstLine="708"/>
        <w:rPr>
          <w:rFonts w:ascii="Times New Roman" w:hAnsi="Times New Roman" w:cs="Times New Roman"/>
          <w:sz w:val="24"/>
          <w:szCs w:val="24"/>
          <w:lang w:val="uk-UA"/>
        </w:rPr>
      </w:pPr>
    </w:p>
    <w:p w:rsidR="00554F68" w:rsidRPr="00F309F8" w:rsidRDefault="00554F68" w:rsidP="00EB0482">
      <w:pPr>
        <w:spacing w:after="0" w:line="240" w:lineRule="auto"/>
        <w:ind w:firstLine="708"/>
        <w:rPr>
          <w:rFonts w:ascii="Times New Roman" w:hAnsi="Times New Roman" w:cs="Times New Roman"/>
          <w:sz w:val="24"/>
          <w:szCs w:val="24"/>
          <w:lang w:val="uk-UA"/>
        </w:rPr>
      </w:pPr>
    </w:p>
    <w:p w:rsidR="00554F68" w:rsidRPr="00F309F8" w:rsidRDefault="00554F68" w:rsidP="00EB0482">
      <w:pPr>
        <w:spacing w:after="0" w:line="240" w:lineRule="auto"/>
        <w:ind w:firstLine="708"/>
        <w:rPr>
          <w:rFonts w:ascii="Times New Roman" w:hAnsi="Times New Roman" w:cs="Times New Roman"/>
          <w:sz w:val="24"/>
          <w:szCs w:val="24"/>
          <w:lang w:val="uk-UA"/>
        </w:rPr>
      </w:pPr>
    </w:p>
    <w:p w:rsidR="00554F68" w:rsidRPr="00F309F8" w:rsidRDefault="00554F68" w:rsidP="00EB0482">
      <w:pPr>
        <w:spacing w:after="0" w:line="240" w:lineRule="auto"/>
        <w:ind w:firstLine="708"/>
        <w:rPr>
          <w:rFonts w:ascii="Times New Roman" w:hAnsi="Times New Roman" w:cs="Times New Roman"/>
          <w:sz w:val="24"/>
          <w:szCs w:val="24"/>
          <w:lang w:val="uk-UA"/>
        </w:rPr>
      </w:pPr>
    </w:p>
    <w:p w:rsidR="00554F68" w:rsidRPr="00F309F8" w:rsidRDefault="00554F68" w:rsidP="00EB0482">
      <w:pPr>
        <w:spacing w:after="0" w:line="240" w:lineRule="auto"/>
        <w:ind w:firstLine="708"/>
        <w:rPr>
          <w:rFonts w:ascii="Times New Roman" w:hAnsi="Times New Roman" w:cs="Times New Roman"/>
          <w:sz w:val="24"/>
          <w:szCs w:val="24"/>
          <w:lang w:val="uk-UA"/>
        </w:rPr>
      </w:pPr>
    </w:p>
    <w:p w:rsidR="00554F68" w:rsidRPr="00F309F8" w:rsidRDefault="00554F68" w:rsidP="00EB0482">
      <w:pPr>
        <w:spacing w:after="0" w:line="240" w:lineRule="auto"/>
        <w:ind w:firstLine="708"/>
        <w:rPr>
          <w:rFonts w:ascii="Times New Roman" w:hAnsi="Times New Roman" w:cs="Times New Roman"/>
          <w:sz w:val="24"/>
          <w:szCs w:val="24"/>
          <w:lang w:val="uk-UA"/>
        </w:rPr>
      </w:pPr>
    </w:p>
    <w:p w:rsidR="00554F68" w:rsidRPr="00F309F8" w:rsidRDefault="00554F68" w:rsidP="00B60CAA">
      <w:pPr>
        <w:spacing w:after="0" w:line="240" w:lineRule="auto"/>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554F68"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EB0482" w:rsidRPr="00F309F8" w:rsidRDefault="00125064" w:rsidP="00FB706A">
      <w:pPr>
        <w:spacing w:after="0" w:line="240" w:lineRule="auto"/>
        <w:ind w:left="5812" w:firstLine="518"/>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327</w:t>
      </w:r>
    </w:p>
    <w:p w:rsidR="00554F68" w:rsidRPr="00F309F8" w:rsidRDefault="00554F68" w:rsidP="00EB0482">
      <w:pPr>
        <w:spacing w:after="0" w:line="240" w:lineRule="auto"/>
        <w:jc w:val="both"/>
        <w:rPr>
          <w:rFonts w:ascii="Times New Roman" w:hAnsi="Times New Roman" w:cs="Times New Roman"/>
          <w:sz w:val="24"/>
          <w:szCs w:val="24"/>
          <w:lang w:val="uk-UA"/>
        </w:rPr>
      </w:pPr>
    </w:p>
    <w:p w:rsidR="00FB706A" w:rsidRPr="00F309F8" w:rsidRDefault="00FB706A"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EB0482" w:rsidRPr="00F309F8" w:rsidRDefault="00EB0482" w:rsidP="00EB0482">
      <w:pPr>
        <w:spacing w:after="0" w:line="240" w:lineRule="auto"/>
        <w:jc w:val="both"/>
        <w:rPr>
          <w:rFonts w:ascii="Times New Roman" w:hAnsi="Times New Roman" w:cs="Times New Roman"/>
          <w:b/>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EB0482" w:rsidRPr="00F309F8" w:rsidRDefault="005C5FF0" w:rsidP="00EB04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w:t>
      </w:r>
      <w:r w:rsidR="00EB0482" w:rsidRPr="00F309F8">
        <w:rPr>
          <w:rFonts w:ascii="Times New Roman" w:hAnsi="Times New Roman" w:cs="Times New Roman"/>
          <w:sz w:val="24"/>
          <w:szCs w:val="24"/>
          <w:lang w:val="uk-UA"/>
        </w:rPr>
        <w:t xml:space="preserve">. на поховання </w:t>
      </w:r>
      <w:r>
        <w:rPr>
          <w:rFonts w:ascii="Times New Roman" w:hAnsi="Times New Roman"/>
          <w:sz w:val="24"/>
          <w:szCs w:val="24"/>
          <w:lang w:val="uk-UA"/>
        </w:rPr>
        <w:t>М</w:t>
      </w:r>
      <w:r w:rsidR="00EB0482" w:rsidRPr="00F309F8">
        <w:rPr>
          <w:rFonts w:ascii="Times New Roman" w:hAnsi="Times New Roman"/>
          <w:sz w:val="24"/>
          <w:szCs w:val="24"/>
          <w:lang w:val="uk-UA"/>
        </w:rPr>
        <w:t>.</w:t>
      </w:r>
    </w:p>
    <w:p w:rsidR="00EB0482" w:rsidRPr="00F309F8" w:rsidRDefault="00EB0482" w:rsidP="00EB0482">
      <w:pPr>
        <w:pStyle w:val="22"/>
        <w:spacing w:after="0" w:line="240" w:lineRule="auto"/>
        <w:ind w:left="0" w:firstLine="540"/>
        <w:jc w:val="both"/>
        <w:rPr>
          <w:rFonts w:ascii="Times New Roman" w:hAnsi="Times New Roman"/>
          <w:sz w:val="24"/>
          <w:szCs w:val="24"/>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 xml:space="preserve">Розглянувши </w:t>
      </w:r>
      <w:r w:rsidR="005C5FF0">
        <w:rPr>
          <w:rFonts w:ascii="Times New Roman" w:hAnsi="Times New Roman"/>
          <w:sz w:val="24"/>
          <w:szCs w:val="24"/>
        </w:rPr>
        <w:t>заяву М.</w:t>
      </w:r>
      <w:r w:rsidRPr="00F309F8">
        <w:rPr>
          <w:rFonts w:ascii="Times New Roman" w:hAnsi="Times New Roman"/>
          <w:sz w:val="24"/>
          <w:szCs w:val="24"/>
        </w:rPr>
        <w:t xml:space="preserve">  (</w:t>
      </w:r>
      <w:r w:rsidR="005C5FF0">
        <w:rPr>
          <w:rFonts w:ascii="Times New Roman" w:hAnsi="Times New Roman"/>
          <w:sz w:val="24"/>
          <w:szCs w:val="24"/>
        </w:rPr>
        <w:t xml:space="preserve">проживає: пр. Шевченкаа кв </w:t>
      </w:r>
      <w:r w:rsidRPr="00F309F8">
        <w:rPr>
          <w:rFonts w:ascii="Times New Roman" w:hAnsi="Times New Roman"/>
          <w:sz w:val="24"/>
          <w:szCs w:val="24"/>
        </w:rPr>
        <w:t>; м. Новий Розділ Львівської області,) про надання їй до</w:t>
      </w:r>
      <w:r w:rsidR="005C5FF0">
        <w:rPr>
          <w:rFonts w:ascii="Times New Roman" w:hAnsi="Times New Roman"/>
          <w:sz w:val="24"/>
          <w:szCs w:val="24"/>
        </w:rPr>
        <w:t xml:space="preserve">помоги на поховання, М., який помер  </w:t>
      </w:r>
      <w:r w:rsidRPr="00F309F8">
        <w:rPr>
          <w:rFonts w:ascii="Times New Roman" w:hAnsi="Times New Roman"/>
          <w:sz w:val="24"/>
          <w:szCs w:val="24"/>
        </w:rPr>
        <w:t>листопада  2015 року і до дня смерті прожив за адресою: м. Нови</w:t>
      </w:r>
      <w:r w:rsidR="005C5FF0">
        <w:rPr>
          <w:rFonts w:ascii="Times New Roman" w:hAnsi="Times New Roman"/>
          <w:sz w:val="24"/>
          <w:szCs w:val="24"/>
        </w:rPr>
        <w:t xml:space="preserve">й Розділ, пр. Шевченка  кв </w:t>
      </w:r>
      <w:r w:rsidRPr="00F309F8">
        <w:rPr>
          <w:rFonts w:ascii="Times New Roman" w:hAnsi="Times New Roman"/>
          <w:sz w:val="24"/>
          <w:szCs w:val="24"/>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EB0482" w:rsidRPr="00F309F8" w:rsidRDefault="00EB0482"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jc w:val="both"/>
        <w:rPr>
          <w:rFonts w:ascii="Times New Roman" w:hAnsi="Times New Roman"/>
          <w:spacing w:val="20"/>
          <w:sz w:val="24"/>
          <w:szCs w:val="24"/>
        </w:rPr>
      </w:pPr>
      <w:r w:rsidRPr="00F309F8">
        <w:rPr>
          <w:rFonts w:ascii="Times New Roman" w:hAnsi="Times New Roman"/>
          <w:spacing w:val="20"/>
          <w:sz w:val="24"/>
          <w:szCs w:val="24"/>
        </w:rPr>
        <w:t>ВИРІШИВ:</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1. Про надання матеріальної доп</w:t>
      </w:r>
      <w:r w:rsidR="005C5FF0">
        <w:rPr>
          <w:rFonts w:ascii="Times New Roman" w:hAnsi="Times New Roman"/>
          <w:sz w:val="24"/>
          <w:szCs w:val="24"/>
        </w:rPr>
        <w:t xml:space="preserve">омоги М. </w:t>
      </w:r>
      <w:r w:rsidRPr="00F309F8">
        <w:rPr>
          <w:rFonts w:ascii="Times New Roman" w:hAnsi="Times New Roman"/>
          <w:sz w:val="24"/>
          <w:szCs w:val="24"/>
        </w:rPr>
        <w:t>на похован</w:t>
      </w:r>
      <w:r w:rsidR="005C5FF0">
        <w:rPr>
          <w:rFonts w:ascii="Times New Roman" w:hAnsi="Times New Roman"/>
          <w:sz w:val="24"/>
          <w:szCs w:val="24"/>
        </w:rPr>
        <w:t>ня М.</w:t>
      </w:r>
      <w:r w:rsidRPr="00F309F8">
        <w:rPr>
          <w:rFonts w:ascii="Times New Roman" w:hAnsi="Times New Roman"/>
          <w:sz w:val="24"/>
          <w:szCs w:val="24"/>
        </w:rPr>
        <w:t xml:space="preserve"> у сумі 500 (п’ятсот) гривень.</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F309F8">
        <w:rPr>
          <w:rFonts w:ascii="Times New Roman" w:hAnsi="Times New Roman" w:cs="Times New Roman"/>
          <w:b/>
          <w:bCs/>
          <w:sz w:val="24"/>
          <w:szCs w:val="24"/>
          <w:lang w:val="uk-UA"/>
        </w:rPr>
        <w:t xml:space="preserve"> грн. (</w:t>
      </w:r>
      <w:r w:rsidRPr="00F309F8">
        <w:rPr>
          <w:rFonts w:ascii="Times New Roman" w:hAnsi="Times New Roman" w:cs="Times New Roman"/>
          <w:b/>
          <w:sz w:val="24"/>
          <w:szCs w:val="24"/>
          <w:lang w:val="uk-UA"/>
        </w:rPr>
        <w:t>П’ятсот</w:t>
      </w:r>
      <w:r w:rsidRPr="00F309F8">
        <w:rPr>
          <w:rFonts w:ascii="Times New Roman" w:hAnsi="Times New Roman" w:cs="Times New Roman"/>
          <w:b/>
          <w:bCs/>
          <w:sz w:val="24"/>
          <w:szCs w:val="24"/>
          <w:lang w:val="uk-UA"/>
        </w:rPr>
        <w:t xml:space="preserve"> грн. 00 коп.)</w:t>
      </w:r>
      <w:r w:rsidRPr="00F309F8">
        <w:rPr>
          <w:rFonts w:ascii="Times New Roman" w:hAnsi="Times New Roman" w:cs="Times New Roman"/>
          <w:sz w:val="24"/>
          <w:szCs w:val="24"/>
          <w:lang w:val="uk-UA"/>
        </w:rPr>
        <w:t xml:space="preserve"> по коду функціональної  класифікації 090412.</w:t>
      </w:r>
    </w:p>
    <w:p w:rsidR="00EB0482" w:rsidRPr="00F309F8" w:rsidRDefault="00EB0482" w:rsidP="00EB0482">
      <w:pPr>
        <w:spacing w:after="0" w:line="240" w:lineRule="auto"/>
        <w:jc w:val="both"/>
        <w:rPr>
          <w:rFonts w:ascii="Times New Roman" w:hAnsi="Times New Roman" w:cs="Times New Roman"/>
          <w:sz w:val="24"/>
          <w:szCs w:val="24"/>
          <w:lang w:val="uk-UA"/>
        </w:rPr>
      </w:pPr>
    </w:p>
    <w:p w:rsidR="00554F68" w:rsidRPr="00F309F8" w:rsidRDefault="00554F68"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EB0482" w:rsidRPr="00F309F8" w:rsidRDefault="00EB0482"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554F68"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Pr>
          <w:rFonts w:ascii="Times New Roman" w:hAnsi="Times New Roman" w:cs="Times New Roman"/>
          <w:b/>
          <w:sz w:val="24"/>
          <w:szCs w:val="24"/>
        </w:rPr>
        <w:t xml:space="preserve">Я </w:t>
      </w:r>
      <w:r>
        <w:rPr>
          <w:rFonts w:ascii="Times New Roman" w:hAnsi="Times New Roman" w:cs="Times New Roman"/>
          <w:b/>
          <w:sz w:val="24"/>
          <w:szCs w:val="24"/>
          <w:lang w:val="uk-UA"/>
        </w:rPr>
        <w:t>№</w:t>
      </w:r>
    </w:p>
    <w:p w:rsidR="00EB0482" w:rsidRPr="00F309F8" w:rsidRDefault="00125064" w:rsidP="00FB706A">
      <w:pPr>
        <w:spacing w:after="0" w:line="240" w:lineRule="auto"/>
        <w:ind w:left="5812" w:firstLine="518"/>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328</w:t>
      </w:r>
    </w:p>
    <w:p w:rsidR="00FB706A" w:rsidRPr="00F309F8" w:rsidRDefault="00FB706A"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EB0482" w:rsidRPr="00F309F8" w:rsidRDefault="00EB0482" w:rsidP="00EB0482">
      <w:pPr>
        <w:spacing w:after="0" w:line="240" w:lineRule="auto"/>
        <w:jc w:val="both"/>
        <w:rPr>
          <w:rFonts w:ascii="Times New Roman" w:hAnsi="Times New Roman" w:cs="Times New Roman"/>
          <w:b/>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EB0482" w:rsidRPr="00F309F8" w:rsidRDefault="005C5FF0" w:rsidP="00EB0482">
      <w:pPr>
        <w:pStyle w:val="22"/>
        <w:spacing w:after="0" w:line="240" w:lineRule="auto"/>
        <w:ind w:left="0"/>
        <w:jc w:val="both"/>
        <w:rPr>
          <w:rFonts w:ascii="Times New Roman" w:hAnsi="Times New Roman"/>
          <w:sz w:val="24"/>
          <w:szCs w:val="24"/>
        </w:rPr>
      </w:pPr>
      <w:r>
        <w:rPr>
          <w:rFonts w:ascii="Times New Roman" w:hAnsi="Times New Roman"/>
          <w:sz w:val="24"/>
          <w:szCs w:val="24"/>
        </w:rPr>
        <w:t>Н. на поховання Н</w:t>
      </w:r>
      <w:r w:rsidR="00EB0482" w:rsidRPr="00F309F8">
        <w:rPr>
          <w:rFonts w:ascii="Times New Roman" w:hAnsi="Times New Roman"/>
          <w:sz w:val="24"/>
          <w:szCs w:val="24"/>
        </w:rPr>
        <w:t>.</w:t>
      </w:r>
    </w:p>
    <w:p w:rsidR="00EB0482" w:rsidRPr="00F309F8" w:rsidRDefault="00EB0482"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pStyle w:val="22"/>
        <w:spacing w:after="0" w:line="240" w:lineRule="auto"/>
        <w:jc w:val="both"/>
        <w:rPr>
          <w:rFonts w:ascii="Times New Roman" w:hAnsi="Times New Roman"/>
          <w:sz w:val="24"/>
          <w:szCs w:val="24"/>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Розглянувши з</w:t>
      </w:r>
      <w:r w:rsidR="005C5FF0">
        <w:rPr>
          <w:rFonts w:ascii="Times New Roman" w:hAnsi="Times New Roman"/>
          <w:sz w:val="24"/>
          <w:szCs w:val="24"/>
        </w:rPr>
        <w:t>аяву Н.</w:t>
      </w:r>
      <w:r w:rsidRPr="00F309F8">
        <w:rPr>
          <w:rFonts w:ascii="Times New Roman" w:hAnsi="Times New Roman"/>
          <w:sz w:val="24"/>
          <w:szCs w:val="24"/>
        </w:rPr>
        <w:t xml:space="preserve"> </w:t>
      </w:r>
      <w:r w:rsidR="005C5FF0">
        <w:rPr>
          <w:rFonts w:ascii="Times New Roman" w:hAnsi="Times New Roman"/>
          <w:sz w:val="24"/>
          <w:szCs w:val="24"/>
        </w:rPr>
        <w:t xml:space="preserve">(проживає: пр. Шевченка  кв </w:t>
      </w:r>
      <w:r w:rsidRPr="00F309F8">
        <w:rPr>
          <w:rFonts w:ascii="Times New Roman" w:hAnsi="Times New Roman"/>
          <w:sz w:val="24"/>
          <w:szCs w:val="24"/>
        </w:rPr>
        <w:t>; м. Новий Розділ Львівської області,) про на</w:t>
      </w:r>
      <w:r w:rsidR="005C5FF0">
        <w:rPr>
          <w:rFonts w:ascii="Times New Roman" w:hAnsi="Times New Roman"/>
          <w:sz w:val="24"/>
          <w:szCs w:val="24"/>
        </w:rPr>
        <w:t xml:space="preserve">дання їй допомоги на поховання, Н, який помер </w:t>
      </w:r>
      <w:r w:rsidRPr="00F309F8">
        <w:rPr>
          <w:rFonts w:ascii="Times New Roman" w:hAnsi="Times New Roman"/>
          <w:sz w:val="24"/>
          <w:szCs w:val="24"/>
        </w:rPr>
        <w:t xml:space="preserve"> листопада  2015 року і до дня смерті прожив за адресою: м. Нов</w:t>
      </w:r>
      <w:r w:rsidR="005C5FF0">
        <w:rPr>
          <w:rFonts w:ascii="Times New Roman" w:hAnsi="Times New Roman"/>
          <w:sz w:val="24"/>
          <w:szCs w:val="24"/>
        </w:rPr>
        <w:t xml:space="preserve">ий Розділ, пр. Шевченка </w:t>
      </w:r>
      <w:r w:rsidRPr="00F309F8">
        <w:rPr>
          <w:rFonts w:ascii="Times New Roman" w:hAnsi="Times New Roman"/>
          <w:sz w:val="24"/>
          <w:szCs w:val="24"/>
        </w:rPr>
        <w:t xml:space="preserve">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EB0482" w:rsidRPr="00F309F8" w:rsidRDefault="00EB0482"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jc w:val="both"/>
        <w:rPr>
          <w:rFonts w:ascii="Times New Roman" w:hAnsi="Times New Roman"/>
          <w:spacing w:val="20"/>
          <w:sz w:val="24"/>
          <w:szCs w:val="24"/>
        </w:rPr>
      </w:pPr>
      <w:r w:rsidRPr="00F309F8">
        <w:rPr>
          <w:rFonts w:ascii="Times New Roman" w:hAnsi="Times New Roman"/>
          <w:spacing w:val="20"/>
          <w:sz w:val="24"/>
          <w:szCs w:val="24"/>
        </w:rPr>
        <w:t>ВИРІШИВ:</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firstLine="567"/>
        <w:jc w:val="both"/>
        <w:rPr>
          <w:rFonts w:ascii="Times New Roman" w:hAnsi="Times New Roman"/>
          <w:sz w:val="24"/>
          <w:szCs w:val="24"/>
        </w:rPr>
      </w:pPr>
      <w:r w:rsidRPr="00F309F8">
        <w:rPr>
          <w:rFonts w:ascii="Times New Roman" w:hAnsi="Times New Roman"/>
          <w:sz w:val="24"/>
          <w:szCs w:val="24"/>
        </w:rPr>
        <w:t>1. Про надання матеріальної допо</w:t>
      </w:r>
      <w:r w:rsidR="005C5FF0">
        <w:rPr>
          <w:rFonts w:ascii="Times New Roman" w:hAnsi="Times New Roman"/>
          <w:sz w:val="24"/>
          <w:szCs w:val="24"/>
        </w:rPr>
        <w:t>моги Н.</w:t>
      </w:r>
      <w:r w:rsidRPr="00F309F8">
        <w:rPr>
          <w:rFonts w:ascii="Times New Roman" w:hAnsi="Times New Roman"/>
          <w:sz w:val="24"/>
          <w:szCs w:val="24"/>
        </w:rPr>
        <w:t xml:space="preserve"> на похов</w:t>
      </w:r>
      <w:r w:rsidR="005C5FF0">
        <w:rPr>
          <w:rFonts w:ascii="Times New Roman" w:hAnsi="Times New Roman"/>
          <w:sz w:val="24"/>
          <w:szCs w:val="24"/>
        </w:rPr>
        <w:t>ання Н.</w:t>
      </w:r>
      <w:r w:rsidRPr="00F309F8">
        <w:rPr>
          <w:rFonts w:ascii="Times New Roman" w:hAnsi="Times New Roman"/>
          <w:sz w:val="24"/>
          <w:szCs w:val="24"/>
        </w:rPr>
        <w:t xml:space="preserve"> у сумі 500 (п’ятсот) гривень.</w:t>
      </w:r>
    </w:p>
    <w:p w:rsidR="00EB0482" w:rsidRPr="00F309F8" w:rsidRDefault="00EB0482" w:rsidP="00EB0482">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F309F8">
        <w:rPr>
          <w:rFonts w:ascii="Times New Roman" w:hAnsi="Times New Roman" w:cs="Times New Roman"/>
          <w:b/>
          <w:bCs/>
          <w:sz w:val="24"/>
          <w:szCs w:val="24"/>
          <w:lang w:val="uk-UA"/>
        </w:rPr>
        <w:t xml:space="preserve"> грн. (</w:t>
      </w:r>
      <w:r w:rsidRPr="00F309F8">
        <w:rPr>
          <w:rFonts w:ascii="Times New Roman" w:hAnsi="Times New Roman" w:cs="Times New Roman"/>
          <w:b/>
          <w:sz w:val="24"/>
          <w:szCs w:val="24"/>
          <w:lang w:val="uk-UA"/>
        </w:rPr>
        <w:t>П’ятсот</w:t>
      </w:r>
      <w:r w:rsidRPr="00F309F8">
        <w:rPr>
          <w:rFonts w:ascii="Times New Roman" w:hAnsi="Times New Roman" w:cs="Times New Roman"/>
          <w:b/>
          <w:bCs/>
          <w:sz w:val="24"/>
          <w:szCs w:val="24"/>
          <w:lang w:val="uk-UA"/>
        </w:rPr>
        <w:t xml:space="preserve"> грн. 00 коп.)</w:t>
      </w:r>
      <w:r w:rsidRPr="00F309F8">
        <w:rPr>
          <w:rFonts w:ascii="Times New Roman" w:hAnsi="Times New Roman" w:cs="Times New Roman"/>
          <w:sz w:val="24"/>
          <w:szCs w:val="24"/>
          <w:lang w:val="uk-UA"/>
        </w:rPr>
        <w:t xml:space="preserve"> по коду функціональної  класифікації 090412.</w:t>
      </w:r>
    </w:p>
    <w:p w:rsidR="00EB0482" w:rsidRPr="00F309F8" w:rsidRDefault="00EB0482" w:rsidP="00EB0482">
      <w:pPr>
        <w:spacing w:after="0" w:line="240" w:lineRule="auto"/>
        <w:jc w:val="both"/>
        <w:rPr>
          <w:rFonts w:ascii="Times New Roman" w:hAnsi="Times New Roman" w:cs="Times New Roman"/>
          <w:sz w:val="24"/>
          <w:szCs w:val="24"/>
          <w:lang w:val="uk-UA"/>
        </w:rPr>
      </w:pPr>
    </w:p>
    <w:p w:rsidR="00554F68" w:rsidRPr="00F309F8" w:rsidRDefault="00554F68"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EB0482" w:rsidRPr="00F309F8" w:rsidRDefault="00EB0482"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AE3983">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FB706A" w:rsidRPr="00F309F8" w:rsidRDefault="00FB706A" w:rsidP="00EB0482">
      <w:pPr>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FB706A"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Pr>
          <w:rFonts w:ascii="Times New Roman" w:hAnsi="Times New Roman" w:cs="Times New Roman"/>
          <w:b/>
          <w:sz w:val="24"/>
          <w:szCs w:val="24"/>
        </w:rPr>
        <w:t xml:space="preserve">Я </w:t>
      </w:r>
      <w:r>
        <w:rPr>
          <w:rFonts w:ascii="Times New Roman" w:hAnsi="Times New Roman" w:cs="Times New Roman"/>
          <w:b/>
          <w:sz w:val="24"/>
          <w:szCs w:val="24"/>
          <w:lang w:val="uk-UA"/>
        </w:rPr>
        <w:t>№</w:t>
      </w:r>
    </w:p>
    <w:p w:rsidR="00EB0482" w:rsidRPr="00F309F8" w:rsidRDefault="00125064" w:rsidP="00FB706A">
      <w:pPr>
        <w:spacing w:after="0" w:line="240" w:lineRule="auto"/>
        <w:ind w:left="5670" w:firstLine="518"/>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329</w:t>
      </w:r>
    </w:p>
    <w:p w:rsidR="00FB706A" w:rsidRPr="00F309F8" w:rsidRDefault="00FB706A" w:rsidP="00EB0482">
      <w:pPr>
        <w:spacing w:after="0" w:line="240" w:lineRule="auto"/>
        <w:jc w:val="both"/>
        <w:rPr>
          <w:rFonts w:ascii="Times New Roman" w:hAnsi="Times New Roman" w:cs="Times New Roman"/>
          <w:sz w:val="24"/>
          <w:szCs w:val="24"/>
          <w:lang w:val="uk-UA"/>
        </w:rPr>
      </w:pPr>
    </w:p>
    <w:p w:rsidR="00FB706A" w:rsidRPr="00F309F8" w:rsidRDefault="00FB706A"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EB0482" w:rsidRPr="00F309F8" w:rsidRDefault="00EB0482" w:rsidP="00EB0482">
      <w:pPr>
        <w:spacing w:after="0" w:line="240" w:lineRule="auto"/>
        <w:jc w:val="both"/>
        <w:rPr>
          <w:rFonts w:ascii="Times New Roman" w:hAnsi="Times New Roman" w:cs="Times New Roman"/>
          <w:b/>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EB0482" w:rsidRPr="00F309F8" w:rsidRDefault="005C5FF0" w:rsidP="00EB04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EB0482" w:rsidRPr="00F309F8">
        <w:rPr>
          <w:rFonts w:ascii="Times New Roman" w:hAnsi="Times New Roman" w:cs="Times New Roman"/>
          <w:sz w:val="24"/>
          <w:szCs w:val="24"/>
          <w:lang w:val="uk-UA"/>
        </w:rPr>
        <w:t xml:space="preserve">. на поховання </w:t>
      </w:r>
      <w:r>
        <w:rPr>
          <w:rFonts w:ascii="Times New Roman" w:hAnsi="Times New Roman"/>
          <w:sz w:val="24"/>
          <w:szCs w:val="24"/>
          <w:lang w:val="uk-UA"/>
        </w:rPr>
        <w:t>К</w:t>
      </w:r>
      <w:r w:rsidR="00EB0482" w:rsidRPr="00F309F8">
        <w:rPr>
          <w:rFonts w:ascii="Times New Roman" w:hAnsi="Times New Roman"/>
          <w:sz w:val="24"/>
          <w:szCs w:val="24"/>
          <w:lang w:val="uk-UA"/>
        </w:rPr>
        <w:t>.</w:t>
      </w:r>
    </w:p>
    <w:p w:rsidR="00EB0482" w:rsidRPr="00F309F8" w:rsidRDefault="00EB0482" w:rsidP="00EB0482">
      <w:pPr>
        <w:pStyle w:val="22"/>
        <w:spacing w:after="0" w:line="240" w:lineRule="auto"/>
        <w:ind w:left="0" w:firstLine="540"/>
        <w:jc w:val="both"/>
        <w:rPr>
          <w:rFonts w:ascii="Times New Roman" w:hAnsi="Times New Roman"/>
          <w:sz w:val="24"/>
          <w:szCs w:val="24"/>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 xml:space="preserve">Розглянувши </w:t>
      </w:r>
      <w:r w:rsidR="005C5FF0">
        <w:rPr>
          <w:rFonts w:ascii="Times New Roman" w:hAnsi="Times New Roman"/>
          <w:sz w:val="24"/>
          <w:szCs w:val="24"/>
        </w:rPr>
        <w:t>заяву У.</w:t>
      </w:r>
      <w:r w:rsidRPr="00F309F8">
        <w:rPr>
          <w:rFonts w:ascii="Times New Roman" w:hAnsi="Times New Roman"/>
          <w:sz w:val="24"/>
          <w:szCs w:val="24"/>
        </w:rPr>
        <w:t xml:space="preserve"> (пр</w:t>
      </w:r>
      <w:r w:rsidR="005C5FF0">
        <w:rPr>
          <w:rFonts w:ascii="Times New Roman" w:hAnsi="Times New Roman"/>
          <w:sz w:val="24"/>
          <w:szCs w:val="24"/>
        </w:rPr>
        <w:t xml:space="preserve">оживає: вул. Грушевського </w:t>
      </w:r>
      <w:r w:rsidRPr="00F309F8">
        <w:rPr>
          <w:rFonts w:ascii="Times New Roman" w:hAnsi="Times New Roman"/>
          <w:sz w:val="24"/>
          <w:szCs w:val="24"/>
        </w:rPr>
        <w:t>; м. Миколаїв Львівської області,) про надання їй допомоги на поховання</w:t>
      </w:r>
      <w:r w:rsidR="005C5FF0">
        <w:rPr>
          <w:rFonts w:ascii="Times New Roman" w:hAnsi="Times New Roman"/>
          <w:sz w:val="24"/>
          <w:szCs w:val="24"/>
        </w:rPr>
        <w:t xml:space="preserve">, К, який помер </w:t>
      </w:r>
      <w:r w:rsidRPr="00F309F8">
        <w:rPr>
          <w:rFonts w:ascii="Times New Roman" w:hAnsi="Times New Roman"/>
          <w:sz w:val="24"/>
          <w:szCs w:val="24"/>
        </w:rPr>
        <w:t xml:space="preserve"> листопада  2015 року і до дня смерті прожив за адресою: м.</w:t>
      </w:r>
      <w:r w:rsidR="005C5FF0">
        <w:rPr>
          <w:rFonts w:ascii="Times New Roman" w:hAnsi="Times New Roman"/>
          <w:sz w:val="24"/>
          <w:szCs w:val="24"/>
        </w:rPr>
        <w:t xml:space="preserve"> Новий Розділ, пр. Шевченка  ,</w:t>
      </w:r>
      <w:r w:rsidRPr="00F309F8">
        <w:rPr>
          <w:rFonts w:ascii="Times New Roman" w:hAnsi="Times New Roman"/>
          <w:sz w:val="24"/>
          <w:szCs w:val="24"/>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EB0482" w:rsidRPr="00F309F8" w:rsidRDefault="00EB0482"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jc w:val="both"/>
        <w:rPr>
          <w:rFonts w:ascii="Times New Roman" w:hAnsi="Times New Roman"/>
          <w:spacing w:val="20"/>
          <w:sz w:val="24"/>
          <w:szCs w:val="24"/>
        </w:rPr>
      </w:pPr>
      <w:r w:rsidRPr="00F309F8">
        <w:rPr>
          <w:rFonts w:ascii="Times New Roman" w:hAnsi="Times New Roman"/>
          <w:spacing w:val="20"/>
          <w:sz w:val="24"/>
          <w:szCs w:val="24"/>
        </w:rPr>
        <w:t>ВИРІШИВ:</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firstLine="567"/>
        <w:jc w:val="both"/>
        <w:rPr>
          <w:rFonts w:ascii="Times New Roman" w:hAnsi="Times New Roman"/>
          <w:sz w:val="24"/>
          <w:szCs w:val="24"/>
        </w:rPr>
      </w:pPr>
      <w:r w:rsidRPr="00F309F8">
        <w:rPr>
          <w:rFonts w:ascii="Times New Roman" w:hAnsi="Times New Roman"/>
          <w:sz w:val="24"/>
          <w:szCs w:val="24"/>
        </w:rPr>
        <w:t>1. Про надання матеріальної доп</w:t>
      </w:r>
      <w:r w:rsidR="005C5FF0">
        <w:rPr>
          <w:rFonts w:ascii="Times New Roman" w:hAnsi="Times New Roman"/>
          <w:sz w:val="24"/>
          <w:szCs w:val="24"/>
        </w:rPr>
        <w:t>омоги У.</w:t>
      </w:r>
      <w:r w:rsidRPr="00F309F8">
        <w:rPr>
          <w:rFonts w:ascii="Times New Roman" w:hAnsi="Times New Roman"/>
          <w:sz w:val="24"/>
          <w:szCs w:val="24"/>
        </w:rPr>
        <w:t xml:space="preserve"> на похован</w:t>
      </w:r>
      <w:r w:rsidR="005C5FF0">
        <w:rPr>
          <w:rFonts w:ascii="Times New Roman" w:hAnsi="Times New Roman"/>
          <w:sz w:val="24"/>
          <w:szCs w:val="24"/>
        </w:rPr>
        <w:t>ня К.</w:t>
      </w:r>
      <w:r w:rsidRPr="00F309F8">
        <w:rPr>
          <w:rFonts w:ascii="Times New Roman" w:hAnsi="Times New Roman"/>
          <w:sz w:val="24"/>
          <w:szCs w:val="24"/>
        </w:rPr>
        <w:t xml:space="preserve"> у сумі 500 (п’ятсот) гривень.</w:t>
      </w:r>
    </w:p>
    <w:p w:rsidR="00EB0482" w:rsidRPr="00F309F8" w:rsidRDefault="00EB0482" w:rsidP="00EB0482">
      <w:pPr>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F309F8">
        <w:rPr>
          <w:rFonts w:ascii="Times New Roman" w:hAnsi="Times New Roman" w:cs="Times New Roman"/>
          <w:b/>
          <w:bCs/>
          <w:sz w:val="24"/>
          <w:szCs w:val="24"/>
          <w:lang w:val="uk-UA"/>
        </w:rPr>
        <w:t xml:space="preserve"> грн. (</w:t>
      </w:r>
      <w:r w:rsidRPr="00F309F8">
        <w:rPr>
          <w:rFonts w:ascii="Times New Roman" w:hAnsi="Times New Roman" w:cs="Times New Roman"/>
          <w:b/>
          <w:sz w:val="24"/>
          <w:szCs w:val="24"/>
          <w:lang w:val="uk-UA"/>
        </w:rPr>
        <w:t>П’ятсот</w:t>
      </w:r>
      <w:r w:rsidRPr="00F309F8">
        <w:rPr>
          <w:rFonts w:ascii="Times New Roman" w:hAnsi="Times New Roman" w:cs="Times New Roman"/>
          <w:b/>
          <w:bCs/>
          <w:sz w:val="24"/>
          <w:szCs w:val="24"/>
          <w:lang w:val="uk-UA"/>
        </w:rPr>
        <w:t xml:space="preserve"> грн. 00 коп.)</w:t>
      </w:r>
      <w:r w:rsidRPr="00F309F8">
        <w:rPr>
          <w:rFonts w:ascii="Times New Roman" w:hAnsi="Times New Roman" w:cs="Times New Roman"/>
          <w:sz w:val="24"/>
          <w:szCs w:val="24"/>
          <w:lang w:val="uk-UA"/>
        </w:rPr>
        <w:t xml:space="preserve"> по коду функціональної  класифікації 090412.</w:t>
      </w:r>
    </w:p>
    <w:p w:rsidR="00EB0482" w:rsidRPr="00F309F8" w:rsidRDefault="00EB0482" w:rsidP="00EB0482">
      <w:pPr>
        <w:spacing w:after="0" w:line="240" w:lineRule="auto"/>
        <w:jc w:val="both"/>
        <w:rPr>
          <w:rFonts w:ascii="Times New Roman" w:hAnsi="Times New Roman" w:cs="Times New Roman"/>
          <w:sz w:val="24"/>
          <w:szCs w:val="24"/>
          <w:lang w:val="uk-UA"/>
        </w:rPr>
      </w:pPr>
    </w:p>
    <w:p w:rsidR="00554F68" w:rsidRPr="00F309F8" w:rsidRDefault="00554F68"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EB0482" w:rsidRPr="00F309F8" w:rsidRDefault="00EB0482" w:rsidP="00EB0482">
      <w:pPr>
        <w:rPr>
          <w:rFonts w:ascii="Times New Roman" w:hAnsi="Times New Roman" w:cs="Times New Roman"/>
          <w:sz w:val="24"/>
          <w:szCs w:val="24"/>
          <w:lang w:val="uk-UA"/>
        </w:rPr>
      </w:pPr>
    </w:p>
    <w:p w:rsidR="00FF0ADE" w:rsidRPr="00F309F8" w:rsidRDefault="00FF0ADE"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Pr="00F309F8" w:rsidRDefault="00554F68" w:rsidP="00EB0482">
      <w:pPr>
        <w:rPr>
          <w:rFonts w:ascii="Times New Roman" w:hAnsi="Times New Roman" w:cs="Times New Roman"/>
          <w:sz w:val="24"/>
          <w:szCs w:val="24"/>
          <w:lang w:val="uk-UA"/>
        </w:rPr>
      </w:pPr>
    </w:p>
    <w:p w:rsidR="00554F68" w:rsidRDefault="00554F68" w:rsidP="00EB0482">
      <w:pPr>
        <w:rPr>
          <w:rFonts w:ascii="Times New Roman" w:hAnsi="Times New Roman" w:cs="Times New Roman"/>
          <w:sz w:val="24"/>
          <w:szCs w:val="24"/>
          <w:lang w:val="uk-UA"/>
        </w:rPr>
      </w:pPr>
    </w:p>
    <w:p w:rsidR="005C5FF0" w:rsidRDefault="005C5FF0" w:rsidP="00EB0482">
      <w:pPr>
        <w:rPr>
          <w:rFonts w:ascii="Times New Roman" w:hAnsi="Times New Roman" w:cs="Times New Roman"/>
          <w:sz w:val="24"/>
          <w:szCs w:val="24"/>
          <w:lang w:val="uk-UA"/>
        </w:rPr>
      </w:pPr>
    </w:p>
    <w:p w:rsidR="005C5FF0" w:rsidRPr="00F309F8" w:rsidRDefault="005C5FF0" w:rsidP="00EB0482">
      <w:pPr>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554F68"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 xml:space="preserve">Я </w:t>
      </w:r>
      <w:r>
        <w:rPr>
          <w:rFonts w:ascii="Times New Roman" w:hAnsi="Times New Roman" w:cs="Times New Roman"/>
          <w:b/>
          <w:sz w:val="24"/>
          <w:szCs w:val="24"/>
          <w:lang w:val="uk-UA"/>
        </w:rPr>
        <w:t>№</w:t>
      </w:r>
    </w:p>
    <w:p w:rsidR="00EB0482" w:rsidRPr="00F309F8" w:rsidRDefault="00125064" w:rsidP="00FB706A">
      <w:pPr>
        <w:spacing w:after="0" w:line="240" w:lineRule="auto"/>
        <w:ind w:left="5812" w:firstLine="518"/>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330</w:t>
      </w:r>
    </w:p>
    <w:p w:rsidR="00FB706A" w:rsidRPr="00F309F8" w:rsidRDefault="00FB706A" w:rsidP="00EB0482">
      <w:pPr>
        <w:spacing w:after="0" w:line="240" w:lineRule="auto"/>
        <w:jc w:val="both"/>
        <w:rPr>
          <w:rFonts w:ascii="Times New Roman" w:hAnsi="Times New Roman" w:cs="Times New Roman"/>
          <w:sz w:val="24"/>
          <w:szCs w:val="24"/>
          <w:lang w:val="uk-UA"/>
        </w:rPr>
      </w:pPr>
    </w:p>
    <w:p w:rsidR="00FB706A" w:rsidRPr="00F309F8" w:rsidRDefault="00FB706A"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EB0482" w:rsidRPr="00F309F8" w:rsidRDefault="00EB0482" w:rsidP="00EB0482">
      <w:pPr>
        <w:spacing w:after="0" w:line="240" w:lineRule="auto"/>
        <w:jc w:val="both"/>
        <w:rPr>
          <w:rFonts w:ascii="Times New Roman" w:hAnsi="Times New Roman" w:cs="Times New Roman"/>
          <w:b/>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EB0482" w:rsidRPr="00F309F8" w:rsidRDefault="005C5FF0" w:rsidP="00EB04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w:t>
      </w:r>
      <w:r w:rsidR="00EB0482" w:rsidRPr="00F309F8">
        <w:rPr>
          <w:rFonts w:ascii="Times New Roman" w:hAnsi="Times New Roman" w:cs="Times New Roman"/>
          <w:sz w:val="24"/>
          <w:szCs w:val="24"/>
          <w:lang w:val="uk-UA"/>
        </w:rPr>
        <w:t xml:space="preserve">. на поховання </w:t>
      </w:r>
      <w:r>
        <w:rPr>
          <w:rFonts w:ascii="Times New Roman" w:hAnsi="Times New Roman"/>
          <w:sz w:val="24"/>
          <w:szCs w:val="24"/>
          <w:lang w:val="uk-UA"/>
        </w:rPr>
        <w:t>Д</w:t>
      </w:r>
      <w:r w:rsidR="00EB0482" w:rsidRPr="00F309F8">
        <w:rPr>
          <w:rFonts w:ascii="Times New Roman" w:hAnsi="Times New Roman"/>
          <w:sz w:val="24"/>
          <w:szCs w:val="24"/>
          <w:lang w:val="uk-UA"/>
        </w:rPr>
        <w:t>.</w:t>
      </w:r>
    </w:p>
    <w:p w:rsidR="00EB0482" w:rsidRPr="00F309F8" w:rsidRDefault="00EB0482" w:rsidP="00EB0482">
      <w:pPr>
        <w:pStyle w:val="22"/>
        <w:spacing w:after="0" w:line="240" w:lineRule="auto"/>
        <w:ind w:left="0" w:firstLine="540"/>
        <w:jc w:val="both"/>
        <w:rPr>
          <w:rFonts w:ascii="Times New Roman" w:hAnsi="Times New Roman"/>
          <w:sz w:val="24"/>
          <w:szCs w:val="24"/>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Розглянувши заяву</w:t>
      </w:r>
      <w:r w:rsidR="005C5FF0">
        <w:rPr>
          <w:rFonts w:ascii="Times New Roman" w:hAnsi="Times New Roman"/>
          <w:sz w:val="24"/>
          <w:szCs w:val="24"/>
        </w:rPr>
        <w:t xml:space="preserve"> Л. (проживає: вул</w:t>
      </w:r>
      <w:r w:rsidRPr="00F309F8">
        <w:rPr>
          <w:rFonts w:ascii="Times New Roman" w:hAnsi="Times New Roman"/>
          <w:sz w:val="24"/>
          <w:szCs w:val="24"/>
        </w:rPr>
        <w:t>; м. Миколаїв Львівської області,) про надання їй допомоги на похо</w:t>
      </w:r>
      <w:r w:rsidR="005C5FF0">
        <w:rPr>
          <w:rFonts w:ascii="Times New Roman" w:hAnsi="Times New Roman"/>
          <w:sz w:val="24"/>
          <w:szCs w:val="24"/>
        </w:rPr>
        <w:t xml:space="preserve">вання Д., який помер </w:t>
      </w:r>
      <w:r w:rsidRPr="00F309F8">
        <w:rPr>
          <w:rFonts w:ascii="Times New Roman" w:hAnsi="Times New Roman"/>
          <w:sz w:val="24"/>
          <w:szCs w:val="24"/>
        </w:rPr>
        <w:t xml:space="preserve"> листопада  2015 року і до дня смерті прожив за адресою: м. Но</w:t>
      </w:r>
      <w:r w:rsidR="005C5FF0">
        <w:rPr>
          <w:rFonts w:ascii="Times New Roman" w:hAnsi="Times New Roman"/>
          <w:sz w:val="24"/>
          <w:szCs w:val="24"/>
        </w:rPr>
        <w:t>вий Розділ, вул. К.</w:t>
      </w:r>
      <w:r w:rsidRPr="00F309F8">
        <w:rPr>
          <w:rFonts w:ascii="Times New Roman" w:hAnsi="Times New Roman"/>
          <w:sz w:val="24"/>
          <w:szCs w:val="24"/>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w:t>
      </w:r>
    </w:p>
    <w:p w:rsidR="00EB0482" w:rsidRPr="00F309F8" w:rsidRDefault="00EB0482"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jc w:val="both"/>
        <w:rPr>
          <w:rFonts w:ascii="Times New Roman" w:hAnsi="Times New Roman"/>
          <w:spacing w:val="20"/>
          <w:sz w:val="24"/>
          <w:szCs w:val="24"/>
        </w:rPr>
      </w:pPr>
      <w:r w:rsidRPr="00F309F8">
        <w:rPr>
          <w:rFonts w:ascii="Times New Roman" w:hAnsi="Times New Roman"/>
          <w:spacing w:val="20"/>
          <w:sz w:val="24"/>
          <w:szCs w:val="24"/>
        </w:rPr>
        <w:t>ВИРІШИВ:</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1. Про надання матеріальної допомоги</w:t>
      </w:r>
      <w:r w:rsidR="005C5FF0">
        <w:rPr>
          <w:rFonts w:ascii="Times New Roman" w:hAnsi="Times New Roman"/>
          <w:sz w:val="24"/>
          <w:szCs w:val="24"/>
        </w:rPr>
        <w:t xml:space="preserve"> Л.</w:t>
      </w:r>
      <w:r w:rsidRPr="00F309F8">
        <w:rPr>
          <w:rFonts w:ascii="Times New Roman" w:hAnsi="Times New Roman"/>
          <w:sz w:val="24"/>
          <w:szCs w:val="24"/>
        </w:rPr>
        <w:t xml:space="preserve"> на похов</w:t>
      </w:r>
      <w:r w:rsidR="005C5FF0">
        <w:rPr>
          <w:rFonts w:ascii="Times New Roman" w:hAnsi="Times New Roman"/>
          <w:sz w:val="24"/>
          <w:szCs w:val="24"/>
        </w:rPr>
        <w:t>ання Д.</w:t>
      </w:r>
      <w:r w:rsidRPr="00F309F8">
        <w:rPr>
          <w:rFonts w:ascii="Times New Roman" w:hAnsi="Times New Roman"/>
          <w:sz w:val="24"/>
          <w:szCs w:val="24"/>
        </w:rPr>
        <w:t xml:space="preserve"> у сумі 500 (п’ятсот) гривень.</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F309F8">
        <w:rPr>
          <w:rFonts w:ascii="Times New Roman" w:hAnsi="Times New Roman" w:cs="Times New Roman"/>
          <w:b/>
          <w:bCs/>
          <w:sz w:val="24"/>
          <w:szCs w:val="24"/>
          <w:lang w:val="uk-UA"/>
        </w:rPr>
        <w:t xml:space="preserve"> грн. (</w:t>
      </w:r>
      <w:r w:rsidRPr="00F309F8">
        <w:rPr>
          <w:rFonts w:ascii="Times New Roman" w:hAnsi="Times New Roman" w:cs="Times New Roman"/>
          <w:b/>
          <w:sz w:val="24"/>
          <w:szCs w:val="24"/>
          <w:lang w:val="uk-UA"/>
        </w:rPr>
        <w:t>П’ятсот</w:t>
      </w:r>
      <w:r w:rsidRPr="00F309F8">
        <w:rPr>
          <w:rFonts w:ascii="Times New Roman" w:hAnsi="Times New Roman" w:cs="Times New Roman"/>
          <w:b/>
          <w:bCs/>
          <w:sz w:val="24"/>
          <w:szCs w:val="24"/>
          <w:lang w:val="uk-UA"/>
        </w:rPr>
        <w:t xml:space="preserve"> грн. 00 коп.)</w:t>
      </w:r>
      <w:r w:rsidRPr="00F309F8">
        <w:rPr>
          <w:rFonts w:ascii="Times New Roman" w:hAnsi="Times New Roman" w:cs="Times New Roman"/>
          <w:sz w:val="24"/>
          <w:szCs w:val="24"/>
          <w:lang w:val="uk-UA"/>
        </w:rPr>
        <w:t xml:space="preserve"> по коду функціональної  класифікації 090412.</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p>
    <w:p w:rsidR="00554F68" w:rsidRPr="00F309F8" w:rsidRDefault="00554F68" w:rsidP="00EB0482">
      <w:pPr>
        <w:spacing w:after="0" w:line="240" w:lineRule="auto"/>
        <w:ind w:firstLine="540"/>
        <w:jc w:val="both"/>
        <w:rPr>
          <w:rFonts w:ascii="Times New Roman" w:hAnsi="Times New Roman" w:cs="Times New Roman"/>
          <w:sz w:val="24"/>
          <w:szCs w:val="24"/>
          <w:lang w:val="uk-UA"/>
        </w:rPr>
      </w:pPr>
    </w:p>
    <w:p w:rsidR="00EB0482" w:rsidRPr="00F309F8" w:rsidRDefault="00EB0482" w:rsidP="00EB0482">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EB0482" w:rsidRPr="00F309F8" w:rsidRDefault="00EB0482" w:rsidP="00EB0482">
      <w:pPr>
        <w:spacing w:after="0" w:line="240" w:lineRule="auto"/>
        <w:ind w:left="6372" w:firstLine="518"/>
        <w:jc w:val="both"/>
        <w:rPr>
          <w:rFonts w:ascii="Times New Roman" w:hAnsi="Times New Roman" w:cs="Times New Roman"/>
          <w:b/>
          <w:sz w:val="24"/>
          <w:szCs w:val="24"/>
          <w:u w:val="single"/>
          <w:lang w:val="uk-UA"/>
        </w:rPr>
      </w:pPr>
    </w:p>
    <w:p w:rsidR="00EB0482" w:rsidRPr="00F309F8" w:rsidRDefault="00EB0482"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EB0482">
      <w:pPr>
        <w:spacing w:after="0" w:line="240" w:lineRule="auto"/>
        <w:ind w:left="6372" w:firstLine="518"/>
        <w:jc w:val="both"/>
        <w:rPr>
          <w:rFonts w:ascii="Times New Roman" w:hAnsi="Times New Roman" w:cs="Times New Roman"/>
          <w:b/>
          <w:sz w:val="24"/>
          <w:szCs w:val="24"/>
          <w:u w:val="single"/>
          <w:lang w:val="uk-UA"/>
        </w:rPr>
      </w:pPr>
    </w:p>
    <w:p w:rsidR="00554F68" w:rsidRPr="00F309F8" w:rsidRDefault="00554F68" w:rsidP="00B60CAA">
      <w:pPr>
        <w:spacing w:after="0" w:line="240" w:lineRule="auto"/>
        <w:jc w:val="both"/>
        <w:rPr>
          <w:rFonts w:ascii="Times New Roman" w:hAnsi="Times New Roman" w:cs="Times New Roman"/>
          <w:b/>
          <w:sz w:val="24"/>
          <w:szCs w:val="24"/>
          <w:u w:val="single"/>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554F68"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EB0482" w:rsidRPr="00F309F8" w:rsidRDefault="00FB706A" w:rsidP="00FB706A">
      <w:pPr>
        <w:spacing w:after="0" w:line="240" w:lineRule="auto"/>
        <w:ind w:left="5812" w:firstLine="518"/>
        <w:jc w:val="both"/>
        <w:rPr>
          <w:rFonts w:ascii="Times New Roman" w:hAnsi="Times New Roman" w:cs="Times New Roman"/>
          <w:b/>
          <w:sz w:val="24"/>
          <w:szCs w:val="24"/>
          <w:lang w:val="uk-UA"/>
        </w:rPr>
      </w:pPr>
      <w:r w:rsidRPr="00F309F8">
        <w:rPr>
          <w:rFonts w:ascii="Times New Roman" w:hAnsi="Times New Roman" w:cs="Times New Roman"/>
          <w:b/>
          <w:sz w:val="24"/>
          <w:szCs w:val="24"/>
          <w:lang w:val="uk-UA"/>
        </w:rPr>
        <w:t>33</w:t>
      </w:r>
      <w:r w:rsidR="00125064" w:rsidRPr="00F309F8">
        <w:rPr>
          <w:rFonts w:ascii="Times New Roman" w:hAnsi="Times New Roman" w:cs="Times New Roman"/>
          <w:b/>
          <w:sz w:val="24"/>
          <w:szCs w:val="24"/>
          <w:lang w:val="uk-UA"/>
        </w:rPr>
        <w:t>1</w:t>
      </w:r>
      <w:r w:rsidR="00EB0482" w:rsidRPr="00F309F8">
        <w:rPr>
          <w:rFonts w:ascii="Times New Roman" w:hAnsi="Times New Roman" w:cs="Times New Roman"/>
          <w:sz w:val="24"/>
          <w:szCs w:val="24"/>
          <w:lang w:val="uk-UA"/>
        </w:rPr>
        <w:tab/>
      </w:r>
    </w:p>
    <w:p w:rsidR="00FB706A" w:rsidRPr="00F309F8" w:rsidRDefault="00FB706A" w:rsidP="00EB0482">
      <w:pPr>
        <w:spacing w:after="0" w:line="240" w:lineRule="auto"/>
        <w:jc w:val="both"/>
        <w:rPr>
          <w:rFonts w:ascii="Times New Roman" w:hAnsi="Times New Roman" w:cs="Times New Roman"/>
          <w:sz w:val="24"/>
          <w:szCs w:val="24"/>
          <w:lang w:val="uk-UA"/>
        </w:rPr>
      </w:pPr>
    </w:p>
    <w:p w:rsidR="00FB706A" w:rsidRPr="00F309F8" w:rsidRDefault="00FB706A"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22 грудня  2015 року</w:t>
      </w:r>
    </w:p>
    <w:p w:rsidR="00EB0482" w:rsidRPr="00F309F8" w:rsidRDefault="00EB0482" w:rsidP="00EB0482">
      <w:pPr>
        <w:spacing w:after="0" w:line="240" w:lineRule="auto"/>
        <w:jc w:val="both"/>
        <w:rPr>
          <w:rFonts w:ascii="Times New Roman" w:hAnsi="Times New Roman" w:cs="Times New Roman"/>
          <w:b/>
          <w:sz w:val="24"/>
          <w:szCs w:val="24"/>
          <w:lang w:val="uk-UA"/>
        </w:rPr>
      </w:pPr>
    </w:p>
    <w:p w:rsidR="00EB0482" w:rsidRPr="00F309F8" w:rsidRDefault="00EB0482" w:rsidP="00EB0482">
      <w:pPr>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Про надання матеріальної допомоги</w:t>
      </w:r>
    </w:p>
    <w:p w:rsidR="00EB0482" w:rsidRPr="00F309F8" w:rsidRDefault="005C5FF0" w:rsidP="00EB04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EB0482" w:rsidRPr="00F309F8">
        <w:rPr>
          <w:rFonts w:ascii="Times New Roman" w:hAnsi="Times New Roman" w:cs="Times New Roman"/>
          <w:sz w:val="24"/>
          <w:szCs w:val="24"/>
          <w:lang w:val="uk-UA"/>
        </w:rPr>
        <w:t xml:space="preserve">. на поховання </w:t>
      </w:r>
      <w:r>
        <w:rPr>
          <w:rFonts w:ascii="Times New Roman" w:hAnsi="Times New Roman"/>
          <w:sz w:val="24"/>
          <w:szCs w:val="24"/>
          <w:lang w:val="uk-UA"/>
        </w:rPr>
        <w:t>С</w:t>
      </w:r>
      <w:r w:rsidR="00EB0482" w:rsidRPr="00F309F8">
        <w:rPr>
          <w:rFonts w:ascii="Times New Roman" w:hAnsi="Times New Roman"/>
          <w:sz w:val="24"/>
          <w:szCs w:val="24"/>
          <w:lang w:val="uk-UA"/>
        </w:rPr>
        <w:t>.</w:t>
      </w:r>
    </w:p>
    <w:p w:rsidR="00EB0482" w:rsidRPr="00F309F8" w:rsidRDefault="00EB0482" w:rsidP="00FB706A">
      <w:pPr>
        <w:pStyle w:val="22"/>
        <w:spacing w:after="0" w:line="240" w:lineRule="auto"/>
        <w:jc w:val="both"/>
        <w:rPr>
          <w:rFonts w:ascii="Times New Roman" w:hAnsi="Times New Roman"/>
          <w:sz w:val="24"/>
          <w:szCs w:val="24"/>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Розглянувши заяву Слівінського Олександра Володимировича (пр</w:t>
      </w:r>
      <w:r w:rsidR="005C5FF0">
        <w:rPr>
          <w:rFonts w:ascii="Times New Roman" w:hAnsi="Times New Roman"/>
          <w:sz w:val="24"/>
          <w:szCs w:val="24"/>
        </w:rPr>
        <w:t xml:space="preserve">оживає: вул. Чорновола </w:t>
      </w:r>
      <w:r w:rsidRPr="00F309F8">
        <w:rPr>
          <w:rFonts w:ascii="Times New Roman" w:hAnsi="Times New Roman"/>
          <w:sz w:val="24"/>
          <w:szCs w:val="24"/>
        </w:rPr>
        <w:t>; м. Миколаїв Львівської області,) про надання їй допомоги н</w:t>
      </w:r>
      <w:r w:rsidR="005C5FF0">
        <w:rPr>
          <w:rFonts w:ascii="Times New Roman" w:hAnsi="Times New Roman"/>
          <w:sz w:val="24"/>
          <w:szCs w:val="24"/>
        </w:rPr>
        <w:t xml:space="preserve">а поховання  , С. , який помер </w:t>
      </w:r>
      <w:r w:rsidRPr="00F309F8">
        <w:rPr>
          <w:rFonts w:ascii="Times New Roman" w:hAnsi="Times New Roman"/>
          <w:sz w:val="24"/>
          <w:szCs w:val="24"/>
        </w:rPr>
        <w:t xml:space="preserve"> листопада  2015 року і до дня смерті прожив за адресою: м. Новий </w:t>
      </w:r>
      <w:r w:rsidR="005C5FF0">
        <w:rPr>
          <w:rFonts w:ascii="Times New Roman" w:hAnsi="Times New Roman"/>
          <w:sz w:val="24"/>
          <w:szCs w:val="24"/>
        </w:rPr>
        <w:t xml:space="preserve">Розділ, вул. Чорновола </w:t>
      </w:r>
      <w:r w:rsidRPr="00F309F8">
        <w:rPr>
          <w:rFonts w:ascii="Times New Roman" w:hAnsi="Times New Roman"/>
          <w:sz w:val="24"/>
          <w:szCs w:val="24"/>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EB0482" w:rsidRPr="00F309F8" w:rsidRDefault="00EB0482"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jc w:val="both"/>
        <w:rPr>
          <w:rFonts w:ascii="Times New Roman" w:hAnsi="Times New Roman"/>
          <w:spacing w:val="20"/>
          <w:sz w:val="24"/>
          <w:szCs w:val="24"/>
        </w:rPr>
      </w:pPr>
      <w:r w:rsidRPr="00F309F8">
        <w:rPr>
          <w:rFonts w:ascii="Times New Roman" w:hAnsi="Times New Roman"/>
          <w:spacing w:val="20"/>
          <w:sz w:val="24"/>
          <w:szCs w:val="24"/>
        </w:rPr>
        <w:t>ВИРІШИВ:</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p>
    <w:p w:rsidR="00EB0482" w:rsidRPr="00F309F8" w:rsidRDefault="00EB0482" w:rsidP="00EB0482">
      <w:pPr>
        <w:pStyle w:val="22"/>
        <w:spacing w:after="0" w:line="240" w:lineRule="auto"/>
        <w:ind w:left="0" w:firstLine="540"/>
        <w:jc w:val="both"/>
        <w:rPr>
          <w:rFonts w:ascii="Times New Roman" w:hAnsi="Times New Roman"/>
          <w:sz w:val="24"/>
          <w:szCs w:val="24"/>
        </w:rPr>
      </w:pPr>
      <w:r w:rsidRPr="00F309F8">
        <w:rPr>
          <w:rFonts w:ascii="Times New Roman" w:hAnsi="Times New Roman"/>
          <w:sz w:val="24"/>
          <w:szCs w:val="24"/>
        </w:rPr>
        <w:t>1. Про нада</w:t>
      </w:r>
      <w:r w:rsidR="005C5FF0">
        <w:rPr>
          <w:rFonts w:ascii="Times New Roman" w:hAnsi="Times New Roman"/>
          <w:sz w:val="24"/>
          <w:szCs w:val="24"/>
        </w:rPr>
        <w:t>ння матеріальної допомоги С.</w:t>
      </w:r>
      <w:r w:rsidRPr="00F309F8">
        <w:rPr>
          <w:rFonts w:ascii="Times New Roman" w:hAnsi="Times New Roman"/>
          <w:sz w:val="24"/>
          <w:szCs w:val="24"/>
        </w:rPr>
        <w:t xml:space="preserve"> на похо</w:t>
      </w:r>
      <w:r w:rsidR="005C5FF0">
        <w:rPr>
          <w:rFonts w:ascii="Times New Roman" w:hAnsi="Times New Roman"/>
          <w:sz w:val="24"/>
          <w:szCs w:val="24"/>
        </w:rPr>
        <w:t>вання С.</w:t>
      </w:r>
      <w:r w:rsidRPr="00F309F8">
        <w:rPr>
          <w:rFonts w:ascii="Times New Roman" w:hAnsi="Times New Roman"/>
          <w:sz w:val="24"/>
          <w:szCs w:val="24"/>
        </w:rPr>
        <w:t xml:space="preserve"> у сумі 500 (п’ятсот) гривень.</w:t>
      </w:r>
    </w:p>
    <w:p w:rsidR="00EB0482" w:rsidRPr="00F309F8" w:rsidRDefault="00EB0482" w:rsidP="00EB0482">
      <w:pPr>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F309F8">
        <w:rPr>
          <w:rFonts w:ascii="Times New Roman" w:hAnsi="Times New Roman" w:cs="Times New Roman"/>
          <w:b/>
          <w:bCs/>
          <w:sz w:val="24"/>
          <w:szCs w:val="24"/>
          <w:lang w:val="uk-UA"/>
        </w:rPr>
        <w:t xml:space="preserve"> грн. (</w:t>
      </w:r>
      <w:r w:rsidRPr="00F309F8">
        <w:rPr>
          <w:rFonts w:ascii="Times New Roman" w:hAnsi="Times New Roman" w:cs="Times New Roman"/>
          <w:b/>
          <w:sz w:val="24"/>
          <w:szCs w:val="24"/>
          <w:lang w:val="uk-UA"/>
        </w:rPr>
        <w:t>П’ятсот</w:t>
      </w:r>
      <w:r w:rsidRPr="00F309F8">
        <w:rPr>
          <w:rFonts w:ascii="Times New Roman" w:hAnsi="Times New Roman" w:cs="Times New Roman"/>
          <w:b/>
          <w:bCs/>
          <w:sz w:val="24"/>
          <w:szCs w:val="24"/>
          <w:lang w:val="uk-UA"/>
        </w:rPr>
        <w:t xml:space="preserve"> грн. 00 коп.)</w:t>
      </w:r>
      <w:r w:rsidRPr="00F309F8">
        <w:rPr>
          <w:rFonts w:ascii="Times New Roman" w:hAnsi="Times New Roman" w:cs="Times New Roman"/>
          <w:sz w:val="24"/>
          <w:szCs w:val="24"/>
          <w:lang w:val="uk-UA"/>
        </w:rPr>
        <w:t xml:space="preserve"> по коду функціональної  класифікації 090412.</w:t>
      </w:r>
    </w:p>
    <w:p w:rsidR="00EB0482" w:rsidRPr="00F309F8" w:rsidRDefault="00EB0482" w:rsidP="00EB0482">
      <w:pPr>
        <w:spacing w:after="0" w:line="240" w:lineRule="auto"/>
        <w:jc w:val="both"/>
        <w:rPr>
          <w:rFonts w:ascii="Times New Roman" w:hAnsi="Times New Roman" w:cs="Times New Roman"/>
          <w:sz w:val="24"/>
          <w:szCs w:val="24"/>
          <w:lang w:val="uk-UA"/>
        </w:rPr>
      </w:pPr>
    </w:p>
    <w:p w:rsidR="00554F68" w:rsidRPr="00F309F8" w:rsidRDefault="00554F68" w:rsidP="00EB0482">
      <w:pPr>
        <w:spacing w:after="0" w:line="240" w:lineRule="auto"/>
        <w:jc w:val="both"/>
        <w:rPr>
          <w:rFonts w:ascii="Times New Roman" w:hAnsi="Times New Roman" w:cs="Times New Roman"/>
          <w:sz w:val="24"/>
          <w:szCs w:val="24"/>
          <w:lang w:val="uk-UA"/>
        </w:rPr>
      </w:pPr>
    </w:p>
    <w:p w:rsidR="00EB0482" w:rsidRPr="00F309F8" w:rsidRDefault="00EB0482" w:rsidP="00EB0482">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EB0482" w:rsidRPr="00F309F8" w:rsidRDefault="00EB0482" w:rsidP="00354762">
      <w:pPr>
        <w:spacing w:after="0" w:line="240" w:lineRule="auto"/>
        <w:jc w:val="right"/>
        <w:rPr>
          <w:rFonts w:ascii="Times New Roman" w:hAnsi="Times New Roman"/>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554F68"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554F68" w:rsidRPr="00F309F8" w:rsidRDefault="00FB706A" w:rsidP="00FB706A">
      <w:pPr>
        <w:spacing w:after="0" w:line="240" w:lineRule="auto"/>
        <w:jc w:val="both"/>
        <w:rPr>
          <w:rFonts w:ascii="Times New Roman" w:hAnsi="Times New Roman"/>
          <w:b/>
          <w:sz w:val="24"/>
          <w:szCs w:val="24"/>
          <w:lang w:val="uk-UA"/>
        </w:rPr>
      </w:pP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00125064" w:rsidRPr="00F309F8">
        <w:rPr>
          <w:rFonts w:ascii="Times New Roman" w:hAnsi="Times New Roman"/>
          <w:b/>
          <w:sz w:val="24"/>
          <w:szCs w:val="24"/>
          <w:lang w:val="uk-UA"/>
        </w:rPr>
        <w:t>332</w:t>
      </w:r>
    </w:p>
    <w:p w:rsidR="00554F68" w:rsidRPr="00F309F8" w:rsidRDefault="00554F68"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EB0482" w:rsidRPr="00F309F8" w:rsidRDefault="00EB0482" w:rsidP="00FB706A">
      <w:pPr>
        <w:tabs>
          <w:tab w:val="left" w:pos="10992"/>
          <w:tab w:val="left" w:pos="11908"/>
          <w:tab w:val="left" w:pos="12824"/>
          <w:tab w:val="left" w:pos="13740"/>
          <w:tab w:val="left" w:pos="14656"/>
        </w:tabs>
        <w:spacing w:after="0" w:line="240" w:lineRule="auto"/>
        <w:rPr>
          <w:rFonts w:ascii="Times New Roman" w:hAnsi="Times New Roman"/>
          <w:b/>
          <w:sz w:val="24"/>
          <w:szCs w:val="24"/>
          <w:u w:val="single"/>
          <w:lang w:val="uk-UA"/>
        </w:rPr>
      </w:pP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Pr="00F309F8">
        <w:rPr>
          <w:rFonts w:ascii="Times New Roman" w:hAnsi="Times New Roman"/>
          <w:sz w:val="24"/>
          <w:szCs w:val="24"/>
          <w:lang w:val="uk-UA"/>
        </w:rPr>
        <w:tab/>
      </w:r>
      <w:r w:rsidR="00FB706A" w:rsidRPr="00F309F8">
        <w:rPr>
          <w:rFonts w:ascii="Times New Roman" w:hAnsi="Times New Roman"/>
          <w:b/>
          <w:sz w:val="24"/>
          <w:szCs w:val="24"/>
          <w:u w:val="single"/>
          <w:lang w:val="uk-UA"/>
        </w:rPr>
        <w:t>333</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p w:rsidR="00EB0482" w:rsidRPr="00F309F8" w:rsidRDefault="00EB0482" w:rsidP="00EB0482">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22 грудня  2015 року</w:t>
      </w:r>
    </w:p>
    <w:p w:rsidR="00EB0482" w:rsidRPr="00F309F8" w:rsidRDefault="00EB0482" w:rsidP="00EB0482">
      <w:pPr>
        <w:spacing w:after="0" w:line="240" w:lineRule="auto"/>
        <w:jc w:val="both"/>
        <w:rPr>
          <w:rFonts w:ascii="Times New Roman" w:eastAsia="Calibri" w:hAnsi="Times New Roman" w:cs="Times New Roman"/>
          <w:sz w:val="24"/>
          <w:szCs w:val="24"/>
          <w:lang w:val="uk-UA"/>
        </w:rPr>
      </w:pPr>
    </w:p>
    <w:p w:rsidR="00EB0482" w:rsidRPr="00F309F8" w:rsidRDefault="00EB0482" w:rsidP="00EB0482">
      <w:pPr>
        <w:pStyle w:val="aa"/>
        <w:shd w:val="clear" w:color="auto" w:fill="FFFFFF"/>
        <w:spacing w:before="0" w:beforeAutospacing="0" w:after="0"/>
        <w:jc w:val="both"/>
        <w:textAlignment w:val="baseline"/>
      </w:pPr>
      <w:r w:rsidRPr="00F309F8">
        <w:t xml:space="preserve">Про надання дозволу Новороздільській </w:t>
      </w:r>
    </w:p>
    <w:p w:rsidR="00EB0482" w:rsidRPr="00F309F8" w:rsidRDefault="00EB0482" w:rsidP="00EB0482">
      <w:pPr>
        <w:pStyle w:val="aa"/>
        <w:shd w:val="clear" w:color="auto" w:fill="FFFFFF"/>
        <w:spacing w:before="0" w:beforeAutospacing="0" w:after="0"/>
        <w:jc w:val="both"/>
        <w:textAlignment w:val="baseline"/>
      </w:pPr>
      <w:r w:rsidRPr="00F309F8">
        <w:t>міській лікарні на  встановлення дорожніх знаків</w:t>
      </w:r>
    </w:p>
    <w:p w:rsidR="00EB0482" w:rsidRPr="00F309F8" w:rsidRDefault="00EB0482" w:rsidP="00FB706A">
      <w:pPr>
        <w:pStyle w:val="aa"/>
        <w:shd w:val="clear" w:color="auto" w:fill="FFFFFF"/>
        <w:spacing w:before="0" w:beforeAutospacing="0" w:after="0"/>
        <w:jc w:val="both"/>
        <w:textAlignment w:val="baseline"/>
      </w:pPr>
    </w:p>
    <w:p w:rsidR="00EB0482" w:rsidRPr="00F309F8" w:rsidRDefault="00EB0482" w:rsidP="00EB0482">
      <w:pPr>
        <w:pStyle w:val="aa"/>
        <w:shd w:val="clear" w:color="auto" w:fill="FFFFFF"/>
        <w:spacing w:before="0" w:beforeAutospacing="0" w:after="0"/>
        <w:ind w:firstLine="567"/>
        <w:jc w:val="both"/>
        <w:textAlignment w:val="baseline"/>
      </w:pPr>
      <w:r w:rsidRPr="00F309F8">
        <w:t>Розглянувши та обговоривши лист головного лікаря Новороздільської міської лікарні Ципука А.П.  № 888 від 30.11.15р.  щодо надання дозволу на встановлення дорожніх знаків  обмеження швидкості руху при в’їзді на територію лікарні з метою забезпечення безпеки пішохідного рух, відповідно до  пп.1, п. а, ч. 1 ст. 31, ст.40, ст.59, ч.1, 2 ст.52 Закону України „Про місцеве самоврядування в Україні”, виконавчий комітет Новороздільської  міської ради</w:t>
      </w:r>
    </w:p>
    <w:p w:rsidR="00EB0482" w:rsidRPr="00F309F8" w:rsidRDefault="00EB0482" w:rsidP="00EB0482">
      <w:pPr>
        <w:pStyle w:val="aa"/>
        <w:shd w:val="clear" w:color="auto" w:fill="FFFFFF"/>
        <w:spacing w:before="0" w:beforeAutospacing="0" w:after="0"/>
        <w:jc w:val="both"/>
        <w:textAlignment w:val="baseline"/>
      </w:pPr>
    </w:p>
    <w:p w:rsidR="00EB0482" w:rsidRPr="00F309F8" w:rsidRDefault="00EB0482" w:rsidP="00EB0482">
      <w:pPr>
        <w:pStyle w:val="aa"/>
        <w:shd w:val="clear" w:color="auto" w:fill="FFFFFF"/>
        <w:spacing w:before="0" w:beforeAutospacing="0" w:after="0"/>
        <w:jc w:val="both"/>
        <w:textAlignment w:val="baseline"/>
      </w:pPr>
      <w:r w:rsidRPr="00F309F8">
        <w:t>В И Р І Ш И В:</w:t>
      </w:r>
    </w:p>
    <w:p w:rsidR="00EB0482" w:rsidRPr="00F309F8" w:rsidRDefault="00EB0482" w:rsidP="00EB0482">
      <w:pPr>
        <w:pStyle w:val="aa"/>
        <w:shd w:val="clear" w:color="auto" w:fill="FFFFFF"/>
        <w:spacing w:before="0" w:beforeAutospacing="0" w:after="0"/>
        <w:jc w:val="both"/>
        <w:textAlignment w:val="baseline"/>
      </w:pPr>
    </w:p>
    <w:p w:rsidR="00EB0482" w:rsidRPr="00F309F8" w:rsidRDefault="00EB0482" w:rsidP="00EB0482">
      <w:pPr>
        <w:pStyle w:val="aa"/>
        <w:shd w:val="clear" w:color="auto" w:fill="FFFFFF"/>
        <w:spacing w:before="0" w:beforeAutospacing="0" w:after="0"/>
        <w:ind w:firstLine="567"/>
        <w:jc w:val="both"/>
        <w:textAlignment w:val="baseline"/>
      </w:pPr>
      <w:r w:rsidRPr="00F309F8">
        <w:t>1. Надати дозвіл Новороздільській міській лі</w:t>
      </w:r>
      <w:r w:rsidR="00A16F9C">
        <w:t>карні на встановлення дорожніх</w:t>
      </w:r>
      <w:r w:rsidRPr="00F309F8">
        <w:t xml:space="preserve"> знак</w:t>
      </w:r>
      <w:r w:rsidR="00A16F9C">
        <w:t>ів</w:t>
      </w:r>
      <w:r w:rsidRPr="00F309F8">
        <w:t xml:space="preserve">  обмеження швидкості руху при в’їзді на територію лікарні, а саме дорожнього знаку 3.29. «Обмеження максимальної швидкості 5км/год.».</w:t>
      </w:r>
    </w:p>
    <w:p w:rsidR="00EB0482" w:rsidRPr="00F309F8" w:rsidRDefault="00EB0482" w:rsidP="00EB0482">
      <w:pPr>
        <w:pStyle w:val="aa"/>
        <w:shd w:val="clear" w:color="auto" w:fill="FFFFFF"/>
        <w:spacing w:before="0" w:beforeAutospacing="0" w:after="0"/>
        <w:ind w:firstLine="567"/>
        <w:jc w:val="both"/>
        <w:textAlignment w:val="baseline"/>
      </w:pPr>
      <w:r w:rsidRPr="00F309F8">
        <w:t>- на в’їзді зі сторни бульв. Довженка;</w:t>
      </w:r>
    </w:p>
    <w:p w:rsidR="00EB0482" w:rsidRPr="00F309F8" w:rsidRDefault="00EB0482" w:rsidP="00EB0482">
      <w:pPr>
        <w:pStyle w:val="aa"/>
        <w:shd w:val="clear" w:color="auto" w:fill="FFFFFF"/>
        <w:spacing w:before="0" w:beforeAutospacing="0" w:after="0"/>
        <w:ind w:firstLine="567"/>
        <w:jc w:val="both"/>
        <w:textAlignment w:val="baseline"/>
      </w:pPr>
      <w:r w:rsidRPr="00F309F8">
        <w:t>- на в’їзді зі сторни ЗОШ № 3;</w:t>
      </w:r>
    </w:p>
    <w:p w:rsidR="00EB0482" w:rsidRPr="00F309F8" w:rsidRDefault="00EB0482" w:rsidP="00651D8F">
      <w:pPr>
        <w:pStyle w:val="aa"/>
        <w:shd w:val="clear" w:color="auto" w:fill="FFFFFF"/>
        <w:spacing w:before="0" w:beforeAutospacing="0" w:after="0"/>
        <w:ind w:firstLine="567"/>
        <w:jc w:val="both"/>
        <w:textAlignment w:val="baseline"/>
      </w:pPr>
      <w:r w:rsidRPr="00F309F8">
        <w:t>- на в’їзді зі сторни ТзОВ «Контур».</w:t>
      </w:r>
    </w:p>
    <w:p w:rsidR="00EB0482" w:rsidRPr="00F309F8" w:rsidRDefault="00EB0482" w:rsidP="00EB0482">
      <w:pPr>
        <w:pStyle w:val="aa"/>
        <w:shd w:val="clear" w:color="auto" w:fill="FFFFFF"/>
        <w:spacing w:before="0" w:beforeAutospacing="0" w:after="0"/>
        <w:ind w:firstLine="567"/>
        <w:jc w:val="both"/>
        <w:textAlignment w:val="baseline"/>
      </w:pPr>
      <w:r w:rsidRPr="00F309F8">
        <w:t>2. Новороздільській міській лікарні (</w:t>
      </w:r>
      <w:r w:rsidR="00A16F9C">
        <w:t>Ципук А.П.)  встановити дорожні</w:t>
      </w:r>
      <w:r w:rsidRPr="00F309F8">
        <w:t xml:space="preserve"> знак</w:t>
      </w:r>
      <w:r w:rsidR="00A16F9C">
        <w:t>и</w:t>
      </w:r>
      <w:r w:rsidRPr="00F309F8">
        <w:t xml:space="preserve"> згідно з ДСТУ 4100-2002 «Знаки дорожні. Загальні технічні умови. Правила застосування».</w:t>
      </w:r>
    </w:p>
    <w:p w:rsidR="00EB0482" w:rsidRPr="00F309F8" w:rsidRDefault="00EB0482" w:rsidP="00EB0482">
      <w:pPr>
        <w:pStyle w:val="aa"/>
        <w:shd w:val="clear" w:color="auto" w:fill="FFFFFF"/>
        <w:spacing w:before="0" w:beforeAutospacing="0" w:after="0"/>
        <w:ind w:firstLine="567"/>
        <w:jc w:val="both"/>
        <w:textAlignment w:val="baseline"/>
      </w:pPr>
      <w:r w:rsidRPr="00F309F8">
        <w:t>3. Контроль за виконанням рішення покласти на заступника міського голови  Цюру А.С.</w:t>
      </w:r>
    </w:p>
    <w:p w:rsidR="00EB0482" w:rsidRPr="00F309F8" w:rsidRDefault="00EB0482" w:rsidP="00EB0482">
      <w:pPr>
        <w:pStyle w:val="aa"/>
        <w:shd w:val="clear" w:color="auto" w:fill="FFFFFF"/>
        <w:spacing w:before="0" w:beforeAutospacing="0" w:after="0"/>
        <w:jc w:val="both"/>
        <w:textAlignment w:val="baseline"/>
      </w:pPr>
    </w:p>
    <w:p w:rsidR="00FB706A" w:rsidRPr="00F309F8" w:rsidRDefault="00FB706A" w:rsidP="00EB0482">
      <w:pPr>
        <w:pStyle w:val="aa"/>
        <w:shd w:val="clear" w:color="auto" w:fill="FFFFFF"/>
        <w:spacing w:before="0" w:beforeAutospacing="0" w:after="0"/>
        <w:jc w:val="both"/>
        <w:textAlignment w:val="baseline"/>
      </w:pPr>
    </w:p>
    <w:p w:rsidR="00EB0482" w:rsidRPr="00F309F8" w:rsidRDefault="00EB0482" w:rsidP="00EB0482">
      <w:pPr>
        <w:spacing w:after="0" w:line="240" w:lineRule="auto"/>
        <w:rPr>
          <w:rFonts w:ascii="Times New Roman" w:hAnsi="Times New Roman"/>
          <w:sz w:val="24"/>
          <w:szCs w:val="24"/>
          <w:lang w:val="uk-UA"/>
        </w:rPr>
      </w:pPr>
      <w:r w:rsidRPr="00F309F8">
        <w:rPr>
          <w:rFonts w:ascii="Times New Roman" w:hAnsi="Times New Roman" w:cs="Times New Roman"/>
          <w:sz w:val="24"/>
          <w:szCs w:val="24"/>
          <w:lang w:val="uk-UA"/>
        </w:rPr>
        <w:t>МІСЬКИЙ ГОЛОВА</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 xml:space="preserve">                   Андрій МЕЛЕШКО</w:t>
      </w:r>
    </w:p>
    <w:p w:rsidR="00EB0482" w:rsidRPr="00F309F8" w:rsidRDefault="00EB0482"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C90376" w:rsidRPr="00F309F8" w:rsidRDefault="00C90376" w:rsidP="00EB0482">
      <w:pPr>
        <w:spacing w:after="0" w:line="240" w:lineRule="auto"/>
        <w:rPr>
          <w:rFonts w:ascii="Times New Roman" w:eastAsia="Calibri"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C90376"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00FB706A" w:rsidRPr="00F309F8">
        <w:rPr>
          <w:rFonts w:ascii="Times New Roman" w:hAnsi="Times New Roman"/>
          <w:b/>
          <w:sz w:val="24"/>
          <w:szCs w:val="24"/>
          <w:lang w:val="uk-UA"/>
        </w:rPr>
        <w:t>33</w:t>
      </w:r>
      <w:r w:rsidR="00125064" w:rsidRPr="00F309F8">
        <w:rPr>
          <w:rFonts w:ascii="Times New Roman" w:hAnsi="Times New Roman"/>
          <w:b/>
          <w:sz w:val="24"/>
          <w:szCs w:val="24"/>
          <w:lang w:val="uk-UA"/>
        </w:rPr>
        <w:t>3</w:t>
      </w:r>
    </w:p>
    <w:p w:rsidR="00FB706A" w:rsidRPr="00F309F8" w:rsidRDefault="00FB706A" w:rsidP="00EB0482">
      <w:pPr>
        <w:tabs>
          <w:tab w:val="left" w:pos="3738"/>
        </w:tabs>
        <w:spacing w:after="0" w:line="240" w:lineRule="auto"/>
        <w:rPr>
          <w:rFonts w:ascii="Times New Roman" w:hAnsi="Times New Roman"/>
          <w:sz w:val="24"/>
          <w:szCs w:val="24"/>
          <w:lang w:val="uk-UA"/>
        </w:rPr>
      </w:pPr>
    </w:p>
    <w:p w:rsidR="00FB706A" w:rsidRPr="00F309F8" w:rsidRDefault="00FB706A" w:rsidP="00EB0482">
      <w:pPr>
        <w:tabs>
          <w:tab w:val="left" w:pos="3738"/>
        </w:tabs>
        <w:spacing w:after="0" w:line="240" w:lineRule="auto"/>
        <w:rPr>
          <w:rFonts w:ascii="Times New Roman" w:hAnsi="Times New Roman"/>
          <w:sz w:val="24"/>
          <w:szCs w:val="24"/>
          <w:lang w:val="uk-UA"/>
        </w:rPr>
      </w:pPr>
    </w:p>
    <w:p w:rsidR="00EB0482" w:rsidRPr="00F309F8" w:rsidRDefault="00EB0482" w:rsidP="00EB0482">
      <w:pPr>
        <w:tabs>
          <w:tab w:val="left" w:pos="3738"/>
        </w:tabs>
        <w:spacing w:after="0" w:line="240" w:lineRule="auto"/>
        <w:rPr>
          <w:rFonts w:ascii="Times New Roman" w:hAnsi="Times New Roman" w:cs="Times New Roman"/>
          <w:sz w:val="24"/>
          <w:szCs w:val="24"/>
          <w:lang w:val="uk-UA"/>
        </w:rPr>
      </w:pPr>
      <w:r w:rsidRPr="00F309F8">
        <w:rPr>
          <w:rFonts w:ascii="Times New Roman" w:hAnsi="Times New Roman"/>
          <w:sz w:val="24"/>
          <w:szCs w:val="24"/>
          <w:lang w:val="uk-UA"/>
        </w:rPr>
        <w:t>22 грудня  2015 року</w:t>
      </w:r>
      <w:r w:rsidRPr="00F309F8">
        <w:rPr>
          <w:rFonts w:ascii="Times New Roman" w:hAnsi="Times New Roman"/>
          <w:sz w:val="24"/>
          <w:szCs w:val="24"/>
          <w:lang w:val="uk-UA"/>
        </w:rPr>
        <w:br/>
      </w:r>
      <w:r w:rsidRPr="00F309F8">
        <w:rPr>
          <w:rFonts w:ascii="Times New Roman" w:hAnsi="Times New Roman" w:cs="Times New Roman"/>
          <w:sz w:val="24"/>
          <w:szCs w:val="24"/>
          <w:lang w:val="uk-UA"/>
        </w:rPr>
        <w:t xml:space="preserve">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дозвіл ФОП Кузнєцовій О.В. на продовження режиму </w:t>
      </w:r>
    </w:p>
    <w:p w:rsidR="00561531"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роботи при  проведенні урочистих подій в приміщенні</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кафе «Імператор» по вул. Шептицького, 1-Б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lang w:val="uk-UA"/>
        </w:rPr>
      </w:pPr>
      <w:r w:rsidRPr="00F309F8">
        <w:rPr>
          <w:rFonts w:ascii="Times New Roman" w:hAnsi="Times New Roman" w:cs="Times New Roman"/>
          <w:color w:val="FF0000"/>
          <w:sz w:val="24"/>
          <w:szCs w:val="24"/>
          <w:lang w:val="uk-UA"/>
        </w:rPr>
        <w:t xml:space="preserve">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Розглянувши лист Фізичної особи – підприємця Кузнєцової О.В.  від 08.12.15 р.  про надання дозволу на продовження режиму роботи кафе «Імператор» по вул. Шептицького, 1-Б при проведенні урочистих подій (весіль), взявши до уваги рішення виконавчого комітету Новороздільської міської ради № 375 від 12 вересня 2006 року „Про обмеження графіку роботи кафе, барів, закладів торгівлі, розважальних закладів  (дискотек) діяльність яких, супроводжується шумом” відповідно до ст. 24 Закону України „Про забезпечення санітарно-епідеміологічного благополуччя населення”, пп. 4 п. ”б” ст. 30, 59, ч.1 ст. 73 Закону України «Про місцеве самоврядування в Україні», виконавчий комітет Новороздільської міської ради </w:t>
      </w:r>
    </w:p>
    <w:p w:rsidR="00EB0482" w:rsidRPr="00F309F8" w:rsidRDefault="00EB0482" w:rsidP="00EB048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EB0482" w:rsidRPr="00F309F8" w:rsidRDefault="00EB0482" w:rsidP="00EB048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r w:rsidRPr="00F309F8">
        <w:rPr>
          <w:rFonts w:ascii="Times New Roman" w:hAnsi="Times New Roman"/>
          <w:szCs w:val="24"/>
          <w:lang w:val="uk-UA"/>
        </w:rPr>
        <w:t>В И Р І Ш И В:</w:t>
      </w:r>
    </w:p>
    <w:p w:rsidR="00EB0482" w:rsidRPr="00F309F8" w:rsidRDefault="00EB0482" w:rsidP="00EB048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1 Дати дозвіл Фізичній особі – підприємцю Кузнєцовій О.В. на продовження режиму роботи кафе «Імператор» по вул. Шептицького, 1-Б при проведенні урочистих подій (весіль) з 01.01.2016 року до 31.12.2016 р. до 04.00 год. за умов, що виключають проникнення шуму в суміжні приміщення та прилеглу  територію.</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2  Зобов’язати ФОП Кузнєцову О.В.  забезпечити дотримання рівнів шуму в приміщенні кафе «Іиператор» та прилеглій території в період з 22.00 год. до 04.00 год., що не перевищують рівнів шуму, установлених Санітарними нормами, а також дотримання  громадського порядку на прилеглій території.</w:t>
      </w:r>
    </w:p>
    <w:p w:rsidR="00EB0482" w:rsidRPr="00F309F8" w:rsidRDefault="00EB0482" w:rsidP="00EB0482">
      <w:pPr>
        <w:tabs>
          <w:tab w:val="left" w:pos="708"/>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3 Копії рішення скерувати до Миколаївського ВП Стрийського відділу поліції та оприлюднити в міській газеті «Вісник Розділля». </w:t>
      </w:r>
    </w:p>
    <w:p w:rsidR="00EB0482" w:rsidRPr="00F309F8" w:rsidRDefault="00EB0482" w:rsidP="00EB0482">
      <w:pPr>
        <w:tabs>
          <w:tab w:val="left" w:pos="708"/>
        </w:tabs>
        <w:spacing w:after="0" w:line="240" w:lineRule="auto"/>
        <w:ind w:firstLine="540"/>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4 Контроль за виконанням  рішення покласти на заступника міського голови Цюру А.С.</w:t>
      </w:r>
    </w:p>
    <w:p w:rsidR="00EB0482" w:rsidRPr="00F309F8" w:rsidRDefault="00EB0482" w:rsidP="00EB0482">
      <w:pPr>
        <w:pStyle w:val="2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4"/>
          <w:szCs w:val="24"/>
          <w:lang w:val="uk-UA"/>
        </w:rPr>
      </w:pPr>
    </w:p>
    <w:p w:rsidR="00125064" w:rsidRPr="00F309F8" w:rsidRDefault="00125064" w:rsidP="00EB0482">
      <w:pPr>
        <w:pStyle w:val="2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МІСЬКИЙ ГОЛОВА</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 xml:space="preserve">                   Андрій МЕЛЕШКО</w:t>
      </w:r>
    </w:p>
    <w:p w:rsidR="00EB0482" w:rsidRPr="00F309F8" w:rsidRDefault="00EB0482" w:rsidP="0028523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920B05" w:rsidRPr="00F309F8" w:rsidRDefault="00920B05" w:rsidP="0028523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920B05" w:rsidRPr="00F309F8" w:rsidRDefault="00920B05" w:rsidP="0028523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920B05" w:rsidRPr="00F309F8" w:rsidRDefault="00920B05" w:rsidP="0028523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920B05" w:rsidRPr="00F309F8" w:rsidRDefault="00920B05" w:rsidP="0028523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920B05" w:rsidRPr="00F309F8" w:rsidRDefault="00920B05" w:rsidP="0028523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920B05" w:rsidRPr="00F309F8" w:rsidRDefault="00920B05" w:rsidP="0028523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920B05" w:rsidRPr="00F309F8" w:rsidRDefault="00920B05" w:rsidP="0028523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920B05" w:rsidRPr="00F309F8" w:rsidRDefault="00920B05" w:rsidP="0028523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920B05"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3835B3" w:rsidRPr="00F309F8" w:rsidRDefault="003835B3" w:rsidP="0038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00FB706A" w:rsidRPr="00F309F8">
        <w:rPr>
          <w:rFonts w:ascii="Times New Roman" w:hAnsi="Times New Roman"/>
          <w:b/>
          <w:sz w:val="24"/>
          <w:szCs w:val="24"/>
          <w:lang w:val="uk-UA"/>
        </w:rPr>
        <w:t>33</w:t>
      </w:r>
      <w:r w:rsidR="00125064" w:rsidRPr="00F309F8">
        <w:rPr>
          <w:rFonts w:ascii="Times New Roman" w:hAnsi="Times New Roman"/>
          <w:b/>
          <w:sz w:val="24"/>
          <w:szCs w:val="24"/>
          <w:lang w:val="uk-UA"/>
        </w:rPr>
        <w:t>4</w:t>
      </w:r>
    </w:p>
    <w:p w:rsidR="00920B05" w:rsidRPr="00F309F8" w:rsidRDefault="00920B05" w:rsidP="003835B3">
      <w:pPr>
        <w:spacing w:after="0" w:line="240" w:lineRule="auto"/>
        <w:rPr>
          <w:rFonts w:ascii="Times New Roman" w:hAnsi="Times New Roman"/>
          <w:sz w:val="24"/>
          <w:szCs w:val="24"/>
          <w:lang w:val="uk-UA"/>
        </w:rPr>
      </w:pPr>
    </w:p>
    <w:p w:rsidR="00920B05" w:rsidRPr="00F309F8" w:rsidRDefault="00920B05" w:rsidP="003835B3">
      <w:pPr>
        <w:spacing w:after="0" w:line="240" w:lineRule="auto"/>
        <w:rPr>
          <w:rFonts w:ascii="Times New Roman" w:hAnsi="Times New Roman"/>
          <w:sz w:val="24"/>
          <w:szCs w:val="24"/>
          <w:lang w:val="uk-UA"/>
        </w:rPr>
      </w:pPr>
    </w:p>
    <w:p w:rsidR="00507018" w:rsidRPr="00F309F8" w:rsidRDefault="003835B3" w:rsidP="003835B3">
      <w:pPr>
        <w:spacing w:after="0" w:line="240" w:lineRule="auto"/>
        <w:rPr>
          <w:rFonts w:ascii="Times New Roman" w:eastAsia="Calibri" w:hAnsi="Times New Roman" w:cs="Times New Roman"/>
          <w:sz w:val="24"/>
          <w:szCs w:val="24"/>
          <w:lang w:val="uk-UA"/>
        </w:rPr>
      </w:pPr>
      <w:r w:rsidRPr="00F309F8">
        <w:rPr>
          <w:rFonts w:ascii="Times New Roman" w:hAnsi="Times New Roman"/>
          <w:sz w:val="24"/>
          <w:szCs w:val="24"/>
          <w:lang w:val="uk-UA"/>
        </w:rPr>
        <w:t>22</w:t>
      </w:r>
      <w:r w:rsidR="008020F2" w:rsidRPr="00F309F8">
        <w:rPr>
          <w:rFonts w:ascii="Times New Roman" w:hAnsi="Times New Roman"/>
          <w:sz w:val="24"/>
          <w:szCs w:val="24"/>
          <w:lang w:val="uk-UA"/>
        </w:rPr>
        <w:t xml:space="preserve"> </w:t>
      </w:r>
      <w:r w:rsidRPr="00F309F8">
        <w:rPr>
          <w:rFonts w:ascii="Times New Roman" w:hAnsi="Times New Roman"/>
          <w:sz w:val="24"/>
          <w:szCs w:val="24"/>
          <w:lang w:val="uk-UA"/>
        </w:rPr>
        <w:t xml:space="preserve"> грудня  2015 року</w:t>
      </w:r>
      <w:r w:rsidRPr="00F309F8">
        <w:rPr>
          <w:rFonts w:ascii="Times New Roman" w:hAnsi="Times New Roman"/>
          <w:sz w:val="24"/>
          <w:szCs w:val="24"/>
          <w:lang w:val="uk-UA"/>
        </w:rPr>
        <w:br/>
      </w:r>
    </w:p>
    <w:p w:rsidR="00507018" w:rsidRPr="00F309F8" w:rsidRDefault="00507018" w:rsidP="00285231">
      <w:pPr>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xml:space="preserve">Про продовження дозволу на розміщення </w:t>
      </w:r>
    </w:p>
    <w:p w:rsidR="00507018" w:rsidRPr="00F309F8" w:rsidRDefault="00507018" w:rsidP="00285231">
      <w:pPr>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торгових лотків з розповсюдження</w:t>
      </w:r>
    </w:p>
    <w:p w:rsidR="00507018" w:rsidRPr="00F309F8" w:rsidRDefault="00507018" w:rsidP="00285231">
      <w:pPr>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періодичних видань (газет, журналів)</w:t>
      </w:r>
    </w:p>
    <w:p w:rsidR="00507018" w:rsidRPr="00F309F8" w:rsidRDefault="00507018" w:rsidP="00285231">
      <w:pPr>
        <w:spacing w:after="0" w:line="240" w:lineRule="auto"/>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та засоб</w:t>
      </w:r>
      <w:r w:rsidR="00825FC9" w:rsidRPr="00F309F8">
        <w:rPr>
          <w:rFonts w:ascii="Times New Roman" w:eastAsia="Calibri" w:hAnsi="Times New Roman" w:cs="Times New Roman"/>
          <w:sz w:val="24"/>
          <w:szCs w:val="24"/>
          <w:lang w:val="uk-UA"/>
        </w:rPr>
        <w:t>ів друкованої інформації на 2016</w:t>
      </w:r>
      <w:r w:rsidRPr="00F309F8">
        <w:rPr>
          <w:rFonts w:ascii="Times New Roman" w:eastAsia="Calibri" w:hAnsi="Times New Roman" w:cs="Times New Roman"/>
          <w:sz w:val="24"/>
          <w:szCs w:val="24"/>
          <w:lang w:val="uk-UA"/>
        </w:rPr>
        <w:t xml:space="preserve"> рік</w:t>
      </w:r>
    </w:p>
    <w:p w:rsidR="00507018" w:rsidRPr="00F309F8" w:rsidRDefault="00507018" w:rsidP="00285231">
      <w:pPr>
        <w:spacing w:after="0" w:line="240" w:lineRule="auto"/>
        <w:ind w:firstLine="540"/>
        <w:jc w:val="both"/>
        <w:rPr>
          <w:rFonts w:ascii="Times New Roman" w:eastAsia="Calibri" w:hAnsi="Times New Roman" w:cs="Times New Roman"/>
          <w:color w:val="FF0000"/>
          <w:sz w:val="24"/>
          <w:szCs w:val="24"/>
          <w:lang w:val="uk-UA"/>
        </w:rPr>
      </w:pPr>
    </w:p>
    <w:p w:rsidR="00507018" w:rsidRPr="00F309F8" w:rsidRDefault="00507018" w:rsidP="00285231">
      <w:pPr>
        <w:spacing w:after="0" w:line="240" w:lineRule="auto"/>
        <w:ind w:firstLine="540"/>
        <w:jc w:val="both"/>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Розглянувши колективну заяву фі</w:t>
      </w:r>
      <w:r w:rsidR="00825FC9" w:rsidRPr="00F309F8">
        <w:rPr>
          <w:rFonts w:ascii="Times New Roman" w:eastAsia="Calibri" w:hAnsi="Times New Roman" w:cs="Times New Roman"/>
          <w:sz w:val="24"/>
          <w:szCs w:val="24"/>
          <w:lang w:val="uk-UA"/>
        </w:rPr>
        <w:t>зичних осіб - підприємців від 09.12.15</w:t>
      </w:r>
      <w:r w:rsidRPr="00F309F8">
        <w:rPr>
          <w:rFonts w:ascii="Times New Roman" w:eastAsia="Calibri" w:hAnsi="Times New Roman" w:cs="Times New Roman"/>
          <w:sz w:val="24"/>
          <w:szCs w:val="24"/>
          <w:lang w:val="uk-UA"/>
        </w:rPr>
        <w:t>р</w:t>
      </w:r>
      <w:r w:rsidR="00825FC9" w:rsidRPr="00F309F8">
        <w:rPr>
          <w:rFonts w:ascii="Times New Roman" w:eastAsia="Calibri" w:hAnsi="Times New Roman" w:cs="Times New Roman"/>
          <w:sz w:val="24"/>
          <w:szCs w:val="24"/>
          <w:lang w:val="uk-UA"/>
        </w:rPr>
        <w:t>. К-602</w:t>
      </w:r>
      <w:r w:rsidRPr="00F309F8">
        <w:rPr>
          <w:rFonts w:ascii="Times New Roman" w:eastAsia="Calibri" w:hAnsi="Times New Roman" w:cs="Times New Roman"/>
          <w:sz w:val="24"/>
          <w:szCs w:val="24"/>
          <w:lang w:val="uk-UA"/>
        </w:rPr>
        <w:t xml:space="preserve"> Колпакова Євгена Михайловича (проживає: пр. Шевченка, 31-а, кв. 35), Ярошенко Майї Роальдівни (проживає: пр. Шевченка, 28-а, кв. 43) про дозвіл на розміщення торгових лотків з розповсюдження періодичних видань (газет, журналів) та засобів друкованої інформації у місті , відповідно до пп. 8  п. ”а”, пп. 2 п. «б» ст. 30, ст. 40, ч.1, ст. 52, ч.6, ст. 59, ч.1, ст. 73  Закону України «Про місцеве самоврядування в Україні», виконавчий комітет Новороздільської міської ради </w:t>
      </w:r>
    </w:p>
    <w:p w:rsidR="00507018" w:rsidRPr="00F309F8" w:rsidRDefault="00507018" w:rsidP="00285231">
      <w:pPr>
        <w:spacing w:after="0" w:line="240" w:lineRule="auto"/>
        <w:ind w:firstLine="567"/>
        <w:jc w:val="both"/>
        <w:rPr>
          <w:rFonts w:ascii="Times New Roman" w:eastAsia="Calibri" w:hAnsi="Times New Roman" w:cs="Times New Roman"/>
          <w:sz w:val="24"/>
          <w:szCs w:val="24"/>
          <w:lang w:val="uk-UA"/>
        </w:rPr>
      </w:pPr>
    </w:p>
    <w:p w:rsidR="00507018" w:rsidRPr="00F309F8" w:rsidRDefault="00507018" w:rsidP="00285231">
      <w:pPr>
        <w:pStyle w:val="vyr"/>
        <w:spacing w:before="0"/>
        <w:ind w:firstLine="0"/>
        <w:jc w:val="left"/>
        <w:rPr>
          <w:rFonts w:ascii="Times New Roman" w:hAnsi="Times New Roman"/>
          <w:szCs w:val="24"/>
          <w:lang w:val="uk-UA"/>
        </w:rPr>
      </w:pPr>
      <w:r w:rsidRPr="00F309F8">
        <w:rPr>
          <w:rFonts w:ascii="Times New Roman" w:hAnsi="Times New Roman"/>
          <w:szCs w:val="24"/>
          <w:lang w:val="uk-UA"/>
        </w:rPr>
        <w:t xml:space="preserve">В И Р І Ш И В:  </w:t>
      </w:r>
    </w:p>
    <w:p w:rsidR="00507018" w:rsidRPr="00F309F8" w:rsidRDefault="00507018" w:rsidP="00285231">
      <w:pPr>
        <w:spacing w:after="0" w:line="240" w:lineRule="auto"/>
        <w:ind w:firstLine="567"/>
        <w:jc w:val="center"/>
        <w:rPr>
          <w:rFonts w:ascii="Times New Roman" w:eastAsia="Calibri" w:hAnsi="Times New Roman" w:cs="Times New Roman"/>
          <w:sz w:val="24"/>
          <w:szCs w:val="24"/>
          <w:lang w:val="uk-UA"/>
        </w:rPr>
      </w:pPr>
    </w:p>
    <w:p w:rsidR="00507018" w:rsidRPr="00F309F8" w:rsidRDefault="00507018" w:rsidP="00285231">
      <w:pPr>
        <w:spacing w:after="0" w:line="240" w:lineRule="auto"/>
        <w:ind w:firstLine="567"/>
        <w:jc w:val="both"/>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1 Продовжити дозвіл фізичним особам - підприємцям на розміщення торгових лотків з розповсюдження періодичних видань (газет, журналів) та засобів друкованої інфо</w:t>
      </w:r>
      <w:r w:rsidR="00825FC9" w:rsidRPr="00F309F8">
        <w:rPr>
          <w:rFonts w:ascii="Times New Roman" w:eastAsia="Calibri" w:hAnsi="Times New Roman" w:cs="Times New Roman"/>
          <w:sz w:val="24"/>
          <w:szCs w:val="24"/>
          <w:lang w:val="uk-UA"/>
        </w:rPr>
        <w:t>рмації у м. Новий Розділ на 2016</w:t>
      </w:r>
      <w:r w:rsidRPr="00F309F8">
        <w:rPr>
          <w:rFonts w:ascii="Times New Roman" w:eastAsia="Calibri" w:hAnsi="Times New Roman" w:cs="Times New Roman"/>
          <w:sz w:val="24"/>
          <w:szCs w:val="24"/>
          <w:lang w:val="uk-UA"/>
        </w:rPr>
        <w:t xml:space="preserve"> рік: </w:t>
      </w:r>
    </w:p>
    <w:p w:rsidR="00507018" w:rsidRPr="00F309F8" w:rsidRDefault="00507018" w:rsidP="00285231">
      <w:pPr>
        <w:spacing w:after="0" w:line="240" w:lineRule="auto"/>
        <w:ind w:firstLine="567"/>
        <w:jc w:val="both"/>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Колпакову Євгену Михайловичу /буль. Довженка, 14 біля магазину ”Школяр”/;</w:t>
      </w:r>
    </w:p>
    <w:p w:rsidR="00507018" w:rsidRPr="00F309F8" w:rsidRDefault="00507018" w:rsidP="00285231">
      <w:pPr>
        <w:spacing w:after="0" w:line="240" w:lineRule="auto"/>
        <w:ind w:firstLine="567"/>
        <w:jc w:val="both"/>
        <w:rPr>
          <w:rFonts w:ascii="Times New Roman" w:eastAsia="Calibri" w:hAnsi="Times New Roman" w:cs="Times New Roman"/>
          <w:sz w:val="24"/>
          <w:szCs w:val="24"/>
          <w:lang w:val="uk-UA"/>
        </w:rPr>
      </w:pPr>
      <w:r w:rsidRPr="00F309F8">
        <w:rPr>
          <w:rFonts w:ascii="Times New Roman" w:eastAsia="Calibri" w:hAnsi="Times New Roman" w:cs="Times New Roman"/>
          <w:sz w:val="24"/>
          <w:szCs w:val="24"/>
          <w:lang w:val="uk-UA"/>
        </w:rPr>
        <w:t>- Ярошенко Майї Роальдівні /пр. Шевченка, 16 біля магазину ”Вопак”/.</w:t>
      </w:r>
    </w:p>
    <w:p w:rsidR="00507018" w:rsidRPr="00F309F8" w:rsidRDefault="00507018" w:rsidP="00285231">
      <w:pPr>
        <w:spacing w:after="0" w:line="240" w:lineRule="auto"/>
        <w:rPr>
          <w:rFonts w:ascii="Times New Roman" w:eastAsia="Calibri" w:hAnsi="Times New Roman" w:cs="Times New Roman"/>
          <w:bCs/>
          <w:iCs/>
          <w:sz w:val="24"/>
          <w:szCs w:val="24"/>
          <w:lang w:val="uk-UA"/>
        </w:rPr>
      </w:pPr>
    </w:p>
    <w:p w:rsidR="00FB706A" w:rsidRPr="00F309F8" w:rsidRDefault="00FB706A" w:rsidP="00285231">
      <w:pPr>
        <w:spacing w:after="0" w:line="240" w:lineRule="auto"/>
        <w:rPr>
          <w:rFonts w:ascii="Times New Roman" w:eastAsia="Calibri" w:hAnsi="Times New Roman" w:cs="Times New Roman"/>
          <w:bCs/>
          <w:iCs/>
          <w:sz w:val="24"/>
          <w:szCs w:val="24"/>
          <w:lang w:val="uk-UA"/>
        </w:rPr>
      </w:pPr>
    </w:p>
    <w:p w:rsidR="003835B3" w:rsidRPr="00F309F8" w:rsidRDefault="00507018" w:rsidP="00EB0482">
      <w:pPr>
        <w:spacing w:after="0" w:line="240" w:lineRule="auto"/>
        <w:rPr>
          <w:rFonts w:ascii="Times New Roman" w:hAnsi="Times New Roman" w:cs="Times New Roman"/>
          <w:sz w:val="24"/>
          <w:szCs w:val="24"/>
          <w:lang w:val="uk-UA"/>
        </w:rPr>
      </w:pPr>
      <w:r w:rsidRPr="00F309F8">
        <w:rPr>
          <w:rFonts w:ascii="Times New Roman" w:eastAsia="Calibri" w:hAnsi="Times New Roman" w:cs="Times New Roman"/>
          <w:bCs/>
          <w:iCs/>
          <w:sz w:val="24"/>
          <w:szCs w:val="24"/>
          <w:lang w:val="uk-UA"/>
        </w:rPr>
        <w:t>МІСЬКИЙ ГОЛО</w:t>
      </w:r>
      <w:r w:rsidR="00A16F9C">
        <w:rPr>
          <w:rFonts w:ascii="Times New Roman" w:eastAsia="Calibri" w:hAnsi="Times New Roman" w:cs="Times New Roman"/>
          <w:bCs/>
          <w:iCs/>
          <w:sz w:val="24"/>
          <w:szCs w:val="24"/>
          <w:lang w:val="uk-UA"/>
        </w:rPr>
        <w:t>ВА</w:t>
      </w:r>
      <w:r w:rsidR="00A16F9C">
        <w:rPr>
          <w:rFonts w:ascii="Times New Roman" w:eastAsia="Calibri" w:hAnsi="Times New Roman" w:cs="Times New Roman"/>
          <w:bCs/>
          <w:iCs/>
          <w:sz w:val="24"/>
          <w:szCs w:val="24"/>
          <w:lang w:val="uk-UA"/>
        </w:rPr>
        <w:tab/>
      </w:r>
      <w:r w:rsidR="00A16F9C">
        <w:rPr>
          <w:rFonts w:ascii="Times New Roman" w:eastAsia="Calibri" w:hAnsi="Times New Roman" w:cs="Times New Roman"/>
          <w:bCs/>
          <w:iCs/>
          <w:sz w:val="24"/>
          <w:szCs w:val="24"/>
          <w:lang w:val="uk-UA"/>
        </w:rPr>
        <w:tab/>
      </w:r>
      <w:r w:rsidR="00A16F9C">
        <w:rPr>
          <w:rFonts w:ascii="Times New Roman" w:eastAsia="Calibri" w:hAnsi="Times New Roman" w:cs="Times New Roman"/>
          <w:bCs/>
          <w:iCs/>
          <w:sz w:val="24"/>
          <w:szCs w:val="24"/>
          <w:lang w:val="uk-UA"/>
        </w:rPr>
        <w:tab/>
      </w:r>
      <w:r w:rsidR="00A16F9C">
        <w:rPr>
          <w:rFonts w:ascii="Times New Roman" w:eastAsia="Calibri" w:hAnsi="Times New Roman" w:cs="Times New Roman"/>
          <w:bCs/>
          <w:iCs/>
          <w:sz w:val="24"/>
          <w:szCs w:val="24"/>
          <w:lang w:val="uk-UA"/>
        </w:rPr>
        <w:tab/>
      </w:r>
      <w:r w:rsidR="00A16F9C">
        <w:rPr>
          <w:rFonts w:ascii="Times New Roman" w:eastAsia="Calibri" w:hAnsi="Times New Roman" w:cs="Times New Roman"/>
          <w:bCs/>
          <w:iCs/>
          <w:sz w:val="24"/>
          <w:szCs w:val="24"/>
          <w:lang w:val="uk-UA"/>
        </w:rPr>
        <w:tab/>
        <w:t xml:space="preserve">           Ан</w:t>
      </w:r>
      <w:r w:rsidR="00285231" w:rsidRPr="00F309F8">
        <w:rPr>
          <w:rFonts w:ascii="Times New Roman" w:eastAsia="Calibri" w:hAnsi="Times New Roman" w:cs="Times New Roman"/>
          <w:bCs/>
          <w:iCs/>
          <w:sz w:val="24"/>
          <w:szCs w:val="24"/>
          <w:lang w:val="uk-UA"/>
        </w:rPr>
        <w:t>дрій МЕЛЕШКО</w:t>
      </w:r>
    </w:p>
    <w:p w:rsidR="003835B3" w:rsidRPr="00F309F8" w:rsidRDefault="003835B3"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FF0ADE" w:rsidRPr="00F309F8" w:rsidRDefault="00FF0ADE"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FF0ADE" w:rsidRPr="00F309F8" w:rsidRDefault="00FF0ADE"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FF0ADE" w:rsidRPr="00F309F8" w:rsidRDefault="00FF0ADE"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125064" w:rsidRPr="00F309F8" w:rsidRDefault="00125064" w:rsidP="0028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C860D7"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3835B3" w:rsidRPr="00F309F8" w:rsidRDefault="003835B3" w:rsidP="0038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00FB706A" w:rsidRPr="00F309F8">
        <w:rPr>
          <w:rFonts w:ascii="Times New Roman" w:hAnsi="Times New Roman"/>
          <w:b/>
          <w:sz w:val="24"/>
          <w:szCs w:val="24"/>
          <w:lang w:val="uk-UA"/>
        </w:rPr>
        <w:t>33</w:t>
      </w:r>
      <w:r w:rsidR="00125064" w:rsidRPr="00F309F8">
        <w:rPr>
          <w:rFonts w:ascii="Times New Roman" w:hAnsi="Times New Roman"/>
          <w:b/>
          <w:sz w:val="24"/>
          <w:szCs w:val="24"/>
          <w:lang w:val="uk-UA"/>
        </w:rPr>
        <w:t>5</w:t>
      </w:r>
    </w:p>
    <w:p w:rsidR="00FB706A" w:rsidRPr="00F309F8" w:rsidRDefault="00FB706A" w:rsidP="003835B3">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666"/>
        <w:rPr>
          <w:lang w:val="uk-UA"/>
        </w:rPr>
      </w:pPr>
    </w:p>
    <w:p w:rsidR="00FB706A" w:rsidRPr="00F309F8" w:rsidRDefault="00FB706A" w:rsidP="003835B3">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666"/>
        <w:rPr>
          <w:lang w:val="uk-UA"/>
        </w:rPr>
      </w:pPr>
    </w:p>
    <w:p w:rsidR="00DD7559" w:rsidRPr="00F309F8" w:rsidRDefault="003835B3" w:rsidP="003835B3">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666"/>
        <w:rPr>
          <w:rStyle w:val="FontStyle11"/>
          <w:sz w:val="24"/>
          <w:szCs w:val="24"/>
          <w:lang w:val="uk-UA" w:eastAsia="uk-UA"/>
        </w:rPr>
      </w:pPr>
      <w:r w:rsidRPr="00F309F8">
        <w:rPr>
          <w:lang w:val="uk-UA"/>
        </w:rPr>
        <w:t>22 грудня  2015 року</w:t>
      </w:r>
      <w:r w:rsidRPr="00F309F8">
        <w:rPr>
          <w:lang w:val="uk-UA"/>
        </w:rPr>
        <w:br/>
      </w:r>
    </w:p>
    <w:p w:rsidR="00DD7559" w:rsidRPr="00F309F8" w:rsidRDefault="00DD7559" w:rsidP="00FB706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666"/>
        <w:rPr>
          <w:rStyle w:val="FontStyle11"/>
          <w:sz w:val="24"/>
          <w:szCs w:val="24"/>
          <w:lang w:val="uk-UA" w:eastAsia="uk-UA"/>
        </w:rPr>
      </w:pPr>
      <w:r w:rsidRPr="00F309F8">
        <w:rPr>
          <w:rStyle w:val="FontStyle11"/>
          <w:sz w:val="24"/>
          <w:szCs w:val="24"/>
          <w:lang w:val="uk-UA" w:eastAsia="uk-UA"/>
        </w:rPr>
        <w:t xml:space="preserve">Про </w:t>
      </w:r>
      <w:r w:rsidR="00825FC9" w:rsidRPr="00F309F8">
        <w:rPr>
          <w:rStyle w:val="FontStyle11"/>
          <w:sz w:val="24"/>
          <w:szCs w:val="24"/>
          <w:lang w:val="uk-UA" w:eastAsia="uk-UA"/>
        </w:rPr>
        <w:t>розгляд звернення Жидачівської об'єднаної державної фінансової інспекції</w:t>
      </w:r>
    </w:p>
    <w:p w:rsidR="00FB706A" w:rsidRPr="00F309F8" w:rsidRDefault="00FB706A" w:rsidP="00FB706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666"/>
        <w:rPr>
          <w:lang w:val="uk-UA" w:eastAsia="uk-UA"/>
        </w:rPr>
      </w:pPr>
    </w:p>
    <w:p w:rsidR="00DD7559" w:rsidRPr="00F309F8" w:rsidRDefault="008F5777" w:rsidP="00DD7559">
      <w:pPr>
        <w:pStyle w:val="Style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rPr>
          <w:rStyle w:val="FontStyle11"/>
          <w:sz w:val="24"/>
          <w:szCs w:val="24"/>
          <w:lang w:val="uk-UA" w:eastAsia="uk-UA"/>
        </w:rPr>
      </w:pPr>
      <w:r w:rsidRPr="00F309F8">
        <w:rPr>
          <w:rStyle w:val="FontStyle11"/>
          <w:sz w:val="24"/>
          <w:szCs w:val="24"/>
          <w:lang w:val="uk-UA" w:eastAsia="uk-UA"/>
        </w:rPr>
        <w:t>Розглянувши зв</w:t>
      </w:r>
      <w:r w:rsidR="00825FC9" w:rsidRPr="00F309F8">
        <w:rPr>
          <w:rStyle w:val="FontStyle11"/>
          <w:sz w:val="24"/>
          <w:szCs w:val="24"/>
          <w:lang w:val="uk-UA" w:eastAsia="uk-UA"/>
        </w:rPr>
        <w:t>ернення</w:t>
      </w:r>
      <w:r w:rsidR="00DD7559" w:rsidRPr="00F309F8">
        <w:rPr>
          <w:rStyle w:val="FontStyle11"/>
          <w:sz w:val="24"/>
          <w:szCs w:val="24"/>
          <w:lang w:val="uk-UA" w:eastAsia="uk-UA"/>
        </w:rPr>
        <w:t xml:space="preserve"> Жидачівської об'єднаної державної фінансової інс</w:t>
      </w:r>
      <w:r w:rsidR="00825FC9" w:rsidRPr="00F309F8">
        <w:rPr>
          <w:rStyle w:val="FontStyle11"/>
          <w:sz w:val="24"/>
          <w:szCs w:val="24"/>
          <w:lang w:val="uk-UA" w:eastAsia="uk-UA"/>
        </w:rPr>
        <w:t>пекції щодо неповного усунення виявлених порушень Комунальним підприємством</w:t>
      </w:r>
      <w:r w:rsidR="00DD7559" w:rsidRPr="00F309F8">
        <w:rPr>
          <w:rStyle w:val="FontStyle11"/>
          <w:sz w:val="24"/>
          <w:szCs w:val="24"/>
          <w:lang w:val="uk-UA" w:eastAsia="uk-UA"/>
        </w:rPr>
        <w:t xml:space="preserve"> „Розділжитлосервіс"</w:t>
      </w:r>
      <w:r w:rsidR="00825FC9" w:rsidRPr="00F309F8">
        <w:rPr>
          <w:rStyle w:val="FontStyle11"/>
          <w:sz w:val="24"/>
          <w:szCs w:val="24"/>
          <w:lang w:val="uk-UA" w:eastAsia="uk-UA"/>
        </w:rPr>
        <w:t xml:space="preserve"> та невиконання рішення виконавчого комітету № 211 від 25.08.2015 року «</w:t>
      </w:r>
      <w:r w:rsidRPr="00F309F8">
        <w:rPr>
          <w:rStyle w:val="FontStyle11"/>
          <w:sz w:val="24"/>
          <w:szCs w:val="24"/>
          <w:lang w:val="uk-UA" w:eastAsia="uk-UA"/>
        </w:rPr>
        <w:t>Про вжиття заходів за результатами за результатами ревізії фінансово-госполарської діяльності КП «Розділжитлосервіс»</w:t>
      </w:r>
      <w:r w:rsidR="00DD7559" w:rsidRPr="00F309F8">
        <w:rPr>
          <w:rStyle w:val="FontStyle11"/>
          <w:sz w:val="24"/>
          <w:szCs w:val="24"/>
          <w:lang w:val="uk-UA" w:eastAsia="uk-UA"/>
        </w:rPr>
        <w:t>, з метою посилення контролю за використанням коштів, усунення виявлених порушень та недопущення їх надалі, відповідно до пп. 1 п. «б» ч. 1 ст. 28 Закону України «Про місцеве самоврядування в Україні», виконавчий комітет Новороздільської міської ради</w:t>
      </w:r>
    </w:p>
    <w:p w:rsidR="00DD7559" w:rsidRPr="00F309F8" w:rsidRDefault="00DD7559" w:rsidP="00DD7559">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1"/>
        <w:jc w:val="center"/>
        <w:rPr>
          <w:lang w:val="uk-UA"/>
        </w:rPr>
      </w:pPr>
    </w:p>
    <w:p w:rsidR="00DD7559" w:rsidRPr="00F309F8" w:rsidRDefault="00DD7559" w:rsidP="00DD7559">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Style w:val="FontStyle11"/>
          <w:sz w:val="24"/>
          <w:szCs w:val="24"/>
          <w:lang w:val="uk-UA" w:eastAsia="uk-UA"/>
        </w:rPr>
      </w:pPr>
      <w:r w:rsidRPr="00F309F8">
        <w:rPr>
          <w:rStyle w:val="FontStyle11"/>
          <w:sz w:val="24"/>
          <w:szCs w:val="24"/>
          <w:lang w:val="uk-UA" w:eastAsia="uk-UA"/>
        </w:rPr>
        <w:t>ВИРІШИВ:</w:t>
      </w:r>
    </w:p>
    <w:p w:rsidR="00DD7559" w:rsidRPr="00F309F8" w:rsidRDefault="00DD7559" w:rsidP="00DD7559">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1"/>
        <w:jc w:val="both"/>
        <w:rPr>
          <w:rStyle w:val="FontStyle11"/>
          <w:sz w:val="24"/>
          <w:szCs w:val="24"/>
          <w:lang w:val="uk-UA" w:eastAsia="uk-UA"/>
        </w:rPr>
      </w:pPr>
    </w:p>
    <w:p w:rsidR="00DD7559" w:rsidRPr="00F309F8" w:rsidRDefault="008F5777" w:rsidP="00DD7559">
      <w:pPr>
        <w:pStyle w:val="Style6"/>
        <w:widowControl/>
        <w:numPr>
          <w:ilvl w:val="0"/>
          <w:numId w:val="25"/>
        </w:numPr>
        <w:tabs>
          <w:tab w:val="left" w:pos="677"/>
        </w:tabs>
        <w:spacing w:line="240" w:lineRule="auto"/>
        <w:ind w:right="-1" w:firstLine="701"/>
        <w:rPr>
          <w:rStyle w:val="FontStyle11"/>
          <w:sz w:val="24"/>
          <w:szCs w:val="24"/>
          <w:lang w:val="uk-UA" w:eastAsia="uk-UA"/>
        </w:rPr>
      </w:pPr>
      <w:r w:rsidRPr="00F309F8">
        <w:rPr>
          <w:rStyle w:val="FontStyle11"/>
          <w:sz w:val="24"/>
          <w:szCs w:val="24"/>
          <w:lang w:val="uk-UA" w:eastAsia="uk-UA"/>
        </w:rPr>
        <w:t>Звернення</w:t>
      </w:r>
      <w:r w:rsidR="00DD7559" w:rsidRPr="00F309F8">
        <w:rPr>
          <w:rStyle w:val="FontStyle11"/>
          <w:sz w:val="24"/>
          <w:szCs w:val="24"/>
          <w:lang w:val="uk-UA" w:eastAsia="uk-UA"/>
        </w:rPr>
        <w:t xml:space="preserve"> Жидачівської об'єднаної державної фінансової інспекції взяти до уваги.</w:t>
      </w:r>
    </w:p>
    <w:p w:rsidR="00DD7559" w:rsidRPr="00F309F8" w:rsidRDefault="00A16F9C" w:rsidP="009E5DDE">
      <w:pPr>
        <w:pStyle w:val="Style6"/>
        <w:widowControl/>
        <w:numPr>
          <w:ilvl w:val="0"/>
          <w:numId w:val="25"/>
        </w:numPr>
        <w:tabs>
          <w:tab w:val="left" w:pos="677"/>
          <w:tab w:val="left" w:pos="10075"/>
        </w:tabs>
        <w:spacing w:line="240" w:lineRule="auto"/>
        <w:ind w:right="-1" w:firstLine="701"/>
        <w:rPr>
          <w:rStyle w:val="FontStyle11"/>
          <w:sz w:val="24"/>
          <w:szCs w:val="24"/>
          <w:lang w:val="uk-UA"/>
        </w:rPr>
      </w:pPr>
      <w:r>
        <w:rPr>
          <w:rStyle w:val="FontStyle11"/>
          <w:sz w:val="24"/>
          <w:szCs w:val="24"/>
          <w:lang w:val="uk-UA" w:eastAsia="uk-UA"/>
        </w:rPr>
        <w:t>Виконуючому</w:t>
      </w:r>
      <w:r w:rsidR="008F5777" w:rsidRPr="00F309F8">
        <w:rPr>
          <w:rStyle w:val="FontStyle11"/>
          <w:sz w:val="24"/>
          <w:szCs w:val="24"/>
          <w:lang w:val="uk-UA" w:eastAsia="uk-UA"/>
        </w:rPr>
        <w:t xml:space="preserve"> обов’язків к</w:t>
      </w:r>
      <w:r w:rsidR="00DD7559" w:rsidRPr="00F309F8">
        <w:rPr>
          <w:rStyle w:val="FontStyle11"/>
          <w:sz w:val="24"/>
          <w:szCs w:val="24"/>
          <w:lang w:val="uk-UA" w:eastAsia="uk-UA"/>
        </w:rPr>
        <w:t>е</w:t>
      </w:r>
      <w:r w:rsidR="008F5777" w:rsidRPr="00F309F8">
        <w:rPr>
          <w:rStyle w:val="FontStyle11"/>
          <w:sz w:val="24"/>
          <w:szCs w:val="24"/>
          <w:lang w:val="uk-UA" w:eastAsia="uk-UA"/>
        </w:rPr>
        <w:t>руючого</w:t>
      </w:r>
      <w:r w:rsidR="00DD7559" w:rsidRPr="00F309F8">
        <w:rPr>
          <w:rStyle w:val="FontStyle11"/>
          <w:sz w:val="24"/>
          <w:szCs w:val="24"/>
          <w:lang w:val="uk-UA" w:eastAsia="uk-UA"/>
        </w:rPr>
        <w:t xml:space="preserve"> КП „Р</w:t>
      </w:r>
      <w:r w:rsidR="008F5777" w:rsidRPr="00F309F8">
        <w:rPr>
          <w:rStyle w:val="FontStyle11"/>
          <w:sz w:val="24"/>
          <w:szCs w:val="24"/>
          <w:lang w:val="uk-UA" w:eastAsia="uk-UA"/>
        </w:rPr>
        <w:t>озділжитлосервіс" Куприну</w:t>
      </w:r>
      <w:r w:rsidR="009E5DDE" w:rsidRPr="00F309F8">
        <w:rPr>
          <w:rStyle w:val="FontStyle11"/>
          <w:sz w:val="24"/>
          <w:szCs w:val="24"/>
          <w:lang w:val="uk-UA" w:eastAsia="uk-UA"/>
        </w:rPr>
        <w:t xml:space="preserve"> М.В вжити усіх необхідних заходів для виконання рішення виконавчого комітету № 211 від 25.08.2015 року «Про вжиття заходів за результатами за резул</w:t>
      </w:r>
      <w:r>
        <w:rPr>
          <w:rStyle w:val="FontStyle11"/>
          <w:sz w:val="24"/>
          <w:szCs w:val="24"/>
          <w:lang w:val="uk-UA" w:eastAsia="uk-UA"/>
        </w:rPr>
        <w:t>ьтатами ревізії фінансово-господ</w:t>
      </w:r>
      <w:r w:rsidR="009E5DDE" w:rsidRPr="00F309F8">
        <w:rPr>
          <w:rStyle w:val="FontStyle11"/>
          <w:sz w:val="24"/>
          <w:szCs w:val="24"/>
          <w:lang w:val="uk-UA" w:eastAsia="uk-UA"/>
        </w:rPr>
        <w:t>арської діяльності КП «Розділжитлосервіс» та забезпечити перерахування до міського бюджету 171,42 грн. плати за оренду комунального майна.</w:t>
      </w:r>
    </w:p>
    <w:p w:rsidR="00DD7559" w:rsidRPr="00F309F8" w:rsidRDefault="009E5DDE" w:rsidP="00DD7559">
      <w:pPr>
        <w:pStyle w:val="Style6"/>
        <w:widowControl/>
        <w:numPr>
          <w:ilvl w:val="0"/>
          <w:numId w:val="27"/>
        </w:numPr>
        <w:tabs>
          <w:tab w:val="left" w:pos="677"/>
        </w:tabs>
        <w:spacing w:line="240" w:lineRule="auto"/>
        <w:ind w:right="-1" w:firstLine="701"/>
        <w:rPr>
          <w:rStyle w:val="FontStyle11"/>
          <w:sz w:val="24"/>
          <w:szCs w:val="24"/>
          <w:lang w:val="uk-UA" w:eastAsia="uk-UA"/>
        </w:rPr>
      </w:pPr>
      <w:r w:rsidRPr="00F309F8">
        <w:rPr>
          <w:rStyle w:val="FontStyle11"/>
          <w:sz w:val="24"/>
          <w:szCs w:val="24"/>
          <w:lang w:val="uk-UA" w:eastAsia="uk-UA"/>
        </w:rPr>
        <w:t>На черговому засіданні виконавчого комітету</w:t>
      </w:r>
      <w:r w:rsidR="00DD7559" w:rsidRPr="00F309F8">
        <w:rPr>
          <w:rStyle w:val="FontStyle11"/>
          <w:sz w:val="24"/>
          <w:szCs w:val="24"/>
          <w:lang w:val="uk-UA" w:eastAsia="uk-UA"/>
        </w:rPr>
        <w:t xml:space="preserve"> проінформувати про вжиті заходи і усунення вияв</w:t>
      </w:r>
      <w:r w:rsidRPr="00F309F8">
        <w:rPr>
          <w:rStyle w:val="FontStyle11"/>
          <w:sz w:val="24"/>
          <w:szCs w:val="24"/>
          <w:lang w:val="uk-UA" w:eastAsia="uk-UA"/>
        </w:rPr>
        <w:t>лених порушень</w:t>
      </w:r>
      <w:r w:rsidR="00DD7559" w:rsidRPr="00F309F8">
        <w:rPr>
          <w:rStyle w:val="FontStyle11"/>
          <w:sz w:val="24"/>
          <w:szCs w:val="24"/>
          <w:lang w:val="uk-UA" w:eastAsia="uk-UA"/>
        </w:rPr>
        <w:t>.</w:t>
      </w:r>
    </w:p>
    <w:p w:rsidR="00DD7559" w:rsidRPr="00F309F8" w:rsidRDefault="00DD7559" w:rsidP="00DD7559">
      <w:pPr>
        <w:pStyle w:val="Style6"/>
        <w:widowControl/>
        <w:numPr>
          <w:ilvl w:val="0"/>
          <w:numId w:val="27"/>
        </w:numPr>
        <w:tabs>
          <w:tab w:val="left" w:pos="677"/>
          <w:tab w:val="left" w:pos="7536"/>
        </w:tabs>
        <w:spacing w:line="240" w:lineRule="auto"/>
        <w:ind w:right="-1" w:firstLine="701"/>
        <w:rPr>
          <w:rStyle w:val="FontStyle11"/>
          <w:sz w:val="24"/>
          <w:szCs w:val="24"/>
          <w:lang w:val="uk-UA" w:eastAsia="uk-UA"/>
        </w:rPr>
      </w:pPr>
      <w:r w:rsidRPr="00F309F8">
        <w:rPr>
          <w:rStyle w:val="FontStyle11"/>
          <w:sz w:val="24"/>
          <w:szCs w:val="24"/>
          <w:lang w:val="uk-UA" w:eastAsia="uk-UA"/>
        </w:rPr>
        <w:t>Копію цього рішення надіслати  в Жидачівську  об'єднану державну фінансову інспекцію.</w:t>
      </w:r>
      <w:r w:rsidRPr="00F309F8">
        <w:rPr>
          <w:rStyle w:val="FontStyle11"/>
          <w:sz w:val="24"/>
          <w:szCs w:val="24"/>
          <w:lang w:val="uk-UA" w:eastAsia="uk-UA"/>
        </w:rPr>
        <w:tab/>
        <w:t>,</w:t>
      </w:r>
    </w:p>
    <w:p w:rsidR="00DD7559" w:rsidRPr="00F309F8" w:rsidRDefault="00DD7559" w:rsidP="00DD7559">
      <w:pPr>
        <w:pStyle w:val="Style6"/>
        <w:widowControl/>
        <w:numPr>
          <w:ilvl w:val="0"/>
          <w:numId w:val="27"/>
        </w:numPr>
        <w:tabs>
          <w:tab w:val="left" w:pos="677"/>
          <w:tab w:val="left" w:leader="dot" w:pos="8995"/>
        </w:tabs>
        <w:spacing w:line="240" w:lineRule="auto"/>
        <w:ind w:right="-1" w:firstLine="701"/>
        <w:rPr>
          <w:rStyle w:val="FontStyle11"/>
          <w:sz w:val="24"/>
          <w:szCs w:val="24"/>
          <w:lang w:val="uk-UA" w:eastAsia="uk-UA"/>
        </w:rPr>
      </w:pPr>
      <w:r w:rsidRPr="00F309F8">
        <w:rPr>
          <w:rStyle w:val="FontStyle11"/>
          <w:sz w:val="24"/>
          <w:szCs w:val="24"/>
          <w:lang w:val="uk-UA" w:eastAsia="uk-UA"/>
        </w:rPr>
        <w:t>Контроль за виконанням ць</w:t>
      </w:r>
      <w:r w:rsidR="009E5DDE" w:rsidRPr="00F309F8">
        <w:rPr>
          <w:rStyle w:val="FontStyle11"/>
          <w:sz w:val="24"/>
          <w:szCs w:val="24"/>
          <w:lang w:val="uk-UA" w:eastAsia="uk-UA"/>
        </w:rPr>
        <w:t xml:space="preserve">ого рішення покласти на </w:t>
      </w:r>
      <w:r w:rsidRPr="00F309F8">
        <w:rPr>
          <w:rStyle w:val="FontStyle11"/>
          <w:sz w:val="24"/>
          <w:szCs w:val="24"/>
          <w:lang w:val="uk-UA" w:eastAsia="uk-UA"/>
        </w:rPr>
        <w:t>заступни</w:t>
      </w:r>
      <w:r w:rsidR="009E5DDE" w:rsidRPr="00F309F8">
        <w:rPr>
          <w:rStyle w:val="FontStyle11"/>
          <w:sz w:val="24"/>
          <w:szCs w:val="24"/>
          <w:lang w:val="uk-UA" w:eastAsia="uk-UA"/>
        </w:rPr>
        <w:t>ка міського голови Цюру А.С.</w:t>
      </w:r>
    </w:p>
    <w:p w:rsidR="00DD7559" w:rsidRPr="00F309F8" w:rsidRDefault="00DD7559" w:rsidP="00DD7559">
      <w:pPr>
        <w:tabs>
          <w:tab w:val="left" w:pos="0"/>
        </w:tabs>
        <w:spacing w:after="0" w:line="240" w:lineRule="auto"/>
        <w:rPr>
          <w:rStyle w:val="FontStyle11"/>
          <w:rFonts w:eastAsiaTheme="minorEastAsia"/>
          <w:sz w:val="24"/>
          <w:szCs w:val="24"/>
          <w:lang w:val="uk-UA" w:eastAsia="uk-UA"/>
        </w:rPr>
      </w:pPr>
    </w:p>
    <w:p w:rsidR="00FB706A" w:rsidRPr="00F309F8" w:rsidRDefault="00FB706A" w:rsidP="00DD7559">
      <w:pPr>
        <w:tabs>
          <w:tab w:val="left" w:pos="0"/>
        </w:tabs>
        <w:spacing w:after="0" w:line="240" w:lineRule="auto"/>
        <w:rPr>
          <w:rStyle w:val="FontStyle11"/>
          <w:rFonts w:eastAsiaTheme="minorEastAsia"/>
          <w:sz w:val="24"/>
          <w:szCs w:val="24"/>
          <w:lang w:val="uk-UA" w:eastAsia="uk-UA"/>
        </w:rPr>
      </w:pPr>
    </w:p>
    <w:p w:rsidR="00DD7559" w:rsidRPr="00F309F8" w:rsidRDefault="00DD7559" w:rsidP="00DD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МІСЬКИЙ ГОЛОВА</w:t>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r>
      <w:r w:rsidRPr="00F309F8">
        <w:rPr>
          <w:rFonts w:ascii="Times New Roman" w:hAnsi="Times New Roman" w:cs="Times New Roman"/>
          <w:sz w:val="24"/>
          <w:szCs w:val="24"/>
          <w:lang w:val="uk-UA"/>
        </w:rPr>
        <w:tab/>
        <w:t xml:space="preserve">                   Андрій МЕЛЕШКО</w:t>
      </w:r>
    </w:p>
    <w:p w:rsidR="00EB0482" w:rsidRPr="00F309F8" w:rsidRDefault="00EB0482"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920B05" w:rsidRPr="00F309F8" w:rsidRDefault="00920B05" w:rsidP="00EB0482">
      <w:pPr>
        <w:spacing w:after="0" w:line="240" w:lineRule="auto"/>
        <w:rPr>
          <w:rFonts w:ascii="Times New Roman" w:hAnsi="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drawing>
          <wp:inline distT="0" distB="0" distL="0" distR="0">
            <wp:extent cx="1143000" cy="600710"/>
            <wp:effectExtent l="19050" t="0" r="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EB0482"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00FB706A" w:rsidRPr="00F309F8">
        <w:rPr>
          <w:rFonts w:ascii="Times New Roman" w:hAnsi="Times New Roman"/>
          <w:b/>
          <w:sz w:val="24"/>
          <w:szCs w:val="24"/>
          <w:lang w:val="uk-UA"/>
        </w:rPr>
        <w:t>33</w:t>
      </w:r>
      <w:r w:rsidR="00125064" w:rsidRPr="00F309F8">
        <w:rPr>
          <w:rFonts w:ascii="Times New Roman" w:hAnsi="Times New Roman"/>
          <w:b/>
          <w:sz w:val="24"/>
          <w:szCs w:val="24"/>
          <w:lang w:val="uk-UA"/>
        </w:rPr>
        <w:t>6</w:t>
      </w:r>
    </w:p>
    <w:p w:rsidR="00FB706A" w:rsidRPr="00F309F8" w:rsidRDefault="00FB706A"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FB706A" w:rsidRPr="00F309F8" w:rsidRDefault="00FB706A"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ar-SA"/>
        </w:rPr>
      </w:pPr>
      <w:r w:rsidRPr="00F309F8">
        <w:rPr>
          <w:rFonts w:ascii="Times New Roman" w:hAnsi="Times New Roman"/>
          <w:sz w:val="24"/>
          <w:szCs w:val="24"/>
          <w:lang w:val="uk-UA"/>
        </w:rPr>
        <w:t>22 грудня  2015 року</w:t>
      </w:r>
      <w:r w:rsidRPr="00F309F8">
        <w:rPr>
          <w:rFonts w:ascii="Times New Roman" w:hAnsi="Times New Roman"/>
          <w:sz w:val="24"/>
          <w:szCs w:val="24"/>
          <w:lang w:val="uk-UA"/>
        </w:rPr>
        <w:br/>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Про звільнення  від плати за харчування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 xml:space="preserve">в  дошкільному  навчальному закладі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sidRPr="00F309F8">
        <w:rPr>
          <w:rFonts w:ascii="Times New Roman" w:hAnsi="Times New Roman"/>
          <w:b/>
          <w:sz w:val="24"/>
          <w:szCs w:val="24"/>
          <w:lang w:val="uk-UA"/>
        </w:rPr>
        <w:t xml:space="preserve">  </w:t>
      </w:r>
      <w:r w:rsidRPr="00F309F8">
        <w:rPr>
          <w:rFonts w:ascii="Times New Roman" w:hAnsi="Times New Roman"/>
          <w:sz w:val="24"/>
          <w:szCs w:val="24"/>
          <w:lang w:val="uk-UA"/>
        </w:rPr>
        <w:t>Розглянувши  зв</w:t>
      </w:r>
      <w:r w:rsidR="005C5FF0">
        <w:rPr>
          <w:rFonts w:ascii="Times New Roman" w:hAnsi="Times New Roman"/>
          <w:sz w:val="24"/>
          <w:szCs w:val="24"/>
          <w:lang w:val="uk-UA"/>
        </w:rPr>
        <w:t>ернення С.</w:t>
      </w:r>
      <w:r w:rsidRPr="00F309F8">
        <w:rPr>
          <w:rFonts w:ascii="Times New Roman" w:hAnsi="Times New Roman"/>
          <w:sz w:val="24"/>
          <w:szCs w:val="24"/>
          <w:lang w:val="uk-UA"/>
        </w:rPr>
        <w:t xml:space="preserve"> дружини  учасника антитерористичної операц</w:t>
      </w:r>
      <w:r w:rsidR="005C5FF0">
        <w:rPr>
          <w:rFonts w:ascii="Times New Roman" w:hAnsi="Times New Roman"/>
          <w:sz w:val="24"/>
          <w:szCs w:val="24"/>
          <w:lang w:val="uk-UA"/>
        </w:rPr>
        <w:t>ії С., Ж.</w:t>
      </w:r>
      <w:r w:rsidRPr="00F309F8">
        <w:rPr>
          <w:rFonts w:ascii="Times New Roman" w:hAnsi="Times New Roman"/>
          <w:sz w:val="24"/>
          <w:szCs w:val="24"/>
          <w:lang w:val="uk-UA"/>
        </w:rPr>
        <w:t xml:space="preserve"> дружини учасника антитерористичної операції</w:t>
      </w:r>
      <w:r w:rsidR="005C5FF0">
        <w:rPr>
          <w:rFonts w:ascii="Times New Roman" w:hAnsi="Times New Roman"/>
          <w:sz w:val="24"/>
          <w:szCs w:val="24"/>
          <w:lang w:val="uk-UA"/>
        </w:rPr>
        <w:t xml:space="preserve"> Ж.</w:t>
      </w:r>
      <w:r w:rsidRPr="00F309F8">
        <w:rPr>
          <w:rFonts w:ascii="Times New Roman" w:hAnsi="Times New Roman"/>
          <w:sz w:val="24"/>
          <w:szCs w:val="24"/>
          <w:lang w:val="uk-UA"/>
        </w:rPr>
        <w:t xml:space="preserve"> щодо  звільнення  від  оплати  за  харчува</w:t>
      </w:r>
      <w:r w:rsidR="005C5FF0">
        <w:rPr>
          <w:rFonts w:ascii="Times New Roman" w:hAnsi="Times New Roman"/>
          <w:sz w:val="24"/>
          <w:szCs w:val="24"/>
          <w:lang w:val="uk-UA"/>
        </w:rPr>
        <w:t xml:space="preserve">ння  С., Ж. які  відвідують  ДНЗ </w:t>
      </w:r>
      <w:r w:rsidRPr="00F309F8">
        <w:rPr>
          <w:rFonts w:ascii="Times New Roman" w:hAnsi="Times New Roman"/>
          <w:sz w:val="24"/>
          <w:szCs w:val="24"/>
          <w:lang w:val="uk-UA"/>
        </w:rPr>
        <w:t xml:space="preserve">»,  відповідно  до  2.2. </w:t>
      </w:r>
      <w:r w:rsidRPr="00F309F8">
        <w:rPr>
          <w:rFonts w:ascii="Times New Roman" w:hAnsi="Times New Roman"/>
          <w:bCs/>
          <w:sz w:val="24"/>
          <w:szCs w:val="24"/>
          <w:lang w:val="uk-UA"/>
        </w:rPr>
        <w:t>Порядку встановлення плати для батьків  за перебування дітей у державних  і комунальних дошкільних та інтернатних навчальних закладах, затвердженого</w:t>
      </w:r>
      <w:r w:rsidRPr="00F309F8">
        <w:rPr>
          <w:rFonts w:ascii="Times New Roman" w:hAnsi="Times New Roman"/>
          <w:sz w:val="24"/>
          <w:szCs w:val="24"/>
          <w:lang w:val="uk-UA"/>
        </w:rPr>
        <w:t xml:space="preserve">   Наказ Міністерства освіти і науки України  від 21.11.2002р.</w:t>
      </w:r>
      <w:bookmarkStart w:id="0" w:name="o15"/>
      <w:bookmarkEnd w:id="0"/>
      <w:r w:rsidRPr="00F309F8">
        <w:rPr>
          <w:rFonts w:ascii="Times New Roman" w:hAnsi="Times New Roman"/>
          <w:sz w:val="24"/>
          <w:szCs w:val="24"/>
          <w:lang w:val="uk-UA"/>
        </w:rPr>
        <w:t xml:space="preserve">, ст. 32 Закону  України  «Про  місцеве  самоврядування  в Україні»,  виконавчий  комітет  Новороздільської  міської  ради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309F8">
        <w:rPr>
          <w:rFonts w:ascii="Times New Roman" w:hAnsi="Times New Roman"/>
          <w:sz w:val="24"/>
          <w:szCs w:val="24"/>
          <w:lang w:val="uk-UA"/>
        </w:rPr>
        <w:t>В И Р І Ш И В:</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4"/>
          <w:szCs w:val="24"/>
          <w:lang w:val="uk-UA"/>
        </w:rPr>
      </w:pP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1. Звільнити  від  плати  за  харчування  ди</w:t>
      </w:r>
      <w:r w:rsidR="005C5FF0">
        <w:rPr>
          <w:rFonts w:ascii="Times New Roman" w:hAnsi="Times New Roman"/>
          <w:sz w:val="24"/>
          <w:szCs w:val="24"/>
          <w:lang w:val="uk-UA"/>
        </w:rPr>
        <w:t>тей  С.,  Ж.  у  ДНЗ № «------</w:t>
      </w:r>
      <w:r w:rsidRPr="00F309F8">
        <w:rPr>
          <w:rFonts w:ascii="Times New Roman" w:hAnsi="Times New Roman"/>
          <w:sz w:val="24"/>
          <w:szCs w:val="24"/>
          <w:lang w:val="uk-UA"/>
        </w:rPr>
        <w:t xml:space="preserve">»  з  23.12.2015 року.  </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sidRPr="00F309F8">
        <w:rPr>
          <w:rFonts w:ascii="Times New Roman" w:hAnsi="Times New Roman"/>
          <w:sz w:val="24"/>
          <w:szCs w:val="24"/>
          <w:lang w:val="uk-UA"/>
        </w:rPr>
        <w:t>2. Контроль  за  виконанням  рішення  покласти  на  першого  заступника  міського  голови  Лепкого М.П.</w:t>
      </w:r>
    </w:p>
    <w:p w:rsidR="00EB0482" w:rsidRPr="00F309F8" w:rsidRDefault="00EB0482"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920B05" w:rsidRPr="00F309F8" w:rsidRDefault="00920B05" w:rsidP="00EB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EB0482" w:rsidRPr="00F309F8" w:rsidRDefault="00EB0482" w:rsidP="00EB0482">
      <w:pPr>
        <w:spacing w:after="0" w:line="240" w:lineRule="auto"/>
        <w:jc w:val="both"/>
        <w:rPr>
          <w:rFonts w:ascii="Times New Roman" w:eastAsia="Times New Roman" w:hAnsi="Times New Roman" w:cs="Times New Roman"/>
          <w:bCs/>
          <w:sz w:val="24"/>
          <w:szCs w:val="24"/>
          <w:lang w:val="uk-UA" w:eastAsia="ru-RU"/>
        </w:rPr>
      </w:pPr>
      <w:r w:rsidRPr="00F309F8">
        <w:rPr>
          <w:rFonts w:ascii="Times New Roman" w:eastAsia="Times New Roman" w:hAnsi="Times New Roman" w:cs="Times New Roman"/>
          <w:bCs/>
          <w:sz w:val="24"/>
          <w:szCs w:val="24"/>
          <w:lang w:val="uk-UA" w:eastAsia="ru-RU"/>
        </w:rPr>
        <w:t>МІСЬКИЙ ГОЛОВА                                                                Андрій МЕЛЕШКО</w:t>
      </w: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920B05" w:rsidRPr="00F309F8" w:rsidRDefault="00920B05"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125064" w:rsidRPr="00F309F8" w:rsidRDefault="00125064"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B60CAA" w:rsidRPr="00B60CAA" w:rsidRDefault="00B60CAA" w:rsidP="00B60CAA">
      <w:pPr>
        <w:spacing w:after="0" w:line="240" w:lineRule="auto"/>
        <w:jc w:val="center"/>
        <w:rPr>
          <w:rFonts w:ascii="Times New Roman" w:hAnsi="Times New Roman" w:cs="Times New Roman"/>
          <w:sz w:val="24"/>
          <w:szCs w:val="24"/>
        </w:rPr>
      </w:pPr>
      <w:r w:rsidRPr="00B60CAA">
        <w:rPr>
          <w:rFonts w:ascii="Times New Roman" w:hAnsi="Times New Roman" w:cs="Times New Roman"/>
          <w:noProof/>
          <w:sz w:val="24"/>
          <w:szCs w:val="24"/>
          <w:lang w:eastAsia="ru-RU"/>
        </w:rPr>
        <w:lastRenderedPageBreak/>
        <w:drawing>
          <wp:inline distT="0" distB="0" distL="0" distR="0">
            <wp:extent cx="1143000" cy="600710"/>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0710"/>
                    </a:xfrm>
                    <a:prstGeom prst="rect">
                      <a:avLst/>
                    </a:prstGeom>
                    <a:noFill/>
                    <a:ln w="9525">
                      <a:noFill/>
                      <a:miter lim="800000"/>
                      <a:headEnd/>
                      <a:tailEnd/>
                    </a:ln>
                  </pic:spPr>
                </pic:pic>
              </a:graphicData>
            </a:graphic>
          </wp:inline>
        </w:drawing>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НОВОРОЗДІЛЬСЬКА  МІСЬКА  РАДА</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ЛЬВІВСЬКОЇ  ОБЛАСТІ</w:t>
      </w:r>
    </w:p>
    <w:p w:rsidR="00B60CAA" w:rsidRPr="00B60CAA" w:rsidRDefault="00B60CAA" w:rsidP="00B60CAA">
      <w:pPr>
        <w:spacing w:after="0" w:line="240" w:lineRule="auto"/>
        <w:jc w:val="center"/>
        <w:rPr>
          <w:rFonts w:ascii="Times New Roman" w:hAnsi="Times New Roman" w:cs="Times New Roman"/>
          <w:b/>
          <w:sz w:val="24"/>
          <w:szCs w:val="24"/>
        </w:rPr>
      </w:pPr>
      <w:r w:rsidRPr="00B60CAA">
        <w:rPr>
          <w:rFonts w:ascii="Times New Roman" w:hAnsi="Times New Roman" w:cs="Times New Roman"/>
          <w:b/>
          <w:sz w:val="24"/>
          <w:szCs w:val="24"/>
        </w:rPr>
        <w:t>ВИКОНАВЧИЙ  КОМІТЕТ</w:t>
      </w:r>
    </w:p>
    <w:p w:rsidR="00125064" w:rsidRPr="00B60CAA" w:rsidRDefault="00B60CAA" w:rsidP="00B60CAA">
      <w:pPr>
        <w:spacing w:after="0" w:line="240" w:lineRule="auto"/>
        <w:jc w:val="center"/>
        <w:rPr>
          <w:rFonts w:ascii="Times New Roman" w:hAnsi="Times New Roman" w:cs="Times New Roman"/>
          <w:b/>
          <w:sz w:val="24"/>
          <w:szCs w:val="24"/>
          <w:lang w:val="uk-UA"/>
        </w:rPr>
      </w:pPr>
      <w:r w:rsidRPr="00B60CAA">
        <w:rPr>
          <w:rFonts w:ascii="Times New Roman" w:hAnsi="Times New Roman" w:cs="Times New Roman"/>
          <w:b/>
          <w:sz w:val="24"/>
          <w:szCs w:val="24"/>
        </w:rPr>
        <w:t xml:space="preserve"> Р</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І</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Ш</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Е</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Н</w:t>
      </w:r>
      <w:r w:rsidRPr="00B60CAA">
        <w:rPr>
          <w:rFonts w:ascii="Times New Roman" w:hAnsi="Times New Roman" w:cs="Times New Roman"/>
          <w:b/>
          <w:sz w:val="24"/>
          <w:szCs w:val="24"/>
          <w:lang w:val="uk-UA"/>
        </w:rPr>
        <w:t xml:space="preserve"> </w:t>
      </w:r>
      <w:r w:rsidRPr="00B60CAA">
        <w:rPr>
          <w:rFonts w:ascii="Times New Roman" w:hAnsi="Times New Roman" w:cs="Times New Roman"/>
          <w:b/>
          <w:sz w:val="24"/>
          <w:szCs w:val="24"/>
        </w:rPr>
        <w:t>Я №</w:t>
      </w:r>
    </w:p>
    <w:p w:rsidR="00E11DBF" w:rsidRPr="00F309F8" w:rsidRDefault="00B24102"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Pr="00F309F8">
        <w:rPr>
          <w:rFonts w:ascii="Times New Roman" w:hAnsi="Times New Roman"/>
          <w:b/>
          <w:sz w:val="24"/>
          <w:szCs w:val="24"/>
          <w:lang w:val="uk-UA"/>
        </w:rPr>
        <w:tab/>
      </w:r>
      <w:r w:rsidR="00125064" w:rsidRPr="00F309F8">
        <w:rPr>
          <w:rFonts w:ascii="Times New Roman" w:hAnsi="Times New Roman"/>
          <w:b/>
          <w:sz w:val="24"/>
          <w:szCs w:val="24"/>
          <w:lang w:val="uk-UA"/>
        </w:rPr>
        <w:t>337</w:t>
      </w:r>
    </w:p>
    <w:p w:rsidR="00125064" w:rsidRPr="00F309F8" w:rsidRDefault="00125064"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u w:val="single"/>
          <w:lang w:val="uk-UA"/>
        </w:rPr>
      </w:pPr>
    </w:p>
    <w:p w:rsidR="00FB706A" w:rsidRPr="00F309F8" w:rsidRDefault="00FB706A" w:rsidP="00E11DBF">
      <w:pPr>
        <w:spacing w:after="0" w:line="240" w:lineRule="auto"/>
        <w:jc w:val="both"/>
        <w:rPr>
          <w:rFonts w:ascii="Times New Roman" w:hAnsi="Times New Roman"/>
          <w:sz w:val="24"/>
          <w:szCs w:val="24"/>
          <w:lang w:val="uk-UA"/>
        </w:rPr>
      </w:pPr>
    </w:p>
    <w:p w:rsidR="00E11DBF" w:rsidRPr="00F309F8" w:rsidRDefault="00E11DBF" w:rsidP="00E11DBF">
      <w:pPr>
        <w:spacing w:after="0" w:line="240" w:lineRule="auto"/>
        <w:jc w:val="both"/>
        <w:rPr>
          <w:rFonts w:ascii="Times New Roman" w:hAnsi="Times New Roman"/>
          <w:sz w:val="24"/>
          <w:szCs w:val="24"/>
          <w:lang w:val="uk-UA"/>
        </w:rPr>
      </w:pPr>
      <w:r w:rsidRPr="00F309F8">
        <w:rPr>
          <w:rFonts w:ascii="Times New Roman" w:hAnsi="Times New Roman"/>
          <w:sz w:val="24"/>
          <w:szCs w:val="24"/>
          <w:lang w:val="uk-UA"/>
        </w:rPr>
        <w:t>22 грудня  2015 року</w:t>
      </w:r>
    </w:p>
    <w:p w:rsidR="00E11DBF" w:rsidRPr="00F309F8" w:rsidRDefault="00E11DBF" w:rsidP="00E1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p>
    <w:p w:rsidR="00E11DBF" w:rsidRPr="00F309F8" w:rsidRDefault="00E11DBF" w:rsidP="00E11DBF">
      <w:pPr>
        <w:tabs>
          <w:tab w:val="left" w:pos="8460"/>
        </w:tabs>
        <w:autoSpaceDE w:val="0"/>
        <w:autoSpaceDN w:val="0"/>
        <w:adjustRightInd w:val="0"/>
        <w:spacing w:after="0" w:line="240" w:lineRule="auto"/>
        <w:ind w:right="4314"/>
        <w:rPr>
          <w:rFonts w:ascii="Times New Roman" w:hAnsi="Times New Roman" w:cs="Times New Roman"/>
          <w:sz w:val="24"/>
          <w:szCs w:val="24"/>
          <w:lang w:val="uk-UA"/>
        </w:rPr>
      </w:pPr>
      <w:r w:rsidRPr="00F309F8">
        <w:rPr>
          <w:rFonts w:ascii="Times New Roman" w:hAnsi="Times New Roman" w:cs="Times New Roman"/>
          <w:sz w:val="24"/>
          <w:szCs w:val="24"/>
          <w:lang w:val="uk-UA"/>
        </w:rPr>
        <w:t xml:space="preserve">Про надання Новороздільському міському центру соціальних служб для сім'ї, дітей та молоді  в оренду додаткових приміщень будівлі Новороздільської міської ради по вул. Грушевського, </w:t>
      </w:r>
      <w:smartTag w:uri="urn:schemas-microsoft-com:office:smarttags" w:element="metricconverter">
        <w:smartTagPr>
          <w:attr w:name="ProductID" w:val="24 м"/>
        </w:smartTagPr>
        <w:r w:rsidRPr="00F309F8">
          <w:rPr>
            <w:rFonts w:ascii="Times New Roman" w:hAnsi="Times New Roman" w:cs="Times New Roman"/>
            <w:sz w:val="24"/>
            <w:szCs w:val="24"/>
            <w:lang w:val="uk-UA"/>
          </w:rPr>
          <w:t>24 м</w:t>
        </w:r>
      </w:smartTag>
      <w:r w:rsidRPr="00F309F8">
        <w:rPr>
          <w:rFonts w:ascii="Times New Roman" w:hAnsi="Times New Roman" w:cs="Times New Roman"/>
          <w:sz w:val="24"/>
          <w:szCs w:val="24"/>
          <w:lang w:val="uk-UA"/>
        </w:rPr>
        <w:t>. Новий Розділ</w:t>
      </w:r>
    </w:p>
    <w:p w:rsidR="00E11DBF" w:rsidRPr="00F309F8" w:rsidRDefault="00E11DBF" w:rsidP="00E11DBF">
      <w:pPr>
        <w:tabs>
          <w:tab w:val="left" w:pos="8460"/>
        </w:tabs>
        <w:autoSpaceDE w:val="0"/>
        <w:autoSpaceDN w:val="0"/>
        <w:adjustRightInd w:val="0"/>
        <w:spacing w:after="0" w:line="240" w:lineRule="auto"/>
        <w:jc w:val="both"/>
        <w:rPr>
          <w:rFonts w:ascii="Times New Roman" w:hAnsi="Times New Roman" w:cs="Times New Roman"/>
          <w:sz w:val="24"/>
          <w:szCs w:val="24"/>
          <w:lang w:val="uk-UA"/>
        </w:rPr>
      </w:pPr>
    </w:p>
    <w:p w:rsidR="00E11DBF" w:rsidRPr="00F309F8" w:rsidRDefault="00E11DBF" w:rsidP="00E11DBF">
      <w:pPr>
        <w:tabs>
          <w:tab w:val="left" w:pos="540"/>
        </w:tabs>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ab/>
        <w:t xml:space="preserve">Розглянувши звернення в.о. директора Новороздільського міського центру соціальних служб для сім'ї, дітей та молоді Ірини Михайлівни Климишин-Марків, про додаткове  надання в оренду частини нежилих приміщень адмінбудівлі Новороздільської міської ради по вул. Грушевського, </w:t>
      </w:r>
      <w:smartTag w:uri="urn:schemas-microsoft-com:office:smarttags" w:element="metricconverter">
        <w:smartTagPr>
          <w:attr w:name="ProductID" w:val="24 м"/>
        </w:smartTagPr>
        <w:r w:rsidRPr="00F309F8">
          <w:rPr>
            <w:rFonts w:ascii="Times New Roman" w:hAnsi="Times New Roman" w:cs="Times New Roman"/>
            <w:sz w:val="24"/>
            <w:szCs w:val="24"/>
            <w:lang w:val="uk-UA"/>
          </w:rPr>
          <w:t>24 м</w:t>
        </w:r>
      </w:smartTag>
      <w:r w:rsidRPr="00F309F8">
        <w:rPr>
          <w:rFonts w:ascii="Times New Roman" w:hAnsi="Times New Roman" w:cs="Times New Roman"/>
          <w:sz w:val="24"/>
          <w:szCs w:val="24"/>
          <w:lang w:val="uk-UA"/>
        </w:rPr>
        <w:t>. Новий Розділ, з метою розміщення Новороздільського міського центру соціальних служб для сім'ї, дітей та молоді для виконання покладених на нього завдань.</w:t>
      </w:r>
    </w:p>
    <w:p w:rsidR="00E11DBF" w:rsidRPr="00F309F8" w:rsidRDefault="00B24102" w:rsidP="00E11DBF">
      <w:pPr>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В</w:t>
      </w:r>
      <w:r w:rsidR="00E11DBF" w:rsidRPr="00F309F8">
        <w:rPr>
          <w:rFonts w:ascii="Times New Roman" w:hAnsi="Times New Roman" w:cs="Times New Roman"/>
          <w:sz w:val="24"/>
          <w:szCs w:val="24"/>
          <w:lang w:val="uk-UA"/>
        </w:rPr>
        <w:t>ідповідно до Положення „Про оренду майна територіальної громади міста Новий Розділ” та Методики розрахунку і порядку використання плати за оренду майна територіальної громади м. Новий Розділ, затверджених рішенням сесії Новороздільської міської ради № 332 від 04.01.2013р., Закону України „Про оренду державного та комунального майна”, пп.1 п.”а” ст.29,пп.1 „а” ст.30, ст.60 Закону України„Про місцеве самоврядування в Україні” виконавчий комітет Новороздільської міської ради</w:t>
      </w:r>
    </w:p>
    <w:p w:rsidR="00E11DBF" w:rsidRPr="00F309F8" w:rsidRDefault="00E11DBF" w:rsidP="00E11DBF">
      <w:pPr>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p>
    <w:p w:rsidR="00E11DBF" w:rsidRPr="00F309F8" w:rsidRDefault="00E11DBF" w:rsidP="00E11DBF">
      <w:pPr>
        <w:overflowPunct w:val="0"/>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ВИРІШИВ:</w:t>
      </w:r>
    </w:p>
    <w:p w:rsidR="00E11DBF" w:rsidRPr="00F309F8" w:rsidRDefault="00E11DBF" w:rsidP="00E11DBF">
      <w:pPr>
        <w:overflowPunct w:val="0"/>
        <w:autoSpaceDE w:val="0"/>
        <w:autoSpaceDN w:val="0"/>
        <w:adjustRightInd w:val="0"/>
        <w:spacing w:after="0" w:line="240" w:lineRule="auto"/>
        <w:jc w:val="both"/>
        <w:rPr>
          <w:rFonts w:ascii="Times New Roman" w:hAnsi="Times New Roman" w:cs="Times New Roman"/>
          <w:sz w:val="24"/>
          <w:szCs w:val="24"/>
          <w:lang w:val="uk-UA"/>
        </w:rPr>
      </w:pPr>
    </w:p>
    <w:p w:rsidR="00E11DBF" w:rsidRPr="00F309F8" w:rsidRDefault="00E11DBF" w:rsidP="00E11DBF">
      <w:pPr>
        <w:tabs>
          <w:tab w:val="left" w:pos="540"/>
        </w:tabs>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ab/>
        <w:t xml:space="preserve">1. Надати Новороздільському міському центру соціальних служб для сім'ї, дітей та молоді додатково в оренду частину нежилих приміщень адмінбудівлі Новороздільської міської ради по вул. Грушевського, </w:t>
      </w:r>
      <w:smartTag w:uri="urn:schemas-microsoft-com:office:smarttags" w:element="metricconverter">
        <w:smartTagPr>
          <w:attr w:name="ProductID" w:val="24 м"/>
        </w:smartTagPr>
        <w:r w:rsidRPr="00F309F8">
          <w:rPr>
            <w:rFonts w:ascii="Times New Roman" w:hAnsi="Times New Roman" w:cs="Times New Roman"/>
            <w:sz w:val="24"/>
            <w:szCs w:val="24"/>
            <w:lang w:val="uk-UA"/>
          </w:rPr>
          <w:t>24 м</w:t>
        </w:r>
      </w:smartTag>
      <w:r w:rsidRPr="00F309F8">
        <w:rPr>
          <w:rFonts w:ascii="Times New Roman" w:hAnsi="Times New Roman" w:cs="Times New Roman"/>
          <w:sz w:val="24"/>
          <w:szCs w:val="24"/>
          <w:lang w:val="uk-UA"/>
        </w:rPr>
        <w:t xml:space="preserve">. Новий Розділ, загальною площею </w:t>
      </w:r>
      <w:smartTag w:uri="urn:schemas-microsoft-com:office:smarttags" w:element="metricconverter">
        <w:smartTagPr>
          <w:attr w:name="ProductID" w:val="10,60 м2"/>
        </w:smartTagPr>
        <w:r w:rsidRPr="00F309F8">
          <w:rPr>
            <w:rFonts w:ascii="Times New Roman" w:hAnsi="Times New Roman" w:cs="Times New Roman"/>
            <w:sz w:val="24"/>
            <w:szCs w:val="24"/>
            <w:lang w:val="uk-UA"/>
          </w:rPr>
          <w:t>10,60 м2</w:t>
        </w:r>
      </w:smartTag>
      <w:r w:rsidRPr="00F309F8">
        <w:rPr>
          <w:rFonts w:ascii="Times New Roman" w:hAnsi="Times New Roman" w:cs="Times New Roman"/>
          <w:sz w:val="24"/>
          <w:szCs w:val="24"/>
          <w:lang w:val="uk-UA"/>
        </w:rPr>
        <w:t xml:space="preserve">, з метою розміщення центру для виконання статутних завдань.  </w:t>
      </w:r>
    </w:p>
    <w:p w:rsidR="00E11DBF" w:rsidRPr="00F309F8" w:rsidRDefault="00E11DBF" w:rsidP="00E11DBF">
      <w:pPr>
        <w:tabs>
          <w:tab w:val="left" w:pos="540"/>
        </w:tabs>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ab/>
        <w:t>2. Відділу КМ та приватизації Новороздільської міської ради внесення відповідні зміни до Договору оренди індивідуально визначеного (нерухомого або іншого) майна, що належить до комунальної власності територіальної громади м. Новий Розділ від 02.01.2015р. № 200 згідно з цим рішенням .</w:t>
      </w:r>
    </w:p>
    <w:p w:rsidR="00E11DBF" w:rsidRPr="00F309F8" w:rsidRDefault="00E11DBF" w:rsidP="00E11DBF">
      <w:pPr>
        <w:tabs>
          <w:tab w:val="left" w:pos="540"/>
        </w:tabs>
        <w:autoSpaceDE w:val="0"/>
        <w:autoSpaceDN w:val="0"/>
        <w:adjustRightInd w:val="0"/>
        <w:spacing w:after="0" w:line="240" w:lineRule="auto"/>
        <w:jc w:val="both"/>
        <w:rPr>
          <w:rFonts w:ascii="Times New Roman" w:hAnsi="Times New Roman" w:cs="Times New Roman"/>
          <w:sz w:val="24"/>
          <w:szCs w:val="24"/>
          <w:lang w:val="uk-UA"/>
        </w:rPr>
      </w:pPr>
      <w:r w:rsidRPr="00F309F8">
        <w:rPr>
          <w:rFonts w:ascii="Times New Roman" w:hAnsi="Times New Roman" w:cs="Times New Roman"/>
          <w:sz w:val="24"/>
          <w:szCs w:val="24"/>
          <w:lang w:val="uk-UA"/>
        </w:rPr>
        <w:tab/>
        <w:t>3. Контроль за виконанням даного рішення покласти на заступника міського голови Цюру А.С.</w:t>
      </w:r>
    </w:p>
    <w:p w:rsidR="00E11DBF" w:rsidRPr="00F309F8" w:rsidRDefault="00E11DBF" w:rsidP="00E11DBF">
      <w:pPr>
        <w:spacing w:after="0" w:line="240" w:lineRule="auto"/>
        <w:rPr>
          <w:rFonts w:ascii="Times New Roman" w:hAnsi="Times New Roman" w:cs="Times New Roman"/>
          <w:sz w:val="24"/>
          <w:lang w:val="uk-UA"/>
        </w:rPr>
      </w:pPr>
    </w:p>
    <w:p w:rsidR="00B21FCA" w:rsidRPr="00F309F8" w:rsidRDefault="00B21FCA" w:rsidP="00E11DBF">
      <w:pPr>
        <w:spacing w:after="0" w:line="240" w:lineRule="auto"/>
        <w:rPr>
          <w:rFonts w:ascii="Times New Roman" w:hAnsi="Times New Roman" w:cs="Times New Roman"/>
          <w:sz w:val="24"/>
          <w:lang w:val="uk-UA"/>
        </w:rPr>
      </w:pPr>
    </w:p>
    <w:p w:rsidR="00E11DBF" w:rsidRPr="00F309F8" w:rsidRDefault="00E11DBF" w:rsidP="00E11DBF">
      <w:pPr>
        <w:spacing w:after="0" w:line="240" w:lineRule="auto"/>
        <w:rPr>
          <w:rFonts w:ascii="Times New Roman" w:hAnsi="Times New Roman" w:cs="Times New Roman"/>
          <w:sz w:val="24"/>
          <w:lang w:val="uk-UA"/>
        </w:rPr>
      </w:pPr>
      <w:r w:rsidRPr="00F309F8">
        <w:rPr>
          <w:rFonts w:ascii="Times New Roman" w:hAnsi="Times New Roman" w:cs="Times New Roman"/>
          <w:sz w:val="24"/>
          <w:lang w:val="uk-UA"/>
        </w:rPr>
        <w:t>МІСЬКИЙ ГОЛОВА</w:t>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r>
      <w:r w:rsidRPr="00F309F8">
        <w:rPr>
          <w:rFonts w:ascii="Times New Roman" w:hAnsi="Times New Roman" w:cs="Times New Roman"/>
          <w:sz w:val="24"/>
          <w:lang w:val="uk-UA"/>
        </w:rPr>
        <w:tab/>
        <w:t xml:space="preserve">      Андрій МЕЛЕШКО</w:t>
      </w:r>
    </w:p>
    <w:p w:rsidR="00431A5A" w:rsidRPr="00F309F8" w:rsidRDefault="00431A5A" w:rsidP="00992DFC">
      <w:pPr>
        <w:rPr>
          <w:rFonts w:ascii="Times New Roman" w:hAnsi="Times New Roman" w:cs="Times New Roman"/>
          <w:b/>
          <w:sz w:val="24"/>
          <w:szCs w:val="24"/>
          <w:u w:val="single"/>
          <w:lang w:val="uk-UA"/>
        </w:rPr>
      </w:pPr>
    </w:p>
    <w:p w:rsidR="007D76FB" w:rsidRPr="00F309F8" w:rsidRDefault="007D76FB" w:rsidP="007D76FB">
      <w:pPr>
        <w:spacing w:after="0" w:line="240" w:lineRule="auto"/>
        <w:rPr>
          <w:rFonts w:ascii="Times New Roman" w:hAnsi="Times New Roman" w:cs="Times New Roman"/>
          <w:sz w:val="24"/>
          <w:szCs w:val="24"/>
          <w:lang w:val="uk-UA"/>
        </w:rPr>
      </w:pPr>
    </w:p>
    <w:p w:rsidR="00F309F8" w:rsidRPr="00AE1F30" w:rsidRDefault="00F309F8" w:rsidP="00EC5735">
      <w:pPr>
        <w:spacing w:after="0" w:line="240" w:lineRule="auto"/>
        <w:jc w:val="both"/>
        <w:rPr>
          <w:rFonts w:ascii="Times New Roman" w:hAnsi="Times New Roman"/>
          <w:sz w:val="24"/>
          <w:szCs w:val="24"/>
          <w:lang w:val="uk-UA"/>
        </w:rPr>
      </w:pPr>
    </w:p>
    <w:p w:rsidR="00AE1F30" w:rsidRDefault="00AE1F30" w:rsidP="00AE3983">
      <w:pPr>
        <w:rPr>
          <w:rFonts w:ascii="Times New Roman" w:hAnsi="Times New Roman" w:cs="Times New Roman"/>
          <w:sz w:val="24"/>
          <w:szCs w:val="24"/>
          <w:lang w:val="uk-UA"/>
        </w:rPr>
      </w:pPr>
    </w:p>
    <w:p w:rsidR="00DD7559" w:rsidRPr="00F309F8" w:rsidRDefault="00DD7559" w:rsidP="00DD7559">
      <w:pPr>
        <w:pStyle w:val="z-"/>
        <w:rPr>
          <w:lang w:val="uk-UA"/>
        </w:rPr>
      </w:pPr>
      <w:r w:rsidRPr="00F309F8">
        <w:rPr>
          <w:lang w:val="uk-UA"/>
        </w:rPr>
        <w:t>Начало формы</w:t>
      </w:r>
    </w:p>
    <w:sectPr w:rsidR="00DD7559" w:rsidRPr="00F309F8"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024" w:rsidRDefault="00355024" w:rsidP="00FF0ADE">
      <w:pPr>
        <w:spacing w:after="0" w:line="240" w:lineRule="auto"/>
      </w:pPr>
      <w:r>
        <w:separator/>
      </w:r>
    </w:p>
  </w:endnote>
  <w:endnote w:type="continuationSeparator" w:id="0">
    <w:p w:rsidR="00355024" w:rsidRDefault="00355024" w:rsidP="00FF0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024" w:rsidRDefault="00355024" w:rsidP="00FF0ADE">
      <w:pPr>
        <w:spacing w:after="0" w:line="240" w:lineRule="auto"/>
      </w:pPr>
      <w:r>
        <w:separator/>
      </w:r>
    </w:p>
  </w:footnote>
  <w:footnote w:type="continuationSeparator" w:id="0">
    <w:p w:rsidR="00355024" w:rsidRDefault="00355024" w:rsidP="00FF0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9F" w:rsidRDefault="00833C9F" w:rsidP="00FF0ADE">
    <w:pPr>
      <w:pStyle w:val="a7"/>
      <w:tabs>
        <w:tab w:val="clear" w:pos="4320"/>
        <w:tab w:val="clear" w:pos="8640"/>
      </w:tabs>
    </w:pP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44A606"/>
    <w:lvl w:ilvl="0">
      <w:start w:val="1"/>
      <w:numFmt w:val="bullet"/>
      <w:pStyle w:val="a"/>
      <w:lvlText w:val=""/>
      <w:lvlJc w:val="left"/>
      <w:pPr>
        <w:tabs>
          <w:tab w:val="num" w:pos="360"/>
        </w:tabs>
        <w:ind w:left="360" w:hanging="360"/>
      </w:pPr>
      <w:rPr>
        <w:rFonts w:ascii="Symbol" w:hAnsi="Symbol" w:hint="default"/>
      </w:rPr>
    </w:lvl>
  </w:abstractNum>
  <w:abstractNum w:abstractNumId="1">
    <w:nsid w:val="054968C6"/>
    <w:multiLevelType w:val="hybridMultilevel"/>
    <w:tmpl w:val="6E5A028E"/>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560597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09C15D43"/>
    <w:multiLevelType w:val="hybridMultilevel"/>
    <w:tmpl w:val="E82C5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E88336F"/>
    <w:multiLevelType w:val="hybridMultilevel"/>
    <w:tmpl w:val="DD98AE04"/>
    <w:lvl w:ilvl="0" w:tplc="4074F650">
      <w:start w:val="8"/>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634EE"/>
    <w:multiLevelType w:val="singleLevel"/>
    <w:tmpl w:val="BEDEE15C"/>
    <w:lvl w:ilvl="0">
      <w:start w:val="3"/>
      <w:numFmt w:val="decimal"/>
      <w:lvlText w:val="%1."/>
      <w:legacy w:legacy="1" w:legacySpace="0" w:legacyIndent="331"/>
      <w:lvlJc w:val="left"/>
      <w:pPr>
        <w:ind w:left="0" w:firstLine="0"/>
      </w:pPr>
      <w:rPr>
        <w:rFonts w:ascii="Times New Roman" w:hAnsi="Times New Roman" w:cs="Times New Roman" w:hint="default"/>
      </w:rPr>
    </w:lvl>
  </w:abstractNum>
  <w:abstractNum w:abstractNumId="6">
    <w:nsid w:val="13D223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D0312F"/>
    <w:multiLevelType w:val="hybridMultilevel"/>
    <w:tmpl w:val="759C8092"/>
    <w:lvl w:ilvl="0" w:tplc="220471D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E01038"/>
    <w:multiLevelType w:val="multilevel"/>
    <w:tmpl w:val="ADDA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B2FEB"/>
    <w:multiLevelType w:val="singleLevel"/>
    <w:tmpl w:val="1068A1B8"/>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10">
    <w:nsid w:val="27966A68"/>
    <w:multiLevelType w:val="hybridMultilevel"/>
    <w:tmpl w:val="D03AF1D2"/>
    <w:lvl w:ilvl="0" w:tplc="181422F4">
      <w:start w:val="7"/>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F06A36"/>
    <w:multiLevelType w:val="hybridMultilevel"/>
    <w:tmpl w:val="B4CC9136"/>
    <w:lvl w:ilvl="0" w:tplc="F370BBFC">
      <w:start w:val="8"/>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9B1C1D"/>
    <w:multiLevelType w:val="multilevel"/>
    <w:tmpl w:val="50AE79EC"/>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953"/>
        </w:tabs>
        <w:ind w:left="1953" w:hanging="1245"/>
      </w:pPr>
      <w:rPr>
        <w:rFonts w:hint="default"/>
      </w:rPr>
    </w:lvl>
    <w:lvl w:ilvl="2">
      <w:start w:val="1"/>
      <w:numFmt w:val="decimal"/>
      <w:lvlText w:val="%1.%2.%3."/>
      <w:lvlJc w:val="left"/>
      <w:pPr>
        <w:tabs>
          <w:tab w:val="num" w:pos="2661"/>
        </w:tabs>
        <w:ind w:left="2661" w:hanging="1245"/>
      </w:pPr>
      <w:rPr>
        <w:rFonts w:hint="default"/>
      </w:rPr>
    </w:lvl>
    <w:lvl w:ilvl="3">
      <w:start w:val="1"/>
      <w:numFmt w:val="decimal"/>
      <w:lvlText w:val="%1.%2.%3.%4."/>
      <w:lvlJc w:val="left"/>
      <w:pPr>
        <w:tabs>
          <w:tab w:val="num" w:pos="3369"/>
        </w:tabs>
        <w:ind w:left="3369" w:hanging="1245"/>
      </w:pPr>
      <w:rPr>
        <w:rFonts w:hint="default"/>
      </w:rPr>
    </w:lvl>
    <w:lvl w:ilvl="4">
      <w:start w:val="1"/>
      <w:numFmt w:val="decimal"/>
      <w:lvlText w:val="%1.%2.%3.%4.%5."/>
      <w:lvlJc w:val="left"/>
      <w:pPr>
        <w:tabs>
          <w:tab w:val="num" w:pos="4077"/>
        </w:tabs>
        <w:ind w:left="4077" w:hanging="1245"/>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3CC76EBB"/>
    <w:multiLevelType w:val="hybridMultilevel"/>
    <w:tmpl w:val="90220FBA"/>
    <w:lvl w:ilvl="0" w:tplc="3B4EB050">
      <w:start w:val="300"/>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CF46A0"/>
    <w:multiLevelType w:val="multilevel"/>
    <w:tmpl w:val="C1F4527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4194111C"/>
    <w:multiLevelType w:val="hybridMultilevel"/>
    <w:tmpl w:val="76308CF8"/>
    <w:lvl w:ilvl="0" w:tplc="EB608594">
      <w:start w:val="1"/>
      <w:numFmt w:val="decimal"/>
      <w:lvlText w:val="%1."/>
      <w:lvlJc w:val="left"/>
      <w:pPr>
        <w:tabs>
          <w:tab w:val="num" w:pos="502"/>
        </w:tabs>
        <w:ind w:left="502" w:hanging="360"/>
      </w:pPr>
      <w:rPr>
        <w:color w:val="auto"/>
      </w:rPr>
    </w:lvl>
    <w:lvl w:ilvl="1" w:tplc="04220019">
      <w:start w:val="1"/>
      <w:numFmt w:val="decimal"/>
      <w:pStyle w:val="2"/>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435B2BA4"/>
    <w:multiLevelType w:val="singleLevel"/>
    <w:tmpl w:val="92D809EA"/>
    <w:lvl w:ilvl="0">
      <w:start w:val="1"/>
      <w:numFmt w:val="decimal"/>
      <w:lvlText w:val="2.%1."/>
      <w:legacy w:legacy="1" w:legacySpace="0" w:legacyIndent="513"/>
      <w:lvlJc w:val="left"/>
      <w:pPr>
        <w:ind w:left="0" w:firstLine="0"/>
      </w:pPr>
      <w:rPr>
        <w:rFonts w:ascii="Times New Roman" w:hAnsi="Times New Roman" w:cs="Times New Roman" w:hint="default"/>
        <w:color w:val="auto"/>
      </w:rPr>
    </w:lvl>
  </w:abstractNum>
  <w:abstractNum w:abstractNumId="17">
    <w:nsid w:val="4B2A4EA9"/>
    <w:multiLevelType w:val="hybridMultilevel"/>
    <w:tmpl w:val="3FE0D444"/>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EAB296D"/>
    <w:multiLevelType w:val="multilevel"/>
    <w:tmpl w:val="90CEB71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ED51819"/>
    <w:multiLevelType w:val="hybridMultilevel"/>
    <w:tmpl w:val="7B445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D764B7"/>
    <w:multiLevelType w:val="multilevel"/>
    <w:tmpl w:val="02A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CB7842"/>
    <w:multiLevelType w:val="hybridMultilevel"/>
    <w:tmpl w:val="8DBE569E"/>
    <w:lvl w:ilvl="0" w:tplc="5FF6D868">
      <w:start w:val="11"/>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90687E"/>
    <w:multiLevelType w:val="hybridMultilevel"/>
    <w:tmpl w:val="3BA44AD8"/>
    <w:lvl w:ilvl="0" w:tplc="4F3E65EA">
      <w:start w:val="1"/>
      <w:numFmt w:val="decimal"/>
      <w:lvlText w:val="%1"/>
      <w:lvlJc w:val="left"/>
      <w:pPr>
        <w:tabs>
          <w:tab w:val="num" w:pos="720"/>
        </w:tabs>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CA50175"/>
    <w:multiLevelType w:val="hybridMultilevel"/>
    <w:tmpl w:val="3746E1D2"/>
    <w:lvl w:ilvl="0" w:tplc="E50A6C28">
      <w:start w:val="27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5FA07C4"/>
    <w:multiLevelType w:val="singleLevel"/>
    <w:tmpl w:val="C95086A4"/>
    <w:lvl w:ilvl="0">
      <w:start w:val="1"/>
      <w:numFmt w:val="bullet"/>
      <w:lvlText w:val="-"/>
      <w:lvlJc w:val="left"/>
      <w:pPr>
        <w:tabs>
          <w:tab w:val="num" w:pos="360"/>
        </w:tabs>
        <w:ind w:left="360" w:hanging="360"/>
      </w:pPr>
      <w:rPr>
        <w:rFonts w:ascii="Times New Roman" w:hAnsi="Times New Roman" w:cs="Times New Roman" w:hint="default"/>
        <w:b w:val="0"/>
        <w:i w:val="0"/>
      </w:rPr>
    </w:lvl>
  </w:abstractNum>
  <w:abstractNum w:abstractNumId="26">
    <w:nsid w:val="67B0142A"/>
    <w:multiLevelType w:val="multilevel"/>
    <w:tmpl w:val="6BBE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566587"/>
    <w:multiLevelType w:val="hybridMultilevel"/>
    <w:tmpl w:val="72548884"/>
    <w:lvl w:ilvl="0" w:tplc="06067254">
      <w:start w:val="1"/>
      <w:numFmt w:val="bullet"/>
      <w:lvlText w:val="-"/>
      <w:lvlJc w:val="left"/>
      <w:pPr>
        <w:tabs>
          <w:tab w:val="num" w:pos="720"/>
        </w:tabs>
        <w:ind w:left="720"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A7378F9"/>
    <w:multiLevelType w:val="multilevel"/>
    <w:tmpl w:val="641AB6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C70E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E726879"/>
    <w:multiLevelType w:val="hybridMultilevel"/>
    <w:tmpl w:val="3BA44AD8"/>
    <w:lvl w:ilvl="0" w:tplc="4F3E65EA">
      <w:start w:val="1"/>
      <w:numFmt w:val="decimal"/>
      <w:lvlText w:val="%1"/>
      <w:lvlJc w:val="left"/>
      <w:pPr>
        <w:tabs>
          <w:tab w:val="num" w:pos="720"/>
        </w:tabs>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17269AF"/>
    <w:multiLevelType w:val="hybridMultilevel"/>
    <w:tmpl w:val="8B5A95B2"/>
    <w:lvl w:ilvl="0" w:tplc="5FBE7E32">
      <w:start w:val="1"/>
      <w:numFmt w:val="decimal"/>
      <w:lvlText w:val="%1."/>
      <w:lvlJc w:val="left"/>
      <w:pPr>
        <w:ind w:left="927" w:hanging="360"/>
      </w:pPr>
      <w:rPr>
        <w:i w:val="0"/>
      </w:r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6E1281"/>
    <w:multiLevelType w:val="hybridMultilevel"/>
    <w:tmpl w:val="384C3696"/>
    <w:lvl w:ilvl="0" w:tplc="057CA448">
      <w:start w:val="7"/>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E9293F"/>
    <w:multiLevelType w:val="hybridMultilevel"/>
    <w:tmpl w:val="3D42799A"/>
    <w:lvl w:ilvl="0" w:tplc="6E9839C0">
      <w:start w:val="6"/>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E5C81"/>
    <w:multiLevelType w:val="hybridMultilevel"/>
    <w:tmpl w:val="0EF64AAE"/>
    <w:lvl w:ilvl="0" w:tplc="6220F8A2">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697569"/>
    <w:multiLevelType w:val="multilevel"/>
    <w:tmpl w:val="E0B2C5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2"/>
      <w:numFmt w:val="bullet"/>
      <w:lvlText w:val="-"/>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ECC3936"/>
    <w:multiLevelType w:val="multilevel"/>
    <w:tmpl w:val="22429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5"/>
  </w:num>
  <w:num w:numId="4">
    <w:abstractNumId w:val="21"/>
  </w:num>
  <w:num w:numId="5">
    <w:abstractNumId w:val="4"/>
  </w:num>
  <w:num w:numId="6">
    <w:abstractNumId w:val="3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0"/>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4"/>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9"/>
    <w:lvlOverride w:ilvl="0">
      <w:startOverride w:val="1"/>
    </w:lvlOverride>
  </w:num>
  <w:num w:numId="26">
    <w:abstractNumId w:val="16"/>
    <w:lvlOverride w:ilvl="0">
      <w:startOverride w:val="1"/>
    </w:lvlOverride>
  </w:num>
  <w:num w:numId="27">
    <w:abstractNumId w:val="5"/>
    <w:lvlOverride w:ilvl="0">
      <w:startOverride w:val="3"/>
    </w:lvlOverride>
  </w:num>
  <w:num w:numId="28">
    <w:abstractNumId w:val="26"/>
  </w:num>
  <w:num w:numId="29">
    <w:abstractNumId w:val="8"/>
  </w:num>
  <w:num w:numId="30">
    <w:abstractNumId w:val="20"/>
  </w:num>
  <w:num w:numId="31">
    <w:abstractNumId w:val="3"/>
  </w:num>
  <w:num w:numId="32">
    <w:abstractNumId w:val="7"/>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2"/>
  </w:num>
  <w:num w:numId="38">
    <w:abstractNumId w:val="11"/>
  </w:num>
  <w:num w:numId="39">
    <w:abstractNumId w:val="32"/>
  </w:num>
  <w:num w:numId="40">
    <w:abstractNumId w:val="12"/>
  </w:num>
  <w:num w:numId="41">
    <w:abstractNumId w:val="17"/>
  </w:num>
  <w:num w:numId="42">
    <w:abstractNumId w:val="23"/>
  </w:num>
  <w:num w:numId="43">
    <w:abstractNumId w:val="13"/>
  </w:num>
  <w:num w:numId="44">
    <w:abstractNumId w:val="19"/>
  </w:num>
  <w:num w:numId="45">
    <w:abstractNumId w:val="34"/>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hideGrammaticalErrors/>
  <w:defaultTabStop w:val="708"/>
  <w:characterSpacingControl w:val="doNotCompress"/>
  <w:footnotePr>
    <w:footnote w:id="-1"/>
    <w:footnote w:id="0"/>
  </w:footnotePr>
  <w:endnotePr>
    <w:endnote w:id="-1"/>
    <w:endnote w:id="0"/>
  </w:endnotePr>
  <w:compat/>
  <w:rsids>
    <w:rsidRoot w:val="00934B84"/>
    <w:rsid w:val="00010B53"/>
    <w:rsid w:val="000118DF"/>
    <w:rsid w:val="000140BD"/>
    <w:rsid w:val="00015428"/>
    <w:rsid w:val="000278D9"/>
    <w:rsid w:val="00055592"/>
    <w:rsid w:val="00062D47"/>
    <w:rsid w:val="00086430"/>
    <w:rsid w:val="00087AA2"/>
    <w:rsid w:val="00093EB4"/>
    <w:rsid w:val="00096EA3"/>
    <w:rsid w:val="000971BE"/>
    <w:rsid w:val="000A38C8"/>
    <w:rsid w:val="000A7EC7"/>
    <w:rsid w:val="000B026C"/>
    <w:rsid w:val="000B303A"/>
    <w:rsid w:val="000C1DE4"/>
    <w:rsid w:val="000C26FC"/>
    <w:rsid w:val="000D4AE3"/>
    <w:rsid w:val="000D4FC3"/>
    <w:rsid w:val="000E00A1"/>
    <w:rsid w:val="000F249F"/>
    <w:rsid w:val="00125064"/>
    <w:rsid w:val="00181F3F"/>
    <w:rsid w:val="00184E64"/>
    <w:rsid w:val="00186CC9"/>
    <w:rsid w:val="001A389C"/>
    <w:rsid w:val="001B491B"/>
    <w:rsid w:val="001B4B6E"/>
    <w:rsid w:val="001C1FE8"/>
    <w:rsid w:val="001D1015"/>
    <w:rsid w:val="001E4C49"/>
    <w:rsid w:val="001F2D6F"/>
    <w:rsid w:val="0020649D"/>
    <w:rsid w:val="002170FE"/>
    <w:rsid w:val="00226F52"/>
    <w:rsid w:val="002473C2"/>
    <w:rsid w:val="002532C4"/>
    <w:rsid w:val="002541EA"/>
    <w:rsid w:val="002611A4"/>
    <w:rsid w:val="00261EE2"/>
    <w:rsid w:val="0026607B"/>
    <w:rsid w:val="00267623"/>
    <w:rsid w:val="00285231"/>
    <w:rsid w:val="00290F07"/>
    <w:rsid w:val="0029293E"/>
    <w:rsid w:val="002B138A"/>
    <w:rsid w:val="002F3352"/>
    <w:rsid w:val="002F6A33"/>
    <w:rsid w:val="003053BD"/>
    <w:rsid w:val="003070A6"/>
    <w:rsid w:val="00317025"/>
    <w:rsid w:val="003211A8"/>
    <w:rsid w:val="00330125"/>
    <w:rsid w:val="00331287"/>
    <w:rsid w:val="00354762"/>
    <w:rsid w:val="00355024"/>
    <w:rsid w:val="00357450"/>
    <w:rsid w:val="0036525C"/>
    <w:rsid w:val="00375718"/>
    <w:rsid w:val="003835B3"/>
    <w:rsid w:val="00384A45"/>
    <w:rsid w:val="003A32E6"/>
    <w:rsid w:val="003B75AF"/>
    <w:rsid w:val="003E223D"/>
    <w:rsid w:val="003E31BC"/>
    <w:rsid w:val="003F68A6"/>
    <w:rsid w:val="00431A5A"/>
    <w:rsid w:val="00432515"/>
    <w:rsid w:val="0043693E"/>
    <w:rsid w:val="0044198F"/>
    <w:rsid w:val="004454D5"/>
    <w:rsid w:val="00471731"/>
    <w:rsid w:val="00495389"/>
    <w:rsid w:val="004C0609"/>
    <w:rsid w:val="0050313B"/>
    <w:rsid w:val="00507018"/>
    <w:rsid w:val="00510462"/>
    <w:rsid w:val="00515AF8"/>
    <w:rsid w:val="005507A0"/>
    <w:rsid w:val="00554F68"/>
    <w:rsid w:val="00561531"/>
    <w:rsid w:val="005631EE"/>
    <w:rsid w:val="005906DA"/>
    <w:rsid w:val="0059136D"/>
    <w:rsid w:val="005A3586"/>
    <w:rsid w:val="005B24C1"/>
    <w:rsid w:val="005B7224"/>
    <w:rsid w:val="005C5FF0"/>
    <w:rsid w:val="006233C7"/>
    <w:rsid w:val="00630488"/>
    <w:rsid w:val="00651D8F"/>
    <w:rsid w:val="00660740"/>
    <w:rsid w:val="006839CB"/>
    <w:rsid w:val="00697073"/>
    <w:rsid w:val="00697816"/>
    <w:rsid w:val="006A323C"/>
    <w:rsid w:val="006A53F4"/>
    <w:rsid w:val="006D0399"/>
    <w:rsid w:val="006D1077"/>
    <w:rsid w:val="00704791"/>
    <w:rsid w:val="00710218"/>
    <w:rsid w:val="00713FB4"/>
    <w:rsid w:val="00715FA8"/>
    <w:rsid w:val="00716CC6"/>
    <w:rsid w:val="00730535"/>
    <w:rsid w:val="00732DBC"/>
    <w:rsid w:val="0073391B"/>
    <w:rsid w:val="007442FB"/>
    <w:rsid w:val="00745667"/>
    <w:rsid w:val="00750671"/>
    <w:rsid w:val="007537B0"/>
    <w:rsid w:val="007540F1"/>
    <w:rsid w:val="0075682B"/>
    <w:rsid w:val="00772BE6"/>
    <w:rsid w:val="007820E0"/>
    <w:rsid w:val="00790EEE"/>
    <w:rsid w:val="0079352A"/>
    <w:rsid w:val="007A4640"/>
    <w:rsid w:val="007A4F50"/>
    <w:rsid w:val="007C5485"/>
    <w:rsid w:val="007D1DEE"/>
    <w:rsid w:val="007D4505"/>
    <w:rsid w:val="007D76FB"/>
    <w:rsid w:val="007F31AA"/>
    <w:rsid w:val="007F6D8E"/>
    <w:rsid w:val="008020F2"/>
    <w:rsid w:val="00811DC7"/>
    <w:rsid w:val="008134B5"/>
    <w:rsid w:val="008221F2"/>
    <w:rsid w:val="00822F42"/>
    <w:rsid w:val="00824E29"/>
    <w:rsid w:val="00825FC9"/>
    <w:rsid w:val="00833C9F"/>
    <w:rsid w:val="00877D68"/>
    <w:rsid w:val="00885390"/>
    <w:rsid w:val="008F28E4"/>
    <w:rsid w:val="008F5777"/>
    <w:rsid w:val="00900F45"/>
    <w:rsid w:val="00905FE0"/>
    <w:rsid w:val="00910628"/>
    <w:rsid w:val="00920B05"/>
    <w:rsid w:val="00934B84"/>
    <w:rsid w:val="00961848"/>
    <w:rsid w:val="0096609E"/>
    <w:rsid w:val="009762E5"/>
    <w:rsid w:val="00992DFC"/>
    <w:rsid w:val="009951BD"/>
    <w:rsid w:val="009A2C71"/>
    <w:rsid w:val="009C3AAD"/>
    <w:rsid w:val="009E2541"/>
    <w:rsid w:val="009E5DDE"/>
    <w:rsid w:val="009E773A"/>
    <w:rsid w:val="00A10703"/>
    <w:rsid w:val="00A121A1"/>
    <w:rsid w:val="00A12881"/>
    <w:rsid w:val="00A144E4"/>
    <w:rsid w:val="00A16AFA"/>
    <w:rsid w:val="00A16F9C"/>
    <w:rsid w:val="00A37D26"/>
    <w:rsid w:val="00A60506"/>
    <w:rsid w:val="00A6202C"/>
    <w:rsid w:val="00A74480"/>
    <w:rsid w:val="00A81822"/>
    <w:rsid w:val="00A841B5"/>
    <w:rsid w:val="00A93B4C"/>
    <w:rsid w:val="00A940A9"/>
    <w:rsid w:val="00AB63B7"/>
    <w:rsid w:val="00AD281C"/>
    <w:rsid w:val="00AE1F30"/>
    <w:rsid w:val="00AE3983"/>
    <w:rsid w:val="00AF346D"/>
    <w:rsid w:val="00AF6210"/>
    <w:rsid w:val="00B04A62"/>
    <w:rsid w:val="00B21FCA"/>
    <w:rsid w:val="00B24102"/>
    <w:rsid w:val="00B27936"/>
    <w:rsid w:val="00B31DFE"/>
    <w:rsid w:val="00B35463"/>
    <w:rsid w:val="00B40709"/>
    <w:rsid w:val="00B47811"/>
    <w:rsid w:val="00B60CAA"/>
    <w:rsid w:val="00B8796B"/>
    <w:rsid w:val="00B927BB"/>
    <w:rsid w:val="00BA1AD0"/>
    <w:rsid w:val="00BA3F3A"/>
    <w:rsid w:val="00BB4487"/>
    <w:rsid w:val="00BC51BA"/>
    <w:rsid w:val="00BD24AD"/>
    <w:rsid w:val="00BD5DA3"/>
    <w:rsid w:val="00BE3629"/>
    <w:rsid w:val="00BF3C76"/>
    <w:rsid w:val="00C00E42"/>
    <w:rsid w:val="00C059C0"/>
    <w:rsid w:val="00C20028"/>
    <w:rsid w:val="00C2298C"/>
    <w:rsid w:val="00C35C23"/>
    <w:rsid w:val="00C45DA9"/>
    <w:rsid w:val="00C8342D"/>
    <w:rsid w:val="00C860D7"/>
    <w:rsid w:val="00C86143"/>
    <w:rsid w:val="00C90376"/>
    <w:rsid w:val="00C93FE6"/>
    <w:rsid w:val="00CA5422"/>
    <w:rsid w:val="00CC5A8D"/>
    <w:rsid w:val="00CC799F"/>
    <w:rsid w:val="00CD6DFB"/>
    <w:rsid w:val="00D03F17"/>
    <w:rsid w:val="00D05CBB"/>
    <w:rsid w:val="00D143D9"/>
    <w:rsid w:val="00D16AB4"/>
    <w:rsid w:val="00D240FA"/>
    <w:rsid w:val="00D36B29"/>
    <w:rsid w:val="00D54AEC"/>
    <w:rsid w:val="00D62C8E"/>
    <w:rsid w:val="00D765D5"/>
    <w:rsid w:val="00D768FD"/>
    <w:rsid w:val="00D93165"/>
    <w:rsid w:val="00DC5973"/>
    <w:rsid w:val="00DD7559"/>
    <w:rsid w:val="00DE1D5C"/>
    <w:rsid w:val="00DE6EBC"/>
    <w:rsid w:val="00DE7E58"/>
    <w:rsid w:val="00DF7515"/>
    <w:rsid w:val="00E11DBF"/>
    <w:rsid w:val="00E23EFE"/>
    <w:rsid w:val="00E80173"/>
    <w:rsid w:val="00E905BA"/>
    <w:rsid w:val="00E90FD7"/>
    <w:rsid w:val="00E96612"/>
    <w:rsid w:val="00EB0482"/>
    <w:rsid w:val="00EB119D"/>
    <w:rsid w:val="00EC5735"/>
    <w:rsid w:val="00ED02D9"/>
    <w:rsid w:val="00ED44B9"/>
    <w:rsid w:val="00EE3BFF"/>
    <w:rsid w:val="00EE457D"/>
    <w:rsid w:val="00EF1B11"/>
    <w:rsid w:val="00F17843"/>
    <w:rsid w:val="00F272B1"/>
    <w:rsid w:val="00F309F8"/>
    <w:rsid w:val="00F6010C"/>
    <w:rsid w:val="00F73459"/>
    <w:rsid w:val="00F95619"/>
    <w:rsid w:val="00FB2720"/>
    <w:rsid w:val="00FB706A"/>
    <w:rsid w:val="00FC2502"/>
    <w:rsid w:val="00FD4640"/>
    <w:rsid w:val="00FD6617"/>
    <w:rsid w:val="00FF0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4B84"/>
  </w:style>
  <w:style w:type="paragraph" w:styleId="1">
    <w:name w:val="heading 1"/>
    <w:basedOn w:val="a0"/>
    <w:next w:val="a0"/>
    <w:link w:val="10"/>
    <w:uiPriority w:val="9"/>
    <w:qFormat/>
    <w:rsid w:val="001B491B"/>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2">
    <w:name w:val="heading 2"/>
    <w:basedOn w:val="a0"/>
    <w:next w:val="a0"/>
    <w:link w:val="20"/>
    <w:uiPriority w:val="99"/>
    <w:unhideWhenUsed/>
    <w:qFormat/>
    <w:rsid w:val="00093EB4"/>
    <w:pPr>
      <w:keepNext/>
      <w:widowControl w:val="0"/>
      <w:numPr>
        <w:ilvl w:val="1"/>
        <w:numId w:val="3"/>
      </w:numPr>
      <w:suppressAutoHyphens/>
      <w:spacing w:after="0" w:line="240" w:lineRule="auto"/>
      <w:jc w:val="center"/>
      <w:outlineLvl w:val="1"/>
    </w:pPr>
    <w:rPr>
      <w:rFonts w:ascii="Times New Roman" w:eastAsia="Andale Sans UI" w:hAnsi="Times New Roman" w:cs="Times New Roman"/>
      <w:color w:val="000000"/>
      <w:kern w:val="2"/>
      <w:sz w:val="24"/>
      <w:szCs w:val="24"/>
      <w:lang w:val="uk-UA"/>
    </w:rPr>
  </w:style>
  <w:style w:type="paragraph" w:styleId="3">
    <w:name w:val="heading 3"/>
    <w:basedOn w:val="a0"/>
    <w:next w:val="a0"/>
    <w:link w:val="30"/>
    <w:uiPriority w:val="9"/>
    <w:semiHidden/>
    <w:unhideWhenUsed/>
    <w:qFormat/>
    <w:rsid w:val="001B491B"/>
    <w:pPr>
      <w:keepNext/>
      <w:keepLines/>
      <w:spacing w:before="200" w:after="0"/>
      <w:outlineLvl w:val="2"/>
    </w:pPr>
    <w:rPr>
      <w:rFonts w:asciiTheme="majorHAnsi" w:eastAsiaTheme="majorEastAsia" w:hAnsiTheme="majorHAnsi" w:cstheme="majorBidi"/>
      <w:b/>
      <w:bCs/>
      <w:color w:val="4F81BD" w:themeColor="accent1"/>
      <w:lang w:val="uk-UA"/>
    </w:rPr>
  </w:style>
  <w:style w:type="paragraph" w:styleId="4">
    <w:name w:val="heading 4"/>
    <w:basedOn w:val="a0"/>
    <w:next w:val="a0"/>
    <w:link w:val="40"/>
    <w:uiPriority w:val="9"/>
    <w:semiHidden/>
    <w:unhideWhenUsed/>
    <w:qFormat/>
    <w:rsid w:val="00DD75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34B84"/>
    <w:pPr>
      <w:ind w:left="720"/>
      <w:contextualSpacing/>
    </w:pPr>
  </w:style>
  <w:style w:type="character" w:customStyle="1" w:styleId="20">
    <w:name w:val="Заголовок 2 Знак"/>
    <w:basedOn w:val="a1"/>
    <w:link w:val="2"/>
    <w:uiPriority w:val="99"/>
    <w:rsid w:val="00093EB4"/>
    <w:rPr>
      <w:rFonts w:ascii="Times New Roman" w:eastAsia="Andale Sans UI" w:hAnsi="Times New Roman" w:cs="Times New Roman"/>
      <w:color w:val="000000"/>
      <w:kern w:val="2"/>
      <w:sz w:val="24"/>
      <w:szCs w:val="24"/>
      <w:lang w:val="uk-UA"/>
    </w:rPr>
  </w:style>
  <w:style w:type="paragraph" w:styleId="a5">
    <w:name w:val="Balloon Text"/>
    <w:basedOn w:val="a0"/>
    <w:link w:val="a6"/>
    <w:uiPriority w:val="99"/>
    <w:semiHidden/>
    <w:unhideWhenUsed/>
    <w:rsid w:val="00093EB4"/>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093EB4"/>
    <w:rPr>
      <w:rFonts w:ascii="Tahoma" w:hAnsi="Tahoma" w:cs="Tahoma"/>
      <w:sz w:val="16"/>
      <w:szCs w:val="16"/>
    </w:rPr>
  </w:style>
  <w:style w:type="paragraph" w:styleId="a7">
    <w:name w:val="header"/>
    <w:basedOn w:val="a0"/>
    <w:link w:val="a8"/>
    <w:uiPriority w:val="99"/>
    <w:rsid w:val="003B75AF"/>
    <w:pPr>
      <w:tabs>
        <w:tab w:val="center" w:pos="4320"/>
        <w:tab w:val="right" w:pos="8640"/>
      </w:tabs>
      <w:spacing w:after="0" w:line="240" w:lineRule="auto"/>
      <w:jc w:val="both"/>
    </w:pPr>
    <w:rPr>
      <w:rFonts w:ascii="Times New Roman" w:eastAsia="Times New Roman" w:hAnsi="Times New Roman" w:cs="Times New Roman"/>
      <w:noProof/>
      <w:sz w:val="26"/>
      <w:szCs w:val="20"/>
      <w:lang w:val="uk-UA" w:eastAsia="ru-RU"/>
    </w:rPr>
  </w:style>
  <w:style w:type="character" w:customStyle="1" w:styleId="a8">
    <w:name w:val="Верхний колонтитул Знак"/>
    <w:basedOn w:val="a1"/>
    <w:link w:val="a7"/>
    <w:uiPriority w:val="99"/>
    <w:rsid w:val="003B75AF"/>
    <w:rPr>
      <w:rFonts w:ascii="Times New Roman" w:eastAsia="Times New Roman" w:hAnsi="Times New Roman" w:cs="Times New Roman"/>
      <w:noProof/>
      <w:sz w:val="26"/>
      <w:szCs w:val="20"/>
      <w:lang w:val="uk-UA" w:eastAsia="ru-RU"/>
    </w:rPr>
  </w:style>
  <w:style w:type="table" w:styleId="a9">
    <w:name w:val="Table Grid"/>
    <w:basedOn w:val="a2"/>
    <w:rsid w:val="003B75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HTML Preformatted Char Знак Знак,Знак Знак1,HTML Preformatted Char Знак,HTML Preformatted Char"/>
    <w:basedOn w:val="a0"/>
    <w:link w:val="HTML0"/>
    <w:rsid w:val="003B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Стандартный HTML Знак1 Знак1,Стандартный HTML Знак Знак Знак1,HTML Preformatted Char Знак Знак Знак1,Знак Знак1 Знак1,HTML Preformatted Char Знак Знак2,HTML Preformatted Char Знак1"/>
    <w:basedOn w:val="a1"/>
    <w:link w:val="HTML"/>
    <w:rsid w:val="003B75AF"/>
    <w:rPr>
      <w:rFonts w:ascii="Courier New" w:eastAsia="Times New Roman" w:hAnsi="Courier New" w:cs="Courier New"/>
      <w:sz w:val="20"/>
      <w:szCs w:val="20"/>
      <w:lang w:eastAsia="ru-RU"/>
    </w:rPr>
  </w:style>
  <w:style w:type="paragraph" w:customStyle="1" w:styleId="Style7">
    <w:name w:val="Style7"/>
    <w:basedOn w:val="a0"/>
    <w:rsid w:val="003E22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3E223D"/>
    <w:rPr>
      <w:rFonts w:ascii="Times New Roman" w:hAnsi="Times New Roman" w:cs="Times New Roman" w:hint="default"/>
      <w:sz w:val="26"/>
      <w:szCs w:val="26"/>
    </w:rPr>
  </w:style>
  <w:style w:type="paragraph" w:styleId="aa">
    <w:name w:val="Normal (Web)"/>
    <w:aliases w:val="Обычный (Web)"/>
    <w:basedOn w:val="a0"/>
    <w:uiPriority w:val="99"/>
    <w:qFormat/>
    <w:rsid w:val="003211A8"/>
    <w:pPr>
      <w:spacing w:before="100" w:beforeAutospacing="1" w:after="119" w:line="240" w:lineRule="auto"/>
    </w:pPr>
    <w:rPr>
      <w:rFonts w:ascii="Times New Roman" w:eastAsia="Times New Roman" w:hAnsi="Times New Roman" w:cs="Times New Roman"/>
      <w:sz w:val="24"/>
      <w:szCs w:val="24"/>
      <w:lang w:val="uk-UA" w:eastAsia="uk-UA"/>
    </w:rPr>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Стандартный HTML Знак Знак1,HTML Preformatted Char Знак Знак1"/>
    <w:basedOn w:val="a1"/>
    <w:locked/>
    <w:rsid w:val="00BA1AD0"/>
    <w:rPr>
      <w:rFonts w:ascii="Courier New" w:eastAsia="MS Mincho" w:hAnsi="Courier New" w:cs="Courier New"/>
      <w:sz w:val="24"/>
      <w:szCs w:val="24"/>
    </w:rPr>
  </w:style>
  <w:style w:type="character" w:customStyle="1" w:styleId="31">
    <w:name w:val="Основной текст с отступом 3 Знак"/>
    <w:aliases w:val="Основной текст с отступом 3 Знак Знак Знак,Body Text Indent 3 Char Знак Знак Знак,Знак1 Char Знак Знак Знак,Основной текст с отступом 3 Знак1 Char Знак Знак Знак,Знак1 Char Знак Знак1"/>
    <w:basedOn w:val="a1"/>
    <w:link w:val="32"/>
    <w:locked/>
    <w:rsid w:val="00BA1AD0"/>
    <w:rPr>
      <w:rFonts w:ascii="Calibri" w:eastAsia="MS Mincho" w:hAnsi="Calibri" w:cs="Calibri"/>
      <w:sz w:val="16"/>
      <w:szCs w:val="16"/>
    </w:rPr>
  </w:style>
  <w:style w:type="paragraph" w:styleId="32">
    <w:name w:val="Body Text Indent 3"/>
    <w:aliases w:val="Основной текст с отступом 3 Знак Знак,Body Text Indent 3 Char Знак Знак,Знак1 Char Знак Знак,Основной текст с отступом 3 Знак1 Char Знак Знак,Знак1 Char Знак"/>
    <w:basedOn w:val="a0"/>
    <w:link w:val="31"/>
    <w:rsid w:val="00BA1AD0"/>
    <w:pPr>
      <w:spacing w:after="120" w:line="240" w:lineRule="auto"/>
      <w:ind w:left="283"/>
    </w:pPr>
    <w:rPr>
      <w:rFonts w:ascii="Calibri" w:eastAsia="MS Mincho" w:hAnsi="Calibri" w:cs="Calibri"/>
      <w:sz w:val="16"/>
      <w:szCs w:val="16"/>
    </w:rPr>
  </w:style>
  <w:style w:type="character" w:customStyle="1" w:styleId="310">
    <w:name w:val="Основной текст с отступом 3 Знак1"/>
    <w:basedOn w:val="a1"/>
    <w:link w:val="32"/>
    <w:uiPriority w:val="99"/>
    <w:semiHidden/>
    <w:rsid w:val="00BA1AD0"/>
    <w:rPr>
      <w:sz w:val="16"/>
      <w:szCs w:val="16"/>
    </w:rPr>
  </w:style>
  <w:style w:type="paragraph" w:customStyle="1" w:styleId="vyr">
    <w:name w:val="vyr:"/>
    <w:basedOn w:val="a0"/>
    <w:rsid w:val="00BA1AD0"/>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eastAsia="ru-RU"/>
    </w:rPr>
  </w:style>
  <w:style w:type="paragraph" w:customStyle="1" w:styleId="21">
    <w:name w:val="Основной текст с отступом 2.отст"/>
    <w:basedOn w:val="a0"/>
    <w:rsid w:val="00BA1AD0"/>
    <w:pPr>
      <w:spacing w:before="120" w:after="0" w:line="240" w:lineRule="auto"/>
      <w:ind w:firstLine="567"/>
    </w:pPr>
    <w:rPr>
      <w:rFonts w:ascii="Times New Roman" w:eastAsia="Times New Roman" w:hAnsi="Times New Roman" w:cs="Times New Roman"/>
      <w:sz w:val="24"/>
      <w:szCs w:val="20"/>
      <w:lang w:val="uk-UA" w:eastAsia="ru-RU"/>
    </w:rPr>
  </w:style>
  <w:style w:type="paragraph" w:customStyle="1" w:styleId="11">
    <w:name w:val="Основной текст с отступом1"/>
    <w:basedOn w:val="a0"/>
    <w:semiHidden/>
    <w:rsid w:val="00BA1AD0"/>
    <w:pPr>
      <w:spacing w:after="120" w:line="240" w:lineRule="auto"/>
      <w:ind w:left="283"/>
    </w:pPr>
    <w:rPr>
      <w:rFonts w:ascii="Times New Roman" w:eastAsia="MS Mincho" w:hAnsi="Times New Roman" w:cs="Times New Roman"/>
      <w:sz w:val="24"/>
      <w:szCs w:val="24"/>
      <w:lang w:val="uk-UA" w:eastAsia="ru-RU"/>
    </w:rPr>
  </w:style>
  <w:style w:type="character" w:customStyle="1" w:styleId="apple-converted-space">
    <w:name w:val="apple-converted-space"/>
    <w:basedOn w:val="a1"/>
    <w:rsid w:val="00BA1AD0"/>
  </w:style>
  <w:style w:type="paragraph" w:styleId="ab">
    <w:name w:val="Body Text"/>
    <w:aliases w:val="Знак7 Знак,Знак7"/>
    <w:basedOn w:val="a0"/>
    <w:link w:val="ac"/>
    <w:unhideWhenUsed/>
    <w:rsid w:val="001B491B"/>
    <w:pPr>
      <w:spacing w:after="120"/>
    </w:pPr>
  </w:style>
  <w:style w:type="character" w:customStyle="1" w:styleId="ac">
    <w:name w:val="Основной текст Знак"/>
    <w:aliases w:val="Знак7 Знак Знак,Знак7 Знак1"/>
    <w:basedOn w:val="a1"/>
    <w:link w:val="ab"/>
    <w:rsid w:val="001B491B"/>
  </w:style>
  <w:style w:type="character" w:customStyle="1" w:styleId="10">
    <w:name w:val="Заголовок 1 Знак"/>
    <w:basedOn w:val="a1"/>
    <w:link w:val="1"/>
    <w:uiPriority w:val="9"/>
    <w:rsid w:val="001B491B"/>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1"/>
    <w:link w:val="3"/>
    <w:uiPriority w:val="9"/>
    <w:semiHidden/>
    <w:rsid w:val="001B491B"/>
    <w:rPr>
      <w:rFonts w:asciiTheme="majorHAnsi" w:eastAsiaTheme="majorEastAsia" w:hAnsiTheme="majorHAnsi" w:cstheme="majorBidi"/>
      <w:b/>
      <w:bCs/>
      <w:color w:val="4F81BD" w:themeColor="accent1"/>
      <w:lang w:val="uk-UA"/>
    </w:rPr>
  </w:style>
  <w:style w:type="paragraph" w:styleId="ad">
    <w:name w:val="Title"/>
    <w:basedOn w:val="a0"/>
    <w:link w:val="ae"/>
    <w:qFormat/>
    <w:rsid w:val="001B491B"/>
    <w:pPr>
      <w:pBdr>
        <w:top w:val="double" w:sz="6" w:space="1" w:color="auto"/>
        <w:left w:val="double" w:sz="6" w:space="1" w:color="auto"/>
        <w:bottom w:val="double" w:sz="6" w:space="1" w:color="auto"/>
        <w:right w:val="double" w:sz="6" w:space="1" w:color="auto"/>
      </w:pBdr>
      <w:overflowPunct w:val="0"/>
      <w:autoSpaceDE w:val="0"/>
      <w:autoSpaceDN w:val="0"/>
      <w:adjustRightInd w:val="0"/>
      <w:spacing w:after="0" w:line="240" w:lineRule="auto"/>
      <w:ind w:firstLine="567"/>
      <w:jc w:val="center"/>
    </w:pPr>
    <w:rPr>
      <w:rFonts w:ascii="Times New Roman" w:eastAsia="Times New Roman" w:hAnsi="Times New Roman" w:cs="Times New Roman"/>
      <w:sz w:val="24"/>
      <w:szCs w:val="20"/>
      <w:lang w:val="uk-UA" w:eastAsia="ru-RU"/>
    </w:rPr>
  </w:style>
  <w:style w:type="character" w:customStyle="1" w:styleId="ae">
    <w:name w:val="Название Знак"/>
    <w:basedOn w:val="a1"/>
    <w:link w:val="ad"/>
    <w:rsid w:val="001B491B"/>
    <w:rPr>
      <w:rFonts w:ascii="Times New Roman" w:eastAsia="Times New Roman" w:hAnsi="Times New Roman" w:cs="Times New Roman"/>
      <w:sz w:val="24"/>
      <w:szCs w:val="20"/>
      <w:lang w:val="uk-UA" w:eastAsia="ru-RU"/>
    </w:rPr>
  </w:style>
  <w:style w:type="paragraph" w:customStyle="1" w:styleId="text">
    <w:name w:val="text"/>
    <w:basedOn w:val="a0"/>
    <w:rsid w:val="001B491B"/>
    <w:pPr>
      <w:spacing w:before="120" w:after="0" w:line="240" w:lineRule="auto"/>
      <w:ind w:firstLine="567"/>
      <w:jc w:val="both"/>
    </w:pPr>
    <w:rPr>
      <w:rFonts w:ascii="Courier New" w:eastAsia="Times New Roman" w:hAnsi="Courier New" w:cs="Times New Roman"/>
      <w:sz w:val="24"/>
      <w:szCs w:val="20"/>
      <w:lang w:val="uk-UA" w:eastAsia="ru-RU"/>
    </w:rPr>
  </w:style>
  <w:style w:type="paragraph" w:styleId="22">
    <w:name w:val="Body Text Indent 2"/>
    <w:basedOn w:val="a0"/>
    <w:link w:val="23"/>
    <w:uiPriority w:val="99"/>
    <w:unhideWhenUsed/>
    <w:rsid w:val="001B491B"/>
    <w:pPr>
      <w:spacing w:after="120" w:line="480" w:lineRule="auto"/>
      <w:ind w:left="283"/>
    </w:pPr>
    <w:rPr>
      <w:rFonts w:ascii="Calibri" w:eastAsia="Calibri" w:hAnsi="Calibri" w:cs="Times New Roman"/>
      <w:lang w:val="uk-UA"/>
    </w:rPr>
  </w:style>
  <w:style w:type="character" w:customStyle="1" w:styleId="23">
    <w:name w:val="Основной текст с отступом 2 Знак"/>
    <w:basedOn w:val="a1"/>
    <w:link w:val="22"/>
    <w:uiPriority w:val="99"/>
    <w:rsid w:val="001B491B"/>
    <w:rPr>
      <w:rFonts w:ascii="Calibri" w:eastAsia="Calibri" w:hAnsi="Calibri" w:cs="Times New Roman"/>
      <w:lang w:val="uk-UA"/>
    </w:rPr>
  </w:style>
  <w:style w:type="paragraph" w:styleId="a">
    <w:name w:val="List Bullet"/>
    <w:basedOn w:val="a0"/>
    <w:semiHidden/>
    <w:unhideWhenUsed/>
    <w:rsid w:val="001B491B"/>
    <w:pPr>
      <w:numPr>
        <w:numId w:val="17"/>
      </w:numPr>
      <w:overflowPunct w:val="0"/>
      <w:autoSpaceDE w:val="0"/>
      <w:autoSpaceDN w:val="0"/>
      <w:adjustRightInd w:val="0"/>
      <w:spacing w:after="0" w:line="240" w:lineRule="auto"/>
      <w:jc w:val="both"/>
    </w:pPr>
    <w:rPr>
      <w:rFonts w:ascii="Times New Roman" w:eastAsia="Times New Roman" w:hAnsi="Times New Roman" w:cs="Times New Roman"/>
      <w:sz w:val="26"/>
      <w:szCs w:val="20"/>
      <w:lang w:val="en-US" w:eastAsia="ru-RU"/>
    </w:rPr>
  </w:style>
  <w:style w:type="paragraph" w:styleId="af">
    <w:name w:val="Body Text Indent"/>
    <w:basedOn w:val="a0"/>
    <w:link w:val="af0"/>
    <w:uiPriority w:val="99"/>
    <w:unhideWhenUsed/>
    <w:rsid w:val="001B491B"/>
    <w:pPr>
      <w:spacing w:after="120"/>
      <w:ind w:left="283"/>
    </w:pPr>
    <w:rPr>
      <w:rFonts w:ascii="Calibri" w:eastAsia="Calibri" w:hAnsi="Calibri" w:cs="Times New Roman"/>
      <w:lang w:val="uk-UA"/>
    </w:rPr>
  </w:style>
  <w:style w:type="character" w:customStyle="1" w:styleId="af0">
    <w:name w:val="Основной текст с отступом Знак"/>
    <w:basedOn w:val="a1"/>
    <w:link w:val="af"/>
    <w:uiPriority w:val="99"/>
    <w:rsid w:val="001B491B"/>
    <w:rPr>
      <w:rFonts w:ascii="Calibri" w:eastAsia="Calibri" w:hAnsi="Calibri" w:cs="Times New Roman"/>
      <w:lang w:val="uk-UA"/>
    </w:rPr>
  </w:style>
  <w:style w:type="paragraph" w:styleId="af1">
    <w:name w:val="List"/>
    <w:basedOn w:val="a0"/>
    <w:uiPriority w:val="99"/>
    <w:unhideWhenUsed/>
    <w:rsid w:val="001B491B"/>
    <w:pPr>
      <w:widowControl w:val="0"/>
      <w:spacing w:after="0" w:line="240" w:lineRule="auto"/>
      <w:ind w:left="283" w:hanging="283"/>
    </w:pPr>
    <w:rPr>
      <w:rFonts w:ascii="Times New Roman" w:eastAsia="MS Mincho" w:hAnsi="Times New Roman" w:cs="Times New Roman"/>
      <w:sz w:val="20"/>
      <w:szCs w:val="20"/>
      <w:lang w:val="uk-UA" w:eastAsia="ru-RU"/>
    </w:rPr>
  </w:style>
  <w:style w:type="paragraph" w:customStyle="1" w:styleId="210">
    <w:name w:val="Нижний колонтитул.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Нижний колонтитул Знак"/>
    <w:basedOn w:val="a0"/>
    <w:rsid w:val="001B491B"/>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a0"/>
    <w:rsid w:val="001B491B"/>
    <w:pPr>
      <w:widowControl w:val="0"/>
      <w:suppressAutoHyphens/>
      <w:spacing w:after="0" w:line="240" w:lineRule="auto"/>
    </w:pPr>
    <w:rPr>
      <w:rFonts w:ascii="Times New Roman" w:eastAsia="Times New Roman" w:hAnsi="Times New Roman" w:cs="Times New Roman"/>
      <w:b/>
      <w:i/>
      <w:color w:val="FF0000"/>
      <w:sz w:val="26"/>
      <w:szCs w:val="20"/>
      <w:lang w:val="uk-UA" w:eastAsia="ar-SA"/>
    </w:rPr>
  </w:style>
  <w:style w:type="paragraph" w:styleId="af2">
    <w:name w:val="caption"/>
    <w:basedOn w:val="a0"/>
    <w:next w:val="a0"/>
    <w:qFormat/>
    <w:rsid w:val="001B491B"/>
    <w:pPr>
      <w:spacing w:after="0" w:line="240" w:lineRule="auto"/>
      <w:jc w:val="center"/>
    </w:pPr>
    <w:rPr>
      <w:rFonts w:ascii="Times New Roman" w:eastAsia="Calibri" w:hAnsi="Times New Roman" w:cs="Times New Roman"/>
      <w:b/>
      <w:caps/>
      <w:sz w:val="24"/>
      <w:szCs w:val="20"/>
      <w:lang w:val="uk-UA" w:eastAsia="ru-RU"/>
    </w:rPr>
  </w:style>
  <w:style w:type="paragraph" w:styleId="33">
    <w:name w:val="Body Text 3"/>
    <w:basedOn w:val="a0"/>
    <w:link w:val="34"/>
    <w:uiPriority w:val="99"/>
    <w:semiHidden/>
    <w:unhideWhenUsed/>
    <w:rsid w:val="001B491B"/>
    <w:pPr>
      <w:spacing w:after="120"/>
    </w:pPr>
    <w:rPr>
      <w:rFonts w:ascii="Calibri" w:eastAsia="Calibri" w:hAnsi="Calibri" w:cs="Times New Roman"/>
      <w:sz w:val="16"/>
      <w:szCs w:val="16"/>
      <w:lang w:val="uk-UA"/>
    </w:rPr>
  </w:style>
  <w:style w:type="character" w:customStyle="1" w:styleId="34">
    <w:name w:val="Основной текст 3 Знак"/>
    <w:basedOn w:val="a1"/>
    <w:link w:val="33"/>
    <w:uiPriority w:val="99"/>
    <w:semiHidden/>
    <w:rsid w:val="001B491B"/>
    <w:rPr>
      <w:rFonts w:ascii="Calibri" w:eastAsia="Calibri" w:hAnsi="Calibri" w:cs="Times New Roman"/>
      <w:sz w:val="16"/>
      <w:szCs w:val="16"/>
      <w:lang w:val="uk-UA"/>
    </w:rPr>
  </w:style>
  <w:style w:type="paragraph" w:styleId="af3">
    <w:name w:val="Plain Text"/>
    <w:basedOn w:val="a0"/>
    <w:link w:val="12"/>
    <w:uiPriority w:val="99"/>
    <w:unhideWhenUsed/>
    <w:rsid w:val="001B491B"/>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1"/>
    <w:link w:val="af3"/>
    <w:uiPriority w:val="99"/>
    <w:semiHidden/>
    <w:rsid w:val="001B491B"/>
    <w:rPr>
      <w:rFonts w:ascii="Consolas" w:hAnsi="Consolas" w:cs="Consolas"/>
      <w:sz w:val="21"/>
      <w:szCs w:val="21"/>
    </w:rPr>
  </w:style>
  <w:style w:type="character" w:customStyle="1" w:styleId="12">
    <w:name w:val="Текст Знак1"/>
    <w:basedOn w:val="a1"/>
    <w:link w:val="af3"/>
    <w:uiPriority w:val="99"/>
    <w:locked/>
    <w:rsid w:val="001B491B"/>
    <w:rPr>
      <w:rFonts w:ascii="Courier New" w:eastAsia="Times New Roman" w:hAnsi="Courier New" w:cs="Courier New"/>
      <w:sz w:val="20"/>
      <w:szCs w:val="20"/>
      <w:lang w:eastAsia="ru-RU"/>
    </w:rPr>
  </w:style>
  <w:style w:type="paragraph" w:customStyle="1" w:styleId="220">
    <w:name w:val="Основной текст с отступом 22"/>
    <w:basedOn w:val="a0"/>
    <w:rsid w:val="00285231"/>
    <w:pPr>
      <w:spacing w:after="120" w:line="480" w:lineRule="auto"/>
      <w:ind w:left="283"/>
    </w:pPr>
    <w:rPr>
      <w:rFonts w:ascii="Times New Roman" w:eastAsia="MS Mincho" w:hAnsi="Times New Roman" w:cs="Times New Roman"/>
      <w:sz w:val="20"/>
      <w:szCs w:val="20"/>
      <w:lang w:eastAsia="ar-SA"/>
    </w:rPr>
  </w:style>
  <w:style w:type="paragraph" w:customStyle="1" w:styleId="Style3">
    <w:name w:val="Style3"/>
    <w:basedOn w:val="a0"/>
    <w:uiPriority w:val="99"/>
    <w:rsid w:val="00DD7559"/>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4">
    <w:name w:val="Style4"/>
    <w:basedOn w:val="a0"/>
    <w:uiPriority w:val="99"/>
    <w:rsid w:val="00DD7559"/>
    <w:pPr>
      <w:widowControl w:val="0"/>
      <w:autoSpaceDE w:val="0"/>
      <w:autoSpaceDN w:val="0"/>
      <w:adjustRightInd w:val="0"/>
      <w:spacing w:after="0" w:line="321" w:lineRule="exact"/>
      <w:ind w:firstLine="701"/>
      <w:jc w:val="both"/>
    </w:pPr>
    <w:rPr>
      <w:rFonts w:ascii="Times New Roman" w:eastAsiaTheme="minorEastAsia" w:hAnsi="Times New Roman" w:cs="Times New Roman"/>
      <w:sz w:val="24"/>
      <w:szCs w:val="24"/>
      <w:lang w:eastAsia="ru-RU"/>
    </w:rPr>
  </w:style>
  <w:style w:type="paragraph" w:customStyle="1" w:styleId="Style5">
    <w:name w:val="Style5"/>
    <w:basedOn w:val="a0"/>
    <w:uiPriority w:val="99"/>
    <w:rsid w:val="00DD75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0"/>
    <w:uiPriority w:val="99"/>
    <w:rsid w:val="00DD7559"/>
    <w:pPr>
      <w:widowControl w:val="0"/>
      <w:autoSpaceDE w:val="0"/>
      <w:autoSpaceDN w:val="0"/>
      <w:adjustRightInd w:val="0"/>
      <w:spacing w:after="0" w:line="307" w:lineRule="exact"/>
      <w:ind w:firstLine="346"/>
      <w:jc w:val="both"/>
    </w:pPr>
    <w:rPr>
      <w:rFonts w:ascii="Times New Roman" w:eastAsiaTheme="minorEastAsia" w:hAnsi="Times New Roman" w:cs="Times New Roman"/>
      <w:sz w:val="24"/>
      <w:szCs w:val="24"/>
      <w:lang w:eastAsia="ru-RU"/>
    </w:rPr>
  </w:style>
  <w:style w:type="paragraph" w:customStyle="1" w:styleId="Style8">
    <w:name w:val="Style8"/>
    <w:basedOn w:val="a0"/>
    <w:uiPriority w:val="99"/>
    <w:rsid w:val="00DD7559"/>
    <w:pPr>
      <w:widowControl w:val="0"/>
      <w:autoSpaceDE w:val="0"/>
      <w:autoSpaceDN w:val="0"/>
      <w:adjustRightInd w:val="0"/>
      <w:spacing w:after="0" w:line="317" w:lineRule="exact"/>
      <w:ind w:firstLine="360"/>
    </w:pPr>
    <w:rPr>
      <w:rFonts w:ascii="Times New Roman" w:eastAsiaTheme="minorEastAsia" w:hAnsi="Times New Roman" w:cs="Times New Roman"/>
      <w:sz w:val="24"/>
      <w:szCs w:val="24"/>
      <w:lang w:eastAsia="ru-RU"/>
    </w:rPr>
  </w:style>
  <w:style w:type="character" w:customStyle="1" w:styleId="40">
    <w:name w:val="Заголовок 4 Знак"/>
    <w:basedOn w:val="a1"/>
    <w:link w:val="4"/>
    <w:uiPriority w:val="9"/>
    <w:semiHidden/>
    <w:rsid w:val="00DD7559"/>
    <w:rPr>
      <w:rFonts w:asciiTheme="majorHAnsi" w:eastAsiaTheme="majorEastAsia" w:hAnsiTheme="majorHAnsi" w:cstheme="majorBidi"/>
      <w:b/>
      <w:bCs/>
      <w:i/>
      <w:iCs/>
      <w:color w:val="4F81BD" w:themeColor="accent1"/>
    </w:rPr>
  </w:style>
  <w:style w:type="paragraph" w:styleId="z-">
    <w:name w:val="HTML Top of Form"/>
    <w:basedOn w:val="a0"/>
    <w:next w:val="a0"/>
    <w:link w:val="z-0"/>
    <w:hidden/>
    <w:uiPriority w:val="99"/>
    <w:semiHidden/>
    <w:unhideWhenUsed/>
    <w:rsid w:val="00DD755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DD7559"/>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DD755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DD7559"/>
    <w:rPr>
      <w:rFonts w:ascii="Arial" w:eastAsia="Times New Roman" w:hAnsi="Arial" w:cs="Arial"/>
      <w:vanish/>
      <w:sz w:val="16"/>
      <w:szCs w:val="16"/>
      <w:lang w:eastAsia="ru-RU"/>
    </w:rPr>
  </w:style>
  <w:style w:type="character" w:styleId="af5">
    <w:name w:val="Hyperlink"/>
    <w:basedOn w:val="a1"/>
    <w:uiPriority w:val="99"/>
    <w:semiHidden/>
    <w:unhideWhenUsed/>
    <w:rsid w:val="00DD7559"/>
    <w:rPr>
      <w:color w:val="0000FF"/>
      <w:u w:val="single"/>
    </w:rPr>
  </w:style>
  <w:style w:type="character" w:customStyle="1" w:styleId="thumblay">
    <w:name w:val="thumb_lay"/>
    <w:basedOn w:val="a1"/>
    <w:rsid w:val="00DD7559"/>
  </w:style>
  <w:style w:type="character" w:styleId="af6">
    <w:name w:val="Strong"/>
    <w:basedOn w:val="a1"/>
    <w:uiPriority w:val="22"/>
    <w:qFormat/>
    <w:rsid w:val="00DD7559"/>
    <w:rPr>
      <w:b/>
      <w:bCs/>
    </w:rPr>
  </w:style>
  <w:style w:type="paragraph" w:customStyle="1" w:styleId="wp-cpl-read-more">
    <w:name w:val="wp-cpl-read-more"/>
    <w:basedOn w:val="a0"/>
    <w:rsid w:val="00DD7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ard">
    <w:name w:val="vcard"/>
    <w:basedOn w:val="a1"/>
    <w:rsid w:val="00DD7559"/>
  </w:style>
  <w:style w:type="character" w:customStyle="1" w:styleId="af7">
    <w:name w:val="виконком"/>
    <w:basedOn w:val="a1"/>
    <w:rsid w:val="00DD7559"/>
  </w:style>
  <w:style w:type="character" w:customStyle="1" w:styleId="postal-code">
    <w:name w:val="postal-code"/>
    <w:basedOn w:val="a1"/>
    <w:rsid w:val="00DD7559"/>
  </w:style>
  <w:style w:type="character" w:customStyle="1" w:styleId="country-name">
    <w:name w:val="country-name"/>
    <w:basedOn w:val="a1"/>
    <w:rsid w:val="00DD7559"/>
  </w:style>
  <w:style w:type="character" w:customStyle="1" w:styleId="region">
    <w:name w:val="region"/>
    <w:basedOn w:val="a1"/>
    <w:rsid w:val="00DD7559"/>
  </w:style>
  <w:style w:type="character" w:customStyle="1" w:styleId="locality">
    <w:name w:val="locality"/>
    <w:basedOn w:val="a1"/>
    <w:rsid w:val="00DD7559"/>
  </w:style>
  <w:style w:type="character" w:customStyle="1" w:styleId="street-address">
    <w:name w:val="street-address"/>
    <w:basedOn w:val="a1"/>
    <w:rsid w:val="00DD7559"/>
  </w:style>
  <w:style w:type="paragraph" w:customStyle="1" w:styleId="24">
    <w:name w:val="Основной текст с отступом2"/>
    <w:basedOn w:val="a0"/>
    <w:semiHidden/>
    <w:rsid w:val="00357450"/>
    <w:pPr>
      <w:spacing w:after="120" w:line="240" w:lineRule="auto"/>
      <w:ind w:left="283"/>
    </w:pPr>
    <w:rPr>
      <w:rFonts w:ascii="Times New Roman" w:eastAsia="MS Mincho" w:hAnsi="Times New Roman" w:cs="Times New Roman"/>
      <w:sz w:val="24"/>
      <w:szCs w:val="24"/>
      <w:lang w:val="uk-UA" w:eastAsia="ru-RU"/>
    </w:rPr>
  </w:style>
  <w:style w:type="character" w:customStyle="1" w:styleId="BodyTextIndent">
    <w:name w:val="Body Text Indent Знак Знак"/>
    <w:basedOn w:val="a1"/>
    <w:link w:val="BodyTextIndent0"/>
    <w:semiHidden/>
    <w:locked/>
    <w:rsid w:val="00290F07"/>
    <w:rPr>
      <w:rFonts w:ascii="MS Mincho" w:eastAsia="MS Mincho"/>
      <w:sz w:val="24"/>
      <w:szCs w:val="24"/>
      <w:lang w:val="uk-UA"/>
    </w:rPr>
  </w:style>
  <w:style w:type="paragraph" w:customStyle="1" w:styleId="BodyTextIndent0">
    <w:name w:val="Body Text Indent Знак"/>
    <w:basedOn w:val="a0"/>
    <w:link w:val="BodyTextIndent"/>
    <w:semiHidden/>
    <w:rsid w:val="00290F07"/>
    <w:pPr>
      <w:spacing w:after="120" w:line="240" w:lineRule="auto"/>
      <w:ind w:left="283"/>
    </w:pPr>
    <w:rPr>
      <w:rFonts w:ascii="MS Mincho" w:eastAsia="MS Mincho"/>
      <w:sz w:val="24"/>
      <w:szCs w:val="24"/>
      <w:lang w:val="uk-UA"/>
    </w:rPr>
  </w:style>
  <w:style w:type="paragraph" w:customStyle="1" w:styleId="13">
    <w:name w:val="Абзац списка1"/>
    <w:basedOn w:val="a0"/>
    <w:rsid w:val="00290F07"/>
    <w:pPr>
      <w:ind w:left="720"/>
      <w:contextualSpacing/>
    </w:pPr>
    <w:rPr>
      <w:rFonts w:ascii="Calibri" w:eastAsia="Times New Roman" w:hAnsi="Calibri" w:cs="Times New Roman"/>
      <w:lang w:val="uk-UA" w:eastAsia="uk-UA"/>
    </w:rPr>
  </w:style>
  <w:style w:type="paragraph" w:styleId="af8">
    <w:name w:val="footer"/>
    <w:aliases w:val="Нижний колонтитул Знак1,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Знак1 Знак Знак"/>
    <w:basedOn w:val="a0"/>
    <w:link w:val="af9"/>
    <w:uiPriority w:val="99"/>
    <w:rsid w:val="003053BD"/>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9">
    <w:name w:val="Нижний колонтитул Знак"/>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Знак1 Знак Знак Знак"/>
    <w:basedOn w:val="a1"/>
    <w:link w:val="af8"/>
    <w:uiPriority w:val="99"/>
    <w:rsid w:val="003053B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636105">
      <w:bodyDiv w:val="1"/>
      <w:marLeft w:val="0"/>
      <w:marRight w:val="0"/>
      <w:marTop w:val="0"/>
      <w:marBottom w:val="0"/>
      <w:divBdr>
        <w:top w:val="none" w:sz="0" w:space="0" w:color="auto"/>
        <w:left w:val="none" w:sz="0" w:space="0" w:color="auto"/>
        <w:bottom w:val="none" w:sz="0" w:space="0" w:color="auto"/>
        <w:right w:val="none" w:sz="0" w:space="0" w:color="auto"/>
      </w:divBdr>
    </w:div>
    <w:div w:id="44531158">
      <w:bodyDiv w:val="1"/>
      <w:marLeft w:val="0"/>
      <w:marRight w:val="0"/>
      <w:marTop w:val="0"/>
      <w:marBottom w:val="0"/>
      <w:divBdr>
        <w:top w:val="none" w:sz="0" w:space="0" w:color="auto"/>
        <w:left w:val="none" w:sz="0" w:space="0" w:color="auto"/>
        <w:bottom w:val="none" w:sz="0" w:space="0" w:color="auto"/>
        <w:right w:val="none" w:sz="0" w:space="0" w:color="auto"/>
      </w:divBdr>
    </w:div>
    <w:div w:id="132674641">
      <w:bodyDiv w:val="1"/>
      <w:marLeft w:val="0"/>
      <w:marRight w:val="0"/>
      <w:marTop w:val="0"/>
      <w:marBottom w:val="0"/>
      <w:divBdr>
        <w:top w:val="none" w:sz="0" w:space="0" w:color="auto"/>
        <w:left w:val="none" w:sz="0" w:space="0" w:color="auto"/>
        <w:bottom w:val="none" w:sz="0" w:space="0" w:color="auto"/>
        <w:right w:val="none" w:sz="0" w:space="0" w:color="auto"/>
      </w:divBdr>
    </w:div>
    <w:div w:id="307321388">
      <w:bodyDiv w:val="1"/>
      <w:marLeft w:val="0"/>
      <w:marRight w:val="0"/>
      <w:marTop w:val="0"/>
      <w:marBottom w:val="0"/>
      <w:divBdr>
        <w:top w:val="none" w:sz="0" w:space="0" w:color="auto"/>
        <w:left w:val="none" w:sz="0" w:space="0" w:color="auto"/>
        <w:bottom w:val="none" w:sz="0" w:space="0" w:color="auto"/>
        <w:right w:val="none" w:sz="0" w:space="0" w:color="auto"/>
      </w:divBdr>
    </w:div>
    <w:div w:id="381445718">
      <w:bodyDiv w:val="1"/>
      <w:marLeft w:val="0"/>
      <w:marRight w:val="0"/>
      <w:marTop w:val="0"/>
      <w:marBottom w:val="0"/>
      <w:divBdr>
        <w:top w:val="none" w:sz="0" w:space="0" w:color="auto"/>
        <w:left w:val="none" w:sz="0" w:space="0" w:color="auto"/>
        <w:bottom w:val="none" w:sz="0" w:space="0" w:color="auto"/>
        <w:right w:val="none" w:sz="0" w:space="0" w:color="auto"/>
      </w:divBdr>
      <w:divsChild>
        <w:div w:id="1475440421">
          <w:marLeft w:val="0"/>
          <w:marRight w:val="0"/>
          <w:marTop w:val="227"/>
          <w:marBottom w:val="227"/>
          <w:divBdr>
            <w:top w:val="none" w:sz="0" w:space="0" w:color="auto"/>
            <w:left w:val="none" w:sz="0" w:space="0" w:color="auto"/>
            <w:bottom w:val="none" w:sz="0" w:space="0" w:color="auto"/>
            <w:right w:val="none" w:sz="0" w:space="0" w:color="auto"/>
          </w:divBdr>
          <w:divsChild>
            <w:div w:id="872349999">
              <w:marLeft w:val="0"/>
              <w:marRight w:val="0"/>
              <w:marTop w:val="0"/>
              <w:marBottom w:val="0"/>
              <w:divBdr>
                <w:top w:val="single" w:sz="4" w:space="17" w:color="BEBEBE"/>
                <w:left w:val="single" w:sz="4" w:space="11" w:color="BEBEBE"/>
                <w:bottom w:val="single" w:sz="4" w:space="17" w:color="BEBEBE"/>
                <w:right w:val="single" w:sz="4" w:space="11" w:color="BEBEBE"/>
              </w:divBdr>
              <w:divsChild>
                <w:div w:id="581840770">
                  <w:marLeft w:val="0"/>
                  <w:marRight w:val="0"/>
                  <w:marTop w:val="0"/>
                  <w:marBottom w:val="227"/>
                  <w:divBdr>
                    <w:top w:val="none" w:sz="0" w:space="0" w:color="auto"/>
                    <w:left w:val="none" w:sz="0" w:space="0" w:color="auto"/>
                    <w:bottom w:val="none" w:sz="0" w:space="0" w:color="auto"/>
                    <w:right w:val="none" w:sz="0" w:space="0" w:color="auto"/>
                  </w:divBdr>
                </w:div>
              </w:divsChild>
            </w:div>
            <w:div w:id="2014871079">
              <w:marLeft w:val="0"/>
              <w:marRight w:val="0"/>
              <w:marTop w:val="0"/>
              <w:marBottom w:val="0"/>
              <w:divBdr>
                <w:top w:val="none" w:sz="0" w:space="0" w:color="auto"/>
                <w:left w:val="none" w:sz="0" w:space="0" w:color="auto"/>
                <w:bottom w:val="none" w:sz="0" w:space="0" w:color="auto"/>
                <w:right w:val="none" w:sz="0" w:space="0" w:color="auto"/>
              </w:divBdr>
              <w:divsChild>
                <w:div w:id="144587267">
                  <w:marLeft w:val="0"/>
                  <w:marRight w:val="0"/>
                  <w:marTop w:val="0"/>
                  <w:marBottom w:val="227"/>
                  <w:divBdr>
                    <w:top w:val="single" w:sz="4" w:space="6" w:color="BEBEBE"/>
                    <w:left w:val="single" w:sz="4" w:space="6" w:color="BEBEBE"/>
                    <w:bottom w:val="single" w:sz="4" w:space="6" w:color="BEBEBE"/>
                    <w:right w:val="single" w:sz="4" w:space="6" w:color="BEBEBE"/>
                  </w:divBdr>
                  <w:divsChild>
                    <w:div w:id="1479030588">
                      <w:marLeft w:val="0"/>
                      <w:marRight w:val="0"/>
                      <w:marTop w:val="0"/>
                      <w:marBottom w:val="0"/>
                      <w:divBdr>
                        <w:top w:val="none" w:sz="0" w:space="0" w:color="auto"/>
                        <w:left w:val="none" w:sz="0" w:space="0" w:color="auto"/>
                        <w:bottom w:val="none" w:sz="0" w:space="0" w:color="auto"/>
                        <w:right w:val="none" w:sz="0" w:space="0" w:color="auto"/>
                      </w:divBdr>
                    </w:div>
                  </w:divsChild>
                </w:div>
                <w:div w:id="395251692">
                  <w:marLeft w:val="0"/>
                  <w:marRight w:val="0"/>
                  <w:marTop w:val="0"/>
                  <w:marBottom w:val="227"/>
                  <w:divBdr>
                    <w:top w:val="single" w:sz="4" w:space="6" w:color="BEBEBE"/>
                    <w:left w:val="single" w:sz="4" w:space="6" w:color="BEBEBE"/>
                    <w:bottom w:val="single" w:sz="4" w:space="6" w:color="BEBEBE"/>
                    <w:right w:val="single" w:sz="4" w:space="6" w:color="BEBEBE"/>
                  </w:divBdr>
                  <w:divsChild>
                    <w:div w:id="978150414">
                      <w:marLeft w:val="0"/>
                      <w:marRight w:val="0"/>
                      <w:marTop w:val="0"/>
                      <w:marBottom w:val="0"/>
                      <w:divBdr>
                        <w:top w:val="none" w:sz="0" w:space="0" w:color="auto"/>
                        <w:left w:val="none" w:sz="0" w:space="0" w:color="auto"/>
                        <w:bottom w:val="none" w:sz="0" w:space="0" w:color="auto"/>
                        <w:right w:val="none" w:sz="0" w:space="0" w:color="auto"/>
                      </w:divBdr>
                    </w:div>
                  </w:divsChild>
                </w:div>
                <w:div w:id="506362013">
                  <w:marLeft w:val="0"/>
                  <w:marRight w:val="0"/>
                  <w:marTop w:val="0"/>
                  <w:marBottom w:val="227"/>
                  <w:divBdr>
                    <w:top w:val="single" w:sz="4" w:space="6" w:color="BEBEBE"/>
                    <w:left w:val="single" w:sz="4" w:space="6" w:color="BEBEBE"/>
                    <w:bottom w:val="single" w:sz="4" w:space="6" w:color="BEBEBE"/>
                    <w:right w:val="single" w:sz="4" w:space="6" w:color="BEBEBE"/>
                  </w:divBdr>
                </w:div>
                <w:div w:id="530194782">
                  <w:marLeft w:val="0"/>
                  <w:marRight w:val="0"/>
                  <w:marTop w:val="0"/>
                  <w:marBottom w:val="227"/>
                  <w:divBdr>
                    <w:top w:val="single" w:sz="4" w:space="6" w:color="BEBEBE"/>
                    <w:left w:val="single" w:sz="4" w:space="6" w:color="BEBEBE"/>
                    <w:bottom w:val="single" w:sz="4" w:space="6" w:color="BEBEBE"/>
                    <w:right w:val="single" w:sz="4" w:space="6" w:color="BEBEBE"/>
                  </w:divBdr>
                  <w:divsChild>
                    <w:div w:id="567618487">
                      <w:marLeft w:val="0"/>
                      <w:marRight w:val="0"/>
                      <w:marTop w:val="0"/>
                      <w:marBottom w:val="0"/>
                      <w:divBdr>
                        <w:top w:val="none" w:sz="0" w:space="0" w:color="auto"/>
                        <w:left w:val="none" w:sz="0" w:space="0" w:color="auto"/>
                        <w:bottom w:val="none" w:sz="0" w:space="0" w:color="auto"/>
                        <w:right w:val="none" w:sz="0" w:space="0" w:color="auto"/>
                      </w:divBdr>
                    </w:div>
                  </w:divsChild>
                </w:div>
                <w:div w:id="578173091">
                  <w:marLeft w:val="0"/>
                  <w:marRight w:val="0"/>
                  <w:marTop w:val="0"/>
                  <w:marBottom w:val="227"/>
                  <w:divBdr>
                    <w:top w:val="single" w:sz="4" w:space="6" w:color="BEBEBE"/>
                    <w:left w:val="single" w:sz="4" w:space="6" w:color="BEBEBE"/>
                    <w:bottom w:val="single" w:sz="4" w:space="6" w:color="BEBEBE"/>
                    <w:right w:val="single" w:sz="4" w:space="6" w:color="BEBEBE"/>
                  </w:divBdr>
                  <w:divsChild>
                    <w:div w:id="52894809">
                      <w:marLeft w:val="0"/>
                      <w:marRight w:val="0"/>
                      <w:marTop w:val="0"/>
                      <w:marBottom w:val="0"/>
                      <w:divBdr>
                        <w:top w:val="none" w:sz="0" w:space="0" w:color="auto"/>
                        <w:left w:val="none" w:sz="0" w:space="0" w:color="auto"/>
                        <w:bottom w:val="none" w:sz="0" w:space="0" w:color="auto"/>
                        <w:right w:val="none" w:sz="0" w:space="0" w:color="auto"/>
                      </w:divBdr>
                    </w:div>
                  </w:divsChild>
                </w:div>
                <w:div w:id="1501656913">
                  <w:marLeft w:val="0"/>
                  <w:marRight w:val="0"/>
                  <w:marTop w:val="0"/>
                  <w:marBottom w:val="227"/>
                  <w:divBdr>
                    <w:top w:val="single" w:sz="4" w:space="6" w:color="BEBEBE"/>
                    <w:left w:val="single" w:sz="4" w:space="6" w:color="BEBEBE"/>
                    <w:bottom w:val="single" w:sz="4" w:space="6" w:color="BEBEBE"/>
                    <w:right w:val="single" w:sz="4" w:space="6" w:color="BEBEBE"/>
                  </w:divBdr>
                </w:div>
                <w:div w:id="16804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8566">
          <w:marLeft w:val="0"/>
          <w:marRight w:val="0"/>
          <w:marTop w:val="0"/>
          <w:marBottom w:val="0"/>
          <w:divBdr>
            <w:top w:val="single" w:sz="4" w:space="0" w:color="FFFFFF"/>
            <w:left w:val="none" w:sz="0" w:space="0" w:color="auto"/>
            <w:bottom w:val="none" w:sz="0" w:space="0" w:color="auto"/>
            <w:right w:val="none" w:sz="0" w:space="0" w:color="auto"/>
          </w:divBdr>
          <w:divsChild>
            <w:div w:id="19872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7870">
      <w:bodyDiv w:val="1"/>
      <w:marLeft w:val="0"/>
      <w:marRight w:val="0"/>
      <w:marTop w:val="0"/>
      <w:marBottom w:val="0"/>
      <w:divBdr>
        <w:top w:val="none" w:sz="0" w:space="0" w:color="auto"/>
        <w:left w:val="none" w:sz="0" w:space="0" w:color="auto"/>
        <w:bottom w:val="none" w:sz="0" w:space="0" w:color="auto"/>
        <w:right w:val="none" w:sz="0" w:space="0" w:color="auto"/>
      </w:divBdr>
    </w:div>
    <w:div w:id="457992255">
      <w:bodyDiv w:val="1"/>
      <w:marLeft w:val="0"/>
      <w:marRight w:val="0"/>
      <w:marTop w:val="0"/>
      <w:marBottom w:val="0"/>
      <w:divBdr>
        <w:top w:val="none" w:sz="0" w:space="0" w:color="auto"/>
        <w:left w:val="none" w:sz="0" w:space="0" w:color="auto"/>
        <w:bottom w:val="none" w:sz="0" w:space="0" w:color="auto"/>
        <w:right w:val="none" w:sz="0" w:space="0" w:color="auto"/>
      </w:divBdr>
    </w:div>
    <w:div w:id="478766018">
      <w:bodyDiv w:val="1"/>
      <w:marLeft w:val="0"/>
      <w:marRight w:val="0"/>
      <w:marTop w:val="0"/>
      <w:marBottom w:val="0"/>
      <w:divBdr>
        <w:top w:val="none" w:sz="0" w:space="0" w:color="auto"/>
        <w:left w:val="none" w:sz="0" w:space="0" w:color="auto"/>
        <w:bottom w:val="none" w:sz="0" w:space="0" w:color="auto"/>
        <w:right w:val="none" w:sz="0" w:space="0" w:color="auto"/>
      </w:divBdr>
    </w:div>
    <w:div w:id="482695929">
      <w:bodyDiv w:val="1"/>
      <w:marLeft w:val="0"/>
      <w:marRight w:val="0"/>
      <w:marTop w:val="0"/>
      <w:marBottom w:val="0"/>
      <w:divBdr>
        <w:top w:val="none" w:sz="0" w:space="0" w:color="auto"/>
        <w:left w:val="none" w:sz="0" w:space="0" w:color="auto"/>
        <w:bottom w:val="none" w:sz="0" w:space="0" w:color="auto"/>
        <w:right w:val="none" w:sz="0" w:space="0" w:color="auto"/>
      </w:divBdr>
    </w:div>
    <w:div w:id="502932855">
      <w:bodyDiv w:val="1"/>
      <w:marLeft w:val="0"/>
      <w:marRight w:val="0"/>
      <w:marTop w:val="0"/>
      <w:marBottom w:val="0"/>
      <w:divBdr>
        <w:top w:val="none" w:sz="0" w:space="0" w:color="auto"/>
        <w:left w:val="none" w:sz="0" w:space="0" w:color="auto"/>
        <w:bottom w:val="none" w:sz="0" w:space="0" w:color="auto"/>
        <w:right w:val="none" w:sz="0" w:space="0" w:color="auto"/>
      </w:divBdr>
    </w:div>
    <w:div w:id="559681877">
      <w:bodyDiv w:val="1"/>
      <w:marLeft w:val="0"/>
      <w:marRight w:val="0"/>
      <w:marTop w:val="0"/>
      <w:marBottom w:val="0"/>
      <w:divBdr>
        <w:top w:val="none" w:sz="0" w:space="0" w:color="auto"/>
        <w:left w:val="none" w:sz="0" w:space="0" w:color="auto"/>
        <w:bottom w:val="none" w:sz="0" w:space="0" w:color="auto"/>
        <w:right w:val="none" w:sz="0" w:space="0" w:color="auto"/>
      </w:divBdr>
    </w:div>
    <w:div w:id="580066981">
      <w:bodyDiv w:val="1"/>
      <w:marLeft w:val="0"/>
      <w:marRight w:val="0"/>
      <w:marTop w:val="0"/>
      <w:marBottom w:val="0"/>
      <w:divBdr>
        <w:top w:val="none" w:sz="0" w:space="0" w:color="auto"/>
        <w:left w:val="none" w:sz="0" w:space="0" w:color="auto"/>
        <w:bottom w:val="none" w:sz="0" w:space="0" w:color="auto"/>
        <w:right w:val="none" w:sz="0" w:space="0" w:color="auto"/>
      </w:divBdr>
    </w:div>
    <w:div w:id="594939393">
      <w:bodyDiv w:val="1"/>
      <w:marLeft w:val="0"/>
      <w:marRight w:val="0"/>
      <w:marTop w:val="0"/>
      <w:marBottom w:val="0"/>
      <w:divBdr>
        <w:top w:val="none" w:sz="0" w:space="0" w:color="auto"/>
        <w:left w:val="none" w:sz="0" w:space="0" w:color="auto"/>
        <w:bottom w:val="none" w:sz="0" w:space="0" w:color="auto"/>
        <w:right w:val="none" w:sz="0" w:space="0" w:color="auto"/>
      </w:divBdr>
    </w:div>
    <w:div w:id="811479403">
      <w:bodyDiv w:val="1"/>
      <w:marLeft w:val="0"/>
      <w:marRight w:val="0"/>
      <w:marTop w:val="0"/>
      <w:marBottom w:val="0"/>
      <w:divBdr>
        <w:top w:val="none" w:sz="0" w:space="0" w:color="auto"/>
        <w:left w:val="none" w:sz="0" w:space="0" w:color="auto"/>
        <w:bottom w:val="none" w:sz="0" w:space="0" w:color="auto"/>
        <w:right w:val="none" w:sz="0" w:space="0" w:color="auto"/>
      </w:divBdr>
    </w:div>
    <w:div w:id="829715814">
      <w:bodyDiv w:val="1"/>
      <w:marLeft w:val="0"/>
      <w:marRight w:val="0"/>
      <w:marTop w:val="0"/>
      <w:marBottom w:val="0"/>
      <w:divBdr>
        <w:top w:val="none" w:sz="0" w:space="0" w:color="auto"/>
        <w:left w:val="none" w:sz="0" w:space="0" w:color="auto"/>
        <w:bottom w:val="none" w:sz="0" w:space="0" w:color="auto"/>
        <w:right w:val="none" w:sz="0" w:space="0" w:color="auto"/>
      </w:divBdr>
    </w:div>
    <w:div w:id="854657810">
      <w:bodyDiv w:val="1"/>
      <w:marLeft w:val="0"/>
      <w:marRight w:val="0"/>
      <w:marTop w:val="0"/>
      <w:marBottom w:val="0"/>
      <w:divBdr>
        <w:top w:val="none" w:sz="0" w:space="0" w:color="auto"/>
        <w:left w:val="none" w:sz="0" w:space="0" w:color="auto"/>
        <w:bottom w:val="none" w:sz="0" w:space="0" w:color="auto"/>
        <w:right w:val="none" w:sz="0" w:space="0" w:color="auto"/>
      </w:divBdr>
    </w:div>
    <w:div w:id="1003047923">
      <w:bodyDiv w:val="1"/>
      <w:marLeft w:val="0"/>
      <w:marRight w:val="0"/>
      <w:marTop w:val="0"/>
      <w:marBottom w:val="0"/>
      <w:divBdr>
        <w:top w:val="none" w:sz="0" w:space="0" w:color="auto"/>
        <w:left w:val="none" w:sz="0" w:space="0" w:color="auto"/>
        <w:bottom w:val="none" w:sz="0" w:space="0" w:color="auto"/>
        <w:right w:val="none" w:sz="0" w:space="0" w:color="auto"/>
      </w:divBdr>
    </w:div>
    <w:div w:id="1073552641">
      <w:bodyDiv w:val="1"/>
      <w:marLeft w:val="0"/>
      <w:marRight w:val="0"/>
      <w:marTop w:val="0"/>
      <w:marBottom w:val="0"/>
      <w:divBdr>
        <w:top w:val="none" w:sz="0" w:space="0" w:color="auto"/>
        <w:left w:val="none" w:sz="0" w:space="0" w:color="auto"/>
        <w:bottom w:val="none" w:sz="0" w:space="0" w:color="auto"/>
        <w:right w:val="none" w:sz="0" w:space="0" w:color="auto"/>
      </w:divBdr>
    </w:div>
    <w:div w:id="1167210871">
      <w:bodyDiv w:val="1"/>
      <w:marLeft w:val="0"/>
      <w:marRight w:val="0"/>
      <w:marTop w:val="0"/>
      <w:marBottom w:val="0"/>
      <w:divBdr>
        <w:top w:val="none" w:sz="0" w:space="0" w:color="auto"/>
        <w:left w:val="none" w:sz="0" w:space="0" w:color="auto"/>
        <w:bottom w:val="none" w:sz="0" w:space="0" w:color="auto"/>
        <w:right w:val="none" w:sz="0" w:space="0" w:color="auto"/>
      </w:divBdr>
    </w:div>
    <w:div w:id="1172836915">
      <w:bodyDiv w:val="1"/>
      <w:marLeft w:val="0"/>
      <w:marRight w:val="0"/>
      <w:marTop w:val="0"/>
      <w:marBottom w:val="0"/>
      <w:divBdr>
        <w:top w:val="none" w:sz="0" w:space="0" w:color="auto"/>
        <w:left w:val="none" w:sz="0" w:space="0" w:color="auto"/>
        <w:bottom w:val="none" w:sz="0" w:space="0" w:color="auto"/>
        <w:right w:val="none" w:sz="0" w:space="0" w:color="auto"/>
      </w:divBdr>
    </w:div>
    <w:div w:id="1450734014">
      <w:bodyDiv w:val="1"/>
      <w:marLeft w:val="0"/>
      <w:marRight w:val="0"/>
      <w:marTop w:val="0"/>
      <w:marBottom w:val="0"/>
      <w:divBdr>
        <w:top w:val="none" w:sz="0" w:space="0" w:color="auto"/>
        <w:left w:val="none" w:sz="0" w:space="0" w:color="auto"/>
        <w:bottom w:val="none" w:sz="0" w:space="0" w:color="auto"/>
        <w:right w:val="none" w:sz="0" w:space="0" w:color="auto"/>
      </w:divBdr>
    </w:div>
    <w:div w:id="1461605512">
      <w:bodyDiv w:val="1"/>
      <w:marLeft w:val="0"/>
      <w:marRight w:val="0"/>
      <w:marTop w:val="0"/>
      <w:marBottom w:val="0"/>
      <w:divBdr>
        <w:top w:val="none" w:sz="0" w:space="0" w:color="auto"/>
        <w:left w:val="none" w:sz="0" w:space="0" w:color="auto"/>
        <w:bottom w:val="none" w:sz="0" w:space="0" w:color="auto"/>
        <w:right w:val="none" w:sz="0" w:space="0" w:color="auto"/>
      </w:divBdr>
    </w:div>
    <w:div w:id="1477408008">
      <w:bodyDiv w:val="1"/>
      <w:marLeft w:val="0"/>
      <w:marRight w:val="0"/>
      <w:marTop w:val="0"/>
      <w:marBottom w:val="0"/>
      <w:divBdr>
        <w:top w:val="none" w:sz="0" w:space="0" w:color="auto"/>
        <w:left w:val="none" w:sz="0" w:space="0" w:color="auto"/>
        <w:bottom w:val="none" w:sz="0" w:space="0" w:color="auto"/>
        <w:right w:val="none" w:sz="0" w:space="0" w:color="auto"/>
      </w:divBdr>
    </w:div>
    <w:div w:id="1492521989">
      <w:bodyDiv w:val="1"/>
      <w:marLeft w:val="0"/>
      <w:marRight w:val="0"/>
      <w:marTop w:val="0"/>
      <w:marBottom w:val="0"/>
      <w:divBdr>
        <w:top w:val="none" w:sz="0" w:space="0" w:color="auto"/>
        <w:left w:val="none" w:sz="0" w:space="0" w:color="auto"/>
        <w:bottom w:val="none" w:sz="0" w:space="0" w:color="auto"/>
        <w:right w:val="none" w:sz="0" w:space="0" w:color="auto"/>
      </w:divBdr>
    </w:div>
    <w:div w:id="1524245904">
      <w:bodyDiv w:val="1"/>
      <w:marLeft w:val="0"/>
      <w:marRight w:val="0"/>
      <w:marTop w:val="0"/>
      <w:marBottom w:val="0"/>
      <w:divBdr>
        <w:top w:val="none" w:sz="0" w:space="0" w:color="auto"/>
        <w:left w:val="none" w:sz="0" w:space="0" w:color="auto"/>
        <w:bottom w:val="none" w:sz="0" w:space="0" w:color="auto"/>
        <w:right w:val="none" w:sz="0" w:space="0" w:color="auto"/>
      </w:divBdr>
    </w:div>
    <w:div w:id="1526334708">
      <w:bodyDiv w:val="1"/>
      <w:marLeft w:val="0"/>
      <w:marRight w:val="0"/>
      <w:marTop w:val="0"/>
      <w:marBottom w:val="0"/>
      <w:divBdr>
        <w:top w:val="none" w:sz="0" w:space="0" w:color="auto"/>
        <w:left w:val="none" w:sz="0" w:space="0" w:color="auto"/>
        <w:bottom w:val="none" w:sz="0" w:space="0" w:color="auto"/>
        <w:right w:val="none" w:sz="0" w:space="0" w:color="auto"/>
      </w:divBdr>
    </w:div>
    <w:div w:id="1616711478">
      <w:bodyDiv w:val="1"/>
      <w:marLeft w:val="0"/>
      <w:marRight w:val="0"/>
      <w:marTop w:val="0"/>
      <w:marBottom w:val="0"/>
      <w:divBdr>
        <w:top w:val="none" w:sz="0" w:space="0" w:color="auto"/>
        <w:left w:val="none" w:sz="0" w:space="0" w:color="auto"/>
        <w:bottom w:val="none" w:sz="0" w:space="0" w:color="auto"/>
        <w:right w:val="none" w:sz="0" w:space="0" w:color="auto"/>
      </w:divBdr>
    </w:div>
    <w:div w:id="1629433983">
      <w:bodyDiv w:val="1"/>
      <w:marLeft w:val="0"/>
      <w:marRight w:val="0"/>
      <w:marTop w:val="0"/>
      <w:marBottom w:val="0"/>
      <w:divBdr>
        <w:top w:val="none" w:sz="0" w:space="0" w:color="auto"/>
        <w:left w:val="none" w:sz="0" w:space="0" w:color="auto"/>
        <w:bottom w:val="none" w:sz="0" w:space="0" w:color="auto"/>
        <w:right w:val="none" w:sz="0" w:space="0" w:color="auto"/>
      </w:divBdr>
    </w:div>
    <w:div w:id="1687366216">
      <w:bodyDiv w:val="1"/>
      <w:marLeft w:val="0"/>
      <w:marRight w:val="0"/>
      <w:marTop w:val="0"/>
      <w:marBottom w:val="0"/>
      <w:divBdr>
        <w:top w:val="none" w:sz="0" w:space="0" w:color="auto"/>
        <w:left w:val="none" w:sz="0" w:space="0" w:color="auto"/>
        <w:bottom w:val="none" w:sz="0" w:space="0" w:color="auto"/>
        <w:right w:val="none" w:sz="0" w:space="0" w:color="auto"/>
      </w:divBdr>
    </w:div>
    <w:div w:id="1744520032">
      <w:bodyDiv w:val="1"/>
      <w:marLeft w:val="0"/>
      <w:marRight w:val="0"/>
      <w:marTop w:val="0"/>
      <w:marBottom w:val="0"/>
      <w:divBdr>
        <w:top w:val="none" w:sz="0" w:space="0" w:color="auto"/>
        <w:left w:val="none" w:sz="0" w:space="0" w:color="auto"/>
        <w:bottom w:val="none" w:sz="0" w:space="0" w:color="auto"/>
        <w:right w:val="none" w:sz="0" w:space="0" w:color="auto"/>
      </w:divBdr>
    </w:div>
    <w:div w:id="1761175716">
      <w:bodyDiv w:val="1"/>
      <w:marLeft w:val="0"/>
      <w:marRight w:val="0"/>
      <w:marTop w:val="0"/>
      <w:marBottom w:val="0"/>
      <w:divBdr>
        <w:top w:val="none" w:sz="0" w:space="0" w:color="auto"/>
        <w:left w:val="none" w:sz="0" w:space="0" w:color="auto"/>
        <w:bottom w:val="none" w:sz="0" w:space="0" w:color="auto"/>
        <w:right w:val="none" w:sz="0" w:space="0" w:color="auto"/>
      </w:divBdr>
    </w:div>
    <w:div w:id="1824195052">
      <w:bodyDiv w:val="1"/>
      <w:marLeft w:val="0"/>
      <w:marRight w:val="0"/>
      <w:marTop w:val="0"/>
      <w:marBottom w:val="0"/>
      <w:divBdr>
        <w:top w:val="none" w:sz="0" w:space="0" w:color="auto"/>
        <w:left w:val="none" w:sz="0" w:space="0" w:color="auto"/>
        <w:bottom w:val="none" w:sz="0" w:space="0" w:color="auto"/>
        <w:right w:val="none" w:sz="0" w:space="0" w:color="auto"/>
      </w:divBdr>
    </w:div>
    <w:div w:id="1825967676">
      <w:bodyDiv w:val="1"/>
      <w:marLeft w:val="0"/>
      <w:marRight w:val="0"/>
      <w:marTop w:val="0"/>
      <w:marBottom w:val="0"/>
      <w:divBdr>
        <w:top w:val="none" w:sz="0" w:space="0" w:color="auto"/>
        <w:left w:val="none" w:sz="0" w:space="0" w:color="auto"/>
        <w:bottom w:val="none" w:sz="0" w:space="0" w:color="auto"/>
        <w:right w:val="none" w:sz="0" w:space="0" w:color="auto"/>
      </w:divBdr>
    </w:div>
    <w:div w:id="1830444904">
      <w:bodyDiv w:val="1"/>
      <w:marLeft w:val="0"/>
      <w:marRight w:val="0"/>
      <w:marTop w:val="0"/>
      <w:marBottom w:val="0"/>
      <w:divBdr>
        <w:top w:val="none" w:sz="0" w:space="0" w:color="auto"/>
        <w:left w:val="none" w:sz="0" w:space="0" w:color="auto"/>
        <w:bottom w:val="none" w:sz="0" w:space="0" w:color="auto"/>
        <w:right w:val="none" w:sz="0" w:space="0" w:color="auto"/>
      </w:divBdr>
    </w:div>
    <w:div w:id="1881627642">
      <w:bodyDiv w:val="1"/>
      <w:marLeft w:val="0"/>
      <w:marRight w:val="0"/>
      <w:marTop w:val="0"/>
      <w:marBottom w:val="0"/>
      <w:divBdr>
        <w:top w:val="none" w:sz="0" w:space="0" w:color="auto"/>
        <w:left w:val="none" w:sz="0" w:space="0" w:color="auto"/>
        <w:bottom w:val="none" w:sz="0" w:space="0" w:color="auto"/>
        <w:right w:val="none" w:sz="0" w:space="0" w:color="auto"/>
      </w:divBdr>
    </w:div>
    <w:div w:id="1939945889">
      <w:bodyDiv w:val="1"/>
      <w:marLeft w:val="0"/>
      <w:marRight w:val="0"/>
      <w:marTop w:val="0"/>
      <w:marBottom w:val="0"/>
      <w:divBdr>
        <w:top w:val="none" w:sz="0" w:space="0" w:color="auto"/>
        <w:left w:val="none" w:sz="0" w:space="0" w:color="auto"/>
        <w:bottom w:val="none" w:sz="0" w:space="0" w:color="auto"/>
        <w:right w:val="none" w:sz="0" w:space="0" w:color="auto"/>
      </w:divBdr>
    </w:div>
    <w:div w:id="1972513598">
      <w:bodyDiv w:val="1"/>
      <w:marLeft w:val="0"/>
      <w:marRight w:val="0"/>
      <w:marTop w:val="0"/>
      <w:marBottom w:val="0"/>
      <w:divBdr>
        <w:top w:val="none" w:sz="0" w:space="0" w:color="auto"/>
        <w:left w:val="none" w:sz="0" w:space="0" w:color="auto"/>
        <w:bottom w:val="none" w:sz="0" w:space="0" w:color="auto"/>
        <w:right w:val="none" w:sz="0" w:space="0" w:color="auto"/>
      </w:divBdr>
    </w:div>
    <w:div w:id="2018576661">
      <w:bodyDiv w:val="1"/>
      <w:marLeft w:val="0"/>
      <w:marRight w:val="0"/>
      <w:marTop w:val="0"/>
      <w:marBottom w:val="0"/>
      <w:divBdr>
        <w:top w:val="none" w:sz="0" w:space="0" w:color="auto"/>
        <w:left w:val="none" w:sz="0" w:space="0" w:color="auto"/>
        <w:bottom w:val="none" w:sz="0" w:space="0" w:color="auto"/>
        <w:right w:val="none" w:sz="0" w:space="0" w:color="auto"/>
      </w:divBdr>
    </w:div>
    <w:div w:id="2086610660">
      <w:bodyDiv w:val="1"/>
      <w:marLeft w:val="0"/>
      <w:marRight w:val="0"/>
      <w:marTop w:val="0"/>
      <w:marBottom w:val="0"/>
      <w:divBdr>
        <w:top w:val="none" w:sz="0" w:space="0" w:color="auto"/>
        <w:left w:val="none" w:sz="0" w:space="0" w:color="auto"/>
        <w:bottom w:val="none" w:sz="0" w:space="0" w:color="auto"/>
        <w:right w:val="none" w:sz="0" w:space="0" w:color="auto"/>
      </w:divBdr>
    </w:div>
    <w:div w:id="2093164985">
      <w:bodyDiv w:val="1"/>
      <w:marLeft w:val="0"/>
      <w:marRight w:val="0"/>
      <w:marTop w:val="0"/>
      <w:marBottom w:val="0"/>
      <w:divBdr>
        <w:top w:val="none" w:sz="0" w:space="0" w:color="auto"/>
        <w:left w:val="none" w:sz="0" w:space="0" w:color="auto"/>
        <w:bottom w:val="none" w:sz="0" w:space="0" w:color="auto"/>
        <w:right w:val="none" w:sz="0" w:space="0" w:color="auto"/>
      </w:divBdr>
    </w:div>
    <w:div w:id="2111468958">
      <w:bodyDiv w:val="1"/>
      <w:marLeft w:val="0"/>
      <w:marRight w:val="0"/>
      <w:marTop w:val="0"/>
      <w:marBottom w:val="0"/>
      <w:divBdr>
        <w:top w:val="none" w:sz="0" w:space="0" w:color="auto"/>
        <w:left w:val="none" w:sz="0" w:space="0" w:color="auto"/>
        <w:bottom w:val="none" w:sz="0" w:space="0" w:color="auto"/>
        <w:right w:val="none" w:sz="0" w:space="0" w:color="auto"/>
      </w:divBdr>
    </w:div>
    <w:div w:id="2121336251">
      <w:bodyDiv w:val="1"/>
      <w:marLeft w:val="0"/>
      <w:marRight w:val="0"/>
      <w:marTop w:val="0"/>
      <w:marBottom w:val="0"/>
      <w:divBdr>
        <w:top w:val="none" w:sz="0" w:space="0" w:color="auto"/>
        <w:left w:val="none" w:sz="0" w:space="0" w:color="auto"/>
        <w:bottom w:val="none" w:sz="0" w:space="0" w:color="auto"/>
        <w:right w:val="none" w:sz="0" w:space="0" w:color="auto"/>
      </w:divBdr>
    </w:div>
    <w:div w:id="21314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C32C7-E74E-46F8-A9B6-BEA4E27A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1</Pages>
  <Words>23954</Words>
  <Characters>136538</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33</cp:revision>
  <cp:lastPrinted>2015-12-25T12:37:00Z</cp:lastPrinted>
  <dcterms:created xsi:type="dcterms:W3CDTF">2015-12-16T09:29:00Z</dcterms:created>
  <dcterms:modified xsi:type="dcterms:W3CDTF">2015-12-25T13:54:00Z</dcterms:modified>
</cp:coreProperties>
</file>