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sz w:val="24"/>
          <w:szCs w:val="24"/>
        </w:rPr>
      </w:pPr>
      <w:r>
        <w:rPr>
          <w:rFonts w:ascii="Times New Roman" w:hAnsi="Times New Roman"/>
          <w:noProof/>
          <w:sz w:val="24"/>
          <w:szCs w:val="24"/>
          <w:lang w:val="ru-RU" w:eastAsia="ru-RU"/>
        </w:rPr>
        <w:drawing>
          <wp:inline distT="0" distB="0" distL="0" distR="0">
            <wp:extent cx="1143000" cy="6019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sz w:val="24"/>
          <w:szCs w:val="24"/>
        </w:rPr>
      </w:pPr>
      <w:r>
        <w:rPr>
          <w:rFonts w:ascii="Times New Roman" w:hAnsi="Times New Roman"/>
          <w:sz w:val="24"/>
          <w:szCs w:val="24"/>
        </w:rPr>
        <w:t>ЛЬВІВСЬКА  ОБЛАСТЬ</w:t>
      </w: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567"/>
        <w:jc w:val="center"/>
        <w:rPr>
          <w:rFonts w:ascii="Times New Roman" w:hAnsi="Times New Roman"/>
          <w:b/>
          <w:sz w:val="24"/>
          <w:szCs w:val="24"/>
        </w:rPr>
      </w:pPr>
      <w:r>
        <w:rPr>
          <w:rFonts w:ascii="Times New Roman" w:hAnsi="Times New Roman"/>
          <w:b/>
          <w:sz w:val="24"/>
          <w:szCs w:val="24"/>
        </w:rPr>
        <w:t>НОВОРОЗДІЛЬСЬКА  МІСЬКА  РАДА</w:t>
      </w: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567"/>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567"/>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567"/>
        <w:jc w:val="center"/>
        <w:rPr>
          <w:rFonts w:ascii="Times New Roman" w:hAnsi="Times New Roman"/>
          <w:b/>
          <w:sz w:val="24"/>
          <w:szCs w:val="24"/>
        </w:rPr>
      </w:pPr>
      <w:r>
        <w:rPr>
          <w:rFonts w:ascii="Times New Roman" w:hAnsi="Times New Roman"/>
          <w:b/>
          <w:sz w:val="24"/>
          <w:szCs w:val="24"/>
        </w:rPr>
        <w:t>ВИКОНАВЧИЙ  КОМІТЕТ</w:t>
      </w: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567"/>
        <w:jc w:val="center"/>
        <w:rPr>
          <w:rFonts w:ascii="Times New Roman" w:hAnsi="Times New Roman"/>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567"/>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567"/>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567"/>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567"/>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567"/>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ПРОТОКОЛ № 14</w:t>
      </w: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засідання виконавчого комітету</w:t>
      </w: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2410"/>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2410"/>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2410"/>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2410"/>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2410"/>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2410"/>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2410"/>
        <w:rPr>
          <w:rFonts w:ascii="Times New Roman" w:hAnsi="Times New Roman"/>
          <w:b/>
          <w:color w:val="000000" w:themeColor="text1"/>
          <w:spacing w:val="30"/>
          <w:sz w:val="24"/>
          <w:szCs w:val="24"/>
        </w:rPr>
      </w:pPr>
      <w:r>
        <w:rPr>
          <w:rFonts w:ascii="Times New Roman" w:hAnsi="Times New Roman"/>
          <w:b/>
          <w:color w:val="FF0000"/>
          <w:sz w:val="24"/>
          <w:szCs w:val="24"/>
        </w:rPr>
        <w:t xml:space="preserve">               </w:t>
      </w:r>
      <w:r>
        <w:rPr>
          <w:rFonts w:ascii="Times New Roman" w:hAnsi="Times New Roman"/>
          <w:b/>
          <w:color w:val="FF0000"/>
          <w:sz w:val="24"/>
          <w:szCs w:val="24"/>
        </w:rPr>
        <w:tab/>
      </w:r>
      <w:r>
        <w:rPr>
          <w:rFonts w:ascii="Times New Roman" w:hAnsi="Times New Roman"/>
          <w:b/>
          <w:color w:val="FF0000"/>
          <w:sz w:val="24"/>
          <w:szCs w:val="24"/>
        </w:rPr>
        <w:tab/>
      </w:r>
      <w:r>
        <w:rPr>
          <w:rFonts w:ascii="Times New Roman" w:hAnsi="Times New Roman"/>
          <w:b/>
          <w:color w:val="FF0000"/>
          <w:sz w:val="24"/>
          <w:szCs w:val="24"/>
        </w:rPr>
        <w:tab/>
      </w:r>
      <w:r>
        <w:rPr>
          <w:rFonts w:ascii="Times New Roman" w:hAnsi="Times New Roman"/>
          <w:b/>
          <w:color w:val="FF0000"/>
          <w:sz w:val="24"/>
          <w:szCs w:val="24"/>
        </w:rPr>
        <w:tab/>
        <w:t xml:space="preserve"> </w:t>
      </w:r>
      <w:r>
        <w:rPr>
          <w:rFonts w:ascii="Times New Roman" w:hAnsi="Times New Roman"/>
          <w:b/>
          <w:color w:val="000000" w:themeColor="text1"/>
          <w:sz w:val="24"/>
          <w:szCs w:val="24"/>
        </w:rPr>
        <w:t>від  07 грудня  2015 року</w:t>
      </w: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567"/>
        <w:rPr>
          <w:rFonts w:ascii="Times New Roman" w:hAnsi="Times New Roman"/>
          <w:b/>
          <w:caps/>
          <w:spacing w:val="30"/>
          <w:sz w:val="24"/>
          <w:szCs w:val="24"/>
        </w:rPr>
      </w:pPr>
      <w:r>
        <w:rPr>
          <w:rFonts w:ascii="Times New Roman" w:hAnsi="Times New Roman"/>
          <w:b/>
          <w:caps/>
          <w:color w:val="FF0000"/>
          <w:spacing w:val="30"/>
          <w:sz w:val="24"/>
          <w:szCs w:val="24"/>
        </w:rPr>
        <w:tab/>
      </w:r>
      <w:r>
        <w:rPr>
          <w:rFonts w:ascii="Times New Roman" w:hAnsi="Times New Roman"/>
          <w:b/>
          <w:caps/>
          <w:color w:val="FF0000"/>
          <w:spacing w:val="30"/>
          <w:sz w:val="24"/>
          <w:szCs w:val="24"/>
        </w:rPr>
        <w:tab/>
      </w:r>
      <w:r>
        <w:rPr>
          <w:rFonts w:ascii="Times New Roman" w:hAnsi="Times New Roman"/>
          <w:b/>
          <w:caps/>
          <w:color w:val="FF0000"/>
          <w:spacing w:val="30"/>
          <w:sz w:val="24"/>
          <w:szCs w:val="24"/>
        </w:rPr>
        <w:tab/>
      </w:r>
      <w:r>
        <w:rPr>
          <w:rFonts w:ascii="Times New Roman" w:hAnsi="Times New Roman"/>
          <w:b/>
          <w:caps/>
          <w:color w:val="FF0000"/>
          <w:spacing w:val="30"/>
          <w:sz w:val="24"/>
          <w:szCs w:val="24"/>
        </w:rPr>
        <w:tab/>
      </w:r>
      <w:r>
        <w:rPr>
          <w:rFonts w:ascii="Times New Roman" w:hAnsi="Times New Roman"/>
          <w:b/>
          <w:caps/>
          <w:color w:val="FF0000"/>
          <w:spacing w:val="30"/>
          <w:sz w:val="24"/>
          <w:szCs w:val="24"/>
        </w:rPr>
        <w:tab/>
      </w:r>
      <w:r>
        <w:rPr>
          <w:rFonts w:ascii="Times New Roman" w:hAnsi="Times New Roman"/>
          <w:b/>
          <w:caps/>
          <w:spacing w:val="30"/>
          <w:sz w:val="24"/>
          <w:szCs w:val="24"/>
        </w:rPr>
        <w:t xml:space="preserve">          </w:t>
      </w:r>
      <w:r>
        <w:rPr>
          <w:rFonts w:ascii="Times New Roman" w:hAnsi="Times New Roman"/>
          <w:b/>
          <w:caps/>
          <w:spacing w:val="30"/>
          <w:sz w:val="24"/>
          <w:szCs w:val="24"/>
        </w:rPr>
        <w:tab/>
        <w:t xml:space="preserve">       Р</w:t>
      </w:r>
      <w:r>
        <w:rPr>
          <w:rFonts w:ascii="Times New Roman" w:hAnsi="Times New Roman"/>
          <w:b/>
          <w:spacing w:val="30"/>
          <w:sz w:val="24"/>
          <w:szCs w:val="24"/>
        </w:rPr>
        <w:t xml:space="preserve">ішення від № 299 до </w:t>
      </w:r>
      <w:r w:rsidR="00344145">
        <w:rPr>
          <w:rFonts w:ascii="Times New Roman" w:hAnsi="Times New Roman"/>
          <w:b/>
          <w:spacing w:val="30"/>
          <w:sz w:val="24"/>
          <w:szCs w:val="24"/>
        </w:rPr>
        <w:t>299</w:t>
      </w: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ind w:firstLine="567"/>
        <w:rPr>
          <w:rFonts w:ascii="Times New Roman" w:hAnsi="Times New Roman"/>
          <w:color w:val="FF0000"/>
          <w:sz w:val="24"/>
          <w:szCs w:val="24"/>
        </w:rPr>
      </w:pPr>
      <w:r>
        <w:rPr>
          <w:rFonts w:ascii="Times New Roman" w:hAnsi="Times New Roman"/>
          <w:b/>
          <w:color w:val="FF0000"/>
          <w:spacing w:val="30"/>
          <w:sz w:val="24"/>
          <w:szCs w:val="24"/>
        </w:rPr>
        <w:tab/>
      </w:r>
      <w:r>
        <w:rPr>
          <w:rFonts w:ascii="Times New Roman" w:hAnsi="Times New Roman"/>
          <w:b/>
          <w:color w:val="FF0000"/>
          <w:spacing w:val="30"/>
          <w:sz w:val="24"/>
          <w:szCs w:val="24"/>
        </w:rPr>
        <w:tab/>
      </w:r>
      <w:r>
        <w:rPr>
          <w:rFonts w:ascii="Times New Roman" w:hAnsi="Times New Roman"/>
          <w:b/>
          <w:color w:val="FF0000"/>
          <w:spacing w:val="30"/>
          <w:sz w:val="24"/>
          <w:szCs w:val="24"/>
        </w:rPr>
        <w:tab/>
      </w:r>
      <w:r>
        <w:rPr>
          <w:rFonts w:ascii="Times New Roman" w:hAnsi="Times New Roman"/>
          <w:b/>
          <w:color w:val="FF0000"/>
          <w:spacing w:val="30"/>
          <w:sz w:val="24"/>
          <w:szCs w:val="24"/>
        </w:rPr>
        <w:tab/>
        <w:t xml:space="preserve">       </w:t>
      </w: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color w:val="FF0000"/>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color w:val="FF0000"/>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right"/>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м.  Новий Розділ</w:t>
      </w: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jc w:val="center"/>
        <w:rPr>
          <w:rFonts w:ascii="Times New Roman" w:hAnsi="Times New Roman"/>
          <w:b/>
          <w:sz w:val="24"/>
          <w:szCs w:val="24"/>
        </w:rPr>
      </w:pPr>
      <w:r>
        <w:rPr>
          <w:rFonts w:ascii="Times New Roman" w:hAnsi="Times New Roman"/>
          <w:b/>
          <w:sz w:val="24"/>
          <w:szCs w:val="24"/>
        </w:rPr>
        <w:t>2015 рік</w:t>
      </w: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pBdr>
          <w:top w:val="single" w:sz="4" w:space="0" w:color="auto"/>
          <w:left w:val="single" w:sz="4" w:space="0" w:color="auto"/>
          <w:bottom w:val="single" w:sz="4" w:space="31" w:color="auto"/>
          <w:right w:val="single" w:sz="4" w:space="1" w:color="auto"/>
        </w:pBdr>
        <w:spacing w:after="0" w:line="240" w:lineRule="auto"/>
        <w:rPr>
          <w:rFonts w:ascii="Times New Roman" w:hAnsi="Times New Roman"/>
          <w:b/>
          <w:sz w:val="24"/>
          <w:szCs w:val="24"/>
        </w:rPr>
      </w:pPr>
    </w:p>
    <w:p w:rsidR="00190F84" w:rsidRDefault="00190F84" w:rsidP="00190F84">
      <w:pPr>
        <w:spacing w:after="0" w:line="240" w:lineRule="auto"/>
        <w:rPr>
          <w:rFonts w:ascii="Times New Roman" w:hAnsi="Times New Roman"/>
          <w:sz w:val="24"/>
          <w:szCs w:val="24"/>
        </w:rPr>
      </w:pPr>
    </w:p>
    <w:p w:rsidR="00190F84" w:rsidRDefault="00190F84" w:rsidP="00190F84">
      <w:pPr>
        <w:spacing w:after="0" w:line="240" w:lineRule="auto"/>
        <w:ind w:firstLine="567"/>
        <w:jc w:val="center"/>
        <w:rPr>
          <w:rFonts w:ascii="Times New Roman" w:hAnsi="Times New Roman"/>
          <w:sz w:val="24"/>
          <w:szCs w:val="24"/>
        </w:rPr>
      </w:pPr>
      <w:r>
        <w:rPr>
          <w:rFonts w:ascii="Times New Roman" w:hAnsi="Times New Roman"/>
          <w:noProof/>
          <w:sz w:val="24"/>
          <w:szCs w:val="24"/>
          <w:lang w:val="ru-RU" w:eastAsia="ru-RU"/>
        </w:rPr>
        <w:drawing>
          <wp:inline distT="0" distB="0" distL="0" distR="0">
            <wp:extent cx="1143000" cy="60198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190F84" w:rsidRDefault="00190F84" w:rsidP="00190F84">
      <w:pPr>
        <w:spacing w:after="0" w:line="240" w:lineRule="auto"/>
        <w:ind w:firstLine="567"/>
        <w:jc w:val="center"/>
        <w:rPr>
          <w:rFonts w:ascii="Times New Roman" w:hAnsi="Times New Roman"/>
          <w:sz w:val="24"/>
          <w:szCs w:val="24"/>
        </w:rPr>
      </w:pPr>
      <w:r>
        <w:rPr>
          <w:rFonts w:ascii="Times New Roman" w:hAnsi="Times New Roman"/>
          <w:sz w:val="24"/>
          <w:szCs w:val="24"/>
        </w:rPr>
        <w:t>НОВОРОЗДІЛЬСЬКА  МІСЬКА  РАДА</w:t>
      </w:r>
    </w:p>
    <w:p w:rsidR="00190F84" w:rsidRDefault="00190F84" w:rsidP="00190F84">
      <w:pPr>
        <w:spacing w:after="0" w:line="240" w:lineRule="auto"/>
        <w:ind w:firstLine="567"/>
        <w:jc w:val="center"/>
        <w:rPr>
          <w:rFonts w:ascii="Times New Roman" w:hAnsi="Times New Roman"/>
          <w:sz w:val="24"/>
          <w:szCs w:val="24"/>
        </w:rPr>
      </w:pPr>
      <w:r>
        <w:rPr>
          <w:rFonts w:ascii="Times New Roman" w:hAnsi="Times New Roman"/>
          <w:sz w:val="24"/>
          <w:szCs w:val="24"/>
        </w:rPr>
        <w:t>ЛЬВІВСЬКОЇ  ОБЛАСТІ</w:t>
      </w:r>
    </w:p>
    <w:p w:rsidR="00190F84" w:rsidRDefault="00190F84" w:rsidP="00190F84">
      <w:pPr>
        <w:spacing w:after="0" w:line="240" w:lineRule="auto"/>
        <w:ind w:firstLine="567"/>
        <w:jc w:val="center"/>
        <w:rPr>
          <w:rFonts w:ascii="Times New Roman" w:hAnsi="Times New Roman"/>
          <w:sz w:val="24"/>
          <w:szCs w:val="24"/>
        </w:rPr>
      </w:pPr>
      <w:r>
        <w:rPr>
          <w:rFonts w:ascii="Times New Roman" w:hAnsi="Times New Roman"/>
          <w:sz w:val="24"/>
          <w:szCs w:val="24"/>
        </w:rPr>
        <w:t>ВИКОНАВЧИЙ  КОМІТЕТ</w:t>
      </w:r>
    </w:p>
    <w:p w:rsidR="00190F84" w:rsidRDefault="00190F84" w:rsidP="00190F84">
      <w:pPr>
        <w:spacing w:after="0" w:line="240" w:lineRule="auto"/>
        <w:ind w:firstLine="567"/>
        <w:jc w:val="center"/>
        <w:rPr>
          <w:rFonts w:ascii="Times New Roman" w:hAnsi="Times New Roman"/>
          <w:b/>
          <w:sz w:val="24"/>
          <w:szCs w:val="24"/>
        </w:rPr>
      </w:pPr>
      <w:r>
        <w:rPr>
          <w:rFonts w:ascii="Times New Roman" w:hAnsi="Times New Roman"/>
          <w:b/>
          <w:sz w:val="24"/>
          <w:szCs w:val="24"/>
        </w:rPr>
        <w:t>ПРОТОКОЛ № 14</w:t>
      </w:r>
    </w:p>
    <w:p w:rsidR="00190F84" w:rsidRDefault="00190F84" w:rsidP="00190F84">
      <w:pPr>
        <w:spacing w:after="0" w:line="240" w:lineRule="auto"/>
        <w:ind w:firstLine="567"/>
        <w:jc w:val="center"/>
        <w:rPr>
          <w:rFonts w:ascii="Times New Roman" w:hAnsi="Times New Roman"/>
          <w:sz w:val="24"/>
          <w:szCs w:val="24"/>
        </w:rPr>
      </w:pPr>
      <w:r>
        <w:rPr>
          <w:rFonts w:ascii="Times New Roman" w:hAnsi="Times New Roman"/>
          <w:sz w:val="24"/>
          <w:szCs w:val="24"/>
        </w:rPr>
        <w:t>засідання виконавчого комітету</w:t>
      </w:r>
    </w:p>
    <w:p w:rsidR="00190F84" w:rsidRDefault="00190F84" w:rsidP="00190F84">
      <w:pPr>
        <w:spacing w:after="0" w:line="240" w:lineRule="auto"/>
        <w:ind w:left="142" w:hanging="142"/>
        <w:rPr>
          <w:rFonts w:ascii="Times New Roman" w:hAnsi="Times New Roman"/>
          <w:sz w:val="24"/>
          <w:szCs w:val="24"/>
        </w:rPr>
      </w:pPr>
      <w:r>
        <w:rPr>
          <w:rFonts w:ascii="Times New Roman" w:hAnsi="Times New Roman"/>
          <w:sz w:val="24"/>
          <w:szCs w:val="24"/>
        </w:rPr>
        <w:t xml:space="preserve">м. Новий Розділ </w:t>
      </w:r>
      <w:r>
        <w:rPr>
          <w:rFonts w:ascii="Times New Roman" w:hAnsi="Times New Roman"/>
          <w:sz w:val="24"/>
          <w:szCs w:val="24"/>
        </w:rPr>
        <w:tab/>
      </w:r>
    </w:p>
    <w:p w:rsidR="00190F84" w:rsidRDefault="00190F84" w:rsidP="00190F84">
      <w:pPr>
        <w:spacing w:after="0" w:line="240" w:lineRule="auto"/>
        <w:ind w:left="142" w:hanging="142"/>
        <w:rPr>
          <w:rFonts w:ascii="Times New Roman" w:hAnsi="Times New Roman"/>
          <w:sz w:val="24"/>
          <w:szCs w:val="24"/>
        </w:rPr>
      </w:pPr>
      <w:r>
        <w:rPr>
          <w:rFonts w:ascii="Times New Roman" w:hAnsi="Times New Roman"/>
          <w:sz w:val="24"/>
          <w:szCs w:val="24"/>
        </w:rPr>
        <w:t>вул. Грушевського, 24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ab/>
      </w:r>
      <w:r>
        <w:rPr>
          <w:rFonts w:ascii="Times New Roman" w:hAnsi="Times New Roman"/>
          <w:b/>
          <w:sz w:val="24"/>
          <w:szCs w:val="24"/>
        </w:rPr>
        <w:tab/>
        <w:t>07.12.15 р.</w:t>
      </w:r>
    </w:p>
    <w:p w:rsidR="00190F84" w:rsidRDefault="00190F84" w:rsidP="00190F84">
      <w:pPr>
        <w:spacing w:after="0" w:line="240" w:lineRule="auto"/>
        <w:ind w:left="142" w:hanging="142"/>
        <w:rPr>
          <w:rFonts w:ascii="Times New Roman" w:hAnsi="Times New Roman"/>
          <w:sz w:val="24"/>
          <w:szCs w:val="24"/>
        </w:rPr>
      </w:pPr>
    </w:p>
    <w:p w:rsidR="00190F84" w:rsidRDefault="00190F84" w:rsidP="00190F84">
      <w:pPr>
        <w:spacing w:after="0" w:line="240" w:lineRule="auto"/>
        <w:ind w:left="142" w:hanging="142"/>
        <w:rPr>
          <w:rFonts w:ascii="Times New Roman" w:hAnsi="Times New Roman"/>
          <w:sz w:val="24"/>
          <w:szCs w:val="24"/>
        </w:rPr>
      </w:pPr>
      <w:r>
        <w:rPr>
          <w:rFonts w:ascii="Times New Roman" w:hAnsi="Times New Roman"/>
          <w:sz w:val="24"/>
          <w:szCs w:val="24"/>
        </w:rPr>
        <w:t>Засід</w:t>
      </w:r>
      <w:r w:rsidR="00344145">
        <w:rPr>
          <w:rFonts w:ascii="Times New Roman" w:hAnsi="Times New Roman"/>
          <w:sz w:val="24"/>
          <w:szCs w:val="24"/>
        </w:rPr>
        <w:t>ання розпочалось о 10,3</w:t>
      </w:r>
      <w:r>
        <w:rPr>
          <w:rFonts w:ascii="Times New Roman" w:hAnsi="Times New Roman"/>
          <w:sz w:val="24"/>
          <w:szCs w:val="24"/>
        </w:rPr>
        <w:t>0 год.</w:t>
      </w:r>
    </w:p>
    <w:p w:rsidR="00190F84" w:rsidRDefault="00190F84" w:rsidP="00190F84">
      <w:pPr>
        <w:spacing w:after="0" w:line="240" w:lineRule="auto"/>
        <w:ind w:left="142" w:hanging="142"/>
        <w:rPr>
          <w:rFonts w:ascii="Times New Roman" w:hAnsi="Times New Roman"/>
          <w:sz w:val="24"/>
          <w:szCs w:val="24"/>
        </w:rPr>
      </w:pPr>
      <w:r>
        <w:rPr>
          <w:rFonts w:ascii="Times New Roman" w:hAnsi="Times New Roman"/>
          <w:sz w:val="24"/>
          <w:szCs w:val="24"/>
        </w:rPr>
        <w:t xml:space="preserve">Засідання </w:t>
      </w:r>
      <w:r w:rsidR="005C0C4C">
        <w:rPr>
          <w:rFonts w:ascii="Times New Roman" w:hAnsi="Times New Roman"/>
          <w:sz w:val="24"/>
          <w:szCs w:val="24"/>
        </w:rPr>
        <w:t>закінчилось о 10.45</w:t>
      </w:r>
      <w:r>
        <w:rPr>
          <w:rFonts w:ascii="Times New Roman" w:hAnsi="Times New Roman"/>
          <w:sz w:val="24"/>
          <w:szCs w:val="24"/>
        </w:rPr>
        <w:t xml:space="preserve"> год.</w:t>
      </w:r>
    </w:p>
    <w:p w:rsidR="00190F84" w:rsidRDefault="00190F84" w:rsidP="00190F84">
      <w:pPr>
        <w:spacing w:after="0" w:line="240" w:lineRule="auto"/>
        <w:ind w:left="142" w:hanging="142"/>
        <w:rPr>
          <w:rFonts w:ascii="Times New Roman" w:hAnsi="Times New Roman"/>
          <w:sz w:val="24"/>
          <w:szCs w:val="24"/>
        </w:rPr>
      </w:pPr>
    </w:p>
    <w:p w:rsidR="00190F84" w:rsidRDefault="00190F84" w:rsidP="00190F84">
      <w:pPr>
        <w:spacing w:after="0" w:line="240" w:lineRule="auto"/>
        <w:ind w:left="142" w:hanging="142"/>
        <w:rPr>
          <w:rFonts w:ascii="Times New Roman" w:hAnsi="Times New Roman"/>
          <w:sz w:val="24"/>
          <w:szCs w:val="24"/>
        </w:rPr>
      </w:pPr>
      <w:r>
        <w:rPr>
          <w:rFonts w:ascii="Times New Roman" w:hAnsi="Times New Roman"/>
          <w:sz w:val="24"/>
          <w:szCs w:val="24"/>
        </w:rPr>
        <w:t xml:space="preserve">Секретар: Головко Н. В. </w:t>
      </w:r>
    </w:p>
    <w:p w:rsidR="00190F84" w:rsidRDefault="00190F84" w:rsidP="00190F84">
      <w:pPr>
        <w:spacing w:after="0" w:line="240" w:lineRule="auto"/>
        <w:rPr>
          <w:rFonts w:ascii="Times New Roman" w:hAnsi="Times New Roman"/>
          <w:sz w:val="24"/>
          <w:szCs w:val="24"/>
        </w:rPr>
      </w:pPr>
    </w:p>
    <w:p w:rsidR="00190F84" w:rsidRDefault="00190F84" w:rsidP="00190F84">
      <w:pPr>
        <w:spacing w:after="0" w:line="240" w:lineRule="auto"/>
        <w:rPr>
          <w:rFonts w:ascii="Times New Roman" w:hAnsi="Times New Roman"/>
          <w:sz w:val="24"/>
          <w:szCs w:val="24"/>
        </w:rPr>
      </w:pPr>
      <w:r>
        <w:rPr>
          <w:rFonts w:ascii="Times New Roman" w:hAnsi="Times New Roman"/>
          <w:sz w:val="24"/>
          <w:szCs w:val="24"/>
        </w:rPr>
        <w:t>Присутні члени виконкому:</w:t>
      </w:r>
    </w:p>
    <w:p w:rsidR="00190F84" w:rsidRDefault="00190F84" w:rsidP="00190F84">
      <w:pPr>
        <w:spacing w:after="0" w:line="240" w:lineRule="auto"/>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8"/>
        <w:gridCol w:w="4680"/>
      </w:tblGrid>
      <w:tr w:rsidR="00190F84" w:rsidTr="00190F84">
        <w:trPr>
          <w:trHeight w:val="2198"/>
        </w:trPr>
        <w:tc>
          <w:tcPr>
            <w:tcW w:w="4968" w:type="dxa"/>
            <w:tcBorders>
              <w:top w:val="single" w:sz="4" w:space="0" w:color="auto"/>
              <w:left w:val="single" w:sz="4" w:space="0" w:color="auto"/>
              <w:bottom w:val="single" w:sz="4" w:space="0" w:color="auto"/>
              <w:right w:val="single" w:sz="4" w:space="0" w:color="auto"/>
            </w:tcBorders>
            <w:hideMark/>
          </w:tcPr>
          <w:p w:rsidR="00190F84" w:rsidRDefault="00190F84" w:rsidP="00190F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sz w:val="24"/>
                <w:szCs w:val="24"/>
              </w:rPr>
            </w:pPr>
            <w:r>
              <w:rPr>
                <w:rFonts w:ascii="Times New Roman" w:hAnsi="Times New Roman"/>
                <w:sz w:val="24"/>
                <w:szCs w:val="24"/>
              </w:rPr>
              <w:t xml:space="preserve">1  </w:t>
            </w:r>
            <w:proofErr w:type="spellStart"/>
            <w:r>
              <w:rPr>
                <w:rFonts w:ascii="Times New Roman" w:hAnsi="Times New Roman"/>
                <w:sz w:val="24"/>
                <w:szCs w:val="24"/>
              </w:rPr>
              <w:t>Ганущак</w:t>
            </w:r>
            <w:proofErr w:type="spellEnd"/>
            <w:r>
              <w:rPr>
                <w:rFonts w:ascii="Times New Roman" w:hAnsi="Times New Roman"/>
                <w:sz w:val="24"/>
                <w:szCs w:val="24"/>
              </w:rPr>
              <w:t xml:space="preserve"> Стефанія Михайлівна</w:t>
            </w:r>
          </w:p>
          <w:p w:rsidR="00190F84" w:rsidRDefault="00190F84" w:rsidP="00190F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olor w:val="7030A0"/>
                <w:sz w:val="24"/>
                <w:szCs w:val="24"/>
              </w:rPr>
            </w:pPr>
            <w:r>
              <w:rPr>
                <w:rFonts w:ascii="Times New Roman" w:hAnsi="Times New Roman"/>
                <w:sz w:val="24"/>
                <w:szCs w:val="24"/>
              </w:rPr>
              <w:t xml:space="preserve">2  </w:t>
            </w:r>
            <w:proofErr w:type="spellStart"/>
            <w:r>
              <w:rPr>
                <w:rFonts w:ascii="Times New Roman" w:hAnsi="Times New Roman"/>
                <w:sz w:val="24"/>
                <w:szCs w:val="24"/>
              </w:rPr>
              <w:t>Гузар</w:t>
            </w:r>
            <w:proofErr w:type="spellEnd"/>
            <w:r>
              <w:rPr>
                <w:rFonts w:ascii="Times New Roman" w:hAnsi="Times New Roman"/>
                <w:sz w:val="24"/>
                <w:szCs w:val="24"/>
              </w:rPr>
              <w:t xml:space="preserve"> Богдан Ігорович</w:t>
            </w:r>
          </w:p>
          <w:p w:rsidR="00190F84" w:rsidRDefault="00190F84" w:rsidP="00190F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sz w:val="24"/>
                <w:szCs w:val="24"/>
              </w:rPr>
            </w:pPr>
            <w:r>
              <w:rPr>
                <w:rFonts w:ascii="Times New Roman" w:hAnsi="Times New Roman"/>
                <w:sz w:val="24"/>
                <w:szCs w:val="24"/>
              </w:rPr>
              <w:t xml:space="preserve">3  </w:t>
            </w:r>
            <w:proofErr w:type="spellStart"/>
            <w:r>
              <w:rPr>
                <w:rFonts w:ascii="Times New Roman" w:hAnsi="Times New Roman"/>
                <w:sz w:val="24"/>
                <w:szCs w:val="24"/>
              </w:rPr>
              <w:t>Кучменда</w:t>
            </w:r>
            <w:proofErr w:type="spellEnd"/>
            <w:r>
              <w:rPr>
                <w:rFonts w:ascii="Times New Roman" w:hAnsi="Times New Roman"/>
                <w:sz w:val="24"/>
                <w:szCs w:val="24"/>
              </w:rPr>
              <w:t xml:space="preserve"> Степан Степанович</w:t>
            </w:r>
          </w:p>
          <w:p w:rsidR="00190F84" w:rsidRDefault="00190F84" w:rsidP="00190F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color w:val="7030A0"/>
                <w:sz w:val="24"/>
                <w:szCs w:val="24"/>
              </w:rPr>
            </w:pPr>
            <w:r>
              <w:rPr>
                <w:rFonts w:ascii="Times New Roman" w:hAnsi="Times New Roman"/>
                <w:sz w:val="24"/>
                <w:szCs w:val="24"/>
              </w:rPr>
              <w:t>4  Мартинюк Володимир Ігорович</w:t>
            </w:r>
          </w:p>
          <w:p w:rsidR="00190F84" w:rsidRDefault="00190F84" w:rsidP="00190F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sz w:val="24"/>
                <w:szCs w:val="24"/>
              </w:rPr>
            </w:pPr>
            <w:r>
              <w:rPr>
                <w:rFonts w:ascii="Times New Roman" w:hAnsi="Times New Roman"/>
                <w:sz w:val="24"/>
                <w:szCs w:val="24"/>
              </w:rPr>
              <w:t xml:space="preserve">5  </w:t>
            </w:r>
            <w:proofErr w:type="spellStart"/>
            <w:r>
              <w:rPr>
                <w:rFonts w:ascii="Times New Roman" w:hAnsi="Times New Roman"/>
                <w:sz w:val="24"/>
                <w:szCs w:val="24"/>
              </w:rPr>
              <w:t>Мельніков</w:t>
            </w:r>
            <w:proofErr w:type="spellEnd"/>
            <w:r>
              <w:rPr>
                <w:rFonts w:ascii="Times New Roman" w:hAnsi="Times New Roman"/>
                <w:sz w:val="24"/>
                <w:szCs w:val="24"/>
              </w:rPr>
              <w:t xml:space="preserve"> Анатолій Васильович</w:t>
            </w:r>
          </w:p>
          <w:p w:rsidR="00190F84" w:rsidRDefault="00190F84" w:rsidP="00190F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sz w:val="24"/>
                <w:szCs w:val="24"/>
              </w:rPr>
            </w:pPr>
            <w:r>
              <w:rPr>
                <w:rFonts w:ascii="Times New Roman" w:hAnsi="Times New Roman"/>
                <w:sz w:val="24"/>
                <w:szCs w:val="24"/>
              </w:rPr>
              <w:t xml:space="preserve">6  </w:t>
            </w:r>
            <w:r w:rsidR="00A11395">
              <w:rPr>
                <w:rFonts w:ascii="Times New Roman" w:hAnsi="Times New Roman"/>
                <w:sz w:val="24"/>
                <w:szCs w:val="24"/>
              </w:rPr>
              <w:t>Жук Богдан Любомирович</w:t>
            </w:r>
          </w:p>
          <w:p w:rsidR="00190F84" w:rsidRDefault="00190F84" w:rsidP="00190F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sz w:val="24"/>
                <w:szCs w:val="24"/>
              </w:rPr>
            </w:pPr>
            <w:r>
              <w:rPr>
                <w:rFonts w:ascii="Times New Roman" w:hAnsi="Times New Roman"/>
                <w:sz w:val="24"/>
                <w:szCs w:val="24"/>
              </w:rPr>
              <w:t xml:space="preserve">7  </w:t>
            </w:r>
            <w:proofErr w:type="spellStart"/>
            <w:r>
              <w:rPr>
                <w:rFonts w:ascii="Times New Roman" w:hAnsi="Times New Roman"/>
                <w:sz w:val="24"/>
                <w:szCs w:val="24"/>
              </w:rPr>
              <w:t>Ратич</w:t>
            </w:r>
            <w:proofErr w:type="spellEnd"/>
            <w:r>
              <w:rPr>
                <w:rFonts w:ascii="Times New Roman" w:hAnsi="Times New Roman"/>
                <w:sz w:val="24"/>
                <w:szCs w:val="24"/>
              </w:rPr>
              <w:t xml:space="preserve"> Микола Михайлович</w:t>
            </w:r>
          </w:p>
          <w:p w:rsidR="00190F84" w:rsidRDefault="00190F84" w:rsidP="00190F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sz w:val="24"/>
                <w:szCs w:val="24"/>
              </w:rPr>
            </w:pPr>
            <w:r>
              <w:rPr>
                <w:rFonts w:ascii="Times New Roman" w:hAnsi="Times New Roman"/>
                <w:sz w:val="24"/>
                <w:szCs w:val="24"/>
              </w:rPr>
              <w:t>8  Соболевський Ігор Орестович</w:t>
            </w:r>
          </w:p>
        </w:tc>
        <w:tc>
          <w:tcPr>
            <w:tcW w:w="4680" w:type="dxa"/>
            <w:tcBorders>
              <w:top w:val="single" w:sz="4" w:space="0" w:color="auto"/>
              <w:left w:val="single" w:sz="4" w:space="0" w:color="auto"/>
              <w:bottom w:val="single" w:sz="4" w:space="0" w:color="auto"/>
              <w:right w:val="single" w:sz="4" w:space="0" w:color="auto"/>
            </w:tcBorders>
            <w:hideMark/>
          </w:tcPr>
          <w:p w:rsidR="00190F84" w:rsidRDefault="00190F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sz w:val="24"/>
                <w:szCs w:val="24"/>
              </w:rPr>
            </w:pPr>
            <w:r>
              <w:rPr>
                <w:rFonts w:ascii="Times New Roman" w:hAnsi="Times New Roman"/>
                <w:sz w:val="24"/>
                <w:szCs w:val="24"/>
              </w:rPr>
              <w:t>9   ТУЗ Володимир Михайлович</w:t>
            </w:r>
          </w:p>
          <w:p w:rsidR="00190F84" w:rsidRDefault="00190F84">
            <w:pPr>
              <w:pBdr>
                <w:top w:val="single" w:sz="4" w:space="1" w:color="auto"/>
                <w:left w:val="single" w:sz="4" w:space="4" w:color="auto"/>
                <w:bottom w:val="single" w:sz="4" w:space="1" w:color="auto"/>
                <w:right w:val="single" w:sz="4" w:space="4" w:color="auto"/>
                <w:between w:val="single" w:sz="4" w:space="1" w:color="auto"/>
              </w:pBdr>
              <w:tabs>
                <w:tab w:val="num" w:pos="396"/>
              </w:tabs>
              <w:spacing w:after="0" w:line="240" w:lineRule="auto"/>
              <w:rPr>
                <w:rFonts w:ascii="Times New Roman" w:hAnsi="Times New Roman"/>
                <w:color w:val="7030A0"/>
                <w:sz w:val="24"/>
                <w:szCs w:val="24"/>
              </w:rPr>
            </w:pPr>
            <w:r>
              <w:rPr>
                <w:rFonts w:ascii="Times New Roman" w:hAnsi="Times New Roman"/>
                <w:sz w:val="24"/>
                <w:szCs w:val="24"/>
              </w:rPr>
              <w:t xml:space="preserve">10  </w:t>
            </w:r>
            <w:proofErr w:type="spellStart"/>
            <w:r>
              <w:rPr>
                <w:rFonts w:ascii="Times New Roman" w:hAnsi="Times New Roman"/>
                <w:sz w:val="24"/>
                <w:szCs w:val="24"/>
              </w:rPr>
              <w:t>Ципук</w:t>
            </w:r>
            <w:proofErr w:type="spellEnd"/>
            <w:r>
              <w:rPr>
                <w:rFonts w:ascii="Times New Roman" w:hAnsi="Times New Roman"/>
                <w:sz w:val="24"/>
                <w:szCs w:val="24"/>
              </w:rPr>
              <w:t xml:space="preserve"> Андрій Петрович</w:t>
            </w:r>
          </w:p>
          <w:p w:rsidR="00190F84" w:rsidRDefault="00190F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sz w:val="24"/>
                <w:szCs w:val="24"/>
              </w:rPr>
            </w:pPr>
            <w:r>
              <w:rPr>
                <w:rFonts w:ascii="Times New Roman" w:hAnsi="Times New Roman"/>
                <w:sz w:val="24"/>
                <w:szCs w:val="24"/>
              </w:rPr>
              <w:t>11  Яценко Ярина Володимирівна</w:t>
            </w:r>
          </w:p>
          <w:p w:rsidR="00190F84" w:rsidRDefault="00190F84">
            <w:pPr>
              <w:pBdr>
                <w:top w:val="single" w:sz="4" w:space="1" w:color="auto"/>
                <w:left w:val="single" w:sz="4" w:space="4" w:color="auto"/>
                <w:bottom w:val="single" w:sz="4" w:space="1" w:color="auto"/>
                <w:right w:val="single" w:sz="4" w:space="4" w:color="auto"/>
                <w:between w:val="single" w:sz="4" w:space="1" w:color="auto"/>
              </w:pBdr>
              <w:tabs>
                <w:tab w:val="num" w:pos="396"/>
              </w:tabs>
              <w:spacing w:after="0" w:line="240" w:lineRule="auto"/>
              <w:rPr>
                <w:rFonts w:ascii="Times New Roman" w:hAnsi="Times New Roman"/>
                <w:sz w:val="24"/>
                <w:szCs w:val="24"/>
              </w:rPr>
            </w:pPr>
            <w:r>
              <w:rPr>
                <w:rFonts w:ascii="Times New Roman" w:hAnsi="Times New Roman"/>
                <w:sz w:val="24"/>
                <w:szCs w:val="24"/>
              </w:rPr>
              <w:t xml:space="preserve">12 </w:t>
            </w:r>
          </w:p>
          <w:p w:rsidR="00190F84" w:rsidRDefault="00190F84">
            <w:pPr>
              <w:pBdr>
                <w:top w:val="single" w:sz="4" w:space="1" w:color="auto"/>
                <w:left w:val="single" w:sz="4" w:space="4" w:color="auto"/>
                <w:bottom w:val="single" w:sz="4" w:space="1" w:color="auto"/>
                <w:right w:val="single" w:sz="4" w:space="4" w:color="auto"/>
                <w:between w:val="single" w:sz="4" w:space="1" w:color="auto"/>
              </w:pBdr>
              <w:spacing w:after="0" w:line="240" w:lineRule="auto"/>
              <w:rPr>
                <w:rFonts w:ascii="Times New Roman" w:hAnsi="Times New Roman"/>
                <w:sz w:val="24"/>
                <w:szCs w:val="24"/>
              </w:rPr>
            </w:pPr>
            <w:r>
              <w:rPr>
                <w:rFonts w:ascii="Times New Roman" w:hAnsi="Times New Roman"/>
                <w:sz w:val="24"/>
                <w:szCs w:val="24"/>
              </w:rPr>
              <w:t xml:space="preserve">13 </w:t>
            </w:r>
          </w:p>
          <w:p w:rsidR="00190F84" w:rsidRDefault="00190F84">
            <w:pPr>
              <w:pBdr>
                <w:top w:val="single" w:sz="4" w:space="1" w:color="auto"/>
                <w:left w:val="single" w:sz="4" w:space="4" w:color="auto"/>
                <w:bottom w:val="single" w:sz="4" w:space="1" w:color="auto"/>
                <w:right w:val="single" w:sz="4" w:space="4" w:color="auto"/>
                <w:between w:val="single" w:sz="4" w:space="1" w:color="auto"/>
              </w:pBdr>
              <w:tabs>
                <w:tab w:val="num" w:pos="396"/>
              </w:tabs>
              <w:spacing w:after="0" w:line="240" w:lineRule="auto"/>
              <w:rPr>
                <w:rFonts w:ascii="Times New Roman" w:hAnsi="Times New Roman"/>
                <w:color w:val="FF0000"/>
                <w:sz w:val="24"/>
                <w:szCs w:val="24"/>
              </w:rPr>
            </w:pPr>
            <w:r>
              <w:rPr>
                <w:rFonts w:ascii="Times New Roman" w:hAnsi="Times New Roman"/>
                <w:sz w:val="24"/>
                <w:szCs w:val="24"/>
              </w:rPr>
              <w:t xml:space="preserve">14 </w:t>
            </w:r>
          </w:p>
          <w:p w:rsidR="00190F84" w:rsidRDefault="00190F84">
            <w:pPr>
              <w:pBdr>
                <w:top w:val="single" w:sz="4" w:space="1" w:color="auto"/>
                <w:left w:val="single" w:sz="4" w:space="4" w:color="auto"/>
                <w:bottom w:val="single" w:sz="4" w:space="1" w:color="auto"/>
                <w:right w:val="single" w:sz="4" w:space="4" w:color="auto"/>
                <w:between w:val="single" w:sz="4" w:space="1" w:color="auto"/>
              </w:pBdr>
              <w:tabs>
                <w:tab w:val="num" w:pos="396"/>
              </w:tabs>
              <w:spacing w:after="0" w:line="240" w:lineRule="auto"/>
              <w:rPr>
                <w:rFonts w:ascii="Times New Roman" w:hAnsi="Times New Roman"/>
                <w:color w:val="FF0000"/>
                <w:sz w:val="24"/>
                <w:szCs w:val="24"/>
              </w:rPr>
            </w:pPr>
            <w:r>
              <w:rPr>
                <w:rFonts w:ascii="Times New Roman" w:hAnsi="Times New Roman"/>
                <w:color w:val="FF0000"/>
                <w:sz w:val="24"/>
                <w:szCs w:val="24"/>
              </w:rPr>
              <w:t>15</w:t>
            </w:r>
            <w:r>
              <w:rPr>
                <w:rFonts w:ascii="Times New Roman" w:hAnsi="Times New Roman"/>
                <w:sz w:val="24"/>
                <w:szCs w:val="24"/>
              </w:rPr>
              <w:t xml:space="preserve"> </w:t>
            </w:r>
          </w:p>
          <w:p w:rsidR="00190F84" w:rsidRDefault="00190F84">
            <w:pPr>
              <w:pBdr>
                <w:top w:val="single" w:sz="4" w:space="1" w:color="auto"/>
                <w:left w:val="single" w:sz="4" w:space="4" w:color="auto"/>
                <w:bottom w:val="single" w:sz="4" w:space="1" w:color="auto"/>
                <w:right w:val="single" w:sz="4" w:space="4" w:color="auto"/>
                <w:between w:val="single" w:sz="4" w:space="1" w:color="auto"/>
              </w:pBdr>
              <w:tabs>
                <w:tab w:val="num" w:pos="396"/>
              </w:tabs>
              <w:spacing w:after="0" w:line="240" w:lineRule="auto"/>
              <w:rPr>
                <w:rFonts w:ascii="Times New Roman" w:hAnsi="Times New Roman"/>
                <w:color w:val="FF0000"/>
                <w:sz w:val="24"/>
                <w:szCs w:val="24"/>
              </w:rPr>
            </w:pPr>
            <w:r>
              <w:rPr>
                <w:rFonts w:ascii="Times New Roman" w:hAnsi="Times New Roman"/>
                <w:color w:val="FF0000"/>
                <w:sz w:val="24"/>
                <w:szCs w:val="24"/>
              </w:rPr>
              <w:t>16</w:t>
            </w:r>
            <w:r>
              <w:rPr>
                <w:rFonts w:ascii="Times New Roman" w:hAnsi="Times New Roman"/>
                <w:sz w:val="24"/>
                <w:szCs w:val="24"/>
              </w:rPr>
              <w:t xml:space="preserve"> </w:t>
            </w:r>
          </w:p>
          <w:p w:rsidR="00190F84" w:rsidRDefault="00190F84">
            <w:pPr>
              <w:pBdr>
                <w:top w:val="single" w:sz="4" w:space="1" w:color="auto"/>
                <w:left w:val="single" w:sz="4" w:space="4" w:color="auto"/>
                <w:bottom w:val="single" w:sz="4" w:space="1" w:color="auto"/>
                <w:right w:val="single" w:sz="4" w:space="4" w:color="auto"/>
                <w:between w:val="single" w:sz="4" w:space="1" w:color="auto"/>
              </w:pBdr>
              <w:tabs>
                <w:tab w:val="num" w:pos="396"/>
              </w:tabs>
              <w:spacing w:after="0" w:line="240" w:lineRule="auto"/>
              <w:rPr>
                <w:rFonts w:ascii="Times New Roman" w:hAnsi="Times New Roman"/>
                <w:color w:val="FF0000"/>
                <w:sz w:val="24"/>
                <w:szCs w:val="24"/>
              </w:rPr>
            </w:pPr>
            <w:r>
              <w:rPr>
                <w:rFonts w:ascii="Times New Roman" w:hAnsi="Times New Roman"/>
                <w:color w:val="FF0000"/>
                <w:sz w:val="24"/>
                <w:szCs w:val="24"/>
              </w:rPr>
              <w:t>17</w:t>
            </w:r>
          </w:p>
        </w:tc>
      </w:tr>
    </w:tbl>
    <w:p w:rsidR="00190F84" w:rsidRDefault="00190F84" w:rsidP="00190F84">
      <w:pPr>
        <w:spacing w:after="0" w:line="240" w:lineRule="auto"/>
        <w:rPr>
          <w:rFonts w:ascii="Times New Roman" w:hAnsi="Times New Roman"/>
          <w:sz w:val="24"/>
          <w:szCs w:val="24"/>
        </w:rPr>
      </w:pPr>
    </w:p>
    <w:p w:rsidR="00190F84" w:rsidRDefault="00190F84" w:rsidP="00190F84">
      <w:pPr>
        <w:spacing w:after="0" w:line="240" w:lineRule="auto"/>
        <w:rPr>
          <w:rFonts w:ascii="Times New Roman" w:hAnsi="Times New Roman"/>
          <w:sz w:val="24"/>
          <w:szCs w:val="24"/>
        </w:rPr>
      </w:pPr>
      <w:r>
        <w:rPr>
          <w:rFonts w:ascii="Times New Roman" w:hAnsi="Times New Roman"/>
          <w:sz w:val="24"/>
          <w:szCs w:val="24"/>
        </w:rPr>
        <w:t>Відсутні члени виконкому:</w:t>
      </w:r>
    </w:p>
    <w:p w:rsidR="00190F84" w:rsidRDefault="00190F84" w:rsidP="00190F84">
      <w:pPr>
        <w:spacing w:after="0" w:line="240" w:lineRule="auto"/>
        <w:rPr>
          <w:rFonts w:ascii="Times New Roman" w:hAnsi="Times New Roman"/>
          <w:sz w:val="24"/>
          <w:szCs w:val="24"/>
        </w:rPr>
      </w:pPr>
    </w:p>
    <w:tbl>
      <w:tblPr>
        <w:tblW w:w="0" w:type="auto"/>
        <w:tblInd w:w="392" w:type="dxa"/>
        <w:tblLook w:val="01E0"/>
      </w:tblPr>
      <w:tblGrid>
        <w:gridCol w:w="4613"/>
        <w:gridCol w:w="4565"/>
      </w:tblGrid>
      <w:tr w:rsidR="00190F84" w:rsidTr="00190F84">
        <w:tc>
          <w:tcPr>
            <w:tcW w:w="4613" w:type="dxa"/>
            <w:tcBorders>
              <w:top w:val="single" w:sz="4" w:space="0" w:color="auto"/>
              <w:left w:val="single" w:sz="4" w:space="0" w:color="auto"/>
              <w:bottom w:val="single" w:sz="4" w:space="0" w:color="auto"/>
              <w:right w:val="single" w:sz="4" w:space="0" w:color="auto"/>
            </w:tcBorders>
            <w:hideMark/>
          </w:tcPr>
          <w:p w:rsidR="00190F84" w:rsidRDefault="00190F84" w:rsidP="00A11395">
            <w:pPr>
              <w:spacing w:after="0" w:line="240" w:lineRule="auto"/>
              <w:rPr>
                <w:rFonts w:ascii="Times New Roman" w:hAnsi="Times New Roman"/>
                <w:sz w:val="24"/>
                <w:szCs w:val="24"/>
              </w:rPr>
            </w:pPr>
            <w:r>
              <w:rPr>
                <w:rFonts w:ascii="Times New Roman" w:hAnsi="Times New Roman"/>
                <w:sz w:val="24"/>
                <w:szCs w:val="24"/>
              </w:rPr>
              <w:t xml:space="preserve">1. </w:t>
            </w:r>
            <w:proofErr w:type="spellStart"/>
            <w:r w:rsidR="00A11395">
              <w:rPr>
                <w:rFonts w:ascii="Times New Roman" w:hAnsi="Times New Roman"/>
                <w:sz w:val="24"/>
                <w:szCs w:val="24"/>
              </w:rPr>
              <w:t>Петраш</w:t>
            </w:r>
            <w:proofErr w:type="spellEnd"/>
            <w:r w:rsidR="00A11395">
              <w:rPr>
                <w:rFonts w:ascii="Times New Roman" w:hAnsi="Times New Roman"/>
                <w:sz w:val="24"/>
                <w:szCs w:val="24"/>
              </w:rPr>
              <w:t xml:space="preserve"> Павло Павлович</w:t>
            </w:r>
          </w:p>
        </w:tc>
        <w:tc>
          <w:tcPr>
            <w:tcW w:w="4565" w:type="dxa"/>
            <w:tcBorders>
              <w:top w:val="single" w:sz="4" w:space="0" w:color="auto"/>
              <w:left w:val="single" w:sz="4" w:space="0" w:color="auto"/>
              <w:bottom w:val="single" w:sz="4" w:space="0" w:color="auto"/>
              <w:right w:val="single" w:sz="4" w:space="0" w:color="auto"/>
            </w:tcBorders>
            <w:hideMark/>
          </w:tcPr>
          <w:p w:rsidR="00190F84" w:rsidRDefault="00584D3D">
            <w:pPr>
              <w:spacing w:after="0" w:line="240" w:lineRule="auto"/>
              <w:rPr>
                <w:rFonts w:ascii="Times New Roman" w:hAnsi="Times New Roman"/>
                <w:sz w:val="24"/>
                <w:szCs w:val="24"/>
              </w:rPr>
            </w:pPr>
            <w:r>
              <w:rPr>
                <w:rFonts w:ascii="Times New Roman" w:hAnsi="Times New Roman"/>
                <w:sz w:val="24"/>
                <w:szCs w:val="24"/>
              </w:rPr>
              <w:t xml:space="preserve">3. </w:t>
            </w:r>
            <w:r w:rsidR="00190F84">
              <w:rPr>
                <w:rFonts w:ascii="Times New Roman" w:hAnsi="Times New Roman"/>
                <w:sz w:val="24"/>
                <w:szCs w:val="24"/>
              </w:rPr>
              <w:t>Неділько Геннадій Володимирович</w:t>
            </w:r>
          </w:p>
        </w:tc>
      </w:tr>
      <w:tr w:rsidR="00190F84" w:rsidTr="00190F84">
        <w:tc>
          <w:tcPr>
            <w:tcW w:w="4613" w:type="dxa"/>
            <w:tcBorders>
              <w:top w:val="single" w:sz="4" w:space="0" w:color="auto"/>
              <w:left w:val="single" w:sz="4" w:space="0" w:color="auto"/>
              <w:bottom w:val="single" w:sz="4" w:space="0" w:color="auto"/>
              <w:right w:val="single" w:sz="4" w:space="0" w:color="auto"/>
            </w:tcBorders>
            <w:hideMark/>
          </w:tcPr>
          <w:p w:rsidR="00190F84" w:rsidRDefault="00190F84" w:rsidP="0092553B">
            <w:pPr>
              <w:spacing w:after="0" w:line="240" w:lineRule="auto"/>
              <w:rPr>
                <w:rFonts w:ascii="Times New Roman" w:hAnsi="Times New Roman"/>
                <w:sz w:val="24"/>
                <w:szCs w:val="24"/>
              </w:rPr>
            </w:pPr>
            <w:r>
              <w:rPr>
                <w:rFonts w:ascii="Times New Roman" w:hAnsi="Times New Roman"/>
                <w:sz w:val="24"/>
                <w:szCs w:val="24"/>
              </w:rPr>
              <w:t>2. Попович Павло Михайлович</w:t>
            </w:r>
          </w:p>
        </w:tc>
        <w:tc>
          <w:tcPr>
            <w:tcW w:w="4565" w:type="dxa"/>
            <w:tcBorders>
              <w:top w:val="single" w:sz="4" w:space="0" w:color="auto"/>
              <w:left w:val="single" w:sz="4" w:space="0" w:color="auto"/>
              <w:bottom w:val="single" w:sz="4" w:space="0" w:color="auto"/>
              <w:right w:val="single" w:sz="4" w:space="0" w:color="auto"/>
            </w:tcBorders>
            <w:hideMark/>
          </w:tcPr>
          <w:p w:rsidR="00190F84" w:rsidRDefault="00190F84">
            <w:pPr>
              <w:spacing w:after="0" w:line="240" w:lineRule="auto"/>
              <w:rPr>
                <w:rFonts w:ascii="Times New Roman" w:hAnsi="Times New Roman"/>
                <w:sz w:val="24"/>
                <w:szCs w:val="24"/>
              </w:rPr>
            </w:pPr>
          </w:p>
        </w:tc>
      </w:tr>
    </w:tbl>
    <w:p w:rsidR="00190F84" w:rsidRDefault="00190F84" w:rsidP="00190F84">
      <w:pPr>
        <w:spacing w:after="0" w:line="240" w:lineRule="auto"/>
        <w:rPr>
          <w:rFonts w:ascii="Times New Roman" w:hAnsi="Times New Roman"/>
          <w:sz w:val="24"/>
          <w:szCs w:val="24"/>
        </w:rPr>
      </w:pPr>
    </w:p>
    <w:p w:rsidR="00190F84" w:rsidRDefault="00190F84" w:rsidP="00190F84">
      <w:pPr>
        <w:spacing w:after="0" w:line="240" w:lineRule="auto"/>
        <w:rPr>
          <w:rFonts w:ascii="Times New Roman" w:hAnsi="Times New Roman"/>
          <w:sz w:val="24"/>
          <w:szCs w:val="24"/>
        </w:rPr>
      </w:pPr>
      <w:r>
        <w:rPr>
          <w:rFonts w:ascii="Times New Roman" w:hAnsi="Times New Roman"/>
          <w:sz w:val="24"/>
          <w:szCs w:val="24"/>
        </w:rPr>
        <w:t>Запрошені:</w:t>
      </w:r>
    </w:p>
    <w:p w:rsidR="00190F84" w:rsidRDefault="00190F84" w:rsidP="00190F84">
      <w:pPr>
        <w:spacing w:after="0" w:line="240" w:lineRule="auto"/>
        <w:rPr>
          <w:rFonts w:ascii="Times New Roman" w:hAnsi="Times New Roman"/>
          <w:sz w:val="24"/>
          <w:szCs w:val="24"/>
        </w:rPr>
      </w:pPr>
    </w:p>
    <w:tbl>
      <w:tblPr>
        <w:tblW w:w="0" w:type="auto"/>
        <w:tblInd w:w="392" w:type="dxa"/>
        <w:tblLook w:val="01E0"/>
      </w:tblPr>
      <w:tblGrid>
        <w:gridCol w:w="4225"/>
        <w:gridCol w:w="4953"/>
      </w:tblGrid>
      <w:tr w:rsidR="00190F84" w:rsidTr="00190F84">
        <w:trPr>
          <w:trHeight w:val="312"/>
        </w:trPr>
        <w:tc>
          <w:tcPr>
            <w:tcW w:w="4225" w:type="dxa"/>
            <w:tcBorders>
              <w:top w:val="single" w:sz="4" w:space="0" w:color="auto"/>
              <w:left w:val="single" w:sz="4" w:space="0" w:color="auto"/>
              <w:bottom w:val="single" w:sz="4" w:space="0" w:color="auto"/>
              <w:right w:val="single" w:sz="4" w:space="0" w:color="auto"/>
            </w:tcBorders>
            <w:hideMark/>
          </w:tcPr>
          <w:p w:rsidR="00190F84" w:rsidRDefault="00190F84">
            <w:pPr>
              <w:spacing w:after="0" w:line="240" w:lineRule="auto"/>
              <w:rPr>
                <w:rFonts w:ascii="Times New Roman" w:hAnsi="Times New Roman"/>
                <w:bCs/>
                <w:sz w:val="24"/>
                <w:szCs w:val="24"/>
              </w:rPr>
            </w:pPr>
          </w:p>
        </w:tc>
        <w:tc>
          <w:tcPr>
            <w:tcW w:w="4953" w:type="dxa"/>
            <w:tcBorders>
              <w:top w:val="single" w:sz="4" w:space="0" w:color="auto"/>
              <w:left w:val="single" w:sz="4" w:space="0" w:color="auto"/>
              <w:bottom w:val="single" w:sz="4" w:space="0" w:color="auto"/>
              <w:right w:val="single" w:sz="4" w:space="0" w:color="auto"/>
            </w:tcBorders>
            <w:hideMark/>
          </w:tcPr>
          <w:p w:rsidR="00190F84" w:rsidRDefault="00190F84">
            <w:pPr>
              <w:widowControl w:val="0"/>
              <w:autoSpaceDE w:val="0"/>
              <w:autoSpaceDN w:val="0"/>
              <w:adjustRightInd w:val="0"/>
              <w:spacing w:after="0" w:line="240" w:lineRule="auto"/>
              <w:rPr>
                <w:rFonts w:ascii="Times New Roman" w:hAnsi="Times New Roman"/>
                <w:sz w:val="24"/>
                <w:szCs w:val="24"/>
              </w:rPr>
            </w:pPr>
          </w:p>
        </w:tc>
      </w:tr>
    </w:tbl>
    <w:p w:rsidR="00190F84" w:rsidRDefault="00190F84" w:rsidP="00190F84">
      <w:pPr>
        <w:widowControl w:val="0"/>
        <w:autoSpaceDE w:val="0"/>
        <w:autoSpaceDN w:val="0"/>
        <w:adjustRightInd w:val="0"/>
        <w:spacing w:after="0" w:line="240" w:lineRule="auto"/>
        <w:ind w:left="4248" w:firstLine="708"/>
        <w:rPr>
          <w:rFonts w:ascii="Times New Roman" w:hAnsi="Times New Roman"/>
          <w:b/>
          <w:sz w:val="24"/>
          <w:szCs w:val="24"/>
        </w:rPr>
      </w:pPr>
    </w:p>
    <w:p w:rsidR="00190F84" w:rsidRDefault="00190F84" w:rsidP="00190F84">
      <w:pPr>
        <w:widowControl w:val="0"/>
        <w:autoSpaceDE w:val="0"/>
        <w:autoSpaceDN w:val="0"/>
        <w:adjustRightInd w:val="0"/>
        <w:spacing w:after="0" w:line="240" w:lineRule="auto"/>
        <w:ind w:left="4248" w:firstLine="708"/>
        <w:rPr>
          <w:rFonts w:ascii="Times New Roman" w:hAnsi="Times New Roman"/>
          <w:b/>
          <w:sz w:val="24"/>
          <w:szCs w:val="24"/>
        </w:rPr>
      </w:pPr>
      <w:r>
        <w:rPr>
          <w:rFonts w:ascii="Times New Roman" w:hAnsi="Times New Roman"/>
          <w:b/>
          <w:sz w:val="24"/>
          <w:szCs w:val="24"/>
        </w:rPr>
        <w:t xml:space="preserve">                 </w:t>
      </w:r>
    </w:p>
    <w:p w:rsidR="00190F84" w:rsidRDefault="00190F84" w:rsidP="00190F84">
      <w:pPr>
        <w:widowControl w:val="0"/>
        <w:autoSpaceDE w:val="0"/>
        <w:autoSpaceDN w:val="0"/>
        <w:adjustRightInd w:val="0"/>
        <w:spacing w:after="0" w:line="240" w:lineRule="auto"/>
        <w:rPr>
          <w:rFonts w:ascii="Times New Roman" w:hAnsi="Times New Roman"/>
          <w:b/>
          <w:sz w:val="24"/>
          <w:szCs w:val="24"/>
        </w:rPr>
      </w:pPr>
    </w:p>
    <w:p w:rsidR="00190F84" w:rsidRDefault="00190F84" w:rsidP="00190F84">
      <w:pPr>
        <w:widowControl w:val="0"/>
        <w:autoSpaceDE w:val="0"/>
        <w:autoSpaceDN w:val="0"/>
        <w:adjustRightInd w:val="0"/>
        <w:spacing w:after="0" w:line="240" w:lineRule="auto"/>
        <w:rPr>
          <w:rFonts w:ascii="Times New Roman" w:hAnsi="Times New Roman"/>
          <w:b/>
          <w:sz w:val="24"/>
          <w:szCs w:val="24"/>
        </w:rPr>
      </w:pPr>
    </w:p>
    <w:p w:rsidR="00190F84" w:rsidRDefault="00190F84" w:rsidP="00190F84">
      <w:pPr>
        <w:widowControl w:val="0"/>
        <w:autoSpaceDE w:val="0"/>
        <w:autoSpaceDN w:val="0"/>
        <w:adjustRightInd w:val="0"/>
        <w:spacing w:after="0" w:line="240" w:lineRule="auto"/>
        <w:rPr>
          <w:rFonts w:ascii="Times New Roman" w:hAnsi="Times New Roman"/>
          <w:b/>
          <w:sz w:val="24"/>
          <w:szCs w:val="24"/>
        </w:rPr>
      </w:pPr>
    </w:p>
    <w:p w:rsidR="00190F84" w:rsidRDefault="00190F84" w:rsidP="00190F84">
      <w:pPr>
        <w:widowControl w:val="0"/>
        <w:autoSpaceDE w:val="0"/>
        <w:autoSpaceDN w:val="0"/>
        <w:adjustRightInd w:val="0"/>
        <w:spacing w:after="0" w:line="240" w:lineRule="auto"/>
        <w:rPr>
          <w:rFonts w:ascii="Times New Roman" w:hAnsi="Times New Roman"/>
          <w:b/>
          <w:sz w:val="24"/>
          <w:szCs w:val="24"/>
        </w:rPr>
      </w:pPr>
    </w:p>
    <w:p w:rsidR="00190F84" w:rsidRDefault="00190F84" w:rsidP="00190F84">
      <w:pPr>
        <w:widowControl w:val="0"/>
        <w:autoSpaceDE w:val="0"/>
        <w:autoSpaceDN w:val="0"/>
        <w:adjustRightInd w:val="0"/>
        <w:spacing w:after="0" w:line="240" w:lineRule="auto"/>
        <w:rPr>
          <w:rFonts w:ascii="Times New Roman" w:hAnsi="Times New Roman"/>
          <w:b/>
          <w:sz w:val="24"/>
          <w:szCs w:val="24"/>
        </w:rPr>
      </w:pPr>
    </w:p>
    <w:p w:rsidR="00190F84" w:rsidRDefault="00190F84" w:rsidP="00190F84">
      <w:pPr>
        <w:widowControl w:val="0"/>
        <w:autoSpaceDE w:val="0"/>
        <w:autoSpaceDN w:val="0"/>
        <w:adjustRightInd w:val="0"/>
        <w:spacing w:after="0" w:line="240" w:lineRule="auto"/>
        <w:rPr>
          <w:rFonts w:ascii="Times New Roman" w:hAnsi="Times New Roman"/>
          <w:b/>
          <w:sz w:val="24"/>
          <w:szCs w:val="24"/>
        </w:rPr>
      </w:pPr>
    </w:p>
    <w:p w:rsidR="00190F84" w:rsidRDefault="00190F84" w:rsidP="00190F84">
      <w:pPr>
        <w:widowControl w:val="0"/>
        <w:autoSpaceDE w:val="0"/>
        <w:autoSpaceDN w:val="0"/>
        <w:adjustRightInd w:val="0"/>
        <w:spacing w:after="0" w:line="240" w:lineRule="auto"/>
        <w:rPr>
          <w:rFonts w:ascii="Times New Roman" w:hAnsi="Times New Roman"/>
          <w:b/>
          <w:sz w:val="24"/>
          <w:szCs w:val="24"/>
        </w:rPr>
      </w:pPr>
    </w:p>
    <w:p w:rsidR="00190F84" w:rsidRDefault="00190F84" w:rsidP="00190F84">
      <w:pPr>
        <w:widowControl w:val="0"/>
        <w:autoSpaceDE w:val="0"/>
        <w:autoSpaceDN w:val="0"/>
        <w:adjustRightInd w:val="0"/>
        <w:spacing w:after="0" w:line="240" w:lineRule="auto"/>
        <w:rPr>
          <w:rFonts w:ascii="Times New Roman" w:hAnsi="Times New Roman"/>
          <w:b/>
          <w:sz w:val="24"/>
          <w:szCs w:val="24"/>
        </w:rPr>
      </w:pPr>
    </w:p>
    <w:p w:rsidR="00584D3D" w:rsidRDefault="00584D3D" w:rsidP="00190F84">
      <w:pPr>
        <w:widowControl w:val="0"/>
        <w:autoSpaceDE w:val="0"/>
        <w:autoSpaceDN w:val="0"/>
        <w:adjustRightInd w:val="0"/>
        <w:spacing w:after="0" w:line="240" w:lineRule="auto"/>
        <w:rPr>
          <w:rFonts w:ascii="Times New Roman" w:hAnsi="Times New Roman"/>
          <w:b/>
          <w:sz w:val="24"/>
          <w:szCs w:val="24"/>
        </w:rPr>
      </w:pPr>
    </w:p>
    <w:p w:rsidR="00E42792" w:rsidRDefault="00E42792" w:rsidP="00190F84">
      <w:pPr>
        <w:widowControl w:val="0"/>
        <w:autoSpaceDE w:val="0"/>
        <w:autoSpaceDN w:val="0"/>
        <w:adjustRightInd w:val="0"/>
        <w:spacing w:after="0" w:line="240" w:lineRule="auto"/>
        <w:rPr>
          <w:rFonts w:ascii="Times New Roman" w:hAnsi="Times New Roman"/>
          <w:b/>
          <w:sz w:val="24"/>
          <w:szCs w:val="24"/>
        </w:rPr>
      </w:pPr>
    </w:p>
    <w:p w:rsidR="00E42792" w:rsidRDefault="00E42792" w:rsidP="00190F84">
      <w:pPr>
        <w:widowControl w:val="0"/>
        <w:autoSpaceDE w:val="0"/>
        <w:autoSpaceDN w:val="0"/>
        <w:adjustRightInd w:val="0"/>
        <w:spacing w:after="0" w:line="240" w:lineRule="auto"/>
        <w:rPr>
          <w:rFonts w:ascii="Times New Roman" w:hAnsi="Times New Roman"/>
          <w:b/>
          <w:sz w:val="24"/>
          <w:szCs w:val="24"/>
        </w:rPr>
      </w:pPr>
    </w:p>
    <w:p w:rsidR="00584D3D" w:rsidRDefault="00584D3D" w:rsidP="00190F84">
      <w:pPr>
        <w:widowControl w:val="0"/>
        <w:autoSpaceDE w:val="0"/>
        <w:autoSpaceDN w:val="0"/>
        <w:adjustRightInd w:val="0"/>
        <w:spacing w:after="0" w:line="240" w:lineRule="auto"/>
        <w:rPr>
          <w:rFonts w:ascii="Times New Roman" w:hAnsi="Times New Roman"/>
          <w:b/>
          <w:sz w:val="24"/>
          <w:szCs w:val="24"/>
        </w:rPr>
      </w:pPr>
    </w:p>
    <w:p w:rsidR="00190F84" w:rsidRDefault="00190F84" w:rsidP="00190F84">
      <w:pPr>
        <w:widowControl w:val="0"/>
        <w:autoSpaceDE w:val="0"/>
        <w:autoSpaceDN w:val="0"/>
        <w:adjustRightInd w:val="0"/>
        <w:spacing w:after="0" w:line="240" w:lineRule="auto"/>
        <w:ind w:left="4248" w:firstLine="708"/>
        <w:rPr>
          <w:rFonts w:ascii="Times New Roman" w:hAnsi="Times New Roman"/>
          <w:b/>
          <w:sz w:val="24"/>
          <w:szCs w:val="24"/>
        </w:rPr>
      </w:pPr>
      <w:r>
        <w:rPr>
          <w:rFonts w:ascii="Times New Roman" w:hAnsi="Times New Roman"/>
          <w:b/>
          <w:sz w:val="24"/>
          <w:szCs w:val="24"/>
        </w:rPr>
        <w:t xml:space="preserve">                             ЗАТВЕРДЖУЮ</w:t>
      </w:r>
    </w:p>
    <w:p w:rsidR="00190F84" w:rsidRDefault="00190F84" w:rsidP="00190F84">
      <w:pPr>
        <w:widowControl w:val="0"/>
        <w:autoSpaceDE w:val="0"/>
        <w:autoSpaceDN w:val="0"/>
        <w:adjustRightInd w:val="0"/>
        <w:spacing w:after="0" w:line="240" w:lineRule="auto"/>
        <w:ind w:left="6660"/>
        <w:rPr>
          <w:rFonts w:ascii="Times New Roman" w:hAnsi="Times New Roman"/>
          <w:b/>
          <w:sz w:val="24"/>
          <w:szCs w:val="24"/>
        </w:rPr>
      </w:pPr>
      <w:r>
        <w:rPr>
          <w:rFonts w:ascii="Times New Roman" w:hAnsi="Times New Roman"/>
          <w:b/>
          <w:sz w:val="24"/>
          <w:szCs w:val="24"/>
        </w:rPr>
        <w:t>Міський голова</w:t>
      </w:r>
    </w:p>
    <w:p w:rsidR="00190F84" w:rsidRDefault="00190F84" w:rsidP="00190F84">
      <w:pPr>
        <w:widowControl w:val="0"/>
        <w:autoSpaceDE w:val="0"/>
        <w:autoSpaceDN w:val="0"/>
        <w:adjustRightInd w:val="0"/>
        <w:spacing w:after="0" w:line="240" w:lineRule="auto"/>
        <w:ind w:left="6660"/>
        <w:rPr>
          <w:rFonts w:ascii="Times New Roman" w:hAnsi="Times New Roman"/>
          <w:b/>
          <w:sz w:val="24"/>
          <w:szCs w:val="24"/>
        </w:rPr>
      </w:pPr>
      <w:r>
        <w:rPr>
          <w:rFonts w:ascii="Times New Roman" w:hAnsi="Times New Roman"/>
          <w:b/>
          <w:sz w:val="24"/>
          <w:szCs w:val="24"/>
        </w:rPr>
        <w:t>(підпис) В. М. ТУЗ</w:t>
      </w:r>
    </w:p>
    <w:p w:rsidR="00190F84" w:rsidRDefault="00584D3D" w:rsidP="00190F84">
      <w:pPr>
        <w:widowControl w:val="0"/>
        <w:autoSpaceDE w:val="0"/>
        <w:autoSpaceDN w:val="0"/>
        <w:adjustRightInd w:val="0"/>
        <w:spacing w:after="0" w:line="240" w:lineRule="auto"/>
        <w:ind w:left="6660"/>
        <w:rPr>
          <w:rFonts w:ascii="Times New Roman" w:hAnsi="Times New Roman"/>
          <w:b/>
          <w:sz w:val="24"/>
          <w:szCs w:val="24"/>
        </w:rPr>
      </w:pPr>
      <w:r>
        <w:rPr>
          <w:rFonts w:ascii="Times New Roman" w:hAnsi="Times New Roman"/>
          <w:b/>
          <w:sz w:val="24"/>
          <w:szCs w:val="24"/>
        </w:rPr>
        <w:t>04.12</w:t>
      </w:r>
      <w:r w:rsidR="00190F84">
        <w:rPr>
          <w:rFonts w:ascii="Times New Roman" w:hAnsi="Times New Roman"/>
          <w:b/>
          <w:sz w:val="24"/>
          <w:szCs w:val="24"/>
        </w:rPr>
        <w:t>.15р.</w:t>
      </w:r>
    </w:p>
    <w:p w:rsidR="00190F84" w:rsidRDefault="00190F84" w:rsidP="00190F84">
      <w:pPr>
        <w:widowControl w:val="0"/>
        <w:autoSpaceDE w:val="0"/>
        <w:autoSpaceDN w:val="0"/>
        <w:adjustRightInd w:val="0"/>
        <w:spacing w:after="0" w:line="240" w:lineRule="auto"/>
        <w:jc w:val="center"/>
        <w:rPr>
          <w:rFonts w:ascii="Times New Roman" w:hAnsi="Times New Roman"/>
          <w:b/>
          <w:sz w:val="24"/>
          <w:szCs w:val="24"/>
        </w:rPr>
      </w:pPr>
    </w:p>
    <w:p w:rsidR="00190F84" w:rsidRDefault="00190F84" w:rsidP="00190F84">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ПОРЯДОК ДЕННИЙ  ЗАСІДАННЯ  ВИКОНКОМУ</w:t>
      </w:r>
    </w:p>
    <w:p w:rsidR="00190F84" w:rsidRDefault="00584D3D" w:rsidP="00190F84">
      <w:pPr>
        <w:widowControl w:val="0"/>
        <w:autoSpaceDE w:val="0"/>
        <w:autoSpaceDN w:val="0"/>
        <w:adjustRightInd w:val="0"/>
        <w:spacing w:after="0" w:line="240" w:lineRule="auto"/>
        <w:ind w:right="-81"/>
        <w:jc w:val="center"/>
        <w:rPr>
          <w:rFonts w:ascii="Times New Roman" w:hAnsi="Times New Roman"/>
          <w:b/>
          <w:sz w:val="24"/>
          <w:szCs w:val="24"/>
        </w:rPr>
      </w:pPr>
      <w:r>
        <w:rPr>
          <w:rFonts w:ascii="Times New Roman" w:hAnsi="Times New Roman"/>
          <w:b/>
          <w:sz w:val="24"/>
          <w:szCs w:val="24"/>
        </w:rPr>
        <w:t>№ 14 на  07 грудня</w:t>
      </w:r>
      <w:r w:rsidR="00190F84">
        <w:rPr>
          <w:rFonts w:ascii="Times New Roman" w:hAnsi="Times New Roman"/>
          <w:b/>
          <w:sz w:val="24"/>
          <w:szCs w:val="24"/>
        </w:rPr>
        <w:t xml:space="preserve"> 2015 року 14.00 год.</w:t>
      </w:r>
    </w:p>
    <w:tbl>
      <w:tblPr>
        <w:tblW w:w="9708" w:type="dxa"/>
        <w:tblInd w:w="71" w:type="dxa"/>
        <w:tblLayout w:type="fixed"/>
        <w:tblCellMar>
          <w:left w:w="71" w:type="dxa"/>
          <w:right w:w="71" w:type="dxa"/>
        </w:tblCellMar>
        <w:tblLook w:val="04A0"/>
      </w:tblPr>
      <w:tblGrid>
        <w:gridCol w:w="709"/>
        <w:gridCol w:w="4870"/>
        <w:gridCol w:w="3068"/>
        <w:gridCol w:w="1061"/>
      </w:tblGrid>
      <w:tr w:rsidR="00190F84" w:rsidTr="00190F84">
        <w:trPr>
          <w:trHeight w:val="829"/>
        </w:trPr>
        <w:tc>
          <w:tcPr>
            <w:tcW w:w="709" w:type="dxa"/>
            <w:tcBorders>
              <w:top w:val="single" w:sz="6" w:space="0" w:color="auto"/>
              <w:left w:val="single" w:sz="6" w:space="0" w:color="auto"/>
              <w:bottom w:val="single" w:sz="4" w:space="0" w:color="auto"/>
              <w:right w:val="single" w:sz="6" w:space="0" w:color="auto"/>
            </w:tcBorders>
            <w:hideMark/>
          </w:tcPr>
          <w:p w:rsidR="00190F84" w:rsidRDefault="00190F84">
            <w:pPr>
              <w:widowControl w:val="0"/>
              <w:autoSpaceDE w:val="0"/>
              <w:autoSpaceDN w:val="0"/>
              <w:adjustRightInd w:val="0"/>
              <w:spacing w:after="0" w:line="240" w:lineRule="auto"/>
              <w:rPr>
                <w:rFonts w:ascii="Times New Roman" w:hAnsi="Times New Roman"/>
                <w:b/>
                <w:i/>
                <w:sz w:val="24"/>
                <w:szCs w:val="24"/>
              </w:rPr>
            </w:pPr>
            <w:r>
              <w:rPr>
                <w:rFonts w:ascii="Times New Roman" w:hAnsi="Times New Roman"/>
                <w:b/>
                <w:i/>
                <w:sz w:val="24"/>
                <w:szCs w:val="24"/>
              </w:rPr>
              <w:t>№</w:t>
            </w:r>
          </w:p>
          <w:p w:rsidR="00190F84" w:rsidRDefault="00190F84">
            <w:pPr>
              <w:widowControl w:val="0"/>
              <w:autoSpaceDE w:val="0"/>
              <w:autoSpaceDN w:val="0"/>
              <w:adjustRightInd w:val="0"/>
              <w:spacing w:after="0" w:line="240" w:lineRule="auto"/>
              <w:rPr>
                <w:rFonts w:ascii="Times New Roman" w:hAnsi="Times New Roman"/>
                <w:b/>
                <w:i/>
                <w:sz w:val="24"/>
                <w:szCs w:val="24"/>
              </w:rPr>
            </w:pPr>
            <w:r>
              <w:rPr>
                <w:rFonts w:ascii="Times New Roman" w:hAnsi="Times New Roman"/>
                <w:b/>
                <w:i/>
                <w:sz w:val="24"/>
                <w:szCs w:val="24"/>
              </w:rPr>
              <w:t>з/п</w:t>
            </w:r>
          </w:p>
        </w:tc>
        <w:tc>
          <w:tcPr>
            <w:tcW w:w="4870" w:type="dxa"/>
            <w:tcBorders>
              <w:top w:val="single" w:sz="6" w:space="0" w:color="auto"/>
              <w:left w:val="single" w:sz="6" w:space="0" w:color="auto"/>
              <w:bottom w:val="single" w:sz="4" w:space="0" w:color="auto"/>
              <w:right w:val="single" w:sz="6" w:space="0" w:color="auto"/>
            </w:tcBorders>
            <w:hideMark/>
          </w:tcPr>
          <w:p w:rsidR="00190F84" w:rsidRDefault="00190F84">
            <w:pPr>
              <w:widowControl w:val="0"/>
              <w:tabs>
                <w:tab w:val="left" w:pos="989"/>
              </w:tabs>
              <w:autoSpaceDE w:val="0"/>
              <w:autoSpaceDN w:val="0"/>
              <w:adjustRightInd w:val="0"/>
              <w:spacing w:after="0" w:line="240" w:lineRule="auto"/>
              <w:rPr>
                <w:rFonts w:ascii="Times New Roman" w:hAnsi="Times New Roman"/>
                <w:b/>
                <w:i/>
                <w:sz w:val="24"/>
                <w:szCs w:val="24"/>
              </w:rPr>
            </w:pPr>
            <w:r>
              <w:rPr>
                <w:rFonts w:ascii="Times New Roman" w:hAnsi="Times New Roman"/>
                <w:b/>
                <w:i/>
                <w:sz w:val="24"/>
                <w:szCs w:val="24"/>
              </w:rPr>
              <w:tab/>
            </w:r>
          </w:p>
          <w:p w:rsidR="00190F84" w:rsidRDefault="00190F84">
            <w:pPr>
              <w:widowControl w:val="0"/>
              <w:autoSpaceDE w:val="0"/>
              <w:autoSpaceDN w:val="0"/>
              <w:adjustRightInd w:val="0"/>
              <w:spacing w:after="0" w:line="240" w:lineRule="auto"/>
              <w:rPr>
                <w:rFonts w:ascii="Times New Roman" w:hAnsi="Times New Roman"/>
                <w:b/>
                <w:i/>
                <w:sz w:val="24"/>
                <w:szCs w:val="24"/>
              </w:rPr>
            </w:pPr>
            <w:r>
              <w:rPr>
                <w:rFonts w:ascii="Times New Roman" w:hAnsi="Times New Roman"/>
                <w:b/>
                <w:i/>
                <w:sz w:val="24"/>
                <w:szCs w:val="24"/>
              </w:rPr>
              <w:t>Питання порядку денного</w:t>
            </w:r>
          </w:p>
        </w:tc>
        <w:tc>
          <w:tcPr>
            <w:tcW w:w="3068" w:type="dxa"/>
            <w:tcBorders>
              <w:top w:val="single" w:sz="6" w:space="0" w:color="auto"/>
              <w:left w:val="single" w:sz="6" w:space="0" w:color="auto"/>
              <w:bottom w:val="single" w:sz="4" w:space="0" w:color="auto"/>
              <w:right w:val="single" w:sz="6" w:space="0" w:color="auto"/>
            </w:tcBorders>
          </w:tcPr>
          <w:p w:rsidR="00190F84" w:rsidRDefault="00190F84">
            <w:pPr>
              <w:widowControl w:val="0"/>
              <w:autoSpaceDE w:val="0"/>
              <w:autoSpaceDN w:val="0"/>
              <w:adjustRightInd w:val="0"/>
              <w:spacing w:after="0" w:line="240" w:lineRule="auto"/>
              <w:ind w:hanging="70"/>
              <w:rPr>
                <w:rFonts w:ascii="Times New Roman" w:hAnsi="Times New Roman"/>
                <w:b/>
                <w:i/>
                <w:caps/>
                <w:sz w:val="24"/>
                <w:szCs w:val="24"/>
              </w:rPr>
            </w:pPr>
          </w:p>
          <w:p w:rsidR="00190F84" w:rsidRDefault="00190F84">
            <w:pPr>
              <w:widowControl w:val="0"/>
              <w:autoSpaceDE w:val="0"/>
              <w:autoSpaceDN w:val="0"/>
              <w:adjustRightInd w:val="0"/>
              <w:spacing w:after="0" w:line="240" w:lineRule="auto"/>
              <w:rPr>
                <w:rFonts w:ascii="Times New Roman" w:hAnsi="Times New Roman"/>
                <w:b/>
                <w:i/>
                <w:sz w:val="24"/>
                <w:szCs w:val="24"/>
              </w:rPr>
            </w:pPr>
            <w:r>
              <w:rPr>
                <w:rFonts w:ascii="Times New Roman" w:hAnsi="Times New Roman"/>
                <w:b/>
                <w:i/>
                <w:caps/>
                <w:sz w:val="24"/>
                <w:szCs w:val="24"/>
              </w:rPr>
              <w:t>Доповідач</w:t>
            </w:r>
          </w:p>
        </w:tc>
        <w:tc>
          <w:tcPr>
            <w:tcW w:w="1061" w:type="dxa"/>
            <w:tcBorders>
              <w:top w:val="single" w:sz="6" w:space="0" w:color="auto"/>
              <w:left w:val="single" w:sz="6" w:space="0" w:color="auto"/>
              <w:bottom w:val="single" w:sz="4" w:space="0" w:color="auto"/>
              <w:right w:val="single" w:sz="6" w:space="0" w:color="auto"/>
            </w:tcBorders>
            <w:hideMark/>
          </w:tcPr>
          <w:p w:rsidR="00190F84" w:rsidRDefault="00190F84">
            <w:pPr>
              <w:widowControl w:val="0"/>
              <w:autoSpaceDE w:val="0"/>
              <w:autoSpaceDN w:val="0"/>
              <w:adjustRightInd w:val="0"/>
              <w:spacing w:after="0" w:line="240" w:lineRule="auto"/>
              <w:rPr>
                <w:rFonts w:ascii="Times New Roman" w:hAnsi="Times New Roman"/>
                <w:b/>
                <w:i/>
                <w:sz w:val="24"/>
                <w:szCs w:val="24"/>
              </w:rPr>
            </w:pPr>
            <w:r>
              <w:rPr>
                <w:rFonts w:ascii="Times New Roman" w:hAnsi="Times New Roman"/>
                <w:b/>
                <w:i/>
                <w:sz w:val="24"/>
                <w:szCs w:val="24"/>
              </w:rPr>
              <w:t>Дата</w:t>
            </w:r>
          </w:p>
          <w:p w:rsidR="00190F84" w:rsidRDefault="00190F84">
            <w:pPr>
              <w:widowControl w:val="0"/>
              <w:autoSpaceDE w:val="0"/>
              <w:autoSpaceDN w:val="0"/>
              <w:adjustRightInd w:val="0"/>
              <w:spacing w:after="0" w:line="240" w:lineRule="auto"/>
              <w:ind w:hanging="70"/>
              <w:rPr>
                <w:rFonts w:ascii="Times New Roman" w:hAnsi="Times New Roman"/>
                <w:b/>
                <w:i/>
                <w:sz w:val="24"/>
                <w:szCs w:val="24"/>
              </w:rPr>
            </w:pPr>
            <w:proofErr w:type="spellStart"/>
            <w:r>
              <w:rPr>
                <w:rFonts w:ascii="Times New Roman" w:hAnsi="Times New Roman"/>
                <w:b/>
                <w:i/>
                <w:sz w:val="24"/>
                <w:szCs w:val="24"/>
              </w:rPr>
              <w:t>проведен-</w:t>
            </w:r>
            <w:proofErr w:type="spellEnd"/>
            <w:r>
              <w:rPr>
                <w:rFonts w:ascii="Times New Roman" w:hAnsi="Times New Roman"/>
                <w:b/>
                <w:i/>
                <w:sz w:val="24"/>
                <w:szCs w:val="24"/>
              </w:rPr>
              <w:t xml:space="preserve"> </w:t>
            </w:r>
            <w:proofErr w:type="spellStart"/>
            <w:r>
              <w:rPr>
                <w:rFonts w:ascii="Times New Roman" w:hAnsi="Times New Roman"/>
                <w:b/>
                <w:i/>
                <w:sz w:val="24"/>
                <w:szCs w:val="24"/>
              </w:rPr>
              <w:t>ня</w:t>
            </w:r>
            <w:proofErr w:type="spellEnd"/>
          </w:p>
        </w:tc>
      </w:tr>
      <w:tr w:rsidR="00190F84" w:rsidTr="00190F84">
        <w:trPr>
          <w:trHeight w:val="441"/>
        </w:trPr>
        <w:tc>
          <w:tcPr>
            <w:tcW w:w="709" w:type="dxa"/>
            <w:tcBorders>
              <w:top w:val="single" w:sz="4" w:space="0" w:color="auto"/>
              <w:left w:val="single" w:sz="4" w:space="0" w:color="auto"/>
              <w:bottom w:val="single" w:sz="4" w:space="0" w:color="auto"/>
              <w:right w:val="single" w:sz="4" w:space="0" w:color="auto"/>
            </w:tcBorders>
          </w:tcPr>
          <w:p w:rsidR="00190F84" w:rsidRDefault="00190F84" w:rsidP="002D0D79">
            <w:pPr>
              <w:widowControl w:val="0"/>
              <w:numPr>
                <w:ilvl w:val="0"/>
                <w:numId w:val="1"/>
              </w:numPr>
              <w:tabs>
                <w:tab w:val="left" w:pos="469"/>
              </w:tabs>
              <w:autoSpaceDE w:val="0"/>
              <w:autoSpaceDN w:val="0"/>
              <w:adjustRightInd w:val="0"/>
              <w:spacing w:after="0" w:line="240" w:lineRule="auto"/>
              <w:jc w:val="both"/>
              <w:rPr>
                <w:rFonts w:ascii="Times New Roman" w:hAnsi="Times New Roman"/>
                <w:sz w:val="24"/>
                <w:szCs w:val="24"/>
              </w:rPr>
            </w:pPr>
          </w:p>
        </w:tc>
        <w:tc>
          <w:tcPr>
            <w:tcW w:w="4870" w:type="dxa"/>
            <w:tcBorders>
              <w:top w:val="single" w:sz="4" w:space="0" w:color="auto"/>
              <w:left w:val="single" w:sz="4" w:space="0" w:color="auto"/>
              <w:bottom w:val="single" w:sz="4" w:space="0" w:color="auto"/>
              <w:right w:val="single" w:sz="4" w:space="0" w:color="auto"/>
            </w:tcBorders>
            <w:hideMark/>
          </w:tcPr>
          <w:p w:rsidR="00584D3D" w:rsidRPr="00584D3D" w:rsidRDefault="00584D3D" w:rsidP="00584D3D">
            <w:pPr>
              <w:spacing w:after="0" w:line="240" w:lineRule="auto"/>
              <w:rPr>
                <w:rFonts w:ascii="Times New Roman" w:hAnsi="Times New Roman"/>
                <w:sz w:val="24"/>
                <w:szCs w:val="24"/>
              </w:rPr>
            </w:pPr>
            <w:r w:rsidRPr="00584D3D">
              <w:rPr>
                <w:rFonts w:ascii="Times New Roman" w:hAnsi="Times New Roman"/>
                <w:sz w:val="24"/>
                <w:szCs w:val="24"/>
              </w:rPr>
              <w:t>Про перерозподіл видатків</w:t>
            </w:r>
          </w:p>
          <w:p w:rsidR="00584D3D" w:rsidRPr="00584D3D" w:rsidRDefault="00584D3D" w:rsidP="00584D3D">
            <w:pPr>
              <w:spacing w:after="0" w:line="240" w:lineRule="auto"/>
              <w:rPr>
                <w:rFonts w:ascii="Times New Roman" w:hAnsi="Times New Roman"/>
                <w:sz w:val="24"/>
                <w:szCs w:val="24"/>
              </w:rPr>
            </w:pPr>
            <w:r w:rsidRPr="00584D3D">
              <w:rPr>
                <w:rFonts w:ascii="Times New Roman" w:hAnsi="Times New Roman"/>
                <w:sz w:val="24"/>
                <w:szCs w:val="24"/>
              </w:rPr>
              <w:t>міського бюджету на 2015 рік</w:t>
            </w:r>
          </w:p>
          <w:p w:rsidR="00190F84" w:rsidRDefault="00584D3D">
            <w:pPr>
              <w:spacing w:after="0" w:line="240" w:lineRule="auto"/>
              <w:rPr>
                <w:rFonts w:ascii="Times New Roman" w:hAnsi="Times New Roman"/>
                <w:sz w:val="24"/>
                <w:szCs w:val="24"/>
              </w:rPr>
            </w:pPr>
            <w:r w:rsidRPr="00584D3D">
              <w:rPr>
                <w:rFonts w:ascii="Times New Roman" w:hAnsi="Times New Roman"/>
                <w:sz w:val="24"/>
                <w:szCs w:val="24"/>
              </w:rPr>
              <w:t>в межах головного розпорядника коштів</w:t>
            </w:r>
          </w:p>
        </w:tc>
        <w:tc>
          <w:tcPr>
            <w:tcW w:w="3068" w:type="dxa"/>
            <w:tcBorders>
              <w:top w:val="single" w:sz="4" w:space="0" w:color="auto"/>
              <w:left w:val="single" w:sz="4" w:space="0" w:color="auto"/>
              <w:bottom w:val="single" w:sz="4" w:space="0" w:color="auto"/>
              <w:right w:val="single" w:sz="4" w:space="0" w:color="auto"/>
            </w:tcBorders>
            <w:hideMark/>
          </w:tcPr>
          <w:p w:rsidR="00190F84" w:rsidRDefault="00344145">
            <w:pPr>
              <w:widowControl w:val="0"/>
              <w:autoSpaceDE w:val="0"/>
              <w:autoSpaceDN w:val="0"/>
              <w:adjustRightInd w:val="0"/>
              <w:spacing w:after="0" w:line="240" w:lineRule="auto"/>
              <w:rPr>
                <w:rFonts w:ascii="Times New Roman" w:hAnsi="Times New Roman"/>
                <w:bCs/>
                <w:sz w:val="24"/>
                <w:szCs w:val="24"/>
              </w:rPr>
            </w:pPr>
            <w:proofErr w:type="spellStart"/>
            <w:r>
              <w:rPr>
                <w:rFonts w:ascii="Times New Roman" w:hAnsi="Times New Roman"/>
                <w:bCs/>
                <w:sz w:val="24"/>
                <w:szCs w:val="24"/>
              </w:rPr>
              <w:t>Ганущак</w:t>
            </w:r>
            <w:proofErr w:type="spellEnd"/>
            <w:r>
              <w:rPr>
                <w:rFonts w:ascii="Times New Roman" w:hAnsi="Times New Roman"/>
                <w:bCs/>
                <w:sz w:val="24"/>
                <w:szCs w:val="24"/>
              </w:rPr>
              <w:t xml:space="preserve"> С.М. </w:t>
            </w:r>
            <w:r w:rsidR="00190F84">
              <w:rPr>
                <w:rFonts w:ascii="Times New Roman" w:hAnsi="Times New Roman"/>
                <w:bCs/>
                <w:sz w:val="24"/>
                <w:szCs w:val="24"/>
              </w:rPr>
              <w:t xml:space="preserve">– </w:t>
            </w:r>
            <w:r>
              <w:rPr>
                <w:rFonts w:ascii="Times New Roman" w:hAnsi="Times New Roman"/>
                <w:bCs/>
                <w:sz w:val="24"/>
                <w:szCs w:val="24"/>
              </w:rPr>
              <w:t xml:space="preserve">заст. </w:t>
            </w:r>
            <w:proofErr w:type="spellStart"/>
            <w:r w:rsidR="00190F84">
              <w:rPr>
                <w:rFonts w:ascii="Times New Roman" w:hAnsi="Times New Roman"/>
                <w:bCs/>
                <w:sz w:val="24"/>
                <w:szCs w:val="24"/>
              </w:rPr>
              <w:t>нач</w:t>
            </w:r>
            <w:proofErr w:type="spellEnd"/>
            <w:r w:rsidR="00190F84">
              <w:rPr>
                <w:rFonts w:ascii="Times New Roman" w:hAnsi="Times New Roman"/>
                <w:bCs/>
                <w:sz w:val="24"/>
                <w:szCs w:val="24"/>
              </w:rPr>
              <w:t>.</w:t>
            </w:r>
            <w:r w:rsidR="00584D3D">
              <w:rPr>
                <w:rFonts w:ascii="Times New Roman" w:hAnsi="Times New Roman"/>
                <w:bCs/>
                <w:sz w:val="24"/>
                <w:szCs w:val="24"/>
              </w:rPr>
              <w:t xml:space="preserve"> фінансового управління</w:t>
            </w:r>
          </w:p>
        </w:tc>
        <w:tc>
          <w:tcPr>
            <w:tcW w:w="1061" w:type="dxa"/>
            <w:tcBorders>
              <w:top w:val="single" w:sz="4" w:space="0" w:color="auto"/>
              <w:left w:val="single" w:sz="4" w:space="0" w:color="auto"/>
              <w:bottom w:val="single" w:sz="4" w:space="0" w:color="auto"/>
              <w:right w:val="single" w:sz="4" w:space="0" w:color="auto"/>
            </w:tcBorders>
            <w:hideMark/>
          </w:tcPr>
          <w:p w:rsidR="00190F84" w:rsidRDefault="00584D3D">
            <w:pPr>
              <w:spacing w:after="0" w:line="240" w:lineRule="auto"/>
              <w:rPr>
                <w:rFonts w:ascii="Times New Roman" w:hAnsi="Times New Roman"/>
                <w:sz w:val="24"/>
                <w:szCs w:val="24"/>
              </w:rPr>
            </w:pPr>
            <w:r>
              <w:rPr>
                <w:rFonts w:ascii="Times New Roman" w:hAnsi="Times New Roman"/>
                <w:sz w:val="24"/>
                <w:szCs w:val="24"/>
              </w:rPr>
              <w:t>07.12</w:t>
            </w:r>
            <w:r w:rsidR="00190F84">
              <w:rPr>
                <w:rFonts w:ascii="Times New Roman" w:hAnsi="Times New Roman"/>
                <w:sz w:val="24"/>
                <w:szCs w:val="24"/>
              </w:rPr>
              <w:t>.15</w:t>
            </w:r>
          </w:p>
        </w:tc>
      </w:tr>
      <w:tr w:rsidR="00584D3D" w:rsidTr="00190F84">
        <w:trPr>
          <w:trHeight w:val="441"/>
        </w:trPr>
        <w:tc>
          <w:tcPr>
            <w:tcW w:w="709" w:type="dxa"/>
            <w:tcBorders>
              <w:top w:val="single" w:sz="4" w:space="0" w:color="auto"/>
              <w:left w:val="single" w:sz="4" w:space="0" w:color="auto"/>
              <w:bottom w:val="single" w:sz="4" w:space="0" w:color="auto"/>
              <w:right w:val="single" w:sz="4" w:space="0" w:color="auto"/>
            </w:tcBorders>
          </w:tcPr>
          <w:p w:rsidR="00584D3D" w:rsidRDefault="00584D3D" w:rsidP="002D0D79">
            <w:pPr>
              <w:widowControl w:val="0"/>
              <w:numPr>
                <w:ilvl w:val="0"/>
                <w:numId w:val="1"/>
              </w:numPr>
              <w:tabs>
                <w:tab w:val="left" w:pos="469"/>
              </w:tabs>
              <w:autoSpaceDE w:val="0"/>
              <w:autoSpaceDN w:val="0"/>
              <w:adjustRightInd w:val="0"/>
              <w:spacing w:after="0" w:line="240" w:lineRule="auto"/>
              <w:jc w:val="both"/>
              <w:rPr>
                <w:rFonts w:ascii="Times New Roman" w:hAnsi="Times New Roman"/>
                <w:sz w:val="24"/>
                <w:szCs w:val="24"/>
              </w:rPr>
            </w:pPr>
          </w:p>
        </w:tc>
        <w:tc>
          <w:tcPr>
            <w:tcW w:w="4870" w:type="dxa"/>
            <w:tcBorders>
              <w:top w:val="single" w:sz="4" w:space="0" w:color="auto"/>
              <w:left w:val="single" w:sz="4" w:space="0" w:color="auto"/>
              <w:bottom w:val="single" w:sz="4" w:space="0" w:color="auto"/>
              <w:right w:val="single" w:sz="4" w:space="0" w:color="auto"/>
            </w:tcBorders>
            <w:hideMark/>
          </w:tcPr>
          <w:p w:rsidR="00584D3D" w:rsidRPr="00584D3D" w:rsidRDefault="00584D3D" w:rsidP="00584D3D">
            <w:pPr>
              <w:spacing w:after="0" w:line="240" w:lineRule="auto"/>
              <w:rPr>
                <w:rFonts w:ascii="Times New Roman" w:hAnsi="Times New Roman"/>
                <w:sz w:val="24"/>
                <w:szCs w:val="24"/>
              </w:rPr>
            </w:pPr>
            <w:r>
              <w:rPr>
                <w:rFonts w:ascii="Times New Roman" w:hAnsi="Times New Roman"/>
                <w:sz w:val="24"/>
                <w:szCs w:val="24"/>
              </w:rPr>
              <w:t>Різне</w:t>
            </w:r>
          </w:p>
        </w:tc>
        <w:tc>
          <w:tcPr>
            <w:tcW w:w="3068" w:type="dxa"/>
            <w:tcBorders>
              <w:top w:val="single" w:sz="4" w:space="0" w:color="auto"/>
              <w:left w:val="single" w:sz="4" w:space="0" w:color="auto"/>
              <w:bottom w:val="single" w:sz="4" w:space="0" w:color="auto"/>
              <w:right w:val="single" w:sz="4" w:space="0" w:color="auto"/>
            </w:tcBorders>
            <w:hideMark/>
          </w:tcPr>
          <w:p w:rsidR="00584D3D" w:rsidRDefault="00584D3D">
            <w:pPr>
              <w:widowControl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Туз В.М. – міський голова</w:t>
            </w:r>
          </w:p>
        </w:tc>
        <w:tc>
          <w:tcPr>
            <w:tcW w:w="1061" w:type="dxa"/>
            <w:tcBorders>
              <w:top w:val="single" w:sz="4" w:space="0" w:color="auto"/>
              <w:left w:val="single" w:sz="4" w:space="0" w:color="auto"/>
              <w:bottom w:val="single" w:sz="4" w:space="0" w:color="auto"/>
              <w:right w:val="single" w:sz="4" w:space="0" w:color="auto"/>
            </w:tcBorders>
            <w:hideMark/>
          </w:tcPr>
          <w:p w:rsidR="00584D3D" w:rsidRDefault="00584D3D">
            <w:pPr>
              <w:spacing w:after="0" w:line="240" w:lineRule="auto"/>
              <w:rPr>
                <w:rFonts w:ascii="Times New Roman" w:hAnsi="Times New Roman"/>
                <w:sz w:val="24"/>
                <w:szCs w:val="24"/>
              </w:rPr>
            </w:pPr>
            <w:r>
              <w:rPr>
                <w:rFonts w:ascii="Times New Roman" w:hAnsi="Times New Roman"/>
                <w:sz w:val="24"/>
                <w:szCs w:val="24"/>
              </w:rPr>
              <w:t>07.12.15</w:t>
            </w:r>
          </w:p>
        </w:tc>
      </w:tr>
    </w:tbl>
    <w:p w:rsidR="00190F84" w:rsidRDefault="00190F84" w:rsidP="00190F84">
      <w:pPr>
        <w:spacing w:after="0" w:line="240" w:lineRule="auto"/>
        <w:rPr>
          <w:rFonts w:ascii="Times New Roman" w:hAnsi="Times New Roman"/>
          <w:sz w:val="24"/>
          <w:szCs w:val="24"/>
        </w:rPr>
      </w:pPr>
    </w:p>
    <w:p w:rsidR="00584D3D" w:rsidRDefault="00190F84" w:rsidP="00584D3D">
      <w:pPr>
        <w:spacing w:after="0" w:line="240" w:lineRule="auto"/>
        <w:rPr>
          <w:rFonts w:ascii="Times New Roman" w:hAnsi="Times New Roman"/>
          <w:sz w:val="24"/>
          <w:szCs w:val="24"/>
        </w:rPr>
      </w:pPr>
      <w:r>
        <w:rPr>
          <w:rFonts w:ascii="Times New Roman" w:hAnsi="Times New Roman"/>
          <w:sz w:val="24"/>
          <w:szCs w:val="24"/>
        </w:rPr>
        <w:t xml:space="preserve">Керуючий справами виконкому                                     </w:t>
      </w:r>
      <w:r w:rsidR="00584D3D">
        <w:rPr>
          <w:rFonts w:ascii="Times New Roman" w:hAnsi="Times New Roman"/>
          <w:sz w:val="24"/>
          <w:szCs w:val="24"/>
        </w:rPr>
        <w:t xml:space="preserve">    Анатолій </w:t>
      </w:r>
      <w:proofErr w:type="spellStart"/>
      <w:r w:rsidR="00584D3D">
        <w:rPr>
          <w:rFonts w:ascii="Times New Roman" w:hAnsi="Times New Roman"/>
          <w:sz w:val="24"/>
          <w:szCs w:val="24"/>
        </w:rPr>
        <w:t>Мельніков</w:t>
      </w:r>
      <w:proofErr w:type="spellEnd"/>
      <w:r w:rsidR="00584D3D">
        <w:rPr>
          <w:rFonts w:ascii="Times New Roman" w:hAnsi="Times New Roman"/>
          <w:sz w:val="24"/>
          <w:szCs w:val="24"/>
        </w:rPr>
        <w:t xml:space="preserve">         </w:t>
      </w:r>
    </w:p>
    <w:p w:rsidR="00584D3D" w:rsidRDefault="00584D3D"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344145" w:rsidRPr="00344145" w:rsidRDefault="00344145" w:rsidP="00344145">
      <w:pPr>
        <w:spacing w:after="0" w:line="240" w:lineRule="auto"/>
        <w:rPr>
          <w:rFonts w:ascii="Times New Roman" w:hAnsi="Times New Roman"/>
          <w:sz w:val="24"/>
          <w:szCs w:val="24"/>
        </w:rPr>
      </w:pPr>
    </w:p>
    <w:p w:rsidR="00344145" w:rsidRPr="00344145" w:rsidRDefault="00344145" w:rsidP="00344145">
      <w:pPr>
        <w:spacing w:after="0" w:line="240" w:lineRule="auto"/>
        <w:jc w:val="both"/>
        <w:rPr>
          <w:rFonts w:ascii="Times New Roman" w:hAnsi="Times New Roman"/>
          <w:sz w:val="24"/>
          <w:szCs w:val="24"/>
        </w:rPr>
      </w:pPr>
      <w:r w:rsidRPr="00344145">
        <w:rPr>
          <w:rFonts w:ascii="Times New Roman" w:hAnsi="Times New Roman"/>
          <w:sz w:val="24"/>
          <w:szCs w:val="24"/>
        </w:rPr>
        <w:t>Головуючий на засіданні Туз В. М.</w:t>
      </w:r>
      <w:r w:rsidRPr="00344145">
        <w:rPr>
          <w:rFonts w:ascii="Times New Roman" w:eastAsia="SimSun" w:hAnsi="Times New Roman"/>
          <w:sz w:val="24"/>
          <w:szCs w:val="24"/>
        </w:rPr>
        <w:t xml:space="preserve"> </w:t>
      </w:r>
      <w:r>
        <w:rPr>
          <w:rFonts w:ascii="Times New Roman" w:hAnsi="Times New Roman"/>
          <w:sz w:val="24"/>
          <w:szCs w:val="24"/>
        </w:rPr>
        <w:t>відкрив засідання 07.12.15р,. 10.3</w:t>
      </w:r>
      <w:r w:rsidRPr="00344145">
        <w:rPr>
          <w:rFonts w:ascii="Times New Roman" w:hAnsi="Times New Roman"/>
          <w:sz w:val="24"/>
          <w:szCs w:val="24"/>
        </w:rPr>
        <w:t>0 год., оголосив порядок денний, та вніс пропозицію затвердити порядок д</w:t>
      </w:r>
      <w:r>
        <w:rPr>
          <w:rFonts w:ascii="Times New Roman" w:hAnsi="Times New Roman"/>
          <w:sz w:val="24"/>
          <w:szCs w:val="24"/>
        </w:rPr>
        <w:t>енний засідання виконкому</w:t>
      </w:r>
      <w:r w:rsidRPr="00344145">
        <w:rPr>
          <w:rFonts w:ascii="Times New Roman" w:hAnsi="Times New Roman"/>
          <w:sz w:val="24"/>
          <w:szCs w:val="24"/>
        </w:rPr>
        <w:t>.</w:t>
      </w:r>
    </w:p>
    <w:p w:rsidR="00344145" w:rsidRPr="00344145" w:rsidRDefault="00344145" w:rsidP="00344145">
      <w:pPr>
        <w:spacing w:after="0" w:line="240" w:lineRule="auto"/>
        <w:rPr>
          <w:rFonts w:ascii="Times New Roman" w:hAnsi="Times New Roman"/>
          <w:sz w:val="24"/>
          <w:szCs w:val="24"/>
        </w:rPr>
      </w:pPr>
    </w:p>
    <w:p w:rsidR="00344145" w:rsidRPr="00344145" w:rsidRDefault="00344145" w:rsidP="00344145">
      <w:pPr>
        <w:spacing w:after="0" w:line="240" w:lineRule="auto"/>
        <w:ind w:right="76"/>
        <w:rPr>
          <w:rFonts w:ascii="Times New Roman" w:hAnsi="Times New Roman"/>
          <w:sz w:val="24"/>
          <w:szCs w:val="24"/>
        </w:rPr>
      </w:pPr>
      <w:r w:rsidRPr="00344145">
        <w:rPr>
          <w:rFonts w:ascii="Times New Roman" w:hAnsi="Times New Roman"/>
          <w:sz w:val="24"/>
          <w:szCs w:val="24"/>
        </w:rPr>
        <w:t>Голосували за за</w:t>
      </w:r>
      <w:r>
        <w:rPr>
          <w:rFonts w:ascii="Times New Roman" w:hAnsi="Times New Roman"/>
          <w:sz w:val="24"/>
          <w:szCs w:val="24"/>
        </w:rPr>
        <w:t>твердження порядку денного</w:t>
      </w:r>
      <w:r w:rsidRPr="00344145">
        <w:rPr>
          <w:rFonts w:ascii="Times New Roman" w:hAnsi="Times New Roman"/>
          <w:sz w:val="24"/>
          <w:szCs w:val="24"/>
        </w:rPr>
        <w:t xml:space="preserve">: </w:t>
      </w:r>
    </w:p>
    <w:p w:rsidR="00344145" w:rsidRPr="00344145" w:rsidRDefault="00344145" w:rsidP="00344145">
      <w:pPr>
        <w:spacing w:after="0" w:line="240" w:lineRule="auto"/>
        <w:ind w:left="-540" w:firstLine="540"/>
        <w:rPr>
          <w:rFonts w:ascii="Times New Roman" w:hAnsi="Times New Roman"/>
          <w:sz w:val="24"/>
          <w:szCs w:val="24"/>
        </w:rPr>
      </w:pPr>
    </w:p>
    <w:p w:rsidR="00344145" w:rsidRPr="00344145" w:rsidRDefault="00A11395" w:rsidP="00344145">
      <w:pPr>
        <w:spacing w:after="0" w:line="240" w:lineRule="auto"/>
        <w:ind w:left="168" w:firstLine="1248"/>
        <w:rPr>
          <w:rFonts w:ascii="Times New Roman" w:hAnsi="Times New Roman"/>
          <w:sz w:val="24"/>
          <w:szCs w:val="24"/>
        </w:rPr>
      </w:pPr>
      <w:r>
        <w:rPr>
          <w:rFonts w:ascii="Times New Roman" w:hAnsi="Times New Roman"/>
          <w:sz w:val="24"/>
          <w:szCs w:val="24"/>
        </w:rPr>
        <w:t xml:space="preserve">      </w:t>
      </w:r>
      <w:r w:rsidR="00344145">
        <w:rPr>
          <w:rFonts w:ascii="Times New Roman" w:hAnsi="Times New Roman"/>
          <w:sz w:val="24"/>
          <w:szCs w:val="24"/>
        </w:rPr>
        <w:t>за -  11</w:t>
      </w:r>
    </w:p>
    <w:p w:rsidR="00344145" w:rsidRPr="00344145" w:rsidRDefault="00344145" w:rsidP="00344145">
      <w:pPr>
        <w:spacing w:after="0" w:line="240" w:lineRule="auto"/>
        <w:ind w:left="-540" w:firstLine="540"/>
        <w:rPr>
          <w:rFonts w:ascii="Times New Roman" w:hAnsi="Times New Roman"/>
          <w:sz w:val="24"/>
          <w:szCs w:val="24"/>
        </w:rPr>
      </w:pPr>
      <w:r w:rsidRPr="00344145">
        <w:rPr>
          <w:rFonts w:ascii="Times New Roman" w:hAnsi="Times New Roman"/>
          <w:sz w:val="24"/>
          <w:szCs w:val="24"/>
        </w:rPr>
        <w:t xml:space="preserve">                             проти - 0</w:t>
      </w:r>
    </w:p>
    <w:p w:rsidR="00344145" w:rsidRPr="00344145" w:rsidRDefault="00344145" w:rsidP="00344145">
      <w:pPr>
        <w:spacing w:after="0" w:line="240" w:lineRule="auto"/>
        <w:ind w:left="-540" w:firstLine="540"/>
        <w:rPr>
          <w:rFonts w:ascii="Times New Roman" w:hAnsi="Times New Roman"/>
          <w:sz w:val="24"/>
          <w:szCs w:val="24"/>
        </w:rPr>
      </w:pPr>
      <w:r w:rsidRPr="00344145">
        <w:rPr>
          <w:rFonts w:ascii="Times New Roman" w:hAnsi="Times New Roman"/>
          <w:sz w:val="24"/>
          <w:szCs w:val="24"/>
        </w:rPr>
        <w:tab/>
      </w:r>
      <w:r w:rsidRPr="00344145">
        <w:rPr>
          <w:rFonts w:ascii="Times New Roman" w:hAnsi="Times New Roman"/>
          <w:sz w:val="24"/>
          <w:szCs w:val="24"/>
        </w:rPr>
        <w:tab/>
      </w:r>
      <w:r w:rsidR="00A11395">
        <w:rPr>
          <w:rFonts w:ascii="Times New Roman" w:hAnsi="Times New Roman"/>
          <w:sz w:val="24"/>
          <w:szCs w:val="24"/>
        </w:rPr>
        <w:t xml:space="preserve">   </w:t>
      </w:r>
      <w:r w:rsidRPr="00344145">
        <w:rPr>
          <w:rFonts w:ascii="Times New Roman" w:hAnsi="Times New Roman"/>
          <w:sz w:val="24"/>
          <w:szCs w:val="24"/>
        </w:rPr>
        <w:t>утримались -  0</w:t>
      </w:r>
    </w:p>
    <w:p w:rsidR="00344145" w:rsidRPr="00344145" w:rsidRDefault="00344145" w:rsidP="00344145">
      <w:pPr>
        <w:spacing w:after="0" w:line="240" w:lineRule="auto"/>
        <w:ind w:firstLine="540"/>
        <w:rPr>
          <w:rFonts w:ascii="Times New Roman" w:hAnsi="Times New Roman"/>
          <w:sz w:val="24"/>
          <w:szCs w:val="24"/>
        </w:rPr>
      </w:pPr>
      <w:r w:rsidRPr="00344145">
        <w:rPr>
          <w:rFonts w:ascii="Times New Roman" w:hAnsi="Times New Roman"/>
          <w:sz w:val="24"/>
          <w:szCs w:val="24"/>
        </w:rPr>
        <w:t xml:space="preserve">                  не голосували -  0</w:t>
      </w:r>
    </w:p>
    <w:p w:rsidR="00344145" w:rsidRPr="00344145" w:rsidRDefault="00344145" w:rsidP="00344145">
      <w:pPr>
        <w:spacing w:after="0" w:line="240" w:lineRule="auto"/>
        <w:ind w:firstLine="540"/>
        <w:rPr>
          <w:rFonts w:ascii="Times New Roman" w:hAnsi="Times New Roman"/>
          <w:sz w:val="24"/>
          <w:szCs w:val="24"/>
        </w:rPr>
      </w:pPr>
    </w:p>
    <w:p w:rsidR="00344145" w:rsidRPr="00344145" w:rsidRDefault="00344145" w:rsidP="00344145">
      <w:pPr>
        <w:spacing w:after="0" w:line="240" w:lineRule="auto"/>
        <w:rPr>
          <w:rFonts w:ascii="Times New Roman" w:hAnsi="Times New Roman"/>
          <w:sz w:val="24"/>
          <w:szCs w:val="24"/>
        </w:rPr>
      </w:pPr>
      <w:r w:rsidRPr="00344145">
        <w:rPr>
          <w:rFonts w:ascii="Times New Roman" w:hAnsi="Times New Roman"/>
          <w:sz w:val="24"/>
          <w:szCs w:val="24"/>
        </w:rPr>
        <w:t xml:space="preserve">Рішення прийнято. </w:t>
      </w:r>
    </w:p>
    <w:p w:rsidR="00344145" w:rsidRPr="00344145" w:rsidRDefault="00344145" w:rsidP="00344145">
      <w:pPr>
        <w:spacing w:after="0" w:line="240" w:lineRule="auto"/>
        <w:rPr>
          <w:rFonts w:ascii="Times New Roman" w:hAnsi="Times New Roman"/>
          <w:color w:val="0070C0"/>
          <w:sz w:val="24"/>
          <w:szCs w:val="24"/>
        </w:rPr>
      </w:pPr>
    </w:p>
    <w:p w:rsidR="00344145" w:rsidRPr="00344145" w:rsidRDefault="00344145" w:rsidP="00344145">
      <w:pPr>
        <w:spacing w:after="0" w:line="240" w:lineRule="auto"/>
        <w:rPr>
          <w:rFonts w:ascii="Times New Roman" w:hAnsi="Times New Roman"/>
          <w:sz w:val="24"/>
          <w:szCs w:val="24"/>
        </w:rPr>
      </w:pPr>
      <w:r w:rsidRPr="00344145">
        <w:rPr>
          <w:rFonts w:ascii="Times New Roman" w:hAnsi="Times New Roman"/>
          <w:sz w:val="24"/>
          <w:szCs w:val="24"/>
        </w:rPr>
        <w:t>Після цього перейшли до розгляду по суті питань порядку денного виконкому.</w:t>
      </w:r>
    </w:p>
    <w:p w:rsidR="00344145" w:rsidRPr="00344145" w:rsidRDefault="00344145" w:rsidP="00344145">
      <w:pPr>
        <w:spacing w:after="0" w:line="240" w:lineRule="auto"/>
        <w:rPr>
          <w:rFonts w:ascii="Times New Roman" w:hAnsi="Times New Roman"/>
          <w:sz w:val="24"/>
          <w:szCs w:val="24"/>
        </w:rPr>
      </w:pPr>
    </w:p>
    <w:p w:rsidR="00344145" w:rsidRPr="00344145" w:rsidRDefault="00344145" w:rsidP="00344145">
      <w:pPr>
        <w:spacing w:after="0" w:line="240" w:lineRule="auto"/>
        <w:rPr>
          <w:rFonts w:ascii="Times New Roman" w:hAnsi="Times New Roman"/>
          <w:sz w:val="24"/>
          <w:szCs w:val="24"/>
        </w:rPr>
      </w:pPr>
      <w:r>
        <w:rPr>
          <w:rFonts w:ascii="Times New Roman" w:hAnsi="Times New Roman"/>
          <w:sz w:val="24"/>
          <w:szCs w:val="24"/>
        </w:rPr>
        <w:t xml:space="preserve">Слухали:  </w:t>
      </w:r>
      <w:proofErr w:type="spellStart"/>
      <w:r>
        <w:rPr>
          <w:rFonts w:ascii="Times New Roman" w:hAnsi="Times New Roman"/>
          <w:sz w:val="24"/>
          <w:szCs w:val="24"/>
        </w:rPr>
        <w:t>Ганущак</w:t>
      </w:r>
      <w:proofErr w:type="spellEnd"/>
      <w:r>
        <w:rPr>
          <w:rFonts w:ascii="Times New Roman" w:hAnsi="Times New Roman"/>
          <w:sz w:val="24"/>
          <w:szCs w:val="24"/>
        </w:rPr>
        <w:t xml:space="preserve"> С.М. </w:t>
      </w:r>
      <w:r w:rsidRPr="00344145">
        <w:rPr>
          <w:rFonts w:ascii="Times New Roman" w:hAnsi="Times New Roman"/>
          <w:sz w:val="24"/>
          <w:szCs w:val="24"/>
        </w:rPr>
        <w:t xml:space="preserve"> </w:t>
      </w:r>
      <w:r>
        <w:rPr>
          <w:rFonts w:ascii="Times New Roman" w:hAnsi="Times New Roman"/>
          <w:sz w:val="24"/>
          <w:szCs w:val="24"/>
        </w:rPr>
        <w:t>–</w:t>
      </w:r>
      <w:r w:rsidRPr="00344145">
        <w:rPr>
          <w:rFonts w:ascii="Times New Roman" w:hAnsi="Times New Roman"/>
          <w:sz w:val="24"/>
          <w:szCs w:val="24"/>
        </w:rPr>
        <w:t xml:space="preserve"> </w:t>
      </w:r>
      <w:r>
        <w:rPr>
          <w:rFonts w:ascii="Times New Roman" w:hAnsi="Times New Roman"/>
          <w:sz w:val="24"/>
          <w:szCs w:val="24"/>
        </w:rPr>
        <w:t xml:space="preserve">заст. </w:t>
      </w:r>
      <w:proofErr w:type="spellStart"/>
      <w:r w:rsidRPr="00344145">
        <w:rPr>
          <w:rFonts w:ascii="Times New Roman" w:hAnsi="Times New Roman"/>
          <w:sz w:val="24"/>
          <w:szCs w:val="24"/>
        </w:rPr>
        <w:t>нач</w:t>
      </w:r>
      <w:proofErr w:type="spellEnd"/>
      <w:r w:rsidRPr="00344145">
        <w:rPr>
          <w:rFonts w:ascii="Times New Roman" w:hAnsi="Times New Roman"/>
          <w:sz w:val="24"/>
          <w:szCs w:val="24"/>
        </w:rPr>
        <w:t>. фінансового управління</w:t>
      </w:r>
    </w:p>
    <w:p w:rsidR="00344145" w:rsidRPr="00344145" w:rsidRDefault="00344145" w:rsidP="00344145">
      <w:pPr>
        <w:spacing w:after="0" w:line="240" w:lineRule="auto"/>
        <w:rPr>
          <w:rFonts w:ascii="Times New Roman" w:hAnsi="Times New Roman"/>
          <w:color w:val="0000FF"/>
          <w:sz w:val="24"/>
          <w:szCs w:val="24"/>
        </w:rPr>
      </w:pPr>
    </w:p>
    <w:p w:rsidR="00344145" w:rsidRPr="00344145" w:rsidRDefault="00344145" w:rsidP="00344145">
      <w:pPr>
        <w:spacing w:after="0" w:line="240" w:lineRule="auto"/>
        <w:rPr>
          <w:rFonts w:ascii="Times New Roman" w:hAnsi="Times New Roman"/>
          <w:sz w:val="24"/>
          <w:szCs w:val="24"/>
        </w:rPr>
      </w:pPr>
      <w:r w:rsidRPr="00344145">
        <w:rPr>
          <w:rFonts w:ascii="Times New Roman" w:hAnsi="Times New Roman"/>
          <w:sz w:val="24"/>
          <w:szCs w:val="24"/>
        </w:rPr>
        <w:t>Голосували: по проекту № 1 «</w:t>
      </w:r>
      <w:r w:rsidRPr="00584D3D">
        <w:rPr>
          <w:rFonts w:ascii="Times New Roman" w:hAnsi="Times New Roman"/>
          <w:sz w:val="24"/>
          <w:szCs w:val="24"/>
        </w:rPr>
        <w:t>Про перерозподіл видатків</w:t>
      </w:r>
      <w:r>
        <w:rPr>
          <w:rFonts w:ascii="Times New Roman" w:hAnsi="Times New Roman"/>
          <w:sz w:val="24"/>
          <w:szCs w:val="24"/>
        </w:rPr>
        <w:t xml:space="preserve"> </w:t>
      </w:r>
      <w:r w:rsidRPr="00584D3D">
        <w:rPr>
          <w:rFonts w:ascii="Times New Roman" w:hAnsi="Times New Roman"/>
          <w:sz w:val="24"/>
          <w:szCs w:val="24"/>
        </w:rPr>
        <w:t>міського бюджету на 2015 рік</w:t>
      </w:r>
      <w:r>
        <w:rPr>
          <w:rFonts w:ascii="Times New Roman" w:hAnsi="Times New Roman"/>
          <w:sz w:val="24"/>
          <w:szCs w:val="24"/>
        </w:rPr>
        <w:t xml:space="preserve"> </w:t>
      </w:r>
      <w:r w:rsidRPr="00584D3D">
        <w:rPr>
          <w:rFonts w:ascii="Times New Roman" w:hAnsi="Times New Roman"/>
          <w:sz w:val="24"/>
          <w:szCs w:val="24"/>
        </w:rPr>
        <w:t>в меж</w:t>
      </w:r>
      <w:r>
        <w:rPr>
          <w:rFonts w:ascii="Times New Roman" w:hAnsi="Times New Roman"/>
          <w:sz w:val="24"/>
          <w:szCs w:val="24"/>
        </w:rPr>
        <w:t>ах головного розпорядника коштів</w:t>
      </w:r>
      <w:r w:rsidRPr="00344145">
        <w:rPr>
          <w:rFonts w:ascii="Times New Roman" w:hAnsi="Times New Roman"/>
          <w:sz w:val="24"/>
          <w:szCs w:val="24"/>
        </w:rPr>
        <w:t>»</w:t>
      </w:r>
    </w:p>
    <w:p w:rsidR="00344145" w:rsidRPr="00344145" w:rsidRDefault="00344145" w:rsidP="00344145">
      <w:pPr>
        <w:spacing w:after="0" w:line="240" w:lineRule="auto"/>
        <w:rPr>
          <w:rFonts w:ascii="Times New Roman" w:hAnsi="Times New Roman"/>
          <w:sz w:val="24"/>
          <w:szCs w:val="24"/>
        </w:rPr>
      </w:pPr>
    </w:p>
    <w:p w:rsidR="00344145" w:rsidRPr="00344145" w:rsidRDefault="00344145" w:rsidP="00344145">
      <w:pPr>
        <w:spacing w:after="0" w:line="240" w:lineRule="auto"/>
        <w:ind w:firstLine="540"/>
        <w:rPr>
          <w:rFonts w:ascii="Times New Roman" w:hAnsi="Times New Roman"/>
          <w:sz w:val="24"/>
          <w:szCs w:val="24"/>
        </w:rPr>
      </w:pPr>
      <w:r>
        <w:rPr>
          <w:rFonts w:ascii="Times New Roman" w:hAnsi="Times New Roman"/>
          <w:sz w:val="24"/>
          <w:szCs w:val="24"/>
        </w:rPr>
        <w:t xml:space="preserve">               за - 11</w:t>
      </w:r>
    </w:p>
    <w:p w:rsidR="00344145" w:rsidRPr="00344145" w:rsidRDefault="00344145" w:rsidP="00344145">
      <w:pPr>
        <w:tabs>
          <w:tab w:val="left" w:pos="916"/>
        </w:tabs>
        <w:spacing w:after="0" w:line="240" w:lineRule="auto"/>
        <w:ind w:left="-540" w:firstLine="540"/>
        <w:rPr>
          <w:rFonts w:ascii="Times New Roman" w:hAnsi="Times New Roman"/>
          <w:sz w:val="24"/>
          <w:szCs w:val="24"/>
        </w:rPr>
      </w:pPr>
      <w:r w:rsidRPr="00344145">
        <w:rPr>
          <w:rFonts w:ascii="Times New Roman" w:hAnsi="Times New Roman"/>
          <w:sz w:val="24"/>
          <w:szCs w:val="24"/>
        </w:rPr>
        <w:t xml:space="preserve">                        проти -  0</w:t>
      </w:r>
    </w:p>
    <w:p w:rsidR="00344145" w:rsidRPr="00344145" w:rsidRDefault="00344145" w:rsidP="00344145">
      <w:pPr>
        <w:tabs>
          <w:tab w:val="left" w:pos="916"/>
        </w:tabs>
        <w:spacing w:after="0" w:line="240" w:lineRule="auto"/>
        <w:ind w:firstLine="540"/>
        <w:rPr>
          <w:rFonts w:ascii="Times New Roman" w:hAnsi="Times New Roman"/>
          <w:sz w:val="24"/>
          <w:szCs w:val="24"/>
        </w:rPr>
      </w:pPr>
      <w:r w:rsidRPr="00344145">
        <w:rPr>
          <w:rFonts w:ascii="Times New Roman" w:hAnsi="Times New Roman"/>
          <w:sz w:val="24"/>
          <w:szCs w:val="24"/>
        </w:rPr>
        <w:t xml:space="preserve">               утримались - 0</w:t>
      </w:r>
    </w:p>
    <w:p w:rsidR="00344145" w:rsidRPr="00344145" w:rsidRDefault="00344145" w:rsidP="00344145">
      <w:pPr>
        <w:tabs>
          <w:tab w:val="left" w:pos="916"/>
        </w:tabs>
        <w:spacing w:after="0" w:line="240" w:lineRule="auto"/>
        <w:ind w:firstLine="540"/>
        <w:rPr>
          <w:rFonts w:ascii="Times New Roman" w:hAnsi="Times New Roman"/>
          <w:sz w:val="24"/>
          <w:szCs w:val="24"/>
        </w:rPr>
      </w:pPr>
      <w:r w:rsidRPr="00344145">
        <w:rPr>
          <w:rFonts w:ascii="Times New Roman" w:hAnsi="Times New Roman"/>
          <w:sz w:val="24"/>
          <w:szCs w:val="24"/>
        </w:rPr>
        <w:t xml:space="preserve">               не голосували - 0</w:t>
      </w:r>
    </w:p>
    <w:p w:rsidR="00344145" w:rsidRPr="00344145" w:rsidRDefault="00344145" w:rsidP="00344145">
      <w:pPr>
        <w:spacing w:after="0" w:line="240" w:lineRule="auto"/>
        <w:ind w:firstLine="540"/>
        <w:rPr>
          <w:rFonts w:ascii="Times New Roman" w:hAnsi="Times New Roman"/>
          <w:sz w:val="24"/>
          <w:szCs w:val="24"/>
        </w:rPr>
      </w:pPr>
      <w:r w:rsidRPr="00344145">
        <w:rPr>
          <w:rFonts w:ascii="Times New Roman" w:hAnsi="Times New Roman"/>
          <w:sz w:val="24"/>
          <w:szCs w:val="24"/>
        </w:rPr>
        <w:t xml:space="preserve">Рішення  прийнято. </w:t>
      </w:r>
    </w:p>
    <w:p w:rsidR="00344145" w:rsidRDefault="00344145" w:rsidP="00344145">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sz w:val="24"/>
          <w:szCs w:val="24"/>
          <w:lang w:val="uk-UA" w:eastAsia="en-US"/>
        </w:rPr>
      </w:pPr>
    </w:p>
    <w:p w:rsidR="00344145" w:rsidRPr="00344145" w:rsidRDefault="00344145" w:rsidP="00344145">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jc w:val="both"/>
        <w:rPr>
          <w:rFonts w:eastAsia="SimSun"/>
          <w:sz w:val="24"/>
          <w:szCs w:val="24"/>
          <w:lang w:val="uk-UA"/>
        </w:rPr>
      </w:pPr>
    </w:p>
    <w:p w:rsidR="00344145" w:rsidRPr="00344145" w:rsidRDefault="00344145" w:rsidP="00344145">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SimSun"/>
          <w:sz w:val="24"/>
          <w:szCs w:val="24"/>
          <w:lang w:val="uk-UA"/>
        </w:rPr>
      </w:pPr>
      <w:r>
        <w:rPr>
          <w:rFonts w:eastAsia="SimSun"/>
          <w:sz w:val="24"/>
          <w:szCs w:val="24"/>
          <w:lang w:val="uk-UA"/>
        </w:rPr>
        <w:t>10.45</w:t>
      </w:r>
      <w:r w:rsidRPr="00344145">
        <w:rPr>
          <w:rFonts w:eastAsia="SimSun"/>
          <w:sz w:val="24"/>
          <w:szCs w:val="24"/>
          <w:lang w:val="uk-UA"/>
        </w:rPr>
        <w:t xml:space="preserve"> год. головуючий  Туз В. М. оголосив засідання виконавчого комітету закритим.</w:t>
      </w:r>
    </w:p>
    <w:p w:rsidR="00344145" w:rsidRDefault="00344145" w:rsidP="00344145">
      <w:pPr>
        <w:spacing w:after="0" w:line="240" w:lineRule="auto"/>
        <w:rPr>
          <w:rFonts w:ascii="Times New Roman" w:hAnsi="Times New Roman"/>
          <w:sz w:val="24"/>
          <w:szCs w:val="24"/>
        </w:rPr>
      </w:pPr>
    </w:p>
    <w:p w:rsidR="00344145" w:rsidRPr="00344145" w:rsidRDefault="00344145" w:rsidP="00344145">
      <w:pPr>
        <w:spacing w:after="0" w:line="240" w:lineRule="auto"/>
        <w:rPr>
          <w:rFonts w:ascii="Times New Roman" w:hAnsi="Times New Roman"/>
          <w:sz w:val="24"/>
          <w:szCs w:val="24"/>
        </w:rPr>
      </w:pPr>
    </w:p>
    <w:p w:rsidR="00344145" w:rsidRPr="00344145" w:rsidRDefault="00344145" w:rsidP="00344145">
      <w:pPr>
        <w:spacing w:after="0" w:line="240" w:lineRule="auto"/>
        <w:rPr>
          <w:rFonts w:ascii="Times New Roman" w:hAnsi="Times New Roman"/>
          <w:sz w:val="24"/>
          <w:szCs w:val="24"/>
        </w:rPr>
      </w:pPr>
      <w:r w:rsidRPr="00344145">
        <w:rPr>
          <w:rFonts w:ascii="Times New Roman" w:hAnsi="Times New Roman"/>
          <w:sz w:val="24"/>
          <w:szCs w:val="24"/>
        </w:rPr>
        <w:t>Керуючий справами виконкому</w:t>
      </w:r>
      <w:r w:rsidRPr="00344145">
        <w:rPr>
          <w:rFonts w:ascii="Times New Roman" w:hAnsi="Times New Roman"/>
          <w:sz w:val="24"/>
          <w:szCs w:val="24"/>
        </w:rPr>
        <w:tab/>
      </w:r>
      <w:r w:rsidRPr="00344145">
        <w:rPr>
          <w:rFonts w:ascii="Times New Roman" w:hAnsi="Times New Roman"/>
          <w:sz w:val="24"/>
          <w:szCs w:val="24"/>
        </w:rPr>
        <w:tab/>
      </w:r>
      <w:r w:rsidRPr="00344145">
        <w:rPr>
          <w:rFonts w:ascii="Times New Roman" w:hAnsi="Times New Roman"/>
          <w:sz w:val="24"/>
          <w:szCs w:val="24"/>
        </w:rPr>
        <w:tab/>
      </w:r>
      <w:r w:rsidRPr="00344145">
        <w:rPr>
          <w:rFonts w:ascii="Times New Roman" w:hAnsi="Times New Roman"/>
          <w:sz w:val="24"/>
          <w:szCs w:val="24"/>
        </w:rPr>
        <w:tab/>
        <w:t xml:space="preserve">А. В. </w:t>
      </w:r>
      <w:proofErr w:type="spellStart"/>
      <w:r w:rsidRPr="00344145">
        <w:rPr>
          <w:rFonts w:ascii="Times New Roman" w:hAnsi="Times New Roman"/>
          <w:sz w:val="24"/>
          <w:szCs w:val="24"/>
        </w:rPr>
        <w:t>Мельніков</w:t>
      </w:r>
      <w:proofErr w:type="spellEnd"/>
    </w:p>
    <w:p w:rsidR="00344145" w:rsidRDefault="00344145"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Pr="00344145" w:rsidRDefault="000B5E2D" w:rsidP="00344145">
      <w:pPr>
        <w:spacing w:after="0" w:line="240" w:lineRule="auto"/>
        <w:rPr>
          <w:rFonts w:ascii="Times New Roman" w:hAnsi="Times New Roman"/>
          <w:sz w:val="24"/>
          <w:szCs w:val="24"/>
        </w:rPr>
      </w:pPr>
    </w:p>
    <w:p w:rsidR="00344145" w:rsidRPr="00344145" w:rsidRDefault="00344145" w:rsidP="00344145">
      <w:pPr>
        <w:spacing w:after="0" w:line="240" w:lineRule="auto"/>
        <w:rPr>
          <w:rFonts w:ascii="Times New Roman" w:hAnsi="Times New Roman"/>
          <w:sz w:val="24"/>
          <w:szCs w:val="24"/>
        </w:rPr>
      </w:pPr>
    </w:p>
    <w:p w:rsidR="00344145" w:rsidRPr="00344145" w:rsidRDefault="00344145" w:rsidP="00344145">
      <w:pPr>
        <w:spacing w:after="0" w:line="240" w:lineRule="auto"/>
        <w:jc w:val="center"/>
        <w:rPr>
          <w:rFonts w:ascii="Times New Roman" w:hAnsi="Times New Roman"/>
          <w:b/>
          <w:sz w:val="24"/>
          <w:szCs w:val="24"/>
        </w:rPr>
      </w:pPr>
      <w:r w:rsidRPr="00344145">
        <w:rPr>
          <w:rFonts w:ascii="Times New Roman" w:hAnsi="Times New Roman"/>
          <w:b/>
          <w:sz w:val="24"/>
          <w:szCs w:val="24"/>
        </w:rPr>
        <w:t>ДОДАТОК</w:t>
      </w:r>
    </w:p>
    <w:p w:rsidR="00344145" w:rsidRP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1" w:firstLine="600"/>
        <w:jc w:val="center"/>
        <w:rPr>
          <w:rFonts w:ascii="Times New Roman" w:hAnsi="Times New Roman"/>
          <w:b/>
          <w:sz w:val="24"/>
          <w:szCs w:val="24"/>
        </w:rPr>
      </w:pPr>
      <w:r w:rsidRPr="00344145">
        <w:rPr>
          <w:rFonts w:ascii="Times New Roman" w:hAnsi="Times New Roman"/>
          <w:b/>
          <w:sz w:val="24"/>
          <w:szCs w:val="24"/>
        </w:rPr>
        <w:t xml:space="preserve">ДО ПРОТОКОЛУ ВИКОНАВЧОГО  КОМІТЕТУ </w:t>
      </w:r>
    </w:p>
    <w:p w:rsid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1" w:firstLine="600"/>
        <w:jc w:val="center"/>
        <w:rPr>
          <w:rFonts w:ascii="Times New Roman" w:hAnsi="Times New Roman"/>
          <w:b/>
          <w:sz w:val="24"/>
          <w:szCs w:val="24"/>
        </w:rPr>
      </w:pPr>
      <w:r>
        <w:rPr>
          <w:rFonts w:ascii="Times New Roman" w:hAnsi="Times New Roman"/>
          <w:b/>
          <w:sz w:val="24"/>
          <w:szCs w:val="24"/>
        </w:rPr>
        <w:t>№ 14 від  07  грудня  2015</w:t>
      </w:r>
      <w:r w:rsidRPr="00344145">
        <w:rPr>
          <w:rFonts w:ascii="Times New Roman" w:hAnsi="Times New Roman"/>
          <w:b/>
          <w:sz w:val="24"/>
          <w:szCs w:val="24"/>
        </w:rPr>
        <w:t xml:space="preserve"> року</w:t>
      </w:r>
    </w:p>
    <w:p w:rsidR="00A11395" w:rsidRPr="00344145" w:rsidRDefault="00A1139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311" w:firstLine="600"/>
        <w:jc w:val="center"/>
        <w:rPr>
          <w:rFonts w:ascii="Times New Roman" w:hAnsi="Times New Roman"/>
          <w:b/>
          <w:sz w:val="24"/>
          <w:szCs w:val="24"/>
        </w:rPr>
      </w:pPr>
    </w:p>
    <w:tbl>
      <w:tblPr>
        <w:tblW w:w="10368" w:type="dxa"/>
        <w:tblInd w:w="-469" w:type="dxa"/>
        <w:tblLayout w:type="fixed"/>
        <w:tblCellMar>
          <w:left w:w="71" w:type="dxa"/>
          <w:right w:w="71" w:type="dxa"/>
        </w:tblCellMar>
        <w:tblLook w:val="04A0"/>
      </w:tblPr>
      <w:tblGrid>
        <w:gridCol w:w="540"/>
        <w:gridCol w:w="4663"/>
        <w:gridCol w:w="2914"/>
        <w:gridCol w:w="780"/>
        <w:gridCol w:w="1041"/>
        <w:gridCol w:w="40"/>
        <w:gridCol w:w="350"/>
        <w:gridCol w:w="40"/>
      </w:tblGrid>
      <w:tr w:rsidR="00344145" w:rsidRPr="00344145" w:rsidTr="002D0D79">
        <w:trPr>
          <w:gridAfter w:val="1"/>
          <w:wAfter w:w="40" w:type="dxa"/>
          <w:trHeight w:val="1575"/>
        </w:trPr>
        <w:tc>
          <w:tcPr>
            <w:tcW w:w="540" w:type="dxa"/>
            <w:tcBorders>
              <w:top w:val="single" w:sz="6" w:space="0" w:color="auto"/>
              <w:left w:val="single" w:sz="6" w:space="0" w:color="auto"/>
              <w:bottom w:val="single" w:sz="6" w:space="0" w:color="auto"/>
              <w:right w:val="single" w:sz="6" w:space="0" w:color="auto"/>
            </w:tcBorders>
            <w:hideMark/>
          </w:tcPr>
          <w:p w:rsidR="00344145" w:rsidRPr="00344145" w:rsidRDefault="00344145" w:rsidP="002D0D79">
            <w:pPr>
              <w:spacing w:after="0" w:line="240" w:lineRule="auto"/>
              <w:rPr>
                <w:rFonts w:ascii="Times New Roman" w:hAnsi="Times New Roman"/>
                <w:sz w:val="24"/>
                <w:szCs w:val="24"/>
              </w:rPr>
            </w:pPr>
            <w:r w:rsidRPr="00344145">
              <w:rPr>
                <w:rFonts w:ascii="Times New Roman" w:hAnsi="Times New Roman"/>
                <w:sz w:val="24"/>
                <w:szCs w:val="24"/>
              </w:rPr>
              <w:br w:type="page"/>
              <w:t>№</w:t>
            </w:r>
          </w:p>
          <w:p w:rsidR="00344145" w:rsidRPr="00344145" w:rsidRDefault="00344145" w:rsidP="002D0D79">
            <w:pPr>
              <w:spacing w:after="0" w:line="240" w:lineRule="auto"/>
              <w:rPr>
                <w:rFonts w:ascii="Times New Roman" w:hAnsi="Times New Roman"/>
                <w:sz w:val="24"/>
                <w:szCs w:val="24"/>
              </w:rPr>
            </w:pPr>
            <w:r w:rsidRPr="00344145">
              <w:rPr>
                <w:rFonts w:ascii="Times New Roman" w:hAnsi="Times New Roman"/>
                <w:sz w:val="24"/>
                <w:szCs w:val="24"/>
              </w:rPr>
              <w:t>з/п</w:t>
            </w:r>
          </w:p>
        </w:tc>
        <w:tc>
          <w:tcPr>
            <w:tcW w:w="4663" w:type="dxa"/>
            <w:tcBorders>
              <w:top w:val="single" w:sz="6" w:space="0" w:color="auto"/>
              <w:left w:val="single" w:sz="6" w:space="0" w:color="auto"/>
              <w:bottom w:val="single" w:sz="6" w:space="0" w:color="auto"/>
              <w:right w:val="single" w:sz="6" w:space="0" w:color="auto"/>
            </w:tcBorders>
          </w:tcPr>
          <w:p w:rsidR="00344145" w:rsidRPr="00344145" w:rsidRDefault="00344145" w:rsidP="002D0D79">
            <w:pPr>
              <w:spacing w:after="0" w:line="240" w:lineRule="auto"/>
              <w:rPr>
                <w:rFonts w:ascii="Times New Roman" w:hAnsi="Times New Roman"/>
                <w:sz w:val="24"/>
                <w:szCs w:val="24"/>
              </w:rPr>
            </w:pPr>
          </w:p>
          <w:p w:rsidR="00344145" w:rsidRPr="00344145" w:rsidRDefault="00344145" w:rsidP="002D0D79">
            <w:pPr>
              <w:spacing w:after="0" w:line="240" w:lineRule="auto"/>
              <w:jc w:val="center"/>
              <w:rPr>
                <w:rFonts w:ascii="Times New Roman" w:hAnsi="Times New Roman"/>
                <w:sz w:val="24"/>
                <w:szCs w:val="24"/>
              </w:rPr>
            </w:pPr>
            <w:r w:rsidRPr="00344145">
              <w:rPr>
                <w:rFonts w:ascii="Times New Roman" w:hAnsi="Times New Roman"/>
                <w:sz w:val="24"/>
                <w:szCs w:val="24"/>
              </w:rPr>
              <w:t>СЛУХАЛИ</w:t>
            </w:r>
          </w:p>
        </w:tc>
        <w:tc>
          <w:tcPr>
            <w:tcW w:w="2914" w:type="dxa"/>
            <w:tcBorders>
              <w:top w:val="single" w:sz="6" w:space="0" w:color="auto"/>
              <w:left w:val="single" w:sz="6" w:space="0" w:color="auto"/>
              <w:bottom w:val="single" w:sz="6" w:space="0" w:color="auto"/>
              <w:right w:val="single" w:sz="6" w:space="0" w:color="auto"/>
            </w:tcBorders>
            <w:hideMark/>
          </w:tcPr>
          <w:p w:rsidR="00344145" w:rsidRPr="00344145" w:rsidRDefault="00344145" w:rsidP="002D0D79">
            <w:pPr>
              <w:spacing w:after="0" w:line="240" w:lineRule="auto"/>
              <w:jc w:val="center"/>
              <w:rPr>
                <w:rFonts w:ascii="Times New Roman" w:hAnsi="Times New Roman"/>
                <w:color w:val="FF0000"/>
                <w:sz w:val="24"/>
                <w:szCs w:val="24"/>
              </w:rPr>
            </w:pPr>
            <w:r w:rsidRPr="00344145">
              <w:rPr>
                <w:rFonts w:ascii="Times New Roman" w:hAnsi="Times New Roman"/>
                <w:caps/>
                <w:sz w:val="24"/>
                <w:szCs w:val="24"/>
              </w:rPr>
              <w:t>ДоповідачІ</w:t>
            </w:r>
          </w:p>
        </w:tc>
        <w:tc>
          <w:tcPr>
            <w:tcW w:w="780" w:type="dxa"/>
            <w:tcBorders>
              <w:top w:val="single" w:sz="6" w:space="0" w:color="auto"/>
              <w:left w:val="single" w:sz="6" w:space="0" w:color="auto"/>
              <w:bottom w:val="single" w:sz="6" w:space="0" w:color="auto"/>
              <w:right w:val="single" w:sz="6" w:space="0" w:color="auto"/>
            </w:tcBorders>
            <w:hideMark/>
          </w:tcPr>
          <w:p w:rsidR="00344145" w:rsidRPr="00344145" w:rsidRDefault="00344145" w:rsidP="002D0D79">
            <w:pPr>
              <w:spacing w:after="0" w:line="240" w:lineRule="auto"/>
              <w:jc w:val="center"/>
              <w:rPr>
                <w:rFonts w:ascii="Times New Roman" w:hAnsi="Times New Roman"/>
                <w:sz w:val="24"/>
                <w:szCs w:val="24"/>
              </w:rPr>
            </w:pPr>
            <w:r w:rsidRPr="00344145">
              <w:rPr>
                <w:rFonts w:ascii="Times New Roman" w:hAnsi="Times New Roman"/>
                <w:sz w:val="24"/>
                <w:szCs w:val="24"/>
              </w:rPr>
              <w:t>номер</w:t>
            </w:r>
          </w:p>
          <w:p w:rsidR="00344145" w:rsidRPr="00344145" w:rsidRDefault="00344145" w:rsidP="002D0D79">
            <w:pPr>
              <w:spacing w:after="0" w:line="240" w:lineRule="auto"/>
              <w:jc w:val="center"/>
              <w:rPr>
                <w:rFonts w:ascii="Times New Roman" w:hAnsi="Times New Roman"/>
                <w:sz w:val="24"/>
                <w:szCs w:val="24"/>
              </w:rPr>
            </w:pPr>
            <w:proofErr w:type="spellStart"/>
            <w:r w:rsidRPr="00344145">
              <w:rPr>
                <w:rFonts w:ascii="Times New Roman" w:hAnsi="Times New Roman"/>
                <w:sz w:val="24"/>
                <w:szCs w:val="24"/>
              </w:rPr>
              <w:t>рішен-ня</w:t>
            </w:r>
            <w:proofErr w:type="spellEnd"/>
            <w:r w:rsidRPr="00344145">
              <w:rPr>
                <w:rFonts w:ascii="Times New Roman" w:hAnsi="Times New Roman"/>
                <w:sz w:val="24"/>
                <w:szCs w:val="24"/>
              </w:rPr>
              <w:t xml:space="preserve">, що </w:t>
            </w:r>
            <w:proofErr w:type="spellStart"/>
            <w:r w:rsidRPr="00344145">
              <w:rPr>
                <w:rFonts w:ascii="Times New Roman" w:hAnsi="Times New Roman"/>
                <w:sz w:val="24"/>
                <w:szCs w:val="24"/>
              </w:rPr>
              <w:t>дода-</w:t>
            </w:r>
            <w:proofErr w:type="spellEnd"/>
            <w:r w:rsidRPr="00344145">
              <w:rPr>
                <w:rFonts w:ascii="Times New Roman" w:hAnsi="Times New Roman"/>
                <w:sz w:val="24"/>
                <w:szCs w:val="24"/>
              </w:rPr>
              <w:t xml:space="preserve"> </w:t>
            </w:r>
            <w:proofErr w:type="spellStart"/>
            <w:r w:rsidRPr="00344145">
              <w:rPr>
                <w:rFonts w:ascii="Times New Roman" w:hAnsi="Times New Roman"/>
                <w:sz w:val="24"/>
                <w:szCs w:val="24"/>
              </w:rPr>
              <w:t>ється</w:t>
            </w:r>
            <w:proofErr w:type="spellEnd"/>
          </w:p>
        </w:tc>
        <w:tc>
          <w:tcPr>
            <w:tcW w:w="1041" w:type="dxa"/>
            <w:tcBorders>
              <w:top w:val="single" w:sz="6" w:space="0" w:color="auto"/>
              <w:left w:val="single" w:sz="6" w:space="0" w:color="auto"/>
              <w:bottom w:val="single" w:sz="6" w:space="0" w:color="auto"/>
              <w:right w:val="single" w:sz="6" w:space="0" w:color="auto"/>
            </w:tcBorders>
            <w:hideMark/>
          </w:tcPr>
          <w:p w:rsidR="00344145" w:rsidRPr="00344145" w:rsidRDefault="00344145" w:rsidP="002D0D79">
            <w:pPr>
              <w:spacing w:after="0" w:line="240" w:lineRule="auto"/>
              <w:jc w:val="center"/>
              <w:rPr>
                <w:rFonts w:ascii="Times New Roman" w:hAnsi="Times New Roman"/>
                <w:sz w:val="24"/>
                <w:szCs w:val="24"/>
              </w:rPr>
            </w:pPr>
            <w:r w:rsidRPr="00344145">
              <w:rPr>
                <w:rFonts w:ascii="Times New Roman" w:hAnsi="Times New Roman"/>
                <w:sz w:val="24"/>
                <w:szCs w:val="24"/>
              </w:rPr>
              <w:t>ДАТА</w:t>
            </w:r>
          </w:p>
        </w:tc>
        <w:tc>
          <w:tcPr>
            <w:tcW w:w="390" w:type="dxa"/>
            <w:gridSpan w:val="2"/>
            <w:tcBorders>
              <w:top w:val="single" w:sz="6" w:space="0" w:color="auto"/>
              <w:left w:val="single" w:sz="6" w:space="0" w:color="auto"/>
              <w:bottom w:val="single" w:sz="6" w:space="0" w:color="auto"/>
              <w:right w:val="single" w:sz="6" w:space="0" w:color="auto"/>
            </w:tcBorders>
            <w:hideMark/>
          </w:tcPr>
          <w:p w:rsidR="00344145" w:rsidRPr="00344145" w:rsidRDefault="00344145" w:rsidP="002D0D79">
            <w:pPr>
              <w:spacing w:after="0" w:line="240" w:lineRule="auto"/>
              <w:jc w:val="center"/>
              <w:rPr>
                <w:rFonts w:ascii="Times New Roman" w:hAnsi="Times New Roman"/>
                <w:sz w:val="24"/>
                <w:szCs w:val="24"/>
              </w:rPr>
            </w:pPr>
            <w:r w:rsidRPr="00344145">
              <w:rPr>
                <w:rFonts w:ascii="Times New Roman" w:hAnsi="Times New Roman"/>
                <w:sz w:val="24"/>
                <w:szCs w:val="24"/>
              </w:rPr>
              <w:t>Сторінка</w:t>
            </w:r>
          </w:p>
        </w:tc>
      </w:tr>
      <w:tr w:rsidR="00344145" w:rsidRPr="00344145" w:rsidTr="002D0D79">
        <w:tc>
          <w:tcPr>
            <w:tcW w:w="540" w:type="dxa"/>
            <w:tcBorders>
              <w:top w:val="single" w:sz="6" w:space="0" w:color="auto"/>
              <w:left w:val="single" w:sz="6" w:space="0" w:color="auto"/>
              <w:bottom w:val="single" w:sz="6" w:space="0" w:color="auto"/>
              <w:right w:val="single" w:sz="6" w:space="0" w:color="auto"/>
            </w:tcBorders>
          </w:tcPr>
          <w:p w:rsidR="00344145" w:rsidRPr="00344145" w:rsidRDefault="00344145" w:rsidP="002D0D79">
            <w:pPr>
              <w:numPr>
                <w:ilvl w:val="0"/>
                <w:numId w:val="3"/>
              </w:numPr>
              <w:spacing w:after="0" w:line="240" w:lineRule="auto"/>
              <w:rPr>
                <w:rFonts w:ascii="Times New Roman" w:hAnsi="Times New Roman"/>
                <w:sz w:val="24"/>
                <w:szCs w:val="24"/>
              </w:rPr>
            </w:pPr>
          </w:p>
        </w:tc>
        <w:tc>
          <w:tcPr>
            <w:tcW w:w="4663" w:type="dxa"/>
            <w:tcBorders>
              <w:top w:val="single" w:sz="6" w:space="0" w:color="auto"/>
              <w:left w:val="single" w:sz="6" w:space="0" w:color="auto"/>
              <w:bottom w:val="single" w:sz="6" w:space="0" w:color="auto"/>
              <w:right w:val="single" w:sz="6" w:space="0" w:color="auto"/>
            </w:tcBorders>
            <w:hideMark/>
          </w:tcPr>
          <w:p w:rsidR="00344145" w:rsidRPr="00344145" w:rsidRDefault="00344145" w:rsidP="002D0D79">
            <w:pPr>
              <w:spacing w:after="0" w:line="240" w:lineRule="auto"/>
              <w:jc w:val="both"/>
              <w:rPr>
                <w:rFonts w:ascii="Times New Roman" w:hAnsi="Times New Roman"/>
                <w:sz w:val="24"/>
                <w:szCs w:val="24"/>
              </w:rPr>
            </w:pPr>
            <w:r w:rsidRPr="00584D3D">
              <w:rPr>
                <w:rFonts w:ascii="Times New Roman" w:hAnsi="Times New Roman"/>
                <w:sz w:val="24"/>
                <w:szCs w:val="24"/>
              </w:rPr>
              <w:t>Про перерозподіл видатків</w:t>
            </w:r>
            <w:r>
              <w:rPr>
                <w:rFonts w:ascii="Times New Roman" w:hAnsi="Times New Roman"/>
                <w:sz w:val="24"/>
                <w:szCs w:val="24"/>
              </w:rPr>
              <w:t xml:space="preserve"> </w:t>
            </w:r>
            <w:r w:rsidRPr="00584D3D">
              <w:rPr>
                <w:rFonts w:ascii="Times New Roman" w:hAnsi="Times New Roman"/>
                <w:sz w:val="24"/>
                <w:szCs w:val="24"/>
              </w:rPr>
              <w:t>міського бюджету на 2015 рік</w:t>
            </w:r>
            <w:r>
              <w:rPr>
                <w:rFonts w:ascii="Times New Roman" w:hAnsi="Times New Roman"/>
                <w:sz w:val="24"/>
                <w:szCs w:val="24"/>
              </w:rPr>
              <w:t xml:space="preserve"> </w:t>
            </w:r>
            <w:r w:rsidRPr="00584D3D">
              <w:rPr>
                <w:rFonts w:ascii="Times New Roman" w:hAnsi="Times New Roman"/>
                <w:sz w:val="24"/>
                <w:szCs w:val="24"/>
              </w:rPr>
              <w:t>в меж</w:t>
            </w:r>
            <w:r>
              <w:rPr>
                <w:rFonts w:ascii="Times New Roman" w:hAnsi="Times New Roman"/>
                <w:sz w:val="24"/>
                <w:szCs w:val="24"/>
              </w:rPr>
              <w:t>ах головного розпорядника коштів</w:t>
            </w:r>
          </w:p>
        </w:tc>
        <w:tc>
          <w:tcPr>
            <w:tcW w:w="2914" w:type="dxa"/>
            <w:tcBorders>
              <w:top w:val="single" w:sz="6" w:space="0" w:color="auto"/>
              <w:left w:val="single" w:sz="6" w:space="0" w:color="auto"/>
              <w:bottom w:val="single" w:sz="6" w:space="0" w:color="auto"/>
              <w:right w:val="single" w:sz="6" w:space="0" w:color="auto"/>
            </w:tcBorders>
            <w:hideMark/>
          </w:tcPr>
          <w:p w:rsidR="00344145" w:rsidRPr="00344145" w:rsidRDefault="00344145" w:rsidP="002D0D79">
            <w:pPr>
              <w:widowControl w:val="0"/>
              <w:autoSpaceDE w:val="0"/>
              <w:autoSpaceDN w:val="0"/>
              <w:adjustRightInd w:val="0"/>
              <w:spacing w:after="0" w:line="240" w:lineRule="auto"/>
              <w:rPr>
                <w:rFonts w:ascii="Times New Roman" w:hAnsi="Times New Roman"/>
                <w:sz w:val="24"/>
                <w:szCs w:val="24"/>
              </w:rPr>
            </w:pPr>
            <w:proofErr w:type="spellStart"/>
            <w:r>
              <w:rPr>
                <w:rFonts w:ascii="Times New Roman" w:hAnsi="Times New Roman"/>
                <w:bCs/>
                <w:sz w:val="24"/>
                <w:szCs w:val="24"/>
              </w:rPr>
              <w:t>Ганущак</w:t>
            </w:r>
            <w:proofErr w:type="spellEnd"/>
            <w:r>
              <w:rPr>
                <w:rFonts w:ascii="Times New Roman" w:hAnsi="Times New Roman"/>
                <w:bCs/>
                <w:sz w:val="24"/>
                <w:szCs w:val="24"/>
              </w:rPr>
              <w:t xml:space="preserve"> С.М. – заст. </w:t>
            </w:r>
            <w:proofErr w:type="spellStart"/>
            <w:r>
              <w:rPr>
                <w:rFonts w:ascii="Times New Roman" w:hAnsi="Times New Roman"/>
                <w:bCs/>
                <w:sz w:val="24"/>
                <w:szCs w:val="24"/>
              </w:rPr>
              <w:t>нач</w:t>
            </w:r>
            <w:proofErr w:type="spellEnd"/>
            <w:r>
              <w:rPr>
                <w:rFonts w:ascii="Times New Roman" w:hAnsi="Times New Roman"/>
                <w:bCs/>
                <w:sz w:val="24"/>
                <w:szCs w:val="24"/>
              </w:rPr>
              <w:t>. фінансового управління</w:t>
            </w:r>
          </w:p>
        </w:tc>
        <w:tc>
          <w:tcPr>
            <w:tcW w:w="780" w:type="dxa"/>
            <w:tcBorders>
              <w:top w:val="single" w:sz="6" w:space="0" w:color="auto"/>
              <w:left w:val="single" w:sz="6" w:space="0" w:color="auto"/>
              <w:bottom w:val="single" w:sz="6" w:space="0" w:color="auto"/>
              <w:right w:val="single" w:sz="6" w:space="0" w:color="auto"/>
            </w:tcBorders>
          </w:tcPr>
          <w:p w:rsidR="00344145" w:rsidRPr="00344145" w:rsidRDefault="00344145" w:rsidP="002D0D79">
            <w:pPr>
              <w:numPr>
                <w:ilvl w:val="0"/>
                <w:numId w:val="6"/>
              </w:numPr>
              <w:tabs>
                <w:tab w:val="left" w:pos="397"/>
              </w:tabs>
              <w:spacing w:after="0" w:line="240" w:lineRule="auto"/>
              <w:jc w:val="both"/>
              <w:rPr>
                <w:rFonts w:ascii="Times New Roman" w:hAnsi="Times New Roman"/>
                <w:b/>
                <w:sz w:val="24"/>
                <w:szCs w:val="24"/>
              </w:rPr>
            </w:pPr>
          </w:p>
        </w:tc>
        <w:tc>
          <w:tcPr>
            <w:tcW w:w="1081" w:type="dxa"/>
            <w:gridSpan w:val="2"/>
            <w:tcBorders>
              <w:top w:val="single" w:sz="6" w:space="0" w:color="auto"/>
              <w:left w:val="single" w:sz="6" w:space="0" w:color="auto"/>
              <w:bottom w:val="single" w:sz="6" w:space="0" w:color="auto"/>
              <w:right w:val="single" w:sz="6" w:space="0" w:color="auto"/>
            </w:tcBorders>
            <w:hideMark/>
          </w:tcPr>
          <w:p w:rsidR="00344145" w:rsidRPr="00344145" w:rsidRDefault="00344145" w:rsidP="002D0D79">
            <w:pPr>
              <w:spacing w:after="0" w:line="240" w:lineRule="auto"/>
              <w:rPr>
                <w:rFonts w:ascii="Times New Roman" w:hAnsi="Times New Roman"/>
                <w:sz w:val="24"/>
                <w:szCs w:val="24"/>
              </w:rPr>
            </w:pPr>
            <w:r>
              <w:rPr>
                <w:rFonts w:ascii="Times New Roman" w:hAnsi="Times New Roman"/>
                <w:sz w:val="24"/>
                <w:szCs w:val="24"/>
              </w:rPr>
              <w:t>07.12.15</w:t>
            </w:r>
          </w:p>
        </w:tc>
        <w:tc>
          <w:tcPr>
            <w:tcW w:w="390" w:type="dxa"/>
            <w:gridSpan w:val="2"/>
            <w:tcBorders>
              <w:top w:val="single" w:sz="6" w:space="0" w:color="auto"/>
              <w:left w:val="single" w:sz="6" w:space="0" w:color="auto"/>
              <w:bottom w:val="single" w:sz="6" w:space="0" w:color="auto"/>
              <w:right w:val="single" w:sz="6" w:space="0" w:color="auto"/>
            </w:tcBorders>
          </w:tcPr>
          <w:p w:rsidR="00344145" w:rsidRPr="00344145" w:rsidRDefault="00344145" w:rsidP="002D0D79">
            <w:pPr>
              <w:spacing w:after="0" w:line="240" w:lineRule="auto"/>
              <w:rPr>
                <w:rFonts w:ascii="Times New Roman" w:hAnsi="Times New Roman"/>
                <w:sz w:val="24"/>
                <w:szCs w:val="24"/>
              </w:rPr>
            </w:pPr>
          </w:p>
        </w:tc>
      </w:tr>
    </w:tbl>
    <w:p w:rsidR="00344145" w:rsidRP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344145" w:rsidRDefault="00344145"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344145">
        <w:rPr>
          <w:rFonts w:ascii="Times New Roman" w:hAnsi="Times New Roman"/>
          <w:sz w:val="24"/>
          <w:szCs w:val="24"/>
        </w:rPr>
        <w:t xml:space="preserve">МІСЬКИЙ ГОЛОВА                 </w:t>
      </w:r>
      <w:r w:rsidR="000B5E2D">
        <w:rPr>
          <w:rFonts w:ascii="Times New Roman" w:hAnsi="Times New Roman"/>
          <w:sz w:val="24"/>
          <w:szCs w:val="24"/>
        </w:rPr>
        <w:tab/>
      </w:r>
      <w:r w:rsidR="000B5E2D">
        <w:rPr>
          <w:rFonts w:ascii="Times New Roman" w:hAnsi="Times New Roman"/>
          <w:sz w:val="24"/>
          <w:szCs w:val="24"/>
        </w:rPr>
        <w:tab/>
      </w:r>
      <w:r w:rsidR="000B5E2D">
        <w:rPr>
          <w:rFonts w:ascii="Times New Roman" w:hAnsi="Times New Roman"/>
          <w:sz w:val="24"/>
          <w:szCs w:val="24"/>
        </w:rPr>
        <w:tab/>
      </w:r>
      <w:r w:rsidR="000B5E2D">
        <w:rPr>
          <w:rFonts w:ascii="Times New Roman" w:hAnsi="Times New Roman"/>
          <w:sz w:val="24"/>
          <w:szCs w:val="24"/>
        </w:rPr>
        <w:tab/>
      </w:r>
      <w:r w:rsidRPr="00344145">
        <w:rPr>
          <w:rFonts w:ascii="Times New Roman" w:hAnsi="Times New Roman"/>
          <w:sz w:val="24"/>
          <w:szCs w:val="24"/>
        </w:rPr>
        <w:t xml:space="preserve">Володимир ТУЗ   </w:t>
      </w:r>
    </w:p>
    <w:p w:rsidR="000B5E2D" w:rsidRPr="00344145" w:rsidRDefault="000B5E2D" w:rsidP="00344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344145" w:rsidRDefault="00344145" w:rsidP="00344145">
      <w:pPr>
        <w:spacing w:after="0" w:line="240" w:lineRule="auto"/>
        <w:rPr>
          <w:rFonts w:ascii="Times New Roman" w:hAnsi="Times New Roman"/>
          <w:sz w:val="24"/>
          <w:szCs w:val="24"/>
        </w:rPr>
      </w:pPr>
      <w:r w:rsidRPr="00344145">
        <w:rPr>
          <w:rFonts w:ascii="Times New Roman" w:hAnsi="Times New Roman"/>
          <w:sz w:val="24"/>
          <w:szCs w:val="24"/>
        </w:rPr>
        <w:t>Керуючий справами виконкому</w:t>
      </w:r>
      <w:r w:rsidRPr="00344145">
        <w:rPr>
          <w:rFonts w:ascii="Times New Roman" w:hAnsi="Times New Roman"/>
          <w:sz w:val="24"/>
          <w:szCs w:val="24"/>
        </w:rPr>
        <w:tab/>
      </w:r>
      <w:r w:rsidRPr="00344145">
        <w:rPr>
          <w:rFonts w:ascii="Times New Roman" w:hAnsi="Times New Roman"/>
          <w:sz w:val="24"/>
          <w:szCs w:val="24"/>
        </w:rPr>
        <w:tab/>
      </w:r>
      <w:r w:rsidRPr="00344145">
        <w:rPr>
          <w:rFonts w:ascii="Times New Roman" w:hAnsi="Times New Roman"/>
          <w:sz w:val="24"/>
          <w:szCs w:val="24"/>
        </w:rPr>
        <w:tab/>
      </w:r>
      <w:r w:rsidRPr="00344145">
        <w:rPr>
          <w:rFonts w:ascii="Times New Roman" w:hAnsi="Times New Roman"/>
          <w:sz w:val="24"/>
          <w:szCs w:val="24"/>
        </w:rPr>
        <w:tab/>
        <w:t xml:space="preserve">           Анатолій </w:t>
      </w:r>
      <w:proofErr w:type="spellStart"/>
      <w:r w:rsidRPr="00344145">
        <w:rPr>
          <w:rFonts w:ascii="Times New Roman" w:hAnsi="Times New Roman"/>
          <w:sz w:val="24"/>
          <w:szCs w:val="24"/>
        </w:rPr>
        <w:t>Мельніков</w:t>
      </w:r>
      <w:proofErr w:type="spellEnd"/>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Default="000B5E2D" w:rsidP="00344145">
      <w:pPr>
        <w:spacing w:after="0" w:line="240" w:lineRule="auto"/>
        <w:rPr>
          <w:rFonts w:ascii="Times New Roman" w:hAnsi="Times New Roman"/>
          <w:sz w:val="24"/>
          <w:szCs w:val="24"/>
        </w:rPr>
      </w:pPr>
    </w:p>
    <w:p w:rsidR="000B5E2D" w:rsidRPr="00344145" w:rsidRDefault="000B5E2D" w:rsidP="00344145">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EB336F" w:rsidRPr="00A11395" w:rsidRDefault="00EB336F" w:rsidP="00A11395">
      <w:pPr>
        <w:spacing w:after="0" w:line="240" w:lineRule="auto"/>
        <w:rPr>
          <w:rFonts w:ascii="Times New Roman" w:hAnsi="Times New Roman"/>
          <w:sz w:val="24"/>
          <w:szCs w:val="24"/>
        </w:rPr>
      </w:pPr>
    </w:p>
    <w:p w:rsidR="00A11395" w:rsidRPr="00A11395" w:rsidRDefault="00A11395" w:rsidP="00A11395">
      <w:pPr>
        <w:spacing w:after="0" w:line="240" w:lineRule="auto"/>
        <w:jc w:val="center"/>
        <w:rPr>
          <w:rFonts w:ascii="Times New Roman" w:hAnsi="Times New Roman"/>
          <w:sz w:val="24"/>
          <w:szCs w:val="24"/>
        </w:rPr>
      </w:pPr>
      <w:r w:rsidRPr="00A11395">
        <w:rPr>
          <w:rFonts w:ascii="Times New Roman" w:hAnsi="Times New Roman"/>
          <w:noProof/>
          <w:sz w:val="24"/>
          <w:szCs w:val="24"/>
          <w:lang w:val="ru-RU" w:eastAsia="ru-RU"/>
        </w:rPr>
        <w:lastRenderedPageBreak/>
        <w:drawing>
          <wp:inline distT="0" distB="0" distL="0" distR="0">
            <wp:extent cx="1144905" cy="601345"/>
            <wp:effectExtent l="1905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1144905" cy="601345"/>
                    </a:xfrm>
                    <a:prstGeom prst="rect">
                      <a:avLst/>
                    </a:prstGeom>
                    <a:noFill/>
                    <a:ln w="9525">
                      <a:noFill/>
                      <a:miter lim="800000"/>
                      <a:headEnd/>
                      <a:tailEnd/>
                    </a:ln>
                  </pic:spPr>
                </pic:pic>
              </a:graphicData>
            </a:graphic>
          </wp:inline>
        </w:drawing>
      </w:r>
    </w:p>
    <w:p w:rsidR="00A11395" w:rsidRPr="00A11395" w:rsidRDefault="00A11395" w:rsidP="00A11395">
      <w:pPr>
        <w:spacing w:after="0" w:line="240" w:lineRule="auto"/>
        <w:jc w:val="center"/>
        <w:rPr>
          <w:rFonts w:ascii="Times New Roman" w:hAnsi="Times New Roman"/>
          <w:b/>
          <w:sz w:val="24"/>
          <w:szCs w:val="24"/>
        </w:rPr>
      </w:pPr>
      <w:r w:rsidRPr="00A11395">
        <w:rPr>
          <w:rFonts w:ascii="Times New Roman" w:hAnsi="Times New Roman"/>
          <w:b/>
          <w:sz w:val="24"/>
          <w:szCs w:val="24"/>
        </w:rPr>
        <w:t>НОВОРОЗДІЛЬСЬКА  МІСЬКА  РАДА</w:t>
      </w:r>
    </w:p>
    <w:p w:rsidR="00A11395" w:rsidRPr="00A11395" w:rsidRDefault="00A11395" w:rsidP="00A11395">
      <w:pPr>
        <w:spacing w:after="0" w:line="240" w:lineRule="auto"/>
        <w:jc w:val="center"/>
        <w:rPr>
          <w:rFonts w:ascii="Times New Roman" w:hAnsi="Times New Roman"/>
          <w:b/>
          <w:sz w:val="24"/>
          <w:szCs w:val="24"/>
        </w:rPr>
      </w:pPr>
      <w:r w:rsidRPr="00A11395">
        <w:rPr>
          <w:rFonts w:ascii="Times New Roman" w:hAnsi="Times New Roman"/>
          <w:b/>
          <w:sz w:val="24"/>
          <w:szCs w:val="24"/>
        </w:rPr>
        <w:t>ЛЬВІВСЬКОЇ  ОБЛАСТІ</w:t>
      </w:r>
    </w:p>
    <w:p w:rsidR="00A11395" w:rsidRPr="00A11395" w:rsidRDefault="00A11395" w:rsidP="00A11395">
      <w:pPr>
        <w:spacing w:after="0" w:line="240" w:lineRule="auto"/>
        <w:jc w:val="center"/>
        <w:rPr>
          <w:rFonts w:ascii="Times New Roman" w:hAnsi="Times New Roman"/>
          <w:b/>
          <w:sz w:val="24"/>
          <w:szCs w:val="24"/>
        </w:rPr>
      </w:pPr>
      <w:r w:rsidRPr="00A11395">
        <w:rPr>
          <w:rFonts w:ascii="Times New Roman" w:hAnsi="Times New Roman"/>
          <w:b/>
          <w:sz w:val="24"/>
          <w:szCs w:val="24"/>
        </w:rPr>
        <w:t>ВИКОНАВЧИЙ  КОМІТЕТ</w:t>
      </w:r>
    </w:p>
    <w:p w:rsidR="00EB336F" w:rsidRPr="00A11395" w:rsidRDefault="00A11395" w:rsidP="00A11395">
      <w:pPr>
        <w:spacing w:after="0" w:line="240" w:lineRule="auto"/>
        <w:jc w:val="center"/>
        <w:rPr>
          <w:rFonts w:ascii="Times New Roman" w:hAnsi="Times New Roman"/>
          <w:b/>
          <w:sz w:val="24"/>
          <w:szCs w:val="24"/>
        </w:rPr>
      </w:pPr>
      <w:r w:rsidRPr="00A11395">
        <w:rPr>
          <w:rFonts w:ascii="Times New Roman" w:hAnsi="Times New Roman"/>
          <w:b/>
          <w:sz w:val="24"/>
          <w:szCs w:val="24"/>
        </w:rPr>
        <w:t xml:space="preserve"> Р І Ш Е Н </w:t>
      </w:r>
      <w:proofErr w:type="spellStart"/>
      <w:r w:rsidRPr="00A11395">
        <w:rPr>
          <w:rFonts w:ascii="Times New Roman" w:hAnsi="Times New Roman"/>
          <w:b/>
          <w:sz w:val="24"/>
          <w:szCs w:val="24"/>
        </w:rPr>
        <w:t>Н</w:t>
      </w:r>
      <w:proofErr w:type="spellEnd"/>
      <w:r w:rsidRPr="00A11395">
        <w:rPr>
          <w:rFonts w:ascii="Times New Roman" w:hAnsi="Times New Roman"/>
          <w:b/>
          <w:sz w:val="24"/>
          <w:szCs w:val="24"/>
        </w:rPr>
        <w:t xml:space="preserve"> Я №</w:t>
      </w:r>
    </w:p>
    <w:p w:rsidR="00584D3D" w:rsidRPr="00EB336F" w:rsidRDefault="00EB336F" w:rsidP="00EB336F">
      <w:pPr>
        <w:spacing w:after="0" w:line="240" w:lineRule="auto"/>
        <w:ind w:left="5103" w:firstLine="708"/>
        <w:rPr>
          <w:rFonts w:ascii="Times New Roman" w:hAnsi="Times New Roman"/>
          <w:b/>
          <w:sz w:val="24"/>
          <w:szCs w:val="24"/>
        </w:rPr>
      </w:pPr>
      <w:r w:rsidRPr="00EB336F">
        <w:rPr>
          <w:rFonts w:ascii="Times New Roman" w:hAnsi="Times New Roman"/>
          <w:b/>
          <w:sz w:val="24"/>
          <w:szCs w:val="24"/>
        </w:rPr>
        <w:t>299</w:t>
      </w:r>
      <w:r w:rsidR="00584D3D" w:rsidRPr="00EB336F">
        <w:rPr>
          <w:rFonts w:ascii="Times New Roman" w:hAnsi="Times New Roman"/>
          <w:b/>
          <w:sz w:val="24"/>
          <w:szCs w:val="24"/>
        </w:rPr>
        <w:t xml:space="preserve"> </w:t>
      </w:r>
    </w:p>
    <w:p w:rsidR="00EB336F" w:rsidRDefault="00EB336F" w:rsidP="00584D3D">
      <w:pPr>
        <w:spacing w:after="0" w:line="240" w:lineRule="auto"/>
        <w:rPr>
          <w:rFonts w:ascii="Times New Roman" w:hAnsi="Times New Roman"/>
          <w:sz w:val="24"/>
          <w:szCs w:val="24"/>
        </w:rPr>
      </w:pPr>
    </w:p>
    <w:p w:rsidR="00EB336F" w:rsidRDefault="00EB336F" w:rsidP="00584D3D">
      <w:pPr>
        <w:spacing w:after="0" w:line="240" w:lineRule="auto"/>
        <w:rPr>
          <w:rFonts w:ascii="Times New Roman" w:hAnsi="Times New Roman"/>
          <w:sz w:val="24"/>
          <w:szCs w:val="24"/>
        </w:rPr>
      </w:pPr>
    </w:p>
    <w:p w:rsidR="00584D3D" w:rsidRPr="00584D3D" w:rsidRDefault="00584D3D" w:rsidP="00584D3D">
      <w:pPr>
        <w:spacing w:after="0" w:line="240" w:lineRule="auto"/>
        <w:rPr>
          <w:rFonts w:ascii="Times New Roman" w:hAnsi="Times New Roman"/>
          <w:sz w:val="24"/>
          <w:szCs w:val="24"/>
        </w:rPr>
      </w:pPr>
      <w:r w:rsidRPr="00584D3D">
        <w:rPr>
          <w:rFonts w:ascii="Times New Roman" w:hAnsi="Times New Roman"/>
          <w:sz w:val="24"/>
          <w:szCs w:val="24"/>
        </w:rPr>
        <w:t xml:space="preserve">7 грудня 2015 року </w:t>
      </w:r>
    </w:p>
    <w:p w:rsidR="00584D3D" w:rsidRPr="00584D3D" w:rsidRDefault="00584D3D" w:rsidP="00584D3D">
      <w:pPr>
        <w:spacing w:after="0" w:line="240" w:lineRule="auto"/>
        <w:rPr>
          <w:rFonts w:ascii="Times New Roman" w:hAnsi="Times New Roman"/>
          <w:sz w:val="24"/>
          <w:szCs w:val="24"/>
        </w:rPr>
      </w:pPr>
    </w:p>
    <w:p w:rsidR="00584D3D" w:rsidRPr="00584D3D" w:rsidRDefault="00584D3D" w:rsidP="00584D3D">
      <w:pPr>
        <w:spacing w:after="0" w:line="240" w:lineRule="auto"/>
        <w:rPr>
          <w:rFonts w:ascii="Times New Roman" w:hAnsi="Times New Roman"/>
          <w:sz w:val="24"/>
          <w:szCs w:val="24"/>
        </w:rPr>
      </w:pPr>
      <w:r w:rsidRPr="00584D3D">
        <w:rPr>
          <w:rFonts w:ascii="Times New Roman" w:hAnsi="Times New Roman"/>
          <w:sz w:val="24"/>
          <w:szCs w:val="24"/>
        </w:rPr>
        <w:t>Про перерозподіл видатків</w:t>
      </w:r>
    </w:p>
    <w:p w:rsidR="00584D3D" w:rsidRPr="00584D3D" w:rsidRDefault="00584D3D" w:rsidP="00584D3D">
      <w:pPr>
        <w:spacing w:after="0" w:line="240" w:lineRule="auto"/>
        <w:rPr>
          <w:rFonts w:ascii="Times New Roman" w:hAnsi="Times New Roman"/>
          <w:sz w:val="24"/>
          <w:szCs w:val="24"/>
        </w:rPr>
      </w:pPr>
      <w:r w:rsidRPr="00584D3D">
        <w:rPr>
          <w:rFonts w:ascii="Times New Roman" w:hAnsi="Times New Roman"/>
          <w:sz w:val="24"/>
          <w:szCs w:val="24"/>
        </w:rPr>
        <w:t>міського бюджету на 2015 рік</w:t>
      </w:r>
    </w:p>
    <w:p w:rsidR="00584D3D" w:rsidRPr="00584D3D" w:rsidRDefault="00584D3D" w:rsidP="00584D3D">
      <w:pPr>
        <w:spacing w:after="0" w:line="240" w:lineRule="auto"/>
        <w:rPr>
          <w:rFonts w:ascii="Times New Roman" w:hAnsi="Times New Roman"/>
          <w:sz w:val="24"/>
          <w:szCs w:val="24"/>
        </w:rPr>
      </w:pPr>
      <w:r w:rsidRPr="00584D3D">
        <w:rPr>
          <w:rFonts w:ascii="Times New Roman" w:hAnsi="Times New Roman"/>
          <w:sz w:val="24"/>
          <w:szCs w:val="24"/>
        </w:rPr>
        <w:t>в межах головного розпорядника коштів</w:t>
      </w:r>
    </w:p>
    <w:p w:rsidR="00584D3D" w:rsidRPr="00584D3D" w:rsidRDefault="00584D3D" w:rsidP="00584D3D">
      <w:pPr>
        <w:spacing w:after="0" w:line="240" w:lineRule="auto"/>
        <w:rPr>
          <w:rFonts w:ascii="Times New Roman" w:hAnsi="Times New Roman"/>
          <w:sz w:val="24"/>
          <w:szCs w:val="24"/>
        </w:rPr>
      </w:pPr>
    </w:p>
    <w:p w:rsidR="00584D3D" w:rsidRPr="00584D3D" w:rsidRDefault="00584D3D" w:rsidP="00584D3D">
      <w:pPr>
        <w:spacing w:after="0" w:line="240" w:lineRule="auto"/>
        <w:ind w:firstLine="567"/>
        <w:jc w:val="both"/>
        <w:rPr>
          <w:rFonts w:ascii="Times New Roman" w:hAnsi="Times New Roman"/>
          <w:sz w:val="24"/>
          <w:szCs w:val="24"/>
        </w:rPr>
      </w:pPr>
      <w:r w:rsidRPr="00584D3D">
        <w:rPr>
          <w:rFonts w:ascii="Times New Roman" w:hAnsi="Times New Roman"/>
          <w:sz w:val="24"/>
          <w:szCs w:val="24"/>
        </w:rPr>
        <w:t xml:space="preserve">Заслухавши інформацію начальника відділу освіти Соболевського І.О. про необхідність внесення змін до показників міського бюджету на 2015 рік, взявши до уваги лист головного розпорядника коштів відповідно до ч.8 ст.23 Бюджетного кодексу України, Порядку передачі бюджетних призначень, перерозподілу видатків бюджету і надання кредитів з бюджету, затвердженого постановою Кабінету Міністрів України №18 від 12.01.2011р., ст. 28 Закону України </w:t>
      </w:r>
      <w:proofErr w:type="spellStart"/>
      <w:r w:rsidRPr="00584D3D">
        <w:rPr>
          <w:rFonts w:ascii="Times New Roman" w:hAnsi="Times New Roman"/>
          <w:sz w:val="24"/>
          <w:szCs w:val="24"/>
        </w:rPr>
        <w:t>“Про</w:t>
      </w:r>
      <w:proofErr w:type="spellEnd"/>
      <w:r w:rsidRPr="00584D3D">
        <w:rPr>
          <w:rFonts w:ascii="Times New Roman" w:hAnsi="Times New Roman"/>
          <w:sz w:val="24"/>
          <w:szCs w:val="24"/>
        </w:rPr>
        <w:t xml:space="preserve"> місцеве самоврядування в </w:t>
      </w:r>
      <w:proofErr w:type="spellStart"/>
      <w:r w:rsidRPr="00584D3D">
        <w:rPr>
          <w:rFonts w:ascii="Times New Roman" w:hAnsi="Times New Roman"/>
          <w:sz w:val="24"/>
          <w:szCs w:val="24"/>
        </w:rPr>
        <w:t>Україні”</w:t>
      </w:r>
      <w:proofErr w:type="spellEnd"/>
      <w:r w:rsidRPr="00584D3D">
        <w:rPr>
          <w:rFonts w:ascii="Times New Roman" w:hAnsi="Times New Roman"/>
          <w:sz w:val="24"/>
          <w:szCs w:val="24"/>
        </w:rPr>
        <w:t xml:space="preserve"> виконавчий комітет Новороздільської міської ради</w:t>
      </w:r>
    </w:p>
    <w:p w:rsidR="00584D3D" w:rsidRPr="00584D3D" w:rsidRDefault="00584D3D" w:rsidP="00584D3D">
      <w:pPr>
        <w:pStyle w:val="21"/>
        <w:spacing w:after="0" w:line="240" w:lineRule="auto"/>
        <w:ind w:left="0"/>
        <w:rPr>
          <w:rFonts w:ascii="Times New Roman" w:hAnsi="Times New Roman"/>
          <w:sz w:val="24"/>
          <w:szCs w:val="24"/>
        </w:rPr>
      </w:pPr>
    </w:p>
    <w:p w:rsidR="00584D3D" w:rsidRPr="00662C01" w:rsidRDefault="00584D3D" w:rsidP="00584D3D">
      <w:pPr>
        <w:pStyle w:val="21"/>
        <w:spacing w:after="0" w:line="240" w:lineRule="auto"/>
        <w:ind w:left="0"/>
        <w:rPr>
          <w:rFonts w:ascii="Times New Roman" w:hAnsi="Times New Roman"/>
          <w:spacing w:val="20"/>
          <w:sz w:val="24"/>
          <w:szCs w:val="24"/>
        </w:rPr>
      </w:pPr>
      <w:r w:rsidRPr="00662C01">
        <w:rPr>
          <w:rFonts w:ascii="Times New Roman" w:hAnsi="Times New Roman"/>
          <w:spacing w:val="20"/>
          <w:sz w:val="24"/>
          <w:szCs w:val="24"/>
        </w:rPr>
        <w:t>В И Р І Ш И В:</w:t>
      </w:r>
    </w:p>
    <w:p w:rsidR="00584D3D" w:rsidRPr="00584D3D" w:rsidRDefault="00584D3D" w:rsidP="00584D3D">
      <w:pPr>
        <w:spacing w:after="0" w:line="240" w:lineRule="auto"/>
        <w:ind w:firstLine="600"/>
        <w:jc w:val="both"/>
        <w:rPr>
          <w:rFonts w:ascii="Times New Roman" w:hAnsi="Times New Roman"/>
          <w:spacing w:val="20"/>
          <w:sz w:val="24"/>
          <w:szCs w:val="24"/>
        </w:rPr>
      </w:pPr>
    </w:p>
    <w:p w:rsidR="00584D3D" w:rsidRPr="00584D3D" w:rsidRDefault="00584D3D" w:rsidP="00584D3D">
      <w:pPr>
        <w:pStyle w:val="21"/>
        <w:spacing w:after="0" w:line="240" w:lineRule="auto"/>
        <w:ind w:left="0" w:firstLine="567"/>
        <w:rPr>
          <w:rFonts w:ascii="Times New Roman" w:hAnsi="Times New Roman"/>
          <w:sz w:val="24"/>
          <w:szCs w:val="24"/>
        </w:rPr>
      </w:pPr>
      <w:r w:rsidRPr="00584D3D">
        <w:rPr>
          <w:rFonts w:ascii="Times New Roman" w:hAnsi="Times New Roman"/>
          <w:sz w:val="24"/>
          <w:szCs w:val="24"/>
        </w:rPr>
        <w:t>1. Перерозподілити видатки за бюджетними програмами в межах загального обсягу бюджетних призначень головного розпорядника бюджетних коштів по спеціальному фонду:</w:t>
      </w:r>
    </w:p>
    <w:p w:rsidR="00584D3D" w:rsidRPr="00584D3D" w:rsidRDefault="00584D3D" w:rsidP="00584D3D">
      <w:pPr>
        <w:pStyle w:val="21"/>
        <w:spacing w:after="0" w:line="240" w:lineRule="auto"/>
        <w:ind w:left="0" w:firstLine="567"/>
        <w:rPr>
          <w:rFonts w:ascii="Times New Roman" w:hAnsi="Times New Roman"/>
          <w:sz w:val="24"/>
          <w:szCs w:val="24"/>
        </w:rPr>
      </w:pPr>
    </w:p>
    <w:tbl>
      <w:tblPr>
        <w:tblW w:w="0" w:type="auto"/>
        <w:tblLook w:val="00A0"/>
      </w:tblPr>
      <w:tblGrid>
        <w:gridCol w:w="2392"/>
        <w:gridCol w:w="2392"/>
        <w:gridCol w:w="2393"/>
        <w:gridCol w:w="2393"/>
      </w:tblGrid>
      <w:tr w:rsidR="00584D3D" w:rsidRPr="00584D3D" w:rsidTr="002D0D79">
        <w:tc>
          <w:tcPr>
            <w:tcW w:w="2392" w:type="dxa"/>
          </w:tcPr>
          <w:p w:rsidR="00584D3D" w:rsidRPr="00584D3D" w:rsidRDefault="00584D3D" w:rsidP="002D0D79">
            <w:pPr>
              <w:spacing w:after="0" w:line="240" w:lineRule="auto"/>
              <w:jc w:val="center"/>
              <w:rPr>
                <w:rFonts w:ascii="Times New Roman" w:hAnsi="Times New Roman"/>
                <w:b/>
                <w:sz w:val="24"/>
                <w:szCs w:val="24"/>
              </w:rPr>
            </w:pPr>
            <w:r w:rsidRPr="00584D3D">
              <w:rPr>
                <w:rFonts w:ascii="Times New Roman" w:hAnsi="Times New Roman"/>
                <w:b/>
                <w:sz w:val="24"/>
                <w:szCs w:val="24"/>
              </w:rPr>
              <w:t>КВК</w:t>
            </w:r>
          </w:p>
        </w:tc>
        <w:tc>
          <w:tcPr>
            <w:tcW w:w="2392" w:type="dxa"/>
          </w:tcPr>
          <w:p w:rsidR="00584D3D" w:rsidRPr="00584D3D" w:rsidRDefault="00584D3D" w:rsidP="002D0D79">
            <w:pPr>
              <w:spacing w:after="0" w:line="240" w:lineRule="auto"/>
              <w:jc w:val="center"/>
              <w:rPr>
                <w:rFonts w:ascii="Times New Roman" w:hAnsi="Times New Roman"/>
                <w:b/>
                <w:sz w:val="24"/>
                <w:szCs w:val="24"/>
              </w:rPr>
            </w:pPr>
            <w:r w:rsidRPr="00584D3D">
              <w:rPr>
                <w:rFonts w:ascii="Times New Roman" w:hAnsi="Times New Roman"/>
                <w:b/>
                <w:sz w:val="24"/>
                <w:szCs w:val="24"/>
              </w:rPr>
              <w:t>КФКВ</w:t>
            </w:r>
          </w:p>
        </w:tc>
        <w:tc>
          <w:tcPr>
            <w:tcW w:w="2393" w:type="dxa"/>
          </w:tcPr>
          <w:p w:rsidR="00584D3D" w:rsidRPr="00584D3D" w:rsidRDefault="00584D3D" w:rsidP="002D0D79">
            <w:pPr>
              <w:spacing w:after="0" w:line="240" w:lineRule="auto"/>
              <w:jc w:val="center"/>
              <w:rPr>
                <w:rFonts w:ascii="Times New Roman" w:hAnsi="Times New Roman"/>
                <w:b/>
                <w:sz w:val="24"/>
                <w:szCs w:val="24"/>
              </w:rPr>
            </w:pPr>
            <w:r w:rsidRPr="00584D3D">
              <w:rPr>
                <w:rFonts w:ascii="Times New Roman" w:hAnsi="Times New Roman"/>
                <w:b/>
                <w:sz w:val="24"/>
                <w:szCs w:val="24"/>
              </w:rPr>
              <w:t>КЕКВ</w:t>
            </w:r>
          </w:p>
        </w:tc>
        <w:tc>
          <w:tcPr>
            <w:tcW w:w="2393" w:type="dxa"/>
          </w:tcPr>
          <w:p w:rsidR="00584D3D" w:rsidRPr="00584D3D" w:rsidRDefault="00584D3D" w:rsidP="002D0D79">
            <w:pPr>
              <w:spacing w:after="0" w:line="240" w:lineRule="auto"/>
              <w:jc w:val="center"/>
              <w:rPr>
                <w:rFonts w:ascii="Times New Roman" w:hAnsi="Times New Roman"/>
                <w:b/>
                <w:sz w:val="24"/>
                <w:szCs w:val="24"/>
              </w:rPr>
            </w:pPr>
            <w:r w:rsidRPr="00584D3D">
              <w:rPr>
                <w:rFonts w:ascii="Times New Roman" w:hAnsi="Times New Roman"/>
                <w:b/>
                <w:sz w:val="24"/>
                <w:szCs w:val="24"/>
              </w:rPr>
              <w:t>СУМА</w:t>
            </w:r>
          </w:p>
        </w:tc>
      </w:tr>
      <w:tr w:rsidR="00584D3D" w:rsidRPr="00584D3D" w:rsidTr="002D0D79">
        <w:tc>
          <w:tcPr>
            <w:tcW w:w="2392" w:type="dxa"/>
          </w:tcPr>
          <w:p w:rsidR="00584D3D" w:rsidRPr="00584D3D" w:rsidRDefault="00584D3D" w:rsidP="002D0D79">
            <w:pPr>
              <w:spacing w:after="0" w:line="240" w:lineRule="auto"/>
              <w:jc w:val="center"/>
              <w:rPr>
                <w:rFonts w:ascii="Times New Roman" w:hAnsi="Times New Roman"/>
                <w:sz w:val="24"/>
                <w:szCs w:val="24"/>
              </w:rPr>
            </w:pPr>
            <w:r w:rsidRPr="00584D3D">
              <w:rPr>
                <w:rFonts w:ascii="Times New Roman" w:hAnsi="Times New Roman"/>
                <w:sz w:val="24"/>
                <w:szCs w:val="24"/>
              </w:rPr>
              <w:t>010</w:t>
            </w:r>
          </w:p>
        </w:tc>
        <w:tc>
          <w:tcPr>
            <w:tcW w:w="2392" w:type="dxa"/>
          </w:tcPr>
          <w:p w:rsidR="00584D3D" w:rsidRPr="00584D3D" w:rsidRDefault="00584D3D" w:rsidP="002D0D79">
            <w:pPr>
              <w:spacing w:after="0" w:line="240" w:lineRule="auto"/>
              <w:jc w:val="center"/>
              <w:rPr>
                <w:rFonts w:ascii="Times New Roman" w:hAnsi="Times New Roman"/>
                <w:sz w:val="24"/>
                <w:szCs w:val="24"/>
              </w:rPr>
            </w:pPr>
            <w:r w:rsidRPr="00584D3D">
              <w:rPr>
                <w:rFonts w:ascii="Times New Roman" w:hAnsi="Times New Roman"/>
                <w:sz w:val="24"/>
                <w:szCs w:val="24"/>
              </w:rPr>
              <w:t>070101</w:t>
            </w:r>
          </w:p>
        </w:tc>
        <w:tc>
          <w:tcPr>
            <w:tcW w:w="2393" w:type="dxa"/>
          </w:tcPr>
          <w:p w:rsidR="00584D3D" w:rsidRPr="00584D3D" w:rsidRDefault="00584D3D" w:rsidP="002D0D79">
            <w:pPr>
              <w:spacing w:after="0" w:line="240" w:lineRule="auto"/>
              <w:jc w:val="center"/>
              <w:rPr>
                <w:rFonts w:ascii="Times New Roman" w:hAnsi="Times New Roman"/>
                <w:sz w:val="24"/>
                <w:szCs w:val="24"/>
              </w:rPr>
            </w:pPr>
            <w:r w:rsidRPr="00584D3D">
              <w:rPr>
                <w:rFonts w:ascii="Times New Roman" w:hAnsi="Times New Roman"/>
                <w:sz w:val="24"/>
                <w:szCs w:val="24"/>
              </w:rPr>
              <w:t>3132</w:t>
            </w:r>
          </w:p>
        </w:tc>
        <w:tc>
          <w:tcPr>
            <w:tcW w:w="2393" w:type="dxa"/>
          </w:tcPr>
          <w:p w:rsidR="00584D3D" w:rsidRPr="00584D3D" w:rsidRDefault="00584D3D" w:rsidP="002D0D79">
            <w:pPr>
              <w:spacing w:after="0" w:line="240" w:lineRule="auto"/>
              <w:jc w:val="center"/>
              <w:rPr>
                <w:rFonts w:ascii="Times New Roman" w:hAnsi="Times New Roman"/>
                <w:sz w:val="24"/>
                <w:szCs w:val="24"/>
              </w:rPr>
            </w:pPr>
            <w:r w:rsidRPr="00584D3D">
              <w:rPr>
                <w:rFonts w:ascii="Times New Roman" w:hAnsi="Times New Roman"/>
                <w:sz w:val="24"/>
                <w:szCs w:val="24"/>
              </w:rPr>
              <w:t>-30000,00</w:t>
            </w:r>
          </w:p>
        </w:tc>
      </w:tr>
      <w:tr w:rsidR="00584D3D" w:rsidRPr="00584D3D" w:rsidTr="002D0D79">
        <w:tc>
          <w:tcPr>
            <w:tcW w:w="2392" w:type="dxa"/>
          </w:tcPr>
          <w:p w:rsidR="00584D3D" w:rsidRPr="00584D3D" w:rsidRDefault="00584D3D" w:rsidP="002D0D79">
            <w:pPr>
              <w:spacing w:after="0" w:line="240" w:lineRule="auto"/>
              <w:jc w:val="center"/>
              <w:rPr>
                <w:rFonts w:ascii="Times New Roman" w:hAnsi="Times New Roman"/>
                <w:sz w:val="24"/>
                <w:szCs w:val="24"/>
              </w:rPr>
            </w:pPr>
            <w:r w:rsidRPr="00584D3D">
              <w:rPr>
                <w:rFonts w:ascii="Times New Roman" w:hAnsi="Times New Roman"/>
                <w:sz w:val="24"/>
                <w:szCs w:val="24"/>
              </w:rPr>
              <w:t>010</w:t>
            </w:r>
          </w:p>
        </w:tc>
        <w:tc>
          <w:tcPr>
            <w:tcW w:w="2392" w:type="dxa"/>
          </w:tcPr>
          <w:p w:rsidR="00584D3D" w:rsidRPr="00584D3D" w:rsidRDefault="00D30029" w:rsidP="002D0D79">
            <w:pPr>
              <w:spacing w:after="0" w:line="240" w:lineRule="auto"/>
              <w:jc w:val="center"/>
              <w:rPr>
                <w:rFonts w:ascii="Times New Roman" w:hAnsi="Times New Roman"/>
                <w:sz w:val="24"/>
                <w:szCs w:val="24"/>
              </w:rPr>
            </w:pPr>
            <w:r>
              <w:rPr>
                <w:rFonts w:ascii="Times New Roman" w:hAnsi="Times New Roman"/>
                <w:sz w:val="24"/>
                <w:szCs w:val="24"/>
              </w:rPr>
              <w:t>150110</w:t>
            </w:r>
          </w:p>
        </w:tc>
        <w:tc>
          <w:tcPr>
            <w:tcW w:w="2393" w:type="dxa"/>
          </w:tcPr>
          <w:p w:rsidR="00584D3D" w:rsidRPr="00584D3D" w:rsidRDefault="00584D3D" w:rsidP="002D0D79">
            <w:pPr>
              <w:spacing w:after="0" w:line="240" w:lineRule="auto"/>
              <w:jc w:val="center"/>
              <w:rPr>
                <w:rFonts w:ascii="Times New Roman" w:hAnsi="Times New Roman"/>
                <w:sz w:val="24"/>
                <w:szCs w:val="24"/>
              </w:rPr>
            </w:pPr>
            <w:r w:rsidRPr="00584D3D">
              <w:rPr>
                <w:rFonts w:ascii="Times New Roman" w:hAnsi="Times New Roman"/>
                <w:sz w:val="24"/>
                <w:szCs w:val="24"/>
              </w:rPr>
              <w:t>3142</w:t>
            </w:r>
          </w:p>
        </w:tc>
        <w:tc>
          <w:tcPr>
            <w:tcW w:w="2393" w:type="dxa"/>
          </w:tcPr>
          <w:p w:rsidR="00584D3D" w:rsidRPr="00584D3D" w:rsidRDefault="00584D3D" w:rsidP="002D0D79">
            <w:pPr>
              <w:spacing w:after="0" w:line="240" w:lineRule="auto"/>
              <w:jc w:val="center"/>
              <w:rPr>
                <w:rFonts w:ascii="Times New Roman" w:hAnsi="Times New Roman"/>
                <w:sz w:val="24"/>
                <w:szCs w:val="24"/>
              </w:rPr>
            </w:pPr>
            <w:r w:rsidRPr="00584D3D">
              <w:rPr>
                <w:rFonts w:ascii="Times New Roman" w:hAnsi="Times New Roman"/>
                <w:sz w:val="24"/>
                <w:szCs w:val="24"/>
              </w:rPr>
              <w:t>+30000,00</w:t>
            </w:r>
          </w:p>
        </w:tc>
      </w:tr>
    </w:tbl>
    <w:p w:rsidR="00584D3D" w:rsidRPr="00584D3D" w:rsidRDefault="00584D3D" w:rsidP="00584D3D">
      <w:pPr>
        <w:pStyle w:val="21"/>
        <w:spacing w:after="0" w:line="240" w:lineRule="auto"/>
        <w:ind w:left="0" w:firstLine="567"/>
        <w:jc w:val="both"/>
        <w:rPr>
          <w:rFonts w:ascii="Times New Roman" w:hAnsi="Times New Roman"/>
          <w:sz w:val="24"/>
          <w:szCs w:val="24"/>
        </w:rPr>
      </w:pPr>
    </w:p>
    <w:p w:rsidR="00584D3D" w:rsidRPr="00584D3D" w:rsidRDefault="00584D3D" w:rsidP="00584D3D">
      <w:pPr>
        <w:pStyle w:val="21"/>
        <w:spacing w:after="0" w:line="240" w:lineRule="auto"/>
        <w:ind w:left="0" w:firstLine="567"/>
        <w:jc w:val="both"/>
        <w:rPr>
          <w:rFonts w:ascii="Times New Roman" w:hAnsi="Times New Roman"/>
          <w:sz w:val="24"/>
          <w:szCs w:val="24"/>
        </w:rPr>
      </w:pPr>
      <w:r w:rsidRPr="00584D3D">
        <w:rPr>
          <w:rFonts w:ascii="Times New Roman" w:hAnsi="Times New Roman"/>
          <w:sz w:val="24"/>
          <w:szCs w:val="24"/>
        </w:rPr>
        <w:t xml:space="preserve">2. Головному розпоряднику коштів, відділу освіти (начальник Соболевський І.О.) рішення подати на погодження постійній депутатській комісії з питань планування бюджету та фінансів (голова </w:t>
      </w:r>
      <w:proofErr w:type="spellStart"/>
      <w:r w:rsidRPr="00584D3D">
        <w:rPr>
          <w:rFonts w:ascii="Times New Roman" w:hAnsi="Times New Roman"/>
          <w:sz w:val="24"/>
          <w:szCs w:val="24"/>
        </w:rPr>
        <w:t>Засанський</w:t>
      </w:r>
      <w:proofErr w:type="spellEnd"/>
      <w:r w:rsidRPr="00584D3D">
        <w:rPr>
          <w:rFonts w:ascii="Times New Roman" w:hAnsi="Times New Roman"/>
          <w:sz w:val="24"/>
          <w:szCs w:val="24"/>
        </w:rPr>
        <w:t xml:space="preserve"> В.І.)</w:t>
      </w:r>
    </w:p>
    <w:p w:rsidR="00584D3D" w:rsidRPr="00584D3D" w:rsidRDefault="00584D3D" w:rsidP="00584D3D">
      <w:pPr>
        <w:spacing w:after="0" w:line="240" w:lineRule="auto"/>
        <w:ind w:firstLine="567"/>
        <w:jc w:val="both"/>
        <w:rPr>
          <w:rFonts w:ascii="Times New Roman" w:hAnsi="Times New Roman"/>
          <w:sz w:val="24"/>
          <w:szCs w:val="24"/>
        </w:rPr>
      </w:pPr>
      <w:r w:rsidRPr="00584D3D">
        <w:rPr>
          <w:rFonts w:ascii="Times New Roman" w:hAnsi="Times New Roman"/>
          <w:sz w:val="24"/>
          <w:szCs w:val="24"/>
        </w:rPr>
        <w:t>3. Фінансовому управлінню міської ради Ричагівському І.І. внести зміни до бюджетних призначень на 2015 рік.</w:t>
      </w:r>
    </w:p>
    <w:p w:rsidR="00584D3D" w:rsidRPr="00584D3D" w:rsidRDefault="00584D3D" w:rsidP="00584D3D">
      <w:pPr>
        <w:spacing w:after="0" w:line="240" w:lineRule="auto"/>
        <w:ind w:firstLine="567"/>
        <w:jc w:val="both"/>
        <w:rPr>
          <w:rFonts w:ascii="Times New Roman" w:hAnsi="Times New Roman"/>
          <w:sz w:val="24"/>
          <w:szCs w:val="24"/>
        </w:rPr>
      </w:pPr>
      <w:r w:rsidRPr="00584D3D">
        <w:rPr>
          <w:rFonts w:ascii="Times New Roman" w:hAnsi="Times New Roman"/>
          <w:sz w:val="24"/>
          <w:szCs w:val="24"/>
        </w:rPr>
        <w:t>4. Контроль за виконанням даного рішення покласти на міського голову Туза В.М.</w:t>
      </w:r>
    </w:p>
    <w:p w:rsidR="00584D3D" w:rsidRPr="00584D3D" w:rsidRDefault="00584D3D" w:rsidP="00584D3D">
      <w:pPr>
        <w:spacing w:after="0" w:line="240" w:lineRule="auto"/>
        <w:ind w:firstLine="600"/>
        <w:jc w:val="both"/>
        <w:rPr>
          <w:rFonts w:ascii="Times New Roman" w:hAnsi="Times New Roman"/>
          <w:sz w:val="24"/>
          <w:szCs w:val="24"/>
        </w:rPr>
      </w:pPr>
    </w:p>
    <w:p w:rsidR="00584D3D" w:rsidRPr="00584D3D" w:rsidRDefault="00584D3D" w:rsidP="00584D3D">
      <w:pPr>
        <w:spacing w:after="0" w:line="240" w:lineRule="auto"/>
        <w:ind w:firstLine="600"/>
        <w:jc w:val="both"/>
        <w:rPr>
          <w:rFonts w:ascii="Times New Roman" w:hAnsi="Times New Roman"/>
          <w:sz w:val="24"/>
          <w:szCs w:val="24"/>
        </w:rPr>
      </w:pPr>
    </w:p>
    <w:p w:rsidR="00584D3D" w:rsidRPr="00EB336F" w:rsidRDefault="00584D3D" w:rsidP="00584D3D">
      <w:pPr>
        <w:spacing w:after="0" w:line="240" w:lineRule="auto"/>
        <w:jc w:val="both"/>
        <w:rPr>
          <w:rFonts w:ascii="Times New Roman" w:hAnsi="Times New Roman"/>
          <w:sz w:val="24"/>
          <w:szCs w:val="24"/>
        </w:rPr>
      </w:pPr>
      <w:r w:rsidRPr="00EB336F">
        <w:rPr>
          <w:rFonts w:ascii="Times New Roman" w:hAnsi="Times New Roman"/>
          <w:sz w:val="24"/>
          <w:szCs w:val="24"/>
        </w:rPr>
        <w:t>Міський голова                                                                     Володимир ТУЗ</w:t>
      </w:r>
    </w:p>
    <w:p w:rsidR="00584D3D" w:rsidRPr="00584D3D" w:rsidRDefault="00584D3D" w:rsidP="00584D3D">
      <w:pPr>
        <w:spacing w:after="0" w:line="240" w:lineRule="auto"/>
        <w:rPr>
          <w:rFonts w:ascii="Times New Roman" w:hAnsi="Times New Roman"/>
          <w:sz w:val="24"/>
          <w:szCs w:val="24"/>
        </w:rPr>
      </w:pPr>
    </w:p>
    <w:p w:rsidR="00190F84" w:rsidRPr="00584D3D" w:rsidRDefault="00190F84" w:rsidP="00190F84">
      <w:pPr>
        <w:spacing w:after="0" w:line="240" w:lineRule="auto"/>
        <w:jc w:val="both"/>
        <w:rPr>
          <w:rFonts w:ascii="Times New Roman" w:hAnsi="Times New Roman"/>
          <w:sz w:val="24"/>
          <w:szCs w:val="24"/>
        </w:rPr>
      </w:pPr>
    </w:p>
    <w:p w:rsidR="00190F84" w:rsidRPr="00584D3D" w:rsidRDefault="00190F84" w:rsidP="00190F84">
      <w:pPr>
        <w:spacing w:after="0" w:line="240" w:lineRule="auto"/>
        <w:jc w:val="both"/>
        <w:rPr>
          <w:rFonts w:ascii="Times New Roman" w:hAnsi="Times New Roman"/>
          <w:sz w:val="24"/>
          <w:szCs w:val="24"/>
        </w:rPr>
      </w:pPr>
    </w:p>
    <w:p w:rsidR="00190F84" w:rsidRPr="00584D3D" w:rsidRDefault="00190F84" w:rsidP="00190F84">
      <w:pPr>
        <w:spacing w:after="0" w:line="240" w:lineRule="auto"/>
        <w:jc w:val="both"/>
        <w:rPr>
          <w:rFonts w:ascii="Times New Roman" w:hAnsi="Times New Roman"/>
          <w:sz w:val="24"/>
          <w:szCs w:val="24"/>
        </w:rPr>
      </w:pPr>
    </w:p>
    <w:p w:rsidR="00190F84" w:rsidRPr="00584D3D" w:rsidRDefault="00190F84" w:rsidP="00190F84">
      <w:pPr>
        <w:spacing w:after="0" w:line="240" w:lineRule="auto"/>
        <w:jc w:val="both"/>
        <w:rPr>
          <w:rFonts w:ascii="Times New Roman" w:hAnsi="Times New Roman"/>
          <w:sz w:val="24"/>
          <w:szCs w:val="24"/>
        </w:rPr>
      </w:pPr>
    </w:p>
    <w:p w:rsidR="00190F84" w:rsidRPr="00584D3D" w:rsidRDefault="00190F84" w:rsidP="00190F84">
      <w:pPr>
        <w:spacing w:after="0" w:line="240" w:lineRule="auto"/>
        <w:jc w:val="both"/>
        <w:rPr>
          <w:rFonts w:ascii="Times New Roman" w:hAnsi="Times New Roman"/>
          <w:sz w:val="24"/>
          <w:szCs w:val="24"/>
        </w:rPr>
      </w:pPr>
    </w:p>
    <w:p w:rsidR="00190F84" w:rsidRPr="00584D3D" w:rsidRDefault="00190F84" w:rsidP="00190F84">
      <w:pPr>
        <w:spacing w:after="0" w:line="240" w:lineRule="auto"/>
        <w:jc w:val="both"/>
        <w:rPr>
          <w:rFonts w:ascii="Times New Roman" w:hAnsi="Times New Roman"/>
          <w:sz w:val="24"/>
          <w:szCs w:val="24"/>
        </w:rPr>
      </w:pPr>
    </w:p>
    <w:p w:rsidR="00190F84" w:rsidRDefault="00190F84" w:rsidP="00190F84">
      <w:pPr>
        <w:spacing w:after="0" w:line="240" w:lineRule="auto"/>
        <w:jc w:val="both"/>
        <w:rPr>
          <w:rFonts w:ascii="Times New Roman" w:hAnsi="Times New Roman"/>
          <w:sz w:val="24"/>
          <w:szCs w:val="24"/>
        </w:rPr>
      </w:pPr>
    </w:p>
    <w:p w:rsidR="00190F84" w:rsidRDefault="00190F84" w:rsidP="00190F84">
      <w:pPr>
        <w:spacing w:after="0" w:line="240" w:lineRule="auto"/>
        <w:jc w:val="both"/>
        <w:rPr>
          <w:rFonts w:ascii="Times New Roman" w:hAnsi="Times New Roman"/>
          <w:sz w:val="24"/>
          <w:szCs w:val="24"/>
        </w:rPr>
      </w:pPr>
    </w:p>
    <w:p w:rsidR="00A6202C" w:rsidRDefault="00A6202C"/>
    <w:sectPr w:rsidR="00A6202C" w:rsidSect="00A620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66810"/>
    <w:multiLevelType w:val="hybridMultilevel"/>
    <w:tmpl w:val="0CBE35A0"/>
    <w:lvl w:ilvl="0" w:tplc="2E7486B6">
      <w:start w:val="243"/>
      <w:numFmt w:val="decimal"/>
      <w:lvlText w:val="%1"/>
      <w:lvlJc w:val="left"/>
      <w:pPr>
        <w:tabs>
          <w:tab w:val="num" w:pos="540"/>
        </w:tabs>
        <w:ind w:left="540" w:hanging="360"/>
      </w:pPr>
      <w:rPr>
        <w:rFonts w:hint="default"/>
        <w:b/>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194111C"/>
    <w:multiLevelType w:val="hybridMultilevel"/>
    <w:tmpl w:val="76308CF8"/>
    <w:lvl w:ilvl="0" w:tplc="EB608594">
      <w:start w:val="1"/>
      <w:numFmt w:val="decimal"/>
      <w:lvlText w:val="%1."/>
      <w:lvlJc w:val="left"/>
      <w:pPr>
        <w:tabs>
          <w:tab w:val="num" w:pos="540"/>
        </w:tabs>
        <w:ind w:left="540" w:hanging="360"/>
      </w:pPr>
      <w:rPr>
        <w:color w:val="auto"/>
      </w:rPr>
    </w:lvl>
    <w:lvl w:ilvl="1" w:tplc="04220019">
      <w:start w:val="1"/>
      <w:numFmt w:val="decimal"/>
      <w:pStyle w:val="2"/>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nsid w:val="4AFB50F4"/>
    <w:multiLevelType w:val="hybridMultilevel"/>
    <w:tmpl w:val="C9B4790A"/>
    <w:lvl w:ilvl="0" w:tplc="86E44878">
      <w:start w:val="299"/>
      <w:numFmt w:val="decimal"/>
      <w:lvlText w:val="%1"/>
      <w:lvlJc w:val="left"/>
      <w:pPr>
        <w:tabs>
          <w:tab w:val="num" w:pos="540"/>
        </w:tabs>
        <w:ind w:left="540" w:hanging="360"/>
      </w:pPr>
      <w:rPr>
        <w:rFonts w:hint="default"/>
        <w:b/>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2A4EA9"/>
    <w:multiLevelType w:val="hybridMultilevel"/>
    <w:tmpl w:val="DD769D1E"/>
    <w:lvl w:ilvl="0" w:tplc="E590433E">
      <w:start w:val="1"/>
      <w:numFmt w:val="decimal"/>
      <w:lvlText w:val="%1."/>
      <w:lvlJc w:val="left"/>
      <w:pPr>
        <w:tabs>
          <w:tab w:val="num" w:pos="540"/>
        </w:tabs>
        <w:ind w:left="54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CB7842"/>
    <w:multiLevelType w:val="hybridMultilevel"/>
    <w:tmpl w:val="8DBE569E"/>
    <w:lvl w:ilvl="0" w:tplc="5FF6D868">
      <w:start w:val="11"/>
      <w:numFmt w:val="decimal"/>
      <w:lvlText w:val="%1."/>
      <w:lvlJc w:val="left"/>
      <w:pPr>
        <w:tabs>
          <w:tab w:val="num" w:pos="540"/>
        </w:tabs>
        <w:ind w:left="54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4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grammar="clean"/>
  <w:defaultTabStop w:val="708"/>
  <w:characterSpacingControl w:val="doNotCompress"/>
  <w:compat/>
  <w:rsids>
    <w:rsidRoot w:val="00190F84"/>
    <w:rsid w:val="00020026"/>
    <w:rsid w:val="000B5E2D"/>
    <w:rsid w:val="0011559A"/>
    <w:rsid w:val="00190F84"/>
    <w:rsid w:val="0031221A"/>
    <w:rsid w:val="00344145"/>
    <w:rsid w:val="00584D3D"/>
    <w:rsid w:val="005C0C4C"/>
    <w:rsid w:val="00631D98"/>
    <w:rsid w:val="00662C01"/>
    <w:rsid w:val="00A11395"/>
    <w:rsid w:val="00A6202C"/>
    <w:rsid w:val="00D30029"/>
    <w:rsid w:val="00D57F59"/>
    <w:rsid w:val="00E42792"/>
    <w:rsid w:val="00EB33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F84"/>
    <w:rPr>
      <w:rFonts w:ascii="Calibri" w:eastAsia="Calibri" w:hAnsi="Calibri" w:cs="Times New Roman"/>
      <w:lang w:val="uk-UA"/>
    </w:rPr>
  </w:style>
  <w:style w:type="paragraph" w:styleId="2">
    <w:name w:val="heading 2"/>
    <w:basedOn w:val="a"/>
    <w:next w:val="a"/>
    <w:link w:val="20"/>
    <w:uiPriority w:val="99"/>
    <w:semiHidden/>
    <w:unhideWhenUsed/>
    <w:qFormat/>
    <w:rsid w:val="00190F84"/>
    <w:pPr>
      <w:keepNext/>
      <w:widowControl w:val="0"/>
      <w:numPr>
        <w:ilvl w:val="1"/>
        <w:numId w:val="1"/>
      </w:numPr>
      <w:suppressAutoHyphens/>
      <w:spacing w:after="0" w:line="240" w:lineRule="auto"/>
      <w:jc w:val="center"/>
      <w:outlineLvl w:val="1"/>
    </w:pPr>
    <w:rPr>
      <w:rFonts w:ascii="Times New Roman" w:eastAsia="Andale Sans UI" w:hAnsi="Times New Roman"/>
      <w:color w:val="00000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rsid w:val="00190F84"/>
    <w:rPr>
      <w:rFonts w:ascii="Times New Roman" w:eastAsia="Andale Sans UI" w:hAnsi="Times New Roman" w:cs="Times New Roman"/>
      <w:color w:val="000000"/>
      <w:kern w:val="2"/>
      <w:sz w:val="24"/>
      <w:szCs w:val="24"/>
      <w:lang w:val="uk-UA"/>
    </w:rPr>
  </w:style>
  <w:style w:type="paragraph" w:styleId="a3">
    <w:name w:val="Balloon Text"/>
    <w:basedOn w:val="a"/>
    <w:link w:val="a4"/>
    <w:uiPriority w:val="99"/>
    <w:semiHidden/>
    <w:unhideWhenUsed/>
    <w:rsid w:val="00190F8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0F84"/>
    <w:rPr>
      <w:rFonts w:ascii="Tahoma" w:eastAsia="Calibri" w:hAnsi="Tahoma" w:cs="Tahoma"/>
      <w:sz w:val="16"/>
      <w:szCs w:val="16"/>
      <w:lang w:val="uk-UA"/>
    </w:rPr>
  </w:style>
  <w:style w:type="paragraph" w:styleId="21">
    <w:name w:val="Body Text Indent 2"/>
    <w:basedOn w:val="a"/>
    <w:link w:val="22"/>
    <w:uiPriority w:val="99"/>
    <w:semiHidden/>
    <w:rsid w:val="00584D3D"/>
    <w:pPr>
      <w:spacing w:after="120" w:line="480" w:lineRule="auto"/>
      <w:ind w:left="283"/>
    </w:pPr>
  </w:style>
  <w:style w:type="character" w:customStyle="1" w:styleId="22">
    <w:name w:val="Основной текст с отступом 2 Знак"/>
    <w:basedOn w:val="a0"/>
    <w:link w:val="21"/>
    <w:uiPriority w:val="99"/>
    <w:semiHidden/>
    <w:rsid w:val="00584D3D"/>
    <w:rPr>
      <w:rFonts w:ascii="Calibri" w:eastAsia="Calibri" w:hAnsi="Calibri" w:cs="Times New Roman"/>
      <w:lang w:val="uk-UA"/>
    </w:rPr>
  </w:style>
  <w:style w:type="paragraph" w:styleId="a5">
    <w:name w:val="Normal (Web)"/>
    <w:aliases w:val="Обычный (Web)"/>
    <w:basedOn w:val="a"/>
    <w:rsid w:val="00344145"/>
    <w:pPr>
      <w:spacing w:after="0" w:line="240" w:lineRule="auto"/>
      <w:ind w:firstLine="284"/>
      <w:jc w:val="both"/>
    </w:pPr>
    <w:rPr>
      <w:rFonts w:ascii="Courier New" w:eastAsia="MS Mincho" w:hAnsi="Courier New" w:cs="Courier New"/>
      <w:sz w:val="20"/>
      <w:szCs w:val="20"/>
      <w:lang w:eastAsia="ru-RU"/>
    </w:rPr>
  </w:style>
  <w:style w:type="character" w:customStyle="1" w:styleId="a6">
    <w:name w:val="Нижний колонтитул Знак"/>
    <w:aliases w:val="Нижний колонтитул Знак Знак Знак,Нижний колонтитул Знак1 Знак Знак Знак,Нижний колонтитул Знак Знак Знак Знак Знак,Нижний колонтитул Знак1 Знак Знак Знак Знак Знак,Нижний колонтитул Знак Знак Знак Знак Знак Знак Знак"/>
    <w:basedOn w:val="a0"/>
    <w:link w:val="a7"/>
    <w:locked/>
    <w:rsid w:val="00344145"/>
    <w:rPr>
      <w:sz w:val="24"/>
      <w:lang w:eastAsia="ru-RU"/>
    </w:rPr>
  </w:style>
  <w:style w:type="paragraph" w:styleId="a7">
    <w:name w:val="footer"/>
    <w:aliases w:val="Нижний колонтитул Знак Знак,Нижний колонтитул Знак1 Знак Знак,Нижний колонтитул Знак Знак Знак Знак,Нижний колонтитул Знак1 Знак Знак Знак Знак,Нижний колонтитул Знак Знак Знак Знак Знак Знак,Знак1 Знак Знак"/>
    <w:basedOn w:val="a"/>
    <w:link w:val="a6"/>
    <w:rsid w:val="00344145"/>
    <w:pPr>
      <w:tabs>
        <w:tab w:val="center" w:pos="4153"/>
        <w:tab w:val="right" w:pos="8306"/>
      </w:tabs>
      <w:spacing w:after="0" w:line="240" w:lineRule="auto"/>
    </w:pPr>
    <w:rPr>
      <w:rFonts w:asciiTheme="minorHAnsi" w:eastAsiaTheme="minorHAnsi" w:hAnsiTheme="minorHAnsi" w:cstheme="minorBidi"/>
      <w:sz w:val="24"/>
      <w:lang w:val="ru-RU" w:eastAsia="ru-RU"/>
    </w:rPr>
  </w:style>
  <w:style w:type="character" w:customStyle="1" w:styleId="1">
    <w:name w:val="Нижний колонтитул Знак1"/>
    <w:basedOn w:val="a0"/>
    <w:link w:val="a7"/>
    <w:uiPriority w:val="99"/>
    <w:semiHidden/>
    <w:rsid w:val="00344145"/>
    <w:rPr>
      <w:rFonts w:ascii="Calibri" w:eastAsia="Calibri" w:hAnsi="Calibri" w:cs="Times New Roman"/>
      <w:lang w:val="uk-UA"/>
    </w:rPr>
  </w:style>
  <w:style w:type="paragraph" w:customStyle="1" w:styleId="210">
    <w:name w:val="Основной текст 21"/>
    <w:basedOn w:val="a"/>
    <w:rsid w:val="00344145"/>
    <w:pPr>
      <w:overflowPunct w:val="0"/>
      <w:autoSpaceDE w:val="0"/>
      <w:autoSpaceDN w:val="0"/>
      <w:adjustRightInd w:val="0"/>
      <w:spacing w:after="120" w:line="240" w:lineRule="auto"/>
      <w:ind w:left="283"/>
    </w:pPr>
    <w:rPr>
      <w:rFonts w:ascii="Times New Roman" w:hAnsi="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divs>
    <w:div w:id="248927388">
      <w:bodyDiv w:val="1"/>
      <w:marLeft w:val="0"/>
      <w:marRight w:val="0"/>
      <w:marTop w:val="0"/>
      <w:marBottom w:val="0"/>
      <w:divBdr>
        <w:top w:val="none" w:sz="0" w:space="0" w:color="auto"/>
        <w:left w:val="none" w:sz="0" w:space="0" w:color="auto"/>
        <w:bottom w:val="none" w:sz="0" w:space="0" w:color="auto"/>
        <w:right w:val="none" w:sz="0" w:space="0" w:color="auto"/>
      </w:divBdr>
      <w:divsChild>
        <w:div w:id="750152566">
          <w:marLeft w:val="0"/>
          <w:marRight w:val="0"/>
          <w:marTop w:val="0"/>
          <w:marBottom w:val="0"/>
          <w:divBdr>
            <w:top w:val="none" w:sz="0" w:space="0" w:color="auto"/>
            <w:left w:val="none" w:sz="0" w:space="0" w:color="auto"/>
            <w:bottom w:val="single" w:sz="4" w:space="1"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7</Pages>
  <Words>672</Words>
  <Characters>3831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Anatoliy</dc:creator>
  <cp:keywords/>
  <dc:description/>
  <cp:lastModifiedBy>Anatoliy</cp:lastModifiedBy>
  <cp:revision>13</cp:revision>
  <cp:lastPrinted>2015-12-07T11:32:00Z</cp:lastPrinted>
  <dcterms:created xsi:type="dcterms:W3CDTF">2015-12-07T07:52:00Z</dcterms:created>
  <dcterms:modified xsi:type="dcterms:W3CDTF">2015-12-07T11:34:00Z</dcterms:modified>
</cp:coreProperties>
</file>