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05" w:rsidRDefault="00516B05" w:rsidP="00516B05">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6"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516B05" w:rsidRDefault="00516B05" w:rsidP="00516B05">
      <w:r>
        <w:rPr>
          <w:rFonts w:ascii="Arial" w:hAnsi="Arial" w:cs="Arial"/>
          <w:sz w:val="18"/>
          <w:szCs w:val="18"/>
        </w:rPr>
        <w:br/>
      </w:r>
    </w:p>
    <w:p w:rsidR="00516B05" w:rsidRDefault="00516B05" w:rsidP="00516B05">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874</w:t>
      </w:r>
    </w:p>
    <w:p w:rsidR="00AA2374" w:rsidRPr="00D66F5E" w:rsidRDefault="00AA2374" w:rsidP="00AA2374">
      <w:pPr>
        <w:ind w:right="424"/>
        <w:jc w:val="both"/>
        <w:rPr>
          <w:rFonts w:ascii="Times New Roman" w:hAnsi="Times New Roman" w:cs="Times New Roman"/>
          <w:sz w:val="28"/>
          <w:szCs w:val="28"/>
        </w:rPr>
      </w:pPr>
      <w:r w:rsidRPr="00D66F5E">
        <w:rPr>
          <w:rFonts w:ascii="Times New Roman" w:hAnsi="Times New Roman" w:cs="Times New Roman"/>
          <w:sz w:val="28"/>
          <w:szCs w:val="28"/>
        </w:rPr>
        <w:t>25.11.2021</w:t>
      </w:r>
    </w:p>
    <w:p w:rsidR="00AA2374" w:rsidRPr="00D93E81" w:rsidRDefault="00AA2374" w:rsidP="00AA2374">
      <w:pPr>
        <w:spacing w:after="0"/>
        <w:rPr>
          <w:rFonts w:ascii="Times New Roman" w:hAnsi="Times New Roman" w:cs="Times New Roman"/>
          <w:sz w:val="28"/>
          <w:szCs w:val="28"/>
        </w:rPr>
      </w:pPr>
      <w:r w:rsidRPr="00D93E81">
        <w:rPr>
          <w:rFonts w:ascii="Times New Roman" w:hAnsi="Times New Roman" w:cs="Times New Roman"/>
          <w:sz w:val="28"/>
          <w:szCs w:val="28"/>
        </w:rPr>
        <w:t xml:space="preserve">Про внесення змін до Статуту </w:t>
      </w:r>
    </w:p>
    <w:p w:rsidR="00AA2374" w:rsidRPr="00D93E81" w:rsidRDefault="00AA2374" w:rsidP="00AA2374">
      <w:pPr>
        <w:spacing w:after="0"/>
        <w:rPr>
          <w:rFonts w:ascii="Times New Roman" w:hAnsi="Times New Roman" w:cs="Times New Roman"/>
          <w:sz w:val="28"/>
          <w:szCs w:val="28"/>
        </w:rPr>
      </w:pPr>
      <w:r w:rsidRPr="00D93E81">
        <w:rPr>
          <w:rFonts w:ascii="Times New Roman" w:hAnsi="Times New Roman" w:cs="Times New Roman"/>
          <w:sz w:val="28"/>
          <w:szCs w:val="28"/>
        </w:rPr>
        <w:t xml:space="preserve">Комунального некомерційного підприємства </w:t>
      </w:r>
    </w:p>
    <w:p w:rsidR="00AA2374" w:rsidRPr="00D93E81" w:rsidRDefault="00AA2374" w:rsidP="00AA2374">
      <w:pPr>
        <w:spacing w:after="0"/>
        <w:rPr>
          <w:rFonts w:ascii="Times New Roman" w:hAnsi="Times New Roman" w:cs="Times New Roman"/>
          <w:sz w:val="28"/>
          <w:szCs w:val="28"/>
        </w:rPr>
      </w:pPr>
      <w:r w:rsidRPr="00D93E81">
        <w:rPr>
          <w:rFonts w:ascii="Times New Roman" w:hAnsi="Times New Roman" w:cs="Times New Roman"/>
          <w:sz w:val="28"/>
          <w:szCs w:val="28"/>
        </w:rPr>
        <w:t>«</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w:t>
      </w:r>
    </w:p>
    <w:p w:rsidR="00AA2374" w:rsidRPr="00AA2374" w:rsidRDefault="00AA2374" w:rsidP="00AA2374">
      <w:pPr>
        <w:spacing w:after="0"/>
        <w:rPr>
          <w:rFonts w:ascii="Times New Roman" w:hAnsi="Times New Roman" w:cs="Times New Roman"/>
          <w:i/>
          <w:color w:val="333333"/>
          <w:sz w:val="28"/>
          <w:szCs w:val="28"/>
          <w:lang w:eastAsia="ru-RU"/>
        </w:rPr>
      </w:pPr>
      <w:proofErr w:type="spellStart"/>
      <w:r w:rsidRPr="00D93E81">
        <w:rPr>
          <w:rFonts w:ascii="Times New Roman" w:hAnsi="Times New Roman" w:cs="Times New Roman"/>
          <w:color w:val="333333"/>
          <w:sz w:val="28"/>
          <w:szCs w:val="28"/>
          <w:lang w:eastAsia="ru-RU"/>
        </w:rPr>
        <w:t>Новороздільської</w:t>
      </w:r>
      <w:proofErr w:type="spellEnd"/>
      <w:r w:rsidRPr="00D93E81">
        <w:rPr>
          <w:rFonts w:ascii="Times New Roman" w:hAnsi="Times New Roman" w:cs="Times New Roman"/>
          <w:color w:val="333333"/>
          <w:sz w:val="28"/>
          <w:szCs w:val="28"/>
          <w:lang w:eastAsia="ru-RU"/>
        </w:rPr>
        <w:t xml:space="preserve"> міської ради</w:t>
      </w:r>
      <w:r w:rsidRPr="00D93E81">
        <w:rPr>
          <w:rFonts w:ascii="Times New Roman" w:hAnsi="Times New Roman" w:cs="Times New Roman"/>
          <w:i/>
          <w:color w:val="333333"/>
          <w:sz w:val="28"/>
          <w:szCs w:val="28"/>
          <w:lang w:eastAsia="ru-RU"/>
        </w:rPr>
        <w:t xml:space="preserve"> </w:t>
      </w:r>
    </w:p>
    <w:p w:rsidR="00AA2374" w:rsidRPr="00AA2374" w:rsidRDefault="00AA2374" w:rsidP="00AA2374">
      <w:pPr>
        <w:spacing w:after="0"/>
        <w:rPr>
          <w:rFonts w:ascii="Times New Roman" w:hAnsi="Times New Roman" w:cs="Times New Roman"/>
          <w:color w:val="333333"/>
          <w:sz w:val="28"/>
          <w:szCs w:val="28"/>
          <w:lang w:eastAsia="ru-RU"/>
        </w:rPr>
      </w:pPr>
    </w:p>
    <w:p w:rsidR="00AA2374" w:rsidRPr="00D93E81" w:rsidRDefault="00AA2374" w:rsidP="00AA2374">
      <w:pPr>
        <w:spacing w:after="0"/>
        <w:ind w:firstLine="708"/>
        <w:jc w:val="both"/>
        <w:rPr>
          <w:rFonts w:ascii="Times New Roman" w:hAnsi="Times New Roman" w:cs="Times New Roman"/>
          <w:sz w:val="28"/>
          <w:szCs w:val="28"/>
        </w:rPr>
      </w:pPr>
      <w:r w:rsidRPr="00D93E81">
        <w:rPr>
          <w:rFonts w:ascii="Times New Roman" w:hAnsi="Times New Roman" w:cs="Times New Roman"/>
          <w:sz w:val="28"/>
          <w:szCs w:val="28"/>
        </w:rPr>
        <w:t>Відповідно до ст. 25, 26 Закону України «Про місцеве самоврядування в Україні», розглянувши лист головного лікаря Комунального некомерційного підприємства «</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w:t>
      </w:r>
      <w:proofErr w:type="spellStart"/>
      <w:r w:rsidRPr="00D93E81">
        <w:rPr>
          <w:rFonts w:ascii="Times New Roman" w:hAnsi="Times New Roman" w:cs="Times New Roman"/>
          <w:sz w:val="28"/>
          <w:szCs w:val="28"/>
        </w:rPr>
        <w:t>Стеціва</w:t>
      </w:r>
      <w:proofErr w:type="spellEnd"/>
      <w:r w:rsidRPr="00D93E81">
        <w:rPr>
          <w:rFonts w:ascii="Times New Roman" w:hAnsi="Times New Roman" w:cs="Times New Roman"/>
          <w:sz w:val="28"/>
          <w:szCs w:val="28"/>
        </w:rPr>
        <w:t xml:space="preserve"> Олега Романовича щодо необхідності внесення змін до Статуту Комунального некомерційного підприємства «</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w:t>
      </w:r>
      <w:r w:rsidRPr="00D93E81">
        <w:rPr>
          <w:rFonts w:ascii="Times New Roman" w:hAnsi="Times New Roman" w:cs="Times New Roman"/>
          <w:sz w:val="28"/>
          <w:szCs w:val="28"/>
          <w:lang w:val="en-US"/>
        </w:rPr>
        <w:t>XIV</w:t>
      </w:r>
      <w:r w:rsidRPr="00D93E81">
        <w:rPr>
          <w:rFonts w:ascii="Times New Roman" w:hAnsi="Times New Roman" w:cs="Times New Roman"/>
          <w:sz w:val="28"/>
          <w:szCs w:val="28"/>
        </w:rPr>
        <w:t xml:space="preserve"> сесія </w:t>
      </w:r>
      <w:r w:rsidRPr="00D93E81">
        <w:rPr>
          <w:rFonts w:ascii="Times New Roman" w:hAnsi="Times New Roman" w:cs="Times New Roman"/>
          <w:sz w:val="28"/>
          <w:szCs w:val="28"/>
          <w:lang w:val="en-US"/>
        </w:rPr>
        <w:t>VI</w:t>
      </w:r>
      <w:r w:rsidRPr="00D93E81">
        <w:rPr>
          <w:rFonts w:ascii="Times New Roman" w:hAnsi="Times New Roman" w:cs="Times New Roman"/>
          <w:sz w:val="28"/>
          <w:szCs w:val="28"/>
        </w:rPr>
        <w:t>І</w:t>
      </w:r>
      <w:r w:rsidRPr="00D93E81">
        <w:rPr>
          <w:rFonts w:ascii="Times New Roman" w:hAnsi="Times New Roman" w:cs="Times New Roman"/>
          <w:sz w:val="28"/>
          <w:szCs w:val="28"/>
          <w:lang w:val="en-US"/>
        </w:rPr>
        <w:t>I</w:t>
      </w:r>
      <w:r w:rsidRPr="00D93E81">
        <w:rPr>
          <w:rFonts w:ascii="Times New Roman" w:hAnsi="Times New Roman" w:cs="Times New Roman"/>
          <w:sz w:val="28"/>
          <w:szCs w:val="28"/>
        </w:rPr>
        <w:t xml:space="preserve"> демократичного скликання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w:t>
      </w:r>
    </w:p>
    <w:p w:rsidR="00AA2374" w:rsidRPr="00D93E81" w:rsidRDefault="00AA2374" w:rsidP="00AA2374">
      <w:pPr>
        <w:spacing w:after="0"/>
        <w:rPr>
          <w:rFonts w:ascii="Times New Roman" w:hAnsi="Times New Roman" w:cs="Times New Roman"/>
          <w:color w:val="333333"/>
          <w:sz w:val="28"/>
          <w:szCs w:val="28"/>
          <w:lang w:val="en-US" w:eastAsia="ru-RU"/>
        </w:rPr>
      </w:pPr>
      <w:r w:rsidRPr="00D93E81">
        <w:rPr>
          <w:rFonts w:ascii="Times New Roman" w:hAnsi="Times New Roman" w:cs="Times New Roman"/>
          <w:bCs/>
          <w:iCs/>
          <w:color w:val="000000"/>
          <w:sz w:val="28"/>
          <w:szCs w:val="28"/>
          <w:lang w:eastAsia="ru-RU"/>
        </w:rPr>
        <w:t>В И Р І Ш И Л А :</w:t>
      </w:r>
    </w:p>
    <w:p w:rsidR="00AA2374" w:rsidRPr="00D93E81" w:rsidRDefault="00AA2374" w:rsidP="00AA2374">
      <w:pPr>
        <w:numPr>
          <w:ilvl w:val="0"/>
          <w:numId w:val="1"/>
        </w:numPr>
        <w:tabs>
          <w:tab w:val="left" w:pos="284"/>
          <w:tab w:val="left" w:pos="426"/>
          <w:tab w:val="left" w:pos="993"/>
        </w:tabs>
        <w:spacing w:after="0" w:line="240" w:lineRule="auto"/>
        <w:jc w:val="both"/>
        <w:rPr>
          <w:rFonts w:ascii="Times New Roman" w:hAnsi="Times New Roman" w:cs="Times New Roman"/>
          <w:sz w:val="28"/>
          <w:szCs w:val="28"/>
        </w:rPr>
      </w:pPr>
      <w:r w:rsidRPr="00D93E81">
        <w:rPr>
          <w:rFonts w:ascii="Times New Roman" w:hAnsi="Times New Roman" w:cs="Times New Roman"/>
          <w:sz w:val="28"/>
          <w:szCs w:val="28"/>
        </w:rPr>
        <w:t>Внести зміни до Статуту Комунального некомерційного підприємства</w:t>
      </w:r>
    </w:p>
    <w:p w:rsidR="00AA2374" w:rsidRPr="00D93E81" w:rsidRDefault="00AA2374" w:rsidP="00AA2374">
      <w:pPr>
        <w:tabs>
          <w:tab w:val="left" w:pos="284"/>
          <w:tab w:val="left" w:pos="426"/>
          <w:tab w:val="left" w:pos="993"/>
        </w:tabs>
        <w:spacing w:after="0"/>
        <w:jc w:val="both"/>
        <w:rPr>
          <w:rFonts w:ascii="Times New Roman" w:hAnsi="Times New Roman" w:cs="Times New Roman"/>
          <w:sz w:val="28"/>
          <w:szCs w:val="28"/>
        </w:rPr>
      </w:pPr>
      <w:r w:rsidRPr="00D93E81">
        <w:rPr>
          <w:rFonts w:ascii="Times New Roman" w:hAnsi="Times New Roman" w:cs="Times New Roman"/>
          <w:sz w:val="28"/>
          <w:szCs w:val="28"/>
        </w:rPr>
        <w:t>«</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затвердженого рішенням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 754 від 30.08.2018р., а саме зменшити розмір статутного капіталу  та викласти пункт 5.5. Статуту в новій редакції:</w:t>
      </w:r>
    </w:p>
    <w:p w:rsidR="00AA2374" w:rsidRPr="00D93E81" w:rsidRDefault="00AA2374" w:rsidP="00AA2374">
      <w:pPr>
        <w:tabs>
          <w:tab w:val="left" w:pos="284"/>
          <w:tab w:val="left" w:pos="426"/>
          <w:tab w:val="left" w:pos="993"/>
        </w:tabs>
        <w:spacing w:after="0"/>
        <w:jc w:val="both"/>
        <w:rPr>
          <w:rFonts w:ascii="Times New Roman" w:hAnsi="Times New Roman" w:cs="Times New Roman"/>
          <w:sz w:val="28"/>
          <w:szCs w:val="28"/>
        </w:rPr>
      </w:pPr>
      <w:r w:rsidRPr="00D93E81">
        <w:rPr>
          <w:rFonts w:ascii="Times New Roman" w:hAnsi="Times New Roman" w:cs="Times New Roman"/>
          <w:sz w:val="28"/>
          <w:szCs w:val="28"/>
        </w:rPr>
        <w:t xml:space="preserve">             «5.5. Статутний капітал Підприємства становить 0,00 грн. </w:t>
      </w:r>
      <w:r w:rsidRPr="00D93E81">
        <w:rPr>
          <w:rFonts w:ascii="Times New Roman" w:hAnsi="Times New Roman" w:cs="Times New Roman"/>
          <w:i/>
          <w:sz w:val="28"/>
          <w:szCs w:val="28"/>
        </w:rPr>
        <w:t>(нуль гривень)</w:t>
      </w:r>
      <w:r w:rsidRPr="00D93E81">
        <w:rPr>
          <w:rFonts w:ascii="Times New Roman" w:hAnsi="Times New Roman" w:cs="Times New Roman"/>
          <w:sz w:val="28"/>
          <w:szCs w:val="28"/>
        </w:rPr>
        <w:t>, додатковий капітал Підприємства становить 5 508 759,07 грн. (</w:t>
      </w:r>
      <w:r w:rsidRPr="00D93E81">
        <w:rPr>
          <w:rFonts w:ascii="Times New Roman" w:hAnsi="Times New Roman" w:cs="Times New Roman"/>
          <w:i/>
          <w:sz w:val="28"/>
          <w:szCs w:val="28"/>
        </w:rPr>
        <w:t>п’ять мільйонів п’ятсот вісім тисяч сімсот п’ятдесят дев’ять гривень 07 коп.)»</w:t>
      </w:r>
      <w:r w:rsidRPr="00D93E81">
        <w:rPr>
          <w:rFonts w:ascii="Times New Roman" w:hAnsi="Times New Roman" w:cs="Times New Roman"/>
          <w:sz w:val="28"/>
          <w:szCs w:val="28"/>
        </w:rPr>
        <w:t>.</w:t>
      </w:r>
    </w:p>
    <w:p w:rsidR="00AA2374" w:rsidRPr="00D93E81" w:rsidRDefault="00AA2374" w:rsidP="00AA2374">
      <w:pPr>
        <w:spacing w:after="0"/>
        <w:jc w:val="both"/>
        <w:rPr>
          <w:rFonts w:ascii="Times New Roman" w:hAnsi="Times New Roman" w:cs="Times New Roman"/>
          <w:i/>
          <w:sz w:val="28"/>
          <w:szCs w:val="28"/>
        </w:rPr>
      </w:pPr>
      <w:r w:rsidRPr="00D93E81">
        <w:rPr>
          <w:rFonts w:ascii="Times New Roman" w:hAnsi="Times New Roman" w:cs="Times New Roman"/>
          <w:sz w:val="28"/>
          <w:szCs w:val="28"/>
        </w:rPr>
        <w:t xml:space="preserve">          2. Викласти Статут Комунального некомерційного підприємства «</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затверджений рішенням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 754 від 30.08.2018р., у новій редакції </w:t>
      </w:r>
      <w:r w:rsidRPr="00D93E81">
        <w:rPr>
          <w:rFonts w:ascii="Times New Roman" w:hAnsi="Times New Roman" w:cs="Times New Roman"/>
          <w:i/>
          <w:sz w:val="28"/>
          <w:szCs w:val="28"/>
        </w:rPr>
        <w:t>(додається).</w:t>
      </w:r>
    </w:p>
    <w:p w:rsidR="00AA2374" w:rsidRPr="00D93E81" w:rsidRDefault="00AA2374" w:rsidP="00AA2374">
      <w:pPr>
        <w:spacing w:after="0"/>
        <w:jc w:val="both"/>
        <w:rPr>
          <w:rFonts w:ascii="Times New Roman" w:hAnsi="Times New Roman" w:cs="Times New Roman"/>
          <w:sz w:val="28"/>
          <w:szCs w:val="28"/>
        </w:rPr>
      </w:pPr>
      <w:r w:rsidRPr="00D93E81">
        <w:rPr>
          <w:rFonts w:ascii="Times New Roman" w:hAnsi="Times New Roman" w:cs="Times New Roman"/>
          <w:sz w:val="28"/>
          <w:szCs w:val="28"/>
        </w:rPr>
        <w:t xml:space="preserve">          3. Головному лікарю Комунального некомерційного підприємства «</w:t>
      </w:r>
      <w:proofErr w:type="spellStart"/>
      <w:r w:rsidRPr="00D93E81">
        <w:rPr>
          <w:rFonts w:ascii="Times New Roman" w:hAnsi="Times New Roman" w:cs="Times New Roman"/>
          <w:sz w:val="28"/>
          <w:szCs w:val="28"/>
        </w:rPr>
        <w:t>Новороздільська</w:t>
      </w:r>
      <w:proofErr w:type="spellEnd"/>
      <w:r w:rsidRPr="00D93E81">
        <w:rPr>
          <w:rFonts w:ascii="Times New Roman" w:hAnsi="Times New Roman" w:cs="Times New Roman"/>
          <w:sz w:val="28"/>
          <w:szCs w:val="28"/>
        </w:rPr>
        <w:t xml:space="preserve"> міська лікарня» </w:t>
      </w:r>
      <w:proofErr w:type="spellStart"/>
      <w:r w:rsidRPr="00D93E81">
        <w:rPr>
          <w:rFonts w:ascii="Times New Roman" w:hAnsi="Times New Roman" w:cs="Times New Roman"/>
          <w:sz w:val="28"/>
          <w:szCs w:val="28"/>
        </w:rPr>
        <w:t>Новороздільської</w:t>
      </w:r>
      <w:proofErr w:type="spellEnd"/>
      <w:r w:rsidRPr="00D93E81">
        <w:rPr>
          <w:rFonts w:ascii="Times New Roman" w:hAnsi="Times New Roman" w:cs="Times New Roman"/>
          <w:sz w:val="28"/>
          <w:szCs w:val="28"/>
        </w:rPr>
        <w:t xml:space="preserve"> міської ради забезпечити державну реєстрацію вищезазначених змін.</w:t>
      </w:r>
    </w:p>
    <w:p w:rsidR="00AA2374" w:rsidRPr="00D93E81" w:rsidRDefault="00AA2374" w:rsidP="00AA2374">
      <w:pPr>
        <w:spacing w:after="0"/>
        <w:jc w:val="both"/>
        <w:rPr>
          <w:rFonts w:ascii="Times New Roman" w:hAnsi="Times New Roman" w:cs="Times New Roman"/>
          <w:color w:val="000000"/>
          <w:sz w:val="28"/>
          <w:szCs w:val="28"/>
          <w:lang w:val="ru-RU"/>
        </w:rPr>
      </w:pPr>
      <w:r w:rsidRPr="00D93E81">
        <w:rPr>
          <w:rFonts w:ascii="Times New Roman" w:hAnsi="Times New Roman" w:cs="Times New Roman"/>
          <w:color w:val="000000"/>
          <w:sz w:val="28"/>
          <w:szCs w:val="28"/>
        </w:rPr>
        <w:lastRenderedPageBreak/>
        <w:t xml:space="preserve">          4.  Контроль за виконанням даного рішення покласти на постійну депутатську комісію з питань бюджету та регуляторної пол</w:t>
      </w:r>
      <w:r>
        <w:rPr>
          <w:rFonts w:ascii="Times New Roman" w:hAnsi="Times New Roman" w:cs="Times New Roman"/>
          <w:color w:val="000000"/>
          <w:sz w:val="28"/>
          <w:szCs w:val="28"/>
        </w:rPr>
        <w:t xml:space="preserve">ітики (голова </w:t>
      </w:r>
      <w:proofErr w:type="spellStart"/>
      <w:r>
        <w:rPr>
          <w:rFonts w:ascii="Times New Roman" w:hAnsi="Times New Roman" w:cs="Times New Roman"/>
          <w:color w:val="000000"/>
          <w:sz w:val="28"/>
          <w:szCs w:val="28"/>
        </w:rPr>
        <w:t>Волчанський</w:t>
      </w:r>
      <w:proofErr w:type="spellEnd"/>
      <w:r>
        <w:rPr>
          <w:rFonts w:ascii="Times New Roman" w:hAnsi="Times New Roman" w:cs="Times New Roman"/>
          <w:color w:val="000000"/>
          <w:sz w:val="28"/>
          <w:szCs w:val="28"/>
        </w:rPr>
        <w:t xml:space="preserve"> В.М.)</w:t>
      </w:r>
    </w:p>
    <w:p w:rsidR="00AA2374" w:rsidRPr="00D93E81" w:rsidRDefault="00AA2374" w:rsidP="00AA2374">
      <w:pPr>
        <w:spacing w:after="0"/>
        <w:ind w:firstLine="357"/>
        <w:rPr>
          <w:rFonts w:ascii="Times New Roman" w:hAnsi="Times New Roman" w:cs="Times New Roman"/>
          <w:b/>
          <w:sz w:val="28"/>
          <w:szCs w:val="28"/>
          <w:lang w:val="ru-RU"/>
        </w:rPr>
      </w:pPr>
      <w:r>
        <w:rPr>
          <w:rFonts w:ascii="Times New Roman" w:hAnsi="Times New Roman" w:cs="Times New Roman"/>
          <w:b/>
          <w:sz w:val="28"/>
          <w:szCs w:val="28"/>
        </w:rPr>
        <w:t xml:space="preserve">  </w:t>
      </w:r>
    </w:p>
    <w:p w:rsidR="00AA2374" w:rsidRPr="00D93E81" w:rsidRDefault="00AA2374" w:rsidP="00AA2374">
      <w:pPr>
        <w:spacing w:after="0"/>
        <w:rPr>
          <w:rFonts w:ascii="Times New Roman" w:hAnsi="Times New Roman" w:cs="Times New Roman"/>
          <w:sz w:val="28"/>
          <w:szCs w:val="28"/>
        </w:rPr>
      </w:pPr>
    </w:p>
    <w:p w:rsidR="00AA2374" w:rsidRPr="00D93E81" w:rsidRDefault="00AA2374" w:rsidP="00AA2374">
      <w:pPr>
        <w:spacing w:after="0"/>
        <w:rPr>
          <w:rFonts w:ascii="Times New Roman" w:hAnsi="Times New Roman" w:cs="Times New Roman"/>
          <w:sz w:val="28"/>
          <w:szCs w:val="28"/>
        </w:rPr>
      </w:pPr>
      <w:r w:rsidRPr="00D93E81">
        <w:rPr>
          <w:rFonts w:ascii="Times New Roman" w:hAnsi="Times New Roman" w:cs="Times New Roman"/>
          <w:sz w:val="28"/>
          <w:szCs w:val="28"/>
        </w:rPr>
        <w:t>МІСЬКИЙ ГОЛОВА                                                            Ярина ЯЦЕНКО</w:t>
      </w:r>
    </w:p>
    <w:p w:rsidR="00AA2374" w:rsidRDefault="00AA2374" w:rsidP="00AA2374">
      <w:pPr>
        <w:spacing w:after="0"/>
      </w:pPr>
    </w:p>
    <w:p w:rsidR="00AA2374" w:rsidRDefault="00AA2374" w:rsidP="00AA2374"/>
    <w:p w:rsidR="00AA2374" w:rsidRDefault="00AA2374" w:rsidP="00AA2374"/>
    <w:p w:rsidR="00AA2374" w:rsidRDefault="00AA2374" w:rsidP="00AA2374"/>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Pr="004762FA" w:rsidRDefault="00AA2374" w:rsidP="00AA2374">
      <w:pPr>
        <w:rPr>
          <w:lang w:val="ru-RU"/>
        </w:rPr>
      </w:pPr>
    </w:p>
    <w:p w:rsidR="00AA2374" w:rsidRDefault="00AA2374" w:rsidP="00AA2374">
      <w:pPr>
        <w:rPr>
          <w:lang w:val="ru-RU"/>
        </w:rPr>
      </w:pPr>
    </w:p>
    <w:p w:rsidR="00AA2374" w:rsidRDefault="00AA2374" w:rsidP="00AA2374">
      <w:pPr>
        <w:rPr>
          <w:lang w:val="ru-RU"/>
        </w:rPr>
      </w:pPr>
    </w:p>
    <w:p w:rsidR="00AA2374" w:rsidRDefault="00AA2374" w:rsidP="00AA2374">
      <w:pPr>
        <w:rPr>
          <w:lang w:val="ru-RU"/>
        </w:rPr>
      </w:pPr>
    </w:p>
    <w:p w:rsidR="00AA2374" w:rsidRPr="004762FA" w:rsidRDefault="00AA2374" w:rsidP="00AA2374">
      <w:pPr>
        <w:rPr>
          <w:lang w:val="ru-RU"/>
        </w:rPr>
      </w:pPr>
    </w:p>
    <w:p w:rsidR="00AA2374" w:rsidRDefault="00AA2374" w:rsidP="00AA2374"/>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rPr>
        <w:lastRenderedPageBreak/>
        <w:t>ЗАТВЕРДЖЕНО</w:t>
      </w:r>
    </w:p>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rPr>
        <w:tab/>
      </w:r>
      <w:r w:rsidRPr="00AF6AD7">
        <w:rPr>
          <w:rFonts w:ascii="Times New Roman" w:hAnsi="Times New Roman" w:cs="Times New Roman"/>
          <w:sz w:val="28"/>
          <w:szCs w:val="28"/>
        </w:rPr>
        <w:tab/>
      </w:r>
      <w:r w:rsidRPr="00AF6AD7">
        <w:rPr>
          <w:rFonts w:ascii="Times New Roman" w:hAnsi="Times New Roman" w:cs="Times New Roman"/>
          <w:sz w:val="28"/>
          <w:szCs w:val="28"/>
        </w:rPr>
        <w:tab/>
      </w:r>
      <w:r w:rsidRPr="00AF6AD7">
        <w:rPr>
          <w:rFonts w:ascii="Times New Roman" w:hAnsi="Times New Roman" w:cs="Times New Roman"/>
          <w:sz w:val="28"/>
          <w:szCs w:val="28"/>
        </w:rPr>
        <w:tab/>
      </w:r>
      <w:r w:rsidRPr="00AF6AD7">
        <w:rPr>
          <w:rFonts w:ascii="Times New Roman" w:hAnsi="Times New Roman" w:cs="Times New Roman"/>
          <w:sz w:val="28"/>
          <w:szCs w:val="28"/>
        </w:rPr>
        <w:tab/>
      </w:r>
      <w:r w:rsidRPr="00AF6AD7">
        <w:rPr>
          <w:rFonts w:ascii="Times New Roman" w:hAnsi="Times New Roman" w:cs="Times New Roman"/>
          <w:sz w:val="28"/>
          <w:szCs w:val="28"/>
        </w:rPr>
        <w:tab/>
        <w:t xml:space="preserve">   рішенням </w:t>
      </w:r>
      <w:r w:rsidRPr="00AF6AD7">
        <w:rPr>
          <w:rFonts w:ascii="Times New Roman" w:hAnsi="Times New Roman" w:cs="Times New Roman"/>
          <w:sz w:val="28"/>
          <w:szCs w:val="28"/>
          <w:lang w:val="en-US"/>
        </w:rPr>
        <w:t>XIV</w:t>
      </w:r>
      <w:r w:rsidRPr="00AF6AD7">
        <w:rPr>
          <w:rFonts w:ascii="Times New Roman" w:hAnsi="Times New Roman" w:cs="Times New Roman"/>
          <w:sz w:val="28"/>
          <w:szCs w:val="28"/>
        </w:rPr>
        <w:t xml:space="preserve"> сесії</w:t>
      </w:r>
    </w:p>
    <w:p w:rsidR="00AA2374" w:rsidRPr="00AF6AD7" w:rsidRDefault="00AA2374" w:rsidP="00AA2374">
      <w:pPr>
        <w:spacing w:after="0"/>
        <w:jc w:val="right"/>
        <w:rPr>
          <w:rFonts w:ascii="Times New Roman" w:hAnsi="Times New Roman" w:cs="Times New Roman"/>
          <w:sz w:val="28"/>
          <w:szCs w:val="28"/>
        </w:rPr>
      </w:pPr>
      <w:proofErr w:type="spellStart"/>
      <w:r w:rsidRPr="00AF6AD7">
        <w:rPr>
          <w:rFonts w:ascii="Times New Roman" w:hAnsi="Times New Roman" w:cs="Times New Roman"/>
          <w:sz w:val="28"/>
          <w:szCs w:val="28"/>
        </w:rPr>
        <w:t>Новороздільської</w:t>
      </w:r>
      <w:proofErr w:type="spellEnd"/>
      <w:r w:rsidRPr="00AF6AD7">
        <w:rPr>
          <w:rFonts w:ascii="Times New Roman" w:hAnsi="Times New Roman" w:cs="Times New Roman"/>
          <w:sz w:val="28"/>
          <w:szCs w:val="28"/>
        </w:rPr>
        <w:t xml:space="preserve"> міської ради</w:t>
      </w:r>
    </w:p>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lang w:val="en-US"/>
        </w:rPr>
        <w:t>VIII</w:t>
      </w:r>
      <w:r w:rsidRPr="00AF6AD7">
        <w:rPr>
          <w:rFonts w:ascii="Times New Roman" w:hAnsi="Times New Roman" w:cs="Times New Roman"/>
          <w:sz w:val="28"/>
          <w:szCs w:val="28"/>
          <w:lang w:val="ru-RU"/>
        </w:rPr>
        <w:t xml:space="preserve"> </w:t>
      </w:r>
      <w:r w:rsidRPr="00AF6AD7">
        <w:rPr>
          <w:rFonts w:ascii="Times New Roman" w:hAnsi="Times New Roman" w:cs="Times New Roman"/>
          <w:sz w:val="28"/>
          <w:szCs w:val="28"/>
        </w:rPr>
        <w:t>демократичного скликання</w:t>
      </w:r>
    </w:p>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rPr>
        <w:t xml:space="preserve">№ </w:t>
      </w:r>
      <w:r w:rsidRPr="00AF6AD7">
        <w:rPr>
          <w:rFonts w:ascii="Times New Roman" w:hAnsi="Times New Roman" w:cs="Times New Roman"/>
          <w:sz w:val="28"/>
          <w:szCs w:val="28"/>
          <w:lang w:val="ru-RU"/>
        </w:rPr>
        <w:t xml:space="preserve"> 874 </w:t>
      </w:r>
      <w:r w:rsidRPr="00AF6AD7">
        <w:rPr>
          <w:rFonts w:ascii="Times New Roman" w:hAnsi="Times New Roman" w:cs="Times New Roman"/>
          <w:sz w:val="28"/>
          <w:szCs w:val="28"/>
        </w:rPr>
        <w:t>від «</w:t>
      </w:r>
      <w:r w:rsidRPr="00AF6AD7">
        <w:rPr>
          <w:rFonts w:ascii="Times New Roman" w:hAnsi="Times New Roman" w:cs="Times New Roman"/>
          <w:sz w:val="28"/>
          <w:szCs w:val="28"/>
          <w:lang w:val="ru-RU"/>
        </w:rPr>
        <w:t>25</w:t>
      </w:r>
      <w:r w:rsidRPr="00AF6AD7">
        <w:rPr>
          <w:rFonts w:ascii="Times New Roman" w:hAnsi="Times New Roman" w:cs="Times New Roman"/>
          <w:sz w:val="28"/>
          <w:szCs w:val="28"/>
        </w:rPr>
        <w:t>»</w:t>
      </w:r>
      <w:r w:rsidRPr="00AF6AD7">
        <w:rPr>
          <w:rFonts w:ascii="Times New Roman" w:hAnsi="Times New Roman" w:cs="Times New Roman"/>
          <w:sz w:val="28"/>
          <w:szCs w:val="28"/>
          <w:lang w:val="ru-RU"/>
        </w:rPr>
        <w:t xml:space="preserve"> </w:t>
      </w:r>
      <w:r w:rsidRPr="00AF6AD7">
        <w:rPr>
          <w:rFonts w:ascii="Times New Roman" w:hAnsi="Times New Roman" w:cs="Times New Roman"/>
          <w:sz w:val="28"/>
          <w:szCs w:val="28"/>
        </w:rPr>
        <w:t>листопада2021р.</w:t>
      </w:r>
    </w:p>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rPr>
        <w:t xml:space="preserve">Міський голова </w:t>
      </w:r>
    </w:p>
    <w:p w:rsidR="00AA2374" w:rsidRPr="00AF6AD7" w:rsidRDefault="00AA2374" w:rsidP="00AA2374">
      <w:pPr>
        <w:spacing w:after="0"/>
        <w:jc w:val="right"/>
        <w:rPr>
          <w:rFonts w:ascii="Times New Roman" w:hAnsi="Times New Roman" w:cs="Times New Roman"/>
          <w:sz w:val="28"/>
          <w:szCs w:val="28"/>
        </w:rPr>
      </w:pPr>
      <w:r w:rsidRPr="00AF6AD7">
        <w:rPr>
          <w:rFonts w:ascii="Times New Roman" w:hAnsi="Times New Roman" w:cs="Times New Roman"/>
          <w:sz w:val="28"/>
          <w:szCs w:val="28"/>
        </w:rPr>
        <w:t>______________ Ярина ЯЦЕНКО</w:t>
      </w:r>
    </w:p>
    <w:p w:rsidR="00AA2374" w:rsidRDefault="00AA2374" w:rsidP="00AA2374">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A2374" w:rsidRDefault="00AA2374" w:rsidP="00AA2374">
      <w:pPr>
        <w:jc w:val="center"/>
        <w:rPr>
          <w:b/>
          <w:sz w:val="32"/>
          <w:szCs w:val="32"/>
        </w:rPr>
      </w:pPr>
    </w:p>
    <w:p w:rsidR="00AA2374" w:rsidRDefault="00AA2374" w:rsidP="00AA2374">
      <w:pPr>
        <w:jc w:val="center"/>
        <w:rPr>
          <w:b/>
          <w:sz w:val="32"/>
          <w:szCs w:val="32"/>
        </w:rPr>
      </w:pPr>
    </w:p>
    <w:p w:rsidR="00AA2374" w:rsidRDefault="00AA2374" w:rsidP="00AA2374">
      <w:pPr>
        <w:jc w:val="center"/>
        <w:rPr>
          <w:b/>
          <w:sz w:val="32"/>
          <w:szCs w:val="32"/>
        </w:rPr>
      </w:pPr>
    </w:p>
    <w:p w:rsidR="00AA2374" w:rsidRPr="00AF6AD7" w:rsidRDefault="00AA2374" w:rsidP="00AA2374">
      <w:pPr>
        <w:spacing w:line="360" w:lineRule="auto"/>
        <w:jc w:val="center"/>
        <w:rPr>
          <w:rFonts w:ascii="Times New Roman" w:hAnsi="Times New Roman" w:cs="Times New Roman"/>
          <w:b/>
          <w:sz w:val="52"/>
          <w:szCs w:val="52"/>
        </w:rPr>
      </w:pPr>
      <w:r w:rsidRPr="00AF6AD7">
        <w:rPr>
          <w:rFonts w:ascii="Times New Roman" w:hAnsi="Times New Roman" w:cs="Times New Roman"/>
          <w:b/>
          <w:sz w:val="52"/>
          <w:szCs w:val="52"/>
        </w:rPr>
        <w:t>СТАТУТ</w:t>
      </w:r>
    </w:p>
    <w:p w:rsidR="00AA2374" w:rsidRPr="00AF6AD7" w:rsidRDefault="00AA2374" w:rsidP="00AA2374">
      <w:pPr>
        <w:spacing w:after="0" w:line="360" w:lineRule="auto"/>
        <w:jc w:val="center"/>
        <w:rPr>
          <w:rFonts w:ascii="Times New Roman" w:hAnsi="Times New Roman" w:cs="Times New Roman"/>
          <w:b/>
          <w:sz w:val="32"/>
          <w:szCs w:val="32"/>
        </w:rPr>
      </w:pPr>
      <w:r w:rsidRPr="00AF6AD7">
        <w:rPr>
          <w:rFonts w:ascii="Times New Roman" w:hAnsi="Times New Roman" w:cs="Times New Roman"/>
          <w:b/>
          <w:sz w:val="32"/>
          <w:szCs w:val="32"/>
        </w:rPr>
        <w:t xml:space="preserve">КОМУНАЛЬНОГО НЕКОМЕРЦІЙНОГО </w:t>
      </w:r>
    </w:p>
    <w:p w:rsidR="00AA2374" w:rsidRPr="00AF6AD7" w:rsidRDefault="00AA2374" w:rsidP="00AA2374">
      <w:pPr>
        <w:spacing w:after="0" w:line="360" w:lineRule="auto"/>
        <w:jc w:val="center"/>
        <w:rPr>
          <w:rFonts w:ascii="Times New Roman" w:hAnsi="Times New Roman" w:cs="Times New Roman"/>
          <w:b/>
          <w:sz w:val="32"/>
          <w:szCs w:val="32"/>
        </w:rPr>
      </w:pPr>
      <w:r w:rsidRPr="00AF6AD7">
        <w:rPr>
          <w:rFonts w:ascii="Times New Roman" w:hAnsi="Times New Roman" w:cs="Times New Roman"/>
          <w:b/>
          <w:sz w:val="32"/>
          <w:szCs w:val="32"/>
        </w:rPr>
        <w:t>ПІДПРИЄМСТВА</w:t>
      </w:r>
    </w:p>
    <w:p w:rsidR="00AA2374" w:rsidRPr="00AF6AD7" w:rsidRDefault="00AA2374" w:rsidP="00AA2374">
      <w:pPr>
        <w:spacing w:after="0" w:line="360" w:lineRule="auto"/>
        <w:jc w:val="center"/>
        <w:rPr>
          <w:rFonts w:ascii="Times New Roman" w:hAnsi="Times New Roman" w:cs="Times New Roman"/>
          <w:b/>
          <w:sz w:val="32"/>
          <w:szCs w:val="32"/>
        </w:rPr>
      </w:pPr>
    </w:p>
    <w:p w:rsidR="00AA2374" w:rsidRPr="00AF6AD7" w:rsidRDefault="00AA2374" w:rsidP="00AA2374">
      <w:pPr>
        <w:spacing w:after="0" w:line="360" w:lineRule="auto"/>
        <w:jc w:val="center"/>
        <w:rPr>
          <w:rFonts w:ascii="Times New Roman" w:hAnsi="Times New Roman" w:cs="Times New Roman"/>
        </w:rPr>
      </w:pPr>
      <w:r w:rsidRPr="00AF6AD7">
        <w:rPr>
          <w:rFonts w:ascii="Times New Roman" w:hAnsi="Times New Roman" w:cs="Times New Roman"/>
          <w:b/>
          <w:sz w:val="32"/>
          <w:szCs w:val="32"/>
        </w:rPr>
        <w:t>«НОВОРОЗДІЛЬСЬКА МІСЬКА ЛІКАРНЯ»</w:t>
      </w:r>
    </w:p>
    <w:p w:rsidR="00AA2374" w:rsidRPr="00AF6AD7" w:rsidRDefault="00AA2374" w:rsidP="00AA2374">
      <w:pPr>
        <w:spacing w:after="0" w:line="360" w:lineRule="auto"/>
        <w:jc w:val="center"/>
        <w:rPr>
          <w:rFonts w:ascii="Times New Roman" w:hAnsi="Times New Roman" w:cs="Times New Roman"/>
        </w:rPr>
      </w:pPr>
    </w:p>
    <w:p w:rsidR="00AA2374" w:rsidRPr="00AF6AD7" w:rsidRDefault="00AA2374" w:rsidP="00AA2374">
      <w:pPr>
        <w:spacing w:after="0" w:line="360" w:lineRule="auto"/>
        <w:jc w:val="center"/>
        <w:rPr>
          <w:rFonts w:ascii="Times New Roman" w:hAnsi="Times New Roman" w:cs="Times New Roman"/>
          <w:b/>
          <w:sz w:val="32"/>
          <w:szCs w:val="32"/>
        </w:rPr>
      </w:pPr>
      <w:r w:rsidRPr="00AF6AD7">
        <w:rPr>
          <w:rFonts w:ascii="Times New Roman" w:hAnsi="Times New Roman" w:cs="Times New Roman"/>
          <w:b/>
          <w:sz w:val="32"/>
          <w:szCs w:val="32"/>
        </w:rPr>
        <w:t>НОВОРОЗДІЛЬСЬКОЇ МІСЬКОЇ РАДИ</w:t>
      </w:r>
    </w:p>
    <w:p w:rsidR="00AA2374" w:rsidRPr="00AF6AD7" w:rsidRDefault="00AA2374" w:rsidP="00AA2374">
      <w:pPr>
        <w:spacing w:after="0" w:line="360" w:lineRule="auto"/>
        <w:jc w:val="center"/>
        <w:rPr>
          <w:rFonts w:ascii="Times New Roman" w:hAnsi="Times New Roman" w:cs="Times New Roman"/>
          <w:b/>
          <w:sz w:val="32"/>
          <w:szCs w:val="32"/>
        </w:rPr>
      </w:pPr>
      <w:r w:rsidRPr="00AF6AD7">
        <w:rPr>
          <w:rFonts w:ascii="Times New Roman" w:hAnsi="Times New Roman" w:cs="Times New Roman"/>
          <w:b/>
          <w:sz w:val="32"/>
          <w:szCs w:val="32"/>
        </w:rPr>
        <w:t>(ЄДРПОУ 20764314)</w:t>
      </w:r>
    </w:p>
    <w:p w:rsidR="00AA2374" w:rsidRPr="00AF6AD7" w:rsidRDefault="00AA2374" w:rsidP="00AA2374">
      <w:pPr>
        <w:spacing w:line="360" w:lineRule="auto"/>
        <w:jc w:val="center"/>
        <w:rPr>
          <w:rFonts w:ascii="Times New Roman" w:hAnsi="Times New Roman" w:cs="Times New Roman"/>
          <w:b/>
          <w:sz w:val="32"/>
          <w:szCs w:val="32"/>
        </w:rPr>
      </w:pPr>
    </w:p>
    <w:p w:rsidR="00AA2374" w:rsidRDefault="00AA2374" w:rsidP="00AA2374">
      <w:pPr>
        <w:spacing w:line="360" w:lineRule="auto"/>
        <w:jc w:val="center"/>
        <w:rPr>
          <w:rFonts w:ascii="Times New Roman" w:hAnsi="Times New Roman" w:cs="Times New Roman"/>
          <w:b/>
          <w:sz w:val="32"/>
          <w:szCs w:val="32"/>
        </w:rPr>
      </w:pPr>
    </w:p>
    <w:p w:rsidR="00AA2374" w:rsidRDefault="00AA2374" w:rsidP="00AA2374">
      <w:pPr>
        <w:spacing w:line="360" w:lineRule="auto"/>
        <w:jc w:val="center"/>
        <w:rPr>
          <w:rFonts w:ascii="Times New Roman" w:hAnsi="Times New Roman" w:cs="Times New Roman"/>
          <w:b/>
          <w:sz w:val="32"/>
          <w:szCs w:val="32"/>
        </w:rPr>
      </w:pPr>
    </w:p>
    <w:p w:rsidR="00AA2374" w:rsidRDefault="00AA2374" w:rsidP="00AA2374">
      <w:pPr>
        <w:spacing w:line="360" w:lineRule="auto"/>
        <w:jc w:val="center"/>
        <w:rPr>
          <w:rFonts w:ascii="Times New Roman" w:hAnsi="Times New Roman" w:cs="Times New Roman"/>
          <w:b/>
          <w:sz w:val="32"/>
          <w:szCs w:val="32"/>
        </w:rPr>
      </w:pPr>
    </w:p>
    <w:p w:rsidR="00AA2374" w:rsidRPr="00AF6AD7" w:rsidRDefault="00AA2374" w:rsidP="00AA2374">
      <w:pPr>
        <w:spacing w:line="360" w:lineRule="auto"/>
        <w:jc w:val="center"/>
        <w:rPr>
          <w:rFonts w:ascii="Times New Roman" w:hAnsi="Times New Roman" w:cs="Times New Roman"/>
          <w:b/>
          <w:sz w:val="32"/>
          <w:szCs w:val="32"/>
        </w:rPr>
      </w:pPr>
    </w:p>
    <w:p w:rsidR="00AA2374" w:rsidRPr="00AF6AD7" w:rsidRDefault="00AA2374" w:rsidP="00AA2374">
      <w:pPr>
        <w:spacing w:line="360" w:lineRule="auto"/>
        <w:jc w:val="center"/>
        <w:rPr>
          <w:rFonts w:ascii="Times New Roman" w:hAnsi="Times New Roman" w:cs="Times New Roman"/>
          <w:b/>
          <w:sz w:val="32"/>
          <w:szCs w:val="32"/>
        </w:rPr>
      </w:pPr>
      <w:r w:rsidRPr="00AF6AD7">
        <w:rPr>
          <w:rFonts w:ascii="Times New Roman" w:hAnsi="Times New Roman" w:cs="Times New Roman"/>
          <w:b/>
          <w:sz w:val="28"/>
          <w:szCs w:val="28"/>
        </w:rPr>
        <w:t>м. Новий Розділ</w:t>
      </w:r>
    </w:p>
    <w:p w:rsidR="00AA2374" w:rsidRDefault="00AA2374" w:rsidP="00AA2374">
      <w:pPr>
        <w:jc w:val="center"/>
        <w:rPr>
          <w:rFonts w:ascii="Times New Roman" w:hAnsi="Times New Roman" w:cs="Times New Roman"/>
          <w:b/>
          <w:sz w:val="28"/>
          <w:szCs w:val="28"/>
        </w:rPr>
      </w:pPr>
      <w:r w:rsidRPr="00AF6AD7">
        <w:rPr>
          <w:rFonts w:ascii="Times New Roman" w:hAnsi="Times New Roman" w:cs="Times New Roman"/>
          <w:b/>
          <w:sz w:val="28"/>
          <w:szCs w:val="28"/>
        </w:rPr>
        <w:t>2021 рік</w:t>
      </w:r>
    </w:p>
    <w:p w:rsidR="00AA2374" w:rsidRPr="00212719" w:rsidRDefault="00AA2374" w:rsidP="00AA2374">
      <w:pPr>
        <w:rPr>
          <w:rFonts w:ascii="Times New Roman" w:hAnsi="Times New Roman" w:cs="Times New Roman"/>
          <w:b/>
          <w:sz w:val="28"/>
          <w:szCs w:val="28"/>
        </w:rPr>
      </w:pPr>
    </w:p>
    <w:p w:rsidR="00AA2374" w:rsidRPr="00212719" w:rsidRDefault="00AA2374" w:rsidP="00AA2374">
      <w:pPr>
        <w:numPr>
          <w:ilvl w:val="0"/>
          <w:numId w:val="3"/>
        </w:numPr>
        <w:suppressAutoHyphens/>
        <w:spacing w:after="0" w:line="240" w:lineRule="auto"/>
        <w:jc w:val="center"/>
        <w:rPr>
          <w:rFonts w:ascii="Times New Roman" w:hAnsi="Times New Roman" w:cs="Times New Roman"/>
          <w:b/>
        </w:rPr>
      </w:pPr>
      <w:r w:rsidRPr="00212719">
        <w:rPr>
          <w:rFonts w:ascii="Times New Roman" w:hAnsi="Times New Roman" w:cs="Times New Roman"/>
          <w:b/>
        </w:rPr>
        <w:t>ЗАГАЛЬНІ ПОЛОЖЕННЯ</w:t>
      </w:r>
    </w:p>
    <w:p w:rsidR="00AA2374" w:rsidRPr="00212719" w:rsidRDefault="00AA2374" w:rsidP="00AA2374">
      <w:pPr>
        <w:spacing w:after="0"/>
        <w:ind w:left="720"/>
        <w:jc w:val="both"/>
        <w:rPr>
          <w:rFonts w:ascii="Times New Roman" w:hAnsi="Times New Roman" w:cs="Times New Roman"/>
          <w:b/>
        </w:rPr>
      </w:pP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1.1. КОМУНАЛЬНЕ НЕКОМЕРЦІЙНЕ ПІДПРИЄМСТВО «НОВОРОЗДІЛЬСЬКА МІСЬКА ЛІКАРНЯ» НОВОРОЗДІЛЬСЬКОЇ МІСЬКОЇ РАДИ (надалі – Підприємство) є закладом охорони здоров’я – комунальним унітарним некомерційним підприємством, що надає первинну, вторинну та екстрену (невідкладну) медичну допомогу будь-яким особам в порядку та на умовах, встановлених законодавством України та цим Статутом.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1.2. Підприємство створене за рішенням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Львівської області (надалі – Засновник) від «30» серпня 2018 року № 754 відповідно до Закону України «Про місцеве самоврядування в Україні» шляхом перетворення Комунального закладу охорони здоров’я «НОВОРОЗДІЛЬСЬКА МІСЬКА ЛІКАРНЯ»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у комунальне некомерційне підприємство. Майно підприємства є власністю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територіальної громади в особі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Підприємство є правонаступником усього майна, всіх прав та обов’язків Комунального закладу охорони здоров’я «НОВОРОЗДІЛЬСЬКА МІСЬКА ЛІКАРНЯ»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1.3. Підприємство створене на базі майна комунальної власності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територіальної громади.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1.4. Засновником, Власником та органом управління майном Підприємства є </w:t>
      </w:r>
      <w:proofErr w:type="spellStart"/>
      <w:r w:rsidRPr="00212719">
        <w:rPr>
          <w:rFonts w:ascii="Times New Roman" w:hAnsi="Times New Roman" w:cs="Times New Roman"/>
        </w:rPr>
        <w:t>Новороздільська</w:t>
      </w:r>
      <w:proofErr w:type="spellEnd"/>
      <w:r w:rsidRPr="00212719">
        <w:rPr>
          <w:rFonts w:ascii="Times New Roman" w:hAnsi="Times New Roman" w:cs="Times New Roman"/>
        </w:rPr>
        <w:t xml:space="preserve"> територіальна громада в особі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Львівської області (надалі – Засновник). Підприємство є підпорядкованим, підзвітним та підконтрольним Засновнику.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2. НАЙМЕНУВАННЯ ТА МІСЦЕЗНАХОДЖЕННЯ</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2.1. Найменування: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2.1.1. Повне найменування Підприємства – КОМУНАЛЬНЕ НЕКОМЕРЦІЙНЕ ПІДПРИЄМСТВО «НОВОРОЗДІЛЬСЬКА МІСЬКА ЛІКАРНЯ»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2.1.2. Скорочене найменування Підприємства – КНП «НОВОРОЗДІЛЬСЬКА МІСЬКА ЛІКАРНЯ».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2.2. Місцезнаходження Підприємства: Львівська обл., </w:t>
      </w:r>
      <w:proofErr w:type="spellStart"/>
      <w:r w:rsidRPr="00212719">
        <w:rPr>
          <w:rFonts w:ascii="Times New Roman" w:hAnsi="Times New Roman" w:cs="Times New Roman"/>
        </w:rPr>
        <w:t>м.Новий</w:t>
      </w:r>
      <w:proofErr w:type="spellEnd"/>
      <w:r w:rsidRPr="00212719">
        <w:rPr>
          <w:rFonts w:ascii="Times New Roman" w:hAnsi="Times New Roman" w:cs="Times New Roman"/>
        </w:rPr>
        <w:t xml:space="preserve"> Розділ, </w:t>
      </w:r>
      <w:proofErr w:type="spellStart"/>
      <w:r w:rsidRPr="00212719">
        <w:rPr>
          <w:rFonts w:ascii="Times New Roman" w:hAnsi="Times New Roman" w:cs="Times New Roman"/>
        </w:rPr>
        <w:t>вул.Винниченка</w:t>
      </w:r>
      <w:proofErr w:type="spellEnd"/>
      <w:r w:rsidRPr="00212719">
        <w:rPr>
          <w:rFonts w:ascii="Times New Roman" w:hAnsi="Times New Roman" w:cs="Times New Roman"/>
        </w:rPr>
        <w:t>,37</w:t>
      </w:r>
    </w:p>
    <w:p w:rsidR="00AA2374" w:rsidRPr="00212719" w:rsidRDefault="00AA2374" w:rsidP="00AA2374">
      <w:pPr>
        <w:spacing w:after="0"/>
        <w:jc w:val="center"/>
        <w:rPr>
          <w:rFonts w:ascii="Times New Roman" w:hAnsi="Times New Roman" w:cs="Times New Roman"/>
          <w:b/>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3. МЕТА ТА ПРЕДМЕТ ДІЯЛЬНОСТІ</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3.1. Основною метою створення та діяльності Підприємства є забезпечення медичного обслуговування населення, що проживає (перебуває) на території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територіальної громади, але не обмежуючись </w:t>
      </w:r>
      <w:r w:rsidRPr="00212719">
        <w:rPr>
          <w:rFonts w:ascii="Times New Roman" w:hAnsi="Times New Roman" w:cs="Times New Roman"/>
          <w:highlight w:val="yellow"/>
        </w:rPr>
        <w:t>вказаною територією</w:t>
      </w:r>
      <w:r w:rsidRPr="00212719">
        <w:rPr>
          <w:rFonts w:ascii="Times New Roman" w:hAnsi="Times New Roman" w:cs="Times New Roman"/>
        </w:rPr>
        <w:t>, шляхом надання йому медичних послуг в порядку та обсязі, встановлених законодавством, а також вжиття заходів з профілактики захворювань населення та підтримки громадського здоров’я.</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 xml:space="preserve"> 3.2. Відповідно до поставленої мети предметом діяльності Підприємства є:</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амбулаторної та стаціонарної) або третинної (високоспеціалізованої) медичної допомоги;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надання вторинної стаціонарної (спеціалізованої) медичної допомоги у стаціонарних відділеннях лікарні мешканцям сусідніх районів та </w:t>
      </w:r>
      <w:r w:rsidRPr="00212719">
        <w:rPr>
          <w:rFonts w:ascii="Times New Roman" w:hAnsi="Times New Roman" w:cs="Times New Roman"/>
          <w:highlight w:val="yellow"/>
        </w:rPr>
        <w:t>територіальним громадам</w:t>
      </w:r>
      <w:r w:rsidRPr="00212719">
        <w:rPr>
          <w:rFonts w:ascii="Times New Roman" w:hAnsi="Times New Roman" w:cs="Times New Roman"/>
        </w:rPr>
        <w:t xml:space="preserve"> згідно укладених договорів;</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залучення медичних працівників для надання первинної та вторинної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проведення профілактичних щеплень;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взаємодія з суб’єктами надання вторинної (спеціалізованої) медичної допомоги з метою своєчасного діагностування та лікування пацієнтів з урахуванням особливостей їх стану здоров’я;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проведення експертизи тимчасової непрацездатності та контролю за видачею листків непрацездатності;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направлення на медико-соціальну експертизу осіб зі стійкою втратою працездатності;</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медична практика;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а також моніторинг забезпечення та раціонального їх використання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забезпечення підготовки, перепідготовки та підвищення кваліфікації працівників Підприємства;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lastRenderedPageBreak/>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надання платних послуг із медичного обслуговування населення відповідно до Переліку, розробленого в установі, в тому числі співпраця із страховими компаніями та іншими установами різних форм власності згідно укладених договорів;</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організація та проведення лекцій та науково-практичних конференцій, а також участь у діяльності з’їздів, конгресів, симпозіумів, , наукових форумів, круглих столів, семінарів тощо;</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забезпечення дотримання міжнародних принципів доказової медицини та галузевих стандартів у сфері охорони здоров’я;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упровадження нових форм та методів профілактики, діагностики, лікування та реабілітації захворювань та станів;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участь у проведенні інформаційної та </w:t>
      </w:r>
      <w:proofErr w:type="spellStart"/>
      <w:r w:rsidRPr="00212719">
        <w:rPr>
          <w:rFonts w:ascii="Times New Roman" w:hAnsi="Times New Roman" w:cs="Times New Roman"/>
        </w:rPr>
        <w:t>освітньо-роз’яснювальної</w:t>
      </w:r>
      <w:proofErr w:type="spellEnd"/>
      <w:r w:rsidRPr="00212719">
        <w:rPr>
          <w:rFonts w:ascii="Times New Roman" w:hAnsi="Times New Roman" w:cs="Times New Roman"/>
        </w:rPr>
        <w:t xml:space="preserve"> роботи серед населення щодо формування здорового способу життя;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участь у державних та регіональних програмах щодо організації пільгового забезпечення лікарськими засобами населення та щодо </w:t>
      </w:r>
      <w:proofErr w:type="spellStart"/>
      <w:r w:rsidRPr="00212719">
        <w:rPr>
          <w:rFonts w:ascii="Times New Roman" w:hAnsi="Times New Roman" w:cs="Times New Roman"/>
        </w:rPr>
        <w:t>скринінгових</w:t>
      </w:r>
      <w:proofErr w:type="spellEnd"/>
      <w:r w:rsidRPr="00212719">
        <w:rPr>
          <w:rFonts w:ascii="Times New Roman" w:hAnsi="Times New Roman" w:cs="Times New Roman"/>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надання рекомендацій органам місцевого самоврядування щодо розробки планів розвитку медичної галузі у </w:t>
      </w:r>
      <w:proofErr w:type="spellStart"/>
      <w:r w:rsidRPr="00212719">
        <w:rPr>
          <w:rFonts w:ascii="Times New Roman" w:hAnsi="Times New Roman" w:cs="Times New Roman"/>
        </w:rPr>
        <w:t>Новороздільській</w:t>
      </w:r>
      <w:proofErr w:type="spellEnd"/>
      <w:r w:rsidRPr="00212719">
        <w:rPr>
          <w:rFonts w:ascii="Times New Roman" w:hAnsi="Times New Roman" w:cs="Times New Roman"/>
        </w:rPr>
        <w:t xml:space="preserve"> територіальній громаді;</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 інші функції, що випливають із покладених на Підприємство завдань;</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навчально-методична, науково-дослідницька робота;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провадження зовнішньоекономічної діяльності згідно із законодавством України; </w:t>
      </w:r>
    </w:p>
    <w:p w:rsidR="00AA2374" w:rsidRPr="00212719" w:rsidRDefault="00AA2374" w:rsidP="00AA2374">
      <w:pPr>
        <w:numPr>
          <w:ilvl w:val="0"/>
          <w:numId w:val="2"/>
        </w:numPr>
        <w:suppressAutoHyphens/>
        <w:spacing w:after="0" w:line="240" w:lineRule="auto"/>
        <w:jc w:val="both"/>
        <w:rPr>
          <w:rFonts w:ascii="Times New Roman" w:hAnsi="Times New Roman" w:cs="Times New Roman"/>
        </w:rPr>
      </w:pPr>
      <w:r w:rsidRPr="00212719">
        <w:rPr>
          <w:rFonts w:ascii="Times New Roman" w:hAnsi="Times New Roman" w:cs="Times New Roman"/>
        </w:rPr>
        <w:t xml:space="preserve">здійснення іншої, не передбаченої цим Статутом та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3.3. Підприємство може бути клінічною базою вищих медичних навчальних закладів усіх рівнів акредитації та закладів післядипломної освіти.</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3.4.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A2374" w:rsidRPr="00212719" w:rsidRDefault="00AA2374" w:rsidP="00AA2374">
      <w:pPr>
        <w:spacing w:after="0"/>
        <w:rPr>
          <w:rFonts w:ascii="Times New Roman" w:hAnsi="Times New Roman" w:cs="Times New Roman"/>
          <w:b/>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4. ПРАВОВИЙ СТАТУС</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4.2. Підприємство користується закріпленим за ним комунальним майном, що є власністю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територіальної громади в особі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на праві оперативного управління.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4.8. Підприємство за погодженням з Засновником визначає свою організаційну структуру, встановлює чисельність. Підприємство самостійно затверджує штатний розпис. </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5. СТАТУТНИЙ КАПІТАЛ. МАЙНО ТА ФІНАНСУВАННЯ</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A2374" w:rsidRPr="00212719" w:rsidRDefault="00AA2374" w:rsidP="00AA2374">
      <w:pPr>
        <w:spacing w:after="0"/>
        <w:jc w:val="both"/>
        <w:rPr>
          <w:rFonts w:ascii="Times New Roman" w:hAnsi="Times New Roman" w:cs="Times New Roman"/>
        </w:rPr>
      </w:pPr>
      <w:r>
        <w:rPr>
          <w:rFonts w:ascii="Times New Roman" w:hAnsi="Times New Roman" w:cs="Times New Roman"/>
        </w:rPr>
        <w:t xml:space="preserve">5.2. Підприємство не має права </w:t>
      </w:r>
      <w:r w:rsidRPr="00212719">
        <w:rPr>
          <w:rFonts w:ascii="Times New Roman" w:hAnsi="Times New Roman" w:cs="Times New Roman"/>
        </w:rPr>
        <w:t xml:space="preserve">відчужувати або іншим способом розпоряджатись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 Джерелами формування майна та коштів Підприємства є: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5.3.1. Комунальне майно, передане Підприємству відповідно до рішення про його створення; 5.3.2. Кошти державного бюджету України та місцевих бюджетів усіх рівнів;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5.3.4. Цільові кошти;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5.3.5. Кошти, отримані за договорами з Національною службою здоров’я України (НСЗУ) </w:t>
      </w:r>
      <w:proofErr w:type="spellStart"/>
      <w:r w:rsidRPr="00212719">
        <w:rPr>
          <w:rFonts w:ascii="Times New Roman" w:hAnsi="Times New Roman" w:cs="Times New Roman"/>
        </w:rPr>
        <w:t>–центральним</w:t>
      </w:r>
      <w:proofErr w:type="spellEnd"/>
      <w:r w:rsidRPr="00212719">
        <w:rPr>
          <w:rFonts w:ascii="Times New Roman" w:hAnsi="Times New Roman" w:cs="Times New Roman"/>
        </w:rPr>
        <w:t xml:space="preserve"> органом виконавчої влади, що реалізує державну політику у сфері державних фінансових гарантій медичного обслуговування населення;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5.3.6. Кредити банків;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5.3.7. Майно, придбане у інших юридичних або фізичних осіб;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5.3.9. Кошти, отримані від грантових програм, </w:t>
      </w:r>
      <w:proofErr w:type="spellStart"/>
      <w:r w:rsidRPr="00212719">
        <w:rPr>
          <w:rFonts w:ascii="Times New Roman" w:hAnsi="Times New Roman" w:cs="Times New Roman"/>
        </w:rPr>
        <w:t>мікро-</w:t>
      </w:r>
      <w:proofErr w:type="spellEnd"/>
      <w:r w:rsidRPr="00212719">
        <w:rPr>
          <w:rFonts w:ascii="Times New Roman" w:hAnsi="Times New Roman" w:cs="Times New Roman"/>
        </w:rPr>
        <w:t xml:space="preserve"> та </w:t>
      </w:r>
      <w:proofErr w:type="spellStart"/>
      <w:r w:rsidRPr="00212719">
        <w:rPr>
          <w:rFonts w:ascii="Times New Roman" w:hAnsi="Times New Roman" w:cs="Times New Roman"/>
        </w:rPr>
        <w:t>макропроектів</w:t>
      </w:r>
      <w:proofErr w:type="spellEnd"/>
      <w:r w:rsidRPr="00212719">
        <w:rPr>
          <w:rFonts w:ascii="Times New Roman" w:hAnsi="Times New Roman" w:cs="Times New Roman"/>
        </w:rPr>
        <w:t xml:space="preserve">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5.3.10. Майно та кошти, отримані з інших джерел, не заборонених чинним законодавством України; </w:t>
      </w:r>
      <w:proofErr w:type="spellStart"/>
      <w:r w:rsidRPr="00212719">
        <w:rPr>
          <w:rFonts w:ascii="Times New Roman" w:hAnsi="Times New Roman" w:cs="Times New Roman"/>
        </w:rPr>
        <w:t>нші</w:t>
      </w:r>
      <w:proofErr w:type="spellEnd"/>
      <w:r w:rsidRPr="00212719">
        <w:rPr>
          <w:rFonts w:ascii="Times New Roman" w:hAnsi="Times New Roman" w:cs="Times New Roman"/>
        </w:rPr>
        <w:t xml:space="preserve"> джерела, не заборонені законодавством.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5.4. Вилучення майна Підприємства може мати місце лише у випадках, передбачених чинним законодавством України.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5.5. Статутний капітал Підприємства становить </w:t>
      </w:r>
      <w:r w:rsidRPr="00212719">
        <w:rPr>
          <w:rFonts w:ascii="Times New Roman" w:hAnsi="Times New Roman" w:cs="Times New Roman"/>
          <w:b/>
        </w:rPr>
        <w:t>0,00 грн.</w:t>
      </w:r>
      <w:r w:rsidRPr="00212719">
        <w:rPr>
          <w:rFonts w:ascii="Times New Roman" w:hAnsi="Times New Roman" w:cs="Times New Roman"/>
        </w:rPr>
        <w:t xml:space="preserve"> </w:t>
      </w:r>
      <w:r w:rsidRPr="00212719">
        <w:rPr>
          <w:rFonts w:ascii="Times New Roman" w:hAnsi="Times New Roman" w:cs="Times New Roman"/>
          <w:i/>
        </w:rPr>
        <w:t>(нуль гривень)</w:t>
      </w:r>
      <w:r w:rsidRPr="00212719">
        <w:rPr>
          <w:rFonts w:ascii="Times New Roman" w:hAnsi="Times New Roman" w:cs="Times New Roman"/>
        </w:rPr>
        <w:t xml:space="preserve">, додатковий капітал Підприємства становить </w:t>
      </w:r>
      <w:r w:rsidRPr="00212719">
        <w:rPr>
          <w:rFonts w:ascii="Times New Roman" w:hAnsi="Times New Roman" w:cs="Times New Roman"/>
          <w:b/>
        </w:rPr>
        <w:t>5 508 759,07 грн.</w:t>
      </w:r>
      <w:r w:rsidRPr="00212719">
        <w:rPr>
          <w:rFonts w:ascii="Times New Roman" w:hAnsi="Times New Roman" w:cs="Times New Roman"/>
        </w:rPr>
        <w:t xml:space="preserve"> (</w:t>
      </w:r>
      <w:r w:rsidRPr="00212719">
        <w:rPr>
          <w:rFonts w:ascii="Times New Roman" w:hAnsi="Times New Roman" w:cs="Times New Roman"/>
          <w:i/>
        </w:rPr>
        <w:t>п’ять мільйонів п’ятсот вісім тисяч сімсот п’ятдесят дев’ять гривень 07 коп.)</w:t>
      </w:r>
      <w:r w:rsidRPr="00212719">
        <w:rPr>
          <w:rFonts w:ascii="Times New Roman" w:hAnsi="Times New Roman" w:cs="Times New Roman"/>
        </w:rPr>
        <w:t xml:space="preserve">.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5.6. Підприємство може одержувати кредити для виконання статутних завдань під гарантію Засновника.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5.7.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5.9. Власні надходження Підприємства використовуються відповідно до чинного законодавства України.</w:t>
      </w:r>
    </w:p>
    <w:p w:rsidR="00AA2374" w:rsidRPr="00212719" w:rsidRDefault="00AA2374" w:rsidP="00AA2374">
      <w:pPr>
        <w:spacing w:after="0"/>
        <w:jc w:val="center"/>
        <w:rPr>
          <w:rFonts w:ascii="Times New Roman" w:hAnsi="Times New Roman" w:cs="Times New Roman"/>
          <w:b/>
        </w:rPr>
      </w:pPr>
    </w:p>
    <w:p w:rsidR="00AA2374" w:rsidRPr="00212719" w:rsidRDefault="00AA2374" w:rsidP="00AA2374">
      <w:pPr>
        <w:spacing w:after="0"/>
        <w:jc w:val="center"/>
        <w:rPr>
          <w:rFonts w:ascii="Times New Roman" w:hAnsi="Times New Roman" w:cs="Times New Roman"/>
          <w:b/>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lastRenderedPageBreak/>
        <w:t>6. ПРАВА ТА ОБОВ’ЯЗКИ</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 Підприємство має право: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6.1.4. Здійснювати співробітництво з іноземними організаціями відповідно до законодавства.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6.1.5. Самостійно визначати напрямки використання грошових коштів у порядку, визначеному чинним законодавством України, враховуючи норми Статуту.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6.1.6. Здійснювати власне будівництво, реконструкцію, капітальний та поточний ремонт основних фондів у визначеному законодавством порядку.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6.1.7. Залучати підприємства, установи та організації для реалізації своїх статутних завдань у визначеному законодавством порядку.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6.1.8. Співпрацювати з іншими закладами охорони здоров’я, науковими установами та фізичними особами-підприємцями.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6.1.9. Надавати консультативну допомогу з питань, що належать до його компетенції, спеціалістам інших закладів охорони здоров’я за їх запитом.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6.1.10. Створювати структурні підрозділи Підприємства відповідно до чинного законодавства України.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6.1.11. Здійснювати інші права, що не суперечать чинному законодавству.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 Підприємство </w:t>
      </w:r>
      <w:proofErr w:type="spellStart"/>
      <w:r w:rsidRPr="00212719">
        <w:rPr>
          <w:rFonts w:ascii="Times New Roman" w:hAnsi="Times New Roman" w:cs="Times New Roman"/>
        </w:rPr>
        <w:t>зобов</w:t>
      </w:r>
      <w:proofErr w:type="spellEnd"/>
      <w:r w:rsidRPr="00212719">
        <w:rPr>
          <w:rFonts w:ascii="Times New Roman" w:hAnsi="Times New Roman" w:cs="Times New Roman"/>
          <w:lang w:val="ru-RU"/>
        </w:rPr>
        <w:t>’</w:t>
      </w:r>
      <w:proofErr w:type="spellStart"/>
      <w:r w:rsidRPr="00212719">
        <w:rPr>
          <w:rFonts w:ascii="Times New Roman" w:hAnsi="Times New Roman" w:cs="Times New Roman"/>
        </w:rPr>
        <w:t>язане</w:t>
      </w:r>
      <w:proofErr w:type="spellEnd"/>
      <w:r w:rsidRPr="00212719">
        <w:rPr>
          <w:rFonts w:ascii="Times New Roman" w:hAnsi="Times New Roman" w:cs="Times New Roman"/>
        </w:rPr>
        <w:t>:</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6.2.1. Створювати для працівників належні та безпечні умови праці, забезпечувати додержання законодавства України про працю, правил та норм охорони праці, техніки безпеки, соціального страхування.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6.2.2. Здійснювати бухгалтерський облік, вести фінансову та статистичну звітність згідно з законодавством.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6.2.4. Планувати свою діяльність з метою реалізації єдиної комплексної політики в галузі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охорони здоров’я в </w:t>
      </w:r>
      <w:proofErr w:type="spellStart"/>
      <w:r w:rsidRPr="00212719">
        <w:rPr>
          <w:rFonts w:ascii="Times New Roman" w:hAnsi="Times New Roman" w:cs="Times New Roman"/>
        </w:rPr>
        <w:t>Новороздільській</w:t>
      </w:r>
      <w:proofErr w:type="spellEnd"/>
      <w:r w:rsidRPr="00212719">
        <w:rPr>
          <w:rFonts w:ascii="Times New Roman" w:hAnsi="Times New Roman" w:cs="Times New Roman"/>
        </w:rPr>
        <w:t xml:space="preserve"> територіальній громаді.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6.2.6. Розробляти та реалізовувати кадрову політику, контролювати підвищення кваліфікації працівників.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7. УПРАВЛІННЯ ПІДПРИЄМСТВОМ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7.1. Управління Підприємством здійснюється Засновником відповідно до цього Статуту.</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7.2. Поточне керівництво (оперативне управління) Підприємством здійснює керівник Підприємства – Головний лікар, який призначається на посаду і звільняється з неї за рішенням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відповідно до порядку, визначеного чинним законодавством та відповідним рішенням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та який відповідає кваліфікаційним вимогам Міністерства охорони здоров’я України. Строк найму, права, обов’язки і відповідальність Керівника, умови його матеріального забезпечення, інші умови найму визначаються контрактом.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7.3.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 Засновник (Власник):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7.4.1. Визначає головні напрямки діяльності Підприємства, затверджує плани діяльності та звіти про його виконання;</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7.4.2. Затверджує статут Підприємства та зміни до нього.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7.4.3. Затверджує фінансовий план Підприємства та контролює його виконання;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7.4.4. Укладає і розриває контракт з Керівником Підприємства та здійснює контроль за його виконанням;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7.4.6. Здійснює контроль за ефективністю використання майна, що є власністю </w:t>
      </w:r>
      <w:proofErr w:type="spellStart"/>
      <w:r w:rsidRPr="00212719">
        <w:rPr>
          <w:rFonts w:ascii="Times New Roman" w:hAnsi="Times New Roman" w:cs="Times New Roman"/>
        </w:rPr>
        <w:t>Новороздільської</w:t>
      </w:r>
      <w:proofErr w:type="spellEnd"/>
      <w:r w:rsidRPr="00212719">
        <w:rPr>
          <w:rFonts w:ascii="Times New Roman" w:hAnsi="Times New Roman" w:cs="Times New Roman"/>
        </w:rPr>
        <w:t xml:space="preserve"> міської ради та закріплене за Підприємством на праві оперативного управління;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7.4.7.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7.4.8. Погоджує організаційну структуру та чисельність працівників Підприємства.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 Керівник Підприємства (Головний лікар):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7.5.3. Організовує роботу Підприємства щодо надання населенню медичної допомоги згідно з вимогами нормативно-правових актів.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7.5.6. У межах своєї компетенції видає накази та інші акти, дає вказівки, обов’язкові для всіх підрозділів та працівників Підприємства.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7.5.7. Забезпечує контроль за веденням та зберіганням медичної та іншої документації.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7.5.10. Приймає рішення про затвердження штатного розпису,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 xml:space="preserve">7.5.11. Забезпечує проведення колективних переговорів, укладення колективного договору в порядку, визначеному законодавством України.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7.5.12. Призначає на посаду та звільняє з посади своїх заступників і головного бухгалтера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Підприємства. Призначає на посади та звільняє керівників структурних підрозділів, інших працівників.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7.5.15. Несе відповідальність за збитки, завдані Підприємству з вини Керівника Підприємства в порядку, визначеному законодавством.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7.5.16. Затверджує положення про структурні підрозділи Підприємства, інші положення та порядки, що мають системний характер, зокрема: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положення про преміювання працівників за підсумками роботи Підприємства;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порядок надходження і використання коштів, отриманих як благодійні внески, гранти та дарунки;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порядок приймання, зберігання, відпуску та обліку лікарських засобів та медичних виробів.</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7.5.17. Відповідно до вимог законодавства має право укладати договори оренди майна.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7.5.18. Надання одноразово в короткострокову (до 5 днів) оренду нерухомого майна відбувається за рішенням Керівника Підприємства без попереднього погодження із власником в порядку, визначеному законодавством та актами органів місцевого самоврядування.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7.5.19.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proofErr w:type="spellStart"/>
      <w:r w:rsidRPr="00212719">
        <w:rPr>
          <w:rFonts w:ascii="Times New Roman" w:hAnsi="Times New Roman" w:cs="Times New Roman"/>
        </w:rPr>
        <w:t>cтворюється</w:t>
      </w:r>
      <w:proofErr w:type="spellEnd"/>
      <w:r w:rsidRPr="00212719">
        <w:rPr>
          <w:rFonts w:ascii="Times New Roman" w:hAnsi="Times New Roman" w:cs="Times New Roman"/>
        </w:rPr>
        <w:t xml:space="preserve"> Спостережна Рада, склад якої затверджується наказом Керівника.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7.8. Керівник Підприємства та головний бухгалтер несуть персональну відповідальність за додержання порядку ведення і достовірність обліку звітності у встановленому законодавством порядку.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7.9.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функціональними (посадовими) обов’язками.</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8. ОРГАНІЗАЦІЙНА СТРУКТУРА ПІДПРИЄМСТВА</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8.1. Структура Підприємства включає: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8.1.1. Адміністративно-управлінський відділ.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8.1.2. Лікувально-профілактичні підрозділи.</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8.1.3. Допоміжні підрозділи (в тому числі господарчі).</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8.2. Порядок внутрішньої організації та сфери діяльності структурних підрозділів Підприємства затверджуються Керівником Підприємства.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8.3. Функціональні обов’язки та посадові інструкції працівників Підприємства затверджуються його Керівником.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8.4. Організаційну структуру та чисельність Підприємства Керівник розробляє та подає на погодження Засновника на підставі фінансового плану Підприємства, погодженого в установленому порядку та цим Статутом з урахуванням необхідності створення відповідних умов для забезпечення належної доступності та якості медичної допомоги.</w:t>
      </w:r>
    </w:p>
    <w:p w:rsidR="00AA2374" w:rsidRPr="00212719" w:rsidRDefault="00AA2374" w:rsidP="00AA2374">
      <w:pPr>
        <w:spacing w:after="0"/>
        <w:jc w:val="both"/>
        <w:rPr>
          <w:rFonts w:ascii="Times New Roman" w:hAnsi="Times New Roman" w:cs="Times New Roman"/>
          <w:b/>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9. ПОВНОВАЖЕННЯ ТРУДОВОГО КОЛЕКТИВУ</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w:t>
      </w:r>
      <w:proofErr w:type="spellStart"/>
      <w:r w:rsidRPr="00212719">
        <w:rPr>
          <w:rFonts w:ascii="Times New Roman" w:hAnsi="Times New Roman" w:cs="Times New Roman"/>
        </w:rPr>
        <w:t>соціальнокультурного</w:t>
      </w:r>
      <w:proofErr w:type="spellEnd"/>
      <w:r w:rsidRPr="00212719">
        <w:rPr>
          <w:rFonts w:ascii="Times New Roman" w:hAnsi="Times New Roman" w:cs="Times New Roman"/>
        </w:rPr>
        <w:t xml:space="preserve">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9.4. Виробничі, трудові та соціальні відносини трудового колективу з адміністрацією Підприємства регулюються колективним договором.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9.5. Право укладання колективного договору надається Керівнику Підприємства, а від імені трудового колективу – уповноваженому ним органу (первинній профспілковій організації). Сторони колективного договору звітують на загальних зборах колективу не менш ніж один раз на рік.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Засновником.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10. КОНТРОЛЬ ТА ПЕРЕВІРКА ДІЯЛЬНОСТІ</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10.1. </w:t>
      </w:r>
      <w:proofErr w:type="spellStart"/>
      <w:r w:rsidRPr="00212719">
        <w:rPr>
          <w:rFonts w:ascii="Times New Roman" w:hAnsi="Times New Roman" w:cs="Times New Roman"/>
        </w:rPr>
        <w:t>Пiдприємство</w:t>
      </w:r>
      <w:proofErr w:type="spellEnd"/>
      <w:r w:rsidRPr="00212719">
        <w:rPr>
          <w:rFonts w:ascii="Times New Roman" w:hAnsi="Times New Roman" w:cs="Times New Roman"/>
        </w:rPr>
        <w:t xml:space="preserve"> самостійно </w:t>
      </w:r>
      <w:proofErr w:type="spellStart"/>
      <w:r w:rsidRPr="00212719">
        <w:rPr>
          <w:rFonts w:ascii="Times New Roman" w:hAnsi="Times New Roman" w:cs="Times New Roman"/>
        </w:rPr>
        <w:t>здiйснює</w:t>
      </w:r>
      <w:proofErr w:type="spellEnd"/>
      <w:r w:rsidRPr="00212719">
        <w:rPr>
          <w:rFonts w:ascii="Times New Roman" w:hAnsi="Times New Roman" w:cs="Times New Roman"/>
        </w:rPr>
        <w:t xml:space="preserve"> оперативний та бухгалтерський </w:t>
      </w:r>
      <w:proofErr w:type="spellStart"/>
      <w:r w:rsidRPr="00212719">
        <w:rPr>
          <w:rFonts w:ascii="Times New Roman" w:hAnsi="Times New Roman" w:cs="Times New Roman"/>
        </w:rPr>
        <w:t>облiк</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результатiв</w:t>
      </w:r>
      <w:proofErr w:type="spellEnd"/>
      <w:r w:rsidRPr="00212719">
        <w:rPr>
          <w:rFonts w:ascii="Times New Roman" w:hAnsi="Times New Roman" w:cs="Times New Roman"/>
        </w:rPr>
        <w:t xml:space="preserve"> своєї </w:t>
      </w:r>
      <w:proofErr w:type="spellStart"/>
      <w:r w:rsidRPr="00212719">
        <w:rPr>
          <w:rFonts w:ascii="Times New Roman" w:hAnsi="Times New Roman" w:cs="Times New Roman"/>
        </w:rPr>
        <w:t>дiяльностi</w:t>
      </w:r>
      <w:proofErr w:type="spellEnd"/>
      <w:r w:rsidRPr="00212719">
        <w:rPr>
          <w:rFonts w:ascii="Times New Roman" w:hAnsi="Times New Roman" w:cs="Times New Roman"/>
        </w:rPr>
        <w:t xml:space="preserve"> та веде обробку та </w:t>
      </w:r>
      <w:proofErr w:type="spellStart"/>
      <w:r w:rsidRPr="00212719">
        <w:rPr>
          <w:rFonts w:ascii="Times New Roman" w:hAnsi="Times New Roman" w:cs="Times New Roman"/>
        </w:rPr>
        <w:t>облiк</w:t>
      </w:r>
      <w:proofErr w:type="spellEnd"/>
      <w:r w:rsidRPr="00212719">
        <w:rPr>
          <w:rFonts w:ascii="Times New Roman" w:hAnsi="Times New Roman" w:cs="Times New Roman"/>
        </w:rPr>
        <w:t xml:space="preserve"> персональних даних </w:t>
      </w:r>
      <w:proofErr w:type="spellStart"/>
      <w:r w:rsidRPr="00212719">
        <w:rPr>
          <w:rFonts w:ascii="Times New Roman" w:hAnsi="Times New Roman" w:cs="Times New Roman"/>
        </w:rPr>
        <w:t>працiвникiв</w:t>
      </w:r>
      <w:proofErr w:type="spellEnd"/>
      <w:r w:rsidRPr="00212719">
        <w:rPr>
          <w:rFonts w:ascii="Times New Roman" w:hAnsi="Times New Roman" w:cs="Times New Roman"/>
        </w:rPr>
        <w:t xml:space="preserve">, а також веде статистичну, фінансову, юридичну та кадрову звітність, порядок ведення яких визначається чинним законодавством України.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10.2. </w:t>
      </w:r>
      <w:proofErr w:type="spellStart"/>
      <w:r w:rsidRPr="00212719">
        <w:rPr>
          <w:rFonts w:ascii="Times New Roman" w:hAnsi="Times New Roman" w:cs="Times New Roman"/>
        </w:rPr>
        <w:t>Пiдприємство</w:t>
      </w:r>
      <w:proofErr w:type="spellEnd"/>
      <w:r w:rsidRPr="00212719">
        <w:rPr>
          <w:rFonts w:ascii="Times New Roman" w:hAnsi="Times New Roman" w:cs="Times New Roman"/>
        </w:rPr>
        <w:t xml:space="preserve"> несе </w:t>
      </w:r>
      <w:proofErr w:type="spellStart"/>
      <w:r w:rsidRPr="00212719">
        <w:rPr>
          <w:rFonts w:ascii="Times New Roman" w:hAnsi="Times New Roman" w:cs="Times New Roman"/>
        </w:rPr>
        <w:t>вiдповiдальнiсть</w:t>
      </w:r>
      <w:proofErr w:type="spellEnd"/>
      <w:r w:rsidRPr="00212719">
        <w:rPr>
          <w:rFonts w:ascii="Times New Roman" w:hAnsi="Times New Roman" w:cs="Times New Roman"/>
        </w:rPr>
        <w:t xml:space="preserve"> за своєчасне i </w:t>
      </w:r>
      <w:proofErr w:type="spellStart"/>
      <w:r w:rsidRPr="00212719">
        <w:rPr>
          <w:rFonts w:ascii="Times New Roman" w:hAnsi="Times New Roman" w:cs="Times New Roman"/>
        </w:rPr>
        <w:t>достовiрне</w:t>
      </w:r>
      <w:proofErr w:type="spellEnd"/>
      <w:r w:rsidRPr="00212719">
        <w:rPr>
          <w:rFonts w:ascii="Times New Roman" w:hAnsi="Times New Roman" w:cs="Times New Roman"/>
        </w:rPr>
        <w:t xml:space="preserve"> подання передбачених форм </w:t>
      </w:r>
      <w:proofErr w:type="spellStart"/>
      <w:r w:rsidRPr="00212719">
        <w:rPr>
          <w:rFonts w:ascii="Times New Roman" w:hAnsi="Times New Roman" w:cs="Times New Roman"/>
        </w:rPr>
        <w:t>звiтностi</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вiдповiдним</w:t>
      </w:r>
      <w:proofErr w:type="spellEnd"/>
      <w:r w:rsidRPr="00212719">
        <w:rPr>
          <w:rFonts w:ascii="Times New Roman" w:hAnsi="Times New Roman" w:cs="Times New Roman"/>
        </w:rPr>
        <w:t xml:space="preserve"> органам.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10.3. Контроль за </w:t>
      </w:r>
      <w:proofErr w:type="spellStart"/>
      <w:r w:rsidRPr="00212719">
        <w:rPr>
          <w:rFonts w:ascii="Times New Roman" w:hAnsi="Times New Roman" w:cs="Times New Roman"/>
        </w:rPr>
        <w:t>фiнансово-господарською</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дiяльнiстю</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Пiдприємства</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здiйснюють</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вiдповiднi</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державнi</w:t>
      </w:r>
      <w:proofErr w:type="spellEnd"/>
      <w:r w:rsidRPr="00212719">
        <w:rPr>
          <w:rFonts w:ascii="Times New Roman" w:hAnsi="Times New Roman" w:cs="Times New Roman"/>
        </w:rPr>
        <w:t xml:space="preserve"> органи в межах їх повноважень та встановленого чинним законодавством України порядку.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10.4. Засновник має право </w:t>
      </w:r>
      <w:proofErr w:type="spellStart"/>
      <w:r w:rsidRPr="00212719">
        <w:rPr>
          <w:rFonts w:ascii="Times New Roman" w:hAnsi="Times New Roman" w:cs="Times New Roman"/>
        </w:rPr>
        <w:t>здiйснювати</w:t>
      </w:r>
      <w:proofErr w:type="spellEnd"/>
      <w:r w:rsidRPr="00212719">
        <w:rPr>
          <w:rFonts w:ascii="Times New Roman" w:hAnsi="Times New Roman" w:cs="Times New Roman"/>
        </w:rPr>
        <w:t xml:space="preserve"> контроль </w:t>
      </w:r>
      <w:proofErr w:type="spellStart"/>
      <w:r w:rsidRPr="00212719">
        <w:rPr>
          <w:rFonts w:ascii="Times New Roman" w:hAnsi="Times New Roman" w:cs="Times New Roman"/>
        </w:rPr>
        <w:t>фiнансово-господарської</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дiяльностi</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Пiдприємства</w:t>
      </w:r>
      <w:proofErr w:type="spellEnd"/>
      <w:r w:rsidRPr="00212719">
        <w:rPr>
          <w:rFonts w:ascii="Times New Roman" w:hAnsi="Times New Roman" w:cs="Times New Roman"/>
        </w:rPr>
        <w:t xml:space="preserve"> та контроль за </w:t>
      </w:r>
      <w:proofErr w:type="spellStart"/>
      <w:r w:rsidRPr="00212719">
        <w:rPr>
          <w:rFonts w:ascii="Times New Roman" w:hAnsi="Times New Roman" w:cs="Times New Roman"/>
        </w:rPr>
        <w:t>якiстю</w:t>
      </w:r>
      <w:proofErr w:type="spellEnd"/>
      <w:r w:rsidRPr="00212719">
        <w:rPr>
          <w:rFonts w:ascii="Times New Roman" w:hAnsi="Times New Roman" w:cs="Times New Roman"/>
        </w:rPr>
        <w:t xml:space="preserve"> i обсягом надання медичної допомоги. </w:t>
      </w:r>
      <w:proofErr w:type="spellStart"/>
      <w:r w:rsidRPr="00212719">
        <w:rPr>
          <w:rFonts w:ascii="Times New Roman" w:hAnsi="Times New Roman" w:cs="Times New Roman"/>
        </w:rPr>
        <w:t>Пiдприємство</w:t>
      </w:r>
      <w:proofErr w:type="spellEnd"/>
      <w:r w:rsidRPr="00212719">
        <w:rPr>
          <w:rFonts w:ascii="Times New Roman" w:hAnsi="Times New Roman" w:cs="Times New Roman"/>
        </w:rPr>
        <w:t xml:space="preserve"> подає Засновнику, за його вимогою, бухгалтерський </w:t>
      </w:r>
      <w:proofErr w:type="spellStart"/>
      <w:r w:rsidRPr="00212719">
        <w:rPr>
          <w:rFonts w:ascii="Times New Roman" w:hAnsi="Times New Roman" w:cs="Times New Roman"/>
        </w:rPr>
        <w:t>звiт</w:t>
      </w:r>
      <w:proofErr w:type="spellEnd"/>
      <w:r w:rsidRPr="00212719">
        <w:rPr>
          <w:rFonts w:ascii="Times New Roman" w:hAnsi="Times New Roman" w:cs="Times New Roman"/>
        </w:rPr>
        <w:t xml:space="preserve"> та </w:t>
      </w:r>
      <w:proofErr w:type="spellStart"/>
      <w:r w:rsidRPr="00212719">
        <w:rPr>
          <w:rFonts w:ascii="Times New Roman" w:hAnsi="Times New Roman" w:cs="Times New Roman"/>
        </w:rPr>
        <w:t>iншу</w:t>
      </w:r>
      <w:proofErr w:type="spellEnd"/>
      <w:r w:rsidRPr="00212719">
        <w:rPr>
          <w:rFonts w:ascii="Times New Roman" w:hAnsi="Times New Roman" w:cs="Times New Roman"/>
        </w:rPr>
        <w:t xml:space="preserve"> </w:t>
      </w:r>
      <w:proofErr w:type="spellStart"/>
      <w:r w:rsidRPr="00212719">
        <w:rPr>
          <w:rFonts w:ascii="Times New Roman" w:hAnsi="Times New Roman" w:cs="Times New Roman"/>
        </w:rPr>
        <w:t>документацiю</w:t>
      </w:r>
      <w:proofErr w:type="spellEnd"/>
      <w:r w:rsidRPr="00212719">
        <w:rPr>
          <w:rFonts w:ascii="Times New Roman" w:hAnsi="Times New Roman" w:cs="Times New Roman"/>
        </w:rPr>
        <w:t xml:space="preserve">, яка стосується </w:t>
      </w:r>
      <w:proofErr w:type="spellStart"/>
      <w:r w:rsidRPr="00212719">
        <w:rPr>
          <w:rFonts w:ascii="Times New Roman" w:hAnsi="Times New Roman" w:cs="Times New Roman"/>
        </w:rPr>
        <w:t>фiнансово-господарської</w:t>
      </w:r>
      <w:proofErr w:type="spellEnd"/>
      <w:r w:rsidRPr="00212719">
        <w:rPr>
          <w:rFonts w:ascii="Times New Roman" w:hAnsi="Times New Roman" w:cs="Times New Roman"/>
        </w:rPr>
        <w:t xml:space="preserve">, кадрової, медичної </w:t>
      </w:r>
      <w:proofErr w:type="spellStart"/>
      <w:r w:rsidRPr="00212719">
        <w:rPr>
          <w:rFonts w:ascii="Times New Roman" w:hAnsi="Times New Roman" w:cs="Times New Roman"/>
        </w:rPr>
        <w:t>дiяльностi</w:t>
      </w:r>
      <w:proofErr w:type="spellEnd"/>
      <w:r w:rsidRPr="00212719">
        <w:rPr>
          <w:rFonts w:ascii="Times New Roman" w:hAnsi="Times New Roman" w:cs="Times New Roman"/>
        </w:rPr>
        <w:t>.</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 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10.6. Контролюючий орган здійснює включення неприбуткової організації до Реєстру в разі, коли організація відповідає таким вимогам:</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lastRenderedPageBreak/>
        <w:t>- утворена та зареєстрована в порядку, визначеному законом, що регулює діяльність відповідної неприбуткової організації;</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пункту 133.4 статті 133 Податкового Кодексу;</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положення третього і четвертого абзаців цього пункту стосовно вимог щодо наявності установчих документів не поширюються на бюджетні установи.</w:t>
      </w:r>
    </w:p>
    <w:p w:rsidR="00AA2374" w:rsidRPr="00212719" w:rsidRDefault="00AA2374" w:rsidP="00AA2374">
      <w:pPr>
        <w:spacing w:after="0"/>
        <w:jc w:val="center"/>
        <w:rPr>
          <w:rFonts w:ascii="Times New Roman" w:hAnsi="Times New Roman" w:cs="Times New Roman"/>
          <w:b/>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11. ПРИПИНЕННЯ ДІЯЛЬНОСТІ</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11.1. Припинення діяльності Підприємства здійснюється шляхом його реорганізації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11.2. 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бюджету.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11.3. Ліквідація Підприємства здійснюється ліквідаційною комісією, яка утворюється Засновником або за рішенням суду.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212719">
        <w:rPr>
          <w:rFonts w:ascii="Times New Roman" w:hAnsi="Times New Roman" w:cs="Times New Roman"/>
        </w:rPr>
        <w:t>заявлення</w:t>
      </w:r>
      <w:proofErr w:type="spellEnd"/>
      <w:r w:rsidRPr="00212719">
        <w:rPr>
          <w:rFonts w:ascii="Times New Roman" w:hAnsi="Times New Roman" w:cs="Times New Roman"/>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11.7. Черговість та порядок задоволення вимог кредиторів визначаються відповідно до законодавства.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11.10. Все, що не передбачено цим Статутом, регулюється законодавством України.</w:t>
      </w:r>
    </w:p>
    <w:p w:rsidR="00AA2374" w:rsidRPr="00212719" w:rsidRDefault="00AA2374" w:rsidP="00AA2374">
      <w:pPr>
        <w:spacing w:after="0"/>
        <w:jc w:val="both"/>
        <w:rPr>
          <w:rFonts w:ascii="Times New Roman" w:hAnsi="Times New Roman" w:cs="Times New Roman"/>
        </w:rPr>
      </w:pPr>
    </w:p>
    <w:p w:rsidR="00AA2374" w:rsidRPr="00212719" w:rsidRDefault="00AA2374" w:rsidP="00AA2374">
      <w:pPr>
        <w:spacing w:after="0"/>
        <w:jc w:val="center"/>
        <w:rPr>
          <w:rFonts w:ascii="Times New Roman" w:hAnsi="Times New Roman" w:cs="Times New Roman"/>
        </w:rPr>
      </w:pPr>
      <w:r w:rsidRPr="00212719">
        <w:rPr>
          <w:rFonts w:ascii="Times New Roman" w:hAnsi="Times New Roman" w:cs="Times New Roman"/>
          <w:b/>
        </w:rPr>
        <w:t>12. ПОРЯДОК ВНЕСЕННЯ ЗМІН ДО СТАТУТУ ПІДПРИЄМСТВА</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 xml:space="preserve">12.1. Зміни до цього Статуту вносяться за рішенням Засновника, шляхом викладення Статуту у новій редакції. </w:t>
      </w:r>
    </w:p>
    <w:p w:rsidR="00AA2374" w:rsidRPr="00212719" w:rsidRDefault="00AA2374" w:rsidP="00AA2374">
      <w:pPr>
        <w:spacing w:after="0"/>
        <w:jc w:val="both"/>
        <w:rPr>
          <w:rFonts w:ascii="Times New Roman" w:hAnsi="Times New Roman" w:cs="Times New Roman"/>
        </w:rPr>
      </w:pPr>
      <w:r w:rsidRPr="00212719">
        <w:rPr>
          <w:rFonts w:ascii="Times New Roman" w:hAnsi="Times New Roman" w:cs="Times New Roman"/>
        </w:rPr>
        <w:t>12.2. Зміни до цього Статуту підлягають обов’язковій державній реєстрації у порядку, встан</w:t>
      </w:r>
      <w:r>
        <w:rPr>
          <w:rFonts w:ascii="Times New Roman" w:hAnsi="Times New Roman" w:cs="Times New Roman"/>
        </w:rPr>
        <w:t>овленому законодавством України.</w:t>
      </w:r>
    </w:p>
    <w:p w:rsidR="00AA2374" w:rsidRPr="00212719" w:rsidRDefault="00AA2374" w:rsidP="00AA2374">
      <w:pPr>
        <w:spacing w:after="0"/>
        <w:rPr>
          <w:rFonts w:ascii="Times New Roman" w:hAnsi="Times New Roman" w:cs="Times New Roman"/>
        </w:rPr>
      </w:pPr>
      <w:r w:rsidRPr="00212719">
        <w:rPr>
          <w:rFonts w:ascii="Times New Roman" w:hAnsi="Times New Roman" w:cs="Times New Roman"/>
        </w:rPr>
        <w:t>СЕКРЕТАР РАДИ                                                                     Оксана ЦАРИК</w:t>
      </w:r>
    </w:p>
    <w:p w:rsidR="00AA2374" w:rsidRPr="00212719" w:rsidRDefault="00AA2374" w:rsidP="00AA2374">
      <w:pPr>
        <w:spacing w:after="0"/>
        <w:rPr>
          <w:rFonts w:ascii="Times New Roman" w:hAnsi="Times New Roman" w:cs="Times New Roman"/>
        </w:rPr>
      </w:pPr>
    </w:p>
    <w:p w:rsidR="00A5022F" w:rsidRDefault="00A5022F"/>
    <w:sectPr w:rsidR="00A5022F"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80"/>
        </w:tabs>
        <w:ind w:left="78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21515E07"/>
    <w:multiLevelType w:val="hybridMultilevel"/>
    <w:tmpl w:val="E926D944"/>
    <w:lvl w:ilvl="0" w:tplc="2BB41660">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680"/>
        </w:tabs>
        <w:ind w:left="1680" w:hanging="360"/>
      </w:pPr>
    </w:lvl>
    <w:lvl w:ilvl="2" w:tplc="0422001B" w:tentative="1">
      <w:start w:val="1"/>
      <w:numFmt w:val="lowerRoman"/>
      <w:lvlText w:val="%3."/>
      <w:lvlJc w:val="right"/>
      <w:pPr>
        <w:tabs>
          <w:tab w:val="num" w:pos="2400"/>
        </w:tabs>
        <w:ind w:left="2400" w:hanging="180"/>
      </w:pPr>
    </w:lvl>
    <w:lvl w:ilvl="3" w:tplc="0422000F" w:tentative="1">
      <w:start w:val="1"/>
      <w:numFmt w:val="decimal"/>
      <w:lvlText w:val="%4."/>
      <w:lvlJc w:val="left"/>
      <w:pPr>
        <w:tabs>
          <w:tab w:val="num" w:pos="3120"/>
        </w:tabs>
        <w:ind w:left="3120" w:hanging="360"/>
      </w:pPr>
    </w:lvl>
    <w:lvl w:ilvl="4" w:tplc="04220019" w:tentative="1">
      <w:start w:val="1"/>
      <w:numFmt w:val="lowerLetter"/>
      <w:lvlText w:val="%5."/>
      <w:lvlJc w:val="left"/>
      <w:pPr>
        <w:tabs>
          <w:tab w:val="num" w:pos="3840"/>
        </w:tabs>
        <w:ind w:left="3840" w:hanging="360"/>
      </w:pPr>
    </w:lvl>
    <w:lvl w:ilvl="5" w:tplc="0422001B" w:tentative="1">
      <w:start w:val="1"/>
      <w:numFmt w:val="lowerRoman"/>
      <w:lvlText w:val="%6."/>
      <w:lvlJc w:val="right"/>
      <w:pPr>
        <w:tabs>
          <w:tab w:val="num" w:pos="4560"/>
        </w:tabs>
        <w:ind w:left="4560" w:hanging="180"/>
      </w:pPr>
    </w:lvl>
    <w:lvl w:ilvl="6" w:tplc="0422000F" w:tentative="1">
      <w:start w:val="1"/>
      <w:numFmt w:val="decimal"/>
      <w:lvlText w:val="%7."/>
      <w:lvlJc w:val="left"/>
      <w:pPr>
        <w:tabs>
          <w:tab w:val="num" w:pos="5280"/>
        </w:tabs>
        <w:ind w:left="5280" w:hanging="360"/>
      </w:pPr>
    </w:lvl>
    <w:lvl w:ilvl="7" w:tplc="04220019" w:tentative="1">
      <w:start w:val="1"/>
      <w:numFmt w:val="lowerLetter"/>
      <w:lvlText w:val="%8."/>
      <w:lvlJc w:val="left"/>
      <w:pPr>
        <w:tabs>
          <w:tab w:val="num" w:pos="6000"/>
        </w:tabs>
        <w:ind w:left="6000" w:hanging="360"/>
      </w:pPr>
    </w:lvl>
    <w:lvl w:ilvl="8" w:tplc="0422001B" w:tentative="1">
      <w:start w:val="1"/>
      <w:numFmt w:val="lowerRoman"/>
      <w:lvlText w:val="%9."/>
      <w:lvlJc w:val="right"/>
      <w:pPr>
        <w:tabs>
          <w:tab w:val="num" w:pos="6720"/>
        </w:tabs>
        <w:ind w:left="67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16B05"/>
    <w:rsid w:val="00516B05"/>
    <w:rsid w:val="00A5022F"/>
    <w:rsid w:val="00AA23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B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22897</Words>
  <Characters>13052</Characters>
  <Application>Microsoft Office Word</Application>
  <DocSecurity>0</DocSecurity>
  <Lines>108</Lines>
  <Paragraphs>71</Paragraphs>
  <ScaleCrop>false</ScaleCrop>
  <Company/>
  <LinksUpToDate>false</LinksUpToDate>
  <CharactersWithSpaces>35878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2021-12-06T07:40:00Z</dcterms:created>
  <dcterms:modified xsi:type="dcterms:W3CDTF">2021-12-06T07:42:00Z</dcterms:modified>
</cp:coreProperties>
</file>