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0E1808" w:rsidRPr="005267DF" w:rsidRDefault="00337D30" w:rsidP="004157D8">
      <w:pPr>
        <w:jc w:val="center"/>
        <w:rPr>
          <w:b/>
          <w:lang w:val="uk-UA"/>
        </w:rPr>
      </w:pPr>
      <w:r>
        <w:rPr>
          <w:b/>
          <w:lang w:val="uk-UA"/>
        </w:rPr>
        <w:t>Х</w:t>
      </w:r>
      <w:r w:rsidR="006F6C8F">
        <w:rPr>
          <w:b/>
          <w:lang w:val="uk-UA"/>
        </w:rPr>
        <w:t>Х</w:t>
      </w:r>
      <w:r w:rsidR="00EC20B7">
        <w:rPr>
          <w:b/>
          <w:lang w:val="uk-UA"/>
        </w:rPr>
        <w:t>І</w:t>
      </w:r>
      <w:r w:rsidR="001C5EDE">
        <w:rPr>
          <w:b/>
          <w:lang w:val="uk-UA"/>
        </w:rPr>
        <w:t>Х</w:t>
      </w:r>
      <w:r w:rsidR="00CA08D8" w:rsidRPr="009B68BA">
        <w:rPr>
          <w:b/>
          <w:lang w:val="uk-UA"/>
        </w:rPr>
        <w:t xml:space="preserve"> </w:t>
      </w:r>
      <w:r w:rsidR="004157D8" w:rsidRPr="005267DF">
        <w:rPr>
          <w:b/>
          <w:lang w:val="uk-UA"/>
        </w:rPr>
        <w:t xml:space="preserve">сесії  VІІ  демократичного скликання  </w:t>
      </w:r>
    </w:p>
    <w:p w:rsidR="004157D8" w:rsidRPr="005267DF" w:rsidRDefault="000E1808" w:rsidP="000E1808">
      <w:pPr>
        <w:jc w:val="center"/>
        <w:rPr>
          <w:b/>
          <w:lang w:val="uk-UA"/>
        </w:rPr>
      </w:pPr>
      <w:r w:rsidRPr="005267DF">
        <w:rPr>
          <w:b/>
          <w:lang w:val="uk-UA"/>
        </w:rPr>
        <w:t>Н</w:t>
      </w:r>
      <w:r w:rsidR="004157D8" w:rsidRPr="005267DF">
        <w:rPr>
          <w:b/>
          <w:lang w:val="uk-UA"/>
        </w:rPr>
        <w:t xml:space="preserve">овороздільської  міської  ради  Львівської області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Пленарн</w:t>
      </w:r>
      <w:r w:rsidR="00CA08D8">
        <w:rPr>
          <w:lang w:val="uk-UA"/>
        </w:rPr>
        <w:t>е</w:t>
      </w:r>
      <w:r w:rsidRPr="005267DF">
        <w:rPr>
          <w:lang w:val="uk-UA"/>
        </w:rPr>
        <w:t xml:space="preserve"> засідання</w:t>
      </w:r>
    </w:p>
    <w:p w:rsidR="004157D8" w:rsidRDefault="00EC20B7" w:rsidP="00EC1959">
      <w:pPr>
        <w:jc w:val="center"/>
        <w:rPr>
          <w:b/>
          <w:shd w:val="clear" w:color="auto" w:fill="FFFFFF" w:themeFill="background1"/>
          <w:lang w:val="uk-UA"/>
        </w:rPr>
      </w:pPr>
      <w:r>
        <w:rPr>
          <w:b/>
          <w:lang w:val="uk-UA"/>
        </w:rPr>
        <w:t>2</w:t>
      </w:r>
      <w:r w:rsidR="001C5EDE">
        <w:rPr>
          <w:b/>
          <w:lang w:val="uk-UA"/>
        </w:rPr>
        <w:t>5</w:t>
      </w:r>
      <w:r w:rsidR="00CA08D8">
        <w:rPr>
          <w:b/>
          <w:lang w:val="uk-UA"/>
        </w:rPr>
        <w:t>.</w:t>
      </w:r>
      <w:r w:rsidR="001C5EDE">
        <w:rPr>
          <w:b/>
          <w:lang w:val="uk-UA"/>
        </w:rPr>
        <w:t>01</w:t>
      </w:r>
      <w:r w:rsidR="00CA08D8">
        <w:rPr>
          <w:b/>
          <w:lang w:val="uk-UA"/>
        </w:rPr>
        <w:t>.</w:t>
      </w:r>
      <w:r w:rsidR="00DA6832">
        <w:rPr>
          <w:b/>
          <w:lang w:val="uk-UA"/>
        </w:rPr>
        <w:t>201</w:t>
      </w:r>
      <w:r w:rsidR="001C5EDE">
        <w:rPr>
          <w:b/>
          <w:lang w:val="uk-UA"/>
        </w:rPr>
        <w:t>8</w:t>
      </w:r>
      <w:r w:rsidR="00DA6832">
        <w:rPr>
          <w:b/>
          <w:lang w:val="uk-UA"/>
        </w:rPr>
        <w:t xml:space="preserve"> року</w:t>
      </w:r>
    </w:p>
    <w:p w:rsidR="005447EA" w:rsidRPr="005267DF" w:rsidRDefault="005447EA" w:rsidP="00A76B6A">
      <w:pPr>
        <w:jc w:val="center"/>
        <w:rPr>
          <w:b/>
          <w:lang w:val="uk-UA"/>
        </w:rPr>
      </w:pPr>
    </w:p>
    <w:p w:rsidR="004157D8" w:rsidRDefault="004157D8" w:rsidP="004157D8">
      <w:pPr>
        <w:rPr>
          <w:lang w:val="uk-UA"/>
        </w:rPr>
      </w:pPr>
      <w:r w:rsidRPr="005267DF">
        <w:rPr>
          <w:lang w:val="uk-UA"/>
        </w:rPr>
        <w:t>м. Новий Розділ</w:t>
      </w:r>
    </w:p>
    <w:p w:rsidR="00A76B6A" w:rsidRDefault="00A76B6A" w:rsidP="004157D8">
      <w:pPr>
        <w:rPr>
          <w:lang w:val="uk-UA"/>
        </w:rPr>
      </w:pPr>
    </w:p>
    <w:p w:rsidR="005447EA" w:rsidRPr="005267DF" w:rsidRDefault="005447EA" w:rsidP="004157D8">
      <w:pPr>
        <w:rPr>
          <w:lang w:val="uk-UA"/>
        </w:rPr>
      </w:pPr>
    </w:p>
    <w:p w:rsidR="004157D8" w:rsidRPr="005267DF"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A76B6A" w:rsidRPr="005267DF" w:rsidRDefault="00A76B6A" w:rsidP="004157D8">
      <w:pPr>
        <w:rPr>
          <w:lang w:val="uk-UA"/>
        </w:rPr>
      </w:pPr>
    </w:p>
    <w:p w:rsidR="00CA08D8" w:rsidRDefault="00CA08D8" w:rsidP="00EB4BB8">
      <w:pPr>
        <w:rPr>
          <w:u w:val="single"/>
          <w:lang w:val="uk-UA"/>
        </w:rPr>
      </w:pPr>
    </w:p>
    <w:p w:rsidR="00CA08D8" w:rsidRDefault="00CA08D8" w:rsidP="00EB4BB8">
      <w:pPr>
        <w:rPr>
          <w:u w:val="single"/>
          <w:lang w:val="uk-UA"/>
        </w:rPr>
      </w:pPr>
    </w:p>
    <w:p w:rsidR="00EB4BB8" w:rsidRPr="005267DF" w:rsidRDefault="00EB4BB8" w:rsidP="00EB4BB8">
      <w:pPr>
        <w:rPr>
          <w:lang w:val="uk-UA"/>
        </w:rPr>
      </w:pPr>
      <w:r w:rsidRPr="005267DF">
        <w:rPr>
          <w:u w:val="single"/>
          <w:lang w:val="uk-UA"/>
        </w:rPr>
        <w:t>головуючий</w:t>
      </w:r>
      <w:r w:rsidRPr="005267DF">
        <w:rPr>
          <w:lang w:val="uk-UA"/>
        </w:rPr>
        <w:t xml:space="preserve">: </w:t>
      </w:r>
      <w:r w:rsidR="00C10886">
        <w:rPr>
          <w:lang w:val="uk-UA"/>
        </w:rPr>
        <w:t>Мелешко А.Р. – міський голова</w:t>
      </w:r>
    </w:p>
    <w:p w:rsidR="00135C96" w:rsidRDefault="009322CA" w:rsidP="00A76B6A">
      <w:pPr>
        <w:ind w:left="1985" w:hanging="1985"/>
        <w:rPr>
          <w:lang w:val="uk-UA"/>
        </w:rPr>
      </w:pPr>
      <w:r>
        <w:rPr>
          <w:u w:val="single"/>
          <w:lang w:val="uk-UA"/>
        </w:rPr>
        <w:t>секретар</w:t>
      </w:r>
      <w:r>
        <w:rPr>
          <w:lang w:val="uk-UA"/>
        </w:rPr>
        <w:t>:</w:t>
      </w:r>
      <w:r w:rsidR="009A2EBA" w:rsidRPr="009A2EBA">
        <w:rPr>
          <w:lang w:val="uk-UA"/>
        </w:rPr>
        <w:t xml:space="preserve"> Головко Н.</w:t>
      </w:r>
      <w:r w:rsidR="009A2EBA">
        <w:rPr>
          <w:lang w:val="uk-UA"/>
        </w:rPr>
        <w:t>В. – оператор комп</w:t>
      </w:r>
      <w:r w:rsidR="009A2EBA" w:rsidRPr="009A2EBA">
        <w:t>’</w:t>
      </w:r>
      <w:r w:rsidR="009A2EBA">
        <w:rPr>
          <w:lang w:val="uk-UA"/>
        </w:rPr>
        <w:t>ютерного набору організаційного відділу</w:t>
      </w:r>
      <w:r w:rsidR="00A76B6A">
        <w:rPr>
          <w:lang w:val="uk-UA"/>
        </w:rPr>
        <w:t xml:space="preserve"> </w:t>
      </w:r>
    </w:p>
    <w:p w:rsidR="00135C96" w:rsidRDefault="00EB4BB8" w:rsidP="00780B72">
      <w:pPr>
        <w:rPr>
          <w:lang w:val="uk-UA"/>
        </w:rPr>
      </w:pPr>
      <w:r w:rsidRPr="005267DF">
        <w:rPr>
          <w:u w:val="single"/>
          <w:lang w:val="uk-UA"/>
        </w:rPr>
        <w:t>лічильна комісія</w:t>
      </w:r>
      <w:r w:rsidR="00135C96">
        <w:rPr>
          <w:lang w:val="uk-UA"/>
        </w:rPr>
        <w:t xml:space="preserve">: </w:t>
      </w:r>
      <w:r w:rsidR="001C5EDE">
        <w:rPr>
          <w:lang w:val="uk-UA"/>
        </w:rPr>
        <w:t>Гуглич Г.І.</w:t>
      </w:r>
      <w:r w:rsidR="00780B72">
        <w:rPr>
          <w:lang w:val="uk-UA"/>
        </w:rPr>
        <w:t xml:space="preserve"> </w:t>
      </w:r>
      <w:r w:rsidRPr="005267DF">
        <w:rPr>
          <w:lang w:val="uk-UA"/>
        </w:rPr>
        <w:t xml:space="preserve">(голова), </w:t>
      </w:r>
    </w:p>
    <w:p w:rsidR="00135C96" w:rsidRDefault="001C5EDE" w:rsidP="00135C96">
      <w:pPr>
        <w:ind w:firstLine="1843"/>
        <w:rPr>
          <w:lang w:val="uk-UA"/>
        </w:rPr>
      </w:pPr>
      <w:r>
        <w:rPr>
          <w:lang w:val="uk-UA"/>
        </w:rPr>
        <w:t>Телька І</w:t>
      </w:r>
      <w:r w:rsidR="00C35BF8">
        <w:rPr>
          <w:lang w:val="uk-UA"/>
        </w:rPr>
        <w:t>.Й</w:t>
      </w:r>
      <w:r w:rsidR="00EC20B7">
        <w:rPr>
          <w:lang w:val="uk-UA"/>
        </w:rPr>
        <w:t>.</w:t>
      </w:r>
      <w:r w:rsidR="009322CA">
        <w:rPr>
          <w:lang w:val="uk-UA"/>
        </w:rPr>
        <w:t xml:space="preserve">, </w:t>
      </w:r>
    </w:p>
    <w:p w:rsidR="00EB4BB8" w:rsidRPr="005267DF" w:rsidRDefault="001C5EDE" w:rsidP="00135C96">
      <w:pPr>
        <w:ind w:firstLine="1843"/>
        <w:rPr>
          <w:lang w:val="uk-UA"/>
        </w:rPr>
      </w:pPr>
      <w:r>
        <w:rPr>
          <w:lang w:val="uk-UA"/>
        </w:rPr>
        <w:t>Волчанський В.М.</w:t>
      </w:r>
    </w:p>
    <w:p w:rsidR="00A76B6A" w:rsidRDefault="00A76B6A" w:rsidP="004157D8">
      <w:pPr>
        <w:rPr>
          <w:u w:val="single"/>
          <w:lang w:val="uk-UA"/>
        </w:rPr>
      </w:pPr>
    </w:p>
    <w:p w:rsidR="00EC20B7" w:rsidRDefault="00EC20B7" w:rsidP="004157D8">
      <w:pPr>
        <w:rPr>
          <w:u w:val="single"/>
          <w:lang w:val="uk-UA"/>
        </w:rPr>
      </w:pPr>
    </w:p>
    <w:p w:rsidR="00EC20B7" w:rsidRDefault="00EC20B7" w:rsidP="004157D8">
      <w:pPr>
        <w:rPr>
          <w:b/>
          <w:u w:val="single"/>
          <w:lang w:val="uk-UA"/>
        </w:rPr>
      </w:pPr>
    </w:p>
    <w:p w:rsidR="00780B72" w:rsidRDefault="00780B72" w:rsidP="004157D8">
      <w:pPr>
        <w:rPr>
          <w:b/>
          <w:u w:val="single"/>
          <w:lang w:val="uk-UA"/>
        </w:rPr>
      </w:pPr>
    </w:p>
    <w:p w:rsidR="004157D8" w:rsidRDefault="00AA5439" w:rsidP="004157D8">
      <w:pPr>
        <w:rPr>
          <w:lang w:val="uk-UA"/>
        </w:rPr>
      </w:pPr>
      <w:r>
        <w:rPr>
          <w:u w:val="single"/>
          <w:lang w:val="uk-UA"/>
        </w:rPr>
        <w:t>П</w:t>
      </w:r>
      <w:r w:rsidR="004157D8" w:rsidRPr="005267DF">
        <w:rPr>
          <w:u w:val="single"/>
          <w:lang w:val="uk-UA"/>
        </w:rPr>
        <w:t>рисутні</w:t>
      </w:r>
      <w:r>
        <w:rPr>
          <w:u w:val="single"/>
          <w:lang w:val="uk-UA"/>
        </w:rPr>
        <w:t>:</w:t>
      </w:r>
      <w:r w:rsidR="00EB4BB8" w:rsidRPr="005267DF">
        <w:rPr>
          <w:lang w:val="uk-UA"/>
        </w:rPr>
        <w:t xml:space="preserve"> </w:t>
      </w:r>
      <w:r w:rsidR="00C35BF8">
        <w:rPr>
          <w:lang w:val="uk-UA"/>
        </w:rPr>
        <w:t>2</w:t>
      </w:r>
      <w:r w:rsidR="001C5EDE">
        <w:rPr>
          <w:lang w:val="uk-UA"/>
        </w:rPr>
        <w:t>1</w:t>
      </w:r>
      <w:r w:rsidR="00EB4BB8" w:rsidRPr="005267DF">
        <w:rPr>
          <w:lang w:val="uk-UA"/>
        </w:rPr>
        <w:t xml:space="preserve"> депутат</w:t>
      </w:r>
      <w:r w:rsidR="00676589" w:rsidRPr="005267DF">
        <w:rPr>
          <w:lang w:val="uk-UA"/>
        </w:rPr>
        <w:t xml:space="preserve"> </w:t>
      </w:r>
      <w:r w:rsidR="00C10886">
        <w:rPr>
          <w:lang w:val="uk-UA"/>
        </w:rPr>
        <w:t>і міський голова</w:t>
      </w:r>
    </w:p>
    <w:p w:rsidR="009322CA" w:rsidRDefault="009322CA" w:rsidP="009322CA">
      <w:pPr>
        <w:jc w:val="both"/>
        <w:rPr>
          <w:lang w:val="uk-UA"/>
        </w:rPr>
      </w:pPr>
      <w:r w:rsidRPr="005267DF">
        <w:rPr>
          <w:u w:val="single"/>
          <w:lang w:val="uk-UA"/>
        </w:rPr>
        <w:t>відсутні:</w:t>
      </w:r>
      <w:r w:rsidRPr="005267DF">
        <w:rPr>
          <w:lang w:val="uk-UA"/>
        </w:rPr>
        <w:t xml:space="preserve"> </w:t>
      </w:r>
      <w:r w:rsidR="00EC20B7">
        <w:rPr>
          <w:lang w:val="uk-UA"/>
        </w:rPr>
        <w:t>Гузар Б.І.</w:t>
      </w:r>
      <w:r w:rsidR="00CA08D8">
        <w:rPr>
          <w:lang w:val="uk-UA"/>
        </w:rPr>
        <w:t xml:space="preserve">, </w:t>
      </w:r>
      <w:r w:rsidR="001C5EDE">
        <w:rPr>
          <w:lang w:val="uk-UA"/>
        </w:rPr>
        <w:t>Кожухівська Г.В.</w:t>
      </w:r>
      <w:r w:rsidR="006B0D7A">
        <w:rPr>
          <w:lang w:val="uk-UA"/>
        </w:rPr>
        <w:t xml:space="preserve">, </w:t>
      </w:r>
      <w:r w:rsidR="00EC20B7">
        <w:rPr>
          <w:lang w:val="uk-UA"/>
        </w:rPr>
        <w:t xml:space="preserve">Корда М.Я., </w:t>
      </w:r>
      <w:r w:rsidR="001C5EDE">
        <w:rPr>
          <w:lang w:val="uk-UA"/>
        </w:rPr>
        <w:t>Степанюк А.А., Шалаєв А.О.</w:t>
      </w:r>
    </w:p>
    <w:p w:rsidR="00EB4BB8" w:rsidRPr="005267DF" w:rsidRDefault="00EB4BB8" w:rsidP="00935E24">
      <w:pPr>
        <w:jc w:val="both"/>
        <w:rPr>
          <w:lang w:val="uk-UA"/>
        </w:rPr>
      </w:pPr>
      <w:r w:rsidRPr="005267DF">
        <w:rPr>
          <w:u w:val="single"/>
          <w:lang w:val="uk-UA"/>
        </w:rPr>
        <w:t>присутні інші особи</w:t>
      </w:r>
      <w:r w:rsidRPr="005267DF">
        <w:rPr>
          <w:lang w:val="uk-UA"/>
        </w:rPr>
        <w:t>:</w:t>
      </w:r>
      <w:r w:rsidR="00935E24" w:rsidRPr="005267DF">
        <w:rPr>
          <w:lang w:val="uk-UA"/>
        </w:rPr>
        <w:t xml:space="preserve"> </w:t>
      </w:r>
      <w:r w:rsidR="00C35BF8">
        <w:rPr>
          <w:lang w:val="uk-UA"/>
        </w:rPr>
        <w:t xml:space="preserve">доповідачі та </w:t>
      </w:r>
      <w:r w:rsidR="001C5EDE">
        <w:rPr>
          <w:lang w:val="uk-UA"/>
        </w:rPr>
        <w:t>п</w:t>
      </w:r>
      <w:r w:rsidR="001C5EDE" w:rsidRPr="001C5EDE">
        <w:rPr>
          <w:lang w:val="uk-UA"/>
        </w:rPr>
        <w:t>’</w:t>
      </w:r>
      <w:r w:rsidR="001C5EDE">
        <w:rPr>
          <w:lang w:val="uk-UA"/>
        </w:rPr>
        <w:t>ять</w:t>
      </w:r>
      <w:r w:rsidR="00C35BF8">
        <w:rPr>
          <w:lang w:val="uk-UA"/>
        </w:rPr>
        <w:t xml:space="preserve"> інш</w:t>
      </w:r>
      <w:r w:rsidR="001C5EDE">
        <w:rPr>
          <w:lang w:val="uk-UA"/>
        </w:rPr>
        <w:t>их</w:t>
      </w:r>
      <w:r w:rsidR="00C35BF8">
        <w:rPr>
          <w:lang w:val="uk-UA"/>
        </w:rPr>
        <w:t xml:space="preserve"> ос</w:t>
      </w:r>
      <w:r w:rsidR="001C5EDE">
        <w:rPr>
          <w:lang w:val="uk-UA"/>
        </w:rPr>
        <w:t>іб</w:t>
      </w:r>
      <w:r w:rsidR="00C35BF8">
        <w:rPr>
          <w:lang w:val="uk-UA"/>
        </w:rPr>
        <w:t xml:space="preserve"> згідно з листком реєстрації, що додається</w:t>
      </w:r>
    </w:p>
    <w:p w:rsidR="00EB4BB8" w:rsidRDefault="00EB4BB8" w:rsidP="004157D8">
      <w:pPr>
        <w:rPr>
          <w:lang w:val="uk-UA"/>
        </w:rPr>
      </w:pPr>
    </w:p>
    <w:p w:rsidR="00CA08D8" w:rsidRDefault="00CA08D8" w:rsidP="00CB521F">
      <w:pPr>
        <w:jc w:val="center"/>
        <w:rPr>
          <w:b/>
          <w:u w:val="single"/>
          <w:lang w:val="uk-UA"/>
        </w:rPr>
      </w:pPr>
    </w:p>
    <w:p w:rsidR="00CA08D8" w:rsidRDefault="00CA08D8" w:rsidP="00CB521F">
      <w:pPr>
        <w:jc w:val="center"/>
        <w:rPr>
          <w:b/>
          <w:u w:val="single"/>
          <w:lang w:val="uk-UA"/>
        </w:rPr>
      </w:pPr>
    </w:p>
    <w:p w:rsidR="005447EA" w:rsidRDefault="005447EA" w:rsidP="00CB521F">
      <w:pPr>
        <w:jc w:val="center"/>
        <w:rPr>
          <w:b/>
          <w:u w:val="single"/>
          <w:lang w:val="uk-UA"/>
        </w:rPr>
      </w:pPr>
    </w:p>
    <w:p w:rsidR="0081309D" w:rsidRDefault="0081309D" w:rsidP="00CB521F">
      <w:pPr>
        <w:jc w:val="center"/>
        <w:rPr>
          <w:b/>
          <w:u w:val="single"/>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C35BF8" w:rsidRDefault="00C35BF8" w:rsidP="00CB521F">
      <w:pPr>
        <w:jc w:val="center"/>
        <w:rPr>
          <w:b/>
          <w:lang w:val="uk-UA"/>
        </w:rPr>
      </w:pPr>
    </w:p>
    <w:p w:rsidR="001C5EDE" w:rsidRDefault="001C5EDE" w:rsidP="00CB521F">
      <w:pPr>
        <w:jc w:val="center"/>
        <w:rPr>
          <w:b/>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135C96" w:rsidP="00CB521F">
      <w:pPr>
        <w:jc w:val="center"/>
        <w:rPr>
          <w:b/>
          <w:lang w:val="uk-UA"/>
        </w:rPr>
      </w:pPr>
      <w:r>
        <w:rPr>
          <w:b/>
          <w:lang w:val="uk-UA"/>
        </w:rPr>
        <w:t>Х</w:t>
      </w:r>
      <w:r w:rsidR="00C10886">
        <w:rPr>
          <w:b/>
          <w:lang w:val="uk-UA"/>
        </w:rPr>
        <w:t>Х</w:t>
      </w:r>
      <w:r w:rsidR="00EC20B7">
        <w:rPr>
          <w:b/>
          <w:lang w:val="uk-UA"/>
        </w:rPr>
        <w:t>І</w:t>
      </w:r>
      <w:r w:rsidR="001C5EDE">
        <w:rPr>
          <w:b/>
          <w:lang w:val="uk-UA"/>
        </w:rPr>
        <w:t>Х</w:t>
      </w:r>
      <w:r w:rsidR="00EC20B7">
        <w:rPr>
          <w:b/>
          <w:lang w:val="uk-UA"/>
        </w:rPr>
        <w:t xml:space="preserve"> </w:t>
      </w:r>
      <w:r w:rsidR="00CB521F" w:rsidRPr="00E56D38">
        <w:rPr>
          <w:b/>
          <w:lang w:val="uk-UA"/>
        </w:rPr>
        <w:t>сесії VІІ демократичного скликання</w:t>
      </w:r>
    </w:p>
    <w:p w:rsidR="00DA6832" w:rsidRDefault="00DA6832"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F66282" w:rsidTr="0081309D">
        <w:tc>
          <w:tcPr>
            <w:tcW w:w="567" w:type="dxa"/>
            <w:vAlign w:val="center"/>
          </w:tcPr>
          <w:p w:rsidR="00DA6832" w:rsidRPr="00F66282" w:rsidRDefault="00DA6832" w:rsidP="004C3094">
            <w:pPr>
              <w:jc w:val="center"/>
              <w:rPr>
                <w:i/>
              </w:rPr>
            </w:pPr>
            <w:r w:rsidRPr="00F66282">
              <w:rPr>
                <w:i/>
              </w:rPr>
              <w:t>№ з/п</w:t>
            </w:r>
          </w:p>
        </w:tc>
        <w:tc>
          <w:tcPr>
            <w:tcW w:w="7230" w:type="dxa"/>
            <w:vAlign w:val="center"/>
          </w:tcPr>
          <w:p w:rsidR="00DA6832" w:rsidRPr="00F66282" w:rsidRDefault="00DA6832" w:rsidP="004C3094">
            <w:pPr>
              <w:ind w:right="-817"/>
              <w:jc w:val="center"/>
              <w:rPr>
                <w:i/>
              </w:rPr>
            </w:pPr>
            <w:r w:rsidRPr="00F66282">
              <w:rPr>
                <w:i/>
              </w:rPr>
              <w:t xml:space="preserve">назва </w:t>
            </w:r>
            <w:r w:rsidR="004C3094">
              <w:rPr>
                <w:i/>
              </w:rPr>
              <w:t>питання</w:t>
            </w:r>
          </w:p>
        </w:tc>
        <w:tc>
          <w:tcPr>
            <w:tcW w:w="1276" w:type="dxa"/>
            <w:vAlign w:val="center"/>
          </w:tcPr>
          <w:p w:rsidR="00DA6832" w:rsidRPr="00F66282" w:rsidRDefault="004C3094" w:rsidP="004C3094">
            <w:pPr>
              <w:jc w:val="center"/>
              <w:rPr>
                <w:i/>
              </w:rPr>
            </w:pPr>
            <w:r>
              <w:rPr>
                <w:i/>
              </w:rPr>
              <w:t>проект рішення</w:t>
            </w:r>
          </w:p>
        </w:tc>
        <w:tc>
          <w:tcPr>
            <w:tcW w:w="1559" w:type="dxa"/>
            <w:vAlign w:val="center"/>
          </w:tcPr>
          <w:p w:rsidR="00DA6832" w:rsidRPr="00F66282" w:rsidRDefault="004C3094" w:rsidP="004C3094">
            <w:pPr>
              <w:jc w:val="center"/>
              <w:rPr>
                <w:i/>
              </w:rPr>
            </w:pPr>
            <w:r>
              <w:rPr>
                <w:i/>
              </w:rPr>
              <w:t>прийняте рішення</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Про роботу виконавчого комітету Новороздільської міської ради  в міжсесійний період за 2017 рік</w:t>
            </w:r>
          </w:p>
        </w:tc>
        <w:tc>
          <w:tcPr>
            <w:tcW w:w="1276" w:type="dxa"/>
            <w:vAlign w:val="center"/>
          </w:tcPr>
          <w:p w:rsidR="00EF04D0" w:rsidRPr="00897959" w:rsidRDefault="00EF04D0" w:rsidP="0000646C">
            <w:pPr>
              <w:jc w:val="both"/>
            </w:pPr>
            <w:r w:rsidRPr="00897959">
              <w:t>585</w:t>
            </w:r>
          </w:p>
        </w:tc>
        <w:tc>
          <w:tcPr>
            <w:tcW w:w="1559" w:type="dxa"/>
            <w:vAlign w:val="center"/>
          </w:tcPr>
          <w:p w:rsidR="00EF04D0" w:rsidRPr="007F588F" w:rsidRDefault="00EF04D0" w:rsidP="00EC20B7">
            <w:r>
              <w:t>523</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pStyle w:val="Style3"/>
              <w:widowControl/>
              <w:jc w:val="both"/>
            </w:pPr>
            <w:r w:rsidRPr="00897959">
              <w:t>Про здійснення державної регуляторної політики в м. Новий Розділ за 2017 рік</w:t>
            </w:r>
          </w:p>
        </w:tc>
        <w:tc>
          <w:tcPr>
            <w:tcW w:w="1276" w:type="dxa"/>
            <w:vAlign w:val="center"/>
          </w:tcPr>
          <w:p w:rsidR="00EF04D0" w:rsidRPr="00897959" w:rsidRDefault="00EF04D0" w:rsidP="0000646C">
            <w:pPr>
              <w:jc w:val="both"/>
            </w:pPr>
            <w:r>
              <w:t>589</w:t>
            </w:r>
          </w:p>
        </w:tc>
        <w:tc>
          <w:tcPr>
            <w:tcW w:w="1559" w:type="dxa"/>
            <w:vAlign w:val="center"/>
          </w:tcPr>
          <w:p w:rsidR="00EF04D0" w:rsidRDefault="00EF04D0" w:rsidP="00EC20B7">
            <w:r>
              <w:t>524</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Про затвердження Плану діяльності з підготовки проектів  регуляторних   актів   Новороздільської міської ради на 2018 р.</w:t>
            </w:r>
          </w:p>
        </w:tc>
        <w:tc>
          <w:tcPr>
            <w:tcW w:w="1276" w:type="dxa"/>
            <w:vAlign w:val="center"/>
          </w:tcPr>
          <w:p w:rsidR="00EF04D0" w:rsidRPr="00897959" w:rsidRDefault="00EF04D0" w:rsidP="0000646C">
            <w:pPr>
              <w:jc w:val="both"/>
            </w:pPr>
            <w:r w:rsidRPr="00897959">
              <w:t>572</w:t>
            </w:r>
          </w:p>
        </w:tc>
        <w:tc>
          <w:tcPr>
            <w:tcW w:w="1559" w:type="dxa"/>
            <w:vAlign w:val="center"/>
          </w:tcPr>
          <w:p w:rsidR="00EF04D0" w:rsidRDefault="00EF04D0" w:rsidP="00EC20B7">
            <w:r>
              <w:t>525</w:t>
            </w:r>
          </w:p>
        </w:tc>
      </w:tr>
      <w:tr w:rsidR="00EF04D0" w:rsidRPr="00C35BF8"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Про регулювання земельних відносин у місті Новий Розділ</w:t>
            </w:r>
          </w:p>
        </w:tc>
        <w:tc>
          <w:tcPr>
            <w:tcW w:w="1276" w:type="dxa"/>
            <w:vAlign w:val="center"/>
          </w:tcPr>
          <w:p w:rsidR="00EF04D0" w:rsidRPr="00897959" w:rsidRDefault="00EF04D0" w:rsidP="0000646C">
            <w:pPr>
              <w:jc w:val="both"/>
            </w:pPr>
            <w:r w:rsidRPr="00897959">
              <w:t>420</w:t>
            </w:r>
          </w:p>
        </w:tc>
        <w:tc>
          <w:tcPr>
            <w:tcW w:w="1559" w:type="dxa"/>
            <w:vAlign w:val="center"/>
          </w:tcPr>
          <w:p w:rsidR="00EF04D0" w:rsidRDefault="00EF04D0" w:rsidP="00EC20B7">
            <w:r>
              <w:t>526</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2130"/>
              </w:tabs>
              <w:jc w:val="both"/>
            </w:pPr>
            <w:r w:rsidRPr="00897959">
              <w:t>Про надання дозволу на розроблення  детального плану території  по вул. Ходорівській, 8-В в м. Новий Розділ</w:t>
            </w:r>
          </w:p>
        </w:tc>
        <w:tc>
          <w:tcPr>
            <w:tcW w:w="1276" w:type="dxa"/>
            <w:vAlign w:val="center"/>
          </w:tcPr>
          <w:p w:rsidR="00EF04D0" w:rsidRPr="00897959" w:rsidRDefault="00EF04D0" w:rsidP="0000646C">
            <w:pPr>
              <w:jc w:val="both"/>
            </w:pPr>
            <w:r w:rsidRPr="00897959">
              <w:t>551</w:t>
            </w:r>
          </w:p>
        </w:tc>
        <w:tc>
          <w:tcPr>
            <w:tcW w:w="1559" w:type="dxa"/>
            <w:vAlign w:val="center"/>
          </w:tcPr>
          <w:p w:rsidR="00EF04D0" w:rsidRDefault="00EF04D0" w:rsidP="00EC20B7">
            <w:r>
              <w:t>527</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Про затвердження детального плану території та надання дозволу на виготовлення проекту землеустрою щодо відведення земельної ділянки для будівництва та обслуговування інших будівель громадської забудови по пр. Шевченка (для продажу права оренди земельної ділянки на земельних торгах у формі аукціону)</w:t>
            </w:r>
          </w:p>
        </w:tc>
        <w:tc>
          <w:tcPr>
            <w:tcW w:w="1276" w:type="dxa"/>
            <w:vAlign w:val="center"/>
          </w:tcPr>
          <w:p w:rsidR="00EF04D0" w:rsidRPr="00897959" w:rsidRDefault="00EF04D0" w:rsidP="0000646C">
            <w:pPr>
              <w:jc w:val="both"/>
            </w:pPr>
            <w:r w:rsidRPr="00897959">
              <w:t>552</w:t>
            </w:r>
          </w:p>
        </w:tc>
        <w:tc>
          <w:tcPr>
            <w:tcW w:w="1559" w:type="dxa"/>
            <w:vAlign w:val="center"/>
          </w:tcPr>
          <w:p w:rsidR="00EF04D0" w:rsidRDefault="00EF04D0" w:rsidP="00EC20B7">
            <w:r>
              <w:t>528</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 xml:space="preserve">Про затвердження детального плану території та надання дозволу на виготовлення проекту землеустрою щодо відведення земельної ділянки по вул. Гірнича </w:t>
            </w:r>
          </w:p>
        </w:tc>
        <w:tc>
          <w:tcPr>
            <w:tcW w:w="1276" w:type="dxa"/>
            <w:vAlign w:val="center"/>
          </w:tcPr>
          <w:p w:rsidR="00EF04D0" w:rsidRPr="00897959" w:rsidRDefault="00EF04D0" w:rsidP="0000646C">
            <w:pPr>
              <w:jc w:val="both"/>
            </w:pPr>
            <w:r w:rsidRPr="00897959">
              <w:t>553</w:t>
            </w:r>
          </w:p>
        </w:tc>
        <w:tc>
          <w:tcPr>
            <w:tcW w:w="1559" w:type="dxa"/>
            <w:vAlign w:val="center"/>
          </w:tcPr>
          <w:p w:rsidR="00EF04D0" w:rsidRDefault="00EF04D0" w:rsidP="00EC20B7">
            <w:r>
              <w:t>529</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w:t>
            </w:r>
          </w:p>
        </w:tc>
        <w:tc>
          <w:tcPr>
            <w:tcW w:w="1276" w:type="dxa"/>
            <w:vAlign w:val="center"/>
          </w:tcPr>
          <w:p w:rsidR="00EF04D0" w:rsidRPr="00897959" w:rsidRDefault="00EF04D0" w:rsidP="0000646C">
            <w:pPr>
              <w:jc w:val="both"/>
            </w:pPr>
            <w:r w:rsidRPr="00897959">
              <w:t>575</w:t>
            </w:r>
          </w:p>
        </w:tc>
        <w:tc>
          <w:tcPr>
            <w:tcW w:w="1559" w:type="dxa"/>
            <w:vAlign w:val="center"/>
          </w:tcPr>
          <w:p w:rsidR="00EF04D0" w:rsidRDefault="00EF04D0" w:rsidP="00EC20B7">
            <w:r>
              <w:t>530</w:t>
            </w:r>
          </w:p>
        </w:tc>
      </w:tr>
      <w:tr w:rsidR="00EF04D0" w:rsidRPr="007F588F" w:rsidTr="00DB7334">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Про затвердження детального плану території з метою розміщення майстерні по ремонту автомобілів та магазину з продажу автозапчастин для автомобілів у власних будівлях, що розташована за адресою: Львівська обл., м. Новий Розділ, вул. Ходорівська, 8-И та надання дозволу на виготовлення проекту землеустрою, щодо відведення вищезазначеної земельної ділянки</w:t>
            </w:r>
          </w:p>
        </w:tc>
        <w:tc>
          <w:tcPr>
            <w:tcW w:w="1276" w:type="dxa"/>
            <w:vAlign w:val="center"/>
          </w:tcPr>
          <w:p w:rsidR="00EF04D0" w:rsidRPr="00897959" w:rsidRDefault="00EF04D0" w:rsidP="0000646C">
            <w:pPr>
              <w:jc w:val="both"/>
            </w:pPr>
            <w:r w:rsidRPr="00897959">
              <w:t>576</w:t>
            </w:r>
          </w:p>
        </w:tc>
        <w:tc>
          <w:tcPr>
            <w:tcW w:w="1559" w:type="dxa"/>
            <w:vAlign w:val="center"/>
          </w:tcPr>
          <w:p w:rsidR="00EF04D0" w:rsidRDefault="00EF04D0" w:rsidP="00EC20B7">
            <w:r>
              <w:t>531</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pStyle w:val="1"/>
              <w:tabs>
                <w:tab w:val="left" w:pos="0"/>
              </w:tabs>
              <w:spacing w:before="0"/>
              <w:jc w:val="both"/>
              <w:outlineLvl w:val="0"/>
              <w:rPr>
                <w:rFonts w:ascii="Times New Roman" w:hAnsi="Times New Roman" w:cs="Times New Roman"/>
                <w:b w:val="0"/>
                <w:sz w:val="24"/>
                <w:szCs w:val="24"/>
              </w:rPr>
            </w:pPr>
            <w:r w:rsidRPr="00897959">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учасникам АТО по вулиці Барвінського</w:t>
            </w:r>
          </w:p>
        </w:tc>
        <w:tc>
          <w:tcPr>
            <w:tcW w:w="1276" w:type="dxa"/>
            <w:vAlign w:val="center"/>
          </w:tcPr>
          <w:p w:rsidR="00EF04D0" w:rsidRPr="00897959" w:rsidRDefault="00EF04D0" w:rsidP="0000646C">
            <w:pPr>
              <w:jc w:val="both"/>
            </w:pPr>
            <w:r w:rsidRPr="00897959">
              <w:t>441-468</w:t>
            </w:r>
          </w:p>
          <w:p w:rsidR="00EF04D0" w:rsidRPr="00897959" w:rsidRDefault="00EF04D0" w:rsidP="0000646C">
            <w:pPr>
              <w:jc w:val="both"/>
            </w:pPr>
            <w:r w:rsidRPr="00897959">
              <w:t xml:space="preserve">470-501 </w:t>
            </w:r>
          </w:p>
          <w:p w:rsidR="00EF04D0" w:rsidRPr="00897959" w:rsidRDefault="00EF04D0" w:rsidP="0000646C">
            <w:pPr>
              <w:jc w:val="both"/>
            </w:pPr>
            <w:r w:rsidRPr="00897959">
              <w:t>504-521</w:t>
            </w:r>
          </w:p>
          <w:p w:rsidR="00EF04D0" w:rsidRPr="00897959" w:rsidRDefault="00EF04D0" w:rsidP="0000646C">
            <w:pPr>
              <w:jc w:val="both"/>
            </w:pPr>
            <w:r w:rsidRPr="00897959">
              <w:t>537-541</w:t>
            </w:r>
          </w:p>
        </w:tc>
        <w:tc>
          <w:tcPr>
            <w:tcW w:w="1559" w:type="dxa"/>
            <w:vAlign w:val="center"/>
          </w:tcPr>
          <w:p w:rsidR="00EF04D0" w:rsidRDefault="00EF04D0" w:rsidP="00263728">
            <w:r>
              <w:t>532-614</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rPr>
                <w:rStyle w:val="a7"/>
                <w:b w:val="0"/>
                <w:bCs w:val="0"/>
                <w:lang w:eastAsia="uk-UA"/>
              </w:rPr>
            </w:pPr>
            <w:r w:rsidRPr="00897959">
              <w:rPr>
                <w:lang w:eastAsia="uk-UA"/>
              </w:rPr>
              <w:t>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Наддністрянській, 5 з метою надання безоплатно у власність Штигеру Григорію Степановичу</w:t>
            </w:r>
          </w:p>
        </w:tc>
        <w:tc>
          <w:tcPr>
            <w:tcW w:w="1276" w:type="dxa"/>
            <w:vAlign w:val="center"/>
          </w:tcPr>
          <w:p w:rsidR="00EF04D0" w:rsidRPr="00897959" w:rsidRDefault="00EF04D0" w:rsidP="0000646C">
            <w:pPr>
              <w:jc w:val="both"/>
            </w:pPr>
            <w:r w:rsidRPr="00897959">
              <w:t>522</w:t>
            </w:r>
          </w:p>
        </w:tc>
        <w:tc>
          <w:tcPr>
            <w:tcW w:w="1559" w:type="dxa"/>
            <w:vAlign w:val="center"/>
          </w:tcPr>
          <w:p w:rsidR="00EF04D0" w:rsidRDefault="00EF04D0" w:rsidP="00263728">
            <w:r>
              <w:t>615</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pPr>
            <w:r w:rsidRPr="00897959">
              <w:t>Про затвердження проекту землеустрою та надання дозволу на укладення договору оренди земельної ділянки по вул. Промислова,4-З в м. Новий Розділ ТзОВ НВФ «Господар»</w:t>
            </w:r>
          </w:p>
        </w:tc>
        <w:tc>
          <w:tcPr>
            <w:tcW w:w="1276" w:type="dxa"/>
            <w:vAlign w:val="center"/>
          </w:tcPr>
          <w:p w:rsidR="00EF04D0" w:rsidRPr="00897959" w:rsidRDefault="00EF04D0" w:rsidP="0000646C">
            <w:pPr>
              <w:jc w:val="both"/>
            </w:pPr>
            <w:r w:rsidRPr="00897959">
              <w:t>570</w:t>
            </w:r>
          </w:p>
        </w:tc>
        <w:tc>
          <w:tcPr>
            <w:tcW w:w="1559" w:type="dxa"/>
            <w:vAlign w:val="center"/>
          </w:tcPr>
          <w:p w:rsidR="00EF04D0" w:rsidRDefault="00EF04D0" w:rsidP="00263728">
            <w:r>
              <w:t>616</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pPr>
            <w:r w:rsidRPr="00897959">
              <w:t>Про затвердження проекту землеустрою щодо відведення земельної ділянки у власність для будівництва індивідуального гаражу по вул. Довбуша № 329 бокс № 10 в м. Новий Розділ землекористувачу Овчару Анатолію Миколайовичу</w:t>
            </w:r>
          </w:p>
        </w:tc>
        <w:tc>
          <w:tcPr>
            <w:tcW w:w="1276" w:type="dxa"/>
            <w:vAlign w:val="center"/>
          </w:tcPr>
          <w:p w:rsidR="00EF04D0" w:rsidRPr="00897959" w:rsidRDefault="00EF04D0" w:rsidP="0000646C">
            <w:pPr>
              <w:jc w:val="both"/>
            </w:pPr>
            <w:r w:rsidRPr="00897959">
              <w:t>577</w:t>
            </w:r>
          </w:p>
        </w:tc>
        <w:tc>
          <w:tcPr>
            <w:tcW w:w="1559" w:type="dxa"/>
            <w:vAlign w:val="center"/>
          </w:tcPr>
          <w:p w:rsidR="00EF04D0" w:rsidRDefault="00EF04D0" w:rsidP="00263728">
            <w:r>
              <w:t>617</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pPr>
            <w:r w:rsidRPr="00897959">
              <w:t xml:space="preserve">Про затвердження технічної документації із землеустрою по вул. Чорновола, в м. Новий Розділ для облаштування зони відпочинку </w:t>
            </w:r>
            <w:r w:rsidRPr="00897959">
              <w:lastRenderedPageBreak/>
              <w:t>та любительського риборозведення Кос Р.І.</w:t>
            </w:r>
          </w:p>
        </w:tc>
        <w:tc>
          <w:tcPr>
            <w:tcW w:w="1276" w:type="dxa"/>
            <w:vAlign w:val="center"/>
          </w:tcPr>
          <w:p w:rsidR="00EF04D0" w:rsidRPr="00897959" w:rsidRDefault="00EF04D0" w:rsidP="0000646C">
            <w:pPr>
              <w:jc w:val="both"/>
            </w:pPr>
            <w:r w:rsidRPr="00897959">
              <w:lastRenderedPageBreak/>
              <w:t>573 (нова ред-я)</w:t>
            </w:r>
          </w:p>
        </w:tc>
        <w:tc>
          <w:tcPr>
            <w:tcW w:w="1559" w:type="dxa"/>
            <w:vAlign w:val="center"/>
          </w:tcPr>
          <w:p w:rsidR="00EF04D0" w:rsidRDefault="00EF04D0" w:rsidP="00263728">
            <w:r>
              <w:t>618</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pPr>
            <w:r w:rsidRPr="00897959">
              <w:t>Про затвердження технічної документації із землеустрою щодо встановлення (відновлення) меж земельної ділянки в натурі (на місцевості) з метою надання у власність для  обслуговування індивідуального гаражу по вул. Довбуша № 481 бокс № 9 в м. Новий Розділ землекористувачу Василюку Володимиру Юстиновичу</w:t>
            </w:r>
          </w:p>
        </w:tc>
        <w:tc>
          <w:tcPr>
            <w:tcW w:w="1276" w:type="dxa"/>
            <w:vAlign w:val="center"/>
          </w:tcPr>
          <w:p w:rsidR="00EF04D0" w:rsidRPr="00897959" w:rsidRDefault="00EF04D0" w:rsidP="0000646C">
            <w:pPr>
              <w:jc w:val="both"/>
            </w:pPr>
            <w:r w:rsidRPr="00897959">
              <w:t>578</w:t>
            </w:r>
          </w:p>
        </w:tc>
        <w:tc>
          <w:tcPr>
            <w:tcW w:w="1559" w:type="dxa"/>
            <w:vAlign w:val="center"/>
          </w:tcPr>
          <w:p w:rsidR="00EF04D0" w:rsidRDefault="00EF04D0" w:rsidP="00263728">
            <w:r>
              <w:t>619</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pPr>
            <w:r w:rsidRPr="00897959">
              <w:t xml:space="preserve">Про затвердження технічної документації із землеустрою щодо встановлення меж земельної ділянки в </w:t>
            </w:r>
            <w:r>
              <w:t xml:space="preserve">натурі (на місцевості) </w:t>
            </w:r>
            <w:r w:rsidRPr="00897959">
              <w:t>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 по вул. Пряма,13 в м. Новий Розділ та надання їх у власність Савчин Степанії Миколаївні</w:t>
            </w:r>
          </w:p>
        </w:tc>
        <w:tc>
          <w:tcPr>
            <w:tcW w:w="1276" w:type="dxa"/>
            <w:vAlign w:val="center"/>
          </w:tcPr>
          <w:p w:rsidR="00EF04D0" w:rsidRPr="00897959" w:rsidRDefault="00EF04D0" w:rsidP="0000646C">
            <w:pPr>
              <w:jc w:val="both"/>
            </w:pPr>
            <w:r w:rsidRPr="00897959">
              <w:t>579</w:t>
            </w:r>
          </w:p>
        </w:tc>
        <w:tc>
          <w:tcPr>
            <w:tcW w:w="1559" w:type="dxa"/>
            <w:vAlign w:val="center"/>
          </w:tcPr>
          <w:p w:rsidR="00EF04D0" w:rsidRDefault="00EF04D0" w:rsidP="00263728">
            <w:r>
              <w:t>620</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pPr>
            <w:r w:rsidRPr="00897959">
              <w:t>Про затвердження технічної документації із землеустрою щодо встановлення меж земельної д</w:t>
            </w:r>
            <w:r>
              <w:t xml:space="preserve">ілянки в натурі (на місцевості) </w:t>
            </w:r>
            <w:r w:rsidRPr="00897959">
              <w:t>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55  в м. Новий Розділ та надання їх у власність Броневич Оксані Василівні</w:t>
            </w:r>
          </w:p>
        </w:tc>
        <w:tc>
          <w:tcPr>
            <w:tcW w:w="1276" w:type="dxa"/>
            <w:vAlign w:val="center"/>
          </w:tcPr>
          <w:p w:rsidR="00EF04D0" w:rsidRPr="00897959" w:rsidRDefault="00EF04D0" w:rsidP="0000646C">
            <w:pPr>
              <w:jc w:val="both"/>
            </w:pPr>
            <w:r w:rsidRPr="00897959">
              <w:t>580</w:t>
            </w:r>
          </w:p>
        </w:tc>
        <w:tc>
          <w:tcPr>
            <w:tcW w:w="1559" w:type="dxa"/>
            <w:vAlign w:val="center"/>
          </w:tcPr>
          <w:p w:rsidR="00EF04D0" w:rsidRDefault="00EF04D0" w:rsidP="00263728">
            <w:r>
              <w:t>621</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pPr>
            <w:r w:rsidRPr="00897959">
              <w:t>Про затвердження технічної документації із землеустрою щодо встановлення меж земельної д</w:t>
            </w:r>
            <w:r>
              <w:t xml:space="preserve">ілянки в натурі (на місцевості) </w:t>
            </w:r>
            <w:r w:rsidRPr="00897959">
              <w:t>д</w:t>
            </w:r>
            <w:r>
              <w:t xml:space="preserve">ля будівництва і обслуговування </w:t>
            </w:r>
            <w:r w:rsidRPr="00897959">
              <w:t>житлового будинку, господарських будівель і споруд по вул. Малехівська, 4 в м. Новий Розділ та двох ділянок для ведення особистого селянського господарства по вул. Малехівська, в м. Новий Розділ та надання їх у власність Фабін Юлії Михайлівні</w:t>
            </w:r>
          </w:p>
        </w:tc>
        <w:tc>
          <w:tcPr>
            <w:tcW w:w="1276" w:type="dxa"/>
            <w:vAlign w:val="center"/>
          </w:tcPr>
          <w:p w:rsidR="00EF04D0" w:rsidRPr="00897959" w:rsidRDefault="00EF04D0" w:rsidP="0000646C">
            <w:pPr>
              <w:jc w:val="both"/>
            </w:pPr>
            <w:r w:rsidRPr="00897959">
              <w:t>581</w:t>
            </w:r>
          </w:p>
        </w:tc>
        <w:tc>
          <w:tcPr>
            <w:tcW w:w="1559" w:type="dxa"/>
            <w:vAlign w:val="center"/>
          </w:tcPr>
          <w:p w:rsidR="00EF04D0" w:rsidRDefault="00EF04D0" w:rsidP="00263728">
            <w:r>
              <w:t>622</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rPr>
                <w:rStyle w:val="FontStyle13"/>
                <w:b w:val="0"/>
                <w:bCs w:val="0"/>
              </w:rPr>
            </w:pPr>
            <w:r w:rsidRPr="00897959">
              <w:t>Про затвердження проекту землеустрою щодо відведення земельної ділянки у власність для будівництва та обслуговування індивідуального гаражу по вул. Ходорівська в м. Новий Розділ землекористувачу Стадник Галині Євгенівні</w:t>
            </w:r>
          </w:p>
        </w:tc>
        <w:tc>
          <w:tcPr>
            <w:tcW w:w="1276" w:type="dxa"/>
            <w:vAlign w:val="center"/>
          </w:tcPr>
          <w:p w:rsidR="00EF04D0" w:rsidRPr="00897959" w:rsidRDefault="00EF04D0" w:rsidP="0000646C">
            <w:pPr>
              <w:jc w:val="both"/>
            </w:pPr>
            <w:r w:rsidRPr="00897959">
              <w:t>583</w:t>
            </w:r>
          </w:p>
        </w:tc>
        <w:tc>
          <w:tcPr>
            <w:tcW w:w="1559" w:type="dxa"/>
            <w:vAlign w:val="center"/>
          </w:tcPr>
          <w:p w:rsidR="00EF04D0" w:rsidRDefault="00EF04D0" w:rsidP="00263728">
            <w:r>
              <w:t>623</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912070" w:rsidRDefault="00EF04D0" w:rsidP="0000646C">
            <w:pPr>
              <w:tabs>
                <w:tab w:val="left" w:pos="3614"/>
              </w:tabs>
              <w:jc w:val="both"/>
            </w:pPr>
            <w:r w:rsidRPr="00912070">
              <w:t>Про затвердження акту обстеження</w:t>
            </w:r>
            <w:r>
              <w:t xml:space="preserve"> </w:t>
            </w:r>
            <w:r w:rsidRPr="00912070">
              <w:t>меж суміжних земельних ділянок</w:t>
            </w:r>
            <w:r>
              <w:t xml:space="preserve"> </w:t>
            </w:r>
            <w:r w:rsidRPr="00912070">
              <w:t>та погодження межі земельної ділянки</w:t>
            </w:r>
            <w:r>
              <w:t xml:space="preserve"> </w:t>
            </w:r>
            <w:r w:rsidRPr="00912070">
              <w:t>по вул. Котляревського, 6 в м. Новий Розділ</w:t>
            </w:r>
          </w:p>
        </w:tc>
        <w:tc>
          <w:tcPr>
            <w:tcW w:w="1276" w:type="dxa"/>
            <w:vAlign w:val="center"/>
          </w:tcPr>
          <w:p w:rsidR="00EF04D0" w:rsidRPr="00897959" w:rsidRDefault="00EF04D0" w:rsidP="0000646C">
            <w:pPr>
              <w:jc w:val="both"/>
            </w:pPr>
            <w:r>
              <w:t>588</w:t>
            </w:r>
          </w:p>
        </w:tc>
        <w:tc>
          <w:tcPr>
            <w:tcW w:w="1559" w:type="dxa"/>
            <w:vAlign w:val="center"/>
          </w:tcPr>
          <w:p w:rsidR="00EF04D0" w:rsidRDefault="00EF04D0" w:rsidP="00263728">
            <w:r>
              <w:t>624</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rPr>
                <w:lang w:eastAsia="uk-UA"/>
              </w:rPr>
            </w:pPr>
            <w:r w:rsidRPr="00897959">
              <w:rPr>
                <w:lang w:eastAsia="uk-UA"/>
              </w:rPr>
              <w:t>Про затвердження звіту про експертну грошову оцінку земельної ділянки по вул. Героя України Ст. Бандери, 2 та продаж її у власність ТзОВ «Струмок»</w:t>
            </w:r>
          </w:p>
        </w:tc>
        <w:tc>
          <w:tcPr>
            <w:tcW w:w="1276" w:type="dxa"/>
            <w:vAlign w:val="center"/>
          </w:tcPr>
          <w:p w:rsidR="00EF04D0" w:rsidRPr="00897959" w:rsidRDefault="00EF04D0" w:rsidP="0000646C">
            <w:pPr>
              <w:jc w:val="both"/>
            </w:pPr>
            <w:r w:rsidRPr="00897959">
              <w:t>574</w:t>
            </w:r>
          </w:p>
        </w:tc>
        <w:tc>
          <w:tcPr>
            <w:tcW w:w="1559" w:type="dxa"/>
            <w:vAlign w:val="center"/>
          </w:tcPr>
          <w:p w:rsidR="00EF04D0" w:rsidRDefault="00EF04D0" w:rsidP="00263728">
            <w:r>
              <w:t>625</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tabs>
                <w:tab w:val="left" w:pos="3614"/>
              </w:tabs>
              <w:jc w:val="both"/>
              <w:rPr>
                <w:lang w:val="ru-RU"/>
              </w:rPr>
            </w:pPr>
            <w:r w:rsidRPr="00897959">
              <w:t>Про прийняття в комунальну власність територіальної громади міста Новий Розділ об</w:t>
            </w:r>
            <w:r w:rsidRPr="00897959">
              <w:rPr>
                <w:lang w:val="ru-RU"/>
              </w:rPr>
              <w:t>’єкта житлового фонду по б. Довженка, 6 та передачу його КП «Розділжитлосервіс»</w:t>
            </w:r>
          </w:p>
        </w:tc>
        <w:tc>
          <w:tcPr>
            <w:tcW w:w="1276" w:type="dxa"/>
            <w:vAlign w:val="center"/>
          </w:tcPr>
          <w:p w:rsidR="00EF04D0" w:rsidRPr="00897959" w:rsidRDefault="00EF04D0" w:rsidP="0000646C">
            <w:pPr>
              <w:jc w:val="both"/>
            </w:pPr>
            <w:r w:rsidRPr="00897959">
              <w:t>571</w:t>
            </w:r>
          </w:p>
        </w:tc>
        <w:tc>
          <w:tcPr>
            <w:tcW w:w="1559" w:type="dxa"/>
            <w:vAlign w:val="center"/>
          </w:tcPr>
          <w:p w:rsidR="00EF04D0" w:rsidRDefault="00EF04D0" w:rsidP="00263728">
            <w:r>
              <w:t>626</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97959" w:rsidRDefault="00EF04D0" w:rsidP="0000646C">
            <w:pPr>
              <w:jc w:val="both"/>
            </w:pPr>
            <w:r w:rsidRPr="00897959">
              <w:t>Про затвердження переліку гідротехнічних споруд комунальної власності</w:t>
            </w:r>
          </w:p>
        </w:tc>
        <w:tc>
          <w:tcPr>
            <w:tcW w:w="1276" w:type="dxa"/>
            <w:vAlign w:val="center"/>
          </w:tcPr>
          <w:p w:rsidR="00EF04D0" w:rsidRPr="00897959" w:rsidRDefault="00EF04D0" w:rsidP="0000646C">
            <w:pPr>
              <w:jc w:val="both"/>
            </w:pPr>
            <w:r>
              <w:t>586</w:t>
            </w:r>
          </w:p>
        </w:tc>
        <w:tc>
          <w:tcPr>
            <w:tcW w:w="1559" w:type="dxa"/>
            <w:vAlign w:val="center"/>
          </w:tcPr>
          <w:p w:rsidR="00EF04D0" w:rsidRDefault="00EF04D0" w:rsidP="00263728">
            <w:r>
              <w:t>627</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434F6" w:rsidRDefault="00EF04D0" w:rsidP="0000646C">
            <w:pPr>
              <w:jc w:val="both"/>
              <w:rPr>
                <w:lang w:eastAsia="uk-UA"/>
              </w:rPr>
            </w:pPr>
            <w:r w:rsidRPr="008434F6">
              <w:rPr>
                <w:lang w:eastAsia="uk-UA"/>
              </w:rPr>
              <w:t>Про затвердження переліку об’єктів майна</w:t>
            </w:r>
            <w:r>
              <w:rPr>
                <w:lang w:eastAsia="uk-UA"/>
              </w:rPr>
              <w:t xml:space="preserve"> </w:t>
            </w:r>
            <w:r w:rsidRPr="008434F6">
              <w:rPr>
                <w:lang w:eastAsia="uk-UA"/>
              </w:rPr>
              <w:t>територіа</w:t>
            </w:r>
            <w:r>
              <w:rPr>
                <w:lang w:eastAsia="uk-UA"/>
              </w:rPr>
              <w:t xml:space="preserve">льної громади м. Новий Розділ, </w:t>
            </w:r>
            <w:r w:rsidRPr="008434F6">
              <w:rPr>
                <w:lang w:eastAsia="uk-UA"/>
              </w:rPr>
              <w:t>що може бути надано  в оренду у 2018 році</w:t>
            </w:r>
          </w:p>
        </w:tc>
        <w:tc>
          <w:tcPr>
            <w:tcW w:w="1276" w:type="dxa"/>
            <w:vAlign w:val="center"/>
          </w:tcPr>
          <w:p w:rsidR="00EF04D0" w:rsidRDefault="00EF04D0" w:rsidP="0000646C">
            <w:pPr>
              <w:jc w:val="both"/>
            </w:pPr>
            <w:r>
              <w:t>592</w:t>
            </w:r>
          </w:p>
        </w:tc>
        <w:tc>
          <w:tcPr>
            <w:tcW w:w="1559" w:type="dxa"/>
            <w:vAlign w:val="center"/>
          </w:tcPr>
          <w:p w:rsidR="00EF04D0" w:rsidRDefault="00EF04D0" w:rsidP="00263728">
            <w:r>
              <w:t>628</w:t>
            </w:r>
          </w:p>
        </w:tc>
      </w:tr>
      <w:tr w:rsidR="00EF04D0" w:rsidRPr="007F588F" w:rsidTr="00AA5439">
        <w:tc>
          <w:tcPr>
            <w:tcW w:w="567" w:type="dxa"/>
          </w:tcPr>
          <w:p w:rsidR="00EF04D0" w:rsidRPr="0081309D" w:rsidRDefault="00EF04D0" w:rsidP="0081309D">
            <w:pPr>
              <w:pStyle w:val="a5"/>
              <w:numPr>
                <w:ilvl w:val="0"/>
                <w:numId w:val="29"/>
              </w:numPr>
              <w:ind w:left="0" w:firstLine="0"/>
              <w:jc w:val="both"/>
            </w:pPr>
          </w:p>
        </w:tc>
        <w:tc>
          <w:tcPr>
            <w:tcW w:w="7230" w:type="dxa"/>
            <w:vAlign w:val="center"/>
          </w:tcPr>
          <w:p w:rsidR="00EF04D0" w:rsidRPr="008434F6" w:rsidRDefault="00EF04D0" w:rsidP="0000646C">
            <w:pPr>
              <w:jc w:val="both"/>
              <w:rPr>
                <w:lang w:eastAsia="uk-UA"/>
              </w:rPr>
            </w:pPr>
            <w:r w:rsidRPr="008434F6">
              <w:rPr>
                <w:lang w:eastAsia="uk-UA"/>
              </w:rPr>
              <w:t>Про внесення змін до рішення сесії від 21.01.2016</w:t>
            </w:r>
            <w:r>
              <w:rPr>
                <w:lang w:eastAsia="uk-UA"/>
              </w:rPr>
              <w:t xml:space="preserve"> </w:t>
            </w:r>
            <w:r w:rsidRPr="008434F6">
              <w:rPr>
                <w:lang w:eastAsia="uk-UA"/>
              </w:rPr>
              <w:t xml:space="preserve">р. № 37 </w:t>
            </w:r>
            <w:r>
              <w:rPr>
                <w:lang w:eastAsia="uk-UA"/>
              </w:rPr>
              <w:t xml:space="preserve">«Про створення </w:t>
            </w:r>
            <w:r w:rsidRPr="008434F6">
              <w:rPr>
                <w:lang w:eastAsia="uk-UA"/>
              </w:rPr>
              <w:t xml:space="preserve">комісії з питань оренди майна територіальної </w:t>
            </w:r>
            <w:r>
              <w:rPr>
                <w:lang w:eastAsia="uk-UA"/>
              </w:rPr>
              <w:t>громади м. Новий Розділ</w:t>
            </w:r>
            <w:r w:rsidRPr="008434F6">
              <w:rPr>
                <w:lang w:eastAsia="uk-UA"/>
              </w:rPr>
              <w:t>»</w:t>
            </w:r>
          </w:p>
        </w:tc>
        <w:tc>
          <w:tcPr>
            <w:tcW w:w="1276" w:type="dxa"/>
            <w:vAlign w:val="center"/>
          </w:tcPr>
          <w:p w:rsidR="00EF04D0" w:rsidRDefault="00EF04D0" w:rsidP="0000646C">
            <w:pPr>
              <w:jc w:val="both"/>
            </w:pPr>
            <w:r>
              <w:t>591</w:t>
            </w:r>
          </w:p>
        </w:tc>
        <w:tc>
          <w:tcPr>
            <w:tcW w:w="1559" w:type="dxa"/>
            <w:vAlign w:val="center"/>
          </w:tcPr>
          <w:p w:rsidR="00EF04D0" w:rsidRDefault="00EF04D0" w:rsidP="00263728">
            <w:r>
              <w:t>629</w:t>
            </w:r>
          </w:p>
        </w:tc>
      </w:tr>
      <w:tr w:rsidR="006C539C" w:rsidRPr="007F588F" w:rsidTr="00B40FCA">
        <w:tc>
          <w:tcPr>
            <w:tcW w:w="567" w:type="dxa"/>
          </w:tcPr>
          <w:p w:rsidR="006C539C" w:rsidRPr="0081309D" w:rsidRDefault="006C539C" w:rsidP="0081309D">
            <w:pPr>
              <w:pStyle w:val="a5"/>
              <w:numPr>
                <w:ilvl w:val="0"/>
                <w:numId w:val="29"/>
              </w:numPr>
              <w:ind w:left="0" w:firstLine="0"/>
              <w:jc w:val="both"/>
            </w:pPr>
          </w:p>
        </w:tc>
        <w:tc>
          <w:tcPr>
            <w:tcW w:w="10065" w:type="dxa"/>
            <w:gridSpan w:val="3"/>
            <w:vAlign w:val="center"/>
          </w:tcPr>
          <w:p w:rsidR="006C539C" w:rsidRDefault="006C539C" w:rsidP="00263728">
            <w:r>
              <w:t>Різне</w:t>
            </w:r>
          </w:p>
        </w:tc>
      </w:tr>
    </w:tbl>
    <w:p w:rsidR="003A3167" w:rsidRPr="0081309D" w:rsidRDefault="003A3167" w:rsidP="00BE2973">
      <w:pPr>
        <w:rPr>
          <w:b/>
          <w:u w:val="single"/>
        </w:rPr>
      </w:pPr>
    </w:p>
    <w:p w:rsidR="003A3167" w:rsidRDefault="003A3167" w:rsidP="00BE2973">
      <w:pPr>
        <w:rPr>
          <w:b/>
          <w:u w:val="single"/>
          <w:lang w:val="uk-UA"/>
        </w:rPr>
      </w:pPr>
    </w:p>
    <w:p w:rsidR="00C10886" w:rsidRDefault="00C10886" w:rsidP="00BE2973">
      <w:pPr>
        <w:rPr>
          <w:b/>
          <w:u w:val="single"/>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Default="00695717" w:rsidP="000E1808">
      <w:pPr>
        <w:jc w:val="center"/>
        <w:rPr>
          <w:b/>
          <w:sz w:val="22"/>
          <w:szCs w:val="22"/>
          <w:lang w:val="uk-UA"/>
        </w:rPr>
      </w:pPr>
      <w:r>
        <w:rPr>
          <w:b/>
          <w:sz w:val="22"/>
          <w:szCs w:val="22"/>
          <w:lang w:val="uk-UA"/>
        </w:rPr>
        <w:t xml:space="preserve"> </w:t>
      </w:r>
      <w:r w:rsidR="000E1808">
        <w:rPr>
          <w:b/>
          <w:sz w:val="22"/>
          <w:szCs w:val="22"/>
          <w:lang w:val="uk-UA"/>
        </w:rPr>
        <w:t>пленарного засідання</w:t>
      </w:r>
    </w:p>
    <w:p w:rsidR="000E1808" w:rsidRDefault="00337D30" w:rsidP="000E1808">
      <w:pPr>
        <w:jc w:val="center"/>
        <w:rPr>
          <w:b/>
          <w:sz w:val="22"/>
          <w:szCs w:val="22"/>
          <w:lang w:val="uk-UA"/>
        </w:rPr>
      </w:pPr>
      <w:r>
        <w:rPr>
          <w:b/>
          <w:sz w:val="22"/>
          <w:szCs w:val="22"/>
          <w:lang w:val="uk-UA"/>
        </w:rPr>
        <w:t>Х</w:t>
      </w:r>
      <w:r w:rsidR="0084408D">
        <w:rPr>
          <w:b/>
          <w:sz w:val="22"/>
          <w:szCs w:val="22"/>
          <w:lang w:val="uk-UA"/>
        </w:rPr>
        <w:t>Х</w:t>
      </w:r>
      <w:r w:rsidR="00EC20B7">
        <w:rPr>
          <w:b/>
          <w:sz w:val="22"/>
          <w:szCs w:val="22"/>
          <w:lang w:val="uk-UA"/>
        </w:rPr>
        <w:t>І</w:t>
      </w:r>
      <w:r w:rsidR="001C5EDE">
        <w:rPr>
          <w:b/>
          <w:sz w:val="22"/>
          <w:szCs w:val="22"/>
          <w:lang w:val="uk-UA"/>
        </w:rPr>
        <w:t xml:space="preserve">Х </w:t>
      </w:r>
      <w:r w:rsidR="000E1808">
        <w:rPr>
          <w:b/>
          <w:sz w:val="22"/>
          <w:szCs w:val="22"/>
          <w:lang w:val="uk-UA"/>
        </w:rPr>
        <w:t xml:space="preserve">сесії  VІІ  демократичного скликання  </w:t>
      </w:r>
    </w:p>
    <w:p w:rsidR="000E1808" w:rsidRDefault="000E1808" w:rsidP="000E1808">
      <w:pPr>
        <w:jc w:val="center"/>
        <w:rPr>
          <w:b/>
          <w:sz w:val="22"/>
          <w:szCs w:val="22"/>
          <w:lang w:val="uk-UA"/>
        </w:rPr>
      </w:pPr>
      <w:r>
        <w:rPr>
          <w:b/>
          <w:sz w:val="22"/>
          <w:szCs w:val="22"/>
          <w:lang w:val="uk-UA"/>
        </w:rPr>
        <w:t xml:space="preserve">Новороздільської  міської  ради  Львівської області </w:t>
      </w:r>
    </w:p>
    <w:p w:rsidR="000E1808" w:rsidRDefault="000E1808" w:rsidP="00504946">
      <w:pPr>
        <w:tabs>
          <w:tab w:val="left" w:pos="720"/>
        </w:tabs>
        <w:ind w:firstLine="720"/>
        <w:jc w:val="both"/>
        <w:rPr>
          <w:b/>
          <w:sz w:val="32"/>
          <w:szCs w:val="32"/>
          <w:u w:val="single"/>
          <w:lang w:val="uk-UA"/>
        </w:rPr>
      </w:pPr>
    </w:p>
    <w:p w:rsidR="004157D8" w:rsidRDefault="00EC20B7" w:rsidP="000E1808">
      <w:pPr>
        <w:tabs>
          <w:tab w:val="left" w:pos="720"/>
        </w:tabs>
        <w:ind w:firstLine="720"/>
        <w:rPr>
          <w:b/>
          <w:sz w:val="32"/>
          <w:szCs w:val="32"/>
          <w:u w:val="single"/>
          <w:lang w:val="uk-UA"/>
        </w:rPr>
      </w:pPr>
      <w:r>
        <w:rPr>
          <w:b/>
          <w:sz w:val="32"/>
          <w:szCs w:val="32"/>
          <w:u w:val="single"/>
          <w:lang w:val="uk-UA"/>
        </w:rPr>
        <w:t>2</w:t>
      </w:r>
      <w:r w:rsidR="001C5EDE">
        <w:rPr>
          <w:b/>
          <w:sz w:val="32"/>
          <w:szCs w:val="32"/>
          <w:u w:val="single"/>
          <w:lang w:val="uk-UA"/>
        </w:rPr>
        <w:t>5</w:t>
      </w:r>
      <w:r w:rsidR="00CA08D8">
        <w:rPr>
          <w:b/>
          <w:sz w:val="32"/>
          <w:szCs w:val="32"/>
          <w:u w:val="single"/>
          <w:lang w:val="uk-UA"/>
        </w:rPr>
        <w:t>.</w:t>
      </w:r>
      <w:r w:rsidR="001C5EDE">
        <w:rPr>
          <w:b/>
          <w:sz w:val="32"/>
          <w:szCs w:val="32"/>
          <w:u w:val="single"/>
          <w:lang w:val="uk-UA"/>
        </w:rPr>
        <w:t>01</w:t>
      </w:r>
      <w:r w:rsidR="00504946" w:rsidRPr="00F547A1">
        <w:rPr>
          <w:b/>
          <w:sz w:val="32"/>
          <w:szCs w:val="32"/>
          <w:u w:val="single"/>
          <w:lang w:val="uk-UA"/>
        </w:rPr>
        <w:t>.201</w:t>
      </w:r>
      <w:r w:rsidR="00EF04D0">
        <w:rPr>
          <w:b/>
          <w:sz w:val="32"/>
          <w:szCs w:val="32"/>
          <w:u w:val="single"/>
          <w:lang w:val="uk-UA"/>
        </w:rPr>
        <w:t>8</w:t>
      </w:r>
      <w:r w:rsidR="00504946" w:rsidRPr="00F547A1">
        <w:rPr>
          <w:b/>
          <w:sz w:val="32"/>
          <w:szCs w:val="32"/>
          <w:u w:val="single"/>
          <w:lang w:val="uk-UA"/>
        </w:rPr>
        <w:t xml:space="preserve"> року</w:t>
      </w:r>
    </w:p>
    <w:p w:rsidR="00B30471" w:rsidRPr="00F547A1" w:rsidRDefault="00B30471" w:rsidP="000E1808">
      <w:pPr>
        <w:tabs>
          <w:tab w:val="left" w:pos="720"/>
        </w:tabs>
        <w:ind w:firstLine="720"/>
        <w:rPr>
          <w:b/>
          <w:sz w:val="32"/>
          <w:szCs w:val="32"/>
          <w:u w:val="single"/>
          <w:lang w:val="uk-UA"/>
        </w:rPr>
      </w:pPr>
    </w:p>
    <w:p w:rsidR="00967056" w:rsidRDefault="00967056" w:rsidP="00967056">
      <w:pPr>
        <w:ind w:firstLine="720"/>
        <w:jc w:val="both"/>
        <w:rPr>
          <w:lang w:val="uk-UA"/>
        </w:rPr>
      </w:pPr>
      <w:r>
        <w:rPr>
          <w:lang w:val="uk-UA"/>
        </w:rPr>
        <w:t xml:space="preserve">Початок роботи о </w:t>
      </w:r>
      <w:r w:rsidR="00EC20B7">
        <w:rPr>
          <w:lang w:val="uk-UA"/>
        </w:rPr>
        <w:t>1</w:t>
      </w:r>
      <w:r w:rsidR="00EF04D0">
        <w:rPr>
          <w:lang w:val="uk-UA"/>
        </w:rPr>
        <w:t>0</w:t>
      </w:r>
      <w:r w:rsidR="00EC20B7">
        <w:rPr>
          <w:lang w:val="uk-UA"/>
        </w:rPr>
        <w:t>:</w:t>
      </w:r>
      <w:r w:rsidR="00EF04D0">
        <w:rPr>
          <w:lang w:val="uk-UA"/>
        </w:rPr>
        <w:t>15</w:t>
      </w:r>
      <w:r>
        <w:rPr>
          <w:lang w:val="uk-UA"/>
        </w:rPr>
        <w:t xml:space="preserve"> год.</w:t>
      </w:r>
    </w:p>
    <w:p w:rsidR="004157D8" w:rsidRPr="00504946" w:rsidRDefault="004157D8" w:rsidP="000D7F2B">
      <w:pPr>
        <w:jc w:val="both"/>
        <w:rPr>
          <w:lang w:val="uk-UA"/>
        </w:rPr>
      </w:pPr>
      <w:r w:rsidRPr="00504946">
        <w:rPr>
          <w:lang w:val="uk-UA"/>
        </w:rPr>
        <w:t xml:space="preserve">                                                 </w:t>
      </w:r>
      <w:r w:rsidR="00504946" w:rsidRPr="00504946">
        <w:rPr>
          <w:lang w:val="uk-UA"/>
        </w:rPr>
        <w:t xml:space="preserve">                              </w:t>
      </w:r>
    </w:p>
    <w:p w:rsidR="00E91EE0" w:rsidRDefault="00967056" w:rsidP="00E91EE0">
      <w:pPr>
        <w:ind w:firstLine="720"/>
        <w:jc w:val="both"/>
        <w:rPr>
          <w:lang w:val="uk-UA"/>
        </w:rPr>
      </w:pPr>
      <w:r>
        <w:rPr>
          <w:lang w:val="uk-UA"/>
        </w:rPr>
        <w:t>Міський голова запропонував</w:t>
      </w:r>
      <w:r w:rsidR="003A3167">
        <w:rPr>
          <w:lang w:val="uk-UA"/>
        </w:rPr>
        <w:t xml:space="preserve"> </w:t>
      </w:r>
      <w:r w:rsidR="00E91EE0" w:rsidRPr="00504946">
        <w:rPr>
          <w:lang w:val="uk-UA"/>
        </w:rPr>
        <w:t xml:space="preserve">обрати </w:t>
      </w:r>
      <w:r w:rsidR="00E91EE0" w:rsidRPr="009A4820">
        <w:rPr>
          <w:u w:val="single"/>
          <w:lang w:val="uk-UA"/>
        </w:rPr>
        <w:t>лічильну комісію</w:t>
      </w:r>
      <w:r w:rsidR="00E91EE0">
        <w:rPr>
          <w:lang w:val="uk-UA"/>
        </w:rPr>
        <w:t xml:space="preserve"> у складі: </w:t>
      </w:r>
      <w:r w:rsidR="00EF04D0">
        <w:rPr>
          <w:lang w:val="uk-UA"/>
        </w:rPr>
        <w:t>Волчанського В.М., Гуглич Г.І., Телька І.Й.</w:t>
      </w:r>
    </w:p>
    <w:p w:rsidR="00E91EE0" w:rsidRPr="00472F3C" w:rsidRDefault="00E91EE0" w:rsidP="00E91EE0">
      <w:pPr>
        <w:ind w:firstLine="720"/>
        <w:jc w:val="both"/>
        <w:rPr>
          <w:i/>
          <w:lang w:val="uk-UA"/>
        </w:rPr>
      </w:pPr>
      <w:r>
        <w:rPr>
          <w:i/>
          <w:lang w:val="uk-UA"/>
        </w:rPr>
        <w:t>Голосували: більшість «за».</w:t>
      </w:r>
    </w:p>
    <w:p w:rsidR="00876493" w:rsidRDefault="00876493" w:rsidP="00876493">
      <w:pPr>
        <w:pStyle w:val="a5"/>
        <w:ind w:left="360"/>
        <w:jc w:val="both"/>
        <w:rPr>
          <w:lang w:val="uk-UA"/>
        </w:rPr>
      </w:pPr>
    </w:p>
    <w:p w:rsidR="00D95A1A" w:rsidRDefault="00846EF5" w:rsidP="009A6B47">
      <w:pPr>
        <w:ind w:firstLine="720"/>
        <w:jc w:val="both"/>
        <w:rPr>
          <w:lang w:val="uk-UA"/>
        </w:rPr>
      </w:pPr>
      <w:r>
        <w:rPr>
          <w:lang w:val="uk-UA"/>
        </w:rPr>
        <w:t>Головуюч</w:t>
      </w:r>
      <w:r w:rsidR="00695717">
        <w:rPr>
          <w:lang w:val="uk-UA"/>
        </w:rPr>
        <w:t>ий</w:t>
      </w:r>
      <w:r w:rsidR="005F0CC9" w:rsidRPr="00504946">
        <w:rPr>
          <w:lang w:val="uk-UA"/>
        </w:rPr>
        <w:t xml:space="preserve"> </w:t>
      </w:r>
      <w:r w:rsidR="005F0CC9">
        <w:rPr>
          <w:lang w:val="uk-UA"/>
        </w:rPr>
        <w:t>запропонува</w:t>
      </w:r>
      <w:r w:rsidR="00695717">
        <w:rPr>
          <w:lang w:val="uk-UA"/>
        </w:rPr>
        <w:t>в</w:t>
      </w:r>
      <w:r>
        <w:rPr>
          <w:lang w:val="uk-UA"/>
        </w:rPr>
        <w:t xml:space="preserve"> </w:t>
      </w:r>
      <w:r w:rsidR="00695717">
        <w:rPr>
          <w:lang w:val="uk-UA"/>
        </w:rPr>
        <w:t xml:space="preserve">наступний </w:t>
      </w:r>
      <w:r>
        <w:rPr>
          <w:lang w:val="uk-UA"/>
        </w:rPr>
        <w:t xml:space="preserve">проект </w:t>
      </w:r>
      <w:r w:rsidRPr="00740181">
        <w:rPr>
          <w:u w:val="single"/>
          <w:lang w:val="uk-UA"/>
        </w:rPr>
        <w:t>порядку денного</w:t>
      </w:r>
      <w:r>
        <w:rPr>
          <w:lang w:val="uk-UA"/>
        </w:rPr>
        <w:t>:</w:t>
      </w:r>
      <w:r w:rsidR="005F0CC9">
        <w:rPr>
          <w:lang w:val="uk-UA"/>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820"/>
        <w:gridCol w:w="1559"/>
        <w:gridCol w:w="2551"/>
      </w:tblGrid>
      <w:tr w:rsidR="00250E5D" w:rsidRPr="003D0ECA" w:rsidTr="00250E5D">
        <w:tc>
          <w:tcPr>
            <w:tcW w:w="675" w:type="dxa"/>
            <w:shd w:val="clear" w:color="auto" w:fill="auto"/>
            <w:vAlign w:val="center"/>
            <w:hideMark/>
          </w:tcPr>
          <w:p w:rsidR="00250E5D" w:rsidRPr="00897959" w:rsidRDefault="00250E5D" w:rsidP="0000646C">
            <w:pPr>
              <w:jc w:val="center"/>
              <w:rPr>
                <w:i/>
              </w:rPr>
            </w:pPr>
            <w:r w:rsidRPr="00897959">
              <w:rPr>
                <w:i/>
              </w:rPr>
              <w:t>№ з/п</w:t>
            </w:r>
          </w:p>
        </w:tc>
        <w:tc>
          <w:tcPr>
            <w:tcW w:w="744" w:type="dxa"/>
            <w:shd w:val="clear" w:color="auto" w:fill="auto"/>
            <w:vAlign w:val="center"/>
            <w:hideMark/>
          </w:tcPr>
          <w:p w:rsidR="00250E5D" w:rsidRPr="00897959" w:rsidRDefault="00250E5D" w:rsidP="0000646C">
            <w:pPr>
              <w:jc w:val="center"/>
              <w:rPr>
                <w:i/>
              </w:rPr>
            </w:pPr>
            <w:r w:rsidRPr="00897959">
              <w:rPr>
                <w:i/>
              </w:rPr>
              <w:t>№ проекту</w:t>
            </w:r>
          </w:p>
        </w:tc>
        <w:tc>
          <w:tcPr>
            <w:tcW w:w="4820" w:type="dxa"/>
            <w:shd w:val="clear" w:color="auto" w:fill="auto"/>
            <w:vAlign w:val="center"/>
            <w:hideMark/>
          </w:tcPr>
          <w:p w:rsidR="00250E5D" w:rsidRPr="00897959" w:rsidRDefault="00250E5D" w:rsidP="0000646C">
            <w:pPr>
              <w:jc w:val="center"/>
              <w:rPr>
                <w:i/>
              </w:rPr>
            </w:pPr>
            <w:r w:rsidRPr="00897959">
              <w:rPr>
                <w:i/>
              </w:rPr>
              <w:t>назва проекту рішення</w:t>
            </w:r>
          </w:p>
        </w:tc>
        <w:tc>
          <w:tcPr>
            <w:tcW w:w="1559" w:type="dxa"/>
            <w:shd w:val="clear" w:color="auto" w:fill="auto"/>
            <w:vAlign w:val="center"/>
            <w:hideMark/>
          </w:tcPr>
          <w:p w:rsidR="00250E5D" w:rsidRPr="00897959" w:rsidRDefault="00250E5D" w:rsidP="0000646C">
            <w:pPr>
              <w:jc w:val="center"/>
              <w:rPr>
                <w:i/>
              </w:rPr>
            </w:pPr>
            <w:r w:rsidRPr="00897959">
              <w:rPr>
                <w:i/>
              </w:rPr>
              <w:t>кінцева дата обговорення</w:t>
            </w:r>
          </w:p>
        </w:tc>
        <w:tc>
          <w:tcPr>
            <w:tcW w:w="2551" w:type="dxa"/>
            <w:shd w:val="clear" w:color="auto" w:fill="auto"/>
            <w:vAlign w:val="center"/>
          </w:tcPr>
          <w:p w:rsidR="00250E5D" w:rsidRPr="00897959" w:rsidRDefault="00250E5D" w:rsidP="0000646C">
            <w:pPr>
              <w:jc w:val="center"/>
              <w:rPr>
                <w:i/>
              </w:rPr>
            </w:pPr>
            <w:r w:rsidRPr="00897959">
              <w:rPr>
                <w:i/>
              </w:rPr>
              <w:t>доповідач</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585</w:t>
            </w:r>
          </w:p>
        </w:tc>
        <w:tc>
          <w:tcPr>
            <w:tcW w:w="4820" w:type="dxa"/>
            <w:shd w:val="clear" w:color="auto" w:fill="FFFFFF" w:themeFill="background1"/>
            <w:vAlign w:val="center"/>
          </w:tcPr>
          <w:p w:rsidR="00250E5D" w:rsidRPr="00897959" w:rsidRDefault="00250E5D" w:rsidP="0000646C">
            <w:pPr>
              <w:jc w:val="both"/>
            </w:pPr>
            <w:r w:rsidRPr="00897959">
              <w:t>Про роботу виконавчого комітету Новороздільської міської ради  в міжсесійний період за 2017 рік</w:t>
            </w:r>
          </w:p>
        </w:tc>
        <w:tc>
          <w:tcPr>
            <w:tcW w:w="1559" w:type="dxa"/>
            <w:shd w:val="clear" w:color="auto" w:fill="FFFFFF" w:themeFill="background1"/>
            <w:vAlign w:val="center"/>
          </w:tcPr>
          <w:p w:rsidR="00250E5D" w:rsidRPr="00897959" w:rsidRDefault="00250E5D" w:rsidP="0000646C">
            <w:pPr>
              <w:jc w:val="both"/>
            </w:pPr>
            <w:r w:rsidRPr="00897959">
              <w:t>14.02.2018</w:t>
            </w:r>
          </w:p>
        </w:tc>
        <w:tc>
          <w:tcPr>
            <w:tcW w:w="2551" w:type="dxa"/>
            <w:shd w:val="clear" w:color="auto" w:fill="FFFFFF" w:themeFill="background1"/>
            <w:vAlign w:val="center"/>
          </w:tcPr>
          <w:p w:rsidR="00250E5D" w:rsidRPr="00897959" w:rsidRDefault="00250E5D" w:rsidP="0000646C">
            <w:pPr>
              <w:jc w:val="both"/>
            </w:pPr>
            <w:r>
              <w:t xml:space="preserve">Мелешко А.Р. – міський голова </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t>589</w:t>
            </w:r>
          </w:p>
        </w:tc>
        <w:tc>
          <w:tcPr>
            <w:tcW w:w="4820" w:type="dxa"/>
            <w:shd w:val="clear" w:color="auto" w:fill="FFFFFF" w:themeFill="background1"/>
            <w:vAlign w:val="center"/>
          </w:tcPr>
          <w:p w:rsidR="00250E5D" w:rsidRPr="00897959" w:rsidRDefault="00250E5D" w:rsidP="0000646C">
            <w:pPr>
              <w:pStyle w:val="Style3"/>
              <w:widowControl/>
              <w:jc w:val="both"/>
            </w:pPr>
            <w:r w:rsidRPr="00897959">
              <w:t>Про здійснення державної регуляторної політики в м. Новий Розділ за 2017 рік</w:t>
            </w:r>
          </w:p>
        </w:tc>
        <w:tc>
          <w:tcPr>
            <w:tcW w:w="1559" w:type="dxa"/>
            <w:shd w:val="clear" w:color="auto" w:fill="FFFFFF" w:themeFill="background1"/>
            <w:vAlign w:val="center"/>
          </w:tcPr>
          <w:p w:rsidR="00250E5D" w:rsidRPr="00897959" w:rsidRDefault="00250E5D" w:rsidP="0000646C">
            <w:pPr>
              <w:jc w:val="both"/>
            </w:pPr>
            <w:r>
              <w:t>16.02.2018</w:t>
            </w:r>
          </w:p>
        </w:tc>
        <w:tc>
          <w:tcPr>
            <w:tcW w:w="2551" w:type="dxa"/>
            <w:shd w:val="clear" w:color="auto" w:fill="FFFFFF" w:themeFill="background1"/>
            <w:vAlign w:val="center"/>
          </w:tcPr>
          <w:p w:rsidR="00250E5D" w:rsidRPr="00897959" w:rsidRDefault="00250E5D" w:rsidP="0000646C">
            <w:pPr>
              <w:jc w:val="both"/>
            </w:pPr>
            <w:r>
              <w:t>Мелешко А.Р. – міський голова</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572</w:t>
            </w:r>
          </w:p>
        </w:tc>
        <w:tc>
          <w:tcPr>
            <w:tcW w:w="4820" w:type="dxa"/>
            <w:shd w:val="clear" w:color="auto" w:fill="FFFFFF" w:themeFill="background1"/>
            <w:vAlign w:val="center"/>
          </w:tcPr>
          <w:p w:rsidR="00250E5D" w:rsidRPr="00897959" w:rsidRDefault="00250E5D" w:rsidP="0000646C">
            <w:pPr>
              <w:jc w:val="both"/>
            </w:pPr>
            <w:r w:rsidRPr="00897959">
              <w:t>Про затвердження Плану діяльності з підготовки проектів  регуляторних   актів   Новороздільської міської ради на 2018 р.</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Мелешко А.Р. – міський голова</w:t>
            </w:r>
          </w:p>
        </w:tc>
      </w:tr>
      <w:tr w:rsidR="00250E5D" w:rsidRPr="00250E5D" w:rsidTr="00250E5D">
        <w:tc>
          <w:tcPr>
            <w:tcW w:w="675" w:type="dxa"/>
            <w:shd w:val="clear" w:color="auto" w:fill="FFFFFF" w:themeFill="background1"/>
            <w:vAlign w:val="center"/>
          </w:tcPr>
          <w:p w:rsidR="00250E5D" w:rsidRPr="00250E5D"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250E5D" w:rsidRDefault="00250E5D" w:rsidP="0000646C">
            <w:pPr>
              <w:jc w:val="both"/>
            </w:pPr>
            <w:r w:rsidRPr="00250E5D">
              <w:t>590</w:t>
            </w:r>
          </w:p>
        </w:tc>
        <w:tc>
          <w:tcPr>
            <w:tcW w:w="4820" w:type="dxa"/>
            <w:shd w:val="clear" w:color="auto" w:fill="FFFFFF" w:themeFill="background1"/>
            <w:vAlign w:val="center"/>
          </w:tcPr>
          <w:p w:rsidR="00250E5D" w:rsidRPr="00250E5D" w:rsidRDefault="00250E5D" w:rsidP="0000646C">
            <w:pPr>
              <w:jc w:val="both"/>
            </w:pPr>
            <w:r w:rsidRPr="00250E5D">
              <w:rPr>
                <w:bCs/>
                <w:color w:val="000000"/>
              </w:rPr>
              <w:t>Про  участь в обласному конкурсі проектів місцевого розвитку</w:t>
            </w:r>
          </w:p>
        </w:tc>
        <w:tc>
          <w:tcPr>
            <w:tcW w:w="1559" w:type="dxa"/>
            <w:shd w:val="clear" w:color="auto" w:fill="FFFFFF" w:themeFill="background1"/>
            <w:vAlign w:val="center"/>
          </w:tcPr>
          <w:p w:rsidR="00250E5D" w:rsidRPr="00250E5D" w:rsidRDefault="00250E5D" w:rsidP="0000646C">
            <w:pPr>
              <w:jc w:val="both"/>
            </w:pPr>
            <w:r w:rsidRPr="00250E5D">
              <w:t>16.02.2018</w:t>
            </w:r>
          </w:p>
        </w:tc>
        <w:tc>
          <w:tcPr>
            <w:tcW w:w="2551" w:type="dxa"/>
            <w:shd w:val="clear" w:color="auto" w:fill="FFFFFF" w:themeFill="background1"/>
            <w:vAlign w:val="center"/>
          </w:tcPr>
          <w:p w:rsidR="00250E5D" w:rsidRPr="00250E5D" w:rsidRDefault="00250E5D" w:rsidP="0000646C">
            <w:pPr>
              <w:jc w:val="both"/>
            </w:pPr>
            <w:r w:rsidRPr="00250E5D">
              <w:t>Гілко Н.І. – начальник відділу економіки та інвестицій</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420</w:t>
            </w:r>
          </w:p>
        </w:tc>
        <w:tc>
          <w:tcPr>
            <w:tcW w:w="4820" w:type="dxa"/>
            <w:shd w:val="clear" w:color="auto" w:fill="FFFFFF" w:themeFill="background1"/>
            <w:vAlign w:val="center"/>
          </w:tcPr>
          <w:p w:rsidR="00250E5D" w:rsidRPr="00897959" w:rsidRDefault="00250E5D" w:rsidP="0000646C">
            <w:pPr>
              <w:jc w:val="both"/>
            </w:pPr>
            <w:r w:rsidRPr="00897959">
              <w:t>Про регулювання земельних відносин у місті Новий Розділ</w:t>
            </w:r>
          </w:p>
        </w:tc>
        <w:tc>
          <w:tcPr>
            <w:tcW w:w="1559" w:type="dxa"/>
            <w:shd w:val="clear" w:color="auto" w:fill="FFFFFF" w:themeFill="background1"/>
            <w:vAlign w:val="center"/>
          </w:tcPr>
          <w:p w:rsidR="00250E5D" w:rsidRPr="00897959" w:rsidRDefault="00250E5D" w:rsidP="0000646C">
            <w:pPr>
              <w:jc w:val="both"/>
            </w:pPr>
            <w:r w:rsidRPr="00897959">
              <w:t>30.11.2017</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F16AA3"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551</w:t>
            </w:r>
          </w:p>
        </w:tc>
        <w:tc>
          <w:tcPr>
            <w:tcW w:w="4820" w:type="dxa"/>
            <w:shd w:val="clear" w:color="auto" w:fill="FFFFFF" w:themeFill="background1"/>
            <w:vAlign w:val="center"/>
          </w:tcPr>
          <w:p w:rsidR="00250E5D" w:rsidRPr="00897959" w:rsidRDefault="00250E5D" w:rsidP="0000646C">
            <w:pPr>
              <w:tabs>
                <w:tab w:val="left" w:pos="2130"/>
              </w:tabs>
              <w:jc w:val="both"/>
            </w:pPr>
            <w:r w:rsidRPr="00897959">
              <w:t>Про надання дозволу на розроблення  детального плану території  по вул. Ходорівській, 8-В в м. Новий Розділ</w:t>
            </w:r>
          </w:p>
        </w:tc>
        <w:tc>
          <w:tcPr>
            <w:tcW w:w="1559" w:type="dxa"/>
            <w:shd w:val="clear" w:color="auto" w:fill="FFFFFF" w:themeFill="background1"/>
            <w:vAlign w:val="center"/>
          </w:tcPr>
          <w:p w:rsidR="00250E5D" w:rsidRPr="00897959" w:rsidRDefault="00250E5D" w:rsidP="0000646C">
            <w:pPr>
              <w:jc w:val="both"/>
            </w:pPr>
            <w:r w:rsidRPr="00897959">
              <w:t>15.01.2018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552</w:t>
            </w:r>
          </w:p>
        </w:tc>
        <w:tc>
          <w:tcPr>
            <w:tcW w:w="4820" w:type="dxa"/>
            <w:shd w:val="clear" w:color="auto" w:fill="FFFFFF" w:themeFill="background1"/>
            <w:vAlign w:val="center"/>
          </w:tcPr>
          <w:p w:rsidR="00250E5D" w:rsidRPr="00897959" w:rsidRDefault="00250E5D" w:rsidP="0000646C">
            <w:pPr>
              <w:jc w:val="both"/>
            </w:pPr>
            <w:r w:rsidRPr="00897959">
              <w:t>Про затвердження детального плану території та надання дозволу на виготовлення проекту землеустрою щодо відведення земельної ділянки для будівництва та обслуговування інших будівель громадської забудови по пр. Шевченка (для продажу права оренди земельної ділянки на земельних торгах у формі аукціону)</w:t>
            </w:r>
          </w:p>
        </w:tc>
        <w:tc>
          <w:tcPr>
            <w:tcW w:w="1559" w:type="dxa"/>
            <w:shd w:val="clear" w:color="auto" w:fill="FFFFFF" w:themeFill="background1"/>
            <w:vAlign w:val="center"/>
          </w:tcPr>
          <w:p w:rsidR="00250E5D" w:rsidRPr="00897959" w:rsidRDefault="00250E5D" w:rsidP="0000646C">
            <w:pPr>
              <w:jc w:val="both"/>
            </w:pPr>
            <w:r w:rsidRPr="00897959">
              <w:t>15.01.2018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553</w:t>
            </w:r>
          </w:p>
        </w:tc>
        <w:tc>
          <w:tcPr>
            <w:tcW w:w="4820" w:type="dxa"/>
            <w:shd w:val="clear" w:color="auto" w:fill="FFFFFF" w:themeFill="background1"/>
            <w:vAlign w:val="center"/>
          </w:tcPr>
          <w:p w:rsidR="00250E5D" w:rsidRPr="00897959" w:rsidRDefault="00250E5D" w:rsidP="0000646C">
            <w:pPr>
              <w:jc w:val="both"/>
            </w:pPr>
            <w:r w:rsidRPr="00897959">
              <w:t xml:space="preserve">Про затвердження детального плану території та надання дозволу на виготовлення проекту землеустрою щодо </w:t>
            </w:r>
            <w:r w:rsidRPr="00897959">
              <w:lastRenderedPageBreak/>
              <w:t xml:space="preserve">відведення земельної ділянки по вул. Гірнича </w:t>
            </w:r>
          </w:p>
        </w:tc>
        <w:tc>
          <w:tcPr>
            <w:tcW w:w="1559" w:type="dxa"/>
            <w:shd w:val="clear" w:color="auto" w:fill="FFFFFF" w:themeFill="background1"/>
            <w:vAlign w:val="center"/>
          </w:tcPr>
          <w:p w:rsidR="00250E5D" w:rsidRPr="00897959" w:rsidRDefault="00250E5D" w:rsidP="0000646C">
            <w:pPr>
              <w:jc w:val="both"/>
            </w:pPr>
            <w:r w:rsidRPr="00897959">
              <w:lastRenderedPageBreak/>
              <w:t>15.01.2018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575</w:t>
            </w:r>
          </w:p>
        </w:tc>
        <w:tc>
          <w:tcPr>
            <w:tcW w:w="4820" w:type="dxa"/>
            <w:shd w:val="clear" w:color="auto" w:fill="FFFFFF" w:themeFill="background1"/>
            <w:vAlign w:val="center"/>
          </w:tcPr>
          <w:p w:rsidR="00250E5D" w:rsidRPr="00897959" w:rsidRDefault="00250E5D" w:rsidP="0000646C">
            <w:pPr>
              <w:jc w:val="both"/>
            </w:pPr>
            <w:r w:rsidRPr="00897959">
              <w:t>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3 га за адресою: Львівська область м. Новий Розділ (в межах населеного пункту), вул. Промислова за рахунок сільськогосподарських земель</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576</w:t>
            </w:r>
          </w:p>
        </w:tc>
        <w:tc>
          <w:tcPr>
            <w:tcW w:w="4820" w:type="dxa"/>
            <w:shd w:val="clear" w:color="auto" w:fill="FFFFFF" w:themeFill="background1"/>
            <w:vAlign w:val="center"/>
          </w:tcPr>
          <w:p w:rsidR="00250E5D" w:rsidRPr="00897959" w:rsidRDefault="00250E5D" w:rsidP="0000646C">
            <w:pPr>
              <w:jc w:val="both"/>
            </w:pPr>
            <w:r w:rsidRPr="00897959">
              <w:t>Про затвердження детального плану території з метою розміщення майстерні по ремонту автомобілів та магазину з продажу автозапчастин для автомобілів у власних будівлях, що розташована за адресою: Львівська обл., м. Новий Розділ, вул. Ходорівська, 8-И та надання дозволу на виготовлення проекту землеустрою, щодо відведення вищезазначеної земельної ділянки</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441-468</w:t>
            </w:r>
          </w:p>
          <w:p w:rsidR="00250E5D" w:rsidRPr="00897959" w:rsidRDefault="00250E5D" w:rsidP="0000646C">
            <w:pPr>
              <w:jc w:val="both"/>
            </w:pPr>
            <w:r w:rsidRPr="00897959">
              <w:t xml:space="preserve">470-501 </w:t>
            </w:r>
          </w:p>
          <w:p w:rsidR="00250E5D" w:rsidRPr="00897959" w:rsidRDefault="00250E5D" w:rsidP="0000646C">
            <w:pPr>
              <w:jc w:val="both"/>
            </w:pPr>
            <w:r w:rsidRPr="00897959">
              <w:t>504-521</w:t>
            </w:r>
          </w:p>
          <w:p w:rsidR="00250E5D" w:rsidRPr="00897959" w:rsidRDefault="00250E5D" w:rsidP="0000646C">
            <w:pPr>
              <w:jc w:val="both"/>
            </w:pPr>
            <w:r w:rsidRPr="00897959">
              <w:t>537-541</w:t>
            </w:r>
          </w:p>
        </w:tc>
        <w:tc>
          <w:tcPr>
            <w:tcW w:w="4820" w:type="dxa"/>
            <w:shd w:val="clear" w:color="auto" w:fill="FFFFFF" w:themeFill="background1"/>
            <w:vAlign w:val="center"/>
          </w:tcPr>
          <w:p w:rsidR="00250E5D" w:rsidRPr="00897959" w:rsidRDefault="00250E5D" w:rsidP="0000646C">
            <w:pPr>
              <w:pStyle w:val="1"/>
              <w:tabs>
                <w:tab w:val="left" w:pos="0"/>
              </w:tabs>
              <w:spacing w:before="0"/>
              <w:jc w:val="both"/>
              <w:rPr>
                <w:rFonts w:ascii="Times New Roman" w:hAnsi="Times New Roman" w:cs="Times New Roman"/>
                <w:b w:val="0"/>
                <w:sz w:val="24"/>
                <w:szCs w:val="24"/>
              </w:rPr>
            </w:pPr>
            <w:r w:rsidRPr="00897959">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учасникам АТО по вулиці Барвінського</w:t>
            </w:r>
          </w:p>
        </w:tc>
        <w:tc>
          <w:tcPr>
            <w:tcW w:w="1559" w:type="dxa"/>
            <w:shd w:val="clear" w:color="auto" w:fill="FFFFFF" w:themeFill="background1"/>
            <w:vAlign w:val="center"/>
          </w:tcPr>
          <w:p w:rsidR="00250E5D" w:rsidRPr="00897959" w:rsidRDefault="00250E5D" w:rsidP="0000646C">
            <w:pPr>
              <w:jc w:val="both"/>
            </w:pPr>
            <w:r w:rsidRPr="00897959">
              <w:t>27.12.2017</w:t>
            </w:r>
          </w:p>
          <w:p w:rsidR="00250E5D" w:rsidRPr="00897959" w:rsidRDefault="00250E5D" w:rsidP="0000646C">
            <w:pPr>
              <w:jc w:val="both"/>
            </w:pPr>
            <w:r w:rsidRPr="00897959">
              <w:t>29.12.2017</w:t>
            </w:r>
          </w:p>
          <w:p w:rsidR="00250E5D" w:rsidRPr="00897959" w:rsidRDefault="00250E5D" w:rsidP="0000646C">
            <w:pPr>
              <w:jc w:val="both"/>
            </w:pPr>
            <w:r w:rsidRPr="00897959">
              <w:t>02.01.2018</w:t>
            </w:r>
          </w:p>
          <w:p w:rsidR="00250E5D" w:rsidRPr="00897959" w:rsidRDefault="00250E5D" w:rsidP="0000646C">
            <w:pPr>
              <w:jc w:val="both"/>
            </w:pPr>
            <w:r w:rsidRPr="00897959">
              <w:t>05.01.2018</w:t>
            </w:r>
          </w:p>
          <w:p w:rsidR="00250E5D" w:rsidRPr="00897959" w:rsidRDefault="00250E5D" w:rsidP="0000646C">
            <w:pPr>
              <w:jc w:val="both"/>
            </w:pPr>
            <w:r w:rsidRPr="00897959">
              <w:t>09.01.2018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522</w:t>
            </w:r>
          </w:p>
        </w:tc>
        <w:tc>
          <w:tcPr>
            <w:tcW w:w="4820" w:type="dxa"/>
            <w:shd w:val="clear" w:color="auto" w:fill="FFFFFF" w:themeFill="background1"/>
            <w:vAlign w:val="center"/>
          </w:tcPr>
          <w:p w:rsidR="00250E5D" w:rsidRPr="00897959" w:rsidRDefault="00250E5D" w:rsidP="0000646C">
            <w:pPr>
              <w:jc w:val="both"/>
              <w:rPr>
                <w:rStyle w:val="a7"/>
                <w:b w:val="0"/>
                <w:bCs w:val="0"/>
                <w:lang w:eastAsia="uk-UA"/>
              </w:rPr>
            </w:pPr>
            <w:r w:rsidRPr="00897959">
              <w:rPr>
                <w:lang w:eastAsia="uk-UA"/>
              </w:rPr>
              <w:t>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Наддністрянській, 5 з метою надання безоплатно у власність Штигеру Григорію Степановичу</w:t>
            </w:r>
          </w:p>
        </w:tc>
        <w:tc>
          <w:tcPr>
            <w:tcW w:w="1559" w:type="dxa"/>
            <w:shd w:val="clear" w:color="auto" w:fill="FFFFFF" w:themeFill="background1"/>
            <w:vAlign w:val="center"/>
          </w:tcPr>
          <w:p w:rsidR="00250E5D" w:rsidRPr="00897959" w:rsidRDefault="00250E5D" w:rsidP="0000646C">
            <w:pPr>
              <w:jc w:val="both"/>
            </w:pPr>
            <w:r w:rsidRPr="00897959">
              <w:t>04.01.2018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570</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Про затвердження проекту землеустрою та надання дозволу на укладення договору оренди земельної ділянки по вул. Промислова,4-З в м. Новий Розділ ТзОВ НВФ «Господар»</w:t>
            </w:r>
          </w:p>
        </w:tc>
        <w:tc>
          <w:tcPr>
            <w:tcW w:w="1559" w:type="dxa"/>
            <w:shd w:val="clear" w:color="auto" w:fill="FFFFFF" w:themeFill="background1"/>
            <w:vAlign w:val="center"/>
          </w:tcPr>
          <w:p w:rsidR="00250E5D" w:rsidRPr="00897959" w:rsidRDefault="00250E5D" w:rsidP="0000646C">
            <w:pPr>
              <w:jc w:val="both"/>
            </w:pPr>
            <w:r>
              <w:t>07.02.2018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577</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Про затвердження проекту землеустрою щодо відведення земельної ділянки у власність для будівництва індивідуального гаражу по вул. Довбуша № 329 бокс № 10 в м. Новий Розділ землекористувачу Овчару Анатолію Миколайовичу</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573 (нова ред-я)</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Про затвердження технічної документації із землеустрою по вул. Чорновола, в м. Новий Розділ для облаштування зони відпочинку та любительського риборозведення Кос Р.І.</w:t>
            </w:r>
          </w:p>
        </w:tc>
        <w:tc>
          <w:tcPr>
            <w:tcW w:w="1559" w:type="dxa"/>
            <w:shd w:val="clear" w:color="auto" w:fill="FFFFFF" w:themeFill="background1"/>
            <w:vAlign w:val="center"/>
          </w:tcPr>
          <w:p w:rsidR="00250E5D" w:rsidRPr="00897959" w:rsidRDefault="00250E5D" w:rsidP="0000646C">
            <w:pPr>
              <w:jc w:val="both"/>
            </w:pPr>
            <w:r w:rsidRPr="00897959">
              <w:t>12.02.2018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578</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Про затвердження технічної документації із землеустрою щодо встановлення (відновлення) меж земельної ділянки в натурі (на місцевості) з метою надання у власність для  обслуговування індивідуального гаражу по вул. Довбуша № 481 бокс № 9 в м. Новий Розділ землекористувачу Василюку Володимиру Юстиновичу</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579</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 xml:space="preserve">Про затвердження технічної документації із землеустрою щодо встановлення меж земельної ділянки в </w:t>
            </w:r>
            <w:r>
              <w:t xml:space="preserve">натурі (на місцевості) </w:t>
            </w:r>
            <w:r w:rsidRPr="00897959">
              <w:t>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 по вул. Пряма,13 в м. Новий Розділ та надання їх у власність Савчин Степанії Миколаївні</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580</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Про затвердження технічної документації із землеустрою щодо встановлення меж земельної д</w:t>
            </w:r>
            <w:r>
              <w:t xml:space="preserve">ілянки в натурі (на місцевості) </w:t>
            </w:r>
            <w:r w:rsidRPr="00897959">
              <w:t>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55  в м. Новий Розділ та надання їх у власність Броневич Оксані Василівні</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581</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Про затвердження технічної документації із землеустрою щодо встановлення меж земельної д</w:t>
            </w:r>
            <w:r>
              <w:t xml:space="preserve">ілянки в натурі (на місцевості) </w:t>
            </w:r>
            <w:r w:rsidRPr="00897959">
              <w:t>д</w:t>
            </w:r>
            <w:r>
              <w:t xml:space="preserve">ля будівництва і обслуговування </w:t>
            </w:r>
            <w:r w:rsidRPr="00897959">
              <w:t>житлового будинку, господарських будівель і споруд по вул. Малехівська, 4 в м. Новий Розділ та двох ділянок для ведення особистого селянського господарства по вул. Малехівська, в м. Новий Розділ та надання їх у власність Фабін Юлії Михайлівні</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583</w:t>
            </w:r>
          </w:p>
        </w:tc>
        <w:tc>
          <w:tcPr>
            <w:tcW w:w="4820" w:type="dxa"/>
            <w:shd w:val="clear" w:color="auto" w:fill="FFFFFF" w:themeFill="background1"/>
            <w:vAlign w:val="center"/>
          </w:tcPr>
          <w:p w:rsidR="00250E5D" w:rsidRPr="00897959" w:rsidRDefault="00250E5D" w:rsidP="0000646C">
            <w:pPr>
              <w:tabs>
                <w:tab w:val="left" w:pos="3614"/>
              </w:tabs>
              <w:jc w:val="both"/>
              <w:rPr>
                <w:rStyle w:val="FontStyle13"/>
                <w:b w:val="0"/>
                <w:bCs w:val="0"/>
              </w:rPr>
            </w:pPr>
            <w:r w:rsidRPr="00897959">
              <w:t>Про затвердження проекту землеустрою щодо відведення земельної ділянки у власність для будівництва та обслуговування індивідуального гаражу по вул. Ходорівська в м. Новий Розділ землекористувачу Стадник Галині Євгенівні</w:t>
            </w:r>
          </w:p>
        </w:tc>
        <w:tc>
          <w:tcPr>
            <w:tcW w:w="1559" w:type="dxa"/>
            <w:shd w:val="clear" w:color="auto" w:fill="FFFFFF" w:themeFill="background1"/>
            <w:vAlign w:val="center"/>
          </w:tcPr>
          <w:p w:rsidR="00250E5D" w:rsidRPr="00897959" w:rsidRDefault="00250E5D" w:rsidP="0000646C">
            <w:pPr>
              <w:jc w:val="both"/>
            </w:pPr>
            <w:r w:rsidRPr="00897959">
              <w:t>12.02.2018</w:t>
            </w:r>
          </w:p>
        </w:tc>
        <w:tc>
          <w:tcPr>
            <w:tcW w:w="2551" w:type="dxa"/>
            <w:shd w:val="clear" w:color="auto" w:fill="FFFFFF" w:themeFill="background1"/>
            <w:vAlign w:val="center"/>
          </w:tcPr>
          <w:p w:rsidR="00250E5D" w:rsidRPr="00897959"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t>588</w:t>
            </w:r>
          </w:p>
        </w:tc>
        <w:tc>
          <w:tcPr>
            <w:tcW w:w="4820" w:type="dxa"/>
            <w:shd w:val="clear" w:color="auto" w:fill="FFFFFF" w:themeFill="background1"/>
            <w:vAlign w:val="center"/>
          </w:tcPr>
          <w:p w:rsidR="00250E5D" w:rsidRPr="00912070" w:rsidRDefault="00250E5D" w:rsidP="0000646C">
            <w:pPr>
              <w:tabs>
                <w:tab w:val="left" w:pos="3614"/>
              </w:tabs>
              <w:jc w:val="both"/>
            </w:pPr>
            <w:r w:rsidRPr="00912070">
              <w:t>Про затвердження акту обстеження</w:t>
            </w:r>
            <w:r>
              <w:t xml:space="preserve"> </w:t>
            </w:r>
            <w:r w:rsidRPr="00912070">
              <w:t>меж суміжних земельних ділянок</w:t>
            </w:r>
            <w:r>
              <w:t xml:space="preserve"> </w:t>
            </w:r>
            <w:r w:rsidRPr="00912070">
              <w:t>та погодження межі земельної ділянки</w:t>
            </w:r>
            <w:r>
              <w:t xml:space="preserve"> </w:t>
            </w:r>
            <w:r w:rsidRPr="00912070">
              <w:t>по вул. Котляревського, 6 в м. Новий Розділ</w:t>
            </w:r>
          </w:p>
        </w:tc>
        <w:tc>
          <w:tcPr>
            <w:tcW w:w="1559" w:type="dxa"/>
            <w:shd w:val="clear" w:color="auto" w:fill="FFFFFF" w:themeFill="background1"/>
            <w:vAlign w:val="center"/>
          </w:tcPr>
          <w:p w:rsidR="00250E5D" w:rsidRPr="00912070" w:rsidRDefault="00250E5D" w:rsidP="0000646C">
            <w:pPr>
              <w:jc w:val="both"/>
            </w:pPr>
            <w:r>
              <w:t>16.02.2018</w:t>
            </w:r>
          </w:p>
        </w:tc>
        <w:tc>
          <w:tcPr>
            <w:tcW w:w="2551" w:type="dxa"/>
            <w:shd w:val="clear" w:color="auto" w:fill="FFFFFF" w:themeFill="background1"/>
            <w:vAlign w:val="center"/>
          </w:tcPr>
          <w:p w:rsidR="00250E5D" w:rsidRDefault="00250E5D" w:rsidP="0000646C">
            <w:pPr>
              <w:jc w:val="both"/>
            </w:pPr>
            <w:r>
              <w:t>Романів С.Я.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574</w:t>
            </w:r>
          </w:p>
        </w:tc>
        <w:tc>
          <w:tcPr>
            <w:tcW w:w="4820" w:type="dxa"/>
            <w:shd w:val="clear" w:color="auto" w:fill="FFFFFF" w:themeFill="background1"/>
            <w:vAlign w:val="center"/>
          </w:tcPr>
          <w:p w:rsidR="00250E5D" w:rsidRPr="00897959" w:rsidRDefault="00250E5D" w:rsidP="0000646C">
            <w:pPr>
              <w:jc w:val="both"/>
              <w:rPr>
                <w:lang w:eastAsia="uk-UA"/>
              </w:rPr>
            </w:pPr>
            <w:r w:rsidRPr="00897959">
              <w:rPr>
                <w:lang w:eastAsia="uk-UA"/>
              </w:rPr>
              <w:t xml:space="preserve">Про затвердження звіту про експертну </w:t>
            </w:r>
            <w:r w:rsidRPr="00897959">
              <w:rPr>
                <w:lang w:eastAsia="uk-UA"/>
              </w:rPr>
              <w:lastRenderedPageBreak/>
              <w:t>грошову оцінку земельної ділянки по вул. Героя України Ст. Бандери, 2 та продаж її у власність ТзОВ «Струмок»</w:t>
            </w:r>
          </w:p>
        </w:tc>
        <w:tc>
          <w:tcPr>
            <w:tcW w:w="1559" w:type="dxa"/>
            <w:shd w:val="clear" w:color="auto" w:fill="FFFFFF" w:themeFill="background1"/>
            <w:vAlign w:val="center"/>
          </w:tcPr>
          <w:p w:rsidR="00250E5D" w:rsidRPr="00897959" w:rsidRDefault="00250E5D" w:rsidP="0000646C">
            <w:pPr>
              <w:jc w:val="both"/>
            </w:pPr>
            <w:r w:rsidRPr="00897959">
              <w:lastRenderedPageBreak/>
              <w:t>08.02.2018</w:t>
            </w:r>
          </w:p>
        </w:tc>
        <w:tc>
          <w:tcPr>
            <w:tcW w:w="2551" w:type="dxa"/>
            <w:shd w:val="clear" w:color="auto" w:fill="FFFFFF" w:themeFill="background1"/>
            <w:vAlign w:val="center"/>
          </w:tcPr>
          <w:p w:rsidR="00250E5D" w:rsidRPr="00897959" w:rsidRDefault="00250E5D" w:rsidP="0000646C">
            <w:pPr>
              <w:jc w:val="both"/>
            </w:pPr>
            <w:r>
              <w:t xml:space="preserve">Романів С.Я. – </w:t>
            </w:r>
            <w:r>
              <w:lastRenderedPageBreak/>
              <w:t>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rsidRPr="00897959">
              <w:t>571</w:t>
            </w:r>
          </w:p>
        </w:tc>
        <w:tc>
          <w:tcPr>
            <w:tcW w:w="4820" w:type="dxa"/>
            <w:shd w:val="clear" w:color="auto" w:fill="FFFFFF" w:themeFill="background1"/>
            <w:vAlign w:val="center"/>
          </w:tcPr>
          <w:p w:rsidR="00250E5D" w:rsidRPr="00897959" w:rsidRDefault="00250E5D" w:rsidP="0000646C">
            <w:pPr>
              <w:tabs>
                <w:tab w:val="left" w:pos="3614"/>
              </w:tabs>
              <w:jc w:val="both"/>
            </w:pPr>
            <w:r w:rsidRPr="00897959">
              <w:t>Про прийняття в комунальну власність територіальної громади міста Новий Розділ об’єкта житлового фонду по б. Довженка, 6 та передачу його КП «Розділжитлосервіс»</w:t>
            </w:r>
          </w:p>
        </w:tc>
        <w:tc>
          <w:tcPr>
            <w:tcW w:w="1559" w:type="dxa"/>
            <w:shd w:val="clear" w:color="auto" w:fill="FFFFFF" w:themeFill="background1"/>
            <w:vAlign w:val="center"/>
          </w:tcPr>
          <w:p w:rsidR="00250E5D" w:rsidRPr="00897959" w:rsidRDefault="00250E5D" w:rsidP="0000646C">
            <w:pPr>
              <w:jc w:val="both"/>
            </w:pPr>
            <w:r w:rsidRPr="00897959">
              <w:t>08.02.2018</w:t>
            </w:r>
          </w:p>
        </w:tc>
        <w:tc>
          <w:tcPr>
            <w:tcW w:w="2551" w:type="dxa"/>
            <w:shd w:val="clear" w:color="auto" w:fill="FFFFFF" w:themeFill="background1"/>
            <w:vAlign w:val="center"/>
          </w:tcPr>
          <w:p w:rsidR="00250E5D" w:rsidRPr="00897959" w:rsidRDefault="00250E5D" w:rsidP="0000646C">
            <w:pPr>
              <w:jc w:val="both"/>
            </w:pPr>
            <w:r>
              <w:t>Пасемко Н.А. – начальник відділу комунального майна та приватизації</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Pr="00897959" w:rsidRDefault="00250E5D" w:rsidP="0000646C">
            <w:pPr>
              <w:jc w:val="both"/>
            </w:pPr>
            <w:r>
              <w:t>586</w:t>
            </w:r>
          </w:p>
        </w:tc>
        <w:tc>
          <w:tcPr>
            <w:tcW w:w="4820" w:type="dxa"/>
            <w:shd w:val="clear" w:color="auto" w:fill="FFFFFF" w:themeFill="background1"/>
            <w:vAlign w:val="center"/>
          </w:tcPr>
          <w:p w:rsidR="00250E5D" w:rsidRPr="00897959" w:rsidRDefault="00250E5D" w:rsidP="0000646C">
            <w:pPr>
              <w:jc w:val="both"/>
            </w:pPr>
            <w:r w:rsidRPr="00897959">
              <w:t>Про затвердження переліку гідротехнічних споруд комунальної власності</w:t>
            </w:r>
          </w:p>
        </w:tc>
        <w:tc>
          <w:tcPr>
            <w:tcW w:w="1559" w:type="dxa"/>
            <w:shd w:val="clear" w:color="auto" w:fill="FFFFFF" w:themeFill="background1"/>
            <w:vAlign w:val="center"/>
          </w:tcPr>
          <w:p w:rsidR="00250E5D" w:rsidRPr="00897959" w:rsidRDefault="00250E5D" w:rsidP="0000646C">
            <w:pPr>
              <w:jc w:val="both"/>
            </w:pPr>
            <w:r>
              <w:t>16.02.2018</w:t>
            </w:r>
          </w:p>
        </w:tc>
        <w:tc>
          <w:tcPr>
            <w:tcW w:w="2551" w:type="dxa"/>
            <w:shd w:val="clear" w:color="auto" w:fill="FFFFFF" w:themeFill="background1"/>
            <w:vAlign w:val="center"/>
          </w:tcPr>
          <w:p w:rsidR="00250E5D" w:rsidRPr="00897959" w:rsidRDefault="00250E5D" w:rsidP="0000646C">
            <w:pPr>
              <w:jc w:val="both"/>
            </w:pPr>
            <w:r>
              <w:t>Пасемко Н.А. – начальник відділу комунального майна та приватизації</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Default="00250E5D" w:rsidP="0000646C">
            <w:pPr>
              <w:jc w:val="both"/>
            </w:pPr>
            <w:r>
              <w:t>592</w:t>
            </w:r>
          </w:p>
        </w:tc>
        <w:tc>
          <w:tcPr>
            <w:tcW w:w="4820" w:type="dxa"/>
            <w:shd w:val="clear" w:color="auto" w:fill="FFFFFF" w:themeFill="background1"/>
            <w:vAlign w:val="center"/>
          </w:tcPr>
          <w:p w:rsidR="00250E5D" w:rsidRPr="008434F6" w:rsidRDefault="00250E5D" w:rsidP="0000646C">
            <w:pPr>
              <w:jc w:val="both"/>
              <w:rPr>
                <w:lang w:eastAsia="uk-UA"/>
              </w:rPr>
            </w:pPr>
            <w:r w:rsidRPr="008434F6">
              <w:rPr>
                <w:lang w:eastAsia="uk-UA"/>
              </w:rPr>
              <w:t>Про затвердження переліку об’єктів майна</w:t>
            </w:r>
            <w:r>
              <w:rPr>
                <w:lang w:eastAsia="uk-UA"/>
              </w:rPr>
              <w:t xml:space="preserve"> </w:t>
            </w:r>
            <w:r w:rsidRPr="008434F6">
              <w:rPr>
                <w:lang w:eastAsia="uk-UA"/>
              </w:rPr>
              <w:t>територіа</w:t>
            </w:r>
            <w:r>
              <w:rPr>
                <w:lang w:eastAsia="uk-UA"/>
              </w:rPr>
              <w:t xml:space="preserve">льної громади м. Новий Розділ, </w:t>
            </w:r>
            <w:r w:rsidRPr="008434F6">
              <w:rPr>
                <w:lang w:eastAsia="uk-UA"/>
              </w:rPr>
              <w:t>що може бути надано  в оренду у 2018 році</w:t>
            </w:r>
          </w:p>
        </w:tc>
        <w:tc>
          <w:tcPr>
            <w:tcW w:w="1559" w:type="dxa"/>
            <w:shd w:val="clear" w:color="auto" w:fill="FFFFFF" w:themeFill="background1"/>
            <w:vAlign w:val="center"/>
          </w:tcPr>
          <w:p w:rsidR="00250E5D" w:rsidRDefault="00250E5D" w:rsidP="0000646C">
            <w:pPr>
              <w:jc w:val="both"/>
            </w:pPr>
            <w:r>
              <w:t>16.02.2018</w:t>
            </w:r>
          </w:p>
        </w:tc>
        <w:tc>
          <w:tcPr>
            <w:tcW w:w="2551" w:type="dxa"/>
            <w:shd w:val="clear" w:color="auto" w:fill="FFFFFF" w:themeFill="background1"/>
            <w:vAlign w:val="center"/>
          </w:tcPr>
          <w:p w:rsidR="00250E5D" w:rsidRDefault="00250E5D" w:rsidP="0000646C">
            <w:pPr>
              <w:jc w:val="both"/>
            </w:pPr>
            <w:r>
              <w:t>Яворський О.І. – головний спеціаліст відділу КМтП</w:t>
            </w:r>
          </w:p>
        </w:tc>
      </w:tr>
      <w:tr w:rsidR="00250E5D" w:rsidRPr="003D0ECA" w:rsidTr="00250E5D">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744" w:type="dxa"/>
            <w:shd w:val="clear" w:color="auto" w:fill="FFFFFF" w:themeFill="background1"/>
            <w:vAlign w:val="center"/>
          </w:tcPr>
          <w:p w:rsidR="00250E5D" w:rsidRDefault="00250E5D" w:rsidP="0000646C">
            <w:pPr>
              <w:jc w:val="both"/>
            </w:pPr>
            <w:r>
              <w:t>591</w:t>
            </w:r>
          </w:p>
        </w:tc>
        <w:tc>
          <w:tcPr>
            <w:tcW w:w="4820" w:type="dxa"/>
            <w:shd w:val="clear" w:color="auto" w:fill="FFFFFF" w:themeFill="background1"/>
            <w:vAlign w:val="center"/>
          </w:tcPr>
          <w:p w:rsidR="00250E5D" w:rsidRPr="008434F6" w:rsidRDefault="00250E5D" w:rsidP="0000646C">
            <w:pPr>
              <w:jc w:val="both"/>
              <w:rPr>
                <w:lang w:eastAsia="uk-UA"/>
              </w:rPr>
            </w:pPr>
            <w:r w:rsidRPr="008434F6">
              <w:rPr>
                <w:lang w:eastAsia="uk-UA"/>
              </w:rPr>
              <w:t>Про внесення змін до рішення сесії від 21.01.2016</w:t>
            </w:r>
            <w:r>
              <w:rPr>
                <w:lang w:eastAsia="uk-UA"/>
              </w:rPr>
              <w:t xml:space="preserve"> </w:t>
            </w:r>
            <w:r w:rsidRPr="008434F6">
              <w:rPr>
                <w:lang w:eastAsia="uk-UA"/>
              </w:rPr>
              <w:t xml:space="preserve">р. № 37 </w:t>
            </w:r>
            <w:r>
              <w:rPr>
                <w:lang w:eastAsia="uk-UA"/>
              </w:rPr>
              <w:t xml:space="preserve">«Про створення </w:t>
            </w:r>
            <w:r w:rsidRPr="008434F6">
              <w:rPr>
                <w:lang w:eastAsia="uk-UA"/>
              </w:rPr>
              <w:t xml:space="preserve">комісії з питань оренди майна територіальної </w:t>
            </w:r>
            <w:r>
              <w:rPr>
                <w:lang w:eastAsia="uk-UA"/>
              </w:rPr>
              <w:t>громади м. Новий Розділ</w:t>
            </w:r>
            <w:r w:rsidRPr="008434F6">
              <w:rPr>
                <w:lang w:eastAsia="uk-UA"/>
              </w:rPr>
              <w:t>»</w:t>
            </w:r>
          </w:p>
        </w:tc>
        <w:tc>
          <w:tcPr>
            <w:tcW w:w="1559" w:type="dxa"/>
            <w:shd w:val="clear" w:color="auto" w:fill="FFFFFF" w:themeFill="background1"/>
            <w:vAlign w:val="center"/>
          </w:tcPr>
          <w:p w:rsidR="00250E5D" w:rsidRDefault="00250E5D" w:rsidP="0000646C">
            <w:pPr>
              <w:jc w:val="both"/>
            </w:pPr>
            <w:r>
              <w:t>16.02.2018</w:t>
            </w:r>
          </w:p>
        </w:tc>
        <w:tc>
          <w:tcPr>
            <w:tcW w:w="2551" w:type="dxa"/>
            <w:shd w:val="clear" w:color="auto" w:fill="FFFFFF" w:themeFill="background1"/>
            <w:vAlign w:val="center"/>
          </w:tcPr>
          <w:p w:rsidR="00250E5D" w:rsidRDefault="00250E5D" w:rsidP="0000646C">
            <w:pPr>
              <w:jc w:val="both"/>
            </w:pPr>
            <w:r>
              <w:t>Яворський О.І. – головний спеціаліст відділу КМтП</w:t>
            </w:r>
          </w:p>
        </w:tc>
      </w:tr>
      <w:tr w:rsidR="00250E5D" w:rsidRPr="003D0ECA" w:rsidTr="0000646C">
        <w:tc>
          <w:tcPr>
            <w:tcW w:w="675" w:type="dxa"/>
            <w:shd w:val="clear" w:color="auto" w:fill="FFFFFF" w:themeFill="background1"/>
            <w:vAlign w:val="center"/>
          </w:tcPr>
          <w:p w:rsidR="00250E5D" w:rsidRPr="00897959" w:rsidRDefault="00250E5D" w:rsidP="00EF04D0">
            <w:pPr>
              <w:pStyle w:val="a5"/>
              <w:numPr>
                <w:ilvl w:val="0"/>
                <w:numId w:val="34"/>
              </w:numPr>
              <w:ind w:left="0" w:firstLine="0"/>
              <w:jc w:val="both"/>
            </w:pPr>
          </w:p>
        </w:tc>
        <w:tc>
          <w:tcPr>
            <w:tcW w:w="9674" w:type="dxa"/>
            <w:gridSpan w:val="4"/>
            <w:shd w:val="clear" w:color="auto" w:fill="FFFFFF" w:themeFill="background1"/>
            <w:vAlign w:val="center"/>
          </w:tcPr>
          <w:p w:rsidR="00250E5D" w:rsidRPr="00250E5D" w:rsidRDefault="00250E5D" w:rsidP="0000646C">
            <w:pPr>
              <w:jc w:val="both"/>
              <w:rPr>
                <w:lang w:val="uk-UA"/>
              </w:rPr>
            </w:pPr>
            <w:r>
              <w:rPr>
                <w:lang w:val="uk-UA"/>
              </w:rPr>
              <w:t>Різне</w:t>
            </w:r>
          </w:p>
        </w:tc>
      </w:tr>
    </w:tbl>
    <w:p w:rsidR="00EC20B7" w:rsidRDefault="005F0CD9" w:rsidP="00A26282">
      <w:pPr>
        <w:ind w:firstLine="709"/>
        <w:jc w:val="both"/>
        <w:rPr>
          <w:lang w:val="uk-UA"/>
        </w:rPr>
      </w:pPr>
      <w:r>
        <w:rPr>
          <w:lang w:val="uk-UA"/>
        </w:rPr>
        <w:t xml:space="preserve">В розданих депутатам матеріалах навпроти кожного проекту рішення є позначка про кінцеву дату обговорення, </w:t>
      </w:r>
      <w:r w:rsidR="00250E5D">
        <w:rPr>
          <w:lang w:val="uk-UA"/>
        </w:rPr>
        <w:t>окремі</w:t>
      </w:r>
      <w:r>
        <w:rPr>
          <w:lang w:val="uk-UA"/>
        </w:rPr>
        <w:t xml:space="preserve"> проект</w:t>
      </w:r>
      <w:r w:rsidR="00250E5D">
        <w:rPr>
          <w:lang w:val="uk-UA"/>
        </w:rPr>
        <w:t>и</w:t>
      </w:r>
      <w:r>
        <w:rPr>
          <w:lang w:val="uk-UA"/>
        </w:rPr>
        <w:t xml:space="preserve"> рішен</w:t>
      </w:r>
      <w:r w:rsidR="00250E5D">
        <w:rPr>
          <w:lang w:val="uk-UA"/>
        </w:rPr>
        <w:t>ь</w:t>
      </w:r>
      <w:r>
        <w:rPr>
          <w:lang w:val="uk-UA"/>
        </w:rPr>
        <w:t xml:space="preserve"> не пройш</w:t>
      </w:r>
      <w:r w:rsidR="00250E5D">
        <w:rPr>
          <w:lang w:val="uk-UA"/>
        </w:rPr>
        <w:t>ли</w:t>
      </w:r>
      <w:r>
        <w:rPr>
          <w:lang w:val="uk-UA"/>
        </w:rPr>
        <w:t xml:space="preserve"> процедуру оприлюднення.</w:t>
      </w:r>
    </w:p>
    <w:p w:rsidR="005F0CD9" w:rsidRDefault="005F0CD9" w:rsidP="00A26282">
      <w:pPr>
        <w:ind w:firstLine="709"/>
        <w:jc w:val="both"/>
        <w:rPr>
          <w:lang w:val="uk-UA"/>
        </w:rPr>
      </w:pPr>
      <w:r>
        <w:rPr>
          <w:lang w:val="uk-UA"/>
        </w:rPr>
        <w:t xml:space="preserve">Поступила пропозиція взяти проект порядку денного за основу: </w:t>
      </w:r>
      <w:r w:rsidRPr="005F0CD9">
        <w:rPr>
          <w:i/>
          <w:lang w:val="uk-UA"/>
        </w:rPr>
        <w:t>за – 14</w:t>
      </w:r>
      <w:r>
        <w:rPr>
          <w:lang w:val="uk-UA"/>
        </w:rPr>
        <w:t>.</w:t>
      </w:r>
    </w:p>
    <w:p w:rsidR="00250E5D" w:rsidRDefault="00250E5D" w:rsidP="00A26282">
      <w:pPr>
        <w:ind w:firstLine="709"/>
        <w:jc w:val="both"/>
        <w:rPr>
          <w:lang w:val="uk-UA"/>
        </w:rPr>
      </w:pPr>
      <w:r>
        <w:rPr>
          <w:lang w:val="uk-UA"/>
        </w:rPr>
        <w:t xml:space="preserve">Запропоновано розглядати і голосувати разом проекти рішень №№ 441-468, 470-501, 504-521, 537-541, що стосуються дозволу на виготовлення проектів землеустрою для будівництва індивідуальних гаражів учасниками АТО по вулиці Барвінського: </w:t>
      </w:r>
      <w:r w:rsidRPr="00250E5D">
        <w:rPr>
          <w:i/>
          <w:lang w:val="uk-UA"/>
        </w:rPr>
        <w:t>за – 16</w:t>
      </w:r>
      <w:r>
        <w:rPr>
          <w:lang w:val="uk-UA"/>
        </w:rPr>
        <w:t>.</w:t>
      </w:r>
    </w:p>
    <w:p w:rsidR="00250E5D" w:rsidRDefault="00250E5D" w:rsidP="00A26282">
      <w:pPr>
        <w:ind w:firstLine="709"/>
        <w:jc w:val="both"/>
        <w:rPr>
          <w:lang w:val="uk-UA"/>
        </w:rPr>
      </w:pPr>
      <w:r>
        <w:rPr>
          <w:lang w:val="uk-UA"/>
        </w:rPr>
        <w:t xml:space="preserve">Міський голова запропонував не розглядати проект рішення № 590, оскільки ініціатором подачі проектів рішень буде громадськість, а не рада: </w:t>
      </w:r>
      <w:r w:rsidRPr="00250E5D">
        <w:rPr>
          <w:i/>
          <w:lang w:val="uk-UA"/>
        </w:rPr>
        <w:t>за – 16</w:t>
      </w:r>
      <w:r>
        <w:rPr>
          <w:lang w:val="uk-UA"/>
        </w:rPr>
        <w:t>.</w:t>
      </w:r>
    </w:p>
    <w:p w:rsidR="00B40FCA" w:rsidRDefault="005F0CC9" w:rsidP="005F0CC9">
      <w:pPr>
        <w:ind w:firstLine="720"/>
        <w:jc w:val="both"/>
        <w:rPr>
          <w:i/>
          <w:shd w:val="clear" w:color="auto" w:fill="FFFFFF" w:themeFill="background1"/>
          <w:lang w:val="uk-UA"/>
        </w:rPr>
      </w:pPr>
      <w:r w:rsidRPr="00781DDB">
        <w:rPr>
          <w:i/>
          <w:lang w:val="uk-UA"/>
        </w:rPr>
        <w:t xml:space="preserve">Голосували за затвердження порядку денного сесії: за — </w:t>
      </w:r>
      <w:r w:rsidR="00C963ED">
        <w:rPr>
          <w:i/>
          <w:shd w:val="clear" w:color="auto" w:fill="FFFFFF" w:themeFill="background1"/>
          <w:lang w:val="uk-UA"/>
        </w:rPr>
        <w:t>1</w:t>
      </w:r>
      <w:r w:rsidR="00257156">
        <w:rPr>
          <w:i/>
          <w:shd w:val="clear" w:color="auto" w:fill="FFFFFF" w:themeFill="background1"/>
          <w:lang w:val="uk-UA"/>
        </w:rPr>
        <w:t>6</w:t>
      </w:r>
      <w:r w:rsidR="00B40FCA">
        <w:rPr>
          <w:i/>
          <w:shd w:val="clear" w:color="auto" w:fill="FFFFFF" w:themeFill="background1"/>
          <w:lang w:val="uk-UA"/>
        </w:rPr>
        <w:t>.</w:t>
      </w:r>
    </w:p>
    <w:p w:rsidR="00887BAE" w:rsidRDefault="00887BAE" w:rsidP="00967056">
      <w:pPr>
        <w:ind w:firstLine="720"/>
        <w:jc w:val="both"/>
        <w:rPr>
          <w:i/>
          <w:lang w:val="uk-UA"/>
        </w:rPr>
      </w:pPr>
    </w:p>
    <w:p w:rsidR="00257156" w:rsidRDefault="00250E5D" w:rsidP="001F203B">
      <w:pPr>
        <w:ind w:firstLine="709"/>
        <w:jc w:val="both"/>
        <w:rPr>
          <w:lang w:val="uk-UA"/>
        </w:rPr>
      </w:pPr>
      <w:r>
        <w:rPr>
          <w:lang w:val="uk-UA"/>
        </w:rPr>
        <w:t xml:space="preserve">Депутат </w:t>
      </w:r>
      <w:r w:rsidR="00257156">
        <w:rPr>
          <w:lang w:val="uk-UA"/>
        </w:rPr>
        <w:t>Телька озвучила проблеми, пов</w:t>
      </w:r>
      <w:r w:rsidR="00257156" w:rsidRPr="00257156">
        <w:rPr>
          <w:lang w:val="uk-UA"/>
        </w:rPr>
        <w:t>’</w:t>
      </w:r>
      <w:r w:rsidR="00257156">
        <w:rPr>
          <w:lang w:val="uk-UA"/>
        </w:rPr>
        <w:t>язані з обслуговуванням маршруту № 555 (відсутні системи обігріву, кондиціонери, маломісткі, були випадки коли відлітали колеса, маршрутки часто ламаються). Депутат Нечипор</w:t>
      </w:r>
      <w:r w:rsidR="001F203B">
        <w:rPr>
          <w:lang w:val="uk-UA"/>
        </w:rPr>
        <w:t xml:space="preserve"> підняла також питання надмірної вартості проїзду по місту.</w:t>
      </w:r>
    </w:p>
    <w:p w:rsidR="001F203B" w:rsidRDefault="00250E5D" w:rsidP="001F203B">
      <w:pPr>
        <w:ind w:firstLine="709"/>
        <w:jc w:val="both"/>
        <w:rPr>
          <w:lang w:val="uk-UA"/>
        </w:rPr>
      </w:pPr>
      <w:r>
        <w:rPr>
          <w:lang w:val="uk-UA"/>
        </w:rPr>
        <w:t xml:space="preserve"> </w:t>
      </w:r>
      <w:r w:rsidR="001F203B">
        <w:rPr>
          <w:lang w:val="uk-UA"/>
        </w:rPr>
        <w:t>Сформулювали пропозицію</w:t>
      </w:r>
      <w:r>
        <w:rPr>
          <w:lang w:val="uk-UA"/>
        </w:rPr>
        <w:t xml:space="preserve"> дати </w:t>
      </w:r>
      <w:r w:rsidRPr="005038FA">
        <w:rPr>
          <w:b/>
          <w:u w:val="single"/>
          <w:lang w:val="uk-UA"/>
        </w:rPr>
        <w:t>протокольне доручення</w:t>
      </w:r>
      <w:r>
        <w:rPr>
          <w:lang w:val="uk-UA"/>
        </w:rPr>
        <w:t xml:space="preserve"> </w:t>
      </w:r>
      <w:r w:rsidR="001F203B">
        <w:rPr>
          <w:lang w:val="uk-UA"/>
        </w:rPr>
        <w:t>міському голові та виконавчому комітету в термін до 20 лютого 2018 року організувати зустріч з керівником департаменту транспорту Львівської обласної державної адміністрації, профільним заступником голови Львівської обласної державної адміністрації, перевізником, який обслуговує 555-й маршрут з метою обговорення проблем обслуговування маршруту № 555 (відсутність систем обігріву та кондиціонерів, часті поломки транспортних засобів, вартість проїзду по місту) та пошуку шляхів їх вирішення.</w:t>
      </w:r>
    </w:p>
    <w:p w:rsidR="00250E5D" w:rsidRDefault="00250E5D" w:rsidP="00250E5D">
      <w:pPr>
        <w:ind w:firstLine="720"/>
        <w:jc w:val="both"/>
        <w:rPr>
          <w:i/>
          <w:lang w:val="uk-UA"/>
        </w:rPr>
      </w:pPr>
      <w:r w:rsidRPr="00781DDB">
        <w:rPr>
          <w:i/>
          <w:lang w:val="uk-UA"/>
        </w:rPr>
        <w:t xml:space="preserve">Голосували: за — </w:t>
      </w:r>
      <w:r>
        <w:rPr>
          <w:i/>
          <w:lang w:val="uk-UA"/>
        </w:rPr>
        <w:t>1</w:t>
      </w:r>
      <w:r w:rsidR="001F203B">
        <w:rPr>
          <w:i/>
          <w:lang w:val="uk-UA"/>
        </w:rPr>
        <w:t>8</w:t>
      </w:r>
      <w:r w:rsidRPr="00781DDB">
        <w:rPr>
          <w:i/>
          <w:lang w:val="uk-UA"/>
        </w:rPr>
        <w:t>.</w:t>
      </w:r>
    </w:p>
    <w:p w:rsidR="00250E5D" w:rsidRPr="00B9675B" w:rsidRDefault="00250E5D" w:rsidP="00250E5D">
      <w:pPr>
        <w:ind w:firstLine="720"/>
        <w:jc w:val="both"/>
        <w:rPr>
          <w:b/>
          <w:i/>
          <w:lang w:val="uk-UA"/>
        </w:rPr>
      </w:pPr>
      <w:r w:rsidRPr="00B9675B">
        <w:rPr>
          <w:b/>
          <w:i/>
          <w:lang w:val="uk-UA"/>
        </w:rPr>
        <w:t xml:space="preserve">Вирішили: </w:t>
      </w:r>
      <w:r>
        <w:rPr>
          <w:b/>
          <w:i/>
          <w:lang w:val="uk-UA"/>
        </w:rPr>
        <w:t>дати протокольне доручення № 2</w:t>
      </w:r>
      <w:r w:rsidR="001F203B">
        <w:rPr>
          <w:b/>
          <w:i/>
          <w:lang w:val="uk-UA"/>
        </w:rPr>
        <w:t>7</w:t>
      </w:r>
      <w:r>
        <w:rPr>
          <w:b/>
          <w:i/>
          <w:lang w:val="uk-UA"/>
        </w:rPr>
        <w:t xml:space="preserve"> (додається).</w:t>
      </w:r>
    </w:p>
    <w:p w:rsidR="00250E5D" w:rsidRDefault="00250E5D" w:rsidP="00250E5D">
      <w:pPr>
        <w:jc w:val="both"/>
        <w:rPr>
          <w:b/>
          <w:lang w:val="uk-UA"/>
        </w:rPr>
      </w:pPr>
    </w:p>
    <w:p w:rsidR="00B40FCA" w:rsidRDefault="001F203B" w:rsidP="00967056">
      <w:pPr>
        <w:ind w:firstLine="720"/>
        <w:jc w:val="both"/>
        <w:rPr>
          <w:lang w:val="uk-UA"/>
        </w:rPr>
      </w:pPr>
      <w:r>
        <w:rPr>
          <w:lang w:val="uk-UA"/>
        </w:rPr>
        <w:t xml:space="preserve">Секретар ради повідомила про можливість </w:t>
      </w:r>
      <w:r w:rsidRPr="00FE30A3">
        <w:rPr>
          <w:u w:val="single"/>
          <w:lang w:val="uk-UA"/>
        </w:rPr>
        <w:t>зняття з контролю протокольних доручень</w:t>
      </w:r>
      <w:r>
        <w:rPr>
          <w:lang w:val="uk-UA"/>
        </w:rPr>
        <w:t xml:space="preserve"> сесії № 14 (прийнято рішення про подання комплексної програми розвитку освіти замість шести окремих) та № </w:t>
      </w:r>
      <w:r w:rsidR="00FE30A3">
        <w:rPr>
          <w:lang w:val="uk-UA"/>
        </w:rPr>
        <w:t>25 (фінансове управління повідомило, що кошти на придбання світлодіодних лампочок передбачено на січень).</w:t>
      </w:r>
    </w:p>
    <w:p w:rsidR="00FE30A3" w:rsidRDefault="00FE30A3" w:rsidP="00967056">
      <w:pPr>
        <w:ind w:firstLine="720"/>
        <w:jc w:val="both"/>
        <w:rPr>
          <w:lang w:val="uk-UA"/>
        </w:rPr>
      </w:pPr>
    </w:p>
    <w:p w:rsidR="00FE30A3" w:rsidRDefault="00FE30A3" w:rsidP="00C9640B">
      <w:pPr>
        <w:jc w:val="both"/>
        <w:rPr>
          <w:i/>
          <w:lang w:val="uk-UA"/>
        </w:rPr>
      </w:pPr>
    </w:p>
    <w:p w:rsidR="00FE30A3" w:rsidRDefault="00FE30A3" w:rsidP="00C9640B">
      <w:pPr>
        <w:jc w:val="both"/>
        <w:rPr>
          <w:i/>
          <w:lang w:val="uk-UA"/>
        </w:rPr>
      </w:pPr>
    </w:p>
    <w:p w:rsidR="00FE30A3" w:rsidRDefault="00FE30A3" w:rsidP="00C9640B">
      <w:pPr>
        <w:jc w:val="both"/>
        <w:rPr>
          <w:i/>
          <w:lang w:val="uk-UA"/>
        </w:rPr>
      </w:pPr>
    </w:p>
    <w:p w:rsidR="005F0CC9" w:rsidRPr="00C9640B" w:rsidRDefault="00C9640B" w:rsidP="00C9640B">
      <w:pPr>
        <w:jc w:val="both"/>
        <w:rPr>
          <w:i/>
          <w:lang w:val="uk-UA"/>
        </w:rPr>
      </w:pPr>
      <w:r w:rsidRPr="00C9640B">
        <w:rPr>
          <w:i/>
          <w:lang w:val="uk-UA"/>
        </w:rPr>
        <w:lastRenderedPageBreak/>
        <w:t xml:space="preserve">ПЕРЕЙШЛИ ДО </w:t>
      </w:r>
      <w:r w:rsidR="00C963ED">
        <w:rPr>
          <w:i/>
          <w:lang w:val="uk-UA"/>
        </w:rPr>
        <w:t>РОЗГЛЯДУ ПИТАНЬ ПОРЯДКУ ДЕННОГО</w:t>
      </w:r>
    </w:p>
    <w:p w:rsidR="004157D8" w:rsidRDefault="004157D8" w:rsidP="00504946">
      <w:pPr>
        <w:ind w:firstLine="720"/>
        <w:jc w:val="both"/>
        <w:rPr>
          <w:lang w:val="uk-UA"/>
        </w:rPr>
      </w:pPr>
    </w:p>
    <w:p w:rsidR="002125E5" w:rsidRPr="00FB5029" w:rsidRDefault="005F0CC9" w:rsidP="00740181">
      <w:pPr>
        <w:jc w:val="both"/>
        <w:rPr>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FE30A3" w:rsidRPr="00FE30A3">
        <w:rPr>
          <w:b/>
          <w:u w:val="single"/>
        </w:rPr>
        <w:t>Про роботу виконавчого комітету Новороздільської міської ради  в міжсесійний період за 2017 рік</w:t>
      </w:r>
      <w:r w:rsidR="00C963ED">
        <w:rPr>
          <w:b/>
          <w:u w:val="single"/>
          <w:lang w:val="uk-UA"/>
        </w:rPr>
        <w:t xml:space="preserve"> </w:t>
      </w:r>
      <w:r w:rsidR="00FB5029">
        <w:rPr>
          <w:b/>
          <w:u w:val="single"/>
          <w:lang w:val="uk-UA"/>
        </w:rPr>
        <w:t xml:space="preserve">(проект </w:t>
      </w:r>
      <w:r w:rsidR="00B40FCA">
        <w:rPr>
          <w:b/>
          <w:u w:val="single"/>
          <w:lang w:val="uk-UA"/>
        </w:rPr>
        <w:t>5</w:t>
      </w:r>
      <w:r w:rsidR="00FE30A3">
        <w:rPr>
          <w:b/>
          <w:u w:val="single"/>
          <w:lang w:val="uk-UA"/>
        </w:rPr>
        <w:t>85</w:t>
      </w:r>
      <w:r w:rsidR="00FB5029">
        <w:rPr>
          <w:b/>
          <w:u w:val="single"/>
          <w:lang w:val="uk-UA"/>
        </w:rPr>
        <w:t>)</w:t>
      </w:r>
    </w:p>
    <w:p w:rsidR="00DF6061" w:rsidRDefault="0017010D" w:rsidP="00FE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FE30A3">
        <w:rPr>
          <w:lang w:val="uk-UA"/>
        </w:rPr>
        <w:t>міський голова коротко ознайомив з підготовленою інформацією.</w:t>
      </w:r>
    </w:p>
    <w:p w:rsidR="00177CCC" w:rsidRPr="00953032" w:rsidRDefault="004157D8" w:rsidP="0095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FD69C3">
        <w:rPr>
          <w:i/>
          <w:lang w:val="uk-UA"/>
        </w:rPr>
        <w:t xml:space="preserve"> проект рішення </w:t>
      </w:r>
      <w:r w:rsidR="00C2398D">
        <w:rPr>
          <w:i/>
          <w:lang w:val="uk-UA"/>
        </w:rPr>
        <w:t xml:space="preserve">№ </w:t>
      </w:r>
      <w:r w:rsidR="00B40FCA">
        <w:rPr>
          <w:i/>
          <w:lang w:val="uk-UA"/>
        </w:rPr>
        <w:t>5</w:t>
      </w:r>
      <w:r w:rsidR="00FE30A3">
        <w:rPr>
          <w:i/>
          <w:lang w:val="uk-UA"/>
        </w:rPr>
        <w:t>85</w:t>
      </w:r>
      <w:r w:rsidRPr="00781DDB">
        <w:rPr>
          <w:i/>
          <w:lang w:val="uk-UA"/>
        </w:rPr>
        <w:t>:</w:t>
      </w:r>
      <w:r w:rsidR="00177CCC" w:rsidRPr="00781DDB">
        <w:rPr>
          <w:i/>
          <w:lang w:val="uk-UA"/>
        </w:rPr>
        <w:t xml:space="preserve"> за — </w:t>
      </w:r>
      <w:r w:rsidR="00C963ED">
        <w:rPr>
          <w:i/>
          <w:lang w:val="uk-UA"/>
        </w:rPr>
        <w:t>1</w:t>
      </w:r>
      <w:r w:rsidR="00FE30A3">
        <w:rPr>
          <w:i/>
          <w:lang w:val="uk-UA"/>
        </w:rPr>
        <w:t>8</w:t>
      </w:r>
      <w:r w:rsidR="00177CCC" w:rsidRPr="00781DDB">
        <w:rPr>
          <w:i/>
          <w:lang w:val="uk-UA"/>
        </w:rPr>
        <w:t xml:space="preserve">, проти — </w:t>
      </w:r>
      <w:r w:rsidR="00953032">
        <w:rPr>
          <w:i/>
          <w:lang w:val="uk-UA"/>
        </w:rPr>
        <w:t>0</w:t>
      </w:r>
      <w:r w:rsidR="00177CCC" w:rsidRPr="00781DDB">
        <w:rPr>
          <w:i/>
          <w:lang w:val="uk-UA"/>
        </w:rPr>
        <w:t xml:space="preserve">, утримались — </w:t>
      </w:r>
      <w:r w:rsidR="00EC20B7">
        <w:rPr>
          <w:i/>
          <w:lang w:val="uk-UA"/>
        </w:rPr>
        <w:t>0</w:t>
      </w:r>
      <w:r w:rsidR="00177CCC" w:rsidRPr="00781DDB">
        <w:rPr>
          <w:i/>
          <w:lang w:val="uk-UA"/>
        </w:rPr>
        <w:t>.</w:t>
      </w:r>
    </w:p>
    <w:p w:rsidR="004157D8" w:rsidRDefault="00F547A1" w:rsidP="00504946">
      <w:pPr>
        <w:ind w:firstLine="720"/>
        <w:jc w:val="both"/>
        <w:rPr>
          <w:b/>
          <w:i/>
          <w:lang w:val="uk-UA"/>
        </w:rPr>
      </w:pPr>
      <w:r w:rsidRPr="00F547A1">
        <w:rPr>
          <w:b/>
          <w:i/>
          <w:lang w:val="uk-UA"/>
        </w:rPr>
        <w:t xml:space="preserve">Вирішили: рішення № </w:t>
      </w:r>
      <w:r w:rsidR="00FE30A3">
        <w:rPr>
          <w:b/>
          <w:i/>
          <w:lang w:val="uk-UA"/>
        </w:rPr>
        <w:t>523</w:t>
      </w:r>
      <w:r w:rsidRPr="00F547A1">
        <w:rPr>
          <w:b/>
          <w:i/>
          <w:lang w:val="uk-UA"/>
        </w:rPr>
        <w:t xml:space="preserve"> прийнято (додається).</w:t>
      </w:r>
    </w:p>
    <w:p w:rsidR="00CE1A0C" w:rsidRDefault="00CE1A0C" w:rsidP="00695717">
      <w:pPr>
        <w:ind w:firstLine="720"/>
        <w:jc w:val="both"/>
        <w:rPr>
          <w:lang w:val="uk-UA"/>
        </w:rPr>
      </w:pPr>
    </w:p>
    <w:p w:rsidR="00B40FCA" w:rsidRPr="00FB5029" w:rsidRDefault="00B40FCA" w:rsidP="00B40FCA">
      <w:pPr>
        <w:jc w:val="both"/>
        <w:rPr>
          <w:lang w:val="uk-UA"/>
        </w:rPr>
      </w:pPr>
      <w:r>
        <w:rPr>
          <w:b/>
          <w:lang w:val="uk-UA"/>
        </w:rPr>
        <w:t>питання № 2 порядку денного:</w:t>
      </w:r>
      <w:r w:rsidRPr="00504946">
        <w:rPr>
          <w:lang w:val="uk-UA"/>
        </w:rPr>
        <w:t xml:space="preserve"> </w:t>
      </w:r>
      <w:r w:rsidR="00FE30A3" w:rsidRPr="00FE30A3">
        <w:rPr>
          <w:b/>
          <w:u w:val="single"/>
        </w:rPr>
        <w:t>Про здійснення державної регуляторної політики в м. Новий Розділ за 2017 рік</w:t>
      </w:r>
      <w:r>
        <w:rPr>
          <w:b/>
          <w:u w:val="single"/>
          <w:lang w:val="uk-UA"/>
        </w:rPr>
        <w:t xml:space="preserve"> (проект 5</w:t>
      </w:r>
      <w:r w:rsidR="00FE30A3">
        <w:rPr>
          <w:b/>
          <w:u w:val="single"/>
          <w:lang w:val="uk-UA"/>
        </w:rPr>
        <w:t>89</w:t>
      </w:r>
      <w:r>
        <w:rPr>
          <w:b/>
          <w:u w:val="single"/>
          <w:lang w:val="uk-UA"/>
        </w:rPr>
        <w:t>)</w:t>
      </w:r>
    </w:p>
    <w:p w:rsidR="00B40FCA"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035EB9">
        <w:rPr>
          <w:lang w:val="uk-UA"/>
        </w:rPr>
        <w:t>міський голова зачитав підготовлений звіт.</w:t>
      </w:r>
    </w:p>
    <w:p w:rsidR="00B40FCA" w:rsidRPr="00953032" w:rsidRDefault="00B40FCA" w:rsidP="00B40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035EB9">
        <w:rPr>
          <w:i/>
          <w:lang w:val="uk-UA"/>
        </w:rPr>
        <w:t>89</w:t>
      </w:r>
      <w:r w:rsidRPr="00781DDB">
        <w:rPr>
          <w:i/>
          <w:lang w:val="uk-UA"/>
        </w:rPr>
        <w:t xml:space="preserve">: за — </w:t>
      </w:r>
      <w:r>
        <w:rPr>
          <w:i/>
          <w:lang w:val="uk-UA"/>
        </w:rPr>
        <w:t>19</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40FCA" w:rsidRDefault="00B40FCA" w:rsidP="00B40FCA">
      <w:pPr>
        <w:ind w:firstLine="720"/>
        <w:jc w:val="both"/>
        <w:rPr>
          <w:b/>
          <w:i/>
          <w:lang w:val="uk-UA"/>
        </w:rPr>
      </w:pPr>
      <w:r w:rsidRPr="00F547A1">
        <w:rPr>
          <w:b/>
          <w:i/>
          <w:lang w:val="uk-UA"/>
        </w:rPr>
        <w:t xml:space="preserve">Вирішили: рішення № </w:t>
      </w:r>
      <w:r w:rsidR="00035EB9">
        <w:rPr>
          <w:b/>
          <w:i/>
          <w:lang w:val="uk-UA"/>
        </w:rPr>
        <w:t>524</w:t>
      </w:r>
      <w:r w:rsidRPr="00F547A1">
        <w:rPr>
          <w:b/>
          <w:i/>
          <w:lang w:val="uk-UA"/>
        </w:rPr>
        <w:t xml:space="preserve"> 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3 порядку денного:</w:t>
      </w:r>
      <w:r w:rsidRPr="00504946">
        <w:rPr>
          <w:lang w:val="uk-UA"/>
        </w:rPr>
        <w:t xml:space="preserve"> </w:t>
      </w:r>
      <w:r w:rsidR="00035EB9" w:rsidRPr="00035EB9">
        <w:rPr>
          <w:b/>
          <w:u w:val="single"/>
        </w:rPr>
        <w:t>Про затвердження Плану діяльності з підготовки проектів  регуляторних   актів   Новороздільської міської ради на 2018 р.</w:t>
      </w:r>
      <w:r w:rsidR="00035EB9">
        <w:rPr>
          <w:b/>
          <w:u w:val="single"/>
          <w:lang w:val="uk-UA"/>
        </w:rPr>
        <w:t xml:space="preserve"> </w:t>
      </w:r>
      <w:r>
        <w:rPr>
          <w:b/>
          <w:u w:val="single"/>
          <w:lang w:val="uk-UA"/>
        </w:rPr>
        <w:t>(проект 5</w:t>
      </w:r>
      <w:r w:rsidR="00035EB9">
        <w:rPr>
          <w:b/>
          <w:u w:val="single"/>
          <w:lang w:val="uk-UA"/>
        </w:rPr>
        <w:t>72</w:t>
      </w:r>
      <w:r>
        <w:rPr>
          <w:b/>
          <w:u w:val="single"/>
          <w:lang w:val="uk-UA"/>
        </w:rPr>
        <w:t>)</w:t>
      </w:r>
    </w:p>
    <w:p w:rsidR="0080394C"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w:t>
      </w:r>
      <w:r w:rsidR="00035EB9">
        <w:rPr>
          <w:lang w:val="uk-UA"/>
        </w:rPr>
        <w:t>економіки та інвестицій Гілко Н.І. перелічила проекти, які плануються розроблятися у 2018 році.</w:t>
      </w:r>
    </w:p>
    <w:p w:rsidR="00695D02" w:rsidRPr="00DF6061" w:rsidRDefault="00695D02"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запропонував змінити терміни підготовки проектів</w:t>
      </w:r>
      <w:r w:rsidR="003F0AA1">
        <w:rPr>
          <w:lang w:val="uk-UA"/>
        </w:rPr>
        <w:t xml:space="preserve"> про пайову участь (на І квартал) і про рекламу (на ІІ квартал).</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3F0AA1">
        <w:rPr>
          <w:i/>
          <w:lang w:val="uk-UA"/>
        </w:rPr>
        <w:t>72 зі зміною термінів підготовки проектів</w:t>
      </w:r>
      <w:r w:rsidRPr="00781DDB">
        <w:rPr>
          <w:i/>
          <w:lang w:val="uk-UA"/>
        </w:rPr>
        <w:t xml:space="preserve">: за — </w:t>
      </w:r>
      <w:r w:rsidR="003F0AA1">
        <w:rPr>
          <w:i/>
          <w:lang w:val="uk-UA"/>
        </w:rPr>
        <w:t>20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sidR="003F0AA1">
        <w:rPr>
          <w:b/>
          <w:i/>
          <w:lang w:val="uk-UA"/>
        </w:rPr>
        <w:t>525</w:t>
      </w:r>
      <w:r>
        <w:rPr>
          <w:b/>
          <w:i/>
          <w:lang w:val="uk-UA"/>
        </w:rPr>
        <w:t xml:space="preserve"> </w:t>
      </w:r>
      <w:r w:rsidRPr="00F547A1">
        <w:rPr>
          <w:b/>
          <w:i/>
          <w:lang w:val="uk-UA"/>
        </w:rPr>
        <w:t>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4 порядку денного:</w:t>
      </w:r>
      <w:r w:rsidRPr="00504946">
        <w:rPr>
          <w:lang w:val="uk-UA"/>
        </w:rPr>
        <w:t xml:space="preserve"> </w:t>
      </w:r>
      <w:r w:rsidR="003F0AA1" w:rsidRPr="003F0AA1">
        <w:rPr>
          <w:b/>
          <w:u w:val="single"/>
        </w:rPr>
        <w:t>Про регулювання земельних відносин у місті Новий Розділ</w:t>
      </w:r>
      <w:r w:rsidR="003F0AA1" w:rsidRPr="003F0AA1">
        <w:rPr>
          <w:b/>
          <w:u w:val="single"/>
          <w:lang w:val="uk-UA"/>
        </w:rPr>
        <w:t xml:space="preserve"> </w:t>
      </w:r>
      <w:r>
        <w:rPr>
          <w:b/>
          <w:u w:val="single"/>
          <w:lang w:val="uk-UA"/>
        </w:rPr>
        <w:t xml:space="preserve">(проект </w:t>
      </w:r>
      <w:r w:rsidR="003F0AA1">
        <w:rPr>
          <w:b/>
          <w:u w:val="single"/>
          <w:lang w:val="uk-UA"/>
        </w:rPr>
        <w:t>420</w:t>
      </w:r>
      <w:r w:rsidR="000265D7">
        <w:rPr>
          <w:b/>
          <w:u w:val="single"/>
          <w:lang w:val="uk-UA"/>
        </w:rPr>
        <w:t>)</w:t>
      </w:r>
    </w:p>
    <w:p w:rsidR="003F0AA1"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3F0AA1">
        <w:rPr>
          <w:lang w:val="uk-UA"/>
        </w:rPr>
        <w:t>головний спеціаліст</w:t>
      </w:r>
      <w:r>
        <w:rPr>
          <w:lang w:val="uk-UA"/>
        </w:rPr>
        <w:t xml:space="preserve"> відділу комунального майна та приватизації </w:t>
      </w:r>
      <w:r w:rsidR="003F0AA1">
        <w:rPr>
          <w:lang w:val="uk-UA"/>
        </w:rPr>
        <w:t>Романів С.Я.</w:t>
      </w:r>
      <w:r>
        <w:rPr>
          <w:lang w:val="uk-UA"/>
        </w:rPr>
        <w:t xml:space="preserve"> доповіла</w:t>
      </w:r>
      <w:r w:rsidR="003F0AA1">
        <w:rPr>
          <w:lang w:val="uk-UA"/>
        </w:rPr>
        <w:t>, що проект пройшов процедуру регуляторного акта. Профільна комісія погодила запропоновані пропозиції щодо</w:t>
      </w:r>
    </w:p>
    <w:p w:rsidR="003F0AA1" w:rsidRDefault="000265D7" w:rsidP="003F0AA1">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з</w:t>
      </w:r>
      <w:r w:rsidR="003F0AA1">
        <w:rPr>
          <w:lang w:val="uk-UA"/>
        </w:rPr>
        <w:t>мін у додатку 4, пов</w:t>
      </w:r>
      <w:r w:rsidR="003F0AA1" w:rsidRPr="003F0AA1">
        <w:t>’</w:t>
      </w:r>
      <w:r w:rsidR="003F0AA1">
        <w:rPr>
          <w:lang w:val="uk-UA"/>
        </w:rPr>
        <w:t>язаних зі змінами до законодавства (поставнова КМУ № 890 від 22.11.2017 року)</w:t>
      </w:r>
      <w:r>
        <w:rPr>
          <w:lang w:val="uk-UA"/>
        </w:rPr>
        <w:t xml:space="preserve"> та приведенням договору оренди у відповідність із типовим договором;</w:t>
      </w:r>
    </w:p>
    <w:p w:rsidR="003F0AA1" w:rsidRPr="003F0AA1" w:rsidRDefault="000265D7" w:rsidP="003F0AA1">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з</w:t>
      </w:r>
      <w:r w:rsidR="003F0AA1">
        <w:rPr>
          <w:lang w:val="uk-UA"/>
        </w:rPr>
        <w:t>мін у додатку 2 (пункт 1.4)</w:t>
      </w:r>
      <w:r>
        <w:rPr>
          <w:lang w:val="uk-UA"/>
        </w:rPr>
        <w:t>, які запропонувала комісія з питань комунальної власності</w:t>
      </w:r>
      <w:r w:rsidR="003F0AA1">
        <w:rPr>
          <w:lang w:val="uk-UA"/>
        </w:rPr>
        <w:t>: залишити ставку податку за земельні ділянки, надані фізичним особам для будівництва і обслуговування житлового будинку, господарських будівель і споруд, індивідуальних гаражів на рівні минулого року, тобто, 0,03 % від нормативної грошової оцінки.</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0265D7">
        <w:rPr>
          <w:i/>
          <w:lang w:val="uk-UA"/>
        </w:rPr>
        <w:t>470 з упорядкуванням нумерації пунктів та озвученими змінами</w:t>
      </w:r>
      <w:r w:rsidRPr="00781DDB">
        <w:rPr>
          <w:i/>
          <w:lang w:val="uk-UA"/>
        </w:rPr>
        <w:t xml:space="preserve">: за — </w:t>
      </w:r>
      <w:r w:rsidR="000265D7">
        <w:rPr>
          <w:i/>
          <w:lang w:val="uk-UA"/>
        </w:rPr>
        <w:t>20</w:t>
      </w:r>
      <w:r w:rsidRPr="00781DDB">
        <w:rPr>
          <w:i/>
          <w:lang w:val="uk-UA"/>
        </w:rPr>
        <w:t xml:space="preserve">, проти — </w:t>
      </w:r>
      <w:r>
        <w:rPr>
          <w:i/>
          <w:lang w:val="uk-UA"/>
        </w:rPr>
        <w:t>0</w:t>
      </w:r>
      <w:r w:rsidRPr="00781DDB">
        <w:rPr>
          <w:i/>
          <w:lang w:val="uk-UA"/>
        </w:rPr>
        <w:t xml:space="preserve">, утримались — </w:t>
      </w:r>
      <w:r w:rsidR="000265D7">
        <w:rPr>
          <w:i/>
          <w:lang w:val="uk-UA"/>
        </w:rPr>
        <w:t>0</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sidR="000265D7">
        <w:rPr>
          <w:b/>
          <w:i/>
          <w:lang w:val="uk-UA"/>
        </w:rPr>
        <w:t>526</w:t>
      </w:r>
      <w:r>
        <w:rPr>
          <w:b/>
          <w:i/>
          <w:lang w:val="uk-UA"/>
        </w:rPr>
        <w:t xml:space="preserve"> </w:t>
      </w:r>
      <w:r w:rsidRPr="00F547A1">
        <w:rPr>
          <w:b/>
          <w:i/>
          <w:lang w:val="uk-UA"/>
        </w:rPr>
        <w:t>прийнято (додається).</w:t>
      </w:r>
    </w:p>
    <w:p w:rsidR="0080394C" w:rsidRDefault="0080394C" w:rsidP="00B40FCA">
      <w:pPr>
        <w:ind w:firstLine="720"/>
        <w:jc w:val="both"/>
        <w:rPr>
          <w:b/>
          <w:i/>
          <w:lang w:val="uk-UA"/>
        </w:rPr>
      </w:pPr>
    </w:p>
    <w:p w:rsidR="0080394C" w:rsidRPr="00FB5029" w:rsidRDefault="0080394C" w:rsidP="0080394C">
      <w:pPr>
        <w:jc w:val="both"/>
        <w:rPr>
          <w:lang w:val="uk-UA"/>
        </w:rPr>
      </w:pPr>
      <w:r>
        <w:rPr>
          <w:b/>
          <w:lang w:val="uk-UA"/>
        </w:rPr>
        <w:t>питання № 5 порядку денного:</w:t>
      </w:r>
      <w:r w:rsidRPr="00504946">
        <w:rPr>
          <w:lang w:val="uk-UA"/>
        </w:rPr>
        <w:t xml:space="preserve"> </w:t>
      </w:r>
      <w:r w:rsidR="000265D7" w:rsidRPr="000265D7">
        <w:rPr>
          <w:b/>
          <w:u w:val="single"/>
        </w:rPr>
        <w:t>Про надання дозволу на розроблення  детального плану території  по вул. Ходорівській, 8-В в м. Новий Розділ</w:t>
      </w:r>
      <w:r w:rsidR="000265D7">
        <w:rPr>
          <w:b/>
          <w:u w:val="single"/>
          <w:lang w:val="uk-UA"/>
        </w:rPr>
        <w:t xml:space="preserve"> </w:t>
      </w:r>
      <w:r>
        <w:rPr>
          <w:b/>
          <w:u w:val="single"/>
          <w:lang w:val="uk-UA"/>
        </w:rPr>
        <w:t>(проект 5</w:t>
      </w:r>
      <w:r w:rsidR="000265D7">
        <w:rPr>
          <w:b/>
          <w:u w:val="single"/>
          <w:lang w:val="uk-UA"/>
        </w:rPr>
        <w:t>51</w:t>
      </w:r>
      <w:r>
        <w:rPr>
          <w:b/>
          <w:u w:val="single"/>
          <w:lang w:val="uk-UA"/>
        </w:rPr>
        <w:t>)</w:t>
      </w:r>
    </w:p>
    <w:p w:rsidR="00463241" w:rsidRDefault="0080394C" w:rsidP="000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0265D7">
        <w:rPr>
          <w:lang w:val="uk-UA"/>
        </w:rPr>
        <w:t>головний спеціаліст</w:t>
      </w:r>
      <w:r>
        <w:rPr>
          <w:lang w:val="uk-UA"/>
        </w:rPr>
        <w:t xml:space="preserve"> відділу комунального майна та приватизації </w:t>
      </w:r>
      <w:r w:rsidR="000265D7">
        <w:rPr>
          <w:lang w:val="uk-UA"/>
        </w:rPr>
        <w:t>Романів С.Я</w:t>
      </w:r>
      <w:r w:rsidR="006509A0">
        <w:rPr>
          <w:lang w:val="uk-UA"/>
        </w:rPr>
        <w:t>.</w:t>
      </w:r>
      <w:r w:rsidR="000265D7">
        <w:rPr>
          <w:lang w:val="uk-UA"/>
        </w:rPr>
        <w:t xml:space="preserve"> доповіла по проекту рішення, відповіла на запитання депутата Семерака, що раніше давався дозвіл на виготовлення детального плану на всю територію автобази, а тепер хочуть лише для обслуговування своєї будівлі.</w:t>
      </w:r>
    </w:p>
    <w:p w:rsidR="0080394C" w:rsidRPr="00953032" w:rsidRDefault="0080394C" w:rsidP="00803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0265D7">
        <w:rPr>
          <w:i/>
          <w:lang w:val="uk-UA"/>
        </w:rPr>
        <w:t>51</w:t>
      </w:r>
      <w:r w:rsidRPr="00781DDB">
        <w:rPr>
          <w:i/>
          <w:lang w:val="uk-UA"/>
        </w:rPr>
        <w:t xml:space="preserve">: за — </w:t>
      </w:r>
      <w:r w:rsidR="000265D7">
        <w:rPr>
          <w:i/>
          <w:lang w:val="uk-UA"/>
        </w:rPr>
        <w:t>20</w:t>
      </w:r>
      <w:r w:rsidRPr="00781DDB">
        <w:rPr>
          <w:i/>
          <w:lang w:val="uk-UA"/>
        </w:rPr>
        <w:t xml:space="preserve">, проти — </w:t>
      </w:r>
      <w:r w:rsidR="000265D7">
        <w:rPr>
          <w:i/>
          <w:lang w:val="uk-UA"/>
        </w:rPr>
        <w:t>0</w:t>
      </w:r>
      <w:r w:rsidRPr="00781DDB">
        <w:rPr>
          <w:i/>
          <w:lang w:val="uk-UA"/>
        </w:rPr>
        <w:t xml:space="preserve">, утримались — </w:t>
      </w:r>
      <w:r w:rsidR="000265D7">
        <w:rPr>
          <w:i/>
          <w:lang w:val="uk-UA"/>
        </w:rPr>
        <w:t>0</w:t>
      </w:r>
      <w:r w:rsidRPr="00781DDB">
        <w:rPr>
          <w:i/>
          <w:lang w:val="uk-UA"/>
        </w:rPr>
        <w:t>.</w:t>
      </w:r>
    </w:p>
    <w:p w:rsidR="0080394C" w:rsidRDefault="0080394C" w:rsidP="0080394C">
      <w:pPr>
        <w:ind w:firstLine="720"/>
        <w:jc w:val="both"/>
        <w:rPr>
          <w:b/>
          <w:i/>
          <w:lang w:val="uk-UA"/>
        </w:rPr>
      </w:pPr>
      <w:r w:rsidRPr="00F547A1">
        <w:rPr>
          <w:b/>
          <w:i/>
          <w:lang w:val="uk-UA"/>
        </w:rPr>
        <w:t xml:space="preserve">Вирішили: рішення № </w:t>
      </w:r>
      <w:r w:rsidR="000265D7">
        <w:rPr>
          <w:b/>
          <w:i/>
          <w:lang w:val="uk-UA"/>
        </w:rPr>
        <w:t>527</w:t>
      </w:r>
      <w:r>
        <w:rPr>
          <w:b/>
          <w:i/>
          <w:lang w:val="uk-UA"/>
        </w:rPr>
        <w:t xml:space="preserve"> </w:t>
      </w:r>
      <w:r w:rsidRPr="00F547A1">
        <w:rPr>
          <w:b/>
          <w:i/>
          <w:lang w:val="uk-UA"/>
        </w:rPr>
        <w:t>прийнято (додається).</w:t>
      </w:r>
    </w:p>
    <w:p w:rsidR="00DF6061" w:rsidRDefault="00DF6061" w:rsidP="00DF6061">
      <w:pPr>
        <w:jc w:val="both"/>
        <w:rPr>
          <w:b/>
          <w:lang w:val="uk-UA"/>
        </w:rPr>
      </w:pPr>
    </w:p>
    <w:p w:rsidR="000265D7" w:rsidRDefault="000265D7" w:rsidP="00DF6061">
      <w:pPr>
        <w:jc w:val="both"/>
        <w:rPr>
          <w:b/>
          <w:lang w:val="uk-UA"/>
        </w:rPr>
      </w:pPr>
    </w:p>
    <w:p w:rsidR="00DF6061" w:rsidRPr="00FB5029" w:rsidRDefault="00DF6061" w:rsidP="00DF6061">
      <w:pPr>
        <w:jc w:val="both"/>
        <w:rPr>
          <w:lang w:val="uk-UA"/>
        </w:rPr>
      </w:pPr>
      <w:r>
        <w:rPr>
          <w:b/>
          <w:lang w:val="uk-UA"/>
        </w:rPr>
        <w:lastRenderedPageBreak/>
        <w:t>питання № 6 порядку денного:</w:t>
      </w:r>
      <w:r w:rsidRPr="00504946">
        <w:rPr>
          <w:lang w:val="uk-UA"/>
        </w:rPr>
        <w:t xml:space="preserve"> </w:t>
      </w:r>
      <w:r w:rsidR="000265D7" w:rsidRPr="000265D7">
        <w:rPr>
          <w:b/>
          <w:u w:val="single"/>
        </w:rPr>
        <w:t>Про затвердження детального плану території та надання дозволу на виготовлення проекту землеустрою щодо відведення земельної ділянки для будівництва та обслуговування інших будівель громадської забудови по пр. Шевченка (для продажу права оренди земельної ділянки на земельних торгах у формі аукціону)</w:t>
      </w:r>
      <w:r w:rsidRPr="000265D7">
        <w:rPr>
          <w:b/>
          <w:u w:val="single"/>
          <w:lang w:val="uk-UA"/>
        </w:rPr>
        <w:t xml:space="preserve"> </w:t>
      </w:r>
      <w:r>
        <w:rPr>
          <w:b/>
          <w:u w:val="single"/>
          <w:lang w:val="uk-UA"/>
        </w:rPr>
        <w:t>(проект 5</w:t>
      </w:r>
      <w:r w:rsidR="000265D7">
        <w:rPr>
          <w:b/>
          <w:u w:val="single"/>
          <w:lang w:val="uk-UA"/>
        </w:rPr>
        <w:t>52</w:t>
      </w:r>
      <w:r>
        <w:rPr>
          <w:b/>
          <w:u w:val="single"/>
          <w:lang w:val="uk-UA"/>
        </w:rPr>
        <w:t>)</w:t>
      </w:r>
    </w:p>
    <w:p w:rsidR="00107439" w:rsidRDefault="00107439" w:rsidP="0010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DF6061" w:rsidRPr="00953032"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107439">
        <w:rPr>
          <w:i/>
          <w:lang w:val="uk-UA"/>
        </w:rPr>
        <w:t>52</w:t>
      </w:r>
      <w:r w:rsidRPr="00781DDB">
        <w:rPr>
          <w:i/>
          <w:lang w:val="uk-UA"/>
        </w:rPr>
        <w:t xml:space="preserve">: за — </w:t>
      </w:r>
      <w:r w:rsidR="00107439">
        <w:rPr>
          <w:i/>
          <w:lang w:val="uk-UA"/>
        </w:rPr>
        <w:t>21</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F6061" w:rsidRDefault="00DF6061" w:rsidP="00DF6061">
      <w:pPr>
        <w:ind w:firstLine="720"/>
        <w:jc w:val="both"/>
        <w:rPr>
          <w:b/>
          <w:i/>
          <w:lang w:val="uk-UA"/>
        </w:rPr>
      </w:pPr>
      <w:r w:rsidRPr="00F547A1">
        <w:rPr>
          <w:b/>
          <w:i/>
          <w:lang w:val="uk-UA"/>
        </w:rPr>
        <w:t xml:space="preserve">Вирішили: рішення № </w:t>
      </w:r>
      <w:r w:rsidR="00107439">
        <w:rPr>
          <w:b/>
          <w:i/>
          <w:lang w:val="uk-UA"/>
        </w:rPr>
        <w:t>528</w:t>
      </w:r>
      <w:r>
        <w:rPr>
          <w:b/>
          <w:i/>
          <w:lang w:val="uk-UA"/>
        </w:rPr>
        <w:t xml:space="preserve"> </w:t>
      </w:r>
      <w:r w:rsidRPr="00F547A1">
        <w:rPr>
          <w:b/>
          <w:i/>
          <w:lang w:val="uk-UA"/>
        </w:rPr>
        <w:t>прийнято (додається).</w:t>
      </w:r>
    </w:p>
    <w:p w:rsidR="00DF6061" w:rsidRDefault="00DF6061" w:rsidP="00DF6061">
      <w:pPr>
        <w:jc w:val="both"/>
        <w:rPr>
          <w:b/>
          <w:lang w:val="uk-UA"/>
        </w:rPr>
      </w:pPr>
    </w:p>
    <w:p w:rsidR="00DF6061" w:rsidRPr="00FB5029" w:rsidRDefault="00DF6061" w:rsidP="00DF6061">
      <w:pPr>
        <w:jc w:val="both"/>
        <w:rPr>
          <w:lang w:val="uk-UA"/>
        </w:rPr>
      </w:pPr>
      <w:r>
        <w:rPr>
          <w:b/>
          <w:lang w:val="uk-UA"/>
        </w:rPr>
        <w:t>питання № 7 порядку денного:</w:t>
      </w:r>
      <w:r w:rsidRPr="00504946">
        <w:rPr>
          <w:lang w:val="uk-UA"/>
        </w:rPr>
        <w:t xml:space="preserve"> </w:t>
      </w:r>
      <w:r w:rsidR="00107439" w:rsidRPr="00107439">
        <w:rPr>
          <w:b/>
          <w:u w:val="single"/>
        </w:rPr>
        <w:t xml:space="preserve">Про затвердження детального плану території та надання дозволу на виготовлення проекту землеустрою щодо відведення земельної ділянки по вул. Гірнича </w:t>
      </w:r>
      <w:r>
        <w:rPr>
          <w:b/>
          <w:u w:val="single"/>
          <w:lang w:val="uk-UA"/>
        </w:rPr>
        <w:t>(проект 5</w:t>
      </w:r>
      <w:r w:rsidR="00107439">
        <w:rPr>
          <w:b/>
          <w:u w:val="single"/>
          <w:lang w:val="uk-UA"/>
        </w:rPr>
        <w:t>53</w:t>
      </w:r>
      <w:r>
        <w:rPr>
          <w:b/>
          <w:u w:val="single"/>
          <w:lang w:val="uk-UA"/>
        </w:rPr>
        <w:t>)</w:t>
      </w:r>
    </w:p>
    <w:p w:rsidR="00107439" w:rsidRPr="001E0D91" w:rsidRDefault="00107439" w:rsidP="0010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en-US"/>
        </w:rPr>
      </w:pPr>
      <w:r>
        <w:rPr>
          <w:lang w:val="uk-UA"/>
        </w:rPr>
        <w:t>Слухали: головний спеціаліст відділу комунального майна та приватизації Романів С.Я. доповіла по проекту рішення.</w:t>
      </w:r>
      <w:r w:rsidR="00E74797">
        <w:rPr>
          <w:lang w:val="uk-UA"/>
        </w:rPr>
        <w:t xml:space="preserve"> Міський голова пояснив де розташована ділянка.</w:t>
      </w:r>
    </w:p>
    <w:p w:rsidR="00DF6061" w:rsidRPr="00953032" w:rsidRDefault="00DF6061" w:rsidP="00D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430570">
        <w:rPr>
          <w:i/>
          <w:lang w:val="uk-UA"/>
        </w:rPr>
        <w:t>53</w:t>
      </w:r>
      <w:r w:rsidRPr="00781DDB">
        <w:rPr>
          <w:i/>
          <w:lang w:val="uk-UA"/>
        </w:rPr>
        <w:t xml:space="preserve">: за — </w:t>
      </w:r>
      <w:r w:rsidR="00430570">
        <w:rPr>
          <w:i/>
          <w:lang w:val="uk-UA"/>
        </w:rPr>
        <w:t>20</w:t>
      </w:r>
      <w:r w:rsidRPr="00781DDB">
        <w:rPr>
          <w:i/>
          <w:lang w:val="uk-UA"/>
        </w:rPr>
        <w:t xml:space="preserve">, проти — </w:t>
      </w:r>
      <w:r w:rsidR="00EE01F0">
        <w:rPr>
          <w:i/>
          <w:lang w:val="uk-UA"/>
        </w:rPr>
        <w:t>0</w:t>
      </w:r>
      <w:r w:rsidRPr="00781DDB">
        <w:rPr>
          <w:i/>
          <w:lang w:val="uk-UA"/>
        </w:rPr>
        <w:t xml:space="preserve">, утримались — </w:t>
      </w:r>
      <w:r>
        <w:rPr>
          <w:i/>
          <w:lang w:val="uk-UA"/>
        </w:rPr>
        <w:t>1</w:t>
      </w:r>
      <w:r w:rsidRPr="00781DDB">
        <w:rPr>
          <w:i/>
          <w:lang w:val="uk-UA"/>
        </w:rPr>
        <w:t>.</w:t>
      </w:r>
    </w:p>
    <w:p w:rsidR="00DF6061" w:rsidRDefault="00DF6061" w:rsidP="00DF6061">
      <w:pPr>
        <w:ind w:firstLine="720"/>
        <w:jc w:val="both"/>
        <w:rPr>
          <w:b/>
          <w:i/>
          <w:lang w:val="uk-UA"/>
        </w:rPr>
      </w:pPr>
      <w:r w:rsidRPr="00F547A1">
        <w:rPr>
          <w:b/>
          <w:i/>
          <w:lang w:val="uk-UA"/>
        </w:rPr>
        <w:t xml:space="preserve">Вирішили: рішення № </w:t>
      </w:r>
      <w:r w:rsidR="00430570">
        <w:rPr>
          <w:b/>
          <w:i/>
          <w:lang w:val="uk-UA"/>
        </w:rPr>
        <w:t>529</w:t>
      </w:r>
      <w:r>
        <w:rPr>
          <w:b/>
          <w:i/>
          <w:lang w:val="uk-UA"/>
        </w:rPr>
        <w:t xml:space="preserve"> </w:t>
      </w:r>
      <w:r w:rsidRPr="00F547A1">
        <w:rPr>
          <w:b/>
          <w:i/>
          <w:lang w:val="uk-UA"/>
        </w:rPr>
        <w:t>прийнято (додається).</w:t>
      </w:r>
    </w:p>
    <w:p w:rsidR="0080394C" w:rsidRDefault="0080394C" w:rsidP="00B40FCA">
      <w:pPr>
        <w:ind w:firstLine="720"/>
        <w:jc w:val="both"/>
        <w:rPr>
          <w:b/>
          <w:i/>
          <w:lang w:val="uk-UA"/>
        </w:rPr>
      </w:pPr>
    </w:p>
    <w:p w:rsidR="00EE01F0" w:rsidRPr="00FB5029" w:rsidRDefault="00EE01F0" w:rsidP="00EE01F0">
      <w:pPr>
        <w:jc w:val="both"/>
        <w:rPr>
          <w:lang w:val="uk-UA"/>
        </w:rPr>
      </w:pPr>
      <w:r>
        <w:rPr>
          <w:b/>
          <w:lang w:val="uk-UA"/>
        </w:rPr>
        <w:t>питання № 8 порядку денного:</w:t>
      </w:r>
      <w:r w:rsidRPr="00504946">
        <w:rPr>
          <w:lang w:val="uk-UA"/>
        </w:rPr>
        <w:t xml:space="preserve"> </w:t>
      </w:r>
      <w:r w:rsidR="00430570" w:rsidRPr="00430570">
        <w:rPr>
          <w:b/>
          <w:u w:val="single"/>
          <w:lang w:val="uk-UA"/>
        </w:rPr>
        <w:t xml:space="preserve">Про затвердження детального плану території та надання дозволу на виготовлення проекту землеустрою щодо відведення земельної ділянки орієнтовною площею </w:t>
      </w:r>
      <w:r w:rsidR="00430570" w:rsidRPr="00430570">
        <w:rPr>
          <w:b/>
          <w:u w:val="single"/>
        </w:rPr>
        <w:t>3 га за адресою: Львівська область м. Новий Розділ (в межах населеного пункту), вул. Промислова за рахунок сільськогосподарських земель</w:t>
      </w:r>
      <w:r>
        <w:rPr>
          <w:b/>
          <w:u w:val="single"/>
          <w:lang w:val="uk-UA"/>
        </w:rPr>
        <w:t xml:space="preserve"> (проект 5</w:t>
      </w:r>
      <w:r w:rsidR="00430570">
        <w:rPr>
          <w:b/>
          <w:u w:val="single"/>
          <w:lang w:val="uk-UA"/>
        </w:rPr>
        <w:t>75</w:t>
      </w:r>
      <w:r>
        <w:rPr>
          <w:b/>
          <w:u w:val="single"/>
          <w:lang w:val="uk-UA"/>
        </w:rPr>
        <w:t>)</w:t>
      </w:r>
    </w:p>
    <w:p w:rsidR="00430570" w:rsidRDefault="00430570" w:rsidP="0043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430570">
        <w:rPr>
          <w:i/>
          <w:lang w:val="uk-UA"/>
        </w:rPr>
        <w:t xml:space="preserve"> проект рішення № 575</w:t>
      </w:r>
      <w:r w:rsidRPr="00781DDB">
        <w:rPr>
          <w:i/>
          <w:lang w:val="uk-UA"/>
        </w:rPr>
        <w:t xml:space="preserve">: за — </w:t>
      </w:r>
      <w:r w:rsidR="00430570">
        <w:rPr>
          <w:i/>
          <w:lang w:val="uk-UA"/>
        </w:rPr>
        <w:t>20</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sidR="00430570">
        <w:rPr>
          <w:i/>
          <w:lang w:val="uk-UA"/>
        </w:rPr>
        <w:t>1</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sidR="00430570">
        <w:rPr>
          <w:b/>
          <w:i/>
          <w:lang w:val="uk-UA"/>
        </w:rPr>
        <w:t>530</w:t>
      </w:r>
      <w:r>
        <w:rPr>
          <w:b/>
          <w:i/>
          <w:lang w:val="uk-UA"/>
        </w:rPr>
        <w:t xml:space="preserve"> </w:t>
      </w:r>
      <w:r w:rsidRPr="00F547A1">
        <w:rPr>
          <w:b/>
          <w:i/>
          <w:lang w:val="uk-UA"/>
        </w:rPr>
        <w:t>прийнято (додається).</w:t>
      </w:r>
    </w:p>
    <w:p w:rsidR="00EE01F0" w:rsidRDefault="00EE01F0" w:rsidP="00B40FCA">
      <w:pPr>
        <w:ind w:firstLine="720"/>
        <w:jc w:val="both"/>
        <w:rPr>
          <w:b/>
          <w:i/>
          <w:lang w:val="uk-UA"/>
        </w:rPr>
      </w:pPr>
    </w:p>
    <w:p w:rsidR="00EE01F0" w:rsidRPr="00FB5029" w:rsidRDefault="00EE01F0" w:rsidP="00EE01F0">
      <w:pPr>
        <w:jc w:val="both"/>
        <w:rPr>
          <w:lang w:val="uk-UA"/>
        </w:rPr>
      </w:pPr>
      <w:r>
        <w:rPr>
          <w:b/>
          <w:lang w:val="uk-UA"/>
        </w:rPr>
        <w:t>питання № 9 порядку денного:</w:t>
      </w:r>
      <w:r w:rsidRPr="00504946">
        <w:rPr>
          <w:lang w:val="uk-UA"/>
        </w:rPr>
        <w:t xml:space="preserve"> </w:t>
      </w:r>
      <w:r w:rsidR="00430570" w:rsidRPr="00430570">
        <w:rPr>
          <w:b/>
          <w:u w:val="single"/>
          <w:lang w:val="uk-UA"/>
        </w:rPr>
        <w:t xml:space="preserve">Про затвердження детального плану території з метою розміщення майстерні по ремонту автомобілів та магазину з продажу автозапчастин для автомобілів у власних будівлях, що розташована за адресою: Львівська обл., м. Новий Розділ, вул. </w:t>
      </w:r>
      <w:r w:rsidR="00430570" w:rsidRPr="00430570">
        <w:rPr>
          <w:b/>
          <w:u w:val="single"/>
        </w:rPr>
        <w:t>Ходорівська, 8-И та надання дозволу на виготовлення проекту землеустрою, щодо відведення вищезазначеної земельної ділянки</w:t>
      </w:r>
      <w:r w:rsidR="00430570" w:rsidRPr="00430570">
        <w:rPr>
          <w:b/>
          <w:u w:val="single"/>
          <w:lang w:val="uk-UA"/>
        </w:rPr>
        <w:t xml:space="preserve"> </w:t>
      </w:r>
      <w:r>
        <w:rPr>
          <w:b/>
          <w:u w:val="single"/>
          <w:lang w:val="uk-UA"/>
        </w:rPr>
        <w:t>(проект 5</w:t>
      </w:r>
      <w:r w:rsidR="00430570">
        <w:rPr>
          <w:b/>
          <w:u w:val="single"/>
          <w:lang w:val="uk-UA"/>
        </w:rPr>
        <w:t>76</w:t>
      </w:r>
      <w:r>
        <w:rPr>
          <w:b/>
          <w:u w:val="single"/>
          <w:lang w:val="uk-UA"/>
        </w:rPr>
        <w:t>)</w:t>
      </w:r>
    </w:p>
    <w:p w:rsidR="00430570" w:rsidRDefault="00430570" w:rsidP="0043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sidR="00430570">
        <w:rPr>
          <w:i/>
          <w:lang w:val="uk-UA"/>
        </w:rPr>
        <w:t>76</w:t>
      </w:r>
      <w:r w:rsidRPr="00781DDB">
        <w:rPr>
          <w:i/>
          <w:lang w:val="uk-UA"/>
        </w:rPr>
        <w:t xml:space="preserve">: за — </w:t>
      </w:r>
      <w:r w:rsidR="00430570">
        <w:rPr>
          <w:i/>
          <w:lang w:val="uk-UA"/>
        </w:rPr>
        <w:t>21</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sidR="00430570">
        <w:rPr>
          <w:b/>
          <w:i/>
          <w:lang w:val="uk-UA"/>
        </w:rPr>
        <w:t>531</w:t>
      </w:r>
      <w:r>
        <w:rPr>
          <w:b/>
          <w:i/>
          <w:lang w:val="uk-UA"/>
        </w:rPr>
        <w:t xml:space="preserve"> </w:t>
      </w:r>
      <w:r w:rsidRPr="00F547A1">
        <w:rPr>
          <w:b/>
          <w:i/>
          <w:lang w:val="uk-UA"/>
        </w:rPr>
        <w:t>прийнято (додається).</w:t>
      </w:r>
    </w:p>
    <w:p w:rsidR="00EE01F0" w:rsidRDefault="00EE01F0" w:rsidP="00B40FCA">
      <w:pPr>
        <w:ind w:firstLine="720"/>
        <w:jc w:val="both"/>
        <w:rPr>
          <w:b/>
          <w:i/>
          <w:lang w:val="uk-UA"/>
        </w:rPr>
      </w:pPr>
    </w:p>
    <w:p w:rsidR="00EE01F0" w:rsidRPr="00430570" w:rsidRDefault="00EE01F0" w:rsidP="00430570">
      <w:pPr>
        <w:jc w:val="both"/>
      </w:pPr>
      <w:r>
        <w:rPr>
          <w:b/>
          <w:lang w:val="uk-UA"/>
        </w:rPr>
        <w:t>питання № 10 порядку денного:</w:t>
      </w:r>
      <w:r w:rsidRPr="00504946">
        <w:rPr>
          <w:lang w:val="uk-UA"/>
        </w:rPr>
        <w:t xml:space="preserve"> </w:t>
      </w:r>
      <w:r w:rsidR="00430570" w:rsidRPr="00430570">
        <w:rPr>
          <w:b/>
          <w:u w:val="single"/>
          <w:lang w:val="uk-UA" w:eastAsia="uk-UA"/>
        </w:rPr>
        <w:t>Про надання дозволу на виготовлення проекту землеустрою щодо відведення земельної ділянки для будівництва індивідуального гаражу учасникам АТО по вулиці Барвінського</w:t>
      </w:r>
      <w:r>
        <w:rPr>
          <w:b/>
          <w:u w:val="single"/>
          <w:lang w:val="uk-UA"/>
        </w:rPr>
        <w:t xml:space="preserve"> (</w:t>
      </w:r>
      <w:r w:rsidRPr="00430570">
        <w:rPr>
          <w:b/>
          <w:u w:val="single"/>
          <w:lang w:val="uk-UA"/>
        </w:rPr>
        <w:t>проект</w:t>
      </w:r>
      <w:r w:rsidR="00430570" w:rsidRPr="00430570">
        <w:rPr>
          <w:b/>
          <w:u w:val="single"/>
          <w:lang w:val="uk-UA"/>
        </w:rPr>
        <w:t>и</w:t>
      </w:r>
      <w:r w:rsidRPr="00430570">
        <w:rPr>
          <w:b/>
          <w:u w:val="single"/>
          <w:lang w:val="uk-UA"/>
        </w:rPr>
        <w:t xml:space="preserve"> </w:t>
      </w:r>
      <w:r w:rsidR="00430570" w:rsidRPr="00430570">
        <w:rPr>
          <w:b/>
          <w:u w:val="single"/>
        </w:rPr>
        <w:t>441-468</w:t>
      </w:r>
      <w:r w:rsidR="00430570" w:rsidRPr="00430570">
        <w:rPr>
          <w:b/>
          <w:u w:val="single"/>
          <w:lang w:val="uk-UA"/>
        </w:rPr>
        <w:t xml:space="preserve">, </w:t>
      </w:r>
      <w:r w:rsidR="00430570" w:rsidRPr="00430570">
        <w:rPr>
          <w:b/>
          <w:u w:val="single"/>
        </w:rPr>
        <w:t>470-501</w:t>
      </w:r>
      <w:r w:rsidR="00430570" w:rsidRPr="00430570">
        <w:rPr>
          <w:b/>
          <w:u w:val="single"/>
          <w:lang w:val="uk-UA"/>
        </w:rPr>
        <w:t xml:space="preserve">, </w:t>
      </w:r>
      <w:r w:rsidR="00430570" w:rsidRPr="00430570">
        <w:rPr>
          <w:b/>
          <w:u w:val="single"/>
        </w:rPr>
        <w:t>504-521</w:t>
      </w:r>
      <w:r w:rsidR="00430570" w:rsidRPr="00430570">
        <w:rPr>
          <w:b/>
          <w:u w:val="single"/>
          <w:lang w:val="uk-UA"/>
        </w:rPr>
        <w:t xml:space="preserve">, </w:t>
      </w:r>
      <w:r w:rsidR="00430570" w:rsidRPr="00430570">
        <w:rPr>
          <w:b/>
          <w:u w:val="single"/>
        </w:rPr>
        <w:t>537-541</w:t>
      </w:r>
      <w:r w:rsidRPr="00430570">
        <w:rPr>
          <w:b/>
          <w:u w:val="single"/>
          <w:lang w:val="uk-UA"/>
        </w:rPr>
        <w:t>)</w:t>
      </w:r>
    </w:p>
    <w:p w:rsidR="001E0D91" w:rsidRDefault="001E0D91" w:rsidP="0043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Про наявність конфлікту інтересів заявили депутати Кравець, Бендас, Семерак, Засанський, Дабіжа, Фартушок, Степанов.</w:t>
      </w:r>
    </w:p>
    <w:p w:rsidR="00430570" w:rsidRDefault="00430570" w:rsidP="0043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проектах рішень.</w:t>
      </w:r>
    </w:p>
    <w:p w:rsidR="00EE01F0" w:rsidRPr="00953032" w:rsidRDefault="00EE01F0" w:rsidP="00EE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w:t>
      </w:r>
      <w:r w:rsidR="00430570">
        <w:rPr>
          <w:i/>
          <w:lang w:val="uk-UA"/>
        </w:rPr>
        <w:t>и</w:t>
      </w:r>
      <w:r>
        <w:rPr>
          <w:i/>
          <w:lang w:val="uk-UA"/>
        </w:rPr>
        <w:t xml:space="preserve"> рішен</w:t>
      </w:r>
      <w:r w:rsidR="00430570">
        <w:rPr>
          <w:i/>
          <w:lang w:val="uk-UA"/>
        </w:rPr>
        <w:t>ь</w:t>
      </w:r>
      <w:r>
        <w:rPr>
          <w:i/>
          <w:lang w:val="uk-UA"/>
        </w:rPr>
        <w:t xml:space="preserve"> №</w:t>
      </w:r>
      <w:r w:rsidR="00430570">
        <w:rPr>
          <w:i/>
          <w:lang w:val="uk-UA"/>
        </w:rPr>
        <w:t>№</w:t>
      </w:r>
      <w:r>
        <w:rPr>
          <w:i/>
          <w:lang w:val="uk-UA"/>
        </w:rPr>
        <w:t xml:space="preserve"> </w:t>
      </w:r>
      <w:r w:rsidR="00430570" w:rsidRPr="00430570">
        <w:t>441-468</w:t>
      </w:r>
      <w:r w:rsidR="00430570" w:rsidRPr="00430570">
        <w:rPr>
          <w:lang w:val="uk-UA"/>
        </w:rPr>
        <w:t xml:space="preserve">, </w:t>
      </w:r>
      <w:r w:rsidR="00430570" w:rsidRPr="00430570">
        <w:t>470-501</w:t>
      </w:r>
      <w:r w:rsidR="00430570" w:rsidRPr="00430570">
        <w:rPr>
          <w:lang w:val="uk-UA"/>
        </w:rPr>
        <w:t xml:space="preserve">, </w:t>
      </w:r>
      <w:r w:rsidR="00430570" w:rsidRPr="00430570">
        <w:t>504-521</w:t>
      </w:r>
      <w:r w:rsidR="00430570" w:rsidRPr="00430570">
        <w:rPr>
          <w:lang w:val="uk-UA"/>
        </w:rPr>
        <w:t xml:space="preserve">, </w:t>
      </w:r>
      <w:r w:rsidR="00430570" w:rsidRPr="00430570">
        <w:t>537-541</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E01F0" w:rsidRDefault="00EE01F0" w:rsidP="00EE01F0">
      <w:pPr>
        <w:ind w:firstLine="720"/>
        <w:jc w:val="both"/>
        <w:rPr>
          <w:b/>
          <w:i/>
          <w:lang w:val="uk-UA"/>
        </w:rPr>
      </w:pPr>
      <w:r w:rsidRPr="00F547A1">
        <w:rPr>
          <w:b/>
          <w:i/>
          <w:lang w:val="uk-UA"/>
        </w:rPr>
        <w:t xml:space="preserve">Вирішили: рішення № </w:t>
      </w:r>
      <w:r w:rsidR="00430570">
        <w:rPr>
          <w:b/>
          <w:i/>
          <w:lang w:val="uk-UA"/>
        </w:rPr>
        <w:t>532-614</w:t>
      </w:r>
      <w:r>
        <w:rPr>
          <w:b/>
          <w:i/>
          <w:lang w:val="uk-UA"/>
        </w:rPr>
        <w:t xml:space="preserve"> </w:t>
      </w:r>
      <w:r w:rsidRPr="00F547A1">
        <w:rPr>
          <w:b/>
          <w:i/>
          <w:lang w:val="uk-UA"/>
        </w:rPr>
        <w:t>прийнято (дода</w:t>
      </w:r>
      <w:r w:rsidR="00430570">
        <w:rPr>
          <w:b/>
          <w:i/>
          <w:lang w:val="uk-UA"/>
        </w:rPr>
        <w:t>ю</w:t>
      </w:r>
      <w:r w:rsidRPr="00F547A1">
        <w:rPr>
          <w:b/>
          <w:i/>
          <w:lang w:val="uk-UA"/>
        </w:rPr>
        <w:t>ться).</w:t>
      </w:r>
    </w:p>
    <w:p w:rsidR="001E0D91" w:rsidRDefault="001E0D91" w:rsidP="00EE01F0">
      <w:pPr>
        <w:ind w:firstLine="720"/>
        <w:jc w:val="both"/>
        <w:rPr>
          <w:b/>
          <w:i/>
          <w:lang w:val="uk-UA"/>
        </w:rPr>
      </w:pPr>
    </w:p>
    <w:p w:rsidR="00B13FA1" w:rsidRPr="003F67C4" w:rsidRDefault="00B13FA1" w:rsidP="00B13FA1">
      <w:pPr>
        <w:jc w:val="both"/>
        <w:rPr>
          <w:u w:val="single"/>
          <w:lang w:val="uk-UA"/>
        </w:rPr>
      </w:pPr>
      <w:r>
        <w:rPr>
          <w:b/>
          <w:lang w:val="uk-UA"/>
        </w:rPr>
        <w:lastRenderedPageBreak/>
        <w:t>питання № 11 порядку денного:</w:t>
      </w:r>
      <w:r w:rsidRPr="00504946">
        <w:rPr>
          <w:lang w:val="uk-UA"/>
        </w:rPr>
        <w:t xml:space="preserve"> </w:t>
      </w:r>
      <w:r w:rsidR="003F67C4" w:rsidRPr="003F67C4">
        <w:rPr>
          <w:b/>
          <w:u w:val="single"/>
          <w:lang w:eastAsia="uk-UA"/>
        </w:rPr>
        <w:t>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Наддністрянській, 5 з метою надання безоплатно у власність Штигеру Григорію Степановичу</w:t>
      </w:r>
      <w:r w:rsidR="003F67C4">
        <w:rPr>
          <w:b/>
          <w:u w:val="single"/>
          <w:lang w:val="uk-UA" w:eastAsia="uk-UA"/>
        </w:rPr>
        <w:t xml:space="preserve"> (проект 522)</w:t>
      </w:r>
    </w:p>
    <w:p w:rsidR="003F67C4" w:rsidRDefault="003F67C4" w:rsidP="003F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проектах рішень.</w:t>
      </w:r>
    </w:p>
    <w:p w:rsidR="00B13FA1" w:rsidRPr="00953032" w:rsidRDefault="00B13FA1" w:rsidP="00B1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52</w:t>
      </w:r>
      <w:r w:rsidR="003F67C4">
        <w:rPr>
          <w:i/>
          <w:lang w:val="uk-UA"/>
        </w:rPr>
        <w:t>2</w:t>
      </w:r>
      <w:r w:rsidRPr="00781DDB">
        <w:rPr>
          <w:i/>
          <w:lang w:val="uk-UA"/>
        </w:rPr>
        <w:t xml:space="preserve">: за — </w:t>
      </w:r>
      <w:r>
        <w:rPr>
          <w:i/>
          <w:lang w:val="uk-UA"/>
        </w:rPr>
        <w:t>1</w:t>
      </w:r>
      <w:r w:rsidR="0000646C">
        <w:rPr>
          <w:i/>
          <w:lang w:val="uk-UA"/>
        </w:rPr>
        <w:t>9</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13FA1" w:rsidRDefault="00B13FA1" w:rsidP="00B13FA1">
      <w:pPr>
        <w:ind w:firstLine="720"/>
        <w:jc w:val="both"/>
        <w:rPr>
          <w:b/>
          <w:i/>
          <w:lang w:val="uk-UA"/>
        </w:rPr>
      </w:pPr>
      <w:r w:rsidRPr="00F547A1">
        <w:rPr>
          <w:b/>
          <w:i/>
          <w:lang w:val="uk-UA"/>
        </w:rPr>
        <w:t xml:space="preserve">Вирішили: рішення № </w:t>
      </w:r>
      <w:r w:rsidR="0000646C">
        <w:rPr>
          <w:b/>
          <w:i/>
          <w:lang w:val="uk-UA"/>
        </w:rPr>
        <w:t>615</w:t>
      </w:r>
      <w:r>
        <w:rPr>
          <w:b/>
          <w:i/>
          <w:lang w:val="uk-UA"/>
        </w:rPr>
        <w:t xml:space="preserve"> </w:t>
      </w:r>
      <w:r w:rsidRPr="00F547A1">
        <w:rPr>
          <w:b/>
          <w:i/>
          <w:lang w:val="uk-UA"/>
        </w:rPr>
        <w:t>прийнято (додається).</w:t>
      </w:r>
    </w:p>
    <w:p w:rsidR="00EE01F0" w:rsidRDefault="00EE01F0" w:rsidP="00B40FCA">
      <w:pPr>
        <w:ind w:firstLine="720"/>
        <w:jc w:val="both"/>
        <w:rPr>
          <w:b/>
          <w:i/>
          <w:lang w:val="uk-UA"/>
        </w:rPr>
      </w:pPr>
    </w:p>
    <w:p w:rsidR="00463CDB" w:rsidRPr="00FB5029" w:rsidRDefault="00463CDB" w:rsidP="00463CDB">
      <w:pPr>
        <w:jc w:val="both"/>
        <w:rPr>
          <w:lang w:val="uk-UA"/>
        </w:rPr>
      </w:pPr>
      <w:r>
        <w:rPr>
          <w:b/>
          <w:lang w:val="uk-UA"/>
        </w:rPr>
        <w:t>питання № 1</w:t>
      </w:r>
      <w:r w:rsidR="0000646C">
        <w:rPr>
          <w:b/>
          <w:lang w:val="uk-UA"/>
        </w:rPr>
        <w:t>2</w:t>
      </w:r>
      <w:r>
        <w:rPr>
          <w:b/>
          <w:lang w:val="uk-UA"/>
        </w:rPr>
        <w:t xml:space="preserve"> порядку денного:</w:t>
      </w:r>
      <w:r w:rsidRPr="00504946">
        <w:rPr>
          <w:lang w:val="uk-UA"/>
        </w:rPr>
        <w:t xml:space="preserve"> </w:t>
      </w:r>
      <w:r w:rsidR="0000646C" w:rsidRPr="0000646C">
        <w:rPr>
          <w:b/>
          <w:u w:val="single"/>
        </w:rPr>
        <w:t>Про затвердження проекту землеустрою та надання дозволу на укладення договору оренди земельної ділянки по вул. Промислова,4-З в м. Новий Розділ ТзОВ НВФ «Господар»</w:t>
      </w:r>
      <w:r>
        <w:rPr>
          <w:b/>
          <w:u w:val="single"/>
          <w:lang w:val="uk-UA"/>
        </w:rPr>
        <w:t xml:space="preserve"> (проект </w:t>
      </w:r>
      <w:r w:rsidR="0000646C">
        <w:rPr>
          <w:b/>
          <w:u w:val="single"/>
          <w:lang w:val="uk-UA"/>
        </w:rPr>
        <w:t>570</w:t>
      </w:r>
      <w:r>
        <w:rPr>
          <w:b/>
          <w:u w:val="single"/>
          <w:lang w:val="uk-UA"/>
        </w:rPr>
        <w:t>)</w:t>
      </w:r>
    </w:p>
    <w:p w:rsidR="0000646C" w:rsidRDefault="0000646C" w:rsidP="0000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w:t>
      </w:r>
      <w:r w:rsidR="00203E67">
        <w:rPr>
          <w:lang w:val="uk-UA"/>
        </w:rPr>
        <w:t>у</w:t>
      </w:r>
      <w:r>
        <w:rPr>
          <w:lang w:val="uk-UA"/>
        </w:rPr>
        <w:t xml:space="preserve"> рішен</w:t>
      </w:r>
      <w:r w:rsidR="00203E67">
        <w:rPr>
          <w:lang w:val="uk-UA"/>
        </w:rPr>
        <w:t>ня</w:t>
      </w:r>
      <w:r>
        <w:rPr>
          <w:lang w:val="uk-UA"/>
        </w:rPr>
        <w:t>.</w:t>
      </w:r>
    </w:p>
    <w:p w:rsidR="00463CDB" w:rsidRPr="00953032"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00646C">
        <w:rPr>
          <w:i/>
          <w:lang w:val="uk-UA"/>
        </w:rPr>
        <w:t>570</w:t>
      </w:r>
      <w:r w:rsidRPr="00781DDB">
        <w:rPr>
          <w:i/>
          <w:lang w:val="uk-UA"/>
        </w:rPr>
        <w:t xml:space="preserve">: за — </w:t>
      </w:r>
      <w:r>
        <w:rPr>
          <w:i/>
          <w:lang w:val="uk-UA"/>
        </w:rPr>
        <w:t>1</w:t>
      </w:r>
      <w:r w:rsidR="0000646C">
        <w:rPr>
          <w:i/>
          <w:lang w:val="uk-UA"/>
        </w:rPr>
        <w:t>8</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3CDB" w:rsidRDefault="00463CDB" w:rsidP="00463CDB">
      <w:pPr>
        <w:ind w:firstLine="720"/>
        <w:jc w:val="both"/>
        <w:rPr>
          <w:b/>
          <w:i/>
          <w:lang w:val="uk-UA"/>
        </w:rPr>
      </w:pPr>
      <w:r w:rsidRPr="00F547A1">
        <w:rPr>
          <w:b/>
          <w:i/>
          <w:lang w:val="uk-UA"/>
        </w:rPr>
        <w:t xml:space="preserve">Вирішили: рішення № </w:t>
      </w:r>
      <w:r w:rsidR="0000646C">
        <w:rPr>
          <w:b/>
          <w:i/>
          <w:lang w:val="uk-UA"/>
        </w:rPr>
        <w:t>616</w:t>
      </w:r>
      <w:r>
        <w:rPr>
          <w:b/>
          <w:i/>
          <w:lang w:val="uk-UA"/>
        </w:rPr>
        <w:t xml:space="preserve"> </w:t>
      </w:r>
      <w:r w:rsidRPr="00F547A1">
        <w:rPr>
          <w:b/>
          <w:i/>
          <w:lang w:val="uk-UA"/>
        </w:rPr>
        <w:t>прийнято (додається).</w:t>
      </w:r>
    </w:p>
    <w:p w:rsidR="001C2068" w:rsidRDefault="001C2068" w:rsidP="00463CDB">
      <w:pPr>
        <w:jc w:val="both"/>
        <w:rPr>
          <w:b/>
          <w:lang w:val="uk-UA"/>
        </w:rPr>
      </w:pPr>
    </w:p>
    <w:p w:rsidR="00463CDB" w:rsidRPr="00FB5029" w:rsidRDefault="00463CDB" w:rsidP="00463CDB">
      <w:pPr>
        <w:jc w:val="both"/>
        <w:rPr>
          <w:lang w:val="uk-UA"/>
        </w:rPr>
      </w:pPr>
      <w:r>
        <w:rPr>
          <w:b/>
          <w:lang w:val="uk-UA"/>
        </w:rPr>
        <w:t>питання № 1</w:t>
      </w:r>
      <w:r w:rsidR="0000646C">
        <w:rPr>
          <w:b/>
          <w:lang w:val="uk-UA"/>
        </w:rPr>
        <w:t>3</w:t>
      </w:r>
      <w:r>
        <w:rPr>
          <w:b/>
          <w:lang w:val="uk-UA"/>
        </w:rPr>
        <w:t xml:space="preserve"> порядку денного:</w:t>
      </w:r>
      <w:r w:rsidRPr="00504946">
        <w:rPr>
          <w:lang w:val="uk-UA"/>
        </w:rPr>
        <w:t xml:space="preserve"> </w:t>
      </w:r>
      <w:r w:rsidR="0000646C" w:rsidRPr="0000646C">
        <w:rPr>
          <w:b/>
          <w:u w:val="single"/>
        </w:rPr>
        <w:t>Про затвердження проекту землеустрою щодо відведення земельної ділянки у власність для будівництва індивідуального гаражу по вул. Довбуша № 329 бокс № 10 в м. Новий Розділ землекористувачу Овчару Анатолію Миколайовичу</w:t>
      </w:r>
      <w:r w:rsidR="0000646C" w:rsidRPr="0000646C">
        <w:rPr>
          <w:b/>
          <w:u w:val="single"/>
          <w:lang w:val="uk-UA"/>
        </w:rPr>
        <w:t xml:space="preserve"> </w:t>
      </w:r>
      <w:r>
        <w:rPr>
          <w:b/>
          <w:u w:val="single"/>
          <w:lang w:val="uk-UA"/>
        </w:rPr>
        <w:t xml:space="preserve">(проект </w:t>
      </w:r>
      <w:r w:rsidR="001C2068">
        <w:rPr>
          <w:b/>
          <w:u w:val="single"/>
          <w:lang w:val="uk-UA"/>
        </w:rPr>
        <w:t>5</w:t>
      </w:r>
      <w:r w:rsidR="0000646C">
        <w:rPr>
          <w:b/>
          <w:u w:val="single"/>
          <w:lang w:val="uk-UA"/>
        </w:rPr>
        <w:t>77</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463CDB" w:rsidRPr="00953032" w:rsidRDefault="00463CDB" w:rsidP="004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1C2068">
        <w:rPr>
          <w:i/>
          <w:lang w:val="uk-UA"/>
        </w:rPr>
        <w:t>5</w:t>
      </w:r>
      <w:r w:rsidR="0000646C">
        <w:rPr>
          <w:i/>
          <w:lang w:val="uk-UA"/>
        </w:rPr>
        <w:t>77</w:t>
      </w:r>
      <w:r w:rsidRPr="00781DDB">
        <w:rPr>
          <w:i/>
          <w:lang w:val="uk-UA"/>
        </w:rPr>
        <w:t xml:space="preserve">: за — </w:t>
      </w:r>
      <w:r>
        <w:rPr>
          <w:i/>
          <w:lang w:val="uk-UA"/>
        </w:rPr>
        <w:t>1</w:t>
      </w:r>
      <w:r w:rsidR="0000646C">
        <w:rPr>
          <w:i/>
          <w:lang w:val="uk-UA"/>
        </w:rPr>
        <w:t>9</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463CDB" w:rsidRDefault="00463CDB" w:rsidP="00463CDB">
      <w:pPr>
        <w:ind w:firstLine="720"/>
        <w:jc w:val="both"/>
        <w:rPr>
          <w:b/>
          <w:i/>
          <w:lang w:val="uk-UA"/>
        </w:rPr>
      </w:pPr>
      <w:r w:rsidRPr="00F547A1">
        <w:rPr>
          <w:b/>
          <w:i/>
          <w:lang w:val="uk-UA"/>
        </w:rPr>
        <w:t xml:space="preserve">Вирішили: рішення № </w:t>
      </w:r>
      <w:r w:rsidR="0000646C">
        <w:rPr>
          <w:b/>
          <w:i/>
          <w:lang w:val="uk-UA"/>
        </w:rPr>
        <w:t>617</w:t>
      </w:r>
      <w:r>
        <w:rPr>
          <w:b/>
          <w:i/>
          <w:lang w:val="uk-UA"/>
        </w:rPr>
        <w:t xml:space="preserve"> </w:t>
      </w:r>
      <w:r w:rsidRPr="00F547A1">
        <w:rPr>
          <w:b/>
          <w:i/>
          <w:lang w:val="uk-UA"/>
        </w:rPr>
        <w:t>прийнято (додається).</w:t>
      </w:r>
    </w:p>
    <w:p w:rsidR="00306407" w:rsidRDefault="00306407" w:rsidP="00463CDB">
      <w:pPr>
        <w:ind w:firstLine="720"/>
        <w:jc w:val="both"/>
        <w:rPr>
          <w:b/>
          <w:i/>
          <w:lang w:val="uk-UA"/>
        </w:rPr>
      </w:pPr>
    </w:p>
    <w:p w:rsidR="001C2068" w:rsidRPr="00FB5029" w:rsidRDefault="001C2068" w:rsidP="001C2068">
      <w:pPr>
        <w:jc w:val="both"/>
        <w:rPr>
          <w:lang w:val="uk-UA"/>
        </w:rPr>
      </w:pPr>
      <w:r>
        <w:rPr>
          <w:b/>
          <w:lang w:val="uk-UA"/>
        </w:rPr>
        <w:t>питання № 1</w:t>
      </w:r>
      <w:r w:rsidR="0000646C">
        <w:rPr>
          <w:b/>
          <w:lang w:val="uk-UA"/>
        </w:rPr>
        <w:t>4</w:t>
      </w:r>
      <w:r>
        <w:rPr>
          <w:b/>
          <w:lang w:val="uk-UA"/>
        </w:rPr>
        <w:t xml:space="preserve"> порядку денного:</w:t>
      </w:r>
      <w:r w:rsidRPr="00504946">
        <w:rPr>
          <w:lang w:val="uk-UA"/>
        </w:rPr>
        <w:t xml:space="preserve"> </w:t>
      </w:r>
      <w:r w:rsidR="0000646C" w:rsidRPr="0000646C">
        <w:rPr>
          <w:b/>
          <w:u w:val="single"/>
        </w:rPr>
        <w:t>Про затвердження технічної документації із землеустрою по вул. Чорновола, в м. Новий Розділ для облаштування зони відпочинку та любительського риборозведення Кос Р.І.</w:t>
      </w:r>
      <w:r w:rsidR="0000646C" w:rsidRPr="0000646C">
        <w:rPr>
          <w:b/>
          <w:u w:val="single"/>
          <w:lang w:val="uk-UA"/>
        </w:rPr>
        <w:t xml:space="preserve"> </w:t>
      </w:r>
      <w:r>
        <w:rPr>
          <w:b/>
          <w:u w:val="single"/>
          <w:lang w:val="uk-UA"/>
        </w:rPr>
        <w:t xml:space="preserve">(проект </w:t>
      </w:r>
      <w:r w:rsidR="0000646C">
        <w:rPr>
          <w:b/>
          <w:u w:val="single"/>
          <w:lang w:val="uk-UA"/>
        </w:rPr>
        <w:t>573 – нова редакція</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1C2068" w:rsidRPr="00953032"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w:t>
      </w:r>
      <w:r w:rsidR="0000646C">
        <w:rPr>
          <w:i/>
          <w:lang w:val="uk-UA"/>
        </w:rPr>
        <w:t>573 в новій редакції:</w:t>
      </w:r>
      <w:r w:rsidRPr="00781DDB">
        <w:rPr>
          <w:i/>
          <w:lang w:val="uk-UA"/>
        </w:rPr>
        <w:t xml:space="preserve"> за — </w:t>
      </w:r>
      <w:r>
        <w:rPr>
          <w:i/>
          <w:lang w:val="uk-UA"/>
        </w:rPr>
        <w:t>1</w:t>
      </w:r>
      <w:r w:rsidR="0000646C">
        <w:rPr>
          <w:i/>
          <w:lang w:val="uk-UA"/>
        </w:rPr>
        <w:t>7</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sidR="0000646C">
        <w:rPr>
          <w:i/>
          <w:lang w:val="uk-UA"/>
        </w:rPr>
        <w:t>2</w:t>
      </w:r>
      <w:r w:rsidRPr="00781DDB">
        <w:rPr>
          <w:i/>
          <w:lang w:val="uk-UA"/>
        </w:rPr>
        <w:t>.</w:t>
      </w:r>
    </w:p>
    <w:p w:rsidR="001C2068" w:rsidRDefault="001C2068" w:rsidP="001C2068">
      <w:pPr>
        <w:ind w:firstLine="720"/>
        <w:jc w:val="both"/>
        <w:rPr>
          <w:b/>
          <w:i/>
          <w:lang w:val="uk-UA"/>
        </w:rPr>
      </w:pPr>
      <w:r w:rsidRPr="00F547A1">
        <w:rPr>
          <w:b/>
          <w:i/>
          <w:lang w:val="uk-UA"/>
        </w:rPr>
        <w:t xml:space="preserve">Вирішили: рішення № </w:t>
      </w:r>
      <w:r w:rsidR="0000646C">
        <w:rPr>
          <w:b/>
          <w:i/>
          <w:lang w:val="uk-UA"/>
        </w:rPr>
        <w:t>618</w:t>
      </w:r>
      <w:r>
        <w:rPr>
          <w:b/>
          <w:i/>
          <w:lang w:val="uk-UA"/>
        </w:rPr>
        <w:t xml:space="preserve"> </w:t>
      </w:r>
      <w:r w:rsidRPr="00F547A1">
        <w:rPr>
          <w:b/>
          <w:i/>
          <w:lang w:val="uk-UA"/>
        </w:rPr>
        <w:t>прийнято (додається).</w:t>
      </w:r>
    </w:p>
    <w:p w:rsidR="001C2068" w:rsidRDefault="001C2068" w:rsidP="001C2068">
      <w:pPr>
        <w:jc w:val="both"/>
        <w:rPr>
          <w:b/>
          <w:lang w:val="uk-UA"/>
        </w:rPr>
      </w:pPr>
    </w:p>
    <w:p w:rsidR="001C2068" w:rsidRPr="00FB5029" w:rsidRDefault="001C2068" w:rsidP="001C2068">
      <w:pPr>
        <w:jc w:val="both"/>
        <w:rPr>
          <w:lang w:val="uk-UA"/>
        </w:rPr>
      </w:pPr>
      <w:r>
        <w:rPr>
          <w:b/>
          <w:lang w:val="uk-UA"/>
        </w:rPr>
        <w:t>питання № 1</w:t>
      </w:r>
      <w:r w:rsidR="0000646C">
        <w:rPr>
          <w:b/>
          <w:lang w:val="uk-UA"/>
        </w:rPr>
        <w:t>5</w:t>
      </w:r>
      <w:r>
        <w:rPr>
          <w:b/>
          <w:lang w:val="uk-UA"/>
        </w:rPr>
        <w:t xml:space="preserve"> порядку денного:</w:t>
      </w:r>
      <w:r w:rsidRPr="00504946">
        <w:rPr>
          <w:lang w:val="uk-UA"/>
        </w:rPr>
        <w:t xml:space="preserve"> </w:t>
      </w:r>
      <w:r w:rsidR="0000646C" w:rsidRPr="0000646C">
        <w:rPr>
          <w:b/>
          <w:u w:val="single"/>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метою надання у власність для  обслуговування індивідуального гаражу по вул. </w:t>
      </w:r>
      <w:r w:rsidR="0000646C" w:rsidRPr="0000646C">
        <w:rPr>
          <w:b/>
          <w:u w:val="single"/>
        </w:rPr>
        <w:t>Довбуша № 481 бокс № 9 в м. Новий Розділ землекористувачу Василюку Володимиру Юстиновичу</w:t>
      </w:r>
      <w:r w:rsidR="0000646C" w:rsidRPr="0000646C">
        <w:rPr>
          <w:b/>
          <w:u w:val="single"/>
          <w:lang w:val="uk-UA"/>
        </w:rPr>
        <w:t xml:space="preserve"> </w:t>
      </w:r>
      <w:r>
        <w:rPr>
          <w:b/>
          <w:u w:val="single"/>
          <w:lang w:val="uk-UA"/>
        </w:rPr>
        <w:t xml:space="preserve">(проект </w:t>
      </w:r>
      <w:r w:rsidR="0000646C">
        <w:rPr>
          <w:b/>
          <w:u w:val="single"/>
          <w:lang w:val="uk-UA"/>
        </w:rPr>
        <w:t>578</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1C2068" w:rsidRPr="00953032" w:rsidRDefault="001C2068" w:rsidP="001C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sidR="00306407">
        <w:rPr>
          <w:i/>
          <w:lang w:val="uk-UA"/>
        </w:rPr>
        <w:t xml:space="preserve"> проект рішення № 5</w:t>
      </w:r>
      <w:r w:rsidR="0000646C">
        <w:rPr>
          <w:i/>
          <w:lang w:val="uk-UA"/>
        </w:rPr>
        <w:t>78</w:t>
      </w:r>
      <w:r w:rsidRPr="00781DDB">
        <w:rPr>
          <w:i/>
          <w:lang w:val="uk-UA"/>
        </w:rPr>
        <w:t xml:space="preserve">: за — </w:t>
      </w:r>
      <w:r>
        <w:rPr>
          <w:i/>
          <w:lang w:val="uk-UA"/>
        </w:rPr>
        <w:t>1</w:t>
      </w:r>
      <w:r w:rsidR="0000646C">
        <w:rPr>
          <w:i/>
          <w:lang w:val="uk-UA"/>
        </w:rPr>
        <w:t>9</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C2068" w:rsidRDefault="001C2068" w:rsidP="001C2068">
      <w:pPr>
        <w:ind w:firstLine="720"/>
        <w:jc w:val="both"/>
        <w:rPr>
          <w:b/>
          <w:i/>
          <w:lang w:val="uk-UA"/>
        </w:rPr>
      </w:pPr>
      <w:r w:rsidRPr="00F547A1">
        <w:rPr>
          <w:b/>
          <w:i/>
          <w:lang w:val="uk-UA"/>
        </w:rPr>
        <w:t xml:space="preserve">Вирішили: рішення № </w:t>
      </w:r>
      <w:r w:rsidR="0000646C">
        <w:rPr>
          <w:b/>
          <w:i/>
          <w:lang w:val="uk-UA"/>
        </w:rPr>
        <w:t>619</w:t>
      </w:r>
      <w:r>
        <w:rPr>
          <w:b/>
          <w:i/>
          <w:lang w:val="uk-UA"/>
        </w:rPr>
        <w:t xml:space="preserve"> </w:t>
      </w:r>
      <w:r w:rsidRPr="00F547A1">
        <w:rPr>
          <w:b/>
          <w:i/>
          <w:lang w:val="uk-UA"/>
        </w:rPr>
        <w:t>прийнято (додається).</w:t>
      </w:r>
    </w:p>
    <w:p w:rsidR="001C2068" w:rsidRDefault="001C2068" w:rsidP="001C2068">
      <w:pPr>
        <w:jc w:val="both"/>
        <w:rPr>
          <w:b/>
          <w:lang w:val="uk-UA"/>
        </w:rPr>
      </w:pPr>
    </w:p>
    <w:p w:rsidR="0000646C" w:rsidRPr="00FB5029" w:rsidRDefault="0000646C" w:rsidP="0000646C">
      <w:pPr>
        <w:jc w:val="both"/>
        <w:rPr>
          <w:lang w:val="uk-UA"/>
        </w:rPr>
      </w:pPr>
      <w:r>
        <w:rPr>
          <w:b/>
          <w:lang w:val="uk-UA"/>
        </w:rPr>
        <w:t>питання № 16 порядку денного:</w:t>
      </w:r>
      <w:r w:rsidRPr="00504946">
        <w:rPr>
          <w:lang w:val="uk-UA"/>
        </w:rPr>
        <w:t xml:space="preserve"> </w:t>
      </w:r>
      <w:r w:rsidRPr="0000646C">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w:t>
      </w:r>
      <w:r w:rsidRPr="0000646C">
        <w:rPr>
          <w:b/>
          <w:u w:val="single"/>
        </w:rPr>
        <w:t>Пряма, 13 в м. Новий Розділ та для ведення особистого селянського господарства по вул. Пряма,13 в м. Новий Розділ та надання їх у власність Савчин Степанії Миколаївні</w:t>
      </w:r>
      <w:r w:rsidRPr="0000646C">
        <w:rPr>
          <w:b/>
          <w:u w:val="single"/>
          <w:lang w:val="uk-UA"/>
        </w:rPr>
        <w:t xml:space="preserve"> </w:t>
      </w:r>
      <w:r>
        <w:rPr>
          <w:b/>
          <w:u w:val="single"/>
          <w:lang w:val="uk-UA"/>
        </w:rPr>
        <w:t>(проект 579)</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Слухали: головний спеціаліст відділу комунального майна та приватизації Романів С.Я. доповіла по проекту рішення.</w:t>
      </w:r>
    </w:p>
    <w:p w:rsidR="0000646C" w:rsidRPr="00953032" w:rsidRDefault="0000646C" w:rsidP="0000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579</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0646C" w:rsidRDefault="0000646C" w:rsidP="0000646C">
      <w:pPr>
        <w:ind w:firstLine="720"/>
        <w:jc w:val="both"/>
        <w:rPr>
          <w:b/>
          <w:i/>
          <w:lang w:val="uk-UA"/>
        </w:rPr>
      </w:pPr>
      <w:r w:rsidRPr="00F547A1">
        <w:rPr>
          <w:b/>
          <w:i/>
          <w:lang w:val="uk-UA"/>
        </w:rPr>
        <w:t xml:space="preserve">Вирішили: рішення № </w:t>
      </w:r>
      <w:r>
        <w:rPr>
          <w:b/>
          <w:i/>
          <w:lang w:val="uk-UA"/>
        </w:rPr>
        <w:t xml:space="preserve">620 </w:t>
      </w:r>
      <w:r w:rsidRPr="00F547A1">
        <w:rPr>
          <w:b/>
          <w:i/>
          <w:lang w:val="uk-UA"/>
        </w:rPr>
        <w:t>прийнято (додається).</w:t>
      </w:r>
    </w:p>
    <w:p w:rsidR="0000646C" w:rsidRDefault="0000646C" w:rsidP="0000646C">
      <w:pPr>
        <w:ind w:firstLine="720"/>
        <w:jc w:val="both"/>
        <w:rPr>
          <w:b/>
          <w:i/>
          <w:lang w:val="uk-UA"/>
        </w:rPr>
      </w:pPr>
    </w:p>
    <w:p w:rsidR="0000646C" w:rsidRPr="00FB5029" w:rsidRDefault="0000646C" w:rsidP="0000646C">
      <w:pPr>
        <w:jc w:val="both"/>
        <w:rPr>
          <w:lang w:val="uk-UA"/>
        </w:rPr>
      </w:pPr>
      <w:r>
        <w:rPr>
          <w:b/>
          <w:lang w:val="uk-UA"/>
        </w:rPr>
        <w:t>питання № 17 порядку денного:</w:t>
      </w:r>
      <w:r w:rsidRPr="00504946">
        <w:rPr>
          <w:lang w:val="uk-UA"/>
        </w:rPr>
        <w:t xml:space="preserve"> </w:t>
      </w:r>
      <w:r w:rsidRPr="0000646C">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w:t>
      </w:r>
      <w:r w:rsidRPr="0000646C">
        <w:rPr>
          <w:b/>
          <w:u w:val="single"/>
        </w:rPr>
        <w:t>Котляревського, 55 в м. Новий Розділ та для ведення особистого селянського господарства по вул. Котляревського, 55  в м. Новий Розділ та надання їх у власність Броневич Оксані Василівні</w:t>
      </w:r>
      <w:r w:rsidRPr="0000646C">
        <w:rPr>
          <w:b/>
          <w:u w:val="single"/>
          <w:lang w:val="uk-UA"/>
        </w:rPr>
        <w:t xml:space="preserve"> </w:t>
      </w:r>
      <w:r>
        <w:rPr>
          <w:b/>
          <w:u w:val="single"/>
          <w:lang w:val="uk-UA"/>
        </w:rPr>
        <w:t>(проект 580)</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00646C" w:rsidRPr="00953032" w:rsidRDefault="0000646C" w:rsidP="0000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580</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0646C" w:rsidRDefault="0000646C" w:rsidP="0000646C">
      <w:pPr>
        <w:ind w:firstLine="720"/>
        <w:jc w:val="both"/>
        <w:rPr>
          <w:b/>
          <w:i/>
          <w:lang w:val="uk-UA"/>
        </w:rPr>
      </w:pPr>
      <w:r w:rsidRPr="00F547A1">
        <w:rPr>
          <w:b/>
          <w:i/>
          <w:lang w:val="uk-UA"/>
        </w:rPr>
        <w:t xml:space="preserve">Вирішили: рішення № </w:t>
      </w:r>
      <w:r>
        <w:rPr>
          <w:b/>
          <w:i/>
          <w:lang w:val="uk-UA"/>
        </w:rPr>
        <w:t xml:space="preserve">621 </w:t>
      </w:r>
      <w:r w:rsidRPr="00F547A1">
        <w:rPr>
          <w:b/>
          <w:i/>
          <w:lang w:val="uk-UA"/>
        </w:rPr>
        <w:t>прийнято (додається).</w:t>
      </w:r>
    </w:p>
    <w:p w:rsidR="0000646C" w:rsidRDefault="0000646C" w:rsidP="0000646C">
      <w:pPr>
        <w:ind w:firstLine="720"/>
        <w:jc w:val="both"/>
        <w:rPr>
          <w:b/>
          <w:i/>
          <w:lang w:val="uk-UA"/>
        </w:rPr>
      </w:pPr>
    </w:p>
    <w:p w:rsidR="00203E67" w:rsidRPr="00FB5029" w:rsidRDefault="00203E67" w:rsidP="00203E67">
      <w:pPr>
        <w:jc w:val="both"/>
        <w:rPr>
          <w:lang w:val="uk-UA"/>
        </w:rPr>
      </w:pPr>
      <w:r>
        <w:rPr>
          <w:b/>
          <w:lang w:val="uk-UA"/>
        </w:rPr>
        <w:t>питання № 1</w:t>
      </w:r>
      <w:r>
        <w:rPr>
          <w:b/>
          <w:lang w:val="uk-UA"/>
        </w:rPr>
        <w:t>8</w:t>
      </w:r>
      <w:r>
        <w:rPr>
          <w:b/>
          <w:lang w:val="uk-UA"/>
        </w:rPr>
        <w:t xml:space="preserve"> порядку денного:</w:t>
      </w:r>
      <w:r w:rsidRPr="00504946">
        <w:rPr>
          <w:lang w:val="uk-UA"/>
        </w:rPr>
        <w:t xml:space="preserve"> </w:t>
      </w:r>
      <w:r w:rsidRPr="00203E67">
        <w:rPr>
          <w:b/>
          <w:u w:val="single"/>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w:t>
      </w:r>
      <w:r w:rsidRPr="00203E67">
        <w:rPr>
          <w:b/>
          <w:u w:val="single"/>
        </w:rPr>
        <w:t>Малехівська, 4 в м. Новий Розділ та двох ділянок для ведення особистого селянського господарства по вул. Малехівська, в м. Новий Розділ та надання їх у власність Фабін Юлії Михайлівні</w:t>
      </w:r>
      <w:r>
        <w:rPr>
          <w:b/>
          <w:u w:val="single"/>
          <w:lang w:val="uk-UA"/>
        </w:rPr>
        <w:t xml:space="preserve"> </w:t>
      </w:r>
      <w:r>
        <w:rPr>
          <w:b/>
          <w:u w:val="single"/>
          <w:lang w:val="uk-UA"/>
        </w:rPr>
        <w:t>(проект 58</w:t>
      </w:r>
      <w:r>
        <w:rPr>
          <w:b/>
          <w:u w:val="single"/>
          <w:lang w:val="uk-UA"/>
        </w:rPr>
        <w:t>1</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58</w:t>
      </w:r>
      <w:r>
        <w:rPr>
          <w:i/>
          <w:lang w:val="uk-UA"/>
        </w:rPr>
        <w:t>1</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2</w:t>
      </w:r>
      <w:r>
        <w:rPr>
          <w:b/>
          <w:i/>
          <w:lang w:val="uk-UA"/>
        </w:rPr>
        <w:t xml:space="preserve"> </w:t>
      </w:r>
      <w:r w:rsidRPr="00F547A1">
        <w:rPr>
          <w:b/>
          <w:i/>
          <w:lang w:val="uk-UA"/>
        </w:rPr>
        <w:t>прийнято (додається).</w:t>
      </w:r>
    </w:p>
    <w:p w:rsidR="00203E67" w:rsidRDefault="00203E67" w:rsidP="00203E67">
      <w:pPr>
        <w:ind w:firstLine="720"/>
        <w:jc w:val="both"/>
        <w:rPr>
          <w:b/>
          <w:i/>
          <w:lang w:val="uk-UA"/>
        </w:rPr>
      </w:pPr>
    </w:p>
    <w:p w:rsidR="00203E67" w:rsidRPr="00FB5029" w:rsidRDefault="00203E67" w:rsidP="00203E67">
      <w:pPr>
        <w:jc w:val="both"/>
        <w:rPr>
          <w:lang w:val="uk-UA"/>
        </w:rPr>
      </w:pPr>
      <w:r>
        <w:rPr>
          <w:b/>
          <w:lang w:val="uk-UA"/>
        </w:rPr>
        <w:t>питання № 1</w:t>
      </w:r>
      <w:r>
        <w:rPr>
          <w:b/>
          <w:lang w:val="uk-UA"/>
        </w:rPr>
        <w:t>9</w:t>
      </w:r>
      <w:r>
        <w:rPr>
          <w:b/>
          <w:lang w:val="uk-UA"/>
        </w:rPr>
        <w:t xml:space="preserve"> порядку денного:</w:t>
      </w:r>
      <w:r w:rsidRPr="00504946">
        <w:rPr>
          <w:lang w:val="uk-UA"/>
        </w:rPr>
        <w:t xml:space="preserve"> </w:t>
      </w:r>
      <w:r w:rsidRPr="00203E67">
        <w:rPr>
          <w:b/>
          <w:u w:val="single"/>
        </w:rPr>
        <w:t>Про затвердження проекту землеустрою щодо відведення земельної ділянки у власність для будівництва та обслуговування індивідуального гаражу по вул. Ходорівська в м. Новий Розділ землекористувачу Стадник Галині Євгенівні</w:t>
      </w:r>
      <w:r>
        <w:rPr>
          <w:b/>
          <w:u w:val="single"/>
          <w:lang w:val="uk-UA"/>
        </w:rPr>
        <w:t xml:space="preserve"> (проект 58</w:t>
      </w:r>
      <w:r>
        <w:rPr>
          <w:b/>
          <w:u w:val="single"/>
          <w:lang w:val="uk-UA"/>
        </w:rPr>
        <w:t>3</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r>
        <w:rPr>
          <w:lang w:val="uk-UA"/>
        </w:rPr>
        <w:t xml:space="preserve"> Комісія дала на розгляд сесії. </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58</w:t>
      </w:r>
      <w:r>
        <w:rPr>
          <w:i/>
          <w:lang w:val="uk-UA"/>
        </w:rPr>
        <w:t>3</w:t>
      </w:r>
      <w:r w:rsidRPr="00781DDB">
        <w:rPr>
          <w:i/>
          <w:lang w:val="uk-UA"/>
        </w:rPr>
        <w:t xml:space="preserve">: за — </w:t>
      </w:r>
      <w:r>
        <w:rPr>
          <w:i/>
          <w:lang w:val="uk-UA"/>
        </w:rPr>
        <w:t>1</w:t>
      </w:r>
      <w:r>
        <w:rPr>
          <w:i/>
          <w:lang w:val="uk-UA"/>
        </w:rPr>
        <w:t>6</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3</w:t>
      </w:r>
      <w:r>
        <w:rPr>
          <w:b/>
          <w:i/>
          <w:lang w:val="uk-UA"/>
        </w:rPr>
        <w:t xml:space="preserve"> </w:t>
      </w:r>
      <w:r w:rsidRPr="00F547A1">
        <w:rPr>
          <w:b/>
          <w:i/>
          <w:lang w:val="uk-UA"/>
        </w:rPr>
        <w:t>прийнято (додається).</w:t>
      </w:r>
    </w:p>
    <w:p w:rsidR="00203E67" w:rsidRDefault="00203E67" w:rsidP="00203E67">
      <w:pPr>
        <w:ind w:firstLine="720"/>
        <w:jc w:val="both"/>
        <w:rPr>
          <w:b/>
          <w:i/>
          <w:lang w:val="uk-UA"/>
        </w:rPr>
      </w:pPr>
    </w:p>
    <w:p w:rsidR="00203E67" w:rsidRPr="00FB5029" w:rsidRDefault="00203E67" w:rsidP="00203E67">
      <w:pPr>
        <w:jc w:val="both"/>
        <w:rPr>
          <w:lang w:val="uk-UA"/>
        </w:rPr>
      </w:pPr>
      <w:r>
        <w:rPr>
          <w:b/>
          <w:lang w:val="uk-UA"/>
        </w:rPr>
        <w:t xml:space="preserve">питання № </w:t>
      </w:r>
      <w:r>
        <w:rPr>
          <w:b/>
          <w:lang w:val="uk-UA"/>
        </w:rPr>
        <w:t>20</w:t>
      </w:r>
      <w:r>
        <w:rPr>
          <w:b/>
          <w:lang w:val="uk-UA"/>
        </w:rPr>
        <w:t xml:space="preserve"> порядку денного:</w:t>
      </w:r>
      <w:r w:rsidRPr="00504946">
        <w:rPr>
          <w:lang w:val="uk-UA"/>
        </w:rPr>
        <w:t xml:space="preserve"> </w:t>
      </w:r>
      <w:r w:rsidRPr="00203E67">
        <w:rPr>
          <w:b/>
          <w:u w:val="single"/>
        </w:rPr>
        <w:t>Про затвердження акту обстеження меж суміжних земельних ділянок та погодження межі земельної ділянки по вул. Котляревського, 6 в м. Новий Розділ</w:t>
      </w:r>
      <w:r>
        <w:rPr>
          <w:b/>
          <w:u w:val="single"/>
          <w:lang w:val="uk-UA"/>
        </w:rPr>
        <w:t xml:space="preserve"> (проект 58</w:t>
      </w:r>
      <w:r>
        <w:rPr>
          <w:b/>
          <w:u w:val="single"/>
          <w:lang w:val="uk-UA"/>
        </w:rPr>
        <w:t>8</w:t>
      </w:r>
      <w:r>
        <w:rPr>
          <w:b/>
          <w:u w:val="single"/>
          <w:lang w:val="uk-UA"/>
        </w:rPr>
        <w:t>)</w:t>
      </w:r>
    </w:p>
    <w:p w:rsidR="00203E67" w:rsidRP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r>
        <w:rPr>
          <w:lang w:val="uk-UA"/>
        </w:rPr>
        <w:t xml:space="preserve"> Комісія вважає, що спір про межу пов</w:t>
      </w:r>
      <w:r w:rsidRPr="00203E67">
        <w:t>’</w:t>
      </w:r>
      <w:r>
        <w:rPr>
          <w:lang w:val="uk-UA"/>
        </w:rPr>
        <w:t>язаний з особистою неприязню.</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58</w:t>
      </w:r>
      <w:r>
        <w:rPr>
          <w:i/>
          <w:lang w:val="uk-UA"/>
        </w:rPr>
        <w:t>8</w:t>
      </w:r>
      <w:r w:rsidRPr="00781DDB">
        <w:rPr>
          <w:i/>
          <w:lang w:val="uk-UA"/>
        </w:rPr>
        <w:t xml:space="preserve">: за — </w:t>
      </w:r>
      <w:r>
        <w:rPr>
          <w:i/>
          <w:lang w:val="uk-UA"/>
        </w:rPr>
        <w:t>1</w:t>
      </w:r>
      <w:r>
        <w:rPr>
          <w:i/>
          <w:lang w:val="uk-UA"/>
        </w:rPr>
        <w:t>9</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4</w:t>
      </w:r>
      <w:r>
        <w:rPr>
          <w:b/>
          <w:i/>
          <w:lang w:val="uk-UA"/>
        </w:rPr>
        <w:t xml:space="preserve"> </w:t>
      </w:r>
      <w:r w:rsidRPr="00F547A1">
        <w:rPr>
          <w:b/>
          <w:i/>
          <w:lang w:val="uk-UA"/>
        </w:rPr>
        <w:t>прийнято (додається).</w:t>
      </w:r>
    </w:p>
    <w:p w:rsidR="00203E67" w:rsidRDefault="00203E67" w:rsidP="00203E67">
      <w:pPr>
        <w:ind w:firstLine="720"/>
        <w:jc w:val="both"/>
        <w:rPr>
          <w:b/>
          <w:i/>
          <w:lang w:val="uk-UA"/>
        </w:rPr>
      </w:pPr>
    </w:p>
    <w:p w:rsidR="00203E67" w:rsidRPr="00FB5029" w:rsidRDefault="00203E67" w:rsidP="00203E67">
      <w:pPr>
        <w:jc w:val="both"/>
        <w:rPr>
          <w:lang w:val="uk-UA"/>
        </w:rPr>
      </w:pPr>
      <w:r>
        <w:rPr>
          <w:b/>
          <w:lang w:val="uk-UA"/>
        </w:rPr>
        <w:t>питання № 2</w:t>
      </w:r>
      <w:r>
        <w:rPr>
          <w:b/>
          <w:lang w:val="uk-UA"/>
        </w:rPr>
        <w:t>1</w:t>
      </w:r>
      <w:r>
        <w:rPr>
          <w:b/>
          <w:lang w:val="uk-UA"/>
        </w:rPr>
        <w:t xml:space="preserve"> порядку денного:</w:t>
      </w:r>
      <w:r w:rsidRPr="00504946">
        <w:rPr>
          <w:lang w:val="uk-UA"/>
        </w:rPr>
        <w:t xml:space="preserve"> </w:t>
      </w:r>
      <w:r w:rsidRPr="00203E67">
        <w:rPr>
          <w:b/>
          <w:u w:val="single"/>
          <w:lang w:eastAsia="uk-UA"/>
        </w:rPr>
        <w:t>Про затвердження звіту про експертну грошову оцінку земельної ділянки по вул. Героя України Ст. Бандери, 2 та продаж її у власність ТзОВ «Струмок»</w:t>
      </w:r>
      <w:r w:rsidRPr="00203E67">
        <w:rPr>
          <w:b/>
          <w:u w:val="single"/>
          <w:lang w:val="uk-UA"/>
        </w:rPr>
        <w:t xml:space="preserve"> </w:t>
      </w:r>
      <w:r>
        <w:rPr>
          <w:b/>
          <w:u w:val="single"/>
          <w:lang w:val="uk-UA"/>
        </w:rPr>
        <w:t>(проект 5</w:t>
      </w:r>
      <w:r>
        <w:rPr>
          <w:b/>
          <w:u w:val="single"/>
          <w:lang w:val="uk-UA"/>
        </w:rPr>
        <w:t>74</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відділу комунального майна та приватизації Романів С.Я. доповіла по проекту рішення.</w:t>
      </w:r>
      <w:r w:rsidR="00A242D6">
        <w:rPr>
          <w:lang w:val="uk-UA"/>
        </w:rPr>
        <w:t xml:space="preserve"> Експертиза оцінки додана.</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Pr>
          <w:i/>
          <w:lang w:val="uk-UA"/>
        </w:rPr>
        <w:t>74</w:t>
      </w:r>
      <w:r w:rsidRPr="00781DDB">
        <w:rPr>
          <w:i/>
          <w:lang w:val="uk-UA"/>
        </w:rPr>
        <w:t xml:space="preserve">: за — </w:t>
      </w:r>
      <w:r>
        <w:rPr>
          <w:i/>
          <w:lang w:val="uk-UA"/>
        </w:rPr>
        <w:t>1</w:t>
      </w:r>
      <w:r>
        <w:rPr>
          <w:i/>
          <w:lang w:val="uk-UA"/>
        </w:rPr>
        <w:t>8</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5</w:t>
      </w:r>
      <w:r>
        <w:rPr>
          <w:b/>
          <w:i/>
          <w:lang w:val="uk-UA"/>
        </w:rPr>
        <w:t xml:space="preserve"> </w:t>
      </w:r>
      <w:r w:rsidRPr="00F547A1">
        <w:rPr>
          <w:b/>
          <w:i/>
          <w:lang w:val="uk-UA"/>
        </w:rPr>
        <w:t>прийнято (додається).</w:t>
      </w:r>
    </w:p>
    <w:p w:rsidR="00203E67" w:rsidRPr="00FB5029" w:rsidRDefault="00203E67" w:rsidP="00203E67">
      <w:pPr>
        <w:jc w:val="both"/>
        <w:rPr>
          <w:lang w:val="uk-UA"/>
        </w:rPr>
      </w:pPr>
      <w:r>
        <w:rPr>
          <w:b/>
          <w:lang w:val="uk-UA"/>
        </w:rPr>
        <w:lastRenderedPageBreak/>
        <w:t>питання № 2</w:t>
      </w:r>
      <w:r>
        <w:rPr>
          <w:b/>
          <w:lang w:val="uk-UA"/>
        </w:rPr>
        <w:t>2</w:t>
      </w:r>
      <w:r>
        <w:rPr>
          <w:b/>
          <w:lang w:val="uk-UA"/>
        </w:rPr>
        <w:t xml:space="preserve"> порядку денного:</w:t>
      </w:r>
      <w:r w:rsidRPr="00504946">
        <w:rPr>
          <w:lang w:val="uk-UA"/>
        </w:rPr>
        <w:t xml:space="preserve"> </w:t>
      </w:r>
      <w:r w:rsidRPr="00A242D6">
        <w:rPr>
          <w:b/>
          <w:u w:val="single"/>
          <w:lang w:val="uk-UA"/>
        </w:rPr>
        <w:t>Про прийняття в комунальну власність територіальної громади міста Новий Розділ об’єкта житлового фонду по б. Довженка, 6 та передачу його КП «Розділжитлосервіс»</w:t>
      </w:r>
      <w:r>
        <w:rPr>
          <w:b/>
          <w:u w:val="single"/>
          <w:lang w:val="uk-UA"/>
        </w:rPr>
        <w:t xml:space="preserve"> </w:t>
      </w:r>
      <w:r>
        <w:rPr>
          <w:b/>
          <w:u w:val="single"/>
          <w:lang w:val="uk-UA"/>
        </w:rPr>
        <w:t>(проект 57</w:t>
      </w:r>
      <w:r>
        <w:rPr>
          <w:b/>
          <w:u w:val="single"/>
          <w:lang w:val="uk-UA"/>
        </w:rPr>
        <w:t>1</w:t>
      </w:r>
      <w:r>
        <w:rPr>
          <w:b/>
          <w:u w:val="single"/>
          <w:lang w:val="uk-UA"/>
        </w:rPr>
        <w:t>)</w:t>
      </w:r>
    </w:p>
    <w:p w:rsidR="00203E67" w:rsidRPr="00A242D6"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Pr>
          <w:lang w:val="uk-UA"/>
        </w:rPr>
        <w:t>начальник</w:t>
      </w:r>
      <w:r>
        <w:rPr>
          <w:lang w:val="uk-UA"/>
        </w:rPr>
        <w:t xml:space="preserve"> відділу комунального майна та приватизації </w:t>
      </w:r>
      <w:r>
        <w:rPr>
          <w:lang w:val="uk-UA"/>
        </w:rPr>
        <w:t>Пасемко Н.А.</w:t>
      </w:r>
      <w:r>
        <w:rPr>
          <w:lang w:val="uk-UA"/>
        </w:rPr>
        <w:t xml:space="preserve"> доповіла по проекту рішення.</w:t>
      </w:r>
      <w:r w:rsidR="00A242D6">
        <w:rPr>
          <w:lang w:val="uk-UA"/>
        </w:rPr>
        <w:t xml:space="preserve"> Депутат Гапатин заявила про конфлікт інтересів і пояснила, що на даний час статус об</w:t>
      </w:r>
      <w:r w:rsidR="00A242D6" w:rsidRPr="00A242D6">
        <w:t>’</w:t>
      </w:r>
      <w:r w:rsidR="00A242D6">
        <w:rPr>
          <w:lang w:val="uk-UA"/>
        </w:rPr>
        <w:t>єкта (гуртожиток чи житловий будинок) не визначено, тому формулювання «об</w:t>
      </w:r>
      <w:r w:rsidR="00A242D6" w:rsidRPr="00A242D6">
        <w:t>’</w:t>
      </w:r>
      <w:r w:rsidR="00A242D6">
        <w:rPr>
          <w:lang w:val="uk-UA"/>
        </w:rPr>
        <w:t>єкт житлового фонду» в проекті рішення правильне.</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57</w:t>
      </w:r>
      <w:r>
        <w:rPr>
          <w:i/>
          <w:lang w:val="uk-UA"/>
        </w:rPr>
        <w:t>1</w:t>
      </w:r>
      <w:r w:rsidRPr="00781DDB">
        <w:rPr>
          <w:i/>
          <w:lang w:val="uk-UA"/>
        </w:rPr>
        <w:t xml:space="preserve">: за — </w:t>
      </w:r>
      <w:r>
        <w:rPr>
          <w:i/>
          <w:lang w:val="uk-UA"/>
        </w:rPr>
        <w:t>1</w:t>
      </w:r>
      <w:r>
        <w:rPr>
          <w:i/>
          <w:lang w:val="uk-UA"/>
        </w:rPr>
        <w:t>9</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6</w:t>
      </w:r>
      <w:r>
        <w:rPr>
          <w:b/>
          <w:i/>
          <w:lang w:val="uk-UA"/>
        </w:rPr>
        <w:t xml:space="preserve"> </w:t>
      </w:r>
      <w:r w:rsidRPr="00F547A1">
        <w:rPr>
          <w:b/>
          <w:i/>
          <w:lang w:val="uk-UA"/>
        </w:rPr>
        <w:t>прийнято (додається).</w:t>
      </w:r>
    </w:p>
    <w:p w:rsidR="00203E67" w:rsidRDefault="00203E67" w:rsidP="00203E67">
      <w:pPr>
        <w:ind w:firstLine="709"/>
        <w:jc w:val="both"/>
        <w:rPr>
          <w:b/>
          <w:lang w:val="uk-UA"/>
        </w:rPr>
      </w:pPr>
    </w:p>
    <w:p w:rsidR="00203E67" w:rsidRPr="00FB5029" w:rsidRDefault="00203E67" w:rsidP="00203E67">
      <w:pPr>
        <w:jc w:val="both"/>
        <w:rPr>
          <w:lang w:val="uk-UA"/>
        </w:rPr>
      </w:pPr>
      <w:r>
        <w:rPr>
          <w:b/>
          <w:lang w:val="uk-UA"/>
        </w:rPr>
        <w:t>питання № 2</w:t>
      </w:r>
      <w:r>
        <w:rPr>
          <w:b/>
          <w:lang w:val="uk-UA"/>
        </w:rPr>
        <w:t>3</w:t>
      </w:r>
      <w:r>
        <w:rPr>
          <w:b/>
          <w:lang w:val="uk-UA"/>
        </w:rPr>
        <w:t xml:space="preserve"> порядку денного:</w:t>
      </w:r>
      <w:r w:rsidRPr="00504946">
        <w:rPr>
          <w:lang w:val="uk-UA"/>
        </w:rPr>
        <w:t xml:space="preserve"> </w:t>
      </w:r>
      <w:r w:rsidRPr="00203E67">
        <w:rPr>
          <w:b/>
          <w:u w:val="single"/>
        </w:rPr>
        <w:t>Про затвердження переліку гідротехнічних споруд комунальної власності</w:t>
      </w:r>
      <w:r>
        <w:rPr>
          <w:b/>
          <w:u w:val="single"/>
          <w:lang w:val="uk-UA"/>
        </w:rPr>
        <w:t xml:space="preserve"> (проект 5</w:t>
      </w:r>
      <w:r>
        <w:rPr>
          <w:b/>
          <w:u w:val="single"/>
          <w:lang w:val="uk-UA"/>
        </w:rPr>
        <w:t>86</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проекту рішення.</w:t>
      </w:r>
      <w:r w:rsidR="00A242D6">
        <w:rPr>
          <w:lang w:val="uk-UA"/>
        </w:rPr>
        <w:t xml:space="preserve"> Необхідно буде виділити приблизно 10 тисяч гривень на паспорти гідротехнічних споруд. Міський голова припустив, що ДП «Благоустрій» може ці кошти виділити зі своєї господарської діяльності.</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Pr>
          <w:i/>
          <w:lang w:val="uk-UA"/>
        </w:rPr>
        <w:t>86</w:t>
      </w:r>
      <w:r w:rsidRPr="00781DDB">
        <w:rPr>
          <w:i/>
          <w:lang w:val="uk-UA"/>
        </w:rPr>
        <w:t xml:space="preserve">: за — </w:t>
      </w:r>
      <w:r>
        <w:rPr>
          <w:i/>
          <w:lang w:val="uk-UA"/>
        </w:rPr>
        <w:t xml:space="preserve">19, </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7</w:t>
      </w:r>
      <w:r>
        <w:rPr>
          <w:b/>
          <w:i/>
          <w:lang w:val="uk-UA"/>
        </w:rPr>
        <w:t xml:space="preserve"> </w:t>
      </w:r>
      <w:r w:rsidRPr="00F547A1">
        <w:rPr>
          <w:b/>
          <w:i/>
          <w:lang w:val="uk-UA"/>
        </w:rPr>
        <w:t>прийнято (додається).</w:t>
      </w:r>
    </w:p>
    <w:p w:rsidR="00203E67" w:rsidRDefault="00203E67" w:rsidP="00203E67">
      <w:pPr>
        <w:ind w:firstLine="709"/>
        <w:jc w:val="both"/>
        <w:rPr>
          <w:b/>
          <w:lang w:val="uk-UA"/>
        </w:rPr>
      </w:pPr>
    </w:p>
    <w:p w:rsidR="00203E67" w:rsidRPr="00FB5029" w:rsidRDefault="00203E67" w:rsidP="00203E67">
      <w:pPr>
        <w:jc w:val="both"/>
        <w:rPr>
          <w:lang w:val="uk-UA"/>
        </w:rPr>
      </w:pPr>
      <w:r>
        <w:rPr>
          <w:b/>
          <w:lang w:val="uk-UA"/>
        </w:rPr>
        <w:t>питання № 2</w:t>
      </w:r>
      <w:r>
        <w:rPr>
          <w:b/>
          <w:lang w:val="uk-UA"/>
        </w:rPr>
        <w:t>4</w:t>
      </w:r>
      <w:r>
        <w:rPr>
          <w:b/>
          <w:lang w:val="uk-UA"/>
        </w:rPr>
        <w:t xml:space="preserve"> порядку денного:</w:t>
      </w:r>
      <w:r w:rsidRPr="00504946">
        <w:rPr>
          <w:lang w:val="uk-UA"/>
        </w:rPr>
        <w:t xml:space="preserve"> </w:t>
      </w:r>
      <w:r w:rsidRPr="00203E67">
        <w:rPr>
          <w:b/>
          <w:u w:val="single"/>
          <w:lang w:eastAsia="uk-UA"/>
        </w:rPr>
        <w:t>Про затвердження переліку об’єктів майна територіальної громади м. Новий Розділ, що може бути надано  в оренду у 2018 році</w:t>
      </w:r>
      <w:r>
        <w:rPr>
          <w:b/>
          <w:u w:val="single"/>
          <w:lang w:val="uk-UA"/>
        </w:rPr>
        <w:t xml:space="preserve"> </w:t>
      </w:r>
      <w:r>
        <w:rPr>
          <w:b/>
          <w:u w:val="single"/>
          <w:lang w:val="uk-UA"/>
        </w:rPr>
        <w:t>(проект 5</w:t>
      </w:r>
      <w:r>
        <w:rPr>
          <w:b/>
          <w:u w:val="single"/>
          <w:lang w:val="uk-UA"/>
        </w:rPr>
        <w:t>92</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проекту рішення.</w:t>
      </w:r>
      <w:r w:rsidR="00A913EF">
        <w:rPr>
          <w:lang w:val="uk-UA"/>
        </w:rPr>
        <w:t xml:space="preserve"> Перелік запропонувала комісія з питань оренди. </w:t>
      </w:r>
    </w:p>
    <w:p w:rsidR="00A913EF" w:rsidRPr="00A913EF" w:rsidRDefault="00A913EF"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Дабіжа сказав, що вчора після громадських слухань була озвучена інформація, що в підвалах здійснюється реконструкція.</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w:t>
      </w:r>
      <w:r>
        <w:rPr>
          <w:i/>
          <w:lang w:val="uk-UA"/>
        </w:rPr>
        <w:t>92</w:t>
      </w:r>
      <w:r w:rsidRPr="00781DDB">
        <w:rPr>
          <w:i/>
          <w:lang w:val="uk-UA"/>
        </w:rPr>
        <w:t xml:space="preserve">: за — </w:t>
      </w:r>
      <w:r>
        <w:rPr>
          <w:i/>
          <w:lang w:val="uk-UA"/>
        </w:rPr>
        <w:t>20</w:t>
      </w:r>
      <w:r>
        <w:rPr>
          <w:i/>
          <w:lang w:val="uk-UA"/>
        </w:rPr>
        <w:t xml:space="preserve">,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8</w:t>
      </w:r>
      <w:r>
        <w:rPr>
          <w:b/>
          <w:i/>
          <w:lang w:val="uk-UA"/>
        </w:rPr>
        <w:t xml:space="preserve"> </w:t>
      </w:r>
      <w:r w:rsidRPr="00F547A1">
        <w:rPr>
          <w:b/>
          <w:i/>
          <w:lang w:val="uk-UA"/>
        </w:rPr>
        <w:t>прийнято (додається).</w:t>
      </w:r>
    </w:p>
    <w:p w:rsidR="00A242D6" w:rsidRDefault="00A242D6" w:rsidP="00A242D6">
      <w:pPr>
        <w:ind w:firstLine="709"/>
        <w:jc w:val="both"/>
        <w:rPr>
          <w:lang w:val="uk-UA"/>
        </w:rPr>
      </w:pPr>
    </w:p>
    <w:p w:rsidR="00A242D6" w:rsidRDefault="00A242D6" w:rsidP="00A242D6">
      <w:pPr>
        <w:ind w:firstLine="709"/>
        <w:jc w:val="both"/>
        <w:rPr>
          <w:lang w:val="uk-UA"/>
        </w:rPr>
      </w:pPr>
      <w:r>
        <w:rPr>
          <w:lang w:val="uk-UA"/>
        </w:rPr>
        <w:t xml:space="preserve">Депутат </w:t>
      </w:r>
      <w:r>
        <w:rPr>
          <w:lang w:val="uk-UA"/>
        </w:rPr>
        <w:t>Кравець</w:t>
      </w:r>
      <w:r>
        <w:rPr>
          <w:lang w:val="uk-UA"/>
        </w:rPr>
        <w:t xml:space="preserve"> </w:t>
      </w:r>
      <w:r w:rsidR="00A913EF">
        <w:rPr>
          <w:lang w:val="uk-UA"/>
        </w:rPr>
        <w:t xml:space="preserve">звернула увагу на зауваження депутата Дабіжі щодо інформації про самочинну реконструкцію в підвалах і </w:t>
      </w:r>
      <w:r>
        <w:rPr>
          <w:lang w:val="uk-UA"/>
        </w:rPr>
        <w:t>запропонува</w:t>
      </w:r>
      <w:r>
        <w:rPr>
          <w:lang w:val="uk-UA"/>
        </w:rPr>
        <w:t>ла</w:t>
      </w:r>
      <w:r>
        <w:rPr>
          <w:lang w:val="uk-UA"/>
        </w:rPr>
        <w:t xml:space="preserve"> дати </w:t>
      </w:r>
      <w:r w:rsidRPr="005038FA">
        <w:rPr>
          <w:b/>
          <w:u w:val="single"/>
          <w:lang w:val="uk-UA"/>
        </w:rPr>
        <w:t>протокольне доручення</w:t>
      </w:r>
      <w:r>
        <w:rPr>
          <w:lang w:val="uk-UA"/>
        </w:rPr>
        <w:t xml:space="preserve"> виконавчим органам Новороздільської міської ради перевірити інформацію про влаштування отвору (дверного чи віконного) у підвальному приміщенні під магазином «Галицька свіжина» по пр. Шевченка, 34 в м. Новий Розділ, вжити заходів для припинення порушення та притягнення винних осіб до відповідальності.</w:t>
      </w:r>
    </w:p>
    <w:p w:rsidR="00A242D6" w:rsidRDefault="00A242D6" w:rsidP="00A242D6">
      <w:pPr>
        <w:ind w:firstLine="709"/>
        <w:jc w:val="both"/>
        <w:rPr>
          <w:i/>
          <w:lang w:val="uk-UA"/>
        </w:rPr>
      </w:pPr>
      <w:r w:rsidRPr="00781DDB">
        <w:rPr>
          <w:i/>
          <w:lang w:val="uk-UA"/>
        </w:rPr>
        <w:t xml:space="preserve">Голосували: за — </w:t>
      </w:r>
      <w:r>
        <w:rPr>
          <w:i/>
          <w:lang w:val="uk-UA"/>
        </w:rPr>
        <w:t>20</w:t>
      </w:r>
      <w:r w:rsidRPr="00781DDB">
        <w:rPr>
          <w:i/>
          <w:lang w:val="uk-UA"/>
        </w:rPr>
        <w:t>.</w:t>
      </w:r>
    </w:p>
    <w:p w:rsidR="00A242D6" w:rsidRPr="00B9675B" w:rsidRDefault="00A242D6" w:rsidP="00A242D6">
      <w:pPr>
        <w:ind w:firstLine="720"/>
        <w:jc w:val="both"/>
        <w:rPr>
          <w:b/>
          <w:i/>
          <w:lang w:val="uk-UA"/>
        </w:rPr>
      </w:pPr>
      <w:r w:rsidRPr="00B9675B">
        <w:rPr>
          <w:b/>
          <w:i/>
          <w:lang w:val="uk-UA"/>
        </w:rPr>
        <w:t xml:space="preserve">Вирішили: </w:t>
      </w:r>
      <w:r>
        <w:rPr>
          <w:b/>
          <w:i/>
          <w:lang w:val="uk-UA"/>
        </w:rPr>
        <w:t>дати протокольне доручення № 2</w:t>
      </w:r>
      <w:r>
        <w:rPr>
          <w:b/>
          <w:i/>
          <w:lang w:val="uk-UA"/>
        </w:rPr>
        <w:t>7</w:t>
      </w:r>
      <w:r>
        <w:rPr>
          <w:b/>
          <w:i/>
          <w:lang w:val="uk-UA"/>
        </w:rPr>
        <w:t xml:space="preserve"> (додається).</w:t>
      </w:r>
    </w:p>
    <w:p w:rsidR="00203E67" w:rsidRDefault="00203E67" w:rsidP="00203E67">
      <w:pPr>
        <w:jc w:val="both"/>
        <w:rPr>
          <w:b/>
          <w:lang w:val="uk-UA"/>
        </w:rPr>
      </w:pPr>
    </w:p>
    <w:p w:rsidR="00203E67" w:rsidRPr="00FB5029" w:rsidRDefault="00203E67" w:rsidP="00203E67">
      <w:pPr>
        <w:jc w:val="both"/>
        <w:rPr>
          <w:lang w:val="uk-UA"/>
        </w:rPr>
      </w:pPr>
      <w:r>
        <w:rPr>
          <w:b/>
          <w:lang w:val="uk-UA"/>
        </w:rPr>
        <w:t>питання № 2</w:t>
      </w:r>
      <w:r>
        <w:rPr>
          <w:b/>
          <w:lang w:val="uk-UA"/>
        </w:rPr>
        <w:t>5</w:t>
      </w:r>
      <w:r>
        <w:rPr>
          <w:b/>
          <w:lang w:val="uk-UA"/>
        </w:rPr>
        <w:t xml:space="preserve"> порядку денного:</w:t>
      </w:r>
      <w:r w:rsidRPr="00504946">
        <w:rPr>
          <w:lang w:val="uk-UA"/>
        </w:rPr>
        <w:t xml:space="preserve"> </w:t>
      </w:r>
      <w:r w:rsidRPr="00203E67">
        <w:rPr>
          <w:b/>
          <w:u w:val="single"/>
          <w:lang w:eastAsia="uk-UA"/>
        </w:rPr>
        <w:t>Про внесення змін до рішення сесії від 21.01.2016 р. № 37 «Про створення комісії з питань оренди майна територіальної громади м. Новий Розділ»</w:t>
      </w:r>
      <w:r w:rsidRPr="00203E67">
        <w:rPr>
          <w:b/>
          <w:u w:val="single"/>
          <w:lang w:val="uk-UA"/>
        </w:rPr>
        <w:t xml:space="preserve"> </w:t>
      </w:r>
      <w:r>
        <w:rPr>
          <w:b/>
          <w:u w:val="single"/>
          <w:lang w:val="uk-UA"/>
        </w:rPr>
        <w:t>(проект 59</w:t>
      </w:r>
      <w:r>
        <w:rPr>
          <w:b/>
          <w:u w:val="single"/>
          <w:lang w:val="uk-UA"/>
        </w:rPr>
        <w:t>1</w:t>
      </w:r>
      <w:r>
        <w:rPr>
          <w:b/>
          <w:u w:val="single"/>
          <w:lang w:val="uk-UA"/>
        </w:rPr>
        <w:t>)</w:t>
      </w:r>
    </w:p>
    <w:p w:rsidR="00203E67"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проекту рішення.</w:t>
      </w:r>
      <w:r w:rsidR="00A913EF">
        <w:rPr>
          <w:lang w:val="uk-UA"/>
        </w:rPr>
        <w:t xml:space="preserve"> Змінився начальник юридичного відділу.</w:t>
      </w:r>
    </w:p>
    <w:p w:rsidR="00203E67" w:rsidRPr="00953032" w:rsidRDefault="00203E67" w:rsidP="0020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sidRPr="00781DDB">
        <w:rPr>
          <w:i/>
          <w:lang w:val="uk-UA"/>
        </w:rPr>
        <w:t>Голосували</w:t>
      </w:r>
      <w:r>
        <w:rPr>
          <w:i/>
          <w:lang w:val="uk-UA"/>
        </w:rPr>
        <w:t xml:space="preserve"> проект рішення № 59</w:t>
      </w:r>
      <w:r>
        <w:rPr>
          <w:i/>
          <w:lang w:val="uk-UA"/>
        </w:rPr>
        <w:t>1</w:t>
      </w:r>
      <w:r w:rsidRPr="00781DDB">
        <w:rPr>
          <w:i/>
          <w:lang w:val="uk-UA"/>
        </w:rPr>
        <w:t xml:space="preserve">: за — </w:t>
      </w:r>
      <w:r>
        <w:rPr>
          <w:i/>
          <w:lang w:val="uk-UA"/>
        </w:rPr>
        <w:t xml:space="preserve">20, </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03E67" w:rsidRDefault="00203E67" w:rsidP="00203E67">
      <w:pPr>
        <w:ind w:firstLine="720"/>
        <w:jc w:val="both"/>
        <w:rPr>
          <w:b/>
          <w:i/>
          <w:lang w:val="uk-UA"/>
        </w:rPr>
      </w:pPr>
      <w:r w:rsidRPr="00F547A1">
        <w:rPr>
          <w:b/>
          <w:i/>
          <w:lang w:val="uk-UA"/>
        </w:rPr>
        <w:t xml:space="preserve">Вирішили: рішення № </w:t>
      </w:r>
      <w:r>
        <w:rPr>
          <w:b/>
          <w:i/>
          <w:lang w:val="uk-UA"/>
        </w:rPr>
        <w:t>62</w:t>
      </w:r>
      <w:r>
        <w:rPr>
          <w:b/>
          <w:i/>
          <w:lang w:val="uk-UA"/>
        </w:rPr>
        <w:t>9</w:t>
      </w:r>
      <w:r>
        <w:rPr>
          <w:b/>
          <w:i/>
          <w:lang w:val="uk-UA"/>
        </w:rPr>
        <w:t xml:space="preserve"> </w:t>
      </w:r>
      <w:r w:rsidRPr="00F547A1">
        <w:rPr>
          <w:b/>
          <w:i/>
          <w:lang w:val="uk-UA"/>
        </w:rPr>
        <w:t>прийнято (додається).</w:t>
      </w:r>
    </w:p>
    <w:p w:rsidR="00A242D6" w:rsidRDefault="00A242D6" w:rsidP="00203E67">
      <w:pPr>
        <w:ind w:firstLine="720"/>
        <w:jc w:val="both"/>
        <w:rPr>
          <w:b/>
          <w:i/>
          <w:lang w:val="uk-UA"/>
        </w:rPr>
      </w:pPr>
    </w:p>
    <w:p w:rsidR="00A242D6" w:rsidRDefault="00A242D6" w:rsidP="00203E67">
      <w:pPr>
        <w:ind w:firstLine="720"/>
        <w:jc w:val="both"/>
        <w:rPr>
          <w:b/>
          <w:i/>
          <w:lang w:val="uk-UA"/>
        </w:rPr>
      </w:pPr>
    </w:p>
    <w:p w:rsidR="00A242D6" w:rsidRDefault="00A242D6" w:rsidP="00203E67">
      <w:pPr>
        <w:ind w:firstLine="720"/>
        <w:jc w:val="both"/>
        <w:rPr>
          <w:lang w:val="uk-UA"/>
        </w:rPr>
      </w:pPr>
      <w:r w:rsidRPr="00A242D6">
        <w:rPr>
          <w:b/>
          <w:u w:val="single"/>
          <w:lang w:val="uk-UA"/>
        </w:rPr>
        <w:t>В різному</w:t>
      </w:r>
      <w:r w:rsidRPr="00A242D6">
        <w:rPr>
          <w:lang w:val="uk-UA"/>
        </w:rPr>
        <w:t xml:space="preserve"> депутат Телька</w:t>
      </w:r>
      <w:r>
        <w:rPr>
          <w:lang w:val="uk-UA"/>
        </w:rPr>
        <w:t xml:space="preserve"> запитала чому не розглядається її проект рішення про звіт секретаря ради. Міський голова пояснив, що комісія з питань регламенту подала даний проект на доопрацювання. Після короткого обговорення сказав, що проект буде запропоновано до порядку денного наступної сесії. </w:t>
      </w:r>
    </w:p>
    <w:p w:rsidR="00A242D6" w:rsidRPr="00A242D6" w:rsidRDefault="00A242D6" w:rsidP="00203E67">
      <w:pPr>
        <w:ind w:firstLine="720"/>
        <w:jc w:val="both"/>
        <w:rPr>
          <w:lang w:val="uk-UA"/>
        </w:rPr>
      </w:pPr>
      <w:r>
        <w:rPr>
          <w:lang w:val="uk-UA"/>
        </w:rPr>
        <w:lastRenderedPageBreak/>
        <w:t>Депутат Семерак нагадав про протокольне доручення сесії щодо звіту заступника міського голови Цюри А.С.</w:t>
      </w:r>
    </w:p>
    <w:p w:rsidR="00B7393F" w:rsidRDefault="00B7393F" w:rsidP="00CE1A0C">
      <w:pPr>
        <w:jc w:val="both"/>
        <w:rPr>
          <w:b/>
          <w:lang w:val="uk-UA"/>
        </w:rPr>
      </w:pPr>
    </w:p>
    <w:p w:rsidR="00A05BD4" w:rsidRDefault="00A05BD4" w:rsidP="00CE1A0C">
      <w:pPr>
        <w:jc w:val="both"/>
        <w:rPr>
          <w:rFonts w:eastAsia="Calibri"/>
          <w:b/>
          <w:u w:val="single"/>
          <w:lang w:val="uk-UA"/>
        </w:rPr>
      </w:pPr>
    </w:p>
    <w:p w:rsidR="00A913EF" w:rsidRPr="00A913EF" w:rsidRDefault="00A913EF" w:rsidP="00CE1A0C">
      <w:pPr>
        <w:jc w:val="both"/>
        <w:rPr>
          <w:rFonts w:eastAsia="Calibri"/>
          <w:b/>
          <w:u w:val="single"/>
          <w:lang w:val="uk-UA"/>
        </w:rPr>
      </w:pPr>
      <w:bookmarkStart w:id="0" w:name="_GoBack"/>
      <w:bookmarkEnd w:id="0"/>
    </w:p>
    <w:p w:rsidR="001C2068" w:rsidRDefault="001B6CAA" w:rsidP="00370303">
      <w:pPr>
        <w:ind w:firstLine="720"/>
        <w:jc w:val="both"/>
        <w:rPr>
          <w:lang w:val="uk-UA"/>
        </w:rPr>
      </w:pPr>
      <w:r>
        <w:rPr>
          <w:lang w:val="uk-UA"/>
        </w:rPr>
        <w:t xml:space="preserve">Питання порядку денного вичерпані. </w:t>
      </w:r>
      <w:r w:rsidR="00370303">
        <w:rPr>
          <w:lang w:val="uk-UA"/>
        </w:rPr>
        <w:t>Головуюч</w:t>
      </w:r>
      <w:r w:rsidR="00EF4DE7">
        <w:rPr>
          <w:lang w:val="uk-UA"/>
        </w:rPr>
        <w:t>ий</w:t>
      </w:r>
      <w:r w:rsidR="00167470" w:rsidRPr="00504946">
        <w:rPr>
          <w:lang w:val="uk-UA"/>
        </w:rPr>
        <w:t xml:space="preserve"> оголоси</w:t>
      </w:r>
      <w:r w:rsidR="00EF4DE7">
        <w:rPr>
          <w:lang w:val="uk-UA"/>
        </w:rPr>
        <w:t>в</w:t>
      </w:r>
      <w:r w:rsidR="00167470" w:rsidRPr="00504946">
        <w:rPr>
          <w:lang w:val="uk-UA"/>
        </w:rPr>
        <w:t xml:space="preserve"> про закриття </w:t>
      </w:r>
      <w:r w:rsidR="00167470">
        <w:rPr>
          <w:lang w:val="uk-UA"/>
        </w:rPr>
        <w:t>Х</w:t>
      </w:r>
      <w:r w:rsidR="008E0C3F">
        <w:rPr>
          <w:lang w:val="uk-UA"/>
        </w:rPr>
        <w:t>Х</w:t>
      </w:r>
      <w:r w:rsidR="00A242D6">
        <w:rPr>
          <w:lang w:val="uk-UA"/>
        </w:rPr>
        <w:t xml:space="preserve">ІХ </w:t>
      </w:r>
      <w:r w:rsidR="00167470">
        <w:rPr>
          <w:lang w:val="uk-UA"/>
        </w:rPr>
        <w:t xml:space="preserve">сесії </w:t>
      </w:r>
      <w:r w:rsidR="00167470">
        <w:rPr>
          <w:lang w:val="en-US"/>
        </w:rPr>
        <w:t>V</w:t>
      </w:r>
      <w:r w:rsidR="00167470">
        <w:rPr>
          <w:lang w:val="uk-UA"/>
        </w:rPr>
        <w:t>ІІ-го демократичного скликання</w:t>
      </w:r>
      <w:r w:rsidR="00167470" w:rsidRPr="00504946">
        <w:rPr>
          <w:lang w:val="uk-UA"/>
        </w:rPr>
        <w:t xml:space="preserve">. </w:t>
      </w:r>
      <w:r w:rsidR="00167470">
        <w:rPr>
          <w:lang w:val="uk-UA"/>
        </w:rPr>
        <w:t>Звучить Гімн України.</w:t>
      </w: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A913EF" w:rsidRDefault="00A913EF" w:rsidP="00A913EF">
      <w:pPr>
        <w:jc w:val="both"/>
        <w:rPr>
          <w:lang w:val="uk-UA"/>
        </w:rPr>
      </w:pPr>
    </w:p>
    <w:p w:rsidR="00EF4DE7" w:rsidRDefault="00001ACD" w:rsidP="00A913EF">
      <w:pPr>
        <w:jc w:val="both"/>
        <w:rPr>
          <w:lang w:val="uk-UA"/>
        </w:rPr>
      </w:pPr>
      <w:r>
        <w:rPr>
          <w:lang w:val="uk-UA"/>
        </w:rPr>
        <w:t>Головуюч</w:t>
      </w:r>
      <w:r w:rsidR="00EF4DE7">
        <w:rPr>
          <w:lang w:val="uk-UA"/>
        </w:rPr>
        <w:t>ий</w:t>
      </w:r>
    </w:p>
    <w:p w:rsidR="00A913EF" w:rsidRDefault="00A913EF" w:rsidP="00370303">
      <w:pPr>
        <w:ind w:firstLine="720"/>
        <w:jc w:val="both"/>
        <w:rPr>
          <w:lang w:val="uk-UA"/>
        </w:rPr>
      </w:pPr>
    </w:p>
    <w:p w:rsidR="00001ACD" w:rsidRDefault="00EF4DE7" w:rsidP="00370303">
      <w:pPr>
        <w:jc w:val="both"/>
        <w:rPr>
          <w:color w:val="000000"/>
          <w:lang w:val="uk-UA"/>
        </w:rPr>
      </w:pPr>
      <w:r>
        <w:rPr>
          <w:b/>
          <w:lang w:val="uk-UA"/>
        </w:rPr>
        <w:t>МІСЬКИЙ ГОЛОВА</w:t>
      </w:r>
      <w:r w:rsidR="00001ACD">
        <w:rPr>
          <w:b/>
          <w:lang w:val="uk-UA"/>
        </w:rPr>
        <w:t xml:space="preserve">                                          _______________           </w:t>
      </w:r>
      <w:r>
        <w:rPr>
          <w:b/>
          <w:lang w:val="uk-UA"/>
        </w:rPr>
        <w:t>А.Р. МЕЛЕШКО</w:t>
      </w:r>
    </w:p>
    <w:sectPr w:rsidR="00001ACD"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4C" w:rsidRDefault="00CD184C" w:rsidP="00EB135C">
      <w:r>
        <w:separator/>
      </w:r>
    </w:p>
  </w:endnote>
  <w:endnote w:type="continuationSeparator" w:id="0">
    <w:p w:rsidR="00CD184C" w:rsidRDefault="00CD184C"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4373"/>
      <w:docPartObj>
        <w:docPartGallery w:val="Page Numbers (Bottom of Page)"/>
        <w:docPartUnique/>
      </w:docPartObj>
    </w:sdtPr>
    <w:sdtContent>
      <w:p w:rsidR="0000646C" w:rsidRDefault="0000646C">
        <w:pPr>
          <w:pStyle w:val="aa"/>
          <w:jc w:val="right"/>
        </w:pPr>
        <w:r>
          <w:fldChar w:fldCharType="begin"/>
        </w:r>
        <w:r>
          <w:instrText xml:space="preserve"> PAGE   \* MERGEFORMAT </w:instrText>
        </w:r>
        <w:r>
          <w:fldChar w:fldCharType="separate"/>
        </w:r>
        <w:r w:rsidR="00A913EF">
          <w:rPr>
            <w:noProof/>
          </w:rPr>
          <w:t>12</w:t>
        </w:r>
        <w:r>
          <w:rPr>
            <w:noProof/>
          </w:rPr>
          <w:fldChar w:fldCharType="end"/>
        </w:r>
      </w:p>
    </w:sdtContent>
  </w:sdt>
  <w:p w:rsidR="0000646C" w:rsidRDefault="000064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4C" w:rsidRDefault="00CD184C" w:rsidP="00EB135C">
      <w:r>
        <w:separator/>
      </w:r>
    </w:p>
  </w:footnote>
  <w:footnote w:type="continuationSeparator" w:id="0">
    <w:p w:rsidR="00CD184C" w:rsidRDefault="00CD184C"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754"/>
    <w:multiLevelType w:val="hybridMultilevel"/>
    <w:tmpl w:val="93B628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8B423C"/>
    <w:multiLevelType w:val="hybridMultilevel"/>
    <w:tmpl w:val="59466A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7C843EE"/>
    <w:multiLevelType w:val="hybridMultilevel"/>
    <w:tmpl w:val="8A6CC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F14F2B"/>
    <w:multiLevelType w:val="hybridMultilevel"/>
    <w:tmpl w:val="DBC838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13CA5C01"/>
    <w:multiLevelType w:val="hybridMultilevel"/>
    <w:tmpl w:val="DC2C3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E46154F"/>
    <w:multiLevelType w:val="hybridMultilevel"/>
    <w:tmpl w:val="4C364B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04A7B11"/>
    <w:multiLevelType w:val="hybridMultilevel"/>
    <w:tmpl w:val="24369682"/>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840F38"/>
    <w:multiLevelType w:val="hybridMultilevel"/>
    <w:tmpl w:val="4DFAEA4A"/>
    <w:lvl w:ilvl="0" w:tplc="D686673E">
      <w:start w:val="1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61702F9"/>
    <w:multiLevelType w:val="hybridMultilevel"/>
    <w:tmpl w:val="6BE24F60"/>
    <w:lvl w:ilvl="0" w:tplc="ACAE0676">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69A22C2"/>
    <w:multiLevelType w:val="hybridMultilevel"/>
    <w:tmpl w:val="944487A4"/>
    <w:lvl w:ilvl="0" w:tplc="C2AA7706">
      <w:start w:val="1"/>
      <w:numFmt w:val="decimal"/>
      <w:lvlText w:val="%1)"/>
      <w:lvlJc w:val="left"/>
      <w:pPr>
        <w:ind w:left="1279" w:hanging="360"/>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0">
    <w:nsid w:val="28877407"/>
    <w:multiLevelType w:val="hybridMultilevel"/>
    <w:tmpl w:val="E5D00F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4E614F7"/>
    <w:multiLevelType w:val="hybridMultilevel"/>
    <w:tmpl w:val="38FEC924"/>
    <w:lvl w:ilvl="0" w:tplc="ACAE0676">
      <w:start w:val="1"/>
      <w:numFmt w:val="bullet"/>
      <w:lvlText w:val="-"/>
      <w:lvlJc w:val="left"/>
      <w:pPr>
        <w:tabs>
          <w:tab w:val="num" w:pos="1245"/>
        </w:tabs>
        <w:ind w:left="1245"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AA67C6"/>
    <w:multiLevelType w:val="hybridMultilevel"/>
    <w:tmpl w:val="BC6032C0"/>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5">
    <w:nsid w:val="3B957060"/>
    <w:multiLevelType w:val="multilevel"/>
    <w:tmpl w:val="E4289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007E7D"/>
    <w:multiLevelType w:val="hybridMultilevel"/>
    <w:tmpl w:val="2B6AF7F8"/>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48802CA6"/>
    <w:multiLevelType w:val="hybridMultilevel"/>
    <w:tmpl w:val="DF5A237E"/>
    <w:lvl w:ilvl="0" w:tplc="1004D806">
      <w:start w:val="1"/>
      <w:numFmt w:val="decimal"/>
      <w:lvlText w:val="%1."/>
      <w:lvlJc w:val="left"/>
      <w:pPr>
        <w:ind w:left="2104" w:hanging="1185"/>
      </w:pPr>
      <w:rPr>
        <w:rFonts w:hint="default"/>
      </w:rPr>
    </w:lvl>
    <w:lvl w:ilvl="1" w:tplc="04220019" w:tentative="1">
      <w:start w:val="1"/>
      <w:numFmt w:val="lowerLetter"/>
      <w:lvlText w:val="%2."/>
      <w:lvlJc w:val="left"/>
      <w:pPr>
        <w:ind w:left="1999" w:hanging="360"/>
      </w:pPr>
    </w:lvl>
    <w:lvl w:ilvl="2" w:tplc="0422001B" w:tentative="1">
      <w:start w:val="1"/>
      <w:numFmt w:val="lowerRoman"/>
      <w:lvlText w:val="%3."/>
      <w:lvlJc w:val="right"/>
      <w:pPr>
        <w:ind w:left="2719" w:hanging="180"/>
      </w:pPr>
    </w:lvl>
    <w:lvl w:ilvl="3" w:tplc="0422000F" w:tentative="1">
      <w:start w:val="1"/>
      <w:numFmt w:val="decimal"/>
      <w:lvlText w:val="%4."/>
      <w:lvlJc w:val="left"/>
      <w:pPr>
        <w:ind w:left="3439" w:hanging="360"/>
      </w:pPr>
    </w:lvl>
    <w:lvl w:ilvl="4" w:tplc="04220019" w:tentative="1">
      <w:start w:val="1"/>
      <w:numFmt w:val="lowerLetter"/>
      <w:lvlText w:val="%5."/>
      <w:lvlJc w:val="left"/>
      <w:pPr>
        <w:ind w:left="4159" w:hanging="360"/>
      </w:pPr>
    </w:lvl>
    <w:lvl w:ilvl="5" w:tplc="0422001B" w:tentative="1">
      <w:start w:val="1"/>
      <w:numFmt w:val="lowerRoman"/>
      <w:lvlText w:val="%6."/>
      <w:lvlJc w:val="right"/>
      <w:pPr>
        <w:ind w:left="4879" w:hanging="180"/>
      </w:pPr>
    </w:lvl>
    <w:lvl w:ilvl="6" w:tplc="0422000F" w:tentative="1">
      <w:start w:val="1"/>
      <w:numFmt w:val="decimal"/>
      <w:lvlText w:val="%7."/>
      <w:lvlJc w:val="left"/>
      <w:pPr>
        <w:ind w:left="5599" w:hanging="360"/>
      </w:pPr>
    </w:lvl>
    <w:lvl w:ilvl="7" w:tplc="04220019" w:tentative="1">
      <w:start w:val="1"/>
      <w:numFmt w:val="lowerLetter"/>
      <w:lvlText w:val="%8."/>
      <w:lvlJc w:val="left"/>
      <w:pPr>
        <w:ind w:left="6319" w:hanging="360"/>
      </w:pPr>
    </w:lvl>
    <w:lvl w:ilvl="8" w:tplc="0422001B" w:tentative="1">
      <w:start w:val="1"/>
      <w:numFmt w:val="lowerRoman"/>
      <w:lvlText w:val="%9."/>
      <w:lvlJc w:val="right"/>
      <w:pPr>
        <w:ind w:left="7039" w:hanging="180"/>
      </w:pPr>
    </w:lvl>
  </w:abstractNum>
  <w:abstractNum w:abstractNumId="18">
    <w:nsid w:val="49046B29"/>
    <w:multiLevelType w:val="hybridMultilevel"/>
    <w:tmpl w:val="92AEB184"/>
    <w:lvl w:ilvl="0" w:tplc="559A49E0">
      <w:start w:val="2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9">
    <w:nsid w:val="53826E34"/>
    <w:multiLevelType w:val="hybridMultilevel"/>
    <w:tmpl w:val="0AC6B6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9F429E9"/>
    <w:multiLevelType w:val="hybridMultilevel"/>
    <w:tmpl w:val="A68E4348"/>
    <w:lvl w:ilvl="0" w:tplc="559A49E0">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nsid w:val="5DA36EDD"/>
    <w:multiLevelType w:val="hybridMultilevel"/>
    <w:tmpl w:val="69B0E35A"/>
    <w:lvl w:ilvl="0" w:tplc="E444A6E0">
      <w:start w:val="28"/>
      <w:numFmt w:val="bullet"/>
      <w:lvlText w:val="-"/>
      <w:lvlJc w:val="left"/>
      <w:pPr>
        <w:ind w:left="1279" w:hanging="360"/>
      </w:pPr>
      <w:rPr>
        <w:rFonts w:ascii="Times New Roman" w:eastAsia="Times New Roman" w:hAnsi="Times New Roman" w:cs="Times New Roman" w:hint="default"/>
        <w:i w:val="0"/>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2">
    <w:nsid w:val="61EE35B5"/>
    <w:multiLevelType w:val="hybridMultilevel"/>
    <w:tmpl w:val="5C6647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66AA49E9"/>
    <w:multiLevelType w:val="hybridMultilevel"/>
    <w:tmpl w:val="BB426776"/>
    <w:lvl w:ilvl="0" w:tplc="56E878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677A7673"/>
    <w:multiLevelType w:val="hybridMultilevel"/>
    <w:tmpl w:val="F2125F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99724E6"/>
    <w:multiLevelType w:val="hybridMultilevel"/>
    <w:tmpl w:val="78E2F58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nsid w:val="6BC36721"/>
    <w:multiLevelType w:val="hybridMultilevel"/>
    <w:tmpl w:val="7A2A1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5157D6C"/>
    <w:multiLevelType w:val="hybridMultilevel"/>
    <w:tmpl w:val="CC1CEA66"/>
    <w:lvl w:ilvl="0" w:tplc="455EB42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5DE149E"/>
    <w:multiLevelType w:val="hybridMultilevel"/>
    <w:tmpl w:val="30C69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AFB42E8"/>
    <w:multiLevelType w:val="hybridMultilevel"/>
    <w:tmpl w:val="9E3CD6C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6"/>
  </w:num>
  <w:num w:numId="6">
    <w:abstractNumId w:val="24"/>
  </w:num>
  <w:num w:numId="7">
    <w:abstractNumId w:val="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30"/>
  </w:num>
  <w:num w:numId="12">
    <w:abstractNumId w:val="17"/>
  </w:num>
  <w:num w:numId="13">
    <w:abstractNumId w:val="16"/>
  </w:num>
  <w:num w:numId="14">
    <w:abstractNumId w:val="28"/>
  </w:num>
  <w:num w:numId="15">
    <w:abstractNumId w:val="1"/>
  </w:num>
  <w:num w:numId="16">
    <w:abstractNumId w:val="25"/>
  </w:num>
  <w:num w:numId="17">
    <w:abstractNumId w:val="15"/>
  </w:num>
  <w:num w:numId="18">
    <w:abstractNumId w:val="20"/>
  </w:num>
  <w:num w:numId="19">
    <w:abstractNumId w:val="29"/>
  </w:num>
  <w:num w:numId="20">
    <w:abstractNumId w:val="26"/>
  </w:num>
  <w:num w:numId="21">
    <w:abstractNumId w:val="18"/>
  </w:num>
  <w:num w:numId="22">
    <w:abstractNumId w:val="1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0"/>
  </w:num>
  <w:num w:numId="27">
    <w:abstractNumId w:val="5"/>
  </w:num>
  <w:num w:numId="28">
    <w:abstractNumId w:val="4"/>
  </w:num>
  <w:num w:numId="29">
    <w:abstractNumId w:val="11"/>
  </w:num>
  <w:num w:numId="30">
    <w:abstractNumId w:val="19"/>
  </w:num>
  <w:num w:numId="31">
    <w:abstractNumId w:val="7"/>
  </w:num>
  <w:num w:numId="32">
    <w:abstractNumId w:val="27"/>
  </w:num>
  <w:num w:numId="33">
    <w:abstractNumId w:val="21"/>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6053"/>
    <w:rsid w:val="0000646C"/>
    <w:rsid w:val="00023E4A"/>
    <w:rsid w:val="0002456C"/>
    <w:rsid w:val="00025478"/>
    <w:rsid w:val="000265D7"/>
    <w:rsid w:val="000314AD"/>
    <w:rsid w:val="00035706"/>
    <w:rsid w:val="00035EB9"/>
    <w:rsid w:val="00036EBE"/>
    <w:rsid w:val="00041308"/>
    <w:rsid w:val="00042B30"/>
    <w:rsid w:val="0005306F"/>
    <w:rsid w:val="00060402"/>
    <w:rsid w:val="000619AD"/>
    <w:rsid w:val="00065054"/>
    <w:rsid w:val="00067D56"/>
    <w:rsid w:val="0007303A"/>
    <w:rsid w:val="00074ECF"/>
    <w:rsid w:val="00075C0B"/>
    <w:rsid w:val="000777D2"/>
    <w:rsid w:val="000832D5"/>
    <w:rsid w:val="00087338"/>
    <w:rsid w:val="00092434"/>
    <w:rsid w:val="000B05B5"/>
    <w:rsid w:val="000B3CD6"/>
    <w:rsid w:val="000B5823"/>
    <w:rsid w:val="000C2DAA"/>
    <w:rsid w:val="000C59CA"/>
    <w:rsid w:val="000C777A"/>
    <w:rsid w:val="000D09FB"/>
    <w:rsid w:val="000D233A"/>
    <w:rsid w:val="000D5712"/>
    <w:rsid w:val="000D7F2B"/>
    <w:rsid w:val="000E1808"/>
    <w:rsid w:val="000F0B5F"/>
    <w:rsid w:val="000F1B3B"/>
    <w:rsid w:val="000F7C53"/>
    <w:rsid w:val="001010A5"/>
    <w:rsid w:val="00101C5B"/>
    <w:rsid w:val="00103273"/>
    <w:rsid w:val="001058F3"/>
    <w:rsid w:val="00107439"/>
    <w:rsid w:val="00107463"/>
    <w:rsid w:val="001138FE"/>
    <w:rsid w:val="0012074D"/>
    <w:rsid w:val="00126C74"/>
    <w:rsid w:val="00127EA7"/>
    <w:rsid w:val="001330DA"/>
    <w:rsid w:val="00134665"/>
    <w:rsid w:val="00135C96"/>
    <w:rsid w:val="0014022C"/>
    <w:rsid w:val="00143234"/>
    <w:rsid w:val="001451B8"/>
    <w:rsid w:val="00145C9B"/>
    <w:rsid w:val="00147187"/>
    <w:rsid w:val="00161BFA"/>
    <w:rsid w:val="00164B07"/>
    <w:rsid w:val="00167274"/>
    <w:rsid w:val="00167470"/>
    <w:rsid w:val="0017010D"/>
    <w:rsid w:val="00177CCC"/>
    <w:rsid w:val="00181EDB"/>
    <w:rsid w:val="00182610"/>
    <w:rsid w:val="001915F9"/>
    <w:rsid w:val="001B6386"/>
    <w:rsid w:val="001B6CAA"/>
    <w:rsid w:val="001C006F"/>
    <w:rsid w:val="001C2068"/>
    <w:rsid w:val="001C2610"/>
    <w:rsid w:val="001C5EDE"/>
    <w:rsid w:val="001D17D7"/>
    <w:rsid w:val="001D4A57"/>
    <w:rsid w:val="001D76FD"/>
    <w:rsid w:val="001E0D91"/>
    <w:rsid w:val="001F203B"/>
    <w:rsid w:val="001F2EA5"/>
    <w:rsid w:val="00202BF4"/>
    <w:rsid w:val="00203B29"/>
    <w:rsid w:val="00203E67"/>
    <w:rsid w:val="00207097"/>
    <w:rsid w:val="002070FD"/>
    <w:rsid w:val="002103C4"/>
    <w:rsid w:val="002125E5"/>
    <w:rsid w:val="002161DA"/>
    <w:rsid w:val="00217BD2"/>
    <w:rsid w:val="00222989"/>
    <w:rsid w:val="00224B04"/>
    <w:rsid w:val="0022589B"/>
    <w:rsid w:val="00237B45"/>
    <w:rsid w:val="00242350"/>
    <w:rsid w:val="0024357B"/>
    <w:rsid w:val="00243750"/>
    <w:rsid w:val="00250E5D"/>
    <w:rsid w:val="00257156"/>
    <w:rsid w:val="00257797"/>
    <w:rsid w:val="00262538"/>
    <w:rsid w:val="00262631"/>
    <w:rsid w:val="002627A9"/>
    <w:rsid w:val="00263728"/>
    <w:rsid w:val="0027375F"/>
    <w:rsid w:val="002844FE"/>
    <w:rsid w:val="00285080"/>
    <w:rsid w:val="00287CF3"/>
    <w:rsid w:val="0029245E"/>
    <w:rsid w:val="00292A9A"/>
    <w:rsid w:val="0029754A"/>
    <w:rsid w:val="002A2121"/>
    <w:rsid w:val="002A446C"/>
    <w:rsid w:val="002A4F34"/>
    <w:rsid w:val="002B1E9B"/>
    <w:rsid w:val="002B20D4"/>
    <w:rsid w:val="002B293C"/>
    <w:rsid w:val="002B6C0F"/>
    <w:rsid w:val="002C263B"/>
    <w:rsid w:val="002C5647"/>
    <w:rsid w:val="002D2EB4"/>
    <w:rsid w:val="002D4255"/>
    <w:rsid w:val="002D4CA0"/>
    <w:rsid w:val="002D5D49"/>
    <w:rsid w:val="002D6F30"/>
    <w:rsid w:val="002E0353"/>
    <w:rsid w:val="002E07A5"/>
    <w:rsid w:val="002E1333"/>
    <w:rsid w:val="002E418D"/>
    <w:rsid w:val="002E473B"/>
    <w:rsid w:val="002E4CFD"/>
    <w:rsid w:val="002F24B6"/>
    <w:rsid w:val="002F27BE"/>
    <w:rsid w:val="002F6D67"/>
    <w:rsid w:val="00300A8B"/>
    <w:rsid w:val="00303201"/>
    <w:rsid w:val="00306407"/>
    <w:rsid w:val="00306C43"/>
    <w:rsid w:val="00310ED1"/>
    <w:rsid w:val="003120CB"/>
    <w:rsid w:val="00316A0B"/>
    <w:rsid w:val="003176C0"/>
    <w:rsid w:val="00317713"/>
    <w:rsid w:val="00322FDF"/>
    <w:rsid w:val="00323DDB"/>
    <w:rsid w:val="0032434D"/>
    <w:rsid w:val="003335FC"/>
    <w:rsid w:val="003344FC"/>
    <w:rsid w:val="00337D30"/>
    <w:rsid w:val="00340155"/>
    <w:rsid w:val="00345AC0"/>
    <w:rsid w:val="0034729E"/>
    <w:rsid w:val="00350DDA"/>
    <w:rsid w:val="003537D1"/>
    <w:rsid w:val="00353F9B"/>
    <w:rsid w:val="00370303"/>
    <w:rsid w:val="00370A59"/>
    <w:rsid w:val="00375006"/>
    <w:rsid w:val="00376674"/>
    <w:rsid w:val="00377002"/>
    <w:rsid w:val="003778C0"/>
    <w:rsid w:val="003840EA"/>
    <w:rsid w:val="00386462"/>
    <w:rsid w:val="00392EE6"/>
    <w:rsid w:val="00393E0C"/>
    <w:rsid w:val="00396E65"/>
    <w:rsid w:val="003A3167"/>
    <w:rsid w:val="003A42D3"/>
    <w:rsid w:val="003A4CC7"/>
    <w:rsid w:val="003A5069"/>
    <w:rsid w:val="003A7CC0"/>
    <w:rsid w:val="003B0EE2"/>
    <w:rsid w:val="003C16E1"/>
    <w:rsid w:val="003C61CC"/>
    <w:rsid w:val="003D199D"/>
    <w:rsid w:val="003D1D7B"/>
    <w:rsid w:val="003E2257"/>
    <w:rsid w:val="003E5F01"/>
    <w:rsid w:val="003F02A7"/>
    <w:rsid w:val="003F0AA1"/>
    <w:rsid w:val="003F455F"/>
    <w:rsid w:val="003F67C4"/>
    <w:rsid w:val="0040559F"/>
    <w:rsid w:val="00411DCA"/>
    <w:rsid w:val="004120F0"/>
    <w:rsid w:val="004157D8"/>
    <w:rsid w:val="00415967"/>
    <w:rsid w:val="004159FA"/>
    <w:rsid w:val="0042202A"/>
    <w:rsid w:val="0042301A"/>
    <w:rsid w:val="004272D8"/>
    <w:rsid w:val="004302A2"/>
    <w:rsid w:val="00430570"/>
    <w:rsid w:val="0043173C"/>
    <w:rsid w:val="0043410C"/>
    <w:rsid w:val="00437A92"/>
    <w:rsid w:val="0044466B"/>
    <w:rsid w:val="00444B30"/>
    <w:rsid w:val="0044785D"/>
    <w:rsid w:val="004506C4"/>
    <w:rsid w:val="00452E24"/>
    <w:rsid w:val="004533F6"/>
    <w:rsid w:val="00455A0A"/>
    <w:rsid w:val="00457C4F"/>
    <w:rsid w:val="00461084"/>
    <w:rsid w:val="00463241"/>
    <w:rsid w:val="00463CDB"/>
    <w:rsid w:val="00472F3C"/>
    <w:rsid w:val="00473371"/>
    <w:rsid w:val="00474A07"/>
    <w:rsid w:val="00475061"/>
    <w:rsid w:val="00480469"/>
    <w:rsid w:val="0048773E"/>
    <w:rsid w:val="00492F80"/>
    <w:rsid w:val="004B2FE3"/>
    <w:rsid w:val="004C3094"/>
    <w:rsid w:val="004C5A02"/>
    <w:rsid w:val="004E251F"/>
    <w:rsid w:val="004E2A97"/>
    <w:rsid w:val="004E32DB"/>
    <w:rsid w:val="004F5E13"/>
    <w:rsid w:val="00504946"/>
    <w:rsid w:val="00511840"/>
    <w:rsid w:val="005126D6"/>
    <w:rsid w:val="005149D1"/>
    <w:rsid w:val="00525076"/>
    <w:rsid w:val="005267DF"/>
    <w:rsid w:val="00527685"/>
    <w:rsid w:val="00527DED"/>
    <w:rsid w:val="00531B38"/>
    <w:rsid w:val="0053455A"/>
    <w:rsid w:val="005345A3"/>
    <w:rsid w:val="005447EA"/>
    <w:rsid w:val="00544DF3"/>
    <w:rsid w:val="00545697"/>
    <w:rsid w:val="00546A20"/>
    <w:rsid w:val="00547AC6"/>
    <w:rsid w:val="0055304C"/>
    <w:rsid w:val="00554B80"/>
    <w:rsid w:val="00555A69"/>
    <w:rsid w:val="00556A7C"/>
    <w:rsid w:val="005617D8"/>
    <w:rsid w:val="00562069"/>
    <w:rsid w:val="0056342C"/>
    <w:rsid w:val="0056758C"/>
    <w:rsid w:val="00567633"/>
    <w:rsid w:val="00570248"/>
    <w:rsid w:val="0057348B"/>
    <w:rsid w:val="00576BDF"/>
    <w:rsid w:val="005846EB"/>
    <w:rsid w:val="0059281B"/>
    <w:rsid w:val="00593147"/>
    <w:rsid w:val="00593865"/>
    <w:rsid w:val="005A0520"/>
    <w:rsid w:val="005A0DDC"/>
    <w:rsid w:val="005A2211"/>
    <w:rsid w:val="005A2F52"/>
    <w:rsid w:val="005A3E38"/>
    <w:rsid w:val="005A4ECD"/>
    <w:rsid w:val="005A601C"/>
    <w:rsid w:val="005A6DAD"/>
    <w:rsid w:val="005A751E"/>
    <w:rsid w:val="005C7EF1"/>
    <w:rsid w:val="005E23A9"/>
    <w:rsid w:val="005E48C1"/>
    <w:rsid w:val="005E496F"/>
    <w:rsid w:val="005E660D"/>
    <w:rsid w:val="005F0CC9"/>
    <w:rsid w:val="005F0CD9"/>
    <w:rsid w:val="005F3C5D"/>
    <w:rsid w:val="005F5E8C"/>
    <w:rsid w:val="005F7586"/>
    <w:rsid w:val="005F7C41"/>
    <w:rsid w:val="006021A8"/>
    <w:rsid w:val="00606A45"/>
    <w:rsid w:val="00606DBB"/>
    <w:rsid w:val="00606FD9"/>
    <w:rsid w:val="00607D68"/>
    <w:rsid w:val="006114EA"/>
    <w:rsid w:val="00613848"/>
    <w:rsid w:val="0061513A"/>
    <w:rsid w:val="00624DCD"/>
    <w:rsid w:val="006263BE"/>
    <w:rsid w:val="00626719"/>
    <w:rsid w:val="00633122"/>
    <w:rsid w:val="00643DFF"/>
    <w:rsid w:val="00644EBA"/>
    <w:rsid w:val="00647EC8"/>
    <w:rsid w:val="006509A0"/>
    <w:rsid w:val="0065294A"/>
    <w:rsid w:val="0065334B"/>
    <w:rsid w:val="00656DDF"/>
    <w:rsid w:val="00660FCB"/>
    <w:rsid w:val="006642CC"/>
    <w:rsid w:val="0066627B"/>
    <w:rsid w:val="00667DB6"/>
    <w:rsid w:val="00670161"/>
    <w:rsid w:val="00675439"/>
    <w:rsid w:val="00676589"/>
    <w:rsid w:val="00681429"/>
    <w:rsid w:val="00690A95"/>
    <w:rsid w:val="006943B4"/>
    <w:rsid w:val="00694965"/>
    <w:rsid w:val="00695717"/>
    <w:rsid w:val="00695797"/>
    <w:rsid w:val="00695D02"/>
    <w:rsid w:val="006A020C"/>
    <w:rsid w:val="006A7FA8"/>
    <w:rsid w:val="006B0D7A"/>
    <w:rsid w:val="006B1AD7"/>
    <w:rsid w:val="006B2681"/>
    <w:rsid w:val="006C46D8"/>
    <w:rsid w:val="006C539C"/>
    <w:rsid w:val="006E03E2"/>
    <w:rsid w:val="006E5555"/>
    <w:rsid w:val="006E6C3D"/>
    <w:rsid w:val="006E79FC"/>
    <w:rsid w:val="006F1122"/>
    <w:rsid w:val="006F5739"/>
    <w:rsid w:val="006F6C8F"/>
    <w:rsid w:val="007009CD"/>
    <w:rsid w:val="007019C8"/>
    <w:rsid w:val="00704384"/>
    <w:rsid w:val="007110E4"/>
    <w:rsid w:val="007119FF"/>
    <w:rsid w:val="00716CFC"/>
    <w:rsid w:val="007170DF"/>
    <w:rsid w:val="00721CDA"/>
    <w:rsid w:val="00722489"/>
    <w:rsid w:val="00722FCA"/>
    <w:rsid w:val="0072303F"/>
    <w:rsid w:val="00724B40"/>
    <w:rsid w:val="007266A6"/>
    <w:rsid w:val="00727177"/>
    <w:rsid w:val="007272FE"/>
    <w:rsid w:val="00727556"/>
    <w:rsid w:val="00730EED"/>
    <w:rsid w:val="00733966"/>
    <w:rsid w:val="00736AF7"/>
    <w:rsid w:val="007370CC"/>
    <w:rsid w:val="00740181"/>
    <w:rsid w:val="0074130B"/>
    <w:rsid w:val="0074287D"/>
    <w:rsid w:val="00743321"/>
    <w:rsid w:val="00744619"/>
    <w:rsid w:val="00753F18"/>
    <w:rsid w:val="00754BEB"/>
    <w:rsid w:val="00757989"/>
    <w:rsid w:val="007734C4"/>
    <w:rsid w:val="00774F38"/>
    <w:rsid w:val="00780B72"/>
    <w:rsid w:val="00781DDB"/>
    <w:rsid w:val="007859D1"/>
    <w:rsid w:val="00791A56"/>
    <w:rsid w:val="00794FC9"/>
    <w:rsid w:val="00795EAD"/>
    <w:rsid w:val="007A5C0C"/>
    <w:rsid w:val="007B0C81"/>
    <w:rsid w:val="007B1542"/>
    <w:rsid w:val="007B6ACE"/>
    <w:rsid w:val="007E3A31"/>
    <w:rsid w:val="007F21DF"/>
    <w:rsid w:val="007F3934"/>
    <w:rsid w:val="007F5C06"/>
    <w:rsid w:val="007F744E"/>
    <w:rsid w:val="008000CE"/>
    <w:rsid w:val="00802572"/>
    <w:rsid w:val="0080394C"/>
    <w:rsid w:val="0081309D"/>
    <w:rsid w:val="00816F3F"/>
    <w:rsid w:val="00817759"/>
    <w:rsid w:val="008258CA"/>
    <w:rsid w:val="00834A1F"/>
    <w:rsid w:val="0083507E"/>
    <w:rsid w:val="00837034"/>
    <w:rsid w:val="008415F1"/>
    <w:rsid w:val="0084408D"/>
    <w:rsid w:val="00845237"/>
    <w:rsid w:val="0084598C"/>
    <w:rsid w:val="00846EF5"/>
    <w:rsid w:val="00854F52"/>
    <w:rsid w:val="00856649"/>
    <w:rsid w:val="0086182F"/>
    <w:rsid w:val="00862561"/>
    <w:rsid w:val="00871EBA"/>
    <w:rsid w:val="00876493"/>
    <w:rsid w:val="00881B12"/>
    <w:rsid w:val="00882042"/>
    <w:rsid w:val="00884E08"/>
    <w:rsid w:val="008867D2"/>
    <w:rsid w:val="008870F5"/>
    <w:rsid w:val="00887BAE"/>
    <w:rsid w:val="00892169"/>
    <w:rsid w:val="008932F2"/>
    <w:rsid w:val="008958AD"/>
    <w:rsid w:val="00897A37"/>
    <w:rsid w:val="00897B07"/>
    <w:rsid w:val="008A197B"/>
    <w:rsid w:val="008A366E"/>
    <w:rsid w:val="008C16AF"/>
    <w:rsid w:val="008C2270"/>
    <w:rsid w:val="008C26CD"/>
    <w:rsid w:val="008C79BB"/>
    <w:rsid w:val="008D0D79"/>
    <w:rsid w:val="008D5592"/>
    <w:rsid w:val="008E0C3F"/>
    <w:rsid w:val="008E105C"/>
    <w:rsid w:val="008E282B"/>
    <w:rsid w:val="008E46A4"/>
    <w:rsid w:val="008F1B18"/>
    <w:rsid w:val="009028D9"/>
    <w:rsid w:val="00902DED"/>
    <w:rsid w:val="009033B4"/>
    <w:rsid w:val="00907338"/>
    <w:rsid w:val="00910679"/>
    <w:rsid w:val="00910B09"/>
    <w:rsid w:val="00916C2C"/>
    <w:rsid w:val="00920022"/>
    <w:rsid w:val="00921036"/>
    <w:rsid w:val="00932260"/>
    <w:rsid w:val="009322CA"/>
    <w:rsid w:val="009322E5"/>
    <w:rsid w:val="00934828"/>
    <w:rsid w:val="00935779"/>
    <w:rsid w:val="00935E24"/>
    <w:rsid w:val="00936673"/>
    <w:rsid w:val="00947280"/>
    <w:rsid w:val="00952D54"/>
    <w:rsid w:val="00953032"/>
    <w:rsid w:val="00957FF6"/>
    <w:rsid w:val="009626E0"/>
    <w:rsid w:val="00964C99"/>
    <w:rsid w:val="00967056"/>
    <w:rsid w:val="00972F00"/>
    <w:rsid w:val="0098600A"/>
    <w:rsid w:val="00987EED"/>
    <w:rsid w:val="009901D2"/>
    <w:rsid w:val="0099158A"/>
    <w:rsid w:val="00991E91"/>
    <w:rsid w:val="009A0E3D"/>
    <w:rsid w:val="009A1F38"/>
    <w:rsid w:val="009A2EBA"/>
    <w:rsid w:val="009A3C1A"/>
    <w:rsid w:val="009A4820"/>
    <w:rsid w:val="009A536E"/>
    <w:rsid w:val="009A6B47"/>
    <w:rsid w:val="009A76C2"/>
    <w:rsid w:val="009B2FD3"/>
    <w:rsid w:val="009B625D"/>
    <w:rsid w:val="009B68BA"/>
    <w:rsid w:val="009B6C56"/>
    <w:rsid w:val="009C0DA8"/>
    <w:rsid w:val="009C1E88"/>
    <w:rsid w:val="009C2AE2"/>
    <w:rsid w:val="009C2E9F"/>
    <w:rsid w:val="009D1968"/>
    <w:rsid w:val="009D1D83"/>
    <w:rsid w:val="009D38C9"/>
    <w:rsid w:val="009D6870"/>
    <w:rsid w:val="009E1E6D"/>
    <w:rsid w:val="009E5AF6"/>
    <w:rsid w:val="009E7752"/>
    <w:rsid w:val="009E7DB0"/>
    <w:rsid w:val="009F6155"/>
    <w:rsid w:val="00A02934"/>
    <w:rsid w:val="00A03362"/>
    <w:rsid w:val="00A05BD4"/>
    <w:rsid w:val="00A0726B"/>
    <w:rsid w:val="00A139C5"/>
    <w:rsid w:val="00A218B1"/>
    <w:rsid w:val="00A236DE"/>
    <w:rsid w:val="00A23FFE"/>
    <w:rsid w:val="00A242D6"/>
    <w:rsid w:val="00A26282"/>
    <w:rsid w:val="00A329E4"/>
    <w:rsid w:val="00A341A6"/>
    <w:rsid w:val="00A50C23"/>
    <w:rsid w:val="00A51F49"/>
    <w:rsid w:val="00A536DF"/>
    <w:rsid w:val="00A55C1D"/>
    <w:rsid w:val="00A57581"/>
    <w:rsid w:val="00A61051"/>
    <w:rsid w:val="00A6202C"/>
    <w:rsid w:val="00A708CF"/>
    <w:rsid w:val="00A70C25"/>
    <w:rsid w:val="00A72F6E"/>
    <w:rsid w:val="00A750F1"/>
    <w:rsid w:val="00A76680"/>
    <w:rsid w:val="00A76B6A"/>
    <w:rsid w:val="00A77583"/>
    <w:rsid w:val="00A77F44"/>
    <w:rsid w:val="00A83D68"/>
    <w:rsid w:val="00A841AB"/>
    <w:rsid w:val="00A85F80"/>
    <w:rsid w:val="00A86FA7"/>
    <w:rsid w:val="00A9009B"/>
    <w:rsid w:val="00A90C06"/>
    <w:rsid w:val="00A913EF"/>
    <w:rsid w:val="00A9514C"/>
    <w:rsid w:val="00A95744"/>
    <w:rsid w:val="00AA13A4"/>
    <w:rsid w:val="00AA48F7"/>
    <w:rsid w:val="00AA5439"/>
    <w:rsid w:val="00AA6AD6"/>
    <w:rsid w:val="00AB1CC2"/>
    <w:rsid w:val="00AB41A8"/>
    <w:rsid w:val="00AC20AA"/>
    <w:rsid w:val="00AC3336"/>
    <w:rsid w:val="00AC49C8"/>
    <w:rsid w:val="00AD29A6"/>
    <w:rsid w:val="00AD651C"/>
    <w:rsid w:val="00AE1E18"/>
    <w:rsid w:val="00AE2425"/>
    <w:rsid w:val="00AE26C0"/>
    <w:rsid w:val="00AF3FC7"/>
    <w:rsid w:val="00AF7003"/>
    <w:rsid w:val="00B01162"/>
    <w:rsid w:val="00B079C5"/>
    <w:rsid w:val="00B122AC"/>
    <w:rsid w:val="00B136D9"/>
    <w:rsid w:val="00B137BC"/>
    <w:rsid w:val="00B13B0C"/>
    <w:rsid w:val="00B13FA1"/>
    <w:rsid w:val="00B20753"/>
    <w:rsid w:val="00B213A8"/>
    <w:rsid w:val="00B23646"/>
    <w:rsid w:val="00B24370"/>
    <w:rsid w:val="00B30471"/>
    <w:rsid w:val="00B35912"/>
    <w:rsid w:val="00B36D6F"/>
    <w:rsid w:val="00B37F86"/>
    <w:rsid w:val="00B4019B"/>
    <w:rsid w:val="00B40FCA"/>
    <w:rsid w:val="00B41B1A"/>
    <w:rsid w:val="00B47691"/>
    <w:rsid w:val="00B50F15"/>
    <w:rsid w:val="00B53A99"/>
    <w:rsid w:val="00B53C31"/>
    <w:rsid w:val="00B5699A"/>
    <w:rsid w:val="00B66814"/>
    <w:rsid w:val="00B67085"/>
    <w:rsid w:val="00B674F0"/>
    <w:rsid w:val="00B67D99"/>
    <w:rsid w:val="00B70119"/>
    <w:rsid w:val="00B71EF0"/>
    <w:rsid w:val="00B7393F"/>
    <w:rsid w:val="00B76B78"/>
    <w:rsid w:val="00B80BE8"/>
    <w:rsid w:val="00B81922"/>
    <w:rsid w:val="00B826B4"/>
    <w:rsid w:val="00B8378A"/>
    <w:rsid w:val="00B84C86"/>
    <w:rsid w:val="00B857DF"/>
    <w:rsid w:val="00B863F2"/>
    <w:rsid w:val="00B927F9"/>
    <w:rsid w:val="00B945AB"/>
    <w:rsid w:val="00B94F09"/>
    <w:rsid w:val="00B9675B"/>
    <w:rsid w:val="00B97923"/>
    <w:rsid w:val="00BA37F1"/>
    <w:rsid w:val="00BB19EB"/>
    <w:rsid w:val="00BB22D2"/>
    <w:rsid w:val="00BB571C"/>
    <w:rsid w:val="00BC18DC"/>
    <w:rsid w:val="00BC2CC5"/>
    <w:rsid w:val="00BC568C"/>
    <w:rsid w:val="00BC5AC9"/>
    <w:rsid w:val="00BC6602"/>
    <w:rsid w:val="00BD2CE6"/>
    <w:rsid w:val="00BD70FD"/>
    <w:rsid w:val="00BE0521"/>
    <w:rsid w:val="00BE07F0"/>
    <w:rsid w:val="00BE2973"/>
    <w:rsid w:val="00BF2613"/>
    <w:rsid w:val="00BF3501"/>
    <w:rsid w:val="00C03B4E"/>
    <w:rsid w:val="00C05B56"/>
    <w:rsid w:val="00C05BA9"/>
    <w:rsid w:val="00C05E8E"/>
    <w:rsid w:val="00C10004"/>
    <w:rsid w:val="00C10886"/>
    <w:rsid w:val="00C119CD"/>
    <w:rsid w:val="00C159B6"/>
    <w:rsid w:val="00C20FFE"/>
    <w:rsid w:val="00C23453"/>
    <w:rsid w:val="00C2398D"/>
    <w:rsid w:val="00C249CF"/>
    <w:rsid w:val="00C26DAD"/>
    <w:rsid w:val="00C35BF8"/>
    <w:rsid w:val="00C47686"/>
    <w:rsid w:val="00C50FC1"/>
    <w:rsid w:val="00C53E44"/>
    <w:rsid w:val="00C61A19"/>
    <w:rsid w:val="00C6464D"/>
    <w:rsid w:val="00C750E7"/>
    <w:rsid w:val="00C76E1F"/>
    <w:rsid w:val="00C7745A"/>
    <w:rsid w:val="00C9018F"/>
    <w:rsid w:val="00C91823"/>
    <w:rsid w:val="00C963ED"/>
    <w:rsid w:val="00C9640B"/>
    <w:rsid w:val="00C97C82"/>
    <w:rsid w:val="00CA08D8"/>
    <w:rsid w:val="00CA2E7B"/>
    <w:rsid w:val="00CA3ABB"/>
    <w:rsid w:val="00CA4519"/>
    <w:rsid w:val="00CA4FDF"/>
    <w:rsid w:val="00CA69EA"/>
    <w:rsid w:val="00CA7841"/>
    <w:rsid w:val="00CB521F"/>
    <w:rsid w:val="00CD0EE5"/>
    <w:rsid w:val="00CD184C"/>
    <w:rsid w:val="00CD372A"/>
    <w:rsid w:val="00CD6A7F"/>
    <w:rsid w:val="00CE0764"/>
    <w:rsid w:val="00CE1A0C"/>
    <w:rsid w:val="00CE4E5A"/>
    <w:rsid w:val="00CF29E9"/>
    <w:rsid w:val="00CF30B1"/>
    <w:rsid w:val="00CF4048"/>
    <w:rsid w:val="00CF42CE"/>
    <w:rsid w:val="00D047E3"/>
    <w:rsid w:val="00D06694"/>
    <w:rsid w:val="00D105FE"/>
    <w:rsid w:val="00D1135B"/>
    <w:rsid w:val="00D24477"/>
    <w:rsid w:val="00D35EE7"/>
    <w:rsid w:val="00D3775D"/>
    <w:rsid w:val="00D5100E"/>
    <w:rsid w:val="00D529F6"/>
    <w:rsid w:val="00D6100C"/>
    <w:rsid w:val="00D73E9E"/>
    <w:rsid w:val="00D7711D"/>
    <w:rsid w:val="00D80846"/>
    <w:rsid w:val="00D80B20"/>
    <w:rsid w:val="00D816B7"/>
    <w:rsid w:val="00D9141C"/>
    <w:rsid w:val="00D91C43"/>
    <w:rsid w:val="00D92420"/>
    <w:rsid w:val="00D95087"/>
    <w:rsid w:val="00D95A1A"/>
    <w:rsid w:val="00DA6832"/>
    <w:rsid w:val="00DB532A"/>
    <w:rsid w:val="00DB7334"/>
    <w:rsid w:val="00DC38B6"/>
    <w:rsid w:val="00DD4EFA"/>
    <w:rsid w:val="00DE19FC"/>
    <w:rsid w:val="00DE61D1"/>
    <w:rsid w:val="00DF36D6"/>
    <w:rsid w:val="00DF6061"/>
    <w:rsid w:val="00DF71E6"/>
    <w:rsid w:val="00E002C3"/>
    <w:rsid w:val="00E02E82"/>
    <w:rsid w:val="00E1027D"/>
    <w:rsid w:val="00E147AC"/>
    <w:rsid w:val="00E17431"/>
    <w:rsid w:val="00E21AF2"/>
    <w:rsid w:val="00E33733"/>
    <w:rsid w:val="00E372F4"/>
    <w:rsid w:val="00E40100"/>
    <w:rsid w:val="00E5563F"/>
    <w:rsid w:val="00E6126C"/>
    <w:rsid w:val="00E61339"/>
    <w:rsid w:val="00E628BA"/>
    <w:rsid w:val="00E66976"/>
    <w:rsid w:val="00E73F72"/>
    <w:rsid w:val="00E74797"/>
    <w:rsid w:val="00E75384"/>
    <w:rsid w:val="00E85197"/>
    <w:rsid w:val="00E91EE0"/>
    <w:rsid w:val="00E946FB"/>
    <w:rsid w:val="00E94EE0"/>
    <w:rsid w:val="00E9545A"/>
    <w:rsid w:val="00E966B3"/>
    <w:rsid w:val="00E971AE"/>
    <w:rsid w:val="00EA2DAE"/>
    <w:rsid w:val="00EA3019"/>
    <w:rsid w:val="00EA3AE2"/>
    <w:rsid w:val="00EA5821"/>
    <w:rsid w:val="00EA69AF"/>
    <w:rsid w:val="00EA7D62"/>
    <w:rsid w:val="00EB0EF4"/>
    <w:rsid w:val="00EB135C"/>
    <w:rsid w:val="00EB4BB8"/>
    <w:rsid w:val="00EC1959"/>
    <w:rsid w:val="00EC20B7"/>
    <w:rsid w:val="00EC2C25"/>
    <w:rsid w:val="00EC30EB"/>
    <w:rsid w:val="00EC6768"/>
    <w:rsid w:val="00EC7343"/>
    <w:rsid w:val="00ED7A1D"/>
    <w:rsid w:val="00EE01F0"/>
    <w:rsid w:val="00EE1DAC"/>
    <w:rsid w:val="00EE4B0B"/>
    <w:rsid w:val="00EF04D0"/>
    <w:rsid w:val="00EF11E9"/>
    <w:rsid w:val="00EF301E"/>
    <w:rsid w:val="00EF4DE7"/>
    <w:rsid w:val="00F166F4"/>
    <w:rsid w:val="00F27005"/>
    <w:rsid w:val="00F27F76"/>
    <w:rsid w:val="00F30F63"/>
    <w:rsid w:val="00F315FE"/>
    <w:rsid w:val="00F3208E"/>
    <w:rsid w:val="00F47CF1"/>
    <w:rsid w:val="00F50CE9"/>
    <w:rsid w:val="00F547A1"/>
    <w:rsid w:val="00F55DE6"/>
    <w:rsid w:val="00F56AD7"/>
    <w:rsid w:val="00F643F6"/>
    <w:rsid w:val="00F64739"/>
    <w:rsid w:val="00F71F1B"/>
    <w:rsid w:val="00F7217B"/>
    <w:rsid w:val="00F77103"/>
    <w:rsid w:val="00F810E0"/>
    <w:rsid w:val="00F92A34"/>
    <w:rsid w:val="00F9523B"/>
    <w:rsid w:val="00F957B7"/>
    <w:rsid w:val="00F97AC9"/>
    <w:rsid w:val="00FA0F38"/>
    <w:rsid w:val="00FB5029"/>
    <w:rsid w:val="00FB7541"/>
    <w:rsid w:val="00FB79F4"/>
    <w:rsid w:val="00FB7B4F"/>
    <w:rsid w:val="00FC34B4"/>
    <w:rsid w:val="00FC69FC"/>
    <w:rsid w:val="00FD1B73"/>
    <w:rsid w:val="00FD483A"/>
    <w:rsid w:val="00FD69C3"/>
    <w:rsid w:val="00FD735B"/>
    <w:rsid w:val="00FE1394"/>
    <w:rsid w:val="00FE30A3"/>
    <w:rsid w:val="00FE6170"/>
    <w:rsid w:val="00FE7E86"/>
    <w:rsid w:val="00FF052F"/>
    <w:rsid w:val="00FF16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1"/>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basedOn w:val="a"/>
    <w:uiPriority w:val="99"/>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1"/>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8E6F-A64A-44CC-A29C-DB077434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19354</Words>
  <Characters>11033</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2</cp:revision>
  <cp:lastPrinted>2017-12-28T08:47:00Z</cp:lastPrinted>
  <dcterms:created xsi:type="dcterms:W3CDTF">2018-01-30T15:41:00Z</dcterms:created>
  <dcterms:modified xsi:type="dcterms:W3CDTF">2018-01-30T15:41:00Z</dcterms:modified>
</cp:coreProperties>
</file>