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C9D" w:rsidRDefault="00037C9D" w:rsidP="00F04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bl>
      <w:tblPr>
        <w:tblW w:w="0" w:type="auto"/>
        <w:tblLook w:val="00A0"/>
      </w:tblPr>
      <w:tblGrid>
        <w:gridCol w:w="4927"/>
        <w:gridCol w:w="4928"/>
      </w:tblGrid>
      <w:tr w:rsidR="00037C9D" w:rsidTr="00D471BA">
        <w:tc>
          <w:tcPr>
            <w:tcW w:w="4927" w:type="dxa"/>
          </w:tcPr>
          <w:p w:rsidR="00037C9D" w:rsidRPr="00D471BA" w:rsidRDefault="00037C9D" w:rsidP="00D4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val="uk-UA" w:eastAsia="uk-UA"/>
              </w:rPr>
            </w:pPr>
          </w:p>
        </w:tc>
        <w:tc>
          <w:tcPr>
            <w:tcW w:w="4928" w:type="dxa"/>
          </w:tcPr>
          <w:p w:rsidR="00037C9D" w:rsidRPr="00D471BA" w:rsidRDefault="00037C9D" w:rsidP="00D4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lang w:val="uk-UA" w:eastAsia="uk-UA"/>
              </w:rPr>
            </w:pPr>
            <w:r w:rsidRPr="00D471BA">
              <w:rPr>
                <w:b/>
                <w:sz w:val="22"/>
                <w:szCs w:val="22"/>
                <w:lang w:val="uk-UA" w:eastAsia="uk-UA"/>
              </w:rPr>
              <w:t>Додаток</w:t>
            </w:r>
          </w:p>
          <w:p w:rsidR="00037C9D" w:rsidRPr="00D471BA" w:rsidRDefault="00037C9D" w:rsidP="00D47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lang w:val="uk-UA" w:eastAsia="uk-UA"/>
              </w:rPr>
            </w:pPr>
            <w:r w:rsidRPr="00D471BA">
              <w:rPr>
                <w:sz w:val="22"/>
                <w:szCs w:val="22"/>
                <w:lang w:val="uk-UA" w:eastAsia="uk-UA"/>
              </w:rPr>
              <w:t>до рішення № 395 від 27.07.2017 року</w:t>
            </w:r>
          </w:p>
        </w:tc>
      </w:tr>
    </w:tbl>
    <w:p w:rsidR="00037C9D" w:rsidRDefault="00037C9D" w:rsidP="00F04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037C9D" w:rsidRPr="00273F20" w:rsidRDefault="00037C9D" w:rsidP="001742AC">
      <w:pPr>
        <w:jc w:val="center"/>
        <w:rPr>
          <w:b/>
        </w:rPr>
      </w:pPr>
      <w:r w:rsidRPr="00273F20">
        <w:rPr>
          <w:b/>
        </w:rPr>
        <w:t>З В І Т</w:t>
      </w:r>
    </w:p>
    <w:p w:rsidR="00037C9D" w:rsidRPr="00273F20" w:rsidRDefault="00037C9D" w:rsidP="001742AC">
      <w:pPr>
        <w:jc w:val="center"/>
        <w:rPr>
          <w:b/>
        </w:rPr>
      </w:pPr>
      <w:r w:rsidRPr="00273F20">
        <w:rPr>
          <w:b/>
        </w:rPr>
        <w:t>Першого заступника міського голови Мирослава Лепкого за період 2016р.,</w:t>
      </w:r>
      <w:r w:rsidRPr="00273F20">
        <w:rPr>
          <w:b/>
          <w:lang w:val="uk-UA"/>
        </w:rPr>
        <w:t xml:space="preserve"> </w:t>
      </w:r>
      <w:r w:rsidRPr="00273F20">
        <w:rPr>
          <w:b/>
        </w:rPr>
        <w:t>та з 01.01.2017р по 01.05.2017р.</w:t>
      </w:r>
    </w:p>
    <w:p w:rsidR="00037C9D" w:rsidRPr="00273F20" w:rsidRDefault="00037C9D" w:rsidP="001742AC"/>
    <w:p w:rsidR="00037C9D" w:rsidRPr="00273F20" w:rsidRDefault="00037C9D" w:rsidP="001742AC">
      <w:pPr>
        <w:jc w:val="center"/>
      </w:pPr>
      <w:r w:rsidRPr="00273F20">
        <w:t>Згідно розподілу обов’язків, перший заступник міського голови,</w:t>
      </w:r>
    </w:p>
    <w:p w:rsidR="00037C9D" w:rsidRPr="00273F20" w:rsidRDefault="00037C9D" w:rsidP="001742AC">
      <w:pPr>
        <w:jc w:val="center"/>
      </w:pPr>
      <w:r w:rsidRPr="00273F20">
        <w:t>з питань діяльності виконавчих органів ради</w:t>
      </w:r>
    </w:p>
    <w:p w:rsidR="00037C9D" w:rsidRPr="00273F20" w:rsidRDefault="00037C9D" w:rsidP="001742AC"/>
    <w:p w:rsidR="00037C9D" w:rsidRPr="00273F20" w:rsidRDefault="00037C9D" w:rsidP="001742AC">
      <w:pPr>
        <w:ind w:firstLine="567"/>
        <w:jc w:val="both"/>
        <w:rPr>
          <w:lang w:val="uk-UA"/>
        </w:rPr>
      </w:pPr>
      <w:r w:rsidRPr="00273F20">
        <w:rPr>
          <w:lang w:val="uk-UA"/>
        </w:rPr>
        <w:t>1. Відповідає за:</w:t>
      </w:r>
    </w:p>
    <w:p w:rsidR="00037C9D" w:rsidRPr="00273F20" w:rsidRDefault="00037C9D" w:rsidP="001742AC">
      <w:pPr>
        <w:ind w:firstLine="567"/>
        <w:jc w:val="both"/>
        <w:rPr>
          <w:lang w:val="uk-UA"/>
        </w:rPr>
      </w:pPr>
      <w:r w:rsidRPr="00273F20">
        <w:rPr>
          <w:lang w:val="uk-UA"/>
        </w:rPr>
        <w:t></w:t>
      </w:r>
      <w:r w:rsidRPr="00273F20">
        <w:rPr>
          <w:lang w:val="uk-UA"/>
        </w:rPr>
        <w:tab/>
        <w:t xml:space="preserve">підготовку та подання на розгляд ради проектів програм соціально-економічного та культурного розвитку міста Новий Розділ, місцевого бюджету, організовує розгляд звітів про їх виконання; </w:t>
      </w:r>
    </w:p>
    <w:p w:rsidR="00037C9D" w:rsidRPr="00273F20" w:rsidRDefault="00037C9D" w:rsidP="001742AC">
      <w:pPr>
        <w:ind w:firstLine="567"/>
        <w:jc w:val="both"/>
        <w:rPr>
          <w:lang w:val="uk-UA"/>
        </w:rPr>
      </w:pPr>
      <w:r w:rsidRPr="00273F20">
        <w:rPr>
          <w:lang w:val="uk-UA"/>
        </w:rPr>
        <w:t></w:t>
      </w:r>
      <w:r w:rsidRPr="00273F20">
        <w:rPr>
          <w:lang w:val="uk-UA"/>
        </w:rPr>
        <w:tab/>
        <w:t xml:space="preserve">стан і розвиток у місті промисловості, підприємництва, малого та середнього бізнесу; </w:t>
      </w:r>
    </w:p>
    <w:p w:rsidR="00037C9D" w:rsidRPr="00273F20" w:rsidRDefault="00037C9D" w:rsidP="001742AC">
      <w:pPr>
        <w:ind w:firstLine="567"/>
        <w:jc w:val="both"/>
        <w:rPr>
          <w:lang w:val="uk-UA"/>
        </w:rPr>
      </w:pPr>
      <w:r w:rsidRPr="00273F20">
        <w:rPr>
          <w:lang w:val="uk-UA"/>
        </w:rPr>
        <w:t></w:t>
      </w:r>
      <w:r w:rsidRPr="00273F20">
        <w:rPr>
          <w:lang w:val="uk-UA"/>
        </w:rPr>
        <w:tab/>
        <w:t xml:space="preserve">вирішення питань забезпечення енергетичними ресурсами міста Новий Розділ, організацію контролю за їх використанням; </w:t>
      </w:r>
    </w:p>
    <w:p w:rsidR="00037C9D" w:rsidRPr="00273F20" w:rsidRDefault="00037C9D" w:rsidP="001742AC">
      <w:pPr>
        <w:ind w:firstLine="567"/>
        <w:jc w:val="both"/>
        <w:rPr>
          <w:lang w:val="uk-UA"/>
        </w:rPr>
      </w:pPr>
      <w:r w:rsidRPr="00273F20">
        <w:rPr>
          <w:lang w:val="uk-UA"/>
        </w:rPr>
        <w:t></w:t>
      </w:r>
      <w:r w:rsidRPr="00273F20">
        <w:rPr>
          <w:lang w:val="uk-UA"/>
        </w:rPr>
        <w:tab/>
        <w:t>функціонування сфери торгівлі та побуту, громадського харчування всіх форм власності, контроль за роботою підприємств цих сфер;</w:t>
      </w:r>
    </w:p>
    <w:p w:rsidR="00037C9D" w:rsidRPr="00273F20" w:rsidRDefault="00037C9D" w:rsidP="001742AC">
      <w:pPr>
        <w:ind w:firstLine="567"/>
        <w:jc w:val="both"/>
        <w:rPr>
          <w:lang w:val="uk-UA"/>
        </w:rPr>
      </w:pPr>
      <w:r w:rsidRPr="00273F20">
        <w:rPr>
          <w:lang w:val="uk-UA"/>
        </w:rPr>
        <w:t></w:t>
      </w:r>
      <w:r w:rsidRPr="00273F20">
        <w:rPr>
          <w:lang w:val="uk-UA"/>
        </w:rPr>
        <w:tab/>
        <w:t xml:space="preserve">реалізацію державної політики у сфері соціального захисту населення </w:t>
      </w:r>
    </w:p>
    <w:p w:rsidR="00037C9D" w:rsidRPr="00273F20" w:rsidRDefault="00037C9D" w:rsidP="001742AC">
      <w:pPr>
        <w:ind w:firstLine="567"/>
        <w:jc w:val="both"/>
        <w:rPr>
          <w:lang w:val="uk-UA"/>
        </w:rPr>
      </w:pPr>
      <w:r w:rsidRPr="00273F20">
        <w:rPr>
          <w:lang w:val="uk-UA"/>
        </w:rPr>
        <w:t></w:t>
      </w:r>
      <w:r w:rsidRPr="00273F20">
        <w:rPr>
          <w:lang w:val="uk-UA"/>
        </w:rPr>
        <w:tab/>
        <w:t>будівлі міської ради;</w:t>
      </w:r>
    </w:p>
    <w:p w:rsidR="00037C9D" w:rsidRPr="00273F20" w:rsidRDefault="00037C9D" w:rsidP="001742AC">
      <w:pPr>
        <w:ind w:firstLine="567"/>
        <w:jc w:val="both"/>
        <w:rPr>
          <w:lang w:val="uk-UA"/>
        </w:rPr>
      </w:pPr>
      <w:r w:rsidRPr="00273F20">
        <w:rPr>
          <w:lang w:val="uk-UA"/>
        </w:rPr>
        <w:t></w:t>
      </w:r>
      <w:r w:rsidRPr="00273F20">
        <w:rPr>
          <w:lang w:val="uk-UA"/>
        </w:rPr>
        <w:tab/>
        <w:t>питання екологічної безпеки в м. Н. Розділ;</w:t>
      </w:r>
    </w:p>
    <w:p w:rsidR="00037C9D" w:rsidRPr="00273F20" w:rsidRDefault="00037C9D" w:rsidP="001742AC">
      <w:pPr>
        <w:ind w:firstLine="567"/>
        <w:jc w:val="both"/>
        <w:rPr>
          <w:lang w:val="uk-UA"/>
        </w:rPr>
      </w:pPr>
      <w:r w:rsidRPr="00273F20">
        <w:rPr>
          <w:lang w:val="uk-UA"/>
        </w:rPr>
        <w:t></w:t>
      </w:r>
      <w:r w:rsidRPr="00273F20">
        <w:rPr>
          <w:lang w:val="uk-UA"/>
        </w:rPr>
        <w:tab/>
        <w:t>організацію співпраці, відповідно до законодавства з громадськими організаціями, політичними партіями, рухами, релігійними громадами та конфесіями і духовенством;</w:t>
      </w:r>
    </w:p>
    <w:p w:rsidR="00037C9D" w:rsidRPr="00273F20" w:rsidRDefault="00037C9D" w:rsidP="001742AC">
      <w:pPr>
        <w:ind w:firstLine="567"/>
        <w:jc w:val="both"/>
        <w:rPr>
          <w:lang w:val="uk-UA"/>
        </w:rPr>
      </w:pPr>
      <w:r w:rsidRPr="00273F20">
        <w:rPr>
          <w:lang w:val="uk-UA"/>
        </w:rPr>
        <w:t></w:t>
      </w:r>
      <w:r w:rsidRPr="00273F20">
        <w:rPr>
          <w:lang w:val="uk-UA"/>
        </w:rPr>
        <w:tab/>
        <w:t>Підготовка та вирішення питань капітального будівництва;</w:t>
      </w:r>
    </w:p>
    <w:p w:rsidR="00037C9D" w:rsidRPr="00273F20" w:rsidRDefault="00037C9D" w:rsidP="001742AC">
      <w:pPr>
        <w:ind w:firstLine="567"/>
        <w:jc w:val="both"/>
        <w:rPr>
          <w:lang w:val="uk-UA"/>
        </w:rPr>
      </w:pPr>
      <w:r w:rsidRPr="00273F20">
        <w:rPr>
          <w:lang w:val="uk-UA"/>
        </w:rPr>
        <w:t></w:t>
      </w:r>
      <w:r w:rsidRPr="00273F20">
        <w:rPr>
          <w:lang w:val="uk-UA"/>
        </w:rPr>
        <w:tab/>
        <w:t>реалізацію державної політики у сфері релігії та міжконфесійних відносин;</w:t>
      </w:r>
    </w:p>
    <w:p w:rsidR="00037C9D" w:rsidRPr="00273F20" w:rsidRDefault="00037C9D" w:rsidP="001742AC">
      <w:pPr>
        <w:ind w:firstLine="567"/>
        <w:jc w:val="both"/>
        <w:rPr>
          <w:lang w:val="uk-UA"/>
        </w:rPr>
      </w:pPr>
      <w:r w:rsidRPr="00273F20">
        <w:rPr>
          <w:lang w:val="uk-UA"/>
        </w:rPr>
        <w:t></w:t>
      </w:r>
      <w:r w:rsidRPr="00273F20">
        <w:rPr>
          <w:lang w:val="uk-UA"/>
        </w:rPr>
        <w:tab/>
        <w:t>забезпечує взаємодію із структурними підрозділами  облдержадміністрації та виконання завдань у сфері внутрішньої політики.</w:t>
      </w:r>
    </w:p>
    <w:p w:rsidR="00037C9D" w:rsidRPr="00273F20" w:rsidRDefault="00037C9D" w:rsidP="001742AC">
      <w:pPr>
        <w:ind w:firstLine="567"/>
        <w:jc w:val="both"/>
        <w:rPr>
          <w:lang w:val="uk-UA"/>
        </w:rPr>
      </w:pPr>
      <w:r w:rsidRPr="00273F20">
        <w:rPr>
          <w:lang w:val="uk-UA"/>
        </w:rPr>
        <w:t></w:t>
      </w:r>
      <w:r w:rsidRPr="00273F20">
        <w:rPr>
          <w:lang w:val="uk-UA"/>
        </w:rPr>
        <w:tab/>
        <w:t>організацію виконання рішень міської ради та її виконавчого комітету, доручень і розпоряджень міського голови з питань, що входять до його компетенції.</w:t>
      </w:r>
    </w:p>
    <w:p w:rsidR="00037C9D" w:rsidRPr="00273F20" w:rsidRDefault="00037C9D" w:rsidP="001742AC">
      <w:pPr>
        <w:ind w:firstLine="567"/>
        <w:jc w:val="both"/>
        <w:rPr>
          <w:lang w:val="uk-UA"/>
        </w:rPr>
      </w:pPr>
      <w:r w:rsidRPr="00273F20">
        <w:rPr>
          <w:lang w:val="uk-UA"/>
        </w:rPr>
        <w:t></w:t>
      </w:r>
      <w:r w:rsidRPr="00273F20">
        <w:rPr>
          <w:lang w:val="uk-UA"/>
        </w:rPr>
        <w:tab/>
        <w:t>функціонування української мови як державної в усіх сферах суспільного життя;</w:t>
      </w:r>
    </w:p>
    <w:p w:rsidR="00037C9D" w:rsidRPr="00273F20" w:rsidRDefault="00037C9D" w:rsidP="001742AC">
      <w:pPr>
        <w:ind w:firstLine="567"/>
        <w:jc w:val="both"/>
        <w:rPr>
          <w:lang w:val="uk-UA"/>
        </w:rPr>
      </w:pPr>
      <w:r w:rsidRPr="00273F20">
        <w:rPr>
          <w:lang w:val="uk-UA"/>
        </w:rPr>
        <w:t></w:t>
      </w:r>
      <w:r w:rsidRPr="00273F20">
        <w:rPr>
          <w:lang w:val="uk-UA"/>
        </w:rPr>
        <w:tab/>
        <w:t>охорону та використання культурної спадщини;</w:t>
      </w:r>
    </w:p>
    <w:p w:rsidR="00037C9D" w:rsidRPr="00273F20" w:rsidRDefault="00037C9D" w:rsidP="001742AC">
      <w:pPr>
        <w:ind w:firstLine="567"/>
        <w:jc w:val="both"/>
        <w:rPr>
          <w:lang w:val="uk-UA"/>
        </w:rPr>
      </w:pPr>
      <w:r w:rsidRPr="00273F20">
        <w:rPr>
          <w:lang w:val="uk-UA"/>
        </w:rPr>
        <w:t></w:t>
      </w:r>
      <w:r w:rsidRPr="00273F20">
        <w:rPr>
          <w:lang w:val="uk-UA"/>
        </w:rPr>
        <w:tab/>
        <w:t>охорону праці  та організаційно-технічні вимоги в Новороздільській міській раді.;</w:t>
      </w:r>
    </w:p>
    <w:p w:rsidR="00037C9D" w:rsidRPr="00273F20" w:rsidRDefault="00037C9D" w:rsidP="001742AC">
      <w:pPr>
        <w:ind w:firstLine="567"/>
        <w:jc w:val="both"/>
        <w:rPr>
          <w:lang w:val="uk-UA"/>
        </w:rPr>
      </w:pPr>
      <w:r w:rsidRPr="00273F20">
        <w:rPr>
          <w:lang w:val="uk-UA"/>
        </w:rPr>
        <w:t></w:t>
      </w:r>
      <w:r w:rsidRPr="00273F20">
        <w:rPr>
          <w:lang w:val="uk-UA"/>
        </w:rPr>
        <w:tab/>
        <w:t>забезпечення рівних прав і можливостей жінок і чоловіків;</w:t>
      </w:r>
    </w:p>
    <w:p w:rsidR="00037C9D" w:rsidRPr="00273F20" w:rsidRDefault="00037C9D" w:rsidP="001742AC">
      <w:pPr>
        <w:ind w:firstLine="567"/>
        <w:jc w:val="both"/>
        <w:rPr>
          <w:lang w:val="uk-UA"/>
        </w:rPr>
      </w:pPr>
      <w:r w:rsidRPr="00273F20">
        <w:rPr>
          <w:lang w:val="uk-UA"/>
        </w:rPr>
        <w:t></w:t>
      </w:r>
      <w:r w:rsidRPr="00273F20">
        <w:rPr>
          <w:lang w:val="uk-UA"/>
        </w:rPr>
        <w:tab/>
        <w:t>координацію роботи з питання запобігання корупційних проявів;</w:t>
      </w:r>
    </w:p>
    <w:p w:rsidR="00037C9D" w:rsidRPr="00273F20" w:rsidRDefault="00037C9D" w:rsidP="001742AC">
      <w:pPr>
        <w:ind w:firstLine="567"/>
        <w:jc w:val="both"/>
        <w:rPr>
          <w:lang w:val="uk-UA"/>
        </w:rPr>
      </w:pPr>
      <w:r w:rsidRPr="00273F20">
        <w:rPr>
          <w:lang w:val="uk-UA"/>
        </w:rPr>
        <w:t></w:t>
      </w:r>
      <w:r w:rsidRPr="00273F20">
        <w:rPr>
          <w:lang w:val="uk-UA"/>
        </w:rPr>
        <w:tab/>
        <w:t>розгляд звернень громадян в установленому чинним законодавством порядку.</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2.</w:t>
      </w:r>
      <w:r w:rsidRPr="00273F20">
        <w:rPr>
          <w:lang w:val="uk-UA"/>
        </w:rPr>
        <w:tab/>
        <w:t>Здійснює загальне керівництво:</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w:t>
      </w:r>
      <w:r w:rsidRPr="00273F20">
        <w:rPr>
          <w:lang w:val="uk-UA"/>
        </w:rPr>
        <w:tab/>
        <w:t>управлінням соціального захисту населення;</w:t>
      </w:r>
    </w:p>
    <w:p w:rsidR="00037C9D" w:rsidRPr="00273F20" w:rsidRDefault="00037C9D" w:rsidP="001742AC">
      <w:pPr>
        <w:ind w:firstLine="567"/>
        <w:jc w:val="both"/>
        <w:rPr>
          <w:lang w:val="uk-UA"/>
        </w:rPr>
      </w:pPr>
      <w:r w:rsidRPr="00273F20">
        <w:rPr>
          <w:lang w:val="uk-UA"/>
        </w:rPr>
        <w:t></w:t>
      </w:r>
      <w:r w:rsidRPr="00273F20">
        <w:rPr>
          <w:lang w:val="uk-UA"/>
        </w:rPr>
        <w:tab/>
        <w:t>відділом з питань надзвичайних ситуацій, правоохоронної та оборонно-мобілізаційної роботи;</w:t>
      </w:r>
    </w:p>
    <w:p w:rsidR="00037C9D" w:rsidRPr="00273F20" w:rsidRDefault="00037C9D" w:rsidP="001742AC">
      <w:pPr>
        <w:ind w:firstLine="567"/>
        <w:jc w:val="both"/>
        <w:rPr>
          <w:lang w:val="uk-UA"/>
        </w:rPr>
      </w:pPr>
      <w:r w:rsidRPr="00273F20">
        <w:rPr>
          <w:lang w:val="uk-UA"/>
        </w:rPr>
        <w:t></w:t>
      </w:r>
      <w:r w:rsidRPr="00273F20">
        <w:rPr>
          <w:lang w:val="uk-UA"/>
        </w:rPr>
        <w:tab/>
        <w:t>відділом ведення Державного реєстру виборців м. Новий Розділ.</w:t>
      </w:r>
    </w:p>
    <w:p w:rsidR="00037C9D" w:rsidRPr="00273F20" w:rsidRDefault="00037C9D" w:rsidP="001742AC">
      <w:pPr>
        <w:ind w:firstLine="567"/>
        <w:jc w:val="both"/>
        <w:rPr>
          <w:lang w:val="uk-UA"/>
        </w:rPr>
      </w:pPr>
      <w:r w:rsidRPr="00273F20">
        <w:rPr>
          <w:lang w:val="uk-UA"/>
        </w:rPr>
        <w:t></w:t>
      </w:r>
      <w:r w:rsidRPr="00273F20">
        <w:rPr>
          <w:lang w:val="uk-UA"/>
        </w:rPr>
        <w:tab/>
        <w:t>відділом освіти та інших освітніх установ;</w:t>
      </w:r>
    </w:p>
    <w:p w:rsidR="00037C9D" w:rsidRPr="00273F20" w:rsidRDefault="00037C9D" w:rsidP="001742AC">
      <w:pPr>
        <w:ind w:firstLine="567"/>
        <w:jc w:val="both"/>
        <w:rPr>
          <w:lang w:val="uk-UA"/>
        </w:rPr>
      </w:pPr>
      <w:r w:rsidRPr="00273F20">
        <w:rPr>
          <w:lang w:val="uk-UA"/>
        </w:rPr>
        <w:t></w:t>
      </w:r>
      <w:r w:rsidRPr="00273F20">
        <w:rPr>
          <w:lang w:val="uk-UA"/>
        </w:rPr>
        <w:tab/>
        <w:t>відділом з питань гуманітарної політики</w:t>
      </w:r>
    </w:p>
    <w:p w:rsidR="00037C9D" w:rsidRPr="00273F20" w:rsidRDefault="00037C9D" w:rsidP="001742AC">
      <w:pPr>
        <w:ind w:firstLine="567"/>
        <w:jc w:val="both"/>
        <w:rPr>
          <w:lang w:val="uk-UA"/>
        </w:rPr>
      </w:pPr>
      <w:r w:rsidRPr="00273F20">
        <w:rPr>
          <w:lang w:val="uk-UA"/>
        </w:rPr>
        <w:t></w:t>
      </w:r>
      <w:r w:rsidRPr="00273F20">
        <w:rPr>
          <w:lang w:val="uk-UA"/>
        </w:rPr>
        <w:tab/>
        <w:t>відділом реєстрації</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3. Керує:</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w:t>
      </w:r>
      <w:r w:rsidRPr="00273F20">
        <w:rPr>
          <w:lang w:val="uk-UA"/>
        </w:rPr>
        <w:tab/>
        <w:t>координаційною радою з питань розвитку підприємництва та малого бізнесу;</w:t>
      </w:r>
    </w:p>
    <w:p w:rsidR="00037C9D" w:rsidRPr="00273F20" w:rsidRDefault="00037C9D" w:rsidP="001742AC">
      <w:pPr>
        <w:ind w:firstLine="567"/>
        <w:jc w:val="both"/>
        <w:rPr>
          <w:lang w:val="uk-UA"/>
        </w:rPr>
      </w:pPr>
      <w:r w:rsidRPr="00273F20">
        <w:rPr>
          <w:lang w:val="uk-UA"/>
        </w:rPr>
        <w:t></w:t>
      </w:r>
      <w:r w:rsidRPr="00273F20">
        <w:rPr>
          <w:lang w:val="uk-UA"/>
        </w:rPr>
        <w:tab/>
        <w:t>спостережною комісією;</w:t>
      </w:r>
    </w:p>
    <w:p w:rsidR="00037C9D" w:rsidRPr="00273F20" w:rsidRDefault="00037C9D" w:rsidP="001742AC">
      <w:pPr>
        <w:ind w:firstLine="567"/>
        <w:jc w:val="both"/>
        <w:rPr>
          <w:lang w:val="uk-UA"/>
        </w:rPr>
      </w:pPr>
      <w:r w:rsidRPr="00273F20">
        <w:rPr>
          <w:lang w:val="uk-UA"/>
        </w:rPr>
        <w:t></w:t>
      </w:r>
      <w:r w:rsidRPr="00273F20">
        <w:rPr>
          <w:lang w:val="uk-UA"/>
        </w:rPr>
        <w:tab/>
        <w:t>комісією з питань забезпечення своєчасності і повноти сплати податків, погашення заборгованості із заробітної плати, стипендій, пенсій та інших соціальних виплат та з питань неплатоспроможності;</w:t>
      </w:r>
    </w:p>
    <w:p w:rsidR="00037C9D" w:rsidRPr="00273F20" w:rsidRDefault="00037C9D" w:rsidP="001742AC">
      <w:pPr>
        <w:ind w:firstLine="567"/>
        <w:jc w:val="both"/>
        <w:rPr>
          <w:lang w:val="uk-UA"/>
        </w:rPr>
      </w:pPr>
      <w:r w:rsidRPr="00273F20">
        <w:rPr>
          <w:lang w:val="uk-UA"/>
        </w:rPr>
        <w:t></w:t>
      </w:r>
      <w:r w:rsidRPr="00273F20">
        <w:rPr>
          <w:lang w:val="uk-UA"/>
        </w:rPr>
        <w:tab/>
        <w:t>надзвичайною протиепідемічною комісією з боротьби із захворюваннями на туберкульоз;</w:t>
      </w:r>
    </w:p>
    <w:p w:rsidR="00037C9D" w:rsidRPr="00273F20" w:rsidRDefault="00037C9D" w:rsidP="001742AC">
      <w:pPr>
        <w:ind w:firstLine="567"/>
        <w:jc w:val="both"/>
        <w:rPr>
          <w:lang w:val="uk-UA"/>
        </w:rPr>
      </w:pPr>
      <w:r w:rsidRPr="00273F20">
        <w:rPr>
          <w:lang w:val="uk-UA"/>
        </w:rPr>
        <w:t></w:t>
      </w:r>
      <w:r w:rsidRPr="00273F20">
        <w:rPr>
          <w:lang w:val="uk-UA"/>
        </w:rPr>
        <w:tab/>
        <w:t>радою з питань духовності, захисту моралі та формування здорового способу життя.</w:t>
      </w:r>
    </w:p>
    <w:p w:rsidR="00037C9D" w:rsidRPr="00273F20" w:rsidRDefault="00037C9D" w:rsidP="001742AC">
      <w:pPr>
        <w:ind w:firstLine="567"/>
        <w:jc w:val="both"/>
        <w:rPr>
          <w:lang w:val="uk-UA"/>
        </w:rPr>
      </w:pPr>
      <w:r w:rsidRPr="00273F20">
        <w:rPr>
          <w:lang w:val="uk-UA"/>
        </w:rPr>
        <w:t></w:t>
      </w:r>
      <w:r w:rsidRPr="00273F20">
        <w:rPr>
          <w:lang w:val="uk-UA"/>
        </w:rPr>
        <w:tab/>
        <w:t>комісією з призначення житлових субсидій, соціальних допомог та надання пільг населенню;</w:t>
      </w:r>
    </w:p>
    <w:p w:rsidR="00037C9D" w:rsidRPr="00273F20" w:rsidRDefault="00037C9D" w:rsidP="001742AC">
      <w:pPr>
        <w:ind w:firstLine="567"/>
        <w:jc w:val="both"/>
        <w:rPr>
          <w:lang w:val="uk-UA"/>
        </w:rPr>
      </w:pPr>
      <w:r w:rsidRPr="00273F20">
        <w:rPr>
          <w:lang w:val="uk-UA"/>
        </w:rPr>
        <w:t></w:t>
      </w:r>
      <w:r w:rsidRPr="00273F20">
        <w:rPr>
          <w:lang w:val="uk-UA"/>
        </w:rPr>
        <w:tab/>
        <w:t>комісією з окремих питань соціального захисту населення;</w:t>
      </w:r>
    </w:p>
    <w:p w:rsidR="00037C9D" w:rsidRPr="00273F20" w:rsidRDefault="00037C9D" w:rsidP="001742AC">
      <w:pPr>
        <w:ind w:firstLine="567"/>
        <w:jc w:val="both"/>
        <w:rPr>
          <w:lang w:val="uk-UA"/>
        </w:rPr>
      </w:pPr>
      <w:r w:rsidRPr="00273F20">
        <w:rPr>
          <w:lang w:val="uk-UA"/>
        </w:rPr>
        <w:t></w:t>
      </w:r>
      <w:r w:rsidRPr="00273F20">
        <w:rPr>
          <w:lang w:val="uk-UA"/>
        </w:rPr>
        <w:tab/>
        <w:t>комітетом по проведенню загальноміських масових заходів, присвячених визначним датам календаря;</w:t>
      </w:r>
    </w:p>
    <w:p w:rsidR="00037C9D" w:rsidRPr="00273F20" w:rsidRDefault="00037C9D" w:rsidP="001742AC">
      <w:pPr>
        <w:ind w:firstLine="567"/>
        <w:jc w:val="both"/>
        <w:rPr>
          <w:lang w:val="uk-UA"/>
        </w:rPr>
      </w:pPr>
      <w:r w:rsidRPr="00273F20">
        <w:rPr>
          <w:lang w:val="uk-UA"/>
        </w:rPr>
        <w:t></w:t>
      </w:r>
      <w:r w:rsidRPr="00273F20">
        <w:rPr>
          <w:lang w:val="uk-UA"/>
        </w:rPr>
        <w:tab/>
        <w:t>Комісією з розгляду питань надання  грошової допомоги постраждалим особам чи особам, які переміщуються з тимчасово окупованої території України або району проведення антитерористичної операції</w:t>
      </w:r>
    </w:p>
    <w:p w:rsidR="00037C9D" w:rsidRPr="00273F20" w:rsidRDefault="00037C9D" w:rsidP="001742AC">
      <w:pPr>
        <w:ind w:firstLine="567"/>
        <w:jc w:val="both"/>
        <w:rPr>
          <w:lang w:val="uk-UA"/>
        </w:rPr>
      </w:pPr>
      <w:r w:rsidRPr="00273F20">
        <w:rPr>
          <w:lang w:val="uk-UA"/>
        </w:rPr>
        <w:t></w:t>
      </w:r>
      <w:r w:rsidRPr="00273F20">
        <w:rPr>
          <w:lang w:val="uk-UA"/>
        </w:rPr>
        <w:tab/>
        <w:t>адміністративною комісією;</w:t>
      </w:r>
    </w:p>
    <w:p w:rsidR="00037C9D" w:rsidRPr="00273F20" w:rsidRDefault="00037C9D" w:rsidP="001742AC">
      <w:pPr>
        <w:ind w:firstLine="567"/>
        <w:jc w:val="both"/>
        <w:rPr>
          <w:lang w:val="uk-UA"/>
        </w:rPr>
      </w:pPr>
      <w:r w:rsidRPr="00273F20">
        <w:rPr>
          <w:lang w:val="uk-UA"/>
        </w:rPr>
        <w:t></w:t>
      </w:r>
      <w:r w:rsidRPr="00273F20">
        <w:rPr>
          <w:lang w:val="uk-UA"/>
        </w:rPr>
        <w:tab/>
        <w:t>комісією у справах альтернативної служби</w:t>
      </w:r>
    </w:p>
    <w:p w:rsidR="00037C9D" w:rsidRPr="00273F20" w:rsidRDefault="00037C9D" w:rsidP="001742AC">
      <w:pPr>
        <w:ind w:firstLine="567"/>
        <w:jc w:val="both"/>
        <w:rPr>
          <w:lang w:val="uk-UA"/>
        </w:rPr>
      </w:pPr>
      <w:r w:rsidRPr="00273F20">
        <w:rPr>
          <w:lang w:val="uk-UA"/>
        </w:rPr>
        <w:t></w:t>
      </w:r>
      <w:r w:rsidRPr="00273F20">
        <w:rPr>
          <w:lang w:val="uk-UA"/>
        </w:rPr>
        <w:tab/>
        <w:t>тендерним комітетом</w:t>
      </w:r>
    </w:p>
    <w:p w:rsidR="00037C9D" w:rsidRPr="00273F20" w:rsidRDefault="00037C9D" w:rsidP="001742AC">
      <w:pPr>
        <w:jc w:val="both"/>
        <w:rPr>
          <w:lang w:val="uk-UA"/>
        </w:rPr>
      </w:pPr>
    </w:p>
    <w:p w:rsidR="00037C9D" w:rsidRPr="00273F20" w:rsidRDefault="00037C9D" w:rsidP="001742AC">
      <w:pPr>
        <w:ind w:firstLine="567"/>
        <w:jc w:val="both"/>
        <w:rPr>
          <w:lang w:val="uk-UA"/>
        </w:rPr>
      </w:pPr>
      <w:r w:rsidRPr="00273F20">
        <w:rPr>
          <w:lang w:val="uk-UA"/>
        </w:rPr>
        <w:t xml:space="preserve">            Моя робота є різноплановою охоплює майже всі сфери життя та стосується всіх вікових категорій мешканців міста, від найменших вихованців дитячих дошкільних закладів  до громадян поважного віку. </w:t>
      </w:r>
    </w:p>
    <w:p w:rsidR="00037C9D" w:rsidRPr="00273F20" w:rsidRDefault="00037C9D" w:rsidP="001742AC">
      <w:pPr>
        <w:ind w:firstLine="567"/>
        <w:jc w:val="both"/>
        <w:rPr>
          <w:lang w:val="uk-UA"/>
        </w:rPr>
      </w:pPr>
      <w:r w:rsidRPr="00273F20">
        <w:rPr>
          <w:lang w:val="uk-UA"/>
        </w:rPr>
        <w:t xml:space="preserve">Звіти керівників відділів та управлінь, керівників установ, за ділянку роботи яких я відповідаю та здійснюю загальне керівництво, Ви маєте змогу заслуховувати постійно і до свого звіту я їх не включаю, хоча вважаю що моя частка праці  у проведеній ними роботі теж є. Коротко опишу тільки те,  що на мою думку відбулося найважливішого, що зроблено та, що ще потрібно зробити.  </w:t>
      </w:r>
    </w:p>
    <w:p w:rsidR="00037C9D" w:rsidRPr="00273F20" w:rsidRDefault="00037C9D" w:rsidP="001742AC">
      <w:pPr>
        <w:ind w:firstLine="567"/>
        <w:jc w:val="both"/>
        <w:rPr>
          <w:lang w:val="uk-UA"/>
        </w:rPr>
      </w:pPr>
      <w:r w:rsidRPr="00273F20">
        <w:rPr>
          <w:lang w:val="uk-UA"/>
        </w:rPr>
        <w:t xml:space="preserve">В міру своїх посадових обов’язків перший заступник міського голови, являється головою багатьох комісій,  створених виконавчим комітетом Новорозділської міської ради. Постійно проводяться засідання, так зокрема: </w:t>
      </w:r>
    </w:p>
    <w:p w:rsidR="00037C9D" w:rsidRPr="00273F20" w:rsidRDefault="00037C9D" w:rsidP="001742AC">
      <w:pPr>
        <w:ind w:firstLine="567"/>
        <w:jc w:val="both"/>
        <w:rPr>
          <w:b/>
          <w:lang w:val="uk-UA"/>
        </w:rPr>
      </w:pPr>
      <w:r w:rsidRPr="00273F20">
        <w:rPr>
          <w:b/>
          <w:lang w:val="uk-UA"/>
        </w:rPr>
        <w:t xml:space="preserve">В період з січня 2016 р. по травень 2017 р. </w:t>
      </w:r>
    </w:p>
    <w:p w:rsidR="00037C9D" w:rsidRPr="00273F20" w:rsidRDefault="00037C9D" w:rsidP="001742AC">
      <w:pPr>
        <w:pStyle w:val="ListParagraph"/>
        <w:numPr>
          <w:ilvl w:val="0"/>
          <w:numId w:val="3"/>
        </w:numPr>
        <w:ind w:left="0" w:firstLine="567"/>
        <w:jc w:val="both"/>
      </w:pPr>
      <w:r w:rsidRPr="00273F20">
        <w:t>відбулось 16 засідань комісії з питань соціального захисту населення. Було прийнято рішення про виплату 191  особі  одноразової матеріальної допомоги  на суму 185575,00 грн., та відмовлено 36 особам  у призначенні допомоги, призначено 25 особам  допомогу на поховання на суму 12500,00грн.</w:t>
      </w:r>
    </w:p>
    <w:p w:rsidR="00037C9D" w:rsidRPr="00273F20" w:rsidRDefault="00037C9D" w:rsidP="001742AC">
      <w:pPr>
        <w:pStyle w:val="ListParagraph"/>
        <w:numPr>
          <w:ilvl w:val="0"/>
          <w:numId w:val="3"/>
        </w:numPr>
        <w:ind w:left="0" w:firstLine="567"/>
        <w:jc w:val="both"/>
      </w:pPr>
      <w:r w:rsidRPr="00273F20">
        <w:t xml:space="preserve">проведено 31 засідання комісії з призначення житлових субсидій,                            соціальних  допомог та надання пільг населенню     згідно яких призначено житлової субсидії </w:t>
      </w:r>
    </w:p>
    <w:p w:rsidR="00037C9D" w:rsidRPr="00273F20" w:rsidRDefault="00037C9D" w:rsidP="001742AC">
      <w:pPr>
        <w:ind w:firstLine="567"/>
        <w:jc w:val="both"/>
        <w:rPr>
          <w:lang w:val="uk-UA"/>
        </w:rPr>
      </w:pPr>
      <w:r w:rsidRPr="00273F20">
        <w:rPr>
          <w:lang w:val="uk-UA"/>
        </w:rPr>
        <w:t>на фактично проживаючих осіб                                  - 1200 сім’ям;</w:t>
      </w:r>
    </w:p>
    <w:p w:rsidR="00037C9D" w:rsidRPr="00273F20" w:rsidRDefault="00037C9D" w:rsidP="001742AC">
      <w:pPr>
        <w:ind w:firstLine="567"/>
        <w:jc w:val="both"/>
        <w:rPr>
          <w:lang w:val="uk-UA"/>
        </w:rPr>
      </w:pPr>
      <w:r w:rsidRPr="00273F20">
        <w:rPr>
          <w:lang w:val="uk-UA"/>
        </w:rPr>
        <w:t>на орендоване приміщення                                         – 11 сім’ям;</w:t>
      </w:r>
    </w:p>
    <w:p w:rsidR="00037C9D" w:rsidRPr="00273F20" w:rsidRDefault="00037C9D" w:rsidP="001742AC">
      <w:pPr>
        <w:ind w:firstLine="567"/>
        <w:jc w:val="both"/>
        <w:rPr>
          <w:lang w:val="uk-UA"/>
        </w:rPr>
      </w:pPr>
      <w:r w:rsidRPr="00273F20">
        <w:rPr>
          <w:lang w:val="uk-UA"/>
        </w:rPr>
        <w:t>на загальну площу житла                                              – 35 сім’ям;</w:t>
      </w:r>
    </w:p>
    <w:p w:rsidR="00037C9D" w:rsidRPr="00273F20" w:rsidRDefault="00037C9D" w:rsidP="001742AC">
      <w:pPr>
        <w:ind w:firstLine="567"/>
        <w:jc w:val="both"/>
        <w:rPr>
          <w:lang w:val="uk-UA"/>
        </w:rPr>
      </w:pPr>
      <w:r w:rsidRPr="00273F20">
        <w:rPr>
          <w:lang w:val="uk-UA"/>
        </w:rPr>
        <w:t>надано допомоги внутрішньо переміщеним особам – 22 особам</w:t>
      </w:r>
    </w:p>
    <w:p w:rsidR="00037C9D" w:rsidRPr="00273F20" w:rsidRDefault="00037C9D" w:rsidP="001742AC">
      <w:pPr>
        <w:pStyle w:val="ListParagraph"/>
        <w:numPr>
          <w:ilvl w:val="0"/>
          <w:numId w:val="3"/>
        </w:numPr>
        <w:ind w:left="0" w:firstLine="567"/>
        <w:jc w:val="both"/>
      </w:pPr>
      <w:r w:rsidRPr="00273F20">
        <w:t>проведено  6 засідань комісії  по наданню статусу “одинокий”, 31 особі надано статус “одинокий громадянин міста”.</w:t>
      </w:r>
    </w:p>
    <w:p w:rsidR="00037C9D" w:rsidRPr="00273F20" w:rsidRDefault="00037C9D" w:rsidP="001742AC">
      <w:pPr>
        <w:pStyle w:val="ListParagraph"/>
        <w:numPr>
          <w:ilvl w:val="0"/>
          <w:numId w:val="3"/>
        </w:numPr>
        <w:ind w:left="0" w:firstLine="567"/>
        <w:jc w:val="both"/>
      </w:pPr>
      <w:r w:rsidRPr="00273F20">
        <w:t>відбулось 3 засідання комісії з питань встановлення пам’ятних знаків на могилах загиблих під час АТО та Героїв Небесної Сотні у м. Новому Роздолі. Були прийняті рішення про виплату одноразових грошових компенсацій для встановлення пам’ятних знаків 2 сім’ям по 31 963,44грн., та скеровано пакет документів про встановлення типового пам’ятного знаку на могилі загиблого учасника АТО Труханського Ростислава Олександровича управлінням капітального будівництва ЛОДА.</w:t>
      </w:r>
    </w:p>
    <w:p w:rsidR="00037C9D" w:rsidRPr="00273F20" w:rsidRDefault="00037C9D" w:rsidP="001742AC">
      <w:pPr>
        <w:ind w:firstLine="567"/>
        <w:jc w:val="both"/>
        <w:rPr>
          <w:lang w:val="uk-UA"/>
        </w:rPr>
      </w:pPr>
    </w:p>
    <w:p w:rsidR="00037C9D" w:rsidRPr="001742AC" w:rsidRDefault="00037C9D" w:rsidP="001742AC">
      <w:pPr>
        <w:pStyle w:val="ListParagraph"/>
        <w:numPr>
          <w:ilvl w:val="0"/>
          <w:numId w:val="3"/>
        </w:numPr>
        <w:ind w:left="0" w:firstLine="567"/>
        <w:jc w:val="both"/>
        <w:rPr>
          <w:b/>
          <w:lang w:val="uk-UA"/>
        </w:rPr>
      </w:pPr>
      <w:r w:rsidRPr="001742AC">
        <w:rPr>
          <w:lang w:val="uk-UA"/>
        </w:rPr>
        <w:t xml:space="preserve">комісія з питань погашення заборгованості із заробітної плати та забезпечення своєчасності і повноти сплати податків та робочої групи з питань легалізації виплати заробітної плати та зайнятості населення за </w:t>
      </w:r>
      <w:r w:rsidRPr="001742AC">
        <w:rPr>
          <w:b/>
          <w:lang w:val="uk-UA"/>
        </w:rPr>
        <w:t xml:space="preserve">2016р. проведено: </w:t>
      </w:r>
    </w:p>
    <w:p w:rsidR="00037C9D" w:rsidRPr="00273F20" w:rsidRDefault="00037C9D" w:rsidP="001742AC">
      <w:pPr>
        <w:ind w:firstLine="567"/>
        <w:jc w:val="both"/>
        <w:rPr>
          <w:lang w:val="uk-UA"/>
        </w:rPr>
      </w:pPr>
      <w:r w:rsidRPr="00273F20">
        <w:rPr>
          <w:lang w:val="uk-UA"/>
        </w:rPr>
        <w:t>а) 8 комісій з питань погашення заборгованості із заробітної плати та забезпечення своєчасності і повноти сплати податків. Заслухано 19 керівників підприємств, на яких була заборгованість з виплати заробітної плати. За рішенням комісії керівників зобов’язали вжиті необхідні заходи, скласти та затвердити графіки для погашення заборгованості. В результаті проведеної роботи  заборгованість зменшилася на 16,9 тис. грн.</w:t>
      </w:r>
    </w:p>
    <w:p w:rsidR="00037C9D" w:rsidRPr="00273F20" w:rsidRDefault="00037C9D" w:rsidP="001742AC">
      <w:pPr>
        <w:ind w:firstLine="567"/>
        <w:jc w:val="both"/>
        <w:rPr>
          <w:lang w:val="uk-UA"/>
        </w:rPr>
      </w:pPr>
      <w:r w:rsidRPr="00273F20">
        <w:rPr>
          <w:lang w:val="uk-UA"/>
        </w:rPr>
        <w:t>б)  16  засідань робочої групи з питань легалізації виплати заробітної плати та зайнятості населення, на яких було заслухано 56 керівників, у яких розмір середньої заробітної плати був меншим мінімального.  В результаті проведеної роботи керівники цих підприємств значно збільшили середню заробітну плату та надходження до бюджету.</w:t>
      </w:r>
    </w:p>
    <w:p w:rsidR="00037C9D" w:rsidRPr="00273F20" w:rsidRDefault="00037C9D" w:rsidP="001742AC">
      <w:pPr>
        <w:ind w:firstLine="567"/>
        <w:jc w:val="both"/>
        <w:rPr>
          <w:lang w:val="uk-UA"/>
        </w:rPr>
      </w:pPr>
      <w:r w:rsidRPr="00273F20">
        <w:rPr>
          <w:lang w:val="uk-UA"/>
        </w:rPr>
        <w:t xml:space="preserve">в) 10  виїзних засідань робочої групи з метою обліку та профілактики легального оформлення найманих працівників. В результаті перевірочних заходів було легалізовано 69 найманих працівників та додатково нараховано до бюджету 11 262 грн.  </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b/>
          <w:lang w:val="uk-UA"/>
        </w:rPr>
        <w:t xml:space="preserve"> За період з 01.01.2017 по 01.05.2017 проведено:</w:t>
      </w:r>
    </w:p>
    <w:p w:rsidR="00037C9D" w:rsidRPr="00273F20" w:rsidRDefault="00037C9D" w:rsidP="001742AC">
      <w:pPr>
        <w:ind w:firstLine="567"/>
        <w:jc w:val="both"/>
        <w:rPr>
          <w:b/>
          <w:lang w:val="uk-UA"/>
        </w:rPr>
      </w:pPr>
      <w:r w:rsidRPr="00273F20">
        <w:rPr>
          <w:lang w:val="uk-UA"/>
        </w:rPr>
        <w:t xml:space="preserve">           а) 4 комісії з питань погашення заборгованості із заробітної плати та забезпечення своєчасності і повноти сплати податків. Заслухано 8 керівників підприємств, на яких була заборгованість з виплати заробітної плати. За рішенням комісії керівників зобов’язали вжиті необхідні заходи, скласти та затвердити графіки для погашення заборгованості. В результаті проведеної роботи  заборгованість зменшилася на 143,4 тис. грн.;</w:t>
      </w:r>
    </w:p>
    <w:p w:rsidR="00037C9D" w:rsidRPr="00273F20" w:rsidRDefault="00037C9D" w:rsidP="001742AC">
      <w:pPr>
        <w:ind w:firstLine="567"/>
        <w:jc w:val="both"/>
        <w:rPr>
          <w:lang w:val="uk-UA"/>
        </w:rPr>
      </w:pPr>
      <w:r w:rsidRPr="00273F20">
        <w:rPr>
          <w:lang w:val="uk-UA"/>
        </w:rPr>
        <w:t xml:space="preserve">          б) 7  засідань робочої групи з питань легалізації виплати заробітної плати та зайнятості населення, на яких було заслухано 66 керівників, у яких розмір середньої заробітної плати був меншим мінімального 3200 грн. В результаті проведеної роботи керівники цих підприємств значно збільшили середню заробітну плату та надходження до бюджету. Проведено 3  виїздні засідання робочої групи з метою обліку та профілактики легального оформлення найманих працівників. В результаті перевірочних заходів було легалізовано 57 найманих працівників та додатково нараховано до бюджету 36 886 грн.  </w:t>
      </w:r>
    </w:p>
    <w:p w:rsidR="00037C9D" w:rsidRPr="00273F20" w:rsidRDefault="00037C9D" w:rsidP="001742AC">
      <w:pPr>
        <w:ind w:firstLine="567"/>
        <w:jc w:val="both"/>
        <w:rPr>
          <w:lang w:val="uk-UA"/>
        </w:rPr>
      </w:pPr>
      <w:r w:rsidRPr="00273F20">
        <w:rPr>
          <w:lang w:val="uk-UA"/>
        </w:rPr>
        <w:t>Проведено 11 засідань адміністративної комісії. За результатами роботи адміністративної комісії до міського бюджету поступило  11 915 грн.</w:t>
      </w:r>
    </w:p>
    <w:p w:rsidR="00037C9D" w:rsidRPr="00273F20" w:rsidRDefault="00037C9D" w:rsidP="001742AC">
      <w:pPr>
        <w:ind w:firstLine="567"/>
        <w:jc w:val="both"/>
        <w:rPr>
          <w:lang w:val="uk-UA"/>
        </w:rPr>
      </w:pPr>
      <w:r w:rsidRPr="00273F20">
        <w:rPr>
          <w:lang w:val="uk-UA"/>
        </w:rPr>
        <w:t xml:space="preserve">Всього за звітний період проведено 109 планових засідань комісій. </w:t>
      </w:r>
    </w:p>
    <w:p w:rsidR="00037C9D" w:rsidRPr="00273F20" w:rsidRDefault="00037C9D" w:rsidP="001742AC">
      <w:pPr>
        <w:ind w:firstLine="567"/>
        <w:jc w:val="both"/>
        <w:rPr>
          <w:b/>
          <w:u w:val="single"/>
          <w:lang w:val="uk-UA"/>
        </w:rPr>
      </w:pPr>
    </w:p>
    <w:p w:rsidR="00037C9D" w:rsidRPr="00273F20" w:rsidRDefault="00037C9D" w:rsidP="001742AC">
      <w:pPr>
        <w:ind w:firstLine="567"/>
        <w:jc w:val="both"/>
        <w:rPr>
          <w:b/>
          <w:u w:val="single"/>
          <w:lang w:val="uk-UA"/>
        </w:rPr>
      </w:pPr>
      <w:r w:rsidRPr="00273F20">
        <w:rPr>
          <w:b/>
          <w:u w:val="single"/>
          <w:lang w:val="uk-UA"/>
        </w:rPr>
        <w:t>Відділ з питань гуманітарної політики</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Окрім щорічних заходів, які завжди включаються до плану роботи відділу зроблено наступне:</w:t>
      </w:r>
    </w:p>
    <w:p w:rsidR="00037C9D" w:rsidRPr="00273F20" w:rsidRDefault="00037C9D" w:rsidP="001742AC">
      <w:pPr>
        <w:ind w:firstLine="567"/>
        <w:jc w:val="both"/>
        <w:rPr>
          <w:lang w:val="uk-UA"/>
        </w:rPr>
      </w:pPr>
      <w:r w:rsidRPr="00273F20">
        <w:rPr>
          <w:lang w:val="uk-UA"/>
        </w:rPr>
        <w:t>- двічі проведено</w:t>
      </w:r>
      <w:r w:rsidRPr="00273F20">
        <w:rPr>
          <w:lang w:val="uk-UA"/>
        </w:rPr>
        <w:tab/>
        <w:t>прийом делегації з міста-побратима Поліце (Польща) (обмін досвідом роботи, співпраця в галузі освіти, культури, тощо).</w:t>
      </w:r>
    </w:p>
    <w:p w:rsidR="00037C9D" w:rsidRPr="00273F20" w:rsidRDefault="00037C9D" w:rsidP="001742AC">
      <w:pPr>
        <w:ind w:firstLine="567"/>
        <w:jc w:val="both"/>
        <w:rPr>
          <w:lang w:val="uk-UA"/>
        </w:rPr>
      </w:pPr>
      <w:r w:rsidRPr="00273F20">
        <w:rPr>
          <w:lang w:val="uk-UA"/>
        </w:rPr>
        <w:t>- на базі НВК ім. В.Труша вперше у місті був проведений молодіжний захід «Форум ідей» спільно із молодіжними лідерами Львова та обласної держадміністрації.</w:t>
      </w:r>
    </w:p>
    <w:p w:rsidR="00037C9D" w:rsidRPr="00273F20" w:rsidRDefault="00037C9D" w:rsidP="001742AC">
      <w:pPr>
        <w:ind w:firstLine="567"/>
        <w:jc w:val="both"/>
        <w:rPr>
          <w:lang w:val="uk-UA"/>
        </w:rPr>
      </w:pPr>
      <w:r w:rsidRPr="00273F20">
        <w:rPr>
          <w:lang w:val="uk-UA"/>
        </w:rPr>
        <w:t>- відбулося громадське обговорення та засідання робочої групи по облаштуванню Алеї Героїв Небесної сотні надіюсь,  що проведена робота матиме продовження  і спільними зусиллями ми реалізуємо цей проект,  який отримав схвальні відгуки мешканців міста.</w:t>
      </w:r>
    </w:p>
    <w:p w:rsidR="00037C9D" w:rsidRPr="00273F20" w:rsidRDefault="00037C9D" w:rsidP="001742AC">
      <w:pPr>
        <w:ind w:firstLine="567"/>
        <w:jc w:val="both"/>
        <w:rPr>
          <w:lang w:val="uk-UA"/>
        </w:rPr>
      </w:pPr>
      <w:r w:rsidRPr="00273F20">
        <w:rPr>
          <w:lang w:val="uk-UA"/>
        </w:rPr>
        <w:t>- був проведений перший міський мистецький фестиваль «Осінній вернісаж» серед учнівської та студентської молоді. Усього за 2016 рік учасники творчих колективів МБК «Молодість» взяли участь у :</w:t>
      </w:r>
    </w:p>
    <w:p w:rsidR="00037C9D" w:rsidRPr="00273F20" w:rsidRDefault="00037C9D" w:rsidP="001742AC">
      <w:pPr>
        <w:ind w:firstLine="567"/>
        <w:jc w:val="both"/>
        <w:rPr>
          <w:lang w:val="uk-UA"/>
        </w:rPr>
      </w:pPr>
      <w:r w:rsidRPr="00273F20">
        <w:rPr>
          <w:lang w:val="uk-UA"/>
        </w:rPr>
        <w:t>4-  міжнародних конкурсах;</w:t>
      </w:r>
    </w:p>
    <w:p w:rsidR="00037C9D" w:rsidRPr="00273F20" w:rsidRDefault="00037C9D" w:rsidP="001742AC">
      <w:pPr>
        <w:ind w:firstLine="567"/>
        <w:jc w:val="both"/>
        <w:rPr>
          <w:lang w:val="uk-UA"/>
        </w:rPr>
      </w:pPr>
      <w:r w:rsidRPr="00273F20">
        <w:rPr>
          <w:lang w:val="uk-UA"/>
        </w:rPr>
        <w:t>6-  всеукраїнських;</w:t>
      </w:r>
    </w:p>
    <w:p w:rsidR="00037C9D" w:rsidRPr="00273F20" w:rsidRDefault="00037C9D" w:rsidP="001742AC">
      <w:pPr>
        <w:ind w:firstLine="567"/>
        <w:jc w:val="both"/>
        <w:rPr>
          <w:lang w:val="uk-UA"/>
        </w:rPr>
      </w:pPr>
      <w:r w:rsidRPr="00273F20">
        <w:rPr>
          <w:lang w:val="uk-UA"/>
        </w:rPr>
        <w:t>7 - обласних фестивалях-конкурсах;</w:t>
      </w:r>
    </w:p>
    <w:p w:rsidR="00037C9D" w:rsidRPr="00273F20" w:rsidRDefault="00037C9D" w:rsidP="001742AC">
      <w:pPr>
        <w:ind w:firstLine="567"/>
        <w:jc w:val="both"/>
        <w:rPr>
          <w:lang w:val="uk-UA"/>
        </w:rPr>
      </w:pPr>
      <w:r w:rsidRPr="00273F20">
        <w:rPr>
          <w:lang w:val="uk-UA"/>
        </w:rPr>
        <w:t>З них наші учасники вибороли :</w:t>
      </w:r>
    </w:p>
    <w:p w:rsidR="00037C9D" w:rsidRPr="00273F20" w:rsidRDefault="00037C9D" w:rsidP="001742AC">
      <w:pPr>
        <w:ind w:firstLine="567"/>
        <w:jc w:val="both"/>
        <w:rPr>
          <w:lang w:val="uk-UA"/>
        </w:rPr>
      </w:pPr>
      <w:r w:rsidRPr="00273F20">
        <w:rPr>
          <w:lang w:val="uk-UA"/>
        </w:rPr>
        <w:t>- 6 дипломів І ступеня;</w:t>
      </w:r>
    </w:p>
    <w:p w:rsidR="00037C9D" w:rsidRPr="00273F20" w:rsidRDefault="00037C9D" w:rsidP="001742AC">
      <w:pPr>
        <w:ind w:firstLine="567"/>
        <w:jc w:val="both"/>
        <w:rPr>
          <w:lang w:val="uk-UA"/>
        </w:rPr>
      </w:pPr>
      <w:r w:rsidRPr="00273F20">
        <w:rPr>
          <w:lang w:val="uk-UA"/>
        </w:rPr>
        <w:t>- 11 дипломів – ІІ ступеня;</w:t>
      </w:r>
    </w:p>
    <w:p w:rsidR="00037C9D" w:rsidRPr="00273F20" w:rsidRDefault="00037C9D" w:rsidP="001742AC">
      <w:pPr>
        <w:ind w:firstLine="567"/>
        <w:jc w:val="both"/>
        <w:rPr>
          <w:lang w:val="uk-UA"/>
        </w:rPr>
      </w:pPr>
      <w:r w:rsidRPr="00273F20">
        <w:rPr>
          <w:lang w:val="uk-UA"/>
        </w:rPr>
        <w:t>- 1 диплом – ІІІ ступеня.</w:t>
      </w:r>
    </w:p>
    <w:p w:rsidR="00037C9D" w:rsidRPr="00273F20" w:rsidRDefault="00037C9D" w:rsidP="001742AC">
      <w:pPr>
        <w:ind w:firstLine="567"/>
        <w:jc w:val="both"/>
        <w:rPr>
          <w:lang w:val="uk-UA"/>
        </w:rPr>
      </w:pPr>
    </w:p>
    <w:p w:rsidR="00037C9D" w:rsidRPr="00273F20" w:rsidRDefault="00037C9D" w:rsidP="001742AC">
      <w:pPr>
        <w:ind w:firstLine="567"/>
        <w:jc w:val="both"/>
        <w:rPr>
          <w:b/>
          <w:u w:val="single"/>
          <w:lang w:val="uk-UA"/>
        </w:rPr>
      </w:pPr>
      <w:r w:rsidRPr="00273F20">
        <w:rPr>
          <w:b/>
          <w:u w:val="single"/>
          <w:lang w:val="uk-UA"/>
        </w:rPr>
        <w:t>Відділ освіти</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 xml:space="preserve">        В 2016 році  вирішено питання колективного трудового спору між профспілкою освітян та відділом освіти, який тягнувся з 2014року. Фінансування видатків на виплату заробітної плати працівникам  загальноосвітніх закладів міста здійснювалось за рахунок освітньої субвенції з державного бюджету. Розрахунок субвенції здійснювався на основі формульного підходу, який не враховував особливості мережі навчальних закладів, яка склалася у місті, наповнюваність шкіл і класів, високу кваліфікацію педагогічних кадрів, що зумовлювало додаткові витрати. Відділом освіти проведено велику організаційну роботу  з  виконання нормативних документів щодо економії бюджетних коштів та подано відповідні пропозиції для затвердження виконавчим комітетом.  Завдяки проведеним заходам вдалося досягти значної економії. Проте закладам освіти і в подальшому потрібно буде працювати над  питаннями наповнюваності класів, а  також  зменшення інших  витрат.</w:t>
      </w:r>
    </w:p>
    <w:p w:rsidR="00037C9D" w:rsidRPr="00273F20" w:rsidRDefault="00037C9D" w:rsidP="001742AC">
      <w:pPr>
        <w:ind w:firstLine="567"/>
        <w:jc w:val="both"/>
        <w:rPr>
          <w:lang w:val="uk-UA"/>
        </w:rPr>
      </w:pPr>
      <w:r w:rsidRPr="00273F20">
        <w:rPr>
          <w:lang w:val="uk-UA"/>
        </w:rPr>
        <w:tab/>
        <w:t xml:space="preserve">В той же час, на мою думку, видатки на галузь «освіта» не тільки повністю себе виправдовують,  а мають бути значно більшими, тому що ми маємо  інвестувати в наше майбутнє. І наші вихованці та учні це доводять, демонструючи високі показники  отриманих знань та вмінь. Щороку підвищується також  кваліфікаційний  рівень педагогів. </w:t>
      </w:r>
    </w:p>
    <w:p w:rsidR="00037C9D" w:rsidRPr="00273F20" w:rsidRDefault="00037C9D" w:rsidP="001742AC">
      <w:pPr>
        <w:ind w:firstLine="567"/>
        <w:jc w:val="both"/>
        <w:rPr>
          <w:lang w:val="uk-UA"/>
        </w:rPr>
      </w:pPr>
      <w:r w:rsidRPr="00273F20">
        <w:rPr>
          <w:lang w:val="uk-UA"/>
        </w:rPr>
        <w:t xml:space="preserve">       Започатковано дружні стосунки  зі шкільним закладом з м.Тулуза (Франція), та скеровано листа до мерії даного міста з наміром підписання угоди про дружбу та партнерство між нашими містами.</w:t>
      </w:r>
    </w:p>
    <w:p w:rsidR="00037C9D" w:rsidRPr="00273F20" w:rsidRDefault="00037C9D" w:rsidP="001742AC">
      <w:pPr>
        <w:ind w:firstLine="567"/>
        <w:jc w:val="both"/>
        <w:rPr>
          <w:lang w:val="uk-UA"/>
        </w:rPr>
      </w:pPr>
      <w:r w:rsidRPr="00273F20">
        <w:rPr>
          <w:lang w:val="uk-UA"/>
        </w:rPr>
        <w:t xml:space="preserve">       Упродовж останніх років в галузі позашкільної освіти міста спостерігається ряд проблем, які потребують вирішення:</w:t>
      </w:r>
    </w:p>
    <w:p w:rsidR="00037C9D" w:rsidRPr="00273F20" w:rsidRDefault="00037C9D" w:rsidP="001742AC">
      <w:pPr>
        <w:ind w:firstLine="567"/>
        <w:jc w:val="both"/>
        <w:rPr>
          <w:lang w:val="uk-UA"/>
        </w:rPr>
      </w:pPr>
      <w:r w:rsidRPr="00273F20">
        <w:rPr>
          <w:lang w:val="uk-UA"/>
        </w:rPr>
        <w:t xml:space="preserve">   - у зв’язку з обмеженим фінансуванням позашкільних навчальних закладів бюджетні кошти на їх ремонти не виділяються в повному об’ємі; не забезпечується модернізація навчальної, матеріально-технічної бази, оснащення сучасним обладнанням.</w:t>
      </w:r>
    </w:p>
    <w:p w:rsidR="00037C9D" w:rsidRPr="00273F20" w:rsidRDefault="00037C9D" w:rsidP="001742AC">
      <w:pPr>
        <w:ind w:firstLine="567"/>
        <w:jc w:val="both"/>
        <w:rPr>
          <w:lang w:val="uk-UA"/>
        </w:rPr>
      </w:pPr>
      <w:r w:rsidRPr="00273F20">
        <w:rPr>
          <w:lang w:val="uk-UA"/>
        </w:rPr>
        <w:t xml:space="preserve">  Тому  це питання потребує особливої уваги,  як виконавчого комітету, так і </w:t>
      </w:r>
    </w:p>
    <w:p w:rsidR="00037C9D" w:rsidRPr="00273F20" w:rsidRDefault="00037C9D" w:rsidP="001742AC">
      <w:pPr>
        <w:ind w:firstLine="567"/>
        <w:jc w:val="both"/>
        <w:rPr>
          <w:lang w:val="uk-UA"/>
        </w:rPr>
      </w:pPr>
      <w:r w:rsidRPr="00273F20">
        <w:rPr>
          <w:lang w:val="uk-UA"/>
        </w:rPr>
        <w:t>депутатського корпусу міста. У 2017 році  плануємо,  за умови сприяння депутатського корпусу дещо  покращити стан  спортивних споруд міста зокрема провести ремонт даху будівлі на стадіоні «Хімік». За мого сприяння  в 2016р. проведено заміну водопроводу до даної будівлі, та відновлено теплопостачання.</w:t>
      </w:r>
    </w:p>
    <w:p w:rsidR="00037C9D" w:rsidRPr="00273F20" w:rsidRDefault="00037C9D" w:rsidP="001742AC">
      <w:pPr>
        <w:ind w:firstLine="567"/>
        <w:jc w:val="both"/>
        <w:rPr>
          <w:lang w:val="uk-UA"/>
        </w:rPr>
      </w:pPr>
      <w:r w:rsidRPr="00273F20">
        <w:rPr>
          <w:lang w:val="uk-UA"/>
        </w:rPr>
        <w:t xml:space="preserve">       Завершено ремонт у групі в ДНЗ №5 (Голубок), та відкрито додатково ще одну групу. Цього року плануємо завершити ремонт, ще в одній групі в ДНЗ №7 (Сонечко), це покращить питання відкриття додаткових груп в ДНЗ.</w:t>
      </w:r>
    </w:p>
    <w:p w:rsidR="00037C9D" w:rsidRPr="00273F20" w:rsidRDefault="00037C9D" w:rsidP="001742AC">
      <w:pPr>
        <w:ind w:firstLine="567"/>
        <w:jc w:val="both"/>
        <w:rPr>
          <w:lang w:val="uk-UA"/>
        </w:rPr>
      </w:pPr>
      <w:r w:rsidRPr="00273F20">
        <w:rPr>
          <w:lang w:val="uk-UA"/>
        </w:rPr>
        <w:t>Проблемне питання – це наповнюваність груп в ДНЗ, середньо- річна становить орієнтовно 10 діто/днів. Потрібно відкрити додатково ясельні групи.</w:t>
      </w:r>
    </w:p>
    <w:p w:rsidR="00037C9D" w:rsidRPr="00273F20" w:rsidRDefault="00037C9D" w:rsidP="001742AC">
      <w:pPr>
        <w:ind w:firstLine="567"/>
        <w:jc w:val="both"/>
        <w:rPr>
          <w:lang w:val="uk-UA"/>
        </w:rPr>
      </w:pPr>
      <w:r w:rsidRPr="00273F20">
        <w:rPr>
          <w:lang w:val="uk-UA"/>
        </w:rPr>
        <w:t xml:space="preserve">       Будівлі всіх ЗНЗ (окрім ЗОШ №5) та   ДНЗ міста  потребують проведення заходів з енергоефективності.</w:t>
      </w:r>
    </w:p>
    <w:p w:rsidR="00037C9D" w:rsidRPr="00273F20" w:rsidRDefault="00037C9D" w:rsidP="001742AC">
      <w:pPr>
        <w:ind w:firstLine="567"/>
        <w:jc w:val="both"/>
        <w:rPr>
          <w:lang w:val="uk-UA"/>
        </w:rPr>
      </w:pPr>
      <w:r w:rsidRPr="00273F20">
        <w:rPr>
          <w:lang w:val="uk-UA"/>
        </w:rPr>
        <w:t xml:space="preserve">        У  березні 2016 р. завершено роботи по реконструкції Новороздільської ЗОШ І-ІІІ ступенів № 5 (заміна вікон та утеплення фасаду). </w:t>
      </w:r>
    </w:p>
    <w:p w:rsidR="00037C9D" w:rsidRPr="00273F20" w:rsidRDefault="00037C9D" w:rsidP="001742AC">
      <w:pPr>
        <w:ind w:firstLine="567"/>
        <w:jc w:val="both"/>
        <w:rPr>
          <w:lang w:val="uk-UA"/>
        </w:rPr>
      </w:pPr>
      <w:r w:rsidRPr="00273F20">
        <w:rPr>
          <w:lang w:val="uk-UA"/>
        </w:rPr>
        <w:t xml:space="preserve">Встановлено теплові лічильники у 9 приміщеннях закладів освіти міста. </w:t>
      </w:r>
    </w:p>
    <w:p w:rsidR="00037C9D" w:rsidRPr="00273F20" w:rsidRDefault="00037C9D" w:rsidP="001742AC">
      <w:pPr>
        <w:ind w:firstLine="567"/>
        <w:jc w:val="both"/>
        <w:rPr>
          <w:lang w:val="uk-UA"/>
        </w:rPr>
      </w:pPr>
    </w:p>
    <w:p w:rsidR="00037C9D" w:rsidRPr="00273F20" w:rsidRDefault="00037C9D" w:rsidP="001742AC">
      <w:pPr>
        <w:ind w:firstLine="567"/>
        <w:jc w:val="both"/>
        <w:rPr>
          <w:b/>
          <w:u w:val="single"/>
          <w:lang w:val="uk-UA"/>
        </w:rPr>
      </w:pPr>
      <w:r w:rsidRPr="00273F20">
        <w:rPr>
          <w:b/>
          <w:u w:val="single"/>
          <w:lang w:val="uk-UA"/>
        </w:rPr>
        <w:t>Відділ фізичної культури і спорту</w:t>
      </w:r>
    </w:p>
    <w:p w:rsidR="00037C9D" w:rsidRPr="00273F20" w:rsidRDefault="00037C9D" w:rsidP="001742AC">
      <w:pPr>
        <w:ind w:firstLine="567"/>
        <w:jc w:val="both"/>
        <w:rPr>
          <w:lang w:val="uk-UA"/>
        </w:rPr>
      </w:pPr>
      <w:r w:rsidRPr="00273F20">
        <w:rPr>
          <w:lang w:val="uk-UA"/>
        </w:rPr>
        <w:t xml:space="preserve">       Незважаючи на те, що багато років поспіль галузь «фізична культура та спорт» фінансувалася та й фінансується за залишковим принципом,   у місті  функціонує мережа фізкультурно-оздоровчих закладів, спортивні клуби, діяльності яких сприяє виконавчий комітет. Проводить активну роботу дитячо-юнацька спортивна школа по вдосконаленню фізичного розвитку вихованців, зміцненню здоров’я дітей засобами фізичної культури та спорту, формуванню здорового способу життя. Особливо хочу відзначити досягнення юних волейболістів та їх тренерів. Додатково відкрито відділення настільного тенісу (для хлопців та дівчат) та волейбол (хлопці) і вже цього року ми маємо перші спортивні досягнення. За результатами спортивних змагань 2016року м. Н. Розділ зайняло ІІ місце в ХХV обласних іграх Львівщини, І місце в обласних іграх серед ветеранів спорту, І місце в спортивних іграх серед людей з інвалідністю. </w:t>
      </w:r>
    </w:p>
    <w:p w:rsidR="00037C9D" w:rsidRPr="00273F20" w:rsidRDefault="00037C9D" w:rsidP="001742AC">
      <w:pPr>
        <w:ind w:firstLine="567"/>
        <w:jc w:val="both"/>
        <w:rPr>
          <w:lang w:val="uk-UA"/>
        </w:rPr>
      </w:pPr>
      <w:r w:rsidRPr="00273F20">
        <w:rPr>
          <w:lang w:val="uk-UA"/>
        </w:rPr>
        <w:t xml:space="preserve">        З дня на день місто отримає два спортивні тренажерні майданчики загальною вартістю близько 100 000 грн.</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p>
    <w:p w:rsidR="00037C9D" w:rsidRPr="00273F20" w:rsidRDefault="00037C9D" w:rsidP="001742AC">
      <w:pPr>
        <w:ind w:firstLine="567"/>
        <w:jc w:val="both"/>
        <w:rPr>
          <w:b/>
          <w:u w:val="single"/>
          <w:lang w:val="uk-UA"/>
        </w:rPr>
      </w:pPr>
      <w:r w:rsidRPr="00273F20">
        <w:rPr>
          <w:b/>
          <w:u w:val="single"/>
          <w:lang w:val="uk-UA"/>
        </w:rPr>
        <w:t>Новороздільська дитяча школа мистецтв імені Олега Рудницького</w:t>
      </w:r>
    </w:p>
    <w:p w:rsidR="00037C9D" w:rsidRPr="00273F20" w:rsidRDefault="00037C9D" w:rsidP="001742AC">
      <w:pPr>
        <w:ind w:firstLine="567"/>
        <w:jc w:val="both"/>
        <w:rPr>
          <w:lang w:val="uk-UA"/>
        </w:rPr>
      </w:pPr>
      <w:r w:rsidRPr="00273F20">
        <w:rPr>
          <w:lang w:val="uk-UA"/>
        </w:rPr>
        <w:t xml:space="preserve">         Виконавчий комітет попри всі фінансові  труднощі забезпечує нормальне фінансування єдиного в місті навчального закладу у сфері культури і мистецтва – Новороздільської дитячої школи мистецтв імені Олега Рудницького . Видатки на заробітну плату педагогів забезпечено в повному обсязі.  Проте матеріальний та технічний стан приміщень закладу потребують значних витрат, так як  матеріальна база школи, інструментальний фонд не поновлювалися  більше 20 років,  та й приміщення школи потребують проведення заходів з енергозбереження.   Вперше за багато років  до 25-ої  річниці Незалежності нашої держави, мешканці міста почули духовий оркестр на площі Героїв Майдану міста. Одним з найвагоміших досягнень вже цього року - є проведення першого в місті загальнодержавного конкурсу юних піаністів ім. Олега Рудницького. </w:t>
      </w:r>
    </w:p>
    <w:p w:rsidR="00037C9D" w:rsidRPr="00273F20" w:rsidRDefault="00037C9D" w:rsidP="001742AC">
      <w:pPr>
        <w:ind w:firstLine="567"/>
        <w:jc w:val="both"/>
        <w:rPr>
          <w:b/>
          <w:u w:val="single"/>
          <w:lang w:val="uk-UA"/>
        </w:rPr>
      </w:pPr>
    </w:p>
    <w:p w:rsidR="00037C9D" w:rsidRPr="00273F20" w:rsidRDefault="00037C9D" w:rsidP="001742AC">
      <w:pPr>
        <w:ind w:firstLine="567"/>
        <w:jc w:val="both"/>
        <w:rPr>
          <w:b/>
          <w:u w:val="single"/>
          <w:lang w:val="uk-UA"/>
        </w:rPr>
      </w:pPr>
      <w:r w:rsidRPr="00273F20">
        <w:rPr>
          <w:b/>
          <w:u w:val="single"/>
          <w:lang w:val="uk-UA"/>
        </w:rPr>
        <w:t>Управління соціального захисту населення</w:t>
      </w:r>
    </w:p>
    <w:p w:rsidR="00037C9D" w:rsidRPr="00273F20" w:rsidRDefault="00037C9D" w:rsidP="001742AC">
      <w:pPr>
        <w:ind w:firstLine="567"/>
        <w:jc w:val="both"/>
        <w:rPr>
          <w:lang w:val="uk-UA"/>
        </w:rPr>
      </w:pPr>
      <w:r w:rsidRPr="00273F20">
        <w:rPr>
          <w:lang w:val="uk-UA"/>
        </w:rPr>
        <w:t xml:space="preserve">  - проведено ремонт сходового маршу в приміщенні управління соціального захисту населення;</w:t>
      </w:r>
    </w:p>
    <w:p w:rsidR="00037C9D" w:rsidRPr="00273F20" w:rsidRDefault="00037C9D" w:rsidP="001742AC">
      <w:pPr>
        <w:ind w:firstLine="567"/>
        <w:jc w:val="both"/>
        <w:rPr>
          <w:lang w:val="uk-UA"/>
        </w:rPr>
      </w:pPr>
      <w:r w:rsidRPr="00273F20">
        <w:rPr>
          <w:lang w:val="uk-UA"/>
        </w:rPr>
        <w:t>-  приміщення установи потребують проведення заходів з енергоефективності.</w:t>
      </w:r>
    </w:p>
    <w:p w:rsidR="00037C9D" w:rsidRPr="00273F20" w:rsidRDefault="00037C9D" w:rsidP="001742AC">
      <w:pPr>
        <w:ind w:firstLine="567"/>
        <w:jc w:val="both"/>
        <w:rPr>
          <w:b/>
          <w:u w:val="single"/>
          <w:lang w:val="uk-UA"/>
        </w:rPr>
      </w:pPr>
      <w:r w:rsidRPr="00273F20">
        <w:rPr>
          <w:b/>
          <w:u w:val="single"/>
          <w:lang w:val="uk-UA"/>
        </w:rPr>
        <w:t>Охорона здоров’я</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 xml:space="preserve">    Завершено роботи по влаштуванню вальмового даху над новим корпусом лікарні.  З обласного бюджету виділено додаткові кошти для влаштування вальмового даху над частиною дитячого відділення у розмірі 219 тис. 246 грн.</w:t>
      </w:r>
    </w:p>
    <w:p w:rsidR="00037C9D" w:rsidRPr="00273F20" w:rsidRDefault="00037C9D" w:rsidP="001742AC">
      <w:pPr>
        <w:ind w:firstLine="567"/>
        <w:jc w:val="both"/>
        <w:rPr>
          <w:lang w:val="uk-UA"/>
        </w:rPr>
      </w:pPr>
      <w:r w:rsidRPr="00273F20">
        <w:rPr>
          <w:lang w:val="uk-UA"/>
        </w:rPr>
        <w:t xml:space="preserve">    Проведено ремонт вуличного освітлення на території лікарні, встановлено додаткові ліхтарі, частково за сприянням ТзОВ «Енергія-Новий Розділ».</w:t>
      </w:r>
    </w:p>
    <w:p w:rsidR="00037C9D" w:rsidRPr="00273F20" w:rsidRDefault="00037C9D" w:rsidP="001742AC">
      <w:pPr>
        <w:ind w:firstLine="567"/>
        <w:jc w:val="both"/>
        <w:rPr>
          <w:lang w:val="uk-UA"/>
        </w:rPr>
      </w:pPr>
    </w:p>
    <w:p w:rsidR="00037C9D" w:rsidRPr="00273F20" w:rsidRDefault="00037C9D" w:rsidP="001742AC">
      <w:pPr>
        <w:ind w:firstLine="567"/>
        <w:jc w:val="both"/>
        <w:rPr>
          <w:b/>
          <w:u w:val="single"/>
          <w:lang w:val="uk-UA"/>
        </w:rPr>
      </w:pPr>
      <w:r w:rsidRPr="00273F20">
        <w:rPr>
          <w:b/>
          <w:u w:val="single"/>
          <w:lang w:val="uk-UA"/>
        </w:rPr>
        <w:t>Відділ з питань надзвичайних ситуацій, правоохоронної та оборонно-мобілізаційної роботи</w:t>
      </w:r>
    </w:p>
    <w:p w:rsidR="00037C9D" w:rsidRPr="00273F20" w:rsidRDefault="00037C9D" w:rsidP="001742AC">
      <w:pPr>
        <w:ind w:firstLine="567"/>
        <w:jc w:val="both"/>
        <w:rPr>
          <w:lang w:val="uk-UA"/>
        </w:rPr>
      </w:pPr>
      <w:r w:rsidRPr="00273F20">
        <w:rPr>
          <w:lang w:val="uk-UA"/>
        </w:rPr>
        <w:t xml:space="preserve">     З метою забезпечення законності, правопорядку, охорони прав, свобод і законних інтересів громадян та діяльності правоохоронних органів проведена робота,  щодо відновлення у місті повноцінного міського відділення поліції, який розпочав свою роботу в березні поточного року. В даний час відділ потребує комплектації  особовим складом, та матеріально-технічного забезпечення.</w:t>
      </w:r>
    </w:p>
    <w:p w:rsidR="00037C9D" w:rsidRPr="00273F20" w:rsidRDefault="00037C9D" w:rsidP="001742AC">
      <w:pPr>
        <w:ind w:firstLine="567"/>
        <w:jc w:val="both"/>
        <w:rPr>
          <w:lang w:val="uk-UA"/>
        </w:rPr>
      </w:pPr>
      <w:r w:rsidRPr="00273F20">
        <w:rPr>
          <w:lang w:val="uk-UA"/>
        </w:rPr>
        <w:t>Окрім того за звітний період часу мною опрацьовано 26 звернень громадян та депутатських запитів. Розглянуто 256 листів установ, організацій та мешканців міста. На особистому прийомі,  вирішено питання 74 мешканців міста.</w:t>
      </w:r>
    </w:p>
    <w:p w:rsidR="00037C9D" w:rsidRPr="00273F20" w:rsidRDefault="00037C9D" w:rsidP="001742AC">
      <w:pPr>
        <w:jc w:val="both"/>
        <w:rPr>
          <w:lang w:val="uk-UA"/>
        </w:rPr>
      </w:pPr>
    </w:p>
    <w:p w:rsidR="00037C9D" w:rsidRPr="00273F20" w:rsidRDefault="00037C9D" w:rsidP="001742AC">
      <w:pPr>
        <w:ind w:firstLine="567"/>
        <w:jc w:val="both"/>
        <w:rPr>
          <w:b/>
          <w:u w:val="single"/>
          <w:lang w:val="uk-UA"/>
        </w:rPr>
      </w:pPr>
      <w:r w:rsidRPr="00273F20">
        <w:rPr>
          <w:b/>
          <w:u w:val="single"/>
          <w:lang w:val="uk-UA"/>
        </w:rPr>
        <w:t>До пасиву зараховую наступне:</w:t>
      </w:r>
    </w:p>
    <w:p w:rsidR="00037C9D" w:rsidRPr="00273F20" w:rsidRDefault="00037C9D" w:rsidP="001742AC">
      <w:pPr>
        <w:ind w:firstLine="567"/>
        <w:jc w:val="both"/>
        <w:rPr>
          <w:lang w:val="uk-UA"/>
        </w:rPr>
      </w:pPr>
      <w:r w:rsidRPr="00273F20">
        <w:rPr>
          <w:lang w:val="uk-UA"/>
        </w:rPr>
        <w:t>-</w:t>
      </w:r>
      <w:r w:rsidRPr="00273F20">
        <w:rPr>
          <w:lang w:val="uk-UA"/>
        </w:rPr>
        <w:tab/>
        <w:t>не вирішені питання учасників АТО, щодо виділення земельних ділянок під індивідуальне житлове будівництво, питання  належних щорічних виплат учасникам АТО;</w:t>
      </w:r>
    </w:p>
    <w:p w:rsidR="00037C9D" w:rsidRPr="00273F20" w:rsidRDefault="00037C9D" w:rsidP="001742AC">
      <w:pPr>
        <w:ind w:firstLine="567"/>
        <w:jc w:val="both"/>
        <w:rPr>
          <w:lang w:val="uk-UA"/>
        </w:rPr>
      </w:pPr>
      <w:r w:rsidRPr="00273F20">
        <w:rPr>
          <w:lang w:val="uk-UA"/>
        </w:rPr>
        <w:t>-</w:t>
      </w:r>
      <w:r w:rsidRPr="00273F20">
        <w:rPr>
          <w:lang w:val="uk-UA"/>
        </w:rPr>
        <w:tab/>
        <w:t xml:space="preserve">так і не вдалося відновити роботу міського басейну; </w:t>
      </w:r>
    </w:p>
    <w:p w:rsidR="00037C9D" w:rsidRPr="00273F20" w:rsidRDefault="00037C9D" w:rsidP="001742AC">
      <w:pPr>
        <w:ind w:firstLine="567"/>
        <w:jc w:val="both"/>
        <w:rPr>
          <w:lang w:val="uk-UA"/>
        </w:rPr>
      </w:pPr>
      <w:r w:rsidRPr="00273F20">
        <w:rPr>
          <w:lang w:val="uk-UA"/>
        </w:rPr>
        <w:t>-</w:t>
      </w:r>
      <w:r w:rsidRPr="00273F20">
        <w:rPr>
          <w:lang w:val="uk-UA"/>
        </w:rPr>
        <w:tab/>
        <w:t xml:space="preserve">по сьогодні не вирішено питання належного матеріально-технічного забезпечення ЗНЗ та ДНЗ, ДЮСШ  та позашкільної освіти міста; </w:t>
      </w:r>
    </w:p>
    <w:p w:rsidR="00037C9D" w:rsidRPr="00273F20" w:rsidRDefault="00037C9D" w:rsidP="001742AC">
      <w:pPr>
        <w:ind w:firstLine="567"/>
        <w:jc w:val="both"/>
        <w:rPr>
          <w:lang w:val="uk-UA"/>
        </w:rPr>
      </w:pPr>
      <w:r w:rsidRPr="00273F20">
        <w:rPr>
          <w:lang w:val="uk-UA"/>
        </w:rPr>
        <w:t>-</w:t>
      </w:r>
      <w:r w:rsidRPr="00273F20">
        <w:rPr>
          <w:lang w:val="uk-UA"/>
        </w:rPr>
        <w:tab/>
        <w:t>питання  протікання даху МБК «Молодість»;</w:t>
      </w:r>
    </w:p>
    <w:p w:rsidR="00037C9D" w:rsidRPr="00273F20" w:rsidRDefault="00037C9D" w:rsidP="001742AC">
      <w:pPr>
        <w:ind w:firstLine="567"/>
        <w:jc w:val="both"/>
        <w:rPr>
          <w:lang w:val="uk-UA"/>
        </w:rPr>
      </w:pPr>
      <w:r w:rsidRPr="00273F20">
        <w:rPr>
          <w:lang w:val="uk-UA"/>
        </w:rPr>
        <w:t>-</w:t>
      </w:r>
      <w:r w:rsidRPr="00273F20">
        <w:rPr>
          <w:lang w:val="uk-UA"/>
        </w:rPr>
        <w:tab/>
        <w:t>не вирішеними залишаються питання стихійної торгівлі в місті.</w:t>
      </w:r>
    </w:p>
    <w:p w:rsidR="00037C9D" w:rsidRPr="00273F20" w:rsidRDefault="00037C9D" w:rsidP="001742AC">
      <w:pPr>
        <w:ind w:firstLine="567"/>
        <w:jc w:val="both"/>
        <w:rPr>
          <w:lang w:val="uk-UA"/>
        </w:rPr>
      </w:pPr>
    </w:p>
    <w:p w:rsidR="00037C9D" w:rsidRPr="00273F20" w:rsidRDefault="00037C9D" w:rsidP="001742AC">
      <w:pPr>
        <w:ind w:firstLine="567"/>
        <w:jc w:val="both"/>
        <w:rPr>
          <w:lang w:val="uk-UA"/>
        </w:rPr>
      </w:pPr>
      <w:r w:rsidRPr="00273F20">
        <w:rPr>
          <w:lang w:val="uk-UA"/>
        </w:rPr>
        <w:t xml:space="preserve">          Майже всі міські програми є комплексними та виконуються декількома підрозділами виконавчого комітету, а також іншими підприємствами, установами та організаціями. Тому для успішної реалізації цих програм необхідна злагоджена робота всіх виконавців, що потребує організації та координації на всіх стадіях. Насамкінець свого звіту хочу подякувати всім за співпрацю та конструктивну роботу, яка була направлена на покращення життя мешканців міста, його розвиток  як культурного європейського міста.</w:t>
      </w:r>
    </w:p>
    <w:p w:rsidR="00037C9D" w:rsidRDefault="00037C9D" w:rsidP="00F04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37C9D" w:rsidRPr="001742AC" w:rsidRDefault="00037C9D" w:rsidP="00F04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sectPr w:rsidR="00037C9D" w:rsidRPr="001742AC" w:rsidSect="005D04F2">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C9D" w:rsidRDefault="00037C9D">
      <w:r>
        <w:separator/>
      </w:r>
    </w:p>
  </w:endnote>
  <w:endnote w:type="continuationSeparator" w:id="0">
    <w:p w:rsidR="00037C9D" w:rsidRDefault="00037C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C9D" w:rsidRDefault="00037C9D">
      <w:r>
        <w:separator/>
      </w:r>
    </w:p>
  </w:footnote>
  <w:footnote w:type="continuationSeparator" w:id="0">
    <w:p w:rsidR="00037C9D" w:rsidRDefault="00037C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1F1C3F49"/>
    <w:multiLevelType w:val="hybridMultilevel"/>
    <w:tmpl w:val="F80808A6"/>
    <w:lvl w:ilvl="0" w:tplc="0422000F">
      <w:start w:val="1"/>
      <w:numFmt w:val="decimal"/>
      <w:lvlText w:val="%1."/>
      <w:lvlJc w:val="left"/>
      <w:pPr>
        <w:tabs>
          <w:tab w:val="num" w:pos="1080"/>
        </w:tabs>
        <w:ind w:left="108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2">
    <w:nsid w:val="2CA853DC"/>
    <w:multiLevelType w:val="hybridMultilevel"/>
    <w:tmpl w:val="E1DC48A0"/>
    <w:lvl w:ilvl="0" w:tplc="04220001">
      <w:start w:val="1"/>
      <w:numFmt w:val="bullet"/>
      <w:lvlText w:val=""/>
      <w:lvlJc w:val="left"/>
      <w:pPr>
        <w:tabs>
          <w:tab w:val="num" w:pos="1080"/>
        </w:tabs>
        <w:ind w:left="1080" w:hanging="360"/>
      </w:pPr>
      <w:rPr>
        <w:rFonts w:ascii="Symbol" w:hAnsi="Symbol" w:hint="default"/>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3">
    <w:nsid w:val="616238F2"/>
    <w:multiLevelType w:val="hybridMultilevel"/>
    <w:tmpl w:val="2A0202EE"/>
    <w:lvl w:ilvl="0" w:tplc="E730B6AA">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26C9F"/>
    <w:rsid w:val="00037C9D"/>
    <w:rsid w:val="00040198"/>
    <w:rsid w:val="0004314F"/>
    <w:rsid w:val="00052657"/>
    <w:rsid w:val="000545BD"/>
    <w:rsid w:val="00060EEE"/>
    <w:rsid w:val="00066FC8"/>
    <w:rsid w:val="0007195B"/>
    <w:rsid w:val="00075A84"/>
    <w:rsid w:val="00076572"/>
    <w:rsid w:val="000806FD"/>
    <w:rsid w:val="00085BB6"/>
    <w:rsid w:val="000A0006"/>
    <w:rsid w:val="000B24B2"/>
    <w:rsid w:val="000B3191"/>
    <w:rsid w:val="000C2DC3"/>
    <w:rsid w:val="000E4864"/>
    <w:rsid w:val="000F40AA"/>
    <w:rsid w:val="00100712"/>
    <w:rsid w:val="00102DB2"/>
    <w:rsid w:val="0010300D"/>
    <w:rsid w:val="001068C3"/>
    <w:rsid w:val="0011086F"/>
    <w:rsid w:val="00113781"/>
    <w:rsid w:val="00115A25"/>
    <w:rsid w:val="00144C6C"/>
    <w:rsid w:val="001479F7"/>
    <w:rsid w:val="0015067D"/>
    <w:rsid w:val="00150F2D"/>
    <w:rsid w:val="00161163"/>
    <w:rsid w:val="00166A27"/>
    <w:rsid w:val="00173F7F"/>
    <w:rsid w:val="001742AC"/>
    <w:rsid w:val="00182239"/>
    <w:rsid w:val="001A0412"/>
    <w:rsid w:val="001B0790"/>
    <w:rsid w:val="001B3150"/>
    <w:rsid w:val="001B396E"/>
    <w:rsid w:val="001B4B53"/>
    <w:rsid w:val="001B6560"/>
    <w:rsid w:val="001C27FA"/>
    <w:rsid w:val="001C332F"/>
    <w:rsid w:val="001C35AA"/>
    <w:rsid w:val="001C47FB"/>
    <w:rsid w:val="001D501D"/>
    <w:rsid w:val="001F11BE"/>
    <w:rsid w:val="001F3009"/>
    <w:rsid w:val="001F53EF"/>
    <w:rsid w:val="00213A79"/>
    <w:rsid w:val="00216A23"/>
    <w:rsid w:val="00217B67"/>
    <w:rsid w:val="00230DA7"/>
    <w:rsid w:val="00232031"/>
    <w:rsid w:val="00235B25"/>
    <w:rsid w:val="00235EC6"/>
    <w:rsid w:val="00242603"/>
    <w:rsid w:val="002433A4"/>
    <w:rsid w:val="00247E70"/>
    <w:rsid w:val="00254405"/>
    <w:rsid w:val="00271B78"/>
    <w:rsid w:val="002732F1"/>
    <w:rsid w:val="00273F20"/>
    <w:rsid w:val="00281E07"/>
    <w:rsid w:val="00290096"/>
    <w:rsid w:val="002A3797"/>
    <w:rsid w:val="002A5ECE"/>
    <w:rsid w:val="002B231C"/>
    <w:rsid w:val="002B7594"/>
    <w:rsid w:val="002C50E5"/>
    <w:rsid w:val="002D6D79"/>
    <w:rsid w:val="002E30CE"/>
    <w:rsid w:val="002E6D40"/>
    <w:rsid w:val="002F7DC4"/>
    <w:rsid w:val="00313718"/>
    <w:rsid w:val="00316FE5"/>
    <w:rsid w:val="003245EC"/>
    <w:rsid w:val="003268B0"/>
    <w:rsid w:val="003318A6"/>
    <w:rsid w:val="00332E86"/>
    <w:rsid w:val="00350A85"/>
    <w:rsid w:val="00350BCC"/>
    <w:rsid w:val="00350EB5"/>
    <w:rsid w:val="003622C6"/>
    <w:rsid w:val="0036427C"/>
    <w:rsid w:val="003824C1"/>
    <w:rsid w:val="003B39B7"/>
    <w:rsid w:val="003C24AE"/>
    <w:rsid w:val="003C6169"/>
    <w:rsid w:val="003D3BB9"/>
    <w:rsid w:val="003E1D6F"/>
    <w:rsid w:val="00405E04"/>
    <w:rsid w:val="00407857"/>
    <w:rsid w:val="00413539"/>
    <w:rsid w:val="00416EED"/>
    <w:rsid w:val="00417B57"/>
    <w:rsid w:val="00426ED6"/>
    <w:rsid w:val="004342E1"/>
    <w:rsid w:val="004376FC"/>
    <w:rsid w:val="00442B27"/>
    <w:rsid w:val="00445FE1"/>
    <w:rsid w:val="0046496A"/>
    <w:rsid w:val="00470C39"/>
    <w:rsid w:val="00476732"/>
    <w:rsid w:val="00477882"/>
    <w:rsid w:val="004830FB"/>
    <w:rsid w:val="0048667A"/>
    <w:rsid w:val="004970AC"/>
    <w:rsid w:val="004A629F"/>
    <w:rsid w:val="004C3BC6"/>
    <w:rsid w:val="004E2B37"/>
    <w:rsid w:val="004E752A"/>
    <w:rsid w:val="00514539"/>
    <w:rsid w:val="00520938"/>
    <w:rsid w:val="00533048"/>
    <w:rsid w:val="00541C2F"/>
    <w:rsid w:val="0054269C"/>
    <w:rsid w:val="0054684F"/>
    <w:rsid w:val="0055725B"/>
    <w:rsid w:val="005620AD"/>
    <w:rsid w:val="005737B3"/>
    <w:rsid w:val="00583911"/>
    <w:rsid w:val="00584EAB"/>
    <w:rsid w:val="0059546F"/>
    <w:rsid w:val="005B597B"/>
    <w:rsid w:val="005B5E19"/>
    <w:rsid w:val="005D04F2"/>
    <w:rsid w:val="005D1773"/>
    <w:rsid w:val="005E36E3"/>
    <w:rsid w:val="005E71A1"/>
    <w:rsid w:val="005F001B"/>
    <w:rsid w:val="005F1522"/>
    <w:rsid w:val="005F7610"/>
    <w:rsid w:val="0061329E"/>
    <w:rsid w:val="0062411C"/>
    <w:rsid w:val="00641F71"/>
    <w:rsid w:val="0064382B"/>
    <w:rsid w:val="006501F4"/>
    <w:rsid w:val="0065522B"/>
    <w:rsid w:val="00662FDF"/>
    <w:rsid w:val="0066795A"/>
    <w:rsid w:val="0067043C"/>
    <w:rsid w:val="0067228A"/>
    <w:rsid w:val="0068208D"/>
    <w:rsid w:val="0068504F"/>
    <w:rsid w:val="00690A88"/>
    <w:rsid w:val="0069292C"/>
    <w:rsid w:val="0069372B"/>
    <w:rsid w:val="0069699F"/>
    <w:rsid w:val="006A0217"/>
    <w:rsid w:val="006A7727"/>
    <w:rsid w:val="006B3CCF"/>
    <w:rsid w:val="006C430C"/>
    <w:rsid w:val="006C4CE7"/>
    <w:rsid w:val="006C4E13"/>
    <w:rsid w:val="006C6070"/>
    <w:rsid w:val="006C7C38"/>
    <w:rsid w:val="006D3F63"/>
    <w:rsid w:val="006F53FB"/>
    <w:rsid w:val="00702D8C"/>
    <w:rsid w:val="00711489"/>
    <w:rsid w:val="00712225"/>
    <w:rsid w:val="00714336"/>
    <w:rsid w:val="007164A3"/>
    <w:rsid w:val="00720A4C"/>
    <w:rsid w:val="00722B13"/>
    <w:rsid w:val="00725C76"/>
    <w:rsid w:val="0073216D"/>
    <w:rsid w:val="00733975"/>
    <w:rsid w:val="00734962"/>
    <w:rsid w:val="007357BB"/>
    <w:rsid w:val="007358D6"/>
    <w:rsid w:val="00736922"/>
    <w:rsid w:val="007369F7"/>
    <w:rsid w:val="007448C0"/>
    <w:rsid w:val="007552F7"/>
    <w:rsid w:val="007568AE"/>
    <w:rsid w:val="00756B34"/>
    <w:rsid w:val="00756D17"/>
    <w:rsid w:val="0076238C"/>
    <w:rsid w:val="00767096"/>
    <w:rsid w:val="00786ECD"/>
    <w:rsid w:val="007876AD"/>
    <w:rsid w:val="007A2094"/>
    <w:rsid w:val="007A26E8"/>
    <w:rsid w:val="007C14FF"/>
    <w:rsid w:val="007D252D"/>
    <w:rsid w:val="007E7B0C"/>
    <w:rsid w:val="008068AE"/>
    <w:rsid w:val="00826C1B"/>
    <w:rsid w:val="00834820"/>
    <w:rsid w:val="008355D9"/>
    <w:rsid w:val="008416BD"/>
    <w:rsid w:val="0084182E"/>
    <w:rsid w:val="00841A5A"/>
    <w:rsid w:val="008467C3"/>
    <w:rsid w:val="008565A9"/>
    <w:rsid w:val="0085789B"/>
    <w:rsid w:val="00861B65"/>
    <w:rsid w:val="0086466A"/>
    <w:rsid w:val="00870F2B"/>
    <w:rsid w:val="00871BED"/>
    <w:rsid w:val="0087661B"/>
    <w:rsid w:val="008809C6"/>
    <w:rsid w:val="00891340"/>
    <w:rsid w:val="00896597"/>
    <w:rsid w:val="008973D9"/>
    <w:rsid w:val="008A4D55"/>
    <w:rsid w:val="008A5FB3"/>
    <w:rsid w:val="008B485A"/>
    <w:rsid w:val="008C2A30"/>
    <w:rsid w:val="008C745F"/>
    <w:rsid w:val="008D01C9"/>
    <w:rsid w:val="008D32AD"/>
    <w:rsid w:val="008F1D7D"/>
    <w:rsid w:val="009067B4"/>
    <w:rsid w:val="00912834"/>
    <w:rsid w:val="00912CC7"/>
    <w:rsid w:val="00913767"/>
    <w:rsid w:val="00914418"/>
    <w:rsid w:val="00916188"/>
    <w:rsid w:val="00917DA6"/>
    <w:rsid w:val="0092533B"/>
    <w:rsid w:val="009262DC"/>
    <w:rsid w:val="00932676"/>
    <w:rsid w:val="00933607"/>
    <w:rsid w:val="00935B04"/>
    <w:rsid w:val="00942CBB"/>
    <w:rsid w:val="00957CC0"/>
    <w:rsid w:val="009648F2"/>
    <w:rsid w:val="00966A5D"/>
    <w:rsid w:val="00977DAA"/>
    <w:rsid w:val="00981E45"/>
    <w:rsid w:val="00982BE2"/>
    <w:rsid w:val="009916B4"/>
    <w:rsid w:val="00995024"/>
    <w:rsid w:val="00997B4A"/>
    <w:rsid w:val="00997BFA"/>
    <w:rsid w:val="009A0489"/>
    <w:rsid w:val="009A2774"/>
    <w:rsid w:val="009B6803"/>
    <w:rsid w:val="009C1C77"/>
    <w:rsid w:val="009C57C4"/>
    <w:rsid w:val="009D2840"/>
    <w:rsid w:val="009D5090"/>
    <w:rsid w:val="009D5117"/>
    <w:rsid w:val="009F55B4"/>
    <w:rsid w:val="009F5641"/>
    <w:rsid w:val="00A04336"/>
    <w:rsid w:val="00A06F2C"/>
    <w:rsid w:val="00A110FF"/>
    <w:rsid w:val="00A220C4"/>
    <w:rsid w:val="00A321B6"/>
    <w:rsid w:val="00A33F51"/>
    <w:rsid w:val="00A3654E"/>
    <w:rsid w:val="00A365C7"/>
    <w:rsid w:val="00A50DB2"/>
    <w:rsid w:val="00A517D3"/>
    <w:rsid w:val="00A52B02"/>
    <w:rsid w:val="00A556A5"/>
    <w:rsid w:val="00A809FC"/>
    <w:rsid w:val="00A90031"/>
    <w:rsid w:val="00AA1864"/>
    <w:rsid w:val="00AA6323"/>
    <w:rsid w:val="00AA6B95"/>
    <w:rsid w:val="00AB0335"/>
    <w:rsid w:val="00AB10DB"/>
    <w:rsid w:val="00AC6A25"/>
    <w:rsid w:val="00AF13C1"/>
    <w:rsid w:val="00AF7213"/>
    <w:rsid w:val="00AF77AA"/>
    <w:rsid w:val="00B038A4"/>
    <w:rsid w:val="00B06804"/>
    <w:rsid w:val="00B42584"/>
    <w:rsid w:val="00B45501"/>
    <w:rsid w:val="00B53D10"/>
    <w:rsid w:val="00B62622"/>
    <w:rsid w:val="00B7192C"/>
    <w:rsid w:val="00B77D48"/>
    <w:rsid w:val="00B80742"/>
    <w:rsid w:val="00B81C86"/>
    <w:rsid w:val="00B85D57"/>
    <w:rsid w:val="00B87EC9"/>
    <w:rsid w:val="00B95938"/>
    <w:rsid w:val="00B961A8"/>
    <w:rsid w:val="00B96422"/>
    <w:rsid w:val="00BA6CE7"/>
    <w:rsid w:val="00BB706B"/>
    <w:rsid w:val="00BC0856"/>
    <w:rsid w:val="00BC2A79"/>
    <w:rsid w:val="00BC4E5E"/>
    <w:rsid w:val="00BD1599"/>
    <w:rsid w:val="00BD5FCA"/>
    <w:rsid w:val="00BE25A1"/>
    <w:rsid w:val="00C0046C"/>
    <w:rsid w:val="00C035DD"/>
    <w:rsid w:val="00C22C69"/>
    <w:rsid w:val="00C25717"/>
    <w:rsid w:val="00C318C1"/>
    <w:rsid w:val="00C323E5"/>
    <w:rsid w:val="00C37F7C"/>
    <w:rsid w:val="00C50B35"/>
    <w:rsid w:val="00C76C01"/>
    <w:rsid w:val="00C836D5"/>
    <w:rsid w:val="00C94655"/>
    <w:rsid w:val="00CB378E"/>
    <w:rsid w:val="00CB4E2D"/>
    <w:rsid w:val="00CC018B"/>
    <w:rsid w:val="00CC4115"/>
    <w:rsid w:val="00CD5543"/>
    <w:rsid w:val="00CD60FC"/>
    <w:rsid w:val="00CF1A23"/>
    <w:rsid w:val="00D055FF"/>
    <w:rsid w:val="00D1163D"/>
    <w:rsid w:val="00D140A4"/>
    <w:rsid w:val="00D17922"/>
    <w:rsid w:val="00D23D6E"/>
    <w:rsid w:val="00D30902"/>
    <w:rsid w:val="00D30FFB"/>
    <w:rsid w:val="00D32861"/>
    <w:rsid w:val="00D34AD2"/>
    <w:rsid w:val="00D42142"/>
    <w:rsid w:val="00D43472"/>
    <w:rsid w:val="00D45708"/>
    <w:rsid w:val="00D471BA"/>
    <w:rsid w:val="00D528E0"/>
    <w:rsid w:val="00D551BA"/>
    <w:rsid w:val="00D73E5C"/>
    <w:rsid w:val="00D95DBB"/>
    <w:rsid w:val="00DA19BD"/>
    <w:rsid w:val="00DD1C20"/>
    <w:rsid w:val="00DE1047"/>
    <w:rsid w:val="00DE3A73"/>
    <w:rsid w:val="00DE7B90"/>
    <w:rsid w:val="00DF10D7"/>
    <w:rsid w:val="00E02AF0"/>
    <w:rsid w:val="00E0685D"/>
    <w:rsid w:val="00E10956"/>
    <w:rsid w:val="00E12AA0"/>
    <w:rsid w:val="00E14F75"/>
    <w:rsid w:val="00E25BDB"/>
    <w:rsid w:val="00E31F96"/>
    <w:rsid w:val="00E323C0"/>
    <w:rsid w:val="00E50792"/>
    <w:rsid w:val="00E54401"/>
    <w:rsid w:val="00E546B6"/>
    <w:rsid w:val="00E57994"/>
    <w:rsid w:val="00E6193B"/>
    <w:rsid w:val="00E807BC"/>
    <w:rsid w:val="00E92656"/>
    <w:rsid w:val="00E958D7"/>
    <w:rsid w:val="00E95D50"/>
    <w:rsid w:val="00EB249C"/>
    <w:rsid w:val="00EB7C23"/>
    <w:rsid w:val="00ED3941"/>
    <w:rsid w:val="00ED7079"/>
    <w:rsid w:val="00EE1668"/>
    <w:rsid w:val="00EE1E33"/>
    <w:rsid w:val="00EE2A32"/>
    <w:rsid w:val="00EE6E15"/>
    <w:rsid w:val="00EF3166"/>
    <w:rsid w:val="00F01815"/>
    <w:rsid w:val="00F04B91"/>
    <w:rsid w:val="00F06FEA"/>
    <w:rsid w:val="00F26CA3"/>
    <w:rsid w:val="00F31D77"/>
    <w:rsid w:val="00F34D78"/>
    <w:rsid w:val="00F40CED"/>
    <w:rsid w:val="00F43ADC"/>
    <w:rsid w:val="00F44F48"/>
    <w:rsid w:val="00F45D46"/>
    <w:rsid w:val="00F508EE"/>
    <w:rsid w:val="00F53A7D"/>
    <w:rsid w:val="00F54D0A"/>
    <w:rsid w:val="00F66982"/>
    <w:rsid w:val="00F73EB9"/>
    <w:rsid w:val="00F756DD"/>
    <w:rsid w:val="00F77CEA"/>
    <w:rsid w:val="00F80F2B"/>
    <w:rsid w:val="00F82FDD"/>
    <w:rsid w:val="00F92D77"/>
    <w:rsid w:val="00FA0D32"/>
    <w:rsid w:val="00FA24B4"/>
    <w:rsid w:val="00FA277C"/>
    <w:rsid w:val="00FA572F"/>
    <w:rsid w:val="00FB0A8D"/>
    <w:rsid w:val="00FB0E34"/>
    <w:rsid w:val="00FB2F35"/>
    <w:rsid w:val="00FB7B52"/>
    <w:rsid w:val="00FC46DA"/>
    <w:rsid w:val="00FC7CF0"/>
    <w:rsid w:val="00FD325E"/>
    <w:rsid w:val="00FD4008"/>
    <w:rsid w:val="00FD6B37"/>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eastAsia="Times New Roman"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rsid w:val="00C4689E"/>
    <w:rPr>
      <w:rFonts w:ascii="Times New Roman" w:eastAsia="Times New Roman" w:hAnsi="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s>
</file>

<file path=word/webSettings.xml><?xml version="1.0" encoding="utf-8"?>
<w:webSettings xmlns:r="http://schemas.openxmlformats.org/officeDocument/2006/relationships" xmlns:w="http://schemas.openxmlformats.org/wordprocessingml/2006/main">
  <w:divs>
    <w:div w:id="1288505166">
      <w:marLeft w:val="0"/>
      <w:marRight w:val="0"/>
      <w:marTop w:val="0"/>
      <w:marBottom w:val="0"/>
      <w:divBdr>
        <w:top w:val="none" w:sz="0" w:space="0" w:color="auto"/>
        <w:left w:val="none" w:sz="0" w:space="0" w:color="auto"/>
        <w:bottom w:val="none" w:sz="0" w:space="0" w:color="auto"/>
        <w:right w:val="none" w:sz="0" w:space="0" w:color="auto"/>
      </w:divBdr>
    </w:div>
    <w:div w:id="1288505167">
      <w:marLeft w:val="0"/>
      <w:marRight w:val="0"/>
      <w:marTop w:val="0"/>
      <w:marBottom w:val="0"/>
      <w:divBdr>
        <w:top w:val="none" w:sz="0" w:space="0" w:color="auto"/>
        <w:left w:val="none" w:sz="0" w:space="0" w:color="auto"/>
        <w:bottom w:val="none" w:sz="0" w:space="0" w:color="auto"/>
        <w:right w:val="none" w:sz="0" w:space="0" w:color="auto"/>
      </w:divBdr>
    </w:div>
    <w:div w:id="1288505168">
      <w:marLeft w:val="0"/>
      <w:marRight w:val="0"/>
      <w:marTop w:val="0"/>
      <w:marBottom w:val="0"/>
      <w:divBdr>
        <w:top w:val="none" w:sz="0" w:space="0" w:color="auto"/>
        <w:left w:val="none" w:sz="0" w:space="0" w:color="auto"/>
        <w:bottom w:val="none" w:sz="0" w:space="0" w:color="auto"/>
        <w:right w:val="none" w:sz="0" w:space="0" w:color="auto"/>
      </w:divBdr>
    </w:div>
    <w:div w:id="1288505169">
      <w:marLeft w:val="0"/>
      <w:marRight w:val="0"/>
      <w:marTop w:val="0"/>
      <w:marBottom w:val="0"/>
      <w:divBdr>
        <w:top w:val="none" w:sz="0" w:space="0" w:color="auto"/>
        <w:left w:val="none" w:sz="0" w:space="0" w:color="auto"/>
        <w:bottom w:val="none" w:sz="0" w:space="0" w:color="auto"/>
        <w:right w:val="none" w:sz="0" w:space="0" w:color="auto"/>
      </w:divBdr>
    </w:div>
    <w:div w:id="1288505170">
      <w:marLeft w:val="0"/>
      <w:marRight w:val="0"/>
      <w:marTop w:val="0"/>
      <w:marBottom w:val="0"/>
      <w:divBdr>
        <w:top w:val="none" w:sz="0" w:space="0" w:color="auto"/>
        <w:left w:val="none" w:sz="0" w:space="0" w:color="auto"/>
        <w:bottom w:val="none" w:sz="0" w:space="0" w:color="auto"/>
        <w:right w:val="none" w:sz="0" w:space="0" w:color="auto"/>
      </w:divBdr>
    </w:div>
    <w:div w:id="1288505171">
      <w:marLeft w:val="0"/>
      <w:marRight w:val="0"/>
      <w:marTop w:val="0"/>
      <w:marBottom w:val="0"/>
      <w:divBdr>
        <w:top w:val="none" w:sz="0" w:space="0" w:color="auto"/>
        <w:left w:val="none" w:sz="0" w:space="0" w:color="auto"/>
        <w:bottom w:val="none" w:sz="0" w:space="0" w:color="auto"/>
        <w:right w:val="none" w:sz="0" w:space="0" w:color="auto"/>
      </w:divBdr>
    </w:div>
    <w:div w:id="1288505172">
      <w:marLeft w:val="0"/>
      <w:marRight w:val="0"/>
      <w:marTop w:val="0"/>
      <w:marBottom w:val="0"/>
      <w:divBdr>
        <w:top w:val="none" w:sz="0" w:space="0" w:color="auto"/>
        <w:left w:val="none" w:sz="0" w:space="0" w:color="auto"/>
        <w:bottom w:val="none" w:sz="0" w:space="0" w:color="auto"/>
        <w:right w:val="none" w:sz="0" w:space="0" w:color="auto"/>
      </w:divBdr>
    </w:div>
    <w:div w:id="1288505173">
      <w:marLeft w:val="0"/>
      <w:marRight w:val="0"/>
      <w:marTop w:val="0"/>
      <w:marBottom w:val="0"/>
      <w:divBdr>
        <w:top w:val="none" w:sz="0" w:space="0" w:color="auto"/>
        <w:left w:val="none" w:sz="0" w:space="0" w:color="auto"/>
        <w:bottom w:val="none" w:sz="0" w:space="0" w:color="auto"/>
        <w:right w:val="none" w:sz="0" w:space="0" w:color="auto"/>
      </w:divBdr>
    </w:div>
    <w:div w:id="1288505174">
      <w:marLeft w:val="0"/>
      <w:marRight w:val="0"/>
      <w:marTop w:val="0"/>
      <w:marBottom w:val="0"/>
      <w:divBdr>
        <w:top w:val="none" w:sz="0" w:space="0" w:color="auto"/>
        <w:left w:val="none" w:sz="0" w:space="0" w:color="auto"/>
        <w:bottom w:val="none" w:sz="0" w:space="0" w:color="auto"/>
        <w:right w:val="none" w:sz="0" w:space="0" w:color="auto"/>
      </w:divBdr>
    </w:div>
    <w:div w:id="1288505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10326</Words>
  <Characters>5887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subject/>
  <dc:creator>RePack by Diakov</dc:creator>
  <cp:keywords/>
  <dc:description/>
  <cp:lastModifiedBy>Фокс</cp:lastModifiedBy>
  <cp:revision>2</cp:revision>
  <cp:lastPrinted>2017-07-27T12:59:00Z</cp:lastPrinted>
  <dcterms:created xsi:type="dcterms:W3CDTF">2017-07-31T19:21:00Z</dcterms:created>
  <dcterms:modified xsi:type="dcterms:W3CDTF">2017-07-31T19:21:00Z</dcterms:modified>
</cp:coreProperties>
</file>